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C4BAD" w14:textId="3C80026B" w:rsidR="00F53117" w:rsidRDefault="00F53117" w:rsidP="00F53117">
      <w:pPr>
        <w:pStyle w:val="a3"/>
        <w:sectPr w:rsidR="00F53117" w:rsidSect="004A174B">
          <w:pgSz w:w="11906" w:h="16838"/>
          <w:pgMar w:top="1985" w:right="1701" w:bottom="1701" w:left="1701" w:header="851" w:footer="992" w:gutter="0"/>
          <w:cols w:space="425"/>
          <w:docGrid w:type="lines" w:linePitch="312"/>
        </w:sectPr>
      </w:pPr>
      <w:r w:rsidRPr="00F53117">
        <w:t>K</w:t>
      </w:r>
      <w:r w:rsidR="004A174B">
        <w:rPr>
          <w:rFonts w:hint="eastAsia"/>
        </w:rPr>
        <w:t>-</w:t>
      </w:r>
      <w:r w:rsidRPr="00F53117">
        <w:t>means Algorithm analysis of Depression</w:t>
      </w:r>
      <w:r>
        <w:rPr>
          <w:rFonts w:hint="eastAsia"/>
        </w:rPr>
        <w:t xml:space="preserve"> dataset</w:t>
      </w:r>
    </w:p>
    <w:p w14:paraId="4E6AF2F9" w14:textId="77777777" w:rsidR="00E32C63" w:rsidRDefault="00E32C63" w:rsidP="00F53117">
      <w:pPr>
        <w:pStyle w:val="a3"/>
        <w:sectPr w:rsidR="00E32C63" w:rsidSect="004A174B">
          <w:type w:val="continuous"/>
          <w:pgSz w:w="11906" w:h="16838"/>
          <w:pgMar w:top="1985" w:right="1701" w:bottom="1701" w:left="1701" w:header="851" w:footer="992" w:gutter="0"/>
          <w:cols w:num="2" w:space="425"/>
          <w:docGrid w:type="lines" w:linePitch="312"/>
        </w:sectPr>
      </w:pPr>
    </w:p>
    <w:p w14:paraId="091D1925" w14:textId="77777777" w:rsidR="00F53117" w:rsidRDefault="00F53117" w:rsidP="00F53117">
      <w:pPr>
        <w:pStyle w:val="a3"/>
      </w:pPr>
      <w:r w:rsidRPr="00F53117">
        <w:t xml:space="preserve"> </w:t>
      </w:r>
    </w:p>
    <w:p w14:paraId="79D484F2" w14:textId="77777777" w:rsidR="00F53117" w:rsidRDefault="00F53117" w:rsidP="00F53117"/>
    <w:p w14:paraId="537E9E2B" w14:textId="1BFD4384" w:rsidR="00F53117" w:rsidRPr="008773B2" w:rsidRDefault="00F53117" w:rsidP="00E474F5">
      <w:pPr>
        <w:pStyle w:val="71e7dc79-1ff7-45e8-997d-0ebda3762b91"/>
      </w:pPr>
      <w:r w:rsidRPr="008773B2">
        <w:t>Abstract:</w:t>
      </w:r>
    </w:p>
    <w:p w14:paraId="182D642B" w14:textId="74831C47" w:rsidR="00F53117" w:rsidRDefault="00F53117" w:rsidP="00F53117">
      <w:pPr>
        <w:spacing w:line="480" w:lineRule="auto"/>
        <w:jc w:val="both"/>
        <w:rPr>
          <w:rFonts w:ascii="Sans Serif Collection" w:hAnsi="Sans Serif Collection" w:cs="Sans Serif Collection"/>
        </w:rPr>
      </w:pPr>
      <w:r w:rsidRPr="00F53117">
        <w:rPr>
          <w:rFonts w:ascii="Sans Serif Collection" w:hAnsi="Sans Serif Collection" w:cs="Sans Serif Collection"/>
        </w:rPr>
        <w:t xml:space="preserve">This report presents several algorithms analyses of a depression dataset such as </w:t>
      </w:r>
      <w:proofErr w:type="spellStart"/>
      <w:r w:rsidRPr="00F53117">
        <w:rPr>
          <w:rFonts w:ascii="Sans Serif Collection" w:hAnsi="Sans Serif Collection" w:cs="Sans Serif Collection"/>
        </w:rPr>
        <w:t>KMeans</w:t>
      </w:r>
      <w:proofErr w:type="spellEnd"/>
      <w:r w:rsidRPr="00F53117">
        <w:rPr>
          <w:rFonts w:ascii="Sans Serif Collection" w:hAnsi="Sans Serif Collection" w:cs="Sans Serif Collection"/>
        </w:rPr>
        <w:t xml:space="preserve"> algorithm. The dataset includes features such as age, smoking status, family history of depression, and substance abuse history. After preprocessing to deal with missing values and normalize data, we applied </w:t>
      </w:r>
      <w:proofErr w:type="spellStart"/>
      <w:r w:rsidRPr="00F53117">
        <w:rPr>
          <w:rFonts w:ascii="Sans Serif Collection" w:hAnsi="Sans Serif Collection" w:cs="Sans Serif Collection"/>
        </w:rPr>
        <w:t>KMeans</w:t>
      </w:r>
      <w:proofErr w:type="spellEnd"/>
      <w:r w:rsidRPr="00F53117">
        <w:rPr>
          <w:rFonts w:ascii="Sans Serif Collection" w:hAnsi="Sans Serif Collection" w:cs="Sans Serif Collection"/>
        </w:rPr>
        <w:t xml:space="preserve"> clustering with three clusters. The clustering results revealed many interesting information. More importantly, the result reveals demographic and behavioral traits associated with mental health risks. Based on the analysis I present </w:t>
      </w:r>
      <w:r w:rsidRPr="00F53117">
        <w:rPr>
          <w:rFonts w:ascii="Sans Serif Collection" w:hAnsi="Sans Serif Collection" w:cs="Sans Serif Collection"/>
        </w:rPr>
        <w:t>later; the analysis also emphasizes the importance of clustering techniques in mental health research.</w:t>
      </w:r>
    </w:p>
    <w:p w14:paraId="057DC706" w14:textId="3D56DA92" w:rsidR="00F53117" w:rsidRPr="008773B2" w:rsidRDefault="00F53117" w:rsidP="00E474F5">
      <w:pPr>
        <w:pStyle w:val="71e7dc79-1ff7-45e8-997d-0ebda3762b91"/>
      </w:pPr>
      <w:r w:rsidRPr="008773B2">
        <w:t>Introduction</w:t>
      </w:r>
    </w:p>
    <w:p w14:paraId="57FD3A7B" w14:textId="4CBD09C9" w:rsidR="00F53117" w:rsidRDefault="00F53117" w:rsidP="00F53117">
      <w:pPr>
        <w:rPr>
          <w:rFonts w:ascii="Sans Serif Collection" w:hAnsi="Sans Serif Collection" w:cs="Sans Serif Collection"/>
        </w:rPr>
      </w:pPr>
      <w:r w:rsidRPr="00F53117">
        <w:rPr>
          <w:rFonts w:ascii="Sans Serif Collection" w:hAnsi="Sans Serif Collection" w:cs="Sans Serif Collection"/>
        </w:rPr>
        <w:t>Depression is a common disease worldwide.</w:t>
      </w:r>
      <w:r>
        <w:rPr>
          <w:rFonts w:ascii="Sans Serif Collection" w:hAnsi="Sans Serif Collection" w:cs="Sans Serif Collection"/>
        </w:rPr>
        <w:t xml:space="preserve"> The</w:t>
      </w:r>
      <w:r>
        <w:rPr>
          <w:rFonts w:ascii="Sans Serif Collection" w:hAnsi="Sans Serif Collection" w:cs="Sans Serif Collection" w:hint="eastAsia"/>
        </w:rPr>
        <w:t xml:space="preserve"> Patients who suffer from depression </w:t>
      </w:r>
      <w:r>
        <w:rPr>
          <w:rFonts w:ascii="Sans Serif Collection" w:hAnsi="Sans Serif Collection" w:cs="Sans Serif Collection"/>
        </w:rPr>
        <w:t>are</w:t>
      </w:r>
      <w:r>
        <w:rPr>
          <w:rFonts w:ascii="Sans Serif Collection" w:hAnsi="Sans Serif Collection" w:cs="Sans Serif Collection" w:hint="eastAsia"/>
        </w:rPr>
        <w:t xml:space="preserve"> </w:t>
      </w:r>
      <w:r w:rsidRPr="00F53117">
        <w:rPr>
          <w:rFonts w:ascii="Sans Serif Collection" w:hAnsi="Sans Serif Collection" w:cs="Sans Serif Collection"/>
        </w:rPr>
        <w:t>characterized by persistent low mood, loss of interest, lack of energy</w:t>
      </w:r>
      <w:r>
        <w:rPr>
          <w:rFonts w:ascii="Sans Serif Collection" w:hAnsi="Sans Serif Collection" w:cs="Sans Serif Collection" w:hint="eastAsia"/>
        </w:rPr>
        <w:t>.</w:t>
      </w:r>
      <w:r w:rsidRPr="00F53117">
        <w:t xml:space="preserve"> </w:t>
      </w:r>
      <w:r>
        <w:rPr>
          <w:rFonts w:ascii="Sans Serif Collection" w:hAnsi="Sans Serif Collection" w:cs="Sans Serif Collection" w:hint="eastAsia"/>
        </w:rPr>
        <w:t xml:space="preserve">An </w:t>
      </w:r>
      <w:r w:rsidRPr="00F53117">
        <w:rPr>
          <w:rFonts w:ascii="Sans Serif Collection" w:hAnsi="Sans Serif Collection" w:cs="Sans Serif Collection"/>
        </w:rPr>
        <w:t xml:space="preserve">article </w:t>
      </w:r>
      <w:r>
        <w:rPr>
          <w:rFonts w:ascii="Sans Serif Collection" w:hAnsi="Sans Serif Collection" w:cs="Sans Serif Collection" w:hint="eastAsia"/>
        </w:rPr>
        <w:t xml:space="preserve">on World Health </w:t>
      </w:r>
      <w:r>
        <w:rPr>
          <w:rFonts w:ascii="Sans Serif Collection" w:hAnsi="Sans Serif Collection" w:cs="Sans Serif Collection"/>
        </w:rPr>
        <w:t>Organization</w:t>
      </w:r>
      <w:r>
        <w:rPr>
          <w:rFonts w:ascii="Sans Serif Collection" w:hAnsi="Sans Serif Collection" w:cs="Sans Serif Collection" w:hint="eastAsia"/>
        </w:rPr>
        <w:t xml:space="preserve"> </w:t>
      </w:r>
      <w:r w:rsidRPr="00F53117">
        <w:rPr>
          <w:rFonts w:ascii="Sans Serif Collection" w:hAnsi="Sans Serif Collection" w:cs="Sans Serif Collection"/>
        </w:rPr>
        <w:t>describes the prevalence of depression</w:t>
      </w:r>
      <w:r>
        <w:rPr>
          <w:rFonts w:ascii="Sans Serif Collection" w:hAnsi="Sans Serif Collection" w:cs="Sans Serif Collection" w:hint="eastAsia"/>
        </w:rPr>
        <w:t>:</w:t>
      </w:r>
      <w:r>
        <w:rPr>
          <w:rFonts w:ascii="Sans Serif Collection" w:hAnsi="Sans Serif Collection" w:cs="Sans Serif Collection"/>
        </w:rPr>
        <w:t>”</w:t>
      </w:r>
      <w:r w:rsidRPr="00F53117">
        <w:t xml:space="preserve"> </w:t>
      </w:r>
      <w:r w:rsidRPr="00F53117">
        <w:rPr>
          <w:rFonts w:ascii="Sans Serif Collection" w:hAnsi="Sans Serif Collection" w:cs="Sans Serif Collection"/>
        </w:rPr>
        <w:t>An estimated 3.8% of the population experience depression, including 5% of adults (4% among men and 6% among women), and 5.7% of adults older than 60 years. Approximately 280 million people in the world have depression</w:t>
      </w:r>
      <w:r>
        <w:rPr>
          <w:rFonts w:ascii="Sans Serif Collection" w:hAnsi="Sans Serif Collection" w:cs="Sans Serif Collection" w:hint="eastAsia"/>
        </w:rPr>
        <w:t>.</w:t>
      </w:r>
      <w:r>
        <w:rPr>
          <w:rFonts w:ascii="Sans Serif Collection" w:hAnsi="Sans Serif Collection" w:cs="Sans Serif Collection"/>
        </w:rPr>
        <w:t>”</w:t>
      </w:r>
      <w:r>
        <w:rPr>
          <w:rStyle w:val="af4"/>
          <w:rFonts w:ascii="Sans Serif Collection" w:hAnsi="Sans Serif Collection" w:cs="Sans Serif Collection"/>
        </w:rPr>
        <w:endnoteReference w:id="1"/>
      </w:r>
    </w:p>
    <w:p w14:paraId="4B7682A2" w14:textId="57DF18A8" w:rsidR="000A162E" w:rsidRDefault="008D1B4D" w:rsidP="00F53117">
      <w:pPr>
        <w:rPr>
          <w:rFonts w:ascii="Sans Serif Collection" w:hAnsi="Sans Serif Collection" w:cs="Sans Serif Collection"/>
        </w:rPr>
        <w:sectPr w:rsidR="000A162E" w:rsidSect="004A174B">
          <w:type w:val="continuous"/>
          <w:pgSz w:w="11906" w:h="16838"/>
          <w:pgMar w:top="1985" w:right="1701" w:bottom="1701" w:left="1701" w:header="851" w:footer="992" w:gutter="0"/>
          <w:cols w:num="2" w:space="425"/>
          <w:docGrid w:type="lines" w:linePitch="312"/>
        </w:sectPr>
      </w:pPr>
      <w:r w:rsidRPr="008D1B4D">
        <w:rPr>
          <w:rFonts w:ascii="Sans Serif Collection" w:hAnsi="Sans Serif Collection" w:cs="Sans Serif Collection"/>
        </w:rPr>
        <w:t>In recent years, with the growing</w:t>
      </w:r>
    </w:p>
    <w:p w14:paraId="72FCBAAE" w14:textId="4BEC4876" w:rsidR="000A162E" w:rsidRDefault="008D1B4D" w:rsidP="00F53117">
      <w:pPr>
        <w:rPr>
          <w:rFonts w:ascii="Sans Serif Collection" w:hAnsi="Sans Serif Collection" w:cs="Sans Serif Collection"/>
        </w:rPr>
      </w:pPr>
      <w:r w:rsidRPr="008D1B4D">
        <w:rPr>
          <w:rFonts w:ascii="Sans Serif Collection" w:hAnsi="Sans Serif Collection" w:cs="Sans Serif Collection"/>
        </w:rPr>
        <w:lastRenderedPageBreak/>
        <w:t xml:space="preserve">prominence of mental health issues, depression has </w:t>
      </w:r>
      <w:r w:rsidR="0070112C">
        <w:rPr>
          <w:rFonts w:ascii="Sans Serif Collection" w:hAnsi="Sans Serif Collection" w:cs="Sans Serif Collection" w:hint="eastAsia"/>
        </w:rPr>
        <w:t xml:space="preserve">attracted </w:t>
      </w:r>
      <w:r w:rsidRPr="008D1B4D">
        <w:rPr>
          <w:rFonts w:ascii="Sans Serif Collection" w:hAnsi="Sans Serif Collection" w:cs="Sans Serif Collection"/>
        </w:rPr>
        <w:t xml:space="preserve">increasing attention in academic and medical </w:t>
      </w:r>
      <w:r w:rsidR="00EB1B48" w:rsidRPr="008D1B4D">
        <w:rPr>
          <w:rFonts w:ascii="Sans Serif Collection" w:hAnsi="Sans Serif Collection" w:cs="Sans Serif Collection"/>
        </w:rPr>
        <w:t>fields.</w:t>
      </w:r>
      <w:r w:rsidR="00EB1B48" w:rsidRPr="00EB1B48">
        <w:rPr>
          <w:rFonts w:ascii="Sans Serif Collection" w:hAnsi="Sans Serif Collection" w:cs="Sans Serif Collection"/>
        </w:rPr>
        <w:t xml:space="preserve"> According to </w:t>
      </w:r>
      <w:r w:rsidR="00EB1B48">
        <w:rPr>
          <w:rFonts w:ascii="Sans Serif Collection" w:hAnsi="Sans Serif Collection" w:cs="Sans Serif Collection" w:hint="eastAsia"/>
        </w:rPr>
        <w:t xml:space="preserve">report </w:t>
      </w:r>
      <w:r w:rsidR="00EB1B48" w:rsidRPr="00EB1B48">
        <w:rPr>
          <w:rFonts w:ascii="Sans Serif Collection" w:hAnsi="Sans Serif Collection" w:cs="Sans Serif Collection"/>
        </w:rPr>
        <w:t>from the</w:t>
      </w:r>
      <w:r w:rsidRPr="008D1B4D">
        <w:rPr>
          <w:rFonts w:ascii="Sans Serif Collection" w:hAnsi="Sans Serif Collection" w:cs="Sans Serif Collection"/>
        </w:rPr>
        <w:t xml:space="preserve"> </w:t>
      </w:r>
      <w:r w:rsidR="00EB1B48">
        <w:rPr>
          <w:rFonts w:ascii="Sans Serif Collection" w:hAnsi="Sans Serif Collection" w:cs="Sans Serif Collection"/>
        </w:rPr>
        <w:t>Harvard</w:t>
      </w:r>
      <w:r w:rsidR="00EB1B48">
        <w:rPr>
          <w:rFonts w:ascii="Sans Serif Collection" w:hAnsi="Sans Serif Collection" w:cs="Sans Serif Collection" w:hint="eastAsia"/>
        </w:rPr>
        <w:t xml:space="preserve"> university, the author </w:t>
      </w:r>
      <w:r w:rsidR="00EB1B48" w:rsidRPr="00EB1B48">
        <w:rPr>
          <w:rFonts w:ascii="Sans Serif Collection" w:hAnsi="Sans Serif Collection" w:cs="Sans Serif Collection"/>
        </w:rPr>
        <w:t>the author illustrates how complex the causes of depression are</w:t>
      </w:r>
      <w:r w:rsidR="00EB1B48">
        <w:rPr>
          <w:rFonts w:ascii="Sans Serif Collection" w:hAnsi="Sans Serif Collection" w:cs="Sans Serif Collection" w:hint="eastAsia"/>
        </w:rPr>
        <w:t>:</w:t>
      </w:r>
      <w:r w:rsidR="00EB1B48">
        <w:rPr>
          <w:rFonts w:ascii="Sans Serif Collection" w:hAnsi="Sans Serif Collection" w:cs="Sans Serif Collection"/>
        </w:rPr>
        <w:t>”</w:t>
      </w:r>
      <w:r w:rsidR="00EB1B48" w:rsidRPr="00EB1B48">
        <w:t xml:space="preserve"> </w:t>
      </w:r>
      <w:r w:rsidR="00EB1B48" w:rsidRPr="00EB1B48">
        <w:rPr>
          <w:rFonts w:ascii="Sans Serif Collection" w:hAnsi="Sans Serif Collection" w:cs="Sans Serif Collection"/>
        </w:rPr>
        <w:t>It's often said that depression results from a chemical imbalance, but that figure of speech doesn't capture how complex the disease is. Research suggests that depression doesn't spring from simply having too much or too little of certain brain chemicals. Rather, there are many possible causes of depression, including faulty mood regulation by the brain, genetic vulnerability, and stressful life events.</w:t>
      </w:r>
      <w:r w:rsidR="00EB1B48">
        <w:rPr>
          <w:rFonts w:ascii="Sans Serif Collection" w:hAnsi="Sans Serif Collection" w:cs="Sans Serif Collection"/>
        </w:rPr>
        <w:t>”</w:t>
      </w:r>
      <w:r w:rsidR="00EB1B48">
        <w:rPr>
          <w:rStyle w:val="af4"/>
          <w:rFonts w:ascii="Sans Serif Collection" w:hAnsi="Sans Serif Collection" w:cs="Sans Serif Collection"/>
        </w:rPr>
        <w:endnoteReference w:id="2"/>
      </w:r>
      <w:r w:rsidR="00AB6F64">
        <w:rPr>
          <w:rFonts w:ascii="Sans Serif Collection" w:hAnsi="Sans Serif Collection" w:cs="Sans Serif Collection" w:hint="eastAsia"/>
        </w:rPr>
        <w:t xml:space="preserve">In this </w:t>
      </w:r>
      <w:r w:rsidR="00AB6F64">
        <w:rPr>
          <w:rFonts w:ascii="Sans Serif Collection" w:hAnsi="Sans Serif Collection" w:cs="Sans Serif Collection"/>
        </w:rPr>
        <w:t>situation, we</w:t>
      </w:r>
      <w:r w:rsidR="00AB6F64">
        <w:rPr>
          <w:rFonts w:ascii="Sans Serif Collection" w:hAnsi="Sans Serif Collection" w:cs="Sans Serif Collection" w:hint="eastAsia"/>
        </w:rPr>
        <w:t xml:space="preserve"> can see</w:t>
      </w:r>
      <w:r w:rsidRPr="008D1B4D">
        <w:rPr>
          <w:rFonts w:ascii="Sans Serif Collection" w:hAnsi="Sans Serif Collection" w:cs="Sans Serif Collection"/>
        </w:rPr>
        <w:t xml:space="preserve"> that the occurrence of depression is not only related to genetic factors but is also closely linked to</w:t>
      </w:r>
      <w:r w:rsidRPr="008D1B4D">
        <w:t xml:space="preserve"> </w:t>
      </w:r>
      <w:r w:rsidRPr="008D1B4D">
        <w:rPr>
          <w:rFonts w:ascii="Sans Serif Collection" w:hAnsi="Sans Serif Collection" w:cs="Sans Serif Collection"/>
        </w:rPr>
        <w:t>environmental and sociocultural influences</w:t>
      </w:r>
      <w:r>
        <w:rPr>
          <w:rFonts w:ascii="Sans Serif Collection" w:hAnsi="Sans Serif Collection" w:cs="Sans Serif Collection" w:hint="eastAsia"/>
        </w:rPr>
        <w:t>.</w:t>
      </w:r>
      <w:r w:rsidR="000A162E">
        <w:rPr>
          <w:rFonts w:ascii="Sans Serif Collection" w:hAnsi="Sans Serif Collection" w:cs="Sans Serif Collection" w:hint="eastAsia"/>
        </w:rPr>
        <w:t xml:space="preserve"> </w:t>
      </w:r>
      <w:r w:rsidR="00EB1B48">
        <w:rPr>
          <w:rFonts w:ascii="Sans Serif Collection" w:hAnsi="Sans Serif Collection" w:cs="Sans Serif Collection"/>
        </w:rPr>
        <w:t>So,</w:t>
      </w:r>
      <w:r w:rsidR="000A162E">
        <w:rPr>
          <w:rFonts w:ascii="Sans Serif Collection" w:hAnsi="Sans Serif Collection" w:cs="Sans Serif Collection" w:hint="eastAsia"/>
        </w:rPr>
        <w:t xml:space="preserve"> </w:t>
      </w:r>
      <w:r w:rsidR="000A162E">
        <w:rPr>
          <w:rFonts w:ascii="Sans Serif Collection" w:hAnsi="Sans Serif Collection" w:cs="Sans Serif Collection"/>
        </w:rPr>
        <w:t>it is</w:t>
      </w:r>
      <w:r w:rsidR="000A162E">
        <w:rPr>
          <w:rFonts w:ascii="Sans Serif Collection" w:hAnsi="Sans Serif Collection" w:cs="Sans Serif Collection" w:hint="eastAsia"/>
        </w:rPr>
        <w:t xml:space="preserve"> </w:t>
      </w:r>
      <w:r w:rsidR="007C0F56">
        <w:rPr>
          <w:rFonts w:ascii="Sans Serif Collection" w:hAnsi="Sans Serif Collection" w:cs="Sans Serif Collection"/>
        </w:rPr>
        <w:t>necessary</w:t>
      </w:r>
      <w:r w:rsidR="007C0F56">
        <w:rPr>
          <w:rFonts w:ascii="Sans Serif Collection" w:hAnsi="Sans Serif Collection" w:cs="Sans Serif Collection" w:hint="eastAsia"/>
        </w:rPr>
        <w:t xml:space="preserve"> </w:t>
      </w:r>
      <w:r w:rsidR="000A162E">
        <w:rPr>
          <w:rFonts w:ascii="Sans Serif Collection" w:hAnsi="Sans Serif Collection" w:cs="Sans Serif Collection" w:hint="eastAsia"/>
        </w:rPr>
        <w:t xml:space="preserve">for people to </w:t>
      </w:r>
      <w:r w:rsidR="000A162E" w:rsidRPr="000A162E">
        <w:rPr>
          <w:rFonts w:ascii="Sans Serif Collection" w:hAnsi="Sans Serif Collection" w:cs="Sans Serif Collection"/>
        </w:rPr>
        <w:t xml:space="preserve">Understand </w:t>
      </w:r>
      <w:r w:rsidR="000A162E" w:rsidRPr="000A162E">
        <w:rPr>
          <w:rFonts w:ascii="Sans Serif Collection" w:hAnsi="Sans Serif Collection" w:cs="Sans Serif Collection"/>
        </w:rPr>
        <w:t>the underlying factors contributing to depression</w:t>
      </w:r>
      <w:r w:rsidR="000A162E">
        <w:rPr>
          <w:rFonts w:ascii="Sans Serif Collection" w:hAnsi="Sans Serif Collection" w:cs="Sans Serif Collection"/>
        </w:rPr>
        <w:t>, because</w:t>
      </w:r>
      <w:r w:rsidR="000A162E">
        <w:rPr>
          <w:rFonts w:ascii="Sans Serif Collection" w:hAnsi="Sans Serif Collection" w:cs="Sans Serif Collection" w:hint="eastAsia"/>
        </w:rPr>
        <w:t xml:space="preserve"> it </w:t>
      </w:r>
      <w:r w:rsidR="000A162E" w:rsidRPr="000A162E">
        <w:rPr>
          <w:rFonts w:ascii="Sans Serif Collection" w:hAnsi="Sans Serif Collection" w:cs="Sans Serif Collection"/>
        </w:rPr>
        <w:t>is essential for effective prevention and intervention strategies.</w:t>
      </w:r>
    </w:p>
    <w:p w14:paraId="14C0C9A3" w14:textId="77777777" w:rsidR="007C0F56" w:rsidRDefault="007C0F56" w:rsidP="00F53117">
      <w:pPr>
        <w:rPr>
          <w:rFonts w:ascii="Sans Serif Collection" w:hAnsi="Sans Serif Collection" w:cs="Sans Serif Collection"/>
        </w:rPr>
      </w:pPr>
    </w:p>
    <w:p w14:paraId="32136B14" w14:textId="3FB1D255" w:rsidR="00E474F5" w:rsidRDefault="007C0F56" w:rsidP="00F53117">
      <w:pPr>
        <w:rPr>
          <w:rFonts w:ascii="Sans Serif Collection" w:hAnsi="Sans Serif Collection" w:cs="Sans Serif Collection"/>
        </w:rPr>
      </w:pPr>
      <w:r w:rsidRPr="007C0F56">
        <w:rPr>
          <w:rFonts w:ascii="Sans Serif Collection" w:hAnsi="Sans Serif Collection" w:cs="Sans Serif Collection"/>
        </w:rPr>
        <w:t>This study applies the K</w:t>
      </w:r>
      <w:r w:rsidR="004A174B">
        <w:rPr>
          <w:rFonts w:ascii="Sans Serif Collection" w:hAnsi="Sans Serif Collection" w:cs="Sans Serif Collection" w:hint="eastAsia"/>
        </w:rPr>
        <w:t>-</w:t>
      </w:r>
      <w:r w:rsidRPr="007C0F56">
        <w:rPr>
          <w:rFonts w:ascii="Sans Serif Collection" w:hAnsi="Sans Serif Collection" w:cs="Sans Serif Collection"/>
        </w:rPr>
        <w:t>Means clustering algorithm to a depression dataset.</w:t>
      </w:r>
      <w:r w:rsidR="0070112C">
        <w:rPr>
          <w:rFonts w:ascii="Sans Serif Collection" w:hAnsi="Sans Serif Collection" w:cs="Sans Serif Collection" w:hint="eastAsia"/>
        </w:rPr>
        <w:t xml:space="preserve"> </w:t>
      </w:r>
      <w:r>
        <w:rPr>
          <w:rFonts w:ascii="Sans Serif Collection" w:hAnsi="Sans Serif Collection" w:cs="Sans Serif Collection" w:hint="eastAsia"/>
        </w:rPr>
        <w:t>K</w:t>
      </w:r>
      <w:r w:rsidR="004A174B">
        <w:rPr>
          <w:rFonts w:ascii="Sans Serif Collection" w:hAnsi="Sans Serif Collection" w:cs="Sans Serif Collection" w:hint="eastAsia"/>
        </w:rPr>
        <w:t>-</w:t>
      </w:r>
      <w:r>
        <w:rPr>
          <w:rFonts w:ascii="Sans Serif Collection" w:hAnsi="Sans Serif Collection" w:cs="Sans Serif Collection" w:hint="eastAsia"/>
        </w:rPr>
        <w:t>means</w:t>
      </w:r>
      <w:r w:rsidRPr="007C0F56">
        <w:rPr>
          <w:rFonts w:ascii="Sans Serif Collection" w:hAnsi="Sans Serif Collection" w:cs="Sans Serif Collection"/>
        </w:rPr>
        <w:t xml:space="preserve"> Clustering</w:t>
      </w:r>
      <w:r>
        <w:rPr>
          <w:rFonts w:ascii="Sans Serif Collection" w:hAnsi="Sans Serif Collection" w:cs="Sans Serif Collection" w:hint="eastAsia"/>
        </w:rPr>
        <w:t xml:space="preserve"> is</w:t>
      </w:r>
      <w:r w:rsidRPr="007C0F56">
        <w:rPr>
          <w:rFonts w:ascii="Sans Serif Collection" w:hAnsi="Sans Serif Collection" w:cs="Sans Serif Collection"/>
        </w:rPr>
        <w:t xml:space="preserve"> an unsupervised machine learning technique</w:t>
      </w:r>
      <w:r>
        <w:rPr>
          <w:rFonts w:ascii="Sans Serif Collection" w:hAnsi="Sans Serif Collection" w:cs="Sans Serif Collection" w:hint="eastAsia"/>
        </w:rPr>
        <w:t xml:space="preserve"> which </w:t>
      </w:r>
      <w:r w:rsidRPr="007C0F56">
        <w:rPr>
          <w:rFonts w:ascii="Sans Serif Collection" w:hAnsi="Sans Serif Collection" w:cs="Sans Serif Collection"/>
        </w:rPr>
        <w:t xml:space="preserve">enables the identification of hidden patterns in complex datasets. By grouping individuals with similar characteristics, we </w:t>
      </w:r>
      <w:r>
        <w:rPr>
          <w:rFonts w:ascii="Sans Serif Collection" w:hAnsi="Sans Serif Collection" w:cs="Sans Serif Collection" w:hint="eastAsia"/>
        </w:rPr>
        <w:t xml:space="preserve">plan </w:t>
      </w:r>
      <w:r w:rsidRPr="007C0F56">
        <w:rPr>
          <w:rFonts w:ascii="Sans Serif Collection" w:hAnsi="Sans Serif Collection" w:cs="Sans Serif Collection"/>
        </w:rPr>
        <w:t xml:space="preserve">to uncover </w:t>
      </w:r>
      <w:r>
        <w:rPr>
          <w:rFonts w:ascii="Sans Serif Collection" w:hAnsi="Sans Serif Collection" w:cs="Sans Serif Collection" w:hint="eastAsia"/>
        </w:rPr>
        <w:t xml:space="preserve">hidden </w:t>
      </w:r>
      <w:r w:rsidRPr="007C0F56">
        <w:rPr>
          <w:rFonts w:ascii="Sans Serif Collection" w:hAnsi="Sans Serif Collection" w:cs="Sans Serif Collection"/>
        </w:rPr>
        <w:t xml:space="preserve">patterns that could inform mental health strategies. The focus </w:t>
      </w:r>
      <w:r>
        <w:rPr>
          <w:rFonts w:ascii="Sans Serif Collection" w:hAnsi="Sans Serif Collection" w:cs="Sans Serif Collection" w:hint="eastAsia"/>
        </w:rPr>
        <w:t xml:space="preserve">of this </w:t>
      </w:r>
      <w:r w:rsidR="0070112C">
        <w:rPr>
          <w:rFonts w:ascii="Sans Serif Collection" w:hAnsi="Sans Serif Collection" w:cs="Sans Serif Collection" w:hint="eastAsia"/>
        </w:rPr>
        <w:t xml:space="preserve">report </w:t>
      </w:r>
      <w:r w:rsidRPr="007C0F56">
        <w:rPr>
          <w:rFonts w:ascii="Sans Serif Collection" w:hAnsi="Sans Serif Collection" w:cs="Sans Serif Collection"/>
        </w:rPr>
        <w:t>is on exploring the relationship between demographic, medical, and behavioral factors in the context of depression.</w:t>
      </w:r>
    </w:p>
    <w:p w14:paraId="4205467F" w14:textId="77777777" w:rsidR="00E474F5" w:rsidRDefault="00E474F5" w:rsidP="00F53117">
      <w:pPr>
        <w:rPr>
          <w:rFonts w:ascii="Sans Serif Collection" w:hAnsi="Sans Serif Collection" w:cs="Sans Serif Collection"/>
        </w:rPr>
      </w:pPr>
    </w:p>
    <w:p w14:paraId="1A5A607B" w14:textId="77777777" w:rsidR="00E474F5" w:rsidRDefault="00F8311F" w:rsidP="00F8311F">
      <w:pPr>
        <w:pStyle w:val="71e7dc79-1ff7-45e8-997d-0ebda3762b91"/>
      </w:pPr>
      <w:r w:rsidRPr="00F8311F">
        <w:t xml:space="preserve">Dataset description  </w:t>
      </w:r>
    </w:p>
    <w:p w14:paraId="1DE4D4D6" w14:textId="77777777" w:rsidR="006F129E" w:rsidRDefault="006F129E" w:rsidP="006F129E">
      <w:pPr>
        <w:pStyle w:val="acbfdd8b-e11b-4d36-88ff-6049b138f862"/>
      </w:pPr>
    </w:p>
    <w:p w14:paraId="3C8F3A99" w14:textId="640411A2" w:rsidR="006F129E" w:rsidRPr="006F129E" w:rsidRDefault="006F129E" w:rsidP="006F129E">
      <w:pPr>
        <w:pStyle w:val="acbfdd8b-e11b-4d36-88ff-6049b138f862"/>
        <w:rPr>
          <w:rFonts w:ascii="Sans Serif Collection" w:hAnsi="Sans Serif Collection"/>
        </w:rPr>
        <w:sectPr w:rsidR="006F129E" w:rsidRPr="006F129E" w:rsidSect="004A174B">
          <w:type w:val="continuous"/>
          <w:pgSz w:w="11906" w:h="16838"/>
          <w:pgMar w:top="1985" w:right="1701" w:bottom="1701" w:left="1701" w:header="851" w:footer="992" w:gutter="0"/>
          <w:cols w:num="2" w:space="425"/>
          <w:docGrid w:type="lines" w:linePitch="312"/>
        </w:sectPr>
      </w:pPr>
      <w:r w:rsidRPr="006F129E">
        <w:rPr>
          <w:rFonts w:ascii="Sans Serif Collection" w:hAnsi="Sans Serif Collection"/>
        </w:rPr>
        <w:t>The depression dataset was taken from</w:t>
      </w:r>
    </w:p>
    <w:p w14:paraId="19A246A8" w14:textId="77777777" w:rsidR="007C0F56" w:rsidRDefault="007C0F56" w:rsidP="00F53117">
      <w:pPr>
        <w:rPr>
          <w:rFonts w:ascii="Sans Serif Collection" w:hAnsi="Sans Serif Collection" w:cs="Sans Serif Collection"/>
        </w:rPr>
        <w:sectPr w:rsidR="007C0F56" w:rsidSect="004A174B">
          <w:type w:val="continuous"/>
          <w:pgSz w:w="11906" w:h="16838"/>
          <w:pgMar w:top="1985" w:right="1701" w:bottom="1701" w:left="1701" w:header="851" w:footer="992" w:gutter="0"/>
          <w:cols w:num="2" w:space="425"/>
          <w:docGrid w:type="lines" w:linePitch="312"/>
        </w:sectPr>
      </w:pPr>
    </w:p>
    <w:p w14:paraId="14ADDC87" w14:textId="3A0A0386" w:rsidR="008D1B4D" w:rsidRPr="00994C27" w:rsidRDefault="008F71F1" w:rsidP="00F27433">
      <w:pPr>
        <w:spacing w:line="480" w:lineRule="auto"/>
        <w:rPr>
          <w:rFonts w:ascii="Sans Serif Collection" w:hAnsi="Sans Serif Collection" w:cs="Sans Serif Collection"/>
        </w:rPr>
      </w:pPr>
      <w:r w:rsidRPr="00994C27">
        <w:rPr>
          <w:rFonts w:ascii="Sans Serif Collection" w:hAnsi="Sans Serif Collection" w:cs="Sans Serif Collection"/>
        </w:rPr>
        <w:lastRenderedPageBreak/>
        <w:t xml:space="preserve">Kaggle. We can clearly see </w:t>
      </w:r>
      <w:r w:rsidR="002345A1" w:rsidRPr="00994C27">
        <w:rPr>
          <w:rFonts w:ascii="Sans Serif Collection" w:hAnsi="Sans Serif Collection" w:cs="Sans Serif Collection"/>
        </w:rPr>
        <w:t>the dataset used in this analysis focuses on depression-related factors. It contains over 0.4 million entries with multiple features that capture demographic, medical, and behavioral attributes. Each entry represents an individual and provides data about their basic information, health conditions, disease history and lifestyle.</w:t>
      </w:r>
    </w:p>
    <w:p w14:paraId="05A6F84D" w14:textId="0ACB2CE3" w:rsidR="002345A1" w:rsidRDefault="00351C60" w:rsidP="00F27433">
      <w:pPr>
        <w:spacing w:line="480" w:lineRule="auto"/>
        <w:rPr>
          <w:rFonts w:ascii="Sans Serif Collection" w:hAnsi="Sans Serif Collection" w:cs="Sans Serif Collection"/>
        </w:rPr>
      </w:pPr>
      <w:r w:rsidRPr="00994C27">
        <w:rPr>
          <w:rFonts w:ascii="Sans Serif Collection" w:hAnsi="Sans Serif Collection" w:cs="Sans Serif Collection"/>
        </w:rPr>
        <w:t>Apart from</w:t>
      </w:r>
      <w:r w:rsidR="00503622" w:rsidRPr="00994C27">
        <w:rPr>
          <w:rFonts w:ascii="Sans Serif Collection" w:hAnsi="Sans Serif Collection" w:cs="Sans Serif Collection"/>
        </w:rPr>
        <w:t xml:space="preserve"> that, we can </w:t>
      </w:r>
      <w:r w:rsidR="00DE137F" w:rsidRPr="00994C27">
        <w:rPr>
          <w:rFonts w:ascii="Sans Serif Collection" w:hAnsi="Sans Serif Collection" w:cs="Sans Serif Collection"/>
        </w:rPr>
        <w:t xml:space="preserve">also </w:t>
      </w:r>
      <w:r w:rsidR="00503622" w:rsidRPr="00994C27">
        <w:rPr>
          <w:rFonts w:ascii="Sans Serif Collection" w:hAnsi="Sans Serif Collection" w:cs="Sans Serif Collection"/>
        </w:rPr>
        <w:t xml:space="preserve">see other </w:t>
      </w:r>
      <w:r w:rsidRPr="00994C27">
        <w:rPr>
          <w:rFonts w:ascii="Sans Serif Collection" w:hAnsi="Sans Serif Collection" w:cs="Sans Serif Collection"/>
        </w:rPr>
        <w:t>characteristics</w:t>
      </w:r>
      <w:r w:rsidR="00503622" w:rsidRPr="00994C27">
        <w:rPr>
          <w:rFonts w:ascii="Sans Serif Collection" w:hAnsi="Sans Serif Collection" w:cs="Sans Serif Collection"/>
        </w:rPr>
        <w:t xml:space="preserve"> of this dataset by </w:t>
      </w:r>
      <w:r w:rsidR="00DE137F" w:rsidRPr="00994C27">
        <w:rPr>
          <w:rFonts w:ascii="Sans Serif Collection" w:hAnsi="Sans Serif Collection" w:cs="Sans Serif Collection"/>
        </w:rPr>
        <w:t xml:space="preserve">coding </w:t>
      </w:r>
      <w:r w:rsidRPr="00994C27">
        <w:rPr>
          <w:rFonts w:ascii="Sans Serif Collection" w:hAnsi="Sans Serif Collection" w:cs="Sans Serif Collection"/>
        </w:rPr>
        <w:t>process.</w:t>
      </w:r>
      <w:r w:rsidR="006F129E">
        <w:rPr>
          <w:rFonts w:ascii="Sans Serif Collection" w:hAnsi="Sans Serif Collection" w:cs="Sans Serif Collection"/>
          <w:noProof/>
        </w:rPr>
        <w:drawing>
          <wp:inline distT="0" distB="0" distL="0" distR="0" wp14:anchorId="2F85C447" wp14:editId="174535C8">
            <wp:extent cx="1807464" cy="1962912"/>
            <wp:effectExtent l="0" t="0" r="2540" b="0"/>
            <wp:docPr id="808947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47920" name="图片 8089479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7464" cy="1962912"/>
                    </a:xfrm>
                    <a:prstGeom prst="rect">
                      <a:avLst/>
                    </a:prstGeom>
                  </pic:spPr>
                </pic:pic>
              </a:graphicData>
            </a:graphic>
          </wp:inline>
        </w:drawing>
      </w:r>
      <w:r w:rsidRPr="00994C27">
        <w:rPr>
          <w:rFonts w:ascii="Sans Serif Collection" w:hAnsi="Sans Serif Collection" w:cs="Sans Serif Collection"/>
        </w:rPr>
        <w:t xml:space="preserve"> From the graph above, it shows that this dataset includes both categorical and binary features. Besides, it seems that this dataset </w:t>
      </w:r>
      <w:r w:rsidRPr="00994C27">
        <w:rPr>
          <w:rFonts w:ascii="Sans Serif Collection" w:hAnsi="Sans Serif Collection" w:cs="Sans Serif Collection"/>
        </w:rPr>
        <w:t>is quite big. In this situation, perhaps we should only take a portion of this dataset for certain steps, which might save time.</w:t>
      </w:r>
    </w:p>
    <w:p w14:paraId="47BDDEE0" w14:textId="77777777" w:rsidR="00E41D57" w:rsidRDefault="00E41D57">
      <w:pPr>
        <w:rPr>
          <w:rFonts w:ascii="Sans Serif Collection" w:hAnsi="Sans Serif Collection" w:cs="Sans Serif Collection"/>
        </w:rPr>
      </w:pPr>
    </w:p>
    <w:p w14:paraId="0B467C32" w14:textId="45DAAD8B" w:rsidR="00E41D57" w:rsidRDefault="00E41D57" w:rsidP="00E41D57">
      <w:pPr>
        <w:pStyle w:val="71e7dc79-1ff7-45e8-997d-0ebda3762b91"/>
      </w:pPr>
      <w:r>
        <w:t>D</w:t>
      </w:r>
      <w:r>
        <w:rPr>
          <w:rFonts w:hint="eastAsia"/>
        </w:rPr>
        <w:t xml:space="preserve">ata </w:t>
      </w:r>
      <w:r>
        <w:t>preprocessing</w:t>
      </w:r>
    </w:p>
    <w:p w14:paraId="063DD788" w14:textId="77777777" w:rsidR="006F129E" w:rsidRDefault="00E41D57" w:rsidP="00F27433">
      <w:pPr>
        <w:pStyle w:val="acbfdd8b-e11b-4d36-88ff-6049b138f862"/>
        <w:spacing w:line="480" w:lineRule="auto"/>
        <w:rPr>
          <w:rFonts w:ascii="Sans Serif Collection" w:hAnsi="Sans Serif Collection"/>
        </w:rPr>
        <w:sectPr w:rsidR="006F129E" w:rsidSect="004A174B">
          <w:type w:val="continuous"/>
          <w:pgSz w:w="11906" w:h="16838"/>
          <w:pgMar w:top="1985" w:right="1701" w:bottom="1701" w:left="1701" w:header="851" w:footer="992" w:gutter="0"/>
          <w:cols w:num="2" w:space="425"/>
          <w:docGrid w:type="lines" w:linePitch="312"/>
        </w:sectPr>
      </w:pPr>
      <w:r w:rsidRPr="00F27433">
        <w:rPr>
          <w:rFonts w:ascii="Sans Serif Collection" w:hAnsi="Sans Serif Collection"/>
        </w:rPr>
        <w:t xml:space="preserve">Since we have a general understanding of the basic information about this dataset, we can now start preprocessing it. First, </w:t>
      </w:r>
      <w:r w:rsidR="006F129E">
        <w:rPr>
          <w:rFonts w:ascii="Sans Serif Collection" w:hAnsi="Sans Serif Collection"/>
          <w:noProof/>
        </w:rPr>
        <w:drawing>
          <wp:inline distT="0" distB="0" distL="0" distR="0" wp14:anchorId="49F60C74" wp14:editId="256E65D4">
            <wp:extent cx="2560320" cy="520065"/>
            <wp:effectExtent l="0" t="0" r="0" b="0"/>
            <wp:docPr id="1450046517"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6517" name="图片 2" descr="图形用户界面, 文本, 应用程序, 电子邮件&#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0320" cy="520065"/>
                    </a:xfrm>
                    <a:prstGeom prst="rect">
                      <a:avLst/>
                    </a:prstGeom>
                  </pic:spPr>
                </pic:pic>
              </a:graphicData>
            </a:graphic>
          </wp:inline>
        </w:drawing>
      </w:r>
      <w:r w:rsidRPr="00F27433">
        <w:rPr>
          <w:rFonts w:ascii="Sans Serif Collection" w:hAnsi="Sans Serif Collection"/>
        </w:rPr>
        <w:t xml:space="preserve">we can see that there is not any missing value in this </w:t>
      </w:r>
      <w:r w:rsidR="003A2198" w:rsidRPr="00F27433">
        <w:rPr>
          <w:rFonts w:ascii="Sans Serif Collection" w:hAnsi="Sans Serif Collection"/>
        </w:rPr>
        <w:t>dataset,</w:t>
      </w:r>
      <w:r w:rsidRPr="00F27433">
        <w:rPr>
          <w:rFonts w:ascii="Sans Serif Collection" w:hAnsi="Sans Serif Collection"/>
        </w:rPr>
        <w:t xml:space="preserve"> so we do not have to deal with </w:t>
      </w:r>
      <w:r w:rsidR="003A2198" w:rsidRPr="00F27433">
        <w:rPr>
          <w:rFonts w:ascii="Sans Serif Collection" w:hAnsi="Sans Serif Collection"/>
        </w:rPr>
        <w:t xml:space="preserve">them. Secondly, </w:t>
      </w:r>
      <w:r w:rsidR="00F27433" w:rsidRPr="00F27433">
        <w:rPr>
          <w:rFonts w:ascii="Sans Serif Collection" w:hAnsi="Sans Serif Collection"/>
        </w:rPr>
        <w:t>it seems we need to normalize certain columns because the features in the dataset have inconsistent scales. The differences in magnitudes may cause the model to focus more on features with larger values during optimization</w:t>
      </w:r>
      <w:r w:rsidR="00F27433">
        <w:rPr>
          <w:rFonts w:ascii="Sans Serif Collection" w:hAnsi="Sans Serif Collection" w:hint="eastAsia"/>
        </w:rPr>
        <w:t>.</w:t>
      </w:r>
      <w:r w:rsidR="007F7E03" w:rsidRPr="007F7E03">
        <w:t xml:space="preserve"> </w:t>
      </w:r>
      <w:r w:rsidR="007F7E03" w:rsidRPr="007F7E03">
        <w:rPr>
          <w:rFonts w:ascii="Sans Serif Collection" w:hAnsi="Sans Serif Collection"/>
        </w:rPr>
        <w:t xml:space="preserve">However, removing these columns might be </w:t>
      </w:r>
    </w:p>
    <w:p w14:paraId="5B5DEFB2" w14:textId="77777777" w:rsidR="00E41D57" w:rsidRPr="00FF62BA" w:rsidRDefault="00EB53E0" w:rsidP="00FF62BA">
      <w:pPr>
        <w:pStyle w:val="acbfdd8b-e11b-4d36-88ff-6049b138f862"/>
        <w:spacing w:line="480" w:lineRule="auto"/>
        <w:jc w:val="both"/>
        <w:rPr>
          <w:rFonts w:ascii="Sans Serif Collection" w:hAnsi="Sans Serif Collection"/>
        </w:rPr>
      </w:pPr>
      <w:r w:rsidRPr="00FF62BA">
        <w:rPr>
          <w:rFonts w:ascii="Sans Serif Collection" w:hAnsi="Sans Serif Collection"/>
        </w:rPr>
        <w:t xml:space="preserve">a better idea. we plan to keep only the age </w:t>
      </w:r>
      <w:r w:rsidRPr="00FF62BA">
        <w:rPr>
          <w:rFonts w:ascii="Sans Serif Collection" w:hAnsi="Sans Serif Collection"/>
        </w:rPr>
        <w:t xml:space="preserve">and columns that can be binary, as this </w:t>
      </w:r>
      <w:r w:rsidRPr="00FF62BA">
        <w:rPr>
          <w:rFonts w:ascii="Sans Serif Collection" w:hAnsi="Sans Serif Collection"/>
        </w:rPr>
        <w:lastRenderedPageBreak/>
        <w:t>approach simplifies computation (binary features have a small range of values, 0 or 1, it makes distance calculations straightforward and efficient).</w:t>
      </w:r>
      <w:r w:rsidR="00F45CD4" w:rsidRPr="00FF62BA">
        <w:rPr>
          <w:rFonts w:ascii="Sans Serif Collection" w:hAnsi="Sans Serif Collection"/>
        </w:rPr>
        <w:t>So, I have decided to select the following columns as our experimental dataset: 'Chronic Medical Conditions,' 'Smoking Status,' 'Family History of Depression,' 'History of Substance Abuse,' and 'Age'."</w:t>
      </w:r>
      <w:r w:rsidRPr="00FF62BA">
        <w:rPr>
          <w:rFonts w:ascii="Sans Serif Collection" w:hAnsi="Sans Serif Collection"/>
        </w:rPr>
        <w:t xml:space="preserve"> We all know that the K-Means clustering model only supports numerical data, so next, we will binarize four of the columns by converting 'yes' and 'no' into '0' and '1.' Then, we will discretize the 'Age' column by using the '</w:t>
      </w:r>
      <w:proofErr w:type="spellStart"/>
      <w:r w:rsidRPr="00FF62BA">
        <w:rPr>
          <w:rFonts w:ascii="Sans Serif Collection" w:hAnsi="Sans Serif Collection"/>
        </w:rPr>
        <w:t>qcut</w:t>
      </w:r>
      <w:proofErr w:type="spellEnd"/>
      <w:r w:rsidRPr="00FF62BA">
        <w:rPr>
          <w:rFonts w:ascii="Sans Serif Collection" w:hAnsi="Sans Serif Collection"/>
        </w:rPr>
        <w:t>' command to divide it into four equal parts.</w:t>
      </w:r>
    </w:p>
    <w:p w14:paraId="3CECC309" w14:textId="77777777" w:rsidR="00EB53E0" w:rsidRPr="00FF62BA" w:rsidRDefault="00EB53E0" w:rsidP="00FF62BA">
      <w:pPr>
        <w:pStyle w:val="acbfdd8b-e11b-4d36-88ff-6049b138f862"/>
        <w:spacing w:line="480" w:lineRule="auto"/>
        <w:jc w:val="both"/>
        <w:rPr>
          <w:rFonts w:ascii="Sans Serif Collection" w:hAnsi="Sans Serif Collection"/>
        </w:rPr>
      </w:pPr>
    </w:p>
    <w:p w14:paraId="5C603C13" w14:textId="77777777" w:rsidR="00EB53E0" w:rsidRDefault="00FF62BA" w:rsidP="00FF62BA">
      <w:pPr>
        <w:pStyle w:val="acbfdd8b-e11b-4d36-88ff-6049b138f862"/>
        <w:spacing w:line="480" w:lineRule="auto"/>
        <w:jc w:val="both"/>
        <w:rPr>
          <w:rFonts w:ascii="Sans Serif Collection" w:hAnsi="Sans Serif Collection"/>
        </w:rPr>
      </w:pPr>
      <w:r w:rsidRPr="00FF62BA">
        <w:rPr>
          <w:rFonts w:ascii="Sans Serif Collection" w:hAnsi="Sans Serif Collection"/>
        </w:rPr>
        <w:t>Finally, we</w:t>
      </w:r>
      <w:r w:rsidR="00EB53E0" w:rsidRPr="00FF62BA">
        <w:rPr>
          <w:rFonts w:ascii="Sans Serif Collection" w:hAnsi="Sans Serif Collection"/>
        </w:rPr>
        <w:t xml:space="preserve"> have done the preprocessing part</w:t>
      </w:r>
      <w:r w:rsidRPr="00FF62BA">
        <w:rPr>
          <w:rFonts w:ascii="Sans Serif Collection" w:hAnsi="Sans Serif Collection"/>
        </w:rPr>
        <w:t>.</w:t>
      </w:r>
      <w:r w:rsidRPr="00FF62BA">
        <w:t xml:space="preserve"> </w:t>
      </w:r>
      <w:r w:rsidRPr="00FF62BA">
        <w:rPr>
          <w:rFonts w:ascii="Sans Serif Collection" w:hAnsi="Sans Serif Collection"/>
        </w:rPr>
        <w:t xml:space="preserve">In the next step, we will input the processed data into the algorithm model and review the </w:t>
      </w:r>
      <w:r w:rsidRPr="00FF62BA">
        <w:rPr>
          <w:rFonts w:ascii="Sans Serif Collection" w:hAnsi="Sans Serif Collection"/>
        </w:rPr>
        <w:t>results</w:t>
      </w:r>
      <w:r>
        <w:rPr>
          <w:rFonts w:ascii="Sans Serif Collection" w:hAnsi="Sans Serif Collection" w:hint="eastAsia"/>
        </w:rPr>
        <w:t>.</w:t>
      </w:r>
    </w:p>
    <w:p w14:paraId="1F65AB31" w14:textId="77777777" w:rsidR="008D32C3" w:rsidRDefault="008D32C3" w:rsidP="00FF62BA">
      <w:pPr>
        <w:pStyle w:val="acbfdd8b-e11b-4d36-88ff-6049b138f862"/>
        <w:spacing w:line="480" w:lineRule="auto"/>
        <w:jc w:val="both"/>
        <w:rPr>
          <w:rFonts w:ascii="Sans Serif Collection" w:hAnsi="Sans Serif Collection"/>
        </w:rPr>
      </w:pPr>
    </w:p>
    <w:p w14:paraId="79FC93BD" w14:textId="0423F56B" w:rsidR="008D32C3" w:rsidRDefault="008D32C3" w:rsidP="008D32C3">
      <w:pPr>
        <w:pStyle w:val="71e7dc79-1ff7-45e8-997d-0ebda3762b91"/>
      </w:pPr>
      <w:r>
        <w:rPr>
          <w:rFonts w:ascii="Sans Serif Collection" w:hAnsi="Sans Serif Collection" w:hint="eastAsia"/>
        </w:rPr>
        <w:t>K</w:t>
      </w:r>
      <w:r w:rsidR="00734D67">
        <w:rPr>
          <w:rFonts w:ascii="Sans Serif Collection" w:hAnsi="Sans Serif Collection" w:hint="eastAsia"/>
        </w:rPr>
        <w:t>-</w:t>
      </w:r>
      <w:r>
        <w:rPr>
          <w:rFonts w:hint="eastAsia"/>
        </w:rPr>
        <w:t>means algorithm</w:t>
      </w:r>
    </w:p>
    <w:p w14:paraId="1D22A929" w14:textId="77777777" w:rsidR="00425F41" w:rsidRDefault="00734D67" w:rsidP="00753BDF">
      <w:pPr>
        <w:spacing w:line="480" w:lineRule="auto"/>
        <w:rPr>
          <w:rFonts w:ascii="Sans Serif Collection" w:hAnsi="Sans Serif Collection" w:cs="Sans Serif Collection"/>
        </w:rPr>
        <w:sectPr w:rsidR="00425F41" w:rsidSect="004A174B">
          <w:type w:val="continuous"/>
          <w:pgSz w:w="11906" w:h="16838"/>
          <w:pgMar w:top="1985" w:right="1701" w:bottom="1701" w:left="1701" w:header="851" w:footer="992" w:gutter="0"/>
          <w:cols w:num="2" w:space="425"/>
          <w:docGrid w:type="lines" w:linePitch="312"/>
        </w:sectPr>
      </w:pPr>
      <w:r w:rsidRPr="00734D67">
        <w:rPr>
          <w:rFonts w:ascii="Sans Serif Collection" w:hAnsi="Sans Serif Collection" w:cs="Sans Serif Collection"/>
        </w:rPr>
        <w:t>The Wikipedia explains the K-means algorithm as follows:</w:t>
      </w:r>
      <w:r>
        <w:rPr>
          <w:rFonts w:ascii="Sans Serif Collection" w:hAnsi="Sans Serif Collection"/>
        </w:rPr>
        <w:t>”</w:t>
      </w:r>
      <w:r w:rsidRPr="00734D67">
        <w:t xml:space="preserve"> </w:t>
      </w:r>
      <w:r w:rsidRPr="00734D67">
        <w:rPr>
          <w:rFonts w:ascii="Sans Serif Collection" w:hAnsi="Sans Serif Collection"/>
        </w:rPr>
        <w:t>k-means clustering is a method of vector quantization, originally from signal processing, that aims to partition n observations into k clusters in which each observation belongs to the cluster with the nearest mean (cluster centers or cluster centroid), serving as a prototype of the cluster.</w:t>
      </w:r>
      <w:r>
        <w:rPr>
          <w:rFonts w:ascii="Sans Serif Collection" w:hAnsi="Sans Serif Collection"/>
        </w:rPr>
        <w:t>”</w:t>
      </w:r>
      <w:r>
        <w:rPr>
          <w:rStyle w:val="af4"/>
          <w:rFonts w:ascii="Sans Serif Collection" w:hAnsi="Sans Serif Collection"/>
        </w:rPr>
        <w:endnoteReference w:id="3"/>
      </w:r>
      <w:r w:rsidR="00753BDF" w:rsidRPr="00753BDF">
        <w:rPr>
          <w:rFonts w:ascii="Sans Serif Collection" w:hAnsi="Sans Serif Collection" w:cs="Sans Serif Collection" w:hint="eastAsia"/>
        </w:rPr>
        <w:t xml:space="preserve"> </w:t>
      </w:r>
      <w:r w:rsidR="00753BDF">
        <w:rPr>
          <w:rFonts w:ascii="Sans Serif Collection" w:hAnsi="Sans Serif Collection" w:cs="Sans Serif Collection" w:hint="eastAsia"/>
        </w:rPr>
        <w:t xml:space="preserve">In </w:t>
      </w:r>
      <w:r w:rsidR="00753BDF">
        <w:rPr>
          <w:rFonts w:ascii="Sans Serif Collection" w:hAnsi="Sans Serif Collection" w:cs="Sans Serif Collection"/>
        </w:rPr>
        <w:t>general</w:t>
      </w:r>
      <w:r w:rsidR="00753BDF">
        <w:rPr>
          <w:rFonts w:ascii="Sans Serif Collection" w:hAnsi="Sans Serif Collection" w:cs="Sans Serif Collection" w:hint="eastAsia"/>
        </w:rPr>
        <w:t>.</w:t>
      </w:r>
      <w:r w:rsidR="00753BDF" w:rsidRPr="002654DF">
        <w:t xml:space="preserve"> </w:t>
      </w:r>
      <w:r w:rsidR="00753BDF" w:rsidRPr="002654DF">
        <w:rPr>
          <w:rFonts w:ascii="Sans Serif Collection" w:hAnsi="Sans Serif Collection" w:cs="Sans Serif Collection"/>
        </w:rPr>
        <w:t>K-means is a distance-based clustering method that finds a grouping scheme by assigning data points to clusters and iteratively optimizing the centroids' positions</w:t>
      </w:r>
      <w:r w:rsidR="00431F83">
        <w:rPr>
          <w:rFonts w:ascii="Sans Serif Collection" w:hAnsi="Sans Serif Collection" w:cs="Sans Serif Collection" w:hint="eastAsia"/>
        </w:rPr>
        <w:t xml:space="preserve"> which aim</w:t>
      </w:r>
      <w:r w:rsidR="00753BDF" w:rsidRPr="002654DF">
        <w:rPr>
          <w:rFonts w:ascii="Sans Serif Collection" w:hAnsi="Sans Serif Collection" w:cs="Sans Serif Collection"/>
        </w:rPr>
        <w:t xml:space="preserve"> to maximize similarity within clusters and differences between</w:t>
      </w:r>
      <w:r w:rsidR="00753BDF">
        <w:rPr>
          <w:rFonts w:ascii="Sans Serif Collection" w:hAnsi="Sans Serif Collection" w:cs="Sans Serif Collection" w:hint="eastAsia"/>
        </w:rPr>
        <w:t xml:space="preserve"> </w:t>
      </w:r>
    </w:p>
    <w:p w14:paraId="279BBFA2" w14:textId="77777777" w:rsidR="00753BDF" w:rsidRDefault="00753BDF" w:rsidP="00753BDF">
      <w:pPr>
        <w:spacing w:line="480" w:lineRule="auto"/>
        <w:rPr>
          <w:rFonts w:ascii="Sans Serif Collection" w:hAnsi="Sans Serif Collection" w:cs="Sans Serif Collection"/>
        </w:rPr>
      </w:pPr>
      <w:r>
        <w:rPr>
          <w:rFonts w:ascii="Sans Serif Collection" w:hAnsi="Sans Serif Collection" w:cs="Sans Serif Collection" w:hint="eastAsia"/>
        </w:rPr>
        <w:t>clusters.</w:t>
      </w:r>
    </w:p>
    <w:p w14:paraId="738ABDFE" w14:textId="77777777" w:rsidR="00FB3E20" w:rsidRDefault="00FB3E20" w:rsidP="00753BDF">
      <w:pPr>
        <w:spacing w:line="480" w:lineRule="auto"/>
        <w:rPr>
          <w:rFonts w:ascii="Sans Serif Collection" w:hAnsi="Sans Serif Collection" w:cs="Sans Serif Collection"/>
        </w:rPr>
        <w:sectPr w:rsidR="00FB3E20" w:rsidSect="004A174B">
          <w:type w:val="continuous"/>
          <w:pgSz w:w="11906" w:h="16838"/>
          <w:pgMar w:top="1985" w:right="1701" w:bottom="1701" w:left="1701" w:header="851" w:footer="992" w:gutter="0"/>
          <w:cols w:num="2" w:space="425"/>
          <w:docGrid w:type="lines" w:linePitch="312"/>
        </w:sectPr>
      </w:pPr>
    </w:p>
    <w:p w14:paraId="285F7E0A" w14:textId="77777777" w:rsidR="00425F41" w:rsidRDefault="00951533" w:rsidP="00753BDF">
      <w:pPr>
        <w:spacing w:line="480" w:lineRule="auto"/>
        <w:rPr>
          <w:rFonts w:ascii="Sans Serif Collection" w:hAnsi="Sans Serif Collection" w:cs="Sans Serif Collection"/>
        </w:rPr>
      </w:pPr>
      <w:r>
        <w:rPr>
          <w:rFonts w:ascii="Sans Serif Collection" w:hAnsi="Sans Serif Collection" w:cs="Sans Serif Collection" w:hint="eastAsia"/>
        </w:rPr>
        <w:lastRenderedPageBreak/>
        <w:t xml:space="preserve">Just like other </w:t>
      </w:r>
      <w:r>
        <w:rPr>
          <w:rFonts w:ascii="Sans Serif Collection" w:hAnsi="Sans Serif Collection" w:cs="Sans Serif Collection"/>
        </w:rPr>
        <w:t>algorithms</w:t>
      </w:r>
      <w:r>
        <w:rPr>
          <w:rFonts w:ascii="Sans Serif Collection" w:hAnsi="Sans Serif Collection" w:cs="Sans Serif Collection" w:hint="eastAsia"/>
        </w:rPr>
        <w:t>, t</w:t>
      </w:r>
      <w:r w:rsidR="00593D0D">
        <w:rPr>
          <w:rFonts w:ascii="Sans Serif Collection" w:hAnsi="Sans Serif Collection" w:cs="Sans Serif Collection" w:hint="eastAsia"/>
        </w:rPr>
        <w:t>he</w:t>
      </w:r>
      <w:r>
        <w:rPr>
          <w:rFonts w:ascii="Sans Serif Collection" w:hAnsi="Sans Serif Collection" w:cs="Sans Serif Collection" w:hint="eastAsia"/>
        </w:rPr>
        <w:t xml:space="preserve"> K-means has its own advantages and </w:t>
      </w:r>
      <w:r>
        <w:rPr>
          <w:rFonts w:ascii="Sans Serif Collection" w:hAnsi="Sans Serif Collection" w:cs="Sans Serif Collection"/>
        </w:rPr>
        <w:t>limitations. First</w:t>
      </w:r>
      <w:r>
        <w:rPr>
          <w:rFonts w:ascii="Sans Serif Collection" w:hAnsi="Sans Serif Collection" w:cs="Sans Serif Collection" w:hint="eastAsia"/>
        </w:rPr>
        <w:t>,</w:t>
      </w:r>
      <w:r w:rsidRPr="00951533">
        <w:t xml:space="preserve"> </w:t>
      </w:r>
      <w:r w:rsidRPr="00951533">
        <w:rPr>
          <w:rFonts w:ascii="Sans Serif Collection" w:hAnsi="Sans Serif Collection" w:cs="Sans Serif Collection"/>
        </w:rPr>
        <w:t>K-means is computationally efficient</w:t>
      </w:r>
      <w:r>
        <w:rPr>
          <w:rFonts w:ascii="Sans Serif Collection" w:hAnsi="Sans Serif Collection" w:cs="Sans Serif Collection" w:hint="eastAsia"/>
        </w:rPr>
        <w:t xml:space="preserve"> which </w:t>
      </w:r>
      <w:r w:rsidR="00027F41" w:rsidRPr="00951533">
        <w:rPr>
          <w:rFonts w:ascii="Sans Serif Collection" w:hAnsi="Sans Serif Collection" w:cs="Sans Serif Collection"/>
        </w:rPr>
        <w:t>makes</w:t>
      </w:r>
      <w:r w:rsidRPr="00951533">
        <w:rPr>
          <w:rFonts w:ascii="Sans Serif Collection" w:hAnsi="Sans Serif Collection" w:cs="Sans Serif Collection"/>
        </w:rPr>
        <w:t xml:space="preserve"> it suitable for </w:t>
      </w:r>
      <w:r>
        <w:rPr>
          <w:rFonts w:ascii="Sans Serif Collection" w:hAnsi="Sans Serif Collection" w:cs="Sans Serif Collection" w:hint="eastAsia"/>
        </w:rPr>
        <w:t xml:space="preserve">dealing with </w:t>
      </w:r>
      <w:r w:rsidRPr="00951533">
        <w:rPr>
          <w:rFonts w:ascii="Sans Serif Collection" w:hAnsi="Sans Serif Collection" w:cs="Sans Serif Collection"/>
        </w:rPr>
        <w:t>large-scale datasets</w:t>
      </w:r>
      <w:r>
        <w:rPr>
          <w:rFonts w:ascii="Sans Serif Collection" w:hAnsi="Sans Serif Collection" w:cs="Sans Serif Collection"/>
        </w:rPr>
        <w:t>. Besides, the</w:t>
      </w:r>
      <w:r>
        <w:rPr>
          <w:rFonts w:ascii="Sans Serif Collection" w:hAnsi="Sans Serif Collection" w:cs="Sans Serif Collection" w:hint="eastAsia"/>
        </w:rPr>
        <w:t xml:space="preserve"> result of K-means clustering is very </w:t>
      </w:r>
      <w:r w:rsidR="00027F41">
        <w:rPr>
          <w:rFonts w:ascii="Sans Serif Collection" w:hAnsi="Sans Serif Collection" w:cs="Sans Serif Collection"/>
        </w:rPr>
        <w:t>straightforward</w:t>
      </w:r>
      <w:r w:rsidR="00027F41">
        <w:rPr>
          <w:rFonts w:ascii="Sans Serif Collection" w:hAnsi="Sans Serif Collection" w:cs="Sans Serif Collection" w:hint="eastAsia"/>
        </w:rPr>
        <w:t>, it provides</w:t>
      </w:r>
      <w:r w:rsidR="00027F41" w:rsidRPr="00027F41">
        <w:rPr>
          <w:rFonts w:ascii="Sans Serif Collection" w:hAnsi="Sans Serif Collection" w:cs="Sans Serif Collection"/>
        </w:rPr>
        <w:t xml:space="preserve"> a clear partition of data into distinct clusters</w:t>
      </w:r>
      <w:r w:rsidR="00027F41">
        <w:rPr>
          <w:rFonts w:ascii="Sans Serif Collection" w:hAnsi="Sans Serif Collection" w:cs="Sans Serif Collection" w:hint="eastAsia"/>
        </w:rPr>
        <w:t xml:space="preserve">. Except that, the result of k-means can be put into many </w:t>
      </w:r>
      <w:r w:rsidR="00027F41">
        <w:rPr>
          <w:rFonts w:ascii="Sans Serif Collection" w:hAnsi="Sans Serif Collection" w:cs="Sans Serif Collection"/>
        </w:rPr>
        <w:t>uses</w:t>
      </w:r>
      <w:r w:rsidR="00027F41">
        <w:rPr>
          <w:rFonts w:ascii="Sans Serif Collection" w:hAnsi="Sans Serif Collection" w:cs="Sans Serif Collection" w:hint="eastAsia"/>
        </w:rPr>
        <w:t xml:space="preserve"> such as </w:t>
      </w:r>
      <w:r w:rsidR="00027F41" w:rsidRPr="00027F41">
        <w:rPr>
          <w:rFonts w:ascii="Sans Serif Collection" w:hAnsi="Sans Serif Collection" w:cs="Sans Serif Collection"/>
        </w:rPr>
        <w:t>image compression</w:t>
      </w:r>
      <w:r w:rsidR="00027F41">
        <w:rPr>
          <w:rFonts w:ascii="Sans Serif Collection" w:hAnsi="Sans Serif Collection" w:cs="Sans Serif Collection" w:hint="eastAsia"/>
        </w:rPr>
        <w:t xml:space="preserve"> and </w:t>
      </w:r>
      <w:r w:rsidR="00027F41" w:rsidRPr="00027F41">
        <w:rPr>
          <w:rFonts w:ascii="Sans Serif Collection" w:hAnsi="Sans Serif Collection" w:cs="Sans Serif Collection"/>
        </w:rPr>
        <w:t>behavior analysis</w:t>
      </w:r>
      <w:r w:rsidR="00027F41">
        <w:rPr>
          <w:rFonts w:ascii="Sans Serif Collection" w:hAnsi="Sans Serif Collection" w:cs="Sans Serif Collection" w:hint="eastAsia"/>
        </w:rPr>
        <w:t xml:space="preserve">. However, we cannot ignore some </w:t>
      </w:r>
      <w:r w:rsidR="00027F41">
        <w:rPr>
          <w:rFonts w:ascii="Sans Serif Collection" w:hAnsi="Sans Serif Collection" w:cs="Sans Serif Collection"/>
        </w:rPr>
        <w:t>limitations</w:t>
      </w:r>
      <w:r w:rsidR="00027F41">
        <w:rPr>
          <w:rFonts w:ascii="Sans Serif Collection" w:hAnsi="Sans Serif Collection" w:cs="Sans Serif Collection" w:hint="eastAsia"/>
        </w:rPr>
        <w:t xml:space="preserve"> of k-means </w:t>
      </w:r>
      <w:r w:rsidR="00027F41">
        <w:rPr>
          <w:rFonts w:ascii="Sans Serif Collection" w:hAnsi="Sans Serif Collection" w:cs="Sans Serif Collection"/>
        </w:rPr>
        <w:t>algorithm. One</w:t>
      </w:r>
      <w:r w:rsidR="00027F41">
        <w:rPr>
          <w:rFonts w:ascii="Sans Serif Collection" w:hAnsi="Sans Serif Collection" w:cs="Sans Serif Collection" w:hint="eastAsia"/>
        </w:rPr>
        <w:t xml:space="preserve"> of the biggest </w:t>
      </w:r>
      <w:r w:rsidR="00027F41">
        <w:rPr>
          <w:rFonts w:ascii="Sans Serif Collection" w:hAnsi="Sans Serif Collection" w:cs="Sans Serif Collection"/>
        </w:rPr>
        <w:t>disadvantages</w:t>
      </w:r>
      <w:r w:rsidR="00027F41">
        <w:rPr>
          <w:rFonts w:ascii="Sans Serif Collection" w:hAnsi="Sans Serif Collection" w:cs="Sans Serif Collection" w:hint="eastAsia"/>
        </w:rPr>
        <w:t xml:space="preserve"> is </w:t>
      </w:r>
      <w:r w:rsidR="009E27A4">
        <w:rPr>
          <w:rFonts w:ascii="Sans Serif Collection" w:hAnsi="Sans Serif Collection" w:cs="Sans Serif Collection" w:hint="eastAsia"/>
        </w:rPr>
        <w:t xml:space="preserve">that </w:t>
      </w:r>
      <w:r w:rsidR="00027F41">
        <w:rPr>
          <w:rFonts w:ascii="Sans Serif Collection" w:hAnsi="Sans Serif Collection" w:cs="Sans Serif Collection" w:hint="eastAsia"/>
        </w:rPr>
        <w:t xml:space="preserve">this </w:t>
      </w:r>
      <w:r w:rsidR="00027F41">
        <w:rPr>
          <w:rFonts w:ascii="Sans Serif Collection" w:hAnsi="Sans Serif Collection" w:cs="Sans Serif Collection"/>
        </w:rPr>
        <w:t>algorithm</w:t>
      </w:r>
      <w:r w:rsidR="00027F41">
        <w:rPr>
          <w:rFonts w:ascii="Sans Serif Collection" w:hAnsi="Sans Serif Collection" w:cs="Sans Serif Collection" w:hint="eastAsia"/>
        </w:rPr>
        <w:t xml:space="preserve"> is too sensitive to noise. </w:t>
      </w:r>
      <w:r w:rsidR="00027F41" w:rsidRPr="00027F41">
        <w:rPr>
          <w:rFonts w:ascii="Sans Serif Collection" w:hAnsi="Sans Serif Collection" w:cs="Sans Serif Collection"/>
        </w:rPr>
        <w:t>Maximum and minimum values</w:t>
      </w:r>
      <w:r w:rsidR="009E27A4" w:rsidRPr="009E27A4">
        <w:rPr>
          <w:rFonts w:ascii="Sans Serif Collection" w:hAnsi="Sans Serif Collection" w:cs="Sans Serif Collection"/>
        </w:rPr>
        <w:t xml:space="preserve"> can significantly distort the computation of cluster centroids</w:t>
      </w:r>
      <w:r w:rsidR="009E27A4">
        <w:rPr>
          <w:rFonts w:ascii="Sans Serif Collection" w:hAnsi="Sans Serif Collection" w:cs="Sans Serif Collection" w:hint="eastAsia"/>
        </w:rPr>
        <w:t xml:space="preserve"> which will affect</w:t>
      </w:r>
      <w:r w:rsidR="009E27A4" w:rsidRPr="009E27A4">
        <w:rPr>
          <w:rFonts w:ascii="Sans Serif Collection" w:hAnsi="Sans Serif Collection" w:cs="Sans Serif Collection"/>
        </w:rPr>
        <w:t xml:space="preserve"> the clustering results.</w:t>
      </w:r>
      <w:r w:rsidR="009E27A4">
        <w:rPr>
          <w:rFonts w:ascii="Sans Serif Collection" w:hAnsi="Sans Serif Collection" w:cs="Sans Serif Collection" w:hint="eastAsia"/>
        </w:rPr>
        <w:t xml:space="preserve"> Moreover, K-means required </w:t>
      </w:r>
      <w:r w:rsidR="009E27A4">
        <w:rPr>
          <w:rFonts w:ascii="Sans Serif Collection" w:hAnsi="Sans Serif Collection" w:cs="Sans Serif Collection"/>
        </w:rPr>
        <w:t>users</w:t>
      </w:r>
      <w:r w:rsidR="009E27A4">
        <w:rPr>
          <w:rFonts w:ascii="Sans Serif Collection" w:hAnsi="Sans Serif Collection" w:cs="Sans Serif Collection" w:hint="eastAsia"/>
        </w:rPr>
        <w:t xml:space="preserve"> give it k </w:t>
      </w:r>
      <w:r w:rsidR="009E27A4">
        <w:rPr>
          <w:rFonts w:ascii="Sans Serif Collection" w:hAnsi="Sans Serif Collection" w:cs="Sans Serif Collection"/>
        </w:rPr>
        <w:t>value (</w:t>
      </w:r>
      <w:r w:rsidR="009E27A4" w:rsidRPr="009E27A4">
        <w:rPr>
          <w:rFonts w:ascii="Sans Serif Collection" w:hAnsi="Sans Serif Collection" w:cs="Sans Serif Collection"/>
        </w:rPr>
        <w:t>number of clusters</w:t>
      </w:r>
      <w:r w:rsidR="009E27A4">
        <w:rPr>
          <w:rFonts w:ascii="Sans Serif Collection" w:hAnsi="Sans Serif Collection" w:cs="Sans Serif Collection" w:hint="eastAsia"/>
        </w:rPr>
        <w:t xml:space="preserve">) at first. If the k value is </w:t>
      </w:r>
      <w:r w:rsidR="009E27A4">
        <w:rPr>
          <w:rFonts w:ascii="Sans Serif Collection" w:hAnsi="Sans Serif Collection" w:cs="Sans Serif Collection" w:hint="eastAsia"/>
        </w:rPr>
        <w:t>not appropriate,</w:t>
      </w:r>
      <w:r w:rsidR="009E27A4" w:rsidRPr="009E27A4">
        <w:t xml:space="preserve"> </w:t>
      </w:r>
      <w:r w:rsidR="009E27A4" w:rsidRPr="009E27A4">
        <w:rPr>
          <w:rFonts w:ascii="Sans Serif Collection" w:hAnsi="Sans Serif Collection" w:cs="Sans Serif Collection"/>
        </w:rPr>
        <w:t>the results may be suboptimal</w:t>
      </w:r>
      <w:r w:rsidR="009E27A4">
        <w:rPr>
          <w:rFonts w:ascii="Sans Serif Collection" w:hAnsi="Sans Serif Collection" w:cs="Sans Serif Collection" w:hint="eastAsia"/>
        </w:rPr>
        <w:t>.</w:t>
      </w:r>
    </w:p>
    <w:p w14:paraId="46E387E9" w14:textId="77777777" w:rsidR="00734D67" w:rsidRDefault="00F65114" w:rsidP="000A5CC4">
      <w:pPr>
        <w:pStyle w:val="acbfdd8b-e11b-4d36-88ff-6049b138f862"/>
        <w:rPr>
          <w:rFonts w:ascii="Sans Serif Collection" w:hAnsi="Sans Serif Collection"/>
        </w:rPr>
      </w:pPr>
      <w:r w:rsidRPr="00F65114">
        <w:rPr>
          <w:rFonts w:ascii="Sans Serif Collection" w:hAnsi="Sans Serif Collection"/>
        </w:rPr>
        <w:t>Fortunately, we have many methods to address these two issues. For the problem of K-means being sensitive to noise, we have already addressed it during the data preprocessing stage by using discretization and segmenting the dataset.</w:t>
      </w:r>
      <w:r w:rsidR="000A5CC4" w:rsidRPr="000A5CC4">
        <w:t xml:space="preserve"> </w:t>
      </w:r>
      <w:r w:rsidR="000A5CC4" w:rsidRPr="000A5CC4">
        <w:rPr>
          <w:rFonts w:ascii="Sans Serif Collection" w:hAnsi="Sans Serif Collection"/>
        </w:rPr>
        <w:t>As for the issue of finding an appropriate k for K-means, we can solve it using two methods: one is by plotting the SSE curve, and the other is by using the silhouette coefficient to determine the optimal value.</w:t>
      </w:r>
    </w:p>
    <w:p w14:paraId="33DCAB22" w14:textId="77777777" w:rsidR="0017633A" w:rsidRDefault="0017633A" w:rsidP="000A5CC4">
      <w:pPr>
        <w:pStyle w:val="acbfdd8b-e11b-4d36-88ff-6049b138f862"/>
        <w:rPr>
          <w:rFonts w:ascii="Sans Serif Collection" w:hAnsi="Sans Serif Collection"/>
        </w:rPr>
      </w:pPr>
    </w:p>
    <w:p w14:paraId="7B2219D0" w14:textId="77777777" w:rsidR="0017633A" w:rsidRDefault="009824FE" w:rsidP="009824FE">
      <w:pPr>
        <w:pStyle w:val="71e7dc79-1ff7-45e8-997d-0ebda3762b91"/>
      </w:pPr>
      <w:r>
        <w:rPr>
          <w:rFonts w:ascii="Sans Serif Collection" w:hAnsi="Sans Serif Collection"/>
        </w:rPr>
        <w:t>Analysis</w:t>
      </w:r>
      <w:r>
        <w:rPr>
          <w:rFonts w:ascii="Sans Serif Collection" w:hAnsi="Sans Serif Collection" w:hint="eastAsia"/>
        </w:rPr>
        <w:t xml:space="preserve"> of </w:t>
      </w:r>
      <w:r w:rsidR="0017633A">
        <w:rPr>
          <w:rFonts w:ascii="Sans Serif Collection" w:hAnsi="Sans Serif Collection" w:hint="eastAsia"/>
        </w:rPr>
        <w:t>K-</w:t>
      </w:r>
      <w:r w:rsidR="0017633A">
        <w:rPr>
          <w:rFonts w:hint="eastAsia"/>
        </w:rPr>
        <w:t xml:space="preserve">means algorithm result </w:t>
      </w:r>
    </w:p>
    <w:p w14:paraId="2CA7B7C1" w14:textId="77777777" w:rsidR="00FB3E20" w:rsidRDefault="009824FE" w:rsidP="009824FE">
      <w:pPr>
        <w:pStyle w:val="acbfdd8b-e11b-4d36-88ff-6049b138f862"/>
        <w:rPr>
          <w:rFonts w:ascii="Sans Serif Collection" w:hAnsi="Sans Serif Collection"/>
        </w:rPr>
        <w:sectPr w:rsidR="00FB3E20" w:rsidSect="004A174B">
          <w:type w:val="continuous"/>
          <w:pgSz w:w="11906" w:h="16838"/>
          <w:pgMar w:top="1985" w:right="1701" w:bottom="1701" w:left="1701" w:header="851" w:footer="992" w:gutter="0"/>
          <w:cols w:num="2" w:space="425"/>
          <w:docGrid w:type="lines" w:linePitch="312"/>
        </w:sectPr>
      </w:pPr>
      <w:r w:rsidRPr="009824FE">
        <w:rPr>
          <w:rFonts w:ascii="Sans Serif Collection" w:hAnsi="Sans Serif Collection"/>
        </w:rPr>
        <w:t xml:space="preserve">First, let's look at the SSE method. When we use SSE to generate the ELBOW curve, we can determine the optimal value of k based on the inflection point. We then use this parameter in </w:t>
      </w:r>
    </w:p>
    <w:p w14:paraId="66190625" w14:textId="774EB0C5" w:rsidR="00F17D11" w:rsidRDefault="009824FE" w:rsidP="00F32DDC">
      <w:pPr>
        <w:pStyle w:val="acbfdd8b-e11b-4d36-88ff-6049b138f862"/>
        <w:jc w:val="both"/>
        <w:rPr>
          <w:rFonts w:ascii="Sans Serif Collection" w:hAnsi="Sans Serif Collection" w:hint="eastAsia"/>
        </w:rPr>
        <w:sectPr w:rsidR="00F17D11" w:rsidSect="004A174B">
          <w:type w:val="continuous"/>
          <w:pgSz w:w="11906" w:h="16838"/>
          <w:pgMar w:top="1985" w:right="1701" w:bottom="1701" w:left="1701" w:header="851" w:footer="992" w:gutter="0"/>
          <w:cols w:num="2" w:space="425"/>
          <w:docGrid w:type="lines" w:linePitch="312"/>
        </w:sectPr>
      </w:pPr>
      <w:r w:rsidRPr="009824FE">
        <w:rPr>
          <w:rFonts w:ascii="Sans Serif Collection" w:hAnsi="Sans Serif Collection"/>
        </w:rPr>
        <w:t xml:space="preserve">the K-means model for clustering to obtain </w:t>
      </w:r>
      <w:r w:rsidRPr="009824FE">
        <w:rPr>
          <w:rFonts w:ascii="Sans Serif Collection" w:hAnsi="Sans Serif Collection"/>
        </w:rPr>
        <w:t xml:space="preserve">the results. </w:t>
      </w:r>
      <w:r w:rsidR="001F65EB">
        <w:rPr>
          <w:rFonts w:ascii="Sans Serif Collection" w:hAnsi="Sans Serif Collection"/>
          <w:noProof/>
        </w:rPr>
        <w:lastRenderedPageBreak/>
        <w:drawing>
          <wp:inline distT="0" distB="0" distL="0" distR="0" wp14:anchorId="67049863" wp14:editId="19134BCF">
            <wp:extent cx="2560320" cy="1488440"/>
            <wp:effectExtent l="0" t="0" r="0" b="0"/>
            <wp:docPr id="1382544768"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4768" name="图片 2"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0320" cy="1488440"/>
                    </a:xfrm>
                    <a:prstGeom prst="rect">
                      <a:avLst/>
                    </a:prstGeom>
                  </pic:spPr>
                </pic:pic>
              </a:graphicData>
            </a:graphic>
          </wp:inline>
        </w:drawing>
      </w:r>
      <w:r w:rsidRPr="009824FE">
        <w:rPr>
          <w:rFonts w:ascii="Sans Serif Collection" w:hAnsi="Sans Serif Collection"/>
        </w:rPr>
        <w:t>According to our plot, the optimal inflection point should be at k=3.</w:t>
      </w:r>
      <w:r w:rsidR="00D14CAA" w:rsidRPr="00D14CAA">
        <w:t xml:space="preserve"> </w:t>
      </w:r>
      <w:r w:rsidR="00D14CAA" w:rsidRPr="00D14CAA">
        <w:rPr>
          <w:rFonts w:ascii="Sans Serif Collection" w:hAnsi="Sans Serif Collection"/>
        </w:rPr>
        <w:t>After the</w:t>
      </w:r>
      <w:r w:rsidR="00D14CAA">
        <w:rPr>
          <w:rFonts w:ascii="Sans Serif Collection" w:hAnsi="Sans Serif Collection" w:hint="eastAsia"/>
        </w:rPr>
        <w:t xml:space="preserve"> K-</w:t>
      </w:r>
      <w:r w:rsidR="00D14CAA">
        <w:rPr>
          <w:rFonts w:ascii="Calibri" w:hAnsi="Calibri" w:cs="Calibri" w:hint="eastAsia"/>
        </w:rPr>
        <w:t xml:space="preserve">means clustering process </w:t>
      </w:r>
      <w:r w:rsidR="00D14CAA">
        <w:rPr>
          <w:rFonts w:ascii="Calibri" w:hAnsi="Calibri" w:cs="Calibri"/>
        </w:rPr>
        <w:t>is finished</w:t>
      </w:r>
      <w:r w:rsidR="00D14CAA" w:rsidRPr="00D14CAA">
        <w:rPr>
          <w:rFonts w:ascii="Sans Serif Collection" w:hAnsi="Sans Serif Collection"/>
        </w:rPr>
        <w:t xml:space="preserve">, each sample is assigned a Cluster ID. The samples are then grouped by Cluster ID, and the mean of each feature is calculated </w:t>
      </w:r>
      <w:r w:rsidR="00D14CAA">
        <w:rPr>
          <w:rFonts w:ascii="Sans Serif Collection" w:hAnsi="Sans Serif Collection" w:hint="eastAsia"/>
        </w:rPr>
        <w:t xml:space="preserve">so that we can </w:t>
      </w:r>
      <w:r w:rsidR="00D14CAA" w:rsidRPr="00D14CAA">
        <w:rPr>
          <w:rFonts w:ascii="Sans Serif Collection" w:hAnsi="Sans Serif Collection"/>
        </w:rPr>
        <w:t>review the results.</w:t>
      </w:r>
      <w:r w:rsidR="00090E12" w:rsidRPr="00090E12">
        <w:t xml:space="preserve"> </w:t>
      </w:r>
      <w:r w:rsidR="001F65EB">
        <w:rPr>
          <w:rFonts w:ascii="Sans Serif Collection" w:hAnsi="Sans Serif Collection"/>
          <w:noProof/>
        </w:rPr>
        <w:drawing>
          <wp:inline distT="0" distB="0" distL="0" distR="0" wp14:anchorId="7B545966" wp14:editId="4B47B5B9">
            <wp:extent cx="2560320" cy="815975"/>
            <wp:effectExtent l="0" t="0" r="0" b="3175"/>
            <wp:docPr id="346724115" name="图片 3"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4115" name="图片 3" descr="表格&#10;&#10;中度可信度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0320" cy="815975"/>
                    </a:xfrm>
                    <a:prstGeom prst="rect">
                      <a:avLst/>
                    </a:prstGeom>
                  </pic:spPr>
                </pic:pic>
              </a:graphicData>
            </a:graphic>
          </wp:inline>
        </w:drawing>
      </w:r>
      <w:r w:rsidR="00090E12" w:rsidRPr="00090E12">
        <w:rPr>
          <w:rFonts w:ascii="Sans Serif Collection" w:hAnsi="Sans Serif Collection"/>
        </w:rPr>
        <w:t>Based on the results we obtained, we see that for users with a Cluster ID of 0, the average Age value is 1.2</w:t>
      </w:r>
      <w:r w:rsidR="00090E12">
        <w:rPr>
          <w:rFonts w:ascii="Sans Serif Collection" w:hAnsi="Sans Serif Collection" w:hint="eastAsia"/>
        </w:rPr>
        <w:t xml:space="preserve"> which </w:t>
      </w:r>
      <w:r w:rsidR="00F32DDC">
        <w:rPr>
          <w:rFonts w:ascii="Sans Serif Collection" w:hAnsi="Sans Serif Collection"/>
        </w:rPr>
        <w:t>indicates</w:t>
      </w:r>
      <w:r w:rsidR="00090E12" w:rsidRPr="00090E12">
        <w:rPr>
          <w:rFonts w:ascii="Sans Serif Collection" w:hAnsi="Sans Serif Collection"/>
        </w:rPr>
        <w:t xml:space="preserve"> that this cluster primarily consists of </w:t>
      </w:r>
      <w:r w:rsidR="00F17D11">
        <w:rPr>
          <w:rFonts w:ascii="Sans Serif Collection" w:hAnsi="Sans Serif Collection"/>
        </w:rPr>
        <w:t>middle-aged</w:t>
      </w:r>
      <w:r w:rsidR="00F17D11">
        <w:rPr>
          <w:rFonts w:ascii="Sans Serif Collection" w:hAnsi="Sans Serif Collection" w:hint="eastAsia"/>
        </w:rPr>
        <w:t xml:space="preserve"> </w:t>
      </w:r>
      <w:r w:rsidR="00090E12" w:rsidRPr="00090E12">
        <w:rPr>
          <w:rFonts w:ascii="Sans Serif Collection" w:hAnsi="Sans Serif Collection"/>
        </w:rPr>
        <w:t>individuals</w:t>
      </w:r>
      <w:r w:rsidR="00F17D11">
        <w:rPr>
          <w:rFonts w:ascii="Sans Serif Collection" w:hAnsi="Sans Serif Collection"/>
          <w:noProof/>
        </w:rPr>
        <w:drawing>
          <wp:inline distT="0" distB="0" distL="0" distR="0" wp14:anchorId="2EBF0E3F" wp14:editId="72450E13">
            <wp:extent cx="2560320" cy="1946910"/>
            <wp:effectExtent l="0" t="0" r="0" b="0"/>
            <wp:docPr id="371573946"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3946" name="图片 4" descr="图表, 条形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0320" cy="1946910"/>
                    </a:xfrm>
                    <a:prstGeom prst="rect">
                      <a:avLst/>
                    </a:prstGeom>
                  </pic:spPr>
                </pic:pic>
              </a:graphicData>
            </a:graphic>
          </wp:inline>
        </w:drawing>
      </w:r>
      <w:r w:rsidR="00090E12" w:rsidRPr="00090E12">
        <w:rPr>
          <w:rFonts w:ascii="Sans Serif Collection" w:hAnsi="Sans Serif Collection"/>
        </w:rPr>
        <w:t xml:space="preserve"> (assuming Age=1 represents </w:t>
      </w:r>
      <w:r w:rsidR="00FB6121">
        <w:rPr>
          <w:rFonts w:ascii="Sans Serif Collection" w:hAnsi="Sans Serif Collection"/>
        </w:rPr>
        <w:t>middle-aged</w:t>
      </w:r>
      <w:r w:rsidR="00F17D11">
        <w:rPr>
          <w:rFonts w:ascii="Sans Serif Collection" w:hAnsi="Sans Serif Collection" w:hint="eastAsia"/>
        </w:rPr>
        <w:t xml:space="preserve"> </w:t>
      </w:r>
      <w:r w:rsidR="00090E12" w:rsidRPr="00090E12">
        <w:rPr>
          <w:rFonts w:ascii="Sans Serif Collection" w:hAnsi="Sans Serif Collection"/>
        </w:rPr>
        <w:t xml:space="preserve">people). The average value for Family History of Depression is 0.9, suggesting that most individuals in this cluster have a family history of depression. Members of this cluster may belong to a </w:t>
      </w:r>
      <w:r w:rsidR="00F17D11">
        <w:rPr>
          <w:rFonts w:ascii="Sans Serif Collection" w:hAnsi="Sans Serif Collection" w:hint="eastAsia"/>
        </w:rPr>
        <w:t xml:space="preserve">middle-age </w:t>
      </w:r>
      <w:r w:rsidR="00090E12" w:rsidRPr="00090E12">
        <w:rPr>
          <w:rFonts w:ascii="Sans Serif Collection" w:hAnsi="Sans Serif Collection"/>
        </w:rPr>
        <w:t>demographic, and their family history of depression potentially makes them a target group for early intervention.</w:t>
      </w:r>
      <w:r w:rsidR="00F32DDC" w:rsidRPr="00F32DDC">
        <w:t xml:space="preserve"> </w:t>
      </w:r>
      <w:r w:rsidR="00F32DDC" w:rsidRPr="00F32DDC">
        <w:rPr>
          <w:rFonts w:ascii="Sans Serif Collection" w:hAnsi="Sans Serif Collection"/>
        </w:rPr>
        <w:t xml:space="preserve">For users </w:t>
      </w:r>
      <w:r w:rsidR="00F32DDC">
        <w:rPr>
          <w:rFonts w:ascii="Sans Serif Collection" w:hAnsi="Sans Serif Collection" w:hint="eastAsia"/>
        </w:rPr>
        <w:t xml:space="preserve">whose </w:t>
      </w:r>
      <w:r w:rsidR="00F32DDC" w:rsidRPr="00F32DDC">
        <w:rPr>
          <w:rFonts w:ascii="Sans Serif Collection" w:hAnsi="Sans Serif Collection"/>
        </w:rPr>
        <w:t xml:space="preserve">Cluster ID </w:t>
      </w:r>
      <w:r w:rsidR="00F32DDC">
        <w:rPr>
          <w:rFonts w:ascii="Sans Serif Collection" w:hAnsi="Sans Serif Collection" w:hint="eastAsia"/>
        </w:rPr>
        <w:t>is</w:t>
      </w:r>
      <w:r w:rsidR="00F32DDC" w:rsidRPr="00F32DDC">
        <w:rPr>
          <w:rFonts w:ascii="Sans Serif Collection" w:hAnsi="Sans Serif Collection"/>
        </w:rPr>
        <w:t xml:space="preserve"> 1, we can observe a clear distinction from the previous group. Based on the average values we obtained, users with a Cluster ID of 1 exhibit relatively balanced characteristics, potentially representing individuals with better overall health and no significant single risk factor. We can see that this group has an average Chronic Medical Conditions value of 0.</w:t>
      </w:r>
      <w:r w:rsidR="004A174B">
        <w:rPr>
          <w:rFonts w:ascii="Sans Serif Collection" w:hAnsi="Sans Serif Collection" w:hint="eastAsia"/>
        </w:rPr>
        <w:t>4,</w:t>
      </w:r>
      <w:r w:rsidR="004A174B" w:rsidRPr="004A174B">
        <w:t xml:space="preserve"> </w:t>
      </w:r>
      <w:r w:rsidR="004A174B" w:rsidRPr="004A174B">
        <w:rPr>
          <w:rFonts w:ascii="Sans Serif Collection" w:hAnsi="Sans Serif Collection"/>
        </w:rPr>
        <w:t>indicating a lower incidence of chronic</w:t>
      </w:r>
    </w:p>
    <w:p w14:paraId="76167CCD" w14:textId="33E58A0A" w:rsidR="001F65EB" w:rsidRDefault="00F32DDC" w:rsidP="00F32DDC">
      <w:pPr>
        <w:pStyle w:val="acbfdd8b-e11b-4d36-88ff-6049b138f862"/>
        <w:jc w:val="both"/>
        <w:rPr>
          <w:rFonts w:ascii="Sans Serif Collection" w:hAnsi="Sans Serif Collection"/>
        </w:rPr>
      </w:pPr>
      <w:r w:rsidRPr="00F32DDC">
        <w:rPr>
          <w:rFonts w:ascii="Sans Serif Collection" w:hAnsi="Sans Serif Collection"/>
        </w:rPr>
        <w:lastRenderedPageBreak/>
        <w:t>diseases. The average values for Smoking Status and Substance Abuse are also relatively low. Additionally, the Age values are evenly distributed</w:t>
      </w:r>
      <w:r>
        <w:rPr>
          <w:rFonts w:ascii="Sans Serif Collection" w:hAnsi="Sans Serif Collection" w:hint="eastAsia"/>
        </w:rPr>
        <w:t xml:space="preserve"> which shows</w:t>
      </w:r>
      <w:r w:rsidRPr="00F32DDC">
        <w:rPr>
          <w:rFonts w:ascii="Sans Serif Collection" w:hAnsi="Sans Serif Collection"/>
        </w:rPr>
        <w:t xml:space="preserve"> that this group is not skewed toward a specific age range.</w:t>
      </w:r>
      <w:r w:rsidR="001F65EB" w:rsidRPr="001F65EB">
        <w:t xml:space="preserve"> </w:t>
      </w:r>
      <w:r w:rsidR="001F65EB" w:rsidRPr="001F65EB">
        <w:rPr>
          <w:rFonts w:ascii="Sans Serif Collection" w:hAnsi="Sans Serif Collection"/>
        </w:rPr>
        <w:t>For the final group of users, we can also observe distinctive characteristics. For users with a Cluster ID of 2, the average Age value is 3.1</w:t>
      </w:r>
      <w:r w:rsidR="001F65EB">
        <w:rPr>
          <w:rFonts w:ascii="Sans Serif Collection" w:hAnsi="Sans Serif Collection" w:hint="eastAsia"/>
        </w:rPr>
        <w:t xml:space="preserve"> which indicates</w:t>
      </w:r>
      <w:r w:rsidR="001F65EB" w:rsidRPr="001F65EB">
        <w:rPr>
          <w:rFonts w:ascii="Sans Serif Collection" w:hAnsi="Sans Serif Collection"/>
        </w:rPr>
        <w:t xml:space="preserve"> that this group mainly consists of older individuals. The average values for Smoking Status and </w:t>
      </w:r>
      <w:r w:rsidR="00F17D11" w:rsidRPr="00F17D11">
        <w:rPr>
          <w:rFonts w:ascii="Sans Serif Collection" w:hAnsi="Sans Serif Collection"/>
        </w:rPr>
        <w:t>Substance Abuse are 1.8 and 0.7 respectively, showing higher rates of smoking and substance abuse. In other words, they are older individuals with a history of smoking and substance abuse, which may imply that members of this cluster could face higher mental health risks, particularly those related to substance and tobacco abuse.</w:t>
      </w:r>
    </w:p>
    <w:p w14:paraId="48F9DBB8" w14:textId="77777777" w:rsidR="00FB6121" w:rsidRDefault="00FB6121" w:rsidP="00F32DDC">
      <w:pPr>
        <w:pStyle w:val="acbfdd8b-e11b-4d36-88ff-6049b138f862"/>
        <w:jc w:val="both"/>
        <w:rPr>
          <w:rFonts w:ascii="Sans Serif Collection" w:hAnsi="Sans Serif Collection"/>
        </w:rPr>
      </w:pPr>
    </w:p>
    <w:p w14:paraId="0E9F4CD1" w14:textId="77777777" w:rsidR="00FB6121" w:rsidRDefault="00FB6121" w:rsidP="00F32DDC">
      <w:pPr>
        <w:pStyle w:val="acbfdd8b-e11b-4d36-88ff-6049b138f862"/>
        <w:jc w:val="both"/>
        <w:rPr>
          <w:rFonts w:ascii="Sans Serif Collection" w:hAnsi="Sans Serif Collection"/>
        </w:rPr>
      </w:pPr>
      <w:r w:rsidRPr="00FB6121">
        <w:rPr>
          <w:rFonts w:ascii="Sans Serif Collection" w:hAnsi="Sans Serif Collection"/>
        </w:rPr>
        <w:t>After identifying the optimal K value using the SSE method, we can follow the same steps by plotting the silhouette coefficient chart.</w:t>
      </w:r>
      <w:r w:rsidRPr="00FB6121">
        <w:t xml:space="preserve"> </w:t>
      </w:r>
      <w:r w:rsidRPr="00FB6121">
        <w:rPr>
          <w:rFonts w:ascii="Sans Serif Collection" w:hAnsi="Sans Serif Collection"/>
        </w:rPr>
        <w:t xml:space="preserve">However, when calculating the </w:t>
      </w:r>
      <w:r w:rsidRPr="00FB6121">
        <w:rPr>
          <w:rFonts w:ascii="Sans Serif Collection" w:hAnsi="Sans Serif Collection"/>
        </w:rPr>
        <w:t>silhouette coefficient, the process was not successful. The primary reason was the large size of the dataset (over 420,000 entries), which resulted in excessively long computation times. Therefore, it was necessary to take certain measures with the original dataset. First, I used PCA for dimensionality reduction</w:t>
      </w:r>
      <w:r w:rsidR="0084464F">
        <w:rPr>
          <w:rFonts w:ascii="Sans Serif Collection" w:hAnsi="Sans Serif Collection" w:hint="eastAsia"/>
        </w:rPr>
        <w:t xml:space="preserve"> which attempts</w:t>
      </w:r>
      <w:r w:rsidRPr="00FB6121">
        <w:rPr>
          <w:rFonts w:ascii="Sans Serif Collection" w:hAnsi="Sans Serif Collection"/>
        </w:rPr>
        <w:t xml:space="preserve"> to reduce the original 5 features to two dimensions. However, the results were still not ideal. Consequently, I had to extract only a portion of the dataset (20,000 entries) as a sample for calculating the silhouette coefficient.</w:t>
      </w:r>
      <w:r w:rsidR="0084464F">
        <w:rPr>
          <w:rFonts w:ascii="Sans Serif Collection" w:hAnsi="Sans Serif Collection" w:hint="eastAsia"/>
        </w:rPr>
        <w:t xml:space="preserve"> As a result, it works.</w:t>
      </w:r>
    </w:p>
    <w:p w14:paraId="09EDB60E" w14:textId="68EE7AE0" w:rsidR="0079205D" w:rsidRDefault="00340732" w:rsidP="00F32DDC">
      <w:pPr>
        <w:pStyle w:val="acbfdd8b-e11b-4d36-88ff-6049b138f862"/>
        <w:jc w:val="both"/>
        <w:rPr>
          <w:rFonts w:ascii="Sans Serif Collection" w:hAnsi="Sans Serif Collection"/>
        </w:rPr>
      </w:pPr>
      <w:r>
        <w:rPr>
          <w:rFonts w:ascii="Sans Serif Collection" w:hAnsi="Sans Serif Collection"/>
          <w:noProof/>
        </w:rPr>
        <w:drawing>
          <wp:inline distT="0" distB="0" distL="0" distR="0" wp14:anchorId="267B92CF" wp14:editId="59D16187">
            <wp:extent cx="2560320" cy="1021080"/>
            <wp:effectExtent l="0" t="0" r="0" b="7620"/>
            <wp:docPr id="1294044161"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4161" name="图片 9" descr="图表&#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0320" cy="1021080"/>
                    </a:xfrm>
                    <a:prstGeom prst="rect">
                      <a:avLst/>
                    </a:prstGeom>
                  </pic:spPr>
                </pic:pic>
              </a:graphicData>
            </a:graphic>
          </wp:inline>
        </w:drawing>
      </w:r>
      <w:r>
        <w:rPr>
          <w:rFonts w:ascii="Sans Serif Collection" w:hAnsi="Sans Serif Collection"/>
          <w:noProof/>
        </w:rPr>
        <w:drawing>
          <wp:inline distT="0" distB="0" distL="0" distR="0" wp14:anchorId="0969EA20" wp14:editId="7A1A30DC">
            <wp:extent cx="2560320" cy="1059815"/>
            <wp:effectExtent l="0" t="0" r="0" b="6985"/>
            <wp:docPr id="493747132" name="图片 10"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7132" name="图片 10" descr="图片包含 图示&#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0320" cy="1059815"/>
                    </a:xfrm>
                    <a:prstGeom prst="rect">
                      <a:avLst/>
                    </a:prstGeom>
                  </pic:spPr>
                </pic:pic>
              </a:graphicData>
            </a:graphic>
          </wp:inline>
        </w:drawing>
      </w:r>
      <w:r>
        <w:rPr>
          <w:rFonts w:ascii="Sans Serif Collection" w:hAnsi="Sans Serif Collection"/>
          <w:noProof/>
        </w:rPr>
        <w:drawing>
          <wp:inline distT="0" distB="0" distL="0" distR="0" wp14:anchorId="43356346" wp14:editId="4C9B3A58">
            <wp:extent cx="2560320" cy="1133475"/>
            <wp:effectExtent l="0" t="0" r="0" b="9525"/>
            <wp:docPr id="700912231" name="图片 1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12231" name="图片 11" descr="图表&#10;&#10;中度可信度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0320" cy="1133475"/>
                    </a:xfrm>
                    <a:prstGeom prst="rect">
                      <a:avLst/>
                    </a:prstGeom>
                  </pic:spPr>
                </pic:pic>
              </a:graphicData>
            </a:graphic>
          </wp:inline>
        </w:drawing>
      </w:r>
    </w:p>
    <w:p w14:paraId="38966670" w14:textId="77777777" w:rsidR="00340732" w:rsidRDefault="00340732" w:rsidP="00F32DDC">
      <w:pPr>
        <w:pStyle w:val="acbfdd8b-e11b-4d36-88ff-6049b138f862"/>
        <w:jc w:val="both"/>
        <w:rPr>
          <w:rFonts w:ascii="Sans Serif Collection" w:hAnsi="Sans Serif Collection"/>
        </w:rPr>
        <w:sectPr w:rsidR="00340732" w:rsidSect="004A174B">
          <w:type w:val="continuous"/>
          <w:pgSz w:w="11906" w:h="16838"/>
          <w:pgMar w:top="1985" w:right="1701" w:bottom="1701" w:left="1701" w:header="851" w:footer="992" w:gutter="0"/>
          <w:cols w:num="2" w:space="425"/>
          <w:docGrid w:type="lines" w:linePitch="312"/>
        </w:sectPr>
      </w:pPr>
    </w:p>
    <w:p w14:paraId="6A61891C" w14:textId="1A0B854B" w:rsidR="0079205D" w:rsidRDefault="0079205D" w:rsidP="00D03EE7">
      <w:pPr>
        <w:pStyle w:val="acbfdd8b-e11b-4d36-88ff-6049b138f862"/>
        <w:jc w:val="both"/>
        <w:rPr>
          <w:rFonts w:ascii="Sans Serif Collection" w:hAnsi="Sans Serif Collection"/>
        </w:rPr>
        <w:sectPr w:rsidR="0079205D" w:rsidSect="004A174B">
          <w:type w:val="continuous"/>
          <w:pgSz w:w="11906" w:h="16838"/>
          <w:pgMar w:top="1985" w:right="1701" w:bottom="1701" w:left="1701" w:header="851" w:footer="992" w:gutter="0"/>
          <w:cols w:space="720"/>
          <w:docGrid w:type="lines" w:linePitch="312"/>
        </w:sectPr>
      </w:pPr>
      <w:r>
        <w:rPr>
          <w:rFonts w:ascii="Sans Serif Collection" w:hAnsi="Sans Serif Collection" w:hint="eastAsia"/>
        </w:rPr>
        <w:lastRenderedPageBreak/>
        <w:t xml:space="preserve">From the graphic we got, we can clearly see the </w:t>
      </w:r>
      <w:r w:rsidRPr="0079205D">
        <w:rPr>
          <w:rFonts w:ascii="Sans Serif Collection" w:hAnsi="Sans Serif Collection"/>
        </w:rPr>
        <w:t xml:space="preserve">computation results of the silhouette coefficient </w:t>
      </w:r>
      <w:r w:rsidR="0020648E" w:rsidRPr="0079205D">
        <w:rPr>
          <w:rFonts w:ascii="Sans Serif Collection" w:hAnsi="Sans Serif Collection"/>
        </w:rPr>
        <w:t>program</w:t>
      </w:r>
      <w:r w:rsidR="0020648E">
        <w:rPr>
          <w:rFonts w:ascii="Sans Serif Collection" w:hAnsi="Sans Serif Collection"/>
        </w:rPr>
        <w:t>.</w:t>
      </w:r>
      <w:r w:rsidR="0020648E" w:rsidRPr="0079205D">
        <w:rPr>
          <w:rFonts w:ascii="Sans Serif Collection" w:hAnsi="Sans Serif Collection"/>
        </w:rPr>
        <w:t xml:space="preserve"> When</w:t>
      </w:r>
      <w:r w:rsidRPr="0079205D">
        <w:rPr>
          <w:rFonts w:ascii="Sans Serif Collection" w:hAnsi="Sans Serif Collection"/>
        </w:rPr>
        <w:t xml:space="preserve"> the number of</w:t>
      </w:r>
      <w:r w:rsidR="00D03EE7" w:rsidRPr="00D03EE7">
        <w:t xml:space="preserve"> </w:t>
      </w:r>
      <w:r w:rsidR="00D03EE7" w:rsidRPr="00D03EE7">
        <w:rPr>
          <w:rFonts w:ascii="Sans Serif Collection" w:hAnsi="Sans Serif Collection"/>
        </w:rPr>
        <w:t>clusters is 2, the overall silhouette coefficient is relatively high,</w:t>
      </w:r>
      <w:r w:rsidR="00D03EE7" w:rsidRPr="00D03EE7">
        <w:t xml:space="preserve"> </w:t>
      </w:r>
      <w:r w:rsidR="00D03EE7" w:rsidRPr="00D03EE7">
        <w:rPr>
          <w:rFonts w:ascii="Sans Serif Collection" w:hAnsi="Sans Serif Collection"/>
        </w:rPr>
        <w:t>with an average value of approximately 0.4 or above. The silhouette coefficients of the two clusters are consistent, and most data points have positive silhouette coefficients. Therefore, we can conclude that the clustering performance is better when clusters = 2. On the other hand, as the number of clusters increases, the silhouette coefficient gradually decreases, and some negative values appear which indicate that certain data points were incorrectly assigned. This suggests that the quality of the clusters is progressively declining. Therefore, our conclusion is that clusters = 2 is a reasonable choice, as it has a relatively high silhouette coefficient, with good separation between clusters and strong internal consistency within each cluster.</w:t>
      </w:r>
    </w:p>
    <w:p w14:paraId="3C884E84" w14:textId="7DEEF8D2" w:rsidR="00D03EE7" w:rsidRDefault="00D03EE7" w:rsidP="0020648E">
      <w:pPr>
        <w:pStyle w:val="acbfdd8b-e11b-4d36-88ff-6049b138f862"/>
        <w:jc w:val="both"/>
        <w:rPr>
          <w:rFonts w:ascii="Sans Serif Collection" w:hAnsi="Sans Serif Collection"/>
        </w:rPr>
      </w:pPr>
    </w:p>
    <w:p w14:paraId="5438F9E4" w14:textId="77777777" w:rsidR="00D03EE7" w:rsidRPr="00D03EE7" w:rsidRDefault="00D03EE7" w:rsidP="0020648E">
      <w:pPr>
        <w:pStyle w:val="acbfdd8b-e11b-4d36-88ff-6049b138f862"/>
        <w:jc w:val="both"/>
        <w:rPr>
          <w:rFonts w:ascii="Sans Serif Collection" w:hAnsi="Sans Serif Collection"/>
        </w:rPr>
        <w:sectPr w:rsidR="00D03EE7" w:rsidRPr="00D03EE7" w:rsidSect="004A174B">
          <w:type w:val="continuous"/>
          <w:pgSz w:w="11906" w:h="16838"/>
          <w:pgMar w:top="1985" w:right="1701" w:bottom="1701" w:left="1701" w:header="851" w:footer="992" w:gutter="0"/>
          <w:cols w:space="720"/>
          <w:docGrid w:type="lines" w:linePitch="312"/>
        </w:sectPr>
      </w:pPr>
    </w:p>
    <w:p w14:paraId="4983A902" w14:textId="77777777" w:rsidR="00067722" w:rsidRDefault="00067722" w:rsidP="00067722">
      <w:pPr>
        <w:pStyle w:val="71e7dc79-1ff7-45e8-997d-0ebda3762b91"/>
      </w:pPr>
      <w:r>
        <w:rPr>
          <w:rFonts w:hint="eastAsia"/>
        </w:rPr>
        <w:t>Conclusion</w:t>
      </w:r>
    </w:p>
    <w:p w14:paraId="71D3DB0F" w14:textId="65AECDF0" w:rsidR="00067722" w:rsidRPr="00067722" w:rsidRDefault="00067722" w:rsidP="00D1565E">
      <w:pPr>
        <w:pStyle w:val="acbfdd8b-e11b-4d36-88ff-6049b138f862"/>
        <w:jc w:val="both"/>
        <w:rPr>
          <w:rFonts w:ascii="Sans Serif Collection" w:hAnsi="Sans Serif Collection" w:hint="eastAsia"/>
        </w:rPr>
        <w:sectPr w:rsidR="00067722" w:rsidRPr="00067722" w:rsidSect="004A174B">
          <w:type w:val="continuous"/>
          <w:pgSz w:w="11906" w:h="16838"/>
          <w:pgMar w:top="1985" w:right="1701" w:bottom="1701" w:left="1701" w:header="851" w:footer="992" w:gutter="0"/>
          <w:cols w:space="720"/>
          <w:docGrid w:type="lines" w:linePitch="312"/>
        </w:sectPr>
      </w:pPr>
      <w:r>
        <w:rPr>
          <w:rFonts w:ascii="Sans Serif Collection" w:hAnsi="Sans Serif Collection" w:hint="eastAsia"/>
        </w:rPr>
        <w:t xml:space="preserve">According to the </w:t>
      </w:r>
      <w:r>
        <w:rPr>
          <w:rFonts w:ascii="Sans Serif Collection" w:hAnsi="Sans Serif Collection"/>
        </w:rPr>
        <w:t>analysis</w:t>
      </w:r>
      <w:r>
        <w:rPr>
          <w:rFonts w:ascii="Sans Serif Collection" w:hAnsi="Sans Serif Collection" w:hint="eastAsia"/>
        </w:rPr>
        <w:t xml:space="preserve"> result, </w:t>
      </w:r>
      <w:r w:rsidRPr="00067722">
        <w:rPr>
          <w:rFonts w:ascii="Sans Serif Collection" w:hAnsi="Sans Serif Collection"/>
        </w:rPr>
        <w:t>the</w:t>
      </w:r>
      <w:r w:rsidRPr="00067722">
        <w:rPr>
          <w:rFonts w:ascii="Sans Serif Collection" w:hAnsi="Sans Serif Collection"/>
        </w:rPr>
        <w:t xml:space="preserve"> clustering process divided the dataset into three </w:t>
      </w:r>
      <w:r>
        <w:rPr>
          <w:rFonts w:ascii="Sans Serif Collection" w:hAnsi="Sans Serif Collection" w:hint="eastAsia"/>
        </w:rPr>
        <w:t xml:space="preserve">different </w:t>
      </w:r>
      <w:r w:rsidRPr="00067722">
        <w:rPr>
          <w:rFonts w:ascii="Sans Serif Collection" w:hAnsi="Sans Serif Collection"/>
        </w:rPr>
        <w:t>groups</w:t>
      </w:r>
      <w:r>
        <w:rPr>
          <w:rFonts w:ascii="Sans Serif Collection" w:hAnsi="Sans Serif Collection" w:hint="eastAsia"/>
        </w:rPr>
        <w:t>.</w:t>
      </w:r>
      <w:r w:rsidRPr="00067722">
        <w:t xml:space="preserve"> </w:t>
      </w:r>
      <w:r w:rsidRPr="00067722">
        <w:rPr>
          <w:rFonts w:ascii="Sans Serif Collection" w:hAnsi="Sans Serif Collection"/>
        </w:rPr>
        <w:t>The characteristics of the three segmented groups are very distinct</w:t>
      </w:r>
      <w:r>
        <w:rPr>
          <w:rFonts w:ascii="Sans Serif Collection" w:hAnsi="Sans Serif Collection" w:hint="eastAsia"/>
        </w:rPr>
        <w:t xml:space="preserve">. They are </w:t>
      </w:r>
      <w:r w:rsidR="00D1565E">
        <w:rPr>
          <w:rFonts w:ascii="Sans Serif Collection" w:hAnsi="Sans Serif Collection" w:hint="eastAsia"/>
        </w:rPr>
        <w:t>y</w:t>
      </w:r>
      <w:r w:rsidR="00D1565E" w:rsidRPr="00D1565E">
        <w:rPr>
          <w:rFonts w:ascii="Sans Serif Collection" w:hAnsi="Sans Serif Collection"/>
        </w:rPr>
        <w:t>ounger individuals with a family history of depression</w:t>
      </w:r>
      <w:r w:rsidR="00D1565E">
        <w:rPr>
          <w:rFonts w:ascii="Sans Serif Collection" w:hAnsi="Sans Serif Collection" w:hint="eastAsia"/>
        </w:rPr>
        <w:t>,</w:t>
      </w:r>
      <w:r w:rsidR="00D1565E" w:rsidRPr="00D1565E">
        <w:t xml:space="preserve"> </w:t>
      </w:r>
      <w:r w:rsidR="00D1565E">
        <w:rPr>
          <w:rFonts w:ascii="Sans Serif Collection" w:hAnsi="Sans Serif Collection" w:hint="eastAsia"/>
        </w:rPr>
        <w:t>m</w:t>
      </w:r>
      <w:r w:rsidR="00D1565E" w:rsidRPr="00D1565E">
        <w:rPr>
          <w:rFonts w:ascii="Sans Serif Collection" w:hAnsi="Sans Serif Collection"/>
        </w:rPr>
        <w:t>ixed age group with lower rates of chronic medical conditions</w:t>
      </w:r>
      <w:r w:rsidR="00D1565E">
        <w:rPr>
          <w:rFonts w:ascii="Sans Serif Collection" w:hAnsi="Sans Serif Collection" w:hint="eastAsia"/>
        </w:rPr>
        <w:t xml:space="preserve"> and </w:t>
      </w:r>
      <w:r w:rsidR="00D1565E" w:rsidRPr="00D1565E">
        <w:rPr>
          <w:rFonts w:ascii="Sans Serif Collection" w:hAnsi="Sans Serif Collection"/>
        </w:rPr>
        <w:t>older</w:t>
      </w:r>
      <w:r w:rsidR="00D1565E" w:rsidRPr="00D1565E">
        <w:rPr>
          <w:rFonts w:ascii="Sans Serif Collection" w:hAnsi="Sans Serif Collection"/>
        </w:rPr>
        <w:t xml:space="preserve"> individuals</w:t>
      </w:r>
      <w:r w:rsidR="00D1565E">
        <w:rPr>
          <w:rFonts w:ascii="Sans Serif Collection" w:hAnsi="Sans Serif Collection" w:hint="eastAsia"/>
        </w:rPr>
        <w:t xml:space="preserve"> who have </w:t>
      </w:r>
      <w:r w:rsidR="00D1565E">
        <w:rPr>
          <w:rFonts w:ascii="Sans Serif Collection" w:hAnsi="Sans Serif Collection"/>
        </w:rPr>
        <w:t>habit</w:t>
      </w:r>
      <w:r w:rsidR="00D1565E">
        <w:rPr>
          <w:rFonts w:ascii="Sans Serif Collection" w:hAnsi="Sans Serif Collection" w:hint="eastAsia"/>
        </w:rPr>
        <w:t xml:space="preserve"> of </w:t>
      </w:r>
      <w:r w:rsidR="00D1565E" w:rsidRPr="00D1565E">
        <w:rPr>
          <w:rFonts w:ascii="Sans Serif Collection" w:hAnsi="Sans Serif Collection"/>
        </w:rPr>
        <w:t>smoking and substance abuse</w:t>
      </w:r>
      <w:r w:rsidR="00D1565E">
        <w:rPr>
          <w:rFonts w:ascii="Sans Serif Collection" w:hAnsi="Sans Serif Collection" w:hint="eastAsia"/>
        </w:rPr>
        <w:t>.</w:t>
      </w:r>
      <w:r w:rsidR="00D1565E" w:rsidRPr="00D1565E">
        <w:t xml:space="preserve"> </w:t>
      </w:r>
      <w:r w:rsidR="00D1565E" w:rsidRPr="00D1565E">
        <w:rPr>
          <w:rFonts w:ascii="Sans Serif Collection" w:hAnsi="Sans Serif Collection"/>
        </w:rPr>
        <w:t>We can take corresponding actions based on the characteristics of each group, such as providing older users with more lifestyle recommendations.</w:t>
      </w:r>
    </w:p>
    <w:p w14:paraId="12518749" w14:textId="174E306A" w:rsidR="0079205D" w:rsidRPr="00D1565E" w:rsidRDefault="0079205D" w:rsidP="00F32DDC">
      <w:pPr>
        <w:pStyle w:val="acbfdd8b-e11b-4d36-88ff-6049b138f862"/>
        <w:jc w:val="both"/>
        <w:rPr>
          <w:rFonts w:ascii="Sans Serif Collection" w:hAnsi="Sans Serif Collection"/>
        </w:rPr>
        <w:sectPr w:rsidR="0079205D" w:rsidRPr="00D1565E" w:rsidSect="004A174B">
          <w:type w:val="continuous"/>
          <w:pgSz w:w="11906" w:h="16838"/>
          <w:pgMar w:top="1985" w:right="1701" w:bottom="1701" w:left="1701" w:header="851" w:footer="992" w:gutter="0"/>
          <w:cols w:num="2" w:space="425"/>
          <w:docGrid w:type="lines" w:linePitch="312"/>
        </w:sectPr>
      </w:pPr>
    </w:p>
    <w:p w14:paraId="4E17D1CE" w14:textId="77777777" w:rsidR="0079205D" w:rsidRDefault="0079205D" w:rsidP="00F32DDC">
      <w:pPr>
        <w:pStyle w:val="acbfdd8b-e11b-4d36-88ff-6049b138f862"/>
        <w:jc w:val="both"/>
        <w:rPr>
          <w:rFonts w:ascii="Sans Serif Collection" w:hAnsi="Sans Serif Collection"/>
        </w:rPr>
      </w:pPr>
    </w:p>
    <w:p w14:paraId="0681B8C7" w14:textId="32AC2D45" w:rsidR="0079205D" w:rsidRDefault="0079205D" w:rsidP="00F32DDC">
      <w:pPr>
        <w:pStyle w:val="acbfdd8b-e11b-4d36-88ff-6049b138f862"/>
        <w:jc w:val="both"/>
        <w:rPr>
          <w:rFonts w:ascii="Sans Serif Collection" w:hAnsi="Sans Serif Collection"/>
        </w:rPr>
        <w:sectPr w:rsidR="0079205D" w:rsidSect="004A174B">
          <w:type w:val="continuous"/>
          <w:pgSz w:w="11906" w:h="16838"/>
          <w:pgMar w:top="1985" w:right="1701" w:bottom="1701" w:left="1701" w:header="851" w:footer="992" w:gutter="0"/>
          <w:cols w:num="2" w:space="425"/>
          <w:docGrid w:type="lines" w:linePitch="312"/>
        </w:sectPr>
      </w:pPr>
    </w:p>
    <w:p w14:paraId="4D4020DA" w14:textId="77777777" w:rsidR="00F8311F" w:rsidRDefault="00F8311F" w:rsidP="00F32DDC">
      <w:pPr>
        <w:spacing w:line="480" w:lineRule="auto"/>
        <w:jc w:val="both"/>
        <w:rPr>
          <w:rFonts w:ascii="Sans Serif Collection" w:hAnsi="Sans Serif Collection" w:cs="Sans Serif Collection"/>
        </w:rPr>
        <w:sectPr w:rsidR="00F8311F" w:rsidSect="004A174B">
          <w:type w:val="continuous"/>
          <w:pgSz w:w="11906" w:h="16838"/>
          <w:pgMar w:top="1985" w:right="1701" w:bottom="1701" w:left="1701" w:header="851" w:footer="992" w:gutter="0"/>
          <w:cols w:num="2" w:space="425"/>
          <w:docGrid w:type="lines" w:linePitch="312"/>
        </w:sectPr>
      </w:pPr>
    </w:p>
    <w:p w14:paraId="4DD74C91" w14:textId="77777777" w:rsidR="002654DF" w:rsidRDefault="002654DF" w:rsidP="00F27433">
      <w:pPr>
        <w:spacing w:line="480" w:lineRule="auto"/>
        <w:rPr>
          <w:rFonts w:ascii="Sans Serif Collection" w:hAnsi="Sans Serif Collection" w:cs="Sans Serif Collection"/>
        </w:rPr>
        <w:sectPr w:rsidR="002654DF" w:rsidSect="004A174B">
          <w:type w:val="continuous"/>
          <w:pgSz w:w="11906" w:h="16838"/>
          <w:pgMar w:top="1985" w:right="1701" w:bottom="1701" w:left="1701" w:header="851" w:footer="992" w:gutter="0"/>
          <w:cols w:num="2" w:space="425"/>
          <w:docGrid w:type="lines" w:linePitch="312"/>
        </w:sectPr>
      </w:pPr>
    </w:p>
    <w:p w14:paraId="399A5AC6" w14:textId="77777777" w:rsidR="001F65EB" w:rsidRDefault="001F65EB" w:rsidP="00F27433">
      <w:pPr>
        <w:spacing w:line="480" w:lineRule="auto"/>
        <w:rPr>
          <w:rFonts w:ascii="Sans Serif Collection" w:hAnsi="Sans Serif Collection" w:cs="Sans Serif Collection"/>
        </w:rPr>
        <w:sectPr w:rsidR="001F65EB" w:rsidSect="004A174B">
          <w:type w:val="continuous"/>
          <w:pgSz w:w="11906" w:h="16838"/>
          <w:pgMar w:top="1985" w:right="1701" w:bottom="1701" w:left="1701" w:header="851" w:footer="992" w:gutter="0"/>
          <w:cols w:num="2" w:space="425"/>
          <w:docGrid w:type="lines" w:linePitch="312"/>
        </w:sectPr>
      </w:pPr>
    </w:p>
    <w:p w14:paraId="488A98A8" w14:textId="77777777" w:rsidR="002654DF" w:rsidRPr="00F27433" w:rsidRDefault="002654DF" w:rsidP="00F27433">
      <w:pPr>
        <w:spacing w:line="480" w:lineRule="auto"/>
        <w:rPr>
          <w:rFonts w:ascii="Sans Serif Collection" w:hAnsi="Sans Serif Collection" w:cs="Sans Serif Collection"/>
        </w:rPr>
      </w:pPr>
    </w:p>
    <w:sectPr w:rsidR="002654DF" w:rsidRPr="00F27433" w:rsidSect="004A174B">
      <w:type w:val="continuous"/>
      <w:pgSz w:w="11906" w:h="16838"/>
      <w:pgMar w:top="1985" w:right="1701" w:bottom="1701" w:left="1701"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F0E77" w14:textId="77777777" w:rsidR="009F37C9" w:rsidRDefault="009F37C9" w:rsidP="00F53117">
      <w:pPr>
        <w:spacing w:after="0" w:line="240" w:lineRule="auto"/>
      </w:pPr>
      <w:r>
        <w:separator/>
      </w:r>
    </w:p>
  </w:endnote>
  <w:endnote w:type="continuationSeparator" w:id="0">
    <w:p w14:paraId="466E45D6" w14:textId="77777777" w:rsidR="009F37C9" w:rsidRDefault="009F37C9" w:rsidP="00F53117">
      <w:pPr>
        <w:spacing w:after="0" w:line="240" w:lineRule="auto"/>
      </w:pPr>
      <w:r>
        <w:continuationSeparator/>
      </w:r>
    </w:p>
  </w:endnote>
  <w:endnote w:id="1">
    <w:p w14:paraId="0B2D36BE" w14:textId="2454A02F" w:rsidR="00F53117" w:rsidRPr="00187E27" w:rsidRDefault="00F53117">
      <w:pPr>
        <w:pStyle w:val="af2"/>
      </w:pPr>
      <w:r>
        <w:rPr>
          <w:rStyle w:val="af4"/>
        </w:rPr>
        <w:endnoteRef/>
      </w:r>
      <w:r>
        <w:t xml:space="preserve"> </w:t>
      </w:r>
      <w:r>
        <w:rPr>
          <w:rFonts w:hint="eastAsia"/>
        </w:rPr>
        <w:t xml:space="preserve">World Health </w:t>
      </w:r>
      <w:r w:rsidR="00E6195B">
        <w:t>Organization (</w:t>
      </w:r>
      <w:r w:rsidRPr="00F53117">
        <w:t>31 March 2023</w:t>
      </w:r>
      <w:r>
        <w:rPr>
          <w:rFonts w:hint="eastAsia"/>
        </w:rPr>
        <w:t>)</w:t>
      </w:r>
      <w:r w:rsidR="00187E27">
        <w:rPr>
          <w:rFonts w:hint="eastAsia"/>
        </w:rPr>
        <w:t>,</w:t>
      </w:r>
      <w:r w:rsidR="00187E27">
        <w:t>”</w:t>
      </w:r>
      <w:r w:rsidR="00187E27" w:rsidRPr="00187E27">
        <w:t xml:space="preserve"> Depressive disorder</w:t>
      </w:r>
      <w:r w:rsidR="00187E27">
        <w:rPr>
          <w:rFonts w:hint="eastAsia"/>
        </w:rPr>
        <w:t xml:space="preserve"> </w:t>
      </w:r>
      <w:r w:rsidR="00187E27" w:rsidRPr="00187E27">
        <w:t>(depression)</w:t>
      </w:r>
      <w:r w:rsidR="00A228A1">
        <w:t xml:space="preserve">”, </w:t>
      </w:r>
      <w:r w:rsidR="008F71F1">
        <w:t>available:</w:t>
      </w:r>
      <w:r w:rsidR="008F71F1" w:rsidRPr="00187E27">
        <w:t xml:space="preserve"> https://www.who.int/news-room/factsheets/detail/depression</w:t>
      </w:r>
    </w:p>
  </w:endnote>
  <w:endnote w:id="2">
    <w:p w14:paraId="2745E1F7" w14:textId="1CEED931" w:rsidR="00EB1B48" w:rsidRPr="00A228A1" w:rsidRDefault="00EB1B48">
      <w:pPr>
        <w:pStyle w:val="af2"/>
      </w:pPr>
      <w:r>
        <w:rPr>
          <w:rStyle w:val="af4"/>
        </w:rPr>
        <w:endnoteRef/>
      </w:r>
      <w:r>
        <w:t xml:space="preserve"> Harvard</w:t>
      </w:r>
      <w:r>
        <w:rPr>
          <w:rFonts w:hint="eastAsia"/>
        </w:rPr>
        <w:t xml:space="preserve"> Health</w:t>
      </w:r>
      <w:r w:rsidR="00A228A1">
        <w:rPr>
          <w:rFonts w:hint="eastAsia"/>
        </w:rPr>
        <w:t xml:space="preserve"> </w:t>
      </w:r>
      <w:r w:rsidR="008F71F1">
        <w:t>Publishing (</w:t>
      </w:r>
      <w:r w:rsidR="00A228A1" w:rsidRPr="00A228A1">
        <w:t>January 10, 2022</w:t>
      </w:r>
      <w:r w:rsidR="00A228A1">
        <w:rPr>
          <w:rFonts w:hint="eastAsia"/>
        </w:rPr>
        <w:t>),</w:t>
      </w:r>
      <w:r w:rsidR="00A228A1">
        <w:t>”</w:t>
      </w:r>
      <w:r w:rsidR="00A228A1" w:rsidRPr="00A228A1">
        <w:t xml:space="preserve"> What causes depression?</w:t>
      </w:r>
      <w:r w:rsidR="00A228A1">
        <w:t>”, available</w:t>
      </w:r>
      <w:r w:rsidR="00A228A1">
        <w:rPr>
          <w:rFonts w:hint="eastAsia"/>
        </w:rPr>
        <w:t>:</w:t>
      </w:r>
      <w:r w:rsidR="00A228A1" w:rsidRPr="00A228A1">
        <w:t xml:space="preserve"> https://www.health.harvard.edu/mind-and-mood/what-causes-depression</w:t>
      </w:r>
    </w:p>
  </w:endnote>
  <w:endnote w:id="3">
    <w:p w14:paraId="4221EA9A" w14:textId="4681FF17" w:rsidR="00734D67" w:rsidRPr="00734D67" w:rsidRDefault="00734D67">
      <w:pPr>
        <w:pStyle w:val="af2"/>
      </w:pPr>
      <w:r>
        <w:rPr>
          <w:rStyle w:val="af4"/>
        </w:rPr>
        <w:endnoteRef/>
      </w:r>
      <w:r>
        <w:t xml:space="preserve"> </w:t>
      </w:r>
      <w:proofErr w:type="spellStart"/>
      <w:proofErr w:type="gramStart"/>
      <w:r w:rsidRPr="00734D67">
        <w:t>wikipedia</w:t>
      </w:r>
      <w:proofErr w:type="spellEnd"/>
      <w:r w:rsidRPr="00734D67">
        <w:t xml:space="preserve"> </w:t>
      </w:r>
      <w:r>
        <w:rPr>
          <w:rFonts w:hint="eastAsia"/>
        </w:rPr>
        <w:t>,</w:t>
      </w:r>
      <w:proofErr w:type="gramEnd"/>
      <w:r>
        <w:t>“</w:t>
      </w:r>
      <w:r w:rsidRPr="00734D67">
        <w:t xml:space="preserve">k-means </w:t>
      </w:r>
      <w:proofErr w:type="spellStart"/>
      <w:r w:rsidRPr="00734D67">
        <w:t>clustering</w:t>
      </w:r>
      <w:r>
        <w:t>”</w:t>
      </w:r>
      <w:r>
        <w:rPr>
          <w:rFonts w:hint="eastAsia"/>
        </w:rPr>
        <w:t>,</w:t>
      </w:r>
      <w:r>
        <w:t>available</w:t>
      </w:r>
      <w:proofErr w:type="spellEnd"/>
      <w:r>
        <w:rPr>
          <w:rFonts w:hint="eastAsia"/>
        </w:rPr>
        <w:t>:</w:t>
      </w:r>
      <w:r w:rsidRPr="00734D67">
        <w:t xml:space="preserve"> https://en.wikipedia.org/wiki/K-means_clustering</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ans Serif Collection">
    <w:panose1 w:val="020B0502040504020204"/>
    <w:charset w:val="00"/>
    <w:family w:val="swiss"/>
    <w:pitch w:val="variable"/>
    <w:sig w:usb0="8007A0C3" w:usb1="02006040" w:usb2="29100001"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6FBBA" w14:textId="77777777" w:rsidR="009F37C9" w:rsidRDefault="009F37C9" w:rsidP="00F53117">
      <w:pPr>
        <w:spacing w:after="0" w:line="240" w:lineRule="auto"/>
      </w:pPr>
      <w:r>
        <w:separator/>
      </w:r>
    </w:p>
  </w:footnote>
  <w:footnote w:type="continuationSeparator" w:id="0">
    <w:p w14:paraId="2CD3554D" w14:textId="77777777" w:rsidR="009F37C9" w:rsidRDefault="009F37C9" w:rsidP="00F531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E3"/>
    <w:rsid w:val="00027F41"/>
    <w:rsid w:val="00067722"/>
    <w:rsid w:val="00090E12"/>
    <w:rsid w:val="000A162E"/>
    <w:rsid w:val="000A5CC4"/>
    <w:rsid w:val="001337E3"/>
    <w:rsid w:val="0017633A"/>
    <w:rsid w:val="00187E27"/>
    <w:rsid w:val="001F65EB"/>
    <w:rsid w:val="0020648E"/>
    <w:rsid w:val="002210AF"/>
    <w:rsid w:val="002345A1"/>
    <w:rsid w:val="002654DF"/>
    <w:rsid w:val="0030167E"/>
    <w:rsid w:val="00340732"/>
    <w:rsid w:val="00345759"/>
    <w:rsid w:val="00351C60"/>
    <w:rsid w:val="003A2198"/>
    <w:rsid w:val="003D1D31"/>
    <w:rsid w:val="003D39BD"/>
    <w:rsid w:val="003F045D"/>
    <w:rsid w:val="00425F41"/>
    <w:rsid w:val="00431F83"/>
    <w:rsid w:val="004A174B"/>
    <w:rsid w:val="00503622"/>
    <w:rsid w:val="00524A8F"/>
    <w:rsid w:val="00593D0D"/>
    <w:rsid w:val="005B0032"/>
    <w:rsid w:val="006E2BEF"/>
    <w:rsid w:val="006F129E"/>
    <w:rsid w:val="0070112C"/>
    <w:rsid w:val="00734D67"/>
    <w:rsid w:val="00753BDF"/>
    <w:rsid w:val="0079205D"/>
    <w:rsid w:val="007949BC"/>
    <w:rsid w:val="007A0C25"/>
    <w:rsid w:val="007C0F56"/>
    <w:rsid w:val="007C2132"/>
    <w:rsid w:val="007F7E03"/>
    <w:rsid w:val="008072B7"/>
    <w:rsid w:val="0084464F"/>
    <w:rsid w:val="008773B2"/>
    <w:rsid w:val="008843BE"/>
    <w:rsid w:val="008D1B4D"/>
    <w:rsid w:val="008D32C3"/>
    <w:rsid w:val="008F71F1"/>
    <w:rsid w:val="00937D3E"/>
    <w:rsid w:val="00951533"/>
    <w:rsid w:val="00972E86"/>
    <w:rsid w:val="009824FE"/>
    <w:rsid w:val="00994C27"/>
    <w:rsid w:val="009A6BAC"/>
    <w:rsid w:val="009C1386"/>
    <w:rsid w:val="009E27A4"/>
    <w:rsid w:val="009F35DF"/>
    <w:rsid w:val="009F37C9"/>
    <w:rsid w:val="00A04C15"/>
    <w:rsid w:val="00A228A1"/>
    <w:rsid w:val="00AB6F64"/>
    <w:rsid w:val="00BE06DE"/>
    <w:rsid w:val="00C1111B"/>
    <w:rsid w:val="00D03EE7"/>
    <w:rsid w:val="00D14CAA"/>
    <w:rsid w:val="00D1565E"/>
    <w:rsid w:val="00DE137F"/>
    <w:rsid w:val="00E32C63"/>
    <w:rsid w:val="00E41D57"/>
    <w:rsid w:val="00E474F5"/>
    <w:rsid w:val="00E6195B"/>
    <w:rsid w:val="00EA27C4"/>
    <w:rsid w:val="00EB1B48"/>
    <w:rsid w:val="00EB53E0"/>
    <w:rsid w:val="00EB7577"/>
    <w:rsid w:val="00EC2195"/>
    <w:rsid w:val="00F17D11"/>
    <w:rsid w:val="00F27433"/>
    <w:rsid w:val="00F32DDC"/>
    <w:rsid w:val="00F45CD4"/>
    <w:rsid w:val="00F53117"/>
    <w:rsid w:val="00F65114"/>
    <w:rsid w:val="00F8311F"/>
    <w:rsid w:val="00FB3E20"/>
    <w:rsid w:val="00FB6121"/>
    <w:rsid w:val="00FF6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12370"/>
  <w15:chartTrackingRefBased/>
  <w15:docId w15:val="{D60451CD-768C-4A4B-A741-6600FFBD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37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337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37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37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37E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37E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37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37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37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37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337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37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37E3"/>
    <w:rPr>
      <w:rFonts w:cstheme="majorBidi"/>
      <w:color w:val="0F4761" w:themeColor="accent1" w:themeShade="BF"/>
      <w:sz w:val="28"/>
      <w:szCs w:val="28"/>
    </w:rPr>
  </w:style>
  <w:style w:type="character" w:customStyle="1" w:styleId="50">
    <w:name w:val="标题 5 字符"/>
    <w:basedOn w:val="a0"/>
    <w:link w:val="5"/>
    <w:uiPriority w:val="9"/>
    <w:semiHidden/>
    <w:rsid w:val="001337E3"/>
    <w:rPr>
      <w:rFonts w:cstheme="majorBidi"/>
      <w:color w:val="0F4761" w:themeColor="accent1" w:themeShade="BF"/>
      <w:sz w:val="24"/>
    </w:rPr>
  </w:style>
  <w:style w:type="character" w:customStyle="1" w:styleId="60">
    <w:name w:val="标题 6 字符"/>
    <w:basedOn w:val="a0"/>
    <w:link w:val="6"/>
    <w:uiPriority w:val="9"/>
    <w:semiHidden/>
    <w:rsid w:val="001337E3"/>
    <w:rPr>
      <w:rFonts w:cstheme="majorBidi"/>
      <w:b/>
      <w:bCs/>
      <w:color w:val="0F4761" w:themeColor="accent1" w:themeShade="BF"/>
    </w:rPr>
  </w:style>
  <w:style w:type="character" w:customStyle="1" w:styleId="70">
    <w:name w:val="标题 7 字符"/>
    <w:basedOn w:val="a0"/>
    <w:link w:val="7"/>
    <w:uiPriority w:val="9"/>
    <w:semiHidden/>
    <w:rsid w:val="001337E3"/>
    <w:rPr>
      <w:rFonts w:cstheme="majorBidi"/>
      <w:b/>
      <w:bCs/>
      <w:color w:val="595959" w:themeColor="text1" w:themeTint="A6"/>
    </w:rPr>
  </w:style>
  <w:style w:type="character" w:customStyle="1" w:styleId="80">
    <w:name w:val="标题 8 字符"/>
    <w:basedOn w:val="a0"/>
    <w:link w:val="8"/>
    <w:uiPriority w:val="9"/>
    <w:semiHidden/>
    <w:rsid w:val="001337E3"/>
    <w:rPr>
      <w:rFonts w:cstheme="majorBidi"/>
      <w:color w:val="595959" w:themeColor="text1" w:themeTint="A6"/>
    </w:rPr>
  </w:style>
  <w:style w:type="character" w:customStyle="1" w:styleId="90">
    <w:name w:val="标题 9 字符"/>
    <w:basedOn w:val="a0"/>
    <w:link w:val="9"/>
    <w:uiPriority w:val="9"/>
    <w:semiHidden/>
    <w:rsid w:val="001337E3"/>
    <w:rPr>
      <w:rFonts w:eastAsiaTheme="majorEastAsia" w:cstheme="majorBidi"/>
      <w:color w:val="595959" w:themeColor="text1" w:themeTint="A6"/>
    </w:rPr>
  </w:style>
  <w:style w:type="paragraph" w:styleId="a3">
    <w:name w:val="Title"/>
    <w:basedOn w:val="a"/>
    <w:next w:val="a"/>
    <w:link w:val="a4"/>
    <w:uiPriority w:val="10"/>
    <w:qFormat/>
    <w:rsid w:val="001337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37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7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37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37E3"/>
    <w:pPr>
      <w:spacing w:before="160"/>
      <w:jc w:val="center"/>
    </w:pPr>
    <w:rPr>
      <w:i/>
      <w:iCs/>
      <w:color w:val="404040" w:themeColor="text1" w:themeTint="BF"/>
    </w:rPr>
  </w:style>
  <w:style w:type="character" w:customStyle="1" w:styleId="a8">
    <w:name w:val="引用 字符"/>
    <w:basedOn w:val="a0"/>
    <w:link w:val="a7"/>
    <w:uiPriority w:val="29"/>
    <w:rsid w:val="001337E3"/>
    <w:rPr>
      <w:i/>
      <w:iCs/>
      <w:color w:val="404040" w:themeColor="text1" w:themeTint="BF"/>
    </w:rPr>
  </w:style>
  <w:style w:type="paragraph" w:styleId="a9">
    <w:name w:val="List Paragraph"/>
    <w:basedOn w:val="a"/>
    <w:uiPriority w:val="34"/>
    <w:qFormat/>
    <w:rsid w:val="001337E3"/>
    <w:pPr>
      <w:ind w:left="720"/>
      <w:contextualSpacing/>
    </w:pPr>
  </w:style>
  <w:style w:type="character" w:styleId="aa">
    <w:name w:val="Intense Emphasis"/>
    <w:basedOn w:val="a0"/>
    <w:uiPriority w:val="21"/>
    <w:qFormat/>
    <w:rsid w:val="001337E3"/>
    <w:rPr>
      <w:i/>
      <w:iCs/>
      <w:color w:val="0F4761" w:themeColor="accent1" w:themeShade="BF"/>
    </w:rPr>
  </w:style>
  <w:style w:type="paragraph" w:styleId="ab">
    <w:name w:val="Intense Quote"/>
    <w:basedOn w:val="a"/>
    <w:next w:val="a"/>
    <w:link w:val="ac"/>
    <w:uiPriority w:val="30"/>
    <w:qFormat/>
    <w:rsid w:val="00133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37E3"/>
    <w:rPr>
      <w:i/>
      <w:iCs/>
      <w:color w:val="0F4761" w:themeColor="accent1" w:themeShade="BF"/>
    </w:rPr>
  </w:style>
  <w:style w:type="character" w:styleId="ad">
    <w:name w:val="Intense Reference"/>
    <w:basedOn w:val="a0"/>
    <w:uiPriority w:val="32"/>
    <w:qFormat/>
    <w:rsid w:val="001337E3"/>
    <w:rPr>
      <w:b/>
      <w:bCs/>
      <w:smallCaps/>
      <w:color w:val="0F4761" w:themeColor="accent1" w:themeShade="BF"/>
      <w:spacing w:val="5"/>
    </w:rPr>
  </w:style>
  <w:style w:type="paragraph" w:styleId="ae">
    <w:name w:val="header"/>
    <w:basedOn w:val="a"/>
    <w:link w:val="af"/>
    <w:uiPriority w:val="99"/>
    <w:unhideWhenUsed/>
    <w:rsid w:val="00F53117"/>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F53117"/>
    <w:rPr>
      <w:sz w:val="18"/>
      <w:szCs w:val="18"/>
    </w:rPr>
  </w:style>
  <w:style w:type="paragraph" w:styleId="af0">
    <w:name w:val="footer"/>
    <w:basedOn w:val="a"/>
    <w:link w:val="af1"/>
    <w:uiPriority w:val="99"/>
    <w:unhideWhenUsed/>
    <w:rsid w:val="00F53117"/>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F53117"/>
    <w:rPr>
      <w:sz w:val="18"/>
      <w:szCs w:val="18"/>
    </w:rPr>
  </w:style>
  <w:style w:type="paragraph" w:styleId="af2">
    <w:name w:val="endnote text"/>
    <w:basedOn w:val="a"/>
    <w:link w:val="af3"/>
    <w:uiPriority w:val="99"/>
    <w:semiHidden/>
    <w:unhideWhenUsed/>
    <w:rsid w:val="00F53117"/>
    <w:pPr>
      <w:snapToGrid w:val="0"/>
    </w:pPr>
  </w:style>
  <w:style w:type="character" w:customStyle="1" w:styleId="af3">
    <w:name w:val="尾注文本 字符"/>
    <w:basedOn w:val="a0"/>
    <w:link w:val="af2"/>
    <w:uiPriority w:val="99"/>
    <w:semiHidden/>
    <w:rsid w:val="00F53117"/>
  </w:style>
  <w:style w:type="character" w:styleId="af4">
    <w:name w:val="endnote reference"/>
    <w:basedOn w:val="a0"/>
    <w:uiPriority w:val="99"/>
    <w:semiHidden/>
    <w:unhideWhenUsed/>
    <w:rsid w:val="00F53117"/>
    <w:rPr>
      <w:vertAlign w:val="superscript"/>
    </w:rPr>
  </w:style>
  <w:style w:type="paragraph" w:customStyle="1" w:styleId="71e7dc79-1ff7-45e8-997d-0ebda3762b91">
    <w:name w:val="71e7dc79-1ff7-45e8-997d-0ebda3762b91"/>
    <w:basedOn w:val="2"/>
    <w:next w:val="acbfdd8b-e11b-4d36-88ff-6049b138f862"/>
    <w:link w:val="71e7dc79-1ff7-45e8-997d-0ebda3762b910"/>
    <w:rsid w:val="008773B2"/>
    <w:pPr>
      <w:adjustRightInd w:val="0"/>
      <w:spacing w:before="0" w:after="0" w:line="288" w:lineRule="auto"/>
    </w:pPr>
    <w:rPr>
      <w:rFonts w:ascii="Microsoft YaHei" w:eastAsia="Microsoft YaHei" w:hAnsi="Microsoft YaHei" w:cs="Sans Serif Collection"/>
      <w:b/>
      <w:color w:val="000000"/>
      <w:sz w:val="28"/>
    </w:rPr>
  </w:style>
  <w:style w:type="character" w:customStyle="1" w:styleId="71e7dc79-1ff7-45e8-997d-0ebda3762b910">
    <w:name w:val="71e7dc79-1ff7-45e8-997d-0ebda3762b91 字符"/>
    <w:basedOn w:val="a0"/>
    <w:link w:val="71e7dc79-1ff7-45e8-997d-0ebda3762b91"/>
    <w:rsid w:val="008773B2"/>
    <w:rPr>
      <w:rFonts w:ascii="Microsoft YaHei" w:eastAsia="Microsoft YaHei" w:hAnsi="Microsoft YaHei" w:cs="Sans Serif Collection"/>
      <w:b/>
      <w:color w:val="000000"/>
      <w:sz w:val="28"/>
      <w:szCs w:val="40"/>
    </w:rPr>
  </w:style>
  <w:style w:type="paragraph" w:customStyle="1" w:styleId="acbfdd8b-e11b-4d36-88ff-6049b138f862">
    <w:name w:val="acbfdd8b-e11b-4d36-88ff-6049b138f862"/>
    <w:basedOn w:val="af5"/>
    <w:link w:val="acbfdd8b-e11b-4d36-88ff-6049b138f8620"/>
    <w:rsid w:val="008773B2"/>
    <w:pPr>
      <w:adjustRightInd w:val="0"/>
      <w:spacing w:after="0" w:line="288" w:lineRule="auto"/>
    </w:pPr>
    <w:rPr>
      <w:rFonts w:ascii="Microsoft YaHei" w:eastAsia="Microsoft YaHei" w:hAnsi="Microsoft YaHei" w:cs="Sans Serif Collection"/>
      <w:color w:val="000000"/>
    </w:rPr>
  </w:style>
  <w:style w:type="character" w:customStyle="1" w:styleId="acbfdd8b-e11b-4d36-88ff-6049b138f8620">
    <w:name w:val="acbfdd8b-e11b-4d36-88ff-6049b138f862 字符"/>
    <w:basedOn w:val="a0"/>
    <w:link w:val="acbfdd8b-e11b-4d36-88ff-6049b138f862"/>
    <w:rsid w:val="008773B2"/>
    <w:rPr>
      <w:rFonts w:ascii="Microsoft YaHei" w:eastAsia="Microsoft YaHei" w:hAnsi="Microsoft YaHei" w:cs="Sans Serif Collection"/>
      <w:color w:val="000000"/>
    </w:rPr>
  </w:style>
  <w:style w:type="paragraph" w:styleId="af5">
    <w:name w:val="Body Text"/>
    <w:basedOn w:val="a"/>
    <w:link w:val="af6"/>
    <w:uiPriority w:val="99"/>
    <w:semiHidden/>
    <w:unhideWhenUsed/>
    <w:rsid w:val="008773B2"/>
    <w:pPr>
      <w:spacing w:after="120"/>
    </w:pPr>
  </w:style>
  <w:style w:type="character" w:customStyle="1" w:styleId="af6">
    <w:name w:val="正文文本 字符"/>
    <w:basedOn w:val="a0"/>
    <w:link w:val="af5"/>
    <w:uiPriority w:val="99"/>
    <w:semiHidden/>
    <w:rsid w:val="00877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3A2EE-C494-4F5F-9A4C-26E9C6F9F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9</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Xucheng</dc:creator>
  <cp:keywords/>
  <dc:description/>
  <cp:lastModifiedBy>Wang Xucheng</cp:lastModifiedBy>
  <cp:revision>29</cp:revision>
  <dcterms:created xsi:type="dcterms:W3CDTF">2024-11-25T06:04:00Z</dcterms:created>
  <dcterms:modified xsi:type="dcterms:W3CDTF">2024-11-26T10:15:00Z</dcterms:modified>
</cp:coreProperties>
</file>