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E0A88" w14:textId="77777777" w:rsidR="006D5469" w:rsidRDefault="00D00000">
      <w:pPr>
        <w:ind w:firstLineChars="0" w:firstLine="0"/>
        <w:jc w:val="center"/>
        <w:rPr>
          <w:rFonts w:cs="Times New Roman"/>
        </w:rPr>
      </w:pPr>
      <w:r>
        <w:rPr>
          <w:rFonts w:eastAsia="黑体" w:cs="Times New Roman" w:hint="eastAsia"/>
          <w:b/>
          <w:sz w:val="36"/>
          <w:szCs w:val="36"/>
        </w:rPr>
        <w:t>前向纠错编码在新型网络协议</w:t>
      </w:r>
      <w:r>
        <w:rPr>
          <w:rFonts w:eastAsia="黑体" w:cs="Times New Roman" w:hint="eastAsia"/>
          <w:b/>
          <w:sz w:val="36"/>
          <w:szCs w:val="36"/>
        </w:rPr>
        <w:t>QUIC</w:t>
      </w:r>
      <w:r>
        <w:rPr>
          <w:rFonts w:eastAsia="黑体" w:cs="Times New Roman" w:hint="eastAsia"/>
          <w:b/>
          <w:sz w:val="36"/>
          <w:szCs w:val="36"/>
        </w:rPr>
        <w:t>中的应用综述</w:t>
      </w:r>
    </w:p>
    <w:p w14:paraId="0B15A296" w14:textId="7DB3E92E" w:rsidR="00EF4D47" w:rsidRDefault="00D00000" w:rsidP="00EF4D47">
      <w:pPr>
        <w:ind w:firstLineChars="0" w:firstLine="0"/>
        <w:jc w:val="center"/>
        <w:rPr>
          <w:rFonts w:cs="Times New Roman" w:hint="eastAsia"/>
          <w:vertAlign w:val="superscript"/>
        </w:rPr>
      </w:pPr>
      <w:r>
        <w:rPr>
          <w:rFonts w:cs="Times New Roman" w:hint="eastAsia"/>
        </w:rPr>
        <w:t>林利祥</w:t>
      </w:r>
      <w:r>
        <w:rPr>
          <w:rFonts w:cs="Times New Roman"/>
          <w:vertAlign w:val="superscript"/>
        </w:rPr>
        <w:t>1</w:t>
      </w:r>
    </w:p>
    <w:p w14:paraId="36AAF542" w14:textId="77777777" w:rsidR="006D5469" w:rsidRDefault="00D00000">
      <w:pPr>
        <w:ind w:leftChars="1095" w:left="2299" w:firstLineChars="95" w:firstLine="199"/>
        <w:rPr>
          <w:rFonts w:cs="Times New Roman"/>
        </w:rPr>
      </w:pPr>
      <w:r>
        <w:rPr>
          <w:rFonts w:cs="Times New Roman" w:hint="eastAsia"/>
        </w:rPr>
        <w:t>（</w:t>
      </w:r>
      <w:r>
        <w:rPr>
          <w:rFonts w:cs="Times New Roman" w:hint="eastAsia"/>
        </w:rPr>
        <w:t>1</w:t>
      </w:r>
      <w:r>
        <w:rPr>
          <w:rFonts w:cs="Times New Roman"/>
        </w:rPr>
        <w:t>.</w:t>
      </w:r>
      <w:r>
        <w:rPr>
          <w:rFonts w:cs="Times New Roman" w:hint="eastAsia"/>
        </w:rPr>
        <w:t>复旦大学</w:t>
      </w:r>
      <w:r>
        <w:rPr>
          <w:rFonts w:cs="Times New Roman" w:hint="eastAsia"/>
        </w:rPr>
        <w:t xml:space="preserve"> </w:t>
      </w:r>
      <w:r>
        <w:rPr>
          <w:rFonts w:cs="Times New Roman" w:hint="eastAsia"/>
        </w:rPr>
        <w:t>信息科学与工程学院，上海</w:t>
      </w:r>
      <w:r>
        <w:rPr>
          <w:rFonts w:cs="Times New Roman" w:hint="eastAsia"/>
        </w:rPr>
        <w:t xml:space="preserve"> </w:t>
      </w:r>
      <w:r>
        <w:rPr>
          <w:rFonts w:cs="Times New Roman"/>
        </w:rPr>
        <w:t>200433</w:t>
      </w:r>
      <w:r>
        <w:rPr>
          <w:rFonts w:cs="Times New Roman" w:hint="eastAsia"/>
        </w:rPr>
        <w:t>）</w:t>
      </w:r>
    </w:p>
    <w:p w14:paraId="578FC08A" w14:textId="77777777" w:rsidR="006D5469" w:rsidRDefault="006D5469">
      <w:pPr>
        <w:ind w:firstLineChars="0" w:firstLine="0"/>
        <w:rPr>
          <w:rFonts w:cs="Times New Roman"/>
        </w:rPr>
      </w:pPr>
    </w:p>
    <w:p w14:paraId="40DA46A0" w14:textId="141D2906" w:rsidR="006D5469" w:rsidRDefault="00D00000">
      <w:pPr>
        <w:ind w:firstLine="360"/>
        <w:rPr>
          <w:rFonts w:eastAsia="楷体" w:cs="Times New Roman"/>
          <w:sz w:val="18"/>
          <w:szCs w:val="18"/>
        </w:rPr>
      </w:pPr>
      <w:r>
        <w:rPr>
          <w:rFonts w:ascii="黑体" w:eastAsia="黑体" w:hAnsi="黑体" w:cs="Times New Roman" w:hint="eastAsia"/>
          <w:sz w:val="18"/>
          <w:szCs w:val="18"/>
        </w:rPr>
        <w:t>摘要</w:t>
      </w:r>
      <w:r>
        <w:rPr>
          <w:rFonts w:eastAsia="楷体" w:cs="Times New Roman" w:hint="eastAsia"/>
          <w:sz w:val="18"/>
          <w:szCs w:val="18"/>
        </w:rPr>
        <w:t>：</w:t>
      </w:r>
      <w:r>
        <w:rPr>
          <w:rFonts w:eastAsia="楷体" w:cs="Times New Roman" w:hint="eastAsia"/>
          <w:sz w:val="18"/>
          <w:szCs w:val="18"/>
        </w:rPr>
        <w:t>TCP</w:t>
      </w:r>
      <w:r>
        <w:rPr>
          <w:rFonts w:eastAsia="楷体" w:cs="Times New Roman" w:hint="eastAsia"/>
          <w:sz w:val="18"/>
          <w:szCs w:val="18"/>
        </w:rPr>
        <w:t>（</w:t>
      </w:r>
      <w:r>
        <w:rPr>
          <w:rFonts w:eastAsia="楷体" w:cs="Times New Roman" w:hint="eastAsia"/>
          <w:sz w:val="18"/>
          <w:szCs w:val="18"/>
        </w:rPr>
        <w:t>Transmission Control Protocol</w:t>
      </w:r>
      <w:r>
        <w:rPr>
          <w:rFonts w:eastAsia="楷体" w:cs="Times New Roman" w:hint="eastAsia"/>
          <w:sz w:val="18"/>
          <w:szCs w:val="18"/>
        </w:rPr>
        <w:t>）是如今使用最广泛的网络协议。由于其实现在系统内核，</w:t>
      </w:r>
      <w:r>
        <w:rPr>
          <w:rFonts w:eastAsia="楷体" w:cs="Times New Roman" w:hint="eastAsia"/>
          <w:sz w:val="18"/>
          <w:szCs w:val="18"/>
        </w:rPr>
        <w:t>T</w:t>
      </w:r>
      <w:r>
        <w:rPr>
          <w:rFonts w:eastAsia="楷体" w:cs="Times New Roman"/>
          <w:sz w:val="18"/>
          <w:szCs w:val="18"/>
        </w:rPr>
        <w:t>CP</w:t>
      </w:r>
      <w:r>
        <w:rPr>
          <w:rFonts w:eastAsia="楷体" w:cs="Times New Roman" w:hint="eastAsia"/>
          <w:sz w:val="18"/>
          <w:szCs w:val="18"/>
        </w:rPr>
        <w:t>的更新迭代十分缓慢，也难以满足日新月异的网络需求。于是谷歌公司在</w:t>
      </w:r>
      <w:r>
        <w:rPr>
          <w:rFonts w:eastAsia="楷体" w:cs="Times New Roman" w:hint="eastAsia"/>
          <w:sz w:val="18"/>
          <w:szCs w:val="18"/>
        </w:rPr>
        <w:t>2</w:t>
      </w:r>
      <w:r>
        <w:rPr>
          <w:rFonts w:eastAsia="楷体" w:cs="Times New Roman"/>
          <w:sz w:val="18"/>
          <w:szCs w:val="18"/>
        </w:rPr>
        <w:t>013</w:t>
      </w:r>
      <w:r>
        <w:rPr>
          <w:rFonts w:eastAsia="楷体" w:cs="Times New Roman" w:hint="eastAsia"/>
          <w:sz w:val="18"/>
          <w:szCs w:val="18"/>
        </w:rPr>
        <w:t>年提出</w:t>
      </w:r>
      <w:r>
        <w:rPr>
          <w:rFonts w:eastAsia="楷体" w:cs="Times New Roman" w:hint="eastAsia"/>
          <w:sz w:val="18"/>
          <w:szCs w:val="18"/>
        </w:rPr>
        <w:t>QUIC</w:t>
      </w:r>
      <w:r>
        <w:rPr>
          <w:rFonts w:eastAsia="楷体" w:cs="Times New Roman" w:hint="eastAsia"/>
          <w:sz w:val="18"/>
          <w:szCs w:val="18"/>
        </w:rPr>
        <w:t>（</w:t>
      </w:r>
      <w:r>
        <w:rPr>
          <w:rFonts w:eastAsia="楷体" w:cs="Times New Roman" w:hint="eastAsia"/>
          <w:sz w:val="18"/>
          <w:szCs w:val="18"/>
        </w:rPr>
        <w:t>Quick UDP Internet Connections</w:t>
      </w:r>
      <w:r>
        <w:rPr>
          <w:rFonts w:eastAsia="楷体" w:cs="Times New Roman" w:hint="eastAsia"/>
          <w:sz w:val="18"/>
          <w:szCs w:val="18"/>
        </w:rPr>
        <w:t>）协议。与</w:t>
      </w:r>
      <w:r>
        <w:rPr>
          <w:rFonts w:eastAsia="楷体" w:cs="Times New Roman" w:hint="eastAsia"/>
          <w:sz w:val="18"/>
          <w:szCs w:val="18"/>
        </w:rPr>
        <w:t>T</w:t>
      </w:r>
      <w:r>
        <w:rPr>
          <w:rFonts w:eastAsia="楷体" w:cs="Times New Roman"/>
          <w:sz w:val="18"/>
          <w:szCs w:val="18"/>
        </w:rPr>
        <w:t>CP</w:t>
      </w:r>
      <w:r>
        <w:rPr>
          <w:rFonts w:eastAsia="楷体" w:cs="Times New Roman" w:hint="eastAsia"/>
          <w:sz w:val="18"/>
          <w:szCs w:val="18"/>
        </w:rPr>
        <w:t>相比，</w:t>
      </w:r>
      <w:r>
        <w:rPr>
          <w:rFonts w:eastAsia="楷体" w:cs="Times New Roman"/>
          <w:sz w:val="18"/>
          <w:szCs w:val="18"/>
        </w:rPr>
        <w:t>QUIC</w:t>
      </w:r>
      <w:r>
        <w:rPr>
          <w:rFonts w:eastAsia="楷体" w:cs="Times New Roman" w:hint="eastAsia"/>
          <w:sz w:val="18"/>
          <w:szCs w:val="18"/>
        </w:rPr>
        <w:t>在连接性能以及网络安全等方面都更有优势。为了提高实时传输数据的可靠性，避免丢包导致的超时重传，谷歌曾在</w:t>
      </w:r>
      <w:r>
        <w:rPr>
          <w:rFonts w:eastAsia="楷体" w:cs="Times New Roman" w:hint="eastAsia"/>
          <w:sz w:val="18"/>
          <w:szCs w:val="18"/>
        </w:rPr>
        <w:t>Q</w:t>
      </w:r>
      <w:r>
        <w:rPr>
          <w:rFonts w:eastAsia="楷体" w:cs="Times New Roman"/>
          <w:sz w:val="18"/>
          <w:szCs w:val="18"/>
        </w:rPr>
        <w:t>UIC</w:t>
      </w:r>
      <w:r>
        <w:rPr>
          <w:rFonts w:eastAsia="楷体" w:cs="Times New Roman" w:hint="eastAsia"/>
          <w:sz w:val="18"/>
          <w:szCs w:val="18"/>
        </w:rPr>
        <w:t>中引入前向纠错编码（</w:t>
      </w:r>
      <w:r>
        <w:rPr>
          <w:rFonts w:eastAsia="楷体" w:cs="Times New Roman" w:hint="eastAsia"/>
          <w:sz w:val="18"/>
          <w:szCs w:val="18"/>
        </w:rPr>
        <w:t>Forward Error Correction Coding</w:t>
      </w:r>
      <w:r>
        <w:rPr>
          <w:rFonts w:eastAsia="楷体" w:cs="Times New Roman" w:hint="eastAsia"/>
          <w:sz w:val="18"/>
          <w:szCs w:val="18"/>
        </w:rPr>
        <w:t>）技术。大量研究表明，</w:t>
      </w:r>
      <w:r>
        <w:rPr>
          <w:rFonts w:eastAsia="楷体" w:cs="Times New Roman" w:hint="eastAsia"/>
          <w:sz w:val="18"/>
          <w:szCs w:val="18"/>
        </w:rPr>
        <w:t>F</w:t>
      </w:r>
      <w:r>
        <w:rPr>
          <w:rFonts w:eastAsia="楷体" w:cs="Times New Roman"/>
          <w:sz w:val="18"/>
          <w:szCs w:val="18"/>
        </w:rPr>
        <w:t>EC</w:t>
      </w:r>
      <w:r>
        <w:rPr>
          <w:rFonts w:eastAsia="楷体" w:cs="Times New Roman" w:hint="eastAsia"/>
          <w:sz w:val="18"/>
          <w:szCs w:val="18"/>
        </w:rPr>
        <w:t>可以在高丢包环境下改善实时数据传输的可靠性。本文首先介绍了</w:t>
      </w:r>
      <w:r>
        <w:rPr>
          <w:rFonts w:eastAsia="楷体" w:cs="Times New Roman" w:hint="eastAsia"/>
          <w:sz w:val="18"/>
          <w:szCs w:val="18"/>
        </w:rPr>
        <w:t>QUIC</w:t>
      </w:r>
      <w:r>
        <w:rPr>
          <w:rFonts w:eastAsia="楷体" w:cs="Times New Roman" w:hint="eastAsia"/>
          <w:sz w:val="18"/>
          <w:szCs w:val="18"/>
        </w:rPr>
        <w:t>协议的特性以及相关研究；之后介绍了前向纠错编码以及其在</w:t>
      </w:r>
      <w:r>
        <w:rPr>
          <w:rFonts w:eastAsia="楷体" w:cs="Times New Roman" w:hint="eastAsia"/>
          <w:sz w:val="18"/>
          <w:szCs w:val="18"/>
        </w:rPr>
        <w:t>TCP</w:t>
      </w:r>
      <w:r>
        <w:rPr>
          <w:rFonts w:eastAsia="楷体" w:cs="Times New Roman" w:hint="eastAsia"/>
          <w:sz w:val="18"/>
          <w:szCs w:val="18"/>
        </w:rPr>
        <w:t>、</w:t>
      </w:r>
      <w:r>
        <w:rPr>
          <w:rFonts w:eastAsia="楷体" w:cs="Times New Roman" w:hint="eastAsia"/>
          <w:sz w:val="18"/>
          <w:szCs w:val="18"/>
        </w:rPr>
        <w:t>Q</w:t>
      </w:r>
      <w:r>
        <w:rPr>
          <w:rFonts w:eastAsia="楷体" w:cs="Times New Roman"/>
          <w:sz w:val="18"/>
          <w:szCs w:val="18"/>
        </w:rPr>
        <w:t>UIC</w:t>
      </w:r>
      <w:r>
        <w:rPr>
          <w:rFonts w:eastAsia="楷体" w:cs="Times New Roman" w:hint="eastAsia"/>
          <w:sz w:val="18"/>
          <w:szCs w:val="18"/>
        </w:rPr>
        <w:t>等协议中的相关应用研究；</w:t>
      </w:r>
      <w:r>
        <w:rPr>
          <w:rFonts w:eastAsia="楷体" w:cs="Times New Roman"/>
          <w:sz w:val="18"/>
          <w:szCs w:val="18"/>
        </w:rPr>
        <w:t>最后</w:t>
      </w:r>
      <w:r>
        <w:rPr>
          <w:rFonts w:eastAsia="楷体" w:cs="Times New Roman" w:hint="eastAsia"/>
          <w:sz w:val="18"/>
          <w:szCs w:val="18"/>
        </w:rPr>
        <w:t>给出了</w:t>
      </w:r>
      <w:r>
        <w:rPr>
          <w:rFonts w:eastAsia="楷体" w:cs="Times New Roman"/>
          <w:sz w:val="18"/>
          <w:szCs w:val="18"/>
        </w:rPr>
        <w:t>在</w:t>
      </w:r>
      <w:r>
        <w:rPr>
          <w:rFonts w:eastAsia="楷体" w:cs="Times New Roman" w:hint="eastAsia"/>
          <w:sz w:val="18"/>
          <w:szCs w:val="18"/>
        </w:rPr>
        <w:t>网络传输</w:t>
      </w:r>
      <w:r>
        <w:rPr>
          <w:rFonts w:eastAsia="楷体" w:cs="Times New Roman"/>
          <w:sz w:val="18"/>
          <w:szCs w:val="18"/>
        </w:rPr>
        <w:t>中使用</w:t>
      </w:r>
      <w:r>
        <w:rPr>
          <w:rFonts w:eastAsia="楷体" w:cs="Times New Roman" w:hint="eastAsia"/>
          <w:sz w:val="18"/>
          <w:szCs w:val="18"/>
        </w:rPr>
        <w:t>前向纠错</w:t>
      </w:r>
      <w:proofErr w:type="gramStart"/>
      <w:r>
        <w:rPr>
          <w:rFonts w:eastAsia="楷体" w:cs="Times New Roman" w:hint="eastAsia"/>
          <w:sz w:val="18"/>
          <w:szCs w:val="18"/>
        </w:rPr>
        <w:t>编码</w:t>
      </w:r>
      <w:r>
        <w:rPr>
          <w:rFonts w:eastAsia="楷体" w:cs="Times New Roman"/>
          <w:sz w:val="18"/>
          <w:szCs w:val="18"/>
        </w:rPr>
        <w:t>仍</w:t>
      </w:r>
      <w:proofErr w:type="gramEnd"/>
      <w:r>
        <w:rPr>
          <w:rFonts w:eastAsia="楷体" w:cs="Times New Roman"/>
          <w:sz w:val="18"/>
          <w:szCs w:val="18"/>
        </w:rPr>
        <w:t>存在的挑战。</w:t>
      </w:r>
    </w:p>
    <w:p w14:paraId="10D42F76" w14:textId="77777777" w:rsidR="006D5469" w:rsidRDefault="006D5469">
      <w:pPr>
        <w:ind w:firstLineChars="0" w:firstLine="0"/>
        <w:rPr>
          <w:rFonts w:eastAsia="楷体" w:cs="Times New Roman"/>
          <w:sz w:val="18"/>
          <w:szCs w:val="18"/>
        </w:rPr>
      </w:pPr>
    </w:p>
    <w:p w14:paraId="372D7259" w14:textId="77777777" w:rsidR="006D5469" w:rsidRDefault="00D00000">
      <w:pPr>
        <w:ind w:firstLine="360"/>
        <w:rPr>
          <w:rFonts w:eastAsia="楷体" w:cs="Times New Roman"/>
          <w:sz w:val="18"/>
          <w:szCs w:val="18"/>
        </w:rPr>
      </w:pPr>
      <w:r>
        <w:rPr>
          <w:rFonts w:eastAsia="楷体" w:cs="Times New Roman"/>
          <w:sz w:val="18"/>
          <w:szCs w:val="18"/>
        </w:rPr>
        <w:t>关键词：</w:t>
      </w:r>
      <w:r>
        <w:rPr>
          <w:rFonts w:eastAsia="楷体" w:cs="Times New Roman" w:hint="eastAsia"/>
          <w:sz w:val="18"/>
          <w:szCs w:val="18"/>
        </w:rPr>
        <w:t>前向纠错编码；</w:t>
      </w:r>
      <w:r>
        <w:rPr>
          <w:rFonts w:eastAsia="楷体" w:cs="Times New Roman" w:hint="eastAsia"/>
          <w:sz w:val="18"/>
          <w:szCs w:val="18"/>
        </w:rPr>
        <w:t>QUIC</w:t>
      </w:r>
      <w:r>
        <w:rPr>
          <w:rFonts w:eastAsia="楷体" w:cs="Times New Roman" w:hint="eastAsia"/>
          <w:sz w:val="18"/>
          <w:szCs w:val="18"/>
        </w:rPr>
        <w:t>协议；</w:t>
      </w:r>
      <w:r>
        <w:rPr>
          <w:rFonts w:eastAsia="楷体" w:cs="Times New Roman" w:hint="eastAsia"/>
          <w:sz w:val="18"/>
          <w:szCs w:val="18"/>
        </w:rPr>
        <w:t>TCP</w:t>
      </w:r>
      <w:r>
        <w:rPr>
          <w:rFonts w:eastAsia="楷体" w:cs="Times New Roman" w:hint="eastAsia"/>
          <w:sz w:val="18"/>
          <w:szCs w:val="18"/>
        </w:rPr>
        <w:t>协议；数据</w:t>
      </w:r>
      <w:r>
        <w:rPr>
          <w:rFonts w:eastAsia="楷体" w:cs="Times New Roman"/>
          <w:sz w:val="18"/>
          <w:szCs w:val="18"/>
        </w:rPr>
        <w:t>传输</w:t>
      </w:r>
      <w:r>
        <w:rPr>
          <w:rFonts w:eastAsia="楷体" w:cs="Times New Roman" w:hint="eastAsia"/>
          <w:sz w:val="18"/>
          <w:szCs w:val="18"/>
        </w:rPr>
        <w:t>；</w:t>
      </w:r>
    </w:p>
    <w:p w14:paraId="658887D0" w14:textId="77777777" w:rsidR="006D5469" w:rsidRDefault="006D5469">
      <w:pPr>
        <w:ind w:firstLineChars="0" w:firstLine="0"/>
        <w:rPr>
          <w:rFonts w:eastAsia="楷体" w:cs="Times New Roman"/>
          <w:sz w:val="18"/>
          <w:szCs w:val="18"/>
        </w:rPr>
      </w:pPr>
    </w:p>
    <w:p w14:paraId="41CF1B57" w14:textId="77777777" w:rsidR="006D5469" w:rsidRDefault="00D00000">
      <w:pPr>
        <w:ind w:firstLineChars="0" w:firstLine="0"/>
        <w:jc w:val="center"/>
        <w:rPr>
          <w:rFonts w:eastAsia="楷体" w:cs="Times New Roman"/>
          <w:b/>
          <w:sz w:val="36"/>
          <w:szCs w:val="36"/>
        </w:rPr>
      </w:pPr>
      <w:r>
        <w:rPr>
          <w:rFonts w:eastAsia="楷体" w:cs="Times New Roman"/>
          <w:b/>
          <w:sz w:val="36"/>
          <w:szCs w:val="36"/>
        </w:rPr>
        <w:t xml:space="preserve">A Survey on the Applications of </w:t>
      </w:r>
      <w:r>
        <w:rPr>
          <w:rFonts w:eastAsia="楷体" w:cs="Times New Roman" w:hint="eastAsia"/>
          <w:b/>
          <w:sz w:val="36"/>
          <w:szCs w:val="36"/>
        </w:rPr>
        <w:t>Forward</w:t>
      </w:r>
      <w:r>
        <w:rPr>
          <w:rFonts w:eastAsia="楷体" w:cs="Times New Roman"/>
          <w:b/>
          <w:sz w:val="36"/>
          <w:szCs w:val="36"/>
        </w:rPr>
        <w:t xml:space="preserve"> </w:t>
      </w:r>
      <w:r>
        <w:rPr>
          <w:rFonts w:eastAsia="楷体" w:cs="Times New Roman" w:hint="eastAsia"/>
          <w:b/>
          <w:sz w:val="36"/>
          <w:szCs w:val="36"/>
        </w:rPr>
        <w:t>Error</w:t>
      </w:r>
      <w:r>
        <w:rPr>
          <w:rFonts w:eastAsia="楷体" w:cs="Times New Roman"/>
          <w:b/>
          <w:sz w:val="36"/>
          <w:szCs w:val="36"/>
        </w:rPr>
        <w:t xml:space="preserve"> </w:t>
      </w:r>
      <w:r>
        <w:rPr>
          <w:rFonts w:eastAsia="楷体" w:cs="Times New Roman" w:hint="eastAsia"/>
          <w:b/>
          <w:sz w:val="36"/>
          <w:szCs w:val="36"/>
        </w:rPr>
        <w:t>Correction Coding</w:t>
      </w:r>
      <w:r>
        <w:rPr>
          <w:rFonts w:eastAsia="楷体" w:cs="Times New Roman"/>
          <w:b/>
          <w:sz w:val="36"/>
          <w:szCs w:val="36"/>
        </w:rPr>
        <w:t xml:space="preserve"> in </w:t>
      </w:r>
      <w:r>
        <w:rPr>
          <w:rFonts w:eastAsia="楷体" w:cs="Times New Roman" w:hint="eastAsia"/>
          <w:b/>
          <w:sz w:val="36"/>
          <w:szCs w:val="36"/>
        </w:rPr>
        <w:t>the New</w:t>
      </w:r>
      <w:r>
        <w:rPr>
          <w:rFonts w:eastAsia="楷体" w:cs="Times New Roman"/>
          <w:b/>
          <w:sz w:val="36"/>
          <w:szCs w:val="36"/>
        </w:rPr>
        <w:t xml:space="preserve"> Network </w:t>
      </w:r>
      <w:r>
        <w:rPr>
          <w:rFonts w:eastAsia="楷体" w:cs="Times New Roman" w:hint="eastAsia"/>
          <w:b/>
          <w:sz w:val="36"/>
          <w:szCs w:val="36"/>
        </w:rPr>
        <w:t>Protocol QUIC</w:t>
      </w:r>
    </w:p>
    <w:p w14:paraId="4158BE35" w14:textId="77777777" w:rsidR="006D5469" w:rsidRDefault="00D00000">
      <w:pPr>
        <w:ind w:firstLineChars="0" w:firstLine="0"/>
        <w:jc w:val="center"/>
        <w:rPr>
          <w:rFonts w:eastAsia="楷体" w:cs="Times New Roman"/>
          <w:sz w:val="20"/>
          <w:szCs w:val="18"/>
        </w:rPr>
      </w:pPr>
      <w:r>
        <w:rPr>
          <w:rFonts w:eastAsia="楷体" w:cs="Times New Roman"/>
          <w:sz w:val="20"/>
          <w:szCs w:val="18"/>
        </w:rPr>
        <w:t>LIN Lixiang</w:t>
      </w:r>
      <w:r>
        <w:rPr>
          <w:rFonts w:eastAsia="楷体" w:cs="Times New Roman" w:hint="eastAsia"/>
          <w:sz w:val="20"/>
          <w:szCs w:val="18"/>
          <w:vertAlign w:val="superscript"/>
        </w:rPr>
        <w:t>1</w:t>
      </w:r>
    </w:p>
    <w:p w14:paraId="0485DCC9" w14:textId="77777777" w:rsidR="006D5469" w:rsidRDefault="00D00000">
      <w:pPr>
        <w:pStyle w:val="af1"/>
        <w:ind w:left="721" w:firstLineChars="500" w:firstLine="900"/>
        <w:rPr>
          <w:rFonts w:eastAsia="楷体" w:cs="Times New Roman"/>
          <w:sz w:val="18"/>
          <w:szCs w:val="18"/>
        </w:rPr>
      </w:pPr>
      <w:r>
        <w:rPr>
          <w:rFonts w:eastAsia="楷体" w:cs="Times New Roman" w:hint="eastAsia"/>
          <w:sz w:val="18"/>
          <w:szCs w:val="18"/>
        </w:rPr>
        <w:t>（</w:t>
      </w:r>
      <w:r>
        <w:rPr>
          <w:rFonts w:eastAsia="楷体" w:cs="Times New Roman" w:hint="eastAsia"/>
          <w:sz w:val="18"/>
          <w:szCs w:val="18"/>
        </w:rPr>
        <w:t>1</w:t>
      </w:r>
      <w:r>
        <w:rPr>
          <w:rFonts w:eastAsia="楷体" w:cs="Times New Roman"/>
          <w:sz w:val="18"/>
          <w:szCs w:val="18"/>
        </w:rPr>
        <w:t>.School</w:t>
      </w:r>
      <w:r>
        <w:rPr>
          <w:rFonts w:eastAsia="楷体" w:cs="Times New Roman" w:hint="eastAsia"/>
          <w:sz w:val="18"/>
          <w:szCs w:val="18"/>
        </w:rPr>
        <w:t xml:space="preserve"> </w:t>
      </w:r>
      <w:r>
        <w:rPr>
          <w:rFonts w:eastAsia="楷体" w:cs="Times New Roman"/>
          <w:sz w:val="18"/>
          <w:szCs w:val="18"/>
        </w:rPr>
        <w:t>of Information Science and Engineering, Fudan University, Shanghai, 200433</w:t>
      </w:r>
      <w:r>
        <w:rPr>
          <w:rFonts w:eastAsia="楷体" w:cs="Times New Roman" w:hint="eastAsia"/>
          <w:sz w:val="18"/>
          <w:szCs w:val="18"/>
        </w:rPr>
        <w:t>）</w:t>
      </w:r>
    </w:p>
    <w:p w14:paraId="1E73C338" w14:textId="77777777" w:rsidR="006D5469" w:rsidRDefault="006D5469">
      <w:pPr>
        <w:pStyle w:val="af1"/>
        <w:ind w:left="721" w:firstLineChars="400" w:firstLine="720"/>
        <w:rPr>
          <w:rFonts w:eastAsia="楷体" w:cs="Times New Roman"/>
          <w:sz w:val="18"/>
          <w:szCs w:val="18"/>
        </w:rPr>
      </w:pPr>
    </w:p>
    <w:p w14:paraId="5A14F7A9" w14:textId="77777777" w:rsidR="006D5469" w:rsidRDefault="006D5469">
      <w:pPr>
        <w:pStyle w:val="af1"/>
        <w:ind w:left="360" w:firstLineChars="0" w:firstLine="0"/>
        <w:rPr>
          <w:rFonts w:eastAsia="楷体" w:cs="Times New Roman"/>
          <w:sz w:val="18"/>
          <w:szCs w:val="18"/>
        </w:rPr>
      </w:pPr>
    </w:p>
    <w:p w14:paraId="716DF0B3" w14:textId="77777777" w:rsidR="006D5469" w:rsidRDefault="00D00000">
      <w:pPr>
        <w:ind w:firstLine="361"/>
        <w:rPr>
          <w:rFonts w:eastAsia="楷体" w:cs="Times New Roman"/>
          <w:sz w:val="18"/>
          <w:szCs w:val="18"/>
        </w:rPr>
      </w:pPr>
      <w:proofErr w:type="spellStart"/>
      <w:proofErr w:type="gramStart"/>
      <w:r>
        <w:rPr>
          <w:rFonts w:eastAsia="楷体" w:cs="Times New Roman" w:hint="eastAsia"/>
          <w:b/>
          <w:sz w:val="18"/>
          <w:szCs w:val="18"/>
        </w:rPr>
        <w:t>Abstract</w:t>
      </w:r>
      <w:r>
        <w:rPr>
          <w:rFonts w:eastAsia="楷体" w:cs="Times New Roman"/>
          <w:b/>
          <w:sz w:val="18"/>
          <w:szCs w:val="18"/>
        </w:rPr>
        <w:t>:</w:t>
      </w:r>
      <w:r>
        <w:rPr>
          <w:rFonts w:eastAsia="楷体" w:cs="Times New Roman" w:hint="eastAsia"/>
          <w:sz w:val="18"/>
          <w:szCs w:val="18"/>
        </w:rPr>
        <w:t>Nowadays</w:t>
      </w:r>
      <w:proofErr w:type="spellEnd"/>
      <w:proofErr w:type="gramEnd"/>
      <w:r>
        <w:rPr>
          <w:rFonts w:eastAsia="楷体" w:cs="Times New Roman" w:hint="eastAsia"/>
          <w:sz w:val="18"/>
          <w:szCs w:val="18"/>
        </w:rPr>
        <w:t xml:space="preserve">, </w:t>
      </w:r>
      <w:r w:rsidRPr="00D00000">
        <w:rPr>
          <w:rStyle w:val="tgt"/>
          <w:rFonts w:eastAsia="楷体" w:cs="Times New Roman"/>
          <w:sz w:val="18"/>
          <w:szCs w:val="18"/>
        </w:rPr>
        <w:t xml:space="preserve">Transmission Control Protocol (TCP) is the most widely used network </w:t>
      </w:r>
      <w:r>
        <w:rPr>
          <w:rFonts w:eastAsia="楷体" w:cs="Times New Roman" w:hint="eastAsia"/>
          <w:sz w:val="18"/>
          <w:szCs w:val="18"/>
        </w:rPr>
        <w:t>p</w:t>
      </w:r>
      <w:r w:rsidRPr="00D00000">
        <w:rPr>
          <w:rStyle w:val="tgt"/>
          <w:rFonts w:eastAsia="楷体" w:cs="Times New Roman"/>
          <w:sz w:val="18"/>
          <w:szCs w:val="18"/>
        </w:rPr>
        <w:t xml:space="preserve">rotocol. </w:t>
      </w:r>
      <w:r>
        <w:rPr>
          <w:rFonts w:eastAsia="楷体" w:cs="Times New Roman" w:hint="eastAsia"/>
          <w:sz w:val="18"/>
          <w:szCs w:val="18"/>
        </w:rPr>
        <w:t xml:space="preserve">Since TCP is implemented in </w:t>
      </w:r>
      <w:r w:rsidRPr="00D00000">
        <w:rPr>
          <w:rStyle w:val="tgt"/>
          <w:rFonts w:eastAsia="楷体" w:cs="Times New Roman"/>
          <w:sz w:val="18"/>
          <w:szCs w:val="18"/>
        </w:rPr>
        <w:t>system kernel</w:t>
      </w:r>
      <w:r>
        <w:rPr>
          <w:rFonts w:eastAsia="楷体" w:cs="Times New Roman" w:hint="eastAsia"/>
          <w:sz w:val="18"/>
          <w:szCs w:val="18"/>
        </w:rPr>
        <w:t>,</w:t>
      </w:r>
      <w:r w:rsidRPr="00D00000">
        <w:rPr>
          <w:rStyle w:val="tgt"/>
          <w:rFonts w:eastAsia="楷体" w:cs="Times New Roman"/>
          <w:sz w:val="18"/>
          <w:szCs w:val="18"/>
        </w:rPr>
        <w:t xml:space="preserve"> </w:t>
      </w:r>
      <w:r>
        <w:rPr>
          <w:rFonts w:eastAsia="楷体" w:cs="Times New Roman" w:hint="eastAsia"/>
          <w:sz w:val="18"/>
          <w:szCs w:val="18"/>
        </w:rPr>
        <w:t xml:space="preserve">the process of </w:t>
      </w:r>
      <w:r w:rsidRPr="00D00000">
        <w:rPr>
          <w:rStyle w:val="tgt"/>
          <w:rFonts w:eastAsia="楷体" w:cs="Times New Roman"/>
          <w:sz w:val="18"/>
          <w:szCs w:val="18"/>
        </w:rPr>
        <w:t xml:space="preserve">TCP </w:t>
      </w:r>
      <w:r>
        <w:rPr>
          <w:rFonts w:eastAsia="楷体" w:cs="Times New Roman" w:hint="eastAsia"/>
          <w:sz w:val="18"/>
          <w:szCs w:val="18"/>
        </w:rPr>
        <w:t xml:space="preserve">update is stalled, </w:t>
      </w:r>
      <w:r w:rsidRPr="00D00000">
        <w:rPr>
          <w:rStyle w:val="tgt"/>
          <w:rFonts w:eastAsia="楷体" w:cs="Times New Roman"/>
          <w:sz w:val="18"/>
          <w:szCs w:val="18"/>
        </w:rPr>
        <w:t xml:space="preserve">and it is difficult </w:t>
      </w:r>
      <w:r>
        <w:rPr>
          <w:rFonts w:eastAsia="楷体" w:cs="Times New Roman" w:hint="eastAsia"/>
          <w:sz w:val="18"/>
          <w:szCs w:val="18"/>
        </w:rPr>
        <w:t xml:space="preserve">for TCP </w:t>
      </w:r>
      <w:r w:rsidRPr="00D00000">
        <w:rPr>
          <w:rStyle w:val="tgt"/>
          <w:rFonts w:eastAsia="楷体" w:cs="Times New Roman"/>
          <w:sz w:val="18"/>
          <w:szCs w:val="18"/>
        </w:rPr>
        <w:t xml:space="preserve">to meet the ever-changing network requirements. Therefore, Google proposed </w:t>
      </w:r>
      <w:proofErr w:type="gramStart"/>
      <w:r w:rsidRPr="00D00000">
        <w:rPr>
          <w:rStyle w:val="tgt"/>
          <w:rFonts w:eastAsia="楷体" w:cs="Times New Roman"/>
          <w:sz w:val="18"/>
          <w:szCs w:val="18"/>
        </w:rPr>
        <w:t>QUIC(</w:t>
      </w:r>
      <w:proofErr w:type="gramEnd"/>
      <w:r w:rsidRPr="00D00000">
        <w:rPr>
          <w:rStyle w:val="tgt"/>
          <w:rFonts w:eastAsia="楷体" w:cs="Times New Roman"/>
          <w:sz w:val="18"/>
          <w:szCs w:val="18"/>
        </w:rPr>
        <w:t>Quick UDP Internet Connections) Protocol in 2013</w:t>
      </w:r>
      <w:r>
        <w:rPr>
          <w:rFonts w:eastAsia="楷体" w:cs="Times New Roman" w:hint="eastAsia"/>
          <w:sz w:val="18"/>
          <w:szCs w:val="18"/>
        </w:rPr>
        <w:t>.</w:t>
      </w:r>
      <w:r w:rsidRPr="00D00000">
        <w:rPr>
          <w:rStyle w:val="tgt"/>
          <w:rFonts w:eastAsia="楷体" w:cs="Times New Roman"/>
          <w:sz w:val="18"/>
          <w:szCs w:val="18"/>
        </w:rPr>
        <w:t xml:space="preserve"> </w:t>
      </w:r>
      <w:r>
        <w:rPr>
          <w:rFonts w:eastAsia="楷体" w:cs="Times New Roman" w:hint="eastAsia"/>
          <w:sz w:val="18"/>
          <w:szCs w:val="18"/>
        </w:rPr>
        <w:t>C</w:t>
      </w:r>
      <w:r w:rsidRPr="00D00000">
        <w:rPr>
          <w:rStyle w:val="tgt"/>
          <w:rFonts w:eastAsia="楷体" w:cs="Times New Roman"/>
          <w:sz w:val="18"/>
          <w:szCs w:val="18"/>
        </w:rPr>
        <w:t>ompared with TCP,</w:t>
      </w:r>
      <w:r>
        <w:rPr>
          <w:rFonts w:eastAsia="楷体" w:cs="Times New Roman" w:hint="eastAsia"/>
          <w:sz w:val="18"/>
          <w:szCs w:val="18"/>
        </w:rPr>
        <w:t xml:space="preserve"> </w:t>
      </w:r>
      <w:r w:rsidRPr="00D00000">
        <w:rPr>
          <w:rStyle w:val="tgt"/>
          <w:rFonts w:eastAsia="楷体" w:cs="Times New Roman"/>
          <w:sz w:val="18"/>
          <w:szCs w:val="18"/>
        </w:rPr>
        <w:t>QUIC has more advantages in connection performance and network security</w:t>
      </w:r>
      <w:r>
        <w:rPr>
          <w:rFonts w:eastAsia="楷体" w:cs="Times New Roman" w:hint="eastAsia"/>
          <w:sz w:val="18"/>
          <w:szCs w:val="18"/>
        </w:rPr>
        <w:t xml:space="preserve">. </w:t>
      </w:r>
      <w:proofErr w:type="gramStart"/>
      <w:r w:rsidRPr="00D00000">
        <w:rPr>
          <w:rStyle w:val="tgt"/>
          <w:rFonts w:eastAsia="楷体" w:cs="Times New Roman"/>
          <w:sz w:val="18"/>
          <w:szCs w:val="18"/>
        </w:rPr>
        <w:t>In order to</w:t>
      </w:r>
      <w:proofErr w:type="gramEnd"/>
      <w:r w:rsidRPr="00D00000">
        <w:rPr>
          <w:rStyle w:val="tgt"/>
          <w:rFonts w:eastAsia="楷体" w:cs="Times New Roman"/>
          <w:sz w:val="18"/>
          <w:szCs w:val="18"/>
        </w:rPr>
        <w:t xml:space="preserve"> improve the reliability of real-time data transmission and avoid time-out retransmission, Google introduced Forward Error Correction Coding in QUIC. </w:t>
      </w:r>
      <w:proofErr w:type="gramStart"/>
      <w:r w:rsidRPr="00D00000">
        <w:rPr>
          <w:rStyle w:val="tgt"/>
          <w:rFonts w:eastAsia="楷体" w:cs="Times New Roman"/>
          <w:sz w:val="18"/>
          <w:szCs w:val="18"/>
        </w:rPr>
        <w:t>A large number of</w:t>
      </w:r>
      <w:proofErr w:type="gramEnd"/>
      <w:r w:rsidRPr="00D00000">
        <w:rPr>
          <w:rStyle w:val="tgt"/>
          <w:rFonts w:eastAsia="楷体" w:cs="Times New Roman"/>
          <w:sz w:val="18"/>
          <w:szCs w:val="18"/>
        </w:rPr>
        <w:t xml:space="preserve"> studies have shown that FEC can improve the reliability of real-time data transmission in the </w:t>
      </w:r>
      <w:r>
        <w:rPr>
          <w:rFonts w:eastAsia="楷体" w:cs="Times New Roman" w:hint="eastAsia"/>
          <w:sz w:val="18"/>
          <w:szCs w:val="18"/>
        </w:rPr>
        <w:t xml:space="preserve">high-loss </w:t>
      </w:r>
      <w:r w:rsidRPr="00D00000">
        <w:rPr>
          <w:rStyle w:val="tgt"/>
          <w:rFonts w:eastAsia="楷体" w:cs="Times New Roman"/>
          <w:sz w:val="18"/>
          <w:szCs w:val="18"/>
        </w:rPr>
        <w:t>environment.</w:t>
      </w:r>
      <w:r>
        <w:rPr>
          <w:rFonts w:eastAsia="楷体" w:cs="Times New Roman" w:hint="eastAsia"/>
          <w:sz w:val="18"/>
          <w:szCs w:val="18"/>
        </w:rPr>
        <w:t xml:space="preserve"> </w:t>
      </w:r>
      <w:r w:rsidRPr="00D00000">
        <w:rPr>
          <w:rStyle w:val="tgt"/>
          <w:rFonts w:eastAsia="楷体" w:cs="Times New Roman"/>
          <w:sz w:val="18"/>
          <w:szCs w:val="18"/>
        </w:rPr>
        <w:t>Th</w:t>
      </w:r>
      <w:r>
        <w:rPr>
          <w:rFonts w:eastAsia="楷体" w:cs="Times New Roman" w:hint="eastAsia"/>
          <w:sz w:val="18"/>
          <w:szCs w:val="18"/>
        </w:rPr>
        <w:t>is</w:t>
      </w:r>
      <w:r w:rsidRPr="00D00000">
        <w:rPr>
          <w:rStyle w:val="tgt"/>
          <w:rFonts w:eastAsia="楷体" w:cs="Times New Roman"/>
          <w:sz w:val="18"/>
          <w:szCs w:val="18"/>
        </w:rPr>
        <w:t xml:space="preserve"> paper first introduces QUIC and related </w:t>
      </w:r>
      <w:r>
        <w:rPr>
          <w:rFonts w:eastAsia="楷体" w:cs="Times New Roman" w:hint="eastAsia"/>
          <w:sz w:val="18"/>
          <w:szCs w:val="18"/>
        </w:rPr>
        <w:t>study</w:t>
      </w:r>
      <w:r w:rsidRPr="00D00000">
        <w:rPr>
          <w:rStyle w:val="tgt"/>
          <w:rFonts w:eastAsia="楷体" w:cs="Times New Roman"/>
          <w:sz w:val="18"/>
          <w:szCs w:val="18"/>
        </w:rPr>
        <w:t>.</w:t>
      </w:r>
      <w:r>
        <w:rPr>
          <w:rFonts w:eastAsia="楷体" w:cs="Times New Roman" w:hint="eastAsia"/>
          <w:sz w:val="18"/>
          <w:szCs w:val="18"/>
        </w:rPr>
        <w:t xml:space="preserve"> </w:t>
      </w:r>
      <w:r w:rsidRPr="00D00000">
        <w:rPr>
          <w:rStyle w:val="tgt"/>
          <w:rFonts w:eastAsia="楷体" w:cs="Times New Roman"/>
          <w:sz w:val="18"/>
          <w:szCs w:val="18"/>
        </w:rPr>
        <w:t xml:space="preserve">Then </w:t>
      </w:r>
      <w:r>
        <w:rPr>
          <w:rFonts w:eastAsia="楷体" w:cs="Times New Roman" w:hint="eastAsia"/>
          <w:sz w:val="18"/>
          <w:szCs w:val="18"/>
        </w:rPr>
        <w:t xml:space="preserve">it demonstrates </w:t>
      </w:r>
      <w:r w:rsidRPr="00D00000">
        <w:rPr>
          <w:rStyle w:val="tgt"/>
          <w:rFonts w:eastAsia="楷体" w:cs="Times New Roman"/>
          <w:sz w:val="18"/>
          <w:szCs w:val="18"/>
        </w:rPr>
        <w:t>the forward error correction coding and its application in TCP</w:t>
      </w:r>
      <w:r>
        <w:rPr>
          <w:rFonts w:eastAsia="楷体" w:cs="Times New Roman" w:hint="eastAsia"/>
          <w:sz w:val="18"/>
          <w:szCs w:val="18"/>
        </w:rPr>
        <w:t xml:space="preserve"> and </w:t>
      </w:r>
      <w:r w:rsidRPr="00D00000">
        <w:rPr>
          <w:rStyle w:val="tgt"/>
          <w:rFonts w:eastAsia="楷体" w:cs="Times New Roman"/>
          <w:sz w:val="18"/>
          <w:szCs w:val="18"/>
        </w:rPr>
        <w:t>QUIC.</w:t>
      </w:r>
      <w:r>
        <w:rPr>
          <w:rFonts w:eastAsia="楷体" w:cs="Times New Roman" w:hint="eastAsia"/>
          <w:sz w:val="18"/>
          <w:szCs w:val="18"/>
        </w:rPr>
        <w:t xml:space="preserve"> </w:t>
      </w:r>
      <w:r w:rsidRPr="00D00000">
        <w:rPr>
          <w:rStyle w:val="tgt"/>
          <w:rFonts w:eastAsia="楷体" w:cs="Times New Roman"/>
          <w:sz w:val="18"/>
          <w:szCs w:val="18"/>
        </w:rPr>
        <w:t xml:space="preserve">Finally, </w:t>
      </w:r>
      <w:r>
        <w:rPr>
          <w:rFonts w:eastAsia="楷体" w:cs="Times New Roman" w:hint="eastAsia"/>
          <w:sz w:val="18"/>
          <w:szCs w:val="18"/>
        </w:rPr>
        <w:t xml:space="preserve">we present </w:t>
      </w:r>
      <w:r w:rsidRPr="00D00000">
        <w:rPr>
          <w:rStyle w:val="tgt"/>
          <w:rFonts w:eastAsia="楷体" w:cs="Times New Roman"/>
          <w:sz w:val="18"/>
          <w:szCs w:val="18"/>
        </w:rPr>
        <w:t>the challenge of using forward error correction coding in network transmission</w:t>
      </w:r>
      <w:r>
        <w:rPr>
          <w:rFonts w:eastAsia="楷体" w:cs="Times New Roman" w:hint="eastAsia"/>
          <w:sz w:val="18"/>
          <w:szCs w:val="18"/>
        </w:rPr>
        <w:t>.</w:t>
      </w:r>
    </w:p>
    <w:p w14:paraId="21B7E8DB" w14:textId="5F3E4A73" w:rsidR="006D5469" w:rsidRDefault="00D00000">
      <w:pPr>
        <w:ind w:firstLine="361"/>
        <w:rPr>
          <w:rFonts w:eastAsia="楷体" w:cs="Times New Roman"/>
          <w:sz w:val="18"/>
          <w:szCs w:val="18"/>
        </w:rPr>
      </w:pPr>
      <w:r>
        <w:rPr>
          <w:rFonts w:eastAsia="楷体" w:cs="Times New Roman"/>
          <w:b/>
          <w:sz w:val="18"/>
          <w:szCs w:val="18"/>
        </w:rPr>
        <w:t>Keywords:</w:t>
      </w:r>
      <w:r>
        <w:rPr>
          <w:rFonts w:eastAsia="楷体" w:cs="Times New Roman" w:hint="eastAsia"/>
          <w:b/>
          <w:sz w:val="18"/>
          <w:szCs w:val="18"/>
        </w:rPr>
        <w:t xml:space="preserve">  </w:t>
      </w:r>
      <w:r>
        <w:rPr>
          <w:rFonts w:eastAsia="楷体" w:cs="Times New Roman" w:hint="eastAsia"/>
          <w:sz w:val="18"/>
          <w:szCs w:val="18"/>
        </w:rPr>
        <w:t>Forward error correction coding</w:t>
      </w:r>
      <w:r>
        <w:rPr>
          <w:rFonts w:eastAsia="楷体" w:cs="Times New Roman" w:hint="eastAsia"/>
          <w:sz w:val="18"/>
          <w:szCs w:val="18"/>
        </w:rPr>
        <w:t>；</w:t>
      </w:r>
      <w:r>
        <w:rPr>
          <w:rFonts w:eastAsia="楷体" w:cs="Times New Roman" w:hint="eastAsia"/>
          <w:sz w:val="18"/>
          <w:szCs w:val="18"/>
        </w:rPr>
        <w:t>QUIC</w:t>
      </w:r>
      <w:r>
        <w:rPr>
          <w:rFonts w:eastAsia="楷体" w:cs="Times New Roman" w:hint="eastAsia"/>
          <w:sz w:val="18"/>
          <w:szCs w:val="18"/>
        </w:rPr>
        <w:t>；</w:t>
      </w:r>
      <w:r>
        <w:rPr>
          <w:rFonts w:eastAsia="楷体" w:cs="Times New Roman" w:hint="eastAsia"/>
          <w:sz w:val="18"/>
          <w:szCs w:val="18"/>
        </w:rPr>
        <w:t>TCP</w:t>
      </w:r>
      <w:r>
        <w:rPr>
          <w:rFonts w:eastAsia="楷体" w:cs="Times New Roman" w:hint="eastAsia"/>
          <w:sz w:val="18"/>
          <w:szCs w:val="18"/>
        </w:rPr>
        <w:t>；</w:t>
      </w:r>
      <w:r>
        <w:rPr>
          <w:rFonts w:eastAsia="楷体" w:cs="Times New Roman" w:hint="eastAsia"/>
          <w:sz w:val="18"/>
          <w:szCs w:val="18"/>
        </w:rPr>
        <w:t>Data transmission</w:t>
      </w:r>
    </w:p>
    <w:p w14:paraId="276CEDB4" w14:textId="77777777" w:rsidR="006D5469" w:rsidRDefault="006D5469">
      <w:pPr>
        <w:ind w:firstLineChars="0" w:firstLine="0"/>
        <w:rPr>
          <w:rFonts w:eastAsia="楷体" w:cs="Times New Roman"/>
          <w:sz w:val="18"/>
          <w:szCs w:val="18"/>
        </w:rPr>
      </w:pPr>
    </w:p>
    <w:p w14:paraId="18E7EB8F" w14:textId="77777777" w:rsidR="006D5469" w:rsidRDefault="006D5469">
      <w:pPr>
        <w:ind w:firstLineChars="0" w:firstLine="0"/>
        <w:rPr>
          <w:rFonts w:eastAsia="楷体" w:cs="Times New Roman"/>
          <w:sz w:val="18"/>
          <w:szCs w:val="18"/>
        </w:rPr>
      </w:pPr>
    </w:p>
    <w:p w14:paraId="14448646" w14:textId="77777777" w:rsidR="006D5469" w:rsidRDefault="006D5469">
      <w:pPr>
        <w:ind w:firstLineChars="0" w:firstLine="0"/>
        <w:rPr>
          <w:rFonts w:eastAsia="楷体" w:cs="Times New Roman"/>
          <w:sz w:val="18"/>
          <w:szCs w:val="18"/>
        </w:rPr>
      </w:pPr>
    </w:p>
    <w:p w14:paraId="23DFDD2F" w14:textId="77777777" w:rsidR="006D5469" w:rsidRDefault="00D00000">
      <w:pPr>
        <w:widowControl/>
        <w:ind w:firstLineChars="0" w:firstLine="0"/>
        <w:jc w:val="left"/>
        <w:rPr>
          <w:rFonts w:eastAsia="楷体" w:cs="Times New Roman"/>
          <w:sz w:val="18"/>
          <w:szCs w:val="18"/>
        </w:rPr>
      </w:pPr>
      <w:r>
        <w:rPr>
          <w:rFonts w:eastAsia="楷体" w:cs="Times New Roman"/>
          <w:sz w:val="18"/>
          <w:szCs w:val="18"/>
        </w:rPr>
        <w:br w:type="page"/>
      </w:r>
    </w:p>
    <w:p w14:paraId="5E351EED" w14:textId="77777777" w:rsidR="006D5469" w:rsidRDefault="006D5469">
      <w:pPr>
        <w:pStyle w:val="1"/>
        <w:numPr>
          <w:ilvl w:val="0"/>
          <w:numId w:val="1"/>
        </w:numPr>
        <w:spacing w:before="156" w:after="156"/>
        <w:ind w:firstLineChars="0"/>
        <w:rPr>
          <w:rFonts w:cs="Times New Roman"/>
        </w:rPr>
        <w:sectPr w:rsidR="006D5469">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pgNumType w:start="1"/>
          <w:cols w:space="425"/>
          <w:docGrid w:type="lines" w:linePitch="312"/>
        </w:sectPr>
      </w:pPr>
      <w:bookmarkStart w:id="0" w:name="_Toc50405914"/>
    </w:p>
    <w:p w14:paraId="36F0558C" w14:textId="77777777" w:rsidR="006D5469" w:rsidRDefault="00D00000">
      <w:pPr>
        <w:pStyle w:val="1"/>
        <w:numPr>
          <w:ilvl w:val="0"/>
          <w:numId w:val="1"/>
        </w:numPr>
        <w:spacing w:before="156" w:after="156"/>
        <w:ind w:firstLineChars="0"/>
        <w:jc w:val="left"/>
        <w:rPr>
          <w:rFonts w:cs="Times New Roman"/>
          <w:b w:val="0"/>
        </w:rPr>
      </w:pPr>
      <w:r>
        <w:rPr>
          <w:rFonts w:cs="Times New Roman" w:hint="eastAsia"/>
          <w:b w:val="0"/>
        </w:rPr>
        <w:lastRenderedPageBreak/>
        <w:t>引言</w:t>
      </w:r>
      <w:bookmarkEnd w:id="0"/>
    </w:p>
    <w:p w14:paraId="3D0EA178" w14:textId="788EC0C3" w:rsidR="006D5469" w:rsidRDefault="00D00000">
      <w:pPr>
        <w:ind w:firstLine="420"/>
        <w:rPr>
          <w:rFonts w:cs="Times New Roman"/>
          <w:color w:val="000000" w:themeColor="text1"/>
        </w:rPr>
      </w:pPr>
      <w:r>
        <w:rPr>
          <w:rFonts w:cs="Times New Roman" w:hint="eastAsia"/>
          <w:color w:val="000000" w:themeColor="text1"/>
        </w:rPr>
        <w:t>近三十年来，虽然</w:t>
      </w:r>
      <w:r>
        <w:rPr>
          <w:rFonts w:cs="Times New Roman" w:hint="eastAsia"/>
          <w:color w:val="000000" w:themeColor="text1"/>
        </w:rPr>
        <w:t>TCP</w:t>
      </w:r>
      <w:r>
        <w:rPr>
          <w:rFonts w:cs="Times New Roman" w:hint="eastAsia"/>
          <w:color w:val="000000" w:themeColor="text1"/>
        </w:rPr>
        <w:t>（</w:t>
      </w:r>
      <w:r>
        <w:rPr>
          <w:rFonts w:cs="Times New Roman" w:hint="eastAsia"/>
          <w:color w:val="000000" w:themeColor="text1"/>
        </w:rPr>
        <w:t>Transmission Control Protocol</w:t>
      </w:r>
      <w:r>
        <w:rPr>
          <w:rFonts w:cs="Times New Roman" w:hint="eastAsia"/>
          <w:color w:val="000000" w:themeColor="text1"/>
        </w:rPr>
        <w:t>）成为了互联网中广泛使用的一个协议，但是其更新迭代却一直较为困难。这是主要因为</w:t>
      </w:r>
      <w:r>
        <w:rPr>
          <w:rFonts w:cs="Times New Roman" w:hint="eastAsia"/>
          <w:color w:val="000000" w:themeColor="text1"/>
        </w:rPr>
        <w:t>TCP</w:t>
      </w:r>
      <w:r>
        <w:rPr>
          <w:rFonts w:cs="Times New Roman" w:hint="eastAsia"/>
          <w:color w:val="000000" w:themeColor="text1"/>
        </w:rPr>
        <w:t>在系统内核中进行部署，每次更新都需要重新部署操作系统。这些涉及到底层代码的大规模迭代本身就非常缓慢；其次，由于</w:t>
      </w:r>
      <w:r>
        <w:rPr>
          <w:rFonts w:cs="Times New Roman" w:hint="eastAsia"/>
          <w:color w:val="000000" w:themeColor="text1"/>
        </w:rPr>
        <w:t>TCP</w:t>
      </w:r>
      <w:r>
        <w:rPr>
          <w:rFonts w:cs="Times New Roman" w:hint="eastAsia"/>
          <w:color w:val="000000" w:themeColor="text1"/>
        </w:rPr>
        <w:t>已被作为一个长期可靠的协议使用，很多中间件，比如防火墙、</w:t>
      </w:r>
      <w:r>
        <w:rPr>
          <w:rFonts w:cs="Times New Roman" w:hint="eastAsia"/>
          <w:color w:val="000000" w:themeColor="text1"/>
        </w:rPr>
        <w:t>NAT</w:t>
      </w:r>
      <w:r>
        <w:rPr>
          <w:rFonts w:cs="Times New Roman" w:hint="eastAsia"/>
          <w:color w:val="000000" w:themeColor="text1"/>
        </w:rPr>
        <w:t>网关、整流器等设备的规则都已固化。修改</w:t>
      </w:r>
      <w:r>
        <w:rPr>
          <w:rFonts w:cs="Times New Roman" w:hint="eastAsia"/>
          <w:color w:val="000000" w:themeColor="text1"/>
        </w:rPr>
        <w:t>T</w:t>
      </w:r>
      <w:r>
        <w:rPr>
          <w:rFonts w:cs="Times New Roman"/>
          <w:color w:val="000000" w:themeColor="text1"/>
        </w:rPr>
        <w:t>CP</w:t>
      </w:r>
      <w:r>
        <w:rPr>
          <w:rFonts w:cs="Times New Roman" w:hint="eastAsia"/>
          <w:color w:val="000000" w:themeColor="text1"/>
        </w:rPr>
        <w:t>可能会让这些中间件无法准确识别数据包。最后，从编程的角度而言，内核级别的编程相比于应用层编程会更加复杂，更新周期也会更长。</w:t>
      </w:r>
    </w:p>
    <w:p w14:paraId="63CFAEF0" w14:textId="6416443C" w:rsidR="006D5469" w:rsidRDefault="00D00000">
      <w:pPr>
        <w:ind w:firstLine="420"/>
        <w:rPr>
          <w:rFonts w:cs="Times New Roman"/>
          <w:color w:val="000000" w:themeColor="text1"/>
        </w:rPr>
      </w:pPr>
      <w:r>
        <w:rPr>
          <w:rFonts w:cs="Times New Roman" w:hint="eastAsia"/>
          <w:color w:val="000000" w:themeColor="text1"/>
        </w:rPr>
        <w:t>如今网络环境的发展日新月异，面对高吞吐、低延时的用户需求，传统</w:t>
      </w:r>
      <w:r>
        <w:rPr>
          <w:rFonts w:cs="Times New Roman" w:hint="eastAsia"/>
          <w:color w:val="000000" w:themeColor="text1"/>
        </w:rPr>
        <w:t>TCP</w:t>
      </w:r>
      <w:r>
        <w:rPr>
          <w:rFonts w:cs="Times New Roman" w:hint="eastAsia"/>
          <w:color w:val="000000" w:themeColor="text1"/>
        </w:rPr>
        <w:t>在一些网络场景中的问题也逐渐暴露出来。例如</w:t>
      </w:r>
      <w:r>
        <w:rPr>
          <w:rFonts w:cs="Times New Roman" w:hint="eastAsia"/>
          <w:color w:val="000000" w:themeColor="text1"/>
        </w:rPr>
        <w:t>TCP</w:t>
      </w:r>
      <w:r>
        <w:rPr>
          <w:rFonts w:cs="Times New Roman" w:hint="eastAsia"/>
          <w:color w:val="000000" w:themeColor="text1"/>
        </w:rPr>
        <w:t>在弱网中建立连接的握手延迟较大、队头拥塞、连接迁移不平滑等等问题。为了解决这种复杂网络环境下的传输性能问题。我们做了两方面的调研：一方面研究了谷歌公司提出的全新的</w:t>
      </w:r>
      <w:r>
        <w:rPr>
          <w:rFonts w:cs="Times New Roman" w:hint="eastAsia"/>
          <w:color w:val="000000" w:themeColor="text1"/>
        </w:rPr>
        <w:t>QUIC</w:t>
      </w:r>
      <w:r>
        <w:rPr>
          <w:rFonts w:cs="Times New Roman" w:hint="eastAsia"/>
          <w:color w:val="000000" w:themeColor="text1"/>
        </w:rPr>
        <w:t>协议。另一方面针对专门应对复杂网络环境，提升数据传输效率，减小时延的前向纠错算法做了详细的调研。</w:t>
      </w:r>
    </w:p>
    <w:p w14:paraId="3177096D" w14:textId="6CFD27B8" w:rsidR="006D5469" w:rsidRDefault="00D00000">
      <w:pPr>
        <w:ind w:firstLine="420"/>
        <w:rPr>
          <w:rFonts w:cs="Times New Roman"/>
          <w:color w:val="000000" w:themeColor="text1"/>
        </w:rPr>
      </w:pPr>
      <w:r>
        <w:rPr>
          <w:rFonts w:cs="Times New Roman"/>
          <w:color w:val="000000" w:themeColor="text1"/>
        </w:rPr>
        <w:t>本文首先</w:t>
      </w:r>
      <w:r>
        <w:rPr>
          <w:rFonts w:cs="Times New Roman" w:hint="eastAsia"/>
          <w:color w:val="000000" w:themeColor="text1"/>
        </w:rPr>
        <w:t>介绍了</w:t>
      </w:r>
      <w:r>
        <w:rPr>
          <w:rFonts w:cs="Times New Roman" w:hint="eastAsia"/>
          <w:color w:val="000000" w:themeColor="text1"/>
        </w:rPr>
        <w:t>QUIC</w:t>
      </w:r>
      <w:r>
        <w:rPr>
          <w:rFonts w:cs="Times New Roman" w:hint="eastAsia"/>
          <w:color w:val="000000" w:themeColor="text1"/>
        </w:rPr>
        <w:t>协议的特性和相关研究。</w:t>
      </w:r>
      <w:r>
        <w:rPr>
          <w:rFonts w:cs="Times New Roman"/>
          <w:color w:val="000000" w:themeColor="text1"/>
        </w:rPr>
        <w:t>然后</w:t>
      </w:r>
      <w:r>
        <w:rPr>
          <w:rFonts w:cs="Times New Roman" w:hint="eastAsia"/>
          <w:color w:val="000000" w:themeColor="text1"/>
        </w:rPr>
        <w:t>介绍了</w:t>
      </w:r>
      <w:r>
        <w:rPr>
          <w:rFonts w:cs="Times New Roman" w:hint="eastAsia"/>
          <w:color w:val="000000" w:themeColor="text1"/>
        </w:rPr>
        <w:t>F</w:t>
      </w:r>
      <w:r>
        <w:rPr>
          <w:rFonts w:cs="Times New Roman"/>
          <w:color w:val="000000" w:themeColor="text1"/>
        </w:rPr>
        <w:t>EC</w:t>
      </w:r>
      <w:r>
        <w:rPr>
          <w:rFonts w:cs="Times New Roman" w:hint="eastAsia"/>
          <w:color w:val="000000" w:themeColor="text1"/>
        </w:rPr>
        <w:t>的发展历史和现状，重点讲述了在复杂场景中（高铁，卫星网络，组播等）应用前向纠错编码的动机、建模、以及在</w:t>
      </w:r>
      <w:r>
        <w:rPr>
          <w:rFonts w:cs="Times New Roman" w:hint="eastAsia"/>
          <w:color w:val="000000" w:themeColor="text1"/>
        </w:rPr>
        <w:t>Q</w:t>
      </w:r>
      <w:r>
        <w:rPr>
          <w:rFonts w:cs="Times New Roman"/>
          <w:color w:val="000000" w:themeColor="text1"/>
        </w:rPr>
        <w:t>UIC</w:t>
      </w:r>
      <w:r>
        <w:rPr>
          <w:rFonts w:cs="Times New Roman" w:hint="eastAsia"/>
          <w:color w:val="000000" w:themeColor="text1"/>
        </w:rPr>
        <w:t>协议中的应用。文章最后提出了</w:t>
      </w:r>
      <w:r>
        <w:rPr>
          <w:rFonts w:cs="Times New Roman" w:hint="eastAsia"/>
          <w:color w:val="000000" w:themeColor="text1"/>
        </w:rPr>
        <w:t>QUIC</w:t>
      </w:r>
      <w:r>
        <w:rPr>
          <w:rFonts w:cs="Times New Roman" w:hint="eastAsia"/>
          <w:color w:val="000000" w:themeColor="text1"/>
        </w:rPr>
        <w:t>协议结合前向纠错编码面临的种种挑战。</w:t>
      </w:r>
    </w:p>
    <w:p w14:paraId="3EB16514" w14:textId="77777777" w:rsidR="006D5469" w:rsidRDefault="006D5469">
      <w:pPr>
        <w:ind w:firstLine="420"/>
        <w:rPr>
          <w:rFonts w:cs="Times New Roman"/>
          <w:color w:val="000000" w:themeColor="text1"/>
        </w:rPr>
      </w:pPr>
    </w:p>
    <w:p w14:paraId="367F78DF" w14:textId="77777777" w:rsidR="006D5469" w:rsidRDefault="00D00000">
      <w:pPr>
        <w:pStyle w:val="1"/>
        <w:numPr>
          <w:ilvl w:val="0"/>
          <w:numId w:val="1"/>
        </w:numPr>
        <w:spacing w:before="156" w:after="156"/>
        <w:ind w:firstLineChars="0"/>
        <w:jc w:val="left"/>
        <w:rPr>
          <w:rFonts w:cs="Times New Roman"/>
          <w:color w:val="000000" w:themeColor="text1"/>
        </w:rPr>
      </w:pPr>
      <w:r>
        <w:rPr>
          <w:rFonts w:cs="Times New Roman" w:hint="eastAsia"/>
          <w:color w:val="000000" w:themeColor="text1"/>
        </w:rPr>
        <w:t>QUIC</w:t>
      </w:r>
      <w:r>
        <w:rPr>
          <w:rFonts w:cs="Times New Roman" w:hint="eastAsia"/>
          <w:color w:val="000000" w:themeColor="text1"/>
        </w:rPr>
        <w:t>协议概述</w:t>
      </w:r>
    </w:p>
    <w:p w14:paraId="534CDD39" w14:textId="7A578EA5" w:rsidR="006D5469" w:rsidRDefault="00D00000">
      <w:pPr>
        <w:ind w:firstLine="420"/>
        <w:rPr>
          <w:rFonts w:cs="Times New Roman"/>
          <w:color w:val="000000" w:themeColor="text1"/>
        </w:rPr>
      </w:pPr>
      <w:bookmarkStart w:id="1" w:name="_Toc50405921"/>
      <w:bookmarkStart w:id="2" w:name="OLE_LINK2"/>
      <w:r>
        <w:rPr>
          <w:rFonts w:cs="Times New Roman" w:hint="eastAsia"/>
          <w:color w:val="000000" w:themeColor="text1"/>
        </w:rPr>
        <w:t>QUIC</w:t>
      </w:r>
      <w:r>
        <w:rPr>
          <w:rFonts w:cs="Times New Roman" w:hint="eastAsia"/>
          <w:color w:val="000000" w:themeColor="text1"/>
        </w:rPr>
        <w:t>（</w:t>
      </w:r>
      <w:r>
        <w:rPr>
          <w:rFonts w:cs="Times New Roman" w:hint="eastAsia"/>
          <w:color w:val="000000" w:themeColor="text1"/>
        </w:rPr>
        <w:t>Quick UDP Internet Connections</w:t>
      </w:r>
      <w:r>
        <w:rPr>
          <w:rFonts w:cs="Times New Roman" w:hint="eastAsia"/>
          <w:color w:val="000000" w:themeColor="text1"/>
        </w:rPr>
        <w:t>）是谷歌公司在</w:t>
      </w:r>
      <w:r>
        <w:rPr>
          <w:rFonts w:cs="Times New Roman" w:hint="eastAsia"/>
          <w:color w:val="000000" w:themeColor="text1"/>
        </w:rPr>
        <w:t>2013</w:t>
      </w:r>
      <w:r>
        <w:rPr>
          <w:rFonts w:cs="Times New Roman" w:hint="eastAsia"/>
          <w:color w:val="000000" w:themeColor="text1"/>
        </w:rPr>
        <w:t>年提出的一种基于</w:t>
      </w:r>
      <w:r>
        <w:rPr>
          <w:rFonts w:cs="Times New Roman" w:hint="eastAsia"/>
          <w:color w:val="000000" w:themeColor="text1"/>
        </w:rPr>
        <w:t>UDP</w:t>
      </w:r>
      <w:r>
        <w:rPr>
          <w:rFonts w:cs="Times New Roman" w:hint="eastAsia"/>
          <w:color w:val="000000" w:themeColor="text1"/>
        </w:rPr>
        <w:t>的全新互联网安全传输协议，该版本也被称为</w:t>
      </w:r>
      <w:proofErr w:type="spellStart"/>
      <w:r>
        <w:rPr>
          <w:rFonts w:cs="Times New Roman" w:hint="eastAsia"/>
          <w:color w:val="000000" w:themeColor="text1"/>
        </w:rPr>
        <w:t>gQUIC</w:t>
      </w:r>
      <w:proofErr w:type="spellEnd"/>
      <w:r>
        <w:rPr>
          <w:rFonts w:cs="Times New Roman" w:hint="eastAsia"/>
          <w:color w:val="000000" w:themeColor="text1"/>
        </w:rPr>
        <w:t>。</w:t>
      </w:r>
      <w:r>
        <w:rPr>
          <w:rFonts w:ascii="宋体" w:hAnsi="宋体" w:cs="宋体" w:hint="eastAsia"/>
          <w:i/>
          <w:iCs/>
          <w:color w:val="4472C4" w:themeColor="accent1"/>
          <w:sz w:val="18"/>
          <w:szCs w:val="18"/>
        </w:rPr>
        <w:t>[索引]</w:t>
      </w:r>
      <w:r>
        <w:rPr>
          <w:rFonts w:cs="Times New Roman" w:hint="eastAsia"/>
          <w:color w:val="000000" w:themeColor="text1"/>
        </w:rPr>
        <w:t>谷歌公司期望它能够成为</w:t>
      </w:r>
      <w:r>
        <w:rPr>
          <w:rFonts w:cs="Times New Roman" w:hint="eastAsia"/>
          <w:color w:val="000000" w:themeColor="text1"/>
        </w:rPr>
        <w:t>TLS/TCP</w:t>
      </w:r>
      <w:r>
        <w:rPr>
          <w:rFonts w:cs="Times New Roman" w:hint="eastAsia"/>
          <w:color w:val="000000" w:themeColor="text1"/>
        </w:rPr>
        <w:t>的替代品，为大众提供更好的网络服务。相比于传统</w:t>
      </w:r>
      <w:r>
        <w:rPr>
          <w:rFonts w:cs="Times New Roman" w:hint="eastAsia"/>
          <w:color w:val="000000" w:themeColor="text1"/>
        </w:rPr>
        <w:t>TCP</w:t>
      </w:r>
      <w:r>
        <w:rPr>
          <w:rFonts w:cs="Times New Roman" w:hint="eastAsia"/>
          <w:color w:val="000000" w:themeColor="text1"/>
        </w:rPr>
        <w:t>协议，基于</w:t>
      </w:r>
      <w:r>
        <w:rPr>
          <w:rFonts w:cs="Times New Roman" w:hint="eastAsia"/>
          <w:color w:val="000000" w:themeColor="text1"/>
        </w:rPr>
        <w:t>UDP</w:t>
      </w:r>
      <w:r>
        <w:rPr>
          <w:rFonts w:cs="Times New Roman" w:hint="eastAsia"/>
          <w:color w:val="000000" w:themeColor="text1"/>
        </w:rPr>
        <w:t>底层协议的</w:t>
      </w:r>
      <w:r>
        <w:rPr>
          <w:rFonts w:cs="Times New Roman" w:hint="eastAsia"/>
          <w:color w:val="000000" w:themeColor="text1"/>
        </w:rPr>
        <w:t>QUIC</w:t>
      </w:r>
      <w:r>
        <w:rPr>
          <w:rFonts w:cs="Times New Roman" w:hint="eastAsia"/>
          <w:color w:val="000000" w:themeColor="text1"/>
        </w:rPr>
        <w:t>可以在应用层实现低延时传输。这使得</w:t>
      </w:r>
      <w:r>
        <w:rPr>
          <w:rFonts w:cs="Times New Roman" w:hint="eastAsia"/>
          <w:color w:val="000000" w:themeColor="text1"/>
        </w:rPr>
        <w:t>QUIC</w:t>
      </w:r>
      <w:r>
        <w:rPr>
          <w:rFonts w:cs="Times New Roman" w:hint="eastAsia"/>
          <w:color w:val="000000" w:themeColor="text1"/>
        </w:rPr>
        <w:t>不会被网络中间</w:t>
      </w:r>
      <w:proofErr w:type="gramStart"/>
      <w:r>
        <w:rPr>
          <w:rFonts w:cs="Times New Roman" w:hint="eastAsia"/>
          <w:color w:val="000000" w:themeColor="text1"/>
        </w:rPr>
        <w:t>件认为</w:t>
      </w:r>
      <w:proofErr w:type="gramEnd"/>
      <w:r>
        <w:rPr>
          <w:rFonts w:cs="Times New Roman" w:hint="eastAsia"/>
          <w:color w:val="000000" w:themeColor="text1"/>
        </w:rPr>
        <w:t>是不安全的协议，也能更快地在今后部署更新。</w:t>
      </w:r>
    </w:p>
    <w:bookmarkEnd w:id="2"/>
    <w:p w14:paraId="46CFC838" w14:textId="77777777" w:rsidR="006D5469" w:rsidRDefault="00D00000">
      <w:pPr>
        <w:ind w:firstLine="36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 </w:t>
      </w:r>
      <w:proofErr w:type="spellStart"/>
      <w:r>
        <w:rPr>
          <w:rFonts w:ascii="宋体" w:hAnsi="宋体" w:cs="宋体" w:hint="eastAsia"/>
          <w:i/>
          <w:iCs/>
          <w:color w:val="4472C4" w:themeColor="accent1"/>
          <w:sz w:val="18"/>
          <w:szCs w:val="18"/>
        </w:rPr>
        <w:t>Roskind</w:t>
      </w:r>
      <w:proofErr w:type="spellEnd"/>
      <w:r>
        <w:rPr>
          <w:rFonts w:ascii="宋体" w:hAnsi="宋体" w:cs="宋体" w:hint="eastAsia"/>
          <w:i/>
          <w:iCs/>
          <w:color w:val="4472C4" w:themeColor="accent1"/>
          <w:sz w:val="18"/>
          <w:szCs w:val="18"/>
        </w:rPr>
        <w:t xml:space="preserve"> J. Experimenting with QUIC[J]. The Chromium Blog, 2013.</w:t>
      </w:r>
    </w:p>
    <w:p w14:paraId="2C40F77E" w14:textId="6C359CCD" w:rsidR="006D5469" w:rsidRDefault="00D00000">
      <w:pPr>
        <w:ind w:firstLine="420"/>
        <w:rPr>
          <w:rFonts w:cs="Times New Roman"/>
          <w:color w:val="000000" w:themeColor="text1"/>
        </w:rPr>
      </w:pPr>
      <w:r>
        <w:rPr>
          <w:rFonts w:cs="Times New Roman" w:hint="eastAsia"/>
          <w:color w:val="000000" w:themeColor="text1"/>
        </w:rPr>
        <w:t>如今，</w:t>
      </w:r>
      <w:r>
        <w:rPr>
          <w:rFonts w:cs="Times New Roman" w:hint="eastAsia"/>
          <w:color w:val="000000" w:themeColor="text1"/>
        </w:rPr>
        <w:t>QUIC</w:t>
      </w:r>
      <w:r>
        <w:rPr>
          <w:rFonts w:cs="Times New Roman" w:hint="eastAsia"/>
          <w:color w:val="000000" w:themeColor="text1"/>
        </w:rPr>
        <w:t>已被部署在谷歌的</w:t>
      </w:r>
      <w:r>
        <w:rPr>
          <w:rFonts w:cs="Times New Roman" w:hint="eastAsia"/>
          <w:color w:val="000000" w:themeColor="text1"/>
        </w:rPr>
        <w:t>Chrome</w:t>
      </w:r>
      <w:r>
        <w:rPr>
          <w:rFonts w:cs="Times New Roman" w:hint="eastAsia"/>
          <w:color w:val="000000" w:themeColor="text1"/>
        </w:rPr>
        <w:t>浏览器以及</w:t>
      </w:r>
      <w:proofErr w:type="spellStart"/>
      <w:r>
        <w:rPr>
          <w:rFonts w:cs="Times New Roman" w:hint="eastAsia"/>
          <w:color w:val="000000" w:themeColor="text1"/>
        </w:rPr>
        <w:t>Youtube</w:t>
      </w:r>
      <w:proofErr w:type="spellEnd"/>
      <w:r>
        <w:rPr>
          <w:rFonts w:cs="Times New Roman" w:hint="eastAsia"/>
          <w:color w:val="000000" w:themeColor="text1"/>
        </w:rPr>
        <w:t>流媒体服务上。据统计</w:t>
      </w:r>
      <w:r>
        <w:rPr>
          <w:rFonts w:ascii="宋体" w:hAnsi="宋体" w:cs="宋体" w:hint="eastAsia"/>
          <w:i/>
          <w:iCs/>
          <w:color w:val="4472C4" w:themeColor="accent1"/>
          <w:sz w:val="18"/>
          <w:szCs w:val="18"/>
        </w:rPr>
        <w:t>[索引] [索引]</w:t>
      </w:r>
      <w:r>
        <w:rPr>
          <w:rFonts w:cs="Times New Roman" w:hint="eastAsia"/>
          <w:color w:val="000000" w:themeColor="text1"/>
        </w:rPr>
        <w:t xml:space="preserve"> </w:t>
      </w:r>
      <w:r>
        <w:rPr>
          <w:rFonts w:cs="Times New Roman" w:hint="eastAsia"/>
          <w:color w:val="000000" w:themeColor="text1"/>
        </w:rPr>
        <w:t>数千个部署有</w:t>
      </w:r>
      <w:r>
        <w:rPr>
          <w:rFonts w:cs="Times New Roman" w:hint="eastAsia"/>
          <w:color w:val="000000" w:themeColor="text1"/>
        </w:rPr>
        <w:t>Q</w:t>
      </w:r>
      <w:r>
        <w:rPr>
          <w:rFonts w:cs="Times New Roman"/>
          <w:color w:val="000000" w:themeColor="text1"/>
        </w:rPr>
        <w:t>UIC</w:t>
      </w:r>
      <w:r>
        <w:rPr>
          <w:rFonts w:cs="Times New Roman" w:hint="eastAsia"/>
          <w:color w:val="000000" w:themeColor="text1"/>
        </w:rPr>
        <w:t>的服务器已经处理了十亿级的网页请求。</w:t>
      </w:r>
      <w:r>
        <w:rPr>
          <w:rFonts w:cs="Times New Roman" w:hint="eastAsia"/>
          <w:color w:val="000000" w:themeColor="text1"/>
        </w:rPr>
        <w:t>30%</w:t>
      </w:r>
      <w:r>
        <w:rPr>
          <w:rFonts w:cs="Times New Roman" w:hint="eastAsia"/>
          <w:color w:val="000000" w:themeColor="text1"/>
        </w:rPr>
        <w:t>的谷歌流量和</w:t>
      </w:r>
      <w:r>
        <w:rPr>
          <w:rFonts w:cs="Times New Roman" w:hint="eastAsia"/>
          <w:color w:val="000000" w:themeColor="text1"/>
        </w:rPr>
        <w:t>7%</w:t>
      </w:r>
      <w:r>
        <w:rPr>
          <w:rFonts w:cs="Times New Roman" w:hint="eastAsia"/>
          <w:color w:val="000000" w:themeColor="text1"/>
        </w:rPr>
        <w:t>的全球流量也都使</w:t>
      </w:r>
      <w:r>
        <w:rPr>
          <w:rFonts w:cs="Times New Roman" w:hint="eastAsia"/>
          <w:color w:val="000000" w:themeColor="text1"/>
        </w:rPr>
        <w:t>用</w:t>
      </w:r>
      <w:r>
        <w:rPr>
          <w:rFonts w:cs="Times New Roman" w:hint="eastAsia"/>
          <w:color w:val="000000" w:themeColor="text1"/>
        </w:rPr>
        <w:t>QUIC</w:t>
      </w:r>
      <w:r>
        <w:rPr>
          <w:rFonts w:cs="Times New Roman" w:hint="eastAsia"/>
          <w:color w:val="000000" w:themeColor="text1"/>
        </w:rPr>
        <w:t>协议。得益于其应用层实现，</w:t>
      </w:r>
      <w:r>
        <w:rPr>
          <w:rFonts w:cs="Times New Roman" w:hint="eastAsia"/>
          <w:color w:val="000000" w:themeColor="text1"/>
        </w:rPr>
        <w:t>Q</w:t>
      </w:r>
      <w:r>
        <w:rPr>
          <w:rFonts w:cs="Times New Roman"/>
          <w:color w:val="000000" w:themeColor="text1"/>
        </w:rPr>
        <w:t>UIC</w:t>
      </w:r>
      <w:r>
        <w:rPr>
          <w:rFonts w:cs="Times New Roman" w:hint="eastAsia"/>
          <w:color w:val="000000" w:themeColor="text1"/>
        </w:rPr>
        <w:t>的版本迭代速度也有着极大提升。</w:t>
      </w:r>
      <w:r>
        <w:rPr>
          <w:rFonts w:ascii="宋体" w:hAnsi="宋体" w:cs="宋体" w:hint="eastAsia"/>
          <w:i/>
          <w:iCs/>
          <w:color w:val="4472C4" w:themeColor="accent1"/>
          <w:sz w:val="18"/>
          <w:szCs w:val="18"/>
        </w:rPr>
        <w:t>[索引]</w:t>
      </w:r>
      <w:r w:rsidRPr="00D00000">
        <w:rPr>
          <w:rFonts w:cs="Times New Roman" w:hint="eastAsia"/>
          <w:color w:val="4472C4" w:themeColor="accent1"/>
        </w:rPr>
        <w:t>这将</w:t>
      </w:r>
      <w:r>
        <w:rPr>
          <w:rFonts w:cs="Times New Roman" w:hint="eastAsia"/>
          <w:color w:val="000000" w:themeColor="text1"/>
        </w:rPr>
        <w:t>有助于</w:t>
      </w:r>
      <w:r>
        <w:rPr>
          <w:rFonts w:cs="Times New Roman" w:hint="eastAsia"/>
          <w:color w:val="000000" w:themeColor="text1"/>
        </w:rPr>
        <w:t>Q</w:t>
      </w:r>
      <w:r>
        <w:rPr>
          <w:rFonts w:cs="Times New Roman"/>
          <w:color w:val="000000" w:themeColor="text1"/>
        </w:rPr>
        <w:t>UIC</w:t>
      </w:r>
      <w:r>
        <w:rPr>
          <w:rFonts w:cs="Times New Roman" w:hint="eastAsia"/>
          <w:color w:val="000000" w:themeColor="text1"/>
        </w:rPr>
        <w:t>以后大规模的部署更新。</w:t>
      </w:r>
    </w:p>
    <w:p w14:paraId="53636CDF" w14:textId="77777777" w:rsidR="006D5469" w:rsidRDefault="00D00000">
      <w:pPr>
        <w:ind w:firstLine="36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[索引]Zhong Z, </w:t>
      </w:r>
      <w:proofErr w:type="spellStart"/>
      <w:r>
        <w:rPr>
          <w:rFonts w:ascii="宋体" w:hAnsi="宋体" w:cs="宋体" w:hint="eastAsia"/>
          <w:i/>
          <w:iCs/>
          <w:color w:val="4472C4" w:themeColor="accent1"/>
          <w:sz w:val="18"/>
          <w:szCs w:val="18"/>
        </w:rPr>
        <w:t>Hamchaoui</w:t>
      </w:r>
      <w:proofErr w:type="spellEnd"/>
      <w:r>
        <w:rPr>
          <w:rFonts w:ascii="宋体" w:hAnsi="宋体" w:cs="宋体" w:hint="eastAsia"/>
          <w:i/>
          <w:iCs/>
          <w:color w:val="4472C4" w:themeColor="accent1"/>
          <w:sz w:val="18"/>
          <w:szCs w:val="18"/>
        </w:rPr>
        <w:t xml:space="preserve"> I, </w:t>
      </w:r>
      <w:proofErr w:type="spellStart"/>
      <w:r>
        <w:rPr>
          <w:rFonts w:ascii="宋体" w:hAnsi="宋体" w:cs="宋体" w:hint="eastAsia"/>
          <w:i/>
          <w:iCs/>
          <w:color w:val="4472C4" w:themeColor="accent1"/>
          <w:sz w:val="18"/>
          <w:szCs w:val="18"/>
        </w:rPr>
        <w:t>Khatoun</w:t>
      </w:r>
      <w:proofErr w:type="spellEnd"/>
      <w:r>
        <w:rPr>
          <w:rFonts w:ascii="宋体" w:hAnsi="宋体" w:cs="宋体" w:hint="eastAsia"/>
          <w:i/>
          <w:iCs/>
          <w:color w:val="4472C4" w:themeColor="accent1"/>
          <w:sz w:val="18"/>
          <w:szCs w:val="18"/>
        </w:rPr>
        <w:t xml:space="preserve"> R, et al. Performance evaluation of </w:t>
      </w:r>
      <w:proofErr w:type="spellStart"/>
      <w:r>
        <w:rPr>
          <w:rFonts w:ascii="宋体" w:hAnsi="宋体" w:cs="宋体" w:hint="eastAsia"/>
          <w:i/>
          <w:iCs/>
          <w:color w:val="4472C4" w:themeColor="accent1"/>
          <w:sz w:val="18"/>
          <w:szCs w:val="18"/>
        </w:rPr>
        <w:t>cqic</w:t>
      </w:r>
      <w:proofErr w:type="spellEnd"/>
      <w:r>
        <w:rPr>
          <w:rFonts w:ascii="宋体" w:hAnsi="宋体" w:cs="宋体" w:hint="eastAsia"/>
          <w:i/>
          <w:iCs/>
          <w:color w:val="4472C4" w:themeColor="accent1"/>
          <w:sz w:val="18"/>
          <w:szCs w:val="18"/>
        </w:rPr>
        <w:t xml:space="preserve"> and </w:t>
      </w:r>
      <w:proofErr w:type="spellStart"/>
      <w:r>
        <w:rPr>
          <w:rFonts w:ascii="宋体" w:hAnsi="宋体" w:cs="宋体" w:hint="eastAsia"/>
          <w:i/>
          <w:iCs/>
          <w:color w:val="4472C4" w:themeColor="accent1"/>
          <w:sz w:val="18"/>
          <w:szCs w:val="18"/>
        </w:rPr>
        <w:t>tcp</w:t>
      </w:r>
      <w:proofErr w:type="spellEnd"/>
      <w:r>
        <w:rPr>
          <w:rFonts w:ascii="宋体" w:hAnsi="宋体" w:cs="宋体" w:hint="eastAsia"/>
          <w:i/>
          <w:iCs/>
          <w:color w:val="4472C4" w:themeColor="accent1"/>
          <w:sz w:val="18"/>
          <w:szCs w:val="18"/>
        </w:rPr>
        <w:t xml:space="preserve"> </w:t>
      </w:r>
      <w:proofErr w:type="spellStart"/>
      <w:r>
        <w:rPr>
          <w:rFonts w:ascii="宋体" w:hAnsi="宋体" w:cs="宋体" w:hint="eastAsia"/>
          <w:i/>
          <w:iCs/>
          <w:color w:val="4472C4" w:themeColor="accent1"/>
          <w:sz w:val="18"/>
          <w:szCs w:val="18"/>
        </w:rPr>
        <w:t>bbr</w:t>
      </w:r>
      <w:proofErr w:type="spellEnd"/>
      <w:r>
        <w:rPr>
          <w:rFonts w:ascii="宋体" w:hAnsi="宋体" w:cs="宋体" w:hint="eastAsia"/>
          <w:i/>
          <w:iCs/>
          <w:color w:val="4472C4" w:themeColor="accent1"/>
          <w:sz w:val="18"/>
          <w:szCs w:val="18"/>
        </w:rPr>
        <w:t xml:space="preserve"> in mobile network[C]//2018 21st Conference on Innovation in Clouds, Internet and Networks and Workshops (ICIN). IEEE, 2018: 1-5.</w:t>
      </w:r>
    </w:p>
    <w:p w14:paraId="28548785" w14:textId="77777777" w:rsidR="006D5469" w:rsidRDefault="00D00000">
      <w:pPr>
        <w:ind w:firstLine="360"/>
        <w:rPr>
          <w:rFonts w:ascii="宋体" w:hAnsi="宋体" w:cs="宋体"/>
          <w:i/>
          <w:iCs/>
          <w:color w:val="4472C4" w:themeColor="accent1"/>
          <w:sz w:val="18"/>
          <w:szCs w:val="18"/>
        </w:rPr>
      </w:pPr>
      <w:r>
        <w:rPr>
          <w:rFonts w:ascii="宋体" w:hAnsi="宋体" w:cs="宋体" w:hint="eastAsia"/>
          <w:i/>
          <w:iCs/>
          <w:color w:val="4472C4" w:themeColor="accent1"/>
          <w:sz w:val="18"/>
          <w:szCs w:val="18"/>
        </w:rPr>
        <w:t>【Cited from 南大 2018】</w:t>
      </w:r>
    </w:p>
    <w:p w14:paraId="4DDFD15B" w14:textId="77777777" w:rsidR="006D5469" w:rsidRDefault="00D00000">
      <w:pPr>
        <w:ind w:firstLine="36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[索引][1] J. Ruth, I. </w:t>
      </w:r>
      <w:proofErr w:type="spellStart"/>
      <w:r>
        <w:rPr>
          <w:rFonts w:ascii="宋体" w:hAnsi="宋体" w:cs="宋体" w:hint="eastAsia"/>
          <w:i/>
          <w:iCs/>
          <w:color w:val="4472C4" w:themeColor="accent1"/>
          <w:sz w:val="18"/>
          <w:szCs w:val="18"/>
        </w:rPr>
        <w:t>Poese</w:t>
      </w:r>
      <w:proofErr w:type="spellEnd"/>
      <w:r>
        <w:rPr>
          <w:rFonts w:ascii="宋体" w:hAnsi="宋体" w:cs="宋体" w:hint="eastAsia"/>
          <w:i/>
          <w:iCs/>
          <w:color w:val="4472C4" w:themeColor="accent1"/>
          <w:sz w:val="18"/>
          <w:szCs w:val="18"/>
        </w:rPr>
        <w:t xml:space="preserve">, C. </w:t>
      </w:r>
      <w:proofErr w:type="spellStart"/>
      <w:r>
        <w:rPr>
          <w:rFonts w:ascii="宋体" w:hAnsi="宋体" w:cs="宋体" w:hint="eastAsia"/>
          <w:i/>
          <w:iCs/>
          <w:color w:val="4472C4" w:themeColor="accent1"/>
          <w:sz w:val="18"/>
          <w:szCs w:val="18"/>
        </w:rPr>
        <w:t>Dietzel</w:t>
      </w:r>
      <w:proofErr w:type="spellEnd"/>
      <w:r>
        <w:rPr>
          <w:rFonts w:ascii="宋体" w:hAnsi="宋体" w:cs="宋体" w:hint="eastAsia"/>
          <w:i/>
          <w:iCs/>
          <w:color w:val="4472C4" w:themeColor="accent1"/>
          <w:sz w:val="18"/>
          <w:szCs w:val="18"/>
        </w:rPr>
        <w:t xml:space="preserve">, and O. </w:t>
      </w:r>
      <w:proofErr w:type="spellStart"/>
      <w:r>
        <w:rPr>
          <w:rFonts w:ascii="宋体" w:hAnsi="宋体" w:cs="宋体" w:hint="eastAsia"/>
          <w:i/>
          <w:iCs/>
          <w:color w:val="4472C4" w:themeColor="accent1"/>
          <w:sz w:val="18"/>
          <w:szCs w:val="18"/>
        </w:rPr>
        <w:t>Hohlfeld</w:t>
      </w:r>
      <w:proofErr w:type="spellEnd"/>
      <w:r>
        <w:rPr>
          <w:rFonts w:ascii="宋体" w:hAnsi="宋体" w:cs="宋体" w:hint="eastAsia"/>
          <w:i/>
          <w:iCs/>
          <w:color w:val="4472C4" w:themeColor="accent1"/>
          <w:sz w:val="18"/>
          <w:szCs w:val="18"/>
        </w:rPr>
        <w:t>, “A First Look at QUIC ¨in the Wild,” in International Conference on Passive and Active Network</w:t>
      </w:r>
    </w:p>
    <w:p w14:paraId="1E6F7A4F"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Measurement. Springer, 2018, pp. 255–268.</w:t>
      </w:r>
    </w:p>
    <w:p w14:paraId="35B3F1E8" w14:textId="77777777" w:rsidR="006D5469" w:rsidRDefault="006D5469">
      <w:pPr>
        <w:ind w:firstLineChars="0" w:firstLine="0"/>
        <w:rPr>
          <w:rFonts w:ascii="宋体" w:hAnsi="宋体" w:cs="宋体"/>
          <w:i/>
          <w:iCs/>
          <w:color w:val="4472C4" w:themeColor="accent1"/>
          <w:sz w:val="18"/>
          <w:szCs w:val="18"/>
        </w:rPr>
      </w:pPr>
    </w:p>
    <w:p w14:paraId="5BF0997F" w14:textId="5FCD4F65"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[索引]Jan Rü</w:t>
      </w:r>
      <w:proofErr w:type="spellStart"/>
      <w:r>
        <w:rPr>
          <w:rFonts w:ascii="宋体" w:hAnsi="宋体" w:cs="宋体" w:hint="eastAsia"/>
          <w:i/>
          <w:iCs/>
          <w:color w:val="4472C4" w:themeColor="accent1"/>
          <w:sz w:val="18"/>
          <w:szCs w:val="18"/>
        </w:rPr>
        <w:t>th</w:t>
      </w:r>
      <w:proofErr w:type="spellEnd"/>
      <w:r>
        <w:rPr>
          <w:rFonts w:ascii="宋体" w:hAnsi="宋体" w:cs="宋体" w:hint="eastAsia"/>
          <w:i/>
          <w:iCs/>
          <w:color w:val="4472C4" w:themeColor="accent1"/>
          <w:sz w:val="18"/>
          <w:szCs w:val="18"/>
        </w:rPr>
        <w:t xml:space="preserve">, Ingmar </w:t>
      </w:r>
      <w:proofErr w:type="spellStart"/>
      <w:r>
        <w:rPr>
          <w:rFonts w:ascii="宋体" w:hAnsi="宋体" w:cs="宋体" w:hint="eastAsia"/>
          <w:i/>
          <w:iCs/>
          <w:color w:val="4472C4" w:themeColor="accent1"/>
          <w:sz w:val="18"/>
          <w:szCs w:val="18"/>
        </w:rPr>
        <w:t>Poese</w:t>
      </w:r>
      <w:proofErr w:type="spellEnd"/>
      <w:r>
        <w:rPr>
          <w:rFonts w:ascii="宋体" w:hAnsi="宋体" w:cs="宋体" w:hint="eastAsia"/>
          <w:i/>
          <w:iCs/>
          <w:color w:val="4472C4" w:themeColor="accent1"/>
          <w:sz w:val="18"/>
          <w:szCs w:val="18"/>
        </w:rPr>
        <w:t xml:space="preserve">, Christoph </w:t>
      </w:r>
      <w:proofErr w:type="spellStart"/>
      <w:r>
        <w:rPr>
          <w:rFonts w:ascii="宋体" w:hAnsi="宋体" w:cs="宋体" w:hint="eastAsia"/>
          <w:i/>
          <w:iCs/>
          <w:color w:val="4472C4" w:themeColor="accent1"/>
          <w:sz w:val="18"/>
          <w:szCs w:val="18"/>
        </w:rPr>
        <w:t>Dietzel</w:t>
      </w:r>
      <w:proofErr w:type="spellEnd"/>
      <w:r>
        <w:rPr>
          <w:rFonts w:ascii="宋体" w:hAnsi="宋体" w:cs="宋体" w:hint="eastAsia"/>
          <w:i/>
          <w:iCs/>
          <w:color w:val="4472C4" w:themeColor="accent1"/>
          <w:sz w:val="18"/>
          <w:szCs w:val="18"/>
        </w:rPr>
        <w:t xml:space="preserve">, and Oliver </w:t>
      </w:r>
      <w:proofErr w:type="spellStart"/>
      <w:r>
        <w:rPr>
          <w:rFonts w:ascii="宋体" w:hAnsi="宋体" w:cs="宋体" w:hint="eastAsia"/>
          <w:i/>
          <w:iCs/>
          <w:color w:val="4472C4" w:themeColor="accent1"/>
          <w:sz w:val="18"/>
          <w:szCs w:val="18"/>
        </w:rPr>
        <w:t>Hohlfeld</w:t>
      </w:r>
      <w:proofErr w:type="spellEnd"/>
      <w:r>
        <w:rPr>
          <w:rFonts w:ascii="宋体" w:hAnsi="宋体" w:cs="宋体" w:hint="eastAsia"/>
          <w:i/>
          <w:iCs/>
          <w:color w:val="4472C4" w:themeColor="accent1"/>
          <w:sz w:val="18"/>
          <w:szCs w:val="18"/>
        </w:rPr>
        <w:t>. 2018. A First Look at QUIC in the Wild. In International Conference on Passive and Active Network Measurement. Springer, 255–268.</w:t>
      </w:r>
    </w:p>
    <w:p w14:paraId="383D8B48" w14:textId="77777777" w:rsidR="006D5469" w:rsidRDefault="006D5469">
      <w:pPr>
        <w:ind w:firstLineChars="0" w:firstLine="0"/>
        <w:rPr>
          <w:rFonts w:ascii="宋体" w:hAnsi="宋体" w:cs="宋体"/>
          <w:i/>
          <w:iCs/>
          <w:color w:val="4472C4" w:themeColor="accent1"/>
          <w:sz w:val="18"/>
          <w:szCs w:val="18"/>
        </w:rPr>
      </w:pPr>
    </w:p>
    <w:p w14:paraId="2C152372" w14:textId="7435D31A" w:rsidR="006D5469" w:rsidRDefault="00D00000">
      <w:pPr>
        <w:ind w:firstLine="420"/>
        <w:rPr>
          <w:rFonts w:cs="Times New Roman"/>
          <w:color w:val="000000" w:themeColor="text1"/>
        </w:rPr>
      </w:pPr>
      <w:r>
        <w:rPr>
          <w:rFonts w:cs="Times New Roman" w:hint="eastAsia"/>
          <w:color w:val="000000" w:themeColor="text1"/>
        </w:rPr>
        <w:t>客观来说，</w:t>
      </w:r>
      <w:r>
        <w:rPr>
          <w:rFonts w:cs="Times New Roman" w:hint="eastAsia"/>
          <w:color w:val="000000" w:themeColor="text1"/>
        </w:rPr>
        <w:t>QUIC</w:t>
      </w:r>
      <w:r>
        <w:rPr>
          <w:rFonts w:cs="Times New Roman" w:hint="eastAsia"/>
          <w:color w:val="000000" w:themeColor="text1"/>
        </w:rPr>
        <w:t>融合了</w:t>
      </w:r>
      <w:r>
        <w:rPr>
          <w:rFonts w:cs="Times New Roman" w:hint="eastAsia"/>
          <w:color w:val="000000" w:themeColor="text1"/>
        </w:rPr>
        <w:t>TCP</w:t>
      </w:r>
      <w:r>
        <w:rPr>
          <w:rFonts w:cs="Times New Roman" w:hint="eastAsia"/>
          <w:color w:val="000000" w:themeColor="text1"/>
        </w:rPr>
        <w:t>，</w:t>
      </w:r>
      <w:r>
        <w:rPr>
          <w:rFonts w:cs="Times New Roman" w:hint="eastAsia"/>
          <w:color w:val="000000" w:themeColor="text1"/>
        </w:rPr>
        <w:t>TLS</w:t>
      </w:r>
      <w:r>
        <w:rPr>
          <w:rFonts w:cs="Times New Roman" w:hint="eastAsia"/>
          <w:color w:val="000000" w:themeColor="text1"/>
        </w:rPr>
        <w:t>与</w:t>
      </w:r>
      <w:r>
        <w:rPr>
          <w:rFonts w:cs="Times New Roman" w:hint="eastAsia"/>
          <w:color w:val="000000" w:themeColor="text1"/>
        </w:rPr>
        <w:t>HTTP/2</w:t>
      </w:r>
      <w:r>
        <w:rPr>
          <w:rFonts w:cs="Times New Roman" w:hint="eastAsia"/>
          <w:color w:val="000000" w:themeColor="text1"/>
        </w:rPr>
        <w:t>的特性。</w:t>
      </w:r>
      <w:r>
        <w:rPr>
          <w:rFonts w:cs="Times New Roman" w:hint="eastAsia"/>
          <w:color w:val="000000" w:themeColor="text1"/>
        </w:rPr>
        <w:t>QUIC</w:t>
      </w:r>
      <w:r>
        <w:rPr>
          <w:rFonts w:cs="Times New Roman" w:hint="eastAsia"/>
          <w:color w:val="000000" w:themeColor="text1"/>
        </w:rPr>
        <w:t>协议虽然基于</w:t>
      </w:r>
      <w:r>
        <w:rPr>
          <w:rFonts w:cs="Times New Roman" w:hint="eastAsia"/>
          <w:color w:val="000000" w:themeColor="text1"/>
        </w:rPr>
        <w:t>UDP</w:t>
      </w:r>
      <w:r>
        <w:rPr>
          <w:rFonts w:cs="Times New Roman" w:hint="eastAsia"/>
          <w:color w:val="000000" w:themeColor="text1"/>
        </w:rPr>
        <w:t>实现，但是它和</w:t>
      </w:r>
      <w:r>
        <w:rPr>
          <w:rFonts w:cs="Times New Roman" w:hint="eastAsia"/>
          <w:color w:val="000000" w:themeColor="text1"/>
        </w:rPr>
        <w:t>TCP</w:t>
      </w:r>
      <w:r>
        <w:rPr>
          <w:rFonts w:cs="Times New Roman" w:hint="eastAsia"/>
          <w:color w:val="000000" w:themeColor="text1"/>
        </w:rPr>
        <w:t>一样有着拥塞控制，流量控制等功能，并且在握手上实现了</w:t>
      </w:r>
      <w:r>
        <w:rPr>
          <w:rFonts w:cs="Times New Roman" w:hint="eastAsia"/>
          <w:color w:val="000000" w:themeColor="text1"/>
        </w:rPr>
        <w:t>TLS</w:t>
      </w:r>
      <w:r>
        <w:rPr>
          <w:rFonts w:cs="Times New Roman" w:hint="eastAsia"/>
          <w:color w:val="000000" w:themeColor="text1"/>
        </w:rPr>
        <w:t>的保密功能。与</w:t>
      </w:r>
      <w:r>
        <w:rPr>
          <w:rFonts w:cs="Times New Roman" w:hint="eastAsia"/>
          <w:color w:val="000000" w:themeColor="text1"/>
        </w:rPr>
        <w:t>T</w:t>
      </w:r>
      <w:r>
        <w:rPr>
          <w:rFonts w:cs="Times New Roman"/>
          <w:color w:val="000000" w:themeColor="text1"/>
        </w:rPr>
        <w:t>CP</w:t>
      </w:r>
      <w:r>
        <w:rPr>
          <w:rFonts w:cs="Times New Roman" w:hint="eastAsia"/>
          <w:color w:val="000000" w:themeColor="text1"/>
        </w:rPr>
        <w:t>相比，</w:t>
      </w:r>
      <w:r>
        <w:rPr>
          <w:rFonts w:cs="Times New Roman" w:hint="eastAsia"/>
          <w:color w:val="000000" w:themeColor="text1"/>
        </w:rPr>
        <w:t>Q</w:t>
      </w:r>
      <w:r>
        <w:rPr>
          <w:rFonts w:cs="Times New Roman"/>
          <w:color w:val="000000" w:themeColor="text1"/>
        </w:rPr>
        <w:t>UIC</w:t>
      </w:r>
      <w:r>
        <w:rPr>
          <w:rFonts w:cs="Times New Roman" w:hint="eastAsia"/>
          <w:color w:val="000000" w:themeColor="text1"/>
        </w:rPr>
        <w:t>能使用更少的往返通信时间（</w:t>
      </w:r>
      <w:r>
        <w:rPr>
          <w:rFonts w:cs="Times New Roman" w:hint="eastAsia"/>
          <w:color w:val="000000" w:themeColor="text1"/>
        </w:rPr>
        <w:t>Round-Trip-Time</w:t>
      </w:r>
      <w:r>
        <w:rPr>
          <w:rFonts w:cs="Times New Roman" w:hint="eastAsia"/>
          <w:color w:val="000000" w:themeColor="text1"/>
        </w:rPr>
        <w:t>，</w:t>
      </w:r>
      <w:r>
        <w:rPr>
          <w:rFonts w:cs="Times New Roman" w:hint="eastAsia"/>
          <w:color w:val="000000" w:themeColor="text1"/>
        </w:rPr>
        <w:t>RTT</w:t>
      </w:r>
      <w:r>
        <w:rPr>
          <w:rFonts w:cs="Times New Roman" w:hint="eastAsia"/>
          <w:color w:val="000000" w:themeColor="text1"/>
        </w:rPr>
        <w:t>）建立安全的会话。可以说</w:t>
      </w:r>
      <w:r>
        <w:rPr>
          <w:rFonts w:cs="Times New Roman" w:hint="eastAsia"/>
          <w:color w:val="000000" w:themeColor="text1"/>
        </w:rPr>
        <w:t>QUIC</w:t>
      </w:r>
      <w:r>
        <w:rPr>
          <w:rFonts w:cs="Times New Roman" w:hint="eastAsia"/>
          <w:color w:val="000000" w:themeColor="text1"/>
        </w:rPr>
        <w:t>整合了</w:t>
      </w:r>
      <w:r>
        <w:rPr>
          <w:rFonts w:cs="Times New Roman" w:hint="eastAsia"/>
          <w:color w:val="000000" w:themeColor="text1"/>
        </w:rPr>
        <w:t>TCP</w:t>
      </w:r>
      <w:r>
        <w:rPr>
          <w:rFonts w:cs="Times New Roman" w:hint="eastAsia"/>
          <w:color w:val="000000" w:themeColor="text1"/>
        </w:rPr>
        <w:t>协议的可靠性以及</w:t>
      </w:r>
      <w:r>
        <w:rPr>
          <w:rFonts w:cs="Times New Roman" w:hint="eastAsia"/>
          <w:color w:val="000000" w:themeColor="text1"/>
        </w:rPr>
        <w:t>UDP</w:t>
      </w:r>
      <w:r>
        <w:rPr>
          <w:rFonts w:cs="Times New Roman" w:hint="eastAsia"/>
          <w:color w:val="000000" w:themeColor="text1"/>
        </w:rPr>
        <w:t>协议的传输效率。</w:t>
      </w:r>
    </w:p>
    <w:p w14:paraId="41FDA188" w14:textId="4FF0842E" w:rsidR="006D5469" w:rsidRDefault="00D00000">
      <w:pPr>
        <w:ind w:firstLine="420"/>
        <w:rPr>
          <w:rFonts w:cs="Times New Roman"/>
          <w:color w:val="000000" w:themeColor="text1"/>
        </w:rPr>
      </w:pPr>
      <w:r>
        <w:rPr>
          <w:rFonts w:cs="Times New Roman" w:hint="eastAsia"/>
          <w:color w:val="000000" w:themeColor="text1"/>
        </w:rPr>
        <w:t>如今，</w:t>
      </w:r>
      <w:r>
        <w:rPr>
          <w:rFonts w:cs="Times New Roman" w:hint="eastAsia"/>
          <w:color w:val="000000" w:themeColor="text1"/>
        </w:rPr>
        <w:t>QUIC</w:t>
      </w:r>
      <w:r>
        <w:rPr>
          <w:rFonts w:cs="Times New Roman" w:hint="eastAsia"/>
          <w:color w:val="000000" w:themeColor="text1"/>
        </w:rPr>
        <w:t>协议已经成为了</w:t>
      </w:r>
      <w:r>
        <w:rPr>
          <w:rFonts w:cs="Times New Roman" w:hint="eastAsia"/>
          <w:color w:val="000000" w:themeColor="text1"/>
        </w:rPr>
        <w:t>HTTP/3</w:t>
      </w:r>
      <w:r>
        <w:rPr>
          <w:rFonts w:ascii="宋体" w:hAnsi="宋体" w:cs="宋体" w:hint="eastAsia"/>
          <w:i/>
          <w:iCs/>
          <w:color w:val="4472C4" w:themeColor="accent1"/>
          <w:sz w:val="18"/>
          <w:szCs w:val="18"/>
        </w:rPr>
        <w:t>[索引]</w:t>
      </w:r>
      <w:r>
        <w:rPr>
          <w:rFonts w:cs="Times New Roman" w:hint="eastAsia"/>
          <w:color w:val="000000" w:themeColor="text1"/>
        </w:rPr>
        <w:t>的标准。为了更好地推广</w:t>
      </w:r>
      <w:r>
        <w:rPr>
          <w:rFonts w:cs="Times New Roman" w:hint="eastAsia"/>
          <w:color w:val="000000" w:themeColor="text1"/>
        </w:rPr>
        <w:t>QUIC</w:t>
      </w:r>
      <w:r>
        <w:rPr>
          <w:rFonts w:cs="Times New Roman" w:hint="eastAsia"/>
          <w:color w:val="000000" w:themeColor="text1"/>
        </w:rPr>
        <w:t>协议，谷歌公司已经于</w:t>
      </w:r>
      <w:r>
        <w:rPr>
          <w:rFonts w:cs="Times New Roman" w:hint="eastAsia"/>
          <w:color w:val="000000" w:themeColor="text1"/>
        </w:rPr>
        <w:t>2015</w:t>
      </w:r>
      <w:r>
        <w:rPr>
          <w:rFonts w:cs="Times New Roman" w:hint="eastAsia"/>
          <w:color w:val="000000" w:themeColor="text1"/>
        </w:rPr>
        <w:t>年将</w:t>
      </w:r>
      <w:r>
        <w:rPr>
          <w:rFonts w:cs="Times New Roman" w:hint="eastAsia"/>
          <w:color w:val="000000" w:themeColor="text1"/>
        </w:rPr>
        <w:t>QUIC</w:t>
      </w:r>
      <w:r>
        <w:rPr>
          <w:rFonts w:cs="Times New Roman" w:hint="eastAsia"/>
          <w:color w:val="000000" w:themeColor="text1"/>
        </w:rPr>
        <w:t>的标准化交给了</w:t>
      </w:r>
      <w:r>
        <w:rPr>
          <w:rFonts w:cs="Times New Roman" w:hint="eastAsia"/>
          <w:color w:val="000000" w:themeColor="text1"/>
        </w:rPr>
        <w:t>IETF</w:t>
      </w:r>
      <w:r>
        <w:rPr>
          <w:rFonts w:cs="Times New Roman" w:hint="eastAsia"/>
          <w:color w:val="000000" w:themeColor="text1"/>
        </w:rPr>
        <w:t>。由</w:t>
      </w:r>
      <w:r>
        <w:rPr>
          <w:rFonts w:cs="Times New Roman" w:hint="eastAsia"/>
          <w:color w:val="000000" w:themeColor="text1"/>
        </w:rPr>
        <w:t>IETF</w:t>
      </w:r>
      <w:r>
        <w:rPr>
          <w:rFonts w:cs="Times New Roman" w:hint="eastAsia"/>
          <w:color w:val="000000" w:themeColor="text1"/>
        </w:rPr>
        <w:t>标准化的</w:t>
      </w:r>
      <w:r>
        <w:rPr>
          <w:rFonts w:cs="Times New Roman" w:hint="eastAsia"/>
          <w:color w:val="000000" w:themeColor="text1"/>
        </w:rPr>
        <w:t>QUIC</w:t>
      </w:r>
      <w:r>
        <w:rPr>
          <w:rFonts w:cs="Times New Roman" w:hint="eastAsia"/>
          <w:color w:val="000000" w:themeColor="text1"/>
        </w:rPr>
        <w:t>协议一般被成为</w:t>
      </w:r>
      <w:proofErr w:type="spellStart"/>
      <w:r>
        <w:rPr>
          <w:rFonts w:cs="Times New Roman" w:hint="eastAsia"/>
          <w:color w:val="000000" w:themeColor="text1"/>
        </w:rPr>
        <w:t>iQUIC</w:t>
      </w:r>
      <w:proofErr w:type="spellEnd"/>
      <w:r>
        <w:rPr>
          <w:rFonts w:cs="Times New Roman" w:hint="eastAsia"/>
          <w:color w:val="000000" w:themeColor="text1"/>
        </w:rPr>
        <w:t>。谷歌公司自己的应用中依旧使用的是</w:t>
      </w:r>
      <w:proofErr w:type="spellStart"/>
      <w:r>
        <w:rPr>
          <w:rFonts w:cs="Times New Roman" w:hint="eastAsia"/>
          <w:color w:val="000000" w:themeColor="text1"/>
        </w:rPr>
        <w:t>gQUIC</w:t>
      </w:r>
      <w:proofErr w:type="spellEnd"/>
      <w:r>
        <w:rPr>
          <w:rFonts w:cs="Times New Roman" w:hint="eastAsia"/>
          <w:color w:val="000000" w:themeColor="text1"/>
        </w:rPr>
        <w:t>版本，但是每次的更新在标准上会参照</w:t>
      </w:r>
      <w:proofErr w:type="spellStart"/>
      <w:r>
        <w:rPr>
          <w:rFonts w:cs="Times New Roman" w:hint="eastAsia"/>
          <w:color w:val="000000" w:themeColor="text1"/>
        </w:rPr>
        <w:t>iQUIC</w:t>
      </w:r>
      <w:proofErr w:type="spellEnd"/>
      <w:r>
        <w:rPr>
          <w:rFonts w:cs="Times New Roman" w:hint="eastAsia"/>
          <w:color w:val="000000" w:themeColor="text1"/>
        </w:rPr>
        <w:t>的标准。</w:t>
      </w:r>
    </w:p>
    <w:p w14:paraId="3A2AC56F"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 Bishop M. Hypertext transfer protocol version 3 (HTTP/</w:t>
      </w:r>
      <w:proofErr w:type="gramStart"/>
      <w:r>
        <w:rPr>
          <w:rFonts w:ascii="宋体" w:hAnsi="宋体" w:cs="宋体" w:hint="eastAsia"/>
          <w:i/>
          <w:iCs/>
          <w:color w:val="4472C4" w:themeColor="accent1"/>
          <w:sz w:val="18"/>
          <w:szCs w:val="18"/>
        </w:rPr>
        <w:t>3)[</w:t>
      </w:r>
      <w:proofErr w:type="gramEnd"/>
      <w:r>
        <w:rPr>
          <w:rFonts w:ascii="宋体" w:hAnsi="宋体" w:cs="宋体" w:hint="eastAsia"/>
          <w:i/>
          <w:iCs/>
          <w:color w:val="4472C4" w:themeColor="accent1"/>
          <w:sz w:val="18"/>
          <w:szCs w:val="18"/>
        </w:rPr>
        <w:t>J]. Internet Engineering Task Force, Internet-Draft draft-ietf-quic-http-24, 2019.</w:t>
      </w:r>
    </w:p>
    <w:p w14:paraId="15E503CD" w14:textId="77777777" w:rsidR="006D5469" w:rsidRDefault="006D5469">
      <w:pPr>
        <w:ind w:firstLineChars="0" w:firstLine="0"/>
        <w:rPr>
          <w:rFonts w:ascii="宋体" w:hAnsi="宋体" w:cs="宋体"/>
          <w:i/>
          <w:iCs/>
          <w:color w:val="4472C4" w:themeColor="accent1"/>
          <w:sz w:val="18"/>
          <w:szCs w:val="18"/>
        </w:rPr>
      </w:pPr>
    </w:p>
    <w:p w14:paraId="0DCF8619" w14:textId="77777777" w:rsidR="006D5469" w:rsidRDefault="00D00000">
      <w:pPr>
        <w:pStyle w:val="2"/>
        <w:rPr>
          <w:rFonts w:cs="Times New Roman"/>
        </w:rPr>
      </w:pPr>
      <w:r>
        <w:rPr>
          <w:rFonts w:cs="Times New Roman" w:hint="eastAsia"/>
        </w:rPr>
        <w:t>QUIC</w:t>
      </w:r>
      <w:r>
        <w:rPr>
          <w:rFonts w:cs="Times New Roman" w:hint="eastAsia"/>
        </w:rPr>
        <w:t>协议特性</w:t>
      </w:r>
    </w:p>
    <w:p w14:paraId="6D583084" w14:textId="77777777" w:rsidR="006D5469" w:rsidRDefault="00D00000">
      <w:pPr>
        <w:ind w:firstLine="420"/>
        <w:rPr>
          <w:rFonts w:cs="Times New Roman"/>
        </w:rPr>
      </w:pPr>
      <w:r>
        <w:rPr>
          <w:rFonts w:cs="Times New Roman" w:hint="eastAsia"/>
        </w:rPr>
        <w:t>QUIC</w:t>
      </w:r>
      <w:r>
        <w:rPr>
          <w:rFonts w:cs="Times New Roman" w:hint="eastAsia"/>
        </w:rPr>
        <w:t>协议相比于传统</w:t>
      </w:r>
      <w:r>
        <w:rPr>
          <w:rFonts w:cs="Times New Roman" w:hint="eastAsia"/>
        </w:rPr>
        <w:t>TCP</w:t>
      </w:r>
      <w:r>
        <w:rPr>
          <w:rFonts w:cs="Times New Roman" w:hint="eastAsia"/>
        </w:rPr>
        <w:t>协议有了几个具有代表性的特性，包括</w:t>
      </w:r>
      <w:r>
        <w:rPr>
          <w:rFonts w:cs="Times New Roman" w:hint="eastAsia"/>
        </w:rPr>
        <w:t>0-RTT</w:t>
      </w:r>
      <w:r>
        <w:rPr>
          <w:rFonts w:cs="Times New Roman" w:hint="eastAsia"/>
        </w:rPr>
        <w:t>连接，多路复用，解决重传模糊，连接无缝迁移等特性。</w:t>
      </w:r>
    </w:p>
    <w:p w14:paraId="6B4A2413" w14:textId="77777777" w:rsidR="006D5469" w:rsidRDefault="006D5469">
      <w:pPr>
        <w:ind w:firstLine="420"/>
        <w:rPr>
          <w:rFonts w:cs="Times New Roman"/>
        </w:rPr>
      </w:pPr>
    </w:p>
    <w:p w14:paraId="1656CAF1" w14:textId="77777777" w:rsidR="006D5469" w:rsidRDefault="00D00000">
      <w:pPr>
        <w:pStyle w:val="3"/>
        <w:numPr>
          <w:ilvl w:val="0"/>
          <w:numId w:val="0"/>
        </w:numPr>
      </w:pPr>
      <w:r>
        <w:rPr>
          <w:rFonts w:ascii="黑体" w:eastAsia="黑体" w:hAnsi="黑体" w:hint="eastAsia"/>
        </w:rPr>
        <w:t xml:space="preserve">1.1.1 </w:t>
      </w:r>
      <w:r>
        <w:rPr>
          <w:rFonts w:ascii="楷体" w:eastAsia="楷体" w:hAnsi="楷体" w:cs="楷体" w:hint="eastAsia"/>
          <w:sz w:val="24"/>
        </w:rPr>
        <w:t>0-RTT连接特性</w:t>
      </w:r>
    </w:p>
    <w:p w14:paraId="1AB43188" w14:textId="7B211BCA" w:rsidR="006D5469" w:rsidRDefault="00D00000">
      <w:pPr>
        <w:ind w:firstLine="420"/>
        <w:rPr>
          <w:rFonts w:cs="Times New Roman"/>
          <w:color w:val="000000" w:themeColor="text1"/>
        </w:rPr>
      </w:pPr>
      <w:r>
        <w:rPr>
          <w:rFonts w:cs="Times New Roman" w:hint="eastAsia"/>
          <w:color w:val="000000" w:themeColor="text1"/>
        </w:rPr>
        <w:t>对于</w:t>
      </w:r>
      <w:r>
        <w:rPr>
          <w:rFonts w:cs="Times New Roman" w:hint="eastAsia"/>
          <w:color w:val="000000" w:themeColor="text1"/>
        </w:rPr>
        <w:t>TCP+TLS</w:t>
      </w:r>
      <w:r>
        <w:rPr>
          <w:rFonts w:cs="Times New Roman" w:hint="eastAsia"/>
          <w:color w:val="000000" w:themeColor="text1"/>
        </w:rPr>
        <w:t>协议而言，建立可靠连接需要</w:t>
      </w:r>
      <w:r>
        <w:rPr>
          <w:rFonts w:cs="Times New Roman" w:hint="eastAsia"/>
          <w:color w:val="000000" w:themeColor="text1"/>
        </w:rPr>
        <w:t>3</w:t>
      </w:r>
      <w:r>
        <w:rPr>
          <w:rFonts w:cs="Times New Roman" w:hint="eastAsia"/>
          <w:color w:val="000000" w:themeColor="text1"/>
        </w:rPr>
        <w:lastRenderedPageBreak/>
        <w:t>个</w:t>
      </w:r>
      <w:r>
        <w:rPr>
          <w:rFonts w:cs="Times New Roman" w:hint="eastAsia"/>
          <w:color w:val="000000" w:themeColor="text1"/>
        </w:rPr>
        <w:t>RTT</w:t>
      </w:r>
      <w:r>
        <w:rPr>
          <w:rFonts w:cs="Times New Roman" w:hint="eastAsia"/>
          <w:color w:val="000000" w:themeColor="text1"/>
        </w:rPr>
        <w:t>。</w:t>
      </w:r>
      <w:r>
        <w:rPr>
          <w:rFonts w:cs="Times New Roman" w:hint="eastAsia"/>
          <w:color w:val="000000" w:themeColor="text1"/>
        </w:rPr>
        <w:t>TCP</w:t>
      </w:r>
      <w:r>
        <w:rPr>
          <w:rFonts w:cs="Times New Roman" w:hint="eastAsia"/>
          <w:color w:val="000000" w:themeColor="text1"/>
        </w:rPr>
        <w:t>为了保证数据包不丢失并且有序到达，需要对收发两端进行同步确认。首先，客户端向服务器发送</w:t>
      </w:r>
      <w:r>
        <w:rPr>
          <w:rFonts w:cs="Times New Roman" w:hint="eastAsia"/>
          <w:color w:val="000000" w:themeColor="text1"/>
        </w:rPr>
        <w:t>SYN</w:t>
      </w:r>
      <w:r>
        <w:rPr>
          <w:rFonts w:cs="Times New Roman" w:hint="eastAsia"/>
          <w:color w:val="000000" w:themeColor="text1"/>
        </w:rPr>
        <w:t>信号来请求同步。服务器</w:t>
      </w:r>
      <w:proofErr w:type="gramStart"/>
      <w:r>
        <w:rPr>
          <w:rFonts w:cs="Times New Roman" w:hint="eastAsia"/>
          <w:color w:val="000000" w:themeColor="text1"/>
        </w:rPr>
        <w:t>端收到</w:t>
      </w:r>
      <w:proofErr w:type="gramEnd"/>
      <w:r>
        <w:rPr>
          <w:rFonts w:cs="Times New Roman" w:hint="eastAsia"/>
          <w:color w:val="000000" w:themeColor="text1"/>
        </w:rPr>
        <w:t>后，发送</w:t>
      </w:r>
      <w:r>
        <w:rPr>
          <w:rFonts w:cs="Times New Roman" w:hint="eastAsia"/>
          <w:color w:val="000000" w:themeColor="text1"/>
        </w:rPr>
        <w:t>ACK</w:t>
      </w:r>
      <w:r>
        <w:rPr>
          <w:rFonts w:cs="Times New Roman" w:hint="eastAsia"/>
          <w:color w:val="000000" w:themeColor="text1"/>
        </w:rPr>
        <w:t>确认信号和</w:t>
      </w:r>
      <w:r>
        <w:rPr>
          <w:rFonts w:cs="Times New Roman" w:hint="eastAsia"/>
          <w:color w:val="000000" w:themeColor="text1"/>
        </w:rPr>
        <w:t>S</w:t>
      </w:r>
      <w:r>
        <w:rPr>
          <w:rFonts w:cs="Times New Roman"/>
          <w:color w:val="000000" w:themeColor="text1"/>
        </w:rPr>
        <w:t>YN</w:t>
      </w:r>
      <w:r>
        <w:rPr>
          <w:rFonts w:cs="Times New Roman" w:hint="eastAsia"/>
          <w:color w:val="000000" w:themeColor="text1"/>
        </w:rPr>
        <w:t>同步信号到客户端。客户端收到信号，再发送</w:t>
      </w:r>
      <w:r>
        <w:rPr>
          <w:rFonts w:cs="Times New Roman" w:hint="eastAsia"/>
          <w:color w:val="000000" w:themeColor="text1"/>
        </w:rPr>
        <w:t>ACK</w:t>
      </w:r>
      <w:r>
        <w:rPr>
          <w:rFonts w:cs="Times New Roman" w:hint="eastAsia"/>
          <w:color w:val="000000" w:themeColor="text1"/>
        </w:rPr>
        <w:t>向服务器确认。随后还要进行</w:t>
      </w:r>
      <w:r>
        <w:rPr>
          <w:rFonts w:cs="Times New Roman" w:hint="eastAsia"/>
          <w:color w:val="000000" w:themeColor="text1"/>
        </w:rPr>
        <w:t>TLS1.3</w:t>
      </w:r>
      <w:r>
        <w:rPr>
          <w:rFonts w:cs="Times New Roman" w:hint="eastAsia"/>
          <w:color w:val="000000" w:themeColor="text1"/>
        </w:rPr>
        <w:t>的握手，交换密钥及证书。在对数据即时性要求较高的情况下，</w:t>
      </w:r>
      <w:r>
        <w:rPr>
          <w:rFonts w:cs="Times New Roman" w:hint="eastAsia"/>
          <w:color w:val="000000" w:themeColor="text1"/>
        </w:rPr>
        <w:t>TCP</w:t>
      </w:r>
      <w:r>
        <w:rPr>
          <w:rFonts w:cs="Times New Roman" w:hint="eastAsia"/>
          <w:color w:val="000000" w:themeColor="text1"/>
        </w:rPr>
        <w:t>这样的握手的成本就会相对较高。</w:t>
      </w:r>
    </w:p>
    <w:p w14:paraId="0DDCE7CE" w14:textId="6C62F9CA" w:rsidR="006D5469" w:rsidRDefault="00D00000">
      <w:pPr>
        <w:ind w:firstLine="420"/>
        <w:rPr>
          <w:rFonts w:cs="Times New Roman"/>
          <w:color w:val="000000" w:themeColor="text1"/>
        </w:rPr>
      </w:pPr>
      <w:r>
        <w:rPr>
          <w:rFonts w:cs="Times New Roman" w:hint="eastAsia"/>
          <w:color w:val="000000" w:themeColor="text1"/>
        </w:rPr>
        <w:t>而对于</w:t>
      </w:r>
      <w:r>
        <w:rPr>
          <w:rFonts w:cs="Times New Roman" w:hint="eastAsia"/>
          <w:color w:val="000000" w:themeColor="text1"/>
        </w:rPr>
        <w:t>QUIC</w:t>
      </w:r>
      <w:r>
        <w:rPr>
          <w:rFonts w:cs="Times New Roman" w:hint="eastAsia"/>
          <w:color w:val="000000" w:themeColor="text1"/>
        </w:rPr>
        <w:t>而言，初次建立连接时，如果客户端没有缓存服务器端的相应配置信息，则需要花费</w:t>
      </w:r>
      <w:r>
        <w:rPr>
          <w:rFonts w:cs="Times New Roman" w:hint="eastAsia"/>
          <w:color w:val="000000" w:themeColor="text1"/>
        </w:rPr>
        <w:t>1</w:t>
      </w:r>
      <w:r>
        <w:rPr>
          <w:rFonts w:cs="Times New Roman" w:hint="eastAsia"/>
          <w:color w:val="000000" w:themeColor="text1"/>
        </w:rPr>
        <w:t>个</w:t>
      </w:r>
      <w:r>
        <w:rPr>
          <w:rFonts w:cs="Times New Roman" w:hint="eastAsia"/>
          <w:color w:val="000000" w:themeColor="text1"/>
        </w:rPr>
        <w:t>RTT</w:t>
      </w:r>
      <w:r>
        <w:rPr>
          <w:rFonts w:cs="Times New Roman" w:hint="eastAsia"/>
          <w:color w:val="000000" w:themeColor="text1"/>
        </w:rPr>
        <w:t>来请求相关信息。如果已缓存了服务器端的相关配置信息则第二次连接可以依靠缓存的数据直接生成密钥，并立即进行数据传输。这样便能显著减少连接建立的时间，提高数据的传输效率。</w:t>
      </w:r>
    </w:p>
    <w:p w14:paraId="6EB5828E" w14:textId="77777777" w:rsidR="006D5469" w:rsidRDefault="006D5469">
      <w:pPr>
        <w:ind w:firstLine="420"/>
        <w:rPr>
          <w:rFonts w:cs="Times New Roman"/>
          <w:color w:val="000000" w:themeColor="text1"/>
        </w:rPr>
      </w:pPr>
    </w:p>
    <w:p w14:paraId="445E6EAE" w14:textId="77777777" w:rsidR="006D5469" w:rsidRDefault="006D5469">
      <w:pPr>
        <w:ind w:firstLine="420"/>
        <w:rPr>
          <w:rFonts w:cs="Times New Roman"/>
          <w:color w:val="000000" w:themeColor="text1"/>
        </w:rPr>
      </w:pPr>
    </w:p>
    <w:p w14:paraId="75C8F508" w14:textId="77777777" w:rsidR="006D5469" w:rsidRDefault="00D00000">
      <w:pPr>
        <w:pStyle w:val="3"/>
        <w:numPr>
          <w:ilvl w:val="0"/>
          <w:numId w:val="0"/>
        </w:numPr>
        <w:rPr>
          <w:rFonts w:ascii="楷体" w:eastAsia="楷体" w:hAnsi="楷体" w:cs="楷体"/>
          <w:sz w:val="24"/>
        </w:rPr>
      </w:pPr>
      <w:r>
        <w:rPr>
          <w:rFonts w:ascii="黑体" w:eastAsia="黑体" w:hAnsi="黑体" w:hint="eastAsia"/>
        </w:rPr>
        <w:t xml:space="preserve">1.1.2 </w:t>
      </w:r>
      <w:r>
        <w:rPr>
          <w:rFonts w:ascii="楷体" w:eastAsia="楷体" w:hAnsi="楷体" w:cs="楷体" w:hint="eastAsia"/>
          <w:sz w:val="24"/>
        </w:rPr>
        <w:t>多路复用</w:t>
      </w:r>
      <w:proofErr w:type="gramStart"/>
      <w:r>
        <w:rPr>
          <w:rFonts w:ascii="楷体" w:eastAsia="楷体" w:hAnsi="楷体" w:cs="楷体" w:hint="eastAsia"/>
          <w:sz w:val="24"/>
        </w:rPr>
        <w:t>解决队</w:t>
      </w:r>
      <w:proofErr w:type="gramEnd"/>
      <w:r>
        <w:rPr>
          <w:rFonts w:ascii="楷体" w:eastAsia="楷体" w:hAnsi="楷体" w:cs="楷体" w:hint="eastAsia"/>
          <w:sz w:val="24"/>
        </w:rPr>
        <w:t>头拥塞</w:t>
      </w:r>
    </w:p>
    <w:p w14:paraId="396D1C5B" w14:textId="58E8DB22" w:rsidR="006D5469" w:rsidRDefault="00D00000">
      <w:pPr>
        <w:ind w:firstLineChars="0" w:firstLine="0"/>
        <w:rPr>
          <w:rFonts w:cs="Times New Roman"/>
        </w:rPr>
      </w:pPr>
      <w:r>
        <w:rPr>
          <w:rFonts w:cs="Times New Roman" w:hint="eastAsia"/>
        </w:rPr>
        <w:t>多路复用技术最早在</w:t>
      </w:r>
      <w:r>
        <w:rPr>
          <w:rFonts w:cs="Times New Roman" w:hint="eastAsia"/>
        </w:rPr>
        <w:t>HTTP2</w:t>
      </w:r>
      <w:r>
        <w:rPr>
          <w:rFonts w:ascii="宋体" w:hAnsi="宋体" w:cs="宋体" w:hint="eastAsia"/>
          <w:i/>
          <w:iCs/>
          <w:sz w:val="18"/>
          <w:szCs w:val="18"/>
        </w:rPr>
        <w:t>[索引]</w:t>
      </w:r>
      <w:r>
        <w:rPr>
          <w:rFonts w:cs="Times New Roman" w:hint="eastAsia"/>
        </w:rPr>
        <w:t>协议中被提出，这也是</w:t>
      </w:r>
      <w:r>
        <w:rPr>
          <w:rFonts w:cs="Times New Roman" w:hint="eastAsia"/>
        </w:rPr>
        <w:t>HTTP2</w:t>
      </w:r>
      <w:proofErr w:type="gramStart"/>
      <w:r>
        <w:rPr>
          <w:rFonts w:cs="Times New Roman" w:hint="eastAsia"/>
        </w:rPr>
        <w:t>最</w:t>
      </w:r>
      <w:proofErr w:type="gramEnd"/>
      <w:r>
        <w:rPr>
          <w:rFonts w:cs="Times New Roman" w:hint="eastAsia"/>
        </w:rPr>
        <w:t>经典的设计之一。多路复用使得多个</w:t>
      </w:r>
      <w:r>
        <w:rPr>
          <w:rFonts w:cs="Times New Roman" w:hint="eastAsia"/>
        </w:rPr>
        <w:t>HTTP</w:t>
      </w:r>
      <w:r>
        <w:rPr>
          <w:rFonts w:cs="Times New Roman" w:hint="eastAsia"/>
        </w:rPr>
        <w:t>请求在一条</w:t>
      </w:r>
      <w:r>
        <w:rPr>
          <w:rFonts w:cs="Times New Roman" w:hint="eastAsia"/>
        </w:rPr>
        <w:t>TCP</w:t>
      </w:r>
      <w:r>
        <w:rPr>
          <w:rFonts w:cs="Times New Roman" w:hint="eastAsia"/>
        </w:rPr>
        <w:t>连接上同时传输。</w:t>
      </w:r>
      <w:r>
        <w:rPr>
          <w:rFonts w:cs="Times New Roman" w:hint="eastAsia"/>
        </w:rPr>
        <w:t>HTTP/2</w:t>
      </w:r>
      <w:r>
        <w:rPr>
          <w:rFonts w:cs="Times New Roman" w:hint="eastAsia"/>
        </w:rPr>
        <w:t>多路复用概念的提出解决了</w:t>
      </w:r>
      <w:r>
        <w:rPr>
          <w:rFonts w:cs="Times New Roman" w:hint="eastAsia"/>
        </w:rPr>
        <w:t>HTTP</w:t>
      </w:r>
      <w:r>
        <w:rPr>
          <w:rFonts w:cs="Times New Roman" w:hint="eastAsia"/>
        </w:rPr>
        <w:t>层面的队头拥塞</w:t>
      </w:r>
      <w:r>
        <w:rPr>
          <w:rFonts w:ascii="宋体" w:hAnsi="宋体" w:cs="宋体" w:hint="eastAsia"/>
          <w:i/>
          <w:iCs/>
          <w:color w:val="4472C4" w:themeColor="accent1"/>
          <w:sz w:val="18"/>
          <w:szCs w:val="18"/>
        </w:rPr>
        <w:t>[索引1，2，3]</w:t>
      </w:r>
      <w:r>
        <w:rPr>
          <w:rFonts w:cs="Times New Roman" w:hint="eastAsia"/>
        </w:rPr>
        <w:t>问题。</w:t>
      </w:r>
    </w:p>
    <w:p w14:paraId="29E5B0FE"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 Belshe M, Peon R, Thomson M. Hypertext transfer protocol version 2 (http/</w:t>
      </w:r>
      <w:proofErr w:type="gramStart"/>
      <w:r>
        <w:rPr>
          <w:rFonts w:ascii="宋体" w:hAnsi="宋体" w:cs="宋体" w:hint="eastAsia"/>
          <w:i/>
          <w:iCs/>
          <w:color w:val="4472C4" w:themeColor="accent1"/>
          <w:sz w:val="18"/>
          <w:szCs w:val="18"/>
        </w:rPr>
        <w:t>2)[</w:t>
      </w:r>
      <w:proofErr w:type="gramEnd"/>
      <w:r>
        <w:rPr>
          <w:rFonts w:ascii="宋体" w:hAnsi="宋体" w:cs="宋体" w:hint="eastAsia"/>
          <w:i/>
          <w:iCs/>
          <w:color w:val="4472C4" w:themeColor="accent1"/>
          <w:sz w:val="18"/>
          <w:szCs w:val="18"/>
        </w:rPr>
        <w:t>J]. 2015.</w:t>
      </w:r>
    </w:p>
    <w:p w14:paraId="6BC3C342" w14:textId="77777777" w:rsidR="006D5469" w:rsidRDefault="006D5469">
      <w:pPr>
        <w:ind w:firstLineChars="0" w:firstLine="0"/>
        <w:rPr>
          <w:rFonts w:ascii="宋体" w:hAnsi="宋体" w:cs="宋体"/>
          <w:i/>
          <w:iCs/>
          <w:color w:val="4472C4" w:themeColor="accent1"/>
          <w:sz w:val="18"/>
          <w:szCs w:val="18"/>
        </w:rPr>
      </w:pPr>
    </w:p>
    <w:p w14:paraId="5026A3A7"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[索引1] </w:t>
      </w:r>
      <w:proofErr w:type="spellStart"/>
      <w:r>
        <w:rPr>
          <w:rFonts w:ascii="宋体" w:hAnsi="宋体" w:cs="宋体" w:hint="eastAsia"/>
          <w:i/>
          <w:iCs/>
          <w:color w:val="4472C4" w:themeColor="accent1"/>
          <w:sz w:val="18"/>
          <w:szCs w:val="18"/>
        </w:rPr>
        <w:t>ScharfM</w:t>
      </w:r>
      <w:proofErr w:type="spellEnd"/>
      <w:r>
        <w:rPr>
          <w:rFonts w:ascii="宋体" w:hAnsi="宋体" w:cs="宋体" w:hint="eastAsia"/>
          <w:i/>
          <w:iCs/>
          <w:color w:val="4472C4" w:themeColor="accent1"/>
          <w:sz w:val="18"/>
          <w:szCs w:val="18"/>
        </w:rPr>
        <w:t xml:space="preserve"> K S. </w:t>
      </w:r>
      <w:proofErr w:type="spellStart"/>
      <w:r>
        <w:rPr>
          <w:rFonts w:ascii="宋体" w:hAnsi="宋体" w:cs="宋体" w:hint="eastAsia"/>
          <w:i/>
          <w:iCs/>
          <w:color w:val="4472C4" w:themeColor="accent1"/>
          <w:sz w:val="18"/>
          <w:szCs w:val="18"/>
        </w:rPr>
        <w:t>HeadGofGlineblockinginTCPandSCTP</w:t>
      </w:r>
      <w:proofErr w:type="spellEnd"/>
      <w:r>
        <w:rPr>
          <w:rFonts w:ascii="宋体" w:hAnsi="宋体" w:cs="宋体" w:hint="eastAsia"/>
          <w:i/>
          <w:iCs/>
          <w:color w:val="4472C4" w:themeColor="accent1"/>
          <w:sz w:val="18"/>
          <w:szCs w:val="18"/>
        </w:rPr>
        <w:t xml:space="preserve">: </w:t>
      </w:r>
      <w:proofErr w:type="spellStart"/>
      <w:r>
        <w:rPr>
          <w:rFonts w:ascii="宋体" w:hAnsi="宋体" w:cs="宋体" w:hint="eastAsia"/>
          <w:i/>
          <w:iCs/>
          <w:color w:val="4472C4" w:themeColor="accent1"/>
          <w:sz w:val="18"/>
          <w:szCs w:val="18"/>
        </w:rPr>
        <w:t>Analysisand</w:t>
      </w:r>
      <w:proofErr w:type="spellEnd"/>
      <w:r>
        <w:rPr>
          <w:rFonts w:ascii="宋体" w:hAnsi="宋体" w:cs="宋体" w:hint="eastAsia"/>
          <w:i/>
          <w:iCs/>
          <w:color w:val="4472C4" w:themeColor="accent1"/>
          <w:sz w:val="18"/>
          <w:szCs w:val="18"/>
        </w:rPr>
        <w:t xml:space="preserve"> measurements[J]. </w:t>
      </w:r>
      <w:proofErr w:type="spellStart"/>
      <w:r>
        <w:rPr>
          <w:rFonts w:ascii="宋体" w:hAnsi="宋体" w:cs="宋体" w:hint="eastAsia"/>
          <w:i/>
          <w:iCs/>
          <w:color w:val="4472C4" w:themeColor="accent1"/>
          <w:sz w:val="18"/>
          <w:szCs w:val="18"/>
        </w:rPr>
        <w:t>ProcoftheIEEE</w:t>
      </w:r>
      <w:proofErr w:type="spellEnd"/>
      <w:r>
        <w:rPr>
          <w:rFonts w:ascii="宋体" w:hAnsi="宋体" w:cs="宋体" w:hint="eastAsia"/>
          <w:i/>
          <w:iCs/>
          <w:color w:val="4472C4" w:themeColor="accent1"/>
          <w:sz w:val="18"/>
          <w:szCs w:val="18"/>
        </w:rPr>
        <w:t xml:space="preserve"> Globe </w:t>
      </w:r>
      <w:proofErr w:type="spellStart"/>
      <w:r>
        <w:rPr>
          <w:rFonts w:ascii="宋体" w:hAnsi="宋体" w:cs="宋体" w:hint="eastAsia"/>
          <w:i/>
          <w:iCs/>
          <w:color w:val="4472C4" w:themeColor="accent1"/>
          <w:sz w:val="18"/>
          <w:szCs w:val="18"/>
        </w:rPr>
        <w:t>CommunicationsConf</w:t>
      </w:r>
      <w:proofErr w:type="spellEnd"/>
      <w:r>
        <w:rPr>
          <w:rFonts w:ascii="宋体" w:hAnsi="宋体" w:cs="宋体" w:hint="eastAsia"/>
          <w:i/>
          <w:iCs/>
          <w:color w:val="4472C4" w:themeColor="accent1"/>
          <w:sz w:val="18"/>
          <w:szCs w:val="18"/>
        </w:rPr>
        <w:t>. Piscataway, NJ: IEEE, 2006, 15.</w:t>
      </w:r>
    </w:p>
    <w:p w14:paraId="75610E10"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[索引2] Qian F, Gopalakrishnan V, </w:t>
      </w:r>
      <w:proofErr w:type="spellStart"/>
      <w:r>
        <w:rPr>
          <w:rFonts w:ascii="宋体" w:hAnsi="宋体" w:cs="宋体" w:hint="eastAsia"/>
          <w:i/>
          <w:iCs/>
          <w:color w:val="4472C4" w:themeColor="accent1"/>
          <w:sz w:val="18"/>
          <w:szCs w:val="18"/>
        </w:rPr>
        <w:t>Halepovic</w:t>
      </w:r>
      <w:proofErr w:type="spellEnd"/>
      <w:r>
        <w:rPr>
          <w:rFonts w:ascii="宋体" w:hAnsi="宋体" w:cs="宋体" w:hint="eastAsia"/>
          <w:i/>
          <w:iCs/>
          <w:color w:val="4472C4" w:themeColor="accent1"/>
          <w:sz w:val="18"/>
          <w:szCs w:val="18"/>
        </w:rPr>
        <w:t xml:space="preserve"> E, et al. Tm3: Flexible transport-layer multi-pipe multiplexing middlebox without head-of-line blocking[C]//Proceedings of the 11th ACM Conference on Emerging Networking Experiments and Technologies. 2015: 1-13.</w:t>
      </w:r>
    </w:p>
    <w:p w14:paraId="27657832"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[索引3] Mi X, Qian F, Wang X. </w:t>
      </w:r>
      <w:proofErr w:type="spellStart"/>
      <w:r>
        <w:rPr>
          <w:rFonts w:ascii="宋体" w:hAnsi="宋体" w:cs="宋体" w:hint="eastAsia"/>
          <w:i/>
          <w:iCs/>
          <w:color w:val="4472C4" w:themeColor="accent1"/>
          <w:sz w:val="18"/>
          <w:szCs w:val="18"/>
        </w:rPr>
        <w:t>Smig</w:t>
      </w:r>
      <w:proofErr w:type="spellEnd"/>
      <w:r>
        <w:rPr>
          <w:rFonts w:ascii="宋体" w:hAnsi="宋体" w:cs="宋体" w:hint="eastAsia"/>
          <w:i/>
          <w:iCs/>
          <w:color w:val="4472C4" w:themeColor="accent1"/>
          <w:sz w:val="18"/>
          <w:szCs w:val="18"/>
        </w:rPr>
        <w:t xml:space="preserve">: Stream migration extension for http/2[C]//Proceedings of the 12th International on Conference on emerging Networking </w:t>
      </w:r>
      <w:proofErr w:type="spellStart"/>
      <w:r>
        <w:rPr>
          <w:rFonts w:ascii="宋体" w:hAnsi="宋体" w:cs="宋体" w:hint="eastAsia"/>
          <w:i/>
          <w:iCs/>
          <w:color w:val="4472C4" w:themeColor="accent1"/>
          <w:sz w:val="18"/>
          <w:szCs w:val="18"/>
        </w:rPr>
        <w:t>EXperiments</w:t>
      </w:r>
      <w:proofErr w:type="spellEnd"/>
      <w:r>
        <w:rPr>
          <w:rFonts w:ascii="宋体" w:hAnsi="宋体" w:cs="宋体" w:hint="eastAsia"/>
          <w:i/>
          <w:iCs/>
          <w:color w:val="4472C4" w:themeColor="accent1"/>
          <w:sz w:val="18"/>
          <w:szCs w:val="18"/>
        </w:rPr>
        <w:t xml:space="preserve"> and Technologies. 2016: 121-128.</w:t>
      </w:r>
    </w:p>
    <w:p w14:paraId="7AC0DDB8" w14:textId="77777777" w:rsidR="006D5469" w:rsidRDefault="006D5469">
      <w:pPr>
        <w:ind w:firstLineChars="0" w:firstLine="0"/>
        <w:rPr>
          <w:rFonts w:ascii="宋体" w:hAnsi="宋体" w:cs="宋体"/>
          <w:i/>
          <w:iCs/>
          <w:sz w:val="18"/>
          <w:szCs w:val="18"/>
        </w:rPr>
      </w:pPr>
    </w:p>
    <w:p w14:paraId="5406C797" w14:textId="3C7A2576" w:rsidR="006D5469" w:rsidRDefault="00D00000">
      <w:pPr>
        <w:ind w:firstLine="420"/>
        <w:rPr>
          <w:rFonts w:cs="Times New Roman"/>
        </w:rPr>
      </w:pPr>
      <w:r>
        <w:rPr>
          <w:rFonts w:cs="Times New Roman" w:hint="eastAsia"/>
        </w:rPr>
        <w:t>QUIC</w:t>
      </w:r>
      <w:r>
        <w:rPr>
          <w:rFonts w:cs="Times New Roman" w:hint="eastAsia"/>
        </w:rPr>
        <w:t>的设计继承了</w:t>
      </w:r>
      <w:r>
        <w:rPr>
          <w:rFonts w:cs="Times New Roman" w:hint="eastAsia"/>
        </w:rPr>
        <w:t>HTTP/2</w:t>
      </w:r>
      <w:r>
        <w:rPr>
          <w:rFonts w:cs="Times New Roman" w:hint="eastAsia"/>
        </w:rPr>
        <w:t>的优点，引入了流（</w:t>
      </w:r>
      <w:r>
        <w:rPr>
          <w:rFonts w:cs="Times New Roman" w:hint="eastAsia"/>
        </w:rPr>
        <w:t>Stream</w:t>
      </w:r>
      <w:r>
        <w:rPr>
          <w:rFonts w:cs="Times New Roman" w:hint="eastAsia"/>
        </w:rPr>
        <w:t>）的概念。在同一条连接（</w:t>
      </w:r>
      <w:r>
        <w:rPr>
          <w:rFonts w:cs="Times New Roman" w:hint="eastAsia"/>
        </w:rPr>
        <w:t>Connection</w:t>
      </w:r>
      <w:r>
        <w:rPr>
          <w:rFonts w:cs="Times New Roman" w:hint="eastAsia"/>
        </w:rPr>
        <w:t>）上可以并发地建立多个流，每个</w:t>
      </w:r>
      <w:proofErr w:type="gramStart"/>
      <w:r>
        <w:rPr>
          <w:rFonts w:cs="Times New Roman" w:hint="eastAsia"/>
        </w:rPr>
        <w:t>流相互</w:t>
      </w:r>
      <w:proofErr w:type="gramEnd"/>
      <w:r>
        <w:rPr>
          <w:rFonts w:cs="Times New Roman" w:hint="eastAsia"/>
        </w:rPr>
        <w:t>独立，不存在约束与依赖关系。即使一个流的数据包丢失，后续</w:t>
      </w:r>
      <w:r>
        <w:rPr>
          <w:rFonts w:cs="Times New Roman" w:hint="eastAsia"/>
        </w:rPr>
        <w:t>流的数据包也能被应用层直接读取并处理。在一条连接中，不同的流之间共享连接信息。所有的</w:t>
      </w:r>
      <w:proofErr w:type="gramStart"/>
      <w:r>
        <w:rPr>
          <w:rFonts w:cs="Times New Roman" w:hint="eastAsia"/>
        </w:rPr>
        <w:t>流共同</w:t>
      </w:r>
      <w:proofErr w:type="gramEnd"/>
      <w:r>
        <w:rPr>
          <w:rFonts w:cs="Times New Roman" w:hint="eastAsia"/>
        </w:rPr>
        <w:t>参与拥塞控制、丢包检测以及数据加密。</w:t>
      </w:r>
    </w:p>
    <w:p w14:paraId="2323CD7D" w14:textId="77777777" w:rsidR="006D5469" w:rsidRDefault="006D5469">
      <w:pPr>
        <w:ind w:firstLine="420"/>
        <w:rPr>
          <w:rFonts w:cs="Times New Roman"/>
        </w:rPr>
      </w:pPr>
    </w:p>
    <w:p w14:paraId="2F8F01E3" w14:textId="77777777" w:rsidR="006D5469" w:rsidRDefault="00D00000">
      <w:pPr>
        <w:ind w:firstLine="420"/>
        <w:rPr>
          <w:rFonts w:cs="Times New Roman"/>
          <w:color w:val="C00000"/>
        </w:rPr>
      </w:pPr>
      <w:r>
        <w:rPr>
          <w:noProof/>
        </w:rPr>
        <w:drawing>
          <wp:inline distT="0" distB="0" distL="114300" distR="114300" wp14:anchorId="214A5ACF" wp14:editId="3C8A789D">
            <wp:extent cx="2322830" cy="1398905"/>
            <wp:effectExtent l="0" t="0" r="8890" b="3175"/>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15"/>
                    <a:stretch>
                      <a:fillRect/>
                    </a:stretch>
                  </pic:blipFill>
                  <pic:spPr>
                    <a:xfrm>
                      <a:off x="0" y="0"/>
                      <a:ext cx="2322830" cy="1398905"/>
                    </a:xfrm>
                    <a:prstGeom prst="rect">
                      <a:avLst/>
                    </a:prstGeom>
                    <a:noFill/>
                    <a:ln>
                      <a:noFill/>
                    </a:ln>
                  </pic:spPr>
                </pic:pic>
              </a:graphicData>
            </a:graphic>
          </wp:inline>
        </w:drawing>
      </w:r>
    </w:p>
    <w:p w14:paraId="1C483443" w14:textId="77777777" w:rsidR="006D5469" w:rsidRDefault="006D5469">
      <w:pPr>
        <w:ind w:firstLine="480"/>
        <w:rPr>
          <w:rFonts w:ascii="宋体" w:hAnsi="宋体" w:cs="宋体"/>
          <w:sz w:val="24"/>
          <w:szCs w:val="24"/>
        </w:rPr>
      </w:pPr>
    </w:p>
    <w:p w14:paraId="1909BD2B" w14:textId="77777777" w:rsidR="006D5469" w:rsidRDefault="006D5469">
      <w:pPr>
        <w:ind w:firstLine="480"/>
        <w:rPr>
          <w:rFonts w:ascii="宋体" w:hAnsi="宋体" w:cs="宋体"/>
          <w:sz w:val="24"/>
          <w:szCs w:val="24"/>
        </w:rPr>
      </w:pPr>
    </w:p>
    <w:p w14:paraId="25AAD165" w14:textId="77777777" w:rsidR="006D5469" w:rsidRDefault="00D00000">
      <w:pPr>
        <w:ind w:firstLineChars="0" w:firstLine="0"/>
        <w:rPr>
          <w:rFonts w:ascii="楷体" w:eastAsia="楷体" w:hAnsi="楷体" w:cs="楷体"/>
          <w:sz w:val="24"/>
          <w:szCs w:val="32"/>
        </w:rPr>
      </w:pPr>
      <w:r>
        <w:rPr>
          <w:rFonts w:ascii="黑体" w:eastAsia="黑体" w:hAnsi="黑体" w:hint="eastAsia"/>
        </w:rPr>
        <w:t xml:space="preserve">1.1.3 </w:t>
      </w:r>
      <w:r>
        <w:rPr>
          <w:rFonts w:ascii="楷体" w:eastAsia="楷体" w:hAnsi="楷体" w:cs="楷体" w:hint="eastAsia"/>
          <w:sz w:val="24"/>
          <w:szCs w:val="32"/>
        </w:rPr>
        <w:t>解决重传模糊问题</w:t>
      </w:r>
    </w:p>
    <w:p w14:paraId="38DA06B1" w14:textId="7FAEBA01" w:rsidR="006D5469" w:rsidRPr="0022187B" w:rsidRDefault="00D00000" w:rsidP="0022187B">
      <w:pPr>
        <w:ind w:firstLine="420"/>
        <w:rPr>
          <w:rFonts w:cs="Times New Roman"/>
          <w:color w:val="000000" w:themeColor="text1"/>
        </w:rPr>
      </w:pPr>
      <w:r>
        <w:rPr>
          <w:rFonts w:cs="Times New Roman" w:hint="eastAsia"/>
          <w:color w:val="000000" w:themeColor="text1"/>
        </w:rPr>
        <w:t>传统</w:t>
      </w:r>
      <w:r>
        <w:rPr>
          <w:rFonts w:cs="Times New Roman" w:hint="eastAsia"/>
          <w:color w:val="000000" w:themeColor="text1"/>
        </w:rPr>
        <w:t>TCP</w:t>
      </w:r>
      <w:r>
        <w:rPr>
          <w:rFonts w:cs="Times New Roman" w:hint="eastAsia"/>
          <w:color w:val="000000" w:themeColor="text1"/>
        </w:rPr>
        <w:t>的拥塞控制算法在</w:t>
      </w:r>
      <w:r>
        <w:rPr>
          <w:rFonts w:cs="Times New Roman" w:hint="eastAsia"/>
          <w:color w:val="000000" w:themeColor="text1"/>
        </w:rPr>
        <w:t>QUIC</w:t>
      </w:r>
      <w:r>
        <w:rPr>
          <w:rFonts w:cs="Times New Roman" w:hint="eastAsia"/>
          <w:color w:val="000000" w:themeColor="text1"/>
        </w:rPr>
        <w:t>中都有相应的实现，如</w:t>
      </w:r>
      <w:r>
        <w:rPr>
          <w:rFonts w:cs="Times New Roman" w:hint="eastAsia"/>
          <w:color w:val="000000" w:themeColor="text1"/>
        </w:rPr>
        <w:t>TCP</w:t>
      </w:r>
      <w:r>
        <w:rPr>
          <w:rFonts w:cs="Times New Roman" w:hint="eastAsia"/>
          <w:color w:val="000000" w:themeColor="text1"/>
        </w:rPr>
        <w:t>默认的拥塞控制算法</w:t>
      </w:r>
      <w:r>
        <w:rPr>
          <w:rFonts w:cs="Times New Roman" w:hint="eastAsia"/>
          <w:color w:val="000000" w:themeColor="text1"/>
        </w:rPr>
        <w:t>Cubic</w:t>
      </w:r>
      <w:r>
        <w:rPr>
          <w:rFonts w:cs="Times New Roman" w:hint="eastAsia"/>
          <w:color w:val="000000" w:themeColor="text1"/>
        </w:rPr>
        <w:t>也是</w:t>
      </w:r>
      <w:r>
        <w:rPr>
          <w:rFonts w:cs="Times New Roman" w:hint="eastAsia"/>
          <w:color w:val="000000" w:themeColor="text1"/>
        </w:rPr>
        <w:t>QUIC</w:t>
      </w:r>
      <w:r>
        <w:rPr>
          <w:rFonts w:cs="Times New Roman" w:hint="eastAsia"/>
          <w:color w:val="000000" w:themeColor="text1"/>
        </w:rPr>
        <w:t>的默认算法。另外如</w:t>
      </w:r>
      <w:r>
        <w:rPr>
          <w:rFonts w:cs="Times New Roman" w:hint="eastAsia"/>
          <w:color w:val="000000" w:themeColor="text1"/>
        </w:rPr>
        <w:t>Reno</w:t>
      </w:r>
      <w:r>
        <w:rPr>
          <w:rFonts w:cs="Times New Roman" w:hint="eastAsia"/>
          <w:color w:val="000000" w:themeColor="text1"/>
        </w:rPr>
        <w:t>、</w:t>
      </w:r>
      <w:r>
        <w:rPr>
          <w:rFonts w:cs="Times New Roman" w:hint="eastAsia"/>
          <w:color w:val="000000" w:themeColor="text1"/>
        </w:rPr>
        <w:t>BBR</w:t>
      </w:r>
      <w:r>
        <w:rPr>
          <w:rFonts w:cs="Times New Roman" w:hint="eastAsia"/>
          <w:color w:val="000000" w:themeColor="text1"/>
        </w:rPr>
        <w:t>等拥塞控制算法也可以在</w:t>
      </w:r>
      <w:r>
        <w:rPr>
          <w:rFonts w:cs="Times New Roman" w:hint="eastAsia"/>
          <w:color w:val="000000" w:themeColor="text1"/>
        </w:rPr>
        <w:t>QUIC</w:t>
      </w:r>
      <w:r>
        <w:rPr>
          <w:rFonts w:cs="Times New Roman" w:hint="eastAsia"/>
          <w:color w:val="000000" w:themeColor="text1"/>
        </w:rPr>
        <w:t>中实现。</w:t>
      </w:r>
      <w:r>
        <w:rPr>
          <w:rFonts w:hint="eastAsia"/>
          <w:color w:val="000000" w:themeColor="text1"/>
        </w:rPr>
        <w:t>但是</w:t>
      </w:r>
      <w:r>
        <w:rPr>
          <w:rFonts w:hint="eastAsia"/>
          <w:color w:val="000000" w:themeColor="text1"/>
        </w:rPr>
        <w:t>QUIC</w:t>
      </w:r>
      <w:r>
        <w:rPr>
          <w:rFonts w:hint="eastAsia"/>
          <w:color w:val="000000" w:themeColor="text1"/>
        </w:rPr>
        <w:t>对</w:t>
      </w:r>
      <w:r>
        <w:rPr>
          <w:rFonts w:hint="eastAsia"/>
          <w:color w:val="000000" w:themeColor="text1"/>
        </w:rPr>
        <w:t>TCP</w:t>
      </w:r>
      <w:r>
        <w:rPr>
          <w:rFonts w:hint="eastAsia"/>
          <w:color w:val="000000" w:themeColor="text1"/>
        </w:rPr>
        <w:t>的重传模糊问题进行了改进。对于</w:t>
      </w:r>
      <w:r>
        <w:rPr>
          <w:rFonts w:hint="eastAsia"/>
          <w:color w:val="000000" w:themeColor="text1"/>
        </w:rPr>
        <w:t>TCP</w:t>
      </w:r>
      <w:r>
        <w:rPr>
          <w:rFonts w:hint="eastAsia"/>
          <w:color w:val="000000" w:themeColor="text1"/>
        </w:rPr>
        <w:t>而言，每一个数据包都有一个独立的序列号（</w:t>
      </w:r>
      <w:r>
        <w:rPr>
          <w:rFonts w:hint="eastAsia"/>
          <w:color w:val="000000" w:themeColor="text1"/>
        </w:rPr>
        <w:t>Sequence Number</w:t>
      </w:r>
      <w:r>
        <w:rPr>
          <w:rFonts w:hint="eastAsia"/>
          <w:color w:val="000000" w:themeColor="text1"/>
        </w:rPr>
        <w:t>）。发送端通过观察接收端是否发来</w:t>
      </w:r>
      <w:r>
        <w:rPr>
          <w:rFonts w:hint="eastAsia"/>
          <w:color w:val="000000" w:themeColor="text1"/>
        </w:rPr>
        <w:t>Ack</w:t>
      </w:r>
      <w:r>
        <w:rPr>
          <w:rFonts w:hint="eastAsia"/>
          <w:color w:val="000000" w:themeColor="text1"/>
        </w:rPr>
        <w:t>消息，来确认该数据包是否成功到达。若响应超时或接收端请求重传数据包，则该数据包的</w:t>
      </w:r>
      <w:r>
        <w:rPr>
          <w:rFonts w:hint="eastAsia"/>
          <w:color w:val="000000" w:themeColor="text1"/>
        </w:rPr>
        <w:t>Sequence Number</w:t>
      </w:r>
      <w:r>
        <w:rPr>
          <w:rFonts w:hint="eastAsia"/>
          <w:color w:val="000000" w:themeColor="text1"/>
        </w:rPr>
        <w:t>依旧和原来相同。由于网络链路无法保证数据包按顺序到达，接收端也就无法辨别到达的数据包是首次发送还是重传发送。而在</w:t>
      </w:r>
      <w:r>
        <w:rPr>
          <w:rFonts w:hint="eastAsia"/>
          <w:color w:val="000000" w:themeColor="text1"/>
        </w:rPr>
        <w:t>QUIC</w:t>
      </w:r>
      <w:r>
        <w:rPr>
          <w:rFonts w:hint="eastAsia"/>
          <w:color w:val="000000" w:themeColor="text1"/>
        </w:rPr>
        <w:t>协议中，</w:t>
      </w:r>
      <w:r>
        <w:rPr>
          <w:rFonts w:hint="eastAsia"/>
          <w:color w:val="000000" w:themeColor="text1"/>
        </w:rPr>
        <w:t xml:space="preserve"> Packet Number</w:t>
      </w:r>
      <w:r>
        <w:rPr>
          <w:rFonts w:hint="eastAsia"/>
          <w:color w:val="000000" w:themeColor="text1"/>
        </w:rPr>
        <w:t>被用来代替</w:t>
      </w:r>
      <w:r>
        <w:rPr>
          <w:rFonts w:hint="eastAsia"/>
          <w:color w:val="000000" w:themeColor="text1"/>
        </w:rPr>
        <w:t>TCP</w:t>
      </w:r>
      <w:r>
        <w:rPr>
          <w:rFonts w:hint="eastAsia"/>
          <w:color w:val="000000" w:themeColor="text1"/>
        </w:rPr>
        <w:t>中的</w:t>
      </w:r>
      <w:r>
        <w:rPr>
          <w:rFonts w:hint="eastAsia"/>
          <w:color w:val="000000" w:themeColor="text1"/>
        </w:rPr>
        <w:t>Sequence Number</w:t>
      </w:r>
      <w:r>
        <w:rPr>
          <w:rFonts w:hint="eastAsia"/>
          <w:color w:val="000000" w:themeColor="text1"/>
        </w:rPr>
        <w:t>，但协议保证了每一个</w:t>
      </w:r>
      <w:r>
        <w:rPr>
          <w:rFonts w:hint="eastAsia"/>
          <w:color w:val="000000" w:themeColor="text1"/>
        </w:rPr>
        <w:t>Packet Number</w:t>
      </w:r>
      <w:r>
        <w:rPr>
          <w:rFonts w:hint="eastAsia"/>
          <w:color w:val="000000" w:themeColor="text1"/>
        </w:rPr>
        <w:t>都严格递增，不会重复。如果当前数据包丢失，重传数据包的</w:t>
      </w:r>
      <w:r>
        <w:rPr>
          <w:rFonts w:hint="eastAsia"/>
          <w:color w:val="000000" w:themeColor="text1"/>
        </w:rPr>
        <w:t>Packet Number</w:t>
      </w:r>
      <w:r>
        <w:rPr>
          <w:rFonts w:hint="eastAsia"/>
          <w:color w:val="000000" w:themeColor="text1"/>
        </w:rPr>
        <w:t>就会在当前发送数据包的</w:t>
      </w:r>
      <w:r>
        <w:rPr>
          <w:rFonts w:hint="eastAsia"/>
          <w:color w:val="000000" w:themeColor="text1"/>
        </w:rPr>
        <w:t>Packet Number</w:t>
      </w:r>
      <w:r>
        <w:rPr>
          <w:rFonts w:hint="eastAsia"/>
          <w:color w:val="000000" w:themeColor="text1"/>
        </w:rPr>
        <w:t>之上加一。这便在接收</w:t>
      </w:r>
      <w:proofErr w:type="gramStart"/>
      <w:r>
        <w:rPr>
          <w:rFonts w:hint="eastAsia"/>
          <w:color w:val="000000" w:themeColor="text1"/>
        </w:rPr>
        <w:t>端解决</w:t>
      </w:r>
      <w:proofErr w:type="gramEnd"/>
      <w:r>
        <w:rPr>
          <w:rFonts w:hint="eastAsia"/>
          <w:color w:val="000000" w:themeColor="text1"/>
        </w:rPr>
        <w:t>了重传模糊的问题，使接收端对</w:t>
      </w:r>
      <w:r>
        <w:rPr>
          <w:rFonts w:hint="eastAsia"/>
          <w:color w:val="000000" w:themeColor="text1"/>
        </w:rPr>
        <w:t>RTT</w:t>
      </w:r>
      <w:r>
        <w:rPr>
          <w:rFonts w:hint="eastAsia"/>
          <w:color w:val="000000" w:themeColor="text1"/>
        </w:rPr>
        <w:t>也可以有更精确的估计。</w:t>
      </w:r>
    </w:p>
    <w:p w14:paraId="1F3F9303" w14:textId="77777777" w:rsidR="006D5469" w:rsidRDefault="00D00000">
      <w:pPr>
        <w:ind w:firstLineChars="0" w:firstLine="0"/>
        <w:rPr>
          <w:rFonts w:ascii="楷体" w:eastAsia="楷体" w:hAnsi="楷体" w:cs="楷体"/>
          <w:sz w:val="24"/>
          <w:szCs w:val="32"/>
        </w:rPr>
      </w:pPr>
      <w:r>
        <w:rPr>
          <w:rFonts w:ascii="楷体" w:eastAsia="楷体" w:hAnsi="楷体" w:cs="楷体" w:hint="eastAsia"/>
          <w:sz w:val="24"/>
          <w:szCs w:val="32"/>
        </w:rPr>
        <w:t>1.2.4 无缝连接迁移特性</w:t>
      </w:r>
    </w:p>
    <w:p w14:paraId="64F7A458" w14:textId="77777777" w:rsidR="006D5469" w:rsidRDefault="00D00000">
      <w:pPr>
        <w:ind w:firstLineChars="0" w:firstLine="0"/>
        <w:rPr>
          <w:rFonts w:ascii="楷体" w:eastAsia="楷体" w:hAnsi="楷体" w:cs="楷体"/>
          <w:sz w:val="24"/>
          <w:szCs w:val="32"/>
        </w:rPr>
      </w:pPr>
      <w:r>
        <w:rPr>
          <w:rFonts w:ascii="宋体" w:hAnsi="宋体" w:cs="宋体"/>
          <w:noProof/>
          <w:sz w:val="24"/>
          <w:szCs w:val="24"/>
        </w:rPr>
        <w:drawing>
          <wp:inline distT="0" distB="0" distL="114300" distR="114300" wp14:anchorId="2741E877" wp14:editId="267FF75F">
            <wp:extent cx="3021330" cy="1146810"/>
            <wp:effectExtent l="0" t="0" r="11430" b="11430"/>
            <wp:docPr id="15"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56"/>
                    <pic:cNvPicPr>
                      <a:picLocks noChangeAspect="1"/>
                    </pic:cNvPicPr>
                  </pic:nvPicPr>
                  <pic:blipFill>
                    <a:blip r:embed="rId16"/>
                    <a:srcRect l="15735" t="27354" r="13933" b="25233"/>
                    <a:stretch>
                      <a:fillRect/>
                    </a:stretch>
                  </pic:blipFill>
                  <pic:spPr>
                    <a:xfrm>
                      <a:off x="0" y="0"/>
                      <a:ext cx="3021330" cy="1146810"/>
                    </a:xfrm>
                    <a:prstGeom prst="rect">
                      <a:avLst/>
                    </a:prstGeom>
                    <a:noFill/>
                    <a:ln w="9525">
                      <a:noFill/>
                    </a:ln>
                  </pic:spPr>
                </pic:pic>
              </a:graphicData>
            </a:graphic>
          </wp:inline>
        </w:drawing>
      </w:r>
    </w:p>
    <w:p w14:paraId="0B689E09" w14:textId="57B8F760" w:rsidR="006D5469" w:rsidRDefault="00D00000">
      <w:pPr>
        <w:ind w:firstLine="420"/>
        <w:rPr>
          <w:rFonts w:cs="Times New Roman"/>
          <w:color w:val="000000" w:themeColor="text1"/>
        </w:rPr>
      </w:pPr>
      <w:r>
        <w:rPr>
          <w:rFonts w:cs="Times New Roman" w:hint="eastAsia"/>
          <w:color w:val="000000" w:themeColor="text1"/>
        </w:rPr>
        <w:t>传统</w:t>
      </w:r>
      <w:r>
        <w:rPr>
          <w:rFonts w:cs="Times New Roman" w:hint="eastAsia"/>
          <w:color w:val="000000" w:themeColor="text1"/>
        </w:rPr>
        <w:t>TCP</w:t>
      </w:r>
      <w:r>
        <w:rPr>
          <w:rFonts w:cs="Times New Roman" w:hint="eastAsia"/>
          <w:color w:val="000000" w:themeColor="text1"/>
        </w:rPr>
        <w:t>的连接建立时依赖四元组（源</w:t>
      </w:r>
      <w:r>
        <w:rPr>
          <w:rFonts w:cs="Times New Roman" w:hint="eastAsia"/>
          <w:color w:val="000000" w:themeColor="text1"/>
        </w:rPr>
        <w:t>IP</w:t>
      </w:r>
      <w:r>
        <w:rPr>
          <w:rFonts w:cs="Times New Roman" w:hint="eastAsia"/>
          <w:color w:val="000000" w:themeColor="text1"/>
        </w:rPr>
        <w:t>，源端口，目的</w:t>
      </w:r>
      <w:r>
        <w:rPr>
          <w:rFonts w:cs="Times New Roman" w:hint="eastAsia"/>
          <w:color w:val="000000" w:themeColor="text1"/>
        </w:rPr>
        <w:t>IP</w:t>
      </w:r>
      <w:r>
        <w:rPr>
          <w:rFonts w:cs="Times New Roman" w:hint="eastAsia"/>
          <w:color w:val="000000" w:themeColor="text1"/>
        </w:rPr>
        <w:t>，目的端口）来标识一条连接。这便导致如果用户使用蜂巢网络在基站之间进行切换，</w:t>
      </w:r>
      <w:r>
        <w:rPr>
          <w:rFonts w:cs="Times New Roman" w:hint="eastAsia"/>
          <w:color w:val="000000" w:themeColor="text1"/>
        </w:rPr>
        <w:t>IP</w:t>
      </w:r>
      <w:r>
        <w:rPr>
          <w:rFonts w:cs="Times New Roman" w:hint="eastAsia"/>
          <w:color w:val="000000" w:themeColor="text1"/>
        </w:rPr>
        <w:t>地址肯定也会发生变化，</w:t>
      </w:r>
      <w:r>
        <w:rPr>
          <w:rFonts w:cs="Times New Roman" w:hint="eastAsia"/>
          <w:color w:val="000000" w:themeColor="text1"/>
        </w:rPr>
        <w:t>TCP</w:t>
      </w:r>
      <w:r>
        <w:rPr>
          <w:rFonts w:cs="Times New Roman" w:hint="eastAsia"/>
          <w:color w:val="000000" w:themeColor="text1"/>
        </w:rPr>
        <w:t>就需要中断再重新</w:t>
      </w:r>
      <w:r>
        <w:rPr>
          <w:rFonts w:cs="Times New Roman" w:hint="eastAsia"/>
          <w:color w:val="000000" w:themeColor="text1"/>
        </w:rPr>
        <w:lastRenderedPageBreak/>
        <w:t>建立连接。这一特性使得</w:t>
      </w:r>
      <w:r>
        <w:rPr>
          <w:rFonts w:cs="Times New Roman" w:hint="eastAsia"/>
          <w:color w:val="000000" w:themeColor="text1"/>
        </w:rPr>
        <w:t>T</w:t>
      </w:r>
      <w:r>
        <w:rPr>
          <w:rFonts w:cs="Times New Roman"/>
          <w:color w:val="000000" w:themeColor="text1"/>
        </w:rPr>
        <w:t>CP</w:t>
      </w:r>
      <w:r>
        <w:rPr>
          <w:rFonts w:cs="Times New Roman" w:hint="eastAsia"/>
          <w:color w:val="000000" w:themeColor="text1"/>
        </w:rPr>
        <w:t>在高速移动的环境下（如高铁环境）的性能表现非常不稳定。而</w:t>
      </w:r>
      <w:r>
        <w:rPr>
          <w:rFonts w:cs="Times New Roman" w:hint="eastAsia"/>
          <w:color w:val="000000" w:themeColor="text1"/>
        </w:rPr>
        <w:t>QUIC</w:t>
      </w:r>
      <w:r>
        <w:rPr>
          <w:rFonts w:cs="Times New Roman" w:hint="eastAsia"/>
          <w:color w:val="000000" w:themeColor="text1"/>
        </w:rPr>
        <w:t>协议的连接并不依赖</w:t>
      </w:r>
      <w:r>
        <w:rPr>
          <w:rFonts w:cs="Times New Roman" w:hint="eastAsia"/>
          <w:color w:val="000000" w:themeColor="text1"/>
        </w:rPr>
        <w:t>IP</w:t>
      </w:r>
      <w:r>
        <w:rPr>
          <w:rFonts w:cs="Times New Roman" w:hint="eastAsia"/>
          <w:color w:val="000000" w:themeColor="text1"/>
        </w:rPr>
        <w:t>和端口的四元组。通过一个</w:t>
      </w:r>
      <w:r>
        <w:rPr>
          <w:rFonts w:cs="Times New Roman" w:hint="eastAsia"/>
          <w:color w:val="000000" w:themeColor="text1"/>
        </w:rPr>
        <w:t>64</w:t>
      </w:r>
      <w:r>
        <w:rPr>
          <w:rFonts w:cs="Times New Roman" w:hint="eastAsia"/>
          <w:color w:val="000000" w:themeColor="text1"/>
        </w:rPr>
        <w:t>位随机数生成的</w:t>
      </w:r>
      <w:r>
        <w:rPr>
          <w:rFonts w:cs="Times New Roman" w:hint="eastAsia"/>
          <w:color w:val="000000" w:themeColor="text1"/>
        </w:rPr>
        <w:t>Connection ID</w:t>
      </w:r>
      <w:r>
        <w:rPr>
          <w:rFonts w:cs="Times New Roman" w:hint="eastAsia"/>
          <w:color w:val="000000" w:themeColor="text1"/>
        </w:rPr>
        <w:t>，</w:t>
      </w:r>
      <w:r>
        <w:rPr>
          <w:rFonts w:cs="Times New Roman" w:hint="eastAsia"/>
          <w:color w:val="000000" w:themeColor="text1"/>
        </w:rPr>
        <w:t>Q</w:t>
      </w:r>
      <w:r>
        <w:rPr>
          <w:rFonts w:cs="Times New Roman"/>
          <w:color w:val="000000" w:themeColor="text1"/>
        </w:rPr>
        <w:t>UIC</w:t>
      </w:r>
      <w:r>
        <w:rPr>
          <w:rFonts w:cs="Times New Roman" w:hint="eastAsia"/>
          <w:color w:val="000000" w:themeColor="text1"/>
        </w:rPr>
        <w:t>可以唯一标识一条连接。即使在数据传输过程中</w:t>
      </w:r>
      <w:r>
        <w:rPr>
          <w:rFonts w:cs="Times New Roman" w:hint="eastAsia"/>
          <w:color w:val="000000" w:themeColor="text1"/>
        </w:rPr>
        <w:t>IP</w:t>
      </w:r>
      <w:r>
        <w:rPr>
          <w:rFonts w:cs="Times New Roman" w:hint="eastAsia"/>
          <w:color w:val="000000" w:themeColor="text1"/>
        </w:rPr>
        <w:t>和端口都发生了改变，只要客户端和服务器端都记录着相同的</w:t>
      </w:r>
      <w:r>
        <w:rPr>
          <w:rFonts w:cs="Times New Roman" w:hint="eastAsia"/>
          <w:color w:val="000000" w:themeColor="text1"/>
        </w:rPr>
        <w:t>Connection ID</w:t>
      </w:r>
      <w:r>
        <w:rPr>
          <w:rFonts w:cs="Times New Roman" w:hint="eastAsia"/>
          <w:color w:val="000000" w:themeColor="text1"/>
        </w:rPr>
        <w:t>，那么上层的业务逻辑就能继续保持连接。</w:t>
      </w:r>
    </w:p>
    <w:p w14:paraId="47837F7C" w14:textId="77777777" w:rsidR="006D5469" w:rsidRDefault="006D5469">
      <w:pPr>
        <w:ind w:firstLine="420"/>
        <w:rPr>
          <w:rFonts w:cs="Times New Roman"/>
          <w:color w:val="000000" w:themeColor="text1"/>
        </w:rPr>
      </w:pPr>
    </w:p>
    <w:p w14:paraId="1ABE8513" w14:textId="77777777" w:rsidR="006D5469" w:rsidRDefault="00D00000">
      <w:pPr>
        <w:pStyle w:val="2"/>
        <w:rPr>
          <w:rFonts w:cs="Times New Roman"/>
        </w:rPr>
      </w:pPr>
      <w:r>
        <w:rPr>
          <w:rFonts w:cs="Times New Roman" w:hint="eastAsia"/>
        </w:rPr>
        <w:t>QUIC</w:t>
      </w:r>
      <w:r>
        <w:rPr>
          <w:rFonts w:cs="Times New Roman" w:hint="eastAsia"/>
        </w:rPr>
        <w:t>协议的研究现状</w:t>
      </w:r>
    </w:p>
    <w:p w14:paraId="1A03F941" w14:textId="7CFB6E27" w:rsidR="006D5469" w:rsidRDefault="00D00000">
      <w:pPr>
        <w:ind w:firstLine="420"/>
        <w:rPr>
          <w:rFonts w:cs="Times New Roman"/>
          <w:color w:val="000000" w:themeColor="text1"/>
        </w:rPr>
      </w:pPr>
      <w:r>
        <w:rPr>
          <w:rFonts w:cs="Times New Roman" w:hint="eastAsia"/>
          <w:color w:val="000000" w:themeColor="text1"/>
        </w:rPr>
        <w:t>本文讨论的</w:t>
      </w:r>
      <w:r>
        <w:rPr>
          <w:rFonts w:cs="Times New Roman" w:hint="eastAsia"/>
          <w:color w:val="000000" w:themeColor="text1"/>
        </w:rPr>
        <w:t>QUIC</w:t>
      </w:r>
      <w:r>
        <w:rPr>
          <w:rFonts w:cs="Times New Roman" w:hint="eastAsia"/>
          <w:color w:val="000000" w:themeColor="text1"/>
        </w:rPr>
        <w:t>相关研究主要分为以下几个方面：</w:t>
      </w:r>
      <w:r>
        <w:rPr>
          <w:rFonts w:cs="Times New Roman" w:hint="eastAsia"/>
          <w:color w:val="000000" w:themeColor="text1"/>
        </w:rPr>
        <w:t>QUIC</w:t>
      </w:r>
      <w:r>
        <w:rPr>
          <w:rFonts w:cs="Times New Roman" w:hint="eastAsia"/>
          <w:color w:val="000000" w:themeColor="text1"/>
        </w:rPr>
        <w:t>协议的拓展，</w:t>
      </w:r>
      <w:r>
        <w:rPr>
          <w:rFonts w:cs="Times New Roman" w:hint="eastAsia"/>
          <w:color w:val="000000" w:themeColor="text1"/>
        </w:rPr>
        <w:t>QUIC</w:t>
      </w:r>
      <w:r>
        <w:rPr>
          <w:rFonts w:cs="Times New Roman" w:hint="eastAsia"/>
          <w:color w:val="000000" w:themeColor="text1"/>
        </w:rPr>
        <w:t>协议性能的测量以及</w:t>
      </w:r>
      <w:r>
        <w:rPr>
          <w:rFonts w:cs="Times New Roman" w:hint="eastAsia"/>
          <w:color w:val="000000" w:themeColor="text1"/>
        </w:rPr>
        <w:t>QUIC</w:t>
      </w:r>
      <w:r>
        <w:rPr>
          <w:rFonts w:cs="Times New Roman" w:hint="eastAsia"/>
          <w:color w:val="000000" w:themeColor="text1"/>
        </w:rPr>
        <w:t>协议其他方面的研究，如安全性分析等。</w:t>
      </w:r>
    </w:p>
    <w:p w14:paraId="257DF3CE" w14:textId="77777777" w:rsidR="006D5469" w:rsidRDefault="006D5469">
      <w:pPr>
        <w:ind w:firstLine="420"/>
        <w:rPr>
          <w:rFonts w:cs="Times New Roman"/>
          <w:color w:val="000000" w:themeColor="text1"/>
        </w:rPr>
      </w:pPr>
    </w:p>
    <w:p w14:paraId="6BFEDA5C" w14:textId="77777777" w:rsidR="006D5469" w:rsidRDefault="00D00000">
      <w:pPr>
        <w:ind w:firstLineChars="0" w:firstLine="0"/>
        <w:rPr>
          <w:rFonts w:cs="Times New Roman"/>
          <w:color w:val="000000" w:themeColor="text1"/>
        </w:rPr>
      </w:pPr>
      <w:r>
        <w:rPr>
          <w:rFonts w:cs="Times New Roman" w:hint="eastAsia"/>
          <w:color w:val="000000" w:themeColor="text1"/>
        </w:rPr>
        <w:t>1.2.1 QUIC</w:t>
      </w:r>
      <w:r>
        <w:rPr>
          <w:rFonts w:cs="Times New Roman" w:hint="eastAsia"/>
          <w:color w:val="000000" w:themeColor="text1"/>
        </w:rPr>
        <w:t>协议的拓展</w:t>
      </w:r>
    </w:p>
    <w:p w14:paraId="2B0BE1ED" w14:textId="07E8A728" w:rsidR="006D5469" w:rsidRDefault="00D00000">
      <w:pPr>
        <w:ind w:firstLine="420"/>
        <w:rPr>
          <w:rFonts w:cs="Times New Roman"/>
          <w:color w:val="000000" w:themeColor="text1"/>
        </w:rPr>
      </w:pPr>
      <w:r>
        <w:rPr>
          <w:rFonts w:cs="Times New Roman" w:hint="eastAsia"/>
          <w:color w:val="000000" w:themeColor="text1"/>
        </w:rPr>
        <w:t>在多径</w:t>
      </w:r>
      <w:r>
        <w:rPr>
          <w:rFonts w:cs="Times New Roman" w:hint="eastAsia"/>
          <w:color w:val="000000" w:themeColor="text1"/>
        </w:rPr>
        <w:t>TCP</w:t>
      </w:r>
      <w:r>
        <w:rPr>
          <w:rFonts w:cs="Times New Roman" w:hint="eastAsia"/>
          <w:color w:val="000000" w:themeColor="text1"/>
        </w:rPr>
        <w:t>（</w:t>
      </w:r>
      <w:r>
        <w:rPr>
          <w:rFonts w:cs="Times New Roman" w:hint="eastAsia"/>
          <w:color w:val="000000" w:themeColor="text1"/>
        </w:rPr>
        <w:t>multipath TCP</w:t>
      </w:r>
      <w:r>
        <w:rPr>
          <w:rFonts w:cs="Times New Roman" w:hint="eastAsia"/>
          <w:color w:val="000000" w:themeColor="text1"/>
        </w:rPr>
        <w:t>，</w:t>
      </w:r>
      <w:r>
        <w:rPr>
          <w:rFonts w:cs="Times New Roman" w:hint="eastAsia"/>
          <w:color w:val="000000" w:themeColor="text1"/>
        </w:rPr>
        <w:t>MPTCP</w:t>
      </w:r>
      <w:r>
        <w:rPr>
          <w:rFonts w:cs="Times New Roman" w:hint="eastAsia"/>
          <w:color w:val="000000" w:themeColor="text1"/>
        </w:rPr>
        <w:t>）的启示下，</w:t>
      </w:r>
      <w:r>
        <w:rPr>
          <w:rFonts w:cs="Times New Roman" w:hint="eastAsia"/>
          <w:color w:val="000000" w:themeColor="text1"/>
        </w:rPr>
        <w:t>2017</w:t>
      </w:r>
      <w:r>
        <w:rPr>
          <w:rFonts w:cs="Times New Roman" w:hint="eastAsia"/>
          <w:color w:val="000000" w:themeColor="text1"/>
        </w:rPr>
        <w:t>年</w:t>
      </w:r>
      <w:r>
        <w:rPr>
          <w:rFonts w:cs="Times New Roman" w:hint="eastAsia"/>
          <w:color w:val="000000" w:themeColor="text1"/>
        </w:rPr>
        <w:t xml:space="preserve">De </w:t>
      </w:r>
      <w:proofErr w:type="spellStart"/>
      <w:r>
        <w:rPr>
          <w:rFonts w:cs="Times New Roman" w:hint="eastAsia"/>
          <w:color w:val="000000" w:themeColor="text1"/>
        </w:rPr>
        <w:t>Coninck</w:t>
      </w:r>
      <w:proofErr w:type="spellEnd"/>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率先设计了多路径</w:t>
      </w:r>
      <w:r>
        <w:rPr>
          <w:rFonts w:cs="Times New Roman" w:hint="eastAsia"/>
          <w:color w:val="000000" w:themeColor="text1"/>
        </w:rPr>
        <w:t>QUIC (multipath-QUIC</w:t>
      </w:r>
      <w:r>
        <w:rPr>
          <w:rFonts w:cs="Times New Roman" w:hint="eastAsia"/>
          <w:color w:val="000000" w:themeColor="text1"/>
        </w:rPr>
        <w:t>，</w:t>
      </w:r>
      <w:r>
        <w:rPr>
          <w:rFonts w:cs="Times New Roman" w:hint="eastAsia"/>
          <w:color w:val="000000" w:themeColor="text1"/>
        </w:rPr>
        <w:t>MPQUIC)</w:t>
      </w:r>
      <w:r>
        <w:rPr>
          <w:rFonts w:cs="Times New Roman" w:hint="eastAsia"/>
          <w:color w:val="000000" w:themeColor="text1"/>
        </w:rPr>
        <w:t>作为</w:t>
      </w:r>
      <w:r>
        <w:rPr>
          <w:rFonts w:cs="Times New Roman" w:hint="eastAsia"/>
          <w:color w:val="000000" w:themeColor="text1"/>
        </w:rPr>
        <w:t>QUIC</w:t>
      </w:r>
      <w:r>
        <w:rPr>
          <w:rFonts w:cs="Times New Roman" w:hint="eastAsia"/>
          <w:color w:val="000000" w:themeColor="text1"/>
        </w:rPr>
        <w:t>的扩展。项目的基础为开源代码</w:t>
      </w:r>
      <w:proofErr w:type="spellStart"/>
      <w:r>
        <w:rPr>
          <w:rFonts w:cs="Times New Roman" w:hint="eastAsia"/>
          <w:color w:val="000000" w:themeColor="text1"/>
        </w:rPr>
        <w:t>quic</w:t>
      </w:r>
      <w:proofErr w:type="spellEnd"/>
      <w:r>
        <w:rPr>
          <w:rFonts w:cs="Times New Roman" w:hint="eastAsia"/>
          <w:color w:val="000000" w:themeColor="text1"/>
        </w:rPr>
        <w:t>-go</w:t>
      </w:r>
      <w:r>
        <w:rPr>
          <w:rFonts w:cs="Times New Roman" w:hint="eastAsia"/>
          <w:color w:val="000000" w:themeColor="text1"/>
        </w:rPr>
        <w:t>。他们对每个流下的每个包的公共包头添加了路径</w:t>
      </w:r>
      <w:r>
        <w:rPr>
          <w:rFonts w:cs="Times New Roman" w:hint="eastAsia"/>
          <w:color w:val="000000" w:themeColor="text1"/>
        </w:rPr>
        <w:t>ID</w:t>
      </w:r>
      <w:r>
        <w:rPr>
          <w:rFonts w:cs="Times New Roman" w:hint="eastAsia"/>
          <w:color w:val="000000" w:themeColor="text1"/>
        </w:rPr>
        <w:t>（</w:t>
      </w:r>
      <w:r>
        <w:rPr>
          <w:rFonts w:cs="Times New Roman" w:hint="eastAsia"/>
          <w:color w:val="000000" w:themeColor="text1"/>
        </w:rPr>
        <w:t>Path ID</w:t>
      </w:r>
      <w:r>
        <w:rPr>
          <w:rFonts w:cs="Times New Roman" w:hint="eastAsia"/>
          <w:color w:val="000000" w:themeColor="text1"/>
        </w:rPr>
        <w:t>），用以描述该数据包在传输时对应的不同物理网络路径。他们在</w:t>
      </w:r>
      <w:r>
        <w:rPr>
          <w:rFonts w:cs="Times New Roman" w:hint="eastAsia"/>
          <w:color w:val="000000" w:themeColor="text1"/>
        </w:rPr>
        <w:t>Mininet</w:t>
      </w:r>
      <w:r>
        <w:rPr>
          <w:rFonts w:cs="Times New Roman" w:hint="eastAsia"/>
          <w:color w:val="000000" w:themeColor="text1"/>
        </w:rPr>
        <w:t>仿真环境下的实验表明：多径传输在大部分情况下能改善</w:t>
      </w:r>
      <w:r>
        <w:rPr>
          <w:rFonts w:cs="Times New Roman" w:hint="eastAsia"/>
          <w:color w:val="000000" w:themeColor="text1"/>
        </w:rPr>
        <w:t>Q</w:t>
      </w:r>
      <w:r>
        <w:rPr>
          <w:rFonts w:cs="Times New Roman"/>
          <w:color w:val="000000" w:themeColor="text1"/>
        </w:rPr>
        <w:t>UIC</w:t>
      </w:r>
      <w:r>
        <w:rPr>
          <w:rFonts w:cs="Times New Roman" w:hint="eastAsia"/>
          <w:color w:val="000000" w:themeColor="text1"/>
        </w:rPr>
        <w:t>性能。此外，对于传输大文件而言，无论是在高延迟</w:t>
      </w:r>
      <w:r>
        <w:rPr>
          <w:rFonts w:cs="Times New Roman" w:hint="eastAsia"/>
          <w:color w:val="000000" w:themeColor="text1"/>
        </w:rPr>
        <w:t>/</w:t>
      </w:r>
      <w:r>
        <w:rPr>
          <w:rFonts w:cs="Times New Roman" w:hint="eastAsia"/>
          <w:color w:val="000000" w:themeColor="text1"/>
        </w:rPr>
        <w:t>低延迟还是有丢包</w:t>
      </w:r>
      <w:r>
        <w:rPr>
          <w:rFonts w:cs="Times New Roman" w:hint="eastAsia"/>
          <w:color w:val="000000" w:themeColor="text1"/>
        </w:rPr>
        <w:t>/</w:t>
      </w:r>
      <w:r>
        <w:rPr>
          <w:rFonts w:cs="Times New Roman" w:hint="eastAsia"/>
          <w:color w:val="000000" w:themeColor="text1"/>
        </w:rPr>
        <w:t>无丢包的情况下，</w:t>
      </w:r>
      <w:r>
        <w:rPr>
          <w:rFonts w:cs="Times New Roman" w:hint="eastAsia"/>
          <w:color w:val="000000" w:themeColor="text1"/>
        </w:rPr>
        <w:t>MPQUIC</w:t>
      </w:r>
      <w:r>
        <w:rPr>
          <w:rFonts w:cs="Times New Roman" w:hint="eastAsia"/>
          <w:color w:val="000000" w:themeColor="text1"/>
        </w:rPr>
        <w:t>相比于</w:t>
      </w:r>
      <w:r>
        <w:rPr>
          <w:rFonts w:cs="Times New Roman" w:hint="eastAsia"/>
          <w:color w:val="000000" w:themeColor="text1"/>
        </w:rPr>
        <w:t>MPTCP</w:t>
      </w:r>
      <w:r>
        <w:rPr>
          <w:rFonts w:cs="Times New Roman" w:hint="eastAsia"/>
          <w:color w:val="000000" w:themeColor="text1"/>
        </w:rPr>
        <w:t>都有更好的性能表现。对于传输小文件而言，多径传输的表现并不好。这是因为使用多径传输需要多一次握手，这让传输时间有所延长。但如果初始连接在一条状况良好的链路上，多径的增益或许还能有所体现。</w:t>
      </w:r>
    </w:p>
    <w:p w14:paraId="01E70729"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[索引]De </w:t>
      </w:r>
      <w:proofErr w:type="spellStart"/>
      <w:r>
        <w:rPr>
          <w:rFonts w:ascii="宋体" w:hAnsi="宋体" w:cs="宋体" w:hint="eastAsia"/>
          <w:i/>
          <w:iCs/>
          <w:color w:val="4472C4" w:themeColor="accent1"/>
          <w:sz w:val="18"/>
          <w:szCs w:val="18"/>
        </w:rPr>
        <w:t>Coninck</w:t>
      </w:r>
      <w:proofErr w:type="spellEnd"/>
      <w:r>
        <w:rPr>
          <w:rFonts w:ascii="宋体" w:hAnsi="宋体" w:cs="宋体" w:hint="eastAsia"/>
          <w:i/>
          <w:iCs/>
          <w:color w:val="4472C4" w:themeColor="accent1"/>
          <w:sz w:val="18"/>
          <w:szCs w:val="18"/>
        </w:rPr>
        <w:t xml:space="preserve"> Q, Bonaventure O. Multipath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 Design and evaluation[C]//Proceedings of the 13th international conference on emerging networking experiments and technologies. 2017: 160-166.</w:t>
      </w:r>
    </w:p>
    <w:p w14:paraId="170A5D01" w14:textId="0B810E6D" w:rsidR="006D5469" w:rsidRDefault="00D00000">
      <w:pPr>
        <w:ind w:firstLine="420"/>
        <w:rPr>
          <w:rFonts w:cs="Times New Roman"/>
          <w:color w:val="000000" w:themeColor="text1"/>
        </w:rPr>
      </w:pPr>
      <w:r>
        <w:rPr>
          <w:rFonts w:cs="Times New Roman" w:hint="eastAsia"/>
          <w:color w:val="000000" w:themeColor="text1"/>
        </w:rPr>
        <w:t>2018</w:t>
      </w:r>
      <w:r>
        <w:rPr>
          <w:rFonts w:cs="Times New Roman" w:hint="eastAsia"/>
          <w:color w:val="000000" w:themeColor="text1"/>
        </w:rPr>
        <w:t>年</w:t>
      </w:r>
      <w:proofErr w:type="spellStart"/>
      <w:r>
        <w:rPr>
          <w:rFonts w:cs="Times New Roman" w:hint="eastAsia"/>
          <w:color w:val="000000" w:themeColor="text1"/>
        </w:rPr>
        <w:t>Viernickel</w:t>
      </w:r>
      <w:proofErr w:type="spellEnd"/>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对</w:t>
      </w:r>
      <w:r>
        <w:rPr>
          <w:rFonts w:cs="Times New Roman" w:hint="eastAsia"/>
          <w:color w:val="000000" w:themeColor="text1"/>
        </w:rPr>
        <w:t>MPQUIC</w:t>
      </w:r>
      <w:r>
        <w:rPr>
          <w:rFonts w:cs="Times New Roman" w:hint="eastAsia"/>
          <w:color w:val="000000" w:themeColor="text1"/>
        </w:rPr>
        <w:t>进行了真实环境和</w:t>
      </w:r>
      <w:r>
        <w:rPr>
          <w:rFonts w:cs="Times New Roman" w:hint="eastAsia"/>
          <w:color w:val="000000" w:themeColor="text1"/>
        </w:rPr>
        <w:t>Mininet</w:t>
      </w:r>
      <w:r>
        <w:rPr>
          <w:rFonts w:cs="Times New Roman" w:hint="eastAsia"/>
          <w:color w:val="000000" w:themeColor="text1"/>
        </w:rPr>
        <w:t>仿真环境下的部署和性能测试。实际测试时，两条网络链路分别是</w:t>
      </w:r>
      <w:r>
        <w:rPr>
          <w:rFonts w:cs="Times New Roman" w:hint="eastAsia"/>
          <w:color w:val="000000" w:themeColor="text1"/>
        </w:rPr>
        <w:t>WIFI</w:t>
      </w:r>
      <w:r>
        <w:rPr>
          <w:rFonts w:cs="Times New Roman" w:hint="eastAsia"/>
          <w:color w:val="000000" w:themeColor="text1"/>
        </w:rPr>
        <w:t>和</w:t>
      </w:r>
      <w:r>
        <w:rPr>
          <w:rFonts w:cs="Times New Roman" w:hint="eastAsia"/>
          <w:color w:val="000000" w:themeColor="text1"/>
        </w:rPr>
        <w:t>LTE</w:t>
      </w:r>
      <w:r>
        <w:rPr>
          <w:rFonts w:cs="Times New Roman" w:hint="eastAsia"/>
          <w:color w:val="000000" w:themeColor="text1"/>
        </w:rPr>
        <w:t>。</w:t>
      </w:r>
      <w:r>
        <w:rPr>
          <w:rFonts w:cs="Times New Roman" w:hint="eastAsia"/>
          <w:color w:val="000000" w:themeColor="text1"/>
        </w:rPr>
        <w:t>L</w:t>
      </w:r>
      <w:r>
        <w:rPr>
          <w:rFonts w:cs="Times New Roman"/>
          <w:color w:val="000000" w:themeColor="text1"/>
        </w:rPr>
        <w:t>TE</w:t>
      </w:r>
      <w:r>
        <w:rPr>
          <w:rFonts w:cs="Times New Roman" w:hint="eastAsia"/>
          <w:color w:val="000000" w:themeColor="text1"/>
        </w:rPr>
        <w:t>的数据接收是通过一台</w:t>
      </w:r>
      <w:r>
        <w:rPr>
          <w:rFonts w:cs="Times New Roman" w:hint="eastAsia"/>
          <w:color w:val="000000" w:themeColor="text1"/>
        </w:rPr>
        <w:t>Nexus 5</w:t>
      </w:r>
      <w:r>
        <w:rPr>
          <w:rFonts w:cs="Times New Roman" w:hint="eastAsia"/>
          <w:color w:val="000000" w:themeColor="text1"/>
        </w:rPr>
        <w:t>移动设备连接笔记本电脑的</w:t>
      </w:r>
      <w:r>
        <w:rPr>
          <w:rFonts w:cs="Times New Roman" w:hint="eastAsia"/>
          <w:color w:val="000000" w:themeColor="text1"/>
        </w:rPr>
        <w:t>USB</w:t>
      </w:r>
      <w:r>
        <w:rPr>
          <w:rFonts w:cs="Times New Roman" w:hint="eastAsia"/>
          <w:color w:val="000000" w:themeColor="text1"/>
        </w:rPr>
        <w:t>接口实现的。他们用不同大小的文件和网页对</w:t>
      </w:r>
      <w:r>
        <w:rPr>
          <w:rFonts w:cs="Times New Roman" w:hint="eastAsia"/>
          <w:color w:val="000000" w:themeColor="text1"/>
        </w:rPr>
        <w:t>MPQUIC</w:t>
      </w:r>
      <w:r>
        <w:rPr>
          <w:rFonts w:cs="Times New Roman" w:hint="eastAsia"/>
          <w:color w:val="000000" w:themeColor="text1"/>
        </w:rPr>
        <w:t>、</w:t>
      </w:r>
      <w:r>
        <w:rPr>
          <w:rFonts w:cs="Times New Roman" w:hint="eastAsia"/>
          <w:color w:val="000000" w:themeColor="text1"/>
        </w:rPr>
        <w:t>MPTCP</w:t>
      </w:r>
      <w:r>
        <w:rPr>
          <w:rFonts w:cs="Times New Roman" w:hint="eastAsia"/>
          <w:color w:val="000000" w:themeColor="text1"/>
        </w:rPr>
        <w:t>、</w:t>
      </w:r>
      <w:r>
        <w:rPr>
          <w:rFonts w:cs="Times New Roman" w:hint="eastAsia"/>
          <w:color w:val="000000" w:themeColor="text1"/>
        </w:rPr>
        <w:t>QUIC</w:t>
      </w:r>
      <w:r>
        <w:rPr>
          <w:rFonts w:cs="Times New Roman" w:hint="eastAsia"/>
          <w:color w:val="000000" w:themeColor="text1"/>
        </w:rPr>
        <w:t>以及</w:t>
      </w:r>
      <w:r>
        <w:rPr>
          <w:rFonts w:cs="Times New Roman" w:hint="eastAsia"/>
          <w:color w:val="000000" w:themeColor="text1"/>
        </w:rPr>
        <w:t>TCP</w:t>
      </w:r>
      <w:r>
        <w:rPr>
          <w:rFonts w:cs="Times New Roman" w:hint="eastAsia"/>
          <w:color w:val="000000" w:themeColor="text1"/>
        </w:rPr>
        <w:t>进行了比较测试。结果显示</w:t>
      </w:r>
      <w:r>
        <w:rPr>
          <w:rFonts w:cs="Times New Roman" w:hint="eastAsia"/>
          <w:color w:val="000000" w:themeColor="text1"/>
        </w:rPr>
        <w:t>MPQUIC</w:t>
      </w:r>
      <w:r>
        <w:rPr>
          <w:rFonts w:cs="Times New Roman" w:hint="eastAsia"/>
          <w:color w:val="000000" w:themeColor="text1"/>
        </w:rPr>
        <w:t>性能皆优于</w:t>
      </w:r>
      <w:r>
        <w:rPr>
          <w:rFonts w:cs="Times New Roman" w:hint="eastAsia"/>
          <w:color w:val="000000" w:themeColor="text1"/>
        </w:rPr>
        <w:t>QUIC</w:t>
      </w:r>
      <w:r>
        <w:rPr>
          <w:rFonts w:cs="Times New Roman" w:hint="eastAsia"/>
          <w:color w:val="000000" w:themeColor="text1"/>
        </w:rPr>
        <w:t>，</w:t>
      </w:r>
      <w:r>
        <w:rPr>
          <w:rFonts w:cs="Times New Roman" w:hint="eastAsia"/>
          <w:color w:val="000000" w:themeColor="text1"/>
        </w:rPr>
        <w:t>TCP</w:t>
      </w:r>
      <w:r>
        <w:rPr>
          <w:rFonts w:cs="Times New Roman" w:hint="eastAsia"/>
          <w:color w:val="000000" w:themeColor="text1"/>
        </w:rPr>
        <w:t>，</w:t>
      </w:r>
      <w:r>
        <w:rPr>
          <w:rFonts w:cs="Times New Roman" w:hint="eastAsia"/>
          <w:color w:val="000000" w:themeColor="text1"/>
        </w:rPr>
        <w:t>MPTCP</w:t>
      </w:r>
      <w:r>
        <w:rPr>
          <w:rFonts w:cs="Times New Roman" w:hint="eastAsia"/>
          <w:color w:val="000000" w:themeColor="text1"/>
        </w:rPr>
        <w:t>。</w:t>
      </w:r>
    </w:p>
    <w:p w14:paraId="039EB02F"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hint="eastAsia"/>
          <w:i/>
          <w:iCs/>
          <w:color w:val="4472C4" w:themeColor="accent1"/>
          <w:sz w:val="18"/>
          <w:szCs w:val="18"/>
        </w:rPr>
        <w:t>Viernickel</w:t>
      </w:r>
      <w:proofErr w:type="spellEnd"/>
      <w:r>
        <w:rPr>
          <w:rFonts w:ascii="宋体" w:hAnsi="宋体" w:cs="宋体" w:hint="eastAsia"/>
          <w:i/>
          <w:iCs/>
          <w:color w:val="4472C4" w:themeColor="accent1"/>
          <w:sz w:val="18"/>
          <w:szCs w:val="18"/>
        </w:rPr>
        <w:t xml:space="preserve"> T, </w:t>
      </w:r>
      <w:proofErr w:type="spellStart"/>
      <w:r>
        <w:rPr>
          <w:rFonts w:ascii="宋体" w:hAnsi="宋体" w:cs="宋体" w:hint="eastAsia"/>
          <w:i/>
          <w:iCs/>
          <w:color w:val="4472C4" w:themeColor="accent1"/>
          <w:sz w:val="18"/>
          <w:szCs w:val="18"/>
        </w:rPr>
        <w:t>Froemmgen</w:t>
      </w:r>
      <w:proofErr w:type="spellEnd"/>
      <w:r>
        <w:rPr>
          <w:rFonts w:ascii="宋体" w:hAnsi="宋体" w:cs="宋体" w:hint="eastAsia"/>
          <w:i/>
          <w:iCs/>
          <w:color w:val="4472C4" w:themeColor="accent1"/>
          <w:sz w:val="18"/>
          <w:szCs w:val="18"/>
        </w:rPr>
        <w:t xml:space="preserve"> A, </w:t>
      </w:r>
      <w:proofErr w:type="spellStart"/>
      <w:r>
        <w:rPr>
          <w:rFonts w:ascii="宋体" w:hAnsi="宋体" w:cs="宋体" w:hint="eastAsia"/>
          <w:i/>
          <w:iCs/>
          <w:color w:val="4472C4" w:themeColor="accent1"/>
          <w:sz w:val="18"/>
          <w:szCs w:val="18"/>
        </w:rPr>
        <w:t>Rizk</w:t>
      </w:r>
      <w:proofErr w:type="spellEnd"/>
      <w:r>
        <w:rPr>
          <w:rFonts w:ascii="宋体" w:hAnsi="宋体" w:cs="宋体" w:hint="eastAsia"/>
          <w:i/>
          <w:iCs/>
          <w:color w:val="4472C4" w:themeColor="accent1"/>
          <w:sz w:val="18"/>
          <w:szCs w:val="18"/>
        </w:rPr>
        <w:t xml:space="preserve"> A, et al. Multipath QUIC: A deployable multipath transport </w:t>
      </w:r>
      <w:r>
        <w:rPr>
          <w:rFonts w:ascii="宋体" w:hAnsi="宋体" w:cs="宋体" w:hint="eastAsia"/>
          <w:i/>
          <w:iCs/>
          <w:color w:val="4472C4" w:themeColor="accent1"/>
          <w:sz w:val="18"/>
          <w:szCs w:val="18"/>
        </w:rPr>
        <w:t>protocol[C]//2018 IEEE International Conference on Communications (ICC). IEEE, 2018: 1-7.</w:t>
      </w:r>
    </w:p>
    <w:p w14:paraId="79D9A3C2" w14:textId="77777777" w:rsidR="006D5469" w:rsidRDefault="006D5469">
      <w:pPr>
        <w:ind w:firstLineChars="0" w:firstLine="0"/>
        <w:rPr>
          <w:rFonts w:ascii="宋体" w:hAnsi="宋体" w:cs="宋体"/>
          <w:i/>
          <w:iCs/>
          <w:color w:val="4472C4" w:themeColor="accent1"/>
          <w:sz w:val="18"/>
          <w:szCs w:val="18"/>
        </w:rPr>
      </w:pPr>
    </w:p>
    <w:p w14:paraId="2D6C3B85" w14:textId="77777777" w:rsidR="006D5469" w:rsidRDefault="00D00000">
      <w:pPr>
        <w:ind w:firstLine="420"/>
        <w:rPr>
          <w:rFonts w:cs="Times New Roman"/>
          <w:color w:val="000000" w:themeColor="text1"/>
        </w:rPr>
      </w:pPr>
      <w:r>
        <w:rPr>
          <w:rFonts w:cs="Times New Roman" w:hint="eastAsia"/>
          <w:color w:val="000000" w:themeColor="text1"/>
        </w:rPr>
        <w:t>2019</w:t>
      </w:r>
      <w:r>
        <w:rPr>
          <w:rFonts w:cs="Times New Roman" w:hint="eastAsia"/>
          <w:color w:val="000000" w:themeColor="text1"/>
        </w:rPr>
        <w:t>年</w:t>
      </w:r>
      <w:r>
        <w:rPr>
          <w:rFonts w:cs="Times New Roman" w:hint="eastAsia"/>
          <w:color w:val="000000" w:themeColor="text1"/>
        </w:rPr>
        <w:t xml:space="preserve">De </w:t>
      </w:r>
      <w:proofErr w:type="spellStart"/>
      <w:r>
        <w:rPr>
          <w:rFonts w:cs="Times New Roman" w:hint="eastAsia"/>
          <w:color w:val="000000" w:themeColor="text1"/>
        </w:rPr>
        <w:t>Coninck</w:t>
      </w:r>
      <w:proofErr w:type="spellEnd"/>
      <w:r>
        <w:rPr>
          <w:rFonts w:cs="Times New Roman" w:hint="eastAsia"/>
          <w:color w:val="000000" w:themeColor="text1"/>
        </w:rPr>
        <w:t xml:space="preserve"> Q</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针对</w:t>
      </w:r>
      <w:r>
        <w:rPr>
          <w:rFonts w:cs="Times New Roman" w:hint="eastAsia"/>
          <w:color w:val="000000" w:themeColor="text1"/>
        </w:rPr>
        <w:t>QUIC</w:t>
      </w:r>
      <w:r>
        <w:rPr>
          <w:rFonts w:cs="Times New Roman" w:hint="eastAsia"/>
          <w:color w:val="000000" w:themeColor="text1"/>
        </w:rPr>
        <w:t>协议的可拓展性展开研究，</w:t>
      </w:r>
      <w:r>
        <w:rPr>
          <w:rFonts w:cs="Times New Roman"/>
          <w:color w:val="000000" w:themeColor="text1"/>
        </w:rPr>
        <w:t>提出</w:t>
      </w:r>
      <w:proofErr w:type="spellStart"/>
      <w:r>
        <w:rPr>
          <w:rFonts w:cs="Times New Roman"/>
          <w:color w:val="000000" w:themeColor="text1"/>
        </w:rPr>
        <w:t>Pluginized</w:t>
      </w:r>
      <w:proofErr w:type="spellEnd"/>
      <w:r>
        <w:rPr>
          <w:rFonts w:cs="Times New Roman"/>
          <w:color w:val="000000" w:themeColor="text1"/>
        </w:rPr>
        <w:t xml:space="preserve"> QUIC (PQUIC)</w:t>
      </w:r>
      <w:r>
        <w:rPr>
          <w:rFonts w:cs="Times New Roman"/>
          <w:color w:val="000000" w:themeColor="text1"/>
        </w:rPr>
        <w:t>框架，该框架允许</w:t>
      </w:r>
      <w:r>
        <w:rPr>
          <w:rFonts w:cs="Times New Roman"/>
          <w:color w:val="000000" w:themeColor="text1"/>
        </w:rPr>
        <w:t>QUIC</w:t>
      </w:r>
      <w:r>
        <w:rPr>
          <w:rFonts w:cs="Times New Roman"/>
          <w:color w:val="000000" w:themeColor="text1"/>
        </w:rPr>
        <w:t>客户端和服务器在每个连接的基础上</w:t>
      </w:r>
      <w:r>
        <w:rPr>
          <w:rFonts w:cs="Times New Roman" w:hint="eastAsia"/>
          <w:color w:val="000000" w:themeColor="text1"/>
        </w:rPr>
        <w:t>，</w:t>
      </w:r>
      <w:r>
        <w:rPr>
          <w:rFonts w:cs="Times New Roman"/>
          <w:color w:val="000000" w:themeColor="text1"/>
        </w:rPr>
        <w:t>动态地交换</w:t>
      </w:r>
      <w:r>
        <w:rPr>
          <w:rFonts w:cs="Times New Roman" w:hint="eastAsia"/>
          <w:color w:val="000000" w:themeColor="text1"/>
        </w:rPr>
        <w:t>协议的拓展插件</w:t>
      </w:r>
      <w:r>
        <w:rPr>
          <w:rFonts w:cs="Times New Roman"/>
          <w:color w:val="000000" w:themeColor="text1"/>
        </w:rPr>
        <w:t>。</w:t>
      </w:r>
      <w:r>
        <w:rPr>
          <w:rFonts w:cs="Times New Roman" w:hint="eastAsia"/>
          <w:color w:val="000000" w:themeColor="text1"/>
        </w:rPr>
        <w:t>如多径连接或前向纠错等拓展。他们的系统实现了对</w:t>
      </w:r>
      <w:r>
        <w:rPr>
          <w:rFonts w:cs="Times New Roman" w:hint="eastAsia"/>
          <w:color w:val="000000" w:themeColor="text1"/>
        </w:rPr>
        <w:t>QUIC</w:t>
      </w:r>
      <w:r>
        <w:rPr>
          <w:rFonts w:cs="Times New Roman" w:hint="eastAsia"/>
          <w:color w:val="000000" w:themeColor="text1"/>
        </w:rPr>
        <w:t>拓展插件的动态加载，而不用在连接建立，握手时确定插件的拓展。这种安全且可扩展的技术，使协议插件能够通过</w:t>
      </w:r>
      <w:r>
        <w:rPr>
          <w:rFonts w:cs="Times New Roman" w:hint="eastAsia"/>
          <w:color w:val="000000" w:themeColor="text1"/>
        </w:rPr>
        <w:t>QUIC</w:t>
      </w:r>
      <w:r>
        <w:rPr>
          <w:rFonts w:cs="Times New Roman" w:hint="eastAsia"/>
          <w:color w:val="000000" w:themeColor="text1"/>
        </w:rPr>
        <w:t>连接按需交换。</w:t>
      </w:r>
      <w:r>
        <w:rPr>
          <w:rFonts w:cs="Times New Roman" w:hint="eastAsia"/>
          <w:color w:val="000000" w:themeColor="text1"/>
        </w:rPr>
        <w:t>PQUIC</w:t>
      </w:r>
      <w:r>
        <w:rPr>
          <w:rFonts w:cs="Times New Roman" w:hint="eastAsia"/>
          <w:color w:val="000000" w:themeColor="text1"/>
        </w:rPr>
        <w:t>的实现基础为以</w:t>
      </w:r>
      <w:r>
        <w:rPr>
          <w:rFonts w:cs="Times New Roman" w:hint="eastAsia"/>
          <w:color w:val="000000" w:themeColor="text1"/>
        </w:rPr>
        <w:t>C</w:t>
      </w:r>
      <w:r>
        <w:rPr>
          <w:rFonts w:cs="Times New Roman" w:hint="eastAsia"/>
          <w:color w:val="000000" w:themeColor="text1"/>
        </w:rPr>
        <w:t>语言为基础的</w:t>
      </w:r>
      <w:proofErr w:type="spellStart"/>
      <w:r>
        <w:rPr>
          <w:rFonts w:cs="Times New Roman" w:hint="eastAsia"/>
          <w:color w:val="000000" w:themeColor="text1"/>
        </w:rPr>
        <w:t>picoquic</w:t>
      </w:r>
      <w:proofErr w:type="spellEnd"/>
      <w:r>
        <w:rPr>
          <w:rFonts w:ascii="宋体" w:hAnsi="宋体" w:cs="宋体" w:hint="eastAsia"/>
          <w:i/>
          <w:iCs/>
          <w:color w:val="4472C4" w:themeColor="accent1"/>
          <w:sz w:val="18"/>
          <w:szCs w:val="18"/>
        </w:rPr>
        <w:t>[小索引1]</w:t>
      </w:r>
      <w:r>
        <w:rPr>
          <w:rFonts w:cs="Times New Roman" w:hint="eastAsia"/>
          <w:color w:val="000000" w:themeColor="text1"/>
        </w:rPr>
        <w:t>，（这是</w:t>
      </w:r>
      <w:r>
        <w:rPr>
          <w:rFonts w:cs="Times New Roman" w:hint="eastAsia"/>
          <w:color w:val="000000" w:themeColor="text1"/>
        </w:rPr>
        <w:t>IETF QUIC</w:t>
      </w:r>
      <w:r>
        <w:rPr>
          <w:rFonts w:cs="Times New Roman" w:hint="eastAsia"/>
          <w:color w:val="000000" w:themeColor="text1"/>
        </w:rPr>
        <w:t>最完善的</w:t>
      </w:r>
      <w:r>
        <w:rPr>
          <w:rFonts w:cs="Times New Roman" w:hint="eastAsia"/>
          <w:color w:val="000000" w:themeColor="text1"/>
        </w:rPr>
        <w:t>QUIC</w:t>
      </w:r>
      <w:r>
        <w:rPr>
          <w:rFonts w:cs="Times New Roman" w:hint="eastAsia"/>
          <w:color w:val="000000" w:themeColor="text1"/>
        </w:rPr>
        <w:t>协议的实现版本之一）。此外，他们在</w:t>
      </w:r>
      <w:proofErr w:type="spellStart"/>
      <w:r>
        <w:rPr>
          <w:rFonts w:cs="Times New Roman" w:hint="eastAsia"/>
          <w:color w:val="000000" w:themeColor="text1"/>
        </w:rPr>
        <w:t>quic</w:t>
      </w:r>
      <w:proofErr w:type="spellEnd"/>
      <w:r>
        <w:rPr>
          <w:rFonts w:cs="Times New Roman" w:hint="eastAsia"/>
          <w:color w:val="000000" w:themeColor="text1"/>
        </w:rPr>
        <w:t>-go</w:t>
      </w:r>
      <w:r>
        <w:rPr>
          <w:rFonts w:cs="Times New Roman" w:hint="eastAsia"/>
          <w:color w:val="000000" w:themeColor="text1"/>
        </w:rPr>
        <w:t>版本也有实现</w:t>
      </w:r>
      <w:r>
        <w:rPr>
          <w:rFonts w:ascii="宋体" w:hAnsi="宋体" w:cs="宋体" w:hint="eastAsia"/>
          <w:i/>
          <w:iCs/>
          <w:color w:val="4472C4" w:themeColor="accent1"/>
          <w:sz w:val="18"/>
          <w:szCs w:val="18"/>
        </w:rPr>
        <w:t>[小索引2]。</w:t>
      </w:r>
      <w:r>
        <w:rPr>
          <w:rFonts w:cs="Times New Roman" w:hint="eastAsia"/>
          <w:color w:val="000000" w:themeColor="text1"/>
        </w:rPr>
        <w:t>PQUIC</w:t>
      </w:r>
      <w:r>
        <w:rPr>
          <w:rFonts w:cs="Times New Roman" w:hint="eastAsia"/>
          <w:color w:val="000000" w:themeColor="text1"/>
        </w:rPr>
        <w:t>系统实现的动态插入</w:t>
      </w:r>
      <w:r>
        <w:rPr>
          <w:rFonts w:cs="Times New Roman" w:hint="eastAsia"/>
          <w:color w:val="000000" w:themeColor="text1"/>
        </w:rPr>
        <w:t>QUIC</w:t>
      </w:r>
      <w:r>
        <w:rPr>
          <w:rFonts w:cs="Times New Roman" w:hint="eastAsia"/>
          <w:color w:val="000000" w:themeColor="text1"/>
        </w:rPr>
        <w:t>拓展插件包括：多路径</w:t>
      </w:r>
      <w:r>
        <w:rPr>
          <w:rFonts w:cs="Times New Roman" w:hint="eastAsia"/>
          <w:color w:val="000000" w:themeColor="text1"/>
        </w:rPr>
        <w:t>QUIC</w:t>
      </w:r>
      <w:r>
        <w:rPr>
          <w:rFonts w:cs="Times New Roman" w:hint="eastAsia"/>
          <w:color w:val="000000" w:themeColor="text1"/>
        </w:rPr>
        <w:t>拓展</w:t>
      </w:r>
      <w:r>
        <w:rPr>
          <w:rFonts w:ascii="宋体" w:hAnsi="宋体" w:cs="宋体" w:hint="eastAsia"/>
          <w:i/>
          <w:iCs/>
          <w:color w:val="4472C4" w:themeColor="accent1"/>
          <w:sz w:val="18"/>
          <w:szCs w:val="18"/>
        </w:rPr>
        <w:t>[小索引3]</w:t>
      </w:r>
      <w:r>
        <w:rPr>
          <w:rFonts w:cs="Times New Roman" w:hint="eastAsia"/>
          <w:color w:val="000000" w:themeColor="text1"/>
        </w:rPr>
        <w:t>，不可靠的数据报扩展</w:t>
      </w:r>
      <w:r>
        <w:rPr>
          <w:rFonts w:ascii="宋体" w:hAnsi="宋体" w:cs="宋体" w:hint="eastAsia"/>
          <w:i/>
          <w:iCs/>
          <w:color w:val="4472C4" w:themeColor="accent1"/>
          <w:sz w:val="18"/>
          <w:szCs w:val="18"/>
        </w:rPr>
        <w:t>[小索引4]</w:t>
      </w:r>
      <w:r>
        <w:rPr>
          <w:rFonts w:cs="Times New Roman" w:hint="eastAsia"/>
          <w:color w:val="000000" w:themeColor="text1"/>
        </w:rPr>
        <w:t>和一些前向纠错拓展。测试结果表明：作者他们在可接受的开销下，实现了在</w:t>
      </w:r>
      <w:r>
        <w:rPr>
          <w:rFonts w:cs="Times New Roman" w:hint="eastAsia"/>
          <w:color w:val="000000" w:themeColor="text1"/>
        </w:rPr>
        <w:t>QUIC</w:t>
      </w:r>
      <w:r>
        <w:rPr>
          <w:rFonts w:cs="Times New Roman" w:hint="eastAsia"/>
          <w:color w:val="000000" w:themeColor="text1"/>
        </w:rPr>
        <w:t>协议实时运行环境下（</w:t>
      </w:r>
      <w:r>
        <w:rPr>
          <w:rFonts w:cs="Times New Roman" w:hint="eastAsia"/>
          <w:color w:val="000000" w:themeColor="text1"/>
        </w:rPr>
        <w:t>Protocol Runtime Environment</w:t>
      </w:r>
      <w:r>
        <w:rPr>
          <w:rFonts w:cs="Times New Roman" w:hint="eastAsia"/>
          <w:color w:val="000000" w:themeColor="text1"/>
        </w:rPr>
        <w:t>），拓展插件动态插入的效果。</w:t>
      </w:r>
    </w:p>
    <w:p w14:paraId="2C34227A" w14:textId="77777777" w:rsidR="006D5469" w:rsidRDefault="006D5469">
      <w:pPr>
        <w:ind w:firstLineChars="0" w:firstLine="0"/>
        <w:rPr>
          <w:rFonts w:ascii="宋体" w:hAnsi="宋体" w:cs="宋体"/>
          <w:i/>
          <w:iCs/>
          <w:color w:val="4472C4" w:themeColor="accent1"/>
          <w:sz w:val="18"/>
          <w:szCs w:val="18"/>
        </w:rPr>
      </w:pPr>
    </w:p>
    <w:p w14:paraId="671B6EE5"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[索引]De </w:t>
      </w:r>
      <w:proofErr w:type="spellStart"/>
      <w:r>
        <w:rPr>
          <w:rFonts w:ascii="宋体" w:hAnsi="宋体" w:cs="宋体" w:hint="eastAsia"/>
          <w:i/>
          <w:iCs/>
          <w:color w:val="4472C4" w:themeColor="accent1"/>
          <w:sz w:val="18"/>
          <w:szCs w:val="18"/>
        </w:rPr>
        <w:t>Coninck</w:t>
      </w:r>
      <w:proofErr w:type="spellEnd"/>
      <w:r>
        <w:rPr>
          <w:rFonts w:ascii="宋体" w:hAnsi="宋体" w:cs="宋体" w:hint="eastAsia"/>
          <w:i/>
          <w:iCs/>
          <w:color w:val="4472C4" w:themeColor="accent1"/>
          <w:sz w:val="18"/>
          <w:szCs w:val="18"/>
        </w:rPr>
        <w:t xml:space="preserve"> Q, Michel F, </w:t>
      </w:r>
      <w:proofErr w:type="spellStart"/>
      <w:r>
        <w:rPr>
          <w:rFonts w:ascii="宋体" w:hAnsi="宋体" w:cs="宋体" w:hint="eastAsia"/>
          <w:i/>
          <w:iCs/>
          <w:color w:val="4472C4" w:themeColor="accent1"/>
          <w:sz w:val="18"/>
          <w:szCs w:val="18"/>
        </w:rPr>
        <w:t>Piraux</w:t>
      </w:r>
      <w:proofErr w:type="spellEnd"/>
      <w:r>
        <w:rPr>
          <w:rFonts w:ascii="宋体" w:hAnsi="宋体" w:cs="宋体" w:hint="eastAsia"/>
          <w:i/>
          <w:iCs/>
          <w:color w:val="4472C4" w:themeColor="accent1"/>
          <w:sz w:val="18"/>
          <w:szCs w:val="18"/>
        </w:rPr>
        <w:t xml:space="preserve"> M, et al. </w:t>
      </w:r>
      <w:proofErr w:type="spellStart"/>
      <w:r>
        <w:rPr>
          <w:rFonts w:ascii="宋体" w:hAnsi="宋体" w:cs="宋体" w:hint="eastAsia"/>
          <w:i/>
          <w:iCs/>
          <w:color w:val="4472C4" w:themeColor="accent1"/>
          <w:sz w:val="18"/>
          <w:szCs w:val="18"/>
        </w:rPr>
        <w:t>Pluginizing</w:t>
      </w:r>
      <w:proofErr w:type="spellEnd"/>
      <w:r>
        <w:rPr>
          <w:rFonts w:ascii="宋体" w:hAnsi="宋体" w:cs="宋体" w:hint="eastAsia"/>
          <w:i/>
          <w:iCs/>
          <w:color w:val="4472C4" w:themeColor="accent1"/>
          <w:sz w:val="18"/>
          <w:szCs w:val="18"/>
        </w:rPr>
        <w:t xml:space="preserve">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[M]//Proceedings of the ACM Special Interest Group on Data Communication. 2019: 59-74.</w:t>
      </w:r>
    </w:p>
    <w:p w14:paraId="227A3976" w14:textId="77777777" w:rsidR="006D5469" w:rsidRDefault="006D5469">
      <w:pPr>
        <w:ind w:firstLine="360"/>
        <w:rPr>
          <w:rFonts w:ascii="宋体" w:hAnsi="宋体" w:cs="宋体"/>
          <w:i/>
          <w:iCs/>
          <w:color w:val="4472C4" w:themeColor="accent1"/>
          <w:sz w:val="18"/>
          <w:szCs w:val="18"/>
        </w:rPr>
      </w:pPr>
    </w:p>
    <w:p w14:paraId="45FB176B" w14:textId="77777777" w:rsidR="006D5469" w:rsidRDefault="006D5469">
      <w:pPr>
        <w:ind w:firstLine="360"/>
        <w:rPr>
          <w:rFonts w:ascii="宋体" w:hAnsi="宋体" w:cs="宋体"/>
          <w:i/>
          <w:iCs/>
          <w:color w:val="4472C4" w:themeColor="accent1"/>
          <w:sz w:val="18"/>
          <w:szCs w:val="18"/>
        </w:rPr>
      </w:pPr>
    </w:p>
    <w:p w14:paraId="4CBE3C83"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[小索引1] </w:t>
      </w:r>
      <w:r>
        <w:rPr>
          <w:rFonts w:ascii="宋体" w:hAnsi="宋体" w:cs="宋体"/>
          <w:i/>
          <w:iCs/>
          <w:color w:val="4472C4" w:themeColor="accent1"/>
          <w:sz w:val="18"/>
          <w:szCs w:val="18"/>
        </w:rPr>
        <w:t xml:space="preserve">Christian Huitema. 2018. </w:t>
      </w:r>
      <w:proofErr w:type="spellStart"/>
      <w:r>
        <w:rPr>
          <w:rFonts w:ascii="宋体" w:hAnsi="宋体" w:cs="宋体"/>
          <w:i/>
          <w:iCs/>
          <w:color w:val="4472C4" w:themeColor="accent1"/>
          <w:sz w:val="18"/>
          <w:szCs w:val="18"/>
        </w:rPr>
        <w:t>picoquic</w:t>
      </w:r>
      <w:proofErr w:type="spellEnd"/>
      <w:r>
        <w:rPr>
          <w:rFonts w:ascii="宋体" w:hAnsi="宋体" w:cs="宋体"/>
          <w:i/>
          <w:iCs/>
          <w:color w:val="4472C4" w:themeColor="accent1"/>
          <w:sz w:val="18"/>
          <w:szCs w:val="18"/>
        </w:rPr>
        <w:t>. Source code. https://github.com/ private-octopus/</w:t>
      </w:r>
      <w:proofErr w:type="spellStart"/>
      <w:proofErr w:type="gramStart"/>
      <w:r>
        <w:rPr>
          <w:rFonts w:ascii="宋体" w:hAnsi="宋体" w:cs="宋体"/>
          <w:i/>
          <w:iCs/>
          <w:color w:val="4472C4" w:themeColor="accent1"/>
          <w:sz w:val="18"/>
          <w:szCs w:val="18"/>
        </w:rPr>
        <w:t>picoquic</w:t>
      </w:r>
      <w:proofErr w:type="spellEnd"/>
      <w:r>
        <w:rPr>
          <w:rFonts w:ascii="宋体" w:hAnsi="宋体" w:cs="宋体"/>
          <w:i/>
          <w:iCs/>
          <w:color w:val="4472C4" w:themeColor="accent1"/>
          <w:sz w:val="18"/>
          <w:szCs w:val="18"/>
        </w:rPr>
        <w:t>.</w:t>
      </w:r>
      <w:r>
        <w:rPr>
          <w:rFonts w:ascii="宋体" w:hAnsi="宋体" w:cs="宋体" w:hint="eastAsia"/>
          <w:i/>
          <w:iCs/>
          <w:color w:val="4472C4" w:themeColor="accent1"/>
          <w:sz w:val="18"/>
          <w:szCs w:val="18"/>
        </w:rPr>
        <w:t>【</w:t>
      </w:r>
      <w:proofErr w:type="gramEnd"/>
      <w:r>
        <w:rPr>
          <w:rFonts w:ascii="宋体" w:hAnsi="宋体" w:cs="宋体" w:hint="eastAsia"/>
          <w:i/>
          <w:iCs/>
          <w:color w:val="4472C4" w:themeColor="accent1"/>
          <w:sz w:val="18"/>
          <w:szCs w:val="18"/>
        </w:rPr>
        <w:t>这个索引格式对吗】</w:t>
      </w:r>
    </w:p>
    <w:p w14:paraId="392442DC" w14:textId="77777777" w:rsidR="006D5469" w:rsidRDefault="006D5469">
      <w:pPr>
        <w:ind w:firstLineChars="0" w:firstLine="0"/>
        <w:rPr>
          <w:rFonts w:ascii="宋体" w:hAnsi="宋体" w:cs="宋体"/>
          <w:i/>
          <w:iCs/>
          <w:color w:val="4472C4" w:themeColor="accent1"/>
          <w:sz w:val="18"/>
          <w:szCs w:val="18"/>
        </w:rPr>
      </w:pPr>
    </w:p>
    <w:p w14:paraId="3F25C086" w14:textId="77777777" w:rsidR="006D5469" w:rsidRDefault="00D00000">
      <w:pPr>
        <w:ind w:firstLineChars="0" w:firstLine="0"/>
        <w:rPr>
          <w:rFonts w:ascii="宋体" w:hAnsi="宋体" w:cs="宋体"/>
          <w:i/>
          <w:iCs/>
          <w:color w:val="4472C4" w:themeColor="accent1"/>
          <w:sz w:val="18"/>
          <w:szCs w:val="18"/>
        </w:rPr>
      </w:pPr>
      <w:r>
        <w:rPr>
          <w:rFonts w:ascii="宋体" w:hAnsi="宋体" w:cs="宋体"/>
          <w:i/>
          <w:iCs/>
          <w:color w:val="4472C4" w:themeColor="accent1"/>
          <w:sz w:val="18"/>
          <w:szCs w:val="18"/>
        </w:rPr>
        <w:t>[</w:t>
      </w:r>
      <w:r>
        <w:rPr>
          <w:rFonts w:ascii="宋体" w:hAnsi="宋体" w:cs="宋体" w:hint="eastAsia"/>
          <w:i/>
          <w:iCs/>
          <w:color w:val="4472C4" w:themeColor="accent1"/>
          <w:sz w:val="18"/>
          <w:szCs w:val="18"/>
        </w:rPr>
        <w:t>小索引2</w:t>
      </w:r>
      <w:r>
        <w:rPr>
          <w:rFonts w:ascii="宋体" w:hAnsi="宋体" w:cs="宋体"/>
          <w:i/>
          <w:iCs/>
          <w:color w:val="4472C4" w:themeColor="accent1"/>
          <w:sz w:val="18"/>
          <w:szCs w:val="18"/>
        </w:rPr>
        <w:t xml:space="preserve">] De </w:t>
      </w:r>
      <w:proofErr w:type="spellStart"/>
      <w:r>
        <w:rPr>
          <w:rFonts w:ascii="宋体" w:hAnsi="宋体" w:cs="宋体"/>
          <w:i/>
          <w:iCs/>
          <w:color w:val="4472C4" w:themeColor="accent1"/>
          <w:sz w:val="18"/>
          <w:szCs w:val="18"/>
        </w:rPr>
        <w:t>Coninck</w:t>
      </w:r>
      <w:proofErr w:type="spellEnd"/>
      <w:r>
        <w:rPr>
          <w:rFonts w:ascii="宋体" w:hAnsi="宋体" w:cs="宋体"/>
          <w:i/>
          <w:iCs/>
          <w:color w:val="4472C4" w:themeColor="accent1"/>
          <w:sz w:val="18"/>
          <w:szCs w:val="18"/>
        </w:rPr>
        <w:t xml:space="preserve"> Q, Bonaventure O. The Case for Protocol Plugins[R]. Technical Report. https://hdl. handle. net/2078.1/216493, 2019.</w:t>
      </w:r>
    </w:p>
    <w:p w14:paraId="26579CEA" w14:textId="77777777" w:rsidR="006D5469" w:rsidRDefault="006D5469">
      <w:pPr>
        <w:ind w:firstLine="360"/>
        <w:rPr>
          <w:rFonts w:ascii="宋体" w:hAnsi="宋体" w:cs="宋体"/>
          <w:i/>
          <w:iCs/>
          <w:color w:val="4472C4" w:themeColor="accent1"/>
          <w:sz w:val="18"/>
          <w:szCs w:val="18"/>
        </w:rPr>
      </w:pPr>
    </w:p>
    <w:p w14:paraId="0A2B7462"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[小索引3]De </w:t>
      </w:r>
      <w:proofErr w:type="spellStart"/>
      <w:r>
        <w:rPr>
          <w:rFonts w:ascii="宋体" w:hAnsi="宋体" w:cs="宋体" w:hint="eastAsia"/>
          <w:i/>
          <w:iCs/>
          <w:color w:val="4472C4" w:themeColor="accent1"/>
          <w:sz w:val="18"/>
          <w:szCs w:val="18"/>
        </w:rPr>
        <w:t>Coninck</w:t>
      </w:r>
      <w:proofErr w:type="spellEnd"/>
      <w:r>
        <w:rPr>
          <w:rFonts w:ascii="宋体" w:hAnsi="宋体" w:cs="宋体" w:hint="eastAsia"/>
          <w:i/>
          <w:iCs/>
          <w:color w:val="4472C4" w:themeColor="accent1"/>
          <w:sz w:val="18"/>
          <w:szCs w:val="18"/>
        </w:rPr>
        <w:t xml:space="preserve"> Q, Bonaventure O. Multipath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 Design and evaluation[C]//Proceedings of the 13th international conference on emerging networking experiments and technologies. 2017: 160-166.</w:t>
      </w:r>
    </w:p>
    <w:p w14:paraId="401C8FFE"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【重复重复！】</w:t>
      </w:r>
    </w:p>
    <w:p w14:paraId="22CCEC8D" w14:textId="77777777" w:rsidR="006D5469" w:rsidRDefault="006D5469">
      <w:pPr>
        <w:ind w:firstLine="360"/>
        <w:rPr>
          <w:rFonts w:ascii="宋体" w:hAnsi="宋体" w:cs="宋体"/>
          <w:i/>
          <w:iCs/>
          <w:color w:val="4472C4" w:themeColor="accent1"/>
          <w:sz w:val="18"/>
          <w:szCs w:val="18"/>
        </w:rPr>
      </w:pPr>
    </w:p>
    <w:p w14:paraId="2A9B9891"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[小索引4]Pauly T, Kinnear E, </w:t>
      </w:r>
      <w:proofErr w:type="spellStart"/>
      <w:r>
        <w:rPr>
          <w:rFonts w:ascii="宋体" w:hAnsi="宋体" w:cs="宋体" w:hint="eastAsia"/>
          <w:i/>
          <w:iCs/>
          <w:color w:val="4472C4" w:themeColor="accent1"/>
          <w:sz w:val="18"/>
          <w:szCs w:val="18"/>
        </w:rPr>
        <w:t>Schinazi</w:t>
      </w:r>
      <w:proofErr w:type="spellEnd"/>
      <w:r>
        <w:rPr>
          <w:rFonts w:ascii="宋体" w:hAnsi="宋体" w:cs="宋体" w:hint="eastAsia"/>
          <w:i/>
          <w:iCs/>
          <w:color w:val="4472C4" w:themeColor="accent1"/>
          <w:sz w:val="18"/>
          <w:szCs w:val="18"/>
        </w:rPr>
        <w:t xml:space="preserve"> D. An Unreliable Datagram Extension to QUIC[J]. Internet Engineering Task </w:t>
      </w:r>
      <w:proofErr w:type="gramStart"/>
      <w:r>
        <w:rPr>
          <w:rFonts w:ascii="宋体" w:hAnsi="宋体" w:cs="宋体" w:hint="eastAsia"/>
          <w:i/>
          <w:iCs/>
          <w:color w:val="4472C4" w:themeColor="accent1"/>
          <w:sz w:val="18"/>
          <w:szCs w:val="18"/>
        </w:rPr>
        <w:t>Force.(</w:t>
      </w:r>
      <w:proofErr w:type="gramEnd"/>
      <w:r>
        <w:rPr>
          <w:rFonts w:ascii="宋体" w:hAnsi="宋体" w:cs="宋体" w:hint="eastAsia"/>
          <w:i/>
          <w:iCs/>
          <w:color w:val="4472C4" w:themeColor="accent1"/>
          <w:sz w:val="18"/>
          <w:szCs w:val="18"/>
        </w:rPr>
        <w:t>September 2018). draft-pauly-quicdatagram-00, 2018.</w:t>
      </w:r>
    </w:p>
    <w:p w14:paraId="2E38C71F" w14:textId="77777777" w:rsidR="006D5469" w:rsidRDefault="006D5469">
      <w:pPr>
        <w:ind w:firstLine="360"/>
        <w:rPr>
          <w:rFonts w:ascii="宋体" w:hAnsi="宋体" w:cs="宋体"/>
          <w:i/>
          <w:iCs/>
          <w:color w:val="4472C4" w:themeColor="accent1"/>
          <w:sz w:val="18"/>
          <w:szCs w:val="18"/>
        </w:rPr>
      </w:pPr>
    </w:p>
    <w:p w14:paraId="533BBEF0" w14:textId="77777777" w:rsidR="006D5469" w:rsidRDefault="006D5469">
      <w:pPr>
        <w:ind w:firstLine="360"/>
        <w:rPr>
          <w:rFonts w:ascii="宋体" w:hAnsi="宋体" w:cs="宋体"/>
          <w:i/>
          <w:iCs/>
          <w:color w:val="4472C4" w:themeColor="accent1"/>
          <w:sz w:val="18"/>
          <w:szCs w:val="18"/>
        </w:rPr>
      </w:pPr>
    </w:p>
    <w:p w14:paraId="3618CC63" w14:textId="77777777" w:rsidR="006D5469" w:rsidRDefault="006D5469">
      <w:pPr>
        <w:ind w:firstLine="360"/>
        <w:rPr>
          <w:rFonts w:ascii="宋体" w:hAnsi="宋体" w:cs="宋体"/>
          <w:i/>
          <w:iCs/>
          <w:color w:val="4472C4" w:themeColor="accent1"/>
          <w:sz w:val="18"/>
          <w:szCs w:val="18"/>
        </w:rPr>
      </w:pPr>
    </w:p>
    <w:p w14:paraId="7065CB94" w14:textId="77777777" w:rsidR="006D5469" w:rsidRDefault="00D00000">
      <w:pPr>
        <w:ind w:firstLineChars="0" w:firstLine="0"/>
        <w:rPr>
          <w:rFonts w:cs="Times New Roman"/>
          <w:color w:val="000000" w:themeColor="text1"/>
        </w:rPr>
      </w:pPr>
      <w:r>
        <w:rPr>
          <w:rFonts w:cs="Times New Roman" w:hint="eastAsia"/>
          <w:color w:val="000000" w:themeColor="text1"/>
        </w:rPr>
        <w:t>1.3.2 QUIC</w:t>
      </w:r>
      <w:r>
        <w:rPr>
          <w:rFonts w:cs="Times New Roman" w:hint="eastAsia"/>
          <w:color w:val="000000" w:themeColor="text1"/>
        </w:rPr>
        <w:t>协议的安全性分析</w:t>
      </w:r>
    </w:p>
    <w:p w14:paraId="0C3FCFE6" w14:textId="77777777" w:rsidR="006D5469" w:rsidRDefault="00D00000">
      <w:pPr>
        <w:ind w:firstLine="420"/>
        <w:rPr>
          <w:rFonts w:ascii="宋体" w:hAnsi="宋体" w:cs="宋体"/>
          <w:i/>
          <w:iCs/>
          <w:color w:val="4472C4" w:themeColor="accent1"/>
          <w:sz w:val="18"/>
          <w:szCs w:val="18"/>
        </w:rPr>
      </w:pPr>
      <w:r>
        <w:rPr>
          <w:rFonts w:cs="Times New Roman" w:hint="eastAsia"/>
          <w:color w:val="C00000"/>
        </w:rPr>
        <w:t>【补】</w:t>
      </w:r>
      <w:r>
        <w:rPr>
          <w:rFonts w:cs="Times New Roman" w:hint="eastAsia"/>
        </w:rPr>
        <w:t>对于</w:t>
      </w:r>
      <w:r>
        <w:rPr>
          <w:rFonts w:cs="Times New Roman" w:hint="eastAsia"/>
        </w:rPr>
        <w:t>QUIC</w:t>
      </w:r>
      <w:r>
        <w:rPr>
          <w:rFonts w:cs="Times New Roman" w:hint="eastAsia"/>
        </w:rPr>
        <w:t>协议的安全性研究与分析也有很多，例如：</w:t>
      </w:r>
      <w:r>
        <w:rPr>
          <w:rFonts w:ascii="宋体" w:hAnsi="宋体" w:cs="宋体" w:hint="eastAsia"/>
          <w:i/>
          <w:iCs/>
          <w:color w:val="4472C4" w:themeColor="accent1"/>
          <w:sz w:val="18"/>
          <w:szCs w:val="18"/>
        </w:rPr>
        <w:t>[索引].</w:t>
      </w:r>
      <w:proofErr w:type="gramStart"/>
      <w:r>
        <w:rPr>
          <w:rFonts w:ascii="宋体" w:hAnsi="宋体" w:cs="宋体" w:hint="eastAsia"/>
          <w:i/>
          <w:iCs/>
          <w:color w:val="4472C4" w:themeColor="accent1"/>
          <w:sz w:val="18"/>
          <w:szCs w:val="18"/>
        </w:rPr>
        <w:t>..</w:t>
      </w:r>
      <w:proofErr w:type="gramEnd"/>
      <w:r>
        <w:rPr>
          <w:rFonts w:ascii="宋体" w:hAnsi="宋体" w:cs="宋体" w:hint="eastAsia"/>
          <w:i/>
          <w:iCs/>
          <w:color w:val="4472C4" w:themeColor="accent1"/>
          <w:sz w:val="18"/>
          <w:szCs w:val="18"/>
        </w:rPr>
        <w:t>[索引]</w:t>
      </w:r>
    </w:p>
    <w:p w14:paraId="07176A06" w14:textId="77777777" w:rsidR="006D5469" w:rsidRDefault="006D5469">
      <w:pPr>
        <w:ind w:firstLineChars="0" w:firstLine="0"/>
        <w:rPr>
          <w:rFonts w:ascii="宋体" w:hAnsi="宋体" w:cs="宋体"/>
          <w:i/>
          <w:iCs/>
          <w:color w:val="4472C4" w:themeColor="accent1"/>
          <w:sz w:val="18"/>
          <w:szCs w:val="18"/>
        </w:rPr>
      </w:pPr>
    </w:p>
    <w:p w14:paraId="284B15E3"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【cited from QUIC中文综述】</w:t>
      </w:r>
    </w:p>
    <w:p w14:paraId="639377A9"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w:t>
      </w:r>
      <w:r>
        <w:rPr>
          <w:rFonts w:ascii="宋体" w:hAnsi="宋体" w:cs="宋体" w:hint="eastAsia"/>
          <w:b/>
          <w:bCs/>
          <w:i/>
          <w:iCs/>
          <w:color w:val="4472C4" w:themeColor="accent1"/>
          <w:sz w:val="18"/>
          <w:szCs w:val="18"/>
        </w:rPr>
        <w:t>2,31,4,49</w:t>
      </w:r>
      <w:r>
        <w:rPr>
          <w:rFonts w:ascii="宋体" w:hAnsi="宋体" w:cs="宋体" w:hint="eastAsia"/>
          <w:i/>
          <w:iCs/>
          <w:color w:val="4472C4" w:themeColor="accent1"/>
          <w:sz w:val="18"/>
          <w:szCs w:val="18"/>
        </w:rPr>
        <w:t>,50,32,31,48,51)</w:t>
      </w:r>
    </w:p>
    <w:p w14:paraId="2B627233" w14:textId="77777777" w:rsidR="006D5469" w:rsidRDefault="006D5469">
      <w:pPr>
        <w:ind w:firstLineChars="0" w:firstLine="0"/>
        <w:rPr>
          <w:rFonts w:ascii="宋体" w:hAnsi="宋体" w:cs="宋体"/>
          <w:i/>
          <w:iCs/>
          <w:color w:val="4472C4" w:themeColor="accent1"/>
          <w:sz w:val="18"/>
          <w:szCs w:val="18"/>
        </w:rPr>
      </w:pPr>
    </w:p>
    <w:p w14:paraId="7AC3E644"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hint="eastAsia"/>
          <w:i/>
          <w:iCs/>
          <w:color w:val="4472C4" w:themeColor="accent1"/>
          <w:sz w:val="18"/>
          <w:szCs w:val="18"/>
        </w:rPr>
        <w:t>Fischlin</w:t>
      </w:r>
      <w:proofErr w:type="spellEnd"/>
      <w:r>
        <w:rPr>
          <w:rFonts w:ascii="宋体" w:hAnsi="宋体" w:cs="宋体" w:hint="eastAsia"/>
          <w:i/>
          <w:iCs/>
          <w:color w:val="4472C4" w:themeColor="accent1"/>
          <w:sz w:val="18"/>
          <w:szCs w:val="18"/>
        </w:rPr>
        <w:t xml:space="preserve"> M, Gü</w:t>
      </w:r>
      <w:proofErr w:type="spellStart"/>
      <w:r>
        <w:rPr>
          <w:rFonts w:ascii="宋体" w:hAnsi="宋体" w:cs="宋体" w:hint="eastAsia"/>
          <w:i/>
          <w:iCs/>
          <w:color w:val="4472C4" w:themeColor="accent1"/>
          <w:sz w:val="18"/>
          <w:szCs w:val="18"/>
        </w:rPr>
        <w:t>nther</w:t>
      </w:r>
      <w:proofErr w:type="spellEnd"/>
      <w:r>
        <w:rPr>
          <w:rFonts w:ascii="宋体" w:hAnsi="宋体" w:cs="宋体" w:hint="eastAsia"/>
          <w:i/>
          <w:iCs/>
          <w:color w:val="4472C4" w:themeColor="accent1"/>
          <w:sz w:val="18"/>
          <w:szCs w:val="18"/>
        </w:rPr>
        <w:t xml:space="preserve"> F. Multi-stage key exchange and the case of Google's QUIC protocol[C]//Proceedings of the 2014 ACM SIGSAC Conference on Computer and Communications Security. 2014: 1193-1204.</w:t>
      </w:r>
    </w:p>
    <w:p w14:paraId="4865B371" w14:textId="77777777" w:rsidR="006D5469" w:rsidRDefault="006D5469">
      <w:pPr>
        <w:ind w:firstLineChars="0" w:firstLine="0"/>
        <w:rPr>
          <w:rFonts w:ascii="宋体" w:hAnsi="宋体" w:cs="宋体"/>
          <w:i/>
          <w:iCs/>
          <w:color w:val="4472C4" w:themeColor="accent1"/>
          <w:sz w:val="18"/>
          <w:szCs w:val="18"/>
        </w:rPr>
      </w:pPr>
    </w:p>
    <w:p w14:paraId="00A1CFE5"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hint="eastAsia"/>
          <w:i/>
          <w:iCs/>
          <w:color w:val="4472C4" w:themeColor="accent1"/>
          <w:sz w:val="18"/>
          <w:szCs w:val="18"/>
        </w:rPr>
        <w:t>Lychev</w:t>
      </w:r>
      <w:proofErr w:type="spellEnd"/>
      <w:r>
        <w:rPr>
          <w:rFonts w:ascii="宋体" w:hAnsi="宋体" w:cs="宋体" w:hint="eastAsia"/>
          <w:i/>
          <w:iCs/>
          <w:color w:val="4472C4" w:themeColor="accent1"/>
          <w:sz w:val="18"/>
          <w:szCs w:val="18"/>
        </w:rPr>
        <w:t xml:space="preserve"> R, </w:t>
      </w:r>
      <w:proofErr w:type="spellStart"/>
      <w:r>
        <w:rPr>
          <w:rFonts w:ascii="宋体" w:hAnsi="宋体" w:cs="宋体" w:hint="eastAsia"/>
          <w:i/>
          <w:iCs/>
          <w:color w:val="4472C4" w:themeColor="accent1"/>
          <w:sz w:val="18"/>
          <w:szCs w:val="18"/>
        </w:rPr>
        <w:t>Jero</w:t>
      </w:r>
      <w:proofErr w:type="spellEnd"/>
      <w:r>
        <w:rPr>
          <w:rFonts w:ascii="宋体" w:hAnsi="宋体" w:cs="宋体" w:hint="eastAsia"/>
          <w:i/>
          <w:iCs/>
          <w:color w:val="4472C4" w:themeColor="accent1"/>
          <w:sz w:val="18"/>
          <w:szCs w:val="18"/>
        </w:rPr>
        <w:t xml:space="preserve"> S, </w:t>
      </w:r>
      <w:proofErr w:type="spellStart"/>
      <w:r>
        <w:rPr>
          <w:rFonts w:ascii="宋体" w:hAnsi="宋体" w:cs="宋体" w:hint="eastAsia"/>
          <w:i/>
          <w:iCs/>
          <w:color w:val="4472C4" w:themeColor="accent1"/>
          <w:sz w:val="18"/>
          <w:szCs w:val="18"/>
        </w:rPr>
        <w:t>Boldyreva</w:t>
      </w:r>
      <w:proofErr w:type="spellEnd"/>
      <w:r>
        <w:rPr>
          <w:rFonts w:ascii="宋体" w:hAnsi="宋体" w:cs="宋体" w:hint="eastAsia"/>
          <w:i/>
          <w:iCs/>
          <w:color w:val="4472C4" w:themeColor="accent1"/>
          <w:sz w:val="18"/>
          <w:szCs w:val="18"/>
        </w:rPr>
        <w:t xml:space="preserve"> A, et al. How secure and quick is QUIC? Provable security and performance analyses[C]//2015 IEEE Symposium on Security and Privacy. IEEE, 2015: 214-231.</w:t>
      </w:r>
    </w:p>
    <w:p w14:paraId="5AB12F80" w14:textId="77777777" w:rsidR="006D5469" w:rsidRDefault="006D5469">
      <w:pPr>
        <w:ind w:firstLineChars="0" w:firstLine="0"/>
        <w:rPr>
          <w:rFonts w:ascii="宋体" w:hAnsi="宋体" w:cs="宋体"/>
          <w:i/>
          <w:iCs/>
          <w:color w:val="4472C4" w:themeColor="accent1"/>
          <w:sz w:val="18"/>
          <w:szCs w:val="18"/>
        </w:rPr>
      </w:pPr>
    </w:p>
    <w:p w14:paraId="5A781AE4"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[索引]Jager T, </w:t>
      </w:r>
      <w:proofErr w:type="spellStart"/>
      <w:r>
        <w:rPr>
          <w:rFonts w:ascii="宋体" w:hAnsi="宋体" w:cs="宋体" w:hint="eastAsia"/>
          <w:i/>
          <w:iCs/>
          <w:color w:val="4472C4" w:themeColor="accent1"/>
          <w:sz w:val="18"/>
          <w:szCs w:val="18"/>
        </w:rPr>
        <w:t>Schwenk</w:t>
      </w:r>
      <w:proofErr w:type="spellEnd"/>
      <w:r>
        <w:rPr>
          <w:rFonts w:ascii="宋体" w:hAnsi="宋体" w:cs="宋体" w:hint="eastAsia"/>
          <w:i/>
          <w:iCs/>
          <w:color w:val="4472C4" w:themeColor="accent1"/>
          <w:sz w:val="18"/>
          <w:szCs w:val="18"/>
        </w:rPr>
        <w:t xml:space="preserve"> J, </w:t>
      </w:r>
      <w:proofErr w:type="spellStart"/>
      <w:r>
        <w:rPr>
          <w:rFonts w:ascii="宋体" w:hAnsi="宋体" w:cs="宋体" w:hint="eastAsia"/>
          <w:i/>
          <w:iCs/>
          <w:color w:val="4472C4" w:themeColor="accent1"/>
          <w:sz w:val="18"/>
          <w:szCs w:val="18"/>
        </w:rPr>
        <w:t>Somorovsky</w:t>
      </w:r>
      <w:proofErr w:type="spellEnd"/>
      <w:r>
        <w:rPr>
          <w:rFonts w:ascii="宋体" w:hAnsi="宋体" w:cs="宋体" w:hint="eastAsia"/>
          <w:i/>
          <w:iCs/>
          <w:color w:val="4472C4" w:themeColor="accent1"/>
          <w:sz w:val="18"/>
          <w:szCs w:val="18"/>
        </w:rPr>
        <w:t xml:space="preserve"> J. On the security of TLS 1.3 and QUIC against weaknesses in PKCS# 1 v1. 5 </w:t>
      </w:r>
      <w:proofErr w:type="gramStart"/>
      <w:r>
        <w:rPr>
          <w:rFonts w:ascii="宋体" w:hAnsi="宋体" w:cs="宋体" w:hint="eastAsia"/>
          <w:i/>
          <w:iCs/>
          <w:color w:val="4472C4" w:themeColor="accent1"/>
          <w:sz w:val="18"/>
          <w:szCs w:val="18"/>
        </w:rPr>
        <w:t>encryption</w:t>
      </w:r>
      <w:proofErr w:type="gramEnd"/>
      <w:r>
        <w:rPr>
          <w:rFonts w:ascii="宋体" w:hAnsi="宋体" w:cs="宋体" w:hint="eastAsia"/>
          <w:i/>
          <w:iCs/>
          <w:color w:val="4472C4" w:themeColor="accent1"/>
          <w:sz w:val="18"/>
          <w:szCs w:val="18"/>
        </w:rPr>
        <w:t>[C]//Proceedings of the 22nd ACM SIGSAC Conference on Computer and Communications Security. 2015: 1185-1196.</w:t>
      </w:r>
    </w:p>
    <w:p w14:paraId="4CAC7684" w14:textId="77777777" w:rsidR="006D5469" w:rsidRDefault="006D5469">
      <w:pPr>
        <w:ind w:firstLineChars="0" w:firstLine="0"/>
        <w:rPr>
          <w:rFonts w:ascii="宋体" w:hAnsi="宋体" w:cs="宋体"/>
          <w:i/>
          <w:iCs/>
          <w:color w:val="4472C4" w:themeColor="accent1"/>
          <w:sz w:val="18"/>
          <w:szCs w:val="18"/>
        </w:rPr>
      </w:pPr>
    </w:p>
    <w:p w14:paraId="0F4B900E"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[索引]Aviram N, </w:t>
      </w:r>
      <w:proofErr w:type="spellStart"/>
      <w:r>
        <w:rPr>
          <w:rFonts w:ascii="宋体" w:hAnsi="宋体" w:cs="宋体" w:hint="eastAsia"/>
          <w:i/>
          <w:iCs/>
          <w:color w:val="4472C4" w:themeColor="accent1"/>
          <w:sz w:val="18"/>
          <w:szCs w:val="18"/>
        </w:rPr>
        <w:t>Schinzel</w:t>
      </w:r>
      <w:proofErr w:type="spellEnd"/>
      <w:r>
        <w:rPr>
          <w:rFonts w:ascii="宋体" w:hAnsi="宋体" w:cs="宋体" w:hint="eastAsia"/>
          <w:i/>
          <w:iCs/>
          <w:color w:val="4472C4" w:themeColor="accent1"/>
          <w:sz w:val="18"/>
          <w:szCs w:val="18"/>
        </w:rPr>
        <w:t xml:space="preserve"> S, </w:t>
      </w:r>
      <w:proofErr w:type="spellStart"/>
      <w:r>
        <w:rPr>
          <w:rFonts w:ascii="宋体" w:hAnsi="宋体" w:cs="宋体" w:hint="eastAsia"/>
          <w:i/>
          <w:iCs/>
          <w:color w:val="4472C4" w:themeColor="accent1"/>
          <w:sz w:val="18"/>
          <w:szCs w:val="18"/>
        </w:rPr>
        <w:t>Somorovsky</w:t>
      </w:r>
      <w:proofErr w:type="spellEnd"/>
      <w:r>
        <w:rPr>
          <w:rFonts w:ascii="宋体" w:hAnsi="宋体" w:cs="宋体" w:hint="eastAsia"/>
          <w:i/>
          <w:iCs/>
          <w:color w:val="4472C4" w:themeColor="accent1"/>
          <w:sz w:val="18"/>
          <w:szCs w:val="18"/>
        </w:rPr>
        <w:t xml:space="preserve"> J, et al. {DROWN}: Breaking {TLS} Using SSLv2[C]//25th {USENIX} Security Symposium ({USENIX} Security 16). 2016: 689-706.</w:t>
      </w:r>
    </w:p>
    <w:p w14:paraId="60E2245A" w14:textId="77777777" w:rsidR="006D5469" w:rsidRDefault="006D5469">
      <w:pPr>
        <w:ind w:firstLineChars="0" w:firstLine="0"/>
        <w:rPr>
          <w:rFonts w:ascii="宋体" w:hAnsi="宋体" w:cs="宋体"/>
          <w:i/>
          <w:iCs/>
          <w:color w:val="4472C4" w:themeColor="accent1"/>
          <w:sz w:val="18"/>
          <w:szCs w:val="18"/>
        </w:rPr>
      </w:pPr>
    </w:p>
    <w:p w14:paraId="5E998488"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w:t>
      </w:r>
    </w:p>
    <w:p w14:paraId="427E4E91" w14:textId="77777777" w:rsidR="006D5469" w:rsidRDefault="006D5469">
      <w:pPr>
        <w:ind w:firstLine="360"/>
        <w:rPr>
          <w:rFonts w:ascii="宋体" w:hAnsi="宋体" w:cs="宋体"/>
          <w:i/>
          <w:iCs/>
          <w:color w:val="4472C4" w:themeColor="accent1"/>
          <w:sz w:val="18"/>
          <w:szCs w:val="18"/>
        </w:rPr>
      </w:pPr>
    </w:p>
    <w:p w14:paraId="0298DF81" w14:textId="77777777" w:rsidR="006D5469" w:rsidRDefault="00D00000">
      <w:pPr>
        <w:ind w:firstLineChars="0" w:firstLine="0"/>
        <w:rPr>
          <w:rFonts w:cs="Times New Roman"/>
          <w:color w:val="000000" w:themeColor="text1"/>
        </w:rPr>
      </w:pPr>
      <w:r>
        <w:rPr>
          <w:rFonts w:cs="Times New Roman" w:hint="eastAsia"/>
          <w:color w:val="000000" w:themeColor="text1"/>
        </w:rPr>
        <w:t>1.3.3 QUIC</w:t>
      </w:r>
      <w:r>
        <w:rPr>
          <w:rFonts w:cs="Times New Roman" w:hint="eastAsia"/>
          <w:color w:val="000000" w:themeColor="text1"/>
        </w:rPr>
        <w:t>协议的性能测试</w:t>
      </w:r>
    </w:p>
    <w:p w14:paraId="3DC30EA3" w14:textId="43D99F7D" w:rsidR="006D5469" w:rsidRDefault="00D00000">
      <w:pPr>
        <w:ind w:firstLine="420"/>
        <w:rPr>
          <w:rFonts w:cs="Times New Roman"/>
          <w:color w:val="000000" w:themeColor="text1"/>
        </w:rPr>
      </w:pPr>
      <w:r>
        <w:rPr>
          <w:rFonts w:cs="Times New Roman" w:hint="eastAsia"/>
          <w:color w:val="000000" w:themeColor="text1"/>
        </w:rPr>
        <w:t>2017</w:t>
      </w:r>
      <w:r>
        <w:rPr>
          <w:rFonts w:cs="Times New Roman" w:hint="eastAsia"/>
          <w:color w:val="000000" w:themeColor="text1"/>
        </w:rPr>
        <w:t>年</w:t>
      </w:r>
      <w:r>
        <w:rPr>
          <w:rFonts w:cs="Times New Roman" w:hint="eastAsia"/>
          <w:color w:val="000000" w:themeColor="text1"/>
        </w:rPr>
        <w:t>Zhang</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首次系统性地测试了</w:t>
      </w:r>
      <w:r>
        <w:rPr>
          <w:rFonts w:cs="Times New Roman" w:hint="eastAsia"/>
          <w:color w:val="000000" w:themeColor="text1"/>
        </w:rPr>
        <w:t>QUIC</w:t>
      </w:r>
      <w:r>
        <w:rPr>
          <w:rFonts w:cs="Times New Roman" w:hint="eastAsia"/>
          <w:color w:val="000000" w:themeColor="text1"/>
        </w:rPr>
        <w:t>在卫星网络下的性能。文章通过使用</w:t>
      </w:r>
      <w:proofErr w:type="spellStart"/>
      <w:r>
        <w:rPr>
          <w:rFonts w:cs="Times New Roman" w:hint="eastAsia"/>
          <w:color w:val="000000" w:themeColor="text1"/>
        </w:rPr>
        <w:t>tc</w:t>
      </w:r>
      <w:proofErr w:type="spellEnd"/>
      <w:r>
        <w:rPr>
          <w:rFonts w:cs="Times New Roman" w:hint="eastAsia"/>
          <w:color w:val="000000" w:themeColor="text1"/>
        </w:rPr>
        <w:t xml:space="preserve"> </w:t>
      </w:r>
      <w:proofErr w:type="spellStart"/>
      <w:r>
        <w:rPr>
          <w:rFonts w:cs="Times New Roman" w:hint="eastAsia"/>
          <w:color w:val="000000" w:themeColor="text1"/>
        </w:rPr>
        <w:t>Netem</w:t>
      </w:r>
      <w:proofErr w:type="spellEnd"/>
      <w:r>
        <w:rPr>
          <w:rFonts w:cs="Times New Roman" w:hint="eastAsia"/>
          <w:color w:val="000000" w:themeColor="text1"/>
        </w:rPr>
        <w:t>控制输出队列，模拟卫星网络环境，并将</w:t>
      </w:r>
      <w:r>
        <w:rPr>
          <w:rFonts w:cs="Times New Roman" w:hint="eastAsia"/>
          <w:color w:val="000000" w:themeColor="text1"/>
        </w:rPr>
        <w:t>QUIC</w:t>
      </w:r>
      <w:r>
        <w:rPr>
          <w:rFonts w:cs="Times New Roman" w:hint="eastAsia"/>
          <w:color w:val="000000" w:themeColor="text1"/>
        </w:rPr>
        <w:t>、</w:t>
      </w:r>
      <w:r>
        <w:rPr>
          <w:rFonts w:cs="Times New Roman" w:hint="eastAsia"/>
          <w:color w:val="000000" w:themeColor="text1"/>
        </w:rPr>
        <w:t>HTTP/2</w:t>
      </w:r>
      <w:r>
        <w:rPr>
          <w:rFonts w:cs="Times New Roman" w:hint="eastAsia"/>
          <w:color w:val="000000" w:themeColor="text1"/>
        </w:rPr>
        <w:t>和</w:t>
      </w:r>
      <w:r>
        <w:rPr>
          <w:rFonts w:cs="Times New Roman" w:hint="eastAsia"/>
          <w:color w:val="000000" w:themeColor="text1"/>
        </w:rPr>
        <w:t>HTTPS</w:t>
      </w:r>
      <w:r>
        <w:rPr>
          <w:rFonts w:cs="Times New Roman" w:hint="eastAsia"/>
          <w:color w:val="000000" w:themeColor="text1"/>
        </w:rPr>
        <w:t>在仿真环境下的性能进行测试比较。实验结果表明，</w:t>
      </w:r>
      <w:r>
        <w:rPr>
          <w:rFonts w:cs="Times New Roman" w:hint="eastAsia"/>
          <w:color w:val="000000" w:themeColor="text1"/>
        </w:rPr>
        <w:t>QUIC</w:t>
      </w:r>
      <w:r>
        <w:rPr>
          <w:rFonts w:cs="Times New Roman" w:hint="eastAsia"/>
          <w:color w:val="000000" w:themeColor="text1"/>
        </w:rPr>
        <w:t>有助于减少卫星网络下网页页面的加载时间。</w:t>
      </w:r>
      <w:r>
        <w:rPr>
          <w:rFonts w:cs="Times New Roman" w:hint="eastAsia"/>
          <w:color w:val="000000" w:themeColor="text1"/>
        </w:rPr>
        <w:t>QUIC</w:t>
      </w:r>
      <w:r>
        <w:rPr>
          <w:rFonts w:cs="Times New Roman" w:hint="eastAsia"/>
          <w:color w:val="000000" w:themeColor="text1"/>
        </w:rPr>
        <w:t>在传播延迟较长和丢包率较高的环境下，性能要优于</w:t>
      </w:r>
      <w:r>
        <w:rPr>
          <w:rFonts w:cs="Times New Roman" w:hint="eastAsia"/>
          <w:color w:val="000000" w:themeColor="text1"/>
        </w:rPr>
        <w:t>HTTPS</w:t>
      </w:r>
      <w:r>
        <w:rPr>
          <w:rFonts w:cs="Times New Roman" w:hint="eastAsia"/>
          <w:color w:val="000000" w:themeColor="text1"/>
        </w:rPr>
        <w:t>和</w:t>
      </w:r>
      <w:r>
        <w:rPr>
          <w:rFonts w:cs="Times New Roman" w:hint="eastAsia"/>
          <w:color w:val="000000" w:themeColor="text1"/>
        </w:rPr>
        <w:t>HTTP/2</w:t>
      </w:r>
      <w:r>
        <w:rPr>
          <w:rFonts w:cs="Times New Roman" w:hint="eastAsia"/>
          <w:color w:val="000000" w:themeColor="text1"/>
        </w:rPr>
        <w:t>。</w:t>
      </w:r>
    </w:p>
    <w:p w14:paraId="7F155496"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[索引]Zhang H, Wang T, Tu Y, et al. How quick is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 xml:space="preserve"> in satellite networks[C]//International Conference </w:t>
      </w:r>
      <w:r>
        <w:rPr>
          <w:rFonts w:ascii="宋体" w:hAnsi="宋体" w:cs="宋体" w:hint="eastAsia"/>
          <w:i/>
          <w:iCs/>
          <w:color w:val="4472C4" w:themeColor="accent1"/>
          <w:sz w:val="18"/>
          <w:szCs w:val="18"/>
        </w:rPr>
        <w:t>in Communications, Signal Processing, and Systems. Springer, Singapore, 2017: 387-394.</w:t>
      </w:r>
    </w:p>
    <w:p w14:paraId="705AF95F" w14:textId="074F2192" w:rsidR="006D5469" w:rsidRDefault="00D00000">
      <w:pPr>
        <w:ind w:firstLine="420"/>
        <w:rPr>
          <w:rFonts w:cs="Times New Roman"/>
          <w:color w:val="000000" w:themeColor="text1"/>
        </w:rPr>
      </w:pPr>
      <w:r>
        <w:rPr>
          <w:rFonts w:cs="Times New Roman" w:hint="eastAsia"/>
          <w:color w:val="000000" w:themeColor="text1"/>
        </w:rPr>
        <w:t>随后在</w:t>
      </w:r>
      <w:r>
        <w:rPr>
          <w:rFonts w:cs="Times New Roman" w:hint="eastAsia"/>
          <w:color w:val="000000" w:themeColor="text1"/>
        </w:rPr>
        <w:t>2018</w:t>
      </w:r>
      <w:r>
        <w:rPr>
          <w:rFonts w:cs="Times New Roman" w:hint="eastAsia"/>
          <w:color w:val="000000" w:themeColor="text1"/>
        </w:rPr>
        <w:t>年，南京大学</w:t>
      </w:r>
      <w:r>
        <w:rPr>
          <w:rFonts w:cs="Times New Roman" w:hint="eastAsia"/>
          <w:color w:val="000000" w:themeColor="text1"/>
        </w:rPr>
        <w:t>Wang</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首次在卫星网络环境下，测量</w:t>
      </w:r>
      <w:r>
        <w:rPr>
          <w:rFonts w:cs="Times New Roman" w:hint="eastAsia"/>
          <w:color w:val="000000" w:themeColor="text1"/>
        </w:rPr>
        <w:t>QUIC</w:t>
      </w:r>
      <w:r>
        <w:rPr>
          <w:rFonts w:cs="Times New Roman" w:hint="eastAsia"/>
          <w:color w:val="000000" w:themeColor="text1"/>
        </w:rPr>
        <w:t>协议的</w:t>
      </w:r>
      <w:r>
        <w:rPr>
          <w:rFonts w:cs="Times New Roman" w:hint="eastAsia"/>
          <w:color w:val="000000" w:themeColor="text1"/>
        </w:rPr>
        <w:t>B</w:t>
      </w:r>
      <w:r>
        <w:rPr>
          <w:rFonts w:cs="Times New Roman"/>
          <w:color w:val="000000" w:themeColor="text1"/>
        </w:rPr>
        <w:t>BR</w:t>
      </w:r>
      <w:r>
        <w:rPr>
          <w:rFonts w:cs="Times New Roman" w:hint="eastAsia"/>
          <w:color w:val="000000" w:themeColor="text1"/>
        </w:rPr>
        <w:t>拥塞控制算法，并与</w:t>
      </w:r>
      <w:r>
        <w:rPr>
          <w:rFonts w:cs="Times New Roman" w:hint="eastAsia"/>
          <w:color w:val="000000" w:themeColor="text1"/>
        </w:rPr>
        <w:t>Cubic</w:t>
      </w:r>
      <w:r>
        <w:rPr>
          <w:rFonts w:cs="Times New Roman" w:hint="eastAsia"/>
          <w:color w:val="000000" w:themeColor="text1"/>
        </w:rPr>
        <w:t>拥塞控制算法的性能进行对比。他们利用</w:t>
      </w:r>
      <w:proofErr w:type="spellStart"/>
      <w:r>
        <w:rPr>
          <w:rFonts w:cs="Times New Roman" w:hint="eastAsia"/>
          <w:color w:val="000000" w:themeColor="text1"/>
        </w:rPr>
        <w:t>tc</w:t>
      </w:r>
      <w:proofErr w:type="spellEnd"/>
      <w:r>
        <w:rPr>
          <w:rFonts w:cs="Times New Roman" w:hint="eastAsia"/>
          <w:color w:val="000000" w:themeColor="text1"/>
        </w:rPr>
        <w:t xml:space="preserve"> </w:t>
      </w:r>
      <w:proofErr w:type="spellStart"/>
      <w:r>
        <w:rPr>
          <w:rFonts w:cs="Times New Roman" w:hint="eastAsia"/>
          <w:color w:val="000000" w:themeColor="text1"/>
        </w:rPr>
        <w:t>Netem</w:t>
      </w:r>
      <w:proofErr w:type="spellEnd"/>
      <w:r>
        <w:rPr>
          <w:rFonts w:cs="Times New Roman" w:hint="eastAsia"/>
          <w:color w:val="000000" w:themeColor="text1"/>
        </w:rPr>
        <w:t>控制数据队列，模拟卫星网络环境。实验结果表明：（</w:t>
      </w:r>
      <w:r>
        <w:rPr>
          <w:rFonts w:cs="Times New Roman" w:hint="eastAsia"/>
          <w:color w:val="000000" w:themeColor="text1"/>
        </w:rPr>
        <w:t>1</w:t>
      </w:r>
      <w:r>
        <w:rPr>
          <w:rFonts w:cs="Times New Roman" w:hint="eastAsia"/>
          <w:color w:val="000000" w:themeColor="text1"/>
        </w:rPr>
        <w:t>）在有效吞吐量（</w:t>
      </w:r>
      <w:r>
        <w:rPr>
          <w:rFonts w:cs="Times New Roman" w:hint="eastAsia"/>
          <w:color w:val="000000" w:themeColor="text1"/>
        </w:rPr>
        <w:t>Goodput Performance</w:t>
      </w:r>
      <w:r>
        <w:rPr>
          <w:rFonts w:cs="Times New Roman" w:hint="eastAsia"/>
          <w:color w:val="000000" w:themeColor="text1"/>
        </w:rPr>
        <w:t>）</w:t>
      </w:r>
      <w:r>
        <w:rPr>
          <w:rFonts w:cs="Times New Roman" w:hint="eastAsia"/>
          <w:color w:val="FF0000"/>
        </w:rPr>
        <w:t>方面，</w:t>
      </w:r>
      <w:r>
        <w:rPr>
          <w:rFonts w:cs="Times New Roman" w:hint="eastAsia"/>
          <w:color w:val="000000" w:themeColor="text1"/>
        </w:rPr>
        <w:t>当丢包率在卫星网络下常见的</w:t>
      </w:r>
      <w:r>
        <w:rPr>
          <w:rFonts w:cs="Times New Roman" w:hint="eastAsia"/>
          <w:color w:val="000000" w:themeColor="text1"/>
        </w:rPr>
        <w:t>1%-10%</w:t>
      </w:r>
      <w:r>
        <w:rPr>
          <w:rFonts w:cs="Times New Roman" w:hint="eastAsia"/>
          <w:color w:val="000000" w:themeColor="text1"/>
        </w:rPr>
        <w:t>之间时，</w:t>
      </w:r>
      <w:r>
        <w:rPr>
          <w:rFonts w:cs="Times New Roman" w:hint="eastAsia"/>
          <w:color w:val="000000" w:themeColor="text1"/>
        </w:rPr>
        <w:t>BBR</w:t>
      </w:r>
      <w:r>
        <w:rPr>
          <w:rFonts w:cs="Times New Roman" w:hint="eastAsia"/>
          <w:color w:val="000000" w:themeColor="text1"/>
        </w:rPr>
        <w:t>比</w:t>
      </w:r>
      <w:r>
        <w:rPr>
          <w:rFonts w:cs="Times New Roman" w:hint="eastAsia"/>
          <w:color w:val="000000" w:themeColor="text1"/>
        </w:rPr>
        <w:t>Cubic</w:t>
      </w:r>
      <w:r>
        <w:rPr>
          <w:rFonts w:cs="Times New Roman" w:hint="eastAsia"/>
          <w:color w:val="000000" w:themeColor="text1"/>
        </w:rPr>
        <w:t>的有效吞吐量更高。（</w:t>
      </w:r>
      <w:r>
        <w:rPr>
          <w:rFonts w:cs="Times New Roman" w:hint="eastAsia"/>
          <w:color w:val="000000" w:themeColor="text1"/>
        </w:rPr>
        <w:t>2</w:t>
      </w:r>
      <w:r>
        <w:rPr>
          <w:rFonts w:cs="Times New Roman" w:hint="eastAsia"/>
          <w:color w:val="000000" w:themeColor="text1"/>
        </w:rPr>
        <w:t>）在公平性方面，</w:t>
      </w:r>
      <w:r>
        <w:rPr>
          <w:rFonts w:cs="Times New Roman" w:hint="eastAsia"/>
          <w:color w:val="000000" w:themeColor="text1"/>
        </w:rPr>
        <w:t>BBR</w:t>
      </w:r>
      <w:r>
        <w:rPr>
          <w:rFonts w:cs="Times New Roman" w:hint="eastAsia"/>
          <w:color w:val="000000" w:themeColor="text1"/>
        </w:rPr>
        <w:t>的多用户（</w:t>
      </w:r>
      <w:r>
        <w:rPr>
          <w:rFonts w:cs="Times New Roman" w:hint="eastAsia"/>
          <w:color w:val="000000" w:themeColor="text1"/>
        </w:rPr>
        <w:t>2</w:t>
      </w:r>
      <w:r>
        <w:rPr>
          <w:rFonts w:cs="Times New Roman" w:hint="eastAsia"/>
          <w:color w:val="000000" w:themeColor="text1"/>
        </w:rPr>
        <w:t>个）平均有效吞吐量更高，故公平性更好。即卫星网络下</w:t>
      </w:r>
      <w:r>
        <w:rPr>
          <w:rFonts w:cs="Times New Roman" w:hint="eastAsia"/>
          <w:color w:val="000000" w:themeColor="text1"/>
        </w:rPr>
        <w:t>BBR</w:t>
      </w:r>
      <w:r>
        <w:rPr>
          <w:rFonts w:cs="Times New Roman" w:hint="eastAsia"/>
          <w:color w:val="000000" w:themeColor="text1"/>
        </w:rPr>
        <w:t>拥塞控制算法比</w:t>
      </w:r>
      <w:r>
        <w:rPr>
          <w:rFonts w:cs="Times New Roman" w:hint="eastAsia"/>
          <w:color w:val="000000" w:themeColor="text1"/>
        </w:rPr>
        <w:t>Cubic</w:t>
      </w:r>
      <w:r>
        <w:rPr>
          <w:rFonts w:cs="Times New Roman" w:hint="eastAsia"/>
          <w:color w:val="000000" w:themeColor="text1"/>
        </w:rPr>
        <w:t>算法性能更好。</w:t>
      </w:r>
    </w:p>
    <w:p w14:paraId="6D1DAD84"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[索引]Wang Y, Zhao K, Li W, et al. Performance evaluation of QUIC with BBR in satellite internet[C]//2018 6th IEEE International Conference on Wireless for Space and Extreme Environments (</w:t>
      </w:r>
      <w:proofErr w:type="spellStart"/>
      <w:r>
        <w:rPr>
          <w:rFonts w:ascii="宋体" w:hAnsi="宋体" w:cs="宋体" w:hint="eastAsia"/>
          <w:i/>
          <w:iCs/>
          <w:color w:val="4472C4" w:themeColor="accent1"/>
          <w:sz w:val="18"/>
          <w:szCs w:val="18"/>
        </w:rPr>
        <w:t>WiSEE</w:t>
      </w:r>
      <w:proofErr w:type="spellEnd"/>
      <w:r>
        <w:rPr>
          <w:rFonts w:ascii="宋体" w:hAnsi="宋体" w:cs="宋体" w:hint="eastAsia"/>
          <w:i/>
          <w:iCs/>
          <w:color w:val="4472C4" w:themeColor="accent1"/>
          <w:sz w:val="18"/>
          <w:szCs w:val="18"/>
        </w:rPr>
        <w:t>). IEEE, 2018: 195-199.</w:t>
      </w:r>
    </w:p>
    <w:p w14:paraId="26969279" w14:textId="598ADCB7" w:rsidR="006D5469" w:rsidRDefault="00D00000">
      <w:pPr>
        <w:ind w:firstLine="420"/>
        <w:rPr>
          <w:rFonts w:cs="Times New Roman"/>
          <w:color w:val="000000" w:themeColor="text1"/>
        </w:rPr>
      </w:pPr>
      <w:r>
        <w:rPr>
          <w:rFonts w:cs="Times New Roman" w:hint="eastAsia"/>
          <w:color w:val="000000" w:themeColor="text1"/>
        </w:rPr>
        <w:tab/>
        <w:t>2017</w:t>
      </w:r>
      <w:r>
        <w:rPr>
          <w:rFonts w:cs="Times New Roman" w:hint="eastAsia"/>
          <w:color w:val="000000" w:themeColor="text1"/>
        </w:rPr>
        <w:t>年</w:t>
      </w:r>
      <w:proofErr w:type="spellStart"/>
      <w:r>
        <w:rPr>
          <w:rFonts w:cs="Times New Roman" w:hint="eastAsia"/>
          <w:color w:val="000000" w:themeColor="text1"/>
        </w:rPr>
        <w:t>Kakhki</w:t>
      </w:r>
      <w:proofErr w:type="spellEnd"/>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对多版本的</w:t>
      </w:r>
      <w:r>
        <w:rPr>
          <w:rFonts w:cs="Times New Roman" w:hint="eastAsia"/>
          <w:color w:val="000000" w:themeColor="text1"/>
        </w:rPr>
        <w:t>QUIC</w:t>
      </w:r>
      <w:r>
        <w:rPr>
          <w:rFonts w:cs="Times New Roman" w:hint="eastAsia"/>
          <w:color w:val="000000" w:themeColor="text1"/>
        </w:rPr>
        <w:t>协议在桌面端、移动</w:t>
      </w:r>
      <w:proofErr w:type="gramStart"/>
      <w:r>
        <w:rPr>
          <w:rFonts w:cs="Times New Roman" w:hint="eastAsia"/>
          <w:color w:val="000000" w:themeColor="text1"/>
        </w:rPr>
        <w:t>端以及</w:t>
      </w:r>
      <w:proofErr w:type="gramEnd"/>
      <w:r>
        <w:rPr>
          <w:rFonts w:cs="Times New Roman" w:hint="eastAsia"/>
          <w:color w:val="000000" w:themeColor="text1"/>
        </w:rPr>
        <w:t>有线、无线等环境下进行测量与比较，并与</w:t>
      </w:r>
      <w:r>
        <w:rPr>
          <w:rFonts w:cs="Times New Roman" w:hint="eastAsia"/>
          <w:color w:val="000000" w:themeColor="text1"/>
        </w:rPr>
        <w:t>TCP</w:t>
      </w:r>
      <w:r>
        <w:rPr>
          <w:rFonts w:cs="Times New Roman" w:hint="eastAsia"/>
          <w:color w:val="000000" w:themeColor="text1"/>
        </w:rPr>
        <w:t>协议进行并发请求等测试。主要结论为：（</w:t>
      </w:r>
      <w:r>
        <w:rPr>
          <w:rFonts w:cs="Times New Roman" w:hint="eastAsia"/>
          <w:color w:val="000000" w:themeColor="text1"/>
        </w:rPr>
        <w:t>1</w:t>
      </w:r>
      <w:r>
        <w:rPr>
          <w:rFonts w:cs="Times New Roman" w:hint="eastAsia"/>
          <w:color w:val="000000" w:themeColor="text1"/>
        </w:rPr>
        <w:t>）在桌面端（</w:t>
      </w:r>
      <w:r>
        <w:rPr>
          <w:rFonts w:cs="Times New Roman" w:hint="eastAsia"/>
          <w:color w:val="000000" w:themeColor="text1"/>
        </w:rPr>
        <w:t>desktop</w:t>
      </w:r>
      <w:r>
        <w:rPr>
          <w:rFonts w:cs="Times New Roman" w:hint="eastAsia"/>
          <w:color w:val="000000" w:themeColor="text1"/>
        </w:rPr>
        <w:t>）环境下，</w:t>
      </w:r>
      <w:r>
        <w:rPr>
          <w:rFonts w:cs="Times New Roman" w:hint="eastAsia"/>
          <w:color w:val="000000" w:themeColor="text1"/>
        </w:rPr>
        <w:t>QUIC</w:t>
      </w:r>
      <w:r>
        <w:rPr>
          <w:rFonts w:cs="Times New Roman" w:hint="eastAsia"/>
          <w:color w:val="000000" w:themeColor="text1"/>
        </w:rPr>
        <w:t>几乎在每个测试场景中都优于</w:t>
      </w:r>
      <w:r>
        <w:rPr>
          <w:rFonts w:cs="Times New Roman" w:hint="eastAsia"/>
          <w:color w:val="000000" w:themeColor="text1"/>
        </w:rPr>
        <w:t>TCP+HTTPS</w:t>
      </w:r>
      <w:r>
        <w:rPr>
          <w:rFonts w:cs="Times New Roman" w:hint="eastAsia"/>
          <w:color w:val="000000" w:themeColor="text1"/>
        </w:rPr>
        <w:t>。这是因为</w:t>
      </w:r>
      <w:r>
        <w:rPr>
          <w:rFonts w:cs="Times New Roman" w:hint="eastAsia"/>
          <w:color w:val="000000" w:themeColor="text1"/>
        </w:rPr>
        <w:t>QUIC</w:t>
      </w:r>
      <w:r>
        <w:rPr>
          <w:rFonts w:cs="Times New Roman" w:hint="eastAsia"/>
          <w:color w:val="000000" w:themeColor="text1"/>
        </w:rPr>
        <w:t>有着</w:t>
      </w:r>
      <w:r>
        <w:rPr>
          <w:rFonts w:cs="Times New Roman"/>
          <w:color w:val="000000" w:themeColor="text1"/>
        </w:rPr>
        <w:t>0</w:t>
      </w:r>
      <w:r>
        <w:rPr>
          <w:rFonts w:cs="Times New Roman" w:hint="eastAsia"/>
          <w:color w:val="000000" w:themeColor="text1"/>
        </w:rPr>
        <w:t>-RTT</w:t>
      </w:r>
      <w:r>
        <w:rPr>
          <w:rFonts w:cs="Times New Roman" w:hint="eastAsia"/>
          <w:color w:val="000000" w:themeColor="text1"/>
        </w:rPr>
        <w:t>连接、快速恢复丢包等特性。（</w:t>
      </w:r>
      <w:r>
        <w:rPr>
          <w:rFonts w:cs="Times New Roman" w:hint="eastAsia"/>
          <w:color w:val="000000" w:themeColor="text1"/>
        </w:rPr>
        <w:t>2</w:t>
      </w:r>
      <w:r>
        <w:rPr>
          <w:rFonts w:cs="Times New Roman" w:hint="eastAsia"/>
          <w:color w:val="000000" w:themeColor="text1"/>
        </w:rPr>
        <w:t>）在无序数据包的情况下，</w:t>
      </w:r>
      <w:r>
        <w:rPr>
          <w:rFonts w:cs="Times New Roman" w:hint="eastAsia"/>
          <w:color w:val="000000" w:themeColor="text1"/>
        </w:rPr>
        <w:t>QUIC</w:t>
      </w:r>
      <w:r>
        <w:rPr>
          <w:rFonts w:cs="Times New Roman" w:hint="eastAsia"/>
          <w:color w:val="000000" w:themeColor="text1"/>
        </w:rPr>
        <w:t>容易将</w:t>
      </w:r>
      <w:proofErr w:type="gramStart"/>
      <w:r>
        <w:rPr>
          <w:rFonts w:cs="Times New Roman" w:hint="eastAsia"/>
          <w:color w:val="000000" w:themeColor="text1"/>
        </w:rPr>
        <w:t>这种乱序“理解”</w:t>
      </w:r>
      <w:proofErr w:type="gramEnd"/>
      <w:r>
        <w:rPr>
          <w:rFonts w:cs="Times New Roman" w:hint="eastAsia"/>
          <w:color w:val="000000" w:themeColor="text1"/>
        </w:rPr>
        <w:t>为丢包，从而影响性能。（</w:t>
      </w:r>
      <w:r>
        <w:rPr>
          <w:rFonts w:cs="Times New Roman" w:hint="eastAsia"/>
          <w:color w:val="000000" w:themeColor="text1"/>
        </w:rPr>
        <w:t>3</w:t>
      </w:r>
      <w:r>
        <w:rPr>
          <w:rFonts w:cs="Times New Roman" w:hint="eastAsia"/>
          <w:color w:val="000000" w:themeColor="text1"/>
        </w:rPr>
        <w:t>）</w:t>
      </w:r>
      <w:r>
        <w:rPr>
          <w:rFonts w:cs="Times New Roman" w:hint="eastAsia"/>
          <w:color w:val="000000" w:themeColor="text1"/>
        </w:rPr>
        <w:t>QUIC</w:t>
      </w:r>
      <w:r>
        <w:rPr>
          <w:rFonts w:cs="Times New Roman" w:hint="eastAsia"/>
          <w:color w:val="000000" w:themeColor="text1"/>
        </w:rPr>
        <w:t>依赖于应用层数据包处理和加密，这对硬件的计算能力提出了要求。因此</w:t>
      </w:r>
      <w:r>
        <w:rPr>
          <w:rFonts w:cs="Times New Roman" w:hint="eastAsia"/>
          <w:color w:val="000000" w:themeColor="text1"/>
        </w:rPr>
        <w:t>QUIC</w:t>
      </w:r>
      <w:r>
        <w:rPr>
          <w:rFonts w:cs="Times New Roman" w:hint="eastAsia"/>
          <w:color w:val="000000" w:themeColor="text1"/>
        </w:rPr>
        <w:t>在较老版本的手机上表现性能都有所下降。（</w:t>
      </w:r>
      <w:r>
        <w:rPr>
          <w:rFonts w:cs="Times New Roman" w:hint="eastAsia"/>
          <w:color w:val="000000" w:themeColor="text1"/>
        </w:rPr>
        <w:t>4</w:t>
      </w:r>
      <w:r>
        <w:rPr>
          <w:rFonts w:cs="Times New Roman" w:hint="eastAsia"/>
          <w:color w:val="000000" w:themeColor="text1"/>
        </w:rPr>
        <w:t>）在带宽波动的情况下，</w:t>
      </w:r>
      <w:r>
        <w:rPr>
          <w:rFonts w:cs="Times New Roman" w:hint="eastAsia"/>
          <w:color w:val="000000" w:themeColor="text1"/>
        </w:rPr>
        <w:t>QUIC</w:t>
      </w:r>
      <w:r>
        <w:rPr>
          <w:rFonts w:cs="Times New Roman" w:hint="eastAsia"/>
          <w:color w:val="000000" w:themeColor="text1"/>
        </w:rPr>
        <w:t>性能优于</w:t>
      </w:r>
      <w:r>
        <w:rPr>
          <w:rFonts w:cs="Times New Roman" w:hint="eastAsia"/>
          <w:color w:val="000000" w:themeColor="text1"/>
        </w:rPr>
        <w:t>TCP</w:t>
      </w:r>
      <w:r>
        <w:rPr>
          <w:rFonts w:cs="Times New Roman" w:hint="eastAsia"/>
          <w:color w:val="000000" w:themeColor="text1"/>
        </w:rPr>
        <w:t>。</w:t>
      </w:r>
      <w:r>
        <w:rPr>
          <w:rFonts w:cs="Times New Roman" w:hint="eastAsia"/>
          <w:color w:val="000000" w:themeColor="text1"/>
        </w:rPr>
        <w:t>QUIC</w:t>
      </w:r>
      <w:r>
        <w:rPr>
          <w:rFonts w:cs="Times New Roman" w:hint="eastAsia"/>
          <w:color w:val="000000" w:themeColor="text1"/>
        </w:rPr>
        <w:t>的</w:t>
      </w:r>
      <w:r>
        <w:rPr>
          <w:rFonts w:cs="Times New Roman" w:hint="eastAsia"/>
          <w:color w:val="000000" w:themeColor="text1"/>
        </w:rPr>
        <w:t>ACK</w:t>
      </w:r>
      <w:r>
        <w:rPr>
          <w:rFonts w:cs="Times New Roman" w:hint="eastAsia"/>
          <w:color w:val="000000" w:themeColor="text1"/>
        </w:rPr>
        <w:t>实现消除了</w:t>
      </w:r>
      <w:r>
        <w:rPr>
          <w:rFonts w:cs="Times New Roman" w:hint="eastAsia"/>
          <w:color w:val="000000" w:themeColor="text1"/>
        </w:rPr>
        <w:t>ACK</w:t>
      </w:r>
      <w:r>
        <w:rPr>
          <w:rFonts w:cs="Times New Roman" w:hint="eastAsia"/>
          <w:color w:val="000000" w:themeColor="text1"/>
        </w:rPr>
        <w:t>的歧义性，所有包的</w:t>
      </w:r>
      <w:r>
        <w:rPr>
          <w:rFonts w:cs="Times New Roman" w:hint="eastAsia"/>
          <w:color w:val="000000" w:themeColor="text1"/>
        </w:rPr>
        <w:t>Packet Number</w:t>
      </w:r>
      <w:r>
        <w:rPr>
          <w:rFonts w:cs="Times New Roman" w:hint="eastAsia"/>
          <w:color w:val="000000" w:themeColor="text1"/>
        </w:rPr>
        <w:t>都是单调增加，即便是重发的包也不再是原来的序号，而是在当前包的基础上加一，从而保证了</w:t>
      </w:r>
      <w:r>
        <w:rPr>
          <w:rFonts w:cs="Times New Roman" w:hint="eastAsia"/>
          <w:color w:val="000000" w:themeColor="text1"/>
        </w:rPr>
        <w:t>QUIC</w:t>
      </w:r>
      <w:r>
        <w:rPr>
          <w:rFonts w:cs="Times New Roman" w:hint="eastAsia"/>
          <w:color w:val="000000" w:themeColor="text1"/>
        </w:rPr>
        <w:t>能更精确地估计</w:t>
      </w:r>
      <w:r>
        <w:rPr>
          <w:rFonts w:cs="Times New Roman" w:hint="eastAsia"/>
          <w:color w:val="000000" w:themeColor="text1"/>
        </w:rPr>
        <w:t>RTT</w:t>
      </w:r>
      <w:r>
        <w:rPr>
          <w:rFonts w:cs="Times New Roman" w:hint="eastAsia"/>
          <w:color w:val="000000" w:themeColor="text1"/>
        </w:rPr>
        <w:t>和带宽。（</w:t>
      </w:r>
      <w:r>
        <w:rPr>
          <w:rFonts w:cs="Times New Roman" w:hint="eastAsia"/>
          <w:color w:val="000000" w:themeColor="text1"/>
        </w:rPr>
        <w:t>5</w:t>
      </w:r>
      <w:r>
        <w:rPr>
          <w:rFonts w:cs="Times New Roman" w:hint="eastAsia"/>
          <w:color w:val="000000" w:themeColor="text1"/>
        </w:rPr>
        <w:t>）</w:t>
      </w:r>
      <w:r>
        <w:rPr>
          <w:rFonts w:cs="Times New Roman" w:hint="eastAsia"/>
          <w:color w:val="000000" w:themeColor="text1"/>
        </w:rPr>
        <w:t>QUIC</w:t>
      </w:r>
      <w:r>
        <w:rPr>
          <w:rFonts w:cs="Times New Roman" w:hint="eastAsia"/>
          <w:color w:val="000000" w:themeColor="text1"/>
        </w:rPr>
        <w:t>的公平性不好。当与</w:t>
      </w:r>
      <w:r>
        <w:rPr>
          <w:rFonts w:cs="Times New Roman" w:hint="eastAsia"/>
          <w:color w:val="000000" w:themeColor="text1"/>
        </w:rPr>
        <w:t>TCP</w:t>
      </w:r>
      <w:r>
        <w:rPr>
          <w:rFonts w:cs="Times New Roman" w:hint="eastAsia"/>
          <w:color w:val="000000" w:themeColor="text1"/>
        </w:rPr>
        <w:t>流竞争时，</w:t>
      </w:r>
      <w:r>
        <w:rPr>
          <w:rFonts w:cs="Times New Roman" w:hint="eastAsia"/>
          <w:color w:val="000000" w:themeColor="text1"/>
        </w:rPr>
        <w:t>QUIC</w:t>
      </w:r>
      <w:r>
        <w:rPr>
          <w:rFonts w:cs="Times New Roman" w:hint="eastAsia"/>
          <w:color w:val="000000" w:themeColor="text1"/>
        </w:rPr>
        <w:t>占据的带宽是理想平均带宽的两倍。（</w:t>
      </w:r>
      <w:r>
        <w:rPr>
          <w:rFonts w:cs="Times New Roman" w:hint="eastAsia"/>
          <w:color w:val="000000" w:themeColor="text1"/>
        </w:rPr>
        <w:t>6</w:t>
      </w:r>
      <w:r>
        <w:rPr>
          <w:rFonts w:cs="Times New Roman" w:hint="eastAsia"/>
          <w:color w:val="000000" w:themeColor="text1"/>
        </w:rPr>
        <w:t>）</w:t>
      </w:r>
      <w:r>
        <w:rPr>
          <w:rFonts w:cs="Times New Roman" w:hint="eastAsia"/>
          <w:color w:val="000000" w:themeColor="text1"/>
        </w:rPr>
        <w:t>QUIC</w:t>
      </w:r>
      <w:r>
        <w:rPr>
          <w:rFonts w:cs="Times New Roman" w:hint="eastAsia"/>
          <w:color w:val="000000" w:themeColor="text1"/>
        </w:rPr>
        <w:t>在流媒体上的性能提升并不大，只有在传输高比特率视频的时候有一定的优势。（</w:t>
      </w:r>
      <w:r>
        <w:rPr>
          <w:rFonts w:cs="Times New Roman" w:hint="eastAsia"/>
          <w:color w:val="000000" w:themeColor="text1"/>
        </w:rPr>
        <w:t>7</w:t>
      </w:r>
      <w:r>
        <w:rPr>
          <w:rFonts w:cs="Times New Roman" w:hint="eastAsia"/>
          <w:color w:val="000000" w:themeColor="text1"/>
        </w:rPr>
        <w:t>）未优化的</w:t>
      </w:r>
      <w:r>
        <w:rPr>
          <w:rFonts w:cs="Times New Roman" w:hint="eastAsia"/>
          <w:color w:val="000000" w:themeColor="text1"/>
        </w:rPr>
        <w:t>QUIC</w:t>
      </w:r>
      <w:r>
        <w:rPr>
          <w:rFonts w:cs="Times New Roman" w:hint="eastAsia"/>
          <w:color w:val="000000" w:themeColor="text1"/>
        </w:rPr>
        <w:t>代理在丢包环境下，可以提高大文件的传输性能。但由于缺少了</w:t>
      </w:r>
      <w:r>
        <w:rPr>
          <w:rFonts w:cs="Times New Roman"/>
          <w:color w:val="000000" w:themeColor="text1"/>
        </w:rPr>
        <w:t>0</w:t>
      </w:r>
      <w:r>
        <w:rPr>
          <w:rFonts w:cs="Times New Roman" w:hint="eastAsia"/>
          <w:color w:val="000000" w:themeColor="text1"/>
        </w:rPr>
        <w:t>-RTT</w:t>
      </w:r>
      <w:r>
        <w:rPr>
          <w:rFonts w:cs="Times New Roman" w:hint="eastAsia"/>
          <w:color w:val="000000" w:themeColor="text1"/>
        </w:rPr>
        <w:t>特性，小文件的传输性能会受到影响。（</w:t>
      </w:r>
      <w:r>
        <w:rPr>
          <w:rFonts w:cs="Times New Roman" w:hint="eastAsia"/>
          <w:color w:val="000000" w:themeColor="text1"/>
        </w:rPr>
        <w:t>8</w:t>
      </w:r>
      <w:r>
        <w:rPr>
          <w:rFonts w:cs="Times New Roman" w:hint="eastAsia"/>
          <w:color w:val="000000" w:themeColor="text1"/>
        </w:rPr>
        <w:t>）自</w:t>
      </w:r>
      <w:r>
        <w:rPr>
          <w:rFonts w:cs="Times New Roman" w:hint="eastAsia"/>
          <w:color w:val="000000" w:themeColor="text1"/>
        </w:rPr>
        <w:t>2016</w:t>
      </w:r>
      <w:r>
        <w:rPr>
          <w:rFonts w:cs="Times New Roman" w:hint="eastAsia"/>
          <w:color w:val="000000" w:themeColor="text1"/>
        </w:rPr>
        <w:t>年以来，</w:t>
      </w:r>
      <w:r>
        <w:rPr>
          <w:rFonts w:cs="Times New Roman" w:hint="eastAsia"/>
          <w:color w:val="000000" w:themeColor="text1"/>
        </w:rPr>
        <w:t>QUIC</w:t>
      </w:r>
      <w:r>
        <w:rPr>
          <w:rFonts w:cs="Times New Roman" w:hint="eastAsia"/>
          <w:color w:val="000000" w:themeColor="text1"/>
        </w:rPr>
        <w:t>的性能改善主要源于扩大了原先保守的最大拥塞窗口。</w:t>
      </w:r>
    </w:p>
    <w:p w14:paraId="797DE69F"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hint="eastAsia"/>
          <w:i/>
          <w:iCs/>
          <w:color w:val="4472C4" w:themeColor="accent1"/>
          <w:sz w:val="18"/>
          <w:szCs w:val="18"/>
        </w:rPr>
        <w:t>Kakhki</w:t>
      </w:r>
      <w:proofErr w:type="spellEnd"/>
      <w:r>
        <w:rPr>
          <w:rFonts w:ascii="宋体" w:hAnsi="宋体" w:cs="宋体" w:hint="eastAsia"/>
          <w:i/>
          <w:iCs/>
          <w:color w:val="4472C4" w:themeColor="accent1"/>
          <w:sz w:val="18"/>
          <w:szCs w:val="18"/>
        </w:rPr>
        <w:t xml:space="preserve"> A M, </w:t>
      </w:r>
      <w:proofErr w:type="spellStart"/>
      <w:r>
        <w:rPr>
          <w:rFonts w:ascii="宋体" w:hAnsi="宋体" w:cs="宋体" w:hint="eastAsia"/>
          <w:i/>
          <w:iCs/>
          <w:color w:val="4472C4" w:themeColor="accent1"/>
          <w:sz w:val="18"/>
          <w:szCs w:val="18"/>
        </w:rPr>
        <w:t>Jero</w:t>
      </w:r>
      <w:proofErr w:type="spellEnd"/>
      <w:r>
        <w:rPr>
          <w:rFonts w:ascii="宋体" w:hAnsi="宋体" w:cs="宋体" w:hint="eastAsia"/>
          <w:i/>
          <w:iCs/>
          <w:color w:val="4472C4" w:themeColor="accent1"/>
          <w:sz w:val="18"/>
          <w:szCs w:val="18"/>
        </w:rPr>
        <w:t xml:space="preserve"> S, </w:t>
      </w:r>
      <w:proofErr w:type="spellStart"/>
      <w:r>
        <w:rPr>
          <w:rFonts w:ascii="宋体" w:hAnsi="宋体" w:cs="宋体" w:hint="eastAsia"/>
          <w:i/>
          <w:iCs/>
          <w:color w:val="4472C4" w:themeColor="accent1"/>
          <w:sz w:val="18"/>
          <w:szCs w:val="18"/>
        </w:rPr>
        <w:t>Choffnes</w:t>
      </w:r>
      <w:proofErr w:type="spellEnd"/>
      <w:r>
        <w:rPr>
          <w:rFonts w:ascii="宋体" w:hAnsi="宋体" w:cs="宋体" w:hint="eastAsia"/>
          <w:i/>
          <w:iCs/>
          <w:color w:val="4472C4" w:themeColor="accent1"/>
          <w:sz w:val="18"/>
          <w:szCs w:val="18"/>
        </w:rPr>
        <w:t xml:space="preserve"> D, et al. Taking a long look at QUIC: an approach for rigorous evaluation of rapidly evolving transport protocols[C]//Proceedings of the 2017 Internet </w:t>
      </w:r>
      <w:r>
        <w:rPr>
          <w:rFonts w:ascii="宋体" w:hAnsi="宋体" w:cs="宋体" w:hint="eastAsia"/>
          <w:i/>
          <w:iCs/>
          <w:color w:val="4472C4" w:themeColor="accent1"/>
          <w:sz w:val="18"/>
          <w:szCs w:val="18"/>
        </w:rPr>
        <w:lastRenderedPageBreak/>
        <w:t>Measurement Conference. 2017: 290-303.</w:t>
      </w:r>
    </w:p>
    <w:p w14:paraId="6E056A94" w14:textId="77777777" w:rsidR="006D5469" w:rsidRDefault="00D00000">
      <w:pPr>
        <w:ind w:firstLine="420"/>
        <w:rPr>
          <w:rFonts w:cs="Times New Roman"/>
          <w:color w:val="000000" w:themeColor="text1"/>
        </w:rPr>
      </w:pPr>
      <w:r>
        <w:rPr>
          <w:rFonts w:cs="Times New Roman" w:hint="eastAsia"/>
          <w:color w:val="000000" w:themeColor="text1"/>
        </w:rPr>
        <w:t>2017</w:t>
      </w:r>
      <w:r>
        <w:rPr>
          <w:rFonts w:cs="Times New Roman" w:hint="eastAsia"/>
          <w:color w:val="000000" w:themeColor="text1"/>
        </w:rPr>
        <w:t>年</w:t>
      </w:r>
      <w:r>
        <w:rPr>
          <w:rFonts w:cs="Times New Roman" w:hint="eastAsia"/>
          <w:color w:val="000000" w:themeColor="text1"/>
        </w:rPr>
        <w:t>Bhat</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研究了</w:t>
      </w:r>
      <w:r>
        <w:rPr>
          <w:rFonts w:cs="Times New Roman" w:hint="eastAsia"/>
          <w:color w:val="000000" w:themeColor="text1"/>
        </w:rPr>
        <w:t>QUIC</w:t>
      </w:r>
      <w:r>
        <w:rPr>
          <w:rFonts w:cs="Times New Roman" w:hint="eastAsia"/>
          <w:color w:val="000000" w:themeColor="text1"/>
        </w:rPr>
        <w:t>和</w:t>
      </w:r>
      <w:r>
        <w:rPr>
          <w:rFonts w:cs="Times New Roman" w:hint="eastAsia"/>
          <w:color w:val="000000" w:themeColor="text1"/>
        </w:rPr>
        <w:t>TCP</w:t>
      </w:r>
      <w:r>
        <w:rPr>
          <w:rFonts w:cs="Times New Roman" w:hint="eastAsia"/>
          <w:color w:val="000000" w:themeColor="text1"/>
        </w:rPr>
        <w:t>在</w:t>
      </w:r>
      <w:r>
        <w:rPr>
          <w:rFonts w:cs="Times New Roman" w:hint="eastAsia"/>
          <w:color w:val="000000" w:themeColor="text1"/>
        </w:rPr>
        <w:t>DASH</w:t>
      </w:r>
      <w:r>
        <w:rPr>
          <w:rFonts w:cs="Times New Roman" w:hint="eastAsia"/>
          <w:color w:val="000000" w:themeColor="text1"/>
        </w:rPr>
        <w:t>流媒体上面的性能。作者他们</w:t>
      </w:r>
      <w:r>
        <w:rPr>
          <w:rFonts w:cs="Times New Roman"/>
          <w:color w:val="000000" w:themeColor="text1"/>
        </w:rPr>
        <w:t>对比</w:t>
      </w:r>
      <w:r>
        <w:rPr>
          <w:rFonts w:cs="Times New Roman" w:hint="eastAsia"/>
          <w:color w:val="000000" w:themeColor="text1"/>
        </w:rPr>
        <w:t>了</w:t>
      </w:r>
      <w:r>
        <w:rPr>
          <w:rFonts w:cs="Times New Roman"/>
          <w:color w:val="000000" w:themeColor="text1"/>
        </w:rPr>
        <w:t>不同</w:t>
      </w:r>
      <w:r>
        <w:rPr>
          <w:rFonts w:cs="Times New Roman" w:hint="eastAsia"/>
          <w:color w:val="000000" w:themeColor="text1"/>
        </w:rPr>
        <w:t>网络</w:t>
      </w:r>
      <w:r>
        <w:rPr>
          <w:rFonts w:cs="Times New Roman"/>
          <w:color w:val="000000" w:themeColor="text1"/>
        </w:rPr>
        <w:t>环境下</w:t>
      </w:r>
      <w:r>
        <w:rPr>
          <w:rFonts w:cs="Times New Roman" w:hint="eastAsia"/>
          <w:color w:val="000000" w:themeColor="text1"/>
        </w:rPr>
        <w:t>，</w:t>
      </w:r>
      <w:r>
        <w:rPr>
          <w:rFonts w:cs="Times New Roman"/>
          <w:color w:val="000000" w:themeColor="text1"/>
        </w:rPr>
        <w:t>运行在</w:t>
      </w:r>
      <w:r>
        <w:rPr>
          <w:rFonts w:cs="Times New Roman"/>
          <w:color w:val="000000" w:themeColor="text1"/>
        </w:rPr>
        <w:t>QUIC</w:t>
      </w:r>
      <w:r>
        <w:rPr>
          <w:rFonts w:cs="Times New Roman"/>
          <w:color w:val="000000" w:themeColor="text1"/>
        </w:rPr>
        <w:t>和</w:t>
      </w:r>
      <w:r>
        <w:rPr>
          <w:rFonts w:cs="Times New Roman"/>
          <w:color w:val="000000" w:themeColor="text1"/>
        </w:rPr>
        <w:t>TCP</w:t>
      </w:r>
      <w:r>
        <w:rPr>
          <w:rFonts w:cs="Times New Roman"/>
          <w:color w:val="000000" w:themeColor="text1"/>
        </w:rPr>
        <w:t>之上的</w:t>
      </w:r>
      <w:r>
        <w:rPr>
          <w:rFonts w:cs="Times New Roman" w:hint="eastAsia"/>
          <w:color w:val="000000" w:themeColor="text1"/>
        </w:rPr>
        <w:t>自适应</w:t>
      </w:r>
      <w:r>
        <w:rPr>
          <w:rFonts w:cs="Times New Roman"/>
          <w:color w:val="000000" w:themeColor="text1"/>
        </w:rPr>
        <w:t>算法的</w:t>
      </w:r>
      <w:r>
        <w:rPr>
          <w:rFonts w:cs="Times New Roman"/>
          <w:color w:val="000000" w:themeColor="text1"/>
        </w:rPr>
        <w:t>QoE</w:t>
      </w:r>
      <w:r>
        <w:rPr>
          <w:rFonts w:cs="Times New Roman" w:hint="eastAsia"/>
          <w:color w:val="000000" w:themeColor="text1"/>
        </w:rPr>
        <w:t>，其中自适应算法包括：</w:t>
      </w:r>
      <w:r>
        <w:rPr>
          <w:rFonts w:cs="Times New Roman" w:hint="eastAsia"/>
          <w:color w:val="000000" w:themeColor="text1"/>
        </w:rPr>
        <w:t>BBA</w:t>
      </w:r>
      <w:r>
        <w:rPr>
          <w:rFonts w:ascii="宋体" w:hAnsi="宋体" w:cs="宋体" w:hint="eastAsia"/>
          <w:i/>
          <w:iCs/>
          <w:color w:val="4472C4" w:themeColor="accent1"/>
          <w:sz w:val="18"/>
          <w:szCs w:val="18"/>
        </w:rPr>
        <w:t>[小索引1]</w:t>
      </w:r>
      <w:r>
        <w:rPr>
          <w:rFonts w:cs="Times New Roman" w:hint="eastAsia"/>
          <w:color w:val="000000" w:themeColor="text1"/>
        </w:rPr>
        <w:t>，</w:t>
      </w:r>
      <w:r>
        <w:rPr>
          <w:rFonts w:cs="Times New Roman" w:hint="eastAsia"/>
          <w:color w:val="000000" w:themeColor="text1"/>
        </w:rPr>
        <w:t>SQUAD</w:t>
      </w:r>
      <w:r>
        <w:rPr>
          <w:rFonts w:ascii="宋体" w:hAnsi="宋体" w:cs="宋体" w:hint="eastAsia"/>
          <w:i/>
          <w:iCs/>
          <w:color w:val="4472C4" w:themeColor="accent1"/>
          <w:sz w:val="18"/>
          <w:szCs w:val="18"/>
        </w:rPr>
        <w:t>[小索引2]</w:t>
      </w:r>
      <w:r>
        <w:rPr>
          <w:rFonts w:cs="Times New Roman" w:hint="eastAsia"/>
          <w:color w:val="000000" w:themeColor="text1"/>
        </w:rPr>
        <w:t>，</w:t>
      </w:r>
      <w:r>
        <w:rPr>
          <w:rFonts w:cs="Times New Roman" w:hint="eastAsia"/>
          <w:color w:val="000000" w:themeColor="text1"/>
        </w:rPr>
        <w:t>BOLA</w:t>
      </w:r>
      <w:r>
        <w:rPr>
          <w:rFonts w:ascii="宋体" w:hAnsi="宋体" w:cs="宋体" w:hint="eastAsia"/>
          <w:i/>
          <w:iCs/>
          <w:color w:val="4472C4" w:themeColor="accent1"/>
          <w:sz w:val="18"/>
          <w:szCs w:val="18"/>
        </w:rPr>
        <w:t>[小索引3]</w:t>
      </w:r>
      <w:r>
        <w:rPr>
          <w:rFonts w:cs="Times New Roman" w:hint="eastAsia"/>
          <w:color w:val="000000" w:themeColor="text1"/>
        </w:rPr>
        <w:t>算法。实验平台搭建依赖</w:t>
      </w:r>
      <w:proofErr w:type="spellStart"/>
      <w:r>
        <w:rPr>
          <w:rFonts w:cs="Times New Roman" w:hint="eastAsia"/>
          <w:color w:val="000000" w:themeColor="text1"/>
        </w:rPr>
        <w:t>CloudLab</w:t>
      </w:r>
      <w:proofErr w:type="spellEnd"/>
      <w:r>
        <w:rPr>
          <w:rFonts w:ascii="宋体" w:hAnsi="宋体" w:cs="宋体" w:hint="eastAsia"/>
          <w:i/>
          <w:iCs/>
          <w:color w:val="4472C4" w:themeColor="accent1"/>
          <w:sz w:val="18"/>
          <w:szCs w:val="18"/>
        </w:rPr>
        <w:t>[小索引4]</w:t>
      </w:r>
      <w:r>
        <w:rPr>
          <w:rFonts w:cs="Times New Roman" w:hint="eastAsia"/>
          <w:color w:val="000000" w:themeColor="text1"/>
        </w:rPr>
        <w:t>，带宽控制使用红</w:t>
      </w:r>
      <w:proofErr w:type="gramStart"/>
      <w:r>
        <w:rPr>
          <w:rFonts w:cs="Times New Roman" w:hint="eastAsia"/>
          <w:color w:val="000000" w:themeColor="text1"/>
        </w:rPr>
        <w:t>牛数据</w:t>
      </w:r>
      <w:proofErr w:type="gramEnd"/>
      <w:r>
        <w:rPr>
          <w:rFonts w:cs="Times New Roman" w:hint="eastAsia"/>
          <w:color w:val="000000" w:themeColor="text1"/>
        </w:rPr>
        <w:t>集</w:t>
      </w:r>
      <w:r>
        <w:rPr>
          <w:rFonts w:ascii="宋体" w:hAnsi="宋体" w:cs="宋体" w:hint="eastAsia"/>
          <w:i/>
          <w:iCs/>
          <w:color w:val="4472C4" w:themeColor="accent1"/>
          <w:sz w:val="18"/>
          <w:szCs w:val="18"/>
        </w:rPr>
        <w:t>[小索引5]</w:t>
      </w:r>
      <w:r>
        <w:rPr>
          <w:rFonts w:cs="Times New Roman" w:hint="eastAsia"/>
          <w:color w:val="000000" w:themeColor="text1"/>
        </w:rPr>
        <w:t>（</w:t>
      </w:r>
      <w:proofErr w:type="spellStart"/>
      <w:r>
        <w:rPr>
          <w:rFonts w:cs="Times New Roman" w:hint="eastAsia"/>
          <w:color w:val="000000" w:themeColor="text1"/>
        </w:rPr>
        <w:t>RedBull</w:t>
      </w:r>
      <w:proofErr w:type="spellEnd"/>
      <w:r>
        <w:rPr>
          <w:rFonts w:cs="Times New Roman" w:hint="eastAsia"/>
          <w:color w:val="000000" w:themeColor="text1"/>
        </w:rPr>
        <w:t xml:space="preserve"> dataset</w:t>
      </w:r>
      <w:r>
        <w:rPr>
          <w:rFonts w:cs="Times New Roman" w:hint="eastAsia"/>
          <w:color w:val="000000" w:themeColor="text1"/>
        </w:rPr>
        <w:t>）</w:t>
      </w:r>
    </w:p>
    <w:p w14:paraId="60D6A3AE" w14:textId="77777777" w:rsidR="006D5469" w:rsidRDefault="00D00000">
      <w:pPr>
        <w:ind w:firstLineChars="219" w:firstLine="460"/>
        <w:rPr>
          <w:rFonts w:cs="Times New Roman"/>
          <w:color w:val="000000" w:themeColor="text1"/>
        </w:rPr>
      </w:pPr>
      <w:r>
        <w:rPr>
          <w:rFonts w:cs="Times New Roman" w:hint="eastAsia"/>
          <w:color w:val="000000" w:themeColor="text1"/>
        </w:rPr>
        <w:t>他们发现</w:t>
      </w:r>
      <w:r>
        <w:rPr>
          <w:rFonts w:cs="Times New Roman" w:hint="eastAsia"/>
          <w:color w:val="000000" w:themeColor="text1"/>
        </w:rPr>
        <w:t>QUIC</w:t>
      </w:r>
      <w:r>
        <w:rPr>
          <w:rFonts w:cs="Times New Roman" w:hint="eastAsia"/>
          <w:color w:val="000000" w:themeColor="text1"/>
        </w:rPr>
        <w:t>并没有为当前的</w:t>
      </w:r>
      <w:r>
        <w:rPr>
          <w:rFonts w:cs="Times New Roman" w:hint="eastAsia"/>
          <w:color w:val="000000" w:themeColor="text1"/>
        </w:rPr>
        <w:t>DASH</w:t>
      </w:r>
      <w:r>
        <w:rPr>
          <w:rFonts w:cs="Times New Roman" w:hint="eastAsia"/>
          <w:color w:val="000000" w:themeColor="text1"/>
        </w:rPr>
        <w:t>算法提供一个提升，相反会带来一个</w:t>
      </w:r>
      <w:r>
        <w:rPr>
          <w:rFonts w:cs="Times New Roman" w:hint="eastAsia"/>
          <w:color w:val="000000" w:themeColor="text1"/>
        </w:rPr>
        <w:t>QoE</w:t>
      </w:r>
      <w:r>
        <w:rPr>
          <w:rFonts w:cs="Times New Roman" w:hint="eastAsia"/>
          <w:color w:val="000000" w:themeColor="text1"/>
        </w:rPr>
        <w:t>的下降。作者认为：大多数高质量的自适应算法都经过了优化，以很好地与</w:t>
      </w:r>
      <w:r>
        <w:rPr>
          <w:rFonts w:cs="Times New Roman" w:hint="eastAsia"/>
          <w:color w:val="000000" w:themeColor="text1"/>
        </w:rPr>
        <w:t>TCP</w:t>
      </w:r>
      <w:r>
        <w:rPr>
          <w:rFonts w:cs="Times New Roman" w:hint="eastAsia"/>
          <w:color w:val="000000" w:themeColor="text1"/>
        </w:rPr>
        <w:t>协作。它们没有充分利用</w:t>
      </w:r>
      <w:r>
        <w:rPr>
          <w:rFonts w:cs="Times New Roman" w:hint="eastAsia"/>
          <w:color w:val="000000" w:themeColor="text1"/>
        </w:rPr>
        <w:t>QUIC</w:t>
      </w:r>
      <w:r>
        <w:rPr>
          <w:rFonts w:cs="Times New Roman" w:hint="eastAsia"/>
          <w:color w:val="000000" w:themeColor="text1"/>
        </w:rPr>
        <w:t>提供的特性。比如</w:t>
      </w:r>
      <w:r>
        <w:rPr>
          <w:rFonts w:cs="Times New Roman" w:hint="eastAsia"/>
          <w:color w:val="000000" w:themeColor="text1"/>
        </w:rPr>
        <w:t>ABR</w:t>
      </w:r>
      <w:r>
        <w:rPr>
          <w:rFonts w:cs="Times New Roman" w:hint="eastAsia"/>
          <w:color w:val="000000" w:themeColor="text1"/>
        </w:rPr>
        <w:t>算法都基本并不会考虑</w:t>
      </w:r>
      <w:r>
        <w:rPr>
          <w:rFonts w:cs="Times New Roman" w:hint="eastAsia"/>
          <w:color w:val="000000" w:themeColor="text1"/>
        </w:rPr>
        <w:t>QUIC</w:t>
      </w:r>
      <w:r>
        <w:rPr>
          <w:rFonts w:cs="Times New Roman" w:hint="eastAsia"/>
          <w:color w:val="000000" w:themeColor="text1"/>
        </w:rPr>
        <w:t>协议的多路复用特性等。将在</w:t>
      </w:r>
      <w:r>
        <w:rPr>
          <w:rFonts w:cs="Times New Roman" w:hint="eastAsia"/>
          <w:color w:val="000000" w:themeColor="text1"/>
        </w:rPr>
        <w:t>TCP</w:t>
      </w:r>
      <w:r>
        <w:rPr>
          <w:rFonts w:cs="Times New Roman" w:hint="eastAsia"/>
          <w:color w:val="000000" w:themeColor="text1"/>
        </w:rPr>
        <w:t>上成熟的</w:t>
      </w:r>
      <w:r>
        <w:rPr>
          <w:rFonts w:cs="Times New Roman" w:hint="eastAsia"/>
          <w:color w:val="000000" w:themeColor="text1"/>
        </w:rPr>
        <w:t>ABR</w:t>
      </w:r>
      <w:r>
        <w:rPr>
          <w:rFonts w:cs="Times New Roman" w:hint="eastAsia"/>
          <w:color w:val="000000" w:themeColor="text1"/>
        </w:rPr>
        <w:t>算法直接搬移到</w:t>
      </w:r>
      <w:r>
        <w:rPr>
          <w:rFonts w:cs="Times New Roman" w:hint="eastAsia"/>
          <w:color w:val="000000" w:themeColor="text1"/>
        </w:rPr>
        <w:t>QUIC</w:t>
      </w:r>
      <w:r>
        <w:rPr>
          <w:rFonts w:cs="Times New Roman" w:hint="eastAsia"/>
          <w:color w:val="000000" w:themeColor="text1"/>
        </w:rPr>
        <w:t>上，使得性能反而有所倒退。文章提出了几个根据</w:t>
      </w:r>
      <w:r>
        <w:rPr>
          <w:rFonts w:cs="Times New Roman" w:hint="eastAsia"/>
          <w:color w:val="000000" w:themeColor="text1"/>
        </w:rPr>
        <w:t>QUIC</w:t>
      </w:r>
      <w:r>
        <w:rPr>
          <w:rFonts w:cs="Times New Roman" w:hint="eastAsia"/>
          <w:color w:val="000000" w:themeColor="text1"/>
        </w:rPr>
        <w:t>特性的</w:t>
      </w:r>
      <w:r>
        <w:rPr>
          <w:rFonts w:cs="Times New Roman" w:hint="eastAsia"/>
          <w:color w:val="000000" w:themeColor="text1"/>
        </w:rPr>
        <w:t>DASH</w:t>
      </w:r>
      <w:r>
        <w:rPr>
          <w:rFonts w:cs="Times New Roman" w:hint="eastAsia"/>
          <w:color w:val="000000" w:themeColor="text1"/>
        </w:rPr>
        <w:t>改进思路：（</w:t>
      </w:r>
      <w:r>
        <w:rPr>
          <w:rFonts w:cs="Times New Roman" w:hint="eastAsia"/>
          <w:color w:val="000000" w:themeColor="text1"/>
        </w:rPr>
        <w:t>1</w:t>
      </w:r>
      <w:r>
        <w:rPr>
          <w:rFonts w:cs="Times New Roman" w:hint="eastAsia"/>
          <w:color w:val="000000" w:themeColor="text1"/>
        </w:rPr>
        <w:t>）原本基于</w:t>
      </w:r>
      <w:r>
        <w:rPr>
          <w:rFonts w:cs="Times New Roman" w:hint="eastAsia"/>
          <w:color w:val="000000" w:themeColor="text1"/>
        </w:rPr>
        <w:t>TCP</w:t>
      </w:r>
      <w:r>
        <w:rPr>
          <w:rFonts w:cs="Times New Roman" w:hint="eastAsia"/>
          <w:color w:val="000000" w:themeColor="text1"/>
        </w:rPr>
        <w:t>的自适应码率选择算法可以考虑</w:t>
      </w:r>
      <w:r>
        <w:rPr>
          <w:rFonts w:cs="Times New Roman" w:hint="eastAsia"/>
          <w:color w:val="000000" w:themeColor="text1"/>
        </w:rPr>
        <w:t>QUIC</w:t>
      </w:r>
      <w:r>
        <w:rPr>
          <w:rFonts w:cs="Times New Roman" w:hint="eastAsia"/>
          <w:color w:val="000000" w:themeColor="text1"/>
        </w:rPr>
        <w:t>的多路复用等特性。（</w:t>
      </w:r>
      <w:r>
        <w:rPr>
          <w:rFonts w:cs="Times New Roman" w:hint="eastAsia"/>
          <w:color w:val="000000" w:themeColor="text1"/>
        </w:rPr>
        <w:t>2</w:t>
      </w:r>
      <w:r>
        <w:rPr>
          <w:rFonts w:cs="Times New Roman" w:hint="eastAsia"/>
          <w:color w:val="000000" w:themeColor="text1"/>
        </w:rPr>
        <w:t>）目前所有的</w:t>
      </w:r>
      <w:r>
        <w:rPr>
          <w:rFonts w:cs="Times New Roman" w:hint="eastAsia"/>
          <w:color w:val="000000" w:themeColor="text1"/>
        </w:rPr>
        <w:t>DASH</w:t>
      </w:r>
      <w:r>
        <w:rPr>
          <w:rFonts w:cs="Times New Roman" w:hint="eastAsia"/>
          <w:color w:val="000000" w:themeColor="text1"/>
        </w:rPr>
        <w:t>系统对于拥塞控制包括两个层面，</w:t>
      </w:r>
      <w:r>
        <w:rPr>
          <w:rFonts w:cs="Times New Roman" w:hint="eastAsia"/>
          <w:color w:val="000000" w:themeColor="text1"/>
        </w:rPr>
        <w:t>DASH</w:t>
      </w:r>
      <w:r>
        <w:rPr>
          <w:rFonts w:cs="Times New Roman" w:hint="eastAsia"/>
          <w:color w:val="000000" w:themeColor="text1"/>
        </w:rPr>
        <w:t>系统本身层面与</w:t>
      </w:r>
      <w:r>
        <w:rPr>
          <w:rFonts w:cs="Times New Roman" w:hint="eastAsia"/>
          <w:color w:val="000000" w:themeColor="text1"/>
        </w:rPr>
        <w:t>TCP</w:t>
      </w:r>
      <w:r>
        <w:rPr>
          <w:rFonts w:cs="Times New Roman" w:hint="eastAsia"/>
          <w:color w:val="000000" w:themeColor="text1"/>
        </w:rPr>
        <w:t>传输层层面。而</w:t>
      </w:r>
      <w:r>
        <w:rPr>
          <w:rFonts w:cs="Times New Roman" w:hint="eastAsia"/>
          <w:color w:val="000000" w:themeColor="text1"/>
        </w:rPr>
        <w:t>QUIC</w:t>
      </w:r>
      <w:r>
        <w:rPr>
          <w:rFonts w:cs="Times New Roman" w:hint="eastAsia"/>
          <w:color w:val="000000" w:themeColor="text1"/>
        </w:rPr>
        <w:t>支持使用自定义与标准的拥塞控制协议（如</w:t>
      </w:r>
      <w:r>
        <w:rPr>
          <w:rFonts w:cs="Times New Roman" w:hint="eastAsia"/>
          <w:color w:val="000000" w:themeColor="text1"/>
        </w:rPr>
        <w:t xml:space="preserve">TCP Cubic, TCP </w:t>
      </w:r>
      <w:proofErr w:type="spellStart"/>
      <w:r>
        <w:rPr>
          <w:rFonts w:cs="Times New Roman" w:hint="eastAsia"/>
          <w:color w:val="000000" w:themeColor="text1"/>
        </w:rPr>
        <w:t>NewReno</w:t>
      </w:r>
      <w:proofErr w:type="spellEnd"/>
      <w:r>
        <w:rPr>
          <w:rFonts w:cs="Times New Roman" w:hint="eastAsia"/>
          <w:color w:val="000000" w:themeColor="text1"/>
        </w:rPr>
        <w:t>和</w:t>
      </w:r>
      <w:r>
        <w:rPr>
          <w:rFonts w:cs="Times New Roman" w:hint="eastAsia"/>
          <w:color w:val="000000" w:themeColor="text1"/>
        </w:rPr>
        <w:t>BBR</w:t>
      </w:r>
      <w:r>
        <w:rPr>
          <w:rFonts w:ascii="宋体" w:hAnsi="宋体" w:cs="宋体" w:hint="eastAsia"/>
          <w:i/>
          <w:iCs/>
          <w:color w:val="4472C4" w:themeColor="accent1"/>
          <w:sz w:val="18"/>
          <w:szCs w:val="18"/>
        </w:rPr>
        <w:t>[小索引6]</w:t>
      </w:r>
      <w:r>
        <w:rPr>
          <w:rFonts w:cs="Times New Roman" w:hint="eastAsia"/>
          <w:color w:val="000000" w:themeColor="text1"/>
        </w:rPr>
        <w:t>）。</w:t>
      </w:r>
      <w:r>
        <w:rPr>
          <w:rFonts w:cs="Times New Roman" w:hint="eastAsia"/>
          <w:color w:val="000000" w:themeColor="text1"/>
        </w:rPr>
        <w:t>DASH</w:t>
      </w:r>
      <w:r>
        <w:rPr>
          <w:rFonts w:cs="Times New Roman" w:hint="eastAsia"/>
          <w:color w:val="000000" w:themeColor="text1"/>
        </w:rPr>
        <w:t>客户端可以禁用</w:t>
      </w:r>
      <w:r>
        <w:rPr>
          <w:rFonts w:cs="Times New Roman" w:hint="eastAsia"/>
          <w:color w:val="000000" w:themeColor="text1"/>
        </w:rPr>
        <w:t>QUIC</w:t>
      </w:r>
      <w:r>
        <w:rPr>
          <w:rFonts w:cs="Times New Roman" w:hint="eastAsia"/>
          <w:color w:val="000000" w:themeColor="text1"/>
        </w:rPr>
        <w:t>层面的拥塞控制或者对拥塞控制进行适合流媒体系统结合</w:t>
      </w:r>
      <w:r>
        <w:rPr>
          <w:rFonts w:cs="Times New Roman" w:hint="eastAsia"/>
          <w:color w:val="000000" w:themeColor="text1"/>
        </w:rPr>
        <w:t>QUIC</w:t>
      </w:r>
      <w:r>
        <w:rPr>
          <w:rFonts w:cs="Times New Roman" w:hint="eastAsia"/>
          <w:color w:val="000000" w:themeColor="text1"/>
        </w:rPr>
        <w:t>协议的修改，以提高性能。</w:t>
      </w:r>
    </w:p>
    <w:p w14:paraId="2552240D" w14:textId="77777777" w:rsidR="006D5469" w:rsidRDefault="006D5469">
      <w:pPr>
        <w:ind w:firstLineChars="0" w:firstLine="0"/>
        <w:rPr>
          <w:rFonts w:cs="Times New Roman"/>
          <w:color w:val="000000" w:themeColor="text1"/>
        </w:rPr>
      </w:pPr>
    </w:p>
    <w:p w14:paraId="5B3DD865" w14:textId="77777777" w:rsidR="006D5469" w:rsidRDefault="00D00000">
      <w:pPr>
        <w:ind w:firstLine="420"/>
        <w:rPr>
          <w:rFonts w:cs="Times New Roman"/>
          <w:color w:val="000000" w:themeColor="text1"/>
        </w:rPr>
      </w:pPr>
      <w:r>
        <w:rPr>
          <w:rFonts w:cs="Times New Roman" w:hint="eastAsia"/>
          <w:color w:val="000000" w:themeColor="text1"/>
        </w:rPr>
        <w:t>此外，关于流媒体系统的自适应算法运行于</w:t>
      </w:r>
      <w:r>
        <w:rPr>
          <w:rFonts w:cs="Times New Roman" w:hint="eastAsia"/>
          <w:color w:val="000000" w:themeColor="text1"/>
        </w:rPr>
        <w:t>QUIC</w:t>
      </w:r>
      <w:r>
        <w:rPr>
          <w:rFonts w:cs="Times New Roman" w:hint="eastAsia"/>
          <w:color w:val="000000" w:themeColor="text1"/>
        </w:rPr>
        <w:t>协议之上的研究，</w:t>
      </w:r>
      <w:proofErr w:type="spellStart"/>
      <w:r>
        <w:rPr>
          <w:rFonts w:cs="Times New Roman"/>
          <w:color w:val="000000" w:themeColor="text1"/>
        </w:rPr>
        <w:t>Timmerer</w:t>
      </w:r>
      <w:proofErr w:type="spellEnd"/>
      <w:r>
        <w:rPr>
          <w:rFonts w:cs="Times New Roman" w:hint="eastAsia"/>
          <w:color w:val="000000" w:themeColor="text1"/>
        </w:rPr>
        <w:t>等人</w:t>
      </w:r>
      <w:r>
        <w:rPr>
          <w:rFonts w:ascii="宋体" w:hAnsi="宋体" w:cs="宋体" w:hint="eastAsia"/>
          <w:i/>
          <w:iCs/>
          <w:color w:val="4472C4" w:themeColor="accent1"/>
          <w:sz w:val="18"/>
          <w:szCs w:val="18"/>
        </w:rPr>
        <w:t>[小索引7]</w:t>
      </w:r>
      <w:r>
        <w:rPr>
          <w:rFonts w:cs="Times New Roman" w:hint="eastAsia"/>
          <w:color w:val="000000" w:themeColor="text1"/>
        </w:rPr>
        <w:t>的研究也得出了类似的结论。</w:t>
      </w:r>
    </w:p>
    <w:p w14:paraId="6EA37414" w14:textId="77777777" w:rsidR="006D5469" w:rsidRDefault="006D5469">
      <w:pPr>
        <w:ind w:firstLineChars="0" w:firstLine="0"/>
        <w:rPr>
          <w:rFonts w:cs="Times New Roman"/>
          <w:color w:val="000000" w:themeColor="text1"/>
        </w:rPr>
      </w:pPr>
    </w:p>
    <w:p w14:paraId="0FA917DB"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[索引]Bhat D, </w:t>
      </w:r>
      <w:proofErr w:type="spellStart"/>
      <w:r>
        <w:rPr>
          <w:rFonts w:ascii="宋体" w:hAnsi="宋体" w:cs="宋体" w:hint="eastAsia"/>
          <w:i/>
          <w:iCs/>
          <w:color w:val="4472C4" w:themeColor="accent1"/>
          <w:sz w:val="18"/>
          <w:szCs w:val="18"/>
        </w:rPr>
        <w:t>Rizk</w:t>
      </w:r>
      <w:proofErr w:type="spellEnd"/>
      <w:r>
        <w:rPr>
          <w:rFonts w:ascii="宋体" w:hAnsi="宋体" w:cs="宋体" w:hint="eastAsia"/>
          <w:i/>
          <w:iCs/>
          <w:color w:val="4472C4" w:themeColor="accent1"/>
          <w:sz w:val="18"/>
          <w:szCs w:val="18"/>
        </w:rPr>
        <w:t xml:space="preserve"> A, Zink M. Not so QUIC: A performance study of DASH over QUIC[C]//Proceedings of the 27th workshop on network and operating systems support for digital audio and video. 2017: 13-18.</w:t>
      </w:r>
    </w:p>
    <w:p w14:paraId="6504F84F" w14:textId="77777777" w:rsidR="006D5469" w:rsidRDefault="006D5469">
      <w:pPr>
        <w:ind w:firstLineChars="0" w:firstLine="0"/>
        <w:rPr>
          <w:rFonts w:ascii="宋体" w:hAnsi="宋体" w:cs="宋体"/>
          <w:i/>
          <w:iCs/>
          <w:color w:val="4472C4" w:themeColor="accent1"/>
          <w:sz w:val="18"/>
          <w:szCs w:val="18"/>
        </w:rPr>
      </w:pPr>
    </w:p>
    <w:p w14:paraId="0AB6E10B"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[小索引1]Huang T Y, Johari R, McKeown N, et al. A buffer-based approach to rate adaptation: Evidence from a large video streaming service[C]//Proceedings of the 2014 ACM conference on SIGCOMM. 2014: 187-198.</w:t>
      </w:r>
    </w:p>
    <w:p w14:paraId="24E41D84" w14:textId="77777777" w:rsidR="006D5469" w:rsidRDefault="006D5469">
      <w:pPr>
        <w:ind w:firstLineChars="0" w:firstLine="0"/>
        <w:rPr>
          <w:rFonts w:ascii="宋体" w:hAnsi="宋体" w:cs="宋体"/>
          <w:i/>
          <w:iCs/>
          <w:color w:val="4472C4" w:themeColor="accent1"/>
          <w:sz w:val="18"/>
          <w:szCs w:val="18"/>
        </w:rPr>
      </w:pPr>
    </w:p>
    <w:p w14:paraId="5E4D2579"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[小索引2] Wang C, </w:t>
      </w:r>
      <w:proofErr w:type="spellStart"/>
      <w:r>
        <w:rPr>
          <w:rFonts w:ascii="宋体" w:hAnsi="宋体" w:cs="宋体" w:hint="eastAsia"/>
          <w:i/>
          <w:iCs/>
          <w:color w:val="4472C4" w:themeColor="accent1"/>
          <w:sz w:val="18"/>
          <w:szCs w:val="18"/>
        </w:rPr>
        <w:t>Rizk</w:t>
      </w:r>
      <w:proofErr w:type="spellEnd"/>
      <w:r>
        <w:rPr>
          <w:rFonts w:ascii="宋体" w:hAnsi="宋体" w:cs="宋体" w:hint="eastAsia"/>
          <w:i/>
          <w:iCs/>
          <w:color w:val="4472C4" w:themeColor="accent1"/>
          <w:sz w:val="18"/>
          <w:szCs w:val="18"/>
        </w:rPr>
        <w:t xml:space="preserve"> A, Zink M. SQUAD: A spectrum-based quality adaptation for dynamic adaptive streaming over HTTP[C]//Proceedings of the 7th International Conference on Multimedia Systems. 2016: 1-12.</w:t>
      </w:r>
    </w:p>
    <w:p w14:paraId="50A36899" w14:textId="77777777" w:rsidR="006D5469" w:rsidRDefault="006D5469">
      <w:pPr>
        <w:ind w:firstLineChars="0" w:firstLine="0"/>
        <w:rPr>
          <w:rFonts w:ascii="宋体" w:hAnsi="宋体" w:cs="宋体"/>
          <w:i/>
          <w:iCs/>
          <w:color w:val="4472C4" w:themeColor="accent1"/>
          <w:sz w:val="18"/>
          <w:szCs w:val="18"/>
        </w:rPr>
      </w:pPr>
    </w:p>
    <w:p w14:paraId="27F0A706"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[小索引3]Spiteri K, </w:t>
      </w:r>
      <w:proofErr w:type="spellStart"/>
      <w:r>
        <w:rPr>
          <w:rFonts w:ascii="宋体" w:hAnsi="宋体" w:cs="宋体" w:hint="eastAsia"/>
          <w:i/>
          <w:iCs/>
          <w:color w:val="4472C4" w:themeColor="accent1"/>
          <w:sz w:val="18"/>
          <w:szCs w:val="18"/>
        </w:rPr>
        <w:t>Urgaonkar</w:t>
      </w:r>
      <w:proofErr w:type="spellEnd"/>
      <w:r>
        <w:rPr>
          <w:rFonts w:ascii="宋体" w:hAnsi="宋体" w:cs="宋体" w:hint="eastAsia"/>
          <w:i/>
          <w:iCs/>
          <w:color w:val="4472C4" w:themeColor="accent1"/>
          <w:sz w:val="18"/>
          <w:szCs w:val="18"/>
        </w:rPr>
        <w:t xml:space="preserve"> R, </w:t>
      </w:r>
      <w:proofErr w:type="spellStart"/>
      <w:r>
        <w:rPr>
          <w:rFonts w:ascii="宋体" w:hAnsi="宋体" w:cs="宋体" w:hint="eastAsia"/>
          <w:i/>
          <w:iCs/>
          <w:color w:val="4472C4" w:themeColor="accent1"/>
          <w:sz w:val="18"/>
          <w:szCs w:val="18"/>
        </w:rPr>
        <w:t>Sitaraman</w:t>
      </w:r>
      <w:proofErr w:type="spellEnd"/>
      <w:r>
        <w:rPr>
          <w:rFonts w:ascii="宋体" w:hAnsi="宋体" w:cs="宋体" w:hint="eastAsia"/>
          <w:i/>
          <w:iCs/>
          <w:color w:val="4472C4" w:themeColor="accent1"/>
          <w:sz w:val="18"/>
          <w:szCs w:val="18"/>
        </w:rPr>
        <w:t xml:space="preserve"> R K. BOLA: Near-optimal bitrate adaptation for online videos[J]. IEEE/ACM Transactions on Networking, 2020, 28(4): 1698-1711.</w:t>
      </w:r>
    </w:p>
    <w:p w14:paraId="56446B2B" w14:textId="77777777" w:rsidR="006D5469" w:rsidRDefault="006D5469">
      <w:pPr>
        <w:ind w:firstLineChars="0" w:firstLine="0"/>
        <w:rPr>
          <w:rFonts w:ascii="宋体" w:hAnsi="宋体" w:cs="宋体"/>
          <w:i/>
          <w:iCs/>
          <w:color w:val="4472C4" w:themeColor="accent1"/>
          <w:sz w:val="18"/>
          <w:szCs w:val="18"/>
        </w:rPr>
      </w:pPr>
    </w:p>
    <w:p w14:paraId="19D0303B"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[小索引4]</w:t>
      </w:r>
      <w:r>
        <w:rPr>
          <w:rFonts w:ascii="宋体" w:hAnsi="宋体" w:cs="宋体"/>
          <w:i/>
          <w:iCs/>
          <w:color w:val="4472C4" w:themeColor="accent1"/>
          <w:sz w:val="18"/>
          <w:szCs w:val="18"/>
        </w:rPr>
        <w:t xml:space="preserve">Ricci R, Eide E, Team C L. Introducing </w:t>
      </w:r>
      <w:proofErr w:type="spellStart"/>
      <w:r>
        <w:rPr>
          <w:rFonts w:ascii="宋体" w:hAnsi="宋体" w:cs="宋体"/>
          <w:i/>
          <w:iCs/>
          <w:color w:val="4472C4" w:themeColor="accent1"/>
          <w:sz w:val="18"/>
          <w:szCs w:val="18"/>
        </w:rPr>
        <w:t>CloudLab</w:t>
      </w:r>
      <w:proofErr w:type="spellEnd"/>
      <w:r>
        <w:rPr>
          <w:rFonts w:ascii="宋体" w:hAnsi="宋体" w:cs="宋体"/>
          <w:i/>
          <w:iCs/>
          <w:color w:val="4472C4" w:themeColor="accent1"/>
          <w:sz w:val="18"/>
          <w:szCs w:val="18"/>
        </w:rPr>
        <w:t>: Scientific infrastructure for advancing cloud architectures and applications[J]</w:t>
      </w:r>
      <w:proofErr w:type="gramStart"/>
      <w:r>
        <w:rPr>
          <w:rFonts w:ascii="宋体" w:hAnsi="宋体" w:cs="宋体"/>
          <w:i/>
          <w:iCs/>
          <w:color w:val="4472C4" w:themeColor="accent1"/>
          <w:sz w:val="18"/>
          <w:szCs w:val="18"/>
        </w:rPr>
        <w:t>. ;</w:t>
      </w:r>
      <w:proofErr w:type="gramEnd"/>
      <w:r>
        <w:rPr>
          <w:rFonts w:ascii="宋体" w:hAnsi="宋体" w:cs="宋体"/>
          <w:i/>
          <w:iCs/>
          <w:color w:val="4472C4" w:themeColor="accent1"/>
          <w:sz w:val="18"/>
          <w:szCs w:val="18"/>
        </w:rPr>
        <w:t xml:space="preserve"> login:: the magazine of USENIX &amp; SAGE, 2014, 39(6): 36-38.</w:t>
      </w:r>
    </w:p>
    <w:p w14:paraId="62D71894" w14:textId="77777777" w:rsidR="006D5469" w:rsidRDefault="006D5469">
      <w:pPr>
        <w:ind w:firstLineChars="0" w:firstLine="0"/>
        <w:rPr>
          <w:rFonts w:ascii="宋体" w:hAnsi="宋体" w:cs="宋体"/>
          <w:i/>
          <w:iCs/>
          <w:color w:val="4472C4" w:themeColor="accent1"/>
          <w:sz w:val="18"/>
          <w:szCs w:val="18"/>
        </w:rPr>
      </w:pPr>
    </w:p>
    <w:p w14:paraId="70D6DB1A" w14:textId="77777777" w:rsidR="006D5469" w:rsidRDefault="00D00000">
      <w:pPr>
        <w:ind w:firstLineChars="0" w:firstLine="0"/>
        <w:rPr>
          <w:rFonts w:ascii="宋体" w:hAnsi="宋体" w:cs="宋体"/>
          <w:i/>
          <w:iCs/>
          <w:color w:val="4472C4" w:themeColor="accent1"/>
          <w:sz w:val="18"/>
          <w:szCs w:val="18"/>
        </w:rPr>
      </w:pPr>
      <w:r>
        <w:rPr>
          <w:rFonts w:ascii="宋体" w:hAnsi="宋体" w:cs="宋体"/>
          <w:i/>
          <w:iCs/>
          <w:color w:val="4472C4" w:themeColor="accent1"/>
          <w:sz w:val="18"/>
          <w:szCs w:val="18"/>
        </w:rPr>
        <w:t>[</w:t>
      </w:r>
      <w:r>
        <w:rPr>
          <w:rFonts w:ascii="宋体" w:hAnsi="宋体" w:cs="宋体" w:hint="eastAsia"/>
          <w:i/>
          <w:iCs/>
          <w:color w:val="4472C4" w:themeColor="accent1"/>
          <w:sz w:val="18"/>
          <w:szCs w:val="18"/>
        </w:rPr>
        <w:t>小索引5</w:t>
      </w:r>
      <w:r>
        <w:rPr>
          <w:rFonts w:ascii="宋体" w:hAnsi="宋体" w:cs="宋体"/>
          <w:i/>
          <w:iCs/>
          <w:color w:val="4472C4" w:themeColor="accent1"/>
          <w:sz w:val="18"/>
          <w:szCs w:val="18"/>
        </w:rPr>
        <w:t xml:space="preserve">]Lederer S, Müller C, </w:t>
      </w:r>
      <w:proofErr w:type="spellStart"/>
      <w:r>
        <w:rPr>
          <w:rFonts w:ascii="宋体" w:hAnsi="宋体" w:cs="宋体"/>
          <w:i/>
          <w:iCs/>
          <w:color w:val="4472C4" w:themeColor="accent1"/>
          <w:sz w:val="18"/>
          <w:szCs w:val="18"/>
        </w:rPr>
        <w:t>Timmerer</w:t>
      </w:r>
      <w:proofErr w:type="spellEnd"/>
      <w:r>
        <w:rPr>
          <w:rFonts w:ascii="宋体" w:hAnsi="宋体" w:cs="宋体"/>
          <w:i/>
          <w:iCs/>
          <w:color w:val="4472C4" w:themeColor="accent1"/>
          <w:sz w:val="18"/>
          <w:szCs w:val="18"/>
        </w:rPr>
        <w:t xml:space="preserve"> C. Dynamic adaptive streaming over HTTP dataset[C]//Proceedings of the 3rd multimedia systems conference. 2012: 89-94.</w:t>
      </w:r>
    </w:p>
    <w:p w14:paraId="7DA05F84" w14:textId="77777777" w:rsidR="006D5469" w:rsidRDefault="006D5469">
      <w:pPr>
        <w:ind w:firstLineChars="0" w:firstLine="0"/>
        <w:rPr>
          <w:rFonts w:ascii="宋体" w:hAnsi="宋体" w:cs="宋体"/>
          <w:i/>
          <w:iCs/>
          <w:color w:val="4472C4" w:themeColor="accent1"/>
          <w:sz w:val="18"/>
          <w:szCs w:val="18"/>
        </w:rPr>
      </w:pPr>
    </w:p>
    <w:p w14:paraId="0C7D3A86" w14:textId="77777777" w:rsidR="006D5469" w:rsidRDefault="00D00000">
      <w:pPr>
        <w:ind w:firstLineChars="0" w:firstLine="0"/>
        <w:rPr>
          <w:rFonts w:ascii="宋体" w:hAnsi="宋体" w:cs="宋体"/>
          <w:i/>
          <w:iCs/>
          <w:color w:val="4472C4" w:themeColor="accent1"/>
          <w:sz w:val="18"/>
          <w:szCs w:val="18"/>
        </w:rPr>
      </w:pPr>
      <w:r>
        <w:rPr>
          <w:rFonts w:ascii="宋体" w:hAnsi="宋体" w:cs="宋体"/>
          <w:i/>
          <w:iCs/>
          <w:color w:val="4472C4" w:themeColor="accent1"/>
          <w:sz w:val="18"/>
          <w:szCs w:val="18"/>
        </w:rPr>
        <w:t>[</w:t>
      </w:r>
      <w:r>
        <w:rPr>
          <w:rFonts w:ascii="宋体" w:hAnsi="宋体" w:cs="宋体" w:hint="eastAsia"/>
          <w:i/>
          <w:iCs/>
          <w:color w:val="4472C4" w:themeColor="accent1"/>
          <w:sz w:val="18"/>
          <w:szCs w:val="18"/>
        </w:rPr>
        <w:t>小索引6</w:t>
      </w:r>
      <w:r>
        <w:rPr>
          <w:rFonts w:ascii="宋体" w:hAnsi="宋体" w:cs="宋体"/>
          <w:i/>
          <w:iCs/>
          <w:color w:val="4472C4" w:themeColor="accent1"/>
          <w:sz w:val="18"/>
          <w:szCs w:val="18"/>
        </w:rPr>
        <w:t>] Cardwell N, Cheng Y, Gunn C S, et al. BBR: Congestion-based congestion control[J]. Queue, 2016, 14(5): 20-53.</w:t>
      </w:r>
    </w:p>
    <w:p w14:paraId="3B3AEBFD" w14:textId="77777777" w:rsidR="006D5469" w:rsidRDefault="006D5469">
      <w:pPr>
        <w:ind w:firstLineChars="0" w:firstLine="0"/>
        <w:rPr>
          <w:rFonts w:ascii="宋体" w:hAnsi="宋体" w:cs="宋体"/>
          <w:i/>
          <w:iCs/>
          <w:color w:val="4472C4" w:themeColor="accent1"/>
          <w:sz w:val="18"/>
          <w:szCs w:val="18"/>
        </w:rPr>
      </w:pPr>
    </w:p>
    <w:p w14:paraId="5E7C236C" w14:textId="77777777" w:rsidR="006D5469" w:rsidRDefault="00D00000">
      <w:pPr>
        <w:ind w:firstLineChars="0" w:firstLine="0"/>
        <w:rPr>
          <w:rFonts w:ascii="宋体" w:hAnsi="宋体" w:cs="宋体"/>
          <w:i/>
          <w:iCs/>
          <w:color w:val="4472C4" w:themeColor="accent1"/>
          <w:sz w:val="18"/>
          <w:szCs w:val="18"/>
        </w:rPr>
      </w:pPr>
      <w:r>
        <w:rPr>
          <w:rFonts w:ascii="宋体" w:hAnsi="宋体" w:cs="宋体"/>
          <w:i/>
          <w:iCs/>
          <w:color w:val="4472C4" w:themeColor="accent1"/>
          <w:sz w:val="18"/>
          <w:szCs w:val="18"/>
        </w:rPr>
        <w:t>[</w:t>
      </w:r>
      <w:r>
        <w:rPr>
          <w:rFonts w:ascii="宋体" w:hAnsi="宋体" w:cs="宋体" w:hint="eastAsia"/>
          <w:i/>
          <w:iCs/>
          <w:color w:val="4472C4" w:themeColor="accent1"/>
          <w:sz w:val="18"/>
          <w:szCs w:val="18"/>
        </w:rPr>
        <w:t>小索引7</w:t>
      </w:r>
      <w:r>
        <w:rPr>
          <w:rFonts w:ascii="宋体" w:hAnsi="宋体" w:cs="宋体"/>
          <w:i/>
          <w:iCs/>
          <w:color w:val="4472C4" w:themeColor="accent1"/>
          <w:sz w:val="18"/>
          <w:szCs w:val="18"/>
        </w:rPr>
        <w:t xml:space="preserve">] </w:t>
      </w:r>
      <w:proofErr w:type="spellStart"/>
      <w:r>
        <w:rPr>
          <w:rFonts w:ascii="宋体" w:hAnsi="宋体" w:cs="宋体"/>
          <w:i/>
          <w:iCs/>
          <w:color w:val="4472C4" w:themeColor="accent1"/>
          <w:sz w:val="18"/>
          <w:szCs w:val="18"/>
        </w:rPr>
        <w:t>Timmerer</w:t>
      </w:r>
      <w:proofErr w:type="spellEnd"/>
      <w:r>
        <w:rPr>
          <w:rFonts w:ascii="宋体" w:hAnsi="宋体" w:cs="宋体"/>
          <w:i/>
          <w:iCs/>
          <w:color w:val="4472C4" w:themeColor="accent1"/>
          <w:sz w:val="18"/>
          <w:szCs w:val="18"/>
        </w:rPr>
        <w:t xml:space="preserve"> C, </w:t>
      </w:r>
      <w:proofErr w:type="spellStart"/>
      <w:r>
        <w:rPr>
          <w:rFonts w:ascii="宋体" w:hAnsi="宋体" w:cs="宋体"/>
          <w:i/>
          <w:iCs/>
          <w:color w:val="4472C4" w:themeColor="accent1"/>
          <w:sz w:val="18"/>
          <w:szCs w:val="18"/>
        </w:rPr>
        <w:t>Bertoni</w:t>
      </w:r>
      <w:proofErr w:type="spellEnd"/>
      <w:r>
        <w:rPr>
          <w:rFonts w:ascii="宋体" w:hAnsi="宋体" w:cs="宋体"/>
          <w:i/>
          <w:iCs/>
          <w:color w:val="4472C4" w:themeColor="accent1"/>
          <w:sz w:val="18"/>
          <w:szCs w:val="18"/>
        </w:rPr>
        <w:t xml:space="preserve"> A. Advanced transport options for the dynamic adaptive streaming over HTTP[J]. </w:t>
      </w:r>
      <w:proofErr w:type="spellStart"/>
      <w:r>
        <w:rPr>
          <w:rFonts w:ascii="宋体" w:hAnsi="宋体" w:cs="宋体"/>
          <w:i/>
          <w:iCs/>
          <w:color w:val="4472C4" w:themeColor="accent1"/>
          <w:sz w:val="18"/>
          <w:szCs w:val="18"/>
        </w:rPr>
        <w:t>arXiv</w:t>
      </w:r>
      <w:proofErr w:type="spellEnd"/>
      <w:r>
        <w:rPr>
          <w:rFonts w:ascii="宋体" w:hAnsi="宋体" w:cs="宋体"/>
          <w:i/>
          <w:iCs/>
          <w:color w:val="4472C4" w:themeColor="accent1"/>
          <w:sz w:val="18"/>
          <w:szCs w:val="18"/>
        </w:rPr>
        <w:t xml:space="preserve"> preprint arXiv:1606.00264, 2016.</w:t>
      </w:r>
    </w:p>
    <w:p w14:paraId="5B67D042" w14:textId="77777777" w:rsidR="006D5469" w:rsidRDefault="006D5469">
      <w:pPr>
        <w:ind w:firstLineChars="0" w:firstLine="0"/>
        <w:rPr>
          <w:rFonts w:ascii="宋体" w:hAnsi="宋体" w:cs="宋体"/>
          <w:i/>
          <w:iCs/>
          <w:color w:val="4472C4" w:themeColor="accent1"/>
          <w:sz w:val="18"/>
          <w:szCs w:val="18"/>
        </w:rPr>
      </w:pPr>
    </w:p>
    <w:p w14:paraId="38AD4EA4" w14:textId="77777777" w:rsidR="006D5469" w:rsidRDefault="006D5469">
      <w:pPr>
        <w:ind w:firstLineChars="0" w:firstLine="0"/>
        <w:rPr>
          <w:rFonts w:ascii="宋体" w:hAnsi="宋体" w:cs="宋体"/>
          <w:i/>
          <w:iCs/>
          <w:color w:val="4472C4" w:themeColor="accent1"/>
          <w:sz w:val="18"/>
          <w:szCs w:val="18"/>
        </w:rPr>
      </w:pPr>
    </w:p>
    <w:p w14:paraId="6BAEBB2C" w14:textId="77777777" w:rsidR="006D5469" w:rsidRDefault="00D00000">
      <w:pPr>
        <w:ind w:firstLine="420"/>
        <w:rPr>
          <w:rFonts w:cs="Times New Roman"/>
          <w:color w:val="000000" w:themeColor="text1"/>
        </w:rPr>
      </w:pPr>
      <w:r>
        <w:rPr>
          <w:rFonts w:cs="Times New Roman" w:hint="eastAsia"/>
          <w:color w:val="000000" w:themeColor="text1"/>
        </w:rPr>
        <w:t>2019</w:t>
      </w:r>
      <w:r>
        <w:rPr>
          <w:rFonts w:cs="Times New Roman" w:hint="eastAsia"/>
          <w:color w:val="000000" w:themeColor="text1"/>
        </w:rPr>
        <w:t>年</w:t>
      </w:r>
      <w:r>
        <w:rPr>
          <w:rFonts w:cs="Times New Roman" w:hint="eastAsia"/>
          <w:color w:val="000000" w:themeColor="text1"/>
        </w:rPr>
        <w:t>Ruth</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研究了用户对于</w:t>
      </w:r>
      <w:r>
        <w:rPr>
          <w:rFonts w:cs="Times New Roman" w:hint="eastAsia"/>
          <w:color w:val="000000" w:themeColor="text1"/>
        </w:rPr>
        <w:t>QUIC</w:t>
      </w:r>
      <w:r>
        <w:rPr>
          <w:rFonts w:cs="Times New Roman" w:hint="eastAsia"/>
          <w:color w:val="000000" w:themeColor="text1"/>
        </w:rPr>
        <w:t>的体验质量。他们是第一个调研真实用户基于</w:t>
      </w:r>
      <w:r>
        <w:rPr>
          <w:rFonts w:cs="Times New Roman" w:hint="eastAsia"/>
          <w:color w:val="000000" w:themeColor="text1"/>
        </w:rPr>
        <w:t>QUIC</w:t>
      </w:r>
      <w:r>
        <w:rPr>
          <w:rFonts w:cs="Times New Roman" w:hint="eastAsia"/>
          <w:color w:val="000000" w:themeColor="text1"/>
        </w:rPr>
        <w:t>协议体验的研究，并将数据公开在</w:t>
      </w:r>
      <w:r>
        <w:rPr>
          <w:rFonts w:ascii="宋体" w:hAnsi="宋体" w:cs="宋体" w:hint="eastAsia"/>
          <w:i/>
          <w:iCs/>
          <w:color w:val="4472C4" w:themeColor="accent1"/>
          <w:sz w:val="18"/>
          <w:szCs w:val="18"/>
        </w:rPr>
        <w:t>[小索引]</w:t>
      </w:r>
      <w:r>
        <w:rPr>
          <w:rFonts w:cs="Times New Roman" w:hint="eastAsia"/>
          <w:color w:val="000000" w:themeColor="text1"/>
        </w:rPr>
        <w:t>。他们对于用户进行调研，发现虽然事实上在大多数情况下</w:t>
      </w:r>
      <w:r>
        <w:rPr>
          <w:rFonts w:cs="Times New Roman" w:hint="eastAsia"/>
          <w:color w:val="000000" w:themeColor="text1"/>
        </w:rPr>
        <w:t>QUIC</w:t>
      </w:r>
      <w:r>
        <w:rPr>
          <w:rFonts w:cs="Times New Roman" w:hint="eastAsia"/>
          <w:color w:val="000000" w:themeColor="text1"/>
        </w:rPr>
        <w:t>确实比</w:t>
      </w:r>
      <w:r>
        <w:rPr>
          <w:rFonts w:cs="Times New Roman" w:hint="eastAsia"/>
          <w:color w:val="000000" w:themeColor="text1"/>
        </w:rPr>
        <w:t>TCP</w:t>
      </w:r>
      <w:r>
        <w:rPr>
          <w:rFonts w:cs="Times New Roman" w:hint="eastAsia"/>
          <w:color w:val="000000" w:themeColor="text1"/>
        </w:rPr>
        <w:t>性能更好一些，但</w:t>
      </w:r>
      <w:r>
        <w:rPr>
          <w:rFonts w:cs="Times New Roman" w:hint="eastAsia"/>
          <w:color w:val="000000" w:themeColor="text1"/>
        </w:rPr>
        <w:t>TCP</w:t>
      </w:r>
      <w:r>
        <w:rPr>
          <w:rFonts w:cs="Times New Roman" w:hint="eastAsia"/>
          <w:color w:val="000000" w:themeColor="text1"/>
        </w:rPr>
        <w:t>和</w:t>
      </w:r>
      <w:r>
        <w:rPr>
          <w:rFonts w:cs="Times New Roman" w:hint="eastAsia"/>
          <w:color w:val="000000" w:themeColor="text1"/>
        </w:rPr>
        <w:t>QUIC</w:t>
      </w:r>
      <w:r>
        <w:rPr>
          <w:rFonts w:cs="Times New Roman" w:hint="eastAsia"/>
          <w:color w:val="000000" w:themeColor="text1"/>
        </w:rPr>
        <w:t>带给用户的体验的差距并没有多大。作者他们在修改的</w:t>
      </w:r>
      <w:r>
        <w:rPr>
          <w:rFonts w:cs="Times New Roman" w:hint="eastAsia"/>
          <w:color w:val="000000" w:themeColor="text1"/>
        </w:rPr>
        <w:t>mahimahi</w:t>
      </w:r>
      <w:r>
        <w:rPr>
          <w:rFonts w:ascii="宋体" w:hAnsi="宋体" w:cs="宋体" w:hint="eastAsia"/>
          <w:i/>
          <w:iCs/>
          <w:color w:val="4472C4" w:themeColor="accent1"/>
          <w:sz w:val="18"/>
          <w:szCs w:val="18"/>
        </w:rPr>
        <w:t>[小索引2]</w:t>
      </w:r>
      <w:r>
        <w:rPr>
          <w:rFonts w:cs="Times New Roman" w:hint="eastAsia"/>
          <w:color w:val="000000" w:themeColor="text1"/>
        </w:rPr>
        <w:t>框架下进行实验</w:t>
      </w:r>
      <w:r>
        <w:rPr>
          <w:rFonts w:cs="Times New Roman" w:hint="eastAsia"/>
          <w:color w:val="000000" w:themeColor="text1"/>
        </w:rPr>
        <w:t>,</w:t>
      </w:r>
      <w:r>
        <w:rPr>
          <w:rFonts w:cs="Times New Roman" w:hint="eastAsia"/>
          <w:color w:val="000000" w:themeColor="text1"/>
        </w:rPr>
        <w:t>调研用户对于</w:t>
      </w:r>
      <w:r>
        <w:rPr>
          <w:rFonts w:cs="Times New Roman" w:hint="eastAsia"/>
          <w:color w:val="000000" w:themeColor="text1"/>
        </w:rPr>
        <w:t>QUIC</w:t>
      </w:r>
      <w:r>
        <w:rPr>
          <w:rFonts w:cs="Times New Roman" w:hint="eastAsia"/>
          <w:color w:val="000000" w:themeColor="text1"/>
        </w:rPr>
        <w:t>的体验（</w:t>
      </w:r>
      <w:r>
        <w:rPr>
          <w:rFonts w:cs="Times New Roman" w:hint="eastAsia"/>
          <w:color w:val="000000" w:themeColor="text1"/>
        </w:rPr>
        <w:t>QoE</w:t>
      </w:r>
      <w:r>
        <w:rPr>
          <w:rFonts w:cs="Times New Roman" w:hint="eastAsia"/>
          <w:color w:val="000000" w:themeColor="text1"/>
        </w:rPr>
        <w:t>），用户被要求回答网页加载过程中是否有协议的切换，并对网页加载速度进行打分。实验结果表明：在网络环境足够好的情况下，用户并不会感到两种协议的明显区别。而网络环境中存在延时或丢包时，</w:t>
      </w:r>
      <w:r>
        <w:rPr>
          <w:rFonts w:cs="Times New Roman" w:hint="eastAsia"/>
          <w:color w:val="000000" w:themeColor="text1"/>
        </w:rPr>
        <w:t>QUIC</w:t>
      </w:r>
      <w:r>
        <w:rPr>
          <w:rFonts w:cs="Times New Roman" w:hint="eastAsia"/>
          <w:color w:val="000000" w:themeColor="text1"/>
        </w:rPr>
        <w:t>协议的优势会体验出来，其对于长尾的糟糕体验（</w:t>
      </w:r>
      <w:r>
        <w:rPr>
          <w:rFonts w:cs="Times New Roman" w:hint="eastAsia"/>
          <w:color w:val="000000" w:themeColor="text1"/>
        </w:rPr>
        <w:t>long-tail of bad experiences</w:t>
      </w:r>
      <w:r>
        <w:rPr>
          <w:rFonts w:cs="Times New Roman" w:hint="eastAsia"/>
          <w:color w:val="000000" w:themeColor="text1"/>
        </w:rPr>
        <w:t>）有很大的提升，更多的用户可以区分出两个协议的性能的区别。然而总的来说，在较慢的网络中，人们才倾向于使用</w:t>
      </w:r>
      <w:r>
        <w:rPr>
          <w:rFonts w:cs="Times New Roman" w:hint="eastAsia"/>
          <w:color w:val="000000" w:themeColor="text1"/>
        </w:rPr>
        <w:t>QUIC</w:t>
      </w:r>
      <w:r>
        <w:rPr>
          <w:rFonts w:cs="Times New Roman" w:hint="eastAsia"/>
          <w:color w:val="000000" w:themeColor="text1"/>
        </w:rPr>
        <w:t>，其对于用户的体验提升并不是大幅度的。另外作者提出：如果</w:t>
      </w:r>
      <w:r>
        <w:rPr>
          <w:rFonts w:cs="Times New Roman" w:hint="eastAsia"/>
          <w:color w:val="000000" w:themeColor="text1"/>
        </w:rPr>
        <w:t>QUIC</w:t>
      </w:r>
      <w:r>
        <w:rPr>
          <w:rFonts w:cs="Times New Roman" w:hint="eastAsia"/>
          <w:color w:val="000000" w:themeColor="text1"/>
        </w:rPr>
        <w:t>协议在隐私性等其他方面有着更好的设计，或许可以使更多用户选择</w:t>
      </w:r>
      <w:r>
        <w:rPr>
          <w:rFonts w:cs="Times New Roman" w:hint="eastAsia"/>
          <w:color w:val="000000" w:themeColor="text1"/>
        </w:rPr>
        <w:t>QUIC</w:t>
      </w:r>
      <w:r>
        <w:rPr>
          <w:rFonts w:cs="Times New Roman" w:hint="eastAsia"/>
          <w:color w:val="000000" w:themeColor="text1"/>
        </w:rPr>
        <w:t>协议。</w:t>
      </w:r>
    </w:p>
    <w:p w14:paraId="294F7FC5" w14:textId="77777777" w:rsidR="006D5469" w:rsidRDefault="006D5469">
      <w:pPr>
        <w:ind w:firstLine="420"/>
        <w:rPr>
          <w:rFonts w:cs="Times New Roman"/>
          <w:color w:val="000000" w:themeColor="text1"/>
        </w:rPr>
      </w:pPr>
    </w:p>
    <w:p w14:paraId="69E57AE9"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[索引]Rü</w:t>
      </w:r>
      <w:proofErr w:type="spellStart"/>
      <w:r>
        <w:rPr>
          <w:rFonts w:ascii="宋体" w:hAnsi="宋体" w:cs="宋体" w:hint="eastAsia"/>
          <w:i/>
          <w:iCs/>
          <w:color w:val="4472C4" w:themeColor="accent1"/>
          <w:sz w:val="18"/>
          <w:szCs w:val="18"/>
        </w:rPr>
        <w:t>th</w:t>
      </w:r>
      <w:proofErr w:type="spellEnd"/>
      <w:r>
        <w:rPr>
          <w:rFonts w:ascii="宋体" w:hAnsi="宋体" w:cs="宋体" w:hint="eastAsia"/>
          <w:i/>
          <w:iCs/>
          <w:color w:val="4472C4" w:themeColor="accent1"/>
          <w:sz w:val="18"/>
          <w:szCs w:val="18"/>
        </w:rPr>
        <w:t xml:space="preserve"> J, </w:t>
      </w:r>
      <w:proofErr w:type="spellStart"/>
      <w:r>
        <w:rPr>
          <w:rFonts w:ascii="宋体" w:hAnsi="宋体" w:cs="宋体" w:hint="eastAsia"/>
          <w:i/>
          <w:iCs/>
          <w:color w:val="4472C4" w:themeColor="accent1"/>
          <w:sz w:val="18"/>
          <w:szCs w:val="18"/>
        </w:rPr>
        <w:t>Wolsing</w:t>
      </w:r>
      <w:proofErr w:type="spellEnd"/>
      <w:r>
        <w:rPr>
          <w:rFonts w:ascii="宋体" w:hAnsi="宋体" w:cs="宋体" w:hint="eastAsia"/>
          <w:i/>
          <w:iCs/>
          <w:color w:val="4472C4" w:themeColor="accent1"/>
          <w:sz w:val="18"/>
          <w:szCs w:val="18"/>
        </w:rPr>
        <w:t xml:space="preserve"> K, </w:t>
      </w:r>
      <w:proofErr w:type="spellStart"/>
      <w:r>
        <w:rPr>
          <w:rFonts w:ascii="宋体" w:hAnsi="宋体" w:cs="宋体" w:hint="eastAsia"/>
          <w:i/>
          <w:iCs/>
          <w:color w:val="4472C4" w:themeColor="accent1"/>
          <w:sz w:val="18"/>
          <w:szCs w:val="18"/>
        </w:rPr>
        <w:t>Wehrle</w:t>
      </w:r>
      <w:proofErr w:type="spellEnd"/>
      <w:r>
        <w:rPr>
          <w:rFonts w:ascii="宋体" w:hAnsi="宋体" w:cs="宋体" w:hint="eastAsia"/>
          <w:i/>
          <w:iCs/>
          <w:color w:val="4472C4" w:themeColor="accent1"/>
          <w:sz w:val="18"/>
          <w:szCs w:val="18"/>
        </w:rPr>
        <w:t xml:space="preserve"> K, et al. Perceiving QUIC: Do users notice or even </w:t>
      </w:r>
      <w:proofErr w:type="gramStart"/>
      <w:r>
        <w:rPr>
          <w:rFonts w:ascii="宋体" w:hAnsi="宋体" w:cs="宋体" w:hint="eastAsia"/>
          <w:i/>
          <w:iCs/>
          <w:color w:val="4472C4" w:themeColor="accent1"/>
          <w:sz w:val="18"/>
          <w:szCs w:val="18"/>
        </w:rPr>
        <w:t>care?[</w:t>
      </w:r>
      <w:proofErr w:type="gramEnd"/>
      <w:r>
        <w:rPr>
          <w:rFonts w:ascii="宋体" w:hAnsi="宋体" w:cs="宋体" w:hint="eastAsia"/>
          <w:i/>
          <w:iCs/>
          <w:color w:val="4472C4" w:themeColor="accent1"/>
          <w:sz w:val="18"/>
          <w:szCs w:val="18"/>
        </w:rPr>
        <w:t>C]//Proceedings of the 15th International Conference on Emerging Networking Experiments And Technologies. 2019: 144-150.</w:t>
      </w:r>
    </w:p>
    <w:p w14:paraId="23A92E63" w14:textId="77777777" w:rsidR="006D5469" w:rsidRDefault="006D5469">
      <w:pPr>
        <w:ind w:firstLineChars="0" w:firstLine="0"/>
        <w:rPr>
          <w:rFonts w:ascii="宋体" w:hAnsi="宋体" w:cs="宋体"/>
          <w:i/>
          <w:iCs/>
          <w:color w:val="4472C4" w:themeColor="accent1"/>
          <w:sz w:val="18"/>
          <w:szCs w:val="18"/>
        </w:rPr>
      </w:pPr>
    </w:p>
    <w:p w14:paraId="2C655B77"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[小索引]https://study.netray.io</w:t>
      </w:r>
    </w:p>
    <w:p w14:paraId="4772B35B" w14:textId="77777777" w:rsidR="006D5469" w:rsidRDefault="006D5469">
      <w:pPr>
        <w:ind w:firstLineChars="0" w:firstLine="0"/>
        <w:rPr>
          <w:rFonts w:ascii="宋体" w:hAnsi="宋体" w:cs="宋体"/>
          <w:i/>
          <w:iCs/>
          <w:color w:val="4472C4" w:themeColor="accent1"/>
          <w:sz w:val="18"/>
          <w:szCs w:val="18"/>
        </w:rPr>
      </w:pPr>
    </w:p>
    <w:p w14:paraId="16577CB5"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[小索引2]Ravi Netravali, Anirudh </w:t>
      </w:r>
      <w:proofErr w:type="spellStart"/>
      <w:r>
        <w:rPr>
          <w:rFonts w:ascii="宋体" w:hAnsi="宋体" w:cs="宋体" w:hint="eastAsia"/>
          <w:i/>
          <w:iCs/>
          <w:color w:val="4472C4" w:themeColor="accent1"/>
          <w:sz w:val="18"/>
          <w:szCs w:val="18"/>
        </w:rPr>
        <w:t>Sivaraman</w:t>
      </w:r>
      <w:proofErr w:type="spellEnd"/>
      <w:r>
        <w:rPr>
          <w:rFonts w:ascii="宋体" w:hAnsi="宋体" w:cs="宋体" w:hint="eastAsia"/>
          <w:i/>
          <w:iCs/>
          <w:color w:val="4472C4" w:themeColor="accent1"/>
          <w:sz w:val="18"/>
          <w:szCs w:val="18"/>
        </w:rPr>
        <w:t xml:space="preserve">, </w:t>
      </w:r>
      <w:proofErr w:type="spellStart"/>
      <w:r>
        <w:rPr>
          <w:rFonts w:ascii="宋体" w:hAnsi="宋体" w:cs="宋体" w:hint="eastAsia"/>
          <w:i/>
          <w:iCs/>
          <w:color w:val="4472C4" w:themeColor="accent1"/>
          <w:sz w:val="18"/>
          <w:szCs w:val="18"/>
        </w:rPr>
        <w:t>Somak</w:t>
      </w:r>
      <w:proofErr w:type="spellEnd"/>
      <w:r>
        <w:rPr>
          <w:rFonts w:ascii="宋体" w:hAnsi="宋体" w:cs="宋体" w:hint="eastAsia"/>
          <w:i/>
          <w:iCs/>
          <w:color w:val="4472C4" w:themeColor="accent1"/>
          <w:sz w:val="18"/>
          <w:szCs w:val="18"/>
        </w:rPr>
        <w:t xml:space="preserve"> Das, </w:t>
      </w:r>
      <w:proofErr w:type="spellStart"/>
      <w:r>
        <w:rPr>
          <w:rFonts w:ascii="宋体" w:hAnsi="宋体" w:cs="宋体" w:hint="eastAsia"/>
          <w:i/>
          <w:iCs/>
          <w:color w:val="4472C4" w:themeColor="accent1"/>
          <w:sz w:val="18"/>
          <w:szCs w:val="18"/>
        </w:rPr>
        <w:t>Ameesh</w:t>
      </w:r>
      <w:proofErr w:type="spellEnd"/>
      <w:r>
        <w:rPr>
          <w:rFonts w:ascii="宋体" w:hAnsi="宋体" w:cs="宋体" w:hint="eastAsia"/>
          <w:i/>
          <w:iCs/>
          <w:color w:val="4472C4" w:themeColor="accent1"/>
          <w:sz w:val="18"/>
          <w:szCs w:val="18"/>
        </w:rPr>
        <w:t xml:space="preserve"> Goyal, Keith </w:t>
      </w:r>
      <w:proofErr w:type="spellStart"/>
      <w:r>
        <w:rPr>
          <w:rFonts w:ascii="宋体" w:hAnsi="宋体" w:cs="宋体" w:hint="eastAsia"/>
          <w:i/>
          <w:iCs/>
          <w:color w:val="4472C4" w:themeColor="accent1"/>
          <w:sz w:val="18"/>
          <w:szCs w:val="18"/>
        </w:rPr>
        <w:t>Winstein</w:t>
      </w:r>
      <w:proofErr w:type="spellEnd"/>
      <w:r>
        <w:rPr>
          <w:rFonts w:ascii="宋体" w:hAnsi="宋体" w:cs="宋体" w:hint="eastAsia"/>
          <w:i/>
          <w:iCs/>
          <w:color w:val="4472C4" w:themeColor="accent1"/>
          <w:sz w:val="18"/>
          <w:szCs w:val="18"/>
        </w:rPr>
        <w:t>, James Mickens, and Hari Balakrishnan. 2015. Mahimahi: Accurate Record-</w:t>
      </w:r>
      <w:proofErr w:type="spellStart"/>
      <w:r>
        <w:rPr>
          <w:rFonts w:ascii="宋体" w:hAnsi="宋体" w:cs="宋体" w:hint="eastAsia"/>
          <w:i/>
          <w:iCs/>
          <w:color w:val="4472C4" w:themeColor="accent1"/>
          <w:sz w:val="18"/>
          <w:szCs w:val="18"/>
        </w:rPr>
        <w:t>andReplay</w:t>
      </w:r>
      <w:proofErr w:type="spellEnd"/>
      <w:r>
        <w:rPr>
          <w:rFonts w:ascii="宋体" w:hAnsi="宋体" w:cs="宋体" w:hint="eastAsia"/>
          <w:i/>
          <w:iCs/>
          <w:color w:val="4472C4" w:themeColor="accent1"/>
          <w:sz w:val="18"/>
          <w:szCs w:val="18"/>
        </w:rPr>
        <w:t xml:space="preserve"> for HTTP. In USENIX Annual Technical Conference (ATC). https://www. usenix.org/conference/atc15/</w:t>
      </w:r>
      <w:proofErr w:type="gramStart"/>
      <w:r>
        <w:rPr>
          <w:rFonts w:ascii="宋体" w:hAnsi="宋体" w:cs="宋体" w:hint="eastAsia"/>
          <w:i/>
          <w:iCs/>
          <w:color w:val="4472C4" w:themeColor="accent1"/>
          <w:sz w:val="18"/>
          <w:szCs w:val="18"/>
        </w:rPr>
        <w:t>technical-session</w:t>
      </w:r>
      <w:proofErr w:type="gramEnd"/>
      <w:r>
        <w:rPr>
          <w:rFonts w:ascii="宋体" w:hAnsi="宋体" w:cs="宋体" w:hint="eastAsia"/>
          <w:i/>
          <w:iCs/>
          <w:color w:val="4472C4" w:themeColor="accent1"/>
          <w:sz w:val="18"/>
          <w:szCs w:val="18"/>
        </w:rPr>
        <w:t>/presentation/netravali.</w:t>
      </w:r>
    </w:p>
    <w:p w14:paraId="3557ECA5" w14:textId="77777777" w:rsidR="006D5469" w:rsidRDefault="006D5469">
      <w:pPr>
        <w:ind w:firstLineChars="0" w:firstLine="0"/>
        <w:rPr>
          <w:rFonts w:ascii="宋体" w:hAnsi="宋体" w:cs="宋体"/>
          <w:i/>
          <w:iCs/>
          <w:color w:val="4472C4" w:themeColor="accent1"/>
          <w:sz w:val="18"/>
          <w:szCs w:val="18"/>
        </w:rPr>
      </w:pPr>
    </w:p>
    <w:p w14:paraId="091E34F6" w14:textId="77777777" w:rsidR="006D5469" w:rsidRDefault="00D00000">
      <w:pPr>
        <w:ind w:firstLine="420"/>
        <w:rPr>
          <w:rFonts w:cs="Times New Roman"/>
        </w:rPr>
      </w:pPr>
      <w:r>
        <w:rPr>
          <w:rFonts w:cs="Times New Roman" w:hint="eastAsia"/>
        </w:rPr>
        <w:t>另外还有很多对于</w:t>
      </w:r>
      <w:r>
        <w:rPr>
          <w:rFonts w:cs="Times New Roman" w:hint="eastAsia"/>
        </w:rPr>
        <w:t>QUIC</w:t>
      </w:r>
      <w:r>
        <w:rPr>
          <w:rFonts w:cs="Times New Roman" w:hint="eastAsia"/>
        </w:rPr>
        <w:t>性能的研究</w:t>
      </w:r>
      <w:r>
        <w:rPr>
          <w:rFonts w:ascii="宋体" w:hAnsi="宋体" w:cs="宋体" w:hint="eastAsia"/>
          <w:i/>
          <w:iCs/>
          <w:color w:val="4472C4" w:themeColor="accent1"/>
          <w:sz w:val="18"/>
          <w:szCs w:val="18"/>
        </w:rPr>
        <w:t>[小索引1，2，3，4]</w:t>
      </w:r>
      <w:r>
        <w:rPr>
          <w:rFonts w:cs="Times New Roman" w:hint="eastAsia"/>
        </w:rPr>
        <w:t>总得来说大家都认为：</w:t>
      </w:r>
      <w:r>
        <w:rPr>
          <w:rFonts w:cs="Times New Roman" w:hint="eastAsia"/>
        </w:rPr>
        <w:t>QUIC</w:t>
      </w:r>
      <w:r>
        <w:rPr>
          <w:rFonts w:cs="Times New Roman" w:hint="eastAsia"/>
        </w:rPr>
        <w:t>性能在大多数网络环境下都优于传统</w:t>
      </w:r>
      <w:r>
        <w:rPr>
          <w:rFonts w:cs="Times New Roman" w:hint="eastAsia"/>
        </w:rPr>
        <w:t>TCP</w:t>
      </w:r>
      <w:r>
        <w:rPr>
          <w:rFonts w:cs="Times New Roman" w:hint="eastAsia"/>
        </w:rPr>
        <w:t>。</w:t>
      </w:r>
    </w:p>
    <w:p w14:paraId="66E26BA0"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[索引1]</w:t>
      </w:r>
      <w:r>
        <w:rPr>
          <w:rFonts w:ascii="宋体" w:hAnsi="宋体" w:cs="宋体"/>
          <w:i/>
          <w:iCs/>
          <w:color w:val="4472C4" w:themeColor="accent1"/>
          <w:sz w:val="18"/>
          <w:szCs w:val="18"/>
        </w:rPr>
        <w:t xml:space="preserve">Biswal P, </w:t>
      </w:r>
      <w:proofErr w:type="spellStart"/>
      <w:r>
        <w:rPr>
          <w:rFonts w:ascii="宋体" w:hAnsi="宋体" w:cs="宋体"/>
          <w:i/>
          <w:iCs/>
          <w:color w:val="4472C4" w:themeColor="accent1"/>
          <w:sz w:val="18"/>
          <w:szCs w:val="18"/>
        </w:rPr>
        <w:t>Gnawali</w:t>
      </w:r>
      <w:proofErr w:type="spellEnd"/>
      <w:r>
        <w:rPr>
          <w:rFonts w:ascii="宋体" w:hAnsi="宋体" w:cs="宋体"/>
          <w:i/>
          <w:iCs/>
          <w:color w:val="4472C4" w:themeColor="accent1"/>
          <w:sz w:val="18"/>
          <w:szCs w:val="18"/>
        </w:rPr>
        <w:t xml:space="preserve"> O. Does </w:t>
      </w:r>
      <w:proofErr w:type="spellStart"/>
      <w:r>
        <w:rPr>
          <w:rFonts w:ascii="宋体" w:hAnsi="宋体" w:cs="宋体"/>
          <w:i/>
          <w:iCs/>
          <w:color w:val="4472C4" w:themeColor="accent1"/>
          <w:sz w:val="18"/>
          <w:szCs w:val="18"/>
        </w:rPr>
        <w:t>quic</w:t>
      </w:r>
      <w:proofErr w:type="spellEnd"/>
      <w:r>
        <w:rPr>
          <w:rFonts w:ascii="宋体" w:hAnsi="宋体" w:cs="宋体"/>
          <w:i/>
          <w:iCs/>
          <w:color w:val="4472C4" w:themeColor="accent1"/>
          <w:sz w:val="18"/>
          <w:szCs w:val="18"/>
        </w:rPr>
        <w:t xml:space="preserve"> make the web </w:t>
      </w:r>
      <w:proofErr w:type="gramStart"/>
      <w:r>
        <w:rPr>
          <w:rFonts w:ascii="宋体" w:hAnsi="宋体" w:cs="宋体"/>
          <w:i/>
          <w:iCs/>
          <w:color w:val="4472C4" w:themeColor="accent1"/>
          <w:sz w:val="18"/>
          <w:szCs w:val="18"/>
        </w:rPr>
        <w:t>faster?[</w:t>
      </w:r>
      <w:proofErr w:type="gramEnd"/>
      <w:r>
        <w:rPr>
          <w:rFonts w:ascii="宋体" w:hAnsi="宋体" w:cs="宋体"/>
          <w:i/>
          <w:iCs/>
          <w:color w:val="4472C4" w:themeColor="accent1"/>
          <w:sz w:val="18"/>
          <w:szCs w:val="18"/>
        </w:rPr>
        <w:t>C]//2016 IEEE Global Communications Conference (GLOBECOM). IEEE, 2016: 1-6.</w:t>
      </w:r>
    </w:p>
    <w:p w14:paraId="1747C40D" w14:textId="77777777" w:rsidR="006D5469" w:rsidRDefault="006D5469">
      <w:pPr>
        <w:ind w:firstLine="360"/>
        <w:rPr>
          <w:rFonts w:ascii="宋体" w:hAnsi="宋体" w:cs="宋体"/>
          <w:i/>
          <w:iCs/>
          <w:color w:val="4472C4" w:themeColor="accent1"/>
          <w:sz w:val="18"/>
          <w:szCs w:val="18"/>
        </w:rPr>
      </w:pPr>
    </w:p>
    <w:p w14:paraId="3738E1EB"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[索引2]</w:t>
      </w:r>
      <w:r>
        <w:rPr>
          <w:rFonts w:ascii="宋体" w:hAnsi="宋体" w:cs="宋体"/>
          <w:i/>
          <w:iCs/>
          <w:color w:val="4472C4" w:themeColor="accent1"/>
          <w:sz w:val="18"/>
          <w:szCs w:val="18"/>
        </w:rPr>
        <w:t xml:space="preserve">Cook S, Mathieu B, Truong P, et al. QUIC: Better for what and for </w:t>
      </w:r>
      <w:proofErr w:type="gramStart"/>
      <w:r>
        <w:rPr>
          <w:rFonts w:ascii="宋体" w:hAnsi="宋体" w:cs="宋体"/>
          <w:i/>
          <w:iCs/>
          <w:color w:val="4472C4" w:themeColor="accent1"/>
          <w:sz w:val="18"/>
          <w:szCs w:val="18"/>
        </w:rPr>
        <w:t>whom?[</w:t>
      </w:r>
      <w:proofErr w:type="gramEnd"/>
      <w:r>
        <w:rPr>
          <w:rFonts w:ascii="宋体" w:hAnsi="宋体" w:cs="宋体"/>
          <w:i/>
          <w:iCs/>
          <w:color w:val="4472C4" w:themeColor="accent1"/>
          <w:sz w:val="18"/>
          <w:szCs w:val="18"/>
        </w:rPr>
        <w:t>C]//2017 IEEE International Conference on Communications (ICC). IEEE, 2017: 1-6.</w:t>
      </w:r>
    </w:p>
    <w:p w14:paraId="1C3FBAE2" w14:textId="77777777" w:rsidR="006D5469" w:rsidRDefault="006D5469">
      <w:pPr>
        <w:ind w:firstLineChars="0" w:firstLine="0"/>
        <w:rPr>
          <w:rFonts w:ascii="宋体" w:hAnsi="宋体" w:cs="宋体"/>
          <w:i/>
          <w:iCs/>
          <w:color w:val="4472C4" w:themeColor="accent1"/>
          <w:sz w:val="18"/>
          <w:szCs w:val="18"/>
        </w:rPr>
      </w:pPr>
    </w:p>
    <w:p w14:paraId="53F120A7"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[索引3]</w:t>
      </w:r>
      <w:proofErr w:type="spellStart"/>
      <w:r>
        <w:rPr>
          <w:rFonts w:ascii="宋体" w:hAnsi="宋体" w:cs="宋体"/>
          <w:i/>
          <w:iCs/>
          <w:color w:val="4472C4" w:themeColor="accent1"/>
          <w:sz w:val="18"/>
          <w:szCs w:val="18"/>
        </w:rPr>
        <w:t>Megyesi</w:t>
      </w:r>
      <w:proofErr w:type="spellEnd"/>
      <w:r>
        <w:rPr>
          <w:rFonts w:ascii="宋体" w:hAnsi="宋体" w:cs="宋体"/>
          <w:i/>
          <w:iCs/>
          <w:color w:val="4472C4" w:themeColor="accent1"/>
          <w:sz w:val="18"/>
          <w:szCs w:val="18"/>
        </w:rPr>
        <w:t xml:space="preserve"> P, </w:t>
      </w:r>
      <w:proofErr w:type="spellStart"/>
      <w:r>
        <w:rPr>
          <w:rFonts w:ascii="宋体" w:hAnsi="宋体" w:cs="宋体"/>
          <w:i/>
          <w:iCs/>
          <w:color w:val="4472C4" w:themeColor="accent1"/>
          <w:sz w:val="18"/>
          <w:szCs w:val="18"/>
        </w:rPr>
        <w:t>Krämer</w:t>
      </w:r>
      <w:proofErr w:type="spellEnd"/>
      <w:r>
        <w:rPr>
          <w:rFonts w:ascii="宋体" w:hAnsi="宋体" w:cs="宋体"/>
          <w:i/>
          <w:iCs/>
          <w:color w:val="4472C4" w:themeColor="accent1"/>
          <w:sz w:val="18"/>
          <w:szCs w:val="18"/>
        </w:rPr>
        <w:t xml:space="preserve"> Z, </w:t>
      </w:r>
      <w:proofErr w:type="spellStart"/>
      <w:r>
        <w:rPr>
          <w:rFonts w:ascii="宋体" w:hAnsi="宋体" w:cs="宋体"/>
          <w:i/>
          <w:iCs/>
          <w:color w:val="4472C4" w:themeColor="accent1"/>
          <w:sz w:val="18"/>
          <w:szCs w:val="18"/>
        </w:rPr>
        <w:t>Molnár</w:t>
      </w:r>
      <w:proofErr w:type="spellEnd"/>
      <w:r>
        <w:rPr>
          <w:rFonts w:ascii="宋体" w:hAnsi="宋体" w:cs="宋体"/>
          <w:i/>
          <w:iCs/>
          <w:color w:val="4472C4" w:themeColor="accent1"/>
          <w:sz w:val="18"/>
          <w:szCs w:val="18"/>
        </w:rPr>
        <w:t xml:space="preserve"> S. How quick is </w:t>
      </w:r>
      <w:proofErr w:type="gramStart"/>
      <w:r>
        <w:rPr>
          <w:rFonts w:ascii="宋体" w:hAnsi="宋体" w:cs="宋体"/>
          <w:i/>
          <w:iCs/>
          <w:color w:val="4472C4" w:themeColor="accent1"/>
          <w:sz w:val="18"/>
          <w:szCs w:val="18"/>
        </w:rPr>
        <w:t>QUIC?[</w:t>
      </w:r>
      <w:proofErr w:type="gramEnd"/>
      <w:r>
        <w:rPr>
          <w:rFonts w:ascii="宋体" w:hAnsi="宋体" w:cs="宋体"/>
          <w:i/>
          <w:iCs/>
          <w:color w:val="4472C4" w:themeColor="accent1"/>
          <w:sz w:val="18"/>
          <w:szCs w:val="18"/>
        </w:rPr>
        <w:t>C]//2016 IEEE International Conference on Communications (ICC). IEEE, 2016: 1-6.</w:t>
      </w:r>
    </w:p>
    <w:p w14:paraId="647E9B7B" w14:textId="77777777" w:rsidR="006D5469" w:rsidRDefault="006D5469">
      <w:pPr>
        <w:ind w:firstLine="360"/>
        <w:rPr>
          <w:rFonts w:ascii="宋体" w:hAnsi="宋体" w:cs="宋体"/>
          <w:i/>
          <w:iCs/>
          <w:color w:val="4472C4" w:themeColor="accent1"/>
          <w:sz w:val="18"/>
          <w:szCs w:val="18"/>
        </w:rPr>
      </w:pPr>
    </w:p>
    <w:p w14:paraId="681F9E57" w14:textId="77777777" w:rsidR="006D5469" w:rsidRDefault="00D00000">
      <w:pPr>
        <w:ind w:firstLineChars="0" w:firstLine="0"/>
        <w:rPr>
          <w:rFonts w:ascii="宋体" w:hAnsi="宋体" w:cs="宋体"/>
          <w:i/>
          <w:iCs/>
          <w:color w:val="4472C4" w:themeColor="accent1"/>
          <w:sz w:val="18"/>
          <w:szCs w:val="18"/>
        </w:rPr>
      </w:pPr>
      <w:r>
        <w:rPr>
          <w:rFonts w:ascii="宋体" w:hAnsi="宋体" w:cs="宋体"/>
          <w:i/>
          <w:iCs/>
          <w:color w:val="4472C4" w:themeColor="accent1"/>
          <w:sz w:val="18"/>
          <w:szCs w:val="18"/>
        </w:rPr>
        <w:t>[</w:t>
      </w:r>
      <w:r>
        <w:rPr>
          <w:rFonts w:ascii="宋体" w:hAnsi="宋体" w:cs="宋体" w:hint="eastAsia"/>
          <w:i/>
          <w:iCs/>
          <w:color w:val="4472C4" w:themeColor="accent1"/>
          <w:sz w:val="18"/>
          <w:szCs w:val="18"/>
        </w:rPr>
        <w:t>索引4</w:t>
      </w:r>
      <w:r>
        <w:rPr>
          <w:rFonts w:ascii="宋体" w:hAnsi="宋体" w:cs="宋体"/>
          <w:i/>
          <w:iCs/>
          <w:color w:val="4472C4" w:themeColor="accent1"/>
          <w:sz w:val="18"/>
          <w:szCs w:val="18"/>
        </w:rPr>
        <w:t>] Yu Y, Xu M, Yang Y. When QUIC meets TCP: An experimental study[C]//2017 IEEE 36th International Performance Computing and Communications Conference (IPCCC). IEEE, 2017: 1-8.</w:t>
      </w:r>
    </w:p>
    <w:p w14:paraId="200A5596" w14:textId="77777777" w:rsidR="006D5469" w:rsidRDefault="006D5469">
      <w:pPr>
        <w:ind w:firstLineChars="0" w:firstLine="0"/>
        <w:rPr>
          <w:rFonts w:ascii="宋体" w:hAnsi="宋体" w:cs="宋体"/>
          <w:i/>
          <w:iCs/>
          <w:color w:val="4472C4" w:themeColor="accent1"/>
          <w:sz w:val="18"/>
          <w:szCs w:val="18"/>
        </w:rPr>
      </w:pPr>
    </w:p>
    <w:p w14:paraId="47821723" w14:textId="77777777" w:rsidR="006D5469" w:rsidRDefault="00D00000">
      <w:pPr>
        <w:ind w:firstLine="420"/>
        <w:rPr>
          <w:rFonts w:cs="Times New Roman"/>
          <w:color w:val="000000" w:themeColor="text1"/>
        </w:rPr>
      </w:pPr>
      <w:r>
        <w:rPr>
          <w:rFonts w:cs="Times New Roman" w:hint="eastAsia"/>
          <w:color w:val="000000" w:themeColor="text1"/>
        </w:rPr>
        <w:t>2018</w:t>
      </w:r>
      <w:r>
        <w:rPr>
          <w:rFonts w:cs="Times New Roman" w:hint="eastAsia"/>
          <w:color w:val="000000" w:themeColor="text1"/>
        </w:rPr>
        <w:t>年，</w:t>
      </w:r>
      <w:r>
        <w:rPr>
          <w:rFonts w:cs="Times New Roman"/>
          <w:color w:val="000000" w:themeColor="text1"/>
        </w:rPr>
        <w:t>Marx</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为了增强</w:t>
      </w:r>
      <w:r>
        <w:rPr>
          <w:rFonts w:cs="Times New Roman" w:hint="eastAsia"/>
          <w:color w:val="000000" w:themeColor="text1"/>
        </w:rPr>
        <w:t>QUIC</w:t>
      </w:r>
      <w:r>
        <w:rPr>
          <w:rFonts w:cs="Times New Roman" w:hint="eastAsia"/>
          <w:color w:val="000000" w:themeColor="text1"/>
        </w:rPr>
        <w:t>协议的可测试性（</w:t>
      </w:r>
      <w:r>
        <w:rPr>
          <w:rFonts w:cs="Times New Roman" w:hint="eastAsia"/>
          <w:color w:val="000000" w:themeColor="text1"/>
        </w:rPr>
        <w:t>Testability</w:t>
      </w:r>
      <w:r>
        <w:rPr>
          <w:rFonts w:cs="Times New Roman" w:hint="eastAsia"/>
          <w:color w:val="000000" w:themeColor="text1"/>
        </w:rPr>
        <w:t>）和</w:t>
      </w:r>
      <w:proofErr w:type="gramStart"/>
      <w:r>
        <w:rPr>
          <w:rFonts w:cs="Times New Roman" w:hint="eastAsia"/>
          <w:color w:val="000000" w:themeColor="text1"/>
        </w:rPr>
        <w:t>可</w:t>
      </w:r>
      <w:proofErr w:type="gramEnd"/>
      <w:r>
        <w:rPr>
          <w:rFonts w:cs="Times New Roman" w:hint="eastAsia"/>
          <w:color w:val="000000" w:themeColor="text1"/>
        </w:rPr>
        <w:t>调试性（</w:t>
      </w:r>
      <w:r>
        <w:rPr>
          <w:rFonts w:cs="Times New Roman" w:hint="eastAsia"/>
          <w:color w:val="000000" w:themeColor="text1"/>
        </w:rPr>
        <w:t>Debuggability</w:t>
      </w:r>
      <w:r>
        <w:rPr>
          <w:rFonts w:cs="Times New Roman" w:hint="eastAsia"/>
          <w:color w:val="000000" w:themeColor="text1"/>
        </w:rPr>
        <w:t>）</w:t>
      </w:r>
      <w:r>
        <w:rPr>
          <w:rFonts w:cs="Times New Roman" w:hint="eastAsia"/>
          <w:color w:val="000000" w:themeColor="text1"/>
        </w:rPr>
        <w:t>,</w:t>
      </w:r>
      <w:r>
        <w:rPr>
          <w:rFonts w:cs="Times New Roman" w:hint="eastAsia"/>
          <w:color w:val="000000" w:themeColor="text1"/>
        </w:rPr>
        <w:t>提出了</w:t>
      </w:r>
      <w:r>
        <w:rPr>
          <w:rFonts w:cs="Times New Roman" w:hint="eastAsia"/>
          <w:color w:val="000000" w:themeColor="text1"/>
        </w:rPr>
        <w:t>QUIC</w:t>
      </w:r>
      <w:r>
        <w:rPr>
          <w:rFonts w:cs="Times New Roman" w:hint="eastAsia"/>
          <w:color w:val="000000" w:themeColor="text1"/>
        </w:rPr>
        <w:t>通用日志格式的第一个版本，称为</w:t>
      </w:r>
      <w:proofErr w:type="spellStart"/>
      <w:r>
        <w:rPr>
          <w:rFonts w:cs="Times New Roman" w:hint="eastAsia"/>
          <w:color w:val="000000" w:themeColor="text1"/>
        </w:rPr>
        <w:t>qlog</w:t>
      </w:r>
      <w:proofErr w:type="spellEnd"/>
      <w:r>
        <w:rPr>
          <w:rFonts w:cs="Times New Roman" w:hint="eastAsia"/>
          <w:color w:val="000000" w:themeColor="text1"/>
        </w:rPr>
        <w:t>。</w:t>
      </w:r>
      <w:proofErr w:type="spellStart"/>
      <w:r>
        <w:rPr>
          <w:rFonts w:cs="Times New Roman" w:hint="eastAsia"/>
          <w:color w:val="000000" w:themeColor="text1"/>
        </w:rPr>
        <w:t>qlog</w:t>
      </w:r>
      <w:proofErr w:type="spellEnd"/>
      <w:r>
        <w:rPr>
          <w:rFonts w:cs="Times New Roman" w:hint="eastAsia"/>
          <w:color w:val="000000" w:themeColor="text1"/>
        </w:rPr>
        <w:t>可以帮助用户更好地了解</w:t>
      </w:r>
      <w:r>
        <w:rPr>
          <w:rFonts w:cs="Times New Roman" w:hint="eastAsia"/>
          <w:color w:val="000000" w:themeColor="text1"/>
        </w:rPr>
        <w:t>QUIC</w:t>
      </w:r>
      <w:r>
        <w:rPr>
          <w:rFonts w:cs="Times New Roman" w:hint="eastAsia"/>
          <w:color w:val="000000" w:themeColor="text1"/>
        </w:rPr>
        <w:t>协议的运行状态。他们开发</w:t>
      </w:r>
      <w:proofErr w:type="spellStart"/>
      <w:r>
        <w:rPr>
          <w:rFonts w:cs="Times New Roman" w:hint="eastAsia"/>
          <w:color w:val="000000" w:themeColor="text1"/>
        </w:rPr>
        <w:t>QUICvis</w:t>
      </w:r>
      <w:proofErr w:type="spellEnd"/>
      <w:r>
        <w:rPr>
          <w:rFonts w:cs="Times New Roman" w:hint="eastAsia"/>
          <w:color w:val="000000" w:themeColor="text1"/>
        </w:rPr>
        <w:t>软件工具集（</w:t>
      </w:r>
      <w:r>
        <w:rPr>
          <w:rFonts w:cs="Times New Roman" w:hint="eastAsia"/>
          <w:color w:val="000000" w:themeColor="text1"/>
        </w:rPr>
        <w:t>toolset</w:t>
      </w:r>
      <w:r>
        <w:rPr>
          <w:rFonts w:cs="Times New Roman" w:hint="eastAsia"/>
          <w:color w:val="000000" w:themeColor="text1"/>
        </w:rPr>
        <w:t>）</w:t>
      </w:r>
      <w:r>
        <w:rPr>
          <w:rFonts w:ascii="宋体" w:hAnsi="宋体" w:cs="宋体" w:hint="eastAsia"/>
          <w:i/>
          <w:iCs/>
          <w:color w:val="4472C4" w:themeColor="accent1"/>
          <w:sz w:val="18"/>
          <w:szCs w:val="18"/>
        </w:rPr>
        <w:t>[小索引1]</w:t>
      </w:r>
      <w:r>
        <w:rPr>
          <w:rFonts w:cs="Times New Roman" w:hint="eastAsia"/>
          <w:color w:val="000000" w:themeColor="text1"/>
        </w:rPr>
        <w:t>将运行状态可视化。显示状态包括：时间线图</w:t>
      </w:r>
      <w:r>
        <w:rPr>
          <w:rFonts w:cs="Times New Roman" w:hint="eastAsia"/>
          <w:color w:val="000000" w:themeColor="text1"/>
        </w:rPr>
        <w:t>（</w:t>
      </w:r>
      <w:r>
        <w:rPr>
          <w:rFonts w:cs="Times New Roman" w:hint="eastAsia"/>
          <w:color w:val="000000" w:themeColor="text1"/>
        </w:rPr>
        <w:t>timeline</w:t>
      </w:r>
      <w:r>
        <w:rPr>
          <w:rFonts w:cs="Times New Roman" w:hint="eastAsia"/>
          <w:color w:val="000000" w:themeColor="text1"/>
        </w:rPr>
        <w:t>）</w:t>
      </w:r>
      <w:r>
        <w:rPr>
          <w:rFonts w:cs="Times New Roman" w:hint="eastAsia"/>
          <w:color w:val="000000" w:themeColor="text1"/>
        </w:rPr>
        <w:t xml:space="preserve">, </w:t>
      </w:r>
      <w:r>
        <w:rPr>
          <w:rFonts w:cs="Times New Roman" w:hint="eastAsia"/>
          <w:color w:val="000000" w:themeColor="text1"/>
        </w:rPr>
        <w:t>序列图（</w:t>
      </w:r>
      <w:r>
        <w:rPr>
          <w:rFonts w:cs="Times New Roman" w:hint="eastAsia"/>
          <w:color w:val="000000" w:themeColor="text1"/>
        </w:rPr>
        <w:t>sequence diagram</w:t>
      </w:r>
      <w:r>
        <w:rPr>
          <w:rFonts w:cs="Times New Roman" w:hint="eastAsia"/>
          <w:color w:val="000000" w:themeColor="text1"/>
        </w:rPr>
        <w:t>）和拥塞</w:t>
      </w:r>
      <w:r>
        <w:rPr>
          <w:rFonts w:cs="Times New Roman" w:hint="eastAsia"/>
          <w:color w:val="000000" w:themeColor="text1"/>
        </w:rPr>
        <w:t>/</w:t>
      </w:r>
      <w:r>
        <w:rPr>
          <w:rFonts w:cs="Times New Roman" w:hint="eastAsia"/>
          <w:color w:val="000000" w:themeColor="text1"/>
        </w:rPr>
        <w:t>流控制图（</w:t>
      </w:r>
      <w:r>
        <w:rPr>
          <w:rFonts w:cs="Times New Roman" w:hint="eastAsia"/>
          <w:color w:val="000000" w:themeColor="text1"/>
        </w:rPr>
        <w:t>congestion/flow control graph</w:t>
      </w:r>
      <w:r>
        <w:rPr>
          <w:rFonts w:cs="Times New Roman" w:hint="eastAsia"/>
          <w:color w:val="000000" w:themeColor="text1"/>
        </w:rPr>
        <w:t>）。最后，他们将实验成果全部开源于</w:t>
      </w:r>
      <w:r>
        <w:rPr>
          <w:rFonts w:ascii="宋体" w:hAnsi="宋体" w:cs="宋体" w:hint="eastAsia"/>
          <w:i/>
          <w:iCs/>
          <w:color w:val="4472C4" w:themeColor="accent1"/>
          <w:sz w:val="18"/>
          <w:szCs w:val="18"/>
        </w:rPr>
        <w:t>[小索引2]</w:t>
      </w:r>
      <w:r>
        <w:rPr>
          <w:rFonts w:cs="Times New Roman" w:hint="eastAsia"/>
          <w:color w:val="000000" w:themeColor="text1"/>
        </w:rPr>
        <w:t>。</w:t>
      </w:r>
    </w:p>
    <w:p w14:paraId="64BE63AB" w14:textId="77777777" w:rsidR="006D5469" w:rsidRDefault="006D5469">
      <w:pPr>
        <w:ind w:firstLineChars="0" w:firstLine="0"/>
        <w:rPr>
          <w:rFonts w:ascii="宋体" w:hAnsi="宋体" w:cs="宋体"/>
          <w:i/>
          <w:iCs/>
          <w:color w:val="4472C4" w:themeColor="accent1"/>
          <w:sz w:val="18"/>
          <w:szCs w:val="18"/>
        </w:rPr>
      </w:pPr>
    </w:p>
    <w:p w14:paraId="77027BAC"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r>
        <w:rPr>
          <w:rFonts w:ascii="宋体" w:hAnsi="宋体" w:cs="宋体"/>
          <w:i/>
          <w:iCs/>
          <w:color w:val="4472C4" w:themeColor="accent1"/>
          <w:sz w:val="18"/>
          <w:szCs w:val="18"/>
        </w:rPr>
        <w:t xml:space="preserve">Marx R, </w:t>
      </w:r>
      <w:proofErr w:type="spellStart"/>
      <w:r>
        <w:rPr>
          <w:rFonts w:ascii="宋体" w:hAnsi="宋体" w:cs="宋体"/>
          <w:i/>
          <w:iCs/>
          <w:color w:val="4472C4" w:themeColor="accent1"/>
          <w:sz w:val="18"/>
          <w:szCs w:val="18"/>
        </w:rPr>
        <w:t>Lamotte</w:t>
      </w:r>
      <w:proofErr w:type="spellEnd"/>
      <w:r>
        <w:rPr>
          <w:rFonts w:ascii="宋体" w:hAnsi="宋体" w:cs="宋体"/>
          <w:i/>
          <w:iCs/>
          <w:color w:val="4472C4" w:themeColor="accent1"/>
          <w:sz w:val="18"/>
          <w:szCs w:val="18"/>
        </w:rPr>
        <w:t xml:space="preserve"> W, Reynders J, et al. Towards QUIC debuggability[C]//Proceedings of the Workshop on the Evolution, Performance, and Interoperability of QUIC. 2018: 1-7.</w:t>
      </w:r>
    </w:p>
    <w:p w14:paraId="354F6C8C" w14:textId="77777777" w:rsidR="006D5469" w:rsidRDefault="006D5469">
      <w:pPr>
        <w:ind w:firstLineChars="0" w:firstLine="0"/>
        <w:rPr>
          <w:rFonts w:ascii="宋体" w:hAnsi="宋体" w:cs="宋体"/>
          <w:i/>
          <w:iCs/>
          <w:color w:val="4472C4" w:themeColor="accent1"/>
          <w:sz w:val="18"/>
          <w:szCs w:val="18"/>
        </w:rPr>
      </w:pPr>
    </w:p>
    <w:p w14:paraId="43040276"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[小索引1]</w:t>
      </w:r>
      <w:hyperlink r:id="rId17" w:history="1">
        <w:r>
          <w:rPr>
            <w:rFonts w:ascii="宋体" w:hAnsi="宋体" w:cs="宋体" w:hint="eastAsia"/>
            <w:i/>
            <w:iCs/>
            <w:color w:val="4472C4" w:themeColor="accent1"/>
            <w:sz w:val="18"/>
            <w:szCs w:val="18"/>
          </w:rPr>
          <w:t>https://github.com/rmarx/QUICvis</w:t>
        </w:r>
      </w:hyperlink>
    </w:p>
    <w:p w14:paraId="0BDF4D46" w14:textId="77777777" w:rsidR="006D5469" w:rsidRDefault="006D5469">
      <w:pPr>
        <w:ind w:firstLineChars="0" w:firstLine="0"/>
        <w:rPr>
          <w:rFonts w:ascii="宋体" w:hAnsi="宋体" w:cs="宋体"/>
          <w:i/>
          <w:iCs/>
          <w:color w:val="4472C4" w:themeColor="accent1"/>
          <w:sz w:val="18"/>
          <w:szCs w:val="18"/>
        </w:rPr>
      </w:pPr>
    </w:p>
    <w:p w14:paraId="10A43932"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[小索引2]https://quic.edm.uhasselt.be</w:t>
      </w:r>
    </w:p>
    <w:p w14:paraId="0732E093" w14:textId="77777777" w:rsidR="006D5469" w:rsidRDefault="006D5469">
      <w:pPr>
        <w:ind w:firstLineChars="0" w:firstLine="0"/>
        <w:rPr>
          <w:rFonts w:ascii="宋体" w:hAnsi="宋体" w:cs="宋体"/>
          <w:i/>
          <w:iCs/>
          <w:color w:val="4472C4" w:themeColor="accent1"/>
          <w:sz w:val="18"/>
          <w:szCs w:val="18"/>
        </w:rPr>
      </w:pPr>
    </w:p>
    <w:p w14:paraId="45DE1DBA" w14:textId="77777777" w:rsidR="006D5469" w:rsidRDefault="006D5469">
      <w:pPr>
        <w:ind w:firstLineChars="0" w:firstLine="0"/>
        <w:rPr>
          <w:rFonts w:ascii="宋体" w:hAnsi="宋体" w:cs="宋体"/>
          <w:i/>
          <w:iCs/>
          <w:color w:val="4472C4" w:themeColor="accent1"/>
          <w:sz w:val="18"/>
          <w:szCs w:val="18"/>
        </w:rPr>
      </w:pPr>
    </w:p>
    <w:p w14:paraId="7527367E" w14:textId="77777777" w:rsidR="006D5469" w:rsidRDefault="006D5469">
      <w:pPr>
        <w:ind w:firstLineChars="0" w:firstLine="0"/>
        <w:rPr>
          <w:rFonts w:ascii="宋体" w:hAnsi="宋体" w:cs="宋体"/>
          <w:i/>
          <w:iCs/>
          <w:color w:val="4472C4" w:themeColor="accent1"/>
          <w:sz w:val="18"/>
          <w:szCs w:val="18"/>
        </w:rPr>
      </w:pPr>
    </w:p>
    <w:p w14:paraId="7C627C60" w14:textId="77777777" w:rsidR="006D5469" w:rsidRDefault="006D5469">
      <w:pPr>
        <w:ind w:firstLineChars="0" w:firstLine="0"/>
        <w:rPr>
          <w:rFonts w:ascii="宋体" w:hAnsi="宋体" w:cs="宋体"/>
          <w:i/>
          <w:iCs/>
          <w:color w:val="4472C4" w:themeColor="accent1"/>
          <w:sz w:val="18"/>
          <w:szCs w:val="18"/>
        </w:rPr>
      </w:pPr>
    </w:p>
    <w:p w14:paraId="694A71C6" w14:textId="77777777" w:rsidR="006D5469" w:rsidRDefault="00D00000">
      <w:pPr>
        <w:ind w:firstLineChars="0" w:firstLine="0"/>
        <w:rPr>
          <w:rFonts w:cs="Times New Roman"/>
          <w:color w:val="000000" w:themeColor="text1"/>
        </w:rPr>
      </w:pPr>
      <w:r>
        <w:rPr>
          <w:rFonts w:cs="Times New Roman" w:hint="eastAsia"/>
          <w:color w:val="000000" w:themeColor="text1"/>
        </w:rPr>
        <w:t>1.3.4 QUIC</w:t>
      </w:r>
      <w:r>
        <w:rPr>
          <w:rFonts w:cs="Times New Roman" w:hint="eastAsia"/>
          <w:color w:val="000000" w:themeColor="text1"/>
        </w:rPr>
        <w:t>协议的其他方面研究</w:t>
      </w:r>
    </w:p>
    <w:p w14:paraId="67FB9F5B" w14:textId="77777777" w:rsidR="006D5469" w:rsidRDefault="006D5469">
      <w:pPr>
        <w:ind w:firstLineChars="0" w:firstLine="0"/>
        <w:rPr>
          <w:rFonts w:ascii="宋体" w:hAnsi="宋体" w:cs="宋体"/>
          <w:i/>
          <w:iCs/>
          <w:color w:val="4472C4" w:themeColor="accent1"/>
          <w:sz w:val="18"/>
          <w:szCs w:val="18"/>
        </w:rPr>
      </w:pPr>
    </w:p>
    <w:p w14:paraId="3B1D4B83" w14:textId="77777777" w:rsidR="006D5469" w:rsidRDefault="00D00000">
      <w:pPr>
        <w:ind w:firstLine="420"/>
        <w:rPr>
          <w:rFonts w:cs="Times New Roman"/>
          <w:color w:val="000000" w:themeColor="text1"/>
        </w:rPr>
      </w:pPr>
      <w:r>
        <w:rPr>
          <w:rFonts w:cs="Times New Roman" w:hint="eastAsia"/>
          <w:color w:val="000000" w:themeColor="text1"/>
        </w:rPr>
        <w:t>2018</w:t>
      </w:r>
      <w:r>
        <w:rPr>
          <w:rFonts w:cs="Times New Roman" w:hint="eastAsia"/>
          <w:color w:val="000000" w:themeColor="text1"/>
        </w:rPr>
        <w:t>年</w:t>
      </w:r>
      <w:r>
        <w:rPr>
          <w:rFonts w:cs="Times New Roman" w:hint="eastAsia"/>
          <w:color w:val="000000" w:themeColor="text1"/>
        </w:rPr>
        <w:t>Hussein</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基于</w:t>
      </w:r>
      <w:r>
        <w:rPr>
          <w:rFonts w:cs="Times New Roman" w:hint="eastAsia"/>
          <w:color w:val="000000" w:themeColor="text1"/>
        </w:rPr>
        <w:t>QUIC</w:t>
      </w:r>
      <w:r>
        <w:rPr>
          <w:rFonts w:cs="Times New Roman" w:hint="eastAsia"/>
          <w:color w:val="000000" w:themeColor="text1"/>
        </w:rPr>
        <w:t>实现了一种增强的软件定义网络（</w:t>
      </w:r>
      <w:r>
        <w:rPr>
          <w:rFonts w:cs="Times New Roman" w:hint="eastAsia"/>
          <w:color w:val="000000" w:themeColor="text1"/>
        </w:rPr>
        <w:t>Software Defined Networking</w:t>
      </w:r>
      <w:r>
        <w:rPr>
          <w:rFonts w:cs="Times New Roman" w:hint="eastAsia"/>
          <w:color w:val="000000" w:themeColor="text1"/>
        </w:rPr>
        <w:t>，</w:t>
      </w:r>
      <w:r>
        <w:rPr>
          <w:rFonts w:cs="Times New Roman" w:hint="eastAsia"/>
          <w:color w:val="000000" w:themeColor="text1"/>
        </w:rPr>
        <w:t>SDN</w:t>
      </w:r>
      <w:r>
        <w:rPr>
          <w:rFonts w:cs="Times New Roman" w:hint="eastAsia"/>
          <w:color w:val="000000" w:themeColor="text1"/>
        </w:rPr>
        <w:t>）。在传输大量数据时，可以在更高的带宽利用率下提高安全性。文章认为当前的</w:t>
      </w:r>
      <w:r>
        <w:rPr>
          <w:rFonts w:cs="Times New Roman" w:hint="eastAsia"/>
          <w:color w:val="000000" w:themeColor="text1"/>
        </w:rPr>
        <w:t>QUIC</w:t>
      </w:r>
      <w:r>
        <w:rPr>
          <w:rFonts w:cs="Times New Roman" w:hint="eastAsia"/>
          <w:color w:val="000000" w:themeColor="text1"/>
        </w:rPr>
        <w:t>存在着在高带宽、高流量条件下性能较差、安全性不足、</w:t>
      </w:r>
      <w:r>
        <w:rPr>
          <w:rFonts w:cs="Times New Roman" w:hint="eastAsia"/>
          <w:color w:val="000000" w:themeColor="text1"/>
        </w:rPr>
        <w:t>FEC</w:t>
      </w:r>
      <w:r>
        <w:rPr>
          <w:rFonts w:cs="Times New Roman" w:hint="eastAsia"/>
          <w:color w:val="000000" w:themeColor="text1"/>
        </w:rPr>
        <w:t>机制在可变网络下性能较差等问题。于是引入</w:t>
      </w:r>
      <w:r>
        <w:rPr>
          <w:rFonts w:cs="Times New Roman" w:hint="eastAsia"/>
          <w:color w:val="000000" w:themeColor="text1"/>
        </w:rPr>
        <w:t>QUIC</w:t>
      </w:r>
      <w:r>
        <w:rPr>
          <w:rFonts w:cs="Times New Roman" w:hint="eastAsia"/>
          <w:color w:val="000000" w:themeColor="text1"/>
        </w:rPr>
        <w:t>感知的</w:t>
      </w:r>
      <w:r>
        <w:rPr>
          <w:rFonts w:cs="Times New Roman" w:hint="eastAsia"/>
          <w:color w:val="000000" w:themeColor="text1"/>
        </w:rPr>
        <w:t>SDN</w:t>
      </w:r>
      <w:r>
        <w:rPr>
          <w:rFonts w:cs="Times New Roman" w:hint="eastAsia"/>
          <w:color w:val="000000" w:themeColor="text1"/>
        </w:rPr>
        <w:t>架构。通过</w:t>
      </w:r>
      <w:r>
        <w:rPr>
          <w:rFonts w:cs="Times New Roman" w:hint="eastAsia"/>
          <w:color w:val="000000" w:themeColor="text1"/>
        </w:rPr>
        <w:t>SDN</w:t>
      </w:r>
      <w:r>
        <w:rPr>
          <w:rFonts w:cs="Times New Roman" w:hint="eastAsia"/>
          <w:color w:val="000000" w:themeColor="text1"/>
        </w:rPr>
        <w:t>架构，可以有效地均衡网络请求，测试目标地址的支持协议，以此更好的减小网络延迟以及增强安全性。</w:t>
      </w:r>
    </w:p>
    <w:p w14:paraId="6DE6B82E"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[索引]Hussein A, </w:t>
      </w:r>
      <w:proofErr w:type="spellStart"/>
      <w:r>
        <w:rPr>
          <w:rFonts w:ascii="宋体" w:hAnsi="宋体" w:cs="宋体" w:hint="eastAsia"/>
          <w:i/>
          <w:iCs/>
          <w:color w:val="4472C4" w:themeColor="accent1"/>
          <w:sz w:val="18"/>
          <w:szCs w:val="18"/>
        </w:rPr>
        <w:t>Kayssi</w:t>
      </w:r>
      <w:proofErr w:type="spellEnd"/>
      <w:r>
        <w:rPr>
          <w:rFonts w:ascii="宋体" w:hAnsi="宋体" w:cs="宋体" w:hint="eastAsia"/>
          <w:i/>
          <w:iCs/>
          <w:color w:val="4472C4" w:themeColor="accent1"/>
          <w:sz w:val="18"/>
          <w:szCs w:val="18"/>
        </w:rPr>
        <w:t xml:space="preserve"> A, </w:t>
      </w:r>
      <w:proofErr w:type="spellStart"/>
      <w:r>
        <w:rPr>
          <w:rFonts w:ascii="宋体" w:hAnsi="宋体" w:cs="宋体" w:hint="eastAsia"/>
          <w:i/>
          <w:iCs/>
          <w:color w:val="4472C4" w:themeColor="accent1"/>
          <w:sz w:val="18"/>
          <w:szCs w:val="18"/>
        </w:rPr>
        <w:t>Elhajj</w:t>
      </w:r>
      <w:proofErr w:type="spellEnd"/>
      <w:r>
        <w:rPr>
          <w:rFonts w:ascii="宋体" w:hAnsi="宋体" w:cs="宋体" w:hint="eastAsia"/>
          <w:i/>
          <w:iCs/>
          <w:color w:val="4472C4" w:themeColor="accent1"/>
          <w:sz w:val="18"/>
          <w:szCs w:val="18"/>
        </w:rPr>
        <w:t xml:space="preserve"> I H, et al. SDN for QUIC: an enhanced architecture with improved connection establishment[C]//Proceedings of the 33rd Annual ACM Symposium on Applied Computing. 2018: 2136-2139.</w:t>
      </w:r>
    </w:p>
    <w:p w14:paraId="4734A383" w14:textId="77777777" w:rsidR="006D5469" w:rsidRDefault="006D5469">
      <w:pPr>
        <w:ind w:firstLine="420"/>
        <w:rPr>
          <w:rFonts w:cs="Times New Roman"/>
          <w:color w:val="000000" w:themeColor="text1"/>
        </w:rPr>
      </w:pPr>
    </w:p>
    <w:p w14:paraId="4971BA85" w14:textId="53BA17C5" w:rsidR="006D5469" w:rsidRDefault="00D00000">
      <w:pPr>
        <w:ind w:firstLine="420"/>
        <w:rPr>
          <w:rFonts w:cs="Times New Roman"/>
          <w:color w:val="000000" w:themeColor="text1"/>
        </w:rPr>
      </w:pPr>
      <w:r>
        <w:rPr>
          <w:rFonts w:cs="Times New Roman" w:hint="eastAsia"/>
          <w:color w:val="000000" w:themeColor="text1"/>
        </w:rPr>
        <w:t>2018</w:t>
      </w:r>
      <w:r>
        <w:rPr>
          <w:rFonts w:cs="Times New Roman" w:hint="eastAsia"/>
          <w:color w:val="000000" w:themeColor="text1"/>
        </w:rPr>
        <w:t>年</w:t>
      </w:r>
      <w:r>
        <w:rPr>
          <w:rFonts w:cs="Times New Roman" w:hint="eastAsia"/>
          <w:color w:val="000000" w:themeColor="text1"/>
        </w:rPr>
        <w:t>Wang</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通过将</w:t>
      </w:r>
      <w:r>
        <w:rPr>
          <w:rFonts w:cs="Times New Roman" w:hint="eastAsia"/>
          <w:color w:val="000000" w:themeColor="text1"/>
        </w:rPr>
        <w:t>QUIC</w:t>
      </w:r>
      <w:r>
        <w:rPr>
          <w:rFonts w:cs="Times New Roman" w:hint="eastAsia"/>
          <w:color w:val="000000" w:themeColor="text1"/>
        </w:rPr>
        <w:t>协议部署到内核中，将</w:t>
      </w:r>
      <w:r>
        <w:rPr>
          <w:rFonts w:cs="Times New Roman" w:hint="eastAsia"/>
          <w:color w:val="000000" w:themeColor="text1"/>
        </w:rPr>
        <w:t>QUIC</w:t>
      </w:r>
      <w:r>
        <w:rPr>
          <w:rFonts w:cs="Times New Roman" w:hint="eastAsia"/>
          <w:color w:val="000000" w:themeColor="text1"/>
        </w:rPr>
        <w:t>和</w:t>
      </w:r>
      <w:r>
        <w:rPr>
          <w:rFonts w:cs="Times New Roman" w:hint="eastAsia"/>
          <w:color w:val="000000" w:themeColor="text1"/>
        </w:rPr>
        <w:t>TCP</w:t>
      </w:r>
      <w:r>
        <w:rPr>
          <w:rFonts w:cs="Times New Roman" w:hint="eastAsia"/>
          <w:color w:val="000000" w:themeColor="text1"/>
        </w:rPr>
        <w:t>进行了性能比较。测试在虚拟机和定制的</w:t>
      </w:r>
      <w:r>
        <w:rPr>
          <w:rFonts w:cs="Times New Roman" w:hint="eastAsia"/>
          <w:color w:val="000000" w:themeColor="text1"/>
        </w:rPr>
        <w:t>WIFI</w:t>
      </w:r>
      <w:r>
        <w:rPr>
          <w:rFonts w:cs="Times New Roman" w:hint="eastAsia"/>
          <w:color w:val="000000" w:themeColor="text1"/>
        </w:rPr>
        <w:t>测试床</w:t>
      </w:r>
      <w:r>
        <w:rPr>
          <w:rFonts w:cs="Times New Roman" w:hint="eastAsia"/>
          <w:color w:val="000000" w:themeColor="text1"/>
        </w:rPr>
        <w:t>(testbed)</w:t>
      </w:r>
      <w:r>
        <w:rPr>
          <w:rFonts w:cs="Times New Roman" w:hint="eastAsia"/>
          <w:color w:val="000000" w:themeColor="text1"/>
        </w:rPr>
        <w:t>中完成。结果表明实验：</w:t>
      </w:r>
      <w:r>
        <w:rPr>
          <w:rFonts w:cs="Times New Roman" w:hint="eastAsia"/>
          <w:color w:val="000000" w:themeColor="text1"/>
        </w:rPr>
        <w:t>QUIC</w:t>
      </w:r>
      <w:r>
        <w:rPr>
          <w:rFonts w:cs="Times New Roman" w:hint="eastAsia"/>
          <w:color w:val="000000" w:themeColor="text1"/>
        </w:rPr>
        <w:t>性能在大多数情况下都优于</w:t>
      </w:r>
      <w:r>
        <w:rPr>
          <w:rFonts w:cs="Times New Roman" w:hint="eastAsia"/>
          <w:color w:val="000000" w:themeColor="text1"/>
        </w:rPr>
        <w:t>TCP</w:t>
      </w:r>
      <w:r>
        <w:rPr>
          <w:rFonts w:cs="Times New Roman" w:hint="eastAsia"/>
          <w:color w:val="000000" w:themeColor="text1"/>
        </w:rPr>
        <w:t>。并且在并行运行</w:t>
      </w:r>
      <w:r>
        <w:rPr>
          <w:rFonts w:cs="Times New Roman" w:hint="eastAsia"/>
          <w:color w:val="000000" w:themeColor="text1"/>
        </w:rPr>
        <w:t>QUIC</w:t>
      </w:r>
      <w:r>
        <w:rPr>
          <w:rFonts w:cs="Times New Roman" w:hint="eastAsia"/>
          <w:color w:val="000000" w:themeColor="text1"/>
        </w:rPr>
        <w:t>协议时，它们可以公平地共享所有的带宽。</w:t>
      </w:r>
    </w:p>
    <w:p w14:paraId="2B0D69AB"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[索引]Wang P, Bianco C, </w:t>
      </w:r>
      <w:proofErr w:type="spellStart"/>
      <w:r>
        <w:rPr>
          <w:rFonts w:ascii="宋体" w:hAnsi="宋体" w:cs="宋体" w:hint="eastAsia"/>
          <w:i/>
          <w:iCs/>
          <w:color w:val="4472C4" w:themeColor="accent1"/>
          <w:sz w:val="18"/>
          <w:szCs w:val="18"/>
        </w:rPr>
        <w:t>Riihijärvi</w:t>
      </w:r>
      <w:proofErr w:type="spellEnd"/>
      <w:r>
        <w:rPr>
          <w:rFonts w:ascii="宋体" w:hAnsi="宋体" w:cs="宋体" w:hint="eastAsia"/>
          <w:i/>
          <w:iCs/>
          <w:color w:val="4472C4" w:themeColor="accent1"/>
          <w:sz w:val="18"/>
          <w:szCs w:val="18"/>
        </w:rPr>
        <w:t xml:space="preserve"> J, et al. Implementation and performance evaluation of the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 xml:space="preserve"> protocol in </w:t>
      </w:r>
      <w:proofErr w:type="spellStart"/>
      <w:r>
        <w:rPr>
          <w:rFonts w:ascii="宋体" w:hAnsi="宋体" w:cs="宋体" w:hint="eastAsia"/>
          <w:i/>
          <w:iCs/>
          <w:color w:val="4472C4" w:themeColor="accent1"/>
          <w:sz w:val="18"/>
          <w:szCs w:val="18"/>
        </w:rPr>
        <w:t>linux</w:t>
      </w:r>
      <w:proofErr w:type="spellEnd"/>
      <w:r>
        <w:rPr>
          <w:rFonts w:ascii="宋体" w:hAnsi="宋体" w:cs="宋体" w:hint="eastAsia"/>
          <w:i/>
          <w:iCs/>
          <w:color w:val="4472C4" w:themeColor="accent1"/>
          <w:sz w:val="18"/>
          <w:szCs w:val="18"/>
        </w:rPr>
        <w:t xml:space="preserve"> kernel[C]//Proceedings of the 21st ACM International Conference on Modeling, Analysis and Simulation of Wireless and Mobile Systems. 2018: </w:t>
      </w:r>
      <w:r>
        <w:rPr>
          <w:rFonts w:ascii="宋体" w:hAnsi="宋体" w:cs="宋体" w:hint="eastAsia"/>
          <w:i/>
          <w:iCs/>
          <w:color w:val="4472C4" w:themeColor="accent1"/>
          <w:sz w:val="18"/>
          <w:szCs w:val="18"/>
        </w:rPr>
        <w:lastRenderedPageBreak/>
        <w:t>227-234.</w:t>
      </w:r>
    </w:p>
    <w:p w14:paraId="3C9B876F" w14:textId="252EBB9B" w:rsidR="006D5469" w:rsidRDefault="00D00000">
      <w:pPr>
        <w:ind w:firstLine="420"/>
        <w:rPr>
          <w:rFonts w:cs="Times New Roman"/>
          <w:color w:val="000000" w:themeColor="text1"/>
        </w:rPr>
      </w:pPr>
      <w:r>
        <w:rPr>
          <w:rFonts w:cs="Times New Roman" w:hint="eastAsia"/>
          <w:color w:val="000000" w:themeColor="text1"/>
        </w:rPr>
        <w:t>此外，复旦大学计算机学院王新老师实验室的李学兵同学等人</w:t>
      </w:r>
      <w:r>
        <w:rPr>
          <w:rFonts w:ascii="宋体" w:hAnsi="宋体" w:cs="宋体" w:hint="eastAsia"/>
          <w:i/>
          <w:iCs/>
          <w:color w:val="4472C4" w:themeColor="accent1"/>
          <w:sz w:val="18"/>
          <w:szCs w:val="18"/>
        </w:rPr>
        <w:t>[索引]</w:t>
      </w:r>
      <w:r>
        <w:rPr>
          <w:rFonts w:cs="Times New Roman" w:hint="eastAsia"/>
          <w:color w:val="000000" w:themeColor="text1"/>
        </w:rPr>
        <w:t>于</w:t>
      </w:r>
      <w:r>
        <w:rPr>
          <w:rFonts w:cs="Times New Roman" w:hint="eastAsia"/>
          <w:color w:val="000000" w:themeColor="text1"/>
        </w:rPr>
        <w:t>2020</w:t>
      </w:r>
      <w:r>
        <w:rPr>
          <w:rFonts w:cs="Times New Roman" w:hint="eastAsia"/>
          <w:color w:val="000000" w:themeColor="text1"/>
        </w:rPr>
        <w:t>年也完成了</w:t>
      </w:r>
      <w:r>
        <w:rPr>
          <w:rFonts w:cs="Times New Roman" w:hint="eastAsia"/>
          <w:color w:val="000000" w:themeColor="text1"/>
        </w:rPr>
        <w:t>QUIC</w:t>
      </w:r>
      <w:r>
        <w:rPr>
          <w:rFonts w:cs="Times New Roman" w:hint="eastAsia"/>
          <w:color w:val="000000" w:themeColor="text1"/>
        </w:rPr>
        <w:t>的综述。它们对</w:t>
      </w:r>
      <w:r>
        <w:rPr>
          <w:rFonts w:cs="Times New Roman" w:hint="eastAsia"/>
          <w:color w:val="000000" w:themeColor="text1"/>
        </w:rPr>
        <w:t>QUIC</w:t>
      </w:r>
      <w:r>
        <w:rPr>
          <w:rFonts w:cs="Times New Roman" w:hint="eastAsia"/>
          <w:color w:val="000000" w:themeColor="text1"/>
        </w:rPr>
        <w:t>协议从总体上做了一个比较宽泛的介绍。</w:t>
      </w:r>
    </w:p>
    <w:p w14:paraId="35A77DA6"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[索引]李学兵, 陈阳, </w:t>
      </w:r>
      <w:proofErr w:type="gramStart"/>
      <w:r>
        <w:rPr>
          <w:rFonts w:ascii="宋体" w:hAnsi="宋体" w:cs="宋体" w:hint="eastAsia"/>
          <w:i/>
          <w:iCs/>
          <w:color w:val="4472C4" w:themeColor="accent1"/>
          <w:sz w:val="18"/>
          <w:szCs w:val="18"/>
        </w:rPr>
        <w:t>周孟莹</w:t>
      </w:r>
      <w:proofErr w:type="gramEnd"/>
      <w:r>
        <w:rPr>
          <w:rFonts w:ascii="宋体" w:hAnsi="宋体" w:cs="宋体" w:hint="eastAsia"/>
          <w:i/>
          <w:iCs/>
          <w:color w:val="4472C4" w:themeColor="accent1"/>
          <w:sz w:val="18"/>
          <w:szCs w:val="18"/>
        </w:rPr>
        <w:t>, 等. 互联网数据传输协议 QUIC 研究综述[J]. 计算机研究与发展, 2020, 57(9): 1864.</w:t>
      </w:r>
    </w:p>
    <w:p w14:paraId="758C185A" w14:textId="77777777" w:rsidR="006D5469" w:rsidRDefault="006D5469">
      <w:pPr>
        <w:ind w:firstLineChars="0" w:firstLine="0"/>
        <w:rPr>
          <w:rFonts w:cs="Times New Roman"/>
          <w:color w:val="000000" w:themeColor="text1"/>
        </w:rPr>
      </w:pPr>
    </w:p>
    <w:p w14:paraId="1A8F26BD" w14:textId="77777777" w:rsidR="006D5469" w:rsidRDefault="006D5469">
      <w:pPr>
        <w:ind w:firstLineChars="0" w:firstLine="0"/>
        <w:rPr>
          <w:rFonts w:ascii="宋体" w:hAnsi="宋体" w:cs="宋体"/>
          <w:i/>
          <w:iCs/>
          <w:color w:val="4472C4" w:themeColor="accent1"/>
          <w:sz w:val="18"/>
          <w:szCs w:val="18"/>
        </w:rPr>
      </w:pPr>
    </w:p>
    <w:p w14:paraId="00CDE5D3" w14:textId="77777777" w:rsidR="006D5469" w:rsidRDefault="006D5469">
      <w:pPr>
        <w:ind w:firstLineChars="0" w:firstLine="0"/>
        <w:rPr>
          <w:rFonts w:cs="Times New Roman"/>
          <w:color w:val="000000" w:themeColor="text1"/>
        </w:rPr>
      </w:pPr>
    </w:p>
    <w:p w14:paraId="75F675DD" w14:textId="77777777" w:rsidR="006D5469" w:rsidRDefault="00D00000">
      <w:pPr>
        <w:pStyle w:val="1"/>
        <w:spacing w:before="156" w:after="156"/>
        <w:ind w:firstLineChars="0" w:firstLine="0"/>
        <w:jc w:val="left"/>
        <w:rPr>
          <w:rFonts w:ascii="黑体" w:hAnsi="黑体" w:cs="Times New Roman"/>
          <w:b w:val="0"/>
        </w:rPr>
      </w:pPr>
      <w:bookmarkStart w:id="3" w:name="_Toc50405929"/>
      <w:r>
        <w:rPr>
          <w:rFonts w:ascii="黑体" w:hAnsi="黑体" w:cs="Times New Roman"/>
          <w:b w:val="0"/>
        </w:rPr>
        <w:t>2</w:t>
      </w:r>
      <w:r>
        <w:rPr>
          <w:rFonts w:ascii="黑体" w:hAnsi="黑体" w:cs="Times New Roman" w:hint="eastAsia"/>
          <w:b w:val="0"/>
        </w:rPr>
        <w:t>前向纠错编码的发展与应用</w:t>
      </w:r>
      <w:bookmarkEnd w:id="3"/>
    </w:p>
    <w:p w14:paraId="0B14918E" w14:textId="516A8178" w:rsidR="006D5469" w:rsidRDefault="00D00000">
      <w:pPr>
        <w:ind w:firstLine="420"/>
        <w:rPr>
          <w:rFonts w:cs="Times New Roman"/>
        </w:rPr>
      </w:pPr>
      <w:r>
        <w:rPr>
          <w:rFonts w:cs="Times New Roman" w:hint="eastAsia"/>
        </w:rPr>
        <w:t>本章主要介绍了前向纠错编码的概念与分类；自适应前向纠错算法的发展；前向纠错编码的历史与应用现状。最后介绍了</w:t>
      </w:r>
      <w:r>
        <w:rPr>
          <w:rFonts w:cs="Times New Roman" w:hint="eastAsia"/>
        </w:rPr>
        <w:t>QUIC</w:t>
      </w:r>
      <w:r>
        <w:rPr>
          <w:rFonts w:cs="Times New Roman" w:hint="eastAsia"/>
        </w:rPr>
        <w:t>协议结合前向纠错编码的相关研究。</w:t>
      </w:r>
    </w:p>
    <w:p w14:paraId="2F20B3C0" w14:textId="77777777" w:rsidR="006D5469" w:rsidRDefault="006D5469">
      <w:pPr>
        <w:ind w:firstLine="420"/>
        <w:rPr>
          <w:rFonts w:cs="Times New Roman"/>
        </w:rPr>
      </w:pPr>
    </w:p>
    <w:p w14:paraId="149CAB50" w14:textId="77777777" w:rsidR="006D5469" w:rsidRDefault="00D00000">
      <w:pPr>
        <w:pStyle w:val="2"/>
        <w:numPr>
          <w:ilvl w:val="0"/>
          <w:numId w:val="0"/>
        </w:numPr>
        <w:rPr>
          <w:rFonts w:cs="Times New Roman"/>
        </w:rPr>
      </w:pPr>
      <w:r>
        <w:rPr>
          <w:rFonts w:cs="Times New Roman" w:hint="eastAsia"/>
        </w:rPr>
        <w:t>2.1</w:t>
      </w:r>
      <w:r>
        <w:rPr>
          <w:rFonts w:cs="Times New Roman" w:hint="eastAsia"/>
        </w:rPr>
        <w:t>前向纠错编码</w:t>
      </w:r>
    </w:p>
    <w:p w14:paraId="0CCDE38C" w14:textId="4FA3B753" w:rsidR="006D5469" w:rsidRDefault="00D00000">
      <w:pPr>
        <w:ind w:firstLine="420"/>
        <w:rPr>
          <w:rFonts w:cs="Times New Roman"/>
        </w:rPr>
      </w:pPr>
      <w:r>
        <w:rPr>
          <w:rFonts w:cs="Times New Roman" w:hint="eastAsia"/>
        </w:rPr>
        <w:t>在现实生活中存在一些高丢包的复杂网络环境，如高铁上的移动设备用户频繁地进行基站间的切换；无人机高速运动；与异国的用户视频连线等。在这种存在大量丢包且用户对数</w:t>
      </w:r>
      <w:proofErr w:type="gramStart"/>
      <w:r>
        <w:rPr>
          <w:rFonts w:cs="Times New Roman" w:hint="eastAsia"/>
        </w:rPr>
        <w:t>据实时</w:t>
      </w:r>
      <w:proofErr w:type="gramEnd"/>
      <w:r>
        <w:rPr>
          <w:rFonts w:cs="Times New Roman" w:hint="eastAsia"/>
        </w:rPr>
        <w:t>性要求较高的场景中，数据传输的延迟以及数据包丢失造成的卡顿将大大降低用户的体验质量（</w:t>
      </w:r>
      <w:r>
        <w:rPr>
          <w:rFonts w:cs="Times New Roman" w:hint="eastAsia"/>
        </w:rPr>
        <w:t>Quality of Experience</w:t>
      </w:r>
      <w:r>
        <w:rPr>
          <w:rFonts w:cs="Times New Roman" w:hint="eastAsia"/>
        </w:rPr>
        <w:t>，</w:t>
      </w:r>
      <w:r>
        <w:rPr>
          <w:rFonts w:cs="Times New Roman" w:hint="eastAsia"/>
        </w:rPr>
        <w:t>QoE</w:t>
      </w:r>
      <w:r>
        <w:rPr>
          <w:rFonts w:cs="Times New Roman" w:hint="eastAsia"/>
        </w:rPr>
        <w:t>）。保证数据的实时性也就成为了新的挑战。</w:t>
      </w:r>
    </w:p>
    <w:p w14:paraId="210846BA" w14:textId="1AEB08BE" w:rsidR="006D5469" w:rsidRDefault="00D00000">
      <w:pPr>
        <w:ind w:firstLine="420"/>
        <w:rPr>
          <w:rFonts w:cs="Times New Roman"/>
        </w:rPr>
      </w:pPr>
      <w:r>
        <w:rPr>
          <w:rFonts w:cs="Times New Roman" w:hint="eastAsia"/>
        </w:rPr>
        <w:t>传统解决丢包问题的策略是自动请求重传（</w:t>
      </w:r>
      <w:r>
        <w:rPr>
          <w:rFonts w:cs="Times New Roman" w:hint="eastAsia"/>
        </w:rPr>
        <w:t>Automatic Repeat-</w:t>
      </w:r>
      <w:proofErr w:type="spellStart"/>
      <w:r>
        <w:rPr>
          <w:rFonts w:cs="Times New Roman" w:hint="eastAsia"/>
        </w:rPr>
        <w:t>reQuest</w:t>
      </w:r>
      <w:proofErr w:type="spellEnd"/>
      <w:r>
        <w:rPr>
          <w:rFonts w:cs="Times New Roman" w:hint="eastAsia"/>
        </w:rPr>
        <w:t>，</w:t>
      </w:r>
      <w:r>
        <w:rPr>
          <w:rFonts w:cs="Times New Roman" w:hint="eastAsia"/>
        </w:rPr>
        <w:t>ARQ</w:t>
      </w:r>
      <w:r>
        <w:rPr>
          <w:rFonts w:cs="Times New Roman" w:hint="eastAsia"/>
        </w:rPr>
        <w:t>），然而等待超时后再请求数据包重传的过程非常低效，往往不能满足用户对于数据实时性的要求。在这种背景下，前向纠错算法是一种较为理想的解决方案。前向纠错编码通过在数据包中加入冗余，可以让数据接收端在丢包情况下，直接从冗余中恢复丢失数据，而不需要发送端重传。这对数据传输的实时性有了很大的提升。</w:t>
      </w:r>
    </w:p>
    <w:p w14:paraId="437A7EA7" w14:textId="45BB3026" w:rsidR="006D5469" w:rsidRDefault="00D00000" w:rsidP="00D00000">
      <w:pPr>
        <w:ind w:firstLineChars="0" w:firstLine="0"/>
        <w:rPr>
          <w:rFonts w:cs="Times New Roman"/>
        </w:rPr>
      </w:pPr>
      <w:r>
        <w:rPr>
          <w:rFonts w:cs="Times New Roman"/>
        </w:rPr>
        <w:t xml:space="preserve">    </w:t>
      </w:r>
      <w:r>
        <w:rPr>
          <w:rFonts w:cs="Times New Roman" w:hint="eastAsia"/>
        </w:rPr>
        <w:t>目前对于前向纠错编码的研究主要聚焦于两方面，分别是编码的策略研究与自适应前向纠错冗余度控制算法的研究。</w:t>
      </w:r>
    </w:p>
    <w:p w14:paraId="4D59A65B" w14:textId="77777777" w:rsidR="006D5469" w:rsidRDefault="006D5469">
      <w:pPr>
        <w:ind w:firstLineChars="0" w:firstLine="0"/>
        <w:rPr>
          <w:rFonts w:cs="Times New Roman"/>
        </w:rPr>
      </w:pPr>
    </w:p>
    <w:p w14:paraId="034FDB29" w14:textId="77777777" w:rsidR="006D5469" w:rsidRDefault="00D00000">
      <w:pPr>
        <w:pStyle w:val="2"/>
        <w:numPr>
          <w:ilvl w:val="0"/>
          <w:numId w:val="0"/>
        </w:numPr>
        <w:rPr>
          <w:rFonts w:cs="Times New Roman"/>
        </w:rPr>
      </w:pPr>
      <w:bookmarkStart w:id="4" w:name="_Toc50405930"/>
      <w:r>
        <w:rPr>
          <w:rFonts w:cs="Times New Roman" w:hint="eastAsia"/>
        </w:rPr>
        <w:t>2.</w:t>
      </w:r>
      <w:bookmarkEnd w:id="4"/>
      <w:r>
        <w:rPr>
          <w:rFonts w:cs="Times New Roman" w:hint="eastAsia"/>
        </w:rPr>
        <w:t>2</w:t>
      </w:r>
      <w:r>
        <w:rPr>
          <w:rFonts w:cs="Times New Roman" w:hint="eastAsia"/>
        </w:rPr>
        <w:t>前向纠错编码策略</w:t>
      </w:r>
    </w:p>
    <w:p w14:paraId="29976F2A" w14:textId="77777777" w:rsidR="006D5469" w:rsidRDefault="00D00000">
      <w:pPr>
        <w:ind w:firstLine="420"/>
        <w:rPr>
          <w:rFonts w:cs="Times New Roman"/>
        </w:rPr>
      </w:pPr>
      <w:r>
        <w:rPr>
          <w:rFonts w:cs="Times New Roman" w:hint="eastAsia"/>
        </w:rPr>
        <w:t>编码策略的本身是期望通过设计前向纠错算法改善恢复丢包的效率。前向纠错编码主要分为：分组码与卷积码。</w:t>
      </w:r>
    </w:p>
    <w:p w14:paraId="31906BBD" w14:textId="77777777" w:rsidR="006D5469" w:rsidRDefault="006D5469">
      <w:pPr>
        <w:ind w:firstLine="420"/>
        <w:rPr>
          <w:rFonts w:cs="Times New Roman"/>
        </w:rPr>
      </w:pPr>
    </w:p>
    <w:p w14:paraId="0C81F519" w14:textId="77777777" w:rsidR="006D5469" w:rsidRDefault="00D00000">
      <w:pPr>
        <w:pStyle w:val="3"/>
        <w:numPr>
          <w:ilvl w:val="0"/>
          <w:numId w:val="0"/>
        </w:numPr>
        <w:rPr>
          <w:rFonts w:ascii="宋体" w:hAnsi="宋体"/>
        </w:rPr>
      </w:pPr>
      <w:r>
        <w:rPr>
          <w:rFonts w:ascii="宋体" w:hAnsi="宋体" w:hint="eastAsia"/>
        </w:rPr>
        <w:t>2.2.1分组码</w:t>
      </w:r>
    </w:p>
    <w:p w14:paraId="70A485D6" w14:textId="638096D7" w:rsidR="006D5469" w:rsidRDefault="00D00000">
      <w:pPr>
        <w:ind w:firstLine="420"/>
      </w:pPr>
      <w:r>
        <w:rPr>
          <w:rFonts w:hint="eastAsia"/>
        </w:rPr>
        <w:t>分组码在网络前向纠错编码中是将数据包分成不同的组（</w:t>
      </w:r>
      <w:r>
        <w:rPr>
          <w:rFonts w:hint="eastAsia"/>
        </w:rPr>
        <w:t>Block</w:t>
      </w:r>
      <w:r>
        <w:rPr>
          <w:rFonts w:hint="eastAsia"/>
        </w:rPr>
        <w:t>），每组数据进行独立的编码。例如将原始数据包中每</w:t>
      </w:r>
      <w:r>
        <w:rPr>
          <w:rFonts w:hint="eastAsia"/>
        </w:rPr>
        <w:t>k</w:t>
      </w:r>
      <w:proofErr w:type="gramStart"/>
      <w:r>
        <w:rPr>
          <w:rFonts w:hint="eastAsia"/>
        </w:rPr>
        <w:t>个</w:t>
      </w:r>
      <w:proofErr w:type="gramEnd"/>
      <w:r>
        <w:rPr>
          <w:rFonts w:hint="eastAsia"/>
        </w:rPr>
        <w:t>数据包分为一组。每组中添加</w:t>
      </w:r>
      <w:r>
        <w:rPr>
          <w:rFonts w:hint="eastAsia"/>
        </w:rPr>
        <w:t>r</w:t>
      </w:r>
      <w:proofErr w:type="gramStart"/>
      <w:r>
        <w:rPr>
          <w:rFonts w:hint="eastAsia"/>
        </w:rPr>
        <w:t>个</w:t>
      </w:r>
      <w:proofErr w:type="gramEnd"/>
      <w:r>
        <w:rPr>
          <w:rFonts w:hint="eastAsia"/>
        </w:rPr>
        <w:t>数据包，从而使分组长度变为</w:t>
      </w:r>
      <w:r>
        <w:rPr>
          <w:rFonts w:hint="eastAsia"/>
        </w:rPr>
        <w:t>n</w:t>
      </w:r>
      <w:r>
        <w:rPr>
          <w:rFonts w:hint="eastAsia"/>
        </w:rPr>
        <w:t>。</w:t>
      </w:r>
    </w:p>
    <w:p w14:paraId="72AF6710" w14:textId="5727B316" w:rsidR="006D5469" w:rsidRDefault="00D00000">
      <w:pPr>
        <w:ind w:firstLine="420"/>
      </w:pPr>
      <w:r>
        <w:rPr>
          <w:rFonts w:hint="eastAsia"/>
        </w:rPr>
        <w:t>一般我们用符号</w:t>
      </w:r>
      <w:r>
        <w:rPr>
          <w:rFonts w:hint="eastAsia"/>
        </w:rPr>
        <w:t>(</w:t>
      </w:r>
      <w:proofErr w:type="spellStart"/>
      <w:r>
        <w:rPr>
          <w:rFonts w:hint="eastAsia"/>
        </w:rPr>
        <w:t>n,k</w:t>
      </w:r>
      <w:proofErr w:type="spellEnd"/>
      <w:r>
        <w:rPr>
          <w:rFonts w:hint="eastAsia"/>
        </w:rPr>
        <w:t>)</w:t>
      </w:r>
      <w:r>
        <w:rPr>
          <w:rFonts w:hint="eastAsia"/>
        </w:rPr>
        <w:t>表示分组，</w:t>
      </w:r>
      <w:r>
        <w:rPr>
          <w:rFonts w:hint="eastAsia"/>
        </w:rPr>
        <w:t>n</w:t>
      </w:r>
      <w:r>
        <w:rPr>
          <w:rFonts w:hint="eastAsia"/>
        </w:rPr>
        <w:t>表示分组中的数据包总数，</w:t>
      </w:r>
      <w:r>
        <w:rPr>
          <w:rFonts w:hint="eastAsia"/>
        </w:rPr>
        <w:t>k</w:t>
      </w:r>
      <w:r>
        <w:rPr>
          <w:rFonts w:hint="eastAsia"/>
        </w:rPr>
        <w:t>表示码组中原始数据包的个数，</w:t>
      </w:r>
      <w:r>
        <w:rPr>
          <w:rFonts w:hint="eastAsia"/>
        </w:rPr>
        <w:t>r=n-k</w:t>
      </w:r>
      <w:r>
        <w:rPr>
          <w:rFonts w:hint="eastAsia"/>
        </w:rPr>
        <w:t>则表示冗余数据包的个数。</w:t>
      </w:r>
    </w:p>
    <w:p w14:paraId="4E11C89F" w14:textId="77777777" w:rsidR="006D5469" w:rsidRDefault="00D00000">
      <w:pPr>
        <w:ind w:firstLine="420"/>
      </w:pPr>
      <w:r>
        <w:rPr>
          <w:rFonts w:hint="eastAsia"/>
        </w:rPr>
        <w:t>对于分组码而言，每个分组中可以最多容许</w:t>
      </w:r>
      <w:r>
        <w:rPr>
          <w:rFonts w:hint="eastAsia"/>
        </w:rPr>
        <w:t>r</w:t>
      </w:r>
      <w:proofErr w:type="gramStart"/>
      <w:r>
        <w:rPr>
          <w:rFonts w:hint="eastAsia"/>
        </w:rPr>
        <w:t>个</w:t>
      </w:r>
      <w:proofErr w:type="gramEnd"/>
      <w:r>
        <w:rPr>
          <w:rFonts w:hint="eastAsia"/>
        </w:rPr>
        <w:t>数据包的丢失。超过</w:t>
      </w:r>
      <w:r>
        <w:rPr>
          <w:rFonts w:hint="eastAsia"/>
        </w:rPr>
        <w:t>r</w:t>
      </w:r>
      <w:proofErr w:type="gramStart"/>
      <w:r>
        <w:rPr>
          <w:rFonts w:hint="eastAsia"/>
        </w:rPr>
        <w:t>个</w:t>
      </w:r>
      <w:proofErr w:type="gramEnd"/>
      <w:r>
        <w:rPr>
          <w:rFonts w:hint="eastAsia"/>
        </w:rPr>
        <w:t>数据包的丢失将无法通过分组内的数据进行恢复。</w:t>
      </w:r>
    </w:p>
    <w:p w14:paraId="1B4A66B0" w14:textId="77777777" w:rsidR="006D5469" w:rsidRDefault="00D00000">
      <w:pPr>
        <w:ind w:firstLine="420"/>
      </w:pPr>
      <w:r>
        <w:rPr>
          <w:rFonts w:hint="eastAsia"/>
        </w:rPr>
        <w:t>XOR</w:t>
      </w:r>
      <w:r>
        <w:rPr>
          <w:rFonts w:hint="eastAsia"/>
        </w:rPr>
        <w:t>编码是一种很简单原始的分组码，它的策略是将</w:t>
      </w:r>
      <w:r>
        <w:rPr>
          <w:rFonts w:hint="eastAsia"/>
        </w:rPr>
        <w:t>k</w:t>
      </w:r>
      <w:proofErr w:type="gramStart"/>
      <w:r>
        <w:rPr>
          <w:rFonts w:hint="eastAsia"/>
        </w:rPr>
        <w:t>个</w:t>
      </w:r>
      <w:proofErr w:type="gramEnd"/>
      <w:r>
        <w:rPr>
          <w:rFonts w:hint="eastAsia"/>
        </w:rPr>
        <w:t>数据包分为一组，在</w:t>
      </w:r>
      <w:r>
        <w:rPr>
          <w:rFonts w:hint="eastAsia"/>
        </w:rPr>
        <w:t>k</w:t>
      </w:r>
      <w:proofErr w:type="gramStart"/>
      <w:r>
        <w:rPr>
          <w:rFonts w:hint="eastAsia"/>
        </w:rPr>
        <w:t>个</w:t>
      </w:r>
      <w:proofErr w:type="gramEnd"/>
      <w:r>
        <w:rPr>
          <w:rFonts w:hint="eastAsia"/>
        </w:rPr>
        <w:t>数据包的最后添加</w:t>
      </w:r>
      <w:r>
        <w:rPr>
          <w:rFonts w:hint="eastAsia"/>
        </w:rPr>
        <w:t>1</w:t>
      </w:r>
      <w:r>
        <w:rPr>
          <w:rFonts w:hint="eastAsia"/>
        </w:rPr>
        <w:t>个冗余数据包，该数据包由分组中第一个数据包按顺序与其后数据包进行异或（</w:t>
      </w:r>
      <w:r>
        <w:rPr>
          <w:rFonts w:hint="eastAsia"/>
        </w:rPr>
        <w:t>XOR</w:t>
      </w:r>
      <w:r>
        <w:rPr>
          <w:rFonts w:hint="eastAsia"/>
        </w:rPr>
        <w:t>）操作求得。若在</w:t>
      </w:r>
      <w:r>
        <w:rPr>
          <w:rFonts w:hint="eastAsia"/>
        </w:rPr>
        <w:t>k+1</w:t>
      </w:r>
      <w:r>
        <w:rPr>
          <w:rFonts w:hint="eastAsia"/>
        </w:rPr>
        <w:t>个数据包中丢失了</w:t>
      </w:r>
      <w:r>
        <w:rPr>
          <w:rFonts w:hint="eastAsia"/>
        </w:rPr>
        <w:t>1</w:t>
      </w:r>
      <w:r>
        <w:rPr>
          <w:rFonts w:hint="eastAsia"/>
        </w:rPr>
        <w:t>个数据包，则可以通过自后向前的异或操作恢复丢失的数据包。</w:t>
      </w:r>
      <w:r>
        <w:rPr>
          <w:rFonts w:hint="eastAsia"/>
        </w:rPr>
        <w:t>XOR</w:t>
      </w:r>
      <w:r>
        <w:rPr>
          <w:rFonts w:hint="eastAsia"/>
        </w:rPr>
        <w:t>编码虽然逻辑简单实现方便，但是只能容许一个分组中丢失至多一个数据包，这在使用上带来了诸多不便。</w:t>
      </w:r>
    </w:p>
    <w:p w14:paraId="10522922" w14:textId="290E2BEF" w:rsidR="006D5469" w:rsidRDefault="00D00000">
      <w:pPr>
        <w:ind w:firstLine="420"/>
      </w:pPr>
      <w:bookmarkStart w:id="5" w:name="OLE_LINK3"/>
      <w:r>
        <w:rPr>
          <w:rFonts w:hint="eastAsia"/>
        </w:rPr>
        <w:t>Reed-Solomon</w:t>
      </w:r>
      <w:r>
        <w:rPr>
          <w:rFonts w:hint="eastAsia"/>
        </w:rPr>
        <w:t>编码</w:t>
      </w:r>
      <w:bookmarkEnd w:id="5"/>
      <w:r>
        <w:rPr>
          <w:rFonts w:ascii="宋体" w:hAnsi="宋体" w:cs="宋体" w:hint="eastAsia"/>
          <w:i/>
          <w:iCs/>
          <w:color w:val="4472C4" w:themeColor="accent1"/>
          <w:sz w:val="18"/>
          <w:szCs w:val="18"/>
        </w:rPr>
        <w:t>[索引][索引]</w:t>
      </w:r>
      <w:r>
        <w:rPr>
          <w:rFonts w:hint="eastAsia"/>
        </w:rPr>
        <w:t>于</w:t>
      </w:r>
      <w:r>
        <w:rPr>
          <w:rFonts w:hint="eastAsia"/>
        </w:rPr>
        <w:t>1960</w:t>
      </w:r>
      <w:r>
        <w:rPr>
          <w:rFonts w:hint="eastAsia"/>
        </w:rPr>
        <w:t>年被提出，是一种经典的分组码。</w:t>
      </w:r>
      <w:r>
        <w:rPr>
          <w:rFonts w:hint="eastAsia"/>
        </w:rPr>
        <w:t>Reed-Solomon</w:t>
      </w:r>
      <w:r>
        <w:rPr>
          <w:rFonts w:hint="eastAsia"/>
        </w:rPr>
        <w:t>主要</w:t>
      </w:r>
      <w:r w:rsidRPr="00D00000">
        <w:rPr>
          <w:rFonts w:hint="eastAsia"/>
          <w:color w:val="4D4D4D"/>
        </w:rPr>
        <w:t>利用范特蒙矩阵或柯西矩阵的特性，</w:t>
      </w:r>
      <w:r>
        <w:rPr>
          <w:rFonts w:hint="eastAsia"/>
        </w:rPr>
        <w:t>对</w:t>
      </w:r>
      <w:r>
        <w:rPr>
          <w:rFonts w:hint="eastAsia"/>
        </w:rPr>
        <w:t>k</w:t>
      </w:r>
      <w:proofErr w:type="gramStart"/>
      <w:r>
        <w:rPr>
          <w:rFonts w:hint="eastAsia"/>
        </w:rPr>
        <w:t>个</w:t>
      </w:r>
      <w:proofErr w:type="gramEnd"/>
      <w:r>
        <w:rPr>
          <w:rFonts w:hint="eastAsia"/>
        </w:rPr>
        <w:t>数据包进行分组，并根据</w:t>
      </w:r>
      <w:r>
        <w:rPr>
          <w:rFonts w:hint="eastAsia"/>
        </w:rPr>
        <w:t>k</w:t>
      </w:r>
      <w:proofErr w:type="gramStart"/>
      <w:r>
        <w:rPr>
          <w:rFonts w:hint="eastAsia"/>
        </w:rPr>
        <w:t>个</w:t>
      </w:r>
      <w:proofErr w:type="gramEnd"/>
      <w:r>
        <w:rPr>
          <w:rFonts w:hint="eastAsia"/>
        </w:rPr>
        <w:t>数据包生成</w:t>
      </w:r>
      <w:r>
        <w:rPr>
          <w:rFonts w:hint="eastAsia"/>
        </w:rPr>
        <w:t>r</w:t>
      </w:r>
      <w:proofErr w:type="gramStart"/>
      <w:r>
        <w:rPr>
          <w:rFonts w:hint="eastAsia"/>
        </w:rPr>
        <w:t>个</w:t>
      </w:r>
      <w:proofErr w:type="gramEnd"/>
      <w:r>
        <w:rPr>
          <w:rFonts w:hint="eastAsia"/>
        </w:rPr>
        <w:t>冗余数据包，</w:t>
      </w:r>
      <w:r>
        <w:rPr>
          <w:rFonts w:hint="eastAsia"/>
        </w:rPr>
        <w:t>k</w:t>
      </w:r>
      <w:proofErr w:type="gramStart"/>
      <w:r>
        <w:rPr>
          <w:rFonts w:hint="eastAsia"/>
        </w:rPr>
        <w:t>个</w:t>
      </w:r>
      <w:proofErr w:type="gramEnd"/>
      <w:r>
        <w:rPr>
          <w:rFonts w:hint="eastAsia"/>
        </w:rPr>
        <w:t>数据包和</w:t>
      </w:r>
      <w:r>
        <w:rPr>
          <w:rFonts w:hint="eastAsia"/>
        </w:rPr>
        <w:t>r</w:t>
      </w:r>
      <w:proofErr w:type="gramStart"/>
      <w:r>
        <w:rPr>
          <w:rFonts w:hint="eastAsia"/>
        </w:rPr>
        <w:t>个</w:t>
      </w:r>
      <w:proofErr w:type="gramEnd"/>
      <w:r>
        <w:rPr>
          <w:rFonts w:hint="eastAsia"/>
        </w:rPr>
        <w:t>冗余数据包组成一个长度为</w:t>
      </w:r>
      <w:r>
        <w:rPr>
          <w:rFonts w:hint="eastAsia"/>
        </w:rPr>
        <w:t>n</w:t>
      </w:r>
      <w:proofErr w:type="gramStart"/>
      <w:r>
        <w:rPr>
          <w:rFonts w:hint="eastAsia"/>
        </w:rPr>
        <w:t>个</w:t>
      </w:r>
      <w:proofErr w:type="gramEnd"/>
      <w:r>
        <w:rPr>
          <w:rFonts w:hint="eastAsia"/>
        </w:rPr>
        <w:t>数据包的分组。在一个分组中，小于等于</w:t>
      </w:r>
      <w:r>
        <w:rPr>
          <w:rFonts w:hint="eastAsia"/>
        </w:rPr>
        <w:t>r</w:t>
      </w:r>
      <w:proofErr w:type="gramStart"/>
      <w:r>
        <w:rPr>
          <w:rFonts w:hint="eastAsia"/>
        </w:rPr>
        <w:t>个</w:t>
      </w:r>
      <w:proofErr w:type="gramEnd"/>
      <w:r>
        <w:rPr>
          <w:rFonts w:hint="eastAsia"/>
        </w:rPr>
        <w:t>数据包的丢失可以通过其他数据包恢复出来。超过</w:t>
      </w:r>
      <w:r>
        <w:rPr>
          <w:rFonts w:hint="eastAsia"/>
        </w:rPr>
        <w:t>r</w:t>
      </w:r>
      <w:proofErr w:type="gramStart"/>
      <w:r>
        <w:rPr>
          <w:rFonts w:hint="eastAsia"/>
        </w:rPr>
        <w:t>个</w:t>
      </w:r>
      <w:proofErr w:type="gramEnd"/>
      <w:r>
        <w:rPr>
          <w:rFonts w:hint="eastAsia"/>
        </w:rPr>
        <w:t>数据包的丢失则无法恢复。</w:t>
      </w:r>
    </w:p>
    <w:p w14:paraId="3B00C3DC"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[索引]Reed-Solomon codes and their applications[M]. John Wiley &amp; Sons, 1999.</w:t>
      </w:r>
      <w:r>
        <w:rPr>
          <w:rFonts w:ascii="宋体" w:hAnsi="宋体" w:cs="宋体"/>
          <w:i/>
          <w:iCs/>
          <w:color w:val="4472C4" w:themeColor="accent1"/>
          <w:sz w:val="18"/>
          <w:szCs w:val="18"/>
        </w:rPr>
        <w:t xml:space="preserve"> </w:t>
      </w:r>
    </w:p>
    <w:p w14:paraId="2766A5D7" w14:textId="77777777" w:rsidR="006D5469" w:rsidRDefault="00D00000">
      <w:pPr>
        <w:ind w:firstLineChars="0" w:firstLine="0"/>
        <w:rPr>
          <w:rFonts w:ascii="宋体" w:hAnsi="宋体" w:cs="宋体"/>
          <w:i/>
          <w:iCs/>
          <w:color w:val="4472C4" w:themeColor="accent1"/>
          <w:sz w:val="18"/>
          <w:szCs w:val="18"/>
        </w:rPr>
      </w:pPr>
      <w:r>
        <w:rPr>
          <w:rFonts w:ascii="宋体" w:hAnsi="宋体" w:cs="宋体"/>
          <w:i/>
          <w:iCs/>
          <w:color w:val="4472C4" w:themeColor="accent1"/>
          <w:sz w:val="18"/>
          <w:szCs w:val="18"/>
        </w:rPr>
        <w:t>[</w:t>
      </w:r>
      <w:r>
        <w:rPr>
          <w:rFonts w:ascii="宋体" w:hAnsi="宋体" w:cs="宋体" w:hint="eastAsia"/>
          <w:i/>
          <w:iCs/>
          <w:color w:val="4472C4" w:themeColor="accent1"/>
          <w:sz w:val="18"/>
          <w:szCs w:val="18"/>
        </w:rPr>
        <w:t>索引</w:t>
      </w:r>
      <w:r>
        <w:rPr>
          <w:rFonts w:ascii="宋体" w:hAnsi="宋体" w:cs="宋体"/>
          <w:i/>
          <w:iCs/>
          <w:color w:val="4472C4" w:themeColor="accent1"/>
          <w:sz w:val="18"/>
          <w:szCs w:val="18"/>
        </w:rPr>
        <w:t>]</w:t>
      </w:r>
      <w:r>
        <w:rPr>
          <w:rFonts w:ascii="宋体" w:hAnsi="宋体" w:cs="宋体" w:hint="eastAsia"/>
          <w:i/>
          <w:iCs/>
          <w:color w:val="4472C4" w:themeColor="accent1"/>
          <w:sz w:val="18"/>
          <w:szCs w:val="18"/>
        </w:rPr>
        <w:t>Sudan M. Decoding of Reed Solomon codes beyond the error-correction bound[J]. Journal of complexity, 1997, 13(1): 180-193.</w:t>
      </w:r>
    </w:p>
    <w:p w14:paraId="27F4F78F" w14:textId="77777777" w:rsidR="006D5469" w:rsidRDefault="00D00000">
      <w:pPr>
        <w:ind w:firstLine="420"/>
      </w:pPr>
      <w:r>
        <w:rPr>
          <w:rFonts w:hint="eastAsia"/>
        </w:rPr>
        <w:t>目前</w:t>
      </w:r>
      <w:r>
        <w:rPr>
          <w:rFonts w:hint="eastAsia"/>
        </w:rPr>
        <w:t>IETF</w:t>
      </w:r>
      <w:r>
        <w:rPr>
          <w:rFonts w:hint="eastAsia"/>
        </w:rPr>
        <w:t>对于</w:t>
      </w:r>
      <w:r>
        <w:rPr>
          <w:rFonts w:hint="eastAsia"/>
        </w:rPr>
        <w:t>Reed-Solomon</w:t>
      </w:r>
      <w:r>
        <w:rPr>
          <w:rFonts w:hint="eastAsia"/>
        </w:rPr>
        <w:t>编码已经明确了添加冗余数据的执行方法</w:t>
      </w:r>
      <w:r>
        <w:rPr>
          <w:rFonts w:ascii="宋体" w:hAnsi="宋体" w:cs="宋体" w:hint="eastAsia"/>
          <w:i/>
          <w:iCs/>
          <w:color w:val="4472C4" w:themeColor="accent1"/>
          <w:sz w:val="18"/>
          <w:szCs w:val="18"/>
        </w:rPr>
        <w:t>[索引]</w:t>
      </w:r>
      <w:r>
        <w:rPr>
          <w:rFonts w:hint="eastAsia"/>
        </w:rPr>
        <w:t>。</w:t>
      </w:r>
    </w:p>
    <w:p w14:paraId="7BC9E33D"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r>
        <w:rPr>
          <w:rFonts w:ascii="宋体" w:hAnsi="宋体" w:cs="宋体"/>
          <w:i/>
          <w:iCs/>
          <w:color w:val="4472C4" w:themeColor="accent1"/>
          <w:sz w:val="18"/>
          <w:szCs w:val="18"/>
        </w:rPr>
        <w:t xml:space="preserve">Roca V, </w:t>
      </w:r>
      <w:proofErr w:type="spellStart"/>
      <w:r>
        <w:rPr>
          <w:rFonts w:ascii="宋体" w:hAnsi="宋体" w:cs="宋体"/>
          <w:i/>
          <w:iCs/>
          <w:color w:val="4472C4" w:themeColor="accent1"/>
          <w:sz w:val="18"/>
          <w:szCs w:val="18"/>
        </w:rPr>
        <w:t>Cunche</w:t>
      </w:r>
      <w:proofErr w:type="spellEnd"/>
      <w:r>
        <w:rPr>
          <w:rFonts w:ascii="宋体" w:hAnsi="宋体" w:cs="宋体"/>
          <w:i/>
          <w:iCs/>
          <w:color w:val="4472C4" w:themeColor="accent1"/>
          <w:sz w:val="18"/>
          <w:szCs w:val="18"/>
        </w:rPr>
        <w:t xml:space="preserve"> M, Lacan J, et al. Simple reed-</w:t>
      </w:r>
      <w:proofErr w:type="spellStart"/>
      <w:r>
        <w:rPr>
          <w:rFonts w:ascii="宋体" w:hAnsi="宋体" w:cs="宋体"/>
          <w:i/>
          <w:iCs/>
          <w:color w:val="4472C4" w:themeColor="accent1"/>
          <w:sz w:val="18"/>
          <w:szCs w:val="18"/>
        </w:rPr>
        <w:t>solomon</w:t>
      </w:r>
      <w:proofErr w:type="spellEnd"/>
      <w:r>
        <w:rPr>
          <w:rFonts w:ascii="宋体" w:hAnsi="宋体" w:cs="宋体"/>
          <w:i/>
          <w:iCs/>
          <w:color w:val="4472C4" w:themeColor="accent1"/>
          <w:sz w:val="18"/>
          <w:szCs w:val="18"/>
        </w:rPr>
        <w:t xml:space="preserve"> forward error correction (FEC) scheme for FECFRAME[J]. 2013.</w:t>
      </w:r>
    </w:p>
    <w:p w14:paraId="0B1FA781" w14:textId="77777777" w:rsidR="006D5469" w:rsidRDefault="006D5469">
      <w:pPr>
        <w:ind w:firstLine="420"/>
      </w:pPr>
    </w:p>
    <w:p w14:paraId="5869BB94" w14:textId="77777777" w:rsidR="006D5469" w:rsidRDefault="006D5469">
      <w:pPr>
        <w:ind w:firstLine="420"/>
      </w:pPr>
    </w:p>
    <w:p w14:paraId="6B4E140D" w14:textId="77777777" w:rsidR="006D5469" w:rsidRDefault="00D00000">
      <w:pPr>
        <w:pStyle w:val="3"/>
        <w:numPr>
          <w:ilvl w:val="0"/>
          <w:numId w:val="0"/>
        </w:numPr>
        <w:rPr>
          <w:rFonts w:ascii="宋体" w:hAnsi="宋体"/>
        </w:rPr>
      </w:pPr>
      <w:r>
        <w:rPr>
          <w:rFonts w:ascii="宋体" w:hAnsi="宋体" w:hint="eastAsia"/>
        </w:rPr>
        <w:t>2.2.2卷积码</w:t>
      </w:r>
    </w:p>
    <w:p w14:paraId="2D641728" w14:textId="79AD0A6C" w:rsidR="006D5469" w:rsidRDefault="00D00000">
      <w:pPr>
        <w:ind w:firstLine="420"/>
      </w:pPr>
      <w:r>
        <w:rPr>
          <w:rFonts w:hint="eastAsia"/>
        </w:rPr>
        <w:t>卷积码最早是</w:t>
      </w:r>
      <w:r>
        <w:rPr>
          <w:rFonts w:hint="eastAsia"/>
        </w:rPr>
        <w:t>1955</w:t>
      </w:r>
      <w:r>
        <w:rPr>
          <w:rFonts w:hint="eastAsia"/>
        </w:rPr>
        <w:t>年由</w:t>
      </w:r>
      <w:r>
        <w:rPr>
          <w:rFonts w:hint="eastAsia"/>
        </w:rPr>
        <w:t>Elias</w:t>
      </w:r>
      <w:r>
        <w:rPr>
          <w:rFonts w:hint="eastAsia"/>
        </w:rPr>
        <w:t>提出的。其生成方式是将待传输的信息序列通过线性有限状态移位寄存器。它与分组码的主要区别在于：卷积码是有</w:t>
      </w:r>
      <w:r>
        <w:rPr>
          <w:rFonts w:hint="eastAsia"/>
        </w:rPr>
        <w:lastRenderedPageBreak/>
        <w:t>记忆编码，即编码器的</w:t>
      </w:r>
      <w:r>
        <w:rPr>
          <w:rFonts w:hint="eastAsia"/>
        </w:rPr>
        <w:t>n</w:t>
      </w:r>
      <w:proofErr w:type="gramStart"/>
      <w:r>
        <w:rPr>
          <w:rFonts w:hint="eastAsia"/>
        </w:rPr>
        <w:t>个</w:t>
      </w:r>
      <w:proofErr w:type="gramEnd"/>
      <w:r>
        <w:rPr>
          <w:rFonts w:hint="eastAsia"/>
        </w:rPr>
        <w:t>输入不仅与当前时段的</w:t>
      </w:r>
      <w:r>
        <w:rPr>
          <w:rFonts w:hint="eastAsia"/>
        </w:rPr>
        <w:t>k</w:t>
      </w:r>
      <w:proofErr w:type="gramStart"/>
      <w:r>
        <w:rPr>
          <w:rFonts w:hint="eastAsia"/>
        </w:rPr>
        <w:t>个</w:t>
      </w:r>
      <w:proofErr w:type="gramEnd"/>
      <w:r>
        <w:rPr>
          <w:rFonts w:hint="eastAsia"/>
        </w:rPr>
        <w:t>输入有关，还与存储器之前的</w:t>
      </w:r>
      <w:r>
        <w:rPr>
          <w:rFonts w:hint="eastAsia"/>
        </w:rPr>
        <w:t>m</w:t>
      </w:r>
      <w:proofErr w:type="gramStart"/>
      <w:r>
        <w:rPr>
          <w:rFonts w:hint="eastAsia"/>
        </w:rPr>
        <w:t>个</w:t>
      </w:r>
      <w:proofErr w:type="gramEnd"/>
      <w:r>
        <w:rPr>
          <w:rFonts w:hint="eastAsia"/>
        </w:rPr>
        <w:t>输入有关。一般卷积码被表示为（</w:t>
      </w:r>
      <w:r>
        <w:rPr>
          <w:rFonts w:hint="eastAsia"/>
        </w:rPr>
        <w:t>n</w:t>
      </w:r>
      <w:r>
        <w:rPr>
          <w:rFonts w:hint="eastAsia"/>
        </w:rPr>
        <w:t>，</w:t>
      </w:r>
      <w:r>
        <w:rPr>
          <w:rFonts w:hint="eastAsia"/>
        </w:rPr>
        <w:t>k</w:t>
      </w:r>
      <w:r>
        <w:rPr>
          <w:rFonts w:hint="eastAsia"/>
        </w:rPr>
        <w:t>，</w:t>
      </w:r>
      <w:r>
        <w:rPr>
          <w:rFonts w:hint="eastAsia"/>
        </w:rPr>
        <w:t>m</w:t>
      </w:r>
      <w:r>
        <w:rPr>
          <w:rFonts w:hint="eastAsia"/>
        </w:rPr>
        <w:t>）编码。这</w:t>
      </w:r>
      <w:r>
        <w:rPr>
          <w:rFonts w:hint="eastAsia"/>
          <w:color w:val="FF0000"/>
        </w:rPr>
        <w:t>表示编码中的</w:t>
      </w:r>
      <w:r>
        <w:rPr>
          <w:color w:val="FF0000"/>
        </w:rPr>
        <w:t>n</w:t>
      </w:r>
      <w:proofErr w:type="gramStart"/>
      <w:r>
        <w:rPr>
          <w:rFonts w:hint="eastAsia"/>
          <w:color w:val="FF0000"/>
        </w:rPr>
        <w:t>个</w:t>
      </w:r>
      <w:proofErr w:type="gramEnd"/>
      <w:r>
        <w:rPr>
          <w:rFonts w:hint="eastAsia"/>
          <w:color w:val="FF0000"/>
        </w:rPr>
        <w:t>输出，</w:t>
      </w:r>
      <w:r>
        <w:rPr>
          <w:color w:val="FF0000"/>
        </w:rPr>
        <w:t xml:space="preserve"> k</w:t>
      </w:r>
      <w:proofErr w:type="gramStart"/>
      <w:r>
        <w:rPr>
          <w:rFonts w:hint="eastAsia"/>
          <w:color w:val="FF0000"/>
        </w:rPr>
        <w:t>个</w:t>
      </w:r>
      <w:proofErr w:type="gramEnd"/>
      <w:r>
        <w:rPr>
          <w:rFonts w:hint="eastAsia"/>
          <w:color w:val="FF0000"/>
        </w:rPr>
        <w:t>输入</w:t>
      </w:r>
      <w:r>
        <w:rPr>
          <w:rFonts w:hint="eastAsia"/>
        </w:rPr>
        <w:t>和</w:t>
      </w:r>
      <w:r>
        <w:rPr>
          <w:color w:val="FF0000"/>
        </w:rPr>
        <w:t>m</w:t>
      </w:r>
      <w:proofErr w:type="gramStart"/>
      <w:r>
        <w:rPr>
          <w:rFonts w:hint="eastAsia"/>
          <w:color w:val="FF0000"/>
        </w:rPr>
        <w:t>个</w:t>
      </w:r>
      <w:proofErr w:type="gramEnd"/>
      <w:r>
        <w:rPr>
          <w:rFonts w:hint="eastAsia"/>
          <w:color w:val="FF0000"/>
        </w:rPr>
        <w:t>移位寄存器</w:t>
      </w:r>
      <w:r>
        <w:rPr>
          <w:rFonts w:hint="eastAsia"/>
        </w:rPr>
        <w:t>。为了增强纠错能力，卷积码通过卷积引入了时间相关性，使得编码结果与之前的输入有关。</w:t>
      </w:r>
    </w:p>
    <w:p w14:paraId="73D92AAD" w14:textId="77777777" w:rsidR="006D5469" w:rsidRDefault="00D00000">
      <w:pPr>
        <w:ind w:firstLine="420"/>
      </w:pPr>
      <w:r>
        <w:rPr>
          <w:rFonts w:hint="eastAsia"/>
        </w:rPr>
        <w:t>现在一般采用的译码方法是</w:t>
      </w:r>
      <w:r>
        <w:rPr>
          <w:rFonts w:hint="eastAsia"/>
        </w:rPr>
        <w:t>1967</w:t>
      </w:r>
      <w:r>
        <w:rPr>
          <w:rFonts w:hint="eastAsia"/>
        </w:rPr>
        <w:t>年</w:t>
      </w:r>
      <w:r>
        <w:rPr>
          <w:rFonts w:hint="eastAsia"/>
        </w:rPr>
        <w:t>Viterbi</w:t>
      </w:r>
      <w:r>
        <w:rPr>
          <w:rFonts w:hint="eastAsia"/>
        </w:rPr>
        <w:t>提出的最大似然译码法。</w:t>
      </w:r>
    </w:p>
    <w:p w14:paraId="6D47242F" w14:textId="77777777" w:rsidR="006D5469" w:rsidRDefault="00D00000">
      <w:pPr>
        <w:ind w:firstLine="420"/>
      </w:pPr>
      <w:r>
        <w:rPr>
          <w:rFonts w:hint="eastAsia"/>
        </w:rPr>
        <w:t>2017</w:t>
      </w:r>
      <w:r>
        <w:rPr>
          <w:rFonts w:hint="eastAsia"/>
        </w:rPr>
        <w:t>年</w:t>
      </w:r>
      <w:r>
        <w:rPr>
          <w:rFonts w:hint="eastAsia"/>
        </w:rPr>
        <w:t>Roca</w:t>
      </w:r>
      <w:r>
        <w:rPr>
          <w:rFonts w:ascii="宋体" w:hAnsi="宋体" w:cs="宋体" w:hint="eastAsia"/>
          <w:i/>
          <w:iCs/>
          <w:color w:val="4472C4" w:themeColor="accent1"/>
          <w:sz w:val="18"/>
          <w:szCs w:val="18"/>
        </w:rPr>
        <w:t>[索引]</w:t>
      </w:r>
      <w:r>
        <w:rPr>
          <w:rFonts w:hint="eastAsia"/>
        </w:rPr>
        <w:t>等人在</w:t>
      </w:r>
      <w:r>
        <w:rPr>
          <w:rFonts w:hint="eastAsia"/>
        </w:rPr>
        <w:t>3GPP</w:t>
      </w:r>
      <w:r>
        <w:rPr>
          <w:rFonts w:hint="eastAsia"/>
        </w:rPr>
        <w:t>多媒体组播</w:t>
      </w:r>
      <w:r>
        <w:rPr>
          <w:rFonts w:cs="Times New Roman" w:hint="eastAsia"/>
          <w:color w:val="000000" w:themeColor="text1"/>
        </w:rPr>
        <w:t>（</w:t>
      </w:r>
      <w:r>
        <w:rPr>
          <w:rFonts w:cs="Times New Roman" w:hint="eastAsia"/>
          <w:color w:val="000000" w:themeColor="text1"/>
        </w:rPr>
        <w:t>Multimedia Broadcast/Multicast Service</w:t>
      </w:r>
      <w:r>
        <w:rPr>
          <w:rFonts w:cs="Times New Roman" w:hint="eastAsia"/>
          <w:color w:val="000000" w:themeColor="text1"/>
        </w:rPr>
        <w:t>，</w:t>
      </w:r>
      <w:r>
        <w:rPr>
          <w:rFonts w:hint="eastAsia"/>
        </w:rPr>
        <w:t>MBMS</w:t>
      </w:r>
      <w:r>
        <w:rPr>
          <w:rFonts w:hint="eastAsia"/>
        </w:rPr>
        <w:t>）环境中对</w:t>
      </w:r>
      <w:r>
        <w:rPr>
          <w:rFonts w:hint="eastAsia"/>
        </w:rPr>
        <w:t>Reed-Solomon</w:t>
      </w:r>
      <w:r>
        <w:rPr>
          <w:rFonts w:hint="eastAsia"/>
        </w:rPr>
        <w:t>码，卷积码的性能进行对比。他们在仿真环境</w:t>
      </w:r>
      <w:proofErr w:type="spellStart"/>
      <w:r>
        <w:rPr>
          <w:rFonts w:hint="eastAsia"/>
        </w:rPr>
        <w:t>OpenFEC</w:t>
      </w:r>
      <w:proofErr w:type="spellEnd"/>
      <w:r>
        <w:rPr>
          <w:rFonts w:hint="eastAsia"/>
        </w:rPr>
        <w:t>下模拟</w:t>
      </w:r>
      <w:r>
        <w:rPr>
          <w:rFonts w:hint="eastAsia"/>
        </w:rPr>
        <w:t>3GPP</w:t>
      </w:r>
      <w:r>
        <w:rPr>
          <w:rFonts w:hint="eastAsia"/>
        </w:rPr>
        <w:t>标准的信道进行测试，发现是卷积码相比于分组码在解码的延时上更短。</w:t>
      </w:r>
    </w:p>
    <w:p w14:paraId="5D440A4C"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 Roca V, </w:t>
      </w:r>
      <w:proofErr w:type="spellStart"/>
      <w:r>
        <w:rPr>
          <w:rFonts w:ascii="宋体" w:hAnsi="宋体" w:cs="宋体" w:hint="eastAsia"/>
          <w:i/>
          <w:iCs/>
          <w:color w:val="4472C4" w:themeColor="accent1"/>
          <w:sz w:val="18"/>
          <w:szCs w:val="18"/>
        </w:rPr>
        <w:t>Teibi</w:t>
      </w:r>
      <w:proofErr w:type="spellEnd"/>
      <w:r>
        <w:rPr>
          <w:rFonts w:ascii="宋体" w:hAnsi="宋体" w:cs="宋体" w:hint="eastAsia"/>
          <w:i/>
          <w:iCs/>
          <w:color w:val="4472C4" w:themeColor="accent1"/>
          <w:sz w:val="18"/>
          <w:szCs w:val="18"/>
        </w:rPr>
        <w:t xml:space="preserve"> B, </w:t>
      </w:r>
      <w:proofErr w:type="spellStart"/>
      <w:r>
        <w:rPr>
          <w:rFonts w:ascii="宋体" w:hAnsi="宋体" w:cs="宋体" w:hint="eastAsia"/>
          <w:i/>
          <w:iCs/>
          <w:color w:val="4472C4" w:themeColor="accent1"/>
          <w:sz w:val="18"/>
          <w:szCs w:val="18"/>
        </w:rPr>
        <w:t>Burdinat</w:t>
      </w:r>
      <w:proofErr w:type="spellEnd"/>
      <w:r>
        <w:rPr>
          <w:rFonts w:ascii="宋体" w:hAnsi="宋体" w:cs="宋体" w:hint="eastAsia"/>
          <w:i/>
          <w:iCs/>
          <w:color w:val="4472C4" w:themeColor="accent1"/>
          <w:sz w:val="18"/>
          <w:szCs w:val="18"/>
        </w:rPr>
        <w:t xml:space="preserve"> C, et al. Less latency and better protection with al-</w:t>
      </w:r>
      <w:proofErr w:type="spellStart"/>
      <w:r>
        <w:rPr>
          <w:rFonts w:ascii="宋体" w:hAnsi="宋体" w:cs="宋体" w:hint="eastAsia"/>
          <w:i/>
          <w:iCs/>
          <w:color w:val="4472C4" w:themeColor="accent1"/>
          <w:sz w:val="18"/>
          <w:szCs w:val="18"/>
        </w:rPr>
        <w:t>fec</w:t>
      </w:r>
      <w:proofErr w:type="spellEnd"/>
      <w:r>
        <w:rPr>
          <w:rFonts w:ascii="宋体" w:hAnsi="宋体" w:cs="宋体" w:hint="eastAsia"/>
          <w:i/>
          <w:iCs/>
          <w:color w:val="4472C4" w:themeColor="accent1"/>
          <w:sz w:val="18"/>
          <w:szCs w:val="18"/>
        </w:rPr>
        <w:t xml:space="preserve"> sliding window codes: A robust multimedia </w:t>
      </w:r>
      <w:proofErr w:type="spellStart"/>
      <w:r>
        <w:rPr>
          <w:rFonts w:ascii="宋体" w:hAnsi="宋体" w:cs="宋体" w:hint="eastAsia"/>
          <w:i/>
          <w:iCs/>
          <w:color w:val="4472C4" w:themeColor="accent1"/>
          <w:sz w:val="18"/>
          <w:szCs w:val="18"/>
        </w:rPr>
        <w:t>cbr</w:t>
      </w:r>
      <w:proofErr w:type="spellEnd"/>
      <w:r>
        <w:rPr>
          <w:rFonts w:ascii="宋体" w:hAnsi="宋体" w:cs="宋体" w:hint="eastAsia"/>
          <w:i/>
          <w:iCs/>
          <w:color w:val="4472C4" w:themeColor="accent1"/>
          <w:sz w:val="18"/>
          <w:szCs w:val="18"/>
        </w:rPr>
        <w:t xml:space="preserve"> broadcast case study[C]//2017 IEEE 13th International Conference on Wireless and Mobile Computing, Networking and Communications (</w:t>
      </w:r>
      <w:proofErr w:type="spellStart"/>
      <w:r>
        <w:rPr>
          <w:rFonts w:ascii="宋体" w:hAnsi="宋体" w:cs="宋体" w:hint="eastAsia"/>
          <w:i/>
          <w:iCs/>
          <w:color w:val="4472C4" w:themeColor="accent1"/>
          <w:sz w:val="18"/>
          <w:szCs w:val="18"/>
        </w:rPr>
        <w:t>WiMob</w:t>
      </w:r>
      <w:proofErr w:type="spellEnd"/>
      <w:r>
        <w:rPr>
          <w:rFonts w:ascii="宋体" w:hAnsi="宋体" w:cs="宋体" w:hint="eastAsia"/>
          <w:i/>
          <w:iCs/>
          <w:color w:val="4472C4" w:themeColor="accent1"/>
          <w:sz w:val="18"/>
          <w:szCs w:val="18"/>
        </w:rPr>
        <w:t>). IEEE, 2017: 1-8.</w:t>
      </w:r>
    </w:p>
    <w:p w14:paraId="164BDCC1" w14:textId="77777777" w:rsidR="006D5469" w:rsidRDefault="00D00000">
      <w:pPr>
        <w:ind w:firstLine="420"/>
        <w:rPr>
          <w:rFonts w:cs="Times New Roman"/>
        </w:rPr>
      </w:pPr>
      <w:r>
        <w:rPr>
          <w:rFonts w:cs="Times New Roman" w:hint="eastAsia"/>
        </w:rPr>
        <w:t>目前</w:t>
      </w:r>
      <w:r>
        <w:rPr>
          <w:rFonts w:cs="Times New Roman" w:hint="eastAsia"/>
        </w:rPr>
        <w:t>IETF</w:t>
      </w:r>
      <w:r>
        <w:rPr>
          <w:rFonts w:cs="Times New Roman" w:hint="eastAsia"/>
        </w:rPr>
        <w:t>已经明确了如何针对</w:t>
      </w:r>
      <w:r>
        <w:rPr>
          <w:rFonts w:cs="Times New Roman" w:hint="eastAsia"/>
        </w:rPr>
        <w:t>RLC</w:t>
      </w:r>
      <w:r>
        <w:rPr>
          <w:rFonts w:cs="Times New Roman" w:hint="eastAsia"/>
        </w:rPr>
        <w:t>算法添加冗余数据的执行方法</w:t>
      </w:r>
      <w:r>
        <w:rPr>
          <w:rFonts w:ascii="宋体" w:hAnsi="宋体" w:cs="宋体" w:hint="eastAsia"/>
          <w:i/>
          <w:iCs/>
          <w:color w:val="4472C4" w:themeColor="accent1"/>
          <w:sz w:val="18"/>
          <w:szCs w:val="18"/>
        </w:rPr>
        <w:t>[索引]</w:t>
      </w:r>
      <w:r>
        <w:rPr>
          <w:rFonts w:cs="Times New Roman" w:hint="eastAsia"/>
        </w:rPr>
        <w:t>。</w:t>
      </w:r>
    </w:p>
    <w:p w14:paraId="7760951A"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r>
        <w:rPr>
          <w:rFonts w:ascii="宋体" w:hAnsi="宋体" w:cs="宋体"/>
          <w:i/>
          <w:iCs/>
          <w:color w:val="4472C4" w:themeColor="accent1"/>
          <w:sz w:val="18"/>
          <w:szCs w:val="18"/>
        </w:rPr>
        <w:t xml:space="preserve">Roca V, </w:t>
      </w:r>
      <w:proofErr w:type="spellStart"/>
      <w:r>
        <w:rPr>
          <w:rFonts w:ascii="宋体" w:hAnsi="宋体" w:cs="宋体"/>
          <w:i/>
          <w:iCs/>
          <w:color w:val="4472C4" w:themeColor="accent1"/>
          <w:sz w:val="18"/>
          <w:szCs w:val="18"/>
        </w:rPr>
        <w:t>Teibi</w:t>
      </w:r>
      <w:proofErr w:type="spellEnd"/>
      <w:r>
        <w:rPr>
          <w:rFonts w:ascii="宋体" w:hAnsi="宋体" w:cs="宋体"/>
          <w:i/>
          <w:iCs/>
          <w:color w:val="4472C4" w:themeColor="accent1"/>
          <w:sz w:val="18"/>
          <w:szCs w:val="18"/>
        </w:rPr>
        <w:t xml:space="preserve"> B. Sliding window random linear code (</w:t>
      </w:r>
      <w:proofErr w:type="spellStart"/>
      <w:r>
        <w:rPr>
          <w:rFonts w:ascii="宋体" w:hAnsi="宋体" w:cs="宋体"/>
          <w:i/>
          <w:iCs/>
          <w:color w:val="4472C4" w:themeColor="accent1"/>
          <w:sz w:val="18"/>
          <w:szCs w:val="18"/>
        </w:rPr>
        <w:t>rlc</w:t>
      </w:r>
      <w:proofErr w:type="spellEnd"/>
      <w:r>
        <w:rPr>
          <w:rFonts w:ascii="宋体" w:hAnsi="宋体" w:cs="宋体"/>
          <w:i/>
          <w:iCs/>
          <w:color w:val="4472C4" w:themeColor="accent1"/>
          <w:sz w:val="18"/>
          <w:szCs w:val="18"/>
        </w:rPr>
        <w:t>) forward erasure correction (</w:t>
      </w:r>
      <w:proofErr w:type="spellStart"/>
      <w:r>
        <w:rPr>
          <w:rFonts w:ascii="宋体" w:hAnsi="宋体" w:cs="宋体"/>
          <w:i/>
          <w:iCs/>
          <w:color w:val="4472C4" w:themeColor="accent1"/>
          <w:sz w:val="18"/>
          <w:szCs w:val="18"/>
        </w:rPr>
        <w:t>fec</w:t>
      </w:r>
      <w:proofErr w:type="spellEnd"/>
      <w:r>
        <w:rPr>
          <w:rFonts w:ascii="宋体" w:hAnsi="宋体" w:cs="宋体"/>
          <w:i/>
          <w:iCs/>
          <w:color w:val="4472C4" w:themeColor="accent1"/>
          <w:sz w:val="18"/>
          <w:szCs w:val="18"/>
        </w:rPr>
        <w:t xml:space="preserve">) schemes for </w:t>
      </w:r>
      <w:proofErr w:type="spellStart"/>
      <w:r>
        <w:rPr>
          <w:rFonts w:ascii="宋体" w:hAnsi="宋体" w:cs="宋体"/>
          <w:i/>
          <w:iCs/>
          <w:color w:val="4472C4" w:themeColor="accent1"/>
          <w:sz w:val="18"/>
          <w:szCs w:val="18"/>
        </w:rPr>
        <w:t>fecframe</w:t>
      </w:r>
      <w:proofErr w:type="spellEnd"/>
      <w:r>
        <w:rPr>
          <w:rFonts w:ascii="宋体" w:hAnsi="宋体" w:cs="宋体"/>
          <w:i/>
          <w:iCs/>
          <w:color w:val="4472C4" w:themeColor="accent1"/>
          <w:sz w:val="18"/>
          <w:szCs w:val="18"/>
        </w:rPr>
        <w:t>[J]. 2018.</w:t>
      </w:r>
    </w:p>
    <w:p w14:paraId="4F45011A" w14:textId="77777777" w:rsidR="006D5469" w:rsidRDefault="006D5469">
      <w:pPr>
        <w:ind w:firstLineChars="0" w:firstLine="0"/>
        <w:rPr>
          <w:rFonts w:cs="Times New Roman"/>
        </w:rPr>
      </w:pPr>
    </w:p>
    <w:p w14:paraId="254829A0" w14:textId="77777777" w:rsidR="006D5469" w:rsidRDefault="00D00000">
      <w:pPr>
        <w:pStyle w:val="2"/>
        <w:numPr>
          <w:ilvl w:val="0"/>
          <w:numId w:val="0"/>
        </w:numPr>
        <w:rPr>
          <w:rFonts w:cs="Times New Roman"/>
        </w:rPr>
      </w:pPr>
      <w:r>
        <w:rPr>
          <w:rFonts w:cs="Times New Roman" w:hint="eastAsia"/>
        </w:rPr>
        <w:t>2.3</w:t>
      </w:r>
      <w:r>
        <w:rPr>
          <w:rFonts w:cs="Times New Roman" w:hint="eastAsia"/>
        </w:rPr>
        <w:t>自适应冗余度选择策略</w:t>
      </w:r>
    </w:p>
    <w:p w14:paraId="0CC147BB" w14:textId="5372A5FF" w:rsidR="006D5469" w:rsidRDefault="00D00000">
      <w:pPr>
        <w:ind w:firstLine="420"/>
      </w:pPr>
      <w:r>
        <w:rPr>
          <w:rFonts w:hint="eastAsia"/>
        </w:rPr>
        <w:t>上述的编码策略大多考虑的是固定的丢包率，传输的每组数据中添加的冗余量都是固定的。然而事实上，真实的网络环境非常复杂与多变。有时候添加冗余过多将导致带宽无谓的浪费，添加冗余过少则仍然不够恢复丢失的数据包，同样造成带宽浪费。</w:t>
      </w:r>
    </w:p>
    <w:p w14:paraId="6DE9951E" w14:textId="77777777" w:rsidR="006D5469" w:rsidRDefault="00D00000">
      <w:pPr>
        <w:ind w:firstLine="420"/>
      </w:pPr>
      <w:r>
        <w:rPr>
          <w:rFonts w:hint="eastAsia"/>
        </w:rPr>
        <w:t>于是在</w:t>
      </w:r>
      <w:r>
        <w:rPr>
          <w:rFonts w:hint="eastAsia"/>
        </w:rPr>
        <w:t>2000</w:t>
      </w:r>
      <w:r>
        <w:rPr>
          <w:rFonts w:hint="eastAsia"/>
        </w:rPr>
        <w:t>年，</w:t>
      </w:r>
      <w:proofErr w:type="spellStart"/>
      <w:r>
        <w:rPr>
          <w:rFonts w:hint="eastAsia"/>
        </w:rPr>
        <w:t>Padhye</w:t>
      </w:r>
      <w:proofErr w:type="spellEnd"/>
      <w:r>
        <w:rPr>
          <w:rFonts w:hint="eastAsia"/>
        </w:rPr>
        <w:t>等人</w:t>
      </w:r>
      <w:r>
        <w:rPr>
          <w:rFonts w:ascii="宋体" w:hAnsi="宋体" w:cs="宋体" w:hint="eastAsia"/>
          <w:i/>
          <w:iCs/>
          <w:color w:val="4472C4" w:themeColor="accent1"/>
          <w:sz w:val="18"/>
          <w:szCs w:val="18"/>
        </w:rPr>
        <w:t>[索引]</w:t>
      </w:r>
      <w:r>
        <w:rPr>
          <w:rFonts w:hint="eastAsia"/>
        </w:rPr>
        <w:t>率先提出自适应编码的概念。即根据网络环境的不同，动态地调整每份数据中的冗余量，以尽量保证冗余数据包被充分利用，不浪费多余的带宽。</w:t>
      </w:r>
    </w:p>
    <w:p w14:paraId="350A84FA"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hint="eastAsia"/>
          <w:i/>
          <w:iCs/>
          <w:color w:val="4472C4" w:themeColor="accent1"/>
          <w:sz w:val="18"/>
          <w:szCs w:val="18"/>
        </w:rPr>
        <w:t>Padhye</w:t>
      </w:r>
      <w:proofErr w:type="spellEnd"/>
      <w:r>
        <w:rPr>
          <w:rFonts w:ascii="宋体" w:hAnsi="宋体" w:cs="宋体" w:hint="eastAsia"/>
          <w:i/>
          <w:iCs/>
          <w:color w:val="4472C4" w:themeColor="accent1"/>
          <w:sz w:val="18"/>
          <w:szCs w:val="18"/>
        </w:rPr>
        <w:t xml:space="preserve"> C, Christensen K J, Moreno W. A new adaptive FEC loss control algorithm for voice over IP applications[C]//Conference Proceedings of the 2000 IEEE International Performance, Computing, and Communications Conference (Cat. No. 00CH37086). IEEE, 2000: 307-313.</w:t>
      </w:r>
    </w:p>
    <w:p w14:paraId="6F9C4601" w14:textId="77777777" w:rsidR="006D5469" w:rsidRDefault="006D5469">
      <w:pPr>
        <w:ind w:firstLineChars="0" w:firstLine="0"/>
        <w:rPr>
          <w:rFonts w:ascii="宋体" w:hAnsi="宋体" w:cs="宋体"/>
          <w:i/>
          <w:iCs/>
          <w:color w:val="4472C4" w:themeColor="accent1"/>
          <w:sz w:val="18"/>
          <w:szCs w:val="18"/>
        </w:rPr>
      </w:pPr>
    </w:p>
    <w:p w14:paraId="593696BD" w14:textId="77777777" w:rsidR="006D5469" w:rsidRDefault="00D00000">
      <w:pPr>
        <w:ind w:firstLineChars="0" w:firstLine="0"/>
      </w:pPr>
      <w:r>
        <w:rPr>
          <w:rFonts w:ascii="宋体" w:hAnsi="宋体" w:cs="宋体" w:hint="eastAsia"/>
          <w:i/>
          <w:iCs/>
          <w:color w:val="4472C4" w:themeColor="accent1"/>
          <w:sz w:val="18"/>
          <w:szCs w:val="18"/>
        </w:rPr>
        <w:t xml:space="preserve">    </w:t>
      </w:r>
      <w:r>
        <w:rPr>
          <w:rFonts w:ascii="楷体" w:eastAsia="楷体" w:hAnsi="楷体" w:cs="楷体" w:hint="eastAsia"/>
        </w:rPr>
        <w:t xml:space="preserve"> </w:t>
      </w:r>
      <w:r>
        <w:rPr>
          <w:rFonts w:hint="eastAsia"/>
        </w:rPr>
        <w:t>2002</w:t>
      </w:r>
      <w:r>
        <w:rPr>
          <w:rFonts w:hint="eastAsia"/>
        </w:rPr>
        <w:t>年，</w:t>
      </w:r>
      <w:r>
        <w:rPr>
          <w:rFonts w:hint="eastAsia"/>
        </w:rPr>
        <w:t>Barakat</w:t>
      </w:r>
      <w:r>
        <w:rPr>
          <w:rFonts w:hint="eastAsia"/>
        </w:rPr>
        <w:t>等人</w:t>
      </w:r>
      <w:r>
        <w:rPr>
          <w:rFonts w:ascii="宋体" w:hAnsi="宋体" w:cs="宋体" w:hint="eastAsia"/>
          <w:i/>
          <w:iCs/>
          <w:color w:val="4472C4" w:themeColor="accent1"/>
          <w:sz w:val="18"/>
          <w:szCs w:val="18"/>
        </w:rPr>
        <w:t>[索引]</w:t>
      </w:r>
      <w:r>
        <w:rPr>
          <w:rFonts w:hint="eastAsia"/>
        </w:rPr>
        <w:t>便研究了</w:t>
      </w:r>
      <w:r>
        <w:rPr>
          <w:rFonts w:hint="eastAsia"/>
        </w:rPr>
        <w:t>TCP</w:t>
      </w:r>
      <w:r>
        <w:rPr>
          <w:rFonts w:hint="eastAsia"/>
        </w:rPr>
        <w:t>中如何平衡</w:t>
      </w:r>
      <w:r>
        <w:rPr>
          <w:rFonts w:hint="eastAsia"/>
        </w:rPr>
        <w:t>FEC</w:t>
      </w:r>
      <w:r>
        <w:rPr>
          <w:rFonts w:hint="eastAsia"/>
        </w:rPr>
        <w:t>数据量的问题。他们的研究表明：在丢包环境中适当地增加冗余数据包可以增加网络通信的吞吐量。然而添加冗余数据包的比例存在一个最优值，超过这个最优值之后继续添加的冗余数据包都会使吞吐量下降。另外，如果链路中平均丢包率不变，对于分组码而言，若不增加冗余数据包的冗余度，增加分组的长度可以使数据更好地应对突发性丢包（</w:t>
      </w:r>
      <w:r>
        <w:rPr>
          <w:rFonts w:hint="eastAsia"/>
        </w:rPr>
        <w:t>burst loss</w:t>
      </w:r>
      <w:r>
        <w:rPr>
          <w:rFonts w:hint="eastAsia"/>
        </w:rPr>
        <w:t>）。</w:t>
      </w:r>
    </w:p>
    <w:p w14:paraId="1E41AC99" w14:textId="77777777" w:rsidR="006D5469" w:rsidRDefault="006D5469">
      <w:pPr>
        <w:ind w:firstLineChars="0" w:firstLine="0"/>
        <w:rPr>
          <w:rFonts w:ascii="宋体" w:hAnsi="宋体" w:cs="宋体"/>
          <w:i/>
          <w:iCs/>
          <w:color w:val="4472C4" w:themeColor="accent1"/>
          <w:sz w:val="18"/>
          <w:szCs w:val="18"/>
        </w:rPr>
      </w:pPr>
    </w:p>
    <w:p w14:paraId="58873E8D"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[索引]Barakat C, Altman E. Bandwidth tradeoff between TCP and link-level FEC[J]. Computer networks, 2002, 39(2): 133-150.</w:t>
      </w:r>
    </w:p>
    <w:p w14:paraId="57778050" w14:textId="77777777" w:rsidR="006D5469" w:rsidRDefault="00D00000">
      <w:pPr>
        <w:ind w:firstLine="420"/>
      </w:pPr>
      <w:r>
        <w:rPr>
          <w:rFonts w:hint="eastAsia"/>
        </w:rPr>
        <w:t>要确定每份数据中添加的冗余数据的量，这需要对网络状态能做到实时的精准预测与评估。</w:t>
      </w:r>
    </w:p>
    <w:p w14:paraId="1E8255C8" w14:textId="77777777" w:rsidR="006D5469" w:rsidRDefault="006D5469">
      <w:pPr>
        <w:ind w:firstLine="420"/>
      </w:pPr>
    </w:p>
    <w:p w14:paraId="09218F89" w14:textId="77777777" w:rsidR="006D5469" w:rsidRDefault="00D00000">
      <w:pPr>
        <w:pStyle w:val="2"/>
        <w:numPr>
          <w:ilvl w:val="0"/>
          <w:numId w:val="0"/>
        </w:numPr>
        <w:rPr>
          <w:rFonts w:cs="Times New Roman"/>
        </w:rPr>
      </w:pPr>
      <w:r>
        <w:rPr>
          <w:rFonts w:cs="Times New Roman" w:hint="eastAsia"/>
        </w:rPr>
        <w:t xml:space="preserve">2.4 </w:t>
      </w:r>
      <w:r>
        <w:rPr>
          <w:rFonts w:cs="Times New Roman" w:hint="eastAsia"/>
        </w:rPr>
        <w:t>前向纠错编码发展现状</w:t>
      </w:r>
    </w:p>
    <w:p w14:paraId="678C1EE2" w14:textId="7056FE7A" w:rsidR="006D5469" w:rsidRDefault="00D00000">
      <w:pPr>
        <w:ind w:firstLine="420"/>
      </w:pPr>
      <w:r>
        <w:rPr>
          <w:rFonts w:hint="eastAsia"/>
        </w:rPr>
        <w:t>2014</w:t>
      </w:r>
      <w:r>
        <w:rPr>
          <w:rFonts w:hint="eastAsia"/>
        </w:rPr>
        <w:t>年</w:t>
      </w:r>
      <w:r>
        <w:rPr>
          <w:rFonts w:hint="eastAsia"/>
        </w:rPr>
        <w:t>Nagy</w:t>
      </w:r>
      <w:r>
        <w:rPr>
          <w:rFonts w:hint="eastAsia"/>
        </w:rPr>
        <w:t>等人</w:t>
      </w:r>
      <w:r>
        <w:rPr>
          <w:rFonts w:ascii="宋体" w:hAnsi="宋体" w:cs="宋体" w:hint="eastAsia"/>
          <w:i/>
          <w:iCs/>
          <w:color w:val="4472C4" w:themeColor="accent1"/>
          <w:sz w:val="18"/>
          <w:szCs w:val="18"/>
        </w:rPr>
        <w:t>[索引]</w:t>
      </w:r>
      <w:r>
        <w:rPr>
          <w:rFonts w:hint="eastAsia"/>
        </w:rPr>
        <w:t>提出利用</w:t>
      </w:r>
      <w:r>
        <w:rPr>
          <w:rFonts w:hint="eastAsia"/>
        </w:rPr>
        <w:t>FEC</w:t>
      </w:r>
      <w:proofErr w:type="gramStart"/>
      <w:r>
        <w:rPr>
          <w:rFonts w:hint="eastAsia"/>
        </w:rPr>
        <w:t>包结合</w:t>
      </w:r>
      <w:proofErr w:type="gramEnd"/>
      <w:r>
        <w:rPr>
          <w:rFonts w:hint="eastAsia"/>
        </w:rPr>
        <w:t>RTP</w:t>
      </w:r>
      <w:r>
        <w:rPr>
          <w:rFonts w:hint="eastAsia"/>
        </w:rPr>
        <w:t>协议传输视频数据包。作者提到</w:t>
      </w:r>
      <w:r>
        <w:t>FEC</w:t>
      </w:r>
      <w:r>
        <w:t>不仅可以用于错误恢复，本身也可以用于拥塞控制。</w:t>
      </w:r>
      <w:r>
        <w:rPr>
          <w:rFonts w:hint="eastAsia"/>
        </w:rPr>
        <w:t>他们将控制逻辑分为</w:t>
      </w:r>
      <w:r>
        <w:rPr>
          <w:rFonts w:hint="eastAsia"/>
        </w:rPr>
        <w:t>STAY</w:t>
      </w:r>
      <w:r>
        <w:rPr>
          <w:rFonts w:hint="eastAsia"/>
        </w:rPr>
        <w:t>，</w:t>
      </w:r>
      <w:r>
        <w:rPr>
          <w:rFonts w:hint="eastAsia"/>
        </w:rPr>
        <w:t>PROBE</w:t>
      </w:r>
      <w:r>
        <w:rPr>
          <w:rFonts w:hint="eastAsia"/>
        </w:rPr>
        <w:t>，</w:t>
      </w:r>
      <w:r>
        <w:rPr>
          <w:rFonts w:hint="eastAsia"/>
        </w:rPr>
        <w:t>UP</w:t>
      </w:r>
      <w:r>
        <w:rPr>
          <w:rFonts w:hint="eastAsia"/>
        </w:rPr>
        <w:t>，</w:t>
      </w:r>
      <w:r>
        <w:rPr>
          <w:rFonts w:hint="eastAsia"/>
        </w:rPr>
        <w:t>DOWN</w:t>
      </w:r>
      <w:r>
        <w:rPr>
          <w:rFonts w:hint="eastAsia"/>
        </w:rPr>
        <w:t>。在</w:t>
      </w:r>
      <w:r>
        <w:rPr>
          <w:rFonts w:hint="eastAsia"/>
        </w:rPr>
        <w:t>STAY</w:t>
      </w:r>
      <w:r>
        <w:rPr>
          <w:rFonts w:hint="eastAsia"/>
        </w:rPr>
        <w:t>状态下</w:t>
      </w:r>
      <w:proofErr w:type="gramStart"/>
      <w:r>
        <w:rPr>
          <w:rFonts w:hint="eastAsia"/>
        </w:rPr>
        <w:t>若数据</w:t>
      </w:r>
      <w:proofErr w:type="gramEnd"/>
      <w:r>
        <w:rPr>
          <w:rFonts w:hint="eastAsia"/>
        </w:rPr>
        <w:t>传输不丢包，则系统会进入</w:t>
      </w:r>
      <w:r>
        <w:rPr>
          <w:rFonts w:hint="eastAsia"/>
        </w:rPr>
        <w:t>PROBE</w:t>
      </w:r>
      <w:r>
        <w:rPr>
          <w:rFonts w:hint="eastAsia"/>
        </w:rPr>
        <w:t>状态，发送端尝试对数据添加冗余包进行网络的带宽探测，如果添加了冗余</w:t>
      </w:r>
      <w:proofErr w:type="gramStart"/>
      <w:r>
        <w:rPr>
          <w:rFonts w:hint="eastAsia"/>
        </w:rPr>
        <w:t>包之后</w:t>
      </w:r>
      <w:proofErr w:type="gramEnd"/>
      <w:r>
        <w:rPr>
          <w:rFonts w:hint="eastAsia"/>
        </w:rPr>
        <w:t>数据发生了丢失就用多余的数据进行恢复，并在下次传输数据时继续保持原有的状态（</w:t>
      </w:r>
      <w:r>
        <w:rPr>
          <w:rFonts w:hint="eastAsia"/>
        </w:rPr>
        <w:t>STAY</w:t>
      </w:r>
      <w:r>
        <w:rPr>
          <w:rFonts w:hint="eastAsia"/>
        </w:rPr>
        <w:t>），如果添加了冗余包不发生丢包，则发送</w:t>
      </w:r>
      <w:proofErr w:type="gramStart"/>
      <w:r>
        <w:rPr>
          <w:rFonts w:hint="eastAsia"/>
        </w:rPr>
        <w:t>端进入</w:t>
      </w:r>
      <w:proofErr w:type="gramEnd"/>
      <w:r>
        <w:rPr>
          <w:rFonts w:hint="eastAsia"/>
        </w:rPr>
        <w:t>UP</w:t>
      </w:r>
      <w:r>
        <w:rPr>
          <w:rFonts w:hint="eastAsia"/>
        </w:rPr>
        <w:t>状态，将视频传输码率提高。</w:t>
      </w:r>
      <w:r>
        <w:rPr>
          <w:rFonts w:hint="eastAsia"/>
        </w:rPr>
        <w:t>STAY</w:t>
      </w:r>
      <w:r>
        <w:rPr>
          <w:rFonts w:hint="eastAsia"/>
        </w:rPr>
        <w:t>状态下还存在丢包则进入</w:t>
      </w:r>
      <w:r>
        <w:rPr>
          <w:rFonts w:hint="eastAsia"/>
        </w:rPr>
        <w:t>DOWN</w:t>
      </w:r>
      <w:r>
        <w:rPr>
          <w:rFonts w:hint="eastAsia"/>
        </w:rPr>
        <w:t>状态。他们创新性地</w:t>
      </w:r>
      <w:r>
        <w:t>提出了一种新的拥塞控制算法</w:t>
      </w:r>
      <w:r>
        <w:t>(FBRA)</w:t>
      </w:r>
      <w:r>
        <w:t>。并与其</w:t>
      </w:r>
      <w:proofErr w:type="gramStart"/>
      <w:r>
        <w:t>他两种</w:t>
      </w:r>
      <w:proofErr w:type="gramEnd"/>
      <w:r>
        <w:t>拥塞控制算法进行了性能比较（</w:t>
      </w:r>
      <w:r>
        <w:t>RRTCC</w:t>
      </w:r>
      <w:r>
        <w:t>与</w:t>
      </w:r>
      <w:r>
        <w:t>C-NADU</w:t>
      </w:r>
      <w:r>
        <w:t>）。</w:t>
      </w:r>
      <w:r>
        <w:rPr>
          <w:rFonts w:hint="eastAsia"/>
        </w:rPr>
        <w:t>他们在</w:t>
      </w:r>
      <w:r>
        <w:t>NS-2</w:t>
      </w:r>
      <w:r>
        <w:t>仿真平台，真实环境</w:t>
      </w:r>
      <w:r>
        <w:rPr>
          <w:rFonts w:hint="eastAsia"/>
        </w:rPr>
        <w:t>进行了测试，</w:t>
      </w:r>
      <w:r>
        <w:t>结果表明，</w:t>
      </w:r>
      <w:r>
        <w:t>RRTCC</w:t>
      </w:r>
      <w:r>
        <w:t>和</w:t>
      </w:r>
      <w:r>
        <w:t>C-NADU</w:t>
      </w:r>
      <w:r>
        <w:t>在带宽利用率和丢包率上做了相反的权衡。</w:t>
      </w:r>
      <w:r>
        <w:t>FBRA</w:t>
      </w:r>
      <w:r>
        <w:t>算法在性能上较为折中。它的</w:t>
      </w:r>
      <w:r>
        <w:t>goodput</w:t>
      </w:r>
      <w:r>
        <w:t>比</w:t>
      </w:r>
      <w:r>
        <w:t>C-NADU</w:t>
      </w:r>
      <w:r>
        <w:t>更好而丢包率比</w:t>
      </w:r>
      <w:r>
        <w:t>RRTCC</w:t>
      </w:r>
      <w:r>
        <w:t>更低。尽管都是相近类似的吞吐量，</w:t>
      </w:r>
      <w:r>
        <w:rPr>
          <w:rFonts w:hint="eastAsia"/>
        </w:rPr>
        <w:t>但</w:t>
      </w:r>
      <w:r>
        <w:t>FBRA</w:t>
      </w:r>
      <w:r>
        <w:t>为用户提供了增强的用户体验，因为它的包延迟变化和</w:t>
      </w:r>
      <w:r>
        <w:t>goodput</w:t>
      </w:r>
      <w:r>
        <w:t>变化都相对较低。</w:t>
      </w:r>
    </w:p>
    <w:p w14:paraId="0589B313"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[索引]Nagy M, Singh V, Ott J, et al. Congestion control using </w:t>
      </w:r>
      <w:proofErr w:type="spellStart"/>
      <w:r>
        <w:rPr>
          <w:rFonts w:ascii="宋体" w:hAnsi="宋体" w:cs="宋体" w:hint="eastAsia"/>
          <w:i/>
          <w:iCs/>
          <w:color w:val="4472C4" w:themeColor="accent1"/>
          <w:sz w:val="18"/>
          <w:szCs w:val="18"/>
        </w:rPr>
        <w:t>fec</w:t>
      </w:r>
      <w:proofErr w:type="spellEnd"/>
      <w:r>
        <w:rPr>
          <w:rFonts w:ascii="宋体" w:hAnsi="宋体" w:cs="宋体" w:hint="eastAsia"/>
          <w:i/>
          <w:iCs/>
          <w:color w:val="4472C4" w:themeColor="accent1"/>
          <w:sz w:val="18"/>
          <w:szCs w:val="18"/>
        </w:rPr>
        <w:t xml:space="preserve"> for conversational multimedia communication[C]//Proceedings of the 5th ACM Multimedia Systems Conference. 2014: 191-202.</w:t>
      </w:r>
    </w:p>
    <w:p w14:paraId="0EA793C2" w14:textId="77777777" w:rsidR="006D5469" w:rsidRDefault="00D00000">
      <w:pPr>
        <w:ind w:firstLine="420"/>
      </w:pPr>
      <w:r>
        <w:rPr>
          <w:rFonts w:hint="eastAsia"/>
        </w:rPr>
        <w:t>2004</w:t>
      </w:r>
      <w:r>
        <w:rPr>
          <w:rFonts w:hint="eastAsia"/>
        </w:rPr>
        <w:t>年</w:t>
      </w:r>
      <w:proofErr w:type="spellStart"/>
      <w:r>
        <w:rPr>
          <w:rFonts w:hint="eastAsia"/>
        </w:rPr>
        <w:t>Baldantoni</w:t>
      </w:r>
      <w:proofErr w:type="spellEnd"/>
      <w:r>
        <w:rPr>
          <w:rFonts w:hint="eastAsia"/>
        </w:rPr>
        <w:t>等人</w:t>
      </w:r>
      <w:r>
        <w:rPr>
          <w:rFonts w:ascii="宋体" w:hAnsi="宋体" w:cs="宋体" w:hint="eastAsia"/>
          <w:i/>
          <w:iCs/>
          <w:color w:val="4472C4" w:themeColor="accent1"/>
          <w:sz w:val="18"/>
          <w:szCs w:val="18"/>
        </w:rPr>
        <w:t>[索引]</w:t>
      </w:r>
      <w:r>
        <w:rPr>
          <w:rFonts w:hint="eastAsia"/>
        </w:rPr>
        <w:t>针对无线环境提出一种新的自适应冗余添加策略。他们的码型选择</w:t>
      </w:r>
      <w:r>
        <w:rPr>
          <w:rFonts w:hint="eastAsia"/>
        </w:rPr>
        <w:lastRenderedPageBreak/>
        <w:t>了分组码。在算法方面他们参考了</w:t>
      </w:r>
      <w:r>
        <w:rPr>
          <w:rFonts w:ascii="宋体" w:hAnsi="宋体" w:cs="宋体" w:hint="eastAsia"/>
          <w:i/>
          <w:iCs/>
          <w:color w:val="4472C4" w:themeColor="accent1"/>
          <w:sz w:val="18"/>
          <w:szCs w:val="18"/>
        </w:rPr>
        <w:t xml:space="preserve">[小索引] </w:t>
      </w:r>
      <w:r>
        <w:rPr>
          <w:rFonts w:hint="eastAsia"/>
        </w:rPr>
        <w:t>中提到的“平方根公式”，将吞吐量估计为：</w:t>
      </w:r>
    </w:p>
    <w:p w14:paraId="10F4F27E" w14:textId="59611780" w:rsidR="006D5469" w:rsidRPr="00750C04" w:rsidRDefault="00D00000" w:rsidP="00750C04">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 Mathis M, </w:t>
      </w:r>
      <w:proofErr w:type="spellStart"/>
      <w:r>
        <w:rPr>
          <w:rFonts w:ascii="宋体" w:hAnsi="宋体" w:cs="宋体" w:hint="eastAsia"/>
          <w:i/>
          <w:iCs/>
          <w:color w:val="4472C4" w:themeColor="accent1"/>
          <w:sz w:val="18"/>
          <w:szCs w:val="18"/>
        </w:rPr>
        <w:t>Semke</w:t>
      </w:r>
      <w:proofErr w:type="spellEnd"/>
      <w:r>
        <w:rPr>
          <w:rFonts w:ascii="宋体" w:hAnsi="宋体" w:cs="宋体" w:hint="eastAsia"/>
          <w:i/>
          <w:iCs/>
          <w:color w:val="4472C4" w:themeColor="accent1"/>
          <w:sz w:val="18"/>
          <w:szCs w:val="18"/>
        </w:rPr>
        <w:t xml:space="preserve"> J, Mahdavi J, et al. The macroscopic behavior of the TCP congestion avoidance algorithm[J]. ACM SIGCOMM Computer Communication Review, 1997, 27(3): 67-82.</w:t>
      </w:r>
    </w:p>
    <w:p w14:paraId="5933DCBC" w14:textId="746B747F" w:rsidR="006D5469" w:rsidRDefault="00750C04" w:rsidP="00750C04">
      <w:pPr>
        <w:ind w:firstLine="420"/>
        <w:jc w:val="center"/>
        <w:rPr>
          <w:position w:val="-30"/>
        </w:rPr>
      </w:pPr>
      <m:oMathPara>
        <m:oMath>
          <m:r>
            <w:rPr>
              <w:rFonts w:ascii="Cambria Math"/>
            </w:rPr>
            <m:t>T=</m:t>
          </m:r>
          <m:func>
            <m:funcPr>
              <m:ctrlPr>
                <w:rPr>
                  <w:rFonts w:ascii="Cambria Math" w:hAnsi="Cambria Math"/>
                  <w:i/>
                </w:rPr>
              </m:ctrlPr>
            </m:funcPr>
            <m:fName>
              <m:r>
                <w:rPr>
                  <w:rFonts w:ascii="Cambria Math"/>
                </w:rPr>
                <m:t>min</m:t>
              </m:r>
            </m:fName>
            <m:e>
              <m:r>
                <w:rPr>
                  <w:rFonts w:ascii="Cambria Math"/>
                </w:rPr>
                <m:t>{</m:t>
              </m:r>
            </m:e>
          </m:func>
          <m:f>
            <m:fPr>
              <m:ctrlPr>
                <w:rPr>
                  <w:rFonts w:ascii="Cambria Math" w:hAnsi="Cambria Math"/>
                  <w:i/>
                </w:rPr>
              </m:ctrlPr>
            </m:fPr>
            <m:num>
              <m:r>
                <w:rPr>
                  <w:rFonts w:ascii="Cambria Math"/>
                </w:rPr>
                <m:t>1</m:t>
              </m:r>
            </m:num>
            <m:den>
              <m:r>
                <w:rPr>
                  <w:rFonts w:ascii="Cambria Math"/>
                </w:rPr>
                <m:t>RTT</m:t>
              </m:r>
            </m:den>
          </m:f>
          <m:rad>
            <m:radPr>
              <m:degHide m:val="1"/>
              <m:ctrlPr>
                <w:rPr>
                  <w:rFonts w:ascii="Cambria Math" w:hAnsi="Cambria Math"/>
                  <w:i/>
                </w:rPr>
              </m:ctrlPr>
            </m:radPr>
            <m:deg/>
            <m:e>
              <m:f>
                <m:fPr>
                  <m:ctrlPr>
                    <w:rPr>
                      <w:rFonts w:ascii="Cambria Math" w:hAnsi="Cambria Math"/>
                      <w:i/>
                    </w:rPr>
                  </m:ctrlPr>
                </m:fPr>
                <m:num>
                  <m:r>
                    <w:rPr>
                      <w:rFonts w:ascii="Cambria Math"/>
                    </w:rPr>
                    <m:t>3</m:t>
                  </m:r>
                </m:num>
                <m:den>
                  <m:r>
                    <w:rPr>
                      <w:rFonts w:ascii="Cambria Math"/>
                    </w:rPr>
                    <m:t>2p</m:t>
                  </m:r>
                </m:den>
              </m:f>
            </m:e>
          </m:rad>
          <m:r>
            <w:rPr>
              <w:rFonts w:ascii="Cambria Math"/>
            </w:rPr>
            <m:t>,μ}</m:t>
          </m:r>
        </m:oMath>
      </m:oMathPara>
    </w:p>
    <w:p w14:paraId="35A7F057" w14:textId="77777777" w:rsidR="006D5469" w:rsidRDefault="00D00000">
      <w:pPr>
        <w:ind w:firstLineChars="0" w:firstLine="0"/>
      </w:pPr>
      <w:r>
        <w:rPr>
          <w:rFonts w:hint="eastAsia"/>
        </w:rPr>
        <w:t>其中</w:t>
      </w:r>
      <w:r>
        <w:rPr>
          <w:rFonts w:hint="eastAsia"/>
        </w:rPr>
        <w:t>T</w:t>
      </w:r>
      <w:r>
        <w:rPr>
          <w:rFonts w:hint="eastAsia"/>
        </w:rPr>
        <w:t>表示吞吐量，</w:t>
      </w:r>
      <w:r>
        <w:rPr>
          <w:rFonts w:hint="eastAsia"/>
        </w:rPr>
        <w:t>p</w:t>
      </w:r>
      <w:r>
        <w:rPr>
          <w:rFonts w:hint="eastAsia"/>
        </w:rPr>
        <w:t>是数据包发送的丢失概率，μ是瓶颈带宽。</w:t>
      </w:r>
    </w:p>
    <w:p w14:paraId="06BBFD7F" w14:textId="244FBB9B" w:rsidR="006D5469" w:rsidRDefault="00911DF8" w:rsidP="00750C04">
      <w:pPr>
        <w:ind w:firstLineChars="0" w:firstLine="0"/>
        <w:jc w:val="center"/>
      </w:pPr>
      <m:oMathPara>
        <m:oMath>
          <m:sSub>
            <m:sSubPr>
              <m:ctrlPr>
                <w:rPr>
                  <w:rFonts w:ascii="Cambria Math" w:hAnsi="Cambria Math"/>
                  <w:i/>
                </w:rPr>
              </m:ctrlPr>
            </m:sSubPr>
            <m:e>
              <m:r>
                <w:rPr>
                  <w:rFonts w:ascii="Cambria Math"/>
                </w:rPr>
                <m:t>P</m:t>
              </m:r>
            </m:e>
            <m:sub>
              <m:r>
                <w:rPr>
                  <w:rFonts w:ascii="Cambria Math"/>
                </w:rPr>
                <m:t>N,K</m:t>
              </m:r>
            </m:sub>
          </m:sSub>
          <m:r>
            <w:rPr>
              <w:rFonts w:ascii="Cambria Math"/>
            </w:rPr>
            <m:t>=</m:t>
          </m:r>
          <m:nary>
            <m:naryPr>
              <m:chr m:val="∑"/>
              <m:ctrlPr>
                <w:rPr>
                  <w:rFonts w:ascii="Cambria Math" w:hAnsi="Cambria Math"/>
                  <w:i/>
                </w:rPr>
              </m:ctrlPr>
            </m:naryPr>
            <m:sub>
              <m:r>
                <w:rPr>
                  <w:rFonts w:ascii="Cambria Math"/>
                </w:rPr>
                <m:t>i=0</m:t>
              </m:r>
            </m:sub>
            <m:sup>
              <m:r>
                <w:rPr>
                  <w:rFonts w:ascii="Cambria Math"/>
                </w:rPr>
                <m:t>K</m:t>
              </m:r>
              <m:r>
                <w:rPr>
                  <w:rFonts w:ascii="Cambria Math"/>
                </w:rPr>
                <m:t>-</m:t>
              </m:r>
              <m:r>
                <w:rPr>
                  <w:rFonts w:ascii="Cambria Math"/>
                </w:rPr>
                <m:t>1</m:t>
              </m:r>
            </m:sup>
            <m:e>
              <m:r>
                <w:rPr>
                  <w:rFonts w:ascii="Cambria Math"/>
                </w:rPr>
                <m:t>(</m:t>
              </m:r>
              <m:m>
                <m:mPr>
                  <m:mcs>
                    <m:mc>
                      <m:mcPr>
                        <m:count m:val="1"/>
                        <m:mcJc m:val="center"/>
                      </m:mcPr>
                    </m:mc>
                  </m:mcs>
                  <m:ctrlPr>
                    <w:rPr>
                      <w:rFonts w:ascii="Cambria Math" w:hAnsi="Cambria Math"/>
                      <w:i/>
                    </w:rPr>
                  </m:ctrlPr>
                </m:mPr>
                <m:mr>
                  <m:e>
                    <m:r>
                      <w:rPr>
                        <w:rFonts w:ascii="Cambria Math"/>
                      </w:rPr>
                      <m:t>N</m:t>
                    </m:r>
                  </m:e>
                </m:mr>
                <m:mr>
                  <m:e>
                    <m:r>
                      <w:rPr>
                        <w:rFonts w:ascii="Cambria Math"/>
                      </w:rPr>
                      <m:t>i</m:t>
                    </m:r>
                  </m:e>
                </m:mr>
              </m:m>
              <m:r>
                <w:rPr>
                  <w:rFonts w:ascii="Cambria Math"/>
                </w:rPr>
                <m:t>)(1</m:t>
              </m:r>
              <m:r>
                <w:rPr>
                  <w:rFonts w:ascii="Cambria Math"/>
                </w:rPr>
                <m:t>-</m:t>
              </m:r>
              <m:r>
                <w:rPr>
                  <w:rFonts w:ascii="Cambria Math"/>
                </w:rPr>
                <m:t>p</m:t>
              </m:r>
              <m:sSup>
                <m:sSupPr>
                  <m:ctrlPr>
                    <w:rPr>
                      <w:rFonts w:ascii="Cambria Math" w:hAnsi="Cambria Math"/>
                      <w:i/>
                    </w:rPr>
                  </m:ctrlPr>
                </m:sSupPr>
                <m:e>
                  <m:r>
                    <w:rPr>
                      <w:rFonts w:ascii="Cambria Math"/>
                    </w:rPr>
                    <m:t>)</m:t>
                  </m:r>
                </m:e>
                <m:sup>
                  <m:r>
                    <w:rPr>
                      <w:rFonts w:ascii="Cambria Math"/>
                    </w:rPr>
                    <m:t>N</m:t>
                  </m:r>
                  <m:r>
                    <w:rPr>
                      <w:rFonts w:ascii="Cambria Math"/>
                    </w:rPr>
                    <m:t>-</m:t>
                  </m:r>
                  <m:r>
                    <w:rPr>
                      <w:rFonts w:ascii="Cambria Math"/>
                    </w:rPr>
                    <m:t>i</m:t>
                  </m:r>
                </m:sup>
              </m:sSup>
            </m:e>
          </m:nary>
          <m:f>
            <m:fPr>
              <m:ctrlPr>
                <w:rPr>
                  <w:rFonts w:ascii="Cambria Math" w:hAnsi="Cambria Math"/>
                  <w:i/>
                </w:rPr>
              </m:ctrlPr>
            </m:fPr>
            <m:num>
              <m:r>
                <w:rPr>
                  <w:rFonts w:ascii="Cambria Math"/>
                </w:rPr>
                <m:t>N</m:t>
              </m:r>
              <m:r>
                <w:rPr>
                  <w:rFonts w:ascii="Cambria Math"/>
                </w:rPr>
                <m:t>-</m:t>
              </m:r>
              <m:r>
                <w:rPr>
                  <w:rFonts w:ascii="Cambria Math"/>
                </w:rPr>
                <m:t>i</m:t>
              </m:r>
            </m:num>
            <m:den>
              <m:r>
                <w:rPr>
                  <w:rFonts w:ascii="Cambria Math"/>
                </w:rPr>
                <m:t>N</m:t>
              </m:r>
            </m:den>
          </m:f>
        </m:oMath>
      </m:oMathPara>
    </w:p>
    <w:p w14:paraId="74F893FA" w14:textId="725D8ABF" w:rsidR="006D5469" w:rsidRDefault="00D00000">
      <w:pPr>
        <w:ind w:firstLineChars="0" w:firstLine="0"/>
      </w:pPr>
      <w:r>
        <w:rPr>
          <w:rFonts w:hint="eastAsia"/>
        </w:rPr>
        <w:t>在作者的</w:t>
      </w:r>
      <w:r>
        <w:rPr>
          <w:rFonts w:hint="eastAsia"/>
        </w:rPr>
        <w:t>FEC</w:t>
      </w:r>
      <w:r>
        <w:rPr>
          <w:rFonts w:hint="eastAsia"/>
        </w:rPr>
        <w:t>模型中，</w:t>
      </w:r>
      <w:r>
        <w:rPr>
          <w:rFonts w:hint="eastAsia"/>
        </w:rPr>
        <w:t>K</w:t>
      </w:r>
      <w:r>
        <w:rPr>
          <w:rFonts w:hint="eastAsia"/>
        </w:rPr>
        <w:t>是分组数据包个数，</w:t>
      </w:r>
      <w:r>
        <w:rPr>
          <w:rFonts w:hint="eastAsia"/>
        </w:rPr>
        <w:t>R</w:t>
      </w:r>
      <w:r>
        <w:rPr>
          <w:rFonts w:hint="eastAsia"/>
        </w:rPr>
        <w:t>是冗余包个数，</w:t>
      </w:r>
      <w:r>
        <w:rPr>
          <w:rFonts w:hint="eastAsia"/>
        </w:rPr>
        <w:t>N</w:t>
      </w:r>
      <w:r>
        <w:rPr>
          <w:rFonts w:hint="eastAsia"/>
        </w:rPr>
        <w:t>是总数据包个数。</w:t>
      </w:r>
      <w:r>
        <w:rPr>
          <w:rFonts w:hint="eastAsia"/>
        </w:rPr>
        <w:t>P</w:t>
      </w:r>
      <w:r>
        <w:rPr>
          <w:rFonts w:hint="eastAsia"/>
          <w:vertAlign w:val="subscript"/>
        </w:rPr>
        <w:t>N,K</w:t>
      </w:r>
      <w:r>
        <w:rPr>
          <w:rFonts w:hint="eastAsia"/>
        </w:rPr>
        <w:t>表示丢失一个</w:t>
      </w:r>
      <w:r>
        <w:rPr>
          <w:rFonts w:hint="eastAsia"/>
        </w:rPr>
        <w:t>TCP</w:t>
      </w:r>
      <w:r>
        <w:rPr>
          <w:rFonts w:hint="eastAsia"/>
        </w:rPr>
        <w:t>包又无法恢复的概率。即</w:t>
      </w:r>
      <w:r>
        <w:rPr>
          <w:rFonts w:hint="eastAsia"/>
        </w:rPr>
        <w:t>N</w:t>
      </w:r>
      <w:proofErr w:type="gramStart"/>
      <w:r>
        <w:rPr>
          <w:rFonts w:hint="eastAsia"/>
        </w:rPr>
        <w:t>个</w:t>
      </w:r>
      <w:proofErr w:type="gramEnd"/>
      <w:r>
        <w:rPr>
          <w:rFonts w:hint="eastAsia"/>
        </w:rPr>
        <w:t>包中丢失超过</w:t>
      </w:r>
      <w:r>
        <w:rPr>
          <w:rFonts w:hint="eastAsia"/>
        </w:rPr>
        <w:t>R</w:t>
      </w:r>
      <w:proofErr w:type="gramStart"/>
      <w:r>
        <w:rPr>
          <w:rFonts w:hint="eastAsia"/>
        </w:rPr>
        <w:t>个</w:t>
      </w:r>
      <w:proofErr w:type="gramEnd"/>
      <w:r>
        <w:rPr>
          <w:rFonts w:hint="eastAsia"/>
        </w:rPr>
        <w:t>包的概率。</w:t>
      </w:r>
      <w:r>
        <w:rPr>
          <w:rFonts w:hint="eastAsia"/>
        </w:rPr>
        <w:t>p</w:t>
      </w:r>
      <w:r>
        <w:rPr>
          <w:rFonts w:hint="eastAsia"/>
        </w:rPr>
        <w:t>则依旧是一个</w:t>
      </w:r>
      <w:r>
        <w:rPr>
          <w:rFonts w:hint="eastAsia"/>
        </w:rPr>
        <w:t>TCP</w:t>
      </w:r>
      <w:r>
        <w:rPr>
          <w:rFonts w:hint="eastAsia"/>
        </w:rPr>
        <w:t>包丢失的概率。</w:t>
      </w:r>
    </w:p>
    <w:p w14:paraId="7F51C96A" w14:textId="77777777" w:rsidR="006D5469" w:rsidRDefault="006D5469">
      <w:pPr>
        <w:ind w:firstLineChars="0" w:firstLine="0"/>
      </w:pPr>
    </w:p>
    <w:p w14:paraId="7FA8E16A" w14:textId="77777777" w:rsidR="006D5469" w:rsidRDefault="00D00000">
      <w:pPr>
        <w:ind w:firstLineChars="0" w:firstLine="0"/>
      </w:pPr>
      <w:r>
        <w:rPr>
          <w:rFonts w:hint="eastAsia"/>
        </w:rPr>
        <w:t>随后用</w:t>
      </w:r>
      <w:r>
        <w:rPr>
          <w:rFonts w:hint="eastAsia"/>
        </w:rPr>
        <w:t>P</w:t>
      </w:r>
      <w:r>
        <w:rPr>
          <w:rFonts w:hint="eastAsia"/>
          <w:vertAlign w:val="subscript"/>
        </w:rPr>
        <w:t>N,K</w:t>
      </w:r>
      <w:r>
        <w:rPr>
          <w:rFonts w:hint="eastAsia"/>
        </w:rPr>
        <w:t>置换掉（</w:t>
      </w:r>
      <w:r>
        <w:rPr>
          <w:rFonts w:hint="eastAsia"/>
        </w:rPr>
        <w:t>1</w:t>
      </w:r>
      <w:r>
        <w:rPr>
          <w:rFonts w:hint="eastAsia"/>
        </w:rPr>
        <w:t>）式中的</w:t>
      </w:r>
      <w:r>
        <w:rPr>
          <w:rFonts w:hint="eastAsia"/>
        </w:rPr>
        <w:t>p</w:t>
      </w:r>
      <w:r>
        <w:rPr>
          <w:rFonts w:hint="eastAsia"/>
        </w:rPr>
        <w:t>，得到更新的吞吐量模型：</w:t>
      </w:r>
    </w:p>
    <w:p w14:paraId="0CDC8DBB" w14:textId="6EFF613B" w:rsidR="006D5469" w:rsidRDefault="00D00000" w:rsidP="00D00000">
      <w:pPr>
        <w:ind w:firstLineChars="0" w:firstLine="0"/>
        <w:jc w:val="center"/>
      </w:pPr>
      <m:oMathPara>
        <m:oMath>
          <m:r>
            <w:rPr>
              <w:rFonts w:ascii="Cambria Math"/>
            </w:rPr>
            <m:t>T=</m:t>
          </m:r>
          <m:func>
            <m:funcPr>
              <m:ctrlPr>
                <w:rPr>
                  <w:rFonts w:ascii="Cambria Math" w:hAnsi="Cambria Math"/>
                  <w:i/>
                </w:rPr>
              </m:ctrlPr>
            </m:funcPr>
            <m:fName>
              <m:r>
                <w:rPr>
                  <w:rFonts w:ascii="Cambria Math"/>
                </w:rPr>
                <m:t>min</m:t>
              </m:r>
            </m:fName>
            <m:e>
              <m:r>
                <w:rPr>
                  <w:rFonts w:ascii="Cambria Math"/>
                </w:rPr>
                <m:t>{</m:t>
              </m:r>
            </m:e>
          </m:func>
          <m:f>
            <m:fPr>
              <m:ctrlPr>
                <w:rPr>
                  <w:rFonts w:ascii="Cambria Math" w:hAnsi="Cambria Math"/>
                  <w:i/>
                </w:rPr>
              </m:ctrlPr>
            </m:fPr>
            <m:num>
              <m:r>
                <w:rPr>
                  <w:rFonts w:ascii="Cambria Math"/>
                </w:rPr>
                <m:t>1</m:t>
              </m:r>
            </m:num>
            <m:den>
              <m:r>
                <w:rPr>
                  <w:rFonts w:ascii="Cambria Math"/>
                </w:rPr>
                <m:t>RTT</m:t>
              </m:r>
            </m:den>
          </m:f>
          <m:rad>
            <m:radPr>
              <m:degHide m:val="1"/>
              <m:ctrlPr>
                <w:rPr>
                  <w:rFonts w:ascii="Cambria Math" w:hAnsi="Cambria Math"/>
                  <w:i/>
                </w:rPr>
              </m:ctrlPr>
            </m:radPr>
            <m:deg/>
            <m:e>
              <m:f>
                <m:fPr>
                  <m:ctrlPr>
                    <w:rPr>
                      <w:rFonts w:ascii="Cambria Math" w:hAnsi="Cambria Math"/>
                      <w:i/>
                    </w:rPr>
                  </m:ctrlPr>
                </m:fPr>
                <m:num>
                  <m:r>
                    <w:rPr>
                      <w:rFonts w:ascii="Cambria Math"/>
                    </w:rPr>
                    <m:t>3</m:t>
                  </m:r>
                </m:num>
                <m:den>
                  <m:r>
                    <w:rPr>
                      <w:rFonts w:ascii="Cambria Math"/>
                    </w:rPr>
                    <m:t>2</m:t>
                  </m:r>
                  <m:sSub>
                    <m:sSubPr>
                      <m:ctrlPr>
                        <w:rPr>
                          <w:rFonts w:ascii="Cambria Math" w:hAnsi="Cambria Math"/>
                          <w:i/>
                        </w:rPr>
                      </m:ctrlPr>
                    </m:sSubPr>
                    <m:e>
                      <m:r>
                        <w:rPr>
                          <w:rFonts w:ascii="Cambria Math"/>
                        </w:rPr>
                        <m:t>P</m:t>
                      </m:r>
                    </m:e>
                    <m:sub>
                      <m:r>
                        <w:rPr>
                          <w:rFonts w:ascii="Cambria Math"/>
                        </w:rPr>
                        <m:t>N,K</m:t>
                      </m:r>
                    </m:sub>
                  </m:sSub>
                </m:den>
              </m:f>
            </m:e>
          </m:rad>
          <m:r>
            <w:rPr>
              <w:rFonts w:ascii="Cambria Math"/>
            </w:rPr>
            <m:t>,</m:t>
          </m:r>
          <m:f>
            <m:fPr>
              <m:ctrlPr>
                <w:rPr>
                  <w:rFonts w:ascii="Cambria Math" w:hAnsi="Cambria Math"/>
                  <w:i/>
                </w:rPr>
              </m:ctrlPr>
            </m:fPr>
            <m:num>
              <m:r>
                <w:rPr>
                  <w:rFonts w:ascii="Cambria Math"/>
                </w:rPr>
                <m:t>K</m:t>
              </m:r>
            </m:num>
            <m:den>
              <m:r>
                <w:rPr>
                  <w:rFonts w:ascii="Cambria Math"/>
                </w:rPr>
                <m:t>N</m:t>
              </m:r>
            </m:den>
          </m:f>
          <m:r>
            <w:rPr>
              <w:rFonts w:ascii="Cambria Math"/>
            </w:rPr>
            <m:t>μ}</m:t>
          </m:r>
        </m:oMath>
      </m:oMathPara>
    </w:p>
    <w:p w14:paraId="0435F9E8" w14:textId="77777777" w:rsidR="006D5469" w:rsidRDefault="00D00000">
      <w:pPr>
        <w:ind w:firstLineChars="0" w:firstLine="0"/>
      </w:pPr>
      <w:proofErr w:type="gramStart"/>
      <w:r>
        <w:rPr>
          <w:rFonts w:hint="eastAsia"/>
        </w:rPr>
        <w:t>则式中</w:t>
      </w:r>
      <w:proofErr w:type="gramEnd"/>
      <w:r>
        <w:rPr>
          <w:rFonts w:hint="eastAsia"/>
        </w:rPr>
        <w:t>第一项与第二项相等时，吞吐量</w:t>
      </w:r>
      <w:r>
        <w:rPr>
          <w:rFonts w:hint="eastAsia"/>
        </w:rPr>
        <w:t>T</w:t>
      </w:r>
      <w:r>
        <w:rPr>
          <w:rFonts w:hint="eastAsia"/>
        </w:rPr>
        <w:t>是最优的解。</w:t>
      </w:r>
    </w:p>
    <w:p w14:paraId="25C0EAE3" w14:textId="7B9AB151" w:rsidR="006D5469" w:rsidRDefault="00911DF8" w:rsidP="00D00000">
      <w:pPr>
        <w:ind w:firstLineChars="0" w:firstLine="0"/>
        <w:jc w:val="center"/>
      </w:pPr>
      <m:oMathPara>
        <m:oMath>
          <m:f>
            <m:fPr>
              <m:ctrlPr>
                <w:rPr>
                  <w:rFonts w:ascii="Cambria Math" w:hAnsi="Cambria Math"/>
                  <w:i/>
                </w:rPr>
              </m:ctrlPr>
            </m:fPr>
            <m:num>
              <m:r>
                <w:rPr>
                  <w:rFonts w:ascii="Cambria Math"/>
                </w:rPr>
                <m:t>1</m:t>
              </m:r>
            </m:num>
            <m:den>
              <m:r>
                <w:rPr>
                  <w:rFonts w:ascii="Cambria Math"/>
                </w:rPr>
                <m:t>RTT</m:t>
              </m:r>
            </m:den>
          </m:f>
          <m:rad>
            <m:radPr>
              <m:degHide m:val="1"/>
              <m:ctrlPr>
                <w:rPr>
                  <w:rFonts w:ascii="Cambria Math" w:hAnsi="Cambria Math"/>
                  <w:i/>
                </w:rPr>
              </m:ctrlPr>
            </m:radPr>
            <m:deg/>
            <m:e>
              <m:f>
                <m:fPr>
                  <m:ctrlPr>
                    <w:rPr>
                      <w:rFonts w:ascii="Cambria Math" w:hAnsi="Cambria Math"/>
                      <w:i/>
                    </w:rPr>
                  </m:ctrlPr>
                </m:fPr>
                <m:num>
                  <m:r>
                    <w:rPr>
                      <w:rFonts w:ascii="Cambria Math"/>
                    </w:rPr>
                    <m:t>3</m:t>
                  </m:r>
                </m:num>
                <m:den>
                  <m:r>
                    <w:rPr>
                      <w:rFonts w:ascii="Cambria Math"/>
                    </w:rPr>
                    <m:t>2</m:t>
                  </m:r>
                  <m:sSub>
                    <m:sSubPr>
                      <m:ctrlPr>
                        <w:rPr>
                          <w:rFonts w:ascii="Cambria Math" w:hAnsi="Cambria Math"/>
                          <w:i/>
                        </w:rPr>
                      </m:ctrlPr>
                    </m:sSubPr>
                    <m:e>
                      <m:r>
                        <w:rPr>
                          <w:rFonts w:ascii="Cambria Math"/>
                        </w:rPr>
                        <m:t>P</m:t>
                      </m:r>
                    </m:e>
                    <m:sub>
                      <m:r>
                        <w:rPr>
                          <w:rFonts w:ascii="Cambria Math"/>
                        </w:rPr>
                        <m:t>N,K</m:t>
                      </m:r>
                    </m:sub>
                  </m:sSub>
                </m:den>
              </m:f>
            </m:e>
          </m:rad>
          <m:r>
            <w:rPr>
              <w:rFonts w:ascii="Cambria Math"/>
            </w:rPr>
            <m:t>=</m:t>
          </m:r>
          <m:f>
            <m:fPr>
              <m:ctrlPr>
                <w:rPr>
                  <w:rFonts w:ascii="Cambria Math" w:hAnsi="Cambria Math"/>
                  <w:i/>
                </w:rPr>
              </m:ctrlPr>
            </m:fPr>
            <m:num>
              <m:r>
                <w:rPr>
                  <w:rFonts w:ascii="Cambria Math"/>
                </w:rPr>
                <m:t>Kμ</m:t>
              </m:r>
            </m:num>
            <m:den>
              <m:r>
                <w:rPr>
                  <w:rFonts w:ascii="Cambria Math"/>
                </w:rPr>
                <m:t>N</m:t>
              </m:r>
            </m:den>
          </m:f>
        </m:oMath>
      </m:oMathPara>
    </w:p>
    <w:p w14:paraId="74FFC361" w14:textId="77777777" w:rsidR="006D5469" w:rsidRDefault="00D00000">
      <w:pPr>
        <w:ind w:firstLineChars="0" w:firstLine="0"/>
      </w:pPr>
      <w:r>
        <w:rPr>
          <w:rFonts w:hint="eastAsia"/>
        </w:rPr>
        <w:t>因此令两项相等。</w:t>
      </w:r>
    </w:p>
    <w:p w14:paraId="12F753EE" w14:textId="66EAF617" w:rsidR="006D5469" w:rsidRDefault="00D00000" w:rsidP="00D00000">
      <w:pPr>
        <w:ind w:firstLineChars="0" w:firstLine="0"/>
        <w:jc w:val="center"/>
      </w:pPr>
      <m:oMathPara>
        <m:oMath>
          <m:r>
            <w:rPr>
              <w:rFonts w:ascii="Cambria Math"/>
            </w:rPr>
            <m:t>R=μ</m:t>
          </m:r>
          <m:r>
            <w:rPr>
              <w:rFonts w:ascii="Cambria Math"/>
            </w:rPr>
            <m:t>*</m:t>
          </m:r>
          <m:r>
            <w:rPr>
              <w:rFonts w:ascii="Cambria Math"/>
            </w:rPr>
            <m:t>K</m:t>
          </m:r>
          <m:r>
            <w:rPr>
              <w:rFonts w:ascii="Cambria Math"/>
            </w:rPr>
            <m:t>*</m:t>
          </m:r>
          <m:r>
            <w:rPr>
              <w:rFonts w:ascii="Cambria Math"/>
            </w:rPr>
            <m:t>RTT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P</m:t>
                      </m:r>
                    </m:e>
                    <m:sub>
                      <m:r>
                        <w:rPr>
                          <w:rFonts w:ascii="Cambria Math"/>
                        </w:rPr>
                        <m:t>N,K</m:t>
                      </m:r>
                    </m:sub>
                  </m:sSub>
                </m:num>
                <m:den>
                  <m:r>
                    <w:rPr>
                      <w:rFonts w:ascii="Cambria Math"/>
                    </w:rPr>
                    <m:t>3</m:t>
                  </m:r>
                </m:den>
              </m:f>
            </m:e>
          </m:rad>
          <m:r>
            <w:rPr>
              <w:rFonts w:ascii="Cambria Math"/>
            </w:rPr>
            <m:t>-</m:t>
          </m:r>
          <m:r>
            <w:rPr>
              <w:rFonts w:ascii="Cambria Math"/>
            </w:rPr>
            <m:t>K</m:t>
          </m:r>
        </m:oMath>
      </m:oMathPara>
    </w:p>
    <w:p w14:paraId="355B9652" w14:textId="77777777" w:rsidR="006D5469" w:rsidRDefault="00D00000">
      <w:pPr>
        <w:ind w:firstLineChars="0" w:firstLine="0"/>
      </w:pPr>
      <w:r>
        <w:rPr>
          <w:rFonts w:hint="eastAsia"/>
        </w:rPr>
        <w:t>其中</w:t>
      </w:r>
      <w:r>
        <w:rPr>
          <w:rFonts w:hint="eastAsia"/>
        </w:rPr>
        <w:t>R</w:t>
      </w:r>
      <w:r>
        <w:rPr>
          <w:rFonts w:hint="eastAsia"/>
        </w:rPr>
        <w:t>就是应该添加的冗余包的量。</w:t>
      </w:r>
    </w:p>
    <w:p w14:paraId="15A29EDC" w14:textId="00A3D00E" w:rsidR="006D5469" w:rsidRDefault="00D00000">
      <w:pPr>
        <w:ind w:firstLine="420"/>
        <w:rPr>
          <w:rFonts w:ascii="宋体" w:hAnsi="宋体" w:cs="宋体"/>
          <w:i/>
          <w:iCs/>
          <w:color w:val="4472C4" w:themeColor="accent1"/>
          <w:sz w:val="18"/>
          <w:szCs w:val="18"/>
        </w:rPr>
      </w:pPr>
      <w:r>
        <w:rPr>
          <w:rFonts w:hint="eastAsia"/>
        </w:rPr>
        <w:t>在</w:t>
      </w:r>
      <w:r>
        <w:rPr>
          <w:rFonts w:hint="eastAsia"/>
        </w:rPr>
        <w:t>NS-2</w:t>
      </w:r>
      <w:r>
        <w:rPr>
          <w:rFonts w:hint="eastAsia"/>
        </w:rPr>
        <w:t>仿真环境中，使用</w:t>
      </w:r>
      <w:r>
        <w:rPr>
          <w:rFonts w:hint="eastAsia"/>
        </w:rPr>
        <w:t>Gilbert-Elliot</w:t>
      </w:r>
      <w:r>
        <w:rPr>
          <w:rFonts w:hint="eastAsia"/>
        </w:rPr>
        <w:t>模型模拟两个状态（</w:t>
      </w:r>
      <w:r>
        <w:rPr>
          <w:rFonts w:hint="eastAsia"/>
        </w:rPr>
        <w:t>two-state</w:t>
      </w:r>
      <w:r>
        <w:rPr>
          <w:rFonts w:hint="eastAsia"/>
        </w:rPr>
        <w:t>）离散时间的马尔可夫状态转移模型。对反馈信息提供的丢包率进行自适应地调整冗余度。发现在仿真环境中，模拟无线传输环境，自适应添加了冗余的</w:t>
      </w:r>
      <w:r>
        <w:rPr>
          <w:rFonts w:hint="eastAsia"/>
        </w:rPr>
        <w:t>TCP</w:t>
      </w:r>
      <w:r>
        <w:rPr>
          <w:rFonts w:hint="eastAsia"/>
        </w:rPr>
        <w:t>相比于默认的</w:t>
      </w:r>
      <w:r>
        <w:rPr>
          <w:rFonts w:hint="eastAsia"/>
        </w:rPr>
        <w:t>TCP</w:t>
      </w:r>
      <w:r>
        <w:rPr>
          <w:rFonts w:hint="eastAsia"/>
        </w:rPr>
        <w:t>以及</w:t>
      </w:r>
      <w:proofErr w:type="spellStart"/>
      <w:r>
        <w:rPr>
          <w:rFonts w:hint="eastAsia"/>
        </w:rPr>
        <w:t>NewReno</w:t>
      </w:r>
      <w:proofErr w:type="spellEnd"/>
      <w:r>
        <w:rPr>
          <w:rFonts w:hint="eastAsia"/>
        </w:rPr>
        <w:t>等拥塞控制算法，有效吞吐量（</w:t>
      </w:r>
      <w:r>
        <w:rPr>
          <w:rFonts w:hint="eastAsia"/>
        </w:rPr>
        <w:t>goodput</w:t>
      </w:r>
      <w:r>
        <w:rPr>
          <w:rFonts w:hint="eastAsia"/>
        </w:rPr>
        <w:t>）会更高。然而相比于</w:t>
      </w:r>
      <w:r>
        <w:rPr>
          <w:rFonts w:hint="eastAsia"/>
        </w:rPr>
        <w:t>Westwood</w:t>
      </w:r>
      <w:r>
        <w:rPr>
          <w:rFonts w:hint="eastAsia"/>
        </w:rPr>
        <w:t>等针对无线网络的新型</w:t>
      </w:r>
      <w:r>
        <w:rPr>
          <w:rFonts w:hint="eastAsia"/>
        </w:rPr>
        <w:t>TCP</w:t>
      </w:r>
      <w:r>
        <w:rPr>
          <w:rFonts w:hint="eastAsia"/>
        </w:rPr>
        <w:t>拥塞控制策略，性能表现还有一定差距。</w:t>
      </w:r>
    </w:p>
    <w:p w14:paraId="1AB513F3"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i/>
          <w:iCs/>
          <w:color w:val="4472C4" w:themeColor="accent1"/>
          <w:sz w:val="18"/>
          <w:szCs w:val="18"/>
        </w:rPr>
        <w:t>Baldantoni</w:t>
      </w:r>
      <w:proofErr w:type="spellEnd"/>
      <w:r>
        <w:rPr>
          <w:rFonts w:ascii="宋体" w:hAnsi="宋体" w:cs="宋体"/>
          <w:i/>
          <w:iCs/>
          <w:color w:val="4472C4" w:themeColor="accent1"/>
          <w:sz w:val="18"/>
          <w:szCs w:val="18"/>
        </w:rPr>
        <w:t xml:space="preserve"> L, Lundqvist H, Karlsson G. Adaptive end-to-end FEC for improving TCP performance over </w:t>
      </w:r>
      <w:r>
        <w:rPr>
          <w:rFonts w:ascii="宋体" w:hAnsi="宋体" w:cs="宋体"/>
          <w:i/>
          <w:iCs/>
          <w:color w:val="4472C4" w:themeColor="accent1"/>
          <w:sz w:val="18"/>
          <w:szCs w:val="18"/>
        </w:rPr>
        <w:t>wireless links[C]//2004 IEEE International Conference on Communications (IEEE Cat. No. 04CH37577). IEEE, 2004, 7: 4023-4027.</w:t>
      </w:r>
    </w:p>
    <w:p w14:paraId="2FCB0355" w14:textId="77777777" w:rsidR="006D5469" w:rsidRDefault="006D5469">
      <w:pPr>
        <w:ind w:firstLineChars="0" w:firstLine="0"/>
        <w:rPr>
          <w:rFonts w:ascii="宋体" w:hAnsi="宋体" w:cs="宋体"/>
          <w:i/>
          <w:iCs/>
          <w:color w:val="4472C4" w:themeColor="accent1"/>
          <w:sz w:val="18"/>
          <w:szCs w:val="18"/>
        </w:rPr>
      </w:pPr>
    </w:p>
    <w:p w14:paraId="1A4B943F" w14:textId="77777777" w:rsidR="006D5469" w:rsidRDefault="00D00000">
      <w:pPr>
        <w:ind w:firstLineChars="0" w:firstLine="0"/>
        <w:rPr>
          <w:rFonts w:cs="Times New Roman"/>
          <w:color w:val="000000" w:themeColor="text1"/>
        </w:rPr>
      </w:pPr>
      <w:r>
        <w:rPr>
          <w:rFonts w:cs="Times New Roman" w:hint="eastAsia"/>
          <w:color w:val="000000" w:themeColor="text1"/>
        </w:rPr>
        <w:t>2008</w:t>
      </w:r>
      <w:r>
        <w:rPr>
          <w:rFonts w:cs="Times New Roman" w:hint="eastAsia"/>
          <w:color w:val="000000" w:themeColor="text1"/>
        </w:rPr>
        <w:t>年，第三代合作伙伴项目</w:t>
      </w:r>
      <w:r>
        <w:rPr>
          <w:rFonts w:cs="Times New Roman" w:hint="eastAsia"/>
          <w:color w:val="000000" w:themeColor="text1"/>
        </w:rPr>
        <w:t>(3GPP)</w:t>
      </w:r>
      <w:r>
        <w:rPr>
          <w:rFonts w:cs="Times New Roman" w:hint="eastAsia"/>
          <w:color w:val="000000" w:themeColor="text1"/>
        </w:rPr>
        <w:t>建议在组播环境</w:t>
      </w:r>
      <w:r>
        <w:rPr>
          <w:rFonts w:ascii="宋体" w:hAnsi="宋体" w:cs="宋体" w:hint="eastAsia"/>
          <w:i/>
          <w:iCs/>
          <w:color w:val="4472C4" w:themeColor="accent1"/>
          <w:sz w:val="18"/>
          <w:szCs w:val="18"/>
        </w:rPr>
        <w:t>[索引][x]</w:t>
      </w:r>
      <w:r>
        <w:rPr>
          <w:rFonts w:cs="Times New Roman" w:hint="eastAsia"/>
          <w:color w:val="000000" w:themeColor="text1"/>
        </w:rPr>
        <w:t>中使用前向纠错算法，并采用旋风码（</w:t>
      </w:r>
      <w:r>
        <w:rPr>
          <w:rFonts w:cs="Times New Roman" w:hint="eastAsia"/>
          <w:color w:val="000000" w:themeColor="text1"/>
        </w:rPr>
        <w:t>Raptor</w:t>
      </w:r>
      <w:r>
        <w:rPr>
          <w:rFonts w:cs="Times New Roman" w:hint="eastAsia"/>
          <w:color w:val="000000" w:themeColor="text1"/>
        </w:rPr>
        <w:t>）</w:t>
      </w:r>
      <w:r>
        <w:rPr>
          <w:rFonts w:ascii="宋体" w:hAnsi="宋体" w:cs="宋体" w:hint="eastAsia"/>
          <w:i/>
          <w:iCs/>
          <w:color w:val="4472C4" w:themeColor="accent1"/>
          <w:sz w:val="18"/>
          <w:szCs w:val="18"/>
        </w:rPr>
        <w:t>[xx]</w:t>
      </w:r>
      <w:r>
        <w:rPr>
          <w:rFonts w:cs="Times New Roman" w:hint="eastAsia"/>
          <w:color w:val="000000" w:themeColor="text1"/>
        </w:rPr>
        <w:t>作为纠错编码。</w:t>
      </w:r>
      <w:r>
        <w:rPr>
          <w:rFonts w:cs="Times New Roman" w:hint="eastAsia"/>
          <w:color w:val="000000" w:themeColor="text1"/>
        </w:rPr>
        <w:t>Raptor</w:t>
      </w:r>
      <w:r>
        <w:rPr>
          <w:rFonts w:cs="Times New Roman" w:hint="eastAsia"/>
          <w:color w:val="000000" w:themeColor="text1"/>
        </w:rPr>
        <w:t>编码最早在</w:t>
      </w:r>
      <w:r>
        <w:rPr>
          <w:rFonts w:ascii="宋体" w:hAnsi="宋体" w:cs="宋体" w:hint="eastAsia"/>
          <w:i/>
          <w:iCs/>
          <w:color w:val="4472C4" w:themeColor="accent1"/>
          <w:sz w:val="18"/>
          <w:szCs w:val="18"/>
        </w:rPr>
        <w:t>[30]</w:t>
      </w:r>
      <w:r>
        <w:rPr>
          <w:rFonts w:cs="Times New Roman" w:hint="eastAsia"/>
          <w:color w:val="000000" w:themeColor="text1"/>
        </w:rPr>
        <w:t>中被提出。</w:t>
      </w:r>
    </w:p>
    <w:p w14:paraId="6082E97C"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[索引]3GPP, TS 26.346 V7.8.0 Technical Specification Group Services and System Aspects; MBMS; Protocols and codecs (Release 7). Jun. 2008.</w:t>
      </w:r>
    </w:p>
    <w:p w14:paraId="19442785" w14:textId="77777777" w:rsidR="006D5469" w:rsidRDefault="006D5469">
      <w:pPr>
        <w:ind w:firstLineChars="0" w:firstLine="0"/>
        <w:rPr>
          <w:rFonts w:ascii="宋体" w:hAnsi="宋体" w:cs="宋体"/>
          <w:i/>
          <w:iCs/>
          <w:color w:val="4472C4" w:themeColor="accent1"/>
          <w:sz w:val="18"/>
          <w:szCs w:val="18"/>
        </w:rPr>
      </w:pPr>
    </w:p>
    <w:p w14:paraId="66ACDB40"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[x]3GPP, TSG SSA, IP Multimedia Subsystem (IMS) – Stage 2 (Release 7), TS23.228 v.7.3.0,2006-03.</w:t>
      </w:r>
    </w:p>
    <w:p w14:paraId="10642076" w14:textId="77777777" w:rsidR="006D5469" w:rsidRDefault="006D5469">
      <w:pPr>
        <w:ind w:firstLineChars="0" w:firstLine="0"/>
        <w:rPr>
          <w:rFonts w:cs="Times New Roman"/>
          <w:color w:val="000000" w:themeColor="text1"/>
        </w:rPr>
      </w:pPr>
    </w:p>
    <w:p w14:paraId="6C3E0C28"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[xx]</w:t>
      </w:r>
      <w:r>
        <w:rPr>
          <w:rFonts w:ascii="宋体" w:hAnsi="宋体" w:cs="宋体"/>
          <w:i/>
          <w:iCs/>
          <w:color w:val="4472C4" w:themeColor="accent1"/>
          <w:sz w:val="18"/>
          <w:szCs w:val="18"/>
        </w:rPr>
        <w:t>Raptor Forward Error Correction Scheme for Object Delivery</w:t>
      </w:r>
      <w:r>
        <w:rPr>
          <w:rFonts w:ascii="宋体" w:hAnsi="宋体" w:cs="宋体" w:hint="eastAsia"/>
          <w:i/>
          <w:iCs/>
          <w:color w:val="4472C4" w:themeColor="accent1"/>
          <w:sz w:val="18"/>
          <w:szCs w:val="18"/>
        </w:rPr>
        <w:t xml:space="preserve"> 【draft】</w:t>
      </w:r>
    </w:p>
    <w:p w14:paraId="23654AB3" w14:textId="77777777" w:rsidR="006D5469" w:rsidRDefault="006D5469">
      <w:pPr>
        <w:ind w:firstLineChars="0" w:firstLine="0"/>
        <w:rPr>
          <w:rFonts w:cs="Times New Roman"/>
          <w:color w:val="000000" w:themeColor="text1"/>
        </w:rPr>
      </w:pPr>
    </w:p>
    <w:p w14:paraId="7FEF8BB7"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[30] A. </w:t>
      </w:r>
      <w:proofErr w:type="spellStart"/>
      <w:r>
        <w:rPr>
          <w:rFonts w:ascii="宋体" w:hAnsi="宋体" w:cs="宋体" w:hint="eastAsia"/>
          <w:i/>
          <w:iCs/>
          <w:color w:val="4472C4" w:themeColor="accent1"/>
          <w:sz w:val="18"/>
          <w:szCs w:val="18"/>
        </w:rPr>
        <w:t>Shokrollahi</w:t>
      </w:r>
      <w:proofErr w:type="spellEnd"/>
      <w:r>
        <w:rPr>
          <w:rFonts w:ascii="宋体" w:hAnsi="宋体" w:cs="宋体" w:hint="eastAsia"/>
          <w:i/>
          <w:iCs/>
          <w:color w:val="4472C4" w:themeColor="accent1"/>
          <w:sz w:val="18"/>
          <w:szCs w:val="18"/>
        </w:rPr>
        <w:t>, “Raptor codes,” IEEE Trans. Inf. Theory, vol. 52, no. 6, pp. 2551–2567, Jun. 2006.</w:t>
      </w:r>
    </w:p>
    <w:p w14:paraId="23CFF1C1" w14:textId="77777777" w:rsidR="006D5469" w:rsidRDefault="006D5469">
      <w:pPr>
        <w:ind w:firstLineChars="0" w:firstLine="0"/>
        <w:rPr>
          <w:rFonts w:ascii="宋体" w:hAnsi="宋体" w:cs="宋体"/>
          <w:i/>
          <w:iCs/>
          <w:color w:val="4472C4" w:themeColor="accent1"/>
          <w:sz w:val="18"/>
          <w:szCs w:val="18"/>
        </w:rPr>
      </w:pPr>
    </w:p>
    <w:p w14:paraId="7B7A3FC4" w14:textId="77777777" w:rsidR="006D5469" w:rsidRDefault="00D00000">
      <w:pPr>
        <w:ind w:firstLineChars="0" w:firstLine="0"/>
      </w:pPr>
      <w:r>
        <w:rPr>
          <w:rFonts w:cs="Times New Roman" w:hint="eastAsia"/>
          <w:color w:val="000000" w:themeColor="text1"/>
        </w:rPr>
        <w:t>2010</w:t>
      </w:r>
      <w:r>
        <w:rPr>
          <w:rFonts w:cs="Times New Roman" w:hint="eastAsia"/>
          <w:color w:val="000000" w:themeColor="text1"/>
        </w:rPr>
        <w:t>年，</w:t>
      </w:r>
      <w:r>
        <w:rPr>
          <w:rFonts w:cs="Times New Roman" w:hint="eastAsia"/>
          <w:color w:val="000000" w:themeColor="text1"/>
        </w:rPr>
        <w:t>Alexiou</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首次对在</w:t>
      </w:r>
      <w:r>
        <w:rPr>
          <w:rFonts w:cs="Times New Roman" w:hint="eastAsia"/>
          <w:color w:val="000000" w:themeColor="text1"/>
        </w:rPr>
        <w:t>LTE</w:t>
      </w:r>
      <w:r>
        <w:rPr>
          <w:rFonts w:cs="Times New Roman" w:hint="eastAsia"/>
          <w:color w:val="000000" w:themeColor="text1"/>
        </w:rPr>
        <w:t>蜂巢网络环境下，</w:t>
      </w:r>
      <w:r>
        <w:rPr>
          <w:rFonts w:cs="Times New Roman" w:hint="eastAsia"/>
          <w:color w:val="000000" w:themeColor="text1"/>
        </w:rPr>
        <w:t>3GPP</w:t>
      </w:r>
      <w:r>
        <w:rPr>
          <w:rFonts w:cs="Times New Roman" w:hint="eastAsia"/>
          <w:color w:val="000000" w:themeColor="text1"/>
        </w:rPr>
        <w:t>标准化的</w:t>
      </w:r>
      <w:r>
        <w:rPr>
          <w:rFonts w:cs="Times New Roman" w:hint="eastAsia"/>
          <w:color w:val="000000" w:themeColor="text1"/>
        </w:rPr>
        <w:t>Raptor-FEC</w:t>
      </w:r>
      <w:r>
        <w:rPr>
          <w:rFonts w:cs="Times New Roman" w:hint="eastAsia"/>
          <w:color w:val="000000" w:themeColor="text1"/>
        </w:rPr>
        <w:t>机制应用于组播数据传输（</w:t>
      </w:r>
      <w:r>
        <w:rPr>
          <w:rFonts w:cs="Times New Roman" w:hint="eastAsia"/>
          <w:color w:val="000000" w:themeColor="text1"/>
        </w:rPr>
        <w:t>MBMS</w:t>
      </w:r>
      <w:r>
        <w:rPr>
          <w:rFonts w:cs="Times New Roman" w:hint="eastAsia"/>
          <w:color w:val="000000" w:themeColor="text1"/>
        </w:rPr>
        <w:t>）中的性能进行验证。</w:t>
      </w:r>
      <w:r>
        <w:rPr>
          <w:rFonts w:cs="Times New Roman" w:hint="eastAsia"/>
          <w:color w:val="000000" w:themeColor="text1"/>
        </w:rPr>
        <w:t>Raptor</w:t>
      </w:r>
      <w:r>
        <w:rPr>
          <w:rFonts w:cs="Times New Roman" w:hint="eastAsia"/>
          <w:color w:val="000000" w:themeColor="text1"/>
        </w:rPr>
        <w:t>编码本质是一种喷泉码，其恢复数据包失败的概率为：</w:t>
      </w:r>
    </w:p>
    <w:p w14:paraId="1BED4D6C" w14:textId="2D95ABD3" w:rsidR="006D5469" w:rsidRDefault="00911DF8" w:rsidP="00356016">
      <w:pPr>
        <w:ind w:firstLineChars="0" w:firstLine="0"/>
      </w:pPr>
      <m:oMathPara>
        <m:oMath>
          <m:sSub>
            <m:sSubPr>
              <m:ctrlPr>
                <w:rPr>
                  <w:rFonts w:ascii="Cambria Math" w:hAnsi="Cambria Math"/>
                  <w:i/>
                </w:rPr>
              </m:ctrlPr>
            </m:sSubPr>
            <m:e>
              <m:r>
                <w:rPr>
                  <w:rFonts w:ascii="Cambria Math"/>
                </w:rPr>
                <m:t>p</m:t>
              </m:r>
            </m:e>
            <m:sub>
              <m:r>
                <w:rPr>
                  <w:rFonts w:ascii="Cambria Math"/>
                </w:rPr>
                <m:t>f</m:t>
              </m:r>
            </m:sub>
          </m:sSub>
          <m:d>
            <m:dPr>
              <m:ctrlPr>
                <w:rPr>
                  <w:rFonts w:ascii="Cambria Math" w:hAnsi="Cambria Math"/>
                  <w:i/>
                </w:rPr>
              </m:ctrlPr>
            </m:dPr>
            <m:e>
              <m:r>
                <w:rPr>
                  <w:rFonts w:ascii="Cambria Math"/>
                </w:rPr>
                <m:t>m,k</m:t>
              </m:r>
            </m:e>
          </m:d>
          <m:r>
            <w:rPr>
              <w:rFonts w:asci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rPr>
                    <m:t xml:space="preserve">&amp;1                                       </m:t>
                  </m:r>
                  <m:r>
                    <w:rPr>
                      <w:rFonts w:ascii="Cambria Math" w:hint="eastAsia"/>
                    </w:rPr>
                    <m:t>if</m:t>
                  </m:r>
                  <m:r>
                    <w:rPr>
                      <w:rFonts w:ascii="Cambria Math"/>
                    </w:rPr>
                    <m:t xml:space="preserve">  m&lt;k</m:t>
                  </m:r>
                </m:e>
                <m:e>
                  <m:r>
                    <w:rPr>
                      <w:rFonts w:ascii="Cambria Math"/>
                    </w:rPr>
                    <m:t>&amp;0.85</m:t>
                  </m:r>
                  <m:r>
                    <w:rPr>
                      <w:rFonts w:ascii="Cambria Math"/>
                    </w:rPr>
                    <m:t>×</m:t>
                  </m:r>
                  <m:r>
                    <w:rPr>
                      <w:rFonts w:ascii="Cambria Math"/>
                    </w:rPr>
                    <m:t>0.56</m:t>
                  </m:r>
                  <m:sSup>
                    <m:sSupPr>
                      <m:ctrlPr>
                        <w:rPr>
                          <w:rFonts w:ascii="Cambria Math" w:hAnsi="Cambria Math"/>
                          <w:i/>
                        </w:rPr>
                      </m:ctrlPr>
                    </m:sSupPr>
                    <m:e>
                      <m:r>
                        <w:rPr>
                          <w:rFonts w:ascii="Cambria Math"/>
                        </w:rPr>
                        <m:t>7</m:t>
                      </m:r>
                    </m:e>
                    <m:sup>
                      <m:r>
                        <w:rPr>
                          <w:rFonts w:ascii="Cambria Math"/>
                        </w:rPr>
                        <m:t>m</m:t>
                      </m:r>
                      <m:r>
                        <w:rPr>
                          <w:rFonts w:ascii="Cambria Math"/>
                        </w:rPr>
                        <m:t>-</m:t>
                      </m:r>
                      <m:r>
                        <w:rPr>
                          <w:rFonts w:ascii="Cambria Math"/>
                        </w:rPr>
                        <m:t>k</m:t>
                      </m:r>
                    </m:sup>
                  </m:sSup>
                  <m:r>
                    <w:rPr>
                      <w:rFonts w:ascii="Cambria Math"/>
                    </w:rPr>
                    <m:t xml:space="preserve">         if  </m:t>
                  </m:r>
                  <m:r>
                    <w:rPr>
                      <w:rFonts w:ascii="Cambria Math" w:hint="eastAsia"/>
                    </w:rPr>
                    <m:t>m</m:t>
                  </m:r>
                  <m:r>
                    <w:rPr>
                      <w:rFonts w:ascii="Cambria Math"/>
                    </w:rPr>
                    <m:t>≥</m:t>
                  </m:r>
                  <m:r>
                    <w:rPr>
                      <w:rFonts w:ascii="Cambria Math"/>
                    </w:rPr>
                    <m:t>k</m:t>
                  </m:r>
                </m:e>
              </m:eqArr>
            </m:e>
          </m:d>
        </m:oMath>
      </m:oMathPara>
      <w:bookmarkStart w:id="6" w:name="OLE_LINK1"/>
    </w:p>
    <w:bookmarkEnd w:id="6"/>
    <w:p w14:paraId="79BFEE97" w14:textId="77777777" w:rsidR="006D5469" w:rsidRDefault="00D00000">
      <w:pPr>
        <w:ind w:firstLineChars="0" w:firstLine="0"/>
        <w:rPr>
          <w:rFonts w:cs="Times New Roman"/>
          <w:color w:val="000000" w:themeColor="text1"/>
        </w:rPr>
      </w:pPr>
      <w:r>
        <w:rPr>
          <w:rFonts w:cs="Times New Roman" w:hint="eastAsia"/>
          <w:color w:val="000000" w:themeColor="text1"/>
        </w:rPr>
        <w:t>上式中</w:t>
      </w:r>
      <w:r>
        <w:rPr>
          <w:rFonts w:cs="Times New Roman" w:hint="eastAsia"/>
          <w:color w:val="000000" w:themeColor="text1"/>
        </w:rPr>
        <w:t>m</w:t>
      </w:r>
      <w:r>
        <w:rPr>
          <w:rFonts w:cs="Times New Roman" w:hint="eastAsia"/>
          <w:color w:val="000000" w:themeColor="text1"/>
        </w:rPr>
        <w:t>为收到的数据包的个数，</w:t>
      </w:r>
      <w:r>
        <w:rPr>
          <w:rFonts w:cs="Times New Roman" w:hint="eastAsia"/>
          <w:color w:val="000000" w:themeColor="text1"/>
        </w:rPr>
        <w:t>k</w:t>
      </w:r>
      <w:r>
        <w:rPr>
          <w:rFonts w:cs="Times New Roman" w:hint="eastAsia"/>
          <w:color w:val="000000" w:themeColor="text1"/>
        </w:rPr>
        <w:t>为源数据包的个数，</w:t>
      </w:r>
      <m:oMath>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p</m:t>
            </m:r>
            <m:ctrlPr>
              <w:rPr>
                <w:rFonts w:ascii="Cambria Math" w:hAnsi="Cambria Math" w:cs="Times New Roman" w:hint="eastAsia"/>
                <w:i/>
                <w:color w:val="000000" w:themeColor="text1"/>
              </w:rPr>
            </m:ctrlPr>
          </m:e>
          <m:sub>
            <m:r>
              <w:rPr>
                <w:rFonts w:ascii="Cambria Math" w:hAnsi="Cambria Math" w:cs="Times New Roman"/>
                <w:color w:val="000000" w:themeColor="text1"/>
              </w:rPr>
              <m:t>f</m:t>
            </m:r>
          </m:sub>
        </m:sSub>
      </m:oMath>
      <w:r>
        <w:rPr>
          <w:rFonts w:cs="Times New Roman" w:hint="eastAsia"/>
          <w:color w:val="000000" w:themeColor="text1"/>
        </w:rPr>
        <w:t>为恢复数据包失败的概率。他们在仿真环境下针对一定丢包率的组播环境，不同组播用户人数（</w:t>
      </w:r>
      <w:r>
        <w:rPr>
          <w:rFonts w:cs="Times New Roman" w:hint="eastAsia"/>
          <w:color w:val="000000" w:themeColor="text1"/>
        </w:rPr>
        <w:t>Multicast User Population</w:t>
      </w:r>
      <w:r>
        <w:rPr>
          <w:rFonts w:cs="Times New Roman" w:hint="eastAsia"/>
          <w:color w:val="000000" w:themeColor="text1"/>
        </w:rPr>
        <w:t>）计算传输一个完整的文件的总成本。总成本是初始文件传输成本、</w:t>
      </w:r>
      <w:r>
        <w:rPr>
          <w:rFonts w:cs="Times New Roman" w:hint="eastAsia"/>
          <w:color w:val="000000" w:themeColor="text1"/>
        </w:rPr>
        <w:t>FEC</w:t>
      </w:r>
      <w:r>
        <w:rPr>
          <w:rFonts w:cs="Times New Roman" w:hint="eastAsia"/>
          <w:color w:val="000000" w:themeColor="text1"/>
        </w:rPr>
        <w:t>编码导致的冗余数据包传输成本和丢失数据包的选择性重传成本的总和。实验结果表明，在有一定丢包率的组播环境中，根据丢包率适当地增加冗余数据包可以有效地减少组播网络中的传输成本。</w:t>
      </w:r>
    </w:p>
    <w:p w14:paraId="53310633"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[索引]Alexiou A, </w:t>
      </w:r>
      <w:proofErr w:type="spellStart"/>
      <w:r>
        <w:rPr>
          <w:rFonts w:ascii="宋体" w:hAnsi="宋体" w:cs="宋体" w:hint="eastAsia"/>
          <w:i/>
          <w:iCs/>
          <w:color w:val="4472C4" w:themeColor="accent1"/>
          <w:sz w:val="18"/>
          <w:szCs w:val="18"/>
        </w:rPr>
        <w:t>Bouras</w:t>
      </w:r>
      <w:proofErr w:type="spellEnd"/>
      <w:r>
        <w:rPr>
          <w:rFonts w:ascii="宋体" w:hAnsi="宋体" w:cs="宋体" w:hint="eastAsia"/>
          <w:i/>
          <w:iCs/>
          <w:color w:val="4472C4" w:themeColor="accent1"/>
          <w:sz w:val="18"/>
          <w:szCs w:val="18"/>
        </w:rPr>
        <w:t xml:space="preserve"> C, Kokkinos V, et al. Adopting FEC for reliable multicasting over LTE networks[C]//Proceedings of the 13th ACM international conference on Modeling, analysis, and simulation of wireless and mobile systems. 2010: 307-310.</w:t>
      </w:r>
    </w:p>
    <w:p w14:paraId="1AC7A95F" w14:textId="77777777" w:rsidR="006D5469" w:rsidRDefault="006D5469">
      <w:pPr>
        <w:ind w:firstLineChars="0" w:firstLine="0"/>
        <w:rPr>
          <w:rFonts w:cs="Times New Roman"/>
          <w:color w:val="000000" w:themeColor="text1"/>
        </w:rPr>
      </w:pPr>
    </w:p>
    <w:p w14:paraId="78B968FD" w14:textId="21A468B8" w:rsidR="006D5469" w:rsidRDefault="00D00000" w:rsidP="00D00000">
      <w:pPr>
        <w:ind w:firstLine="420"/>
        <w:rPr>
          <w:rFonts w:cs="Times New Roman"/>
          <w:color w:val="000000" w:themeColor="text1"/>
        </w:rPr>
      </w:pPr>
      <w:r>
        <w:rPr>
          <w:rFonts w:cs="Times New Roman" w:hint="eastAsia"/>
          <w:color w:val="000000" w:themeColor="text1"/>
        </w:rPr>
        <w:lastRenderedPageBreak/>
        <w:t>2005</w:t>
      </w:r>
      <w:r>
        <w:rPr>
          <w:rFonts w:cs="Times New Roman" w:hint="eastAsia"/>
          <w:color w:val="000000" w:themeColor="text1"/>
        </w:rPr>
        <w:t>年</w:t>
      </w:r>
      <w:proofErr w:type="spellStart"/>
      <w:r>
        <w:rPr>
          <w:rFonts w:cs="Times New Roman" w:hint="eastAsia"/>
          <w:color w:val="000000" w:themeColor="text1"/>
        </w:rPr>
        <w:t>Ahn</w:t>
      </w:r>
      <w:proofErr w:type="spellEnd"/>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针对有损的无线信道环境（</w:t>
      </w:r>
      <w:r>
        <w:rPr>
          <w:rFonts w:cs="Times New Roman" w:hint="eastAsia"/>
          <w:color w:val="000000" w:themeColor="text1"/>
        </w:rPr>
        <w:t>802.11</w:t>
      </w:r>
      <w:r>
        <w:rPr>
          <w:rFonts w:cs="Times New Roman" w:hint="eastAsia"/>
          <w:color w:val="000000" w:themeColor="text1"/>
        </w:rPr>
        <w:t>标准），提出</w:t>
      </w:r>
      <w:r>
        <w:rPr>
          <w:rFonts w:cs="Times New Roman" w:hint="eastAsia"/>
          <w:color w:val="000000" w:themeColor="text1"/>
        </w:rPr>
        <w:t>AFECCC</w:t>
      </w:r>
      <w:r>
        <w:rPr>
          <w:rFonts w:cs="Times New Roman" w:hint="eastAsia"/>
          <w:color w:val="000000" w:themeColor="text1"/>
        </w:rPr>
        <w:t>自适应</w:t>
      </w:r>
      <w:r>
        <w:rPr>
          <w:rFonts w:cs="Times New Roman" w:hint="eastAsia"/>
          <w:color w:val="000000" w:themeColor="text1"/>
        </w:rPr>
        <w:t>FEC</w:t>
      </w:r>
      <w:r>
        <w:rPr>
          <w:rFonts w:cs="Times New Roman" w:hint="eastAsia"/>
          <w:color w:val="000000" w:themeColor="text1"/>
        </w:rPr>
        <w:t>算法。他们初始化一个定时器</w:t>
      </w:r>
      <w:r>
        <w:rPr>
          <w:rFonts w:cs="Times New Roman" w:hint="eastAsia"/>
          <w:color w:val="000000" w:themeColor="text1"/>
        </w:rPr>
        <w:t>(Drop Timer</w:t>
      </w:r>
      <w:r>
        <w:rPr>
          <w:rFonts w:cs="Times New Roman" w:hint="eastAsia"/>
          <w:color w:val="000000" w:themeColor="text1"/>
        </w:rPr>
        <w:t>，</w:t>
      </w:r>
      <w:r>
        <w:rPr>
          <w:rFonts w:cs="Times New Roman" w:hint="eastAsia"/>
          <w:color w:val="000000" w:themeColor="text1"/>
        </w:rPr>
        <w:t>DT)</w:t>
      </w:r>
      <w:r>
        <w:rPr>
          <w:rFonts w:cs="Times New Roman" w:hint="eastAsia"/>
          <w:color w:val="000000" w:themeColor="text1"/>
        </w:rPr>
        <w:t>，如果在一个</w:t>
      </w:r>
      <w:r>
        <w:rPr>
          <w:rFonts w:cs="Times New Roman" w:hint="eastAsia"/>
          <w:color w:val="000000" w:themeColor="text1"/>
        </w:rPr>
        <w:t>Drop Timer</w:t>
      </w:r>
      <w:r>
        <w:rPr>
          <w:rFonts w:cs="Times New Roman" w:hint="eastAsia"/>
          <w:color w:val="000000" w:themeColor="text1"/>
        </w:rPr>
        <w:t>期间所有的数据包都成功传输，那么冗余级别就降低一级。如果检测到丢包，那么冗余级别就会立即上升一级。并在每次更新状态时利用参数</w:t>
      </w:r>
      <m:oMath>
        <m:r>
          <w:rPr>
            <w:rFonts w:ascii="Cambria Math" w:cs="Times New Roman"/>
            <w:color w:val="000000" w:themeColor="text1"/>
          </w:rPr>
          <m:t>α</m:t>
        </m:r>
      </m:oMath>
      <w:r>
        <w:rPr>
          <w:rFonts w:cs="Times New Roman" w:hint="eastAsia"/>
          <w:color w:val="000000" w:themeColor="text1"/>
        </w:rPr>
        <w:t>与</w:t>
      </w:r>
      <m:oMath>
        <m:r>
          <w:rPr>
            <w:rFonts w:ascii="Cambria Math" w:cs="Times New Roman"/>
            <w:color w:val="000000" w:themeColor="text1"/>
          </w:rPr>
          <m:t>β</m:t>
        </m:r>
      </m:oMath>
      <w:r>
        <w:rPr>
          <w:rFonts w:cs="Times New Roman" w:hint="eastAsia"/>
          <w:color w:val="000000" w:themeColor="text1"/>
        </w:rPr>
        <w:t>对定时器时长进行修改。他们所采用的码型为</w:t>
      </w:r>
      <w:r>
        <w:rPr>
          <w:rFonts w:cs="Times New Roman" w:hint="eastAsia"/>
          <w:color w:val="000000" w:themeColor="text1"/>
        </w:rPr>
        <w:t>Reed-Solomon</w:t>
      </w:r>
      <w:r>
        <w:rPr>
          <w:rFonts w:cs="Times New Roman" w:hint="eastAsia"/>
          <w:color w:val="000000" w:themeColor="text1"/>
        </w:rPr>
        <w:t>编码。</w:t>
      </w:r>
    </w:p>
    <w:p w14:paraId="7BFDBD0C" w14:textId="41E4DE67" w:rsidR="006D5469" w:rsidRDefault="00D00000">
      <w:pPr>
        <w:ind w:firstLine="420"/>
        <w:rPr>
          <w:rFonts w:cs="Times New Roman"/>
          <w:color w:val="000000" w:themeColor="text1"/>
        </w:rPr>
      </w:pPr>
      <w:r>
        <w:rPr>
          <w:rFonts w:cs="Times New Roman" w:hint="eastAsia"/>
          <w:color w:val="000000" w:themeColor="text1"/>
        </w:rPr>
        <w:t>文章在仿真实验中证实了在</w:t>
      </w:r>
      <w:proofErr w:type="gramStart"/>
      <w:r>
        <w:rPr>
          <w:rFonts w:cs="Times New Roman" w:hint="eastAsia"/>
          <w:color w:val="000000" w:themeColor="text1"/>
        </w:rPr>
        <w:t>双状态</w:t>
      </w:r>
      <w:proofErr w:type="gramEnd"/>
      <w:r>
        <w:rPr>
          <w:rFonts w:cs="Times New Roman" w:hint="eastAsia"/>
          <w:color w:val="000000" w:themeColor="text1"/>
        </w:rPr>
        <w:t>马尔可夫链模型、</w:t>
      </w:r>
      <w:r>
        <w:rPr>
          <w:rFonts w:cs="Times New Roman" w:hint="eastAsia"/>
          <w:color w:val="000000" w:themeColor="text1"/>
        </w:rPr>
        <w:t>GE</w:t>
      </w:r>
      <w:r>
        <w:rPr>
          <w:rFonts w:cs="Times New Roman" w:hint="eastAsia"/>
          <w:color w:val="000000" w:themeColor="text1"/>
        </w:rPr>
        <w:t>模型以及混沌图（</w:t>
      </w:r>
      <w:r>
        <w:rPr>
          <w:rFonts w:cs="Times New Roman" w:hint="eastAsia"/>
          <w:color w:val="000000" w:themeColor="text1"/>
        </w:rPr>
        <w:t>chaotic map</w:t>
      </w:r>
      <w:r>
        <w:rPr>
          <w:rFonts w:cs="Times New Roman" w:hint="eastAsia"/>
          <w:color w:val="000000" w:themeColor="text1"/>
        </w:rPr>
        <w:t>）模型中，</w:t>
      </w:r>
      <w:r>
        <w:rPr>
          <w:rFonts w:cs="Times New Roman" w:hint="eastAsia"/>
          <w:color w:val="000000" w:themeColor="text1"/>
        </w:rPr>
        <w:t>AFECCC</w:t>
      </w:r>
      <w:r>
        <w:rPr>
          <w:rFonts w:cs="Times New Roman" w:hint="eastAsia"/>
          <w:color w:val="000000" w:themeColor="text1"/>
        </w:rPr>
        <w:t>算法比固定冗余度</w:t>
      </w:r>
      <w:r>
        <w:rPr>
          <w:rFonts w:cs="Times New Roman" w:hint="eastAsia"/>
          <w:color w:val="000000" w:themeColor="text1"/>
        </w:rPr>
        <w:t>FEC</w:t>
      </w:r>
      <w:r>
        <w:rPr>
          <w:rFonts w:cs="Times New Roman" w:hint="eastAsia"/>
          <w:color w:val="000000" w:themeColor="text1"/>
        </w:rPr>
        <w:t>策略和先前两个</w:t>
      </w:r>
      <w:r>
        <w:rPr>
          <w:rFonts w:cs="Times New Roman" w:hint="eastAsia"/>
          <w:color w:val="000000" w:themeColor="text1"/>
        </w:rPr>
        <w:t>ARQ</w:t>
      </w:r>
      <w:r>
        <w:rPr>
          <w:rFonts w:cs="Times New Roman" w:hint="eastAsia"/>
          <w:color w:val="000000" w:themeColor="text1"/>
        </w:rPr>
        <w:t>结合</w:t>
      </w:r>
      <w:r>
        <w:rPr>
          <w:rFonts w:cs="Times New Roman" w:hint="eastAsia"/>
          <w:color w:val="000000" w:themeColor="text1"/>
        </w:rPr>
        <w:t>FEC</w:t>
      </w:r>
      <w:r>
        <w:rPr>
          <w:rFonts w:cs="Times New Roman" w:hint="eastAsia"/>
          <w:color w:val="000000" w:themeColor="text1"/>
        </w:rPr>
        <w:t>冗余控制算法（</w:t>
      </w:r>
      <w:r>
        <w:rPr>
          <w:rFonts w:cs="Times New Roman" w:hint="eastAsia"/>
          <w:color w:val="000000" w:themeColor="text1"/>
        </w:rPr>
        <w:t>LA-IR</w:t>
      </w:r>
      <w:r>
        <w:rPr>
          <w:rFonts w:cs="Times New Roman" w:hint="eastAsia"/>
          <w:color w:val="000000" w:themeColor="text1"/>
        </w:rPr>
        <w:t>及</w:t>
      </w:r>
      <w:r>
        <w:rPr>
          <w:rFonts w:cs="Times New Roman" w:hint="eastAsia"/>
          <w:color w:val="000000" w:themeColor="text1"/>
        </w:rPr>
        <w:t xml:space="preserve">LA-IR </w:t>
      </w:r>
      <w:r>
        <w:rPr>
          <w:rFonts w:cs="Times New Roman" w:hint="eastAsia"/>
          <w:color w:val="000000" w:themeColor="text1"/>
        </w:rPr>
        <w:t>Ⅱ</w:t>
      </w:r>
      <w:r>
        <w:rPr>
          <w:rFonts w:cs="Times New Roman" w:hint="eastAsia"/>
          <w:color w:val="000000" w:themeColor="text1"/>
        </w:rPr>
        <w:t xml:space="preserve"> </w:t>
      </w:r>
      <w:r>
        <w:rPr>
          <w:rFonts w:ascii="宋体" w:hAnsi="宋体" w:cs="宋体" w:hint="eastAsia"/>
          <w:i/>
          <w:iCs/>
          <w:color w:val="4472C4" w:themeColor="accent1"/>
          <w:sz w:val="18"/>
          <w:szCs w:val="18"/>
        </w:rPr>
        <w:t>[小索引]</w:t>
      </w:r>
      <w:r>
        <w:rPr>
          <w:rFonts w:cs="Times New Roman" w:hint="eastAsia"/>
          <w:color w:val="000000" w:themeColor="text1"/>
        </w:rPr>
        <w:t>）性能更佳，比较参数为不同误码率（</w:t>
      </w:r>
      <w:r>
        <w:rPr>
          <w:rFonts w:cs="Times New Roman" w:hint="eastAsia"/>
          <w:color w:val="000000" w:themeColor="text1"/>
        </w:rPr>
        <w:t>Bit Error Rate</w:t>
      </w:r>
      <w:r>
        <w:rPr>
          <w:rFonts w:cs="Times New Roman" w:hint="eastAsia"/>
          <w:color w:val="000000" w:themeColor="text1"/>
        </w:rPr>
        <w:t>）下的传输性能比（</w:t>
      </w:r>
      <w:r>
        <w:rPr>
          <w:rFonts w:cs="Times New Roman" w:hint="eastAsia"/>
          <w:color w:val="000000" w:themeColor="text1"/>
        </w:rPr>
        <w:t>Performance ratio</w:t>
      </w:r>
      <w:r>
        <w:rPr>
          <w:rFonts w:cs="Times New Roman" w:hint="eastAsia"/>
          <w:color w:val="000000" w:themeColor="text1"/>
        </w:rPr>
        <w:t>）。</w:t>
      </w:r>
    </w:p>
    <w:p w14:paraId="504A8166" w14:textId="77777777" w:rsidR="006D5469" w:rsidRDefault="00D00000">
      <w:pPr>
        <w:ind w:firstLine="420"/>
        <w:rPr>
          <w:rFonts w:cs="Times New Roman"/>
          <w:color w:val="000000" w:themeColor="text1"/>
        </w:rPr>
      </w:pPr>
      <w:r>
        <w:rPr>
          <w:rFonts w:cs="Times New Roman" w:hint="eastAsia"/>
          <w:color w:val="000000" w:themeColor="text1"/>
        </w:rPr>
        <w:t>另外，作者他们将算法部署在真实系统上利用天线（</w:t>
      </w:r>
      <w:r>
        <w:rPr>
          <w:rFonts w:cs="Times New Roman" w:hint="eastAsia"/>
          <w:color w:val="000000" w:themeColor="text1"/>
        </w:rPr>
        <w:t>sensor</w:t>
      </w:r>
      <w:r>
        <w:rPr>
          <w:rFonts w:cs="Times New Roman" w:hint="eastAsia"/>
          <w:color w:val="000000" w:themeColor="text1"/>
        </w:rPr>
        <w:t>）进行传输，在真实的无线传输环境中（</w:t>
      </w:r>
      <w:r>
        <w:rPr>
          <w:rFonts w:cs="Times New Roman" w:hint="eastAsia"/>
          <w:color w:val="000000" w:themeColor="text1"/>
        </w:rPr>
        <w:t>sensor networks</w:t>
      </w:r>
      <w:r>
        <w:rPr>
          <w:rFonts w:cs="Times New Roman" w:hint="eastAsia"/>
          <w:color w:val="000000" w:themeColor="text1"/>
        </w:rPr>
        <w:t>）进行测量，将几种自适应</w:t>
      </w:r>
      <w:r>
        <w:rPr>
          <w:rFonts w:cs="Times New Roman" w:hint="eastAsia"/>
          <w:color w:val="000000" w:themeColor="text1"/>
        </w:rPr>
        <w:t>FEC</w:t>
      </w:r>
      <w:r>
        <w:rPr>
          <w:rFonts w:cs="Times New Roman" w:hint="eastAsia"/>
          <w:color w:val="000000" w:themeColor="text1"/>
        </w:rPr>
        <w:t>策略调整方法的性能放在一条有损信道上进行测试，设置带宽为</w:t>
      </w:r>
      <w:r>
        <w:rPr>
          <w:rFonts w:cs="Times New Roman" w:hint="eastAsia"/>
          <w:color w:val="000000" w:themeColor="text1"/>
        </w:rPr>
        <w:t>512kbps</w:t>
      </w:r>
      <w:r>
        <w:rPr>
          <w:rFonts w:cs="Times New Roman" w:hint="eastAsia"/>
          <w:color w:val="000000" w:themeColor="text1"/>
        </w:rPr>
        <w:t>，</w:t>
      </w:r>
      <w:r>
        <w:rPr>
          <w:rFonts w:cs="Times New Roman" w:hint="eastAsia"/>
          <w:color w:val="000000" w:themeColor="text1"/>
        </w:rPr>
        <w:t>IEEE 802.11</w:t>
      </w:r>
      <w:r>
        <w:rPr>
          <w:rFonts w:cs="Times New Roman" w:hint="eastAsia"/>
          <w:color w:val="000000" w:themeColor="text1"/>
        </w:rPr>
        <w:t>标准持续传输</w:t>
      </w:r>
      <w:r>
        <w:rPr>
          <w:rFonts w:cs="Times New Roman" w:hint="eastAsia"/>
          <w:color w:val="000000" w:themeColor="text1"/>
        </w:rPr>
        <w:t>100 bytes</w:t>
      </w:r>
      <w:r>
        <w:rPr>
          <w:rFonts w:cs="Times New Roman" w:hint="eastAsia"/>
          <w:color w:val="000000" w:themeColor="text1"/>
        </w:rPr>
        <w:t>的数据包。与</w:t>
      </w:r>
      <w:r>
        <w:rPr>
          <w:rFonts w:cs="Times New Roman" w:hint="eastAsia"/>
          <w:color w:val="000000" w:themeColor="text1"/>
        </w:rPr>
        <w:t>LA-IR</w:t>
      </w:r>
      <w:r>
        <w:rPr>
          <w:rFonts w:cs="Times New Roman" w:hint="eastAsia"/>
          <w:color w:val="000000" w:themeColor="text1"/>
        </w:rPr>
        <w:t>及</w:t>
      </w:r>
      <w:r>
        <w:rPr>
          <w:rFonts w:cs="Times New Roman" w:hint="eastAsia"/>
          <w:color w:val="000000" w:themeColor="text1"/>
        </w:rPr>
        <w:t xml:space="preserve">LA-IR </w:t>
      </w:r>
      <w:r>
        <w:rPr>
          <w:rFonts w:cs="Times New Roman" w:hint="eastAsia"/>
          <w:color w:val="000000" w:themeColor="text1"/>
        </w:rPr>
        <w:t>Ⅱ等</w:t>
      </w:r>
      <w:r>
        <w:rPr>
          <w:rFonts w:cs="Times New Roman" w:hint="eastAsia"/>
          <w:color w:val="000000" w:themeColor="text1"/>
        </w:rPr>
        <w:t>ARQ</w:t>
      </w:r>
      <w:r>
        <w:rPr>
          <w:rFonts w:cs="Times New Roman" w:hint="eastAsia"/>
          <w:color w:val="000000" w:themeColor="text1"/>
        </w:rPr>
        <w:t>结合</w:t>
      </w:r>
      <w:r>
        <w:rPr>
          <w:rFonts w:cs="Times New Roman" w:hint="eastAsia"/>
          <w:color w:val="000000" w:themeColor="text1"/>
        </w:rPr>
        <w:t>FEC</w:t>
      </w:r>
      <w:r>
        <w:rPr>
          <w:rFonts w:cs="Times New Roman" w:hint="eastAsia"/>
          <w:color w:val="000000" w:themeColor="text1"/>
        </w:rPr>
        <w:t>的算法及固定冗余比的</w:t>
      </w:r>
      <w:r>
        <w:rPr>
          <w:rFonts w:cs="Times New Roman" w:hint="eastAsia"/>
          <w:color w:val="000000" w:themeColor="text1"/>
        </w:rPr>
        <w:t>RS</w:t>
      </w:r>
      <w:r>
        <w:rPr>
          <w:rFonts w:cs="Times New Roman" w:hint="eastAsia"/>
          <w:color w:val="000000" w:themeColor="text1"/>
        </w:rPr>
        <w:t>冗余码进行性能对比，比较参数为在传输距离（</w:t>
      </w:r>
      <w:r>
        <w:rPr>
          <w:rFonts w:cs="Times New Roman" w:hint="eastAsia"/>
          <w:color w:val="000000" w:themeColor="text1"/>
        </w:rPr>
        <w:t>TR Distance</w:t>
      </w:r>
      <w:r>
        <w:rPr>
          <w:rFonts w:cs="Times New Roman" w:hint="eastAsia"/>
          <w:color w:val="000000" w:themeColor="text1"/>
        </w:rPr>
        <w:t>）下的传输性能比，该性能比的参照为无损环境下</w:t>
      </w:r>
      <w:r>
        <w:rPr>
          <w:rFonts w:cs="Times New Roman" w:hint="eastAsia"/>
          <w:color w:val="000000" w:themeColor="text1"/>
        </w:rPr>
        <w:t>100bytes</w:t>
      </w:r>
      <w:r>
        <w:rPr>
          <w:rFonts w:cs="Times New Roman" w:hint="eastAsia"/>
          <w:color w:val="000000" w:themeColor="text1"/>
        </w:rPr>
        <w:t>的数据包完全接收到。发现都是</w:t>
      </w:r>
      <w:r>
        <w:rPr>
          <w:rFonts w:cs="Times New Roman" w:hint="eastAsia"/>
          <w:color w:val="000000" w:themeColor="text1"/>
        </w:rPr>
        <w:t>AFECC</w:t>
      </w:r>
      <w:r>
        <w:rPr>
          <w:rFonts w:cs="Times New Roman" w:hint="eastAsia"/>
          <w:color w:val="000000" w:themeColor="text1"/>
        </w:rPr>
        <w:t>性能更优。</w:t>
      </w:r>
    </w:p>
    <w:p w14:paraId="555312A0"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 </w:t>
      </w:r>
      <w:proofErr w:type="spellStart"/>
      <w:r>
        <w:rPr>
          <w:rFonts w:ascii="宋体" w:hAnsi="宋体" w:cs="宋体" w:hint="eastAsia"/>
          <w:i/>
          <w:iCs/>
          <w:color w:val="4472C4" w:themeColor="accent1"/>
          <w:sz w:val="18"/>
          <w:szCs w:val="18"/>
        </w:rPr>
        <w:t>Levisianou</w:t>
      </w:r>
      <w:proofErr w:type="spellEnd"/>
      <w:r>
        <w:rPr>
          <w:rFonts w:ascii="宋体" w:hAnsi="宋体" w:cs="宋体" w:hint="eastAsia"/>
          <w:i/>
          <w:iCs/>
          <w:color w:val="4472C4" w:themeColor="accent1"/>
          <w:sz w:val="18"/>
          <w:szCs w:val="18"/>
        </w:rPr>
        <w:t xml:space="preserve"> A, </w:t>
      </w:r>
      <w:proofErr w:type="spellStart"/>
      <w:r>
        <w:rPr>
          <w:rFonts w:ascii="宋体" w:hAnsi="宋体" w:cs="宋体" w:hint="eastAsia"/>
          <w:i/>
          <w:iCs/>
          <w:color w:val="4472C4" w:themeColor="accent1"/>
          <w:sz w:val="18"/>
          <w:szCs w:val="18"/>
        </w:rPr>
        <w:t>Assimakopoulos</w:t>
      </w:r>
      <w:proofErr w:type="spellEnd"/>
      <w:r>
        <w:rPr>
          <w:rFonts w:ascii="宋体" w:hAnsi="宋体" w:cs="宋体" w:hint="eastAsia"/>
          <w:i/>
          <w:iCs/>
          <w:color w:val="4472C4" w:themeColor="accent1"/>
          <w:sz w:val="18"/>
          <w:szCs w:val="18"/>
        </w:rPr>
        <w:t xml:space="preserve"> C, </w:t>
      </w:r>
      <w:proofErr w:type="spellStart"/>
      <w:r>
        <w:rPr>
          <w:rFonts w:ascii="宋体" w:hAnsi="宋体" w:cs="宋体" w:hint="eastAsia"/>
          <w:i/>
          <w:iCs/>
          <w:color w:val="4472C4" w:themeColor="accent1"/>
          <w:sz w:val="18"/>
          <w:szCs w:val="18"/>
        </w:rPr>
        <w:t>Pavlidou</w:t>
      </w:r>
      <w:proofErr w:type="spellEnd"/>
      <w:r>
        <w:rPr>
          <w:rFonts w:ascii="宋体" w:hAnsi="宋体" w:cs="宋体" w:hint="eastAsia"/>
          <w:i/>
          <w:iCs/>
          <w:color w:val="4472C4" w:themeColor="accent1"/>
          <w:sz w:val="18"/>
          <w:szCs w:val="18"/>
        </w:rPr>
        <w:t xml:space="preserve"> F N, et al. A recursive IR protocol for multicarrier communications[C]//Int. OFDM Workshop. 2001.</w:t>
      </w:r>
    </w:p>
    <w:p w14:paraId="6EFE6587" w14:textId="77777777" w:rsidR="006D5469" w:rsidRDefault="006D5469">
      <w:pPr>
        <w:ind w:firstLineChars="0" w:firstLine="0"/>
        <w:rPr>
          <w:rFonts w:ascii="宋体" w:hAnsi="宋体" w:cs="宋体"/>
          <w:i/>
          <w:iCs/>
          <w:color w:val="4472C4" w:themeColor="accent1"/>
          <w:sz w:val="18"/>
          <w:szCs w:val="18"/>
        </w:rPr>
      </w:pPr>
    </w:p>
    <w:p w14:paraId="3089F157"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i/>
          <w:iCs/>
          <w:color w:val="4472C4" w:themeColor="accent1"/>
          <w:sz w:val="18"/>
          <w:szCs w:val="18"/>
        </w:rPr>
        <w:t>Ahn</w:t>
      </w:r>
      <w:proofErr w:type="spellEnd"/>
      <w:r>
        <w:rPr>
          <w:rFonts w:ascii="宋体" w:hAnsi="宋体" w:cs="宋体"/>
          <w:i/>
          <w:iCs/>
          <w:color w:val="4472C4" w:themeColor="accent1"/>
          <w:sz w:val="18"/>
          <w:szCs w:val="18"/>
        </w:rPr>
        <w:t xml:space="preserve"> J S, Hong S W, </w:t>
      </w:r>
      <w:proofErr w:type="spellStart"/>
      <w:r>
        <w:rPr>
          <w:rFonts w:ascii="宋体" w:hAnsi="宋体" w:cs="宋体"/>
          <w:i/>
          <w:iCs/>
          <w:color w:val="4472C4" w:themeColor="accent1"/>
          <w:sz w:val="18"/>
          <w:szCs w:val="18"/>
        </w:rPr>
        <w:t>Heidemann</w:t>
      </w:r>
      <w:proofErr w:type="spellEnd"/>
      <w:r>
        <w:rPr>
          <w:rFonts w:ascii="宋体" w:hAnsi="宋体" w:cs="宋体"/>
          <w:i/>
          <w:iCs/>
          <w:color w:val="4472C4" w:themeColor="accent1"/>
          <w:sz w:val="18"/>
          <w:szCs w:val="18"/>
        </w:rPr>
        <w:t xml:space="preserve"> J. An adaptive FEC code control algorithm for mobile wireless sensor networks[J]. Journal of Communications and Networks, 2005, 7(4): 489-498.</w:t>
      </w:r>
    </w:p>
    <w:p w14:paraId="36FC75D7" w14:textId="77777777" w:rsidR="006D5469" w:rsidRDefault="006D5469">
      <w:pPr>
        <w:ind w:firstLineChars="0" w:firstLine="0"/>
        <w:rPr>
          <w:rFonts w:cs="Times New Roman"/>
          <w:color w:val="000000" w:themeColor="text1"/>
        </w:rPr>
      </w:pPr>
    </w:p>
    <w:p w14:paraId="0E418DC7" w14:textId="68532B33" w:rsidR="006D5469" w:rsidRDefault="00D00000" w:rsidP="00D00000">
      <w:pPr>
        <w:ind w:firstLine="420"/>
      </w:pPr>
      <w:r>
        <w:rPr>
          <w:rFonts w:cs="Times New Roman" w:hint="eastAsia"/>
          <w:color w:val="000000" w:themeColor="text1"/>
        </w:rPr>
        <w:t>2007</w:t>
      </w:r>
      <w:r>
        <w:rPr>
          <w:rFonts w:cs="Times New Roman" w:hint="eastAsia"/>
          <w:color w:val="000000" w:themeColor="text1"/>
        </w:rPr>
        <w:t>年，</w:t>
      </w:r>
      <w:proofErr w:type="spellStart"/>
      <w:r>
        <w:rPr>
          <w:rFonts w:cs="Times New Roman"/>
          <w:color w:val="000000" w:themeColor="text1"/>
        </w:rPr>
        <w:t>Tsugawa</w:t>
      </w:r>
      <w:proofErr w:type="spellEnd"/>
      <w:r>
        <w:rPr>
          <w:rFonts w:cs="Times New Roman"/>
          <w:color w:val="000000" w:themeColor="text1"/>
        </w:rPr>
        <w:t xml:space="preserve"> </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指出：</w:t>
      </w:r>
      <w:r>
        <w:rPr>
          <w:rFonts w:cs="Times New Roman" w:hint="eastAsia"/>
          <w:color w:val="000000" w:themeColor="text1"/>
        </w:rPr>
        <w:t>AFECCC</w:t>
      </w:r>
      <w:r>
        <w:rPr>
          <w:rFonts w:cs="Times New Roman" w:hint="eastAsia"/>
          <w:color w:val="000000" w:themeColor="text1"/>
        </w:rPr>
        <w:t>算法中定时器的更新公式中</w:t>
      </w:r>
      <m:oMath>
        <m:r>
          <w:rPr>
            <w:rFonts w:ascii="Cambria Math" w:cs="Times New Roman"/>
            <w:color w:val="000000" w:themeColor="text1"/>
          </w:rPr>
          <m:t>α</m:t>
        </m:r>
      </m:oMath>
      <w:r>
        <w:rPr>
          <w:rFonts w:cs="Times New Roman" w:hint="eastAsia"/>
          <w:color w:val="000000" w:themeColor="text1"/>
        </w:rPr>
        <w:t>&gt;0</w:t>
      </w:r>
      <w:r>
        <w:rPr>
          <w:rFonts w:cs="Times New Roman" w:hint="eastAsia"/>
          <w:color w:val="000000" w:themeColor="text1"/>
        </w:rPr>
        <w:t>，</w:t>
      </w:r>
      <w:r>
        <w:rPr>
          <w:rFonts w:cs="Times New Roman" w:hint="eastAsia"/>
          <w:color w:val="000000" w:themeColor="text1"/>
        </w:rPr>
        <w:t>0&lt;</w:t>
      </w:r>
      <m:oMath>
        <m:r>
          <w:rPr>
            <w:rFonts w:ascii="Cambria Math" w:cs="Times New Roman"/>
            <w:color w:val="000000" w:themeColor="text1"/>
          </w:rPr>
          <m:t>β</m:t>
        </m:r>
      </m:oMath>
      <w:r>
        <w:rPr>
          <w:rFonts w:cs="Times New Roman" w:hint="eastAsia"/>
          <w:color w:val="000000" w:themeColor="text1"/>
        </w:rPr>
        <w:t>&lt;1</w:t>
      </w:r>
      <w:r>
        <w:rPr>
          <w:rFonts w:cs="Times New Roman" w:hint="eastAsia"/>
          <w:color w:val="000000" w:themeColor="text1"/>
        </w:rPr>
        <w:t>，算法效果很依赖于这两个参数的设置。另外该算法与</w:t>
      </w:r>
      <w:r>
        <w:rPr>
          <w:rFonts w:cs="Times New Roman" w:hint="eastAsia"/>
          <w:color w:val="000000" w:themeColor="text1"/>
        </w:rPr>
        <w:t>TCP</w:t>
      </w:r>
      <w:r>
        <w:rPr>
          <w:rFonts w:cs="Times New Roman" w:hint="eastAsia"/>
          <w:color w:val="000000" w:themeColor="text1"/>
        </w:rPr>
        <w:t>直接结合时效果并不好，比如</w:t>
      </w:r>
      <w:r>
        <w:rPr>
          <w:rFonts w:cs="Times New Roman" w:hint="eastAsia"/>
          <w:color w:val="000000" w:themeColor="text1"/>
        </w:rPr>
        <w:t>TCP</w:t>
      </w:r>
      <w:r>
        <w:rPr>
          <w:rFonts w:cs="Times New Roman" w:hint="eastAsia"/>
          <w:color w:val="000000" w:themeColor="text1"/>
        </w:rPr>
        <w:t>拥塞控制算法在未丢包的情况下不断地扩大拥塞控制窗来试探带宽，在这个过程中</w:t>
      </w:r>
      <w:r>
        <w:rPr>
          <w:rFonts w:cs="Times New Roman" w:hint="eastAsia"/>
          <w:color w:val="000000" w:themeColor="text1"/>
        </w:rPr>
        <w:t>AFECCC</w:t>
      </w:r>
      <w:r>
        <w:rPr>
          <w:rFonts w:cs="Times New Roman" w:hint="eastAsia"/>
          <w:color w:val="000000" w:themeColor="text1"/>
        </w:rPr>
        <w:t>的冗余级别不断降低，当拥塞控制窗过大超过网络瓶颈带宽时，冗余级别应该足够高来保证丢包的恢复，然而这时</w:t>
      </w:r>
      <w:r>
        <w:rPr>
          <w:rFonts w:cs="Times New Roman" w:hint="eastAsia"/>
          <w:color w:val="000000" w:themeColor="text1"/>
        </w:rPr>
        <w:t>AFECCC</w:t>
      </w:r>
      <w:r>
        <w:rPr>
          <w:rFonts w:cs="Times New Roman" w:hint="eastAsia"/>
          <w:color w:val="000000" w:themeColor="text1"/>
        </w:rPr>
        <w:t>的冗余级别却是很低的。他们基于</w:t>
      </w:r>
      <w:r>
        <w:rPr>
          <w:rFonts w:cs="Times New Roman" w:hint="eastAsia"/>
          <w:color w:val="000000" w:themeColor="text1"/>
        </w:rPr>
        <w:t>AFECCC</w:t>
      </w:r>
      <w:r>
        <w:rPr>
          <w:rFonts w:cs="Times New Roman" w:hint="eastAsia"/>
          <w:color w:val="000000" w:themeColor="text1"/>
        </w:rPr>
        <w:t>提出了一个新的自适应</w:t>
      </w:r>
      <w:r>
        <w:rPr>
          <w:rFonts w:cs="Times New Roman" w:hint="eastAsia"/>
          <w:color w:val="000000" w:themeColor="text1"/>
        </w:rPr>
        <w:t>FEC</w:t>
      </w:r>
      <w:r>
        <w:rPr>
          <w:rFonts w:cs="Times New Roman" w:hint="eastAsia"/>
          <w:color w:val="000000" w:themeColor="text1"/>
        </w:rPr>
        <w:t>方案，称为</w:t>
      </w:r>
      <w:r>
        <w:rPr>
          <w:rFonts w:cs="Times New Roman" w:hint="eastAsia"/>
          <w:color w:val="000000" w:themeColor="text1"/>
        </w:rPr>
        <w:t>TCP-AFEC</w:t>
      </w:r>
      <w:r>
        <w:rPr>
          <w:rFonts w:cs="Times New Roman" w:hint="eastAsia"/>
          <w:color w:val="000000" w:themeColor="text1"/>
        </w:rPr>
        <w:t>，主要是针对流媒体（</w:t>
      </w:r>
      <w:r>
        <w:rPr>
          <w:rFonts w:cs="Times New Roman" w:hint="eastAsia"/>
          <w:color w:val="000000" w:themeColor="text1"/>
        </w:rPr>
        <w:t>Video Streaming</w:t>
      </w:r>
      <w:r>
        <w:rPr>
          <w:rFonts w:cs="Times New Roman" w:hint="eastAsia"/>
          <w:color w:val="000000" w:themeColor="text1"/>
        </w:rPr>
        <w:t>）场景。期望通过自适应添</w:t>
      </w:r>
      <w:r>
        <w:rPr>
          <w:rFonts w:cs="Times New Roman" w:hint="eastAsia"/>
          <w:color w:val="000000" w:themeColor="text1"/>
        </w:rPr>
        <w:t>加冗余数据，在实时的视频传输场景中，减少延时，加速数据传输速率，提高用户体验。</w:t>
      </w:r>
      <w:r>
        <w:rPr>
          <w:rFonts w:cs="Times New Roman" w:hint="eastAsia"/>
          <w:color w:val="000000" w:themeColor="text1"/>
        </w:rPr>
        <w:t>TCP-AFEC</w:t>
      </w:r>
      <w:r>
        <w:rPr>
          <w:rFonts w:cs="Times New Roman" w:hint="eastAsia"/>
          <w:color w:val="000000" w:themeColor="text1"/>
        </w:rPr>
        <w:t>首先计算应用层期望的窗长</w:t>
      </w:r>
      <w:r>
        <w:rPr>
          <w:rFonts w:cs="Times New Roman" w:hint="eastAsia"/>
          <w:color w:val="000000" w:themeColor="text1"/>
        </w:rPr>
        <w:t>Wapp=</w:t>
      </w:r>
      <w:proofErr w:type="spellStart"/>
      <w:r>
        <w:rPr>
          <w:rFonts w:cs="Times New Roman" w:hint="eastAsia"/>
          <w:color w:val="000000" w:themeColor="text1"/>
        </w:rPr>
        <w:t>RTsrtt</w:t>
      </w:r>
      <w:proofErr w:type="spellEnd"/>
      <w:r>
        <w:rPr>
          <w:rFonts w:cs="Times New Roman" w:hint="eastAsia"/>
          <w:color w:val="000000" w:themeColor="text1"/>
        </w:rPr>
        <w:t>，</w:t>
      </w:r>
      <w:r>
        <w:rPr>
          <w:rFonts w:cs="Times New Roman" w:hint="eastAsia"/>
          <w:color w:val="000000" w:themeColor="text1"/>
        </w:rPr>
        <w:t>R</w:t>
      </w:r>
      <w:r>
        <w:rPr>
          <w:rFonts w:cs="Times New Roman" w:hint="eastAsia"/>
          <w:color w:val="000000" w:themeColor="text1"/>
        </w:rPr>
        <w:t>表示上层</w:t>
      </w:r>
      <w:r>
        <w:rPr>
          <w:rFonts w:cs="Times New Roman" w:hint="eastAsia"/>
          <w:color w:val="000000" w:themeColor="text1"/>
        </w:rPr>
        <w:t>APP</w:t>
      </w:r>
      <w:r>
        <w:rPr>
          <w:rFonts w:cs="Times New Roman" w:hint="eastAsia"/>
          <w:color w:val="000000" w:themeColor="text1"/>
        </w:rPr>
        <w:t>要求的传输速率。</w:t>
      </w:r>
      <w:proofErr w:type="spellStart"/>
      <w:r>
        <w:rPr>
          <w:rFonts w:cs="Times New Roman" w:hint="eastAsia"/>
          <w:color w:val="000000" w:themeColor="text1"/>
        </w:rPr>
        <w:t>Tsrtt</w:t>
      </w:r>
      <w:proofErr w:type="spellEnd"/>
      <w:r>
        <w:rPr>
          <w:rFonts w:cs="Times New Roman" w:hint="eastAsia"/>
          <w:color w:val="000000" w:themeColor="text1"/>
        </w:rPr>
        <w:t>是最近的平滑处理过的</w:t>
      </w:r>
      <w:r>
        <w:rPr>
          <w:rFonts w:cs="Times New Roman" w:hint="eastAsia"/>
          <w:color w:val="000000" w:themeColor="text1"/>
        </w:rPr>
        <w:t>RTT</w:t>
      </w:r>
      <w:r>
        <w:rPr>
          <w:rFonts w:cs="Times New Roman" w:hint="eastAsia"/>
          <w:color w:val="000000" w:themeColor="text1"/>
        </w:rPr>
        <w:t>值。随后</w:t>
      </w:r>
      <w:r>
        <w:rPr>
          <w:rFonts w:cs="Times New Roman" w:hint="eastAsia"/>
          <w:color w:val="000000" w:themeColor="text1"/>
        </w:rPr>
        <w:t>TCP-AFEC</w:t>
      </w:r>
      <w:r>
        <w:rPr>
          <w:rFonts w:cs="Times New Roman" w:hint="eastAsia"/>
          <w:color w:val="000000" w:themeColor="text1"/>
        </w:rPr>
        <w:t>考虑到：丢包后</w:t>
      </w:r>
      <w:r>
        <w:rPr>
          <w:rFonts w:cs="Times New Roman" w:hint="eastAsia"/>
          <w:color w:val="000000" w:themeColor="text1"/>
        </w:rPr>
        <w:t>TCP</w:t>
      </w:r>
      <w:r>
        <w:rPr>
          <w:rFonts w:cs="Times New Roman" w:hint="eastAsia"/>
          <w:color w:val="000000" w:themeColor="text1"/>
        </w:rPr>
        <w:t>拥塞控制算法会使拥塞控制窗（</w:t>
      </w:r>
      <w:r>
        <w:rPr>
          <w:rFonts w:cs="Times New Roman" w:hint="eastAsia"/>
          <w:color w:val="000000" w:themeColor="text1"/>
        </w:rPr>
        <w:t>Window Size</w:t>
      </w:r>
      <w:r>
        <w:rPr>
          <w:rFonts w:cs="Times New Roman" w:hint="eastAsia"/>
          <w:color w:val="000000" w:themeColor="text1"/>
        </w:rPr>
        <w:t>，</w:t>
      </w:r>
      <w:r>
        <w:rPr>
          <w:rFonts w:cs="Times New Roman" w:hint="eastAsia"/>
          <w:color w:val="000000" w:themeColor="text1"/>
        </w:rPr>
        <w:t>W</w:t>
      </w:r>
      <w:r>
        <w:rPr>
          <w:rFonts w:cs="Times New Roman" w:hint="eastAsia"/>
          <w:color w:val="000000" w:themeColor="text1"/>
        </w:rPr>
        <w:t>）被降低很多，可能比期望的窗长要小，那么为了更快地恢复拥塞控制窗，</w:t>
      </w:r>
      <w:r>
        <w:rPr>
          <w:rFonts w:cs="Times New Roman" w:hint="eastAsia"/>
          <w:color w:val="000000" w:themeColor="text1"/>
        </w:rPr>
        <w:t>TCP-AFEC</w:t>
      </w:r>
      <w:r>
        <w:rPr>
          <w:rFonts w:cs="Times New Roman" w:hint="eastAsia"/>
          <w:color w:val="000000" w:themeColor="text1"/>
        </w:rPr>
        <w:t>考虑添加比平常更多的冗余。</w:t>
      </w:r>
      <w:r>
        <w:rPr>
          <w:rFonts w:cs="Times New Roman" w:hint="eastAsia"/>
          <w:color w:val="000000" w:themeColor="text1"/>
        </w:rPr>
        <w:t>TCP-AFEC</w:t>
      </w:r>
      <w:r>
        <w:rPr>
          <w:rFonts w:cs="Times New Roman" w:hint="eastAsia"/>
          <w:color w:val="000000" w:themeColor="text1"/>
        </w:rPr>
        <w:t>引入一个阈值来判断冗余级别是否需要更大。当发生丢包或重传时，就会更新这个阈值。</w:t>
      </w:r>
    </w:p>
    <w:p w14:paraId="03E8C883" w14:textId="195D27CB" w:rsidR="006D5469" w:rsidRDefault="00D00000" w:rsidP="00D00000">
      <w:pPr>
        <w:ind w:firstLine="420"/>
        <w:rPr>
          <w:rFonts w:cs="Times New Roman"/>
          <w:color w:val="000000" w:themeColor="text1"/>
        </w:rPr>
      </w:pPr>
      <m:oMathPara>
        <m:oMath>
          <m:r>
            <w:rPr>
              <w:rFonts w:ascii="Cambria Math" w:cs="Times New Roman"/>
              <w:color w:val="000000" w:themeColor="text1"/>
            </w:rPr>
            <m:t>Rt</m:t>
          </m:r>
          <m:r>
            <w:rPr>
              <w:rFonts w:ascii="Cambria Math" w:cs="Times New Roman"/>
              <w:color w:val="000000" w:themeColor="text1"/>
            </w:rPr>
            <m:t>h</m:t>
          </m:r>
          <m:r>
            <w:rPr>
              <w:rFonts w:ascii="Cambria Math" w:cs="Times New Roman"/>
              <w:color w:val="000000" w:themeColor="text1"/>
            </w:rPr>
            <m:t>(t)=</m:t>
          </m:r>
          <m:sSub>
            <m:sSubPr>
              <m:ctrlPr>
                <w:rPr>
                  <w:rFonts w:ascii="Cambria Math" w:hAnsi="Cambria Math" w:cs="Times New Roman"/>
                  <w:i/>
                  <w:color w:val="000000" w:themeColor="text1"/>
                </w:rPr>
              </m:ctrlPr>
            </m:sSubPr>
            <m:e>
              <m:r>
                <w:rPr>
                  <w:rFonts w:ascii="Cambria Math" w:cs="Times New Roman"/>
                  <w:color w:val="000000" w:themeColor="text1"/>
                </w:rPr>
                <m:t>W</m:t>
              </m:r>
            </m:e>
            <m:sub>
              <m:r>
                <w:rPr>
                  <w:rFonts w:ascii="Cambria Math" w:cs="Times New Roman"/>
                  <w:color w:val="000000" w:themeColor="text1"/>
                </w:rPr>
                <m:t>app</m:t>
              </m:r>
            </m:sub>
          </m:sSub>
          <m:r>
            <w:rPr>
              <w:rFonts w:ascii="Cambria Math" w:cs="Times New Roman"/>
              <w:color w:val="000000" w:themeColor="text1"/>
            </w:rPr>
            <m:t>+</m:t>
          </m:r>
          <m:func>
            <m:funcPr>
              <m:ctrlPr>
                <w:rPr>
                  <w:rFonts w:ascii="Cambria Math" w:hAnsi="Cambria Math" w:cs="Times New Roman"/>
                  <w:i/>
                  <w:color w:val="000000" w:themeColor="text1"/>
                </w:rPr>
              </m:ctrlPr>
            </m:funcPr>
            <m:fName>
              <m:r>
                <w:rPr>
                  <w:rFonts w:ascii="Cambria Math" w:cs="Times New Roman"/>
                  <w:color w:val="000000" w:themeColor="text1"/>
                </w:rPr>
                <m:t>max</m:t>
              </m:r>
            </m:fName>
            <m:e>
              <m:r>
                <w:rPr>
                  <w:rFonts w:ascii="Cambria Math" w:cs="Times New Roman"/>
                  <w:color w:val="000000" w:themeColor="text1"/>
                </w:rPr>
                <m:t>(</m:t>
              </m:r>
            </m:e>
          </m:func>
          <m:sSub>
            <m:sSubPr>
              <m:ctrlPr>
                <w:rPr>
                  <w:rFonts w:ascii="Cambria Math" w:hAnsi="Cambria Math" w:cs="Times New Roman"/>
                  <w:i/>
                  <w:color w:val="000000" w:themeColor="text1"/>
                </w:rPr>
              </m:ctrlPr>
            </m:sSubPr>
            <m:e>
              <m:r>
                <w:rPr>
                  <w:rFonts w:ascii="Cambria Math" w:cs="Times New Roman"/>
                  <w:color w:val="000000" w:themeColor="text1"/>
                </w:rPr>
                <m:t>W</m:t>
              </m:r>
            </m:e>
            <m:sub>
              <m:r>
                <w:rPr>
                  <w:rFonts w:ascii="Cambria Math" w:cs="Times New Roman"/>
                  <w:color w:val="000000" w:themeColor="text1"/>
                </w:rPr>
                <m:t>app</m:t>
              </m:r>
            </m:sub>
          </m:sSub>
          <m:r>
            <w:rPr>
              <w:rFonts w:ascii="Cambria Math" w:cs="Times New Roman"/>
              <w:color w:val="000000" w:themeColor="text1"/>
            </w:rPr>
            <m:t>-</m:t>
          </m:r>
          <m:r>
            <w:rPr>
              <w:rFonts w:ascii="Cambria Math" w:cs="Times New Roman"/>
              <w:color w:val="000000" w:themeColor="text1"/>
            </w:rPr>
            <m:t>W(t),0)</m:t>
          </m:r>
        </m:oMath>
      </m:oMathPara>
    </w:p>
    <w:p w14:paraId="14610C6E" w14:textId="77777777" w:rsidR="006D5469" w:rsidRDefault="00D00000">
      <w:pPr>
        <w:ind w:firstLineChars="0" w:firstLine="0"/>
      </w:pPr>
      <w:r>
        <w:rPr>
          <w:rFonts w:cs="Times New Roman" w:hint="eastAsia"/>
          <w:color w:val="000000" w:themeColor="text1"/>
        </w:rPr>
        <w:t>因为最小的拥塞控制窗为</w:t>
      </w:r>
      <w:r>
        <w:rPr>
          <w:rFonts w:cs="Times New Roman" w:hint="eastAsia"/>
          <w:color w:val="000000" w:themeColor="text1"/>
        </w:rPr>
        <w:t>1</w:t>
      </w:r>
      <w:r>
        <w:rPr>
          <w:rFonts w:cs="Times New Roman" w:hint="eastAsia"/>
          <w:color w:val="000000" w:themeColor="text1"/>
        </w:rPr>
        <w:t>，所以阈值</w:t>
      </w:r>
      <w:proofErr w:type="spellStart"/>
      <w:r>
        <w:rPr>
          <w:rFonts w:cs="Times New Roman" w:hint="eastAsia"/>
          <w:color w:val="000000" w:themeColor="text1"/>
        </w:rPr>
        <w:t>Rth</w:t>
      </w:r>
      <w:proofErr w:type="spellEnd"/>
      <w:r>
        <w:rPr>
          <w:rFonts w:cs="Times New Roman" w:hint="eastAsia"/>
          <w:color w:val="000000" w:themeColor="text1"/>
        </w:rPr>
        <w:t>(t)</w:t>
      </w:r>
      <w:r>
        <w:rPr>
          <w:rFonts w:cs="Times New Roman" w:hint="eastAsia"/>
          <w:color w:val="000000" w:themeColor="text1"/>
        </w:rPr>
        <w:t>的范围是：</w:t>
      </w:r>
    </w:p>
    <w:p w14:paraId="6A268C55" w14:textId="632C4DB6" w:rsidR="006D5469" w:rsidRDefault="00911DF8" w:rsidP="00D00000">
      <w:pPr>
        <w:ind w:firstLine="420"/>
      </w:pPr>
      <m:oMathPara>
        <m:oMath>
          <m:sSub>
            <m:sSubPr>
              <m:ctrlPr>
                <w:rPr>
                  <w:rFonts w:ascii="Cambria Math" w:hAnsi="Cambria Math"/>
                  <w:i/>
                </w:rPr>
              </m:ctrlPr>
            </m:sSubPr>
            <m:e>
              <m:r>
                <w:rPr>
                  <w:rFonts w:ascii="Cambria Math"/>
                </w:rPr>
                <m:t>W</m:t>
              </m:r>
            </m:e>
            <m:sub>
              <m:r>
                <w:rPr>
                  <w:rFonts w:ascii="Cambria Math"/>
                </w:rPr>
                <m:t>app</m:t>
              </m:r>
            </m:sub>
          </m:sSub>
          <m:r>
            <w:rPr>
              <w:rFonts w:ascii="Cambria Math"/>
            </w:rPr>
            <m:t>≤</m:t>
          </m:r>
          <m:r>
            <w:rPr>
              <w:rFonts w:ascii="Cambria Math"/>
            </w:rPr>
            <m:t>Rt</m:t>
          </m:r>
          <m:r>
            <w:rPr>
              <w:rFonts w:ascii="Cambria Math"/>
            </w:rPr>
            <m:t>h</m:t>
          </m:r>
          <m:d>
            <m:dPr>
              <m:ctrlPr>
                <w:rPr>
                  <w:rFonts w:ascii="Cambria Math" w:hAnsi="Cambria Math"/>
                  <w:i/>
                </w:rPr>
              </m:ctrlPr>
            </m:dPr>
            <m:e>
              <m:r>
                <w:rPr>
                  <w:rFonts w:ascii="Cambria Math"/>
                </w:rPr>
                <m:t>t</m:t>
              </m:r>
            </m:e>
          </m:d>
          <m:r>
            <w:rPr>
              <w:rFonts w:ascii="Cambria Math"/>
            </w:rPr>
            <m:t>≤</m:t>
          </m:r>
          <m:r>
            <w:rPr>
              <w:rFonts w:ascii="Cambria Math"/>
            </w:rPr>
            <m:t>2</m:t>
          </m:r>
          <m:r>
            <w:rPr>
              <w:rFonts w:ascii="MS Gothic" w:eastAsia="MS Gothic" w:hAnsi="MS Gothic" w:cs="MS Gothic" w:hint="eastAsia"/>
            </w:rPr>
            <m:t>⋅</m:t>
          </m:r>
          <m:sSub>
            <m:sSubPr>
              <m:ctrlPr>
                <w:rPr>
                  <w:rFonts w:ascii="Cambria Math" w:hAnsi="Cambria Math"/>
                  <w:i/>
                </w:rPr>
              </m:ctrlPr>
            </m:sSubPr>
            <m:e>
              <m:r>
                <w:rPr>
                  <w:rFonts w:ascii="Cambria Math"/>
                </w:rPr>
                <m:t>W</m:t>
              </m:r>
            </m:e>
            <m:sub>
              <m:r>
                <w:rPr>
                  <w:rFonts w:ascii="Cambria Math"/>
                </w:rPr>
                <m:t>app</m:t>
              </m:r>
            </m:sub>
          </m:sSub>
          <m:r>
            <w:rPr>
              <w:rFonts w:ascii="Cambria Math"/>
            </w:rPr>
            <m:t>-</m:t>
          </m:r>
          <m:r>
            <w:rPr>
              <w:rFonts w:ascii="Cambria Math"/>
            </w:rPr>
            <m:t>1</m:t>
          </m:r>
        </m:oMath>
      </m:oMathPara>
    </w:p>
    <w:p w14:paraId="63E297CE" w14:textId="77777777" w:rsidR="006D5469" w:rsidRDefault="00D00000">
      <w:pPr>
        <w:ind w:firstLine="420"/>
        <w:rPr>
          <w:rFonts w:cs="Times New Roman"/>
          <w:color w:val="000000" w:themeColor="text1"/>
        </w:rPr>
      </w:pPr>
      <w:r>
        <w:rPr>
          <w:rFonts w:cs="Times New Roman" w:hint="eastAsia"/>
          <w:color w:val="000000" w:themeColor="text1"/>
        </w:rPr>
        <w:t>若当前拥塞控制窗小于</w:t>
      </w:r>
      <w:proofErr w:type="spellStart"/>
      <w:r>
        <w:rPr>
          <w:rFonts w:cs="Times New Roman" w:hint="eastAsia"/>
          <w:color w:val="000000" w:themeColor="text1"/>
        </w:rPr>
        <w:t>Rth</w:t>
      </w:r>
      <w:proofErr w:type="spellEnd"/>
      <w:r>
        <w:rPr>
          <w:rFonts w:cs="Times New Roman" w:hint="eastAsia"/>
          <w:color w:val="000000" w:themeColor="text1"/>
        </w:rPr>
        <w:t>(t)</w:t>
      </w:r>
      <w:r>
        <w:rPr>
          <w:rFonts w:cs="Times New Roman" w:hint="eastAsia"/>
          <w:color w:val="000000" w:themeColor="text1"/>
        </w:rPr>
        <w:t>时，即使没有在</w:t>
      </w:r>
      <w:r>
        <w:rPr>
          <w:rFonts w:cs="Times New Roman" w:hint="eastAsia"/>
          <w:color w:val="000000" w:themeColor="text1"/>
        </w:rPr>
        <w:t>DT</w:t>
      </w:r>
      <w:r>
        <w:rPr>
          <w:rFonts w:cs="Times New Roman" w:hint="eastAsia"/>
          <w:color w:val="000000" w:themeColor="text1"/>
        </w:rPr>
        <w:t>中丢包，</w:t>
      </w:r>
      <w:r>
        <w:rPr>
          <w:rFonts w:cs="Times New Roman" w:hint="eastAsia"/>
          <w:color w:val="000000" w:themeColor="text1"/>
        </w:rPr>
        <w:t>TCP-AFEC</w:t>
      </w:r>
      <w:r>
        <w:rPr>
          <w:rFonts w:cs="Times New Roman" w:hint="eastAsia"/>
          <w:color w:val="000000" w:themeColor="text1"/>
        </w:rPr>
        <w:t>也不会降低冗余级别，这样</w:t>
      </w:r>
      <w:r>
        <w:rPr>
          <w:rFonts w:cs="Times New Roman" w:hint="eastAsia"/>
        </w:rPr>
        <w:t>避免了当拥塞控制窗减小时，冗余度变得过低，这样在随后拥塞控制算法增大拥塞控制窗时，冗余度还相对较高。</w:t>
      </w:r>
      <w:r>
        <w:rPr>
          <w:rFonts w:cs="Times New Roman" w:hint="eastAsia"/>
          <w:color w:val="000000" w:themeColor="text1"/>
        </w:rPr>
        <w:t>其他的更新算法和</w:t>
      </w:r>
      <w:r>
        <w:rPr>
          <w:rFonts w:cs="Times New Roman" w:hint="eastAsia"/>
          <w:color w:val="000000" w:themeColor="text1"/>
        </w:rPr>
        <w:t>AFECCC</w:t>
      </w:r>
      <w:r>
        <w:rPr>
          <w:rFonts w:cs="Times New Roman" w:hint="eastAsia"/>
          <w:color w:val="000000" w:themeColor="text1"/>
        </w:rPr>
        <w:t>相同。即在</w:t>
      </w:r>
      <w:r>
        <w:rPr>
          <w:rFonts w:cs="Times New Roman" w:hint="eastAsia"/>
          <w:color w:val="000000" w:themeColor="text1"/>
        </w:rPr>
        <w:t>AFECC</w:t>
      </w:r>
      <w:r>
        <w:rPr>
          <w:rFonts w:cs="Times New Roman" w:hint="eastAsia"/>
          <w:color w:val="000000" w:themeColor="text1"/>
        </w:rPr>
        <w:t>算法上添加约束，否决不正确的决策。他们在</w:t>
      </w:r>
      <w:r>
        <w:rPr>
          <w:rFonts w:cs="Times New Roman" w:hint="eastAsia"/>
          <w:color w:val="000000" w:themeColor="text1"/>
        </w:rPr>
        <w:t>NS-2</w:t>
      </w:r>
      <w:r>
        <w:rPr>
          <w:rFonts w:cs="Times New Roman" w:hint="eastAsia"/>
          <w:color w:val="000000" w:themeColor="text1"/>
        </w:rPr>
        <w:t>仿真环境下，搭建了两个路由器连接多个客户端和服务器</w:t>
      </w:r>
      <w:proofErr w:type="gramStart"/>
      <w:r>
        <w:rPr>
          <w:rFonts w:cs="Times New Roman" w:hint="eastAsia"/>
          <w:color w:val="000000" w:themeColor="text1"/>
        </w:rPr>
        <w:t>端构成</w:t>
      </w:r>
      <w:proofErr w:type="gramEnd"/>
      <w:r>
        <w:rPr>
          <w:rFonts w:cs="Times New Roman" w:hint="eastAsia"/>
          <w:color w:val="000000" w:themeColor="text1"/>
        </w:rPr>
        <w:t>的拓扑进行测试。他们在不同的链路上配置了一定的网络</w:t>
      </w:r>
      <w:r>
        <w:rPr>
          <w:rFonts w:cs="Times New Roman"/>
          <w:color w:val="000000" w:themeColor="text1"/>
        </w:rPr>
        <w:t>瓶颈带宽</w:t>
      </w:r>
      <w:r>
        <w:rPr>
          <w:rFonts w:cs="Times New Roman" w:hint="eastAsia"/>
          <w:color w:val="000000" w:themeColor="text1"/>
        </w:rPr>
        <w:t>，传播时延以及一定的随机丢包概率（</w:t>
      </w:r>
      <w:r>
        <w:rPr>
          <w:rFonts w:cs="Times New Roman" w:hint="eastAsia"/>
          <w:color w:val="000000" w:themeColor="text1"/>
        </w:rPr>
        <w:t>Random packet loss probability</w:t>
      </w:r>
      <w:r>
        <w:rPr>
          <w:rFonts w:cs="Times New Roman" w:hint="eastAsia"/>
          <w:color w:val="000000" w:themeColor="text1"/>
        </w:rPr>
        <w:t>）</w:t>
      </w:r>
      <w:r>
        <w:rPr>
          <w:rFonts w:cs="Times New Roman"/>
          <w:color w:val="000000" w:themeColor="text1"/>
        </w:rPr>
        <w:t>。</w:t>
      </w:r>
      <w:r>
        <w:rPr>
          <w:rFonts w:cs="Times New Roman" w:hint="eastAsia"/>
          <w:color w:val="000000" w:themeColor="text1"/>
        </w:rPr>
        <w:t>比较参数为不同的视频请求码率（</w:t>
      </w:r>
      <w:r>
        <w:rPr>
          <w:rFonts w:cs="Times New Roman" w:hint="eastAsia"/>
          <w:color w:val="000000" w:themeColor="text1"/>
        </w:rPr>
        <w:t>Required Rate</w:t>
      </w:r>
      <w:r>
        <w:rPr>
          <w:rFonts w:cs="Times New Roman" w:hint="eastAsia"/>
          <w:color w:val="000000" w:themeColor="text1"/>
        </w:rPr>
        <w:t>）下的数据到达比（</w:t>
      </w:r>
      <w:proofErr w:type="spellStart"/>
      <w:r>
        <w:rPr>
          <w:rFonts w:cs="Times New Roman" w:hint="eastAsia"/>
          <w:color w:val="000000" w:themeColor="text1"/>
        </w:rPr>
        <w:t>Archievement</w:t>
      </w:r>
      <w:proofErr w:type="spellEnd"/>
      <w:r>
        <w:rPr>
          <w:rFonts w:cs="Times New Roman" w:hint="eastAsia"/>
          <w:color w:val="000000" w:themeColor="text1"/>
        </w:rPr>
        <w:t xml:space="preserve"> ratio</w:t>
      </w:r>
      <w:r>
        <w:rPr>
          <w:rFonts w:cs="Times New Roman" w:hint="eastAsia"/>
          <w:color w:val="000000" w:themeColor="text1"/>
        </w:rPr>
        <w:t>）。他们将</w:t>
      </w:r>
      <w:r>
        <w:rPr>
          <w:rFonts w:cs="Times New Roman" w:hint="eastAsia"/>
          <w:color w:val="000000" w:themeColor="text1"/>
        </w:rPr>
        <w:t>TCP-AFEC</w:t>
      </w:r>
      <w:r>
        <w:rPr>
          <w:rFonts w:cs="Times New Roman" w:hint="eastAsia"/>
          <w:color w:val="000000" w:themeColor="text1"/>
        </w:rPr>
        <w:t>与固定冗余度的静态（</w:t>
      </w:r>
      <w:r>
        <w:rPr>
          <w:rFonts w:cs="Times New Roman" w:hint="eastAsia"/>
          <w:color w:val="000000" w:themeColor="text1"/>
        </w:rPr>
        <w:t>Static</w:t>
      </w:r>
      <w:r>
        <w:rPr>
          <w:rFonts w:cs="Times New Roman" w:hint="eastAsia"/>
          <w:color w:val="000000" w:themeColor="text1"/>
        </w:rPr>
        <w:t>）</w:t>
      </w:r>
      <w:r>
        <w:rPr>
          <w:rFonts w:cs="Times New Roman" w:hint="eastAsia"/>
          <w:color w:val="000000" w:themeColor="text1"/>
        </w:rPr>
        <w:t>FEC</w:t>
      </w:r>
      <w:r>
        <w:rPr>
          <w:rFonts w:cs="Times New Roman" w:hint="eastAsia"/>
          <w:color w:val="000000" w:themeColor="text1"/>
        </w:rPr>
        <w:t>算法及</w:t>
      </w:r>
      <w:r>
        <w:rPr>
          <w:rFonts w:cs="Times New Roman" w:hint="eastAsia"/>
          <w:color w:val="000000" w:themeColor="text1"/>
        </w:rPr>
        <w:t>TCP-SACK</w:t>
      </w:r>
      <w:r>
        <w:rPr>
          <w:rFonts w:cs="Times New Roman" w:hint="eastAsia"/>
          <w:color w:val="000000" w:themeColor="text1"/>
        </w:rPr>
        <w:t>及</w:t>
      </w:r>
      <w:r>
        <w:rPr>
          <w:rFonts w:cs="Times New Roman" w:hint="eastAsia"/>
          <w:color w:val="000000" w:themeColor="text1"/>
        </w:rPr>
        <w:t>TCP-AV</w:t>
      </w:r>
      <w:r>
        <w:rPr>
          <w:rFonts w:cs="Times New Roman" w:hint="eastAsia"/>
          <w:color w:val="000000" w:themeColor="text1"/>
        </w:rPr>
        <w:t>性能进行对比，实验结果显示：</w:t>
      </w:r>
      <w:r>
        <w:rPr>
          <w:rFonts w:cs="Times New Roman" w:hint="eastAsia"/>
          <w:color w:val="000000" w:themeColor="text1"/>
        </w:rPr>
        <w:t>TCP-AFEC</w:t>
      </w:r>
      <w:r>
        <w:rPr>
          <w:rFonts w:cs="Times New Roman" w:hint="eastAsia"/>
          <w:color w:val="000000" w:themeColor="text1"/>
        </w:rPr>
        <w:t>在数据到达比方面性能相比于其他算法都更加优秀，性能更佳；另外要达到要求的视频码率，在固定瓶颈带宽的情况下，</w:t>
      </w:r>
      <w:r>
        <w:rPr>
          <w:rFonts w:cs="Times New Roman" w:hint="eastAsia"/>
          <w:color w:val="000000" w:themeColor="text1"/>
        </w:rPr>
        <w:t>TCP-AFEC</w:t>
      </w:r>
      <w:r>
        <w:rPr>
          <w:rFonts w:cs="Times New Roman" w:hint="eastAsia"/>
          <w:color w:val="000000" w:themeColor="text1"/>
        </w:rPr>
        <w:t>可以并发的连接相比于</w:t>
      </w:r>
      <w:r>
        <w:rPr>
          <w:rFonts w:cs="Times New Roman" w:hint="eastAsia"/>
          <w:color w:val="000000" w:themeColor="text1"/>
        </w:rPr>
        <w:t>TCP-SACK</w:t>
      </w:r>
      <w:r>
        <w:rPr>
          <w:rFonts w:cs="Times New Roman" w:hint="eastAsia"/>
          <w:color w:val="000000" w:themeColor="text1"/>
        </w:rPr>
        <w:t>及</w:t>
      </w:r>
      <w:r>
        <w:rPr>
          <w:rFonts w:cs="Times New Roman" w:hint="eastAsia"/>
          <w:color w:val="000000" w:themeColor="text1"/>
        </w:rPr>
        <w:t>TCP-AV</w:t>
      </w:r>
      <w:r>
        <w:rPr>
          <w:rFonts w:cs="Times New Roman" w:hint="eastAsia"/>
          <w:color w:val="000000" w:themeColor="text1"/>
        </w:rPr>
        <w:t>要更多。</w:t>
      </w:r>
    </w:p>
    <w:p w14:paraId="06E6AE81" w14:textId="77777777" w:rsidR="006D5469" w:rsidRDefault="006D5469">
      <w:pPr>
        <w:ind w:firstLineChars="0" w:firstLine="0"/>
        <w:rPr>
          <w:rFonts w:cs="Times New Roman"/>
          <w:color w:val="000000" w:themeColor="text1"/>
        </w:rPr>
      </w:pPr>
    </w:p>
    <w:p w14:paraId="5AC13738"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i/>
          <w:iCs/>
          <w:color w:val="4472C4" w:themeColor="accent1"/>
          <w:sz w:val="18"/>
          <w:szCs w:val="18"/>
        </w:rPr>
        <w:t>Tsugawa</w:t>
      </w:r>
      <w:proofErr w:type="spellEnd"/>
      <w:r>
        <w:rPr>
          <w:rFonts w:ascii="宋体" w:hAnsi="宋体" w:cs="宋体"/>
          <w:i/>
          <w:iCs/>
          <w:color w:val="4472C4" w:themeColor="accent1"/>
          <w:sz w:val="18"/>
          <w:szCs w:val="18"/>
        </w:rPr>
        <w:t xml:space="preserve"> T, Fujita N, Hama T, et al. TCP-AFEC: An adaptive FEC code control for end-to-end bandwidth guarantee[C]//Packet Video 2007. IEEE, 2007: 294-301.</w:t>
      </w:r>
    </w:p>
    <w:p w14:paraId="41704D90" w14:textId="77777777" w:rsidR="006D5469" w:rsidRDefault="006D5469">
      <w:pPr>
        <w:ind w:firstLineChars="0" w:firstLine="0"/>
        <w:rPr>
          <w:rFonts w:cs="Times New Roman"/>
          <w:color w:val="000000" w:themeColor="text1"/>
        </w:rPr>
      </w:pPr>
    </w:p>
    <w:p w14:paraId="0CE47358" w14:textId="6431DBCB" w:rsidR="00750C04" w:rsidRPr="00750C04" w:rsidRDefault="00D00000" w:rsidP="00750C04">
      <w:pPr>
        <w:ind w:firstLine="420"/>
        <w:rPr>
          <w:rFonts w:cs="Times New Roman"/>
          <w:color w:val="000000" w:themeColor="text1"/>
        </w:rPr>
      </w:pPr>
      <w:r>
        <w:rPr>
          <w:rFonts w:cs="Times New Roman" w:hint="eastAsia"/>
          <w:color w:val="000000" w:themeColor="text1"/>
        </w:rPr>
        <w:t>2006</w:t>
      </w:r>
      <w:r>
        <w:rPr>
          <w:rFonts w:cs="Times New Roman" w:hint="eastAsia"/>
          <w:color w:val="000000" w:themeColor="text1"/>
        </w:rPr>
        <w:t>年，</w:t>
      </w:r>
      <w:proofErr w:type="spellStart"/>
      <w:r>
        <w:rPr>
          <w:rFonts w:cs="Times New Roman"/>
          <w:color w:val="000000" w:themeColor="text1"/>
        </w:rPr>
        <w:t>Convertino</w:t>
      </w:r>
      <w:proofErr w:type="spellEnd"/>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提出：在无线网络（</w:t>
      </w:r>
      <w:r>
        <w:rPr>
          <w:rFonts w:cs="Times New Roman" w:hint="eastAsia"/>
          <w:color w:val="000000" w:themeColor="text1"/>
        </w:rPr>
        <w:t>IEEE 802.11</w:t>
      </w:r>
      <w:r>
        <w:rPr>
          <w:rFonts w:cs="Times New Roman" w:hint="eastAsia"/>
          <w:color w:val="000000" w:themeColor="text1"/>
        </w:rPr>
        <w:t>）的视频传输场景下。数据包的丢失会导致视频质量的降低。虽然许多视频解码器可以掩盖少量随机丢包的影响，但是面对突发性丢包（</w:t>
      </w:r>
      <w:r>
        <w:rPr>
          <w:rFonts w:cs="Times New Roman" w:hint="eastAsia"/>
          <w:color w:val="000000" w:themeColor="text1"/>
        </w:rPr>
        <w:t>burst loss</w:t>
      </w:r>
      <w:r>
        <w:rPr>
          <w:rFonts w:cs="Times New Roman" w:hint="eastAsia"/>
          <w:color w:val="000000" w:themeColor="text1"/>
        </w:rPr>
        <w:t>）时是很难修正的。他们提出先前工作使</w:t>
      </w:r>
      <w:r>
        <w:rPr>
          <w:rFonts w:cs="Times New Roman" w:hint="eastAsia"/>
          <w:color w:val="000000" w:themeColor="text1"/>
        </w:rPr>
        <w:lastRenderedPageBreak/>
        <w:t>用的独立损失模型或</w:t>
      </w:r>
      <w:r>
        <w:rPr>
          <w:rFonts w:cs="Times New Roman" w:hint="eastAsia"/>
          <w:color w:val="000000" w:themeColor="text1"/>
        </w:rPr>
        <w:t>2</w:t>
      </w:r>
      <w:r>
        <w:rPr>
          <w:rFonts w:cs="Times New Roman" w:hint="eastAsia"/>
          <w:color w:val="000000" w:themeColor="text1"/>
        </w:rPr>
        <w:t>状态马尔科夫模型并不能最优地描述损耗模式，前者的建模不适用于突发损失。因为它假设</w:t>
      </w:r>
      <w:r>
        <w:rPr>
          <w:rFonts w:cs="Times New Roman" w:hint="eastAsia"/>
          <w:color w:val="000000" w:themeColor="text1"/>
        </w:rPr>
        <w:t>:</w:t>
      </w:r>
      <w:r>
        <w:rPr>
          <w:rFonts w:cs="Times New Roman" w:hint="eastAsia"/>
          <w:color w:val="000000" w:themeColor="text1"/>
        </w:rPr>
        <w:t>丢失是独立的，并且以假定概率</w:t>
      </w:r>
      <w:r>
        <w:rPr>
          <w:rFonts w:cs="Times New Roman" w:hint="eastAsia"/>
          <w:color w:val="000000" w:themeColor="text1"/>
        </w:rPr>
        <w:t>(</w:t>
      </w:r>
      <w:r>
        <w:rPr>
          <w:rFonts w:cs="Times New Roman" w:hint="eastAsia"/>
          <w:color w:val="000000" w:themeColor="text1"/>
        </w:rPr>
        <w:t>平均丢包率</w:t>
      </w:r>
      <w:r>
        <w:rPr>
          <w:rFonts w:cs="Times New Roman" w:hint="eastAsia"/>
          <w:color w:val="000000" w:themeColor="text1"/>
        </w:rPr>
        <w:t>)</w:t>
      </w:r>
      <w:r>
        <w:rPr>
          <w:rFonts w:cs="Times New Roman" w:hint="eastAsia"/>
          <w:color w:val="000000" w:themeColor="text1"/>
        </w:rPr>
        <w:t>发生。后者是简单地将突发认为是连续的损失序列，而忽略了爆发性丢包时期的其他特征。在此基础上他们提出一个更准确的数据包丢失模型，用一个</w:t>
      </w:r>
      <w:r>
        <w:rPr>
          <w:rFonts w:cs="Times New Roman" w:hint="eastAsia"/>
          <w:color w:val="000000" w:themeColor="text1"/>
        </w:rPr>
        <w:t>4</w:t>
      </w:r>
      <w:r>
        <w:rPr>
          <w:rFonts w:cs="Times New Roman" w:hint="eastAsia"/>
          <w:color w:val="000000" w:themeColor="text1"/>
        </w:rPr>
        <w:t>状态马尔可夫模型去描述数据包达到的状态。四个状态包括：接收到了数据包；在一个突发性损失中收到了数据包；在一个突发性损失中丢失了数据包；在一个普通丢包（</w:t>
      </w:r>
      <w:r>
        <w:rPr>
          <w:rFonts w:cs="Times New Roman" w:hint="eastAsia"/>
          <w:color w:val="000000" w:themeColor="text1"/>
        </w:rPr>
        <w:t>gap</w:t>
      </w:r>
      <w:r>
        <w:rPr>
          <w:rFonts w:cs="Times New Roman" w:hint="eastAsia"/>
          <w:color w:val="000000" w:themeColor="text1"/>
        </w:rPr>
        <w:t>）状态中丢失了包。作者考虑的分组码是</w:t>
      </w:r>
      <w:r>
        <w:rPr>
          <w:rFonts w:cs="Times New Roman" w:hint="eastAsia"/>
          <w:color w:val="000000" w:themeColor="text1"/>
        </w:rPr>
        <w:t>Reed-Solomon</w:t>
      </w:r>
      <w:r>
        <w:rPr>
          <w:rFonts w:cs="Times New Roman" w:hint="eastAsia"/>
          <w:color w:val="000000" w:themeColor="text1"/>
        </w:rPr>
        <w:t>编码。他们的理念是分组添加冗余的数据包应该要尽量覆盖到突发性损失。提出一种新的自适应</w:t>
      </w:r>
      <w:r>
        <w:rPr>
          <w:rFonts w:cs="Times New Roman" w:hint="eastAsia"/>
          <w:color w:val="000000" w:themeColor="text1"/>
        </w:rPr>
        <w:t>FEC</w:t>
      </w:r>
      <w:r>
        <w:rPr>
          <w:rFonts w:cs="Times New Roman" w:hint="eastAsia"/>
          <w:color w:val="000000" w:themeColor="text1"/>
        </w:rPr>
        <w:t>冗余算法</w:t>
      </w:r>
      <w:r>
        <w:rPr>
          <w:rFonts w:cs="Times New Roman" w:hint="eastAsia"/>
          <w:color w:val="000000" w:themeColor="text1"/>
        </w:rPr>
        <w:t>-XR</w:t>
      </w:r>
      <w:r>
        <w:rPr>
          <w:rFonts w:cs="Times New Roman" w:hint="eastAsia"/>
          <w:color w:val="000000" w:themeColor="text1"/>
        </w:rPr>
        <w:t>算法</w:t>
      </w:r>
    </w:p>
    <w:p w14:paraId="510AA809" w14:textId="4C43BBD7" w:rsidR="006D5469" w:rsidRPr="00750C04" w:rsidRDefault="00356016" w:rsidP="00D00000">
      <w:pPr>
        <w:ind w:firstLine="420"/>
      </w:pPr>
      <m:oMathPara>
        <m:oMathParaPr>
          <m:jc m:val="left"/>
        </m:oMathParaPr>
        <m:oMath>
          <m:r>
            <w:rPr>
              <w:rFonts w:ascii="Cambria Math"/>
            </w:rPr>
            <m:t>n=burs</m:t>
          </m:r>
          <m:sSub>
            <m:sSubPr>
              <m:ctrlPr>
                <w:rPr>
                  <w:rFonts w:ascii="Cambria Math" w:hAnsi="Cambria Math"/>
                  <w:i/>
                </w:rPr>
              </m:ctrlPr>
            </m:sSubPr>
            <m:e>
              <m:r>
                <w:rPr>
                  <w:rFonts w:ascii="Cambria Math"/>
                </w:rPr>
                <m:t>t</m:t>
              </m:r>
            </m:e>
            <m:sub>
              <m:r>
                <w:rPr>
                  <w:rFonts w:ascii="Cambria Math"/>
                </w:rPr>
                <m:t>l</m:t>
              </m:r>
            </m:sub>
          </m:sSub>
          <m:r>
            <w:rPr>
              <w:rFonts w:ascii="Cambria Math"/>
            </w:rPr>
            <m:t>en+</m:t>
          </m:r>
          <m:sSub>
            <m:sSubPr>
              <m:ctrlPr>
                <w:rPr>
                  <w:rFonts w:ascii="Cambria Math" w:hAnsi="Cambria Math"/>
                  <w:i/>
                </w:rPr>
              </m:ctrlPr>
            </m:sSubPr>
            <m:e>
              <m:r>
                <w:rPr>
                  <w:rFonts w:ascii="Cambria Math"/>
                </w:rPr>
                <m:t>g</m:t>
              </m:r>
            </m:e>
            <m:sub>
              <m:r>
                <w:rPr>
                  <w:rFonts w:ascii="Cambria Math"/>
                </w:rPr>
                <m:t>min</m:t>
              </m:r>
            </m:sub>
          </m:sSub>
        </m:oMath>
      </m:oMathPara>
    </w:p>
    <w:p w14:paraId="20DD48AC" w14:textId="5D54C41A" w:rsidR="006D5469" w:rsidRPr="00750C04" w:rsidRDefault="00356016" w:rsidP="00D00000">
      <w:pPr>
        <w:ind w:firstLine="420"/>
      </w:pPr>
      <m:oMathPara>
        <m:oMathParaPr>
          <m:jc m:val="left"/>
        </m:oMathParaPr>
        <m:oMath>
          <m:r>
            <w:rPr>
              <w:rFonts w:ascii="Cambria Math"/>
            </w:rPr>
            <m:t>n</m:t>
          </m:r>
          <m:r>
            <w:rPr>
              <w:rFonts w:ascii="Cambria Math"/>
            </w:rPr>
            <m:t>-</m:t>
          </m:r>
          <m:r>
            <w:rPr>
              <w:rFonts w:ascii="Cambria Math"/>
            </w:rPr>
            <m:t>k=n</m:t>
          </m:r>
          <m:r>
            <w:rPr>
              <w:rFonts w:ascii="Cambria Math"/>
            </w:rPr>
            <m:t>×</m:t>
          </m:r>
          <m:r>
            <w:rPr>
              <w:rFonts w:ascii="Cambria Math"/>
            </w:rPr>
            <m:t>burs</m:t>
          </m:r>
          <m:sSub>
            <m:sSubPr>
              <m:ctrlPr>
                <w:rPr>
                  <w:rFonts w:ascii="Cambria Math" w:hAnsi="Cambria Math"/>
                  <w:i/>
                </w:rPr>
              </m:ctrlPr>
            </m:sSubPr>
            <m:e>
              <m:r>
                <w:rPr>
                  <w:rFonts w:ascii="Cambria Math"/>
                </w:rPr>
                <m:t>t</m:t>
              </m:r>
            </m:e>
            <m:sub>
              <m:r>
                <w:rPr>
                  <w:rFonts w:ascii="Cambria Math"/>
                </w:rPr>
                <m:t>d</m:t>
              </m:r>
            </m:sub>
          </m:sSub>
          <m:r>
            <w:rPr>
              <w:rFonts w:ascii="Cambria Math"/>
            </w:rPr>
            <m:t>ensity</m:t>
          </m:r>
        </m:oMath>
      </m:oMathPara>
    </w:p>
    <w:p w14:paraId="6439BB6F" w14:textId="77777777" w:rsidR="006D5469" w:rsidRDefault="00D00000">
      <w:pPr>
        <w:ind w:firstLine="420"/>
        <w:rPr>
          <w:rFonts w:cs="Times New Roman"/>
          <w:color w:val="000000" w:themeColor="text1"/>
        </w:rPr>
      </w:pPr>
      <w:r>
        <w:rPr>
          <w:rFonts w:cs="Times New Roman" w:hint="eastAsia"/>
          <w:color w:val="000000" w:themeColor="text1"/>
        </w:rPr>
        <w:t>算法根据</w:t>
      </w:r>
      <w:r>
        <w:rPr>
          <w:rFonts w:cs="Times New Roman" w:hint="eastAsia"/>
          <w:color w:val="000000" w:themeColor="text1"/>
        </w:rPr>
        <w:t>burst</w:t>
      </w:r>
      <w:r>
        <w:rPr>
          <w:rFonts w:cs="Times New Roman" w:hint="eastAsia"/>
          <w:color w:val="000000" w:themeColor="text1"/>
        </w:rPr>
        <w:t>和</w:t>
      </w:r>
      <w:r>
        <w:rPr>
          <w:rFonts w:cs="Times New Roman" w:hint="eastAsia"/>
          <w:color w:val="000000" w:themeColor="text1"/>
        </w:rPr>
        <w:t>gap</w:t>
      </w:r>
      <w:r>
        <w:rPr>
          <w:rFonts w:cs="Times New Roman" w:hint="eastAsia"/>
          <w:color w:val="000000" w:themeColor="text1"/>
        </w:rPr>
        <w:t>状态来控制自适应</w:t>
      </w:r>
      <w:r>
        <w:rPr>
          <w:rFonts w:cs="Times New Roman" w:hint="eastAsia"/>
          <w:color w:val="000000" w:themeColor="text1"/>
        </w:rPr>
        <w:t>FEC</w:t>
      </w:r>
      <w:r>
        <w:rPr>
          <w:rFonts w:cs="Times New Roman" w:hint="eastAsia"/>
          <w:color w:val="000000" w:themeColor="text1"/>
        </w:rPr>
        <w:t>策略的冗余度</w:t>
      </w:r>
      <w:r>
        <w:rPr>
          <w:rFonts w:cs="Times New Roman" w:hint="eastAsia"/>
          <w:color w:val="000000" w:themeColor="text1"/>
        </w:rPr>
        <w:t>n</w:t>
      </w:r>
      <w:r>
        <w:rPr>
          <w:rFonts w:cs="Times New Roman" w:hint="eastAsia"/>
          <w:color w:val="000000" w:themeColor="text1"/>
        </w:rPr>
        <w:t>和</w:t>
      </w:r>
      <w:r>
        <w:rPr>
          <w:rFonts w:cs="Times New Roman" w:hint="eastAsia"/>
          <w:color w:val="000000" w:themeColor="text1"/>
        </w:rPr>
        <w:t>k</w:t>
      </w:r>
      <w:r>
        <w:rPr>
          <w:rFonts w:cs="Times New Roman" w:hint="eastAsia"/>
          <w:color w:val="000000" w:themeColor="text1"/>
        </w:rPr>
        <w:t>。其中</w:t>
      </w:r>
      <w:proofErr w:type="spellStart"/>
      <w:r>
        <w:rPr>
          <w:rFonts w:cs="Times New Roman" w:hint="eastAsia"/>
          <w:color w:val="000000" w:themeColor="text1"/>
        </w:rPr>
        <w:t>g</w:t>
      </w:r>
      <w:r>
        <w:rPr>
          <w:rFonts w:cs="Times New Roman" w:hint="eastAsia"/>
          <w:color w:val="000000" w:themeColor="text1"/>
          <w:vertAlign w:val="subscript"/>
        </w:rPr>
        <w:t>min</w:t>
      </w:r>
      <w:proofErr w:type="spellEnd"/>
      <w:r>
        <w:rPr>
          <w:rFonts w:cs="Times New Roman" w:hint="eastAsia"/>
          <w:color w:val="000000" w:themeColor="text1"/>
        </w:rPr>
        <w:t>表示连续收到数据包的最小值，低于这个值便视为在</w:t>
      </w:r>
      <w:r>
        <w:rPr>
          <w:rFonts w:cs="Times New Roman" w:hint="eastAsia"/>
          <w:color w:val="000000" w:themeColor="text1"/>
        </w:rPr>
        <w:t>burst loss</w:t>
      </w:r>
      <w:r>
        <w:rPr>
          <w:rFonts w:cs="Times New Roman" w:hint="eastAsia"/>
          <w:color w:val="000000" w:themeColor="text1"/>
        </w:rPr>
        <w:t>状态，</w:t>
      </w:r>
      <w:proofErr w:type="spellStart"/>
      <w:r>
        <w:rPr>
          <w:rFonts w:cs="Times New Roman" w:hint="eastAsia"/>
          <w:color w:val="000000" w:themeColor="text1"/>
        </w:rPr>
        <w:t>burst_density</w:t>
      </w:r>
      <w:proofErr w:type="spellEnd"/>
      <w:r>
        <w:rPr>
          <w:rFonts w:cs="Times New Roman" w:hint="eastAsia"/>
          <w:color w:val="000000" w:themeColor="text1"/>
        </w:rPr>
        <w:t>表示突发性损失中丢失数据包的概率。他们在</w:t>
      </w:r>
      <w:r>
        <w:rPr>
          <w:rFonts w:cs="Times New Roman" w:hint="eastAsia"/>
          <w:color w:val="000000" w:themeColor="text1"/>
        </w:rPr>
        <w:t>NS-2</w:t>
      </w:r>
      <w:r>
        <w:rPr>
          <w:rFonts w:cs="Times New Roman" w:hint="eastAsia"/>
          <w:color w:val="000000" w:themeColor="text1"/>
        </w:rPr>
        <w:t>仿真环境下进行测试，模拟了</w:t>
      </w:r>
      <w:r>
        <w:rPr>
          <w:rFonts w:cs="Times New Roman" w:hint="eastAsia"/>
          <w:color w:val="000000" w:themeColor="text1"/>
        </w:rPr>
        <w:t>802.11</w:t>
      </w:r>
      <w:r>
        <w:rPr>
          <w:rFonts w:cs="Times New Roman" w:hint="eastAsia"/>
          <w:color w:val="000000" w:themeColor="text1"/>
        </w:rPr>
        <w:t>无线环境下不同的丢包模式。他们将自己提出的算法与平均丢包率模型（</w:t>
      </w:r>
      <w:proofErr w:type="spellStart"/>
      <w:r>
        <w:rPr>
          <w:rFonts w:cs="Times New Roman" w:hint="eastAsia"/>
          <w:color w:val="000000" w:themeColor="text1"/>
        </w:rPr>
        <w:t>BasicPLR</w:t>
      </w:r>
      <w:proofErr w:type="spellEnd"/>
      <w:r>
        <w:rPr>
          <w:rFonts w:cs="Times New Roman" w:hint="eastAsia"/>
          <w:color w:val="000000" w:themeColor="text1"/>
        </w:rPr>
        <w:t>，</w:t>
      </w:r>
      <w:r>
        <w:rPr>
          <w:rFonts w:cs="Times New Roman" w:hint="eastAsia"/>
          <w:color w:val="000000" w:themeColor="text1"/>
        </w:rPr>
        <w:t>basic packet loss rate</w:t>
      </w:r>
      <w:r>
        <w:rPr>
          <w:rFonts w:cs="Times New Roman" w:hint="eastAsia"/>
          <w:color w:val="000000" w:themeColor="text1"/>
        </w:rPr>
        <w:t>）进行了比较，发现：</w:t>
      </w:r>
      <w:r>
        <w:rPr>
          <w:rFonts w:cs="Times New Roman" w:hint="eastAsia"/>
          <w:color w:val="000000" w:themeColor="text1"/>
        </w:rPr>
        <w:t>XR</w:t>
      </w:r>
      <w:r>
        <w:rPr>
          <w:rFonts w:cs="Times New Roman" w:hint="eastAsia"/>
          <w:color w:val="000000" w:themeColor="text1"/>
        </w:rPr>
        <w:t>算法能较好地平滑突发损失，并优于基于平均</w:t>
      </w:r>
      <w:r>
        <w:rPr>
          <w:rFonts w:cs="Times New Roman" w:hint="eastAsia"/>
          <w:color w:val="000000" w:themeColor="text1"/>
        </w:rPr>
        <w:t>PER</w:t>
      </w:r>
      <w:r>
        <w:rPr>
          <w:rFonts w:cs="Times New Roman" w:hint="eastAsia"/>
          <w:color w:val="000000" w:themeColor="text1"/>
        </w:rPr>
        <w:t>的自适应</w:t>
      </w:r>
      <w:r>
        <w:rPr>
          <w:rFonts w:cs="Times New Roman" w:hint="eastAsia"/>
          <w:color w:val="000000" w:themeColor="text1"/>
        </w:rPr>
        <w:t>FEC</w:t>
      </w:r>
      <w:r>
        <w:rPr>
          <w:rFonts w:cs="Times New Roman" w:hint="eastAsia"/>
          <w:color w:val="000000" w:themeColor="text1"/>
        </w:rPr>
        <w:t>调整方法。在恢复能力（</w:t>
      </w:r>
      <w:r>
        <w:rPr>
          <w:rFonts w:cs="Times New Roman" w:hint="eastAsia"/>
          <w:color w:val="000000" w:themeColor="text1"/>
        </w:rPr>
        <w:t xml:space="preserve">Recovery </w:t>
      </w:r>
      <w:proofErr w:type="spellStart"/>
      <w:r>
        <w:rPr>
          <w:rFonts w:cs="Times New Roman" w:hint="eastAsia"/>
          <w:color w:val="000000" w:themeColor="text1"/>
        </w:rPr>
        <w:t>Capcity</w:t>
      </w:r>
      <w:proofErr w:type="spellEnd"/>
      <w:r>
        <w:rPr>
          <w:rFonts w:cs="Times New Roman" w:hint="eastAsia"/>
          <w:color w:val="000000" w:themeColor="text1"/>
        </w:rPr>
        <w:t>，</w:t>
      </w:r>
      <w:r>
        <w:rPr>
          <w:rFonts w:cs="Times New Roman" w:hint="eastAsia"/>
          <w:color w:val="000000" w:themeColor="text1"/>
        </w:rPr>
        <w:t>RC</w:t>
      </w:r>
      <w:r>
        <w:rPr>
          <w:rFonts w:cs="Times New Roman" w:hint="eastAsia"/>
          <w:color w:val="000000" w:themeColor="text1"/>
        </w:rPr>
        <w:t>）上更强。引入了</w:t>
      </w:r>
      <w:r>
        <w:rPr>
          <w:rFonts w:cs="Times New Roman" w:hint="eastAsia"/>
          <w:color w:val="000000" w:themeColor="text1"/>
        </w:rPr>
        <w:t>FEC</w:t>
      </w:r>
      <w:r>
        <w:rPr>
          <w:rFonts w:cs="Times New Roman" w:hint="eastAsia"/>
          <w:color w:val="000000" w:themeColor="text1"/>
        </w:rPr>
        <w:t>效率（</w:t>
      </w:r>
      <w:r>
        <w:rPr>
          <w:rFonts w:cs="Times New Roman" w:hint="eastAsia"/>
          <w:color w:val="000000" w:themeColor="text1"/>
        </w:rPr>
        <w:t>FEC Efficiency</w:t>
      </w:r>
      <w:r>
        <w:rPr>
          <w:rFonts w:cs="Times New Roman" w:hint="eastAsia"/>
          <w:color w:val="000000" w:themeColor="text1"/>
        </w:rPr>
        <w:t>，</w:t>
      </w:r>
      <w:r>
        <w:rPr>
          <w:rFonts w:cs="Times New Roman" w:hint="eastAsia"/>
          <w:color w:val="000000" w:themeColor="text1"/>
        </w:rPr>
        <w:t>FE</w:t>
      </w:r>
      <w:r>
        <w:rPr>
          <w:rFonts w:cs="Times New Roman" w:hint="eastAsia"/>
          <w:color w:val="000000" w:themeColor="text1"/>
        </w:rPr>
        <w:t>）来评估算法性能，</w:t>
      </w:r>
      <w:r>
        <w:rPr>
          <w:rFonts w:cs="Times New Roman" w:hint="eastAsia"/>
          <w:color w:val="000000" w:themeColor="text1"/>
        </w:rPr>
        <w:t>FE</w:t>
      </w:r>
      <w:r>
        <w:rPr>
          <w:rFonts w:cs="Times New Roman" w:hint="eastAsia"/>
          <w:color w:val="000000" w:themeColor="text1"/>
        </w:rPr>
        <w:t>定义为：</w:t>
      </w:r>
    </w:p>
    <w:p w14:paraId="15D88012" w14:textId="6C795233" w:rsidR="006D5469" w:rsidRDefault="00D00000" w:rsidP="00D00000">
      <w:pPr>
        <w:ind w:firstLine="420"/>
        <w:rPr>
          <w:rFonts w:cs="Times New Roman"/>
          <w:color w:val="000000" w:themeColor="text1"/>
        </w:rPr>
      </w:pPr>
      <m:oMathPara>
        <m:oMath>
          <m:r>
            <w:rPr>
              <w:rFonts w:ascii="Cambria Math" w:cs="Times New Roman"/>
              <w:color w:val="000000" w:themeColor="text1"/>
            </w:rPr>
            <m:t>FE=1</m:t>
          </m:r>
          <m:r>
            <w:rPr>
              <w:rFonts w:ascii="Cambria Math" w:cs="Times New Roman"/>
              <w:color w:val="000000" w:themeColor="text1"/>
            </w:rPr>
            <m:t>-</m:t>
          </m:r>
          <m:f>
            <m:fPr>
              <m:ctrlPr>
                <w:rPr>
                  <w:rFonts w:ascii="Cambria Math" w:hAnsi="Cambria Math" w:cs="Times New Roman"/>
                  <w:i/>
                  <w:color w:val="000000" w:themeColor="text1"/>
                </w:rPr>
              </m:ctrlPr>
            </m:fPr>
            <m:num>
              <m:r>
                <w:rPr>
                  <w:rFonts w:ascii="Cambria Math" w:cs="Times New Roman"/>
                  <w:color w:val="000000" w:themeColor="text1"/>
                </w:rPr>
                <m:t>1</m:t>
              </m:r>
              <m:r>
                <w:rPr>
                  <w:rFonts w:ascii="Cambria Math" w:cs="Times New Roman"/>
                  <w:color w:val="000000" w:themeColor="text1"/>
                </w:rPr>
                <m:t>-</m:t>
              </m:r>
              <m:r>
                <w:rPr>
                  <w:rFonts w:ascii="Cambria Math" w:cs="Times New Roman"/>
                  <w:color w:val="000000" w:themeColor="text1"/>
                </w:rPr>
                <m:t>RC</m:t>
              </m:r>
            </m:num>
            <m:den>
              <m:r>
                <w:rPr>
                  <w:rFonts w:ascii="Cambria Math" w:cs="Times New Roman"/>
                  <w:color w:val="000000" w:themeColor="text1"/>
                </w:rPr>
                <m:t>1</m:t>
              </m:r>
              <m:r>
                <w:rPr>
                  <w:rFonts w:ascii="Cambria Math" w:cs="Times New Roman"/>
                  <w:color w:val="000000" w:themeColor="text1"/>
                </w:rPr>
                <m:t>-</m:t>
              </m:r>
              <m:r>
                <w:rPr>
                  <w:rFonts w:ascii="Cambria Math" w:cs="Times New Roman"/>
                  <w:color w:val="000000" w:themeColor="text1"/>
                </w:rPr>
                <m:t>FECredundancy</m:t>
              </m:r>
            </m:den>
          </m:f>
        </m:oMath>
      </m:oMathPara>
    </w:p>
    <w:p w14:paraId="2DB5F7D9" w14:textId="77777777" w:rsidR="006D5469" w:rsidRDefault="00D00000">
      <w:pPr>
        <w:ind w:firstLine="420"/>
        <w:rPr>
          <w:rFonts w:cs="Times New Roman"/>
          <w:color w:val="000000" w:themeColor="text1"/>
        </w:rPr>
      </w:pPr>
      <w:r>
        <w:rPr>
          <w:rFonts w:cs="Times New Roman" w:hint="eastAsia"/>
          <w:color w:val="000000" w:themeColor="text1"/>
        </w:rPr>
        <w:t>其中</w:t>
      </w:r>
      <w:proofErr w:type="spellStart"/>
      <w:r>
        <w:rPr>
          <w:rFonts w:cs="Times New Roman" w:hint="eastAsia"/>
          <w:color w:val="000000" w:themeColor="text1"/>
        </w:rPr>
        <w:t>FECredundancy</w:t>
      </w:r>
      <w:proofErr w:type="spellEnd"/>
      <w:r>
        <w:rPr>
          <w:rFonts w:cs="Times New Roman" w:hint="eastAsia"/>
          <w:color w:val="000000" w:themeColor="text1"/>
        </w:rPr>
        <w:t>表示</w:t>
      </w:r>
      <w:r>
        <w:rPr>
          <w:rFonts w:cs="Times New Roman" w:hint="eastAsia"/>
          <w:color w:val="000000" w:themeColor="text1"/>
        </w:rPr>
        <w:t>FEC</w:t>
      </w:r>
      <w:r>
        <w:rPr>
          <w:rFonts w:cs="Times New Roman" w:hint="eastAsia"/>
          <w:color w:val="000000" w:themeColor="text1"/>
        </w:rPr>
        <w:t>数据包的冗余比。实验表明</w:t>
      </w:r>
      <w:r>
        <w:rPr>
          <w:rFonts w:cs="Times New Roman" w:hint="eastAsia"/>
          <w:color w:val="000000" w:themeColor="text1"/>
        </w:rPr>
        <w:t>XR</w:t>
      </w:r>
      <w:r>
        <w:rPr>
          <w:rFonts w:cs="Times New Roman" w:hint="eastAsia"/>
          <w:color w:val="000000" w:themeColor="text1"/>
        </w:rPr>
        <w:t>算法的</w:t>
      </w:r>
      <w:r>
        <w:rPr>
          <w:rFonts w:cs="Times New Roman" w:hint="eastAsia"/>
          <w:color w:val="000000" w:themeColor="text1"/>
        </w:rPr>
        <w:t>FEC</w:t>
      </w:r>
      <w:r>
        <w:rPr>
          <w:rFonts w:cs="Times New Roman" w:hint="eastAsia"/>
          <w:color w:val="000000" w:themeColor="text1"/>
        </w:rPr>
        <w:t>效率在实验中在绝大多数环境下更高。</w:t>
      </w:r>
    </w:p>
    <w:p w14:paraId="38F21A59" w14:textId="77777777" w:rsidR="006D5469" w:rsidRDefault="006D5469">
      <w:pPr>
        <w:ind w:firstLineChars="0" w:firstLine="0"/>
        <w:rPr>
          <w:rFonts w:ascii="宋体" w:hAnsi="宋体" w:cs="宋体"/>
          <w:i/>
          <w:iCs/>
          <w:color w:val="4472C4" w:themeColor="accent1"/>
          <w:sz w:val="18"/>
          <w:szCs w:val="18"/>
        </w:rPr>
      </w:pPr>
    </w:p>
    <w:p w14:paraId="3AE98BFE"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i/>
          <w:iCs/>
          <w:color w:val="4472C4" w:themeColor="accent1"/>
          <w:sz w:val="18"/>
          <w:szCs w:val="18"/>
        </w:rPr>
        <w:t>Convertino</w:t>
      </w:r>
      <w:proofErr w:type="spellEnd"/>
      <w:r>
        <w:rPr>
          <w:rFonts w:ascii="宋体" w:hAnsi="宋体" w:cs="宋体"/>
          <w:i/>
          <w:iCs/>
          <w:color w:val="4472C4" w:themeColor="accent1"/>
          <w:sz w:val="18"/>
          <w:szCs w:val="18"/>
        </w:rPr>
        <w:t xml:space="preserve"> G, Oliva S L. Adaptive FEC for 802.11 burst losses reduction[C]//Proceedings of the 2nd international conference on Mobile multimedia communications. 2006: 1-5.</w:t>
      </w:r>
    </w:p>
    <w:p w14:paraId="2CAC69F0" w14:textId="77777777" w:rsidR="006D5469" w:rsidRDefault="00D00000">
      <w:pPr>
        <w:ind w:firstLine="420"/>
        <w:rPr>
          <w:rFonts w:cs="Times New Roman"/>
          <w:color w:val="000000" w:themeColor="text1"/>
        </w:rPr>
      </w:pPr>
      <w:r>
        <w:rPr>
          <w:rFonts w:cs="Times New Roman" w:hint="eastAsia"/>
          <w:color w:val="000000" w:themeColor="text1"/>
        </w:rPr>
        <w:t>2014</w:t>
      </w:r>
      <w:r>
        <w:rPr>
          <w:rFonts w:cs="Times New Roman" w:hint="eastAsia"/>
          <w:color w:val="000000" w:themeColor="text1"/>
        </w:rPr>
        <w:t>年，</w:t>
      </w:r>
      <w:proofErr w:type="spellStart"/>
      <w:r>
        <w:rPr>
          <w:rFonts w:cs="Times New Roman" w:hint="eastAsia"/>
          <w:color w:val="000000" w:themeColor="text1"/>
        </w:rPr>
        <w:t>Flach</w:t>
      </w:r>
      <w:proofErr w:type="spellEnd"/>
      <w:r>
        <w:rPr>
          <w:rFonts w:cs="Times New Roman" w:hint="eastAsia"/>
          <w:color w:val="000000" w:themeColor="text1"/>
        </w:rPr>
        <w:t>等人提出</w:t>
      </w:r>
      <w:r>
        <w:rPr>
          <w:rFonts w:cs="Times New Roman" w:hint="eastAsia"/>
          <w:color w:val="000000" w:themeColor="text1"/>
        </w:rPr>
        <w:t>TCP-IR</w:t>
      </w:r>
      <w:r>
        <w:rPr>
          <w:rFonts w:cs="Times New Roman" w:hint="eastAsia"/>
          <w:color w:val="000000" w:themeColor="text1"/>
        </w:rPr>
        <w:t>的执行方案</w:t>
      </w:r>
      <w:r>
        <w:rPr>
          <w:rFonts w:ascii="宋体" w:hAnsi="宋体" w:cs="宋体" w:hint="eastAsia"/>
          <w:i/>
          <w:iCs/>
          <w:color w:val="4472C4" w:themeColor="accent1"/>
          <w:sz w:val="18"/>
          <w:szCs w:val="18"/>
        </w:rPr>
        <w:t>[索引]</w:t>
      </w:r>
      <w:r>
        <w:rPr>
          <w:rFonts w:cs="Times New Roman" w:hint="eastAsia"/>
          <w:color w:val="000000" w:themeColor="text1"/>
        </w:rPr>
        <w:t>，他们将</w:t>
      </w:r>
      <w:r>
        <w:rPr>
          <w:rFonts w:cs="Times New Roman" w:hint="eastAsia"/>
          <w:color w:val="000000" w:themeColor="text1"/>
        </w:rPr>
        <w:t>FEC</w:t>
      </w:r>
      <w:r>
        <w:rPr>
          <w:rFonts w:cs="Times New Roman" w:hint="eastAsia"/>
          <w:color w:val="000000" w:themeColor="text1"/>
        </w:rPr>
        <w:t>（</w:t>
      </w:r>
      <w:r>
        <w:rPr>
          <w:rFonts w:cs="Times New Roman" w:hint="eastAsia"/>
          <w:color w:val="000000" w:themeColor="text1"/>
        </w:rPr>
        <w:t>XOR</w:t>
      </w:r>
      <w:r>
        <w:rPr>
          <w:rFonts w:cs="Times New Roman" w:hint="eastAsia"/>
          <w:color w:val="000000" w:themeColor="text1"/>
        </w:rPr>
        <w:t>）策略集成到了</w:t>
      </w:r>
      <w:r>
        <w:rPr>
          <w:rFonts w:cs="Times New Roman" w:hint="eastAsia"/>
          <w:color w:val="000000" w:themeColor="text1"/>
        </w:rPr>
        <w:t>TCP</w:t>
      </w:r>
      <w:r>
        <w:rPr>
          <w:rFonts w:cs="Times New Roman" w:hint="eastAsia"/>
          <w:color w:val="000000" w:themeColor="text1"/>
        </w:rPr>
        <w:t>中，通过固定的间隔插入</w:t>
      </w:r>
      <w:r>
        <w:rPr>
          <w:rFonts w:cs="Times New Roman" w:hint="eastAsia"/>
          <w:color w:val="000000" w:themeColor="text1"/>
        </w:rPr>
        <w:t>XOR</w:t>
      </w:r>
      <w:r>
        <w:rPr>
          <w:rFonts w:cs="Times New Roman" w:hint="eastAsia"/>
          <w:color w:val="000000" w:themeColor="text1"/>
        </w:rPr>
        <w:t>的冗余数据包，在接收端可以做到快速的数据恢复，以避免丢包后的重传。然而这在变化的网络环境中显然是不够合理的。</w:t>
      </w:r>
    </w:p>
    <w:p w14:paraId="6D68EDC8"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 </w:t>
      </w:r>
      <w:proofErr w:type="spellStart"/>
      <w:r>
        <w:rPr>
          <w:rFonts w:ascii="宋体" w:hAnsi="宋体" w:cs="宋体" w:hint="eastAsia"/>
          <w:i/>
          <w:iCs/>
          <w:color w:val="4472C4" w:themeColor="accent1"/>
          <w:sz w:val="18"/>
          <w:szCs w:val="18"/>
        </w:rPr>
        <w:t>Flach</w:t>
      </w:r>
      <w:proofErr w:type="spellEnd"/>
      <w:r>
        <w:rPr>
          <w:rFonts w:ascii="宋体" w:hAnsi="宋体" w:cs="宋体" w:hint="eastAsia"/>
          <w:i/>
          <w:iCs/>
          <w:color w:val="4472C4" w:themeColor="accent1"/>
          <w:sz w:val="18"/>
          <w:szCs w:val="18"/>
        </w:rPr>
        <w:t xml:space="preserve"> T, </w:t>
      </w:r>
      <w:proofErr w:type="spellStart"/>
      <w:r>
        <w:rPr>
          <w:rFonts w:ascii="宋体" w:hAnsi="宋体" w:cs="宋体" w:hint="eastAsia"/>
          <w:i/>
          <w:iCs/>
          <w:color w:val="4472C4" w:themeColor="accent1"/>
          <w:sz w:val="18"/>
          <w:szCs w:val="18"/>
        </w:rPr>
        <w:t>Dukkipati</w:t>
      </w:r>
      <w:proofErr w:type="spellEnd"/>
      <w:r>
        <w:rPr>
          <w:rFonts w:ascii="宋体" w:hAnsi="宋体" w:cs="宋体" w:hint="eastAsia"/>
          <w:i/>
          <w:iCs/>
          <w:color w:val="4472C4" w:themeColor="accent1"/>
          <w:sz w:val="18"/>
          <w:szCs w:val="18"/>
        </w:rPr>
        <w:t xml:space="preserve"> N, Cheng Y, et al. </w:t>
      </w:r>
      <w:proofErr w:type="spellStart"/>
      <w:r>
        <w:rPr>
          <w:rFonts w:ascii="宋体" w:hAnsi="宋体" w:cs="宋体" w:hint="eastAsia"/>
          <w:i/>
          <w:iCs/>
          <w:color w:val="4472C4" w:themeColor="accent1"/>
          <w:sz w:val="18"/>
          <w:szCs w:val="18"/>
        </w:rPr>
        <w:t>Tcp</w:t>
      </w:r>
      <w:proofErr w:type="spellEnd"/>
      <w:r>
        <w:rPr>
          <w:rFonts w:ascii="宋体" w:hAnsi="宋体" w:cs="宋体" w:hint="eastAsia"/>
          <w:i/>
          <w:iCs/>
          <w:color w:val="4472C4" w:themeColor="accent1"/>
          <w:sz w:val="18"/>
          <w:szCs w:val="18"/>
        </w:rPr>
        <w:t xml:space="preserve"> instant recovery: Incorporating forward error </w:t>
      </w:r>
      <w:r>
        <w:rPr>
          <w:rFonts w:ascii="宋体" w:hAnsi="宋体" w:cs="宋体" w:hint="eastAsia"/>
          <w:i/>
          <w:iCs/>
          <w:color w:val="4472C4" w:themeColor="accent1"/>
          <w:sz w:val="18"/>
          <w:szCs w:val="18"/>
        </w:rPr>
        <w:t xml:space="preserve">correction in </w:t>
      </w:r>
      <w:proofErr w:type="spellStart"/>
      <w:r>
        <w:rPr>
          <w:rFonts w:ascii="宋体" w:hAnsi="宋体" w:cs="宋体" w:hint="eastAsia"/>
          <w:i/>
          <w:iCs/>
          <w:color w:val="4472C4" w:themeColor="accent1"/>
          <w:sz w:val="18"/>
          <w:szCs w:val="18"/>
        </w:rPr>
        <w:t>tcp</w:t>
      </w:r>
      <w:proofErr w:type="spellEnd"/>
      <w:r>
        <w:rPr>
          <w:rFonts w:ascii="宋体" w:hAnsi="宋体" w:cs="宋体" w:hint="eastAsia"/>
          <w:i/>
          <w:iCs/>
          <w:color w:val="4472C4" w:themeColor="accent1"/>
          <w:sz w:val="18"/>
          <w:szCs w:val="18"/>
        </w:rPr>
        <w:t>[J]. Working Draft, IETF Secretariat, Internet-Draft draft-flach-tcpm-fec-00, July, 2013.【这是一个draft】</w:t>
      </w:r>
    </w:p>
    <w:p w14:paraId="6D770A70" w14:textId="77777777" w:rsidR="006D5469" w:rsidRDefault="00D00000">
      <w:pPr>
        <w:ind w:firstLine="420"/>
        <w:rPr>
          <w:rFonts w:cs="Times New Roman"/>
          <w:color w:val="000000" w:themeColor="text1"/>
        </w:rPr>
      </w:pPr>
      <w:r>
        <w:rPr>
          <w:rFonts w:cs="Times New Roman" w:hint="eastAsia"/>
          <w:color w:val="000000" w:themeColor="text1"/>
        </w:rPr>
        <w:t>2018</w:t>
      </w:r>
      <w:r>
        <w:rPr>
          <w:rFonts w:cs="Times New Roman" w:hint="eastAsia"/>
          <w:color w:val="000000" w:themeColor="text1"/>
        </w:rPr>
        <w:t>年，</w:t>
      </w:r>
      <w:r>
        <w:rPr>
          <w:rFonts w:cs="Times New Roman" w:hint="eastAsia"/>
          <w:color w:val="000000" w:themeColor="text1"/>
        </w:rPr>
        <w:t>Ferlin</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提出基于</w:t>
      </w:r>
      <w:r>
        <w:rPr>
          <w:rFonts w:cs="Times New Roman" w:hint="eastAsia"/>
          <w:color w:val="000000" w:themeColor="text1"/>
        </w:rPr>
        <w:t>XOR</w:t>
      </w:r>
      <w:r>
        <w:rPr>
          <w:rFonts w:cs="Times New Roman" w:hint="eastAsia"/>
          <w:color w:val="000000" w:themeColor="text1"/>
        </w:rPr>
        <w:t>算法的动态</w:t>
      </w:r>
      <w:r>
        <w:rPr>
          <w:rFonts w:cs="Times New Roman" w:hint="eastAsia"/>
          <w:color w:val="000000" w:themeColor="text1"/>
        </w:rPr>
        <w:t>FEC</w:t>
      </w:r>
      <w:r>
        <w:rPr>
          <w:rFonts w:cs="Times New Roman" w:hint="eastAsia"/>
          <w:color w:val="000000" w:themeColor="text1"/>
        </w:rPr>
        <w:t>算法（</w:t>
      </w:r>
      <w:r>
        <w:rPr>
          <w:rFonts w:cs="Times New Roman" w:hint="eastAsia"/>
          <w:color w:val="000000" w:themeColor="text1"/>
        </w:rPr>
        <w:t>TCP-</w:t>
      </w:r>
      <w:proofErr w:type="spellStart"/>
      <w:r>
        <w:rPr>
          <w:rFonts w:cs="Times New Roman" w:hint="eastAsia"/>
          <w:color w:val="000000" w:themeColor="text1"/>
        </w:rPr>
        <w:t>dFEC</w:t>
      </w:r>
      <w:proofErr w:type="spellEnd"/>
      <w:r>
        <w:rPr>
          <w:rFonts w:cs="Times New Roman" w:hint="eastAsia"/>
          <w:color w:val="000000" w:themeColor="text1"/>
        </w:rPr>
        <w:t>），算法原型为</w:t>
      </w:r>
      <w:r>
        <w:rPr>
          <w:rFonts w:cs="Times New Roman" w:hint="eastAsia"/>
          <w:color w:val="000000" w:themeColor="text1"/>
        </w:rPr>
        <w:t>TCP-IR</w:t>
      </w:r>
      <w:r>
        <w:rPr>
          <w:rFonts w:cs="Times New Roman" w:hint="eastAsia"/>
          <w:color w:val="000000" w:themeColor="text1"/>
        </w:rPr>
        <w:t>，相比于</w:t>
      </w:r>
      <w:r>
        <w:rPr>
          <w:rFonts w:cs="Times New Roman" w:hint="eastAsia"/>
          <w:color w:val="000000" w:themeColor="text1"/>
        </w:rPr>
        <w:t>TCP-IR</w:t>
      </w:r>
      <w:r>
        <w:rPr>
          <w:rFonts w:cs="Times New Roman" w:hint="eastAsia"/>
          <w:color w:val="000000" w:themeColor="text1"/>
        </w:rPr>
        <w:t>，该算法实现了一个动态的</w:t>
      </w:r>
      <w:r>
        <w:rPr>
          <w:rFonts w:cs="Times New Roman" w:hint="eastAsia"/>
          <w:color w:val="000000" w:themeColor="text1"/>
        </w:rPr>
        <w:t>FEC</w:t>
      </w:r>
      <w:r>
        <w:rPr>
          <w:rFonts w:cs="Times New Roman" w:hint="eastAsia"/>
          <w:color w:val="000000" w:themeColor="text1"/>
        </w:rPr>
        <w:t>控制机制。另外他们将</w:t>
      </w:r>
      <w:r>
        <w:rPr>
          <w:rFonts w:cs="Times New Roman" w:hint="eastAsia"/>
          <w:color w:val="000000" w:themeColor="text1"/>
        </w:rPr>
        <w:t>TCP-</w:t>
      </w:r>
      <w:proofErr w:type="spellStart"/>
      <w:r>
        <w:rPr>
          <w:rFonts w:cs="Times New Roman" w:hint="eastAsia"/>
          <w:color w:val="000000" w:themeColor="text1"/>
        </w:rPr>
        <w:t>dFEC</w:t>
      </w:r>
      <w:proofErr w:type="spellEnd"/>
      <w:r>
        <w:rPr>
          <w:rFonts w:cs="Times New Roman" w:hint="eastAsia"/>
          <w:color w:val="000000" w:themeColor="text1"/>
        </w:rPr>
        <w:t>拓展为</w:t>
      </w:r>
      <w:r>
        <w:rPr>
          <w:rFonts w:cs="Times New Roman" w:hint="eastAsia"/>
          <w:color w:val="000000" w:themeColor="text1"/>
        </w:rPr>
        <w:t>MPTCP-</w:t>
      </w:r>
      <w:proofErr w:type="spellStart"/>
      <w:r>
        <w:rPr>
          <w:rFonts w:cs="Times New Roman" w:hint="eastAsia"/>
          <w:color w:val="000000" w:themeColor="text1"/>
        </w:rPr>
        <w:t>dFEC</w:t>
      </w:r>
      <w:proofErr w:type="spellEnd"/>
      <w:r>
        <w:rPr>
          <w:rFonts w:cs="Times New Roman" w:hint="eastAsia"/>
          <w:color w:val="000000" w:themeColor="text1"/>
        </w:rPr>
        <w:t>并在</w:t>
      </w:r>
      <w:r>
        <w:rPr>
          <w:rFonts w:cs="Times New Roman" w:hint="eastAsia"/>
          <w:color w:val="000000" w:themeColor="text1"/>
        </w:rPr>
        <w:t>MPTCP</w:t>
      </w:r>
      <w:r>
        <w:rPr>
          <w:rFonts w:cs="Times New Roman" w:hint="eastAsia"/>
          <w:color w:val="000000" w:themeColor="text1"/>
        </w:rPr>
        <w:t>环境下进行部署，最终在</w:t>
      </w:r>
      <w:r>
        <w:rPr>
          <w:rFonts w:cs="Times New Roman" w:hint="eastAsia"/>
          <w:color w:val="000000" w:themeColor="text1"/>
        </w:rPr>
        <w:t>Linux</w:t>
      </w:r>
      <w:r>
        <w:rPr>
          <w:rFonts w:cs="Times New Roman" w:hint="eastAsia"/>
          <w:color w:val="000000" w:themeColor="text1"/>
        </w:rPr>
        <w:t>内核中予以实现。</w:t>
      </w:r>
    </w:p>
    <w:p w14:paraId="0AD86367" w14:textId="77777777" w:rsidR="006D5469" w:rsidRDefault="006D5469" w:rsidP="00D00000">
      <w:pPr>
        <w:ind w:leftChars="200" w:left="420" w:firstLineChars="0" w:firstLine="0"/>
        <w:rPr>
          <w:rFonts w:cs="Times New Roman"/>
          <w:color w:val="000000" w:themeColor="text1"/>
        </w:rPr>
      </w:pPr>
    </w:p>
    <w:p w14:paraId="2A6A0B82" w14:textId="2A3D7F16" w:rsidR="006D5469" w:rsidRPr="00D00000" w:rsidRDefault="00D00000" w:rsidP="00D00000">
      <w:pPr>
        <w:ind w:leftChars="200" w:left="420" w:firstLine="420"/>
        <w:rPr>
          <w:rFonts w:cs="Times New Roman"/>
          <w:color w:val="000000" w:themeColor="text1"/>
        </w:rPr>
      </w:pPr>
      <m:oMathPara>
        <m:oMathParaPr>
          <m:jc m:val="left"/>
        </m:oMathParaPr>
        <m:oMath>
          <m:r>
            <m:rPr>
              <m:nor/>
            </m:rPr>
            <w:rPr>
              <w:rFonts w:ascii="Cambria Math" w:cs="Times New Roman"/>
              <w:color w:val="000000" w:themeColor="text1"/>
            </w:rPr>
            <m:t>Residua</m:t>
          </m:r>
          <m:sSub>
            <m:sSubPr>
              <m:ctrlPr>
                <w:rPr>
                  <w:rFonts w:ascii="Cambria Math" w:hAnsi="Cambria Math" w:cs="Times New Roman"/>
                  <w:color w:val="000000" w:themeColor="text1"/>
                </w:rPr>
              </m:ctrlPr>
            </m:sSubPr>
            <m:e>
              <m:r>
                <m:rPr>
                  <m:nor/>
                </m:rPr>
                <w:rPr>
                  <w:rFonts w:ascii="Cambria Math" w:cs="Times New Roman"/>
                  <w:color w:val="000000" w:themeColor="text1"/>
                </w:rPr>
                <m:t>l</m:t>
              </m:r>
            </m:e>
            <m:sub>
              <m:r>
                <w:rPr>
                  <w:rFonts w:ascii="Cambria Math" w:cs="Times New Roman"/>
                  <w:color w:val="000000" w:themeColor="text1"/>
                </w:rPr>
                <m:t>i</m:t>
              </m:r>
              <m:ctrlPr>
                <w:rPr>
                  <w:rFonts w:ascii="Cambria Math" w:hAnsi="Cambria Math" w:cs="Times New Roman"/>
                  <w:i/>
                  <w:color w:val="000000" w:themeColor="text1"/>
                </w:rPr>
              </m:ctrlPr>
            </m:sub>
          </m:sSub>
          <m:r>
            <w:rPr>
              <w:rFonts w:ascii="Cambria Math" w:cs="Times New Roman"/>
              <w:color w:val="000000" w:themeColor="text1"/>
            </w:rPr>
            <m:t>=</m:t>
          </m:r>
          <m:f>
            <m:fPr>
              <m:ctrlPr>
                <w:rPr>
                  <w:rFonts w:ascii="Cambria Math" w:hAnsi="Cambria Math" w:cs="Times New Roman"/>
                  <w:color w:val="000000" w:themeColor="text1"/>
                </w:rPr>
              </m:ctrlPr>
            </m:fPr>
            <m:num>
              <m:r>
                <m:rPr>
                  <m:nor/>
                </m:rPr>
                <w:rPr>
                  <w:rFonts w:ascii="Cambria Math" w:cs="Times New Roman"/>
                  <w:color w:val="000000" w:themeColor="text1"/>
                </w:rPr>
                <m:t>Retransmit</m:t>
              </m:r>
            </m:num>
            <m:den>
              <m:r>
                <m:rPr>
                  <m:nor/>
                </m:rPr>
                <w:rPr>
                  <w:rFonts w:ascii="Cambria Math" w:cs="Times New Roman"/>
                  <w:color w:val="000000" w:themeColor="text1"/>
                </w:rPr>
                <m:t>Total</m:t>
              </m:r>
              <m:r>
                <m:rPr>
                  <m:sty m:val="p"/>
                </m:rPr>
                <w:rPr>
                  <w:rFonts w:ascii="Cambria Math" w:cs="Times New Roman"/>
                  <w:color w:val="000000" w:themeColor="text1"/>
                </w:rPr>
                <m:t>-</m:t>
              </m:r>
              <m:r>
                <m:rPr>
                  <m:nor/>
                </m:rPr>
                <w:rPr>
                  <w:rFonts w:ascii="Cambria Math" w:cs="Times New Roman"/>
                  <w:color w:val="000000" w:themeColor="text1"/>
                </w:rPr>
                <m:t>Retransmit</m:t>
              </m:r>
            </m:den>
          </m:f>
        </m:oMath>
      </m:oMathPara>
    </w:p>
    <w:p w14:paraId="414850B2" w14:textId="44F0BDA4" w:rsidR="006D5469" w:rsidRPr="00D00000" w:rsidRDefault="00911DF8" w:rsidP="00D00000">
      <w:pPr>
        <w:ind w:leftChars="200" w:left="420" w:firstLine="420"/>
        <w:rPr>
          <w:rFonts w:cs="Times New Roman"/>
          <w:color w:val="000000" w:themeColor="text1"/>
        </w:rPr>
      </w:pPr>
      <m:oMathPara>
        <m:oMathParaPr>
          <m:jc m:val="left"/>
        </m:oMathParaPr>
        <m:oMath>
          <m:bar>
            <m:barPr>
              <m:pos m:val="top"/>
              <m:ctrlPr>
                <w:rPr>
                  <w:rFonts w:ascii="Cambria Math" w:hAnsi="Cambria Math" w:cs="Times New Roman"/>
                  <w:color w:val="000000" w:themeColor="text1"/>
                </w:rPr>
              </m:ctrlPr>
            </m:barPr>
            <m:e>
              <m:r>
                <m:rPr>
                  <m:nor/>
                </m:rPr>
                <w:rPr>
                  <w:rFonts w:ascii="Cambria Math" w:cs="Times New Roman"/>
                  <w:color w:val="000000" w:themeColor="text1"/>
                </w:rPr>
                <m:t>Residual</m:t>
              </m:r>
            </m:e>
          </m:bar>
          <m:r>
            <w:rPr>
              <w:rFonts w:ascii="Cambria Math" w:cs="Times New Roman"/>
              <w:color w:val="000000" w:themeColor="text1"/>
            </w:rPr>
            <m:t>=</m:t>
          </m:r>
          <m:f>
            <m:fPr>
              <m:ctrlPr>
                <w:rPr>
                  <w:rFonts w:ascii="Cambria Math" w:hAnsi="Cambria Math" w:cs="Times New Roman"/>
                  <w:i/>
                  <w:color w:val="000000" w:themeColor="text1"/>
                </w:rPr>
              </m:ctrlPr>
            </m:fPr>
            <m:num>
              <m:nary>
                <m:naryPr>
                  <m:chr m:val="∑"/>
                  <m:ctrlPr>
                    <w:rPr>
                      <w:rFonts w:ascii="Cambria Math" w:hAnsi="Cambria Math" w:cs="Times New Roman"/>
                      <w:i/>
                      <w:color w:val="000000" w:themeColor="text1"/>
                    </w:rPr>
                  </m:ctrlPr>
                </m:naryPr>
                <m:sub>
                  <m:r>
                    <w:rPr>
                      <w:rFonts w:ascii="Cambria Math" w:cs="Times New Roman"/>
                      <w:color w:val="000000" w:themeColor="text1"/>
                    </w:rPr>
                    <m:t>n=1</m:t>
                  </m:r>
                </m:sub>
                <m:sup>
                  <m:r>
                    <w:rPr>
                      <w:rFonts w:ascii="Cambria Math" w:cs="Times New Roman"/>
                      <w:color w:val="000000" w:themeColor="text1"/>
                    </w:rPr>
                    <m:t>N</m:t>
                  </m:r>
                </m:sup>
                <m:e>
                  <m:r>
                    <m:rPr>
                      <m:nor/>
                    </m:rPr>
                    <w:rPr>
                      <w:rFonts w:ascii="Cambria Math" w:cs="Times New Roman"/>
                      <w:color w:val="000000" w:themeColor="text1"/>
                    </w:rPr>
                    <m:t>Residua</m:t>
                  </m:r>
                  <m:sSub>
                    <m:sSubPr>
                      <m:ctrlPr>
                        <w:rPr>
                          <w:rFonts w:ascii="Cambria Math" w:hAnsi="Cambria Math" w:cs="Times New Roman"/>
                          <w:color w:val="000000" w:themeColor="text1"/>
                        </w:rPr>
                      </m:ctrlPr>
                    </m:sSubPr>
                    <m:e>
                      <m:r>
                        <m:rPr>
                          <m:nor/>
                        </m:rPr>
                        <w:rPr>
                          <w:rFonts w:ascii="Cambria Math" w:cs="Times New Roman"/>
                          <w:color w:val="000000" w:themeColor="text1"/>
                        </w:rPr>
                        <m:t>l</m:t>
                      </m:r>
                    </m:e>
                    <m:sub>
                      <m:r>
                        <w:rPr>
                          <w:rFonts w:ascii="Cambria Math" w:cs="Times New Roman"/>
                          <w:color w:val="000000" w:themeColor="text1"/>
                        </w:rPr>
                        <m:t>n</m:t>
                      </m:r>
                      <m:ctrlPr>
                        <w:rPr>
                          <w:rFonts w:ascii="Cambria Math" w:hAnsi="Cambria Math" w:cs="Times New Roman"/>
                          <w:i/>
                          <w:color w:val="000000" w:themeColor="text1"/>
                        </w:rPr>
                      </m:ctrlPr>
                    </m:sub>
                  </m:sSub>
                </m:e>
              </m:nary>
            </m:num>
            <m:den>
              <m:r>
                <w:rPr>
                  <w:rFonts w:ascii="Cambria Math" w:cs="Times New Roman"/>
                  <w:color w:val="000000" w:themeColor="text1"/>
                </w:rPr>
                <m:t>N</m:t>
              </m:r>
            </m:den>
          </m:f>
        </m:oMath>
      </m:oMathPara>
    </w:p>
    <w:p w14:paraId="0E4C87AC" w14:textId="77777777" w:rsidR="006D5469" w:rsidRDefault="006D5469">
      <w:pPr>
        <w:ind w:firstLine="420"/>
        <w:rPr>
          <w:rFonts w:cs="Times New Roman"/>
          <w:color w:val="000000" w:themeColor="text1"/>
        </w:rPr>
      </w:pPr>
    </w:p>
    <w:p w14:paraId="28FD7E25" w14:textId="2529A44B" w:rsidR="006D5469" w:rsidRDefault="00D00000" w:rsidP="00D00000">
      <w:pPr>
        <w:ind w:firstLine="422"/>
        <w:rPr>
          <w:rFonts w:cs="Times New Roman"/>
          <w:b/>
          <w:bCs/>
          <w:color w:val="000000" w:themeColor="text1"/>
        </w:rPr>
      </w:pPr>
      <w:r>
        <w:rPr>
          <w:rFonts w:cs="Times New Roman" w:hint="eastAsia"/>
          <w:b/>
          <w:bCs/>
          <w:color w:val="000000" w:themeColor="text1"/>
        </w:rPr>
        <w:t xml:space="preserve">if </w:t>
      </w:r>
      <m:oMath>
        <m:bar>
          <m:barPr>
            <m:pos m:val="top"/>
            <m:ctrlPr>
              <w:rPr>
                <w:rFonts w:ascii="Cambria Math" w:hAnsi="Cambria Math" w:cs="Times New Roman"/>
                <w:color w:val="000000" w:themeColor="text1"/>
              </w:rPr>
            </m:ctrlPr>
          </m:barPr>
          <m:e>
            <m:r>
              <m:rPr>
                <m:nor/>
              </m:rPr>
              <w:rPr>
                <w:rFonts w:ascii="Cambria Math" w:cs="Times New Roman"/>
                <w:color w:val="000000" w:themeColor="text1"/>
              </w:rPr>
              <m:t>Residual</m:t>
            </m:r>
          </m:e>
        </m:bar>
        <m:r>
          <w:rPr>
            <w:rFonts w:ascii="Cambria Math" w:cs="Times New Roman"/>
            <w:color w:val="000000" w:themeColor="text1"/>
          </w:rPr>
          <m:t>&gt;</m:t>
        </m:r>
        <m:r>
          <m:rPr>
            <m:nor/>
          </m:rPr>
          <w:rPr>
            <w:rFonts w:ascii="Cambria Math" w:cs="Times New Roman"/>
            <w:color w:val="000000" w:themeColor="text1"/>
          </w:rPr>
          <m:t>target</m:t>
        </m:r>
      </m:oMath>
      <w:r>
        <w:rPr>
          <w:rFonts w:cs="Times New Roman" w:hint="eastAsia"/>
          <w:b/>
          <w:bCs/>
          <w:color w:val="000000" w:themeColor="text1"/>
        </w:rPr>
        <w:t xml:space="preserve"> then</w:t>
      </w:r>
    </w:p>
    <w:p w14:paraId="1FDD0ECF" w14:textId="3B69D8A9" w:rsidR="006D5469" w:rsidRPr="00D00000" w:rsidRDefault="00911DF8" w:rsidP="00D00000">
      <w:pPr>
        <w:ind w:firstLineChars="500" w:firstLine="1050"/>
        <w:rPr>
          <w:rFonts w:cs="Times New Roman"/>
          <w:color w:val="000000" w:themeColor="text1"/>
        </w:rPr>
      </w:pPr>
      <m:oMathPara>
        <m:oMath>
          <m:sSup>
            <m:sSupPr>
              <m:ctrlPr>
                <w:rPr>
                  <w:rFonts w:ascii="Cambria Math" w:hAnsi="Cambria Math" w:cs="Times New Roman"/>
                  <w:color w:val="000000" w:themeColor="text1"/>
                </w:rPr>
              </m:ctrlPr>
            </m:sSupPr>
            <m:e>
              <m:r>
                <m:rPr>
                  <m:nor/>
                </m:rPr>
                <w:rPr>
                  <w:rFonts w:ascii="Cambria Math" w:cs="Times New Roman"/>
                  <w:color w:val="000000" w:themeColor="text1"/>
                </w:rPr>
                <m:t>ratio</m:t>
              </m:r>
            </m:e>
            <m:sup>
              <m:r>
                <m:rPr>
                  <m:sty m:val="p"/>
                </m:rPr>
                <w:rPr>
                  <w:rFonts w:ascii="Cambria Math" w:cs="Times New Roman"/>
                  <w:color w:val="000000" w:themeColor="text1"/>
                </w:rPr>
                <m:t>'</m:t>
              </m:r>
            </m:sup>
          </m:sSup>
          <m:r>
            <m:rPr>
              <m:sty m:val="p"/>
            </m:rPr>
            <w:rPr>
              <w:rFonts w:ascii="Cambria Math" w:cs="Times New Roman"/>
              <w:color w:val="000000" w:themeColor="text1"/>
            </w:rPr>
            <m:t>=</m:t>
          </m:r>
          <m:r>
            <m:rPr>
              <m:nor/>
            </m:rPr>
            <w:rPr>
              <w:rFonts w:ascii="Cambria Math" w:cs="Times New Roman"/>
              <w:color w:val="000000" w:themeColor="text1"/>
            </w:rPr>
            <m:t>ratio</m:t>
          </m:r>
          <m:r>
            <m:rPr>
              <m:sty m:val="p"/>
            </m:rPr>
            <w:rPr>
              <w:rFonts w:asci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cs="Times New Roman"/>
                  <w:color w:val="000000" w:themeColor="text1"/>
                </w:rPr>
                <m:t>1</m:t>
              </m:r>
              <m:r>
                <m:rPr>
                  <m:sty m:val="p"/>
                </m:rPr>
                <w:rPr>
                  <w:rFonts w:ascii="Cambria Math" w:cs="Times New Roman"/>
                  <w:color w:val="000000" w:themeColor="text1"/>
                </w:rPr>
                <m:t>-</m:t>
              </m:r>
              <m:r>
                <w:rPr>
                  <w:rFonts w:ascii="Cambria Math" w:cs="Times New Roman"/>
                  <w:color w:val="000000" w:themeColor="text1"/>
                </w:rPr>
                <m:t>δ</m:t>
              </m:r>
            </m:e>
          </m:d>
        </m:oMath>
      </m:oMathPara>
    </w:p>
    <w:p w14:paraId="7E8DEBF8" w14:textId="77777777" w:rsidR="006D5469" w:rsidRDefault="00D00000">
      <w:pPr>
        <w:ind w:firstLine="422"/>
        <w:rPr>
          <w:rFonts w:cs="Times New Roman"/>
          <w:b/>
          <w:bCs/>
          <w:color w:val="000000" w:themeColor="text1"/>
        </w:rPr>
      </w:pPr>
      <w:r>
        <w:rPr>
          <w:rFonts w:cs="Times New Roman" w:hint="eastAsia"/>
          <w:b/>
          <w:bCs/>
          <w:color w:val="000000" w:themeColor="text1"/>
        </w:rPr>
        <w:t>else</w:t>
      </w:r>
    </w:p>
    <w:p w14:paraId="25A281F4" w14:textId="64D7E2AB" w:rsidR="006D5469" w:rsidRPr="00D00000" w:rsidRDefault="00D00000" w:rsidP="00D00000">
      <w:pPr>
        <w:ind w:firstLine="422"/>
        <w:rPr>
          <w:rFonts w:cs="Times New Roman"/>
          <w:color w:val="000000" w:themeColor="text1"/>
        </w:rPr>
      </w:pPr>
      <w:r>
        <w:rPr>
          <w:rFonts w:cs="Times New Roman" w:hint="eastAsia"/>
          <w:b/>
          <w:bCs/>
          <w:color w:val="000000" w:themeColor="text1"/>
        </w:rPr>
        <w:t xml:space="preserve">    </w:t>
      </w:r>
      <m:oMath>
        <m:sSup>
          <m:sSupPr>
            <m:ctrlPr>
              <w:rPr>
                <w:rFonts w:ascii="Cambria Math" w:hAnsi="Cambria Math" w:cs="Times New Roman"/>
                <w:color w:val="000000" w:themeColor="text1"/>
              </w:rPr>
            </m:ctrlPr>
          </m:sSupPr>
          <m:e>
            <m:r>
              <m:rPr>
                <m:nor/>
              </m:rPr>
              <w:rPr>
                <w:rFonts w:ascii="Cambria Math" w:cs="Times New Roman"/>
                <w:color w:val="000000" w:themeColor="text1"/>
              </w:rPr>
              <m:t>ratio</m:t>
            </m:r>
          </m:e>
          <m:sup>
            <m:r>
              <m:rPr>
                <m:sty m:val="p"/>
              </m:rPr>
              <w:rPr>
                <w:rFonts w:ascii="Cambria Math" w:cs="Times New Roman"/>
                <w:color w:val="000000" w:themeColor="text1"/>
              </w:rPr>
              <m:t>'</m:t>
            </m:r>
          </m:sup>
        </m:sSup>
        <m:r>
          <m:rPr>
            <m:sty m:val="p"/>
          </m:rPr>
          <w:rPr>
            <w:rFonts w:ascii="Cambria Math" w:cs="Times New Roman"/>
            <w:color w:val="000000" w:themeColor="text1"/>
          </w:rPr>
          <m:t>=</m:t>
        </m:r>
        <m:r>
          <m:rPr>
            <m:nor/>
          </m:rPr>
          <w:rPr>
            <w:rFonts w:ascii="Cambria Math" w:cs="Times New Roman"/>
            <w:color w:val="000000" w:themeColor="text1"/>
          </w:rPr>
          <m:t>ratio</m:t>
        </m:r>
        <m:r>
          <m:rPr>
            <m:sty m:val="p"/>
          </m:rPr>
          <w:rPr>
            <w:rFonts w:asci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cs="Times New Roman"/>
                <w:color w:val="000000" w:themeColor="text1"/>
              </w:rPr>
              <m:t>1+</m:t>
            </m:r>
            <m:r>
              <w:rPr>
                <w:rFonts w:ascii="Cambria Math" w:cs="Times New Roman"/>
                <w:color w:val="000000" w:themeColor="text1"/>
              </w:rPr>
              <m:t>δ</m:t>
            </m:r>
          </m:e>
        </m:d>
      </m:oMath>
    </w:p>
    <w:p w14:paraId="66604707" w14:textId="77777777" w:rsidR="006D5469" w:rsidRDefault="00D00000">
      <w:pPr>
        <w:ind w:firstLine="422"/>
        <w:rPr>
          <w:rFonts w:cs="Times New Roman"/>
          <w:b/>
          <w:bCs/>
          <w:color w:val="000000" w:themeColor="text1"/>
        </w:rPr>
      </w:pPr>
      <w:r>
        <w:rPr>
          <w:rFonts w:cs="Times New Roman" w:hint="eastAsia"/>
          <w:b/>
          <w:bCs/>
          <w:color w:val="000000" w:themeColor="text1"/>
        </w:rPr>
        <w:t>end if</w:t>
      </w:r>
    </w:p>
    <w:p w14:paraId="1691CC22" w14:textId="77777777" w:rsidR="006D5469" w:rsidRDefault="006D5469">
      <w:pPr>
        <w:ind w:firstLineChars="0" w:firstLine="0"/>
        <w:rPr>
          <w:rFonts w:cs="Times New Roman"/>
          <w:color w:val="000000" w:themeColor="text1"/>
        </w:rPr>
      </w:pPr>
    </w:p>
    <w:p w14:paraId="7251001A" w14:textId="7395DD2E" w:rsidR="006D5469" w:rsidRDefault="00D00000" w:rsidP="00750C04">
      <w:pPr>
        <w:ind w:firstLineChars="0" w:firstLine="0"/>
        <w:rPr>
          <w:rFonts w:cs="Times New Roman"/>
          <w:color w:val="000000" w:themeColor="text1"/>
        </w:rPr>
      </w:pPr>
      <w:proofErr w:type="spellStart"/>
      <w:r>
        <w:rPr>
          <w:rFonts w:cs="Times New Roman" w:hint="eastAsia"/>
          <w:color w:val="000000" w:themeColor="text1"/>
        </w:rPr>
        <w:t>dFEC</w:t>
      </w:r>
      <w:proofErr w:type="spellEnd"/>
      <w:r>
        <w:rPr>
          <w:rFonts w:cs="Times New Roman" w:hint="eastAsia"/>
          <w:color w:val="000000" w:themeColor="text1"/>
        </w:rPr>
        <w:t>的核心思想就是控制剩余冗余（</w:t>
      </w:r>
      <w:r>
        <w:rPr>
          <w:rFonts w:cs="Times New Roman" w:hint="eastAsia"/>
          <w:color w:val="000000" w:themeColor="text1"/>
        </w:rPr>
        <w:t>residual loss</w:t>
      </w:r>
      <w:r>
        <w:rPr>
          <w:rFonts w:cs="Times New Roman" w:hint="eastAsia"/>
          <w:color w:val="000000" w:themeColor="text1"/>
        </w:rPr>
        <w:t>）。</w:t>
      </w:r>
      <w:r>
        <w:rPr>
          <w:rFonts w:cs="Times New Roman" w:hint="eastAsia"/>
          <w:color w:val="000000" w:themeColor="text1"/>
        </w:rPr>
        <w:t>Ratio</w:t>
      </w:r>
      <w:r>
        <w:rPr>
          <w:rFonts w:cs="Times New Roman" w:hint="eastAsia"/>
          <w:color w:val="000000" w:themeColor="text1"/>
        </w:rPr>
        <w:t>表示间隔多少个包加一个冗余数据包，</w:t>
      </w:r>
      <w:r>
        <w:rPr>
          <w:rFonts w:cs="Times New Roman" w:hint="eastAsia"/>
          <w:color w:val="000000" w:themeColor="text1"/>
        </w:rPr>
        <w:t>T</w:t>
      </w:r>
      <w:r>
        <w:rPr>
          <w:rFonts w:cs="Times New Roman" w:hint="eastAsia"/>
          <w:color w:val="000000" w:themeColor="text1"/>
        </w:rPr>
        <w:t>表示一个时间周期（</w:t>
      </w:r>
      <w:r>
        <w:rPr>
          <w:rFonts w:cs="Times New Roman" w:hint="eastAsia"/>
          <w:color w:val="000000" w:themeColor="text1"/>
        </w:rPr>
        <w:t>interval</w:t>
      </w:r>
      <w:r>
        <w:rPr>
          <w:rFonts w:cs="Times New Roman" w:hint="eastAsia"/>
          <w:color w:val="000000" w:themeColor="text1"/>
        </w:rPr>
        <w:t>）</w:t>
      </w:r>
      <w:r>
        <w:rPr>
          <w:rFonts w:cs="Times New Roman" w:hint="eastAsia"/>
          <w:color w:val="000000" w:themeColor="text1"/>
        </w:rPr>
        <w:t>,N</w:t>
      </w:r>
      <w:r>
        <w:rPr>
          <w:rFonts w:cs="Times New Roman" w:hint="eastAsia"/>
          <w:color w:val="000000" w:themeColor="text1"/>
        </w:rPr>
        <w:t>表示时间周期的序号。测试发现</w:t>
      </w:r>
      <m:oMath>
        <m:r>
          <w:rPr>
            <w:rFonts w:ascii="Cambria Math" w:cs="Times New Roman"/>
            <w:color w:val="000000" w:themeColor="text1"/>
          </w:rPr>
          <m:t>σ</m:t>
        </m:r>
      </m:oMath>
      <w:r>
        <w:rPr>
          <w:rFonts w:cs="Times New Roman" w:hint="eastAsia"/>
          <w:color w:val="000000" w:themeColor="text1"/>
        </w:rPr>
        <w:t>=0.33</w:t>
      </w:r>
      <w:r>
        <w:rPr>
          <w:rFonts w:cs="Times New Roman" w:hint="eastAsia"/>
          <w:color w:val="000000" w:themeColor="text1"/>
        </w:rPr>
        <w:t>效果很好，实验中初始设置</w:t>
      </w:r>
      <w:r>
        <w:rPr>
          <w:rFonts w:cs="Times New Roman" w:hint="eastAsia"/>
          <w:color w:val="000000" w:themeColor="text1"/>
        </w:rPr>
        <w:t>N=2</w:t>
      </w:r>
      <w:r>
        <w:rPr>
          <w:rFonts w:cs="Times New Roman" w:hint="eastAsia"/>
          <w:color w:val="000000" w:themeColor="text1"/>
        </w:rPr>
        <w:t>，并且限制</w:t>
      </w:r>
      <w:r>
        <w:rPr>
          <w:rFonts w:cs="Times New Roman" w:hint="eastAsia"/>
          <w:color w:val="000000" w:themeColor="text1"/>
        </w:rPr>
        <w:t>ratio&gt;=4</w:t>
      </w:r>
      <w:r>
        <w:rPr>
          <w:rFonts w:cs="Times New Roman" w:hint="eastAsia"/>
          <w:color w:val="000000" w:themeColor="text1"/>
        </w:rPr>
        <w:t>。进行冗余度的更新。</w:t>
      </w:r>
      <w:r>
        <w:rPr>
          <w:rFonts w:cs="Times New Roman" w:hint="eastAsia"/>
          <w:color w:val="000000" w:themeColor="text1"/>
        </w:rPr>
        <w:t>Target</w:t>
      </w:r>
      <w:r>
        <w:rPr>
          <w:rFonts w:cs="Times New Roman" w:hint="eastAsia"/>
          <w:color w:val="000000" w:themeColor="text1"/>
        </w:rPr>
        <w:t>参数自行配置，表示目标剩余冗余。他们使用</w:t>
      </w:r>
      <w:r>
        <w:rPr>
          <w:rFonts w:cs="Times New Roman" w:hint="eastAsia"/>
          <w:color w:val="000000" w:themeColor="text1"/>
        </w:rPr>
        <w:t>CORE</w:t>
      </w:r>
      <w:r>
        <w:rPr>
          <w:rFonts w:cs="Times New Roman" w:hint="eastAsia"/>
          <w:color w:val="000000" w:themeColor="text1"/>
        </w:rPr>
        <w:t>网络仿真器</w:t>
      </w:r>
      <w:r>
        <w:rPr>
          <w:rFonts w:ascii="宋体" w:hAnsi="宋体" w:cs="宋体" w:hint="eastAsia"/>
          <w:i/>
          <w:iCs/>
          <w:color w:val="4472C4" w:themeColor="accent1"/>
          <w:sz w:val="18"/>
          <w:szCs w:val="18"/>
        </w:rPr>
        <w:t xml:space="preserve">[小索引] </w:t>
      </w:r>
      <w:r>
        <w:rPr>
          <w:rFonts w:cs="Times New Roman" w:hint="eastAsia"/>
          <w:color w:val="000000" w:themeColor="text1"/>
        </w:rPr>
        <w:t>，在模拟的网络拓扑中进行实验。随后在真实的网络拓扑中，两个网络接口连接</w:t>
      </w:r>
      <w:r>
        <w:rPr>
          <w:rFonts w:cs="Times New Roman" w:hint="eastAsia"/>
          <w:color w:val="000000" w:themeColor="text1"/>
        </w:rPr>
        <w:t>WIFI</w:t>
      </w:r>
      <w:r>
        <w:rPr>
          <w:rFonts w:cs="Times New Roman" w:hint="eastAsia"/>
          <w:color w:val="000000" w:themeColor="text1"/>
        </w:rPr>
        <w:t>和蜂巢网络进行实验。实验结果表明：与传统</w:t>
      </w:r>
      <w:r>
        <w:rPr>
          <w:rFonts w:cs="Times New Roman" w:hint="eastAsia"/>
          <w:color w:val="000000" w:themeColor="text1"/>
        </w:rPr>
        <w:t>TCP</w:t>
      </w:r>
      <w:r>
        <w:rPr>
          <w:rFonts w:cs="Times New Roman" w:hint="eastAsia"/>
          <w:color w:val="000000" w:themeColor="text1"/>
        </w:rPr>
        <w:t>及</w:t>
      </w:r>
      <w:r>
        <w:rPr>
          <w:rFonts w:cs="Times New Roman" w:hint="eastAsia"/>
          <w:color w:val="000000" w:themeColor="text1"/>
        </w:rPr>
        <w:t>TCP-IR</w:t>
      </w:r>
      <w:r>
        <w:rPr>
          <w:rFonts w:cs="Times New Roman" w:hint="eastAsia"/>
          <w:color w:val="000000" w:themeColor="text1"/>
        </w:rPr>
        <w:t>相比，新算法有效提高了</w:t>
      </w:r>
      <w:r>
        <w:rPr>
          <w:rFonts w:cs="Times New Roman" w:hint="eastAsia"/>
          <w:color w:val="000000" w:themeColor="text1"/>
        </w:rPr>
        <w:t>HTTP/2</w:t>
      </w:r>
      <w:r>
        <w:rPr>
          <w:rFonts w:cs="Times New Roman" w:hint="eastAsia"/>
          <w:color w:val="000000" w:themeColor="text1"/>
        </w:rPr>
        <w:t>的</w:t>
      </w:r>
      <w:r>
        <w:rPr>
          <w:rFonts w:cs="Times New Roman" w:hint="eastAsia"/>
          <w:color w:val="000000" w:themeColor="text1"/>
        </w:rPr>
        <w:t>web</w:t>
      </w:r>
      <w:r>
        <w:rPr>
          <w:rFonts w:cs="Times New Roman" w:hint="eastAsia"/>
          <w:color w:val="000000" w:themeColor="text1"/>
        </w:rPr>
        <w:t>下载时间以及</w:t>
      </w:r>
      <w:r>
        <w:rPr>
          <w:rFonts w:cs="Times New Roman" w:hint="eastAsia"/>
          <w:color w:val="000000" w:themeColor="text1"/>
        </w:rPr>
        <w:t>H.264</w:t>
      </w:r>
      <w:r>
        <w:rPr>
          <w:rFonts w:cs="Times New Roman" w:hint="eastAsia"/>
          <w:color w:val="000000" w:themeColor="text1"/>
        </w:rPr>
        <w:t>格式视频的帧率。</w:t>
      </w:r>
    </w:p>
    <w:p w14:paraId="287DD7CA" w14:textId="77777777" w:rsidR="006D5469" w:rsidRDefault="006D5469">
      <w:pPr>
        <w:ind w:firstLineChars="0" w:firstLine="0"/>
        <w:rPr>
          <w:rFonts w:cs="Times New Roman"/>
          <w:color w:val="000000" w:themeColor="text1"/>
        </w:rPr>
      </w:pPr>
    </w:p>
    <w:p w14:paraId="7ECC1B0C"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 </w:t>
      </w:r>
      <w:proofErr w:type="spellStart"/>
      <w:r>
        <w:rPr>
          <w:rFonts w:ascii="宋体" w:hAnsi="宋体" w:cs="宋体" w:hint="eastAsia"/>
          <w:i/>
          <w:iCs/>
          <w:color w:val="4472C4" w:themeColor="accent1"/>
          <w:sz w:val="18"/>
          <w:szCs w:val="18"/>
        </w:rPr>
        <w:t>Ahrenholz</w:t>
      </w:r>
      <w:proofErr w:type="spellEnd"/>
      <w:r>
        <w:rPr>
          <w:rFonts w:ascii="宋体" w:hAnsi="宋体" w:cs="宋体" w:hint="eastAsia"/>
          <w:i/>
          <w:iCs/>
          <w:color w:val="4472C4" w:themeColor="accent1"/>
          <w:sz w:val="18"/>
          <w:szCs w:val="18"/>
        </w:rPr>
        <w:t xml:space="preserve"> J. Comparison of CORE network emulation platforms[C]//2010-Milcom 2010 Military Communications Conference. IEEE, 2010: 166-171.</w:t>
      </w:r>
    </w:p>
    <w:p w14:paraId="7736A42D" w14:textId="77777777" w:rsidR="006D5469" w:rsidRDefault="006D5469">
      <w:pPr>
        <w:ind w:firstLineChars="0" w:firstLine="0"/>
        <w:rPr>
          <w:rFonts w:cs="Times New Roman"/>
          <w:color w:val="000000" w:themeColor="text1"/>
        </w:rPr>
      </w:pPr>
    </w:p>
    <w:p w14:paraId="06454644"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r>
        <w:rPr>
          <w:rFonts w:ascii="宋体" w:hAnsi="宋体" w:cs="宋体"/>
          <w:i/>
          <w:iCs/>
          <w:color w:val="4472C4" w:themeColor="accent1"/>
          <w:sz w:val="18"/>
          <w:szCs w:val="18"/>
        </w:rPr>
        <w:t>Ferlin S, Kucera S, Claussen H, et al. MPTCP meets FEC: Supporting latency-sensitive applications over heterogeneous networks[J]. IEEE/ACM Transactions on Networking, 2018, 26(5): 2005-2018.</w:t>
      </w:r>
    </w:p>
    <w:p w14:paraId="2AA5522E" w14:textId="77777777" w:rsidR="006D5469" w:rsidRDefault="006D5469">
      <w:pPr>
        <w:ind w:firstLineChars="0" w:firstLine="0"/>
        <w:rPr>
          <w:rFonts w:cs="Times New Roman"/>
          <w:color w:val="000000" w:themeColor="text1"/>
        </w:rPr>
      </w:pPr>
    </w:p>
    <w:p w14:paraId="234E8063" w14:textId="77777777" w:rsidR="006D5469" w:rsidRDefault="006D5469">
      <w:pPr>
        <w:ind w:firstLineChars="0" w:firstLine="0"/>
        <w:rPr>
          <w:rFonts w:cs="Times New Roman"/>
          <w:color w:val="000000" w:themeColor="text1"/>
        </w:rPr>
      </w:pPr>
    </w:p>
    <w:p w14:paraId="15A008FE" w14:textId="77777777" w:rsidR="006D5469" w:rsidRDefault="00D00000">
      <w:pPr>
        <w:ind w:firstLine="420"/>
        <w:rPr>
          <w:rFonts w:cs="Times New Roman"/>
          <w:color w:val="000000" w:themeColor="text1"/>
        </w:rPr>
      </w:pPr>
      <w:r>
        <w:rPr>
          <w:rFonts w:cs="Times New Roman" w:hint="eastAsia"/>
          <w:color w:val="000000" w:themeColor="text1"/>
        </w:rPr>
        <w:t>2006</w:t>
      </w:r>
      <w:r>
        <w:rPr>
          <w:rFonts w:cs="Times New Roman" w:hint="eastAsia"/>
          <w:color w:val="000000" w:themeColor="text1"/>
        </w:rPr>
        <w:t>年，</w:t>
      </w:r>
      <w:proofErr w:type="spellStart"/>
      <w:r>
        <w:rPr>
          <w:rFonts w:cs="Times New Roman" w:hint="eastAsia"/>
          <w:color w:val="000000" w:themeColor="text1"/>
        </w:rPr>
        <w:t>Lohmar</w:t>
      </w:r>
      <w:proofErr w:type="spellEnd"/>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讨论了多媒体多播</w:t>
      </w:r>
      <w:r>
        <w:rPr>
          <w:rFonts w:cs="Times New Roman" w:hint="eastAsia"/>
          <w:color w:val="000000" w:themeColor="text1"/>
        </w:rPr>
        <w:lastRenderedPageBreak/>
        <w:t>/</w:t>
      </w:r>
      <w:r>
        <w:rPr>
          <w:rFonts w:cs="Times New Roman" w:hint="eastAsia"/>
          <w:color w:val="000000" w:themeColor="text1"/>
        </w:rPr>
        <w:t>广播服务</w:t>
      </w:r>
      <w:r>
        <w:rPr>
          <w:rFonts w:cs="Times New Roman" w:hint="eastAsia"/>
          <w:color w:val="000000" w:themeColor="text1"/>
        </w:rPr>
        <w:t>(MBMS)</w:t>
      </w:r>
      <w:r>
        <w:rPr>
          <w:rFonts w:cs="Times New Roman" w:hint="eastAsia"/>
          <w:color w:val="000000" w:themeColor="text1"/>
        </w:rPr>
        <w:t>功能下</w:t>
      </w:r>
      <w:r>
        <w:rPr>
          <w:rFonts w:cs="Times New Roman" w:hint="eastAsia"/>
          <w:color w:val="000000" w:themeColor="text1"/>
        </w:rPr>
        <w:t>FEC</w:t>
      </w:r>
      <w:r>
        <w:rPr>
          <w:rFonts w:cs="Times New Roman" w:hint="eastAsia"/>
          <w:color w:val="000000" w:themeColor="text1"/>
        </w:rPr>
        <w:t>功能的性能，对于多媒体多播</w:t>
      </w:r>
      <w:r>
        <w:rPr>
          <w:rFonts w:cs="Times New Roman" w:hint="eastAsia"/>
          <w:color w:val="000000" w:themeColor="text1"/>
        </w:rPr>
        <w:t>/</w:t>
      </w:r>
      <w:r>
        <w:rPr>
          <w:rFonts w:cs="Times New Roman" w:hint="eastAsia"/>
          <w:color w:val="000000" w:themeColor="text1"/>
        </w:rPr>
        <w:t>广播服务而言，有</w:t>
      </w:r>
      <w:r>
        <w:rPr>
          <w:rFonts w:cs="Times New Roman" w:hint="eastAsia"/>
          <w:color w:val="000000" w:themeColor="text1"/>
        </w:rPr>
        <w:t>3</w:t>
      </w:r>
      <w:r>
        <w:rPr>
          <w:rFonts w:cs="Times New Roman" w:hint="eastAsia"/>
          <w:color w:val="000000" w:themeColor="text1"/>
        </w:rPr>
        <w:t>种纠错方式。（</w:t>
      </w:r>
      <w:r>
        <w:rPr>
          <w:rFonts w:cs="Times New Roman" w:hint="eastAsia"/>
          <w:color w:val="000000" w:themeColor="text1"/>
        </w:rPr>
        <w:t>1</w:t>
      </w:r>
      <w:r>
        <w:rPr>
          <w:rFonts w:cs="Times New Roman" w:hint="eastAsia"/>
          <w:color w:val="000000" w:themeColor="text1"/>
        </w:rPr>
        <w:t>）前向纠错编码（</w:t>
      </w:r>
      <w:r>
        <w:rPr>
          <w:rFonts w:cs="Times New Roman" w:hint="eastAsia"/>
          <w:color w:val="000000" w:themeColor="text1"/>
        </w:rPr>
        <w:t>2</w:t>
      </w:r>
      <w:r>
        <w:rPr>
          <w:rFonts w:cs="Times New Roman" w:hint="eastAsia"/>
          <w:color w:val="000000" w:themeColor="text1"/>
        </w:rPr>
        <w:t>）点对点纠错</w:t>
      </w:r>
      <w:r>
        <w:rPr>
          <w:rFonts w:cs="Times New Roman" w:hint="eastAsia"/>
          <w:color w:val="000000" w:themeColor="text1"/>
        </w:rPr>
        <w:t>(Point-To-Point</w:t>
      </w:r>
      <w:r>
        <w:rPr>
          <w:rFonts w:cs="Times New Roman" w:hint="eastAsia"/>
          <w:color w:val="000000" w:themeColor="text1"/>
        </w:rPr>
        <w:t>，</w:t>
      </w:r>
      <w:r>
        <w:rPr>
          <w:rFonts w:cs="Times New Roman" w:hint="eastAsia"/>
          <w:color w:val="000000" w:themeColor="text1"/>
        </w:rPr>
        <w:t>PTP)</w:t>
      </w:r>
      <w:r>
        <w:rPr>
          <w:rFonts w:cs="Times New Roman" w:hint="eastAsia"/>
          <w:color w:val="000000" w:themeColor="text1"/>
        </w:rPr>
        <w:t>（</w:t>
      </w:r>
      <w:r>
        <w:rPr>
          <w:rFonts w:cs="Times New Roman" w:hint="eastAsia"/>
          <w:color w:val="000000" w:themeColor="text1"/>
        </w:rPr>
        <w:t>3</w:t>
      </w:r>
      <w:r>
        <w:rPr>
          <w:rFonts w:cs="Times New Roman" w:hint="eastAsia"/>
          <w:color w:val="000000" w:themeColor="text1"/>
        </w:rPr>
        <w:t>）点对多点纠错</w:t>
      </w:r>
      <w:r>
        <w:rPr>
          <w:rFonts w:cs="Times New Roman" w:hint="eastAsia"/>
          <w:color w:val="000000" w:themeColor="text1"/>
        </w:rPr>
        <w:t xml:space="preserve">(Point-To-Multipoint </w:t>
      </w:r>
      <w:r>
        <w:rPr>
          <w:rFonts w:cs="Times New Roman" w:hint="eastAsia"/>
          <w:color w:val="000000" w:themeColor="text1"/>
        </w:rPr>
        <w:t>，</w:t>
      </w:r>
      <w:r>
        <w:rPr>
          <w:rFonts w:cs="Times New Roman" w:hint="eastAsia"/>
          <w:color w:val="000000" w:themeColor="text1"/>
        </w:rPr>
        <w:t>PTM)</w:t>
      </w:r>
      <w:r>
        <w:rPr>
          <w:rFonts w:cs="Times New Roman" w:hint="eastAsia"/>
          <w:color w:val="000000" w:themeColor="text1"/>
        </w:rPr>
        <w:t>。</w:t>
      </w:r>
    </w:p>
    <w:p w14:paraId="3785C680" w14:textId="77777777" w:rsidR="006D5469" w:rsidRDefault="00D00000">
      <w:pPr>
        <w:ind w:firstLine="420"/>
        <w:rPr>
          <w:rFonts w:cs="Times New Roman"/>
          <w:color w:val="000000" w:themeColor="text1"/>
        </w:rPr>
      </w:pPr>
      <w:r>
        <w:rPr>
          <w:rFonts w:cs="Times New Roman" w:hint="eastAsia"/>
          <w:color w:val="000000" w:themeColor="text1"/>
        </w:rPr>
        <w:t>他们</w:t>
      </w:r>
      <w:r>
        <w:rPr>
          <w:rFonts w:cs="Times New Roman"/>
          <w:color w:val="000000" w:themeColor="text1"/>
        </w:rPr>
        <w:t>在仿真环境</w:t>
      </w:r>
      <w:r>
        <w:rPr>
          <w:rFonts w:cs="Times New Roman"/>
          <w:color w:val="000000" w:themeColor="text1"/>
        </w:rPr>
        <w:t xml:space="preserve">(Georgia Tech Network </w:t>
      </w:r>
      <w:proofErr w:type="spellStart"/>
      <w:r>
        <w:rPr>
          <w:rFonts w:cs="Times New Roman"/>
          <w:color w:val="000000" w:themeColor="text1"/>
        </w:rPr>
        <w:t>Simulator,GTNetS</w:t>
      </w:r>
      <w:proofErr w:type="spellEnd"/>
      <w:r>
        <w:rPr>
          <w:rFonts w:cs="Times New Roman"/>
          <w:color w:val="000000" w:themeColor="text1"/>
        </w:rPr>
        <w:t>)</w:t>
      </w:r>
      <w:r>
        <w:rPr>
          <w:rFonts w:ascii="宋体" w:hAnsi="宋体" w:cs="宋体"/>
          <w:i/>
          <w:iCs/>
          <w:color w:val="4472C4" w:themeColor="accent1"/>
          <w:sz w:val="18"/>
          <w:szCs w:val="18"/>
        </w:rPr>
        <w:t>[</w:t>
      </w:r>
      <w:r>
        <w:rPr>
          <w:rFonts w:ascii="宋体" w:hAnsi="宋体" w:cs="宋体" w:hint="eastAsia"/>
          <w:i/>
          <w:iCs/>
          <w:color w:val="4472C4" w:themeColor="accent1"/>
          <w:sz w:val="18"/>
          <w:szCs w:val="18"/>
        </w:rPr>
        <w:t>小索引</w:t>
      </w:r>
      <w:r>
        <w:rPr>
          <w:rFonts w:ascii="宋体" w:hAnsi="宋体" w:cs="宋体"/>
          <w:i/>
          <w:iCs/>
          <w:color w:val="4472C4" w:themeColor="accent1"/>
          <w:sz w:val="18"/>
          <w:szCs w:val="18"/>
        </w:rPr>
        <w:t>]</w:t>
      </w:r>
      <w:r>
        <w:rPr>
          <w:rFonts w:cs="Times New Roman"/>
          <w:color w:val="000000" w:themeColor="text1"/>
        </w:rPr>
        <w:t>中，模拟多媒体多播</w:t>
      </w:r>
      <w:r>
        <w:rPr>
          <w:rFonts w:cs="Times New Roman"/>
          <w:color w:val="000000" w:themeColor="text1"/>
        </w:rPr>
        <w:t>/</w:t>
      </w:r>
      <w:r>
        <w:rPr>
          <w:rFonts w:cs="Times New Roman"/>
          <w:color w:val="000000" w:themeColor="text1"/>
        </w:rPr>
        <w:t>广播服务</w:t>
      </w:r>
      <w:r>
        <w:rPr>
          <w:rFonts w:cs="Times New Roman"/>
          <w:color w:val="000000" w:themeColor="text1"/>
        </w:rPr>
        <w:t>(MBMS)</w:t>
      </w:r>
      <w:r>
        <w:rPr>
          <w:rFonts w:cs="Times New Roman"/>
          <w:color w:val="000000" w:themeColor="text1"/>
        </w:rPr>
        <w:t>功能下，对</w:t>
      </w:r>
      <w:r>
        <w:rPr>
          <w:rFonts w:cs="Times New Roman"/>
          <w:color w:val="000000" w:themeColor="text1"/>
        </w:rPr>
        <w:t>100000</w:t>
      </w:r>
      <w:r>
        <w:rPr>
          <w:rFonts w:cs="Times New Roman"/>
          <w:color w:val="000000" w:themeColor="text1"/>
        </w:rPr>
        <w:t>用户，对不同大小的文件（</w:t>
      </w:r>
      <w:r>
        <w:rPr>
          <w:rFonts w:cs="Times New Roman"/>
          <w:color w:val="000000" w:themeColor="text1"/>
        </w:rPr>
        <w:t>2 Mbytes, 1 Mbytes and 512 Kbytes</w:t>
      </w:r>
      <w:r>
        <w:rPr>
          <w:rFonts w:cs="Times New Roman"/>
          <w:color w:val="000000" w:themeColor="text1"/>
        </w:rPr>
        <w:t>）进行分发传输测试。他们用一个逆指数分布函数来模拟每个接收器上的数据丢失概率。</w:t>
      </w:r>
    </w:p>
    <w:p w14:paraId="221CE841" w14:textId="77777777" w:rsidR="006D5469" w:rsidRDefault="00D00000">
      <w:pPr>
        <w:ind w:firstLine="420"/>
        <w:rPr>
          <w:rFonts w:cs="Times New Roman"/>
          <w:color w:val="000000" w:themeColor="text1"/>
        </w:rPr>
      </w:pPr>
      <w:r>
        <w:rPr>
          <w:rFonts w:cs="Times New Roman" w:hint="eastAsia"/>
          <w:color w:val="000000" w:themeColor="text1"/>
        </w:rPr>
        <w:t>实验结果验证了在组播环境下，相对固定的丢包状态下，冗余度的选择存在一个最优解，较少地添加冗余会导致丢失数据的重传，较多地添加冗余会造成带宽的浪费。另外，适当添加</w:t>
      </w:r>
      <w:r>
        <w:rPr>
          <w:rFonts w:cs="Times New Roman" w:hint="eastAsia"/>
          <w:color w:val="000000" w:themeColor="text1"/>
        </w:rPr>
        <w:t>FEC</w:t>
      </w:r>
      <w:r>
        <w:rPr>
          <w:rFonts w:cs="Times New Roman" w:hint="eastAsia"/>
          <w:color w:val="000000" w:themeColor="text1"/>
        </w:rPr>
        <w:t>后使用</w:t>
      </w:r>
      <w:r>
        <w:rPr>
          <w:rFonts w:cs="Times New Roman" w:hint="eastAsia"/>
          <w:color w:val="000000" w:themeColor="text1"/>
        </w:rPr>
        <w:t>PTP</w:t>
      </w:r>
      <w:r>
        <w:rPr>
          <w:rFonts w:cs="Times New Roman" w:hint="eastAsia"/>
          <w:color w:val="000000" w:themeColor="text1"/>
        </w:rPr>
        <w:t>结合</w:t>
      </w:r>
      <w:r>
        <w:rPr>
          <w:rFonts w:cs="Times New Roman" w:hint="eastAsia"/>
          <w:color w:val="000000" w:themeColor="text1"/>
        </w:rPr>
        <w:t>PTM</w:t>
      </w:r>
      <w:r>
        <w:rPr>
          <w:rFonts w:cs="Times New Roman" w:hint="eastAsia"/>
          <w:color w:val="000000" w:themeColor="text1"/>
        </w:rPr>
        <w:t>的修复数据方式比单纯</w:t>
      </w:r>
      <w:r>
        <w:rPr>
          <w:rFonts w:cs="Times New Roman" w:hint="eastAsia"/>
          <w:color w:val="000000" w:themeColor="text1"/>
        </w:rPr>
        <w:t>FEC</w:t>
      </w:r>
      <w:r>
        <w:rPr>
          <w:rFonts w:cs="Times New Roman" w:hint="eastAsia"/>
          <w:color w:val="000000" w:themeColor="text1"/>
        </w:rPr>
        <w:t>结合</w:t>
      </w:r>
      <w:r>
        <w:rPr>
          <w:rFonts w:cs="Times New Roman" w:hint="eastAsia"/>
          <w:color w:val="000000" w:themeColor="text1"/>
        </w:rPr>
        <w:t>PTP</w:t>
      </w:r>
      <w:r>
        <w:rPr>
          <w:rFonts w:cs="Times New Roman" w:hint="eastAsia"/>
          <w:color w:val="000000" w:themeColor="text1"/>
        </w:rPr>
        <w:t>的性能更好，可以更快地完成数据的传输。</w:t>
      </w:r>
    </w:p>
    <w:p w14:paraId="4A06D197" w14:textId="77777777" w:rsidR="006D5469" w:rsidRDefault="006D5469">
      <w:pPr>
        <w:ind w:firstLine="420"/>
        <w:rPr>
          <w:rFonts w:cs="Times New Roman"/>
          <w:color w:val="000000" w:themeColor="text1"/>
        </w:rPr>
      </w:pPr>
    </w:p>
    <w:p w14:paraId="02A36EBE"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i/>
          <w:iCs/>
          <w:color w:val="4472C4" w:themeColor="accent1"/>
          <w:sz w:val="18"/>
          <w:szCs w:val="18"/>
        </w:rPr>
        <w:t>Lohmar</w:t>
      </w:r>
      <w:proofErr w:type="spellEnd"/>
      <w:r>
        <w:rPr>
          <w:rFonts w:ascii="宋体" w:hAnsi="宋体" w:cs="宋体"/>
          <w:i/>
          <w:iCs/>
          <w:color w:val="4472C4" w:themeColor="accent1"/>
          <w:sz w:val="18"/>
          <w:szCs w:val="18"/>
        </w:rPr>
        <w:t xml:space="preserve"> T, Peng Z, </w:t>
      </w:r>
      <w:proofErr w:type="spellStart"/>
      <w:r>
        <w:rPr>
          <w:rFonts w:ascii="宋体" w:hAnsi="宋体" w:cs="宋体"/>
          <w:i/>
          <w:iCs/>
          <w:color w:val="4472C4" w:themeColor="accent1"/>
          <w:sz w:val="18"/>
          <w:szCs w:val="18"/>
        </w:rPr>
        <w:t>Mahonen</w:t>
      </w:r>
      <w:proofErr w:type="spellEnd"/>
      <w:r>
        <w:rPr>
          <w:rFonts w:ascii="宋体" w:hAnsi="宋体" w:cs="宋体"/>
          <w:i/>
          <w:iCs/>
          <w:color w:val="4472C4" w:themeColor="accent1"/>
          <w:sz w:val="18"/>
          <w:szCs w:val="18"/>
        </w:rPr>
        <w:t xml:space="preserve"> P. Performance evaluation of a file repair procedure based on a combination of MBMS and unicast bearers[C]//2006 International Symposium on a World of Wireless, Mobile and Multimedia Networks (WoWMoM'06). IEEE, 2006: 9 pp.-357.</w:t>
      </w:r>
    </w:p>
    <w:p w14:paraId="52DC1D2E" w14:textId="77777777" w:rsidR="006D5469" w:rsidRDefault="006D5469">
      <w:pPr>
        <w:ind w:firstLineChars="0" w:firstLine="0"/>
        <w:rPr>
          <w:rFonts w:cs="Times New Roman"/>
          <w:color w:val="000000" w:themeColor="text1"/>
        </w:rPr>
      </w:pPr>
    </w:p>
    <w:p w14:paraId="6158435B" w14:textId="77777777" w:rsidR="006D5469" w:rsidRDefault="00D00000">
      <w:pPr>
        <w:ind w:firstLineChars="0" w:firstLine="0"/>
        <w:rPr>
          <w:rFonts w:ascii="宋体" w:hAnsi="宋体" w:cs="宋体"/>
          <w:i/>
          <w:iCs/>
          <w:color w:val="4472C4" w:themeColor="accent1"/>
          <w:sz w:val="18"/>
          <w:szCs w:val="18"/>
        </w:rPr>
      </w:pPr>
      <w:r>
        <w:rPr>
          <w:rFonts w:ascii="宋体" w:hAnsi="宋体" w:cs="宋体"/>
          <w:i/>
          <w:iCs/>
          <w:color w:val="4472C4" w:themeColor="accent1"/>
          <w:sz w:val="18"/>
          <w:szCs w:val="18"/>
        </w:rPr>
        <w:t>[</w:t>
      </w:r>
      <w:r>
        <w:rPr>
          <w:rFonts w:ascii="宋体" w:hAnsi="宋体" w:cs="宋体" w:hint="eastAsia"/>
          <w:i/>
          <w:iCs/>
          <w:color w:val="4472C4" w:themeColor="accent1"/>
          <w:sz w:val="18"/>
          <w:szCs w:val="18"/>
        </w:rPr>
        <w:t>小索引</w:t>
      </w:r>
      <w:r>
        <w:rPr>
          <w:rFonts w:ascii="宋体" w:hAnsi="宋体" w:cs="宋体"/>
          <w:i/>
          <w:iCs/>
          <w:color w:val="4472C4" w:themeColor="accent1"/>
          <w:sz w:val="18"/>
          <w:szCs w:val="18"/>
        </w:rPr>
        <w:t>] Georgia Tech Network Simulator (</w:t>
      </w:r>
      <w:proofErr w:type="spellStart"/>
      <w:r>
        <w:rPr>
          <w:rFonts w:ascii="宋体" w:hAnsi="宋体" w:cs="宋体"/>
          <w:i/>
          <w:iCs/>
          <w:color w:val="4472C4" w:themeColor="accent1"/>
          <w:sz w:val="18"/>
          <w:szCs w:val="18"/>
        </w:rPr>
        <w:t>GTNetS</w:t>
      </w:r>
      <w:proofErr w:type="spellEnd"/>
      <w:r>
        <w:rPr>
          <w:rFonts w:ascii="宋体" w:hAnsi="宋体" w:cs="宋体"/>
          <w:i/>
          <w:iCs/>
          <w:color w:val="4472C4" w:themeColor="accent1"/>
          <w:sz w:val="18"/>
          <w:szCs w:val="18"/>
        </w:rPr>
        <w:t>), http://www.ece.gatech.edu/research/labs/MANIACS/GTNet S</w:t>
      </w:r>
    </w:p>
    <w:p w14:paraId="121CDC25" w14:textId="77777777" w:rsidR="006D5469" w:rsidRDefault="006D5469">
      <w:pPr>
        <w:ind w:firstLineChars="0" w:firstLine="0"/>
        <w:rPr>
          <w:rFonts w:cs="Times New Roman"/>
          <w:color w:val="000000" w:themeColor="text1"/>
        </w:rPr>
      </w:pPr>
    </w:p>
    <w:p w14:paraId="783621FF" w14:textId="77777777" w:rsidR="006D5469" w:rsidRDefault="006D5469">
      <w:pPr>
        <w:ind w:firstLineChars="0" w:firstLine="0"/>
        <w:rPr>
          <w:rFonts w:cs="Times New Roman"/>
          <w:color w:val="000000" w:themeColor="text1"/>
        </w:rPr>
      </w:pPr>
    </w:p>
    <w:p w14:paraId="4FC33A6F" w14:textId="15B75B20" w:rsidR="006D5469" w:rsidRDefault="00D00000">
      <w:pPr>
        <w:ind w:firstLine="420"/>
        <w:rPr>
          <w:rFonts w:ascii="楷体" w:eastAsia="楷体" w:hAnsi="楷体" w:cs="楷体"/>
        </w:rPr>
      </w:pPr>
      <w:r>
        <w:rPr>
          <w:rFonts w:cs="Times New Roman" w:hint="eastAsia"/>
          <w:color w:val="000000" w:themeColor="text1"/>
        </w:rPr>
        <w:t>2012</w:t>
      </w:r>
      <w:r>
        <w:rPr>
          <w:rFonts w:cs="Times New Roman" w:hint="eastAsia"/>
          <w:color w:val="000000" w:themeColor="text1"/>
        </w:rPr>
        <w:t>年，</w:t>
      </w:r>
      <w:proofErr w:type="spellStart"/>
      <w:r>
        <w:rPr>
          <w:rFonts w:cs="Times New Roman" w:hint="eastAsia"/>
          <w:color w:val="000000" w:themeColor="text1"/>
        </w:rPr>
        <w:t>Bouras</w:t>
      </w:r>
      <w:proofErr w:type="spellEnd"/>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研究了第三代合作伙伴计划</w:t>
      </w:r>
      <w:r>
        <w:rPr>
          <w:rFonts w:cs="Times New Roman" w:hint="eastAsia"/>
          <w:color w:val="000000" w:themeColor="text1"/>
        </w:rPr>
        <w:t>3GPP</w:t>
      </w:r>
      <w:r>
        <w:rPr>
          <w:rFonts w:cs="Times New Roman" w:hint="eastAsia"/>
          <w:color w:val="000000" w:themeColor="text1"/>
        </w:rPr>
        <w:t>中最新纠错码</w:t>
      </w:r>
      <w:proofErr w:type="spellStart"/>
      <w:r>
        <w:rPr>
          <w:rFonts w:cs="Times New Roman" w:hint="eastAsia"/>
          <w:color w:val="000000" w:themeColor="text1"/>
        </w:rPr>
        <w:t>RaptorQ</w:t>
      </w:r>
      <w:proofErr w:type="spellEnd"/>
      <w:r>
        <w:rPr>
          <w:rFonts w:cs="Times New Roman" w:hint="eastAsia"/>
          <w:color w:val="000000" w:themeColor="text1"/>
        </w:rPr>
        <w:t>(</w:t>
      </w:r>
      <w:r>
        <w:rPr>
          <w:rFonts w:cs="Times New Roman" w:hint="eastAsia"/>
          <w:color w:val="000000" w:themeColor="text1"/>
        </w:rPr>
        <w:t>一种新的旋风码，一种喷泉码</w:t>
      </w:r>
      <w:r>
        <w:rPr>
          <w:rFonts w:cs="Times New Roman" w:hint="eastAsia"/>
          <w:color w:val="000000" w:themeColor="text1"/>
        </w:rPr>
        <w:t>)</w:t>
      </w:r>
      <w:r>
        <w:rPr>
          <w:rFonts w:cs="Times New Roman" w:hint="eastAsia"/>
          <w:color w:val="000000" w:themeColor="text1"/>
        </w:rPr>
        <w:t>的性能，在仿真环境下与</w:t>
      </w:r>
      <w:r>
        <w:rPr>
          <w:rFonts w:cs="Times New Roman" w:hint="eastAsia"/>
          <w:color w:val="000000" w:themeColor="text1"/>
        </w:rPr>
        <w:t>3GPP</w:t>
      </w:r>
      <w:r>
        <w:rPr>
          <w:rFonts w:cs="Times New Roman" w:hint="eastAsia"/>
          <w:color w:val="000000" w:themeColor="text1"/>
        </w:rPr>
        <w:t>使用的标准</w:t>
      </w:r>
      <w:r>
        <w:rPr>
          <w:rFonts w:cs="Times New Roman" w:hint="eastAsia"/>
          <w:color w:val="000000" w:themeColor="text1"/>
        </w:rPr>
        <w:t>Raptor</w:t>
      </w:r>
      <w:r>
        <w:rPr>
          <w:rFonts w:cs="Times New Roman" w:hint="eastAsia"/>
          <w:color w:val="000000" w:themeColor="text1"/>
        </w:rPr>
        <w:t>码进行对比。</w:t>
      </w:r>
      <w:proofErr w:type="spellStart"/>
      <w:r>
        <w:rPr>
          <w:rFonts w:cs="Times New Roman" w:hint="eastAsia"/>
          <w:color w:val="000000" w:themeColor="text1"/>
        </w:rPr>
        <w:t>RaptorQ</w:t>
      </w:r>
      <w:proofErr w:type="spellEnd"/>
      <w:r>
        <w:rPr>
          <w:rFonts w:cs="Times New Roman" w:hint="eastAsia"/>
          <w:color w:val="000000" w:themeColor="text1"/>
        </w:rPr>
        <w:t>码的编码过程与</w:t>
      </w:r>
      <w:r>
        <w:rPr>
          <w:rFonts w:cs="Times New Roman" w:hint="eastAsia"/>
          <w:color w:val="000000" w:themeColor="text1"/>
        </w:rPr>
        <w:t>Raptor</w:t>
      </w:r>
      <w:r>
        <w:rPr>
          <w:rFonts w:cs="Times New Roman" w:hint="eastAsia"/>
          <w:color w:val="000000" w:themeColor="text1"/>
        </w:rPr>
        <w:t>码的编码过程几乎相同。但是区别在于，传统</w:t>
      </w:r>
      <w:r>
        <w:rPr>
          <w:rFonts w:cs="Times New Roman" w:hint="eastAsia"/>
          <w:color w:val="000000" w:themeColor="text1"/>
        </w:rPr>
        <w:t>Raptor</w:t>
      </w:r>
      <w:r>
        <w:rPr>
          <w:rFonts w:cs="Times New Roman" w:hint="eastAsia"/>
          <w:color w:val="000000" w:themeColor="text1"/>
        </w:rPr>
        <w:t>算法运行于</w:t>
      </w:r>
      <w:r>
        <w:rPr>
          <w:rFonts w:cs="Times New Roman" w:hint="eastAsia"/>
          <w:color w:val="000000" w:themeColor="text1"/>
        </w:rPr>
        <w:t>GF(2)</w:t>
      </w:r>
      <w:r>
        <w:rPr>
          <w:rFonts w:cs="Times New Roman" w:hint="eastAsia"/>
          <w:color w:val="000000" w:themeColor="text1"/>
        </w:rPr>
        <w:t>域</w:t>
      </w:r>
      <w:r>
        <w:rPr>
          <w:rFonts w:ascii="宋体" w:hAnsi="宋体" w:cs="宋体" w:hint="eastAsia"/>
          <w:i/>
          <w:iCs/>
          <w:color w:val="4472C4" w:themeColor="accent1"/>
          <w:sz w:val="18"/>
          <w:szCs w:val="18"/>
        </w:rPr>
        <w:t xml:space="preserve">[小索引1] </w:t>
      </w:r>
      <w:r>
        <w:rPr>
          <w:rFonts w:cs="Times New Roman" w:hint="eastAsia"/>
          <w:color w:val="000000" w:themeColor="text1"/>
        </w:rPr>
        <w:t>，增强的</w:t>
      </w:r>
      <w:proofErr w:type="spellStart"/>
      <w:r>
        <w:rPr>
          <w:rFonts w:cs="Times New Roman" w:hint="eastAsia"/>
          <w:color w:val="000000" w:themeColor="text1"/>
        </w:rPr>
        <w:t>RaptorQ</w:t>
      </w:r>
      <w:proofErr w:type="spellEnd"/>
      <w:r>
        <w:rPr>
          <w:rFonts w:cs="Times New Roman" w:hint="eastAsia"/>
          <w:color w:val="000000" w:themeColor="text1"/>
        </w:rPr>
        <w:t>算法运行于</w:t>
      </w:r>
      <w:r>
        <w:rPr>
          <w:rFonts w:cs="Times New Roman" w:hint="eastAsia"/>
          <w:color w:val="000000" w:themeColor="text1"/>
        </w:rPr>
        <w:t>GF(256)</w:t>
      </w:r>
      <w:r>
        <w:rPr>
          <w:rFonts w:cs="Times New Roman" w:hint="eastAsia"/>
          <w:color w:val="000000" w:themeColor="text1"/>
        </w:rPr>
        <w:t>域而不是</w:t>
      </w:r>
      <w:r>
        <w:rPr>
          <w:rFonts w:cs="Times New Roman" w:hint="eastAsia"/>
          <w:color w:val="000000" w:themeColor="text1"/>
        </w:rPr>
        <w:t>G(2)</w:t>
      </w:r>
      <w:r>
        <w:rPr>
          <w:rFonts w:cs="Times New Roman" w:hint="eastAsia"/>
          <w:color w:val="000000" w:themeColor="text1"/>
        </w:rPr>
        <w:t>域。在更大的有限域上进行操作。使得</w:t>
      </w:r>
      <w:proofErr w:type="spellStart"/>
      <w:r>
        <w:rPr>
          <w:rFonts w:cs="Times New Roman" w:hint="eastAsia"/>
          <w:color w:val="000000" w:themeColor="text1"/>
        </w:rPr>
        <w:t>RaptorQ</w:t>
      </w:r>
      <w:proofErr w:type="spellEnd"/>
      <w:r>
        <w:rPr>
          <w:rFonts w:cs="Times New Roman" w:hint="eastAsia"/>
          <w:color w:val="000000" w:themeColor="text1"/>
        </w:rPr>
        <w:t>可以将</w:t>
      </w:r>
      <w:proofErr w:type="gramStart"/>
      <w:r>
        <w:rPr>
          <w:rFonts w:cs="Times New Roman" w:hint="eastAsia"/>
          <w:color w:val="000000" w:themeColor="text1"/>
        </w:rPr>
        <w:t>56403</w:t>
      </w:r>
      <w:r>
        <w:rPr>
          <w:rFonts w:cs="Times New Roman" w:hint="eastAsia"/>
          <w:color w:val="000000" w:themeColor="text1"/>
        </w:rPr>
        <w:t>个源</w:t>
      </w:r>
      <w:proofErr w:type="gramEnd"/>
      <w:r>
        <w:rPr>
          <w:rFonts w:cs="Times New Roman" w:hint="eastAsia"/>
          <w:color w:val="000000" w:themeColor="text1"/>
        </w:rPr>
        <w:t>符号编码到一个源码分组（</w:t>
      </w:r>
      <w:r>
        <w:rPr>
          <w:rFonts w:cs="Times New Roman" w:hint="eastAsia"/>
          <w:color w:val="000000" w:themeColor="text1"/>
        </w:rPr>
        <w:t>source block</w:t>
      </w:r>
      <w:r>
        <w:rPr>
          <w:rFonts w:cs="Times New Roman" w:hint="eastAsia"/>
          <w:color w:val="000000" w:themeColor="text1"/>
        </w:rPr>
        <w:t>）中，而旋风代码只有</w:t>
      </w:r>
      <w:r>
        <w:rPr>
          <w:rFonts w:cs="Times New Roman" w:hint="eastAsia"/>
          <w:color w:val="000000" w:themeColor="text1"/>
        </w:rPr>
        <w:t>8192</w:t>
      </w:r>
      <w:r>
        <w:rPr>
          <w:rFonts w:cs="Times New Roman" w:hint="eastAsia"/>
          <w:color w:val="000000" w:themeColor="text1"/>
        </w:rPr>
        <w:t>个，而且</w:t>
      </w:r>
      <w:proofErr w:type="spellStart"/>
      <w:r>
        <w:rPr>
          <w:rFonts w:cs="Times New Roman" w:hint="eastAsia"/>
          <w:color w:val="000000" w:themeColor="text1"/>
        </w:rPr>
        <w:t>RaptorQ</w:t>
      </w:r>
      <w:proofErr w:type="spellEnd"/>
      <w:r>
        <w:rPr>
          <w:rFonts w:cs="Times New Roman" w:hint="eastAsia"/>
          <w:color w:val="000000" w:themeColor="text1"/>
        </w:rPr>
        <w:t>可以生成多达</w:t>
      </w:r>
      <w:r>
        <w:rPr>
          <w:rFonts w:cs="Times New Roman" w:hint="eastAsia"/>
          <w:color w:val="000000" w:themeColor="text1"/>
        </w:rPr>
        <w:t>16777216</w:t>
      </w:r>
      <w:r>
        <w:rPr>
          <w:rFonts w:cs="Times New Roman" w:hint="eastAsia"/>
          <w:color w:val="000000" w:themeColor="text1"/>
        </w:rPr>
        <w:t>个编码符号</w:t>
      </w:r>
      <w:r>
        <w:rPr>
          <w:rFonts w:cs="Times New Roman" w:hint="eastAsia"/>
          <w:color w:val="000000" w:themeColor="text1"/>
        </w:rPr>
        <w:t>(encoding symbols)</w:t>
      </w:r>
      <w:r>
        <w:rPr>
          <w:rFonts w:cs="Times New Roman" w:hint="eastAsia"/>
          <w:color w:val="000000" w:themeColor="text1"/>
        </w:rPr>
        <w:t>，比旧的旋风代码多</w:t>
      </w:r>
      <w:r>
        <w:rPr>
          <w:rFonts w:cs="Times New Roman" w:hint="eastAsia"/>
          <w:color w:val="000000" w:themeColor="text1"/>
        </w:rPr>
        <w:t>256</w:t>
      </w:r>
      <w:r>
        <w:rPr>
          <w:rFonts w:cs="Times New Roman" w:hint="eastAsia"/>
          <w:color w:val="000000" w:themeColor="text1"/>
        </w:rPr>
        <w:t>倍。同时，</w:t>
      </w:r>
      <w:proofErr w:type="spellStart"/>
      <w:r>
        <w:rPr>
          <w:rFonts w:cs="Times New Roman" w:hint="eastAsia"/>
          <w:color w:val="000000" w:themeColor="text1"/>
        </w:rPr>
        <w:t>RaptorQ</w:t>
      </w:r>
      <w:proofErr w:type="spellEnd"/>
      <w:r>
        <w:rPr>
          <w:rFonts w:cs="Times New Roman" w:hint="eastAsia"/>
          <w:color w:val="000000" w:themeColor="text1"/>
        </w:rPr>
        <w:t>引入了八进制运算并结合</w:t>
      </w:r>
      <w:proofErr w:type="gramStart"/>
      <w:r>
        <w:rPr>
          <w:rFonts w:cs="Times New Roman" w:hint="eastAsia"/>
          <w:color w:val="000000" w:themeColor="text1"/>
        </w:rPr>
        <w:t>低复杂</w:t>
      </w:r>
      <w:proofErr w:type="gramEnd"/>
      <w:r>
        <w:rPr>
          <w:rFonts w:cs="Times New Roman" w:hint="eastAsia"/>
          <w:color w:val="000000" w:themeColor="text1"/>
        </w:rPr>
        <w:t>度的</w:t>
      </w:r>
      <w:r>
        <w:rPr>
          <w:rFonts w:cs="Times New Roman" w:hint="eastAsia"/>
          <w:color w:val="000000" w:themeColor="text1"/>
        </w:rPr>
        <w:t>GF(2)</w:t>
      </w:r>
      <w:r>
        <w:rPr>
          <w:rFonts w:cs="Times New Roman" w:hint="eastAsia"/>
          <w:color w:val="000000" w:themeColor="text1"/>
        </w:rPr>
        <w:t>操作，使得绝大多数符号操作都运行于</w:t>
      </w:r>
      <w:r>
        <w:rPr>
          <w:rFonts w:cs="Times New Roman" w:hint="eastAsia"/>
          <w:color w:val="000000" w:themeColor="text1"/>
        </w:rPr>
        <w:t>GF(2)</w:t>
      </w:r>
      <w:r>
        <w:rPr>
          <w:rFonts w:cs="Times New Roman" w:hint="eastAsia"/>
          <w:color w:val="000000" w:themeColor="text1"/>
        </w:rPr>
        <w:t>中，只有</w:t>
      </w:r>
      <w:proofErr w:type="gramStart"/>
      <w:r>
        <w:rPr>
          <w:rFonts w:cs="Times New Roman" w:hint="eastAsia"/>
          <w:color w:val="000000" w:themeColor="text1"/>
        </w:rPr>
        <w:t>一</w:t>
      </w:r>
      <w:proofErr w:type="gramEnd"/>
      <w:r>
        <w:rPr>
          <w:rFonts w:cs="Times New Roman" w:hint="eastAsia"/>
          <w:color w:val="000000" w:themeColor="text1"/>
        </w:rPr>
        <w:t>小部分运行于</w:t>
      </w:r>
      <w:r>
        <w:rPr>
          <w:rFonts w:cs="Times New Roman" w:hint="eastAsia"/>
          <w:color w:val="000000" w:themeColor="text1"/>
        </w:rPr>
        <w:t>GF(256)</w:t>
      </w:r>
      <w:r>
        <w:rPr>
          <w:rFonts w:cs="Times New Roman" w:hint="eastAsia"/>
          <w:color w:val="000000" w:themeColor="text1"/>
        </w:rPr>
        <w:t>上</w:t>
      </w:r>
      <w:r>
        <w:rPr>
          <w:rFonts w:ascii="宋体" w:hAnsi="宋体" w:cs="宋体" w:hint="eastAsia"/>
          <w:i/>
          <w:iCs/>
          <w:color w:val="4472C4" w:themeColor="accent1"/>
          <w:sz w:val="18"/>
          <w:szCs w:val="18"/>
        </w:rPr>
        <w:t>[小索引2]</w:t>
      </w:r>
      <w:r>
        <w:rPr>
          <w:rFonts w:cs="Times New Roman" w:hint="eastAsia"/>
          <w:color w:val="000000" w:themeColor="text1"/>
        </w:rPr>
        <w:t>。引入</w:t>
      </w:r>
      <w:r>
        <w:rPr>
          <w:rFonts w:cs="Times New Roman" w:hint="eastAsia"/>
          <w:color w:val="000000" w:themeColor="text1"/>
        </w:rPr>
        <w:t>GF(256)</w:t>
      </w:r>
      <w:r>
        <w:rPr>
          <w:rFonts w:cs="Times New Roman" w:hint="eastAsia"/>
          <w:color w:val="000000" w:themeColor="text1"/>
        </w:rPr>
        <w:t>使得收到</w:t>
      </w:r>
      <w:proofErr w:type="spellStart"/>
      <w:r>
        <w:rPr>
          <w:rFonts w:cs="Times New Roman" w:hint="eastAsia"/>
          <w:color w:val="000000" w:themeColor="text1"/>
        </w:rPr>
        <w:t>k+m</w:t>
      </w:r>
      <w:proofErr w:type="spellEnd"/>
      <w:proofErr w:type="gramStart"/>
      <w:r>
        <w:rPr>
          <w:rFonts w:cs="Times New Roman" w:hint="eastAsia"/>
          <w:color w:val="000000" w:themeColor="text1"/>
        </w:rPr>
        <w:t>个</w:t>
      </w:r>
      <w:proofErr w:type="gramEnd"/>
      <w:r>
        <w:rPr>
          <w:rFonts w:cs="Times New Roman" w:hint="eastAsia"/>
          <w:color w:val="000000" w:themeColor="text1"/>
        </w:rPr>
        <w:t>symbols</w:t>
      </w:r>
      <w:r>
        <w:rPr>
          <w:rFonts w:cs="Times New Roman" w:hint="eastAsia"/>
          <w:color w:val="000000" w:themeColor="text1"/>
        </w:rPr>
        <w:t>后恢复出一个</w:t>
      </w:r>
      <w:r>
        <w:rPr>
          <w:rFonts w:cs="Times New Roman" w:hint="eastAsia"/>
          <w:color w:val="000000" w:themeColor="text1"/>
        </w:rPr>
        <w:t>symbol</w:t>
      </w:r>
      <w:r>
        <w:rPr>
          <w:rFonts w:cs="Times New Roman" w:hint="eastAsia"/>
          <w:color w:val="000000" w:themeColor="text1"/>
        </w:rPr>
        <w:t>的概率为</w:t>
      </w:r>
      <m:oMath>
        <m:r>
          <w:rPr>
            <w:rFonts w:ascii="Cambria Math" w:hAnsi="Cambria Math" w:cs="Times New Roman"/>
            <w:color w:val="000000" w:themeColor="text1"/>
          </w:rPr>
          <m:t>1</m:t>
        </m:r>
        <m:r>
          <w:rPr>
            <w:rFonts w:ascii="微软雅黑" w:eastAsia="微软雅黑" w:hAnsi="微软雅黑" w:cs="微软雅黑" w:hint="eastAsia"/>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ctrlPr>
              <w:rPr>
                <w:rFonts w:ascii="Cambria Math" w:hAnsi="Cambria Math" w:cs="Times New Roman"/>
                <w:i/>
                <w:color w:val="000000" w:themeColor="text1"/>
              </w:rPr>
            </m:ctrlP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256</m:t>
                </m:r>
              </m:e>
              <m:sup>
                <m:r>
                  <w:rPr>
                    <w:rFonts w:ascii="Cambria Math" w:hAnsi="Cambria Math" w:cs="Times New Roman"/>
                    <w:color w:val="000000" w:themeColor="text1"/>
                  </w:rPr>
                  <m:t>m+1</m:t>
                </m:r>
              </m:sup>
            </m:sSup>
            <m:ctrlPr>
              <w:rPr>
                <w:rFonts w:ascii="Cambria Math" w:hAnsi="Cambria Math" w:cs="Times New Roman"/>
                <w:i/>
                <w:color w:val="000000" w:themeColor="text1"/>
              </w:rPr>
            </m:ctrlPr>
          </m:den>
        </m:f>
      </m:oMath>
      <w:r>
        <w:rPr>
          <w:rFonts w:cs="Times New Roman" w:hint="eastAsia"/>
          <w:color w:val="000000" w:themeColor="text1"/>
        </w:rPr>
        <w:t>，原本理想恢复概率为</w:t>
      </w:r>
      <m:oMath>
        <m:r>
          <w:rPr>
            <w:rFonts w:ascii="Cambria Math" w:hAnsi="Cambria Math" w:cs="Times New Roman"/>
            <w:color w:val="000000" w:themeColor="text1"/>
          </w:rPr>
          <m:t>1</m:t>
        </m:r>
        <m:r>
          <w:rPr>
            <w:rFonts w:ascii="微软雅黑" w:eastAsia="微软雅黑" w:hAnsi="微软雅黑" w:cs="微软雅黑" w:hint="eastAsia"/>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ctrlPr>
              <w:rPr>
                <w:rFonts w:ascii="Cambria Math" w:hAnsi="Cambria Math" w:cs="Times New Roman"/>
                <w:i/>
                <w:color w:val="000000" w:themeColor="text1"/>
              </w:rPr>
            </m:ctrlP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m+1</m:t>
                </m:r>
              </m:sup>
            </m:sSup>
            <m:ctrlPr>
              <w:rPr>
                <w:rFonts w:ascii="Cambria Math" w:hAnsi="Cambria Math" w:cs="Times New Roman"/>
                <w:i/>
                <w:color w:val="000000" w:themeColor="text1"/>
              </w:rPr>
            </m:ctrlPr>
          </m:den>
        </m:f>
      </m:oMath>
      <w:r>
        <w:rPr>
          <w:rFonts w:cs="Times New Roman" w:hint="eastAsia"/>
          <w:color w:val="000000" w:themeColor="text1"/>
        </w:rPr>
        <w:t>。他们在一个开源仿真平台</w:t>
      </w:r>
      <w:r>
        <w:rPr>
          <w:rFonts w:ascii="宋体" w:hAnsi="宋体" w:cs="宋体" w:hint="eastAsia"/>
          <w:i/>
          <w:iCs/>
          <w:color w:val="4472C4" w:themeColor="accent1"/>
          <w:sz w:val="18"/>
          <w:szCs w:val="18"/>
        </w:rPr>
        <w:t>[小索引3]</w:t>
      </w:r>
      <w:r>
        <w:rPr>
          <w:rFonts w:cs="Times New Roman" w:hint="eastAsia"/>
          <w:color w:val="000000" w:themeColor="text1"/>
        </w:rPr>
        <w:t>上模拟多个移动用户设备在组播环境中的情况，在带宽相同，冗余数量相同的情况下，</w:t>
      </w:r>
      <w:proofErr w:type="spellStart"/>
      <w:r>
        <w:rPr>
          <w:rFonts w:cs="Times New Roman" w:hint="eastAsia"/>
          <w:color w:val="000000" w:themeColor="text1"/>
        </w:rPr>
        <w:t>RaptorQ</w:t>
      </w:r>
      <w:proofErr w:type="spellEnd"/>
      <w:r>
        <w:rPr>
          <w:rFonts w:cs="Times New Roman" w:hint="eastAsia"/>
          <w:color w:val="000000" w:themeColor="text1"/>
        </w:rPr>
        <w:t>保护的用户比例更高，即收到相同数量的额外的包解码成功概率更高。并且</w:t>
      </w:r>
      <w:r>
        <w:rPr>
          <w:rFonts w:cs="Times New Roman" w:hint="eastAsia"/>
          <w:color w:val="000000" w:themeColor="text1"/>
        </w:rPr>
        <w:t>Raptor</w:t>
      </w:r>
      <w:r>
        <w:rPr>
          <w:rFonts w:cs="Times New Roman" w:hint="eastAsia"/>
          <w:color w:val="000000" w:themeColor="text1"/>
        </w:rPr>
        <w:t>为了完成所有数据的下载需要额外传输数据的包会更多。</w:t>
      </w:r>
    </w:p>
    <w:p w14:paraId="0FA5857A" w14:textId="77777777" w:rsidR="006D5469" w:rsidRDefault="006D5469">
      <w:pPr>
        <w:ind w:firstLine="420"/>
        <w:rPr>
          <w:rFonts w:ascii="楷体" w:eastAsia="楷体" w:hAnsi="楷体" w:cs="楷体"/>
        </w:rPr>
      </w:pPr>
    </w:p>
    <w:p w14:paraId="5BFE41EE" w14:textId="77777777" w:rsidR="006D5469" w:rsidRDefault="006D5469">
      <w:pPr>
        <w:ind w:firstLineChars="0" w:firstLine="0"/>
        <w:rPr>
          <w:rFonts w:cs="Times New Roman"/>
          <w:color w:val="000000" w:themeColor="text1"/>
        </w:rPr>
      </w:pPr>
    </w:p>
    <w:p w14:paraId="44343289"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[小索引1] </w:t>
      </w:r>
      <w:proofErr w:type="spellStart"/>
      <w:r>
        <w:rPr>
          <w:rFonts w:ascii="宋体" w:hAnsi="宋体" w:cs="宋体" w:hint="eastAsia"/>
          <w:i/>
          <w:iCs/>
          <w:color w:val="4472C4" w:themeColor="accent1"/>
          <w:sz w:val="18"/>
          <w:szCs w:val="18"/>
        </w:rPr>
        <w:t>Luby</w:t>
      </w:r>
      <w:proofErr w:type="spellEnd"/>
      <w:r>
        <w:rPr>
          <w:rFonts w:ascii="宋体" w:hAnsi="宋体" w:cs="宋体" w:hint="eastAsia"/>
          <w:i/>
          <w:iCs/>
          <w:color w:val="4472C4" w:themeColor="accent1"/>
          <w:sz w:val="18"/>
          <w:szCs w:val="18"/>
        </w:rPr>
        <w:t xml:space="preserve"> M, </w:t>
      </w:r>
      <w:proofErr w:type="spellStart"/>
      <w:r>
        <w:rPr>
          <w:rFonts w:ascii="宋体" w:hAnsi="宋体" w:cs="宋体" w:hint="eastAsia"/>
          <w:i/>
          <w:iCs/>
          <w:color w:val="4472C4" w:themeColor="accent1"/>
          <w:sz w:val="18"/>
          <w:szCs w:val="18"/>
        </w:rPr>
        <w:t>Shokrollahi</w:t>
      </w:r>
      <w:proofErr w:type="spellEnd"/>
      <w:r>
        <w:rPr>
          <w:rFonts w:ascii="宋体" w:hAnsi="宋体" w:cs="宋体" w:hint="eastAsia"/>
          <w:i/>
          <w:iCs/>
          <w:color w:val="4472C4" w:themeColor="accent1"/>
          <w:sz w:val="18"/>
          <w:szCs w:val="18"/>
        </w:rPr>
        <w:t xml:space="preserve"> A, Watson M, et al. Raptor forward error correction scheme for object delivery[R]. RFC 5053 (Proposed Standard), 2007.</w:t>
      </w:r>
    </w:p>
    <w:p w14:paraId="21837AE7"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[小索引2] 3GPP, “Rationale for MBMS AL-FEC Enhancements,” 3rd Generation Partnership Project (3GPP), </w:t>
      </w:r>
      <w:proofErr w:type="spellStart"/>
      <w:r>
        <w:rPr>
          <w:rFonts w:ascii="宋体" w:hAnsi="宋体" w:cs="宋体" w:hint="eastAsia"/>
          <w:i/>
          <w:iCs/>
          <w:color w:val="4472C4" w:themeColor="accent1"/>
          <w:sz w:val="18"/>
          <w:szCs w:val="18"/>
        </w:rPr>
        <w:t>Tdoc</w:t>
      </w:r>
      <w:proofErr w:type="spellEnd"/>
      <w:r>
        <w:rPr>
          <w:rFonts w:ascii="宋体" w:hAnsi="宋体" w:cs="宋体" w:hint="eastAsia"/>
          <w:i/>
          <w:iCs/>
          <w:color w:val="4472C4" w:themeColor="accent1"/>
          <w:sz w:val="18"/>
          <w:szCs w:val="18"/>
        </w:rPr>
        <w:t xml:space="preserve"> S4-110449, 2011.</w:t>
      </w:r>
    </w:p>
    <w:p w14:paraId="4C0EAE2F"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[小索引3] </w:t>
      </w:r>
      <w:proofErr w:type="spellStart"/>
      <w:r>
        <w:rPr>
          <w:rFonts w:ascii="宋体" w:hAnsi="宋体" w:cs="宋体" w:hint="eastAsia"/>
          <w:i/>
          <w:iCs/>
          <w:color w:val="4472C4" w:themeColor="accent1"/>
          <w:sz w:val="18"/>
          <w:szCs w:val="18"/>
        </w:rPr>
        <w:t>Piro</w:t>
      </w:r>
      <w:proofErr w:type="spellEnd"/>
      <w:r>
        <w:rPr>
          <w:rFonts w:ascii="宋体" w:hAnsi="宋体" w:cs="宋体" w:hint="eastAsia"/>
          <w:i/>
          <w:iCs/>
          <w:color w:val="4472C4" w:themeColor="accent1"/>
          <w:sz w:val="18"/>
          <w:szCs w:val="18"/>
        </w:rPr>
        <w:t xml:space="preserve"> G, </w:t>
      </w:r>
      <w:proofErr w:type="spellStart"/>
      <w:r>
        <w:rPr>
          <w:rFonts w:ascii="宋体" w:hAnsi="宋体" w:cs="宋体" w:hint="eastAsia"/>
          <w:i/>
          <w:iCs/>
          <w:color w:val="4472C4" w:themeColor="accent1"/>
          <w:sz w:val="18"/>
          <w:szCs w:val="18"/>
        </w:rPr>
        <w:t>Grieco</w:t>
      </w:r>
      <w:proofErr w:type="spellEnd"/>
      <w:r>
        <w:rPr>
          <w:rFonts w:ascii="宋体" w:hAnsi="宋体" w:cs="宋体" w:hint="eastAsia"/>
          <w:i/>
          <w:iCs/>
          <w:color w:val="4472C4" w:themeColor="accent1"/>
          <w:sz w:val="18"/>
          <w:szCs w:val="18"/>
        </w:rPr>
        <w:t xml:space="preserve"> L A, </w:t>
      </w:r>
      <w:proofErr w:type="spellStart"/>
      <w:r>
        <w:rPr>
          <w:rFonts w:ascii="宋体" w:hAnsi="宋体" w:cs="宋体" w:hint="eastAsia"/>
          <w:i/>
          <w:iCs/>
          <w:color w:val="4472C4" w:themeColor="accent1"/>
          <w:sz w:val="18"/>
          <w:szCs w:val="18"/>
        </w:rPr>
        <w:t>Boggia</w:t>
      </w:r>
      <w:proofErr w:type="spellEnd"/>
      <w:r>
        <w:rPr>
          <w:rFonts w:ascii="宋体" w:hAnsi="宋体" w:cs="宋体" w:hint="eastAsia"/>
          <w:i/>
          <w:iCs/>
          <w:color w:val="4472C4" w:themeColor="accent1"/>
          <w:sz w:val="18"/>
          <w:szCs w:val="18"/>
        </w:rPr>
        <w:t xml:space="preserve"> G, et al. Simulating LTE cellular systems: An open-source framework[J]. IEEE transactions on vehicular technology, 2010, 60(2): 498-513.</w:t>
      </w:r>
    </w:p>
    <w:p w14:paraId="6A3D18BD" w14:textId="77777777" w:rsidR="006D5469" w:rsidRDefault="006D5469">
      <w:pPr>
        <w:ind w:firstLineChars="0" w:firstLine="0"/>
        <w:rPr>
          <w:rFonts w:cs="Times New Roman"/>
          <w:color w:val="000000" w:themeColor="text1"/>
        </w:rPr>
      </w:pPr>
    </w:p>
    <w:p w14:paraId="44EAF86E"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w:t>
      </w:r>
      <w:proofErr w:type="spellStart"/>
      <w:r>
        <w:rPr>
          <w:rFonts w:ascii="宋体" w:hAnsi="宋体" w:cs="宋体"/>
          <w:i/>
          <w:iCs/>
          <w:color w:val="4472C4" w:themeColor="accent1"/>
          <w:sz w:val="18"/>
          <w:szCs w:val="18"/>
        </w:rPr>
        <w:t>Bouras</w:t>
      </w:r>
      <w:proofErr w:type="spellEnd"/>
      <w:r>
        <w:rPr>
          <w:rFonts w:ascii="宋体" w:hAnsi="宋体" w:cs="宋体"/>
          <w:i/>
          <w:iCs/>
          <w:color w:val="4472C4" w:themeColor="accent1"/>
          <w:sz w:val="18"/>
          <w:szCs w:val="18"/>
        </w:rPr>
        <w:t xml:space="preserve"> C, </w:t>
      </w:r>
      <w:proofErr w:type="spellStart"/>
      <w:r>
        <w:rPr>
          <w:rFonts w:ascii="宋体" w:hAnsi="宋体" w:cs="宋体"/>
          <w:i/>
          <w:iCs/>
          <w:color w:val="4472C4" w:themeColor="accent1"/>
          <w:sz w:val="18"/>
          <w:szCs w:val="18"/>
        </w:rPr>
        <w:t>Kanakis</w:t>
      </w:r>
      <w:proofErr w:type="spellEnd"/>
      <w:r>
        <w:rPr>
          <w:rFonts w:ascii="宋体" w:hAnsi="宋体" w:cs="宋体"/>
          <w:i/>
          <w:iCs/>
          <w:color w:val="4472C4" w:themeColor="accent1"/>
          <w:sz w:val="18"/>
          <w:szCs w:val="18"/>
        </w:rPr>
        <w:t xml:space="preserve"> N, Kokkinos V, et al. Evaluating </w:t>
      </w:r>
      <w:proofErr w:type="spellStart"/>
      <w:r>
        <w:rPr>
          <w:rFonts w:ascii="宋体" w:hAnsi="宋体" w:cs="宋体"/>
          <w:i/>
          <w:iCs/>
          <w:color w:val="4472C4" w:themeColor="accent1"/>
          <w:sz w:val="18"/>
          <w:szCs w:val="18"/>
        </w:rPr>
        <w:t>RaptorQ</w:t>
      </w:r>
      <w:proofErr w:type="spellEnd"/>
      <w:r>
        <w:rPr>
          <w:rFonts w:ascii="宋体" w:hAnsi="宋体" w:cs="宋体"/>
          <w:i/>
          <w:iCs/>
          <w:color w:val="4472C4" w:themeColor="accent1"/>
          <w:sz w:val="18"/>
          <w:szCs w:val="18"/>
        </w:rPr>
        <w:t xml:space="preserve"> FEC over 3GPP multicast services[C]//2012 8th International Wireless Communications and Mobile Computing Conference (IWCMC). IEEE, 2012: 257-262.</w:t>
      </w:r>
    </w:p>
    <w:p w14:paraId="054971C6" w14:textId="77777777" w:rsidR="006D5469" w:rsidRDefault="006D5469">
      <w:pPr>
        <w:ind w:firstLineChars="0" w:firstLine="0"/>
        <w:rPr>
          <w:rFonts w:cs="Times New Roman"/>
          <w:color w:val="000000" w:themeColor="text1"/>
        </w:rPr>
      </w:pPr>
    </w:p>
    <w:p w14:paraId="6D9E7C4A" w14:textId="50F638CF" w:rsidR="006D5469" w:rsidRDefault="00D00000">
      <w:pPr>
        <w:ind w:firstLine="420"/>
        <w:rPr>
          <w:rFonts w:cs="Times New Roman"/>
          <w:color w:val="000000" w:themeColor="text1"/>
        </w:rPr>
      </w:pPr>
      <w:r>
        <w:rPr>
          <w:rFonts w:cs="Times New Roman" w:hint="eastAsia"/>
          <w:color w:val="000000" w:themeColor="text1"/>
        </w:rPr>
        <w:t>2004</w:t>
      </w:r>
      <w:r>
        <w:rPr>
          <w:rFonts w:cs="Times New Roman" w:hint="eastAsia"/>
          <w:color w:val="000000" w:themeColor="text1"/>
        </w:rPr>
        <w:t>年，</w:t>
      </w:r>
      <w:r>
        <w:rPr>
          <w:rFonts w:cs="Times New Roman" w:hint="eastAsia"/>
          <w:color w:val="000000" w:themeColor="text1"/>
        </w:rPr>
        <w:t>Lundqvist</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提出：在端到端</w:t>
      </w:r>
      <w:r>
        <w:rPr>
          <w:rFonts w:cs="Times New Roman" w:hint="eastAsia"/>
          <w:color w:val="000000" w:themeColor="text1"/>
        </w:rPr>
        <w:t>TCP</w:t>
      </w:r>
      <w:r>
        <w:rPr>
          <w:rFonts w:cs="Times New Roman" w:hint="eastAsia"/>
          <w:color w:val="000000" w:themeColor="text1"/>
        </w:rPr>
        <w:t>传输中使用</w:t>
      </w:r>
      <w:r>
        <w:rPr>
          <w:rFonts w:cs="Times New Roman" w:hint="eastAsia"/>
          <w:color w:val="000000" w:themeColor="text1"/>
        </w:rPr>
        <w:t>FEC</w:t>
      </w:r>
      <w:r>
        <w:rPr>
          <w:rFonts w:cs="Times New Roman" w:hint="eastAsia"/>
          <w:color w:val="000000" w:themeColor="text1"/>
        </w:rPr>
        <w:t>编码时，</w:t>
      </w:r>
      <w:r>
        <w:rPr>
          <w:rFonts w:cs="Times New Roman"/>
          <w:color w:val="000000" w:themeColor="text1"/>
        </w:rPr>
        <w:t>编码</w:t>
      </w:r>
      <w:r>
        <w:rPr>
          <w:rFonts w:cs="Times New Roman" w:hint="eastAsia"/>
          <w:color w:val="000000" w:themeColor="text1"/>
        </w:rPr>
        <w:t>分组</w:t>
      </w:r>
      <w:r>
        <w:rPr>
          <w:rFonts w:cs="Times New Roman"/>
          <w:color w:val="000000" w:themeColor="text1"/>
        </w:rPr>
        <w:t>的大小不能大于</w:t>
      </w:r>
      <w:r>
        <w:rPr>
          <w:rFonts w:cs="Times New Roman" w:hint="eastAsia"/>
          <w:color w:val="000000" w:themeColor="text1"/>
        </w:rPr>
        <w:t>当前拥塞控制窗口的</w:t>
      </w:r>
      <w:r>
        <w:rPr>
          <w:rFonts w:cs="Times New Roman"/>
          <w:color w:val="000000" w:themeColor="text1"/>
        </w:rPr>
        <w:t>大小。最好保留一些</w:t>
      </w:r>
      <w:r>
        <w:rPr>
          <w:rFonts w:cs="Times New Roman" w:hint="eastAsia"/>
          <w:color w:val="000000" w:themeColor="text1"/>
        </w:rPr>
        <w:t>宽裕度。当发送</w:t>
      </w:r>
      <w:r>
        <w:rPr>
          <w:rFonts w:cs="Times New Roman"/>
          <w:color w:val="000000" w:themeColor="text1"/>
        </w:rPr>
        <w:t>窗口</w:t>
      </w:r>
      <w:proofErr w:type="gramStart"/>
      <w:r>
        <w:rPr>
          <w:rFonts w:cs="Times New Roman"/>
          <w:color w:val="000000" w:themeColor="text1"/>
        </w:rPr>
        <w:t>很</w:t>
      </w:r>
      <w:proofErr w:type="gramEnd"/>
      <w:r>
        <w:rPr>
          <w:rFonts w:cs="Times New Roman"/>
          <w:color w:val="000000" w:themeColor="text1"/>
        </w:rPr>
        <w:t>小时，最好不要使用</w:t>
      </w:r>
      <w:r>
        <w:rPr>
          <w:rFonts w:cs="Times New Roman"/>
          <w:color w:val="000000" w:themeColor="text1"/>
        </w:rPr>
        <w:t>FEC</w:t>
      </w:r>
      <w:r>
        <w:rPr>
          <w:rFonts w:cs="Times New Roman"/>
          <w:color w:val="000000" w:themeColor="text1"/>
        </w:rPr>
        <w:t>，这会增加</w:t>
      </w:r>
      <w:r>
        <w:rPr>
          <w:rFonts w:cs="Times New Roman" w:hint="eastAsia"/>
          <w:color w:val="000000" w:themeColor="text1"/>
        </w:rPr>
        <w:t>丢包的风险。他们提出了自适应的</w:t>
      </w:r>
      <w:r>
        <w:rPr>
          <w:rFonts w:cs="Times New Roman" w:hint="eastAsia"/>
          <w:color w:val="000000" w:themeColor="text1"/>
        </w:rPr>
        <w:t>FEC</w:t>
      </w:r>
      <w:r>
        <w:rPr>
          <w:rFonts w:cs="Times New Roman" w:hint="eastAsia"/>
          <w:color w:val="000000" w:themeColor="text1"/>
        </w:rPr>
        <w:t>算法，其逻辑为：（</w:t>
      </w:r>
      <w:r>
        <w:rPr>
          <w:rFonts w:cs="Times New Roman" w:hint="eastAsia"/>
          <w:color w:val="000000" w:themeColor="text1"/>
        </w:rPr>
        <w:t>1</w:t>
      </w:r>
      <w:r>
        <w:rPr>
          <w:rFonts w:cs="Times New Roman" w:hint="eastAsia"/>
          <w:color w:val="000000" w:themeColor="text1"/>
        </w:rPr>
        <w:t>）如果当前</w:t>
      </w:r>
      <w:proofErr w:type="spellStart"/>
      <w:r>
        <w:rPr>
          <w:rFonts w:cs="Times New Roman" w:hint="eastAsia"/>
          <w:color w:val="000000" w:themeColor="text1"/>
        </w:rPr>
        <w:t>win_size</w:t>
      </w:r>
      <w:proofErr w:type="spellEnd"/>
      <w:r>
        <w:rPr>
          <w:rFonts w:cs="Times New Roman" w:hint="eastAsia"/>
          <w:color w:val="000000" w:themeColor="text1"/>
        </w:rPr>
        <w:t xml:space="preserve"> &lt; L1 (eg.10 pkt)</w:t>
      </w:r>
      <w:r>
        <w:rPr>
          <w:rFonts w:cs="Times New Roman" w:hint="eastAsia"/>
          <w:color w:val="000000" w:themeColor="text1"/>
        </w:rPr>
        <w:t>，则关闭</w:t>
      </w:r>
      <w:r>
        <w:rPr>
          <w:rFonts w:cs="Times New Roman" w:hint="eastAsia"/>
          <w:color w:val="000000" w:themeColor="text1"/>
        </w:rPr>
        <w:t>FEC</w:t>
      </w:r>
      <w:r>
        <w:rPr>
          <w:rFonts w:cs="Times New Roman" w:hint="eastAsia"/>
          <w:color w:val="000000" w:themeColor="text1"/>
        </w:rPr>
        <w:t>策略。</w:t>
      </w:r>
    </w:p>
    <w:p w14:paraId="74130808" w14:textId="77777777" w:rsidR="006D5469" w:rsidRDefault="00D00000">
      <w:pPr>
        <w:ind w:firstLineChars="0" w:firstLine="0"/>
        <w:rPr>
          <w:rFonts w:ascii="楷体" w:eastAsia="楷体" w:hAnsi="楷体" w:cs="楷体"/>
        </w:rPr>
      </w:pPr>
      <w:r>
        <w:rPr>
          <w:rFonts w:cs="Times New Roman" w:hint="eastAsia"/>
          <w:color w:val="000000" w:themeColor="text1"/>
        </w:rPr>
        <w:t>（</w:t>
      </w:r>
      <w:r>
        <w:rPr>
          <w:rFonts w:cs="Times New Roman" w:hint="eastAsia"/>
          <w:color w:val="000000" w:themeColor="text1"/>
        </w:rPr>
        <w:t>2</w:t>
      </w:r>
      <w:r>
        <w:rPr>
          <w:rFonts w:cs="Times New Roman" w:hint="eastAsia"/>
          <w:color w:val="000000" w:themeColor="text1"/>
        </w:rPr>
        <w:t>）如果当前</w:t>
      </w:r>
      <w:r>
        <w:rPr>
          <w:rFonts w:cs="Times New Roman" w:hint="eastAsia"/>
          <w:color w:val="000000" w:themeColor="text1"/>
        </w:rPr>
        <w:t xml:space="preserve">L1 &lt; </w:t>
      </w:r>
      <w:proofErr w:type="spellStart"/>
      <w:r>
        <w:rPr>
          <w:rFonts w:cs="Times New Roman" w:hint="eastAsia"/>
          <w:color w:val="000000" w:themeColor="text1"/>
        </w:rPr>
        <w:t>win_size</w:t>
      </w:r>
      <w:proofErr w:type="spellEnd"/>
      <w:r>
        <w:rPr>
          <w:rFonts w:cs="Times New Roman" w:hint="eastAsia"/>
          <w:color w:val="000000" w:themeColor="text1"/>
        </w:rPr>
        <w:t xml:space="preserve"> &lt; L2(</w:t>
      </w:r>
      <w:proofErr w:type="spellStart"/>
      <w:r>
        <w:rPr>
          <w:rFonts w:cs="Times New Roman" w:hint="eastAsia"/>
          <w:color w:val="000000" w:themeColor="text1"/>
        </w:rPr>
        <w:t>eg.</w:t>
      </w:r>
      <w:proofErr w:type="spellEnd"/>
      <w:r>
        <w:rPr>
          <w:rFonts w:cs="Times New Roman" w:hint="eastAsia"/>
          <w:color w:val="000000" w:themeColor="text1"/>
        </w:rPr>
        <w:t xml:space="preserve"> 40 pkt)</w:t>
      </w:r>
      <w:r>
        <w:rPr>
          <w:rFonts w:cs="Times New Roman" w:hint="eastAsia"/>
          <w:color w:val="000000" w:themeColor="text1"/>
        </w:rPr>
        <w:t>，则使</w:t>
      </w:r>
      <w:proofErr w:type="spellStart"/>
      <w:r>
        <w:rPr>
          <w:rFonts w:cs="Times New Roman" w:hint="eastAsia"/>
          <w:color w:val="000000" w:themeColor="text1"/>
        </w:rPr>
        <w:t>block_size</w:t>
      </w:r>
      <w:proofErr w:type="spellEnd"/>
      <w:r>
        <w:rPr>
          <w:rFonts w:cs="Times New Roman" w:hint="eastAsia"/>
          <w:color w:val="000000" w:themeColor="text1"/>
        </w:rPr>
        <w:t>为当前</w:t>
      </w:r>
      <w:proofErr w:type="spellStart"/>
      <w:r>
        <w:rPr>
          <w:rFonts w:cs="Times New Roman" w:hint="eastAsia"/>
          <w:color w:val="000000" w:themeColor="text1"/>
        </w:rPr>
        <w:t>win_size</w:t>
      </w:r>
      <w:proofErr w:type="spellEnd"/>
      <w:r>
        <w:rPr>
          <w:rFonts w:cs="Times New Roman" w:hint="eastAsia"/>
          <w:color w:val="000000" w:themeColor="text1"/>
        </w:rPr>
        <w:t>一半。（</w:t>
      </w:r>
      <w:r>
        <w:rPr>
          <w:rFonts w:cs="Times New Roman" w:hint="eastAsia"/>
          <w:color w:val="000000" w:themeColor="text1"/>
        </w:rPr>
        <w:t>3</w:t>
      </w:r>
      <w:r>
        <w:rPr>
          <w:rFonts w:cs="Times New Roman" w:hint="eastAsia"/>
          <w:color w:val="000000" w:themeColor="text1"/>
        </w:rPr>
        <w:t>）如果当前</w:t>
      </w:r>
      <w:proofErr w:type="spellStart"/>
      <w:r>
        <w:rPr>
          <w:rFonts w:cs="Times New Roman" w:hint="eastAsia"/>
          <w:color w:val="000000" w:themeColor="text1"/>
        </w:rPr>
        <w:t>win_size</w:t>
      </w:r>
      <w:proofErr w:type="spellEnd"/>
      <w:r>
        <w:rPr>
          <w:rFonts w:cs="Times New Roman" w:hint="eastAsia"/>
          <w:color w:val="000000" w:themeColor="text1"/>
        </w:rPr>
        <w:t xml:space="preserve"> &gt; L2</w:t>
      </w:r>
      <w:r>
        <w:rPr>
          <w:rFonts w:cs="Times New Roman" w:hint="eastAsia"/>
          <w:color w:val="000000" w:themeColor="text1"/>
        </w:rPr>
        <w:t>，则使</w:t>
      </w:r>
      <w:proofErr w:type="spellStart"/>
      <w:r>
        <w:rPr>
          <w:rFonts w:cs="Times New Roman" w:hint="eastAsia"/>
          <w:color w:val="000000" w:themeColor="text1"/>
        </w:rPr>
        <w:t>block_size</w:t>
      </w:r>
      <w:proofErr w:type="spellEnd"/>
      <w:r>
        <w:rPr>
          <w:rFonts w:cs="Times New Roman" w:hint="eastAsia"/>
          <w:color w:val="000000" w:themeColor="text1"/>
        </w:rPr>
        <w:t>为设定的</w:t>
      </w:r>
      <w:r>
        <w:rPr>
          <w:rFonts w:cs="Times New Roman" w:hint="eastAsia"/>
          <w:color w:val="000000" w:themeColor="text1"/>
        </w:rPr>
        <w:t>maximum value</w:t>
      </w:r>
      <w:r>
        <w:rPr>
          <w:rFonts w:cs="Times New Roman" w:hint="eastAsia"/>
          <w:color w:val="000000" w:themeColor="text1"/>
        </w:rPr>
        <w:t>。在实际操作中，作者还为</w:t>
      </w:r>
      <w:r>
        <w:rPr>
          <w:rFonts w:cs="Times New Roman" w:hint="eastAsia"/>
          <w:color w:val="000000" w:themeColor="text1"/>
        </w:rPr>
        <w:t>FEC</w:t>
      </w:r>
      <w:r>
        <w:rPr>
          <w:rFonts w:cs="Times New Roman" w:hint="eastAsia"/>
          <w:color w:val="000000" w:themeColor="text1"/>
        </w:rPr>
        <w:t>更新策略添加更新滞后条件，以避免</w:t>
      </w:r>
      <w:r>
        <w:rPr>
          <w:rFonts w:cs="Times New Roman" w:hint="eastAsia"/>
          <w:color w:val="000000" w:themeColor="text1"/>
        </w:rPr>
        <w:t>FEC</w:t>
      </w:r>
      <w:r>
        <w:rPr>
          <w:rFonts w:cs="Times New Roman" w:hint="eastAsia"/>
          <w:color w:val="000000" w:themeColor="text1"/>
        </w:rPr>
        <w:t>开关过于频繁。作者控制只在窗口大小减少到</w:t>
      </w:r>
      <w:r>
        <w:rPr>
          <w:rFonts w:cs="Times New Roman" w:hint="eastAsia"/>
          <w:color w:val="000000" w:themeColor="text1"/>
        </w:rPr>
        <w:t>8</w:t>
      </w:r>
      <w:r>
        <w:rPr>
          <w:rFonts w:cs="Times New Roman" w:hint="eastAsia"/>
          <w:color w:val="000000" w:themeColor="text1"/>
        </w:rPr>
        <w:t>个包后禁用</w:t>
      </w:r>
      <w:r>
        <w:rPr>
          <w:rFonts w:cs="Times New Roman" w:hint="eastAsia"/>
          <w:color w:val="000000" w:themeColor="text1"/>
        </w:rPr>
        <w:t>FEC</w:t>
      </w:r>
      <w:r>
        <w:rPr>
          <w:rFonts w:cs="Times New Roman" w:hint="eastAsia"/>
          <w:color w:val="000000" w:themeColor="text1"/>
        </w:rPr>
        <w:t>策略，并在窗口大小增加到</w:t>
      </w:r>
      <w:r>
        <w:rPr>
          <w:rFonts w:cs="Times New Roman" w:hint="eastAsia"/>
          <w:color w:val="000000" w:themeColor="text1"/>
        </w:rPr>
        <w:t>12</w:t>
      </w:r>
      <w:r>
        <w:rPr>
          <w:rFonts w:cs="Times New Roman" w:hint="eastAsia"/>
          <w:color w:val="000000" w:themeColor="text1"/>
        </w:rPr>
        <w:t>个</w:t>
      </w:r>
      <w:proofErr w:type="gramStart"/>
      <w:r>
        <w:rPr>
          <w:rFonts w:cs="Times New Roman" w:hint="eastAsia"/>
          <w:color w:val="000000" w:themeColor="text1"/>
        </w:rPr>
        <w:t>包以上</w:t>
      </w:r>
      <w:proofErr w:type="gramEnd"/>
      <w:r>
        <w:rPr>
          <w:rFonts w:cs="Times New Roman" w:hint="eastAsia"/>
          <w:color w:val="000000" w:themeColor="text1"/>
        </w:rPr>
        <w:t>后再次启用它。这样操作，发送冗余信息的比例大约在</w:t>
      </w:r>
      <w:r>
        <w:rPr>
          <w:rFonts w:cs="Times New Roman" w:hint="eastAsia"/>
          <w:color w:val="000000" w:themeColor="text1"/>
        </w:rPr>
        <w:t>5% - 25%</w:t>
      </w:r>
      <w:r>
        <w:rPr>
          <w:rFonts w:cs="Times New Roman" w:hint="eastAsia"/>
          <w:color w:val="000000" w:themeColor="text1"/>
        </w:rPr>
        <w:t>之间。作者在</w:t>
      </w:r>
      <w:r>
        <w:rPr>
          <w:rFonts w:cs="Times New Roman" w:hint="eastAsia"/>
          <w:color w:val="000000" w:themeColor="text1"/>
        </w:rPr>
        <w:t>NS-2</w:t>
      </w:r>
      <w:r>
        <w:rPr>
          <w:rFonts w:cs="Times New Roman" w:hint="eastAsia"/>
          <w:color w:val="000000" w:themeColor="text1"/>
        </w:rPr>
        <w:t>仿真平台上进行测试，与不添加</w:t>
      </w:r>
      <w:r>
        <w:rPr>
          <w:rFonts w:cs="Times New Roman" w:hint="eastAsia"/>
          <w:color w:val="000000" w:themeColor="text1"/>
        </w:rPr>
        <w:t>FEC</w:t>
      </w:r>
      <w:r>
        <w:rPr>
          <w:rFonts w:cs="Times New Roman" w:hint="eastAsia"/>
          <w:color w:val="000000" w:themeColor="text1"/>
        </w:rPr>
        <w:lastRenderedPageBreak/>
        <w:t>冗余包的</w:t>
      </w:r>
      <w:r>
        <w:rPr>
          <w:rFonts w:cs="Times New Roman" w:hint="eastAsia"/>
          <w:color w:val="000000" w:themeColor="text1"/>
        </w:rPr>
        <w:t>TCP</w:t>
      </w:r>
      <w:r>
        <w:rPr>
          <w:rFonts w:cs="Times New Roman" w:hint="eastAsia"/>
          <w:color w:val="000000" w:themeColor="text1"/>
        </w:rPr>
        <w:t>进行对比，发现在丢包和延时较大时利用自适应</w:t>
      </w:r>
      <w:r>
        <w:rPr>
          <w:rFonts w:cs="Times New Roman" w:hint="eastAsia"/>
          <w:color w:val="000000" w:themeColor="text1"/>
        </w:rPr>
        <w:t>FEC</w:t>
      </w:r>
      <w:r>
        <w:rPr>
          <w:rFonts w:cs="Times New Roman" w:hint="eastAsia"/>
          <w:color w:val="000000" w:themeColor="text1"/>
        </w:rPr>
        <w:t>策略可以有效地提高吞吐量。</w:t>
      </w:r>
    </w:p>
    <w:p w14:paraId="19282381" w14:textId="77777777" w:rsidR="006D5469" w:rsidRDefault="006D5469">
      <w:pPr>
        <w:ind w:firstLineChars="0" w:firstLine="0"/>
        <w:rPr>
          <w:rFonts w:cs="Times New Roman"/>
          <w:color w:val="000000" w:themeColor="text1"/>
        </w:rPr>
      </w:pPr>
    </w:p>
    <w:p w14:paraId="33E6C46F"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[索引]Lundqvist H, Karlsson G. TCP with end-to-end FEC[C]//International Zurich Seminar on Communications, 2004. IEEE, 2004: 152-155.</w:t>
      </w:r>
    </w:p>
    <w:p w14:paraId="370AB57C" w14:textId="77777777" w:rsidR="006D5469" w:rsidRDefault="006D5469">
      <w:pPr>
        <w:ind w:firstLineChars="0" w:firstLine="0"/>
        <w:rPr>
          <w:rFonts w:cs="Times New Roman"/>
          <w:color w:val="000000" w:themeColor="text1"/>
        </w:rPr>
      </w:pPr>
    </w:p>
    <w:p w14:paraId="30E123C0" w14:textId="77777777" w:rsidR="006D5469" w:rsidRDefault="006D5469">
      <w:pPr>
        <w:ind w:firstLineChars="0" w:firstLine="0"/>
        <w:rPr>
          <w:rFonts w:cs="Times New Roman"/>
          <w:color w:val="000000" w:themeColor="text1"/>
        </w:rPr>
      </w:pPr>
    </w:p>
    <w:p w14:paraId="48253E16" w14:textId="1FC1F549" w:rsidR="006D5469" w:rsidRDefault="00D00000">
      <w:pPr>
        <w:ind w:firstLine="420"/>
        <w:rPr>
          <w:rFonts w:cs="Times New Roman"/>
          <w:color w:val="000000" w:themeColor="text1"/>
        </w:rPr>
      </w:pPr>
      <w:r>
        <w:rPr>
          <w:rFonts w:cs="Times New Roman" w:hint="eastAsia"/>
          <w:color w:val="000000" w:themeColor="text1"/>
        </w:rPr>
        <w:t>2020</w:t>
      </w:r>
      <w:r>
        <w:rPr>
          <w:rFonts w:cs="Times New Roman" w:hint="eastAsia"/>
          <w:color w:val="000000" w:themeColor="text1"/>
        </w:rPr>
        <w:t>年，为了更好地利用前后状态的关联性，</w:t>
      </w:r>
      <w:r>
        <w:rPr>
          <w:rFonts w:cs="Times New Roman" w:hint="eastAsia"/>
          <w:color w:val="000000" w:themeColor="text1"/>
        </w:rPr>
        <w:t>Cheng</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提出了</w:t>
      </w:r>
      <w:proofErr w:type="spellStart"/>
      <w:r>
        <w:rPr>
          <w:rFonts w:cs="Times New Roman" w:hint="eastAsia"/>
          <w:color w:val="000000" w:themeColor="text1"/>
        </w:rPr>
        <w:t>DeepRS</w:t>
      </w:r>
      <w:proofErr w:type="spellEnd"/>
      <w:r>
        <w:rPr>
          <w:rFonts w:cs="Times New Roman" w:hint="eastAsia"/>
          <w:color w:val="000000" w:themeColor="text1"/>
        </w:rPr>
        <w:t>自适应冗余控制算法，他们利用长短期记忆（</w:t>
      </w:r>
      <w:r>
        <w:rPr>
          <w:rFonts w:cs="Times New Roman" w:hint="eastAsia"/>
          <w:color w:val="000000" w:themeColor="text1"/>
        </w:rPr>
        <w:t>LSTM</w:t>
      </w:r>
      <w:r>
        <w:rPr>
          <w:rFonts w:cs="Times New Roman" w:hint="eastAsia"/>
          <w:color w:val="000000" w:themeColor="text1"/>
        </w:rPr>
        <w:t>）网络作为深度学习算法，通过预测包丢失的概率来自适应地调整</w:t>
      </w:r>
      <w:r>
        <w:rPr>
          <w:rFonts w:cs="Times New Roman" w:hint="eastAsia"/>
          <w:color w:val="000000" w:themeColor="text1"/>
        </w:rPr>
        <w:t>RS</w:t>
      </w:r>
      <w:r>
        <w:rPr>
          <w:rFonts w:cs="Times New Roman" w:hint="eastAsia"/>
          <w:color w:val="000000" w:themeColor="text1"/>
        </w:rPr>
        <w:t>编码器的冗余比。其中</w:t>
      </w:r>
      <w:r>
        <w:rPr>
          <w:rFonts w:cs="Times New Roman" w:hint="eastAsia"/>
          <w:color w:val="000000" w:themeColor="text1"/>
        </w:rPr>
        <w:t>LSTM</w:t>
      </w:r>
      <w:r>
        <w:rPr>
          <w:rFonts w:cs="Times New Roman" w:hint="eastAsia"/>
          <w:color w:val="000000" w:themeColor="text1"/>
        </w:rPr>
        <w:t>网络常用于处理序列化的数据。在</w:t>
      </w:r>
      <w:r>
        <w:rPr>
          <w:rFonts w:ascii="宋体" w:hAnsi="宋体" w:cs="宋体" w:hint="eastAsia"/>
          <w:i/>
          <w:iCs/>
          <w:color w:val="4472C4" w:themeColor="accent1"/>
          <w:sz w:val="18"/>
          <w:szCs w:val="18"/>
        </w:rPr>
        <w:t>[小索引]</w:t>
      </w:r>
      <w:r>
        <w:rPr>
          <w:rFonts w:cs="Times New Roman" w:hint="eastAsia"/>
          <w:color w:val="000000" w:themeColor="text1"/>
        </w:rPr>
        <w:t>中被首次提出。</w:t>
      </w:r>
    </w:p>
    <w:p w14:paraId="57CBBAD1"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[小索引]</w:t>
      </w:r>
      <w:proofErr w:type="spellStart"/>
      <w:r>
        <w:rPr>
          <w:rFonts w:ascii="宋体" w:hAnsi="宋体" w:cs="宋体" w:hint="eastAsia"/>
          <w:i/>
          <w:iCs/>
          <w:color w:val="4472C4" w:themeColor="accent1"/>
          <w:sz w:val="18"/>
          <w:szCs w:val="18"/>
        </w:rPr>
        <w:t>Hochreiter</w:t>
      </w:r>
      <w:proofErr w:type="spellEnd"/>
      <w:r>
        <w:rPr>
          <w:rFonts w:ascii="宋体" w:hAnsi="宋体" w:cs="宋体" w:hint="eastAsia"/>
          <w:i/>
          <w:iCs/>
          <w:color w:val="4472C4" w:themeColor="accent1"/>
          <w:sz w:val="18"/>
          <w:szCs w:val="18"/>
        </w:rPr>
        <w:t xml:space="preserve"> S, </w:t>
      </w:r>
      <w:proofErr w:type="spellStart"/>
      <w:r>
        <w:rPr>
          <w:rFonts w:ascii="宋体" w:hAnsi="宋体" w:cs="宋体" w:hint="eastAsia"/>
          <w:i/>
          <w:iCs/>
          <w:color w:val="4472C4" w:themeColor="accent1"/>
          <w:sz w:val="18"/>
          <w:szCs w:val="18"/>
        </w:rPr>
        <w:t>Schmidhuber</w:t>
      </w:r>
      <w:proofErr w:type="spellEnd"/>
      <w:r>
        <w:rPr>
          <w:rFonts w:ascii="宋体" w:hAnsi="宋体" w:cs="宋体" w:hint="eastAsia"/>
          <w:i/>
          <w:iCs/>
          <w:color w:val="4472C4" w:themeColor="accent1"/>
          <w:sz w:val="18"/>
          <w:szCs w:val="18"/>
        </w:rPr>
        <w:t xml:space="preserve"> J. Long short-term memory[J]. Neural computation, 1997, 9(8): 1735-1780.</w:t>
      </w:r>
    </w:p>
    <w:p w14:paraId="3DCAC230" w14:textId="77777777" w:rsidR="006D5469" w:rsidRDefault="006D5469">
      <w:pPr>
        <w:ind w:firstLine="420"/>
        <w:rPr>
          <w:rFonts w:cs="Times New Roman"/>
          <w:color w:val="000000" w:themeColor="text1"/>
        </w:rPr>
      </w:pPr>
    </w:p>
    <w:p w14:paraId="2688723F" w14:textId="6621E2E3" w:rsidR="006D5469" w:rsidRDefault="00D00000">
      <w:pPr>
        <w:ind w:firstLine="420"/>
        <w:rPr>
          <w:rFonts w:ascii="楷体" w:eastAsia="楷体" w:hAnsi="楷体" w:cs="楷体"/>
        </w:rPr>
      </w:pPr>
      <w:r>
        <w:rPr>
          <w:rFonts w:cs="Times New Roman" w:hint="eastAsia"/>
          <w:color w:val="000000" w:themeColor="text1"/>
        </w:rPr>
        <w:t>在实验上，网络的输入为历史的包丢失模式，输出为预测的包丢失模式。</w:t>
      </w:r>
      <w:r>
        <w:rPr>
          <w:rFonts w:cs="Times New Roman" w:hint="eastAsia"/>
          <w:color w:val="000000" w:themeColor="text1"/>
        </w:rPr>
        <w:t>LSTM</w:t>
      </w:r>
      <w:r>
        <w:rPr>
          <w:rFonts w:cs="Times New Roman" w:hint="eastAsia"/>
          <w:color w:val="000000" w:themeColor="text1"/>
        </w:rPr>
        <w:t>网络在深度学习模型中常用于处理序列化的数据。仿真实验模型为</w:t>
      </w:r>
      <w:r>
        <w:rPr>
          <w:rFonts w:cs="Times New Roman" w:hint="eastAsia"/>
          <w:color w:val="000000" w:themeColor="text1"/>
        </w:rPr>
        <w:t>Gilbert-Elliot</w:t>
      </w:r>
      <w:r>
        <w:rPr>
          <w:rFonts w:cs="Times New Roman" w:hint="eastAsia"/>
          <w:color w:val="000000" w:themeColor="text1"/>
        </w:rPr>
        <w:t>信道，并利用真实的数据集</w:t>
      </w:r>
      <w:r>
        <w:rPr>
          <w:rFonts w:ascii="宋体" w:hAnsi="宋体" w:cs="宋体" w:hint="eastAsia"/>
          <w:i/>
          <w:iCs/>
          <w:color w:val="4472C4" w:themeColor="accent1"/>
          <w:sz w:val="18"/>
          <w:szCs w:val="18"/>
        </w:rPr>
        <w:t>[15]</w:t>
      </w:r>
      <w:r>
        <w:rPr>
          <w:rFonts w:cs="Times New Roman" w:hint="eastAsia"/>
          <w:color w:val="000000" w:themeColor="text1"/>
        </w:rPr>
        <w:t>进行仿真环境设计。实验将算法与多个固定冗余度的</w:t>
      </w:r>
      <w:r>
        <w:rPr>
          <w:rFonts w:cs="Times New Roman" w:hint="eastAsia"/>
          <w:color w:val="000000" w:themeColor="text1"/>
        </w:rPr>
        <w:t>FEC</w:t>
      </w:r>
      <w:r>
        <w:rPr>
          <w:rFonts w:cs="Times New Roman" w:hint="eastAsia"/>
          <w:color w:val="000000" w:themeColor="text1"/>
        </w:rPr>
        <w:t>添加策略对比，并以恢复比（</w:t>
      </w:r>
      <w:r>
        <w:rPr>
          <w:rFonts w:cs="Times New Roman" w:hint="eastAsia"/>
          <w:color w:val="000000" w:themeColor="text1"/>
        </w:rPr>
        <w:t>Recovery Ratio</w:t>
      </w:r>
      <w:r>
        <w:rPr>
          <w:rFonts w:cs="Times New Roman" w:hint="eastAsia"/>
          <w:color w:val="000000" w:themeColor="text1"/>
        </w:rPr>
        <w:t>）作为性能衡量指标。实验表明：相比于固定冗余度的</w:t>
      </w:r>
      <w:r>
        <w:rPr>
          <w:rFonts w:cs="Times New Roman" w:hint="eastAsia"/>
          <w:color w:val="000000" w:themeColor="text1"/>
        </w:rPr>
        <w:t>RS</w:t>
      </w:r>
      <w:r>
        <w:rPr>
          <w:rFonts w:cs="Times New Roman" w:hint="eastAsia"/>
          <w:color w:val="000000" w:themeColor="text1"/>
        </w:rPr>
        <w:t>策略，</w:t>
      </w:r>
      <w:proofErr w:type="spellStart"/>
      <w:r>
        <w:rPr>
          <w:rFonts w:cs="Times New Roman" w:hint="eastAsia"/>
          <w:color w:val="000000" w:themeColor="text1"/>
        </w:rPr>
        <w:t>DeepRS</w:t>
      </w:r>
      <w:proofErr w:type="spellEnd"/>
      <w:r>
        <w:rPr>
          <w:rFonts w:cs="Times New Roman" w:hint="eastAsia"/>
          <w:color w:val="000000" w:themeColor="text1"/>
        </w:rPr>
        <w:t>在实验测试中至多提升了恢复比</w:t>
      </w:r>
      <w:r>
        <w:rPr>
          <w:rFonts w:cs="Times New Roman" w:hint="eastAsia"/>
          <w:color w:val="000000" w:themeColor="text1"/>
        </w:rPr>
        <w:t>70%</w:t>
      </w:r>
      <w:r>
        <w:rPr>
          <w:rFonts w:cs="Times New Roman" w:hint="eastAsia"/>
          <w:color w:val="000000" w:themeColor="text1"/>
        </w:rPr>
        <w:t>。</w:t>
      </w:r>
    </w:p>
    <w:p w14:paraId="5B93A750" w14:textId="77777777" w:rsidR="006D5469" w:rsidRDefault="006D5469">
      <w:pPr>
        <w:ind w:firstLine="420"/>
        <w:rPr>
          <w:rFonts w:ascii="楷体" w:eastAsia="楷体" w:hAnsi="楷体" w:cs="楷体"/>
        </w:rPr>
      </w:pPr>
    </w:p>
    <w:p w14:paraId="4A868C64" w14:textId="77777777" w:rsidR="006D5469" w:rsidRDefault="00D00000">
      <w:pPr>
        <w:ind w:firstLineChars="0" w:firstLine="0"/>
        <w:rPr>
          <w:rFonts w:cs="Times New Roman"/>
          <w:color w:val="000000" w:themeColor="text1"/>
        </w:rPr>
      </w:pPr>
      <w:r>
        <w:rPr>
          <w:rFonts w:ascii="宋体" w:hAnsi="宋体" w:cs="宋体" w:hint="eastAsia"/>
          <w:i/>
          <w:iCs/>
          <w:color w:val="4472C4" w:themeColor="accent1"/>
          <w:sz w:val="18"/>
          <w:szCs w:val="18"/>
        </w:rPr>
        <w:t>[小索引]Fu S, Zhang Y, Jiang Y, et al. Experimental study for multi-layer parameter configuration of WSN links[C]//2015 IEEE 35th International Conference on Distributed Computing Systems. IEEE, 2015: 369-378.</w:t>
      </w:r>
    </w:p>
    <w:p w14:paraId="26C4BA7C" w14:textId="77777777" w:rsidR="006D5469" w:rsidRDefault="006D5469">
      <w:pPr>
        <w:ind w:firstLineChars="0" w:firstLine="0"/>
        <w:rPr>
          <w:rFonts w:cs="Times New Roman"/>
          <w:color w:val="000000" w:themeColor="text1"/>
        </w:rPr>
      </w:pPr>
    </w:p>
    <w:p w14:paraId="6432FEF0"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[索引]Cheng S, Hu H, Zhang X, et al. </w:t>
      </w:r>
      <w:proofErr w:type="spellStart"/>
      <w:r>
        <w:rPr>
          <w:rFonts w:ascii="宋体" w:hAnsi="宋体" w:cs="宋体" w:hint="eastAsia"/>
          <w:i/>
          <w:iCs/>
          <w:color w:val="4472C4" w:themeColor="accent1"/>
          <w:sz w:val="18"/>
          <w:szCs w:val="18"/>
        </w:rPr>
        <w:t>DeepRS</w:t>
      </w:r>
      <w:proofErr w:type="spellEnd"/>
      <w:r>
        <w:rPr>
          <w:rFonts w:ascii="宋体" w:hAnsi="宋体" w:cs="宋体" w:hint="eastAsia"/>
          <w:i/>
          <w:iCs/>
          <w:color w:val="4472C4" w:themeColor="accent1"/>
          <w:sz w:val="18"/>
          <w:szCs w:val="18"/>
        </w:rPr>
        <w:t xml:space="preserve">: Deep-learning Based Network-Adaptive FEC for Real-Time Video Communications[J]. </w:t>
      </w:r>
      <w:proofErr w:type="spellStart"/>
      <w:r>
        <w:rPr>
          <w:rFonts w:ascii="宋体" w:hAnsi="宋体" w:cs="宋体" w:hint="eastAsia"/>
          <w:i/>
          <w:iCs/>
          <w:color w:val="4472C4" w:themeColor="accent1"/>
          <w:sz w:val="18"/>
          <w:szCs w:val="18"/>
        </w:rPr>
        <w:t>arXiv</w:t>
      </w:r>
      <w:proofErr w:type="spellEnd"/>
      <w:r>
        <w:rPr>
          <w:rFonts w:ascii="宋体" w:hAnsi="宋体" w:cs="宋体" w:hint="eastAsia"/>
          <w:i/>
          <w:iCs/>
          <w:color w:val="4472C4" w:themeColor="accent1"/>
          <w:sz w:val="18"/>
          <w:szCs w:val="18"/>
        </w:rPr>
        <w:t xml:space="preserve"> preprint arXiv:2001.07852, 2020.</w:t>
      </w:r>
    </w:p>
    <w:p w14:paraId="136B1981" w14:textId="77777777" w:rsidR="006D5469" w:rsidRDefault="006D5469">
      <w:pPr>
        <w:ind w:firstLineChars="0" w:firstLine="0"/>
        <w:rPr>
          <w:rFonts w:cs="Times New Roman"/>
          <w:color w:val="000000" w:themeColor="text1"/>
        </w:rPr>
      </w:pPr>
    </w:p>
    <w:p w14:paraId="0EBE14F3" w14:textId="77777777" w:rsidR="006D5469" w:rsidRDefault="006D5469">
      <w:pPr>
        <w:ind w:firstLineChars="0" w:firstLine="0"/>
        <w:rPr>
          <w:rFonts w:cs="Times New Roman"/>
          <w:color w:val="000000" w:themeColor="text1"/>
        </w:rPr>
      </w:pPr>
    </w:p>
    <w:p w14:paraId="2D3672C3" w14:textId="77777777" w:rsidR="006D5469" w:rsidRDefault="00D00000">
      <w:pPr>
        <w:pStyle w:val="2"/>
        <w:numPr>
          <w:ilvl w:val="0"/>
          <w:numId w:val="0"/>
        </w:numPr>
        <w:rPr>
          <w:rFonts w:cs="Times New Roman"/>
        </w:rPr>
      </w:pPr>
      <w:r>
        <w:rPr>
          <w:rFonts w:cs="Times New Roman" w:hint="eastAsia"/>
        </w:rPr>
        <w:t>2.5 QUIC</w:t>
      </w:r>
      <w:r>
        <w:rPr>
          <w:rFonts w:cs="Times New Roman" w:hint="eastAsia"/>
        </w:rPr>
        <w:t>协议结合前向纠错编码发展现状</w:t>
      </w:r>
    </w:p>
    <w:p w14:paraId="1CDD7D6E" w14:textId="08585B3F" w:rsidR="006D5469" w:rsidRDefault="00D00000">
      <w:pPr>
        <w:ind w:firstLineChars="0" w:firstLine="0"/>
        <w:rPr>
          <w:rFonts w:cs="Times New Roman"/>
          <w:color w:val="000000" w:themeColor="text1"/>
        </w:rPr>
      </w:pPr>
      <w:r>
        <w:rPr>
          <w:rFonts w:cs="Times New Roman" w:hint="eastAsia"/>
          <w:color w:val="000000" w:themeColor="text1"/>
        </w:rPr>
        <w:t xml:space="preserve">    </w:t>
      </w:r>
      <w:r>
        <w:rPr>
          <w:rFonts w:cs="Times New Roman" w:hint="eastAsia"/>
          <w:color w:val="000000" w:themeColor="text1"/>
        </w:rPr>
        <w:t>谷歌曾经在较早版本的</w:t>
      </w:r>
      <w:r>
        <w:rPr>
          <w:rFonts w:cs="Times New Roman" w:hint="eastAsia"/>
          <w:color w:val="000000" w:themeColor="text1"/>
        </w:rPr>
        <w:t>QUIC</w:t>
      </w:r>
      <w:r>
        <w:rPr>
          <w:rFonts w:cs="Times New Roman" w:hint="eastAsia"/>
          <w:color w:val="000000" w:themeColor="text1"/>
        </w:rPr>
        <w:t>协议中尝试使用前向纠错拓展，主要通过在分组中简单添加一个</w:t>
      </w:r>
      <w:r>
        <w:rPr>
          <w:rFonts w:cs="Times New Roman" w:hint="eastAsia"/>
          <w:color w:val="000000" w:themeColor="text1"/>
        </w:rPr>
        <w:t>XOR</w:t>
      </w:r>
      <w:r>
        <w:rPr>
          <w:rFonts w:cs="Times New Roman" w:hint="eastAsia"/>
          <w:color w:val="000000" w:themeColor="text1"/>
        </w:rPr>
        <w:t>冗余数据包实现</w:t>
      </w:r>
      <w:r>
        <w:rPr>
          <w:rFonts w:ascii="宋体" w:hAnsi="宋体" w:cs="宋体" w:hint="eastAsia"/>
          <w:i/>
          <w:iCs/>
          <w:color w:val="4472C4" w:themeColor="accent1"/>
          <w:sz w:val="18"/>
          <w:szCs w:val="18"/>
        </w:rPr>
        <w:t>[5]</w:t>
      </w:r>
      <w:r>
        <w:rPr>
          <w:rFonts w:cs="Times New Roman" w:hint="eastAsia"/>
          <w:color w:val="000000" w:themeColor="text1"/>
        </w:rPr>
        <w:t>。但是由于在实际测试过程中，</w:t>
      </w:r>
      <w:r>
        <w:rPr>
          <w:rFonts w:cs="Times New Roman" w:hint="eastAsia"/>
          <w:color w:val="000000" w:themeColor="text1"/>
        </w:rPr>
        <w:t>F</w:t>
      </w:r>
      <w:r>
        <w:rPr>
          <w:rFonts w:cs="Times New Roman"/>
          <w:color w:val="000000" w:themeColor="text1"/>
        </w:rPr>
        <w:t>EC</w:t>
      </w:r>
      <w:r>
        <w:rPr>
          <w:rFonts w:cs="Times New Roman" w:hint="eastAsia"/>
          <w:color w:val="000000" w:themeColor="text1"/>
        </w:rPr>
        <w:t>虽然能降低重传率，但是在流媒体服务和网页服务中效用却并不明显，前向纠错编码反而给使用带宽造成了压力。所以最终谷歌公司在</w:t>
      </w:r>
      <w:r>
        <w:rPr>
          <w:rFonts w:cs="Times New Roman" w:hint="eastAsia"/>
          <w:color w:val="000000" w:themeColor="text1"/>
        </w:rPr>
        <w:t>QUIC</w:t>
      </w:r>
      <w:r>
        <w:rPr>
          <w:rFonts w:cs="Times New Roman" w:hint="eastAsia"/>
          <w:color w:val="000000" w:themeColor="text1"/>
        </w:rPr>
        <w:t>中舍弃了</w:t>
      </w:r>
      <w:r>
        <w:rPr>
          <w:rFonts w:cs="Times New Roman" w:hint="eastAsia"/>
          <w:color w:val="000000" w:themeColor="text1"/>
        </w:rPr>
        <w:t>FEC</w:t>
      </w:r>
      <w:r>
        <w:rPr>
          <w:rFonts w:ascii="宋体" w:hAnsi="宋体" w:cs="宋体" w:hint="eastAsia"/>
          <w:i/>
          <w:iCs/>
          <w:color w:val="4472C4" w:themeColor="accent1"/>
          <w:sz w:val="18"/>
          <w:szCs w:val="18"/>
        </w:rPr>
        <w:t>[6]。</w:t>
      </w:r>
      <w:r>
        <w:rPr>
          <w:rFonts w:cs="Times New Roman" w:hint="eastAsia"/>
          <w:color w:val="000000" w:themeColor="text1"/>
        </w:rPr>
        <w:t>但是由于其测试场景基本都是低延迟与低丢包，并没有充分考虑如高铁，无人机等延迟较高，丢包较大的情况。因此并不能完全地否定前向纠错编码的作用。</w:t>
      </w:r>
    </w:p>
    <w:p w14:paraId="7821AF96" w14:textId="77777777" w:rsidR="006D5469" w:rsidRDefault="00D00000">
      <w:pPr>
        <w:numPr>
          <w:ilvl w:val="0"/>
          <w:numId w:val="2"/>
        </w:numPr>
        <w:ind w:firstLine="360"/>
        <w:rPr>
          <w:rFonts w:ascii="宋体" w:hAnsi="宋体" w:cs="宋体"/>
          <w:i/>
          <w:iCs/>
          <w:color w:val="4472C4" w:themeColor="accent1"/>
          <w:sz w:val="18"/>
          <w:szCs w:val="18"/>
        </w:rPr>
      </w:pPr>
      <w:r>
        <w:rPr>
          <w:rFonts w:ascii="宋体" w:hAnsi="宋体" w:cs="宋体" w:hint="eastAsia"/>
          <w:i/>
          <w:iCs/>
          <w:color w:val="4472C4" w:themeColor="accent1"/>
          <w:sz w:val="18"/>
          <w:szCs w:val="18"/>
        </w:rPr>
        <w:t>R. Hamilton et al.,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 xml:space="preserve">: A </w:t>
      </w:r>
      <w:proofErr w:type="spellStart"/>
      <w:r>
        <w:rPr>
          <w:rFonts w:ascii="宋体" w:hAnsi="宋体" w:cs="宋体" w:hint="eastAsia"/>
          <w:i/>
          <w:iCs/>
          <w:color w:val="4472C4" w:themeColor="accent1"/>
          <w:sz w:val="18"/>
          <w:szCs w:val="18"/>
        </w:rPr>
        <w:t>udp</w:t>
      </w:r>
      <w:proofErr w:type="spellEnd"/>
      <w:r>
        <w:rPr>
          <w:rFonts w:ascii="宋体" w:hAnsi="宋体" w:cs="宋体" w:hint="eastAsia"/>
          <w:i/>
          <w:iCs/>
          <w:color w:val="4472C4" w:themeColor="accent1"/>
          <w:sz w:val="18"/>
          <w:szCs w:val="18"/>
        </w:rPr>
        <w:t>-based secure and reliable transport for http/2,” Working Draft, Internet-Draft draft-hamilton-early-deploymentquic-00, July 2016.</w:t>
      </w:r>
    </w:p>
    <w:p w14:paraId="3F5A0A66" w14:textId="77777777" w:rsidR="006D5469" w:rsidRDefault="006D5469">
      <w:pPr>
        <w:ind w:firstLineChars="0" w:firstLine="0"/>
        <w:rPr>
          <w:rFonts w:ascii="宋体" w:hAnsi="宋体" w:cs="宋体"/>
          <w:i/>
          <w:iCs/>
          <w:color w:val="4472C4" w:themeColor="accent1"/>
          <w:sz w:val="18"/>
          <w:szCs w:val="18"/>
        </w:rPr>
      </w:pPr>
    </w:p>
    <w:p w14:paraId="7C4DBD19" w14:textId="77777777" w:rsidR="006D5469" w:rsidRDefault="00D00000">
      <w:pPr>
        <w:numPr>
          <w:ilvl w:val="0"/>
          <w:numId w:val="2"/>
        </w:numPr>
        <w:ind w:firstLine="36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The QUIC Transport Protocol: Design and Internet-Scale Deployment </w:t>
      </w:r>
      <w:proofErr w:type="spellStart"/>
      <w:r>
        <w:rPr>
          <w:rFonts w:ascii="宋体" w:hAnsi="宋体" w:cs="宋体" w:hint="eastAsia"/>
          <w:i/>
          <w:iCs/>
          <w:color w:val="4472C4" w:themeColor="accent1"/>
          <w:sz w:val="18"/>
          <w:szCs w:val="18"/>
        </w:rPr>
        <w:t>sigcomm</w:t>
      </w:r>
      <w:proofErr w:type="spellEnd"/>
      <w:r>
        <w:rPr>
          <w:rFonts w:ascii="宋体" w:hAnsi="宋体" w:cs="宋体" w:hint="eastAsia"/>
          <w:i/>
          <w:iCs/>
          <w:color w:val="4472C4" w:themeColor="accent1"/>
          <w:sz w:val="18"/>
          <w:szCs w:val="18"/>
        </w:rPr>
        <w:t xml:space="preserve"> 2017</w:t>
      </w:r>
    </w:p>
    <w:p w14:paraId="4D5C6450" w14:textId="77777777" w:rsidR="006D5469" w:rsidRDefault="00D00000">
      <w:pPr>
        <w:ind w:firstLine="420"/>
        <w:rPr>
          <w:rFonts w:cs="Times New Roman"/>
          <w:color w:val="000000" w:themeColor="text1"/>
        </w:rPr>
      </w:pPr>
      <w:r>
        <w:rPr>
          <w:rFonts w:cs="Times New Roman" w:hint="eastAsia"/>
          <w:color w:val="000000" w:themeColor="text1"/>
        </w:rPr>
        <w:t>2019</w:t>
      </w:r>
      <w:r>
        <w:rPr>
          <w:rFonts w:cs="Times New Roman" w:hint="eastAsia"/>
          <w:color w:val="000000" w:themeColor="text1"/>
        </w:rPr>
        <w:t>年</w:t>
      </w:r>
      <w:r>
        <w:rPr>
          <w:rFonts w:cs="Times New Roman" w:hint="eastAsia"/>
          <w:color w:val="000000" w:themeColor="text1"/>
        </w:rPr>
        <w:t>Michel</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为了研究</w:t>
      </w:r>
      <w:r>
        <w:rPr>
          <w:rFonts w:cs="Times New Roman" w:hint="eastAsia"/>
          <w:color w:val="000000" w:themeColor="text1"/>
        </w:rPr>
        <w:t>QUIC</w:t>
      </w:r>
      <w:r>
        <w:rPr>
          <w:rFonts w:cs="Times New Roman" w:hint="eastAsia"/>
          <w:color w:val="000000" w:themeColor="text1"/>
        </w:rPr>
        <w:t>可靠传输机制，实现并评估了</w:t>
      </w:r>
      <w:r>
        <w:rPr>
          <w:rFonts w:cs="Times New Roman" w:hint="eastAsia"/>
          <w:color w:val="000000" w:themeColor="text1"/>
        </w:rPr>
        <w:t>QUIC</w:t>
      </w:r>
      <w:r>
        <w:rPr>
          <w:rFonts w:cs="Times New Roman" w:hint="eastAsia"/>
          <w:color w:val="000000" w:themeColor="text1"/>
        </w:rPr>
        <w:t>内的前向纠错拓展。设他们在开源项目</w:t>
      </w:r>
      <w:proofErr w:type="spellStart"/>
      <w:r>
        <w:rPr>
          <w:rFonts w:cs="Times New Roman" w:hint="eastAsia"/>
          <w:color w:val="000000" w:themeColor="text1"/>
        </w:rPr>
        <w:t>quic</w:t>
      </w:r>
      <w:proofErr w:type="spellEnd"/>
      <w:r>
        <w:rPr>
          <w:rFonts w:cs="Times New Roman" w:hint="eastAsia"/>
          <w:color w:val="000000" w:themeColor="text1"/>
        </w:rPr>
        <w:t>-go</w:t>
      </w:r>
      <w:r>
        <w:rPr>
          <w:rFonts w:cs="Times New Roman" w:hint="eastAsia"/>
          <w:color w:val="000000" w:themeColor="text1"/>
        </w:rPr>
        <w:t>的基础上定义了一个</w:t>
      </w:r>
      <w:r>
        <w:rPr>
          <w:rFonts w:cs="Times New Roman" w:hint="eastAsia"/>
          <w:color w:val="000000" w:themeColor="text1"/>
        </w:rPr>
        <w:t>FEC Frame</w:t>
      </w:r>
      <w:r>
        <w:rPr>
          <w:rFonts w:cs="Times New Roman" w:hint="eastAsia"/>
          <w:color w:val="000000" w:themeColor="text1"/>
        </w:rPr>
        <w:t>帧，可支持</w:t>
      </w:r>
      <w:r>
        <w:rPr>
          <w:rFonts w:cs="Times New Roman" w:hint="eastAsia"/>
          <w:color w:val="000000" w:themeColor="text1"/>
        </w:rPr>
        <w:t>XOR</w:t>
      </w:r>
      <w:r>
        <w:rPr>
          <w:rFonts w:cs="Times New Roman" w:hint="eastAsia"/>
          <w:color w:val="000000" w:themeColor="text1"/>
        </w:rPr>
        <w:t>，</w:t>
      </w:r>
      <w:r>
        <w:rPr>
          <w:rFonts w:cs="Times New Roman" w:hint="eastAsia"/>
          <w:color w:val="000000" w:themeColor="text1"/>
        </w:rPr>
        <w:t>Reed-Solomon</w:t>
      </w:r>
      <w:r>
        <w:rPr>
          <w:rFonts w:cs="Times New Roman" w:hint="eastAsia"/>
          <w:color w:val="000000" w:themeColor="text1"/>
        </w:rPr>
        <w:t>与卷积</w:t>
      </w:r>
      <w:r>
        <w:rPr>
          <w:rFonts w:cs="Times New Roman" w:hint="eastAsia"/>
          <w:color w:val="000000" w:themeColor="text1"/>
        </w:rPr>
        <w:t>RLC</w:t>
      </w:r>
      <w:r>
        <w:rPr>
          <w:rFonts w:cs="Times New Roman" w:hint="eastAsia"/>
          <w:color w:val="000000" w:themeColor="text1"/>
        </w:rPr>
        <w:t>编码。并在</w:t>
      </w:r>
      <w:r>
        <w:rPr>
          <w:rFonts w:cs="Times New Roman" w:hint="eastAsia"/>
          <w:color w:val="000000" w:themeColor="text1"/>
        </w:rPr>
        <w:t>Bitbucket</w:t>
      </w:r>
      <w:r>
        <w:rPr>
          <w:rFonts w:cs="Times New Roman" w:hint="eastAsia"/>
          <w:color w:val="000000" w:themeColor="text1"/>
        </w:rPr>
        <w:t>上对代码进行了开源</w:t>
      </w:r>
      <w:r>
        <w:rPr>
          <w:rFonts w:ascii="宋体" w:hAnsi="宋体" w:cs="宋体" w:hint="eastAsia"/>
          <w:i/>
          <w:iCs/>
          <w:color w:val="4472C4" w:themeColor="accent1"/>
          <w:sz w:val="18"/>
          <w:szCs w:val="18"/>
        </w:rPr>
        <w:t>[小索引1]</w:t>
      </w:r>
      <w:r>
        <w:rPr>
          <w:rFonts w:cs="Times New Roman" w:hint="eastAsia"/>
          <w:color w:val="000000" w:themeColor="text1"/>
        </w:rPr>
        <w:t>。</w:t>
      </w:r>
    </w:p>
    <w:p w14:paraId="6C813131" w14:textId="77777777" w:rsidR="006D5469" w:rsidRDefault="00D00000">
      <w:pPr>
        <w:ind w:firstLine="420"/>
        <w:rPr>
          <w:rFonts w:cs="Times New Roman"/>
          <w:color w:val="000000" w:themeColor="text1"/>
        </w:rPr>
      </w:pPr>
      <w:r>
        <w:rPr>
          <w:rFonts w:cs="Times New Roman" w:hint="eastAsia"/>
          <w:color w:val="000000" w:themeColor="text1"/>
        </w:rPr>
        <w:t>实验在</w:t>
      </w:r>
      <w:r>
        <w:rPr>
          <w:rFonts w:cs="Times New Roman" w:hint="eastAsia"/>
          <w:color w:val="000000" w:themeColor="text1"/>
        </w:rPr>
        <w:t>Mininet</w:t>
      </w:r>
      <w:r>
        <w:rPr>
          <w:rFonts w:cs="Times New Roman" w:hint="eastAsia"/>
          <w:color w:val="000000" w:themeColor="text1"/>
        </w:rPr>
        <w:t>仿真环境下进行，丢包模型调用的是</w:t>
      </w:r>
      <w:r>
        <w:rPr>
          <w:rFonts w:cs="Times New Roman" w:hint="eastAsia"/>
          <w:color w:val="000000" w:themeColor="text1"/>
        </w:rPr>
        <w:t>Gilbert-Elliott</w:t>
      </w:r>
      <w:r>
        <w:rPr>
          <w:rFonts w:cs="Times New Roman" w:hint="eastAsia"/>
          <w:color w:val="000000" w:themeColor="text1"/>
        </w:rPr>
        <w:t>模型。为了避免</w:t>
      </w:r>
      <w:r>
        <w:rPr>
          <w:rFonts w:cs="Times New Roman" w:hint="eastAsia"/>
          <w:color w:val="000000" w:themeColor="text1"/>
        </w:rPr>
        <w:t>loss-</w:t>
      </w:r>
      <w:proofErr w:type="spellStart"/>
      <w:r>
        <w:rPr>
          <w:rFonts w:cs="Times New Roman" w:hint="eastAsia"/>
          <w:color w:val="000000" w:themeColor="text1"/>
        </w:rPr>
        <w:t>bassed</w:t>
      </w:r>
      <w:proofErr w:type="spellEnd"/>
      <w:r>
        <w:rPr>
          <w:rFonts w:cs="Times New Roman" w:hint="eastAsia"/>
          <w:color w:val="000000" w:themeColor="text1"/>
        </w:rPr>
        <w:t>策略的拥塞控制信号错误，实验对收到的包</w:t>
      </w:r>
      <w:r>
        <w:rPr>
          <w:rFonts w:cs="Times New Roman" w:hint="eastAsia"/>
          <w:color w:val="000000" w:themeColor="text1"/>
        </w:rPr>
        <w:t>(received packets)</w:t>
      </w:r>
      <w:r>
        <w:rPr>
          <w:rFonts w:cs="Times New Roman" w:hint="eastAsia"/>
          <w:color w:val="000000" w:themeColor="text1"/>
        </w:rPr>
        <w:t>和恢复的包</w:t>
      </w:r>
      <w:r>
        <w:rPr>
          <w:rFonts w:cs="Times New Roman" w:hint="eastAsia"/>
          <w:color w:val="000000" w:themeColor="text1"/>
        </w:rPr>
        <w:t>(recovered packets)</w:t>
      </w:r>
      <w:r>
        <w:rPr>
          <w:rFonts w:cs="Times New Roman" w:hint="eastAsia"/>
          <w:color w:val="000000" w:themeColor="text1"/>
        </w:rPr>
        <w:t>做了区分。实验中他们根据当前</w:t>
      </w:r>
      <w:r>
        <w:rPr>
          <w:rFonts w:cs="Times New Roman" w:hint="eastAsia"/>
          <w:color w:val="000000" w:themeColor="text1"/>
        </w:rPr>
        <w:t>IETF</w:t>
      </w:r>
      <w:r>
        <w:rPr>
          <w:rFonts w:cs="Times New Roman" w:hint="eastAsia"/>
          <w:color w:val="000000" w:themeColor="text1"/>
        </w:rPr>
        <w:t>标准</w:t>
      </w:r>
      <w:r>
        <w:rPr>
          <w:rFonts w:ascii="宋体" w:hAnsi="宋体" w:cs="宋体" w:hint="eastAsia"/>
          <w:i/>
          <w:iCs/>
          <w:color w:val="4472C4" w:themeColor="accent1"/>
          <w:sz w:val="18"/>
          <w:szCs w:val="18"/>
        </w:rPr>
        <w:t>[小索引2]</w:t>
      </w:r>
      <w:r>
        <w:rPr>
          <w:rFonts w:cs="Times New Roman" w:hint="eastAsia"/>
          <w:color w:val="000000" w:themeColor="text1"/>
        </w:rPr>
        <w:t>在</w:t>
      </w:r>
      <w:proofErr w:type="spellStart"/>
      <w:r>
        <w:rPr>
          <w:rFonts w:cs="Times New Roman" w:hint="eastAsia"/>
          <w:color w:val="000000" w:themeColor="text1"/>
        </w:rPr>
        <w:t>quic</w:t>
      </w:r>
      <w:proofErr w:type="spellEnd"/>
      <w:r>
        <w:rPr>
          <w:rFonts w:cs="Times New Roman" w:hint="eastAsia"/>
          <w:color w:val="000000" w:themeColor="text1"/>
        </w:rPr>
        <w:t>-go</w:t>
      </w:r>
      <w:r>
        <w:rPr>
          <w:rFonts w:cs="Times New Roman" w:hint="eastAsia"/>
          <w:color w:val="000000" w:themeColor="text1"/>
        </w:rPr>
        <w:t>项目基础上增加了</w:t>
      </w:r>
      <w:r>
        <w:rPr>
          <w:rFonts w:cs="Times New Roman" w:hint="eastAsia"/>
          <w:color w:val="000000" w:themeColor="text1"/>
        </w:rPr>
        <w:t xml:space="preserve">packet-based </w:t>
      </w:r>
      <w:r>
        <w:rPr>
          <w:rFonts w:cs="Times New Roman" w:hint="eastAsia"/>
          <w:color w:val="000000" w:themeColor="text1"/>
        </w:rPr>
        <w:t>检测机制，不同于传统的</w:t>
      </w:r>
      <w:r>
        <w:rPr>
          <w:rFonts w:cs="Times New Roman" w:hint="eastAsia"/>
          <w:color w:val="000000" w:themeColor="text1"/>
        </w:rPr>
        <w:t xml:space="preserve">time-based </w:t>
      </w:r>
      <w:r>
        <w:rPr>
          <w:rFonts w:cs="Times New Roman" w:hint="eastAsia"/>
          <w:color w:val="000000" w:themeColor="text1"/>
        </w:rPr>
        <w:t>丢失检测机制。实验中对不同的</w:t>
      </w:r>
      <w:r>
        <w:rPr>
          <w:rFonts w:cs="Times New Roman" w:hint="eastAsia"/>
          <w:color w:val="000000" w:themeColor="text1"/>
        </w:rPr>
        <w:t>FEC</w:t>
      </w:r>
      <w:r>
        <w:rPr>
          <w:rFonts w:cs="Times New Roman" w:hint="eastAsia"/>
          <w:color w:val="000000" w:themeColor="text1"/>
        </w:rPr>
        <w:t>策略，不同大小的文件等参量进行控制，最后比较量为下载完成时间。（</w:t>
      </w:r>
      <w:r>
        <w:rPr>
          <w:rFonts w:cs="Times New Roman" w:hint="eastAsia"/>
          <w:color w:val="000000" w:themeColor="text1"/>
        </w:rPr>
        <w:t>Download Complete Time</w:t>
      </w:r>
      <w:r>
        <w:rPr>
          <w:rFonts w:cs="Times New Roman" w:hint="eastAsia"/>
          <w:color w:val="000000" w:themeColor="text1"/>
        </w:rPr>
        <w:t>，</w:t>
      </w:r>
      <w:r>
        <w:rPr>
          <w:rFonts w:cs="Times New Roman" w:hint="eastAsia"/>
          <w:color w:val="000000" w:themeColor="text1"/>
        </w:rPr>
        <w:t>DCT</w:t>
      </w:r>
      <w:r>
        <w:rPr>
          <w:rFonts w:cs="Times New Roman" w:hint="eastAsia"/>
          <w:color w:val="000000" w:themeColor="text1"/>
        </w:rPr>
        <w:t>）</w:t>
      </w:r>
    </w:p>
    <w:p w14:paraId="334926BA" w14:textId="77777777" w:rsidR="006D5469" w:rsidRDefault="00D00000">
      <w:pPr>
        <w:ind w:firstLine="420"/>
        <w:rPr>
          <w:rFonts w:cs="Times New Roman"/>
          <w:color w:val="000000" w:themeColor="text1"/>
        </w:rPr>
      </w:pPr>
      <w:r>
        <w:rPr>
          <w:rFonts w:cs="Times New Roman" w:hint="eastAsia"/>
          <w:color w:val="000000" w:themeColor="text1"/>
        </w:rPr>
        <w:t>他们在实验中证明：传输大文件或当网络环境中延迟与丢包比较小时，</w:t>
      </w:r>
      <w:r>
        <w:rPr>
          <w:rFonts w:cs="Times New Roman" w:hint="eastAsia"/>
          <w:color w:val="000000" w:themeColor="text1"/>
        </w:rPr>
        <w:t>FEC</w:t>
      </w:r>
      <w:r>
        <w:rPr>
          <w:rFonts w:cs="Times New Roman" w:hint="eastAsia"/>
          <w:color w:val="000000" w:themeColor="text1"/>
        </w:rPr>
        <w:t>冗余编码会对下载完成时间产生负面影响。当传输小文件或是当网络环境中延迟与丢包比较大时，</w:t>
      </w:r>
      <w:r>
        <w:rPr>
          <w:rFonts w:cs="Times New Roman" w:hint="eastAsia"/>
          <w:color w:val="000000" w:themeColor="text1"/>
        </w:rPr>
        <w:t>FEC</w:t>
      </w:r>
      <w:r>
        <w:rPr>
          <w:rFonts w:cs="Times New Roman" w:hint="eastAsia"/>
          <w:color w:val="000000" w:themeColor="text1"/>
        </w:rPr>
        <w:t>冗余编码由于避免了等待重传的时间</w:t>
      </w:r>
      <w:r>
        <w:rPr>
          <w:rFonts w:cs="Times New Roman" w:hint="eastAsia"/>
          <w:color w:val="000000" w:themeColor="text1"/>
        </w:rPr>
        <w:t>(timeout)</w:t>
      </w:r>
      <w:r>
        <w:rPr>
          <w:rFonts w:cs="Times New Roman" w:hint="eastAsia"/>
          <w:color w:val="000000" w:themeColor="text1"/>
        </w:rPr>
        <w:t>可以极大程度地减少下载时间。</w:t>
      </w:r>
    </w:p>
    <w:p w14:paraId="185F8637" w14:textId="77777777" w:rsidR="006D5469" w:rsidRDefault="00D00000">
      <w:pPr>
        <w:ind w:firstLine="420"/>
        <w:rPr>
          <w:rFonts w:cs="Times New Roman"/>
          <w:color w:val="000000" w:themeColor="text1"/>
        </w:rPr>
      </w:pPr>
      <w:r>
        <w:rPr>
          <w:rFonts w:cs="Times New Roman" w:hint="eastAsia"/>
          <w:color w:val="000000" w:themeColor="text1"/>
        </w:rPr>
        <w:t>对于他们冗余方案的更加详细的介绍可以参考</w:t>
      </w:r>
      <w:r>
        <w:rPr>
          <w:rFonts w:ascii="宋体" w:hAnsi="宋体" w:cs="宋体" w:hint="eastAsia"/>
          <w:i/>
          <w:iCs/>
          <w:color w:val="4472C4" w:themeColor="accent1"/>
          <w:sz w:val="18"/>
          <w:szCs w:val="18"/>
        </w:rPr>
        <w:t>[小索引3]</w:t>
      </w:r>
      <w:r>
        <w:rPr>
          <w:rFonts w:cs="Times New Roman" w:hint="eastAsia"/>
          <w:color w:val="000000" w:themeColor="text1"/>
        </w:rPr>
        <w:t>。</w:t>
      </w:r>
    </w:p>
    <w:p w14:paraId="23AC9AE3" w14:textId="77777777" w:rsidR="006D5469" w:rsidRDefault="006D5469">
      <w:pPr>
        <w:ind w:firstLine="420"/>
        <w:rPr>
          <w:rFonts w:cs="Times New Roman"/>
          <w:color w:val="000000" w:themeColor="text1"/>
        </w:rPr>
      </w:pPr>
    </w:p>
    <w:p w14:paraId="2FBEC511"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[小索引1]</w:t>
      </w:r>
    </w:p>
    <w:p w14:paraId="449AE568" w14:textId="77777777" w:rsidR="006D5469" w:rsidRDefault="00D00000">
      <w:pPr>
        <w:ind w:firstLineChars="0" w:firstLine="0"/>
        <w:rPr>
          <w:rFonts w:cs="Times New Roman"/>
          <w:color w:val="000000" w:themeColor="text1"/>
        </w:rPr>
      </w:pPr>
      <w:r>
        <w:rPr>
          <w:rFonts w:ascii="宋体" w:hAnsi="宋体" w:cs="宋体" w:hint="eastAsia"/>
          <w:i/>
          <w:iCs/>
          <w:color w:val="4472C4" w:themeColor="accent1"/>
          <w:sz w:val="18"/>
          <w:szCs w:val="18"/>
        </w:rPr>
        <w:t>https://bitbucket.org/michelfra/quic-fec/src/networking_2019/</w:t>
      </w:r>
    </w:p>
    <w:p w14:paraId="055FA485" w14:textId="77777777" w:rsidR="006D5469" w:rsidRDefault="006D5469">
      <w:pPr>
        <w:ind w:firstLineChars="0" w:firstLine="0"/>
        <w:rPr>
          <w:rFonts w:ascii="宋体" w:hAnsi="宋体" w:cs="宋体"/>
          <w:i/>
          <w:iCs/>
          <w:color w:val="4472C4" w:themeColor="accent1"/>
          <w:sz w:val="18"/>
          <w:szCs w:val="18"/>
        </w:rPr>
      </w:pPr>
    </w:p>
    <w:p w14:paraId="41373EB5"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[小索引2]Iyengar J, Swett I.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 xml:space="preserve"> loss detection and congestion control[J]. Working Draft, IETF Secretariat, Internet-Draft draft-ietf-quic-recovery-00, 2016.</w:t>
      </w:r>
    </w:p>
    <w:p w14:paraId="7F6D8F06" w14:textId="77777777" w:rsidR="006D5469" w:rsidRDefault="006D5469">
      <w:pPr>
        <w:ind w:firstLineChars="0" w:firstLine="0"/>
        <w:rPr>
          <w:rFonts w:ascii="宋体" w:hAnsi="宋体" w:cs="宋体"/>
          <w:i/>
          <w:iCs/>
          <w:color w:val="4472C4" w:themeColor="accent1"/>
          <w:sz w:val="18"/>
          <w:szCs w:val="18"/>
        </w:rPr>
      </w:pPr>
    </w:p>
    <w:p w14:paraId="2914E140"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[索引]Michel F, De </w:t>
      </w:r>
      <w:proofErr w:type="spellStart"/>
      <w:r>
        <w:rPr>
          <w:rFonts w:ascii="宋体" w:hAnsi="宋体" w:cs="宋体" w:hint="eastAsia"/>
          <w:i/>
          <w:iCs/>
          <w:color w:val="4472C4" w:themeColor="accent1"/>
          <w:sz w:val="18"/>
          <w:szCs w:val="18"/>
        </w:rPr>
        <w:t>Coninck</w:t>
      </w:r>
      <w:proofErr w:type="spellEnd"/>
      <w:r>
        <w:rPr>
          <w:rFonts w:ascii="宋体" w:hAnsi="宋体" w:cs="宋体" w:hint="eastAsia"/>
          <w:i/>
          <w:iCs/>
          <w:color w:val="4472C4" w:themeColor="accent1"/>
          <w:sz w:val="18"/>
          <w:szCs w:val="18"/>
        </w:rPr>
        <w:t xml:space="preserve"> Q, Bonaventure O. QUIC-FEC: Bringing the benefits of Forward Erasure Correction to QUIC[C]//2019 IFIP Networking Conference (IFIP Networking). IEEE, 2019: 1-9.</w:t>
      </w:r>
    </w:p>
    <w:p w14:paraId="211228B2" w14:textId="77777777" w:rsidR="006D5469" w:rsidRDefault="006D5469">
      <w:pPr>
        <w:ind w:firstLineChars="0" w:firstLine="0"/>
        <w:rPr>
          <w:rFonts w:cs="Times New Roman"/>
          <w:color w:val="000000" w:themeColor="text1"/>
        </w:rPr>
      </w:pPr>
    </w:p>
    <w:p w14:paraId="50B00357"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 xml:space="preserve">[小索引3]Michel F, De </w:t>
      </w:r>
      <w:proofErr w:type="spellStart"/>
      <w:r>
        <w:rPr>
          <w:rFonts w:ascii="宋体" w:hAnsi="宋体" w:cs="宋体" w:hint="eastAsia"/>
          <w:i/>
          <w:iCs/>
          <w:color w:val="4472C4" w:themeColor="accent1"/>
          <w:sz w:val="18"/>
          <w:szCs w:val="18"/>
        </w:rPr>
        <w:t>Coninck</w:t>
      </w:r>
      <w:proofErr w:type="spellEnd"/>
      <w:r>
        <w:rPr>
          <w:rFonts w:ascii="宋体" w:hAnsi="宋体" w:cs="宋体" w:hint="eastAsia"/>
          <w:i/>
          <w:iCs/>
          <w:color w:val="4472C4" w:themeColor="accent1"/>
          <w:sz w:val="18"/>
          <w:szCs w:val="18"/>
        </w:rPr>
        <w:t xml:space="preserve"> Q, Bonaventure O. Adding forward erasure correction to </w:t>
      </w:r>
      <w:proofErr w:type="spellStart"/>
      <w:r>
        <w:rPr>
          <w:rFonts w:ascii="宋体" w:hAnsi="宋体" w:cs="宋体" w:hint="eastAsia"/>
          <w:i/>
          <w:iCs/>
          <w:color w:val="4472C4" w:themeColor="accent1"/>
          <w:sz w:val="18"/>
          <w:szCs w:val="18"/>
        </w:rPr>
        <w:t>quic</w:t>
      </w:r>
      <w:proofErr w:type="spellEnd"/>
      <w:r>
        <w:rPr>
          <w:rFonts w:ascii="宋体" w:hAnsi="宋体" w:cs="宋体" w:hint="eastAsia"/>
          <w:i/>
          <w:iCs/>
          <w:color w:val="4472C4" w:themeColor="accent1"/>
          <w:sz w:val="18"/>
          <w:szCs w:val="18"/>
        </w:rPr>
        <w:t xml:space="preserve">[J]. </w:t>
      </w:r>
      <w:proofErr w:type="spellStart"/>
      <w:r>
        <w:rPr>
          <w:rFonts w:ascii="宋体" w:hAnsi="宋体" w:cs="宋体" w:hint="eastAsia"/>
          <w:i/>
          <w:iCs/>
          <w:color w:val="4472C4" w:themeColor="accent1"/>
          <w:sz w:val="18"/>
          <w:szCs w:val="18"/>
        </w:rPr>
        <w:t>arXiv</w:t>
      </w:r>
      <w:proofErr w:type="spellEnd"/>
      <w:r>
        <w:rPr>
          <w:rFonts w:ascii="宋体" w:hAnsi="宋体" w:cs="宋体" w:hint="eastAsia"/>
          <w:i/>
          <w:iCs/>
          <w:color w:val="4472C4" w:themeColor="accent1"/>
          <w:sz w:val="18"/>
          <w:szCs w:val="18"/>
        </w:rPr>
        <w:t xml:space="preserve"> preprint arXiv:1809.04822, 2018.</w:t>
      </w:r>
    </w:p>
    <w:p w14:paraId="0B7CEFCF" w14:textId="77777777" w:rsidR="006D5469" w:rsidRDefault="006D5469">
      <w:pPr>
        <w:ind w:firstLineChars="0" w:firstLine="0"/>
        <w:rPr>
          <w:rFonts w:cs="Times New Roman"/>
          <w:color w:val="000000" w:themeColor="text1"/>
        </w:rPr>
      </w:pPr>
    </w:p>
    <w:p w14:paraId="53088B73" w14:textId="77777777" w:rsidR="006D5469" w:rsidRDefault="006D5469">
      <w:pPr>
        <w:ind w:firstLineChars="0" w:firstLine="0"/>
        <w:rPr>
          <w:rFonts w:cs="Times New Roman"/>
          <w:color w:val="000000" w:themeColor="text1"/>
        </w:rPr>
      </w:pPr>
    </w:p>
    <w:p w14:paraId="09DA9DE9" w14:textId="77777777" w:rsidR="006D5469" w:rsidRDefault="006D5469">
      <w:pPr>
        <w:ind w:firstLineChars="0" w:firstLine="0"/>
        <w:rPr>
          <w:rFonts w:cs="Times New Roman"/>
          <w:color w:val="000000" w:themeColor="text1"/>
        </w:rPr>
      </w:pPr>
    </w:p>
    <w:p w14:paraId="22E8B309" w14:textId="77777777" w:rsidR="006D5469" w:rsidRDefault="006D5469">
      <w:pPr>
        <w:ind w:firstLineChars="0" w:firstLine="0"/>
        <w:rPr>
          <w:rFonts w:cs="Times New Roman"/>
          <w:color w:val="000000" w:themeColor="text1"/>
        </w:rPr>
      </w:pPr>
    </w:p>
    <w:p w14:paraId="54292D5F" w14:textId="77777777" w:rsidR="006D5469" w:rsidRDefault="00D00000">
      <w:pPr>
        <w:ind w:firstLine="420"/>
        <w:rPr>
          <w:rFonts w:cs="Times New Roman"/>
          <w:color w:val="000000" w:themeColor="text1"/>
        </w:rPr>
      </w:pPr>
      <w:r>
        <w:rPr>
          <w:rFonts w:cs="Times New Roman" w:hint="eastAsia"/>
          <w:color w:val="000000" w:themeColor="text1"/>
        </w:rPr>
        <w:t>2019</w:t>
      </w:r>
      <w:r>
        <w:rPr>
          <w:rFonts w:cs="Times New Roman" w:hint="eastAsia"/>
          <w:color w:val="000000" w:themeColor="text1"/>
        </w:rPr>
        <w:t>年</w:t>
      </w:r>
      <w:r>
        <w:rPr>
          <w:rFonts w:cs="Times New Roman" w:hint="eastAsia"/>
          <w:color w:val="000000" w:themeColor="text1"/>
        </w:rPr>
        <w:t>Garrido</w:t>
      </w:r>
      <w:r>
        <w:rPr>
          <w:rFonts w:cs="Times New Roman" w:hint="eastAsia"/>
          <w:color w:val="000000" w:themeColor="text1"/>
        </w:rPr>
        <w:t>等人</w:t>
      </w:r>
      <w:r>
        <w:rPr>
          <w:rFonts w:ascii="宋体" w:hAnsi="宋体" w:cs="宋体" w:hint="eastAsia"/>
          <w:i/>
          <w:iCs/>
          <w:color w:val="4472C4" w:themeColor="accent1"/>
          <w:sz w:val="18"/>
          <w:szCs w:val="18"/>
        </w:rPr>
        <w:t>[索引]</w:t>
      </w:r>
      <w:r>
        <w:rPr>
          <w:rFonts w:cs="Times New Roman" w:hint="eastAsia"/>
          <w:color w:val="000000" w:themeColor="text1"/>
        </w:rPr>
        <w:t>提出了</w:t>
      </w:r>
      <w:proofErr w:type="spellStart"/>
      <w:r>
        <w:rPr>
          <w:rFonts w:cs="Times New Roman" w:hint="eastAsia"/>
          <w:color w:val="000000" w:themeColor="text1"/>
        </w:rPr>
        <w:t>rQUIC</w:t>
      </w:r>
      <w:proofErr w:type="spellEnd"/>
      <w:r>
        <w:rPr>
          <w:rFonts w:cs="Times New Roman" w:hint="eastAsia"/>
          <w:color w:val="000000" w:themeColor="text1"/>
        </w:rPr>
        <w:t>，首次在</w:t>
      </w:r>
      <w:r>
        <w:rPr>
          <w:rFonts w:cs="Times New Roman" w:hint="eastAsia"/>
          <w:color w:val="000000" w:themeColor="text1"/>
        </w:rPr>
        <w:t>QUIC</w:t>
      </w:r>
      <w:r>
        <w:rPr>
          <w:rFonts w:cs="Times New Roman" w:hint="eastAsia"/>
          <w:color w:val="000000" w:themeColor="text1"/>
        </w:rPr>
        <w:t>中集成了</w:t>
      </w:r>
      <w:r>
        <w:rPr>
          <w:rFonts w:cs="Times New Roman" w:hint="eastAsia"/>
          <w:color w:val="000000" w:themeColor="text1"/>
        </w:rPr>
        <w:t>FEC</w:t>
      </w:r>
      <w:r>
        <w:rPr>
          <w:rFonts w:cs="Times New Roman" w:hint="eastAsia"/>
          <w:color w:val="000000" w:themeColor="text1"/>
        </w:rPr>
        <w:t>功能的框架。他们设计并实现了一种自适应</w:t>
      </w:r>
      <w:r>
        <w:rPr>
          <w:rFonts w:cs="Times New Roman" w:hint="eastAsia"/>
          <w:color w:val="000000" w:themeColor="text1"/>
        </w:rPr>
        <w:t>XOR</w:t>
      </w:r>
      <w:r>
        <w:rPr>
          <w:rFonts w:cs="Times New Roman" w:hint="eastAsia"/>
          <w:color w:val="000000" w:themeColor="text1"/>
        </w:rPr>
        <w:t>的</w:t>
      </w:r>
      <w:r>
        <w:rPr>
          <w:rFonts w:cs="Times New Roman" w:hint="eastAsia"/>
          <w:color w:val="000000" w:themeColor="text1"/>
        </w:rPr>
        <w:t>FEC</w:t>
      </w:r>
      <w:r>
        <w:rPr>
          <w:rFonts w:cs="Times New Roman" w:hint="eastAsia"/>
          <w:color w:val="000000" w:themeColor="text1"/>
        </w:rPr>
        <w:t>算法。</w:t>
      </w:r>
    </w:p>
    <w:p w14:paraId="4ABE6BD4" w14:textId="77777777" w:rsidR="006D5469" w:rsidRDefault="00D00000">
      <w:pPr>
        <w:ind w:firstLine="420"/>
        <w:rPr>
          <w:rFonts w:cs="Times New Roman"/>
          <w:color w:val="000000" w:themeColor="text1"/>
        </w:rPr>
      </w:pPr>
      <w:r>
        <w:rPr>
          <w:rFonts w:cs="Times New Roman" w:hint="eastAsia"/>
          <w:color w:val="000000" w:themeColor="text1"/>
        </w:rPr>
        <w:t>他们在定义一个</w:t>
      </w:r>
      <w:r>
        <w:rPr>
          <w:rFonts w:cs="Times New Roman" w:hint="eastAsia"/>
          <w:color w:val="000000" w:themeColor="text1"/>
        </w:rPr>
        <w:t>FEC</w:t>
      </w:r>
      <w:r>
        <w:rPr>
          <w:rFonts w:cs="Times New Roman" w:hint="eastAsia"/>
          <w:color w:val="000000" w:themeColor="text1"/>
        </w:rPr>
        <w:t>报头字段为</w:t>
      </w:r>
      <w:r>
        <w:rPr>
          <w:rFonts w:cs="Times New Roman" w:hint="eastAsia"/>
          <w:color w:val="000000" w:themeColor="text1"/>
        </w:rPr>
        <w:t>4</w:t>
      </w:r>
      <w:r>
        <w:rPr>
          <w:rFonts w:cs="Times New Roman" w:hint="eastAsia"/>
          <w:color w:val="000000" w:themeColor="text1"/>
        </w:rPr>
        <w:t>字节长，在报头中定义了</w:t>
      </w:r>
      <w:r>
        <w:rPr>
          <w:rFonts w:cs="Times New Roman" w:hint="eastAsia"/>
          <w:color w:val="000000" w:themeColor="text1"/>
        </w:rPr>
        <w:t>:</w:t>
      </w:r>
      <w:r>
        <w:rPr>
          <w:rFonts w:cs="Times New Roman" w:hint="eastAsia"/>
          <w:color w:val="000000" w:themeColor="text1"/>
        </w:rPr>
        <w:t>类型</w:t>
      </w:r>
      <w:r>
        <w:rPr>
          <w:rFonts w:cs="Times New Roman" w:hint="eastAsia"/>
          <w:color w:val="000000" w:themeColor="text1"/>
        </w:rPr>
        <w:t>(Type)</w:t>
      </w:r>
      <w:r>
        <w:rPr>
          <w:rFonts w:cs="Times New Roman" w:hint="eastAsia"/>
          <w:color w:val="000000" w:themeColor="text1"/>
        </w:rPr>
        <w:t>，分组</w:t>
      </w:r>
      <w:r>
        <w:rPr>
          <w:rFonts w:cs="Times New Roman" w:hint="eastAsia"/>
          <w:color w:val="000000" w:themeColor="text1"/>
        </w:rPr>
        <w:t>ID</w:t>
      </w:r>
      <w:r>
        <w:rPr>
          <w:rFonts w:cs="Times New Roman" w:hint="eastAsia"/>
          <w:color w:val="000000" w:themeColor="text1"/>
        </w:rPr>
        <w:t>（</w:t>
      </w:r>
      <w:r>
        <w:rPr>
          <w:rFonts w:cs="Times New Roman" w:hint="eastAsia"/>
          <w:color w:val="000000" w:themeColor="text1"/>
        </w:rPr>
        <w:t>Block ID</w:t>
      </w:r>
      <w:r>
        <w:rPr>
          <w:rFonts w:cs="Times New Roman" w:hint="eastAsia"/>
          <w:color w:val="000000" w:themeColor="text1"/>
        </w:rPr>
        <w:t>）</w:t>
      </w:r>
      <w:r>
        <w:rPr>
          <w:rFonts w:cs="Times New Roman" w:hint="eastAsia"/>
          <w:color w:val="000000" w:themeColor="text1"/>
        </w:rPr>
        <w:t xml:space="preserve">, </w:t>
      </w:r>
      <w:r>
        <w:rPr>
          <w:rFonts w:cs="Times New Roman" w:hint="eastAsia"/>
          <w:color w:val="000000" w:themeColor="text1"/>
        </w:rPr>
        <w:t>冗余比</w:t>
      </w:r>
      <w:r>
        <w:rPr>
          <w:rFonts w:cs="Times New Roman" w:hint="eastAsia"/>
          <w:color w:val="000000" w:themeColor="text1"/>
        </w:rPr>
        <w:t>(FEC ratio)</w:t>
      </w:r>
      <w:r>
        <w:rPr>
          <w:rFonts w:cs="Times New Roman" w:hint="eastAsia"/>
          <w:color w:val="000000" w:themeColor="text1"/>
        </w:rPr>
        <w:t>和计数（</w:t>
      </w:r>
      <w:r>
        <w:rPr>
          <w:rFonts w:cs="Times New Roman" w:hint="eastAsia"/>
          <w:color w:val="000000" w:themeColor="text1"/>
        </w:rPr>
        <w:t>Count</w:t>
      </w:r>
      <w:r>
        <w:rPr>
          <w:rFonts w:cs="Times New Roman" w:hint="eastAsia"/>
          <w:color w:val="000000" w:themeColor="text1"/>
        </w:rPr>
        <w:t>）。类型表示数据包是原始数据</w:t>
      </w:r>
      <w:proofErr w:type="gramStart"/>
      <w:r>
        <w:rPr>
          <w:rFonts w:cs="Times New Roman" w:hint="eastAsia"/>
          <w:color w:val="000000" w:themeColor="text1"/>
        </w:rPr>
        <w:t>包还是</w:t>
      </w:r>
      <w:proofErr w:type="gramEnd"/>
      <w:r>
        <w:rPr>
          <w:rFonts w:cs="Times New Roman" w:hint="eastAsia"/>
          <w:color w:val="000000" w:themeColor="text1"/>
        </w:rPr>
        <w:t>FEC</w:t>
      </w:r>
      <w:r>
        <w:rPr>
          <w:rFonts w:cs="Times New Roman" w:hint="eastAsia"/>
          <w:color w:val="000000" w:themeColor="text1"/>
        </w:rPr>
        <w:t>包。冗余比确定了多少个</w:t>
      </w:r>
      <w:proofErr w:type="gramStart"/>
      <w:r>
        <w:rPr>
          <w:rFonts w:cs="Times New Roman" w:hint="eastAsia"/>
          <w:color w:val="000000" w:themeColor="text1"/>
        </w:rPr>
        <w:t>包受到</w:t>
      </w:r>
      <w:proofErr w:type="gramEnd"/>
      <w:r>
        <w:rPr>
          <w:rFonts w:cs="Times New Roman" w:hint="eastAsia"/>
          <w:color w:val="000000" w:themeColor="text1"/>
        </w:rPr>
        <w:t>FEC</w:t>
      </w:r>
      <w:r>
        <w:rPr>
          <w:rFonts w:cs="Times New Roman" w:hint="eastAsia"/>
          <w:color w:val="000000" w:themeColor="text1"/>
        </w:rPr>
        <w:t>包的保护。分组</w:t>
      </w:r>
      <w:r>
        <w:rPr>
          <w:rFonts w:cs="Times New Roman" w:hint="eastAsia"/>
          <w:color w:val="000000" w:themeColor="text1"/>
        </w:rPr>
        <w:t>ID</w:t>
      </w:r>
      <w:r>
        <w:rPr>
          <w:rFonts w:cs="Times New Roman" w:hint="eastAsia"/>
          <w:color w:val="000000" w:themeColor="text1"/>
        </w:rPr>
        <w:t>标记同一分组（</w:t>
      </w:r>
      <w:r>
        <w:rPr>
          <w:rFonts w:cs="Times New Roman" w:hint="eastAsia"/>
          <w:color w:val="000000" w:themeColor="text1"/>
        </w:rPr>
        <w:t>block</w:t>
      </w:r>
      <w:r>
        <w:rPr>
          <w:rFonts w:cs="Times New Roman" w:hint="eastAsia"/>
          <w:color w:val="000000" w:themeColor="text1"/>
        </w:rPr>
        <w:t>）的包，计数表示数据包在分组中的序号。</w:t>
      </w:r>
    </w:p>
    <w:p w14:paraId="34C7FBAD" w14:textId="5753218D" w:rsidR="006D5469" w:rsidRPr="00750C04" w:rsidRDefault="00D00000" w:rsidP="00750C04">
      <w:pPr>
        <w:ind w:firstLine="420"/>
        <w:rPr>
          <w:rFonts w:ascii="楷体" w:eastAsia="楷体" w:hAnsi="楷体" w:cs="楷体"/>
        </w:rPr>
      </w:pPr>
      <w:r>
        <w:rPr>
          <w:rFonts w:cs="Times New Roman" w:hint="eastAsia"/>
          <w:color w:val="000000" w:themeColor="text1"/>
        </w:rPr>
        <w:t>他们的自适应算法策略为：记录一段时间</w:t>
      </w:r>
      <w:r>
        <w:rPr>
          <w:rFonts w:cs="Times New Roman" w:hint="eastAsia"/>
          <w:color w:val="000000" w:themeColor="text1"/>
        </w:rPr>
        <w:t>T</w:t>
      </w:r>
      <w:r>
        <w:rPr>
          <w:rFonts w:cs="Times New Roman" w:hint="eastAsia"/>
          <w:color w:val="000000" w:themeColor="text1"/>
        </w:rPr>
        <w:t>内总的传输成功的数据包和重传的数据包</w:t>
      </w:r>
      <w:r>
        <w:rPr>
          <w:rFonts w:cs="Times New Roman" w:hint="eastAsia"/>
          <w:color w:val="000000" w:themeColor="text1"/>
        </w:rPr>
        <w:t>,</w:t>
      </w:r>
      <w:r>
        <w:rPr>
          <w:rFonts w:cs="Times New Roman" w:hint="eastAsia"/>
          <w:color w:val="000000" w:themeColor="text1"/>
        </w:rPr>
        <w:t>并且计算剩余残差（</w:t>
      </w:r>
      <w:r>
        <w:rPr>
          <w:rFonts w:cs="Times New Roman" w:hint="eastAsia"/>
          <w:color w:val="000000" w:themeColor="text1"/>
        </w:rPr>
        <w:t>residual loss</w:t>
      </w:r>
      <w:r>
        <w:rPr>
          <w:rFonts w:cs="Times New Roman" w:hint="eastAsia"/>
          <w:color w:val="000000" w:themeColor="text1"/>
        </w:rPr>
        <w:t>）。剩余残差表示为：重传的数据包个数除以传输成功的数据包的个数与重传的数据包的个数的差。</w:t>
      </w:r>
    </w:p>
    <w:p w14:paraId="770EFED3" w14:textId="69A3C64C" w:rsidR="006D5469" w:rsidRDefault="00911DF8" w:rsidP="00D00000">
      <w:pPr>
        <w:ind w:firstLine="420"/>
        <w:jc w:val="center"/>
      </w:pPr>
      <m:oMathPara>
        <m:oMath>
          <m:sSub>
            <m:sSubPr>
              <m:ctrlPr>
                <w:rPr>
                  <w:rFonts w:ascii="Cambria Math" w:hAnsi="Cambria Math"/>
                  <w:i/>
                </w:rPr>
              </m:ctrlPr>
            </m:sSubPr>
            <m:e>
              <m:r>
                <w:rPr>
                  <w:rFonts w:ascii="Cambria Math"/>
                </w:rPr>
                <m:t>ε</m:t>
              </m:r>
            </m:e>
            <m:sub>
              <m:r>
                <w:rPr>
                  <w:rFonts w:ascii="Cambria Math"/>
                </w:rPr>
                <m:t>i</m:t>
              </m:r>
            </m:sub>
          </m:sSub>
          <m:r>
            <w:rPr>
              <w:rFonts w:ascii="Cambria Math"/>
            </w:rPr>
            <m:t>=</m:t>
          </m:r>
          <m:f>
            <m:fPr>
              <m:ctrlPr>
                <w:rPr>
                  <w:rFonts w:ascii="Cambria Math" w:hAnsi="Cambria Math"/>
                  <w:i/>
                </w:rPr>
              </m:ctrlPr>
            </m:fPr>
            <m:num>
              <m:r>
                <w:rPr>
                  <w:rFonts w:ascii="Cambria Math"/>
                </w:rPr>
                <m:t>retransmissions</m:t>
              </m:r>
            </m:num>
            <m:den>
              <m:r>
                <w:rPr>
                  <w:rFonts w:ascii="Cambria Math"/>
                </w:rPr>
                <m:t>transmissions</m:t>
              </m:r>
              <m:r>
                <w:rPr>
                  <w:rFonts w:ascii="Cambria Math"/>
                </w:rPr>
                <m:t>-</m:t>
              </m:r>
              <m:r>
                <w:rPr>
                  <w:rFonts w:ascii="Cambria Math"/>
                </w:rPr>
                <m:t>retransmissions</m:t>
              </m:r>
            </m:den>
          </m:f>
        </m:oMath>
      </m:oMathPara>
    </w:p>
    <w:p w14:paraId="1552E2D6" w14:textId="77777777" w:rsidR="006D5469" w:rsidRDefault="00D00000">
      <w:pPr>
        <w:ind w:firstLine="420"/>
        <w:rPr>
          <w:rFonts w:cs="Times New Roman"/>
          <w:color w:val="000000" w:themeColor="text1"/>
        </w:rPr>
      </w:pPr>
      <w:r>
        <w:rPr>
          <w:rFonts w:cs="Times New Roman" w:hint="eastAsia"/>
          <w:color w:val="000000" w:themeColor="text1"/>
        </w:rPr>
        <w:t>他们计算</w:t>
      </w:r>
      <w:r>
        <w:rPr>
          <w:rFonts w:cs="Times New Roman" w:hint="eastAsia"/>
          <w:color w:val="000000" w:themeColor="text1"/>
        </w:rPr>
        <w:t>N</w:t>
      </w:r>
      <w:proofErr w:type="gramStart"/>
      <w:r>
        <w:rPr>
          <w:rFonts w:cs="Times New Roman" w:hint="eastAsia"/>
          <w:color w:val="000000" w:themeColor="text1"/>
        </w:rPr>
        <w:t>个</w:t>
      </w:r>
      <w:proofErr w:type="gramEnd"/>
      <w:r>
        <w:rPr>
          <w:rFonts w:cs="Times New Roman" w:hint="eastAsia"/>
          <w:color w:val="000000" w:themeColor="text1"/>
        </w:rPr>
        <w:t>时间段内平均剩余残差：</w:t>
      </w:r>
    </w:p>
    <w:p w14:paraId="27D4DAB9" w14:textId="0DC2AD0D" w:rsidR="006D5469" w:rsidRDefault="00911DF8" w:rsidP="00D00000">
      <w:pPr>
        <w:ind w:firstLine="420"/>
        <w:jc w:val="center"/>
        <w:rPr>
          <w:rFonts w:cs="Times New Roman"/>
          <w:color w:val="000000" w:themeColor="text1"/>
        </w:rPr>
      </w:pPr>
      <m:oMathPara>
        <m:oMath>
          <m:bar>
            <m:barPr>
              <m:pos m:val="top"/>
              <m:ctrlPr>
                <w:rPr>
                  <w:rFonts w:ascii="Cambria Math" w:hAnsi="Cambria Math"/>
                  <w:i/>
                </w:rPr>
              </m:ctrlPr>
            </m:barPr>
            <m:e>
              <m:sSub>
                <m:sSubPr>
                  <m:ctrlPr>
                    <w:rPr>
                      <w:rFonts w:ascii="Cambria Math" w:hAnsi="Cambria Math"/>
                      <w:i/>
                    </w:rPr>
                  </m:ctrlPr>
                </m:sSubPr>
                <m:e>
                  <m:r>
                    <w:rPr>
                      <w:rFonts w:ascii="Cambria Math"/>
                    </w:rPr>
                    <m:t>ε</m:t>
                  </m:r>
                </m:e>
                <m:sub>
                  <m:r>
                    <w:rPr>
                      <w:rFonts w:ascii="Cambria Math"/>
                    </w:rPr>
                    <m:t>i</m:t>
                  </m:r>
                </m:sub>
              </m:sSub>
            </m:e>
          </m:bar>
          <m:r>
            <w:rPr>
              <w:rFonts w:ascii="Cambria Math"/>
            </w:rPr>
            <m:t>=</m:t>
          </m:r>
          <m:f>
            <m:fPr>
              <m:ctrlPr>
                <w:rPr>
                  <w:rFonts w:ascii="Cambria Math" w:hAnsi="Cambria Math"/>
                  <w:i/>
                </w:rPr>
              </m:ctrlPr>
            </m:fPr>
            <m:num>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ε</m:t>
                      </m:r>
                    </m:e>
                    <m:sub>
                      <m:r>
                        <w:rPr>
                          <w:rFonts w:ascii="Cambria Math"/>
                        </w:rPr>
                        <m:t>i</m:t>
                      </m:r>
                    </m:sub>
                  </m:sSub>
                </m:e>
              </m:nary>
            </m:num>
            <m:den>
              <m:r>
                <w:rPr>
                  <w:rFonts w:ascii="Cambria Math"/>
                </w:rPr>
                <m:t>N</m:t>
              </m:r>
            </m:den>
          </m:f>
        </m:oMath>
      </m:oMathPara>
    </w:p>
    <w:p w14:paraId="2BD7C0C7" w14:textId="659A96F4" w:rsidR="006D5469" w:rsidRDefault="00D00000" w:rsidP="00D00000">
      <w:pPr>
        <w:ind w:firstLine="420"/>
        <w:rPr>
          <w:rFonts w:cs="Times New Roman"/>
          <w:color w:val="000000" w:themeColor="text1"/>
        </w:rPr>
      </w:pPr>
      <w:r>
        <w:rPr>
          <w:rFonts w:cs="Times New Roman" w:hint="eastAsia"/>
          <w:color w:val="000000" w:themeColor="text1"/>
        </w:rPr>
        <w:t>如果平均剩余残差超过一个目标值</w:t>
      </w:r>
      <m:oMath>
        <m:r>
          <w:rPr>
            <w:rFonts w:ascii="Cambria Math" w:cs="Times New Roman"/>
            <w:color w:val="000000" w:themeColor="text1"/>
          </w:rPr>
          <m:t>γ</m:t>
        </m:r>
      </m:oMath>
      <w:r>
        <w:rPr>
          <w:rFonts w:cs="Times New Roman" w:hint="eastAsia"/>
          <w:color w:val="000000" w:themeColor="text1"/>
        </w:rPr>
        <w:t>，则冗余比增加</w:t>
      </w:r>
      <m:oMath>
        <m:r>
          <w:rPr>
            <w:rFonts w:ascii="Cambria Math" w:cs="Times New Roman"/>
            <w:color w:val="000000" w:themeColor="text1"/>
          </w:rPr>
          <m:t>δ</m:t>
        </m:r>
      </m:oMath>
      <w:r>
        <w:rPr>
          <w:rFonts w:cs="Times New Roman" w:hint="eastAsia"/>
          <w:color w:val="000000" w:themeColor="text1"/>
        </w:rPr>
        <w:t>。</w:t>
      </w:r>
    </w:p>
    <w:p w14:paraId="0F0B5668" w14:textId="77777777" w:rsidR="006D5469" w:rsidRDefault="006D5469">
      <w:pPr>
        <w:ind w:firstLine="420"/>
        <w:rPr>
          <w:rFonts w:cs="Times New Roman"/>
          <w:color w:val="000000" w:themeColor="text1"/>
        </w:rPr>
      </w:pPr>
    </w:p>
    <w:p w14:paraId="40FE8B87" w14:textId="2D90513A" w:rsidR="006D5469" w:rsidRDefault="00D00000" w:rsidP="00D00000">
      <w:pPr>
        <w:ind w:firstLine="420"/>
        <w:rPr>
          <w:rFonts w:cs="Times New Roman"/>
          <w:color w:val="000000" w:themeColor="text1"/>
        </w:rPr>
      </w:pPr>
      <w:r>
        <w:rPr>
          <w:rFonts w:cs="Times New Roman" w:hint="eastAsia"/>
          <w:color w:val="000000" w:themeColor="text1"/>
        </w:rPr>
        <w:t>他们在</w:t>
      </w:r>
      <w:r>
        <w:rPr>
          <w:rFonts w:cs="Times New Roman" w:hint="eastAsia"/>
          <w:color w:val="000000" w:themeColor="text1"/>
        </w:rPr>
        <w:t>NS-3</w:t>
      </w:r>
      <w:r>
        <w:rPr>
          <w:rFonts w:cs="Times New Roman" w:hint="eastAsia"/>
          <w:color w:val="000000" w:themeColor="text1"/>
        </w:rPr>
        <w:t>仿真环境下进行了实验，模拟了低时延（</w:t>
      </w:r>
      <w:r>
        <w:rPr>
          <w:rFonts w:cs="Times New Roman" w:hint="eastAsia"/>
          <w:color w:val="000000" w:themeColor="text1"/>
        </w:rPr>
        <w:t>25ms</w:t>
      </w:r>
      <w:r>
        <w:rPr>
          <w:rFonts w:cs="Times New Roman" w:hint="eastAsia"/>
          <w:color w:val="000000" w:themeColor="text1"/>
        </w:rPr>
        <w:t>），高带宽（</w:t>
      </w:r>
      <w:r>
        <w:rPr>
          <w:rFonts w:cs="Times New Roman" w:hint="eastAsia"/>
          <w:color w:val="000000" w:themeColor="text1"/>
        </w:rPr>
        <w:t>20Mbps</w:t>
      </w:r>
      <w:r>
        <w:rPr>
          <w:rFonts w:cs="Times New Roman" w:hint="eastAsia"/>
          <w:color w:val="000000" w:themeColor="text1"/>
        </w:rPr>
        <w:t>）的</w:t>
      </w:r>
      <w:proofErr w:type="spellStart"/>
      <w:r>
        <w:rPr>
          <w:rFonts w:cs="Times New Roman" w:hint="eastAsia"/>
          <w:color w:val="000000" w:themeColor="text1"/>
        </w:rPr>
        <w:t>WiFi</w:t>
      </w:r>
      <w:proofErr w:type="spellEnd"/>
      <w:r>
        <w:rPr>
          <w:rFonts w:cs="Times New Roman" w:hint="eastAsia"/>
          <w:color w:val="000000" w:themeColor="text1"/>
        </w:rPr>
        <w:t>/LTE</w:t>
      </w:r>
      <w:r>
        <w:rPr>
          <w:rFonts w:cs="Times New Roman" w:hint="eastAsia"/>
          <w:color w:val="000000" w:themeColor="text1"/>
        </w:rPr>
        <w:t>网络以及中等时延（</w:t>
      </w:r>
      <w:r>
        <w:rPr>
          <w:rFonts w:cs="Times New Roman" w:hint="eastAsia"/>
          <w:color w:val="000000" w:themeColor="text1"/>
        </w:rPr>
        <w:t>100ms</w:t>
      </w:r>
      <w:r>
        <w:rPr>
          <w:rFonts w:cs="Times New Roman" w:hint="eastAsia"/>
          <w:color w:val="000000" w:themeColor="text1"/>
        </w:rPr>
        <w:t>），中等带宽（</w:t>
      </w:r>
      <w:r>
        <w:rPr>
          <w:rFonts w:cs="Times New Roman" w:hint="eastAsia"/>
          <w:color w:val="000000" w:themeColor="text1"/>
        </w:rPr>
        <w:t>10Mbps</w:t>
      </w:r>
      <w:r>
        <w:rPr>
          <w:rFonts w:cs="Times New Roman" w:hint="eastAsia"/>
          <w:color w:val="000000" w:themeColor="text1"/>
        </w:rPr>
        <w:t>）的</w:t>
      </w:r>
      <w:r>
        <w:rPr>
          <w:rFonts w:cs="Times New Roman" w:hint="eastAsia"/>
          <w:color w:val="000000" w:themeColor="text1"/>
        </w:rPr>
        <w:t>2G/3G</w:t>
      </w:r>
      <w:r>
        <w:rPr>
          <w:rFonts w:cs="Times New Roman" w:hint="eastAsia"/>
          <w:color w:val="000000" w:themeColor="text1"/>
        </w:rPr>
        <w:t>网络。在实验中改变随机丢包率，设置每次记录的时间间隔</w:t>
      </w:r>
      <w:r>
        <w:rPr>
          <w:rFonts w:cs="Times New Roman" w:hint="eastAsia"/>
          <w:color w:val="000000" w:themeColor="text1"/>
        </w:rPr>
        <w:t>period T=3RTT</w:t>
      </w:r>
      <w:r>
        <w:rPr>
          <w:rFonts w:cs="Times New Roman" w:hint="eastAsia"/>
          <w:color w:val="000000" w:themeColor="text1"/>
        </w:rPr>
        <w:t>，参数</w:t>
      </w:r>
      <m:oMath>
        <m:r>
          <w:rPr>
            <w:rFonts w:ascii="Cambria Math" w:cs="Times New Roman"/>
            <w:color w:val="000000" w:themeColor="text1"/>
          </w:rPr>
          <m:t>δ</m:t>
        </m:r>
      </m:oMath>
      <w:r>
        <w:rPr>
          <w:rFonts w:cs="Times New Roman" w:hint="eastAsia"/>
          <w:color w:val="000000" w:themeColor="text1"/>
        </w:rPr>
        <w:t xml:space="preserve"> =0.33</w:t>
      </w:r>
      <w:r>
        <w:rPr>
          <w:rFonts w:cs="Times New Roman" w:hint="eastAsia"/>
          <w:color w:val="000000" w:themeColor="text1"/>
        </w:rPr>
        <w:t>，</w:t>
      </w:r>
      <m:oMath>
        <m:r>
          <w:rPr>
            <w:rFonts w:ascii="Cambria Math" w:cs="Times New Roman"/>
            <w:color w:val="000000" w:themeColor="text1"/>
          </w:rPr>
          <m:t>γ</m:t>
        </m:r>
      </m:oMath>
      <w:r>
        <w:rPr>
          <w:rFonts w:cs="Times New Roman" w:hint="eastAsia"/>
          <w:color w:val="000000" w:themeColor="text1"/>
        </w:rPr>
        <w:t xml:space="preserve"> =1%</w:t>
      </w:r>
      <w:r>
        <w:rPr>
          <w:rFonts w:cs="Times New Roman" w:hint="eastAsia"/>
          <w:color w:val="000000" w:themeColor="text1"/>
        </w:rPr>
        <w:t>，并将</w:t>
      </w:r>
      <w:proofErr w:type="spellStart"/>
      <w:r>
        <w:rPr>
          <w:rFonts w:cs="Times New Roman" w:hint="eastAsia"/>
          <w:color w:val="000000" w:themeColor="text1"/>
        </w:rPr>
        <w:t>rQUIC</w:t>
      </w:r>
      <w:proofErr w:type="spellEnd"/>
      <w:r>
        <w:rPr>
          <w:rFonts w:cs="Times New Roman" w:hint="eastAsia"/>
          <w:color w:val="000000" w:themeColor="text1"/>
        </w:rPr>
        <w:t>与</w:t>
      </w:r>
      <w:r>
        <w:rPr>
          <w:rFonts w:cs="Times New Roman" w:hint="eastAsia"/>
          <w:color w:val="000000" w:themeColor="text1"/>
        </w:rPr>
        <w:t>QUIC</w:t>
      </w:r>
      <w:r>
        <w:rPr>
          <w:rFonts w:cs="Times New Roman" w:hint="eastAsia"/>
          <w:color w:val="000000" w:themeColor="text1"/>
        </w:rPr>
        <w:t>对比传输</w:t>
      </w:r>
      <w:r>
        <w:rPr>
          <w:rFonts w:cs="Times New Roman" w:hint="eastAsia"/>
          <w:color w:val="000000" w:themeColor="text1"/>
        </w:rPr>
        <w:t>20MB</w:t>
      </w:r>
      <w:r>
        <w:rPr>
          <w:rFonts w:cs="Times New Roman" w:hint="eastAsia"/>
          <w:color w:val="000000" w:themeColor="text1"/>
        </w:rPr>
        <w:t>的大文件与</w:t>
      </w:r>
      <w:r>
        <w:rPr>
          <w:rFonts w:cs="Times New Roman" w:hint="eastAsia"/>
          <w:color w:val="000000" w:themeColor="text1"/>
        </w:rPr>
        <w:t>1776KB</w:t>
      </w:r>
      <w:r>
        <w:rPr>
          <w:rFonts w:cs="Times New Roman" w:hint="eastAsia"/>
          <w:color w:val="000000" w:themeColor="text1"/>
        </w:rPr>
        <w:t>的网站（</w:t>
      </w:r>
      <w:r>
        <w:rPr>
          <w:rFonts w:cs="Times New Roman" w:hint="eastAsia"/>
          <w:color w:val="000000" w:themeColor="text1"/>
        </w:rPr>
        <w:t>www.flickr.com</w:t>
      </w:r>
      <w:r>
        <w:rPr>
          <w:rFonts w:cs="Times New Roman" w:hint="eastAsia"/>
          <w:color w:val="000000" w:themeColor="text1"/>
        </w:rPr>
        <w:t>）的完成时间进行对比。</w:t>
      </w:r>
    </w:p>
    <w:p w14:paraId="003B9948" w14:textId="77777777" w:rsidR="006D5469" w:rsidRDefault="00D00000">
      <w:pPr>
        <w:ind w:firstLine="420"/>
        <w:rPr>
          <w:rFonts w:cs="Times New Roman"/>
          <w:color w:val="000000" w:themeColor="text1"/>
        </w:rPr>
      </w:pPr>
      <w:r>
        <w:rPr>
          <w:rFonts w:cs="Times New Roman" w:hint="eastAsia"/>
          <w:color w:val="000000" w:themeColor="text1"/>
        </w:rPr>
        <w:t>实验结果表示：对于存在随机丢包的网络环境</w:t>
      </w:r>
      <w:r>
        <w:rPr>
          <w:rFonts w:cs="Times New Roman" w:hint="eastAsia"/>
          <w:color w:val="000000" w:themeColor="text1"/>
        </w:rPr>
        <w:t>下，</w:t>
      </w:r>
      <w:proofErr w:type="spellStart"/>
      <w:r>
        <w:rPr>
          <w:rFonts w:cs="Times New Roman" w:hint="eastAsia"/>
          <w:color w:val="000000" w:themeColor="text1"/>
        </w:rPr>
        <w:t>rQUIC</w:t>
      </w:r>
      <w:proofErr w:type="spellEnd"/>
      <w:r>
        <w:rPr>
          <w:rFonts w:cs="Times New Roman" w:hint="eastAsia"/>
          <w:color w:val="000000" w:themeColor="text1"/>
        </w:rPr>
        <w:t>在传输大文件时至多可以减少</w:t>
      </w:r>
      <w:r>
        <w:rPr>
          <w:rFonts w:cs="Times New Roman" w:hint="eastAsia"/>
          <w:color w:val="000000" w:themeColor="text1"/>
        </w:rPr>
        <w:t>60%</w:t>
      </w:r>
      <w:r>
        <w:rPr>
          <w:rFonts w:cs="Times New Roman" w:hint="eastAsia"/>
          <w:color w:val="000000" w:themeColor="text1"/>
        </w:rPr>
        <w:t>的传输时间。对于传输小文件，则</w:t>
      </w:r>
      <w:proofErr w:type="spellStart"/>
      <w:r>
        <w:rPr>
          <w:rFonts w:cs="Times New Roman" w:hint="eastAsia"/>
          <w:color w:val="000000" w:themeColor="text1"/>
        </w:rPr>
        <w:t>rQUIC</w:t>
      </w:r>
      <w:proofErr w:type="spellEnd"/>
      <w:r>
        <w:rPr>
          <w:rFonts w:cs="Times New Roman" w:hint="eastAsia"/>
          <w:color w:val="000000" w:themeColor="text1"/>
        </w:rPr>
        <w:t>的性能依旧比</w:t>
      </w:r>
      <w:r>
        <w:rPr>
          <w:rFonts w:cs="Times New Roman" w:hint="eastAsia"/>
          <w:color w:val="000000" w:themeColor="text1"/>
        </w:rPr>
        <w:t>QUIC</w:t>
      </w:r>
      <w:r>
        <w:rPr>
          <w:rFonts w:cs="Times New Roman" w:hint="eastAsia"/>
          <w:color w:val="000000" w:themeColor="text1"/>
        </w:rPr>
        <w:t>的性能更佳。</w:t>
      </w:r>
    </w:p>
    <w:p w14:paraId="09740D77" w14:textId="77777777" w:rsidR="006D5469" w:rsidRDefault="006D5469">
      <w:pPr>
        <w:ind w:firstLineChars="0" w:firstLine="0"/>
        <w:rPr>
          <w:rFonts w:cs="Times New Roman"/>
          <w:color w:val="000000" w:themeColor="text1"/>
        </w:rPr>
      </w:pPr>
    </w:p>
    <w:p w14:paraId="44354B73" w14:textId="77777777" w:rsidR="006D5469" w:rsidRDefault="006D5469">
      <w:pPr>
        <w:ind w:firstLineChars="0" w:firstLine="0"/>
        <w:rPr>
          <w:rFonts w:cs="Times New Roman"/>
          <w:color w:val="000000" w:themeColor="text1"/>
        </w:rPr>
      </w:pPr>
    </w:p>
    <w:p w14:paraId="4B9C4BFD"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[索引]Garrido P, Sá</w:t>
      </w:r>
      <w:proofErr w:type="spellStart"/>
      <w:r>
        <w:rPr>
          <w:rFonts w:ascii="宋体" w:hAnsi="宋体" w:cs="宋体" w:hint="eastAsia"/>
          <w:i/>
          <w:iCs/>
          <w:color w:val="4472C4" w:themeColor="accent1"/>
          <w:sz w:val="18"/>
          <w:szCs w:val="18"/>
        </w:rPr>
        <w:t>nchez</w:t>
      </w:r>
      <w:proofErr w:type="spellEnd"/>
      <w:r>
        <w:rPr>
          <w:rFonts w:ascii="宋体" w:hAnsi="宋体" w:cs="宋体" w:hint="eastAsia"/>
          <w:i/>
          <w:iCs/>
          <w:color w:val="4472C4" w:themeColor="accent1"/>
          <w:sz w:val="18"/>
          <w:szCs w:val="18"/>
        </w:rPr>
        <w:t xml:space="preserve"> I, Ferlin S, et al. Poster: </w:t>
      </w:r>
      <w:proofErr w:type="spellStart"/>
      <w:r>
        <w:rPr>
          <w:rFonts w:ascii="宋体" w:hAnsi="宋体" w:cs="宋体" w:hint="eastAsia"/>
          <w:i/>
          <w:iCs/>
          <w:color w:val="4472C4" w:themeColor="accent1"/>
          <w:sz w:val="18"/>
          <w:szCs w:val="18"/>
        </w:rPr>
        <w:t>rQUIC</w:t>
      </w:r>
      <w:proofErr w:type="spellEnd"/>
      <w:r>
        <w:rPr>
          <w:rFonts w:ascii="宋体" w:hAnsi="宋体" w:cs="宋体" w:hint="eastAsia"/>
          <w:i/>
          <w:iCs/>
          <w:color w:val="4472C4" w:themeColor="accent1"/>
          <w:sz w:val="18"/>
          <w:szCs w:val="18"/>
        </w:rPr>
        <w:t>-integrating FEC with QUIC for robust wireless communications[C]//2019 IFIP Networking Conference (IFIP Networking). IEEE, 2019: 1-2.</w:t>
      </w:r>
    </w:p>
    <w:p w14:paraId="461C15EE" w14:textId="77777777" w:rsidR="006D5469" w:rsidRDefault="006D5469">
      <w:pPr>
        <w:ind w:firstLineChars="0" w:firstLine="0"/>
        <w:rPr>
          <w:rFonts w:cs="Times New Roman"/>
          <w:color w:val="000000" w:themeColor="text1"/>
        </w:rPr>
      </w:pPr>
    </w:p>
    <w:p w14:paraId="3E823051" w14:textId="77777777" w:rsidR="006D5469" w:rsidRDefault="00D00000">
      <w:pPr>
        <w:ind w:firstLine="420"/>
        <w:rPr>
          <w:rFonts w:cs="Times New Roman"/>
          <w:color w:val="000000" w:themeColor="text1"/>
        </w:rPr>
      </w:pPr>
      <w:r>
        <w:rPr>
          <w:rFonts w:cs="Times New Roman" w:hint="eastAsia"/>
          <w:color w:val="000000" w:themeColor="text1"/>
        </w:rPr>
        <w:t>目前</w:t>
      </w:r>
      <w:r>
        <w:rPr>
          <w:rFonts w:cs="Times New Roman" w:hint="eastAsia"/>
          <w:color w:val="000000" w:themeColor="text1"/>
        </w:rPr>
        <w:t>IETF</w:t>
      </w:r>
      <w:r>
        <w:rPr>
          <w:rFonts w:cs="Times New Roman" w:hint="eastAsia"/>
          <w:color w:val="000000" w:themeColor="text1"/>
        </w:rPr>
        <w:t>也给出了</w:t>
      </w:r>
      <w:r>
        <w:rPr>
          <w:rFonts w:cs="Times New Roman" w:hint="eastAsia"/>
          <w:color w:val="000000" w:themeColor="text1"/>
        </w:rPr>
        <w:t>QUIC</w:t>
      </w:r>
      <w:r>
        <w:rPr>
          <w:rFonts w:cs="Times New Roman" w:hint="eastAsia"/>
          <w:color w:val="000000" w:themeColor="text1"/>
        </w:rPr>
        <w:t>协议中添加</w:t>
      </w:r>
      <w:r>
        <w:rPr>
          <w:rFonts w:cs="Times New Roman" w:hint="eastAsia"/>
          <w:color w:val="000000" w:themeColor="text1"/>
        </w:rPr>
        <w:t>RLC</w:t>
      </w:r>
      <w:r>
        <w:rPr>
          <w:rFonts w:cs="Times New Roman" w:hint="eastAsia"/>
          <w:color w:val="000000" w:themeColor="text1"/>
        </w:rPr>
        <w:t>冗余编码的执行方案</w:t>
      </w:r>
      <w:r>
        <w:rPr>
          <w:rFonts w:ascii="宋体" w:hAnsi="宋体" w:cs="宋体" w:hint="eastAsia"/>
          <w:i/>
          <w:iCs/>
          <w:color w:val="4472C4" w:themeColor="accent1"/>
          <w:sz w:val="18"/>
          <w:szCs w:val="18"/>
        </w:rPr>
        <w:t>[索引]</w:t>
      </w:r>
      <w:r>
        <w:rPr>
          <w:rFonts w:cs="Times New Roman" w:hint="eastAsia"/>
          <w:color w:val="000000" w:themeColor="text1"/>
        </w:rPr>
        <w:t>。</w:t>
      </w:r>
    </w:p>
    <w:p w14:paraId="238459A3" w14:textId="77777777" w:rsidR="006D5469" w:rsidRDefault="006D5469">
      <w:pPr>
        <w:ind w:firstLine="420"/>
        <w:rPr>
          <w:rFonts w:cs="Times New Roman"/>
          <w:color w:val="000000" w:themeColor="text1"/>
        </w:rPr>
      </w:pPr>
    </w:p>
    <w:p w14:paraId="276F7D43" w14:textId="77777777" w:rsidR="006D5469" w:rsidRDefault="00D00000">
      <w:pPr>
        <w:ind w:firstLineChars="0" w:firstLine="0"/>
        <w:rPr>
          <w:rFonts w:ascii="宋体" w:hAnsi="宋体" w:cs="宋体"/>
          <w:i/>
          <w:iCs/>
          <w:color w:val="4472C4" w:themeColor="accent1"/>
          <w:sz w:val="18"/>
          <w:szCs w:val="18"/>
        </w:rPr>
      </w:pPr>
      <w:r>
        <w:rPr>
          <w:rFonts w:ascii="宋体" w:hAnsi="宋体" w:cs="宋体" w:hint="eastAsia"/>
          <w:i/>
          <w:iCs/>
          <w:color w:val="4472C4" w:themeColor="accent1"/>
          <w:sz w:val="18"/>
          <w:szCs w:val="18"/>
        </w:rPr>
        <w:t>[索引]Roca V, Swett I, Montpetit M J. Sliding Window Random Linear Code (RLC) Forward Erasure Correction (FEC) Schemes for QUIC[J]. 2018.</w:t>
      </w:r>
    </w:p>
    <w:p w14:paraId="7B252BE8" w14:textId="77777777" w:rsidR="006D5469" w:rsidRDefault="006D5469">
      <w:pPr>
        <w:ind w:firstLineChars="0" w:firstLine="0"/>
        <w:rPr>
          <w:rFonts w:cs="Times New Roman"/>
          <w:color w:val="000000" w:themeColor="text1"/>
        </w:rPr>
      </w:pPr>
    </w:p>
    <w:p w14:paraId="5C1268CD" w14:textId="77777777" w:rsidR="006D5469" w:rsidRDefault="006D5469">
      <w:pPr>
        <w:ind w:firstLineChars="0" w:firstLine="0"/>
        <w:rPr>
          <w:rFonts w:cs="Times New Roman"/>
          <w:color w:val="000000" w:themeColor="text1"/>
        </w:rPr>
      </w:pPr>
    </w:p>
    <w:p w14:paraId="494B74B0" w14:textId="77777777" w:rsidR="006D5469" w:rsidRDefault="006D5469">
      <w:pPr>
        <w:ind w:firstLineChars="0" w:firstLine="0"/>
        <w:rPr>
          <w:rFonts w:cs="Times New Roman"/>
          <w:color w:val="000000" w:themeColor="text1"/>
        </w:rPr>
      </w:pPr>
    </w:p>
    <w:p w14:paraId="6EC85336" w14:textId="77777777" w:rsidR="006D5469" w:rsidRDefault="00D00000">
      <w:pPr>
        <w:pStyle w:val="1"/>
        <w:spacing w:before="156" w:after="156"/>
        <w:ind w:firstLineChars="0"/>
        <w:jc w:val="both"/>
        <w:rPr>
          <w:rFonts w:cs="Times New Roman"/>
        </w:rPr>
      </w:pPr>
      <w:r>
        <w:rPr>
          <w:rFonts w:cs="Times New Roman" w:hint="eastAsia"/>
        </w:rPr>
        <w:t>结束语</w:t>
      </w:r>
    </w:p>
    <w:p w14:paraId="162D1F34" w14:textId="77777777" w:rsidR="006D5469" w:rsidRDefault="00D00000">
      <w:pPr>
        <w:ind w:firstLineChars="0" w:firstLine="435"/>
        <w:rPr>
          <w:rFonts w:cs="Times New Roman"/>
        </w:rPr>
      </w:pPr>
      <w:r>
        <w:rPr>
          <w:rFonts w:cs="Times New Roman" w:hint="eastAsia"/>
        </w:rPr>
        <w:t>随着谷歌提出的</w:t>
      </w:r>
      <w:r>
        <w:rPr>
          <w:rFonts w:cs="Times New Roman" w:hint="eastAsia"/>
        </w:rPr>
        <w:t>QUIC</w:t>
      </w:r>
      <w:r>
        <w:rPr>
          <w:rFonts w:cs="Times New Roman" w:hint="eastAsia"/>
        </w:rPr>
        <w:t>协议近年来的不断发展，网络中越来越多的流量开始使用</w:t>
      </w:r>
      <w:r>
        <w:rPr>
          <w:rFonts w:cs="Times New Roman" w:hint="eastAsia"/>
        </w:rPr>
        <w:t>QUIC</w:t>
      </w:r>
      <w:r>
        <w:rPr>
          <w:rFonts w:cs="Times New Roman" w:hint="eastAsia"/>
        </w:rPr>
        <w:t>进行传输</w:t>
      </w:r>
      <w:r>
        <w:rPr>
          <w:rFonts w:cs="Times New Roman"/>
        </w:rPr>
        <w:t>。本文首先对</w:t>
      </w:r>
      <w:r>
        <w:rPr>
          <w:rFonts w:cs="Times New Roman" w:hint="eastAsia"/>
        </w:rPr>
        <w:t>QUIC</w:t>
      </w:r>
      <w:r>
        <w:rPr>
          <w:rFonts w:cs="Times New Roman" w:hint="eastAsia"/>
        </w:rPr>
        <w:t>协议</w:t>
      </w:r>
      <w:r>
        <w:rPr>
          <w:rFonts w:cs="Times New Roman"/>
        </w:rPr>
        <w:t>进行</w:t>
      </w:r>
      <w:r>
        <w:rPr>
          <w:rFonts w:cs="Times New Roman" w:hint="eastAsia"/>
        </w:rPr>
        <w:t>简要</w:t>
      </w:r>
      <w:r>
        <w:rPr>
          <w:rFonts w:cs="Times New Roman"/>
        </w:rPr>
        <w:t>介绍，详细</w:t>
      </w:r>
      <w:r>
        <w:rPr>
          <w:rFonts w:cs="Times New Roman" w:hint="eastAsia"/>
        </w:rPr>
        <w:t>阐述前向纠错编码的概念和理论，对传统网络传输协议中</w:t>
      </w:r>
      <w:proofErr w:type="gramStart"/>
      <w:r>
        <w:rPr>
          <w:rFonts w:cs="Times New Roman" w:hint="eastAsia"/>
        </w:rPr>
        <w:t>应用自</w:t>
      </w:r>
      <w:proofErr w:type="gramEnd"/>
      <w:r>
        <w:rPr>
          <w:rFonts w:cs="Times New Roman" w:hint="eastAsia"/>
        </w:rPr>
        <w:t>适应前向纠错编码的算法进行了</w:t>
      </w:r>
      <w:r>
        <w:rPr>
          <w:rFonts w:cs="Times New Roman"/>
        </w:rPr>
        <w:t>全面的综述</w:t>
      </w:r>
      <w:r>
        <w:rPr>
          <w:rFonts w:cs="Times New Roman" w:hint="eastAsia"/>
        </w:rPr>
        <w:t>；文章的最后一部分对</w:t>
      </w:r>
      <w:proofErr w:type="spellStart"/>
      <w:r>
        <w:rPr>
          <w:rFonts w:cs="Times New Roman" w:hint="eastAsia"/>
        </w:rPr>
        <w:t>QUIC</w:t>
      </w:r>
      <w:proofErr w:type="spellEnd"/>
      <w:r>
        <w:rPr>
          <w:rFonts w:cs="Times New Roman" w:hint="eastAsia"/>
        </w:rPr>
        <w:t>协议中</w:t>
      </w:r>
      <w:proofErr w:type="gramStart"/>
      <w:r>
        <w:rPr>
          <w:rFonts w:cs="Times New Roman" w:hint="eastAsia"/>
        </w:rPr>
        <w:t>应用自</w:t>
      </w:r>
      <w:proofErr w:type="gramEnd"/>
      <w:r>
        <w:rPr>
          <w:rFonts w:cs="Times New Roman" w:hint="eastAsia"/>
        </w:rPr>
        <w:t>适应前向纠错编码的现状进行了介绍。目前我们的工作研究也正基于</w:t>
      </w:r>
      <w:r>
        <w:rPr>
          <w:rFonts w:cs="Times New Roman" w:hint="eastAsia"/>
        </w:rPr>
        <w:t>QUIC</w:t>
      </w:r>
      <w:r>
        <w:rPr>
          <w:rFonts w:cs="Times New Roman" w:hint="eastAsia"/>
        </w:rPr>
        <w:t>协议在不同网络环境下的自适应前向纠错编码，也希望在未来的工作中可以为</w:t>
      </w:r>
      <w:r>
        <w:rPr>
          <w:rFonts w:cs="Times New Roman" w:hint="eastAsia"/>
        </w:rPr>
        <w:t>QUIC</w:t>
      </w:r>
      <w:r>
        <w:rPr>
          <w:rFonts w:cs="Times New Roman" w:hint="eastAsia"/>
        </w:rPr>
        <w:t>协议前向纠错方面的性能做到更大的提升。</w:t>
      </w:r>
    </w:p>
    <w:p w14:paraId="5C12C69C" w14:textId="77777777" w:rsidR="006D5469" w:rsidRDefault="006D5469">
      <w:pPr>
        <w:ind w:firstLineChars="0" w:firstLine="0"/>
        <w:rPr>
          <w:rFonts w:cs="Times New Roman"/>
          <w:color w:val="000000" w:themeColor="text1"/>
        </w:rPr>
      </w:pPr>
    </w:p>
    <w:p w14:paraId="575A3BC4" w14:textId="77777777" w:rsidR="006D5469" w:rsidRDefault="006D5469">
      <w:pPr>
        <w:ind w:firstLineChars="0" w:firstLine="0"/>
        <w:rPr>
          <w:rFonts w:cs="Times New Roman"/>
          <w:color w:val="000000" w:themeColor="text1"/>
        </w:rPr>
      </w:pPr>
    </w:p>
    <w:p w14:paraId="3BB3BA07" w14:textId="77777777" w:rsidR="006D5469" w:rsidRDefault="00D00000">
      <w:pPr>
        <w:ind w:firstLineChars="0" w:firstLine="0"/>
        <w:rPr>
          <w:rFonts w:cs="Times New Roman"/>
          <w:color w:val="000000" w:themeColor="text1"/>
        </w:rPr>
      </w:pPr>
      <w:r>
        <w:rPr>
          <w:rFonts w:cs="Times New Roman" w:hint="eastAsia"/>
          <w:color w:val="000000" w:themeColor="text1"/>
        </w:rPr>
        <w:t>作者简介：</w:t>
      </w:r>
    </w:p>
    <w:p w14:paraId="78F460A0" w14:textId="77777777" w:rsidR="006D5469" w:rsidRDefault="006D5469">
      <w:pPr>
        <w:ind w:firstLineChars="0" w:firstLine="0"/>
        <w:rPr>
          <w:rFonts w:cs="Times New Roman"/>
          <w:color w:val="000000" w:themeColor="text1"/>
        </w:rPr>
      </w:pPr>
    </w:p>
    <w:p w14:paraId="522BE245" w14:textId="77777777" w:rsidR="006D5469" w:rsidRDefault="00D00000">
      <w:pPr>
        <w:ind w:firstLineChars="0" w:firstLine="0"/>
        <w:rPr>
          <w:rFonts w:cs="Times New Roman"/>
          <w:color w:val="000000" w:themeColor="text1"/>
        </w:rPr>
      </w:pPr>
      <w:r>
        <w:rPr>
          <w:rFonts w:cs="Times New Roman"/>
          <w:noProof/>
          <w:color w:val="000000" w:themeColor="text1"/>
        </w:rPr>
        <w:drawing>
          <wp:anchor distT="0" distB="0" distL="114300" distR="114300" simplePos="0" relativeHeight="251668480" behindDoc="0" locked="0" layoutInCell="1" allowOverlap="1" wp14:anchorId="619E4F63" wp14:editId="1158717E">
            <wp:simplePos x="0" y="0"/>
            <wp:positionH relativeFrom="column">
              <wp:posOffset>2540</wp:posOffset>
            </wp:positionH>
            <wp:positionV relativeFrom="paragraph">
              <wp:posOffset>52070</wp:posOffset>
            </wp:positionV>
            <wp:extent cx="748665" cy="1049655"/>
            <wp:effectExtent l="0" t="0" r="13335" b="1905"/>
            <wp:wrapSquare wrapText="bothSides"/>
            <wp:docPr id="16" name="图片 16" descr="C:\Users\ying\AppData\Local\Temp\WeChat Files\f654b8b37287eb90fcc61df33a93d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ying\AppData\Local\Temp\WeChat Files\f654b8b37287eb90fcc61df33a93dc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748624" cy="1049572"/>
                    </a:xfrm>
                    <a:prstGeom prst="rect">
                      <a:avLst/>
                    </a:prstGeom>
                    <a:noFill/>
                    <a:ln>
                      <a:noFill/>
                    </a:ln>
                  </pic:spPr>
                </pic:pic>
              </a:graphicData>
            </a:graphic>
          </wp:anchor>
        </w:drawing>
      </w:r>
      <w:r>
        <w:rPr>
          <w:rFonts w:cs="Times New Roman" w:hint="eastAsia"/>
          <w:b/>
          <w:color w:val="000000" w:themeColor="text1"/>
        </w:rPr>
        <w:t>林利祥</w:t>
      </w:r>
      <w:r>
        <w:rPr>
          <w:rFonts w:cs="Times New Roman" w:hint="eastAsia"/>
          <w:color w:val="000000" w:themeColor="text1"/>
        </w:rPr>
        <w:t xml:space="preserve"> </w:t>
      </w:r>
      <w:r>
        <w:rPr>
          <w:rFonts w:cs="Times New Roman" w:hint="eastAsia"/>
          <w:color w:val="000000" w:themeColor="text1"/>
        </w:rPr>
        <w:t>复旦大学信息科学与工程学院硕士研究生。主要研究方向：流媒体视频传输，网络传输协议，前向纠错编码。</w:t>
      </w:r>
    </w:p>
    <w:p w14:paraId="78944C8D" w14:textId="77777777" w:rsidR="006D5469" w:rsidRDefault="006D5469">
      <w:pPr>
        <w:ind w:firstLineChars="0" w:firstLine="0"/>
        <w:rPr>
          <w:rFonts w:cs="Times New Roman"/>
          <w:color w:val="000000" w:themeColor="text1"/>
        </w:rPr>
      </w:pPr>
    </w:p>
    <w:p w14:paraId="6C49B51B" w14:textId="77777777" w:rsidR="006D5469" w:rsidRDefault="006D5469">
      <w:pPr>
        <w:ind w:firstLineChars="0" w:firstLine="0"/>
        <w:rPr>
          <w:rFonts w:cs="Times New Roman"/>
          <w:color w:val="000000" w:themeColor="text1"/>
        </w:rPr>
      </w:pPr>
    </w:p>
    <w:p w14:paraId="62B5BE9F" w14:textId="77777777" w:rsidR="006D5469" w:rsidRDefault="006D5469">
      <w:pPr>
        <w:ind w:firstLineChars="0" w:firstLine="0"/>
        <w:rPr>
          <w:rFonts w:cs="Times New Roman"/>
          <w:color w:val="000000" w:themeColor="text1"/>
        </w:rPr>
      </w:pPr>
    </w:p>
    <w:p w14:paraId="715ED6AA" w14:textId="77777777" w:rsidR="006D5469" w:rsidRDefault="006D5469">
      <w:pPr>
        <w:ind w:firstLineChars="0" w:firstLine="0"/>
        <w:rPr>
          <w:rFonts w:cs="Times New Roman"/>
          <w:color w:val="000000" w:themeColor="text1"/>
        </w:rPr>
      </w:pPr>
    </w:p>
    <w:p w14:paraId="5E5E3017" w14:textId="77777777" w:rsidR="006D5469" w:rsidRDefault="006D5469">
      <w:pPr>
        <w:ind w:firstLineChars="0" w:firstLine="0"/>
        <w:rPr>
          <w:rFonts w:cs="Times New Roman"/>
          <w:color w:val="000000" w:themeColor="text1"/>
        </w:rPr>
      </w:pPr>
    </w:p>
    <w:p w14:paraId="5E67D7C4" w14:textId="77777777" w:rsidR="006D5469" w:rsidRDefault="006D5469">
      <w:pPr>
        <w:ind w:firstLineChars="0" w:firstLine="0"/>
        <w:rPr>
          <w:rFonts w:cs="Times New Roman"/>
          <w:color w:val="000000" w:themeColor="text1"/>
        </w:rPr>
      </w:pPr>
    </w:p>
    <w:p w14:paraId="50CD6C3E" w14:textId="77777777" w:rsidR="006D5469" w:rsidRDefault="006D5469">
      <w:pPr>
        <w:ind w:firstLineChars="0" w:firstLine="0"/>
        <w:rPr>
          <w:rFonts w:cs="Times New Roman"/>
          <w:color w:val="000000" w:themeColor="text1"/>
        </w:rPr>
      </w:pPr>
    </w:p>
    <w:p w14:paraId="73BE71E5" w14:textId="77777777" w:rsidR="006D5469" w:rsidRDefault="00D00000">
      <w:pPr>
        <w:ind w:firstLineChars="0" w:firstLine="0"/>
        <w:rPr>
          <w:rFonts w:cs="Times New Roman"/>
          <w:color w:val="000000" w:themeColor="text1"/>
        </w:rPr>
      </w:pPr>
      <w:r>
        <w:rPr>
          <w:rFonts w:cs="Times New Roman" w:hint="eastAsia"/>
          <w:color w:val="000000" w:themeColor="text1"/>
        </w:rPr>
        <w:t xml:space="preserve">  </w:t>
      </w:r>
    </w:p>
    <w:p w14:paraId="6C244331" w14:textId="77777777" w:rsidR="006D5469" w:rsidRDefault="006D5469">
      <w:pPr>
        <w:ind w:firstLineChars="0" w:firstLine="0"/>
        <w:rPr>
          <w:rFonts w:cs="Times New Roman"/>
          <w:color w:val="000000" w:themeColor="text1"/>
        </w:rPr>
      </w:pPr>
    </w:p>
    <w:p w14:paraId="4632A94F" w14:textId="77777777" w:rsidR="006D5469" w:rsidRDefault="006D5469">
      <w:pPr>
        <w:ind w:firstLineChars="0" w:firstLine="0"/>
        <w:rPr>
          <w:rFonts w:cs="Times New Roman"/>
          <w:color w:val="000000" w:themeColor="text1"/>
        </w:rPr>
      </w:pPr>
    </w:p>
    <w:p w14:paraId="209614F1" w14:textId="77777777" w:rsidR="006D5469" w:rsidRDefault="006D5469">
      <w:pPr>
        <w:ind w:firstLineChars="0" w:firstLine="0"/>
        <w:rPr>
          <w:rFonts w:cs="Times New Roman"/>
          <w:color w:val="000000" w:themeColor="text1"/>
        </w:rPr>
      </w:pPr>
    </w:p>
    <w:p w14:paraId="38AE21D7" w14:textId="77777777" w:rsidR="006D5469" w:rsidRDefault="006D5469">
      <w:pPr>
        <w:ind w:firstLineChars="0" w:firstLine="0"/>
        <w:rPr>
          <w:rFonts w:cs="Times New Roman"/>
          <w:color w:val="000000" w:themeColor="text1"/>
        </w:rPr>
      </w:pPr>
    </w:p>
    <w:p w14:paraId="0B55091B" w14:textId="77777777" w:rsidR="006D5469" w:rsidRDefault="006D5469">
      <w:pPr>
        <w:ind w:firstLineChars="0" w:firstLine="0"/>
        <w:rPr>
          <w:rFonts w:cs="Times New Roman"/>
          <w:color w:val="000000" w:themeColor="text1"/>
        </w:rPr>
      </w:pPr>
    </w:p>
    <w:p w14:paraId="584AF5AC" w14:textId="77777777" w:rsidR="006D5469" w:rsidRDefault="006D5469">
      <w:pPr>
        <w:ind w:firstLineChars="0" w:firstLine="0"/>
        <w:rPr>
          <w:rFonts w:cs="Times New Roman"/>
          <w:color w:val="000000" w:themeColor="text1"/>
        </w:rPr>
      </w:pPr>
    </w:p>
    <w:p w14:paraId="4EBFAF69" w14:textId="77777777" w:rsidR="006D5469" w:rsidRDefault="006D5469">
      <w:pPr>
        <w:ind w:firstLineChars="0" w:firstLine="0"/>
        <w:rPr>
          <w:rFonts w:cs="Times New Roman"/>
          <w:color w:val="000000" w:themeColor="text1"/>
        </w:rPr>
      </w:pPr>
    </w:p>
    <w:p w14:paraId="2AB92683" w14:textId="77777777" w:rsidR="006D5469" w:rsidRDefault="006D5469">
      <w:pPr>
        <w:ind w:firstLineChars="0" w:firstLine="0"/>
        <w:rPr>
          <w:rFonts w:cs="Times New Roman"/>
          <w:color w:val="000000" w:themeColor="text1"/>
        </w:rPr>
      </w:pPr>
    </w:p>
    <w:p w14:paraId="1C07417D" w14:textId="77777777" w:rsidR="006D5469" w:rsidRDefault="006D5469">
      <w:pPr>
        <w:ind w:firstLineChars="0" w:firstLine="0"/>
        <w:rPr>
          <w:rFonts w:cs="Times New Roman"/>
          <w:color w:val="000000" w:themeColor="text1"/>
        </w:rPr>
      </w:pPr>
    </w:p>
    <w:p w14:paraId="5D682057" w14:textId="77777777" w:rsidR="006D5469" w:rsidRDefault="006D5469">
      <w:pPr>
        <w:ind w:firstLineChars="0" w:firstLine="0"/>
        <w:rPr>
          <w:rFonts w:cs="Times New Roman"/>
          <w:color w:val="000000" w:themeColor="text1"/>
        </w:rPr>
      </w:pPr>
    </w:p>
    <w:p w14:paraId="7EAD91D4" w14:textId="77777777" w:rsidR="006D5469" w:rsidRDefault="006D5469">
      <w:pPr>
        <w:ind w:firstLineChars="0" w:firstLine="0"/>
        <w:rPr>
          <w:rFonts w:cs="Times New Roman"/>
          <w:color w:val="000000" w:themeColor="text1"/>
        </w:rPr>
      </w:pPr>
    </w:p>
    <w:p w14:paraId="63C06541" w14:textId="77777777" w:rsidR="006D5469" w:rsidRDefault="006D5469">
      <w:pPr>
        <w:ind w:firstLineChars="0" w:firstLine="0"/>
        <w:rPr>
          <w:rFonts w:cs="Times New Roman"/>
          <w:color w:val="000000" w:themeColor="text1"/>
        </w:rPr>
      </w:pPr>
    </w:p>
    <w:p w14:paraId="66F95689" w14:textId="77777777" w:rsidR="006D5469" w:rsidRDefault="006D5469">
      <w:pPr>
        <w:ind w:firstLineChars="0" w:firstLine="0"/>
        <w:rPr>
          <w:rFonts w:cs="Times New Roman"/>
          <w:color w:val="000000" w:themeColor="text1"/>
        </w:rPr>
      </w:pPr>
    </w:p>
    <w:p w14:paraId="0679C381" w14:textId="77777777" w:rsidR="006D5469" w:rsidRDefault="006D5469">
      <w:pPr>
        <w:ind w:firstLineChars="0" w:firstLine="0"/>
        <w:rPr>
          <w:rFonts w:cs="Times New Roman"/>
          <w:color w:val="000000" w:themeColor="text1"/>
        </w:rPr>
      </w:pPr>
    </w:p>
    <w:p w14:paraId="084DD766" w14:textId="77777777" w:rsidR="006D5469" w:rsidRDefault="006D5469">
      <w:pPr>
        <w:ind w:firstLineChars="0" w:firstLine="0"/>
        <w:rPr>
          <w:rFonts w:cs="Times New Roman"/>
          <w:color w:val="000000" w:themeColor="text1"/>
        </w:rPr>
      </w:pPr>
    </w:p>
    <w:p w14:paraId="2D4D2BFD" w14:textId="77777777" w:rsidR="006D5469" w:rsidRDefault="006D5469">
      <w:pPr>
        <w:ind w:firstLineChars="0" w:firstLine="0"/>
        <w:rPr>
          <w:rFonts w:cs="Times New Roman"/>
          <w:color w:val="000000" w:themeColor="text1"/>
        </w:rPr>
      </w:pPr>
    </w:p>
    <w:bookmarkEnd w:id="1"/>
    <w:p w14:paraId="049D4AC7" w14:textId="77777777" w:rsidR="006D5469" w:rsidRDefault="006D5469">
      <w:pPr>
        <w:ind w:firstLineChars="0" w:firstLine="0"/>
        <w:rPr>
          <w:rFonts w:cs="Times New Roman"/>
          <w:color w:val="000000" w:themeColor="text1"/>
        </w:rPr>
      </w:pPr>
    </w:p>
    <w:sectPr w:rsidR="006D5469">
      <w:type w:val="continuous"/>
      <w:pgSz w:w="11906" w:h="16838"/>
      <w:pgMar w:top="1440" w:right="1080" w:bottom="1440" w:left="1080"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F388B" w14:textId="77777777" w:rsidR="00911DF8" w:rsidRDefault="00911DF8">
      <w:pPr>
        <w:ind w:firstLine="420"/>
      </w:pPr>
      <w:r>
        <w:separator/>
      </w:r>
    </w:p>
  </w:endnote>
  <w:endnote w:type="continuationSeparator" w:id="0">
    <w:p w14:paraId="572C32BF" w14:textId="77777777" w:rsidR="00911DF8" w:rsidRDefault="00911DF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A37F1" w14:textId="77777777" w:rsidR="00D00000" w:rsidRDefault="00D00000">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42112"/>
    </w:sdtPr>
    <w:sdtEndPr/>
    <w:sdtContent>
      <w:p w14:paraId="3708A87B" w14:textId="561889B8" w:rsidR="00D00000" w:rsidRDefault="00D00000">
        <w:pPr>
          <w:pStyle w:val="a8"/>
          <w:ind w:firstLine="360"/>
          <w:jc w:val="center"/>
        </w:pPr>
        <w:r>
          <w:fldChar w:fldCharType="begin"/>
        </w:r>
        <w:r>
          <w:instrText>PAGE   \* MERGEFORMAT</w:instrText>
        </w:r>
        <w:r>
          <w:fldChar w:fldCharType="separate"/>
        </w:r>
        <w:r>
          <w:rPr>
            <w:lang w:val="zh-CN"/>
          </w:rPr>
          <w:t>18</w:t>
        </w:r>
        <w:r>
          <w:fldChar w:fldCharType="end"/>
        </w:r>
      </w:p>
    </w:sdtContent>
  </w:sdt>
  <w:p w14:paraId="62345444" w14:textId="77777777" w:rsidR="00D00000" w:rsidRDefault="00D00000">
    <w:pPr>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A068D" w14:textId="77777777" w:rsidR="00D00000" w:rsidRDefault="00D00000">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91C80" w14:textId="77777777" w:rsidR="00911DF8" w:rsidRDefault="00911DF8">
      <w:pPr>
        <w:ind w:firstLine="420"/>
      </w:pPr>
      <w:r>
        <w:separator/>
      </w:r>
    </w:p>
  </w:footnote>
  <w:footnote w:type="continuationSeparator" w:id="0">
    <w:p w14:paraId="138D8126" w14:textId="77777777" w:rsidR="00911DF8" w:rsidRDefault="00911DF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10D9" w14:textId="77777777" w:rsidR="00D00000" w:rsidRDefault="00D00000">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54D1E" w14:textId="77777777" w:rsidR="00D00000" w:rsidRDefault="00D00000">
    <w:pPr>
      <w:ind w:firstLine="420"/>
    </w:pPr>
  </w:p>
  <w:p w14:paraId="583C7D0B" w14:textId="77777777" w:rsidR="00D00000" w:rsidRDefault="00D00000">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5629E" w14:textId="77777777" w:rsidR="00D00000" w:rsidRDefault="00D00000">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7CF82D"/>
    <w:multiLevelType w:val="singleLevel"/>
    <w:tmpl w:val="937CF82D"/>
    <w:lvl w:ilvl="0">
      <w:start w:val="5"/>
      <w:numFmt w:val="decimal"/>
      <w:suff w:val="space"/>
      <w:lvlText w:val="[%1]"/>
      <w:lvlJc w:val="left"/>
    </w:lvl>
  </w:abstractNum>
  <w:abstractNum w:abstractNumId="1" w15:restartNumberingAfterBreak="0">
    <w:nsid w:val="037977BD"/>
    <w:multiLevelType w:val="multilevel"/>
    <w:tmpl w:val="037977BD"/>
    <w:lvl w:ilvl="0">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1134"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5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EC3"/>
    <w:rsid w:val="000001B7"/>
    <w:rsid w:val="00001011"/>
    <w:rsid w:val="00004878"/>
    <w:rsid w:val="00007374"/>
    <w:rsid w:val="0001275E"/>
    <w:rsid w:val="00012CCD"/>
    <w:rsid w:val="000130E2"/>
    <w:rsid w:val="00032A79"/>
    <w:rsid w:val="00035CA3"/>
    <w:rsid w:val="00051B36"/>
    <w:rsid w:val="00057366"/>
    <w:rsid w:val="00066FC7"/>
    <w:rsid w:val="00073BB2"/>
    <w:rsid w:val="00085D26"/>
    <w:rsid w:val="00092B25"/>
    <w:rsid w:val="0009558B"/>
    <w:rsid w:val="00095A22"/>
    <w:rsid w:val="00097A90"/>
    <w:rsid w:val="000A25D3"/>
    <w:rsid w:val="000A319F"/>
    <w:rsid w:val="000B1981"/>
    <w:rsid w:val="000C013F"/>
    <w:rsid w:val="000C0DF9"/>
    <w:rsid w:val="000C3A05"/>
    <w:rsid w:val="000C565B"/>
    <w:rsid w:val="000C5C33"/>
    <w:rsid w:val="000C5C95"/>
    <w:rsid w:val="000C6FDB"/>
    <w:rsid w:val="000D05FF"/>
    <w:rsid w:val="000D73C0"/>
    <w:rsid w:val="000E303A"/>
    <w:rsid w:val="000F18D8"/>
    <w:rsid w:val="000F6AE4"/>
    <w:rsid w:val="0010376F"/>
    <w:rsid w:val="00104691"/>
    <w:rsid w:val="00105DC8"/>
    <w:rsid w:val="001062A1"/>
    <w:rsid w:val="00113697"/>
    <w:rsid w:val="00114CA8"/>
    <w:rsid w:val="00125366"/>
    <w:rsid w:val="00126B3B"/>
    <w:rsid w:val="001273F5"/>
    <w:rsid w:val="001334C6"/>
    <w:rsid w:val="001413B3"/>
    <w:rsid w:val="00145336"/>
    <w:rsid w:val="001455DA"/>
    <w:rsid w:val="00145D77"/>
    <w:rsid w:val="00152CDA"/>
    <w:rsid w:val="0016275A"/>
    <w:rsid w:val="00165926"/>
    <w:rsid w:val="001746D5"/>
    <w:rsid w:val="001855EA"/>
    <w:rsid w:val="00190831"/>
    <w:rsid w:val="0019377E"/>
    <w:rsid w:val="00196146"/>
    <w:rsid w:val="001A1188"/>
    <w:rsid w:val="001A31E9"/>
    <w:rsid w:val="001A4F79"/>
    <w:rsid w:val="001A5702"/>
    <w:rsid w:val="001A73DE"/>
    <w:rsid w:val="001B17C8"/>
    <w:rsid w:val="001B30DD"/>
    <w:rsid w:val="001D1353"/>
    <w:rsid w:val="001D2191"/>
    <w:rsid w:val="001D668A"/>
    <w:rsid w:val="001E2F3E"/>
    <w:rsid w:val="001E32E4"/>
    <w:rsid w:val="00202B0D"/>
    <w:rsid w:val="0020624F"/>
    <w:rsid w:val="00215C85"/>
    <w:rsid w:val="00220534"/>
    <w:rsid w:val="00221248"/>
    <w:rsid w:val="00221666"/>
    <w:rsid w:val="0022187B"/>
    <w:rsid w:val="002260FF"/>
    <w:rsid w:val="00227593"/>
    <w:rsid w:val="002322C8"/>
    <w:rsid w:val="00233C43"/>
    <w:rsid w:val="00234387"/>
    <w:rsid w:val="002409DC"/>
    <w:rsid w:val="0024201E"/>
    <w:rsid w:val="00246A94"/>
    <w:rsid w:val="002473A7"/>
    <w:rsid w:val="00247CC1"/>
    <w:rsid w:val="00252943"/>
    <w:rsid w:val="00252E47"/>
    <w:rsid w:val="0025300B"/>
    <w:rsid w:val="00253327"/>
    <w:rsid w:val="00254333"/>
    <w:rsid w:val="00261C87"/>
    <w:rsid w:val="00263245"/>
    <w:rsid w:val="00266906"/>
    <w:rsid w:val="00281FA0"/>
    <w:rsid w:val="002924C0"/>
    <w:rsid w:val="00294F94"/>
    <w:rsid w:val="00295047"/>
    <w:rsid w:val="00297A43"/>
    <w:rsid w:val="002A41CA"/>
    <w:rsid w:val="002A6DD1"/>
    <w:rsid w:val="002B2EA5"/>
    <w:rsid w:val="002B3A57"/>
    <w:rsid w:val="002B56D3"/>
    <w:rsid w:val="002B6F9F"/>
    <w:rsid w:val="002C197F"/>
    <w:rsid w:val="002E051A"/>
    <w:rsid w:val="002E1160"/>
    <w:rsid w:val="002E146C"/>
    <w:rsid w:val="002E2AF1"/>
    <w:rsid w:val="002F1A3E"/>
    <w:rsid w:val="002F5392"/>
    <w:rsid w:val="002F6692"/>
    <w:rsid w:val="003016EC"/>
    <w:rsid w:val="0030236F"/>
    <w:rsid w:val="00306737"/>
    <w:rsid w:val="00307992"/>
    <w:rsid w:val="00311FD2"/>
    <w:rsid w:val="00324184"/>
    <w:rsid w:val="00340F69"/>
    <w:rsid w:val="00343154"/>
    <w:rsid w:val="00344722"/>
    <w:rsid w:val="00346258"/>
    <w:rsid w:val="003521AE"/>
    <w:rsid w:val="00356016"/>
    <w:rsid w:val="00361976"/>
    <w:rsid w:val="00367482"/>
    <w:rsid w:val="00370621"/>
    <w:rsid w:val="00371129"/>
    <w:rsid w:val="003713C2"/>
    <w:rsid w:val="00371EE6"/>
    <w:rsid w:val="00375E88"/>
    <w:rsid w:val="003842B4"/>
    <w:rsid w:val="0039188F"/>
    <w:rsid w:val="003928AC"/>
    <w:rsid w:val="00392E3F"/>
    <w:rsid w:val="003A60D2"/>
    <w:rsid w:val="003B46FE"/>
    <w:rsid w:val="003C5C71"/>
    <w:rsid w:val="003D21B6"/>
    <w:rsid w:val="003D3AD8"/>
    <w:rsid w:val="003D4673"/>
    <w:rsid w:val="003D5095"/>
    <w:rsid w:val="003D59BB"/>
    <w:rsid w:val="003D6078"/>
    <w:rsid w:val="003D68F2"/>
    <w:rsid w:val="003E75A2"/>
    <w:rsid w:val="003F1950"/>
    <w:rsid w:val="003F3B8B"/>
    <w:rsid w:val="004005FC"/>
    <w:rsid w:val="00407E94"/>
    <w:rsid w:val="0042014C"/>
    <w:rsid w:val="004208A2"/>
    <w:rsid w:val="00423026"/>
    <w:rsid w:val="0043455C"/>
    <w:rsid w:val="0043793D"/>
    <w:rsid w:val="004537DF"/>
    <w:rsid w:val="00455437"/>
    <w:rsid w:val="0045552B"/>
    <w:rsid w:val="0045634F"/>
    <w:rsid w:val="00462055"/>
    <w:rsid w:val="00462F97"/>
    <w:rsid w:val="004631F0"/>
    <w:rsid w:val="00473BAC"/>
    <w:rsid w:val="00476890"/>
    <w:rsid w:val="004826CA"/>
    <w:rsid w:val="0048292D"/>
    <w:rsid w:val="00492777"/>
    <w:rsid w:val="00493A2D"/>
    <w:rsid w:val="004A3DAD"/>
    <w:rsid w:val="004A51AB"/>
    <w:rsid w:val="004B1835"/>
    <w:rsid w:val="004B1AEC"/>
    <w:rsid w:val="004C1FCF"/>
    <w:rsid w:val="004D03DF"/>
    <w:rsid w:val="004D2E97"/>
    <w:rsid w:val="004D30D5"/>
    <w:rsid w:val="004D4A68"/>
    <w:rsid w:val="004D4D0D"/>
    <w:rsid w:val="004D4E53"/>
    <w:rsid w:val="004E0F28"/>
    <w:rsid w:val="004E4D3B"/>
    <w:rsid w:val="004E6745"/>
    <w:rsid w:val="004F3665"/>
    <w:rsid w:val="004F58E7"/>
    <w:rsid w:val="004F5C5A"/>
    <w:rsid w:val="004F7683"/>
    <w:rsid w:val="0050477E"/>
    <w:rsid w:val="00520016"/>
    <w:rsid w:val="0052258F"/>
    <w:rsid w:val="00532BFC"/>
    <w:rsid w:val="0053548D"/>
    <w:rsid w:val="00536B0E"/>
    <w:rsid w:val="00537C85"/>
    <w:rsid w:val="00545836"/>
    <w:rsid w:val="0054751F"/>
    <w:rsid w:val="00550A88"/>
    <w:rsid w:val="00571979"/>
    <w:rsid w:val="00572C17"/>
    <w:rsid w:val="00581584"/>
    <w:rsid w:val="005822C1"/>
    <w:rsid w:val="00583161"/>
    <w:rsid w:val="005857EA"/>
    <w:rsid w:val="005866A3"/>
    <w:rsid w:val="00586C24"/>
    <w:rsid w:val="00592EE2"/>
    <w:rsid w:val="00596898"/>
    <w:rsid w:val="005A254C"/>
    <w:rsid w:val="005A57B8"/>
    <w:rsid w:val="005B041C"/>
    <w:rsid w:val="005B051C"/>
    <w:rsid w:val="005C515D"/>
    <w:rsid w:val="005D35E0"/>
    <w:rsid w:val="005D6822"/>
    <w:rsid w:val="005D7666"/>
    <w:rsid w:val="005F4F0E"/>
    <w:rsid w:val="005F516F"/>
    <w:rsid w:val="0060210A"/>
    <w:rsid w:val="00610B54"/>
    <w:rsid w:val="006126A7"/>
    <w:rsid w:val="00613277"/>
    <w:rsid w:val="00616F7A"/>
    <w:rsid w:val="006236CA"/>
    <w:rsid w:val="00626C05"/>
    <w:rsid w:val="00634354"/>
    <w:rsid w:val="00641CE8"/>
    <w:rsid w:val="0064350E"/>
    <w:rsid w:val="00643A81"/>
    <w:rsid w:val="00644606"/>
    <w:rsid w:val="00646C32"/>
    <w:rsid w:val="006520D9"/>
    <w:rsid w:val="00653BE0"/>
    <w:rsid w:val="0066277A"/>
    <w:rsid w:val="00663265"/>
    <w:rsid w:val="006637D9"/>
    <w:rsid w:val="00663A7F"/>
    <w:rsid w:val="00680143"/>
    <w:rsid w:val="00680259"/>
    <w:rsid w:val="00683081"/>
    <w:rsid w:val="00685AA6"/>
    <w:rsid w:val="00687B27"/>
    <w:rsid w:val="00694BC1"/>
    <w:rsid w:val="006A0604"/>
    <w:rsid w:val="006A1A2C"/>
    <w:rsid w:val="006A1C66"/>
    <w:rsid w:val="006A2C43"/>
    <w:rsid w:val="006A757A"/>
    <w:rsid w:val="006B1885"/>
    <w:rsid w:val="006C3244"/>
    <w:rsid w:val="006C6DDB"/>
    <w:rsid w:val="006D5469"/>
    <w:rsid w:val="006E02AF"/>
    <w:rsid w:val="006E1413"/>
    <w:rsid w:val="006E303A"/>
    <w:rsid w:val="006E7E1E"/>
    <w:rsid w:val="006F537E"/>
    <w:rsid w:val="007015CB"/>
    <w:rsid w:val="0070648A"/>
    <w:rsid w:val="0070764B"/>
    <w:rsid w:val="0071008D"/>
    <w:rsid w:val="00710EED"/>
    <w:rsid w:val="007125E7"/>
    <w:rsid w:val="0071304B"/>
    <w:rsid w:val="007221E2"/>
    <w:rsid w:val="00724EC3"/>
    <w:rsid w:val="00725693"/>
    <w:rsid w:val="00727810"/>
    <w:rsid w:val="0073387B"/>
    <w:rsid w:val="00743595"/>
    <w:rsid w:val="00750C04"/>
    <w:rsid w:val="00751918"/>
    <w:rsid w:val="00751F37"/>
    <w:rsid w:val="00752118"/>
    <w:rsid w:val="00752CCF"/>
    <w:rsid w:val="0077455C"/>
    <w:rsid w:val="00774844"/>
    <w:rsid w:val="00783A4D"/>
    <w:rsid w:val="0078746F"/>
    <w:rsid w:val="00795124"/>
    <w:rsid w:val="0079573E"/>
    <w:rsid w:val="007A0035"/>
    <w:rsid w:val="007A0AB0"/>
    <w:rsid w:val="007A3E08"/>
    <w:rsid w:val="007A665D"/>
    <w:rsid w:val="007B05BC"/>
    <w:rsid w:val="007B33EF"/>
    <w:rsid w:val="007B7FED"/>
    <w:rsid w:val="007C0F4F"/>
    <w:rsid w:val="007D4560"/>
    <w:rsid w:val="007E74DF"/>
    <w:rsid w:val="007E78E0"/>
    <w:rsid w:val="007F6B24"/>
    <w:rsid w:val="007F75F3"/>
    <w:rsid w:val="00800857"/>
    <w:rsid w:val="00801E19"/>
    <w:rsid w:val="0080213F"/>
    <w:rsid w:val="00807FE0"/>
    <w:rsid w:val="00812E6A"/>
    <w:rsid w:val="008141DA"/>
    <w:rsid w:val="00823798"/>
    <w:rsid w:val="00825A7E"/>
    <w:rsid w:val="008308CF"/>
    <w:rsid w:val="00831A05"/>
    <w:rsid w:val="00836A0E"/>
    <w:rsid w:val="00841B20"/>
    <w:rsid w:val="00842538"/>
    <w:rsid w:val="00853CF9"/>
    <w:rsid w:val="00854F7F"/>
    <w:rsid w:val="00856DF2"/>
    <w:rsid w:val="008614D6"/>
    <w:rsid w:val="008616BB"/>
    <w:rsid w:val="00865780"/>
    <w:rsid w:val="00873CA2"/>
    <w:rsid w:val="00876086"/>
    <w:rsid w:val="00885A9D"/>
    <w:rsid w:val="00885BD5"/>
    <w:rsid w:val="00887C90"/>
    <w:rsid w:val="00892F1C"/>
    <w:rsid w:val="0089307D"/>
    <w:rsid w:val="0089407D"/>
    <w:rsid w:val="008942D6"/>
    <w:rsid w:val="008A632C"/>
    <w:rsid w:val="008B2CCD"/>
    <w:rsid w:val="008B44A8"/>
    <w:rsid w:val="008B572A"/>
    <w:rsid w:val="008B6C62"/>
    <w:rsid w:val="008B7D15"/>
    <w:rsid w:val="008C2C98"/>
    <w:rsid w:val="008C2FBA"/>
    <w:rsid w:val="008D21A1"/>
    <w:rsid w:val="008D5128"/>
    <w:rsid w:val="008D708A"/>
    <w:rsid w:val="008D79B9"/>
    <w:rsid w:val="008D7F19"/>
    <w:rsid w:val="008E2952"/>
    <w:rsid w:val="00900D58"/>
    <w:rsid w:val="00902F20"/>
    <w:rsid w:val="00904BB3"/>
    <w:rsid w:val="00905DF0"/>
    <w:rsid w:val="00910848"/>
    <w:rsid w:val="009110DF"/>
    <w:rsid w:val="00911DF8"/>
    <w:rsid w:val="00916FFE"/>
    <w:rsid w:val="009255B5"/>
    <w:rsid w:val="00926797"/>
    <w:rsid w:val="00940D0C"/>
    <w:rsid w:val="009412C3"/>
    <w:rsid w:val="0094487F"/>
    <w:rsid w:val="009520B4"/>
    <w:rsid w:val="00953267"/>
    <w:rsid w:val="009556E1"/>
    <w:rsid w:val="00960C26"/>
    <w:rsid w:val="00965B9A"/>
    <w:rsid w:val="00965BC8"/>
    <w:rsid w:val="009726D7"/>
    <w:rsid w:val="009775FA"/>
    <w:rsid w:val="00986A21"/>
    <w:rsid w:val="00996ECD"/>
    <w:rsid w:val="009A020F"/>
    <w:rsid w:val="009A0543"/>
    <w:rsid w:val="009A130F"/>
    <w:rsid w:val="009A4965"/>
    <w:rsid w:val="009A5806"/>
    <w:rsid w:val="009D0CE0"/>
    <w:rsid w:val="009D1218"/>
    <w:rsid w:val="009D5835"/>
    <w:rsid w:val="009D5E4E"/>
    <w:rsid w:val="009E15C3"/>
    <w:rsid w:val="009E2093"/>
    <w:rsid w:val="009E2363"/>
    <w:rsid w:val="009E4EF5"/>
    <w:rsid w:val="009F648D"/>
    <w:rsid w:val="009F74C1"/>
    <w:rsid w:val="00A009C8"/>
    <w:rsid w:val="00A01552"/>
    <w:rsid w:val="00A06DD3"/>
    <w:rsid w:val="00A11106"/>
    <w:rsid w:val="00A1711E"/>
    <w:rsid w:val="00A21C8C"/>
    <w:rsid w:val="00A22333"/>
    <w:rsid w:val="00A23628"/>
    <w:rsid w:val="00A26962"/>
    <w:rsid w:val="00A33A60"/>
    <w:rsid w:val="00A41ED4"/>
    <w:rsid w:val="00A45901"/>
    <w:rsid w:val="00A478A8"/>
    <w:rsid w:val="00A50963"/>
    <w:rsid w:val="00A53FAB"/>
    <w:rsid w:val="00A56280"/>
    <w:rsid w:val="00A56C0C"/>
    <w:rsid w:val="00A62798"/>
    <w:rsid w:val="00A629E7"/>
    <w:rsid w:val="00A64200"/>
    <w:rsid w:val="00A65EFC"/>
    <w:rsid w:val="00A66246"/>
    <w:rsid w:val="00A76644"/>
    <w:rsid w:val="00A905AC"/>
    <w:rsid w:val="00A90F11"/>
    <w:rsid w:val="00A93A15"/>
    <w:rsid w:val="00A94048"/>
    <w:rsid w:val="00A94A01"/>
    <w:rsid w:val="00AA06E1"/>
    <w:rsid w:val="00AA0876"/>
    <w:rsid w:val="00AA2FE6"/>
    <w:rsid w:val="00AA371B"/>
    <w:rsid w:val="00AB1AE7"/>
    <w:rsid w:val="00AB71D4"/>
    <w:rsid w:val="00AC3F03"/>
    <w:rsid w:val="00AC414D"/>
    <w:rsid w:val="00AC4E15"/>
    <w:rsid w:val="00AC5445"/>
    <w:rsid w:val="00AD0E27"/>
    <w:rsid w:val="00AD571E"/>
    <w:rsid w:val="00AE076D"/>
    <w:rsid w:val="00AE3BAA"/>
    <w:rsid w:val="00AE4404"/>
    <w:rsid w:val="00AE4CF2"/>
    <w:rsid w:val="00AE5462"/>
    <w:rsid w:val="00AE6ACB"/>
    <w:rsid w:val="00AE7F3D"/>
    <w:rsid w:val="00AF06FB"/>
    <w:rsid w:val="00AF6CB7"/>
    <w:rsid w:val="00AF6EEA"/>
    <w:rsid w:val="00B158CD"/>
    <w:rsid w:val="00B17274"/>
    <w:rsid w:val="00B26F11"/>
    <w:rsid w:val="00B32174"/>
    <w:rsid w:val="00B33819"/>
    <w:rsid w:val="00B35AA2"/>
    <w:rsid w:val="00B35E55"/>
    <w:rsid w:val="00B37FD6"/>
    <w:rsid w:val="00B40DBF"/>
    <w:rsid w:val="00B43C1C"/>
    <w:rsid w:val="00B4571A"/>
    <w:rsid w:val="00B51C28"/>
    <w:rsid w:val="00B54EB8"/>
    <w:rsid w:val="00B5704F"/>
    <w:rsid w:val="00B606B4"/>
    <w:rsid w:val="00B6724D"/>
    <w:rsid w:val="00B77442"/>
    <w:rsid w:val="00B82E1A"/>
    <w:rsid w:val="00B91336"/>
    <w:rsid w:val="00B929EF"/>
    <w:rsid w:val="00B934D7"/>
    <w:rsid w:val="00BA2452"/>
    <w:rsid w:val="00BA33EC"/>
    <w:rsid w:val="00BA3BD2"/>
    <w:rsid w:val="00BA4D11"/>
    <w:rsid w:val="00BA4F18"/>
    <w:rsid w:val="00BB566B"/>
    <w:rsid w:val="00BC059A"/>
    <w:rsid w:val="00BC372A"/>
    <w:rsid w:val="00BC70D3"/>
    <w:rsid w:val="00BD1897"/>
    <w:rsid w:val="00BD2E4F"/>
    <w:rsid w:val="00BD3FDE"/>
    <w:rsid w:val="00BD4C69"/>
    <w:rsid w:val="00BD59C8"/>
    <w:rsid w:val="00BE74D8"/>
    <w:rsid w:val="00BF5565"/>
    <w:rsid w:val="00C008E1"/>
    <w:rsid w:val="00C01BEE"/>
    <w:rsid w:val="00C074A2"/>
    <w:rsid w:val="00C12B5C"/>
    <w:rsid w:val="00C21610"/>
    <w:rsid w:val="00C32026"/>
    <w:rsid w:val="00C34E40"/>
    <w:rsid w:val="00C35DC3"/>
    <w:rsid w:val="00C43340"/>
    <w:rsid w:val="00C44DB4"/>
    <w:rsid w:val="00C456A5"/>
    <w:rsid w:val="00C500DB"/>
    <w:rsid w:val="00C60EFF"/>
    <w:rsid w:val="00C62F0C"/>
    <w:rsid w:val="00C72492"/>
    <w:rsid w:val="00C90E35"/>
    <w:rsid w:val="00CA6D6E"/>
    <w:rsid w:val="00CB167D"/>
    <w:rsid w:val="00CB3630"/>
    <w:rsid w:val="00CB5BBC"/>
    <w:rsid w:val="00CB6AD2"/>
    <w:rsid w:val="00CB6E4E"/>
    <w:rsid w:val="00CC46E9"/>
    <w:rsid w:val="00CD3CC2"/>
    <w:rsid w:val="00CD708A"/>
    <w:rsid w:val="00CD7634"/>
    <w:rsid w:val="00CE0563"/>
    <w:rsid w:val="00CE0CE8"/>
    <w:rsid w:val="00CE2E03"/>
    <w:rsid w:val="00CE371C"/>
    <w:rsid w:val="00CE54A3"/>
    <w:rsid w:val="00CF002B"/>
    <w:rsid w:val="00CF4062"/>
    <w:rsid w:val="00D00000"/>
    <w:rsid w:val="00D048BC"/>
    <w:rsid w:val="00D05F65"/>
    <w:rsid w:val="00D20B2F"/>
    <w:rsid w:val="00D31BF4"/>
    <w:rsid w:val="00D33115"/>
    <w:rsid w:val="00D50988"/>
    <w:rsid w:val="00D5419C"/>
    <w:rsid w:val="00D65643"/>
    <w:rsid w:val="00D6680F"/>
    <w:rsid w:val="00D66C3A"/>
    <w:rsid w:val="00D702E8"/>
    <w:rsid w:val="00D71BB7"/>
    <w:rsid w:val="00D73FC2"/>
    <w:rsid w:val="00D7688F"/>
    <w:rsid w:val="00D77F89"/>
    <w:rsid w:val="00D8416A"/>
    <w:rsid w:val="00D90256"/>
    <w:rsid w:val="00D93062"/>
    <w:rsid w:val="00D937E5"/>
    <w:rsid w:val="00D94B7D"/>
    <w:rsid w:val="00D97806"/>
    <w:rsid w:val="00DA77FD"/>
    <w:rsid w:val="00DB197D"/>
    <w:rsid w:val="00DB69BC"/>
    <w:rsid w:val="00DC0180"/>
    <w:rsid w:val="00DC3A8E"/>
    <w:rsid w:val="00DC3C75"/>
    <w:rsid w:val="00DD04FC"/>
    <w:rsid w:val="00DD16BF"/>
    <w:rsid w:val="00DD2D96"/>
    <w:rsid w:val="00DD2E8D"/>
    <w:rsid w:val="00DD313F"/>
    <w:rsid w:val="00DD5A95"/>
    <w:rsid w:val="00DE0332"/>
    <w:rsid w:val="00DE050F"/>
    <w:rsid w:val="00DE08E4"/>
    <w:rsid w:val="00DE47B3"/>
    <w:rsid w:val="00DE74CA"/>
    <w:rsid w:val="00DF0E3C"/>
    <w:rsid w:val="00E01C05"/>
    <w:rsid w:val="00E01D37"/>
    <w:rsid w:val="00E04F91"/>
    <w:rsid w:val="00E07B44"/>
    <w:rsid w:val="00E10E6F"/>
    <w:rsid w:val="00E117A4"/>
    <w:rsid w:val="00E1482E"/>
    <w:rsid w:val="00E15289"/>
    <w:rsid w:val="00E15316"/>
    <w:rsid w:val="00E15FE4"/>
    <w:rsid w:val="00E1618F"/>
    <w:rsid w:val="00E1694F"/>
    <w:rsid w:val="00E21BF4"/>
    <w:rsid w:val="00E21D33"/>
    <w:rsid w:val="00E23DED"/>
    <w:rsid w:val="00E2539E"/>
    <w:rsid w:val="00E31AB3"/>
    <w:rsid w:val="00E334E7"/>
    <w:rsid w:val="00E334F4"/>
    <w:rsid w:val="00E36228"/>
    <w:rsid w:val="00E41833"/>
    <w:rsid w:val="00E41BDC"/>
    <w:rsid w:val="00E51B66"/>
    <w:rsid w:val="00E53781"/>
    <w:rsid w:val="00E60266"/>
    <w:rsid w:val="00E63D32"/>
    <w:rsid w:val="00E63F1D"/>
    <w:rsid w:val="00E7149B"/>
    <w:rsid w:val="00E73094"/>
    <w:rsid w:val="00E73FC5"/>
    <w:rsid w:val="00E744D5"/>
    <w:rsid w:val="00E8509C"/>
    <w:rsid w:val="00E90818"/>
    <w:rsid w:val="00E91579"/>
    <w:rsid w:val="00EA129E"/>
    <w:rsid w:val="00EA4334"/>
    <w:rsid w:val="00EA489B"/>
    <w:rsid w:val="00EB6235"/>
    <w:rsid w:val="00EC41DD"/>
    <w:rsid w:val="00ED13B4"/>
    <w:rsid w:val="00ED26FC"/>
    <w:rsid w:val="00ED45C8"/>
    <w:rsid w:val="00ED78F6"/>
    <w:rsid w:val="00ED7DED"/>
    <w:rsid w:val="00EE4E68"/>
    <w:rsid w:val="00EE5283"/>
    <w:rsid w:val="00EF279B"/>
    <w:rsid w:val="00EF4D47"/>
    <w:rsid w:val="00EF72AC"/>
    <w:rsid w:val="00F05D4D"/>
    <w:rsid w:val="00F124CC"/>
    <w:rsid w:val="00F128B0"/>
    <w:rsid w:val="00F1551C"/>
    <w:rsid w:val="00F202FA"/>
    <w:rsid w:val="00F249E4"/>
    <w:rsid w:val="00F27274"/>
    <w:rsid w:val="00F27358"/>
    <w:rsid w:val="00F32330"/>
    <w:rsid w:val="00F41243"/>
    <w:rsid w:val="00F41F84"/>
    <w:rsid w:val="00F57DB9"/>
    <w:rsid w:val="00F62395"/>
    <w:rsid w:val="00F62D33"/>
    <w:rsid w:val="00F6404D"/>
    <w:rsid w:val="00F677F2"/>
    <w:rsid w:val="00F74029"/>
    <w:rsid w:val="00F75593"/>
    <w:rsid w:val="00F81ADA"/>
    <w:rsid w:val="00F83B92"/>
    <w:rsid w:val="00F90265"/>
    <w:rsid w:val="00F91EFF"/>
    <w:rsid w:val="00F93DEA"/>
    <w:rsid w:val="00FA0DC1"/>
    <w:rsid w:val="00FA6026"/>
    <w:rsid w:val="00FA63AB"/>
    <w:rsid w:val="00FB0605"/>
    <w:rsid w:val="00FB4F58"/>
    <w:rsid w:val="00FC2D66"/>
    <w:rsid w:val="00FC7F87"/>
    <w:rsid w:val="00FD0F4F"/>
    <w:rsid w:val="00FD4628"/>
    <w:rsid w:val="00FD7070"/>
    <w:rsid w:val="00FE0555"/>
    <w:rsid w:val="00FE0A93"/>
    <w:rsid w:val="00FE1401"/>
    <w:rsid w:val="00FE4E95"/>
    <w:rsid w:val="00FE6B72"/>
    <w:rsid w:val="02F85895"/>
    <w:rsid w:val="05E83ED3"/>
    <w:rsid w:val="06B54363"/>
    <w:rsid w:val="07521354"/>
    <w:rsid w:val="0B7632C8"/>
    <w:rsid w:val="0D62434A"/>
    <w:rsid w:val="0ED513BF"/>
    <w:rsid w:val="110B47E1"/>
    <w:rsid w:val="11E62FBF"/>
    <w:rsid w:val="13A8453D"/>
    <w:rsid w:val="15FF4B85"/>
    <w:rsid w:val="1C0C5BED"/>
    <w:rsid w:val="2184719F"/>
    <w:rsid w:val="27370766"/>
    <w:rsid w:val="31150275"/>
    <w:rsid w:val="355D0F16"/>
    <w:rsid w:val="38AF2306"/>
    <w:rsid w:val="40635C2E"/>
    <w:rsid w:val="415368BA"/>
    <w:rsid w:val="42BF2291"/>
    <w:rsid w:val="445B7DC6"/>
    <w:rsid w:val="44B72C74"/>
    <w:rsid w:val="483243BF"/>
    <w:rsid w:val="49C10457"/>
    <w:rsid w:val="4CC066CC"/>
    <w:rsid w:val="505705F0"/>
    <w:rsid w:val="602E75C1"/>
    <w:rsid w:val="624E7234"/>
    <w:rsid w:val="65AA1802"/>
    <w:rsid w:val="74B91587"/>
    <w:rsid w:val="75E90D23"/>
    <w:rsid w:val="76852EE1"/>
    <w:rsid w:val="7B2F3978"/>
    <w:rsid w:val="7D05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2E9AADE"/>
  <w15:docId w15:val="{988942B8-8318-4C1D-9E41-E381E036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cstheme="minorBidi"/>
      <w:kern w:val="2"/>
      <w:sz w:val="21"/>
      <w:szCs w:val="22"/>
    </w:rPr>
  </w:style>
  <w:style w:type="paragraph" w:styleId="1">
    <w:name w:val="heading 1"/>
    <w:basedOn w:val="a"/>
    <w:next w:val="a"/>
    <w:link w:val="10"/>
    <w:uiPriority w:val="9"/>
    <w:qFormat/>
    <w:pPr>
      <w:keepNext/>
      <w:keepLines/>
      <w:spacing w:beforeLines="50" w:before="50" w:afterLines="50" w:after="50"/>
      <w:jc w:val="center"/>
      <w:outlineLvl w:val="0"/>
    </w:pPr>
    <w:rPr>
      <w:rFonts w:eastAsia="黑体"/>
      <w:b/>
      <w:bCs/>
      <w:kern w:val="44"/>
      <w:sz w:val="24"/>
      <w:szCs w:val="44"/>
    </w:rPr>
  </w:style>
  <w:style w:type="paragraph" w:styleId="2">
    <w:name w:val="heading 2"/>
    <w:basedOn w:val="a"/>
    <w:next w:val="a"/>
    <w:link w:val="20"/>
    <w:uiPriority w:val="9"/>
    <w:unhideWhenUsed/>
    <w:qFormat/>
    <w:pPr>
      <w:keepNext/>
      <w:keepLines/>
      <w:numPr>
        <w:ilvl w:val="1"/>
        <w:numId w:val="1"/>
      </w:numPr>
      <w:spacing w:beforeLines="10" w:before="31" w:afterLines="10" w:after="31"/>
      <w:ind w:left="0" w:firstLineChars="0" w:firstLine="0"/>
      <w:outlineLvl w:val="1"/>
    </w:pPr>
    <w:rPr>
      <w:rFonts w:eastAsia="黑体" w:cstheme="majorBidi"/>
      <w:bCs/>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rFonts w:cs="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c">
    <w:name w:val="annotation subject"/>
    <w:basedOn w:val="a4"/>
    <w:next w:val="a4"/>
    <w:link w:val="ad"/>
    <w:uiPriority w:val="99"/>
    <w:semiHidden/>
    <w:unhideWhenUsed/>
    <w:qFormat/>
    <w:rPr>
      <w:b/>
      <w:bCs/>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ascii="Times New Roman" w:eastAsia="黑体" w:hAnsi="Times New Roman"/>
      <w:b/>
      <w:bCs/>
      <w:kern w:val="44"/>
      <w:sz w:val="24"/>
      <w:szCs w:val="44"/>
    </w:rPr>
  </w:style>
  <w:style w:type="character" w:customStyle="1" w:styleId="20">
    <w:name w:val="标题 2 字符"/>
    <w:basedOn w:val="a0"/>
    <w:link w:val="2"/>
    <w:uiPriority w:val="9"/>
    <w:qFormat/>
    <w:rPr>
      <w:rFonts w:eastAsia="黑体" w:cstheme="majorBidi"/>
      <w:bCs/>
      <w:kern w:val="2"/>
      <w:sz w:val="21"/>
      <w:szCs w:val="32"/>
    </w:rPr>
  </w:style>
  <w:style w:type="paragraph" w:styleId="af1">
    <w:name w:val="List Paragraph"/>
    <w:basedOn w:val="a"/>
    <w:uiPriority w:val="99"/>
    <w:qFormat/>
    <w:pPr>
      <w:ind w:firstLine="420"/>
    </w:p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ab">
    <w:name w:val="页眉 字符"/>
    <w:basedOn w:val="a0"/>
    <w:link w:val="aa"/>
    <w:uiPriority w:val="99"/>
    <w:qFormat/>
    <w:rPr>
      <w:sz w:val="18"/>
      <w:szCs w:val="18"/>
    </w:rPr>
  </w:style>
  <w:style w:type="character" w:customStyle="1" w:styleId="30">
    <w:name w:val="标题 3 字符"/>
    <w:basedOn w:val="a0"/>
    <w:link w:val="3"/>
    <w:uiPriority w:val="9"/>
    <w:qFormat/>
    <w:rPr>
      <w:bCs/>
      <w:kern w:val="2"/>
      <w:sz w:val="21"/>
      <w:szCs w:val="32"/>
    </w:rPr>
  </w:style>
  <w:style w:type="character" w:styleId="af2">
    <w:name w:val="Placeholder Text"/>
    <w:basedOn w:val="a0"/>
    <w:uiPriority w:val="99"/>
    <w:semiHidden/>
    <w:qFormat/>
    <w:rPr>
      <w:color w:val="808080"/>
    </w:rPr>
  </w:style>
  <w:style w:type="character" w:customStyle="1" w:styleId="fontstyle01">
    <w:name w:val="fontstyle01"/>
    <w:basedOn w:val="a0"/>
    <w:qFormat/>
    <w:rPr>
      <w:rFonts w:ascii="TimesNewRomanPSMT" w:hAnsi="TimesNewRomanPSMT" w:hint="default"/>
      <w:color w:val="000000"/>
      <w:sz w:val="22"/>
      <w:szCs w:val="22"/>
    </w:rPr>
  </w:style>
  <w:style w:type="character" w:customStyle="1" w:styleId="fontstyle21">
    <w:name w:val="fontstyle21"/>
    <w:basedOn w:val="a0"/>
    <w:qFormat/>
    <w:rPr>
      <w:rFonts w:ascii="楷体_GB2312" w:hAnsi="楷体_GB2312" w:hint="default"/>
      <w:color w:val="000000"/>
      <w:sz w:val="22"/>
      <w:szCs w:val="22"/>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7">
    <w:name w:val="批注框文本 字符"/>
    <w:basedOn w:val="a0"/>
    <w:link w:val="a6"/>
    <w:uiPriority w:val="99"/>
    <w:semiHidden/>
    <w:qFormat/>
    <w:rPr>
      <w:rFonts w:cstheme="minorBidi"/>
      <w:kern w:val="2"/>
      <w:sz w:val="18"/>
      <w:szCs w:val="18"/>
    </w:rPr>
  </w:style>
  <w:style w:type="character" w:customStyle="1" w:styleId="a5">
    <w:name w:val="批注文字 字符"/>
    <w:basedOn w:val="a0"/>
    <w:link w:val="a4"/>
    <w:uiPriority w:val="99"/>
    <w:semiHidden/>
    <w:qFormat/>
    <w:rPr>
      <w:rFonts w:cstheme="minorBidi"/>
      <w:kern w:val="2"/>
      <w:sz w:val="21"/>
      <w:szCs w:val="22"/>
    </w:rPr>
  </w:style>
  <w:style w:type="character" w:customStyle="1" w:styleId="ad">
    <w:name w:val="批注主题 字符"/>
    <w:basedOn w:val="a5"/>
    <w:link w:val="ac"/>
    <w:uiPriority w:val="99"/>
    <w:semiHidden/>
    <w:qFormat/>
    <w:rPr>
      <w:rFonts w:cstheme="minorBidi"/>
      <w:b/>
      <w:bCs/>
      <w:kern w:val="2"/>
      <w:sz w:val="21"/>
      <w:szCs w:val="22"/>
    </w:rPr>
  </w:style>
  <w:style w:type="paragraph" w:customStyle="1" w:styleId="11">
    <w:name w:val="修订1"/>
    <w:hidden/>
    <w:uiPriority w:val="99"/>
    <w:semiHidden/>
    <w:qFormat/>
    <w:rPr>
      <w:rFonts w:cstheme="minorBidi"/>
      <w:kern w:val="2"/>
      <w:sz w:val="21"/>
      <w:szCs w:val="22"/>
    </w:rPr>
  </w:style>
  <w:style w:type="character" w:customStyle="1" w:styleId="tgt">
    <w:name w:val="tg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rmarx/QUICvis"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B64E77-7676-47F7-BFAA-339299AE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4991</Words>
  <Characters>28450</Characters>
  <Application>Microsoft Office Word</Application>
  <DocSecurity>0</DocSecurity>
  <Lines>237</Lines>
  <Paragraphs>66</Paragraphs>
  <ScaleCrop>false</ScaleCrop>
  <Company/>
  <LinksUpToDate>false</LinksUpToDate>
  <CharactersWithSpaces>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dc:creator>
  <cp:lastModifiedBy>xudong liu</cp:lastModifiedBy>
  <cp:revision>21</cp:revision>
  <cp:lastPrinted>2020-11-29T10:42:00Z</cp:lastPrinted>
  <dcterms:created xsi:type="dcterms:W3CDTF">2020-09-20T02:34:00Z</dcterms:created>
  <dcterms:modified xsi:type="dcterms:W3CDTF">2020-12-07T13:06:00Z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