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7724" w:rsidRPr="009A047E" w:rsidRDefault="009A047E" w:rsidP="009A047E">
      <w:pPr>
        <w:jc w:val="center"/>
        <w:rPr>
          <w:rFonts w:hint="eastAsia"/>
          <w:b/>
        </w:rPr>
      </w:pPr>
      <w:r w:rsidRPr="009A047E">
        <w:rPr>
          <w:rFonts w:hint="eastAsia"/>
          <w:b/>
        </w:rPr>
        <w:t>常见问题解答</w:t>
      </w:r>
    </w:p>
    <w:p w:rsidR="009A047E" w:rsidRDefault="009A047E">
      <w:pPr>
        <w:rPr>
          <w:rFonts w:hint="eastAsia"/>
        </w:rPr>
      </w:pPr>
    </w:p>
    <w:p w:rsidR="009A047E" w:rsidRDefault="009A047E">
      <w:pPr>
        <w:rPr>
          <w:rFonts w:hint="eastAsia"/>
        </w:rPr>
      </w:pPr>
      <w:r>
        <w:rPr>
          <w:rFonts w:hint="eastAsia"/>
        </w:rPr>
        <w:t>问：注册成功后如何登录系统？</w:t>
      </w:r>
    </w:p>
    <w:p w:rsidR="009A047E" w:rsidRDefault="009A047E">
      <w:pPr>
        <w:rPr>
          <w:rFonts w:hint="eastAsia"/>
        </w:rPr>
      </w:pPr>
      <w:r>
        <w:rPr>
          <w:rFonts w:hint="eastAsia"/>
        </w:rPr>
        <w:t>答：注册成功后，需等待比亚迪审核通过，系统才将分配好的账号密码发送至注册时提供的邮箱，请务必保证邮箱正确填写。</w:t>
      </w:r>
    </w:p>
    <w:p w:rsidR="009A047E" w:rsidRDefault="009A047E">
      <w:pPr>
        <w:rPr>
          <w:rFonts w:hint="eastAsia"/>
        </w:rPr>
      </w:pPr>
    </w:p>
    <w:p w:rsidR="009A047E" w:rsidRDefault="009A047E">
      <w:pPr>
        <w:rPr>
          <w:rFonts w:hint="eastAsia"/>
        </w:rPr>
      </w:pPr>
      <w:r>
        <w:rPr>
          <w:rFonts w:hint="eastAsia"/>
        </w:rPr>
        <w:t>问：忘记密码应该如何找回？</w:t>
      </w:r>
    </w:p>
    <w:p w:rsidR="009A047E" w:rsidRDefault="009A047E">
      <w:pPr>
        <w:rPr>
          <w:rFonts w:hint="eastAsia"/>
        </w:rPr>
      </w:pPr>
      <w:r>
        <w:rPr>
          <w:rFonts w:hint="eastAsia"/>
        </w:rPr>
        <w:t>答：点击首页“忘记密码”，输入用户名可以找回密码。如找回失败，请联系比亚迪相关资源开发</w:t>
      </w:r>
      <w:r>
        <w:rPr>
          <w:rFonts w:hint="eastAsia"/>
        </w:rPr>
        <w:t>/</w:t>
      </w:r>
      <w:r>
        <w:rPr>
          <w:rFonts w:hint="eastAsia"/>
        </w:rPr>
        <w:t>采购人员申请密码</w:t>
      </w:r>
      <w:r>
        <w:rPr>
          <w:rFonts w:hint="eastAsia"/>
        </w:rPr>
        <w:t>重置</w:t>
      </w:r>
      <w:r>
        <w:rPr>
          <w:rFonts w:hint="eastAsia"/>
        </w:rPr>
        <w:t>。</w:t>
      </w:r>
    </w:p>
    <w:p w:rsidR="009A047E" w:rsidRDefault="009A047E">
      <w:pPr>
        <w:rPr>
          <w:rFonts w:hint="eastAsia"/>
        </w:rPr>
      </w:pPr>
    </w:p>
    <w:p w:rsidR="009A047E" w:rsidRDefault="009A047E">
      <w:pPr>
        <w:rPr>
          <w:rFonts w:hint="eastAsia"/>
        </w:rPr>
      </w:pPr>
    </w:p>
    <w:p w:rsidR="009A047E" w:rsidRDefault="009A047E">
      <w:pPr>
        <w:rPr>
          <w:rFonts w:hint="eastAsia"/>
        </w:rPr>
      </w:pPr>
      <w:r>
        <w:rPr>
          <w:rFonts w:hint="eastAsia"/>
        </w:rPr>
        <w:t>以上以页面形式展示，页面下方提供附件形式的操作手册下载（登录前）。</w:t>
      </w:r>
    </w:p>
    <w:p w:rsidR="009A047E" w:rsidRPr="009A047E" w:rsidRDefault="009A047E">
      <w:pPr>
        <w:rPr>
          <w:rFonts w:hint="eastAsia"/>
        </w:rPr>
      </w:pPr>
      <w:r>
        <w:rPr>
          <w:rFonts w:hint="eastAsia"/>
        </w:rPr>
        <w:t>附件：</w:t>
      </w:r>
      <w:r>
        <w:object w:dxaOrig="1531" w:dyaOrig="9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4pt;height:48.85pt" o:ole="">
            <v:imagedata r:id="rId5" o:title=""/>
          </v:shape>
          <o:OLEObject Type="Embed" ProgID="PowerPoint.Show.12" ShapeID="_x0000_i1025" DrawAspect="Icon" ObjectID="_1533735787" r:id="rId6"/>
        </w:object>
      </w:r>
    </w:p>
    <w:p w:rsidR="00503A31" w:rsidRPr="009A047E" w:rsidRDefault="00503A31">
      <w:pPr>
        <w:rPr>
          <w:rFonts w:hint="eastAsia"/>
        </w:rPr>
      </w:pPr>
      <w:bookmarkStart w:id="0" w:name="_GoBack"/>
      <w:bookmarkEnd w:id="0"/>
    </w:p>
    <w:sectPr w:rsidR="00503A31" w:rsidRPr="009A04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047E"/>
    <w:rsid w:val="000047CB"/>
    <w:rsid w:val="000431FD"/>
    <w:rsid w:val="000B6D7A"/>
    <w:rsid w:val="000F1230"/>
    <w:rsid w:val="000F75F8"/>
    <w:rsid w:val="00103614"/>
    <w:rsid w:val="00105DEE"/>
    <w:rsid w:val="00135013"/>
    <w:rsid w:val="00182391"/>
    <w:rsid w:val="001910D3"/>
    <w:rsid w:val="001B49E6"/>
    <w:rsid w:val="001B797A"/>
    <w:rsid w:val="001E3569"/>
    <w:rsid w:val="001F3274"/>
    <w:rsid w:val="00201A92"/>
    <w:rsid w:val="0021095C"/>
    <w:rsid w:val="00232FB3"/>
    <w:rsid w:val="00234DD5"/>
    <w:rsid w:val="00250FF4"/>
    <w:rsid w:val="00260020"/>
    <w:rsid w:val="00281456"/>
    <w:rsid w:val="00286E40"/>
    <w:rsid w:val="002A2544"/>
    <w:rsid w:val="002C1FF3"/>
    <w:rsid w:val="002D7724"/>
    <w:rsid w:val="002E159F"/>
    <w:rsid w:val="002F2A7A"/>
    <w:rsid w:val="002F447D"/>
    <w:rsid w:val="002F46F6"/>
    <w:rsid w:val="00356BD7"/>
    <w:rsid w:val="003611F1"/>
    <w:rsid w:val="00382FED"/>
    <w:rsid w:val="00394F9D"/>
    <w:rsid w:val="003B08E3"/>
    <w:rsid w:val="00405912"/>
    <w:rsid w:val="004256FE"/>
    <w:rsid w:val="004419EE"/>
    <w:rsid w:val="00490B72"/>
    <w:rsid w:val="004C493C"/>
    <w:rsid w:val="004F2DE6"/>
    <w:rsid w:val="00503A31"/>
    <w:rsid w:val="00531EC0"/>
    <w:rsid w:val="0055579D"/>
    <w:rsid w:val="005719CD"/>
    <w:rsid w:val="005C08E8"/>
    <w:rsid w:val="0060735B"/>
    <w:rsid w:val="0063062D"/>
    <w:rsid w:val="00636B79"/>
    <w:rsid w:val="00677A34"/>
    <w:rsid w:val="00691208"/>
    <w:rsid w:val="006A5FA9"/>
    <w:rsid w:val="00784D7A"/>
    <w:rsid w:val="00804C42"/>
    <w:rsid w:val="00862069"/>
    <w:rsid w:val="00884B01"/>
    <w:rsid w:val="008C1E21"/>
    <w:rsid w:val="009367A2"/>
    <w:rsid w:val="00964E53"/>
    <w:rsid w:val="009A047E"/>
    <w:rsid w:val="009B774E"/>
    <w:rsid w:val="00A26E65"/>
    <w:rsid w:val="00A363A6"/>
    <w:rsid w:val="00A5776C"/>
    <w:rsid w:val="00A612AF"/>
    <w:rsid w:val="00A6313A"/>
    <w:rsid w:val="00AD5EAD"/>
    <w:rsid w:val="00B241D3"/>
    <w:rsid w:val="00B34A80"/>
    <w:rsid w:val="00B712D9"/>
    <w:rsid w:val="00BA270C"/>
    <w:rsid w:val="00BA7D8F"/>
    <w:rsid w:val="00BB2B0E"/>
    <w:rsid w:val="00BC752E"/>
    <w:rsid w:val="00BD0A15"/>
    <w:rsid w:val="00BE1BB7"/>
    <w:rsid w:val="00C31B89"/>
    <w:rsid w:val="00C427D7"/>
    <w:rsid w:val="00C66056"/>
    <w:rsid w:val="00C73C70"/>
    <w:rsid w:val="00CB6293"/>
    <w:rsid w:val="00CC62CC"/>
    <w:rsid w:val="00CE6BEB"/>
    <w:rsid w:val="00D3128D"/>
    <w:rsid w:val="00D334E3"/>
    <w:rsid w:val="00D754C1"/>
    <w:rsid w:val="00D926F9"/>
    <w:rsid w:val="00E216AC"/>
    <w:rsid w:val="00E87C02"/>
    <w:rsid w:val="00EF409C"/>
    <w:rsid w:val="00F527E2"/>
    <w:rsid w:val="00FB510A"/>
    <w:rsid w:val="00FB7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package" Target="embeddings/Microsoft_PowerPoint_Presentation1.pptx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33</Words>
  <Characters>189</Characters>
  <Application>Microsoft Office Word</Application>
  <DocSecurity>0</DocSecurity>
  <Lines>1</Lines>
  <Paragraphs>1</Paragraphs>
  <ScaleCrop>false</ScaleCrop>
  <Company>Microsoft</Company>
  <LinksUpToDate>false</LinksUpToDate>
  <CharactersWithSpaces>221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llp576341</dc:creator>
  <cp:lastModifiedBy>llp576341</cp:lastModifiedBy>
  <cp:revision>3</cp:revision>
  <dcterms:created xsi:type="dcterms:W3CDTF">2016-08-26T08:49:00Z</dcterms:created>
  <dcterms:modified xsi:type="dcterms:W3CDTF">2016-08-26T08:57:00Z</dcterms:modified>
</cp:coreProperties>
</file>