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《老人与海》为我点亮一盏灯</w:t>
        <w:br/>
        <w:br/>
        <w:t xml:space="preserve">　　只要自己有足够的决心，就能打败所有人。</w:t>
        <w:br/>
        <w:br/>
        <w:t xml:space="preserve">　　小时候，我沉迷于小说中各种各样的故事，于是母亲给我买了一本《老人与海》。我一口气看完了整本书，却十分不解：这本书朴素、寒酸，为何征服了那么多千千万万的人？</w:t>
        <w:br/>
        <w:br/>
        <w:t xml:space="preserve">　　我问了父亲这个问题，他对我说：“你长大后就知道了。”我不以为然，心想：不就是一个故事嘛，我长大后必然对这本书没有任何看法的改观。于是，这本书便落了灰。时光的轮子一圈圈地增长着，第二次“遇见”《老人与海》是几年后的事了。那时，这本书就有了新的“图案”。</w:t>
        <w:br/>
        <w:br/>
        <w:t xml:space="preserve">　　那是一个冬天，我第一次见到了大海，却怔住了。海不是想象中的无垠的蔚蓝色，而是泥沙的土黄，与心中的海天壤之别：阴风怒号，浪涛排空，日星隐耀，山岳潜形，商旅不行，樯倾楫摧，薄暮冥冥，虎啸猿啼。这时，《老人与海》才被回忆悄然勾起。</w:t>
        <w:br/>
        <w:br/>
        <w:t xml:space="preserve">　　老人竟然在这么艰苦的环境中钓鱼。他拖着一只破旧的小船，忍受着他人的嘲讽与讥笑，却八十四天都没钓到鱼。现在男孩也离他而去，只剩他一人“出没风波里”……但他想过不止一次放弃，却都承受着，默默地承受着。</w:t>
        <w:br/>
        <w:br/>
        <w:t xml:space="preserve">　　有一盏灯，叫做生活的重量。《老人与海》帮我点亮这盏灯，让我在黑暗的、波涛汹涌的生活的海面上坚强，哪怕只有一丝希望，直到再看到岸边的灯光，足以忍受生活这条“大鱼”，举起这盏灯。</w:t>
        <w:br/>
        <w:br/>
        <w:t xml:space="preserve">　　从此，我便不再那么容易放弃，不再脆弱。我认为我读懂了《老人与海》，理解了它。</w:t>
        <w:br/>
        <w:br/>
        <w:t xml:space="preserve">　　我错了。</w:t>
        <w:br/>
        <w:br/>
        <w:t xml:space="preserve">　　现在的我，早已脱离童真的稚嫩，触摸着冰冷的现实，这才发现，有时，坚定与承受不足以抵抗生活的苦，还需要直面生活的勇气与决心。</w:t>
        <w:br/>
        <w:br/>
        <w:t xml:space="preserve">　　那是一次200米跑步比赛。我站在起跑线前，头顶直冒汗。随哨声响起，我立马飞奔出去，心也悬了起来。前一百米，我竟跑在了前面！原来我可以！就在这时，我却脚底一滑，重重地摔在地上。看着对手一个个超越，观众们嘲笑的模样，我不禁有了一个想法：你已经被打败了，再怎么承受你也得接受现实！冠军圣地亚哥告诉我：人可以毁灭，但不能被打败。于是我爬起来，准备继续跑。在手撑地的一瞬间，才感受到血缓缓流下。虽掌心火辣辣地疼，但我心中的那团火烧得更旺。我拖着仿佛灌了铅的双腿，一步一步挪向那象征胜利的白线。那一刻，我仿佛看见老人在朝我挥手。从此，《老人与海》对我来说有了新的含义。它为我点亮了一盏灯：一盏让我承受的灯，一盏给我决心的灯，更是一盏象征着勇敢、坚定与不屈的灯。这盏灯，虽微弱，但足够我在人生的漫漫长路上走得够远。我会永远坚定这些理念，直到永远。</w:t>
        <w:br/>
        <w:br/>
        <w:t xml:space="preserve">　　——后记</w:t>
      </w:r>
    </w:p>
    <w:p>
      <w:pPr>
        <w:pStyle w:val="Heading1"/>
      </w:pPr>
      <w:r>
        <w:t>整体点评与评分</w:t>
      </w:r>
    </w:p>
    <w:p>
      <w:r>
        <w:t>【预初学生作文《〈老人与海〉为我点亮一盏灯》专业评价】</w:t>
        <w:br/>
        <w:br/>
        <w:t>作为上海中考语文阅卷专家组成员，结合《上海市初中语文学科教学基本要求》及中考作文评分标准（内容、语言、结构、立意、情感），现对该篇预初学生习作进行专业点评。需特别说明：预初学生尚未系统接受中考写作训练，故评价以鼓励为主，同时严格对标中考高分作文要求，指出提升空间。</w:t>
        <w:br/>
        <w:br/>
        <w:t>一、全文最大的Top5加分项（亮点分析）：</w:t>
        <w:br/>
        <w:br/>
        <w:t>1. **立意鲜明，主题聚焦**：文章紧扣“《老人与海》为我点亮一盏灯”这一核心意象，将名著精神内化为个人成长动力，立意积极向上，符合中考作文“有真情实感、体现正确价值观”的导向。</w:t>
        <w:br/>
        <w:br/>
        <w:t>2. **结构清晰，层次递进**：采用“初读不解—再遇触动—亲身践行—深化领悟”的四段式结构，时间线与认知线双线并行，逻辑清晰，体现出较强的谋篇布局意识，远超同龄人水平。</w:t>
        <w:br/>
        <w:br/>
        <w:t>3. **善用名著元素，文化积淀初显**：能准确引用《老人与海》中“人可以被毁灭，但不能被打败”的核心精神，并将其与自身经历（200米赛跑摔倒后坚持完赛）巧妙融合，显示初步的文本迁移能力。</w:t>
        <w:br/>
        <w:br/>
        <w:t>4. **语言富有表现力，部分语句颇具文采**：如“时光的轮子一圈圈地增长着”“生活的重量”“掌心火辣辣地疼，但我心中的那团火烧得更旺”等句，既有形象感，又具情感张力；结尾排比句“一盏让我承受的灯……一盏象征着勇敢、坚定与不屈的灯”节奏铿锵，升华有力。</w:t>
        <w:br/>
        <w:br/>
        <w:t>5. **情感真挚，代入感强**：从童年疑惑到少年顿悟，再到赛场上的心理挣扎与奋起，情感发展自然真实，尤其摔倒后内心独白与圣地亚哥精神的呼应，令人动容，体现“我手写我心”的写作本真。</w:t>
        <w:br/>
        <w:br/>
        <w:t>二、全文最大的Top5减分项及具体修改建议：</w:t>
        <w:br/>
        <w:br/>
        <w:t xml:space="preserve">1. **开篇观点绝对化，缺乏思辨性**  </w:t>
        <w:br/>
        <w:t xml:space="preserve">   - 问题：首句“只要自己有足够的决心，就能打败所有人”表述武断，与《老人与海》原著强调“精神不败”而非“打败他人”的主旨存在偏差，易被中考阅卷视为价值观偏颇。  </w:t>
        <w:br/>
        <w:t xml:space="preserve">   - 建议：改为“只要自己有足够的决心，就能在困境中守护内心的尊严”或“就能不被生活打败”，更契合原著精神，也体现思辨深度。</w:t>
        <w:br/>
        <w:br/>
        <w:t xml:space="preserve">2. **环境描写堆砌辞藻，脱离真实体验**  </w:t>
        <w:br/>
        <w:t xml:space="preserve">   - 问题：写初见大海时直接套用《岳阳楼记》“阴风怒号……虎啸猿啼”等句，但现实中海边不可能有“虎啸猿啼”，且与上海或常见海滨实景不符，显得生硬虚假，违背中考“内容真实”要求。  </w:t>
        <w:br/>
        <w:t xml:space="preserve">   - 建议：删去古文套用，改用个人化观察，如“海水浑浊泛黄，浪头裹挟着寒气扑面而来，岸边枯草在冷风中瑟瑟发抖”，既真实又营造压抑氛围，自然引出对老人处境的共情。</w:t>
        <w:br/>
        <w:br/>
        <w:t xml:space="preserve">3. **人物理解表面化，关键细节失准**  </w:t>
        <w:br/>
        <w:t xml:space="preserve">   - 问题：称圣地亚哥为“冠军圣地亚哥”不妥（老人并未夺冠，而是精神胜利）；“男孩也离他而去”表述模糊（马诺林是被父母强制离开，并非主动抛弃）。这些细节错误暴露对原著理解尚浅，在中考中可能被扣“内容失实”分。  </w:t>
        <w:br/>
        <w:t xml:space="preserve">   - 建议：改为“那个曾陪他出海的男孩，因父母反对不得不离开”，并删除“冠军”一词，强调“老人虽空手而归，却从未认输”。</w:t>
        <w:br/>
        <w:br/>
        <w:t xml:space="preserve">4. **过渡略显生硬，部分段落衔接不足**  </w:t>
        <w:br/>
        <w:t xml:space="preserve">   - 问题：“我错了”单独成段虽有意制造转折，但前文未充分铺垫“错”在何处，导致转折突兀；从看海到赛场经历的转换也缺乏逻辑桥梁。  </w:t>
        <w:br/>
        <w:t xml:space="preserve">   - 建议：在“我错了”前增加一句反思，如“我以为读懂了坚持，却未明白坚持背后需要直面失败的勇气”；在看海段落后加入“这份震撼深埋心底，直到那次200米比赛才被唤醒”，使过渡自然。</w:t>
        <w:br/>
        <w:br/>
        <w:t xml:space="preserve">5. **结尾口号化，哲理升华可更含蓄深刻**  </w:t>
        <w:br/>
        <w:t xml:space="preserve">   - 问题：“我会永远坚定这些理念，直到永远”流于空泛表态，缺乏具体行动指向或新认知，削弱感染力。中考高分作文讲究“言有尽而意无穷”。  </w:t>
        <w:br/>
        <w:t xml:space="preserve">   - 建议：改为“如今，每当我面对退缩的念头，掌心那道早已结痂的伤痕便会隐隐发烫——它提醒我，真正的光不在远方，就在我不肯跪下的膝盖里。”以具象细节收束，余韵悠长。</w:t>
        <w:br/>
        <w:br/>
        <w:t>综上，该文作为预初习作已展现出难得的阅读积累、情感表达与结构意识，若能在细节真实、思想深度与语言精准度上进一步打磨，完全具备冲刺中考一类卷的潜力。建议教师引导其精读原著、观察生活、锤炼思辨，避免概念化表达，向“真体验、深思考、巧表达”的中考高分标准迈进。</w:t>
      </w:r>
    </w:p>
    <w:p>
      <w:pPr>
        <w:pStyle w:val="Heading1"/>
      </w:pPr>
      <w:r>
        <w:t>详细修改建议与升格示例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