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8070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textAlignment w:val="auto"/>
        <w:rPr>
          <w:rFonts w:hint="eastAsia"/>
          <w:spacing w:val="-2"/>
          <w:sz w:val="4"/>
          <w:szCs w:val="4"/>
          <w:vertAlign w:val="baseline"/>
        </w:rPr>
      </w:pPr>
    </w:p>
    <w:tbl>
      <w:tblPr>
        <w:tblStyle w:val="6"/>
        <w:tblW w:w="0" w:type="auto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1"/>
        <w:gridCol w:w="1628"/>
      </w:tblGrid>
      <w:tr w14:paraId="46573717">
        <w:trPr>
          <w:cantSplit/>
          <w:trHeight w:val="493" w:hRule="atLeast"/>
          <w:jc w:val="center"/>
        </w:trPr>
        <w:tc>
          <w:tcPr>
            <w:tcW w:w="4291" w:type="dxa"/>
            <w:vMerge w:val="restart"/>
            <w:tcBorders>
              <w:tl2br w:val="nil"/>
              <w:tr2bl w:val="nil"/>
            </w:tcBorders>
            <w:vAlign w:val="top"/>
          </w:tcPr>
          <w:p w14:paraId="051126E2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88" w:lineRule="auto"/>
              <w:textAlignment w:val="auto"/>
              <w:rPr>
                <w:rFonts w:hint="eastAsia"/>
                <w:b/>
                <w:bCs/>
                <w:spacing w:val="-2"/>
                <w:sz w:val="16"/>
                <w:szCs w:val="16"/>
                <w:vertAlign w:val="baseline"/>
              </w:rPr>
            </w:pPr>
            <w:r>
              <w:rPr>
                <w:rFonts w:hint="eastAsia"/>
                <w:b/>
                <w:bCs/>
                <w:spacing w:val="-2"/>
                <w:sz w:val="16"/>
                <w:szCs w:val="16"/>
                <w:vertAlign w:val="baseline"/>
              </w:rPr>
              <w:t>T.P.N.B.：</w:t>
            </w:r>
            <w:r>
              <w:rPr>
                <w:rFonts w:hint="eastAsia"/>
                <w:b/>
                <w:bCs/>
                <w:spacing w:val="-2"/>
                <w:sz w:val="16"/>
                <w:szCs w:val="16"/>
              </w:rPr>
              <w:t>{{</w:t>
            </w:r>
            <w:r>
              <w:rPr>
                <w:rFonts w:hint="default"/>
                <w:b/>
                <w:bCs/>
                <w:spacing w:val="-2"/>
                <w:sz w:val="16"/>
                <w:szCs w:val="16"/>
                <w:lang w:val="en-US"/>
              </w:rPr>
              <w:t>TPNB</w:t>
            </w:r>
            <w:r>
              <w:rPr>
                <w:rFonts w:hint="eastAsia"/>
                <w:b/>
                <w:bCs/>
                <w:spacing w:val="-2"/>
                <w:sz w:val="16"/>
                <w:szCs w:val="16"/>
              </w:rPr>
              <w:t>}}</w:t>
            </w:r>
          </w:p>
          <w:p w14:paraId="4E3F0CC3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88" w:lineRule="auto"/>
              <w:textAlignment w:val="auto"/>
              <w:rPr>
                <w:rFonts w:hint="eastAsia"/>
                <w:b/>
                <w:bCs/>
                <w:spacing w:val="-2"/>
                <w:sz w:val="16"/>
                <w:szCs w:val="16"/>
                <w:vertAlign w:val="baseline"/>
              </w:rPr>
            </w:pPr>
            <w:r>
              <w:rPr>
                <w:rFonts w:hint="eastAsia"/>
                <w:b/>
                <w:bCs/>
                <w:spacing w:val="-2"/>
                <w:sz w:val="16"/>
                <w:szCs w:val="16"/>
                <w:vertAlign w:val="baseline"/>
              </w:rPr>
              <w:t>T.P.N.D.：</w:t>
            </w:r>
            <w:r>
              <w:rPr>
                <w:rFonts w:hint="eastAsia"/>
                <w:b/>
                <w:bCs/>
                <w:spacing w:val="-2"/>
                <w:sz w:val="16"/>
                <w:szCs w:val="16"/>
              </w:rPr>
              <w:t>{{</w:t>
            </w:r>
            <w:r>
              <w:rPr>
                <w:rFonts w:hint="default"/>
                <w:b/>
                <w:bCs/>
                <w:spacing w:val="-2"/>
                <w:sz w:val="16"/>
                <w:szCs w:val="16"/>
                <w:lang w:val="en-US"/>
              </w:rPr>
              <w:t>TPND</w:t>
            </w:r>
            <w:r>
              <w:rPr>
                <w:rFonts w:hint="eastAsia"/>
                <w:b/>
                <w:bCs/>
                <w:spacing w:val="-2"/>
                <w:sz w:val="16"/>
                <w:szCs w:val="16"/>
              </w:rPr>
              <w:t>}}</w:t>
            </w:r>
          </w:p>
          <w:p w14:paraId="10626E61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88" w:lineRule="auto"/>
              <w:textAlignment w:val="auto"/>
              <w:rPr>
                <w:rFonts w:hint="eastAsia"/>
                <w:spacing w:val="-2"/>
                <w:sz w:val="16"/>
                <w:szCs w:val="16"/>
              </w:rPr>
            </w:pPr>
            <w:r>
              <w:rPr>
                <w:rFonts w:hint="eastAsia"/>
                <w:b/>
                <w:bCs/>
                <w:spacing w:val="-2"/>
                <w:sz w:val="16"/>
                <w:szCs w:val="16"/>
                <w:vertAlign w:val="baseline"/>
              </w:rPr>
              <w:t>CE ORMS ITEM NO.:</w:t>
            </w:r>
            <w:r>
              <w:rPr>
                <w:rFonts w:hint="eastAsia"/>
                <w:b w:val="0"/>
                <w:bCs w:val="0"/>
                <w:spacing w:val="-2"/>
                <w:sz w:val="16"/>
                <w:szCs w:val="16"/>
              </w:rPr>
              <w:t>{{</w:t>
            </w:r>
            <w:r>
              <w:rPr>
                <w:rFonts w:hint="eastAsia" w:eastAsia="宋体"/>
                <w:b w:val="0"/>
                <w:bCs w:val="0"/>
                <w:spacing w:val="-2"/>
                <w:sz w:val="16"/>
                <w:szCs w:val="16"/>
                <w:lang w:val="en-US" w:eastAsia="zh-CN"/>
              </w:rPr>
              <w:t>CON不加粗</w:t>
            </w:r>
            <w:r>
              <w:rPr>
                <w:rFonts w:hint="eastAsia"/>
                <w:b w:val="0"/>
                <w:bCs w:val="0"/>
                <w:spacing w:val="-2"/>
                <w:sz w:val="16"/>
                <w:szCs w:val="16"/>
              </w:rPr>
              <w:t>}}</w:t>
            </w:r>
            <w:r>
              <w:rPr>
                <w:rFonts w:hint="eastAsia"/>
                <w:b/>
                <w:bCs/>
                <w:spacing w:val="-2"/>
                <w:sz w:val="16"/>
                <w:szCs w:val="16"/>
              </w:rPr>
              <w:t>{{</w:t>
            </w:r>
            <w:r>
              <w:rPr>
                <w:rFonts w:hint="eastAsia" w:eastAsia="宋体"/>
                <w:b/>
                <w:bCs/>
                <w:spacing w:val="-2"/>
                <w:sz w:val="16"/>
                <w:szCs w:val="16"/>
                <w:lang w:val="en-US" w:eastAsia="zh-CN"/>
              </w:rPr>
              <w:t>CON加粗</w:t>
            </w:r>
            <w:r>
              <w:rPr>
                <w:rFonts w:hint="eastAsia"/>
                <w:b/>
                <w:bCs/>
                <w:spacing w:val="-2"/>
                <w:sz w:val="16"/>
                <w:szCs w:val="16"/>
              </w:rPr>
              <w:t>}}</w:t>
            </w:r>
          </w:p>
          <w:tbl>
            <w:tblPr>
              <w:tblStyle w:val="6"/>
              <w:tblW w:w="3665" w:type="dxa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65"/>
            </w:tblGrid>
            <w:tr w14:paraId="5E6BC0B0">
              <w:tc>
                <w:tcPr>
                  <w:tcW w:w="3665" w:type="dxa"/>
                  <w:vAlign w:val="top"/>
                </w:tcPr>
                <w:p w14:paraId="1C4F16C7">
                  <w:pPr>
                    <w:pStyle w:val="3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 w:val="0"/>
                    <w:snapToGrid w:val="0"/>
                    <w:spacing w:before="0" w:line="288" w:lineRule="auto"/>
                    <w:textAlignment w:val="auto"/>
                    <w:rPr>
                      <w:rFonts w:hint="eastAsia"/>
                      <w:spacing w:val="0"/>
                      <w:w w:val="100"/>
                      <w:sz w:val="16"/>
                      <w:szCs w:val="16"/>
                      <w:vertAlign w:val="baseline"/>
                    </w:rPr>
                  </w:pPr>
                  <w:r>
                    <w:rPr>
                      <w:rFonts w:hint="eastAsia"/>
                      <w:b/>
                      <w:spacing w:val="0"/>
                      <w:w w:val="100"/>
                      <w:sz w:val="13"/>
                      <w:szCs w:val="10"/>
                    </w:rPr>
                    <w:t>{{r 产品英文名}}</w:t>
                  </w:r>
                </w:p>
              </w:tc>
            </w:tr>
          </w:tbl>
          <w:p w14:paraId="14A5AD01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88" w:lineRule="auto"/>
              <w:textAlignment w:val="auto"/>
              <w:rPr>
                <w:rFonts w:hint="eastAsia"/>
                <w:spacing w:val="-2"/>
                <w:sz w:val="16"/>
                <w:szCs w:val="16"/>
              </w:rPr>
            </w:pPr>
          </w:p>
        </w:tc>
        <w:tc>
          <w:tcPr>
            <w:tcW w:w="1628" w:type="dxa"/>
            <w:tcBorders>
              <w:tl2br w:val="nil"/>
              <w:tr2bl w:val="nil"/>
            </w:tcBorders>
          </w:tcPr>
          <w:p w14:paraId="4858E5F7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jc w:val="center"/>
              <w:textAlignment w:val="auto"/>
              <w:rPr>
                <w:rFonts w:hint="eastAsia"/>
                <w:spacing w:val="-2"/>
                <w:sz w:val="18"/>
                <w:szCs w:val="18"/>
                <w:vertAlign w:val="baseline"/>
              </w:rPr>
            </w:pPr>
            <w:r>
              <w:rPr>
                <w:rFonts w:hint="eastAsia"/>
                <w:spacing w:val="9"/>
                <w:kern w:val="0"/>
                <w:sz w:val="18"/>
                <w:szCs w:val="18"/>
                <w:fitText w:val="1026" w:id="-34102823"/>
                <w:vertAlign w:val="baseline"/>
              </w:rPr>
              <w:t>UNIT SIZ</w:t>
            </w:r>
            <w:r>
              <w:rPr>
                <w:rFonts w:hint="eastAsia"/>
                <w:spacing w:val="2"/>
                <w:kern w:val="0"/>
                <w:sz w:val="18"/>
                <w:szCs w:val="18"/>
                <w:fitText w:val="1026" w:id="-34102823"/>
                <w:vertAlign w:val="baseline"/>
              </w:rPr>
              <w:t>E</w:t>
            </w:r>
          </w:p>
          <w:p w14:paraId="21B8620E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jc w:val="center"/>
              <w:textAlignment w:val="auto"/>
              <w:rPr>
                <w:spacing w:val="-4"/>
                <w:w w:val="90"/>
                <w:sz w:val="18"/>
                <w:szCs w:val="18"/>
              </w:rPr>
            </w:pPr>
            <w:r>
              <w:rPr>
                <w:rFonts w:hint="eastAsia"/>
                <w:spacing w:val="-2"/>
                <w:sz w:val="18"/>
                <w:szCs w:val="18"/>
                <w:vertAlign w:val="baseline"/>
              </w:rPr>
              <w:t>{{</w:t>
            </w:r>
            <w:r>
              <w:rPr>
                <w:rFonts w:hint="eastAsia"/>
                <w:spacing w:val="-2"/>
                <w:sz w:val="18"/>
                <w:szCs w:val="18"/>
                <w:vertAlign w:val="baseline"/>
                <w:lang w:val="en-US" w:eastAsia="zh-CN"/>
              </w:rPr>
              <w:t>内盒装量</w:t>
            </w:r>
            <w:r>
              <w:rPr>
                <w:rFonts w:hint="eastAsia"/>
                <w:spacing w:val="-2"/>
                <w:sz w:val="18"/>
                <w:szCs w:val="18"/>
                <w:vertAlign w:val="baseline"/>
              </w:rPr>
              <w:t>}}</w:t>
            </w:r>
          </w:p>
        </w:tc>
      </w:tr>
      <w:tr w14:paraId="5760401D">
        <w:trPr>
          <w:trHeight w:val="466" w:hRule="atLeast"/>
          <w:jc w:val="center"/>
        </w:trPr>
        <w:tc>
          <w:tcPr>
            <w:tcW w:w="4291" w:type="dxa"/>
            <w:vMerge w:val="continue"/>
            <w:tcBorders>
              <w:bottom w:val="single" w:color="000000" w:sz="12" w:space="0"/>
              <w:tl2br w:val="nil"/>
              <w:tr2bl w:val="nil"/>
            </w:tcBorders>
          </w:tcPr>
          <w:p w14:paraId="2380E1A7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textAlignment w:val="auto"/>
              <w:rPr>
                <w:spacing w:val="-2"/>
                <w:sz w:val="16"/>
                <w:szCs w:val="16"/>
                <w:vertAlign w:val="baseline"/>
              </w:rPr>
            </w:pPr>
          </w:p>
        </w:tc>
        <w:tc>
          <w:tcPr>
            <w:tcW w:w="1628" w:type="dxa"/>
            <w:tcBorders>
              <w:bottom w:val="single" w:color="000000" w:sz="12" w:space="0"/>
              <w:tl2br w:val="nil"/>
              <w:tr2bl w:val="nil"/>
            </w:tcBorders>
          </w:tcPr>
          <w:p w14:paraId="4E245D9A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jc w:val="center"/>
              <w:textAlignment w:val="auto"/>
              <w:rPr>
                <w:rFonts w:hint="eastAsia"/>
                <w:spacing w:val="-2"/>
                <w:sz w:val="15"/>
                <w:szCs w:val="15"/>
                <w:vertAlign w:val="baseline"/>
              </w:rPr>
            </w:pPr>
            <w:r>
              <w:rPr>
                <w:rFonts w:hint="eastAsia"/>
                <w:spacing w:val="4"/>
                <w:w w:val="100"/>
                <w:kern w:val="0"/>
                <w:sz w:val="15"/>
                <w:szCs w:val="15"/>
                <w:fitText w:val="1280" w:id="-1225933173"/>
                <w:vertAlign w:val="baseline"/>
              </w:rPr>
              <w:t>SUPPLIER</w:t>
            </w:r>
            <w:r>
              <w:rPr>
                <w:rFonts w:hint="eastAsia" w:eastAsia="宋体"/>
                <w:spacing w:val="4"/>
                <w:w w:val="100"/>
                <w:kern w:val="0"/>
                <w:sz w:val="15"/>
                <w:szCs w:val="15"/>
                <w:fitText w:val="1280" w:id="-1225933173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spacing w:val="4"/>
                <w:w w:val="100"/>
                <w:kern w:val="0"/>
                <w:sz w:val="15"/>
                <w:szCs w:val="15"/>
                <w:fitText w:val="1280" w:id="-1225933173"/>
                <w:vertAlign w:val="baseline"/>
              </w:rPr>
              <w:t>COD</w:t>
            </w:r>
            <w:r>
              <w:rPr>
                <w:rFonts w:hint="eastAsia"/>
                <w:spacing w:val="7"/>
                <w:w w:val="100"/>
                <w:kern w:val="0"/>
                <w:sz w:val="15"/>
                <w:szCs w:val="15"/>
                <w:fitText w:val="1280" w:id="-1225933173"/>
                <w:vertAlign w:val="baseline"/>
              </w:rPr>
              <w:t>E</w:t>
            </w:r>
          </w:p>
          <w:p w14:paraId="48DE6B48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jc w:val="center"/>
              <w:textAlignment w:val="auto"/>
              <w:rPr>
                <w:rFonts w:hint="eastAsia" w:eastAsia="宋体"/>
                <w:spacing w:val="-2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pacing w:val="35"/>
                <w:kern w:val="0"/>
                <w:sz w:val="15"/>
                <w:szCs w:val="15"/>
                <w:fitText w:val="468" w:id="1610568596"/>
                <w:vertAlign w:val="baseline"/>
                <w:lang w:val="en-US" w:eastAsia="zh-CN"/>
              </w:rPr>
              <w:t>TSI</w:t>
            </w:r>
            <w:r>
              <w:rPr>
                <w:rFonts w:hint="eastAsia"/>
                <w:spacing w:val="2"/>
                <w:kern w:val="0"/>
                <w:sz w:val="15"/>
                <w:szCs w:val="15"/>
                <w:fitText w:val="468" w:id="1610568596"/>
                <w:vertAlign w:val="baseline"/>
                <w:lang w:val="en-US" w:eastAsia="zh-CN"/>
              </w:rPr>
              <w:t>S</w:t>
            </w:r>
          </w:p>
        </w:tc>
      </w:tr>
      <w:tr w14:paraId="1E765280">
        <w:trPr>
          <w:trHeight w:val="1750" w:hRule="atLeast"/>
          <w:jc w:val="center"/>
        </w:trPr>
        <w:tc>
          <w:tcPr>
            <w:tcW w:w="5919" w:type="dxa"/>
            <w:gridSpan w:val="2"/>
            <w:tcBorders>
              <w:top w:val="single" w:color="000000" w:sz="12" w:space="0"/>
              <w:left w:val="single" w:color="000000" w:sz="12" w:space="0"/>
              <w:bottom w:val="nil"/>
              <w:right w:val="single" w:color="000000" w:sz="12" w:space="0"/>
              <w:tl2br w:val="nil"/>
              <w:tr2bl w:val="nil"/>
            </w:tcBorders>
          </w:tcPr>
          <w:p w14:paraId="5B870D73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jc w:val="center"/>
              <w:textAlignment w:val="auto"/>
              <w:rPr>
                <w:rFonts w:hint="eastAsia"/>
                <w:spacing w:val="-2"/>
                <w:sz w:val="8"/>
                <w:szCs w:val="8"/>
                <w:vertAlign w:val="baseline"/>
              </w:rPr>
            </w:pPr>
          </w:p>
          <w:p w14:paraId="54747B32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jc w:val="center"/>
              <w:textAlignment w:val="auto"/>
              <w:rPr>
                <w:spacing w:val="-2"/>
                <w:sz w:val="16"/>
                <w:szCs w:val="16"/>
                <w:vertAlign w:val="baseline"/>
              </w:rPr>
            </w:pPr>
            <w:r>
              <w:rPr>
                <w:rFonts w:hint="eastAsia"/>
                <w:spacing w:val="-2"/>
                <w:sz w:val="16"/>
                <w:szCs w:val="16"/>
                <w:vertAlign w:val="baseline"/>
              </w:rPr>
              <w:t>{{Barcode_Img}}</w:t>
            </w:r>
            <w:bookmarkStart w:id="0" w:name="_GoBack"/>
            <w:bookmarkEnd w:id="0"/>
          </w:p>
        </w:tc>
      </w:tr>
      <w:tr w14:paraId="493D2C61">
        <w:trPr>
          <w:trHeight w:val="90" w:hRule="atLeast"/>
          <w:jc w:val="center"/>
        </w:trPr>
        <w:tc>
          <w:tcPr>
            <w:tcW w:w="5919" w:type="dxa"/>
            <w:gridSpan w:val="2"/>
            <w:tcBorders>
              <w:top w:val="nil"/>
              <w:left w:val="single" w:color="000000" w:sz="12" w:space="0"/>
              <w:right w:val="single" w:color="000000" w:sz="12" w:space="0"/>
              <w:tl2br w:val="nil"/>
              <w:tr2bl w:val="nil"/>
            </w:tcBorders>
          </w:tcPr>
          <w:p w14:paraId="72C5C432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jc w:val="center"/>
              <w:textAlignment w:val="auto"/>
              <w:rPr>
                <w:spacing w:val="-2"/>
                <w:w w:val="150"/>
                <w:sz w:val="16"/>
                <w:szCs w:val="16"/>
                <w:vertAlign w:val="baseline"/>
              </w:rPr>
            </w:pPr>
            <w:r>
              <w:rPr>
                <w:rFonts w:hint="eastAsia"/>
                <w:b w:val="0"/>
                <w:bCs w:val="0"/>
                <w:spacing w:val="-2"/>
                <w:sz w:val="16"/>
                <w:szCs w:val="16"/>
              </w:rPr>
              <w:t>{{</w:t>
            </w:r>
            <w:r>
              <w:rPr>
                <w:rFonts w:hint="eastAsia"/>
                <w:b w:val="0"/>
                <w:bCs w:val="0"/>
                <w:spacing w:val="-2"/>
                <w:sz w:val="16"/>
                <w:szCs w:val="16"/>
                <w:lang w:val="en-US" w:eastAsia="zh-CN"/>
              </w:rPr>
              <w:t>ITF加空格</w:t>
            </w:r>
            <w:r>
              <w:rPr>
                <w:rFonts w:hint="eastAsia"/>
                <w:b w:val="0"/>
                <w:bCs w:val="0"/>
                <w:spacing w:val="-2"/>
                <w:sz w:val="16"/>
                <w:szCs w:val="16"/>
              </w:rPr>
              <w:t>}}</w:t>
            </w:r>
          </w:p>
        </w:tc>
      </w:tr>
    </w:tbl>
    <w:p w14:paraId="16E25574">
      <w:pPr>
        <w:tabs>
          <w:tab w:val="left" w:pos="1179"/>
          <w:tab w:val="left" w:pos="2736"/>
        </w:tabs>
        <w:spacing w:before="0"/>
        <w:ind w:right="0"/>
        <w:jc w:val="both"/>
        <w:rPr>
          <w:rFonts w:ascii="Arial"/>
          <w:sz w:val="2"/>
          <w:szCs w:val="2"/>
        </w:rPr>
      </w:pPr>
    </w:p>
    <w:sectPr>
      <w:type w:val="continuous"/>
      <w:pgSz w:w="6236" w:h="3288" w:orient="landscape"/>
      <w:pgMar w:top="57" w:right="113" w:bottom="57" w:left="113" w:header="720" w:footer="720" w:gutter="0"/>
      <w:pgBorders>
        <w:top w:val="single" w:color="E4007E" w:sz="12" w:space="1"/>
        <w:left w:val="single" w:color="E4007E" w:sz="12" w:space="4"/>
        <w:bottom w:val="single" w:color="E4007E" w:sz="12" w:space="1"/>
        <w:right w:val="single" w:color="E4007E" w:sz="12" w:space="4"/>
      </w:pgBorders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1FFCECDB"/>
    <w:rsid w:val="35FFBE76"/>
    <w:rsid w:val="3E367241"/>
    <w:rsid w:val="68EFC411"/>
    <w:rsid w:val="6F5B5989"/>
    <w:rsid w:val="6FDBE933"/>
    <w:rsid w:val="730EDB86"/>
    <w:rsid w:val="77EBE7E3"/>
    <w:rsid w:val="7BFFC57B"/>
    <w:rsid w:val="7F39CBE6"/>
    <w:rsid w:val="AB3FE10B"/>
    <w:rsid w:val="BE895EF6"/>
    <w:rsid w:val="CBCF09C5"/>
    <w:rsid w:val="CD9D44C4"/>
    <w:rsid w:val="DBDC033D"/>
    <w:rsid w:val="DD7D1E2E"/>
    <w:rsid w:val="E1EE1367"/>
    <w:rsid w:val="EFF738FD"/>
    <w:rsid w:val="F78FC5E7"/>
    <w:rsid w:val="FBED7ADF"/>
    <w:rsid w:val="FBFF8F9E"/>
    <w:rsid w:val="FF59A5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5"/>
      <w:ind w:left="135"/>
      <w:outlineLvl w:val="1"/>
    </w:pPr>
    <w:rPr>
      <w:rFonts w:ascii="Verdana" w:hAnsi="Verdana" w:eastAsia="Verdana" w:cs="Verdana"/>
      <w:b/>
      <w:bCs/>
      <w:sz w:val="37"/>
      <w:szCs w:val="37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type="paragraph" w:styleId="4">
    <w:name w:val="Title"/>
    <w:basedOn w:val="1"/>
    <w:qFormat/>
    <w:uiPriority w:val="1"/>
    <w:pPr>
      <w:spacing w:line="470" w:lineRule="exact"/>
      <w:ind w:right="195"/>
      <w:jc w:val="center"/>
    </w:pPr>
    <w:rPr>
      <w:rFonts w:ascii="Verdana" w:hAnsi="Verdana" w:eastAsia="Verdana" w:cs="Verdana"/>
      <w:b/>
      <w:bCs/>
      <w:sz w:val="41"/>
      <w:szCs w:val="41"/>
      <w:lang w:val="en-US" w:eastAsia="en-US" w:bidi="ar-SA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</TotalTime>
  <ScaleCrop>false</ScaleCrop>
  <LinksUpToDate>false</LinksUpToDate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2026-03-07T02:05:00Z</dcterms:created>
  <dc:creator>Data</dc:creator>
  <cp:lastModifiedBy>徐悦 Sherry</cp:lastModifiedBy>
  <dcterms:modified xsi:type="dcterms:W3CDTF">2026-05-11T22:57:15Z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Inkscape 1.4 (https://inkscape.org)</vt:lpwstr>
  </property>
  <property fmtid="{D5CDD505-2E9C-101B-9397-08002B2CF9AE}" pid="4" name="Producer">
    <vt:lpwstr>cairo 1.18.4 (https://cairographics.org)</vt:lpwstr>
  </property>
  <property fmtid="{D5CDD505-2E9C-101B-9397-08002B2CF9AE}" pid="5" name="LastSaved">
    <vt:filetime>2026-01-08T00:00:00Z</vt:filetime>
  </property>
  <property fmtid="{D5CDD505-2E9C-101B-9397-08002B2CF9AE}" pid="6" name="KSOProductBuildVer">
    <vt:lpwstr>2052-12.1.25205.25205</vt:lpwstr>
  </property>
  <property fmtid="{D5CDD505-2E9C-101B-9397-08002B2CF9AE}" pid="7" name="ICV">
    <vt:lpwstr>4B4B895DED462BC73E12A4692E9EE1BE_42</vt:lpwstr>
  </property>
</Properties>
</file>