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A2" w:rsidRDefault="009E1DAD">
      <w:pPr>
        <w:outlineLvl w:val="0"/>
        <w:rPr>
          <w:b/>
          <w:sz w:val="28"/>
        </w:rPr>
      </w:pPr>
      <w:r>
        <w:rPr>
          <w:rFonts w:ascii="宋体" w:hint="eastAsia"/>
          <w:b/>
          <w:sz w:val="28"/>
        </w:rPr>
        <w:t>文档编号：</w:t>
      </w:r>
      <w:r w:rsidR="00A84270">
        <w:rPr>
          <w:rFonts w:ascii="宋体" w:hint="eastAsia"/>
          <w:b/>
          <w:sz w:val="28"/>
        </w:rPr>
        <w:t>DTWL-2019</w:t>
      </w:r>
      <w:r>
        <w:rPr>
          <w:rFonts w:ascii="宋体" w:hint="eastAsia"/>
          <w:b/>
          <w:sz w:val="28"/>
        </w:rPr>
        <w:t>-0</w:t>
      </w:r>
      <w:r w:rsidR="00A84270">
        <w:rPr>
          <w:rFonts w:ascii="宋体" w:hint="eastAsia"/>
          <w:b/>
          <w:sz w:val="28"/>
        </w:rPr>
        <w:t>9</w:t>
      </w:r>
    </w:p>
    <w:p w:rsidR="002E5FA2" w:rsidRDefault="002E5FA2"/>
    <w:p w:rsidR="002E5FA2" w:rsidRDefault="009E1DAD">
      <w:pPr>
        <w:jc w:val="right"/>
        <w:rPr>
          <w:b/>
          <w:sz w:val="28"/>
        </w:rPr>
      </w:pPr>
      <w:r>
        <w:rPr>
          <w:rFonts w:hint="eastAsia"/>
          <w:b/>
          <w:sz w:val="28"/>
        </w:rPr>
        <w:t>密级：秘密</w:t>
      </w:r>
    </w:p>
    <w:p w:rsidR="002E5FA2" w:rsidRDefault="002E5FA2"/>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9E1DAD">
      <w:pPr>
        <w:wordWrap w:val="0"/>
        <w:jc w:val="right"/>
        <w:rPr>
          <w:rFonts w:eastAsia="黑体"/>
          <w:b/>
          <w:sz w:val="44"/>
        </w:rPr>
      </w:pPr>
      <w:r>
        <w:rPr>
          <w:rFonts w:eastAsia="黑体" w:hint="eastAsia"/>
          <w:b/>
          <w:sz w:val="44"/>
        </w:rPr>
        <w:t>Datangnet Ec System</w:t>
      </w:r>
    </w:p>
    <w:p w:rsidR="002E5FA2" w:rsidRDefault="009E1DAD">
      <w:pPr>
        <w:jc w:val="right"/>
        <w:rPr>
          <w:rFonts w:eastAsia="黑体"/>
          <w:b/>
          <w:sz w:val="44"/>
        </w:rPr>
      </w:pPr>
      <w:r>
        <w:rPr>
          <w:rFonts w:eastAsia="黑体" w:hint="eastAsia"/>
          <w:b/>
          <w:sz w:val="44"/>
        </w:rPr>
        <w:t>信达电子商务系统概要设计说明书</w:t>
      </w: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9E1DAD">
      <w:pPr>
        <w:jc w:val="right"/>
        <w:rPr>
          <w:b/>
          <w:sz w:val="28"/>
        </w:rPr>
      </w:pPr>
      <w:r>
        <w:rPr>
          <w:b/>
          <w:sz w:val="28"/>
        </w:rPr>
        <w:t>Version</w:t>
      </w:r>
      <w:r>
        <w:rPr>
          <w:rFonts w:hint="eastAsia"/>
          <w:b/>
          <w:sz w:val="28"/>
        </w:rPr>
        <w:t>：</w:t>
      </w:r>
      <w:r>
        <w:rPr>
          <w:b/>
          <w:sz w:val="28"/>
        </w:rPr>
        <w:t>0.1</w:t>
      </w: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Pr>
        <w:jc w:val="right"/>
      </w:pPr>
    </w:p>
    <w:p w:rsidR="002E5FA2" w:rsidRDefault="002E5FA2"/>
    <w:p w:rsidR="002E5FA2" w:rsidRDefault="002E5FA2"/>
    <w:p w:rsidR="002E5FA2" w:rsidRDefault="002E5FA2"/>
    <w:p w:rsidR="002E5FA2" w:rsidRDefault="002E5FA2"/>
    <w:p w:rsidR="002E5FA2" w:rsidRDefault="002E5FA2"/>
    <w:p w:rsidR="002E5FA2" w:rsidRDefault="002E5FA2"/>
    <w:p w:rsidR="002E5FA2" w:rsidRDefault="009E1DAD">
      <w:pPr>
        <w:jc w:val="center"/>
      </w:pPr>
      <w:r>
        <w:br w:type="page"/>
      </w:r>
    </w:p>
    <w:p w:rsidR="002E5FA2" w:rsidRDefault="002E5FA2"/>
    <w:bookmarkStart w:id="0" w:name="_Toc4427_WPSOffice_Type2" w:displacedByCustomXml="next"/>
    <w:sdt>
      <w:sdtPr>
        <w:rPr>
          <w:rFonts w:ascii="宋体" w:hAnsi="宋体"/>
          <w:kern w:val="0"/>
          <w:sz w:val="20"/>
        </w:rPr>
        <w:id w:val="147467210"/>
        <w:docPartObj>
          <w:docPartGallery w:val="Table of Contents"/>
          <w:docPartUnique/>
        </w:docPartObj>
      </w:sdtPr>
      <w:sdtContent>
        <w:p w:rsidR="002E5FA2" w:rsidRDefault="009E1DAD">
          <w:pPr>
            <w:jc w:val="center"/>
          </w:pPr>
          <w:r>
            <w:rPr>
              <w:rFonts w:ascii="宋体" w:hAnsi="宋体"/>
            </w:rPr>
            <w:t>目录</w:t>
          </w:r>
        </w:p>
        <w:p w:rsidR="002E5FA2" w:rsidRDefault="00FE76AA">
          <w:pPr>
            <w:pStyle w:val="WPSOffice1"/>
            <w:tabs>
              <w:tab w:val="right" w:leader="dot" w:pos="8306"/>
            </w:tabs>
          </w:pPr>
          <w:hyperlink w:anchor="_Toc15990_WPSOffice_Level1" w:history="1">
            <w:r w:rsidR="009E1DAD">
              <w:rPr>
                <w:rFonts w:hint="eastAsia"/>
                <w:b/>
                <w:bCs/>
              </w:rPr>
              <w:t xml:space="preserve">1. </w:t>
            </w:r>
            <w:r w:rsidR="009E1DAD">
              <w:rPr>
                <w:rFonts w:hint="eastAsia"/>
                <w:b/>
                <w:bCs/>
              </w:rPr>
              <w:t>修改记录</w:t>
            </w:r>
            <w:r w:rsidR="009E1DAD">
              <w:rPr>
                <w:b/>
                <w:bCs/>
              </w:rPr>
              <w:tab/>
            </w:r>
            <w:bookmarkStart w:id="1" w:name="_Toc15990_WPSOffice_Level1Page"/>
            <w:r w:rsidR="009E1DAD">
              <w:rPr>
                <w:b/>
                <w:bCs/>
              </w:rPr>
              <w:t>4</w:t>
            </w:r>
            <w:bookmarkEnd w:id="1"/>
          </w:hyperlink>
        </w:p>
        <w:p w:rsidR="002E5FA2" w:rsidRDefault="00FE76AA">
          <w:pPr>
            <w:pStyle w:val="WPSOffice1"/>
            <w:tabs>
              <w:tab w:val="right" w:leader="dot" w:pos="8306"/>
            </w:tabs>
          </w:pPr>
          <w:hyperlink w:anchor="_Toc4427_WPSOffice_Level1" w:history="1">
            <w:r w:rsidR="009E1DAD">
              <w:rPr>
                <w:rFonts w:hint="eastAsia"/>
                <w:b/>
                <w:bCs/>
              </w:rPr>
              <w:t xml:space="preserve">2. </w:t>
            </w:r>
            <w:r w:rsidR="009E1DAD">
              <w:rPr>
                <w:rFonts w:hint="eastAsia"/>
                <w:b/>
                <w:bCs/>
              </w:rPr>
              <w:t>系统概述</w:t>
            </w:r>
            <w:r w:rsidR="009E1DAD">
              <w:rPr>
                <w:b/>
                <w:bCs/>
              </w:rPr>
              <w:tab/>
            </w:r>
            <w:bookmarkStart w:id="2" w:name="_Toc4427_WPSOffice_Level1Page"/>
            <w:r w:rsidR="009E1DAD">
              <w:rPr>
                <w:b/>
                <w:bCs/>
              </w:rPr>
              <w:t>5</w:t>
            </w:r>
            <w:bookmarkEnd w:id="2"/>
          </w:hyperlink>
        </w:p>
        <w:p w:rsidR="002E5FA2" w:rsidRDefault="00FE76AA" w:rsidP="00985AEA">
          <w:pPr>
            <w:pStyle w:val="WPSOffice2"/>
            <w:tabs>
              <w:tab w:val="right" w:leader="dot" w:pos="8306"/>
            </w:tabs>
            <w:ind w:left="420"/>
          </w:pPr>
          <w:hyperlink w:anchor="_Toc4427_WPSOffice_Level2" w:history="1">
            <w:r w:rsidR="009E1DAD">
              <w:rPr>
                <w:rFonts w:ascii="Arial" w:eastAsia="黑体" w:hAnsi="Arial" w:hint="eastAsia"/>
              </w:rPr>
              <w:t xml:space="preserve">2.1. </w:t>
            </w:r>
            <w:r w:rsidR="009E1DAD">
              <w:rPr>
                <w:rFonts w:ascii="Arial" w:eastAsia="黑体" w:hAnsi="Arial" w:hint="eastAsia"/>
              </w:rPr>
              <w:t>编写目的</w:t>
            </w:r>
            <w:r w:rsidR="009E1DAD">
              <w:tab/>
            </w:r>
            <w:bookmarkStart w:id="3" w:name="_Toc4427_WPSOffice_Level2Page"/>
            <w:r w:rsidR="009E1DAD">
              <w:t>5</w:t>
            </w:r>
            <w:bookmarkEnd w:id="3"/>
          </w:hyperlink>
        </w:p>
        <w:p w:rsidR="00335D4A" w:rsidRPr="006F1DFE" w:rsidRDefault="00335D4A" w:rsidP="00985AEA">
          <w:pPr>
            <w:pStyle w:val="WPSOffice2"/>
            <w:tabs>
              <w:tab w:val="right" w:leader="dot" w:pos="8306"/>
            </w:tabs>
            <w:ind w:left="420"/>
            <w:rPr>
              <w:rFonts w:asciiTheme="minorEastAsia" w:eastAsiaTheme="minorEastAsia" w:hAnsiTheme="minorEastAsia"/>
              <w:sz w:val="22"/>
              <w:szCs w:val="22"/>
            </w:rPr>
          </w:pPr>
          <w:r w:rsidRPr="006F1DFE">
            <w:rPr>
              <w:rFonts w:asciiTheme="minorEastAsia" w:eastAsiaTheme="minorEastAsia" w:hAnsiTheme="minorEastAsia" w:hint="eastAsia"/>
              <w:sz w:val="22"/>
              <w:szCs w:val="22"/>
            </w:rPr>
            <w:t>2.2.背景</w:t>
          </w:r>
        </w:p>
        <w:p w:rsidR="002E5FA2" w:rsidRDefault="00FE76AA" w:rsidP="00985AEA">
          <w:pPr>
            <w:pStyle w:val="WPSOffice2"/>
            <w:tabs>
              <w:tab w:val="right" w:leader="dot" w:pos="8306"/>
            </w:tabs>
            <w:ind w:left="420"/>
          </w:pPr>
          <w:hyperlink w:anchor="_Toc10105_WPSOffice_Level2" w:history="1">
            <w:r w:rsidR="006F1DFE">
              <w:rPr>
                <w:rFonts w:ascii="Arial" w:eastAsia="黑体" w:hAnsi="Arial" w:hint="eastAsia"/>
              </w:rPr>
              <w:t>2.3</w:t>
            </w:r>
            <w:r w:rsidR="009E1DAD">
              <w:rPr>
                <w:rFonts w:ascii="Arial" w:eastAsia="黑体" w:hAnsi="Arial" w:hint="eastAsia"/>
              </w:rPr>
              <w:t xml:space="preserve">. </w:t>
            </w:r>
            <w:r w:rsidR="009E1DAD">
              <w:rPr>
                <w:rFonts w:ascii="Arial" w:eastAsia="黑体" w:hAnsi="Arial" w:hint="eastAsia"/>
              </w:rPr>
              <w:t>术语及定义</w:t>
            </w:r>
            <w:r w:rsidR="009E1DAD">
              <w:tab/>
            </w:r>
            <w:bookmarkStart w:id="4" w:name="_Toc10105_WPSOffice_Level2Page"/>
            <w:r w:rsidR="009E1DAD">
              <w:t>5</w:t>
            </w:r>
            <w:bookmarkEnd w:id="4"/>
          </w:hyperlink>
        </w:p>
        <w:p w:rsidR="00335D4A" w:rsidRDefault="00FE76AA" w:rsidP="00335D4A">
          <w:pPr>
            <w:pStyle w:val="WPSOffice2"/>
            <w:tabs>
              <w:tab w:val="right" w:leader="dot" w:pos="8306"/>
            </w:tabs>
            <w:ind w:left="420"/>
          </w:pPr>
          <w:hyperlink w:anchor="_Toc10895_WPSOffice_Level2" w:history="1">
            <w:r w:rsidR="006F1DFE">
              <w:rPr>
                <w:rFonts w:ascii="Arial" w:eastAsia="黑体" w:hAnsi="Arial" w:hint="eastAsia"/>
              </w:rPr>
              <w:t>2.4</w:t>
            </w:r>
            <w:r w:rsidR="009E1DAD">
              <w:rPr>
                <w:rFonts w:ascii="Arial" w:eastAsia="黑体" w:hAnsi="Arial" w:hint="eastAsia"/>
              </w:rPr>
              <w:t xml:space="preserve">. </w:t>
            </w:r>
            <w:r w:rsidR="009E1DAD">
              <w:rPr>
                <w:rFonts w:ascii="Arial" w:eastAsia="黑体" w:hAnsi="Arial" w:hint="eastAsia"/>
              </w:rPr>
              <w:t>遵循的标准</w:t>
            </w:r>
            <w:r w:rsidR="009E1DAD">
              <w:tab/>
            </w:r>
            <w:bookmarkStart w:id="5" w:name="_Toc10895_WPSOffice_Level2Page"/>
            <w:r w:rsidR="009E1DAD">
              <w:t>5</w:t>
            </w:r>
            <w:bookmarkEnd w:id="5"/>
          </w:hyperlink>
        </w:p>
        <w:p w:rsidR="002E5FA2" w:rsidRDefault="00FE76AA">
          <w:pPr>
            <w:pStyle w:val="WPSOffice1"/>
            <w:tabs>
              <w:tab w:val="right" w:leader="dot" w:pos="8306"/>
            </w:tabs>
          </w:pPr>
          <w:hyperlink w:anchor="_Toc10105_WPSOffice_Level1" w:history="1">
            <w:r w:rsidR="009E1DAD">
              <w:rPr>
                <w:rFonts w:hint="eastAsia"/>
                <w:b/>
                <w:bCs/>
              </w:rPr>
              <w:t xml:space="preserve">3. </w:t>
            </w:r>
            <w:r w:rsidR="009E1DAD">
              <w:rPr>
                <w:rFonts w:hint="eastAsia"/>
                <w:b/>
                <w:bCs/>
              </w:rPr>
              <w:t>系统总体框架</w:t>
            </w:r>
            <w:r w:rsidR="009E1DAD">
              <w:rPr>
                <w:b/>
                <w:bCs/>
              </w:rPr>
              <w:tab/>
            </w:r>
            <w:bookmarkStart w:id="6" w:name="_Toc10105_WPSOffice_Level1Page"/>
            <w:r w:rsidR="009E1DAD">
              <w:rPr>
                <w:b/>
                <w:bCs/>
              </w:rPr>
              <w:t>6</w:t>
            </w:r>
            <w:bookmarkEnd w:id="6"/>
          </w:hyperlink>
        </w:p>
        <w:p w:rsidR="002E5FA2" w:rsidRDefault="00FE76AA" w:rsidP="00985AEA">
          <w:pPr>
            <w:pStyle w:val="WPSOffice2"/>
            <w:tabs>
              <w:tab w:val="right" w:leader="dot" w:pos="8306"/>
            </w:tabs>
            <w:ind w:left="420"/>
          </w:pPr>
          <w:hyperlink w:anchor="_Toc27292_WPSOffice_Level2" w:history="1">
            <w:r w:rsidR="009E1DAD">
              <w:rPr>
                <w:rFonts w:ascii="Arial" w:eastAsia="黑体" w:hAnsi="Arial" w:hint="eastAsia"/>
              </w:rPr>
              <w:t xml:space="preserve">3.1. </w:t>
            </w:r>
            <w:r w:rsidR="009E1DAD">
              <w:rPr>
                <w:rFonts w:ascii="Arial" w:eastAsia="黑体" w:hAnsi="Arial" w:hint="eastAsia"/>
              </w:rPr>
              <w:t>系统设计原则</w:t>
            </w:r>
            <w:r w:rsidR="009E1DAD">
              <w:tab/>
            </w:r>
            <w:bookmarkStart w:id="7" w:name="_Toc27292_WPSOffice_Level2Page"/>
            <w:r w:rsidR="009E1DAD">
              <w:t>6</w:t>
            </w:r>
            <w:bookmarkEnd w:id="7"/>
          </w:hyperlink>
        </w:p>
        <w:p w:rsidR="002E5FA2" w:rsidRDefault="00FE76AA" w:rsidP="00985AEA">
          <w:pPr>
            <w:pStyle w:val="WPSOffice2"/>
            <w:tabs>
              <w:tab w:val="right" w:leader="dot" w:pos="8306"/>
            </w:tabs>
            <w:ind w:left="420"/>
          </w:pPr>
          <w:hyperlink w:anchor="_Toc16379_WPSOffice_Level2" w:history="1">
            <w:r w:rsidR="009E1DAD">
              <w:rPr>
                <w:rFonts w:ascii="Arial" w:eastAsia="黑体" w:hAnsi="Arial" w:hint="eastAsia"/>
              </w:rPr>
              <w:t xml:space="preserve">3.2. </w:t>
            </w:r>
            <w:r w:rsidR="009E1DAD">
              <w:rPr>
                <w:rFonts w:ascii="Arial" w:eastAsia="黑体" w:hAnsi="Arial" w:hint="eastAsia"/>
              </w:rPr>
              <w:t>硬件网络结构图</w:t>
            </w:r>
            <w:r w:rsidR="009E1DAD">
              <w:tab/>
            </w:r>
            <w:bookmarkStart w:id="8" w:name="_Toc16379_WPSOffice_Level2Page"/>
            <w:r w:rsidR="009E1DAD">
              <w:t>7</w:t>
            </w:r>
            <w:bookmarkEnd w:id="8"/>
          </w:hyperlink>
        </w:p>
        <w:p w:rsidR="002E5FA2" w:rsidRDefault="00FE76AA" w:rsidP="00985AEA">
          <w:pPr>
            <w:pStyle w:val="WPSOffice2"/>
            <w:tabs>
              <w:tab w:val="right" w:leader="dot" w:pos="8306"/>
            </w:tabs>
            <w:ind w:left="420"/>
          </w:pPr>
          <w:hyperlink w:anchor="_Toc27385_WPSOffice_Level2" w:history="1">
            <w:r w:rsidR="009E1DAD">
              <w:rPr>
                <w:rFonts w:ascii="Arial" w:eastAsia="黑体" w:hAnsi="Arial" w:hint="eastAsia"/>
              </w:rPr>
              <w:t xml:space="preserve">3.3. </w:t>
            </w:r>
            <w:r w:rsidR="009E1DAD">
              <w:rPr>
                <w:rFonts w:ascii="Arial" w:eastAsia="黑体" w:hAnsi="Arial" w:hint="eastAsia"/>
              </w:rPr>
              <w:t>系统总体业务流程图</w:t>
            </w:r>
            <w:r w:rsidR="009E1DAD">
              <w:tab/>
            </w:r>
            <w:bookmarkStart w:id="9" w:name="_Toc27385_WPSOffice_Level2Page"/>
            <w:r w:rsidR="009E1DAD">
              <w:t>8</w:t>
            </w:r>
            <w:bookmarkEnd w:id="9"/>
          </w:hyperlink>
        </w:p>
        <w:p w:rsidR="002E5FA2" w:rsidRDefault="00FE76AA" w:rsidP="00985AEA">
          <w:pPr>
            <w:pStyle w:val="WPSOffice2"/>
            <w:tabs>
              <w:tab w:val="right" w:leader="dot" w:pos="8306"/>
            </w:tabs>
            <w:ind w:left="420"/>
          </w:pPr>
          <w:hyperlink w:anchor="_Toc26014_WPSOffice_Level2" w:history="1">
            <w:r w:rsidR="009E1DAD">
              <w:rPr>
                <w:rFonts w:ascii="Arial" w:eastAsia="黑体" w:hAnsi="Arial" w:hint="eastAsia"/>
              </w:rPr>
              <w:t xml:space="preserve">3.4. </w:t>
            </w:r>
            <w:r w:rsidR="009E1DAD">
              <w:rPr>
                <w:rFonts w:ascii="Arial" w:eastAsia="黑体" w:hAnsi="Arial" w:hint="eastAsia"/>
              </w:rPr>
              <w:t>系统技术路线</w:t>
            </w:r>
            <w:r w:rsidR="009E1DAD">
              <w:tab/>
            </w:r>
            <w:bookmarkStart w:id="10" w:name="_Toc26014_WPSOffice_Level2Page"/>
            <w:r w:rsidR="009E1DAD">
              <w:t>8</w:t>
            </w:r>
            <w:bookmarkEnd w:id="10"/>
          </w:hyperlink>
        </w:p>
        <w:p w:rsidR="002E5FA2" w:rsidRDefault="00FE76AA" w:rsidP="00985AEA">
          <w:pPr>
            <w:pStyle w:val="WPSOffice2"/>
            <w:tabs>
              <w:tab w:val="right" w:leader="dot" w:pos="8306"/>
            </w:tabs>
            <w:ind w:left="420"/>
          </w:pPr>
          <w:hyperlink w:anchor="_Toc19453_WPSOffice_Level2" w:history="1">
            <w:r w:rsidR="009E1DAD">
              <w:rPr>
                <w:rFonts w:ascii="Arial" w:eastAsia="黑体" w:hAnsi="Arial" w:hint="eastAsia"/>
              </w:rPr>
              <w:t xml:space="preserve">3.5. </w:t>
            </w:r>
            <w:r w:rsidR="009E1DAD">
              <w:rPr>
                <w:rFonts w:ascii="Arial" w:eastAsia="黑体" w:hAnsi="Arial" w:hint="eastAsia"/>
              </w:rPr>
              <w:t>系统开发环境</w:t>
            </w:r>
            <w:r w:rsidR="009E1DAD">
              <w:tab/>
            </w:r>
            <w:bookmarkStart w:id="11" w:name="_Toc19453_WPSOffice_Level2Page"/>
            <w:r w:rsidR="009E1DAD">
              <w:t>9</w:t>
            </w:r>
            <w:bookmarkEnd w:id="11"/>
          </w:hyperlink>
        </w:p>
        <w:p w:rsidR="002E5FA2" w:rsidRDefault="00FE76AA" w:rsidP="00985AEA">
          <w:pPr>
            <w:pStyle w:val="WPSOffice2"/>
            <w:tabs>
              <w:tab w:val="right" w:leader="dot" w:pos="8306"/>
            </w:tabs>
            <w:ind w:left="420"/>
          </w:pPr>
          <w:hyperlink w:anchor="_Toc31334_WPSOffice_Level2" w:history="1">
            <w:r w:rsidR="009E1DAD">
              <w:rPr>
                <w:rFonts w:ascii="Arial" w:eastAsia="黑体" w:hAnsi="Arial" w:hint="eastAsia"/>
              </w:rPr>
              <w:t xml:space="preserve">3.6. </w:t>
            </w:r>
            <w:r w:rsidR="009E1DAD">
              <w:rPr>
                <w:rFonts w:ascii="Arial" w:eastAsia="黑体" w:hAnsi="Arial" w:hint="eastAsia"/>
              </w:rPr>
              <w:t>系统软件架构</w:t>
            </w:r>
            <w:r w:rsidR="009E1DAD">
              <w:tab/>
            </w:r>
            <w:bookmarkStart w:id="12" w:name="_Toc31334_WPSOffice_Level2Page"/>
            <w:r w:rsidR="009E1DAD">
              <w:t>10</w:t>
            </w:r>
            <w:bookmarkEnd w:id="12"/>
          </w:hyperlink>
        </w:p>
        <w:p w:rsidR="002E5FA2" w:rsidRDefault="00FE76AA">
          <w:pPr>
            <w:pStyle w:val="WPSOffice1"/>
            <w:tabs>
              <w:tab w:val="right" w:leader="dot" w:pos="8306"/>
            </w:tabs>
          </w:pPr>
          <w:hyperlink w:anchor="_Toc10895_WPSOffice_Level1" w:history="1">
            <w:r w:rsidR="009E1DAD">
              <w:rPr>
                <w:rFonts w:hint="eastAsia"/>
                <w:b/>
                <w:bCs/>
              </w:rPr>
              <w:t xml:space="preserve">4. </w:t>
            </w:r>
            <w:r w:rsidR="009E1DAD">
              <w:rPr>
                <w:rFonts w:hint="eastAsia"/>
                <w:b/>
                <w:bCs/>
              </w:rPr>
              <w:t>数据结构设计</w:t>
            </w:r>
            <w:r w:rsidR="009E1DAD">
              <w:rPr>
                <w:b/>
                <w:bCs/>
              </w:rPr>
              <w:tab/>
            </w:r>
            <w:bookmarkStart w:id="13" w:name="_Toc10895_WPSOffice_Level1Page"/>
            <w:r w:rsidR="009E1DAD">
              <w:rPr>
                <w:b/>
                <w:bCs/>
              </w:rPr>
              <w:t>10</w:t>
            </w:r>
            <w:bookmarkEnd w:id="13"/>
          </w:hyperlink>
        </w:p>
        <w:p w:rsidR="002E5FA2" w:rsidRDefault="00FE76AA" w:rsidP="00985AEA">
          <w:pPr>
            <w:pStyle w:val="WPSOffice2"/>
            <w:tabs>
              <w:tab w:val="right" w:leader="dot" w:pos="8306"/>
            </w:tabs>
            <w:ind w:left="420"/>
          </w:pPr>
          <w:hyperlink w:anchor="_Toc23886_WPSOffice_Level2" w:history="1">
            <w:r w:rsidR="009E1DAD">
              <w:rPr>
                <w:rFonts w:ascii="Arial" w:eastAsia="黑体" w:hAnsi="Arial" w:hint="eastAsia"/>
              </w:rPr>
              <w:t xml:space="preserve">4.1. </w:t>
            </w:r>
            <w:r w:rsidR="009E1DAD">
              <w:rPr>
                <w:rFonts w:ascii="Arial" w:eastAsia="黑体" w:hAnsi="Arial" w:hint="eastAsia"/>
              </w:rPr>
              <w:t>数据</w:t>
            </w:r>
            <w:r w:rsidR="009E1DAD">
              <w:rPr>
                <w:rFonts w:ascii="Arial" w:eastAsia="黑体" w:hAnsi="Arial" w:hint="eastAsia"/>
              </w:rPr>
              <w:t>E-R</w:t>
            </w:r>
            <w:r w:rsidR="009E1DAD">
              <w:rPr>
                <w:rFonts w:ascii="Arial" w:eastAsia="黑体" w:hAnsi="Arial" w:hint="eastAsia"/>
              </w:rPr>
              <w:t>图</w:t>
            </w:r>
            <w:r w:rsidR="009E1DAD">
              <w:tab/>
            </w:r>
            <w:bookmarkStart w:id="14" w:name="_Toc23886_WPSOffice_Level2Page"/>
            <w:r w:rsidR="009E1DAD">
              <w:t>10</w:t>
            </w:r>
            <w:bookmarkEnd w:id="14"/>
          </w:hyperlink>
        </w:p>
        <w:p w:rsidR="002E5FA2" w:rsidRDefault="00FE76AA" w:rsidP="00985AEA">
          <w:pPr>
            <w:pStyle w:val="WPSOffice2"/>
            <w:tabs>
              <w:tab w:val="right" w:leader="dot" w:pos="8306"/>
            </w:tabs>
            <w:ind w:left="420"/>
          </w:pPr>
          <w:hyperlink w:anchor="_Toc29217_WPSOffice_Level2" w:history="1">
            <w:r w:rsidR="009E1DAD">
              <w:rPr>
                <w:rFonts w:ascii="Arial" w:eastAsia="黑体" w:hAnsi="Arial" w:hint="eastAsia"/>
              </w:rPr>
              <w:t xml:space="preserve">4.2. </w:t>
            </w:r>
            <w:r w:rsidR="009E1DAD">
              <w:rPr>
                <w:rFonts w:ascii="Arial" w:eastAsia="黑体" w:hAnsi="Arial" w:hint="eastAsia"/>
              </w:rPr>
              <w:t>数据库设计</w:t>
            </w:r>
            <w:r w:rsidR="009E1DAD">
              <w:tab/>
            </w:r>
            <w:bookmarkStart w:id="15" w:name="_Toc29217_WPSOffice_Level2Page"/>
            <w:r w:rsidR="009E1DAD">
              <w:t>10</w:t>
            </w:r>
            <w:bookmarkEnd w:id="15"/>
          </w:hyperlink>
        </w:p>
        <w:p w:rsidR="002E5FA2" w:rsidRDefault="00FE76AA" w:rsidP="00985AEA">
          <w:pPr>
            <w:pStyle w:val="WPSOffice2"/>
            <w:tabs>
              <w:tab w:val="right" w:leader="dot" w:pos="8306"/>
            </w:tabs>
            <w:ind w:left="420"/>
          </w:pPr>
          <w:hyperlink w:anchor="_Toc9012_WPSOffice_Level2" w:history="1">
            <w:r w:rsidR="009E1DAD">
              <w:rPr>
                <w:rFonts w:ascii="Nff[8b_GB2312" w:hAnsi="Nff[8b_GB2312" w:cs="Nff[8b_GB2312" w:hint="eastAsia"/>
              </w:rPr>
              <w:t>系统用户</w:t>
            </w:r>
            <w:r w:rsidR="009E1DAD">
              <w:rPr>
                <w:rFonts w:ascii="Nff[8b_GB2312" w:hAnsi="Nff[8b_GB2312" w:cs="Nff[8b_GB2312"/>
              </w:rPr>
              <w:t>[</w:t>
            </w:r>
            <w:r w:rsidR="00335D4A">
              <w:rPr>
                <w:rFonts w:ascii="Nff[8b_GB2312" w:hAnsi="Nff[8b_GB2312" w:cs="Nff[8b_GB2312" w:hint="eastAsia"/>
              </w:rPr>
              <w:t>XD_</w:t>
            </w:r>
            <w:r w:rsidR="009E1DAD">
              <w:rPr>
                <w:rFonts w:ascii="Nff[8b_GB2312" w:hAnsi="Nff[8b_GB2312" w:cs="Nff[8b_GB2312"/>
              </w:rPr>
              <w:t>USER]</w:t>
            </w:r>
            <w:r w:rsidR="009E1DAD">
              <w:tab/>
            </w:r>
            <w:bookmarkStart w:id="16" w:name="_Toc9012_WPSOffice_Level2Page"/>
            <w:r w:rsidR="009E1DAD">
              <w:t>10</w:t>
            </w:r>
            <w:bookmarkEnd w:id="16"/>
          </w:hyperlink>
        </w:p>
        <w:p w:rsidR="002E5FA2" w:rsidRDefault="00FE76AA" w:rsidP="00985AEA">
          <w:pPr>
            <w:pStyle w:val="WPSOffice2"/>
            <w:tabs>
              <w:tab w:val="right" w:leader="dot" w:pos="8306"/>
            </w:tabs>
            <w:ind w:left="420"/>
          </w:pPr>
          <w:hyperlink w:anchor="_Toc2250_WPSOffice_Level2" w:history="1">
            <w:r w:rsidR="001505D8">
              <w:rPr>
                <w:rFonts w:ascii="Nff[8b_GB2312" w:hAnsi="Nff[8b_GB2312" w:cs="Nff[8b_GB2312" w:hint="eastAsia"/>
              </w:rPr>
              <w:t>服务产品</w:t>
            </w:r>
            <w:r w:rsidR="009E1DAD">
              <w:rPr>
                <w:rFonts w:ascii="Nff[8b_GB2312" w:hAnsi="Nff[8b_GB2312" w:cs="Nff[8b_GB2312"/>
              </w:rPr>
              <w:t xml:space="preserve"> [</w:t>
            </w:r>
            <w:r w:rsidR="001505D8">
              <w:rPr>
                <w:rFonts w:ascii="Nff[8b_GB2312" w:hAnsi="Nff[8b_GB2312" w:cs="Nff[8b_GB2312" w:hint="eastAsia"/>
              </w:rPr>
              <w:t>XD_PRODUCT</w:t>
            </w:r>
            <w:r w:rsidR="009E1DAD">
              <w:rPr>
                <w:rFonts w:ascii="Nff[8b_GB2312" w:hAnsi="Nff[8b_GB2312" w:cs="Nff[8b_GB2312"/>
              </w:rPr>
              <w:t>]</w:t>
            </w:r>
            <w:r w:rsidR="009E1DAD">
              <w:tab/>
            </w:r>
            <w:bookmarkStart w:id="17" w:name="_Toc2250_WPSOffice_Level2Page"/>
            <w:r w:rsidR="009E1DAD">
              <w:t>11</w:t>
            </w:r>
            <w:bookmarkEnd w:id="17"/>
          </w:hyperlink>
        </w:p>
        <w:p w:rsidR="002E5FA2" w:rsidRDefault="00FE76AA" w:rsidP="00985AEA">
          <w:pPr>
            <w:pStyle w:val="WPSOffice2"/>
            <w:tabs>
              <w:tab w:val="right" w:leader="dot" w:pos="8306"/>
            </w:tabs>
            <w:ind w:left="420"/>
          </w:pPr>
          <w:hyperlink w:anchor="_Toc22346_WPSOffice_Level2" w:history="1">
            <w:r w:rsidR="001505D8">
              <w:rPr>
                <w:rFonts w:ascii="Nff[8b_GB2312" w:hAnsi="Nff[8b_GB2312" w:cs="Nff[8b_GB2312" w:hint="eastAsia"/>
              </w:rPr>
              <w:t>订单表</w:t>
            </w:r>
            <w:r w:rsidR="009E1DAD">
              <w:rPr>
                <w:rFonts w:ascii="Nff[8b_GB2312" w:hAnsi="Nff[8b_GB2312" w:cs="Nff[8b_GB2312"/>
              </w:rPr>
              <w:t>[</w:t>
            </w:r>
            <w:r w:rsidR="001505D8">
              <w:rPr>
                <w:rFonts w:ascii="Nff[8b_GB2312" w:hAnsi="Nff[8b_GB2312" w:cs="Nff[8b_GB2312" w:hint="eastAsia"/>
              </w:rPr>
              <w:t>XD_ORDER</w:t>
            </w:r>
            <w:r w:rsidR="009E1DAD">
              <w:rPr>
                <w:rFonts w:ascii="Nff[8b_GB2312" w:hAnsi="Nff[8b_GB2312" w:cs="Nff[8b_GB2312"/>
              </w:rPr>
              <w:t>]</w:t>
            </w:r>
            <w:r w:rsidR="009E1DAD">
              <w:tab/>
            </w:r>
            <w:bookmarkStart w:id="18" w:name="_Toc22346_WPSOffice_Level2Page"/>
            <w:r w:rsidR="009E1DAD">
              <w:t>11</w:t>
            </w:r>
            <w:bookmarkEnd w:id="18"/>
          </w:hyperlink>
        </w:p>
        <w:p w:rsidR="002E5FA2" w:rsidRDefault="00FE76AA" w:rsidP="00985AEA">
          <w:pPr>
            <w:pStyle w:val="WPSOffice2"/>
            <w:tabs>
              <w:tab w:val="right" w:leader="dot" w:pos="8306"/>
            </w:tabs>
            <w:ind w:left="420"/>
          </w:pPr>
          <w:hyperlink w:anchor="_Toc28910_WPSOffice_Level2" w:history="1">
            <w:r w:rsidR="001505D8">
              <w:rPr>
                <w:rFonts w:ascii="Nff[8b_GB2312" w:hAnsi="Nff[8b_GB2312" w:cs="Nff[8b_GB2312" w:hint="eastAsia"/>
              </w:rPr>
              <w:t>服务商用户</w:t>
            </w:r>
            <w:r w:rsidR="009E1DAD">
              <w:rPr>
                <w:rFonts w:ascii="Nff[8b_GB2312" w:hAnsi="Nff[8b_GB2312" w:cs="Nff[8b_GB2312"/>
              </w:rPr>
              <w:t>[</w:t>
            </w:r>
            <w:r w:rsidR="001505D8">
              <w:rPr>
                <w:rFonts w:ascii="Nff[8b_GB2312" w:hAnsi="Nff[8b_GB2312" w:cs="Nff[8b_GB2312" w:hint="eastAsia"/>
              </w:rPr>
              <w:t>XD_SERVICE_USER</w:t>
            </w:r>
            <w:r w:rsidR="009E1DAD">
              <w:rPr>
                <w:rFonts w:ascii="Nff[8b_GB2312" w:hAnsi="Nff[8b_GB2312" w:cs="Nff[8b_GB2312"/>
              </w:rPr>
              <w:t>]</w:t>
            </w:r>
            <w:r w:rsidR="009E1DAD">
              <w:tab/>
            </w:r>
            <w:bookmarkStart w:id="19" w:name="_Toc28910_WPSOffice_Level2Page"/>
            <w:r w:rsidR="009E1DAD">
              <w:t>11</w:t>
            </w:r>
            <w:bookmarkEnd w:id="19"/>
          </w:hyperlink>
        </w:p>
        <w:p w:rsidR="002E5FA2" w:rsidRDefault="00FE76AA" w:rsidP="00985AEA">
          <w:pPr>
            <w:pStyle w:val="WPSOffice2"/>
            <w:tabs>
              <w:tab w:val="right" w:leader="dot" w:pos="8306"/>
            </w:tabs>
            <w:ind w:left="420"/>
          </w:pPr>
          <w:hyperlink w:anchor="_Toc19398_WPSOffice_Level2" w:history="1">
            <w:r w:rsidR="001505D8">
              <w:rPr>
                <w:rFonts w:ascii="Nff[8b_GB2312" w:hAnsi="Nff[8b_GB2312" w:cs="Nff[8b_GB2312" w:hint="eastAsia"/>
              </w:rPr>
              <w:t>购买用户</w:t>
            </w:r>
            <w:r w:rsidR="009E1DAD">
              <w:rPr>
                <w:rFonts w:ascii="Nff[8b_GB2312" w:hAnsi="Nff[8b_GB2312" w:cs="Nff[8b_GB2312"/>
              </w:rPr>
              <w:t>[</w:t>
            </w:r>
            <w:r w:rsidR="001505D8">
              <w:rPr>
                <w:rFonts w:ascii="Nff[8b_GB2312" w:hAnsi="Nff[8b_GB2312" w:cs="Nff[8b_GB2312" w:hint="eastAsia"/>
              </w:rPr>
              <w:t>XD_BOUGHT_USER</w:t>
            </w:r>
            <w:r w:rsidR="009E1DAD">
              <w:rPr>
                <w:rFonts w:ascii="Nff[8b_GB2312" w:hAnsi="Nff[8b_GB2312" w:cs="Nff[8b_GB2312"/>
              </w:rPr>
              <w:t>]</w:t>
            </w:r>
            <w:r w:rsidR="009E1DAD">
              <w:tab/>
            </w:r>
            <w:bookmarkStart w:id="20" w:name="_Toc19398_WPSOffice_Level2Page"/>
            <w:r w:rsidR="009E1DAD">
              <w:t>12</w:t>
            </w:r>
            <w:bookmarkEnd w:id="20"/>
          </w:hyperlink>
        </w:p>
        <w:p w:rsidR="002E5FA2" w:rsidRDefault="00FE76AA" w:rsidP="00985AEA">
          <w:pPr>
            <w:pStyle w:val="WPSOffice2"/>
            <w:tabs>
              <w:tab w:val="right" w:leader="dot" w:pos="8306"/>
            </w:tabs>
            <w:ind w:left="420"/>
          </w:pPr>
          <w:hyperlink w:anchor="_Toc24163_WPSOffice_Level2" w:history="1">
            <w:r w:rsidR="001505D8">
              <w:rPr>
                <w:rFonts w:ascii="Nff[8b_GB2312" w:hAnsi="Nff[8b_GB2312" w:cs="Nff[8b_GB2312" w:hint="eastAsia"/>
              </w:rPr>
              <w:t>购物车</w:t>
            </w:r>
            <w:r w:rsidR="009E1DAD">
              <w:rPr>
                <w:rFonts w:ascii="Nff[8b_GB2312" w:hAnsi="Nff[8b_GB2312" w:cs="Nff[8b_GB2312"/>
              </w:rPr>
              <w:t>[</w:t>
            </w:r>
            <w:r w:rsidR="001505D8">
              <w:rPr>
                <w:rFonts w:ascii="Nff[8b_GB2312" w:hAnsi="Nff[8b_GB2312" w:cs="Nff[8b_GB2312" w:hint="eastAsia"/>
              </w:rPr>
              <w:t>XD_SHOPPING</w:t>
            </w:r>
            <w:r w:rsidR="009E1DAD">
              <w:rPr>
                <w:rFonts w:ascii="Nff[8b_GB2312" w:hAnsi="Nff[8b_GB2312" w:cs="Nff[8b_GB2312"/>
              </w:rPr>
              <w:t>]</w:t>
            </w:r>
            <w:r w:rsidR="009E1DAD">
              <w:tab/>
            </w:r>
            <w:bookmarkStart w:id="21" w:name="_Toc24163_WPSOffice_Level2Page"/>
            <w:r w:rsidR="009E1DAD">
              <w:t>12</w:t>
            </w:r>
            <w:bookmarkEnd w:id="21"/>
          </w:hyperlink>
        </w:p>
        <w:p w:rsidR="002E5FA2" w:rsidRDefault="00FE76AA">
          <w:pPr>
            <w:pStyle w:val="WPSOffice1"/>
            <w:tabs>
              <w:tab w:val="right" w:leader="dot" w:pos="8306"/>
            </w:tabs>
          </w:pPr>
          <w:hyperlink w:anchor="_Toc27292_WPSOffice_Level1" w:history="1">
            <w:r w:rsidR="009E1DAD">
              <w:rPr>
                <w:rFonts w:hint="eastAsia"/>
                <w:b/>
                <w:bCs/>
              </w:rPr>
              <w:t xml:space="preserve">5. </w:t>
            </w:r>
            <w:r w:rsidR="009E1DAD">
              <w:rPr>
                <w:rFonts w:hint="eastAsia"/>
                <w:b/>
                <w:bCs/>
              </w:rPr>
              <w:t>运营管理系统</w:t>
            </w:r>
            <w:r w:rsidR="009E1DAD">
              <w:rPr>
                <w:b/>
                <w:bCs/>
              </w:rPr>
              <w:tab/>
            </w:r>
            <w:bookmarkStart w:id="22" w:name="_Toc27292_WPSOffice_Level1Page"/>
            <w:r w:rsidR="009E1DAD">
              <w:rPr>
                <w:b/>
                <w:bCs/>
              </w:rPr>
              <w:t>16</w:t>
            </w:r>
            <w:bookmarkEnd w:id="22"/>
          </w:hyperlink>
        </w:p>
        <w:p w:rsidR="002E5FA2" w:rsidRDefault="00FE76AA" w:rsidP="00985AEA">
          <w:pPr>
            <w:pStyle w:val="WPSOffice2"/>
            <w:tabs>
              <w:tab w:val="right" w:leader="dot" w:pos="8306"/>
            </w:tabs>
            <w:ind w:left="420"/>
          </w:pPr>
          <w:hyperlink w:anchor="_Toc22780_WPSOffice_Level2" w:history="1">
            <w:r w:rsidR="009E1DAD">
              <w:rPr>
                <w:rFonts w:ascii="Arial" w:eastAsia="黑体" w:hAnsi="Arial" w:hint="eastAsia"/>
              </w:rPr>
              <w:t xml:space="preserve">5.1. </w:t>
            </w:r>
            <w:r w:rsidR="009E1DAD">
              <w:rPr>
                <w:rFonts w:ascii="Arial" w:eastAsia="黑体" w:hAnsi="Arial" w:hint="eastAsia"/>
              </w:rPr>
              <w:t>系统功能图</w:t>
            </w:r>
            <w:r w:rsidR="009E1DAD">
              <w:tab/>
            </w:r>
            <w:bookmarkStart w:id="23" w:name="_Toc22780_WPSOffice_Level2Page"/>
            <w:r w:rsidR="009E1DAD">
              <w:t>16</w:t>
            </w:r>
            <w:bookmarkEnd w:id="23"/>
          </w:hyperlink>
        </w:p>
        <w:p w:rsidR="002E5FA2" w:rsidRDefault="00FE76AA" w:rsidP="00985AEA">
          <w:pPr>
            <w:pStyle w:val="WPSOffice2"/>
            <w:tabs>
              <w:tab w:val="right" w:leader="dot" w:pos="8306"/>
            </w:tabs>
            <w:ind w:left="420"/>
          </w:pPr>
          <w:hyperlink w:anchor="_Toc25967_WPSOffice_Level2" w:history="1">
            <w:r w:rsidR="009E1DAD">
              <w:rPr>
                <w:rFonts w:ascii="Arial" w:eastAsia="黑体" w:hAnsi="Arial" w:hint="eastAsia"/>
              </w:rPr>
              <w:t xml:space="preserve">5.2. </w:t>
            </w:r>
            <w:r w:rsidR="009E1DAD">
              <w:rPr>
                <w:rFonts w:ascii="Arial" w:eastAsia="黑体" w:hAnsi="Arial" w:hint="eastAsia"/>
              </w:rPr>
              <w:t>产品管理</w:t>
            </w:r>
            <w:r w:rsidR="009E1DAD">
              <w:tab/>
            </w:r>
            <w:bookmarkStart w:id="24" w:name="_Toc25967_WPSOffice_Level2Page"/>
            <w:r w:rsidR="009E1DAD">
              <w:t>17</w:t>
            </w:r>
            <w:bookmarkEnd w:id="24"/>
          </w:hyperlink>
        </w:p>
        <w:p w:rsidR="002E5FA2" w:rsidRDefault="00FE76AA" w:rsidP="00985AEA">
          <w:pPr>
            <w:pStyle w:val="WPSOffice2"/>
            <w:tabs>
              <w:tab w:val="right" w:leader="dot" w:pos="8306"/>
            </w:tabs>
            <w:ind w:left="420"/>
          </w:pPr>
          <w:hyperlink w:anchor="_Toc850_WPSOffice_Level2" w:history="1">
            <w:r w:rsidR="009E1DAD">
              <w:rPr>
                <w:rFonts w:ascii="Arial" w:eastAsia="黑体" w:hAnsi="Arial" w:hint="eastAsia"/>
              </w:rPr>
              <w:t xml:space="preserve">5.3. </w:t>
            </w:r>
            <w:r w:rsidR="009E1DAD">
              <w:rPr>
                <w:rFonts w:ascii="Arial" w:eastAsia="黑体" w:hAnsi="Arial" w:hint="eastAsia"/>
              </w:rPr>
              <w:t>服务商管理</w:t>
            </w:r>
            <w:r w:rsidR="009E1DAD">
              <w:tab/>
            </w:r>
            <w:bookmarkStart w:id="25" w:name="_Toc850_WPSOffice_Level2Page"/>
            <w:r w:rsidR="009E1DAD">
              <w:t>18</w:t>
            </w:r>
            <w:bookmarkEnd w:id="25"/>
          </w:hyperlink>
        </w:p>
        <w:p w:rsidR="002E5FA2" w:rsidRDefault="00FE76AA" w:rsidP="00985AEA">
          <w:pPr>
            <w:pStyle w:val="WPSOffice2"/>
            <w:tabs>
              <w:tab w:val="right" w:leader="dot" w:pos="8306"/>
            </w:tabs>
            <w:ind w:left="420"/>
          </w:pPr>
          <w:hyperlink w:anchor="_Toc13095_WPSOffice_Level2" w:history="1">
            <w:r w:rsidR="009E1DAD">
              <w:rPr>
                <w:rFonts w:ascii="Arial" w:eastAsia="黑体" w:hAnsi="Arial" w:hint="eastAsia"/>
              </w:rPr>
              <w:t xml:space="preserve">5.4. </w:t>
            </w:r>
            <w:r w:rsidR="009E1DAD">
              <w:rPr>
                <w:rFonts w:ascii="Arial" w:eastAsia="黑体" w:hAnsi="Arial" w:hint="eastAsia"/>
              </w:rPr>
              <w:t>订单管理</w:t>
            </w:r>
            <w:r w:rsidR="009E1DAD">
              <w:tab/>
            </w:r>
            <w:bookmarkStart w:id="26" w:name="_Toc13095_WPSOffice_Level2Page"/>
            <w:r w:rsidR="009E1DAD">
              <w:t>18</w:t>
            </w:r>
            <w:bookmarkEnd w:id="26"/>
          </w:hyperlink>
        </w:p>
        <w:p w:rsidR="002E5FA2" w:rsidRDefault="00FE76AA" w:rsidP="00985AEA">
          <w:pPr>
            <w:pStyle w:val="WPSOffice2"/>
            <w:tabs>
              <w:tab w:val="right" w:leader="dot" w:pos="8306"/>
            </w:tabs>
            <w:ind w:left="420"/>
          </w:pPr>
          <w:hyperlink w:anchor="_Toc19867_WPSOffice_Level2" w:history="1">
            <w:r w:rsidR="009E1DAD">
              <w:rPr>
                <w:rFonts w:ascii="Arial" w:eastAsia="黑体" w:hAnsi="Arial" w:hint="eastAsia"/>
              </w:rPr>
              <w:t xml:space="preserve">5.5. </w:t>
            </w:r>
            <w:r w:rsidR="009E1DAD">
              <w:rPr>
                <w:rFonts w:ascii="Arial" w:eastAsia="黑体" w:hAnsi="Arial" w:hint="eastAsia"/>
              </w:rPr>
              <w:t>会员管理</w:t>
            </w:r>
            <w:r w:rsidR="009E1DAD">
              <w:tab/>
            </w:r>
            <w:bookmarkStart w:id="27" w:name="_Toc19867_WPSOffice_Level2Page"/>
            <w:r w:rsidR="009E1DAD">
              <w:t>19</w:t>
            </w:r>
            <w:bookmarkEnd w:id="27"/>
          </w:hyperlink>
        </w:p>
        <w:p w:rsidR="002E5FA2" w:rsidRDefault="00FE76AA" w:rsidP="00985AEA">
          <w:pPr>
            <w:pStyle w:val="WPSOffice2"/>
            <w:tabs>
              <w:tab w:val="right" w:leader="dot" w:pos="8306"/>
            </w:tabs>
            <w:ind w:left="420"/>
          </w:pPr>
          <w:hyperlink w:anchor="_Toc27925_WPSOffice_Level2" w:history="1">
            <w:r w:rsidR="009E1DAD">
              <w:rPr>
                <w:rFonts w:ascii="Arial" w:eastAsia="黑体" w:hAnsi="Arial" w:hint="eastAsia"/>
              </w:rPr>
              <w:t xml:space="preserve">5.6. </w:t>
            </w:r>
            <w:r w:rsidR="009E1DAD">
              <w:rPr>
                <w:rFonts w:ascii="Arial" w:eastAsia="黑体" w:hAnsi="Arial" w:hint="eastAsia"/>
              </w:rPr>
              <w:t>费用中心</w:t>
            </w:r>
            <w:r w:rsidR="009E1DAD">
              <w:tab/>
            </w:r>
            <w:bookmarkStart w:id="28" w:name="_Toc27925_WPSOffice_Level2Page"/>
            <w:r w:rsidR="009E1DAD">
              <w:t>19</w:t>
            </w:r>
            <w:bookmarkEnd w:id="28"/>
          </w:hyperlink>
        </w:p>
        <w:p w:rsidR="002E5FA2" w:rsidRDefault="00FE76AA" w:rsidP="00985AEA">
          <w:pPr>
            <w:pStyle w:val="WPSOffice2"/>
            <w:tabs>
              <w:tab w:val="right" w:leader="dot" w:pos="8306"/>
            </w:tabs>
            <w:ind w:left="420"/>
          </w:pPr>
          <w:hyperlink w:anchor="_Toc15382_WPSOffice_Level2" w:history="1">
            <w:r w:rsidR="009E1DAD">
              <w:rPr>
                <w:rFonts w:ascii="Arial" w:eastAsia="黑体" w:hAnsi="Arial" w:hint="eastAsia"/>
              </w:rPr>
              <w:t xml:space="preserve">5.7. </w:t>
            </w:r>
            <w:r w:rsidR="009E1DAD">
              <w:rPr>
                <w:rFonts w:ascii="Arial" w:eastAsia="黑体" w:hAnsi="Arial" w:hint="eastAsia"/>
              </w:rPr>
              <w:t>推荐服务</w:t>
            </w:r>
            <w:r w:rsidR="009E1DAD">
              <w:tab/>
            </w:r>
            <w:bookmarkStart w:id="29" w:name="_Toc15382_WPSOffice_Level2Page"/>
            <w:r w:rsidR="009E1DAD">
              <w:t>20</w:t>
            </w:r>
            <w:bookmarkEnd w:id="29"/>
          </w:hyperlink>
        </w:p>
        <w:p w:rsidR="002E5FA2" w:rsidRDefault="00FE76AA" w:rsidP="00985AEA">
          <w:pPr>
            <w:pStyle w:val="WPSOffice2"/>
            <w:tabs>
              <w:tab w:val="right" w:leader="dot" w:pos="8306"/>
            </w:tabs>
            <w:ind w:left="420"/>
          </w:pPr>
          <w:hyperlink w:anchor="_Toc6392_WPSOffice_Level2" w:history="1">
            <w:r w:rsidR="009E1DAD">
              <w:rPr>
                <w:rFonts w:ascii="Arial" w:eastAsia="黑体" w:hAnsi="Arial" w:hint="eastAsia"/>
              </w:rPr>
              <w:t xml:space="preserve">5.8. </w:t>
            </w:r>
            <w:r w:rsidR="009E1DAD">
              <w:rPr>
                <w:rFonts w:ascii="Arial" w:eastAsia="黑体" w:hAnsi="Arial" w:hint="eastAsia"/>
              </w:rPr>
              <w:t>统计分析</w:t>
            </w:r>
            <w:r w:rsidR="009E1DAD">
              <w:tab/>
            </w:r>
            <w:bookmarkStart w:id="30" w:name="_Toc6392_WPSOffice_Level2Page"/>
            <w:r w:rsidR="009E1DAD">
              <w:t>20</w:t>
            </w:r>
            <w:bookmarkEnd w:id="30"/>
          </w:hyperlink>
        </w:p>
        <w:p w:rsidR="002E5FA2" w:rsidRDefault="00FE76AA">
          <w:pPr>
            <w:pStyle w:val="WPSOffice1"/>
            <w:tabs>
              <w:tab w:val="right" w:leader="dot" w:pos="8306"/>
            </w:tabs>
          </w:pPr>
          <w:hyperlink w:anchor="_Toc16379_WPSOffice_Level1" w:history="1">
            <w:r w:rsidR="009E1DAD">
              <w:rPr>
                <w:rFonts w:hint="eastAsia"/>
                <w:b/>
                <w:bCs/>
              </w:rPr>
              <w:t xml:space="preserve">6. </w:t>
            </w:r>
            <w:r w:rsidR="009E1DAD">
              <w:rPr>
                <w:rFonts w:hint="eastAsia"/>
                <w:b/>
                <w:bCs/>
              </w:rPr>
              <w:t>服务商管理系统</w:t>
            </w:r>
            <w:r w:rsidR="009E1DAD">
              <w:rPr>
                <w:b/>
                <w:bCs/>
              </w:rPr>
              <w:tab/>
            </w:r>
            <w:bookmarkStart w:id="31" w:name="_Toc16379_WPSOffice_Level1Page"/>
            <w:r w:rsidR="009E1DAD">
              <w:rPr>
                <w:b/>
                <w:bCs/>
              </w:rPr>
              <w:t>21</w:t>
            </w:r>
            <w:bookmarkEnd w:id="31"/>
          </w:hyperlink>
        </w:p>
        <w:p w:rsidR="002E5FA2" w:rsidRDefault="00FE76AA" w:rsidP="00985AEA">
          <w:pPr>
            <w:pStyle w:val="WPSOffice2"/>
            <w:tabs>
              <w:tab w:val="right" w:leader="dot" w:pos="8306"/>
            </w:tabs>
            <w:ind w:left="420"/>
          </w:pPr>
          <w:hyperlink w:anchor="_Toc28183_WPSOffice_Level2" w:history="1">
            <w:r w:rsidR="009E1DAD">
              <w:rPr>
                <w:rFonts w:ascii="Arial" w:eastAsia="黑体" w:hAnsi="Arial" w:hint="eastAsia"/>
              </w:rPr>
              <w:t xml:space="preserve">6.1. </w:t>
            </w:r>
            <w:r w:rsidR="009E1DAD">
              <w:rPr>
                <w:rFonts w:ascii="Arial" w:eastAsia="黑体" w:hAnsi="Arial" w:hint="eastAsia"/>
              </w:rPr>
              <w:t>系统功能图</w:t>
            </w:r>
            <w:r w:rsidR="009E1DAD">
              <w:tab/>
            </w:r>
            <w:bookmarkStart w:id="32" w:name="_Toc28183_WPSOffice_Level2Page"/>
            <w:r w:rsidR="009E1DAD">
              <w:t>21</w:t>
            </w:r>
            <w:bookmarkEnd w:id="32"/>
          </w:hyperlink>
        </w:p>
        <w:p w:rsidR="002E5FA2" w:rsidRDefault="00FE76AA" w:rsidP="00985AEA">
          <w:pPr>
            <w:pStyle w:val="WPSOffice2"/>
            <w:tabs>
              <w:tab w:val="right" w:leader="dot" w:pos="8306"/>
            </w:tabs>
            <w:ind w:left="420"/>
          </w:pPr>
          <w:hyperlink w:anchor="_Toc3866_WPSOffice_Level2" w:history="1">
            <w:r w:rsidR="009E1DAD">
              <w:rPr>
                <w:rFonts w:ascii="Arial" w:eastAsia="黑体" w:hAnsi="Arial" w:hint="eastAsia"/>
              </w:rPr>
              <w:t xml:space="preserve">6.2. </w:t>
            </w:r>
            <w:r w:rsidR="009E1DAD">
              <w:rPr>
                <w:rFonts w:ascii="Arial" w:eastAsia="黑体" w:hAnsi="Arial" w:hint="eastAsia"/>
              </w:rPr>
              <w:t>服务产品管理</w:t>
            </w:r>
            <w:r w:rsidR="009E1DAD">
              <w:tab/>
            </w:r>
            <w:bookmarkStart w:id="33" w:name="_Toc3866_WPSOffice_Level2Page"/>
            <w:r w:rsidR="009E1DAD">
              <w:t>22</w:t>
            </w:r>
            <w:bookmarkEnd w:id="33"/>
          </w:hyperlink>
        </w:p>
        <w:p w:rsidR="002E5FA2" w:rsidRDefault="00FE76AA" w:rsidP="00985AEA">
          <w:pPr>
            <w:pStyle w:val="WPSOffice2"/>
            <w:tabs>
              <w:tab w:val="right" w:leader="dot" w:pos="8306"/>
            </w:tabs>
            <w:ind w:left="420"/>
          </w:pPr>
          <w:hyperlink w:anchor="_Toc24544_WPSOffice_Level2" w:history="1">
            <w:r w:rsidR="009E1DAD">
              <w:rPr>
                <w:rFonts w:ascii="Arial" w:eastAsia="黑体" w:hAnsi="Arial" w:hint="eastAsia"/>
              </w:rPr>
              <w:t xml:space="preserve">6.3. </w:t>
            </w:r>
            <w:r w:rsidR="009E1DAD">
              <w:rPr>
                <w:rFonts w:ascii="Arial" w:eastAsia="黑体" w:hAnsi="Arial" w:hint="eastAsia"/>
              </w:rPr>
              <w:t>服务订单管理</w:t>
            </w:r>
            <w:r w:rsidR="009E1DAD">
              <w:tab/>
            </w:r>
            <w:bookmarkStart w:id="34" w:name="_Toc24544_WPSOffice_Level2Page"/>
            <w:r w:rsidR="009E1DAD">
              <w:t>22</w:t>
            </w:r>
            <w:bookmarkEnd w:id="34"/>
          </w:hyperlink>
        </w:p>
        <w:p w:rsidR="002E5FA2" w:rsidRDefault="00FE76AA" w:rsidP="00985AEA">
          <w:pPr>
            <w:pStyle w:val="WPSOffice2"/>
            <w:tabs>
              <w:tab w:val="right" w:leader="dot" w:pos="8306"/>
            </w:tabs>
            <w:ind w:left="420"/>
          </w:pPr>
          <w:hyperlink w:anchor="_Toc21329_WPSOffice_Level2" w:history="1">
            <w:r w:rsidR="009E1DAD">
              <w:rPr>
                <w:rFonts w:ascii="Arial" w:eastAsia="黑体" w:hAnsi="Arial" w:hint="eastAsia"/>
              </w:rPr>
              <w:t xml:space="preserve">6.4. </w:t>
            </w:r>
            <w:r w:rsidR="009E1DAD">
              <w:rPr>
                <w:rFonts w:ascii="Arial" w:eastAsia="黑体" w:hAnsi="Arial" w:hint="eastAsia"/>
              </w:rPr>
              <w:t>服务商配置、店铺配置</w:t>
            </w:r>
            <w:r w:rsidR="009E1DAD">
              <w:tab/>
            </w:r>
            <w:bookmarkStart w:id="35" w:name="_Toc21329_WPSOffice_Level2Page"/>
            <w:r w:rsidR="009E1DAD">
              <w:t>22</w:t>
            </w:r>
            <w:bookmarkEnd w:id="35"/>
          </w:hyperlink>
        </w:p>
        <w:p w:rsidR="002E5FA2" w:rsidRDefault="00FE76AA" w:rsidP="00985AEA">
          <w:pPr>
            <w:pStyle w:val="WPSOffice2"/>
            <w:tabs>
              <w:tab w:val="right" w:leader="dot" w:pos="8306"/>
            </w:tabs>
            <w:ind w:left="420"/>
          </w:pPr>
          <w:hyperlink w:anchor="_Toc1058_WPSOffice_Level2" w:history="1">
            <w:r w:rsidR="009E1DAD">
              <w:rPr>
                <w:rFonts w:ascii="Arial" w:eastAsia="黑体" w:hAnsi="Arial" w:hint="eastAsia"/>
              </w:rPr>
              <w:t xml:space="preserve">6.5. </w:t>
            </w:r>
            <w:r w:rsidR="009E1DAD">
              <w:rPr>
                <w:rFonts w:ascii="Arial" w:eastAsia="黑体" w:hAnsi="Arial" w:hint="eastAsia"/>
              </w:rPr>
              <w:t>费用中心</w:t>
            </w:r>
            <w:r w:rsidR="009E1DAD">
              <w:tab/>
            </w:r>
            <w:bookmarkStart w:id="36" w:name="_Toc1058_WPSOffice_Level2Page"/>
            <w:r w:rsidR="009E1DAD">
              <w:t>23</w:t>
            </w:r>
            <w:bookmarkEnd w:id="36"/>
          </w:hyperlink>
        </w:p>
        <w:p w:rsidR="002E5FA2" w:rsidRDefault="00FE76AA">
          <w:pPr>
            <w:pStyle w:val="WPSOffice1"/>
            <w:tabs>
              <w:tab w:val="right" w:leader="dot" w:pos="8306"/>
            </w:tabs>
          </w:pPr>
          <w:hyperlink w:anchor="_Toc27385_WPSOffice_Level1" w:history="1">
            <w:r w:rsidR="009E1DAD">
              <w:rPr>
                <w:rFonts w:hint="eastAsia"/>
                <w:b/>
                <w:bCs/>
              </w:rPr>
              <w:t xml:space="preserve">7. </w:t>
            </w:r>
            <w:r w:rsidR="009E1DAD">
              <w:rPr>
                <w:rFonts w:hint="eastAsia"/>
                <w:b/>
                <w:bCs/>
              </w:rPr>
              <w:t>电子商务系统</w:t>
            </w:r>
            <w:r w:rsidR="009E1DAD">
              <w:rPr>
                <w:b/>
                <w:bCs/>
              </w:rPr>
              <w:tab/>
            </w:r>
            <w:bookmarkStart w:id="37" w:name="_Toc27385_WPSOffice_Level1Page"/>
            <w:r w:rsidR="009E1DAD">
              <w:rPr>
                <w:b/>
                <w:bCs/>
              </w:rPr>
              <w:t>24</w:t>
            </w:r>
            <w:bookmarkEnd w:id="37"/>
          </w:hyperlink>
        </w:p>
        <w:p w:rsidR="002E5FA2" w:rsidRDefault="00FE76AA" w:rsidP="00985AEA">
          <w:pPr>
            <w:pStyle w:val="WPSOffice2"/>
            <w:tabs>
              <w:tab w:val="right" w:leader="dot" w:pos="8306"/>
            </w:tabs>
            <w:ind w:left="420"/>
          </w:pPr>
          <w:hyperlink w:anchor="_Toc23286_WPSOffice_Level2" w:history="1">
            <w:r w:rsidR="009E1DAD">
              <w:rPr>
                <w:rFonts w:ascii="Arial" w:eastAsia="黑体" w:hAnsi="Arial" w:hint="eastAsia"/>
              </w:rPr>
              <w:t xml:space="preserve">7.1. </w:t>
            </w:r>
            <w:r w:rsidR="009E1DAD">
              <w:rPr>
                <w:rFonts w:ascii="Arial" w:eastAsia="黑体" w:hAnsi="Arial" w:hint="eastAsia"/>
              </w:rPr>
              <w:t>产品展示</w:t>
            </w:r>
            <w:r w:rsidR="009E1DAD">
              <w:tab/>
            </w:r>
            <w:bookmarkStart w:id="38" w:name="_Toc23286_WPSOffice_Level2Page"/>
            <w:r w:rsidR="009E1DAD">
              <w:t>24</w:t>
            </w:r>
            <w:bookmarkEnd w:id="38"/>
          </w:hyperlink>
        </w:p>
        <w:p w:rsidR="002E5FA2" w:rsidRDefault="00FE76AA" w:rsidP="00985AEA">
          <w:pPr>
            <w:pStyle w:val="WPSOffice2"/>
            <w:tabs>
              <w:tab w:val="right" w:leader="dot" w:pos="8306"/>
            </w:tabs>
            <w:ind w:left="420"/>
          </w:pPr>
          <w:hyperlink w:anchor="_Toc14994_WPSOffice_Level2" w:history="1">
            <w:r w:rsidR="009E1DAD">
              <w:rPr>
                <w:rFonts w:ascii="Arial" w:eastAsia="黑体" w:hAnsi="Arial" w:hint="eastAsia"/>
              </w:rPr>
              <w:t xml:space="preserve">7.2. </w:t>
            </w:r>
            <w:r w:rsidR="009E1DAD">
              <w:rPr>
                <w:rFonts w:ascii="Arial" w:eastAsia="黑体" w:hAnsi="Arial" w:hint="eastAsia"/>
              </w:rPr>
              <w:t>产品购买</w:t>
            </w:r>
            <w:r w:rsidR="009E1DAD">
              <w:tab/>
            </w:r>
            <w:bookmarkStart w:id="39" w:name="_Toc14994_WPSOffice_Level2Page"/>
            <w:r w:rsidR="009E1DAD">
              <w:t>25</w:t>
            </w:r>
            <w:bookmarkEnd w:id="39"/>
          </w:hyperlink>
        </w:p>
        <w:p w:rsidR="002E5FA2" w:rsidRDefault="00FE76AA" w:rsidP="00985AEA">
          <w:pPr>
            <w:pStyle w:val="WPSOffice2"/>
            <w:tabs>
              <w:tab w:val="right" w:leader="dot" w:pos="8306"/>
            </w:tabs>
            <w:ind w:left="420"/>
          </w:pPr>
          <w:hyperlink w:anchor="_Toc20384_WPSOffice_Level2" w:history="1">
            <w:r w:rsidR="009E1DAD">
              <w:rPr>
                <w:rFonts w:ascii="Arial" w:eastAsia="黑体" w:hAnsi="Arial" w:hint="eastAsia"/>
              </w:rPr>
              <w:t xml:space="preserve">7.3. </w:t>
            </w:r>
            <w:r w:rsidR="009E1DAD">
              <w:rPr>
                <w:rFonts w:ascii="Arial" w:eastAsia="黑体" w:hAnsi="Arial" w:hint="eastAsia"/>
              </w:rPr>
              <w:t>搜索</w:t>
            </w:r>
            <w:r w:rsidR="009E1DAD">
              <w:tab/>
            </w:r>
            <w:bookmarkStart w:id="40" w:name="_Toc20384_WPSOffice_Level2Page"/>
            <w:r w:rsidR="009E1DAD">
              <w:t>25</w:t>
            </w:r>
            <w:bookmarkEnd w:id="40"/>
          </w:hyperlink>
        </w:p>
        <w:p w:rsidR="002E5FA2" w:rsidRDefault="00FE76AA" w:rsidP="00985AEA">
          <w:pPr>
            <w:pStyle w:val="WPSOffice2"/>
            <w:tabs>
              <w:tab w:val="right" w:leader="dot" w:pos="8306"/>
            </w:tabs>
            <w:ind w:left="420"/>
          </w:pPr>
          <w:hyperlink w:anchor="_Toc5188_WPSOffice_Level2" w:history="1">
            <w:r w:rsidR="009E1DAD">
              <w:rPr>
                <w:rFonts w:ascii="Arial" w:eastAsia="黑体" w:hAnsi="Arial" w:hint="eastAsia"/>
              </w:rPr>
              <w:t xml:space="preserve">7.4. </w:t>
            </w:r>
            <w:r w:rsidR="009E1DAD">
              <w:rPr>
                <w:rFonts w:ascii="Arial" w:eastAsia="黑体" w:hAnsi="Arial" w:hint="eastAsia"/>
              </w:rPr>
              <w:t>产品支付</w:t>
            </w:r>
            <w:r w:rsidR="009E1DAD">
              <w:tab/>
            </w:r>
            <w:bookmarkStart w:id="41" w:name="_Toc5188_WPSOffice_Level2Page"/>
            <w:r w:rsidR="009E1DAD">
              <w:t>26</w:t>
            </w:r>
            <w:bookmarkEnd w:id="41"/>
          </w:hyperlink>
        </w:p>
        <w:p w:rsidR="002E5FA2" w:rsidRDefault="00FE76AA" w:rsidP="00985AEA">
          <w:pPr>
            <w:pStyle w:val="WPSOffice2"/>
            <w:tabs>
              <w:tab w:val="right" w:leader="dot" w:pos="8306"/>
            </w:tabs>
            <w:ind w:left="420"/>
          </w:pPr>
          <w:hyperlink w:anchor="_Toc7328_WPSOffice_Level2" w:history="1">
            <w:r w:rsidR="009E1DAD">
              <w:rPr>
                <w:rFonts w:ascii="Arial" w:eastAsia="黑体" w:hAnsi="Arial" w:hint="eastAsia"/>
              </w:rPr>
              <w:t xml:space="preserve">7.5. </w:t>
            </w:r>
            <w:r w:rsidR="009E1DAD">
              <w:rPr>
                <w:rFonts w:ascii="Arial" w:eastAsia="黑体" w:hAnsi="Arial" w:hint="eastAsia"/>
              </w:rPr>
              <w:t>我的订单</w:t>
            </w:r>
            <w:r w:rsidR="009E1DAD">
              <w:tab/>
            </w:r>
            <w:bookmarkStart w:id="42" w:name="_Toc7328_WPSOffice_Level2Page"/>
            <w:r w:rsidR="009E1DAD">
              <w:t>26</w:t>
            </w:r>
            <w:bookmarkEnd w:id="42"/>
          </w:hyperlink>
        </w:p>
        <w:p w:rsidR="002E5FA2" w:rsidRDefault="00FE76AA" w:rsidP="00985AEA">
          <w:pPr>
            <w:pStyle w:val="WPSOffice2"/>
            <w:tabs>
              <w:tab w:val="right" w:leader="dot" w:pos="8306"/>
            </w:tabs>
            <w:ind w:left="420"/>
          </w:pPr>
          <w:hyperlink w:anchor="_Toc7071_WPSOffice_Level2" w:history="1">
            <w:r w:rsidR="009E1DAD">
              <w:rPr>
                <w:rFonts w:ascii="Arial" w:eastAsia="黑体" w:hAnsi="Arial" w:hint="eastAsia"/>
              </w:rPr>
              <w:t xml:space="preserve">7.6. </w:t>
            </w:r>
            <w:r w:rsidR="009E1DAD">
              <w:rPr>
                <w:rFonts w:ascii="Arial" w:eastAsia="黑体" w:hAnsi="Arial" w:hint="eastAsia"/>
              </w:rPr>
              <w:t>钱包</w:t>
            </w:r>
            <w:r w:rsidR="009E1DAD">
              <w:tab/>
            </w:r>
            <w:bookmarkStart w:id="43" w:name="_Toc7071_WPSOffice_Level2Page"/>
            <w:r w:rsidR="009E1DAD">
              <w:t>27</w:t>
            </w:r>
            <w:bookmarkEnd w:id="43"/>
          </w:hyperlink>
        </w:p>
        <w:p w:rsidR="002E5FA2" w:rsidRDefault="00FE76AA" w:rsidP="00985AEA">
          <w:pPr>
            <w:pStyle w:val="WPSOffice2"/>
            <w:tabs>
              <w:tab w:val="right" w:leader="dot" w:pos="8306"/>
            </w:tabs>
            <w:ind w:left="420"/>
          </w:pPr>
          <w:hyperlink w:anchor="_Toc17821_WPSOffice_Level2" w:history="1">
            <w:r w:rsidR="009E1DAD">
              <w:rPr>
                <w:rFonts w:ascii="Arial" w:eastAsia="黑体" w:hAnsi="Arial" w:hint="eastAsia"/>
              </w:rPr>
              <w:t xml:space="preserve">7.7. </w:t>
            </w:r>
            <w:r w:rsidR="009E1DAD">
              <w:rPr>
                <w:rFonts w:ascii="Arial" w:eastAsia="黑体" w:hAnsi="Arial" w:hint="eastAsia"/>
              </w:rPr>
              <w:t>用户评价</w:t>
            </w:r>
            <w:r w:rsidR="009E1DAD">
              <w:tab/>
            </w:r>
            <w:bookmarkStart w:id="44" w:name="_Toc17821_WPSOffice_Level2Page"/>
            <w:r w:rsidR="009E1DAD">
              <w:t>27</w:t>
            </w:r>
            <w:bookmarkEnd w:id="44"/>
          </w:hyperlink>
        </w:p>
        <w:p w:rsidR="002E5FA2" w:rsidRDefault="00FE76AA" w:rsidP="00985AEA">
          <w:pPr>
            <w:pStyle w:val="WPSOffice2"/>
            <w:tabs>
              <w:tab w:val="right" w:leader="dot" w:pos="8306"/>
            </w:tabs>
            <w:ind w:left="420"/>
          </w:pPr>
          <w:hyperlink w:anchor="_Toc17699_WPSOffice_Level2" w:history="1">
            <w:r w:rsidR="009E1DAD">
              <w:rPr>
                <w:rFonts w:ascii="Arial" w:eastAsia="黑体" w:hAnsi="Arial" w:hint="eastAsia"/>
              </w:rPr>
              <w:t xml:space="preserve">7.8. </w:t>
            </w:r>
            <w:r w:rsidR="009E1DAD">
              <w:rPr>
                <w:rFonts w:ascii="Arial" w:eastAsia="黑体" w:hAnsi="Arial" w:hint="eastAsia"/>
              </w:rPr>
              <w:t>账户设置</w:t>
            </w:r>
            <w:r w:rsidR="009E1DAD">
              <w:tab/>
            </w:r>
            <w:bookmarkStart w:id="45" w:name="_Toc17699_WPSOffice_Level2Page"/>
            <w:r w:rsidR="009E1DAD">
              <w:t>27</w:t>
            </w:r>
            <w:bookmarkEnd w:id="45"/>
          </w:hyperlink>
        </w:p>
        <w:p w:rsidR="002E5FA2" w:rsidRDefault="00FE76AA">
          <w:pPr>
            <w:pStyle w:val="WPSOffice1"/>
            <w:tabs>
              <w:tab w:val="right" w:leader="dot" w:pos="8306"/>
            </w:tabs>
          </w:pPr>
          <w:hyperlink w:anchor="_Toc26014_WPSOffice_Level1" w:history="1">
            <w:r w:rsidR="009E1DAD">
              <w:rPr>
                <w:rFonts w:hint="eastAsia"/>
                <w:b/>
                <w:bCs/>
              </w:rPr>
              <w:t xml:space="preserve">8. </w:t>
            </w:r>
            <w:r w:rsidR="009E1DAD">
              <w:rPr>
                <w:rFonts w:hint="eastAsia"/>
                <w:b/>
                <w:bCs/>
              </w:rPr>
              <w:t>系统流程图</w:t>
            </w:r>
            <w:r w:rsidR="009E1DAD">
              <w:rPr>
                <w:b/>
                <w:bCs/>
              </w:rPr>
              <w:tab/>
            </w:r>
            <w:bookmarkStart w:id="46" w:name="_Toc26014_WPSOffice_Level1Page"/>
            <w:r w:rsidR="009E1DAD">
              <w:rPr>
                <w:b/>
                <w:bCs/>
              </w:rPr>
              <w:t>28</w:t>
            </w:r>
            <w:bookmarkEnd w:id="46"/>
          </w:hyperlink>
        </w:p>
        <w:p w:rsidR="002E5FA2" w:rsidRDefault="00FE76AA" w:rsidP="00985AEA">
          <w:pPr>
            <w:pStyle w:val="WPSOffice2"/>
            <w:tabs>
              <w:tab w:val="right" w:leader="dot" w:pos="8306"/>
            </w:tabs>
            <w:ind w:left="420"/>
          </w:pPr>
          <w:hyperlink w:anchor="_Toc14010_WPSOffice_Level2" w:history="1">
            <w:r w:rsidR="009E1DAD">
              <w:rPr>
                <w:rFonts w:ascii="Arial" w:eastAsia="黑体" w:hAnsi="Arial" w:hint="eastAsia"/>
              </w:rPr>
              <w:t xml:space="preserve">8.1. </w:t>
            </w:r>
            <w:r w:rsidR="009E1DAD">
              <w:rPr>
                <w:rFonts w:ascii="Arial" w:eastAsia="黑体" w:hAnsi="Arial" w:hint="eastAsia"/>
              </w:rPr>
              <w:t>服务商接入流程</w:t>
            </w:r>
            <w:r w:rsidR="009E1DAD">
              <w:tab/>
            </w:r>
            <w:bookmarkStart w:id="47" w:name="_Toc14010_WPSOffice_Level2Page"/>
            <w:r w:rsidR="009E1DAD">
              <w:t>29</w:t>
            </w:r>
            <w:bookmarkEnd w:id="47"/>
          </w:hyperlink>
        </w:p>
        <w:p w:rsidR="002E5FA2" w:rsidRDefault="00FE76AA" w:rsidP="00985AEA">
          <w:pPr>
            <w:pStyle w:val="WPSOffice2"/>
            <w:tabs>
              <w:tab w:val="right" w:leader="dot" w:pos="8306"/>
            </w:tabs>
            <w:ind w:left="420"/>
          </w:pPr>
          <w:hyperlink w:anchor="_Toc5996_WPSOffice_Level2" w:history="1">
            <w:r w:rsidR="009E1DAD">
              <w:rPr>
                <w:rFonts w:ascii="Arial" w:eastAsia="黑体" w:hAnsi="Arial" w:hint="eastAsia"/>
              </w:rPr>
              <w:t xml:space="preserve">8.2. </w:t>
            </w:r>
            <w:r w:rsidR="009E1DAD">
              <w:rPr>
                <w:rFonts w:ascii="Arial" w:eastAsia="黑体" w:hAnsi="Arial" w:hint="eastAsia"/>
              </w:rPr>
              <w:t>下单流程图</w:t>
            </w:r>
            <w:r w:rsidR="009E1DAD">
              <w:tab/>
            </w:r>
            <w:bookmarkStart w:id="48" w:name="_Toc5996_WPSOffice_Level2Page"/>
            <w:r w:rsidR="009E1DAD">
              <w:t>30</w:t>
            </w:r>
            <w:bookmarkEnd w:id="48"/>
          </w:hyperlink>
        </w:p>
        <w:bookmarkEnd w:id="0" w:displacedByCustomXml="next"/>
      </w:sdtContent>
    </w:sdt>
    <w:p w:rsidR="002E5FA2" w:rsidRDefault="009E1DAD">
      <w:bookmarkStart w:id="49" w:name="_GoBack"/>
      <w:bookmarkEnd w:id="49"/>
      <w:r>
        <w:br w:type="page"/>
      </w:r>
    </w:p>
    <w:p w:rsidR="002E5FA2" w:rsidRDefault="009E1DAD">
      <w:pPr>
        <w:pStyle w:val="1"/>
      </w:pPr>
      <w:bookmarkStart w:id="50" w:name="_Toc403843804"/>
      <w:bookmarkStart w:id="51" w:name="_Toc15990_WPSOffice_Level1"/>
      <w:r>
        <w:rPr>
          <w:rFonts w:hint="eastAsia"/>
        </w:rPr>
        <w:lastRenderedPageBreak/>
        <w:t>修改记录</w:t>
      </w:r>
      <w:bookmarkEnd w:id="50"/>
      <w:bookmarkEnd w:id="51"/>
    </w:p>
    <w:p w:rsidR="002E5FA2" w:rsidRDefault="002E5FA2"/>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2840"/>
        <w:gridCol w:w="2840"/>
      </w:tblGrid>
      <w:tr w:rsidR="002E5FA2">
        <w:tc>
          <w:tcPr>
            <w:tcW w:w="2840" w:type="dxa"/>
            <w:shd w:val="clear" w:color="auto" w:fill="FFC000"/>
          </w:tcPr>
          <w:p w:rsidR="002E5FA2" w:rsidRDefault="009E1DAD">
            <w:pPr>
              <w:jc w:val="center"/>
              <w:rPr>
                <w:b/>
              </w:rPr>
            </w:pPr>
            <w:r>
              <w:rPr>
                <w:rFonts w:hint="eastAsia"/>
                <w:b/>
              </w:rPr>
              <w:t>修改时间</w:t>
            </w:r>
          </w:p>
        </w:tc>
        <w:tc>
          <w:tcPr>
            <w:tcW w:w="2840" w:type="dxa"/>
            <w:shd w:val="clear" w:color="auto" w:fill="FFC000"/>
          </w:tcPr>
          <w:p w:rsidR="002E5FA2" w:rsidRDefault="009E1DAD">
            <w:pPr>
              <w:jc w:val="center"/>
              <w:rPr>
                <w:b/>
              </w:rPr>
            </w:pPr>
            <w:r>
              <w:rPr>
                <w:rFonts w:hint="eastAsia"/>
                <w:b/>
              </w:rPr>
              <w:t>修改人</w:t>
            </w:r>
          </w:p>
        </w:tc>
        <w:tc>
          <w:tcPr>
            <w:tcW w:w="2840" w:type="dxa"/>
            <w:shd w:val="clear" w:color="auto" w:fill="FFC000"/>
          </w:tcPr>
          <w:p w:rsidR="002E5FA2" w:rsidRDefault="009E1DAD">
            <w:pPr>
              <w:jc w:val="center"/>
              <w:rPr>
                <w:b/>
              </w:rPr>
            </w:pPr>
            <w:r>
              <w:rPr>
                <w:rFonts w:hint="eastAsia"/>
                <w:b/>
              </w:rPr>
              <w:t>修改内容</w:t>
            </w:r>
          </w:p>
        </w:tc>
      </w:tr>
      <w:tr w:rsidR="002E5FA2">
        <w:tc>
          <w:tcPr>
            <w:tcW w:w="2840" w:type="dxa"/>
          </w:tcPr>
          <w:p w:rsidR="002E5FA2" w:rsidRDefault="00985AEA">
            <w:r>
              <w:rPr>
                <w:rFonts w:hint="eastAsia"/>
              </w:rPr>
              <w:t>2019/09/2</w:t>
            </w:r>
            <w:r w:rsidR="0079352D">
              <w:rPr>
                <w:rFonts w:hint="eastAsia"/>
              </w:rPr>
              <w:t>8</w:t>
            </w:r>
          </w:p>
        </w:tc>
        <w:tc>
          <w:tcPr>
            <w:tcW w:w="2840" w:type="dxa"/>
          </w:tcPr>
          <w:p w:rsidR="002E5FA2" w:rsidRDefault="00985AEA">
            <w:r>
              <w:rPr>
                <w:rFonts w:hint="eastAsia"/>
              </w:rPr>
              <w:t>毕小雪</w:t>
            </w:r>
          </w:p>
        </w:tc>
        <w:tc>
          <w:tcPr>
            <w:tcW w:w="2840" w:type="dxa"/>
          </w:tcPr>
          <w:p w:rsidR="002E5FA2" w:rsidRDefault="00B07737">
            <w:r>
              <w:rPr>
                <w:rFonts w:hint="eastAsia"/>
              </w:rPr>
              <w:t>电子商务子系统</w:t>
            </w:r>
          </w:p>
        </w:tc>
      </w:tr>
      <w:tr w:rsidR="0079352D">
        <w:tc>
          <w:tcPr>
            <w:tcW w:w="2840" w:type="dxa"/>
          </w:tcPr>
          <w:p w:rsidR="0079352D" w:rsidRDefault="0079352D" w:rsidP="003B1159">
            <w:r>
              <w:rPr>
                <w:rFonts w:hint="eastAsia"/>
              </w:rPr>
              <w:t>2019/09/28</w:t>
            </w:r>
          </w:p>
        </w:tc>
        <w:tc>
          <w:tcPr>
            <w:tcW w:w="2840" w:type="dxa"/>
          </w:tcPr>
          <w:p w:rsidR="0079352D" w:rsidRDefault="0079352D">
            <w:r>
              <w:rPr>
                <w:rFonts w:hint="eastAsia"/>
              </w:rPr>
              <w:t>王超</w:t>
            </w:r>
          </w:p>
        </w:tc>
        <w:tc>
          <w:tcPr>
            <w:tcW w:w="2840" w:type="dxa"/>
          </w:tcPr>
          <w:p w:rsidR="0079352D" w:rsidRDefault="0079352D">
            <w:r>
              <w:rPr>
                <w:rFonts w:hint="eastAsia"/>
              </w:rPr>
              <w:t>服务商管理子系统</w:t>
            </w:r>
          </w:p>
        </w:tc>
      </w:tr>
      <w:tr w:rsidR="0079352D">
        <w:tc>
          <w:tcPr>
            <w:tcW w:w="2840" w:type="dxa"/>
          </w:tcPr>
          <w:p w:rsidR="0079352D" w:rsidRDefault="0079352D">
            <w:r>
              <w:rPr>
                <w:rFonts w:hint="eastAsia"/>
              </w:rPr>
              <w:t>2019/09/28</w:t>
            </w:r>
          </w:p>
        </w:tc>
        <w:tc>
          <w:tcPr>
            <w:tcW w:w="2840" w:type="dxa"/>
          </w:tcPr>
          <w:p w:rsidR="0079352D" w:rsidRDefault="0079352D">
            <w:r>
              <w:rPr>
                <w:rFonts w:hint="eastAsia"/>
              </w:rPr>
              <w:t>陈烨</w:t>
            </w:r>
          </w:p>
        </w:tc>
        <w:tc>
          <w:tcPr>
            <w:tcW w:w="2840" w:type="dxa"/>
          </w:tcPr>
          <w:p w:rsidR="0079352D" w:rsidRDefault="0009438D">
            <w:r>
              <w:rPr>
                <w:rFonts w:hint="eastAsia"/>
              </w:rPr>
              <w:t>服务商管理子系统</w:t>
            </w:r>
          </w:p>
        </w:tc>
      </w:tr>
      <w:tr w:rsidR="0079352D">
        <w:tc>
          <w:tcPr>
            <w:tcW w:w="2840" w:type="dxa"/>
          </w:tcPr>
          <w:p w:rsidR="0079352D" w:rsidRDefault="0079352D">
            <w:r>
              <w:rPr>
                <w:rFonts w:hint="eastAsia"/>
              </w:rPr>
              <w:t>2019/09/28</w:t>
            </w:r>
          </w:p>
        </w:tc>
        <w:tc>
          <w:tcPr>
            <w:tcW w:w="2840" w:type="dxa"/>
          </w:tcPr>
          <w:p w:rsidR="0079352D" w:rsidRDefault="0079352D">
            <w:r>
              <w:rPr>
                <w:rFonts w:hint="eastAsia"/>
              </w:rPr>
              <w:t>李华恩</w:t>
            </w:r>
          </w:p>
        </w:tc>
        <w:tc>
          <w:tcPr>
            <w:tcW w:w="2840" w:type="dxa"/>
          </w:tcPr>
          <w:p w:rsidR="0079352D" w:rsidRDefault="0079352D">
            <w:r>
              <w:rPr>
                <w:rFonts w:hint="eastAsia"/>
              </w:rPr>
              <w:t>运营管理子系统</w:t>
            </w:r>
          </w:p>
        </w:tc>
      </w:tr>
      <w:tr w:rsidR="0079352D">
        <w:tc>
          <w:tcPr>
            <w:tcW w:w="2840" w:type="dxa"/>
          </w:tcPr>
          <w:p w:rsidR="0079352D" w:rsidRDefault="0079352D">
            <w:r>
              <w:rPr>
                <w:rFonts w:hint="eastAsia"/>
              </w:rPr>
              <w:t>2019/09/28</w:t>
            </w:r>
          </w:p>
        </w:tc>
        <w:tc>
          <w:tcPr>
            <w:tcW w:w="2840" w:type="dxa"/>
          </w:tcPr>
          <w:p w:rsidR="0079352D" w:rsidRDefault="0079352D">
            <w:r>
              <w:rPr>
                <w:rFonts w:hint="eastAsia"/>
              </w:rPr>
              <w:t>李挽波</w:t>
            </w:r>
          </w:p>
        </w:tc>
        <w:tc>
          <w:tcPr>
            <w:tcW w:w="2840" w:type="dxa"/>
          </w:tcPr>
          <w:p w:rsidR="0079352D" w:rsidRDefault="0079352D">
            <w:r>
              <w:rPr>
                <w:rFonts w:hint="eastAsia"/>
              </w:rPr>
              <w:t>超级用户</w:t>
            </w:r>
          </w:p>
        </w:tc>
      </w:tr>
      <w:tr w:rsidR="0079352D">
        <w:tc>
          <w:tcPr>
            <w:tcW w:w="2840" w:type="dxa"/>
          </w:tcPr>
          <w:p w:rsidR="0079352D" w:rsidRDefault="0079352D"/>
        </w:tc>
        <w:tc>
          <w:tcPr>
            <w:tcW w:w="2840" w:type="dxa"/>
          </w:tcPr>
          <w:p w:rsidR="0079352D" w:rsidRDefault="0079352D"/>
        </w:tc>
        <w:tc>
          <w:tcPr>
            <w:tcW w:w="2840" w:type="dxa"/>
          </w:tcPr>
          <w:p w:rsidR="0079352D" w:rsidRDefault="0079352D"/>
        </w:tc>
      </w:tr>
      <w:tr w:rsidR="0079352D">
        <w:tc>
          <w:tcPr>
            <w:tcW w:w="2840" w:type="dxa"/>
          </w:tcPr>
          <w:p w:rsidR="0079352D" w:rsidRDefault="0079352D"/>
        </w:tc>
        <w:tc>
          <w:tcPr>
            <w:tcW w:w="2840" w:type="dxa"/>
          </w:tcPr>
          <w:p w:rsidR="0079352D" w:rsidRDefault="0079352D"/>
        </w:tc>
        <w:tc>
          <w:tcPr>
            <w:tcW w:w="2840" w:type="dxa"/>
          </w:tcPr>
          <w:p w:rsidR="0079352D" w:rsidRDefault="0079352D"/>
        </w:tc>
      </w:tr>
      <w:tr w:rsidR="0079352D">
        <w:tc>
          <w:tcPr>
            <w:tcW w:w="2840" w:type="dxa"/>
          </w:tcPr>
          <w:p w:rsidR="0079352D" w:rsidRDefault="0079352D"/>
        </w:tc>
        <w:tc>
          <w:tcPr>
            <w:tcW w:w="2840" w:type="dxa"/>
          </w:tcPr>
          <w:p w:rsidR="0079352D" w:rsidRDefault="0079352D"/>
        </w:tc>
        <w:tc>
          <w:tcPr>
            <w:tcW w:w="2840" w:type="dxa"/>
          </w:tcPr>
          <w:p w:rsidR="0079352D" w:rsidRDefault="0079352D"/>
        </w:tc>
      </w:tr>
      <w:tr w:rsidR="0079352D">
        <w:tc>
          <w:tcPr>
            <w:tcW w:w="2840" w:type="dxa"/>
          </w:tcPr>
          <w:p w:rsidR="0079352D" w:rsidRDefault="0079352D"/>
        </w:tc>
        <w:tc>
          <w:tcPr>
            <w:tcW w:w="2840" w:type="dxa"/>
          </w:tcPr>
          <w:p w:rsidR="0079352D" w:rsidRDefault="0079352D"/>
        </w:tc>
        <w:tc>
          <w:tcPr>
            <w:tcW w:w="2840" w:type="dxa"/>
          </w:tcPr>
          <w:p w:rsidR="0079352D" w:rsidRDefault="0079352D"/>
        </w:tc>
      </w:tr>
      <w:tr w:rsidR="0079352D">
        <w:tc>
          <w:tcPr>
            <w:tcW w:w="2840" w:type="dxa"/>
          </w:tcPr>
          <w:p w:rsidR="0079352D" w:rsidRDefault="0079352D"/>
        </w:tc>
        <w:tc>
          <w:tcPr>
            <w:tcW w:w="2840" w:type="dxa"/>
          </w:tcPr>
          <w:p w:rsidR="0079352D" w:rsidRDefault="0079352D"/>
        </w:tc>
        <w:tc>
          <w:tcPr>
            <w:tcW w:w="2840" w:type="dxa"/>
          </w:tcPr>
          <w:p w:rsidR="0079352D" w:rsidRDefault="0079352D"/>
        </w:tc>
      </w:tr>
      <w:tr w:rsidR="0079352D">
        <w:tc>
          <w:tcPr>
            <w:tcW w:w="2840" w:type="dxa"/>
          </w:tcPr>
          <w:p w:rsidR="0079352D" w:rsidRDefault="0079352D"/>
        </w:tc>
        <w:tc>
          <w:tcPr>
            <w:tcW w:w="2840" w:type="dxa"/>
          </w:tcPr>
          <w:p w:rsidR="0079352D" w:rsidRDefault="0079352D"/>
        </w:tc>
        <w:tc>
          <w:tcPr>
            <w:tcW w:w="2840" w:type="dxa"/>
          </w:tcPr>
          <w:p w:rsidR="0079352D" w:rsidRDefault="0079352D"/>
        </w:tc>
      </w:tr>
    </w:tbl>
    <w:p w:rsidR="002E5FA2" w:rsidRDefault="002E5FA2"/>
    <w:p w:rsidR="002E5FA2" w:rsidRDefault="002E5FA2"/>
    <w:p w:rsidR="002E5FA2" w:rsidRDefault="009E1DAD">
      <w:r>
        <w:br w:type="page"/>
      </w:r>
    </w:p>
    <w:p w:rsidR="002E5FA2" w:rsidRDefault="009E1DAD">
      <w:pPr>
        <w:pStyle w:val="1"/>
      </w:pPr>
      <w:bookmarkStart w:id="52" w:name="_Toc403843805"/>
      <w:bookmarkStart w:id="53" w:name="_Toc4427_WPSOffice_Level1"/>
      <w:r>
        <w:rPr>
          <w:rFonts w:hint="eastAsia"/>
        </w:rPr>
        <w:lastRenderedPageBreak/>
        <w:t>系统</w:t>
      </w:r>
      <w:bookmarkEnd w:id="52"/>
      <w:r>
        <w:rPr>
          <w:rFonts w:hint="eastAsia"/>
        </w:rPr>
        <w:t>概述</w:t>
      </w:r>
      <w:bookmarkEnd w:id="53"/>
    </w:p>
    <w:p w:rsidR="00061902" w:rsidRDefault="00061902" w:rsidP="00061902">
      <w:pPr>
        <w:jc w:val="center"/>
        <w:rPr>
          <w:rFonts w:ascii="黑体" w:eastAsia="黑体"/>
          <w:b/>
          <w:sz w:val="32"/>
          <w:szCs w:val="32"/>
        </w:rPr>
      </w:pPr>
      <w:r w:rsidRPr="003E33AF">
        <w:rPr>
          <w:rFonts w:ascii="黑体" w:eastAsia="黑体" w:hint="eastAsia"/>
          <w:b/>
          <w:sz w:val="32"/>
          <w:szCs w:val="32"/>
        </w:rPr>
        <w:t>前言</w:t>
      </w:r>
    </w:p>
    <w:p w:rsidR="003E33AF" w:rsidRPr="00755414" w:rsidRDefault="003E33AF" w:rsidP="003E33AF">
      <w:pPr>
        <w:rPr>
          <w:rFonts w:asciiTheme="minorEastAsia" w:eastAsiaTheme="minorEastAsia" w:hAnsiTheme="minorEastAsia"/>
          <w:szCs w:val="21"/>
        </w:rPr>
      </w:pPr>
      <w:r>
        <w:rPr>
          <w:rFonts w:asciiTheme="minorEastAsia" w:eastAsiaTheme="minorEastAsia" w:hAnsiTheme="minorEastAsia" w:hint="eastAsia"/>
          <w:b/>
          <w:szCs w:val="21"/>
        </w:rPr>
        <w:tab/>
      </w:r>
      <w:r w:rsidRPr="00755414">
        <w:rPr>
          <w:rFonts w:asciiTheme="minorEastAsia" w:eastAsiaTheme="minorEastAsia" w:hAnsiTheme="minorEastAsia" w:hint="eastAsia"/>
          <w:szCs w:val="21"/>
        </w:rPr>
        <w:t>这份信达-概要设计文档，</w:t>
      </w:r>
      <w:r w:rsidR="00A71AFE">
        <w:rPr>
          <w:rFonts w:asciiTheme="minorEastAsia" w:eastAsiaTheme="minorEastAsia" w:hAnsiTheme="minorEastAsia" w:hint="eastAsia"/>
          <w:szCs w:val="21"/>
        </w:rPr>
        <w:t>描述了根据需求分析的软件需求、性能、性能需求、采用的设计方法以及数据的设计进行描述，</w:t>
      </w:r>
      <w:r w:rsidR="00A71AFE" w:rsidRPr="00755414">
        <w:rPr>
          <w:rFonts w:asciiTheme="minorEastAsia" w:eastAsiaTheme="minorEastAsia" w:hAnsiTheme="minorEastAsia" w:hint="eastAsia"/>
          <w:szCs w:val="21"/>
        </w:rPr>
        <w:t>帮助阅读者尽快了解</w:t>
      </w:r>
      <w:r w:rsidR="00A71AFE">
        <w:rPr>
          <w:rFonts w:asciiTheme="minorEastAsia" w:eastAsiaTheme="minorEastAsia" w:hAnsiTheme="minorEastAsia" w:hint="eastAsia"/>
          <w:szCs w:val="21"/>
        </w:rPr>
        <w:t>和使用这款软件。</w:t>
      </w:r>
    </w:p>
    <w:p w:rsidR="002E5FA2" w:rsidRDefault="009E1DAD">
      <w:pPr>
        <w:pStyle w:val="2"/>
      </w:pPr>
      <w:bookmarkStart w:id="54" w:name="_Toc4427_WPSOffice_Level2"/>
      <w:r>
        <w:rPr>
          <w:rFonts w:hint="eastAsia"/>
        </w:rPr>
        <w:t>编写目的</w:t>
      </w:r>
      <w:bookmarkEnd w:id="54"/>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信达电子商务平台项目的概要设计的编写是为项目组后续开展的详细设计、系统建设与实现、系统测试提供依据。</w:t>
      </w:r>
    </w:p>
    <w:p w:rsidR="003B1159" w:rsidRDefault="003B1159" w:rsidP="003B1159">
      <w:pPr>
        <w:pStyle w:val="2"/>
      </w:pPr>
      <w:r>
        <w:rPr>
          <w:rFonts w:hint="eastAsia"/>
        </w:rPr>
        <w:t>背景</w:t>
      </w:r>
    </w:p>
    <w:p w:rsidR="002E5FA2" w:rsidRDefault="003B1159">
      <w:pPr>
        <w:pStyle w:val="a0"/>
      </w:pPr>
      <w:r>
        <w:rPr>
          <w:rFonts w:hint="eastAsia"/>
        </w:rPr>
        <w:t>（</w:t>
      </w:r>
      <w:r>
        <w:rPr>
          <w:rFonts w:hint="eastAsia"/>
        </w:rPr>
        <w:t>1</w:t>
      </w:r>
      <w:r>
        <w:rPr>
          <w:rFonts w:hint="eastAsia"/>
        </w:rPr>
        <w:t>）信达电子商务系统，</w:t>
      </w:r>
      <w:r>
        <w:rPr>
          <w:rFonts w:hint="eastAsia"/>
        </w:rPr>
        <w:t>Datang Ec System</w:t>
      </w:r>
      <w:r>
        <w:rPr>
          <w:rFonts w:hint="eastAsia"/>
        </w:rPr>
        <w:t>，</w:t>
      </w:r>
      <w:r>
        <w:rPr>
          <w:rFonts w:hint="eastAsia"/>
        </w:rPr>
        <w:t>0612</w:t>
      </w:r>
      <w:r>
        <w:rPr>
          <w:rFonts w:hint="eastAsia"/>
        </w:rPr>
        <w:t>。</w:t>
      </w:r>
    </w:p>
    <w:p w:rsidR="003B1159" w:rsidRDefault="003B1159">
      <w:pPr>
        <w:pStyle w:val="a0"/>
      </w:pPr>
      <w:r>
        <w:rPr>
          <w:rFonts w:hint="eastAsia"/>
        </w:rPr>
        <w:t>（</w:t>
      </w:r>
      <w:r>
        <w:rPr>
          <w:rFonts w:hint="eastAsia"/>
        </w:rPr>
        <w:t>2</w:t>
      </w:r>
      <w:r>
        <w:rPr>
          <w:rFonts w:hint="eastAsia"/>
        </w:rPr>
        <w:t>）</w:t>
      </w:r>
      <w:r w:rsidR="005853D7">
        <w:rPr>
          <w:rFonts w:hint="eastAsia"/>
        </w:rPr>
        <w:t>开发者：毕小雪、王超、李华恩、李挽波、陈烨。</w:t>
      </w:r>
    </w:p>
    <w:p w:rsidR="005853D7" w:rsidRDefault="005853D7">
      <w:pPr>
        <w:pStyle w:val="a0"/>
      </w:pPr>
      <w:r>
        <w:rPr>
          <w:rFonts w:hint="eastAsia"/>
        </w:rPr>
        <w:t>（</w:t>
      </w:r>
      <w:r>
        <w:rPr>
          <w:rFonts w:hint="eastAsia"/>
        </w:rPr>
        <w:t>3</w:t>
      </w:r>
      <w:r>
        <w:rPr>
          <w:rFonts w:hint="eastAsia"/>
        </w:rPr>
        <w:t>）该软件应用于各个收入阶层的个体或公司，为用户实现代理记账、财务报税等工作。</w:t>
      </w:r>
    </w:p>
    <w:p w:rsidR="002E5FA2" w:rsidRDefault="009E1DAD">
      <w:pPr>
        <w:pStyle w:val="2"/>
      </w:pPr>
      <w:bookmarkStart w:id="55" w:name="_Toc10105_WPSOffice_Level2"/>
      <w:r>
        <w:rPr>
          <w:rFonts w:hint="eastAsia"/>
        </w:rPr>
        <w:t>术语及定义</w:t>
      </w:r>
      <w:bookmarkEnd w:id="55"/>
    </w:p>
    <w:tbl>
      <w:tblPr>
        <w:tblW w:w="8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0"/>
        <w:gridCol w:w="6118"/>
      </w:tblGrid>
      <w:tr w:rsidR="002E5FA2">
        <w:trPr>
          <w:trHeight w:val="285"/>
          <w:jc w:val="center"/>
        </w:trPr>
        <w:tc>
          <w:tcPr>
            <w:tcW w:w="2140" w:type="dxa"/>
            <w:shd w:val="clear" w:color="auto" w:fill="D9D9D9"/>
            <w:vAlign w:val="center"/>
          </w:tcPr>
          <w:p w:rsidR="002E5FA2" w:rsidRDefault="009E1DAD">
            <w:pPr>
              <w:pStyle w:val="ae"/>
              <w:spacing w:line="276" w:lineRule="auto"/>
              <w:ind w:firstLine="480"/>
              <w:rPr>
                <w:rFonts w:cs="Times New Roman"/>
              </w:rPr>
            </w:pPr>
            <w:r>
              <w:rPr>
                <w:rFonts w:cs="仿宋_GB2312" w:hint="eastAsia"/>
              </w:rPr>
              <w:t>术语</w:t>
            </w:r>
            <w:r>
              <w:t>/</w:t>
            </w:r>
            <w:r>
              <w:rPr>
                <w:rFonts w:cs="仿宋_GB2312" w:hint="eastAsia"/>
              </w:rPr>
              <w:t>缩写词</w:t>
            </w:r>
          </w:p>
        </w:tc>
        <w:tc>
          <w:tcPr>
            <w:tcW w:w="6118" w:type="dxa"/>
            <w:shd w:val="clear" w:color="auto" w:fill="D9D9D9"/>
            <w:vAlign w:val="center"/>
          </w:tcPr>
          <w:p w:rsidR="002E5FA2" w:rsidRDefault="009E1DAD">
            <w:pPr>
              <w:pStyle w:val="ae"/>
              <w:spacing w:line="276" w:lineRule="auto"/>
              <w:ind w:firstLine="480"/>
              <w:rPr>
                <w:rFonts w:cs="Times New Roman"/>
              </w:rPr>
            </w:pPr>
            <w:r>
              <w:rPr>
                <w:rFonts w:cs="仿宋_GB2312" w:hint="eastAsia"/>
              </w:rPr>
              <w:t>定义</w:t>
            </w:r>
          </w:p>
        </w:tc>
      </w:tr>
      <w:tr w:rsidR="002E5FA2">
        <w:trPr>
          <w:jc w:val="center"/>
        </w:trPr>
        <w:tc>
          <w:tcPr>
            <w:tcW w:w="2140" w:type="dxa"/>
            <w:vAlign w:val="center"/>
          </w:tcPr>
          <w:p w:rsidR="002E5FA2" w:rsidRDefault="009E1DAD">
            <w:pPr>
              <w:pStyle w:val="ae"/>
              <w:spacing w:line="276" w:lineRule="auto"/>
              <w:ind w:firstLine="480"/>
              <w:rPr>
                <w:rFonts w:cs="Times New Roman"/>
              </w:rPr>
            </w:pPr>
            <w:r>
              <w:rPr>
                <w:rFonts w:cs="仿宋_GB2312" w:hint="eastAsia"/>
              </w:rPr>
              <w:t>平台</w:t>
            </w:r>
          </w:p>
        </w:tc>
        <w:tc>
          <w:tcPr>
            <w:tcW w:w="6118" w:type="dxa"/>
            <w:vAlign w:val="center"/>
          </w:tcPr>
          <w:p w:rsidR="002E5FA2" w:rsidRDefault="009E1DAD">
            <w:pPr>
              <w:pStyle w:val="11"/>
              <w:tabs>
                <w:tab w:val="left" w:pos="420"/>
              </w:tabs>
              <w:ind w:left="420" w:firstLine="420"/>
              <w:jc w:val="both"/>
              <w:rPr>
                <w:rFonts w:ascii="宋体" w:eastAsia="仿宋_GB2312" w:hAnsi="宋体" w:cs="宋体"/>
                <w:kern w:val="2"/>
                <w:sz w:val="21"/>
                <w:szCs w:val="21"/>
              </w:rPr>
            </w:pPr>
            <w:r>
              <w:rPr>
                <w:rFonts w:ascii="宋体" w:eastAsia="仿宋_GB2312" w:hAnsi="宋体" w:cs="宋体" w:hint="eastAsia"/>
                <w:kern w:val="2"/>
                <w:sz w:val="21"/>
                <w:szCs w:val="21"/>
              </w:rPr>
              <w:t>信达电子商务平台项目，集产品、交易、服务、客户管理等功能为一体，提供人力资源电子商务服务。</w:t>
            </w:r>
            <w:r>
              <w:rPr>
                <w:rFonts w:ascii="宋体" w:eastAsia="仿宋_GB2312" w:hAnsi="宋体" w:cs="宋体"/>
                <w:kern w:val="2"/>
                <w:sz w:val="21"/>
                <w:szCs w:val="21"/>
              </w:rPr>
              <w:t xml:space="preserve"> </w:t>
            </w:r>
          </w:p>
        </w:tc>
      </w:tr>
      <w:tr w:rsidR="002E5FA2">
        <w:trPr>
          <w:jc w:val="center"/>
        </w:trPr>
        <w:tc>
          <w:tcPr>
            <w:tcW w:w="2140" w:type="dxa"/>
            <w:vAlign w:val="center"/>
          </w:tcPr>
          <w:p w:rsidR="002E5FA2" w:rsidRDefault="009E1DAD">
            <w:pPr>
              <w:pStyle w:val="ae"/>
              <w:spacing w:line="276" w:lineRule="auto"/>
              <w:ind w:firstLine="480"/>
              <w:rPr>
                <w:rFonts w:cs="仿宋_GB2312"/>
              </w:rPr>
            </w:pPr>
            <w:r>
              <w:rPr>
                <w:rFonts w:cs="仿宋_GB2312" w:hint="eastAsia"/>
              </w:rPr>
              <w:t>服务商</w:t>
            </w:r>
          </w:p>
        </w:tc>
        <w:tc>
          <w:tcPr>
            <w:tcW w:w="6118" w:type="dxa"/>
            <w:vAlign w:val="center"/>
          </w:tcPr>
          <w:p w:rsidR="002E5FA2" w:rsidRDefault="009E1DAD">
            <w:pPr>
              <w:pStyle w:val="ae"/>
              <w:spacing w:line="276" w:lineRule="auto"/>
              <w:ind w:firstLine="480"/>
              <w:rPr>
                <w:rFonts w:cs="仿宋_GB2312"/>
              </w:rPr>
            </w:pPr>
            <w:r>
              <w:rPr>
                <w:rFonts w:cs="仿宋_GB2312" w:hint="eastAsia"/>
              </w:rPr>
              <w:t>注册提供实际产品服务的供应商。</w:t>
            </w:r>
          </w:p>
        </w:tc>
      </w:tr>
      <w:tr w:rsidR="002E5FA2">
        <w:trPr>
          <w:jc w:val="center"/>
        </w:trPr>
        <w:tc>
          <w:tcPr>
            <w:tcW w:w="2140" w:type="dxa"/>
            <w:vAlign w:val="center"/>
          </w:tcPr>
          <w:p w:rsidR="002E5FA2" w:rsidRDefault="009E1DAD">
            <w:pPr>
              <w:pStyle w:val="ae"/>
              <w:spacing w:line="276" w:lineRule="auto"/>
              <w:ind w:firstLine="480"/>
              <w:rPr>
                <w:rFonts w:cs="仿宋_GB2312"/>
              </w:rPr>
            </w:pPr>
            <w:r>
              <w:rPr>
                <w:rFonts w:cs="仿宋_GB2312" w:hint="eastAsia"/>
              </w:rPr>
              <w:t>客户</w:t>
            </w:r>
          </w:p>
        </w:tc>
        <w:tc>
          <w:tcPr>
            <w:tcW w:w="6118" w:type="dxa"/>
            <w:vAlign w:val="center"/>
          </w:tcPr>
          <w:p w:rsidR="002E5FA2" w:rsidRDefault="009E1DAD">
            <w:pPr>
              <w:pStyle w:val="ae"/>
              <w:spacing w:line="276" w:lineRule="auto"/>
              <w:ind w:firstLine="480"/>
              <w:rPr>
                <w:rFonts w:cs="仿宋_GB2312"/>
              </w:rPr>
            </w:pPr>
            <w:r>
              <w:rPr>
                <w:rFonts w:hint="eastAsia"/>
              </w:rPr>
              <w:t>访问网站的潜在或已有的消费者</w:t>
            </w:r>
          </w:p>
        </w:tc>
      </w:tr>
      <w:tr w:rsidR="002E5FA2">
        <w:trPr>
          <w:jc w:val="center"/>
        </w:trPr>
        <w:tc>
          <w:tcPr>
            <w:tcW w:w="2140" w:type="dxa"/>
            <w:vAlign w:val="center"/>
          </w:tcPr>
          <w:p w:rsidR="002E5FA2" w:rsidRDefault="009E1DAD">
            <w:pPr>
              <w:pStyle w:val="ae"/>
              <w:spacing w:line="276" w:lineRule="auto"/>
              <w:ind w:firstLine="480"/>
              <w:rPr>
                <w:rFonts w:cs="仿宋_GB2312"/>
              </w:rPr>
            </w:pPr>
            <w:r>
              <w:rPr>
                <w:rFonts w:cs="仿宋_GB2312" w:hint="eastAsia"/>
              </w:rPr>
              <w:t>用户</w:t>
            </w:r>
          </w:p>
        </w:tc>
        <w:tc>
          <w:tcPr>
            <w:tcW w:w="6118" w:type="dxa"/>
            <w:vAlign w:val="center"/>
          </w:tcPr>
          <w:p w:rsidR="002E5FA2" w:rsidRDefault="009E1DAD">
            <w:pPr>
              <w:pStyle w:val="ae"/>
              <w:spacing w:line="276" w:lineRule="auto"/>
              <w:ind w:firstLine="480"/>
            </w:pPr>
            <w:r>
              <w:rPr>
                <w:rFonts w:hint="eastAsia"/>
              </w:rPr>
              <w:t>平台使用人员，如系统管理人员、产品维护人员、运营人员、客服人员等</w:t>
            </w:r>
          </w:p>
        </w:tc>
      </w:tr>
    </w:tbl>
    <w:p w:rsidR="002E5FA2" w:rsidRDefault="00335D4A">
      <w:pPr>
        <w:pStyle w:val="2"/>
      </w:pPr>
      <w:r>
        <w:rPr>
          <w:rFonts w:hint="eastAsia"/>
        </w:rPr>
        <w:t>参考资料</w:t>
      </w:r>
    </w:p>
    <w:p w:rsidR="002E5FA2" w:rsidRDefault="0084302F">
      <w:pPr>
        <w:pStyle w:val="af"/>
        <w:numPr>
          <w:ilvl w:val="0"/>
          <w:numId w:val="2"/>
        </w:numPr>
        <w:tabs>
          <w:tab w:val="center" w:pos="4201"/>
          <w:tab w:val="right" w:leader="dot" w:pos="9298"/>
        </w:tabs>
        <w:autoSpaceDE w:val="0"/>
        <w:autoSpaceDN w:val="0"/>
        <w:spacing w:beforeLines="0" w:afterLines="0" w:line="360" w:lineRule="auto"/>
        <w:jc w:val="left"/>
        <w:rPr>
          <w:color w:val="000000"/>
        </w:rPr>
      </w:pPr>
      <w:r>
        <w:rPr>
          <w:rFonts w:hint="eastAsia"/>
          <w:color w:val="000000"/>
        </w:rPr>
        <w:t>《软件工程——软件建模与文档写作》人民邮电出版社 155页总体设计文档规范</w:t>
      </w:r>
    </w:p>
    <w:p w:rsidR="002E5FA2" w:rsidRDefault="009E1DAD">
      <w:pPr>
        <w:pStyle w:val="1"/>
      </w:pPr>
      <w:bookmarkStart w:id="56" w:name="_Toc10105_WPSOffice_Level1"/>
      <w:r>
        <w:rPr>
          <w:rFonts w:hint="eastAsia"/>
        </w:rPr>
        <w:lastRenderedPageBreak/>
        <w:t>系统总体框架</w:t>
      </w:r>
      <w:bookmarkEnd w:id="56"/>
    </w:p>
    <w:p w:rsidR="002E5FA2" w:rsidRDefault="009E1DAD">
      <w:pPr>
        <w:pStyle w:val="2"/>
      </w:pPr>
      <w:bookmarkStart w:id="57" w:name="_Toc27292_WPSOffice_Level2"/>
      <w:r>
        <w:rPr>
          <w:rFonts w:hint="eastAsia"/>
        </w:rPr>
        <w:t>系统设计原则</w:t>
      </w:r>
      <w:bookmarkEnd w:id="57"/>
    </w:p>
    <w:p w:rsidR="00F62446" w:rsidRDefault="00F62446" w:rsidP="00F62446">
      <w:r>
        <w:rPr>
          <w:rFonts w:hint="eastAsia"/>
        </w:rPr>
        <w:t>1.</w:t>
      </w:r>
      <w:r>
        <w:rPr>
          <w:rFonts w:hint="eastAsia"/>
        </w:rPr>
        <w:t>模块化</w:t>
      </w:r>
    </w:p>
    <w:p w:rsidR="00F62446" w:rsidRDefault="00F62446" w:rsidP="00F62446">
      <w:r>
        <w:rPr>
          <w:rFonts w:hint="eastAsia"/>
        </w:rPr>
        <w:t>面向对象的设计中，模块体现为一个个的类或者类的对象，它们封装了事物的属性和操作。</w:t>
      </w:r>
    </w:p>
    <w:p w:rsidR="00F62446" w:rsidRDefault="00F62446" w:rsidP="00F62446">
      <w:r>
        <w:rPr>
          <w:rFonts w:hint="eastAsia"/>
        </w:rPr>
        <w:t>2.</w:t>
      </w:r>
      <w:r>
        <w:rPr>
          <w:rFonts w:hint="eastAsia"/>
        </w:rPr>
        <w:t>抽象化</w:t>
      </w:r>
    </w:p>
    <w:p w:rsidR="00F62446" w:rsidRDefault="00F62446" w:rsidP="00F62446">
      <w:r>
        <w:rPr>
          <w:rFonts w:hint="eastAsia"/>
        </w:rPr>
        <w:t>类是对一组具有相似特征的对象的描述，可以说，类是一种带操作的抽象的数据类型。对象是类的实例化，它用紧密结合的一组属性和操作来表示事物的客观存在。</w:t>
      </w:r>
    </w:p>
    <w:p w:rsidR="00F62446" w:rsidRDefault="00F62446" w:rsidP="00F62446">
      <w:r>
        <w:rPr>
          <w:rFonts w:hint="eastAsia"/>
        </w:rPr>
        <w:t>3.</w:t>
      </w:r>
      <w:r>
        <w:rPr>
          <w:rFonts w:hint="eastAsia"/>
        </w:rPr>
        <w:t>信息隐藏</w:t>
      </w:r>
    </w:p>
    <w:p w:rsidR="00F62446" w:rsidRDefault="00F62446" w:rsidP="00F62446">
      <w:r>
        <w:rPr>
          <w:rFonts w:hint="eastAsia"/>
        </w:rPr>
        <w:t>默认情况下，类和对象的内部信息对外界是隐藏的（私有属性和私有方法）。外界只能通过有限的接口来对类和对象的内部信息进行访问。类成员都具有相应的访问控制。</w:t>
      </w:r>
    </w:p>
    <w:p w:rsidR="00F62446" w:rsidRDefault="00F62446" w:rsidP="00F62446">
      <w:r>
        <w:rPr>
          <w:rFonts w:hint="eastAsia"/>
        </w:rPr>
        <w:t>4.</w:t>
      </w:r>
      <w:r>
        <w:rPr>
          <w:rFonts w:hint="eastAsia"/>
        </w:rPr>
        <w:t>低耦合</w:t>
      </w:r>
    </w:p>
    <w:p w:rsidR="00F62446" w:rsidRDefault="00F62446" w:rsidP="00F62446">
      <w:r>
        <w:rPr>
          <w:rFonts w:hint="eastAsia"/>
        </w:rPr>
        <w:t>在面向对象的设计中，耦合主要指对象耦合，即不同对象之间互相关联的紧密程度。低耦合有利于降低由于某个类的改变而对其他类造成的影响。</w:t>
      </w:r>
    </w:p>
    <w:p w:rsidR="00F62446" w:rsidRDefault="00F62446" w:rsidP="00F62446">
      <w:r>
        <w:rPr>
          <w:rFonts w:hint="eastAsia"/>
        </w:rPr>
        <w:t>5.</w:t>
      </w:r>
      <w:r>
        <w:rPr>
          <w:rFonts w:hint="eastAsia"/>
        </w:rPr>
        <w:t>高内聚</w:t>
      </w:r>
    </w:p>
    <w:p w:rsidR="00F62446" w:rsidRDefault="00F62446" w:rsidP="00F62446">
      <w:r>
        <w:rPr>
          <w:rFonts w:hint="eastAsia"/>
        </w:rPr>
        <w:t>内聚和耦合密切相关，低耦合往往意味着高牛。提高类的内聚性有利于提高系统的独立性。</w:t>
      </w:r>
    </w:p>
    <w:p w:rsidR="00F62446" w:rsidRDefault="00F62446" w:rsidP="00F62446">
      <w:r>
        <w:rPr>
          <w:rFonts w:hint="eastAsia"/>
        </w:rPr>
        <w:t>6.</w:t>
      </w:r>
      <w:r>
        <w:rPr>
          <w:rFonts w:hint="eastAsia"/>
        </w:rPr>
        <w:t>复用性</w:t>
      </w:r>
    </w:p>
    <w:p w:rsidR="00F62446" w:rsidRDefault="00F62446" w:rsidP="00F62446">
      <w:r>
        <w:rPr>
          <w:rFonts w:hint="eastAsia"/>
        </w:rPr>
        <w:t>构造新类时，都需要考虑它将来被重复利用的可能性。提高类的复用性，可以节约资源，精简系统结构。</w:t>
      </w:r>
    </w:p>
    <w:p w:rsidR="00F62446" w:rsidRDefault="00F62446" w:rsidP="00F62446">
      <w:r>
        <w:rPr>
          <w:rFonts w:hint="eastAsia"/>
        </w:rPr>
        <w:t>7.</w:t>
      </w:r>
      <w:r>
        <w:rPr>
          <w:rFonts w:hint="eastAsia"/>
        </w:rPr>
        <w:t>一致性</w:t>
      </w:r>
    </w:p>
    <w:p w:rsidR="00613FF9" w:rsidRDefault="00F62446" w:rsidP="00F62446">
      <w:r>
        <w:rPr>
          <w:rFonts w:hint="eastAsia"/>
        </w:rPr>
        <w:t>整个软件系统（包括文档和程序）的各个类均应使用一致的概念、符号和术语；消息模式应保持一致；系统规则说明与系统行为应保持一致</w:t>
      </w:r>
      <w:r w:rsidR="008A0212">
        <w:rPr>
          <w:rFonts w:hint="eastAsia"/>
        </w:rPr>
        <w:t>。</w:t>
      </w:r>
    </w:p>
    <w:p w:rsidR="002E5FA2" w:rsidRDefault="009E1DAD">
      <w:pPr>
        <w:pStyle w:val="2"/>
      </w:pPr>
      <w:bookmarkStart w:id="58" w:name="_Toc403843806"/>
      <w:bookmarkStart w:id="59" w:name="_Toc16379_WPSOffice_Level2"/>
      <w:r>
        <w:rPr>
          <w:rFonts w:hint="eastAsia"/>
        </w:rPr>
        <w:t>硬件网络结构</w:t>
      </w:r>
      <w:bookmarkEnd w:id="58"/>
      <w:r>
        <w:rPr>
          <w:rFonts w:hint="eastAsia"/>
        </w:rPr>
        <w:t>图</w:t>
      </w:r>
      <w:bookmarkEnd w:id="59"/>
    </w:p>
    <w:p w:rsidR="002E5FA2" w:rsidRDefault="00401DD6">
      <w:pPr>
        <w:ind w:leftChars="202" w:left="424"/>
        <w:rPr>
          <w:szCs w:val="21"/>
        </w:rPr>
      </w:pPr>
      <w:r>
        <w:rPr>
          <w:noProof/>
          <w:szCs w:val="21"/>
        </w:rPr>
        <w:drawing>
          <wp:inline distT="0" distB="0" distL="0" distR="0">
            <wp:extent cx="5274310" cy="866885"/>
            <wp:effectExtent l="19050" t="0" r="254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866885"/>
                    </a:xfrm>
                    <a:prstGeom prst="rect">
                      <a:avLst/>
                    </a:prstGeom>
                    <a:noFill/>
                    <a:ln w="9525">
                      <a:noFill/>
                      <a:miter lim="800000"/>
                      <a:headEnd/>
                      <a:tailEnd/>
                    </a:ln>
                  </pic:spPr>
                </pic:pic>
              </a:graphicData>
            </a:graphic>
          </wp:inline>
        </w:drawing>
      </w:r>
    </w:p>
    <w:p w:rsidR="002E5FA2" w:rsidRDefault="009E1DAD">
      <w:pPr>
        <w:pStyle w:val="2"/>
      </w:pPr>
      <w:bookmarkStart w:id="60" w:name="_Toc403843807"/>
      <w:bookmarkStart w:id="61" w:name="_Toc27385_WPSOffice_Level2"/>
      <w:r>
        <w:rPr>
          <w:rFonts w:hint="eastAsia"/>
        </w:rPr>
        <w:t>系统</w:t>
      </w:r>
      <w:bookmarkEnd w:id="60"/>
      <w:r>
        <w:rPr>
          <w:rFonts w:hint="eastAsia"/>
        </w:rPr>
        <w:t>总体业务流程图</w:t>
      </w:r>
      <w:bookmarkEnd w:id="61"/>
    </w:p>
    <w:p w:rsidR="002E5FA2" w:rsidRDefault="002E5FA2">
      <w:pPr>
        <w:pStyle w:val="a0"/>
      </w:pPr>
    </w:p>
    <w:p w:rsidR="002E5FA2" w:rsidRDefault="002E5FA2">
      <w:pPr>
        <w:pStyle w:val="a0"/>
      </w:pPr>
    </w:p>
    <w:p w:rsidR="002E5FA2" w:rsidRDefault="002E5FA2">
      <w:pPr>
        <w:pStyle w:val="a0"/>
      </w:pPr>
    </w:p>
    <w:p w:rsidR="002E5FA2" w:rsidRDefault="002E5FA2">
      <w:pPr>
        <w:ind w:leftChars="202" w:left="424"/>
        <w:rPr>
          <w:szCs w:val="21"/>
        </w:rPr>
      </w:pPr>
    </w:p>
    <w:p w:rsidR="002E5FA2" w:rsidRDefault="009E1DAD">
      <w:pPr>
        <w:pStyle w:val="2"/>
      </w:pPr>
      <w:bookmarkStart w:id="62" w:name="_Toc26014_WPSOffice_Level2"/>
      <w:r>
        <w:rPr>
          <w:rFonts w:hint="eastAsia"/>
        </w:rPr>
        <w:lastRenderedPageBreak/>
        <w:t>系统技术路线</w:t>
      </w:r>
      <w:bookmarkEnd w:id="62"/>
    </w:p>
    <w:tbl>
      <w:tblPr>
        <w:tblW w:w="9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315"/>
        <w:gridCol w:w="6539"/>
      </w:tblGrid>
      <w:tr w:rsidR="002E5FA2">
        <w:trPr>
          <w:jc w:val="center"/>
        </w:trPr>
        <w:tc>
          <w:tcPr>
            <w:tcW w:w="3315" w:type="dxa"/>
            <w:tcBorders>
              <w:top w:val="single" w:sz="4" w:space="0" w:color="000000"/>
              <w:left w:val="single" w:sz="4" w:space="0" w:color="000000"/>
              <w:bottom w:val="single" w:sz="4" w:space="0" w:color="000000"/>
              <w:right w:val="single" w:sz="4" w:space="0" w:color="000000"/>
            </w:tcBorders>
            <w:shd w:val="clear" w:color="auto" w:fill="BFBFBF"/>
          </w:tcPr>
          <w:p w:rsidR="002E5FA2" w:rsidRDefault="009E1DAD">
            <w:pPr>
              <w:widowControl/>
              <w:tabs>
                <w:tab w:val="center" w:pos="4201"/>
                <w:tab w:val="right" w:leader="dot" w:pos="9298"/>
              </w:tabs>
              <w:autoSpaceDE w:val="0"/>
              <w:autoSpaceDN w:val="0"/>
              <w:spacing w:line="360" w:lineRule="auto"/>
              <w:jc w:val="center"/>
              <w:rPr>
                <w:rFonts w:ascii="宋体"/>
                <w:color w:val="000000"/>
                <w:sz w:val="18"/>
              </w:rPr>
            </w:pPr>
            <w:r>
              <w:rPr>
                <w:rFonts w:ascii="宋体" w:hint="eastAsia"/>
                <w:color w:val="000000"/>
                <w:sz w:val="18"/>
              </w:rPr>
              <w:t>分类</w:t>
            </w:r>
          </w:p>
        </w:tc>
        <w:tc>
          <w:tcPr>
            <w:tcW w:w="6539" w:type="dxa"/>
            <w:tcBorders>
              <w:top w:val="single" w:sz="4" w:space="0" w:color="000000"/>
              <w:left w:val="single" w:sz="4" w:space="0" w:color="000000"/>
              <w:bottom w:val="single" w:sz="4" w:space="0" w:color="000000"/>
              <w:right w:val="single" w:sz="4" w:space="0" w:color="000000"/>
            </w:tcBorders>
            <w:shd w:val="clear" w:color="auto" w:fill="BFBFBF"/>
          </w:tcPr>
          <w:p w:rsidR="002E5FA2" w:rsidRDefault="009E1DAD">
            <w:pPr>
              <w:widowControl/>
              <w:tabs>
                <w:tab w:val="center" w:pos="4201"/>
                <w:tab w:val="right" w:leader="dot" w:pos="9298"/>
              </w:tabs>
              <w:autoSpaceDE w:val="0"/>
              <w:autoSpaceDN w:val="0"/>
              <w:spacing w:line="360" w:lineRule="auto"/>
              <w:jc w:val="center"/>
              <w:rPr>
                <w:rFonts w:ascii="宋体"/>
                <w:color w:val="000000"/>
                <w:sz w:val="18"/>
              </w:rPr>
            </w:pPr>
            <w:r>
              <w:rPr>
                <w:rFonts w:ascii="宋体" w:hint="eastAsia"/>
                <w:color w:val="000000"/>
                <w:sz w:val="18"/>
              </w:rPr>
              <w:t>选型原则</w:t>
            </w:r>
          </w:p>
        </w:tc>
      </w:tr>
      <w:tr w:rsidR="002E5FA2">
        <w:trPr>
          <w:trHeight w:val="306"/>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技术选型</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E1DAD">
            <w:pPr>
              <w:widowControl/>
              <w:tabs>
                <w:tab w:val="center" w:pos="4201"/>
                <w:tab w:val="right" w:leader="dot" w:pos="9298"/>
              </w:tabs>
              <w:autoSpaceDE w:val="0"/>
              <w:autoSpaceDN w:val="0"/>
              <w:spacing w:line="360" w:lineRule="auto"/>
              <w:rPr>
                <w:color w:val="000000"/>
                <w:sz w:val="20"/>
              </w:rPr>
            </w:pPr>
            <w:r>
              <w:rPr>
                <w:rFonts w:hint="eastAsia"/>
                <w:color w:val="000000"/>
                <w:sz w:val="20"/>
              </w:rPr>
              <w:t>MySQL</w:t>
            </w:r>
            <w:r>
              <w:rPr>
                <w:rFonts w:hint="eastAsia"/>
                <w:color w:val="000000"/>
                <w:sz w:val="20"/>
              </w:rPr>
              <w:t>，</w:t>
            </w:r>
            <w:r>
              <w:rPr>
                <w:rFonts w:hint="eastAsia"/>
                <w:color w:val="000000"/>
                <w:sz w:val="20"/>
              </w:rPr>
              <w:t>spring boot</w:t>
            </w:r>
            <w:r>
              <w:rPr>
                <w:rFonts w:hint="eastAsia"/>
                <w:color w:val="000000"/>
                <w:sz w:val="20"/>
              </w:rPr>
              <w:t>，</w:t>
            </w:r>
            <w:r w:rsidR="00C30071">
              <w:rPr>
                <w:rFonts w:hint="eastAsia"/>
                <w:color w:val="000000"/>
                <w:sz w:val="20"/>
              </w:rPr>
              <w:t>html</w:t>
            </w:r>
          </w:p>
        </w:tc>
      </w:tr>
      <w:tr w:rsidR="002E5FA2">
        <w:trPr>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部署模式</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E1DAD">
            <w:pPr>
              <w:widowControl/>
              <w:tabs>
                <w:tab w:val="center" w:pos="4201"/>
                <w:tab w:val="right" w:leader="dot" w:pos="9298"/>
              </w:tabs>
              <w:autoSpaceDE w:val="0"/>
              <w:autoSpaceDN w:val="0"/>
              <w:spacing w:line="360" w:lineRule="auto"/>
              <w:rPr>
                <w:i/>
                <w:color w:val="3CA2BE"/>
              </w:rPr>
            </w:pPr>
            <w:r>
              <w:rPr>
                <w:rFonts w:hint="eastAsia"/>
                <w:color w:val="000000"/>
                <w:sz w:val="20"/>
              </w:rPr>
              <w:t>单节点部署</w:t>
            </w:r>
          </w:p>
        </w:tc>
      </w:tr>
      <w:tr w:rsidR="002E5FA2">
        <w:trPr>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开发平台</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E1DAD">
            <w:pPr>
              <w:spacing w:line="360" w:lineRule="auto"/>
              <w:rPr>
                <w:color w:val="000000"/>
                <w:kern w:val="0"/>
                <w:sz w:val="20"/>
              </w:rPr>
            </w:pPr>
            <w:r>
              <w:rPr>
                <w:color w:val="000000"/>
                <w:sz w:val="20"/>
              </w:rPr>
              <w:t>E</w:t>
            </w:r>
            <w:r>
              <w:rPr>
                <w:rFonts w:hint="eastAsia"/>
                <w:color w:val="000000"/>
                <w:sz w:val="20"/>
              </w:rPr>
              <w:t>clipse</w:t>
            </w:r>
          </w:p>
        </w:tc>
      </w:tr>
      <w:tr w:rsidR="002E5FA2">
        <w:trPr>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中间件</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E1DAD">
            <w:pPr>
              <w:widowControl/>
              <w:tabs>
                <w:tab w:val="center" w:pos="4201"/>
                <w:tab w:val="right" w:leader="dot" w:pos="9298"/>
              </w:tabs>
              <w:autoSpaceDE w:val="0"/>
              <w:autoSpaceDN w:val="0"/>
              <w:spacing w:line="360" w:lineRule="auto"/>
              <w:jc w:val="left"/>
              <w:rPr>
                <w:color w:val="000000"/>
                <w:sz w:val="20"/>
              </w:rPr>
            </w:pPr>
            <w:r>
              <w:rPr>
                <w:color w:val="000000"/>
                <w:sz w:val="20"/>
              </w:rPr>
              <w:t>T</w:t>
            </w:r>
            <w:r>
              <w:rPr>
                <w:rFonts w:hint="eastAsia"/>
                <w:color w:val="000000"/>
                <w:sz w:val="20"/>
              </w:rPr>
              <w:t>omcat</w:t>
            </w:r>
          </w:p>
        </w:tc>
      </w:tr>
      <w:tr w:rsidR="002E5FA2">
        <w:trPr>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生产系统</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85AEA">
            <w:pPr>
              <w:widowControl/>
              <w:tabs>
                <w:tab w:val="center" w:pos="4201"/>
                <w:tab w:val="right" w:leader="dot" w:pos="9298"/>
              </w:tabs>
              <w:autoSpaceDE w:val="0"/>
              <w:autoSpaceDN w:val="0"/>
              <w:spacing w:line="360" w:lineRule="auto"/>
              <w:jc w:val="left"/>
              <w:rPr>
                <w:color w:val="000000"/>
                <w:sz w:val="20"/>
              </w:rPr>
            </w:pPr>
            <w:r>
              <w:rPr>
                <w:color w:val="000000"/>
                <w:sz w:val="20"/>
              </w:rPr>
              <w:t>W</w:t>
            </w:r>
            <w:r>
              <w:rPr>
                <w:rFonts w:hint="eastAsia"/>
                <w:color w:val="000000"/>
                <w:sz w:val="20"/>
              </w:rPr>
              <w:t>indows 7</w:t>
            </w:r>
          </w:p>
        </w:tc>
      </w:tr>
      <w:tr w:rsidR="002E5FA2">
        <w:trPr>
          <w:jc w:val="center"/>
        </w:trPr>
        <w:tc>
          <w:tcPr>
            <w:tcW w:w="3315" w:type="dxa"/>
            <w:tcBorders>
              <w:top w:val="single" w:sz="4" w:space="0" w:color="000000"/>
              <w:left w:val="single" w:sz="4" w:space="0" w:color="000000"/>
              <w:bottom w:val="single" w:sz="4" w:space="0" w:color="000000"/>
              <w:right w:val="single" w:sz="4" w:space="0" w:color="000000"/>
            </w:tcBorders>
            <w:vAlign w:val="center"/>
          </w:tcPr>
          <w:p w:rsidR="002E5FA2" w:rsidRDefault="009E1DAD">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开源软件</w:t>
            </w:r>
          </w:p>
        </w:tc>
        <w:tc>
          <w:tcPr>
            <w:tcW w:w="6539" w:type="dxa"/>
            <w:tcBorders>
              <w:top w:val="single" w:sz="4" w:space="0" w:color="000000"/>
              <w:left w:val="single" w:sz="4" w:space="0" w:color="000000"/>
              <w:bottom w:val="single" w:sz="4" w:space="0" w:color="000000"/>
              <w:right w:val="single" w:sz="4" w:space="0" w:color="000000"/>
            </w:tcBorders>
          </w:tcPr>
          <w:p w:rsidR="002E5FA2" w:rsidRDefault="009E1DAD">
            <w:pPr>
              <w:widowControl/>
              <w:tabs>
                <w:tab w:val="center" w:pos="4201"/>
                <w:tab w:val="right" w:leader="dot" w:pos="9298"/>
              </w:tabs>
              <w:autoSpaceDE w:val="0"/>
              <w:autoSpaceDN w:val="0"/>
              <w:spacing w:line="360" w:lineRule="auto"/>
              <w:jc w:val="left"/>
              <w:rPr>
                <w:color w:val="000000"/>
                <w:sz w:val="20"/>
              </w:rPr>
            </w:pPr>
            <w:r>
              <w:rPr>
                <w:color w:val="000000"/>
                <w:sz w:val="20"/>
              </w:rPr>
              <w:t>M</w:t>
            </w:r>
            <w:r>
              <w:rPr>
                <w:rFonts w:hint="eastAsia"/>
                <w:color w:val="000000"/>
                <w:sz w:val="20"/>
              </w:rPr>
              <w:t>aven</w:t>
            </w:r>
            <w:r>
              <w:rPr>
                <w:rFonts w:hint="eastAsia"/>
                <w:color w:val="000000"/>
                <w:sz w:val="20"/>
              </w:rPr>
              <w:t>，</w:t>
            </w:r>
            <w:r>
              <w:rPr>
                <w:rFonts w:hint="eastAsia"/>
                <w:color w:val="000000"/>
                <w:sz w:val="20"/>
              </w:rPr>
              <w:t>durid</w:t>
            </w:r>
            <w:r>
              <w:rPr>
                <w:color w:val="000000"/>
                <w:sz w:val="20"/>
              </w:rPr>
              <w:t>DataSource</w:t>
            </w:r>
          </w:p>
        </w:tc>
      </w:tr>
    </w:tbl>
    <w:p w:rsidR="002E5FA2" w:rsidRDefault="002E5FA2">
      <w:pPr>
        <w:pStyle w:val="ad"/>
        <w:widowControl w:val="0"/>
        <w:numPr>
          <w:ilvl w:val="0"/>
          <w:numId w:val="3"/>
        </w:numPr>
        <w:spacing w:before="0" w:beforeAutospacing="0" w:after="0" w:afterAutospacing="0" w:line="360" w:lineRule="auto"/>
        <w:outlineLvl w:val="2"/>
        <w:rPr>
          <w:rFonts w:ascii="黑体" w:eastAsia="黑体" w:hAnsi="黑体" w:cs="Times New Roman"/>
          <w:vanish/>
          <w:color w:val="000000"/>
          <w:kern w:val="2"/>
          <w:sz w:val="32"/>
          <w:szCs w:val="20"/>
        </w:rPr>
      </w:pPr>
      <w:bookmarkStart w:id="63" w:name="_Toc337472373"/>
    </w:p>
    <w:p w:rsidR="002E5FA2" w:rsidRDefault="002E5FA2">
      <w:pPr>
        <w:pStyle w:val="ad"/>
        <w:widowControl w:val="0"/>
        <w:numPr>
          <w:ilvl w:val="0"/>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2E5FA2">
      <w:pPr>
        <w:pStyle w:val="ad"/>
        <w:widowControl w:val="0"/>
        <w:numPr>
          <w:ilvl w:val="0"/>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2E5FA2">
      <w:pPr>
        <w:pStyle w:val="ad"/>
        <w:widowControl w:val="0"/>
        <w:numPr>
          <w:ilvl w:val="1"/>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2E5FA2">
      <w:pPr>
        <w:pStyle w:val="ad"/>
        <w:widowControl w:val="0"/>
        <w:numPr>
          <w:ilvl w:val="1"/>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2E5FA2">
      <w:pPr>
        <w:pStyle w:val="ad"/>
        <w:widowControl w:val="0"/>
        <w:numPr>
          <w:ilvl w:val="1"/>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2E5FA2">
      <w:pPr>
        <w:pStyle w:val="ad"/>
        <w:widowControl w:val="0"/>
        <w:numPr>
          <w:ilvl w:val="1"/>
          <w:numId w:val="3"/>
        </w:numPr>
        <w:spacing w:before="0" w:beforeAutospacing="0" w:after="0" w:afterAutospacing="0" w:line="360" w:lineRule="auto"/>
        <w:outlineLvl w:val="2"/>
        <w:rPr>
          <w:rFonts w:ascii="黑体" w:eastAsia="黑体" w:hAnsi="黑体" w:cs="Times New Roman"/>
          <w:vanish/>
          <w:color w:val="000000"/>
          <w:kern w:val="2"/>
          <w:sz w:val="32"/>
          <w:szCs w:val="20"/>
        </w:rPr>
      </w:pPr>
    </w:p>
    <w:p w:rsidR="002E5FA2" w:rsidRDefault="009E1DAD">
      <w:pPr>
        <w:pStyle w:val="3"/>
        <w:keepNext w:val="0"/>
        <w:keepLines w:val="0"/>
        <w:numPr>
          <w:ilvl w:val="2"/>
          <w:numId w:val="3"/>
        </w:numPr>
        <w:spacing w:before="0" w:after="0" w:line="360" w:lineRule="auto"/>
        <w:jc w:val="left"/>
        <w:rPr>
          <w:rFonts w:ascii="黑体" w:eastAsia="黑体" w:hAnsi="黑体"/>
          <w:b w:val="0"/>
          <w:color w:val="000000"/>
        </w:rPr>
      </w:pPr>
      <w:r>
        <w:rPr>
          <w:rFonts w:ascii="黑体" w:eastAsia="黑体" w:hAnsi="黑体" w:hint="eastAsia"/>
          <w:b w:val="0"/>
          <w:color w:val="000000"/>
        </w:rPr>
        <w:t>Web层</w:t>
      </w:r>
      <w:bookmarkEnd w:id="63"/>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使用</w:t>
      </w:r>
      <w:r w:rsidR="002C0CD6">
        <w:rPr>
          <w:rFonts w:hint="eastAsia"/>
          <w:color w:val="000000"/>
        </w:rPr>
        <w:t>html</w:t>
      </w:r>
      <w:r>
        <w:rPr>
          <w:rFonts w:hint="eastAsia"/>
          <w:color w:val="000000"/>
        </w:rPr>
        <w:t>展示前端页面，内部语法使用</w:t>
      </w:r>
      <w:r w:rsidR="002C0CD6">
        <w:rPr>
          <w:rFonts w:hint="eastAsia"/>
          <w:color w:val="000000"/>
        </w:rPr>
        <w:t>ajax</w:t>
      </w:r>
      <w:r w:rsidR="002C0CD6">
        <w:rPr>
          <w:rFonts w:hint="eastAsia"/>
          <w:color w:val="000000"/>
        </w:rPr>
        <w:t>、</w:t>
      </w:r>
      <w:r w:rsidR="002C0CD6">
        <w:rPr>
          <w:rFonts w:hint="eastAsia"/>
          <w:color w:val="000000"/>
        </w:rPr>
        <w:t>maven</w:t>
      </w:r>
      <w:r w:rsidR="002C0CD6">
        <w:rPr>
          <w:rFonts w:hint="eastAsia"/>
          <w:color w:val="000000"/>
        </w:rPr>
        <w:t>、</w:t>
      </w:r>
      <w:r w:rsidR="002C0CD6">
        <w:rPr>
          <w:rFonts w:hint="eastAsia"/>
          <w:color w:val="000000"/>
        </w:rPr>
        <w:t>SpringBoot</w:t>
      </w:r>
      <w:r>
        <w:rPr>
          <w:rFonts w:hint="eastAsia"/>
          <w:color w:val="000000"/>
        </w:rPr>
        <w:t>语法。</w:t>
      </w:r>
      <w:r w:rsidR="00755544">
        <w:rPr>
          <w:rFonts w:hint="eastAsia"/>
          <w:color w:val="000000"/>
        </w:rPr>
        <w:t>确定系统边界，</w:t>
      </w:r>
      <w:r w:rsidR="00F518BC">
        <w:rPr>
          <w:rFonts w:hint="eastAsia"/>
          <w:color w:val="000000"/>
        </w:rPr>
        <w:t>用户界面提供用户交互界面，帮助用户与系统进行通信；系统接口类帮助与其他系统进行通信；设备接口类为用来检测外部事件的设备。</w:t>
      </w:r>
    </w:p>
    <w:p w:rsidR="002E5FA2" w:rsidRDefault="009E1DAD">
      <w:pPr>
        <w:pStyle w:val="3"/>
        <w:keepNext w:val="0"/>
        <w:keepLines w:val="0"/>
        <w:numPr>
          <w:ilvl w:val="2"/>
          <w:numId w:val="3"/>
        </w:numPr>
        <w:spacing w:before="0" w:after="0" w:line="360" w:lineRule="auto"/>
        <w:jc w:val="left"/>
        <w:rPr>
          <w:rFonts w:ascii="黑体" w:eastAsia="黑体" w:hAnsi="黑体"/>
          <w:b w:val="0"/>
          <w:color w:val="000000"/>
        </w:rPr>
      </w:pPr>
      <w:bookmarkStart w:id="64" w:name="_Toc337472374"/>
      <w:r>
        <w:rPr>
          <w:rFonts w:ascii="黑体" w:eastAsia="黑体" w:hAnsi="黑体" w:hint="eastAsia"/>
          <w:b w:val="0"/>
          <w:color w:val="000000"/>
        </w:rPr>
        <w:t>应用层</w:t>
      </w:r>
      <w:bookmarkEnd w:id="64"/>
    </w:p>
    <w:p w:rsidR="002E5FA2" w:rsidRDefault="009E1DAD">
      <w:pPr>
        <w:widowControl/>
        <w:tabs>
          <w:tab w:val="center" w:pos="4201"/>
          <w:tab w:val="right" w:leader="dot" w:pos="9298"/>
        </w:tabs>
        <w:autoSpaceDE w:val="0"/>
        <w:autoSpaceDN w:val="0"/>
        <w:spacing w:line="360" w:lineRule="auto"/>
        <w:ind w:firstLine="480"/>
        <w:rPr>
          <w:color w:val="000000"/>
        </w:rPr>
      </w:pPr>
      <w:r>
        <w:rPr>
          <w:color w:val="000000"/>
        </w:rPr>
        <w:t>Springboot</w:t>
      </w:r>
      <w:r>
        <w:rPr>
          <w:rFonts w:hint="eastAsia"/>
          <w:color w:val="000000"/>
        </w:rPr>
        <w:t>负责应用层的所有事务，本质上是</w:t>
      </w:r>
      <w:r>
        <w:rPr>
          <w:rFonts w:hint="eastAsia"/>
          <w:color w:val="000000"/>
        </w:rPr>
        <w:t>springmvc</w:t>
      </w:r>
      <w:r>
        <w:rPr>
          <w:rFonts w:hint="eastAsia"/>
          <w:color w:val="000000"/>
        </w:rPr>
        <w:t>框架的高级封装，内置了</w:t>
      </w:r>
      <w:r>
        <w:rPr>
          <w:rFonts w:hint="eastAsia"/>
          <w:color w:val="000000"/>
        </w:rPr>
        <w:t>tomcat</w:t>
      </w:r>
      <w:r>
        <w:rPr>
          <w:rFonts w:hint="eastAsia"/>
          <w:color w:val="000000"/>
        </w:rPr>
        <w:t>作为服务中间件，</w:t>
      </w:r>
      <w:r>
        <w:rPr>
          <w:rFonts w:hint="eastAsia"/>
          <w:color w:val="000000"/>
        </w:rPr>
        <w:t>s</w:t>
      </w:r>
      <w:r>
        <w:rPr>
          <w:color w:val="000000"/>
        </w:rPr>
        <w:t>pringmvc</w:t>
      </w:r>
      <w:r>
        <w:rPr>
          <w:rFonts w:hint="eastAsia"/>
          <w:color w:val="000000"/>
        </w:rPr>
        <w:t>本质上是使用过滤器与</w:t>
      </w:r>
      <w:r>
        <w:rPr>
          <w:rFonts w:hint="eastAsia"/>
          <w:color w:val="000000"/>
        </w:rPr>
        <w:t>servlet</w:t>
      </w:r>
      <w:r>
        <w:rPr>
          <w:rFonts w:hint="eastAsia"/>
          <w:color w:val="000000"/>
        </w:rPr>
        <w:t>技术以及动态代理技术实现，所以我们最终还是使用的</w:t>
      </w:r>
      <w:r>
        <w:rPr>
          <w:rFonts w:hint="eastAsia"/>
          <w:color w:val="000000"/>
        </w:rPr>
        <w:t>java</w:t>
      </w:r>
      <w:r>
        <w:rPr>
          <w:color w:val="000000"/>
        </w:rPr>
        <w:t>EE</w:t>
      </w:r>
      <w:r>
        <w:rPr>
          <w:rFonts w:hint="eastAsia"/>
          <w:color w:val="000000"/>
        </w:rPr>
        <w:t>技术实现的应用层。</w:t>
      </w:r>
      <w:r w:rsidR="00F518BC">
        <w:rPr>
          <w:rFonts w:hint="eastAsia"/>
          <w:color w:val="000000"/>
        </w:rPr>
        <w:t>提高在用例和系统的复用性。</w:t>
      </w:r>
    </w:p>
    <w:p w:rsidR="002E5FA2" w:rsidRDefault="009E1DAD">
      <w:pPr>
        <w:pStyle w:val="3"/>
        <w:keepNext w:val="0"/>
        <w:keepLines w:val="0"/>
        <w:numPr>
          <w:ilvl w:val="2"/>
          <w:numId w:val="3"/>
        </w:numPr>
        <w:spacing w:before="0" w:after="0" w:line="360" w:lineRule="auto"/>
        <w:jc w:val="left"/>
        <w:rPr>
          <w:rFonts w:ascii="黑体" w:eastAsia="黑体" w:hAnsi="黑体"/>
          <w:b w:val="0"/>
          <w:color w:val="000000"/>
        </w:rPr>
      </w:pPr>
      <w:bookmarkStart w:id="65" w:name="_Toc337472375"/>
      <w:r>
        <w:rPr>
          <w:rFonts w:ascii="黑体" w:eastAsia="黑体" w:hAnsi="黑体" w:hint="eastAsia"/>
          <w:b w:val="0"/>
          <w:color w:val="000000"/>
        </w:rPr>
        <w:t>数据层</w:t>
      </w:r>
      <w:bookmarkEnd w:id="65"/>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引用</w:t>
      </w:r>
      <w:r>
        <w:rPr>
          <w:rFonts w:hint="eastAsia"/>
          <w:color w:val="000000"/>
        </w:rPr>
        <w:t>my</w:t>
      </w:r>
      <w:r>
        <w:rPr>
          <w:color w:val="000000"/>
        </w:rPr>
        <w:t>batis-starter</w:t>
      </w:r>
      <w:r>
        <w:rPr>
          <w:rFonts w:hint="eastAsia"/>
          <w:color w:val="000000"/>
        </w:rPr>
        <w:t>作为数据库操作工具，使用阿里的</w:t>
      </w:r>
      <w:r>
        <w:rPr>
          <w:rFonts w:hint="eastAsia"/>
          <w:color w:val="000000"/>
        </w:rPr>
        <w:t>durid</w:t>
      </w:r>
      <w:r>
        <w:rPr>
          <w:rFonts w:hint="eastAsia"/>
          <w:color w:val="000000"/>
        </w:rPr>
        <w:t>作为数据源工具，</w:t>
      </w:r>
      <w:r w:rsidR="00F518BC">
        <w:rPr>
          <w:rFonts w:hint="eastAsia"/>
          <w:color w:val="000000"/>
        </w:rPr>
        <w:t>数据层访问后台数据库，实体类承担数据访问层的责任，实现数据的增添、删除、修改、查找等。</w:t>
      </w:r>
    </w:p>
    <w:p w:rsidR="002E5FA2" w:rsidRDefault="009E1DAD">
      <w:pPr>
        <w:pStyle w:val="2"/>
      </w:pPr>
      <w:bookmarkStart w:id="66" w:name="_Toc19453_WPSOffice_Level2"/>
      <w:r>
        <w:rPr>
          <w:rFonts w:hint="eastAsia"/>
        </w:rPr>
        <w:t>系统开发环境</w:t>
      </w:r>
      <w:bookmarkEnd w:id="66"/>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该系统基于</w:t>
      </w:r>
      <w:r>
        <w:rPr>
          <w:rFonts w:hint="eastAsia"/>
          <w:color w:val="000000"/>
        </w:rPr>
        <w:t xml:space="preserve"> B/S </w:t>
      </w:r>
      <w:r>
        <w:rPr>
          <w:rFonts w:hint="eastAsia"/>
          <w:color w:val="000000"/>
        </w:rPr>
        <w:t>架构，开发技术选用</w:t>
      </w:r>
      <w:r>
        <w:rPr>
          <w:rFonts w:hint="eastAsia"/>
          <w:color w:val="000000"/>
        </w:rPr>
        <w:t>spring boot</w:t>
      </w:r>
      <w:r>
        <w:rPr>
          <w:rFonts w:hint="eastAsia"/>
          <w:color w:val="000000"/>
        </w:rPr>
        <w:t>，数据库为</w:t>
      </w:r>
      <w:r>
        <w:rPr>
          <w:rFonts w:hint="eastAsia"/>
          <w:color w:val="000000"/>
        </w:rPr>
        <w:t xml:space="preserve"> Mysql</w:t>
      </w:r>
      <w:r>
        <w:rPr>
          <w:rFonts w:hint="eastAsia"/>
          <w:color w:val="000000"/>
        </w:rPr>
        <w:t>，数据库</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结构技术为</w:t>
      </w:r>
      <w:r>
        <w:rPr>
          <w:rFonts w:hint="eastAsia"/>
          <w:color w:val="000000"/>
        </w:rPr>
        <w:t xml:space="preserve"> Mybatis</w:t>
      </w:r>
      <w:r>
        <w:rPr>
          <w:rFonts w:hint="eastAsia"/>
          <w:color w:val="000000"/>
        </w:rPr>
        <w:t>，下面是网站的开发环境：</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(1)</w:t>
      </w:r>
      <w:r>
        <w:rPr>
          <w:rFonts w:hint="eastAsia"/>
          <w:color w:val="000000"/>
        </w:rPr>
        <w:t>硬件平台</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CPU</w:t>
      </w:r>
      <w:r>
        <w:rPr>
          <w:rFonts w:hint="eastAsia"/>
          <w:color w:val="000000"/>
        </w:rPr>
        <w:t>：</w:t>
      </w:r>
      <w:r>
        <w:rPr>
          <w:rFonts w:hint="eastAsia"/>
          <w:color w:val="000000"/>
        </w:rPr>
        <w:t>Pentium 4 1.8GHz</w:t>
      </w:r>
      <w:r>
        <w:rPr>
          <w:rFonts w:hint="eastAsia"/>
          <w:color w:val="000000"/>
        </w:rPr>
        <w:t>。</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内存</w:t>
      </w:r>
      <w:r>
        <w:rPr>
          <w:rFonts w:hint="eastAsia"/>
          <w:color w:val="000000"/>
        </w:rPr>
        <w:t xml:space="preserve"> 512MB </w:t>
      </w:r>
      <w:r>
        <w:rPr>
          <w:rFonts w:hint="eastAsia"/>
          <w:color w:val="000000"/>
        </w:rPr>
        <w:t>以上。</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(2)</w:t>
      </w:r>
      <w:r>
        <w:rPr>
          <w:rFonts w:hint="eastAsia"/>
          <w:color w:val="000000"/>
        </w:rPr>
        <w:t>软件平台</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操作系统：</w:t>
      </w:r>
      <w:r w:rsidR="00985AEA">
        <w:rPr>
          <w:rFonts w:hint="eastAsia"/>
          <w:color w:val="000000"/>
        </w:rPr>
        <w:t>Windows 7</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lastRenderedPageBreak/>
        <w:t>数据库：</w:t>
      </w:r>
      <w:r>
        <w:rPr>
          <w:rFonts w:hint="eastAsia"/>
          <w:color w:val="000000"/>
        </w:rPr>
        <w:t>Mysql</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开发环境：</w:t>
      </w:r>
      <w:r w:rsidR="00985AEA">
        <w:rPr>
          <w:rFonts w:hint="eastAsia"/>
          <w:color w:val="000000"/>
        </w:rPr>
        <w:t>JDK 1.8</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开发工具：</w:t>
      </w:r>
      <w:r>
        <w:rPr>
          <w:rFonts w:hint="eastAsia"/>
          <w:color w:val="000000"/>
        </w:rPr>
        <w:t>Eclipse</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服务器：</w:t>
      </w:r>
      <w:r>
        <w:rPr>
          <w:rFonts w:hint="eastAsia"/>
          <w:color w:val="000000"/>
        </w:rPr>
        <w:t>Tomcat</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浏览器：</w:t>
      </w:r>
      <w:r w:rsidR="00C30071">
        <w:rPr>
          <w:rFonts w:hint="eastAsia"/>
          <w:color w:val="000000"/>
        </w:rPr>
        <w:t>360</w:t>
      </w:r>
      <w:r w:rsidR="00C30071">
        <w:rPr>
          <w:rFonts w:hint="eastAsia"/>
          <w:color w:val="000000"/>
        </w:rPr>
        <w:t>浏览器</w:t>
      </w:r>
      <w:r>
        <w:rPr>
          <w:rFonts w:hint="eastAsia"/>
          <w:color w:val="000000"/>
        </w:rPr>
        <w:t>、</w:t>
      </w:r>
      <w:r>
        <w:rPr>
          <w:rFonts w:hint="eastAsia"/>
          <w:color w:val="000000"/>
        </w:rPr>
        <w:t>Chrome</w:t>
      </w:r>
    </w:p>
    <w:p w:rsidR="002E5FA2" w:rsidRDefault="009E1DAD">
      <w:pPr>
        <w:widowControl/>
        <w:tabs>
          <w:tab w:val="center" w:pos="4201"/>
          <w:tab w:val="right" w:leader="dot" w:pos="9298"/>
        </w:tabs>
        <w:autoSpaceDE w:val="0"/>
        <w:autoSpaceDN w:val="0"/>
        <w:spacing w:line="360" w:lineRule="auto"/>
        <w:ind w:firstLine="480"/>
        <w:rPr>
          <w:color w:val="000000"/>
        </w:rPr>
      </w:pPr>
      <w:r>
        <w:rPr>
          <w:rFonts w:hint="eastAsia"/>
          <w:color w:val="000000"/>
        </w:rPr>
        <w:t>分辨率：最佳效果</w:t>
      </w:r>
      <w:r>
        <w:rPr>
          <w:rFonts w:hint="eastAsia"/>
          <w:color w:val="000000"/>
        </w:rPr>
        <w:t xml:space="preserve"> 1024 </w:t>
      </w:r>
      <w:r>
        <w:rPr>
          <w:rFonts w:hint="eastAsia"/>
          <w:color w:val="000000"/>
        </w:rPr>
        <w:t>像素</w:t>
      </w:r>
      <w:r>
        <w:rPr>
          <w:rFonts w:hint="eastAsia"/>
          <w:color w:val="000000"/>
        </w:rPr>
        <w:t xml:space="preserve"> X768 </w:t>
      </w:r>
      <w:r>
        <w:rPr>
          <w:rFonts w:hint="eastAsia"/>
          <w:color w:val="000000"/>
        </w:rPr>
        <w:t>像素。</w:t>
      </w:r>
    </w:p>
    <w:p w:rsidR="002E5FA2" w:rsidRDefault="009E1DAD">
      <w:pPr>
        <w:pStyle w:val="2"/>
      </w:pPr>
      <w:bookmarkStart w:id="67" w:name="_Toc31334_WPSOffice_Level2"/>
      <w:r>
        <w:rPr>
          <w:rFonts w:hint="eastAsia"/>
        </w:rPr>
        <w:t>系统软件架构</w:t>
      </w:r>
      <w:bookmarkEnd w:id="67"/>
    </w:p>
    <w:p w:rsidR="00F06C5B" w:rsidRPr="00F06C5B" w:rsidRDefault="00F06C5B" w:rsidP="00F06C5B">
      <w:pPr>
        <w:pStyle w:val="a0"/>
      </w:pPr>
      <w:r w:rsidRPr="00F06C5B">
        <w:rPr>
          <w:rFonts w:hint="eastAsia"/>
          <w:highlight w:val="red"/>
        </w:rPr>
        <w:t>(</w:t>
      </w:r>
      <w:r w:rsidRPr="00F06C5B">
        <w:rPr>
          <w:rFonts w:hint="eastAsia"/>
          <w:highlight w:val="red"/>
        </w:rPr>
        <w:t>信达电子商务系统设计类图，后加</w:t>
      </w:r>
      <w:r w:rsidRPr="00F06C5B">
        <w:rPr>
          <w:rFonts w:hint="eastAsia"/>
          <w:highlight w:val="red"/>
        </w:rPr>
        <w:t>)</w:t>
      </w:r>
    </w:p>
    <w:p w:rsidR="00C44D8D" w:rsidRDefault="00C44D8D">
      <w:pPr>
        <w:pStyle w:val="a0"/>
      </w:pPr>
      <w:r>
        <w:rPr>
          <w:noProof/>
        </w:rPr>
        <w:drawing>
          <wp:inline distT="0" distB="0" distL="0" distR="0">
            <wp:extent cx="5274310" cy="3671619"/>
            <wp:effectExtent l="19050" t="0" r="2540" b="0"/>
            <wp:docPr id="2" name="图片 1" descr="C:\Users\Administrator\Desktop\大数据\图\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大数据\图\main.jpg"/>
                    <pic:cNvPicPr>
                      <a:picLocks noChangeAspect="1" noChangeArrowheads="1"/>
                    </pic:cNvPicPr>
                  </pic:nvPicPr>
                  <pic:blipFill>
                    <a:blip r:embed="rId10" cstate="print"/>
                    <a:srcRect/>
                    <a:stretch>
                      <a:fillRect/>
                    </a:stretch>
                  </pic:blipFill>
                  <pic:spPr bwMode="auto">
                    <a:xfrm>
                      <a:off x="0" y="0"/>
                      <a:ext cx="5274310" cy="3671619"/>
                    </a:xfrm>
                    <a:prstGeom prst="rect">
                      <a:avLst/>
                    </a:prstGeom>
                    <a:noFill/>
                    <a:ln w="9525">
                      <a:noFill/>
                      <a:miter lim="800000"/>
                      <a:headEnd/>
                      <a:tailEnd/>
                    </a:ln>
                  </pic:spPr>
                </pic:pic>
              </a:graphicData>
            </a:graphic>
          </wp:inline>
        </w:drawing>
      </w:r>
    </w:p>
    <w:p w:rsidR="002E5FA2" w:rsidRDefault="002E5FA2">
      <w:pPr>
        <w:pStyle w:val="a0"/>
      </w:pPr>
    </w:p>
    <w:p w:rsidR="00EC7371" w:rsidRPr="00EC7371" w:rsidRDefault="009E1DAD" w:rsidP="00EC7371">
      <w:pPr>
        <w:pStyle w:val="1"/>
      </w:pPr>
      <w:bookmarkStart w:id="68" w:name="_Toc10895_WPSOffice_Level1"/>
      <w:r>
        <w:rPr>
          <w:rFonts w:hint="eastAsia"/>
        </w:rPr>
        <w:t>数据结构设计</w:t>
      </w:r>
      <w:bookmarkEnd w:id="68"/>
    </w:p>
    <w:p w:rsidR="002E5FA2" w:rsidRDefault="002E5FA2">
      <w:pPr>
        <w:pStyle w:val="a0"/>
      </w:pPr>
    </w:p>
    <w:p w:rsidR="00EC7371" w:rsidRDefault="009E1DAD" w:rsidP="00FE7156">
      <w:pPr>
        <w:pStyle w:val="2"/>
      </w:pPr>
      <w:bookmarkStart w:id="69" w:name="_Toc29217_WPSOffice_Level2"/>
      <w:r>
        <w:rPr>
          <w:rFonts w:hint="eastAsia"/>
        </w:rPr>
        <w:lastRenderedPageBreak/>
        <w:t>数据库设计</w:t>
      </w:r>
      <w:bookmarkEnd w:id="69"/>
    </w:p>
    <w:p w:rsidR="002E5FA2" w:rsidRDefault="00E90E67" w:rsidP="00EC7371">
      <w:pPr>
        <w:pStyle w:val="2"/>
        <w:numPr>
          <w:ilvl w:val="0"/>
          <w:numId w:val="0"/>
        </w:numPr>
      </w:pPr>
      <w:r>
        <w:rPr>
          <w:noProof/>
        </w:rPr>
        <w:drawing>
          <wp:inline distT="0" distB="0" distL="0" distR="0">
            <wp:extent cx="5637479" cy="3327931"/>
            <wp:effectExtent l="19050" t="0" r="1321" b="0"/>
            <wp:docPr id="3" name="图片 1" descr="I:\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e.PNG"/>
                    <pic:cNvPicPr>
                      <a:picLocks noChangeAspect="1" noChangeArrowheads="1"/>
                    </pic:cNvPicPr>
                  </pic:nvPicPr>
                  <pic:blipFill>
                    <a:blip r:embed="rId11" cstate="print"/>
                    <a:srcRect/>
                    <a:stretch>
                      <a:fillRect/>
                    </a:stretch>
                  </pic:blipFill>
                  <pic:spPr bwMode="auto">
                    <a:xfrm>
                      <a:off x="0" y="0"/>
                      <a:ext cx="5637479" cy="3327931"/>
                    </a:xfrm>
                    <a:prstGeom prst="rect">
                      <a:avLst/>
                    </a:prstGeom>
                    <a:noFill/>
                    <a:ln w="9525">
                      <a:noFill/>
                      <a:miter lim="800000"/>
                      <a:headEnd/>
                      <a:tailEnd/>
                    </a:ln>
                  </pic:spPr>
                </pic:pic>
              </a:graphicData>
            </a:graphic>
          </wp:inline>
        </w:drawing>
      </w:r>
    </w:p>
    <w:p w:rsidR="00EC7371" w:rsidRDefault="00EC7371" w:rsidP="00EC7371">
      <w:pPr>
        <w:pStyle w:val="a0"/>
      </w:pPr>
    </w:p>
    <w:p w:rsidR="00EC7371" w:rsidRDefault="00EC7371" w:rsidP="00EC7371">
      <w:pPr>
        <w:pStyle w:val="2"/>
      </w:pPr>
      <w:r>
        <w:rPr>
          <w:rFonts w:hint="eastAsia"/>
        </w:rPr>
        <w:t>逻辑结构设计</w:t>
      </w:r>
    </w:p>
    <w:p w:rsidR="00EC7371" w:rsidRPr="00EC7371" w:rsidRDefault="00EC7371" w:rsidP="00EC7371">
      <w:pPr>
        <w:pStyle w:val="a0"/>
      </w:pPr>
    </w:p>
    <w:p w:rsidR="00FE7156" w:rsidRPr="00FE7156" w:rsidRDefault="00FE7156" w:rsidP="00FE7156">
      <w:pPr>
        <w:pStyle w:val="a0"/>
      </w:pPr>
    </w:p>
    <w:p w:rsidR="002E5FA2" w:rsidRDefault="009E1DAD">
      <w:pPr>
        <w:spacing w:before="400"/>
        <w:rPr>
          <w:rFonts w:ascii="Nff[8b_GB2312" w:hAnsi="Nff[8b_GB2312" w:cs="Nff[8b_GB2312"/>
          <w:sz w:val="30"/>
          <w:szCs w:val="30"/>
        </w:rPr>
      </w:pPr>
      <w:r>
        <w:rPr>
          <w:rFonts w:ascii="Nff[8b_GB2312" w:hAnsi="Nff[8b_GB2312" w:cs="Nff[8b_GB2312"/>
          <w:b/>
          <w:bCs/>
          <w:sz w:val="30"/>
          <w:szCs w:val="30"/>
        </w:rPr>
        <w:t xml:space="preserve"> </w:t>
      </w:r>
      <w:r w:rsidR="00917858">
        <w:rPr>
          <w:rFonts w:ascii="Nff[8b_GB2312" w:hAnsi="Nff[8b_GB2312" w:cs="Nff[8b_GB2312" w:hint="eastAsia"/>
          <w:b/>
          <w:bCs/>
          <w:sz w:val="30"/>
          <w:szCs w:val="30"/>
        </w:rPr>
        <w:t>1.</w:t>
      </w:r>
      <w:r>
        <w:rPr>
          <w:rFonts w:ascii="Nff[8b_GB2312" w:hAnsi="Nff[8b_GB2312" w:cs="Nff[8b_GB2312"/>
          <w:b/>
          <w:bCs/>
          <w:sz w:val="30"/>
          <w:szCs w:val="30"/>
        </w:rPr>
        <w:t xml:space="preserve"> </w:t>
      </w:r>
      <w:bookmarkStart w:id="70" w:name="_Toc9012_WPSOffice_Level2"/>
      <w:r>
        <w:rPr>
          <w:rFonts w:ascii="Nff[8b_GB2312" w:hAnsi="Nff[8b_GB2312" w:cs="Nff[8b_GB2312" w:hint="eastAsia"/>
          <w:b/>
          <w:bCs/>
          <w:sz w:val="30"/>
          <w:szCs w:val="30"/>
        </w:rPr>
        <w:t>系统用户</w:t>
      </w:r>
      <w:r>
        <w:rPr>
          <w:rFonts w:ascii="Nff[8b_GB2312" w:hAnsi="Nff[8b_GB2312" w:cs="Nff[8b_GB2312"/>
          <w:b/>
          <w:bCs/>
          <w:sz w:val="30"/>
          <w:szCs w:val="30"/>
        </w:rPr>
        <w:t>[</w:t>
      </w:r>
      <w:r w:rsidR="005047D0">
        <w:rPr>
          <w:rFonts w:ascii="Nff[8b_GB2312" w:hAnsi="Nff[8b_GB2312" w:cs="Nff[8b_GB2312" w:hint="eastAsia"/>
          <w:b/>
          <w:bCs/>
          <w:sz w:val="30"/>
          <w:szCs w:val="30"/>
        </w:rPr>
        <w:t>XD_</w:t>
      </w:r>
      <w:r>
        <w:rPr>
          <w:rFonts w:ascii="Nff[8b_GB2312" w:hAnsi="Nff[8b_GB2312" w:cs="Nff[8b_GB2312"/>
          <w:b/>
          <w:bCs/>
          <w:sz w:val="30"/>
          <w:szCs w:val="30"/>
        </w:rPr>
        <w:t>USER]</w:t>
      </w:r>
      <w:bookmarkEnd w:id="70"/>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字段注释</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主键</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phone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11</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手机号</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password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15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密码</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head_img</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30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用户头像</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用户名字</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email</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邮箱</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status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登录状态（已登录</w:t>
            </w:r>
            <w:r>
              <w:rPr>
                <w:rFonts w:hint="eastAsia"/>
              </w:rPr>
              <w:t>1/</w:t>
            </w:r>
            <w:r>
              <w:rPr>
                <w:rFonts w:hint="eastAsia"/>
              </w:rPr>
              <w:t>未登录</w:t>
            </w:r>
            <w:r>
              <w:rPr>
                <w:rFonts w:hint="eastAsia"/>
              </w:rPr>
              <w:t>0</w:t>
            </w:r>
            <w:r>
              <w:rPr>
                <w:rFonts w:hint="eastAsia"/>
              </w:rPr>
              <w:t>）</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ts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datetime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6</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E3159">
            <w:pPr>
              <w:jc w:val="center"/>
            </w:pPr>
            <w:r>
              <w:rPr>
                <w:rFonts w:hint="eastAsia"/>
              </w:rPr>
              <w:t>创建时间</w:t>
            </w:r>
          </w:p>
        </w:tc>
      </w:tr>
    </w:tbl>
    <w:p w:rsidR="002E5FA2" w:rsidRDefault="002E5FA2"/>
    <w:p w:rsidR="002E5FA2" w:rsidRDefault="009E1DAD">
      <w:pPr>
        <w:spacing w:before="400"/>
      </w:pPr>
      <w:r>
        <w:rPr>
          <w:rFonts w:ascii="Nff[8b_GB2312" w:hAnsi="Nff[8b_GB2312" w:cs="Nff[8b_GB2312"/>
          <w:b/>
          <w:bCs/>
          <w:sz w:val="30"/>
          <w:szCs w:val="30"/>
        </w:rPr>
        <w:t xml:space="preserve">   </w:t>
      </w:r>
    </w:p>
    <w:p w:rsidR="002E5FA2" w:rsidRDefault="009E1DAD">
      <w:pPr>
        <w:spacing w:before="400"/>
        <w:rPr>
          <w:rFonts w:ascii="Nff[8b_GB2312" w:hAnsi="Nff[8b_GB2312" w:cs="Nff[8b_GB2312"/>
          <w:color w:val="FF0000"/>
          <w:sz w:val="30"/>
          <w:szCs w:val="30"/>
        </w:rPr>
      </w:pPr>
      <w:r>
        <w:rPr>
          <w:rFonts w:ascii="Nff[8b_GB2312" w:hAnsi="Nff[8b_GB2312" w:cs="Nff[8b_GB2312"/>
          <w:b/>
          <w:bCs/>
          <w:sz w:val="30"/>
          <w:szCs w:val="30"/>
        </w:rPr>
        <w:lastRenderedPageBreak/>
        <w:t xml:space="preserve">   </w:t>
      </w:r>
      <w:r w:rsidR="00917858">
        <w:rPr>
          <w:rFonts w:ascii="Nff[8b_GB2312" w:hAnsi="Nff[8b_GB2312" w:cs="Nff[8b_GB2312" w:hint="eastAsia"/>
          <w:b/>
          <w:bCs/>
          <w:sz w:val="30"/>
          <w:szCs w:val="30"/>
        </w:rPr>
        <w:t>2.</w:t>
      </w:r>
      <w:r>
        <w:rPr>
          <w:rFonts w:ascii="Nff[8b_GB2312" w:hAnsi="Nff[8b_GB2312" w:cs="Nff[8b_GB2312"/>
          <w:b/>
          <w:bCs/>
          <w:sz w:val="30"/>
          <w:szCs w:val="30"/>
        </w:rPr>
        <w:t xml:space="preserve"> </w:t>
      </w:r>
      <w:bookmarkStart w:id="71" w:name="_Toc2250_WPSOffice_Level2"/>
      <w:r w:rsidR="006019C0">
        <w:rPr>
          <w:rFonts w:ascii="Nff[8b_GB2312" w:hAnsi="Nff[8b_GB2312" w:cs="Nff[8b_GB2312" w:hint="eastAsia"/>
          <w:b/>
          <w:bCs/>
          <w:sz w:val="30"/>
          <w:szCs w:val="30"/>
        </w:rPr>
        <w:t>服务产品</w:t>
      </w:r>
      <w:r>
        <w:rPr>
          <w:rFonts w:ascii="Nff[8b_GB2312" w:hAnsi="Nff[8b_GB2312" w:cs="Nff[8b_GB2312"/>
          <w:b/>
          <w:bCs/>
          <w:sz w:val="30"/>
          <w:szCs w:val="30"/>
        </w:rPr>
        <w:t xml:space="preserve"> [</w:t>
      </w:r>
      <w:r w:rsidR="006019C0">
        <w:rPr>
          <w:rFonts w:ascii="Nff[8b_GB2312" w:hAnsi="Nff[8b_GB2312" w:cs="Nff[8b_GB2312" w:hint="eastAsia"/>
          <w:b/>
          <w:bCs/>
          <w:sz w:val="30"/>
          <w:szCs w:val="30"/>
        </w:rPr>
        <w:t>XD</w:t>
      </w:r>
      <w:r>
        <w:rPr>
          <w:rFonts w:ascii="Nff[8b_GB2312" w:hAnsi="Nff[8b_GB2312" w:cs="Nff[8b_GB2312"/>
          <w:b/>
          <w:bCs/>
          <w:sz w:val="30"/>
          <w:szCs w:val="30"/>
        </w:rPr>
        <w:t>_ORDER]</w:t>
      </w:r>
      <w:bookmarkEnd w:id="71"/>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字段注释</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int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rPr>
                <w:rFonts w:hint="eastAsia"/>
              </w:rPr>
              <w:t>主键</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service_product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rsidP="006019C0">
            <w:pPr>
              <w:jc w:val="center"/>
            </w:pPr>
            <w:r>
              <w:rPr>
                <w:rFonts w:hint="eastAsia"/>
              </w:rPr>
              <w:t>服务</w:t>
            </w:r>
            <w:r w:rsidR="006019C0">
              <w:rPr>
                <w:rFonts w:hint="eastAsia"/>
              </w:rPr>
              <w:t>产品</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username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服务产品名称</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product_img</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服务产品图片</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product_name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32</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服务名称</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product_instruction</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服务说明</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product_price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float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32</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rPr>
                <w:rFonts w:hint="eastAsia"/>
              </w:rPr>
              <w:t>服务</w:t>
            </w:r>
            <w:r w:rsidR="006019C0">
              <w:rPr>
                <w:rFonts w:hint="eastAsia"/>
              </w:rPr>
              <w:t>价格</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status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服务</w:t>
            </w:r>
            <w:r w:rsidR="006019C0">
              <w:rPr>
                <w:rFonts w:hint="eastAsia"/>
              </w:rPr>
              <w:t>状态（在线</w:t>
            </w:r>
            <w:r w:rsidR="006019C0">
              <w:rPr>
                <w:rFonts w:hint="eastAsia"/>
              </w:rPr>
              <w:t>1/</w:t>
            </w:r>
            <w:r w:rsidR="006019C0">
              <w:rPr>
                <w:rFonts w:hint="eastAsia"/>
              </w:rPr>
              <w:t>不在线</w:t>
            </w:r>
            <w:r w:rsidR="006019C0">
              <w:rPr>
                <w:rFonts w:hint="eastAsia"/>
              </w:rPr>
              <w:t>0</w:t>
            </w:r>
            <w:r w:rsidR="006019C0">
              <w:rPr>
                <w:rFonts w:hint="eastAsia"/>
              </w:rPr>
              <w:t>）</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ts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datetime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6</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创建时间</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sales_volume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int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销量</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service_name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服务商名称</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recommend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是否推荐</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high_quality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B3209A">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019C0">
            <w:pPr>
              <w:jc w:val="center"/>
            </w:pPr>
            <w:r>
              <w:rPr>
                <w:rFonts w:hint="eastAsia"/>
              </w:rPr>
              <w:t>是否</w:t>
            </w:r>
            <w:r w:rsidR="00B3209A">
              <w:rPr>
                <w:rFonts w:hint="eastAsia"/>
              </w:rPr>
              <w:t>初创必备</w:t>
            </w:r>
          </w:p>
        </w:tc>
      </w:tr>
    </w:tbl>
    <w:p w:rsidR="002E5FA2" w:rsidRDefault="006C5A29">
      <w:pPr>
        <w:spacing w:before="400"/>
        <w:rPr>
          <w:rFonts w:ascii="Nff[8b_GB2312" w:hAnsi="Nff[8b_GB2312" w:cs="Nff[8b_GB2312"/>
          <w:sz w:val="30"/>
          <w:szCs w:val="30"/>
        </w:rPr>
      </w:pPr>
      <w:bookmarkStart w:id="72" w:name="_Toc28910_WPSOffice_Level2"/>
      <w:r>
        <w:rPr>
          <w:rFonts w:ascii="Nff[8b_GB2312" w:hAnsi="Nff[8b_GB2312" w:cs="Nff[8b_GB2312" w:hint="eastAsia"/>
          <w:b/>
          <w:bCs/>
          <w:sz w:val="30"/>
          <w:szCs w:val="30"/>
        </w:rPr>
        <w:t>3</w:t>
      </w:r>
      <w:r w:rsidR="00917858">
        <w:rPr>
          <w:rFonts w:ascii="Nff[8b_GB2312" w:hAnsi="Nff[8b_GB2312" w:cs="Nff[8b_GB2312" w:hint="eastAsia"/>
          <w:b/>
          <w:bCs/>
          <w:sz w:val="30"/>
          <w:szCs w:val="30"/>
        </w:rPr>
        <w:t>.</w:t>
      </w:r>
      <w:r>
        <w:rPr>
          <w:rFonts w:ascii="Nff[8b_GB2312" w:hAnsi="Nff[8b_GB2312" w:cs="Nff[8b_GB2312" w:hint="eastAsia"/>
          <w:b/>
          <w:bCs/>
          <w:sz w:val="30"/>
          <w:szCs w:val="30"/>
        </w:rPr>
        <w:t>订单表</w:t>
      </w:r>
      <w:r w:rsidR="009E1DAD">
        <w:rPr>
          <w:rFonts w:ascii="Nff[8b_GB2312" w:hAnsi="Nff[8b_GB2312" w:cs="Nff[8b_GB2312"/>
          <w:b/>
          <w:bCs/>
          <w:sz w:val="30"/>
          <w:szCs w:val="30"/>
        </w:rPr>
        <w:t xml:space="preserve"> [</w:t>
      </w:r>
      <w:r>
        <w:rPr>
          <w:rFonts w:ascii="Nff[8b_GB2312" w:hAnsi="Nff[8b_GB2312" w:cs="Nff[8b_GB2312" w:hint="eastAsia"/>
          <w:b/>
          <w:bCs/>
          <w:sz w:val="30"/>
          <w:szCs w:val="30"/>
        </w:rPr>
        <w:t>XD_ORDER</w:t>
      </w:r>
      <w:r w:rsidR="009E1DAD">
        <w:rPr>
          <w:rFonts w:ascii="Nff[8b_GB2312" w:hAnsi="Nff[8b_GB2312" w:cs="Nff[8b_GB2312"/>
          <w:b/>
          <w:bCs/>
          <w:sz w:val="30"/>
          <w:szCs w:val="30"/>
        </w:rPr>
        <w:t>]</w:t>
      </w:r>
      <w:bookmarkEnd w:id="72"/>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字段注释</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o</w:t>
            </w:r>
            <w:r w:rsidR="006C5A29">
              <w:rPr>
                <w:rFonts w:hint="eastAsia"/>
              </w:rPr>
              <w:t>rder_number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订单表</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b</w:t>
            </w:r>
            <w:r w:rsidR="006C5A29">
              <w:rPr>
                <w:rFonts w:hint="eastAsia"/>
              </w:rPr>
              <w:t>ought_user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date</w:t>
            </w:r>
            <w:r>
              <w:rPr>
                <w:rFonts w:hint="eastAsia"/>
              </w:rPr>
              <w:t>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购买用户</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o</w:t>
            </w:r>
            <w:r w:rsidR="006C5A29">
              <w:rPr>
                <w:rFonts w:hint="eastAsia"/>
              </w:rPr>
              <w:t>rder_info</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订单内容</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o</w:t>
            </w:r>
            <w:r w:rsidR="006C5A29">
              <w:rPr>
                <w:rFonts w:hint="eastAsia"/>
              </w:rPr>
              <w:t>rder_price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float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32</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订单金额</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o</w:t>
            </w:r>
            <w:r w:rsidR="006C5A29">
              <w:rPr>
                <w:rFonts w:hint="eastAsia"/>
              </w:rPr>
              <w:t>rder_no</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t>2</w:t>
            </w:r>
            <w:r>
              <w:rPr>
                <w:rFonts w:hint="eastAsia"/>
              </w:rPr>
              <w:t>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订单编号</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ts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datetime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6</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创建时间</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rPr>
                <w:rFonts w:hint="eastAsia"/>
              </w:rPr>
              <w:t>主键</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pay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支付方式（银联</w:t>
            </w:r>
            <w:r>
              <w:rPr>
                <w:rFonts w:hint="eastAsia"/>
              </w:rPr>
              <w:t>1/</w:t>
            </w:r>
            <w:r>
              <w:rPr>
                <w:rFonts w:hint="eastAsia"/>
              </w:rPr>
              <w:t>微信</w:t>
            </w:r>
            <w:r>
              <w:rPr>
                <w:rFonts w:hint="eastAsia"/>
              </w:rPr>
              <w:t>2/</w:t>
            </w:r>
            <w:r>
              <w:rPr>
                <w:rFonts w:hint="eastAsia"/>
              </w:rPr>
              <w:t>支付宝</w:t>
            </w:r>
            <w:r>
              <w:rPr>
                <w:rFonts w:hint="eastAsia"/>
              </w:rPr>
              <w:t>3</w:t>
            </w:r>
            <w:r>
              <w:rPr>
                <w:rFonts w:hint="eastAsia"/>
              </w:rPr>
              <w:t>）</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status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状态（已支付</w:t>
            </w:r>
            <w:r>
              <w:rPr>
                <w:rFonts w:hint="eastAsia"/>
              </w:rPr>
              <w:t>1/</w:t>
            </w:r>
            <w:r>
              <w:rPr>
                <w:rFonts w:hint="eastAsia"/>
              </w:rPr>
              <w:t>未支付</w:t>
            </w:r>
            <w:r>
              <w:rPr>
                <w:rFonts w:hint="eastAsia"/>
              </w:rPr>
              <w:t>2</w:t>
            </w:r>
            <w:r>
              <w:rPr>
                <w:rFonts w:hint="eastAsia"/>
              </w:rPr>
              <w:t>）</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appraise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E95028">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6C5A29">
            <w:pPr>
              <w:jc w:val="center"/>
            </w:pPr>
            <w:r>
              <w:rPr>
                <w:rFonts w:hint="eastAsia"/>
              </w:rPr>
              <w:t>评价</w:t>
            </w:r>
          </w:p>
        </w:tc>
      </w:tr>
    </w:tbl>
    <w:p w:rsidR="002E5FA2" w:rsidRDefault="006C5A29" w:rsidP="006C5A29">
      <w:pPr>
        <w:spacing w:before="400"/>
        <w:rPr>
          <w:rFonts w:ascii="Nff[8b_GB2312" w:hAnsi="Nff[8b_GB2312" w:cs="Nff[8b_GB2312"/>
          <w:sz w:val="30"/>
          <w:szCs w:val="30"/>
        </w:rPr>
      </w:pPr>
      <w:r>
        <w:rPr>
          <w:rFonts w:ascii="Nff[8b_GB2312" w:hAnsi="Nff[8b_GB2312" w:cs="Nff[8b_GB2312" w:hint="eastAsia"/>
          <w:b/>
          <w:bCs/>
          <w:sz w:val="30"/>
          <w:szCs w:val="30"/>
        </w:rPr>
        <w:t>4</w:t>
      </w:r>
      <w:r w:rsidR="00917858">
        <w:rPr>
          <w:rFonts w:ascii="Nff[8b_GB2312" w:hAnsi="Nff[8b_GB2312" w:cs="Nff[8b_GB2312" w:hint="eastAsia"/>
          <w:b/>
          <w:bCs/>
          <w:sz w:val="30"/>
          <w:szCs w:val="30"/>
        </w:rPr>
        <w:t>.</w:t>
      </w:r>
      <w:r w:rsidR="009E1DAD">
        <w:rPr>
          <w:rFonts w:ascii="Nff[8b_GB2312" w:hAnsi="Nff[8b_GB2312" w:cs="Nff[8b_GB2312"/>
          <w:b/>
          <w:bCs/>
          <w:sz w:val="30"/>
          <w:szCs w:val="30"/>
        </w:rPr>
        <w:t xml:space="preserve"> </w:t>
      </w:r>
      <w:bookmarkStart w:id="73" w:name="_Toc24163_WPSOffice_Level2"/>
      <w:r w:rsidR="009E1DAD">
        <w:rPr>
          <w:rFonts w:ascii="Nff[8b_GB2312" w:hAnsi="Nff[8b_GB2312" w:cs="Nff[8b_GB2312" w:hint="eastAsia"/>
          <w:b/>
          <w:bCs/>
          <w:sz w:val="30"/>
          <w:szCs w:val="30"/>
        </w:rPr>
        <w:t>服务商</w:t>
      </w:r>
      <w:r w:rsidR="00130391">
        <w:rPr>
          <w:rFonts w:ascii="Nff[8b_GB2312" w:hAnsi="Nff[8b_GB2312" w:cs="Nff[8b_GB2312" w:hint="eastAsia"/>
          <w:b/>
          <w:bCs/>
          <w:sz w:val="30"/>
          <w:szCs w:val="30"/>
        </w:rPr>
        <w:t>用户</w:t>
      </w:r>
      <w:r w:rsidR="009E1DAD">
        <w:rPr>
          <w:rFonts w:ascii="Nff[8b_GB2312" w:hAnsi="Nff[8b_GB2312" w:cs="Nff[8b_GB2312"/>
          <w:b/>
          <w:bCs/>
          <w:sz w:val="30"/>
          <w:szCs w:val="30"/>
        </w:rPr>
        <w:t>[</w:t>
      </w:r>
      <w:r w:rsidR="00130391">
        <w:rPr>
          <w:rFonts w:ascii="Nff[8b_GB2312" w:hAnsi="Nff[8b_GB2312" w:cs="Nff[8b_GB2312" w:hint="eastAsia"/>
          <w:b/>
          <w:bCs/>
          <w:sz w:val="30"/>
          <w:szCs w:val="30"/>
        </w:rPr>
        <w:t>XD_SERVICE_USER</w:t>
      </w:r>
      <w:r w:rsidR="009E1DAD">
        <w:rPr>
          <w:rFonts w:ascii="Nff[8b_GB2312" w:hAnsi="Nff[8b_GB2312" w:cs="Nff[8b_GB2312"/>
          <w:b/>
          <w:bCs/>
          <w:sz w:val="30"/>
          <w:szCs w:val="30"/>
        </w:rPr>
        <w:t>]</w:t>
      </w:r>
      <w:bookmarkEnd w:id="73"/>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字段注释</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rPr>
                <w:rFonts w:hint="eastAsia"/>
              </w:rPr>
              <w:t>主键</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service_head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varcahr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rsidP="002D687D">
            <w:pPr>
              <w:jc w:val="center"/>
            </w:pPr>
            <w:r>
              <w:t>2</w:t>
            </w:r>
            <w:r w:rsidR="002D687D">
              <w:rPr>
                <w:rFonts w:hint="eastAsia"/>
              </w:rPr>
              <w:t>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服务商头像</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service_name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服务商名称</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area</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服务商地区</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service_phone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1</w:t>
            </w:r>
            <w:r w:rsidR="002D687D">
              <w:rPr>
                <w:rFonts w:hint="eastAsia"/>
              </w:rPr>
              <w:t>1</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服务商电话</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service_password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服务商密码</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introduction</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给管理员看的服务上简介</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status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varcahr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服务商登录状态（已登录</w:t>
            </w:r>
            <w:r>
              <w:rPr>
                <w:rFonts w:hint="eastAsia"/>
              </w:rPr>
              <w:t>1/</w:t>
            </w:r>
            <w:r>
              <w:rPr>
                <w:rFonts w:hint="eastAsia"/>
              </w:rPr>
              <w:t>未登录</w:t>
            </w:r>
            <w:r>
              <w:rPr>
                <w:rFonts w:hint="eastAsia"/>
              </w:rPr>
              <w:t>0</w:t>
            </w:r>
            <w:r>
              <w:rPr>
                <w:rFonts w:hint="eastAsia"/>
              </w:rPr>
              <w:t>）</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email</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邮箱</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ts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datetime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6</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创建时间</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synopsis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335D4A">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给用户看的服务商简介</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worktime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50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工作时间</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QQ</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10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qq</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lastRenderedPageBreak/>
              <w:t>wechat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rsidP="002D687D">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15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微信</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custom_phone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15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客服电话</w:t>
            </w:r>
          </w:p>
        </w:tc>
      </w:tr>
      <w:tr w:rsidR="00335D4A" w:rsidTr="00335D4A">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license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2D687D">
            <w:pPr>
              <w:jc w:val="center"/>
            </w:pPr>
            <w:r>
              <w:rPr>
                <w:rFonts w:hint="eastAsia"/>
              </w:rPr>
              <w:t>30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35D4A" w:rsidRDefault="00130391">
            <w:pPr>
              <w:jc w:val="center"/>
            </w:pPr>
            <w:r>
              <w:rPr>
                <w:rFonts w:hint="eastAsia"/>
              </w:rPr>
              <w:t>营业执照</w:t>
            </w:r>
          </w:p>
        </w:tc>
      </w:tr>
    </w:tbl>
    <w:p w:rsidR="002E5FA2" w:rsidRDefault="002E5FA2"/>
    <w:p w:rsidR="002E5FA2" w:rsidRDefault="009E1DAD" w:rsidP="00130391">
      <w:pPr>
        <w:spacing w:before="400"/>
      </w:pPr>
      <w:r>
        <w:rPr>
          <w:rFonts w:ascii="Nff[8b_GB2312" w:hAnsi="Nff[8b_GB2312" w:cs="Nff[8b_GB2312"/>
          <w:b/>
          <w:bCs/>
          <w:sz w:val="30"/>
          <w:szCs w:val="30"/>
        </w:rPr>
        <w:t xml:space="preserve">   </w:t>
      </w:r>
    </w:p>
    <w:p w:rsidR="002E5FA2" w:rsidRDefault="009E1DAD" w:rsidP="00130391">
      <w:pPr>
        <w:spacing w:before="400"/>
      </w:pPr>
      <w:r>
        <w:rPr>
          <w:rFonts w:ascii="Nff[8b_GB2312" w:hAnsi="Nff[8b_GB2312" w:cs="Nff[8b_GB2312"/>
          <w:b/>
          <w:bCs/>
          <w:sz w:val="30"/>
          <w:szCs w:val="30"/>
        </w:rPr>
        <w:t xml:space="preserve">  </w:t>
      </w:r>
    </w:p>
    <w:p w:rsidR="002E5FA2" w:rsidRDefault="009E1DAD">
      <w:pPr>
        <w:spacing w:before="400"/>
        <w:rPr>
          <w:rFonts w:ascii="Nff[8b_GB2312" w:hAnsi="Nff[8b_GB2312" w:cs="Nff[8b_GB2312"/>
          <w:sz w:val="30"/>
          <w:szCs w:val="30"/>
        </w:rPr>
      </w:pPr>
      <w:r>
        <w:rPr>
          <w:rFonts w:ascii="Nff[8b_GB2312" w:hAnsi="Nff[8b_GB2312" w:cs="Nff[8b_GB2312"/>
          <w:b/>
          <w:bCs/>
          <w:sz w:val="30"/>
          <w:szCs w:val="30"/>
        </w:rPr>
        <w:t xml:space="preserve">    </w:t>
      </w:r>
      <w:bookmarkStart w:id="74" w:name="_Toc18364_WPSOffice_Level2"/>
      <w:r w:rsidR="00E95028">
        <w:rPr>
          <w:rFonts w:ascii="Nff[8b_GB2312" w:hAnsi="Nff[8b_GB2312" w:cs="Nff[8b_GB2312" w:hint="eastAsia"/>
          <w:b/>
          <w:bCs/>
          <w:sz w:val="30"/>
          <w:szCs w:val="30"/>
        </w:rPr>
        <w:t>5</w:t>
      </w:r>
      <w:r w:rsidR="00917858">
        <w:rPr>
          <w:rFonts w:ascii="Nff[8b_GB2312" w:hAnsi="Nff[8b_GB2312" w:cs="Nff[8b_GB2312" w:hint="eastAsia"/>
          <w:b/>
          <w:bCs/>
          <w:sz w:val="30"/>
          <w:szCs w:val="30"/>
        </w:rPr>
        <w:t>.</w:t>
      </w:r>
      <w:r w:rsidR="00130391">
        <w:rPr>
          <w:rFonts w:ascii="Nff[8b_GB2312" w:hAnsi="Nff[8b_GB2312" w:cs="Nff[8b_GB2312" w:hint="eastAsia"/>
          <w:b/>
          <w:bCs/>
          <w:sz w:val="30"/>
          <w:szCs w:val="30"/>
        </w:rPr>
        <w:t>购买用户</w:t>
      </w:r>
      <w:r>
        <w:rPr>
          <w:rFonts w:ascii="Nff[8b_GB2312" w:hAnsi="Nff[8b_GB2312" w:cs="Nff[8b_GB2312"/>
          <w:b/>
          <w:bCs/>
          <w:sz w:val="30"/>
          <w:szCs w:val="30"/>
        </w:rPr>
        <w:t xml:space="preserve"> [</w:t>
      </w:r>
      <w:r w:rsidR="005F4563">
        <w:rPr>
          <w:rFonts w:ascii="Nff[8b_GB2312" w:hAnsi="Nff[8b_GB2312" w:cs="Nff[8b_GB2312" w:hint="eastAsia"/>
          <w:b/>
          <w:bCs/>
          <w:sz w:val="30"/>
          <w:szCs w:val="30"/>
        </w:rPr>
        <w:t>XD_</w:t>
      </w:r>
      <w:r w:rsidR="00130391">
        <w:rPr>
          <w:rFonts w:ascii="Nff[8b_GB2312" w:hAnsi="Nff[8b_GB2312" w:cs="Nff[8b_GB2312" w:hint="eastAsia"/>
          <w:b/>
          <w:bCs/>
          <w:sz w:val="30"/>
          <w:szCs w:val="30"/>
        </w:rPr>
        <w:t>BOUGHT_USER</w:t>
      </w:r>
      <w:r>
        <w:rPr>
          <w:rFonts w:ascii="Nff[8b_GB2312" w:hAnsi="Nff[8b_GB2312" w:cs="Nff[8b_GB2312"/>
          <w:b/>
          <w:bCs/>
          <w:sz w:val="30"/>
          <w:szCs w:val="30"/>
        </w:rPr>
        <w:t>]</w:t>
      </w:r>
      <w:bookmarkEnd w:id="74"/>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字段注释</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rPr>
                <w:rFonts w:hint="eastAsia"/>
              </w:rPr>
              <w:t>主键</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t>U</w:t>
            </w:r>
            <w:r>
              <w:rPr>
                <w:rFonts w:hint="eastAsia"/>
              </w:rPr>
              <w:t>ser_name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E95028">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用户名</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t>H</w:t>
            </w:r>
            <w:r>
              <w:rPr>
                <w:rFonts w:hint="eastAsia"/>
              </w:rPr>
              <w:t>ead_img</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头像</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sex</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1</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性别</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phone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t>1</w:t>
            </w:r>
            <w:r>
              <w:rPr>
                <w:rFonts w:hint="eastAsia"/>
              </w:rPr>
              <w:t>1</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手机号</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area</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18</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所在地</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ts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E95028">
            <w:pPr>
              <w:jc w:val="center"/>
            </w:pPr>
            <w:r>
              <w:rPr>
                <w:rFonts w:hint="eastAsia"/>
              </w:rPr>
              <w:t>datetime</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6</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C804E7">
            <w:pPr>
              <w:jc w:val="center"/>
            </w:pPr>
            <w:r>
              <w:rPr>
                <w:rFonts w:hint="eastAsia"/>
              </w:rPr>
              <w:t>注册时间</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email</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20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C804E7">
            <w:pPr>
              <w:jc w:val="center"/>
            </w:pPr>
            <w:r>
              <w:rPr>
                <w:rFonts w:hint="eastAsia"/>
              </w:rPr>
              <w:t>邮箱</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t>B</w:t>
            </w:r>
            <w:r>
              <w:rPr>
                <w:rFonts w:hint="eastAsia"/>
              </w:rPr>
              <w:t>ought_num</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int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C804E7">
            <w:pPr>
              <w:jc w:val="center"/>
            </w:pPr>
            <w:r>
              <w:rPr>
                <w:rFonts w:hint="eastAsia"/>
              </w:rPr>
              <w:t>购买的订单数</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total</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float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32</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C804E7">
            <w:pPr>
              <w:jc w:val="center"/>
            </w:pPr>
            <w:r>
              <w:rPr>
                <w:rFonts w:hint="eastAsia"/>
              </w:rPr>
              <w:t>消费金额</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130391">
            <w:pPr>
              <w:jc w:val="center"/>
            </w:pPr>
            <w:r>
              <w:rPr>
                <w:rFonts w:hint="eastAsia"/>
              </w:rPr>
              <w:t>status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E95028">
            <w:pPr>
              <w:jc w:val="center"/>
            </w:pPr>
            <w:r>
              <w:rPr>
                <w:rFonts w:hint="eastAsia"/>
              </w:rP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F4563">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rPr>
                <w:rFonts w:hint="eastAsia"/>
              </w:rPr>
              <w:t>状态（</w:t>
            </w:r>
            <w:r>
              <w:rPr>
                <w:rFonts w:hint="eastAsia"/>
              </w:rPr>
              <w:t>1</w:t>
            </w:r>
            <w:r>
              <w:rPr>
                <w:rFonts w:hint="eastAsia"/>
              </w:rPr>
              <w:t>、正常，</w:t>
            </w:r>
            <w:r>
              <w:rPr>
                <w:rFonts w:hint="eastAsia"/>
              </w:rPr>
              <w:t>2</w:t>
            </w:r>
            <w:r>
              <w:rPr>
                <w:rFonts w:hint="eastAsia"/>
              </w:rPr>
              <w:t>、停用）</w:t>
            </w:r>
          </w:p>
        </w:tc>
      </w:tr>
    </w:tbl>
    <w:p w:rsidR="002E5FA2" w:rsidRDefault="002E5FA2"/>
    <w:p w:rsidR="002E5FA2" w:rsidRDefault="009E1DAD" w:rsidP="00522EEB">
      <w:pPr>
        <w:spacing w:before="400"/>
      </w:pPr>
      <w:r>
        <w:rPr>
          <w:rFonts w:ascii="Nff[8b_GB2312" w:hAnsi="Nff[8b_GB2312" w:cs="Nff[8b_GB2312"/>
          <w:b/>
          <w:bCs/>
          <w:sz w:val="30"/>
          <w:szCs w:val="30"/>
        </w:rPr>
        <w:t xml:space="preserve">    </w:t>
      </w:r>
    </w:p>
    <w:p w:rsidR="002E5FA2" w:rsidRDefault="009E1DAD" w:rsidP="00522EEB">
      <w:pPr>
        <w:spacing w:before="400"/>
      </w:pPr>
      <w:r>
        <w:rPr>
          <w:rFonts w:ascii="Nff[8b_GB2312" w:hAnsi="Nff[8b_GB2312" w:cs="Nff[8b_GB2312"/>
          <w:b/>
          <w:bCs/>
          <w:sz w:val="30"/>
          <w:szCs w:val="30"/>
        </w:rPr>
        <w:t xml:space="preserve">   </w:t>
      </w:r>
    </w:p>
    <w:p w:rsidR="002E5FA2" w:rsidRDefault="009E1DAD">
      <w:pPr>
        <w:spacing w:before="400"/>
        <w:rPr>
          <w:rFonts w:ascii="Nff[8b_GB2312" w:hAnsi="Nff[8b_GB2312" w:cs="Nff[8b_GB2312"/>
          <w:sz w:val="30"/>
          <w:szCs w:val="30"/>
        </w:rPr>
      </w:pPr>
      <w:r>
        <w:rPr>
          <w:rFonts w:ascii="Nff[8b_GB2312" w:hAnsi="Nff[8b_GB2312" w:cs="Nff[8b_GB2312"/>
          <w:b/>
          <w:bCs/>
          <w:sz w:val="30"/>
          <w:szCs w:val="30"/>
        </w:rPr>
        <w:t xml:space="preserve">    </w:t>
      </w:r>
      <w:bookmarkStart w:id="75" w:name="_Toc26418_WPSOffice_Level2"/>
      <w:r w:rsidR="00522EEB">
        <w:rPr>
          <w:rFonts w:ascii="Nff[8b_GB2312" w:hAnsi="Nff[8b_GB2312" w:cs="Nff[8b_GB2312" w:hint="eastAsia"/>
          <w:b/>
          <w:bCs/>
          <w:sz w:val="30"/>
          <w:szCs w:val="30"/>
        </w:rPr>
        <w:t>6</w:t>
      </w:r>
      <w:r w:rsidR="00917858">
        <w:rPr>
          <w:rFonts w:ascii="Nff[8b_GB2312" w:hAnsi="Nff[8b_GB2312" w:cs="Nff[8b_GB2312" w:hint="eastAsia"/>
          <w:b/>
          <w:bCs/>
          <w:sz w:val="30"/>
          <w:szCs w:val="30"/>
        </w:rPr>
        <w:t>.</w:t>
      </w:r>
      <w:r>
        <w:rPr>
          <w:rFonts w:ascii="Nff[8b_GB2312" w:hAnsi="Nff[8b_GB2312" w:cs="Nff[8b_GB2312" w:hint="eastAsia"/>
          <w:b/>
          <w:bCs/>
          <w:sz w:val="30"/>
          <w:szCs w:val="30"/>
        </w:rPr>
        <w:t>购物车</w:t>
      </w:r>
      <w:r>
        <w:rPr>
          <w:rFonts w:ascii="Nff[8b_GB2312" w:hAnsi="Nff[8b_GB2312" w:cs="Nff[8b_GB2312"/>
          <w:b/>
          <w:bCs/>
          <w:sz w:val="30"/>
          <w:szCs w:val="30"/>
        </w:rPr>
        <w:t>[</w:t>
      </w:r>
      <w:r w:rsidR="00522EEB">
        <w:rPr>
          <w:rFonts w:ascii="Nff[8b_GB2312" w:hAnsi="Nff[8b_GB2312" w:cs="Nff[8b_GB2312" w:hint="eastAsia"/>
          <w:b/>
          <w:bCs/>
          <w:sz w:val="30"/>
          <w:szCs w:val="30"/>
        </w:rPr>
        <w:t>XD_SHOPPING</w:t>
      </w:r>
      <w:r>
        <w:rPr>
          <w:rFonts w:ascii="Nff[8b_GB2312" w:hAnsi="Nff[8b_GB2312" w:cs="Nff[8b_GB2312"/>
          <w:b/>
          <w:bCs/>
          <w:sz w:val="30"/>
          <w:szCs w:val="30"/>
        </w:rPr>
        <w:t>]</w:t>
      </w:r>
      <w:bookmarkEnd w:id="75"/>
    </w:p>
    <w:tbl>
      <w:tblPr>
        <w:tblW w:w="9421" w:type="dxa"/>
        <w:jc w:val="center"/>
        <w:tblBorders>
          <w:top w:val="single" w:sz="8" w:space="0" w:color="007DFF"/>
          <w:left w:val="single" w:sz="8" w:space="0" w:color="007DFF"/>
          <w:bottom w:val="single" w:sz="8" w:space="0" w:color="007DFF"/>
          <w:right w:val="single" w:sz="8" w:space="0" w:color="007DFF"/>
          <w:insideH w:val="single" w:sz="8" w:space="0" w:color="007DFF"/>
          <w:insideV w:val="single" w:sz="8" w:space="0" w:color="007DFF"/>
        </w:tblBorders>
        <w:tblLayout w:type="fixed"/>
        <w:tblCellMar>
          <w:left w:w="0" w:type="dxa"/>
          <w:right w:w="0" w:type="dxa"/>
        </w:tblCellMar>
        <w:tblLook w:val="04A0"/>
      </w:tblPr>
      <w:tblGrid>
        <w:gridCol w:w="3141"/>
        <w:gridCol w:w="1570"/>
        <w:gridCol w:w="1046"/>
        <w:gridCol w:w="3664"/>
      </w:tblGrid>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字段名称</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字段类型</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字段长度</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字段注释</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id</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10</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rPr>
                <w:rFonts w:hint="eastAsia"/>
              </w:rPr>
              <w:t>主键</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ser_name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F06C5B">
            <w:pPr>
              <w:jc w:val="center"/>
            </w:pPr>
            <w:r>
              <w:t>varchar</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5</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服务产品名称</w:t>
            </w:r>
          </w:p>
        </w:tc>
      </w:tr>
      <w:tr w:rsidR="00F06C5B" w:rsidTr="00F06C5B">
        <w:trPr>
          <w:jc w:val="center"/>
        </w:trPr>
        <w:tc>
          <w:tcPr>
            <w:tcW w:w="31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count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int</w:t>
            </w:r>
          </w:p>
        </w:tc>
        <w:tc>
          <w:tcPr>
            <w:tcW w:w="104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19</w:t>
            </w:r>
          </w:p>
        </w:tc>
        <w:tc>
          <w:tcPr>
            <w:tcW w:w="36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06C5B" w:rsidRDefault="00522EEB">
            <w:pPr>
              <w:jc w:val="center"/>
            </w:pPr>
            <w:r>
              <w:rPr>
                <w:rFonts w:hint="eastAsia"/>
              </w:rPr>
              <w:t>购买数量</w:t>
            </w:r>
          </w:p>
        </w:tc>
      </w:tr>
    </w:tbl>
    <w:p w:rsidR="002E5FA2" w:rsidRDefault="002E5FA2"/>
    <w:p w:rsidR="00EC7371" w:rsidRDefault="00EC7371" w:rsidP="00EC7371">
      <w:pPr>
        <w:pStyle w:val="2"/>
      </w:pPr>
      <w:r>
        <w:rPr>
          <w:rFonts w:hint="eastAsia"/>
        </w:rPr>
        <w:t>物理结构设计</w:t>
      </w:r>
    </w:p>
    <w:p w:rsidR="00FE7156" w:rsidRDefault="00FE7156" w:rsidP="00FE7156"/>
    <w:p w:rsidR="0004531C" w:rsidRDefault="0004531C" w:rsidP="0004531C">
      <w:pPr>
        <w:widowControl/>
        <w:tabs>
          <w:tab w:val="center" w:pos="4201"/>
          <w:tab w:val="right" w:leader="dot" w:pos="9298"/>
        </w:tabs>
        <w:autoSpaceDE w:val="0"/>
        <w:autoSpaceDN w:val="0"/>
        <w:spacing w:line="360" w:lineRule="auto"/>
        <w:ind w:firstLine="480"/>
      </w:pPr>
      <w:r>
        <w:t>CREATE TABLE `xd_bought_user` (</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lastRenderedPageBreak/>
        <w:t xml:space="preserve">  `id` varchar(8) CHARACTER SET utf8 COLLATE utf8_general_ci NOT NULL COMMENT '</w:t>
      </w:r>
      <w:r w:rsidR="0031052A">
        <w:rPr>
          <w:rFonts w:hint="eastAsia"/>
        </w:rPr>
        <w:t>用户</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`user_name` varchar(8) DEFAULT NULL COMMENT '</w:t>
      </w:r>
      <w:r w:rsidR="0031052A">
        <w:rPr>
          <w:rFonts w:hint="eastAsia"/>
        </w:rPr>
        <w:t>用户名</w:t>
      </w:r>
      <w:r w:rsidR="0031052A">
        <w:rPr>
          <w:rFonts w:hint="eastAsia"/>
        </w:rPr>
        <w:t>'</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`head_img` varchar(20) DEFAULT NULL COMMENT '</w:t>
      </w:r>
      <w:r w:rsidR="0031052A">
        <w:rPr>
          <w:rFonts w:hint="eastAsia"/>
        </w:rPr>
        <w:t>手机号</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`sex` char(1) DEFAULT NULL COMMENT '</w:t>
      </w:r>
      <w:r w:rsidR="0031052A">
        <w:rPr>
          <w:rFonts w:hint="eastAsia"/>
        </w:rPr>
        <w:t>性别</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`phone` varchar(11) DEFAULT NULL COMMENT '</w:t>
      </w:r>
      <w:r w:rsidR="0031052A">
        <w:rPr>
          <w:rFonts w:hint="eastAsia"/>
        </w:rPr>
        <w:t>手机号</w:t>
      </w:r>
      <w:r w:rsidR="0031052A">
        <w:rPr>
          <w:rFonts w:hint="eastAsia"/>
        </w:rPr>
        <w:t>'</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`area` varchar(15) DEFAULT NULL COMMENT '</w:t>
      </w:r>
      <w:r w:rsidR="0031052A">
        <w:rPr>
          <w:rFonts w:hint="eastAsia"/>
        </w:rPr>
        <w:t>地区</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`ts` datetime DEFAULT CURRENT_TIMESTAMP COMMENT '</w:t>
      </w:r>
      <w:r w:rsidR="0031052A">
        <w:rPr>
          <w:rFonts w:hint="eastAsia"/>
        </w:rPr>
        <w:t>创建时间</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`email` varchar(20) DEFAULT NULL COMMENT '</w:t>
      </w:r>
      <w:r w:rsidR="0031052A">
        <w:rPr>
          <w:rFonts w:hint="eastAsia"/>
        </w:rPr>
        <w:t>邮箱</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`bought_num` int(5) DEFAULT NULL COMMENT '</w:t>
      </w:r>
      <w:r w:rsidR="0031052A">
        <w:rPr>
          <w:rFonts w:hint="eastAsia"/>
        </w:rPr>
        <w:t>购买数量</w:t>
      </w:r>
      <w:r w:rsidR="0031052A">
        <w:rPr>
          <w:rFonts w:hint="eastAsia"/>
        </w:rPr>
        <w:t>'</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`total` float DEFAULT NULL COMMENT '</w:t>
      </w:r>
      <w:r w:rsidR="0031052A">
        <w:rPr>
          <w:rFonts w:hint="eastAsia"/>
        </w:rPr>
        <w:t>总数</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rPr>
          <w:rFonts w:hint="eastAsia"/>
        </w:rPr>
        <w:t xml:space="preserve">  `status` varchar(5) DEFAULT NULL COMMENT '</w:t>
      </w:r>
      <w:r w:rsidR="0031052A">
        <w:rPr>
          <w:rFonts w:hint="eastAsia"/>
        </w:rPr>
        <w:t>登录状态</w:t>
      </w:r>
      <w:r w:rsidR="0031052A">
        <w:rPr>
          <w:rFonts w:hint="eastAsia"/>
        </w:rPr>
        <w:t>'</w:t>
      </w:r>
      <w:r>
        <w:rPr>
          <w:rFonts w:hint="eastAsia"/>
        </w:rPr>
        <w:t>,</w:t>
      </w:r>
    </w:p>
    <w:p w:rsidR="0004531C" w:rsidRDefault="0004531C" w:rsidP="0004531C">
      <w:pPr>
        <w:widowControl/>
        <w:tabs>
          <w:tab w:val="center" w:pos="4201"/>
          <w:tab w:val="right" w:leader="dot" w:pos="9298"/>
        </w:tabs>
        <w:autoSpaceDE w:val="0"/>
        <w:autoSpaceDN w:val="0"/>
        <w:spacing w:line="360" w:lineRule="auto"/>
        <w:ind w:firstLine="480"/>
      </w:pPr>
      <w:r>
        <w:t xml:space="preserve">  PRIMARY KEY (`id`)</w:t>
      </w:r>
    </w:p>
    <w:p w:rsidR="002E5FA2" w:rsidRDefault="0004531C" w:rsidP="0004531C">
      <w:pPr>
        <w:widowControl/>
        <w:tabs>
          <w:tab w:val="center" w:pos="4201"/>
          <w:tab w:val="right" w:leader="dot" w:pos="9298"/>
        </w:tabs>
        <w:autoSpaceDE w:val="0"/>
        <w:autoSpaceDN w:val="0"/>
        <w:spacing w:line="360" w:lineRule="auto"/>
        <w:ind w:firstLine="480"/>
      </w:pPr>
      <w:r>
        <w:t>) ENGINE=InnoDB DEFAULT CHARSET=utf8;</w:t>
      </w:r>
    </w:p>
    <w:p w:rsidR="0004531C" w:rsidRDefault="0004531C" w:rsidP="0004531C">
      <w:pPr>
        <w:widowControl/>
        <w:tabs>
          <w:tab w:val="center" w:pos="4201"/>
          <w:tab w:val="right" w:leader="dot" w:pos="9298"/>
        </w:tabs>
        <w:autoSpaceDE w:val="0"/>
        <w:autoSpaceDN w:val="0"/>
        <w:spacing w:line="360" w:lineRule="auto"/>
        <w:ind w:firstLine="480"/>
      </w:pP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CREATE TABLE `xd_order` (</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`order_number` varchar(20) DEFAULT NULL COMMENT '</w:t>
      </w:r>
      <w:r w:rsidR="0031052A">
        <w:rPr>
          <w:rFonts w:hint="eastAsia"/>
          <w:color w:val="000000"/>
        </w:rPr>
        <w:t>订单号</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`bought_user` varchar(20) DEFAULT NULL COMMENT '</w:t>
      </w:r>
      <w:r w:rsidR="0031052A">
        <w:rPr>
          <w:rFonts w:hint="eastAsia"/>
          <w:color w:val="000000"/>
        </w:rPr>
        <w:t>购买用户</w:t>
      </w:r>
      <w:r w:rsidR="0031052A" w:rsidRPr="0004531C">
        <w:rPr>
          <w:rFonts w:hint="eastAsia"/>
          <w:color w:val="000000"/>
        </w:rPr>
        <w:t xml:space="preserve"> </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`order_info` varchar(50) DEFAULT NULL COMMENT '</w:t>
      </w:r>
      <w:r w:rsidR="0031052A">
        <w:rPr>
          <w:rFonts w:hint="eastAsia"/>
          <w:color w:val="000000"/>
        </w:rPr>
        <w:t>订单内容</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`order_price` float DEFAULT NULL COMMENT '</w:t>
      </w:r>
      <w:r w:rsidR="0031052A">
        <w:rPr>
          <w:rFonts w:hint="eastAsia"/>
          <w:color w:val="000000"/>
        </w:rPr>
        <w:t>订单金额</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`order_no` varchar(20) DEFAULT NULL COMMENT '</w:t>
      </w:r>
      <w:r w:rsidR="0031052A">
        <w:rPr>
          <w:rFonts w:hint="eastAsia"/>
          <w:color w:val="000000"/>
        </w:rPr>
        <w:t>订单编号</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`ts` datetime DEFAULT CURRENT_TIMESTAMP COMMENT '</w:t>
      </w:r>
      <w:r w:rsidR="0031052A">
        <w:rPr>
          <w:rFonts w:hint="eastAsia"/>
          <w:color w:val="000000"/>
        </w:rPr>
        <w:t>创建时间</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`id` varchar(8) NOT NULL COMMENT '</w:t>
      </w:r>
      <w:r w:rsidR="0031052A">
        <w:rPr>
          <w:rFonts w:hint="eastAsia"/>
          <w:color w:val="000000"/>
        </w:rPr>
        <w:t>客户</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`pay` varchar(5) DEFAULT NULL COMMENT '</w:t>
      </w:r>
      <w:r w:rsidR="0031052A">
        <w:rPr>
          <w:rFonts w:hint="eastAsia"/>
          <w:color w:val="000000"/>
        </w:rPr>
        <w:t>支付方式</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`status` varchar(5) DEFAULT NULL COMMENT '</w:t>
      </w:r>
      <w:r w:rsidR="0031052A">
        <w:rPr>
          <w:rFonts w:hint="eastAsia"/>
          <w:color w:val="000000"/>
        </w:rPr>
        <w:t>状态</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`appraise` varchar(50) DEFAULT NULL COMMENT '</w:t>
      </w:r>
      <w:r w:rsidR="0031052A">
        <w:rPr>
          <w:rFonts w:hint="eastAsia"/>
          <w:color w:val="000000"/>
        </w:rPr>
        <w:t>评价</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xml:space="preserve">  PRIMARY KEY (`id`)</w:t>
      </w:r>
    </w:p>
    <w:p w:rsid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ENGINE=InnoDB DEFAULT CHARSET=utf8;</w:t>
      </w:r>
    </w:p>
    <w:p w:rsidR="0004531C" w:rsidRDefault="0004531C" w:rsidP="0004531C">
      <w:pPr>
        <w:widowControl/>
        <w:tabs>
          <w:tab w:val="center" w:pos="4201"/>
          <w:tab w:val="right" w:leader="dot" w:pos="9298"/>
        </w:tabs>
        <w:autoSpaceDE w:val="0"/>
        <w:autoSpaceDN w:val="0"/>
        <w:spacing w:line="360" w:lineRule="auto"/>
        <w:ind w:firstLine="480"/>
        <w:rPr>
          <w:color w:val="000000"/>
        </w:rPr>
      </w:pP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CREATE TABLE `xd_product` (</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lastRenderedPageBreak/>
        <w:t xml:space="preserve">  `service_product` varchar(20) CHARACTER SET utf8 COLLATE utf8_general_ci DEFAULT NULL COMMENT '</w:t>
      </w:r>
      <w:r w:rsidR="0031052A">
        <w:rPr>
          <w:rFonts w:hint="eastAsia"/>
          <w:color w:val="000000"/>
        </w:rPr>
        <w:t>服务产品</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`product_name` varchar(20) CHARACTER SET utf8 COLLATE utf8_general_ci DEFAULT NULL COMMENT '</w:t>
      </w:r>
      <w:r w:rsidR="0031052A">
        <w:rPr>
          <w:rFonts w:hint="eastAsia"/>
          <w:color w:val="000000"/>
        </w:rPr>
        <w:t>服务产品名称</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`product_instruction` varchar(50) CHARACTER SET utf8 COLLATE utf8_general_ci DEFAULT NULL COMMENT '</w:t>
      </w:r>
      <w:r w:rsidR="0031052A">
        <w:rPr>
          <w:rFonts w:hint="eastAsia"/>
          <w:color w:val="000000"/>
        </w:rPr>
        <w:t>服务产品说明</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`product_price` float DEFAULT NULL COMMENT '</w:t>
      </w:r>
      <w:r w:rsidR="0031052A">
        <w:rPr>
          <w:rFonts w:hint="eastAsia"/>
          <w:color w:val="000000"/>
        </w:rPr>
        <w:t>服务价格</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`status` varchar(5) CHARACTER SET utf8 COLLATE utf8_general_ci DEFAULT NULL COMMENT '</w:t>
      </w:r>
      <w:r w:rsidR="0031052A">
        <w:rPr>
          <w:rFonts w:hint="eastAsia"/>
          <w:color w:val="000000"/>
        </w:rPr>
        <w:t>服务状态</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`ts` datetime DEFAULT CURRENT_TIMESTAMP COMMENT '</w:t>
      </w:r>
      <w:r w:rsidR="0031052A">
        <w:rPr>
          <w:rFonts w:hint="eastAsia"/>
          <w:color w:val="000000"/>
        </w:rPr>
        <w:t>创建时间</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`sales_volume` int(5) DEFAULT NULL COMMENT '</w:t>
      </w:r>
      <w:r w:rsidR="0031052A">
        <w:rPr>
          <w:rFonts w:hint="eastAsia"/>
          <w:color w:val="000000"/>
        </w:rPr>
        <w:t>销量</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`id` int(8) NOT NULL COMMENT '</w:t>
      </w:r>
      <w:r w:rsidR="0031052A">
        <w:rPr>
          <w:rFonts w:hint="eastAsia"/>
          <w:color w:val="000000"/>
        </w:rPr>
        <w:t>服务商</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`service_name` varchar(8) CHARACTER SET utf8 COLLATE utf8_general_ci DEFAULT NULL COMMENT '</w:t>
      </w:r>
      <w:r w:rsidR="0031052A">
        <w:rPr>
          <w:rFonts w:hint="eastAsia"/>
          <w:color w:val="000000"/>
        </w:rPr>
        <w:t>服务商名称</w:t>
      </w:r>
      <w:r w:rsidR="0031052A">
        <w:rPr>
          <w:rFonts w:hint="eastAsia"/>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`recommend` varchar(5) CHARACTER SET utf8 COLLATE utf8_general_ci DEFAULT NULL COMMENT '</w:t>
      </w:r>
      <w:r w:rsidR="0031052A">
        <w:rPr>
          <w:rFonts w:hint="eastAsia"/>
          <w:color w:val="000000"/>
        </w:rPr>
        <w:t>是否推荐</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`high_quality` varchar(5) CHARACTER SET utf8 COLLATE utf8_general_ci DEFAULT NULL COMMENT '</w:t>
      </w:r>
      <w:r w:rsidR="0031052A">
        <w:rPr>
          <w:rFonts w:hint="eastAsia"/>
          <w:color w:val="000000"/>
        </w:rPr>
        <w:t>是否初创必备</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`username` varchar(20) DEFAULT NULL COMMENT '</w:t>
      </w:r>
      <w:r w:rsidR="0031052A">
        <w:rPr>
          <w:rFonts w:hint="eastAsia"/>
          <w:color w:val="000000"/>
        </w:rPr>
        <w:t>服务产品名称</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xml:space="preserve">  `img` blob,</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xml:space="preserve">  PRIMARY KEY (`id`)</w:t>
      </w:r>
    </w:p>
    <w:p w:rsid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ENGINE=InnoDB DEFAULT CHARSET=utf8;</w:t>
      </w:r>
    </w:p>
    <w:p w:rsidR="0004531C" w:rsidRDefault="0004531C" w:rsidP="0004531C">
      <w:pPr>
        <w:widowControl/>
        <w:tabs>
          <w:tab w:val="center" w:pos="4201"/>
          <w:tab w:val="right" w:leader="dot" w:pos="9298"/>
        </w:tabs>
        <w:autoSpaceDE w:val="0"/>
        <w:autoSpaceDN w:val="0"/>
        <w:spacing w:line="360" w:lineRule="auto"/>
        <w:ind w:firstLine="480"/>
        <w:rPr>
          <w:color w:val="000000"/>
        </w:rPr>
      </w:pP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CREATE TABLE `xd_shopping` (</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`id` varchar(10) NOT NULL COMMENT '</w:t>
      </w:r>
      <w:r w:rsidR="0031052A">
        <w:rPr>
          <w:rFonts w:hint="eastAsia"/>
          <w:color w:val="000000"/>
        </w:rPr>
        <w:t>服务产品</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`product_id` varchar(5) DEFAULT NULL COMMENT '</w:t>
      </w:r>
      <w:r w:rsidR="0031052A">
        <w:rPr>
          <w:rFonts w:hint="eastAsia"/>
          <w:color w:val="000000"/>
        </w:rPr>
        <w:t>服务产品</w:t>
      </w:r>
      <w:r w:rsidRPr="0004531C">
        <w:rPr>
          <w:rFonts w:hint="eastAsia"/>
          <w:color w:val="000000"/>
        </w:rPr>
        <w:t>id',</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`count` int(10) DEFAULT NULL COMMENT '</w:t>
      </w:r>
      <w:r w:rsidR="0031052A">
        <w:rPr>
          <w:rFonts w:hint="eastAsia"/>
          <w:color w:val="000000"/>
        </w:rPr>
        <w:t>购买数量</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xml:space="preserve">  PRIMARY KEY (`id`)</w:t>
      </w:r>
    </w:p>
    <w:p w:rsid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ENGINE=InnoDB DEFAULT CHARSET=utf8;</w:t>
      </w:r>
    </w:p>
    <w:p w:rsidR="0004531C" w:rsidRDefault="0004531C" w:rsidP="0004531C">
      <w:pPr>
        <w:widowControl/>
        <w:tabs>
          <w:tab w:val="center" w:pos="4201"/>
          <w:tab w:val="right" w:leader="dot" w:pos="9298"/>
        </w:tabs>
        <w:autoSpaceDE w:val="0"/>
        <w:autoSpaceDN w:val="0"/>
        <w:spacing w:line="360" w:lineRule="auto"/>
        <w:ind w:firstLine="480"/>
        <w:rPr>
          <w:color w:val="000000"/>
        </w:rPr>
      </w:pP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lastRenderedPageBreak/>
        <w:t>CREATE TABLE `xd_user` (</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`id` varchar(8) CHARACTER SET utf8 COLLATE utf8_general_ci NOT NULL COMMENT '</w:t>
      </w:r>
      <w:r w:rsidR="004C2BC1">
        <w:rPr>
          <w:rFonts w:hint="eastAsia"/>
          <w:color w:val="000000"/>
        </w:rPr>
        <w:t>用户</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`phone` varchar(11) CHARACTER SET utf8 COLLATE utf8_general_ci NOT NULL COMMENT '</w:t>
      </w:r>
      <w:r w:rsidR="004C2BC1">
        <w:rPr>
          <w:rFonts w:hint="eastAsia"/>
          <w:color w:val="000000"/>
        </w:rPr>
        <w:t>手机号</w:t>
      </w:r>
      <w:r w:rsidR="0031052A"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`password` varchar(15) CHARACTER SET utf8 COLLATE utf8_general_ci NOT NULL COMMENT '</w:t>
      </w:r>
      <w:r w:rsidR="004C2BC1">
        <w:rPr>
          <w:rFonts w:hint="eastAsia"/>
          <w:color w:val="000000"/>
        </w:rPr>
        <w:t>密码</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`head_img` varchar(30) DEFAULT NULL COMMENT '</w:t>
      </w:r>
      <w:r w:rsidR="004C2BC1">
        <w:rPr>
          <w:rFonts w:hint="eastAsia"/>
          <w:color w:val="000000"/>
        </w:rPr>
        <w:t>用户头像</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`name` varchar(8) DEFAULT NULL COMMENT '</w:t>
      </w:r>
      <w:r w:rsidR="004C2BC1">
        <w:rPr>
          <w:rFonts w:hint="eastAsia"/>
          <w:color w:val="000000"/>
        </w:rPr>
        <w:t>用户名字</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`email` varchar(20) DEFAULT NULL COMMENT '</w:t>
      </w:r>
      <w:r w:rsidR="004C2BC1">
        <w:rPr>
          <w:rFonts w:hint="eastAsia"/>
          <w:color w:val="000000"/>
        </w:rPr>
        <w:t>邮箱</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`status` varchar(8) DEFAULT NULL COMMENT '</w:t>
      </w:r>
      <w:r w:rsidR="004C2BC1">
        <w:rPr>
          <w:rFonts w:hint="eastAsia"/>
          <w:color w:val="000000"/>
        </w:rPr>
        <w:t>登录状态</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rFonts w:hint="eastAsia"/>
          <w:color w:val="000000"/>
        </w:rPr>
        <w:t xml:space="preserve">  `ts` datetime DEFAULT CURRENT_TIMESTAMP COMMENT '</w:t>
      </w:r>
      <w:r w:rsidR="004C2BC1">
        <w:rPr>
          <w:rFonts w:hint="eastAsia"/>
          <w:color w:val="000000"/>
        </w:rPr>
        <w:t>创建时间</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xml:space="preserve">  PRIMARY KEY (`id`)</w:t>
      </w:r>
    </w:p>
    <w:p w:rsidR="0004531C" w:rsidRDefault="0004531C" w:rsidP="0004531C">
      <w:pPr>
        <w:widowControl/>
        <w:tabs>
          <w:tab w:val="center" w:pos="4201"/>
          <w:tab w:val="right" w:leader="dot" w:pos="9298"/>
        </w:tabs>
        <w:autoSpaceDE w:val="0"/>
        <w:autoSpaceDN w:val="0"/>
        <w:spacing w:line="360" w:lineRule="auto"/>
        <w:ind w:firstLine="480"/>
        <w:rPr>
          <w:color w:val="000000"/>
        </w:rPr>
      </w:pPr>
      <w:r w:rsidRPr="0004531C">
        <w:rPr>
          <w:color w:val="000000"/>
        </w:rPr>
        <w:t>) ENGINE=InnoDB DEFAULT CHARSET=utf8;</w:t>
      </w:r>
    </w:p>
    <w:p w:rsidR="004C2BC1" w:rsidRDefault="004C2BC1" w:rsidP="0004531C">
      <w:pPr>
        <w:widowControl/>
        <w:tabs>
          <w:tab w:val="center" w:pos="4201"/>
          <w:tab w:val="right" w:leader="dot" w:pos="9298"/>
        </w:tabs>
        <w:autoSpaceDE w:val="0"/>
        <w:autoSpaceDN w:val="0"/>
        <w:spacing w:line="360" w:lineRule="auto"/>
        <w:ind w:firstLine="480"/>
        <w:rPr>
          <w:color w:val="000000"/>
        </w:rPr>
      </w:pP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color w:val="000000"/>
        </w:rPr>
        <w:t>CREATE TABLE `xd_service_user` (</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`id` varchar(8) NOT NULL COMMENT '</w:t>
      </w:r>
      <w:r w:rsidR="004C2BC1">
        <w:rPr>
          <w:rFonts w:hint="eastAsia"/>
          <w:color w:val="000000"/>
        </w:rPr>
        <w:t>服务商用户</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`service_head` varchar(20) DEFAULT NULL COMMENT '</w:t>
      </w:r>
      <w:r w:rsidR="004C2BC1">
        <w:rPr>
          <w:rFonts w:hint="eastAsia"/>
          <w:color w:val="000000"/>
        </w:rPr>
        <w:t>服务商头像</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`service_name` varchar(20) DEFAULT NULL COMMENT '</w:t>
      </w:r>
      <w:r w:rsidR="004C2BC1">
        <w:rPr>
          <w:rFonts w:hint="eastAsia"/>
          <w:color w:val="000000"/>
        </w:rPr>
        <w:t>服务商名称</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`area` varchar(8) DEFAULT NULL COMMENT '</w:t>
      </w:r>
      <w:r w:rsidR="004C2BC1">
        <w:rPr>
          <w:rFonts w:hint="eastAsia"/>
          <w:color w:val="000000"/>
        </w:rPr>
        <w:t>服务商地区</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`service_phone` varchar(11) DEFAULT NULL COMMENT '</w:t>
      </w:r>
      <w:r w:rsidR="004C2BC1">
        <w:rPr>
          <w:rFonts w:hint="eastAsia"/>
          <w:color w:val="000000"/>
        </w:rPr>
        <w:t>服务商电话</w:t>
      </w:r>
      <w:r w:rsidR="004C2BC1"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`service_password` varchar(20) DEFAULT NULL COMMENT '</w:t>
      </w:r>
      <w:r w:rsidR="00F703F7">
        <w:rPr>
          <w:rFonts w:hint="eastAsia"/>
          <w:color w:val="000000"/>
        </w:rPr>
        <w:t>服务商密码</w:t>
      </w:r>
      <w:r w:rsidR="00F703F7"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`introduction` varchar(50) DEFAULT NULL COMMENT '</w:t>
      </w:r>
      <w:r w:rsidR="00F703F7">
        <w:rPr>
          <w:rFonts w:hint="eastAsia"/>
          <w:color w:val="000000"/>
        </w:rPr>
        <w:t>给管理员看的服务商简介</w:t>
      </w:r>
      <w:r w:rsidR="00F703F7"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`status` varchar(5) DEFAULT NULL COMMENT '</w:t>
      </w:r>
      <w:r w:rsidR="00F703F7">
        <w:rPr>
          <w:rFonts w:hint="eastAsia"/>
          <w:color w:val="000000"/>
        </w:rPr>
        <w:t>服务商登录状态</w:t>
      </w:r>
      <w:r w:rsidR="00F703F7"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`email` varchar(20) DEFAULT NULL COMMENT '</w:t>
      </w:r>
      <w:r w:rsidR="00F703F7">
        <w:rPr>
          <w:rFonts w:hint="eastAsia"/>
          <w:color w:val="000000"/>
        </w:rPr>
        <w:t>邮箱</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`ts` datetime DEFAULT CURRENT_TIMESTAMP COMMENT '</w:t>
      </w:r>
      <w:r w:rsidR="00F703F7">
        <w:rPr>
          <w:rFonts w:hint="eastAsia"/>
          <w:color w:val="000000"/>
        </w:rPr>
        <w:t>创建时间</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`synopsis` varchar(50) DEFAULT NULL COMMENT '</w:t>
      </w:r>
      <w:r w:rsidR="00F703F7">
        <w:rPr>
          <w:rFonts w:hint="eastAsia"/>
          <w:color w:val="000000"/>
        </w:rPr>
        <w:t>给用户看的服务商简介</w:t>
      </w:r>
      <w:r w:rsidR="00F703F7" w:rsidRPr="0004531C">
        <w:rPr>
          <w:rFonts w:hint="eastAsia"/>
          <w:color w:val="000000"/>
        </w:rPr>
        <w:t>'</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`worktime` varchar(50) DEFAULT NULL COMMENT '</w:t>
      </w:r>
      <w:r w:rsidR="00F703F7">
        <w:rPr>
          <w:rFonts w:hint="eastAsia"/>
          <w:color w:val="000000"/>
        </w:rPr>
        <w:t>工作时间</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color w:val="000000"/>
        </w:rPr>
        <w:t xml:space="preserve">  `qq` varchar(10) DEFAULT NULL COMMENT 'QQ',</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`wechat` varchar(15) DEFAULT NULL COMMENT '</w:t>
      </w:r>
      <w:r w:rsidR="00F703F7">
        <w:rPr>
          <w:rFonts w:hint="eastAsia"/>
          <w:color w:val="000000"/>
        </w:rPr>
        <w:t>微信</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lastRenderedPageBreak/>
        <w:t xml:space="preserve">  `custom_phone` varchar(15) DEFAULT NULL COMMENT '</w:t>
      </w:r>
      <w:r w:rsidR="00F703F7">
        <w:rPr>
          <w:rFonts w:hint="eastAsia"/>
          <w:color w:val="000000"/>
        </w:rPr>
        <w:t>客服电话</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rFonts w:hint="eastAsia"/>
          <w:color w:val="000000"/>
        </w:rPr>
        <w:t xml:space="preserve">  `license` varchar(30) DEFAULT NULL COMMENT '</w:t>
      </w:r>
      <w:r w:rsidR="00F703F7">
        <w:rPr>
          <w:rFonts w:hint="eastAsia"/>
          <w:color w:val="000000"/>
        </w:rPr>
        <w:t>营业执照</w:t>
      </w:r>
      <w:r w:rsidRPr="0004531C">
        <w:rPr>
          <w:rFonts w:hint="eastAsia"/>
          <w:color w:val="000000"/>
        </w:rPr>
        <w:t>',</w:t>
      </w:r>
    </w:p>
    <w:p w:rsidR="0004531C" w:rsidRPr="0004531C" w:rsidRDefault="0004531C" w:rsidP="0004531C">
      <w:pPr>
        <w:widowControl/>
        <w:tabs>
          <w:tab w:val="center" w:pos="4201"/>
          <w:tab w:val="right" w:leader="dot" w:pos="9298"/>
        </w:tabs>
        <w:autoSpaceDE w:val="0"/>
        <w:autoSpaceDN w:val="0"/>
        <w:spacing w:line="360" w:lineRule="auto"/>
        <w:rPr>
          <w:color w:val="000000"/>
        </w:rPr>
      </w:pPr>
      <w:r w:rsidRPr="0004531C">
        <w:rPr>
          <w:color w:val="000000"/>
        </w:rPr>
        <w:t xml:space="preserve">  PRIMARY KEY (`id`)</w:t>
      </w:r>
    </w:p>
    <w:p w:rsidR="0004531C" w:rsidRDefault="0004531C" w:rsidP="0004531C">
      <w:pPr>
        <w:widowControl/>
        <w:tabs>
          <w:tab w:val="center" w:pos="4201"/>
          <w:tab w:val="right" w:leader="dot" w:pos="9298"/>
        </w:tabs>
        <w:autoSpaceDE w:val="0"/>
        <w:autoSpaceDN w:val="0"/>
        <w:spacing w:line="360" w:lineRule="auto"/>
        <w:rPr>
          <w:color w:val="000000"/>
        </w:rPr>
      </w:pPr>
      <w:r w:rsidRPr="0004531C">
        <w:rPr>
          <w:color w:val="000000"/>
        </w:rPr>
        <w:t>) ENGINE=InnoDB DEFAULT CHARSET=utf8;</w:t>
      </w:r>
    </w:p>
    <w:p w:rsidR="002E5FA2" w:rsidRDefault="009E1DAD">
      <w:pPr>
        <w:pStyle w:val="1"/>
      </w:pPr>
      <w:bookmarkStart w:id="76" w:name="_Toc27292_WPSOffice_Level1"/>
      <w:r>
        <w:rPr>
          <w:rFonts w:hint="eastAsia"/>
        </w:rPr>
        <w:t>运营管理</w:t>
      </w:r>
      <w:r w:rsidR="003875B3">
        <w:rPr>
          <w:rFonts w:hint="eastAsia"/>
        </w:rPr>
        <w:t>子</w:t>
      </w:r>
      <w:r>
        <w:rPr>
          <w:rFonts w:hint="eastAsia"/>
        </w:rPr>
        <w:t>系统</w:t>
      </w:r>
      <w:bookmarkEnd w:id="76"/>
    </w:p>
    <w:p w:rsidR="002E5FA2" w:rsidRDefault="009E1DAD">
      <w:pPr>
        <w:pStyle w:val="2"/>
      </w:pPr>
      <w:bookmarkStart w:id="77" w:name="_Toc22780_WPSOffice_Level2"/>
      <w:r>
        <w:rPr>
          <w:rFonts w:hint="eastAsia"/>
        </w:rPr>
        <w:t>系统功能图</w:t>
      </w:r>
      <w:bookmarkEnd w:id="77"/>
    </w:p>
    <w:p w:rsidR="00822505" w:rsidRPr="00822505" w:rsidRDefault="003C23F9" w:rsidP="0082250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74310" cy="5297440"/>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5297440"/>
                    </a:xfrm>
                    <a:prstGeom prst="rect">
                      <a:avLst/>
                    </a:prstGeom>
                    <a:noFill/>
                    <a:ln w="9525">
                      <a:noFill/>
                      <a:miter lim="800000"/>
                      <a:headEnd/>
                      <a:tailEnd/>
                    </a:ln>
                  </pic:spPr>
                </pic:pic>
              </a:graphicData>
            </a:graphic>
          </wp:inline>
        </w:drawing>
      </w:r>
    </w:p>
    <w:p w:rsidR="00985AEA" w:rsidRPr="00985AEA" w:rsidRDefault="00985AEA">
      <w:pPr>
        <w:pStyle w:val="a0"/>
        <w:rPr>
          <w:color w:val="FF0000"/>
        </w:rPr>
      </w:pPr>
    </w:p>
    <w:p w:rsidR="002E5FA2" w:rsidRDefault="002E5FA2"/>
    <w:p w:rsidR="002E5FA2" w:rsidRDefault="009E1DAD">
      <w:pPr>
        <w:pStyle w:val="2"/>
      </w:pPr>
      <w:bookmarkStart w:id="78" w:name="_Toc25967_WPSOffice_Level2"/>
      <w:r>
        <w:rPr>
          <w:rFonts w:hint="eastAsia"/>
        </w:rPr>
        <w:lastRenderedPageBreak/>
        <w:t>产品管理</w:t>
      </w:r>
      <w:bookmarkEnd w:id="78"/>
      <w:r w:rsidR="004230DF" w:rsidRPr="004230DF">
        <w:t>operator_product.html</w:t>
      </w:r>
    </w:p>
    <w:p w:rsidR="002E5FA2" w:rsidRDefault="009E1DAD">
      <w:pPr>
        <w:pStyle w:val="a0"/>
      </w:pPr>
      <w:r>
        <w:rPr>
          <w:rFonts w:hint="eastAsia"/>
        </w:rPr>
        <w:t>产品类型：</w:t>
      </w:r>
      <w:r>
        <w:t>product_style</w:t>
      </w:r>
    </w:p>
    <w:p w:rsidR="002E5FA2" w:rsidRDefault="009E1DAD">
      <w:pPr>
        <w:pStyle w:val="a0"/>
      </w:pPr>
      <w:r>
        <w:rPr>
          <w:rFonts w:hint="eastAsia"/>
        </w:rPr>
        <w:t>产品分类：</w:t>
      </w:r>
      <w:r>
        <w:rPr>
          <w:rFonts w:hint="eastAsia"/>
        </w:rPr>
        <w:t>prduct_type</w:t>
      </w:r>
    </w:p>
    <w:p w:rsidR="002E5FA2" w:rsidRDefault="009E1DAD">
      <w:pPr>
        <w:pStyle w:val="a0"/>
      </w:pPr>
      <w:r>
        <w:rPr>
          <w:rFonts w:hint="eastAsia"/>
        </w:rPr>
        <w:t>产品：</w:t>
      </w:r>
      <w:r>
        <w:rPr>
          <w:rFonts w:hint="eastAsia"/>
        </w:rPr>
        <w:t>product</w:t>
      </w:r>
    </w:p>
    <w:p w:rsidR="00822505" w:rsidRDefault="00822505" w:rsidP="00822505">
      <w:r>
        <w:rPr>
          <w:rFonts w:hint="eastAsia"/>
        </w:rPr>
        <w:t>（</w:t>
      </w:r>
      <w:r>
        <w:rPr>
          <w:rFonts w:hint="eastAsia"/>
        </w:rPr>
        <w:t>1</w:t>
      </w:r>
      <w:r>
        <w:rPr>
          <w:rFonts w:hint="eastAsia"/>
        </w:rPr>
        <w:t>）管理服务产品上线、下线，添加新的服务产品，编辑和删除服务产品</w:t>
      </w:r>
    </w:p>
    <w:p w:rsidR="002E5FA2" w:rsidRPr="00822505" w:rsidRDefault="00822505" w:rsidP="00822505">
      <w:r>
        <w:rPr>
          <w:rFonts w:hint="eastAsia"/>
        </w:rPr>
        <w:t>（</w:t>
      </w:r>
      <w:r>
        <w:rPr>
          <w:rFonts w:hint="eastAsia"/>
        </w:rPr>
        <w:t>2</w:t>
      </w:r>
      <w:r>
        <w:rPr>
          <w:rFonts w:hint="eastAsia"/>
        </w:rPr>
        <w:t>）查询服务产品（通过产品的类型、分类）</w:t>
      </w:r>
    </w:p>
    <w:p w:rsidR="002E5FA2" w:rsidRDefault="009E1DAD">
      <w:pPr>
        <w:pStyle w:val="2"/>
      </w:pPr>
      <w:bookmarkStart w:id="79" w:name="_Toc850_WPSOffice_Level2"/>
      <w:r>
        <w:rPr>
          <w:rFonts w:hint="eastAsia"/>
        </w:rPr>
        <w:t>服务商管理</w:t>
      </w:r>
      <w:bookmarkEnd w:id="79"/>
      <w:r w:rsidR="004230DF" w:rsidRPr="004230DF">
        <w:t>operator_facilitator.html</w:t>
      </w:r>
    </w:p>
    <w:p w:rsidR="002E5FA2" w:rsidRDefault="009E1DAD">
      <w:pPr>
        <w:pStyle w:val="a0"/>
      </w:pPr>
      <w:r>
        <w:rPr>
          <w:rFonts w:hint="eastAsia"/>
        </w:rPr>
        <w:t>服务商基础信息：</w:t>
      </w:r>
      <w:r>
        <w:rPr>
          <w:rFonts w:hint="eastAsia"/>
        </w:rPr>
        <w:t>provider</w:t>
      </w:r>
    </w:p>
    <w:p w:rsidR="002E5FA2" w:rsidRDefault="009E1DAD">
      <w:pPr>
        <w:pStyle w:val="a0"/>
      </w:pPr>
      <w:r>
        <w:rPr>
          <w:rFonts w:hint="eastAsia"/>
        </w:rPr>
        <w:t>服务商银行信息：</w:t>
      </w:r>
      <w:r>
        <w:t>provider_bank</w:t>
      </w:r>
    </w:p>
    <w:p w:rsidR="002E5FA2" w:rsidRDefault="009E1DAD">
      <w:pPr>
        <w:pStyle w:val="a0"/>
      </w:pPr>
      <w:r>
        <w:rPr>
          <w:rFonts w:hint="eastAsia"/>
        </w:rPr>
        <w:t>服务商业务信息：</w:t>
      </w:r>
      <w:r>
        <w:t>provider_business</w:t>
      </w:r>
    </w:p>
    <w:p w:rsidR="002E5FA2" w:rsidRDefault="009E1DAD">
      <w:pPr>
        <w:pStyle w:val="a0"/>
      </w:pPr>
      <w:r>
        <w:rPr>
          <w:rFonts w:hint="eastAsia"/>
        </w:rPr>
        <w:t>服务商图片：</w:t>
      </w:r>
      <w:r>
        <w:t>provider_img</w:t>
      </w:r>
    </w:p>
    <w:p w:rsidR="00AB66C9" w:rsidRDefault="009E1DAD" w:rsidP="00AB66C9">
      <w:pPr>
        <w:pStyle w:val="a0"/>
      </w:pPr>
      <w:r>
        <w:rPr>
          <w:rFonts w:hint="eastAsia"/>
        </w:rPr>
        <w:t>服务商产品：</w:t>
      </w:r>
      <w:r>
        <w:t>provider_product</w:t>
      </w:r>
    </w:p>
    <w:p w:rsidR="00822505" w:rsidRDefault="00822505" w:rsidP="00822505">
      <w:pPr>
        <w:numPr>
          <w:ilvl w:val="0"/>
          <w:numId w:val="4"/>
        </w:numPr>
        <w:rPr>
          <w:szCs w:val="21"/>
        </w:rPr>
      </w:pPr>
      <w:r>
        <w:rPr>
          <w:rFonts w:hint="eastAsia"/>
          <w:szCs w:val="21"/>
        </w:rPr>
        <w:t>停用服务商</w:t>
      </w:r>
    </w:p>
    <w:p w:rsidR="00822505" w:rsidRDefault="00822505" w:rsidP="00822505">
      <w:pPr>
        <w:numPr>
          <w:ilvl w:val="0"/>
          <w:numId w:val="4"/>
        </w:numPr>
        <w:rPr>
          <w:szCs w:val="21"/>
        </w:rPr>
      </w:pPr>
      <w:r>
        <w:rPr>
          <w:rFonts w:hint="eastAsia"/>
          <w:szCs w:val="21"/>
        </w:rPr>
        <w:t>浏览所有服务商，查看服务商的详情</w:t>
      </w:r>
    </w:p>
    <w:p w:rsidR="00822505" w:rsidRDefault="00822505" w:rsidP="00822505">
      <w:pPr>
        <w:numPr>
          <w:ilvl w:val="0"/>
          <w:numId w:val="4"/>
        </w:numPr>
        <w:rPr>
          <w:szCs w:val="21"/>
        </w:rPr>
      </w:pPr>
      <w:r>
        <w:rPr>
          <w:rFonts w:hint="eastAsia"/>
          <w:szCs w:val="21"/>
        </w:rPr>
        <w:t>按状态分类服务商（正常、停用、未通过）</w:t>
      </w:r>
    </w:p>
    <w:p w:rsidR="00822505" w:rsidRDefault="00822505" w:rsidP="00822505">
      <w:pPr>
        <w:numPr>
          <w:ilvl w:val="0"/>
          <w:numId w:val="4"/>
        </w:numPr>
        <w:rPr>
          <w:szCs w:val="21"/>
        </w:rPr>
      </w:pPr>
      <w:r>
        <w:rPr>
          <w:rFonts w:hint="eastAsia"/>
          <w:szCs w:val="21"/>
        </w:rPr>
        <w:t>输入服务商名称查询</w:t>
      </w:r>
    </w:p>
    <w:p w:rsidR="00822505" w:rsidRDefault="00822505" w:rsidP="00822505">
      <w:pPr>
        <w:numPr>
          <w:ilvl w:val="0"/>
          <w:numId w:val="4"/>
        </w:numPr>
      </w:pPr>
      <w:r>
        <w:rPr>
          <w:rFonts w:hint="eastAsia"/>
          <w:szCs w:val="21"/>
        </w:rPr>
        <w:t>添加新的服务产品</w:t>
      </w:r>
    </w:p>
    <w:p w:rsidR="00822505" w:rsidRDefault="00822505" w:rsidP="00AB66C9">
      <w:pPr>
        <w:pStyle w:val="a0"/>
      </w:pPr>
    </w:p>
    <w:p w:rsidR="002E5FA2" w:rsidRDefault="009E1DAD">
      <w:pPr>
        <w:pStyle w:val="2"/>
      </w:pPr>
      <w:bookmarkStart w:id="80" w:name="_Toc13095_WPSOffice_Level2"/>
      <w:r>
        <w:rPr>
          <w:rFonts w:hint="eastAsia"/>
        </w:rPr>
        <w:t>订单管理</w:t>
      </w:r>
      <w:bookmarkEnd w:id="80"/>
      <w:r w:rsidR="004230DF" w:rsidRPr="004230DF">
        <w:t>operator_orderform.html</w:t>
      </w:r>
    </w:p>
    <w:p w:rsidR="002E5FA2" w:rsidRDefault="009E1DAD">
      <w:pPr>
        <w:pStyle w:val="a0"/>
      </w:pPr>
      <w:r>
        <w:rPr>
          <w:rFonts w:hint="eastAsia"/>
        </w:rPr>
        <w:t>业务订单：</w:t>
      </w:r>
      <w:r>
        <w:t>business_seq</w:t>
      </w:r>
    </w:p>
    <w:p w:rsidR="002E5FA2" w:rsidRDefault="009E1DAD">
      <w:pPr>
        <w:pStyle w:val="a0"/>
      </w:pPr>
      <w:r>
        <w:rPr>
          <w:rFonts w:hint="eastAsia"/>
        </w:rPr>
        <w:t>服务订单：</w:t>
      </w:r>
      <w:r>
        <w:t>service_order</w:t>
      </w:r>
    </w:p>
    <w:p w:rsidR="002E5FA2" w:rsidRDefault="009E1DAD">
      <w:pPr>
        <w:pStyle w:val="a0"/>
      </w:pPr>
      <w:r>
        <w:rPr>
          <w:rFonts w:hint="eastAsia"/>
        </w:rPr>
        <w:t>服务记录：</w:t>
      </w:r>
      <w:r>
        <w:t>service_log</w:t>
      </w:r>
    </w:p>
    <w:p w:rsidR="002E5FA2" w:rsidRDefault="009E1DAD">
      <w:pPr>
        <w:pStyle w:val="a0"/>
      </w:pPr>
      <w:r>
        <w:rPr>
          <w:rFonts w:hint="eastAsia"/>
        </w:rPr>
        <w:t>服务订单过程：</w:t>
      </w:r>
      <w:r>
        <w:t>service_order_progress</w:t>
      </w:r>
    </w:p>
    <w:p w:rsidR="00B557AD" w:rsidRDefault="00B557AD">
      <w:pPr>
        <w:pStyle w:val="a0"/>
      </w:pPr>
      <w:r>
        <w:rPr>
          <w:rFonts w:hint="eastAsia"/>
        </w:rPr>
        <w:t>订单页面</w:t>
      </w:r>
      <w:r w:rsidR="00C7583D" w:rsidRPr="00C7583D">
        <w:t>operator_orderform.html</w:t>
      </w:r>
    </w:p>
    <w:p w:rsidR="00B557AD" w:rsidRDefault="00B557AD" w:rsidP="002958C9">
      <w:pPr>
        <w:pStyle w:val="a0"/>
        <w:ind w:firstLine="0"/>
      </w:pPr>
      <w:r>
        <w:rPr>
          <w:rFonts w:hint="eastAsia"/>
        </w:rPr>
        <w:t>（</w:t>
      </w:r>
      <w:r>
        <w:rPr>
          <w:rFonts w:hint="eastAsia"/>
        </w:rPr>
        <w:t>1</w:t>
      </w:r>
      <w:r>
        <w:rPr>
          <w:rFonts w:hint="eastAsia"/>
        </w:rPr>
        <w:t>）选择服务类型</w:t>
      </w:r>
    </w:p>
    <w:p w:rsidR="00B557AD" w:rsidRDefault="00B557AD" w:rsidP="002958C9">
      <w:pPr>
        <w:pStyle w:val="a0"/>
        <w:ind w:firstLine="0"/>
      </w:pPr>
      <w:r>
        <w:rPr>
          <w:rFonts w:hint="eastAsia"/>
        </w:rPr>
        <w:t>（</w:t>
      </w:r>
      <w:r>
        <w:rPr>
          <w:rFonts w:hint="eastAsia"/>
        </w:rPr>
        <w:t>2</w:t>
      </w:r>
      <w:r>
        <w:rPr>
          <w:rFonts w:hint="eastAsia"/>
        </w:rPr>
        <w:t>）查询订单编号</w:t>
      </w:r>
    </w:p>
    <w:p w:rsidR="00B557AD" w:rsidRDefault="00B557AD" w:rsidP="002958C9">
      <w:pPr>
        <w:pStyle w:val="a0"/>
        <w:ind w:firstLine="0"/>
      </w:pPr>
      <w:r>
        <w:rPr>
          <w:rFonts w:hint="eastAsia"/>
        </w:rPr>
        <w:t>（</w:t>
      </w:r>
      <w:r>
        <w:rPr>
          <w:rFonts w:hint="eastAsia"/>
        </w:rPr>
        <w:t>3</w:t>
      </w:r>
      <w:r>
        <w:rPr>
          <w:rFonts w:hint="eastAsia"/>
        </w:rPr>
        <w:t>）查看订单列表</w:t>
      </w:r>
    </w:p>
    <w:p w:rsidR="00B557AD" w:rsidRPr="00B557AD" w:rsidRDefault="00B557AD" w:rsidP="002958C9">
      <w:pPr>
        <w:pStyle w:val="a0"/>
        <w:ind w:firstLine="0"/>
      </w:pPr>
      <w:r>
        <w:rPr>
          <w:rFonts w:hint="eastAsia"/>
        </w:rPr>
        <w:t>（</w:t>
      </w:r>
      <w:r>
        <w:rPr>
          <w:rFonts w:hint="eastAsia"/>
        </w:rPr>
        <w:t>4</w:t>
      </w:r>
      <w:r>
        <w:rPr>
          <w:rFonts w:hint="eastAsia"/>
        </w:rPr>
        <w:t>）操作订单</w:t>
      </w:r>
    </w:p>
    <w:p w:rsidR="002E5FA2" w:rsidRDefault="002F3074">
      <w:pPr>
        <w:pStyle w:val="2"/>
      </w:pPr>
      <w:bookmarkStart w:id="81" w:name="_Toc19867_WPSOffice_Level2"/>
      <w:r>
        <w:rPr>
          <w:rFonts w:hint="eastAsia"/>
        </w:rPr>
        <w:t>用户</w:t>
      </w:r>
      <w:r w:rsidR="009E1DAD">
        <w:rPr>
          <w:rFonts w:hint="eastAsia"/>
        </w:rPr>
        <w:t>管理</w:t>
      </w:r>
      <w:bookmarkEnd w:id="81"/>
      <w:r w:rsidR="004230DF" w:rsidRPr="004230DF">
        <w:t>operator_user.html</w:t>
      </w:r>
    </w:p>
    <w:p w:rsidR="002E5FA2" w:rsidRDefault="009E1DAD" w:rsidP="002958C9">
      <w:pPr>
        <w:pStyle w:val="a0"/>
        <w:ind w:firstLineChars="50" w:firstLine="105"/>
      </w:pPr>
      <w:r>
        <w:rPr>
          <w:rFonts w:hint="eastAsia"/>
        </w:rPr>
        <w:t>会员基本信息：</w:t>
      </w:r>
      <w:r>
        <w:t>member</w:t>
      </w:r>
    </w:p>
    <w:p w:rsidR="002E5FA2" w:rsidRDefault="009E1DAD" w:rsidP="002958C9">
      <w:pPr>
        <w:pStyle w:val="a0"/>
        <w:ind w:firstLineChars="50" w:firstLine="105"/>
      </w:pPr>
      <w:r>
        <w:rPr>
          <w:rFonts w:hint="eastAsia"/>
        </w:rPr>
        <w:t>会员业务信息：</w:t>
      </w:r>
      <w:r>
        <w:t>member_business</w:t>
      </w:r>
    </w:p>
    <w:p w:rsidR="002E5FA2" w:rsidRDefault="00706530" w:rsidP="002958C9">
      <w:pPr>
        <w:pStyle w:val="a0"/>
        <w:ind w:firstLineChars="50" w:firstLine="105"/>
        <w:rPr>
          <w:noProof/>
        </w:rPr>
      </w:pPr>
      <w:r>
        <w:rPr>
          <w:rFonts w:hint="eastAsia"/>
          <w:noProof/>
        </w:rPr>
        <w:t>用户列表</w:t>
      </w:r>
    </w:p>
    <w:p w:rsidR="00706530" w:rsidRDefault="00706530" w:rsidP="00822505">
      <w:pPr>
        <w:pStyle w:val="a0"/>
        <w:ind w:firstLine="0"/>
        <w:rPr>
          <w:noProof/>
        </w:rPr>
      </w:pPr>
      <w:r>
        <w:rPr>
          <w:rFonts w:hint="eastAsia"/>
          <w:noProof/>
        </w:rPr>
        <w:t>（</w:t>
      </w:r>
      <w:r>
        <w:rPr>
          <w:rFonts w:hint="eastAsia"/>
          <w:noProof/>
        </w:rPr>
        <w:t>1</w:t>
      </w:r>
      <w:r>
        <w:rPr>
          <w:rFonts w:hint="eastAsia"/>
          <w:noProof/>
        </w:rPr>
        <w:t>）按姓名查询用户</w:t>
      </w:r>
    </w:p>
    <w:p w:rsidR="00706530" w:rsidRDefault="00706530" w:rsidP="00822505">
      <w:pPr>
        <w:pStyle w:val="a0"/>
        <w:ind w:firstLine="0"/>
        <w:rPr>
          <w:noProof/>
        </w:rPr>
      </w:pPr>
      <w:r>
        <w:rPr>
          <w:rFonts w:hint="eastAsia"/>
          <w:noProof/>
        </w:rPr>
        <w:t>（</w:t>
      </w:r>
      <w:r>
        <w:rPr>
          <w:rFonts w:hint="eastAsia"/>
          <w:noProof/>
        </w:rPr>
        <w:t>2</w:t>
      </w:r>
      <w:r>
        <w:rPr>
          <w:rFonts w:hint="eastAsia"/>
          <w:noProof/>
        </w:rPr>
        <w:t>）注册用户</w:t>
      </w:r>
    </w:p>
    <w:p w:rsidR="00706530" w:rsidRDefault="00706530" w:rsidP="00822505">
      <w:pPr>
        <w:pStyle w:val="a0"/>
        <w:ind w:firstLine="0"/>
        <w:rPr>
          <w:noProof/>
        </w:rPr>
      </w:pPr>
      <w:r>
        <w:rPr>
          <w:rFonts w:hint="eastAsia"/>
          <w:noProof/>
        </w:rPr>
        <w:lastRenderedPageBreak/>
        <w:t>（</w:t>
      </w:r>
      <w:r>
        <w:rPr>
          <w:rFonts w:hint="eastAsia"/>
          <w:noProof/>
        </w:rPr>
        <w:t>3</w:t>
      </w:r>
      <w:r>
        <w:rPr>
          <w:rFonts w:hint="eastAsia"/>
          <w:noProof/>
        </w:rPr>
        <w:t>）会员用户</w:t>
      </w:r>
    </w:p>
    <w:p w:rsidR="00706530" w:rsidRDefault="00706530" w:rsidP="00822505">
      <w:pPr>
        <w:pStyle w:val="a0"/>
        <w:ind w:firstLine="0"/>
        <w:rPr>
          <w:noProof/>
        </w:rPr>
      </w:pPr>
      <w:r>
        <w:rPr>
          <w:rFonts w:hint="eastAsia"/>
          <w:noProof/>
        </w:rPr>
        <w:t>（</w:t>
      </w:r>
      <w:r>
        <w:rPr>
          <w:rFonts w:hint="eastAsia"/>
          <w:noProof/>
        </w:rPr>
        <w:t>4</w:t>
      </w:r>
      <w:r>
        <w:rPr>
          <w:rFonts w:hint="eastAsia"/>
          <w:noProof/>
        </w:rPr>
        <w:t>）查看用户信息</w:t>
      </w:r>
    </w:p>
    <w:p w:rsidR="002E5FA2" w:rsidRDefault="009E1DAD">
      <w:pPr>
        <w:pStyle w:val="2"/>
      </w:pPr>
      <w:bookmarkStart w:id="82" w:name="_Toc27925_WPSOffice_Level2"/>
      <w:r>
        <w:rPr>
          <w:rFonts w:hint="eastAsia"/>
        </w:rPr>
        <w:t>费用中心</w:t>
      </w:r>
      <w:bookmarkEnd w:id="82"/>
      <w:r w:rsidR="004230DF" w:rsidRPr="004230DF">
        <w:t>operator_expenses.html</w:t>
      </w:r>
    </w:p>
    <w:p w:rsidR="00822505" w:rsidRDefault="00180664" w:rsidP="00180664">
      <w:pPr>
        <w:rPr>
          <w:szCs w:val="21"/>
        </w:rPr>
      </w:pPr>
      <w:r>
        <w:rPr>
          <w:rFonts w:hint="eastAsia"/>
          <w:szCs w:val="21"/>
        </w:rPr>
        <w:t>（</w:t>
      </w:r>
      <w:r>
        <w:rPr>
          <w:rFonts w:hint="eastAsia"/>
          <w:szCs w:val="21"/>
        </w:rPr>
        <w:t>1</w:t>
      </w:r>
      <w:r>
        <w:rPr>
          <w:rFonts w:hint="eastAsia"/>
          <w:szCs w:val="21"/>
        </w:rPr>
        <w:t>）</w:t>
      </w:r>
      <w:r w:rsidR="00822505">
        <w:rPr>
          <w:rFonts w:hint="eastAsia"/>
          <w:szCs w:val="21"/>
        </w:rPr>
        <w:t>停用服务商</w:t>
      </w:r>
    </w:p>
    <w:p w:rsidR="00822505" w:rsidRDefault="00180664" w:rsidP="00180664">
      <w:pPr>
        <w:rPr>
          <w:szCs w:val="21"/>
        </w:rPr>
      </w:pPr>
      <w:r>
        <w:rPr>
          <w:rFonts w:hint="eastAsia"/>
          <w:szCs w:val="21"/>
        </w:rPr>
        <w:t>（</w:t>
      </w:r>
      <w:r>
        <w:rPr>
          <w:rFonts w:hint="eastAsia"/>
          <w:szCs w:val="21"/>
        </w:rPr>
        <w:t>2</w:t>
      </w:r>
      <w:r>
        <w:rPr>
          <w:rFonts w:hint="eastAsia"/>
          <w:szCs w:val="21"/>
        </w:rPr>
        <w:t>）</w:t>
      </w:r>
      <w:r w:rsidR="00822505">
        <w:rPr>
          <w:rFonts w:hint="eastAsia"/>
          <w:szCs w:val="21"/>
        </w:rPr>
        <w:t>浏览所有服务商，查看服务商的详情</w:t>
      </w:r>
    </w:p>
    <w:p w:rsidR="00822505" w:rsidRDefault="00180664" w:rsidP="00180664">
      <w:pPr>
        <w:rPr>
          <w:szCs w:val="21"/>
        </w:rPr>
      </w:pPr>
      <w:r>
        <w:rPr>
          <w:rFonts w:hint="eastAsia"/>
          <w:szCs w:val="21"/>
        </w:rPr>
        <w:t>（</w:t>
      </w:r>
      <w:r>
        <w:rPr>
          <w:rFonts w:hint="eastAsia"/>
          <w:szCs w:val="21"/>
        </w:rPr>
        <w:t>3</w:t>
      </w:r>
      <w:r>
        <w:rPr>
          <w:rFonts w:hint="eastAsia"/>
          <w:szCs w:val="21"/>
        </w:rPr>
        <w:t>）</w:t>
      </w:r>
      <w:r w:rsidR="00822505">
        <w:rPr>
          <w:rFonts w:hint="eastAsia"/>
          <w:szCs w:val="21"/>
        </w:rPr>
        <w:t>按状态分类服务商（正常、停用、未通过）</w:t>
      </w:r>
    </w:p>
    <w:p w:rsidR="00822505" w:rsidRDefault="00180664" w:rsidP="00180664">
      <w:pPr>
        <w:rPr>
          <w:szCs w:val="21"/>
        </w:rPr>
      </w:pPr>
      <w:r>
        <w:rPr>
          <w:rFonts w:hint="eastAsia"/>
          <w:szCs w:val="21"/>
        </w:rPr>
        <w:t>（</w:t>
      </w:r>
      <w:r>
        <w:rPr>
          <w:rFonts w:hint="eastAsia"/>
          <w:szCs w:val="21"/>
        </w:rPr>
        <w:t>4</w:t>
      </w:r>
      <w:r>
        <w:rPr>
          <w:rFonts w:hint="eastAsia"/>
          <w:szCs w:val="21"/>
        </w:rPr>
        <w:t>）</w:t>
      </w:r>
      <w:r w:rsidR="00822505">
        <w:rPr>
          <w:rFonts w:hint="eastAsia"/>
          <w:szCs w:val="21"/>
        </w:rPr>
        <w:t>输入服务商名称查询</w:t>
      </w:r>
    </w:p>
    <w:p w:rsidR="002E5FA2" w:rsidRDefault="00180664" w:rsidP="00180664">
      <w:r>
        <w:rPr>
          <w:rFonts w:hint="eastAsia"/>
          <w:szCs w:val="21"/>
        </w:rPr>
        <w:t>（</w:t>
      </w:r>
      <w:r>
        <w:rPr>
          <w:rFonts w:hint="eastAsia"/>
          <w:szCs w:val="21"/>
        </w:rPr>
        <w:t>5</w:t>
      </w:r>
      <w:r>
        <w:rPr>
          <w:rFonts w:hint="eastAsia"/>
          <w:szCs w:val="21"/>
        </w:rPr>
        <w:t>）</w:t>
      </w:r>
      <w:r w:rsidR="00822505">
        <w:rPr>
          <w:rFonts w:hint="eastAsia"/>
          <w:szCs w:val="21"/>
        </w:rPr>
        <w:t>添加新的服务产品</w:t>
      </w:r>
    </w:p>
    <w:p w:rsidR="002E5FA2" w:rsidRDefault="009E1DAD">
      <w:pPr>
        <w:pStyle w:val="2"/>
      </w:pPr>
      <w:bookmarkStart w:id="83" w:name="_Toc15382_WPSOffice_Level2"/>
      <w:r>
        <w:rPr>
          <w:rFonts w:hint="eastAsia"/>
        </w:rPr>
        <w:t>推荐服务</w:t>
      </w:r>
      <w:bookmarkEnd w:id="83"/>
      <w:r w:rsidR="004230DF" w:rsidRPr="004230DF">
        <w:t>operator_recommend.html</w:t>
      </w:r>
    </w:p>
    <w:p w:rsidR="00822505" w:rsidRDefault="00822505" w:rsidP="00822505">
      <w:pPr>
        <w:rPr>
          <w:bCs/>
          <w:szCs w:val="21"/>
        </w:rPr>
      </w:pPr>
      <w:r>
        <w:rPr>
          <w:rFonts w:hint="eastAsia"/>
          <w:bCs/>
          <w:szCs w:val="21"/>
        </w:rPr>
        <w:t>（</w:t>
      </w:r>
      <w:r>
        <w:rPr>
          <w:rFonts w:hint="eastAsia"/>
          <w:bCs/>
          <w:szCs w:val="21"/>
        </w:rPr>
        <w:t>1</w:t>
      </w:r>
      <w:r>
        <w:rPr>
          <w:rFonts w:hint="eastAsia"/>
          <w:bCs/>
          <w:szCs w:val="21"/>
        </w:rPr>
        <w:t>）选择服务类型、服务分类查找服务</w:t>
      </w:r>
    </w:p>
    <w:p w:rsidR="00822505" w:rsidRDefault="00822505" w:rsidP="00822505">
      <w:pPr>
        <w:rPr>
          <w:bCs/>
          <w:szCs w:val="21"/>
        </w:rPr>
      </w:pPr>
      <w:r>
        <w:rPr>
          <w:rFonts w:hint="eastAsia"/>
          <w:bCs/>
          <w:szCs w:val="21"/>
        </w:rPr>
        <w:t>（</w:t>
      </w:r>
      <w:r>
        <w:rPr>
          <w:rFonts w:hint="eastAsia"/>
          <w:bCs/>
          <w:szCs w:val="21"/>
        </w:rPr>
        <w:t>2</w:t>
      </w:r>
      <w:r>
        <w:rPr>
          <w:rFonts w:hint="eastAsia"/>
          <w:bCs/>
          <w:szCs w:val="21"/>
        </w:rPr>
        <w:t>）浏览服务产品的信息</w:t>
      </w:r>
    </w:p>
    <w:p w:rsidR="00822505" w:rsidRDefault="00822505" w:rsidP="00822505">
      <w:pPr>
        <w:rPr>
          <w:bCs/>
          <w:szCs w:val="21"/>
        </w:rPr>
      </w:pPr>
      <w:r>
        <w:rPr>
          <w:rFonts w:hint="eastAsia"/>
          <w:bCs/>
          <w:szCs w:val="21"/>
        </w:rPr>
        <w:t>（</w:t>
      </w:r>
      <w:r>
        <w:rPr>
          <w:rFonts w:hint="eastAsia"/>
          <w:bCs/>
          <w:szCs w:val="21"/>
        </w:rPr>
        <w:t>3</w:t>
      </w:r>
      <w:r>
        <w:rPr>
          <w:rFonts w:hint="eastAsia"/>
          <w:bCs/>
          <w:szCs w:val="21"/>
        </w:rPr>
        <w:t>）按时间</w:t>
      </w:r>
      <w:r>
        <w:rPr>
          <w:rFonts w:hint="eastAsia"/>
          <w:bCs/>
          <w:szCs w:val="21"/>
        </w:rPr>
        <w:t>|</w:t>
      </w:r>
      <w:r>
        <w:rPr>
          <w:rFonts w:hint="eastAsia"/>
          <w:bCs/>
          <w:szCs w:val="21"/>
        </w:rPr>
        <w:t>销量</w:t>
      </w:r>
      <w:r>
        <w:rPr>
          <w:rFonts w:hint="eastAsia"/>
          <w:bCs/>
          <w:szCs w:val="21"/>
        </w:rPr>
        <w:t>|</w:t>
      </w:r>
      <w:r>
        <w:rPr>
          <w:rFonts w:hint="eastAsia"/>
          <w:bCs/>
          <w:szCs w:val="21"/>
        </w:rPr>
        <w:t>价格排序服务</w:t>
      </w:r>
    </w:p>
    <w:p w:rsidR="002E5FA2" w:rsidRPr="00822505" w:rsidRDefault="002E5FA2">
      <w:pPr>
        <w:pStyle w:val="a0"/>
      </w:pPr>
    </w:p>
    <w:p w:rsidR="002E5FA2" w:rsidRDefault="009E1DAD">
      <w:pPr>
        <w:pStyle w:val="1"/>
      </w:pPr>
      <w:bookmarkStart w:id="84" w:name="_Toc16379_WPSOffice_Level1"/>
      <w:r>
        <w:rPr>
          <w:rFonts w:hint="eastAsia"/>
        </w:rPr>
        <w:lastRenderedPageBreak/>
        <w:t>服务商管理</w:t>
      </w:r>
      <w:r w:rsidR="003875B3">
        <w:rPr>
          <w:rFonts w:hint="eastAsia"/>
        </w:rPr>
        <w:t>子</w:t>
      </w:r>
      <w:r>
        <w:rPr>
          <w:rFonts w:hint="eastAsia"/>
        </w:rPr>
        <w:t>系统</w:t>
      </w:r>
      <w:bookmarkEnd w:id="84"/>
    </w:p>
    <w:p w:rsidR="002E5FA2" w:rsidRDefault="009E1DAD">
      <w:pPr>
        <w:pStyle w:val="2"/>
      </w:pPr>
      <w:bookmarkStart w:id="85" w:name="_Toc28183_WPSOffice_Level2"/>
      <w:r>
        <w:rPr>
          <w:rFonts w:hint="eastAsia"/>
        </w:rPr>
        <w:t>系统功能图</w:t>
      </w:r>
      <w:bookmarkEnd w:id="85"/>
    </w:p>
    <w:p w:rsidR="002E5FA2" w:rsidRDefault="00CD6C9F">
      <w:r w:rsidRPr="00CD6C9F">
        <w:rPr>
          <w:rFonts w:hint="eastAsia"/>
          <w:noProof/>
        </w:rPr>
        <w:drawing>
          <wp:inline distT="0" distB="0" distL="114300" distR="114300">
            <wp:extent cx="4197985" cy="4663440"/>
            <wp:effectExtent l="0" t="0" r="12065" b="3810"/>
            <wp:docPr id="17" name="图片 1"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2"/>
                    <pic:cNvPicPr>
                      <a:picLocks noChangeAspect="1"/>
                    </pic:cNvPicPr>
                  </pic:nvPicPr>
                  <pic:blipFill>
                    <a:blip r:embed="rId13" cstate="print"/>
                    <a:stretch>
                      <a:fillRect/>
                    </a:stretch>
                  </pic:blipFill>
                  <pic:spPr>
                    <a:xfrm>
                      <a:off x="0" y="0"/>
                      <a:ext cx="4197985" cy="4663440"/>
                    </a:xfrm>
                    <a:prstGeom prst="rect">
                      <a:avLst/>
                    </a:prstGeom>
                  </pic:spPr>
                </pic:pic>
              </a:graphicData>
            </a:graphic>
          </wp:inline>
        </w:drawing>
      </w:r>
    </w:p>
    <w:p w:rsidR="002E5FA2" w:rsidRDefault="002E5FA2"/>
    <w:p w:rsidR="002E5FA2" w:rsidRDefault="009E1DAD">
      <w:pPr>
        <w:pStyle w:val="2"/>
      </w:pPr>
      <w:bookmarkStart w:id="86" w:name="_Toc3866_WPSOffice_Level2"/>
      <w:r>
        <w:rPr>
          <w:rFonts w:hint="eastAsia"/>
        </w:rPr>
        <w:t>服务</w:t>
      </w:r>
      <w:bookmarkEnd w:id="86"/>
      <w:r w:rsidR="00796208">
        <w:rPr>
          <w:rFonts w:hint="eastAsia"/>
        </w:rPr>
        <w:t>商服务管理模块</w:t>
      </w:r>
      <w:r w:rsidR="00796208">
        <w:rPr>
          <w:rFonts w:hint="eastAsia"/>
        </w:rPr>
        <w:t>service_product.html</w:t>
      </w:r>
    </w:p>
    <w:p w:rsidR="002E5FA2" w:rsidRDefault="009E1DAD">
      <w:pPr>
        <w:pStyle w:val="a0"/>
      </w:pPr>
      <w:r>
        <w:rPr>
          <w:rFonts w:hint="eastAsia"/>
        </w:rPr>
        <w:t>服务商产品：</w:t>
      </w:r>
      <w:r>
        <w:t>provider_product</w:t>
      </w:r>
    </w:p>
    <w:p w:rsidR="00796208" w:rsidRDefault="00796208" w:rsidP="00796208">
      <w:pPr>
        <w:numPr>
          <w:ilvl w:val="0"/>
          <w:numId w:val="5"/>
        </w:numPr>
      </w:pPr>
      <w:r>
        <w:rPr>
          <w:rFonts w:hint="eastAsia"/>
        </w:rPr>
        <w:t>对产品列表查询（按照服务名称查询）</w:t>
      </w:r>
    </w:p>
    <w:p w:rsidR="00796208" w:rsidRDefault="00796208" w:rsidP="00796208">
      <w:pPr>
        <w:numPr>
          <w:ilvl w:val="0"/>
          <w:numId w:val="5"/>
        </w:numPr>
      </w:pPr>
      <w:r>
        <w:rPr>
          <w:rFonts w:hint="eastAsia"/>
        </w:rPr>
        <w:t>添加服务产品信息</w:t>
      </w:r>
    </w:p>
    <w:p w:rsidR="00796208" w:rsidRDefault="00796208" w:rsidP="00796208">
      <w:pPr>
        <w:numPr>
          <w:ilvl w:val="0"/>
          <w:numId w:val="5"/>
        </w:numPr>
      </w:pPr>
      <w:r>
        <w:rPr>
          <w:rFonts w:hint="eastAsia"/>
        </w:rPr>
        <w:t>对服务产品上线、下线修改</w:t>
      </w:r>
    </w:p>
    <w:p w:rsidR="00796208" w:rsidRDefault="00796208" w:rsidP="00796208">
      <w:pPr>
        <w:numPr>
          <w:ilvl w:val="0"/>
          <w:numId w:val="5"/>
        </w:numPr>
      </w:pPr>
      <w:r>
        <w:rPr>
          <w:rFonts w:hint="eastAsia"/>
        </w:rPr>
        <w:t>修改服务产品信息</w:t>
      </w:r>
    </w:p>
    <w:p w:rsidR="00796208" w:rsidRDefault="00796208" w:rsidP="00796208">
      <w:pPr>
        <w:numPr>
          <w:ilvl w:val="0"/>
          <w:numId w:val="5"/>
        </w:numPr>
      </w:pPr>
      <w:r>
        <w:rPr>
          <w:rFonts w:hint="eastAsia"/>
        </w:rPr>
        <w:t>删除服务产品信息</w:t>
      </w:r>
    </w:p>
    <w:p w:rsidR="00796208" w:rsidRDefault="00796208" w:rsidP="00796208">
      <w:pPr>
        <w:numPr>
          <w:ilvl w:val="0"/>
          <w:numId w:val="5"/>
        </w:numPr>
      </w:pPr>
      <w:r>
        <w:rPr>
          <w:rFonts w:hint="eastAsia"/>
        </w:rPr>
        <w:t>浏览服务产品信息</w:t>
      </w:r>
    </w:p>
    <w:p w:rsidR="00796208" w:rsidRDefault="00796208" w:rsidP="00796208">
      <w:pPr>
        <w:pStyle w:val="a0"/>
        <w:ind w:firstLine="0"/>
      </w:pPr>
    </w:p>
    <w:p w:rsidR="002E5FA2" w:rsidRDefault="002E5FA2">
      <w:pPr>
        <w:pStyle w:val="a0"/>
      </w:pPr>
    </w:p>
    <w:p w:rsidR="002E5FA2" w:rsidRDefault="009E1DAD">
      <w:pPr>
        <w:pStyle w:val="2"/>
      </w:pPr>
      <w:bookmarkStart w:id="87" w:name="_Toc24544_WPSOffice_Level2"/>
      <w:r>
        <w:rPr>
          <w:rFonts w:hint="eastAsia"/>
        </w:rPr>
        <w:lastRenderedPageBreak/>
        <w:t>订单管理</w:t>
      </w:r>
      <w:bookmarkEnd w:id="87"/>
      <w:r w:rsidR="00796208">
        <w:rPr>
          <w:rFonts w:hint="eastAsia"/>
        </w:rPr>
        <w:t>模块</w:t>
      </w:r>
      <w:r w:rsidR="00796208">
        <w:rPr>
          <w:rFonts w:hint="eastAsia"/>
        </w:rPr>
        <w:t>service_orderform.html</w:t>
      </w:r>
    </w:p>
    <w:p w:rsidR="002E5FA2" w:rsidRDefault="009E1DAD">
      <w:pPr>
        <w:pStyle w:val="a0"/>
      </w:pPr>
      <w:r>
        <w:rPr>
          <w:rFonts w:hint="eastAsia"/>
        </w:rPr>
        <w:t>服务订单：</w:t>
      </w:r>
      <w:r>
        <w:t>service_order</w:t>
      </w:r>
    </w:p>
    <w:p w:rsidR="002E5FA2" w:rsidRDefault="009E1DAD">
      <w:pPr>
        <w:pStyle w:val="a0"/>
      </w:pPr>
      <w:r>
        <w:rPr>
          <w:rFonts w:hint="eastAsia"/>
        </w:rPr>
        <w:t>服务记录：</w:t>
      </w:r>
      <w:r>
        <w:t>service_log</w:t>
      </w:r>
    </w:p>
    <w:p w:rsidR="002E5FA2" w:rsidRDefault="009E1DAD">
      <w:pPr>
        <w:pStyle w:val="a0"/>
      </w:pPr>
      <w:r>
        <w:rPr>
          <w:rFonts w:hint="eastAsia"/>
        </w:rPr>
        <w:t>服务订单过程：</w:t>
      </w:r>
      <w:r>
        <w:t>service_order_progress</w:t>
      </w:r>
    </w:p>
    <w:p w:rsidR="00796208" w:rsidRDefault="00796208" w:rsidP="00796208">
      <w:pPr>
        <w:numPr>
          <w:ilvl w:val="0"/>
          <w:numId w:val="6"/>
        </w:numPr>
      </w:pPr>
      <w:r>
        <w:rPr>
          <w:rFonts w:hint="eastAsia"/>
        </w:rPr>
        <w:t>浏览服务订单信息</w:t>
      </w:r>
    </w:p>
    <w:p w:rsidR="00796208" w:rsidRDefault="00796208" w:rsidP="00796208">
      <w:pPr>
        <w:numPr>
          <w:ilvl w:val="0"/>
          <w:numId w:val="6"/>
        </w:numPr>
      </w:pPr>
      <w:r>
        <w:rPr>
          <w:rFonts w:hint="eastAsia"/>
        </w:rPr>
        <w:t>对服务订单查询（按照服务商名称查询）</w:t>
      </w:r>
    </w:p>
    <w:p w:rsidR="00796208" w:rsidRDefault="00796208" w:rsidP="00796208">
      <w:pPr>
        <w:numPr>
          <w:ilvl w:val="0"/>
          <w:numId w:val="6"/>
        </w:numPr>
      </w:pPr>
      <w:r>
        <w:rPr>
          <w:rFonts w:hint="eastAsia"/>
        </w:rPr>
        <w:t>查看订单详情</w:t>
      </w:r>
    </w:p>
    <w:p w:rsidR="00796208" w:rsidRDefault="00796208" w:rsidP="00796208">
      <w:pPr>
        <w:numPr>
          <w:ilvl w:val="0"/>
          <w:numId w:val="6"/>
        </w:numPr>
      </w:pPr>
      <w:r>
        <w:rPr>
          <w:rFonts w:hint="eastAsia"/>
        </w:rPr>
        <w:t>对服务订单分类（按照服务状态分类，分为服务中、已完成和异常订单）</w:t>
      </w:r>
    </w:p>
    <w:p w:rsidR="002E5FA2" w:rsidRPr="00796208" w:rsidRDefault="002E5FA2">
      <w:pPr>
        <w:pStyle w:val="a0"/>
      </w:pPr>
    </w:p>
    <w:p w:rsidR="002E5FA2" w:rsidRDefault="00796208">
      <w:pPr>
        <w:pStyle w:val="2"/>
      </w:pPr>
      <w:r>
        <w:rPr>
          <w:rFonts w:hint="eastAsia"/>
        </w:rPr>
        <w:t>费用预览模块</w:t>
      </w:r>
      <w:r w:rsidR="00B07737">
        <w:rPr>
          <w:rFonts w:hint="eastAsia"/>
        </w:rPr>
        <w:t>service_expenses.html</w:t>
      </w:r>
    </w:p>
    <w:p w:rsidR="002E5FA2" w:rsidRDefault="009E1DAD">
      <w:pPr>
        <w:pStyle w:val="a0"/>
      </w:pPr>
      <w:r>
        <w:rPr>
          <w:rFonts w:hint="eastAsia"/>
        </w:rPr>
        <w:t>服务商基础信息：</w:t>
      </w:r>
      <w:r>
        <w:rPr>
          <w:rFonts w:hint="eastAsia"/>
        </w:rPr>
        <w:t>provider</w:t>
      </w:r>
    </w:p>
    <w:p w:rsidR="002E5FA2" w:rsidRDefault="009E1DAD">
      <w:pPr>
        <w:pStyle w:val="a0"/>
      </w:pPr>
      <w:r>
        <w:rPr>
          <w:rFonts w:hint="eastAsia"/>
        </w:rPr>
        <w:t>服务商银行信息：</w:t>
      </w:r>
      <w:r>
        <w:t>provider_bank</w:t>
      </w:r>
    </w:p>
    <w:p w:rsidR="002E5FA2" w:rsidRDefault="009E1DAD">
      <w:pPr>
        <w:pStyle w:val="a0"/>
      </w:pPr>
      <w:r>
        <w:rPr>
          <w:rFonts w:hint="eastAsia"/>
        </w:rPr>
        <w:t>服务商业务信息：</w:t>
      </w:r>
      <w:r>
        <w:t>provider_business</w:t>
      </w:r>
    </w:p>
    <w:p w:rsidR="002E5FA2" w:rsidRDefault="009E1DAD">
      <w:pPr>
        <w:pStyle w:val="a0"/>
      </w:pPr>
      <w:r>
        <w:rPr>
          <w:rFonts w:hint="eastAsia"/>
        </w:rPr>
        <w:t>服务商图片：</w:t>
      </w:r>
      <w:r>
        <w:t>provider_img</w:t>
      </w:r>
    </w:p>
    <w:p w:rsidR="002E5FA2" w:rsidRDefault="009E1DAD">
      <w:pPr>
        <w:pStyle w:val="a0"/>
      </w:pPr>
      <w:r>
        <w:rPr>
          <w:rFonts w:hint="eastAsia"/>
        </w:rPr>
        <w:t>服务商产品：</w:t>
      </w:r>
      <w:r>
        <w:t>provider_product</w:t>
      </w:r>
    </w:p>
    <w:p w:rsidR="00796208" w:rsidRDefault="00796208" w:rsidP="00796208">
      <w:pPr>
        <w:numPr>
          <w:ilvl w:val="0"/>
          <w:numId w:val="7"/>
        </w:numPr>
      </w:pPr>
      <w:r>
        <w:rPr>
          <w:rFonts w:hint="eastAsia"/>
        </w:rPr>
        <w:t>浏览费用详情</w:t>
      </w:r>
    </w:p>
    <w:p w:rsidR="00796208" w:rsidRDefault="00796208" w:rsidP="00796208">
      <w:pPr>
        <w:numPr>
          <w:ilvl w:val="0"/>
          <w:numId w:val="7"/>
        </w:numPr>
      </w:pPr>
      <w:r>
        <w:rPr>
          <w:rFonts w:hint="eastAsia"/>
        </w:rPr>
        <w:t>浏览收益明细</w:t>
      </w:r>
    </w:p>
    <w:p w:rsidR="002E5FA2" w:rsidRDefault="002E5FA2" w:rsidP="00796208">
      <w:pPr>
        <w:pStyle w:val="a0"/>
        <w:ind w:firstLine="0"/>
      </w:pPr>
    </w:p>
    <w:p w:rsidR="001279DA" w:rsidRDefault="001279DA" w:rsidP="001279DA">
      <w:pPr>
        <w:pStyle w:val="2"/>
      </w:pPr>
      <w:r>
        <w:rPr>
          <w:rFonts w:hint="eastAsia"/>
        </w:rPr>
        <w:t>店铺信息模块</w:t>
      </w:r>
      <w:r>
        <w:rPr>
          <w:rFonts w:hint="eastAsia"/>
        </w:rPr>
        <w:t>service_store.html</w:t>
      </w:r>
    </w:p>
    <w:p w:rsidR="001279DA" w:rsidRPr="001279DA" w:rsidRDefault="001279DA" w:rsidP="001279DA">
      <w:pPr>
        <w:numPr>
          <w:ilvl w:val="0"/>
          <w:numId w:val="8"/>
        </w:numPr>
      </w:pPr>
      <w:r>
        <w:rPr>
          <w:rFonts w:hint="eastAsia"/>
        </w:rPr>
        <w:t>提交店铺信息及店铺营业执照</w:t>
      </w:r>
    </w:p>
    <w:p w:rsidR="002E5FA2" w:rsidRDefault="001279DA" w:rsidP="001279DA">
      <w:pPr>
        <w:pStyle w:val="2"/>
      </w:pPr>
      <w:r>
        <w:rPr>
          <w:rFonts w:hint="eastAsia"/>
        </w:rPr>
        <w:t>设置模块</w:t>
      </w:r>
      <w:r>
        <w:rPr>
          <w:rFonts w:hint="eastAsia"/>
        </w:rPr>
        <w:t>service_setting.html</w:t>
      </w:r>
    </w:p>
    <w:p w:rsidR="001279DA" w:rsidRDefault="001279DA" w:rsidP="001279DA">
      <w:pPr>
        <w:numPr>
          <w:ilvl w:val="0"/>
          <w:numId w:val="9"/>
        </w:numPr>
      </w:pPr>
      <w:r>
        <w:rPr>
          <w:rFonts w:hint="eastAsia"/>
        </w:rPr>
        <w:t>展示服务商信息</w:t>
      </w:r>
    </w:p>
    <w:p w:rsidR="001279DA" w:rsidRPr="001279DA" w:rsidRDefault="001279DA" w:rsidP="001279DA">
      <w:pPr>
        <w:numPr>
          <w:ilvl w:val="0"/>
          <w:numId w:val="9"/>
        </w:numPr>
      </w:pPr>
      <w:r>
        <w:rPr>
          <w:rFonts w:hint="eastAsia"/>
        </w:rPr>
        <w:t>修改服务商信息</w:t>
      </w:r>
    </w:p>
    <w:p w:rsidR="002E5FA2" w:rsidRDefault="009E1DAD">
      <w:pPr>
        <w:pStyle w:val="1"/>
      </w:pPr>
      <w:bookmarkStart w:id="88" w:name="_Toc27385_WPSOffice_Level1"/>
      <w:r>
        <w:rPr>
          <w:rFonts w:hint="eastAsia"/>
        </w:rPr>
        <w:lastRenderedPageBreak/>
        <w:t>电子商务</w:t>
      </w:r>
      <w:r w:rsidR="006256E1">
        <w:rPr>
          <w:rFonts w:hint="eastAsia"/>
        </w:rPr>
        <w:t>管理子</w:t>
      </w:r>
      <w:r>
        <w:rPr>
          <w:rFonts w:hint="eastAsia"/>
        </w:rPr>
        <w:t>系统</w:t>
      </w:r>
      <w:bookmarkEnd w:id="88"/>
    </w:p>
    <w:p w:rsidR="002E5FA2" w:rsidRDefault="008C5A20">
      <w:r>
        <w:rPr>
          <w:noProof/>
        </w:rPr>
        <w:drawing>
          <wp:inline distT="0" distB="0" distL="0" distR="0">
            <wp:extent cx="5274310" cy="6113863"/>
            <wp:effectExtent l="19050" t="0" r="2540" b="0"/>
            <wp:docPr id="10" name="图片 10" descr="I:\图\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图\捕获.PNG"/>
                    <pic:cNvPicPr>
                      <a:picLocks noChangeAspect="1" noChangeArrowheads="1"/>
                    </pic:cNvPicPr>
                  </pic:nvPicPr>
                  <pic:blipFill>
                    <a:blip r:embed="rId14" cstate="print"/>
                    <a:srcRect/>
                    <a:stretch>
                      <a:fillRect/>
                    </a:stretch>
                  </pic:blipFill>
                  <pic:spPr bwMode="auto">
                    <a:xfrm>
                      <a:off x="0" y="0"/>
                      <a:ext cx="5274310" cy="6113863"/>
                    </a:xfrm>
                    <a:prstGeom prst="rect">
                      <a:avLst/>
                    </a:prstGeom>
                    <a:noFill/>
                    <a:ln w="9525">
                      <a:noFill/>
                      <a:miter lim="800000"/>
                      <a:headEnd/>
                      <a:tailEnd/>
                    </a:ln>
                  </pic:spPr>
                </pic:pic>
              </a:graphicData>
            </a:graphic>
          </wp:inline>
        </w:drawing>
      </w:r>
    </w:p>
    <w:p w:rsidR="002E5FA2" w:rsidRPr="005F7157" w:rsidRDefault="002E5FA2"/>
    <w:p w:rsidR="002E5FA2" w:rsidRDefault="002E5FA2"/>
    <w:p w:rsidR="002E5FA2" w:rsidRDefault="009E1DAD">
      <w:pPr>
        <w:pStyle w:val="2"/>
      </w:pPr>
      <w:bookmarkStart w:id="89" w:name="_Toc23286_WPSOffice_Level2"/>
      <w:r>
        <w:rPr>
          <w:rFonts w:hint="eastAsia"/>
        </w:rPr>
        <w:t>产品展示</w:t>
      </w:r>
      <w:bookmarkEnd w:id="89"/>
      <w:r w:rsidR="00481806">
        <w:rPr>
          <w:rFonts w:hint="eastAsia"/>
        </w:rPr>
        <w:t>e-commerce_product.html</w:t>
      </w:r>
    </w:p>
    <w:p w:rsidR="002E5FA2" w:rsidRDefault="009E1DAD">
      <w:pPr>
        <w:pStyle w:val="a0"/>
        <w:ind w:firstLine="0"/>
      </w:pPr>
      <w:r>
        <w:rPr>
          <w:rFonts w:hint="eastAsia"/>
        </w:rPr>
        <w:t>产品类型：</w:t>
      </w:r>
      <w:r>
        <w:t>product_style</w:t>
      </w:r>
    </w:p>
    <w:p w:rsidR="002E5FA2" w:rsidRDefault="009E1DAD">
      <w:pPr>
        <w:pStyle w:val="a0"/>
        <w:ind w:firstLine="0"/>
      </w:pPr>
      <w:r>
        <w:rPr>
          <w:rFonts w:hint="eastAsia"/>
        </w:rPr>
        <w:t>产品分类：</w:t>
      </w:r>
      <w:r>
        <w:rPr>
          <w:rFonts w:hint="eastAsia"/>
        </w:rPr>
        <w:t>prduct_type</w:t>
      </w:r>
    </w:p>
    <w:p w:rsidR="002E5FA2" w:rsidRDefault="009E1DAD">
      <w:pPr>
        <w:pStyle w:val="a0"/>
        <w:ind w:firstLine="0"/>
      </w:pPr>
      <w:r>
        <w:rPr>
          <w:rFonts w:hint="eastAsia"/>
        </w:rPr>
        <w:t>产品：</w:t>
      </w:r>
      <w:r>
        <w:rPr>
          <w:rFonts w:hint="eastAsia"/>
        </w:rPr>
        <w:t>product</w:t>
      </w:r>
    </w:p>
    <w:p w:rsidR="00481806" w:rsidRDefault="00481806" w:rsidP="00481806">
      <w:pPr>
        <w:pStyle w:val="a0"/>
        <w:ind w:firstLine="0"/>
      </w:pPr>
      <w:r>
        <w:rPr>
          <w:rFonts w:hint="eastAsia"/>
        </w:rPr>
        <w:t>（</w:t>
      </w:r>
      <w:r>
        <w:rPr>
          <w:rFonts w:hint="eastAsia"/>
        </w:rPr>
        <w:t>1</w:t>
      </w:r>
      <w:r>
        <w:rPr>
          <w:rFonts w:hint="eastAsia"/>
        </w:rPr>
        <w:t>）立即购买</w:t>
      </w:r>
    </w:p>
    <w:p w:rsidR="00481806" w:rsidRDefault="00481806" w:rsidP="00481806">
      <w:pPr>
        <w:pStyle w:val="a0"/>
        <w:ind w:firstLine="0"/>
      </w:pPr>
      <w:r>
        <w:rPr>
          <w:rFonts w:hint="eastAsia"/>
        </w:rPr>
        <w:lastRenderedPageBreak/>
        <w:t>（</w:t>
      </w:r>
      <w:r>
        <w:rPr>
          <w:rFonts w:hint="eastAsia"/>
        </w:rPr>
        <w:t>2</w:t>
      </w:r>
      <w:r>
        <w:rPr>
          <w:rFonts w:hint="eastAsia"/>
        </w:rPr>
        <w:t>）加入购物车</w:t>
      </w:r>
    </w:p>
    <w:p w:rsidR="00481806" w:rsidRDefault="00481806" w:rsidP="00481806">
      <w:pPr>
        <w:pStyle w:val="a0"/>
        <w:ind w:firstLine="0"/>
      </w:pPr>
      <w:r>
        <w:rPr>
          <w:rFonts w:hint="eastAsia"/>
        </w:rPr>
        <w:t>（</w:t>
      </w:r>
      <w:r>
        <w:rPr>
          <w:rFonts w:hint="eastAsia"/>
        </w:rPr>
        <w:t>3</w:t>
      </w:r>
      <w:r>
        <w:rPr>
          <w:rFonts w:hint="eastAsia"/>
        </w:rPr>
        <w:t>）产品列表</w:t>
      </w:r>
    </w:p>
    <w:p w:rsidR="002E5FA2" w:rsidRDefault="002E5FA2">
      <w:pPr>
        <w:pStyle w:val="a0"/>
        <w:ind w:firstLine="0"/>
      </w:pPr>
    </w:p>
    <w:p w:rsidR="002E5FA2" w:rsidRDefault="009E1DAD">
      <w:pPr>
        <w:pStyle w:val="2"/>
      </w:pPr>
      <w:bookmarkStart w:id="90" w:name="_Toc14994_WPSOffice_Level2"/>
      <w:r>
        <w:rPr>
          <w:rFonts w:hint="eastAsia"/>
        </w:rPr>
        <w:t>产品购买</w:t>
      </w:r>
      <w:bookmarkEnd w:id="90"/>
      <w:r w:rsidR="00481806">
        <w:rPr>
          <w:rFonts w:hint="eastAsia"/>
        </w:rPr>
        <w:t>e-commerce_shoping-car.html</w:t>
      </w:r>
    </w:p>
    <w:p w:rsidR="002E5FA2" w:rsidRDefault="009E1DAD">
      <w:pPr>
        <w:ind w:firstLine="420"/>
      </w:pPr>
      <w:r>
        <w:rPr>
          <w:rFonts w:hint="eastAsia"/>
        </w:rPr>
        <w:t>购物车：</w:t>
      </w:r>
      <w:r>
        <w:t>cart</w:t>
      </w:r>
    </w:p>
    <w:p w:rsidR="002E5FA2" w:rsidRDefault="009E1DAD">
      <w:pPr>
        <w:pStyle w:val="a0"/>
      </w:pPr>
      <w:r>
        <w:rPr>
          <w:rFonts w:hint="eastAsia"/>
        </w:rPr>
        <w:t>业务订单：</w:t>
      </w:r>
      <w:r>
        <w:t>business_seq</w:t>
      </w:r>
    </w:p>
    <w:p w:rsidR="002E5FA2" w:rsidRDefault="009E1DAD">
      <w:pPr>
        <w:pStyle w:val="a0"/>
      </w:pPr>
      <w:r>
        <w:rPr>
          <w:rFonts w:hint="eastAsia"/>
        </w:rPr>
        <w:t>服务订单：</w:t>
      </w:r>
      <w:r>
        <w:t>service_order</w:t>
      </w:r>
    </w:p>
    <w:p w:rsidR="002E5FA2" w:rsidRDefault="009E1DAD">
      <w:pPr>
        <w:pStyle w:val="a0"/>
      </w:pPr>
      <w:r>
        <w:rPr>
          <w:rFonts w:hint="eastAsia"/>
        </w:rPr>
        <w:t>服务记录：</w:t>
      </w:r>
      <w:r>
        <w:t>service_log</w:t>
      </w:r>
    </w:p>
    <w:p w:rsidR="002E5FA2" w:rsidRDefault="009E1DAD">
      <w:pPr>
        <w:pStyle w:val="a0"/>
      </w:pPr>
      <w:r>
        <w:rPr>
          <w:rFonts w:hint="eastAsia"/>
        </w:rPr>
        <w:t>服务订单过程：</w:t>
      </w:r>
      <w:r>
        <w:t>service_order_progress</w:t>
      </w:r>
    </w:p>
    <w:p w:rsidR="002E5FA2" w:rsidRDefault="009E1DAD">
      <w:pPr>
        <w:pStyle w:val="a0"/>
      </w:pPr>
      <w:r>
        <w:rPr>
          <w:rFonts w:hint="eastAsia"/>
        </w:rPr>
        <w:t>支付订单：</w:t>
      </w:r>
      <w:r>
        <w:rPr>
          <w:rFonts w:hint="eastAsia"/>
        </w:rPr>
        <w:t>pay_order</w:t>
      </w:r>
    </w:p>
    <w:p w:rsidR="00481806" w:rsidRDefault="00481806" w:rsidP="00481806">
      <w:pPr>
        <w:pStyle w:val="a0"/>
        <w:ind w:firstLine="0"/>
      </w:pPr>
      <w:r>
        <w:rPr>
          <w:rFonts w:hint="eastAsia"/>
        </w:rPr>
        <w:t>（</w:t>
      </w:r>
      <w:r>
        <w:rPr>
          <w:rFonts w:hint="eastAsia"/>
        </w:rPr>
        <w:t>1</w:t>
      </w:r>
      <w:r>
        <w:rPr>
          <w:rFonts w:hint="eastAsia"/>
        </w:rPr>
        <w:t>）购物车产品列表</w:t>
      </w:r>
    </w:p>
    <w:p w:rsidR="00481806" w:rsidRDefault="00481806" w:rsidP="00481806">
      <w:pPr>
        <w:pStyle w:val="a0"/>
        <w:ind w:firstLine="0"/>
      </w:pPr>
      <w:r>
        <w:rPr>
          <w:rFonts w:hint="eastAsia"/>
        </w:rPr>
        <w:t>（</w:t>
      </w:r>
      <w:r>
        <w:rPr>
          <w:rFonts w:hint="eastAsia"/>
        </w:rPr>
        <w:t>2</w:t>
      </w:r>
      <w:r>
        <w:rPr>
          <w:rFonts w:hint="eastAsia"/>
        </w:rPr>
        <w:t>）继续购物</w:t>
      </w:r>
    </w:p>
    <w:p w:rsidR="00481806" w:rsidRDefault="00481806" w:rsidP="00481806">
      <w:pPr>
        <w:pStyle w:val="a0"/>
        <w:ind w:firstLine="0"/>
      </w:pPr>
      <w:r>
        <w:rPr>
          <w:rFonts w:hint="eastAsia"/>
        </w:rPr>
        <w:t>（</w:t>
      </w:r>
      <w:r>
        <w:rPr>
          <w:rFonts w:hint="eastAsia"/>
        </w:rPr>
        <w:t>3</w:t>
      </w:r>
      <w:r>
        <w:rPr>
          <w:rFonts w:hint="eastAsia"/>
        </w:rPr>
        <w:t>）立即购买</w:t>
      </w:r>
    </w:p>
    <w:p w:rsidR="00481806" w:rsidRDefault="00481806" w:rsidP="00481806">
      <w:pPr>
        <w:pStyle w:val="a0"/>
        <w:ind w:firstLine="0"/>
      </w:pPr>
      <w:r>
        <w:rPr>
          <w:rFonts w:hint="eastAsia"/>
        </w:rPr>
        <w:t>（</w:t>
      </w:r>
      <w:r>
        <w:rPr>
          <w:rFonts w:hint="eastAsia"/>
        </w:rPr>
        <w:t>4</w:t>
      </w:r>
      <w:r>
        <w:rPr>
          <w:rFonts w:hint="eastAsia"/>
        </w:rPr>
        <w:t>）删除订单</w:t>
      </w:r>
    </w:p>
    <w:p w:rsidR="002E5FA2" w:rsidRPr="00481806" w:rsidRDefault="002E5FA2"/>
    <w:p w:rsidR="002E5FA2" w:rsidRDefault="009E1DAD">
      <w:pPr>
        <w:pStyle w:val="2"/>
      </w:pPr>
      <w:bookmarkStart w:id="91" w:name="_Toc20384_WPSOffice_Level2"/>
      <w:r>
        <w:rPr>
          <w:rFonts w:hint="eastAsia"/>
        </w:rPr>
        <w:t>搜索</w:t>
      </w:r>
      <w:bookmarkEnd w:id="91"/>
      <w:r w:rsidR="005A2513" w:rsidRPr="005A2513">
        <w:t>e-commerce_product.html</w:t>
      </w:r>
    </w:p>
    <w:p w:rsidR="002E5FA2" w:rsidRDefault="00481806">
      <w:pPr>
        <w:rPr>
          <w:noProof/>
        </w:rPr>
      </w:pPr>
      <w:r>
        <w:rPr>
          <w:rFonts w:hint="eastAsia"/>
          <w:noProof/>
        </w:rPr>
        <w:t>（</w:t>
      </w:r>
      <w:r>
        <w:rPr>
          <w:rFonts w:hint="eastAsia"/>
          <w:noProof/>
        </w:rPr>
        <w:t>1</w:t>
      </w:r>
      <w:r>
        <w:rPr>
          <w:rFonts w:hint="eastAsia"/>
          <w:noProof/>
        </w:rPr>
        <w:t>）搜索服务或服务商</w:t>
      </w:r>
    </w:p>
    <w:p w:rsidR="00481806" w:rsidRDefault="00481806">
      <w:r>
        <w:rPr>
          <w:rFonts w:hint="eastAsia"/>
          <w:noProof/>
        </w:rPr>
        <w:t>（</w:t>
      </w:r>
      <w:r>
        <w:rPr>
          <w:rFonts w:hint="eastAsia"/>
          <w:noProof/>
        </w:rPr>
        <w:t>2</w:t>
      </w:r>
      <w:r>
        <w:rPr>
          <w:rFonts w:hint="eastAsia"/>
          <w:noProof/>
        </w:rPr>
        <w:t>）搜索订单号</w:t>
      </w:r>
    </w:p>
    <w:p w:rsidR="002E5FA2" w:rsidRDefault="009E1DAD">
      <w:pPr>
        <w:pStyle w:val="2"/>
      </w:pPr>
      <w:bookmarkStart w:id="92" w:name="_Toc7328_WPSOffice_Level2"/>
      <w:r>
        <w:rPr>
          <w:rFonts w:hint="eastAsia"/>
        </w:rPr>
        <w:t>我的订单</w:t>
      </w:r>
      <w:bookmarkEnd w:id="92"/>
      <w:r w:rsidR="005A2513" w:rsidRPr="005A2513">
        <w:t>e-commerce_order.html</w:t>
      </w:r>
    </w:p>
    <w:p w:rsidR="005A2513" w:rsidRDefault="005A2513" w:rsidP="005A2513">
      <w:pPr>
        <w:pStyle w:val="a0"/>
        <w:ind w:firstLine="0"/>
      </w:pPr>
      <w:r>
        <w:rPr>
          <w:rFonts w:hint="eastAsia"/>
        </w:rPr>
        <w:t>（</w:t>
      </w:r>
      <w:r>
        <w:rPr>
          <w:rFonts w:hint="eastAsia"/>
        </w:rPr>
        <w:t>1</w:t>
      </w:r>
      <w:r>
        <w:rPr>
          <w:rFonts w:hint="eastAsia"/>
        </w:rPr>
        <w:t>）修改创建时间</w:t>
      </w:r>
    </w:p>
    <w:p w:rsidR="005A2513" w:rsidRDefault="005A2513" w:rsidP="005A2513">
      <w:pPr>
        <w:pStyle w:val="a0"/>
        <w:ind w:firstLine="0"/>
      </w:pPr>
      <w:r>
        <w:rPr>
          <w:rFonts w:hint="eastAsia"/>
        </w:rPr>
        <w:t>（</w:t>
      </w:r>
      <w:r>
        <w:rPr>
          <w:rFonts w:hint="eastAsia"/>
        </w:rPr>
        <w:t>2</w:t>
      </w:r>
      <w:r>
        <w:rPr>
          <w:rFonts w:hint="eastAsia"/>
        </w:rPr>
        <w:t>）查看交易状态</w:t>
      </w:r>
    </w:p>
    <w:p w:rsidR="002E5FA2" w:rsidRDefault="005A2513">
      <w:r>
        <w:rPr>
          <w:rFonts w:hint="eastAsia"/>
        </w:rPr>
        <w:t>（</w:t>
      </w:r>
      <w:r>
        <w:rPr>
          <w:rFonts w:hint="eastAsia"/>
        </w:rPr>
        <w:t>3</w:t>
      </w:r>
      <w:r>
        <w:rPr>
          <w:rFonts w:hint="eastAsia"/>
        </w:rPr>
        <w:t>）查看产品列表</w:t>
      </w:r>
    </w:p>
    <w:p w:rsidR="002E5FA2" w:rsidRDefault="009E1DAD">
      <w:pPr>
        <w:pStyle w:val="2"/>
      </w:pPr>
      <w:bookmarkStart w:id="93" w:name="_Toc17821_WPSOffice_Level2"/>
      <w:r>
        <w:rPr>
          <w:rFonts w:hint="eastAsia"/>
        </w:rPr>
        <w:t>用户评价</w:t>
      </w:r>
      <w:bookmarkEnd w:id="93"/>
      <w:r w:rsidR="005A2513" w:rsidRPr="005A2513">
        <w:t>e-commerce_evaluate.html</w:t>
      </w:r>
    </w:p>
    <w:p w:rsidR="005A2513" w:rsidRDefault="005A2513" w:rsidP="005A2513">
      <w:pPr>
        <w:pStyle w:val="a0"/>
        <w:ind w:firstLine="0"/>
      </w:pPr>
      <w:r>
        <w:rPr>
          <w:rFonts w:hint="eastAsia"/>
        </w:rPr>
        <w:t>（</w:t>
      </w:r>
      <w:r>
        <w:rPr>
          <w:rFonts w:hint="eastAsia"/>
        </w:rPr>
        <w:t>1</w:t>
      </w:r>
      <w:r>
        <w:rPr>
          <w:rFonts w:hint="eastAsia"/>
        </w:rPr>
        <w:t>）评价已购买商品</w:t>
      </w:r>
    </w:p>
    <w:p w:rsidR="002E5FA2" w:rsidRDefault="002E5FA2">
      <w:pPr>
        <w:pStyle w:val="a0"/>
        <w:ind w:firstLine="0"/>
      </w:pPr>
    </w:p>
    <w:p w:rsidR="002E5FA2" w:rsidRDefault="009E1DAD">
      <w:pPr>
        <w:pStyle w:val="2"/>
      </w:pPr>
      <w:bookmarkStart w:id="94" w:name="_Toc17699_WPSOffice_Level2"/>
      <w:r>
        <w:rPr>
          <w:rFonts w:hint="eastAsia"/>
        </w:rPr>
        <w:t>账户设置</w:t>
      </w:r>
      <w:bookmarkEnd w:id="94"/>
      <w:r w:rsidR="005A2513" w:rsidRPr="005A2513">
        <w:t>e-commerce_account.html</w:t>
      </w:r>
    </w:p>
    <w:p w:rsidR="005A2513" w:rsidRDefault="005A2513" w:rsidP="005A2513">
      <w:pPr>
        <w:pStyle w:val="a0"/>
        <w:ind w:firstLine="0"/>
      </w:pPr>
      <w:r>
        <w:rPr>
          <w:rFonts w:hint="eastAsia"/>
        </w:rPr>
        <w:t>（</w:t>
      </w:r>
      <w:r>
        <w:rPr>
          <w:rFonts w:hint="eastAsia"/>
        </w:rPr>
        <w:t>1</w:t>
      </w:r>
      <w:r>
        <w:rPr>
          <w:rFonts w:hint="eastAsia"/>
        </w:rPr>
        <w:t>）修改密码</w:t>
      </w:r>
    </w:p>
    <w:p w:rsidR="005A2513" w:rsidRPr="003A73BD" w:rsidRDefault="005A2513" w:rsidP="005A2513">
      <w:pPr>
        <w:pStyle w:val="a0"/>
        <w:ind w:firstLine="0"/>
      </w:pPr>
      <w:r>
        <w:rPr>
          <w:rFonts w:hint="eastAsia"/>
        </w:rPr>
        <w:t>（</w:t>
      </w:r>
      <w:r>
        <w:rPr>
          <w:rFonts w:hint="eastAsia"/>
        </w:rPr>
        <w:t>2</w:t>
      </w:r>
      <w:r>
        <w:rPr>
          <w:rFonts w:hint="eastAsia"/>
        </w:rPr>
        <w:t>）修改个人信息</w:t>
      </w:r>
    </w:p>
    <w:p w:rsidR="002E5FA2" w:rsidRDefault="002E5FA2">
      <w:pPr>
        <w:jc w:val="center"/>
      </w:pPr>
    </w:p>
    <w:p w:rsidR="002E5FA2" w:rsidRDefault="002E5FA2"/>
    <w:p w:rsidR="002E5FA2" w:rsidRDefault="002E5FA2">
      <w:pPr>
        <w:jc w:val="center"/>
      </w:pPr>
    </w:p>
    <w:p w:rsidR="002E5FA2" w:rsidRDefault="002E5FA2">
      <w:pPr>
        <w:jc w:val="center"/>
      </w:pPr>
    </w:p>
    <w:p w:rsidR="002E5FA2" w:rsidRDefault="009E1DAD">
      <w:pPr>
        <w:pStyle w:val="1"/>
      </w:pPr>
      <w:bookmarkStart w:id="95" w:name="_Toc26014_WPSOffice_Level1"/>
      <w:r>
        <w:rPr>
          <w:rFonts w:hint="eastAsia"/>
        </w:rPr>
        <w:t>系统流程图</w:t>
      </w:r>
      <w:bookmarkEnd w:id="95"/>
    </w:p>
    <w:p w:rsidR="002E5FA2" w:rsidRDefault="002E5FA2"/>
    <w:p w:rsidR="002E5FA2" w:rsidRDefault="009E1DAD">
      <w:pPr>
        <w:pStyle w:val="2"/>
      </w:pPr>
      <w:bookmarkStart w:id="96" w:name="_Toc14010_WPSOffice_Level2"/>
      <w:r>
        <w:rPr>
          <w:rFonts w:hint="eastAsia"/>
        </w:rPr>
        <w:t>服务商接入流程</w:t>
      </w:r>
      <w:bookmarkEnd w:id="96"/>
    </w:p>
    <w:p w:rsidR="002E5FA2" w:rsidRDefault="009E1DAD">
      <w:pPr>
        <w:pStyle w:val="a0"/>
        <w:ind w:firstLineChars="150" w:firstLine="315"/>
      </w:pPr>
      <w:r>
        <w:rPr>
          <w:noProof/>
        </w:rPr>
        <w:drawing>
          <wp:inline distT="0" distB="0" distL="0" distR="0">
            <wp:extent cx="4723130" cy="3713480"/>
            <wp:effectExtent l="0" t="0" r="0" b="0"/>
            <wp:docPr id="30" name="图片 30" descr="F:\work\z张靖宇\document\系统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F:\work\z张靖宇\document\系统流程图\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723130" cy="3713480"/>
                    </a:xfrm>
                    <a:prstGeom prst="rect">
                      <a:avLst/>
                    </a:prstGeom>
                    <a:noFill/>
                    <a:ln>
                      <a:noFill/>
                    </a:ln>
                  </pic:spPr>
                </pic:pic>
              </a:graphicData>
            </a:graphic>
          </wp:inline>
        </w:drawing>
      </w:r>
    </w:p>
    <w:p w:rsidR="002E5FA2" w:rsidRDefault="002E5FA2">
      <w:pPr>
        <w:jc w:val="center"/>
      </w:pPr>
    </w:p>
    <w:p w:rsidR="002E5FA2" w:rsidRDefault="009E1DAD">
      <w:pPr>
        <w:pStyle w:val="2"/>
      </w:pPr>
      <w:bookmarkStart w:id="97" w:name="_Toc5996_WPSOffice_Level2"/>
      <w:r>
        <w:rPr>
          <w:rFonts w:hint="eastAsia"/>
        </w:rPr>
        <w:lastRenderedPageBreak/>
        <w:t>下单流程图</w:t>
      </w:r>
      <w:bookmarkEnd w:id="97"/>
    </w:p>
    <w:p w:rsidR="002E5FA2" w:rsidRDefault="009E1DAD">
      <w:pPr>
        <w:jc w:val="center"/>
      </w:pPr>
      <w:r>
        <w:rPr>
          <w:noProof/>
        </w:rPr>
        <w:drawing>
          <wp:inline distT="0" distB="0" distL="0" distR="0">
            <wp:extent cx="4651375" cy="5033010"/>
            <wp:effectExtent l="0" t="0" r="0" b="0"/>
            <wp:docPr id="32" name="图片 32" descr="F:\work\z张靖宇\document\系统流程图\下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F:\work\z张靖宇\document\系统流程图\下单.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651375" cy="5033010"/>
                    </a:xfrm>
                    <a:prstGeom prst="rect">
                      <a:avLst/>
                    </a:prstGeom>
                    <a:noFill/>
                    <a:ln>
                      <a:noFill/>
                    </a:ln>
                  </pic:spPr>
                </pic:pic>
              </a:graphicData>
            </a:graphic>
          </wp:inline>
        </w:drawing>
      </w:r>
    </w:p>
    <w:sectPr w:rsidR="002E5FA2" w:rsidSect="002E5FA2">
      <w:headerReference w:type="default" r:id="rId17"/>
      <w:footerReference w:type="even"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D9C" w:rsidRDefault="00AD0D9C" w:rsidP="002E5FA2">
      <w:r>
        <w:separator/>
      </w:r>
    </w:p>
  </w:endnote>
  <w:endnote w:type="continuationSeparator" w:id="0">
    <w:p w:rsidR="00AD0D9C" w:rsidRDefault="00AD0D9C" w:rsidP="002E5FA2">
      <w:r>
        <w:continuationSeparator/>
      </w:r>
    </w:p>
  </w:endnote>
</w:endnotes>
</file>

<file path=word/fontTable.xml><?xml version="1.0" encoding="utf-8"?>
<w:fonts xmlns:r="http://schemas.openxmlformats.org/officeDocument/2006/relationships" xmlns:w="http://schemas.openxmlformats.org/wordprocessingml/2006/main">
  <w:font w:name="黑体">
    <w:altName w:val="Arial Unicode MS"/>
    <w:panose1 w:val="02010600030101010101"/>
    <w:charset w:val="86"/>
    <w:family w:val="modern"/>
    <w:notTrueType/>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隶书"/>
    <w:charset w:val="86"/>
    <w:family w:val="modern"/>
    <w:pitch w:val="default"/>
    <w:sig w:usb0="00000000" w:usb1="00000000" w:usb2="00000000" w:usb3="00000000" w:csb0="00040000" w:csb1="00000000"/>
  </w:font>
  <w:font w:name="Nff[8b_GB2312">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59" w:rsidRDefault="00FE76AA">
    <w:pPr>
      <w:pStyle w:val="a6"/>
      <w:framePr w:wrap="around" w:vAnchor="text" w:hAnchor="margin" w:xAlign="right" w:y="1"/>
      <w:rPr>
        <w:rStyle w:val="aa"/>
      </w:rPr>
    </w:pPr>
    <w:r>
      <w:rPr>
        <w:rStyle w:val="aa"/>
      </w:rPr>
      <w:fldChar w:fldCharType="begin"/>
    </w:r>
    <w:r w:rsidR="002E3159">
      <w:rPr>
        <w:rStyle w:val="aa"/>
      </w:rPr>
      <w:instrText xml:space="preserve">PAGE  </w:instrText>
    </w:r>
    <w:r>
      <w:rPr>
        <w:rStyle w:val="aa"/>
      </w:rPr>
      <w:fldChar w:fldCharType="separate"/>
    </w:r>
    <w:r w:rsidR="002E3159">
      <w:rPr>
        <w:rStyle w:val="aa"/>
      </w:rPr>
      <w:t>0</w:t>
    </w:r>
    <w:r>
      <w:rPr>
        <w:rStyle w:val="aa"/>
      </w:rPr>
      <w:fldChar w:fldCharType="end"/>
    </w:r>
  </w:p>
  <w:p w:rsidR="002E3159" w:rsidRDefault="002E315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59" w:rsidRDefault="002E3159">
    <w:pPr>
      <w:pStyle w:val="a6"/>
      <w:pBdr>
        <w:top w:val="single" w:sz="4" w:space="1" w:color="auto"/>
      </w:pBdr>
      <w:wordWrap w:val="0"/>
      <w:ind w:right="360"/>
      <w:jc w:val="right"/>
    </w:pPr>
    <w:r>
      <w:rPr>
        <w:rFonts w:hint="eastAsia"/>
      </w:rPr>
      <w:t>大唐网络版权所有</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D9C" w:rsidRDefault="00AD0D9C" w:rsidP="002E5FA2">
      <w:r>
        <w:separator/>
      </w:r>
    </w:p>
  </w:footnote>
  <w:footnote w:type="continuationSeparator" w:id="0">
    <w:p w:rsidR="00AD0D9C" w:rsidRDefault="00AD0D9C" w:rsidP="002E5F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159" w:rsidRDefault="002E3159">
    <w:pPr>
      <w:pStyle w:val="a7"/>
    </w:pPr>
    <w:r>
      <w:rPr>
        <w:rFonts w:hint="eastAsia"/>
      </w:rPr>
      <w:t>信达电子商务系统概要设计</w:t>
    </w:r>
    <w:r>
      <w:rPr>
        <w:rFonts w:hint="eastAsia"/>
      </w:rPr>
      <w:t xml:space="preserve">   </w:t>
    </w:r>
    <w:r>
      <w:rPr>
        <w:rFonts w:hint="eastAsia"/>
      </w:rPr>
      <w:t>第</w:t>
    </w:r>
    <w:r w:rsidR="00FE76AA">
      <w:rPr>
        <w:rStyle w:val="aa"/>
      </w:rPr>
      <w:fldChar w:fldCharType="begin"/>
    </w:r>
    <w:r>
      <w:rPr>
        <w:rStyle w:val="aa"/>
      </w:rPr>
      <w:instrText xml:space="preserve"> PAGE </w:instrText>
    </w:r>
    <w:r w:rsidR="00FE76AA">
      <w:rPr>
        <w:rStyle w:val="aa"/>
      </w:rPr>
      <w:fldChar w:fldCharType="separate"/>
    </w:r>
    <w:r w:rsidR="001505D8">
      <w:rPr>
        <w:rStyle w:val="aa"/>
        <w:noProof/>
      </w:rPr>
      <w:t>2</w:t>
    </w:r>
    <w:r w:rsidR="00FE76AA">
      <w:rPr>
        <w:rStyle w:val="aa"/>
      </w:rPr>
      <w:fldChar w:fldCharType="end"/>
    </w:r>
    <w:r>
      <w:rPr>
        <w:rFonts w:hint="eastAsia"/>
      </w:rPr>
      <w:t>页</w:t>
    </w:r>
    <w:r>
      <w:rPr>
        <w:rFonts w:hint="eastAsia"/>
      </w:rPr>
      <w:t>/</w:t>
    </w:r>
    <w:r>
      <w:rPr>
        <w:rFonts w:hint="eastAsia"/>
      </w:rPr>
      <w:t>共</w:t>
    </w:r>
    <w:r w:rsidR="00FE76AA">
      <w:rPr>
        <w:rStyle w:val="aa"/>
      </w:rPr>
      <w:fldChar w:fldCharType="begin"/>
    </w:r>
    <w:r>
      <w:rPr>
        <w:rStyle w:val="aa"/>
      </w:rPr>
      <w:instrText xml:space="preserve"> NUMPAGES </w:instrText>
    </w:r>
    <w:r w:rsidR="00FE76AA">
      <w:rPr>
        <w:rStyle w:val="aa"/>
      </w:rPr>
      <w:fldChar w:fldCharType="separate"/>
    </w:r>
    <w:r w:rsidR="001505D8">
      <w:rPr>
        <w:rStyle w:val="aa"/>
        <w:noProof/>
      </w:rPr>
      <w:t>23</w:t>
    </w:r>
    <w:r w:rsidR="00FE76AA">
      <w:rPr>
        <w:rStyle w:val="aa"/>
      </w:rPr>
      <w:fldChar w:fldCharType="end"/>
    </w:r>
    <w:r>
      <w:rPr>
        <w:rFonts w:hint="eastAsia"/>
      </w:rPr>
      <w:t>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decimal"/>
      <w:suff w:val="nothing"/>
      <w:lvlText w:val="%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caps w:val="0"/>
        <w:strike w:val="0"/>
        <w:dstrike w:val="0"/>
        <w:outline w:val="0"/>
        <w:shadow w:val="0"/>
        <w:emboss w:val="0"/>
        <w:imprint w:val="0"/>
        <w:vanish w:val="0"/>
        <w:spacing w:val="0"/>
        <w:kern w:val="0"/>
        <w:position w:val="0"/>
        <w:sz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8"/>
        <w:szCs w:val="28"/>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nsid w:val="0000001D"/>
    <w:multiLevelType w:val="multilevel"/>
    <w:tmpl w:val="0000001D"/>
    <w:lvl w:ilvl="0">
      <w:start w:val="1"/>
      <w:numFmt w:val="bullet"/>
      <w:lvlText w:val=""/>
      <w:lvlJc w:val="left"/>
      <w:pPr>
        <w:ind w:left="420" w:hanging="420"/>
      </w:pPr>
      <w:rPr>
        <w:rFonts w:ascii="Wingdings" w:hAnsi="Wingdings" w:hint="default"/>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0F86431"/>
    <w:multiLevelType w:val="multilevel"/>
    <w:tmpl w:val="30F86431"/>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567" w:hanging="567"/>
      </w:pPr>
      <w:rPr>
        <w:rFonts w:hint="eastAsia"/>
      </w:rPr>
    </w:lvl>
    <w:lvl w:ilvl="2">
      <w:start w:val="1"/>
      <w:numFmt w:val="decimal"/>
      <w:pStyle w:val="3"/>
      <w:suff w:val="nothing"/>
      <w:lvlText w:val="%1.%2.%3."/>
      <w:lvlJc w:val="left"/>
      <w:pPr>
        <w:ind w:left="709" w:hanging="709"/>
      </w:pPr>
      <w:rPr>
        <w:rFonts w:hint="eastAsia"/>
      </w:rPr>
    </w:lvl>
    <w:lvl w:ilvl="3">
      <w:start w:val="1"/>
      <w:numFmt w:val="decimal"/>
      <w:pStyle w:val="4"/>
      <w:suff w:val="nothing"/>
      <w:lvlText w:val="%1.%2.%3.%4."/>
      <w:lvlJc w:val="left"/>
      <w:pPr>
        <w:ind w:left="851" w:hanging="851"/>
      </w:pPr>
      <w:rPr>
        <w:rFonts w:hint="eastAsia"/>
      </w:rPr>
    </w:lvl>
    <w:lvl w:ilvl="4">
      <w:start w:val="1"/>
      <w:numFmt w:val="decimal"/>
      <w:pStyle w:val="5"/>
      <w:suff w:val="nothing"/>
      <w:lvlText w:val="%1.%2.%3.%4.%5."/>
      <w:lvlJc w:val="left"/>
      <w:pPr>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nsid w:val="4B9D9266"/>
    <w:multiLevelType w:val="singleLevel"/>
    <w:tmpl w:val="4B9D9266"/>
    <w:lvl w:ilvl="0">
      <w:start w:val="1"/>
      <w:numFmt w:val="decimal"/>
      <w:suff w:val="nothing"/>
      <w:lvlText w:val="（%1）"/>
      <w:lvlJc w:val="left"/>
    </w:lvl>
  </w:abstractNum>
  <w:abstractNum w:abstractNumId="4">
    <w:nsid w:val="5D8DC265"/>
    <w:multiLevelType w:val="singleLevel"/>
    <w:tmpl w:val="5D8DC265"/>
    <w:lvl w:ilvl="0">
      <w:start w:val="1"/>
      <w:numFmt w:val="decimal"/>
      <w:suff w:val="nothing"/>
      <w:lvlText w:val="（%1）"/>
      <w:lvlJc w:val="left"/>
    </w:lvl>
  </w:abstractNum>
  <w:abstractNum w:abstractNumId="5">
    <w:nsid w:val="5D8DC396"/>
    <w:multiLevelType w:val="singleLevel"/>
    <w:tmpl w:val="5D8DC396"/>
    <w:lvl w:ilvl="0">
      <w:start w:val="1"/>
      <w:numFmt w:val="decimal"/>
      <w:suff w:val="nothing"/>
      <w:lvlText w:val="（%1）"/>
      <w:lvlJc w:val="left"/>
    </w:lvl>
  </w:abstractNum>
  <w:abstractNum w:abstractNumId="6">
    <w:nsid w:val="5D8DCE13"/>
    <w:multiLevelType w:val="singleLevel"/>
    <w:tmpl w:val="5D8DCE13"/>
    <w:lvl w:ilvl="0">
      <w:start w:val="1"/>
      <w:numFmt w:val="decimal"/>
      <w:suff w:val="nothing"/>
      <w:lvlText w:val="（%1）"/>
      <w:lvlJc w:val="left"/>
    </w:lvl>
  </w:abstractNum>
  <w:abstractNum w:abstractNumId="7">
    <w:nsid w:val="5D8DCE78"/>
    <w:multiLevelType w:val="singleLevel"/>
    <w:tmpl w:val="5D8DCE78"/>
    <w:lvl w:ilvl="0">
      <w:start w:val="1"/>
      <w:numFmt w:val="decimal"/>
      <w:suff w:val="nothing"/>
      <w:lvlText w:val="（%1）"/>
      <w:lvlJc w:val="left"/>
    </w:lvl>
  </w:abstractNum>
  <w:abstractNum w:abstractNumId="8">
    <w:nsid w:val="5D8DCEBD"/>
    <w:multiLevelType w:val="singleLevel"/>
    <w:tmpl w:val="5D8DCEBD"/>
    <w:lvl w:ilvl="0">
      <w:start w:val="1"/>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2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useFELayout/>
  </w:compat>
  <w:rsids>
    <w:rsidRoot w:val="00D10E47"/>
    <w:rsid w:val="00000BEB"/>
    <w:rsid w:val="000010DA"/>
    <w:rsid w:val="0000199D"/>
    <w:rsid w:val="0000217D"/>
    <w:rsid w:val="00006573"/>
    <w:rsid w:val="000074CD"/>
    <w:rsid w:val="0000793A"/>
    <w:rsid w:val="00010CC2"/>
    <w:rsid w:val="00011353"/>
    <w:rsid w:val="00012222"/>
    <w:rsid w:val="00013C8E"/>
    <w:rsid w:val="000147CD"/>
    <w:rsid w:val="00014A70"/>
    <w:rsid w:val="00014C84"/>
    <w:rsid w:val="00015A90"/>
    <w:rsid w:val="00015BB1"/>
    <w:rsid w:val="00016061"/>
    <w:rsid w:val="000212E4"/>
    <w:rsid w:val="00021380"/>
    <w:rsid w:val="000235F1"/>
    <w:rsid w:val="00023815"/>
    <w:rsid w:val="00023992"/>
    <w:rsid w:val="00024F61"/>
    <w:rsid w:val="00025C6D"/>
    <w:rsid w:val="00025D87"/>
    <w:rsid w:val="000312FF"/>
    <w:rsid w:val="00031C23"/>
    <w:rsid w:val="000322D2"/>
    <w:rsid w:val="0003340C"/>
    <w:rsid w:val="000344B7"/>
    <w:rsid w:val="00034F99"/>
    <w:rsid w:val="00035283"/>
    <w:rsid w:val="00036EEA"/>
    <w:rsid w:val="00037E0A"/>
    <w:rsid w:val="00041DBA"/>
    <w:rsid w:val="00042FEE"/>
    <w:rsid w:val="00043590"/>
    <w:rsid w:val="0004531C"/>
    <w:rsid w:val="00045671"/>
    <w:rsid w:val="00045934"/>
    <w:rsid w:val="0004593B"/>
    <w:rsid w:val="00045A24"/>
    <w:rsid w:val="000464A0"/>
    <w:rsid w:val="00046FD5"/>
    <w:rsid w:val="000471C8"/>
    <w:rsid w:val="000501DA"/>
    <w:rsid w:val="00051DBC"/>
    <w:rsid w:val="00053B77"/>
    <w:rsid w:val="00053DEF"/>
    <w:rsid w:val="000548D4"/>
    <w:rsid w:val="00055138"/>
    <w:rsid w:val="000555B8"/>
    <w:rsid w:val="000560D9"/>
    <w:rsid w:val="00056302"/>
    <w:rsid w:val="00057226"/>
    <w:rsid w:val="00057469"/>
    <w:rsid w:val="00057A6F"/>
    <w:rsid w:val="000614B1"/>
    <w:rsid w:val="000618AB"/>
    <w:rsid w:val="00061902"/>
    <w:rsid w:val="000619A2"/>
    <w:rsid w:val="00062B0E"/>
    <w:rsid w:val="00062D4C"/>
    <w:rsid w:val="00063421"/>
    <w:rsid w:val="00063787"/>
    <w:rsid w:val="00064BF0"/>
    <w:rsid w:val="00065559"/>
    <w:rsid w:val="0006582F"/>
    <w:rsid w:val="00065EBE"/>
    <w:rsid w:val="0006623D"/>
    <w:rsid w:val="00070AEB"/>
    <w:rsid w:val="00071E29"/>
    <w:rsid w:val="00072101"/>
    <w:rsid w:val="00072109"/>
    <w:rsid w:val="00072568"/>
    <w:rsid w:val="000725A6"/>
    <w:rsid w:val="00072A73"/>
    <w:rsid w:val="00073E84"/>
    <w:rsid w:val="00075F1D"/>
    <w:rsid w:val="00076853"/>
    <w:rsid w:val="00076C82"/>
    <w:rsid w:val="00076F48"/>
    <w:rsid w:val="00080B08"/>
    <w:rsid w:val="00080B88"/>
    <w:rsid w:val="00081E38"/>
    <w:rsid w:val="00082540"/>
    <w:rsid w:val="00083565"/>
    <w:rsid w:val="00084196"/>
    <w:rsid w:val="00084D57"/>
    <w:rsid w:val="00084F09"/>
    <w:rsid w:val="000856D0"/>
    <w:rsid w:val="0008661F"/>
    <w:rsid w:val="000866D6"/>
    <w:rsid w:val="00087507"/>
    <w:rsid w:val="00087981"/>
    <w:rsid w:val="00087EB3"/>
    <w:rsid w:val="00090DBC"/>
    <w:rsid w:val="00091A33"/>
    <w:rsid w:val="0009356C"/>
    <w:rsid w:val="000941FA"/>
    <w:rsid w:val="0009438D"/>
    <w:rsid w:val="00094658"/>
    <w:rsid w:val="00094A7F"/>
    <w:rsid w:val="00094EB7"/>
    <w:rsid w:val="0009599C"/>
    <w:rsid w:val="00096EAA"/>
    <w:rsid w:val="00096F37"/>
    <w:rsid w:val="00097300"/>
    <w:rsid w:val="00097E71"/>
    <w:rsid w:val="00097FBD"/>
    <w:rsid w:val="000A020F"/>
    <w:rsid w:val="000A0702"/>
    <w:rsid w:val="000A0F96"/>
    <w:rsid w:val="000A12BB"/>
    <w:rsid w:val="000A14AC"/>
    <w:rsid w:val="000A18FC"/>
    <w:rsid w:val="000A30A3"/>
    <w:rsid w:val="000A35F3"/>
    <w:rsid w:val="000A3976"/>
    <w:rsid w:val="000A3D2B"/>
    <w:rsid w:val="000A441D"/>
    <w:rsid w:val="000A53C0"/>
    <w:rsid w:val="000A54E9"/>
    <w:rsid w:val="000A670D"/>
    <w:rsid w:val="000A67BB"/>
    <w:rsid w:val="000A7354"/>
    <w:rsid w:val="000B03D0"/>
    <w:rsid w:val="000B0E33"/>
    <w:rsid w:val="000B1DD0"/>
    <w:rsid w:val="000B360F"/>
    <w:rsid w:val="000B4688"/>
    <w:rsid w:val="000B4703"/>
    <w:rsid w:val="000B5A26"/>
    <w:rsid w:val="000B5BA7"/>
    <w:rsid w:val="000B5F14"/>
    <w:rsid w:val="000B5F84"/>
    <w:rsid w:val="000B62E8"/>
    <w:rsid w:val="000B7564"/>
    <w:rsid w:val="000B799A"/>
    <w:rsid w:val="000B7A63"/>
    <w:rsid w:val="000B7AD5"/>
    <w:rsid w:val="000C0464"/>
    <w:rsid w:val="000C1027"/>
    <w:rsid w:val="000C36DE"/>
    <w:rsid w:val="000C3EAF"/>
    <w:rsid w:val="000C474A"/>
    <w:rsid w:val="000C485B"/>
    <w:rsid w:val="000C4CFF"/>
    <w:rsid w:val="000C5364"/>
    <w:rsid w:val="000C53BB"/>
    <w:rsid w:val="000C58F8"/>
    <w:rsid w:val="000C5F25"/>
    <w:rsid w:val="000C625E"/>
    <w:rsid w:val="000C6C07"/>
    <w:rsid w:val="000C75BB"/>
    <w:rsid w:val="000D0128"/>
    <w:rsid w:val="000D04D2"/>
    <w:rsid w:val="000D0552"/>
    <w:rsid w:val="000D05E2"/>
    <w:rsid w:val="000D0AD6"/>
    <w:rsid w:val="000D114D"/>
    <w:rsid w:val="000D170F"/>
    <w:rsid w:val="000D2DE6"/>
    <w:rsid w:val="000D3426"/>
    <w:rsid w:val="000D40E5"/>
    <w:rsid w:val="000D482A"/>
    <w:rsid w:val="000D4B79"/>
    <w:rsid w:val="000D5382"/>
    <w:rsid w:val="000D5414"/>
    <w:rsid w:val="000D57A1"/>
    <w:rsid w:val="000D63B7"/>
    <w:rsid w:val="000D653B"/>
    <w:rsid w:val="000D6543"/>
    <w:rsid w:val="000D750F"/>
    <w:rsid w:val="000E0B57"/>
    <w:rsid w:val="000E0E02"/>
    <w:rsid w:val="000E13C5"/>
    <w:rsid w:val="000E175F"/>
    <w:rsid w:val="000E2F80"/>
    <w:rsid w:val="000E309B"/>
    <w:rsid w:val="000E30DD"/>
    <w:rsid w:val="000E67EF"/>
    <w:rsid w:val="000E68B2"/>
    <w:rsid w:val="000F01BB"/>
    <w:rsid w:val="000F05F7"/>
    <w:rsid w:val="000F076C"/>
    <w:rsid w:val="000F1124"/>
    <w:rsid w:val="000F1A92"/>
    <w:rsid w:val="000F3777"/>
    <w:rsid w:val="000F5CB0"/>
    <w:rsid w:val="000F5D89"/>
    <w:rsid w:val="000F5FE2"/>
    <w:rsid w:val="000F6FD8"/>
    <w:rsid w:val="000F71E1"/>
    <w:rsid w:val="001000D2"/>
    <w:rsid w:val="0010079D"/>
    <w:rsid w:val="00102A58"/>
    <w:rsid w:val="001058C9"/>
    <w:rsid w:val="0010604C"/>
    <w:rsid w:val="001062E1"/>
    <w:rsid w:val="00106B04"/>
    <w:rsid w:val="00106D82"/>
    <w:rsid w:val="00107AAB"/>
    <w:rsid w:val="00107B74"/>
    <w:rsid w:val="00107FEC"/>
    <w:rsid w:val="0011053F"/>
    <w:rsid w:val="00110E2C"/>
    <w:rsid w:val="00112738"/>
    <w:rsid w:val="001127FB"/>
    <w:rsid w:val="00112D61"/>
    <w:rsid w:val="00113261"/>
    <w:rsid w:val="00113507"/>
    <w:rsid w:val="0011370E"/>
    <w:rsid w:val="00113A14"/>
    <w:rsid w:val="00113AAE"/>
    <w:rsid w:val="00115672"/>
    <w:rsid w:val="001160D0"/>
    <w:rsid w:val="001166D1"/>
    <w:rsid w:val="001179AA"/>
    <w:rsid w:val="00120542"/>
    <w:rsid w:val="0012088C"/>
    <w:rsid w:val="00120935"/>
    <w:rsid w:val="00120C7A"/>
    <w:rsid w:val="00121E7D"/>
    <w:rsid w:val="0012476F"/>
    <w:rsid w:val="00125C72"/>
    <w:rsid w:val="00125D56"/>
    <w:rsid w:val="00126455"/>
    <w:rsid w:val="001267AB"/>
    <w:rsid w:val="001279DA"/>
    <w:rsid w:val="00130391"/>
    <w:rsid w:val="00131139"/>
    <w:rsid w:val="00132224"/>
    <w:rsid w:val="001322E5"/>
    <w:rsid w:val="001324DA"/>
    <w:rsid w:val="00132562"/>
    <w:rsid w:val="00132604"/>
    <w:rsid w:val="00132D14"/>
    <w:rsid w:val="00132E0D"/>
    <w:rsid w:val="00134BD3"/>
    <w:rsid w:val="0013530E"/>
    <w:rsid w:val="00135D9E"/>
    <w:rsid w:val="001360C3"/>
    <w:rsid w:val="00136938"/>
    <w:rsid w:val="00136A9B"/>
    <w:rsid w:val="00140947"/>
    <w:rsid w:val="0014226E"/>
    <w:rsid w:val="00142762"/>
    <w:rsid w:val="0014296A"/>
    <w:rsid w:val="00146289"/>
    <w:rsid w:val="001464B6"/>
    <w:rsid w:val="001468F9"/>
    <w:rsid w:val="001472AA"/>
    <w:rsid w:val="001505D8"/>
    <w:rsid w:val="00153DAD"/>
    <w:rsid w:val="00154ADC"/>
    <w:rsid w:val="00154D48"/>
    <w:rsid w:val="001550A5"/>
    <w:rsid w:val="001553EF"/>
    <w:rsid w:val="00155536"/>
    <w:rsid w:val="00160D4D"/>
    <w:rsid w:val="001618EA"/>
    <w:rsid w:val="00161F43"/>
    <w:rsid w:val="001629E1"/>
    <w:rsid w:val="001635AE"/>
    <w:rsid w:val="001643D7"/>
    <w:rsid w:val="00164CDF"/>
    <w:rsid w:val="0016508C"/>
    <w:rsid w:val="001676EB"/>
    <w:rsid w:val="00170F6A"/>
    <w:rsid w:val="001712BE"/>
    <w:rsid w:val="001714AA"/>
    <w:rsid w:val="00171A68"/>
    <w:rsid w:val="00173CAB"/>
    <w:rsid w:val="001759B9"/>
    <w:rsid w:val="00176477"/>
    <w:rsid w:val="00180664"/>
    <w:rsid w:val="00181E5D"/>
    <w:rsid w:val="00183209"/>
    <w:rsid w:val="00183525"/>
    <w:rsid w:val="00184485"/>
    <w:rsid w:val="001846D1"/>
    <w:rsid w:val="00184C02"/>
    <w:rsid w:val="001870A9"/>
    <w:rsid w:val="001870E7"/>
    <w:rsid w:val="0018776A"/>
    <w:rsid w:val="001907E9"/>
    <w:rsid w:val="0019115B"/>
    <w:rsid w:val="001914A1"/>
    <w:rsid w:val="00192327"/>
    <w:rsid w:val="00192F1F"/>
    <w:rsid w:val="00193CE8"/>
    <w:rsid w:val="001953D1"/>
    <w:rsid w:val="0019560E"/>
    <w:rsid w:val="00197071"/>
    <w:rsid w:val="001A1AD8"/>
    <w:rsid w:val="001A2157"/>
    <w:rsid w:val="001A22E2"/>
    <w:rsid w:val="001A3814"/>
    <w:rsid w:val="001A39CC"/>
    <w:rsid w:val="001A5737"/>
    <w:rsid w:val="001A687A"/>
    <w:rsid w:val="001A6D2E"/>
    <w:rsid w:val="001A705E"/>
    <w:rsid w:val="001A7B28"/>
    <w:rsid w:val="001B0106"/>
    <w:rsid w:val="001B0B29"/>
    <w:rsid w:val="001B0BAC"/>
    <w:rsid w:val="001B0D30"/>
    <w:rsid w:val="001B2DF0"/>
    <w:rsid w:val="001B3406"/>
    <w:rsid w:val="001B3D7C"/>
    <w:rsid w:val="001B5141"/>
    <w:rsid w:val="001B51FD"/>
    <w:rsid w:val="001B7F9C"/>
    <w:rsid w:val="001C0B3E"/>
    <w:rsid w:val="001C0E1A"/>
    <w:rsid w:val="001C1517"/>
    <w:rsid w:val="001C1E84"/>
    <w:rsid w:val="001C30EF"/>
    <w:rsid w:val="001C30FA"/>
    <w:rsid w:val="001C353F"/>
    <w:rsid w:val="001C4172"/>
    <w:rsid w:val="001C4562"/>
    <w:rsid w:val="001C562E"/>
    <w:rsid w:val="001C5806"/>
    <w:rsid w:val="001C5B21"/>
    <w:rsid w:val="001C6C7C"/>
    <w:rsid w:val="001C6EEF"/>
    <w:rsid w:val="001C7311"/>
    <w:rsid w:val="001C798A"/>
    <w:rsid w:val="001D0715"/>
    <w:rsid w:val="001D0A02"/>
    <w:rsid w:val="001D2B3B"/>
    <w:rsid w:val="001D2BC4"/>
    <w:rsid w:val="001D4736"/>
    <w:rsid w:val="001D495B"/>
    <w:rsid w:val="001D4B9F"/>
    <w:rsid w:val="001D5052"/>
    <w:rsid w:val="001D585B"/>
    <w:rsid w:val="001D75B8"/>
    <w:rsid w:val="001E0714"/>
    <w:rsid w:val="001E0F79"/>
    <w:rsid w:val="001E0FEF"/>
    <w:rsid w:val="001E27CB"/>
    <w:rsid w:val="001E2843"/>
    <w:rsid w:val="001E2BA2"/>
    <w:rsid w:val="001E2F51"/>
    <w:rsid w:val="001E320A"/>
    <w:rsid w:val="001E37D6"/>
    <w:rsid w:val="001E4142"/>
    <w:rsid w:val="001E4F22"/>
    <w:rsid w:val="001E583F"/>
    <w:rsid w:val="001E59EB"/>
    <w:rsid w:val="001E6027"/>
    <w:rsid w:val="001E64A3"/>
    <w:rsid w:val="001E77E4"/>
    <w:rsid w:val="001F0BB6"/>
    <w:rsid w:val="001F12D3"/>
    <w:rsid w:val="001F152A"/>
    <w:rsid w:val="001F44C4"/>
    <w:rsid w:val="001F5F21"/>
    <w:rsid w:val="001F69EF"/>
    <w:rsid w:val="001F6CDE"/>
    <w:rsid w:val="001F6E27"/>
    <w:rsid w:val="001F7182"/>
    <w:rsid w:val="002000A6"/>
    <w:rsid w:val="0020115B"/>
    <w:rsid w:val="002037DA"/>
    <w:rsid w:val="00203CA8"/>
    <w:rsid w:val="00204C22"/>
    <w:rsid w:val="00205534"/>
    <w:rsid w:val="00205ADC"/>
    <w:rsid w:val="0020642C"/>
    <w:rsid w:val="00206EC9"/>
    <w:rsid w:val="00207817"/>
    <w:rsid w:val="0021168E"/>
    <w:rsid w:val="00212245"/>
    <w:rsid w:val="00212AEC"/>
    <w:rsid w:val="00212C77"/>
    <w:rsid w:val="00213040"/>
    <w:rsid w:val="002131F7"/>
    <w:rsid w:val="002137B7"/>
    <w:rsid w:val="002139B5"/>
    <w:rsid w:val="00214501"/>
    <w:rsid w:val="0021509D"/>
    <w:rsid w:val="00217058"/>
    <w:rsid w:val="002204D3"/>
    <w:rsid w:val="00222082"/>
    <w:rsid w:val="00222AB7"/>
    <w:rsid w:val="00224128"/>
    <w:rsid w:val="0022470A"/>
    <w:rsid w:val="00225564"/>
    <w:rsid w:val="00226EAB"/>
    <w:rsid w:val="00231E6F"/>
    <w:rsid w:val="0023206C"/>
    <w:rsid w:val="002321D1"/>
    <w:rsid w:val="00232F62"/>
    <w:rsid w:val="00233553"/>
    <w:rsid w:val="00233DC9"/>
    <w:rsid w:val="00233F0F"/>
    <w:rsid w:val="00234178"/>
    <w:rsid w:val="0023622A"/>
    <w:rsid w:val="00236BBE"/>
    <w:rsid w:val="00237CE8"/>
    <w:rsid w:val="00240205"/>
    <w:rsid w:val="00240C75"/>
    <w:rsid w:val="0024142C"/>
    <w:rsid w:val="00243F27"/>
    <w:rsid w:val="0024427C"/>
    <w:rsid w:val="0024457F"/>
    <w:rsid w:val="00244961"/>
    <w:rsid w:val="00244C39"/>
    <w:rsid w:val="0024515B"/>
    <w:rsid w:val="00245A8D"/>
    <w:rsid w:val="0025033B"/>
    <w:rsid w:val="00250854"/>
    <w:rsid w:val="00252732"/>
    <w:rsid w:val="00252DA4"/>
    <w:rsid w:val="00253FA5"/>
    <w:rsid w:val="00254105"/>
    <w:rsid w:val="0025468C"/>
    <w:rsid w:val="0025501C"/>
    <w:rsid w:val="0025510E"/>
    <w:rsid w:val="00255657"/>
    <w:rsid w:val="002560D1"/>
    <w:rsid w:val="00257D9A"/>
    <w:rsid w:val="0026147E"/>
    <w:rsid w:val="00262485"/>
    <w:rsid w:val="0026307B"/>
    <w:rsid w:val="00263851"/>
    <w:rsid w:val="00263ADB"/>
    <w:rsid w:val="00264675"/>
    <w:rsid w:val="00264807"/>
    <w:rsid w:val="00264C2B"/>
    <w:rsid w:val="00265AB4"/>
    <w:rsid w:val="00266E82"/>
    <w:rsid w:val="002670BD"/>
    <w:rsid w:val="002673AC"/>
    <w:rsid w:val="00267726"/>
    <w:rsid w:val="0027006B"/>
    <w:rsid w:val="0027046A"/>
    <w:rsid w:val="002712E2"/>
    <w:rsid w:val="00272480"/>
    <w:rsid w:val="00272D87"/>
    <w:rsid w:val="0027334D"/>
    <w:rsid w:val="0027345A"/>
    <w:rsid w:val="00274C0E"/>
    <w:rsid w:val="0027594F"/>
    <w:rsid w:val="00275F2E"/>
    <w:rsid w:val="00276448"/>
    <w:rsid w:val="00276485"/>
    <w:rsid w:val="00276764"/>
    <w:rsid w:val="0027695D"/>
    <w:rsid w:val="00277AC1"/>
    <w:rsid w:val="00277DE0"/>
    <w:rsid w:val="00280216"/>
    <w:rsid w:val="002803BC"/>
    <w:rsid w:val="00280460"/>
    <w:rsid w:val="00280D3D"/>
    <w:rsid w:val="00281C6D"/>
    <w:rsid w:val="0028455C"/>
    <w:rsid w:val="00285E2A"/>
    <w:rsid w:val="00285E85"/>
    <w:rsid w:val="0028606A"/>
    <w:rsid w:val="002863C3"/>
    <w:rsid w:val="00287B90"/>
    <w:rsid w:val="00290C87"/>
    <w:rsid w:val="0029161A"/>
    <w:rsid w:val="00291EDB"/>
    <w:rsid w:val="002927E7"/>
    <w:rsid w:val="00293133"/>
    <w:rsid w:val="00294C34"/>
    <w:rsid w:val="00295366"/>
    <w:rsid w:val="00295486"/>
    <w:rsid w:val="002958C9"/>
    <w:rsid w:val="00295B61"/>
    <w:rsid w:val="00296DB1"/>
    <w:rsid w:val="0029721C"/>
    <w:rsid w:val="00297616"/>
    <w:rsid w:val="002A0069"/>
    <w:rsid w:val="002A03F5"/>
    <w:rsid w:val="002A0A19"/>
    <w:rsid w:val="002A10F0"/>
    <w:rsid w:val="002A1AB4"/>
    <w:rsid w:val="002A20BC"/>
    <w:rsid w:val="002A22D1"/>
    <w:rsid w:val="002A40A3"/>
    <w:rsid w:val="002A4391"/>
    <w:rsid w:val="002A56E7"/>
    <w:rsid w:val="002A5758"/>
    <w:rsid w:val="002A6C2B"/>
    <w:rsid w:val="002B1F0F"/>
    <w:rsid w:val="002B5621"/>
    <w:rsid w:val="002B65C8"/>
    <w:rsid w:val="002B6B3A"/>
    <w:rsid w:val="002B6FA5"/>
    <w:rsid w:val="002B7304"/>
    <w:rsid w:val="002B781E"/>
    <w:rsid w:val="002B7C25"/>
    <w:rsid w:val="002B7C3D"/>
    <w:rsid w:val="002C01B0"/>
    <w:rsid w:val="002C0CD6"/>
    <w:rsid w:val="002C359F"/>
    <w:rsid w:val="002C3641"/>
    <w:rsid w:val="002C3CBE"/>
    <w:rsid w:val="002C4C61"/>
    <w:rsid w:val="002C4F8F"/>
    <w:rsid w:val="002C55E3"/>
    <w:rsid w:val="002D0639"/>
    <w:rsid w:val="002D1256"/>
    <w:rsid w:val="002D1669"/>
    <w:rsid w:val="002D2DD0"/>
    <w:rsid w:val="002D34F2"/>
    <w:rsid w:val="002D3775"/>
    <w:rsid w:val="002D47D3"/>
    <w:rsid w:val="002D503A"/>
    <w:rsid w:val="002D5A52"/>
    <w:rsid w:val="002D5A5D"/>
    <w:rsid w:val="002D687D"/>
    <w:rsid w:val="002D6ABE"/>
    <w:rsid w:val="002D7EFD"/>
    <w:rsid w:val="002D7FEC"/>
    <w:rsid w:val="002E05C4"/>
    <w:rsid w:val="002E05E6"/>
    <w:rsid w:val="002E1835"/>
    <w:rsid w:val="002E3159"/>
    <w:rsid w:val="002E5815"/>
    <w:rsid w:val="002E5FA2"/>
    <w:rsid w:val="002E6AB3"/>
    <w:rsid w:val="002E7699"/>
    <w:rsid w:val="002E7922"/>
    <w:rsid w:val="002E7C97"/>
    <w:rsid w:val="002F0C69"/>
    <w:rsid w:val="002F1BA6"/>
    <w:rsid w:val="002F2849"/>
    <w:rsid w:val="002F2F63"/>
    <w:rsid w:val="002F3074"/>
    <w:rsid w:val="002F3D47"/>
    <w:rsid w:val="002F6503"/>
    <w:rsid w:val="002F67C2"/>
    <w:rsid w:val="00300322"/>
    <w:rsid w:val="003007AC"/>
    <w:rsid w:val="00300B5C"/>
    <w:rsid w:val="00300D01"/>
    <w:rsid w:val="003015D2"/>
    <w:rsid w:val="003021F4"/>
    <w:rsid w:val="003021F5"/>
    <w:rsid w:val="0030274A"/>
    <w:rsid w:val="00302800"/>
    <w:rsid w:val="00302CFA"/>
    <w:rsid w:val="00302D72"/>
    <w:rsid w:val="003032C2"/>
    <w:rsid w:val="00303994"/>
    <w:rsid w:val="0030500D"/>
    <w:rsid w:val="00305914"/>
    <w:rsid w:val="00305E80"/>
    <w:rsid w:val="00306D51"/>
    <w:rsid w:val="0031052A"/>
    <w:rsid w:val="00310843"/>
    <w:rsid w:val="00311C95"/>
    <w:rsid w:val="00311E1A"/>
    <w:rsid w:val="00312106"/>
    <w:rsid w:val="00315275"/>
    <w:rsid w:val="00317120"/>
    <w:rsid w:val="0031735C"/>
    <w:rsid w:val="003225EF"/>
    <w:rsid w:val="00323073"/>
    <w:rsid w:val="00323399"/>
    <w:rsid w:val="00323AB9"/>
    <w:rsid w:val="00323B04"/>
    <w:rsid w:val="003246F4"/>
    <w:rsid w:val="00326C01"/>
    <w:rsid w:val="0032704A"/>
    <w:rsid w:val="00327B0D"/>
    <w:rsid w:val="003304A3"/>
    <w:rsid w:val="003314EC"/>
    <w:rsid w:val="00331776"/>
    <w:rsid w:val="003323F2"/>
    <w:rsid w:val="00332489"/>
    <w:rsid w:val="00332D5C"/>
    <w:rsid w:val="00332E49"/>
    <w:rsid w:val="0033407D"/>
    <w:rsid w:val="00334093"/>
    <w:rsid w:val="00334A41"/>
    <w:rsid w:val="00335900"/>
    <w:rsid w:val="00335D4A"/>
    <w:rsid w:val="00336557"/>
    <w:rsid w:val="00340152"/>
    <w:rsid w:val="003401D4"/>
    <w:rsid w:val="00340334"/>
    <w:rsid w:val="00340906"/>
    <w:rsid w:val="00340D5D"/>
    <w:rsid w:val="00341B03"/>
    <w:rsid w:val="00342ADF"/>
    <w:rsid w:val="00344618"/>
    <w:rsid w:val="003447C5"/>
    <w:rsid w:val="0034490B"/>
    <w:rsid w:val="0034518F"/>
    <w:rsid w:val="00345430"/>
    <w:rsid w:val="0034564C"/>
    <w:rsid w:val="00345C01"/>
    <w:rsid w:val="003461AA"/>
    <w:rsid w:val="0034669A"/>
    <w:rsid w:val="00346740"/>
    <w:rsid w:val="0034792B"/>
    <w:rsid w:val="003501F7"/>
    <w:rsid w:val="0035112E"/>
    <w:rsid w:val="00351B66"/>
    <w:rsid w:val="00351E21"/>
    <w:rsid w:val="00351F98"/>
    <w:rsid w:val="0035211F"/>
    <w:rsid w:val="0035462F"/>
    <w:rsid w:val="00356818"/>
    <w:rsid w:val="00356968"/>
    <w:rsid w:val="00356C08"/>
    <w:rsid w:val="0035791E"/>
    <w:rsid w:val="00357A4F"/>
    <w:rsid w:val="00360068"/>
    <w:rsid w:val="003607B9"/>
    <w:rsid w:val="003608AB"/>
    <w:rsid w:val="00361BD4"/>
    <w:rsid w:val="00361C1C"/>
    <w:rsid w:val="00362257"/>
    <w:rsid w:val="0036235B"/>
    <w:rsid w:val="00363797"/>
    <w:rsid w:val="00364A27"/>
    <w:rsid w:val="0036505F"/>
    <w:rsid w:val="00365590"/>
    <w:rsid w:val="0036670B"/>
    <w:rsid w:val="00367941"/>
    <w:rsid w:val="00367C99"/>
    <w:rsid w:val="00370608"/>
    <w:rsid w:val="00370816"/>
    <w:rsid w:val="00371340"/>
    <w:rsid w:val="00371E0D"/>
    <w:rsid w:val="003730A4"/>
    <w:rsid w:val="00373701"/>
    <w:rsid w:val="003740C0"/>
    <w:rsid w:val="003749C4"/>
    <w:rsid w:val="00374F28"/>
    <w:rsid w:val="0037589D"/>
    <w:rsid w:val="0037698A"/>
    <w:rsid w:val="00376B3B"/>
    <w:rsid w:val="003772A0"/>
    <w:rsid w:val="0038061A"/>
    <w:rsid w:val="00380938"/>
    <w:rsid w:val="00380B17"/>
    <w:rsid w:val="003816AA"/>
    <w:rsid w:val="003818B9"/>
    <w:rsid w:val="00383739"/>
    <w:rsid w:val="00383795"/>
    <w:rsid w:val="00385AC7"/>
    <w:rsid w:val="00385EDF"/>
    <w:rsid w:val="003862AA"/>
    <w:rsid w:val="003875B3"/>
    <w:rsid w:val="003904F8"/>
    <w:rsid w:val="00390861"/>
    <w:rsid w:val="00390ECE"/>
    <w:rsid w:val="00390FF4"/>
    <w:rsid w:val="003912E9"/>
    <w:rsid w:val="00391774"/>
    <w:rsid w:val="003926E3"/>
    <w:rsid w:val="00392BEF"/>
    <w:rsid w:val="00392F32"/>
    <w:rsid w:val="0039332D"/>
    <w:rsid w:val="003935A9"/>
    <w:rsid w:val="003942AA"/>
    <w:rsid w:val="00394ADE"/>
    <w:rsid w:val="0039612B"/>
    <w:rsid w:val="00397556"/>
    <w:rsid w:val="003A1096"/>
    <w:rsid w:val="003A1192"/>
    <w:rsid w:val="003A3431"/>
    <w:rsid w:val="003A3BF9"/>
    <w:rsid w:val="003A5145"/>
    <w:rsid w:val="003A6F18"/>
    <w:rsid w:val="003A738D"/>
    <w:rsid w:val="003A73BD"/>
    <w:rsid w:val="003A7769"/>
    <w:rsid w:val="003A7F44"/>
    <w:rsid w:val="003A7FF4"/>
    <w:rsid w:val="003B07C7"/>
    <w:rsid w:val="003B09A8"/>
    <w:rsid w:val="003B0B8A"/>
    <w:rsid w:val="003B1159"/>
    <w:rsid w:val="003B16E7"/>
    <w:rsid w:val="003B2F5F"/>
    <w:rsid w:val="003B5D94"/>
    <w:rsid w:val="003B6682"/>
    <w:rsid w:val="003B6E0D"/>
    <w:rsid w:val="003B6F8D"/>
    <w:rsid w:val="003B749E"/>
    <w:rsid w:val="003B7532"/>
    <w:rsid w:val="003C050A"/>
    <w:rsid w:val="003C062D"/>
    <w:rsid w:val="003C0759"/>
    <w:rsid w:val="003C098E"/>
    <w:rsid w:val="003C23F9"/>
    <w:rsid w:val="003C3095"/>
    <w:rsid w:val="003C3BCC"/>
    <w:rsid w:val="003C5703"/>
    <w:rsid w:val="003C59C7"/>
    <w:rsid w:val="003C5D77"/>
    <w:rsid w:val="003C6A46"/>
    <w:rsid w:val="003C725C"/>
    <w:rsid w:val="003C7298"/>
    <w:rsid w:val="003D07E6"/>
    <w:rsid w:val="003D14DD"/>
    <w:rsid w:val="003D1E90"/>
    <w:rsid w:val="003D3FA8"/>
    <w:rsid w:val="003D4033"/>
    <w:rsid w:val="003D4A10"/>
    <w:rsid w:val="003D5B26"/>
    <w:rsid w:val="003D665E"/>
    <w:rsid w:val="003D6913"/>
    <w:rsid w:val="003D7F95"/>
    <w:rsid w:val="003E015B"/>
    <w:rsid w:val="003E0D21"/>
    <w:rsid w:val="003E1460"/>
    <w:rsid w:val="003E1A54"/>
    <w:rsid w:val="003E1EBA"/>
    <w:rsid w:val="003E2426"/>
    <w:rsid w:val="003E33AF"/>
    <w:rsid w:val="003E34AC"/>
    <w:rsid w:val="003E4BA0"/>
    <w:rsid w:val="003E5E0B"/>
    <w:rsid w:val="003E6958"/>
    <w:rsid w:val="003E70C6"/>
    <w:rsid w:val="003E7104"/>
    <w:rsid w:val="003E798A"/>
    <w:rsid w:val="003E7998"/>
    <w:rsid w:val="003F05C7"/>
    <w:rsid w:val="003F0672"/>
    <w:rsid w:val="003F16BD"/>
    <w:rsid w:val="003F1CDF"/>
    <w:rsid w:val="003F34B8"/>
    <w:rsid w:val="003F41F7"/>
    <w:rsid w:val="003F5689"/>
    <w:rsid w:val="003F5C5A"/>
    <w:rsid w:val="003F6ABF"/>
    <w:rsid w:val="003F73E1"/>
    <w:rsid w:val="00400377"/>
    <w:rsid w:val="004004C1"/>
    <w:rsid w:val="00401825"/>
    <w:rsid w:val="00401D19"/>
    <w:rsid w:val="00401DD6"/>
    <w:rsid w:val="004020F3"/>
    <w:rsid w:val="00402C86"/>
    <w:rsid w:val="00403106"/>
    <w:rsid w:val="00403B82"/>
    <w:rsid w:val="004043EA"/>
    <w:rsid w:val="004043FB"/>
    <w:rsid w:val="0040465B"/>
    <w:rsid w:val="004049EC"/>
    <w:rsid w:val="00404CE8"/>
    <w:rsid w:val="00405280"/>
    <w:rsid w:val="00406BF8"/>
    <w:rsid w:val="004072D0"/>
    <w:rsid w:val="00407FEE"/>
    <w:rsid w:val="004123B7"/>
    <w:rsid w:val="00412AD5"/>
    <w:rsid w:val="00412B36"/>
    <w:rsid w:val="00412E20"/>
    <w:rsid w:val="00414009"/>
    <w:rsid w:val="004143D2"/>
    <w:rsid w:val="004154A1"/>
    <w:rsid w:val="00416214"/>
    <w:rsid w:val="00417D2F"/>
    <w:rsid w:val="004222A4"/>
    <w:rsid w:val="00422850"/>
    <w:rsid w:val="004230DF"/>
    <w:rsid w:val="004232B4"/>
    <w:rsid w:val="00424004"/>
    <w:rsid w:val="004240CC"/>
    <w:rsid w:val="00424104"/>
    <w:rsid w:val="00425653"/>
    <w:rsid w:val="00425B2A"/>
    <w:rsid w:val="00425DD8"/>
    <w:rsid w:val="00426898"/>
    <w:rsid w:val="00426A5B"/>
    <w:rsid w:val="004270AD"/>
    <w:rsid w:val="004272F6"/>
    <w:rsid w:val="00427EF1"/>
    <w:rsid w:val="0043042A"/>
    <w:rsid w:val="00430AF5"/>
    <w:rsid w:val="0043160F"/>
    <w:rsid w:val="004320C3"/>
    <w:rsid w:val="0043313C"/>
    <w:rsid w:val="004334EF"/>
    <w:rsid w:val="00433EE7"/>
    <w:rsid w:val="004342D3"/>
    <w:rsid w:val="004348E0"/>
    <w:rsid w:val="00434A35"/>
    <w:rsid w:val="00437B39"/>
    <w:rsid w:val="00440264"/>
    <w:rsid w:val="004403F9"/>
    <w:rsid w:val="00441962"/>
    <w:rsid w:val="00442474"/>
    <w:rsid w:val="0044271B"/>
    <w:rsid w:val="00442EC6"/>
    <w:rsid w:val="0044340F"/>
    <w:rsid w:val="00443D54"/>
    <w:rsid w:val="004447F8"/>
    <w:rsid w:val="00444E91"/>
    <w:rsid w:val="0044556D"/>
    <w:rsid w:val="00445BDF"/>
    <w:rsid w:val="00445D9A"/>
    <w:rsid w:val="00445E37"/>
    <w:rsid w:val="0044758B"/>
    <w:rsid w:val="0045017B"/>
    <w:rsid w:val="00450BD6"/>
    <w:rsid w:val="00451442"/>
    <w:rsid w:val="00451548"/>
    <w:rsid w:val="00451B0E"/>
    <w:rsid w:val="00451F00"/>
    <w:rsid w:val="00451F81"/>
    <w:rsid w:val="004521CB"/>
    <w:rsid w:val="00453398"/>
    <w:rsid w:val="0045348C"/>
    <w:rsid w:val="00453596"/>
    <w:rsid w:val="004538AB"/>
    <w:rsid w:val="00454339"/>
    <w:rsid w:val="00454B1C"/>
    <w:rsid w:val="00456096"/>
    <w:rsid w:val="0045729A"/>
    <w:rsid w:val="00457A1B"/>
    <w:rsid w:val="00457E86"/>
    <w:rsid w:val="004608CF"/>
    <w:rsid w:val="00461177"/>
    <w:rsid w:val="00461361"/>
    <w:rsid w:val="00461554"/>
    <w:rsid w:val="004620F2"/>
    <w:rsid w:val="004622F5"/>
    <w:rsid w:val="004632EF"/>
    <w:rsid w:val="004635AA"/>
    <w:rsid w:val="004636B2"/>
    <w:rsid w:val="00464762"/>
    <w:rsid w:val="004660DF"/>
    <w:rsid w:val="00466B99"/>
    <w:rsid w:val="00466C77"/>
    <w:rsid w:val="00467655"/>
    <w:rsid w:val="00470CA4"/>
    <w:rsid w:val="004712A1"/>
    <w:rsid w:val="004718F2"/>
    <w:rsid w:val="004719B2"/>
    <w:rsid w:val="004729F6"/>
    <w:rsid w:val="00473CD7"/>
    <w:rsid w:val="0047429B"/>
    <w:rsid w:val="00474392"/>
    <w:rsid w:val="004746A3"/>
    <w:rsid w:val="0047513A"/>
    <w:rsid w:val="0047539A"/>
    <w:rsid w:val="004775E5"/>
    <w:rsid w:val="00481806"/>
    <w:rsid w:val="00481B5E"/>
    <w:rsid w:val="004832CA"/>
    <w:rsid w:val="004833FB"/>
    <w:rsid w:val="0048417C"/>
    <w:rsid w:val="00485E76"/>
    <w:rsid w:val="00485FAF"/>
    <w:rsid w:val="0048608D"/>
    <w:rsid w:val="00486D66"/>
    <w:rsid w:val="00487627"/>
    <w:rsid w:val="00487F10"/>
    <w:rsid w:val="00491265"/>
    <w:rsid w:val="004926B0"/>
    <w:rsid w:val="00492879"/>
    <w:rsid w:val="00492CE2"/>
    <w:rsid w:val="0049353A"/>
    <w:rsid w:val="00493D92"/>
    <w:rsid w:val="00496BEB"/>
    <w:rsid w:val="00496E9D"/>
    <w:rsid w:val="004975B5"/>
    <w:rsid w:val="00497BC2"/>
    <w:rsid w:val="00497C67"/>
    <w:rsid w:val="004A008C"/>
    <w:rsid w:val="004A0C00"/>
    <w:rsid w:val="004A260F"/>
    <w:rsid w:val="004A3D75"/>
    <w:rsid w:val="004A52DD"/>
    <w:rsid w:val="004A5979"/>
    <w:rsid w:val="004A5D67"/>
    <w:rsid w:val="004A6694"/>
    <w:rsid w:val="004B13CA"/>
    <w:rsid w:val="004B17AD"/>
    <w:rsid w:val="004B17F8"/>
    <w:rsid w:val="004B18EB"/>
    <w:rsid w:val="004B2878"/>
    <w:rsid w:val="004B4158"/>
    <w:rsid w:val="004B4B6D"/>
    <w:rsid w:val="004B5404"/>
    <w:rsid w:val="004B7473"/>
    <w:rsid w:val="004B7494"/>
    <w:rsid w:val="004B7583"/>
    <w:rsid w:val="004C0EEE"/>
    <w:rsid w:val="004C1619"/>
    <w:rsid w:val="004C29BB"/>
    <w:rsid w:val="004C2BC1"/>
    <w:rsid w:val="004C3115"/>
    <w:rsid w:val="004C37AD"/>
    <w:rsid w:val="004C3CC0"/>
    <w:rsid w:val="004C3E1B"/>
    <w:rsid w:val="004C46C0"/>
    <w:rsid w:val="004C5F86"/>
    <w:rsid w:val="004C79AE"/>
    <w:rsid w:val="004D129A"/>
    <w:rsid w:val="004D2297"/>
    <w:rsid w:val="004D271A"/>
    <w:rsid w:val="004D28F4"/>
    <w:rsid w:val="004D3250"/>
    <w:rsid w:val="004D367A"/>
    <w:rsid w:val="004D4B07"/>
    <w:rsid w:val="004D4FD6"/>
    <w:rsid w:val="004D55C0"/>
    <w:rsid w:val="004D663D"/>
    <w:rsid w:val="004D7133"/>
    <w:rsid w:val="004D7227"/>
    <w:rsid w:val="004E020C"/>
    <w:rsid w:val="004E07DC"/>
    <w:rsid w:val="004E0BAD"/>
    <w:rsid w:val="004E25BE"/>
    <w:rsid w:val="004E2EA7"/>
    <w:rsid w:val="004E5208"/>
    <w:rsid w:val="004E556F"/>
    <w:rsid w:val="004E5611"/>
    <w:rsid w:val="004E5DDC"/>
    <w:rsid w:val="004F1213"/>
    <w:rsid w:val="004F13CB"/>
    <w:rsid w:val="004F19EF"/>
    <w:rsid w:val="004F1C26"/>
    <w:rsid w:val="004F1DA9"/>
    <w:rsid w:val="004F1E5A"/>
    <w:rsid w:val="004F1E5D"/>
    <w:rsid w:val="004F3819"/>
    <w:rsid w:val="004F4434"/>
    <w:rsid w:val="004F53A6"/>
    <w:rsid w:val="004F559B"/>
    <w:rsid w:val="004F6442"/>
    <w:rsid w:val="004F6FBA"/>
    <w:rsid w:val="00500298"/>
    <w:rsid w:val="00502A3D"/>
    <w:rsid w:val="005035D7"/>
    <w:rsid w:val="005039F6"/>
    <w:rsid w:val="00503E93"/>
    <w:rsid w:val="005047D0"/>
    <w:rsid w:val="00504BA7"/>
    <w:rsid w:val="0050536B"/>
    <w:rsid w:val="00510A75"/>
    <w:rsid w:val="005114D3"/>
    <w:rsid w:val="005126A0"/>
    <w:rsid w:val="00512AED"/>
    <w:rsid w:val="00512E08"/>
    <w:rsid w:val="00512E09"/>
    <w:rsid w:val="00512EBF"/>
    <w:rsid w:val="005130B6"/>
    <w:rsid w:val="00513AFD"/>
    <w:rsid w:val="00513E45"/>
    <w:rsid w:val="005158D7"/>
    <w:rsid w:val="0051664C"/>
    <w:rsid w:val="005174CB"/>
    <w:rsid w:val="00517BFB"/>
    <w:rsid w:val="00517C0A"/>
    <w:rsid w:val="005204EF"/>
    <w:rsid w:val="0052139F"/>
    <w:rsid w:val="00522015"/>
    <w:rsid w:val="00522D30"/>
    <w:rsid w:val="00522EEB"/>
    <w:rsid w:val="00523794"/>
    <w:rsid w:val="00523805"/>
    <w:rsid w:val="00524748"/>
    <w:rsid w:val="0052676D"/>
    <w:rsid w:val="00526CAD"/>
    <w:rsid w:val="0052723B"/>
    <w:rsid w:val="00527DAB"/>
    <w:rsid w:val="00530B9B"/>
    <w:rsid w:val="005312F6"/>
    <w:rsid w:val="00531449"/>
    <w:rsid w:val="00532F8C"/>
    <w:rsid w:val="005338A5"/>
    <w:rsid w:val="005358A0"/>
    <w:rsid w:val="005406D2"/>
    <w:rsid w:val="00541342"/>
    <w:rsid w:val="005419FF"/>
    <w:rsid w:val="00541B34"/>
    <w:rsid w:val="00542A4D"/>
    <w:rsid w:val="00544991"/>
    <w:rsid w:val="005451CA"/>
    <w:rsid w:val="00545F26"/>
    <w:rsid w:val="0054736F"/>
    <w:rsid w:val="00547C08"/>
    <w:rsid w:val="00547D54"/>
    <w:rsid w:val="0055087C"/>
    <w:rsid w:val="005508F7"/>
    <w:rsid w:val="00550A7A"/>
    <w:rsid w:val="00550ECE"/>
    <w:rsid w:val="00551BF9"/>
    <w:rsid w:val="00552128"/>
    <w:rsid w:val="00553797"/>
    <w:rsid w:val="0055475F"/>
    <w:rsid w:val="005554C4"/>
    <w:rsid w:val="00555851"/>
    <w:rsid w:val="00555DE0"/>
    <w:rsid w:val="00556234"/>
    <w:rsid w:val="00556D78"/>
    <w:rsid w:val="00557285"/>
    <w:rsid w:val="00560E58"/>
    <w:rsid w:val="005617D3"/>
    <w:rsid w:val="005618B0"/>
    <w:rsid w:val="00563421"/>
    <w:rsid w:val="005638BE"/>
    <w:rsid w:val="00563EC8"/>
    <w:rsid w:val="00563FAF"/>
    <w:rsid w:val="005652F6"/>
    <w:rsid w:val="0056580B"/>
    <w:rsid w:val="005663E9"/>
    <w:rsid w:val="00566FD2"/>
    <w:rsid w:val="00567A1A"/>
    <w:rsid w:val="00567E98"/>
    <w:rsid w:val="00570E08"/>
    <w:rsid w:val="005715DA"/>
    <w:rsid w:val="005718BC"/>
    <w:rsid w:val="00571CF7"/>
    <w:rsid w:val="00574883"/>
    <w:rsid w:val="00574898"/>
    <w:rsid w:val="005748F4"/>
    <w:rsid w:val="00577471"/>
    <w:rsid w:val="00577624"/>
    <w:rsid w:val="00577A88"/>
    <w:rsid w:val="00581AB7"/>
    <w:rsid w:val="005823F0"/>
    <w:rsid w:val="005824E8"/>
    <w:rsid w:val="00582ED1"/>
    <w:rsid w:val="00583A6D"/>
    <w:rsid w:val="005853D7"/>
    <w:rsid w:val="00585BD3"/>
    <w:rsid w:val="00586502"/>
    <w:rsid w:val="00586884"/>
    <w:rsid w:val="00587606"/>
    <w:rsid w:val="005902F2"/>
    <w:rsid w:val="005905A7"/>
    <w:rsid w:val="00590E4B"/>
    <w:rsid w:val="00590E73"/>
    <w:rsid w:val="00591540"/>
    <w:rsid w:val="00591CB9"/>
    <w:rsid w:val="005922C4"/>
    <w:rsid w:val="00593339"/>
    <w:rsid w:val="005933DA"/>
    <w:rsid w:val="005936D8"/>
    <w:rsid w:val="005952D1"/>
    <w:rsid w:val="00595399"/>
    <w:rsid w:val="00595A7B"/>
    <w:rsid w:val="00595C75"/>
    <w:rsid w:val="00596432"/>
    <w:rsid w:val="0059650D"/>
    <w:rsid w:val="00596D47"/>
    <w:rsid w:val="005A0AF9"/>
    <w:rsid w:val="005A1D9C"/>
    <w:rsid w:val="005A2513"/>
    <w:rsid w:val="005A2D83"/>
    <w:rsid w:val="005A450C"/>
    <w:rsid w:val="005A49A2"/>
    <w:rsid w:val="005A651F"/>
    <w:rsid w:val="005A6E15"/>
    <w:rsid w:val="005B04DA"/>
    <w:rsid w:val="005B102C"/>
    <w:rsid w:val="005B48EC"/>
    <w:rsid w:val="005B5493"/>
    <w:rsid w:val="005B5CCB"/>
    <w:rsid w:val="005B5D51"/>
    <w:rsid w:val="005B76FB"/>
    <w:rsid w:val="005C113D"/>
    <w:rsid w:val="005C1E6C"/>
    <w:rsid w:val="005C23A5"/>
    <w:rsid w:val="005C2D26"/>
    <w:rsid w:val="005C33EF"/>
    <w:rsid w:val="005C3437"/>
    <w:rsid w:val="005C4A77"/>
    <w:rsid w:val="005C4C68"/>
    <w:rsid w:val="005C5C2B"/>
    <w:rsid w:val="005C6114"/>
    <w:rsid w:val="005C6AC4"/>
    <w:rsid w:val="005D0099"/>
    <w:rsid w:val="005D076F"/>
    <w:rsid w:val="005D09C4"/>
    <w:rsid w:val="005D107B"/>
    <w:rsid w:val="005D1962"/>
    <w:rsid w:val="005D20A7"/>
    <w:rsid w:val="005D3459"/>
    <w:rsid w:val="005D346B"/>
    <w:rsid w:val="005D3872"/>
    <w:rsid w:val="005D3D93"/>
    <w:rsid w:val="005D3EAA"/>
    <w:rsid w:val="005D43D8"/>
    <w:rsid w:val="005D5821"/>
    <w:rsid w:val="005D6BD0"/>
    <w:rsid w:val="005E144B"/>
    <w:rsid w:val="005E1644"/>
    <w:rsid w:val="005E1848"/>
    <w:rsid w:val="005E3D2D"/>
    <w:rsid w:val="005E3F4A"/>
    <w:rsid w:val="005E5060"/>
    <w:rsid w:val="005E57E7"/>
    <w:rsid w:val="005E6B9D"/>
    <w:rsid w:val="005E7BF7"/>
    <w:rsid w:val="005F0768"/>
    <w:rsid w:val="005F0A1D"/>
    <w:rsid w:val="005F2446"/>
    <w:rsid w:val="005F2BDD"/>
    <w:rsid w:val="005F3393"/>
    <w:rsid w:val="005F41F9"/>
    <w:rsid w:val="005F4563"/>
    <w:rsid w:val="005F4906"/>
    <w:rsid w:val="005F4DE7"/>
    <w:rsid w:val="005F5137"/>
    <w:rsid w:val="005F576D"/>
    <w:rsid w:val="005F5E40"/>
    <w:rsid w:val="005F5E54"/>
    <w:rsid w:val="005F6263"/>
    <w:rsid w:val="005F6B8B"/>
    <w:rsid w:val="005F7157"/>
    <w:rsid w:val="005F71C3"/>
    <w:rsid w:val="005F7781"/>
    <w:rsid w:val="005F799D"/>
    <w:rsid w:val="00600602"/>
    <w:rsid w:val="006019C0"/>
    <w:rsid w:val="00601A20"/>
    <w:rsid w:val="00601ACA"/>
    <w:rsid w:val="00604A01"/>
    <w:rsid w:val="00604B2A"/>
    <w:rsid w:val="00605D61"/>
    <w:rsid w:val="00605E24"/>
    <w:rsid w:val="00606ABC"/>
    <w:rsid w:val="0060799E"/>
    <w:rsid w:val="0061117F"/>
    <w:rsid w:val="00612874"/>
    <w:rsid w:val="00613FF9"/>
    <w:rsid w:val="0061540D"/>
    <w:rsid w:val="00616456"/>
    <w:rsid w:val="0061682E"/>
    <w:rsid w:val="00617629"/>
    <w:rsid w:val="00617821"/>
    <w:rsid w:val="00617A89"/>
    <w:rsid w:val="00620090"/>
    <w:rsid w:val="0062052E"/>
    <w:rsid w:val="006208B0"/>
    <w:rsid w:val="00621C92"/>
    <w:rsid w:val="00622100"/>
    <w:rsid w:val="00622181"/>
    <w:rsid w:val="00622C58"/>
    <w:rsid w:val="00623177"/>
    <w:rsid w:val="00623740"/>
    <w:rsid w:val="00623F12"/>
    <w:rsid w:val="00624974"/>
    <w:rsid w:val="00624F49"/>
    <w:rsid w:val="006256E1"/>
    <w:rsid w:val="006267F8"/>
    <w:rsid w:val="00626D02"/>
    <w:rsid w:val="00627052"/>
    <w:rsid w:val="0062775F"/>
    <w:rsid w:val="00630079"/>
    <w:rsid w:val="0063018E"/>
    <w:rsid w:val="00630226"/>
    <w:rsid w:val="00631846"/>
    <w:rsid w:val="00631964"/>
    <w:rsid w:val="00631D33"/>
    <w:rsid w:val="0063235C"/>
    <w:rsid w:val="00632F4B"/>
    <w:rsid w:val="00633B42"/>
    <w:rsid w:val="00633EF5"/>
    <w:rsid w:val="006342C2"/>
    <w:rsid w:val="0063566B"/>
    <w:rsid w:val="00637360"/>
    <w:rsid w:val="00637A8B"/>
    <w:rsid w:val="0064019C"/>
    <w:rsid w:val="00640217"/>
    <w:rsid w:val="00640252"/>
    <w:rsid w:val="00640739"/>
    <w:rsid w:val="00640838"/>
    <w:rsid w:val="0064209B"/>
    <w:rsid w:val="006438FE"/>
    <w:rsid w:val="0064474D"/>
    <w:rsid w:val="006449D2"/>
    <w:rsid w:val="0065182B"/>
    <w:rsid w:val="00651D08"/>
    <w:rsid w:val="006529BB"/>
    <w:rsid w:val="00652ADA"/>
    <w:rsid w:val="00653095"/>
    <w:rsid w:val="00653C0D"/>
    <w:rsid w:val="00653DBE"/>
    <w:rsid w:val="0065426F"/>
    <w:rsid w:val="00654D37"/>
    <w:rsid w:val="00655D40"/>
    <w:rsid w:val="00656BE6"/>
    <w:rsid w:val="00660A1F"/>
    <w:rsid w:val="00662541"/>
    <w:rsid w:val="00663BD4"/>
    <w:rsid w:val="00665669"/>
    <w:rsid w:val="006660B2"/>
    <w:rsid w:val="0066613E"/>
    <w:rsid w:val="00666684"/>
    <w:rsid w:val="006670C5"/>
    <w:rsid w:val="006671A2"/>
    <w:rsid w:val="00667303"/>
    <w:rsid w:val="00667954"/>
    <w:rsid w:val="00670669"/>
    <w:rsid w:val="00670F91"/>
    <w:rsid w:val="00672A77"/>
    <w:rsid w:val="00673DC6"/>
    <w:rsid w:val="00674624"/>
    <w:rsid w:val="006750AB"/>
    <w:rsid w:val="00675B0D"/>
    <w:rsid w:val="00675C96"/>
    <w:rsid w:val="00675DB5"/>
    <w:rsid w:val="006762F7"/>
    <w:rsid w:val="00676563"/>
    <w:rsid w:val="0067691F"/>
    <w:rsid w:val="00677242"/>
    <w:rsid w:val="006775E3"/>
    <w:rsid w:val="006776C5"/>
    <w:rsid w:val="00677C04"/>
    <w:rsid w:val="006800D6"/>
    <w:rsid w:val="00680A2C"/>
    <w:rsid w:val="00680B98"/>
    <w:rsid w:val="00681951"/>
    <w:rsid w:val="006827BD"/>
    <w:rsid w:val="00682D43"/>
    <w:rsid w:val="00684000"/>
    <w:rsid w:val="00684554"/>
    <w:rsid w:val="00684D08"/>
    <w:rsid w:val="00685A8D"/>
    <w:rsid w:val="00686131"/>
    <w:rsid w:val="00686902"/>
    <w:rsid w:val="00686F11"/>
    <w:rsid w:val="006870F1"/>
    <w:rsid w:val="0068724B"/>
    <w:rsid w:val="00687300"/>
    <w:rsid w:val="006873A0"/>
    <w:rsid w:val="006873AA"/>
    <w:rsid w:val="0068780B"/>
    <w:rsid w:val="00687E92"/>
    <w:rsid w:val="00690868"/>
    <w:rsid w:val="00692279"/>
    <w:rsid w:val="006937D0"/>
    <w:rsid w:val="00693BAD"/>
    <w:rsid w:val="00693CB3"/>
    <w:rsid w:val="00693E54"/>
    <w:rsid w:val="00694028"/>
    <w:rsid w:val="006955A0"/>
    <w:rsid w:val="006958EF"/>
    <w:rsid w:val="00695C01"/>
    <w:rsid w:val="00696672"/>
    <w:rsid w:val="00696692"/>
    <w:rsid w:val="00696A5A"/>
    <w:rsid w:val="006A04CC"/>
    <w:rsid w:val="006A0992"/>
    <w:rsid w:val="006A11DA"/>
    <w:rsid w:val="006A1F67"/>
    <w:rsid w:val="006A28C6"/>
    <w:rsid w:val="006A2A35"/>
    <w:rsid w:val="006A2C60"/>
    <w:rsid w:val="006A3625"/>
    <w:rsid w:val="006A3898"/>
    <w:rsid w:val="006A49C4"/>
    <w:rsid w:val="006A639B"/>
    <w:rsid w:val="006A6428"/>
    <w:rsid w:val="006A7047"/>
    <w:rsid w:val="006B0038"/>
    <w:rsid w:val="006B0C3E"/>
    <w:rsid w:val="006B2633"/>
    <w:rsid w:val="006B28F7"/>
    <w:rsid w:val="006B2B01"/>
    <w:rsid w:val="006B38E6"/>
    <w:rsid w:val="006B3B7B"/>
    <w:rsid w:val="006B42E8"/>
    <w:rsid w:val="006B460A"/>
    <w:rsid w:val="006B5403"/>
    <w:rsid w:val="006B5548"/>
    <w:rsid w:val="006B6FD4"/>
    <w:rsid w:val="006B73BB"/>
    <w:rsid w:val="006B79BD"/>
    <w:rsid w:val="006C023A"/>
    <w:rsid w:val="006C0258"/>
    <w:rsid w:val="006C0985"/>
    <w:rsid w:val="006C2519"/>
    <w:rsid w:val="006C45FC"/>
    <w:rsid w:val="006C5057"/>
    <w:rsid w:val="006C52DD"/>
    <w:rsid w:val="006C5966"/>
    <w:rsid w:val="006C5A29"/>
    <w:rsid w:val="006C65BD"/>
    <w:rsid w:val="006C691A"/>
    <w:rsid w:val="006C7BD5"/>
    <w:rsid w:val="006C7E5F"/>
    <w:rsid w:val="006D03C6"/>
    <w:rsid w:val="006D05C7"/>
    <w:rsid w:val="006D0899"/>
    <w:rsid w:val="006D1036"/>
    <w:rsid w:val="006D194E"/>
    <w:rsid w:val="006D2359"/>
    <w:rsid w:val="006D2712"/>
    <w:rsid w:val="006D31C5"/>
    <w:rsid w:val="006D3C6C"/>
    <w:rsid w:val="006D439F"/>
    <w:rsid w:val="006D5664"/>
    <w:rsid w:val="006D57F4"/>
    <w:rsid w:val="006D6E7A"/>
    <w:rsid w:val="006D7B6C"/>
    <w:rsid w:val="006E1A74"/>
    <w:rsid w:val="006E3AA1"/>
    <w:rsid w:val="006E5EA3"/>
    <w:rsid w:val="006E765B"/>
    <w:rsid w:val="006E7F27"/>
    <w:rsid w:val="006F0EC8"/>
    <w:rsid w:val="006F11BB"/>
    <w:rsid w:val="006F1DFE"/>
    <w:rsid w:val="006F1E9C"/>
    <w:rsid w:val="006F2066"/>
    <w:rsid w:val="006F2485"/>
    <w:rsid w:val="006F3561"/>
    <w:rsid w:val="006F5C82"/>
    <w:rsid w:val="006F6DFC"/>
    <w:rsid w:val="00701D0D"/>
    <w:rsid w:val="007030F6"/>
    <w:rsid w:val="0070398F"/>
    <w:rsid w:val="00703ACD"/>
    <w:rsid w:val="007044E9"/>
    <w:rsid w:val="00704600"/>
    <w:rsid w:val="00704F5E"/>
    <w:rsid w:val="007052A3"/>
    <w:rsid w:val="007055A6"/>
    <w:rsid w:val="007060A6"/>
    <w:rsid w:val="00706530"/>
    <w:rsid w:val="00707CF9"/>
    <w:rsid w:val="00710DD1"/>
    <w:rsid w:val="007110A3"/>
    <w:rsid w:val="007114C6"/>
    <w:rsid w:val="00711E85"/>
    <w:rsid w:val="007124E3"/>
    <w:rsid w:val="007127C3"/>
    <w:rsid w:val="00712AD5"/>
    <w:rsid w:val="0071596B"/>
    <w:rsid w:val="00715DAE"/>
    <w:rsid w:val="00715E74"/>
    <w:rsid w:val="0071628A"/>
    <w:rsid w:val="007169F0"/>
    <w:rsid w:val="00716EF7"/>
    <w:rsid w:val="00716F1F"/>
    <w:rsid w:val="007170EB"/>
    <w:rsid w:val="007170FC"/>
    <w:rsid w:val="007178BD"/>
    <w:rsid w:val="00717BFA"/>
    <w:rsid w:val="0072002A"/>
    <w:rsid w:val="00721896"/>
    <w:rsid w:val="00722403"/>
    <w:rsid w:val="007224A4"/>
    <w:rsid w:val="00722AF7"/>
    <w:rsid w:val="00723698"/>
    <w:rsid w:val="00723A9F"/>
    <w:rsid w:val="00724242"/>
    <w:rsid w:val="007245ED"/>
    <w:rsid w:val="00724794"/>
    <w:rsid w:val="007249F0"/>
    <w:rsid w:val="007257CB"/>
    <w:rsid w:val="007258FE"/>
    <w:rsid w:val="00726CAF"/>
    <w:rsid w:val="00727E99"/>
    <w:rsid w:val="007308D7"/>
    <w:rsid w:val="00732913"/>
    <w:rsid w:val="00733045"/>
    <w:rsid w:val="00733A40"/>
    <w:rsid w:val="00734541"/>
    <w:rsid w:val="0073549C"/>
    <w:rsid w:val="00736A2A"/>
    <w:rsid w:val="00736E7C"/>
    <w:rsid w:val="0073754C"/>
    <w:rsid w:val="007375A4"/>
    <w:rsid w:val="007413DC"/>
    <w:rsid w:val="00741A3A"/>
    <w:rsid w:val="00742B45"/>
    <w:rsid w:val="0074328C"/>
    <w:rsid w:val="007434E7"/>
    <w:rsid w:val="0074416A"/>
    <w:rsid w:val="00745C16"/>
    <w:rsid w:val="0074600C"/>
    <w:rsid w:val="00747344"/>
    <w:rsid w:val="00747CC7"/>
    <w:rsid w:val="007519B5"/>
    <w:rsid w:val="007525F2"/>
    <w:rsid w:val="00754B9B"/>
    <w:rsid w:val="00755414"/>
    <w:rsid w:val="00755544"/>
    <w:rsid w:val="00755E91"/>
    <w:rsid w:val="007567F7"/>
    <w:rsid w:val="007570E4"/>
    <w:rsid w:val="00757203"/>
    <w:rsid w:val="00757F76"/>
    <w:rsid w:val="00760492"/>
    <w:rsid w:val="00761DF1"/>
    <w:rsid w:val="00761F93"/>
    <w:rsid w:val="00764379"/>
    <w:rsid w:val="007645D7"/>
    <w:rsid w:val="00764CA5"/>
    <w:rsid w:val="007661D2"/>
    <w:rsid w:val="007673D9"/>
    <w:rsid w:val="0076766F"/>
    <w:rsid w:val="0077004D"/>
    <w:rsid w:val="00770313"/>
    <w:rsid w:val="0077071F"/>
    <w:rsid w:val="007714C3"/>
    <w:rsid w:val="00771968"/>
    <w:rsid w:val="00772628"/>
    <w:rsid w:val="00772633"/>
    <w:rsid w:val="007727AB"/>
    <w:rsid w:val="00772D67"/>
    <w:rsid w:val="00773CB5"/>
    <w:rsid w:val="007740D6"/>
    <w:rsid w:val="00774B23"/>
    <w:rsid w:val="007756AE"/>
    <w:rsid w:val="00777420"/>
    <w:rsid w:val="0077785B"/>
    <w:rsid w:val="007801F4"/>
    <w:rsid w:val="007808E2"/>
    <w:rsid w:val="007809B5"/>
    <w:rsid w:val="00781133"/>
    <w:rsid w:val="00782620"/>
    <w:rsid w:val="00782807"/>
    <w:rsid w:val="0078379B"/>
    <w:rsid w:val="00783EC7"/>
    <w:rsid w:val="007847D0"/>
    <w:rsid w:val="00785AAB"/>
    <w:rsid w:val="007863B7"/>
    <w:rsid w:val="00786E48"/>
    <w:rsid w:val="00787280"/>
    <w:rsid w:val="007879FF"/>
    <w:rsid w:val="0079119A"/>
    <w:rsid w:val="00791E36"/>
    <w:rsid w:val="0079352D"/>
    <w:rsid w:val="00793E52"/>
    <w:rsid w:val="007941C1"/>
    <w:rsid w:val="0079547B"/>
    <w:rsid w:val="00795CB6"/>
    <w:rsid w:val="00796208"/>
    <w:rsid w:val="007A1CCF"/>
    <w:rsid w:val="007A270E"/>
    <w:rsid w:val="007A2FC7"/>
    <w:rsid w:val="007A59C6"/>
    <w:rsid w:val="007A5D02"/>
    <w:rsid w:val="007A63CD"/>
    <w:rsid w:val="007A704A"/>
    <w:rsid w:val="007B23BB"/>
    <w:rsid w:val="007B2454"/>
    <w:rsid w:val="007B39C5"/>
    <w:rsid w:val="007B3ED7"/>
    <w:rsid w:val="007B455C"/>
    <w:rsid w:val="007B50C5"/>
    <w:rsid w:val="007B6555"/>
    <w:rsid w:val="007B67DA"/>
    <w:rsid w:val="007B718C"/>
    <w:rsid w:val="007B74BC"/>
    <w:rsid w:val="007B7D27"/>
    <w:rsid w:val="007C0FA7"/>
    <w:rsid w:val="007C2EF9"/>
    <w:rsid w:val="007C3375"/>
    <w:rsid w:val="007C4DB0"/>
    <w:rsid w:val="007C5381"/>
    <w:rsid w:val="007C552A"/>
    <w:rsid w:val="007C5807"/>
    <w:rsid w:val="007C5D27"/>
    <w:rsid w:val="007C6316"/>
    <w:rsid w:val="007C6B51"/>
    <w:rsid w:val="007D0336"/>
    <w:rsid w:val="007D14A4"/>
    <w:rsid w:val="007D3622"/>
    <w:rsid w:val="007D3627"/>
    <w:rsid w:val="007D38F4"/>
    <w:rsid w:val="007D4099"/>
    <w:rsid w:val="007D4C23"/>
    <w:rsid w:val="007D4F2C"/>
    <w:rsid w:val="007D509C"/>
    <w:rsid w:val="007D535C"/>
    <w:rsid w:val="007D584A"/>
    <w:rsid w:val="007D58C8"/>
    <w:rsid w:val="007D5DC0"/>
    <w:rsid w:val="007D63E8"/>
    <w:rsid w:val="007D658F"/>
    <w:rsid w:val="007D71AC"/>
    <w:rsid w:val="007D7A08"/>
    <w:rsid w:val="007E082C"/>
    <w:rsid w:val="007E0C4B"/>
    <w:rsid w:val="007E1509"/>
    <w:rsid w:val="007E2594"/>
    <w:rsid w:val="007E38D3"/>
    <w:rsid w:val="007E49A7"/>
    <w:rsid w:val="007E4E0F"/>
    <w:rsid w:val="007E56DA"/>
    <w:rsid w:val="007E581A"/>
    <w:rsid w:val="007E5A6A"/>
    <w:rsid w:val="007E5E12"/>
    <w:rsid w:val="007E791C"/>
    <w:rsid w:val="007F0D66"/>
    <w:rsid w:val="007F109E"/>
    <w:rsid w:val="007F150C"/>
    <w:rsid w:val="007F247A"/>
    <w:rsid w:val="007F388E"/>
    <w:rsid w:val="007F3C53"/>
    <w:rsid w:val="007F4FEF"/>
    <w:rsid w:val="007F7320"/>
    <w:rsid w:val="008001EE"/>
    <w:rsid w:val="00800E10"/>
    <w:rsid w:val="008016E2"/>
    <w:rsid w:val="00801DC5"/>
    <w:rsid w:val="00801E3D"/>
    <w:rsid w:val="00802009"/>
    <w:rsid w:val="00803013"/>
    <w:rsid w:val="00803A40"/>
    <w:rsid w:val="008047C2"/>
    <w:rsid w:val="00805229"/>
    <w:rsid w:val="00805414"/>
    <w:rsid w:val="00806730"/>
    <w:rsid w:val="0080735A"/>
    <w:rsid w:val="0080746F"/>
    <w:rsid w:val="008122C3"/>
    <w:rsid w:val="0081263B"/>
    <w:rsid w:val="00813423"/>
    <w:rsid w:val="008135D7"/>
    <w:rsid w:val="00813C55"/>
    <w:rsid w:val="008144B0"/>
    <w:rsid w:val="00814E59"/>
    <w:rsid w:val="008150B3"/>
    <w:rsid w:val="00815BB4"/>
    <w:rsid w:val="00816C56"/>
    <w:rsid w:val="0081766D"/>
    <w:rsid w:val="008178AF"/>
    <w:rsid w:val="00817A8A"/>
    <w:rsid w:val="00822041"/>
    <w:rsid w:val="00822505"/>
    <w:rsid w:val="0082285F"/>
    <w:rsid w:val="008233D1"/>
    <w:rsid w:val="00823D40"/>
    <w:rsid w:val="008250A4"/>
    <w:rsid w:val="0082673E"/>
    <w:rsid w:val="00826B02"/>
    <w:rsid w:val="00826FD5"/>
    <w:rsid w:val="00827332"/>
    <w:rsid w:val="00827856"/>
    <w:rsid w:val="00827998"/>
    <w:rsid w:val="008302CE"/>
    <w:rsid w:val="008304D9"/>
    <w:rsid w:val="008306DD"/>
    <w:rsid w:val="00831063"/>
    <w:rsid w:val="008315D8"/>
    <w:rsid w:val="00832150"/>
    <w:rsid w:val="00832F59"/>
    <w:rsid w:val="008330EC"/>
    <w:rsid w:val="00833150"/>
    <w:rsid w:val="00834A16"/>
    <w:rsid w:val="00834A8A"/>
    <w:rsid w:val="008356B5"/>
    <w:rsid w:val="008358AB"/>
    <w:rsid w:val="0083669C"/>
    <w:rsid w:val="00836B60"/>
    <w:rsid w:val="0083713D"/>
    <w:rsid w:val="00837B87"/>
    <w:rsid w:val="00840B47"/>
    <w:rsid w:val="00840EF3"/>
    <w:rsid w:val="00841EC8"/>
    <w:rsid w:val="00841F4C"/>
    <w:rsid w:val="0084302F"/>
    <w:rsid w:val="00843EE9"/>
    <w:rsid w:val="00844B0F"/>
    <w:rsid w:val="00844DD7"/>
    <w:rsid w:val="00844E40"/>
    <w:rsid w:val="008477F9"/>
    <w:rsid w:val="00847BF2"/>
    <w:rsid w:val="008509AF"/>
    <w:rsid w:val="00851870"/>
    <w:rsid w:val="0085232A"/>
    <w:rsid w:val="00853FDF"/>
    <w:rsid w:val="00854A60"/>
    <w:rsid w:val="0085578A"/>
    <w:rsid w:val="008608B2"/>
    <w:rsid w:val="00860E84"/>
    <w:rsid w:val="00862916"/>
    <w:rsid w:val="00862BDD"/>
    <w:rsid w:val="00863644"/>
    <w:rsid w:val="00863796"/>
    <w:rsid w:val="008637C9"/>
    <w:rsid w:val="008640EC"/>
    <w:rsid w:val="0086450F"/>
    <w:rsid w:val="008647C2"/>
    <w:rsid w:val="00866815"/>
    <w:rsid w:val="00870B0F"/>
    <w:rsid w:val="008711D5"/>
    <w:rsid w:val="00871793"/>
    <w:rsid w:val="008730D2"/>
    <w:rsid w:val="00873F8F"/>
    <w:rsid w:val="00874933"/>
    <w:rsid w:val="00874E32"/>
    <w:rsid w:val="00875DEB"/>
    <w:rsid w:val="00877632"/>
    <w:rsid w:val="00880648"/>
    <w:rsid w:val="00881F0C"/>
    <w:rsid w:val="00882314"/>
    <w:rsid w:val="008829D6"/>
    <w:rsid w:val="00883597"/>
    <w:rsid w:val="0088475B"/>
    <w:rsid w:val="008853BF"/>
    <w:rsid w:val="00885698"/>
    <w:rsid w:val="0088623A"/>
    <w:rsid w:val="008873BE"/>
    <w:rsid w:val="00887C8A"/>
    <w:rsid w:val="008900D8"/>
    <w:rsid w:val="008901FD"/>
    <w:rsid w:val="00890C39"/>
    <w:rsid w:val="0089154C"/>
    <w:rsid w:val="00892C17"/>
    <w:rsid w:val="00892D46"/>
    <w:rsid w:val="0089318F"/>
    <w:rsid w:val="008931A9"/>
    <w:rsid w:val="00893A1C"/>
    <w:rsid w:val="008964FA"/>
    <w:rsid w:val="00896542"/>
    <w:rsid w:val="00897C93"/>
    <w:rsid w:val="008A0212"/>
    <w:rsid w:val="008A0502"/>
    <w:rsid w:val="008A1965"/>
    <w:rsid w:val="008A5A93"/>
    <w:rsid w:val="008A5F85"/>
    <w:rsid w:val="008A7AA7"/>
    <w:rsid w:val="008B09F1"/>
    <w:rsid w:val="008B13E3"/>
    <w:rsid w:val="008B1752"/>
    <w:rsid w:val="008B1FEB"/>
    <w:rsid w:val="008B2761"/>
    <w:rsid w:val="008B446F"/>
    <w:rsid w:val="008B6327"/>
    <w:rsid w:val="008B6BB9"/>
    <w:rsid w:val="008B6D43"/>
    <w:rsid w:val="008B71E2"/>
    <w:rsid w:val="008B755C"/>
    <w:rsid w:val="008B7917"/>
    <w:rsid w:val="008C0B75"/>
    <w:rsid w:val="008C1469"/>
    <w:rsid w:val="008C1932"/>
    <w:rsid w:val="008C2FD9"/>
    <w:rsid w:val="008C3867"/>
    <w:rsid w:val="008C3A0A"/>
    <w:rsid w:val="008C3A9E"/>
    <w:rsid w:val="008C4E66"/>
    <w:rsid w:val="008C5079"/>
    <w:rsid w:val="008C5A20"/>
    <w:rsid w:val="008C654D"/>
    <w:rsid w:val="008C6B72"/>
    <w:rsid w:val="008C6C7E"/>
    <w:rsid w:val="008C72C1"/>
    <w:rsid w:val="008D000D"/>
    <w:rsid w:val="008D0388"/>
    <w:rsid w:val="008D1ADD"/>
    <w:rsid w:val="008D1C6F"/>
    <w:rsid w:val="008D3053"/>
    <w:rsid w:val="008D356C"/>
    <w:rsid w:val="008D357A"/>
    <w:rsid w:val="008D544A"/>
    <w:rsid w:val="008D5D13"/>
    <w:rsid w:val="008D5E23"/>
    <w:rsid w:val="008D60A2"/>
    <w:rsid w:val="008D667A"/>
    <w:rsid w:val="008D68D7"/>
    <w:rsid w:val="008D746C"/>
    <w:rsid w:val="008E03DD"/>
    <w:rsid w:val="008E0539"/>
    <w:rsid w:val="008E1009"/>
    <w:rsid w:val="008E16D1"/>
    <w:rsid w:val="008E227A"/>
    <w:rsid w:val="008E31ED"/>
    <w:rsid w:val="008E35C7"/>
    <w:rsid w:val="008E3E20"/>
    <w:rsid w:val="008E5338"/>
    <w:rsid w:val="008E60C3"/>
    <w:rsid w:val="008E6E67"/>
    <w:rsid w:val="008E77ED"/>
    <w:rsid w:val="008E785A"/>
    <w:rsid w:val="008F012A"/>
    <w:rsid w:val="008F238F"/>
    <w:rsid w:val="008F2807"/>
    <w:rsid w:val="008F34DF"/>
    <w:rsid w:val="008F3C5F"/>
    <w:rsid w:val="008F3D1E"/>
    <w:rsid w:val="008F4127"/>
    <w:rsid w:val="008F41DF"/>
    <w:rsid w:val="008F517F"/>
    <w:rsid w:val="008F6251"/>
    <w:rsid w:val="008F6A9E"/>
    <w:rsid w:val="008F7474"/>
    <w:rsid w:val="008F7533"/>
    <w:rsid w:val="008F7746"/>
    <w:rsid w:val="008F78DB"/>
    <w:rsid w:val="009000D8"/>
    <w:rsid w:val="00900102"/>
    <w:rsid w:val="00900A41"/>
    <w:rsid w:val="00902838"/>
    <w:rsid w:val="00902CFE"/>
    <w:rsid w:val="00903424"/>
    <w:rsid w:val="0090381A"/>
    <w:rsid w:val="009061E7"/>
    <w:rsid w:val="00911E98"/>
    <w:rsid w:val="009131F7"/>
    <w:rsid w:val="0091449F"/>
    <w:rsid w:val="00914570"/>
    <w:rsid w:val="00914D91"/>
    <w:rsid w:val="0091536A"/>
    <w:rsid w:val="009155B1"/>
    <w:rsid w:val="00915746"/>
    <w:rsid w:val="00915B92"/>
    <w:rsid w:val="00916078"/>
    <w:rsid w:val="0091657F"/>
    <w:rsid w:val="00916C49"/>
    <w:rsid w:val="009171E4"/>
    <w:rsid w:val="009174F2"/>
    <w:rsid w:val="00917858"/>
    <w:rsid w:val="00917870"/>
    <w:rsid w:val="00917A8B"/>
    <w:rsid w:val="00917CBB"/>
    <w:rsid w:val="00920762"/>
    <w:rsid w:val="009214AA"/>
    <w:rsid w:val="00921C93"/>
    <w:rsid w:val="009221CF"/>
    <w:rsid w:val="009223D7"/>
    <w:rsid w:val="00923D98"/>
    <w:rsid w:val="0092478E"/>
    <w:rsid w:val="00926EE7"/>
    <w:rsid w:val="009303A8"/>
    <w:rsid w:val="0093184B"/>
    <w:rsid w:val="00932561"/>
    <w:rsid w:val="009325E0"/>
    <w:rsid w:val="009325F9"/>
    <w:rsid w:val="00932F8E"/>
    <w:rsid w:val="00933DA7"/>
    <w:rsid w:val="00934D9C"/>
    <w:rsid w:val="009351E4"/>
    <w:rsid w:val="00935FCA"/>
    <w:rsid w:val="00936420"/>
    <w:rsid w:val="009365A5"/>
    <w:rsid w:val="00936A73"/>
    <w:rsid w:val="00936E9F"/>
    <w:rsid w:val="00937B5E"/>
    <w:rsid w:val="00940BD7"/>
    <w:rsid w:val="00941B88"/>
    <w:rsid w:val="00942523"/>
    <w:rsid w:val="00944303"/>
    <w:rsid w:val="00944CBB"/>
    <w:rsid w:val="00944F46"/>
    <w:rsid w:val="00945592"/>
    <w:rsid w:val="00946767"/>
    <w:rsid w:val="00950DB4"/>
    <w:rsid w:val="00951542"/>
    <w:rsid w:val="00951D13"/>
    <w:rsid w:val="00952694"/>
    <w:rsid w:val="009536DB"/>
    <w:rsid w:val="009543C7"/>
    <w:rsid w:val="00956368"/>
    <w:rsid w:val="009569CC"/>
    <w:rsid w:val="009574B6"/>
    <w:rsid w:val="00957B7C"/>
    <w:rsid w:val="00960560"/>
    <w:rsid w:val="00961097"/>
    <w:rsid w:val="0096172B"/>
    <w:rsid w:val="0096186F"/>
    <w:rsid w:val="00961C95"/>
    <w:rsid w:val="00961D34"/>
    <w:rsid w:val="009631F7"/>
    <w:rsid w:val="00964072"/>
    <w:rsid w:val="00964865"/>
    <w:rsid w:val="0096519D"/>
    <w:rsid w:val="00967890"/>
    <w:rsid w:val="009701B3"/>
    <w:rsid w:val="009704B7"/>
    <w:rsid w:val="00970B54"/>
    <w:rsid w:val="00971D48"/>
    <w:rsid w:val="00972251"/>
    <w:rsid w:val="00972E50"/>
    <w:rsid w:val="00973C74"/>
    <w:rsid w:val="00976199"/>
    <w:rsid w:val="009766DC"/>
    <w:rsid w:val="00976A87"/>
    <w:rsid w:val="00976FCC"/>
    <w:rsid w:val="00977A83"/>
    <w:rsid w:val="00977EE6"/>
    <w:rsid w:val="00980B2C"/>
    <w:rsid w:val="00980D54"/>
    <w:rsid w:val="00980E52"/>
    <w:rsid w:val="0098180E"/>
    <w:rsid w:val="00981D3A"/>
    <w:rsid w:val="00982C83"/>
    <w:rsid w:val="00982CC3"/>
    <w:rsid w:val="00984284"/>
    <w:rsid w:val="009845CA"/>
    <w:rsid w:val="009849BA"/>
    <w:rsid w:val="00984A6D"/>
    <w:rsid w:val="00985AEA"/>
    <w:rsid w:val="00986183"/>
    <w:rsid w:val="00986832"/>
    <w:rsid w:val="00986A6E"/>
    <w:rsid w:val="00986F38"/>
    <w:rsid w:val="00987185"/>
    <w:rsid w:val="009876DF"/>
    <w:rsid w:val="00987A71"/>
    <w:rsid w:val="00991A97"/>
    <w:rsid w:val="00991B0D"/>
    <w:rsid w:val="00992660"/>
    <w:rsid w:val="00992838"/>
    <w:rsid w:val="0099483F"/>
    <w:rsid w:val="0099634F"/>
    <w:rsid w:val="00996A86"/>
    <w:rsid w:val="00997348"/>
    <w:rsid w:val="00997520"/>
    <w:rsid w:val="009977F9"/>
    <w:rsid w:val="00997EA8"/>
    <w:rsid w:val="009A0F2F"/>
    <w:rsid w:val="009A1439"/>
    <w:rsid w:val="009A1C5A"/>
    <w:rsid w:val="009A2AF4"/>
    <w:rsid w:val="009A3703"/>
    <w:rsid w:val="009A3A03"/>
    <w:rsid w:val="009A4BE6"/>
    <w:rsid w:val="009A4E95"/>
    <w:rsid w:val="009A570E"/>
    <w:rsid w:val="009A6173"/>
    <w:rsid w:val="009A7101"/>
    <w:rsid w:val="009A7ABA"/>
    <w:rsid w:val="009A7E7B"/>
    <w:rsid w:val="009B0946"/>
    <w:rsid w:val="009B0CCD"/>
    <w:rsid w:val="009B27E3"/>
    <w:rsid w:val="009B2A17"/>
    <w:rsid w:val="009B2F11"/>
    <w:rsid w:val="009B489A"/>
    <w:rsid w:val="009B4AF5"/>
    <w:rsid w:val="009B615F"/>
    <w:rsid w:val="009B6E5C"/>
    <w:rsid w:val="009B7C47"/>
    <w:rsid w:val="009B7CE5"/>
    <w:rsid w:val="009C0583"/>
    <w:rsid w:val="009C07F7"/>
    <w:rsid w:val="009C0BC7"/>
    <w:rsid w:val="009C1072"/>
    <w:rsid w:val="009C2219"/>
    <w:rsid w:val="009C4FDC"/>
    <w:rsid w:val="009C565F"/>
    <w:rsid w:val="009C62C7"/>
    <w:rsid w:val="009C6D89"/>
    <w:rsid w:val="009C71A6"/>
    <w:rsid w:val="009C7A4A"/>
    <w:rsid w:val="009C7B96"/>
    <w:rsid w:val="009D0768"/>
    <w:rsid w:val="009D1DF3"/>
    <w:rsid w:val="009D53D0"/>
    <w:rsid w:val="009D5687"/>
    <w:rsid w:val="009D56E7"/>
    <w:rsid w:val="009D5C94"/>
    <w:rsid w:val="009D74CF"/>
    <w:rsid w:val="009D7607"/>
    <w:rsid w:val="009E117A"/>
    <w:rsid w:val="009E11C3"/>
    <w:rsid w:val="009E1586"/>
    <w:rsid w:val="009E15BF"/>
    <w:rsid w:val="009E18A5"/>
    <w:rsid w:val="009E1DAD"/>
    <w:rsid w:val="009E3253"/>
    <w:rsid w:val="009E33F1"/>
    <w:rsid w:val="009E3B02"/>
    <w:rsid w:val="009E539B"/>
    <w:rsid w:val="009E53CB"/>
    <w:rsid w:val="009E6AA0"/>
    <w:rsid w:val="009E6F5E"/>
    <w:rsid w:val="009F0025"/>
    <w:rsid w:val="009F0357"/>
    <w:rsid w:val="009F1872"/>
    <w:rsid w:val="009F2AEF"/>
    <w:rsid w:val="009F2DF1"/>
    <w:rsid w:val="009F39F9"/>
    <w:rsid w:val="009F3D5A"/>
    <w:rsid w:val="009F3E8C"/>
    <w:rsid w:val="009F3EB9"/>
    <w:rsid w:val="009F4FC1"/>
    <w:rsid w:val="009F61BF"/>
    <w:rsid w:val="009F6E62"/>
    <w:rsid w:val="009F6FEC"/>
    <w:rsid w:val="009F7705"/>
    <w:rsid w:val="009F7D40"/>
    <w:rsid w:val="00A01829"/>
    <w:rsid w:val="00A02B4E"/>
    <w:rsid w:val="00A031F6"/>
    <w:rsid w:val="00A03212"/>
    <w:rsid w:val="00A0457C"/>
    <w:rsid w:val="00A06177"/>
    <w:rsid w:val="00A070FC"/>
    <w:rsid w:val="00A073CF"/>
    <w:rsid w:val="00A11859"/>
    <w:rsid w:val="00A11A22"/>
    <w:rsid w:val="00A11B19"/>
    <w:rsid w:val="00A12058"/>
    <w:rsid w:val="00A12836"/>
    <w:rsid w:val="00A12D2B"/>
    <w:rsid w:val="00A132DE"/>
    <w:rsid w:val="00A1464D"/>
    <w:rsid w:val="00A14E10"/>
    <w:rsid w:val="00A15EBA"/>
    <w:rsid w:val="00A15F66"/>
    <w:rsid w:val="00A17456"/>
    <w:rsid w:val="00A179D8"/>
    <w:rsid w:val="00A17A97"/>
    <w:rsid w:val="00A206DC"/>
    <w:rsid w:val="00A21869"/>
    <w:rsid w:val="00A21A1F"/>
    <w:rsid w:val="00A23401"/>
    <w:rsid w:val="00A263F3"/>
    <w:rsid w:val="00A26BAE"/>
    <w:rsid w:val="00A27E07"/>
    <w:rsid w:val="00A3035E"/>
    <w:rsid w:val="00A30592"/>
    <w:rsid w:val="00A30A53"/>
    <w:rsid w:val="00A3188A"/>
    <w:rsid w:val="00A3257E"/>
    <w:rsid w:val="00A32DDE"/>
    <w:rsid w:val="00A33B0F"/>
    <w:rsid w:val="00A345AC"/>
    <w:rsid w:val="00A353A9"/>
    <w:rsid w:val="00A35492"/>
    <w:rsid w:val="00A3613E"/>
    <w:rsid w:val="00A36DC6"/>
    <w:rsid w:val="00A379C8"/>
    <w:rsid w:val="00A400FE"/>
    <w:rsid w:val="00A40CFD"/>
    <w:rsid w:val="00A411AA"/>
    <w:rsid w:val="00A44F17"/>
    <w:rsid w:val="00A46223"/>
    <w:rsid w:val="00A468BC"/>
    <w:rsid w:val="00A47CA4"/>
    <w:rsid w:val="00A50750"/>
    <w:rsid w:val="00A51DFE"/>
    <w:rsid w:val="00A520F6"/>
    <w:rsid w:val="00A525BF"/>
    <w:rsid w:val="00A529F8"/>
    <w:rsid w:val="00A52CC9"/>
    <w:rsid w:val="00A52DF3"/>
    <w:rsid w:val="00A5323C"/>
    <w:rsid w:val="00A53782"/>
    <w:rsid w:val="00A55525"/>
    <w:rsid w:val="00A557B9"/>
    <w:rsid w:val="00A5677B"/>
    <w:rsid w:val="00A56EED"/>
    <w:rsid w:val="00A575DE"/>
    <w:rsid w:val="00A61E05"/>
    <w:rsid w:val="00A6375F"/>
    <w:rsid w:val="00A63E9C"/>
    <w:rsid w:val="00A64070"/>
    <w:rsid w:val="00A6562D"/>
    <w:rsid w:val="00A65EAD"/>
    <w:rsid w:val="00A664A3"/>
    <w:rsid w:val="00A6720B"/>
    <w:rsid w:val="00A702CF"/>
    <w:rsid w:val="00A71995"/>
    <w:rsid w:val="00A71AFE"/>
    <w:rsid w:val="00A71B74"/>
    <w:rsid w:val="00A720C8"/>
    <w:rsid w:val="00A75121"/>
    <w:rsid w:val="00A761C8"/>
    <w:rsid w:val="00A76F48"/>
    <w:rsid w:val="00A77C63"/>
    <w:rsid w:val="00A8280B"/>
    <w:rsid w:val="00A83275"/>
    <w:rsid w:val="00A836C3"/>
    <w:rsid w:val="00A83812"/>
    <w:rsid w:val="00A841B2"/>
    <w:rsid w:val="00A84270"/>
    <w:rsid w:val="00A87852"/>
    <w:rsid w:val="00A90684"/>
    <w:rsid w:val="00A906DD"/>
    <w:rsid w:val="00A91159"/>
    <w:rsid w:val="00A92D74"/>
    <w:rsid w:val="00A934FD"/>
    <w:rsid w:val="00A948F9"/>
    <w:rsid w:val="00A94AA7"/>
    <w:rsid w:val="00A95371"/>
    <w:rsid w:val="00A95998"/>
    <w:rsid w:val="00A97409"/>
    <w:rsid w:val="00A97775"/>
    <w:rsid w:val="00A97814"/>
    <w:rsid w:val="00A97DD2"/>
    <w:rsid w:val="00AA0D48"/>
    <w:rsid w:val="00AA124A"/>
    <w:rsid w:val="00AA12F4"/>
    <w:rsid w:val="00AA186F"/>
    <w:rsid w:val="00AA2301"/>
    <w:rsid w:val="00AA36BD"/>
    <w:rsid w:val="00AA3FCA"/>
    <w:rsid w:val="00AA4D7C"/>
    <w:rsid w:val="00AA58BA"/>
    <w:rsid w:val="00AA66EF"/>
    <w:rsid w:val="00AA6FBA"/>
    <w:rsid w:val="00AA70A8"/>
    <w:rsid w:val="00AA70FE"/>
    <w:rsid w:val="00AA78C6"/>
    <w:rsid w:val="00AB15A1"/>
    <w:rsid w:val="00AB1D6F"/>
    <w:rsid w:val="00AB1D91"/>
    <w:rsid w:val="00AB2B4C"/>
    <w:rsid w:val="00AB2D87"/>
    <w:rsid w:val="00AB34C0"/>
    <w:rsid w:val="00AB4128"/>
    <w:rsid w:val="00AB4BFA"/>
    <w:rsid w:val="00AB6270"/>
    <w:rsid w:val="00AB66C9"/>
    <w:rsid w:val="00AB75D5"/>
    <w:rsid w:val="00AC00C5"/>
    <w:rsid w:val="00AC0BD3"/>
    <w:rsid w:val="00AC0E25"/>
    <w:rsid w:val="00AC1E8E"/>
    <w:rsid w:val="00AC24AE"/>
    <w:rsid w:val="00AC2D69"/>
    <w:rsid w:val="00AC30FD"/>
    <w:rsid w:val="00AC3E8F"/>
    <w:rsid w:val="00AC400C"/>
    <w:rsid w:val="00AC4CCC"/>
    <w:rsid w:val="00AC6444"/>
    <w:rsid w:val="00AC6CC3"/>
    <w:rsid w:val="00AD06E5"/>
    <w:rsid w:val="00AD0D9C"/>
    <w:rsid w:val="00AD18B2"/>
    <w:rsid w:val="00AD1BAD"/>
    <w:rsid w:val="00AD1C72"/>
    <w:rsid w:val="00AD2745"/>
    <w:rsid w:val="00AD2A61"/>
    <w:rsid w:val="00AD2DEA"/>
    <w:rsid w:val="00AD395C"/>
    <w:rsid w:val="00AD3A18"/>
    <w:rsid w:val="00AD3E11"/>
    <w:rsid w:val="00AD5B20"/>
    <w:rsid w:val="00AD67E0"/>
    <w:rsid w:val="00AD728C"/>
    <w:rsid w:val="00AE0B50"/>
    <w:rsid w:val="00AE0DF1"/>
    <w:rsid w:val="00AE1D6A"/>
    <w:rsid w:val="00AE3341"/>
    <w:rsid w:val="00AE3A52"/>
    <w:rsid w:val="00AE5455"/>
    <w:rsid w:val="00AE5996"/>
    <w:rsid w:val="00AE772C"/>
    <w:rsid w:val="00AE794F"/>
    <w:rsid w:val="00AF018A"/>
    <w:rsid w:val="00AF02AB"/>
    <w:rsid w:val="00AF0347"/>
    <w:rsid w:val="00AF0D85"/>
    <w:rsid w:val="00AF21B9"/>
    <w:rsid w:val="00AF2429"/>
    <w:rsid w:val="00AF2D86"/>
    <w:rsid w:val="00AF3CF3"/>
    <w:rsid w:val="00AF5243"/>
    <w:rsid w:val="00AF65E1"/>
    <w:rsid w:val="00AF6743"/>
    <w:rsid w:val="00B000AD"/>
    <w:rsid w:val="00B004A9"/>
    <w:rsid w:val="00B00B80"/>
    <w:rsid w:val="00B00DC4"/>
    <w:rsid w:val="00B011AE"/>
    <w:rsid w:val="00B01EA3"/>
    <w:rsid w:val="00B025CB"/>
    <w:rsid w:val="00B032F2"/>
    <w:rsid w:val="00B04541"/>
    <w:rsid w:val="00B04AE7"/>
    <w:rsid w:val="00B04ECA"/>
    <w:rsid w:val="00B05FF6"/>
    <w:rsid w:val="00B06231"/>
    <w:rsid w:val="00B0627B"/>
    <w:rsid w:val="00B07737"/>
    <w:rsid w:val="00B114FA"/>
    <w:rsid w:val="00B117F4"/>
    <w:rsid w:val="00B135B6"/>
    <w:rsid w:val="00B136DC"/>
    <w:rsid w:val="00B14BF5"/>
    <w:rsid w:val="00B20F4B"/>
    <w:rsid w:val="00B21AA0"/>
    <w:rsid w:val="00B22436"/>
    <w:rsid w:val="00B24247"/>
    <w:rsid w:val="00B24BB0"/>
    <w:rsid w:val="00B24D95"/>
    <w:rsid w:val="00B25CC3"/>
    <w:rsid w:val="00B26D21"/>
    <w:rsid w:val="00B3078F"/>
    <w:rsid w:val="00B30BD7"/>
    <w:rsid w:val="00B3209A"/>
    <w:rsid w:val="00B32DA9"/>
    <w:rsid w:val="00B337CF"/>
    <w:rsid w:val="00B338B7"/>
    <w:rsid w:val="00B340A3"/>
    <w:rsid w:val="00B34DD5"/>
    <w:rsid w:val="00B35DCA"/>
    <w:rsid w:val="00B35FBE"/>
    <w:rsid w:val="00B37EB5"/>
    <w:rsid w:val="00B406B2"/>
    <w:rsid w:val="00B40F6B"/>
    <w:rsid w:val="00B41B7E"/>
    <w:rsid w:val="00B41BFF"/>
    <w:rsid w:val="00B41DA4"/>
    <w:rsid w:val="00B423FA"/>
    <w:rsid w:val="00B42CA2"/>
    <w:rsid w:val="00B42CE7"/>
    <w:rsid w:val="00B43DFB"/>
    <w:rsid w:val="00B44169"/>
    <w:rsid w:val="00B45CC5"/>
    <w:rsid w:val="00B522CA"/>
    <w:rsid w:val="00B534E6"/>
    <w:rsid w:val="00B55390"/>
    <w:rsid w:val="00B557AD"/>
    <w:rsid w:val="00B559AB"/>
    <w:rsid w:val="00B56FB4"/>
    <w:rsid w:val="00B602E4"/>
    <w:rsid w:val="00B609BA"/>
    <w:rsid w:val="00B60F2F"/>
    <w:rsid w:val="00B60FB0"/>
    <w:rsid w:val="00B624D4"/>
    <w:rsid w:val="00B62671"/>
    <w:rsid w:val="00B62B18"/>
    <w:rsid w:val="00B645C0"/>
    <w:rsid w:val="00B64716"/>
    <w:rsid w:val="00B653FF"/>
    <w:rsid w:val="00B65AB1"/>
    <w:rsid w:val="00B661FE"/>
    <w:rsid w:val="00B669C8"/>
    <w:rsid w:val="00B673FB"/>
    <w:rsid w:val="00B675FE"/>
    <w:rsid w:val="00B678BF"/>
    <w:rsid w:val="00B67B40"/>
    <w:rsid w:val="00B67B57"/>
    <w:rsid w:val="00B7169B"/>
    <w:rsid w:val="00B71786"/>
    <w:rsid w:val="00B719B4"/>
    <w:rsid w:val="00B7222D"/>
    <w:rsid w:val="00B72B70"/>
    <w:rsid w:val="00B72C29"/>
    <w:rsid w:val="00B73012"/>
    <w:rsid w:val="00B73958"/>
    <w:rsid w:val="00B74716"/>
    <w:rsid w:val="00B758C1"/>
    <w:rsid w:val="00B75B9A"/>
    <w:rsid w:val="00B75D74"/>
    <w:rsid w:val="00B7730B"/>
    <w:rsid w:val="00B77595"/>
    <w:rsid w:val="00B77D90"/>
    <w:rsid w:val="00B77DA0"/>
    <w:rsid w:val="00B80397"/>
    <w:rsid w:val="00B805B8"/>
    <w:rsid w:val="00B80710"/>
    <w:rsid w:val="00B80794"/>
    <w:rsid w:val="00B8184C"/>
    <w:rsid w:val="00B82A74"/>
    <w:rsid w:val="00B82CD5"/>
    <w:rsid w:val="00B83E4C"/>
    <w:rsid w:val="00B83F45"/>
    <w:rsid w:val="00B84C2F"/>
    <w:rsid w:val="00B852CD"/>
    <w:rsid w:val="00B852FB"/>
    <w:rsid w:val="00B85353"/>
    <w:rsid w:val="00B853CA"/>
    <w:rsid w:val="00B853CB"/>
    <w:rsid w:val="00B8597C"/>
    <w:rsid w:val="00B90631"/>
    <w:rsid w:val="00B90CD8"/>
    <w:rsid w:val="00B91364"/>
    <w:rsid w:val="00B923A5"/>
    <w:rsid w:val="00B931D9"/>
    <w:rsid w:val="00B9328C"/>
    <w:rsid w:val="00B9386C"/>
    <w:rsid w:val="00B9418E"/>
    <w:rsid w:val="00B94389"/>
    <w:rsid w:val="00B95910"/>
    <w:rsid w:val="00B95ED4"/>
    <w:rsid w:val="00B97CC0"/>
    <w:rsid w:val="00BA17B9"/>
    <w:rsid w:val="00BA17EE"/>
    <w:rsid w:val="00BA22A3"/>
    <w:rsid w:val="00BA25F1"/>
    <w:rsid w:val="00BA5A8C"/>
    <w:rsid w:val="00BA5D5A"/>
    <w:rsid w:val="00BA6D59"/>
    <w:rsid w:val="00BA6FB9"/>
    <w:rsid w:val="00BA7A23"/>
    <w:rsid w:val="00BA7EB9"/>
    <w:rsid w:val="00BB0105"/>
    <w:rsid w:val="00BB084F"/>
    <w:rsid w:val="00BB0B79"/>
    <w:rsid w:val="00BB2592"/>
    <w:rsid w:val="00BB26DB"/>
    <w:rsid w:val="00BB37D2"/>
    <w:rsid w:val="00BB3B12"/>
    <w:rsid w:val="00BB53D5"/>
    <w:rsid w:val="00BB5BC3"/>
    <w:rsid w:val="00BB7367"/>
    <w:rsid w:val="00BB7B4C"/>
    <w:rsid w:val="00BC03D3"/>
    <w:rsid w:val="00BC0995"/>
    <w:rsid w:val="00BC19ED"/>
    <w:rsid w:val="00BC1D9D"/>
    <w:rsid w:val="00BC24F0"/>
    <w:rsid w:val="00BC28B5"/>
    <w:rsid w:val="00BC29E2"/>
    <w:rsid w:val="00BC2C59"/>
    <w:rsid w:val="00BC33D0"/>
    <w:rsid w:val="00BC36E9"/>
    <w:rsid w:val="00BC3D7A"/>
    <w:rsid w:val="00BC50AE"/>
    <w:rsid w:val="00BC5278"/>
    <w:rsid w:val="00BC5CA0"/>
    <w:rsid w:val="00BC62E8"/>
    <w:rsid w:val="00BC646B"/>
    <w:rsid w:val="00BC690C"/>
    <w:rsid w:val="00BC6C9D"/>
    <w:rsid w:val="00BC7C41"/>
    <w:rsid w:val="00BC7CC3"/>
    <w:rsid w:val="00BC7E67"/>
    <w:rsid w:val="00BD15D5"/>
    <w:rsid w:val="00BD2553"/>
    <w:rsid w:val="00BD2B15"/>
    <w:rsid w:val="00BD2BA1"/>
    <w:rsid w:val="00BD3A73"/>
    <w:rsid w:val="00BD3AC8"/>
    <w:rsid w:val="00BD3BE4"/>
    <w:rsid w:val="00BD3E48"/>
    <w:rsid w:val="00BD4DEC"/>
    <w:rsid w:val="00BD56FB"/>
    <w:rsid w:val="00BD58FD"/>
    <w:rsid w:val="00BD5C96"/>
    <w:rsid w:val="00BD5CA7"/>
    <w:rsid w:val="00BD6746"/>
    <w:rsid w:val="00BD68D1"/>
    <w:rsid w:val="00BD69E9"/>
    <w:rsid w:val="00BD70B6"/>
    <w:rsid w:val="00BD7E8F"/>
    <w:rsid w:val="00BE0062"/>
    <w:rsid w:val="00BE1EE1"/>
    <w:rsid w:val="00BE2B01"/>
    <w:rsid w:val="00BE33AA"/>
    <w:rsid w:val="00BE4819"/>
    <w:rsid w:val="00BE4BD3"/>
    <w:rsid w:val="00BE4C45"/>
    <w:rsid w:val="00BE5F60"/>
    <w:rsid w:val="00BE708D"/>
    <w:rsid w:val="00BF0278"/>
    <w:rsid w:val="00BF0A6B"/>
    <w:rsid w:val="00BF0A94"/>
    <w:rsid w:val="00BF0C00"/>
    <w:rsid w:val="00BF2C04"/>
    <w:rsid w:val="00BF3212"/>
    <w:rsid w:val="00BF7B60"/>
    <w:rsid w:val="00C02945"/>
    <w:rsid w:val="00C03702"/>
    <w:rsid w:val="00C049B1"/>
    <w:rsid w:val="00C04A10"/>
    <w:rsid w:val="00C04EA3"/>
    <w:rsid w:val="00C070B5"/>
    <w:rsid w:val="00C103E4"/>
    <w:rsid w:val="00C10CF4"/>
    <w:rsid w:val="00C10F95"/>
    <w:rsid w:val="00C11536"/>
    <w:rsid w:val="00C11D11"/>
    <w:rsid w:val="00C12B65"/>
    <w:rsid w:val="00C148E4"/>
    <w:rsid w:val="00C152A1"/>
    <w:rsid w:val="00C15AC3"/>
    <w:rsid w:val="00C15FF1"/>
    <w:rsid w:val="00C166B6"/>
    <w:rsid w:val="00C2172B"/>
    <w:rsid w:val="00C24345"/>
    <w:rsid w:val="00C2444E"/>
    <w:rsid w:val="00C249D8"/>
    <w:rsid w:val="00C26A3F"/>
    <w:rsid w:val="00C2708C"/>
    <w:rsid w:val="00C27D71"/>
    <w:rsid w:val="00C30071"/>
    <w:rsid w:val="00C30B87"/>
    <w:rsid w:val="00C31113"/>
    <w:rsid w:val="00C349CD"/>
    <w:rsid w:val="00C34EE0"/>
    <w:rsid w:val="00C363D8"/>
    <w:rsid w:val="00C3659B"/>
    <w:rsid w:val="00C37BA6"/>
    <w:rsid w:val="00C37EAB"/>
    <w:rsid w:val="00C410B4"/>
    <w:rsid w:val="00C42D24"/>
    <w:rsid w:val="00C4310F"/>
    <w:rsid w:val="00C43477"/>
    <w:rsid w:val="00C43D91"/>
    <w:rsid w:val="00C44D8D"/>
    <w:rsid w:val="00C44DFC"/>
    <w:rsid w:val="00C45BC1"/>
    <w:rsid w:val="00C45F50"/>
    <w:rsid w:val="00C461EA"/>
    <w:rsid w:val="00C4628C"/>
    <w:rsid w:val="00C47092"/>
    <w:rsid w:val="00C50617"/>
    <w:rsid w:val="00C517B5"/>
    <w:rsid w:val="00C518A6"/>
    <w:rsid w:val="00C52A08"/>
    <w:rsid w:val="00C52CB6"/>
    <w:rsid w:val="00C52FEF"/>
    <w:rsid w:val="00C53E06"/>
    <w:rsid w:val="00C54A7D"/>
    <w:rsid w:val="00C54ECB"/>
    <w:rsid w:val="00C55411"/>
    <w:rsid w:val="00C55543"/>
    <w:rsid w:val="00C564AD"/>
    <w:rsid w:val="00C573C2"/>
    <w:rsid w:val="00C57456"/>
    <w:rsid w:val="00C57740"/>
    <w:rsid w:val="00C5775A"/>
    <w:rsid w:val="00C57C68"/>
    <w:rsid w:val="00C604BA"/>
    <w:rsid w:val="00C61A31"/>
    <w:rsid w:val="00C61E40"/>
    <w:rsid w:val="00C61F6E"/>
    <w:rsid w:val="00C6218A"/>
    <w:rsid w:val="00C6232F"/>
    <w:rsid w:val="00C638F1"/>
    <w:rsid w:val="00C64397"/>
    <w:rsid w:val="00C65BF0"/>
    <w:rsid w:val="00C669CC"/>
    <w:rsid w:val="00C66AEE"/>
    <w:rsid w:val="00C66BF5"/>
    <w:rsid w:val="00C6772A"/>
    <w:rsid w:val="00C67947"/>
    <w:rsid w:val="00C7181F"/>
    <w:rsid w:val="00C727A7"/>
    <w:rsid w:val="00C72902"/>
    <w:rsid w:val="00C74274"/>
    <w:rsid w:val="00C755D8"/>
    <w:rsid w:val="00C7576B"/>
    <w:rsid w:val="00C7583D"/>
    <w:rsid w:val="00C773C2"/>
    <w:rsid w:val="00C804E7"/>
    <w:rsid w:val="00C80D5E"/>
    <w:rsid w:val="00C816B7"/>
    <w:rsid w:val="00C81BDB"/>
    <w:rsid w:val="00C81F50"/>
    <w:rsid w:val="00C822D1"/>
    <w:rsid w:val="00C829C3"/>
    <w:rsid w:val="00C838D6"/>
    <w:rsid w:val="00C83B68"/>
    <w:rsid w:val="00C8455F"/>
    <w:rsid w:val="00C85CA7"/>
    <w:rsid w:val="00C873D0"/>
    <w:rsid w:val="00C8757F"/>
    <w:rsid w:val="00C87E59"/>
    <w:rsid w:val="00C90735"/>
    <w:rsid w:val="00C92827"/>
    <w:rsid w:val="00C94450"/>
    <w:rsid w:val="00C95867"/>
    <w:rsid w:val="00C964F2"/>
    <w:rsid w:val="00C977CE"/>
    <w:rsid w:val="00CA06B0"/>
    <w:rsid w:val="00CA0FBA"/>
    <w:rsid w:val="00CA0FCF"/>
    <w:rsid w:val="00CA1067"/>
    <w:rsid w:val="00CA1899"/>
    <w:rsid w:val="00CA1D9B"/>
    <w:rsid w:val="00CA21B3"/>
    <w:rsid w:val="00CA24C5"/>
    <w:rsid w:val="00CA3EFD"/>
    <w:rsid w:val="00CA43E5"/>
    <w:rsid w:val="00CA5160"/>
    <w:rsid w:val="00CA5D98"/>
    <w:rsid w:val="00CA6345"/>
    <w:rsid w:val="00CA685E"/>
    <w:rsid w:val="00CA6C10"/>
    <w:rsid w:val="00CA70D4"/>
    <w:rsid w:val="00CA748D"/>
    <w:rsid w:val="00CA7496"/>
    <w:rsid w:val="00CA7B63"/>
    <w:rsid w:val="00CB0629"/>
    <w:rsid w:val="00CB2052"/>
    <w:rsid w:val="00CB2607"/>
    <w:rsid w:val="00CB2EBF"/>
    <w:rsid w:val="00CB3062"/>
    <w:rsid w:val="00CB3857"/>
    <w:rsid w:val="00CB5AB8"/>
    <w:rsid w:val="00CB6F1C"/>
    <w:rsid w:val="00CB76AD"/>
    <w:rsid w:val="00CB7B18"/>
    <w:rsid w:val="00CC13EE"/>
    <w:rsid w:val="00CC1BCC"/>
    <w:rsid w:val="00CC1E4E"/>
    <w:rsid w:val="00CC3B12"/>
    <w:rsid w:val="00CC3F27"/>
    <w:rsid w:val="00CC5297"/>
    <w:rsid w:val="00CC5DC4"/>
    <w:rsid w:val="00CD01A3"/>
    <w:rsid w:val="00CD0F36"/>
    <w:rsid w:val="00CD13F5"/>
    <w:rsid w:val="00CD14A5"/>
    <w:rsid w:val="00CD2073"/>
    <w:rsid w:val="00CD277E"/>
    <w:rsid w:val="00CD372D"/>
    <w:rsid w:val="00CD4ADB"/>
    <w:rsid w:val="00CD4BAA"/>
    <w:rsid w:val="00CD5AFF"/>
    <w:rsid w:val="00CD5D83"/>
    <w:rsid w:val="00CD5FFB"/>
    <w:rsid w:val="00CD609A"/>
    <w:rsid w:val="00CD6578"/>
    <w:rsid w:val="00CD6982"/>
    <w:rsid w:val="00CD6C9F"/>
    <w:rsid w:val="00CD7CE9"/>
    <w:rsid w:val="00CE2715"/>
    <w:rsid w:val="00CE3B01"/>
    <w:rsid w:val="00CE450B"/>
    <w:rsid w:val="00CE4962"/>
    <w:rsid w:val="00CE4D24"/>
    <w:rsid w:val="00CE52FA"/>
    <w:rsid w:val="00CE5F9A"/>
    <w:rsid w:val="00CE6473"/>
    <w:rsid w:val="00CE6616"/>
    <w:rsid w:val="00CE6643"/>
    <w:rsid w:val="00CE731A"/>
    <w:rsid w:val="00CE7986"/>
    <w:rsid w:val="00CE7B29"/>
    <w:rsid w:val="00CE7E1A"/>
    <w:rsid w:val="00CF157D"/>
    <w:rsid w:val="00CF2163"/>
    <w:rsid w:val="00CF304E"/>
    <w:rsid w:val="00CF36DE"/>
    <w:rsid w:val="00CF45A2"/>
    <w:rsid w:val="00CF577A"/>
    <w:rsid w:val="00CF6133"/>
    <w:rsid w:val="00CF63A2"/>
    <w:rsid w:val="00CF70F7"/>
    <w:rsid w:val="00D00A32"/>
    <w:rsid w:val="00D016DF"/>
    <w:rsid w:val="00D018D7"/>
    <w:rsid w:val="00D0483D"/>
    <w:rsid w:val="00D06099"/>
    <w:rsid w:val="00D06D77"/>
    <w:rsid w:val="00D071C9"/>
    <w:rsid w:val="00D073F9"/>
    <w:rsid w:val="00D10366"/>
    <w:rsid w:val="00D103CF"/>
    <w:rsid w:val="00D10E47"/>
    <w:rsid w:val="00D11F59"/>
    <w:rsid w:val="00D1221C"/>
    <w:rsid w:val="00D148C8"/>
    <w:rsid w:val="00D14BEA"/>
    <w:rsid w:val="00D14F50"/>
    <w:rsid w:val="00D153E5"/>
    <w:rsid w:val="00D15612"/>
    <w:rsid w:val="00D16A24"/>
    <w:rsid w:val="00D170F0"/>
    <w:rsid w:val="00D17288"/>
    <w:rsid w:val="00D2048B"/>
    <w:rsid w:val="00D2095A"/>
    <w:rsid w:val="00D20AAF"/>
    <w:rsid w:val="00D20EB1"/>
    <w:rsid w:val="00D21CE4"/>
    <w:rsid w:val="00D22E87"/>
    <w:rsid w:val="00D24ECC"/>
    <w:rsid w:val="00D2550F"/>
    <w:rsid w:val="00D25B51"/>
    <w:rsid w:val="00D261C7"/>
    <w:rsid w:val="00D264CA"/>
    <w:rsid w:val="00D269F1"/>
    <w:rsid w:val="00D27C7A"/>
    <w:rsid w:val="00D27FEC"/>
    <w:rsid w:val="00D3047C"/>
    <w:rsid w:val="00D30D98"/>
    <w:rsid w:val="00D31066"/>
    <w:rsid w:val="00D31086"/>
    <w:rsid w:val="00D31362"/>
    <w:rsid w:val="00D314F5"/>
    <w:rsid w:val="00D31E10"/>
    <w:rsid w:val="00D3260E"/>
    <w:rsid w:val="00D33BC1"/>
    <w:rsid w:val="00D34254"/>
    <w:rsid w:val="00D3456F"/>
    <w:rsid w:val="00D34DF7"/>
    <w:rsid w:val="00D35495"/>
    <w:rsid w:val="00D3673D"/>
    <w:rsid w:val="00D3698F"/>
    <w:rsid w:val="00D37E36"/>
    <w:rsid w:val="00D408F1"/>
    <w:rsid w:val="00D41283"/>
    <w:rsid w:val="00D412BD"/>
    <w:rsid w:val="00D43422"/>
    <w:rsid w:val="00D448BB"/>
    <w:rsid w:val="00D44BC4"/>
    <w:rsid w:val="00D44CA6"/>
    <w:rsid w:val="00D45513"/>
    <w:rsid w:val="00D45633"/>
    <w:rsid w:val="00D45B74"/>
    <w:rsid w:val="00D475DD"/>
    <w:rsid w:val="00D47D0E"/>
    <w:rsid w:val="00D50553"/>
    <w:rsid w:val="00D50875"/>
    <w:rsid w:val="00D51072"/>
    <w:rsid w:val="00D51982"/>
    <w:rsid w:val="00D530DB"/>
    <w:rsid w:val="00D54737"/>
    <w:rsid w:val="00D55708"/>
    <w:rsid w:val="00D55BF8"/>
    <w:rsid w:val="00D55CF3"/>
    <w:rsid w:val="00D55EBC"/>
    <w:rsid w:val="00D563C2"/>
    <w:rsid w:val="00D57ABE"/>
    <w:rsid w:val="00D60A2C"/>
    <w:rsid w:val="00D60B47"/>
    <w:rsid w:val="00D60FC8"/>
    <w:rsid w:val="00D61D3F"/>
    <w:rsid w:val="00D6209C"/>
    <w:rsid w:val="00D636A6"/>
    <w:rsid w:val="00D63E16"/>
    <w:rsid w:val="00D65076"/>
    <w:rsid w:val="00D65479"/>
    <w:rsid w:val="00D6619C"/>
    <w:rsid w:val="00D66B0A"/>
    <w:rsid w:val="00D701F7"/>
    <w:rsid w:val="00D70F8B"/>
    <w:rsid w:val="00D71CCE"/>
    <w:rsid w:val="00D73536"/>
    <w:rsid w:val="00D7383F"/>
    <w:rsid w:val="00D73CF4"/>
    <w:rsid w:val="00D7618B"/>
    <w:rsid w:val="00D77982"/>
    <w:rsid w:val="00D77BD3"/>
    <w:rsid w:val="00D80020"/>
    <w:rsid w:val="00D81186"/>
    <w:rsid w:val="00D81767"/>
    <w:rsid w:val="00D82296"/>
    <w:rsid w:val="00D828C2"/>
    <w:rsid w:val="00D83256"/>
    <w:rsid w:val="00D84800"/>
    <w:rsid w:val="00D84E09"/>
    <w:rsid w:val="00D85F5B"/>
    <w:rsid w:val="00D90A53"/>
    <w:rsid w:val="00D91534"/>
    <w:rsid w:val="00D91FD5"/>
    <w:rsid w:val="00D930D8"/>
    <w:rsid w:val="00D94AD2"/>
    <w:rsid w:val="00D96120"/>
    <w:rsid w:val="00D96BE4"/>
    <w:rsid w:val="00D9701C"/>
    <w:rsid w:val="00D976BC"/>
    <w:rsid w:val="00D979AB"/>
    <w:rsid w:val="00D97DD6"/>
    <w:rsid w:val="00DA056A"/>
    <w:rsid w:val="00DA0D4E"/>
    <w:rsid w:val="00DA1A13"/>
    <w:rsid w:val="00DA34C6"/>
    <w:rsid w:val="00DA3758"/>
    <w:rsid w:val="00DA38DE"/>
    <w:rsid w:val="00DA3EE3"/>
    <w:rsid w:val="00DA416C"/>
    <w:rsid w:val="00DA4BFA"/>
    <w:rsid w:val="00DA5050"/>
    <w:rsid w:val="00DA5BD9"/>
    <w:rsid w:val="00DA69EB"/>
    <w:rsid w:val="00DA6A2D"/>
    <w:rsid w:val="00DB0A9F"/>
    <w:rsid w:val="00DB0E9F"/>
    <w:rsid w:val="00DB1555"/>
    <w:rsid w:val="00DB1C7D"/>
    <w:rsid w:val="00DB2F94"/>
    <w:rsid w:val="00DB3A14"/>
    <w:rsid w:val="00DB494D"/>
    <w:rsid w:val="00DB643E"/>
    <w:rsid w:val="00DC037F"/>
    <w:rsid w:val="00DC1774"/>
    <w:rsid w:val="00DC2221"/>
    <w:rsid w:val="00DC2435"/>
    <w:rsid w:val="00DC2C4D"/>
    <w:rsid w:val="00DC4C0F"/>
    <w:rsid w:val="00DC5AE3"/>
    <w:rsid w:val="00DC6588"/>
    <w:rsid w:val="00DC67A6"/>
    <w:rsid w:val="00DC680D"/>
    <w:rsid w:val="00DC7157"/>
    <w:rsid w:val="00DD0D94"/>
    <w:rsid w:val="00DD0DD6"/>
    <w:rsid w:val="00DD128B"/>
    <w:rsid w:val="00DD169C"/>
    <w:rsid w:val="00DD22CC"/>
    <w:rsid w:val="00DD264F"/>
    <w:rsid w:val="00DD426F"/>
    <w:rsid w:val="00DD4642"/>
    <w:rsid w:val="00DD5417"/>
    <w:rsid w:val="00DD6081"/>
    <w:rsid w:val="00DD63EB"/>
    <w:rsid w:val="00DD6B47"/>
    <w:rsid w:val="00DE00C9"/>
    <w:rsid w:val="00DE04B2"/>
    <w:rsid w:val="00DE0697"/>
    <w:rsid w:val="00DE1DC7"/>
    <w:rsid w:val="00DE1EE9"/>
    <w:rsid w:val="00DE265B"/>
    <w:rsid w:val="00DE26EA"/>
    <w:rsid w:val="00DE2C5C"/>
    <w:rsid w:val="00DE2F56"/>
    <w:rsid w:val="00DE3B93"/>
    <w:rsid w:val="00DE46BD"/>
    <w:rsid w:val="00DE49B0"/>
    <w:rsid w:val="00DE4BE1"/>
    <w:rsid w:val="00DE6DFC"/>
    <w:rsid w:val="00DF06AF"/>
    <w:rsid w:val="00DF0A1C"/>
    <w:rsid w:val="00DF11ED"/>
    <w:rsid w:val="00DF2D4A"/>
    <w:rsid w:val="00DF371B"/>
    <w:rsid w:val="00DF388E"/>
    <w:rsid w:val="00DF3902"/>
    <w:rsid w:val="00DF3ADC"/>
    <w:rsid w:val="00DF4519"/>
    <w:rsid w:val="00DF49DE"/>
    <w:rsid w:val="00DF4F9B"/>
    <w:rsid w:val="00DF5B0C"/>
    <w:rsid w:val="00DF5B47"/>
    <w:rsid w:val="00DF5FE0"/>
    <w:rsid w:val="00DF6146"/>
    <w:rsid w:val="00DF6C84"/>
    <w:rsid w:val="00DF72C9"/>
    <w:rsid w:val="00DF7A26"/>
    <w:rsid w:val="00DF7A69"/>
    <w:rsid w:val="00E004E9"/>
    <w:rsid w:val="00E00658"/>
    <w:rsid w:val="00E0277C"/>
    <w:rsid w:val="00E027CC"/>
    <w:rsid w:val="00E028A2"/>
    <w:rsid w:val="00E04401"/>
    <w:rsid w:val="00E05533"/>
    <w:rsid w:val="00E058E8"/>
    <w:rsid w:val="00E05E33"/>
    <w:rsid w:val="00E068FA"/>
    <w:rsid w:val="00E10538"/>
    <w:rsid w:val="00E106BB"/>
    <w:rsid w:val="00E10FAB"/>
    <w:rsid w:val="00E115BB"/>
    <w:rsid w:val="00E115E5"/>
    <w:rsid w:val="00E12501"/>
    <w:rsid w:val="00E125C7"/>
    <w:rsid w:val="00E14D3A"/>
    <w:rsid w:val="00E15E47"/>
    <w:rsid w:val="00E17D47"/>
    <w:rsid w:val="00E17D4F"/>
    <w:rsid w:val="00E17EE8"/>
    <w:rsid w:val="00E20B83"/>
    <w:rsid w:val="00E24B4B"/>
    <w:rsid w:val="00E250F2"/>
    <w:rsid w:val="00E25997"/>
    <w:rsid w:val="00E25B16"/>
    <w:rsid w:val="00E26650"/>
    <w:rsid w:val="00E3224A"/>
    <w:rsid w:val="00E33EB8"/>
    <w:rsid w:val="00E34454"/>
    <w:rsid w:val="00E34ADB"/>
    <w:rsid w:val="00E351B4"/>
    <w:rsid w:val="00E35BCC"/>
    <w:rsid w:val="00E372F4"/>
    <w:rsid w:val="00E4027A"/>
    <w:rsid w:val="00E406F5"/>
    <w:rsid w:val="00E41767"/>
    <w:rsid w:val="00E4227B"/>
    <w:rsid w:val="00E42392"/>
    <w:rsid w:val="00E42AB6"/>
    <w:rsid w:val="00E4312E"/>
    <w:rsid w:val="00E435C0"/>
    <w:rsid w:val="00E43B23"/>
    <w:rsid w:val="00E44C6B"/>
    <w:rsid w:val="00E45B2E"/>
    <w:rsid w:val="00E46ECE"/>
    <w:rsid w:val="00E46F73"/>
    <w:rsid w:val="00E47EF3"/>
    <w:rsid w:val="00E504CF"/>
    <w:rsid w:val="00E50511"/>
    <w:rsid w:val="00E508E4"/>
    <w:rsid w:val="00E510D1"/>
    <w:rsid w:val="00E51650"/>
    <w:rsid w:val="00E51791"/>
    <w:rsid w:val="00E51FF4"/>
    <w:rsid w:val="00E52DF7"/>
    <w:rsid w:val="00E533FF"/>
    <w:rsid w:val="00E54374"/>
    <w:rsid w:val="00E5486A"/>
    <w:rsid w:val="00E54D74"/>
    <w:rsid w:val="00E55E26"/>
    <w:rsid w:val="00E57B84"/>
    <w:rsid w:val="00E602E6"/>
    <w:rsid w:val="00E60BE3"/>
    <w:rsid w:val="00E6220D"/>
    <w:rsid w:val="00E62341"/>
    <w:rsid w:val="00E634B5"/>
    <w:rsid w:val="00E640BC"/>
    <w:rsid w:val="00E6434B"/>
    <w:rsid w:val="00E64C5A"/>
    <w:rsid w:val="00E64D12"/>
    <w:rsid w:val="00E65DE4"/>
    <w:rsid w:val="00E669FB"/>
    <w:rsid w:val="00E7016A"/>
    <w:rsid w:val="00E7120E"/>
    <w:rsid w:val="00E726B4"/>
    <w:rsid w:val="00E739CB"/>
    <w:rsid w:val="00E7520E"/>
    <w:rsid w:val="00E7535E"/>
    <w:rsid w:val="00E7572C"/>
    <w:rsid w:val="00E75742"/>
    <w:rsid w:val="00E76121"/>
    <w:rsid w:val="00E76F84"/>
    <w:rsid w:val="00E77112"/>
    <w:rsid w:val="00E82AA3"/>
    <w:rsid w:val="00E82F86"/>
    <w:rsid w:val="00E83016"/>
    <w:rsid w:val="00E844F2"/>
    <w:rsid w:val="00E85168"/>
    <w:rsid w:val="00E85539"/>
    <w:rsid w:val="00E86057"/>
    <w:rsid w:val="00E86F94"/>
    <w:rsid w:val="00E87334"/>
    <w:rsid w:val="00E90A12"/>
    <w:rsid w:val="00E90E67"/>
    <w:rsid w:val="00E94FA4"/>
    <w:rsid w:val="00E95028"/>
    <w:rsid w:val="00E95CDD"/>
    <w:rsid w:val="00E96161"/>
    <w:rsid w:val="00E9650C"/>
    <w:rsid w:val="00E9664A"/>
    <w:rsid w:val="00E97475"/>
    <w:rsid w:val="00E97B51"/>
    <w:rsid w:val="00EA0A47"/>
    <w:rsid w:val="00EA183D"/>
    <w:rsid w:val="00EA2B1A"/>
    <w:rsid w:val="00EA5361"/>
    <w:rsid w:val="00EA558E"/>
    <w:rsid w:val="00EA5E7A"/>
    <w:rsid w:val="00EA5EF1"/>
    <w:rsid w:val="00EA5FC4"/>
    <w:rsid w:val="00EA65FB"/>
    <w:rsid w:val="00EA6DFD"/>
    <w:rsid w:val="00EB0149"/>
    <w:rsid w:val="00EB05FA"/>
    <w:rsid w:val="00EB0CA1"/>
    <w:rsid w:val="00EB0DCA"/>
    <w:rsid w:val="00EB0E9E"/>
    <w:rsid w:val="00EB1DA5"/>
    <w:rsid w:val="00EB358B"/>
    <w:rsid w:val="00EB4F7B"/>
    <w:rsid w:val="00EB5FCC"/>
    <w:rsid w:val="00EB644E"/>
    <w:rsid w:val="00EB70BC"/>
    <w:rsid w:val="00EB7A4B"/>
    <w:rsid w:val="00EC2331"/>
    <w:rsid w:val="00EC3EA8"/>
    <w:rsid w:val="00EC4136"/>
    <w:rsid w:val="00EC43F5"/>
    <w:rsid w:val="00EC4800"/>
    <w:rsid w:val="00EC5555"/>
    <w:rsid w:val="00EC7371"/>
    <w:rsid w:val="00EC73DF"/>
    <w:rsid w:val="00ED284B"/>
    <w:rsid w:val="00ED321F"/>
    <w:rsid w:val="00ED3432"/>
    <w:rsid w:val="00ED4530"/>
    <w:rsid w:val="00ED5B52"/>
    <w:rsid w:val="00ED5B69"/>
    <w:rsid w:val="00ED7026"/>
    <w:rsid w:val="00ED73F5"/>
    <w:rsid w:val="00EE11EE"/>
    <w:rsid w:val="00EE1237"/>
    <w:rsid w:val="00EE14ED"/>
    <w:rsid w:val="00EE1BDF"/>
    <w:rsid w:val="00EE1FB1"/>
    <w:rsid w:val="00EE3189"/>
    <w:rsid w:val="00EE7011"/>
    <w:rsid w:val="00EE7636"/>
    <w:rsid w:val="00EF00BA"/>
    <w:rsid w:val="00EF01A3"/>
    <w:rsid w:val="00EF01DE"/>
    <w:rsid w:val="00EF0214"/>
    <w:rsid w:val="00EF07DE"/>
    <w:rsid w:val="00EF0A62"/>
    <w:rsid w:val="00EF0B87"/>
    <w:rsid w:val="00EF1AA4"/>
    <w:rsid w:val="00EF1E49"/>
    <w:rsid w:val="00EF5316"/>
    <w:rsid w:val="00EF5745"/>
    <w:rsid w:val="00EF5C97"/>
    <w:rsid w:val="00EF708E"/>
    <w:rsid w:val="00EF737A"/>
    <w:rsid w:val="00F001ED"/>
    <w:rsid w:val="00F002EF"/>
    <w:rsid w:val="00F004F1"/>
    <w:rsid w:val="00F00BA8"/>
    <w:rsid w:val="00F022C0"/>
    <w:rsid w:val="00F025DE"/>
    <w:rsid w:val="00F03F97"/>
    <w:rsid w:val="00F04432"/>
    <w:rsid w:val="00F04AA3"/>
    <w:rsid w:val="00F05B23"/>
    <w:rsid w:val="00F0640A"/>
    <w:rsid w:val="00F06C5B"/>
    <w:rsid w:val="00F06CD0"/>
    <w:rsid w:val="00F07305"/>
    <w:rsid w:val="00F10429"/>
    <w:rsid w:val="00F112C5"/>
    <w:rsid w:val="00F15A77"/>
    <w:rsid w:val="00F160C4"/>
    <w:rsid w:val="00F16A16"/>
    <w:rsid w:val="00F17257"/>
    <w:rsid w:val="00F1760E"/>
    <w:rsid w:val="00F21344"/>
    <w:rsid w:val="00F21D72"/>
    <w:rsid w:val="00F2211B"/>
    <w:rsid w:val="00F237B2"/>
    <w:rsid w:val="00F23EBD"/>
    <w:rsid w:val="00F24692"/>
    <w:rsid w:val="00F252BB"/>
    <w:rsid w:val="00F25883"/>
    <w:rsid w:val="00F25893"/>
    <w:rsid w:val="00F25A58"/>
    <w:rsid w:val="00F267DC"/>
    <w:rsid w:val="00F302B0"/>
    <w:rsid w:val="00F30CAF"/>
    <w:rsid w:val="00F30D99"/>
    <w:rsid w:val="00F31A6C"/>
    <w:rsid w:val="00F332D1"/>
    <w:rsid w:val="00F3348D"/>
    <w:rsid w:val="00F34AA8"/>
    <w:rsid w:val="00F3657A"/>
    <w:rsid w:val="00F36BEA"/>
    <w:rsid w:val="00F36DC2"/>
    <w:rsid w:val="00F37799"/>
    <w:rsid w:val="00F40B8B"/>
    <w:rsid w:val="00F40EB4"/>
    <w:rsid w:val="00F41964"/>
    <w:rsid w:val="00F4237C"/>
    <w:rsid w:val="00F442F7"/>
    <w:rsid w:val="00F444D3"/>
    <w:rsid w:val="00F44FCF"/>
    <w:rsid w:val="00F4599C"/>
    <w:rsid w:val="00F45D32"/>
    <w:rsid w:val="00F46D21"/>
    <w:rsid w:val="00F501C3"/>
    <w:rsid w:val="00F5026A"/>
    <w:rsid w:val="00F518BC"/>
    <w:rsid w:val="00F51B46"/>
    <w:rsid w:val="00F52D7C"/>
    <w:rsid w:val="00F52FFA"/>
    <w:rsid w:val="00F564AB"/>
    <w:rsid w:val="00F572CB"/>
    <w:rsid w:val="00F61570"/>
    <w:rsid w:val="00F6167E"/>
    <w:rsid w:val="00F62446"/>
    <w:rsid w:val="00F62D8E"/>
    <w:rsid w:val="00F630EC"/>
    <w:rsid w:val="00F6367F"/>
    <w:rsid w:val="00F63AEF"/>
    <w:rsid w:val="00F64158"/>
    <w:rsid w:val="00F642F0"/>
    <w:rsid w:val="00F6656E"/>
    <w:rsid w:val="00F66F98"/>
    <w:rsid w:val="00F67B6D"/>
    <w:rsid w:val="00F703F7"/>
    <w:rsid w:val="00F70422"/>
    <w:rsid w:val="00F704D6"/>
    <w:rsid w:val="00F70519"/>
    <w:rsid w:val="00F717E8"/>
    <w:rsid w:val="00F73A4C"/>
    <w:rsid w:val="00F749C4"/>
    <w:rsid w:val="00F7549B"/>
    <w:rsid w:val="00F77648"/>
    <w:rsid w:val="00F77D0C"/>
    <w:rsid w:val="00F801A3"/>
    <w:rsid w:val="00F8342A"/>
    <w:rsid w:val="00F83704"/>
    <w:rsid w:val="00F872C6"/>
    <w:rsid w:val="00F87350"/>
    <w:rsid w:val="00F90526"/>
    <w:rsid w:val="00F92696"/>
    <w:rsid w:val="00F927BD"/>
    <w:rsid w:val="00F938EC"/>
    <w:rsid w:val="00F93C33"/>
    <w:rsid w:val="00F943CD"/>
    <w:rsid w:val="00F94402"/>
    <w:rsid w:val="00F94A18"/>
    <w:rsid w:val="00F95073"/>
    <w:rsid w:val="00F961D4"/>
    <w:rsid w:val="00F96BF7"/>
    <w:rsid w:val="00F9745B"/>
    <w:rsid w:val="00F975E5"/>
    <w:rsid w:val="00FA4A13"/>
    <w:rsid w:val="00FA517B"/>
    <w:rsid w:val="00FA57EA"/>
    <w:rsid w:val="00FA5A46"/>
    <w:rsid w:val="00FA5CC6"/>
    <w:rsid w:val="00FA71FA"/>
    <w:rsid w:val="00FB0C11"/>
    <w:rsid w:val="00FB14EB"/>
    <w:rsid w:val="00FB2DBA"/>
    <w:rsid w:val="00FB33D1"/>
    <w:rsid w:val="00FB595B"/>
    <w:rsid w:val="00FB5A07"/>
    <w:rsid w:val="00FB68FB"/>
    <w:rsid w:val="00FB6C72"/>
    <w:rsid w:val="00FB74D9"/>
    <w:rsid w:val="00FB782D"/>
    <w:rsid w:val="00FC005E"/>
    <w:rsid w:val="00FC1F81"/>
    <w:rsid w:val="00FC2938"/>
    <w:rsid w:val="00FC2CA0"/>
    <w:rsid w:val="00FC3347"/>
    <w:rsid w:val="00FC43A2"/>
    <w:rsid w:val="00FC4415"/>
    <w:rsid w:val="00FC4959"/>
    <w:rsid w:val="00FC4C1D"/>
    <w:rsid w:val="00FC5B24"/>
    <w:rsid w:val="00FC6265"/>
    <w:rsid w:val="00FC62B7"/>
    <w:rsid w:val="00FC6486"/>
    <w:rsid w:val="00FC6594"/>
    <w:rsid w:val="00FC67EB"/>
    <w:rsid w:val="00FC6A41"/>
    <w:rsid w:val="00FC6D83"/>
    <w:rsid w:val="00FC761B"/>
    <w:rsid w:val="00FC7D6C"/>
    <w:rsid w:val="00FC7F0F"/>
    <w:rsid w:val="00FD07CB"/>
    <w:rsid w:val="00FD0808"/>
    <w:rsid w:val="00FD1129"/>
    <w:rsid w:val="00FD191A"/>
    <w:rsid w:val="00FD1AF9"/>
    <w:rsid w:val="00FD24D2"/>
    <w:rsid w:val="00FD3FAC"/>
    <w:rsid w:val="00FD4818"/>
    <w:rsid w:val="00FD4B6B"/>
    <w:rsid w:val="00FD506D"/>
    <w:rsid w:val="00FD5E4F"/>
    <w:rsid w:val="00FD6265"/>
    <w:rsid w:val="00FD6B14"/>
    <w:rsid w:val="00FD6F7A"/>
    <w:rsid w:val="00FD7D0F"/>
    <w:rsid w:val="00FD7DF2"/>
    <w:rsid w:val="00FD7E2F"/>
    <w:rsid w:val="00FE0EBF"/>
    <w:rsid w:val="00FE0F4D"/>
    <w:rsid w:val="00FE11C3"/>
    <w:rsid w:val="00FE14A2"/>
    <w:rsid w:val="00FE17DD"/>
    <w:rsid w:val="00FE3061"/>
    <w:rsid w:val="00FE343A"/>
    <w:rsid w:val="00FE396F"/>
    <w:rsid w:val="00FE7156"/>
    <w:rsid w:val="00FE760C"/>
    <w:rsid w:val="00FE76AA"/>
    <w:rsid w:val="00FF14B8"/>
    <w:rsid w:val="00FF150C"/>
    <w:rsid w:val="00FF1D4C"/>
    <w:rsid w:val="00FF435C"/>
    <w:rsid w:val="00FF757E"/>
    <w:rsid w:val="756C38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Normal Indent" w:semiHidden="0" w:uiPriority="0" w:unhideWhenUsed="0" w:qFormat="1"/>
    <w:lsdException w:name="header" w:uiPriority="0" w:unhideWhenUsed="0" w:qFormat="1"/>
    <w:lsdException w:name="footer" w:uiPriority="0" w:unhideWhenUsed="0" w:qFormat="1"/>
    <w:lsdException w:name="caption" w:uiPriority="35" w:qFormat="1"/>
    <w:lsdException w:name="pag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FA2"/>
    <w:pPr>
      <w:widowControl w:val="0"/>
      <w:jc w:val="both"/>
    </w:pPr>
    <w:rPr>
      <w:kern w:val="2"/>
      <w:sz w:val="21"/>
    </w:rPr>
  </w:style>
  <w:style w:type="paragraph" w:styleId="1">
    <w:name w:val="heading 1"/>
    <w:basedOn w:val="a"/>
    <w:next w:val="a"/>
    <w:link w:val="1Char"/>
    <w:uiPriority w:val="99"/>
    <w:qFormat/>
    <w:rsid w:val="002E5FA2"/>
    <w:pPr>
      <w:keepNext/>
      <w:keepLines/>
      <w:numPr>
        <w:numId w:val="1"/>
      </w:numPr>
      <w:spacing w:before="340" w:after="330" w:line="578" w:lineRule="auto"/>
      <w:outlineLvl w:val="0"/>
    </w:pPr>
    <w:rPr>
      <w:b/>
      <w:kern w:val="44"/>
      <w:sz w:val="44"/>
    </w:rPr>
  </w:style>
  <w:style w:type="paragraph" w:styleId="2">
    <w:name w:val="heading 2"/>
    <w:basedOn w:val="a"/>
    <w:next w:val="a0"/>
    <w:link w:val="2Char"/>
    <w:uiPriority w:val="99"/>
    <w:qFormat/>
    <w:rsid w:val="002E5FA2"/>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
    <w:next w:val="a0"/>
    <w:link w:val="3Char"/>
    <w:uiPriority w:val="99"/>
    <w:qFormat/>
    <w:rsid w:val="002E5FA2"/>
    <w:pPr>
      <w:keepNext/>
      <w:keepLines/>
      <w:numPr>
        <w:ilvl w:val="2"/>
        <w:numId w:val="1"/>
      </w:numPr>
      <w:spacing w:before="260" w:after="260" w:line="416" w:lineRule="auto"/>
      <w:outlineLvl w:val="2"/>
    </w:pPr>
    <w:rPr>
      <w:b/>
      <w:sz w:val="32"/>
    </w:rPr>
  </w:style>
  <w:style w:type="paragraph" w:styleId="4">
    <w:name w:val="heading 4"/>
    <w:basedOn w:val="a"/>
    <w:next w:val="a0"/>
    <w:qFormat/>
    <w:rsid w:val="002E5FA2"/>
    <w:pPr>
      <w:keepNext/>
      <w:keepLines/>
      <w:numPr>
        <w:ilvl w:val="3"/>
        <w:numId w:val="1"/>
      </w:numPr>
      <w:spacing w:before="280" w:after="290" w:line="376" w:lineRule="auto"/>
      <w:outlineLvl w:val="3"/>
    </w:pPr>
    <w:rPr>
      <w:rFonts w:ascii="Arial" w:eastAsia="黑体" w:hAnsi="Arial"/>
      <w:b/>
      <w:sz w:val="28"/>
    </w:rPr>
  </w:style>
  <w:style w:type="paragraph" w:styleId="5">
    <w:name w:val="heading 5"/>
    <w:basedOn w:val="a"/>
    <w:next w:val="a0"/>
    <w:qFormat/>
    <w:rsid w:val="002E5FA2"/>
    <w:pPr>
      <w:keepNext/>
      <w:keepLines/>
      <w:numPr>
        <w:ilvl w:val="4"/>
        <w:numId w:val="1"/>
      </w:numPr>
      <w:spacing w:before="280" w:after="290" w:line="376"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2E5FA2"/>
    <w:pPr>
      <w:ind w:firstLine="420"/>
    </w:pPr>
  </w:style>
  <w:style w:type="paragraph" w:styleId="7">
    <w:name w:val="toc 7"/>
    <w:basedOn w:val="a"/>
    <w:next w:val="a"/>
    <w:semiHidden/>
    <w:rsid w:val="002E5FA2"/>
    <w:pPr>
      <w:ind w:left="1260"/>
      <w:jc w:val="left"/>
    </w:pPr>
    <w:rPr>
      <w:sz w:val="18"/>
    </w:rPr>
  </w:style>
  <w:style w:type="paragraph" w:styleId="a4">
    <w:name w:val="Document Map"/>
    <w:basedOn w:val="a"/>
    <w:link w:val="Char"/>
    <w:uiPriority w:val="99"/>
    <w:semiHidden/>
    <w:unhideWhenUsed/>
    <w:rsid w:val="002E5FA2"/>
    <w:rPr>
      <w:rFonts w:ascii="宋体"/>
      <w:sz w:val="18"/>
      <w:szCs w:val="18"/>
    </w:rPr>
  </w:style>
  <w:style w:type="paragraph" w:styleId="50">
    <w:name w:val="toc 5"/>
    <w:basedOn w:val="a"/>
    <w:next w:val="a"/>
    <w:semiHidden/>
    <w:rsid w:val="002E5FA2"/>
    <w:pPr>
      <w:ind w:left="840"/>
      <w:jc w:val="left"/>
    </w:pPr>
    <w:rPr>
      <w:sz w:val="18"/>
    </w:rPr>
  </w:style>
  <w:style w:type="paragraph" w:styleId="30">
    <w:name w:val="toc 3"/>
    <w:basedOn w:val="a"/>
    <w:next w:val="a"/>
    <w:uiPriority w:val="39"/>
    <w:qFormat/>
    <w:rsid w:val="002E5FA2"/>
    <w:pPr>
      <w:ind w:left="420"/>
      <w:jc w:val="left"/>
    </w:pPr>
    <w:rPr>
      <w:i/>
      <w:sz w:val="20"/>
    </w:rPr>
  </w:style>
  <w:style w:type="paragraph" w:styleId="8">
    <w:name w:val="toc 8"/>
    <w:basedOn w:val="a"/>
    <w:next w:val="a"/>
    <w:semiHidden/>
    <w:rsid w:val="002E5FA2"/>
    <w:pPr>
      <w:ind w:left="1470"/>
      <w:jc w:val="left"/>
    </w:pPr>
    <w:rPr>
      <w:sz w:val="18"/>
    </w:rPr>
  </w:style>
  <w:style w:type="paragraph" w:styleId="a5">
    <w:name w:val="Balloon Text"/>
    <w:basedOn w:val="a"/>
    <w:link w:val="Char0"/>
    <w:uiPriority w:val="99"/>
    <w:semiHidden/>
    <w:unhideWhenUsed/>
    <w:rsid w:val="002E5FA2"/>
    <w:rPr>
      <w:sz w:val="18"/>
      <w:szCs w:val="18"/>
    </w:rPr>
  </w:style>
  <w:style w:type="paragraph" w:styleId="a6">
    <w:name w:val="footer"/>
    <w:basedOn w:val="a"/>
    <w:semiHidden/>
    <w:qFormat/>
    <w:rsid w:val="002E5FA2"/>
    <w:pPr>
      <w:tabs>
        <w:tab w:val="center" w:pos="4153"/>
        <w:tab w:val="right" w:pos="8306"/>
      </w:tabs>
      <w:snapToGrid w:val="0"/>
      <w:jc w:val="left"/>
    </w:pPr>
    <w:rPr>
      <w:sz w:val="18"/>
    </w:rPr>
  </w:style>
  <w:style w:type="paragraph" w:styleId="a7">
    <w:name w:val="header"/>
    <w:basedOn w:val="a"/>
    <w:semiHidden/>
    <w:qFormat/>
    <w:rsid w:val="002E5FA2"/>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rsid w:val="002E5FA2"/>
    <w:pPr>
      <w:spacing w:before="120" w:after="120"/>
      <w:jc w:val="left"/>
    </w:pPr>
    <w:rPr>
      <w:b/>
      <w:caps/>
      <w:sz w:val="20"/>
    </w:rPr>
  </w:style>
  <w:style w:type="paragraph" w:styleId="40">
    <w:name w:val="toc 4"/>
    <w:basedOn w:val="a"/>
    <w:next w:val="a"/>
    <w:semiHidden/>
    <w:qFormat/>
    <w:rsid w:val="002E5FA2"/>
    <w:pPr>
      <w:ind w:left="630"/>
      <w:jc w:val="left"/>
    </w:pPr>
    <w:rPr>
      <w:sz w:val="18"/>
    </w:rPr>
  </w:style>
  <w:style w:type="paragraph" w:styleId="6">
    <w:name w:val="toc 6"/>
    <w:basedOn w:val="a"/>
    <w:next w:val="a"/>
    <w:semiHidden/>
    <w:rsid w:val="002E5FA2"/>
    <w:pPr>
      <w:ind w:left="1050"/>
      <w:jc w:val="left"/>
    </w:pPr>
    <w:rPr>
      <w:sz w:val="18"/>
    </w:rPr>
  </w:style>
  <w:style w:type="paragraph" w:styleId="20">
    <w:name w:val="toc 2"/>
    <w:basedOn w:val="a"/>
    <w:next w:val="a"/>
    <w:uiPriority w:val="39"/>
    <w:qFormat/>
    <w:rsid w:val="002E5FA2"/>
    <w:pPr>
      <w:ind w:left="210"/>
      <w:jc w:val="left"/>
    </w:pPr>
    <w:rPr>
      <w:smallCaps/>
      <w:sz w:val="20"/>
    </w:rPr>
  </w:style>
  <w:style w:type="paragraph" w:styleId="9">
    <w:name w:val="toc 9"/>
    <w:basedOn w:val="a"/>
    <w:next w:val="a"/>
    <w:semiHidden/>
    <w:rsid w:val="002E5FA2"/>
    <w:pPr>
      <w:ind w:left="1680"/>
      <w:jc w:val="left"/>
    </w:pPr>
    <w:rPr>
      <w:sz w:val="18"/>
    </w:rPr>
  </w:style>
  <w:style w:type="paragraph" w:styleId="a8">
    <w:name w:val="Normal (Web)"/>
    <w:basedOn w:val="a"/>
    <w:uiPriority w:val="99"/>
    <w:semiHidden/>
    <w:unhideWhenUsed/>
    <w:rsid w:val="002E5FA2"/>
    <w:pPr>
      <w:widowControl/>
      <w:spacing w:before="100" w:beforeAutospacing="1" w:after="100" w:afterAutospacing="1"/>
      <w:jc w:val="left"/>
    </w:pPr>
    <w:rPr>
      <w:rFonts w:ascii="宋体" w:hAnsi="宋体" w:cs="宋体"/>
      <w:kern w:val="0"/>
      <w:sz w:val="24"/>
      <w:szCs w:val="24"/>
    </w:rPr>
  </w:style>
  <w:style w:type="table" w:styleId="a9">
    <w:name w:val="Table Grid"/>
    <w:basedOn w:val="a2"/>
    <w:uiPriority w:val="59"/>
    <w:rsid w:val="002E5F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age number"/>
    <w:basedOn w:val="a1"/>
    <w:semiHidden/>
    <w:qFormat/>
    <w:rsid w:val="002E5FA2"/>
  </w:style>
  <w:style w:type="character" w:styleId="ab">
    <w:name w:val="FollowedHyperlink"/>
    <w:basedOn w:val="a1"/>
    <w:uiPriority w:val="99"/>
    <w:semiHidden/>
    <w:unhideWhenUsed/>
    <w:rsid w:val="002E5FA2"/>
    <w:rPr>
      <w:color w:val="800080" w:themeColor="followedHyperlink"/>
      <w:u w:val="single"/>
    </w:rPr>
  </w:style>
  <w:style w:type="character" w:styleId="ac">
    <w:name w:val="Hyperlink"/>
    <w:basedOn w:val="a1"/>
    <w:uiPriority w:val="99"/>
    <w:unhideWhenUsed/>
    <w:rsid w:val="002E5FA2"/>
    <w:rPr>
      <w:color w:val="0000FF" w:themeColor="hyperlink"/>
      <w:u w:val="single"/>
    </w:rPr>
  </w:style>
  <w:style w:type="paragraph" w:customStyle="1" w:styleId="PlainText1">
    <w:name w:val="Plain Text1"/>
    <w:basedOn w:val="a"/>
    <w:qFormat/>
    <w:rsid w:val="002E5FA2"/>
    <w:pPr>
      <w:autoSpaceDE w:val="0"/>
      <w:autoSpaceDN w:val="0"/>
      <w:adjustRightInd w:val="0"/>
      <w:textAlignment w:val="baseline"/>
    </w:pPr>
    <w:rPr>
      <w:rFonts w:ascii="宋体"/>
    </w:rPr>
  </w:style>
  <w:style w:type="character" w:customStyle="1" w:styleId="Char">
    <w:name w:val="文档结构图 Char"/>
    <w:basedOn w:val="a1"/>
    <w:link w:val="a4"/>
    <w:uiPriority w:val="99"/>
    <w:semiHidden/>
    <w:rsid w:val="002E5FA2"/>
    <w:rPr>
      <w:rFonts w:ascii="宋体"/>
      <w:kern w:val="2"/>
      <w:sz w:val="18"/>
      <w:szCs w:val="18"/>
    </w:rPr>
  </w:style>
  <w:style w:type="character" w:customStyle="1" w:styleId="Char0">
    <w:name w:val="批注框文本 Char"/>
    <w:basedOn w:val="a1"/>
    <w:link w:val="a5"/>
    <w:uiPriority w:val="99"/>
    <w:semiHidden/>
    <w:rsid w:val="002E5FA2"/>
    <w:rPr>
      <w:kern w:val="2"/>
      <w:sz w:val="18"/>
      <w:szCs w:val="18"/>
    </w:rPr>
  </w:style>
  <w:style w:type="character" w:customStyle="1" w:styleId="high-light-bg4">
    <w:name w:val="high-light-bg4"/>
    <w:basedOn w:val="a1"/>
    <w:rsid w:val="002E5FA2"/>
  </w:style>
  <w:style w:type="paragraph" w:styleId="ad">
    <w:name w:val="List Paragraph"/>
    <w:basedOn w:val="a"/>
    <w:uiPriority w:val="34"/>
    <w:qFormat/>
    <w:rsid w:val="002E5FA2"/>
    <w:pPr>
      <w:widowControl/>
      <w:spacing w:before="100" w:beforeAutospacing="1" w:after="100" w:afterAutospacing="1"/>
      <w:jc w:val="left"/>
    </w:pPr>
    <w:rPr>
      <w:rFonts w:ascii="宋体" w:hAnsi="宋体" w:cs="宋体"/>
      <w:kern w:val="0"/>
      <w:sz w:val="24"/>
      <w:szCs w:val="24"/>
    </w:rPr>
  </w:style>
  <w:style w:type="character" w:customStyle="1" w:styleId="Char1">
    <w:name w:val="正文缩进 Char"/>
    <w:link w:val="11"/>
    <w:rsid w:val="002E5FA2"/>
    <w:rPr>
      <w:rFonts w:ascii="Tahoma" w:hAnsi="Tahoma"/>
      <w:sz w:val="24"/>
    </w:rPr>
  </w:style>
  <w:style w:type="paragraph" w:customStyle="1" w:styleId="11">
    <w:name w:val="正文缩进1"/>
    <w:basedOn w:val="a"/>
    <w:link w:val="Char1"/>
    <w:rsid w:val="002E5FA2"/>
    <w:pPr>
      <w:spacing w:line="360" w:lineRule="auto"/>
      <w:ind w:firstLineChars="200" w:firstLine="454"/>
      <w:jc w:val="left"/>
    </w:pPr>
    <w:rPr>
      <w:rFonts w:ascii="Tahoma" w:hAnsi="Tahoma"/>
      <w:kern w:val="0"/>
      <w:sz w:val="24"/>
    </w:rPr>
  </w:style>
  <w:style w:type="paragraph" w:customStyle="1" w:styleId="ae">
    <w:name w:val="表格文字"/>
    <w:basedOn w:val="a"/>
    <w:rsid w:val="002E5FA2"/>
    <w:pPr>
      <w:ind w:firstLineChars="200" w:firstLine="200"/>
      <w:jc w:val="center"/>
    </w:pPr>
    <w:rPr>
      <w:rFonts w:ascii="宋体" w:eastAsia="仿宋_GB2312" w:hAnsi="宋体" w:cs="宋体"/>
      <w:sz w:val="24"/>
      <w:szCs w:val="21"/>
    </w:rPr>
  </w:style>
  <w:style w:type="paragraph" w:customStyle="1" w:styleId="af">
    <w:name w:val="正文表标题"/>
    <w:next w:val="a"/>
    <w:rsid w:val="002E5FA2"/>
    <w:pPr>
      <w:tabs>
        <w:tab w:val="left" w:pos="360"/>
      </w:tabs>
      <w:spacing w:beforeLines="50" w:afterLines="50"/>
      <w:ind w:left="425" w:hanging="425"/>
      <w:jc w:val="center"/>
    </w:pPr>
    <w:rPr>
      <w:rFonts w:ascii="黑体" w:eastAsia="黑体"/>
    </w:rPr>
  </w:style>
  <w:style w:type="character" w:customStyle="1" w:styleId="3Char">
    <w:name w:val="标题 3 Char"/>
    <w:basedOn w:val="a1"/>
    <w:link w:val="3"/>
    <w:uiPriority w:val="99"/>
    <w:rsid w:val="002E5FA2"/>
    <w:rPr>
      <w:b/>
      <w:kern w:val="2"/>
      <w:sz w:val="32"/>
    </w:rPr>
  </w:style>
  <w:style w:type="character" w:customStyle="1" w:styleId="2Char">
    <w:name w:val="标题 2 Char"/>
    <w:basedOn w:val="a1"/>
    <w:link w:val="2"/>
    <w:uiPriority w:val="99"/>
    <w:rsid w:val="002E5FA2"/>
    <w:rPr>
      <w:rFonts w:ascii="Arial" w:eastAsia="黑体" w:hAnsi="Arial"/>
      <w:b/>
      <w:kern w:val="2"/>
      <w:sz w:val="32"/>
    </w:rPr>
  </w:style>
  <w:style w:type="character" w:customStyle="1" w:styleId="1Char">
    <w:name w:val="标题 1 Char"/>
    <w:basedOn w:val="a1"/>
    <w:link w:val="1"/>
    <w:uiPriority w:val="99"/>
    <w:rsid w:val="002E5FA2"/>
    <w:rPr>
      <w:b/>
      <w:kern w:val="44"/>
      <w:sz w:val="44"/>
    </w:rPr>
  </w:style>
  <w:style w:type="paragraph" w:customStyle="1" w:styleId="WPSOffice1">
    <w:name w:val="WPSOffice手动目录 1"/>
    <w:rsid w:val="002E5FA2"/>
  </w:style>
  <w:style w:type="paragraph" w:customStyle="1" w:styleId="WPSOffice2">
    <w:name w:val="WPSOffice手动目录 2"/>
    <w:rsid w:val="002E5FA2"/>
    <w:pPr>
      <w:ind w:leftChars="200" w:left="200"/>
    </w:pPr>
  </w:style>
</w:styles>
</file>

<file path=word/webSettings.xml><?xml version="1.0" encoding="utf-8"?>
<w:webSettings xmlns:r="http://schemas.openxmlformats.org/officeDocument/2006/relationships" xmlns:w="http://schemas.openxmlformats.org/wordprocessingml/2006/main">
  <w:divs>
    <w:div w:id="429350619">
      <w:bodyDiv w:val="1"/>
      <w:marLeft w:val="0"/>
      <w:marRight w:val="0"/>
      <w:marTop w:val="0"/>
      <w:marBottom w:val="0"/>
      <w:divBdr>
        <w:top w:val="none" w:sz="0" w:space="0" w:color="auto"/>
        <w:left w:val="none" w:sz="0" w:space="0" w:color="auto"/>
        <w:bottom w:val="none" w:sz="0" w:space="0" w:color="auto"/>
        <w:right w:val="none" w:sz="0" w:space="0" w:color="auto"/>
      </w:divBdr>
      <w:divsChild>
        <w:div w:id="15206988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36816;&#20316;\&#35268;&#33539;\&#25991;&#26723;&#35268;&#33539;\&#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2FB193-4B95-41F1-9861-8997F07D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Template>
  <TotalTime>596</TotalTime>
  <Pages>23</Pages>
  <Words>1887</Words>
  <Characters>10761</Characters>
  <Application>Microsoft Office Word</Application>
  <DocSecurity>0</DocSecurity>
  <Lines>89</Lines>
  <Paragraphs>25</Paragraphs>
  <ScaleCrop>false</ScaleCrop>
  <Company>softbase</Company>
  <LinksUpToDate>false</LinksUpToDate>
  <CharactersWithSpaces>12623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文档编号：类别-产品代号-序号</dc:title>
  <dc:creator>tommy</dc:creator>
  <cp:lastModifiedBy>xbany</cp:lastModifiedBy>
  <cp:revision>69</cp:revision>
  <dcterms:created xsi:type="dcterms:W3CDTF">2019-09-26T05:57:00Z</dcterms:created>
  <dcterms:modified xsi:type="dcterms:W3CDTF">2019-11-07T02:50:00Z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