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51E" w:rsidRPr="00A74BBE" w:rsidRDefault="00556895" w:rsidP="00A74BBE">
      <w:pPr>
        <w:jc w:val="center"/>
        <w:rPr>
          <w:b/>
          <w:color w:val="00B050"/>
          <w:sz w:val="30"/>
          <w:szCs w:val="30"/>
        </w:rPr>
      </w:pPr>
      <w:r w:rsidRPr="00A74BBE">
        <w:rPr>
          <w:b/>
          <w:color w:val="00B050"/>
          <w:sz w:val="30"/>
          <w:szCs w:val="30"/>
        </w:rPr>
        <w:t>Tonemapping</w:t>
      </w:r>
    </w:p>
    <w:p w:rsidR="00556895" w:rsidRDefault="00556895">
      <w:r>
        <w:rPr>
          <w:noProof/>
        </w:rPr>
        <w:drawing>
          <wp:inline distT="0" distB="0" distL="0" distR="0" wp14:anchorId="29F6B61C" wp14:editId="554552DC">
            <wp:extent cx="3190476" cy="5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29" w:rsidRDefault="00992929"/>
    <w:p w:rsidR="00556895" w:rsidRDefault="00871A5E">
      <w:bookmarkStart w:id="0" w:name="_GoBack"/>
      <w:bookmarkEnd w:id="0"/>
      <w:r>
        <w:t>Why</w:t>
      </w:r>
      <w:r>
        <w:t>：</w:t>
      </w:r>
    </w:p>
    <w:p w:rsidR="00871A5E" w:rsidRDefault="00B95392" w:rsidP="00A74BBE">
      <w:pPr>
        <w:ind w:firstLineChars="200" w:firstLine="420"/>
        <w:rPr>
          <w:rFonts w:hint="eastAsia"/>
        </w:rPr>
      </w:pPr>
      <w:r w:rsidRPr="00556895">
        <w:t>Tonemapping</w:t>
      </w:r>
      <w:r w:rsidR="00871A5E" w:rsidRPr="00871A5E">
        <w:rPr>
          <w:rFonts w:hint="eastAsia"/>
        </w:rPr>
        <w:t>将图像的</w:t>
      </w:r>
      <w:r w:rsidR="00871A5E" w:rsidRPr="00871A5E">
        <w:rPr>
          <w:rFonts w:hint="eastAsia"/>
        </w:rPr>
        <w:t>HDR</w:t>
      </w:r>
      <w:r w:rsidR="00FC7A14">
        <w:rPr>
          <w:rFonts w:hint="eastAsia"/>
        </w:rPr>
        <w:t>值重新映射到一个新的数值范围</w:t>
      </w:r>
      <w:r w:rsidR="00871A5E" w:rsidRPr="00871A5E">
        <w:rPr>
          <w:rFonts w:hint="eastAsia"/>
        </w:rPr>
        <w:t>。它最常见的目的是使一个低动态范围的图像看起来有更高的范围。</w:t>
      </w:r>
    </w:p>
    <w:sectPr w:rsidR="0087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34"/>
    <w:rsid w:val="00114FED"/>
    <w:rsid w:val="0048151E"/>
    <w:rsid w:val="00556895"/>
    <w:rsid w:val="005E4304"/>
    <w:rsid w:val="00871A5E"/>
    <w:rsid w:val="00992929"/>
    <w:rsid w:val="00994534"/>
    <w:rsid w:val="00A74BBE"/>
    <w:rsid w:val="00B95392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E774E-996C-4D46-91E3-3AA92648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3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18</cp:revision>
  <dcterms:created xsi:type="dcterms:W3CDTF">2022-03-27T03:10:00Z</dcterms:created>
  <dcterms:modified xsi:type="dcterms:W3CDTF">2022-03-27T03:15:00Z</dcterms:modified>
</cp:coreProperties>
</file>