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F63" w:rsidRDefault="008D0DD2">
      <w:r>
        <w:t>景深</w:t>
      </w:r>
    </w:p>
    <w:p w:rsidR="00172B8B" w:rsidRPr="00112C75" w:rsidRDefault="00C7739D">
      <w:pPr>
        <w:rPr>
          <w:rFonts w:hint="eastAsia"/>
        </w:rPr>
      </w:pPr>
      <w:r>
        <w:t>定义：</w:t>
      </w:r>
      <w:r w:rsidRPr="00C7739D">
        <w:rPr>
          <w:rFonts w:hint="eastAsia"/>
        </w:rPr>
        <w:t>焦点前后仍清晰的范围</w:t>
      </w:r>
      <w:r>
        <w:rPr>
          <w:rFonts w:hint="eastAsia"/>
        </w:rPr>
        <w:t>。</w:t>
      </w:r>
    </w:p>
    <w:p w:rsidR="00172B8B" w:rsidRDefault="00172B8B" w:rsidP="00172B8B">
      <w:pPr>
        <w:rPr>
          <w:rFonts w:hint="eastAsia"/>
        </w:rPr>
      </w:pPr>
      <w:r>
        <w:rPr>
          <w:rFonts w:hint="eastAsia"/>
        </w:rPr>
        <w:t>三要素</w:t>
      </w:r>
      <w:r>
        <w:rPr>
          <w:rFonts w:hint="eastAsia"/>
        </w:rPr>
        <w:t>：</w:t>
      </w:r>
    </w:p>
    <w:p w:rsidR="00172B8B" w:rsidRDefault="00172B8B" w:rsidP="00172B8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、光圈越大（光圈值</w:t>
      </w:r>
      <w:r>
        <w:rPr>
          <w:rFonts w:hint="eastAsia"/>
        </w:rPr>
        <w:t>f</w:t>
      </w:r>
      <w:r>
        <w:rPr>
          <w:rFonts w:hint="eastAsia"/>
        </w:rPr>
        <w:t>越小）景深越浅，光圈越小（光圈值</w:t>
      </w:r>
      <w:r>
        <w:rPr>
          <w:rFonts w:hint="eastAsia"/>
        </w:rPr>
        <w:t>f</w:t>
      </w:r>
      <w:r>
        <w:rPr>
          <w:rFonts w:hint="eastAsia"/>
        </w:rPr>
        <w:t>越大）景深越深。</w:t>
      </w:r>
    </w:p>
    <w:p w:rsidR="00172B8B" w:rsidRDefault="00172B8B" w:rsidP="00172B8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、镜头焦距越长景深越浅、反之景深越深。</w:t>
      </w:r>
    </w:p>
    <w:p w:rsidR="00172B8B" w:rsidRDefault="00172B8B" w:rsidP="00172B8B">
      <w:r>
        <w:rPr>
          <w:rFonts w:hint="eastAsia"/>
        </w:rPr>
        <w:t>3</w:t>
      </w:r>
      <w:r>
        <w:rPr>
          <w:rFonts w:hint="eastAsia"/>
        </w:rPr>
        <w:t>、主体越近，景深越浅，主体越远，景深越深。</w:t>
      </w:r>
    </w:p>
    <w:p w:rsidR="00172B8B" w:rsidRDefault="00172B8B" w:rsidP="00172B8B">
      <w:r>
        <w:rPr>
          <w:noProof/>
        </w:rPr>
        <w:drawing>
          <wp:inline distT="0" distB="0" distL="0" distR="0">
            <wp:extent cx="3874481" cy="4931967"/>
            <wp:effectExtent l="0" t="0" r="0" b="2540"/>
            <wp:docPr id="1" name="图片 1" descr="https://bkimg.cdn.bcebos.com/pic/3ac79f3df8dcd10085d84f6a708b4710b9122f30?x-bce-process=image/watermark,image_d2F0ZXIvYmFpa2U5Mg==,g_7,xp_5,yp_5/format,f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kimg.cdn.bcebos.com/pic/3ac79f3df8dcd10085d84f6a708b4710b9122f30?x-bce-process=image/watermark,image_d2F0ZXIvYmFpa2U5Mg==,g_7,xp_5,yp_5/format,f_au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35" cy="497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B8B" w:rsidRDefault="00172B8B" w:rsidP="00172B8B"/>
    <w:p w:rsidR="00677BA2" w:rsidRDefault="00677BA2" w:rsidP="00172B8B">
      <w:pPr>
        <w:rPr>
          <w:rFonts w:hint="eastAsia"/>
        </w:rPr>
      </w:pPr>
      <w:bookmarkStart w:id="0" w:name="_GoBack"/>
      <w:bookmarkEnd w:id="0"/>
    </w:p>
    <w:sectPr w:rsidR="00677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E6B"/>
    <w:rsid w:val="00112C75"/>
    <w:rsid w:val="00172B8B"/>
    <w:rsid w:val="002A10F8"/>
    <w:rsid w:val="00436E6B"/>
    <w:rsid w:val="00677BA2"/>
    <w:rsid w:val="007E067A"/>
    <w:rsid w:val="008D0DD2"/>
    <w:rsid w:val="00C26F63"/>
    <w:rsid w:val="00C7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2F690-ABD0-4AAF-9962-C4210872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</cp:revision>
  <dcterms:created xsi:type="dcterms:W3CDTF">2022-04-06T01:32:00Z</dcterms:created>
  <dcterms:modified xsi:type="dcterms:W3CDTF">2022-04-06T04:02:00Z</dcterms:modified>
</cp:coreProperties>
</file>