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A40" w:rsidRPr="00582CD0" w:rsidRDefault="00FF7FE8" w:rsidP="00582CD0">
      <w:pPr>
        <w:jc w:val="center"/>
        <w:rPr>
          <w:rFonts w:hint="eastAsia"/>
          <w:b/>
          <w:color w:val="00B050"/>
          <w:sz w:val="30"/>
          <w:szCs w:val="30"/>
        </w:rPr>
      </w:pPr>
      <w:r w:rsidRPr="00582CD0">
        <w:rPr>
          <w:b/>
          <w:color w:val="00B050"/>
          <w:sz w:val="30"/>
          <w:szCs w:val="30"/>
        </w:rPr>
        <w:t>行军线</w:t>
      </w:r>
    </w:p>
    <w:p w:rsidR="00FF7FE8" w:rsidRPr="00582CD0" w:rsidRDefault="00D613B7">
      <w:pPr>
        <w:rPr>
          <w:rFonts w:hint="eastAsia"/>
          <w:b/>
          <w:color w:val="00B050"/>
        </w:rPr>
      </w:pPr>
      <w:r w:rsidRPr="00582CD0">
        <w:rPr>
          <w:rFonts w:hint="eastAsia"/>
          <w:b/>
          <w:color w:val="00B050"/>
        </w:rPr>
        <w:t>行军线的实现步骤：</w:t>
      </w:r>
    </w:p>
    <w:p w:rsidR="00D613B7" w:rsidRDefault="00C700F5" w:rsidP="00C700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贝塞尔插值顶点；</w:t>
      </w:r>
    </w:p>
    <w:p w:rsidR="00C700F5" w:rsidRDefault="00ED1A10" w:rsidP="00C700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根据单位大小调整顶点和网格；</w:t>
      </w:r>
    </w:p>
    <w:p w:rsidR="00ED1A10" w:rsidRDefault="00664843" w:rsidP="00C700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Mesh</w:t>
      </w:r>
      <w:r w:rsidR="004764C8">
        <w:rPr>
          <w:rFonts w:hint="eastAsia"/>
        </w:rPr>
        <w:t>，用</w:t>
      </w:r>
      <w:r w:rsidR="004764C8">
        <w:rPr>
          <w:rFonts w:hint="eastAsia"/>
        </w:rPr>
        <w:t>Shader</w:t>
      </w:r>
      <w:r w:rsidR="004764C8">
        <w:rPr>
          <w:rFonts w:hint="eastAsia"/>
        </w:rPr>
        <w:t>渲染</w:t>
      </w:r>
      <w:r w:rsidR="004764C8">
        <w:rPr>
          <w:rFonts w:hint="eastAsia"/>
        </w:rPr>
        <w:t>Mesh</w:t>
      </w:r>
      <w:r>
        <w:rPr>
          <w:rFonts w:hint="eastAsia"/>
        </w:rPr>
        <w:t>；</w:t>
      </w:r>
      <w:bookmarkStart w:id="0" w:name="_GoBack"/>
      <w:bookmarkEnd w:id="0"/>
    </w:p>
    <w:sectPr w:rsidR="00ED1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57976"/>
    <w:multiLevelType w:val="hybridMultilevel"/>
    <w:tmpl w:val="EF287432"/>
    <w:lvl w:ilvl="0" w:tplc="92B6E6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8E"/>
    <w:rsid w:val="00337084"/>
    <w:rsid w:val="004764C8"/>
    <w:rsid w:val="00582CD0"/>
    <w:rsid w:val="00664843"/>
    <w:rsid w:val="007D0A40"/>
    <w:rsid w:val="00AD7F8E"/>
    <w:rsid w:val="00C700F5"/>
    <w:rsid w:val="00D613B7"/>
    <w:rsid w:val="00ED1A10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0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2022-03-15T11:23:00Z</dcterms:created>
  <dcterms:modified xsi:type="dcterms:W3CDTF">2022-03-15T11:30:00Z</dcterms:modified>
</cp:coreProperties>
</file>