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F0" w:rsidRPr="00CF3B7F" w:rsidRDefault="005A7F1E" w:rsidP="00CF3B7F">
      <w:pPr>
        <w:jc w:val="center"/>
        <w:rPr>
          <w:b/>
          <w:color w:val="00B050"/>
          <w:sz w:val="32"/>
          <w:szCs w:val="32"/>
        </w:rPr>
      </w:pPr>
      <w:r w:rsidRPr="00CF3B7F">
        <w:rPr>
          <w:b/>
          <w:color w:val="00B050"/>
          <w:sz w:val="32"/>
          <w:szCs w:val="32"/>
        </w:rPr>
        <w:t>4 The For-Each Node</w:t>
      </w:r>
    </w:p>
    <w:p w:rsidR="003E20F5" w:rsidRDefault="006D648A" w:rsidP="003E20F5">
      <w:pPr>
        <w:rPr>
          <w:b/>
          <w:color w:val="00B050"/>
        </w:rPr>
      </w:pPr>
      <w:r>
        <w:rPr>
          <w:rFonts w:hint="eastAsia"/>
          <w:b/>
          <w:color w:val="00B050"/>
        </w:rPr>
        <w:t>T</w:t>
      </w:r>
      <w:r>
        <w:rPr>
          <w:b/>
          <w:color w:val="00B050"/>
        </w:rPr>
        <w:t>arget:</w:t>
      </w:r>
    </w:p>
    <w:p w:rsidR="00CF3B7F" w:rsidRDefault="007460D8" w:rsidP="007460D8">
      <w:pPr>
        <w:pStyle w:val="a5"/>
        <w:numPr>
          <w:ilvl w:val="0"/>
          <w:numId w:val="1"/>
        </w:numPr>
        <w:ind w:firstLineChars="0"/>
      </w:pPr>
      <w:r>
        <w:t>Add ForeachNamedPrimitive Node</w:t>
      </w:r>
      <w:r w:rsidR="00303906">
        <w:t>，</w:t>
      </w:r>
      <w:r w:rsidR="00303906">
        <w:rPr>
          <w:rFonts w:hint="eastAsia"/>
        </w:rPr>
        <w:t>s</w:t>
      </w:r>
      <w:r w:rsidR="00303906">
        <w:t>et Piece Elements = Primitives, Piece Attribute = patches</w:t>
      </w:r>
      <w:r w:rsidR="00303906">
        <w:t>；</w:t>
      </w:r>
    </w:p>
    <w:p w:rsidR="007460D8" w:rsidRDefault="00735C18" w:rsidP="007460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；</w:t>
      </w:r>
    </w:p>
    <w:p w:rsidR="00735C18" w:rsidRDefault="00735C18" w:rsidP="007460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Fuse node</w:t>
      </w:r>
      <w:r>
        <w:t>，</w:t>
      </w:r>
      <w:r>
        <w:rPr>
          <w:rFonts w:hint="eastAsia"/>
        </w:rPr>
        <w:t>a</w:t>
      </w:r>
      <w:r>
        <w:t>dd Subdivide node, set depth = 2</w:t>
      </w:r>
      <w:r w:rsidR="00392486">
        <w:t>；</w:t>
      </w:r>
    </w:p>
    <w:p w:rsidR="006D648A" w:rsidRDefault="009A6BFA" w:rsidP="009A6BF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t xml:space="preserve"> polyextrude Distance = 0.1, Inset = -0.02</w:t>
      </w:r>
      <w:r>
        <w:t>，</w:t>
      </w:r>
      <w:r>
        <w:t>rename Object soccerball_geo</w:t>
      </w:r>
      <w:r>
        <w:t>，</w:t>
      </w:r>
      <w:r>
        <w:t>Render tab turn Render Polygons as Subdivisions.Select Render Region watch Render</w:t>
      </w:r>
      <w:r>
        <w:t>；</w:t>
      </w:r>
      <w:bookmarkStart w:id="0" w:name="_GoBack"/>
      <w:bookmarkEnd w:id="0"/>
    </w:p>
    <w:p w:rsidR="006D648A" w:rsidRPr="00CF3B7F" w:rsidRDefault="006413BE" w:rsidP="003E20F5">
      <w:pPr>
        <w:rPr>
          <w:b/>
          <w:color w:val="00B050"/>
        </w:rPr>
      </w:pPr>
      <w:r w:rsidRPr="00CF3B7F">
        <w:rPr>
          <w:b/>
          <w:color w:val="00B050"/>
        </w:rPr>
        <w:t>UI</w:t>
      </w:r>
      <w:r w:rsidRPr="00CF3B7F">
        <w:rPr>
          <w:b/>
          <w:color w:val="00B050"/>
        </w:rPr>
        <w:t>：</w:t>
      </w:r>
    </w:p>
    <w:p w:rsidR="003E20F5" w:rsidRDefault="006413BE" w:rsidP="003E20F5">
      <w:pPr>
        <w:rPr>
          <w:b/>
          <w:color w:val="00B050"/>
        </w:rPr>
      </w:pPr>
      <w:r>
        <w:tab/>
      </w:r>
      <w:r>
        <w:t>预览渲染：左侧的</w:t>
      </w:r>
      <w:r>
        <w:rPr>
          <w:rFonts w:hint="eastAsia"/>
        </w:rPr>
        <w:t>R</w:t>
      </w:r>
      <w:r>
        <w:t>ender Region</w:t>
      </w:r>
      <w:r>
        <w:t>按钮。</w:t>
      </w:r>
    </w:p>
    <w:p w:rsidR="003E20F5" w:rsidRDefault="003E20F5" w:rsidP="003E20F5">
      <w:pPr>
        <w:rPr>
          <w:b/>
          <w:color w:val="00B050"/>
        </w:rPr>
      </w:pPr>
      <w:r>
        <w:rPr>
          <w:b/>
          <w:color w:val="00B050"/>
        </w:rPr>
        <w:t>Nodes:</w:t>
      </w:r>
    </w:p>
    <w:p w:rsidR="003E20F5" w:rsidRPr="0039128C" w:rsidRDefault="003E20F5" w:rsidP="00CF3B7F">
      <w:pPr>
        <w:ind w:leftChars="200" w:left="420"/>
        <w:rPr>
          <w:b/>
          <w:color w:val="00B050"/>
        </w:rPr>
      </w:pPr>
      <w:r w:rsidRPr="0039128C">
        <w:rPr>
          <w:rFonts w:hint="eastAsia"/>
          <w:b/>
          <w:color w:val="00B050"/>
        </w:rPr>
        <w:t>F</w:t>
      </w:r>
      <w:r w:rsidRPr="0039128C">
        <w:rPr>
          <w:b/>
          <w:color w:val="00B050"/>
        </w:rPr>
        <w:t>oreach Named Primitive</w:t>
      </w:r>
    </w:p>
    <w:p w:rsidR="003E20F5" w:rsidRDefault="003E20F5" w:rsidP="00CF3B7F">
      <w:pPr>
        <w:ind w:leftChars="200" w:left="420"/>
      </w:pPr>
      <w:r>
        <w:tab/>
      </w:r>
      <w:r>
        <w:t>循环，由</w:t>
      </w:r>
      <w:r>
        <w:t>foreach_begin</w:t>
      </w:r>
      <w:r>
        <w:t>和</w:t>
      </w:r>
      <w:r>
        <w:rPr>
          <w:rFonts w:hint="eastAsia"/>
        </w:rPr>
        <w:t>f</w:t>
      </w:r>
      <w:r>
        <w:t>oreach_end</w:t>
      </w:r>
      <w:r>
        <w:t>组成。</w:t>
      </w:r>
    </w:p>
    <w:p w:rsidR="003E20F5" w:rsidRPr="0039128C" w:rsidRDefault="003E20F5" w:rsidP="00CF3B7F">
      <w:pPr>
        <w:ind w:leftChars="200" w:left="420"/>
        <w:rPr>
          <w:b/>
          <w:color w:val="00B050"/>
        </w:rPr>
      </w:pPr>
      <w:r w:rsidRPr="0039128C">
        <w:rPr>
          <w:b/>
          <w:color w:val="00B050"/>
        </w:rPr>
        <w:t>Fuse</w:t>
      </w:r>
    </w:p>
    <w:p w:rsidR="003E20F5" w:rsidRDefault="003E20F5" w:rsidP="00CF3B7F">
      <w:pPr>
        <w:ind w:leftChars="200" w:left="420"/>
      </w:pPr>
      <w:r>
        <w:tab/>
      </w:r>
      <w:r>
        <w:t>愈合，将每一个片连接成一个多边形。</w:t>
      </w:r>
    </w:p>
    <w:p w:rsidR="003E20F5" w:rsidRDefault="003E20F5" w:rsidP="00CF3B7F">
      <w:pPr>
        <w:ind w:leftChars="200" w:left="420"/>
      </w:pPr>
      <w:r>
        <w:tab/>
      </w:r>
      <w:r w:rsidRPr="00D32166">
        <w:t>Merges or snaps points.</w:t>
      </w:r>
    </w:p>
    <w:p w:rsidR="005A7F1E" w:rsidRDefault="005A7F1E"/>
    <w:sectPr w:rsidR="005A7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577" w:rsidRDefault="00AF3577" w:rsidP="005A7F1E">
      <w:r>
        <w:separator/>
      </w:r>
    </w:p>
  </w:endnote>
  <w:endnote w:type="continuationSeparator" w:id="0">
    <w:p w:rsidR="00AF3577" w:rsidRDefault="00AF3577" w:rsidP="005A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577" w:rsidRDefault="00AF3577" w:rsidP="005A7F1E">
      <w:r>
        <w:separator/>
      </w:r>
    </w:p>
  </w:footnote>
  <w:footnote w:type="continuationSeparator" w:id="0">
    <w:p w:rsidR="00AF3577" w:rsidRDefault="00AF3577" w:rsidP="005A7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77111"/>
    <w:multiLevelType w:val="hybridMultilevel"/>
    <w:tmpl w:val="F9D03F12"/>
    <w:lvl w:ilvl="0" w:tplc="A53A2E7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0"/>
    <w:rsid w:val="00043CD7"/>
    <w:rsid w:val="000F29D1"/>
    <w:rsid w:val="00303906"/>
    <w:rsid w:val="00392486"/>
    <w:rsid w:val="003E20F5"/>
    <w:rsid w:val="005A7F1E"/>
    <w:rsid w:val="006413BE"/>
    <w:rsid w:val="006D648A"/>
    <w:rsid w:val="00735C18"/>
    <w:rsid w:val="007460D8"/>
    <w:rsid w:val="009745F0"/>
    <w:rsid w:val="009A6BFA"/>
    <w:rsid w:val="00AF3577"/>
    <w:rsid w:val="00CF3B7F"/>
    <w:rsid w:val="00F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149381-2E15-4A8F-AB67-A08D0A70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F1E"/>
    <w:rPr>
      <w:sz w:val="18"/>
      <w:szCs w:val="18"/>
    </w:rPr>
  </w:style>
  <w:style w:type="paragraph" w:styleId="a5">
    <w:name w:val="List Paragraph"/>
    <w:basedOn w:val="a"/>
    <w:uiPriority w:val="34"/>
    <w:qFormat/>
    <w:rsid w:val="0074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2022-05-15T06:51:00Z</dcterms:created>
  <dcterms:modified xsi:type="dcterms:W3CDTF">2022-05-17T10:49:00Z</dcterms:modified>
</cp:coreProperties>
</file>