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A0" w:rsidRPr="00910BE0" w:rsidRDefault="00D5729D" w:rsidP="00910BE0">
      <w:pPr>
        <w:jc w:val="center"/>
        <w:rPr>
          <w:b/>
          <w:color w:val="00B050"/>
        </w:rPr>
      </w:pPr>
      <w:r w:rsidRPr="00910BE0">
        <w:rPr>
          <w:b/>
          <w:color w:val="00B050"/>
        </w:rPr>
        <w:t>Bloom</w:t>
      </w:r>
    </w:p>
    <w:p w:rsidR="00D5729D" w:rsidRPr="00910BE0" w:rsidRDefault="00D5729D">
      <w:pPr>
        <w:rPr>
          <w:b/>
          <w:color w:val="00B050"/>
        </w:rPr>
      </w:pPr>
      <w:r w:rsidRPr="00910BE0">
        <w:rPr>
          <w:b/>
          <w:color w:val="00B050"/>
        </w:rPr>
        <w:t>什么是</w:t>
      </w:r>
      <w:r w:rsidRPr="00910BE0">
        <w:rPr>
          <w:b/>
          <w:color w:val="00B050"/>
        </w:rPr>
        <w:t>Bloom</w:t>
      </w:r>
      <w:r w:rsidRPr="00910BE0">
        <w:rPr>
          <w:b/>
          <w:color w:val="00B050"/>
        </w:rPr>
        <w:t>效果？</w:t>
      </w:r>
    </w:p>
    <w:p w:rsidR="00D5729D" w:rsidRDefault="00D5729D" w:rsidP="00910BE0">
      <w:pPr>
        <w:ind w:firstLine="420"/>
      </w:pPr>
      <w:r w:rsidRPr="00D5729D">
        <w:rPr>
          <w:rFonts w:hint="eastAsia"/>
        </w:rPr>
        <w:t>让画面中较亮的区域扩散到周围区域中，造成一种朦胧的效果。</w:t>
      </w:r>
    </w:p>
    <w:p w:rsidR="00D5729D" w:rsidRDefault="00D5729D"/>
    <w:p w:rsidR="000B6F2F" w:rsidRPr="00910BE0" w:rsidRDefault="000B6F2F">
      <w:pPr>
        <w:rPr>
          <w:b/>
          <w:color w:val="00B050"/>
        </w:rPr>
      </w:pPr>
      <w:r w:rsidRPr="00910BE0">
        <w:rPr>
          <w:b/>
          <w:color w:val="00B050"/>
        </w:rPr>
        <w:t>Bloom</w:t>
      </w:r>
      <w:r w:rsidRPr="00910BE0">
        <w:rPr>
          <w:b/>
          <w:color w:val="00B050"/>
        </w:rPr>
        <w:t>的实现原理是什么？</w:t>
      </w:r>
    </w:p>
    <w:p w:rsidR="00D5729D" w:rsidRDefault="000B6F2F" w:rsidP="00910BE0">
      <w:pPr>
        <w:ind w:firstLine="420"/>
      </w:pPr>
      <w:r w:rsidRPr="000B6F2F">
        <w:rPr>
          <w:rFonts w:hint="eastAsia"/>
        </w:rPr>
        <w:t>根据一个设定阈值提取图像中较亮区域，把它们存储到一张</w:t>
      </w:r>
      <w:r w:rsidRPr="000B6F2F">
        <w:rPr>
          <w:rFonts w:hint="eastAsia"/>
        </w:rPr>
        <w:t>RT</w:t>
      </w:r>
      <w:r w:rsidRPr="000B6F2F">
        <w:rPr>
          <w:rFonts w:hint="eastAsia"/>
        </w:rPr>
        <w:t>中，然后利用高斯模糊对这张纹理进行模糊处理，模糊图像会将明亮的像素渗入到较暗的像素，使其看起来会发光，以此模拟光线扩散的效果，然后将它和原图像进行混合得到最终效果。</w:t>
      </w:r>
    </w:p>
    <w:p w:rsidR="006B1EAD" w:rsidRDefault="006B1EAD"/>
    <w:p w:rsidR="006B1EAD" w:rsidRPr="00CF70B6" w:rsidRDefault="008463E1">
      <w:pPr>
        <w:rPr>
          <w:b/>
          <w:color w:val="00B050"/>
        </w:rPr>
      </w:pPr>
      <w:r w:rsidRPr="00CF70B6">
        <w:rPr>
          <w:b/>
          <w:color w:val="00B050"/>
        </w:rPr>
        <w:t>什么是卷积操作？</w:t>
      </w:r>
    </w:p>
    <w:p w:rsidR="008463E1" w:rsidRDefault="008463E1" w:rsidP="00CF70B6">
      <w:pPr>
        <w:ind w:firstLine="420"/>
      </w:pPr>
      <w:r w:rsidRPr="008463E1">
        <w:rPr>
          <w:rFonts w:hint="eastAsia"/>
        </w:rPr>
        <w:t>卷积操作一般是指使用一个卷积核（</w:t>
      </w:r>
      <w:r w:rsidRPr="008463E1">
        <w:rPr>
          <w:rFonts w:hint="eastAsia"/>
        </w:rPr>
        <w:t>Kernel</w:t>
      </w:r>
      <w:r w:rsidRPr="008463E1">
        <w:rPr>
          <w:rFonts w:hint="eastAsia"/>
        </w:rPr>
        <w:t>）对一张图像中的每个像素进行一系列操作。卷积核通常是一个四方形结构（例如</w:t>
      </w:r>
      <w:r w:rsidRPr="008463E1">
        <w:rPr>
          <w:rFonts w:hint="eastAsia"/>
        </w:rPr>
        <w:t>2*2</w:t>
      </w:r>
      <w:r w:rsidRPr="008463E1">
        <w:rPr>
          <w:rFonts w:hint="eastAsia"/>
        </w:rPr>
        <w:t>、</w:t>
      </w:r>
      <w:r w:rsidRPr="008463E1">
        <w:rPr>
          <w:rFonts w:hint="eastAsia"/>
        </w:rPr>
        <w:t>3*3</w:t>
      </w:r>
      <w:r w:rsidRPr="008463E1">
        <w:rPr>
          <w:rFonts w:hint="eastAsia"/>
        </w:rPr>
        <w:t>的方形区域），该区域内每个方格都有一个权重值。当对图像中某个像素进行卷积时，我们会把卷积核的中心位置放置于该像素上，翻转核之后再依次计算核中每个元素和其覆盖的图像像素值的乘积并求和，得到的结果就是该位置新的像素值。</w:t>
      </w:r>
    </w:p>
    <w:p w:rsidR="008463E1" w:rsidRDefault="008463E1"/>
    <w:p w:rsidR="008463E1" w:rsidRPr="00CF70B6" w:rsidRDefault="00223DFD">
      <w:pPr>
        <w:rPr>
          <w:b/>
          <w:color w:val="00B050"/>
        </w:rPr>
      </w:pPr>
      <w:r w:rsidRPr="00CF70B6">
        <w:rPr>
          <w:b/>
          <w:color w:val="00B050"/>
        </w:rPr>
        <w:t>什么是降</w:t>
      </w:r>
      <w:r w:rsidRPr="00CF70B6">
        <w:rPr>
          <w:rFonts w:hint="eastAsia"/>
          <w:b/>
          <w:color w:val="00B050"/>
        </w:rPr>
        <w:t>(</w:t>
      </w:r>
      <w:r w:rsidRPr="00CF70B6">
        <w:rPr>
          <w:rFonts w:hint="eastAsia"/>
          <w:b/>
          <w:color w:val="00B050"/>
        </w:rPr>
        <w:t>下</w:t>
      </w:r>
      <w:r w:rsidRPr="00CF70B6">
        <w:rPr>
          <w:b/>
          <w:color w:val="00B050"/>
        </w:rPr>
        <w:t>)</w:t>
      </w:r>
      <w:r w:rsidRPr="00CF70B6">
        <w:rPr>
          <w:b/>
          <w:color w:val="00B050"/>
        </w:rPr>
        <w:t>采样和上采样？</w:t>
      </w:r>
    </w:p>
    <w:p w:rsidR="00223DFD" w:rsidRDefault="00F11F29" w:rsidP="00CF70B6">
      <w:pPr>
        <w:ind w:firstLine="420"/>
      </w:pPr>
      <w:r w:rsidRPr="00F11F29">
        <w:rPr>
          <w:rFonts w:hint="eastAsia"/>
        </w:rPr>
        <w:t>降（下）采样（</w:t>
      </w:r>
      <w:r w:rsidRPr="00F11F29">
        <w:rPr>
          <w:rFonts w:hint="eastAsia"/>
        </w:rPr>
        <w:t>DownSampling</w:t>
      </w:r>
      <w:r w:rsidRPr="00F11F29">
        <w:rPr>
          <w:rFonts w:hint="eastAsia"/>
        </w:rPr>
        <w:t>）意为缩小图像（以下统称下采样），生成图像的小尺寸缩略图。若图像尺寸为</w:t>
      </w:r>
      <w:r w:rsidRPr="00F11F29">
        <w:rPr>
          <w:rFonts w:hint="eastAsia"/>
        </w:rPr>
        <w:t>M*N</w:t>
      </w:r>
      <w:r w:rsidRPr="00F11F29">
        <w:rPr>
          <w:rFonts w:hint="eastAsia"/>
        </w:rPr>
        <w:t>，对其进行</w:t>
      </w:r>
      <w:r w:rsidRPr="00F11F29">
        <w:rPr>
          <w:rFonts w:hint="eastAsia"/>
        </w:rPr>
        <w:t>x</w:t>
      </w:r>
      <w:r w:rsidRPr="00F11F29">
        <w:rPr>
          <w:rFonts w:hint="eastAsia"/>
        </w:rPr>
        <w:t>倍的下采样时，则最终得到一个</w:t>
      </w:r>
      <w:r w:rsidRPr="00F11F29">
        <w:rPr>
          <w:rFonts w:hint="eastAsia"/>
        </w:rPr>
        <w:t>M/x</w:t>
      </w:r>
      <w:r w:rsidRPr="00F11F29">
        <w:rPr>
          <w:rFonts w:hint="eastAsia"/>
        </w:rPr>
        <w:t>、</w:t>
      </w:r>
      <w:r w:rsidRPr="00F11F29">
        <w:rPr>
          <w:rFonts w:hint="eastAsia"/>
        </w:rPr>
        <w:t>N/x</w:t>
      </w:r>
      <w:r w:rsidRPr="00F11F29">
        <w:rPr>
          <w:rFonts w:hint="eastAsia"/>
        </w:rPr>
        <w:t>尺寸的缩略图，将原图像</w:t>
      </w:r>
      <w:r w:rsidRPr="00F11F29">
        <w:rPr>
          <w:rFonts w:hint="eastAsia"/>
        </w:rPr>
        <w:t>x*x</w:t>
      </w:r>
      <w:r w:rsidRPr="00F11F29">
        <w:rPr>
          <w:rFonts w:hint="eastAsia"/>
        </w:rPr>
        <w:t>窗口内的图像编成一个像素，这个像素点的值就是窗口内所有像素的平均值或者最大值。与之对应的还有上采样（</w:t>
      </w:r>
      <w:r w:rsidRPr="00F11F29">
        <w:rPr>
          <w:rFonts w:hint="eastAsia"/>
        </w:rPr>
        <w:t>UpSampling</w:t>
      </w:r>
      <w:r w:rsidRPr="00F11F29">
        <w:rPr>
          <w:rFonts w:hint="eastAsia"/>
        </w:rPr>
        <w:t>），意为放大图像，一般采用内插值的方法，即在原有图像像素的基础上在像素点之间采用合适的插值算法插入新的元素。</w:t>
      </w:r>
    </w:p>
    <w:p w:rsidR="00F11F29" w:rsidRDefault="00F11F29"/>
    <w:p w:rsidR="00F11F29" w:rsidRPr="007D33FA" w:rsidRDefault="00B45CE4">
      <w:pPr>
        <w:rPr>
          <w:b/>
          <w:color w:val="00B050"/>
        </w:rPr>
      </w:pPr>
      <w:r w:rsidRPr="007D33FA">
        <w:rPr>
          <w:b/>
          <w:color w:val="00B050"/>
        </w:rPr>
        <w:t>高斯滤波</w:t>
      </w:r>
    </w:p>
    <w:p w:rsidR="00B45CE4" w:rsidRDefault="00FC2EEE" w:rsidP="00055C2D">
      <w:pPr>
        <w:ind w:leftChars="200" w:left="420"/>
      </w:pPr>
      <w:r>
        <w:t>高斯方程：</w:t>
      </w:r>
    </w:p>
    <w:p w:rsidR="00FC2EEE" w:rsidRDefault="00FC2EEE" w:rsidP="00055C2D">
      <w:pPr>
        <w:ind w:leftChars="200" w:left="420" w:firstLine="420"/>
      </w:pPr>
      <w:r>
        <w:rPr>
          <w:noProof/>
        </w:rPr>
        <w:drawing>
          <wp:inline distT="0" distB="0" distL="0" distR="0" wp14:anchorId="144BFC6B" wp14:editId="1D662F18">
            <wp:extent cx="759349" cy="28617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07416" cy="304288"/>
                    </a:xfrm>
                    <a:prstGeom prst="rect">
                      <a:avLst/>
                    </a:prstGeom>
                  </pic:spPr>
                </pic:pic>
              </a:graphicData>
            </a:graphic>
          </wp:inline>
        </w:drawing>
      </w:r>
    </w:p>
    <w:p w:rsidR="00CF4805" w:rsidRDefault="00CF4805" w:rsidP="00CF4805">
      <w:r>
        <w:t>​</w:t>
      </w:r>
      <w:r w:rsidR="008D330A">
        <w:tab/>
      </w:r>
      <w:r>
        <w:rPr>
          <w:rFonts w:hint="eastAsia"/>
        </w:rPr>
        <w:t>其中δ是标准方差（一般取值为</w:t>
      </w:r>
      <w:r>
        <w:t>1</w:t>
      </w:r>
      <w:r>
        <w:rPr>
          <w:rFonts w:hint="eastAsia"/>
        </w:rPr>
        <w:t>），</w:t>
      </w:r>
      <w:r>
        <w:t>x</w:t>
      </w:r>
      <w:r>
        <w:rPr>
          <w:rFonts w:hint="eastAsia"/>
        </w:rPr>
        <w:t>和</w:t>
      </w:r>
      <w:r>
        <w:t>y</w:t>
      </w:r>
      <w:r>
        <w:rPr>
          <w:rFonts w:hint="eastAsia"/>
        </w:rPr>
        <w:t>分别对应了当前位置到卷积核中心的整数距离。通俗来说高斯滤波就是对整幅图像进行加权平均的过程，每一个像素点的值，都由其本身和邻域内的其它像素值经过加权平均后得到。高斯方程很好地模拟了邻域内每个像素对当前处理像素的影响程度：距离越近，影响越大，高斯核维度越高，模糊程度越大。</w:t>
      </w:r>
    </w:p>
    <w:p w:rsidR="00CF4805" w:rsidRDefault="00CF4805" w:rsidP="00CF4805"/>
    <w:p w:rsidR="006D412E" w:rsidRPr="008F05C7" w:rsidRDefault="006D412E" w:rsidP="00CF4805">
      <w:pPr>
        <w:rPr>
          <w:b/>
          <w:color w:val="00B050"/>
        </w:rPr>
      </w:pPr>
      <w:r w:rsidRPr="008F05C7">
        <w:rPr>
          <w:b/>
          <w:color w:val="00B050"/>
        </w:rPr>
        <w:t>高斯方程计算优化</w:t>
      </w:r>
    </w:p>
    <w:p w:rsidR="00FC2EEE" w:rsidRDefault="00CF4805" w:rsidP="006D412E">
      <w:pPr>
        <w:ind w:firstLine="420"/>
      </w:pPr>
      <w:r>
        <w:rPr>
          <w:rFonts w:hint="eastAsia"/>
        </w:rPr>
        <w:t>使用一个</w:t>
      </w:r>
      <w:r>
        <w:rPr>
          <w:rFonts w:hint="eastAsia"/>
        </w:rPr>
        <w:t>N*N</w:t>
      </w:r>
      <w:r>
        <w:rPr>
          <w:rFonts w:hint="eastAsia"/>
        </w:rPr>
        <w:t>的高斯核对图形进行卷积滤波，就需要</w:t>
      </w:r>
      <w:r>
        <w:rPr>
          <w:rFonts w:hint="eastAsia"/>
        </w:rPr>
        <w:t>N*N*W*H</w:t>
      </w:r>
      <w:r>
        <w:rPr>
          <w:rFonts w:hint="eastAsia"/>
        </w:rPr>
        <w:t>次纹理采样，当</w:t>
      </w:r>
      <w:r>
        <w:rPr>
          <w:rFonts w:hint="eastAsia"/>
        </w:rPr>
        <w:t>N</w:t>
      </w:r>
      <w:r>
        <w:rPr>
          <w:rFonts w:hint="eastAsia"/>
        </w:rPr>
        <w:t>的大小不断增加时，采</w:t>
      </w:r>
      <w:r w:rsidR="00013590">
        <w:rPr>
          <w:rFonts w:hint="eastAsia"/>
        </w:rPr>
        <w:t>样次数会变多，好在我们可以把这个二维高斯函数拆分成两个一维函数</w:t>
      </w:r>
      <w:r>
        <w:rPr>
          <w:rFonts w:hint="eastAsia"/>
        </w:rPr>
        <w:t>。也就是说可以使用两个一维的高斯核先后进行滤波，它们得到的结果和直接使用二维高斯核是一样的。采样次数只需</w:t>
      </w:r>
      <w:r>
        <w:rPr>
          <w:rFonts w:hint="eastAsia"/>
        </w:rPr>
        <w:t>2*N*W*H</w:t>
      </w:r>
      <w:r>
        <w:rPr>
          <w:rFonts w:hint="eastAsia"/>
        </w:rPr>
        <w:t>次，且两个一维高斯核中包含了很多重复的权重，对于一个大小为</w:t>
      </w:r>
      <w:r>
        <w:rPr>
          <w:rFonts w:hint="eastAsia"/>
        </w:rPr>
        <w:t>5</w:t>
      </w:r>
      <w:r>
        <w:rPr>
          <w:rFonts w:hint="eastAsia"/>
        </w:rPr>
        <w:t>的一维高斯核，实际只需要记录</w:t>
      </w:r>
      <w:r>
        <w:rPr>
          <w:rFonts w:hint="eastAsia"/>
        </w:rPr>
        <w:t>3</w:t>
      </w:r>
      <w:r>
        <w:rPr>
          <w:rFonts w:hint="eastAsia"/>
        </w:rPr>
        <w:t>个权重值即可。</w:t>
      </w:r>
    </w:p>
    <w:p w:rsidR="00641392" w:rsidRDefault="00641392" w:rsidP="00CF4805">
      <w:r>
        <w:rPr>
          <w:noProof/>
        </w:rPr>
        <w:drawing>
          <wp:inline distT="0" distB="0" distL="0" distR="0" wp14:anchorId="102721AF" wp14:editId="1EC1F202">
            <wp:extent cx="1685457" cy="7116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8557" cy="746729"/>
                    </a:xfrm>
                    <a:prstGeom prst="rect">
                      <a:avLst/>
                    </a:prstGeom>
                  </pic:spPr>
                </pic:pic>
              </a:graphicData>
            </a:graphic>
          </wp:inline>
        </w:drawing>
      </w:r>
    </w:p>
    <w:p w:rsidR="001574EB" w:rsidRDefault="001574EB" w:rsidP="00CF4805">
      <w:r>
        <w:rPr>
          <w:noProof/>
        </w:rPr>
        <w:lastRenderedPageBreak/>
        <w:drawing>
          <wp:inline distT="0" distB="0" distL="0" distR="0" wp14:anchorId="496C9DC3" wp14:editId="2021B796">
            <wp:extent cx="1919268" cy="735496"/>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7540" cy="746330"/>
                    </a:xfrm>
                    <a:prstGeom prst="rect">
                      <a:avLst/>
                    </a:prstGeom>
                  </pic:spPr>
                </pic:pic>
              </a:graphicData>
            </a:graphic>
          </wp:inline>
        </w:drawing>
      </w:r>
    </w:p>
    <w:p w:rsidR="00CF4805" w:rsidRDefault="00A55F25" w:rsidP="00CF4805">
      <w:r w:rsidRPr="00A55F25">
        <w:rPr>
          <w:rFonts w:hint="eastAsia"/>
        </w:rPr>
        <w:t>使用高斯核对图像进行高斯模糊需要使用两个</w:t>
      </w:r>
      <w:r w:rsidRPr="00A55F25">
        <w:rPr>
          <w:rFonts w:hint="eastAsia"/>
        </w:rPr>
        <w:t>Pass</w:t>
      </w:r>
      <w:r w:rsidRPr="00A55F25">
        <w:rPr>
          <w:rFonts w:hint="eastAsia"/>
        </w:rPr>
        <w:t>，一个</w:t>
      </w:r>
      <w:r w:rsidRPr="00A55F25">
        <w:rPr>
          <w:rFonts w:hint="eastAsia"/>
        </w:rPr>
        <w:t>Pass</w:t>
      </w:r>
      <w:r w:rsidRPr="00A55F25">
        <w:rPr>
          <w:rFonts w:hint="eastAsia"/>
        </w:rPr>
        <w:t>使用竖直方向的一维高斯核对图像进行滤波，另一个</w:t>
      </w:r>
      <w:r w:rsidRPr="00A55F25">
        <w:rPr>
          <w:rFonts w:hint="eastAsia"/>
        </w:rPr>
        <w:t>Pass</w:t>
      </w:r>
      <w:r w:rsidRPr="00A55F25">
        <w:rPr>
          <w:rFonts w:hint="eastAsia"/>
        </w:rPr>
        <w:t>则使用水平方向的一维高斯核。</w:t>
      </w:r>
    </w:p>
    <w:p w:rsidR="00A55F25" w:rsidRPr="00B430BE" w:rsidRDefault="00A55F25" w:rsidP="00CF4805"/>
    <w:p w:rsidR="00936683" w:rsidRPr="002525F4" w:rsidRDefault="00936683" w:rsidP="00936683">
      <w:pPr>
        <w:rPr>
          <w:b/>
          <w:color w:val="00B050"/>
        </w:rPr>
      </w:pPr>
      <w:r w:rsidRPr="002525F4">
        <w:rPr>
          <w:rFonts w:hint="eastAsia"/>
          <w:b/>
          <w:color w:val="00B050"/>
        </w:rPr>
        <w:t>叠加模糊</w:t>
      </w:r>
    </w:p>
    <w:p w:rsidR="00A55F25" w:rsidRDefault="00936683" w:rsidP="00865A79">
      <w:pPr>
        <w:ind w:firstLine="420"/>
      </w:pPr>
      <w:r>
        <w:rPr>
          <w:rFonts w:hint="eastAsia"/>
        </w:rPr>
        <w:t>使用</w:t>
      </w:r>
      <w:r>
        <w:rPr>
          <w:rFonts w:hint="eastAsia"/>
        </w:rPr>
        <w:t>Bloom</w:t>
      </w:r>
      <w:r>
        <w:rPr>
          <w:rFonts w:hint="eastAsia"/>
        </w:rPr>
        <w:t>金字塔的顶部作为最终图像产生统一的混合，但它看起来不像什么发光的东西。我们可以通过逐步向上采样回到金字塔底部，在一张图像中累积所有的级别来得到想要的结果。</w:t>
      </w:r>
    </w:p>
    <w:p w:rsidR="00B0561A" w:rsidRDefault="00B0561A" w:rsidP="00B0561A"/>
    <w:p w:rsidR="00B0561A" w:rsidRPr="002525F4" w:rsidRDefault="00B0561A" w:rsidP="00B0561A">
      <w:pPr>
        <w:rPr>
          <w:b/>
          <w:color w:val="00B050"/>
        </w:rPr>
      </w:pPr>
      <w:r w:rsidRPr="002525F4">
        <w:rPr>
          <w:rFonts w:hint="eastAsia"/>
          <w:b/>
          <w:color w:val="00B050"/>
        </w:rPr>
        <w:t>双三次滤波上采样</w:t>
      </w:r>
    </w:p>
    <w:p w:rsidR="00B0561A" w:rsidRDefault="00B0561A" w:rsidP="00C92A25">
      <w:pPr>
        <w:ind w:firstLine="420"/>
      </w:pPr>
      <w:r>
        <w:rPr>
          <w:rFonts w:hint="eastAsia"/>
        </w:rPr>
        <w:t>虽然高斯滤波会产生平滑的结果，但我们在上采样时仍执行双线性滤波，这可能会使辉光显得像块状。这在原始图像中收缩较高的地方（尤其是在运动时）中最为明显。</w:t>
      </w:r>
    </w:p>
    <w:p w:rsidR="00B0561A" w:rsidRDefault="00046C36" w:rsidP="00046C36">
      <w:pPr>
        <w:ind w:firstLine="420"/>
      </w:pPr>
      <w:r w:rsidRPr="00046C36">
        <w:rPr>
          <w:rFonts w:hint="eastAsia"/>
        </w:rPr>
        <w:t>我们可以通过切换到双三次滤波来平滑结果。对此虽然没有硬件支持，但我们可以使用源码库中</w:t>
      </w:r>
      <w:r w:rsidRPr="00046C36">
        <w:rPr>
          <w:rFonts w:hint="eastAsia"/>
        </w:rPr>
        <w:t>Filtering.hlsl</w:t>
      </w:r>
      <w:r w:rsidRPr="00046C36">
        <w:rPr>
          <w:rFonts w:hint="eastAsia"/>
        </w:rPr>
        <w:t>文件中定义的</w:t>
      </w:r>
      <w:r w:rsidRPr="00046C36">
        <w:rPr>
          <w:rFonts w:hint="eastAsia"/>
        </w:rPr>
        <w:t>SampleTexture2DBicubic</w:t>
      </w:r>
      <w:r w:rsidRPr="00046C36">
        <w:rPr>
          <w:rFonts w:hint="eastAsia"/>
        </w:rPr>
        <w:t>方法来解决。我们定义一个</w:t>
      </w:r>
      <w:r w:rsidRPr="00046C36">
        <w:rPr>
          <w:rFonts w:hint="eastAsia"/>
        </w:rPr>
        <w:t>GetSourceBicubic</w:t>
      </w:r>
      <w:r w:rsidRPr="00046C36">
        <w:rPr>
          <w:rFonts w:hint="eastAsia"/>
        </w:rPr>
        <w:t>方法，在里面调用</w:t>
      </w:r>
      <w:r w:rsidRPr="00046C36">
        <w:rPr>
          <w:rFonts w:hint="eastAsia"/>
        </w:rPr>
        <w:t>SampleTexture2DBicubic</w:t>
      </w:r>
      <w:r w:rsidRPr="00046C36">
        <w:rPr>
          <w:rFonts w:hint="eastAsia"/>
        </w:rPr>
        <w:t>方法，需要传递源纹理和采样器、屏幕</w:t>
      </w:r>
      <w:r w:rsidRPr="00046C36">
        <w:rPr>
          <w:rFonts w:hint="eastAsia"/>
        </w:rPr>
        <w:t>UV</w:t>
      </w:r>
      <w:r w:rsidRPr="00046C36">
        <w:rPr>
          <w:rFonts w:hint="eastAsia"/>
        </w:rPr>
        <w:t>坐标以及纹素尺寸</w:t>
      </w:r>
      <w:r w:rsidRPr="00046C36">
        <w:rPr>
          <w:rFonts w:hint="eastAsia"/>
        </w:rPr>
        <w:t>_PostFXSource_TexelSize</w:t>
      </w:r>
      <w:r w:rsidRPr="00046C36">
        <w:rPr>
          <w:rFonts w:hint="eastAsia"/>
        </w:rPr>
        <w:t>通过</w:t>
      </w:r>
      <w:r w:rsidRPr="00046C36">
        <w:rPr>
          <w:rFonts w:hint="eastAsia"/>
        </w:rPr>
        <w:t>ZWXY</w:t>
      </w:r>
      <w:r w:rsidRPr="00046C36">
        <w:rPr>
          <w:rFonts w:hint="eastAsia"/>
        </w:rPr>
        <w:t>排序的矢量。除此之外还有一个最大纹理坐标的参数，该参数为</w:t>
      </w:r>
      <w:r w:rsidRPr="00046C36">
        <w:rPr>
          <w:rFonts w:hint="eastAsia"/>
        </w:rPr>
        <w:t>1</w:t>
      </w:r>
      <w:r w:rsidRPr="00046C36">
        <w:rPr>
          <w:rFonts w:hint="eastAsia"/>
        </w:rPr>
        <w:t>，以及另一个未使用的参数，该参数可以为零。然后在</w:t>
      </w:r>
      <w:r w:rsidRPr="00046C36">
        <w:rPr>
          <w:rFonts w:hint="eastAsia"/>
        </w:rPr>
        <w:t>BloomCombinePassFragment</w:t>
      </w:r>
      <w:r w:rsidRPr="00046C36">
        <w:rPr>
          <w:rFonts w:hint="eastAsia"/>
        </w:rPr>
        <w:t>方法中采样第一个源纹理时使用双三次滤波进行上采样。</w:t>
      </w:r>
    </w:p>
    <w:p w:rsidR="007B4E43" w:rsidRDefault="007B4E43" w:rsidP="007B4E43"/>
    <w:p w:rsidR="0014630B" w:rsidRPr="00EC7A62" w:rsidRDefault="0014630B" w:rsidP="0014630B">
      <w:pPr>
        <w:rPr>
          <w:b/>
          <w:color w:val="00B050"/>
        </w:rPr>
      </w:pPr>
      <w:r w:rsidRPr="00EC7A62">
        <w:rPr>
          <w:rFonts w:hint="eastAsia"/>
          <w:b/>
          <w:color w:val="00B050"/>
        </w:rPr>
        <w:t>一半的分辨率</w:t>
      </w:r>
    </w:p>
    <w:p w:rsidR="007B4E43" w:rsidRDefault="0014630B" w:rsidP="0014630B">
      <w:pPr>
        <w:ind w:firstLine="420"/>
      </w:pPr>
      <w:r>
        <w:rPr>
          <w:rFonts w:hint="eastAsia"/>
        </w:rPr>
        <w:t>由于所有的纹理采样和绘制，</w:t>
      </w:r>
      <w:r>
        <w:rPr>
          <w:rFonts w:hint="eastAsia"/>
        </w:rPr>
        <w:t>Bloom</w:t>
      </w:r>
      <w:r>
        <w:rPr>
          <w:rFonts w:hint="eastAsia"/>
        </w:rPr>
        <w:t>可能需要大量时间才能生成。一种简单的降低成本的方式是以一半的分辨率生成它，这将更改效果的外观，因为实际上相当于跳过了第一次迭代。</w:t>
      </w:r>
    </w:p>
    <w:p w:rsidR="00B0561A" w:rsidRDefault="00B0561A" w:rsidP="00B0561A"/>
    <w:p w:rsidR="00217D52" w:rsidRPr="00EC7A62" w:rsidRDefault="00217D52" w:rsidP="00217D52">
      <w:pPr>
        <w:rPr>
          <w:b/>
          <w:color w:val="00B050"/>
        </w:rPr>
      </w:pPr>
      <w:r w:rsidRPr="00EC7A62">
        <w:rPr>
          <w:rFonts w:hint="eastAsia"/>
          <w:b/>
          <w:color w:val="00B050"/>
        </w:rPr>
        <w:t>阈值</w:t>
      </w:r>
    </w:p>
    <w:p w:rsidR="00217D52" w:rsidRDefault="00217D52" w:rsidP="00217D52">
      <w:pPr>
        <w:ind w:firstLine="420"/>
      </w:pPr>
      <w:r>
        <w:rPr>
          <w:rFonts w:hint="eastAsia"/>
        </w:rPr>
        <w:t>现在我们的</w:t>
      </w:r>
      <w:r>
        <w:rPr>
          <w:rFonts w:hint="eastAsia"/>
        </w:rPr>
        <w:t>Bloom</w:t>
      </w:r>
      <w:r>
        <w:rPr>
          <w:rFonts w:hint="eastAsia"/>
        </w:rPr>
        <w:t>效果适用于所有对象，让它们发光。通常我们需要设定一个阈值来提取图像中较亮的区域，对其进行模糊处理后模拟光线扩散的效果。但我们不能突然消除效果中的颜色，因为这会在逐渐过渡的地方引入尖锐的边界，相反应该将颜色乘以一个权重：</w:t>
      </w:r>
    </w:p>
    <w:p w:rsidR="00217D52" w:rsidRDefault="00217D52" w:rsidP="00217D52">
      <w:pPr>
        <w:ind w:firstLine="420"/>
      </w:pPr>
      <w:r>
        <w:rPr>
          <w:noProof/>
        </w:rPr>
        <w:drawing>
          <wp:inline distT="0" distB="0" distL="0" distR="0" wp14:anchorId="6B7E5C86" wp14:editId="338BEFA4">
            <wp:extent cx="1168838" cy="33395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1316" cy="354662"/>
                    </a:xfrm>
                    <a:prstGeom prst="rect">
                      <a:avLst/>
                    </a:prstGeom>
                  </pic:spPr>
                </pic:pic>
              </a:graphicData>
            </a:graphic>
          </wp:inline>
        </w:drawing>
      </w:r>
    </w:p>
    <w:p w:rsidR="00217D52" w:rsidRDefault="00217D52" w:rsidP="00217D52">
      <w:r w:rsidRPr="00217D52">
        <w:t>​</w:t>
      </w:r>
      <w:r w:rsidR="00663EB4">
        <w:tab/>
      </w:r>
      <w:r w:rsidRPr="00217D52">
        <w:rPr>
          <w:rFonts w:hint="eastAsia"/>
        </w:rPr>
        <w:t>其中</w:t>
      </w:r>
      <w:r w:rsidRPr="00217D52">
        <w:t>b</w:t>
      </w:r>
      <w:r w:rsidRPr="00217D52">
        <w:rPr>
          <w:rFonts w:hint="eastAsia"/>
        </w:rPr>
        <w:t>为亮度，</w:t>
      </w:r>
      <w:r w:rsidRPr="00217D52">
        <w:t>t</w:t>
      </w:r>
      <w:r w:rsidRPr="00217D52">
        <w:rPr>
          <w:rFonts w:hint="eastAsia"/>
        </w:rPr>
        <w:t>是配置的阈值，我们使用最大的颜色</w:t>
      </w:r>
      <w:r w:rsidRPr="00217D52">
        <w:t>RGB</w:t>
      </w:r>
      <w:r w:rsidRPr="00217D52">
        <w:rPr>
          <w:rFonts w:hint="eastAsia"/>
        </w:rPr>
        <w:t>通道为</w:t>
      </w:r>
      <w:r w:rsidRPr="00217D52">
        <w:t>b</w:t>
      </w:r>
      <w:r w:rsidRPr="00217D52">
        <w:rPr>
          <w:rFonts w:hint="eastAsia"/>
        </w:rPr>
        <w:t>，阈值为</w:t>
      </w:r>
      <w:r w:rsidRPr="00217D52">
        <w:t>0</w:t>
      </w:r>
      <w:r w:rsidRPr="00217D52">
        <w:rPr>
          <w:rFonts w:hint="eastAsia"/>
        </w:rPr>
        <w:t>时结果总是为</w:t>
      </w:r>
      <w:r w:rsidRPr="00217D52">
        <w:t>1</w:t>
      </w:r>
      <w:r w:rsidRPr="00217D52">
        <w:rPr>
          <w:rFonts w:hint="eastAsia"/>
        </w:rPr>
        <w:t>，这将保持颜色不变，随着阈值增加，权重曲线会向下弯曲，在</w:t>
      </w:r>
      <w:r w:rsidRPr="00217D52">
        <w:t>b&lt;=t</w:t>
      </w:r>
      <w:r w:rsidRPr="00217D52">
        <w:rPr>
          <w:rFonts w:hint="eastAsia"/>
        </w:rPr>
        <w:t>处为</w:t>
      </w:r>
      <w:r w:rsidRPr="00217D52">
        <w:t>0</w:t>
      </w:r>
      <w:r w:rsidRPr="00217D52">
        <w:rPr>
          <w:rFonts w:hint="eastAsia"/>
        </w:rPr>
        <w:t>。由于曲线的形状很像膝盖，它也被称为膝盖曲线。下面是阈值分别为</w:t>
      </w:r>
      <w:r w:rsidRPr="00217D52">
        <w:t>0.25</w:t>
      </w:r>
      <w:r w:rsidRPr="00217D52">
        <w:rPr>
          <w:rFonts w:hint="eastAsia"/>
        </w:rPr>
        <w:t>、</w:t>
      </w:r>
      <w:r w:rsidRPr="00217D52">
        <w:t>0.5</w:t>
      </w:r>
      <w:r w:rsidRPr="00217D52">
        <w:rPr>
          <w:rFonts w:hint="eastAsia"/>
        </w:rPr>
        <w:t>、</w:t>
      </w:r>
      <w:r w:rsidRPr="00217D52">
        <w:t>0.75</w:t>
      </w:r>
      <w:r w:rsidRPr="00217D52">
        <w:rPr>
          <w:rFonts w:hint="eastAsia"/>
        </w:rPr>
        <w:t>和</w:t>
      </w:r>
      <w:r w:rsidRPr="00217D52">
        <w:t>1</w:t>
      </w:r>
      <w:r w:rsidRPr="00217D52">
        <w:rPr>
          <w:rFonts w:hint="eastAsia"/>
        </w:rPr>
        <w:t>时的曲线。</w:t>
      </w:r>
    </w:p>
    <w:p w:rsidR="00217D52" w:rsidRDefault="00217D52" w:rsidP="00217D52">
      <w:r>
        <w:rPr>
          <w:noProof/>
        </w:rPr>
        <w:drawing>
          <wp:inline distT="0" distB="0" distL="0" distR="0" wp14:anchorId="2F256843" wp14:editId="4D830DC5">
            <wp:extent cx="1281955" cy="89054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1166" cy="910838"/>
                    </a:xfrm>
                    <a:prstGeom prst="rect">
                      <a:avLst/>
                    </a:prstGeom>
                  </pic:spPr>
                </pic:pic>
              </a:graphicData>
            </a:graphic>
          </wp:inline>
        </w:drawing>
      </w:r>
    </w:p>
    <w:p w:rsidR="00217D52" w:rsidRDefault="00217D52" w:rsidP="00217D52">
      <w:r w:rsidRPr="00217D52">
        <w:t>​</w:t>
      </w:r>
      <w:r w:rsidRPr="00217D52">
        <w:rPr>
          <w:rFonts w:hint="eastAsia"/>
        </w:rPr>
        <w:t>该曲线在某个角度达到</w:t>
      </w:r>
      <w:r w:rsidRPr="00217D52">
        <w:t>0</w:t>
      </w:r>
      <w:r w:rsidRPr="00217D52">
        <w:rPr>
          <w:rFonts w:hint="eastAsia"/>
        </w:rPr>
        <w:t>，意味着虽然过渡比</w:t>
      </w:r>
      <w:r w:rsidRPr="00217D52">
        <w:t>Clamp</w:t>
      </w:r>
      <w:r w:rsidRPr="00217D52">
        <w:rPr>
          <w:rFonts w:hint="eastAsia"/>
        </w:rPr>
        <w:t>更平滑，但仍然有一个突然的终止点。我们可以通过改变权重来改变膝盖的形状。</w:t>
      </w:r>
    </w:p>
    <w:p w:rsidR="00217D52" w:rsidRDefault="00217D52" w:rsidP="00217D52">
      <w:r>
        <w:rPr>
          <w:noProof/>
        </w:rPr>
        <w:lastRenderedPageBreak/>
        <w:drawing>
          <wp:inline distT="0" distB="0" distL="0" distR="0" wp14:anchorId="489FE125" wp14:editId="183E0348">
            <wp:extent cx="1693628" cy="862659"/>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5940" cy="889304"/>
                    </a:xfrm>
                    <a:prstGeom prst="rect">
                      <a:avLst/>
                    </a:prstGeom>
                  </pic:spPr>
                </pic:pic>
              </a:graphicData>
            </a:graphic>
          </wp:inline>
        </w:drawing>
      </w:r>
    </w:p>
    <w:p w:rsidR="00107E0D" w:rsidRDefault="00000896" w:rsidP="00217D52">
      <w:r w:rsidRPr="00000896">
        <w:rPr>
          <w:rFonts w:hint="eastAsia"/>
        </w:rPr>
        <w:t>其中</w:t>
      </w:r>
      <w:r w:rsidRPr="00000896">
        <w:rPr>
          <w:rFonts w:hint="eastAsia"/>
        </w:rPr>
        <w:t>k</w:t>
      </w:r>
      <w:r w:rsidRPr="00000896">
        <w:rPr>
          <w:rFonts w:hint="eastAsia"/>
        </w:rPr>
        <w:t>是膝盖，为</w:t>
      </w:r>
      <w:r w:rsidRPr="00000896">
        <w:rPr>
          <w:rFonts w:hint="eastAsia"/>
        </w:rPr>
        <w:t>0-1</w:t>
      </w:r>
      <w:r w:rsidRPr="00000896">
        <w:rPr>
          <w:rFonts w:hint="eastAsia"/>
        </w:rPr>
        <w:t>的滑动区间。下图是阈值为</w:t>
      </w:r>
      <w:r w:rsidRPr="00000896">
        <w:rPr>
          <w:rFonts w:hint="eastAsia"/>
        </w:rPr>
        <w:t>1</w:t>
      </w:r>
      <w:r w:rsidRPr="00000896">
        <w:rPr>
          <w:rFonts w:hint="eastAsia"/>
        </w:rPr>
        <w:t>，膝盖分别为</w:t>
      </w:r>
      <w:r w:rsidRPr="00000896">
        <w:rPr>
          <w:rFonts w:hint="eastAsia"/>
        </w:rPr>
        <w:t>0</w:t>
      </w:r>
      <w:r w:rsidRPr="00000896">
        <w:rPr>
          <w:rFonts w:hint="eastAsia"/>
        </w:rPr>
        <w:t>、</w:t>
      </w:r>
      <w:r w:rsidRPr="00000896">
        <w:rPr>
          <w:rFonts w:hint="eastAsia"/>
        </w:rPr>
        <w:t>0.25</w:t>
      </w:r>
      <w:r w:rsidRPr="00000896">
        <w:rPr>
          <w:rFonts w:hint="eastAsia"/>
        </w:rPr>
        <w:t>、</w:t>
      </w:r>
      <w:r w:rsidRPr="00000896">
        <w:rPr>
          <w:rFonts w:hint="eastAsia"/>
        </w:rPr>
        <w:t>0.5</w:t>
      </w:r>
      <w:r w:rsidRPr="00000896">
        <w:rPr>
          <w:rFonts w:hint="eastAsia"/>
        </w:rPr>
        <w:t>、</w:t>
      </w:r>
      <w:r w:rsidRPr="00000896">
        <w:rPr>
          <w:rFonts w:hint="eastAsia"/>
        </w:rPr>
        <w:t>0.15</w:t>
      </w:r>
      <w:r w:rsidRPr="00000896">
        <w:rPr>
          <w:rFonts w:hint="eastAsia"/>
        </w:rPr>
        <w:t>和</w:t>
      </w:r>
      <w:r w:rsidRPr="00000896">
        <w:rPr>
          <w:rFonts w:hint="eastAsia"/>
        </w:rPr>
        <w:t>1</w:t>
      </w:r>
      <w:r w:rsidRPr="00000896">
        <w:rPr>
          <w:rFonts w:hint="eastAsia"/>
        </w:rPr>
        <w:t>时的曲线。</w:t>
      </w:r>
    </w:p>
    <w:p w:rsidR="00000896" w:rsidRDefault="00000896" w:rsidP="00217D52">
      <w:r>
        <w:rPr>
          <w:noProof/>
        </w:rPr>
        <w:drawing>
          <wp:inline distT="0" distB="0" distL="0" distR="0" wp14:anchorId="46789A1F" wp14:editId="2CFA74FB">
            <wp:extent cx="1430753" cy="10137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155" cy="1033207"/>
                    </a:xfrm>
                    <a:prstGeom prst="rect">
                      <a:avLst/>
                    </a:prstGeom>
                  </pic:spPr>
                </pic:pic>
              </a:graphicData>
            </a:graphic>
          </wp:inline>
        </w:drawing>
      </w:r>
    </w:p>
    <w:p w:rsidR="00641713" w:rsidRPr="00223DFD" w:rsidRDefault="00641713" w:rsidP="00641713">
      <w:bookmarkStart w:id="0" w:name="_GoBack"/>
      <w:bookmarkEnd w:id="0"/>
    </w:p>
    <w:sectPr w:rsidR="00641713" w:rsidRPr="00223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2D"/>
    <w:rsid w:val="00000896"/>
    <w:rsid w:val="00013590"/>
    <w:rsid w:val="00046C36"/>
    <w:rsid w:val="00055C2D"/>
    <w:rsid w:val="0006109D"/>
    <w:rsid w:val="000B6F2F"/>
    <w:rsid w:val="00107E0D"/>
    <w:rsid w:val="0014630B"/>
    <w:rsid w:val="001574EB"/>
    <w:rsid w:val="00217D52"/>
    <w:rsid w:val="00223DFD"/>
    <w:rsid w:val="002525F4"/>
    <w:rsid w:val="004A0C88"/>
    <w:rsid w:val="004B2307"/>
    <w:rsid w:val="004D6C8E"/>
    <w:rsid w:val="00641392"/>
    <w:rsid w:val="00641713"/>
    <w:rsid w:val="00663EB4"/>
    <w:rsid w:val="006B1EAD"/>
    <w:rsid w:val="006D412E"/>
    <w:rsid w:val="007B48B8"/>
    <w:rsid w:val="007B4E43"/>
    <w:rsid w:val="007D33FA"/>
    <w:rsid w:val="007F252A"/>
    <w:rsid w:val="00807D2D"/>
    <w:rsid w:val="008463E1"/>
    <w:rsid w:val="00865A79"/>
    <w:rsid w:val="008C598A"/>
    <w:rsid w:val="008D330A"/>
    <w:rsid w:val="008F05C7"/>
    <w:rsid w:val="00910BE0"/>
    <w:rsid w:val="00936683"/>
    <w:rsid w:val="00A55F25"/>
    <w:rsid w:val="00B0561A"/>
    <w:rsid w:val="00B430BE"/>
    <w:rsid w:val="00B45CE4"/>
    <w:rsid w:val="00BA0405"/>
    <w:rsid w:val="00C92A25"/>
    <w:rsid w:val="00CF4805"/>
    <w:rsid w:val="00CF70B6"/>
    <w:rsid w:val="00D5729D"/>
    <w:rsid w:val="00EC7A62"/>
    <w:rsid w:val="00F11F29"/>
    <w:rsid w:val="00F415AE"/>
    <w:rsid w:val="00FC2EEE"/>
    <w:rsid w:val="00FD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7F88A-4BD0-4C2A-9E11-3EE18438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121</cp:revision>
  <dcterms:created xsi:type="dcterms:W3CDTF">2021-11-06T03:02:00Z</dcterms:created>
  <dcterms:modified xsi:type="dcterms:W3CDTF">2021-11-14T12:01:00Z</dcterms:modified>
</cp:coreProperties>
</file>