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5E" w:rsidRPr="00C21DEE" w:rsidRDefault="00E12B9D" w:rsidP="00C21DEE">
      <w:pPr>
        <w:jc w:val="center"/>
        <w:rPr>
          <w:b/>
          <w:color w:val="00B050"/>
          <w:sz w:val="30"/>
          <w:szCs w:val="30"/>
        </w:rPr>
      </w:pPr>
      <w:r w:rsidRPr="00C21DEE">
        <w:rPr>
          <w:b/>
          <w:color w:val="00B050"/>
          <w:sz w:val="30"/>
          <w:szCs w:val="30"/>
        </w:rPr>
        <w:t>2 The Graphics Rendering Pipeline</w:t>
      </w:r>
    </w:p>
    <w:p w:rsidR="00A85FB4" w:rsidRPr="00C21DEE" w:rsidRDefault="005A0E58">
      <w:pPr>
        <w:rPr>
          <w:b/>
          <w:color w:val="00B050"/>
        </w:rPr>
      </w:pPr>
      <w:r w:rsidRPr="00C21DEE">
        <w:rPr>
          <w:b/>
          <w:color w:val="00B050"/>
        </w:rPr>
        <w:t>2.1 Architecture</w:t>
      </w:r>
    </w:p>
    <w:p w:rsidR="00E12B9D" w:rsidRDefault="00157335">
      <w:pPr>
        <w:rPr>
          <w:rFonts w:hint="eastAsia"/>
        </w:rPr>
      </w:pPr>
      <w:r>
        <w:rPr>
          <w:noProof/>
        </w:rPr>
        <w:drawing>
          <wp:inline distT="0" distB="0" distL="0" distR="0" wp14:anchorId="30CC158B" wp14:editId="20634572">
            <wp:extent cx="5274310" cy="127157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1A" w:rsidRPr="00C21DEE" w:rsidRDefault="00A55A1A">
      <w:pPr>
        <w:rPr>
          <w:b/>
          <w:color w:val="00B050"/>
        </w:rPr>
      </w:pPr>
      <w:r w:rsidRPr="00C21DEE">
        <w:rPr>
          <w:b/>
          <w:color w:val="00B050"/>
        </w:rPr>
        <w:t>2.2 The Application Stage</w:t>
      </w:r>
    </w:p>
    <w:p w:rsidR="006E2E9B" w:rsidRPr="00C21DEE" w:rsidRDefault="00D15DE5">
      <w:pPr>
        <w:rPr>
          <w:b/>
          <w:color w:val="00B050"/>
        </w:rPr>
      </w:pPr>
      <w:r w:rsidRPr="00C21DEE">
        <w:rPr>
          <w:b/>
          <w:color w:val="00B050"/>
        </w:rPr>
        <w:t>2.3 Geometry Processing</w:t>
      </w:r>
    </w:p>
    <w:p w:rsidR="00157335" w:rsidRDefault="00157335">
      <w:r>
        <w:rPr>
          <w:noProof/>
        </w:rPr>
        <w:drawing>
          <wp:inline distT="0" distB="0" distL="0" distR="0" wp14:anchorId="0C2CC902" wp14:editId="2D280F3F">
            <wp:extent cx="5274310" cy="84181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1D" w:rsidRDefault="00043E94">
      <w:r>
        <w:rPr>
          <w:rFonts w:hint="eastAsia"/>
        </w:rPr>
        <w:t>Vertex Shading</w:t>
      </w:r>
      <w:r>
        <w:rPr>
          <w:rFonts w:hint="eastAsia"/>
        </w:rPr>
        <w:t>：</w:t>
      </w:r>
      <w:r w:rsidR="00C20DC6">
        <w:rPr>
          <w:rFonts w:hint="eastAsia"/>
        </w:rPr>
        <w:t>model space,</w:t>
      </w:r>
      <w:r w:rsidR="00CA0860">
        <w:rPr>
          <w:rFonts w:hint="eastAsia"/>
        </w:rPr>
        <w:t xml:space="preserve"> world space,</w:t>
      </w:r>
      <w:r w:rsidR="0080729A">
        <w:rPr>
          <w:rFonts w:hint="eastAsia"/>
        </w:rPr>
        <w:t xml:space="preserve"> view space,</w:t>
      </w:r>
      <w:r w:rsidR="00A93EC6">
        <w:rPr>
          <w:rFonts w:hint="eastAsia"/>
        </w:rPr>
        <w:t xml:space="preserve"> clip space,</w:t>
      </w:r>
      <w:r w:rsidR="00D67B01" w:rsidRPr="00D67B01">
        <w:t xml:space="preserve"> normalized device coordinates</w:t>
      </w:r>
      <w:r w:rsidR="005F29F2">
        <w:rPr>
          <w:rFonts w:hint="eastAsia"/>
        </w:rPr>
        <w:t>,</w:t>
      </w:r>
      <w:r w:rsidR="005F29F2" w:rsidRPr="005F29F2">
        <w:t xml:space="preserve"> window coordinates</w:t>
      </w:r>
      <w:r w:rsidR="005F29F2">
        <w:rPr>
          <w:rFonts w:hint="eastAsia"/>
        </w:rPr>
        <w:t>.</w:t>
      </w:r>
    </w:p>
    <w:p w:rsidR="005918FE" w:rsidRDefault="005918FE">
      <w:r>
        <w:rPr>
          <w:rFonts w:hint="eastAsia"/>
        </w:rPr>
        <w:t xml:space="preserve">Optional Vertex Processing: </w:t>
      </w:r>
      <w:r>
        <w:t>tessella</w:t>
      </w:r>
      <w:r w:rsidRPr="005918FE">
        <w:t>tion, geometry shading, and stream output</w:t>
      </w:r>
      <w:r>
        <w:rPr>
          <w:rFonts w:hint="eastAsia"/>
        </w:rPr>
        <w:t>.</w:t>
      </w:r>
    </w:p>
    <w:p w:rsidR="00E434F2" w:rsidRDefault="00E434F2">
      <w:pPr>
        <w:rPr>
          <w:rFonts w:hint="eastAsia"/>
        </w:rPr>
      </w:pPr>
    </w:p>
    <w:p w:rsidR="005918FE" w:rsidRPr="00C21DEE" w:rsidRDefault="00E434F2">
      <w:pPr>
        <w:rPr>
          <w:b/>
          <w:color w:val="00B050"/>
        </w:rPr>
      </w:pPr>
      <w:r w:rsidRPr="00C21DEE">
        <w:rPr>
          <w:b/>
          <w:color w:val="00B050"/>
        </w:rPr>
        <w:t>2.4 Rasterization</w:t>
      </w:r>
    </w:p>
    <w:p w:rsidR="00E52560" w:rsidRDefault="000E7D3E">
      <w:r>
        <w:rPr>
          <w:noProof/>
        </w:rPr>
        <w:drawing>
          <wp:inline distT="0" distB="0" distL="0" distR="0" wp14:anchorId="1792C0DB" wp14:editId="73FD4EC6">
            <wp:extent cx="5274310" cy="1253259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5A" w:rsidRPr="00C21DEE" w:rsidRDefault="00D2085A">
      <w:pPr>
        <w:rPr>
          <w:rFonts w:hint="eastAsia"/>
          <w:b/>
          <w:color w:val="00B050"/>
        </w:rPr>
      </w:pPr>
      <w:r w:rsidRPr="00C21DEE">
        <w:rPr>
          <w:b/>
          <w:color w:val="00B050"/>
        </w:rPr>
        <w:t>2.5 Pixel Processing</w:t>
      </w:r>
    </w:p>
    <w:p w:rsidR="005E1541" w:rsidRDefault="00277502" w:rsidP="0043634F">
      <w:pPr>
        <w:ind w:firstLine="420"/>
      </w:pPr>
      <w:r>
        <w:rPr>
          <w:rFonts w:hint="eastAsia"/>
        </w:rPr>
        <w:t>Merging:</w:t>
      </w:r>
      <w:r w:rsidR="00BC7C76">
        <w:rPr>
          <w:rFonts w:hint="eastAsia"/>
        </w:rPr>
        <w:t xml:space="preserve"> </w:t>
      </w:r>
      <w:r w:rsidR="001F2210">
        <w:rPr>
          <w:rFonts w:hint="eastAsia"/>
        </w:rPr>
        <w:t>z-buffer,</w:t>
      </w:r>
      <w:r w:rsidR="00BC7C76">
        <w:rPr>
          <w:rFonts w:hint="eastAsia"/>
        </w:rPr>
        <w:t xml:space="preserve"> stencil buffer</w:t>
      </w:r>
      <w:r w:rsidR="001F2210">
        <w:rPr>
          <w:rFonts w:hint="eastAsia"/>
        </w:rPr>
        <w:t xml:space="preserve"> and blend</w:t>
      </w:r>
      <w:r w:rsidR="00BC7C76">
        <w:rPr>
          <w:rFonts w:hint="eastAsia"/>
        </w:rPr>
        <w:t>.</w:t>
      </w:r>
    </w:p>
    <w:p w:rsidR="001B3388" w:rsidRDefault="001B3388">
      <w:pPr>
        <w:rPr>
          <w:rFonts w:hint="eastAsia"/>
          <w:b/>
          <w:color w:val="00B050"/>
        </w:rPr>
      </w:pPr>
    </w:p>
    <w:p w:rsidR="00293097" w:rsidRPr="00C21DEE" w:rsidRDefault="00D86EA4">
      <w:pPr>
        <w:rPr>
          <w:b/>
          <w:color w:val="00B050"/>
        </w:rPr>
      </w:pPr>
      <w:bookmarkStart w:id="0" w:name="_GoBack"/>
      <w:bookmarkEnd w:id="0"/>
      <w:r w:rsidRPr="00C21DEE">
        <w:rPr>
          <w:b/>
          <w:color w:val="00B050"/>
        </w:rPr>
        <w:t>2.6 Through the Pipeline</w:t>
      </w:r>
    </w:p>
    <w:sectPr w:rsidR="00293097" w:rsidRPr="00C21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A11" w:rsidRDefault="00013A11" w:rsidP="005A0E58">
      <w:r>
        <w:separator/>
      </w:r>
    </w:p>
  </w:endnote>
  <w:endnote w:type="continuationSeparator" w:id="0">
    <w:p w:rsidR="00013A11" w:rsidRDefault="00013A11" w:rsidP="005A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A11" w:rsidRDefault="00013A11" w:rsidP="005A0E58">
      <w:r>
        <w:separator/>
      </w:r>
    </w:p>
  </w:footnote>
  <w:footnote w:type="continuationSeparator" w:id="0">
    <w:p w:rsidR="00013A11" w:rsidRDefault="00013A11" w:rsidP="005A0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0C"/>
    <w:rsid w:val="00013A11"/>
    <w:rsid w:val="00043E94"/>
    <w:rsid w:val="000E7D3E"/>
    <w:rsid w:val="00157335"/>
    <w:rsid w:val="001B3388"/>
    <w:rsid w:val="001F2210"/>
    <w:rsid w:val="00277502"/>
    <w:rsid w:val="00293097"/>
    <w:rsid w:val="0043634F"/>
    <w:rsid w:val="0044680D"/>
    <w:rsid w:val="0054161D"/>
    <w:rsid w:val="005918FE"/>
    <w:rsid w:val="005A0E58"/>
    <w:rsid w:val="005E1541"/>
    <w:rsid w:val="005F079E"/>
    <w:rsid w:val="005F29F2"/>
    <w:rsid w:val="006E2E9B"/>
    <w:rsid w:val="007D78C5"/>
    <w:rsid w:val="0080729A"/>
    <w:rsid w:val="008277A1"/>
    <w:rsid w:val="00A55A1A"/>
    <w:rsid w:val="00A85FB4"/>
    <w:rsid w:val="00A93EC6"/>
    <w:rsid w:val="00B76331"/>
    <w:rsid w:val="00B9679A"/>
    <w:rsid w:val="00BC7C76"/>
    <w:rsid w:val="00C20DC6"/>
    <w:rsid w:val="00C21DEE"/>
    <w:rsid w:val="00CA0860"/>
    <w:rsid w:val="00CF155E"/>
    <w:rsid w:val="00D15DE5"/>
    <w:rsid w:val="00D2085A"/>
    <w:rsid w:val="00D2159E"/>
    <w:rsid w:val="00D67B01"/>
    <w:rsid w:val="00D86EA4"/>
    <w:rsid w:val="00E12B9D"/>
    <w:rsid w:val="00E434F2"/>
    <w:rsid w:val="00E52560"/>
    <w:rsid w:val="00E6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73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733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A0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0E5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0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0E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73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733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A0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A0E5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A0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A0E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2022-03-01T12:57:00Z</dcterms:created>
  <dcterms:modified xsi:type="dcterms:W3CDTF">2022-03-01T13:24:00Z</dcterms:modified>
</cp:coreProperties>
</file>