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10" w:rsidRPr="001E0196" w:rsidRDefault="00661FFE" w:rsidP="000C6228">
      <w:pPr>
        <w:jc w:val="center"/>
        <w:rPr>
          <w:b/>
          <w:color w:val="00B050"/>
        </w:rPr>
      </w:pPr>
      <w:r w:rsidRPr="001E0196">
        <w:rPr>
          <w:b/>
          <w:color w:val="00B050"/>
        </w:rPr>
        <w:t>第一章</w:t>
      </w:r>
      <w:r w:rsidRPr="001E0196">
        <w:rPr>
          <w:rFonts w:hint="eastAsia"/>
          <w:b/>
          <w:color w:val="00B050"/>
        </w:rPr>
        <w:t xml:space="preserve"> </w:t>
      </w:r>
      <w:r w:rsidR="001D29D5" w:rsidRPr="001E0196">
        <w:rPr>
          <w:b/>
          <w:color w:val="00B050"/>
        </w:rPr>
        <w:t>函数与极限</w:t>
      </w:r>
    </w:p>
    <w:p w:rsidR="00D737CD" w:rsidRDefault="00D737CD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第一节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映射与函数</w:t>
      </w:r>
    </w:p>
    <w:p w:rsidR="005E3051" w:rsidRDefault="009C5646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5</w:t>
      </w:r>
      <w:r>
        <w:rPr>
          <w:rFonts w:hint="eastAsia"/>
          <w:b/>
          <w:color w:val="00B050"/>
        </w:rPr>
        <w:t>种</w:t>
      </w:r>
      <w:r w:rsidR="00FC6755">
        <w:rPr>
          <w:rFonts w:hint="eastAsia"/>
          <w:b/>
          <w:color w:val="00B050"/>
        </w:rPr>
        <w:t>基本</w:t>
      </w:r>
      <w:r>
        <w:rPr>
          <w:rFonts w:hint="eastAsia"/>
          <w:b/>
          <w:color w:val="00B050"/>
        </w:rPr>
        <w:t>初等函数</w:t>
      </w:r>
    </w:p>
    <w:p w:rsidR="009C5646" w:rsidRPr="00714256" w:rsidRDefault="00EB64BF">
      <w:pPr>
        <w:rPr>
          <w:rFonts w:hint="eastAsia"/>
        </w:rPr>
      </w:pPr>
      <w:r w:rsidRPr="00714256">
        <w:rPr>
          <w:rFonts w:hint="eastAsia"/>
        </w:rPr>
        <w:t>幂函数：</w:t>
      </w:r>
      <w:r w:rsidRPr="00714256">
        <w:rPr>
          <w:rFonts w:hint="eastAsia"/>
        </w:rPr>
        <w:t>y = x</w:t>
      </w:r>
      <w:r w:rsidRPr="00714256">
        <w:rPr>
          <w:rFonts w:hint="eastAsia"/>
          <w:vertAlign w:val="superscript"/>
        </w:rPr>
        <w:t>μ</w:t>
      </w:r>
    </w:p>
    <w:p w:rsidR="00EB64BF" w:rsidRPr="00714256" w:rsidRDefault="00EB64BF">
      <w:pPr>
        <w:rPr>
          <w:rFonts w:hint="eastAsia"/>
        </w:rPr>
      </w:pPr>
      <w:r w:rsidRPr="00714256">
        <w:rPr>
          <w:rFonts w:hint="eastAsia"/>
        </w:rPr>
        <w:t>指数函数：</w:t>
      </w:r>
      <w:r w:rsidRPr="00714256">
        <w:rPr>
          <w:rFonts w:hint="eastAsia"/>
        </w:rPr>
        <w:t>y=a</w:t>
      </w:r>
      <w:r w:rsidRPr="00714256">
        <w:rPr>
          <w:rFonts w:hint="eastAsia"/>
          <w:vertAlign w:val="superscript"/>
        </w:rPr>
        <w:t>x</w:t>
      </w:r>
    </w:p>
    <w:p w:rsidR="00EB64BF" w:rsidRPr="00714256" w:rsidRDefault="00EB64BF">
      <w:pPr>
        <w:rPr>
          <w:rFonts w:hint="eastAsia"/>
        </w:rPr>
      </w:pPr>
      <w:r w:rsidRPr="00714256">
        <w:rPr>
          <w:rFonts w:hint="eastAsia"/>
        </w:rPr>
        <w:t>对数函数：</w:t>
      </w:r>
      <w:r w:rsidRPr="00714256">
        <w:rPr>
          <w:rFonts w:hint="eastAsia"/>
        </w:rPr>
        <w:t>y = log</w:t>
      </w:r>
      <w:r w:rsidRPr="00714256">
        <w:rPr>
          <w:rFonts w:hint="eastAsia"/>
          <w:vertAlign w:val="subscript"/>
        </w:rPr>
        <w:t>a</w:t>
      </w:r>
      <w:r w:rsidRPr="00714256">
        <w:rPr>
          <w:rFonts w:hint="eastAsia"/>
        </w:rPr>
        <w:t>x</w:t>
      </w:r>
    </w:p>
    <w:p w:rsidR="00EB64BF" w:rsidRPr="00714256" w:rsidRDefault="00EB64BF">
      <w:pPr>
        <w:rPr>
          <w:rFonts w:hint="eastAsia"/>
        </w:rPr>
      </w:pPr>
      <w:r w:rsidRPr="00714256">
        <w:rPr>
          <w:rFonts w:hint="eastAsia"/>
        </w:rPr>
        <w:t>三角函数：</w:t>
      </w:r>
      <w:r w:rsidRPr="00714256">
        <w:rPr>
          <w:rFonts w:hint="eastAsia"/>
        </w:rPr>
        <w:t>y = sinx,y=cosx,y=tanx</w:t>
      </w:r>
    </w:p>
    <w:p w:rsidR="00EB64BF" w:rsidRPr="00714256" w:rsidRDefault="00EB64BF">
      <w:pPr>
        <w:rPr>
          <w:rFonts w:hint="eastAsia"/>
        </w:rPr>
      </w:pPr>
      <w:r w:rsidRPr="00714256">
        <w:rPr>
          <w:rFonts w:hint="eastAsia"/>
        </w:rPr>
        <w:t>反三角函数：</w:t>
      </w:r>
      <w:r w:rsidRPr="00714256">
        <w:rPr>
          <w:rFonts w:hint="eastAsia"/>
        </w:rPr>
        <w:t>y = arcsinx, y = arccosx, y = arctanx</w:t>
      </w:r>
    </w:p>
    <w:p w:rsidR="005E3051" w:rsidRDefault="005E3051">
      <w:pPr>
        <w:rPr>
          <w:rFonts w:hint="eastAsia"/>
          <w:b/>
          <w:color w:val="00B050"/>
        </w:rPr>
      </w:pPr>
    </w:p>
    <w:p w:rsidR="00261979" w:rsidRDefault="00261979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第二节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数列的极限</w:t>
      </w:r>
    </w:p>
    <w:p w:rsidR="001D29D5" w:rsidRPr="004F3665" w:rsidRDefault="00A371EA">
      <w:pPr>
        <w:rPr>
          <w:b/>
          <w:color w:val="00B050"/>
        </w:rPr>
      </w:pPr>
      <w:r w:rsidRPr="004F3665">
        <w:rPr>
          <w:rFonts w:hint="eastAsia"/>
          <w:b/>
          <w:color w:val="00B050"/>
        </w:rPr>
        <w:t>数列极限</w:t>
      </w:r>
    </w:p>
    <w:p w:rsidR="000A11A5" w:rsidRDefault="00D77E9B" w:rsidP="007E2C27">
      <w:r>
        <w:rPr>
          <w:rFonts w:hint="eastAsia"/>
          <w:noProof/>
        </w:rPr>
        <w:drawing>
          <wp:inline distT="0" distB="0" distL="0" distR="0">
            <wp:extent cx="3699912" cy="183301"/>
            <wp:effectExtent l="0" t="0" r="0" b="7620"/>
            <wp:docPr id="3" name="图片 3" descr="C:\Users\DELL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20" cy="1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D0" w:rsidRDefault="00CC00D0" w:rsidP="007E2C27">
      <w:pPr>
        <w:rPr>
          <w:rFonts w:hint="eastAsia"/>
        </w:rPr>
      </w:pPr>
    </w:p>
    <w:p w:rsidR="006162D5" w:rsidRPr="006162D5" w:rsidRDefault="006162D5" w:rsidP="007E2C27">
      <w:pPr>
        <w:rPr>
          <w:b/>
        </w:rPr>
      </w:pPr>
      <w:r w:rsidRPr="006162D5">
        <w:rPr>
          <w:rFonts w:hint="eastAsia"/>
          <w:b/>
          <w:color w:val="00B050"/>
        </w:rPr>
        <w:t>第三节</w:t>
      </w:r>
      <w:r w:rsidRPr="006162D5">
        <w:rPr>
          <w:rFonts w:hint="eastAsia"/>
          <w:b/>
          <w:color w:val="00B050"/>
        </w:rPr>
        <w:t xml:space="preserve"> </w:t>
      </w:r>
      <w:r w:rsidRPr="006162D5">
        <w:rPr>
          <w:rFonts w:hint="eastAsia"/>
          <w:b/>
          <w:color w:val="00B050"/>
        </w:rPr>
        <w:t>函数的极限</w:t>
      </w:r>
    </w:p>
    <w:p w:rsidR="00531C7F" w:rsidRPr="00F02060" w:rsidRDefault="00C90E29" w:rsidP="007E2C27">
      <w:pPr>
        <w:rPr>
          <w:rFonts w:hint="eastAsia"/>
          <w:b/>
          <w:color w:val="00B050"/>
        </w:rPr>
      </w:pPr>
      <w:r w:rsidRPr="00F02060">
        <w:rPr>
          <w:rFonts w:hint="eastAsia"/>
          <w:b/>
          <w:color w:val="00B050"/>
        </w:rPr>
        <w:t>函数的极限主要有两种情况：</w:t>
      </w:r>
    </w:p>
    <w:p w:rsidR="00531C7F" w:rsidRDefault="00C90E29" w:rsidP="00531C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自变量</w:t>
      </w:r>
      <w:r>
        <w:rPr>
          <w:rFonts w:hint="eastAsia"/>
        </w:rPr>
        <w:t>x</w:t>
      </w:r>
      <w:r>
        <w:rPr>
          <w:rFonts w:hint="eastAsia"/>
        </w:rPr>
        <w:t>任意地接近于有限值</w:t>
      </w:r>
      <w:r>
        <w:rPr>
          <w:rFonts w:hint="eastAsia"/>
        </w:rPr>
        <w:t>x</w:t>
      </w:r>
      <w:r w:rsidRPr="009D1481">
        <w:rPr>
          <w:rFonts w:hint="eastAsia"/>
          <w:vertAlign w:val="subscript"/>
        </w:rPr>
        <w:t>0</w:t>
      </w:r>
      <w:r>
        <w:rPr>
          <w:rFonts w:hint="eastAsia"/>
        </w:rPr>
        <w:t>即</w:t>
      </w:r>
      <w:r w:rsidR="009D1481">
        <w:rPr>
          <w:rFonts w:hint="eastAsia"/>
        </w:rPr>
        <w:t>x</w:t>
      </w:r>
      <w:r>
        <w:rPr>
          <w:rFonts w:hint="eastAsia"/>
        </w:rPr>
        <w:t>趋于</w:t>
      </w:r>
      <w:r>
        <w:rPr>
          <w:rFonts w:hint="eastAsia"/>
        </w:rPr>
        <w:t>x</w:t>
      </w:r>
      <w:r w:rsidRPr="009D1481">
        <w:rPr>
          <w:rFonts w:hint="eastAsia"/>
          <w:vertAlign w:val="subscript"/>
        </w:rPr>
        <w:t>0</w:t>
      </w:r>
      <w:r>
        <w:rPr>
          <w:rFonts w:hint="eastAsia"/>
        </w:rPr>
        <w:t>；</w:t>
      </w:r>
    </w:p>
    <w:p w:rsidR="00C90E29" w:rsidRPr="00531C7F" w:rsidRDefault="00C90E29" w:rsidP="00531C7F">
      <w:pPr>
        <w:rPr>
          <w:rFonts w:hint="eastAsia"/>
          <w:b/>
          <w:color w:val="00B050"/>
        </w:rPr>
      </w:pPr>
      <w:r>
        <w:rPr>
          <w:rFonts w:hint="eastAsia"/>
        </w:rPr>
        <w:t>2</w:t>
      </w:r>
      <w:r>
        <w:rPr>
          <w:rFonts w:hint="eastAsia"/>
        </w:rPr>
        <w:t>，自变量</w:t>
      </w:r>
      <w:r>
        <w:rPr>
          <w:rFonts w:hint="eastAsia"/>
        </w:rPr>
        <w:t>x</w:t>
      </w:r>
      <w:r>
        <w:rPr>
          <w:rFonts w:hint="eastAsia"/>
        </w:rPr>
        <w:t>的绝对值</w:t>
      </w:r>
      <w:r>
        <w:rPr>
          <w:rFonts w:hint="eastAsia"/>
        </w:rPr>
        <w:t>|x|</w:t>
      </w:r>
      <w:r>
        <w:rPr>
          <w:rFonts w:hint="eastAsia"/>
        </w:rPr>
        <w:t>无限增大即</w:t>
      </w:r>
      <w:r w:rsidR="00BE1433">
        <w:rPr>
          <w:rFonts w:hint="eastAsia"/>
        </w:rPr>
        <w:t>x</w:t>
      </w:r>
      <w:r>
        <w:rPr>
          <w:rFonts w:hint="eastAsia"/>
        </w:rPr>
        <w:t>趋于无穷大。</w:t>
      </w:r>
    </w:p>
    <w:p w:rsidR="00531C7F" w:rsidRPr="001059BF" w:rsidRDefault="00531C7F" w:rsidP="007E2C27">
      <w:pPr>
        <w:rPr>
          <w:rFonts w:hint="eastAsia"/>
          <w:b/>
          <w:color w:val="00B050"/>
        </w:rPr>
      </w:pPr>
    </w:p>
    <w:p w:rsidR="002D0127" w:rsidRPr="004F3665" w:rsidRDefault="00E2672F" w:rsidP="007E2C27">
      <w:pPr>
        <w:rPr>
          <w:b/>
          <w:color w:val="00B050"/>
        </w:rPr>
      </w:pPr>
      <w:r w:rsidRPr="004F3665">
        <w:rPr>
          <w:rFonts w:hint="eastAsia"/>
          <w:b/>
          <w:color w:val="00B050"/>
        </w:rPr>
        <w:t>函数极限</w:t>
      </w:r>
    </w:p>
    <w:p w:rsidR="00434296" w:rsidRDefault="00031E68" w:rsidP="007E2C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E3851A" wp14:editId="7B76147A">
            <wp:extent cx="3911470" cy="183254"/>
            <wp:effectExtent l="0" t="0" r="0" b="7620"/>
            <wp:docPr id="5" name="图片 5" descr="C:\Users\DELL\AppData\Local\Microsoft\Windows\INetCache\Content.Word\方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Microsoft\Windows\INetCache\Content.Word\方程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592" cy="1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A35" w:rsidRDefault="004B249B" w:rsidP="007E2C27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2.8pt;height:13.5pt">
            <v:imagedata r:id="rId8" o:title="方程"/>
          </v:shape>
        </w:pict>
      </w:r>
    </w:p>
    <w:p w:rsidR="004B249B" w:rsidRDefault="004B249B" w:rsidP="007E2C27">
      <w:pPr>
        <w:rPr>
          <w:rFonts w:hint="eastAsia"/>
        </w:rPr>
      </w:pPr>
    </w:p>
    <w:p w:rsidR="00D40633" w:rsidRPr="00D40633" w:rsidRDefault="00D40633" w:rsidP="007E2C27">
      <w:pPr>
        <w:rPr>
          <w:b/>
        </w:rPr>
      </w:pPr>
      <w:r w:rsidRPr="00D40633">
        <w:rPr>
          <w:rFonts w:hint="eastAsia"/>
          <w:b/>
          <w:color w:val="00B050"/>
        </w:rPr>
        <w:t>第四节</w:t>
      </w:r>
      <w:r w:rsidRPr="00D40633">
        <w:rPr>
          <w:rFonts w:hint="eastAsia"/>
          <w:b/>
          <w:color w:val="00B050"/>
        </w:rPr>
        <w:t xml:space="preserve"> </w:t>
      </w:r>
      <w:r w:rsidRPr="00D40633">
        <w:rPr>
          <w:rFonts w:hint="eastAsia"/>
          <w:b/>
          <w:color w:val="00B050"/>
        </w:rPr>
        <w:t>无穷大与无穷小</w:t>
      </w:r>
    </w:p>
    <w:p w:rsidR="00434296" w:rsidRPr="004F3665" w:rsidRDefault="00434296" w:rsidP="007E2C27">
      <w:pPr>
        <w:rPr>
          <w:b/>
          <w:color w:val="00B050"/>
        </w:rPr>
      </w:pPr>
      <w:r w:rsidRPr="004F3665">
        <w:rPr>
          <w:rFonts w:hint="eastAsia"/>
          <w:b/>
          <w:color w:val="00B050"/>
        </w:rPr>
        <w:t>无穷小</w:t>
      </w:r>
    </w:p>
    <w:p w:rsidR="00434296" w:rsidRDefault="004F3665" w:rsidP="007E2C27">
      <w:r>
        <w:pict>
          <v:shape id="_x0000_i1028" type="#_x0000_t75" style="width:480.3pt;height:10.75pt">
            <v:imagedata r:id="rId9" o:title="方程"/>
          </v:shape>
        </w:pict>
      </w:r>
    </w:p>
    <w:p w:rsidR="00E3547F" w:rsidRPr="003D12D3" w:rsidRDefault="004650CC" w:rsidP="007E2C27">
      <w:pPr>
        <w:rPr>
          <w:b/>
          <w:color w:val="00B050"/>
        </w:rPr>
      </w:pPr>
      <w:r w:rsidRPr="003D12D3">
        <w:rPr>
          <w:rFonts w:hint="eastAsia"/>
          <w:b/>
          <w:color w:val="00B050"/>
        </w:rPr>
        <w:t>定理</w:t>
      </w:r>
      <w:r w:rsidRPr="003D12D3">
        <w:rPr>
          <w:rFonts w:hint="eastAsia"/>
          <w:b/>
          <w:color w:val="00B050"/>
        </w:rPr>
        <w:t>1</w:t>
      </w:r>
    </w:p>
    <w:p w:rsidR="004650CC" w:rsidRDefault="00D0405F" w:rsidP="007E2C27">
      <w:r>
        <w:pict>
          <v:shape id="_x0000_i1025" type="#_x0000_t75" style="width:489.95pt;height:9.8pt">
            <v:imagedata r:id="rId10" o:title="方程"/>
          </v:shape>
        </w:pict>
      </w:r>
    </w:p>
    <w:p w:rsidR="00D0405F" w:rsidRDefault="00D0405F" w:rsidP="007E2C27">
      <w:pPr>
        <w:rPr>
          <w:rFonts w:hint="eastAsia"/>
        </w:rPr>
      </w:pPr>
    </w:p>
    <w:p w:rsidR="005832EA" w:rsidRPr="00BD272E" w:rsidRDefault="006C1211" w:rsidP="007E2C27">
      <w:pPr>
        <w:rPr>
          <w:b/>
          <w:color w:val="00B050"/>
        </w:rPr>
      </w:pPr>
      <w:r w:rsidRPr="00BD272E">
        <w:rPr>
          <w:rFonts w:hint="eastAsia"/>
          <w:b/>
          <w:color w:val="00B050"/>
        </w:rPr>
        <w:t>无穷大</w:t>
      </w:r>
    </w:p>
    <w:p w:rsidR="006C1211" w:rsidRDefault="00A01C1C" w:rsidP="003F4B69">
      <w:pPr>
        <w:ind w:firstLine="420"/>
      </w:pPr>
      <w:r>
        <w:rPr>
          <w:rFonts w:hint="eastAsia"/>
        </w:rPr>
        <w:t>设函数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</w:t>
      </w:r>
      <w:r w:rsidRPr="00A01C1C">
        <w:rPr>
          <w:rFonts w:hint="eastAsia"/>
          <w:vertAlign w:val="subscript"/>
        </w:rPr>
        <w:t>0</w:t>
      </w:r>
      <w:r>
        <w:rPr>
          <w:rFonts w:hint="eastAsia"/>
        </w:rPr>
        <w:t>的某一去心邻域内有定义</w:t>
      </w:r>
      <w:r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>|x|</w:t>
      </w:r>
      <w:r>
        <w:rPr>
          <w:rFonts w:hint="eastAsia"/>
        </w:rPr>
        <w:t>大于某一正数时有定义</w:t>
      </w:r>
      <w:r>
        <w:rPr>
          <w:rFonts w:hint="eastAsia"/>
        </w:rPr>
        <w:t>)</w:t>
      </w:r>
      <w:r>
        <w:rPr>
          <w:rFonts w:hint="eastAsia"/>
        </w:rPr>
        <w:t>。如果对于任意给定的正数</w:t>
      </w:r>
      <w:r>
        <w:rPr>
          <w:rFonts w:hint="eastAsia"/>
        </w:rPr>
        <w:t>M(</w:t>
      </w:r>
      <w:r>
        <w:rPr>
          <w:rFonts w:hint="eastAsia"/>
        </w:rPr>
        <w:t>无论它多大</w:t>
      </w:r>
      <w:r>
        <w:rPr>
          <w:rFonts w:hint="eastAsia"/>
        </w:rPr>
        <w:t>)</w:t>
      </w:r>
      <w:r>
        <w:rPr>
          <w:rFonts w:hint="eastAsia"/>
        </w:rPr>
        <w:t>，总存在正数δ</w:t>
      </w:r>
      <w:r>
        <w:rPr>
          <w:rFonts w:hint="eastAsia"/>
        </w:rPr>
        <w:t>(</w:t>
      </w:r>
      <w:r>
        <w:rPr>
          <w:rFonts w:hint="eastAsia"/>
        </w:rPr>
        <w:t>或正数</w:t>
      </w:r>
      <w:r>
        <w:rPr>
          <w:rFonts w:hint="eastAsia"/>
        </w:rPr>
        <w:t>X)</w:t>
      </w:r>
      <w:r>
        <w:rPr>
          <w:rFonts w:hint="eastAsia"/>
        </w:rPr>
        <w:t>，只要</w:t>
      </w:r>
      <w:r>
        <w:rPr>
          <w:rFonts w:hint="eastAsia"/>
        </w:rPr>
        <w:t>x</w:t>
      </w:r>
      <w:r>
        <w:rPr>
          <w:rFonts w:hint="eastAsia"/>
        </w:rPr>
        <w:t>适合不等式</w:t>
      </w:r>
      <w:r>
        <w:rPr>
          <w:rFonts w:hint="eastAsia"/>
        </w:rPr>
        <w:t>0&lt;|x</w:t>
      </w:r>
      <w:r w:rsidR="00000621">
        <w:rPr>
          <w:rFonts w:hint="eastAsia"/>
        </w:rPr>
        <w:t xml:space="preserve"> </w:t>
      </w:r>
      <w:r>
        <w:rPr>
          <w:rFonts w:hint="eastAsia"/>
        </w:rPr>
        <w:t>-</w:t>
      </w:r>
      <w:r w:rsidR="00000621">
        <w:rPr>
          <w:rFonts w:hint="eastAsia"/>
        </w:rPr>
        <w:t xml:space="preserve"> </w:t>
      </w:r>
      <w:r>
        <w:rPr>
          <w:rFonts w:hint="eastAsia"/>
        </w:rPr>
        <w:t>x</w:t>
      </w:r>
      <w:r w:rsidRPr="00082654">
        <w:rPr>
          <w:rFonts w:hint="eastAsia"/>
          <w:vertAlign w:val="subscript"/>
        </w:rPr>
        <w:t>0</w:t>
      </w:r>
      <w:r>
        <w:rPr>
          <w:rFonts w:hint="eastAsia"/>
        </w:rPr>
        <w:t>|&lt;</w:t>
      </w:r>
      <w:r>
        <w:rPr>
          <w:rFonts w:hint="eastAsia"/>
        </w:rPr>
        <w:t>δ</w:t>
      </w:r>
      <w:r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>|x| &gt; X)</w:t>
      </w:r>
      <w:r>
        <w:rPr>
          <w:rFonts w:hint="eastAsia"/>
        </w:rPr>
        <w:t>，对应的函数值</w:t>
      </w:r>
      <w:r>
        <w:rPr>
          <w:rFonts w:hint="eastAsia"/>
        </w:rPr>
        <w:t>f(x)</w:t>
      </w:r>
      <w:r>
        <w:rPr>
          <w:rFonts w:hint="eastAsia"/>
        </w:rPr>
        <w:t>总满足不等式</w:t>
      </w:r>
      <w:r>
        <w:rPr>
          <w:rFonts w:hint="eastAsia"/>
        </w:rPr>
        <w:t>|f(x)|</w:t>
      </w:r>
      <w:r w:rsidR="00FA43CE">
        <w:rPr>
          <w:rFonts w:hint="eastAsia"/>
        </w:rPr>
        <w:t xml:space="preserve"> </w:t>
      </w:r>
      <w:r>
        <w:rPr>
          <w:rFonts w:hint="eastAsia"/>
        </w:rPr>
        <w:t>&gt;</w:t>
      </w:r>
      <w:r w:rsidR="00FA43CE">
        <w:rPr>
          <w:rFonts w:hint="eastAsia"/>
        </w:rPr>
        <w:t xml:space="preserve"> </w:t>
      </w:r>
      <w:r>
        <w:rPr>
          <w:rFonts w:hint="eastAsia"/>
        </w:rPr>
        <w:t>M</w:t>
      </w:r>
      <w:r>
        <w:rPr>
          <w:rFonts w:hint="eastAsia"/>
        </w:rPr>
        <w:t>，那么称函数</w:t>
      </w:r>
      <w:r>
        <w:rPr>
          <w:rFonts w:hint="eastAsia"/>
        </w:rPr>
        <w:t>f(x)</w:t>
      </w:r>
      <w:r>
        <w:rPr>
          <w:rFonts w:hint="eastAsia"/>
        </w:rPr>
        <w:t>是当</w:t>
      </w:r>
      <w:r>
        <w:rPr>
          <w:rFonts w:hint="eastAsia"/>
        </w:rPr>
        <w:t>x</w:t>
      </w:r>
      <w:r w:rsidR="00466498">
        <w:rPr>
          <w:rFonts w:hint="eastAsia"/>
        </w:rPr>
        <w:t xml:space="preserve"> </w:t>
      </w:r>
      <w:r w:rsidR="00AB513F">
        <w:sym w:font="Wingdings" w:char="F0E0"/>
      </w:r>
      <w:r w:rsidR="00466498">
        <w:rPr>
          <w:rFonts w:hint="eastAsia"/>
        </w:rPr>
        <w:t xml:space="preserve"> </w:t>
      </w:r>
      <w:r w:rsidR="00AB513F">
        <w:rPr>
          <w:rFonts w:hint="eastAsia"/>
        </w:rPr>
        <w:t>x</w:t>
      </w:r>
      <w:r w:rsidR="00AB513F" w:rsidRPr="00466498">
        <w:rPr>
          <w:rFonts w:hint="eastAsia"/>
          <w:vertAlign w:val="subscript"/>
        </w:rPr>
        <w:t>0</w:t>
      </w:r>
      <w:r>
        <w:rPr>
          <w:rFonts w:hint="eastAsia"/>
        </w:rPr>
        <w:t>(</w:t>
      </w:r>
      <w:r>
        <w:rPr>
          <w:rFonts w:hint="eastAsia"/>
        </w:rPr>
        <w:t>或</w:t>
      </w:r>
      <w:r w:rsidR="00AB513F">
        <w:rPr>
          <w:rFonts w:hint="eastAsia"/>
        </w:rPr>
        <w:t>x</w:t>
      </w:r>
      <w:r w:rsidR="00466498">
        <w:rPr>
          <w:rFonts w:hint="eastAsia"/>
        </w:rPr>
        <w:t xml:space="preserve"> </w:t>
      </w:r>
      <w:r w:rsidR="00AB513F">
        <w:sym w:font="Wingdings" w:char="F0E0"/>
      </w:r>
      <w:r w:rsidR="00466498">
        <w:rPr>
          <w:rFonts w:hint="eastAsia"/>
        </w:rPr>
        <w:t xml:space="preserve"> </w:t>
      </w:r>
      <w:r w:rsidR="00AB513F">
        <w:rPr>
          <w:rFonts w:hint="eastAsia"/>
        </w:rPr>
        <w:t>∞</w:t>
      </w:r>
      <w:r>
        <w:rPr>
          <w:rFonts w:hint="eastAsia"/>
        </w:rPr>
        <w:t>)</w:t>
      </w:r>
      <w:r>
        <w:rPr>
          <w:rFonts w:hint="eastAsia"/>
        </w:rPr>
        <w:t>时的无穷大。</w:t>
      </w:r>
    </w:p>
    <w:p w:rsidR="00460F25" w:rsidRDefault="00460F25" w:rsidP="00A01C1C">
      <w:pPr>
        <w:rPr>
          <w:rFonts w:hint="eastAsia"/>
        </w:rPr>
      </w:pPr>
    </w:p>
    <w:p w:rsidR="00BC2A94" w:rsidRDefault="00BC2A94" w:rsidP="00A01C1C">
      <w:pPr>
        <w:rPr>
          <w:rFonts w:hint="eastAsia"/>
          <w:b/>
          <w:color w:val="00B050"/>
        </w:rPr>
      </w:pPr>
      <w:r w:rsidRPr="00BC2A94">
        <w:rPr>
          <w:rFonts w:hint="eastAsia"/>
          <w:b/>
          <w:color w:val="00B050"/>
        </w:rPr>
        <w:t>第五节</w:t>
      </w:r>
      <w:r w:rsidRPr="00BC2A94">
        <w:rPr>
          <w:rFonts w:hint="eastAsia"/>
          <w:b/>
          <w:color w:val="00B050"/>
        </w:rPr>
        <w:t xml:space="preserve"> </w:t>
      </w:r>
      <w:r w:rsidRPr="00BC2A94">
        <w:rPr>
          <w:rFonts w:hint="eastAsia"/>
          <w:b/>
          <w:color w:val="00B050"/>
        </w:rPr>
        <w:t>极限运算法则</w:t>
      </w:r>
    </w:p>
    <w:p w:rsidR="003D7641" w:rsidRDefault="003D7641" w:rsidP="00A01C1C">
      <w:pPr>
        <w:rPr>
          <w:rFonts w:hint="eastAsia"/>
          <w:b/>
          <w:color w:val="00B050"/>
        </w:rPr>
      </w:pPr>
    </w:p>
    <w:p w:rsidR="003D7641" w:rsidRPr="00BC2A94" w:rsidRDefault="003D7641" w:rsidP="00A01C1C">
      <w:pPr>
        <w:rPr>
          <w:b/>
          <w:color w:val="00B050"/>
        </w:rPr>
      </w:pPr>
      <w:r>
        <w:rPr>
          <w:rFonts w:hint="eastAsia"/>
          <w:b/>
          <w:color w:val="00B050"/>
        </w:rPr>
        <w:t>第六节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极限存在准则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两个重要极限</w:t>
      </w:r>
    </w:p>
    <w:p w:rsidR="00BD272E" w:rsidRDefault="00BD272E" w:rsidP="00A01C1C">
      <w:pPr>
        <w:rPr>
          <w:rFonts w:hint="eastAsia"/>
        </w:rPr>
      </w:pPr>
    </w:p>
    <w:p w:rsidR="003C48D4" w:rsidRPr="001B72BA" w:rsidRDefault="0021314C" w:rsidP="00A01C1C">
      <w:pPr>
        <w:rPr>
          <w:b/>
          <w:color w:val="00B050"/>
        </w:rPr>
      </w:pPr>
      <w:r w:rsidRPr="001B72BA">
        <w:rPr>
          <w:rFonts w:hint="eastAsia"/>
          <w:b/>
          <w:color w:val="00B050"/>
        </w:rPr>
        <w:t>夹逼准则</w:t>
      </w:r>
    </w:p>
    <w:p w:rsidR="0021314C" w:rsidRDefault="00D66934" w:rsidP="00A01C1C">
      <w:r>
        <w:pict>
          <v:shape id="_x0000_i1026" type="#_x0000_t75" style="width:474.55pt;height:13.5pt">
            <v:imagedata r:id="rId11" o:title="方程"/>
          </v:shape>
        </w:pict>
      </w:r>
    </w:p>
    <w:p w:rsidR="000D4A60" w:rsidRPr="00E55EB2" w:rsidRDefault="000D4A60" w:rsidP="000D4A60">
      <w:pPr>
        <w:rPr>
          <w:b/>
          <w:color w:val="00B050"/>
        </w:rPr>
      </w:pPr>
      <w:r w:rsidRPr="00E55EB2">
        <w:rPr>
          <w:rFonts w:hint="eastAsia"/>
          <w:b/>
          <w:color w:val="00B050"/>
        </w:rPr>
        <w:t>准则</w:t>
      </w:r>
      <w:r>
        <w:rPr>
          <w:rFonts w:hint="eastAsia"/>
          <w:b/>
          <w:color w:val="00B050"/>
        </w:rPr>
        <w:t>II</w:t>
      </w:r>
      <w:r w:rsidRPr="00E55EB2">
        <w:rPr>
          <w:rFonts w:hint="eastAsia"/>
          <w:b/>
          <w:color w:val="00B050"/>
        </w:rPr>
        <w:t>：单调有界数列必有极限。</w:t>
      </w:r>
    </w:p>
    <w:p w:rsidR="00823294" w:rsidRPr="000D4A60" w:rsidRDefault="00823294" w:rsidP="00A01C1C">
      <w:pPr>
        <w:rPr>
          <w:rFonts w:hint="eastAsia"/>
          <w:b/>
          <w:color w:val="00B050"/>
        </w:rPr>
      </w:pPr>
    </w:p>
    <w:p w:rsidR="006938B7" w:rsidRPr="00BD272E" w:rsidRDefault="006938B7" w:rsidP="006938B7">
      <w:pPr>
        <w:rPr>
          <w:b/>
          <w:color w:val="00B050"/>
        </w:rPr>
      </w:pPr>
      <w:r w:rsidRPr="00BD272E">
        <w:rPr>
          <w:rFonts w:hint="eastAsia"/>
          <w:b/>
          <w:color w:val="00B050"/>
        </w:rPr>
        <w:t>两个重要极限</w:t>
      </w:r>
    </w:p>
    <w:p w:rsidR="006938B7" w:rsidRDefault="006938B7" w:rsidP="006938B7">
      <w:r>
        <w:rPr>
          <w:noProof/>
        </w:rPr>
        <w:drawing>
          <wp:inline distT="0" distB="0" distL="0" distR="0">
            <wp:extent cx="737870" cy="260985"/>
            <wp:effectExtent l="0" t="0" r="5080" b="5715"/>
            <wp:docPr id="6" name="图片 6" descr="方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方程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64B" w:rsidRDefault="006938B7" w:rsidP="00A01C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55345" cy="230505"/>
            <wp:effectExtent l="0" t="0" r="1905" b="0"/>
            <wp:docPr id="4" name="图片 4" descr="方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方程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904">
        <w:rPr>
          <w:rFonts w:hint="eastAsia"/>
        </w:rPr>
        <w:t xml:space="preserve"> </w:t>
      </w:r>
      <w:r w:rsidR="009F081E">
        <w:rPr>
          <w:rFonts w:hint="eastAsia"/>
        </w:rPr>
        <w:tab/>
      </w:r>
      <w:r w:rsidR="009F081E">
        <w:rPr>
          <w:rFonts w:hint="eastAsia"/>
        </w:rPr>
        <w:tab/>
      </w:r>
    </w:p>
    <w:p w:rsidR="00803427" w:rsidRPr="00006904" w:rsidRDefault="00006904" w:rsidP="00A01C1C">
      <w:pPr>
        <w:rPr>
          <w:rFonts w:hint="eastAsia"/>
        </w:rPr>
      </w:pPr>
      <w:r>
        <w:rPr>
          <w:rFonts w:hint="eastAsia"/>
        </w:rPr>
        <w:t>(</w:t>
      </w:r>
      <w:r w:rsidRPr="00006904">
        <w:rPr>
          <w:rFonts w:hint="eastAsia"/>
        </w:rPr>
        <w:t>e = 2.718 281</w:t>
      </w:r>
      <w:r>
        <w:rPr>
          <w:rFonts w:hint="eastAsia"/>
        </w:rPr>
        <w:t>)</w:t>
      </w:r>
    </w:p>
    <w:p w:rsidR="00006904" w:rsidRDefault="00006904" w:rsidP="00A01C1C">
      <w:pPr>
        <w:rPr>
          <w:rFonts w:hint="eastAsia"/>
          <w:b/>
          <w:color w:val="00B050"/>
        </w:rPr>
      </w:pPr>
    </w:p>
    <w:p w:rsidR="00EB7B83" w:rsidRDefault="00EB7B83" w:rsidP="00A01C1C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>第七节</w:t>
      </w:r>
      <w:r>
        <w:rPr>
          <w:rFonts w:hint="eastAsia"/>
          <w:b/>
          <w:color w:val="00B050"/>
        </w:rPr>
        <w:t xml:space="preserve"> </w:t>
      </w:r>
      <w:r>
        <w:rPr>
          <w:rFonts w:hint="eastAsia"/>
          <w:b/>
          <w:color w:val="00B050"/>
        </w:rPr>
        <w:t>无穷小的比较</w:t>
      </w:r>
    </w:p>
    <w:p w:rsidR="00653E92" w:rsidRDefault="00F738CE" w:rsidP="00A01C1C">
      <w:pPr>
        <w:rPr>
          <w:rFonts w:hint="eastAsia"/>
          <w:b/>
          <w:color w:val="00B050"/>
        </w:rPr>
      </w:pPr>
      <w:r w:rsidRPr="00D446BE">
        <w:rPr>
          <w:rFonts w:hint="eastAsia"/>
          <w:b/>
          <w:color w:val="00B050"/>
        </w:rPr>
        <w:t>定理</w:t>
      </w:r>
      <w:r w:rsidRPr="00D446BE">
        <w:rPr>
          <w:rFonts w:hint="eastAsia"/>
          <w:b/>
          <w:color w:val="00B050"/>
        </w:rPr>
        <w:t>1</w:t>
      </w:r>
    </w:p>
    <w:p w:rsidR="00F738CE" w:rsidRDefault="00F738CE" w:rsidP="00A01C1C">
      <w:r>
        <w:rPr>
          <w:rFonts w:hint="eastAsia"/>
        </w:rPr>
        <w:t xml:space="preserve"> </w:t>
      </w:r>
      <w:r>
        <w:rPr>
          <w:rFonts w:hint="eastAsia"/>
        </w:rPr>
        <w:t>β与α是等价无穷小的充要条件为β</w:t>
      </w:r>
      <w:r>
        <w:rPr>
          <w:rFonts w:hint="eastAsia"/>
        </w:rPr>
        <w:t>=</w:t>
      </w:r>
      <w:r>
        <w:rPr>
          <w:rFonts w:hint="eastAsia"/>
        </w:rPr>
        <w:t>α</w:t>
      </w:r>
      <w:r>
        <w:rPr>
          <w:rFonts w:hint="eastAsia"/>
        </w:rPr>
        <w:t xml:space="preserve"> + o(</w:t>
      </w:r>
      <w:r>
        <w:rPr>
          <w:rFonts w:hint="eastAsia"/>
        </w:rPr>
        <w:t>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53E92" w:rsidRDefault="00653E92" w:rsidP="00A01C1C">
      <w:pPr>
        <w:rPr>
          <w:rFonts w:hint="eastAsia"/>
          <w:b/>
          <w:color w:val="00B050"/>
        </w:rPr>
      </w:pPr>
    </w:p>
    <w:p w:rsidR="00653E92" w:rsidRDefault="00F738CE" w:rsidP="00A01C1C">
      <w:pPr>
        <w:rPr>
          <w:rFonts w:hint="eastAsia"/>
          <w:b/>
          <w:color w:val="00B050"/>
        </w:rPr>
      </w:pPr>
      <w:r w:rsidRPr="00D446BE">
        <w:rPr>
          <w:rFonts w:hint="eastAsia"/>
          <w:b/>
          <w:color w:val="00B050"/>
        </w:rPr>
        <w:t>定理</w:t>
      </w:r>
      <w:r w:rsidRPr="00D446BE">
        <w:rPr>
          <w:rFonts w:hint="eastAsia"/>
          <w:b/>
          <w:color w:val="00B050"/>
        </w:rPr>
        <w:t>2</w:t>
      </w:r>
    </w:p>
    <w:p w:rsidR="00F738CE" w:rsidRDefault="00F738CE" w:rsidP="00A01C1C">
      <w:r>
        <w:rPr>
          <w:rFonts w:hint="eastAsia"/>
        </w:rPr>
        <w:t xml:space="preserve"> </w:t>
      </w:r>
      <w:r w:rsidR="001E0196">
        <w:pict>
          <v:shape id="_x0000_i1027" type="#_x0000_t75" style="width:159.35pt;height:19.8pt">
            <v:imagedata r:id="rId14" o:title="方程"/>
          </v:shape>
        </w:pict>
      </w:r>
    </w:p>
    <w:p w:rsidR="00C03628" w:rsidRDefault="00C03628" w:rsidP="00A01C1C">
      <w:pPr>
        <w:rPr>
          <w:rFonts w:hint="eastAsia"/>
        </w:rPr>
      </w:pPr>
    </w:p>
    <w:p w:rsidR="00733146" w:rsidRPr="0057325E" w:rsidRDefault="00733146" w:rsidP="00A01C1C">
      <w:pPr>
        <w:rPr>
          <w:rFonts w:hint="eastAsia"/>
          <w:b/>
          <w:color w:val="00B050"/>
        </w:rPr>
      </w:pPr>
      <w:r w:rsidRPr="0057325E">
        <w:rPr>
          <w:rFonts w:hint="eastAsia"/>
          <w:b/>
          <w:color w:val="00B050"/>
        </w:rPr>
        <w:t>第八节</w:t>
      </w:r>
      <w:r w:rsidRPr="0057325E">
        <w:rPr>
          <w:rFonts w:hint="eastAsia"/>
          <w:b/>
          <w:color w:val="00B050"/>
        </w:rPr>
        <w:t xml:space="preserve"> </w:t>
      </w:r>
      <w:r w:rsidRPr="0057325E">
        <w:rPr>
          <w:rFonts w:hint="eastAsia"/>
          <w:b/>
          <w:color w:val="00B050"/>
        </w:rPr>
        <w:t>函数的连续性与间断点</w:t>
      </w:r>
    </w:p>
    <w:p w:rsidR="0057325E" w:rsidRDefault="008A529A" w:rsidP="00A01C1C">
      <w:pPr>
        <w:rPr>
          <w:rFonts w:hint="eastAsia"/>
        </w:rPr>
      </w:pPr>
      <w:r>
        <w:pict>
          <v:shape id="_x0000_i1030" type="#_x0000_t75" style="width:170.45pt;height:13.9pt">
            <v:imagedata r:id="rId15" o:title="方程"/>
          </v:shape>
        </w:pict>
      </w:r>
    </w:p>
    <w:p w:rsidR="008A529A" w:rsidRDefault="008A529A" w:rsidP="00A01C1C">
      <w:pPr>
        <w:rPr>
          <w:rFonts w:hint="eastAsia"/>
        </w:rPr>
      </w:pPr>
    </w:p>
    <w:p w:rsidR="00DC5253" w:rsidRPr="00BE4CA4" w:rsidRDefault="00DC5253" w:rsidP="00A01C1C">
      <w:pPr>
        <w:rPr>
          <w:rFonts w:hint="eastAsia"/>
          <w:b/>
          <w:color w:val="00B050"/>
        </w:rPr>
      </w:pPr>
      <w:r w:rsidRPr="00BE4CA4">
        <w:rPr>
          <w:rFonts w:hint="eastAsia"/>
          <w:b/>
          <w:color w:val="00B050"/>
        </w:rPr>
        <w:t>第九节</w:t>
      </w:r>
      <w:r w:rsidRPr="00BE4CA4">
        <w:rPr>
          <w:rFonts w:hint="eastAsia"/>
          <w:b/>
          <w:color w:val="00B050"/>
        </w:rPr>
        <w:t xml:space="preserve"> </w:t>
      </w:r>
      <w:r w:rsidRPr="00BE4CA4">
        <w:rPr>
          <w:rFonts w:hint="eastAsia"/>
          <w:b/>
          <w:color w:val="00B050"/>
        </w:rPr>
        <w:t>连续函数的运算与初等函数的连续性</w:t>
      </w:r>
    </w:p>
    <w:p w:rsidR="00DC5253" w:rsidRPr="00BE4CA4" w:rsidRDefault="00D21DFB" w:rsidP="00A01C1C">
      <w:pPr>
        <w:rPr>
          <w:rFonts w:hint="eastAsia"/>
          <w:b/>
          <w:color w:val="00B050"/>
        </w:rPr>
      </w:pPr>
      <w:r w:rsidRPr="00BE4CA4">
        <w:rPr>
          <w:b/>
          <w:color w:val="00B050"/>
        </w:rPr>
        <w:t>第十节</w:t>
      </w:r>
      <w:r w:rsidRPr="00BE4CA4">
        <w:rPr>
          <w:rFonts w:hint="eastAsia"/>
          <w:b/>
          <w:color w:val="00B050"/>
        </w:rPr>
        <w:t xml:space="preserve"> </w:t>
      </w:r>
      <w:r w:rsidRPr="00BE4CA4">
        <w:rPr>
          <w:rFonts w:hint="eastAsia"/>
          <w:b/>
          <w:color w:val="00B050"/>
        </w:rPr>
        <w:t>闭区间上连续函数的性质</w:t>
      </w:r>
    </w:p>
    <w:p w:rsidR="00D21DFB" w:rsidRPr="000A11A5" w:rsidRDefault="00D21DFB" w:rsidP="00A01C1C">
      <w:bookmarkStart w:id="0" w:name="_GoBack"/>
      <w:bookmarkEnd w:id="0"/>
    </w:p>
    <w:sectPr w:rsidR="00D21DFB" w:rsidRPr="000A1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17AC6"/>
    <w:multiLevelType w:val="hybridMultilevel"/>
    <w:tmpl w:val="5BC4CB28"/>
    <w:lvl w:ilvl="0" w:tplc="056C68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86"/>
    <w:rsid w:val="00000621"/>
    <w:rsid w:val="0000652D"/>
    <w:rsid w:val="00006904"/>
    <w:rsid w:val="00031E68"/>
    <w:rsid w:val="00077E10"/>
    <w:rsid w:val="00082654"/>
    <w:rsid w:val="00097D4A"/>
    <w:rsid w:val="000A11A5"/>
    <w:rsid w:val="000C6228"/>
    <w:rsid w:val="000D4A60"/>
    <w:rsid w:val="001059BF"/>
    <w:rsid w:val="0012557E"/>
    <w:rsid w:val="00136133"/>
    <w:rsid w:val="00196641"/>
    <w:rsid w:val="001B72BA"/>
    <w:rsid w:val="001D29D5"/>
    <w:rsid w:val="001D764B"/>
    <w:rsid w:val="001E0196"/>
    <w:rsid w:val="0021314C"/>
    <w:rsid w:val="00261979"/>
    <w:rsid w:val="002D0127"/>
    <w:rsid w:val="002E4F2E"/>
    <w:rsid w:val="00331E9E"/>
    <w:rsid w:val="00377243"/>
    <w:rsid w:val="003C48D4"/>
    <w:rsid w:val="003D12D3"/>
    <w:rsid w:val="003D7641"/>
    <w:rsid w:val="003F4B69"/>
    <w:rsid w:val="00410263"/>
    <w:rsid w:val="004325B0"/>
    <w:rsid w:val="00434296"/>
    <w:rsid w:val="00460F25"/>
    <w:rsid w:val="004650CC"/>
    <w:rsid w:val="00466498"/>
    <w:rsid w:val="004B16DE"/>
    <w:rsid w:val="004B249B"/>
    <w:rsid w:val="004B4801"/>
    <w:rsid w:val="004D173B"/>
    <w:rsid w:val="004F3665"/>
    <w:rsid w:val="005264F1"/>
    <w:rsid w:val="0052790F"/>
    <w:rsid w:val="00531C7F"/>
    <w:rsid w:val="0057325E"/>
    <w:rsid w:val="005832EA"/>
    <w:rsid w:val="005E3051"/>
    <w:rsid w:val="006162D5"/>
    <w:rsid w:val="00653E92"/>
    <w:rsid w:val="00661FFE"/>
    <w:rsid w:val="006826F9"/>
    <w:rsid w:val="006938B7"/>
    <w:rsid w:val="006C1211"/>
    <w:rsid w:val="00714256"/>
    <w:rsid w:val="00724186"/>
    <w:rsid w:val="00733146"/>
    <w:rsid w:val="00776D0D"/>
    <w:rsid w:val="00797A35"/>
    <w:rsid w:val="007D63F3"/>
    <w:rsid w:val="007E2C27"/>
    <w:rsid w:val="00803427"/>
    <w:rsid w:val="00823294"/>
    <w:rsid w:val="008A529A"/>
    <w:rsid w:val="00932EB6"/>
    <w:rsid w:val="009C5646"/>
    <w:rsid w:val="009D1481"/>
    <w:rsid w:val="009D1C70"/>
    <w:rsid w:val="009F081E"/>
    <w:rsid w:val="00A01C1C"/>
    <w:rsid w:val="00A371EA"/>
    <w:rsid w:val="00AB513F"/>
    <w:rsid w:val="00B10AF0"/>
    <w:rsid w:val="00B62376"/>
    <w:rsid w:val="00B62610"/>
    <w:rsid w:val="00B77193"/>
    <w:rsid w:val="00BC2A94"/>
    <w:rsid w:val="00BD272E"/>
    <w:rsid w:val="00BE1433"/>
    <w:rsid w:val="00BE4CA4"/>
    <w:rsid w:val="00C03628"/>
    <w:rsid w:val="00C90E29"/>
    <w:rsid w:val="00CC00D0"/>
    <w:rsid w:val="00CE2F4D"/>
    <w:rsid w:val="00D0405F"/>
    <w:rsid w:val="00D21DFB"/>
    <w:rsid w:val="00D35223"/>
    <w:rsid w:val="00D40633"/>
    <w:rsid w:val="00D446BE"/>
    <w:rsid w:val="00D66934"/>
    <w:rsid w:val="00D70C20"/>
    <w:rsid w:val="00D737CD"/>
    <w:rsid w:val="00D77E9B"/>
    <w:rsid w:val="00DC5253"/>
    <w:rsid w:val="00E213E7"/>
    <w:rsid w:val="00E2672F"/>
    <w:rsid w:val="00E3547F"/>
    <w:rsid w:val="00E55EB2"/>
    <w:rsid w:val="00EB64BF"/>
    <w:rsid w:val="00EB7B83"/>
    <w:rsid w:val="00F02060"/>
    <w:rsid w:val="00F738CE"/>
    <w:rsid w:val="00FA43CE"/>
    <w:rsid w:val="00FA5979"/>
    <w:rsid w:val="00FC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026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102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0263"/>
    <w:rPr>
      <w:sz w:val="18"/>
      <w:szCs w:val="18"/>
    </w:rPr>
  </w:style>
  <w:style w:type="paragraph" w:styleId="a5">
    <w:name w:val="List Paragraph"/>
    <w:basedOn w:val="a"/>
    <w:uiPriority w:val="34"/>
    <w:qFormat/>
    <w:rsid w:val="00531C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026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102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0263"/>
    <w:rPr>
      <w:sz w:val="18"/>
      <w:szCs w:val="18"/>
    </w:rPr>
  </w:style>
  <w:style w:type="paragraph" w:styleId="a5">
    <w:name w:val="List Paragraph"/>
    <w:basedOn w:val="a"/>
    <w:uiPriority w:val="34"/>
    <w:qFormat/>
    <w:rsid w:val="00531C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193</cp:revision>
  <dcterms:created xsi:type="dcterms:W3CDTF">2022-02-16T11:02:00Z</dcterms:created>
  <dcterms:modified xsi:type="dcterms:W3CDTF">2022-02-23T12:27:00Z</dcterms:modified>
</cp:coreProperties>
</file>