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536578" w:rsidRDefault="005527DB" w:rsidP="00536578">
      <w:pPr>
        <w:jc w:val="center"/>
        <w:rPr>
          <w:b/>
          <w:color w:val="70AD47" w:themeColor="accent6"/>
          <w:sz w:val="32"/>
          <w:szCs w:val="32"/>
        </w:rPr>
      </w:pPr>
      <w:r w:rsidRPr="00536578">
        <w:rPr>
          <w:rFonts w:hint="eastAsia"/>
          <w:b/>
          <w:color w:val="70AD47" w:themeColor="accent6"/>
          <w:sz w:val="32"/>
          <w:szCs w:val="32"/>
        </w:rPr>
        <w:t>BRDF</w:t>
      </w:r>
    </w:p>
    <w:p w:rsidR="005527DB" w:rsidRPr="00CC1FA5" w:rsidRDefault="005527DB">
      <w:pPr>
        <w:rPr>
          <w:b/>
          <w:color w:val="70AD47" w:themeColor="accent6"/>
        </w:rPr>
      </w:pPr>
      <w:r w:rsidRPr="00CC1FA5">
        <w:rPr>
          <w:rFonts w:hint="eastAsia"/>
          <w:b/>
          <w:color w:val="70AD47" w:themeColor="accent6"/>
        </w:rPr>
        <w:t>Wh</w:t>
      </w:r>
      <w:r w:rsidRPr="00CC1FA5">
        <w:rPr>
          <w:b/>
          <w:color w:val="70AD47" w:themeColor="accent6"/>
        </w:rPr>
        <w:t>at:</w:t>
      </w:r>
    </w:p>
    <w:p w:rsidR="005527DB" w:rsidRPr="00CC1FA5" w:rsidRDefault="005527DB">
      <w:pPr>
        <w:rPr>
          <w:b/>
          <w:color w:val="70AD47" w:themeColor="accent6"/>
        </w:rPr>
      </w:pPr>
      <w:r w:rsidRPr="00CC1FA5">
        <w:rPr>
          <w:b/>
          <w:color w:val="70AD47" w:themeColor="accent6"/>
        </w:rPr>
        <w:t>Why:</w:t>
      </w:r>
    </w:p>
    <w:p w:rsidR="004101E7" w:rsidRDefault="00B356C4" w:rsidP="00B356C4">
      <w:pPr>
        <w:rPr>
          <w:b/>
          <w:color w:val="70AD47" w:themeColor="accent6"/>
        </w:rPr>
      </w:pPr>
      <w:r>
        <w:rPr>
          <w:b/>
          <w:color w:val="70AD47" w:themeColor="accent6"/>
        </w:rPr>
        <w:t>How:</w:t>
      </w:r>
    </w:p>
    <w:p w:rsidR="005F5E09" w:rsidRDefault="005F5E09" w:rsidP="00B356C4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  <w:t>我们使用什么来量化光？</w:t>
      </w:r>
    </w:p>
    <w:p w:rsidR="005F5E09" w:rsidRDefault="005F5E09" w:rsidP="00B356C4">
      <w:r>
        <w:rPr>
          <w:b/>
          <w:color w:val="70AD47" w:themeColor="accent6"/>
        </w:rPr>
        <w:tab/>
      </w:r>
      <w:r w:rsidRPr="00F31467">
        <w:t>辐射率</w:t>
      </w:r>
      <w:r w:rsidR="00280EBF" w:rsidRPr="00F31467">
        <w:t>，辐射率是单位面积，单位方向上光源的辐射通量。</w:t>
      </w:r>
      <w:r w:rsidR="00493401" w:rsidRPr="00F31467">
        <w:t>在渲染中，通常会基于表面的入射光线的入射辐射率来计算出射辐射率，这个过程称为着色。</w:t>
      </w:r>
    </w:p>
    <w:p w:rsidR="00D10025" w:rsidRDefault="00D10025" w:rsidP="00B356C4"/>
    <w:p w:rsidR="00D10025" w:rsidRPr="0050033E" w:rsidRDefault="00D10025" w:rsidP="00B356C4">
      <w:pPr>
        <w:rPr>
          <w:b/>
          <w:color w:val="70AD47" w:themeColor="accent6"/>
        </w:rPr>
      </w:pPr>
      <w:r>
        <w:tab/>
      </w:r>
      <w:r w:rsidRPr="0050033E">
        <w:rPr>
          <w:b/>
          <w:color w:val="70AD47" w:themeColor="accent6"/>
        </w:rPr>
        <w:t>什么是BRDF？</w:t>
      </w:r>
    </w:p>
    <w:p w:rsidR="00D10025" w:rsidRDefault="00D10025" w:rsidP="00B356C4">
      <w:r>
        <w:tab/>
      </w:r>
      <w:r w:rsidR="0050033E">
        <w:t>想要得到出射辐射率，需要知道物体表面一点是如何和光进行交互的，这个过程可以使用</w:t>
      </w:r>
      <w:r w:rsidR="00804553">
        <w:t>B</w:t>
      </w:r>
      <w:bookmarkStart w:id="0" w:name="_GoBack"/>
      <w:bookmarkEnd w:id="0"/>
      <w:r w:rsidR="0050033E">
        <w:t>RDF来定量分析。BRDF可以使用</w:t>
      </w:r>
      <w:r w:rsidR="0050033E">
        <w:rPr>
          <w:rFonts w:hint="eastAsia"/>
        </w:rPr>
        <w:t>f</w:t>
      </w:r>
      <w:r w:rsidR="0050033E">
        <w:t>(l,v)来表示，其中l是光线入射方向，v是观察方向。</w:t>
      </w:r>
    </w:p>
    <w:p w:rsidR="005F5E09" w:rsidRPr="0050033E" w:rsidRDefault="0050033E" w:rsidP="00B356C4">
      <w:pPr>
        <w:rPr>
          <w:rFonts w:hint="eastAsia"/>
        </w:rPr>
      </w:pPr>
      <w:r>
        <w:tab/>
      </w:r>
    </w:p>
    <w:p w:rsidR="004101E7" w:rsidRPr="00B356C4" w:rsidRDefault="004101E7" w:rsidP="00E55D5E">
      <w:pPr>
        <w:ind w:firstLine="420"/>
        <w:rPr>
          <w:b/>
          <w:color w:val="70AD47" w:themeColor="accent6"/>
        </w:rPr>
      </w:pPr>
      <w:r w:rsidRPr="00B356C4">
        <w:rPr>
          <w:rFonts w:hint="eastAsia"/>
          <w:b/>
          <w:color w:val="70AD47" w:themeColor="accent6"/>
        </w:rPr>
        <w:t>BDRF</w:t>
      </w:r>
      <w:r w:rsidR="002B1964">
        <w:rPr>
          <w:rFonts w:hint="eastAsia"/>
          <w:b/>
          <w:color w:val="70AD47" w:themeColor="accent6"/>
        </w:rPr>
        <w:t>结构体</w:t>
      </w:r>
      <w:r w:rsidRPr="00B356C4">
        <w:rPr>
          <w:rFonts w:hint="eastAsia"/>
          <w:b/>
          <w:color w:val="70AD47" w:themeColor="accent6"/>
        </w:rPr>
        <w:t>有哪些变量？</w:t>
      </w:r>
    </w:p>
    <w:p w:rsidR="00681463" w:rsidRDefault="00681463" w:rsidP="00B356C4">
      <w:pPr>
        <w:ind w:leftChars="100" w:left="210" w:firstLine="420"/>
      </w:pPr>
      <w:r>
        <w:t>float3 diffuse;</w:t>
      </w:r>
    </w:p>
    <w:p w:rsidR="00681463" w:rsidRDefault="00681463" w:rsidP="00B356C4">
      <w:pPr>
        <w:ind w:leftChars="100" w:left="210" w:firstLine="420"/>
      </w:pPr>
      <w:r>
        <w:t>float3 specular;</w:t>
      </w:r>
    </w:p>
    <w:p w:rsidR="00314837" w:rsidRDefault="00681463" w:rsidP="009664CC">
      <w:pPr>
        <w:ind w:leftChars="100" w:left="210" w:firstLine="420"/>
      </w:pPr>
      <w:r>
        <w:t>float roughness;</w:t>
      </w:r>
    </w:p>
    <w:p w:rsidR="002B1964" w:rsidRDefault="002B1964" w:rsidP="00681463">
      <w:pPr>
        <w:ind w:firstLine="420"/>
        <w:rPr>
          <w:b/>
          <w:color w:val="70AD47" w:themeColor="accent6"/>
        </w:rPr>
      </w:pPr>
    </w:p>
    <w:p w:rsidR="00314837" w:rsidRPr="003D0D88" w:rsidRDefault="00A7468C" w:rsidP="00681463">
      <w:pPr>
        <w:ind w:firstLine="420"/>
        <w:rPr>
          <w:b/>
          <w:color w:val="70AD47" w:themeColor="accent6"/>
        </w:rPr>
      </w:pPr>
      <w:r w:rsidRPr="003D0D88">
        <w:rPr>
          <w:rFonts w:hint="eastAsia"/>
          <w:b/>
          <w:color w:val="70AD47" w:themeColor="accent6"/>
        </w:rPr>
        <w:t>如何</w:t>
      </w:r>
      <w:r w:rsidR="006C7AC7" w:rsidRPr="003D0D88">
        <w:rPr>
          <w:rFonts w:hint="eastAsia"/>
          <w:b/>
          <w:color w:val="70AD47" w:themeColor="accent6"/>
        </w:rPr>
        <w:t>通过Surface</w:t>
      </w:r>
      <w:r w:rsidRPr="003D0D88">
        <w:rPr>
          <w:rFonts w:hint="eastAsia"/>
          <w:b/>
          <w:color w:val="70AD47" w:themeColor="accent6"/>
        </w:rPr>
        <w:t>计算</w:t>
      </w:r>
      <w:r w:rsidR="006C7AC7" w:rsidRPr="003D0D88">
        <w:rPr>
          <w:rFonts w:hint="eastAsia"/>
          <w:b/>
          <w:color w:val="70AD47" w:themeColor="accent6"/>
        </w:rPr>
        <w:t>这些变量</w:t>
      </w:r>
      <w:r w:rsidRPr="003D0D88">
        <w:rPr>
          <w:rFonts w:hint="eastAsia"/>
          <w:b/>
          <w:color w:val="70AD47" w:themeColor="accent6"/>
        </w:rPr>
        <w:t>的？</w:t>
      </w:r>
    </w:p>
    <w:p w:rsidR="00A7468C" w:rsidRDefault="009F46C5" w:rsidP="00681463">
      <w:pPr>
        <w:ind w:firstLine="420"/>
      </w:pPr>
      <w:r>
        <w:rPr>
          <w:rFonts w:hint="eastAsia"/>
        </w:rPr>
        <w:t>diffuse：</w:t>
      </w:r>
    </w:p>
    <w:p w:rsidR="006467A6" w:rsidRDefault="006467A6" w:rsidP="006467A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oneMinusReflectivity = OneMinusReflectivity(surface.metallic);</w:t>
      </w:r>
    </w:p>
    <w:p w:rsidR="009F46C5" w:rsidRDefault="006467A6" w:rsidP="006467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brdf.diffuse = surface.color * oneMinusReflectivity;</w:t>
      </w:r>
    </w:p>
    <w:p w:rsidR="003A691E" w:rsidRDefault="001C30B9" w:rsidP="006467A6">
      <w:pPr>
        <w:ind w:firstLine="420"/>
      </w:pPr>
      <w:r>
        <w:t>specular</w:t>
      </w:r>
      <w:r>
        <w:rPr>
          <w:rFonts w:hint="eastAsia"/>
        </w:rPr>
        <w:t>：</w:t>
      </w:r>
    </w:p>
    <w:p w:rsidR="001C30B9" w:rsidRDefault="001C30B9" w:rsidP="006467A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34556">
        <w:rPr>
          <w:rFonts w:ascii="新宋体" w:eastAsia="新宋体" w:cs="新宋体"/>
          <w:color w:val="000000"/>
          <w:kern w:val="0"/>
          <w:sz w:val="19"/>
          <w:szCs w:val="19"/>
        </w:rPr>
        <w:t>brdf.specular = lerp(MIN_REFLECTIVITY, surface.color, surface.metallic);</w:t>
      </w:r>
    </w:p>
    <w:p w:rsidR="001B4683" w:rsidRDefault="008E40A5" w:rsidP="006467A6">
      <w:pPr>
        <w:ind w:firstLine="420"/>
      </w:pPr>
      <w:r>
        <w:t>roughness</w:t>
      </w:r>
      <w:r>
        <w:rPr>
          <w:rFonts w:hint="eastAsia"/>
        </w:rPr>
        <w:t>：</w:t>
      </w:r>
    </w:p>
    <w:p w:rsidR="005A7C9C" w:rsidRDefault="005A7C9C" w:rsidP="00D743C0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perceptualRoughness = PerceptualSmoothnessToPerceptualRoughness(surface.smoothness);</w:t>
      </w:r>
    </w:p>
    <w:p w:rsidR="00795673" w:rsidRDefault="005A7C9C" w:rsidP="000E753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brdf.roughness = PerceptualRoughnessToRoughness(perceptualRoughness);</w:t>
      </w:r>
    </w:p>
    <w:p w:rsidR="00001FCF" w:rsidRDefault="00001FCF" w:rsidP="005A7C9C">
      <w:pPr>
        <w:ind w:firstLine="420"/>
        <w:rPr>
          <w:b/>
          <w:color w:val="70AD47" w:themeColor="accent6"/>
        </w:rPr>
      </w:pPr>
    </w:p>
    <w:p w:rsidR="00795673" w:rsidRPr="00700E36" w:rsidRDefault="007E2C9E" w:rsidP="005A7C9C">
      <w:pPr>
        <w:ind w:firstLine="420"/>
        <w:rPr>
          <w:b/>
          <w:color w:val="70AD47" w:themeColor="accent6"/>
        </w:rPr>
      </w:pPr>
      <w:r w:rsidRPr="00700E36">
        <w:rPr>
          <w:rFonts w:hint="eastAsia"/>
          <w:b/>
          <w:color w:val="70AD47" w:themeColor="accent6"/>
        </w:rPr>
        <w:t>如何计算BDRF？</w:t>
      </w:r>
    </w:p>
    <w:p w:rsidR="00FE2495" w:rsidRDefault="007E2C9E" w:rsidP="00521A8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FE2495">
        <w:rPr>
          <w:rFonts w:ascii="新宋体" w:eastAsia="新宋体" w:cs="新宋体"/>
          <w:color w:val="0000FF"/>
          <w:kern w:val="0"/>
          <w:sz w:val="19"/>
          <w:szCs w:val="19"/>
        </w:rPr>
        <w:t>float3</w:t>
      </w:r>
      <w:r w:rsidR="00FE24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DirectBRDF(Surface surface, BRDF brdf, Light light) {</w:t>
      </w:r>
    </w:p>
    <w:p w:rsidR="007E2C9E" w:rsidRDefault="00FE2495" w:rsidP="00A65FB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SpecularStrength(surface, brdf, light) </w:t>
      </w:r>
      <w:r w:rsidR="00A65FB5">
        <w:rPr>
          <w:rFonts w:ascii="新宋体" w:eastAsia="新宋体" w:cs="新宋体"/>
          <w:color w:val="000000"/>
          <w:kern w:val="0"/>
          <w:sz w:val="19"/>
          <w:szCs w:val="19"/>
        </w:rPr>
        <w:t>* brdf.specular + brdf.diffuse;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1FCF" w:rsidRDefault="00001FCF" w:rsidP="00F53F23">
      <w:pPr>
        <w:ind w:firstLine="420"/>
        <w:rPr>
          <w:b/>
          <w:color w:val="70AD47" w:themeColor="accent6"/>
        </w:rPr>
      </w:pPr>
    </w:p>
    <w:p w:rsidR="00F53F23" w:rsidRPr="00CC1FA5" w:rsidRDefault="00F53F23" w:rsidP="00F53F23">
      <w:pPr>
        <w:ind w:firstLine="420"/>
        <w:rPr>
          <w:b/>
          <w:color w:val="70AD47" w:themeColor="accent6"/>
        </w:rPr>
      </w:pPr>
      <w:r w:rsidRPr="00CC1FA5">
        <w:rPr>
          <w:rFonts w:hint="eastAsia"/>
          <w:b/>
          <w:color w:val="70AD47" w:themeColor="accent6"/>
        </w:rPr>
        <w:t>镜面反射强度</w:t>
      </w:r>
      <w:r w:rsidR="00F3268E" w:rsidRPr="00F3268E">
        <w:rPr>
          <w:b/>
          <w:color w:val="70AD47" w:themeColor="accent6"/>
        </w:rPr>
        <w:t>SpecularStrength</w:t>
      </w:r>
      <w:r w:rsidRPr="00CC1FA5">
        <w:rPr>
          <w:rFonts w:hint="eastAsia"/>
          <w:b/>
          <w:color w:val="70AD47" w:themeColor="accent6"/>
        </w:rPr>
        <w:t>如何计算？</w:t>
      </w:r>
    </w:p>
    <w:p w:rsidR="00F53F23" w:rsidRDefault="00F53F23" w:rsidP="00F53F23">
      <w:pPr>
        <w:ind w:firstLine="420"/>
      </w:pPr>
      <w:r>
        <w:rPr>
          <w:noProof/>
        </w:rPr>
        <w:drawing>
          <wp:inline distT="0" distB="0" distL="0" distR="0" wp14:anchorId="72FBB674" wp14:editId="3D937E3F">
            <wp:extent cx="1090247" cy="6252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467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23" w:rsidRPr="00E9044F" w:rsidRDefault="00F53F23" w:rsidP="00E9044F">
      <w:pPr>
        <w:ind w:firstLine="420"/>
      </w:pPr>
      <w:r w:rsidRPr="002A5C02">
        <w:t>r代表粗糙度，N代表表面法线，L代表光照方向，V代表视角方向，H代表归一化的L+V，n代表4r+2。</w:t>
      </w:r>
    </w:p>
    <w:p w:rsidR="00001FCF" w:rsidRDefault="00001FCF" w:rsidP="007052FD">
      <w:pPr>
        <w:autoSpaceDE w:val="0"/>
        <w:autoSpaceDN w:val="0"/>
        <w:adjustRightInd w:val="0"/>
        <w:ind w:leftChars="200" w:left="420"/>
        <w:jc w:val="left"/>
        <w:rPr>
          <w:b/>
          <w:color w:val="70AD47" w:themeColor="accent6"/>
        </w:rPr>
      </w:pPr>
    </w:p>
    <w:p w:rsidR="007052FD" w:rsidRPr="00DD5BA3" w:rsidRDefault="007052FD" w:rsidP="007052FD">
      <w:pPr>
        <w:autoSpaceDE w:val="0"/>
        <w:autoSpaceDN w:val="0"/>
        <w:adjustRightInd w:val="0"/>
        <w:ind w:leftChars="200" w:left="420"/>
        <w:jc w:val="left"/>
        <w:rPr>
          <w:b/>
          <w:color w:val="70AD47" w:themeColor="accent6"/>
        </w:rPr>
      </w:pPr>
      <w:r w:rsidRPr="00DD5BA3">
        <w:rPr>
          <w:rFonts w:hint="eastAsia"/>
          <w:b/>
          <w:color w:val="70AD47" w:themeColor="accent6"/>
        </w:rPr>
        <w:t>如何计算最终的光照结果？</w:t>
      </w:r>
    </w:p>
    <w:p w:rsidR="00A667D9" w:rsidRDefault="007052FD" w:rsidP="00614CE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A667D9">
        <w:rPr>
          <w:rFonts w:ascii="新宋体" w:eastAsia="新宋体" w:cs="新宋体"/>
          <w:color w:val="0000FF"/>
          <w:kern w:val="0"/>
          <w:sz w:val="19"/>
          <w:szCs w:val="19"/>
        </w:rPr>
        <w:t>float3</w:t>
      </w:r>
      <w:r w:rsidR="00A667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GetLighting(Surface surface, BRDF brdf, Light light) {</w:t>
      </w:r>
    </w:p>
    <w:p w:rsidR="007052FD" w:rsidRPr="007052FD" w:rsidRDefault="00A667D9" w:rsidP="00152392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B4B73">
        <w:rPr>
          <w:rFonts w:ascii="新宋体" w:eastAsia="新宋体" w:cs="新宋体"/>
          <w:color w:val="000000"/>
          <w:kern w:val="0"/>
          <w:sz w:val="19"/>
          <w:szCs w:val="19"/>
        </w:rPr>
        <w:t>saturate(dot(surface.normal, light.direction)) * light.color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Di</w:t>
      </w:r>
      <w:r w:rsidR="00804D38">
        <w:rPr>
          <w:rFonts w:ascii="新宋体" w:eastAsia="新宋体" w:cs="新宋体"/>
          <w:color w:val="000000"/>
          <w:kern w:val="0"/>
          <w:sz w:val="19"/>
          <w:szCs w:val="19"/>
        </w:rPr>
        <w:t>rectBRDF(surface, brdf, light);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052FD" w:rsidRPr="0070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68" w:rsidRDefault="00A41468" w:rsidP="005527DB">
      <w:r>
        <w:separator/>
      </w:r>
    </w:p>
  </w:endnote>
  <w:endnote w:type="continuationSeparator" w:id="0">
    <w:p w:rsidR="00A41468" w:rsidRDefault="00A41468" w:rsidP="00552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68" w:rsidRDefault="00A41468" w:rsidP="005527DB">
      <w:r>
        <w:separator/>
      </w:r>
    </w:p>
  </w:footnote>
  <w:footnote w:type="continuationSeparator" w:id="0">
    <w:p w:rsidR="00A41468" w:rsidRDefault="00A41468" w:rsidP="00552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D9"/>
    <w:rsid w:val="00001E94"/>
    <w:rsid w:val="00001FCF"/>
    <w:rsid w:val="00003704"/>
    <w:rsid w:val="000170D4"/>
    <w:rsid w:val="000C12F0"/>
    <w:rsid w:val="000E753F"/>
    <w:rsid w:val="000F3627"/>
    <w:rsid w:val="00152392"/>
    <w:rsid w:val="00153A8B"/>
    <w:rsid w:val="001B1EC6"/>
    <w:rsid w:val="001B4683"/>
    <w:rsid w:val="001C062D"/>
    <w:rsid w:val="001C30B9"/>
    <w:rsid w:val="001E5E50"/>
    <w:rsid w:val="002162D1"/>
    <w:rsid w:val="00222B90"/>
    <w:rsid w:val="002442F2"/>
    <w:rsid w:val="0025522C"/>
    <w:rsid w:val="00275A07"/>
    <w:rsid w:val="00280EBF"/>
    <w:rsid w:val="00293837"/>
    <w:rsid w:val="002A5C02"/>
    <w:rsid w:val="002B1964"/>
    <w:rsid w:val="002C6875"/>
    <w:rsid w:val="0031429D"/>
    <w:rsid w:val="00314837"/>
    <w:rsid w:val="00323749"/>
    <w:rsid w:val="00334556"/>
    <w:rsid w:val="00366EC0"/>
    <w:rsid w:val="00383A7E"/>
    <w:rsid w:val="0039042D"/>
    <w:rsid w:val="00392D25"/>
    <w:rsid w:val="003A691E"/>
    <w:rsid w:val="003A7908"/>
    <w:rsid w:val="003D0D88"/>
    <w:rsid w:val="003D63E8"/>
    <w:rsid w:val="003E2DAD"/>
    <w:rsid w:val="003F7568"/>
    <w:rsid w:val="004101E7"/>
    <w:rsid w:val="00417AEE"/>
    <w:rsid w:val="00420456"/>
    <w:rsid w:val="00425FD2"/>
    <w:rsid w:val="00491AC9"/>
    <w:rsid w:val="00493401"/>
    <w:rsid w:val="00497981"/>
    <w:rsid w:val="004A283D"/>
    <w:rsid w:val="004C6E00"/>
    <w:rsid w:val="004D3DDB"/>
    <w:rsid w:val="0050033E"/>
    <w:rsid w:val="00521A88"/>
    <w:rsid w:val="00536578"/>
    <w:rsid w:val="0054461C"/>
    <w:rsid w:val="005527DB"/>
    <w:rsid w:val="005A7C9C"/>
    <w:rsid w:val="005B4B73"/>
    <w:rsid w:val="005C1C53"/>
    <w:rsid w:val="005F3F17"/>
    <w:rsid w:val="005F5E09"/>
    <w:rsid w:val="006113AB"/>
    <w:rsid w:val="00614CE0"/>
    <w:rsid w:val="00622706"/>
    <w:rsid w:val="006467A6"/>
    <w:rsid w:val="006521D9"/>
    <w:rsid w:val="0066787C"/>
    <w:rsid w:val="00681463"/>
    <w:rsid w:val="006A753D"/>
    <w:rsid w:val="006C7AC7"/>
    <w:rsid w:val="006F584F"/>
    <w:rsid w:val="00700E36"/>
    <w:rsid w:val="007052FD"/>
    <w:rsid w:val="007142D0"/>
    <w:rsid w:val="00754D2E"/>
    <w:rsid w:val="00773AB5"/>
    <w:rsid w:val="007922B4"/>
    <w:rsid w:val="00795673"/>
    <w:rsid w:val="007D21F3"/>
    <w:rsid w:val="007E2C9E"/>
    <w:rsid w:val="007E7424"/>
    <w:rsid w:val="00804553"/>
    <w:rsid w:val="00804D38"/>
    <w:rsid w:val="0080502A"/>
    <w:rsid w:val="008066E9"/>
    <w:rsid w:val="0080730A"/>
    <w:rsid w:val="008163D7"/>
    <w:rsid w:val="008B4CFE"/>
    <w:rsid w:val="008C0574"/>
    <w:rsid w:val="008E40A5"/>
    <w:rsid w:val="00906C29"/>
    <w:rsid w:val="00934C5D"/>
    <w:rsid w:val="00950623"/>
    <w:rsid w:val="009664CC"/>
    <w:rsid w:val="00996006"/>
    <w:rsid w:val="009F46C5"/>
    <w:rsid w:val="00A3034E"/>
    <w:rsid w:val="00A41468"/>
    <w:rsid w:val="00A415C9"/>
    <w:rsid w:val="00A46E3E"/>
    <w:rsid w:val="00A65FB5"/>
    <w:rsid w:val="00A667D9"/>
    <w:rsid w:val="00A7468C"/>
    <w:rsid w:val="00A75FD5"/>
    <w:rsid w:val="00B356C4"/>
    <w:rsid w:val="00B4012C"/>
    <w:rsid w:val="00B54CDB"/>
    <w:rsid w:val="00BC397C"/>
    <w:rsid w:val="00C06947"/>
    <w:rsid w:val="00CB0130"/>
    <w:rsid w:val="00CC1FA5"/>
    <w:rsid w:val="00D10025"/>
    <w:rsid w:val="00D119B6"/>
    <w:rsid w:val="00D24FE5"/>
    <w:rsid w:val="00D262D4"/>
    <w:rsid w:val="00D72146"/>
    <w:rsid w:val="00D743C0"/>
    <w:rsid w:val="00DB4E1C"/>
    <w:rsid w:val="00DD5BA3"/>
    <w:rsid w:val="00E20969"/>
    <w:rsid w:val="00E43E5A"/>
    <w:rsid w:val="00E52747"/>
    <w:rsid w:val="00E55D5E"/>
    <w:rsid w:val="00E677A2"/>
    <w:rsid w:val="00E9044F"/>
    <w:rsid w:val="00EE65A1"/>
    <w:rsid w:val="00F31467"/>
    <w:rsid w:val="00F3268E"/>
    <w:rsid w:val="00F53F23"/>
    <w:rsid w:val="00F84530"/>
    <w:rsid w:val="00F860AF"/>
    <w:rsid w:val="00FA6E32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860FC-DE34-4F3A-A9A3-5D172EB1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7DB"/>
    <w:rPr>
      <w:sz w:val="18"/>
      <w:szCs w:val="18"/>
    </w:rPr>
  </w:style>
  <w:style w:type="paragraph" w:styleId="a5">
    <w:name w:val="List Paragraph"/>
    <w:basedOn w:val="a"/>
    <w:uiPriority w:val="34"/>
    <w:qFormat/>
    <w:rsid w:val="001C0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548</cp:revision>
  <dcterms:created xsi:type="dcterms:W3CDTF">2021-06-08T00:46:00Z</dcterms:created>
  <dcterms:modified xsi:type="dcterms:W3CDTF">2021-07-26T08:14:00Z</dcterms:modified>
</cp:coreProperties>
</file>