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A3" w:rsidRPr="00FB7F25" w:rsidRDefault="006E53A3" w:rsidP="006E53A3">
      <w:pPr>
        <w:rPr>
          <w:b/>
          <w:color w:val="70AD47" w:themeColor="accent6"/>
          <w:sz w:val="28"/>
          <w:szCs w:val="28"/>
        </w:rPr>
      </w:pPr>
      <w:r w:rsidRPr="00FB7F25">
        <w:rPr>
          <w:rFonts w:hint="eastAsia"/>
          <w:b/>
          <w:color w:val="70AD47" w:themeColor="accent6"/>
          <w:sz w:val="28"/>
          <w:szCs w:val="28"/>
        </w:rPr>
        <w:t>卷积</w:t>
      </w:r>
    </w:p>
    <w:p w:rsidR="006E53A3" w:rsidRPr="00A1478C" w:rsidRDefault="006E53A3" w:rsidP="006E53A3">
      <w:pPr>
        <w:rPr>
          <w:b/>
          <w:color w:val="70AD47" w:themeColor="accent6"/>
        </w:rPr>
      </w:pPr>
      <w:r w:rsidRPr="00A1478C">
        <w:rPr>
          <w:rFonts w:hint="eastAsia"/>
          <w:b/>
          <w:color w:val="70AD47" w:themeColor="accent6"/>
        </w:rPr>
        <w:t>W</w:t>
      </w:r>
      <w:r w:rsidRPr="00A1478C">
        <w:rPr>
          <w:b/>
          <w:color w:val="70AD47" w:themeColor="accent6"/>
        </w:rPr>
        <w:t>hat:</w:t>
      </w:r>
    </w:p>
    <w:p w:rsidR="006E53A3" w:rsidRDefault="006E53A3" w:rsidP="006E53A3">
      <w:r>
        <w:tab/>
      </w:r>
      <w:r>
        <w:rPr>
          <w:rFonts w:hint="eastAsia"/>
        </w:rPr>
        <w:t>卷积操作指的就是使用一个卷积核对一张图像中的每个像素进行一系列操作。</w:t>
      </w:r>
    </w:p>
    <w:p w:rsidR="006E53A3" w:rsidRDefault="006E53A3" w:rsidP="006E53A3">
      <w:r>
        <w:tab/>
      </w:r>
      <w:r>
        <w:rPr>
          <w:rFonts w:hint="eastAsia"/>
        </w:rPr>
        <w:t>卷积核通常是一个四方形网格结构，该区域内每个方格都有一个权重值。</w:t>
      </w:r>
    </w:p>
    <w:p w:rsidR="006E53A3" w:rsidRDefault="006E53A3" w:rsidP="006E53A3">
      <w:pPr>
        <w:rPr>
          <w:b/>
          <w:color w:val="70AD47" w:themeColor="accent6"/>
        </w:rPr>
      </w:pPr>
      <w:r w:rsidRPr="00A1478C">
        <w:rPr>
          <w:b/>
          <w:color w:val="70AD47" w:themeColor="accent6"/>
        </w:rPr>
        <w:t>Why:</w:t>
      </w:r>
    </w:p>
    <w:p w:rsidR="0002442B" w:rsidRPr="00A1478C" w:rsidRDefault="0002442B" w:rsidP="006E53A3">
      <w:pPr>
        <w:rPr>
          <w:b/>
          <w:color w:val="70AD47" w:themeColor="accent6"/>
        </w:rPr>
      </w:pPr>
      <w:r>
        <w:rPr>
          <w:b/>
          <w:color w:val="70AD47" w:themeColor="accent6"/>
        </w:rPr>
        <w:tab/>
      </w:r>
      <w:r>
        <w:rPr>
          <w:rFonts w:hint="eastAsia"/>
        </w:rPr>
        <w:t>边缘检测，高斯模糊等</w:t>
      </w:r>
    </w:p>
    <w:p w:rsidR="006E53A3" w:rsidRPr="00A1478C" w:rsidRDefault="006E53A3" w:rsidP="006E53A3">
      <w:pPr>
        <w:rPr>
          <w:b/>
          <w:color w:val="70AD47" w:themeColor="accent6"/>
        </w:rPr>
      </w:pPr>
      <w:r w:rsidRPr="00A1478C">
        <w:rPr>
          <w:b/>
          <w:color w:val="70AD47" w:themeColor="accent6"/>
        </w:rPr>
        <w:t>How:</w:t>
      </w:r>
    </w:p>
    <w:p w:rsidR="006E53A3" w:rsidRPr="00A1478C" w:rsidRDefault="006E53A3" w:rsidP="006E53A3">
      <w:pPr>
        <w:rPr>
          <w:b/>
          <w:color w:val="70AD47" w:themeColor="accent6"/>
        </w:rPr>
      </w:pPr>
      <w:r w:rsidRPr="00A1478C">
        <w:rPr>
          <w:b/>
          <w:color w:val="70AD47" w:themeColor="accent6"/>
        </w:rPr>
        <w:tab/>
      </w:r>
      <w:r w:rsidR="006D39F4">
        <w:rPr>
          <w:rFonts w:hint="eastAsia"/>
          <w:b/>
          <w:color w:val="70AD47" w:themeColor="accent6"/>
        </w:rPr>
        <w:t>卷积是</w:t>
      </w:r>
      <w:bookmarkStart w:id="0" w:name="_GoBack"/>
      <w:bookmarkEnd w:id="0"/>
      <w:r w:rsidR="006D39F4">
        <w:rPr>
          <w:rFonts w:hint="eastAsia"/>
          <w:b/>
          <w:color w:val="70AD47" w:themeColor="accent6"/>
        </w:rPr>
        <w:t>如何实现各种效果的？</w:t>
      </w:r>
    </w:p>
    <w:p w:rsidR="006E53A3" w:rsidRDefault="006E53A3" w:rsidP="006E53A3">
      <w:r>
        <w:tab/>
      </w:r>
      <w:r>
        <w:rPr>
          <w:rFonts w:hint="eastAsia"/>
        </w:rPr>
        <w:t>卷积操作的神奇之处在于选择的卷积核。</w:t>
      </w:r>
    </w:p>
    <w:p w:rsidR="009A0C62" w:rsidRPr="006E53A3" w:rsidRDefault="009A0C62"/>
    <w:sectPr w:rsidR="009A0C62" w:rsidRPr="006E5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DFA" w:rsidRDefault="00543DFA" w:rsidP="006E53A3">
      <w:r>
        <w:separator/>
      </w:r>
    </w:p>
  </w:endnote>
  <w:endnote w:type="continuationSeparator" w:id="0">
    <w:p w:rsidR="00543DFA" w:rsidRDefault="00543DFA" w:rsidP="006E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DFA" w:rsidRDefault="00543DFA" w:rsidP="006E53A3">
      <w:r>
        <w:separator/>
      </w:r>
    </w:p>
  </w:footnote>
  <w:footnote w:type="continuationSeparator" w:id="0">
    <w:p w:rsidR="00543DFA" w:rsidRDefault="00543DFA" w:rsidP="006E53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9B"/>
    <w:rsid w:val="0002442B"/>
    <w:rsid w:val="00543DFA"/>
    <w:rsid w:val="006D39F4"/>
    <w:rsid w:val="006E53A3"/>
    <w:rsid w:val="009A0C62"/>
    <w:rsid w:val="00E9059B"/>
    <w:rsid w:val="00FD5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978E88-0992-4C7A-A905-3BD891FE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3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3A3"/>
    <w:rPr>
      <w:sz w:val="18"/>
      <w:szCs w:val="18"/>
    </w:rPr>
  </w:style>
  <w:style w:type="paragraph" w:styleId="a4">
    <w:name w:val="footer"/>
    <w:basedOn w:val="a"/>
    <w:link w:val="Char0"/>
    <w:uiPriority w:val="99"/>
    <w:unhideWhenUsed/>
    <w:rsid w:val="006E53A3"/>
    <w:pPr>
      <w:tabs>
        <w:tab w:val="center" w:pos="4153"/>
        <w:tab w:val="right" w:pos="8306"/>
      </w:tabs>
      <w:snapToGrid w:val="0"/>
      <w:jc w:val="left"/>
    </w:pPr>
    <w:rPr>
      <w:sz w:val="18"/>
      <w:szCs w:val="18"/>
    </w:rPr>
  </w:style>
  <w:style w:type="character" w:customStyle="1" w:styleId="Char0">
    <w:name w:val="页脚 Char"/>
    <w:basedOn w:val="a0"/>
    <w:link w:val="a4"/>
    <w:uiPriority w:val="99"/>
    <w:rsid w:val="006E53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117</Characters>
  <Application>Microsoft Office Word</Application>
  <DocSecurity>0</DocSecurity>
  <Lines>1</Lines>
  <Paragraphs>1</Paragraphs>
  <ScaleCrop>false</ScaleCrop>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10</cp:revision>
  <dcterms:created xsi:type="dcterms:W3CDTF">2021-05-23T01:44:00Z</dcterms:created>
  <dcterms:modified xsi:type="dcterms:W3CDTF">2021-05-23T01:45:00Z</dcterms:modified>
</cp:coreProperties>
</file>