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A96D21" w:rsidRDefault="00731B0B" w:rsidP="00A96D21">
      <w:pPr>
        <w:jc w:val="center"/>
        <w:rPr>
          <w:b/>
          <w:color w:val="70AD47" w:themeColor="accent6"/>
          <w:sz w:val="32"/>
          <w:szCs w:val="32"/>
        </w:rPr>
      </w:pPr>
      <w:r w:rsidRPr="00A96D21">
        <w:rPr>
          <w:rFonts w:hint="eastAsia"/>
          <w:b/>
          <w:color w:val="70AD47" w:themeColor="accent6"/>
          <w:sz w:val="32"/>
          <w:szCs w:val="32"/>
        </w:rPr>
        <w:t>开始Unity</w:t>
      </w:r>
      <w:r w:rsidRPr="00A96D21">
        <w:rPr>
          <w:b/>
          <w:color w:val="70AD47" w:themeColor="accent6"/>
          <w:sz w:val="32"/>
          <w:szCs w:val="32"/>
        </w:rPr>
        <w:t xml:space="preserve"> </w:t>
      </w:r>
      <w:r w:rsidRPr="00A96D21">
        <w:rPr>
          <w:rFonts w:hint="eastAsia"/>
          <w:b/>
          <w:color w:val="70AD47" w:themeColor="accent6"/>
          <w:sz w:val="32"/>
          <w:szCs w:val="32"/>
        </w:rPr>
        <w:t>Shader学习之旅</w:t>
      </w:r>
    </w:p>
    <w:p w:rsidR="00296D89" w:rsidRPr="00643415" w:rsidRDefault="00296D89">
      <w:pPr>
        <w:rPr>
          <w:b/>
          <w:color w:val="FF0000"/>
        </w:rPr>
      </w:pPr>
      <w:r w:rsidRPr="00643415">
        <w:rPr>
          <w:rFonts w:hint="eastAsia"/>
          <w:b/>
          <w:color w:val="FF0000"/>
        </w:rPr>
        <w:t>重要的学习资料：Unity内置文件</w:t>
      </w:r>
    </w:p>
    <w:p w:rsidR="00F8418A" w:rsidRDefault="00F8418A"/>
    <w:p w:rsidR="00F8418A" w:rsidRPr="00FC3D7B" w:rsidRDefault="00F8418A">
      <w:pPr>
        <w:rPr>
          <w:b/>
          <w:color w:val="70AD47" w:themeColor="accent6"/>
          <w:sz w:val="24"/>
          <w:szCs w:val="24"/>
        </w:rPr>
      </w:pPr>
      <w:r w:rsidRPr="00FC3D7B">
        <w:rPr>
          <w:rFonts w:hint="eastAsia"/>
          <w:b/>
          <w:color w:val="70AD47" w:themeColor="accent6"/>
          <w:sz w:val="24"/>
          <w:szCs w:val="24"/>
        </w:rPr>
        <w:t>Debug</w:t>
      </w:r>
    </w:p>
    <w:p w:rsidR="00F8418A" w:rsidRPr="00B53FCC" w:rsidRDefault="00B03B39">
      <w:pPr>
        <w:rPr>
          <w:b/>
          <w:color w:val="70AD47" w:themeColor="accent6"/>
          <w:szCs w:val="21"/>
        </w:rPr>
      </w:pPr>
      <w:r w:rsidRPr="00B53FCC">
        <w:rPr>
          <w:rFonts w:hint="eastAsia"/>
          <w:b/>
          <w:color w:val="70AD47" w:themeColor="accent6"/>
          <w:szCs w:val="21"/>
        </w:rPr>
        <w:t>What：</w:t>
      </w:r>
    </w:p>
    <w:p w:rsidR="00B03B39" w:rsidRPr="00B53FCC" w:rsidRDefault="00B03B39">
      <w:pPr>
        <w:rPr>
          <w:b/>
          <w:color w:val="70AD47" w:themeColor="accent6"/>
          <w:szCs w:val="21"/>
        </w:rPr>
      </w:pPr>
      <w:r w:rsidRPr="00B53FCC">
        <w:rPr>
          <w:rFonts w:hint="eastAsia"/>
          <w:b/>
          <w:color w:val="70AD47" w:themeColor="accent6"/>
          <w:szCs w:val="21"/>
        </w:rPr>
        <w:t>Why：</w:t>
      </w:r>
    </w:p>
    <w:p w:rsidR="00B03B39" w:rsidRPr="00B53FCC" w:rsidRDefault="00B03B39">
      <w:pPr>
        <w:rPr>
          <w:b/>
          <w:color w:val="70AD47" w:themeColor="accent6"/>
          <w:szCs w:val="21"/>
        </w:rPr>
      </w:pPr>
      <w:r w:rsidRPr="00B53FCC">
        <w:rPr>
          <w:rFonts w:hint="eastAsia"/>
          <w:b/>
          <w:color w:val="70AD47" w:themeColor="accent6"/>
          <w:szCs w:val="21"/>
        </w:rPr>
        <w:t>How：</w:t>
      </w:r>
    </w:p>
    <w:p w:rsidR="00023044" w:rsidRPr="000B242F" w:rsidRDefault="00023044" w:rsidP="00A17E23">
      <w:pPr>
        <w:ind w:firstLine="420"/>
        <w:rPr>
          <w:b/>
          <w:color w:val="70AD47" w:themeColor="accent6"/>
        </w:rPr>
      </w:pPr>
      <w:r w:rsidRPr="000B242F">
        <w:rPr>
          <w:rFonts w:hint="eastAsia"/>
          <w:b/>
          <w:color w:val="70AD47" w:themeColor="accent6"/>
        </w:rPr>
        <w:t>常见的调试方法</w:t>
      </w:r>
    </w:p>
    <w:p w:rsidR="00B03B39" w:rsidRDefault="00FE13C3" w:rsidP="00FE13C3">
      <w:pPr>
        <w:pStyle w:val="a7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假彩色</w:t>
      </w:r>
      <w:r w:rsidR="00D96D7A">
        <w:rPr>
          <w:rFonts w:hint="eastAsia"/>
        </w:rPr>
        <w:t>(源码</w:t>
      </w:r>
      <w:r w:rsidR="00D96D7A">
        <w:t>)</w:t>
      </w:r>
    </w:p>
    <w:p w:rsidR="00FE13C3" w:rsidRDefault="00FE13C3" w:rsidP="00FE13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 w:rsidR="00D96D7A">
        <w:t>(Graphics Debugger)</w:t>
      </w:r>
    </w:p>
    <w:p w:rsidR="00FE13C3" w:rsidRDefault="00FE13C3" w:rsidP="00FE13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Debugger</w:t>
      </w:r>
      <w:bookmarkEnd w:id="0"/>
    </w:p>
    <w:sectPr w:rsidR="00FE1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85B" w:rsidRDefault="0099085B" w:rsidP="00731B0B">
      <w:r>
        <w:separator/>
      </w:r>
    </w:p>
  </w:endnote>
  <w:endnote w:type="continuationSeparator" w:id="0">
    <w:p w:rsidR="0099085B" w:rsidRDefault="0099085B" w:rsidP="00731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85B" w:rsidRDefault="0099085B" w:rsidP="00731B0B">
      <w:r>
        <w:separator/>
      </w:r>
    </w:p>
  </w:footnote>
  <w:footnote w:type="continuationSeparator" w:id="0">
    <w:p w:rsidR="0099085B" w:rsidRDefault="0099085B" w:rsidP="00731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749F1"/>
    <w:multiLevelType w:val="hybridMultilevel"/>
    <w:tmpl w:val="76B6C0C2"/>
    <w:lvl w:ilvl="0" w:tplc="234EC91A">
      <w:start w:val="1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E7"/>
    <w:rsid w:val="00022533"/>
    <w:rsid w:val="00023044"/>
    <w:rsid w:val="000B242F"/>
    <w:rsid w:val="00296D89"/>
    <w:rsid w:val="00335AF8"/>
    <w:rsid w:val="00497981"/>
    <w:rsid w:val="00643415"/>
    <w:rsid w:val="0066787C"/>
    <w:rsid w:val="00667B07"/>
    <w:rsid w:val="006A753D"/>
    <w:rsid w:val="00731B0B"/>
    <w:rsid w:val="008A2A1F"/>
    <w:rsid w:val="009319D8"/>
    <w:rsid w:val="0099085B"/>
    <w:rsid w:val="00996006"/>
    <w:rsid w:val="00A17E23"/>
    <w:rsid w:val="00A46E3E"/>
    <w:rsid w:val="00A96D21"/>
    <w:rsid w:val="00B03B39"/>
    <w:rsid w:val="00B53FCC"/>
    <w:rsid w:val="00C515E7"/>
    <w:rsid w:val="00D96D7A"/>
    <w:rsid w:val="00F8418A"/>
    <w:rsid w:val="00FA7A6F"/>
    <w:rsid w:val="00FC3D7B"/>
    <w:rsid w:val="00FE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E1079"/>
  <w15:chartTrackingRefBased/>
  <w15:docId w15:val="{C09E4468-C7BA-406B-A3FC-927ED792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B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B0B"/>
    <w:rPr>
      <w:sz w:val="18"/>
      <w:szCs w:val="18"/>
    </w:rPr>
  </w:style>
  <w:style w:type="paragraph" w:styleId="a7">
    <w:name w:val="List Paragraph"/>
    <w:basedOn w:val="a"/>
    <w:uiPriority w:val="34"/>
    <w:qFormat/>
    <w:rsid w:val="00FE1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35</cp:revision>
  <dcterms:created xsi:type="dcterms:W3CDTF">2021-04-29T12:25:00Z</dcterms:created>
  <dcterms:modified xsi:type="dcterms:W3CDTF">2021-05-07T09:10:00Z</dcterms:modified>
</cp:coreProperties>
</file>