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8329C4" w:rsidRDefault="00EE4329" w:rsidP="008329C4">
      <w:pPr>
        <w:jc w:val="center"/>
        <w:rPr>
          <w:b/>
          <w:color w:val="70AD47" w:themeColor="accent6"/>
          <w:sz w:val="32"/>
          <w:szCs w:val="32"/>
        </w:rPr>
      </w:pPr>
      <w:r w:rsidRPr="008329C4">
        <w:rPr>
          <w:rFonts w:hint="eastAsia"/>
          <w:b/>
          <w:color w:val="70AD47" w:themeColor="accent6"/>
          <w:sz w:val="32"/>
          <w:szCs w:val="32"/>
        </w:rPr>
        <w:t>Unity中的基础光照</w:t>
      </w:r>
    </w:p>
    <w:p w:rsidR="00EE4329" w:rsidRPr="008329C4" w:rsidRDefault="00AE5EC6">
      <w:pPr>
        <w:rPr>
          <w:b/>
          <w:color w:val="70AD47" w:themeColor="accent6"/>
          <w:sz w:val="28"/>
          <w:szCs w:val="28"/>
        </w:rPr>
      </w:pPr>
      <w:r w:rsidRPr="008329C4">
        <w:rPr>
          <w:rFonts w:hint="eastAsia"/>
          <w:b/>
          <w:color w:val="70AD47" w:themeColor="accent6"/>
          <w:sz w:val="28"/>
          <w:szCs w:val="28"/>
        </w:rPr>
        <w:t>吸收和散射</w:t>
      </w:r>
    </w:p>
    <w:p w:rsidR="00AE5EC6" w:rsidRPr="008329C4" w:rsidRDefault="00AE5EC6">
      <w:pPr>
        <w:rPr>
          <w:b/>
          <w:color w:val="70AD47" w:themeColor="accent6"/>
        </w:rPr>
      </w:pPr>
      <w:r w:rsidRPr="008329C4">
        <w:rPr>
          <w:rFonts w:hint="eastAsia"/>
          <w:b/>
          <w:color w:val="70AD47" w:themeColor="accent6"/>
        </w:rPr>
        <w:t>What：</w:t>
      </w:r>
    </w:p>
    <w:p w:rsidR="00AE5EC6" w:rsidRPr="008329C4" w:rsidRDefault="00AE5EC6">
      <w:pPr>
        <w:rPr>
          <w:b/>
          <w:color w:val="70AD47" w:themeColor="accent6"/>
        </w:rPr>
      </w:pPr>
      <w:r w:rsidRPr="008329C4">
        <w:rPr>
          <w:rFonts w:hint="eastAsia"/>
          <w:b/>
          <w:color w:val="70AD47" w:themeColor="accent6"/>
        </w:rPr>
        <w:t>Why：</w:t>
      </w:r>
    </w:p>
    <w:p w:rsidR="00AE5EC6" w:rsidRPr="008329C4" w:rsidRDefault="00AE5EC6">
      <w:pPr>
        <w:rPr>
          <w:b/>
          <w:color w:val="70AD47" w:themeColor="accent6"/>
        </w:rPr>
      </w:pPr>
      <w:r w:rsidRPr="008329C4">
        <w:rPr>
          <w:rFonts w:hint="eastAsia"/>
          <w:b/>
          <w:color w:val="70AD47" w:themeColor="accent6"/>
        </w:rPr>
        <w:t>How：</w:t>
      </w:r>
    </w:p>
    <w:p w:rsidR="004D42B2" w:rsidRPr="000506AE" w:rsidRDefault="004D42B2">
      <w:pPr>
        <w:rPr>
          <w:b/>
        </w:rPr>
      </w:pPr>
      <w:r>
        <w:tab/>
      </w:r>
      <w:r w:rsidRPr="000506AE">
        <w:rPr>
          <w:rFonts w:hint="eastAsia"/>
          <w:b/>
          <w:color w:val="70AD47" w:themeColor="accent6"/>
        </w:rPr>
        <w:t>吸收和散射</w:t>
      </w:r>
      <w:r w:rsidR="000506AE" w:rsidRPr="000506AE">
        <w:rPr>
          <w:rFonts w:hint="eastAsia"/>
          <w:b/>
          <w:color w:val="70AD47" w:themeColor="accent6"/>
        </w:rPr>
        <w:t>的光学知识</w:t>
      </w:r>
    </w:p>
    <w:p w:rsidR="00AE5EC6" w:rsidRDefault="00AE5EC6">
      <w:r>
        <w:tab/>
      </w:r>
      <w:r w:rsidR="004B7F2F">
        <w:rPr>
          <w:rFonts w:hint="eastAsia"/>
        </w:rPr>
        <w:t>光线与物体相交的结果有两个：散射和吸收。</w:t>
      </w:r>
    </w:p>
    <w:p w:rsidR="004B7F2F" w:rsidRDefault="004B7F2F">
      <w:r>
        <w:tab/>
      </w:r>
      <w:r w:rsidR="00AC4ECC">
        <w:rPr>
          <w:rFonts w:hint="eastAsia"/>
        </w:rPr>
        <w:t>散射</w:t>
      </w:r>
      <w:r w:rsidR="0004348E">
        <w:rPr>
          <w:rFonts w:hint="eastAsia"/>
        </w:rPr>
        <w:t>只</w:t>
      </w:r>
      <w:r w:rsidR="00AC4ECC">
        <w:rPr>
          <w:rFonts w:hint="eastAsia"/>
        </w:rPr>
        <w:t>改变方向，不改变密度和颜色。散射后，有两种方向：</w:t>
      </w:r>
      <w:r w:rsidR="00A75A76">
        <w:rPr>
          <w:rFonts w:hint="eastAsia"/>
        </w:rPr>
        <w:t>一种是反射，形成高光反射；</w:t>
      </w:r>
      <w:r w:rsidR="00E942FF">
        <w:rPr>
          <w:rFonts w:hint="eastAsia"/>
        </w:rPr>
        <w:t>另</w:t>
      </w:r>
      <w:r w:rsidR="00AC4ECC">
        <w:rPr>
          <w:rFonts w:hint="eastAsia"/>
        </w:rPr>
        <w:t>一种是折射，对于不透明物体，折射的</w:t>
      </w:r>
      <w:r w:rsidR="00213567">
        <w:rPr>
          <w:rFonts w:hint="eastAsia"/>
        </w:rPr>
        <w:t>光线的</w:t>
      </w:r>
      <w:r w:rsidR="00AC4ECC">
        <w:rPr>
          <w:rFonts w:hint="eastAsia"/>
        </w:rPr>
        <w:t>一部分会重新发射出物体表面，称为漫反射。</w:t>
      </w:r>
    </w:p>
    <w:p w:rsidR="00AC4ECC" w:rsidRDefault="00AC4ECC">
      <w:r>
        <w:tab/>
      </w:r>
      <w:r>
        <w:rPr>
          <w:rFonts w:hint="eastAsia"/>
        </w:rPr>
        <w:t>吸收只改变光线的密度和颜色，但不改变光线的方向。</w:t>
      </w:r>
    </w:p>
    <w:p w:rsidR="00533AE2" w:rsidRDefault="00533AE2"/>
    <w:p w:rsidR="006435C5" w:rsidRPr="008329C4" w:rsidRDefault="006435C5">
      <w:pPr>
        <w:rPr>
          <w:b/>
          <w:color w:val="70AD47" w:themeColor="accent6"/>
          <w:sz w:val="28"/>
          <w:szCs w:val="28"/>
        </w:rPr>
      </w:pPr>
      <w:r w:rsidRPr="008329C4">
        <w:rPr>
          <w:rFonts w:hint="eastAsia"/>
          <w:b/>
          <w:color w:val="70AD47" w:themeColor="accent6"/>
          <w:sz w:val="28"/>
          <w:szCs w:val="28"/>
        </w:rPr>
        <w:t>标准光照模型</w:t>
      </w:r>
    </w:p>
    <w:p w:rsidR="006435C5" w:rsidRPr="008329C4" w:rsidRDefault="002344A5">
      <w:pPr>
        <w:rPr>
          <w:b/>
          <w:color w:val="70AD47" w:themeColor="accent6"/>
        </w:rPr>
      </w:pPr>
      <w:r w:rsidRPr="008329C4">
        <w:rPr>
          <w:rFonts w:hint="eastAsia"/>
          <w:b/>
          <w:color w:val="70AD47" w:themeColor="accent6"/>
        </w:rPr>
        <w:t>W</w:t>
      </w:r>
      <w:r w:rsidRPr="008329C4">
        <w:rPr>
          <w:b/>
          <w:color w:val="70AD47" w:themeColor="accent6"/>
        </w:rPr>
        <w:t>hat:</w:t>
      </w:r>
    </w:p>
    <w:p w:rsidR="002344A5" w:rsidRPr="008329C4" w:rsidRDefault="002344A5">
      <w:pPr>
        <w:rPr>
          <w:b/>
          <w:color w:val="70AD47" w:themeColor="accent6"/>
        </w:rPr>
      </w:pPr>
      <w:r w:rsidRPr="008329C4">
        <w:rPr>
          <w:b/>
          <w:color w:val="70AD47" w:themeColor="accent6"/>
        </w:rPr>
        <w:t>Why:</w:t>
      </w:r>
    </w:p>
    <w:p w:rsidR="002344A5" w:rsidRDefault="002344A5">
      <w:r w:rsidRPr="008329C4">
        <w:rPr>
          <w:b/>
          <w:color w:val="70AD47" w:themeColor="accent6"/>
        </w:rPr>
        <w:t>How:</w:t>
      </w:r>
    </w:p>
    <w:p w:rsidR="002344A5" w:rsidRPr="0073679D" w:rsidRDefault="002344A5">
      <w:pPr>
        <w:rPr>
          <w:b/>
        </w:rPr>
      </w:pPr>
      <w:r>
        <w:tab/>
      </w:r>
      <w:r w:rsidR="00451479" w:rsidRPr="0073679D">
        <w:rPr>
          <w:rFonts w:hint="eastAsia"/>
          <w:b/>
          <w:color w:val="70AD47" w:themeColor="accent6"/>
        </w:rPr>
        <w:t>进入摄像机的光线分为哪4个部分？</w:t>
      </w:r>
    </w:p>
    <w:p w:rsidR="00451479" w:rsidRDefault="00451479">
      <w:r>
        <w:tab/>
      </w:r>
      <w:r w:rsidR="007B60AD">
        <w:rPr>
          <w:rFonts w:hint="eastAsia"/>
        </w:rPr>
        <w:t>自发光，高光反射，漫反射和环境光</w:t>
      </w:r>
    </w:p>
    <w:p w:rsidR="007B60AD" w:rsidRDefault="007B60AD">
      <w:r>
        <w:tab/>
      </w:r>
      <w:bookmarkStart w:id="0" w:name="_GoBack"/>
      <w:bookmarkEnd w:id="0"/>
    </w:p>
    <w:sectPr w:rsidR="007B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4D"/>
    <w:rsid w:val="0004348E"/>
    <w:rsid w:val="000506AE"/>
    <w:rsid w:val="00054299"/>
    <w:rsid w:val="00213567"/>
    <w:rsid w:val="002344A5"/>
    <w:rsid w:val="002C7C6F"/>
    <w:rsid w:val="003A524C"/>
    <w:rsid w:val="00451479"/>
    <w:rsid w:val="00497981"/>
    <w:rsid w:val="004B7F2F"/>
    <w:rsid w:val="004D42B2"/>
    <w:rsid w:val="004E3337"/>
    <w:rsid w:val="00533AE2"/>
    <w:rsid w:val="006435C5"/>
    <w:rsid w:val="0066787C"/>
    <w:rsid w:val="006A753D"/>
    <w:rsid w:val="006D4C67"/>
    <w:rsid w:val="00717CAA"/>
    <w:rsid w:val="0073679D"/>
    <w:rsid w:val="007B60AD"/>
    <w:rsid w:val="008329C4"/>
    <w:rsid w:val="008635F1"/>
    <w:rsid w:val="00996006"/>
    <w:rsid w:val="009B215B"/>
    <w:rsid w:val="00A46E3E"/>
    <w:rsid w:val="00A75A76"/>
    <w:rsid w:val="00AC4ECC"/>
    <w:rsid w:val="00AE20E9"/>
    <w:rsid w:val="00AE5EC6"/>
    <w:rsid w:val="00B0134D"/>
    <w:rsid w:val="00CE4283"/>
    <w:rsid w:val="00D90B67"/>
    <w:rsid w:val="00E942FF"/>
    <w:rsid w:val="00EE4329"/>
    <w:rsid w:val="00E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EEBA-ED57-4E4C-A791-089FA48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105</cp:revision>
  <dcterms:created xsi:type="dcterms:W3CDTF">2021-04-30T00:47:00Z</dcterms:created>
  <dcterms:modified xsi:type="dcterms:W3CDTF">2021-05-07T09:13:00Z</dcterms:modified>
</cp:coreProperties>
</file>