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Default="003A6C45">
      <w:r>
        <w:rPr>
          <w:rFonts w:hint="eastAsia"/>
        </w:rPr>
        <w:t>4</w:t>
      </w:r>
      <w:r>
        <w:t xml:space="preserve"> </w:t>
      </w:r>
      <w:r w:rsidR="006E027A">
        <w:rPr>
          <w:rFonts w:hint="eastAsia"/>
        </w:rPr>
        <w:t>方向阴影</w:t>
      </w:r>
    </w:p>
    <w:p w:rsidR="006E027A" w:rsidRDefault="00BE704A"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渲染阴影</w:t>
      </w:r>
    </w:p>
    <w:p w:rsidR="00BE704A" w:rsidRDefault="00FC701A">
      <w:r w:rsidRPr="00FC701A">
        <w:rPr>
          <w:rFonts w:hint="eastAsia"/>
        </w:rPr>
        <w:t>确定产生阴影区域的方法就是把光源想象成一个摄像机（暂时叫做光源相机），光源相机的位置和朝向就是光源的位置和发射光线的方向。在渲染场景之前先用光源相机对场景执行一次取景操作，使用</w:t>
      </w:r>
      <w:proofErr w:type="spellStart"/>
      <w:r w:rsidRPr="00FC701A">
        <w:t>LightMode</w:t>
      </w:r>
      <w:proofErr w:type="spellEnd"/>
      <w:r w:rsidRPr="00FC701A">
        <w:t>标签为</w:t>
      </w:r>
      <w:proofErr w:type="spellStart"/>
      <w:r w:rsidRPr="00FC701A">
        <w:t>ShadowCaster</w:t>
      </w:r>
      <w:proofErr w:type="spellEnd"/>
      <w:r w:rsidRPr="00FC701A">
        <w:t>的Pass，把在光源相机所在角度所有可视</w:t>
      </w:r>
      <w:proofErr w:type="gramStart"/>
      <w:r w:rsidRPr="00FC701A">
        <w:t>的片元深度</w:t>
      </w:r>
      <w:proofErr w:type="gramEnd"/>
      <w:r w:rsidRPr="00FC701A">
        <w:t>信息存储在一个</w:t>
      </w:r>
      <w:proofErr w:type="gramStart"/>
      <w:r w:rsidRPr="00FC701A">
        <w:t>帧</w:t>
      </w:r>
      <w:proofErr w:type="gramEnd"/>
      <w:r w:rsidRPr="00FC701A">
        <w:t>缓冲区中，称为阴影贴图（Shadow Map），其本质是一张深度图。在真正渲染时把每一个待输出</w:t>
      </w:r>
      <w:proofErr w:type="gramStart"/>
      <w:r w:rsidRPr="00FC701A">
        <w:t>片元再次</w:t>
      </w:r>
      <w:proofErr w:type="gramEnd"/>
      <w:r w:rsidRPr="00FC701A">
        <w:t>放到光源相机的角度</w:t>
      </w:r>
      <w:proofErr w:type="gramStart"/>
      <w:r w:rsidRPr="00FC701A">
        <w:t>下计算</w:t>
      </w:r>
      <w:proofErr w:type="gramEnd"/>
      <w:r w:rsidRPr="00FC701A">
        <w:t>深度值，如果这</w:t>
      </w:r>
      <w:proofErr w:type="gramStart"/>
      <w:r w:rsidRPr="00FC701A">
        <w:t>次计算</w:t>
      </w:r>
      <w:proofErr w:type="gramEnd"/>
      <w:r w:rsidRPr="00FC701A">
        <w:t>的深度值比阴影贴图的深度值要离光源相机远，就表示它落在某个阴影区域中了。Unity就是使用的这种技术。</w:t>
      </w:r>
    </w:p>
    <w:p w:rsidR="005B7BB4" w:rsidRDefault="005B7BB4">
      <w:pPr>
        <w:rPr>
          <w:rFonts w:hint="eastAsia"/>
        </w:rPr>
      </w:pPr>
    </w:p>
    <w:p w:rsidR="00FC701A" w:rsidRDefault="00FC701A"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设置阴影</w:t>
      </w:r>
    </w:p>
    <w:p w:rsidR="00AF598B" w:rsidRDefault="00AF598B" w:rsidP="00FE4387">
      <w:pPr>
        <w:rPr>
          <w:rFonts w:hint="eastAsia"/>
        </w:rPr>
      </w:pPr>
      <w:r w:rsidRPr="00AF598B">
        <w:t>1. 在渲染阴影之前，我们需要配置一些属性，比如渲染阴影的最大距离和阴影贴图的大小。</w:t>
      </w:r>
    </w:p>
    <w:p w:rsidR="000F2917" w:rsidRPr="003279C6" w:rsidRDefault="000F2917">
      <w:pPr>
        <w:rPr>
          <w:b/>
          <w:color w:val="FF0000"/>
        </w:rPr>
      </w:pPr>
      <w:r w:rsidRPr="003279C6">
        <w:rPr>
          <w:rFonts w:hint="eastAsia"/>
          <w:b/>
          <w:color w:val="FF0000"/>
        </w:rPr>
        <w:t>[</w:t>
      </w:r>
      <w:proofErr w:type="spellStart"/>
      <w:r w:rsidRPr="003279C6">
        <w:rPr>
          <w:rFonts w:hint="eastAsia"/>
          <w:b/>
          <w:color w:val="FF0000"/>
        </w:rPr>
        <w:t>Serializable</w:t>
      </w:r>
      <w:proofErr w:type="spellEnd"/>
      <w:r w:rsidRPr="003279C6">
        <w:rPr>
          <w:rFonts w:hint="eastAsia"/>
          <w:b/>
          <w:color w:val="FF0000"/>
        </w:rPr>
        <w:t>]和[</w:t>
      </w:r>
      <w:proofErr w:type="spellStart"/>
      <w:r w:rsidRPr="003279C6">
        <w:rPr>
          <w:rFonts w:hint="eastAsia"/>
          <w:b/>
          <w:color w:val="FF0000"/>
        </w:rPr>
        <w:t>SerializeField</w:t>
      </w:r>
      <w:proofErr w:type="spellEnd"/>
      <w:r w:rsidRPr="003279C6">
        <w:rPr>
          <w:rFonts w:hint="eastAsia"/>
          <w:b/>
          <w:color w:val="FF0000"/>
        </w:rPr>
        <w:t>]</w:t>
      </w:r>
    </w:p>
    <w:p w:rsidR="008E3837" w:rsidRDefault="008E3837">
      <w:pPr>
        <w:rPr>
          <w:rFonts w:hint="eastAsia"/>
        </w:rPr>
      </w:pPr>
    </w:p>
    <w:p w:rsidR="00362B87" w:rsidRDefault="001B6A2A">
      <w:pPr>
        <w:rPr>
          <w:rFonts w:hint="eastAsia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创建阴影类</w:t>
      </w:r>
    </w:p>
    <w:p w:rsidR="003279C6" w:rsidRDefault="003279C6"/>
    <w:p w:rsidR="001B6A2A" w:rsidRDefault="00463E98">
      <w:pPr>
        <w:rPr>
          <w:rFonts w:hint="eastAsia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带阴影的光源</w:t>
      </w:r>
    </w:p>
    <w:p w:rsidR="002E08EF" w:rsidRDefault="002E08EF"/>
    <w:p w:rsidR="00463E98" w:rsidRDefault="000115C5">
      <w:pPr>
        <w:rPr>
          <w:rFonts w:hint="eastAsia"/>
        </w:rPr>
      </w:pPr>
      <w:r>
        <w:rPr>
          <w:rFonts w:hint="eastAsia"/>
        </w:rPr>
        <w:t>4.1.4 创建阴影图集</w:t>
      </w:r>
    </w:p>
    <w:p w:rsidR="007F50FC" w:rsidRPr="00770D0E" w:rsidRDefault="00CA0565">
      <w:r>
        <w:rPr>
          <w:rFonts w:hint="eastAsia"/>
        </w:rPr>
        <w:t>创建阴影图集，然</w:t>
      </w:r>
      <w:r w:rsidR="007F50FC" w:rsidRPr="007F50FC">
        <w:t>后调用</w:t>
      </w:r>
      <w:proofErr w:type="spellStart"/>
      <w:r w:rsidR="007F50FC" w:rsidRPr="007F50FC">
        <w:t>buffer.SetRenderTarget</w:t>
      </w:r>
      <w:proofErr w:type="spellEnd"/>
      <w:r w:rsidR="007F50FC" w:rsidRPr="007F50FC">
        <w:t>方法来指定渲染数据存储到渲染纹理而不是</w:t>
      </w:r>
      <w:proofErr w:type="gramStart"/>
      <w:r w:rsidR="007F50FC" w:rsidRPr="007F50FC">
        <w:t>帧</w:t>
      </w:r>
      <w:proofErr w:type="gramEnd"/>
      <w:r w:rsidR="007F50FC" w:rsidRPr="007F50FC">
        <w:t>缓冲区中</w:t>
      </w:r>
      <w:r w:rsidR="00254A44">
        <w:rPr>
          <w:rFonts w:hint="eastAsia"/>
        </w:rPr>
        <w:t>。</w:t>
      </w:r>
    </w:p>
    <w:p w:rsidR="000115C5" w:rsidRDefault="000115C5">
      <w:pPr>
        <w:rPr>
          <w:rFonts w:hint="eastAsia"/>
          <w:color w:val="FF0000"/>
        </w:rPr>
      </w:pPr>
      <w:r w:rsidRPr="00EC67B5">
        <w:rPr>
          <w:rFonts w:hint="eastAsia"/>
          <w:color w:val="FF0000"/>
        </w:rPr>
        <w:t>Frame Debugger折叠标签</w:t>
      </w:r>
    </w:p>
    <w:p w:rsidR="00996619" w:rsidRPr="00EC67B5" w:rsidRDefault="00996619">
      <w:pPr>
        <w:rPr>
          <w:color w:val="FF0000"/>
        </w:rPr>
      </w:pPr>
    </w:p>
    <w:p w:rsidR="000115C5" w:rsidRDefault="00322CA5">
      <w:pPr>
        <w:rPr>
          <w:rFonts w:hint="eastAsia"/>
        </w:rPr>
      </w:pPr>
      <w:r>
        <w:rPr>
          <w:rFonts w:hint="eastAsia"/>
        </w:rPr>
        <w:t>4.1.5 渲染阴影</w:t>
      </w:r>
    </w:p>
    <w:p w:rsidR="00770D0E" w:rsidRDefault="00CA1338">
      <w:pPr>
        <w:rPr>
          <w:rFonts w:hint="eastAsia"/>
        </w:rPr>
      </w:pPr>
      <w:r>
        <w:rPr>
          <w:rFonts w:hint="eastAsia"/>
        </w:rPr>
        <w:t>1，</w:t>
      </w:r>
      <w:r w:rsidR="00721B97">
        <w:rPr>
          <w:rFonts w:hint="eastAsia"/>
        </w:rPr>
        <w:t>要渲染阴影，首先要创建一个</w:t>
      </w:r>
      <w:proofErr w:type="spellStart"/>
      <w:r w:rsidR="00721B97">
        <w:rPr>
          <w:rFonts w:hint="eastAsia"/>
        </w:rPr>
        <w:t>ShadowDrawingSettings</w:t>
      </w:r>
      <w:proofErr w:type="spellEnd"/>
      <w:r w:rsidR="00721B97">
        <w:rPr>
          <w:rFonts w:hint="eastAsia"/>
        </w:rPr>
        <w:t>实例；</w:t>
      </w:r>
    </w:p>
    <w:p w:rsidR="00721B97" w:rsidRDefault="00CA1338">
      <w:pPr>
        <w:rPr>
          <w:rFonts w:hint="eastAsia"/>
        </w:rPr>
      </w:pPr>
      <w:r>
        <w:rPr>
          <w:rFonts w:hint="eastAsia"/>
        </w:rPr>
        <w:t>2，方向光没有真实位置，我们要找出与光方向匹配的视图和投影矩阵，并给我们一个裁剪空间的立方体，该立方体与包含光源阴影的摄像机的可见区域重叠，这些数据通过cullResults.ComputeDirectionalShadowMatricesAndCullingPrimitives方法获得；</w:t>
      </w:r>
    </w:p>
    <w:p w:rsidR="00CA1338" w:rsidRDefault="00CA1338">
      <w:pPr>
        <w:rPr>
          <w:rFonts w:hint="eastAsia"/>
        </w:rPr>
      </w:pPr>
      <w:r>
        <w:rPr>
          <w:rFonts w:hint="eastAsia"/>
        </w:rPr>
        <w:t>3，调用</w:t>
      </w:r>
      <w:proofErr w:type="spellStart"/>
      <w:r>
        <w:rPr>
          <w:rFonts w:hint="eastAsia"/>
        </w:rPr>
        <w:t>buffer.SetViewProjectionMatrices</w:t>
      </w:r>
      <w:proofErr w:type="spellEnd"/>
      <w:r>
        <w:rPr>
          <w:rFonts w:hint="eastAsia"/>
        </w:rPr>
        <w:t>方法应用获取的视图和投影矩阵；</w:t>
      </w:r>
    </w:p>
    <w:p w:rsidR="00CA1338" w:rsidRDefault="00CA1338">
      <w:pPr>
        <w:rPr>
          <w:rFonts w:hint="eastAsia"/>
        </w:rPr>
      </w:pPr>
      <w:r>
        <w:rPr>
          <w:rFonts w:hint="eastAsia"/>
        </w:rPr>
        <w:t>4，调用</w:t>
      </w:r>
      <w:proofErr w:type="spellStart"/>
      <w:r>
        <w:rPr>
          <w:rFonts w:hint="eastAsia"/>
        </w:rPr>
        <w:t>context.DrawShadows</w:t>
      </w:r>
      <w:proofErr w:type="spellEnd"/>
      <w:r>
        <w:rPr>
          <w:rFonts w:hint="eastAsia"/>
        </w:rPr>
        <w:t>方法渲染阴影投射；</w:t>
      </w:r>
    </w:p>
    <w:p w:rsidR="00CA1338" w:rsidRPr="00CA1338" w:rsidRDefault="00CA1338"/>
    <w:p w:rsidR="00322CA5" w:rsidRDefault="00322CA5">
      <w:r>
        <w:rPr>
          <w:rFonts w:hint="eastAsia"/>
        </w:rPr>
        <w:t xml:space="preserve">4.1.6 </w:t>
      </w:r>
      <w:proofErr w:type="spellStart"/>
      <w:r>
        <w:rPr>
          <w:rFonts w:hint="eastAsia"/>
        </w:rPr>
        <w:t>ShadowCaster</w:t>
      </w:r>
      <w:proofErr w:type="spellEnd"/>
      <w:r>
        <w:rPr>
          <w:rFonts w:hint="eastAsia"/>
        </w:rPr>
        <w:t xml:space="preserve"> Pass</w:t>
      </w:r>
    </w:p>
    <w:p w:rsidR="00CA1338" w:rsidRDefault="00F547A7">
      <w:pPr>
        <w:rPr>
          <w:rFonts w:hint="eastAsia"/>
        </w:rPr>
      </w:pPr>
      <w:proofErr w:type="spellStart"/>
      <w:r>
        <w:rPr>
          <w:rFonts w:hint="eastAsia"/>
        </w:rPr>
        <w:t>DrawShadows</w:t>
      </w:r>
      <w:proofErr w:type="spellEnd"/>
      <w:r>
        <w:rPr>
          <w:rFonts w:hint="eastAsia"/>
        </w:rPr>
        <w:t>方法只渲染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中带有</w:t>
      </w:r>
      <w:proofErr w:type="spellStart"/>
      <w:r>
        <w:rPr>
          <w:rFonts w:hint="eastAsia"/>
        </w:rPr>
        <w:t>ShaderCaster</w:t>
      </w:r>
      <w:proofErr w:type="spellEnd"/>
      <w:r>
        <w:rPr>
          <w:rFonts w:hint="eastAsia"/>
        </w:rPr>
        <w:t xml:space="preserve"> Pass通道的物体，我们在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中添加第二个Pass块，</w:t>
      </w:r>
      <w:proofErr w:type="spellStart"/>
      <w:r>
        <w:rPr>
          <w:rFonts w:hint="eastAsia"/>
        </w:rPr>
        <w:t>LightMode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ShadowCaster</w:t>
      </w:r>
      <w:proofErr w:type="spellEnd"/>
      <w:r>
        <w:rPr>
          <w:rFonts w:hint="eastAsia"/>
        </w:rPr>
        <w:t>。这个Pass只需写入深度数据，所以添加</w:t>
      </w:r>
      <w:proofErr w:type="spellStart"/>
      <w:r>
        <w:rPr>
          <w:rFonts w:hint="eastAsia"/>
        </w:rPr>
        <w:t>ColorMask</w:t>
      </w:r>
      <w:proofErr w:type="spellEnd"/>
      <w:r>
        <w:rPr>
          <w:rFonts w:hint="eastAsia"/>
        </w:rPr>
        <w:t xml:space="preserve"> 0不写入任何颜色数据，但会进行深度测试，并写入深度值。</w:t>
      </w:r>
    </w:p>
    <w:p w:rsidR="00CA1338" w:rsidRDefault="00CA1338">
      <w:pPr>
        <w:rPr>
          <w:rFonts w:hint="eastAsia"/>
        </w:rPr>
      </w:pPr>
    </w:p>
    <w:p w:rsidR="00322CA5" w:rsidRDefault="00322CA5">
      <w:pPr>
        <w:rPr>
          <w:rFonts w:hint="eastAsia"/>
        </w:rPr>
      </w:pPr>
      <w:r>
        <w:rPr>
          <w:rFonts w:hint="eastAsia"/>
        </w:rPr>
        <w:t>4.1.7 支持多光源渲染阴影</w:t>
      </w:r>
    </w:p>
    <w:p w:rsidR="00F547A7" w:rsidRDefault="00510CFE">
      <w:r>
        <w:rPr>
          <w:rFonts w:hint="eastAsia"/>
        </w:rPr>
        <w:t>多光源渲染阴影时，需要拆分图集，为每个光源使用自己的阴影贴图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块来渲染。通过使用</w:t>
      </w:r>
      <w:proofErr w:type="spellStart"/>
      <w:r>
        <w:rPr>
          <w:rFonts w:hint="eastAsia"/>
        </w:rPr>
        <w:t>buffer.SetViewport</w:t>
      </w:r>
      <w:proofErr w:type="spellEnd"/>
      <w:r>
        <w:rPr>
          <w:rFonts w:hint="eastAsia"/>
        </w:rPr>
        <w:t>设置视口矩形。</w:t>
      </w:r>
    </w:p>
    <w:p w:rsidR="00322CA5" w:rsidRDefault="00322CA5"/>
    <w:p w:rsidR="00F605A0" w:rsidRDefault="00F605A0">
      <w:r>
        <w:rPr>
          <w:rFonts w:hint="eastAsia"/>
        </w:rPr>
        <w:t>4.2 采样阴影</w:t>
      </w:r>
    </w:p>
    <w:p w:rsidR="009325BA" w:rsidRDefault="009325BA">
      <w:pPr>
        <w:rPr>
          <w:rFonts w:hint="eastAsia"/>
        </w:rPr>
      </w:pPr>
      <w:r>
        <w:rPr>
          <w:rFonts w:hint="eastAsia"/>
        </w:rPr>
        <w:t>我们渲染了阴影贴图，还需要对贴图进行采样才能接收物体的阴影。</w:t>
      </w:r>
    </w:p>
    <w:p w:rsidR="00F605A0" w:rsidRDefault="00434902">
      <w:r>
        <w:rPr>
          <w:rFonts w:hint="eastAsia"/>
        </w:rPr>
        <w:t>4.2.1 阴影转换矩阵</w:t>
      </w:r>
    </w:p>
    <w:p w:rsidR="00434902" w:rsidRDefault="00EB66E6">
      <w:pPr>
        <w:rPr>
          <w:rFonts w:hint="eastAsia"/>
        </w:rPr>
      </w:pPr>
      <w:r>
        <w:t>对于每个片元，我们必须从阴影图集中对应的</w:t>
      </w:r>
      <w:proofErr w:type="gramStart"/>
      <w:r>
        <w:t>阴影图</w:t>
      </w:r>
      <w:bookmarkStart w:id="0" w:name="_GoBack"/>
      <w:bookmarkEnd w:id="0"/>
      <w:r>
        <w:t>块采样</w:t>
      </w:r>
      <w:proofErr w:type="gramEnd"/>
      <w:r>
        <w:t>深度数据，因此需要找到对应在</w:t>
      </w:r>
      <w:r>
        <w:lastRenderedPageBreak/>
        <w:t>世界空间的阴影纹理坐标，可以通过为每个可投影的定向</w:t>
      </w:r>
      <w:proofErr w:type="gramStart"/>
      <w:r>
        <w:t>光创建</w:t>
      </w:r>
      <w:proofErr w:type="gramEnd"/>
      <w:r>
        <w:t>阴影转换矩阵并将其发送到GPU来实现这点。</w:t>
      </w:r>
    </w:p>
    <w:p w:rsidR="00EB66E6" w:rsidRDefault="00EB66E6">
      <w:pPr>
        <w:rPr>
          <w:rFonts w:hint="eastAsia"/>
        </w:rPr>
      </w:pPr>
      <w:r>
        <w:rPr>
          <w:rFonts w:hint="eastAsia"/>
        </w:rPr>
        <w:t>通过将获得的光源的投影矩阵和视图矩阵相乘，可以创建一个从世界空间到灯光空间的转换矩阵。</w:t>
      </w:r>
    </w:p>
    <w:p w:rsidR="00EB66E6" w:rsidRDefault="00EB66E6">
      <w:pPr>
        <w:rPr>
          <w:rFonts w:hint="eastAsia"/>
        </w:rPr>
      </w:pPr>
    </w:p>
    <w:p w:rsidR="00EB66E6" w:rsidRDefault="00EB66E6">
      <w:pPr>
        <w:rPr>
          <w:rFonts w:hint="eastAsia"/>
        </w:rPr>
      </w:pPr>
      <w:r>
        <w:rPr>
          <w:rFonts w:hint="eastAsia"/>
        </w:rPr>
        <w:t>4.2.2 获取方向光的阴影数据</w:t>
      </w:r>
    </w:p>
    <w:p w:rsidR="00EB66E6" w:rsidRDefault="00EB66E6">
      <w:pPr>
        <w:rPr>
          <w:rFonts w:hint="eastAsia"/>
        </w:rPr>
      </w:pPr>
      <w:r>
        <w:rPr>
          <w:rFonts w:hint="eastAsia"/>
        </w:rPr>
        <w:t>要对光源的阴影采样，需要知道它在阴影图集</w:t>
      </w:r>
      <w:proofErr w:type="gramStart"/>
      <w:r>
        <w:rPr>
          <w:rFonts w:hint="eastAsia"/>
        </w:rPr>
        <w:t>的图块索引</w:t>
      </w:r>
      <w:proofErr w:type="gramEnd"/>
      <w:r>
        <w:rPr>
          <w:rFonts w:hint="eastAsia"/>
        </w:rPr>
        <w:t>和阴影强度。</w:t>
      </w:r>
    </w:p>
    <w:p w:rsidR="00EB66E6" w:rsidRDefault="00EB66E6">
      <w:pPr>
        <w:rPr>
          <w:rFonts w:hint="eastAsia"/>
        </w:rPr>
      </w:pPr>
    </w:p>
    <w:p w:rsidR="00EB66E6" w:rsidRDefault="0018411B">
      <w:pPr>
        <w:rPr>
          <w:rFonts w:hint="eastAsia"/>
        </w:rPr>
      </w:pPr>
      <w:r>
        <w:rPr>
          <w:rFonts w:hint="eastAsia"/>
        </w:rPr>
        <w:t>4.2</w:t>
      </w:r>
      <w:r w:rsidR="00EB66E6">
        <w:rPr>
          <w:rFonts w:hint="eastAsia"/>
        </w:rPr>
        <w:t>.3 阴影图集采样</w:t>
      </w:r>
    </w:p>
    <w:p w:rsidR="00EB66E6" w:rsidRDefault="00953DA9">
      <w:pPr>
        <w:rPr>
          <w:rFonts w:hint="eastAsia"/>
        </w:rPr>
      </w:pPr>
      <w:r>
        <w:t>图集不是常规的纹理，要用</w:t>
      </w:r>
      <w:r>
        <w:rPr>
          <w:rFonts w:hint="eastAsia"/>
        </w:rPr>
        <w:t>TEXTURE2D_SHADOW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定义。</w:t>
      </w:r>
    </w:p>
    <w:p w:rsidR="00953DA9" w:rsidRDefault="00953DA9">
      <w:pPr>
        <w:rPr>
          <w:rFonts w:hint="eastAsia"/>
        </w:rPr>
      </w:pPr>
      <w:r>
        <w:rPr>
          <w:rFonts w:hint="eastAsia"/>
        </w:rPr>
        <w:t>阴影衰减值是阴影强度和衰减因子的插值。</w:t>
      </w:r>
    </w:p>
    <w:p w:rsidR="00953DA9" w:rsidRDefault="00953DA9">
      <w:pPr>
        <w:rPr>
          <w:rFonts w:hint="eastAsia"/>
        </w:rPr>
      </w:pPr>
    </w:p>
    <w:p w:rsidR="00F232C5" w:rsidRDefault="00F232C5">
      <w:pPr>
        <w:rPr>
          <w:rFonts w:hint="eastAsia"/>
        </w:rPr>
      </w:pPr>
      <w:r>
        <w:rPr>
          <w:rFonts w:hint="eastAsia"/>
        </w:rPr>
        <w:t>4.2.4 灯光的阴影衰减</w:t>
      </w:r>
    </w:p>
    <w:p w:rsidR="00F232C5" w:rsidRDefault="00F232C5">
      <w:r>
        <w:rPr>
          <w:rFonts w:hint="eastAsia"/>
        </w:rPr>
        <w:t>将灯光的阴影衰减添加到入射光强度的计算中。</w:t>
      </w:r>
    </w:p>
    <w:sectPr w:rsidR="00F2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96" w:rsidRDefault="00901296" w:rsidP="00C132F3">
      <w:r>
        <w:separator/>
      </w:r>
    </w:p>
  </w:endnote>
  <w:endnote w:type="continuationSeparator" w:id="0">
    <w:p w:rsidR="00901296" w:rsidRDefault="00901296" w:rsidP="00C1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96" w:rsidRDefault="00901296" w:rsidP="00C132F3">
      <w:r>
        <w:separator/>
      </w:r>
    </w:p>
  </w:footnote>
  <w:footnote w:type="continuationSeparator" w:id="0">
    <w:p w:rsidR="00901296" w:rsidRDefault="00901296" w:rsidP="00C13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31"/>
    <w:rsid w:val="000115C5"/>
    <w:rsid w:val="000C60F2"/>
    <w:rsid w:val="000F2917"/>
    <w:rsid w:val="0018411B"/>
    <w:rsid w:val="001B6A2A"/>
    <w:rsid w:val="00254A44"/>
    <w:rsid w:val="00264FDA"/>
    <w:rsid w:val="002E08EF"/>
    <w:rsid w:val="00322CA5"/>
    <w:rsid w:val="003279C6"/>
    <w:rsid w:val="00362B87"/>
    <w:rsid w:val="003A6C45"/>
    <w:rsid w:val="00434902"/>
    <w:rsid w:val="00463E98"/>
    <w:rsid w:val="004964E0"/>
    <w:rsid w:val="00497981"/>
    <w:rsid w:val="00510CFE"/>
    <w:rsid w:val="0056296B"/>
    <w:rsid w:val="005B7BB4"/>
    <w:rsid w:val="005C0131"/>
    <w:rsid w:val="0066787C"/>
    <w:rsid w:val="00683D03"/>
    <w:rsid w:val="006A3DE4"/>
    <w:rsid w:val="006A753D"/>
    <w:rsid w:val="006E027A"/>
    <w:rsid w:val="00721B97"/>
    <w:rsid w:val="00770D0E"/>
    <w:rsid w:val="007F50FC"/>
    <w:rsid w:val="008E3837"/>
    <w:rsid w:val="00901296"/>
    <w:rsid w:val="009325BA"/>
    <w:rsid w:val="00953DA9"/>
    <w:rsid w:val="00996006"/>
    <w:rsid w:val="00996619"/>
    <w:rsid w:val="00A46E3E"/>
    <w:rsid w:val="00AF598B"/>
    <w:rsid w:val="00B6147D"/>
    <w:rsid w:val="00BE704A"/>
    <w:rsid w:val="00C132F3"/>
    <w:rsid w:val="00CA0565"/>
    <w:rsid w:val="00CA1338"/>
    <w:rsid w:val="00E76C6D"/>
    <w:rsid w:val="00EB66E6"/>
    <w:rsid w:val="00EC67B5"/>
    <w:rsid w:val="00F02B31"/>
    <w:rsid w:val="00F232C5"/>
    <w:rsid w:val="00F547A7"/>
    <w:rsid w:val="00F605A0"/>
    <w:rsid w:val="00FC701A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115</cp:revision>
  <dcterms:created xsi:type="dcterms:W3CDTF">2021-05-30T11:38:00Z</dcterms:created>
  <dcterms:modified xsi:type="dcterms:W3CDTF">2021-06-25T13:54:00Z</dcterms:modified>
</cp:coreProperties>
</file>