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F5" w:rsidRPr="002161B2" w:rsidRDefault="00FB48D0" w:rsidP="002161B2">
      <w:pPr>
        <w:jc w:val="center"/>
        <w:rPr>
          <w:b/>
          <w:sz w:val="32"/>
          <w:szCs w:val="32"/>
        </w:rPr>
      </w:pPr>
      <w:r w:rsidRPr="002161B2">
        <w:rPr>
          <w:b/>
          <w:sz w:val="32"/>
          <w:szCs w:val="32"/>
        </w:rPr>
        <w:t>点光源和聚光灯</w:t>
      </w:r>
    </w:p>
    <w:p w:rsidR="00FB48D0" w:rsidRPr="00A3525D" w:rsidRDefault="00FB48D0">
      <w:pPr>
        <w:rPr>
          <w:b/>
        </w:rPr>
      </w:pPr>
      <w:r w:rsidRPr="00A3525D">
        <w:rPr>
          <w:rFonts w:hint="eastAsia"/>
          <w:b/>
        </w:rPr>
        <w:t>点光源</w:t>
      </w:r>
    </w:p>
    <w:p w:rsidR="00FB48D0" w:rsidRDefault="0072224D">
      <w:r w:rsidRPr="0072224D">
        <w:rPr>
          <w:rFonts w:hint="eastAsia"/>
        </w:rPr>
        <w:t>点光源发出的光线在某点的亮度值与该点到光源距离的平方成反比。</w:t>
      </w:r>
    </w:p>
    <w:p w:rsidR="0072224D" w:rsidRDefault="0072224D"/>
    <w:p w:rsidR="00C900E4" w:rsidRDefault="00C900E4">
      <w:r>
        <w:rPr>
          <w:rFonts w:hint="eastAsia"/>
        </w:rPr>
        <w:t>其他光源类型的数据</w:t>
      </w:r>
    </w:p>
    <w:p w:rsidR="00C900E4" w:rsidRDefault="00C900E4">
      <w:r w:rsidRPr="00C900E4">
        <w:rPr>
          <w:rFonts w:hint="eastAsia"/>
        </w:rPr>
        <w:t>1.</w:t>
      </w:r>
      <w:r w:rsidR="003826C7">
        <w:rPr>
          <w:rFonts w:hint="eastAsia"/>
        </w:rPr>
        <w:t xml:space="preserve"> </w:t>
      </w:r>
      <w:r w:rsidRPr="00C900E4">
        <w:rPr>
          <w:rFonts w:hint="eastAsia"/>
        </w:rPr>
        <w:t>我们</w:t>
      </w:r>
      <w:proofErr w:type="gramStart"/>
      <w:r w:rsidRPr="00C900E4">
        <w:rPr>
          <w:rFonts w:hint="eastAsia"/>
        </w:rPr>
        <w:t>定义非</w:t>
      </w:r>
      <w:proofErr w:type="gramEnd"/>
      <w:r w:rsidRPr="00C900E4">
        <w:rPr>
          <w:rFonts w:hint="eastAsia"/>
        </w:rPr>
        <w:t>定向光源的数量最大值为</w:t>
      </w:r>
      <w:r w:rsidRPr="00C900E4">
        <w:rPr>
          <w:rFonts w:hint="eastAsia"/>
        </w:rPr>
        <w:t>64</w:t>
      </w:r>
      <w:r w:rsidRPr="00C900E4">
        <w:rPr>
          <w:rFonts w:hint="eastAsia"/>
        </w:rPr>
        <w:t>。</w:t>
      </w:r>
    </w:p>
    <w:p w:rsidR="00C900E4" w:rsidRDefault="00786873">
      <w:r w:rsidRPr="00786873">
        <w:rPr>
          <w:rFonts w:hint="eastAsia"/>
        </w:rPr>
        <w:t xml:space="preserve">2. </w:t>
      </w:r>
      <w:r w:rsidR="00166230">
        <w:rPr>
          <w:rFonts w:hint="eastAsia"/>
        </w:rPr>
        <w:t>定义</w:t>
      </w:r>
      <w:r w:rsidR="00345E7F" w:rsidRPr="00786873">
        <w:rPr>
          <w:rFonts w:hint="eastAsia"/>
        </w:rPr>
        <w:t>光源数量，颜色以及光源位置</w:t>
      </w:r>
      <w:r w:rsidR="00671F50">
        <w:rPr>
          <w:rFonts w:hint="eastAsia"/>
        </w:rPr>
        <w:t>发送到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。</w:t>
      </w:r>
    </w:p>
    <w:p w:rsidR="00D65B54" w:rsidRDefault="00D65B54"/>
    <w:p w:rsidR="00D65B54" w:rsidRDefault="00D65B54">
      <w:r>
        <w:rPr>
          <w:rFonts w:hint="eastAsia"/>
        </w:rPr>
        <w:t>光源随距离衰减</w:t>
      </w:r>
    </w:p>
    <w:p w:rsidR="00D65B54" w:rsidRDefault="00D65B54">
      <w:r w:rsidRPr="00D65B54">
        <w:rPr>
          <w:rFonts w:hint="eastAsia"/>
        </w:rPr>
        <w:t>光照越远，亮度越低。应遵循公式：</w:t>
      </w:r>
      <w:r>
        <w:rPr>
          <w:rFonts w:hint="eastAsia"/>
        </w:rPr>
        <w:t>i</w:t>
      </w:r>
      <w:r w:rsidR="003C7F9E">
        <w:rPr>
          <w:rFonts w:hint="eastAsia"/>
        </w:rPr>
        <w:t xml:space="preserve"> </w:t>
      </w:r>
      <w:r>
        <w:rPr>
          <w:rFonts w:hint="eastAsia"/>
        </w:rPr>
        <w:t>/</w:t>
      </w:r>
      <w:r w:rsidR="003C7F9E">
        <w:rPr>
          <w:rFonts w:hint="eastAsia"/>
        </w:rPr>
        <w:t xml:space="preserve"> </w:t>
      </w:r>
      <w:r>
        <w:rPr>
          <w:rFonts w:hint="eastAsia"/>
        </w:rPr>
        <w:t>d</w:t>
      </w:r>
      <w:r w:rsidRPr="00D65B54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D65B54" w:rsidRDefault="00D65B54">
      <w:r w:rsidRPr="00D65B54">
        <w:rPr>
          <w:rFonts w:hint="eastAsia"/>
        </w:rPr>
        <w:t>其中</w:t>
      </w:r>
      <w:r w:rsidRPr="00D65B54">
        <w:rPr>
          <w:rFonts w:hint="eastAsia"/>
        </w:rPr>
        <w:t>i</w:t>
      </w:r>
      <w:r w:rsidRPr="00D65B54">
        <w:rPr>
          <w:rFonts w:hint="eastAsia"/>
        </w:rPr>
        <w:t>为光照强度，</w:t>
      </w:r>
      <w:r w:rsidRPr="00D65B54">
        <w:rPr>
          <w:rFonts w:hint="eastAsia"/>
        </w:rPr>
        <w:t>d</w:t>
      </w:r>
      <w:r w:rsidRPr="00D65B54">
        <w:rPr>
          <w:rFonts w:hint="eastAsia"/>
        </w:rPr>
        <w:t>为光照距离，这被称为反平方定律。</w:t>
      </w:r>
    </w:p>
    <w:p w:rsidR="00E63B06" w:rsidRDefault="00E63B06">
      <w:pPr>
        <w:rPr>
          <w:rFonts w:hint="eastAsia"/>
        </w:rPr>
      </w:pPr>
    </w:p>
    <w:p w:rsidR="00D65B54" w:rsidRDefault="00D65B54">
      <w:r>
        <w:rPr>
          <w:rFonts w:hint="eastAsia"/>
        </w:rPr>
        <w:t>限制光照范围</w:t>
      </w:r>
    </w:p>
    <w:p w:rsidR="00530E42" w:rsidRPr="00530E42" w:rsidRDefault="00D65B54">
      <w:pPr>
        <w:rPr>
          <w:rFonts w:ascii="MS Gothic" w:hAnsi="MS Gothic" w:cs="MS Gothic"/>
        </w:rPr>
      </w:pPr>
      <w:r w:rsidRPr="00D65B54">
        <w:rPr>
          <w:rFonts w:hint="eastAsia"/>
        </w:rPr>
        <w:t>限制光照的最大范围，超过这个范围就将光照强度设为</w:t>
      </w:r>
      <w:r w:rsidRPr="00D65B54">
        <w:t>0</w:t>
      </w:r>
      <w:r w:rsidRPr="00D65B54">
        <w:rPr>
          <w:rFonts w:hint="eastAsia"/>
        </w:rPr>
        <w:t>。</w:t>
      </w:r>
      <w:r w:rsidRPr="00D65B54">
        <w:rPr>
          <w:rFonts w:ascii="MS Gothic" w:eastAsia="MS Gothic" w:hAnsi="MS Gothic" w:cs="MS Gothic" w:hint="eastAsia"/>
        </w:rPr>
        <w:t>​</w:t>
      </w:r>
      <w:r w:rsidR="00530E42">
        <w:rPr>
          <w:rFonts w:ascii="MS Gothic" w:hAnsi="MS Gothic" w:cs="MS Gothic" w:hint="eastAsia"/>
        </w:rPr>
        <w:t xml:space="preserve">max(0, 1 </w:t>
      </w:r>
      <w:r w:rsidR="00530E42">
        <w:rPr>
          <w:rFonts w:ascii="MS Gothic" w:hAnsi="MS Gothic" w:cs="MS Gothic"/>
        </w:rPr>
        <w:t>–</w:t>
      </w:r>
      <w:r w:rsidR="00530E42">
        <w:rPr>
          <w:rFonts w:ascii="MS Gothic" w:hAnsi="MS Gothic" w:cs="MS Gothic" w:hint="eastAsia"/>
        </w:rPr>
        <w:t xml:space="preserve"> (d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/ r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)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  <w:r w:rsidR="00530E42">
        <w:rPr>
          <w:rFonts w:ascii="MS Gothic" w:hAnsi="MS Gothic" w:cs="MS Gothic" w:hint="eastAsia"/>
        </w:rPr>
        <w:t>)</w:t>
      </w:r>
      <w:r w:rsidR="00530E42" w:rsidRPr="00967E1D">
        <w:rPr>
          <w:rFonts w:ascii="MS Gothic" w:hAnsi="MS Gothic" w:cs="MS Gothic" w:hint="eastAsia"/>
          <w:vertAlign w:val="superscript"/>
        </w:rPr>
        <w:t>2</w:t>
      </w:r>
    </w:p>
    <w:p w:rsidR="00D65B54" w:rsidRDefault="00D65B54">
      <w:pPr>
        <w:rPr>
          <w:rFonts w:hint="eastAsia"/>
        </w:rPr>
      </w:pPr>
    </w:p>
    <w:p w:rsidR="00D97481" w:rsidRDefault="00D97481"/>
    <w:p w:rsidR="00D65B54" w:rsidRPr="00A3525D" w:rsidRDefault="00B52CE2">
      <w:pPr>
        <w:rPr>
          <w:b/>
        </w:rPr>
      </w:pPr>
      <w:r w:rsidRPr="00A3525D">
        <w:rPr>
          <w:rFonts w:hint="eastAsia"/>
          <w:b/>
        </w:rPr>
        <w:t>聚光灯光源</w:t>
      </w:r>
    </w:p>
    <w:p w:rsidR="008E5F96" w:rsidRDefault="008E5F96"/>
    <w:p w:rsidR="00365149" w:rsidRDefault="00365149">
      <w:r>
        <w:rPr>
          <w:rFonts w:hint="eastAsia"/>
        </w:rPr>
        <w:t>聚光角度</w:t>
      </w:r>
    </w:p>
    <w:p w:rsidR="00365149" w:rsidRDefault="009B21CA">
      <w:r w:rsidRPr="009B21CA">
        <w:rPr>
          <w:rFonts w:hint="eastAsia"/>
        </w:rPr>
        <w:t>聚光灯有一个角度用来控制光锥的宽度，这个角度是从中间测量的。除此之外，还有一个单独的内角，控线光线以及何时开始衰减公式如下：</w:t>
      </w:r>
    </w:p>
    <w:p w:rsidR="009B21CA" w:rsidRDefault="009B21CA" w:rsidP="0070255B">
      <w:pPr>
        <w:ind w:firstLine="420"/>
        <w:rPr>
          <w:rFonts w:hint="eastAsia"/>
        </w:rPr>
      </w:pPr>
      <w:proofErr w:type="gramStart"/>
      <w:r>
        <w:rPr>
          <w:rFonts w:hint="eastAsia"/>
        </w:rPr>
        <w:t>saturate(</w:t>
      </w:r>
      <w:proofErr w:type="gramEnd"/>
      <w:r>
        <w:rPr>
          <w:rFonts w:hint="eastAsia"/>
        </w:rPr>
        <w:t>da + b)</w:t>
      </w:r>
      <w:r w:rsidRPr="0053616D">
        <w:rPr>
          <w:rFonts w:hint="eastAsia"/>
          <w:vertAlign w:val="superscript"/>
        </w:rPr>
        <w:t>2</w:t>
      </w:r>
    </w:p>
    <w:p w:rsidR="0070255B" w:rsidRDefault="005211EA" w:rsidP="0070255B">
      <w:pPr>
        <w:ind w:firstLine="420"/>
        <w:rPr>
          <w:rFonts w:hint="eastAsia"/>
        </w:rPr>
      </w:pPr>
      <w:r>
        <w:rPr>
          <w:rFonts w:hint="eastAsia"/>
        </w:rPr>
        <w:t>a = 1 / (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/ 2)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2))</w:t>
      </w:r>
    </w:p>
    <w:p w:rsidR="005211EA" w:rsidRDefault="0003607D" w:rsidP="0070255B">
      <w:pPr>
        <w:ind w:firstLine="420"/>
      </w:pPr>
      <w:r>
        <w:rPr>
          <w:rFonts w:hint="eastAsia"/>
        </w:rPr>
        <w:t>b = -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2)a</w:t>
      </w:r>
    </w:p>
    <w:p w:rsidR="0006587F" w:rsidRDefault="0006587F"/>
    <w:p w:rsidR="006962E6" w:rsidRDefault="006962E6">
      <w:r>
        <w:rPr>
          <w:rFonts w:hint="eastAsia"/>
        </w:rPr>
        <w:t>配置内角</w:t>
      </w:r>
    </w:p>
    <w:p w:rsidR="006962E6" w:rsidRDefault="006962E6">
      <w:r w:rsidRPr="006962E6">
        <w:rPr>
          <w:rFonts w:hint="eastAsia"/>
        </w:rPr>
        <w:t>聚光灯始终可以配置外角角度，但在</w:t>
      </w:r>
      <w:r w:rsidRPr="006962E6">
        <w:rPr>
          <w:rFonts w:hint="eastAsia"/>
        </w:rPr>
        <w:t>URP</w:t>
      </w:r>
      <w:r w:rsidRPr="006962E6">
        <w:rPr>
          <w:rFonts w:hint="eastAsia"/>
        </w:rPr>
        <w:t>被引入之前是没有单独的内角的。所以灯光的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面板中没有暴露内角角度，渲染管线可以通过覆盖灯光的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面板来修改灯光，这是通过创建编辑器脚本来扩展</w:t>
      </w:r>
      <w:proofErr w:type="spellStart"/>
      <w:r w:rsidRPr="006962E6">
        <w:rPr>
          <w:rFonts w:hint="eastAsia"/>
        </w:rPr>
        <w:t>LightEditor</w:t>
      </w:r>
      <w:proofErr w:type="spellEnd"/>
      <w:r w:rsidRPr="006962E6">
        <w:rPr>
          <w:rFonts w:hint="eastAsia"/>
        </w:rPr>
        <w:t>，且给它</w:t>
      </w:r>
      <w:proofErr w:type="spellStart"/>
      <w:r w:rsidRPr="006962E6">
        <w:rPr>
          <w:rFonts w:hint="eastAsia"/>
        </w:rPr>
        <w:t>CustomEditorForRenderPipeline</w:t>
      </w:r>
      <w:proofErr w:type="spellEnd"/>
      <w:r w:rsidRPr="006962E6">
        <w:rPr>
          <w:rFonts w:hint="eastAsia"/>
        </w:rPr>
        <w:t>属性完成这个操作。该属性第一个参数必须是</w:t>
      </w:r>
      <w:r w:rsidRPr="006962E6">
        <w:rPr>
          <w:rFonts w:hint="eastAsia"/>
        </w:rPr>
        <w:t>Light</w:t>
      </w:r>
      <w:r w:rsidRPr="006962E6">
        <w:rPr>
          <w:rFonts w:hint="eastAsia"/>
        </w:rPr>
        <w:t>类型，第二个参数是我们希望覆盖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面板的渲染管线资产类型。</w:t>
      </w:r>
    </w:p>
    <w:p w:rsidR="006962E6" w:rsidRDefault="006962E6">
      <w:r w:rsidRPr="006962E6">
        <w:rPr>
          <w:rFonts w:hint="eastAsia"/>
        </w:rPr>
        <w:t xml:space="preserve">1. </w:t>
      </w:r>
      <w:r w:rsidRPr="006962E6">
        <w:rPr>
          <w:rFonts w:hint="eastAsia"/>
        </w:rPr>
        <w:t>在</w:t>
      </w:r>
      <w:proofErr w:type="spellStart"/>
      <w:r w:rsidRPr="006962E6">
        <w:rPr>
          <w:rFonts w:hint="eastAsia"/>
        </w:rPr>
        <w:t>CustomRP</w:t>
      </w:r>
      <w:proofErr w:type="spellEnd"/>
      <w:r w:rsidRPr="006962E6">
        <w:rPr>
          <w:rFonts w:hint="eastAsia"/>
        </w:rPr>
        <w:t>的</w:t>
      </w:r>
      <w:r w:rsidRPr="006962E6">
        <w:rPr>
          <w:rFonts w:hint="eastAsia"/>
        </w:rPr>
        <w:t>Editor</w:t>
      </w:r>
      <w:r w:rsidRPr="006962E6">
        <w:rPr>
          <w:rFonts w:hint="eastAsia"/>
        </w:rPr>
        <w:t>子文件夹下创建</w:t>
      </w:r>
      <w:proofErr w:type="spellStart"/>
      <w:r w:rsidRPr="006962E6">
        <w:rPr>
          <w:rFonts w:hint="eastAsia"/>
        </w:rPr>
        <w:t>CustomLightEditor</w:t>
      </w:r>
      <w:proofErr w:type="spellEnd"/>
      <w:r w:rsidRPr="006962E6">
        <w:rPr>
          <w:rFonts w:hint="eastAsia"/>
        </w:rPr>
        <w:t>脚本。</w:t>
      </w:r>
    </w:p>
    <w:p w:rsidR="006962E6" w:rsidRDefault="006962E6">
      <w:pPr>
        <w:rPr>
          <w:rFonts w:hint="eastAsia"/>
        </w:rPr>
      </w:pPr>
      <w:r w:rsidRPr="006962E6">
        <w:rPr>
          <w:rFonts w:hint="eastAsia"/>
        </w:rPr>
        <w:t xml:space="preserve">2. </w:t>
      </w:r>
      <w:r w:rsidRPr="006962E6">
        <w:rPr>
          <w:rFonts w:hint="eastAsia"/>
        </w:rPr>
        <w:t>要替换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面板，首先重写</w:t>
      </w:r>
      <w:proofErr w:type="spellStart"/>
      <w:r w:rsidRPr="006962E6">
        <w:rPr>
          <w:rFonts w:hint="eastAsia"/>
        </w:rPr>
        <w:t>OnInspectorGUI</w:t>
      </w:r>
      <w:proofErr w:type="spellEnd"/>
      <w:r w:rsidRPr="006962E6">
        <w:rPr>
          <w:rFonts w:hint="eastAsia"/>
        </w:rPr>
        <w:t>方法，我们需要做的额外操作就是首先检查是否仅选择了聚光灯，通过</w:t>
      </w:r>
      <w:r w:rsidRPr="006962E6">
        <w:rPr>
          <w:rFonts w:hint="eastAsia"/>
        </w:rPr>
        <w:t>settings</w:t>
      </w:r>
      <w:r w:rsidRPr="006962E6">
        <w:rPr>
          <w:rFonts w:hint="eastAsia"/>
        </w:rPr>
        <w:t>中的属性可以进行光源类型的判断，然后调用</w:t>
      </w:r>
      <w:proofErr w:type="spellStart"/>
      <w:r w:rsidRPr="006962E6">
        <w:rPr>
          <w:rFonts w:hint="eastAsia"/>
        </w:rPr>
        <w:t>DrawInnerAndOuterSpotAngle</w:t>
      </w:r>
      <w:proofErr w:type="spellEnd"/>
      <w:r w:rsidRPr="006962E6">
        <w:rPr>
          <w:rFonts w:hint="eastAsia"/>
        </w:rPr>
        <w:t>方法绘制一个调节内外聚光角度滑块，最后调用</w:t>
      </w:r>
      <w:proofErr w:type="spellStart"/>
      <w:r w:rsidRPr="006962E6">
        <w:rPr>
          <w:rFonts w:hint="eastAsia"/>
        </w:rPr>
        <w:t>ApplyModifiedProperties</w:t>
      </w:r>
      <w:proofErr w:type="spellEnd"/>
      <w:r w:rsidRPr="006962E6">
        <w:rPr>
          <w:rFonts w:hint="eastAsia"/>
        </w:rPr>
        <w:t>应用该滑块所做的修改即可。</w:t>
      </w:r>
    </w:p>
    <w:p w:rsidR="00DA1500" w:rsidRDefault="00DA1500">
      <w:pPr>
        <w:rPr>
          <w:rFonts w:hint="eastAsia"/>
        </w:rPr>
      </w:pPr>
    </w:p>
    <w:p w:rsidR="00DA1500" w:rsidRDefault="00DA1500">
      <w:pPr>
        <w:rPr>
          <w:rFonts w:hint="eastAsia"/>
        </w:rPr>
      </w:pPr>
      <w:r>
        <w:rPr>
          <w:rFonts w:hint="eastAsia"/>
        </w:rPr>
        <w:t>烘焙光照和阴影</w:t>
      </w:r>
    </w:p>
    <w:p w:rsidR="00DA1500" w:rsidRDefault="003409FF">
      <w:pPr>
        <w:rPr>
          <w:rFonts w:hint="eastAsia"/>
        </w:rPr>
      </w:pPr>
      <w:r>
        <w:rPr>
          <w:rFonts w:hint="eastAsia"/>
        </w:rPr>
        <w:t>烘焙光照</w:t>
      </w:r>
    </w:p>
    <w:p w:rsidR="003409FF" w:rsidRDefault="006A0482">
      <w:pPr>
        <w:rPr>
          <w:rFonts w:hint="eastAsia"/>
        </w:rPr>
      </w:pPr>
      <w:r w:rsidRPr="006A0482">
        <w:rPr>
          <w:rFonts w:hint="eastAsia"/>
        </w:rPr>
        <w:t>只需要将点光源和聚光灯的灯光组件</w:t>
      </w:r>
      <w:r w:rsidRPr="006A0482">
        <w:rPr>
          <w:rFonts w:hint="eastAsia"/>
        </w:rPr>
        <w:t>Mode</w:t>
      </w:r>
      <w:r w:rsidRPr="006A0482">
        <w:rPr>
          <w:rFonts w:hint="eastAsia"/>
        </w:rPr>
        <w:t>属性改为</w:t>
      </w:r>
      <w:r w:rsidRPr="006A0482">
        <w:rPr>
          <w:rFonts w:hint="eastAsia"/>
        </w:rPr>
        <w:t>Baked</w:t>
      </w:r>
      <w:r w:rsidRPr="006A0482">
        <w:rPr>
          <w:rFonts w:hint="eastAsia"/>
        </w:rPr>
        <w:t>，进行烘焙即可（若要烘焙阴影，修改</w:t>
      </w:r>
      <w:r w:rsidRPr="006A0482">
        <w:rPr>
          <w:rFonts w:hint="eastAsia"/>
        </w:rPr>
        <w:t>Shadow Type</w:t>
      </w:r>
      <w:r w:rsidRPr="006A0482">
        <w:rPr>
          <w:rFonts w:hint="eastAsia"/>
        </w:rPr>
        <w:t>选项）。然后会发现烘焙后光照比较亮，因为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默认使用了错误的灯光衰减，和旧版渲染管线的结果相匹配。</w:t>
      </w:r>
    </w:p>
    <w:p w:rsidR="006A0482" w:rsidRDefault="006A0482">
      <w:pPr>
        <w:rPr>
          <w:rFonts w:hint="eastAsia"/>
        </w:rPr>
      </w:pPr>
      <w:r w:rsidRPr="006A0482">
        <w:rPr>
          <w:rFonts w:hint="eastAsia"/>
        </w:rPr>
        <w:t xml:space="preserve">1. </w:t>
      </w:r>
      <w:r w:rsidRPr="006A0482">
        <w:rPr>
          <w:rFonts w:hint="eastAsia"/>
        </w:rPr>
        <w:t>我们可以告诉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使用不同的衰减，通过在</w:t>
      </w:r>
      <w:r w:rsidRPr="006A0482">
        <w:rPr>
          <w:rFonts w:hint="eastAsia"/>
        </w:rPr>
        <w:t>Unity</w:t>
      </w:r>
      <w:r w:rsidRPr="006A0482">
        <w:rPr>
          <w:rFonts w:hint="eastAsia"/>
        </w:rPr>
        <w:t>编辑器中执行光照烘焙之前提供一个</w:t>
      </w:r>
      <w:r w:rsidRPr="006A0482">
        <w:rPr>
          <w:rFonts w:hint="eastAsia"/>
        </w:rPr>
        <w:lastRenderedPageBreak/>
        <w:t>委托方法。</w:t>
      </w:r>
    </w:p>
    <w:p w:rsidR="006A0482" w:rsidRDefault="00691B4D">
      <w:pPr>
        <w:rPr>
          <w:rFonts w:hint="eastAsia"/>
        </w:rPr>
      </w:pPr>
      <w:r>
        <w:rPr>
          <w:rFonts w:hint="eastAsia"/>
        </w:rPr>
        <w:t>2</w:t>
      </w:r>
      <w:r w:rsidR="00934DC1" w:rsidRPr="00934DC1">
        <w:rPr>
          <w:rFonts w:hint="eastAsia"/>
        </w:rPr>
        <w:t xml:space="preserve">. </w:t>
      </w:r>
      <w:r w:rsidR="00934DC1" w:rsidRPr="00934DC1">
        <w:rPr>
          <w:rFonts w:hint="eastAsia"/>
        </w:rPr>
        <w:t>仅对于编辑器，需要重写</w:t>
      </w:r>
      <w:proofErr w:type="spellStart"/>
      <w:r w:rsidR="00934DC1" w:rsidRPr="00934DC1">
        <w:rPr>
          <w:rFonts w:hint="eastAsia"/>
        </w:rPr>
        <w:t>lightmapper</w:t>
      </w:r>
      <w:proofErr w:type="spellEnd"/>
      <w:r w:rsidR="00934DC1" w:rsidRPr="00934DC1">
        <w:rPr>
          <w:rFonts w:hint="eastAsia"/>
        </w:rPr>
        <w:t>设置光照数据，通过提供一个委托方法，来传入一个</w:t>
      </w:r>
      <w:r w:rsidR="00934DC1" w:rsidRPr="00934DC1">
        <w:rPr>
          <w:rFonts w:hint="eastAsia"/>
        </w:rPr>
        <w:t>Light</w:t>
      </w:r>
      <w:r w:rsidR="00934DC1" w:rsidRPr="00934DC1">
        <w:rPr>
          <w:rFonts w:hint="eastAsia"/>
        </w:rPr>
        <w:t>数组。最后输出一个</w:t>
      </w:r>
      <w:proofErr w:type="spellStart"/>
      <w:r w:rsidR="00934DC1" w:rsidRPr="00934DC1">
        <w:rPr>
          <w:rFonts w:hint="eastAsia"/>
        </w:rPr>
        <w:t>NativeArray</w:t>
      </w:r>
      <w:proofErr w:type="spellEnd"/>
      <w:r w:rsidR="00934DC1" w:rsidRPr="00934DC1">
        <w:rPr>
          <w:rFonts w:hint="eastAsia"/>
        </w:rPr>
        <w:t>&lt;</w:t>
      </w:r>
      <w:proofErr w:type="spellStart"/>
      <w:r w:rsidR="00934DC1" w:rsidRPr="00934DC1">
        <w:rPr>
          <w:rFonts w:hint="eastAsia"/>
        </w:rPr>
        <w:t>LightDataGI</w:t>
      </w:r>
      <w:proofErr w:type="spellEnd"/>
      <w:r w:rsidR="00934DC1" w:rsidRPr="00934DC1">
        <w:rPr>
          <w:rFonts w:hint="eastAsia"/>
        </w:rPr>
        <w:t>&gt;</w:t>
      </w:r>
      <w:r w:rsidR="00934DC1" w:rsidRPr="00934DC1">
        <w:rPr>
          <w:rFonts w:hint="eastAsia"/>
        </w:rPr>
        <w:t>结构委托的类型是</w:t>
      </w:r>
      <w:r w:rsidR="00934DC1" w:rsidRPr="00934DC1">
        <w:rPr>
          <w:rFonts w:hint="eastAsia"/>
        </w:rPr>
        <w:t xml:space="preserve"> </w:t>
      </w:r>
      <w:proofErr w:type="spellStart"/>
      <w:r w:rsidR="00934DC1" w:rsidRPr="00934DC1">
        <w:rPr>
          <w:rFonts w:hint="eastAsia"/>
        </w:rPr>
        <w:t>Lightmaing.RequestLightsDelegate</w:t>
      </w:r>
      <w:proofErr w:type="spellEnd"/>
      <w:r w:rsidR="00934DC1" w:rsidRPr="00934DC1">
        <w:rPr>
          <w:rFonts w:hint="eastAsia"/>
        </w:rPr>
        <w:t>。</w:t>
      </w:r>
    </w:p>
    <w:p w:rsidR="00490F0C" w:rsidRDefault="00490F0C">
      <w:pPr>
        <w:rPr>
          <w:rFonts w:hint="eastAsia"/>
        </w:rPr>
      </w:pPr>
      <w:r>
        <w:rPr>
          <w:rFonts w:hint="eastAsia"/>
        </w:rPr>
        <w:t>3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根据不同的光源类型，创建一个</w:t>
      </w:r>
      <w:proofErr w:type="spellStart"/>
      <w:r w:rsidR="00F65653" w:rsidRPr="00934DC1">
        <w:rPr>
          <w:rFonts w:hint="eastAsia"/>
        </w:rPr>
        <w:t>LightDataGI</w:t>
      </w:r>
      <w:proofErr w:type="spellEnd"/>
      <w:r w:rsidR="00691B4D" w:rsidRPr="00691B4D">
        <w:rPr>
          <w:rFonts w:hint="eastAsia"/>
        </w:rPr>
        <w:t>结构，调用</w:t>
      </w:r>
      <w:proofErr w:type="spellStart"/>
      <w:r w:rsidR="00691B4D" w:rsidRPr="00691B4D">
        <w:rPr>
          <w:rFonts w:hint="eastAsia"/>
        </w:rPr>
        <w:t>LightmapperUtils</w:t>
      </w:r>
      <w:proofErr w:type="spellEnd"/>
      <w:r w:rsidR="00691B4D" w:rsidRPr="00691B4D">
        <w:rPr>
          <w:rFonts w:hint="eastAsia"/>
        </w:rPr>
        <w:t>的</w:t>
      </w:r>
      <w:r w:rsidR="00691B4D" w:rsidRPr="00691B4D">
        <w:rPr>
          <w:rFonts w:hint="eastAsia"/>
        </w:rPr>
        <w:t>Extract</w:t>
      </w:r>
      <w:r w:rsidR="00691B4D" w:rsidRPr="00691B4D">
        <w:rPr>
          <w:rFonts w:hint="eastAsia"/>
        </w:rPr>
        <w:t>方法，参数是光源和光源引用结构，然后调用光源数据的</w:t>
      </w:r>
      <w:proofErr w:type="spellStart"/>
      <w:r w:rsidR="00691B4D" w:rsidRPr="00691B4D">
        <w:rPr>
          <w:rFonts w:hint="eastAsia"/>
        </w:rPr>
        <w:t>Init</w:t>
      </w:r>
      <w:proofErr w:type="spellEnd"/>
      <w:r w:rsidR="00691B4D" w:rsidRPr="00691B4D">
        <w:rPr>
          <w:rFonts w:hint="eastAsia"/>
        </w:rPr>
        <w:t>方法。</w:t>
      </w:r>
    </w:p>
    <w:p w:rsidR="00691B4D" w:rsidRDefault="00490F0C">
      <w:pPr>
        <w:rPr>
          <w:rFonts w:hint="eastAsia"/>
        </w:rPr>
      </w:pPr>
      <w:r>
        <w:rPr>
          <w:rFonts w:hint="eastAsia"/>
        </w:rPr>
        <w:t>4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对所有的灯光数据的衰减类型设置为</w:t>
      </w:r>
      <w:proofErr w:type="spellStart"/>
      <w:r w:rsidR="00691B4D" w:rsidRPr="00691B4D">
        <w:rPr>
          <w:rFonts w:hint="eastAsia"/>
        </w:rPr>
        <w:t>FalloffType.InverseSquared</w:t>
      </w:r>
      <w:proofErr w:type="spellEnd"/>
      <w:r w:rsidR="00691B4D" w:rsidRPr="00691B4D">
        <w:rPr>
          <w:rFonts w:hint="eastAsia"/>
        </w:rPr>
        <w:t>。</w:t>
      </w:r>
    </w:p>
    <w:p w:rsidR="00691B4D" w:rsidRDefault="00490F0C">
      <w:pPr>
        <w:rPr>
          <w:rFonts w:hint="eastAsia"/>
        </w:rPr>
      </w:pPr>
      <w:r>
        <w:rPr>
          <w:rFonts w:hint="eastAsia"/>
        </w:rPr>
        <w:t>5</w:t>
      </w:r>
      <w:r w:rsidR="00691B4D" w:rsidRPr="00691B4D">
        <w:rPr>
          <w:rFonts w:hint="eastAsia"/>
        </w:rPr>
        <w:t>.</w:t>
      </w:r>
      <w:r>
        <w:rPr>
          <w:rFonts w:hint="eastAsia"/>
        </w:rPr>
        <w:t xml:space="preserve"> </w:t>
      </w:r>
      <w:r w:rsidR="00691B4D" w:rsidRPr="00691B4D">
        <w:rPr>
          <w:rFonts w:hint="eastAsia"/>
        </w:rPr>
        <w:t>调用</w:t>
      </w:r>
      <w:proofErr w:type="spellStart"/>
      <w:r w:rsidR="00691B4D" w:rsidRPr="00691B4D">
        <w:rPr>
          <w:rFonts w:hint="eastAsia"/>
        </w:rPr>
        <w:t>Lightmapping.SetDelegate</w:t>
      </w:r>
      <w:proofErr w:type="spellEnd"/>
      <w:r w:rsidR="00691B4D" w:rsidRPr="00691B4D">
        <w:rPr>
          <w:rFonts w:hint="eastAsia"/>
        </w:rPr>
        <w:t>方法，把我们定义的委托作为参数传递过去。</w:t>
      </w:r>
    </w:p>
    <w:p w:rsidR="00691B4D" w:rsidRDefault="00490F0C">
      <w:pPr>
        <w:rPr>
          <w:rFonts w:hint="eastAsia"/>
        </w:rPr>
      </w:pPr>
      <w:r>
        <w:rPr>
          <w:rFonts w:hint="eastAsia"/>
        </w:rPr>
        <w:t>6</w:t>
      </w:r>
      <w:r w:rsidR="00691B4D" w:rsidRPr="00691B4D">
        <w:rPr>
          <w:rFonts w:hint="eastAsia"/>
        </w:rPr>
        <w:t xml:space="preserve">. </w:t>
      </w:r>
      <w:r w:rsidR="00691B4D" w:rsidRPr="00691B4D">
        <w:rPr>
          <w:rFonts w:hint="eastAsia"/>
        </w:rPr>
        <w:t>当我们的渲染管线被处理时我们还需要清理和重置委托，通过重写</w:t>
      </w:r>
      <w:r w:rsidR="00691B4D" w:rsidRPr="00691B4D">
        <w:rPr>
          <w:rFonts w:hint="eastAsia"/>
        </w:rPr>
        <w:t>Dispose</w:t>
      </w:r>
      <w:r w:rsidR="00691B4D" w:rsidRPr="00691B4D">
        <w:rPr>
          <w:rFonts w:hint="eastAsia"/>
        </w:rPr>
        <w:t>方法，先进行清理，然后调用</w:t>
      </w:r>
      <w:proofErr w:type="spellStart"/>
      <w:r w:rsidR="00691B4D" w:rsidRPr="00691B4D">
        <w:rPr>
          <w:rFonts w:hint="eastAsia"/>
        </w:rPr>
        <w:t>Lightmapping.ResetDelegate</w:t>
      </w:r>
      <w:proofErr w:type="spellEnd"/>
      <w:r w:rsidR="00691B4D" w:rsidRPr="00691B4D">
        <w:rPr>
          <w:rFonts w:hint="eastAsia"/>
        </w:rPr>
        <w:t>来重置委托。</w:t>
      </w:r>
    </w:p>
    <w:p w:rsidR="00117DFE" w:rsidRDefault="00117DFE">
      <w:pPr>
        <w:rPr>
          <w:rFonts w:hint="eastAsia"/>
        </w:rPr>
      </w:pPr>
    </w:p>
    <w:p w:rsidR="00117DFE" w:rsidRDefault="00C44A85">
      <w:pPr>
        <w:rPr>
          <w:rFonts w:hint="eastAsia"/>
        </w:rPr>
      </w:pPr>
      <w:r>
        <w:rPr>
          <w:rFonts w:hint="eastAsia"/>
        </w:rPr>
        <w:t>阴影蒙版</w:t>
      </w:r>
    </w:p>
    <w:p w:rsidR="00C44A85" w:rsidRDefault="00C44A85">
      <w:pPr>
        <w:rPr>
          <w:rFonts w:hint="eastAsia"/>
        </w:rPr>
      </w:pPr>
      <w:r w:rsidRPr="00C44A85">
        <w:rPr>
          <w:rFonts w:hint="eastAsia"/>
        </w:rPr>
        <w:t>把点光源和聚光灯的</w:t>
      </w:r>
      <w:r w:rsidRPr="00C44A85">
        <w:rPr>
          <w:rFonts w:hint="eastAsia"/>
        </w:rPr>
        <w:t>Mode</w:t>
      </w:r>
      <w:r w:rsidRPr="00C44A85">
        <w:rPr>
          <w:rFonts w:hint="eastAsia"/>
        </w:rPr>
        <w:t>设置为</w:t>
      </w:r>
      <w:r w:rsidRPr="00C44A85">
        <w:rPr>
          <w:rFonts w:hint="eastAsia"/>
        </w:rPr>
        <w:t>Mixed</w:t>
      </w:r>
      <w:r w:rsidRPr="00C44A85">
        <w:rPr>
          <w:rFonts w:hint="eastAsia"/>
        </w:rPr>
        <w:t>也能将阴影烘焙到</w:t>
      </w:r>
      <w:proofErr w:type="spellStart"/>
      <w:r w:rsidRPr="00C44A85">
        <w:rPr>
          <w:rFonts w:hint="eastAsia"/>
        </w:rPr>
        <w:t>ShadowMask</w:t>
      </w:r>
      <w:proofErr w:type="spellEnd"/>
      <w:r w:rsidRPr="00C44A85">
        <w:rPr>
          <w:rFonts w:hint="eastAsia"/>
        </w:rPr>
        <w:t>中。每个光源都使用一个通道，就</w:t>
      </w:r>
      <w:proofErr w:type="gramStart"/>
      <w:r w:rsidRPr="00C44A85">
        <w:rPr>
          <w:rFonts w:hint="eastAsia"/>
        </w:rPr>
        <w:t>像方向光</w:t>
      </w:r>
      <w:proofErr w:type="gramEnd"/>
      <w:r w:rsidRPr="00C44A85">
        <w:rPr>
          <w:rFonts w:hint="eastAsia"/>
        </w:rPr>
        <w:t>一样。但由于其范围有限，因此多个光源可以使用同一通道，只要它们不重叠。因此，</w:t>
      </w:r>
      <w:proofErr w:type="gramStart"/>
      <w:r w:rsidRPr="00C44A85">
        <w:rPr>
          <w:rFonts w:hint="eastAsia"/>
        </w:rPr>
        <w:t>阴影蒙版可以</w:t>
      </w:r>
      <w:proofErr w:type="gramEnd"/>
      <w:r w:rsidRPr="00C44A85">
        <w:rPr>
          <w:rFonts w:hint="eastAsia"/>
        </w:rPr>
        <w:t>支持任意数量的光，但每个纹</w:t>
      </w:r>
      <w:proofErr w:type="gramStart"/>
      <w:r w:rsidRPr="00C44A85">
        <w:rPr>
          <w:rFonts w:hint="eastAsia"/>
        </w:rPr>
        <w:t>素最多</w:t>
      </w:r>
      <w:proofErr w:type="gramEnd"/>
      <w:r w:rsidRPr="00C44A85">
        <w:rPr>
          <w:rFonts w:hint="eastAsia"/>
        </w:rPr>
        <w:t>只能支持四个。如果多个光源在尝试声明同一通道时重叠，那么最不重要的灯将强制设置为</w:t>
      </w:r>
      <w:r w:rsidRPr="00C44A85">
        <w:rPr>
          <w:rFonts w:hint="eastAsia"/>
        </w:rPr>
        <w:t>Baked</w:t>
      </w:r>
      <w:r w:rsidRPr="00C44A85">
        <w:rPr>
          <w:rFonts w:hint="eastAsia"/>
        </w:rPr>
        <w:t>模式，直到不再发生冲突。</w:t>
      </w:r>
    </w:p>
    <w:p w:rsidR="00C44A85" w:rsidRDefault="0054259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代码实现</w:t>
      </w:r>
      <w:r>
        <w:rPr>
          <w:rFonts w:hint="eastAsia"/>
        </w:rPr>
        <w:t>)</w:t>
      </w:r>
    </w:p>
    <w:p w:rsidR="00EC37ED" w:rsidRDefault="00EC37ED">
      <w:pPr>
        <w:rPr>
          <w:rFonts w:hint="eastAsia"/>
        </w:rPr>
      </w:pPr>
    </w:p>
    <w:p w:rsidR="00EC37ED" w:rsidRPr="00117DFE" w:rsidRDefault="00EC37ED">
      <w:bookmarkStart w:id="0" w:name="_GoBack"/>
      <w:bookmarkEnd w:id="0"/>
    </w:p>
    <w:sectPr w:rsidR="00EC37ED" w:rsidRPr="0011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5A" w:rsidRDefault="00B0555A" w:rsidP="00FB48D0">
      <w:r>
        <w:separator/>
      </w:r>
    </w:p>
  </w:endnote>
  <w:endnote w:type="continuationSeparator" w:id="0">
    <w:p w:rsidR="00B0555A" w:rsidRDefault="00B0555A" w:rsidP="00FB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5A" w:rsidRDefault="00B0555A" w:rsidP="00FB48D0">
      <w:r>
        <w:separator/>
      </w:r>
    </w:p>
  </w:footnote>
  <w:footnote w:type="continuationSeparator" w:id="0">
    <w:p w:rsidR="00B0555A" w:rsidRDefault="00B0555A" w:rsidP="00FB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2B"/>
    <w:rsid w:val="00012A72"/>
    <w:rsid w:val="000159BF"/>
    <w:rsid w:val="0003607D"/>
    <w:rsid w:val="0006587F"/>
    <w:rsid w:val="00117DFE"/>
    <w:rsid w:val="00164746"/>
    <w:rsid w:val="00166230"/>
    <w:rsid w:val="001A7BC2"/>
    <w:rsid w:val="002105AA"/>
    <w:rsid w:val="002161B2"/>
    <w:rsid w:val="00216F8C"/>
    <w:rsid w:val="00276515"/>
    <w:rsid w:val="003409FF"/>
    <w:rsid w:val="00345E7F"/>
    <w:rsid w:val="00365149"/>
    <w:rsid w:val="003826C7"/>
    <w:rsid w:val="003B2F03"/>
    <w:rsid w:val="003C7F9E"/>
    <w:rsid w:val="003F22EA"/>
    <w:rsid w:val="00490F0C"/>
    <w:rsid w:val="005211EA"/>
    <w:rsid w:val="00530E42"/>
    <w:rsid w:val="0053616D"/>
    <w:rsid w:val="0054259F"/>
    <w:rsid w:val="005B346A"/>
    <w:rsid w:val="00671F50"/>
    <w:rsid w:val="00691B4D"/>
    <w:rsid w:val="006962E6"/>
    <w:rsid w:val="006A0482"/>
    <w:rsid w:val="0070255B"/>
    <w:rsid w:val="0070543B"/>
    <w:rsid w:val="0072224D"/>
    <w:rsid w:val="00757005"/>
    <w:rsid w:val="00786873"/>
    <w:rsid w:val="00833A16"/>
    <w:rsid w:val="00861EF2"/>
    <w:rsid w:val="008E5F96"/>
    <w:rsid w:val="009163ED"/>
    <w:rsid w:val="0091712B"/>
    <w:rsid w:val="00934DC1"/>
    <w:rsid w:val="00967E1D"/>
    <w:rsid w:val="009B21CA"/>
    <w:rsid w:val="00A3525D"/>
    <w:rsid w:val="00B010A4"/>
    <w:rsid w:val="00B0555A"/>
    <w:rsid w:val="00B51FB5"/>
    <w:rsid w:val="00B52CE2"/>
    <w:rsid w:val="00BD6949"/>
    <w:rsid w:val="00BF22F5"/>
    <w:rsid w:val="00C123A5"/>
    <w:rsid w:val="00C44A85"/>
    <w:rsid w:val="00C900E4"/>
    <w:rsid w:val="00D65B54"/>
    <w:rsid w:val="00D97481"/>
    <w:rsid w:val="00DA1500"/>
    <w:rsid w:val="00E63B06"/>
    <w:rsid w:val="00E74F6A"/>
    <w:rsid w:val="00EB1925"/>
    <w:rsid w:val="00EC37ED"/>
    <w:rsid w:val="00F13747"/>
    <w:rsid w:val="00F532F0"/>
    <w:rsid w:val="00F6565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199</cp:revision>
  <dcterms:created xsi:type="dcterms:W3CDTF">2021-07-31T09:07:00Z</dcterms:created>
  <dcterms:modified xsi:type="dcterms:W3CDTF">2021-08-06T12:12:00Z</dcterms:modified>
</cp:coreProperties>
</file>