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CE7B96" w:rsidRDefault="00020750" w:rsidP="00CE7B96">
      <w:pPr>
        <w:jc w:val="center"/>
        <w:rPr>
          <w:b/>
          <w:color w:val="70AD47" w:themeColor="accent6"/>
          <w:sz w:val="32"/>
          <w:szCs w:val="32"/>
        </w:rPr>
      </w:pPr>
      <w:r w:rsidRPr="00CE7B96">
        <w:rPr>
          <w:rFonts w:hint="eastAsia"/>
          <w:b/>
          <w:color w:val="70AD47" w:themeColor="accent6"/>
          <w:sz w:val="32"/>
          <w:szCs w:val="32"/>
        </w:rPr>
        <w:t>3</w:t>
      </w:r>
      <w:r w:rsidRPr="00CE7B96">
        <w:rPr>
          <w:b/>
          <w:color w:val="70AD47" w:themeColor="accent6"/>
          <w:sz w:val="32"/>
          <w:szCs w:val="32"/>
        </w:rPr>
        <w:t xml:space="preserve"> </w:t>
      </w:r>
      <w:r w:rsidRPr="00CE7B96">
        <w:rPr>
          <w:rFonts w:hint="eastAsia"/>
          <w:b/>
          <w:color w:val="70AD47" w:themeColor="accent6"/>
          <w:sz w:val="32"/>
          <w:szCs w:val="32"/>
        </w:rPr>
        <w:t>变换</w:t>
      </w:r>
    </w:p>
    <w:p w:rsidR="00020750" w:rsidRPr="00CE7B96" w:rsidRDefault="00142C8E">
      <w:pPr>
        <w:rPr>
          <w:b/>
          <w:color w:val="70AD47" w:themeColor="accent6"/>
          <w:sz w:val="28"/>
          <w:szCs w:val="28"/>
        </w:rPr>
      </w:pPr>
      <w:r w:rsidRPr="00CE7B96">
        <w:rPr>
          <w:rFonts w:hint="eastAsia"/>
          <w:b/>
          <w:color w:val="70AD47" w:themeColor="accent6"/>
          <w:sz w:val="28"/>
          <w:szCs w:val="28"/>
        </w:rPr>
        <w:t>线性变换</w:t>
      </w:r>
    </w:p>
    <w:p w:rsidR="00142C8E" w:rsidRPr="00CE7B96" w:rsidRDefault="00142C8E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</w:t>
      </w:r>
      <w:r w:rsidRPr="00CE7B96">
        <w:rPr>
          <w:b/>
          <w:color w:val="70AD47" w:themeColor="accent6"/>
        </w:rPr>
        <w:t>hat:</w:t>
      </w:r>
    </w:p>
    <w:p w:rsidR="00B841B3" w:rsidRDefault="00B841B3">
      <w:r>
        <w:tab/>
      </w:r>
      <w:r w:rsidR="00233312">
        <w:rPr>
          <w:rFonts w:hint="eastAsia"/>
        </w:rPr>
        <w:t>我们称t为线性变换，当且仅当函数有下列性质：</w:t>
      </w:r>
    </w:p>
    <w:p w:rsidR="00233312" w:rsidRDefault="00233312">
      <w:r>
        <w:tab/>
      </w:r>
      <w:r w:rsidR="00366B6A">
        <w:tab/>
      </w:r>
      <w:r>
        <w:t>(u + v) = t(u) + t(v)</w:t>
      </w:r>
    </w:p>
    <w:p w:rsidR="00233312" w:rsidRDefault="00233312">
      <w:r>
        <w:tab/>
      </w:r>
      <w:r w:rsidR="00366B6A">
        <w:tab/>
      </w:r>
      <w:r>
        <w:t>(ku) = kt(u)</w:t>
      </w:r>
    </w:p>
    <w:p w:rsidR="00142C8E" w:rsidRPr="00CE7B96" w:rsidRDefault="00142C8E">
      <w:pPr>
        <w:rPr>
          <w:b/>
          <w:color w:val="70AD47" w:themeColor="accent6"/>
        </w:rPr>
      </w:pPr>
      <w:r w:rsidRPr="00CE7B96">
        <w:rPr>
          <w:b/>
          <w:color w:val="70AD47" w:themeColor="accent6"/>
        </w:rPr>
        <w:t>Why:</w:t>
      </w:r>
    </w:p>
    <w:p w:rsidR="00233312" w:rsidRDefault="00C50937">
      <w:r>
        <w:tab/>
      </w:r>
      <w:r>
        <w:rPr>
          <w:rFonts w:hint="eastAsia"/>
        </w:rPr>
        <w:t>缩放和旋转</w:t>
      </w:r>
    </w:p>
    <w:p w:rsidR="00142C8E" w:rsidRPr="00CE7B96" w:rsidRDefault="00142C8E">
      <w:pPr>
        <w:rPr>
          <w:b/>
          <w:color w:val="70AD47" w:themeColor="accent6"/>
        </w:rPr>
      </w:pPr>
      <w:r w:rsidRPr="00CE7B96">
        <w:rPr>
          <w:b/>
          <w:color w:val="70AD47" w:themeColor="accent6"/>
        </w:rPr>
        <w:t>How:</w:t>
      </w:r>
    </w:p>
    <w:p w:rsidR="00233312" w:rsidRPr="00F96DCA" w:rsidRDefault="00233312">
      <w:pPr>
        <w:rPr>
          <w:b/>
        </w:rPr>
      </w:pPr>
      <w:r>
        <w:tab/>
      </w:r>
      <w:r w:rsidR="00A746D9" w:rsidRPr="00F96DCA">
        <w:rPr>
          <w:rFonts w:hint="eastAsia"/>
          <w:b/>
          <w:color w:val="70AD47" w:themeColor="accent6"/>
        </w:rPr>
        <w:t>缩放矩阵</w:t>
      </w:r>
    </w:p>
    <w:p w:rsidR="00A746D9" w:rsidRDefault="00A746D9">
      <w:r>
        <w:tab/>
      </w:r>
      <w:r w:rsidR="00720195">
        <w:rPr>
          <w:noProof/>
        </w:rPr>
        <w:drawing>
          <wp:inline distT="0" distB="0" distL="0" distR="0" wp14:anchorId="7A947F53" wp14:editId="5395A1F2">
            <wp:extent cx="955964" cy="6099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8247" cy="6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8E" w:rsidRPr="00F96DCA" w:rsidRDefault="00142C8E">
      <w:pPr>
        <w:rPr>
          <w:b/>
          <w:color w:val="70AD47" w:themeColor="accent6"/>
        </w:rPr>
      </w:pPr>
      <w:r>
        <w:tab/>
      </w:r>
      <w:r w:rsidR="00EC63A0" w:rsidRPr="00F96DCA">
        <w:rPr>
          <w:rFonts w:hint="eastAsia"/>
          <w:b/>
          <w:color w:val="70AD47" w:themeColor="accent6"/>
        </w:rPr>
        <w:t>旋转矩阵</w:t>
      </w:r>
    </w:p>
    <w:p w:rsidR="00EC63A0" w:rsidRDefault="00EC63A0">
      <w:r>
        <w:tab/>
      </w:r>
      <w:r w:rsidR="006120B5">
        <w:rPr>
          <w:rFonts w:hint="eastAsia"/>
        </w:rPr>
        <w:t>旋转矩阵有个有趣的性质：每个行向量都为单位长度且两两正交。</w:t>
      </w:r>
      <w:r w:rsidR="00E746F2">
        <w:rPr>
          <w:rFonts w:hint="eastAsia"/>
        </w:rPr>
        <w:t>也就是说，这些行向量都是规范正交的。</w:t>
      </w:r>
    </w:p>
    <w:p w:rsidR="00D23F4D" w:rsidRDefault="00D23F4D">
      <w:r>
        <w:tab/>
      </w:r>
      <w:r>
        <w:rPr>
          <w:noProof/>
        </w:rPr>
        <w:drawing>
          <wp:inline distT="0" distB="0" distL="0" distR="0" wp14:anchorId="17923598" wp14:editId="594207E2">
            <wp:extent cx="2885704" cy="5555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505" cy="5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DB" w:rsidRDefault="00492CDB"/>
    <w:p w:rsidR="006120B5" w:rsidRPr="00CE7B96" w:rsidRDefault="005F077A">
      <w:pPr>
        <w:rPr>
          <w:b/>
          <w:color w:val="70AD47" w:themeColor="accent6"/>
          <w:sz w:val="28"/>
          <w:szCs w:val="28"/>
        </w:rPr>
      </w:pPr>
      <w:r w:rsidRPr="00CE7B96">
        <w:rPr>
          <w:rFonts w:hint="eastAsia"/>
          <w:b/>
          <w:color w:val="70AD47" w:themeColor="accent6"/>
          <w:sz w:val="28"/>
          <w:szCs w:val="28"/>
        </w:rPr>
        <w:t>仿射变换</w:t>
      </w:r>
    </w:p>
    <w:p w:rsidR="005F077A" w:rsidRPr="00CE7B96" w:rsidRDefault="00977F46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</w:t>
      </w:r>
      <w:r w:rsidRPr="00CE7B96">
        <w:rPr>
          <w:b/>
          <w:color w:val="70AD47" w:themeColor="accent6"/>
        </w:rPr>
        <w:t>at:</w:t>
      </w:r>
    </w:p>
    <w:p w:rsidR="00530E20" w:rsidRDefault="00530E20">
      <w:r>
        <w:tab/>
      </w:r>
      <w:r>
        <w:rPr>
          <w:rFonts w:hint="eastAsia"/>
        </w:rPr>
        <w:t>仿射变换是由一个线性变换与一个平移变换组合而成的</w:t>
      </w:r>
    </w:p>
    <w:p w:rsidR="00977F46" w:rsidRPr="00CE7B96" w:rsidRDefault="00977F46">
      <w:pPr>
        <w:rPr>
          <w:b/>
          <w:color w:val="70AD47" w:themeColor="accent6"/>
        </w:rPr>
      </w:pPr>
      <w:r w:rsidRPr="00CE7B96">
        <w:rPr>
          <w:b/>
          <w:color w:val="70AD47" w:themeColor="accent6"/>
        </w:rPr>
        <w:t>Why:</w:t>
      </w:r>
    </w:p>
    <w:p w:rsidR="00270A10" w:rsidRDefault="00270A10">
      <w:r>
        <w:tab/>
      </w:r>
      <w:r>
        <w:rPr>
          <w:rFonts w:hint="eastAsia"/>
        </w:rPr>
        <w:t>线性变换不能表示移动变换。</w:t>
      </w:r>
    </w:p>
    <w:p w:rsidR="00977F46" w:rsidRPr="00CE7B96" w:rsidRDefault="00977F46">
      <w:pPr>
        <w:rPr>
          <w:b/>
          <w:color w:val="70AD47" w:themeColor="accent6"/>
        </w:rPr>
      </w:pPr>
      <w:r w:rsidRPr="00CE7B96">
        <w:rPr>
          <w:b/>
          <w:color w:val="70AD47" w:themeColor="accent6"/>
        </w:rPr>
        <w:t>How:</w:t>
      </w:r>
    </w:p>
    <w:p w:rsidR="00B07E7C" w:rsidRDefault="00B07E7C"/>
    <w:p w:rsidR="00977F46" w:rsidRPr="00CE7B96" w:rsidRDefault="00530E20">
      <w:pPr>
        <w:rPr>
          <w:b/>
          <w:color w:val="70AD47" w:themeColor="accent6"/>
          <w:sz w:val="28"/>
          <w:szCs w:val="28"/>
        </w:rPr>
      </w:pPr>
      <w:r w:rsidRPr="00CE7B96">
        <w:rPr>
          <w:rFonts w:hint="eastAsia"/>
          <w:b/>
          <w:color w:val="70AD47" w:themeColor="accent6"/>
          <w:sz w:val="28"/>
          <w:szCs w:val="28"/>
        </w:rPr>
        <w:t>齐次坐标</w:t>
      </w:r>
    </w:p>
    <w:p w:rsidR="00E868AE" w:rsidRPr="00CE7B96" w:rsidRDefault="00E868AE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What：</w:t>
      </w:r>
    </w:p>
    <w:p w:rsidR="00530E20" w:rsidRDefault="00530E20">
      <w:r>
        <w:tab/>
      </w:r>
      <w:r w:rsidR="001C2489">
        <w:rPr>
          <w:rFonts w:hint="eastAsia"/>
        </w:rPr>
        <w:t>我们可以方便地对点和向量进行统一处理。(</w:t>
      </w:r>
      <w:r w:rsidR="001C2489">
        <w:t>x,y,z,0)</w:t>
      </w:r>
      <w:r w:rsidR="001C2489">
        <w:rPr>
          <w:rFonts w:hint="eastAsia"/>
        </w:rPr>
        <w:t>表示向量，(</w:t>
      </w:r>
      <w:r w:rsidR="001C2489">
        <w:t>x,y,z,1)</w:t>
      </w:r>
      <w:r w:rsidR="001C2489">
        <w:rPr>
          <w:rFonts w:hint="eastAsia"/>
        </w:rPr>
        <w:t>表示点。</w:t>
      </w:r>
    </w:p>
    <w:p w:rsidR="00E868AE" w:rsidRPr="00CE7B96" w:rsidRDefault="00E868AE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Why：</w:t>
      </w:r>
    </w:p>
    <w:p w:rsidR="000C124D" w:rsidRDefault="000C124D">
      <w:r>
        <w:tab/>
      </w:r>
      <w:r>
        <w:rPr>
          <w:rFonts w:hint="eastAsia"/>
        </w:rPr>
        <w:t>改进仿射变换</w:t>
      </w:r>
    </w:p>
    <w:p w:rsidR="00E868AE" w:rsidRPr="00CE7B96" w:rsidRDefault="00E868AE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How：</w:t>
      </w:r>
    </w:p>
    <w:p w:rsidR="00E868AE" w:rsidRPr="003C532C" w:rsidRDefault="000C124D">
      <w:pPr>
        <w:rPr>
          <w:b/>
          <w:color w:val="70AD47" w:themeColor="accent6"/>
        </w:rPr>
      </w:pPr>
      <w:r>
        <w:tab/>
      </w:r>
      <w:r w:rsidR="00981DE8" w:rsidRPr="003C532C">
        <w:rPr>
          <w:rFonts w:hint="eastAsia"/>
          <w:b/>
          <w:color w:val="70AD47" w:themeColor="accent6"/>
        </w:rPr>
        <w:t>平移矩阵</w:t>
      </w:r>
    </w:p>
    <w:p w:rsidR="00981DE8" w:rsidRDefault="00981DE8">
      <w:r>
        <w:tab/>
      </w:r>
      <w:r w:rsidR="009C7663">
        <w:rPr>
          <w:noProof/>
        </w:rPr>
        <w:drawing>
          <wp:inline distT="0" distB="0" distL="0" distR="0" wp14:anchorId="09F56E28" wp14:editId="40D7CB40">
            <wp:extent cx="955675" cy="711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6338" cy="7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63" w:rsidRPr="003C532C" w:rsidRDefault="009C7663">
      <w:pPr>
        <w:rPr>
          <w:b/>
          <w:color w:val="70AD47" w:themeColor="accent6"/>
        </w:rPr>
      </w:pPr>
      <w:r>
        <w:tab/>
      </w:r>
      <w:r w:rsidR="000E29F9" w:rsidRPr="003C532C">
        <w:rPr>
          <w:rFonts w:hint="eastAsia"/>
          <w:b/>
          <w:color w:val="70AD47" w:themeColor="accent6"/>
        </w:rPr>
        <w:t>缩放和旋转的仿射矩阵</w:t>
      </w:r>
    </w:p>
    <w:p w:rsidR="000E29F9" w:rsidRDefault="000E29F9">
      <w:r>
        <w:lastRenderedPageBreak/>
        <w:tab/>
      </w:r>
      <w:r w:rsidR="001E7783">
        <w:rPr>
          <w:noProof/>
        </w:rPr>
        <w:drawing>
          <wp:inline distT="0" distB="0" distL="0" distR="0" wp14:anchorId="076E7370" wp14:editId="477D9DE4">
            <wp:extent cx="2244436" cy="1349742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898" cy="137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AE" w:rsidRPr="003C532C" w:rsidRDefault="00DC263C">
      <w:pPr>
        <w:rPr>
          <w:b/>
          <w:color w:val="70AD47" w:themeColor="accent6"/>
        </w:rPr>
      </w:pPr>
      <w:r>
        <w:tab/>
      </w:r>
      <w:r w:rsidRPr="003C532C">
        <w:rPr>
          <w:rFonts w:hint="eastAsia"/>
          <w:b/>
          <w:color w:val="70AD47" w:themeColor="accent6"/>
        </w:rPr>
        <w:t>变换的顺序</w:t>
      </w:r>
    </w:p>
    <w:p w:rsidR="00DC263C" w:rsidRDefault="00DC263C">
      <w:r>
        <w:tab/>
      </w:r>
      <w:r>
        <w:rPr>
          <w:rFonts w:hint="eastAsia"/>
        </w:rPr>
        <w:t>缩放，旋转，移动</w:t>
      </w:r>
    </w:p>
    <w:p w:rsidR="00DC263C" w:rsidRDefault="00DC263C"/>
    <w:p w:rsidR="00DC263C" w:rsidRPr="00CE7B96" w:rsidRDefault="00DC263C">
      <w:pPr>
        <w:rPr>
          <w:b/>
          <w:color w:val="70AD47" w:themeColor="accent6"/>
          <w:sz w:val="28"/>
          <w:szCs w:val="28"/>
        </w:rPr>
      </w:pPr>
      <w:r w:rsidRPr="00CE7B96">
        <w:rPr>
          <w:rFonts w:hint="eastAsia"/>
          <w:b/>
          <w:color w:val="70AD47" w:themeColor="accent6"/>
          <w:sz w:val="28"/>
          <w:szCs w:val="28"/>
        </w:rPr>
        <w:t>坐标变换</w:t>
      </w:r>
    </w:p>
    <w:p w:rsidR="00DC263C" w:rsidRPr="00CE7B96" w:rsidRDefault="00DC263C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What：</w:t>
      </w:r>
    </w:p>
    <w:p w:rsidR="00DC263C" w:rsidRDefault="00DC263C">
      <w:r>
        <w:tab/>
      </w:r>
      <w:r w:rsidR="00085D17">
        <w:rPr>
          <w:rFonts w:hint="eastAsia"/>
        </w:rPr>
        <w:t>不同标架间的坐标的转换称为坐标变换。</w:t>
      </w:r>
    </w:p>
    <w:p w:rsidR="00085D17" w:rsidRPr="00F6462E" w:rsidRDefault="00DC263C">
      <w:pPr>
        <w:rPr>
          <w:rFonts w:hint="eastAsia"/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Why：</w:t>
      </w:r>
    </w:p>
    <w:p w:rsidR="00DC263C" w:rsidRPr="00CE7B96" w:rsidRDefault="00DC263C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How：</w:t>
      </w:r>
    </w:p>
    <w:p w:rsidR="00E239CA" w:rsidRDefault="00E239CA">
      <w:r>
        <w:tab/>
      </w:r>
      <w:r>
        <w:rPr>
          <w:rFonts w:hint="eastAsia"/>
        </w:rPr>
        <w:t>向量的坐标变换</w:t>
      </w:r>
    </w:p>
    <w:p w:rsidR="006E31B2" w:rsidRDefault="006E31B2">
      <w:r>
        <w:tab/>
      </w:r>
      <w:r w:rsidR="00685BE0">
        <w:tab/>
      </w:r>
      <w:r w:rsidR="00326734">
        <w:rPr>
          <w:rFonts w:hint="eastAsia"/>
        </w:rPr>
        <w:t>p</w:t>
      </w:r>
      <w:r w:rsidR="00E239CA">
        <w:t>B = xu + yv + zw</w:t>
      </w:r>
    </w:p>
    <w:p w:rsidR="00326734" w:rsidRDefault="00E239CA">
      <w:r>
        <w:tab/>
      </w:r>
      <w:r>
        <w:rPr>
          <w:rFonts w:hint="eastAsia"/>
        </w:rPr>
        <w:t>其中u</w:t>
      </w:r>
      <w:r w:rsidR="005310F8">
        <w:rPr>
          <w:rFonts w:hint="eastAsia"/>
        </w:rPr>
        <w:t>，</w:t>
      </w:r>
      <w:r w:rsidR="005310F8">
        <w:t>v</w:t>
      </w:r>
      <w:r>
        <w:rPr>
          <w:rFonts w:hint="eastAsia"/>
        </w:rPr>
        <w:t>和w分别是指向标架A中x轴，y轴和z轴正方向上的单位向量。</w:t>
      </w:r>
    </w:p>
    <w:p w:rsidR="00E868AE" w:rsidRDefault="005310F8">
      <w:r>
        <w:tab/>
      </w:r>
      <w:r>
        <w:rPr>
          <w:rFonts w:hint="eastAsia"/>
        </w:rPr>
        <w:t>点的坐标变换</w:t>
      </w:r>
    </w:p>
    <w:p w:rsidR="005310F8" w:rsidRPr="005310F8" w:rsidRDefault="005310F8">
      <w:r>
        <w:tab/>
      </w:r>
      <w:r w:rsidR="00EF7BBD">
        <w:tab/>
      </w:r>
      <w:r w:rsidR="0014555C">
        <w:rPr>
          <w:rFonts w:hint="eastAsia"/>
        </w:rPr>
        <w:t>p</w:t>
      </w:r>
      <w:r w:rsidR="0014555C">
        <w:t xml:space="preserve">B = xu + yv + zw </w:t>
      </w:r>
      <w:r w:rsidR="0014555C">
        <w:rPr>
          <w:rFonts w:hint="eastAsia"/>
        </w:rPr>
        <w:t>+</w:t>
      </w:r>
      <w:r w:rsidR="0014555C">
        <w:t xml:space="preserve"> </w:t>
      </w:r>
      <w:r w:rsidR="0014555C">
        <w:rPr>
          <w:rFonts w:hint="eastAsia"/>
        </w:rPr>
        <w:t>Q</w:t>
      </w:r>
    </w:p>
    <w:p w:rsidR="00E868AE" w:rsidRDefault="0014555C">
      <w:r>
        <w:tab/>
      </w:r>
      <w:r w:rsidR="00901F43">
        <w:rPr>
          <w:rFonts w:hint="eastAsia"/>
        </w:rPr>
        <w:t>坐标变换的矩阵表示</w:t>
      </w:r>
    </w:p>
    <w:p w:rsidR="00901F43" w:rsidRDefault="00901F43">
      <w:r>
        <w:tab/>
      </w:r>
      <w:r w:rsidR="00412A82">
        <w:rPr>
          <w:noProof/>
        </w:rPr>
        <w:drawing>
          <wp:inline distT="0" distB="0" distL="0" distR="0" wp14:anchorId="6D0D5F37" wp14:editId="752CA1A7">
            <wp:extent cx="1928418" cy="14131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6163" cy="14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BA" w:rsidRDefault="00283CBA"/>
    <w:p w:rsidR="00F94ABD" w:rsidRPr="00CE7B96" w:rsidRDefault="00F94ABD">
      <w:pPr>
        <w:rPr>
          <w:b/>
          <w:color w:val="70AD47" w:themeColor="accent6"/>
          <w:sz w:val="28"/>
          <w:szCs w:val="28"/>
        </w:rPr>
      </w:pPr>
      <w:r w:rsidRPr="00CE7B96">
        <w:rPr>
          <w:rFonts w:hint="eastAsia"/>
          <w:b/>
          <w:color w:val="70AD47" w:themeColor="accent6"/>
          <w:sz w:val="28"/>
          <w:szCs w:val="28"/>
        </w:rPr>
        <w:t>DirectXMath库提供的变换函数</w:t>
      </w:r>
    </w:p>
    <w:p w:rsidR="000E7BEE" w:rsidRPr="00CE7B96" w:rsidRDefault="003246AA">
      <w:pPr>
        <w:rPr>
          <w:rFonts w:hint="eastAsia"/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What：</w:t>
      </w:r>
      <w:bookmarkStart w:id="0" w:name="_GoBack"/>
      <w:bookmarkEnd w:id="0"/>
    </w:p>
    <w:p w:rsidR="000E7BEE" w:rsidRPr="00CE7B96" w:rsidRDefault="003246AA">
      <w:pPr>
        <w:rPr>
          <w:rFonts w:hint="eastAsia"/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Why：</w:t>
      </w:r>
    </w:p>
    <w:p w:rsidR="003246AA" w:rsidRPr="00CE7B96" w:rsidRDefault="003246AA">
      <w:pPr>
        <w:rPr>
          <w:b/>
          <w:color w:val="70AD47" w:themeColor="accent6"/>
        </w:rPr>
      </w:pPr>
      <w:r w:rsidRPr="00CE7B96">
        <w:rPr>
          <w:rFonts w:hint="eastAsia"/>
          <w:b/>
          <w:color w:val="70AD47" w:themeColor="accent6"/>
        </w:rPr>
        <w:t>How：</w:t>
      </w:r>
    </w:p>
    <w:p w:rsidR="00012FF2" w:rsidRDefault="00012FF2" w:rsidP="00012FF2">
      <w:r>
        <w:t>// 构建一个缩放矩阵:</w:t>
      </w:r>
    </w:p>
    <w:p w:rsidR="00012FF2" w:rsidRDefault="00012FF2" w:rsidP="00012FF2">
      <w:r>
        <w:t>XMMATRIX XM_CALLCONV XMMatrixScaling(float ScaleX, float ScaleY, float Sca</w:t>
      </w:r>
      <w:r w:rsidR="000E1FE0">
        <w:t xml:space="preserve">leZ);                        </w:t>
      </w:r>
    </w:p>
    <w:p w:rsidR="00012FF2" w:rsidRDefault="00012FF2" w:rsidP="00012FF2">
      <w:r>
        <w:t>// 用一个3D向量中的分量来构建缩放矩阵:</w:t>
      </w:r>
    </w:p>
    <w:p w:rsidR="00012FF2" w:rsidRDefault="00012FF2" w:rsidP="00012FF2">
      <w:r>
        <w:t>XMMATRIX XM_CALL</w:t>
      </w:r>
      <w:r w:rsidR="00495082">
        <w:t>CONV XMMatrixScalingFromVector(</w:t>
      </w:r>
      <w:r>
        <w:t>FXMVECTOR Scale);</w:t>
      </w:r>
    </w:p>
    <w:p w:rsidR="00012FF2" w:rsidRDefault="00012FF2" w:rsidP="00012FF2">
      <w:r>
        <w:t>// 构建一个绕x轴旋转的矩阵Rx:</w:t>
      </w:r>
    </w:p>
    <w:p w:rsidR="00495082" w:rsidRDefault="00012FF2" w:rsidP="00495082">
      <w:r>
        <w:t>XMMATRIX</w:t>
      </w:r>
      <w:r w:rsidR="00495082">
        <w:t xml:space="preserve"> XM_CALLCONV XMMatrixRotationX(</w:t>
      </w:r>
      <w:r>
        <w:t xml:space="preserve">float Angle);                    </w:t>
      </w:r>
    </w:p>
    <w:p w:rsidR="00012FF2" w:rsidRDefault="00012FF2" w:rsidP="00012FF2">
      <w:r>
        <w:t xml:space="preserve">// 构建一个绕任意轴旋转的矩阵Rn: </w:t>
      </w:r>
    </w:p>
    <w:p w:rsidR="00012FF2" w:rsidRPr="00495082" w:rsidRDefault="00012FF2" w:rsidP="00012FF2">
      <w:r>
        <w:t>XMMATRIX XM</w:t>
      </w:r>
      <w:r w:rsidR="00495082">
        <w:t>_CALLCONV XMMatrixRotationAxis(</w:t>
      </w:r>
      <w:r>
        <w:t>FXMVECTOR Axis,float Angle);</w:t>
      </w:r>
    </w:p>
    <w:p w:rsidR="00012FF2" w:rsidRDefault="00012FF2" w:rsidP="00012FF2">
      <w:r>
        <w:lastRenderedPageBreak/>
        <w:t>// 构建一个平移矩阵:</w:t>
      </w:r>
    </w:p>
    <w:p w:rsidR="00012FF2" w:rsidRDefault="00012FF2" w:rsidP="00012FF2">
      <w:r>
        <w:t>XMMATRIX XM_CALLCONV XMMatrixTrans</w:t>
      </w:r>
      <w:r w:rsidR="00495082">
        <w:t xml:space="preserve">lation(float OffsetX, float OffsetY, </w:t>
      </w:r>
      <w:r>
        <w:t>float OffsetZ);</w:t>
      </w:r>
    </w:p>
    <w:p w:rsidR="00012FF2" w:rsidRDefault="00012FF2" w:rsidP="00012FF2">
      <w:r>
        <w:t>// 用一个3D向量中的分量来构建平移矩阵:</w:t>
      </w:r>
    </w:p>
    <w:p w:rsidR="00012FF2" w:rsidRDefault="00012FF2" w:rsidP="00012FF2">
      <w:r>
        <w:t>XMMATRIX XM_CALLCONV</w:t>
      </w:r>
      <w:r w:rsidR="00495082">
        <w:t xml:space="preserve"> XMMatrixTranslationFromVector(</w:t>
      </w:r>
      <w:r>
        <w:t>FXMVECTOR Offset);</w:t>
      </w:r>
    </w:p>
    <w:p w:rsidR="00012FF2" w:rsidRDefault="00012FF2" w:rsidP="00012FF2">
      <w:r>
        <w:t>// 计算向量与矩阵的乘积vM，此函数为针对点的变换，即总是默认令vw = 1:</w:t>
      </w:r>
    </w:p>
    <w:p w:rsidR="00012FF2" w:rsidRDefault="00012FF2" w:rsidP="00012FF2">
      <w:r>
        <w:t>XMVECTOR XM_CA</w:t>
      </w:r>
      <w:r w:rsidR="00495082">
        <w:t>LLCONV XMVector3TransformCoord(</w:t>
      </w:r>
      <w:r>
        <w:t>FXMVECTOR V,CXMMATRIX M);</w:t>
      </w:r>
    </w:p>
    <w:p w:rsidR="00012FF2" w:rsidRDefault="00012FF2" w:rsidP="00012FF2">
      <w:r>
        <w:t>// 计算向量与矩阵的乘积vM，此函数为针对向量的变换，即总是默认令vw = 0:</w:t>
      </w:r>
    </w:p>
    <w:p w:rsidR="00E868AE" w:rsidRDefault="00012FF2" w:rsidP="00012FF2">
      <w:r>
        <w:t>XMVECTOR XM_CAL</w:t>
      </w:r>
      <w:r w:rsidR="00495082">
        <w:t>LCONV XMVector3TransformNormal(</w:t>
      </w:r>
      <w:r>
        <w:t>FXMVECTOR V,CXMMATRIX M);</w:t>
      </w:r>
    </w:p>
    <w:sectPr w:rsidR="00E8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007" w:rsidRDefault="00CB7007" w:rsidP="005B59A0">
      <w:r>
        <w:separator/>
      </w:r>
    </w:p>
  </w:endnote>
  <w:endnote w:type="continuationSeparator" w:id="0">
    <w:p w:rsidR="00CB7007" w:rsidRDefault="00CB7007" w:rsidP="005B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007" w:rsidRDefault="00CB7007" w:rsidP="005B59A0">
      <w:r>
        <w:separator/>
      </w:r>
    </w:p>
  </w:footnote>
  <w:footnote w:type="continuationSeparator" w:id="0">
    <w:p w:rsidR="00CB7007" w:rsidRDefault="00CB7007" w:rsidP="005B5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BE"/>
    <w:rsid w:val="00012FF2"/>
    <w:rsid w:val="00020750"/>
    <w:rsid w:val="00085D17"/>
    <w:rsid w:val="000C124D"/>
    <w:rsid w:val="000E1FE0"/>
    <w:rsid w:val="000E29F9"/>
    <w:rsid w:val="000E7BEE"/>
    <w:rsid w:val="00133794"/>
    <w:rsid w:val="00142C8E"/>
    <w:rsid w:val="0014555C"/>
    <w:rsid w:val="001C2489"/>
    <w:rsid w:val="001E7783"/>
    <w:rsid w:val="00217817"/>
    <w:rsid w:val="00233312"/>
    <w:rsid w:val="00267AFF"/>
    <w:rsid w:val="00270A10"/>
    <w:rsid w:val="00283CBA"/>
    <w:rsid w:val="003246AA"/>
    <w:rsid w:val="00326734"/>
    <w:rsid w:val="00366B6A"/>
    <w:rsid w:val="003C532C"/>
    <w:rsid w:val="00412A82"/>
    <w:rsid w:val="00444AF6"/>
    <w:rsid w:val="00485D6C"/>
    <w:rsid w:val="00492CDB"/>
    <w:rsid w:val="00495082"/>
    <w:rsid w:val="00530E20"/>
    <w:rsid w:val="005310F8"/>
    <w:rsid w:val="00561A37"/>
    <w:rsid w:val="005B59A0"/>
    <w:rsid w:val="005B6D57"/>
    <w:rsid w:val="005F077A"/>
    <w:rsid w:val="006120B5"/>
    <w:rsid w:val="0066787C"/>
    <w:rsid w:val="00685BE0"/>
    <w:rsid w:val="006E31B2"/>
    <w:rsid w:val="00720195"/>
    <w:rsid w:val="00901F43"/>
    <w:rsid w:val="00977F46"/>
    <w:rsid w:val="00981DE8"/>
    <w:rsid w:val="009C7663"/>
    <w:rsid w:val="00A01886"/>
    <w:rsid w:val="00A46E3E"/>
    <w:rsid w:val="00A746D9"/>
    <w:rsid w:val="00AE34CF"/>
    <w:rsid w:val="00B07E7C"/>
    <w:rsid w:val="00B841B3"/>
    <w:rsid w:val="00C50937"/>
    <w:rsid w:val="00CB7007"/>
    <w:rsid w:val="00CC3D7A"/>
    <w:rsid w:val="00CC6E97"/>
    <w:rsid w:val="00CE7B96"/>
    <w:rsid w:val="00D23F4D"/>
    <w:rsid w:val="00DC263C"/>
    <w:rsid w:val="00DF15BE"/>
    <w:rsid w:val="00E239CA"/>
    <w:rsid w:val="00E746F2"/>
    <w:rsid w:val="00E868AE"/>
    <w:rsid w:val="00EC63A0"/>
    <w:rsid w:val="00EF7BBD"/>
    <w:rsid w:val="00F4552B"/>
    <w:rsid w:val="00F6462E"/>
    <w:rsid w:val="00F94ABD"/>
    <w:rsid w:val="00F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6D61F"/>
  <w15:chartTrackingRefBased/>
  <w15:docId w15:val="{43BC6C3C-EC79-482C-A13C-3E33DDB0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153</cp:revision>
  <dcterms:created xsi:type="dcterms:W3CDTF">2021-03-29T02:52:00Z</dcterms:created>
  <dcterms:modified xsi:type="dcterms:W3CDTF">2021-03-29T12:20:00Z</dcterms:modified>
</cp:coreProperties>
</file>