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83C" w:rsidRPr="000455CE" w:rsidRDefault="00220EF9" w:rsidP="000455CE">
      <w:pPr>
        <w:jc w:val="center"/>
        <w:rPr>
          <w:b/>
          <w:sz w:val="32"/>
          <w:szCs w:val="32"/>
        </w:rPr>
      </w:pPr>
      <w:r w:rsidRPr="000455CE">
        <w:rPr>
          <w:b/>
          <w:sz w:val="32"/>
          <w:szCs w:val="32"/>
        </w:rPr>
        <w:t>Template Method</w:t>
      </w:r>
      <w:r w:rsidRPr="000455CE">
        <w:rPr>
          <w:b/>
          <w:sz w:val="32"/>
          <w:szCs w:val="32"/>
        </w:rPr>
        <w:t>（模版方法）</w:t>
      </w:r>
    </w:p>
    <w:p w:rsidR="00220EF9" w:rsidRDefault="00220EF9">
      <w:r>
        <w:t>意图</w:t>
      </w:r>
    </w:p>
    <w:p w:rsidR="00220EF9" w:rsidRDefault="00220EF9">
      <w:bookmarkStart w:id="0" w:name="_GoBack"/>
      <w:r>
        <w:t>一个操作中的算法的骨架，而将一些步骤延迟到子类中</w:t>
      </w:r>
      <w:bookmarkEnd w:id="0"/>
      <w:r>
        <w:t>。</w:t>
      </w:r>
      <w:r>
        <w:t>TemplateMethod</w:t>
      </w:r>
      <w:r>
        <w:t>使得子类可以不改变一个算法的结构即可重定义该算法的某些特定步骤。</w:t>
      </w:r>
    </w:p>
    <w:p w:rsidR="00220EF9" w:rsidRDefault="00220EF9">
      <w:r>
        <w:rPr>
          <w:rFonts w:hint="eastAsia"/>
        </w:rPr>
        <w:t>动机</w:t>
      </w:r>
    </w:p>
    <w:p w:rsidR="00220EF9" w:rsidRDefault="00220EF9">
      <w:r>
        <w:t>考虑一个提供</w:t>
      </w:r>
      <w:r>
        <w:t>Application</w:t>
      </w:r>
      <w:r>
        <w:t>和</w:t>
      </w:r>
      <w:r>
        <w:t>Document</w:t>
      </w:r>
      <w:r>
        <w:t>类的应用框架。</w:t>
      </w:r>
      <w:r>
        <w:t>Application</w:t>
      </w:r>
      <w:r>
        <w:t>类负责打开一个已有的以外部形势存储的文档，如一个文件。一旦一个文档中的信息从该文件中读出后，</w:t>
      </w:r>
      <w:r w:rsidR="00C05A1D">
        <w:t>它就有一个</w:t>
      </w:r>
      <w:r w:rsidR="00C05A1D">
        <w:t>Document</w:t>
      </w:r>
      <w:r w:rsidR="00C05A1D">
        <w:t>对象表示。</w:t>
      </w:r>
    </w:p>
    <w:p w:rsidR="00C05A1D" w:rsidRDefault="00C05A1D">
      <w:r>
        <w:t>用框架构建的应用可以通过继承</w:t>
      </w:r>
      <w:r>
        <w:t>Application</w:t>
      </w:r>
      <w:r>
        <w:t>和</w:t>
      </w:r>
      <w:r>
        <w:t>Document</w:t>
      </w:r>
      <w:r>
        <w:t>来满足特定的需求。例如，一个绘图应用定义</w:t>
      </w:r>
      <w:r>
        <w:t>DrawApplication</w:t>
      </w:r>
      <w:r>
        <w:t>和</w:t>
      </w:r>
      <w:r>
        <w:t>DrawDocument</w:t>
      </w:r>
      <w:r>
        <w:t>子类；一个电子表格应用定义</w:t>
      </w:r>
      <w:r>
        <w:t>SpreadsheetApplication</w:t>
      </w:r>
      <w:r>
        <w:t>和</w:t>
      </w:r>
      <w:r>
        <w:t>SpreadsheetDocument</w:t>
      </w:r>
      <w:r>
        <w:t>子类，如下图所示：</w:t>
      </w:r>
    </w:p>
    <w:p w:rsidR="00C05A1D" w:rsidRDefault="00C05A1D">
      <w:r>
        <w:t>抽象的</w:t>
      </w:r>
      <w:r>
        <w:t>Application</w:t>
      </w:r>
      <w:r>
        <w:t>类在它的</w:t>
      </w:r>
      <w:r>
        <w:t>OpenDocument</w:t>
      </w:r>
      <w:r>
        <w:t>操作中定义了打开和读取一个文档的算法：</w:t>
      </w:r>
    </w:p>
    <w:p w:rsidR="00C05A1D" w:rsidRDefault="00C05A1D">
      <w:r>
        <w:rPr>
          <w:noProof/>
        </w:rPr>
        <w:drawing>
          <wp:inline distT="0" distB="0" distL="0" distR="0" wp14:anchorId="4CF12055" wp14:editId="17014E02">
            <wp:extent cx="5274310" cy="7924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92480"/>
                    </a:xfrm>
                    <a:prstGeom prst="rect">
                      <a:avLst/>
                    </a:prstGeom>
                  </pic:spPr>
                </pic:pic>
              </a:graphicData>
            </a:graphic>
          </wp:inline>
        </w:drawing>
      </w:r>
    </w:p>
    <w:p w:rsidR="00C05A1D" w:rsidRDefault="00C05A1D">
      <w:r>
        <w:rPr>
          <w:noProof/>
        </w:rPr>
        <w:drawing>
          <wp:inline distT="0" distB="0" distL="0" distR="0" wp14:anchorId="6F702630" wp14:editId="014D931C">
            <wp:extent cx="5274310" cy="14255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25575"/>
                    </a:xfrm>
                    <a:prstGeom prst="rect">
                      <a:avLst/>
                    </a:prstGeom>
                  </pic:spPr>
                </pic:pic>
              </a:graphicData>
            </a:graphic>
          </wp:inline>
        </w:drawing>
      </w:r>
    </w:p>
    <w:p w:rsidR="00C05A1D" w:rsidRDefault="00C05A1D">
      <w:r>
        <w:rPr>
          <w:noProof/>
        </w:rPr>
        <w:drawing>
          <wp:inline distT="0" distB="0" distL="0" distR="0" wp14:anchorId="14F71449" wp14:editId="558AE1A0">
            <wp:extent cx="5274310" cy="20434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43430"/>
                    </a:xfrm>
                    <a:prstGeom prst="rect">
                      <a:avLst/>
                    </a:prstGeom>
                  </pic:spPr>
                </pic:pic>
              </a:graphicData>
            </a:graphic>
          </wp:inline>
        </w:drawing>
      </w:r>
    </w:p>
    <w:p w:rsidR="00EC4968" w:rsidRDefault="00EC4968">
      <w:r>
        <w:t>结构图</w:t>
      </w:r>
    </w:p>
    <w:p w:rsidR="00EC4968" w:rsidRDefault="00EC4968">
      <w:r>
        <w:rPr>
          <w:noProof/>
        </w:rPr>
        <w:lastRenderedPageBreak/>
        <w:drawing>
          <wp:inline distT="0" distB="0" distL="0" distR="0" wp14:anchorId="1B95BDB8" wp14:editId="128C9089">
            <wp:extent cx="5274310" cy="17843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84350"/>
                    </a:xfrm>
                    <a:prstGeom prst="rect">
                      <a:avLst/>
                    </a:prstGeom>
                  </pic:spPr>
                </pic:pic>
              </a:graphicData>
            </a:graphic>
          </wp:inline>
        </w:drawing>
      </w:r>
    </w:p>
    <w:sectPr w:rsidR="00EC49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669" w:rsidRDefault="00110669" w:rsidP="00220EF9">
      <w:r>
        <w:separator/>
      </w:r>
    </w:p>
  </w:endnote>
  <w:endnote w:type="continuationSeparator" w:id="0">
    <w:p w:rsidR="00110669" w:rsidRDefault="00110669" w:rsidP="00220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669" w:rsidRDefault="00110669" w:rsidP="00220EF9">
      <w:r>
        <w:separator/>
      </w:r>
    </w:p>
  </w:footnote>
  <w:footnote w:type="continuationSeparator" w:id="0">
    <w:p w:rsidR="00110669" w:rsidRDefault="00110669" w:rsidP="00220E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A2B"/>
    <w:rsid w:val="000455CE"/>
    <w:rsid w:val="000C783C"/>
    <w:rsid w:val="00110669"/>
    <w:rsid w:val="00220EF9"/>
    <w:rsid w:val="003D0F93"/>
    <w:rsid w:val="00912F23"/>
    <w:rsid w:val="00BF5A2B"/>
    <w:rsid w:val="00C05A1D"/>
    <w:rsid w:val="00EC4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AE464A-7D53-478B-B499-9AF0E2B36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0E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0EF9"/>
    <w:rPr>
      <w:sz w:val="18"/>
      <w:szCs w:val="18"/>
    </w:rPr>
  </w:style>
  <w:style w:type="paragraph" w:styleId="a4">
    <w:name w:val="footer"/>
    <w:basedOn w:val="a"/>
    <w:link w:val="Char0"/>
    <w:uiPriority w:val="99"/>
    <w:unhideWhenUsed/>
    <w:rsid w:val="00220EF9"/>
    <w:pPr>
      <w:tabs>
        <w:tab w:val="center" w:pos="4153"/>
        <w:tab w:val="right" w:pos="8306"/>
      </w:tabs>
      <w:snapToGrid w:val="0"/>
      <w:jc w:val="left"/>
    </w:pPr>
    <w:rPr>
      <w:sz w:val="18"/>
      <w:szCs w:val="18"/>
    </w:rPr>
  </w:style>
  <w:style w:type="character" w:customStyle="1" w:styleId="Char0">
    <w:name w:val="页脚 Char"/>
    <w:basedOn w:val="a0"/>
    <w:link w:val="a4"/>
    <w:uiPriority w:val="99"/>
    <w:rsid w:val="00220E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62</Words>
  <Characters>356</Characters>
  <Application>Microsoft Office Word</Application>
  <DocSecurity>0</DocSecurity>
  <Lines>2</Lines>
  <Paragraphs>1</Paragraphs>
  <ScaleCrop>false</ScaleCrop>
  <Company>Microsoft</Company>
  <LinksUpToDate>false</LinksUpToDate>
  <CharactersWithSpaces>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5</cp:revision>
  <dcterms:created xsi:type="dcterms:W3CDTF">2020-01-14T16:30:00Z</dcterms:created>
  <dcterms:modified xsi:type="dcterms:W3CDTF">2020-01-15T09:56:00Z</dcterms:modified>
</cp:coreProperties>
</file>