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121" w:rsidRPr="00847249" w:rsidRDefault="00E5419E" w:rsidP="00847249">
      <w:pPr>
        <w:jc w:val="center"/>
        <w:rPr>
          <w:b/>
          <w:sz w:val="32"/>
          <w:szCs w:val="32"/>
        </w:rPr>
      </w:pPr>
      <w:r w:rsidRPr="00847249">
        <w:rPr>
          <w:b/>
          <w:sz w:val="32"/>
          <w:szCs w:val="32"/>
        </w:rPr>
        <w:t>Bridge</w:t>
      </w:r>
      <w:r w:rsidRPr="00847249">
        <w:rPr>
          <w:b/>
          <w:sz w:val="32"/>
          <w:szCs w:val="32"/>
        </w:rPr>
        <w:t>（桥接）</w:t>
      </w:r>
    </w:p>
    <w:p w:rsidR="00E5419E" w:rsidRDefault="00E5419E">
      <w:r>
        <w:t>意图</w:t>
      </w:r>
    </w:p>
    <w:p w:rsidR="00E5419E" w:rsidRDefault="00E5419E">
      <w:r>
        <w:t>将抽象部分与它的实现部分分离，使它们都可以独立地变化。</w:t>
      </w:r>
    </w:p>
    <w:p w:rsidR="00E5419E" w:rsidRDefault="00E5419E">
      <w:r>
        <w:t>动机</w:t>
      </w:r>
    </w:p>
    <w:p w:rsidR="00E5419E" w:rsidRDefault="00E5419E">
      <w:r>
        <w:t>当一个抽象可能有多个实现时，通常用继承来协调它们。抽象类定义对该抽象的接口，而具体的子类则用不同方式加以实现。但是此方法有时不够灵活。继承机制将抽象部分与它的实现部分固定在一起，使得难以对抽象部分和实现部分独立地进行修改、扩充和重用。</w:t>
      </w:r>
    </w:p>
    <w:p w:rsidR="00E5419E" w:rsidRDefault="00E5419E">
      <w:r>
        <w:t>让我们考虑在一个用户界面工具箱中，一个可移植的</w:t>
      </w:r>
      <w:r>
        <w:t>Window</w:t>
      </w:r>
      <w:r>
        <w:t>抽象部分的实现。例如，这一抽象部分应该允许用户开发一些在</w:t>
      </w:r>
      <w:r>
        <w:t>X Window System</w:t>
      </w:r>
      <w:r>
        <w:t>和</w:t>
      </w:r>
      <w:r>
        <w:t>IBM</w:t>
      </w:r>
      <w:r>
        <w:t>的</w:t>
      </w:r>
      <w:r>
        <w:t>Presentation Manger</w:t>
      </w:r>
      <w:r>
        <w:t>系统中都可以使用的应用程序。运用继承机制，我们可以定义</w:t>
      </w:r>
      <w:r>
        <w:t>Window</w:t>
      </w:r>
      <w:r>
        <w:t>抽象类和它的两个子类</w:t>
      </w:r>
      <w:r>
        <w:t>XWindow</w:t>
      </w:r>
      <w:r>
        <w:t>与</w:t>
      </w:r>
      <w:r>
        <w:t>PMWindow</w:t>
      </w:r>
      <w:r>
        <w:t>，由于它们分别实现不同系统平台上的</w:t>
      </w:r>
      <w:r>
        <w:t>Window</w:t>
      </w:r>
      <w:r>
        <w:t>界面，但是继承机制有两个不足之处</w:t>
      </w:r>
      <w:r w:rsidR="00342DDC">
        <w:t>：</w:t>
      </w:r>
    </w:p>
    <w:p w:rsidR="00342DDC" w:rsidRDefault="00342DDC">
      <w:r>
        <w:rPr>
          <w:rFonts w:hint="eastAsia"/>
        </w:rPr>
        <w:t>1</w:t>
      </w:r>
      <w:r>
        <w:rPr>
          <w:rFonts w:hint="eastAsia"/>
        </w:rPr>
        <w:t>，扩展</w:t>
      </w:r>
      <w:r>
        <w:rPr>
          <w:rFonts w:hint="eastAsia"/>
        </w:rPr>
        <w:t>Window</w:t>
      </w:r>
      <w:r>
        <w:rPr>
          <w:rFonts w:hint="eastAsia"/>
        </w:rPr>
        <w:t>抽象使之适用于不同种类的窗口或新的系统平台很不方便。假设有</w:t>
      </w:r>
      <w:r>
        <w:rPr>
          <w:rFonts w:hint="eastAsia"/>
        </w:rPr>
        <w:t>W</w:t>
      </w:r>
      <w:r>
        <w:t>i</w:t>
      </w:r>
      <w:r>
        <w:rPr>
          <w:rFonts w:hint="eastAsia"/>
        </w:rPr>
        <w:t>ndow</w:t>
      </w:r>
      <w:r>
        <w:rPr>
          <w:rFonts w:hint="eastAsia"/>
        </w:rPr>
        <w:t>的一个子类</w:t>
      </w:r>
      <w:r>
        <w:rPr>
          <w:rFonts w:hint="eastAsia"/>
        </w:rPr>
        <w:t>IconWindow</w:t>
      </w:r>
      <w:r>
        <w:rPr>
          <w:rFonts w:hint="eastAsia"/>
        </w:rPr>
        <w:t>，它专门将</w:t>
      </w:r>
      <w:r>
        <w:rPr>
          <w:rFonts w:hint="eastAsia"/>
        </w:rPr>
        <w:t>Window</w:t>
      </w:r>
      <w:r>
        <w:rPr>
          <w:rFonts w:hint="eastAsia"/>
        </w:rPr>
        <w:t>抽象用于图标处理。为了使</w:t>
      </w:r>
      <w:r>
        <w:rPr>
          <w:rFonts w:hint="eastAsia"/>
        </w:rPr>
        <w:t>IconWindow</w:t>
      </w:r>
      <w:r>
        <w:rPr>
          <w:rFonts w:hint="eastAsia"/>
        </w:rPr>
        <w:t>支持两个平台，我们必须实现两个新类</w:t>
      </w:r>
      <w:r>
        <w:rPr>
          <w:rFonts w:hint="eastAsia"/>
        </w:rPr>
        <w:t>XIconWindow</w:t>
      </w:r>
      <w:r>
        <w:rPr>
          <w:rFonts w:hint="eastAsia"/>
        </w:rPr>
        <w:t>和</w:t>
      </w:r>
      <w:r>
        <w:rPr>
          <w:rFonts w:hint="eastAsia"/>
        </w:rPr>
        <w:t>PMIconWindow</w:t>
      </w:r>
      <w:r>
        <w:rPr>
          <w:rFonts w:hint="eastAsia"/>
        </w:rPr>
        <w:t>，更为糟糕的是，我们不得不为每一种类型的窗口都定义两个类。而为了支持第三个系统平台我们还必须为每一种窗口定义新的</w:t>
      </w:r>
      <w:r>
        <w:rPr>
          <w:rFonts w:hint="eastAsia"/>
        </w:rPr>
        <w:t>Window</w:t>
      </w:r>
      <w:r>
        <w:rPr>
          <w:rFonts w:hint="eastAsia"/>
        </w:rPr>
        <w:t>子类，如下图所示：</w:t>
      </w:r>
    </w:p>
    <w:p w:rsidR="00342DDC" w:rsidRDefault="00342DDC">
      <w:r>
        <w:rPr>
          <w:noProof/>
        </w:rPr>
        <w:drawing>
          <wp:inline distT="0" distB="0" distL="0" distR="0" wp14:anchorId="72EC1207" wp14:editId="298555AD">
            <wp:extent cx="5274310" cy="15582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DC" w:rsidRDefault="00342DDC">
      <w:r>
        <w:rPr>
          <w:rFonts w:hint="eastAsia"/>
        </w:rPr>
        <w:t>2</w:t>
      </w:r>
      <w:r>
        <w:rPr>
          <w:rFonts w:hint="eastAsia"/>
        </w:rPr>
        <w:t>，继承机制使得客户代码与平台无关。每当客户创建一个窗口时，必须要实例化一个具体的类，这个类有特定的实现部分。例如，创建</w:t>
      </w:r>
      <w:r>
        <w:rPr>
          <w:rFonts w:hint="eastAsia"/>
        </w:rPr>
        <w:t>XWindow</w:t>
      </w:r>
      <w:r>
        <w:rPr>
          <w:rFonts w:hint="eastAsia"/>
        </w:rPr>
        <w:t>对象会将</w:t>
      </w:r>
      <w:r>
        <w:rPr>
          <w:rFonts w:hint="eastAsia"/>
        </w:rPr>
        <w:t>Window</w:t>
      </w:r>
      <w:r>
        <w:rPr>
          <w:rFonts w:hint="eastAsia"/>
        </w:rPr>
        <w:t>抽象与</w:t>
      </w:r>
      <w:r>
        <w:rPr>
          <w:rFonts w:hint="eastAsia"/>
        </w:rPr>
        <w:t>XWindow</w:t>
      </w:r>
      <w:r>
        <w:rPr>
          <w:rFonts w:hint="eastAsia"/>
        </w:rPr>
        <w:t>的实现部分绑定起来，这使得客户程序依赖于</w:t>
      </w:r>
      <w:r>
        <w:rPr>
          <w:rFonts w:hint="eastAsia"/>
        </w:rPr>
        <w:t>X</w:t>
      </w:r>
      <w:r>
        <w:t xml:space="preserve"> Window</w:t>
      </w:r>
      <w:r>
        <w:t>的实现部分。这将使得很难将客户代码移植到其他平台上去。</w:t>
      </w:r>
    </w:p>
    <w:p w:rsidR="00342DDC" w:rsidRDefault="00342DDC">
      <w:bookmarkStart w:id="0" w:name="_GoBack"/>
      <w:r>
        <w:t>客户在创建窗口时应该不涉及到其具体实现部分。仅仅是窗口的实现部分依赖于应用运行的平台。这样客户代码在创建窗口时就不应涉及到特定的平台。</w:t>
      </w:r>
    </w:p>
    <w:bookmarkEnd w:id="0"/>
    <w:p w:rsidR="00342DDC" w:rsidRDefault="00342DDC">
      <w:r>
        <w:t>Bridge</w:t>
      </w:r>
      <w:r>
        <w:t>模式解决以上问题的方法是，将</w:t>
      </w:r>
      <w:r>
        <w:t>Window</w:t>
      </w:r>
      <w:r>
        <w:t>抽象和它的实现部分分别放在独立的类层次结构中。其中一个类层次结构针对窗口接口</w:t>
      </w:r>
      <w:r w:rsidR="008254DE">
        <w:t>（</w:t>
      </w:r>
      <w:r w:rsidR="008254DE">
        <w:t>Window</w:t>
      </w:r>
      <w:r w:rsidR="008254DE">
        <w:t>，</w:t>
      </w:r>
      <w:r w:rsidR="008254DE">
        <w:t>IconWindow</w:t>
      </w:r>
      <w:r w:rsidR="008254DE">
        <w:t>，</w:t>
      </w:r>
      <w:r w:rsidR="008254DE">
        <w:t>TransientWindow</w:t>
      </w:r>
      <w:r w:rsidR="008254DE">
        <w:t>）</w:t>
      </w:r>
      <w:r>
        <w:t>，另外一个独立类层次结构针对平台相关的窗口</w:t>
      </w:r>
      <w:r w:rsidR="00DC1A81">
        <w:t>实现部分，这个类层次结构的根类为</w:t>
      </w:r>
      <w:r w:rsidR="00DC1A81">
        <w:t>WindowImp</w:t>
      </w:r>
      <w:r w:rsidR="00DC1A81">
        <w:t>。例如</w:t>
      </w:r>
      <w:r w:rsidR="00DC1A81">
        <w:t>XWindowImp</w:t>
      </w:r>
      <w:r w:rsidR="00DC1A81">
        <w:t>子类提供了一个基于</w:t>
      </w:r>
      <w:r w:rsidR="00DC1A81">
        <w:t>X Window</w:t>
      </w:r>
      <w:r w:rsidR="00DC1A81">
        <w:t>系统的实现，如下图所示。</w:t>
      </w:r>
    </w:p>
    <w:p w:rsidR="00DC1A81" w:rsidRDefault="00DC1A81">
      <w:r>
        <w:rPr>
          <w:noProof/>
        </w:rPr>
        <w:lastRenderedPageBreak/>
        <w:drawing>
          <wp:inline distT="0" distB="0" distL="0" distR="0" wp14:anchorId="04A542D7" wp14:editId="15E48E80">
            <wp:extent cx="5274310" cy="2872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81" w:rsidRDefault="00DC1A81">
      <w:r>
        <w:t>对</w:t>
      </w:r>
      <w:r>
        <w:t>Window</w:t>
      </w:r>
      <w:r>
        <w:t>子类的所有操作都是用</w:t>
      </w:r>
      <w:r>
        <w:t>WIndowImp</w:t>
      </w:r>
      <w:r>
        <w:t>接口中的抽象操作实现的。这就将窗口的抽象与系统平台相关的实现部分分离开来。因此，我们将</w:t>
      </w:r>
      <w:r>
        <w:t>Window</w:t>
      </w:r>
      <w:r>
        <w:t>与</w:t>
      </w:r>
      <w:r>
        <w:t>WindowImp</w:t>
      </w:r>
      <w:r>
        <w:t>之间的关系称之为桥接，因为他在抽象类与它的实现之间起到了桥梁作用，使它们可以独立地变化。</w:t>
      </w:r>
    </w:p>
    <w:p w:rsidR="00DC1A81" w:rsidRDefault="003A1100">
      <w:r>
        <w:t>结构图</w:t>
      </w:r>
    </w:p>
    <w:p w:rsidR="003A1100" w:rsidRDefault="003A1100">
      <w:r>
        <w:rPr>
          <w:noProof/>
        </w:rPr>
        <w:drawing>
          <wp:inline distT="0" distB="0" distL="0" distR="0" wp14:anchorId="2C36CB71" wp14:editId="68D2D015">
            <wp:extent cx="5274310" cy="2146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1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E0"/>
    <w:rsid w:val="00173668"/>
    <w:rsid w:val="00305121"/>
    <w:rsid w:val="00342DDC"/>
    <w:rsid w:val="003A1100"/>
    <w:rsid w:val="008254DE"/>
    <w:rsid w:val="00847249"/>
    <w:rsid w:val="00871F4A"/>
    <w:rsid w:val="00DC1A81"/>
    <w:rsid w:val="00E5419E"/>
    <w:rsid w:val="00F6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80E459-97F9-48EE-95DD-F7F5E58E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940</Characters>
  <Application>Microsoft Office Word</Application>
  <DocSecurity>0</DocSecurity>
  <Lines>7</Lines>
  <Paragraphs>2</Paragraphs>
  <ScaleCrop>false</ScaleCrop>
  <Company>Microsoft</Company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9</cp:revision>
  <dcterms:created xsi:type="dcterms:W3CDTF">2020-01-14T10:16:00Z</dcterms:created>
  <dcterms:modified xsi:type="dcterms:W3CDTF">2020-03-04T08:53:00Z</dcterms:modified>
</cp:coreProperties>
</file>