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E81" w:rsidRDefault="00907E81" w:rsidP="00907E81">
      <w:pPr>
        <w:rPr>
          <w:rFonts w:hint="eastAsia"/>
        </w:rPr>
      </w:pPr>
      <w:r>
        <w:rPr>
          <w:rFonts w:hint="eastAsia"/>
        </w:rPr>
        <w:t>第</w:t>
      </w:r>
      <w:r>
        <w:t>3章　主机规划与磁</w:t>
      </w:r>
      <w:bookmarkStart w:id="0" w:name="_GoBack"/>
      <w:bookmarkEnd w:id="0"/>
      <w:r>
        <w:t>盘分区</w:t>
      </w:r>
    </w:p>
    <w:p w:rsidR="00907E81" w:rsidRDefault="00907E81" w:rsidP="00907E81">
      <w:pPr>
        <w:rPr>
          <w:rFonts w:hint="eastAsia"/>
        </w:rPr>
      </w:pPr>
      <w:r>
        <w:t>Linux与硬件的搭配</w:t>
      </w:r>
    </w:p>
    <w:p w:rsidR="00907E81" w:rsidRPr="00907E81" w:rsidRDefault="00907E81" w:rsidP="00907E81">
      <w:pPr>
        <w:rPr>
          <w:rFonts w:hint="eastAsia"/>
        </w:rPr>
      </w:pPr>
      <w:r>
        <w:rPr>
          <w:rFonts w:hint="eastAsia"/>
        </w:rPr>
        <w:t xml:space="preserve">　认识计算机的硬件配置</w:t>
      </w:r>
    </w:p>
    <w:p w:rsidR="00907E81" w:rsidRPr="00907E81" w:rsidRDefault="00907E81" w:rsidP="00907E81">
      <w:pPr>
        <w:rPr>
          <w:rFonts w:hint="eastAsia"/>
        </w:rPr>
      </w:pPr>
      <w:r>
        <w:rPr>
          <w:rFonts w:hint="eastAsia"/>
        </w:rPr>
        <w:t xml:space="preserve">　选择与</w:t>
      </w:r>
      <w:r>
        <w:t>Linux搭配的主机配置</w:t>
      </w:r>
    </w:p>
    <w:p w:rsidR="00907E81" w:rsidRPr="00907E81" w:rsidRDefault="00907E81" w:rsidP="00907E81">
      <w:pPr>
        <w:rPr>
          <w:rFonts w:hint="eastAsia"/>
        </w:rPr>
      </w:pPr>
      <w:r>
        <w:rPr>
          <w:rFonts w:hint="eastAsia"/>
        </w:rPr>
        <w:t xml:space="preserve">　各硬件设备在</w:t>
      </w:r>
      <w:r>
        <w:t>Linux中的文件名</w:t>
      </w:r>
    </w:p>
    <w:p w:rsidR="00907E81" w:rsidRDefault="00907E81" w:rsidP="00907E81">
      <w:pPr>
        <w:rPr>
          <w:rFonts w:hint="eastAsia"/>
        </w:rPr>
      </w:pPr>
      <w:r>
        <w:rPr>
          <w:rFonts w:hint="eastAsia"/>
        </w:rPr>
        <w:t>磁盘分区</w:t>
      </w:r>
    </w:p>
    <w:p w:rsidR="00907E81" w:rsidRPr="00907E81" w:rsidRDefault="00907E81" w:rsidP="00907E81">
      <w:pPr>
        <w:rPr>
          <w:rFonts w:hint="eastAsia"/>
        </w:rPr>
      </w:pPr>
      <w:r>
        <w:rPr>
          <w:rFonts w:hint="eastAsia"/>
        </w:rPr>
        <w:t xml:space="preserve">　磁盘连接的方式与设备文件名的关系</w:t>
      </w:r>
    </w:p>
    <w:p w:rsidR="00907E81" w:rsidRDefault="00907E81" w:rsidP="00907E81">
      <w:pPr>
        <w:rPr>
          <w:rFonts w:hint="eastAsia"/>
        </w:rPr>
      </w:pPr>
      <w:r>
        <w:rPr>
          <w:rFonts w:hint="eastAsia"/>
        </w:rPr>
        <w:t xml:space="preserve">　磁盘的组成复习</w:t>
      </w:r>
    </w:p>
    <w:p w:rsidR="00907E81" w:rsidRDefault="00907E81" w:rsidP="00907E81">
      <w:pPr>
        <w:rPr>
          <w:rFonts w:hint="eastAsia"/>
        </w:rPr>
      </w:pPr>
      <w:r>
        <w:rPr>
          <w:rFonts w:hint="eastAsia"/>
        </w:rPr>
        <w:t xml:space="preserve">　磁盘分区表</w:t>
      </w:r>
      <w:r>
        <w:t>(partition table)</w:t>
      </w:r>
    </w:p>
    <w:p w:rsidR="00907E81" w:rsidRPr="00907E81" w:rsidRDefault="00907E81" w:rsidP="00907E81">
      <w:pPr>
        <w:rPr>
          <w:rFonts w:hint="eastAsia"/>
        </w:rPr>
      </w:pPr>
      <w:r>
        <w:rPr>
          <w:rFonts w:hint="eastAsia"/>
        </w:rPr>
        <w:t xml:space="preserve">　开机流程与主引导分区</w:t>
      </w:r>
      <w:r>
        <w:t>(MBR)</w:t>
      </w:r>
    </w:p>
    <w:p w:rsidR="00907E81" w:rsidRPr="00907E81" w:rsidRDefault="00907E81" w:rsidP="00907E81">
      <w:pPr>
        <w:rPr>
          <w:rFonts w:hint="eastAsia"/>
        </w:rPr>
      </w:pPr>
      <w:r>
        <w:rPr>
          <w:rFonts w:hint="eastAsia"/>
        </w:rPr>
        <w:t xml:space="preserve">　</w:t>
      </w:r>
      <w:r>
        <w:t>Linux安装模式下，磁盘分区的选择(极重要</w:t>
      </w:r>
      <w:r>
        <w:t>)</w:t>
      </w:r>
    </w:p>
    <w:p w:rsidR="00907E81" w:rsidRDefault="00907E81" w:rsidP="00907E81">
      <w:pPr>
        <w:rPr>
          <w:rFonts w:hint="eastAsia"/>
        </w:rPr>
      </w:pPr>
      <w:r>
        <w:rPr>
          <w:rFonts w:hint="eastAsia"/>
        </w:rPr>
        <w:t>安装</w:t>
      </w:r>
      <w:r>
        <w:t>Linux前的规划</w:t>
      </w:r>
    </w:p>
    <w:p w:rsidR="00907E81" w:rsidRDefault="00907E81" w:rsidP="00907E81">
      <w:pPr>
        <w:rPr>
          <w:rFonts w:hint="eastAsia"/>
        </w:rPr>
      </w:pPr>
      <w:r>
        <w:rPr>
          <w:rFonts w:hint="eastAsia"/>
        </w:rPr>
        <w:t xml:space="preserve">　选择适当的</w:t>
      </w:r>
      <w:r>
        <w:t>distribution</w:t>
      </w:r>
    </w:p>
    <w:p w:rsidR="00907E81" w:rsidRPr="00907E81" w:rsidRDefault="00907E81" w:rsidP="00907E81">
      <w:pPr>
        <w:rPr>
          <w:rFonts w:hint="eastAsia"/>
        </w:rPr>
      </w:pPr>
      <w:r>
        <w:rPr>
          <w:rFonts w:hint="eastAsia"/>
        </w:rPr>
        <w:t xml:space="preserve">　主机的服务规划与硬件的关系</w:t>
      </w:r>
    </w:p>
    <w:p w:rsidR="00907E81" w:rsidRDefault="00907E81" w:rsidP="00907E81">
      <w:pPr>
        <w:rPr>
          <w:rFonts w:hint="eastAsia"/>
        </w:rPr>
      </w:pPr>
      <w:r>
        <w:rPr>
          <w:rFonts w:hint="eastAsia"/>
        </w:rPr>
        <w:t xml:space="preserve">　主机硬盘的主要规划</w:t>
      </w:r>
    </w:p>
    <w:p w:rsidR="00907E81" w:rsidRPr="00907E81" w:rsidRDefault="00907E81" w:rsidP="00907E81">
      <w:pPr>
        <w:rPr>
          <w:rFonts w:hint="eastAsia"/>
        </w:rPr>
      </w:pPr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鸟哥说</w:t>
      </w:r>
      <w:proofErr w:type="gramEnd"/>
      <w:r>
        <w:rPr>
          <w:rFonts w:hint="eastAsia"/>
        </w:rPr>
        <w:t>：关于练习机的安装建议</w:t>
      </w:r>
    </w:p>
    <w:p w:rsidR="00907E81" w:rsidRDefault="00907E81" w:rsidP="00907E81">
      <w:pPr>
        <w:rPr>
          <w:rFonts w:hint="eastAsia"/>
        </w:rPr>
      </w:pPr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鸟哥的</w:t>
      </w:r>
      <w:proofErr w:type="gramEnd"/>
      <w:r>
        <w:rPr>
          <w:rFonts w:hint="eastAsia"/>
        </w:rPr>
        <w:t>两个实际案例</w:t>
      </w:r>
    </w:p>
    <w:p w:rsidR="00F37B59" w:rsidRDefault="00907E81" w:rsidP="00907E81">
      <w:r>
        <w:rPr>
          <w:rFonts w:hint="eastAsia"/>
        </w:rPr>
        <w:t xml:space="preserve">　大硬盘配合旧主机造成的无法开机问题</w:t>
      </w:r>
    </w:p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D2"/>
    <w:rsid w:val="00666AD2"/>
    <w:rsid w:val="00907E81"/>
    <w:rsid w:val="00A5120B"/>
    <w:rsid w:val="00CC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3775"/>
  <w15:chartTrackingRefBased/>
  <w15:docId w15:val="{E10B80FD-EB2A-4D4C-A61D-544052AF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2019-11-12T03:42:00Z</dcterms:created>
  <dcterms:modified xsi:type="dcterms:W3CDTF">2019-11-12T03:43:00Z</dcterms:modified>
</cp:coreProperties>
</file>