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6B7" w:rsidRPr="007E2D54" w:rsidRDefault="00FD26B7" w:rsidP="00FD26B7">
      <w:pPr>
        <w:widowControl/>
        <w:shd w:val="clear" w:color="auto" w:fill="FFFFFF"/>
        <w:spacing w:before="375" w:after="150"/>
        <w:jc w:val="left"/>
        <w:outlineLvl w:val="0"/>
        <w:rPr>
          <w:rFonts w:ascii="Arial" w:eastAsia="宋体" w:hAnsi="Arial" w:cs="Arial"/>
          <w:b/>
          <w:color w:val="FF0000"/>
          <w:kern w:val="36"/>
          <w:sz w:val="54"/>
          <w:szCs w:val="54"/>
        </w:rPr>
      </w:pPr>
      <w:bookmarkStart w:id="0" w:name="_GoBack"/>
      <w:r w:rsidRPr="007E2D54">
        <w:rPr>
          <w:rFonts w:ascii="Arial" w:eastAsia="宋体" w:hAnsi="Arial" w:cs="Arial"/>
          <w:b/>
          <w:color w:val="FF0000"/>
          <w:kern w:val="36"/>
          <w:sz w:val="54"/>
          <w:szCs w:val="54"/>
        </w:rPr>
        <w:t>System State Components</w:t>
      </w:r>
    </w:p>
    <w:bookmarkEnd w:id="0"/>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You can use </w:t>
      </w:r>
      <w:proofErr w:type="spellStart"/>
      <w:r w:rsidRPr="00FD26B7">
        <w:rPr>
          <w:rFonts w:ascii="Arial" w:eastAsia="宋体" w:hAnsi="Arial" w:cs="Arial"/>
          <w:color w:val="333333"/>
          <w:kern w:val="0"/>
          <w:szCs w:val="21"/>
        </w:rPr>
        <w:fldChar w:fldCharType="begin"/>
      </w:r>
      <w:r w:rsidRPr="00FD26B7">
        <w:rPr>
          <w:rFonts w:ascii="Arial" w:eastAsia="宋体" w:hAnsi="Arial" w:cs="Arial"/>
          <w:color w:val="333333"/>
          <w:kern w:val="0"/>
          <w:szCs w:val="21"/>
        </w:rPr>
        <w:instrText xml:space="preserve"> HYPERLINK "https://docs.unity3d.com/Packages/com.unity.entities@0.9/api/Unity.Entities.ISystemStateComponentData.html" </w:instrText>
      </w:r>
      <w:r w:rsidRPr="00FD26B7">
        <w:rPr>
          <w:rFonts w:ascii="Arial" w:eastAsia="宋体" w:hAnsi="Arial" w:cs="Arial"/>
          <w:color w:val="333333"/>
          <w:kern w:val="0"/>
          <w:szCs w:val="21"/>
        </w:rPr>
        <w:fldChar w:fldCharType="separate"/>
      </w:r>
      <w:r w:rsidRPr="00FD26B7">
        <w:rPr>
          <w:rFonts w:ascii="Arial" w:eastAsia="宋体" w:hAnsi="Arial" w:cs="Arial"/>
          <w:color w:val="337AB7"/>
          <w:kern w:val="0"/>
          <w:szCs w:val="21"/>
          <w:u w:val="single"/>
        </w:rPr>
        <w:t>SystemStateComponentData</w:t>
      </w:r>
      <w:proofErr w:type="spellEnd"/>
      <w:r w:rsidRPr="00FD26B7">
        <w:rPr>
          <w:rFonts w:ascii="Arial" w:eastAsia="宋体" w:hAnsi="Arial" w:cs="Arial"/>
          <w:color w:val="333333"/>
          <w:kern w:val="0"/>
          <w:szCs w:val="21"/>
        </w:rPr>
        <w:fldChar w:fldCharType="end"/>
      </w:r>
      <w:r w:rsidRPr="00FD26B7">
        <w:rPr>
          <w:rFonts w:ascii="Arial" w:eastAsia="宋体" w:hAnsi="Arial" w:cs="Arial"/>
          <w:color w:val="333333"/>
          <w:kern w:val="0"/>
          <w:szCs w:val="21"/>
        </w:rPr>
        <w:t> to track resources internal to a system and create and destroy those resources as needed without relying on individual callbacks.</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and </w:t>
      </w:r>
      <w:proofErr w:type="spellStart"/>
      <w:r w:rsidR="007E2D54">
        <w:rPr>
          <w:rFonts w:ascii="Arial" w:eastAsia="宋体" w:hAnsi="Arial" w:cs="Arial"/>
          <w:color w:val="337AB7"/>
          <w:kern w:val="0"/>
          <w:szCs w:val="21"/>
          <w:u w:val="single"/>
        </w:rPr>
        <w:fldChar w:fldCharType="begin"/>
      </w:r>
      <w:r w:rsidR="007E2D54">
        <w:rPr>
          <w:rFonts w:ascii="Arial" w:eastAsia="宋体" w:hAnsi="Arial" w:cs="Arial"/>
          <w:color w:val="337AB7"/>
          <w:kern w:val="0"/>
          <w:szCs w:val="21"/>
          <w:u w:val="single"/>
        </w:rPr>
        <w:instrText xml:space="preserve"> HYPERLINK "https://docs.unity3d.com/Packages/com.unity.entities@0.9/api/Unity.Entities.ISystemStateSharedComponentData.html" </w:instrText>
      </w:r>
      <w:r w:rsidR="007E2D54">
        <w:rPr>
          <w:rFonts w:ascii="Arial" w:eastAsia="宋体" w:hAnsi="Arial" w:cs="Arial"/>
          <w:color w:val="337AB7"/>
          <w:kern w:val="0"/>
          <w:szCs w:val="21"/>
          <w:u w:val="single"/>
        </w:rPr>
        <w:fldChar w:fldCharType="separate"/>
      </w:r>
      <w:r w:rsidRPr="00FD26B7">
        <w:rPr>
          <w:rFonts w:ascii="Arial" w:eastAsia="宋体" w:hAnsi="Arial" w:cs="Arial"/>
          <w:color w:val="337AB7"/>
          <w:kern w:val="0"/>
          <w:szCs w:val="21"/>
          <w:u w:val="single"/>
        </w:rPr>
        <w:t>SystemStateSharedComponentData</w:t>
      </w:r>
      <w:proofErr w:type="spellEnd"/>
      <w:r w:rsidR="007E2D54">
        <w:rPr>
          <w:rFonts w:ascii="Arial" w:eastAsia="宋体" w:hAnsi="Arial" w:cs="Arial"/>
          <w:color w:val="337AB7"/>
          <w:kern w:val="0"/>
          <w:szCs w:val="21"/>
          <w:u w:val="single"/>
        </w:rPr>
        <w:fldChar w:fldCharType="end"/>
      </w:r>
      <w:r w:rsidRPr="00FD26B7">
        <w:rPr>
          <w:rFonts w:ascii="Arial" w:eastAsia="宋体" w:hAnsi="Arial" w:cs="Arial"/>
          <w:color w:val="333333"/>
          <w:kern w:val="0"/>
          <w:szCs w:val="21"/>
        </w:rPr>
        <w:t> are similar to</w:t>
      </w:r>
      <w:r w:rsidR="00C62C1D">
        <w:rPr>
          <w:rFonts w:ascii="Arial" w:eastAsia="宋体" w:hAnsi="Arial" w:cs="Arial"/>
          <w:color w:val="333333"/>
          <w:kern w:val="0"/>
          <w:szCs w:val="21"/>
        </w:rPr>
        <w:t xml:space="preserve"> </w:t>
      </w:r>
      <w:proofErr w:type="spellStart"/>
      <w:r w:rsidRPr="00FD26B7">
        <w:rPr>
          <w:rFonts w:ascii="Consolas" w:eastAsia="宋体" w:hAnsi="Consolas" w:cs="宋体"/>
          <w:color w:val="C7254E"/>
          <w:kern w:val="0"/>
          <w:sz w:val="19"/>
          <w:szCs w:val="19"/>
          <w:shd w:val="clear" w:color="auto" w:fill="F9F2F4"/>
        </w:rPr>
        <w:t>ComponentData</w:t>
      </w:r>
      <w:proofErr w:type="spellEnd"/>
      <w:r w:rsidRPr="00FD26B7">
        <w:rPr>
          <w:rFonts w:ascii="Arial" w:eastAsia="宋体" w:hAnsi="Arial" w:cs="Arial"/>
          <w:color w:val="333333"/>
          <w:kern w:val="0"/>
          <w:szCs w:val="21"/>
        </w:rPr>
        <w:t> and </w:t>
      </w:r>
      <w:proofErr w:type="spellStart"/>
      <w:r w:rsidRPr="00FD26B7">
        <w:rPr>
          <w:rFonts w:ascii="Consolas" w:eastAsia="宋体" w:hAnsi="Consolas" w:cs="宋体"/>
          <w:color w:val="C7254E"/>
          <w:kern w:val="0"/>
          <w:sz w:val="19"/>
          <w:szCs w:val="19"/>
          <w:shd w:val="clear" w:color="auto" w:fill="F9F2F4"/>
        </w:rPr>
        <w:t>SharedComponentData</w:t>
      </w:r>
      <w:proofErr w:type="spellEnd"/>
      <w:r w:rsidRPr="00FD26B7">
        <w:rPr>
          <w:rFonts w:ascii="Arial" w:eastAsia="宋体" w:hAnsi="Arial" w:cs="Arial"/>
          <w:color w:val="333333"/>
          <w:kern w:val="0"/>
          <w:szCs w:val="21"/>
        </w:rPr>
        <w:t xml:space="preserve">, but ECS does not </w:t>
      </w:r>
      <w:r w:rsidR="00D06305">
        <w:rPr>
          <w:rFonts w:ascii="Arial" w:eastAsia="宋体" w:hAnsi="Arial" w:cs="Arial"/>
          <w:color w:val="333333"/>
          <w:kern w:val="0"/>
          <w:szCs w:val="21"/>
        </w:rPr>
        <w:t xml:space="preserve">  </w:t>
      </w:r>
      <w:r w:rsidRPr="00FD26B7">
        <w:rPr>
          <w:rFonts w:ascii="Arial" w:eastAsia="宋体" w:hAnsi="Arial" w:cs="Arial"/>
          <w:color w:val="333333"/>
          <w:kern w:val="0"/>
          <w:szCs w:val="21"/>
        </w:rPr>
        <w:t>delete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when an entity is destroyed.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When an entity is destroyed, ECS usually:</w:t>
      </w:r>
    </w:p>
    <w:p w:rsidR="00FD26B7" w:rsidRPr="00FD26B7" w:rsidRDefault="00FD26B7" w:rsidP="00FD26B7">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FD26B7">
        <w:rPr>
          <w:rFonts w:ascii="Arial" w:eastAsia="宋体" w:hAnsi="Arial" w:cs="Arial"/>
          <w:color w:val="333333"/>
          <w:kern w:val="0"/>
          <w:szCs w:val="21"/>
        </w:rPr>
        <w:t>Finds all components which reference the particular entity's ID.</w:t>
      </w:r>
    </w:p>
    <w:p w:rsidR="00FD26B7" w:rsidRPr="00FD26B7" w:rsidRDefault="00FD26B7" w:rsidP="00FD26B7">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FD26B7">
        <w:rPr>
          <w:rFonts w:ascii="Arial" w:eastAsia="宋体" w:hAnsi="Arial" w:cs="Arial"/>
          <w:color w:val="333333"/>
          <w:kern w:val="0"/>
          <w:szCs w:val="21"/>
        </w:rPr>
        <w:t>Deletes those components.</w:t>
      </w:r>
    </w:p>
    <w:p w:rsidR="00FD26B7" w:rsidRPr="00FD26B7" w:rsidRDefault="00FD26B7" w:rsidP="00FD26B7">
      <w:pPr>
        <w:widowControl/>
        <w:numPr>
          <w:ilvl w:val="0"/>
          <w:numId w:val="2"/>
        </w:numPr>
        <w:shd w:val="clear" w:color="auto" w:fill="FFFFFF"/>
        <w:spacing w:before="100" w:beforeAutospacing="1" w:after="100" w:afterAutospacing="1"/>
        <w:jc w:val="left"/>
        <w:rPr>
          <w:rFonts w:ascii="Arial" w:eastAsia="宋体" w:hAnsi="Arial" w:cs="Arial"/>
          <w:color w:val="333333"/>
          <w:kern w:val="0"/>
          <w:szCs w:val="21"/>
        </w:rPr>
      </w:pPr>
      <w:r w:rsidRPr="00FD26B7">
        <w:rPr>
          <w:rFonts w:ascii="Arial" w:eastAsia="宋体" w:hAnsi="Arial" w:cs="Arial"/>
          <w:color w:val="333333"/>
          <w:kern w:val="0"/>
          <w:szCs w:val="21"/>
        </w:rPr>
        <w:t>Recycles the entity ID for reuse.</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4C602E">
        <w:rPr>
          <w:rFonts w:ascii="Arial" w:eastAsia="宋体" w:hAnsi="Arial" w:cs="Arial"/>
          <w:color w:val="FF0000"/>
          <w:kern w:val="0"/>
          <w:szCs w:val="21"/>
        </w:rPr>
        <w:t>However, if </w:t>
      </w:r>
      <w:proofErr w:type="spellStart"/>
      <w:r w:rsidRPr="004C602E">
        <w:rPr>
          <w:rFonts w:ascii="Consolas" w:eastAsia="宋体" w:hAnsi="Consolas" w:cs="宋体"/>
          <w:color w:val="FF0000"/>
          <w:kern w:val="0"/>
          <w:sz w:val="19"/>
          <w:szCs w:val="19"/>
          <w:shd w:val="clear" w:color="auto" w:fill="F9F2F4"/>
        </w:rPr>
        <w:t>SystemStateComponentData</w:t>
      </w:r>
      <w:proofErr w:type="spellEnd"/>
      <w:r w:rsidRPr="004C602E">
        <w:rPr>
          <w:rFonts w:ascii="Arial" w:eastAsia="宋体" w:hAnsi="Arial" w:cs="Arial"/>
          <w:color w:val="FF0000"/>
          <w:kern w:val="0"/>
          <w:szCs w:val="21"/>
        </w:rPr>
        <w:t xml:space="preserve"> is present, ECS does not recycle the ID. </w:t>
      </w:r>
      <w:r w:rsidRPr="00FD26B7">
        <w:rPr>
          <w:rFonts w:ascii="Arial" w:eastAsia="宋体" w:hAnsi="Arial" w:cs="Arial"/>
          <w:color w:val="333333"/>
          <w:kern w:val="0"/>
          <w:szCs w:val="21"/>
        </w:rPr>
        <w:t>This gives the system the opportunity to clean up any resources or states associated with the entity ID. ECS only reuses the entity ID once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is removed.</w:t>
      </w:r>
    </w:p>
    <w:p w:rsidR="00FD26B7" w:rsidRPr="00FD26B7" w:rsidRDefault="00FD26B7" w:rsidP="00FD26B7">
      <w:pPr>
        <w:widowControl/>
        <w:shd w:val="clear" w:color="auto" w:fill="FFFFFF"/>
        <w:spacing w:before="375" w:after="150"/>
        <w:jc w:val="left"/>
        <w:outlineLvl w:val="1"/>
        <w:rPr>
          <w:rFonts w:ascii="Arial" w:eastAsia="宋体" w:hAnsi="Arial" w:cs="Arial"/>
          <w:b/>
          <w:color w:val="70AD47" w:themeColor="accent6"/>
          <w:kern w:val="0"/>
          <w:sz w:val="24"/>
          <w:szCs w:val="24"/>
        </w:rPr>
      </w:pPr>
      <w:r w:rsidRPr="00FD26B7">
        <w:rPr>
          <w:rFonts w:ascii="Arial" w:eastAsia="宋体" w:hAnsi="Arial" w:cs="Arial"/>
          <w:b/>
          <w:color w:val="70AD47" w:themeColor="accent6"/>
          <w:kern w:val="0"/>
          <w:sz w:val="24"/>
          <w:szCs w:val="24"/>
        </w:rPr>
        <w:t>When to use system state components</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Systems might need to keep an internal state based on </w:t>
      </w:r>
      <w:proofErr w:type="spellStart"/>
      <w:r w:rsidRPr="00FD26B7">
        <w:rPr>
          <w:rFonts w:ascii="Consolas" w:eastAsia="宋体" w:hAnsi="Consolas" w:cs="宋体"/>
          <w:color w:val="C7254E"/>
          <w:kern w:val="0"/>
          <w:sz w:val="19"/>
          <w:szCs w:val="19"/>
          <w:shd w:val="clear" w:color="auto" w:fill="F9F2F4"/>
        </w:rPr>
        <w:t>ComponentData</w:t>
      </w:r>
      <w:proofErr w:type="spellEnd"/>
      <w:r w:rsidRPr="00FD26B7">
        <w:rPr>
          <w:rFonts w:ascii="Arial" w:eastAsia="宋体" w:hAnsi="Arial" w:cs="Arial"/>
          <w:color w:val="333333"/>
          <w:kern w:val="0"/>
          <w:szCs w:val="21"/>
        </w:rPr>
        <w:t>. For instance, resources might be allocated.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Systems also need to be able to manage the state as values, and other systems might make state changes. For example, when values in components change, or when relevant components are added or deleted.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"No callbacks" is an important element of the ECS design rules.</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The general use of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is expected to mirror a user component, providing the internal state.</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For instance, given:</w:t>
      </w:r>
    </w:p>
    <w:p w:rsidR="00FD26B7" w:rsidRPr="00FD26B7" w:rsidRDefault="00FD26B7" w:rsidP="00FD26B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FD26B7">
        <w:rPr>
          <w:rFonts w:ascii="Arial" w:eastAsia="宋体" w:hAnsi="Arial" w:cs="Arial"/>
          <w:color w:val="333333"/>
          <w:kern w:val="0"/>
          <w:szCs w:val="21"/>
        </w:rPr>
        <w:t>FooComponent</w:t>
      </w:r>
      <w:proofErr w:type="spellEnd"/>
      <w:r w:rsidRPr="00FD26B7">
        <w:rPr>
          <w:rFonts w:ascii="Arial" w:eastAsia="宋体" w:hAnsi="Arial" w:cs="Arial"/>
          <w:color w:val="333333"/>
          <w:kern w:val="0"/>
          <w:szCs w:val="21"/>
        </w:rPr>
        <w:t xml:space="preserve"> (</w:t>
      </w:r>
      <w:proofErr w:type="spellStart"/>
      <w:r w:rsidRPr="00FD26B7">
        <w:rPr>
          <w:rFonts w:ascii="Consolas" w:eastAsia="宋体" w:hAnsi="Consolas" w:cs="宋体"/>
          <w:color w:val="C7254E"/>
          <w:kern w:val="0"/>
          <w:sz w:val="19"/>
          <w:szCs w:val="19"/>
          <w:shd w:val="clear" w:color="auto" w:fill="F9F2F4"/>
        </w:rPr>
        <w:t>ComponentData</w:t>
      </w:r>
      <w:proofErr w:type="spellEnd"/>
      <w:r w:rsidRPr="00FD26B7">
        <w:rPr>
          <w:rFonts w:ascii="Arial" w:eastAsia="宋体" w:hAnsi="Arial" w:cs="Arial"/>
          <w:color w:val="333333"/>
          <w:kern w:val="0"/>
          <w:szCs w:val="21"/>
        </w:rPr>
        <w:t>, user assigned)</w:t>
      </w:r>
    </w:p>
    <w:p w:rsidR="00FD26B7" w:rsidRPr="00FD26B7" w:rsidRDefault="00FD26B7" w:rsidP="00FD26B7">
      <w:pPr>
        <w:widowControl/>
        <w:numPr>
          <w:ilvl w:val="0"/>
          <w:numId w:val="3"/>
        </w:numPr>
        <w:shd w:val="clear" w:color="auto" w:fill="FFFFFF"/>
        <w:spacing w:before="100" w:beforeAutospacing="1" w:after="100" w:afterAutospacing="1"/>
        <w:jc w:val="left"/>
        <w:rPr>
          <w:rFonts w:ascii="Arial" w:eastAsia="宋体" w:hAnsi="Arial" w:cs="Arial"/>
          <w:color w:val="333333"/>
          <w:kern w:val="0"/>
          <w:szCs w:val="21"/>
        </w:rPr>
      </w:pPr>
      <w:proofErr w:type="spellStart"/>
      <w:r w:rsidRPr="00FD26B7">
        <w:rPr>
          <w:rFonts w:ascii="Arial" w:eastAsia="宋体" w:hAnsi="Arial" w:cs="Arial"/>
          <w:color w:val="333333"/>
          <w:kern w:val="0"/>
          <w:szCs w:val="21"/>
        </w:rPr>
        <w:t>FooStateComponent</w:t>
      </w:r>
      <w:proofErr w:type="spellEnd"/>
      <w:r w:rsidRPr="00FD26B7">
        <w:rPr>
          <w:rFonts w:ascii="Arial" w:eastAsia="宋体" w:hAnsi="Arial" w:cs="Arial"/>
          <w:color w:val="333333"/>
          <w:kern w:val="0"/>
          <w:szCs w:val="21"/>
        </w:rPr>
        <w:t xml:space="preserve"> (</w:t>
      </w:r>
      <w:proofErr w:type="spellStart"/>
      <w:r w:rsidRPr="00FD26B7">
        <w:rPr>
          <w:rFonts w:ascii="Consolas" w:eastAsia="宋体" w:hAnsi="Consolas" w:cs="宋体"/>
          <w:color w:val="C7254E"/>
          <w:kern w:val="0"/>
          <w:sz w:val="19"/>
          <w:szCs w:val="19"/>
          <w:shd w:val="clear" w:color="auto" w:fill="F9F2F4"/>
        </w:rPr>
        <w:t>SystemComponentData</w:t>
      </w:r>
      <w:proofErr w:type="spellEnd"/>
      <w:r w:rsidRPr="00FD26B7">
        <w:rPr>
          <w:rFonts w:ascii="Arial" w:eastAsia="宋体" w:hAnsi="Arial" w:cs="Arial"/>
          <w:color w:val="333333"/>
          <w:kern w:val="0"/>
          <w:szCs w:val="21"/>
        </w:rPr>
        <w:t>, system assigned)</w:t>
      </w:r>
    </w:p>
    <w:p w:rsidR="00FD26B7" w:rsidRPr="00FD26B7" w:rsidRDefault="00FD26B7" w:rsidP="00FD26B7">
      <w:pPr>
        <w:widowControl/>
        <w:shd w:val="clear" w:color="auto" w:fill="FFFFFF"/>
        <w:spacing w:before="375" w:after="150"/>
        <w:jc w:val="left"/>
        <w:outlineLvl w:val="2"/>
        <w:rPr>
          <w:rFonts w:ascii="Arial" w:eastAsia="宋体" w:hAnsi="Arial" w:cs="Arial"/>
          <w:b/>
          <w:color w:val="70AD47" w:themeColor="accent6"/>
          <w:kern w:val="0"/>
          <w:sz w:val="36"/>
          <w:szCs w:val="36"/>
        </w:rPr>
      </w:pPr>
      <w:r w:rsidRPr="00FD26B7">
        <w:rPr>
          <w:rFonts w:ascii="Arial" w:eastAsia="宋体" w:hAnsi="Arial" w:cs="Arial"/>
          <w:b/>
          <w:color w:val="70AD47" w:themeColor="accent6"/>
          <w:kern w:val="0"/>
          <w:sz w:val="36"/>
          <w:szCs w:val="36"/>
        </w:rPr>
        <w:t>Detecting when a component is added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When you create a component, a system state component does not exist. The system updates queries for components without a system state component, and can infer that they have been added. At that point, the system adds a system state component and any needed internal state.</w:t>
      </w:r>
    </w:p>
    <w:p w:rsidR="00FD26B7" w:rsidRPr="00FD26B7" w:rsidRDefault="00FD26B7" w:rsidP="00FD26B7">
      <w:pPr>
        <w:widowControl/>
        <w:shd w:val="clear" w:color="auto" w:fill="FFFFFF"/>
        <w:spacing w:before="375" w:after="150"/>
        <w:jc w:val="left"/>
        <w:outlineLvl w:val="2"/>
        <w:rPr>
          <w:rFonts w:ascii="Arial" w:eastAsia="宋体" w:hAnsi="Arial" w:cs="Arial"/>
          <w:b/>
          <w:color w:val="70AD47" w:themeColor="accent6"/>
          <w:kern w:val="0"/>
          <w:sz w:val="36"/>
          <w:szCs w:val="36"/>
        </w:rPr>
      </w:pPr>
      <w:r w:rsidRPr="00FD26B7">
        <w:rPr>
          <w:rFonts w:ascii="Arial" w:eastAsia="宋体" w:hAnsi="Arial" w:cs="Arial"/>
          <w:b/>
          <w:color w:val="70AD47" w:themeColor="accent6"/>
          <w:kern w:val="0"/>
          <w:sz w:val="36"/>
          <w:szCs w:val="36"/>
        </w:rPr>
        <w:lastRenderedPageBreak/>
        <w:t>Detecting when a component is removed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When you remove a component, the system state component still exists. The system updates the queries for the system state component without a component, and can infer that they have been removed. At that point, the system removes the system state component and fixes any needed internal state.</w:t>
      </w:r>
    </w:p>
    <w:p w:rsidR="00FD26B7" w:rsidRPr="00FD26B7" w:rsidRDefault="00FD26B7" w:rsidP="00FD26B7">
      <w:pPr>
        <w:widowControl/>
        <w:shd w:val="clear" w:color="auto" w:fill="FFFFFF"/>
        <w:spacing w:before="375" w:after="150"/>
        <w:jc w:val="left"/>
        <w:outlineLvl w:val="2"/>
        <w:rPr>
          <w:rFonts w:ascii="Arial" w:eastAsia="宋体" w:hAnsi="Arial" w:cs="Arial"/>
          <w:b/>
          <w:color w:val="70AD47" w:themeColor="accent6"/>
          <w:kern w:val="0"/>
          <w:sz w:val="36"/>
          <w:szCs w:val="36"/>
        </w:rPr>
      </w:pPr>
      <w:r w:rsidRPr="00FD26B7">
        <w:rPr>
          <w:rFonts w:ascii="Arial" w:eastAsia="宋体" w:hAnsi="Arial" w:cs="Arial"/>
          <w:b/>
          <w:color w:val="70AD47" w:themeColor="accent6"/>
          <w:kern w:val="0"/>
          <w:sz w:val="36"/>
          <w:szCs w:val="36"/>
        </w:rPr>
        <w:t>Detecting when an entity is destroyed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proofErr w:type="spellStart"/>
      <w:r w:rsidRPr="00FD26B7">
        <w:rPr>
          <w:rFonts w:ascii="Consolas" w:eastAsia="宋体" w:hAnsi="Consolas" w:cs="宋体"/>
          <w:color w:val="C7254E"/>
          <w:kern w:val="0"/>
          <w:sz w:val="19"/>
          <w:szCs w:val="19"/>
          <w:shd w:val="clear" w:color="auto" w:fill="F9F2F4"/>
        </w:rPr>
        <w:t>DestroyEntity</w:t>
      </w:r>
      <w:proofErr w:type="spellEnd"/>
      <w:r w:rsidRPr="00FD26B7">
        <w:rPr>
          <w:rFonts w:ascii="Arial" w:eastAsia="宋体" w:hAnsi="Arial" w:cs="Arial"/>
          <w:color w:val="333333"/>
          <w:kern w:val="0"/>
          <w:szCs w:val="21"/>
        </w:rPr>
        <w:t> is a shorthand utility for:</w:t>
      </w:r>
    </w:p>
    <w:p w:rsidR="00FD26B7" w:rsidRPr="00FD26B7" w:rsidRDefault="00FD26B7" w:rsidP="00FD26B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FD26B7">
        <w:rPr>
          <w:rFonts w:ascii="Arial" w:eastAsia="宋体" w:hAnsi="Arial" w:cs="Arial"/>
          <w:color w:val="333333"/>
          <w:kern w:val="0"/>
          <w:szCs w:val="21"/>
        </w:rPr>
        <w:t>Find components which reference given entity ID.</w:t>
      </w:r>
    </w:p>
    <w:p w:rsidR="00FD26B7" w:rsidRPr="00FD26B7" w:rsidRDefault="00FD26B7" w:rsidP="00FD26B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FD26B7">
        <w:rPr>
          <w:rFonts w:ascii="Arial" w:eastAsia="宋体" w:hAnsi="Arial" w:cs="Arial"/>
          <w:color w:val="333333"/>
          <w:kern w:val="0"/>
          <w:szCs w:val="21"/>
        </w:rPr>
        <w:t>Delete components found.</w:t>
      </w:r>
    </w:p>
    <w:p w:rsidR="00FD26B7" w:rsidRPr="00FD26B7" w:rsidRDefault="00FD26B7" w:rsidP="00FD26B7">
      <w:pPr>
        <w:widowControl/>
        <w:numPr>
          <w:ilvl w:val="0"/>
          <w:numId w:val="4"/>
        </w:numPr>
        <w:shd w:val="clear" w:color="auto" w:fill="FFFFFF"/>
        <w:spacing w:before="100" w:beforeAutospacing="1" w:after="100" w:afterAutospacing="1"/>
        <w:jc w:val="left"/>
        <w:rPr>
          <w:rFonts w:ascii="Arial" w:eastAsia="宋体" w:hAnsi="Arial" w:cs="Arial"/>
          <w:color w:val="333333"/>
          <w:kern w:val="0"/>
          <w:szCs w:val="21"/>
        </w:rPr>
      </w:pPr>
      <w:r w:rsidRPr="00FD26B7">
        <w:rPr>
          <w:rFonts w:ascii="Arial" w:eastAsia="宋体" w:hAnsi="Arial" w:cs="Arial"/>
          <w:color w:val="333333"/>
          <w:kern w:val="0"/>
          <w:szCs w:val="21"/>
        </w:rPr>
        <w:t>Recycle entity ID.</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However,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are not removed on </w:t>
      </w:r>
      <w:proofErr w:type="spellStart"/>
      <w:r w:rsidRPr="00FD26B7">
        <w:rPr>
          <w:rFonts w:ascii="Consolas" w:eastAsia="宋体" w:hAnsi="Consolas" w:cs="宋体"/>
          <w:color w:val="C7254E"/>
          <w:kern w:val="0"/>
          <w:sz w:val="19"/>
          <w:szCs w:val="19"/>
          <w:shd w:val="clear" w:color="auto" w:fill="F9F2F4"/>
        </w:rPr>
        <w:t>DestroyEntity</w:t>
      </w:r>
      <w:proofErr w:type="spellEnd"/>
      <w:r w:rsidRPr="00FD26B7">
        <w:rPr>
          <w:rFonts w:ascii="Arial" w:eastAsia="宋体" w:hAnsi="Arial" w:cs="Arial"/>
          <w:color w:val="333333"/>
          <w:kern w:val="0"/>
          <w:szCs w:val="21"/>
        </w:rPr>
        <w:t> and the entity ID is not recycled until the last component is deleted. This gives the system the opportunity to clean up the internal state in the exact same way as with component removal.</w:t>
      </w:r>
    </w:p>
    <w:p w:rsidR="00FD26B7" w:rsidRPr="00FD26B7" w:rsidRDefault="00FD26B7" w:rsidP="00FD26B7">
      <w:pPr>
        <w:widowControl/>
        <w:shd w:val="clear" w:color="auto" w:fill="FFFFFF"/>
        <w:spacing w:before="375" w:after="150"/>
        <w:jc w:val="left"/>
        <w:outlineLvl w:val="1"/>
        <w:rPr>
          <w:rFonts w:ascii="Arial" w:eastAsia="宋体" w:hAnsi="Arial" w:cs="Arial"/>
          <w:b/>
          <w:color w:val="70AD47" w:themeColor="accent6"/>
          <w:kern w:val="0"/>
          <w:sz w:val="28"/>
          <w:szCs w:val="28"/>
        </w:rPr>
      </w:pPr>
      <w:proofErr w:type="spellStart"/>
      <w:r w:rsidRPr="00FD26B7">
        <w:rPr>
          <w:rFonts w:ascii="Arial" w:eastAsia="宋体" w:hAnsi="Arial" w:cs="Arial"/>
          <w:b/>
          <w:color w:val="70AD47" w:themeColor="accent6"/>
          <w:kern w:val="0"/>
          <w:sz w:val="28"/>
          <w:szCs w:val="28"/>
        </w:rPr>
        <w:t>SystemStateComponent</w:t>
      </w:r>
      <w:proofErr w:type="spellEnd"/>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A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is similar to a </w:t>
      </w:r>
      <w:proofErr w:type="spellStart"/>
      <w:r w:rsidRPr="00FD26B7">
        <w:rPr>
          <w:rFonts w:ascii="Consolas" w:eastAsia="宋体" w:hAnsi="Consolas" w:cs="宋体"/>
          <w:color w:val="C7254E"/>
          <w:kern w:val="0"/>
          <w:sz w:val="19"/>
          <w:szCs w:val="19"/>
          <w:shd w:val="clear" w:color="auto" w:fill="F9F2F4"/>
        </w:rPr>
        <w:t>ComponentData</w:t>
      </w:r>
      <w:proofErr w:type="spellEnd"/>
      <w:r w:rsidRPr="00FD26B7">
        <w:rPr>
          <w:rFonts w:ascii="Arial" w:eastAsia="宋体" w:hAnsi="Arial" w:cs="Arial"/>
          <w:color w:val="333333"/>
          <w:kern w:val="0"/>
          <w:szCs w:val="21"/>
        </w:rPr>
        <w:t>.</w:t>
      </w:r>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proofErr w:type="spellStart"/>
      <w:proofErr w:type="gramStart"/>
      <w:r w:rsidRPr="000E4DA9">
        <w:rPr>
          <w:rFonts w:ascii="Consolas" w:eastAsia="宋体" w:hAnsi="Consolas" w:cs="宋体"/>
          <w:color w:val="A71D5D"/>
          <w:kern w:val="0"/>
          <w:sz w:val="18"/>
          <w:szCs w:val="18"/>
        </w:rPr>
        <w:t>struct</w:t>
      </w:r>
      <w:proofErr w:type="spellEnd"/>
      <w:proofErr w:type="gramEnd"/>
      <w:r w:rsidRPr="000E4DA9">
        <w:rPr>
          <w:rFonts w:ascii="Consolas" w:eastAsia="宋体" w:hAnsi="Consolas" w:cs="宋体"/>
          <w:color w:val="333333"/>
          <w:kern w:val="0"/>
          <w:sz w:val="18"/>
          <w:szCs w:val="18"/>
        </w:rPr>
        <w:t xml:space="preserve"> </w:t>
      </w:r>
      <w:proofErr w:type="spellStart"/>
      <w:r w:rsidRPr="000E4DA9">
        <w:rPr>
          <w:rFonts w:ascii="Consolas" w:eastAsia="宋体" w:hAnsi="Consolas" w:cs="宋体"/>
          <w:color w:val="333333"/>
          <w:kern w:val="0"/>
          <w:sz w:val="18"/>
          <w:szCs w:val="18"/>
        </w:rPr>
        <w:t>FooStateComponent</w:t>
      </w:r>
      <w:proofErr w:type="spellEnd"/>
      <w:r w:rsidRPr="000E4DA9">
        <w:rPr>
          <w:rFonts w:ascii="Consolas" w:eastAsia="宋体" w:hAnsi="Consolas" w:cs="宋体"/>
          <w:color w:val="333333"/>
          <w:kern w:val="0"/>
          <w:sz w:val="18"/>
          <w:szCs w:val="18"/>
        </w:rPr>
        <w:t xml:space="preserve"> : </w:t>
      </w:r>
      <w:proofErr w:type="spellStart"/>
      <w:r w:rsidRPr="000E4DA9">
        <w:rPr>
          <w:rFonts w:ascii="Consolas" w:eastAsia="宋体" w:hAnsi="Consolas" w:cs="宋体"/>
          <w:color w:val="333333"/>
          <w:kern w:val="0"/>
          <w:sz w:val="18"/>
          <w:szCs w:val="18"/>
        </w:rPr>
        <w:t>ISystemStateComponentData</w:t>
      </w:r>
      <w:proofErr w:type="spellEnd"/>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0E4DA9">
        <w:rPr>
          <w:rFonts w:ascii="Consolas" w:eastAsia="宋体" w:hAnsi="Consolas" w:cs="宋体"/>
          <w:color w:val="333333"/>
          <w:kern w:val="0"/>
          <w:sz w:val="18"/>
          <w:szCs w:val="18"/>
        </w:rPr>
        <w:t>{</w:t>
      </w:r>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0E4DA9">
        <w:rPr>
          <w:rFonts w:ascii="Consolas" w:eastAsia="宋体" w:hAnsi="Consolas" w:cs="宋体"/>
          <w:color w:val="333333"/>
          <w:kern w:val="0"/>
          <w:sz w:val="18"/>
          <w:szCs w:val="18"/>
        </w:rPr>
        <w:t>}</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Visibility of a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is also controlled in the same way as a component (using </w:t>
      </w:r>
      <w:r w:rsidRPr="00FD26B7">
        <w:rPr>
          <w:rFonts w:ascii="Consolas" w:eastAsia="宋体" w:hAnsi="Consolas" w:cs="宋体"/>
          <w:color w:val="C7254E"/>
          <w:kern w:val="0"/>
          <w:sz w:val="19"/>
          <w:szCs w:val="19"/>
          <w:shd w:val="clear" w:color="auto" w:fill="F9F2F4"/>
        </w:rPr>
        <w:t>private</w:t>
      </w:r>
      <w:r w:rsidRPr="00FD26B7">
        <w:rPr>
          <w:rFonts w:ascii="Arial" w:eastAsia="宋体" w:hAnsi="Arial" w:cs="Arial"/>
          <w:color w:val="333333"/>
          <w:kern w:val="0"/>
          <w:szCs w:val="21"/>
        </w:rPr>
        <w:t>, </w:t>
      </w:r>
      <w:r w:rsidRPr="00FD26B7">
        <w:rPr>
          <w:rFonts w:ascii="Consolas" w:eastAsia="宋体" w:hAnsi="Consolas" w:cs="宋体"/>
          <w:color w:val="C7254E"/>
          <w:kern w:val="0"/>
          <w:sz w:val="19"/>
          <w:szCs w:val="19"/>
          <w:shd w:val="clear" w:color="auto" w:fill="F9F2F4"/>
        </w:rPr>
        <w:t>public</w:t>
      </w:r>
      <w:r w:rsidRPr="00FD26B7">
        <w:rPr>
          <w:rFonts w:ascii="Arial" w:eastAsia="宋体" w:hAnsi="Arial" w:cs="Arial"/>
          <w:color w:val="333333"/>
          <w:kern w:val="0"/>
          <w:szCs w:val="21"/>
        </w:rPr>
        <w:t>, </w:t>
      </w:r>
      <w:proofErr w:type="gramStart"/>
      <w:r w:rsidRPr="00FD26B7">
        <w:rPr>
          <w:rFonts w:ascii="Consolas" w:eastAsia="宋体" w:hAnsi="Consolas" w:cs="宋体"/>
          <w:color w:val="C7254E"/>
          <w:kern w:val="0"/>
          <w:sz w:val="19"/>
          <w:szCs w:val="19"/>
          <w:shd w:val="clear" w:color="auto" w:fill="F9F2F4"/>
        </w:rPr>
        <w:t>internal</w:t>
      </w:r>
      <w:proofErr w:type="gramEnd"/>
      <w:r w:rsidRPr="00FD26B7">
        <w:rPr>
          <w:rFonts w:ascii="Arial" w:eastAsia="宋体" w:hAnsi="Arial" w:cs="Arial"/>
          <w:color w:val="333333"/>
          <w:kern w:val="0"/>
          <w:szCs w:val="21"/>
        </w:rPr>
        <w:t>) However, it's expected, as a general rule, that a </w:t>
      </w:r>
      <w:proofErr w:type="spellStart"/>
      <w:r w:rsidRPr="00FD26B7">
        <w:rPr>
          <w:rFonts w:ascii="Consolas" w:eastAsia="宋体" w:hAnsi="Consolas" w:cs="宋体"/>
          <w:color w:val="C7254E"/>
          <w:kern w:val="0"/>
          <w:sz w:val="19"/>
          <w:szCs w:val="19"/>
          <w:shd w:val="clear" w:color="auto" w:fill="F9F2F4"/>
        </w:rPr>
        <w:t>SystemStateComponentData</w:t>
      </w:r>
      <w:proofErr w:type="spellEnd"/>
      <w:r w:rsidRPr="00FD26B7">
        <w:rPr>
          <w:rFonts w:ascii="Arial" w:eastAsia="宋体" w:hAnsi="Arial" w:cs="Arial"/>
          <w:color w:val="333333"/>
          <w:kern w:val="0"/>
          <w:szCs w:val="21"/>
        </w:rPr>
        <w:t> will be </w:t>
      </w:r>
      <w:proofErr w:type="spellStart"/>
      <w:r w:rsidRPr="00FD26B7">
        <w:rPr>
          <w:rFonts w:ascii="Consolas" w:eastAsia="宋体" w:hAnsi="Consolas" w:cs="宋体"/>
          <w:color w:val="C7254E"/>
          <w:kern w:val="0"/>
          <w:sz w:val="19"/>
          <w:szCs w:val="19"/>
          <w:shd w:val="clear" w:color="auto" w:fill="F9F2F4"/>
        </w:rPr>
        <w:t>ReadOnly</w:t>
      </w:r>
      <w:proofErr w:type="spellEnd"/>
      <w:r w:rsidRPr="00FD26B7">
        <w:rPr>
          <w:rFonts w:ascii="Arial" w:eastAsia="宋体" w:hAnsi="Arial" w:cs="Arial"/>
          <w:color w:val="333333"/>
          <w:kern w:val="0"/>
          <w:szCs w:val="21"/>
        </w:rPr>
        <w:t> outside the system that creates it.</w:t>
      </w:r>
    </w:p>
    <w:p w:rsidR="00FD26B7" w:rsidRPr="00FD26B7" w:rsidRDefault="00FD26B7" w:rsidP="00FD26B7">
      <w:pPr>
        <w:widowControl/>
        <w:shd w:val="clear" w:color="auto" w:fill="FFFFFF"/>
        <w:spacing w:before="375" w:after="150"/>
        <w:jc w:val="left"/>
        <w:outlineLvl w:val="1"/>
        <w:rPr>
          <w:rFonts w:ascii="Arial" w:eastAsia="宋体" w:hAnsi="Arial" w:cs="Arial"/>
          <w:b/>
          <w:color w:val="70AD47" w:themeColor="accent6"/>
          <w:kern w:val="0"/>
          <w:sz w:val="28"/>
          <w:szCs w:val="28"/>
        </w:rPr>
      </w:pPr>
      <w:proofErr w:type="spellStart"/>
      <w:r w:rsidRPr="00FD26B7">
        <w:rPr>
          <w:rFonts w:ascii="Arial" w:eastAsia="宋体" w:hAnsi="Arial" w:cs="Arial"/>
          <w:b/>
          <w:color w:val="70AD47" w:themeColor="accent6"/>
          <w:kern w:val="0"/>
          <w:sz w:val="28"/>
          <w:szCs w:val="28"/>
        </w:rPr>
        <w:t>SystemStateSharedComponent</w:t>
      </w:r>
      <w:proofErr w:type="spellEnd"/>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A </w:t>
      </w:r>
      <w:proofErr w:type="spellStart"/>
      <w:r w:rsidRPr="00FD26B7">
        <w:rPr>
          <w:rFonts w:ascii="Consolas" w:eastAsia="宋体" w:hAnsi="Consolas" w:cs="宋体"/>
          <w:color w:val="C7254E"/>
          <w:kern w:val="0"/>
          <w:sz w:val="19"/>
          <w:szCs w:val="19"/>
          <w:shd w:val="clear" w:color="auto" w:fill="F9F2F4"/>
        </w:rPr>
        <w:t>SystemStateSharedComponentData</w:t>
      </w:r>
      <w:proofErr w:type="spellEnd"/>
      <w:r w:rsidRPr="00FD26B7">
        <w:rPr>
          <w:rFonts w:ascii="Arial" w:eastAsia="宋体" w:hAnsi="Arial" w:cs="Arial"/>
          <w:color w:val="333333"/>
          <w:kern w:val="0"/>
          <w:szCs w:val="21"/>
        </w:rPr>
        <w:t> is similar to a </w:t>
      </w:r>
      <w:proofErr w:type="spellStart"/>
      <w:r w:rsidRPr="00FD26B7">
        <w:rPr>
          <w:rFonts w:ascii="Consolas" w:eastAsia="宋体" w:hAnsi="Consolas" w:cs="宋体"/>
          <w:color w:val="C7254E"/>
          <w:kern w:val="0"/>
          <w:sz w:val="19"/>
          <w:szCs w:val="19"/>
          <w:shd w:val="clear" w:color="auto" w:fill="F9F2F4"/>
        </w:rPr>
        <w:t>SharedComponentData</w:t>
      </w:r>
      <w:proofErr w:type="spellEnd"/>
      <w:r w:rsidRPr="00FD26B7">
        <w:rPr>
          <w:rFonts w:ascii="Arial" w:eastAsia="宋体" w:hAnsi="Arial" w:cs="Arial"/>
          <w:color w:val="333333"/>
          <w:kern w:val="0"/>
          <w:szCs w:val="21"/>
        </w:rPr>
        <w:t>.</w:t>
      </w:r>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proofErr w:type="spellStart"/>
      <w:proofErr w:type="gramStart"/>
      <w:r w:rsidRPr="000E4DA9">
        <w:rPr>
          <w:rFonts w:ascii="Consolas" w:eastAsia="宋体" w:hAnsi="Consolas" w:cs="宋体"/>
          <w:color w:val="A71D5D"/>
          <w:kern w:val="0"/>
          <w:sz w:val="18"/>
          <w:szCs w:val="18"/>
        </w:rPr>
        <w:t>struct</w:t>
      </w:r>
      <w:proofErr w:type="spellEnd"/>
      <w:proofErr w:type="gramEnd"/>
      <w:r w:rsidRPr="000E4DA9">
        <w:rPr>
          <w:rFonts w:ascii="Consolas" w:eastAsia="宋体" w:hAnsi="Consolas" w:cs="宋体"/>
          <w:color w:val="333333"/>
          <w:kern w:val="0"/>
          <w:sz w:val="18"/>
          <w:szCs w:val="18"/>
        </w:rPr>
        <w:t xml:space="preserve"> </w:t>
      </w:r>
      <w:proofErr w:type="spellStart"/>
      <w:r w:rsidRPr="000E4DA9">
        <w:rPr>
          <w:rFonts w:ascii="Consolas" w:eastAsia="宋体" w:hAnsi="Consolas" w:cs="宋体"/>
          <w:color w:val="333333"/>
          <w:kern w:val="0"/>
          <w:sz w:val="18"/>
          <w:szCs w:val="18"/>
        </w:rPr>
        <w:t>FooStateSharedComponent</w:t>
      </w:r>
      <w:proofErr w:type="spellEnd"/>
      <w:r w:rsidRPr="000E4DA9">
        <w:rPr>
          <w:rFonts w:ascii="Consolas" w:eastAsia="宋体" w:hAnsi="Consolas" w:cs="宋体"/>
          <w:color w:val="333333"/>
          <w:kern w:val="0"/>
          <w:sz w:val="18"/>
          <w:szCs w:val="18"/>
        </w:rPr>
        <w:t xml:space="preserve"> : </w:t>
      </w:r>
      <w:proofErr w:type="spellStart"/>
      <w:r w:rsidRPr="000E4DA9">
        <w:rPr>
          <w:rFonts w:ascii="Consolas" w:eastAsia="宋体" w:hAnsi="Consolas" w:cs="宋体"/>
          <w:color w:val="333333"/>
          <w:kern w:val="0"/>
          <w:sz w:val="18"/>
          <w:szCs w:val="18"/>
        </w:rPr>
        <w:t>ISystemStateSharedComponentData</w:t>
      </w:r>
      <w:proofErr w:type="spellEnd"/>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0E4DA9">
        <w:rPr>
          <w:rFonts w:ascii="Consolas" w:eastAsia="宋体" w:hAnsi="Consolas" w:cs="宋体"/>
          <w:color w:val="333333"/>
          <w:kern w:val="0"/>
          <w:sz w:val="18"/>
          <w:szCs w:val="18"/>
        </w:rPr>
        <w:t>{</w:t>
      </w:r>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0E4DA9">
        <w:rPr>
          <w:rFonts w:ascii="Consolas" w:eastAsia="宋体" w:hAnsi="Consolas" w:cs="宋体"/>
          <w:color w:val="333333"/>
          <w:kern w:val="0"/>
          <w:sz w:val="18"/>
          <w:szCs w:val="18"/>
        </w:rPr>
        <w:t xml:space="preserve">  </w:t>
      </w:r>
      <w:proofErr w:type="gramStart"/>
      <w:r w:rsidRPr="000E4DA9">
        <w:rPr>
          <w:rFonts w:ascii="Consolas" w:eastAsia="宋体" w:hAnsi="Consolas" w:cs="宋体"/>
          <w:color w:val="333333"/>
          <w:kern w:val="0"/>
          <w:sz w:val="18"/>
          <w:szCs w:val="18"/>
        </w:rPr>
        <w:t>public</w:t>
      </w:r>
      <w:proofErr w:type="gramEnd"/>
      <w:r w:rsidRPr="000E4DA9">
        <w:rPr>
          <w:rFonts w:ascii="Consolas" w:eastAsia="宋体" w:hAnsi="Consolas" w:cs="宋体"/>
          <w:color w:val="333333"/>
          <w:kern w:val="0"/>
          <w:sz w:val="18"/>
          <w:szCs w:val="18"/>
        </w:rPr>
        <w:t xml:space="preserve"> </w:t>
      </w:r>
      <w:proofErr w:type="spellStart"/>
      <w:r w:rsidRPr="000E4DA9">
        <w:rPr>
          <w:rFonts w:ascii="Consolas" w:eastAsia="宋体" w:hAnsi="Consolas" w:cs="宋体"/>
          <w:color w:val="333333"/>
          <w:kern w:val="0"/>
          <w:sz w:val="18"/>
          <w:szCs w:val="18"/>
        </w:rPr>
        <w:t>int</w:t>
      </w:r>
      <w:proofErr w:type="spellEnd"/>
      <w:r w:rsidRPr="000E4DA9">
        <w:rPr>
          <w:rFonts w:ascii="Consolas" w:eastAsia="宋体" w:hAnsi="Consolas" w:cs="宋体"/>
          <w:color w:val="333333"/>
          <w:kern w:val="0"/>
          <w:sz w:val="18"/>
          <w:szCs w:val="18"/>
        </w:rPr>
        <w:t xml:space="preserve"> Value;</w:t>
      </w:r>
    </w:p>
    <w:p w:rsidR="00FD26B7" w:rsidRPr="000E4DA9" w:rsidRDefault="00FD26B7" w:rsidP="00FD26B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r w:rsidRPr="000E4DA9">
        <w:rPr>
          <w:rFonts w:ascii="Consolas" w:eastAsia="宋体" w:hAnsi="Consolas" w:cs="宋体"/>
          <w:color w:val="333333"/>
          <w:kern w:val="0"/>
          <w:sz w:val="18"/>
          <w:szCs w:val="18"/>
        </w:rPr>
        <w:lastRenderedPageBreak/>
        <w:t>}</w:t>
      </w:r>
    </w:p>
    <w:p w:rsidR="00FD26B7" w:rsidRPr="00FD26B7" w:rsidRDefault="00FD26B7" w:rsidP="00FD26B7">
      <w:pPr>
        <w:widowControl/>
        <w:shd w:val="clear" w:color="auto" w:fill="FFFFFF"/>
        <w:spacing w:before="375" w:after="150"/>
        <w:jc w:val="left"/>
        <w:outlineLvl w:val="1"/>
        <w:rPr>
          <w:rFonts w:ascii="Arial" w:eastAsia="宋体" w:hAnsi="Arial" w:cs="Arial"/>
          <w:b/>
          <w:color w:val="70AD47" w:themeColor="accent6"/>
          <w:kern w:val="0"/>
          <w:sz w:val="28"/>
          <w:szCs w:val="28"/>
        </w:rPr>
      </w:pPr>
      <w:r w:rsidRPr="00FD26B7">
        <w:rPr>
          <w:rFonts w:ascii="Arial" w:eastAsia="宋体" w:hAnsi="Arial" w:cs="Arial"/>
          <w:b/>
          <w:color w:val="70AD47" w:themeColor="accent6"/>
          <w:kern w:val="0"/>
          <w:sz w:val="28"/>
          <w:szCs w:val="28"/>
        </w:rPr>
        <w:t>Example system using state components</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color w:val="333333"/>
          <w:kern w:val="0"/>
          <w:szCs w:val="21"/>
        </w:rPr>
        <w:t xml:space="preserve">The following example shows a simplified system that illustrates how to manage entities with system state components. The example defines a general-purpose </w:t>
      </w:r>
      <w:proofErr w:type="spellStart"/>
      <w:r w:rsidRPr="00FD26B7">
        <w:rPr>
          <w:rFonts w:ascii="Arial" w:eastAsia="宋体" w:hAnsi="Arial" w:cs="Arial"/>
          <w:color w:val="333333"/>
          <w:kern w:val="0"/>
          <w:szCs w:val="21"/>
        </w:rPr>
        <w:t>IComponentData</w:t>
      </w:r>
      <w:proofErr w:type="spellEnd"/>
      <w:r w:rsidRPr="00FD26B7">
        <w:rPr>
          <w:rFonts w:ascii="Arial" w:eastAsia="宋体" w:hAnsi="Arial" w:cs="Arial"/>
          <w:color w:val="333333"/>
          <w:kern w:val="0"/>
          <w:szCs w:val="21"/>
        </w:rPr>
        <w:t xml:space="preserve"> instance and a system state, </w:t>
      </w:r>
      <w:proofErr w:type="spellStart"/>
      <w:r w:rsidRPr="00FD26B7">
        <w:rPr>
          <w:rFonts w:ascii="Arial" w:eastAsia="宋体" w:hAnsi="Arial" w:cs="Arial"/>
          <w:color w:val="333333"/>
          <w:kern w:val="0"/>
          <w:szCs w:val="21"/>
        </w:rPr>
        <w:t>ISystemStateComponentData</w:t>
      </w:r>
      <w:proofErr w:type="spellEnd"/>
      <w:r w:rsidRPr="00FD26B7">
        <w:rPr>
          <w:rFonts w:ascii="Arial" w:eastAsia="宋体" w:hAnsi="Arial" w:cs="Arial"/>
          <w:color w:val="333333"/>
          <w:kern w:val="0"/>
          <w:szCs w:val="21"/>
        </w:rPr>
        <w:t xml:space="preserve"> instance. It also defines three queries based on those entities:</w:t>
      </w:r>
    </w:p>
    <w:p w:rsidR="00FD26B7" w:rsidRPr="00FD26B7" w:rsidRDefault="00FD26B7" w:rsidP="00FD26B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spellStart"/>
      <w:proofErr w:type="gramStart"/>
      <w:r w:rsidRPr="00FD26B7">
        <w:rPr>
          <w:rFonts w:ascii="Consolas" w:eastAsia="宋体" w:hAnsi="Consolas" w:cs="宋体"/>
          <w:color w:val="C7254E"/>
          <w:kern w:val="0"/>
          <w:sz w:val="19"/>
          <w:szCs w:val="19"/>
          <w:shd w:val="clear" w:color="auto" w:fill="F9F2F4"/>
        </w:rPr>
        <w:t>m_newEntities</w:t>
      </w:r>
      <w:proofErr w:type="spellEnd"/>
      <w:proofErr w:type="gramEnd"/>
      <w:r w:rsidRPr="00FD26B7">
        <w:rPr>
          <w:rFonts w:ascii="Arial" w:eastAsia="宋体" w:hAnsi="Arial" w:cs="Arial"/>
          <w:color w:val="333333"/>
          <w:kern w:val="0"/>
          <w:szCs w:val="21"/>
        </w:rPr>
        <w:t> selects entities that have the general-purpose, but not the system state component. This query finds new entities that the system has not seen before. The system runs a job using the new entities query that adds the system state component.</w:t>
      </w:r>
    </w:p>
    <w:p w:rsidR="00FD26B7" w:rsidRPr="00FD26B7" w:rsidRDefault="00FD26B7" w:rsidP="00FD26B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spellStart"/>
      <w:proofErr w:type="gramStart"/>
      <w:r w:rsidRPr="00FD26B7">
        <w:rPr>
          <w:rFonts w:ascii="Consolas" w:eastAsia="宋体" w:hAnsi="Consolas" w:cs="宋体"/>
          <w:color w:val="C7254E"/>
          <w:kern w:val="0"/>
          <w:sz w:val="19"/>
          <w:szCs w:val="19"/>
          <w:shd w:val="clear" w:color="auto" w:fill="F9F2F4"/>
        </w:rPr>
        <w:t>m_activeEntities</w:t>
      </w:r>
      <w:proofErr w:type="spellEnd"/>
      <w:proofErr w:type="gramEnd"/>
      <w:r w:rsidRPr="00FD26B7">
        <w:rPr>
          <w:rFonts w:ascii="Arial" w:eastAsia="宋体" w:hAnsi="Arial" w:cs="Arial"/>
          <w:color w:val="333333"/>
          <w:kern w:val="0"/>
          <w:szCs w:val="21"/>
        </w:rPr>
        <w:t> selects entities that have both the general-purpose and the system state component. In a real application, other systems might be the ones that process or destroy the entities.</w:t>
      </w:r>
    </w:p>
    <w:p w:rsidR="00FD26B7" w:rsidRPr="00FD26B7" w:rsidRDefault="00FD26B7" w:rsidP="00FD26B7">
      <w:pPr>
        <w:widowControl/>
        <w:numPr>
          <w:ilvl w:val="0"/>
          <w:numId w:val="5"/>
        </w:numPr>
        <w:shd w:val="clear" w:color="auto" w:fill="FFFFFF"/>
        <w:spacing w:before="100" w:beforeAutospacing="1" w:after="100" w:afterAutospacing="1"/>
        <w:jc w:val="left"/>
        <w:rPr>
          <w:rFonts w:ascii="Arial" w:eastAsia="宋体" w:hAnsi="Arial" w:cs="Arial"/>
          <w:color w:val="333333"/>
          <w:kern w:val="0"/>
          <w:szCs w:val="21"/>
        </w:rPr>
      </w:pPr>
      <w:proofErr w:type="spellStart"/>
      <w:proofErr w:type="gramStart"/>
      <w:r w:rsidRPr="00FD26B7">
        <w:rPr>
          <w:rFonts w:ascii="Consolas" w:eastAsia="宋体" w:hAnsi="Consolas" w:cs="宋体"/>
          <w:color w:val="C7254E"/>
          <w:kern w:val="0"/>
          <w:sz w:val="19"/>
          <w:szCs w:val="19"/>
          <w:shd w:val="clear" w:color="auto" w:fill="F9F2F4"/>
        </w:rPr>
        <w:t>m_destroyedEntities</w:t>
      </w:r>
      <w:proofErr w:type="spellEnd"/>
      <w:proofErr w:type="gramEnd"/>
      <w:r w:rsidRPr="00FD26B7">
        <w:rPr>
          <w:rFonts w:ascii="Arial" w:eastAsia="宋体" w:hAnsi="Arial" w:cs="Arial"/>
          <w:color w:val="333333"/>
          <w:kern w:val="0"/>
          <w:szCs w:val="21"/>
        </w:rPr>
        <w:t> selects entities that have the system state, but not the general-purpose component. Since the system state component is never added to an entity by itself, the entities that this query selects must have been deleted, either by this system or another system. The system reuses the destroyed entities query to run a job and remove the system state component from the entities, which allows the ECS code to recycle the entity identifier.</w:t>
      </w:r>
    </w:p>
    <w:p w:rsidR="00FD26B7" w:rsidRPr="00FD26B7" w:rsidRDefault="00FD26B7" w:rsidP="00FD26B7">
      <w:pPr>
        <w:widowControl/>
        <w:shd w:val="clear" w:color="auto" w:fill="FFFFFF"/>
        <w:spacing w:after="150"/>
        <w:jc w:val="left"/>
        <w:rPr>
          <w:rFonts w:ascii="Arial" w:eastAsia="宋体" w:hAnsi="Arial" w:cs="Arial"/>
          <w:color w:val="333333"/>
          <w:kern w:val="0"/>
          <w:szCs w:val="21"/>
        </w:rPr>
      </w:pPr>
      <w:r w:rsidRPr="00FD26B7">
        <w:rPr>
          <w:rFonts w:ascii="Arial" w:eastAsia="宋体" w:hAnsi="Arial" w:cs="Arial"/>
          <w:b/>
          <w:bCs/>
          <w:color w:val="333333"/>
          <w:kern w:val="0"/>
          <w:szCs w:val="21"/>
        </w:rPr>
        <w:t>Note:</w:t>
      </w:r>
      <w:r w:rsidRPr="00FD26B7">
        <w:rPr>
          <w:rFonts w:ascii="Arial" w:eastAsia="宋体" w:hAnsi="Arial" w:cs="Arial"/>
          <w:color w:val="333333"/>
          <w:kern w:val="0"/>
          <w:szCs w:val="21"/>
        </w:rPr>
        <w:t> This simplified example does not maintain any state within the system. One purpose for system state components is to track when persistent resources need to be allocated or cleaned up.</w:t>
      </w:r>
    </w:p>
    <w:p w:rsidR="006065A3" w:rsidRDefault="002044FA">
      <w:r>
        <w:t>例子见文档</w:t>
      </w:r>
    </w:p>
    <w:sectPr w:rsidR="00606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F50FF"/>
    <w:multiLevelType w:val="multilevel"/>
    <w:tmpl w:val="194A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502CE"/>
    <w:multiLevelType w:val="multilevel"/>
    <w:tmpl w:val="940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15418"/>
    <w:multiLevelType w:val="multilevel"/>
    <w:tmpl w:val="E44E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15C32"/>
    <w:multiLevelType w:val="multilevel"/>
    <w:tmpl w:val="6BA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460F5"/>
    <w:multiLevelType w:val="multilevel"/>
    <w:tmpl w:val="B388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1C"/>
    <w:rsid w:val="000E4DA9"/>
    <w:rsid w:val="002044FA"/>
    <w:rsid w:val="002C698A"/>
    <w:rsid w:val="0031231C"/>
    <w:rsid w:val="004122C2"/>
    <w:rsid w:val="004C602E"/>
    <w:rsid w:val="005C1E05"/>
    <w:rsid w:val="006065A3"/>
    <w:rsid w:val="007E2D54"/>
    <w:rsid w:val="00C62C1D"/>
    <w:rsid w:val="00D06305"/>
    <w:rsid w:val="00FD2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F1A48-9CCA-4E11-8D91-06F2BC5D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C698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C698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C698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C698A"/>
    <w:rPr>
      <w:rFonts w:ascii="宋体" w:eastAsia="宋体" w:hAnsi="宋体" w:cs="宋体"/>
      <w:b/>
      <w:bCs/>
      <w:kern w:val="36"/>
      <w:sz w:val="48"/>
      <w:szCs w:val="48"/>
    </w:rPr>
  </w:style>
  <w:style w:type="character" w:customStyle="1" w:styleId="2Char">
    <w:name w:val="标题 2 Char"/>
    <w:basedOn w:val="a0"/>
    <w:link w:val="2"/>
    <w:uiPriority w:val="9"/>
    <w:rsid w:val="002C698A"/>
    <w:rPr>
      <w:rFonts w:ascii="宋体" w:eastAsia="宋体" w:hAnsi="宋体" w:cs="宋体"/>
      <w:b/>
      <w:bCs/>
      <w:kern w:val="0"/>
      <w:sz w:val="36"/>
      <w:szCs w:val="36"/>
    </w:rPr>
  </w:style>
  <w:style w:type="character" w:customStyle="1" w:styleId="3Char">
    <w:name w:val="标题 3 Char"/>
    <w:basedOn w:val="a0"/>
    <w:link w:val="3"/>
    <w:uiPriority w:val="9"/>
    <w:rsid w:val="002C698A"/>
    <w:rPr>
      <w:rFonts w:ascii="宋体" w:eastAsia="宋体" w:hAnsi="宋体" w:cs="宋体"/>
      <w:b/>
      <w:bCs/>
      <w:kern w:val="0"/>
      <w:sz w:val="27"/>
      <w:szCs w:val="27"/>
    </w:rPr>
  </w:style>
  <w:style w:type="paragraph" w:styleId="a3">
    <w:name w:val="Normal (Web)"/>
    <w:basedOn w:val="a"/>
    <w:uiPriority w:val="99"/>
    <w:semiHidden/>
    <w:unhideWhenUsed/>
    <w:rsid w:val="002C69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C698A"/>
    <w:rPr>
      <w:color w:val="0000FF"/>
      <w:u w:val="single"/>
    </w:rPr>
  </w:style>
  <w:style w:type="paragraph" w:styleId="HTML">
    <w:name w:val="HTML Preformatted"/>
    <w:basedOn w:val="a"/>
    <w:link w:val="HTMLChar"/>
    <w:uiPriority w:val="99"/>
    <w:semiHidden/>
    <w:unhideWhenUsed/>
    <w:rsid w:val="002C69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C698A"/>
    <w:rPr>
      <w:rFonts w:ascii="宋体" w:eastAsia="宋体" w:hAnsi="宋体" w:cs="宋体"/>
      <w:kern w:val="0"/>
      <w:sz w:val="24"/>
      <w:szCs w:val="24"/>
    </w:rPr>
  </w:style>
  <w:style w:type="character" w:styleId="HTML0">
    <w:name w:val="HTML Code"/>
    <w:basedOn w:val="a0"/>
    <w:uiPriority w:val="99"/>
    <w:semiHidden/>
    <w:unhideWhenUsed/>
    <w:rsid w:val="002C698A"/>
    <w:rPr>
      <w:rFonts w:ascii="宋体" w:eastAsia="宋体" w:hAnsi="宋体" w:cs="宋体"/>
      <w:sz w:val="24"/>
      <w:szCs w:val="24"/>
    </w:rPr>
  </w:style>
  <w:style w:type="character" w:customStyle="1" w:styleId="hljs-keyword">
    <w:name w:val="hljs-keyword"/>
    <w:basedOn w:val="a0"/>
    <w:rsid w:val="002C698A"/>
  </w:style>
  <w:style w:type="character" w:styleId="a5">
    <w:name w:val="Strong"/>
    <w:basedOn w:val="a0"/>
    <w:uiPriority w:val="22"/>
    <w:qFormat/>
    <w:rsid w:val="002C698A"/>
    <w:rPr>
      <w:b/>
      <w:bCs/>
    </w:rPr>
  </w:style>
  <w:style w:type="character" w:customStyle="1" w:styleId="hljs-comment">
    <w:name w:val="hljs-comment"/>
    <w:basedOn w:val="a0"/>
    <w:rsid w:val="002C698A"/>
  </w:style>
  <w:style w:type="character" w:customStyle="1" w:styleId="hljs-number">
    <w:name w:val="hljs-number"/>
    <w:basedOn w:val="a0"/>
    <w:rsid w:val="002C698A"/>
  </w:style>
  <w:style w:type="character" w:customStyle="1" w:styleId="hljs-function">
    <w:name w:val="hljs-function"/>
    <w:basedOn w:val="a0"/>
    <w:rsid w:val="002C698A"/>
  </w:style>
  <w:style w:type="character" w:customStyle="1" w:styleId="hljs-title">
    <w:name w:val="hljs-title"/>
    <w:basedOn w:val="a0"/>
    <w:rsid w:val="002C698A"/>
  </w:style>
  <w:style w:type="character" w:customStyle="1" w:styleId="hljs-params">
    <w:name w:val="hljs-params"/>
    <w:basedOn w:val="a0"/>
    <w:rsid w:val="002C698A"/>
  </w:style>
  <w:style w:type="character" w:customStyle="1" w:styleId="hljs-preprocessor">
    <w:name w:val="hljs-preprocessor"/>
    <w:basedOn w:val="a0"/>
    <w:rsid w:val="002C698A"/>
  </w:style>
  <w:style w:type="character" w:customStyle="1" w:styleId="hljs-string">
    <w:name w:val="hljs-string"/>
    <w:basedOn w:val="a0"/>
    <w:rsid w:val="002C698A"/>
  </w:style>
  <w:style w:type="character" w:customStyle="1" w:styleId="hljs-class">
    <w:name w:val="hljs-class"/>
    <w:basedOn w:val="a0"/>
    <w:rsid w:val="00FD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33166">
      <w:bodyDiv w:val="1"/>
      <w:marLeft w:val="0"/>
      <w:marRight w:val="0"/>
      <w:marTop w:val="0"/>
      <w:marBottom w:val="0"/>
      <w:divBdr>
        <w:top w:val="none" w:sz="0" w:space="0" w:color="auto"/>
        <w:left w:val="none" w:sz="0" w:space="0" w:color="auto"/>
        <w:bottom w:val="none" w:sz="0" w:space="0" w:color="auto"/>
        <w:right w:val="none" w:sz="0" w:space="0" w:color="auto"/>
      </w:divBdr>
    </w:div>
    <w:div w:id="187284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714</Words>
  <Characters>4070</Characters>
  <Application>Microsoft Office Word</Application>
  <DocSecurity>0</DocSecurity>
  <Lines>33</Lines>
  <Paragraphs>9</Paragraphs>
  <ScaleCrop>false</ScaleCrop>
  <Company>Microsoft</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8</cp:revision>
  <dcterms:created xsi:type="dcterms:W3CDTF">2020-04-21T03:30:00Z</dcterms:created>
  <dcterms:modified xsi:type="dcterms:W3CDTF">2020-04-22T01:18:00Z</dcterms:modified>
</cp:coreProperties>
</file>