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31E" w:rsidRDefault="007F331E" w:rsidP="007F331E">
      <w:r>
        <w:rPr>
          <w:rFonts w:hint="eastAsia"/>
        </w:rPr>
        <w:t>第</w:t>
      </w:r>
      <w:r>
        <w:t>16章 编译，执行和错误</w:t>
      </w:r>
    </w:p>
    <w:p w:rsidR="007F331E" w:rsidRDefault="007F331E" w:rsidP="007F331E">
      <w:proofErr w:type="spellStart"/>
      <w:r>
        <w:t>Lua</w:t>
      </w:r>
      <w:proofErr w:type="spellEnd"/>
      <w:r>
        <w:t>语言总是在运行代码前先预编译源码为中间代码。</w:t>
      </w:r>
    </w:p>
    <w:p w:rsidR="007F331E" w:rsidRDefault="007F331E" w:rsidP="007F331E">
      <w:r>
        <w:rPr>
          <w:rFonts w:hint="eastAsia"/>
        </w:rPr>
        <w:t>解释型语言的区分并不在于源码是否被编译，而在于是否又能（且轻易地）执行动态生成的代码。</w:t>
      </w:r>
    </w:p>
    <w:p w:rsidR="007F331E" w:rsidRDefault="007F331E" w:rsidP="007F331E"/>
    <w:p w:rsidR="007F331E" w:rsidRDefault="007F331E" w:rsidP="007F331E">
      <w:r>
        <w:t>16.1 编译</w:t>
      </w:r>
    </w:p>
    <w:p w:rsidR="007F331E" w:rsidRDefault="007F331E" w:rsidP="007F331E">
      <w:proofErr w:type="spellStart"/>
      <w:r>
        <w:t>dofile</w:t>
      </w:r>
      <w:proofErr w:type="spellEnd"/>
      <w:r>
        <w:t>函数是运行</w:t>
      </w:r>
      <w:proofErr w:type="spellStart"/>
      <w:r>
        <w:t>Lua</w:t>
      </w:r>
      <w:proofErr w:type="spellEnd"/>
      <w:r>
        <w:t>代码段的主要方式之一。</w:t>
      </w:r>
    </w:p>
    <w:p w:rsidR="007F331E" w:rsidRDefault="007F331E" w:rsidP="007F331E">
      <w:proofErr w:type="spellStart"/>
      <w:r>
        <w:t>dofile</w:t>
      </w:r>
      <w:proofErr w:type="spellEnd"/>
      <w:r>
        <w:t>是一个辅助函数，函数</w:t>
      </w:r>
      <w:proofErr w:type="spellStart"/>
      <w:r>
        <w:t>loadfile</w:t>
      </w:r>
      <w:proofErr w:type="spellEnd"/>
      <w:r>
        <w:t>才完成了真正的核心工作。</w:t>
      </w:r>
    </w:p>
    <w:p w:rsidR="007F331E" w:rsidRDefault="007F331E" w:rsidP="007F331E">
      <w:r>
        <w:rPr>
          <w:rFonts w:hint="eastAsia"/>
        </w:rPr>
        <w:t>与函数</w:t>
      </w:r>
      <w:proofErr w:type="spellStart"/>
      <w:r>
        <w:t>dofile</w:t>
      </w:r>
      <w:proofErr w:type="spellEnd"/>
      <w:r>
        <w:t>类似，函数</w:t>
      </w:r>
      <w:proofErr w:type="spellStart"/>
      <w:r>
        <w:t>loadfile</w:t>
      </w:r>
      <w:proofErr w:type="spellEnd"/>
      <w:r>
        <w:t>也是从文件中加载</w:t>
      </w:r>
      <w:proofErr w:type="spellStart"/>
      <w:r>
        <w:t>Lua</w:t>
      </w:r>
      <w:proofErr w:type="spellEnd"/>
      <w:r>
        <w:t>代码段，但它不会运行代码，而只是编译代码，然后将编译后的代码段作为一个函数返回。</w:t>
      </w:r>
    </w:p>
    <w:p w:rsidR="007F331E" w:rsidRDefault="007F331E" w:rsidP="007F331E">
      <w:proofErr w:type="spellStart"/>
      <w:r>
        <w:t>loadfile</w:t>
      </w:r>
      <w:proofErr w:type="spellEnd"/>
      <w:r>
        <w:t>只返回错误码而不抛出异常。</w:t>
      </w:r>
    </w:p>
    <w:p w:rsidR="007F331E" w:rsidRDefault="007F331E" w:rsidP="007F331E">
      <w:r>
        <w:rPr>
          <w:rFonts w:hint="eastAsia"/>
        </w:rPr>
        <w:t>可以认为</w:t>
      </w:r>
      <w:proofErr w:type="spellStart"/>
      <w:r>
        <w:t>dofile</w:t>
      </w:r>
      <w:proofErr w:type="spellEnd"/>
      <w:r>
        <w:t>就是</w:t>
      </w:r>
    </w:p>
    <w:p w:rsidR="007F331E" w:rsidRDefault="007F331E" w:rsidP="007F331E">
      <w:proofErr w:type="gramStart"/>
      <w:r>
        <w:t>function</w:t>
      </w:r>
      <w:proofErr w:type="gramEnd"/>
      <w:r>
        <w:t xml:space="preserve"> </w:t>
      </w:r>
      <w:proofErr w:type="spellStart"/>
      <w:r>
        <w:t>dofile</w:t>
      </w:r>
      <w:proofErr w:type="spellEnd"/>
      <w:r>
        <w:t>(filename)</w:t>
      </w:r>
      <w:r>
        <w:tab/>
        <w:t>local f = assert(</w:t>
      </w:r>
      <w:proofErr w:type="spellStart"/>
      <w:r>
        <w:t>loadfile</w:t>
      </w:r>
      <w:proofErr w:type="spellEnd"/>
      <w:r>
        <w:t>(filename)) return f() end</w:t>
      </w:r>
    </w:p>
    <w:p w:rsidR="007F331E" w:rsidRDefault="007F331E" w:rsidP="007F331E">
      <w:r>
        <w:t>load与</w:t>
      </w:r>
      <w:proofErr w:type="spellStart"/>
      <w:r>
        <w:t>loadfile</w:t>
      </w:r>
      <w:proofErr w:type="spellEnd"/>
      <w:r>
        <w:t>类似，不同之处在于该函数从一个字符串或函数中读取代码段，而不是从文件中读取。</w:t>
      </w:r>
    </w:p>
    <w:p w:rsidR="007F331E" w:rsidRDefault="007F331E" w:rsidP="007F331E">
      <w:r>
        <w:rPr>
          <w:rFonts w:hint="eastAsia"/>
        </w:rPr>
        <w:t>例如：</w:t>
      </w:r>
      <w:r>
        <w:t xml:space="preserve">f = </w:t>
      </w:r>
      <w:proofErr w:type="gramStart"/>
      <w:r>
        <w:t>load(</w:t>
      </w:r>
      <w:proofErr w:type="gramEnd"/>
      <w:r>
        <w:t>"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+ 1")</w:t>
      </w:r>
      <w:r>
        <w:tab/>
      </w:r>
      <w:r>
        <w:tab/>
        <w:t>f()</w:t>
      </w:r>
    </w:p>
    <w:p w:rsidR="007F331E" w:rsidRDefault="007F331E" w:rsidP="007F331E">
      <w:r>
        <w:t>load函数应该谨慎地使用，该函数开销较大并且可能会引起诡异的问题。找不到更简单的解决方式后再使用该函数。</w:t>
      </w:r>
    </w:p>
    <w:p w:rsidR="007F331E" w:rsidRDefault="007F331E" w:rsidP="007F331E">
      <w:r>
        <w:t>load在编译时不涉及词法定界。</w:t>
      </w:r>
    </w:p>
    <w:p w:rsidR="007F331E" w:rsidRDefault="007F331E" w:rsidP="007F331E">
      <w:r>
        <w:t>load最典型的用法是执行外部代码或动态生成的代码。</w:t>
      </w:r>
    </w:p>
    <w:p w:rsidR="007F331E" w:rsidRDefault="007F331E" w:rsidP="007F331E">
      <w:r>
        <w:rPr>
          <w:rFonts w:hint="eastAsia"/>
        </w:rPr>
        <w:t>如果需要对表达式求值，那么可以在表达式前添加</w:t>
      </w:r>
      <w:r>
        <w:t>return。</w:t>
      </w:r>
    </w:p>
    <w:p w:rsidR="007F331E" w:rsidRDefault="007F331E" w:rsidP="007F331E">
      <w:r>
        <w:t>load和</w:t>
      </w:r>
      <w:proofErr w:type="spellStart"/>
      <w:r>
        <w:t>loadfile</w:t>
      </w:r>
      <w:proofErr w:type="spellEnd"/>
      <w:r>
        <w:t>从来不引发错误，当有错误发生时，它们会返回nil及错误信息。</w:t>
      </w:r>
    </w:p>
    <w:p w:rsidR="007F331E" w:rsidRDefault="007F331E" w:rsidP="007F331E"/>
    <w:p w:rsidR="007F331E" w:rsidRDefault="007F331E" w:rsidP="007F331E">
      <w:r>
        <w:t>16.2 预编译的代码</w:t>
      </w:r>
    </w:p>
    <w:p w:rsidR="007F331E" w:rsidRDefault="007F331E" w:rsidP="007F331E">
      <w:r>
        <w:rPr>
          <w:rFonts w:hint="eastAsia"/>
        </w:rPr>
        <w:t>生成预编译文件（也称为二进制文件）的最简单的方式是，使用标准发行版中附带的</w:t>
      </w:r>
      <w:proofErr w:type="spellStart"/>
      <w:r>
        <w:t>luac</w:t>
      </w:r>
      <w:proofErr w:type="spellEnd"/>
      <w:r>
        <w:t>程序。</w:t>
      </w:r>
    </w:p>
    <w:p w:rsidR="007F331E" w:rsidRDefault="007F331E" w:rsidP="007F331E">
      <w:proofErr w:type="spellStart"/>
      <w:proofErr w:type="gramStart"/>
      <w:r>
        <w:t>luac</w:t>
      </w:r>
      <w:proofErr w:type="spellEnd"/>
      <w:proofErr w:type="gramEnd"/>
      <w:r>
        <w:t xml:space="preserve"> -o prog.lc </w:t>
      </w:r>
      <w:proofErr w:type="spellStart"/>
      <w:r>
        <w:t>prog.lua</w:t>
      </w:r>
      <w:proofErr w:type="spellEnd"/>
    </w:p>
    <w:p w:rsidR="007F331E" w:rsidRDefault="007F331E" w:rsidP="007F331E">
      <w:proofErr w:type="spellStart"/>
      <w:proofErr w:type="gramStart"/>
      <w:r>
        <w:t>lua</w:t>
      </w:r>
      <w:proofErr w:type="spellEnd"/>
      <w:proofErr w:type="gramEnd"/>
      <w:r>
        <w:t xml:space="preserve"> prog.lc</w:t>
      </w:r>
    </w:p>
    <w:p w:rsidR="007F331E" w:rsidRDefault="007F331E" w:rsidP="007F331E">
      <w:proofErr w:type="spellStart"/>
      <w:r>
        <w:t>Lua</w:t>
      </w:r>
      <w:proofErr w:type="spellEnd"/>
      <w:r>
        <w:t>中能够使用源码的地方都可以使用预编译代码。</w:t>
      </w:r>
      <w:proofErr w:type="spellStart"/>
      <w:r>
        <w:t>loadfile</w:t>
      </w:r>
      <w:proofErr w:type="spellEnd"/>
      <w:r>
        <w:t>和load都可以接受预编译代码。</w:t>
      </w:r>
    </w:p>
    <w:p w:rsidR="007F331E" w:rsidRDefault="007F331E" w:rsidP="007F331E">
      <w:proofErr w:type="spellStart"/>
      <w:r>
        <w:t>string.dump</w:t>
      </w:r>
      <w:proofErr w:type="spellEnd"/>
      <w:r>
        <w:t>函数的参数是一个</w:t>
      </w:r>
      <w:proofErr w:type="spellStart"/>
      <w:r>
        <w:t>Lua</w:t>
      </w:r>
      <w:proofErr w:type="spellEnd"/>
      <w:r>
        <w:t>函数，返回值是传入函数对应的字符串形式的预编译代码。</w:t>
      </w:r>
    </w:p>
    <w:p w:rsidR="007F331E" w:rsidRDefault="007F331E" w:rsidP="007F331E"/>
    <w:p w:rsidR="007F331E" w:rsidRDefault="007F331E" w:rsidP="007F331E">
      <w:r>
        <w:t>16.3 错误</w:t>
      </w:r>
    </w:p>
    <w:p w:rsidR="007F331E" w:rsidRDefault="007F331E" w:rsidP="007F331E">
      <w:r>
        <w:rPr>
          <w:rFonts w:hint="eastAsia"/>
        </w:rPr>
        <w:t>由于</w:t>
      </w:r>
      <w:proofErr w:type="spellStart"/>
      <w:r>
        <w:t>Lua</w:t>
      </w:r>
      <w:proofErr w:type="spellEnd"/>
      <w:r>
        <w:t>语言是一种经常被嵌入在应用程序中的扩展语言，所以</w:t>
      </w:r>
      <w:proofErr w:type="gramStart"/>
      <w:r>
        <w:t>当错误</w:t>
      </w:r>
      <w:proofErr w:type="gramEnd"/>
      <w:r>
        <w:t>发生时并不能简单地崩溃或退出。</w:t>
      </w:r>
    </w:p>
    <w:p w:rsidR="007F331E" w:rsidRPr="00985C2D" w:rsidRDefault="007F331E" w:rsidP="007F331E">
      <w:pPr>
        <w:rPr>
          <w:color w:val="FF0000"/>
        </w:rPr>
      </w:pPr>
      <w:r w:rsidRPr="00985C2D">
        <w:rPr>
          <w:rFonts w:hint="eastAsia"/>
          <w:color w:val="FF0000"/>
        </w:rPr>
        <w:t>我们可以显示地通过调用函数</w:t>
      </w:r>
      <w:r w:rsidRPr="00985C2D">
        <w:rPr>
          <w:color w:val="FF0000"/>
        </w:rPr>
        <w:t>error并传入一个错误信息作为参数来引发一个错误。</w:t>
      </w:r>
    </w:p>
    <w:p w:rsidR="007F331E" w:rsidRPr="00985C2D" w:rsidRDefault="007F331E" w:rsidP="007F331E">
      <w:pPr>
        <w:rPr>
          <w:color w:val="FF0000"/>
        </w:rPr>
      </w:pPr>
      <w:proofErr w:type="spellStart"/>
      <w:r w:rsidRPr="00985C2D">
        <w:rPr>
          <w:color w:val="FF0000"/>
        </w:rPr>
        <w:t>Lua</w:t>
      </w:r>
      <w:proofErr w:type="spellEnd"/>
      <w:r w:rsidRPr="00985C2D">
        <w:rPr>
          <w:color w:val="FF0000"/>
        </w:rPr>
        <w:t>语言提供了一个内建的函数assert来完成这类工作。</w:t>
      </w:r>
    </w:p>
    <w:p w:rsidR="007F331E" w:rsidRDefault="007F331E" w:rsidP="007F331E">
      <w:r>
        <w:t>assert检查第一个参数是否为真，如果为真返回该参数，如果为假则引发一个错误，第二个参数是一个可选的错误信息。</w:t>
      </w:r>
    </w:p>
    <w:p w:rsidR="007F331E" w:rsidRDefault="007F331E" w:rsidP="007F331E">
      <w:r>
        <w:rPr>
          <w:rFonts w:hint="eastAsia"/>
        </w:rPr>
        <w:t>当一个函数发现某种意外的情况发生时，在进行异常处理时可以采取两种基本方式：一种是返回错误代码，另一种是通过调用函数</w:t>
      </w:r>
      <w:r>
        <w:t>error引发一个错误。</w:t>
      </w:r>
    </w:p>
    <w:p w:rsidR="007F331E" w:rsidRDefault="007F331E" w:rsidP="007F331E">
      <w:r>
        <w:rPr>
          <w:rFonts w:hint="eastAsia"/>
        </w:rPr>
        <w:t>容易避免的异常应该引发错误，否则应该返回错误码。</w:t>
      </w:r>
    </w:p>
    <w:p w:rsidR="007F331E" w:rsidRDefault="007F331E" w:rsidP="007F331E"/>
    <w:p w:rsidR="007F331E" w:rsidRDefault="007F331E" w:rsidP="007F331E">
      <w:r>
        <w:t>16.4 错误处理和异常</w:t>
      </w:r>
    </w:p>
    <w:p w:rsidR="007F331E" w:rsidRDefault="007F331E" w:rsidP="007F331E">
      <w:r>
        <w:rPr>
          <w:rFonts w:hint="eastAsia"/>
        </w:rPr>
        <w:lastRenderedPageBreak/>
        <w:t>如果要在</w:t>
      </w:r>
      <w:proofErr w:type="spellStart"/>
      <w:r>
        <w:t>Lua</w:t>
      </w:r>
      <w:proofErr w:type="spellEnd"/>
      <w:r w:rsidR="00985C2D">
        <w:t>代码中</w:t>
      </w:r>
      <w:r>
        <w:t>处理错误，那么应该使用函数</w:t>
      </w:r>
      <w:proofErr w:type="spellStart"/>
      <w:r>
        <w:t>pcall</w:t>
      </w:r>
      <w:proofErr w:type="spellEnd"/>
      <w:r>
        <w:t>来封装代码。</w:t>
      </w:r>
    </w:p>
    <w:p w:rsidR="007F331E" w:rsidRPr="00FE677A" w:rsidRDefault="007F331E" w:rsidP="007F331E">
      <w:pPr>
        <w:rPr>
          <w:color w:val="FF0000"/>
        </w:rPr>
      </w:pPr>
      <w:bookmarkStart w:id="0" w:name="_GoBack"/>
      <w:proofErr w:type="spellStart"/>
      <w:r w:rsidRPr="00FE677A">
        <w:rPr>
          <w:color w:val="FF0000"/>
        </w:rPr>
        <w:t>pcall</w:t>
      </w:r>
      <w:proofErr w:type="spellEnd"/>
      <w:r w:rsidRPr="00FE677A">
        <w:rPr>
          <w:color w:val="FF0000"/>
        </w:rPr>
        <w:t>会以一种保护模式来调用它的第一个参数，以便捕获该函数执行中的错误。</w:t>
      </w:r>
    </w:p>
    <w:p w:rsidR="007F331E" w:rsidRPr="00FE677A" w:rsidRDefault="007F331E" w:rsidP="007F331E">
      <w:pPr>
        <w:rPr>
          <w:color w:val="FF0000"/>
        </w:rPr>
      </w:pPr>
      <w:r w:rsidRPr="00FE677A">
        <w:rPr>
          <w:rFonts w:hint="eastAsia"/>
          <w:color w:val="FF0000"/>
        </w:rPr>
        <w:t>如果发生错误，</w:t>
      </w:r>
      <w:proofErr w:type="spellStart"/>
      <w:r w:rsidRPr="00FE677A">
        <w:rPr>
          <w:color w:val="FF0000"/>
        </w:rPr>
        <w:t>pcall</w:t>
      </w:r>
      <w:proofErr w:type="spellEnd"/>
      <w:r w:rsidRPr="00FE677A">
        <w:rPr>
          <w:color w:val="FF0000"/>
        </w:rPr>
        <w:t>返回false及错误信息。</w:t>
      </w:r>
    </w:p>
    <w:bookmarkEnd w:id="0"/>
    <w:p w:rsidR="007F331E" w:rsidRDefault="007F331E" w:rsidP="007F331E"/>
    <w:p w:rsidR="007F331E" w:rsidRDefault="007F331E" w:rsidP="007F331E">
      <w:r>
        <w:t>16.5 错误信息和</w:t>
      </w:r>
      <w:proofErr w:type="gramStart"/>
      <w:r>
        <w:t>栈</w:t>
      </w:r>
      <w:proofErr w:type="gramEnd"/>
      <w:r>
        <w:t>回溯</w:t>
      </w:r>
    </w:p>
    <w:p w:rsidR="007F331E" w:rsidRDefault="007F331E" w:rsidP="007F331E"/>
    <w:p w:rsidR="00E37858" w:rsidRDefault="00FE677A"/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DF9"/>
    <w:rsid w:val="00215DF9"/>
    <w:rsid w:val="004A7D15"/>
    <w:rsid w:val="0066787C"/>
    <w:rsid w:val="007F331E"/>
    <w:rsid w:val="00985C2D"/>
    <w:rsid w:val="00A46E3E"/>
    <w:rsid w:val="00F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ACCC"/>
  <w15:chartTrackingRefBased/>
  <w15:docId w15:val="{EE8F64A1-9C69-4BA8-87F3-DAC3BE20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</cp:revision>
  <dcterms:created xsi:type="dcterms:W3CDTF">2020-06-17T08:37:00Z</dcterms:created>
  <dcterms:modified xsi:type="dcterms:W3CDTF">2020-06-17T08:51:00Z</dcterms:modified>
</cp:coreProperties>
</file>