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58" w:rsidRDefault="00474A58" w:rsidP="00474A58">
      <w:r>
        <w:rPr>
          <w:rFonts w:hint="eastAsia"/>
        </w:rPr>
        <w:t>第</w:t>
      </w:r>
      <w:r>
        <w:t>3章 数值</w:t>
      </w:r>
    </w:p>
    <w:p w:rsidR="00474A58" w:rsidRDefault="00474A58" w:rsidP="00474A58"/>
    <w:p w:rsidR="00474A58" w:rsidRDefault="00474A58" w:rsidP="00474A58">
      <w:r>
        <w:rPr>
          <w:rFonts w:hint="eastAsia"/>
        </w:rPr>
        <w:t>在</w:t>
      </w:r>
      <w:r>
        <w:t>Lua5.2</w:t>
      </w:r>
      <w:proofErr w:type="gramStart"/>
      <w:r>
        <w:t>及之前</w:t>
      </w:r>
      <w:proofErr w:type="gramEnd"/>
      <w:r>
        <w:t>的版本中，所有的数值都以双精度浮点格式表示。</w:t>
      </w:r>
    </w:p>
    <w:p w:rsidR="00474A58" w:rsidRDefault="00474A58" w:rsidP="00474A58">
      <w:r>
        <w:rPr>
          <w:rFonts w:hint="eastAsia"/>
        </w:rPr>
        <w:t>从</w:t>
      </w:r>
      <w:r>
        <w:t>Lua5.3版本开始，</w:t>
      </w:r>
      <w:proofErr w:type="spellStart"/>
      <w:r>
        <w:t>Lua</w:t>
      </w:r>
      <w:proofErr w:type="spellEnd"/>
      <w:r>
        <w:t>为数字格式提供了两种选择：被称为integer的64位整型和被称为float的双精度浮点类型。</w:t>
      </w:r>
    </w:p>
    <w:p w:rsidR="00474A58" w:rsidRDefault="00474A58" w:rsidP="00474A58">
      <w:r>
        <w:rPr>
          <w:rFonts w:hint="eastAsia"/>
        </w:rPr>
        <w:t>对于资源受限的平台，我们可以将</w:t>
      </w:r>
      <w:r>
        <w:t>Lua5.3编译为精简</w:t>
      </w:r>
      <w:proofErr w:type="spellStart"/>
      <w:r>
        <w:t>Lua</w:t>
      </w:r>
      <w:proofErr w:type="spellEnd"/>
      <w:r>
        <w:t>模式，在该模式中使用32位整型和单精度浮点类型。</w:t>
      </w:r>
    </w:p>
    <w:p w:rsidR="00474A58" w:rsidRDefault="00474A58" w:rsidP="00474A58">
      <w:r>
        <w:rPr>
          <w:rFonts w:hint="eastAsia"/>
        </w:rPr>
        <w:t>整型的引入是</w:t>
      </w:r>
      <w:r>
        <w:t>Lua5.3的一个重要标志，也是与之前版本相比的主要区别。</w:t>
      </w:r>
    </w:p>
    <w:p w:rsidR="00474A58" w:rsidRDefault="00474A58" w:rsidP="00474A58"/>
    <w:p w:rsidR="00474A58" w:rsidRDefault="00474A58" w:rsidP="00474A58">
      <w:r>
        <w:t>3.1 数值常量</w:t>
      </w:r>
    </w:p>
    <w:p w:rsidR="00474A58" w:rsidRDefault="00474A58" w:rsidP="00474A58">
      <w:r>
        <w:t>type(3)和type(3.0)都是number。</w:t>
      </w:r>
      <w:proofErr w:type="spellStart"/>
      <w:r>
        <w:t>math.type</w:t>
      </w:r>
      <w:proofErr w:type="spellEnd"/>
      <w:r>
        <w:t>(3)是integer；</w:t>
      </w:r>
      <w:proofErr w:type="spellStart"/>
      <w:r>
        <w:t>math.type</w:t>
      </w:r>
      <w:proofErr w:type="spellEnd"/>
      <w:r>
        <w:t>(3.0)是float。</w:t>
      </w:r>
    </w:p>
    <w:p w:rsidR="00474A58" w:rsidRDefault="00474A58" w:rsidP="00474A58">
      <w:r>
        <w:t>0x开头表示十六进制常量。</w:t>
      </w:r>
    </w:p>
    <w:p w:rsidR="00474A58" w:rsidRDefault="00474A58" w:rsidP="00474A58"/>
    <w:p w:rsidR="00474A58" w:rsidRDefault="00474A58" w:rsidP="00474A58">
      <w:r>
        <w:t>3.2 算术运算</w:t>
      </w:r>
    </w:p>
    <w:p w:rsidR="00474A58" w:rsidRDefault="00474A58" w:rsidP="00474A58">
      <w:r>
        <w:rPr>
          <w:rFonts w:hint="eastAsia"/>
        </w:rPr>
        <w:t>取整除法</w:t>
      </w:r>
      <w:r>
        <w:t>floor，运算符为//</w:t>
      </w:r>
    </w:p>
    <w:p w:rsidR="00474A58" w:rsidRDefault="00474A58" w:rsidP="00474A58">
      <w:r>
        <w:rPr>
          <w:rFonts w:hint="eastAsia"/>
        </w:rPr>
        <w:t>开发人员要么选择忽略整型和浮点数二者之间的不同，要么完整地控制每一个数值的表示。</w:t>
      </w:r>
    </w:p>
    <w:p w:rsidR="00474A58" w:rsidRDefault="00474A58" w:rsidP="00474A58">
      <w:r>
        <w:rPr>
          <w:rFonts w:hint="eastAsia"/>
        </w:rPr>
        <w:t>取模运算的定义：</w:t>
      </w:r>
      <w:proofErr w:type="gramStart"/>
      <w:r>
        <w:t>a</w:t>
      </w:r>
      <w:proofErr w:type="gramEnd"/>
      <w:r>
        <w:t xml:space="preserve"> % b == a - ((a // b) * b)</w:t>
      </w:r>
    </w:p>
    <w:p w:rsidR="00474A58" w:rsidRDefault="00474A58" w:rsidP="00474A58">
      <w:r>
        <w:t>x - x % 0.01 恰好是x保留两位小数的结果</w:t>
      </w:r>
    </w:p>
    <w:p w:rsidR="00474A58" w:rsidRDefault="00474A58" w:rsidP="00474A58"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运算符：</w:t>
      </w:r>
      <w:r>
        <w:t>^ x^0.5可以计算x的平方根</w:t>
      </w:r>
    </w:p>
    <w:p w:rsidR="00474A58" w:rsidRDefault="00474A58" w:rsidP="00474A58"/>
    <w:p w:rsidR="00474A58" w:rsidRDefault="00474A58" w:rsidP="00474A58">
      <w:r>
        <w:t>3.3 关系运算</w:t>
      </w:r>
    </w:p>
    <w:p w:rsidR="00474A58" w:rsidRDefault="00474A58" w:rsidP="00474A58"/>
    <w:p w:rsidR="00474A58" w:rsidRDefault="00474A58" w:rsidP="00474A58">
      <w:r>
        <w:t>3.4 数学库</w:t>
      </w:r>
    </w:p>
    <w:p w:rsidR="00474A58" w:rsidRDefault="00474A58" w:rsidP="00474A58"/>
    <w:p w:rsidR="00474A58" w:rsidRDefault="00474A58" w:rsidP="00474A58">
      <w:r>
        <w:t>3.4.1 随机数发生器</w:t>
      </w:r>
    </w:p>
    <w:p w:rsidR="00474A58" w:rsidRDefault="00474A58" w:rsidP="00474A58">
      <w:proofErr w:type="spellStart"/>
      <w:r>
        <w:t>math.random</w:t>
      </w:r>
      <w:proofErr w:type="spellEnd"/>
      <w:r>
        <w:t>用于生成伪随机数。</w:t>
      </w:r>
    </w:p>
    <w:p w:rsidR="00474A58" w:rsidRDefault="00474A58" w:rsidP="00474A58">
      <w:r>
        <w:rPr>
          <w:rFonts w:hint="eastAsia"/>
        </w:rPr>
        <w:t>共有三种调用方式，不带参数调用时，返回一个在</w:t>
      </w:r>
      <w:r>
        <w:t>[0,1)范围内的伪随机实数。</w:t>
      </w:r>
    </w:p>
    <w:p w:rsidR="00474A58" w:rsidRDefault="00474A58" w:rsidP="00474A58">
      <w:r>
        <w:rPr>
          <w:rFonts w:hint="eastAsia"/>
        </w:rPr>
        <w:t>当使用带有一个</w:t>
      </w:r>
      <w:proofErr w:type="gramStart"/>
      <w:r>
        <w:rPr>
          <w:rFonts w:hint="eastAsia"/>
        </w:rPr>
        <w:t>整型值</w:t>
      </w:r>
      <w:proofErr w:type="gramEnd"/>
      <w:r>
        <w:t>n的参数调用时，返回[1,n]范围内随机整数。</w:t>
      </w:r>
    </w:p>
    <w:p w:rsidR="00474A58" w:rsidRDefault="00474A58" w:rsidP="00474A58">
      <w:r>
        <w:rPr>
          <w:rFonts w:hint="eastAsia"/>
        </w:rPr>
        <w:t>当使用带有两个</w:t>
      </w:r>
      <w:proofErr w:type="gramStart"/>
      <w:r>
        <w:rPr>
          <w:rFonts w:hint="eastAsia"/>
        </w:rPr>
        <w:t>整型值</w:t>
      </w:r>
      <w:proofErr w:type="gramEnd"/>
      <w:r>
        <w:t>l和u的参数调用时，该函数返回[</w:t>
      </w:r>
      <w:proofErr w:type="spellStart"/>
      <w:r>
        <w:t>l,u</w:t>
      </w:r>
      <w:proofErr w:type="spellEnd"/>
      <w:r>
        <w:t>]范围内的伪随机整数。</w:t>
      </w:r>
    </w:p>
    <w:p w:rsidR="00474A58" w:rsidRDefault="00474A58" w:rsidP="00474A58">
      <w:r>
        <w:rPr>
          <w:rFonts w:hint="eastAsia"/>
        </w:rPr>
        <w:t>函数</w:t>
      </w:r>
      <w:proofErr w:type="spellStart"/>
      <w:r>
        <w:t>randomseed</w:t>
      </w:r>
      <w:proofErr w:type="spellEnd"/>
      <w:r>
        <w:t>用于设置伪随机数发生器的种子。</w:t>
      </w:r>
      <w:proofErr w:type="spellStart"/>
      <w:proofErr w:type="gramStart"/>
      <w:r>
        <w:t>math.randomseed</w:t>
      </w:r>
      <w:proofErr w:type="spellEnd"/>
      <w:r>
        <w:t>(</w:t>
      </w:r>
      <w:proofErr w:type="spellStart"/>
      <w:proofErr w:type="gramEnd"/>
      <w:r>
        <w:t>os.time</w:t>
      </w:r>
      <w:proofErr w:type="spellEnd"/>
      <w:r>
        <w:t>())</w:t>
      </w:r>
    </w:p>
    <w:p w:rsidR="00474A58" w:rsidRDefault="00474A58" w:rsidP="00474A58"/>
    <w:p w:rsidR="00474A58" w:rsidRDefault="00474A58" w:rsidP="00474A58">
      <w:r>
        <w:t>3.4.2 取整函数</w:t>
      </w:r>
    </w:p>
    <w:p w:rsidR="00474A58" w:rsidRDefault="00474A58" w:rsidP="00474A58">
      <w:proofErr w:type="spellStart"/>
      <w:r>
        <w:t>floot</w:t>
      </w:r>
      <w:proofErr w:type="spellEnd"/>
      <w:r>
        <w:t>向负无穷取整，ceil向正无穷取整，</w:t>
      </w:r>
      <w:proofErr w:type="spellStart"/>
      <w:r>
        <w:t>modf</w:t>
      </w:r>
      <w:proofErr w:type="spellEnd"/>
      <w:r>
        <w:t>向零取整。</w:t>
      </w:r>
    </w:p>
    <w:p w:rsidR="00474A58" w:rsidRDefault="00474A58" w:rsidP="00474A58"/>
    <w:p w:rsidR="00474A58" w:rsidRDefault="00474A58" w:rsidP="00474A58">
      <w:r>
        <w:t>3.5 表示范围</w:t>
      </w:r>
    </w:p>
    <w:p w:rsidR="00474A58" w:rsidRDefault="00474A58" w:rsidP="00474A58">
      <w:r>
        <w:rPr>
          <w:rFonts w:hint="eastAsia"/>
        </w:rPr>
        <w:t>双精度浮点数对于大多数实际应用而言是足够大的。</w:t>
      </w:r>
    </w:p>
    <w:p w:rsidR="00474A58" w:rsidRDefault="00474A58" w:rsidP="00474A58"/>
    <w:p w:rsidR="00474A58" w:rsidRDefault="00474A58" w:rsidP="00474A58">
      <w:r>
        <w:t>3.6 惯例</w:t>
      </w:r>
    </w:p>
    <w:p w:rsidR="00474A58" w:rsidRDefault="00474A58" w:rsidP="00474A58"/>
    <w:p w:rsidR="00474A58" w:rsidRDefault="00474A58" w:rsidP="00474A58">
      <w:r>
        <w:t>3.7 运算符优先级</w:t>
      </w:r>
    </w:p>
    <w:p w:rsidR="00474A58" w:rsidRDefault="00474A58" w:rsidP="00474A58"/>
    <w:p w:rsidR="00474A58" w:rsidRDefault="00474A58" w:rsidP="00474A58">
      <w:r>
        <w:t>3.8 兼容性</w:t>
      </w:r>
    </w:p>
    <w:p w:rsidR="00474A58" w:rsidRDefault="00474A58" w:rsidP="00474A58">
      <w:r>
        <w:rPr>
          <w:rFonts w:hint="eastAsia"/>
        </w:rPr>
        <w:t>程序员基本上可以忽略</w:t>
      </w:r>
      <w:proofErr w:type="gramStart"/>
      <w:r>
        <w:rPr>
          <w:rFonts w:hint="eastAsia"/>
        </w:rPr>
        <w:t>整型值和浮点值</w:t>
      </w:r>
      <w:proofErr w:type="gramEnd"/>
      <w:r>
        <w:rPr>
          <w:rFonts w:hint="eastAsia"/>
        </w:rPr>
        <w:t>之间的不同。</w:t>
      </w:r>
    </w:p>
    <w:p w:rsidR="00474A58" w:rsidRDefault="00474A58" w:rsidP="00474A58"/>
    <w:p w:rsidR="00474A58" w:rsidRDefault="00474A58" w:rsidP="00474A58"/>
    <w:p w:rsidR="00474A58" w:rsidRDefault="00474A58" w:rsidP="00474A58"/>
    <w:p w:rsidR="00E37858" w:rsidRPr="00474A58" w:rsidRDefault="00474A58">
      <w:bookmarkStart w:id="0" w:name="_GoBack"/>
      <w:bookmarkEnd w:id="0"/>
    </w:p>
    <w:sectPr w:rsidR="00E37858" w:rsidRPr="00474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F1"/>
    <w:rsid w:val="00474A58"/>
    <w:rsid w:val="0066787C"/>
    <w:rsid w:val="00940DF1"/>
    <w:rsid w:val="00A4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E0AA3-772E-48A2-8B31-FDF0988C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2020-06-17T07:23:00Z</dcterms:created>
  <dcterms:modified xsi:type="dcterms:W3CDTF">2020-06-17T07:23:00Z</dcterms:modified>
</cp:coreProperties>
</file>