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F0A" w:rsidRPr="009744A7" w:rsidRDefault="00041F0A" w:rsidP="00041F0A">
      <w:pPr>
        <w:rPr>
          <w:b/>
          <w:color w:val="70AD47" w:themeColor="accent6"/>
        </w:rPr>
      </w:pPr>
      <w:r w:rsidRPr="009744A7">
        <w:rPr>
          <w:rFonts w:hint="eastAsia"/>
          <w:b/>
          <w:color w:val="70AD47" w:themeColor="accent6"/>
        </w:rPr>
        <w:t>高级渲染功能</w:t>
      </w:r>
    </w:p>
    <w:p w:rsidR="00041F0A" w:rsidRPr="009744A7" w:rsidRDefault="00041F0A" w:rsidP="00041F0A">
      <w:pPr>
        <w:rPr>
          <w:b/>
          <w:color w:val="70AD47" w:themeColor="accent6"/>
        </w:rPr>
      </w:pPr>
      <w:r w:rsidRPr="009744A7">
        <w:rPr>
          <w:rFonts w:hint="eastAsia"/>
          <w:b/>
          <w:color w:val="70AD47" w:themeColor="accent6"/>
        </w:rPr>
        <w:t>高动态范围渲染</w:t>
      </w:r>
    </w:p>
    <w:p w:rsidR="00041F0A" w:rsidRDefault="00041F0A" w:rsidP="00041F0A">
      <w:r>
        <w:rPr>
          <w:rFonts w:hint="eastAsia"/>
        </w:rPr>
        <w:t>在标准渲染中，像素的红色、绿色和蓝色值均由</w:t>
      </w:r>
      <w:r>
        <w:rPr>
          <w:rFonts w:hint="eastAsia"/>
        </w:rPr>
        <w:t>0</w:t>
      </w:r>
      <w:r>
        <w:rPr>
          <w:rFonts w:hint="eastAsia"/>
        </w:rPr>
        <w:t>到</w:t>
      </w:r>
      <w:r>
        <w:rPr>
          <w:rFonts w:hint="eastAsia"/>
        </w:rPr>
        <w:t>1</w:t>
      </w:r>
      <w:r>
        <w:rPr>
          <w:rFonts w:hint="eastAsia"/>
        </w:rPr>
        <w:t>范围内的分数表示，什么渲染的精髓是允许图形的内部表示使用</w:t>
      </w:r>
      <w:r>
        <w:rPr>
          <w:rFonts w:hint="eastAsia"/>
        </w:rPr>
        <w:t>0</w:t>
      </w:r>
      <w:r>
        <w:rPr>
          <w:rFonts w:hint="eastAsia"/>
        </w:rPr>
        <w:t>到</w:t>
      </w:r>
      <w:r>
        <w:rPr>
          <w:rFonts w:hint="eastAsia"/>
        </w:rPr>
        <w:t>1</w:t>
      </w:r>
      <w:r>
        <w:rPr>
          <w:rFonts w:hint="eastAsia"/>
        </w:rPr>
        <w:t>范围之外的值？</w:t>
      </w:r>
    </w:p>
    <w:p w:rsidR="00041F0A" w:rsidRDefault="00041F0A" w:rsidP="00041F0A">
      <w:r>
        <w:rPr>
          <w:rFonts w:hint="eastAsia"/>
        </w:rPr>
        <w:t>如何启用</w:t>
      </w:r>
      <w:r>
        <w:rPr>
          <w:rFonts w:hint="eastAsia"/>
        </w:rPr>
        <w:t>HDR</w:t>
      </w:r>
      <w:r>
        <w:rPr>
          <w:rFonts w:hint="eastAsia"/>
        </w:rPr>
        <w:t>？</w:t>
      </w:r>
    </w:p>
    <w:p w:rsidR="00041F0A" w:rsidRDefault="00041F0A" w:rsidP="00041F0A">
      <w:r>
        <w:rPr>
          <w:rFonts w:hint="eastAsia"/>
        </w:rPr>
        <w:t>当</w:t>
      </w:r>
      <w:r>
        <w:rPr>
          <w:rFonts w:hint="eastAsia"/>
        </w:rPr>
        <w:t>HDR</w:t>
      </w:r>
      <w:r>
        <w:rPr>
          <w:rFonts w:hint="eastAsia"/>
        </w:rPr>
        <w:t>处于激活状态时，场景将渲染为</w:t>
      </w:r>
      <w:r>
        <w:rPr>
          <w:rFonts w:hint="eastAsia"/>
        </w:rPr>
        <w:t>HDR</w:t>
      </w:r>
      <w:r>
        <w:rPr>
          <w:rFonts w:hint="eastAsia"/>
        </w:rPr>
        <w:t>图像缓冲区，该缓冲区由后期处理效果使用</w:t>
      </w:r>
      <w:r>
        <w:rPr>
          <w:rFonts w:hint="eastAsia"/>
        </w:rPr>
        <w:t>HDR</w:t>
      </w:r>
      <w:r>
        <w:rPr>
          <w:rFonts w:hint="eastAsia"/>
        </w:rPr>
        <w:t>图像随后被转换为什么图像以便发送给显示设备？</w:t>
      </w:r>
    </w:p>
    <w:p w:rsidR="00041F0A" w:rsidRDefault="00041F0A" w:rsidP="00041F0A">
      <w:r>
        <w:rPr>
          <w:rFonts w:hint="eastAsia"/>
        </w:rPr>
        <w:t>将</w:t>
      </w:r>
      <w:r>
        <w:rPr>
          <w:rFonts w:hint="eastAsia"/>
        </w:rPr>
        <w:t>HDR</w:t>
      </w:r>
      <w:r>
        <w:rPr>
          <w:rFonts w:hint="eastAsia"/>
        </w:rPr>
        <w:t>值映射回</w:t>
      </w:r>
      <w:r>
        <w:rPr>
          <w:rFonts w:hint="eastAsia"/>
        </w:rPr>
        <w:t>LDR</w:t>
      </w:r>
      <w:r>
        <w:rPr>
          <w:rFonts w:hint="eastAsia"/>
        </w:rPr>
        <w:t>范围的过程是什么？</w:t>
      </w:r>
    </w:p>
    <w:p w:rsidR="00041F0A" w:rsidRDefault="00041F0A" w:rsidP="00041F0A">
      <w:r>
        <w:rPr>
          <w:rFonts w:hint="eastAsia"/>
        </w:rPr>
        <w:t>有许多不同的技术进行色调映射。什么中已经包含了多种色调映射技术？</w:t>
      </w:r>
    </w:p>
    <w:p w:rsidR="00041F0A" w:rsidRDefault="00C46D2A" w:rsidP="00041F0A">
      <w:r>
        <w:rPr>
          <w:rFonts w:hint="eastAsia"/>
        </w:rPr>
        <w:t>HDR</w:t>
      </w:r>
      <w:r w:rsidR="00041F0A">
        <w:rPr>
          <w:rFonts w:hint="eastAsia"/>
        </w:rPr>
        <w:t>的优</w:t>
      </w:r>
      <w:r w:rsidR="00055FF6">
        <w:rPr>
          <w:rFonts w:hint="eastAsia"/>
        </w:rPr>
        <w:t>缺</w:t>
      </w:r>
      <w:r w:rsidR="00041F0A">
        <w:rPr>
          <w:rFonts w:hint="eastAsia"/>
        </w:rPr>
        <w:t>点</w:t>
      </w:r>
    </w:p>
    <w:p w:rsidR="00041F0A" w:rsidRDefault="00041F0A" w:rsidP="00041F0A">
      <w:r>
        <w:rPr>
          <w:rFonts w:hint="eastAsia"/>
        </w:rPr>
        <w:t>在什么渲染模式下，仅当您具有后期处理效果时才支持</w:t>
      </w:r>
      <w:r>
        <w:rPr>
          <w:rFonts w:hint="eastAsia"/>
        </w:rPr>
        <w:t>HDR</w:t>
      </w:r>
      <w:r>
        <w:rPr>
          <w:rFonts w:hint="eastAsia"/>
        </w:rPr>
        <w:t>？</w:t>
      </w:r>
    </w:p>
    <w:p w:rsidR="00041F0A" w:rsidRDefault="00041F0A" w:rsidP="00041F0A">
      <w:r>
        <w:rPr>
          <w:rFonts w:hint="eastAsia"/>
        </w:rPr>
        <w:t>在</w:t>
      </w:r>
      <w:r>
        <w:rPr>
          <w:rFonts w:hint="eastAsia"/>
        </w:rPr>
        <w:t>HDR</w:t>
      </w:r>
      <w:r>
        <w:rPr>
          <w:rFonts w:hint="eastAsia"/>
        </w:rPr>
        <w:t>模式下，光照缓冲区也被分配为浮点缓冲区。这样可减少光照缓冲区中的条带。即使没有后期处理效果，什么渲染也支持</w:t>
      </w:r>
      <w:r>
        <w:rPr>
          <w:rFonts w:hint="eastAsia"/>
        </w:rPr>
        <w:t>HDR</w:t>
      </w:r>
      <w:r>
        <w:rPr>
          <w:rFonts w:hint="eastAsia"/>
        </w:rPr>
        <w:t>？</w:t>
      </w:r>
    </w:p>
    <w:p w:rsidR="00041F0A" w:rsidRDefault="00041F0A" w:rsidP="00041F0A">
      <w:r>
        <w:rPr>
          <w:rFonts w:hint="eastAsia"/>
        </w:rPr>
        <w:t>可向后期处理效果脚本中添加什么属性以表明目标缓冲区应在</w:t>
      </w:r>
      <w:r>
        <w:rPr>
          <w:rFonts w:hint="eastAsia"/>
        </w:rPr>
        <w:t xml:space="preserve"> LDR </w:t>
      </w:r>
      <w:r>
        <w:rPr>
          <w:rFonts w:hint="eastAsia"/>
        </w:rPr>
        <w:t>中，而非在</w:t>
      </w:r>
      <w:r>
        <w:rPr>
          <w:rFonts w:hint="eastAsia"/>
        </w:rPr>
        <w:t>HDR</w:t>
      </w:r>
      <w:r>
        <w:rPr>
          <w:rFonts w:hint="eastAsia"/>
        </w:rPr>
        <w:t>中？从本质上讲，这意味着脚本可以在应用其</w:t>
      </w:r>
      <w:r>
        <w:rPr>
          <w:rFonts w:hint="eastAsia"/>
        </w:rPr>
        <w:t xml:space="preserve"> HDR </w:t>
      </w:r>
      <w:r>
        <w:rPr>
          <w:rFonts w:hint="eastAsia"/>
        </w:rPr>
        <w:t>后期处理效果后自动转换为</w:t>
      </w:r>
      <w:r>
        <w:rPr>
          <w:rFonts w:hint="eastAsia"/>
        </w:rPr>
        <w:t xml:space="preserve"> LDR</w:t>
      </w:r>
      <w:r>
        <w:rPr>
          <w:rFonts w:hint="eastAsia"/>
        </w:rPr>
        <w:t>。</w:t>
      </w:r>
    </w:p>
    <w:p w:rsidR="00041F0A" w:rsidRDefault="00041F0A" w:rsidP="00041F0A"/>
    <w:p w:rsidR="00041F0A" w:rsidRPr="009744A7" w:rsidRDefault="00041F0A" w:rsidP="00041F0A">
      <w:pPr>
        <w:rPr>
          <w:b/>
          <w:color w:val="70AD47" w:themeColor="accent6"/>
        </w:rPr>
      </w:pPr>
      <w:r w:rsidRPr="009744A7">
        <w:rPr>
          <w:rFonts w:hint="eastAsia"/>
          <w:b/>
          <w:color w:val="70AD47" w:themeColor="accent6"/>
        </w:rPr>
        <w:t>渲染路径</w:t>
      </w:r>
    </w:p>
    <w:p w:rsidR="00041F0A" w:rsidRDefault="00041F0A" w:rsidP="00041F0A">
      <w:r>
        <w:rPr>
          <w:rFonts w:hint="eastAsia"/>
        </w:rPr>
        <w:t>不同的渲染路径具有不同的性能特征，主要影响什么？</w:t>
      </w:r>
    </w:p>
    <w:p w:rsidR="00041F0A" w:rsidRDefault="00041F0A" w:rsidP="00041F0A">
      <w:r>
        <w:rPr>
          <w:rFonts w:hint="eastAsia"/>
        </w:rPr>
        <w:t>项目所用的渲染路径是在哪里选择的？</w:t>
      </w:r>
    </w:p>
    <w:p w:rsidR="00041F0A" w:rsidRDefault="00146FFF" w:rsidP="00041F0A">
      <w:r>
        <w:rPr>
          <w:rFonts w:hint="eastAsia"/>
        </w:rPr>
        <w:t>可针对每个什么重写</w:t>
      </w:r>
      <w:r w:rsidR="00041F0A">
        <w:rPr>
          <w:rFonts w:hint="eastAsia"/>
        </w:rPr>
        <w:t>渲染路径？</w:t>
      </w:r>
    </w:p>
    <w:p w:rsidR="00041F0A" w:rsidRDefault="00041F0A" w:rsidP="00041F0A">
      <w:r>
        <w:rPr>
          <w:rFonts w:hint="eastAsia"/>
        </w:rPr>
        <w:t>如果显卡无法处理选定的渲染路径，</w:t>
      </w:r>
      <w:r>
        <w:rPr>
          <w:rFonts w:hint="eastAsia"/>
        </w:rPr>
        <w:t xml:space="preserve">Unity </w:t>
      </w:r>
      <w:r>
        <w:rPr>
          <w:rFonts w:hint="eastAsia"/>
        </w:rPr>
        <w:t>将自动使用什么渲染路径</w:t>
      </w:r>
      <w:r w:rsidR="00535F85">
        <w:rPr>
          <w:rFonts w:hint="eastAsia"/>
        </w:rPr>
        <w:t>？</w:t>
      </w:r>
    </w:p>
    <w:p w:rsidR="00041F0A" w:rsidRDefault="00041F0A" w:rsidP="00041F0A">
      <w:r>
        <w:rPr>
          <w:rFonts w:hint="eastAsia"/>
        </w:rPr>
        <w:t>什么着色是具有最大光照和阴影保真度的渲染路径，最适合有许多实时光源的情况？此渲染路径需要一定程度的硬件支持。</w:t>
      </w:r>
    </w:p>
    <w:p w:rsidR="00041F0A" w:rsidRDefault="00041F0A" w:rsidP="00041F0A">
      <w:r>
        <w:rPr>
          <w:rFonts w:hint="eastAsia"/>
        </w:rPr>
        <w:t>什么渲染是传统的渲染路径。它支持所有典型的</w:t>
      </w:r>
      <w:r>
        <w:rPr>
          <w:rFonts w:hint="eastAsia"/>
        </w:rPr>
        <w:t xml:space="preserve"> Unity </w:t>
      </w:r>
      <w:r>
        <w:rPr>
          <w:rFonts w:hint="eastAsia"/>
        </w:rPr>
        <w:t>图形功能（法线贴图、每像素光照、阴影等）。但是，在默认设置下，仅少量最亮的光线才在每像素光照模式下渲染。其余光线是在对象顶点上或每个对象上计算的。</w:t>
      </w:r>
    </w:p>
    <w:p w:rsidR="00041F0A" w:rsidRDefault="00041F0A" w:rsidP="00041F0A">
      <w:r>
        <w:rPr>
          <w:rFonts w:hint="eastAsia"/>
        </w:rPr>
        <w:t>什么类似于延迟着色，只是采用不同的技术并进行不同的折中？它不支持</w:t>
      </w:r>
      <w:r>
        <w:rPr>
          <w:rFonts w:hint="eastAsia"/>
        </w:rPr>
        <w:t>Unity 5</w:t>
      </w:r>
      <w:r>
        <w:rPr>
          <w:rFonts w:hint="eastAsia"/>
        </w:rPr>
        <w:t>基于物理的标准着色器。</w:t>
      </w:r>
    </w:p>
    <w:p w:rsidR="00041F0A" w:rsidRDefault="00041F0A" w:rsidP="00041F0A">
      <w:r>
        <w:rPr>
          <w:rFonts w:hint="eastAsia"/>
        </w:rPr>
        <w:t>什么光照是具有最低光照保真度且不支持实时阴影的渲染路径。它是前向渲染路径的一个子集。</w:t>
      </w:r>
    </w:p>
    <w:p w:rsidR="00041F0A" w:rsidRPr="00503904" w:rsidRDefault="00041F0A" w:rsidP="00041F0A">
      <w:pPr>
        <w:rPr>
          <w:color w:val="FF0000"/>
        </w:rPr>
      </w:pPr>
      <w:r w:rsidRPr="00503904">
        <w:rPr>
          <w:rFonts w:hint="eastAsia"/>
          <w:color w:val="FF0000"/>
        </w:rPr>
        <w:t>参考文档：渲染路径比较</w:t>
      </w:r>
    </w:p>
    <w:p w:rsidR="00041F0A" w:rsidRDefault="00041F0A" w:rsidP="00041F0A"/>
    <w:p w:rsidR="00041F0A" w:rsidRPr="009744A7" w:rsidRDefault="00041F0A" w:rsidP="00041F0A">
      <w:pPr>
        <w:rPr>
          <w:b/>
          <w:color w:val="70AD47" w:themeColor="accent6"/>
        </w:rPr>
      </w:pPr>
      <w:r w:rsidRPr="009744A7">
        <w:rPr>
          <w:rFonts w:hint="eastAsia"/>
          <w:b/>
          <w:color w:val="70AD47" w:themeColor="accent6"/>
        </w:rPr>
        <w:t>细节级别</w:t>
      </w:r>
      <w:r w:rsidRPr="009744A7">
        <w:rPr>
          <w:rFonts w:hint="eastAsia"/>
          <w:b/>
          <w:color w:val="70AD47" w:themeColor="accent6"/>
        </w:rPr>
        <w:t xml:space="preserve"> (LOD)</w:t>
      </w:r>
    </w:p>
    <w:p w:rsidR="00041F0A" w:rsidRDefault="00041F0A" w:rsidP="00041F0A">
      <w:r>
        <w:rPr>
          <w:rFonts w:hint="eastAsia"/>
        </w:rPr>
        <w:t>当场景中的某个游戏对象距离摄像机很远时，该游戏对象的细节的可见程度将大大降低。但是，即使对象的细节不会让人注意到，系统会怎么处理？</w:t>
      </w:r>
    </w:p>
    <w:p w:rsidR="00041F0A" w:rsidRDefault="00041F0A" w:rsidP="00041F0A">
      <w:r>
        <w:rPr>
          <w:rFonts w:hint="eastAsia"/>
        </w:rPr>
        <w:t>使用什么技术进行渲染，则可以随着某个对象与摄像机的距离增加而减少渲染对象的三角形数量。只要全部的对象不是同时靠近摄像机，</w:t>
      </w:r>
      <w:r>
        <w:rPr>
          <w:rFonts w:hint="eastAsia"/>
        </w:rPr>
        <w:t xml:space="preserve">LOD </w:t>
      </w:r>
      <w:r>
        <w:rPr>
          <w:rFonts w:hint="eastAsia"/>
        </w:rPr>
        <w:t>便能降低硬件的负载并提高渲染性能。</w:t>
      </w:r>
    </w:p>
    <w:p w:rsidR="00041F0A" w:rsidRDefault="00041F0A" w:rsidP="00041F0A">
      <w:r>
        <w:rPr>
          <w:rFonts w:hint="eastAsia"/>
        </w:rPr>
        <w:t>哪里中设置最高</w:t>
      </w:r>
      <w:r>
        <w:rPr>
          <w:rFonts w:hint="eastAsia"/>
        </w:rPr>
        <w:t xml:space="preserve"> LOD </w:t>
      </w:r>
      <w:r>
        <w:rPr>
          <w:rFonts w:hint="eastAsia"/>
        </w:rPr>
        <w:t>级别和</w:t>
      </w:r>
      <w:r>
        <w:rPr>
          <w:rFonts w:hint="eastAsia"/>
        </w:rPr>
        <w:t xml:space="preserve"> LOD </w:t>
      </w:r>
      <w:r>
        <w:rPr>
          <w:rFonts w:hint="eastAsia"/>
        </w:rPr>
        <w:t>偏差偏好？</w:t>
      </w:r>
    </w:p>
    <w:p w:rsidR="00041F0A" w:rsidRDefault="00041F0A" w:rsidP="00041F0A">
      <w:r>
        <w:rPr>
          <w:rFonts w:hint="eastAsia"/>
        </w:rPr>
        <w:t>如果创建一组名称以</w:t>
      </w:r>
      <w:r>
        <w:rPr>
          <w:rFonts w:hint="eastAsia"/>
        </w:rPr>
        <w:t>_LOD0</w:t>
      </w:r>
      <w:r>
        <w:rPr>
          <w:rFonts w:hint="eastAsia"/>
        </w:rPr>
        <w:t>、</w:t>
      </w:r>
      <w:r>
        <w:rPr>
          <w:rFonts w:hint="eastAsia"/>
        </w:rPr>
        <w:t>_LOD1</w:t>
      </w:r>
      <w:r>
        <w:rPr>
          <w:rFonts w:hint="eastAsia"/>
        </w:rPr>
        <w:t>、</w:t>
      </w:r>
      <w:r>
        <w:rPr>
          <w:rFonts w:hint="eastAsia"/>
        </w:rPr>
        <w:t>_LOD2</w:t>
      </w:r>
      <w:r>
        <w:rPr>
          <w:rFonts w:hint="eastAsia"/>
        </w:rPr>
        <w:t>等结尾的网格，结尾数字对应于所需的</w:t>
      </w:r>
      <w:r>
        <w:rPr>
          <w:rFonts w:hint="eastAsia"/>
        </w:rPr>
        <w:t>LOD</w:t>
      </w:r>
      <w:r>
        <w:rPr>
          <w:rFonts w:hint="eastAsia"/>
        </w:rPr>
        <w:t>级别，在将这些模型导入时，系统做什么处理？</w:t>
      </w:r>
    </w:p>
    <w:p w:rsidR="007E2991" w:rsidRPr="007E2991" w:rsidRDefault="007E2991" w:rsidP="00041F0A">
      <w:pPr>
        <w:rPr>
          <w:color w:val="FF0000"/>
        </w:rPr>
      </w:pPr>
      <w:r w:rsidRPr="007E2991">
        <w:rPr>
          <w:color w:val="FF0000"/>
        </w:rPr>
        <w:t>参考文档：</w:t>
      </w:r>
      <w:r w:rsidRPr="007E2991">
        <w:rPr>
          <w:color w:val="FF0000"/>
        </w:rPr>
        <w:t>LOD</w:t>
      </w:r>
      <w:r w:rsidRPr="007E2991">
        <w:rPr>
          <w:color w:val="FF0000"/>
        </w:rPr>
        <w:t>组</w:t>
      </w:r>
    </w:p>
    <w:p w:rsidR="009744A7" w:rsidRDefault="009744A7" w:rsidP="00041F0A">
      <w:pPr>
        <w:rPr>
          <w:b/>
          <w:color w:val="70AD47" w:themeColor="accent6"/>
        </w:rPr>
      </w:pPr>
    </w:p>
    <w:p w:rsidR="00041F0A" w:rsidRPr="009744A7" w:rsidRDefault="00041F0A" w:rsidP="00041F0A">
      <w:pPr>
        <w:rPr>
          <w:b/>
          <w:color w:val="70AD47" w:themeColor="accent6"/>
        </w:rPr>
      </w:pPr>
      <w:r w:rsidRPr="009744A7">
        <w:rPr>
          <w:rFonts w:hint="eastAsia"/>
          <w:b/>
          <w:color w:val="70AD47" w:themeColor="accent6"/>
        </w:rPr>
        <w:t>Graphics API support</w:t>
      </w:r>
      <w:r w:rsidRPr="009744A7">
        <w:rPr>
          <w:rFonts w:hint="eastAsia"/>
          <w:b/>
          <w:color w:val="70AD47" w:themeColor="accent6"/>
        </w:rPr>
        <w:t>（了解）</w:t>
      </w:r>
    </w:p>
    <w:p w:rsidR="00041F0A" w:rsidRPr="009744A7" w:rsidRDefault="00041F0A" w:rsidP="00041F0A">
      <w:pPr>
        <w:rPr>
          <w:b/>
          <w:color w:val="70AD47" w:themeColor="accent6"/>
        </w:rPr>
      </w:pPr>
      <w:r w:rsidRPr="009744A7">
        <w:rPr>
          <w:b/>
          <w:color w:val="70AD47" w:themeColor="accent6"/>
        </w:rPr>
        <w:t>DirectX</w:t>
      </w:r>
    </w:p>
    <w:p w:rsidR="00041F0A" w:rsidRPr="009744A7" w:rsidRDefault="00041F0A" w:rsidP="00041F0A">
      <w:pPr>
        <w:rPr>
          <w:b/>
          <w:color w:val="70AD47" w:themeColor="accent6"/>
        </w:rPr>
      </w:pPr>
      <w:r w:rsidRPr="009744A7">
        <w:rPr>
          <w:b/>
          <w:color w:val="70AD47" w:themeColor="accent6"/>
        </w:rPr>
        <w:lastRenderedPageBreak/>
        <w:t>Metal</w:t>
      </w:r>
    </w:p>
    <w:p w:rsidR="00041F0A" w:rsidRPr="009744A7" w:rsidRDefault="00041F0A" w:rsidP="00041F0A">
      <w:pPr>
        <w:rPr>
          <w:b/>
          <w:color w:val="70AD47" w:themeColor="accent6"/>
        </w:rPr>
      </w:pPr>
      <w:r w:rsidRPr="009744A7">
        <w:rPr>
          <w:b/>
          <w:color w:val="70AD47" w:themeColor="accent6"/>
        </w:rPr>
        <w:t>OpenGL Core</w:t>
      </w:r>
    </w:p>
    <w:p w:rsidR="00041F0A" w:rsidRDefault="00041F0A" w:rsidP="00041F0A"/>
    <w:p w:rsidR="00041F0A" w:rsidRPr="009744A7" w:rsidRDefault="00041F0A" w:rsidP="00041F0A">
      <w:pPr>
        <w:rPr>
          <w:b/>
          <w:color w:val="70AD47" w:themeColor="accent6"/>
        </w:rPr>
      </w:pPr>
      <w:r w:rsidRPr="009744A7">
        <w:rPr>
          <w:rFonts w:hint="eastAsia"/>
          <w:b/>
          <w:color w:val="70AD47" w:themeColor="accent6"/>
        </w:rPr>
        <w:t>计算着色器（了解）</w:t>
      </w:r>
    </w:p>
    <w:p w:rsidR="00041F0A" w:rsidRDefault="00041F0A" w:rsidP="00041F0A">
      <w:r>
        <w:rPr>
          <w:rFonts w:hint="eastAsia"/>
        </w:rPr>
        <w:t>什么着色器是在显卡上并位于正常渲染管线之外运行的程序？</w:t>
      </w:r>
    </w:p>
    <w:p w:rsidR="00041F0A" w:rsidRDefault="00041F0A" w:rsidP="00041F0A">
      <w:r>
        <w:rPr>
          <w:rFonts w:hint="eastAsia"/>
        </w:rPr>
        <w:t>类似于常规着色器，计算着色器是项目中的资源文件，文件扩展名为什么？</w:t>
      </w:r>
    </w:p>
    <w:p w:rsidR="00041F0A" w:rsidRDefault="00041F0A" w:rsidP="00041F0A"/>
    <w:p w:rsidR="00041F0A" w:rsidRPr="009744A7" w:rsidRDefault="00041F0A" w:rsidP="00041F0A">
      <w:pPr>
        <w:rPr>
          <w:b/>
          <w:color w:val="70AD47" w:themeColor="accent6"/>
        </w:rPr>
      </w:pPr>
      <w:r w:rsidRPr="009744A7">
        <w:rPr>
          <w:rFonts w:hint="eastAsia"/>
          <w:b/>
          <w:color w:val="70AD47" w:themeColor="accent6"/>
        </w:rPr>
        <w:t>图形命令缓冲区（了解）</w:t>
      </w:r>
    </w:p>
    <w:p w:rsidR="00041F0A" w:rsidRDefault="00041F0A" w:rsidP="00041F0A">
      <w:r>
        <w:rPr>
          <w:rFonts w:hint="eastAsia"/>
        </w:rPr>
        <w:t>可以使用什么扩展</w:t>
      </w:r>
      <w:r>
        <w:rPr>
          <w:rFonts w:hint="eastAsia"/>
        </w:rPr>
        <w:t>Unity</w:t>
      </w:r>
      <w:r>
        <w:rPr>
          <w:rFonts w:hint="eastAsia"/>
        </w:rPr>
        <w:t>的渲染管线，它可保存渲染命令列表（“设置渲染目标、绘制网格等等”），并且可以在摄像机渲染的过程中设置执行点？</w:t>
      </w:r>
    </w:p>
    <w:p w:rsidR="00041F0A" w:rsidRDefault="00041F0A" w:rsidP="00041F0A">
      <w:r>
        <w:rPr>
          <w:rFonts w:hint="eastAsia"/>
        </w:rPr>
        <w:t>例如，您可以在所有常规对象处理完毕后将一些其他对象渲染到哪里？</w:t>
      </w:r>
    </w:p>
    <w:p w:rsidR="00041F0A" w:rsidRDefault="00041F0A" w:rsidP="00041F0A"/>
    <w:p w:rsidR="00041F0A" w:rsidRPr="009744A7" w:rsidRDefault="009744A7" w:rsidP="00041F0A">
      <w:pPr>
        <w:rPr>
          <w:b/>
          <w:color w:val="70AD47" w:themeColor="accent6"/>
        </w:rPr>
      </w:pPr>
      <w:r>
        <w:rPr>
          <w:rFonts w:hint="eastAsia"/>
          <w:b/>
          <w:color w:val="70AD47" w:themeColor="accent6"/>
        </w:rPr>
        <w:t>GPU</w:t>
      </w:r>
      <w:r w:rsidR="00041F0A" w:rsidRPr="009744A7">
        <w:rPr>
          <w:rFonts w:hint="eastAsia"/>
          <w:b/>
          <w:color w:val="70AD47" w:themeColor="accent6"/>
        </w:rPr>
        <w:t>实例化</w:t>
      </w:r>
      <w:r w:rsidR="006F60F5">
        <w:rPr>
          <w:rFonts w:hint="eastAsia"/>
          <w:b/>
          <w:color w:val="70AD47" w:themeColor="accent6"/>
        </w:rPr>
        <w:t>（性能优化</w:t>
      </w:r>
      <w:bookmarkStart w:id="0" w:name="_GoBack"/>
      <w:bookmarkEnd w:id="0"/>
      <w:r w:rsidR="006F60F5">
        <w:rPr>
          <w:rFonts w:hint="eastAsia"/>
          <w:b/>
          <w:color w:val="70AD47" w:themeColor="accent6"/>
        </w:rPr>
        <w:t>）</w:t>
      </w:r>
    </w:p>
    <w:p w:rsidR="00041F0A" w:rsidRDefault="00041F0A" w:rsidP="00041F0A">
      <w:r>
        <w:rPr>
          <w:rFonts w:hint="eastAsia"/>
        </w:rPr>
        <w:t>使用什么可使用少量绘制调用一次绘制（或渲染）同一网格的多个副本？它对于绘制诸如建筑物、树木和草地之类的在场景中重复出现的对象非常有用。</w:t>
      </w:r>
    </w:p>
    <w:p w:rsidR="00041F0A" w:rsidRDefault="00041F0A" w:rsidP="00041F0A">
      <w:r>
        <w:rPr>
          <w:rFonts w:hint="eastAsia"/>
        </w:rPr>
        <w:t>GPU</w:t>
      </w:r>
      <w:r>
        <w:rPr>
          <w:rFonts w:hint="eastAsia"/>
        </w:rPr>
        <w:t>实例化在每次绘制调用时仅渲染什么，但每个实例可以具有不同的参数（例如，颜色或比例）以增加变化并减少外观上的重复。</w:t>
      </w:r>
    </w:p>
    <w:p w:rsidR="00041F0A" w:rsidRDefault="00041F0A" w:rsidP="00041F0A">
      <w:r>
        <w:rPr>
          <w:rFonts w:hint="eastAsia"/>
        </w:rPr>
        <w:t>GPU</w:t>
      </w:r>
      <w:r>
        <w:rPr>
          <w:rFonts w:hint="eastAsia"/>
        </w:rPr>
        <w:t>实例化可以降低每个场景使用的什么？可以显著提高项目的渲染性能。</w:t>
      </w:r>
    </w:p>
    <w:p w:rsidR="00041F0A" w:rsidRDefault="00041F0A" w:rsidP="00041F0A">
      <w:r>
        <w:rPr>
          <w:rFonts w:hint="eastAsia"/>
        </w:rPr>
        <w:t>要对材质启用</w:t>
      </w:r>
      <w:r>
        <w:rPr>
          <w:rFonts w:hint="eastAsia"/>
        </w:rPr>
        <w:t>GPU</w:t>
      </w:r>
      <w:r>
        <w:rPr>
          <w:rFonts w:hint="eastAsia"/>
        </w:rPr>
        <w:t>实例化</w:t>
      </w:r>
      <w:r>
        <w:rPr>
          <w:rFonts w:hint="eastAsia"/>
        </w:rPr>
        <w:t>(GPU Instancing)</w:t>
      </w:r>
      <w:r>
        <w:rPr>
          <w:rFonts w:hint="eastAsia"/>
        </w:rPr>
        <w:t>，请在</w:t>
      </w:r>
      <w:r>
        <w:rPr>
          <w:rFonts w:hint="eastAsia"/>
        </w:rPr>
        <w:t>Project</w:t>
      </w:r>
      <w:r>
        <w:rPr>
          <w:rFonts w:hint="eastAsia"/>
        </w:rPr>
        <w:t>窗口中选择材质，然后在</w:t>
      </w:r>
      <w:r>
        <w:rPr>
          <w:rFonts w:hint="eastAsia"/>
        </w:rPr>
        <w:t>Inspector</w:t>
      </w:r>
      <w:r>
        <w:rPr>
          <w:rFonts w:hint="eastAsia"/>
        </w:rPr>
        <w:t>中勾选什么复选框？</w:t>
      </w:r>
    </w:p>
    <w:p w:rsidR="00041F0A" w:rsidRDefault="00041F0A" w:rsidP="00041F0A">
      <w:r>
        <w:rPr>
          <w:rFonts w:hint="eastAsia"/>
        </w:rPr>
        <w:t>仅当什么时候，</w:t>
      </w:r>
      <w:r>
        <w:rPr>
          <w:rFonts w:hint="eastAsia"/>
        </w:rPr>
        <w:t>Unity</w:t>
      </w:r>
      <w:r>
        <w:rPr>
          <w:rFonts w:hint="eastAsia"/>
        </w:rPr>
        <w:t>才会显示此复选框？这包括标准</w:t>
      </w:r>
      <w:r>
        <w:rPr>
          <w:rFonts w:hint="eastAsia"/>
        </w:rPr>
        <w:t>(Standard)</w:t>
      </w:r>
      <w:r>
        <w:rPr>
          <w:rFonts w:hint="eastAsia"/>
        </w:rPr>
        <w:t>、标准镜面反射</w:t>
      </w:r>
      <w:r>
        <w:rPr>
          <w:rFonts w:hint="eastAsia"/>
        </w:rPr>
        <w:t>(StandardSpecular)</w:t>
      </w:r>
      <w:r>
        <w:rPr>
          <w:rFonts w:hint="eastAsia"/>
        </w:rPr>
        <w:t>和所有表面着色器。</w:t>
      </w:r>
    </w:p>
    <w:p w:rsidR="00041F0A" w:rsidRDefault="00041F0A" w:rsidP="00041F0A">
      <w:r>
        <w:rPr>
          <w:rFonts w:hint="eastAsia"/>
        </w:rPr>
        <w:t>使用</w:t>
      </w:r>
      <w:r>
        <w:rPr>
          <w:rFonts w:hint="eastAsia"/>
        </w:rPr>
        <w:t xml:space="preserve"> GPU </w:t>
      </w:r>
      <w:r>
        <w:rPr>
          <w:rFonts w:hint="eastAsia"/>
        </w:rPr>
        <w:t>实例化时，存在哪些限制？</w:t>
      </w:r>
    </w:p>
    <w:p w:rsidR="00041F0A" w:rsidRDefault="00041F0A" w:rsidP="00041F0A">
      <w:r>
        <w:rPr>
          <w:rFonts w:hint="eastAsia"/>
        </w:rPr>
        <w:t>您还可以使用什么调用来通过脚本执行</w:t>
      </w:r>
      <w:r>
        <w:rPr>
          <w:rFonts w:hint="eastAsia"/>
        </w:rPr>
        <w:t xml:space="preserve"> GPU </w:t>
      </w:r>
      <w:r>
        <w:rPr>
          <w:rFonts w:hint="eastAsia"/>
        </w:rPr>
        <w:t>实例化？</w:t>
      </w:r>
    </w:p>
    <w:p w:rsidR="00041F0A" w:rsidRDefault="00041F0A" w:rsidP="00041F0A">
      <w:r>
        <w:rPr>
          <w:rFonts w:hint="eastAsia"/>
        </w:rPr>
        <w:t>默认情况下，对象满足什么条件，</w:t>
      </w:r>
      <w:r>
        <w:rPr>
          <w:rFonts w:hint="eastAsia"/>
        </w:rPr>
        <w:t>Unity</w:t>
      </w:r>
      <w:r>
        <w:rPr>
          <w:rFonts w:hint="eastAsia"/>
        </w:rPr>
        <w:t>才会对这些游戏对象的实例进行批处理？</w:t>
      </w:r>
    </w:p>
    <w:p w:rsidR="00041F0A" w:rsidRDefault="00041F0A" w:rsidP="00041F0A">
      <w:r>
        <w:rPr>
          <w:rFonts w:hint="eastAsia"/>
        </w:rPr>
        <w:t>要为实例化的游戏对象添加更多变体，请修改什么以添加每实例属性，例如材质颜色？</w:t>
      </w:r>
    </w:p>
    <w:p w:rsidR="00041F0A" w:rsidRPr="003769D1" w:rsidRDefault="00041F0A" w:rsidP="00041F0A">
      <w:pPr>
        <w:rPr>
          <w:color w:val="FF0000"/>
        </w:rPr>
      </w:pPr>
      <w:r w:rsidRPr="003769D1">
        <w:rPr>
          <w:rFonts w:hint="eastAsia"/>
          <w:color w:val="FF0000"/>
        </w:rPr>
        <w:t>实例：编写实例化</w:t>
      </w:r>
      <w:r w:rsidRPr="003769D1">
        <w:rPr>
          <w:rFonts w:hint="eastAsia"/>
          <w:color w:val="FF0000"/>
        </w:rPr>
        <w:t>shader</w:t>
      </w:r>
    </w:p>
    <w:p w:rsidR="00041F0A" w:rsidRDefault="00041F0A" w:rsidP="00041F0A">
      <w:r>
        <w:rPr>
          <w:rFonts w:hint="eastAsia"/>
        </w:rPr>
        <w:t>进行批处理时，</w:t>
      </w:r>
      <w:r>
        <w:rPr>
          <w:rFonts w:hint="eastAsia"/>
        </w:rPr>
        <w:t xml:space="preserve">Unity </w:t>
      </w:r>
      <w:r>
        <w:rPr>
          <w:rFonts w:hint="eastAsia"/>
        </w:rPr>
        <w:t>将优先处理什么，然后再处理实例化？</w:t>
      </w:r>
    </w:p>
    <w:p w:rsidR="00041F0A" w:rsidRDefault="00041F0A" w:rsidP="00041F0A">
      <w:r>
        <w:rPr>
          <w:rFonts w:hint="eastAsia"/>
        </w:rPr>
        <w:t>一个游戏对象标记为静态批处理，并且</w:t>
      </w:r>
      <w:r>
        <w:rPr>
          <w:rFonts w:hint="eastAsia"/>
        </w:rPr>
        <w:t>Unity</w:t>
      </w:r>
      <w:r>
        <w:rPr>
          <w:rFonts w:hint="eastAsia"/>
        </w:rPr>
        <w:t>成功对其进行批处理，则</w:t>
      </w:r>
      <w:r>
        <w:rPr>
          <w:rFonts w:hint="eastAsia"/>
        </w:rPr>
        <w:t>Unity</w:t>
      </w:r>
      <w:r>
        <w:rPr>
          <w:rFonts w:hint="eastAsia"/>
        </w:rPr>
        <w:t>会禁用什么，即使其渲染器使用实例化着色器也是如此。</w:t>
      </w:r>
    </w:p>
    <w:p w:rsidR="00041F0A" w:rsidRDefault="00041F0A" w:rsidP="00041F0A">
      <w:r>
        <w:rPr>
          <w:rFonts w:hint="eastAsia"/>
        </w:rPr>
        <w:t>如何设置静态批处理开关？</w:t>
      </w:r>
    </w:p>
    <w:p w:rsidR="00041F0A" w:rsidRDefault="00041F0A" w:rsidP="00041F0A">
      <w:r>
        <w:rPr>
          <w:rFonts w:hint="eastAsia"/>
        </w:rPr>
        <w:t>Unity</w:t>
      </w:r>
      <w:r>
        <w:rPr>
          <w:rFonts w:hint="eastAsia"/>
        </w:rPr>
        <w:t>将优先处理实例化，然后再处理什么？如果</w:t>
      </w:r>
      <w:r>
        <w:rPr>
          <w:rFonts w:hint="eastAsia"/>
        </w:rPr>
        <w:t xml:space="preserve"> Unity </w:t>
      </w:r>
      <w:r>
        <w:rPr>
          <w:rFonts w:hint="eastAsia"/>
        </w:rPr>
        <w:t>可以实例化网格，则会对该网格禁用动态批处理。</w:t>
      </w:r>
    </w:p>
    <w:p w:rsidR="00041F0A" w:rsidRDefault="00041F0A" w:rsidP="00041F0A">
      <w:r>
        <w:rPr>
          <w:rFonts w:hint="eastAsia"/>
        </w:rPr>
        <w:t>某些因素可能会阻止游戏对象同时自动实例化。这些因素包括材质变化和深度排序。使用什么函数可强制</w:t>
      </w:r>
      <w:r>
        <w:rPr>
          <w:rFonts w:hint="eastAsia"/>
        </w:rPr>
        <w:t>Unity</w:t>
      </w:r>
      <w:r>
        <w:rPr>
          <w:rFonts w:hint="eastAsia"/>
        </w:rPr>
        <w:t>使用</w:t>
      </w:r>
      <w:r>
        <w:rPr>
          <w:rFonts w:hint="eastAsia"/>
        </w:rPr>
        <w:t>GPU</w:t>
      </w:r>
      <w:r>
        <w:rPr>
          <w:rFonts w:hint="eastAsia"/>
        </w:rPr>
        <w:t>实例化来绘制这些对象？</w:t>
      </w:r>
    </w:p>
    <w:p w:rsidR="00041F0A" w:rsidRDefault="00041F0A" w:rsidP="00041F0A">
      <w:r>
        <w:rPr>
          <w:rFonts w:hint="eastAsia"/>
        </w:rPr>
        <w:t>在脚本中使用什么可从计算缓冲区中读取实例化绘制调用的参数，包括实例数量？</w:t>
      </w:r>
    </w:p>
    <w:p w:rsidR="00041F0A" w:rsidRDefault="00041F0A" w:rsidP="00041F0A">
      <w:r>
        <w:rPr>
          <w:rFonts w:hint="eastAsia"/>
        </w:rPr>
        <w:t>GPU</w:t>
      </w:r>
      <w:r>
        <w:rPr>
          <w:rFonts w:hint="eastAsia"/>
        </w:rPr>
        <w:t>实例化支持</w:t>
      </w:r>
      <w:r>
        <w:rPr>
          <w:rFonts w:hint="eastAsia"/>
        </w:rPr>
        <w:t>Unity</w:t>
      </w:r>
      <w:r>
        <w:rPr>
          <w:rFonts w:hint="eastAsia"/>
        </w:rPr>
        <w:t>中的全局光照</w:t>
      </w:r>
      <w:r>
        <w:rPr>
          <w:rFonts w:hint="eastAsia"/>
        </w:rPr>
        <w:t>(GI)</w:t>
      </w:r>
      <w:r>
        <w:rPr>
          <w:rFonts w:hint="eastAsia"/>
        </w:rPr>
        <w:t>渲染吗？</w:t>
      </w:r>
    </w:p>
    <w:p w:rsidR="00041F0A" w:rsidRDefault="00041F0A" w:rsidP="00041F0A">
      <w:r>
        <w:rPr>
          <w:rFonts w:hint="eastAsia"/>
        </w:rPr>
        <w:t>如果您希望在着色器第一次渲染时获得绝对平滑的渲染，则需要什么操作以便在</w:t>
      </w:r>
      <w:r>
        <w:rPr>
          <w:rFonts w:hint="eastAsia"/>
        </w:rPr>
        <w:t>OpenGL</w:t>
      </w:r>
      <w:r>
        <w:rPr>
          <w:rFonts w:hint="eastAsia"/>
        </w:rPr>
        <w:t>上使用实例化？</w:t>
      </w:r>
    </w:p>
    <w:p w:rsidR="00041F0A" w:rsidRDefault="00041F0A" w:rsidP="00041F0A">
      <w:r>
        <w:rPr>
          <w:rFonts w:hint="eastAsia"/>
        </w:rPr>
        <w:t>编写着色器脚本时，请务必使用什么而非</w:t>
      </w:r>
      <w:r>
        <w:rPr>
          <w:rFonts w:hint="eastAsia"/>
        </w:rPr>
        <w:t xml:space="preserve"> mul(UNITY_MATRIX_MVP,v.vertex)</w:t>
      </w:r>
      <w:r>
        <w:rPr>
          <w:rFonts w:hint="eastAsia"/>
        </w:rPr>
        <w:t>？</w:t>
      </w:r>
    </w:p>
    <w:p w:rsidR="00041F0A" w:rsidRDefault="00041F0A" w:rsidP="00041F0A">
      <w:r>
        <w:rPr>
          <w:rFonts w:hint="eastAsia"/>
        </w:rPr>
        <w:t>实例化的绘制调用在帧调试器</w:t>
      </w:r>
      <w:r>
        <w:rPr>
          <w:rFonts w:hint="eastAsia"/>
        </w:rPr>
        <w:t xml:space="preserve"> (Frame Debugger)</w:t>
      </w:r>
      <w:r>
        <w:rPr>
          <w:rFonts w:hint="eastAsia"/>
        </w:rPr>
        <w:t>中显示为什么？</w:t>
      </w:r>
    </w:p>
    <w:p w:rsidR="00041F0A" w:rsidRDefault="00041F0A" w:rsidP="00041F0A">
      <w:r>
        <w:rPr>
          <w:rFonts w:hint="eastAsia"/>
        </w:rPr>
        <w:t>如果多</w:t>
      </w:r>
      <w:r>
        <w:rPr>
          <w:rFonts w:hint="eastAsia"/>
        </w:rPr>
        <w:t xml:space="preserve"> pass </w:t>
      </w:r>
      <w:r>
        <w:rPr>
          <w:rFonts w:hint="eastAsia"/>
        </w:rPr>
        <w:t>着色器有两个以上的</w:t>
      </w:r>
      <w:r>
        <w:rPr>
          <w:rFonts w:hint="eastAsia"/>
        </w:rPr>
        <w:t xml:space="preserve"> pass</w:t>
      </w:r>
      <w:r>
        <w:rPr>
          <w:rFonts w:hint="eastAsia"/>
        </w:rPr>
        <w:t>，则只有什么可以实例化？</w:t>
      </w:r>
    </w:p>
    <w:p w:rsidR="00503904" w:rsidRPr="00503904" w:rsidRDefault="00503904" w:rsidP="00041F0A">
      <w:pPr>
        <w:rPr>
          <w:b/>
          <w:color w:val="ED7D31" w:themeColor="accent2"/>
        </w:rPr>
      </w:pPr>
      <w:r w:rsidRPr="00503904">
        <w:rPr>
          <w:b/>
          <w:color w:val="ED7D31" w:themeColor="accent2"/>
        </w:rPr>
        <w:t>优化：重点内容（待续）</w:t>
      </w:r>
    </w:p>
    <w:p w:rsidR="00041F0A" w:rsidRDefault="00041F0A" w:rsidP="00041F0A"/>
    <w:p w:rsidR="00041F0A" w:rsidRPr="00055FF6" w:rsidRDefault="00041F0A" w:rsidP="00041F0A">
      <w:pPr>
        <w:rPr>
          <w:b/>
          <w:color w:val="70AD47" w:themeColor="accent6"/>
        </w:rPr>
      </w:pPr>
      <w:r w:rsidRPr="00055FF6">
        <w:rPr>
          <w:rFonts w:hint="eastAsia"/>
          <w:b/>
          <w:color w:val="70AD47" w:themeColor="accent6"/>
        </w:rPr>
        <w:lastRenderedPageBreak/>
        <w:t>稀疏纹理</w:t>
      </w:r>
    </w:p>
    <w:p w:rsidR="00041F0A" w:rsidRDefault="00041F0A" w:rsidP="00041F0A">
      <w:r>
        <w:rPr>
          <w:rFonts w:hint="eastAsia"/>
        </w:rPr>
        <w:t>什么是（也称为“区块纹理”或“超级纹理”）是太大而无法完全存入显存的纹理？</w:t>
      </w:r>
    </w:p>
    <w:p w:rsidR="00041F0A" w:rsidRDefault="00041F0A" w:rsidP="00041F0A">
      <w:r>
        <w:rPr>
          <w:rFonts w:hint="eastAsia"/>
        </w:rPr>
        <w:t>为了处理它们，</w:t>
      </w:r>
      <w:r>
        <w:rPr>
          <w:rFonts w:hint="eastAsia"/>
        </w:rPr>
        <w:t xml:space="preserve">Unity </w:t>
      </w:r>
      <w:r>
        <w:rPr>
          <w:rFonts w:hint="eastAsia"/>
        </w:rPr>
        <w:t>将主纹理分解为更小的矩形部分，称为什么？然后，可根据需要加载各个区块。</w:t>
      </w:r>
    </w:p>
    <w:p w:rsidR="00041F0A" w:rsidRDefault="00041F0A" w:rsidP="00041F0A">
      <w:r>
        <w:rPr>
          <w:rFonts w:hint="eastAsia"/>
        </w:rPr>
        <w:t>除了什么，稀疏纹理的行为与目前所用的任何其他纹理相似。无需进行特殊修改，着色器即可使用它们，而且它们可以有</w:t>
      </w:r>
      <w:r>
        <w:rPr>
          <w:rFonts w:hint="eastAsia"/>
        </w:rPr>
        <w:t xml:space="preserve"> Mipmap</w:t>
      </w:r>
      <w:r>
        <w:rPr>
          <w:rFonts w:hint="eastAsia"/>
        </w:rPr>
        <w:t>，使用所有纹理过滤模式等。</w:t>
      </w:r>
    </w:p>
    <w:p w:rsidR="00041F0A" w:rsidRPr="004F18F1" w:rsidRDefault="00041F0A" w:rsidP="00041F0A">
      <w:pPr>
        <w:rPr>
          <w:color w:val="FF0000"/>
        </w:rPr>
      </w:pPr>
      <w:r w:rsidRPr="004F18F1">
        <w:rPr>
          <w:rFonts w:hint="eastAsia"/>
          <w:color w:val="FF0000"/>
        </w:rPr>
        <w:t>实例：使用稀疏纹理</w:t>
      </w:r>
    </w:p>
    <w:p w:rsidR="00041F0A" w:rsidRDefault="00041F0A" w:rsidP="00041F0A"/>
    <w:p w:rsidR="00041F0A" w:rsidRPr="00055FF6" w:rsidRDefault="00041F0A" w:rsidP="00041F0A">
      <w:pPr>
        <w:rPr>
          <w:b/>
          <w:color w:val="70AD47" w:themeColor="accent6"/>
        </w:rPr>
      </w:pPr>
      <w:r w:rsidRPr="00055FF6">
        <w:rPr>
          <w:rFonts w:hint="eastAsia"/>
          <w:b/>
          <w:color w:val="70AD47" w:themeColor="accent6"/>
        </w:rPr>
        <w:t>图形硬件功能和仿真</w:t>
      </w:r>
    </w:p>
    <w:p w:rsidR="00041F0A" w:rsidRDefault="00041F0A" w:rsidP="00041F0A">
      <w:r>
        <w:rPr>
          <w:rFonts w:hint="eastAsia"/>
        </w:rPr>
        <w:t>最终渲染场景的图形硬件由什么专用程序来控制？</w:t>
      </w:r>
    </w:p>
    <w:p w:rsidR="00041F0A" w:rsidRDefault="00041F0A" w:rsidP="00041F0A">
      <w:r>
        <w:rPr>
          <w:rFonts w:hint="eastAsia"/>
        </w:rPr>
        <w:t>硬件的功能不停进步，每个阶段产生的一般功能集称为什么？不断更新的</w:t>
      </w:r>
      <w:r>
        <w:rPr>
          <w:rFonts w:hint="eastAsia"/>
        </w:rPr>
        <w:t>Shader Model</w:t>
      </w:r>
      <w:r>
        <w:rPr>
          <w:rFonts w:hint="eastAsia"/>
        </w:rPr>
        <w:t>可以支持更长的程序、更强大的分支指令和其他功能，并且这些特性已经让游戏的图形性能得到改善。</w:t>
      </w:r>
    </w:p>
    <w:p w:rsidR="00041F0A" w:rsidRDefault="00041F0A" w:rsidP="00041F0A">
      <w:r>
        <w:rPr>
          <w:rFonts w:hint="eastAsia"/>
        </w:rPr>
        <w:t>Unity Editor</w:t>
      </w:r>
      <w:r>
        <w:rPr>
          <w:rFonts w:hint="eastAsia"/>
        </w:rPr>
        <w:t>可以对多组</w:t>
      </w:r>
      <w:r>
        <w:rPr>
          <w:rFonts w:hint="eastAsia"/>
        </w:rPr>
        <w:t>Shader Model</w:t>
      </w:r>
      <w:r>
        <w:rPr>
          <w:rFonts w:hint="eastAsia"/>
        </w:rPr>
        <w:t>和图形</w:t>
      </w:r>
      <w:r>
        <w:rPr>
          <w:rFonts w:hint="eastAsia"/>
        </w:rPr>
        <w:t>API</w:t>
      </w:r>
      <w:r>
        <w:rPr>
          <w:rFonts w:hint="eastAsia"/>
        </w:rPr>
        <w:t>限制进行什么操作，以便快速了解在特定</w:t>
      </w:r>
      <w:r>
        <w:rPr>
          <w:rFonts w:hint="eastAsia"/>
        </w:rPr>
        <w:t>GPU</w:t>
      </w:r>
      <w:r>
        <w:rPr>
          <w:rFonts w:hint="eastAsia"/>
        </w:rPr>
        <w:t>或图形</w:t>
      </w:r>
      <w:r>
        <w:rPr>
          <w:rFonts w:hint="eastAsia"/>
        </w:rPr>
        <w:t>API</w:t>
      </w:r>
      <w:r>
        <w:rPr>
          <w:rFonts w:hint="eastAsia"/>
        </w:rPr>
        <w:t>上运行时游戏的外观概况。请注意，虽然</w:t>
      </w:r>
      <w:r>
        <w:rPr>
          <w:rFonts w:hint="eastAsia"/>
        </w:rPr>
        <w:t xml:space="preserve">Editor </w:t>
      </w:r>
      <w:r>
        <w:rPr>
          <w:rFonts w:hint="eastAsia"/>
        </w:rPr>
        <w:t>内的仿真非常近似，但是仍然建议在目标硬件上实际运行游戏程序。</w:t>
      </w:r>
    </w:p>
    <w:p w:rsidR="00041F0A" w:rsidRDefault="00041F0A" w:rsidP="00041F0A">
      <w:r>
        <w:rPr>
          <w:rFonts w:hint="eastAsia"/>
        </w:rPr>
        <w:t>要选择图形仿真级别，请选择什么菜单？</w:t>
      </w:r>
    </w:p>
    <w:p w:rsidR="00041F0A" w:rsidRPr="004F18F1" w:rsidRDefault="00041F0A" w:rsidP="00041F0A">
      <w:pPr>
        <w:rPr>
          <w:color w:val="FF0000"/>
        </w:rPr>
      </w:pPr>
      <w:r w:rsidRPr="004F18F1">
        <w:rPr>
          <w:rFonts w:hint="eastAsia"/>
          <w:color w:val="FF0000"/>
        </w:rPr>
        <w:t>参考文档：</w:t>
      </w:r>
      <w:r w:rsidRPr="004F18F1">
        <w:rPr>
          <w:rFonts w:hint="eastAsia"/>
          <w:color w:val="FF0000"/>
        </w:rPr>
        <w:t>Shader Model</w:t>
      </w:r>
      <w:r w:rsidRPr="004F18F1">
        <w:rPr>
          <w:rFonts w:hint="eastAsia"/>
          <w:color w:val="FF0000"/>
        </w:rPr>
        <w:t>对应的平台</w:t>
      </w:r>
    </w:p>
    <w:p w:rsidR="00041F0A" w:rsidRDefault="00041F0A" w:rsidP="00041F0A"/>
    <w:p w:rsidR="00041F0A" w:rsidRPr="00055FF6" w:rsidRDefault="00041F0A" w:rsidP="00041F0A">
      <w:pPr>
        <w:rPr>
          <w:b/>
          <w:color w:val="70AD47" w:themeColor="accent6"/>
        </w:rPr>
      </w:pPr>
      <w:r w:rsidRPr="00055FF6">
        <w:rPr>
          <w:b/>
          <w:color w:val="70AD47" w:themeColor="accent6"/>
        </w:rPr>
        <w:t>CullingGroup API</w:t>
      </w:r>
      <w:r w:rsidR="00F561FA">
        <w:rPr>
          <w:b/>
          <w:color w:val="70AD47" w:themeColor="accent6"/>
        </w:rPr>
        <w:t>（待续）</w:t>
      </w:r>
    </w:p>
    <w:p w:rsidR="00041F0A" w:rsidRDefault="00041F0A" w:rsidP="00041F0A">
      <w:r>
        <w:rPr>
          <w:rFonts w:hint="eastAsia"/>
        </w:rPr>
        <w:t>什么提供一种将系统集成到</w:t>
      </w:r>
      <w:r>
        <w:rPr>
          <w:rFonts w:hint="eastAsia"/>
        </w:rPr>
        <w:t xml:space="preserve"> Unity </w:t>
      </w:r>
      <w:r>
        <w:rPr>
          <w:rFonts w:hint="eastAsia"/>
        </w:rPr>
        <w:t>剔除和</w:t>
      </w:r>
      <w:r>
        <w:rPr>
          <w:rFonts w:hint="eastAsia"/>
        </w:rPr>
        <w:t xml:space="preserve"> LOD </w:t>
      </w:r>
      <w:r>
        <w:rPr>
          <w:rFonts w:hint="eastAsia"/>
        </w:rPr>
        <w:t>管线中的方法？</w:t>
      </w:r>
    </w:p>
    <w:p w:rsidR="00041F0A" w:rsidRDefault="00041F0A" w:rsidP="00041F0A">
      <w:r>
        <w:rPr>
          <w:rFonts w:hint="eastAsia"/>
        </w:rPr>
        <w:t>CullingGroup</w:t>
      </w:r>
      <w:r>
        <w:rPr>
          <w:rFonts w:hint="eastAsia"/>
        </w:rPr>
        <w:t>有哪些使用场景？</w:t>
      </w:r>
    </w:p>
    <w:p w:rsidR="00041F0A" w:rsidRDefault="00041F0A" w:rsidP="00041F0A">
      <w:r>
        <w:rPr>
          <w:rFonts w:hint="eastAsia"/>
        </w:rPr>
        <w:t>CullingGroup API</w:t>
      </w:r>
      <w:r>
        <w:rPr>
          <w:rFonts w:hint="eastAsia"/>
        </w:rPr>
        <w:t>的工作原理是什么？</w:t>
      </w:r>
    </w:p>
    <w:p w:rsidR="00041F0A" w:rsidRDefault="00041F0A" w:rsidP="00041F0A">
      <w:r>
        <w:rPr>
          <w:rFonts w:hint="eastAsia"/>
        </w:rPr>
        <w:t>没有用于处理</w:t>
      </w:r>
      <w:r>
        <w:rPr>
          <w:rFonts w:hint="eastAsia"/>
        </w:rPr>
        <w:t xml:space="preserve"> CullingGroup </w:t>
      </w:r>
      <w:r>
        <w:rPr>
          <w:rFonts w:hint="eastAsia"/>
        </w:rPr>
        <w:t>的组件或可视化工具；只能通过什么访问它们？</w:t>
      </w:r>
    </w:p>
    <w:p w:rsidR="00041F0A" w:rsidRPr="004F18F1" w:rsidRDefault="00041F0A" w:rsidP="00041F0A">
      <w:pPr>
        <w:rPr>
          <w:color w:val="FF0000"/>
        </w:rPr>
      </w:pPr>
      <w:r w:rsidRPr="004F18F1">
        <w:rPr>
          <w:rFonts w:hint="eastAsia"/>
          <w:color w:val="FF0000"/>
        </w:rPr>
        <w:t>编程：一个使用</w:t>
      </w:r>
      <w:r w:rsidRPr="004F18F1">
        <w:rPr>
          <w:rFonts w:hint="eastAsia"/>
          <w:color w:val="FF0000"/>
        </w:rPr>
        <w:t>CullingGroup</w:t>
      </w:r>
      <w:r w:rsidRPr="004F18F1">
        <w:rPr>
          <w:rFonts w:hint="eastAsia"/>
          <w:color w:val="FF0000"/>
        </w:rPr>
        <w:t>的实例</w:t>
      </w:r>
    </w:p>
    <w:p w:rsidR="00041F0A" w:rsidRDefault="00041F0A" w:rsidP="00041F0A">
      <w:r>
        <w:rPr>
          <w:rFonts w:hint="eastAsia"/>
        </w:rPr>
        <w:t>在考虑如何将</w:t>
      </w:r>
      <w:r>
        <w:rPr>
          <w:rFonts w:hint="eastAsia"/>
        </w:rPr>
        <w:t xml:space="preserve"> CullingGroup </w:t>
      </w:r>
      <w:r>
        <w:rPr>
          <w:rFonts w:hint="eastAsia"/>
        </w:rPr>
        <w:t>应用于项目时，请考虑</w:t>
      </w:r>
      <w:r>
        <w:rPr>
          <w:rFonts w:hint="eastAsia"/>
        </w:rPr>
        <w:t>CullingGroup</w:t>
      </w:r>
      <w:r>
        <w:rPr>
          <w:rFonts w:hint="eastAsia"/>
        </w:rPr>
        <w:t>设计的哪些方面？</w:t>
      </w:r>
    </w:p>
    <w:p w:rsidR="00041F0A" w:rsidRDefault="00041F0A" w:rsidP="00041F0A"/>
    <w:p w:rsidR="00041F0A" w:rsidRPr="00055FF6" w:rsidRDefault="00041F0A" w:rsidP="00041F0A">
      <w:pPr>
        <w:rPr>
          <w:b/>
          <w:color w:val="70AD47" w:themeColor="accent6"/>
        </w:rPr>
      </w:pPr>
      <w:r w:rsidRPr="00055FF6">
        <w:rPr>
          <w:rFonts w:hint="eastAsia"/>
          <w:b/>
          <w:color w:val="70AD47" w:themeColor="accent6"/>
        </w:rPr>
        <w:t>异步纹理上传</w:t>
      </w:r>
    </w:p>
    <w:p w:rsidR="00041F0A" w:rsidRDefault="00041F0A" w:rsidP="00041F0A">
      <w:r>
        <w:rPr>
          <w:rFonts w:hint="eastAsia"/>
        </w:rPr>
        <w:t>什么方式允许从磁盘异步加载纹理数据，并允许在</w:t>
      </w:r>
      <w:r>
        <w:rPr>
          <w:rFonts w:hint="eastAsia"/>
        </w:rPr>
        <w:t>Render-thread</w:t>
      </w:r>
      <w:r>
        <w:rPr>
          <w:rFonts w:hint="eastAsia"/>
        </w:rPr>
        <w:t>上以时间切片的方式上传至</w:t>
      </w:r>
      <w:r>
        <w:rPr>
          <w:rFonts w:hint="eastAsia"/>
        </w:rPr>
        <w:t xml:space="preserve"> GPU</w:t>
      </w:r>
      <w:r>
        <w:rPr>
          <w:rFonts w:hint="eastAsia"/>
        </w:rPr>
        <w:t>？由此缩短了主线程中的</w:t>
      </w:r>
      <w:r w:rsidR="00A92F5B">
        <w:rPr>
          <w:rFonts w:hint="eastAsia"/>
        </w:rPr>
        <w:t>GPU</w:t>
      </w:r>
      <w:r>
        <w:rPr>
          <w:rFonts w:hint="eastAsia"/>
        </w:rPr>
        <w:t>上传等待时间。</w:t>
      </w:r>
    </w:p>
    <w:p w:rsidR="00041F0A" w:rsidRDefault="00041F0A" w:rsidP="00041F0A">
      <w:r>
        <w:rPr>
          <w:rFonts w:hint="eastAsia"/>
        </w:rPr>
        <w:t>异步纹理上传将自动应用于什么纹理？因此无需直接操作即可使用此功能。</w:t>
      </w:r>
    </w:p>
    <w:p w:rsidR="00041F0A" w:rsidRDefault="00041F0A" w:rsidP="00041F0A">
      <w:r>
        <w:rPr>
          <w:rFonts w:hint="eastAsia"/>
        </w:rPr>
        <w:t>项目构建完成后，可异步加载的纹理的纹理数据将存储为什么文件并异步加载？</w:t>
      </w:r>
    </w:p>
    <w:p w:rsidR="00041F0A" w:rsidRDefault="00041F0A" w:rsidP="00041F0A">
      <w:r>
        <w:rPr>
          <w:rFonts w:hint="eastAsia"/>
        </w:rPr>
        <w:t>此过程重复使用什么来加载纹理数据并将其上传到</w:t>
      </w:r>
      <w:r>
        <w:rPr>
          <w:rFonts w:hint="eastAsia"/>
        </w:rPr>
        <w:t>GPU</w:t>
      </w:r>
      <w:r>
        <w:rPr>
          <w:rFonts w:hint="eastAsia"/>
        </w:rPr>
        <w:t>，因此可减少所需的内存分配量？</w:t>
      </w:r>
    </w:p>
    <w:p w:rsidR="00041F0A" w:rsidRDefault="00041F0A" w:rsidP="00041F0A">
      <w:r>
        <w:rPr>
          <w:rFonts w:hint="eastAsia"/>
        </w:rPr>
        <w:t>缓冲区大小和时间片可通过什么面板进行指定？</w:t>
      </w:r>
    </w:p>
    <w:p w:rsidR="00041F0A" w:rsidRDefault="00041F0A" w:rsidP="00041F0A">
      <w:r>
        <w:rPr>
          <w:rFonts w:hint="eastAsia"/>
        </w:rPr>
        <w:t>Unity</w:t>
      </w:r>
      <w:r>
        <w:rPr>
          <w:rFonts w:hint="eastAsia"/>
        </w:rPr>
        <w:t>提供了哪些从脚本中控制缓冲区大小</w:t>
      </w:r>
      <w:r>
        <w:rPr>
          <w:rFonts w:hint="eastAsia"/>
        </w:rPr>
        <w:t xml:space="preserve"> (Buffer Size) </w:t>
      </w:r>
      <w:r>
        <w:rPr>
          <w:rFonts w:hint="eastAsia"/>
        </w:rPr>
        <w:t>和时间片</w:t>
      </w:r>
      <w:r>
        <w:rPr>
          <w:rFonts w:hint="eastAsia"/>
        </w:rPr>
        <w:t xml:space="preserve"> (Time-Slice) </w:t>
      </w:r>
      <w:r>
        <w:rPr>
          <w:rFonts w:hint="eastAsia"/>
        </w:rPr>
        <w:t>值的功能？</w:t>
      </w:r>
    </w:p>
    <w:p w:rsidR="00041F0A" w:rsidRDefault="00041F0A" w:rsidP="00041F0A">
      <w:r>
        <w:rPr>
          <w:rFonts w:hint="eastAsia"/>
        </w:rPr>
        <w:t>对于什么纹理、直接通过</w:t>
      </w:r>
      <w:r>
        <w:rPr>
          <w:rFonts w:hint="eastAsia"/>
        </w:rPr>
        <w:t xml:space="preserve"> LoadImage(byte[] data) </w:t>
      </w:r>
      <w:r>
        <w:rPr>
          <w:rFonts w:hint="eastAsia"/>
        </w:rPr>
        <w:t>函数加载的纹理，或者从</w:t>
      </w:r>
      <w:r>
        <w:rPr>
          <w:rFonts w:hint="eastAsia"/>
        </w:rPr>
        <w:t xml:space="preserve"> Resources </w:t>
      </w:r>
      <w:r>
        <w:rPr>
          <w:rFonts w:hint="eastAsia"/>
        </w:rPr>
        <w:t>文件夹加载的纹理，不采用异步缓冲区加载，而是采用较早的同步方法？</w:t>
      </w:r>
    </w:p>
    <w:p w:rsidR="00777E6E" w:rsidRDefault="00777E6E" w:rsidP="00041F0A"/>
    <w:sectPr w:rsidR="00777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7D0" w:rsidRDefault="007F07D0" w:rsidP="003D0E1A">
      <w:r>
        <w:separator/>
      </w:r>
    </w:p>
  </w:endnote>
  <w:endnote w:type="continuationSeparator" w:id="0">
    <w:p w:rsidR="007F07D0" w:rsidRDefault="007F07D0" w:rsidP="003D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7D0" w:rsidRDefault="007F07D0" w:rsidP="003D0E1A">
      <w:r>
        <w:separator/>
      </w:r>
    </w:p>
  </w:footnote>
  <w:footnote w:type="continuationSeparator" w:id="0">
    <w:p w:rsidR="007F07D0" w:rsidRDefault="007F07D0" w:rsidP="003D0E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0E"/>
    <w:rsid w:val="00041F0A"/>
    <w:rsid w:val="00055FF6"/>
    <w:rsid w:val="00146FFF"/>
    <w:rsid w:val="002A4953"/>
    <w:rsid w:val="003769D1"/>
    <w:rsid w:val="003D0E1A"/>
    <w:rsid w:val="004F18F1"/>
    <w:rsid w:val="00503904"/>
    <w:rsid w:val="00535F85"/>
    <w:rsid w:val="006F60F5"/>
    <w:rsid w:val="00716359"/>
    <w:rsid w:val="00777E6E"/>
    <w:rsid w:val="007E2991"/>
    <w:rsid w:val="007F07D0"/>
    <w:rsid w:val="008D2064"/>
    <w:rsid w:val="00916933"/>
    <w:rsid w:val="009744A7"/>
    <w:rsid w:val="00A44764"/>
    <w:rsid w:val="00A92F5B"/>
    <w:rsid w:val="00C46D2A"/>
    <w:rsid w:val="00CD3873"/>
    <w:rsid w:val="00EC26C6"/>
    <w:rsid w:val="00EE4E0E"/>
    <w:rsid w:val="00F56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E0D451-9FCC-4A14-88A3-22A4C2D4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0E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0E1A"/>
    <w:rPr>
      <w:sz w:val="18"/>
      <w:szCs w:val="18"/>
    </w:rPr>
  </w:style>
  <w:style w:type="paragraph" w:styleId="a4">
    <w:name w:val="footer"/>
    <w:basedOn w:val="a"/>
    <w:link w:val="Char0"/>
    <w:uiPriority w:val="99"/>
    <w:unhideWhenUsed/>
    <w:rsid w:val="003D0E1A"/>
    <w:pPr>
      <w:tabs>
        <w:tab w:val="center" w:pos="4153"/>
        <w:tab w:val="right" w:pos="8306"/>
      </w:tabs>
      <w:snapToGrid w:val="0"/>
      <w:jc w:val="left"/>
    </w:pPr>
    <w:rPr>
      <w:sz w:val="18"/>
      <w:szCs w:val="18"/>
    </w:rPr>
  </w:style>
  <w:style w:type="character" w:customStyle="1" w:styleId="Char0">
    <w:name w:val="页脚 Char"/>
    <w:basedOn w:val="a0"/>
    <w:link w:val="a4"/>
    <w:uiPriority w:val="99"/>
    <w:rsid w:val="003D0E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482</Words>
  <Characters>2754</Characters>
  <Application>Microsoft Office Word</Application>
  <DocSecurity>0</DocSecurity>
  <Lines>22</Lines>
  <Paragraphs>6</Paragraphs>
  <ScaleCrop>false</ScaleCrop>
  <Company>Microsoft</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17</cp:revision>
  <dcterms:created xsi:type="dcterms:W3CDTF">2020-01-05T12:39:00Z</dcterms:created>
  <dcterms:modified xsi:type="dcterms:W3CDTF">2020-02-16T01:25:00Z</dcterms:modified>
</cp:coreProperties>
</file>