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0E" w:rsidRPr="00A74E73" w:rsidRDefault="00F9160E" w:rsidP="00F9160E">
      <w:pPr>
        <w:rPr>
          <w:color w:val="70AD47" w:themeColor="accent6"/>
        </w:rPr>
      </w:pPr>
      <w:r w:rsidRPr="00A74E73">
        <w:rPr>
          <w:color w:val="70AD47" w:themeColor="accent6"/>
        </w:rPr>
        <w:t>Animation Type</w:t>
      </w:r>
    </w:p>
    <w:p w:rsidR="00F9160E" w:rsidRPr="00A74E73" w:rsidRDefault="00F9160E" w:rsidP="00F9160E">
      <w:pPr>
        <w:rPr>
          <w:color w:val="70AD47" w:themeColor="accent6"/>
        </w:rPr>
      </w:pPr>
      <w:r>
        <w:tab/>
      </w:r>
      <w:r w:rsidRPr="00A74E73">
        <w:rPr>
          <w:color w:val="70AD47" w:themeColor="accent6"/>
        </w:rPr>
        <w:t>None</w:t>
      </w:r>
    </w:p>
    <w:p w:rsidR="00F9160E" w:rsidRPr="00A74E73" w:rsidRDefault="00F9160E" w:rsidP="00F9160E">
      <w:pPr>
        <w:rPr>
          <w:color w:val="70AD47" w:themeColor="accent6"/>
        </w:rPr>
      </w:pPr>
      <w:r w:rsidRPr="00A74E73">
        <w:rPr>
          <w:color w:val="70AD47" w:themeColor="accent6"/>
        </w:rPr>
        <w:tab/>
        <w:t>Legacy</w:t>
      </w:r>
    </w:p>
    <w:p w:rsidR="00F9160E" w:rsidRPr="00A74E73" w:rsidRDefault="00F9160E" w:rsidP="00F9160E">
      <w:pPr>
        <w:rPr>
          <w:color w:val="70AD47" w:themeColor="accent6"/>
        </w:rPr>
      </w:pPr>
      <w:r w:rsidRPr="00A74E73">
        <w:rPr>
          <w:color w:val="70AD47" w:themeColor="accent6"/>
        </w:rPr>
        <w:tab/>
        <w:t>Generic</w:t>
      </w:r>
    </w:p>
    <w:p w:rsidR="00F9160E" w:rsidRPr="00A74E73" w:rsidRDefault="00F9160E" w:rsidP="00F9160E">
      <w:pPr>
        <w:rPr>
          <w:color w:val="70AD47" w:themeColor="accent6"/>
        </w:rPr>
      </w:pPr>
      <w:r w:rsidRPr="00A74E73">
        <w:rPr>
          <w:color w:val="70AD47" w:themeColor="accent6"/>
        </w:rPr>
        <w:tab/>
        <w:t>Humanoid</w:t>
      </w:r>
    </w:p>
    <w:p w:rsidR="00F9160E" w:rsidRPr="001E1754" w:rsidRDefault="00F9160E" w:rsidP="00F9160E">
      <w:pPr>
        <w:rPr>
          <w:color w:val="70AD47" w:themeColor="accent6"/>
        </w:rPr>
      </w:pPr>
      <w:r w:rsidRPr="001E1754">
        <w:rPr>
          <w:color w:val="70AD47" w:themeColor="accent6"/>
        </w:rPr>
        <w:t>Avatar Definition</w:t>
      </w:r>
    </w:p>
    <w:p w:rsidR="00F9160E" w:rsidRPr="001E1754" w:rsidRDefault="00F9160E" w:rsidP="00F9160E">
      <w:pPr>
        <w:rPr>
          <w:color w:val="70AD47" w:themeColor="accent6"/>
        </w:rPr>
      </w:pPr>
      <w:r w:rsidRPr="001E1754">
        <w:rPr>
          <w:color w:val="70AD47" w:themeColor="accent6"/>
        </w:rPr>
        <w:tab/>
        <w:t>Create from this model</w:t>
      </w:r>
    </w:p>
    <w:p w:rsidR="00F9160E" w:rsidRPr="001E1754" w:rsidRDefault="00F9160E" w:rsidP="00F9160E">
      <w:pPr>
        <w:rPr>
          <w:color w:val="70AD47" w:themeColor="accent6"/>
        </w:rPr>
      </w:pPr>
      <w:r w:rsidRPr="001E1754">
        <w:rPr>
          <w:color w:val="70AD47" w:themeColor="accent6"/>
        </w:rPr>
        <w:tab/>
        <w:t>Copy from Other Avatar</w:t>
      </w:r>
    </w:p>
    <w:p w:rsidR="00F9160E" w:rsidRDefault="00F9160E" w:rsidP="00F9160E">
      <w:bookmarkStart w:id="0" w:name="_GoBack"/>
      <w:r>
        <w:t>Root node：选择要用作此 Avatar 的根节点的骨骼。仅当Animation Type为Generic，Avatar Definition设置为Create From This Model时才可用。</w:t>
      </w:r>
    </w:p>
    <w:bookmarkEnd w:id="0"/>
    <w:p w:rsidR="00F9160E" w:rsidRDefault="00F9160E" w:rsidP="00F9160E">
      <w:r w:rsidRPr="00E05FAB">
        <w:rPr>
          <w:color w:val="70AD47" w:themeColor="accent6"/>
        </w:rPr>
        <w:t>Source</w:t>
      </w:r>
      <w:r>
        <w:t>：复制另一个具有相同骨架的 Avatar 以导入其动画剪辑。仅当 Avatar Definition 设置为 Copy from Other Avatar 时才可用。</w:t>
      </w:r>
    </w:p>
    <w:p w:rsidR="00E37858" w:rsidRDefault="00F9160E" w:rsidP="00F9160E">
      <w:r w:rsidRPr="00E05FAB">
        <w:rPr>
          <w:color w:val="70AD47" w:themeColor="accent6"/>
        </w:rPr>
        <w:t>Optimize Game Object</w:t>
      </w:r>
      <w:r>
        <w:t>：在Avatar和Animator组件中删除和存储所导入角色的游戏对象变换层级视图。如果启用此选项，角色的SkinnedMeshRenderer将使用Unity动画系统的内部骨架，因此可提高动画角色的性能。</w:t>
      </w:r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AF"/>
    <w:rsid w:val="00131CF9"/>
    <w:rsid w:val="001E1754"/>
    <w:rsid w:val="00626BAF"/>
    <w:rsid w:val="0066787C"/>
    <w:rsid w:val="00A46E3E"/>
    <w:rsid w:val="00A74E73"/>
    <w:rsid w:val="00E05FAB"/>
    <w:rsid w:val="00F9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F78DC-46F6-475C-AB97-A76DB0EC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</cp:revision>
  <dcterms:created xsi:type="dcterms:W3CDTF">2020-07-18T08:17:00Z</dcterms:created>
  <dcterms:modified xsi:type="dcterms:W3CDTF">2020-07-18T08:19:00Z</dcterms:modified>
</cp:coreProperties>
</file>