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69" w:rsidRPr="00FD5F7C" w:rsidRDefault="00F83769" w:rsidP="00FD5F7C">
      <w:pPr>
        <w:jc w:val="center"/>
        <w:rPr>
          <w:sz w:val="30"/>
          <w:szCs w:val="30"/>
        </w:rPr>
      </w:pPr>
      <w:r w:rsidRPr="00FD5F7C">
        <w:rPr>
          <w:rFonts w:hint="eastAsia"/>
          <w:sz w:val="30"/>
          <w:szCs w:val="30"/>
        </w:rPr>
        <w:t>精灵图集</w:t>
      </w:r>
    </w:p>
    <w:p w:rsidR="009107E3" w:rsidRDefault="009107E3" w:rsidP="00F83769">
      <w:r>
        <w:t>精灵图集的作用？</w:t>
      </w:r>
    </w:p>
    <w:p w:rsidR="00F83769" w:rsidRDefault="00F83769" w:rsidP="00F83769">
      <w:r>
        <w:rPr>
          <w:rFonts w:hint="eastAsia"/>
        </w:rPr>
        <w:t>作用：减少</w:t>
      </w:r>
      <w:r>
        <w:rPr>
          <w:rFonts w:hint="eastAsia"/>
        </w:rPr>
        <w:t>DrawCall</w:t>
      </w:r>
      <w:r>
        <w:rPr>
          <w:rFonts w:hint="eastAsia"/>
        </w:rPr>
        <w:t>，每个纹理发一个</w:t>
      </w:r>
      <w:r>
        <w:rPr>
          <w:rFonts w:hint="eastAsia"/>
        </w:rPr>
        <w:t>DrawCall</w:t>
      </w:r>
      <w:r>
        <w:rPr>
          <w:rFonts w:hint="eastAsia"/>
        </w:rPr>
        <w:t>，每个图集也是一个</w:t>
      </w:r>
      <w:r>
        <w:rPr>
          <w:rFonts w:hint="eastAsia"/>
        </w:rPr>
        <w:t>DrawCall</w:t>
      </w:r>
      <w:r>
        <w:rPr>
          <w:rFonts w:hint="eastAsia"/>
        </w:rPr>
        <w:t>。</w:t>
      </w:r>
    </w:p>
    <w:p w:rsidR="00F83769" w:rsidRDefault="00F83769" w:rsidP="00F83769"/>
    <w:p w:rsidR="00F83769" w:rsidRDefault="00F83769" w:rsidP="00F83769">
      <w:r>
        <w:rPr>
          <w:rFonts w:hint="eastAsia"/>
        </w:rPr>
        <w:t>变体精灵图集？</w:t>
      </w:r>
    </w:p>
    <w:p w:rsidR="00F83769" w:rsidRDefault="00F83769" w:rsidP="00F83769">
      <w:r>
        <w:rPr>
          <w:rFonts w:hint="eastAsia"/>
        </w:rPr>
        <w:t>变体图集的主要目的是创建不同缩放分辨率的图集，为不同硬件平台创建各种变体图集。</w:t>
      </w:r>
    </w:p>
    <w:p w:rsidR="00F83769" w:rsidRDefault="00F83769" w:rsidP="00F83769">
      <w:r>
        <w:rPr>
          <w:rFonts w:hint="eastAsia"/>
        </w:rPr>
        <w:t>变体图集接受主图集内容的副本以用作自己的内容，它的纹理分辨率是主图集的纹理分辨率乘以缩放因子。变体图集的</w:t>
      </w:r>
      <w:r>
        <w:rPr>
          <w:rFonts w:hint="eastAsia"/>
        </w:rPr>
        <w:t>Scale</w:t>
      </w:r>
      <w:r>
        <w:rPr>
          <w:rFonts w:hint="eastAsia"/>
        </w:rPr>
        <w:t>值在</w:t>
      </w:r>
      <w:r>
        <w:rPr>
          <w:rFonts w:hint="eastAsia"/>
        </w:rPr>
        <w:t xml:space="preserve">0.1 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的范围内。</w:t>
      </w:r>
    </w:p>
    <w:p w:rsidR="00F83769" w:rsidRDefault="00F83769" w:rsidP="00F83769"/>
    <w:p w:rsidR="00F83769" w:rsidRPr="001D794D" w:rsidRDefault="00F83769" w:rsidP="00F83769">
      <w:pPr>
        <w:rPr>
          <w:color w:val="BFBFBF" w:themeColor="background1" w:themeShade="BF"/>
        </w:rPr>
      </w:pPr>
      <w:r w:rsidRPr="001D794D">
        <w:rPr>
          <w:rFonts w:hint="eastAsia"/>
          <w:color w:val="BFBFBF" w:themeColor="background1" w:themeShade="BF"/>
        </w:rPr>
        <w:t>精灵图集工作流程？</w:t>
      </w:r>
    </w:p>
    <w:p w:rsidR="00F83769" w:rsidRPr="001D794D" w:rsidRDefault="00F83769" w:rsidP="00F83769">
      <w:pPr>
        <w:rPr>
          <w:color w:val="BFBFBF" w:themeColor="background1" w:themeShade="BF"/>
        </w:rPr>
      </w:pPr>
      <w:r w:rsidRPr="001D794D">
        <w:rPr>
          <w:rFonts w:hint="eastAsia"/>
          <w:color w:val="BFBFBF" w:themeColor="background1" w:themeShade="BF"/>
        </w:rPr>
        <w:t>1.</w:t>
      </w:r>
      <w:r w:rsidRPr="001D794D">
        <w:rPr>
          <w:rFonts w:hint="eastAsia"/>
          <w:color w:val="BFBFBF" w:themeColor="background1" w:themeShade="BF"/>
        </w:rPr>
        <w:t>创建精灵图集资源。</w:t>
      </w:r>
      <w:r w:rsidRPr="001D794D">
        <w:rPr>
          <w:rFonts w:hint="eastAsia"/>
          <w:color w:val="BFBFBF" w:themeColor="background1" w:themeShade="BF"/>
        </w:rPr>
        <w:t xml:space="preserve"> </w:t>
      </w:r>
    </w:p>
    <w:p w:rsidR="00F83769" w:rsidRPr="001D794D" w:rsidRDefault="00F83769" w:rsidP="00F83769">
      <w:pPr>
        <w:rPr>
          <w:color w:val="BFBFBF" w:themeColor="background1" w:themeShade="BF"/>
        </w:rPr>
      </w:pPr>
      <w:r w:rsidRPr="001D794D">
        <w:rPr>
          <w:rFonts w:hint="eastAsia"/>
          <w:color w:val="BFBFBF" w:themeColor="background1" w:themeShade="BF"/>
        </w:rPr>
        <w:t>2.</w:t>
      </w:r>
      <w:r w:rsidRPr="001D794D">
        <w:rPr>
          <w:rFonts w:hint="eastAsia"/>
          <w:color w:val="BFBFBF" w:themeColor="background1" w:themeShade="BF"/>
        </w:rPr>
        <w:t>选择一组要打包到精灵图集中的对象。</w:t>
      </w:r>
      <w:r w:rsidRPr="001D794D">
        <w:rPr>
          <w:rFonts w:hint="eastAsia"/>
          <w:color w:val="BFBFBF" w:themeColor="background1" w:themeShade="BF"/>
        </w:rPr>
        <w:t xml:space="preserve"> </w:t>
      </w:r>
    </w:p>
    <w:p w:rsidR="00F83769" w:rsidRPr="001D794D" w:rsidRDefault="00F83769" w:rsidP="00F83769">
      <w:pPr>
        <w:rPr>
          <w:color w:val="BFBFBF" w:themeColor="background1" w:themeShade="BF"/>
        </w:rPr>
      </w:pPr>
      <w:r w:rsidRPr="001D794D">
        <w:rPr>
          <w:rFonts w:hint="eastAsia"/>
          <w:color w:val="BFBFBF" w:themeColor="background1" w:themeShade="BF"/>
        </w:rPr>
        <w:t>3.</w:t>
      </w:r>
      <w:r w:rsidRPr="001D794D">
        <w:rPr>
          <w:rFonts w:hint="eastAsia"/>
          <w:color w:val="BFBFBF" w:themeColor="background1" w:themeShade="BF"/>
        </w:rPr>
        <w:t>在精灵图集上启用</w:t>
      </w:r>
      <w:r w:rsidRPr="001D794D">
        <w:rPr>
          <w:rFonts w:hint="eastAsia"/>
          <w:color w:val="BFBFBF" w:themeColor="background1" w:themeShade="BF"/>
        </w:rPr>
        <w:t>Include in Build</w:t>
      </w:r>
      <w:r w:rsidRPr="001D794D">
        <w:rPr>
          <w:rFonts w:hint="eastAsia"/>
          <w:color w:val="BFBFBF" w:themeColor="background1" w:themeShade="BF"/>
        </w:rPr>
        <w:t>以便将精灵图集包含在项目中。</w:t>
      </w:r>
      <w:r w:rsidRPr="001D794D">
        <w:rPr>
          <w:rFonts w:hint="eastAsia"/>
          <w:color w:val="BFBFBF" w:themeColor="background1" w:themeShade="BF"/>
        </w:rPr>
        <w:t xml:space="preserve"> </w:t>
      </w:r>
    </w:p>
    <w:p w:rsidR="00F83769" w:rsidRPr="001D794D" w:rsidRDefault="00F83769" w:rsidP="00F83769">
      <w:pPr>
        <w:rPr>
          <w:color w:val="BFBFBF" w:themeColor="background1" w:themeShade="BF"/>
        </w:rPr>
      </w:pPr>
      <w:r w:rsidRPr="001D794D">
        <w:rPr>
          <w:rFonts w:hint="eastAsia"/>
          <w:color w:val="BFBFBF" w:themeColor="background1" w:themeShade="BF"/>
        </w:rPr>
        <w:t>4.</w:t>
      </w:r>
      <w:r w:rsidRPr="001D794D">
        <w:rPr>
          <w:rFonts w:hint="eastAsia"/>
          <w:color w:val="BFBFBF" w:themeColor="background1" w:themeShade="BF"/>
        </w:rPr>
        <w:t>（可选）创建变体精灵图集。</w:t>
      </w:r>
      <w:r w:rsidRPr="001D794D">
        <w:rPr>
          <w:rFonts w:hint="eastAsia"/>
          <w:color w:val="BFBFBF" w:themeColor="background1" w:themeShade="BF"/>
        </w:rPr>
        <w:t xml:space="preserve"> </w:t>
      </w:r>
    </w:p>
    <w:p w:rsidR="00F83769" w:rsidRPr="001D794D" w:rsidRDefault="00F83769" w:rsidP="00F83769">
      <w:pPr>
        <w:rPr>
          <w:color w:val="BFBFBF" w:themeColor="background1" w:themeShade="BF"/>
        </w:rPr>
      </w:pPr>
      <w:r w:rsidRPr="001D794D">
        <w:rPr>
          <w:rFonts w:hint="eastAsia"/>
          <w:color w:val="BFBFBF" w:themeColor="background1" w:themeShade="BF"/>
        </w:rPr>
        <w:t>5.</w:t>
      </w:r>
      <w:r w:rsidRPr="001D794D">
        <w:rPr>
          <w:rFonts w:hint="eastAsia"/>
          <w:color w:val="BFBFBF" w:themeColor="background1" w:themeShade="BF"/>
        </w:rPr>
        <w:t>（可选）准备要分发的精灵图集。</w:t>
      </w:r>
      <w:r w:rsidRPr="001D794D">
        <w:rPr>
          <w:rFonts w:hint="eastAsia"/>
          <w:color w:val="BFBFBF" w:themeColor="background1" w:themeShade="BF"/>
        </w:rPr>
        <w:t xml:space="preserve"> </w:t>
      </w:r>
    </w:p>
    <w:p w:rsidR="00F83769" w:rsidRPr="001D794D" w:rsidRDefault="00F83769" w:rsidP="00F83769">
      <w:pPr>
        <w:rPr>
          <w:color w:val="BFBFBF" w:themeColor="background1" w:themeShade="BF"/>
        </w:rPr>
      </w:pPr>
      <w:r w:rsidRPr="001D794D">
        <w:rPr>
          <w:rFonts w:hint="eastAsia"/>
          <w:color w:val="BFBFBF" w:themeColor="background1" w:themeShade="BF"/>
        </w:rPr>
        <w:t>6.</w:t>
      </w:r>
      <w:r w:rsidRPr="001D794D">
        <w:rPr>
          <w:rFonts w:hint="eastAsia"/>
          <w:color w:val="BFBFBF" w:themeColor="background1" w:themeShade="BF"/>
        </w:rPr>
        <w:t>（可选）优化项目中的精灵图集的使用和大小以提高性能。</w:t>
      </w:r>
    </w:p>
    <w:p w:rsidR="00F83769" w:rsidRDefault="00F83769" w:rsidP="00F83769"/>
    <w:p w:rsidR="00F83769" w:rsidRDefault="00F83769" w:rsidP="00F83769">
      <w:r>
        <w:rPr>
          <w:rFonts w:hint="eastAsia"/>
        </w:rPr>
        <w:t>如何优化精灵图集的使用和大小以提高性能？</w:t>
      </w:r>
    </w:p>
    <w:p w:rsidR="00F83769" w:rsidRDefault="00F83769" w:rsidP="00F83769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Unity</w:t>
      </w:r>
      <w:r>
        <w:rPr>
          <w:rFonts w:hint="eastAsia"/>
        </w:rPr>
        <w:t>每次会加载精灵所属的精灵图集以及该精灵包含的所有纹理。为了优化，场景中激活的所有或大多数精灵都应属于同一个图集。</w:t>
      </w:r>
    </w:p>
    <w:p w:rsidR="00F83769" w:rsidRDefault="00F83769" w:rsidP="00F83769">
      <w:r>
        <w:rPr>
          <w:rFonts w:hint="eastAsia"/>
        </w:rPr>
        <w:t>2</w:t>
      </w:r>
      <w:r>
        <w:rPr>
          <w:rFonts w:hint="eastAsia"/>
        </w:rPr>
        <w:t>，另一种方法是减少精灵图集中打包纹理之间的空白空间。设置</w:t>
      </w:r>
      <w:r>
        <w:rPr>
          <w:rFonts w:hint="eastAsia"/>
        </w:rPr>
        <w:t xml:space="preserve"> Max Texture Size</w:t>
      </w:r>
      <w:r>
        <w:rPr>
          <w:rFonts w:hint="eastAsia"/>
        </w:rPr>
        <w:t>。</w:t>
      </w:r>
    </w:p>
    <w:p w:rsidR="00F83769" w:rsidRDefault="00F83769" w:rsidP="00F83769"/>
    <w:p w:rsidR="00F83769" w:rsidRPr="001D794D" w:rsidRDefault="00F83769" w:rsidP="00F83769">
      <w:pPr>
        <w:rPr>
          <w:color w:val="BFBFBF" w:themeColor="background1" w:themeShade="BF"/>
        </w:rPr>
      </w:pPr>
      <w:r w:rsidRPr="001D794D">
        <w:rPr>
          <w:rFonts w:hint="eastAsia"/>
          <w:color w:val="BFBFBF" w:themeColor="background1" w:themeShade="BF"/>
        </w:rPr>
        <w:t>禁用“</w:t>
      </w:r>
      <w:r w:rsidRPr="001D794D">
        <w:rPr>
          <w:rFonts w:hint="eastAsia"/>
          <w:color w:val="BFBFBF" w:themeColor="background1" w:themeShade="BF"/>
        </w:rPr>
        <w:t>Include in Build</w:t>
      </w:r>
      <w:r w:rsidRPr="001D794D">
        <w:rPr>
          <w:rFonts w:hint="eastAsia"/>
          <w:color w:val="BFBFBF" w:themeColor="background1" w:themeShade="BF"/>
        </w:rPr>
        <w:t>”？</w:t>
      </w:r>
    </w:p>
    <w:p w:rsidR="00F83769" w:rsidRPr="001D794D" w:rsidRDefault="00F83769" w:rsidP="00F83769">
      <w:pPr>
        <w:rPr>
          <w:color w:val="BFBFBF" w:themeColor="background1" w:themeShade="BF"/>
        </w:rPr>
      </w:pPr>
      <w:r w:rsidRPr="001D794D">
        <w:rPr>
          <w:rFonts w:hint="eastAsia"/>
          <w:color w:val="BFBFBF" w:themeColor="background1" w:themeShade="BF"/>
        </w:rPr>
        <w:t>如果禁用“</w:t>
      </w:r>
      <w:r w:rsidRPr="001D794D">
        <w:rPr>
          <w:rFonts w:hint="eastAsia"/>
          <w:color w:val="BFBFBF" w:themeColor="background1" w:themeShade="BF"/>
        </w:rPr>
        <w:t>Include in Build</w:t>
      </w:r>
      <w:r w:rsidRPr="001D794D">
        <w:rPr>
          <w:rFonts w:hint="eastAsia"/>
          <w:color w:val="BFBFBF" w:themeColor="background1" w:themeShade="BF"/>
        </w:rPr>
        <w:t>”，</w:t>
      </w:r>
      <w:r w:rsidRPr="001D794D">
        <w:rPr>
          <w:rFonts w:hint="eastAsia"/>
          <w:color w:val="BFBFBF" w:themeColor="background1" w:themeShade="BF"/>
        </w:rPr>
        <w:t>Unity</w:t>
      </w:r>
      <w:r w:rsidRPr="001D794D">
        <w:rPr>
          <w:rFonts w:hint="eastAsia"/>
          <w:color w:val="BFBFBF" w:themeColor="background1" w:themeShade="BF"/>
        </w:rPr>
        <w:t>仍会将精灵图集打包到项目的</w:t>
      </w:r>
      <w:r w:rsidRPr="001D794D">
        <w:rPr>
          <w:rFonts w:hint="eastAsia"/>
          <w:color w:val="BFBFBF" w:themeColor="background1" w:themeShade="BF"/>
        </w:rPr>
        <w:t>Assets</w:t>
      </w:r>
      <w:r w:rsidRPr="001D794D">
        <w:rPr>
          <w:rFonts w:hint="eastAsia"/>
          <w:color w:val="BFBFBF" w:themeColor="background1" w:themeShade="BF"/>
        </w:rPr>
        <w:t>文件夹中的</w:t>
      </w:r>
      <w:r w:rsidRPr="001D794D">
        <w:rPr>
          <w:rFonts w:hint="eastAsia"/>
          <w:color w:val="BFBFBF" w:themeColor="background1" w:themeShade="BF"/>
        </w:rPr>
        <w:t>*.spriteatlas</w:t>
      </w:r>
      <w:r w:rsidRPr="001D794D">
        <w:rPr>
          <w:rFonts w:hint="eastAsia"/>
          <w:color w:val="BFBFBF" w:themeColor="background1" w:themeShade="BF"/>
        </w:rPr>
        <w:t>文件中。</w:t>
      </w:r>
    </w:p>
    <w:p w:rsidR="00BF007F" w:rsidRDefault="00F83769" w:rsidP="00F83769">
      <w:pPr>
        <w:rPr>
          <w:color w:val="BFBFBF" w:themeColor="background1" w:themeShade="BF"/>
        </w:rPr>
      </w:pPr>
      <w:r w:rsidRPr="001D794D">
        <w:rPr>
          <w:rFonts w:hint="eastAsia"/>
          <w:color w:val="BFBFBF" w:themeColor="background1" w:themeShade="BF"/>
        </w:rPr>
        <w:t>但是，如果精灵引用已禁用的精灵图集中的纹理，则由于引用纹理不可用或未加载，该精灵将不可见。要加载精灵图集，必须使用脚本通过后期绑定执行此操作。</w:t>
      </w:r>
    </w:p>
    <w:p w:rsidR="00F07AD4" w:rsidRDefault="00F07AD4" w:rsidP="00F83769">
      <w:pPr>
        <w:rPr>
          <w:color w:val="BFBFBF" w:themeColor="background1" w:themeShade="BF"/>
        </w:rPr>
      </w:pPr>
    </w:p>
    <w:p w:rsidR="00F07AD4" w:rsidRDefault="00F07AD4" w:rsidP="00F83769">
      <w:pPr>
        <w:rPr>
          <w:color w:val="FF0000"/>
        </w:rPr>
      </w:pPr>
      <w:r w:rsidRPr="00E533E7">
        <w:rPr>
          <w:rFonts w:hint="eastAsia"/>
          <w:color w:val="FF0000"/>
        </w:rPr>
        <w:t>打包图集的策略是什么？</w:t>
      </w:r>
    </w:p>
    <w:p w:rsidR="003A3412" w:rsidRDefault="003A3412" w:rsidP="00F83769">
      <w:pPr>
        <w:rPr>
          <w:color w:val="FF0000"/>
        </w:rPr>
      </w:pPr>
      <w:r>
        <w:rPr>
          <w:rFonts w:hint="eastAsia"/>
          <w:color w:val="FF0000"/>
        </w:rPr>
        <w:t>测试图集占用内存情况？</w:t>
      </w:r>
    </w:p>
    <w:p w:rsidR="003A3412" w:rsidRPr="003A3412" w:rsidRDefault="003A3412" w:rsidP="00F83769">
      <w:pPr>
        <w:rPr>
          <w:rFonts w:hint="eastAsia"/>
          <w:color w:val="FF0000"/>
        </w:rPr>
      </w:pPr>
      <w:bookmarkStart w:id="0" w:name="_GoBack"/>
      <w:bookmarkEnd w:id="0"/>
    </w:p>
    <w:sectPr w:rsidR="003A3412" w:rsidRPr="003A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938" w:rsidRDefault="00D01938" w:rsidP="00E92DE4">
      <w:r>
        <w:separator/>
      </w:r>
    </w:p>
  </w:endnote>
  <w:endnote w:type="continuationSeparator" w:id="0">
    <w:p w:rsidR="00D01938" w:rsidRDefault="00D01938" w:rsidP="00E9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938" w:rsidRDefault="00D01938" w:rsidP="00E92DE4">
      <w:r>
        <w:separator/>
      </w:r>
    </w:p>
  </w:footnote>
  <w:footnote w:type="continuationSeparator" w:id="0">
    <w:p w:rsidR="00D01938" w:rsidRDefault="00D01938" w:rsidP="00E92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B6"/>
    <w:rsid w:val="001D794D"/>
    <w:rsid w:val="003A3412"/>
    <w:rsid w:val="005E63B6"/>
    <w:rsid w:val="007C6E68"/>
    <w:rsid w:val="009107E3"/>
    <w:rsid w:val="00987E58"/>
    <w:rsid w:val="00A97562"/>
    <w:rsid w:val="00BA4F67"/>
    <w:rsid w:val="00BF007F"/>
    <w:rsid w:val="00C17E42"/>
    <w:rsid w:val="00D01938"/>
    <w:rsid w:val="00E533E7"/>
    <w:rsid w:val="00E92DE4"/>
    <w:rsid w:val="00F07AD4"/>
    <w:rsid w:val="00F83769"/>
    <w:rsid w:val="00F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F7754"/>
  <w15:chartTrackingRefBased/>
  <w15:docId w15:val="{B564190E-F8C9-4D4D-BAA5-B17C0642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D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薛陈成</cp:lastModifiedBy>
  <cp:revision>14</cp:revision>
  <dcterms:created xsi:type="dcterms:W3CDTF">2020-09-20T01:38:00Z</dcterms:created>
  <dcterms:modified xsi:type="dcterms:W3CDTF">2020-09-24T00:43:00Z</dcterms:modified>
</cp:coreProperties>
</file>