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47" w:rsidRPr="00EE6D3D" w:rsidRDefault="00B04647" w:rsidP="00EE6D3D">
      <w:pPr>
        <w:jc w:val="center"/>
        <w:rPr>
          <w:b/>
          <w:sz w:val="32"/>
          <w:szCs w:val="32"/>
        </w:rPr>
      </w:pPr>
      <w:r w:rsidRPr="00EE6D3D">
        <w:rPr>
          <w:rFonts w:hint="eastAsia"/>
          <w:b/>
          <w:sz w:val="32"/>
          <w:szCs w:val="32"/>
        </w:rPr>
        <w:t>三，字符串，向量和数组</w:t>
      </w:r>
    </w:p>
    <w:p w:rsidR="000D515E" w:rsidRDefault="000D515E" w:rsidP="000D515E">
      <w:r>
        <w:rPr>
          <w:rFonts w:hint="eastAsia"/>
        </w:rPr>
        <w:t>1</w:t>
      </w:r>
      <w:r>
        <w:rPr>
          <w:rFonts w:hint="eastAsia"/>
        </w:rPr>
        <w:t>，命名空间的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0D515E" w:rsidRDefault="000D515E" w:rsidP="000D515E">
      <w:r>
        <w:rPr>
          <w:rFonts w:hint="eastAsia"/>
        </w:rPr>
        <w:t>有了</w:t>
      </w:r>
      <w:r>
        <w:rPr>
          <w:rFonts w:hint="eastAsia"/>
        </w:rPr>
        <w:t>using</w:t>
      </w:r>
      <w:r>
        <w:rPr>
          <w:rFonts w:hint="eastAsia"/>
        </w:rPr>
        <w:t>声明就无须专门的前缀也能使用所需的名字了。</w:t>
      </w:r>
      <w:r>
        <w:rPr>
          <w:rFonts w:hint="eastAsia"/>
        </w:rPr>
        <w:t>using</w:t>
      </w:r>
      <w:r>
        <w:rPr>
          <w:rFonts w:hint="eastAsia"/>
        </w:rPr>
        <w:t>声明具有如下的形式：</w:t>
      </w:r>
      <w:r w:rsidR="00CC6A55">
        <w:rPr>
          <w:rFonts w:hint="eastAsia"/>
        </w:rPr>
        <w:t>using namespace</w:t>
      </w:r>
      <w:r w:rsidR="00CC6A55">
        <w:t xml:space="preserve"> </w:t>
      </w:r>
      <w:r>
        <w:rPr>
          <w:rFonts w:hint="eastAsia"/>
        </w:rPr>
        <w:t>name;</w:t>
      </w:r>
    </w:p>
    <w:p w:rsidR="000D515E" w:rsidRDefault="000D515E" w:rsidP="000D515E">
      <w:r>
        <w:rPr>
          <w:rFonts w:hint="eastAsia"/>
        </w:rPr>
        <w:t>头文件不应包含</w:t>
      </w:r>
      <w:r>
        <w:rPr>
          <w:rFonts w:hint="eastAsia"/>
        </w:rPr>
        <w:t>using</w:t>
      </w:r>
      <w:r>
        <w:rPr>
          <w:rFonts w:hint="eastAsia"/>
        </w:rPr>
        <w:t>声明。</w:t>
      </w:r>
    </w:p>
    <w:p w:rsidR="000D515E" w:rsidRDefault="000D515E" w:rsidP="000D515E"/>
    <w:p w:rsidR="000D515E" w:rsidRDefault="000D515E" w:rsidP="000D515E">
      <w:r>
        <w:rPr>
          <w:rFonts w:hint="eastAsia"/>
        </w:rPr>
        <w:t>2</w:t>
      </w:r>
      <w:r>
        <w:rPr>
          <w:rFonts w:hint="eastAsia"/>
        </w:rPr>
        <w:t>，标准库类型</w:t>
      </w:r>
      <w:r>
        <w:rPr>
          <w:rFonts w:hint="eastAsia"/>
        </w:rPr>
        <w:t>string</w:t>
      </w:r>
    </w:p>
    <w:p w:rsidR="000D515E" w:rsidRPr="009C2662" w:rsidRDefault="000D515E" w:rsidP="000D515E">
      <w:pPr>
        <w:rPr>
          <w:color w:val="FF0000"/>
        </w:rPr>
      </w:pPr>
      <w:r w:rsidRPr="009C2662">
        <w:rPr>
          <w:rFonts w:hint="eastAsia"/>
          <w:color w:val="FF0000"/>
        </w:rPr>
        <w:t>标准库类型</w:t>
      </w:r>
      <w:r w:rsidRPr="009C2662">
        <w:rPr>
          <w:rFonts w:hint="eastAsia"/>
          <w:color w:val="FF0000"/>
        </w:rPr>
        <w:t>string</w:t>
      </w:r>
      <w:r w:rsidRPr="009C2662">
        <w:rPr>
          <w:rFonts w:hint="eastAsia"/>
          <w:color w:val="FF0000"/>
        </w:rPr>
        <w:t>表示可变长的字符序列。</w:t>
      </w:r>
    </w:p>
    <w:p w:rsidR="000D515E" w:rsidRDefault="000D515E" w:rsidP="000D515E">
      <w:r>
        <w:rPr>
          <w:rFonts w:hint="eastAsia"/>
        </w:rPr>
        <w:t>参考文档：初始化</w:t>
      </w:r>
      <w:r>
        <w:rPr>
          <w:rFonts w:hint="eastAsia"/>
        </w:rPr>
        <w:t>string</w:t>
      </w:r>
      <w:r>
        <w:rPr>
          <w:rFonts w:hint="eastAsia"/>
        </w:rPr>
        <w:t>对象的方式。</w:t>
      </w:r>
    </w:p>
    <w:p w:rsidR="000D515E" w:rsidRDefault="000D515E" w:rsidP="000D515E">
      <w:r>
        <w:rPr>
          <w:rFonts w:hint="eastAsia"/>
        </w:rPr>
        <w:t>如果使用</w:t>
      </w:r>
      <w:r>
        <w:rPr>
          <w:rFonts w:hint="eastAsia"/>
        </w:rPr>
        <w:t>=</w:t>
      </w:r>
      <w:r>
        <w:rPr>
          <w:rFonts w:hint="eastAsia"/>
        </w:rPr>
        <w:t>号初始化一个变量，实际上执行的是拷贝初始化，编译器把等号右侧的初始值拷贝到新创建的对象中去。</w:t>
      </w:r>
    </w:p>
    <w:p w:rsidR="000D515E" w:rsidRDefault="000D515E" w:rsidP="000D515E">
      <w:r>
        <w:rPr>
          <w:rFonts w:hint="eastAsia"/>
        </w:rPr>
        <w:t>与之相反，如果不使用等号，则执行的是直接初始化。</w:t>
      </w:r>
    </w:p>
    <w:p w:rsidR="000D515E" w:rsidRDefault="000D515E" w:rsidP="000D515E">
      <w:r>
        <w:rPr>
          <w:rFonts w:hint="eastAsia"/>
        </w:rPr>
        <w:t>参考文档：</w:t>
      </w:r>
      <w:r>
        <w:rPr>
          <w:rFonts w:hint="eastAsia"/>
        </w:rPr>
        <w:t>string</w:t>
      </w:r>
      <w:r>
        <w:rPr>
          <w:rFonts w:hint="eastAsia"/>
        </w:rPr>
        <w:t>的操作</w:t>
      </w:r>
    </w:p>
    <w:p w:rsidR="000D515E" w:rsidRDefault="000D515E" w:rsidP="000D515E">
      <w:r>
        <w:rPr>
          <w:rFonts w:hint="eastAsia"/>
        </w:rPr>
        <w:t>string s;cin &gt;&gt; s;</w:t>
      </w:r>
      <w:r>
        <w:rPr>
          <w:rFonts w:hint="eastAsia"/>
        </w:rPr>
        <w:t>读取时</w:t>
      </w:r>
      <w:r>
        <w:rPr>
          <w:rFonts w:hint="eastAsia"/>
        </w:rPr>
        <w:t>string</w:t>
      </w:r>
      <w:r>
        <w:rPr>
          <w:rFonts w:hint="eastAsia"/>
        </w:rPr>
        <w:t>对象会自动忽略开头的空白，并遇到下一处空白停止。如果输入的是</w:t>
      </w:r>
      <w:r>
        <w:rPr>
          <w:rFonts w:hint="eastAsia"/>
        </w:rPr>
        <w:t>"  Hello World! "</w:t>
      </w:r>
      <w:r>
        <w:rPr>
          <w:rFonts w:hint="eastAsia"/>
        </w:rPr>
        <w:t>，读取的将是</w:t>
      </w:r>
      <w:r>
        <w:rPr>
          <w:rFonts w:hint="eastAsia"/>
        </w:rPr>
        <w:t>"Hello"</w:t>
      </w:r>
      <w:r>
        <w:rPr>
          <w:rFonts w:hint="eastAsia"/>
        </w:rPr>
        <w:t>。</w:t>
      </w:r>
    </w:p>
    <w:p w:rsidR="000D515E" w:rsidRDefault="000D515E" w:rsidP="000D515E">
      <w:r>
        <w:rPr>
          <w:rFonts w:hint="eastAsia"/>
        </w:rPr>
        <w:t>使用</w:t>
      </w:r>
      <w:r>
        <w:rPr>
          <w:rFonts w:hint="eastAsia"/>
        </w:rPr>
        <w:t>getline</w:t>
      </w:r>
      <w:r>
        <w:rPr>
          <w:rFonts w:hint="eastAsia"/>
        </w:rPr>
        <w:t>读取一整行，</w:t>
      </w:r>
      <w:r>
        <w:rPr>
          <w:rFonts w:hint="eastAsia"/>
        </w:rPr>
        <w:t>getline</w:t>
      </w:r>
      <w:r>
        <w:rPr>
          <w:rFonts w:hint="eastAsia"/>
        </w:rPr>
        <w:t>函数的参数是一个输入流和一个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0D515E" w:rsidRPr="009C2662" w:rsidRDefault="000D515E" w:rsidP="000D515E">
      <w:pPr>
        <w:rPr>
          <w:color w:val="FF0000"/>
        </w:rPr>
      </w:pPr>
      <w:r w:rsidRPr="009C2662">
        <w:rPr>
          <w:rFonts w:hint="eastAsia"/>
          <w:color w:val="FF0000"/>
        </w:rPr>
        <w:t>编程：每次读入一整行，直至到达文件末尾。</w:t>
      </w:r>
    </w:p>
    <w:p w:rsidR="000D515E" w:rsidRDefault="000D515E" w:rsidP="000D515E">
      <w:r>
        <w:rPr>
          <w:rFonts w:hint="eastAsia"/>
        </w:rPr>
        <w:t>string.size()</w:t>
      </w:r>
      <w:r>
        <w:rPr>
          <w:rFonts w:hint="eastAsia"/>
        </w:rPr>
        <w:t>返回的类型为</w:t>
      </w:r>
      <w:r>
        <w:rPr>
          <w:rFonts w:hint="eastAsia"/>
        </w:rPr>
        <w:t>string::size_type</w:t>
      </w:r>
      <w:r>
        <w:rPr>
          <w:rFonts w:hint="eastAsia"/>
        </w:rPr>
        <w:t>。这是一个无符号数，因此切忌在表达式中混用了带符号数将可能产生意想不到的结果。</w:t>
      </w:r>
    </w:p>
    <w:p w:rsidR="000D515E" w:rsidRDefault="000D515E" w:rsidP="000D515E">
      <w:r>
        <w:rPr>
          <w:rFonts w:hint="eastAsia"/>
        </w:rPr>
        <w:t>如果一条表达式中已经有了</w:t>
      </w:r>
      <w:r>
        <w:rPr>
          <w:rFonts w:hint="eastAsia"/>
        </w:rPr>
        <w:t>size()</w:t>
      </w:r>
      <w:r>
        <w:rPr>
          <w:rFonts w:hint="eastAsia"/>
        </w:rPr>
        <w:t>函数就不要再使用</w:t>
      </w:r>
      <w:r>
        <w:rPr>
          <w:rFonts w:hint="eastAsia"/>
        </w:rPr>
        <w:t>int</w:t>
      </w:r>
      <w:r>
        <w:rPr>
          <w:rFonts w:hint="eastAsia"/>
        </w:rPr>
        <w:t>了，这样可以避免混用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</w:t>
      </w:r>
      <w:r>
        <w:rPr>
          <w:rFonts w:hint="eastAsia"/>
        </w:rPr>
        <w:t>可能带来的问题。</w:t>
      </w:r>
    </w:p>
    <w:p w:rsidR="000D515E" w:rsidRPr="009C2662" w:rsidRDefault="000D515E" w:rsidP="000D515E">
      <w:pPr>
        <w:rPr>
          <w:color w:val="000000" w:themeColor="text1"/>
        </w:rPr>
      </w:pPr>
      <w:r w:rsidRPr="009C2662">
        <w:rPr>
          <w:rFonts w:hint="eastAsia"/>
          <w:color w:val="000000" w:themeColor="text1"/>
        </w:rPr>
        <w:t>当把</w:t>
      </w:r>
      <w:r w:rsidRPr="009C2662">
        <w:rPr>
          <w:rFonts w:hint="eastAsia"/>
          <w:color w:val="000000" w:themeColor="text1"/>
        </w:rPr>
        <w:t>string</w:t>
      </w:r>
      <w:r w:rsidRPr="009C2662">
        <w:rPr>
          <w:rFonts w:hint="eastAsia"/>
          <w:color w:val="000000" w:themeColor="text1"/>
        </w:rPr>
        <w:t>对象和字符字面值及字符串字面值混在一条语句中使用时，必须确保每个加法运算符的两侧的运算对象至少有一个</w:t>
      </w:r>
      <w:r w:rsidRPr="009C2662">
        <w:rPr>
          <w:rFonts w:hint="eastAsia"/>
          <w:color w:val="000000" w:themeColor="text1"/>
        </w:rPr>
        <w:t>string</w:t>
      </w:r>
      <w:r w:rsidRPr="009C2662">
        <w:rPr>
          <w:rFonts w:hint="eastAsia"/>
          <w:color w:val="000000" w:themeColor="text1"/>
        </w:rPr>
        <w:t>。</w:t>
      </w:r>
    </w:p>
    <w:p w:rsidR="000D515E" w:rsidRDefault="000D515E" w:rsidP="000D515E">
      <w:r>
        <w:rPr>
          <w:rFonts w:hint="eastAsia"/>
        </w:rPr>
        <w:t>string = "Hello " + " World"</w:t>
      </w:r>
      <w:r>
        <w:rPr>
          <w:rFonts w:hint="eastAsia"/>
        </w:rPr>
        <w:t>是非法的。</w:t>
      </w:r>
    </w:p>
    <w:p w:rsidR="000D515E" w:rsidRPr="004B265C" w:rsidRDefault="000D515E" w:rsidP="000D515E">
      <w:pPr>
        <w:rPr>
          <w:color w:val="FF0000"/>
        </w:rPr>
      </w:pPr>
      <w:r w:rsidRPr="004B265C">
        <w:rPr>
          <w:rFonts w:hint="eastAsia"/>
          <w:color w:val="FF0000"/>
        </w:rPr>
        <w:t>切记，字符串字面值与</w:t>
      </w:r>
      <w:r w:rsidRPr="004B265C">
        <w:rPr>
          <w:rFonts w:hint="eastAsia"/>
          <w:color w:val="FF0000"/>
        </w:rPr>
        <w:t>string</w:t>
      </w:r>
      <w:r w:rsidRPr="004B265C">
        <w:rPr>
          <w:rFonts w:hint="eastAsia"/>
          <w:color w:val="FF0000"/>
        </w:rPr>
        <w:t>是不同的类型。</w:t>
      </w:r>
    </w:p>
    <w:p w:rsidR="000D515E" w:rsidRDefault="000D515E" w:rsidP="000D515E">
      <w:r>
        <w:rPr>
          <w:rFonts w:hint="eastAsia"/>
        </w:rPr>
        <w:t>参考文档：字符处理的函数</w:t>
      </w:r>
    </w:p>
    <w:p w:rsidR="000D515E" w:rsidRDefault="000D515E" w:rsidP="000D515E">
      <w:r>
        <w:rPr>
          <w:rFonts w:hint="eastAsia"/>
        </w:rPr>
        <w:t>可以使用</w:t>
      </w:r>
      <w:r>
        <w:rPr>
          <w:rFonts w:hint="eastAsia"/>
        </w:rPr>
        <w:t>for</w:t>
      </w:r>
      <w:r>
        <w:rPr>
          <w:rFonts w:hint="eastAsia"/>
        </w:rPr>
        <w:t>循环来遍历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rPr>
          <w:rFonts w:hint="eastAsia"/>
        </w:rPr>
        <w:t>for(char c : str)</w:t>
      </w:r>
      <w:r>
        <w:rPr>
          <w:rFonts w:hint="eastAsia"/>
        </w:rPr>
        <w:t>，每次迭代都会拷贝。</w:t>
      </w:r>
    </w:p>
    <w:p w:rsidR="000D515E" w:rsidRDefault="000D515E" w:rsidP="000D515E">
      <w:r>
        <w:rPr>
          <w:rFonts w:hint="eastAsia"/>
        </w:rPr>
        <w:t>如果想要改变</w:t>
      </w:r>
      <w:r>
        <w:rPr>
          <w:rFonts w:hint="eastAsia"/>
        </w:rPr>
        <w:t>string</w:t>
      </w:r>
      <w:r>
        <w:rPr>
          <w:rFonts w:hint="eastAsia"/>
        </w:rPr>
        <w:t>对象中字符的值，必须把循环变量定义成引用类型。</w:t>
      </w:r>
    </w:p>
    <w:p w:rsidR="000D515E" w:rsidRPr="009C2662" w:rsidRDefault="000D515E" w:rsidP="000D515E">
      <w:pPr>
        <w:rPr>
          <w:color w:val="FF0000"/>
        </w:rPr>
      </w:pPr>
      <w:r w:rsidRPr="009C2662">
        <w:rPr>
          <w:rFonts w:hint="eastAsia"/>
          <w:color w:val="FF0000"/>
        </w:rPr>
        <w:t>编程：把字符串改写为大写字母的形式。</w:t>
      </w:r>
    </w:p>
    <w:p w:rsidR="000D515E" w:rsidRDefault="000D515E" w:rsidP="000D515E">
      <w:r>
        <w:rPr>
          <w:rFonts w:hint="eastAsia"/>
        </w:rPr>
        <w:t>可以使用下标访问</w:t>
      </w:r>
      <w:r>
        <w:rPr>
          <w:rFonts w:hint="eastAsia"/>
        </w:rPr>
        <w:t>string</w:t>
      </w:r>
      <w:r>
        <w:rPr>
          <w:rFonts w:hint="eastAsia"/>
        </w:rPr>
        <w:t>对象。也可以进行赋值。</w:t>
      </w:r>
    </w:p>
    <w:p w:rsidR="000D515E" w:rsidRDefault="000D515E" w:rsidP="000D515E"/>
    <w:p w:rsidR="000D515E" w:rsidRDefault="000D515E" w:rsidP="000D515E">
      <w:r>
        <w:rPr>
          <w:rFonts w:hint="eastAsia"/>
        </w:rPr>
        <w:t>3</w:t>
      </w:r>
      <w:r>
        <w:rPr>
          <w:rFonts w:hint="eastAsia"/>
        </w:rPr>
        <w:t>，标准库类型</w:t>
      </w:r>
      <w:r>
        <w:rPr>
          <w:rFonts w:hint="eastAsia"/>
        </w:rPr>
        <w:t>vector</w:t>
      </w:r>
    </w:p>
    <w:p w:rsidR="000D515E" w:rsidRPr="004B265C" w:rsidRDefault="000D515E" w:rsidP="000D515E">
      <w:pPr>
        <w:rPr>
          <w:color w:val="FF0000"/>
        </w:rPr>
      </w:pPr>
      <w:r w:rsidRPr="004B265C">
        <w:rPr>
          <w:rFonts w:hint="eastAsia"/>
          <w:color w:val="FF0000"/>
        </w:rPr>
        <w:t>vector</w:t>
      </w:r>
      <w:r w:rsidRPr="004B265C">
        <w:rPr>
          <w:rFonts w:hint="eastAsia"/>
          <w:color w:val="FF0000"/>
        </w:rPr>
        <w:t>能容纳绝大多数类型的对象作为其元素，但是因为引用不是对象，所以不存在包含引用的</w:t>
      </w:r>
      <w:r w:rsidRPr="004B265C">
        <w:rPr>
          <w:rFonts w:hint="eastAsia"/>
          <w:color w:val="FF0000"/>
        </w:rPr>
        <w:t>Vector</w:t>
      </w:r>
      <w:r w:rsidRPr="004B265C">
        <w:rPr>
          <w:rFonts w:hint="eastAsia"/>
          <w:color w:val="FF0000"/>
        </w:rPr>
        <w:t>。</w:t>
      </w:r>
    </w:p>
    <w:p w:rsidR="000D515E" w:rsidRDefault="000D515E" w:rsidP="000D515E">
      <w:r>
        <w:rPr>
          <w:rFonts w:hint="eastAsia"/>
        </w:rPr>
        <w:t>参考文档：初始化</w:t>
      </w:r>
      <w:r>
        <w:rPr>
          <w:rFonts w:hint="eastAsia"/>
        </w:rPr>
        <w:t>vector</w:t>
      </w:r>
      <w:r>
        <w:rPr>
          <w:rFonts w:hint="eastAsia"/>
        </w:rPr>
        <w:t>对象的方法。</w:t>
      </w:r>
    </w:p>
    <w:p w:rsidR="000D515E" w:rsidRDefault="000D515E" w:rsidP="000D515E"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语句体内不应改变其所遍历序列的大小。</w:t>
      </w:r>
    </w:p>
    <w:p w:rsidR="000D515E" w:rsidRDefault="000D515E" w:rsidP="000D515E"/>
    <w:p w:rsidR="000D515E" w:rsidRDefault="000D515E" w:rsidP="000D515E">
      <w:r>
        <w:rPr>
          <w:rFonts w:hint="eastAsia"/>
        </w:rPr>
        <w:t>4</w:t>
      </w:r>
      <w:r>
        <w:rPr>
          <w:rFonts w:hint="eastAsia"/>
        </w:rPr>
        <w:t>，迭代器</w:t>
      </w:r>
    </w:p>
    <w:p w:rsidR="000D515E" w:rsidRPr="00487ABF" w:rsidRDefault="004B265C" w:rsidP="000D515E">
      <w:pPr>
        <w:rPr>
          <w:color w:val="FF0000"/>
        </w:rPr>
      </w:pPr>
      <w:r>
        <w:rPr>
          <w:rFonts w:hint="eastAsia"/>
        </w:rPr>
        <w:t>有迭代器的类型同时</w:t>
      </w:r>
      <w:r w:rsidR="000D515E">
        <w:rPr>
          <w:rFonts w:hint="eastAsia"/>
        </w:rPr>
        <w:t>拥有返回迭代器的成员，这些类型都拥有名为</w:t>
      </w:r>
      <w:r w:rsidR="000D515E">
        <w:rPr>
          <w:rFonts w:hint="eastAsia"/>
        </w:rPr>
        <w:t>begin</w:t>
      </w:r>
      <w:r w:rsidR="000D515E">
        <w:rPr>
          <w:rFonts w:hint="eastAsia"/>
        </w:rPr>
        <w:t>和</w:t>
      </w:r>
      <w:r w:rsidR="000D515E">
        <w:rPr>
          <w:rFonts w:hint="eastAsia"/>
        </w:rPr>
        <w:t>end</w:t>
      </w:r>
      <w:r w:rsidR="000D515E">
        <w:rPr>
          <w:rFonts w:hint="eastAsia"/>
        </w:rPr>
        <w:t>的成员。</w:t>
      </w:r>
      <w:r w:rsidR="000D515E">
        <w:rPr>
          <w:rFonts w:hint="eastAsia"/>
        </w:rPr>
        <w:t>end</w:t>
      </w:r>
      <w:r w:rsidR="000D515E">
        <w:rPr>
          <w:rFonts w:hint="eastAsia"/>
        </w:rPr>
        <w:t>表示尾元素的下一个位置。</w:t>
      </w:r>
      <w:r w:rsidR="000D515E" w:rsidRPr="00487ABF">
        <w:rPr>
          <w:rFonts w:hint="eastAsia"/>
          <w:color w:val="FF0000"/>
        </w:rPr>
        <w:t>如果容器为空，</w:t>
      </w:r>
      <w:r w:rsidR="000D515E" w:rsidRPr="00487ABF">
        <w:rPr>
          <w:rFonts w:hint="eastAsia"/>
          <w:color w:val="FF0000"/>
        </w:rPr>
        <w:t>begin</w:t>
      </w:r>
      <w:r w:rsidR="000D515E" w:rsidRPr="00487ABF">
        <w:rPr>
          <w:rFonts w:hint="eastAsia"/>
          <w:color w:val="FF0000"/>
        </w:rPr>
        <w:t>和</w:t>
      </w:r>
      <w:r w:rsidR="000D515E" w:rsidRPr="00487ABF">
        <w:rPr>
          <w:rFonts w:hint="eastAsia"/>
          <w:color w:val="FF0000"/>
        </w:rPr>
        <w:t>end</w:t>
      </w:r>
      <w:r w:rsidR="000D515E" w:rsidRPr="00487ABF">
        <w:rPr>
          <w:rFonts w:hint="eastAsia"/>
          <w:color w:val="FF0000"/>
        </w:rPr>
        <w:t>返回相同。</w:t>
      </w:r>
    </w:p>
    <w:p w:rsidR="000D515E" w:rsidRPr="00055932" w:rsidRDefault="000D515E" w:rsidP="000D515E">
      <w:pPr>
        <w:rPr>
          <w:color w:val="FF0000"/>
        </w:rPr>
      </w:pPr>
      <w:r w:rsidRPr="00055932">
        <w:rPr>
          <w:rFonts w:hint="eastAsia"/>
          <w:color w:val="FF0000"/>
        </w:rPr>
        <w:t>编程：使用迭代器把字符串改成大写形式。</w:t>
      </w:r>
    </w:p>
    <w:p w:rsidR="000D515E" w:rsidRDefault="000D515E" w:rsidP="000D515E"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返回的具体类型由对象是否是常量决定，如果对象是常量，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</w:t>
      </w:r>
      <w:r>
        <w:rPr>
          <w:rFonts w:hint="eastAsia"/>
        </w:rPr>
        <w:t>const_iterator</w:t>
      </w:r>
      <w:r>
        <w:rPr>
          <w:rFonts w:hint="eastAsia"/>
        </w:rPr>
        <w:t>；如果对象不是常量，返回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:rsidR="000D515E" w:rsidRDefault="000D515E" w:rsidP="000D515E">
      <w:r>
        <w:rPr>
          <w:rFonts w:hint="eastAsia"/>
        </w:rPr>
        <w:lastRenderedPageBreak/>
        <w:t>如果对象只需读操作而无须写操作的话最好使用常量类型，为了便于得到</w:t>
      </w:r>
      <w:r>
        <w:rPr>
          <w:rFonts w:hint="eastAsia"/>
        </w:rPr>
        <w:t>const_iterator</w:t>
      </w:r>
      <w:r>
        <w:rPr>
          <w:rFonts w:hint="eastAsia"/>
        </w:rPr>
        <w:t>类型，可以使用</w:t>
      </w:r>
      <w:r>
        <w:rPr>
          <w:rFonts w:hint="eastAsia"/>
        </w:rPr>
        <w:t>cbegin</w:t>
      </w:r>
      <w:r>
        <w:rPr>
          <w:rFonts w:hint="eastAsia"/>
        </w:rPr>
        <w:t>和</w:t>
      </w:r>
      <w:r>
        <w:rPr>
          <w:rFonts w:hint="eastAsia"/>
        </w:rPr>
        <w:t>cend</w:t>
      </w:r>
      <w:r>
        <w:rPr>
          <w:rFonts w:hint="eastAsia"/>
        </w:rPr>
        <w:t>函数。</w:t>
      </w:r>
    </w:p>
    <w:p w:rsidR="000D515E" w:rsidRDefault="000D515E" w:rsidP="000D515E">
      <w:r>
        <w:rPr>
          <w:rFonts w:hint="eastAsia"/>
        </w:rPr>
        <w:t>迭代器解引用：</w:t>
      </w:r>
      <w:r>
        <w:rPr>
          <w:rFonts w:hint="eastAsia"/>
        </w:rPr>
        <w:t>it-&gt;mem</w:t>
      </w:r>
      <w:r>
        <w:rPr>
          <w:rFonts w:hint="eastAsia"/>
        </w:rPr>
        <w:t>和</w:t>
      </w:r>
      <w:r>
        <w:rPr>
          <w:rFonts w:hint="eastAsia"/>
        </w:rPr>
        <w:t>(*it).mem</w:t>
      </w:r>
      <w:r>
        <w:rPr>
          <w:rFonts w:hint="eastAsia"/>
        </w:rPr>
        <w:t>表达的意思相同。</w:t>
      </w:r>
    </w:p>
    <w:p w:rsidR="000D515E" w:rsidRDefault="000D515E" w:rsidP="000D515E">
      <w:r>
        <w:rPr>
          <w:rFonts w:hint="eastAsia"/>
        </w:rPr>
        <w:t>但凡是使用了迭代器的循环体，都不要向迭代器所属的容器添加元素。</w:t>
      </w:r>
    </w:p>
    <w:p w:rsidR="000D515E" w:rsidRPr="00055932" w:rsidRDefault="000D515E" w:rsidP="000D515E">
      <w:pPr>
        <w:rPr>
          <w:color w:val="FF0000"/>
        </w:rPr>
      </w:pPr>
      <w:r w:rsidRPr="00055932">
        <w:rPr>
          <w:rFonts w:hint="eastAsia"/>
          <w:color w:val="FF0000"/>
        </w:rPr>
        <w:t>编程：使用迭代器完成二分搜索</w:t>
      </w:r>
    </w:p>
    <w:p w:rsidR="000D515E" w:rsidRDefault="000D515E" w:rsidP="000D515E"/>
    <w:p w:rsidR="000D515E" w:rsidRDefault="000D515E" w:rsidP="000D515E">
      <w:r>
        <w:rPr>
          <w:rFonts w:hint="eastAsia"/>
        </w:rPr>
        <w:t>5</w:t>
      </w:r>
      <w:r>
        <w:rPr>
          <w:rFonts w:hint="eastAsia"/>
        </w:rPr>
        <w:t>，数组</w:t>
      </w:r>
    </w:p>
    <w:p w:rsidR="000D515E" w:rsidRDefault="000D515E" w:rsidP="000D515E">
      <w:r>
        <w:rPr>
          <w:rFonts w:hint="eastAsia"/>
        </w:rPr>
        <w:t>数组的大小是固定的，如果不清楚元素的确切个数，请使用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0D515E" w:rsidRDefault="000D515E" w:rsidP="000D515E">
      <w:r>
        <w:rPr>
          <w:rFonts w:hint="eastAsia"/>
        </w:rPr>
        <w:t>维度说明了数组中元素的个数，编译的时候维度应该是已知的。维度必须是一个常量表达式。</w:t>
      </w:r>
    </w:p>
    <w:p w:rsidR="000D515E" w:rsidRPr="00055932" w:rsidRDefault="000D515E" w:rsidP="000D515E">
      <w:pPr>
        <w:rPr>
          <w:color w:val="000000" w:themeColor="text1"/>
        </w:rPr>
      </w:pPr>
      <w:r w:rsidRPr="00055932">
        <w:rPr>
          <w:rFonts w:hint="eastAsia"/>
          <w:color w:val="000000" w:themeColor="text1"/>
        </w:rPr>
        <w:t>和</w:t>
      </w:r>
      <w:r w:rsidRPr="00055932">
        <w:rPr>
          <w:rFonts w:hint="eastAsia"/>
          <w:color w:val="000000" w:themeColor="text1"/>
        </w:rPr>
        <w:t>vector</w:t>
      </w:r>
      <w:r w:rsidRPr="00055932">
        <w:rPr>
          <w:rFonts w:hint="eastAsia"/>
          <w:color w:val="000000" w:themeColor="text1"/>
        </w:rPr>
        <w:t>一样，数组的元素应为对象，因此不存在引用的数组。</w:t>
      </w:r>
    </w:p>
    <w:p w:rsidR="000D515E" w:rsidRDefault="000D515E" w:rsidP="000D515E">
      <w:r>
        <w:rPr>
          <w:rFonts w:hint="eastAsia"/>
        </w:rPr>
        <w:t>可以用字符串字面值对数组进行初始化，但是要注意字符串字面值的结尾处有一个空字符。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不能将数组的内容拷贝给其他数组作为其初始值，也不能用数组为其他数组赋值。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个整型指针的数组：</w:t>
      </w:r>
      <w:r w:rsidRPr="003D7262">
        <w:rPr>
          <w:rFonts w:hint="eastAsia"/>
          <w:color w:val="FF0000"/>
        </w:rPr>
        <w:t>int *ptrs[10]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指向一个含有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个整数的数组的指针：</w:t>
      </w:r>
      <w:r w:rsidRPr="003D7262">
        <w:rPr>
          <w:rFonts w:hint="eastAsia"/>
          <w:color w:val="FF0000"/>
        </w:rPr>
        <w:t>int (*Parry)[10]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指向一个含有</w:t>
      </w:r>
      <w:r w:rsidRPr="003D7262">
        <w:rPr>
          <w:rFonts w:hint="eastAsia"/>
          <w:color w:val="FF0000"/>
        </w:rPr>
        <w:t>10</w:t>
      </w:r>
      <w:r w:rsidRPr="003D7262">
        <w:rPr>
          <w:rFonts w:hint="eastAsia"/>
          <w:color w:val="FF0000"/>
        </w:rPr>
        <w:t>个整数的数组的引用：和</w:t>
      </w:r>
      <w:r w:rsidRPr="003D7262">
        <w:rPr>
          <w:rFonts w:hint="eastAsia"/>
          <w:color w:val="FF0000"/>
        </w:rPr>
        <w:t>int (&amp;arrRef)[10]</w:t>
      </w:r>
      <w:r w:rsidRPr="003D7262">
        <w:rPr>
          <w:rFonts w:hint="eastAsia"/>
          <w:color w:val="FF0000"/>
        </w:rPr>
        <w:t>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要想理解数组声明的含义，最好的办法是从数组的名字开始按照由内向外的顺序阅读。</w:t>
      </w:r>
    </w:p>
    <w:p w:rsidR="000D515E" w:rsidRDefault="000D515E" w:rsidP="000D515E">
      <w:r>
        <w:rPr>
          <w:rFonts w:hint="eastAsia"/>
        </w:rPr>
        <w:t>可以使用</w:t>
      </w:r>
      <w:r>
        <w:rPr>
          <w:rFonts w:hint="eastAsia"/>
        </w:rPr>
        <w:t>for</w:t>
      </w:r>
      <w:r>
        <w:rPr>
          <w:rFonts w:hint="eastAsia"/>
        </w:rPr>
        <w:t>循环来遍历数组。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使用数组时，编译器一般会把它转换成指针。</w:t>
      </w:r>
    </w:p>
    <w:p w:rsidR="000D515E" w:rsidRDefault="000D515E" w:rsidP="000D515E">
      <w:r>
        <w:rPr>
          <w:rFonts w:hint="eastAsia"/>
        </w:rPr>
        <w:t>很多用到数组名字的地方，编译器都会自动地将其替换为一个指向数组首元素的指针。</w:t>
      </w:r>
      <w:r>
        <w:rPr>
          <w:rFonts w:hint="eastAsia"/>
        </w:rPr>
        <w:t xml:space="preserve">string *p = nums </w:t>
      </w:r>
      <w:r>
        <w:rPr>
          <w:rFonts w:hint="eastAsia"/>
        </w:rPr>
        <w:t>等价于</w:t>
      </w:r>
      <w:r>
        <w:rPr>
          <w:rFonts w:hint="eastAsia"/>
        </w:rPr>
        <w:t xml:space="preserve"> string *p = &amp;nums[0];</w:t>
      </w:r>
    </w:p>
    <w:p w:rsidR="000D515E" w:rsidRDefault="000D515E" w:rsidP="000D515E">
      <w:r>
        <w:rPr>
          <w:rFonts w:hint="eastAsia"/>
        </w:rPr>
        <w:t>当使用数组作为一个</w:t>
      </w:r>
      <w:r>
        <w:rPr>
          <w:rFonts w:hint="eastAsia"/>
        </w:rPr>
        <w:t>auto</w:t>
      </w:r>
      <w:r>
        <w:rPr>
          <w:rFonts w:hint="eastAsia"/>
        </w:rPr>
        <w:t>变量的初始值时，推断得到的类型是指针而不是数组。</w:t>
      </w:r>
    </w:p>
    <w:p w:rsidR="000D515E" w:rsidRDefault="000D515E" w:rsidP="000D515E">
      <w:r>
        <w:rPr>
          <w:rFonts w:hint="eastAsia"/>
        </w:rPr>
        <w:t>当使用</w:t>
      </w:r>
      <w:r>
        <w:rPr>
          <w:rFonts w:hint="eastAsia"/>
        </w:rPr>
        <w:t>decltype</w:t>
      </w:r>
      <w:r>
        <w:rPr>
          <w:rFonts w:hint="eastAsia"/>
        </w:rPr>
        <w:t>关键字时，上述转换不会发生。</w:t>
      </w:r>
    </w:p>
    <w:p w:rsidR="000D515E" w:rsidRDefault="000D515E" w:rsidP="000D515E">
      <w:r>
        <w:rPr>
          <w:rFonts w:hint="eastAsia"/>
        </w:rPr>
        <w:t>数组内置的下标运算符所用的索引值不是无符号类型，这一点与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不一样。</w:t>
      </w:r>
    </w:p>
    <w:p w:rsidR="000D515E" w:rsidRDefault="000D515E" w:rsidP="000D515E">
      <w:r>
        <w:rPr>
          <w:rFonts w:hint="eastAsia"/>
        </w:rPr>
        <w:t>获取数组的首尾：</w:t>
      </w:r>
      <w:r>
        <w:rPr>
          <w:rFonts w:hint="eastAsia"/>
        </w:rPr>
        <w:t>begin(arr)</w:t>
      </w:r>
      <w:r>
        <w:rPr>
          <w:rFonts w:hint="eastAsia"/>
        </w:rPr>
        <w:t>和</w:t>
      </w:r>
      <w:r>
        <w:rPr>
          <w:rFonts w:hint="eastAsia"/>
        </w:rPr>
        <w:t>end(arr)</w:t>
      </w:r>
      <w:r>
        <w:rPr>
          <w:rFonts w:hint="eastAsia"/>
        </w:rPr>
        <w:t>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尽管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支持</w:t>
      </w:r>
      <w:r w:rsidRPr="003D7262">
        <w:rPr>
          <w:rFonts w:hint="eastAsia"/>
          <w:color w:val="FF0000"/>
        </w:rPr>
        <w:t>c</w:t>
      </w:r>
      <w:r w:rsidRPr="003D7262">
        <w:rPr>
          <w:rFonts w:hint="eastAsia"/>
          <w:color w:val="FF0000"/>
        </w:rPr>
        <w:t>风格字符串，但在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程序中最好还是不要使用它们。这是因为</w:t>
      </w:r>
      <w:r w:rsidRPr="003D7262">
        <w:rPr>
          <w:rFonts w:hint="eastAsia"/>
          <w:color w:val="FF0000"/>
        </w:rPr>
        <w:t>C</w:t>
      </w:r>
      <w:r w:rsidRPr="003D7262">
        <w:rPr>
          <w:rFonts w:hint="eastAsia"/>
          <w:color w:val="FF0000"/>
        </w:rPr>
        <w:t>风格字符串不仅使用起来不太方便，而且极易引发程序漏洞。</w:t>
      </w:r>
    </w:p>
    <w:p w:rsidR="000D515E" w:rsidRDefault="000D515E" w:rsidP="000D515E">
      <w:r>
        <w:rPr>
          <w:rFonts w:hint="eastAsia"/>
        </w:rPr>
        <w:t>C</w:t>
      </w:r>
      <w:r>
        <w:rPr>
          <w:rFonts w:hint="eastAsia"/>
        </w:rPr>
        <w:t>风格字符串</w:t>
      </w:r>
      <w:r>
        <w:rPr>
          <w:rFonts w:hint="eastAsia"/>
        </w:rPr>
        <w:t>char ca[] = "A string example"</w:t>
      </w:r>
      <w:r>
        <w:rPr>
          <w:rFonts w:hint="eastAsia"/>
        </w:rPr>
        <w:t>。</w:t>
      </w:r>
    </w:p>
    <w:p w:rsidR="000D515E" w:rsidRDefault="000D515E" w:rsidP="000D515E">
      <w:r>
        <w:rPr>
          <w:rFonts w:hint="eastAsia"/>
        </w:rPr>
        <w:t xml:space="preserve">string s;char *str = s </w:t>
      </w:r>
      <w:r>
        <w:rPr>
          <w:rFonts w:hint="eastAsia"/>
        </w:rPr>
        <w:t>是错误的，</w:t>
      </w:r>
      <w:r>
        <w:rPr>
          <w:rFonts w:hint="eastAsia"/>
        </w:rPr>
        <w:t xml:space="preserve"> const char *str = s.c_str()</w:t>
      </w:r>
      <w:r>
        <w:rPr>
          <w:rFonts w:hint="eastAsia"/>
        </w:rPr>
        <w:t>是正确的。</w:t>
      </w:r>
    </w:p>
    <w:p w:rsidR="000D515E" w:rsidRPr="003D7262" w:rsidRDefault="000D515E" w:rsidP="000D515E">
      <w:pPr>
        <w:rPr>
          <w:color w:val="FF0000"/>
        </w:rPr>
      </w:pPr>
      <w:r w:rsidRPr="003D7262">
        <w:rPr>
          <w:rFonts w:hint="eastAsia"/>
          <w:color w:val="FF0000"/>
        </w:rPr>
        <w:t>严格来说，</w:t>
      </w:r>
      <w:r w:rsidRPr="003D7262">
        <w:rPr>
          <w:rFonts w:hint="eastAsia"/>
          <w:color w:val="FF0000"/>
        </w:rPr>
        <w:t>C++</w:t>
      </w:r>
      <w:r w:rsidRPr="003D7262">
        <w:rPr>
          <w:rFonts w:hint="eastAsia"/>
          <w:color w:val="FF0000"/>
        </w:rPr>
        <w:t>语言没有多维数组，多维数</w:t>
      </w:r>
      <w:bookmarkStart w:id="0" w:name="_GoBack"/>
      <w:bookmarkEnd w:id="0"/>
      <w:r w:rsidRPr="003D7262">
        <w:rPr>
          <w:rFonts w:hint="eastAsia"/>
          <w:color w:val="FF0000"/>
        </w:rPr>
        <w:t>组其实是数组的数组。</w:t>
      </w:r>
    </w:p>
    <w:p w:rsidR="000D515E" w:rsidRDefault="000D515E" w:rsidP="000D515E"/>
    <w:p w:rsidR="000D515E" w:rsidRDefault="000D515E" w:rsidP="000D515E"/>
    <w:p w:rsidR="000D515E" w:rsidRDefault="000D515E" w:rsidP="000D515E"/>
    <w:p w:rsidR="000D515E" w:rsidRDefault="000D515E" w:rsidP="000D515E"/>
    <w:p w:rsidR="000D515E" w:rsidRDefault="000D515E" w:rsidP="000D515E"/>
    <w:p w:rsidR="00550E50" w:rsidRPr="000D515E" w:rsidRDefault="00550E50"/>
    <w:sectPr w:rsidR="00550E50" w:rsidRPr="000D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0B" w:rsidRDefault="00B34F0B" w:rsidP="00B04647">
      <w:r>
        <w:separator/>
      </w:r>
    </w:p>
  </w:endnote>
  <w:endnote w:type="continuationSeparator" w:id="0">
    <w:p w:rsidR="00B34F0B" w:rsidRDefault="00B34F0B" w:rsidP="00B0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0B" w:rsidRDefault="00B34F0B" w:rsidP="00B04647">
      <w:r>
        <w:separator/>
      </w:r>
    </w:p>
  </w:footnote>
  <w:footnote w:type="continuationSeparator" w:id="0">
    <w:p w:rsidR="00B34F0B" w:rsidRDefault="00B34F0B" w:rsidP="00B04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2"/>
    <w:rsid w:val="00055932"/>
    <w:rsid w:val="000D515E"/>
    <w:rsid w:val="003D7262"/>
    <w:rsid w:val="00487ABF"/>
    <w:rsid w:val="004B265C"/>
    <w:rsid w:val="004D4B58"/>
    <w:rsid w:val="00550E50"/>
    <w:rsid w:val="00813B7E"/>
    <w:rsid w:val="009C2662"/>
    <w:rsid w:val="00A443B8"/>
    <w:rsid w:val="00AD6E52"/>
    <w:rsid w:val="00B04647"/>
    <w:rsid w:val="00B34F0B"/>
    <w:rsid w:val="00CC6A55"/>
    <w:rsid w:val="00E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F422"/>
  <w15:chartTrackingRefBased/>
  <w15:docId w15:val="{9B7B0F4E-04EC-4FCF-9FDA-E526EB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16</cp:revision>
  <dcterms:created xsi:type="dcterms:W3CDTF">2020-04-28T01:02:00Z</dcterms:created>
  <dcterms:modified xsi:type="dcterms:W3CDTF">2020-08-14T08:42:00Z</dcterms:modified>
</cp:coreProperties>
</file>