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EE" w:rsidRPr="004D1DEE" w:rsidRDefault="004D1DEE" w:rsidP="004D1DEE">
      <w:pPr>
        <w:jc w:val="center"/>
        <w:rPr>
          <w:rFonts w:hint="eastAsia"/>
          <w:b/>
          <w:color w:val="000000" w:themeColor="text1"/>
          <w:sz w:val="30"/>
          <w:szCs w:val="30"/>
        </w:rPr>
      </w:pPr>
      <w:r w:rsidRPr="004D1DEE">
        <w:rPr>
          <w:rFonts w:hint="eastAsia"/>
          <w:b/>
          <w:color w:val="000000" w:themeColor="text1"/>
          <w:sz w:val="30"/>
          <w:szCs w:val="30"/>
        </w:rPr>
        <w:t>四，表达式</w:t>
      </w:r>
    </w:p>
    <w:p w:rsidR="00DB48AA" w:rsidRDefault="00DB48AA" w:rsidP="00DB48AA">
      <w:r>
        <w:rPr>
          <w:rFonts w:hint="eastAsia"/>
        </w:rPr>
        <w:t>1</w:t>
      </w:r>
      <w:r>
        <w:rPr>
          <w:rFonts w:hint="eastAsia"/>
        </w:rPr>
        <w:t>，基础</w:t>
      </w:r>
    </w:p>
    <w:p w:rsidR="00DB48AA" w:rsidRDefault="00DB48AA" w:rsidP="00DB48AA">
      <w:r>
        <w:rPr>
          <w:rFonts w:hint="eastAsia"/>
        </w:rPr>
        <w:t>小整数类型（如</w:t>
      </w:r>
      <w:r>
        <w:rPr>
          <w:rFonts w:hint="eastAsia"/>
        </w:rPr>
        <w:t>bool,char,short</w:t>
      </w:r>
      <w:r>
        <w:rPr>
          <w:rFonts w:hint="eastAsia"/>
        </w:rPr>
        <w:t>等）通常会被提升成较大的整数类型，主要是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:rsidR="00DB48AA" w:rsidRDefault="00DB48AA" w:rsidP="00DB48AA">
      <w:r>
        <w:rPr>
          <w:rFonts w:hint="eastAsia"/>
        </w:rPr>
        <w:t>C++</w:t>
      </w:r>
      <w:r>
        <w:rPr>
          <w:rFonts w:hint="eastAsia"/>
        </w:rPr>
        <w:t>的表达式要不然是右值，要不然就是左值。左值可以位于赋值语句的左侧，右值则不能。</w:t>
      </w:r>
    </w:p>
    <w:p w:rsidR="00DB48AA" w:rsidRPr="00710CC6" w:rsidRDefault="00DB48AA" w:rsidP="00DB48AA">
      <w:pPr>
        <w:rPr>
          <w:color w:val="000000" w:themeColor="text1"/>
        </w:rPr>
      </w:pPr>
      <w:r w:rsidRPr="00710CC6">
        <w:rPr>
          <w:rFonts w:hint="eastAsia"/>
          <w:color w:val="000000" w:themeColor="text1"/>
        </w:rPr>
        <w:t>当一个对象被用作右值的时候，用的是对象的值（内容）；当对象被用作左值的时候，用的是对象的身份（在内存中的位置）。</w:t>
      </w:r>
    </w:p>
    <w:p w:rsidR="00DB48AA" w:rsidRDefault="00DB48AA" w:rsidP="00DB48AA">
      <w:r>
        <w:rPr>
          <w:rFonts w:hint="eastAsia"/>
        </w:rPr>
        <w:t>一个重要的原则是在需要右值的地方可以用左值来代替，但是不能把右值当成左值使用。</w:t>
      </w:r>
    </w:p>
    <w:p w:rsidR="00DB48AA" w:rsidRDefault="00DB48AA" w:rsidP="00DB48AA">
      <w:r>
        <w:rPr>
          <w:rFonts w:hint="eastAsia"/>
        </w:rPr>
        <w:t>使用关键字</w:t>
      </w:r>
      <w:r>
        <w:rPr>
          <w:rFonts w:hint="eastAsia"/>
        </w:rPr>
        <w:t>decltype</w:t>
      </w:r>
      <w:r>
        <w:rPr>
          <w:rFonts w:hint="eastAsia"/>
        </w:rPr>
        <w:t>的时候，左值和右值也有所不同。如果表达式的求值结果是左值，</w:t>
      </w:r>
      <w:r>
        <w:rPr>
          <w:rFonts w:hint="eastAsia"/>
        </w:rPr>
        <w:t>decltype</w:t>
      </w:r>
      <w:r>
        <w:rPr>
          <w:rFonts w:hint="eastAsia"/>
        </w:rPr>
        <w:t>作用于该表达式（不是变量）得到一个引用类型。</w:t>
      </w:r>
    </w:p>
    <w:p w:rsidR="00DB48AA" w:rsidRDefault="00DB48AA" w:rsidP="00DB48AA"/>
    <w:p w:rsidR="00DB48AA" w:rsidRDefault="00DB48AA" w:rsidP="00DB48AA">
      <w:r>
        <w:rPr>
          <w:rFonts w:hint="eastAsia"/>
        </w:rPr>
        <w:t>2</w:t>
      </w:r>
      <w:r>
        <w:rPr>
          <w:rFonts w:hint="eastAsia"/>
        </w:rPr>
        <w:t>，算术运算符</w:t>
      </w:r>
    </w:p>
    <w:p w:rsidR="00DB48AA" w:rsidRDefault="00DB48AA" w:rsidP="00DB48AA"/>
    <w:p w:rsidR="00DB48AA" w:rsidRDefault="00DB48AA" w:rsidP="00DB48AA">
      <w:r>
        <w:rPr>
          <w:rFonts w:hint="eastAsia"/>
        </w:rPr>
        <w:t>3</w:t>
      </w:r>
      <w:r>
        <w:rPr>
          <w:rFonts w:hint="eastAsia"/>
        </w:rPr>
        <w:t>，逻辑和关系运算符</w:t>
      </w:r>
    </w:p>
    <w:p w:rsidR="00DB48AA" w:rsidRDefault="00DB48AA" w:rsidP="00DB48AA"/>
    <w:p w:rsidR="00DB48AA" w:rsidRDefault="00DB48AA" w:rsidP="00DB48AA">
      <w:r>
        <w:rPr>
          <w:rFonts w:hint="eastAsia"/>
        </w:rPr>
        <w:t>4</w:t>
      </w:r>
      <w:r>
        <w:rPr>
          <w:rFonts w:hint="eastAsia"/>
        </w:rPr>
        <w:t>，赋值运算符</w:t>
      </w:r>
    </w:p>
    <w:p w:rsidR="00DB48AA" w:rsidRDefault="00DB48AA" w:rsidP="00DB48AA">
      <w:r>
        <w:rPr>
          <w:rFonts w:hint="eastAsia"/>
        </w:rPr>
        <w:t>赋值运算符的左侧运算对象必须是一个可修改的左值。</w:t>
      </w:r>
    </w:p>
    <w:p w:rsidR="00DB48AA" w:rsidRDefault="00DB48AA" w:rsidP="00DB48AA"/>
    <w:p w:rsidR="00DB48AA" w:rsidRDefault="00DB48AA" w:rsidP="00DB48AA">
      <w:r>
        <w:rPr>
          <w:rFonts w:hint="eastAsia"/>
        </w:rPr>
        <w:t>5</w:t>
      </w:r>
      <w:r>
        <w:rPr>
          <w:rFonts w:hint="eastAsia"/>
        </w:rPr>
        <w:t>，递增和递减运算符</w:t>
      </w:r>
    </w:p>
    <w:p w:rsidR="00DB48AA" w:rsidRPr="00AA02CA" w:rsidRDefault="00DB48AA" w:rsidP="00DB48AA">
      <w:pPr>
        <w:rPr>
          <w:color w:val="FF0000"/>
        </w:rPr>
      </w:pPr>
      <w:r w:rsidRPr="00AA02CA">
        <w:rPr>
          <w:rFonts w:hint="eastAsia"/>
          <w:color w:val="FF0000"/>
        </w:rPr>
        <w:t>除非必须，否则不用递增递减运算符的后置版本。后置版本需要将原始值存储下来以便于返回这个未修改的内容。造成性能浪费。</w:t>
      </w:r>
    </w:p>
    <w:p w:rsidR="00DB48AA" w:rsidRDefault="00DB48AA" w:rsidP="00DB48AA"/>
    <w:p w:rsidR="00DB48AA" w:rsidRDefault="00DB48AA" w:rsidP="00DB48AA">
      <w:r>
        <w:rPr>
          <w:rFonts w:hint="eastAsia"/>
        </w:rPr>
        <w:t>6</w:t>
      </w:r>
      <w:r>
        <w:rPr>
          <w:rFonts w:hint="eastAsia"/>
        </w:rPr>
        <w:t>，成员访问运算符</w:t>
      </w:r>
    </w:p>
    <w:p w:rsidR="00DB48AA" w:rsidRPr="00AA02CA" w:rsidRDefault="00DB48AA" w:rsidP="00DB48AA">
      <w:pPr>
        <w:rPr>
          <w:color w:val="FF0000"/>
        </w:rPr>
      </w:pPr>
      <w:r w:rsidRPr="00AA02CA">
        <w:rPr>
          <w:rFonts w:hint="eastAsia"/>
          <w:color w:val="FF0000"/>
        </w:rPr>
        <w:t>ptr-&gt;mem</w:t>
      </w:r>
      <w:r w:rsidRPr="00AA02CA">
        <w:rPr>
          <w:rFonts w:hint="eastAsia"/>
          <w:color w:val="FF0000"/>
        </w:rPr>
        <w:t>等价于</w:t>
      </w:r>
      <w:r w:rsidRPr="00AA02CA">
        <w:rPr>
          <w:rFonts w:hint="eastAsia"/>
          <w:color w:val="FF0000"/>
        </w:rPr>
        <w:t>(*ptr).mem</w:t>
      </w:r>
      <w:r w:rsidRPr="00AA02CA">
        <w:rPr>
          <w:rFonts w:hint="eastAsia"/>
          <w:color w:val="FF0000"/>
        </w:rPr>
        <w:t>。</w:t>
      </w:r>
    </w:p>
    <w:p w:rsidR="00DB48AA" w:rsidRDefault="00DB48AA" w:rsidP="00DB48AA"/>
    <w:p w:rsidR="00DB48AA" w:rsidRDefault="00DB48AA" w:rsidP="00DB48AA">
      <w:r>
        <w:rPr>
          <w:rFonts w:hint="eastAsia"/>
        </w:rPr>
        <w:t>7</w:t>
      </w:r>
      <w:r>
        <w:rPr>
          <w:rFonts w:hint="eastAsia"/>
        </w:rPr>
        <w:t>，条件运算符</w:t>
      </w:r>
    </w:p>
    <w:p w:rsidR="00DB48AA" w:rsidRDefault="00DB48AA" w:rsidP="00DB48AA"/>
    <w:p w:rsidR="00DB48AA" w:rsidRDefault="00DB48AA" w:rsidP="00DB48AA">
      <w:r>
        <w:rPr>
          <w:rFonts w:hint="eastAsia"/>
        </w:rPr>
        <w:t>8</w:t>
      </w:r>
      <w:r>
        <w:rPr>
          <w:rFonts w:hint="eastAsia"/>
        </w:rPr>
        <w:t>，位运算符</w:t>
      </w:r>
    </w:p>
    <w:p w:rsidR="00DB48AA" w:rsidRDefault="00DB48AA" w:rsidP="00DB48AA">
      <w:r>
        <w:rPr>
          <w:rFonts w:hint="eastAsia"/>
        </w:rPr>
        <w:t>位运算符提供检查和设置二进制位的功能。</w:t>
      </w:r>
    </w:p>
    <w:p w:rsidR="00DB48AA" w:rsidRDefault="00DB48AA" w:rsidP="00DB48AA">
      <w:r>
        <w:rPr>
          <w:rFonts w:hint="eastAsia"/>
        </w:rPr>
        <w:t>位运算符：</w:t>
      </w:r>
      <w:r>
        <w:rPr>
          <w:rFonts w:hint="eastAsia"/>
        </w:rPr>
        <w:t>~</w:t>
      </w:r>
      <w:r>
        <w:rPr>
          <w:rFonts w:hint="eastAsia"/>
        </w:rPr>
        <w:t>位求反，</w:t>
      </w:r>
      <w:r>
        <w:rPr>
          <w:rFonts w:hint="eastAsia"/>
        </w:rPr>
        <w:t>&lt;&lt;</w:t>
      </w:r>
      <w:r>
        <w:rPr>
          <w:rFonts w:hint="eastAsia"/>
        </w:rPr>
        <w:t>左移，</w:t>
      </w:r>
      <w:r>
        <w:rPr>
          <w:rFonts w:hint="eastAsia"/>
        </w:rPr>
        <w:t>&gt;&gt;</w:t>
      </w:r>
      <w:r>
        <w:rPr>
          <w:rFonts w:hint="eastAsia"/>
        </w:rPr>
        <w:t>右移，</w:t>
      </w:r>
      <w:r>
        <w:rPr>
          <w:rFonts w:hint="eastAsia"/>
        </w:rPr>
        <w:t>&amp;</w:t>
      </w:r>
      <w:r>
        <w:rPr>
          <w:rFonts w:hint="eastAsia"/>
        </w:rPr>
        <w:t>位与，</w:t>
      </w:r>
      <w:r>
        <w:rPr>
          <w:rFonts w:hint="eastAsia"/>
        </w:rPr>
        <w:t>^</w:t>
      </w:r>
      <w:r>
        <w:rPr>
          <w:rFonts w:hint="eastAsia"/>
        </w:rPr>
        <w:t>位异或，</w:t>
      </w:r>
      <w:r>
        <w:rPr>
          <w:rFonts w:hint="eastAsia"/>
        </w:rPr>
        <w:t>|</w:t>
      </w:r>
      <w:r>
        <w:rPr>
          <w:rFonts w:hint="eastAsia"/>
        </w:rPr>
        <w:t>位或。</w:t>
      </w:r>
    </w:p>
    <w:p w:rsidR="00DB48AA" w:rsidRDefault="00DB48AA" w:rsidP="00DB48AA"/>
    <w:p w:rsidR="00DB48AA" w:rsidRDefault="00DB48AA" w:rsidP="00DB48AA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sizeof</w:t>
      </w:r>
      <w:r>
        <w:rPr>
          <w:rFonts w:hint="eastAsia"/>
        </w:rPr>
        <w:t>运算符</w:t>
      </w:r>
    </w:p>
    <w:p w:rsidR="00DB48AA" w:rsidRDefault="00DB48AA" w:rsidP="00DB48AA">
      <w:r w:rsidRPr="00710CC6">
        <w:rPr>
          <w:rFonts w:hint="eastAsia"/>
          <w:color w:val="FF0000"/>
        </w:rPr>
        <w:t>sizeof</w:t>
      </w:r>
      <w:r>
        <w:rPr>
          <w:rFonts w:hint="eastAsia"/>
        </w:rPr>
        <w:t>运算符返回一条表达式或一个类型名字所占的字节数。</w:t>
      </w:r>
    </w:p>
    <w:p w:rsidR="00DB48AA" w:rsidRPr="00AA02CA" w:rsidRDefault="00DB48AA" w:rsidP="00DB48AA">
      <w:pPr>
        <w:rPr>
          <w:color w:val="FF0000"/>
        </w:rPr>
      </w:pPr>
      <w:r w:rsidRPr="00AA02CA">
        <w:rPr>
          <w:rFonts w:hint="eastAsia"/>
          <w:color w:val="FF0000"/>
        </w:rPr>
        <w:t>求数组中元素的个数</w:t>
      </w:r>
      <w:r w:rsidRPr="00AA02CA">
        <w:rPr>
          <w:rFonts w:hint="eastAsia"/>
          <w:color w:val="FF0000"/>
        </w:rPr>
        <w:t>constexpr size_t sz = sizeof(ia) / sizeof(*ia);</w:t>
      </w:r>
    </w:p>
    <w:p w:rsidR="00DB48AA" w:rsidRDefault="00DB48AA" w:rsidP="00DB48AA"/>
    <w:p w:rsidR="00DB48AA" w:rsidRDefault="00DB48AA" w:rsidP="00DB48AA">
      <w:r>
        <w:rPr>
          <w:rFonts w:hint="eastAsia"/>
        </w:rPr>
        <w:t>10</w:t>
      </w:r>
      <w:r>
        <w:rPr>
          <w:rFonts w:hint="eastAsia"/>
        </w:rPr>
        <w:t>，逗号运算符</w:t>
      </w:r>
    </w:p>
    <w:p w:rsidR="00DB48AA" w:rsidRDefault="00DB48AA" w:rsidP="00DB48AA"/>
    <w:p w:rsidR="00DB48AA" w:rsidRDefault="00DB48AA" w:rsidP="00DB48AA">
      <w:r>
        <w:rPr>
          <w:rFonts w:hint="eastAsia"/>
        </w:rPr>
        <w:t>11</w:t>
      </w:r>
      <w:r>
        <w:rPr>
          <w:rFonts w:hint="eastAsia"/>
        </w:rPr>
        <w:t>，类型转换</w:t>
      </w:r>
    </w:p>
    <w:p w:rsidR="00DB48AA" w:rsidRDefault="00DB48AA" w:rsidP="00DB48AA">
      <w:r>
        <w:rPr>
          <w:rFonts w:hint="eastAsia"/>
        </w:rPr>
        <w:t>虽然有时不得不使用强制类型转换，但这种方法本质上是非常危险的。</w:t>
      </w:r>
    </w:p>
    <w:p w:rsidR="00DB48AA" w:rsidRPr="00AA02CA" w:rsidRDefault="00DB48AA" w:rsidP="00DB48AA">
      <w:pPr>
        <w:rPr>
          <w:color w:val="FF0000"/>
        </w:rPr>
      </w:pPr>
      <w:r w:rsidRPr="00AA02CA">
        <w:rPr>
          <w:rFonts w:hint="eastAsia"/>
          <w:color w:val="FF0000"/>
        </w:rPr>
        <w:t>命名的强制类型转换包含了</w:t>
      </w:r>
      <w:r w:rsidRPr="00AA02CA">
        <w:rPr>
          <w:rFonts w:hint="eastAsia"/>
          <w:color w:val="FF0000"/>
        </w:rPr>
        <w:t>static_cast,dynamic_cast,const_cast</w:t>
      </w:r>
      <w:r w:rsidRPr="00AA02CA">
        <w:rPr>
          <w:rFonts w:hint="eastAsia"/>
          <w:color w:val="FF0000"/>
        </w:rPr>
        <w:t>和</w:t>
      </w:r>
      <w:r w:rsidRPr="00AA02CA">
        <w:rPr>
          <w:rFonts w:hint="eastAsia"/>
          <w:color w:val="FF0000"/>
        </w:rPr>
        <w:t>reinterpret_cast</w:t>
      </w:r>
      <w:r w:rsidRPr="00AA02CA">
        <w:rPr>
          <w:rFonts w:hint="eastAsia"/>
          <w:color w:val="FF0000"/>
        </w:rPr>
        <w:t>。</w:t>
      </w:r>
    </w:p>
    <w:p w:rsidR="00DB48AA" w:rsidRPr="00AA02CA" w:rsidRDefault="00DB48AA" w:rsidP="00DB48AA">
      <w:pPr>
        <w:rPr>
          <w:color w:val="FF0000"/>
        </w:rPr>
      </w:pPr>
      <w:r w:rsidRPr="00AA02CA">
        <w:rPr>
          <w:rFonts w:hint="eastAsia"/>
          <w:color w:val="FF0000"/>
        </w:rPr>
        <w:t>任何具有明确定义的类型转换，只要不包含底层</w:t>
      </w:r>
      <w:r w:rsidRPr="00AA02CA">
        <w:rPr>
          <w:rFonts w:hint="eastAsia"/>
          <w:color w:val="FF0000"/>
        </w:rPr>
        <w:t>const</w:t>
      </w:r>
      <w:r w:rsidRPr="00AA02CA">
        <w:rPr>
          <w:rFonts w:hint="eastAsia"/>
          <w:color w:val="FF0000"/>
        </w:rPr>
        <w:t>，都可以使用</w:t>
      </w:r>
      <w:r w:rsidRPr="00AA02CA">
        <w:rPr>
          <w:rFonts w:hint="eastAsia"/>
          <w:color w:val="FF0000"/>
        </w:rPr>
        <w:t>static_cast</w:t>
      </w:r>
      <w:r w:rsidRPr="00AA02CA">
        <w:rPr>
          <w:rFonts w:hint="eastAsia"/>
          <w:color w:val="FF0000"/>
        </w:rPr>
        <w:t>。</w:t>
      </w:r>
    </w:p>
    <w:p w:rsidR="00DB48AA" w:rsidRPr="00AA02CA" w:rsidRDefault="00DB48AA" w:rsidP="00DB48AA">
      <w:pPr>
        <w:rPr>
          <w:color w:val="FF0000"/>
        </w:rPr>
      </w:pPr>
      <w:r w:rsidRPr="00AA02CA">
        <w:rPr>
          <w:rFonts w:hint="eastAsia"/>
          <w:color w:val="FF0000"/>
        </w:rPr>
        <w:t>cosnt_cast</w:t>
      </w:r>
      <w:r w:rsidRPr="00AA02CA">
        <w:rPr>
          <w:rFonts w:hint="eastAsia"/>
          <w:color w:val="FF0000"/>
        </w:rPr>
        <w:t>只能改变运算对象的底层</w:t>
      </w:r>
      <w:r w:rsidRPr="00AA02CA">
        <w:rPr>
          <w:rFonts w:hint="eastAsia"/>
          <w:color w:val="FF0000"/>
        </w:rPr>
        <w:t>const</w:t>
      </w:r>
      <w:r w:rsidRPr="00AA02CA">
        <w:rPr>
          <w:rFonts w:hint="eastAsia"/>
          <w:color w:val="FF0000"/>
        </w:rPr>
        <w:t>。</w:t>
      </w:r>
    </w:p>
    <w:p w:rsidR="00DB48AA" w:rsidRDefault="00DB48AA" w:rsidP="00DB48AA">
      <w:r>
        <w:rPr>
          <w:rFonts w:hint="eastAsia"/>
        </w:rPr>
        <w:t>reinterpret_cast</w:t>
      </w:r>
      <w:r>
        <w:rPr>
          <w:rFonts w:hint="eastAsia"/>
        </w:rPr>
        <w:t>通常为运算对象的位模式提供较低层次上的重新解释。</w:t>
      </w:r>
    </w:p>
    <w:p w:rsidR="00DB48AA" w:rsidRDefault="00DB48AA" w:rsidP="00DB48AA">
      <w:r>
        <w:rPr>
          <w:rFonts w:hint="eastAsia"/>
        </w:rPr>
        <w:t>旧式的强制类型转换有两种形式：</w:t>
      </w:r>
      <w:r>
        <w:rPr>
          <w:rFonts w:hint="eastAsia"/>
        </w:rPr>
        <w:t>type(expr)</w:t>
      </w:r>
      <w:r>
        <w:rPr>
          <w:rFonts w:hint="eastAsia"/>
        </w:rPr>
        <w:t>和</w:t>
      </w:r>
      <w:r>
        <w:rPr>
          <w:rFonts w:hint="eastAsia"/>
        </w:rPr>
        <w:t>(type)expr</w:t>
      </w:r>
    </w:p>
    <w:p w:rsidR="00DB48AA" w:rsidRDefault="00DB48AA" w:rsidP="00DB48AA">
      <w:r>
        <w:rPr>
          <w:rFonts w:hint="eastAsia"/>
        </w:rPr>
        <w:lastRenderedPageBreak/>
        <w:t>根据所涉及的类型不同，旧式的强制类型分别具有与</w:t>
      </w:r>
      <w:r>
        <w:rPr>
          <w:rFonts w:hint="eastAsia"/>
        </w:rPr>
        <w:t>const_cast,static_cast</w:t>
      </w:r>
      <w:r>
        <w:rPr>
          <w:rFonts w:hint="eastAsia"/>
        </w:rPr>
        <w:t>或</w:t>
      </w:r>
      <w:r>
        <w:rPr>
          <w:rFonts w:hint="eastAsia"/>
        </w:rPr>
        <w:t>reinterpret_cast</w:t>
      </w:r>
      <w:r>
        <w:rPr>
          <w:rFonts w:hint="eastAsia"/>
        </w:rPr>
        <w:t>相似的行为。</w:t>
      </w:r>
    </w:p>
    <w:p w:rsidR="00DB48AA" w:rsidRDefault="00DB48AA" w:rsidP="00DB48AA"/>
    <w:p w:rsidR="00095DC8" w:rsidRDefault="00DB48AA" w:rsidP="00DB48AA">
      <w:r>
        <w:rPr>
          <w:rFonts w:hint="eastAsia"/>
        </w:rPr>
        <w:t>12</w:t>
      </w:r>
      <w:r>
        <w:rPr>
          <w:rFonts w:hint="eastAsia"/>
        </w:rPr>
        <w:t>，运</w:t>
      </w:r>
      <w:bookmarkStart w:id="0" w:name="_GoBack"/>
      <w:bookmarkEnd w:id="0"/>
      <w:r>
        <w:rPr>
          <w:rFonts w:hint="eastAsia"/>
        </w:rPr>
        <w:t>算符优先级表</w:t>
      </w:r>
    </w:p>
    <w:sectPr w:rsidR="0009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BD6" w:rsidRDefault="00D04BD6" w:rsidP="004D1DEE">
      <w:r>
        <w:separator/>
      </w:r>
    </w:p>
  </w:endnote>
  <w:endnote w:type="continuationSeparator" w:id="0">
    <w:p w:rsidR="00D04BD6" w:rsidRDefault="00D04BD6" w:rsidP="004D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BD6" w:rsidRDefault="00D04BD6" w:rsidP="004D1DEE">
      <w:r>
        <w:separator/>
      </w:r>
    </w:p>
  </w:footnote>
  <w:footnote w:type="continuationSeparator" w:id="0">
    <w:p w:rsidR="00D04BD6" w:rsidRDefault="00D04BD6" w:rsidP="004D1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34"/>
    <w:rsid w:val="000125C9"/>
    <w:rsid w:val="00095DC8"/>
    <w:rsid w:val="00151134"/>
    <w:rsid w:val="004D1DEE"/>
    <w:rsid w:val="006D0E60"/>
    <w:rsid w:val="00710CC6"/>
    <w:rsid w:val="00AA02CA"/>
    <w:rsid w:val="00D04BD6"/>
    <w:rsid w:val="00D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77A36"/>
  <w15:chartTrackingRefBased/>
  <w15:docId w15:val="{9C3D4636-90EA-4BD3-9FB3-D785718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8</cp:revision>
  <dcterms:created xsi:type="dcterms:W3CDTF">2020-04-28T01:57:00Z</dcterms:created>
  <dcterms:modified xsi:type="dcterms:W3CDTF">2020-08-16T03:44:00Z</dcterms:modified>
</cp:coreProperties>
</file>