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838" w:rsidRPr="00D5760D" w:rsidRDefault="00534838" w:rsidP="004F3DEB">
      <w:pPr>
        <w:rPr>
          <w:b/>
          <w:color w:val="000000" w:themeColor="text1"/>
        </w:rPr>
      </w:pPr>
      <w:r w:rsidRPr="00D5760D">
        <w:rPr>
          <w:b/>
          <w:color w:val="000000" w:themeColor="text1"/>
        </w:rPr>
        <w:t>4 Direct3D的初始化</w:t>
      </w:r>
    </w:p>
    <w:p w:rsidR="004F3DEB" w:rsidRDefault="004F3DEB" w:rsidP="004F3DEB">
      <w:pPr>
        <w:rPr>
          <w:b/>
          <w:color w:val="FF0000"/>
        </w:rPr>
      </w:pPr>
      <w:r>
        <w:rPr>
          <w:b/>
          <w:color w:val="FF0000"/>
        </w:rPr>
        <w:t>Direct3D初始化的</w:t>
      </w:r>
      <w:r>
        <w:rPr>
          <w:rFonts w:hint="eastAsia"/>
          <w:b/>
          <w:color w:val="FF0000"/>
        </w:rPr>
        <w:t>9个步骤</w:t>
      </w:r>
    </w:p>
    <w:p w:rsidR="004F3DEB" w:rsidRPr="009B57B5" w:rsidRDefault="004F3DEB" w:rsidP="004F3DEB">
      <w:pPr>
        <w:rPr>
          <w:b/>
          <w:color w:val="FF0000"/>
        </w:rPr>
      </w:pPr>
      <w:r w:rsidRPr="009B57B5">
        <w:rPr>
          <w:b/>
          <w:color w:val="FF0000"/>
        </w:rPr>
        <w:t>阅读D3DApp类的代码。</w:t>
      </w:r>
    </w:p>
    <w:p w:rsidR="004F3DEB" w:rsidRPr="00707315" w:rsidRDefault="004F3DEB" w:rsidP="004F3DEB">
      <w:pPr>
        <w:rPr>
          <w:b/>
          <w:color w:val="FF0000"/>
        </w:rPr>
      </w:pPr>
      <w:r w:rsidRPr="00707315">
        <w:rPr>
          <w:rFonts w:hint="eastAsia"/>
          <w:b/>
          <w:color w:val="FF0000"/>
        </w:rPr>
        <w:t>阅读GameTimer的实现代码</w:t>
      </w:r>
    </w:p>
    <w:p w:rsidR="00E37858" w:rsidRDefault="00C175AD">
      <w:pPr>
        <w:rPr>
          <w:rFonts w:ascii="MS PGothic" w:hAnsi="MS PGothic"/>
        </w:rPr>
      </w:pPr>
    </w:p>
    <w:p w:rsidR="00137B6F" w:rsidRDefault="00137B6F">
      <w:pPr>
        <w:rPr>
          <w:rFonts w:ascii="MS PGothic" w:hAnsi="MS PGothic"/>
        </w:rPr>
      </w:pPr>
      <w:r w:rsidRPr="00137B6F">
        <w:rPr>
          <w:rFonts w:ascii="MS PGothic" w:hAnsi="MS PGothic"/>
        </w:rPr>
        <w:t xml:space="preserve">5 </w:t>
      </w:r>
      <w:r w:rsidRPr="00137B6F">
        <w:rPr>
          <w:rFonts w:ascii="MS PGothic" w:hAnsi="MS PGothic"/>
        </w:rPr>
        <w:t>渲染流水线</w:t>
      </w:r>
    </w:p>
    <w:p w:rsidR="00FC403F" w:rsidRPr="00085391" w:rsidRDefault="00CD0CF6">
      <w:pPr>
        <w:rPr>
          <w:rFonts w:ascii="MS PGothic" w:hAnsi="MS PGothic"/>
        </w:rPr>
      </w:pPr>
      <w:bookmarkStart w:id="0" w:name="_GoBack"/>
      <w:r w:rsidRPr="00230DBB">
        <w:rPr>
          <w:rFonts w:ascii="MS PGothic" w:hAnsi="MS PGothic"/>
          <w:b/>
          <w:color w:val="FF0000"/>
        </w:rPr>
        <w:t>顶点着色器阶段</w:t>
      </w:r>
      <w:r>
        <w:rPr>
          <w:rFonts w:ascii="MS PGothic" w:hAnsi="MS PGothic"/>
          <w:b/>
          <w:color w:val="FF0000"/>
        </w:rPr>
        <w:t>各种空间的转换</w:t>
      </w:r>
      <w:bookmarkEnd w:id="0"/>
    </w:p>
    <w:sectPr w:rsidR="00FC403F" w:rsidRPr="0008539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5AD" w:rsidRDefault="00C175AD" w:rsidP="00085391">
      <w:r>
        <w:separator/>
      </w:r>
    </w:p>
  </w:endnote>
  <w:endnote w:type="continuationSeparator" w:id="0">
    <w:p w:rsidR="00C175AD" w:rsidRDefault="00C175AD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5760D" w:rsidRPr="00D5760D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5760D" w:rsidRPr="00D5760D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5AD" w:rsidRDefault="00C175AD" w:rsidP="00085391">
      <w:r>
        <w:separator/>
      </w:r>
    </w:p>
  </w:footnote>
  <w:footnote w:type="continuationSeparator" w:id="0">
    <w:p w:rsidR="00C175AD" w:rsidRDefault="00C175AD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03ADE"/>
    <w:rsid w:val="00085391"/>
    <w:rsid w:val="00137B6F"/>
    <w:rsid w:val="001C4183"/>
    <w:rsid w:val="001D5296"/>
    <w:rsid w:val="004F3DEB"/>
    <w:rsid w:val="00534838"/>
    <w:rsid w:val="0060521E"/>
    <w:rsid w:val="0066787C"/>
    <w:rsid w:val="009E0517"/>
    <w:rsid w:val="00A46E3E"/>
    <w:rsid w:val="00C175AD"/>
    <w:rsid w:val="00CD0CF6"/>
    <w:rsid w:val="00D5760D"/>
    <w:rsid w:val="00EC2F4F"/>
    <w:rsid w:val="00FC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15</cp:revision>
  <dcterms:created xsi:type="dcterms:W3CDTF">2020-10-13T02:29:00Z</dcterms:created>
  <dcterms:modified xsi:type="dcterms:W3CDTF">2020-11-01T10:17:00Z</dcterms:modified>
</cp:coreProperties>
</file>