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06F" w:rsidRPr="00CE706F" w:rsidRDefault="00CE706F" w:rsidP="00CE706F">
      <w:pPr>
        <w:rPr>
          <w:rFonts w:ascii="MS PGothic" w:hAnsi="MS PGothic"/>
          <w:b/>
          <w:bCs/>
        </w:rPr>
      </w:pPr>
      <w:r w:rsidRPr="00CE706F">
        <w:rPr>
          <w:rFonts w:ascii="MS PGothic" w:hAnsi="MS PGothic"/>
          <w:b/>
          <w:bCs/>
        </w:rPr>
        <w:t>RectMask2D</w:t>
      </w:r>
    </w:p>
    <w:p w:rsidR="00CE706F" w:rsidRPr="00CE706F" w:rsidRDefault="00CE706F" w:rsidP="00CE706F">
      <w:pPr>
        <w:rPr>
          <w:rFonts w:ascii="MS PGothic" w:hAnsi="MS PGothic"/>
        </w:rPr>
      </w:pPr>
      <w:r w:rsidRPr="00CE706F">
        <w:rPr>
          <w:rFonts w:ascii="MS PGothic" w:hAnsi="MS PGothic"/>
          <w:b/>
          <w:bCs/>
        </w:rPr>
        <w:t>RectMask2D</w:t>
      </w:r>
      <w:r w:rsidRPr="00CE706F">
        <w:rPr>
          <w:rFonts w:ascii="MS PGothic" w:hAnsi="MS PGothic"/>
        </w:rPr>
        <w:t> </w:t>
      </w:r>
      <w:r w:rsidRPr="00CE706F">
        <w:rPr>
          <w:rFonts w:ascii="MS PGothic" w:hAnsi="MS PGothic"/>
        </w:rPr>
        <w:t>是一个类似于</w:t>
      </w:r>
      <w:r w:rsidRPr="00CE706F">
        <w:rPr>
          <w:rFonts w:ascii="MS PGothic" w:hAnsi="MS PGothic"/>
        </w:rPr>
        <w:t>__</w:t>
      </w:r>
      <w:r w:rsidRPr="00CE706F">
        <w:rPr>
          <w:rFonts w:ascii="MS PGothic" w:hAnsi="MS PGothic"/>
        </w:rPr>
        <w:t>遮罩</w:t>
      </w:r>
      <w:r w:rsidRPr="00CE706F">
        <w:rPr>
          <w:rFonts w:ascii="MS PGothic" w:hAnsi="MS PGothic"/>
        </w:rPr>
        <w:t xml:space="preserve"> (Mask)__ </w:t>
      </w:r>
      <w:r w:rsidRPr="00CE706F">
        <w:rPr>
          <w:rFonts w:ascii="MS PGothic" w:hAnsi="MS PGothic"/>
        </w:rPr>
        <w:t>控件的遮罩控件。遮罩将子元素限制为父元素的矩形。与标准的遮罩控件不同，这种控件有一些限制，但也有许多性能优势。</w:t>
      </w:r>
    </w:p>
    <w:p w:rsidR="00CE706F" w:rsidRPr="00CE706F" w:rsidRDefault="00CE706F" w:rsidP="00CE706F">
      <w:pPr>
        <w:rPr>
          <w:rFonts w:ascii="MS PGothic" w:hAnsi="MS PGothic"/>
          <w:b/>
          <w:bCs/>
        </w:rPr>
      </w:pPr>
      <w:r w:rsidRPr="00CE706F">
        <w:rPr>
          <w:rFonts w:ascii="MS PGothic" w:hAnsi="MS PGothic"/>
          <w:b/>
          <w:bCs/>
        </w:rPr>
        <w:t>描述</w:t>
      </w:r>
    </w:p>
    <w:p w:rsidR="00CE706F" w:rsidRPr="00CE706F" w:rsidRDefault="00CE706F" w:rsidP="00CE706F">
      <w:pPr>
        <w:rPr>
          <w:rFonts w:ascii="MS PGothic" w:hAnsi="MS PGothic"/>
        </w:rPr>
      </w:pPr>
      <w:r w:rsidRPr="00CE706F">
        <w:rPr>
          <w:rFonts w:ascii="MS PGothic" w:hAnsi="MS PGothic"/>
        </w:rPr>
        <w:t xml:space="preserve">RectMask2D </w:t>
      </w:r>
      <w:r w:rsidRPr="00CE706F">
        <w:rPr>
          <w:rFonts w:ascii="MS PGothic" w:hAnsi="MS PGothic"/>
        </w:rPr>
        <w:t>的一个常见用途是显示较大区域的小部分。使用</w:t>
      </w:r>
      <w:r w:rsidRPr="00CE706F">
        <w:rPr>
          <w:rFonts w:ascii="MS PGothic" w:hAnsi="MS PGothic"/>
        </w:rPr>
        <w:t xml:space="preserve"> RectMask2D </w:t>
      </w:r>
      <w:r w:rsidRPr="00CE706F">
        <w:rPr>
          <w:rFonts w:ascii="MS PGothic" w:hAnsi="MS PGothic"/>
        </w:rPr>
        <w:t>可框定此区域。</w:t>
      </w:r>
    </w:p>
    <w:p w:rsidR="00CE706F" w:rsidRPr="00CE706F" w:rsidRDefault="00CE706F" w:rsidP="00CE706F">
      <w:pPr>
        <w:rPr>
          <w:rFonts w:ascii="MS PGothic" w:hAnsi="MS PGothic"/>
        </w:rPr>
      </w:pPr>
      <w:r w:rsidRPr="00CE706F">
        <w:rPr>
          <w:rFonts w:ascii="MS PGothic" w:hAnsi="MS PGothic"/>
        </w:rPr>
        <w:t xml:space="preserve">RectMask2D </w:t>
      </w:r>
      <w:r w:rsidRPr="00CE706F">
        <w:rPr>
          <w:rFonts w:ascii="MS PGothic" w:hAnsi="MS PGothic"/>
        </w:rPr>
        <w:t>控件的局限性包括：</w:t>
      </w:r>
    </w:p>
    <w:p w:rsidR="00CE706F" w:rsidRPr="00CE706F" w:rsidRDefault="00CE706F" w:rsidP="00CE706F">
      <w:pPr>
        <w:numPr>
          <w:ilvl w:val="0"/>
          <w:numId w:val="1"/>
        </w:numPr>
        <w:rPr>
          <w:rFonts w:ascii="MS PGothic" w:hAnsi="MS PGothic"/>
        </w:rPr>
      </w:pPr>
      <w:r w:rsidRPr="00CE706F">
        <w:rPr>
          <w:rFonts w:ascii="MS PGothic" w:hAnsi="MS PGothic"/>
        </w:rPr>
        <w:t>仅在</w:t>
      </w:r>
      <w:r w:rsidRPr="00CE706F">
        <w:rPr>
          <w:rFonts w:ascii="MS PGothic" w:hAnsi="MS PGothic"/>
        </w:rPr>
        <w:t xml:space="preserve"> 2D </w:t>
      </w:r>
      <w:r w:rsidRPr="00CE706F">
        <w:rPr>
          <w:rFonts w:ascii="MS PGothic" w:hAnsi="MS PGothic"/>
        </w:rPr>
        <w:t>空间中有效</w:t>
      </w:r>
    </w:p>
    <w:p w:rsidR="00CE706F" w:rsidRPr="00CE706F" w:rsidRDefault="00CE706F" w:rsidP="00CE706F">
      <w:pPr>
        <w:numPr>
          <w:ilvl w:val="0"/>
          <w:numId w:val="1"/>
        </w:numPr>
        <w:rPr>
          <w:rFonts w:ascii="MS PGothic" w:hAnsi="MS PGothic"/>
        </w:rPr>
      </w:pPr>
      <w:r w:rsidRPr="00CE706F">
        <w:rPr>
          <w:rFonts w:ascii="MS PGothic" w:hAnsi="MS PGothic"/>
        </w:rPr>
        <w:t>不能正确掩盖不共面的元素</w:t>
      </w:r>
    </w:p>
    <w:p w:rsidR="00CE706F" w:rsidRPr="00CE706F" w:rsidRDefault="00CE706F" w:rsidP="00CE706F">
      <w:pPr>
        <w:rPr>
          <w:rFonts w:ascii="MS PGothic" w:hAnsi="MS PGothic"/>
        </w:rPr>
      </w:pPr>
      <w:r w:rsidRPr="00CE706F">
        <w:rPr>
          <w:rFonts w:ascii="MS PGothic" w:hAnsi="MS PGothic"/>
        </w:rPr>
        <w:t xml:space="preserve">RectMask2D </w:t>
      </w:r>
      <w:r w:rsidRPr="00CE706F">
        <w:rPr>
          <w:rFonts w:ascii="MS PGothic" w:hAnsi="MS PGothic"/>
        </w:rPr>
        <w:t>的优势包括：</w:t>
      </w:r>
    </w:p>
    <w:p w:rsidR="00CE706F" w:rsidRPr="00CE706F" w:rsidRDefault="00CE706F" w:rsidP="00CE706F">
      <w:pPr>
        <w:numPr>
          <w:ilvl w:val="0"/>
          <w:numId w:val="2"/>
        </w:numPr>
        <w:rPr>
          <w:rFonts w:ascii="MS PGothic" w:hAnsi="MS PGothic"/>
        </w:rPr>
      </w:pPr>
      <w:r w:rsidRPr="00CE706F">
        <w:rPr>
          <w:rFonts w:ascii="MS PGothic" w:hAnsi="MS PGothic"/>
        </w:rPr>
        <w:t>不使用模板缓冲区</w:t>
      </w:r>
    </w:p>
    <w:p w:rsidR="00CE706F" w:rsidRPr="00CE706F" w:rsidRDefault="00CE706F" w:rsidP="00CE706F">
      <w:pPr>
        <w:numPr>
          <w:ilvl w:val="0"/>
          <w:numId w:val="2"/>
        </w:numPr>
        <w:rPr>
          <w:rFonts w:ascii="MS PGothic" w:hAnsi="MS PGothic"/>
        </w:rPr>
      </w:pPr>
      <w:r w:rsidRPr="00CE706F">
        <w:rPr>
          <w:rFonts w:ascii="MS PGothic" w:hAnsi="MS PGothic"/>
        </w:rPr>
        <w:t>无需额外的绘制调用</w:t>
      </w:r>
    </w:p>
    <w:p w:rsidR="00CE706F" w:rsidRPr="00CE706F" w:rsidRDefault="00CE706F" w:rsidP="00CE706F">
      <w:pPr>
        <w:numPr>
          <w:ilvl w:val="0"/>
          <w:numId w:val="2"/>
        </w:numPr>
        <w:rPr>
          <w:rFonts w:ascii="MS PGothic" w:hAnsi="MS PGothic"/>
        </w:rPr>
      </w:pPr>
      <w:r w:rsidRPr="00CE706F">
        <w:rPr>
          <w:rFonts w:ascii="MS PGothic" w:hAnsi="MS PGothic"/>
        </w:rPr>
        <w:t>无需更改材质</w:t>
      </w:r>
    </w:p>
    <w:p w:rsidR="00CE706F" w:rsidRPr="00CE706F" w:rsidRDefault="00CE706F" w:rsidP="00CE706F">
      <w:pPr>
        <w:numPr>
          <w:ilvl w:val="0"/>
          <w:numId w:val="2"/>
        </w:numPr>
        <w:rPr>
          <w:rFonts w:ascii="MS PGothic" w:hAnsi="MS PGothic"/>
        </w:rPr>
      </w:pPr>
      <w:r w:rsidRPr="00CE706F">
        <w:rPr>
          <w:rFonts w:ascii="MS PGothic" w:hAnsi="MS PGothic"/>
        </w:rPr>
        <w:t>高速性能</w:t>
      </w:r>
    </w:p>
    <w:p w:rsidR="00E37858" w:rsidRPr="00085391" w:rsidRDefault="001F7FA5">
      <w:pPr>
        <w:rPr>
          <w:rFonts w:ascii="MS PGothic" w:hAnsi="MS PGothic"/>
        </w:rPr>
      </w:pPr>
      <w:bookmarkStart w:id="0" w:name="_GoBack"/>
      <w:bookmarkEnd w:id="0"/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FA5" w:rsidRDefault="001F7FA5" w:rsidP="00085391">
      <w:r>
        <w:separator/>
      </w:r>
    </w:p>
  </w:endnote>
  <w:endnote w:type="continuationSeparator" w:id="0">
    <w:p w:rsidR="001F7FA5" w:rsidRDefault="001F7FA5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E706F" w:rsidRPr="00CE706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E706F" w:rsidRPr="00CE706F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FA5" w:rsidRDefault="001F7FA5" w:rsidP="00085391">
      <w:r>
        <w:separator/>
      </w:r>
    </w:p>
  </w:footnote>
  <w:footnote w:type="continuationSeparator" w:id="0">
    <w:p w:rsidR="001F7FA5" w:rsidRDefault="001F7FA5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850A5"/>
    <w:multiLevelType w:val="multilevel"/>
    <w:tmpl w:val="3DFE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E5F99"/>
    <w:multiLevelType w:val="multilevel"/>
    <w:tmpl w:val="7B9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1F7FA5"/>
    <w:rsid w:val="0066787C"/>
    <w:rsid w:val="00A46E3E"/>
    <w:rsid w:val="00CE706F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2020-10-13T02:29:00Z</dcterms:created>
  <dcterms:modified xsi:type="dcterms:W3CDTF">2020-11-09T01:07:00Z</dcterms:modified>
</cp:coreProperties>
</file>