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3D" w:rsidRPr="0024573D" w:rsidRDefault="0024573D" w:rsidP="0024573D">
      <w:pPr>
        <w:rPr>
          <w:rFonts w:ascii="MS PGothic" w:hAnsi="MS PGothic"/>
          <w:b/>
          <w:bCs/>
        </w:rPr>
      </w:pPr>
      <w:r w:rsidRPr="0024573D">
        <w:rPr>
          <w:rFonts w:ascii="MS PGothic" w:hAnsi="MS PGothic"/>
          <w:b/>
          <w:bCs/>
        </w:rPr>
        <w:t>可选基类</w:t>
      </w:r>
    </w:p>
    <w:p w:rsidR="003F006E" w:rsidRDefault="003F006E" w:rsidP="003F006E">
      <w:pPr>
        <w:rPr>
          <w:rFonts w:ascii="MS PGothic" w:hAnsi="MS PGothic"/>
        </w:rPr>
      </w:pPr>
      <w:r w:rsidRPr="003F006E">
        <w:rPr>
          <w:rFonts w:ascii="MS PGothic" w:hAnsi="MS PGothic"/>
        </w:rPr>
        <w:t>可选类是所有交互组件的基类，可处理共同的项。</w:t>
      </w:r>
    </w:p>
    <w:p w:rsidR="00BE246B" w:rsidRPr="003F006E" w:rsidRDefault="00BE246B" w:rsidP="003F006E">
      <w:pPr>
        <w:rPr>
          <w:rFonts w:ascii="MS PGothic" w:hAnsi="MS PGothic" w:hint="eastAsia"/>
        </w:rPr>
      </w:pPr>
      <w:r w:rsidRPr="00363434">
        <w:rPr>
          <w:rFonts w:ascii="MS PGothic" w:hAnsi="MS PGothic"/>
        </w:rPr>
        <w:drawing>
          <wp:inline distT="0" distB="0" distL="0" distR="0" wp14:anchorId="77236213" wp14:editId="23767820">
            <wp:extent cx="2782570" cy="2418080"/>
            <wp:effectExtent l="0" t="0" r="0" b="1270"/>
            <wp:docPr id="7" name="图片 7" descr="C:\Users\xuechencheng\AppData\Roaming\Tencent\Users\1031022030\QQ\WinTemp\RichOle\{NKST)EG$F)XWL`BZR52]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xuechencheng\AppData\Roaming\Tencent\Users\1031022030\QQ\WinTemp\RichOle\{NKST)EG$F)XWL`BZR52]R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9363"/>
      </w:tblGrid>
      <w:tr w:rsidR="003F006E" w:rsidRPr="003F006E" w:rsidTr="003F006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3F006E" w:rsidRPr="003F006E" w:rsidTr="003F006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  <w:b/>
                <w:bCs/>
              </w:rPr>
              <w:t>Interactible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</w:rPr>
              <w:t>此属性确定该组件是否接受输入。此属性设置为</w:t>
            </w:r>
            <w:r w:rsidRPr="003F006E">
              <w:rPr>
                <w:rFonts w:ascii="MS PGothic" w:hAnsi="MS PGothic"/>
              </w:rPr>
              <w:t xml:space="preserve"> false </w:t>
            </w:r>
            <w:r w:rsidRPr="003F006E">
              <w:rPr>
                <w:rFonts w:ascii="MS PGothic" w:hAnsi="MS PGothic"/>
              </w:rPr>
              <w:t>时，交互被禁用，过渡状态也将设置为禁用状态。</w:t>
            </w:r>
          </w:p>
        </w:tc>
      </w:tr>
      <w:tr w:rsidR="003F006E" w:rsidRPr="003F006E" w:rsidTr="003F006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</w:rPr>
              <w:t>在可选组件中，有几个</w:t>
            </w:r>
            <w:hyperlink r:id="rId7" w:history="1">
              <w:r w:rsidRPr="003F006E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3F006E">
              <w:rPr>
                <w:rFonts w:ascii="MS PGothic" w:hAnsi="MS PGothic"/>
              </w:rPr>
              <w:t>，具体取决于可选组件的当前状态。不同的状态包括：正常、突出显示、按下和禁用。</w:t>
            </w:r>
          </w:p>
        </w:tc>
      </w:tr>
      <w:tr w:rsidR="003F006E" w:rsidRPr="003F006E" w:rsidTr="003F006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F006E" w:rsidRPr="003F006E" w:rsidRDefault="003F006E" w:rsidP="003F006E">
            <w:pPr>
              <w:rPr>
                <w:rFonts w:ascii="MS PGothic" w:hAnsi="MS PGothic"/>
              </w:rPr>
            </w:pPr>
            <w:r w:rsidRPr="003F006E">
              <w:rPr>
                <w:rFonts w:ascii="MS PGothic" w:hAnsi="MS PGothic"/>
              </w:rPr>
              <w:t>还有许多</w:t>
            </w:r>
            <w:hyperlink r:id="rId8" w:history="1">
              <w:r w:rsidRPr="003F006E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3F006E">
              <w:rPr>
                <w:rFonts w:ascii="MS PGothic" w:hAnsi="MS PGothic"/>
              </w:rPr>
              <w:t>可用于控制如何实现控件的键盘导航。</w:t>
            </w:r>
          </w:p>
        </w:tc>
      </w:tr>
    </w:tbl>
    <w:p w:rsidR="00363434" w:rsidRPr="00363434" w:rsidRDefault="00363434" w:rsidP="00363434">
      <w:pPr>
        <w:rPr>
          <w:rFonts w:ascii="MS PGothic" w:hAnsi="MS PGothic"/>
        </w:rPr>
      </w:pPr>
    </w:p>
    <w:p w:rsidR="00E37858" w:rsidRPr="00085391" w:rsidRDefault="00676E30">
      <w:pPr>
        <w:rPr>
          <w:rFonts w:ascii="MS PGothic" w:hAnsi="MS PGothic"/>
        </w:rPr>
      </w:pPr>
    </w:p>
    <w:sectPr w:rsidR="00E37858" w:rsidRPr="000853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E30" w:rsidRDefault="00676E30" w:rsidP="00085391">
      <w:r>
        <w:separator/>
      </w:r>
    </w:p>
  </w:endnote>
  <w:endnote w:type="continuationSeparator" w:id="0">
    <w:p w:rsidR="00676E30" w:rsidRDefault="00676E30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E246B" w:rsidRPr="00BE246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E246B" w:rsidRPr="00BE246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E30" w:rsidRDefault="00676E30" w:rsidP="00085391">
      <w:r>
        <w:separator/>
      </w:r>
    </w:p>
  </w:footnote>
  <w:footnote w:type="continuationSeparator" w:id="0">
    <w:p w:rsidR="00676E30" w:rsidRDefault="00676E30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24573D"/>
    <w:rsid w:val="00363434"/>
    <w:rsid w:val="003F006E"/>
    <w:rsid w:val="0066787C"/>
    <w:rsid w:val="00676E30"/>
    <w:rsid w:val="00A46E3E"/>
    <w:rsid w:val="00BE246B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B3BF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3F0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2020-10-13T02:29:00Z</dcterms:created>
  <dcterms:modified xsi:type="dcterms:W3CDTF">2020-11-09T01:13:00Z</dcterms:modified>
</cp:coreProperties>
</file>