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17"/>
        </w:rPr>
      </w:pPr>
    </w:p>
    <w:p>
      <w:pPr>
        <w:spacing w:after="0"/>
        <w:rPr>
          <w:sz w:val="17"/>
        </w:rPr>
        <w:sectPr>
          <w:type w:val="continuous"/>
          <w:pgSz w:w="10800" w:h="13320"/>
          <w:pgMar w:top="1260" w:bottom="280" w:left="760" w:right="740"/>
        </w:sectPr>
      </w:pPr>
    </w:p>
    <w:p>
      <w:pPr>
        <w:pStyle w:val="BodyText"/>
      </w:pPr>
    </w:p>
    <w:p>
      <w:pPr>
        <w:pStyle w:val="BodyText"/>
        <w:spacing w:before="10"/>
        <w:rPr>
          <w:sz w:val="21"/>
        </w:rPr>
      </w:pPr>
    </w:p>
    <w:p>
      <w:pPr>
        <w:pStyle w:val="BodyText"/>
        <w:ind w:left="305"/>
      </w:pPr>
      <w:r>
        <w:rPr/>
        <w:pict>
          <v:group style="width:116.3pt;height:116.2pt;mso-position-horizontal-relative:char;mso-position-vertical-relative:line" coordorigin="0,0" coordsize="2326,2324">
            <v:line style="position:absolute" from="0,13" to="2326,13" stroked="true" strokeweight="1.32pt" strokecolor="#cdcde6">
              <v:stroke dashstyle="solid"/>
            </v:line>
            <v:line style="position:absolute" from="13,768" to="13,26" stroked="true" strokeweight="1.32pt" strokecolor="#cdcde6">
              <v:stroke dashstyle="solid"/>
            </v:line>
            <v:rect style="position:absolute;left:24;top:26;width:742;height:742" filled="true" fillcolor="#cdcde6" stroked="false">
              <v:fill type="solid"/>
            </v:rect>
            <v:shape style="position:absolute;left:778;top:26;width:766;height:742" coordorigin="779,26" coordsize="766,742" path="m779,768l779,26m1544,768l1544,26e" filled="false" stroked="true" strokeweight="1.32pt" strokecolor="#cdcde6">
              <v:path arrowok="t"/>
              <v:stroke dashstyle="solid"/>
            </v:shape>
            <v:rect style="position:absolute;left:1557;top:26;width:742;height:742" filled="true" fillcolor="#cdcde6" stroked="false">
              <v:fill type="solid"/>
            </v:rect>
            <v:line style="position:absolute" from="2312,768" to="2312,26" stroked="true" strokeweight="1.32pt" strokecolor="#cdcde6">
              <v:stroke dashstyle="solid"/>
            </v:line>
            <v:line style="position:absolute" from="0,779" to="2326,779" stroked="true" strokeweight="1.32pt" strokecolor="#cdcde6">
              <v:stroke dashstyle="solid"/>
            </v:line>
            <v:shape style="position:absolute;left:13;top:792;width:2300;height:742" coordorigin="13,792" coordsize="2300,742" path="m13,1534l13,792m779,1534l779,792m1544,1534l1544,792m2312,1534l2312,792e" filled="false" stroked="true" strokeweight="1.32pt" strokecolor="#cdcde6">
              <v:path arrowok="t"/>
              <v:stroke dashstyle="solid"/>
            </v:shape>
            <v:line style="position:absolute" from="0,1544" to="2326,1544" stroked="true" strokeweight="1.32pt" strokecolor="#cdcde6">
              <v:stroke dashstyle="solid"/>
            </v:line>
            <v:line style="position:absolute" from="13,2299" to="13,1558" stroked="true" strokeweight="1.32pt" strokecolor="#cdcde6">
              <v:stroke dashstyle="solid"/>
            </v:line>
            <v:rect style="position:absolute;left:24;top:1557;width:742;height:742" filled="true" fillcolor="#cdcde6" stroked="false">
              <v:fill type="solid"/>
            </v:rect>
            <v:shape style="position:absolute;left:778;top:1557;width:766;height:742" coordorigin="779,1558" coordsize="766,742" path="m779,2299l779,1558m1544,2299l1544,1558e" filled="false" stroked="true" strokeweight="1.32pt" strokecolor="#cdcde6">
              <v:path arrowok="t"/>
              <v:stroke dashstyle="solid"/>
            </v:shape>
            <v:rect style="position:absolute;left:1557;top:1557;width:742;height:742" filled="true" fillcolor="#cdcde6" stroked="false">
              <v:fill type="solid"/>
            </v:rect>
            <v:line style="position:absolute" from="2312,2299" to="2312,1558" stroked="true" strokeweight="1.32pt" strokecolor="#cdcde6">
              <v:stroke dashstyle="solid"/>
            </v:line>
            <v:line style="position:absolute" from="0,2310" to="2326,2310" stroked="true" strokeweight="1.32pt" strokecolor="#cdcde6">
              <v:stroke dashstyle="solid"/>
            </v:line>
            <v:shapetype id="_x0000_t202" o:spt="202" coordsize="21600,21600" path="m,l,21600r21600,l21600,xe">
              <v:stroke joinstyle="miter"/>
              <v:path gradientshapeok="t" o:connecttype="rect"/>
            </v:shapetype>
            <v:shape style="position:absolute;left:0;top:0;width:2326;height:2324" type="#_x0000_t202" filled="false" stroked="false">
              <v:textbox inset="0,0,0,0">
                <w:txbxContent>
                  <w:p>
                    <w:pPr>
                      <w:spacing w:line="240" w:lineRule="auto" w:before="5"/>
                      <w:rPr>
                        <w:sz w:val="72"/>
                      </w:rPr>
                    </w:pPr>
                  </w:p>
                  <w:p>
                    <w:pPr>
                      <w:spacing w:before="0"/>
                      <w:ind w:left="825" w:right="826" w:firstLine="0"/>
                      <w:jc w:val="center"/>
                      <w:rPr>
                        <w:rFonts w:ascii="Arial"/>
                        <w:sz w:val="57"/>
                      </w:rPr>
                    </w:pPr>
                    <w:r>
                      <w:rPr>
                        <w:rFonts w:ascii="Arial"/>
                        <w:color w:val="478A4A"/>
                        <w:sz w:val="57"/>
                      </w:rPr>
                      <w:t>14</w:t>
                    </w:r>
                  </w:p>
                </w:txbxContent>
              </v:textbox>
              <w10:wrap type="none"/>
            </v:shape>
          </v:group>
        </w:pict>
      </w:r>
      <w:r>
        <w:rPr/>
      </w:r>
    </w:p>
    <w:p>
      <w:pPr>
        <w:pStyle w:val="BodyText"/>
        <w:spacing w:before="1"/>
        <w:rPr>
          <w:sz w:val="8"/>
        </w:rPr>
      </w:pPr>
    </w:p>
    <w:p>
      <w:pPr>
        <w:pStyle w:val="Heading1"/>
        <w:spacing w:before="95"/>
      </w:pPr>
      <w:r>
        <w:rPr>
          <w:color w:val="478A4A"/>
        </w:rPr>
        <w:t>Sampling</w:t>
      </w:r>
    </w:p>
    <w:p>
      <w:pPr>
        <w:pStyle w:val="BodyText"/>
        <w:rPr>
          <w:rFonts w:ascii="Arial"/>
          <w:sz w:val="54"/>
        </w:rPr>
      </w:pPr>
    </w:p>
    <w:p>
      <w:pPr>
        <w:pStyle w:val="BodyText"/>
        <w:spacing w:before="1"/>
        <w:rPr>
          <w:rFonts w:ascii="Arial"/>
          <w:sz w:val="69"/>
        </w:rPr>
      </w:pPr>
    </w:p>
    <w:p>
      <w:pPr>
        <w:pStyle w:val="BodyText"/>
        <w:spacing w:line="271" w:lineRule="auto" w:before="1"/>
        <w:ind w:left="320" w:right="2517"/>
        <w:jc w:val="both"/>
      </w:pPr>
      <w:r>
        <w:rPr>
          <w:color w:val="231F20"/>
        </w:rPr>
        <w:t>Many</w:t>
      </w:r>
      <w:r>
        <w:rPr>
          <w:color w:val="231F20"/>
          <w:spacing w:val="-4"/>
        </w:rPr>
        <w:t> </w:t>
      </w:r>
      <w:r>
        <w:rPr>
          <w:color w:val="231F20"/>
        </w:rPr>
        <w:t>applications</w:t>
      </w:r>
      <w:r>
        <w:rPr>
          <w:color w:val="231F20"/>
          <w:spacing w:val="-5"/>
        </w:rPr>
        <w:t> </w:t>
      </w:r>
      <w:r>
        <w:rPr>
          <w:color w:val="231F20"/>
        </w:rPr>
        <w:t>in</w:t>
      </w:r>
      <w:r>
        <w:rPr>
          <w:color w:val="231F20"/>
          <w:spacing w:val="-2"/>
        </w:rPr>
        <w:t> </w:t>
      </w:r>
      <w:r>
        <w:rPr>
          <w:color w:val="231F20"/>
        </w:rPr>
        <w:t>graphics</w:t>
      </w:r>
      <w:r>
        <w:rPr>
          <w:color w:val="231F20"/>
          <w:spacing w:val="-8"/>
        </w:rPr>
        <w:t> </w:t>
      </w:r>
      <w:r>
        <w:rPr>
          <w:color w:val="231F20"/>
        </w:rPr>
        <w:t>require</w:t>
      </w:r>
      <w:r>
        <w:rPr>
          <w:color w:val="231F20"/>
          <w:spacing w:val="-5"/>
        </w:rPr>
        <w:t> </w:t>
      </w:r>
      <w:r>
        <w:rPr>
          <w:color w:val="231F20"/>
        </w:rPr>
        <w:t>“fair”</w:t>
      </w:r>
      <w:r>
        <w:rPr>
          <w:color w:val="231F20"/>
          <w:spacing w:val="-3"/>
        </w:rPr>
        <w:t> </w:t>
      </w:r>
      <w:r>
        <w:rPr>
          <w:color w:val="231F20"/>
        </w:rPr>
        <w:t>sampling</w:t>
      </w:r>
      <w:r>
        <w:rPr>
          <w:color w:val="231F20"/>
          <w:spacing w:val="-3"/>
        </w:rPr>
        <w:t> </w:t>
      </w:r>
      <w:r>
        <w:rPr>
          <w:color w:val="231F20"/>
        </w:rPr>
        <w:t>of</w:t>
      </w:r>
      <w:r>
        <w:rPr>
          <w:color w:val="231F20"/>
          <w:spacing w:val="-5"/>
        </w:rPr>
        <w:t> </w:t>
      </w:r>
      <w:r>
        <w:rPr>
          <w:color w:val="231F20"/>
        </w:rPr>
        <w:t>unusual</w:t>
      </w:r>
      <w:r>
        <w:rPr>
          <w:color w:val="231F20"/>
          <w:spacing w:val="-5"/>
        </w:rPr>
        <w:t> </w:t>
      </w:r>
      <w:r>
        <w:rPr>
          <w:color w:val="231F20"/>
        </w:rPr>
        <w:t>spaces,</w:t>
      </w:r>
      <w:r>
        <w:rPr>
          <w:color w:val="231F20"/>
          <w:spacing w:val="-3"/>
        </w:rPr>
        <w:t> </w:t>
      </w:r>
      <w:r>
        <w:rPr>
          <w:color w:val="231F20"/>
        </w:rPr>
        <w:t>such</w:t>
      </w:r>
      <w:r>
        <w:rPr>
          <w:color w:val="231F20"/>
          <w:spacing w:val="-1"/>
        </w:rPr>
        <w:t> </w:t>
      </w:r>
      <w:r>
        <w:rPr>
          <w:color w:val="231F20"/>
        </w:rPr>
        <w:t>as the space of all possible lines. For example, we might need to generate random edges within a pixel, or random sample points on a pixel that vary in density according</w:t>
      </w:r>
      <w:r>
        <w:rPr>
          <w:color w:val="231F20"/>
          <w:spacing w:val="-13"/>
        </w:rPr>
        <w:t> </w:t>
      </w:r>
      <w:r>
        <w:rPr>
          <w:color w:val="231F20"/>
        </w:rPr>
        <w:t>to</w:t>
      </w:r>
      <w:r>
        <w:rPr>
          <w:color w:val="231F20"/>
          <w:spacing w:val="-9"/>
        </w:rPr>
        <w:t> </w:t>
      </w:r>
      <w:r>
        <w:rPr>
          <w:color w:val="231F20"/>
        </w:rPr>
        <w:t>some</w:t>
      </w:r>
      <w:r>
        <w:rPr>
          <w:color w:val="231F20"/>
          <w:spacing w:val="-11"/>
        </w:rPr>
        <w:t> </w:t>
      </w:r>
      <w:r>
        <w:rPr>
          <w:color w:val="231F20"/>
        </w:rPr>
        <w:t>density</w:t>
      </w:r>
      <w:r>
        <w:rPr>
          <w:color w:val="231F20"/>
          <w:spacing w:val="-10"/>
        </w:rPr>
        <w:t> </w:t>
      </w:r>
      <w:r>
        <w:rPr>
          <w:color w:val="231F20"/>
        </w:rPr>
        <w:t>function.</w:t>
      </w:r>
      <w:r>
        <w:rPr>
          <w:color w:val="231F20"/>
          <w:spacing w:val="2"/>
        </w:rPr>
        <w:t> </w:t>
      </w:r>
      <w:r>
        <w:rPr>
          <w:color w:val="231F20"/>
        </w:rPr>
        <w:t>This</w:t>
      </w:r>
      <w:r>
        <w:rPr>
          <w:color w:val="231F20"/>
          <w:spacing w:val="-10"/>
        </w:rPr>
        <w:t> </w:t>
      </w:r>
      <w:r>
        <w:rPr>
          <w:color w:val="231F20"/>
        </w:rPr>
        <w:t>chapter</w:t>
      </w:r>
      <w:r>
        <w:rPr>
          <w:color w:val="231F20"/>
          <w:spacing w:val="-13"/>
        </w:rPr>
        <w:t> </w:t>
      </w:r>
      <w:r>
        <w:rPr>
          <w:color w:val="231F20"/>
        </w:rPr>
        <w:t>provides</w:t>
      </w:r>
      <w:r>
        <w:rPr>
          <w:color w:val="231F20"/>
          <w:spacing w:val="-14"/>
        </w:rPr>
        <w:t> </w:t>
      </w:r>
      <w:r>
        <w:rPr>
          <w:color w:val="231F20"/>
        </w:rPr>
        <w:t>the</w:t>
      </w:r>
      <w:r>
        <w:rPr>
          <w:color w:val="231F20"/>
          <w:spacing w:val="-10"/>
        </w:rPr>
        <w:t> </w:t>
      </w:r>
      <w:r>
        <w:rPr>
          <w:color w:val="231F20"/>
        </w:rPr>
        <w:t>machinery</w:t>
      </w:r>
      <w:r>
        <w:rPr>
          <w:color w:val="231F20"/>
          <w:spacing w:val="-13"/>
        </w:rPr>
        <w:t> </w:t>
      </w:r>
      <w:r>
        <w:rPr>
          <w:color w:val="231F20"/>
        </w:rPr>
        <w:t>for</w:t>
      </w:r>
      <w:r>
        <w:rPr>
          <w:color w:val="231F20"/>
          <w:spacing w:val="-11"/>
        </w:rPr>
        <w:t> </w:t>
      </w:r>
      <w:r>
        <w:rPr>
          <w:color w:val="231F20"/>
        </w:rPr>
        <w:t>such probability operations. These techniques will also prove useful for numerically evaluating complicated integrals using </w:t>
      </w:r>
      <w:r>
        <w:rPr>
          <w:i/>
          <w:color w:val="231F20"/>
        </w:rPr>
        <w:t>Monte Carlo integration</w:t>
      </w:r>
      <w:r>
        <w:rPr>
          <w:color w:val="231F20"/>
        </w:rPr>
        <w:t>, also covered in this</w:t>
      </w:r>
      <w:r>
        <w:rPr>
          <w:color w:val="231F20"/>
          <w:spacing w:val="-2"/>
        </w:rPr>
        <w:t> </w:t>
      </w:r>
      <w:r>
        <w:rPr>
          <w:color w:val="231F20"/>
        </w:rPr>
        <w:t>chapter.</w:t>
      </w:r>
    </w:p>
    <w:p>
      <w:pPr>
        <w:pStyle w:val="BodyText"/>
      </w:pPr>
    </w:p>
    <w:p>
      <w:pPr>
        <w:pStyle w:val="BodyText"/>
        <w:spacing w:before="11"/>
        <w:rPr>
          <w:sz w:val="29"/>
        </w:rPr>
      </w:pPr>
    </w:p>
    <w:p>
      <w:pPr>
        <w:pStyle w:val="Heading2"/>
        <w:numPr>
          <w:ilvl w:val="1"/>
          <w:numId w:val="1"/>
        </w:numPr>
        <w:tabs>
          <w:tab w:pos="1140" w:val="left" w:leader="none"/>
          <w:tab w:pos="1141" w:val="left" w:leader="none"/>
        </w:tabs>
        <w:spacing w:line="240" w:lineRule="auto" w:before="0" w:after="0"/>
        <w:ind w:left="1140" w:right="0" w:hanging="821"/>
        <w:jc w:val="left"/>
      </w:pPr>
      <w:r>
        <w:rPr>
          <w:color w:val="478A4A"/>
        </w:rPr>
        <w:t>Integration</w:t>
      </w:r>
    </w:p>
    <w:p>
      <w:pPr>
        <w:pStyle w:val="BodyText"/>
        <w:spacing w:before="6"/>
        <w:rPr>
          <w:rFonts w:ascii="Arial"/>
          <w:sz w:val="25"/>
        </w:rPr>
      </w:pPr>
    </w:p>
    <w:p>
      <w:pPr>
        <w:pStyle w:val="BodyText"/>
        <w:spacing w:line="271" w:lineRule="auto"/>
        <w:ind w:left="320" w:right="2514"/>
        <w:jc w:val="both"/>
      </w:pPr>
      <w:r>
        <w:rPr>
          <w:color w:val="231F20"/>
        </w:rPr>
        <w:t>Although</w:t>
      </w:r>
      <w:r>
        <w:rPr>
          <w:color w:val="231F20"/>
          <w:spacing w:val="-15"/>
        </w:rPr>
        <w:t> </w:t>
      </w:r>
      <w:r>
        <w:rPr>
          <w:color w:val="231F20"/>
        </w:rPr>
        <w:t>the</w:t>
      </w:r>
      <w:r>
        <w:rPr>
          <w:color w:val="231F20"/>
          <w:spacing w:val="-13"/>
        </w:rPr>
        <w:t> </w:t>
      </w:r>
      <w:r>
        <w:rPr>
          <w:color w:val="231F20"/>
        </w:rPr>
        <w:t>words</w:t>
      </w:r>
      <w:r>
        <w:rPr>
          <w:color w:val="231F20"/>
          <w:spacing w:val="-12"/>
        </w:rPr>
        <w:t> </w:t>
      </w:r>
      <w:r>
        <w:rPr>
          <w:color w:val="231F20"/>
        </w:rPr>
        <w:t>“integral”</w:t>
      </w:r>
      <w:r>
        <w:rPr>
          <w:color w:val="231F20"/>
          <w:spacing w:val="-15"/>
        </w:rPr>
        <w:t> </w:t>
      </w:r>
      <w:r>
        <w:rPr>
          <w:color w:val="231F20"/>
        </w:rPr>
        <w:t>and</w:t>
      </w:r>
      <w:r>
        <w:rPr>
          <w:color w:val="231F20"/>
          <w:spacing w:val="-12"/>
        </w:rPr>
        <w:t> </w:t>
      </w:r>
      <w:r>
        <w:rPr>
          <w:color w:val="231F20"/>
        </w:rPr>
        <w:t>“measure”</w:t>
      </w:r>
      <w:r>
        <w:rPr>
          <w:color w:val="231F20"/>
          <w:spacing w:val="-13"/>
        </w:rPr>
        <w:t> </w:t>
      </w:r>
      <w:r>
        <w:rPr>
          <w:color w:val="231F20"/>
        </w:rPr>
        <w:t>often</w:t>
      </w:r>
      <w:r>
        <w:rPr>
          <w:color w:val="231F20"/>
          <w:spacing w:val="-15"/>
        </w:rPr>
        <w:t> </w:t>
      </w:r>
      <w:r>
        <w:rPr>
          <w:color w:val="231F20"/>
        </w:rPr>
        <w:t>seem</w:t>
      </w:r>
      <w:r>
        <w:rPr>
          <w:color w:val="231F20"/>
          <w:spacing w:val="-10"/>
        </w:rPr>
        <w:t> </w:t>
      </w:r>
      <w:r>
        <w:rPr>
          <w:color w:val="231F20"/>
        </w:rPr>
        <w:t>intimidating,</w:t>
      </w:r>
      <w:r>
        <w:rPr>
          <w:color w:val="231F20"/>
          <w:spacing w:val="-12"/>
        </w:rPr>
        <w:t> </w:t>
      </w:r>
      <w:r>
        <w:rPr>
          <w:color w:val="231F20"/>
        </w:rPr>
        <w:t>they</w:t>
      </w:r>
      <w:r>
        <w:rPr>
          <w:color w:val="231F20"/>
          <w:spacing w:val="-12"/>
        </w:rPr>
        <w:t> </w:t>
      </w:r>
      <w:r>
        <w:rPr>
          <w:color w:val="231F20"/>
        </w:rPr>
        <w:t>relate to</w:t>
      </w:r>
      <w:r>
        <w:rPr>
          <w:color w:val="231F20"/>
          <w:spacing w:val="-3"/>
        </w:rPr>
        <w:t> </w:t>
      </w:r>
      <w:r>
        <w:rPr>
          <w:color w:val="231F20"/>
        </w:rPr>
        <w:t>some</w:t>
      </w:r>
      <w:r>
        <w:rPr>
          <w:color w:val="231F20"/>
          <w:spacing w:val="-3"/>
        </w:rPr>
        <w:t> </w:t>
      </w:r>
      <w:r>
        <w:rPr>
          <w:color w:val="231F20"/>
        </w:rPr>
        <w:t>of</w:t>
      </w:r>
      <w:r>
        <w:rPr>
          <w:color w:val="231F20"/>
          <w:spacing w:val="-5"/>
        </w:rPr>
        <w:t> </w:t>
      </w:r>
      <w:r>
        <w:rPr>
          <w:color w:val="231F20"/>
        </w:rPr>
        <w:t>the</w:t>
      </w:r>
      <w:r>
        <w:rPr>
          <w:color w:val="231F20"/>
          <w:spacing w:val="-3"/>
        </w:rPr>
        <w:t> </w:t>
      </w:r>
      <w:r>
        <w:rPr>
          <w:color w:val="231F20"/>
        </w:rPr>
        <w:t>most</w:t>
      </w:r>
      <w:r>
        <w:rPr>
          <w:color w:val="231F20"/>
          <w:spacing w:val="-4"/>
        </w:rPr>
        <w:t> </w:t>
      </w:r>
      <w:r>
        <w:rPr>
          <w:color w:val="231F20"/>
        </w:rPr>
        <w:t>intuitive</w:t>
      </w:r>
      <w:r>
        <w:rPr>
          <w:color w:val="231F20"/>
          <w:spacing w:val="-5"/>
        </w:rPr>
        <w:t> </w:t>
      </w:r>
      <w:r>
        <w:rPr>
          <w:color w:val="231F20"/>
        </w:rPr>
        <w:t>concepts</w:t>
      </w:r>
      <w:r>
        <w:rPr>
          <w:color w:val="231F20"/>
          <w:spacing w:val="-7"/>
        </w:rPr>
        <w:t> </w:t>
      </w:r>
      <w:r>
        <w:rPr>
          <w:color w:val="231F20"/>
        </w:rPr>
        <w:t>found</w:t>
      </w:r>
      <w:r>
        <w:rPr>
          <w:color w:val="231F20"/>
          <w:spacing w:val="-7"/>
        </w:rPr>
        <w:t> </w:t>
      </w:r>
      <w:r>
        <w:rPr>
          <w:color w:val="231F20"/>
        </w:rPr>
        <w:t>in</w:t>
      </w:r>
      <w:r>
        <w:rPr>
          <w:color w:val="231F20"/>
          <w:spacing w:val="-2"/>
        </w:rPr>
        <w:t> </w:t>
      </w:r>
      <w:r>
        <w:rPr>
          <w:color w:val="231F20"/>
        </w:rPr>
        <w:t>mathematics,</w:t>
      </w:r>
      <w:r>
        <w:rPr>
          <w:color w:val="231F20"/>
          <w:spacing w:val="-5"/>
        </w:rPr>
        <w:t> </w:t>
      </w:r>
      <w:r>
        <w:rPr>
          <w:color w:val="231F20"/>
        </w:rPr>
        <w:t>and</w:t>
      </w:r>
      <w:r>
        <w:rPr>
          <w:color w:val="231F20"/>
          <w:spacing w:val="-3"/>
        </w:rPr>
        <w:t> </w:t>
      </w:r>
      <w:r>
        <w:rPr>
          <w:color w:val="231F20"/>
        </w:rPr>
        <w:t>they</w:t>
      </w:r>
      <w:r>
        <w:rPr>
          <w:color w:val="231F20"/>
          <w:spacing w:val="-5"/>
        </w:rPr>
        <w:t> </w:t>
      </w:r>
      <w:r>
        <w:rPr>
          <w:color w:val="231F20"/>
        </w:rPr>
        <w:t>should</w:t>
      </w:r>
      <w:r>
        <w:rPr>
          <w:color w:val="231F20"/>
          <w:spacing w:val="-5"/>
        </w:rPr>
        <w:t> </w:t>
      </w:r>
      <w:r>
        <w:rPr>
          <w:color w:val="231F20"/>
        </w:rPr>
        <w:t>not be feared.  For our very non-rigorous purposes, a </w:t>
      </w:r>
      <w:r>
        <w:rPr>
          <w:i/>
          <w:color w:val="231F20"/>
        </w:rPr>
        <w:t>measure </w:t>
      </w:r>
      <w:r>
        <w:rPr>
          <w:color w:val="231F20"/>
        </w:rPr>
        <w:t>is just a </w:t>
      </w:r>
      <w:r>
        <w:rPr>
          <w:color w:val="231F20"/>
          <w:spacing w:val="12"/>
        </w:rPr>
        <w:t> </w:t>
      </w:r>
      <w:r>
        <w:rPr>
          <w:color w:val="231F20"/>
        </w:rPr>
        <w:t>function that</w:t>
      </w:r>
    </w:p>
    <w:p>
      <w:pPr>
        <w:pStyle w:val="BodyText"/>
        <w:spacing w:line="213" w:lineRule="auto"/>
        <w:ind w:left="320" w:right="2514"/>
        <w:jc w:val="both"/>
      </w:pPr>
      <w:r>
        <w:rPr>
          <w:color w:val="231F20"/>
        </w:rPr>
        <w:t>maps subsets to </w:t>
      </w:r>
      <w:r>
        <w:rPr>
          <w:rFonts w:ascii="Lucida Sans Unicode"/>
          <w:color w:val="231F20"/>
          <w:w w:val="110"/>
        </w:rPr>
        <w:t>R</w:t>
      </w:r>
      <w:r>
        <w:rPr>
          <w:rFonts w:ascii="PMingLiU"/>
          <w:color w:val="231F20"/>
          <w:w w:val="110"/>
          <w:position w:val="7"/>
          <w:sz w:val="14"/>
        </w:rPr>
        <w:t>+ </w:t>
      </w:r>
      <w:r>
        <w:rPr>
          <w:color w:val="231F20"/>
        </w:rPr>
        <w:t>in a manner consistent with our intuitive notions of length, area,</w:t>
      </w:r>
      <w:r>
        <w:rPr>
          <w:color w:val="231F20"/>
          <w:spacing w:val="-13"/>
        </w:rPr>
        <w:t> </w:t>
      </w:r>
      <w:r>
        <w:rPr>
          <w:color w:val="231F20"/>
        </w:rPr>
        <w:t>and</w:t>
      </w:r>
      <w:r>
        <w:rPr>
          <w:color w:val="231F20"/>
          <w:spacing w:val="-13"/>
        </w:rPr>
        <w:t> </w:t>
      </w:r>
      <w:r>
        <w:rPr>
          <w:color w:val="231F20"/>
        </w:rPr>
        <w:t>volume.</w:t>
      </w:r>
      <w:r>
        <w:rPr>
          <w:color w:val="231F20"/>
          <w:spacing w:val="2"/>
        </w:rPr>
        <w:t> </w:t>
      </w:r>
      <w:r>
        <w:rPr>
          <w:color w:val="231F20"/>
        </w:rPr>
        <w:t>For</w:t>
      </w:r>
      <w:r>
        <w:rPr>
          <w:color w:val="231F20"/>
          <w:spacing w:val="-11"/>
        </w:rPr>
        <w:t> </w:t>
      </w:r>
      <w:r>
        <w:rPr>
          <w:color w:val="231F20"/>
        </w:rPr>
        <w:t>example,</w:t>
      </w:r>
      <w:r>
        <w:rPr>
          <w:color w:val="231F20"/>
          <w:spacing w:val="-16"/>
        </w:rPr>
        <w:t> </w:t>
      </w:r>
      <w:r>
        <w:rPr>
          <w:color w:val="231F20"/>
        </w:rPr>
        <w:t>on</w:t>
      </w:r>
      <w:r>
        <w:rPr>
          <w:color w:val="231F20"/>
          <w:spacing w:val="-12"/>
        </w:rPr>
        <w:t> </w:t>
      </w:r>
      <w:r>
        <w:rPr>
          <w:color w:val="231F20"/>
        </w:rPr>
        <w:t>the</w:t>
      </w:r>
      <w:r>
        <w:rPr>
          <w:color w:val="231F20"/>
          <w:spacing w:val="-14"/>
        </w:rPr>
        <w:t> </w:t>
      </w:r>
      <w:r>
        <w:rPr>
          <w:color w:val="231F20"/>
        </w:rPr>
        <w:t>2D</w:t>
      </w:r>
      <w:r>
        <w:rPr>
          <w:color w:val="231F20"/>
          <w:spacing w:val="-13"/>
        </w:rPr>
        <w:t> </w:t>
      </w:r>
      <w:r>
        <w:rPr>
          <w:color w:val="231F20"/>
        </w:rPr>
        <w:t>real</w:t>
      </w:r>
      <w:r>
        <w:rPr>
          <w:color w:val="231F20"/>
          <w:spacing w:val="-15"/>
        </w:rPr>
        <w:t> </w:t>
      </w:r>
      <w:r>
        <w:rPr>
          <w:color w:val="231F20"/>
        </w:rPr>
        <w:t>plane</w:t>
      </w:r>
      <w:r>
        <w:rPr>
          <w:color w:val="231F20"/>
          <w:spacing w:val="-14"/>
        </w:rPr>
        <w:t> </w:t>
      </w:r>
      <w:r>
        <w:rPr>
          <w:rFonts w:ascii="Lucida Sans Unicode"/>
          <w:color w:val="231F20"/>
          <w:spacing w:val="3"/>
        </w:rPr>
        <w:t>R</w:t>
      </w:r>
      <w:r>
        <w:rPr>
          <w:rFonts w:ascii="PMingLiU"/>
          <w:color w:val="231F20"/>
          <w:spacing w:val="3"/>
          <w:position w:val="7"/>
          <w:sz w:val="14"/>
        </w:rPr>
        <w:t>2</w:t>
      </w:r>
      <w:r>
        <w:rPr>
          <w:color w:val="231F20"/>
          <w:spacing w:val="3"/>
        </w:rPr>
        <w:t>,</w:t>
      </w:r>
      <w:r>
        <w:rPr>
          <w:color w:val="231F20"/>
          <w:spacing w:val="-13"/>
        </w:rPr>
        <w:t> </w:t>
      </w:r>
      <w:r>
        <w:rPr>
          <w:color w:val="231F20"/>
        </w:rPr>
        <w:t>we</w:t>
      </w:r>
      <w:r>
        <w:rPr>
          <w:color w:val="231F20"/>
          <w:spacing w:val="-12"/>
        </w:rPr>
        <w:t> </w:t>
      </w:r>
      <w:r>
        <w:rPr>
          <w:color w:val="231F20"/>
        </w:rPr>
        <w:t>have</w:t>
      </w:r>
      <w:r>
        <w:rPr>
          <w:color w:val="231F20"/>
          <w:spacing w:val="-14"/>
        </w:rPr>
        <w:t> </w:t>
      </w:r>
      <w:r>
        <w:rPr>
          <w:color w:val="231F20"/>
        </w:rPr>
        <w:t>the</w:t>
      </w:r>
      <w:r>
        <w:rPr>
          <w:color w:val="231F20"/>
          <w:spacing w:val="-13"/>
        </w:rPr>
        <w:t> </w:t>
      </w:r>
      <w:r>
        <w:rPr>
          <w:color w:val="231F20"/>
        </w:rPr>
        <w:t>area</w:t>
      </w:r>
      <w:r>
        <w:rPr>
          <w:color w:val="231F20"/>
          <w:spacing w:val="-14"/>
        </w:rPr>
        <w:t> </w:t>
      </w:r>
      <w:r>
        <w:rPr>
          <w:color w:val="231F20"/>
        </w:rPr>
        <w:t>measure </w:t>
      </w:r>
      <w:r>
        <w:rPr>
          <w:i/>
          <w:color w:val="231F20"/>
        </w:rPr>
        <w:t>A</w:t>
      </w:r>
      <w:r>
        <w:rPr>
          <w:i/>
          <w:color w:val="231F20"/>
          <w:spacing w:val="24"/>
        </w:rPr>
        <w:t> </w:t>
      </w:r>
      <w:r>
        <w:rPr>
          <w:color w:val="231F20"/>
        </w:rPr>
        <w:t>which</w:t>
      </w:r>
      <w:r>
        <w:rPr>
          <w:color w:val="231F20"/>
          <w:spacing w:val="24"/>
        </w:rPr>
        <w:t> </w:t>
      </w:r>
      <w:r>
        <w:rPr>
          <w:color w:val="231F20"/>
        </w:rPr>
        <w:t>assigns</w:t>
      </w:r>
      <w:r>
        <w:rPr>
          <w:color w:val="231F20"/>
          <w:spacing w:val="22"/>
        </w:rPr>
        <w:t> </w:t>
      </w:r>
      <w:r>
        <w:rPr>
          <w:color w:val="231F20"/>
        </w:rPr>
        <w:t>a</w:t>
      </w:r>
      <w:r>
        <w:rPr>
          <w:color w:val="231F20"/>
          <w:spacing w:val="25"/>
        </w:rPr>
        <w:t> </w:t>
      </w:r>
      <w:r>
        <w:rPr>
          <w:color w:val="231F20"/>
        </w:rPr>
        <w:t>value</w:t>
      </w:r>
      <w:r>
        <w:rPr>
          <w:color w:val="231F20"/>
          <w:spacing w:val="21"/>
        </w:rPr>
        <w:t> </w:t>
      </w:r>
      <w:r>
        <w:rPr>
          <w:color w:val="231F20"/>
        </w:rPr>
        <w:t>to</w:t>
      </w:r>
      <w:r>
        <w:rPr>
          <w:color w:val="231F20"/>
          <w:spacing w:val="24"/>
        </w:rPr>
        <w:t> </w:t>
      </w:r>
      <w:r>
        <w:rPr>
          <w:color w:val="231F20"/>
        </w:rPr>
        <w:t>a</w:t>
      </w:r>
      <w:r>
        <w:rPr>
          <w:color w:val="231F20"/>
          <w:spacing w:val="25"/>
        </w:rPr>
        <w:t> </w:t>
      </w:r>
      <w:r>
        <w:rPr>
          <w:color w:val="231F20"/>
        </w:rPr>
        <w:t>set</w:t>
      </w:r>
      <w:r>
        <w:rPr>
          <w:color w:val="231F20"/>
          <w:spacing w:val="25"/>
        </w:rPr>
        <w:t> </w:t>
      </w:r>
      <w:r>
        <w:rPr>
          <w:color w:val="231F20"/>
        </w:rPr>
        <w:t>of</w:t>
      </w:r>
      <w:r>
        <w:rPr>
          <w:color w:val="231F20"/>
          <w:spacing w:val="23"/>
        </w:rPr>
        <w:t> </w:t>
      </w:r>
      <w:r>
        <w:rPr>
          <w:color w:val="231F20"/>
        </w:rPr>
        <w:t>points</w:t>
      </w:r>
      <w:r>
        <w:rPr>
          <w:color w:val="231F20"/>
          <w:spacing w:val="19"/>
        </w:rPr>
        <w:t> </w:t>
      </w:r>
      <w:r>
        <w:rPr>
          <w:color w:val="231F20"/>
        </w:rPr>
        <w:t>in</w:t>
      </w:r>
      <w:r>
        <w:rPr>
          <w:color w:val="231F20"/>
          <w:spacing w:val="26"/>
        </w:rPr>
        <w:t> </w:t>
      </w:r>
      <w:r>
        <w:rPr>
          <w:color w:val="231F20"/>
        </w:rPr>
        <w:t>the</w:t>
      </w:r>
      <w:r>
        <w:rPr>
          <w:color w:val="231F20"/>
          <w:spacing w:val="23"/>
        </w:rPr>
        <w:t> </w:t>
      </w:r>
      <w:r>
        <w:rPr>
          <w:color w:val="231F20"/>
        </w:rPr>
        <w:t>plane. </w:t>
      </w:r>
      <w:r>
        <w:rPr>
          <w:color w:val="231F20"/>
          <w:spacing w:val="32"/>
        </w:rPr>
        <w:t> </w:t>
      </w:r>
      <w:r>
        <w:rPr>
          <w:color w:val="231F20"/>
        </w:rPr>
        <w:t>Note</w:t>
      </w:r>
      <w:r>
        <w:rPr>
          <w:color w:val="231F20"/>
          <w:spacing w:val="23"/>
        </w:rPr>
        <w:t> </w:t>
      </w:r>
      <w:r>
        <w:rPr>
          <w:color w:val="231F20"/>
        </w:rPr>
        <w:t>that</w:t>
      </w:r>
      <w:r>
        <w:rPr>
          <w:color w:val="231F20"/>
          <w:spacing w:val="21"/>
        </w:rPr>
        <w:t> </w:t>
      </w:r>
      <w:r>
        <w:rPr>
          <w:i/>
          <w:color w:val="231F20"/>
        </w:rPr>
        <w:t>A</w:t>
      </w:r>
      <w:r>
        <w:rPr>
          <w:i/>
          <w:color w:val="231F20"/>
          <w:spacing w:val="24"/>
        </w:rPr>
        <w:t> </w:t>
      </w:r>
      <w:r>
        <w:rPr>
          <w:color w:val="231F20"/>
        </w:rPr>
        <w:t>is</w:t>
      </w:r>
      <w:r>
        <w:rPr>
          <w:color w:val="231F20"/>
          <w:spacing w:val="24"/>
        </w:rPr>
        <w:t> </w:t>
      </w:r>
      <w:r>
        <w:rPr>
          <w:color w:val="231F20"/>
        </w:rPr>
        <w:t>just</w:t>
      </w:r>
      <w:r>
        <w:rPr>
          <w:color w:val="231F20"/>
          <w:spacing w:val="25"/>
        </w:rPr>
        <w:t> </w:t>
      </w:r>
      <w:r>
        <w:rPr>
          <w:color w:val="231F20"/>
        </w:rPr>
        <w:t>a</w:t>
      </w:r>
    </w:p>
    <w:p>
      <w:pPr>
        <w:pStyle w:val="BodyText"/>
        <w:spacing w:line="201" w:lineRule="auto" w:before="52"/>
        <w:ind w:left="319" w:right="2520"/>
        <w:jc w:val="both"/>
      </w:pPr>
      <w:r>
        <w:rPr>
          <w:color w:val="231F20"/>
        </w:rPr>
        <w:t>function</w:t>
      </w:r>
      <w:r>
        <w:rPr>
          <w:color w:val="231F20"/>
          <w:spacing w:val="-10"/>
        </w:rPr>
        <w:t> </w:t>
      </w:r>
      <w:r>
        <w:rPr>
          <w:color w:val="231F20"/>
        </w:rPr>
        <w:t>that</w:t>
      </w:r>
      <w:r>
        <w:rPr>
          <w:color w:val="231F20"/>
          <w:spacing w:val="-9"/>
        </w:rPr>
        <w:t> </w:t>
      </w:r>
      <w:r>
        <w:rPr>
          <w:color w:val="231F20"/>
        </w:rPr>
        <w:t>takes</w:t>
      </w:r>
      <w:r>
        <w:rPr>
          <w:color w:val="231F20"/>
          <w:spacing w:val="-7"/>
        </w:rPr>
        <w:t> </w:t>
      </w:r>
      <w:r>
        <w:rPr>
          <w:color w:val="231F20"/>
        </w:rPr>
        <w:t>pieces</w:t>
      </w:r>
      <w:r>
        <w:rPr>
          <w:color w:val="231F20"/>
          <w:spacing w:val="-10"/>
        </w:rPr>
        <w:t> </w:t>
      </w:r>
      <w:r>
        <w:rPr>
          <w:color w:val="231F20"/>
        </w:rPr>
        <w:t>of</w:t>
      </w:r>
      <w:r>
        <w:rPr>
          <w:color w:val="231F20"/>
          <w:spacing w:val="-6"/>
        </w:rPr>
        <w:t> </w:t>
      </w:r>
      <w:r>
        <w:rPr>
          <w:color w:val="231F20"/>
        </w:rPr>
        <w:t>the</w:t>
      </w:r>
      <w:r>
        <w:rPr>
          <w:color w:val="231F20"/>
          <w:spacing w:val="-8"/>
        </w:rPr>
        <w:t> </w:t>
      </w:r>
      <w:r>
        <w:rPr>
          <w:color w:val="231F20"/>
        </w:rPr>
        <w:t>plane</w:t>
      </w:r>
      <w:r>
        <w:rPr>
          <w:color w:val="231F20"/>
          <w:spacing w:val="-9"/>
        </w:rPr>
        <w:t> </w:t>
      </w:r>
      <w:r>
        <w:rPr>
          <w:color w:val="231F20"/>
        </w:rPr>
        <w:t>and</w:t>
      </w:r>
      <w:r>
        <w:rPr>
          <w:color w:val="231F20"/>
          <w:spacing w:val="-8"/>
        </w:rPr>
        <w:t> </w:t>
      </w:r>
      <w:r>
        <w:rPr>
          <w:color w:val="231F20"/>
        </w:rPr>
        <w:t>returns</w:t>
      </w:r>
      <w:r>
        <w:rPr>
          <w:color w:val="231F20"/>
          <w:spacing w:val="-11"/>
        </w:rPr>
        <w:t> </w:t>
      </w:r>
      <w:r>
        <w:rPr>
          <w:color w:val="231F20"/>
        </w:rPr>
        <w:t>area.</w:t>
      </w:r>
      <w:r>
        <w:rPr>
          <w:color w:val="231F20"/>
          <w:spacing w:val="8"/>
        </w:rPr>
        <w:t> </w:t>
      </w:r>
      <w:r>
        <w:rPr>
          <w:color w:val="231F20"/>
        </w:rPr>
        <w:t>This</w:t>
      </w:r>
      <w:r>
        <w:rPr>
          <w:color w:val="231F20"/>
          <w:spacing w:val="-10"/>
        </w:rPr>
        <w:t> </w:t>
      </w:r>
      <w:r>
        <w:rPr>
          <w:color w:val="231F20"/>
        </w:rPr>
        <w:t>means</w:t>
      </w:r>
      <w:r>
        <w:rPr>
          <w:color w:val="231F20"/>
          <w:spacing w:val="-9"/>
        </w:rPr>
        <w:t> </w:t>
      </w:r>
      <w:r>
        <w:rPr>
          <w:color w:val="231F20"/>
        </w:rPr>
        <w:t>the</w:t>
      </w:r>
      <w:r>
        <w:rPr>
          <w:color w:val="231F20"/>
          <w:spacing w:val="-7"/>
        </w:rPr>
        <w:t> </w:t>
      </w:r>
      <w:r>
        <w:rPr>
          <w:color w:val="231F20"/>
        </w:rPr>
        <w:t>domain</w:t>
      </w:r>
      <w:r>
        <w:rPr>
          <w:color w:val="231F20"/>
          <w:spacing w:val="-11"/>
        </w:rPr>
        <w:t> </w:t>
      </w:r>
      <w:r>
        <w:rPr>
          <w:color w:val="231F20"/>
        </w:rPr>
        <w:t>of </w:t>
      </w:r>
      <w:r>
        <w:rPr>
          <w:i/>
          <w:color w:val="231F20"/>
        </w:rPr>
        <w:t>A </w:t>
      </w:r>
      <w:r>
        <w:rPr>
          <w:color w:val="231F20"/>
        </w:rPr>
        <w:t>is all possible subsets of </w:t>
      </w:r>
      <w:r>
        <w:rPr>
          <w:rFonts w:ascii="Lucida Sans Unicode"/>
          <w:color w:val="231F20"/>
          <w:spacing w:val="3"/>
        </w:rPr>
        <w:t>R</w:t>
      </w:r>
      <w:r>
        <w:rPr>
          <w:rFonts w:ascii="PMingLiU"/>
          <w:color w:val="231F20"/>
          <w:spacing w:val="3"/>
          <w:position w:val="7"/>
          <w:sz w:val="14"/>
        </w:rPr>
        <w:t>2</w:t>
      </w:r>
      <w:r>
        <w:rPr>
          <w:color w:val="231F20"/>
          <w:spacing w:val="3"/>
        </w:rPr>
        <w:t>, </w:t>
      </w:r>
      <w:r>
        <w:rPr>
          <w:color w:val="231F20"/>
        </w:rPr>
        <w:t>which we denote as the </w:t>
      </w:r>
      <w:r>
        <w:rPr>
          <w:i/>
          <w:color w:val="231F20"/>
        </w:rPr>
        <w:t>power set </w:t>
      </w:r>
      <w:r>
        <w:rPr>
          <w:rFonts w:ascii="Meiryo"/>
          <w:i/>
          <w:color w:val="231F20"/>
          <w:spacing w:val="4"/>
        </w:rPr>
        <w:t>P</w:t>
      </w:r>
      <w:r>
        <w:rPr>
          <w:rFonts w:ascii="PMingLiU"/>
          <w:color w:val="231F20"/>
          <w:spacing w:val="4"/>
        </w:rPr>
        <w:t>(</w:t>
      </w:r>
      <w:r>
        <w:rPr>
          <w:rFonts w:ascii="Lucida Sans Unicode"/>
          <w:color w:val="231F20"/>
          <w:spacing w:val="4"/>
        </w:rPr>
        <w:t>R</w:t>
      </w:r>
      <w:r>
        <w:rPr>
          <w:rFonts w:ascii="PMingLiU"/>
          <w:color w:val="231F20"/>
          <w:spacing w:val="4"/>
          <w:position w:val="7"/>
          <w:sz w:val="14"/>
        </w:rPr>
        <w:t>2</w:t>
      </w:r>
      <w:r>
        <w:rPr>
          <w:rFonts w:ascii="PMingLiU"/>
          <w:color w:val="231F20"/>
          <w:spacing w:val="4"/>
        </w:rPr>
        <w:t>)</w:t>
      </w:r>
      <w:r>
        <w:rPr>
          <w:color w:val="231F20"/>
          <w:spacing w:val="4"/>
        </w:rPr>
        <w:t>. </w:t>
      </w:r>
      <w:r>
        <w:rPr>
          <w:color w:val="231F20"/>
        </w:rPr>
        <w:t>Thus, we can characterize </w:t>
      </w:r>
      <w:r>
        <w:rPr>
          <w:i/>
          <w:color w:val="231F20"/>
        </w:rPr>
        <w:t>A </w:t>
      </w:r>
      <w:r>
        <w:rPr>
          <w:color w:val="231F20"/>
        </w:rPr>
        <w:t>in arrow</w:t>
      </w:r>
      <w:r>
        <w:rPr>
          <w:color w:val="231F20"/>
          <w:spacing w:val="-13"/>
        </w:rPr>
        <w:t> </w:t>
      </w:r>
      <w:r>
        <w:rPr>
          <w:color w:val="231F20"/>
        </w:rPr>
        <w:t>notation:</w:t>
      </w:r>
    </w:p>
    <w:p>
      <w:pPr>
        <w:pStyle w:val="BodyText"/>
        <w:spacing w:before="8"/>
        <w:rPr>
          <w:sz w:val="17"/>
        </w:rPr>
      </w:pPr>
    </w:p>
    <w:p>
      <w:pPr>
        <w:spacing w:before="1"/>
        <w:ind w:left="2796" w:right="0" w:firstLine="0"/>
        <w:jc w:val="left"/>
        <w:rPr>
          <w:i/>
          <w:sz w:val="20"/>
        </w:rPr>
      </w:pPr>
      <w:r>
        <w:rPr>
          <w:i/>
          <w:color w:val="231F20"/>
          <w:w w:val="122"/>
          <w:sz w:val="20"/>
        </w:rPr>
        <w:t>A</w:t>
      </w:r>
      <w:r>
        <w:rPr>
          <w:i/>
          <w:color w:val="231F20"/>
          <w:spacing w:val="6"/>
          <w:sz w:val="20"/>
        </w:rPr>
        <w:t> </w:t>
      </w:r>
      <w:r>
        <w:rPr>
          <w:rFonts w:ascii="PMingLiU" w:hAnsi="PMingLiU"/>
          <w:color w:val="231F20"/>
          <w:w w:val="105"/>
          <w:sz w:val="20"/>
        </w:rPr>
        <w:t>:</w:t>
      </w:r>
      <w:r>
        <w:rPr>
          <w:rFonts w:ascii="PMingLiU" w:hAnsi="PMingLiU"/>
          <w:color w:val="231F20"/>
          <w:spacing w:val="3"/>
          <w:sz w:val="20"/>
        </w:rPr>
        <w:t> </w:t>
      </w:r>
      <w:r>
        <w:rPr>
          <w:rFonts w:ascii="Meiryo" w:hAnsi="Meiryo"/>
          <w:i/>
          <w:color w:val="231F20"/>
          <w:spacing w:val="17"/>
          <w:w w:val="112"/>
          <w:sz w:val="20"/>
        </w:rPr>
        <w:t>P</w:t>
      </w:r>
      <w:r>
        <w:rPr>
          <w:rFonts w:ascii="PMingLiU" w:hAnsi="PMingLiU"/>
          <w:color w:val="231F20"/>
          <w:spacing w:val="-1"/>
          <w:w w:val="123"/>
          <w:sz w:val="20"/>
        </w:rPr>
        <w:t>(</w:t>
      </w:r>
      <w:r>
        <w:rPr>
          <w:rFonts w:ascii="Lucida Sans Unicode" w:hAnsi="Lucida Sans Unicode"/>
          <w:color w:val="231F20"/>
          <w:w w:val="113"/>
          <w:sz w:val="20"/>
        </w:rPr>
        <w:t>R</w:t>
      </w:r>
      <w:r>
        <w:rPr>
          <w:rFonts w:ascii="PMingLiU" w:hAnsi="PMingLiU"/>
          <w:color w:val="231F20"/>
          <w:spacing w:val="9"/>
          <w:w w:val="168"/>
          <w:sz w:val="20"/>
          <w:vertAlign w:val="superscript"/>
        </w:rPr>
        <w:t>2</w:t>
      </w:r>
      <w:r>
        <w:rPr>
          <w:rFonts w:ascii="PMingLiU" w:hAnsi="PMingLiU"/>
          <w:color w:val="231F20"/>
          <w:w w:val="123"/>
          <w:sz w:val="20"/>
          <w:vertAlign w:val="baseline"/>
        </w:rPr>
        <w:t>)</w:t>
      </w:r>
      <w:r>
        <w:rPr>
          <w:rFonts w:ascii="PMingLiU" w:hAnsi="PMingLiU"/>
          <w:color w:val="231F20"/>
          <w:spacing w:val="2"/>
          <w:sz w:val="20"/>
          <w:vertAlign w:val="baseline"/>
        </w:rPr>
        <w:t> </w:t>
      </w:r>
      <w:r>
        <w:rPr>
          <w:rFonts w:ascii="Meiryo" w:hAnsi="Meiryo"/>
          <w:i/>
          <w:color w:val="231F20"/>
          <w:w w:val="99"/>
          <w:sz w:val="20"/>
          <w:vertAlign w:val="baseline"/>
        </w:rPr>
        <w:t>→</w:t>
      </w:r>
      <w:r>
        <w:rPr>
          <w:rFonts w:ascii="Meiryo" w:hAnsi="Meiryo"/>
          <w:i/>
          <w:color w:val="231F20"/>
          <w:spacing w:val="-13"/>
          <w:sz w:val="20"/>
          <w:vertAlign w:val="baseline"/>
        </w:rPr>
        <w:t> </w:t>
      </w:r>
      <w:r>
        <w:rPr>
          <w:rFonts w:ascii="Lucida Sans Unicode" w:hAnsi="Lucida Sans Unicode"/>
          <w:color w:val="231F20"/>
          <w:w w:val="113"/>
          <w:sz w:val="20"/>
          <w:vertAlign w:val="baseline"/>
        </w:rPr>
        <w:t>R</w:t>
      </w:r>
      <w:r>
        <w:rPr>
          <w:rFonts w:ascii="PMingLiU" w:hAnsi="PMingLiU"/>
          <w:color w:val="231F20"/>
          <w:spacing w:val="9"/>
          <w:w w:val="229"/>
          <w:sz w:val="20"/>
          <w:vertAlign w:val="superscript"/>
        </w:rPr>
        <w:t>+</w:t>
      </w:r>
      <w:r>
        <w:rPr>
          <w:i/>
          <w:color w:val="231F20"/>
          <w:w w:val="110"/>
          <w:sz w:val="20"/>
          <w:vertAlign w:val="baseline"/>
        </w:rPr>
        <w:t>.</w:t>
      </w:r>
    </w:p>
    <w:p>
      <w:pPr>
        <w:pStyle w:val="BodyText"/>
        <w:spacing w:before="9"/>
        <w:rPr>
          <w:i/>
          <w:sz w:val="8"/>
        </w:rPr>
      </w:pPr>
    </w:p>
    <w:p>
      <w:pPr>
        <w:spacing w:before="99"/>
        <w:ind w:left="2367" w:right="2519" w:firstLine="0"/>
        <w:jc w:val="right"/>
        <w:rPr>
          <w:rFonts w:ascii="Arial"/>
          <w:sz w:val="18"/>
        </w:rPr>
      </w:pPr>
      <w:r>
        <w:rPr>
          <w:rFonts w:ascii="Arial"/>
          <w:color w:val="474F9C"/>
          <w:sz w:val="18"/>
        </w:rPr>
        <w:t>337</w:t>
      </w:r>
    </w:p>
    <w:p>
      <w:pPr>
        <w:spacing w:after="0"/>
        <w:jc w:val="right"/>
        <w:rPr>
          <w:rFonts w:ascii="Arial"/>
          <w:sz w:val="18"/>
        </w:rPr>
        <w:sectPr>
          <w:pgSz w:w="10800" w:h="13320"/>
          <w:pgMar w:top="1260" w:bottom="280" w:left="760" w:right="740"/>
        </w:sectPr>
      </w:pPr>
    </w:p>
    <w:p>
      <w:pPr>
        <w:pStyle w:val="BodyText"/>
        <w:rPr>
          <w:rFonts w:ascii="Arial"/>
        </w:rPr>
      </w:pPr>
    </w:p>
    <w:p>
      <w:pPr>
        <w:pStyle w:val="BodyText"/>
        <w:rPr>
          <w:rFonts w:ascii="Arial"/>
          <w:sz w:val="18"/>
        </w:rPr>
      </w:pPr>
    </w:p>
    <w:p>
      <w:pPr>
        <w:pStyle w:val="BodyText"/>
        <w:spacing w:line="271" w:lineRule="auto"/>
        <w:ind w:left="2503" w:right="330"/>
      </w:pPr>
      <w:r>
        <w:rPr>
          <w:color w:val="231F20"/>
        </w:rPr>
        <w:t>An example of applying the area measure shows that the area of the square with side length one is one:</w:t>
      </w:r>
    </w:p>
    <w:p>
      <w:pPr>
        <w:pStyle w:val="BodyText"/>
        <w:spacing w:before="2"/>
        <w:rPr>
          <w:sz w:val="12"/>
        </w:rPr>
      </w:pPr>
    </w:p>
    <w:p>
      <w:pPr>
        <w:spacing w:before="16"/>
        <w:ind w:left="2166" w:right="0" w:firstLine="0"/>
        <w:jc w:val="center"/>
        <w:rPr>
          <w:i/>
          <w:sz w:val="20"/>
        </w:rPr>
      </w:pPr>
      <w:r>
        <w:rPr>
          <w:i/>
          <w:color w:val="231F20"/>
          <w:w w:val="110"/>
          <w:sz w:val="20"/>
        </w:rPr>
        <w:t>A</w:t>
      </w:r>
      <w:r>
        <w:rPr>
          <w:rFonts w:ascii="PMingLiU" w:hAnsi="PMingLiU"/>
          <w:color w:val="231F20"/>
          <w:w w:val="110"/>
          <w:sz w:val="20"/>
        </w:rPr>
        <w:t>([</w:t>
      </w:r>
      <w:r>
        <w:rPr>
          <w:i/>
          <w:color w:val="231F20"/>
          <w:w w:val="110"/>
          <w:sz w:val="20"/>
        </w:rPr>
        <w:t>a, a </w:t>
      </w:r>
      <w:r>
        <w:rPr>
          <w:rFonts w:ascii="PMingLiU" w:hAnsi="PMingLiU"/>
          <w:color w:val="231F20"/>
          <w:w w:val="120"/>
          <w:sz w:val="20"/>
        </w:rPr>
        <w:t>+ </w:t>
      </w:r>
      <w:r>
        <w:rPr>
          <w:rFonts w:ascii="PMingLiU" w:hAnsi="PMingLiU"/>
          <w:color w:val="231F20"/>
          <w:w w:val="110"/>
          <w:sz w:val="20"/>
        </w:rPr>
        <w:t>1] </w:t>
      </w:r>
      <w:r>
        <w:rPr>
          <w:rFonts w:ascii="Meiryo" w:hAnsi="Meiryo"/>
          <w:i/>
          <w:color w:val="231F20"/>
          <w:w w:val="110"/>
          <w:sz w:val="20"/>
        </w:rPr>
        <w:t>× </w:t>
      </w:r>
      <w:r>
        <w:rPr>
          <w:rFonts w:ascii="PMingLiU" w:hAnsi="PMingLiU"/>
          <w:color w:val="231F20"/>
          <w:w w:val="110"/>
          <w:sz w:val="20"/>
        </w:rPr>
        <w:t>[</w:t>
      </w:r>
      <w:r>
        <w:rPr>
          <w:i/>
          <w:color w:val="231F20"/>
          <w:w w:val="110"/>
          <w:sz w:val="20"/>
        </w:rPr>
        <w:t>b, b </w:t>
      </w:r>
      <w:r>
        <w:rPr>
          <w:rFonts w:ascii="PMingLiU" w:hAnsi="PMingLiU"/>
          <w:color w:val="231F20"/>
          <w:w w:val="120"/>
          <w:sz w:val="20"/>
        </w:rPr>
        <w:t>+ </w:t>
      </w:r>
      <w:r>
        <w:rPr>
          <w:rFonts w:ascii="PMingLiU" w:hAnsi="PMingLiU"/>
          <w:color w:val="231F20"/>
          <w:w w:val="110"/>
          <w:sz w:val="20"/>
        </w:rPr>
        <w:t>1]) </w:t>
      </w:r>
      <w:r>
        <w:rPr>
          <w:rFonts w:ascii="PMingLiU" w:hAnsi="PMingLiU"/>
          <w:color w:val="231F20"/>
          <w:w w:val="120"/>
          <w:sz w:val="20"/>
        </w:rPr>
        <w:t>= </w:t>
      </w:r>
      <w:r>
        <w:rPr>
          <w:rFonts w:ascii="PMingLiU" w:hAnsi="PMingLiU"/>
          <w:color w:val="231F20"/>
          <w:w w:val="110"/>
          <w:sz w:val="20"/>
        </w:rPr>
        <w:t>1</w:t>
      </w:r>
      <w:r>
        <w:rPr>
          <w:i/>
          <w:color w:val="231F20"/>
          <w:w w:val="110"/>
          <w:sz w:val="20"/>
        </w:rPr>
        <w:t>,</w:t>
      </w:r>
    </w:p>
    <w:p>
      <w:pPr>
        <w:pStyle w:val="BodyText"/>
        <w:spacing w:line="192" w:lineRule="auto" w:before="156"/>
        <w:ind w:left="2503" w:right="335"/>
        <w:jc w:val="both"/>
      </w:pPr>
      <w:r>
        <w:rPr>
          <w:color w:val="231F20"/>
          <w:w w:val="105"/>
        </w:rPr>
        <w:t>where</w:t>
      </w:r>
      <w:r>
        <w:rPr>
          <w:color w:val="231F20"/>
          <w:spacing w:val="-8"/>
          <w:w w:val="105"/>
        </w:rPr>
        <w:t> </w:t>
      </w:r>
      <w:r>
        <w:rPr>
          <w:rFonts w:ascii="PMingLiU" w:hAnsi="PMingLiU"/>
          <w:color w:val="231F20"/>
          <w:w w:val="105"/>
        </w:rPr>
        <w:t>(</w:t>
      </w:r>
      <w:r>
        <w:rPr>
          <w:i/>
          <w:color w:val="231F20"/>
          <w:w w:val="105"/>
        </w:rPr>
        <w:t>a,</w:t>
      </w:r>
      <w:r>
        <w:rPr>
          <w:i/>
          <w:color w:val="231F20"/>
          <w:spacing w:val="-29"/>
          <w:w w:val="105"/>
        </w:rPr>
        <w:t> </w:t>
      </w:r>
      <w:r>
        <w:rPr>
          <w:i/>
          <w:color w:val="231F20"/>
          <w:w w:val="105"/>
        </w:rPr>
        <w:t>b</w:t>
      </w:r>
      <w:r>
        <w:rPr>
          <w:rFonts w:ascii="PMingLiU" w:hAnsi="PMingLiU"/>
          <w:color w:val="231F20"/>
          <w:w w:val="105"/>
        </w:rPr>
        <w:t>)</w:t>
      </w:r>
      <w:r>
        <w:rPr>
          <w:rFonts w:ascii="PMingLiU" w:hAnsi="PMingLiU"/>
          <w:color w:val="231F20"/>
          <w:spacing w:val="-7"/>
          <w:w w:val="105"/>
        </w:rPr>
        <w:t> </w:t>
      </w:r>
      <w:r>
        <w:rPr>
          <w:color w:val="231F20"/>
          <w:w w:val="105"/>
        </w:rPr>
        <w:t>is</w:t>
      </w:r>
      <w:r>
        <w:rPr>
          <w:color w:val="231F20"/>
          <w:spacing w:val="-6"/>
          <w:w w:val="105"/>
        </w:rPr>
        <w:t> </w:t>
      </w:r>
      <w:r>
        <w:rPr>
          <w:color w:val="231F20"/>
          <w:w w:val="105"/>
        </w:rPr>
        <w:t>just</w:t>
      </w:r>
      <w:r>
        <w:rPr>
          <w:color w:val="231F20"/>
          <w:spacing w:val="-4"/>
          <w:w w:val="105"/>
        </w:rPr>
        <w:t> </w:t>
      </w:r>
      <w:r>
        <w:rPr>
          <w:color w:val="231F20"/>
          <w:w w:val="105"/>
        </w:rPr>
        <w:t>the</w:t>
      </w:r>
      <w:r>
        <w:rPr>
          <w:color w:val="231F20"/>
          <w:spacing w:val="-6"/>
          <w:w w:val="105"/>
        </w:rPr>
        <w:t> </w:t>
      </w:r>
      <w:r>
        <w:rPr>
          <w:color w:val="231F20"/>
          <w:w w:val="105"/>
        </w:rPr>
        <w:t>lower</w:t>
      </w:r>
      <w:r>
        <w:rPr>
          <w:color w:val="231F20"/>
          <w:spacing w:val="-7"/>
          <w:w w:val="105"/>
        </w:rPr>
        <w:t> </w:t>
      </w:r>
      <w:r>
        <w:rPr>
          <w:color w:val="231F20"/>
          <w:w w:val="105"/>
        </w:rPr>
        <w:t>left-hand</w:t>
      </w:r>
      <w:r>
        <w:rPr>
          <w:color w:val="231F20"/>
          <w:spacing w:val="-8"/>
          <w:w w:val="105"/>
        </w:rPr>
        <w:t> </w:t>
      </w:r>
      <w:r>
        <w:rPr>
          <w:color w:val="231F20"/>
          <w:w w:val="105"/>
        </w:rPr>
        <w:t>corner</w:t>
      </w:r>
      <w:r>
        <w:rPr>
          <w:color w:val="231F20"/>
          <w:spacing w:val="-9"/>
          <w:w w:val="105"/>
        </w:rPr>
        <w:t> </w:t>
      </w:r>
      <w:r>
        <w:rPr>
          <w:color w:val="231F20"/>
          <w:w w:val="105"/>
        </w:rPr>
        <w:t>of</w:t>
      </w:r>
      <w:r>
        <w:rPr>
          <w:color w:val="231F20"/>
          <w:spacing w:val="-6"/>
          <w:w w:val="105"/>
        </w:rPr>
        <w:t> </w:t>
      </w:r>
      <w:r>
        <w:rPr>
          <w:color w:val="231F20"/>
          <w:w w:val="105"/>
        </w:rPr>
        <w:t>the</w:t>
      </w:r>
      <w:r>
        <w:rPr>
          <w:color w:val="231F20"/>
          <w:spacing w:val="-5"/>
          <w:w w:val="105"/>
        </w:rPr>
        <w:t> </w:t>
      </w:r>
      <w:r>
        <w:rPr>
          <w:color w:val="231F20"/>
          <w:w w:val="105"/>
        </w:rPr>
        <w:t>square.</w:t>
      </w:r>
      <w:r>
        <w:rPr>
          <w:color w:val="231F20"/>
          <w:spacing w:val="24"/>
          <w:w w:val="105"/>
        </w:rPr>
        <w:t> </w:t>
      </w:r>
      <w:r>
        <w:rPr>
          <w:color w:val="231F20"/>
          <w:w w:val="105"/>
        </w:rPr>
        <w:t>Note</w:t>
      </w:r>
      <w:r>
        <w:rPr>
          <w:color w:val="231F20"/>
          <w:spacing w:val="-6"/>
          <w:w w:val="105"/>
        </w:rPr>
        <w:t> </w:t>
      </w:r>
      <w:r>
        <w:rPr>
          <w:color w:val="231F20"/>
          <w:w w:val="105"/>
        </w:rPr>
        <w:t>that</w:t>
      </w:r>
      <w:r>
        <w:rPr>
          <w:color w:val="231F20"/>
          <w:spacing w:val="-8"/>
          <w:w w:val="105"/>
        </w:rPr>
        <w:t> </w:t>
      </w:r>
      <w:r>
        <w:rPr>
          <w:color w:val="231F20"/>
          <w:w w:val="105"/>
        </w:rPr>
        <w:t>a</w:t>
      </w:r>
      <w:r>
        <w:rPr>
          <w:color w:val="231F20"/>
          <w:spacing w:val="-4"/>
          <w:w w:val="105"/>
        </w:rPr>
        <w:t> </w:t>
      </w:r>
      <w:r>
        <w:rPr>
          <w:color w:val="231F20"/>
          <w:w w:val="105"/>
        </w:rPr>
        <w:t>single point</w:t>
      </w:r>
      <w:r>
        <w:rPr>
          <w:color w:val="231F20"/>
          <w:spacing w:val="-9"/>
          <w:w w:val="105"/>
        </w:rPr>
        <w:t> </w:t>
      </w:r>
      <w:r>
        <w:rPr>
          <w:color w:val="231F20"/>
          <w:w w:val="105"/>
        </w:rPr>
        <w:t>such</w:t>
      </w:r>
      <w:r>
        <w:rPr>
          <w:color w:val="231F20"/>
          <w:spacing w:val="-4"/>
          <w:w w:val="105"/>
        </w:rPr>
        <w:t> </w:t>
      </w:r>
      <w:r>
        <w:rPr>
          <w:color w:val="231F20"/>
          <w:w w:val="105"/>
        </w:rPr>
        <w:t>as</w:t>
      </w:r>
      <w:r>
        <w:rPr>
          <w:color w:val="231F20"/>
          <w:spacing w:val="-7"/>
          <w:w w:val="105"/>
        </w:rPr>
        <w:t> </w:t>
      </w:r>
      <w:r>
        <w:rPr>
          <w:rFonts w:ascii="PMingLiU" w:hAnsi="PMingLiU"/>
          <w:color w:val="231F20"/>
          <w:w w:val="105"/>
        </w:rPr>
        <w:t>(3</w:t>
      </w:r>
      <w:r>
        <w:rPr>
          <w:i/>
          <w:color w:val="231F20"/>
          <w:w w:val="105"/>
        </w:rPr>
        <w:t>,</w:t>
      </w:r>
      <w:r>
        <w:rPr>
          <w:i/>
          <w:color w:val="231F20"/>
          <w:spacing w:val="-21"/>
          <w:w w:val="105"/>
        </w:rPr>
        <w:t> </w:t>
      </w:r>
      <w:r>
        <w:rPr>
          <w:rFonts w:ascii="PMingLiU" w:hAnsi="PMingLiU"/>
          <w:color w:val="231F20"/>
          <w:w w:val="105"/>
        </w:rPr>
        <w:t>7)</w:t>
      </w:r>
      <w:r>
        <w:rPr>
          <w:rFonts w:ascii="PMingLiU" w:hAnsi="PMingLiU"/>
          <w:color w:val="231F20"/>
          <w:spacing w:val="-9"/>
          <w:w w:val="105"/>
        </w:rPr>
        <w:t> </w:t>
      </w:r>
      <w:r>
        <w:rPr>
          <w:color w:val="231F20"/>
          <w:w w:val="105"/>
        </w:rPr>
        <w:t>is</w:t>
      </w:r>
      <w:r>
        <w:rPr>
          <w:color w:val="231F20"/>
          <w:spacing w:val="-4"/>
          <w:w w:val="105"/>
        </w:rPr>
        <w:t> </w:t>
      </w:r>
      <w:r>
        <w:rPr>
          <w:color w:val="231F20"/>
          <w:w w:val="105"/>
        </w:rPr>
        <w:t>a</w:t>
      </w:r>
      <w:r>
        <w:rPr>
          <w:color w:val="231F20"/>
          <w:spacing w:val="-5"/>
          <w:w w:val="105"/>
        </w:rPr>
        <w:t> </w:t>
      </w:r>
      <w:r>
        <w:rPr>
          <w:color w:val="231F20"/>
          <w:w w:val="105"/>
        </w:rPr>
        <w:t>valid</w:t>
      </w:r>
      <w:r>
        <w:rPr>
          <w:color w:val="231F20"/>
          <w:spacing w:val="-5"/>
          <w:w w:val="105"/>
        </w:rPr>
        <w:t> </w:t>
      </w:r>
      <w:r>
        <w:rPr>
          <w:color w:val="231F20"/>
          <w:w w:val="105"/>
        </w:rPr>
        <w:t>subset</w:t>
      </w:r>
      <w:r>
        <w:rPr>
          <w:color w:val="231F20"/>
          <w:spacing w:val="-5"/>
          <w:w w:val="105"/>
        </w:rPr>
        <w:t> </w:t>
      </w:r>
      <w:r>
        <w:rPr>
          <w:color w:val="231F20"/>
          <w:w w:val="105"/>
        </w:rPr>
        <w:t>of</w:t>
      </w:r>
      <w:r>
        <w:rPr>
          <w:color w:val="231F20"/>
          <w:spacing w:val="-8"/>
          <w:w w:val="105"/>
        </w:rPr>
        <w:t> </w:t>
      </w:r>
      <w:r>
        <w:rPr>
          <w:rFonts w:ascii="Lucida Sans Unicode" w:hAnsi="Lucida Sans Unicode"/>
          <w:color w:val="231F20"/>
          <w:w w:val="105"/>
        </w:rPr>
        <w:t>R</w:t>
      </w:r>
      <w:r>
        <w:rPr>
          <w:rFonts w:ascii="PMingLiU" w:hAnsi="PMingLiU"/>
          <w:color w:val="231F20"/>
          <w:w w:val="105"/>
          <w:position w:val="7"/>
          <w:sz w:val="14"/>
        </w:rPr>
        <w:t>2</w:t>
      </w:r>
      <w:r>
        <w:rPr>
          <w:rFonts w:ascii="PMingLiU" w:hAnsi="PMingLiU"/>
          <w:color w:val="231F20"/>
          <w:spacing w:val="20"/>
          <w:w w:val="105"/>
          <w:position w:val="7"/>
          <w:sz w:val="14"/>
        </w:rPr>
        <w:t> </w:t>
      </w:r>
      <w:r>
        <w:rPr>
          <w:color w:val="231F20"/>
          <w:w w:val="105"/>
        </w:rPr>
        <w:t>and</w:t>
      </w:r>
      <w:r>
        <w:rPr>
          <w:color w:val="231F20"/>
          <w:spacing w:val="-7"/>
          <w:w w:val="105"/>
        </w:rPr>
        <w:t> </w:t>
      </w:r>
      <w:r>
        <w:rPr>
          <w:color w:val="231F20"/>
          <w:w w:val="105"/>
        </w:rPr>
        <w:t>has</w:t>
      </w:r>
      <w:r>
        <w:rPr>
          <w:color w:val="231F20"/>
          <w:spacing w:val="-6"/>
          <w:w w:val="105"/>
        </w:rPr>
        <w:t> </w:t>
      </w:r>
      <w:r>
        <w:rPr>
          <w:color w:val="231F20"/>
          <w:w w:val="105"/>
        </w:rPr>
        <w:t>zero</w:t>
      </w:r>
      <w:r>
        <w:rPr>
          <w:color w:val="231F20"/>
          <w:spacing w:val="-6"/>
          <w:w w:val="105"/>
        </w:rPr>
        <w:t> </w:t>
      </w:r>
      <w:r>
        <w:rPr>
          <w:color w:val="231F20"/>
          <w:w w:val="105"/>
        </w:rPr>
        <w:t>area:</w:t>
      </w:r>
      <w:r>
        <w:rPr>
          <w:color w:val="231F20"/>
          <w:spacing w:val="7"/>
          <w:w w:val="105"/>
        </w:rPr>
        <w:t> </w:t>
      </w:r>
      <w:r>
        <w:rPr>
          <w:i/>
          <w:color w:val="231F20"/>
          <w:w w:val="105"/>
        </w:rPr>
        <w:t>A</w:t>
      </w:r>
      <w:r>
        <w:rPr>
          <w:rFonts w:ascii="PMingLiU" w:hAnsi="PMingLiU"/>
          <w:color w:val="231F20"/>
          <w:w w:val="105"/>
        </w:rPr>
        <w:t>((3</w:t>
      </w:r>
      <w:r>
        <w:rPr>
          <w:i/>
          <w:color w:val="231F20"/>
          <w:w w:val="105"/>
        </w:rPr>
        <w:t>,</w:t>
      </w:r>
      <w:r>
        <w:rPr>
          <w:i/>
          <w:color w:val="231F20"/>
          <w:spacing w:val="-21"/>
          <w:w w:val="105"/>
        </w:rPr>
        <w:t> </w:t>
      </w:r>
      <w:r>
        <w:rPr>
          <w:rFonts w:ascii="PMingLiU" w:hAnsi="PMingLiU"/>
          <w:color w:val="231F20"/>
          <w:w w:val="105"/>
        </w:rPr>
        <w:t>7))</w:t>
      </w:r>
      <w:r>
        <w:rPr>
          <w:rFonts w:ascii="PMingLiU" w:hAnsi="PMingLiU"/>
          <w:color w:val="231F20"/>
          <w:spacing w:val="-1"/>
          <w:w w:val="105"/>
        </w:rPr>
        <w:t> </w:t>
      </w:r>
      <w:r>
        <w:rPr>
          <w:rFonts w:ascii="PMingLiU" w:hAnsi="PMingLiU"/>
          <w:color w:val="231F20"/>
          <w:w w:val="115"/>
        </w:rPr>
        <w:t>=</w:t>
      </w:r>
      <w:r>
        <w:rPr>
          <w:rFonts w:ascii="PMingLiU" w:hAnsi="PMingLiU"/>
          <w:color w:val="231F20"/>
          <w:spacing w:val="-6"/>
          <w:w w:val="115"/>
        </w:rPr>
        <w:t> </w:t>
      </w:r>
      <w:r>
        <w:rPr>
          <w:rFonts w:ascii="PMingLiU" w:hAnsi="PMingLiU"/>
          <w:color w:val="231F20"/>
          <w:w w:val="105"/>
        </w:rPr>
        <w:t>0</w:t>
      </w:r>
      <w:r>
        <w:rPr>
          <w:color w:val="231F20"/>
          <w:w w:val="105"/>
        </w:rPr>
        <w:t>.</w:t>
      </w:r>
      <w:r>
        <w:rPr>
          <w:color w:val="231F20"/>
          <w:spacing w:val="9"/>
          <w:w w:val="105"/>
        </w:rPr>
        <w:t> </w:t>
      </w:r>
      <w:r>
        <w:rPr>
          <w:color w:val="231F20"/>
          <w:w w:val="105"/>
        </w:rPr>
        <w:t>The same</w:t>
      </w:r>
      <w:r>
        <w:rPr>
          <w:color w:val="231F20"/>
          <w:spacing w:val="-6"/>
          <w:w w:val="105"/>
        </w:rPr>
        <w:t> </w:t>
      </w:r>
      <w:r>
        <w:rPr>
          <w:color w:val="231F20"/>
          <w:w w:val="105"/>
        </w:rPr>
        <w:t>is</w:t>
      </w:r>
      <w:r>
        <w:rPr>
          <w:color w:val="231F20"/>
          <w:spacing w:val="-7"/>
          <w:w w:val="105"/>
        </w:rPr>
        <w:t> </w:t>
      </w:r>
      <w:r>
        <w:rPr>
          <w:color w:val="231F20"/>
          <w:w w:val="105"/>
        </w:rPr>
        <w:t>true</w:t>
      </w:r>
      <w:r>
        <w:rPr>
          <w:color w:val="231F20"/>
          <w:spacing w:val="-8"/>
          <w:w w:val="105"/>
        </w:rPr>
        <w:t> </w:t>
      </w:r>
      <w:r>
        <w:rPr>
          <w:color w:val="231F20"/>
          <w:w w:val="105"/>
        </w:rPr>
        <w:t>of</w:t>
      </w:r>
      <w:r>
        <w:rPr>
          <w:color w:val="231F20"/>
          <w:spacing w:val="-6"/>
          <w:w w:val="105"/>
        </w:rPr>
        <w:t> </w:t>
      </w:r>
      <w:r>
        <w:rPr>
          <w:color w:val="231F20"/>
          <w:w w:val="105"/>
        </w:rPr>
        <w:t>the</w:t>
      </w:r>
      <w:r>
        <w:rPr>
          <w:color w:val="231F20"/>
          <w:spacing w:val="-9"/>
          <w:w w:val="105"/>
        </w:rPr>
        <w:t> </w:t>
      </w:r>
      <w:r>
        <w:rPr>
          <w:color w:val="231F20"/>
          <w:w w:val="105"/>
        </w:rPr>
        <w:t>set</w:t>
      </w:r>
      <w:r>
        <w:rPr>
          <w:color w:val="231F20"/>
          <w:spacing w:val="-6"/>
          <w:w w:val="105"/>
        </w:rPr>
        <w:t> </w:t>
      </w:r>
      <w:r>
        <w:rPr>
          <w:color w:val="231F20"/>
          <w:w w:val="105"/>
        </w:rPr>
        <w:t>of</w:t>
      </w:r>
      <w:r>
        <w:rPr>
          <w:color w:val="231F20"/>
          <w:spacing w:val="-6"/>
          <w:w w:val="105"/>
        </w:rPr>
        <w:t> </w:t>
      </w:r>
      <w:r>
        <w:rPr>
          <w:color w:val="231F20"/>
          <w:w w:val="105"/>
        </w:rPr>
        <w:t>points</w:t>
      </w:r>
      <w:r>
        <w:rPr>
          <w:color w:val="231F20"/>
          <w:spacing w:val="-10"/>
          <w:w w:val="105"/>
        </w:rPr>
        <w:t> </w:t>
      </w:r>
      <w:r>
        <w:rPr>
          <w:i/>
          <w:color w:val="231F20"/>
          <w:w w:val="105"/>
        </w:rPr>
        <w:t>S</w:t>
      </w:r>
      <w:r>
        <w:rPr>
          <w:i/>
          <w:color w:val="231F20"/>
          <w:spacing w:val="3"/>
          <w:w w:val="105"/>
        </w:rPr>
        <w:t> </w:t>
      </w:r>
      <w:r>
        <w:rPr>
          <w:color w:val="231F20"/>
          <w:w w:val="105"/>
        </w:rPr>
        <w:t>on</w:t>
      </w:r>
      <w:r>
        <w:rPr>
          <w:color w:val="231F20"/>
          <w:spacing w:val="-7"/>
          <w:w w:val="105"/>
        </w:rPr>
        <w:t> </w:t>
      </w:r>
      <w:r>
        <w:rPr>
          <w:color w:val="231F20"/>
          <w:w w:val="105"/>
        </w:rPr>
        <w:t>the</w:t>
      </w:r>
      <w:r>
        <w:rPr>
          <w:color w:val="231F20"/>
          <w:spacing w:val="-6"/>
          <w:w w:val="105"/>
        </w:rPr>
        <w:t> </w:t>
      </w:r>
      <w:r>
        <w:rPr>
          <w:i/>
          <w:color w:val="231F20"/>
          <w:w w:val="105"/>
        </w:rPr>
        <w:t>x</w:t>
      </w:r>
      <w:r>
        <w:rPr>
          <w:color w:val="231F20"/>
          <w:w w:val="105"/>
        </w:rPr>
        <w:t>-axis,</w:t>
      </w:r>
      <w:r>
        <w:rPr>
          <w:color w:val="231F20"/>
          <w:spacing w:val="-6"/>
          <w:w w:val="105"/>
        </w:rPr>
        <w:t> </w:t>
      </w:r>
      <w:r>
        <w:rPr>
          <w:i/>
          <w:color w:val="231F20"/>
          <w:w w:val="105"/>
        </w:rPr>
        <w:t>S</w:t>
      </w:r>
      <w:r>
        <w:rPr>
          <w:i/>
          <w:color w:val="231F20"/>
          <w:spacing w:val="13"/>
          <w:w w:val="105"/>
        </w:rPr>
        <w:t> </w:t>
      </w:r>
      <w:r>
        <w:rPr>
          <w:rFonts w:ascii="PMingLiU" w:hAnsi="PMingLiU"/>
          <w:color w:val="231F20"/>
          <w:w w:val="115"/>
        </w:rPr>
        <w:t>=</w:t>
      </w:r>
      <w:r>
        <w:rPr>
          <w:rFonts w:ascii="PMingLiU" w:hAnsi="PMingLiU"/>
          <w:color w:val="231F20"/>
          <w:spacing w:val="-7"/>
          <w:w w:val="115"/>
        </w:rPr>
        <w:t> </w:t>
      </w:r>
      <w:r>
        <w:rPr>
          <w:rFonts w:ascii="PMingLiU" w:hAnsi="PMingLiU"/>
          <w:color w:val="231F20"/>
          <w:w w:val="105"/>
        </w:rPr>
        <w:t>(</w:t>
      </w:r>
      <w:r>
        <w:rPr>
          <w:i/>
          <w:color w:val="231F20"/>
          <w:w w:val="105"/>
        </w:rPr>
        <w:t>x,</w:t>
      </w:r>
      <w:r>
        <w:rPr>
          <w:i/>
          <w:color w:val="231F20"/>
          <w:spacing w:val="-20"/>
          <w:w w:val="105"/>
        </w:rPr>
        <w:t> </w:t>
      </w:r>
      <w:r>
        <w:rPr>
          <w:i/>
          <w:color w:val="231F20"/>
          <w:spacing w:val="3"/>
          <w:w w:val="105"/>
        </w:rPr>
        <w:t>y</w:t>
      </w:r>
      <w:r>
        <w:rPr>
          <w:rFonts w:ascii="PMingLiU" w:hAnsi="PMingLiU"/>
          <w:color w:val="231F20"/>
          <w:spacing w:val="3"/>
          <w:w w:val="105"/>
        </w:rPr>
        <w:t>)</w:t>
      </w:r>
      <w:r>
        <w:rPr>
          <w:rFonts w:ascii="PMingLiU" w:hAnsi="PMingLiU"/>
          <w:color w:val="231F20"/>
          <w:spacing w:val="-4"/>
          <w:w w:val="105"/>
        </w:rPr>
        <w:t> </w:t>
      </w:r>
      <w:r>
        <w:rPr>
          <w:color w:val="231F20"/>
          <w:w w:val="105"/>
        </w:rPr>
        <w:t>such</w:t>
      </w:r>
      <w:r>
        <w:rPr>
          <w:color w:val="231F20"/>
          <w:spacing w:val="-8"/>
          <w:w w:val="105"/>
        </w:rPr>
        <w:t> </w:t>
      </w:r>
      <w:r>
        <w:rPr>
          <w:color w:val="231F20"/>
          <w:w w:val="105"/>
        </w:rPr>
        <w:t>that</w:t>
      </w:r>
      <w:r>
        <w:rPr>
          <w:color w:val="231F20"/>
          <w:spacing w:val="-3"/>
          <w:w w:val="105"/>
        </w:rPr>
        <w:t> </w:t>
      </w:r>
      <w:r>
        <w:rPr>
          <w:rFonts w:ascii="PMingLiU" w:hAnsi="PMingLiU"/>
          <w:color w:val="231F20"/>
          <w:w w:val="105"/>
        </w:rPr>
        <w:t>(</w:t>
      </w:r>
      <w:r>
        <w:rPr>
          <w:i/>
          <w:color w:val="231F20"/>
          <w:w w:val="105"/>
        </w:rPr>
        <w:t>x,</w:t>
      </w:r>
      <w:r>
        <w:rPr>
          <w:i/>
          <w:color w:val="231F20"/>
          <w:spacing w:val="-21"/>
          <w:w w:val="105"/>
        </w:rPr>
        <w:t> </w:t>
      </w:r>
      <w:r>
        <w:rPr>
          <w:i/>
          <w:color w:val="231F20"/>
          <w:spacing w:val="3"/>
          <w:w w:val="105"/>
        </w:rPr>
        <w:t>y</w:t>
      </w:r>
      <w:r>
        <w:rPr>
          <w:rFonts w:ascii="PMingLiU" w:hAnsi="PMingLiU"/>
          <w:color w:val="231F20"/>
          <w:spacing w:val="3"/>
          <w:w w:val="105"/>
        </w:rPr>
        <w:t>)</w:t>
      </w:r>
      <w:r>
        <w:rPr>
          <w:rFonts w:ascii="PMingLiU" w:hAnsi="PMingLiU"/>
          <w:color w:val="231F20"/>
          <w:spacing w:val="-2"/>
          <w:w w:val="105"/>
        </w:rPr>
        <w:t> </w:t>
      </w:r>
      <w:r>
        <w:rPr>
          <w:rFonts w:ascii="Meiryo" w:hAnsi="Meiryo"/>
          <w:i/>
          <w:color w:val="231F20"/>
          <w:w w:val="105"/>
        </w:rPr>
        <w:t>∈</w:t>
      </w:r>
      <w:r>
        <w:rPr>
          <w:rFonts w:ascii="Meiryo" w:hAnsi="Meiryo"/>
          <w:i/>
          <w:color w:val="231F20"/>
          <w:spacing w:val="-15"/>
          <w:w w:val="105"/>
        </w:rPr>
        <w:t> </w:t>
      </w:r>
      <w:r>
        <w:rPr>
          <w:rFonts w:ascii="Lucida Sans Unicode" w:hAnsi="Lucida Sans Unicode"/>
          <w:color w:val="231F20"/>
          <w:w w:val="105"/>
        </w:rPr>
        <w:t>R</w:t>
      </w:r>
      <w:r>
        <w:rPr>
          <w:rFonts w:ascii="PMingLiU" w:hAnsi="PMingLiU"/>
          <w:color w:val="231F20"/>
          <w:w w:val="105"/>
          <w:position w:val="7"/>
          <w:sz w:val="14"/>
        </w:rPr>
        <w:t>2 </w:t>
      </w:r>
      <w:r>
        <w:rPr>
          <w:color w:val="231F20"/>
          <w:w w:val="105"/>
        </w:rPr>
        <w:t>and</w:t>
      </w:r>
      <w:r>
        <w:rPr>
          <w:color w:val="231F20"/>
          <w:spacing w:val="-9"/>
          <w:w w:val="105"/>
        </w:rPr>
        <w:t> </w:t>
      </w:r>
      <w:r>
        <w:rPr>
          <w:i/>
          <w:color w:val="231F20"/>
          <w:w w:val="105"/>
        </w:rPr>
        <w:t>y</w:t>
      </w:r>
      <w:r>
        <w:rPr>
          <w:i/>
          <w:color w:val="231F20"/>
          <w:spacing w:val="7"/>
          <w:w w:val="105"/>
        </w:rPr>
        <w:t> </w:t>
      </w:r>
      <w:r>
        <w:rPr>
          <w:rFonts w:ascii="PMingLiU" w:hAnsi="PMingLiU"/>
          <w:color w:val="231F20"/>
          <w:w w:val="115"/>
        </w:rPr>
        <w:t>=</w:t>
      </w:r>
      <w:r>
        <w:rPr>
          <w:rFonts w:ascii="PMingLiU" w:hAnsi="PMingLiU"/>
          <w:color w:val="231F20"/>
          <w:spacing w:val="-7"/>
          <w:w w:val="115"/>
        </w:rPr>
        <w:t> </w:t>
      </w:r>
      <w:r>
        <w:rPr>
          <w:rFonts w:ascii="PMingLiU" w:hAnsi="PMingLiU"/>
          <w:color w:val="231F20"/>
          <w:w w:val="105"/>
        </w:rPr>
        <w:t>0</w:t>
      </w:r>
      <w:r>
        <w:rPr>
          <w:color w:val="231F20"/>
          <w:w w:val="105"/>
        </w:rPr>
        <w:t>,</w:t>
      </w:r>
      <w:r>
        <w:rPr>
          <w:color w:val="231F20"/>
          <w:spacing w:val="-7"/>
          <w:w w:val="105"/>
        </w:rPr>
        <w:t> </w:t>
      </w:r>
      <w:r>
        <w:rPr>
          <w:color w:val="231F20"/>
          <w:w w:val="105"/>
        </w:rPr>
        <w:t>i.e.,</w:t>
      </w:r>
      <w:r>
        <w:rPr>
          <w:color w:val="231F20"/>
          <w:spacing w:val="-7"/>
          <w:w w:val="105"/>
        </w:rPr>
        <w:t> </w:t>
      </w:r>
      <w:r>
        <w:rPr>
          <w:i/>
          <w:color w:val="231F20"/>
          <w:spacing w:val="3"/>
          <w:w w:val="115"/>
        </w:rPr>
        <w:t>A</w:t>
      </w:r>
      <w:r>
        <w:rPr>
          <w:rFonts w:ascii="PMingLiU" w:hAnsi="PMingLiU"/>
          <w:color w:val="231F20"/>
          <w:spacing w:val="3"/>
          <w:w w:val="115"/>
        </w:rPr>
        <w:t>(</w:t>
      </w:r>
      <w:r>
        <w:rPr>
          <w:i/>
          <w:color w:val="231F20"/>
          <w:spacing w:val="3"/>
          <w:w w:val="115"/>
        </w:rPr>
        <w:t>S</w:t>
      </w:r>
      <w:r>
        <w:rPr>
          <w:rFonts w:ascii="PMingLiU" w:hAnsi="PMingLiU"/>
          <w:color w:val="231F20"/>
          <w:spacing w:val="3"/>
          <w:w w:val="115"/>
        </w:rPr>
        <w:t>)</w:t>
      </w:r>
      <w:r>
        <w:rPr>
          <w:rFonts w:ascii="PMingLiU" w:hAnsi="PMingLiU"/>
          <w:color w:val="231F20"/>
          <w:spacing w:val="-10"/>
          <w:w w:val="115"/>
        </w:rPr>
        <w:t> </w:t>
      </w:r>
      <w:r>
        <w:rPr>
          <w:rFonts w:ascii="PMingLiU" w:hAnsi="PMingLiU"/>
          <w:color w:val="231F20"/>
          <w:w w:val="115"/>
        </w:rPr>
        <w:t>=</w:t>
      </w:r>
      <w:r>
        <w:rPr>
          <w:rFonts w:ascii="PMingLiU" w:hAnsi="PMingLiU"/>
          <w:color w:val="231F20"/>
          <w:spacing w:val="-7"/>
          <w:w w:val="115"/>
        </w:rPr>
        <w:t> </w:t>
      </w:r>
      <w:r>
        <w:rPr>
          <w:rFonts w:ascii="PMingLiU" w:hAnsi="PMingLiU"/>
          <w:color w:val="231F20"/>
          <w:w w:val="105"/>
        </w:rPr>
        <w:t>0</w:t>
      </w:r>
      <w:r>
        <w:rPr>
          <w:color w:val="231F20"/>
          <w:w w:val="105"/>
        </w:rPr>
        <w:t>.</w:t>
      </w:r>
      <w:r>
        <w:rPr>
          <w:color w:val="231F20"/>
          <w:spacing w:val="5"/>
          <w:w w:val="105"/>
        </w:rPr>
        <w:t> </w:t>
      </w:r>
      <w:r>
        <w:rPr>
          <w:color w:val="231F20"/>
          <w:w w:val="105"/>
        </w:rPr>
        <w:t>Such</w:t>
      </w:r>
      <w:r>
        <w:rPr>
          <w:color w:val="231F20"/>
          <w:spacing w:val="-6"/>
          <w:w w:val="105"/>
        </w:rPr>
        <w:t> </w:t>
      </w:r>
      <w:r>
        <w:rPr>
          <w:color w:val="231F20"/>
          <w:w w:val="105"/>
        </w:rPr>
        <w:t>sets</w:t>
      </w:r>
      <w:r>
        <w:rPr>
          <w:color w:val="231F20"/>
          <w:spacing w:val="-6"/>
          <w:w w:val="105"/>
        </w:rPr>
        <w:t> </w:t>
      </w:r>
      <w:r>
        <w:rPr>
          <w:color w:val="231F20"/>
          <w:w w:val="105"/>
        </w:rPr>
        <w:t>are</w:t>
      </w:r>
      <w:r>
        <w:rPr>
          <w:color w:val="231F20"/>
          <w:spacing w:val="-7"/>
          <w:w w:val="105"/>
        </w:rPr>
        <w:t> </w:t>
      </w:r>
      <w:r>
        <w:rPr>
          <w:color w:val="231F20"/>
          <w:w w:val="105"/>
        </w:rPr>
        <w:t>called</w:t>
      </w:r>
      <w:r>
        <w:rPr>
          <w:color w:val="231F20"/>
          <w:spacing w:val="-7"/>
          <w:w w:val="105"/>
        </w:rPr>
        <w:t> </w:t>
      </w:r>
      <w:r>
        <w:rPr>
          <w:i/>
          <w:color w:val="231F20"/>
          <w:spacing w:val="-3"/>
          <w:w w:val="105"/>
        </w:rPr>
        <w:t>zero</w:t>
      </w:r>
      <w:r>
        <w:rPr>
          <w:i/>
          <w:color w:val="231F20"/>
          <w:spacing w:val="-4"/>
          <w:w w:val="105"/>
        </w:rPr>
        <w:t> </w:t>
      </w:r>
      <w:r>
        <w:rPr>
          <w:i/>
          <w:color w:val="231F20"/>
          <w:w w:val="105"/>
        </w:rPr>
        <w:t>measure</w:t>
      </w:r>
      <w:r>
        <w:rPr>
          <w:i/>
          <w:color w:val="231F20"/>
          <w:spacing w:val="-7"/>
          <w:w w:val="105"/>
        </w:rPr>
        <w:t> </w:t>
      </w:r>
      <w:r>
        <w:rPr>
          <w:i/>
          <w:color w:val="231F20"/>
          <w:w w:val="105"/>
        </w:rPr>
        <w:t>sets</w:t>
      </w:r>
      <w:r>
        <w:rPr>
          <w:color w:val="231F20"/>
          <w:w w:val="105"/>
        </w:rPr>
        <w:t>.</w:t>
      </w:r>
    </w:p>
    <w:p>
      <w:pPr>
        <w:pStyle w:val="BodyText"/>
        <w:spacing w:line="201" w:lineRule="auto" w:before="41"/>
        <w:ind w:left="2503" w:right="334" w:firstLine="300"/>
        <w:jc w:val="both"/>
      </w:pPr>
      <w:r>
        <w:rPr>
          <w:color w:val="231F20"/>
          <w:spacing w:val="-9"/>
        </w:rPr>
        <w:t>To</w:t>
      </w:r>
      <w:r>
        <w:rPr>
          <w:color w:val="231F20"/>
          <w:spacing w:val="-16"/>
        </w:rPr>
        <w:t> </w:t>
      </w:r>
      <w:r>
        <w:rPr>
          <w:color w:val="231F20"/>
        </w:rPr>
        <w:t>be</w:t>
      </w:r>
      <w:r>
        <w:rPr>
          <w:color w:val="231F20"/>
          <w:spacing w:val="-16"/>
        </w:rPr>
        <w:t> </w:t>
      </w:r>
      <w:r>
        <w:rPr>
          <w:color w:val="231F20"/>
        </w:rPr>
        <w:t>considered</w:t>
      </w:r>
      <w:r>
        <w:rPr>
          <w:color w:val="231F20"/>
          <w:spacing w:val="-18"/>
        </w:rPr>
        <w:t> </w:t>
      </w:r>
      <w:r>
        <w:rPr>
          <w:color w:val="231F20"/>
        </w:rPr>
        <w:t>a</w:t>
      </w:r>
      <w:r>
        <w:rPr>
          <w:color w:val="231F20"/>
          <w:spacing w:val="-16"/>
        </w:rPr>
        <w:t> </w:t>
      </w:r>
      <w:r>
        <w:rPr>
          <w:color w:val="231F20"/>
        </w:rPr>
        <w:t>measure,</w:t>
      </w:r>
      <w:r>
        <w:rPr>
          <w:color w:val="231F20"/>
          <w:spacing w:val="-16"/>
        </w:rPr>
        <w:t> </w:t>
      </w:r>
      <w:r>
        <w:rPr>
          <w:color w:val="231F20"/>
        </w:rPr>
        <w:t>a</w:t>
      </w:r>
      <w:r>
        <w:rPr>
          <w:color w:val="231F20"/>
          <w:spacing w:val="-14"/>
        </w:rPr>
        <w:t> </w:t>
      </w:r>
      <w:r>
        <w:rPr>
          <w:color w:val="231F20"/>
        </w:rPr>
        <w:t>function</w:t>
      </w:r>
      <w:r>
        <w:rPr>
          <w:color w:val="231F20"/>
          <w:spacing w:val="-20"/>
        </w:rPr>
        <w:t> </w:t>
      </w:r>
      <w:r>
        <w:rPr>
          <w:color w:val="231F20"/>
        </w:rPr>
        <w:t>has</w:t>
      </w:r>
      <w:r>
        <w:rPr>
          <w:color w:val="231F20"/>
          <w:spacing w:val="-15"/>
        </w:rPr>
        <w:t> </w:t>
      </w:r>
      <w:r>
        <w:rPr>
          <w:color w:val="231F20"/>
        </w:rPr>
        <w:t>to</w:t>
      </w:r>
      <w:r>
        <w:rPr>
          <w:color w:val="231F20"/>
          <w:spacing w:val="-15"/>
        </w:rPr>
        <w:t> </w:t>
      </w:r>
      <w:r>
        <w:rPr>
          <w:color w:val="231F20"/>
        </w:rPr>
        <w:t>obey</w:t>
      </w:r>
      <w:r>
        <w:rPr>
          <w:color w:val="231F20"/>
          <w:spacing w:val="-18"/>
        </w:rPr>
        <w:t> </w:t>
      </w:r>
      <w:r>
        <w:rPr>
          <w:color w:val="231F20"/>
        </w:rPr>
        <w:t>certain</w:t>
      </w:r>
      <w:r>
        <w:rPr>
          <w:color w:val="231F20"/>
          <w:spacing w:val="-15"/>
        </w:rPr>
        <w:t> </w:t>
      </w:r>
      <w:r>
        <w:rPr>
          <w:color w:val="231F20"/>
        </w:rPr>
        <w:t>area-like</w:t>
      </w:r>
      <w:r>
        <w:rPr>
          <w:color w:val="231F20"/>
          <w:spacing w:val="-18"/>
        </w:rPr>
        <w:t> </w:t>
      </w:r>
      <w:r>
        <w:rPr>
          <w:color w:val="231F20"/>
        </w:rPr>
        <w:t>properties. </w:t>
      </w:r>
      <w:r>
        <w:rPr>
          <w:color w:val="231F20"/>
          <w:w w:val="105"/>
        </w:rPr>
        <w:t>For example, we have a function </w:t>
      </w:r>
      <w:r>
        <w:rPr>
          <w:i/>
          <w:color w:val="231F20"/>
          <w:w w:val="105"/>
        </w:rPr>
        <w:t>μ </w:t>
      </w:r>
      <w:r>
        <w:rPr>
          <w:rFonts w:ascii="PMingLiU" w:hAnsi="PMingLiU"/>
          <w:color w:val="231F20"/>
          <w:w w:val="105"/>
        </w:rPr>
        <w:t>: </w:t>
      </w:r>
      <w:r>
        <w:rPr>
          <w:rFonts w:ascii="Meiryo" w:hAnsi="Meiryo"/>
          <w:i/>
          <w:color w:val="231F20"/>
          <w:spacing w:val="3"/>
          <w:w w:val="105"/>
        </w:rPr>
        <w:t>P</w:t>
      </w:r>
      <w:r>
        <w:rPr>
          <w:rFonts w:ascii="PMingLiU" w:hAnsi="PMingLiU"/>
          <w:color w:val="231F20"/>
          <w:spacing w:val="3"/>
          <w:w w:val="105"/>
        </w:rPr>
        <w:t>(</w:t>
      </w:r>
      <w:r>
        <w:rPr>
          <w:rFonts w:ascii="Lucida Sans Unicode" w:hAnsi="Lucida Sans Unicode"/>
          <w:color w:val="231F20"/>
          <w:spacing w:val="3"/>
          <w:w w:val="105"/>
        </w:rPr>
        <w:t>S</w:t>
      </w:r>
      <w:r>
        <w:rPr>
          <w:rFonts w:ascii="PMingLiU" w:hAnsi="PMingLiU"/>
          <w:color w:val="231F20"/>
          <w:spacing w:val="3"/>
          <w:w w:val="105"/>
        </w:rPr>
        <w:t>) </w:t>
      </w:r>
      <w:r>
        <w:rPr>
          <w:rFonts w:ascii="Meiryo" w:hAnsi="Meiryo"/>
          <w:i/>
          <w:color w:val="231F20"/>
          <w:w w:val="105"/>
        </w:rPr>
        <w:t>→ </w:t>
      </w:r>
      <w:r>
        <w:rPr>
          <w:rFonts w:ascii="Lucida Sans Unicode" w:hAnsi="Lucida Sans Unicode"/>
          <w:color w:val="231F20"/>
          <w:spacing w:val="3"/>
          <w:w w:val="105"/>
        </w:rPr>
        <w:t>R</w:t>
      </w:r>
      <w:r>
        <w:rPr>
          <w:rFonts w:ascii="PMingLiU" w:hAnsi="PMingLiU"/>
          <w:color w:val="231F20"/>
          <w:spacing w:val="3"/>
          <w:w w:val="105"/>
          <w:position w:val="7"/>
          <w:sz w:val="14"/>
        </w:rPr>
        <w:t>+</w:t>
      </w:r>
      <w:r>
        <w:rPr>
          <w:color w:val="231F20"/>
          <w:spacing w:val="3"/>
          <w:w w:val="105"/>
        </w:rPr>
        <w:t>. </w:t>
      </w:r>
      <w:r>
        <w:rPr>
          <w:color w:val="231F20"/>
          <w:w w:val="105"/>
        </w:rPr>
        <w:t>For </w:t>
      </w:r>
      <w:r>
        <w:rPr>
          <w:i/>
          <w:color w:val="231F20"/>
          <w:w w:val="105"/>
        </w:rPr>
        <w:t>μ </w:t>
      </w:r>
      <w:r>
        <w:rPr>
          <w:color w:val="231F20"/>
          <w:w w:val="105"/>
        </w:rPr>
        <w:t>to be a measure, the following conditions must be</w:t>
      </w:r>
      <w:r>
        <w:rPr>
          <w:color w:val="231F20"/>
          <w:spacing w:val="-31"/>
          <w:w w:val="105"/>
        </w:rPr>
        <w:t> </w:t>
      </w:r>
      <w:r>
        <w:rPr>
          <w:color w:val="231F20"/>
          <w:w w:val="105"/>
        </w:rPr>
        <w:t>true:</w:t>
      </w:r>
    </w:p>
    <w:p>
      <w:pPr>
        <w:pStyle w:val="ListParagraph"/>
        <w:numPr>
          <w:ilvl w:val="2"/>
          <w:numId w:val="1"/>
        </w:numPr>
        <w:tabs>
          <w:tab w:pos="3004" w:val="left" w:leader="none"/>
        </w:tabs>
        <w:spacing w:line="240" w:lineRule="auto" w:before="157" w:after="0"/>
        <w:ind w:left="3003" w:right="0" w:hanging="251"/>
        <w:jc w:val="left"/>
        <w:rPr>
          <w:sz w:val="20"/>
        </w:rPr>
      </w:pPr>
      <w:r>
        <w:rPr>
          <w:color w:val="231F20"/>
          <w:w w:val="99"/>
          <w:sz w:val="20"/>
        </w:rPr>
        <w:t>The</w:t>
      </w:r>
      <w:r>
        <w:rPr>
          <w:color w:val="231F20"/>
          <w:spacing w:val="-5"/>
          <w:sz w:val="20"/>
        </w:rPr>
        <w:t> </w:t>
      </w:r>
      <w:r>
        <w:rPr>
          <w:color w:val="231F20"/>
          <w:spacing w:val="1"/>
          <w:w w:val="99"/>
          <w:sz w:val="20"/>
        </w:rPr>
        <w:t>m</w:t>
      </w:r>
      <w:r>
        <w:rPr>
          <w:color w:val="231F20"/>
          <w:w w:val="99"/>
          <w:sz w:val="20"/>
        </w:rPr>
        <w:t>ea</w:t>
      </w:r>
      <w:r>
        <w:rPr>
          <w:color w:val="231F20"/>
          <w:spacing w:val="-1"/>
          <w:w w:val="99"/>
          <w:sz w:val="20"/>
        </w:rPr>
        <w:t>s</w:t>
      </w:r>
      <w:r>
        <w:rPr>
          <w:color w:val="231F20"/>
          <w:w w:val="99"/>
          <w:sz w:val="20"/>
        </w:rPr>
        <w:t>ure</w:t>
      </w:r>
      <w:r>
        <w:rPr>
          <w:color w:val="231F20"/>
          <w:spacing w:val="-2"/>
          <w:sz w:val="20"/>
        </w:rPr>
        <w:t> </w:t>
      </w:r>
      <w:r>
        <w:rPr>
          <w:color w:val="231F20"/>
          <w:spacing w:val="1"/>
          <w:w w:val="99"/>
          <w:sz w:val="20"/>
        </w:rPr>
        <w:t>o</w:t>
      </w:r>
      <w:r>
        <w:rPr>
          <w:color w:val="231F20"/>
          <w:w w:val="99"/>
          <w:sz w:val="20"/>
        </w:rPr>
        <w:t>f</w:t>
      </w:r>
      <w:r>
        <w:rPr>
          <w:color w:val="231F20"/>
          <w:spacing w:val="-2"/>
          <w:sz w:val="20"/>
        </w:rPr>
        <w:t> </w:t>
      </w:r>
      <w:r>
        <w:rPr>
          <w:color w:val="231F20"/>
          <w:spacing w:val="-1"/>
          <w:w w:val="99"/>
          <w:sz w:val="20"/>
        </w:rPr>
        <w:t>t</w:t>
      </w:r>
      <w:r>
        <w:rPr>
          <w:color w:val="231F20"/>
          <w:w w:val="99"/>
          <w:sz w:val="20"/>
        </w:rPr>
        <w:t>he</w:t>
      </w:r>
      <w:r>
        <w:rPr>
          <w:color w:val="231F20"/>
          <w:spacing w:val="-2"/>
          <w:sz w:val="20"/>
        </w:rPr>
        <w:t> </w:t>
      </w:r>
      <w:r>
        <w:rPr>
          <w:color w:val="231F20"/>
          <w:w w:val="99"/>
          <w:sz w:val="20"/>
        </w:rPr>
        <w:t>empty</w:t>
      </w:r>
      <w:r>
        <w:rPr>
          <w:color w:val="231F20"/>
          <w:spacing w:val="-4"/>
          <w:sz w:val="20"/>
        </w:rPr>
        <w:t> </w:t>
      </w:r>
      <w:r>
        <w:rPr>
          <w:color w:val="231F20"/>
          <w:spacing w:val="-1"/>
          <w:w w:val="99"/>
          <w:sz w:val="20"/>
        </w:rPr>
        <w:t>s</w:t>
      </w:r>
      <w:r>
        <w:rPr>
          <w:color w:val="231F20"/>
          <w:w w:val="99"/>
          <w:sz w:val="20"/>
        </w:rPr>
        <w:t>et</w:t>
      </w:r>
      <w:r>
        <w:rPr>
          <w:color w:val="231F20"/>
          <w:sz w:val="20"/>
        </w:rPr>
        <w:t> </w:t>
      </w:r>
      <w:r>
        <w:rPr>
          <w:color w:val="231F20"/>
          <w:w w:val="99"/>
          <w:sz w:val="20"/>
        </w:rPr>
        <w:t>is</w:t>
      </w:r>
      <w:r>
        <w:rPr>
          <w:color w:val="231F20"/>
          <w:spacing w:val="-1"/>
          <w:sz w:val="20"/>
        </w:rPr>
        <w:t> </w:t>
      </w:r>
      <w:r>
        <w:rPr>
          <w:color w:val="231F20"/>
          <w:w w:val="99"/>
          <w:sz w:val="20"/>
        </w:rPr>
        <w:t>zero:</w:t>
      </w:r>
      <w:r>
        <w:rPr>
          <w:color w:val="231F20"/>
          <w:spacing w:val="9"/>
          <w:sz w:val="20"/>
        </w:rPr>
        <w:t> </w:t>
      </w:r>
      <w:r>
        <w:rPr>
          <w:i/>
          <w:color w:val="231F20"/>
          <w:w w:val="119"/>
          <w:sz w:val="20"/>
        </w:rPr>
        <w:t>μ</w:t>
      </w:r>
      <w:r>
        <w:rPr>
          <w:rFonts w:ascii="PMingLiU" w:hAnsi="PMingLiU"/>
          <w:color w:val="231F20"/>
          <w:spacing w:val="-1"/>
          <w:w w:val="123"/>
          <w:sz w:val="20"/>
        </w:rPr>
        <w:t>(</w:t>
      </w:r>
      <w:r>
        <w:rPr>
          <w:rFonts w:ascii="Meiryo" w:hAnsi="Meiryo"/>
          <w:i/>
          <w:color w:val="231F20"/>
          <w:spacing w:val="1"/>
          <w:w w:val="61"/>
          <w:sz w:val="20"/>
        </w:rPr>
        <w:t>∅</w:t>
      </w:r>
      <w:r>
        <w:rPr>
          <w:rFonts w:ascii="PMingLiU" w:hAnsi="PMingLiU"/>
          <w:color w:val="231F20"/>
          <w:spacing w:val="2"/>
          <w:w w:val="137"/>
          <w:sz w:val="20"/>
        </w:rPr>
        <w:t>)</w:t>
      </w:r>
      <w:r>
        <w:rPr>
          <w:rFonts w:ascii="PMingLiU" w:hAnsi="PMingLiU"/>
          <w:color w:val="231F20"/>
          <w:sz w:val="20"/>
        </w:rPr>
        <w:t> </w:t>
      </w:r>
      <w:r>
        <w:rPr>
          <w:rFonts w:ascii="PMingLiU" w:hAnsi="PMingLiU"/>
          <w:color w:val="231F20"/>
          <w:w w:val="137"/>
          <w:sz w:val="20"/>
        </w:rPr>
        <w:t>=</w:t>
      </w:r>
      <w:r>
        <w:rPr>
          <w:rFonts w:ascii="PMingLiU" w:hAnsi="PMingLiU"/>
          <w:color w:val="231F20"/>
          <w:spacing w:val="4"/>
          <w:sz w:val="20"/>
        </w:rPr>
        <w:t> </w:t>
      </w:r>
      <w:r>
        <w:rPr>
          <w:rFonts w:ascii="PMingLiU" w:hAnsi="PMingLiU"/>
          <w:color w:val="231F20"/>
          <w:spacing w:val="1"/>
          <w:w w:val="106"/>
          <w:sz w:val="20"/>
        </w:rPr>
        <w:t>0</w:t>
      </w:r>
      <w:r>
        <w:rPr>
          <w:color w:val="231F20"/>
          <w:w w:val="99"/>
          <w:sz w:val="20"/>
        </w:rPr>
        <w:t>,</w:t>
      </w:r>
    </w:p>
    <w:p>
      <w:pPr>
        <w:pStyle w:val="ListParagraph"/>
        <w:numPr>
          <w:ilvl w:val="2"/>
          <w:numId w:val="1"/>
        </w:numPr>
        <w:tabs>
          <w:tab w:pos="3004" w:val="left" w:leader="none"/>
        </w:tabs>
        <w:spacing w:line="240" w:lineRule="auto" w:before="100" w:after="0"/>
        <w:ind w:left="3003" w:right="0" w:hanging="251"/>
        <w:jc w:val="left"/>
        <w:rPr>
          <w:sz w:val="20"/>
        </w:rPr>
      </w:pPr>
      <w:r>
        <w:rPr>
          <w:color w:val="231F20"/>
          <w:sz w:val="20"/>
        </w:rPr>
        <w:t>The</w:t>
      </w:r>
      <w:r>
        <w:rPr>
          <w:color w:val="231F20"/>
          <w:spacing w:val="-9"/>
          <w:sz w:val="20"/>
        </w:rPr>
        <w:t> </w:t>
      </w:r>
      <w:r>
        <w:rPr>
          <w:color w:val="231F20"/>
          <w:sz w:val="20"/>
        </w:rPr>
        <w:t>measure</w:t>
      </w:r>
      <w:r>
        <w:rPr>
          <w:color w:val="231F20"/>
          <w:spacing w:val="-9"/>
          <w:sz w:val="20"/>
        </w:rPr>
        <w:t> </w:t>
      </w:r>
      <w:r>
        <w:rPr>
          <w:color w:val="231F20"/>
          <w:sz w:val="20"/>
        </w:rPr>
        <w:t>of</w:t>
      </w:r>
      <w:r>
        <w:rPr>
          <w:color w:val="231F20"/>
          <w:spacing w:val="-7"/>
          <w:sz w:val="20"/>
        </w:rPr>
        <w:t> </w:t>
      </w:r>
      <w:r>
        <w:rPr>
          <w:color w:val="231F20"/>
          <w:sz w:val="20"/>
        </w:rPr>
        <w:t>two</w:t>
      </w:r>
      <w:r>
        <w:rPr>
          <w:color w:val="231F20"/>
          <w:spacing w:val="-6"/>
          <w:sz w:val="20"/>
        </w:rPr>
        <w:t> </w:t>
      </w:r>
      <w:r>
        <w:rPr>
          <w:color w:val="231F20"/>
          <w:sz w:val="20"/>
        </w:rPr>
        <w:t>distinct</w:t>
      </w:r>
      <w:r>
        <w:rPr>
          <w:color w:val="231F20"/>
          <w:spacing w:val="-9"/>
          <w:sz w:val="20"/>
        </w:rPr>
        <w:t> </w:t>
      </w:r>
      <w:r>
        <w:rPr>
          <w:color w:val="231F20"/>
          <w:sz w:val="20"/>
        </w:rPr>
        <w:t>sets</w:t>
      </w:r>
      <w:r>
        <w:rPr>
          <w:color w:val="231F20"/>
          <w:spacing w:val="-4"/>
          <w:sz w:val="20"/>
        </w:rPr>
        <w:t> </w:t>
      </w:r>
      <w:r>
        <w:rPr>
          <w:color w:val="231F20"/>
          <w:sz w:val="20"/>
        </w:rPr>
        <w:t>together</w:t>
      </w:r>
      <w:r>
        <w:rPr>
          <w:color w:val="231F20"/>
          <w:spacing w:val="-11"/>
          <w:sz w:val="20"/>
        </w:rPr>
        <w:t> </w:t>
      </w:r>
      <w:r>
        <w:rPr>
          <w:color w:val="231F20"/>
          <w:sz w:val="20"/>
        </w:rPr>
        <w:t>is</w:t>
      </w:r>
      <w:r>
        <w:rPr>
          <w:color w:val="231F20"/>
          <w:spacing w:val="-5"/>
          <w:sz w:val="20"/>
        </w:rPr>
        <w:t> </w:t>
      </w:r>
      <w:r>
        <w:rPr>
          <w:color w:val="231F20"/>
          <w:sz w:val="20"/>
        </w:rPr>
        <w:t>the</w:t>
      </w:r>
      <w:r>
        <w:rPr>
          <w:color w:val="231F20"/>
          <w:spacing w:val="-8"/>
          <w:sz w:val="20"/>
        </w:rPr>
        <w:t> </w:t>
      </w:r>
      <w:r>
        <w:rPr>
          <w:color w:val="231F20"/>
          <w:sz w:val="20"/>
        </w:rPr>
        <w:t>sum</w:t>
      </w:r>
      <w:r>
        <w:rPr>
          <w:color w:val="231F20"/>
          <w:spacing w:val="-6"/>
          <w:sz w:val="20"/>
        </w:rPr>
        <w:t> </w:t>
      </w:r>
      <w:r>
        <w:rPr>
          <w:color w:val="231F20"/>
          <w:sz w:val="20"/>
        </w:rPr>
        <w:t>of</w:t>
      </w:r>
      <w:r>
        <w:rPr>
          <w:color w:val="231F20"/>
          <w:spacing w:val="-7"/>
          <w:sz w:val="20"/>
        </w:rPr>
        <w:t> </w:t>
      </w:r>
      <w:r>
        <w:rPr>
          <w:color w:val="231F20"/>
          <w:sz w:val="20"/>
        </w:rPr>
        <w:t>their</w:t>
      </w:r>
      <w:r>
        <w:rPr>
          <w:color w:val="231F20"/>
          <w:spacing w:val="-6"/>
          <w:sz w:val="20"/>
        </w:rPr>
        <w:t> </w:t>
      </w:r>
      <w:r>
        <w:rPr>
          <w:color w:val="231F20"/>
          <w:sz w:val="20"/>
        </w:rPr>
        <w:t>measure</w:t>
      </w:r>
      <w:r>
        <w:rPr>
          <w:color w:val="231F20"/>
          <w:spacing w:val="-11"/>
          <w:sz w:val="20"/>
        </w:rPr>
        <w:t> </w:t>
      </w:r>
      <w:r>
        <w:rPr>
          <w:color w:val="231F20"/>
          <w:sz w:val="20"/>
        </w:rPr>
        <w:t>alone.</w:t>
      </w:r>
    </w:p>
    <w:p>
      <w:pPr>
        <w:pStyle w:val="BodyText"/>
        <w:spacing w:before="30"/>
        <w:ind w:left="3003"/>
      </w:pPr>
      <w:r>
        <w:rPr>
          <w:color w:val="231F20"/>
        </w:rPr>
        <w:t>This rule with possible intersections is</w:t>
      </w:r>
    </w:p>
    <w:p>
      <w:pPr>
        <w:pStyle w:val="BodyText"/>
        <w:spacing w:before="2"/>
        <w:rPr>
          <w:sz w:val="16"/>
        </w:rPr>
      </w:pPr>
    </w:p>
    <w:p>
      <w:pPr>
        <w:spacing w:before="0"/>
        <w:ind w:left="4340" w:right="0" w:firstLine="0"/>
        <w:jc w:val="left"/>
        <w:rPr>
          <w:i/>
          <w:sz w:val="20"/>
        </w:rPr>
      </w:pPr>
      <w:r>
        <w:rPr>
          <w:i/>
          <w:color w:val="231F20"/>
          <w:w w:val="115"/>
          <w:sz w:val="20"/>
        </w:rPr>
        <w:t>μ</w:t>
      </w:r>
      <w:r>
        <w:rPr>
          <w:rFonts w:ascii="PMingLiU" w:hAnsi="PMingLiU"/>
          <w:color w:val="231F20"/>
          <w:w w:val="115"/>
          <w:sz w:val="20"/>
        </w:rPr>
        <w:t>(</w:t>
      </w:r>
      <w:r>
        <w:rPr>
          <w:i/>
          <w:color w:val="231F20"/>
          <w:w w:val="115"/>
          <w:sz w:val="20"/>
        </w:rPr>
        <w:t>A </w:t>
      </w:r>
      <w:r>
        <w:rPr>
          <w:rFonts w:ascii="Meiryo" w:hAnsi="Meiryo"/>
          <w:i/>
          <w:color w:val="231F20"/>
          <w:w w:val="105"/>
          <w:sz w:val="20"/>
        </w:rPr>
        <w:t>∪ </w:t>
      </w:r>
      <w:r>
        <w:rPr>
          <w:i/>
          <w:color w:val="231F20"/>
          <w:w w:val="115"/>
          <w:sz w:val="20"/>
        </w:rPr>
        <w:t>B</w:t>
      </w:r>
      <w:r>
        <w:rPr>
          <w:rFonts w:ascii="PMingLiU" w:hAnsi="PMingLiU"/>
          <w:color w:val="231F20"/>
          <w:w w:val="115"/>
          <w:sz w:val="20"/>
        </w:rPr>
        <w:t>) = </w:t>
      </w:r>
      <w:r>
        <w:rPr>
          <w:i/>
          <w:color w:val="231F20"/>
          <w:w w:val="115"/>
          <w:sz w:val="20"/>
        </w:rPr>
        <w:t>μ</w:t>
      </w:r>
      <w:r>
        <w:rPr>
          <w:rFonts w:ascii="PMingLiU" w:hAnsi="PMingLiU"/>
          <w:color w:val="231F20"/>
          <w:w w:val="115"/>
          <w:sz w:val="20"/>
        </w:rPr>
        <w:t>(</w:t>
      </w:r>
      <w:r>
        <w:rPr>
          <w:i/>
          <w:color w:val="231F20"/>
          <w:w w:val="115"/>
          <w:sz w:val="20"/>
        </w:rPr>
        <w:t>A</w:t>
      </w:r>
      <w:r>
        <w:rPr>
          <w:rFonts w:ascii="PMingLiU" w:hAnsi="PMingLiU"/>
          <w:color w:val="231F20"/>
          <w:w w:val="115"/>
          <w:sz w:val="20"/>
        </w:rPr>
        <w:t>)+ </w:t>
      </w:r>
      <w:r>
        <w:rPr>
          <w:i/>
          <w:color w:val="231F20"/>
          <w:w w:val="115"/>
          <w:sz w:val="20"/>
        </w:rPr>
        <w:t>μ</w:t>
      </w:r>
      <w:r>
        <w:rPr>
          <w:rFonts w:ascii="PMingLiU" w:hAnsi="PMingLiU"/>
          <w:color w:val="231F20"/>
          <w:w w:val="115"/>
          <w:sz w:val="20"/>
        </w:rPr>
        <w:t>(</w:t>
      </w:r>
      <w:r>
        <w:rPr>
          <w:i/>
          <w:color w:val="231F20"/>
          <w:w w:val="115"/>
          <w:sz w:val="20"/>
        </w:rPr>
        <w:t>B</w:t>
      </w:r>
      <w:r>
        <w:rPr>
          <w:rFonts w:ascii="PMingLiU" w:hAnsi="PMingLiU"/>
          <w:color w:val="231F20"/>
          <w:w w:val="115"/>
          <w:sz w:val="20"/>
        </w:rPr>
        <w:t>) </w:t>
      </w:r>
      <w:r>
        <w:rPr>
          <w:rFonts w:ascii="Meiryo" w:hAnsi="Meiryo"/>
          <w:i/>
          <w:color w:val="231F20"/>
          <w:w w:val="105"/>
          <w:sz w:val="20"/>
        </w:rPr>
        <w:t>− </w:t>
      </w:r>
      <w:r>
        <w:rPr>
          <w:i/>
          <w:color w:val="231F20"/>
          <w:w w:val="115"/>
          <w:sz w:val="20"/>
        </w:rPr>
        <w:t>μ</w:t>
      </w:r>
      <w:r>
        <w:rPr>
          <w:rFonts w:ascii="PMingLiU" w:hAnsi="PMingLiU"/>
          <w:color w:val="231F20"/>
          <w:w w:val="115"/>
          <w:sz w:val="20"/>
        </w:rPr>
        <w:t>(</w:t>
      </w:r>
      <w:r>
        <w:rPr>
          <w:i/>
          <w:color w:val="231F20"/>
          <w:w w:val="115"/>
          <w:sz w:val="20"/>
        </w:rPr>
        <w:t>A </w:t>
      </w:r>
      <w:r>
        <w:rPr>
          <w:rFonts w:ascii="Meiryo" w:hAnsi="Meiryo"/>
          <w:i/>
          <w:color w:val="231F20"/>
          <w:w w:val="105"/>
          <w:sz w:val="20"/>
        </w:rPr>
        <w:t>∩ </w:t>
      </w:r>
      <w:r>
        <w:rPr>
          <w:i/>
          <w:color w:val="231F20"/>
          <w:w w:val="115"/>
          <w:sz w:val="20"/>
        </w:rPr>
        <w:t>B</w:t>
      </w:r>
      <w:r>
        <w:rPr>
          <w:rFonts w:ascii="PMingLiU" w:hAnsi="PMingLiU"/>
          <w:color w:val="231F20"/>
          <w:w w:val="115"/>
          <w:sz w:val="20"/>
        </w:rPr>
        <w:t>)</w:t>
      </w:r>
      <w:r>
        <w:rPr>
          <w:i/>
          <w:color w:val="231F20"/>
          <w:w w:val="115"/>
          <w:sz w:val="20"/>
        </w:rPr>
        <w:t>,</w:t>
      </w:r>
    </w:p>
    <w:p>
      <w:pPr>
        <w:pStyle w:val="BodyText"/>
        <w:spacing w:before="80"/>
        <w:ind w:left="3003"/>
      </w:pPr>
      <w:r>
        <w:rPr>
          <w:color w:val="231F20"/>
        </w:rPr>
        <w:t>where </w:t>
      </w:r>
      <w:r>
        <w:rPr>
          <w:rFonts w:ascii="Meiryo" w:hAnsi="Meiryo"/>
          <w:i/>
          <w:color w:val="231F20"/>
        </w:rPr>
        <w:t>∪ </w:t>
      </w:r>
      <w:r>
        <w:rPr>
          <w:color w:val="231F20"/>
        </w:rPr>
        <w:t>is the set union operator and </w:t>
      </w:r>
      <w:r>
        <w:rPr>
          <w:rFonts w:ascii="Meiryo" w:hAnsi="Meiryo"/>
          <w:i/>
          <w:color w:val="231F20"/>
        </w:rPr>
        <w:t>∩ </w:t>
      </w:r>
      <w:r>
        <w:rPr>
          <w:color w:val="231F20"/>
        </w:rPr>
        <w:t>is the set intersection operator.</w:t>
      </w:r>
    </w:p>
    <w:p>
      <w:pPr>
        <w:pStyle w:val="BodyText"/>
        <w:spacing w:line="271" w:lineRule="auto" w:before="96"/>
        <w:ind w:left="2504" w:right="336"/>
        <w:jc w:val="both"/>
      </w:pPr>
      <w:r>
        <w:rPr>
          <w:color w:val="231F20"/>
        </w:rPr>
        <w:t>When we actually compute measures, we usually use </w:t>
      </w:r>
      <w:r>
        <w:rPr>
          <w:i/>
          <w:color w:val="231F20"/>
        </w:rPr>
        <w:t>integration</w:t>
      </w:r>
      <w:r>
        <w:rPr>
          <w:color w:val="231F20"/>
        </w:rPr>
        <w:t>. We can think of integration as really just notation:</w:t>
      </w:r>
    </w:p>
    <w:p>
      <w:pPr>
        <w:spacing w:line="240" w:lineRule="auto" w:before="0"/>
        <w:ind w:left="2161" w:right="0" w:firstLine="0"/>
        <w:jc w:val="center"/>
        <w:rPr>
          <w:i/>
          <w:sz w:val="20"/>
        </w:rPr>
      </w:pPr>
      <w:r>
        <w:rPr>
          <w:i/>
          <w:color w:val="231F20"/>
          <w:w w:val="115"/>
          <w:sz w:val="20"/>
        </w:rPr>
        <w:t>A</w:t>
      </w:r>
      <w:r>
        <w:rPr>
          <w:rFonts w:ascii="PMingLiU" w:hAnsi="PMingLiU"/>
          <w:color w:val="231F20"/>
          <w:w w:val="115"/>
          <w:sz w:val="20"/>
        </w:rPr>
        <w:t>(</w:t>
      </w:r>
      <w:r>
        <w:rPr>
          <w:i/>
          <w:color w:val="231F20"/>
          <w:w w:val="115"/>
          <w:sz w:val="20"/>
        </w:rPr>
        <w:t>S</w:t>
      </w:r>
      <w:r>
        <w:rPr>
          <w:rFonts w:ascii="PMingLiU" w:hAnsi="PMingLiU"/>
          <w:color w:val="231F20"/>
          <w:w w:val="115"/>
          <w:sz w:val="20"/>
        </w:rPr>
        <w:t>) </w:t>
      </w:r>
      <w:r>
        <w:rPr>
          <w:rFonts w:ascii="Meiryo" w:hAnsi="Meiryo"/>
          <w:i/>
          <w:color w:val="231F20"/>
          <w:w w:val="115"/>
          <w:sz w:val="20"/>
        </w:rPr>
        <w:t>≡ </w:t>
      </w:r>
      <w:r>
        <w:rPr>
          <w:rFonts w:ascii="Meiryo" w:hAnsi="Meiryo"/>
          <w:color w:val="231F20"/>
          <w:w w:val="115"/>
          <w:position w:val="27"/>
          <w:sz w:val="20"/>
        </w:rPr>
        <w:t>∫</w:t>
      </w:r>
      <w:r>
        <w:rPr>
          <w:i/>
          <w:color w:val="231F20"/>
          <w:w w:val="115"/>
          <w:position w:val="-17"/>
          <w:sz w:val="14"/>
        </w:rPr>
        <w:t>x</w:t>
      </w:r>
      <w:r>
        <w:rPr>
          <w:rFonts w:ascii="Meiryo" w:hAnsi="Meiryo"/>
          <w:i/>
          <w:color w:val="231F20"/>
          <w:w w:val="115"/>
          <w:position w:val="-17"/>
          <w:sz w:val="14"/>
        </w:rPr>
        <w:t>∈</w:t>
      </w:r>
      <w:r>
        <w:rPr>
          <w:i/>
          <w:color w:val="231F20"/>
          <w:w w:val="115"/>
          <w:position w:val="-17"/>
          <w:sz w:val="14"/>
        </w:rPr>
        <w:t>S </w:t>
      </w:r>
      <w:r>
        <w:rPr>
          <w:i/>
          <w:color w:val="231F20"/>
          <w:w w:val="115"/>
          <w:sz w:val="20"/>
        </w:rPr>
        <w:t>dA</w:t>
      </w:r>
      <w:r>
        <w:rPr>
          <w:rFonts w:ascii="PMingLiU" w:hAnsi="PMingLiU"/>
          <w:color w:val="231F20"/>
          <w:w w:val="115"/>
          <w:sz w:val="20"/>
        </w:rPr>
        <w:t>(</w:t>
      </w:r>
      <w:r>
        <w:rPr>
          <w:rFonts w:ascii="Georgia" w:hAnsi="Georgia"/>
          <w:b/>
          <w:color w:val="231F20"/>
          <w:w w:val="115"/>
          <w:sz w:val="20"/>
        </w:rPr>
        <w:t>x</w:t>
      </w:r>
      <w:r>
        <w:rPr>
          <w:rFonts w:ascii="PMingLiU" w:hAnsi="PMingLiU"/>
          <w:color w:val="231F20"/>
          <w:w w:val="115"/>
          <w:sz w:val="20"/>
        </w:rPr>
        <w:t>)</w:t>
      </w:r>
      <w:r>
        <w:rPr>
          <w:i/>
          <w:color w:val="231F20"/>
          <w:w w:val="115"/>
          <w:sz w:val="20"/>
        </w:rPr>
        <w:t>.</w:t>
      </w:r>
    </w:p>
    <w:p>
      <w:pPr>
        <w:pStyle w:val="BodyText"/>
        <w:spacing w:line="271" w:lineRule="auto" w:before="45"/>
        <w:ind w:left="2503" w:right="334"/>
        <w:jc w:val="both"/>
      </w:pPr>
      <w:r>
        <w:rPr>
          <w:color w:val="231F20"/>
        </w:rPr>
        <w:t>You can informally read the right-hand side as “take all points </w:t>
      </w:r>
      <w:r>
        <w:rPr>
          <w:rFonts w:ascii="Georgia" w:hAnsi="Georgia"/>
          <w:b/>
          <w:color w:val="231F20"/>
        </w:rPr>
        <w:t>x </w:t>
      </w:r>
      <w:r>
        <w:rPr>
          <w:color w:val="231F20"/>
        </w:rPr>
        <w:t>in the region </w:t>
      </w:r>
      <w:r>
        <w:rPr>
          <w:i/>
          <w:color w:val="231F20"/>
        </w:rPr>
        <w:t>S</w:t>
      </w:r>
      <w:r>
        <w:rPr>
          <w:color w:val="231F20"/>
        </w:rPr>
        <w:t>, and sum their associated differential areas.” The integral is often written other ways including</w:t>
      </w:r>
    </w:p>
    <w:p>
      <w:pPr>
        <w:tabs>
          <w:tab w:pos="3164" w:val="left" w:leader="none"/>
          <w:tab w:pos="4362" w:val="left" w:leader="none"/>
          <w:tab w:pos="5722" w:val="left" w:leader="none"/>
        </w:tabs>
        <w:spacing w:line="240" w:lineRule="auto" w:before="0"/>
        <w:ind w:left="2163" w:right="0" w:firstLine="0"/>
        <w:jc w:val="center"/>
        <w:rPr>
          <w:i/>
          <w:sz w:val="20"/>
        </w:rPr>
      </w:pPr>
      <w:r>
        <w:rPr>
          <w:rFonts w:ascii="Meiryo" w:hAnsi="Meiryo"/>
          <w:color w:val="231F20"/>
          <w:w w:val="105"/>
          <w:position w:val="27"/>
          <w:sz w:val="20"/>
        </w:rPr>
        <w:t>∫</w:t>
      </w:r>
      <w:r>
        <w:rPr>
          <w:i/>
          <w:color w:val="231F20"/>
          <w:w w:val="105"/>
          <w:position w:val="-17"/>
          <w:sz w:val="14"/>
        </w:rPr>
        <w:t>S</w:t>
      </w:r>
      <w:r>
        <w:rPr>
          <w:i/>
          <w:color w:val="231F20"/>
          <w:spacing w:val="16"/>
          <w:w w:val="105"/>
          <w:position w:val="-17"/>
          <w:sz w:val="14"/>
        </w:rPr>
        <w:t> </w:t>
      </w:r>
      <w:r>
        <w:rPr>
          <w:i/>
          <w:color w:val="231F20"/>
          <w:w w:val="105"/>
          <w:sz w:val="20"/>
        </w:rPr>
        <w:t>dA,</w:t>
        <w:tab/>
      </w:r>
      <w:r>
        <w:rPr>
          <w:rFonts w:ascii="Meiryo" w:hAnsi="Meiryo"/>
          <w:color w:val="231F20"/>
          <w:w w:val="105"/>
          <w:position w:val="27"/>
          <w:sz w:val="20"/>
        </w:rPr>
        <w:t>∫</w:t>
      </w:r>
      <w:r>
        <w:rPr>
          <w:rFonts w:ascii="Georgia" w:hAnsi="Georgia"/>
          <w:b/>
          <w:color w:val="231F20"/>
          <w:w w:val="105"/>
          <w:position w:val="-17"/>
          <w:sz w:val="20"/>
        </w:rPr>
        <w:t>x</w:t>
      </w:r>
      <w:r>
        <w:rPr>
          <w:rFonts w:ascii="Meiryo" w:hAnsi="Meiryo"/>
          <w:i/>
          <w:color w:val="231F20"/>
          <w:w w:val="105"/>
          <w:position w:val="-17"/>
          <w:sz w:val="14"/>
        </w:rPr>
        <w:t>∈</w:t>
      </w:r>
      <w:r>
        <w:rPr>
          <w:i/>
          <w:color w:val="231F20"/>
          <w:w w:val="105"/>
          <w:position w:val="-17"/>
          <w:sz w:val="14"/>
        </w:rPr>
        <w:t>S</w:t>
      </w:r>
      <w:r>
        <w:rPr>
          <w:i/>
          <w:color w:val="231F20"/>
          <w:spacing w:val="13"/>
          <w:w w:val="105"/>
          <w:position w:val="-17"/>
          <w:sz w:val="14"/>
        </w:rPr>
        <w:t> </w:t>
      </w:r>
      <w:r>
        <w:rPr>
          <w:i/>
          <w:color w:val="231F20"/>
          <w:w w:val="105"/>
          <w:sz w:val="20"/>
        </w:rPr>
        <w:t>d</w:t>
      </w:r>
      <w:r>
        <w:rPr>
          <w:rFonts w:ascii="Georgia" w:hAnsi="Georgia"/>
          <w:b/>
          <w:color w:val="231F20"/>
          <w:w w:val="105"/>
          <w:sz w:val="20"/>
        </w:rPr>
        <w:t>x</w:t>
      </w:r>
      <w:r>
        <w:rPr>
          <w:i/>
          <w:color w:val="231F20"/>
          <w:w w:val="105"/>
          <w:sz w:val="20"/>
        </w:rPr>
        <w:t>,</w:t>
        <w:tab/>
      </w:r>
      <w:r>
        <w:rPr>
          <w:rFonts w:ascii="Meiryo" w:hAnsi="Meiryo"/>
          <w:color w:val="231F20"/>
          <w:w w:val="105"/>
          <w:position w:val="27"/>
          <w:sz w:val="20"/>
        </w:rPr>
        <w:t>∫</w:t>
      </w:r>
      <w:r>
        <w:rPr>
          <w:rFonts w:ascii="Georgia" w:hAnsi="Georgia"/>
          <w:b/>
          <w:color w:val="231F20"/>
          <w:w w:val="105"/>
          <w:position w:val="-17"/>
          <w:sz w:val="20"/>
        </w:rPr>
        <w:t>x</w:t>
      </w:r>
      <w:r>
        <w:rPr>
          <w:rFonts w:ascii="Meiryo" w:hAnsi="Meiryo"/>
          <w:i/>
          <w:color w:val="231F20"/>
          <w:w w:val="105"/>
          <w:position w:val="-17"/>
          <w:sz w:val="14"/>
        </w:rPr>
        <w:t>∈</w:t>
      </w:r>
      <w:r>
        <w:rPr>
          <w:i/>
          <w:color w:val="231F20"/>
          <w:w w:val="105"/>
          <w:position w:val="-17"/>
          <w:sz w:val="14"/>
        </w:rPr>
        <w:t>S</w:t>
      </w:r>
      <w:r>
        <w:rPr>
          <w:i/>
          <w:color w:val="231F20"/>
          <w:spacing w:val="16"/>
          <w:w w:val="105"/>
          <w:position w:val="-17"/>
          <w:sz w:val="14"/>
        </w:rPr>
        <w:t> </w:t>
      </w:r>
      <w:r>
        <w:rPr>
          <w:i/>
          <w:color w:val="231F20"/>
          <w:spacing w:val="2"/>
          <w:w w:val="105"/>
          <w:sz w:val="20"/>
        </w:rPr>
        <w:t>dA</w:t>
      </w:r>
      <w:r>
        <w:rPr>
          <w:rFonts w:ascii="Georgia" w:hAnsi="Georgia"/>
          <w:b/>
          <w:color w:val="231F20"/>
          <w:spacing w:val="2"/>
          <w:w w:val="105"/>
          <w:position w:val="-2"/>
          <w:sz w:val="20"/>
        </w:rPr>
        <w:t>x</w:t>
      </w:r>
      <w:r>
        <w:rPr>
          <w:i/>
          <w:color w:val="231F20"/>
          <w:spacing w:val="2"/>
          <w:w w:val="105"/>
          <w:sz w:val="20"/>
        </w:rPr>
        <w:t>,</w:t>
        <w:tab/>
      </w:r>
      <w:r>
        <w:rPr>
          <w:rFonts w:ascii="Meiryo" w:hAnsi="Meiryo"/>
          <w:color w:val="231F20"/>
          <w:w w:val="105"/>
          <w:position w:val="27"/>
          <w:sz w:val="20"/>
        </w:rPr>
        <w:t>∫</w:t>
      </w:r>
      <w:r>
        <w:rPr>
          <w:rFonts w:ascii="Georgia" w:hAnsi="Georgia"/>
          <w:b/>
          <w:color w:val="231F20"/>
          <w:w w:val="105"/>
          <w:position w:val="-17"/>
          <w:sz w:val="20"/>
        </w:rPr>
        <w:t>x</w:t>
      </w:r>
      <w:r>
        <w:rPr>
          <w:rFonts w:ascii="Georgia" w:hAnsi="Georgia"/>
          <w:b/>
          <w:color w:val="231F20"/>
          <w:spacing w:val="-12"/>
          <w:w w:val="105"/>
          <w:position w:val="-17"/>
          <w:sz w:val="20"/>
        </w:rPr>
        <w:t> </w:t>
      </w:r>
      <w:r>
        <w:rPr>
          <w:i/>
          <w:color w:val="231F20"/>
          <w:w w:val="105"/>
          <w:sz w:val="20"/>
        </w:rPr>
        <w:t>d</w:t>
      </w:r>
      <w:r>
        <w:rPr>
          <w:rFonts w:ascii="Georgia" w:hAnsi="Georgia"/>
          <w:b/>
          <w:color w:val="231F20"/>
          <w:w w:val="105"/>
          <w:sz w:val="20"/>
        </w:rPr>
        <w:t>x</w:t>
      </w:r>
      <w:r>
        <w:rPr>
          <w:i/>
          <w:color w:val="231F20"/>
          <w:w w:val="105"/>
          <w:sz w:val="20"/>
        </w:rPr>
        <w:t>.</w:t>
      </w:r>
    </w:p>
    <w:p>
      <w:pPr>
        <w:pStyle w:val="BodyText"/>
        <w:spacing w:line="266" w:lineRule="auto" w:before="45"/>
        <w:ind w:left="2367" w:right="332"/>
        <w:jc w:val="right"/>
      </w:pPr>
      <w:r>
        <w:rPr>
          <w:color w:val="231F20"/>
        </w:rPr>
        <w:t>All of the above formulas represent “the area of region </w:t>
      </w:r>
      <w:r>
        <w:rPr>
          <w:i/>
          <w:color w:val="231F20"/>
        </w:rPr>
        <w:t>S</w:t>
      </w:r>
      <w:r>
        <w:rPr>
          <w:color w:val="231F20"/>
        </w:rPr>
        <w:t>.” </w:t>
      </w:r>
      <w:r>
        <w:rPr>
          <w:color w:val="231F20"/>
          <w:spacing w:val="-9"/>
        </w:rPr>
        <w:t>We </w:t>
      </w:r>
      <w:r>
        <w:rPr>
          <w:color w:val="231F20"/>
        </w:rPr>
        <w:t>will stick with the first one we used, because it is so verbose it avoids ambiguity. </w:t>
      </w:r>
      <w:r>
        <w:rPr>
          <w:color w:val="231F20"/>
          <w:spacing w:val="-9"/>
        </w:rPr>
        <w:t>To </w:t>
      </w:r>
      <w:r>
        <w:rPr>
          <w:color w:val="231F20"/>
        </w:rPr>
        <w:t>evaluate such integrals analytically, we usually need to lay down some coordinate system and use our bag of calculus tricks to solve the equations. But have no fear if those skills have faded, as we usually have to numerically approximate integrals, and that</w:t>
      </w:r>
      <w:r>
        <w:rPr>
          <w:color w:val="231F20"/>
          <w:spacing w:val="-9"/>
        </w:rPr>
        <w:t> </w:t>
      </w:r>
      <w:r>
        <w:rPr>
          <w:color w:val="231F20"/>
        </w:rPr>
        <w:t>requires</w:t>
      </w:r>
      <w:r>
        <w:rPr>
          <w:color w:val="231F20"/>
          <w:spacing w:val="-10"/>
        </w:rPr>
        <w:t> </w:t>
      </w:r>
      <w:r>
        <w:rPr>
          <w:color w:val="231F20"/>
        </w:rPr>
        <w:t>only</w:t>
      </w:r>
      <w:r>
        <w:rPr>
          <w:color w:val="231F20"/>
          <w:spacing w:val="-10"/>
        </w:rPr>
        <w:t> </w:t>
      </w:r>
      <w:r>
        <w:rPr>
          <w:color w:val="231F20"/>
        </w:rPr>
        <w:t>a</w:t>
      </w:r>
      <w:r>
        <w:rPr>
          <w:color w:val="231F20"/>
          <w:spacing w:val="-6"/>
        </w:rPr>
        <w:t> </w:t>
      </w:r>
      <w:r>
        <w:rPr>
          <w:color w:val="231F20"/>
        </w:rPr>
        <w:t>few</w:t>
      </w:r>
      <w:r>
        <w:rPr>
          <w:color w:val="231F20"/>
          <w:spacing w:val="-9"/>
        </w:rPr>
        <w:t> </w:t>
      </w:r>
      <w:r>
        <w:rPr>
          <w:color w:val="231F20"/>
        </w:rPr>
        <w:t>simple</w:t>
      </w:r>
      <w:r>
        <w:rPr>
          <w:color w:val="231F20"/>
          <w:spacing w:val="-8"/>
        </w:rPr>
        <w:t> </w:t>
      </w:r>
      <w:r>
        <w:rPr>
          <w:color w:val="231F20"/>
        </w:rPr>
        <w:t>techniques</w:t>
      </w:r>
      <w:r>
        <w:rPr>
          <w:color w:val="231F20"/>
          <w:spacing w:val="-12"/>
        </w:rPr>
        <w:t> </w:t>
      </w:r>
      <w:r>
        <w:rPr>
          <w:color w:val="231F20"/>
        </w:rPr>
        <w:t>which</w:t>
      </w:r>
      <w:r>
        <w:rPr>
          <w:color w:val="231F20"/>
          <w:spacing w:val="-7"/>
        </w:rPr>
        <w:t> </w:t>
      </w:r>
      <w:r>
        <w:rPr>
          <w:color w:val="231F20"/>
        </w:rPr>
        <w:t>are</w:t>
      </w:r>
      <w:r>
        <w:rPr>
          <w:color w:val="231F20"/>
          <w:spacing w:val="-8"/>
        </w:rPr>
        <w:t> </w:t>
      </w:r>
      <w:r>
        <w:rPr>
          <w:color w:val="231F20"/>
        </w:rPr>
        <w:t>covered</w:t>
      </w:r>
      <w:r>
        <w:rPr>
          <w:color w:val="231F20"/>
          <w:spacing w:val="-12"/>
        </w:rPr>
        <w:t> </w:t>
      </w:r>
      <w:r>
        <w:rPr>
          <w:color w:val="231F20"/>
        </w:rPr>
        <w:t>later</w:t>
      </w:r>
      <w:r>
        <w:rPr>
          <w:color w:val="231F20"/>
          <w:spacing w:val="-8"/>
        </w:rPr>
        <w:t> </w:t>
      </w:r>
      <w:r>
        <w:rPr>
          <w:color w:val="231F20"/>
        </w:rPr>
        <w:t>in</w:t>
      </w:r>
      <w:r>
        <w:rPr>
          <w:color w:val="231F20"/>
          <w:spacing w:val="-5"/>
        </w:rPr>
        <w:t> </w:t>
      </w:r>
      <w:r>
        <w:rPr>
          <w:color w:val="231F20"/>
        </w:rPr>
        <w:t>this</w:t>
      </w:r>
      <w:r>
        <w:rPr>
          <w:color w:val="231F20"/>
          <w:spacing w:val="-10"/>
        </w:rPr>
        <w:t> </w:t>
      </w:r>
      <w:r>
        <w:rPr>
          <w:color w:val="231F20"/>
        </w:rPr>
        <w:t>chapter. Given</w:t>
      </w:r>
      <w:r>
        <w:rPr>
          <w:color w:val="231F20"/>
          <w:spacing w:val="-13"/>
        </w:rPr>
        <w:t> </w:t>
      </w:r>
      <w:r>
        <w:rPr>
          <w:color w:val="231F20"/>
        </w:rPr>
        <w:t>a</w:t>
      </w:r>
      <w:r>
        <w:rPr>
          <w:color w:val="231F20"/>
          <w:spacing w:val="-9"/>
        </w:rPr>
        <w:t> </w:t>
      </w:r>
      <w:r>
        <w:rPr>
          <w:color w:val="231F20"/>
        </w:rPr>
        <w:t>measure</w:t>
      </w:r>
      <w:r>
        <w:rPr>
          <w:color w:val="231F20"/>
          <w:spacing w:val="-13"/>
        </w:rPr>
        <w:t> </w:t>
      </w:r>
      <w:r>
        <w:rPr>
          <w:color w:val="231F20"/>
        </w:rPr>
        <w:t>on</w:t>
      </w:r>
      <w:r>
        <w:rPr>
          <w:color w:val="231F20"/>
          <w:spacing w:val="-11"/>
        </w:rPr>
        <w:t> </w:t>
      </w:r>
      <w:r>
        <w:rPr>
          <w:color w:val="231F20"/>
        </w:rPr>
        <w:t>a</w:t>
      </w:r>
      <w:r>
        <w:rPr>
          <w:color w:val="231F20"/>
          <w:spacing w:val="-8"/>
        </w:rPr>
        <w:t> </w:t>
      </w:r>
      <w:r>
        <w:rPr>
          <w:color w:val="231F20"/>
        </w:rPr>
        <w:t>set</w:t>
      </w:r>
      <w:r>
        <w:rPr>
          <w:color w:val="231F20"/>
          <w:spacing w:val="-9"/>
        </w:rPr>
        <w:t> </w:t>
      </w:r>
      <w:r>
        <w:rPr>
          <w:rFonts w:ascii="Lucida Sans Unicode" w:hAnsi="Lucida Sans Unicode"/>
          <w:color w:val="231F20"/>
        </w:rPr>
        <w:t>S</w:t>
      </w:r>
      <w:r>
        <w:rPr>
          <w:color w:val="231F20"/>
        </w:rPr>
        <w:t>,</w:t>
      </w:r>
      <w:r>
        <w:rPr>
          <w:color w:val="231F20"/>
          <w:spacing w:val="-6"/>
        </w:rPr>
        <w:t> </w:t>
      </w:r>
      <w:r>
        <w:rPr>
          <w:color w:val="231F20"/>
        </w:rPr>
        <w:t>we</w:t>
      </w:r>
      <w:r>
        <w:rPr>
          <w:color w:val="231F20"/>
          <w:spacing w:val="-11"/>
        </w:rPr>
        <w:t> </w:t>
      </w:r>
      <w:r>
        <w:rPr>
          <w:color w:val="231F20"/>
        </w:rPr>
        <w:t>can</w:t>
      </w:r>
      <w:r>
        <w:rPr>
          <w:color w:val="231F20"/>
          <w:spacing w:val="-7"/>
        </w:rPr>
        <w:t> </w:t>
      </w:r>
      <w:r>
        <w:rPr>
          <w:color w:val="231F20"/>
        </w:rPr>
        <w:t>always</w:t>
      </w:r>
      <w:r>
        <w:rPr>
          <w:color w:val="231F20"/>
          <w:spacing w:val="-12"/>
        </w:rPr>
        <w:t> </w:t>
      </w:r>
      <w:r>
        <w:rPr>
          <w:color w:val="231F20"/>
        </w:rPr>
        <w:t>create</w:t>
      </w:r>
      <w:r>
        <w:rPr>
          <w:color w:val="231F20"/>
          <w:spacing w:val="-10"/>
        </w:rPr>
        <w:t> </w:t>
      </w:r>
      <w:r>
        <w:rPr>
          <w:color w:val="231F20"/>
        </w:rPr>
        <w:t>a</w:t>
      </w:r>
      <w:r>
        <w:rPr>
          <w:color w:val="231F20"/>
          <w:spacing w:val="-9"/>
        </w:rPr>
        <w:t> </w:t>
      </w:r>
      <w:r>
        <w:rPr>
          <w:color w:val="231F20"/>
        </w:rPr>
        <w:t>new</w:t>
      </w:r>
      <w:r>
        <w:rPr>
          <w:color w:val="231F20"/>
          <w:spacing w:val="-12"/>
        </w:rPr>
        <w:t> </w:t>
      </w:r>
      <w:r>
        <w:rPr>
          <w:color w:val="231F20"/>
        </w:rPr>
        <w:t>measure</w:t>
      </w:r>
      <w:r>
        <w:rPr>
          <w:color w:val="231F20"/>
          <w:spacing w:val="-10"/>
        </w:rPr>
        <w:t> </w:t>
      </w:r>
      <w:r>
        <w:rPr>
          <w:color w:val="231F20"/>
        </w:rPr>
        <w:t>by</w:t>
      </w:r>
      <w:r>
        <w:rPr>
          <w:color w:val="231F20"/>
          <w:spacing w:val="-10"/>
        </w:rPr>
        <w:t> </w:t>
      </w:r>
      <w:r>
        <w:rPr>
          <w:color w:val="231F20"/>
        </w:rPr>
        <w:t>weighting</w:t>
      </w:r>
    </w:p>
    <w:p>
      <w:pPr>
        <w:pStyle w:val="BodyText"/>
        <w:spacing w:line="280" w:lineRule="exact"/>
        <w:ind w:left="2503"/>
        <w:jc w:val="both"/>
      </w:pPr>
      <w:r>
        <w:rPr>
          <w:color w:val="231F20"/>
        </w:rPr>
        <w:t>with  a  nonnegative function </w:t>
      </w:r>
      <w:r>
        <w:rPr>
          <w:i/>
          <w:color w:val="231F20"/>
        </w:rPr>
        <w:t>w  </w:t>
      </w:r>
      <w:r>
        <w:rPr>
          <w:rFonts w:ascii="PMingLiU" w:hAnsi="PMingLiU"/>
          <w:color w:val="231F20"/>
        </w:rPr>
        <w:t>:  </w:t>
      </w:r>
      <w:r>
        <w:rPr>
          <w:rFonts w:ascii="Lucida Sans Unicode" w:hAnsi="Lucida Sans Unicode"/>
          <w:color w:val="231F20"/>
        </w:rPr>
        <w:t>S  </w:t>
      </w:r>
      <w:r>
        <w:rPr>
          <w:rFonts w:ascii="Meiryo" w:hAnsi="Meiryo"/>
          <w:i/>
          <w:color w:val="231F20"/>
        </w:rPr>
        <w:t>→  </w:t>
      </w:r>
      <w:r>
        <w:rPr>
          <w:rFonts w:ascii="Lucida Sans Unicode" w:hAnsi="Lucida Sans Unicode"/>
          <w:color w:val="231F20"/>
          <w:spacing w:val="3"/>
        </w:rPr>
        <w:t>R</w:t>
      </w:r>
      <w:r>
        <w:rPr>
          <w:rFonts w:ascii="PMingLiU" w:hAnsi="PMingLiU"/>
          <w:color w:val="231F20"/>
          <w:spacing w:val="3"/>
          <w:position w:val="7"/>
          <w:sz w:val="14"/>
        </w:rPr>
        <w:t>+</w:t>
      </w:r>
      <w:r>
        <w:rPr>
          <w:color w:val="231F20"/>
          <w:spacing w:val="3"/>
        </w:rPr>
        <w:t>.   </w:t>
      </w:r>
      <w:r>
        <w:rPr>
          <w:color w:val="231F20"/>
        </w:rPr>
        <w:t>This is  best expressed in</w:t>
      </w:r>
      <w:r>
        <w:rPr>
          <w:color w:val="231F20"/>
          <w:spacing w:val="-4"/>
        </w:rPr>
        <w:t> </w:t>
      </w:r>
      <w:r>
        <w:rPr>
          <w:color w:val="231F20"/>
        </w:rPr>
        <w:t>integral</w:t>
      </w:r>
    </w:p>
    <w:p>
      <w:pPr>
        <w:spacing w:after="0" w:line="280" w:lineRule="exact"/>
        <w:jc w:val="both"/>
        <w:sectPr>
          <w:headerReference w:type="even" r:id="rId5"/>
          <w:headerReference w:type="default" r:id="rId6"/>
          <w:pgSz w:w="10800" w:h="13320"/>
          <w:pgMar w:header="1090" w:footer="0" w:top="1300" w:bottom="280" w:left="760" w:right="740"/>
          <w:pgNumType w:start="338"/>
        </w:sectPr>
      </w:pPr>
    </w:p>
    <w:p>
      <w:pPr>
        <w:pStyle w:val="BodyText"/>
      </w:pPr>
    </w:p>
    <w:p>
      <w:pPr>
        <w:pStyle w:val="BodyText"/>
        <w:spacing w:line="290" w:lineRule="atLeast" w:before="147"/>
        <w:ind w:left="320" w:right="2447"/>
      </w:pPr>
      <w:r>
        <w:rPr>
          <w:color w:val="231F20"/>
        </w:rPr>
        <w:t>notation. For example, we can start with the example of the simple area measure on </w:t>
      </w:r>
      <w:r>
        <w:rPr>
          <w:rFonts w:ascii="PMingLiU"/>
          <w:color w:val="231F20"/>
        </w:rPr>
        <w:t>[0</w:t>
      </w:r>
      <w:r>
        <w:rPr>
          <w:i/>
          <w:color w:val="231F20"/>
        </w:rPr>
        <w:t>, </w:t>
      </w:r>
      <w:r>
        <w:rPr>
          <w:rFonts w:ascii="PMingLiU"/>
          <w:color w:val="231F20"/>
        </w:rPr>
        <w:t>1]</w:t>
      </w:r>
      <w:r>
        <w:rPr>
          <w:rFonts w:ascii="PMingLiU"/>
          <w:color w:val="231F20"/>
          <w:vertAlign w:val="superscript"/>
        </w:rPr>
        <w:t>2</w:t>
      </w:r>
      <w:r>
        <w:rPr>
          <w:color w:val="231F20"/>
          <w:vertAlign w:val="baseline"/>
        </w:rPr>
        <w:t>:</w:t>
      </w:r>
    </w:p>
    <w:p>
      <w:pPr>
        <w:spacing w:after="0" w:line="290" w:lineRule="atLeast"/>
        <w:sectPr>
          <w:pgSz w:w="10800" w:h="13320"/>
          <w:pgMar w:header="1090" w:footer="0" w:top="1300" w:bottom="280" w:left="760" w:right="740"/>
        </w:sectPr>
      </w:pPr>
    </w:p>
    <w:p>
      <w:pPr>
        <w:spacing w:line="240" w:lineRule="auto" w:before="0"/>
        <w:ind w:left="0" w:right="0" w:firstLine="0"/>
        <w:jc w:val="right"/>
        <w:rPr>
          <w:rFonts w:ascii="Arial" w:hAnsi="Arial"/>
          <w:sz w:val="10"/>
        </w:rPr>
      </w:pPr>
      <w:r>
        <w:rPr>
          <w:rFonts w:ascii="Meiryo" w:hAnsi="Meiryo"/>
          <w:color w:val="231F20"/>
          <w:w w:val="110"/>
          <w:position w:val="45"/>
          <w:sz w:val="20"/>
        </w:rPr>
        <w:t>∫</w:t>
      </w:r>
      <w:r>
        <w:rPr>
          <w:rFonts w:ascii="Georgia" w:hAnsi="Georgia"/>
          <w:b/>
          <w:color w:val="231F20"/>
          <w:w w:val="110"/>
          <w:sz w:val="20"/>
        </w:rPr>
        <w:t>x</w:t>
      </w:r>
      <w:r>
        <w:rPr>
          <w:rFonts w:ascii="Meiryo" w:hAnsi="Meiryo"/>
          <w:i/>
          <w:color w:val="231F20"/>
          <w:w w:val="110"/>
          <w:sz w:val="14"/>
        </w:rPr>
        <w:t>∈</w:t>
      </w:r>
      <w:r>
        <w:rPr>
          <w:rFonts w:ascii="PMingLiU" w:hAnsi="PMingLiU"/>
          <w:color w:val="231F20"/>
          <w:w w:val="110"/>
          <w:sz w:val="14"/>
        </w:rPr>
        <w:t>[0</w:t>
      </w:r>
      <w:r>
        <w:rPr>
          <w:i/>
          <w:color w:val="231F20"/>
          <w:w w:val="110"/>
          <w:sz w:val="14"/>
        </w:rPr>
        <w:t>,</w:t>
      </w:r>
      <w:r>
        <w:rPr>
          <w:rFonts w:ascii="PMingLiU" w:hAnsi="PMingLiU"/>
          <w:color w:val="231F20"/>
          <w:w w:val="110"/>
          <w:sz w:val="14"/>
        </w:rPr>
        <w:t>1]</w:t>
      </w:r>
      <w:r>
        <w:rPr>
          <w:rFonts w:ascii="Arial" w:hAnsi="Arial"/>
          <w:color w:val="231F20"/>
          <w:w w:val="110"/>
          <w:position w:val="4"/>
          <w:sz w:val="10"/>
        </w:rPr>
        <w:t>2</w:t>
      </w:r>
    </w:p>
    <w:p>
      <w:pPr>
        <w:spacing w:before="67"/>
        <w:ind w:left="12" w:right="0" w:firstLine="0"/>
        <w:jc w:val="left"/>
        <w:rPr>
          <w:i/>
          <w:sz w:val="20"/>
        </w:rPr>
      </w:pPr>
      <w:r>
        <w:rPr/>
        <w:br w:type="column"/>
      </w:r>
      <w:r>
        <w:rPr>
          <w:i/>
          <w:color w:val="231F20"/>
          <w:w w:val="115"/>
          <w:sz w:val="20"/>
        </w:rPr>
        <w:t>dA</w:t>
      </w:r>
      <w:r>
        <w:rPr>
          <w:rFonts w:ascii="PMingLiU"/>
          <w:color w:val="231F20"/>
          <w:w w:val="115"/>
          <w:sz w:val="20"/>
        </w:rPr>
        <w:t>(</w:t>
      </w:r>
      <w:r>
        <w:rPr>
          <w:rFonts w:ascii="Georgia"/>
          <w:b/>
          <w:color w:val="231F20"/>
          <w:w w:val="115"/>
          <w:sz w:val="20"/>
        </w:rPr>
        <w:t>x</w:t>
      </w:r>
      <w:r>
        <w:rPr>
          <w:rFonts w:ascii="PMingLiU"/>
          <w:color w:val="231F20"/>
          <w:w w:val="115"/>
          <w:sz w:val="20"/>
        </w:rPr>
        <w:t>)</w:t>
      </w:r>
      <w:r>
        <w:rPr>
          <w:i/>
          <w:color w:val="231F20"/>
          <w:w w:val="115"/>
          <w:sz w:val="20"/>
        </w:rPr>
        <w:t>,</w:t>
      </w:r>
    </w:p>
    <w:p>
      <w:pPr>
        <w:spacing w:after="0"/>
        <w:jc w:val="left"/>
        <w:rPr>
          <w:sz w:val="20"/>
        </w:rPr>
        <w:sectPr>
          <w:type w:val="continuous"/>
          <w:pgSz w:w="10800" w:h="13320"/>
          <w:pgMar w:top="1260" w:bottom="280" w:left="760" w:right="740"/>
          <w:cols w:num="2" w:equalWidth="0">
            <w:col w:w="3583" w:space="40"/>
            <w:col w:w="5677"/>
          </w:cols>
        </w:sectPr>
      </w:pPr>
    </w:p>
    <w:p>
      <w:pPr>
        <w:pStyle w:val="BodyText"/>
        <w:spacing w:line="7" w:lineRule="exact"/>
        <w:ind w:left="319"/>
      </w:pPr>
      <w:r>
        <w:rPr>
          <w:color w:val="231F20"/>
        </w:rPr>
        <w:t>and we can use a “radially weighted” measure by inserting a weighting function</w:t>
      </w:r>
    </w:p>
    <w:p>
      <w:pPr>
        <w:pStyle w:val="BodyText"/>
        <w:spacing w:line="95" w:lineRule="exact" w:before="29"/>
        <w:ind w:left="319"/>
      </w:pPr>
      <w:r>
        <w:rPr>
          <w:color w:val="231F20"/>
        </w:rPr>
        <w:t>of radius squared:</w:t>
      </w:r>
    </w:p>
    <w:p>
      <w:pPr>
        <w:spacing w:after="0" w:line="95" w:lineRule="exact"/>
        <w:sectPr>
          <w:type w:val="continuous"/>
          <w:pgSz w:w="10800" w:h="13320"/>
          <w:pgMar w:top="1260" w:bottom="280" w:left="760" w:right="740"/>
        </w:sectPr>
      </w:pPr>
    </w:p>
    <w:p>
      <w:pPr>
        <w:spacing w:line="240" w:lineRule="auto" w:before="0"/>
        <w:ind w:left="0" w:right="0" w:firstLine="0"/>
        <w:jc w:val="right"/>
        <w:rPr>
          <w:rFonts w:ascii="Arial" w:hAnsi="Arial"/>
          <w:sz w:val="10"/>
        </w:rPr>
      </w:pPr>
      <w:r>
        <w:rPr/>
        <w:pict>
          <v:shape style="position:absolute;margin-left:225.479996pt;margin-top:15.987479pt;width:4pt;height:7pt;mso-position-horizontal-relative:page;mso-position-vertical-relative:paragraph;z-index:-17798656"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2</w:t>
                  </w:r>
                </w:p>
              </w:txbxContent>
            </v:textbox>
            <w10:wrap type="none"/>
          </v:shape>
        </w:pict>
      </w:r>
      <w:r>
        <w:rPr>
          <w:rFonts w:ascii="Meiryo" w:hAnsi="Meiryo"/>
          <w:color w:val="231F20"/>
          <w:w w:val="110"/>
          <w:position w:val="45"/>
          <w:sz w:val="20"/>
        </w:rPr>
        <w:t>∫</w:t>
      </w:r>
      <w:r>
        <w:rPr>
          <w:rFonts w:ascii="Georgia" w:hAnsi="Georgia"/>
          <w:b/>
          <w:color w:val="231F20"/>
          <w:w w:val="110"/>
          <w:sz w:val="20"/>
        </w:rPr>
        <w:t>x</w:t>
      </w:r>
      <w:r>
        <w:rPr>
          <w:rFonts w:ascii="Meiryo" w:hAnsi="Meiryo"/>
          <w:i/>
          <w:color w:val="231F20"/>
          <w:w w:val="110"/>
          <w:sz w:val="14"/>
        </w:rPr>
        <w:t>∈</w:t>
      </w:r>
      <w:r>
        <w:rPr>
          <w:rFonts w:ascii="PMingLiU" w:hAnsi="PMingLiU"/>
          <w:color w:val="231F20"/>
          <w:w w:val="110"/>
          <w:sz w:val="14"/>
        </w:rPr>
        <w:t>[0</w:t>
      </w:r>
      <w:r>
        <w:rPr>
          <w:i/>
          <w:color w:val="231F20"/>
          <w:w w:val="110"/>
          <w:sz w:val="14"/>
        </w:rPr>
        <w:t>,</w:t>
      </w:r>
      <w:r>
        <w:rPr>
          <w:rFonts w:ascii="PMingLiU" w:hAnsi="PMingLiU"/>
          <w:color w:val="231F20"/>
          <w:w w:val="110"/>
          <w:sz w:val="14"/>
        </w:rPr>
        <w:t>1]</w:t>
      </w:r>
      <w:r>
        <w:rPr>
          <w:rFonts w:ascii="Arial" w:hAnsi="Arial"/>
          <w:color w:val="231F20"/>
          <w:w w:val="110"/>
          <w:position w:val="4"/>
          <w:sz w:val="10"/>
        </w:rPr>
        <w:t>2</w:t>
      </w:r>
    </w:p>
    <w:p>
      <w:pPr>
        <w:pStyle w:val="ListParagraph"/>
        <w:numPr>
          <w:ilvl w:val="0"/>
          <w:numId w:val="2"/>
        </w:numPr>
        <w:tabs>
          <w:tab w:pos="111" w:val="left" w:leader="none"/>
        </w:tabs>
        <w:spacing w:line="240" w:lineRule="auto" w:before="187" w:after="0"/>
        <w:ind w:left="110" w:right="0" w:hanging="102"/>
        <w:jc w:val="left"/>
        <w:rPr>
          <w:i/>
          <w:sz w:val="20"/>
        </w:rPr>
      </w:pPr>
      <w:r>
        <w:rPr>
          <w:rFonts w:ascii="Georgia" w:hAnsi="Georgia"/>
          <w:b/>
          <w:color w:val="231F20"/>
          <w:spacing w:val="-1"/>
          <w:w w:val="102"/>
          <w:sz w:val="20"/>
        </w:rPr>
        <w:br w:type="column"/>
        <w:t>x</w:t>
      </w:r>
      <w:r>
        <w:rPr>
          <w:rFonts w:ascii="Meiryo" w:hAnsi="Meiryo"/>
          <w:i/>
          <w:color w:val="231F20"/>
          <w:w w:val="49"/>
          <w:sz w:val="20"/>
        </w:rPr>
        <w:t>◦</w:t>
      </w:r>
      <w:r>
        <w:rPr>
          <w:rFonts w:ascii="Meiryo" w:hAnsi="Meiryo"/>
          <w:i/>
          <w:color w:val="231F20"/>
          <w:spacing w:val="22"/>
          <w:sz w:val="20"/>
        </w:rPr>
        <w:t> </w:t>
      </w:r>
      <w:r>
        <w:rPr>
          <w:i/>
          <w:color w:val="231F20"/>
          <w:spacing w:val="-1"/>
          <w:w w:val="113"/>
          <w:sz w:val="20"/>
        </w:rPr>
        <w:t>dA</w:t>
      </w:r>
      <w:r>
        <w:rPr>
          <w:rFonts w:ascii="PMingLiU" w:hAnsi="PMingLiU"/>
          <w:color w:val="231F20"/>
          <w:spacing w:val="-1"/>
          <w:w w:val="123"/>
          <w:sz w:val="20"/>
        </w:rPr>
        <w:t>(</w:t>
      </w:r>
      <w:r>
        <w:rPr>
          <w:rFonts w:ascii="Georgia" w:hAnsi="Georgia"/>
          <w:b/>
          <w:color w:val="231F20"/>
          <w:spacing w:val="1"/>
          <w:w w:val="102"/>
          <w:sz w:val="20"/>
        </w:rPr>
        <w:t>x</w:t>
      </w:r>
      <w:r>
        <w:rPr>
          <w:rFonts w:ascii="PMingLiU" w:hAnsi="PMingLiU"/>
          <w:color w:val="231F20"/>
          <w:spacing w:val="-1"/>
          <w:w w:val="123"/>
          <w:sz w:val="20"/>
        </w:rPr>
        <w:t>)</w:t>
      </w:r>
      <w:r>
        <w:rPr>
          <w:i/>
          <w:color w:val="231F20"/>
          <w:w w:val="110"/>
          <w:sz w:val="20"/>
        </w:rPr>
        <w:t>.</w:t>
      </w:r>
    </w:p>
    <w:p>
      <w:pPr>
        <w:spacing w:after="0" w:line="240" w:lineRule="auto"/>
        <w:jc w:val="left"/>
        <w:rPr>
          <w:sz w:val="20"/>
        </w:rPr>
        <w:sectPr>
          <w:type w:val="continuous"/>
          <w:pgSz w:w="10800" w:h="13320"/>
          <w:pgMar w:top="1260" w:bottom="280" w:left="760" w:right="740"/>
          <w:cols w:num="2" w:equalWidth="0">
            <w:col w:w="3379" w:space="40"/>
            <w:col w:w="5881"/>
          </w:cols>
        </w:sectPr>
      </w:pPr>
    </w:p>
    <w:p>
      <w:pPr>
        <w:pStyle w:val="BodyText"/>
        <w:spacing w:line="154" w:lineRule="exact"/>
        <w:ind w:left="319"/>
      </w:pPr>
      <w:r>
        <w:rPr>
          <w:color w:val="231F20"/>
        </w:rPr>
        <w:t>To evaluate this analytically, we can expand using a Cartesian coordinate system</w:t>
      </w:r>
    </w:p>
    <w:p>
      <w:pPr>
        <w:spacing w:line="371" w:lineRule="exact" w:before="0"/>
        <w:ind w:left="319" w:right="0" w:firstLine="0"/>
        <w:jc w:val="left"/>
        <w:rPr>
          <w:sz w:val="20"/>
        </w:rPr>
      </w:pPr>
      <w:r>
        <w:rPr/>
        <w:pict>
          <v:shape style="position:absolute;margin-left:207.830917pt;margin-top:18.549658pt;width:5.55pt;height:37.2pt;mso-position-horizontal-relative:page;mso-position-vertical-relative:paragraph;z-index:15731712" type="#_x0000_t202" filled="false" stroked="false">
            <v:textbox inset="0,0,0,0">
              <w:txbxContent>
                <w:p>
                  <w:pPr>
                    <w:pStyle w:val="BodyText"/>
                    <w:spacing w:line="303" w:lineRule="exact"/>
                    <w:rPr>
                      <w:rFonts w:ascii="Meiryo" w:hAnsi="Meiryo"/>
                    </w:rPr>
                  </w:pPr>
                  <w:r>
                    <w:rPr>
                      <w:rFonts w:ascii="Meiryo" w:hAnsi="Meiryo"/>
                      <w:color w:val="231F20"/>
                      <w:w w:val="88"/>
                    </w:rPr>
                    <w:t>∫</w:t>
                  </w:r>
                </w:p>
              </w:txbxContent>
            </v:textbox>
            <w10:wrap type="none"/>
          </v:shape>
        </w:pict>
      </w:r>
      <w:r>
        <w:rPr/>
        <w:pict>
          <v:shape style="position:absolute;margin-left:230.039993pt;margin-top:18.548758pt;width:5.55pt;height:37.2pt;mso-position-horizontal-relative:page;mso-position-vertical-relative:paragraph;z-index:15732224" type="#_x0000_t202" filled="false" stroked="false">
            <v:textbox inset="0,0,0,0">
              <w:txbxContent>
                <w:p>
                  <w:pPr>
                    <w:pStyle w:val="BodyText"/>
                    <w:spacing w:line="303" w:lineRule="exact"/>
                    <w:rPr>
                      <w:rFonts w:ascii="Meiryo" w:hAnsi="Meiryo"/>
                    </w:rPr>
                  </w:pPr>
                  <w:r>
                    <w:rPr>
                      <w:rFonts w:ascii="Meiryo" w:hAnsi="Meiryo"/>
                      <w:color w:val="231F20"/>
                      <w:w w:val="88"/>
                    </w:rPr>
                    <w:t>∫</w:t>
                  </w:r>
                </w:p>
              </w:txbxContent>
            </v:textbox>
            <w10:wrap type="none"/>
          </v:shape>
        </w:pict>
      </w:r>
      <w:r>
        <w:rPr/>
        <w:pict>
          <v:shape style="position:absolute;margin-left:109.800926pt;margin-top:18.552338pt;width:5.55pt;height:37.2pt;mso-position-horizontal-relative:page;mso-position-vertical-relative:paragraph;z-index:15735296" type="#_x0000_t202" filled="false" stroked="false">
            <v:textbox inset="0,0,0,0">
              <w:txbxContent>
                <w:p>
                  <w:pPr>
                    <w:pStyle w:val="BodyText"/>
                    <w:spacing w:line="303" w:lineRule="exact"/>
                    <w:rPr>
                      <w:rFonts w:ascii="Meiryo" w:hAnsi="Meiryo"/>
                    </w:rPr>
                  </w:pPr>
                  <w:r>
                    <w:rPr>
                      <w:rFonts w:ascii="Meiryo" w:hAnsi="Meiryo"/>
                      <w:color w:val="231F20"/>
                      <w:w w:val="88"/>
                    </w:rPr>
                    <w:t>∫</w:t>
                  </w:r>
                </w:p>
              </w:txbxContent>
            </v:textbox>
            <w10:wrap type="none"/>
          </v:shape>
        </w:pict>
      </w:r>
      <w:r>
        <w:rPr>
          <w:color w:val="231F20"/>
          <w:w w:val="105"/>
          <w:sz w:val="20"/>
        </w:rPr>
        <w:t>with </w:t>
      </w:r>
      <w:r>
        <w:rPr>
          <w:i/>
          <w:color w:val="231F20"/>
          <w:w w:val="105"/>
          <w:sz w:val="20"/>
        </w:rPr>
        <w:t>dA </w:t>
      </w:r>
      <w:r>
        <w:rPr>
          <w:rFonts w:ascii="Meiryo" w:hAnsi="Meiryo"/>
          <w:i/>
          <w:color w:val="231F20"/>
          <w:w w:val="105"/>
          <w:sz w:val="20"/>
        </w:rPr>
        <w:t>≡ </w:t>
      </w:r>
      <w:r>
        <w:rPr>
          <w:i/>
          <w:color w:val="231F20"/>
          <w:w w:val="105"/>
          <w:sz w:val="20"/>
        </w:rPr>
        <w:t>dx dy</w:t>
      </w:r>
      <w:r>
        <w:rPr>
          <w:color w:val="231F20"/>
          <w:w w:val="105"/>
          <w:sz w:val="20"/>
        </w:rPr>
        <w:t>:</w:t>
      </w:r>
    </w:p>
    <w:p>
      <w:pPr>
        <w:spacing w:after="0" w:line="371" w:lineRule="exact"/>
        <w:jc w:val="left"/>
        <w:rPr>
          <w:sz w:val="20"/>
        </w:rPr>
        <w:sectPr>
          <w:type w:val="continuous"/>
          <w:pgSz w:w="10800" w:h="13320"/>
          <w:pgMar w:top="1260" w:bottom="280" w:left="760" w:right="740"/>
        </w:sectPr>
      </w:pPr>
    </w:p>
    <w:p>
      <w:pPr>
        <w:pStyle w:val="BodyText"/>
        <w:spacing w:before="5"/>
        <w:rPr>
          <w:sz w:val="17"/>
        </w:rPr>
      </w:pPr>
    </w:p>
    <w:p>
      <w:pPr>
        <w:spacing w:before="0"/>
        <w:ind w:left="0" w:right="0" w:firstLine="0"/>
        <w:jc w:val="right"/>
        <w:rPr>
          <w:rFonts w:ascii="PMingLiU"/>
          <w:sz w:val="14"/>
        </w:rPr>
      </w:pPr>
      <w:r>
        <w:rPr/>
        <w:pict>
          <v:shape style="position:absolute;margin-left:147.600006pt;margin-top:3.478971pt;width:60.2pt;height:17.3pt;mso-position-horizontal-relative:page;mso-position-vertical-relative:paragraph;z-index:-17798144" type="#_x0000_t202" filled="false" stroked="false">
            <v:textbox inset="0,0,0,0">
              <w:txbxContent>
                <w:p>
                  <w:pPr>
                    <w:numPr>
                      <w:ilvl w:val="0"/>
                      <w:numId w:val="3"/>
                    </w:numPr>
                    <w:tabs>
                      <w:tab w:pos="101" w:val="left" w:leader="none"/>
                    </w:tabs>
                    <w:spacing w:line="304" w:lineRule="exact" w:before="0"/>
                    <w:ind w:left="100" w:right="0" w:hanging="101"/>
                    <w:jc w:val="left"/>
                    <w:rPr>
                      <w:rFonts w:ascii="PMingLiU" w:hAnsi="PMingLiU"/>
                      <w:sz w:val="20"/>
                    </w:rPr>
                  </w:pPr>
                  <w:r>
                    <w:rPr>
                      <w:rFonts w:ascii="Georgia" w:hAnsi="Georgia"/>
                      <w:b/>
                      <w:color w:val="231F20"/>
                      <w:spacing w:val="-1"/>
                      <w:w w:val="102"/>
                      <w:sz w:val="20"/>
                    </w:rPr>
                    <w:t>x</w:t>
                  </w:r>
                  <w:r>
                    <w:rPr>
                      <w:rFonts w:ascii="Meiryo" w:hAnsi="Meiryo"/>
                      <w:i/>
                      <w:color w:val="231F20"/>
                      <w:w w:val="49"/>
                      <w:sz w:val="20"/>
                    </w:rPr>
                    <w:t>◦</w:t>
                  </w:r>
                  <w:r>
                    <w:rPr>
                      <w:rFonts w:ascii="Meiryo" w:hAnsi="Meiryo"/>
                      <w:i/>
                      <w:color w:val="231F20"/>
                      <w:spacing w:val="22"/>
                      <w:sz w:val="20"/>
                    </w:rPr>
                    <w:t> </w:t>
                  </w:r>
                  <w:r>
                    <w:rPr>
                      <w:i/>
                      <w:color w:val="231F20"/>
                      <w:spacing w:val="-1"/>
                      <w:w w:val="113"/>
                      <w:sz w:val="20"/>
                    </w:rPr>
                    <w:t>dA</w:t>
                  </w:r>
                  <w:r>
                    <w:rPr>
                      <w:rFonts w:ascii="PMingLiU" w:hAnsi="PMingLiU"/>
                      <w:color w:val="231F20"/>
                      <w:spacing w:val="-1"/>
                      <w:w w:val="123"/>
                      <w:sz w:val="20"/>
                    </w:rPr>
                    <w:t>(</w:t>
                  </w:r>
                  <w:r>
                    <w:rPr>
                      <w:rFonts w:ascii="Georgia" w:hAnsi="Georgia"/>
                      <w:b/>
                      <w:color w:val="231F20"/>
                      <w:spacing w:val="1"/>
                      <w:w w:val="102"/>
                      <w:sz w:val="20"/>
                    </w:rPr>
                    <w:t>x</w:t>
                  </w:r>
                  <w:r>
                    <w:rPr>
                      <w:rFonts w:ascii="PMingLiU" w:hAnsi="PMingLiU"/>
                      <w:color w:val="231F20"/>
                      <w:spacing w:val="2"/>
                      <w:w w:val="137"/>
                      <w:sz w:val="20"/>
                    </w:rPr>
                    <w:t>)</w:t>
                  </w:r>
                  <w:r>
                    <w:rPr>
                      <w:rFonts w:ascii="PMingLiU" w:hAnsi="PMingLiU"/>
                      <w:color w:val="231F20"/>
                      <w:sz w:val="20"/>
                    </w:rPr>
                    <w:t> </w:t>
                  </w:r>
                  <w:r>
                    <w:rPr>
                      <w:rFonts w:ascii="PMingLiU" w:hAnsi="PMingLiU"/>
                      <w:color w:val="231F20"/>
                      <w:w w:val="137"/>
                      <w:sz w:val="20"/>
                    </w:rPr>
                    <w:t>=</w:t>
                  </w:r>
                  <w:r>
                    <w:rPr>
                      <w:rFonts w:ascii="PMingLiU" w:hAnsi="PMingLiU"/>
                      <w:color w:val="231F20"/>
                      <w:spacing w:val="2"/>
                      <w:sz w:val="20"/>
                    </w:rPr>
                    <w:t> </w:t>
                  </w:r>
                </w:p>
              </w:txbxContent>
            </v:textbox>
            <w10:wrap type="none"/>
          </v:shape>
        </w:pict>
      </w:r>
      <w:r>
        <w:rPr>
          <w:rFonts w:ascii="PMingLiU"/>
          <w:color w:val="231F20"/>
          <w:w w:val="120"/>
          <w:sz w:val="14"/>
        </w:rPr>
        <w:t>2</w:t>
      </w:r>
    </w:p>
    <w:p>
      <w:pPr>
        <w:spacing w:before="25"/>
        <w:ind w:left="1546" w:right="0" w:firstLine="0"/>
        <w:jc w:val="left"/>
        <w:rPr>
          <w:rFonts w:ascii="Arial" w:hAnsi="Arial"/>
          <w:sz w:val="10"/>
        </w:rPr>
      </w:pPr>
      <w:r>
        <w:rPr>
          <w:rFonts w:ascii="Georgia" w:hAnsi="Georgia"/>
          <w:b/>
          <w:color w:val="231F20"/>
          <w:w w:val="115"/>
          <w:sz w:val="20"/>
        </w:rPr>
        <w:t>x</w:t>
      </w:r>
      <w:r>
        <w:rPr>
          <w:rFonts w:ascii="Meiryo" w:hAnsi="Meiryo"/>
          <w:i/>
          <w:color w:val="231F20"/>
          <w:w w:val="115"/>
          <w:sz w:val="14"/>
        </w:rPr>
        <w:t>∈</w:t>
      </w:r>
      <w:r>
        <w:rPr>
          <w:rFonts w:ascii="PMingLiU" w:hAnsi="PMingLiU"/>
          <w:color w:val="231F20"/>
          <w:w w:val="115"/>
          <w:sz w:val="14"/>
        </w:rPr>
        <w:t>[0</w:t>
      </w:r>
      <w:r>
        <w:rPr>
          <w:i/>
          <w:color w:val="231F20"/>
          <w:w w:val="115"/>
          <w:sz w:val="14"/>
        </w:rPr>
        <w:t>,</w:t>
      </w:r>
      <w:r>
        <w:rPr>
          <w:rFonts w:ascii="PMingLiU" w:hAnsi="PMingLiU"/>
          <w:color w:val="231F20"/>
          <w:w w:val="115"/>
          <w:sz w:val="14"/>
        </w:rPr>
        <w:t>1]</w:t>
      </w:r>
      <w:r>
        <w:rPr>
          <w:rFonts w:ascii="Arial" w:hAnsi="Arial"/>
          <w:color w:val="231F20"/>
          <w:w w:val="115"/>
          <w:position w:val="4"/>
          <w:sz w:val="10"/>
        </w:rPr>
        <w:t>2</w:t>
      </w:r>
    </w:p>
    <w:p>
      <w:pPr>
        <w:spacing w:before="61"/>
        <w:ind w:left="963" w:right="0" w:firstLine="0"/>
        <w:jc w:val="left"/>
        <w:rPr>
          <w:rFonts w:ascii="PMingLiU"/>
          <w:sz w:val="14"/>
        </w:rPr>
      </w:pPr>
      <w:r>
        <w:rPr/>
        <w:br w:type="column"/>
      </w:r>
      <w:r>
        <w:rPr>
          <w:rFonts w:ascii="PMingLiU"/>
          <w:color w:val="231F20"/>
          <w:w w:val="120"/>
          <w:sz w:val="14"/>
        </w:rPr>
        <w:t>1</w:t>
      </w:r>
    </w:p>
    <w:p>
      <w:pPr>
        <w:pStyle w:val="BodyText"/>
        <w:spacing w:before="12"/>
        <w:rPr>
          <w:rFonts w:ascii="PMingLiU"/>
          <w:sz w:val="14"/>
        </w:rPr>
      </w:pPr>
    </w:p>
    <w:p>
      <w:pPr>
        <w:spacing w:before="0"/>
        <w:ind w:left="874" w:right="0" w:firstLine="0"/>
        <w:jc w:val="left"/>
        <w:rPr>
          <w:rFonts w:ascii="PMingLiU"/>
          <w:sz w:val="14"/>
        </w:rPr>
      </w:pPr>
      <w:r>
        <w:rPr>
          <w:i/>
          <w:color w:val="231F20"/>
          <w:w w:val="145"/>
          <w:sz w:val="14"/>
        </w:rPr>
        <w:t>x</w:t>
      </w:r>
      <w:r>
        <w:rPr>
          <w:rFonts w:ascii="PMingLiU"/>
          <w:color w:val="231F20"/>
          <w:w w:val="145"/>
          <w:sz w:val="14"/>
        </w:rPr>
        <w:t>=0</w:t>
      </w:r>
    </w:p>
    <w:p>
      <w:pPr>
        <w:spacing w:before="61"/>
        <w:ind w:left="199" w:right="0" w:firstLine="0"/>
        <w:jc w:val="left"/>
        <w:rPr>
          <w:rFonts w:ascii="PMingLiU"/>
          <w:sz w:val="14"/>
        </w:rPr>
      </w:pPr>
      <w:r>
        <w:rPr/>
        <w:br w:type="column"/>
      </w:r>
      <w:r>
        <w:rPr>
          <w:rFonts w:ascii="PMingLiU"/>
          <w:color w:val="231F20"/>
          <w:w w:val="120"/>
          <w:sz w:val="14"/>
        </w:rPr>
        <w:t>1</w:t>
      </w:r>
    </w:p>
    <w:p>
      <w:pPr>
        <w:pStyle w:val="BodyText"/>
        <w:spacing w:before="12"/>
        <w:rPr>
          <w:rFonts w:ascii="PMingLiU"/>
          <w:sz w:val="14"/>
        </w:rPr>
      </w:pPr>
    </w:p>
    <w:p>
      <w:pPr>
        <w:spacing w:before="0"/>
        <w:ind w:left="113" w:right="0" w:firstLine="0"/>
        <w:jc w:val="left"/>
        <w:rPr>
          <w:rFonts w:ascii="PMingLiU"/>
          <w:sz w:val="14"/>
        </w:rPr>
      </w:pPr>
      <w:r>
        <w:rPr>
          <w:i/>
          <w:color w:val="231F20"/>
          <w:w w:val="140"/>
          <w:sz w:val="14"/>
        </w:rPr>
        <w:t>y</w:t>
      </w:r>
      <w:r>
        <w:rPr>
          <w:rFonts w:ascii="PMingLiU"/>
          <w:color w:val="231F20"/>
          <w:w w:val="140"/>
          <w:sz w:val="14"/>
        </w:rPr>
        <w:t>=0</w:t>
      </w:r>
    </w:p>
    <w:p>
      <w:pPr>
        <w:pStyle w:val="BodyText"/>
        <w:spacing w:before="1"/>
        <w:rPr>
          <w:rFonts w:ascii="PMingLiU"/>
          <w:sz w:val="16"/>
        </w:rPr>
      </w:pPr>
      <w:r>
        <w:rPr/>
        <w:br w:type="column"/>
      </w:r>
      <w:r>
        <w:rPr>
          <w:rFonts w:ascii="PMingLiU"/>
          <w:sz w:val="16"/>
        </w:rPr>
      </w:r>
    </w:p>
    <w:p>
      <w:pPr>
        <w:spacing w:before="0"/>
        <w:ind w:left="-31" w:right="0" w:firstLine="0"/>
        <w:jc w:val="left"/>
        <w:rPr>
          <w:rFonts w:ascii="PMingLiU"/>
          <w:sz w:val="20"/>
        </w:rPr>
      </w:pPr>
      <w:r>
        <w:rPr>
          <w:rFonts w:ascii="PMingLiU"/>
          <w:color w:val="231F20"/>
          <w:spacing w:val="-3"/>
          <w:w w:val="140"/>
          <w:sz w:val="20"/>
        </w:rPr>
        <w:t>(</w:t>
      </w:r>
      <w:r>
        <w:rPr>
          <w:i/>
          <w:color w:val="231F20"/>
          <w:spacing w:val="-3"/>
          <w:w w:val="140"/>
          <w:sz w:val="20"/>
        </w:rPr>
        <w:t>x</w:t>
      </w:r>
      <w:r>
        <w:rPr>
          <w:rFonts w:ascii="PMingLiU"/>
          <w:color w:val="231F20"/>
          <w:spacing w:val="-3"/>
          <w:w w:val="140"/>
          <w:sz w:val="20"/>
          <w:vertAlign w:val="superscript"/>
        </w:rPr>
        <w:t>2</w:t>
      </w:r>
    </w:p>
    <w:p>
      <w:pPr>
        <w:pStyle w:val="BodyText"/>
        <w:spacing w:before="1"/>
        <w:rPr>
          <w:rFonts w:ascii="PMingLiU"/>
          <w:sz w:val="16"/>
        </w:rPr>
      </w:pPr>
      <w:r>
        <w:rPr/>
        <w:br w:type="column"/>
      </w:r>
      <w:r>
        <w:rPr>
          <w:rFonts w:ascii="PMingLiU"/>
          <w:sz w:val="16"/>
        </w:rPr>
      </w:r>
    </w:p>
    <w:p>
      <w:pPr>
        <w:spacing w:before="0"/>
        <w:ind w:left="15" w:right="0" w:firstLine="0"/>
        <w:jc w:val="left"/>
        <w:rPr>
          <w:i/>
          <w:sz w:val="20"/>
        </w:rPr>
      </w:pPr>
      <w:r>
        <w:rPr>
          <w:rFonts w:ascii="PMingLiU"/>
          <w:color w:val="231F20"/>
          <w:w w:val="125"/>
          <w:sz w:val="20"/>
        </w:rPr>
        <w:t>+ </w:t>
      </w:r>
      <w:r>
        <w:rPr>
          <w:i/>
          <w:color w:val="231F20"/>
          <w:w w:val="125"/>
          <w:sz w:val="20"/>
        </w:rPr>
        <w:t>y</w:t>
      </w:r>
      <w:r>
        <w:rPr>
          <w:rFonts w:ascii="PMingLiU"/>
          <w:color w:val="231F20"/>
          <w:w w:val="125"/>
          <w:sz w:val="20"/>
          <w:vertAlign w:val="superscript"/>
        </w:rPr>
        <w:t>2</w:t>
      </w:r>
      <w:r>
        <w:rPr>
          <w:rFonts w:ascii="PMingLiU"/>
          <w:color w:val="231F20"/>
          <w:w w:val="125"/>
          <w:sz w:val="20"/>
          <w:vertAlign w:val="baseline"/>
        </w:rPr>
        <w:t>) </w:t>
      </w:r>
      <w:r>
        <w:rPr>
          <w:i/>
          <w:color w:val="231F20"/>
          <w:w w:val="125"/>
          <w:sz w:val="20"/>
          <w:vertAlign w:val="baseline"/>
        </w:rPr>
        <w:t>dx dy.</w:t>
      </w:r>
    </w:p>
    <w:p>
      <w:pPr>
        <w:spacing w:after="0"/>
        <w:jc w:val="left"/>
        <w:rPr>
          <w:sz w:val="20"/>
        </w:rPr>
        <w:sectPr>
          <w:type w:val="continuous"/>
          <w:pgSz w:w="10800" w:h="13320"/>
          <w:pgMar w:top="1260" w:bottom="280" w:left="760" w:right="740"/>
          <w:cols w:num="5" w:equalWidth="0">
            <w:col w:w="2593" w:space="40"/>
            <w:col w:w="1168" w:space="39"/>
            <w:col w:w="402" w:space="40"/>
            <w:col w:w="239" w:space="39"/>
            <w:col w:w="4740"/>
          </w:cols>
        </w:sectPr>
      </w:pPr>
    </w:p>
    <w:p>
      <w:pPr>
        <w:pStyle w:val="BodyText"/>
        <w:spacing w:line="184" w:lineRule="auto" w:before="127"/>
        <w:ind w:left="320" w:right="2519" w:hanging="1"/>
        <w:jc w:val="both"/>
      </w:pPr>
      <w:r>
        <w:rPr>
          <w:color w:val="231F20"/>
          <w:w w:val="99"/>
        </w:rPr>
        <w:t>T</w:t>
      </w:r>
      <w:r>
        <w:rPr>
          <w:color w:val="231F20"/>
          <w:spacing w:val="1"/>
          <w:w w:val="99"/>
        </w:rPr>
        <w:t>h</w:t>
      </w:r>
      <w:r>
        <w:rPr>
          <w:color w:val="231F20"/>
          <w:w w:val="99"/>
        </w:rPr>
        <w:t>e</w:t>
      </w:r>
      <w:r>
        <w:rPr>
          <w:color w:val="231F20"/>
          <w:spacing w:val="-7"/>
        </w:rPr>
        <w:t> </w:t>
      </w:r>
      <w:r>
        <w:rPr>
          <w:color w:val="231F20"/>
          <w:spacing w:val="-2"/>
          <w:w w:val="99"/>
        </w:rPr>
        <w:t>k</w:t>
      </w:r>
      <w:r>
        <w:rPr>
          <w:color w:val="231F20"/>
          <w:spacing w:val="-3"/>
          <w:w w:val="99"/>
        </w:rPr>
        <w:t>e</w:t>
      </w:r>
      <w:r>
        <w:rPr>
          <w:color w:val="231F20"/>
          <w:w w:val="99"/>
        </w:rPr>
        <w:t>y</w:t>
      </w:r>
      <w:r>
        <w:rPr>
          <w:color w:val="231F20"/>
          <w:spacing w:val="-6"/>
        </w:rPr>
        <w:t> </w:t>
      </w:r>
      <w:r>
        <w:rPr>
          <w:color w:val="231F20"/>
          <w:w w:val="99"/>
        </w:rPr>
        <w:t>t</w:t>
      </w:r>
      <w:r>
        <w:rPr>
          <w:color w:val="231F20"/>
          <w:spacing w:val="1"/>
          <w:w w:val="99"/>
        </w:rPr>
        <w:t>h</w:t>
      </w:r>
      <w:r>
        <w:rPr>
          <w:color w:val="231F20"/>
          <w:w w:val="99"/>
        </w:rPr>
        <w:t>i</w:t>
      </w:r>
      <w:r>
        <w:rPr>
          <w:color w:val="231F20"/>
          <w:spacing w:val="1"/>
          <w:w w:val="99"/>
        </w:rPr>
        <w:t>n</w:t>
      </w:r>
      <w:r>
        <w:rPr>
          <w:color w:val="231F20"/>
          <w:w w:val="99"/>
        </w:rPr>
        <w:t>g</w:t>
      </w:r>
      <w:r>
        <w:rPr>
          <w:color w:val="231F20"/>
          <w:spacing w:val="-9"/>
        </w:rPr>
        <w:t> </w:t>
      </w:r>
      <w:r>
        <w:rPr>
          <w:color w:val="231F20"/>
          <w:spacing w:val="1"/>
          <w:w w:val="99"/>
        </w:rPr>
        <w:t>h</w:t>
      </w:r>
      <w:r>
        <w:rPr>
          <w:color w:val="231F20"/>
          <w:w w:val="99"/>
        </w:rPr>
        <w:t>ere</w:t>
      </w:r>
      <w:r>
        <w:rPr>
          <w:color w:val="231F20"/>
          <w:spacing w:val="-7"/>
        </w:rPr>
        <w:t> </w:t>
      </w:r>
      <w:r>
        <w:rPr>
          <w:color w:val="231F20"/>
          <w:spacing w:val="-1"/>
          <w:w w:val="99"/>
        </w:rPr>
        <w:t>i</w:t>
      </w:r>
      <w:r>
        <w:rPr>
          <w:color w:val="231F20"/>
          <w:w w:val="99"/>
        </w:rPr>
        <w:t>s</w:t>
      </w:r>
      <w:r>
        <w:rPr>
          <w:color w:val="231F20"/>
          <w:spacing w:val="-6"/>
        </w:rPr>
        <w:t> </w:t>
      </w:r>
      <w:r>
        <w:rPr>
          <w:color w:val="231F20"/>
          <w:spacing w:val="-1"/>
          <w:w w:val="99"/>
        </w:rPr>
        <w:t>t</w:t>
      </w:r>
      <w:r>
        <w:rPr>
          <w:color w:val="231F20"/>
          <w:spacing w:val="1"/>
          <w:w w:val="99"/>
        </w:rPr>
        <w:t>h</w:t>
      </w:r>
      <w:r>
        <w:rPr>
          <w:color w:val="231F20"/>
          <w:w w:val="99"/>
        </w:rPr>
        <w:t>at</w:t>
      </w:r>
      <w:r>
        <w:rPr>
          <w:color w:val="231F20"/>
          <w:spacing w:val="-7"/>
        </w:rPr>
        <w:t> </w:t>
      </w:r>
      <w:r>
        <w:rPr>
          <w:color w:val="231F20"/>
          <w:spacing w:val="-1"/>
          <w:w w:val="99"/>
        </w:rPr>
        <w:t>i</w:t>
      </w:r>
      <w:r>
        <w:rPr>
          <w:color w:val="231F20"/>
          <w:w w:val="99"/>
        </w:rPr>
        <w:t>f</w:t>
      </w:r>
      <w:r>
        <w:rPr>
          <w:color w:val="231F20"/>
          <w:spacing w:val="-4"/>
        </w:rPr>
        <w:t> </w:t>
      </w:r>
      <w:r>
        <w:rPr>
          <w:color w:val="231F20"/>
          <w:spacing w:val="1"/>
          <w:w w:val="99"/>
        </w:rPr>
        <w:t>yo</w:t>
      </w:r>
      <w:r>
        <w:rPr>
          <w:color w:val="231F20"/>
          <w:w w:val="99"/>
        </w:rPr>
        <w:t>u</w:t>
      </w:r>
      <w:r>
        <w:rPr>
          <w:color w:val="231F20"/>
          <w:spacing w:val="-9"/>
        </w:rPr>
        <w:t> </w:t>
      </w:r>
      <w:r>
        <w:rPr>
          <w:color w:val="231F20"/>
          <w:w w:val="99"/>
        </w:rPr>
        <w:t>t</w:t>
      </w:r>
      <w:r>
        <w:rPr>
          <w:color w:val="231F20"/>
          <w:spacing w:val="1"/>
          <w:w w:val="99"/>
        </w:rPr>
        <w:t>h</w:t>
      </w:r>
      <w:r>
        <w:rPr>
          <w:color w:val="231F20"/>
          <w:w w:val="99"/>
        </w:rPr>
        <w:t>i</w:t>
      </w:r>
      <w:r>
        <w:rPr>
          <w:color w:val="231F20"/>
          <w:spacing w:val="1"/>
          <w:w w:val="99"/>
        </w:rPr>
        <w:t>n</w:t>
      </w:r>
      <w:r>
        <w:rPr>
          <w:color w:val="231F20"/>
          <w:w w:val="99"/>
        </w:rPr>
        <w:t>k</w:t>
      </w:r>
      <w:r>
        <w:rPr>
          <w:color w:val="231F20"/>
          <w:spacing w:val="-6"/>
        </w:rPr>
        <w:t> </w:t>
      </w:r>
      <w:r>
        <w:rPr>
          <w:color w:val="231F20"/>
          <w:spacing w:val="1"/>
          <w:w w:val="99"/>
        </w:rPr>
        <w:t>o</w:t>
      </w:r>
      <w:r>
        <w:rPr>
          <w:color w:val="231F20"/>
          <w:w w:val="99"/>
        </w:rPr>
        <w:t>f</w:t>
      </w:r>
      <w:r>
        <w:rPr>
          <w:color w:val="231F20"/>
          <w:spacing w:val="-9"/>
        </w:rPr>
        <w:t> </w:t>
      </w:r>
      <w:r>
        <w:rPr>
          <w:color w:val="231F20"/>
          <w:spacing w:val="-1"/>
          <w:w w:val="99"/>
        </w:rPr>
        <w:t>t</w:t>
      </w:r>
      <w:r>
        <w:rPr>
          <w:color w:val="231F20"/>
          <w:spacing w:val="1"/>
          <w:w w:val="99"/>
        </w:rPr>
        <w:t>h</w:t>
      </w:r>
      <w:r>
        <w:rPr>
          <w:color w:val="231F20"/>
          <w:w w:val="99"/>
        </w:rPr>
        <w:t>e</w:t>
      </w:r>
      <w:r>
        <w:rPr>
          <w:color w:val="231F20"/>
          <w:spacing w:val="-6"/>
        </w:rPr>
        <w:t> </w:t>
      </w:r>
      <w:r>
        <w:rPr>
          <w:rFonts w:ascii="Meiryo" w:hAnsi="Meiryo"/>
          <w:i/>
          <w:color w:val="231F20"/>
          <w:spacing w:val="1"/>
          <w:w w:val="49"/>
        </w:rPr>
        <w:t>◦</w:t>
      </w:r>
      <w:r>
        <w:rPr>
          <w:rFonts w:ascii="Georgia" w:hAnsi="Georgia"/>
          <w:b/>
          <w:color w:val="231F20"/>
          <w:spacing w:val="-1"/>
          <w:w w:val="102"/>
        </w:rPr>
        <w:t>x</w:t>
      </w:r>
      <w:r>
        <w:rPr>
          <w:rFonts w:ascii="Meiryo" w:hAnsi="Meiryo"/>
          <w:i/>
          <w:color w:val="231F20"/>
          <w:spacing w:val="1"/>
          <w:w w:val="49"/>
        </w:rPr>
        <w:t>◦</w:t>
      </w:r>
      <w:r>
        <w:rPr>
          <w:rFonts w:ascii="PMingLiU" w:hAnsi="PMingLiU"/>
          <w:color w:val="231F20"/>
          <w:w w:val="120"/>
          <w:position w:val="7"/>
          <w:sz w:val="14"/>
        </w:rPr>
        <w:t>2</w:t>
      </w:r>
      <w:r>
        <w:rPr>
          <w:rFonts w:ascii="PMingLiU" w:hAnsi="PMingLiU"/>
          <w:color w:val="231F20"/>
          <w:spacing w:val="16"/>
          <w:position w:val="7"/>
          <w:sz w:val="14"/>
        </w:rPr>
        <w:t> </w:t>
      </w:r>
      <w:r>
        <w:rPr>
          <w:color w:val="231F20"/>
          <w:w w:val="99"/>
        </w:rPr>
        <w:t>term</w:t>
      </w:r>
      <w:r>
        <w:rPr>
          <w:color w:val="231F20"/>
          <w:spacing w:val="-6"/>
        </w:rPr>
        <w:t> </w:t>
      </w:r>
      <w:r>
        <w:rPr>
          <w:color w:val="231F20"/>
          <w:w w:val="99"/>
        </w:rPr>
        <w:t>as</w:t>
      </w:r>
      <w:r>
        <w:rPr>
          <w:color w:val="231F20"/>
          <w:spacing w:val="-6"/>
        </w:rPr>
        <w:t> </w:t>
      </w:r>
      <w:r>
        <w:rPr>
          <w:color w:val="231F20"/>
          <w:spacing w:val="1"/>
          <w:w w:val="99"/>
        </w:rPr>
        <w:t>m</w:t>
      </w:r>
      <w:r>
        <w:rPr>
          <w:color w:val="231F20"/>
          <w:w w:val="99"/>
        </w:rPr>
        <w:t>arr</w:t>
      </w:r>
      <w:r>
        <w:rPr>
          <w:color w:val="231F20"/>
          <w:spacing w:val="-1"/>
          <w:w w:val="99"/>
        </w:rPr>
        <w:t>i</w:t>
      </w:r>
      <w:r>
        <w:rPr>
          <w:color w:val="231F20"/>
          <w:w w:val="99"/>
        </w:rPr>
        <w:t>ed</w:t>
      </w:r>
      <w:r>
        <w:rPr>
          <w:color w:val="231F20"/>
          <w:spacing w:val="-9"/>
        </w:rPr>
        <w:t> </w:t>
      </w:r>
      <w:r>
        <w:rPr>
          <w:color w:val="231F20"/>
          <w:w w:val="99"/>
        </w:rPr>
        <w:t>to</w:t>
      </w:r>
      <w:r>
        <w:rPr>
          <w:color w:val="231F20"/>
          <w:spacing w:val="-6"/>
        </w:rPr>
        <w:t> </w:t>
      </w:r>
      <w:r>
        <w:rPr>
          <w:color w:val="231F20"/>
          <w:w w:val="99"/>
        </w:rPr>
        <w:t>t</w:t>
      </w:r>
      <w:r>
        <w:rPr>
          <w:color w:val="231F20"/>
          <w:spacing w:val="1"/>
          <w:w w:val="99"/>
        </w:rPr>
        <w:t>h</w:t>
      </w:r>
      <w:r>
        <w:rPr>
          <w:color w:val="231F20"/>
          <w:w w:val="99"/>
        </w:rPr>
        <w:t>e</w:t>
      </w:r>
      <w:r>
        <w:rPr>
          <w:color w:val="231F20"/>
          <w:spacing w:val="-5"/>
        </w:rPr>
        <w:t> </w:t>
      </w:r>
      <w:r>
        <w:rPr>
          <w:i/>
          <w:color w:val="231F20"/>
          <w:spacing w:val="-1"/>
          <w:w w:val="113"/>
        </w:rPr>
        <w:t>d</w:t>
      </w:r>
      <w:r>
        <w:rPr>
          <w:i/>
          <w:color w:val="231F20"/>
          <w:w w:val="113"/>
        </w:rPr>
        <w:t>A</w:t>
      </w:r>
      <w:r>
        <w:rPr>
          <w:i/>
          <w:color w:val="231F20"/>
          <w:spacing w:val="-5"/>
        </w:rPr>
        <w:t> </w:t>
      </w:r>
      <w:r>
        <w:rPr>
          <w:color w:val="231F20"/>
          <w:w w:val="99"/>
        </w:rPr>
        <w:t>ter</w:t>
      </w:r>
      <w:r>
        <w:rPr>
          <w:color w:val="231F20"/>
          <w:spacing w:val="1"/>
          <w:w w:val="99"/>
        </w:rPr>
        <w:t>m</w:t>
      </w:r>
      <w:r>
        <w:rPr>
          <w:color w:val="231F20"/>
          <w:w w:val="99"/>
        </w:rPr>
        <w:t>, </w:t>
      </w:r>
      <w:r>
        <w:rPr>
          <w:color w:val="231F20"/>
        </w:rPr>
        <w:t>and that  these together form a new measure,  we can call  that measure </w:t>
      </w:r>
      <w:r>
        <w:rPr>
          <w:i/>
          <w:color w:val="231F20"/>
          <w:spacing w:val="6"/>
        </w:rPr>
        <w:t>ν</w:t>
      </w:r>
      <w:r>
        <w:rPr>
          <w:color w:val="231F20"/>
          <w:spacing w:val="6"/>
        </w:rPr>
        <w:t>.  </w:t>
      </w:r>
      <w:r>
        <w:rPr>
          <w:color w:val="231F20"/>
          <w:spacing w:val="8"/>
        </w:rPr>
        <w:t> </w:t>
      </w:r>
      <w:r>
        <w:rPr>
          <w:color w:val="231F20"/>
        </w:rPr>
        <w:t>This</w:t>
      </w:r>
    </w:p>
    <w:p>
      <w:pPr>
        <w:pStyle w:val="BodyText"/>
        <w:spacing w:line="252" w:lineRule="auto" w:before="26"/>
        <w:ind w:left="319" w:right="2518"/>
        <w:jc w:val="both"/>
      </w:pPr>
      <w:r>
        <w:rPr>
          <w:color w:val="231F20"/>
        </w:rPr>
        <w:t>would allow us to write </w:t>
      </w:r>
      <w:r>
        <w:rPr>
          <w:i/>
          <w:color w:val="231F20"/>
          <w:spacing w:val="5"/>
        </w:rPr>
        <w:t>ν</w:t>
      </w:r>
      <w:r>
        <w:rPr>
          <w:rFonts w:ascii="PMingLiU" w:hAnsi="PMingLiU"/>
          <w:color w:val="231F20"/>
          <w:spacing w:val="5"/>
        </w:rPr>
        <w:t>(</w:t>
      </w:r>
      <w:r>
        <w:rPr>
          <w:i/>
          <w:color w:val="231F20"/>
          <w:spacing w:val="5"/>
        </w:rPr>
        <w:t>S</w:t>
      </w:r>
      <w:r>
        <w:rPr>
          <w:rFonts w:ascii="PMingLiU" w:hAnsi="PMingLiU"/>
          <w:color w:val="231F20"/>
          <w:spacing w:val="5"/>
        </w:rPr>
        <w:t>) </w:t>
      </w:r>
      <w:r>
        <w:rPr>
          <w:color w:val="231F20"/>
        </w:rPr>
        <w:t>instead of the  whole integral.  If this strikes you  as just a bunch of notation and bookkeeping, you are right. But it does allow us to</w:t>
      </w:r>
      <w:r>
        <w:rPr>
          <w:color w:val="231F20"/>
          <w:spacing w:val="13"/>
        </w:rPr>
        <w:t> </w:t>
      </w:r>
      <w:r>
        <w:rPr>
          <w:color w:val="231F20"/>
        </w:rPr>
        <w:t>write</w:t>
      </w:r>
      <w:r>
        <w:rPr>
          <w:color w:val="231F20"/>
          <w:spacing w:val="14"/>
        </w:rPr>
        <w:t> </w:t>
      </w:r>
      <w:r>
        <w:rPr>
          <w:color w:val="231F20"/>
        </w:rPr>
        <w:t>down</w:t>
      </w:r>
      <w:r>
        <w:rPr>
          <w:color w:val="231F20"/>
          <w:spacing w:val="10"/>
        </w:rPr>
        <w:t> </w:t>
      </w:r>
      <w:r>
        <w:rPr>
          <w:color w:val="231F20"/>
        </w:rPr>
        <w:t>equations</w:t>
      </w:r>
      <w:r>
        <w:rPr>
          <w:color w:val="231F20"/>
          <w:spacing w:val="8"/>
        </w:rPr>
        <w:t> </w:t>
      </w:r>
      <w:r>
        <w:rPr>
          <w:color w:val="231F20"/>
        </w:rPr>
        <w:t>that</w:t>
      </w:r>
      <w:r>
        <w:rPr>
          <w:color w:val="231F20"/>
          <w:spacing w:val="11"/>
        </w:rPr>
        <w:t> </w:t>
      </w:r>
      <w:r>
        <w:rPr>
          <w:color w:val="231F20"/>
        </w:rPr>
        <w:t>are</w:t>
      </w:r>
      <w:r>
        <w:rPr>
          <w:color w:val="231F20"/>
          <w:spacing w:val="12"/>
        </w:rPr>
        <w:t> </w:t>
      </w:r>
      <w:r>
        <w:rPr>
          <w:color w:val="231F20"/>
        </w:rPr>
        <w:t>either</w:t>
      </w:r>
      <w:r>
        <w:rPr>
          <w:color w:val="231F20"/>
          <w:spacing w:val="12"/>
        </w:rPr>
        <w:t> </w:t>
      </w:r>
      <w:r>
        <w:rPr>
          <w:color w:val="231F20"/>
        </w:rPr>
        <w:t>compact</w:t>
      </w:r>
      <w:r>
        <w:rPr>
          <w:color w:val="231F20"/>
          <w:spacing w:val="9"/>
        </w:rPr>
        <w:t> </w:t>
      </w:r>
      <w:r>
        <w:rPr>
          <w:color w:val="231F20"/>
        </w:rPr>
        <w:t>or</w:t>
      </w:r>
      <w:r>
        <w:rPr>
          <w:color w:val="231F20"/>
          <w:spacing w:val="11"/>
        </w:rPr>
        <w:t> </w:t>
      </w:r>
      <w:r>
        <w:rPr>
          <w:color w:val="231F20"/>
        </w:rPr>
        <w:t>expanded</w:t>
      </w:r>
      <w:r>
        <w:rPr>
          <w:color w:val="231F20"/>
          <w:spacing w:val="8"/>
        </w:rPr>
        <w:t> </w:t>
      </w:r>
      <w:r>
        <w:rPr>
          <w:color w:val="231F20"/>
        </w:rPr>
        <w:t>depending</w:t>
      </w:r>
      <w:r>
        <w:rPr>
          <w:color w:val="231F20"/>
          <w:spacing w:val="8"/>
        </w:rPr>
        <w:t> </w:t>
      </w:r>
      <w:r>
        <w:rPr>
          <w:color w:val="231F20"/>
        </w:rPr>
        <w:t>on</w:t>
      </w:r>
      <w:r>
        <w:rPr>
          <w:color w:val="231F20"/>
          <w:spacing w:val="10"/>
        </w:rPr>
        <w:t> </w:t>
      </w:r>
      <w:r>
        <w:rPr>
          <w:color w:val="231F20"/>
        </w:rPr>
        <w:t>our</w:t>
      </w:r>
    </w:p>
    <w:p>
      <w:pPr>
        <w:pStyle w:val="BodyText"/>
        <w:spacing w:before="12"/>
        <w:ind w:left="319"/>
      </w:pPr>
      <w:r>
        <w:rPr>
          <w:color w:val="231F20"/>
        </w:rPr>
        <w:t>preference.</w:t>
      </w:r>
    </w:p>
    <w:p>
      <w:pPr>
        <w:pStyle w:val="BodyText"/>
      </w:pPr>
    </w:p>
    <w:p>
      <w:pPr>
        <w:pStyle w:val="BodyText"/>
        <w:spacing w:before="4"/>
        <w:rPr>
          <w:sz w:val="22"/>
        </w:rPr>
      </w:pPr>
    </w:p>
    <w:p>
      <w:pPr>
        <w:pStyle w:val="ListParagraph"/>
        <w:numPr>
          <w:ilvl w:val="2"/>
          <w:numId w:val="4"/>
        </w:numPr>
        <w:tabs>
          <w:tab w:pos="1073" w:val="left" w:leader="none"/>
          <w:tab w:pos="1074" w:val="left" w:leader="none"/>
        </w:tabs>
        <w:spacing w:line="240" w:lineRule="auto" w:before="0" w:after="0"/>
        <w:ind w:left="1073" w:right="0" w:hanging="755"/>
        <w:jc w:val="left"/>
        <w:rPr>
          <w:rFonts w:ascii="Arial"/>
          <w:sz w:val="20"/>
        </w:rPr>
      </w:pPr>
      <w:r>
        <w:rPr>
          <w:rFonts w:ascii="Arial"/>
          <w:color w:val="478A4A"/>
          <w:sz w:val="20"/>
        </w:rPr>
        <w:t>Measures and</w:t>
      </w:r>
      <w:r>
        <w:rPr>
          <w:rFonts w:ascii="Arial"/>
          <w:color w:val="478A4A"/>
          <w:spacing w:val="-2"/>
          <w:sz w:val="20"/>
        </w:rPr>
        <w:t> </w:t>
      </w:r>
      <w:r>
        <w:rPr>
          <w:rFonts w:ascii="Arial"/>
          <w:color w:val="478A4A"/>
          <w:spacing w:val="-3"/>
          <w:sz w:val="20"/>
        </w:rPr>
        <w:t>Averages</w:t>
      </w:r>
    </w:p>
    <w:p>
      <w:pPr>
        <w:pStyle w:val="BodyText"/>
        <w:spacing w:before="7"/>
        <w:rPr>
          <w:rFonts w:ascii="Arial"/>
          <w:sz w:val="21"/>
        </w:rPr>
      </w:pPr>
    </w:p>
    <w:p>
      <w:pPr>
        <w:pStyle w:val="BodyText"/>
        <w:spacing w:line="271" w:lineRule="auto"/>
        <w:ind w:left="319" w:right="2518"/>
        <w:jc w:val="both"/>
      </w:pPr>
      <w:r>
        <w:rPr/>
        <w:pict>
          <v:shape style="position:absolute;margin-left:196.061356pt;margin-top:53.490173pt;width:26.45pt;height:52.1pt;mso-position-horizontal-relative:page;mso-position-vertical-relative:paragraph;z-index:-17796608" type="#_x0000_t202" filled="false" stroked="false">
            <v:textbox inset="0,0,0,0">
              <w:txbxContent>
                <w:p>
                  <w:pPr>
                    <w:pStyle w:val="BodyText"/>
                    <w:spacing w:line="153" w:lineRule="auto"/>
                    <w:rPr>
                      <w:rFonts w:ascii="Meiryo" w:hAnsi="Meiryo"/>
                      <w:i/>
                    </w:rPr>
                  </w:pPr>
                  <w:r>
                    <w:rPr>
                      <w:rFonts w:ascii="Meiryo" w:hAnsi="Meiryo"/>
                      <w:color w:val="231F20"/>
                      <w:w w:val="75"/>
                    </w:rPr>
                    <w:t>∫</w:t>
                  </w:r>
                  <w:r>
                    <w:rPr>
                      <w:rFonts w:ascii="Meiryo" w:hAnsi="Meiryo"/>
                      <w:color w:val="231F20"/>
                    </w:rPr>
                    <w:t> </w:t>
                  </w:r>
                  <w:r>
                    <w:rPr>
                      <w:rFonts w:ascii="Meiryo" w:hAnsi="Meiryo"/>
                      <w:color w:val="231F20"/>
                      <w:spacing w:val="3"/>
                    </w:rPr>
                    <w:t> </w:t>
                  </w:r>
                  <w:r>
                    <w:rPr>
                      <w:rFonts w:ascii="Meiryo" w:hAnsi="Meiryo"/>
                      <w:color w:val="231F20"/>
                      <w:spacing w:val="-561"/>
                      <w:w w:val="75"/>
                      <w:position w:val="-29"/>
                    </w:rPr>
                    <w:t>∫</w:t>
                  </w:r>
                  <w:r>
                    <w:rPr>
                      <w:rFonts w:ascii="Meiryo" w:hAnsi="Meiryo"/>
                      <w:i/>
                      <w:color w:val="231F20"/>
                      <w:w w:val="96"/>
                      <w:position w:val="-31"/>
                    </w:rPr>
                    <w:t>≡</w:t>
                  </w:r>
                </w:p>
              </w:txbxContent>
            </v:textbox>
            <w10:wrap type="none"/>
          </v:shape>
        </w:pict>
      </w:r>
      <w:r>
        <w:rPr>
          <w:color w:val="231F20"/>
        </w:rPr>
        <w:t>Measures really start paying off when taking averages of a function. </w:t>
      </w:r>
      <w:r>
        <w:rPr>
          <w:color w:val="231F20"/>
          <w:spacing w:val="-7"/>
        </w:rPr>
        <w:t>You </w:t>
      </w:r>
      <w:r>
        <w:rPr>
          <w:color w:val="231F20"/>
        </w:rPr>
        <w:t>can only take an average with respect to a particular measure, and you would like to select a measure that is “natural” for the application or domain. Once a measure is</w:t>
      </w:r>
      <w:r>
        <w:rPr>
          <w:color w:val="231F20"/>
          <w:spacing w:val="-5"/>
        </w:rPr>
        <w:t> </w:t>
      </w:r>
      <w:r>
        <w:rPr>
          <w:color w:val="231F20"/>
        </w:rPr>
        <w:t>chosen,</w:t>
      </w:r>
      <w:r>
        <w:rPr>
          <w:color w:val="231F20"/>
          <w:spacing w:val="-8"/>
        </w:rPr>
        <w:t> </w:t>
      </w:r>
      <w:r>
        <w:rPr>
          <w:color w:val="231F20"/>
        </w:rPr>
        <w:t>the</w:t>
      </w:r>
      <w:r>
        <w:rPr>
          <w:color w:val="231F20"/>
          <w:spacing w:val="-6"/>
        </w:rPr>
        <w:t> </w:t>
      </w:r>
      <w:r>
        <w:rPr>
          <w:color w:val="231F20"/>
        </w:rPr>
        <w:t>average</w:t>
      </w:r>
      <w:r>
        <w:rPr>
          <w:color w:val="231F20"/>
          <w:spacing w:val="-8"/>
        </w:rPr>
        <w:t> </w:t>
      </w:r>
      <w:r>
        <w:rPr>
          <w:color w:val="231F20"/>
        </w:rPr>
        <w:t>of</w:t>
      </w:r>
      <w:r>
        <w:rPr>
          <w:color w:val="231F20"/>
          <w:spacing w:val="-5"/>
        </w:rPr>
        <w:t> </w:t>
      </w:r>
      <w:r>
        <w:rPr>
          <w:color w:val="231F20"/>
        </w:rPr>
        <w:t>a</w:t>
      </w:r>
      <w:r>
        <w:rPr>
          <w:color w:val="231F20"/>
          <w:spacing w:val="-6"/>
        </w:rPr>
        <w:t> </w:t>
      </w:r>
      <w:r>
        <w:rPr>
          <w:color w:val="231F20"/>
        </w:rPr>
        <w:t>function</w:t>
      </w:r>
      <w:r>
        <w:rPr>
          <w:color w:val="231F20"/>
          <w:spacing w:val="-8"/>
        </w:rPr>
        <w:t> </w:t>
      </w:r>
      <w:r>
        <w:rPr>
          <w:i/>
          <w:color w:val="231F20"/>
          <w:w w:val="145"/>
        </w:rPr>
        <w:t>f</w:t>
      </w:r>
      <w:r>
        <w:rPr>
          <w:i/>
          <w:color w:val="231F20"/>
          <w:spacing w:val="-6"/>
          <w:w w:val="145"/>
        </w:rPr>
        <w:t> </w:t>
      </w:r>
      <w:r>
        <w:rPr>
          <w:color w:val="231F20"/>
        </w:rPr>
        <w:t>over</w:t>
      </w:r>
      <w:r>
        <w:rPr>
          <w:color w:val="231F20"/>
          <w:spacing w:val="-10"/>
        </w:rPr>
        <w:t> </w:t>
      </w:r>
      <w:r>
        <w:rPr>
          <w:color w:val="231F20"/>
        </w:rPr>
        <w:t>a</w:t>
      </w:r>
      <w:r>
        <w:rPr>
          <w:color w:val="231F20"/>
          <w:spacing w:val="-4"/>
        </w:rPr>
        <w:t> </w:t>
      </w:r>
      <w:r>
        <w:rPr>
          <w:color w:val="231F20"/>
        </w:rPr>
        <w:t>region</w:t>
      </w:r>
      <w:r>
        <w:rPr>
          <w:color w:val="231F20"/>
          <w:spacing w:val="-10"/>
        </w:rPr>
        <w:t> </w:t>
      </w:r>
      <w:r>
        <w:rPr>
          <w:i/>
          <w:color w:val="231F20"/>
        </w:rPr>
        <w:t>S</w:t>
      </w:r>
      <w:r>
        <w:rPr>
          <w:i/>
          <w:color w:val="231F20"/>
          <w:spacing w:val="9"/>
        </w:rPr>
        <w:t> </w:t>
      </w:r>
      <w:r>
        <w:rPr>
          <w:color w:val="231F20"/>
        </w:rPr>
        <w:t>with</w:t>
      </w:r>
      <w:r>
        <w:rPr>
          <w:color w:val="231F20"/>
          <w:spacing w:val="-5"/>
        </w:rPr>
        <w:t> </w:t>
      </w:r>
      <w:r>
        <w:rPr>
          <w:color w:val="231F20"/>
        </w:rPr>
        <w:t>respect</w:t>
      </w:r>
      <w:r>
        <w:rPr>
          <w:color w:val="231F20"/>
          <w:spacing w:val="-6"/>
        </w:rPr>
        <w:t> </w:t>
      </w:r>
      <w:r>
        <w:rPr>
          <w:color w:val="231F20"/>
        </w:rPr>
        <w:t>to</w:t>
      </w:r>
      <w:r>
        <w:rPr>
          <w:color w:val="231F20"/>
          <w:spacing w:val="-5"/>
        </w:rPr>
        <w:t> </w:t>
      </w:r>
      <w:r>
        <w:rPr>
          <w:color w:val="231F20"/>
        </w:rPr>
        <w:t>measure</w:t>
      </w:r>
      <w:r>
        <w:rPr>
          <w:color w:val="231F20"/>
          <w:spacing w:val="-8"/>
        </w:rPr>
        <w:t> </w:t>
      </w:r>
      <w:r>
        <w:rPr>
          <w:i/>
          <w:color w:val="231F20"/>
        </w:rPr>
        <w:t>μ</w:t>
      </w:r>
      <w:r>
        <w:rPr>
          <w:i/>
          <w:color w:val="231F20"/>
          <w:spacing w:val="-4"/>
        </w:rPr>
        <w:t> </w:t>
      </w:r>
      <w:r>
        <w:rPr>
          <w:color w:val="231F20"/>
        </w:rPr>
        <w:t>is</w:t>
      </w:r>
    </w:p>
    <w:p>
      <w:pPr>
        <w:tabs>
          <w:tab w:pos="1272" w:val="left" w:leader="none"/>
        </w:tabs>
        <w:spacing w:line="404" w:lineRule="exact" w:before="143"/>
        <w:ind w:left="0" w:right="2204" w:firstLine="0"/>
        <w:jc w:val="center"/>
        <w:rPr>
          <w:i/>
          <w:sz w:val="20"/>
        </w:rPr>
      </w:pPr>
      <w:r>
        <w:rPr/>
        <w:pict>
          <v:line style="position:absolute;mso-position-horizontal-relative:page;mso-position-vertical-relative:paragraph;z-index:-17799680" from="207.707993pt,22.633703pt" to="277.787993pt,22.633703pt" stroked="true" strokeweight=".48pt" strokecolor="#221e1f">
            <v:stroke dashstyle="solid"/>
            <w10:wrap type="none"/>
          </v:line>
        </w:pict>
      </w:r>
      <w:r>
        <w:rPr>
          <w:color w:val="231F20"/>
          <w:w w:val="120"/>
          <w:sz w:val="20"/>
        </w:rPr>
        <w:t>average</w:t>
      </w:r>
      <w:r>
        <w:rPr>
          <w:rFonts w:ascii="PMingLiU" w:hAnsi="PMingLiU"/>
          <w:color w:val="231F20"/>
          <w:w w:val="120"/>
          <w:sz w:val="20"/>
        </w:rPr>
        <w:t>(</w:t>
      </w:r>
      <w:r>
        <w:rPr>
          <w:i/>
          <w:color w:val="231F20"/>
          <w:w w:val="120"/>
          <w:sz w:val="20"/>
        </w:rPr>
        <w:t>f</w:t>
      </w:r>
      <w:r>
        <w:rPr>
          <w:i/>
          <w:color w:val="231F20"/>
          <w:spacing w:val="-47"/>
          <w:w w:val="120"/>
          <w:sz w:val="20"/>
        </w:rPr>
        <w:t> </w:t>
      </w:r>
      <w:r>
        <w:rPr>
          <w:rFonts w:ascii="PMingLiU" w:hAnsi="PMingLiU"/>
          <w:color w:val="231F20"/>
          <w:w w:val="120"/>
          <w:sz w:val="20"/>
        </w:rPr>
        <w:t>)</w:t>
        <w:tab/>
      </w:r>
      <w:r>
        <w:rPr>
          <w:i/>
          <w:color w:val="231F20"/>
          <w:w w:val="120"/>
          <w:sz w:val="20"/>
          <w:vertAlign w:val="superscript"/>
        </w:rPr>
        <w:t>x</w:t>
      </w:r>
      <w:r>
        <w:rPr>
          <w:rFonts w:ascii="Meiryo" w:hAnsi="Meiryo"/>
          <w:i/>
          <w:color w:val="231F20"/>
          <w:w w:val="120"/>
          <w:sz w:val="20"/>
          <w:vertAlign w:val="superscript"/>
        </w:rPr>
        <w:t>∈</w:t>
      </w:r>
      <w:r>
        <w:rPr>
          <w:i/>
          <w:color w:val="231F20"/>
          <w:w w:val="120"/>
          <w:sz w:val="20"/>
          <w:vertAlign w:val="superscript"/>
        </w:rPr>
        <w:t>S</w:t>
      </w:r>
      <w:r>
        <w:rPr>
          <w:i/>
          <w:color w:val="231F20"/>
          <w:spacing w:val="-12"/>
          <w:w w:val="120"/>
          <w:sz w:val="20"/>
          <w:vertAlign w:val="baseline"/>
        </w:rPr>
        <w:t> </w:t>
      </w:r>
      <w:r>
        <w:rPr>
          <w:i/>
          <w:color w:val="231F20"/>
          <w:w w:val="145"/>
          <w:position w:val="16"/>
          <w:sz w:val="20"/>
          <w:vertAlign w:val="baseline"/>
        </w:rPr>
        <w:t>f</w:t>
      </w:r>
      <w:r>
        <w:rPr>
          <w:i/>
          <w:color w:val="231F20"/>
          <w:spacing w:val="-51"/>
          <w:w w:val="145"/>
          <w:position w:val="16"/>
          <w:sz w:val="20"/>
          <w:vertAlign w:val="baseline"/>
        </w:rPr>
        <w:t> </w:t>
      </w:r>
      <w:r>
        <w:rPr>
          <w:rFonts w:ascii="PMingLiU" w:hAnsi="PMingLiU"/>
          <w:color w:val="231F20"/>
          <w:w w:val="120"/>
          <w:position w:val="16"/>
          <w:sz w:val="20"/>
          <w:vertAlign w:val="baseline"/>
        </w:rPr>
        <w:t>(</w:t>
      </w:r>
      <w:r>
        <w:rPr>
          <w:rFonts w:ascii="Georgia" w:hAnsi="Georgia"/>
          <w:b/>
          <w:color w:val="231F20"/>
          <w:w w:val="120"/>
          <w:position w:val="16"/>
          <w:sz w:val="20"/>
          <w:vertAlign w:val="baseline"/>
        </w:rPr>
        <w:t>x</w:t>
      </w:r>
      <w:r>
        <w:rPr>
          <w:rFonts w:ascii="PMingLiU" w:hAnsi="PMingLiU"/>
          <w:color w:val="231F20"/>
          <w:w w:val="120"/>
          <w:position w:val="16"/>
          <w:sz w:val="20"/>
          <w:vertAlign w:val="baseline"/>
        </w:rPr>
        <w:t>)</w:t>
      </w:r>
      <w:r>
        <w:rPr>
          <w:rFonts w:ascii="PMingLiU" w:hAnsi="PMingLiU"/>
          <w:color w:val="231F20"/>
          <w:spacing w:val="4"/>
          <w:w w:val="120"/>
          <w:position w:val="16"/>
          <w:sz w:val="20"/>
          <w:vertAlign w:val="baseline"/>
        </w:rPr>
        <w:t> </w:t>
      </w:r>
      <w:r>
        <w:rPr>
          <w:i/>
          <w:color w:val="231F20"/>
          <w:w w:val="120"/>
          <w:position w:val="16"/>
          <w:sz w:val="20"/>
          <w:vertAlign w:val="baseline"/>
        </w:rPr>
        <w:t>dμ</w:t>
      </w:r>
      <w:r>
        <w:rPr>
          <w:rFonts w:ascii="PMingLiU" w:hAnsi="PMingLiU"/>
          <w:color w:val="231F20"/>
          <w:w w:val="120"/>
          <w:position w:val="16"/>
          <w:sz w:val="20"/>
          <w:vertAlign w:val="baseline"/>
        </w:rPr>
        <w:t>(</w:t>
      </w:r>
      <w:r>
        <w:rPr>
          <w:rFonts w:ascii="Georgia" w:hAnsi="Georgia"/>
          <w:b/>
          <w:color w:val="231F20"/>
          <w:w w:val="120"/>
          <w:position w:val="16"/>
          <w:sz w:val="20"/>
          <w:vertAlign w:val="baseline"/>
        </w:rPr>
        <w:t>x</w:t>
      </w:r>
      <w:r>
        <w:rPr>
          <w:rFonts w:ascii="PMingLiU" w:hAnsi="PMingLiU"/>
          <w:color w:val="231F20"/>
          <w:w w:val="120"/>
          <w:position w:val="16"/>
          <w:sz w:val="20"/>
          <w:vertAlign w:val="baseline"/>
        </w:rPr>
        <w:t>)</w:t>
      </w:r>
      <w:r>
        <w:rPr>
          <w:rFonts w:ascii="PMingLiU" w:hAnsi="PMingLiU"/>
          <w:color w:val="231F20"/>
          <w:spacing w:val="-40"/>
          <w:w w:val="120"/>
          <w:position w:val="16"/>
          <w:sz w:val="20"/>
          <w:vertAlign w:val="baseline"/>
        </w:rPr>
        <w:t> </w:t>
      </w:r>
      <w:r>
        <w:rPr>
          <w:i/>
          <w:color w:val="231F20"/>
          <w:w w:val="120"/>
          <w:sz w:val="20"/>
          <w:vertAlign w:val="baseline"/>
        </w:rPr>
        <w:t>.</w:t>
      </w:r>
    </w:p>
    <w:p>
      <w:pPr>
        <w:spacing w:line="112" w:lineRule="auto" w:before="0"/>
        <w:ind w:left="1193" w:right="2204" w:firstLine="0"/>
        <w:jc w:val="center"/>
        <w:rPr>
          <w:rFonts w:ascii="PMingLiU" w:hAnsi="PMingLiU"/>
          <w:sz w:val="20"/>
        </w:rPr>
      </w:pPr>
      <w:r>
        <w:rPr>
          <w:i/>
          <w:color w:val="231F20"/>
          <w:w w:val="120"/>
          <w:position w:val="-6"/>
          <w:sz w:val="14"/>
        </w:rPr>
        <w:t>x</w:t>
      </w:r>
      <w:r>
        <w:rPr>
          <w:rFonts w:ascii="Meiryo" w:hAnsi="Meiryo"/>
          <w:i/>
          <w:color w:val="231F20"/>
          <w:w w:val="120"/>
          <w:position w:val="-6"/>
          <w:sz w:val="14"/>
        </w:rPr>
        <w:t>∈</w:t>
      </w:r>
      <w:r>
        <w:rPr>
          <w:i/>
          <w:color w:val="231F20"/>
          <w:w w:val="120"/>
          <w:position w:val="-6"/>
          <w:sz w:val="14"/>
        </w:rPr>
        <w:t>S </w:t>
      </w:r>
      <w:r>
        <w:rPr>
          <w:i/>
          <w:color w:val="231F20"/>
          <w:w w:val="120"/>
          <w:sz w:val="20"/>
        </w:rPr>
        <w:t>dμ</w:t>
      </w:r>
      <w:r>
        <w:rPr>
          <w:rFonts w:ascii="PMingLiU" w:hAnsi="PMingLiU"/>
          <w:color w:val="231F20"/>
          <w:w w:val="120"/>
          <w:sz w:val="20"/>
        </w:rPr>
        <w:t>(</w:t>
      </w:r>
      <w:r>
        <w:rPr>
          <w:rFonts w:ascii="Georgia" w:hAnsi="Georgia"/>
          <w:b/>
          <w:color w:val="231F20"/>
          <w:w w:val="120"/>
          <w:sz w:val="20"/>
        </w:rPr>
        <w:t>x</w:t>
      </w:r>
      <w:r>
        <w:rPr>
          <w:rFonts w:ascii="PMingLiU" w:hAnsi="PMingLiU"/>
          <w:color w:val="231F20"/>
          <w:w w:val="120"/>
          <w:sz w:val="20"/>
        </w:rPr>
        <w:t>)</w:t>
      </w:r>
    </w:p>
    <w:p>
      <w:pPr>
        <w:pStyle w:val="BodyText"/>
        <w:spacing w:line="232" w:lineRule="auto" w:before="135"/>
        <w:ind w:left="320" w:right="2523" w:hanging="1"/>
        <w:jc w:val="both"/>
      </w:pPr>
      <w:r>
        <w:rPr>
          <w:color w:val="231F20"/>
          <w:w w:val="110"/>
        </w:rPr>
        <w:t>For</w:t>
      </w:r>
      <w:r>
        <w:rPr>
          <w:color w:val="231F20"/>
          <w:spacing w:val="-35"/>
          <w:w w:val="110"/>
        </w:rPr>
        <w:t> </w:t>
      </w:r>
      <w:r>
        <w:rPr>
          <w:color w:val="231F20"/>
          <w:w w:val="110"/>
        </w:rPr>
        <w:t>example,</w:t>
      </w:r>
      <w:r>
        <w:rPr>
          <w:color w:val="231F20"/>
          <w:spacing w:val="-36"/>
          <w:w w:val="110"/>
        </w:rPr>
        <w:t> </w:t>
      </w:r>
      <w:r>
        <w:rPr>
          <w:color w:val="231F20"/>
          <w:w w:val="110"/>
        </w:rPr>
        <w:t>the</w:t>
      </w:r>
      <w:r>
        <w:rPr>
          <w:color w:val="231F20"/>
          <w:spacing w:val="-34"/>
          <w:w w:val="110"/>
        </w:rPr>
        <w:t> </w:t>
      </w:r>
      <w:r>
        <w:rPr>
          <w:color w:val="231F20"/>
          <w:w w:val="110"/>
        </w:rPr>
        <w:t>average</w:t>
      </w:r>
      <w:r>
        <w:rPr>
          <w:color w:val="231F20"/>
          <w:spacing w:val="-36"/>
          <w:w w:val="110"/>
        </w:rPr>
        <w:t> </w:t>
      </w:r>
      <w:r>
        <w:rPr>
          <w:color w:val="231F20"/>
          <w:w w:val="110"/>
        </w:rPr>
        <w:t>of</w:t>
      </w:r>
      <w:r>
        <w:rPr>
          <w:color w:val="231F20"/>
          <w:spacing w:val="-34"/>
          <w:w w:val="110"/>
        </w:rPr>
        <w:t> </w:t>
      </w:r>
      <w:r>
        <w:rPr>
          <w:color w:val="231F20"/>
          <w:w w:val="110"/>
        </w:rPr>
        <w:t>the</w:t>
      </w:r>
      <w:r>
        <w:rPr>
          <w:color w:val="231F20"/>
          <w:spacing w:val="-35"/>
          <w:w w:val="110"/>
        </w:rPr>
        <w:t> </w:t>
      </w:r>
      <w:r>
        <w:rPr>
          <w:color w:val="231F20"/>
          <w:w w:val="110"/>
        </w:rPr>
        <w:t>function</w:t>
      </w:r>
      <w:r>
        <w:rPr>
          <w:color w:val="231F20"/>
          <w:spacing w:val="-36"/>
          <w:w w:val="110"/>
        </w:rPr>
        <w:t> </w:t>
      </w:r>
      <w:r>
        <w:rPr>
          <w:i/>
          <w:color w:val="231F20"/>
          <w:w w:val="145"/>
        </w:rPr>
        <w:t>f</w:t>
      </w:r>
      <w:r>
        <w:rPr>
          <w:i/>
          <w:color w:val="231F20"/>
          <w:spacing w:val="-62"/>
          <w:w w:val="145"/>
        </w:rPr>
        <w:t> </w:t>
      </w:r>
      <w:r>
        <w:rPr>
          <w:rFonts w:ascii="PMingLiU"/>
          <w:color w:val="231F20"/>
          <w:w w:val="110"/>
        </w:rPr>
        <w:t>(</w:t>
      </w:r>
      <w:r>
        <w:rPr>
          <w:i/>
          <w:color w:val="231F20"/>
          <w:w w:val="110"/>
        </w:rPr>
        <w:t>x,</w:t>
      </w:r>
      <w:r>
        <w:rPr>
          <w:i/>
          <w:color w:val="231F20"/>
          <w:spacing w:val="-41"/>
          <w:w w:val="110"/>
        </w:rPr>
        <w:t> </w:t>
      </w:r>
      <w:r>
        <w:rPr>
          <w:i/>
          <w:color w:val="231F20"/>
          <w:spacing w:val="4"/>
          <w:w w:val="110"/>
        </w:rPr>
        <w:t>y</w:t>
      </w:r>
      <w:r>
        <w:rPr>
          <w:rFonts w:ascii="PMingLiU"/>
          <w:color w:val="231F20"/>
          <w:spacing w:val="4"/>
          <w:w w:val="110"/>
        </w:rPr>
        <w:t>)</w:t>
      </w:r>
      <w:r>
        <w:rPr>
          <w:rFonts w:ascii="PMingLiU"/>
          <w:color w:val="231F20"/>
          <w:spacing w:val="-33"/>
          <w:w w:val="110"/>
        </w:rPr>
        <w:t> </w:t>
      </w:r>
      <w:r>
        <w:rPr>
          <w:rFonts w:ascii="PMingLiU"/>
          <w:color w:val="231F20"/>
          <w:w w:val="145"/>
        </w:rPr>
        <w:t>=</w:t>
      </w:r>
      <w:r>
        <w:rPr>
          <w:rFonts w:ascii="PMingLiU"/>
          <w:color w:val="231F20"/>
          <w:spacing w:val="-51"/>
          <w:w w:val="145"/>
        </w:rPr>
        <w:t> </w:t>
      </w:r>
      <w:r>
        <w:rPr>
          <w:i/>
          <w:color w:val="231F20"/>
          <w:w w:val="145"/>
        </w:rPr>
        <w:t>x</w:t>
      </w:r>
      <w:r>
        <w:rPr>
          <w:rFonts w:ascii="PMingLiU"/>
          <w:color w:val="231F20"/>
          <w:w w:val="145"/>
          <w:vertAlign w:val="superscript"/>
        </w:rPr>
        <w:t>2</w:t>
      </w:r>
      <w:r>
        <w:rPr>
          <w:rFonts w:ascii="PMingLiU"/>
          <w:color w:val="231F20"/>
          <w:spacing w:val="-49"/>
          <w:w w:val="145"/>
          <w:vertAlign w:val="baseline"/>
        </w:rPr>
        <w:t> </w:t>
      </w:r>
      <w:r>
        <w:rPr>
          <w:color w:val="231F20"/>
          <w:w w:val="110"/>
          <w:vertAlign w:val="baseline"/>
        </w:rPr>
        <w:t>over</w:t>
      </w:r>
      <w:r>
        <w:rPr>
          <w:color w:val="231F20"/>
          <w:spacing w:val="-36"/>
          <w:w w:val="110"/>
          <w:vertAlign w:val="baseline"/>
        </w:rPr>
        <w:t> </w:t>
      </w:r>
      <w:r>
        <w:rPr>
          <w:rFonts w:ascii="PMingLiU"/>
          <w:color w:val="231F20"/>
          <w:w w:val="110"/>
          <w:vertAlign w:val="baseline"/>
        </w:rPr>
        <w:t>[0</w:t>
      </w:r>
      <w:r>
        <w:rPr>
          <w:i/>
          <w:color w:val="231F20"/>
          <w:w w:val="110"/>
          <w:vertAlign w:val="baseline"/>
        </w:rPr>
        <w:t>,</w:t>
      </w:r>
      <w:r>
        <w:rPr>
          <w:i/>
          <w:color w:val="231F20"/>
          <w:spacing w:val="-40"/>
          <w:w w:val="110"/>
          <w:vertAlign w:val="baseline"/>
        </w:rPr>
        <w:t> </w:t>
      </w:r>
      <w:r>
        <w:rPr>
          <w:rFonts w:ascii="PMingLiU"/>
          <w:color w:val="231F20"/>
          <w:w w:val="110"/>
          <w:vertAlign w:val="baseline"/>
        </w:rPr>
        <w:t>2]</w:t>
      </w:r>
      <w:r>
        <w:rPr>
          <w:rFonts w:ascii="PMingLiU"/>
          <w:color w:val="231F20"/>
          <w:w w:val="110"/>
          <w:vertAlign w:val="superscript"/>
        </w:rPr>
        <w:t>2</w:t>
      </w:r>
      <w:r>
        <w:rPr>
          <w:rFonts w:ascii="PMingLiU"/>
          <w:color w:val="231F20"/>
          <w:spacing w:val="-33"/>
          <w:w w:val="110"/>
          <w:vertAlign w:val="baseline"/>
        </w:rPr>
        <w:t> </w:t>
      </w:r>
      <w:r>
        <w:rPr>
          <w:color w:val="231F20"/>
          <w:w w:val="110"/>
          <w:vertAlign w:val="baseline"/>
        </w:rPr>
        <w:t>with</w:t>
      </w:r>
      <w:r>
        <w:rPr>
          <w:color w:val="231F20"/>
          <w:spacing w:val="-34"/>
          <w:w w:val="110"/>
          <w:vertAlign w:val="baseline"/>
        </w:rPr>
        <w:t> </w:t>
      </w:r>
      <w:r>
        <w:rPr>
          <w:color w:val="231F20"/>
          <w:w w:val="110"/>
          <w:vertAlign w:val="baseline"/>
        </w:rPr>
        <w:t>respect</w:t>
      </w:r>
      <w:r>
        <w:rPr>
          <w:color w:val="231F20"/>
          <w:spacing w:val="-35"/>
          <w:w w:val="110"/>
          <w:vertAlign w:val="baseline"/>
        </w:rPr>
        <w:t> </w:t>
      </w:r>
      <w:r>
        <w:rPr>
          <w:color w:val="231F20"/>
          <w:w w:val="110"/>
          <w:vertAlign w:val="baseline"/>
        </w:rPr>
        <w:t>to the area measure</w:t>
      </w:r>
      <w:r>
        <w:rPr>
          <w:color w:val="231F20"/>
          <w:spacing w:val="-26"/>
          <w:w w:val="110"/>
          <w:vertAlign w:val="baseline"/>
        </w:rPr>
        <w:t> </w:t>
      </w:r>
      <w:r>
        <w:rPr>
          <w:color w:val="231F20"/>
          <w:w w:val="110"/>
          <w:vertAlign w:val="baseline"/>
        </w:rPr>
        <w:t>is</w:t>
      </w:r>
    </w:p>
    <w:p>
      <w:pPr>
        <w:spacing w:after="0" w:line="232" w:lineRule="auto"/>
        <w:jc w:val="both"/>
        <w:sectPr>
          <w:type w:val="continuous"/>
          <w:pgSz w:w="10800" w:h="13320"/>
          <w:pgMar w:top="1260" w:bottom="280" w:left="760" w:right="740"/>
        </w:sectPr>
      </w:pPr>
    </w:p>
    <w:p>
      <w:pPr>
        <w:pStyle w:val="BodyText"/>
        <w:spacing w:before="5"/>
        <w:rPr>
          <w:sz w:val="27"/>
        </w:rPr>
      </w:pPr>
    </w:p>
    <w:p>
      <w:pPr>
        <w:spacing w:before="0"/>
        <w:ind w:left="1928" w:right="0" w:firstLine="0"/>
        <w:jc w:val="left"/>
        <w:rPr>
          <w:rFonts w:ascii="Meiryo" w:hAnsi="Meiryo"/>
          <w:i/>
          <w:sz w:val="20"/>
        </w:rPr>
      </w:pPr>
      <w:r>
        <w:rPr>
          <w:color w:val="231F20"/>
          <w:w w:val="110"/>
          <w:sz w:val="20"/>
        </w:rPr>
        <w:t>average</w:t>
      </w:r>
      <w:r>
        <w:rPr>
          <w:rFonts w:ascii="PMingLiU" w:hAnsi="PMingLiU"/>
          <w:color w:val="231F20"/>
          <w:w w:val="110"/>
          <w:sz w:val="20"/>
        </w:rPr>
        <w:t>(</w:t>
      </w:r>
      <w:r>
        <w:rPr>
          <w:i/>
          <w:color w:val="231F20"/>
          <w:w w:val="110"/>
          <w:sz w:val="20"/>
        </w:rPr>
        <w:t>f</w:t>
      </w:r>
      <w:r>
        <w:rPr>
          <w:i/>
          <w:color w:val="231F20"/>
          <w:spacing w:val="-44"/>
          <w:w w:val="110"/>
          <w:sz w:val="20"/>
        </w:rPr>
        <w:t> </w:t>
      </w:r>
      <w:r>
        <w:rPr>
          <w:rFonts w:ascii="PMingLiU" w:hAnsi="PMingLiU"/>
          <w:color w:val="231F20"/>
          <w:w w:val="110"/>
          <w:sz w:val="20"/>
        </w:rPr>
        <w:t>)</w:t>
      </w:r>
      <w:r>
        <w:rPr>
          <w:rFonts w:ascii="PMingLiU" w:hAnsi="PMingLiU"/>
          <w:color w:val="231F20"/>
          <w:spacing w:val="-29"/>
          <w:w w:val="110"/>
          <w:sz w:val="20"/>
        </w:rPr>
        <w:t> </w:t>
      </w:r>
      <w:r>
        <w:rPr>
          <w:rFonts w:ascii="Meiryo" w:hAnsi="Meiryo"/>
          <w:i/>
          <w:color w:val="231F20"/>
          <w:spacing w:val="-14"/>
          <w:w w:val="110"/>
          <w:sz w:val="20"/>
        </w:rPr>
        <w:t>≡</w:t>
      </w:r>
    </w:p>
    <w:p>
      <w:pPr>
        <w:pStyle w:val="BodyText"/>
        <w:spacing w:before="10"/>
        <w:rPr>
          <w:rFonts w:ascii="Meiryo"/>
          <w:i/>
          <w:sz w:val="6"/>
        </w:rPr>
      </w:pPr>
      <w:r>
        <w:rPr/>
        <w:br w:type="column"/>
      </w:r>
      <w:r>
        <w:rPr>
          <w:rFonts w:ascii="Meiryo"/>
          <w:i/>
          <w:sz w:val="6"/>
        </w:rPr>
      </w:r>
    </w:p>
    <w:p>
      <w:pPr>
        <w:spacing w:line="189" w:lineRule="exact" w:before="0"/>
        <w:ind w:left="172" w:right="0" w:firstLine="0"/>
        <w:jc w:val="left"/>
        <w:rPr>
          <w:rFonts w:ascii="PMingLiU"/>
          <w:sz w:val="14"/>
        </w:rPr>
      </w:pPr>
      <w:r>
        <w:rPr>
          <w:rFonts w:ascii="PMingLiU"/>
          <w:color w:val="231F20"/>
          <w:w w:val="120"/>
          <w:sz w:val="14"/>
        </w:rPr>
        <w:t>2</w:t>
      </w:r>
    </w:p>
    <w:p>
      <w:pPr>
        <w:spacing w:line="104" w:lineRule="exact" w:before="0"/>
        <w:ind w:left="134" w:right="0" w:firstLine="0"/>
        <w:jc w:val="left"/>
        <w:rPr>
          <w:rFonts w:ascii="PMingLiU"/>
          <w:sz w:val="14"/>
        </w:rPr>
      </w:pPr>
      <w:r>
        <w:rPr/>
        <w:pict>
          <v:shape style="position:absolute;margin-left:193.189896pt;margin-top:-12.543832pt;width:4.75pt;height:37.2pt;mso-position-horizontal-relative:page;mso-position-vertical-relative:paragraph;z-index:15733248" type="#_x0000_t202" filled="false" stroked="false">
            <v:textbox inset="0,0,0,0">
              <w:txbxContent>
                <w:p>
                  <w:pPr>
                    <w:pStyle w:val="BodyText"/>
                    <w:spacing w:line="303" w:lineRule="exact"/>
                    <w:rPr>
                      <w:rFonts w:ascii="Meiryo" w:hAnsi="Meiryo"/>
                    </w:rPr>
                  </w:pPr>
                  <w:r>
                    <w:rPr>
                      <w:rFonts w:ascii="Meiryo" w:hAnsi="Meiryo"/>
                      <w:color w:val="231F20"/>
                      <w:w w:val="75"/>
                    </w:rPr>
                    <w:t>∫</w:t>
                  </w:r>
                </w:p>
              </w:txbxContent>
            </v:textbox>
            <w10:wrap type="none"/>
          </v:shape>
        </w:pict>
      </w:r>
      <w:r>
        <w:rPr>
          <w:i/>
          <w:color w:val="231F20"/>
          <w:w w:val="145"/>
          <w:sz w:val="14"/>
        </w:rPr>
        <w:t>x</w:t>
      </w:r>
      <w:r>
        <w:rPr>
          <w:rFonts w:ascii="PMingLiU"/>
          <w:color w:val="231F20"/>
          <w:w w:val="145"/>
          <w:sz w:val="14"/>
        </w:rPr>
        <w:t>=0</w:t>
      </w:r>
    </w:p>
    <w:p>
      <w:pPr>
        <w:pStyle w:val="BodyText"/>
        <w:spacing w:line="303" w:lineRule="exact"/>
        <w:ind w:left="141"/>
        <w:rPr>
          <w:rFonts w:ascii="PMingLiU" w:hAnsi="PMingLiU"/>
        </w:rPr>
      </w:pPr>
      <w:r>
        <w:rPr/>
        <w:pict>
          <v:line style="position:absolute;mso-position-horizontal-relative:page;mso-position-vertical-relative:paragraph;z-index:-17799168" from="193.188004pt,4.21681pt" to="271.908004pt,4.21681pt" stroked="true" strokeweight=".48pt" strokecolor="#221e1f">
            <v:stroke dashstyle="solid"/>
            <w10:wrap type="none"/>
          </v:line>
        </w:pict>
      </w:r>
      <w:r>
        <w:rPr/>
        <w:pict>
          <v:shape style="position:absolute;margin-left:202.923645pt;margin-top:13.97619pt;width:14.7pt;height:7pt;mso-position-horizontal-relative:page;mso-position-vertical-relative:paragraph;z-index:15734272" type="#_x0000_t202" filled="false" stroked="false">
            <v:textbox inset="0,0,0,0">
              <w:txbxContent>
                <w:p>
                  <w:pPr>
                    <w:spacing w:line="139" w:lineRule="exact" w:before="0"/>
                    <w:ind w:left="0" w:right="0" w:firstLine="0"/>
                    <w:jc w:val="left"/>
                    <w:rPr>
                      <w:rFonts w:ascii="PMingLiU"/>
                      <w:sz w:val="14"/>
                    </w:rPr>
                  </w:pPr>
                  <w:r>
                    <w:rPr>
                      <w:i/>
                      <w:color w:val="231F20"/>
                      <w:w w:val="145"/>
                      <w:sz w:val="14"/>
                    </w:rPr>
                    <w:t>x</w:t>
                  </w:r>
                  <w:r>
                    <w:rPr>
                      <w:rFonts w:ascii="PMingLiU"/>
                      <w:color w:val="231F20"/>
                      <w:w w:val="145"/>
                      <w:sz w:val="14"/>
                    </w:rPr>
                    <w:t>=0</w:t>
                  </w:r>
                </w:p>
              </w:txbxContent>
            </v:textbox>
            <w10:wrap type="none"/>
          </v:shape>
        </w:pict>
      </w:r>
      <w:r>
        <w:rPr>
          <w:rFonts w:ascii="Meiryo" w:hAnsi="Meiryo"/>
          <w:color w:val="231F20"/>
        </w:rPr>
        <w:t>∫ </w:t>
      </w:r>
      <w:r>
        <w:rPr>
          <w:rFonts w:ascii="PMingLiU" w:hAnsi="PMingLiU"/>
          <w:color w:val="231F20"/>
          <w:w w:val="150"/>
          <w:vertAlign w:val="subscript"/>
        </w:rPr>
        <w:t>2</w:t>
      </w:r>
    </w:p>
    <w:p>
      <w:pPr>
        <w:pStyle w:val="BodyText"/>
        <w:rPr>
          <w:rFonts w:ascii="PMingLiU"/>
          <w:sz w:val="9"/>
        </w:rPr>
      </w:pPr>
      <w:r>
        <w:rPr/>
        <w:br w:type="column"/>
      </w:r>
      <w:r>
        <w:rPr>
          <w:rFonts w:ascii="PMingLiU"/>
          <w:sz w:val="9"/>
        </w:rPr>
      </w:r>
    </w:p>
    <w:p>
      <w:pPr>
        <w:spacing w:line="189" w:lineRule="exact" w:before="0"/>
        <w:ind w:left="134" w:right="0" w:firstLine="0"/>
        <w:jc w:val="left"/>
        <w:rPr>
          <w:rFonts w:ascii="PMingLiU"/>
          <w:sz w:val="14"/>
        </w:rPr>
      </w:pPr>
      <w:r>
        <w:rPr>
          <w:rFonts w:ascii="PMingLiU"/>
          <w:color w:val="231F20"/>
          <w:w w:val="120"/>
          <w:sz w:val="14"/>
        </w:rPr>
        <w:t>2</w:t>
      </w:r>
    </w:p>
    <w:p>
      <w:pPr>
        <w:spacing w:line="104" w:lineRule="exact" w:before="0"/>
        <w:ind w:left="96" w:right="0" w:firstLine="0"/>
        <w:jc w:val="left"/>
        <w:rPr>
          <w:rFonts w:ascii="PMingLiU"/>
          <w:sz w:val="14"/>
        </w:rPr>
      </w:pPr>
      <w:r>
        <w:rPr/>
        <w:pict>
          <v:shape style="position:absolute;margin-left:214.679993pt;margin-top:-12.546521pt;width:4.75pt;height:37.2pt;mso-position-horizontal-relative:page;mso-position-vertical-relative:paragraph;z-index:15733760" type="#_x0000_t202" filled="false" stroked="false">
            <v:textbox inset="0,0,0,0">
              <w:txbxContent>
                <w:p>
                  <w:pPr>
                    <w:pStyle w:val="BodyText"/>
                    <w:spacing w:line="303" w:lineRule="exact"/>
                    <w:rPr>
                      <w:rFonts w:ascii="Meiryo" w:hAnsi="Meiryo"/>
                    </w:rPr>
                  </w:pPr>
                  <w:r>
                    <w:rPr>
                      <w:rFonts w:ascii="Meiryo" w:hAnsi="Meiryo"/>
                      <w:color w:val="231F20"/>
                      <w:w w:val="75"/>
                    </w:rPr>
                    <w:t>∫</w:t>
                  </w:r>
                </w:p>
              </w:txbxContent>
            </v:textbox>
            <w10:wrap type="none"/>
          </v:shape>
        </w:pict>
      </w:r>
      <w:r>
        <w:rPr>
          <w:i/>
          <w:color w:val="231F20"/>
          <w:w w:val="140"/>
          <w:sz w:val="14"/>
        </w:rPr>
        <w:t>y</w:t>
      </w:r>
      <w:r>
        <w:rPr>
          <w:rFonts w:ascii="PMingLiU"/>
          <w:color w:val="231F20"/>
          <w:w w:val="140"/>
          <w:sz w:val="14"/>
        </w:rPr>
        <w:t>=0</w:t>
      </w:r>
    </w:p>
    <w:p>
      <w:pPr>
        <w:pStyle w:val="BodyText"/>
        <w:spacing w:line="303" w:lineRule="exact"/>
        <w:ind w:left="103"/>
        <w:rPr>
          <w:rFonts w:ascii="PMingLiU" w:hAnsi="PMingLiU"/>
        </w:rPr>
      </w:pPr>
      <w:r>
        <w:rPr/>
        <w:pict>
          <v:shape style="position:absolute;margin-left:224.402206pt;margin-top:13.97619pt;width:14.45pt;height:7pt;mso-position-horizontal-relative:page;mso-position-vertical-relative:paragraph;z-index:15734784" type="#_x0000_t202" filled="false" stroked="false">
            <v:textbox inset="0,0,0,0">
              <w:txbxContent>
                <w:p>
                  <w:pPr>
                    <w:spacing w:line="139" w:lineRule="exact" w:before="0"/>
                    <w:ind w:left="0" w:right="0" w:firstLine="0"/>
                    <w:jc w:val="left"/>
                    <w:rPr>
                      <w:rFonts w:ascii="PMingLiU"/>
                      <w:sz w:val="14"/>
                    </w:rPr>
                  </w:pPr>
                  <w:r>
                    <w:rPr>
                      <w:i/>
                      <w:color w:val="231F20"/>
                      <w:w w:val="140"/>
                      <w:sz w:val="14"/>
                    </w:rPr>
                    <w:t>y</w:t>
                  </w:r>
                  <w:r>
                    <w:rPr>
                      <w:rFonts w:ascii="PMingLiU"/>
                      <w:color w:val="231F20"/>
                      <w:w w:val="140"/>
                      <w:sz w:val="14"/>
                    </w:rPr>
                    <w:t>=0</w:t>
                  </w:r>
                </w:p>
              </w:txbxContent>
            </v:textbox>
            <w10:wrap type="none"/>
          </v:shape>
        </w:pict>
      </w:r>
      <w:r>
        <w:rPr>
          <w:rFonts w:ascii="Meiryo" w:hAnsi="Meiryo"/>
          <w:color w:val="231F20"/>
        </w:rPr>
        <w:t>∫ </w:t>
      </w:r>
      <w:r>
        <w:rPr>
          <w:rFonts w:ascii="PMingLiU" w:hAnsi="PMingLiU"/>
          <w:color w:val="231F20"/>
          <w:w w:val="150"/>
          <w:vertAlign w:val="subscript"/>
        </w:rPr>
        <w:t>2</w:t>
      </w:r>
    </w:p>
    <w:p>
      <w:pPr>
        <w:tabs>
          <w:tab w:pos="1034" w:val="left" w:leader="none"/>
        </w:tabs>
        <w:spacing w:line="247" w:lineRule="exact" w:before="179"/>
        <w:ind w:left="2" w:right="0" w:firstLine="0"/>
        <w:jc w:val="left"/>
        <w:rPr>
          <w:rFonts w:ascii="PMingLiU"/>
          <w:sz w:val="20"/>
        </w:rPr>
      </w:pPr>
      <w:r>
        <w:rPr/>
        <w:br w:type="column"/>
      </w:r>
      <w:r>
        <w:rPr>
          <w:i/>
          <w:color w:val="231F20"/>
          <w:w w:val="130"/>
          <w:sz w:val="20"/>
        </w:rPr>
        <w:t>x</w:t>
      </w:r>
      <w:r>
        <w:rPr>
          <w:rFonts w:ascii="PMingLiU"/>
          <w:color w:val="231F20"/>
          <w:w w:val="130"/>
          <w:sz w:val="20"/>
          <w:vertAlign w:val="superscript"/>
        </w:rPr>
        <w:t>2</w:t>
      </w:r>
      <w:r>
        <w:rPr>
          <w:rFonts w:ascii="PMingLiU"/>
          <w:color w:val="231F20"/>
          <w:spacing w:val="-7"/>
          <w:w w:val="130"/>
          <w:sz w:val="20"/>
          <w:vertAlign w:val="baseline"/>
        </w:rPr>
        <w:t> </w:t>
      </w:r>
      <w:r>
        <w:rPr>
          <w:i/>
          <w:color w:val="231F20"/>
          <w:w w:val="120"/>
          <w:sz w:val="20"/>
          <w:vertAlign w:val="baseline"/>
        </w:rPr>
        <w:t>dx</w:t>
      </w:r>
      <w:r>
        <w:rPr>
          <w:i/>
          <w:color w:val="231F20"/>
          <w:spacing w:val="-30"/>
          <w:w w:val="120"/>
          <w:sz w:val="20"/>
          <w:vertAlign w:val="baseline"/>
        </w:rPr>
        <w:t> </w:t>
      </w:r>
      <w:r>
        <w:rPr>
          <w:i/>
          <w:color w:val="231F20"/>
          <w:w w:val="120"/>
          <w:sz w:val="20"/>
          <w:vertAlign w:val="baseline"/>
        </w:rPr>
        <w:t>dy</w:t>
        <w:tab/>
      </w:r>
      <w:r>
        <w:rPr>
          <w:rFonts w:ascii="PMingLiU"/>
          <w:color w:val="231F20"/>
          <w:w w:val="120"/>
          <w:position w:val="-3"/>
          <w:sz w:val="20"/>
          <w:u w:val="single" w:color="221E1F"/>
          <w:vertAlign w:val="baseline"/>
        </w:rPr>
        <w:t>4</w:t>
      </w:r>
    </w:p>
    <w:p>
      <w:pPr>
        <w:tabs>
          <w:tab w:pos="1157" w:val="left" w:leader="none"/>
        </w:tabs>
        <w:spacing w:line="138" w:lineRule="exact" w:before="0"/>
        <w:ind w:left="799" w:right="0" w:firstLine="0"/>
        <w:jc w:val="left"/>
        <w:rPr>
          <w:i/>
          <w:sz w:val="20"/>
        </w:rPr>
      </w:pPr>
      <w:r>
        <w:rPr>
          <w:rFonts w:ascii="PMingLiU"/>
          <w:color w:val="231F20"/>
          <w:w w:val="130"/>
          <w:sz w:val="20"/>
        </w:rPr>
        <w:t>=</w:t>
        <w:tab/>
      </w:r>
      <w:r>
        <w:rPr>
          <w:i/>
          <w:color w:val="231F20"/>
          <w:w w:val="130"/>
          <w:sz w:val="20"/>
        </w:rPr>
        <w:t>.</w:t>
      </w:r>
    </w:p>
    <w:p>
      <w:pPr>
        <w:tabs>
          <w:tab w:pos="1134" w:val="right" w:leader="none"/>
        </w:tabs>
        <w:spacing w:line="213" w:lineRule="exact" w:before="0"/>
        <w:ind w:left="158" w:right="0" w:firstLine="0"/>
        <w:jc w:val="left"/>
        <w:rPr>
          <w:rFonts w:ascii="PMingLiU"/>
          <w:sz w:val="20"/>
        </w:rPr>
      </w:pPr>
      <w:r>
        <w:rPr>
          <w:i/>
          <w:color w:val="231F20"/>
          <w:w w:val="110"/>
          <w:sz w:val="20"/>
        </w:rPr>
        <w:t>dx</w:t>
      </w:r>
      <w:r>
        <w:rPr>
          <w:i/>
          <w:color w:val="231F20"/>
          <w:spacing w:val="-24"/>
          <w:w w:val="110"/>
          <w:sz w:val="20"/>
        </w:rPr>
        <w:t> </w:t>
      </w:r>
      <w:r>
        <w:rPr>
          <w:i/>
          <w:color w:val="231F20"/>
          <w:w w:val="110"/>
          <w:sz w:val="20"/>
        </w:rPr>
        <w:t>dy</w:t>
        <w:tab/>
      </w:r>
      <w:r>
        <w:rPr>
          <w:rFonts w:ascii="PMingLiU"/>
          <w:color w:val="231F20"/>
          <w:w w:val="110"/>
          <w:position w:val="4"/>
          <w:sz w:val="20"/>
        </w:rPr>
        <w:t>3</w:t>
      </w:r>
    </w:p>
    <w:p>
      <w:pPr>
        <w:spacing w:after="0" w:line="213" w:lineRule="exact"/>
        <w:jc w:val="left"/>
        <w:rPr>
          <w:rFonts w:ascii="PMingLiU"/>
          <w:sz w:val="20"/>
        </w:rPr>
        <w:sectPr>
          <w:type w:val="continuous"/>
          <w:pgSz w:w="10800" w:h="13320"/>
          <w:pgMar w:top="1260" w:bottom="280" w:left="760" w:right="740"/>
          <w:cols w:num="4" w:equalWidth="0">
            <w:col w:w="3024" w:space="40"/>
            <w:col w:w="428" w:space="39"/>
            <w:col w:w="385" w:space="39"/>
            <w:col w:w="5345"/>
          </w:cols>
        </w:sectPr>
      </w:pPr>
    </w:p>
    <w:p>
      <w:pPr>
        <w:pStyle w:val="BodyText"/>
        <w:spacing w:line="271" w:lineRule="auto" w:before="219"/>
        <w:ind w:left="319" w:right="2517"/>
        <w:jc w:val="both"/>
      </w:pPr>
      <w:r>
        <w:rPr>
          <w:color w:val="231F20"/>
        </w:rPr>
        <w:t>This</w:t>
      </w:r>
      <w:r>
        <w:rPr>
          <w:color w:val="231F20"/>
          <w:spacing w:val="-16"/>
        </w:rPr>
        <w:t> </w:t>
      </w:r>
      <w:r>
        <w:rPr>
          <w:color w:val="231F20"/>
        </w:rPr>
        <w:t>machinery</w:t>
      </w:r>
      <w:r>
        <w:rPr>
          <w:color w:val="231F20"/>
          <w:spacing w:val="-19"/>
        </w:rPr>
        <w:t> </w:t>
      </w:r>
      <w:r>
        <w:rPr>
          <w:color w:val="231F20"/>
        </w:rPr>
        <w:t>helps</w:t>
      </w:r>
      <w:r>
        <w:rPr>
          <w:color w:val="231F20"/>
          <w:spacing w:val="-16"/>
        </w:rPr>
        <w:t> </w:t>
      </w:r>
      <w:r>
        <w:rPr>
          <w:color w:val="231F20"/>
        </w:rPr>
        <w:t>solve</w:t>
      </w:r>
      <w:r>
        <w:rPr>
          <w:color w:val="231F20"/>
          <w:spacing w:val="-17"/>
        </w:rPr>
        <w:t> </w:t>
      </w:r>
      <w:r>
        <w:rPr>
          <w:color w:val="231F20"/>
        </w:rPr>
        <w:t>seemingly</w:t>
      </w:r>
      <w:r>
        <w:rPr>
          <w:color w:val="231F20"/>
          <w:spacing w:val="-16"/>
        </w:rPr>
        <w:t> </w:t>
      </w:r>
      <w:r>
        <w:rPr>
          <w:color w:val="231F20"/>
        </w:rPr>
        <w:t>hard</w:t>
      </w:r>
      <w:r>
        <w:rPr>
          <w:color w:val="231F20"/>
          <w:spacing w:val="-15"/>
        </w:rPr>
        <w:t> </w:t>
      </w:r>
      <w:r>
        <w:rPr>
          <w:color w:val="231F20"/>
        </w:rPr>
        <w:t>problems</w:t>
      </w:r>
      <w:r>
        <w:rPr>
          <w:color w:val="231F20"/>
          <w:spacing w:val="-21"/>
        </w:rPr>
        <w:t> </w:t>
      </w:r>
      <w:r>
        <w:rPr>
          <w:color w:val="231F20"/>
        </w:rPr>
        <w:t>where</w:t>
      </w:r>
      <w:r>
        <w:rPr>
          <w:color w:val="231F20"/>
          <w:spacing w:val="-17"/>
        </w:rPr>
        <w:t> </w:t>
      </w:r>
      <w:r>
        <w:rPr>
          <w:color w:val="231F20"/>
        </w:rPr>
        <w:t>choosing</w:t>
      </w:r>
      <w:r>
        <w:rPr>
          <w:color w:val="231F20"/>
          <w:spacing w:val="-18"/>
        </w:rPr>
        <w:t> </w:t>
      </w:r>
      <w:r>
        <w:rPr>
          <w:color w:val="231F20"/>
        </w:rPr>
        <w:t>the</w:t>
      </w:r>
      <w:r>
        <w:rPr>
          <w:color w:val="231F20"/>
          <w:spacing w:val="-15"/>
        </w:rPr>
        <w:t> </w:t>
      </w:r>
      <w:r>
        <w:rPr>
          <w:color w:val="231F20"/>
        </w:rPr>
        <w:t>measure is the tricky part. Such problems often arise in </w:t>
      </w:r>
      <w:r>
        <w:rPr>
          <w:i/>
          <w:color w:val="231F20"/>
        </w:rPr>
        <w:t>integral </w:t>
      </w:r>
      <w:r>
        <w:rPr>
          <w:i/>
          <w:color w:val="231F20"/>
          <w:spacing w:val="2"/>
        </w:rPr>
        <w:t>geometry</w:t>
      </w:r>
      <w:r>
        <w:rPr>
          <w:color w:val="231F20"/>
          <w:spacing w:val="2"/>
        </w:rPr>
        <w:t>, </w:t>
      </w:r>
      <w:r>
        <w:rPr>
          <w:color w:val="231F20"/>
        </w:rPr>
        <w:t>a field that studies</w:t>
      </w:r>
      <w:r>
        <w:rPr>
          <w:color w:val="231F20"/>
          <w:spacing w:val="14"/>
        </w:rPr>
        <w:t> </w:t>
      </w:r>
      <w:r>
        <w:rPr>
          <w:color w:val="231F20"/>
        </w:rPr>
        <w:t>measures</w:t>
      </w:r>
      <w:r>
        <w:rPr>
          <w:color w:val="231F20"/>
          <w:spacing w:val="13"/>
        </w:rPr>
        <w:t> </w:t>
      </w:r>
      <w:r>
        <w:rPr>
          <w:color w:val="231F20"/>
        </w:rPr>
        <w:t>on</w:t>
      </w:r>
      <w:r>
        <w:rPr>
          <w:color w:val="231F20"/>
          <w:spacing w:val="13"/>
        </w:rPr>
        <w:t> </w:t>
      </w:r>
      <w:r>
        <w:rPr>
          <w:color w:val="231F20"/>
        </w:rPr>
        <w:t>geometric</w:t>
      </w:r>
      <w:r>
        <w:rPr>
          <w:color w:val="231F20"/>
          <w:spacing w:val="9"/>
        </w:rPr>
        <w:t> </w:t>
      </w:r>
      <w:r>
        <w:rPr>
          <w:color w:val="231F20"/>
        </w:rPr>
        <w:t>entities,</w:t>
      </w:r>
      <w:r>
        <w:rPr>
          <w:color w:val="231F20"/>
          <w:spacing w:val="20"/>
        </w:rPr>
        <w:t> </w:t>
      </w:r>
      <w:r>
        <w:rPr>
          <w:color w:val="231F20"/>
        </w:rPr>
        <w:t>such</w:t>
      </w:r>
      <w:r>
        <w:rPr>
          <w:color w:val="231F20"/>
          <w:spacing w:val="14"/>
        </w:rPr>
        <w:t> </w:t>
      </w:r>
      <w:r>
        <w:rPr>
          <w:color w:val="231F20"/>
        </w:rPr>
        <w:t>as</w:t>
      </w:r>
      <w:r>
        <w:rPr>
          <w:color w:val="231F20"/>
          <w:spacing w:val="14"/>
        </w:rPr>
        <w:t> </w:t>
      </w:r>
      <w:r>
        <w:rPr>
          <w:color w:val="231F20"/>
        </w:rPr>
        <w:t>lines</w:t>
      </w:r>
      <w:r>
        <w:rPr>
          <w:color w:val="231F20"/>
          <w:spacing w:val="15"/>
        </w:rPr>
        <w:t> </w:t>
      </w:r>
      <w:r>
        <w:rPr>
          <w:color w:val="231F20"/>
        </w:rPr>
        <w:t>and</w:t>
      </w:r>
      <w:r>
        <w:rPr>
          <w:color w:val="231F20"/>
          <w:spacing w:val="14"/>
        </w:rPr>
        <w:t> </w:t>
      </w:r>
      <w:r>
        <w:rPr>
          <w:color w:val="231F20"/>
        </w:rPr>
        <w:t>planes.</w:t>
      </w:r>
      <w:r>
        <w:rPr>
          <w:color w:val="231F20"/>
          <w:spacing w:val="7"/>
        </w:rPr>
        <w:t> </w:t>
      </w:r>
      <w:r>
        <w:rPr>
          <w:color w:val="231F20"/>
        </w:rPr>
        <w:t>For</w:t>
      </w:r>
      <w:r>
        <w:rPr>
          <w:color w:val="231F20"/>
          <w:spacing w:val="14"/>
        </w:rPr>
        <w:t> </w:t>
      </w:r>
      <w:r>
        <w:rPr>
          <w:color w:val="231F20"/>
        </w:rPr>
        <w:t>example,</w:t>
      </w:r>
    </w:p>
    <w:p>
      <w:pPr>
        <w:spacing w:after="0" w:line="271" w:lineRule="auto"/>
        <w:jc w:val="both"/>
        <w:sectPr>
          <w:type w:val="continuous"/>
          <w:pgSz w:w="10800" w:h="13320"/>
          <w:pgMar w:top="1260" w:bottom="280" w:left="760" w:right="740"/>
        </w:sectPr>
      </w:pPr>
    </w:p>
    <w:p>
      <w:pPr>
        <w:pStyle w:val="BodyText"/>
      </w:pPr>
    </w:p>
    <w:p>
      <w:pPr>
        <w:pStyle w:val="BodyText"/>
        <w:spacing w:before="4"/>
        <w:rPr>
          <w:sz w:val="17"/>
        </w:rPr>
      </w:pPr>
    </w:p>
    <w:p>
      <w:pPr>
        <w:pStyle w:val="BodyText"/>
        <w:spacing w:line="232" w:lineRule="auto" w:before="1"/>
        <w:ind w:left="2504" w:hanging="1"/>
      </w:pPr>
      <w:r>
        <w:rPr>
          <w:color w:val="231F20"/>
        </w:rPr>
        <w:t>one might want to know the average length of a line through </w:t>
      </w:r>
      <w:r>
        <w:rPr>
          <w:rFonts w:ascii="PMingLiU"/>
          <w:color w:val="231F20"/>
        </w:rPr>
        <w:t>[0</w:t>
      </w:r>
      <w:r>
        <w:rPr>
          <w:i/>
          <w:color w:val="231F20"/>
        </w:rPr>
        <w:t>, </w:t>
      </w:r>
      <w:r>
        <w:rPr>
          <w:rFonts w:ascii="PMingLiU"/>
          <w:color w:val="231F20"/>
        </w:rPr>
        <w:t>1]</w:t>
      </w:r>
      <w:r>
        <w:rPr>
          <w:rFonts w:ascii="PMingLiU"/>
          <w:color w:val="231F20"/>
          <w:vertAlign w:val="superscript"/>
        </w:rPr>
        <w:t>2</w:t>
      </w:r>
      <w:r>
        <w:rPr>
          <w:color w:val="231F20"/>
          <w:vertAlign w:val="baseline"/>
        </w:rPr>
        <w:t>. That is, by definition,</w:t>
      </w:r>
    </w:p>
    <w:p>
      <w:pPr>
        <w:pStyle w:val="BodyText"/>
        <w:spacing w:before="8"/>
        <w:rPr>
          <w:sz w:val="12"/>
        </w:rPr>
      </w:pPr>
    </w:p>
    <w:p>
      <w:pPr>
        <w:spacing w:line="151" w:lineRule="auto" w:before="84"/>
        <w:ind w:left="3550" w:right="0" w:firstLine="0"/>
        <w:jc w:val="left"/>
        <w:rPr>
          <w:i/>
          <w:sz w:val="20"/>
        </w:rPr>
      </w:pPr>
      <w:r>
        <w:rPr/>
        <w:pict>
          <v:line style="position:absolute;mso-position-horizontal-relative:page;mso-position-vertical-relative:paragraph;z-index:-17793536" from="292.067993pt,19.212009pt" to="429.827993pt,19.212009pt" stroked="true" strokeweight=".48pt" strokecolor="#221e1f">
            <v:stroke dashstyle="solid"/>
            <w10:wrap type="none"/>
          </v:line>
        </w:pict>
      </w:r>
      <w:r>
        <w:rPr/>
        <w:pict>
          <v:shape style="position:absolute;margin-left:292.079224pt;margin-top:-3.122057pt;width:24.55pt;height:53.3pt;mso-position-horizontal-relative:page;mso-position-vertical-relative:paragraph;z-index:-17789952" type="#_x0000_t202" filled="false" stroked="false">
            <v:textbox inset="0,0,0,0">
              <w:txbxContent>
                <w:p>
                  <w:pPr>
                    <w:pStyle w:val="BodyText"/>
                    <w:tabs>
                      <w:tab w:pos="395" w:val="left" w:leader="none"/>
                    </w:tabs>
                    <w:spacing w:line="153" w:lineRule="auto"/>
                    <w:rPr>
                      <w:rFonts w:ascii="Meiryo" w:hAnsi="Meiryo"/>
                    </w:rPr>
                  </w:pPr>
                  <w:r>
                    <w:rPr>
                      <w:rFonts w:ascii="Meiryo" w:hAnsi="Meiryo"/>
                      <w:color w:val="231F20"/>
                      <w:w w:val="85"/>
                    </w:rPr>
                    <w:t>∫</w:t>
                    <w:tab/>
                  </w:r>
                  <w:r>
                    <w:rPr>
                      <w:rFonts w:ascii="Meiryo" w:hAnsi="Meiryo"/>
                      <w:color w:val="231F20"/>
                      <w:spacing w:val="-19"/>
                      <w:w w:val="85"/>
                      <w:position w:val="-31"/>
                    </w:rPr>
                    <w:t>∫</w:t>
                  </w:r>
                </w:p>
              </w:txbxContent>
            </v:textbox>
            <w10:wrap type="none"/>
          </v:shape>
        </w:pict>
      </w:r>
      <w:r>
        <w:rPr>
          <w:color w:val="231F20"/>
          <w:w w:val="110"/>
          <w:position w:val="-10"/>
          <w:sz w:val="20"/>
        </w:rPr>
        <w:t>average(length) </w:t>
      </w:r>
      <w:r>
        <w:rPr>
          <w:rFonts w:ascii="PMingLiU" w:hAnsi="PMingLiU"/>
          <w:color w:val="231F20"/>
          <w:w w:val="115"/>
          <w:position w:val="-10"/>
          <w:sz w:val="20"/>
        </w:rPr>
        <w:t>= </w:t>
      </w:r>
      <w:r>
        <w:rPr>
          <w:color w:val="231F20"/>
          <w:w w:val="110"/>
          <w:sz w:val="14"/>
        </w:rPr>
        <w:t>lines </w:t>
      </w:r>
      <w:r>
        <w:rPr>
          <w:i/>
          <w:color w:val="231F20"/>
          <w:w w:val="115"/>
          <w:sz w:val="14"/>
        </w:rPr>
        <w:t>L </w:t>
      </w:r>
      <w:r>
        <w:rPr>
          <w:color w:val="231F20"/>
          <w:w w:val="110"/>
          <w:sz w:val="14"/>
        </w:rPr>
        <w:t>through </w:t>
      </w:r>
      <w:r>
        <w:rPr>
          <w:rFonts w:ascii="PMingLiU" w:hAnsi="PMingLiU"/>
          <w:color w:val="231F20"/>
          <w:w w:val="110"/>
          <w:sz w:val="14"/>
        </w:rPr>
        <w:t>[0</w:t>
      </w:r>
      <w:r>
        <w:rPr>
          <w:i/>
          <w:color w:val="231F20"/>
          <w:w w:val="110"/>
          <w:sz w:val="14"/>
        </w:rPr>
        <w:t>, </w:t>
      </w:r>
      <w:r>
        <w:rPr>
          <w:rFonts w:ascii="PMingLiU" w:hAnsi="PMingLiU"/>
          <w:color w:val="231F20"/>
          <w:w w:val="110"/>
          <w:sz w:val="14"/>
        </w:rPr>
        <w:t>1]</w:t>
      </w:r>
      <w:r>
        <w:rPr>
          <w:rFonts w:ascii="Arial" w:hAnsi="Arial"/>
          <w:color w:val="231F20"/>
          <w:w w:val="110"/>
          <w:sz w:val="14"/>
          <w:vertAlign w:val="superscript"/>
        </w:rPr>
        <w:t>2</w:t>
      </w:r>
      <w:r>
        <w:rPr>
          <w:rFonts w:ascii="Arial" w:hAnsi="Arial"/>
          <w:color w:val="231F20"/>
          <w:w w:val="110"/>
          <w:sz w:val="14"/>
          <w:vertAlign w:val="baseline"/>
        </w:rPr>
        <w:t> </w:t>
      </w:r>
      <w:r>
        <w:rPr>
          <w:color w:val="231F20"/>
          <w:w w:val="110"/>
          <w:position w:val="7"/>
          <w:sz w:val="20"/>
          <w:vertAlign w:val="baseline"/>
        </w:rPr>
        <w:t>length</w:t>
      </w:r>
      <w:r>
        <w:rPr>
          <w:rFonts w:ascii="PMingLiU" w:hAnsi="PMingLiU"/>
          <w:color w:val="231F20"/>
          <w:w w:val="110"/>
          <w:position w:val="7"/>
          <w:sz w:val="20"/>
          <w:vertAlign w:val="baseline"/>
        </w:rPr>
        <w:t>(</w:t>
      </w:r>
      <w:r>
        <w:rPr>
          <w:i/>
          <w:color w:val="231F20"/>
          <w:w w:val="110"/>
          <w:position w:val="7"/>
          <w:sz w:val="20"/>
          <w:vertAlign w:val="baseline"/>
        </w:rPr>
        <w:t>L</w:t>
      </w:r>
      <w:r>
        <w:rPr>
          <w:rFonts w:ascii="PMingLiU" w:hAnsi="PMingLiU"/>
          <w:color w:val="231F20"/>
          <w:w w:val="110"/>
          <w:position w:val="7"/>
          <w:sz w:val="20"/>
          <w:vertAlign w:val="baseline"/>
        </w:rPr>
        <w:t>)</w:t>
      </w:r>
      <w:r>
        <w:rPr>
          <w:i/>
          <w:color w:val="231F20"/>
          <w:w w:val="110"/>
          <w:position w:val="7"/>
          <w:sz w:val="20"/>
          <w:vertAlign w:val="baseline"/>
        </w:rPr>
        <w:t>dμ</w:t>
      </w:r>
      <w:r>
        <w:rPr>
          <w:rFonts w:ascii="PMingLiU" w:hAnsi="PMingLiU"/>
          <w:color w:val="231F20"/>
          <w:w w:val="110"/>
          <w:position w:val="7"/>
          <w:sz w:val="20"/>
          <w:vertAlign w:val="baseline"/>
        </w:rPr>
        <w:t>(</w:t>
      </w:r>
      <w:r>
        <w:rPr>
          <w:i/>
          <w:color w:val="231F20"/>
          <w:w w:val="110"/>
          <w:position w:val="7"/>
          <w:sz w:val="20"/>
          <w:vertAlign w:val="baseline"/>
        </w:rPr>
        <w:t>L</w:t>
      </w:r>
      <w:r>
        <w:rPr>
          <w:rFonts w:ascii="PMingLiU" w:hAnsi="PMingLiU"/>
          <w:color w:val="231F20"/>
          <w:w w:val="110"/>
          <w:position w:val="7"/>
          <w:sz w:val="20"/>
          <w:vertAlign w:val="baseline"/>
        </w:rPr>
        <w:t>) </w:t>
      </w:r>
      <w:r>
        <w:rPr>
          <w:i/>
          <w:color w:val="231F20"/>
          <w:w w:val="110"/>
          <w:position w:val="-10"/>
          <w:sz w:val="20"/>
          <w:vertAlign w:val="baseline"/>
        </w:rPr>
        <w:t>.</w:t>
      </w:r>
    </w:p>
    <w:p>
      <w:pPr>
        <w:spacing w:line="256" w:lineRule="exact" w:before="0"/>
        <w:ind w:left="5571" w:right="0" w:firstLine="0"/>
        <w:jc w:val="left"/>
        <w:rPr>
          <w:rFonts w:ascii="PMingLiU" w:hAnsi="PMingLiU"/>
          <w:sz w:val="20"/>
        </w:rPr>
      </w:pPr>
      <w:r>
        <w:rPr>
          <w:color w:val="231F20"/>
          <w:w w:val="115"/>
          <w:sz w:val="14"/>
        </w:rPr>
        <w:t>lines </w:t>
      </w:r>
      <w:r>
        <w:rPr>
          <w:i/>
          <w:color w:val="231F20"/>
          <w:w w:val="115"/>
          <w:sz w:val="14"/>
        </w:rPr>
        <w:t>L </w:t>
      </w:r>
      <w:r>
        <w:rPr>
          <w:color w:val="231F20"/>
          <w:w w:val="115"/>
          <w:sz w:val="14"/>
        </w:rPr>
        <w:t>through </w:t>
      </w:r>
      <w:r>
        <w:rPr>
          <w:rFonts w:ascii="PMingLiU" w:hAnsi="PMingLiU"/>
          <w:color w:val="231F20"/>
          <w:w w:val="115"/>
          <w:sz w:val="14"/>
        </w:rPr>
        <w:t>[0</w:t>
      </w:r>
      <w:r>
        <w:rPr>
          <w:i/>
          <w:color w:val="231F20"/>
          <w:w w:val="115"/>
          <w:sz w:val="14"/>
        </w:rPr>
        <w:t>, </w:t>
      </w:r>
      <w:r>
        <w:rPr>
          <w:rFonts w:ascii="PMingLiU" w:hAnsi="PMingLiU"/>
          <w:color w:val="231F20"/>
          <w:w w:val="115"/>
          <w:sz w:val="14"/>
        </w:rPr>
        <w:t>1]</w:t>
      </w:r>
      <w:r>
        <w:rPr>
          <w:rFonts w:ascii="Arial" w:hAnsi="Arial"/>
          <w:color w:val="231F20"/>
          <w:w w:val="115"/>
          <w:sz w:val="14"/>
          <w:vertAlign w:val="superscript"/>
        </w:rPr>
        <w:t>2</w:t>
      </w:r>
      <w:r>
        <w:rPr>
          <w:rFonts w:ascii="Arial" w:hAnsi="Arial"/>
          <w:color w:val="231F20"/>
          <w:w w:val="115"/>
          <w:sz w:val="14"/>
          <w:vertAlign w:val="baseline"/>
        </w:rPr>
        <w:t> </w:t>
      </w:r>
      <w:r>
        <w:rPr>
          <w:i/>
          <w:color w:val="231F20"/>
          <w:w w:val="115"/>
          <w:position w:val="7"/>
          <w:sz w:val="20"/>
          <w:vertAlign w:val="baseline"/>
        </w:rPr>
        <w:t>dμ</w:t>
      </w:r>
      <w:r>
        <w:rPr>
          <w:rFonts w:ascii="PMingLiU" w:hAnsi="PMingLiU"/>
          <w:color w:val="231F20"/>
          <w:w w:val="115"/>
          <w:position w:val="7"/>
          <w:sz w:val="20"/>
          <w:vertAlign w:val="baseline"/>
        </w:rPr>
        <w:t>(</w:t>
      </w:r>
      <w:r>
        <w:rPr>
          <w:i/>
          <w:color w:val="231F20"/>
          <w:w w:val="115"/>
          <w:position w:val="7"/>
          <w:sz w:val="20"/>
          <w:vertAlign w:val="baseline"/>
        </w:rPr>
        <w:t>L</w:t>
      </w:r>
      <w:r>
        <w:rPr>
          <w:rFonts w:ascii="PMingLiU" w:hAnsi="PMingLiU"/>
          <w:color w:val="231F20"/>
          <w:w w:val="115"/>
          <w:position w:val="7"/>
          <w:sz w:val="20"/>
          <w:vertAlign w:val="baseline"/>
        </w:rPr>
        <w:t>)</w:t>
      </w:r>
    </w:p>
    <w:p>
      <w:pPr>
        <w:pStyle w:val="BodyText"/>
        <w:spacing w:before="2"/>
        <w:rPr>
          <w:rFonts w:ascii="PMingLiU"/>
          <w:sz w:val="8"/>
        </w:rPr>
      </w:pPr>
    </w:p>
    <w:p>
      <w:pPr>
        <w:pStyle w:val="BodyText"/>
        <w:spacing w:line="271" w:lineRule="auto" w:before="63"/>
        <w:ind w:left="2504" w:right="266"/>
      </w:pPr>
      <w:r>
        <w:rPr/>
        <w:pict>
          <v:group style="position:absolute;margin-left:43.068001pt;margin-top:26.779821pt;width:98.05pt;height:123.15pt;mso-position-horizontal-relative:page;mso-position-vertical-relative:paragraph;z-index:15736832" coordorigin="861,536" coordsize="1961,2463">
            <v:shape style="position:absolute;left:1382;top:792;width:2;height:1967" coordorigin="1382,793" coordsize="0,1967" path="m1382,793l1382,2759,1382,793xe" filled="true" fillcolor="#231f20" stroked="false">
              <v:path arrowok="t"/>
              <v:fill type="solid"/>
            </v:shape>
            <v:line style="position:absolute" from="1382,2759" to="1382,793" stroked="true" strokeweight=".819pt" strokecolor="#231f20">
              <v:stroke dashstyle="solid"/>
            </v:line>
            <v:shape style="position:absolute;left:1336;top:683;width:91;height:150" coordorigin="1337,683" coordsize="91,150" path="m1427,831l1399,759,1382,683,1365,759,1337,831,1338,832,1382,805,1427,832,1427,831xe" filled="true" fillcolor="#231f20" stroked="false">
              <v:path arrowok="t"/>
              <v:fill type="solid"/>
            </v:shape>
            <v:line style="position:absolute" from="989,2639" to="2562,2639" stroked="true" strokeweight=".819pt" strokecolor="#231f20">
              <v:stroke dashstyle="solid"/>
            </v:line>
            <v:shape style="position:absolute;left:2522;top:2593;width:150;height:91" coordorigin="2522,2594" coordsize="150,91" path="m2524,2594l2522,2595,2549,2639,2522,2683,2524,2684,2596,2655,2671,2639,2596,2622,2524,2594xe" filled="true" fillcolor="#231f20" stroked="false">
              <v:path arrowok="t"/>
              <v:fill type="solid"/>
            </v:shape>
            <v:line style="position:absolute" from="1043,2270" to="2321,2270" stroked="true" strokeweight=".328pt" strokecolor="#231f20">
              <v:stroke dashstyle="solid"/>
            </v:line>
            <v:line style="position:absolute" from="1043,2467" to="2321,2467" stroked="true" strokeweight=".328pt" strokecolor="#231f20">
              <v:stroke dashstyle="solid"/>
            </v:line>
            <v:line style="position:absolute" from="1043,2418" to="2321,2418" stroked="true" strokeweight=".328pt" strokecolor="#231f20">
              <v:stroke dashstyle="solid"/>
            </v:line>
            <v:line style="position:absolute" from="1043,2368" to="2321,2368" stroked="true" strokeweight=".328pt" strokecolor="#231f20">
              <v:stroke dashstyle="solid"/>
            </v:line>
            <v:line style="position:absolute" from="1043,2319" to="2321,2319" stroked="true" strokeweight=".328pt" strokecolor="#231f20">
              <v:stroke dashstyle="solid"/>
            </v:line>
            <v:line style="position:absolute" from="1043,2516" to="2321,2516" stroked="true" strokeweight=".328pt" strokecolor="#231f20">
              <v:stroke dashstyle="solid"/>
            </v:line>
            <v:line style="position:absolute" from="1037,2012" to="1474,811" stroked="true" strokeweight=".328pt" strokecolor="#231f20">
              <v:stroke dashstyle="solid"/>
            </v:line>
            <v:line style="position:absolute" from="1222,2079" to="1659,878" stroked="true" strokeweight=".328pt" strokecolor="#231f20">
              <v:stroke dashstyle="solid"/>
            </v:line>
            <v:line style="position:absolute" from="1176,2063" to="1613,862" stroked="true" strokeweight=".328pt" strokecolor="#231f20">
              <v:stroke dashstyle="solid"/>
            </v:line>
            <v:line style="position:absolute" from="1129,2046" to="1567,845" stroked="true" strokeweight=".328pt" strokecolor="#231f20">
              <v:stroke dashstyle="solid"/>
            </v:line>
            <v:line style="position:absolute" from="1083,2029" to="1520,828" stroked="true" strokeweight=".328pt" strokecolor="#231f20">
              <v:stroke dashstyle="solid"/>
            </v:line>
            <v:line style="position:absolute" from="1268,2096" to="1705,895" stroked="true" strokeweight=".328pt" strokecolor="#231f20">
              <v:stroke dashstyle="solid"/>
            </v:line>
            <v:shape style="position:absolute;left:866;top:540;width:1952;height:2453" type="#_x0000_t202" filled="false" stroked="true" strokeweight=".48pt" strokecolor="#221e1f">
              <v:textbox inset="0,0,0,0">
                <w:txbxContent>
                  <w:p>
                    <w:pPr>
                      <w:spacing w:before="103"/>
                      <w:ind w:left="366" w:right="0" w:firstLine="0"/>
                      <w:jc w:val="left"/>
                      <w:rPr>
                        <w:rFonts w:ascii="Cambria"/>
                        <w:i/>
                        <w:sz w:val="17"/>
                      </w:rPr>
                    </w:pPr>
                    <w:r>
                      <w:rPr>
                        <w:rFonts w:ascii="Cambria"/>
                        <w:i/>
                        <w:color w:val="231F20"/>
                        <w:w w:val="99"/>
                        <w:sz w:val="17"/>
                      </w:rPr>
                      <w:t>y</w:t>
                    </w:r>
                  </w:p>
                  <w:p>
                    <w:pPr>
                      <w:spacing w:line="240" w:lineRule="auto" w:before="0"/>
                      <w:rPr>
                        <w:rFonts w:ascii="Cambria"/>
                        <w:i/>
                        <w:sz w:val="26"/>
                      </w:rPr>
                    </w:pPr>
                  </w:p>
                  <w:p>
                    <w:pPr>
                      <w:spacing w:line="240" w:lineRule="auto" w:before="0"/>
                      <w:rPr>
                        <w:rFonts w:ascii="Cambria"/>
                        <w:i/>
                        <w:sz w:val="26"/>
                      </w:rPr>
                    </w:pPr>
                  </w:p>
                  <w:p>
                    <w:pPr>
                      <w:spacing w:line="240" w:lineRule="auto" w:before="0"/>
                      <w:rPr>
                        <w:rFonts w:ascii="Cambria"/>
                        <w:i/>
                        <w:sz w:val="26"/>
                      </w:rPr>
                    </w:pPr>
                  </w:p>
                  <w:p>
                    <w:pPr>
                      <w:spacing w:line="240" w:lineRule="auto" w:before="0"/>
                      <w:rPr>
                        <w:rFonts w:ascii="Cambria"/>
                        <w:i/>
                        <w:sz w:val="26"/>
                      </w:rPr>
                    </w:pPr>
                  </w:p>
                  <w:p>
                    <w:pPr>
                      <w:spacing w:line="240" w:lineRule="auto" w:before="0"/>
                      <w:rPr>
                        <w:rFonts w:ascii="Cambria"/>
                        <w:i/>
                        <w:sz w:val="26"/>
                      </w:rPr>
                    </w:pPr>
                  </w:p>
                  <w:p>
                    <w:pPr>
                      <w:spacing w:line="240" w:lineRule="auto" w:before="9"/>
                      <w:rPr>
                        <w:rFonts w:ascii="Cambria"/>
                        <w:i/>
                        <w:sz w:val="20"/>
                      </w:rPr>
                    </w:pPr>
                  </w:p>
                  <w:p>
                    <w:pPr>
                      <w:spacing w:before="1"/>
                      <w:ind w:left="0" w:right="168" w:firstLine="0"/>
                      <w:jc w:val="right"/>
                      <w:rPr>
                        <w:rFonts w:ascii="Cambria"/>
                        <w:i/>
                        <w:sz w:val="17"/>
                      </w:rPr>
                    </w:pPr>
                    <w:r>
                      <w:rPr>
                        <w:rFonts w:ascii="Cambria"/>
                        <w:i/>
                        <w:color w:val="231F20"/>
                        <w:w w:val="110"/>
                        <w:sz w:val="17"/>
                      </w:rPr>
                      <w:t>x</w:t>
                    </w:r>
                  </w:p>
                </w:txbxContent>
              </v:textbox>
              <v:stroke dashstyle="solid"/>
              <w10:wrap type="none"/>
            </v:shape>
            <w10:wrap type="none"/>
          </v:group>
        </w:pict>
      </w:r>
      <w:r>
        <w:rPr>
          <w:color w:val="231F20"/>
        </w:rPr>
        <w:t>All that is left, once we know that, is choosing the appropriate </w:t>
      </w:r>
      <w:r>
        <w:rPr>
          <w:i/>
          <w:color w:val="231F20"/>
        </w:rPr>
        <w:t>μ </w:t>
      </w:r>
      <w:r>
        <w:rPr>
          <w:color w:val="231F20"/>
        </w:rPr>
        <w:t>for the applica- tion. This is dealt with for lines in the next section.</w:t>
      </w:r>
    </w:p>
    <w:p>
      <w:pPr>
        <w:pStyle w:val="BodyText"/>
      </w:pPr>
    </w:p>
    <w:p>
      <w:pPr>
        <w:pStyle w:val="BodyText"/>
        <w:spacing w:before="2"/>
        <w:rPr>
          <w:sz w:val="27"/>
        </w:rPr>
      </w:pPr>
    </w:p>
    <w:p>
      <w:pPr>
        <w:pStyle w:val="ListParagraph"/>
        <w:numPr>
          <w:ilvl w:val="2"/>
          <w:numId w:val="4"/>
        </w:numPr>
        <w:tabs>
          <w:tab w:pos="3256" w:val="left" w:leader="none"/>
          <w:tab w:pos="3257" w:val="left" w:leader="none"/>
        </w:tabs>
        <w:spacing w:line="240" w:lineRule="auto" w:before="0" w:after="0"/>
        <w:ind w:left="3256" w:right="0" w:hanging="753"/>
        <w:jc w:val="left"/>
        <w:rPr>
          <w:rFonts w:ascii="Arial"/>
          <w:sz w:val="20"/>
        </w:rPr>
      </w:pPr>
      <w:r>
        <w:rPr>
          <w:rFonts w:ascii="Arial"/>
          <w:color w:val="478A4A"/>
          <w:sz w:val="20"/>
        </w:rPr>
        <w:t>Example: Measures on the Lines in the 2D</w:t>
      </w:r>
      <w:r>
        <w:rPr>
          <w:rFonts w:ascii="Arial"/>
          <w:color w:val="478A4A"/>
          <w:spacing w:val="5"/>
          <w:sz w:val="20"/>
        </w:rPr>
        <w:t> </w:t>
      </w:r>
      <w:r>
        <w:rPr>
          <w:rFonts w:ascii="Arial"/>
          <w:color w:val="478A4A"/>
          <w:sz w:val="20"/>
        </w:rPr>
        <w:t>Plane</w:t>
      </w:r>
    </w:p>
    <w:p>
      <w:pPr>
        <w:pStyle w:val="BodyText"/>
        <w:spacing w:before="8"/>
        <w:rPr>
          <w:rFonts w:ascii="Arial"/>
          <w:sz w:val="18"/>
        </w:rPr>
      </w:pPr>
    </w:p>
    <w:p>
      <w:pPr>
        <w:spacing w:after="0"/>
        <w:rPr>
          <w:rFonts w:ascii="Arial"/>
          <w:sz w:val="18"/>
        </w:rPr>
        <w:sectPr>
          <w:pgSz w:w="10800" w:h="13320"/>
          <w:pgMar w:header="1090" w:footer="0" w:top="1300" w:bottom="280" w:left="760" w:right="740"/>
        </w:sect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7"/>
        </w:rPr>
      </w:pPr>
    </w:p>
    <w:p>
      <w:pPr>
        <w:spacing w:line="232" w:lineRule="auto" w:before="1"/>
        <w:ind w:left="113" w:right="38" w:firstLine="0"/>
        <w:jc w:val="both"/>
        <w:rPr>
          <w:sz w:val="16"/>
        </w:rPr>
      </w:pPr>
      <w:r>
        <w:rPr/>
        <w:pict>
          <v:group style="position:absolute;margin-left:43.068001pt;margin-top:75.861855pt;width:98.05pt;height:125.4pt;mso-position-horizontal-relative:page;mso-position-vertical-relative:paragraph;z-index:15737856" coordorigin="861,1517" coordsize="1961,2508">
            <v:line style="position:absolute" from="1142,3779" to="1142,1813" stroked="true" strokeweight=".819pt" strokecolor="#231f20">
              <v:stroke dashstyle="solid"/>
            </v:line>
            <v:shape style="position:absolute;left:1096;top:1702;width:91;height:150" coordorigin="1096,1703" coordsize="91,150" path="m1142,1703l1125,1778,1096,1851,1097,1852,1142,1825,1186,1852,1187,1851,1158,1778,1142,1703xe" filled="true" fillcolor="#231f20" stroked="false">
              <v:path arrowok="t"/>
              <v:fill type="solid"/>
            </v:shape>
            <v:line style="position:absolute" from="989,3659" to="2562,3659" stroked="true" strokeweight=".819pt" strokecolor="#231f20">
              <v:stroke dashstyle="solid"/>
            </v:line>
            <v:shape style="position:absolute;left:2522;top:3613;width:150;height:91" coordorigin="2522,3613" coordsize="150,91" path="m2524,3613l2522,3614,2549,3659,2522,3703,2524,3704,2596,3675,2671,3659,2596,3642,2524,3613xe" filled="true" fillcolor="#231f20" stroked="false">
              <v:path arrowok="t"/>
              <v:fill type="solid"/>
            </v:shape>
            <v:line style="position:absolute" from="1323,3313" to="2601,3313" stroked="true" strokeweight=".328pt" strokecolor="#231f20">
              <v:stroke dashstyle="solid"/>
            </v:line>
            <v:line style="position:absolute" from="1326,3246" to="2597,3380" stroked="true" strokeweight=".328pt" strokecolor="#231f20">
              <v:stroke dashstyle="solid"/>
            </v:line>
            <v:line style="position:absolute" from="1324,3280" to="2600,3347" stroked="true" strokeweight=".328pt" strokecolor="#231f20">
              <v:stroke dashstyle="solid"/>
            </v:line>
            <v:line style="position:absolute" from="1324,3347" to="2600,3280" stroked="true" strokeweight=".328pt" strokecolor="#231f20">
              <v:stroke dashstyle="solid"/>
            </v:line>
            <v:line style="position:absolute" from="1326,3380" to="2597,3246" stroked="true" strokeweight=".328pt" strokecolor="#231f20">
              <v:stroke dashstyle="solid"/>
            </v:line>
            <v:line style="position:absolute" from="1688,3041" to="2125,1840" stroked="true" strokeweight=".328pt" strokecolor="#231f20">
              <v:stroke dashstyle="solid"/>
            </v:line>
            <v:line style="position:absolute" from="1626,3015" to="2186,1866" stroked="true" strokeweight=".328pt" strokecolor="#231f20">
              <v:stroke dashstyle="solid"/>
            </v:line>
            <v:line style="position:absolute" from="1657,3029" to="2156,1852" stroked="true" strokeweight=".328pt" strokecolor="#231f20">
              <v:stroke dashstyle="solid"/>
            </v:line>
            <v:line style="position:absolute" from="1720,3052" to="2093,1830" stroked="true" strokeweight=".328pt" strokecolor="#231f20">
              <v:stroke dashstyle="solid"/>
            </v:line>
            <v:line style="position:absolute" from="1752,3061" to="2061,1821" stroked="true" strokeweight=".328pt" strokecolor="#231f20">
              <v:stroke dashstyle="solid"/>
            </v:line>
            <v:shape style="position:absolute;left:866;top:1522;width:1952;height:2499" type="#_x0000_t202" filled="false" stroked="true" strokeweight=".48pt" strokecolor="#221e1f">
              <v:textbox inset="0,0,0,0">
                <w:txbxContent>
                  <w:p>
                    <w:pPr>
                      <w:spacing w:before="117"/>
                      <w:ind w:left="133" w:right="0" w:firstLine="0"/>
                      <w:jc w:val="left"/>
                      <w:rPr>
                        <w:rFonts w:ascii="Cambria"/>
                        <w:i/>
                        <w:sz w:val="17"/>
                      </w:rPr>
                    </w:pPr>
                    <w:r>
                      <w:rPr>
                        <w:rFonts w:ascii="Cambria"/>
                        <w:i/>
                        <w:color w:val="231F20"/>
                        <w:w w:val="99"/>
                        <w:sz w:val="17"/>
                      </w:rPr>
                      <w:t>y</w:t>
                    </w:r>
                  </w:p>
                  <w:p>
                    <w:pPr>
                      <w:spacing w:line="240" w:lineRule="auto" w:before="0"/>
                      <w:rPr>
                        <w:rFonts w:ascii="Cambria"/>
                        <w:i/>
                        <w:sz w:val="26"/>
                      </w:rPr>
                    </w:pPr>
                  </w:p>
                  <w:p>
                    <w:pPr>
                      <w:spacing w:line="240" w:lineRule="auto" w:before="0"/>
                      <w:rPr>
                        <w:rFonts w:ascii="Cambria"/>
                        <w:i/>
                        <w:sz w:val="26"/>
                      </w:rPr>
                    </w:pPr>
                  </w:p>
                  <w:p>
                    <w:pPr>
                      <w:spacing w:line="240" w:lineRule="auto" w:before="0"/>
                      <w:rPr>
                        <w:rFonts w:ascii="Cambria"/>
                        <w:i/>
                        <w:sz w:val="26"/>
                      </w:rPr>
                    </w:pPr>
                  </w:p>
                  <w:p>
                    <w:pPr>
                      <w:spacing w:line="240" w:lineRule="auto" w:before="0"/>
                      <w:rPr>
                        <w:rFonts w:ascii="Cambria"/>
                        <w:i/>
                        <w:sz w:val="26"/>
                      </w:rPr>
                    </w:pPr>
                  </w:p>
                  <w:p>
                    <w:pPr>
                      <w:spacing w:line="240" w:lineRule="auto" w:before="0"/>
                      <w:rPr>
                        <w:rFonts w:ascii="Cambria"/>
                        <w:i/>
                        <w:sz w:val="26"/>
                      </w:rPr>
                    </w:pPr>
                  </w:p>
                  <w:p>
                    <w:pPr>
                      <w:spacing w:line="240" w:lineRule="auto" w:before="6"/>
                      <w:rPr>
                        <w:rFonts w:ascii="Cambria"/>
                        <w:i/>
                        <w:sz w:val="23"/>
                      </w:rPr>
                    </w:pPr>
                  </w:p>
                  <w:p>
                    <w:pPr>
                      <w:spacing w:before="0"/>
                      <w:ind w:left="0" w:right="159" w:firstLine="0"/>
                      <w:jc w:val="right"/>
                      <w:rPr>
                        <w:rFonts w:ascii="Cambria"/>
                        <w:i/>
                        <w:sz w:val="17"/>
                      </w:rPr>
                    </w:pPr>
                    <w:r>
                      <w:rPr>
                        <w:rFonts w:ascii="Cambria"/>
                        <w:i/>
                        <w:color w:val="231F20"/>
                        <w:w w:val="110"/>
                        <w:sz w:val="17"/>
                      </w:rPr>
                      <w:t>x</w:t>
                    </w:r>
                  </w:p>
                </w:txbxContent>
              </v:textbox>
              <v:stroke dashstyle="solid"/>
              <w10:wrap type="none"/>
            </v:shape>
            <w10:wrap type="none"/>
          </v:group>
        </w:pict>
      </w:r>
      <w:r>
        <w:rPr>
          <w:rFonts w:ascii="Arial"/>
          <w:b/>
          <w:color w:val="474F9C"/>
          <w:sz w:val="16"/>
        </w:rPr>
        <w:t>Figure 14.1. </w:t>
      </w:r>
      <w:r>
        <w:rPr>
          <w:color w:val="231F20"/>
          <w:sz w:val="16"/>
        </w:rPr>
        <w:t>These two bundles  of  lines  </w:t>
      </w:r>
      <w:r>
        <w:rPr>
          <w:color w:val="231F20"/>
          <w:spacing w:val="-3"/>
          <w:sz w:val="16"/>
        </w:rPr>
        <w:t>should  </w:t>
      </w:r>
      <w:r>
        <w:rPr>
          <w:color w:val="231F20"/>
          <w:sz w:val="16"/>
        </w:rPr>
        <w:t>have the same  measure.  They have different inter- section lengths with </w:t>
      </w:r>
      <w:r>
        <w:rPr>
          <w:color w:val="231F20"/>
          <w:spacing w:val="-6"/>
          <w:sz w:val="16"/>
        </w:rPr>
        <w:t>the  </w:t>
      </w:r>
      <w:r>
        <w:rPr>
          <w:i/>
          <w:color w:val="231F20"/>
          <w:sz w:val="16"/>
        </w:rPr>
        <w:t>y</w:t>
      </w:r>
      <w:r>
        <w:rPr>
          <w:color w:val="231F20"/>
          <w:sz w:val="16"/>
        </w:rPr>
        <w:t>-axis so using </w:t>
      </w:r>
      <w:r>
        <w:rPr>
          <w:i/>
          <w:color w:val="231F20"/>
          <w:sz w:val="16"/>
        </w:rPr>
        <w:t>db </w:t>
      </w:r>
      <w:r>
        <w:rPr>
          <w:color w:val="231F20"/>
          <w:sz w:val="16"/>
        </w:rPr>
        <w:t>would be a poor choice for a differential measure.</w:t>
      </w:r>
    </w:p>
    <w:p>
      <w:pPr>
        <w:pStyle w:val="BodyText"/>
        <w:spacing w:before="63"/>
        <w:ind w:left="113"/>
        <w:jc w:val="both"/>
      </w:pPr>
      <w:r>
        <w:rPr/>
        <w:br w:type="column"/>
      </w:r>
      <w:r>
        <w:rPr>
          <w:color w:val="231F20"/>
        </w:rPr>
        <w:t>What measure </w:t>
      </w:r>
      <w:r>
        <w:rPr>
          <w:i/>
          <w:color w:val="231F20"/>
        </w:rPr>
        <w:t>μ </w:t>
      </w:r>
      <w:r>
        <w:rPr>
          <w:color w:val="231F20"/>
        </w:rPr>
        <w:t>is “natural”?</w:t>
      </w:r>
    </w:p>
    <w:p>
      <w:pPr>
        <w:pStyle w:val="BodyText"/>
        <w:spacing w:line="260" w:lineRule="exact" w:before="22"/>
        <w:ind w:left="113" w:right="334" w:firstLine="300"/>
        <w:jc w:val="both"/>
      </w:pPr>
      <w:r>
        <w:rPr>
          <w:color w:val="231F20"/>
        </w:rPr>
        <w:t>If you parameterize the lines as </w:t>
      </w:r>
      <w:r>
        <w:rPr>
          <w:i/>
          <w:color w:val="231F20"/>
        </w:rPr>
        <w:t>y </w:t>
      </w:r>
      <w:r>
        <w:rPr>
          <w:rFonts w:ascii="PMingLiU" w:hAnsi="PMingLiU"/>
          <w:color w:val="231F20"/>
          <w:w w:val="115"/>
        </w:rPr>
        <w:t>= </w:t>
      </w:r>
      <w:r>
        <w:rPr>
          <w:i/>
          <w:color w:val="231F20"/>
        </w:rPr>
        <w:t>mx </w:t>
      </w:r>
      <w:r>
        <w:rPr>
          <w:rFonts w:ascii="PMingLiU" w:hAnsi="PMingLiU"/>
          <w:color w:val="231F20"/>
          <w:w w:val="115"/>
        </w:rPr>
        <w:t>+ </w:t>
      </w:r>
      <w:r>
        <w:rPr>
          <w:i/>
          <w:color w:val="231F20"/>
        </w:rPr>
        <w:t>b</w:t>
      </w:r>
      <w:r>
        <w:rPr>
          <w:color w:val="231F20"/>
        </w:rPr>
        <w:t>, you might think of a given line as a point </w:t>
      </w:r>
      <w:r>
        <w:rPr>
          <w:rFonts w:ascii="PMingLiU" w:hAnsi="PMingLiU"/>
          <w:color w:val="231F20"/>
        </w:rPr>
        <w:t>(</w:t>
      </w:r>
      <w:r>
        <w:rPr>
          <w:i/>
          <w:color w:val="231F20"/>
        </w:rPr>
        <w:t>m, b</w:t>
      </w:r>
      <w:r>
        <w:rPr>
          <w:rFonts w:ascii="PMingLiU" w:hAnsi="PMingLiU"/>
          <w:color w:val="231F20"/>
        </w:rPr>
        <w:t>) </w:t>
      </w:r>
      <w:r>
        <w:rPr>
          <w:color w:val="231F20"/>
        </w:rPr>
        <w:t>in “slope-intercept” space. An easy measure to use would be </w:t>
      </w:r>
      <w:r>
        <w:rPr>
          <w:i/>
          <w:color w:val="231F20"/>
        </w:rPr>
        <w:t>dm</w:t>
      </w:r>
      <w:r>
        <w:rPr>
          <w:i/>
          <w:color w:val="231F20"/>
          <w:spacing w:val="-18"/>
        </w:rPr>
        <w:t> </w:t>
      </w:r>
      <w:r>
        <w:rPr>
          <w:i/>
          <w:color w:val="231F20"/>
        </w:rPr>
        <w:t>db</w:t>
      </w:r>
      <w:r>
        <w:rPr>
          <w:color w:val="231F20"/>
        </w:rPr>
        <w:t>,</w:t>
      </w:r>
      <w:r>
        <w:rPr>
          <w:color w:val="231F20"/>
          <w:spacing w:val="-9"/>
        </w:rPr>
        <w:t> </w:t>
      </w:r>
      <w:r>
        <w:rPr>
          <w:color w:val="231F20"/>
        </w:rPr>
        <w:t>but</w:t>
      </w:r>
      <w:r>
        <w:rPr>
          <w:color w:val="231F20"/>
          <w:spacing w:val="-8"/>
        </w:rPr>
        <w:t> </w:t>
      </w:r>
      <w:r>
        <w:rPr>
          <w:color w:val="231F20"/>
        </w:rPr>
        <w:t>this</w:t>
      </w:r>
      <w:r>
        <w:rPr>
          <w:color w:val="231F20"/>
          <w:spacing w:val="-9"/>
        </w:rPr>
        <w:t> </w:t>
      </w:r>
      <w:r>
        <w:rPr>
          <w:color w:val="231F20"/>
        </w:rPr>
        <w:t>would</w:t>
      </w:r>
      <w:r>
        <w:rPr>
          <w:color w:val="231F20"/>
          <w:spacing w:val="-9"/>
        </w:rPr>
        <w:t> </w:t>
      </w:r>
      <w:r>
        <w:rPr>
          <w:color w:val="231F20"/>
        </w:rPr>
        <w:t>not</w:t>
      </w:r>
      <w:r>
        <w:rPr>
          <w:color w:val="231F20"/>
          <w:spacing w:val="-8"/>
        </w:rPr>
        <w:t> </w:t>
      </w:r>
      <w:r>
        <w:rPr>
          <w:color w:val="231F20"/>
        </w:rPr>
        <w:t>be</w:t>
      </w:r>
      <w:r>
        <w:rPr>
          <w:color w:val="231F20"/>
          <w:spacing w:val="-10"/>
        </w:rPr>
        <w:t> </w:t>
      </w:r>
      <w:r>
        <w:rPr>
          <w:color w:val="231F20"/>
        </w:rPr>
        <w:t>a</w:t>
      </w:r>
      <w:r>
        <w:rPr>
          <w:color w:val="231F20"/>
          <w:spacing w:val="-9"/>
        </w:rPr>
        <w:t> </w:t>
      </w:r>
      <w:r>
        <w:rPr>
          <w:color w:val="231F20"/>
        </w:rPr>
        <w:t>“good”</w:t>
      </w:r>
      <w:r>
        <w:rPr>
          <w:color w:val="231F20"/>
          <w:spacing w:val="-13"/>
        </w:rPr>
        <w:t> </w:t>
      </w:r>
      <w:r>
        <w:rPr>
          <w:color w:val="231F20"/>
        </w:rPr>
        <w:t>measure</w:t>
      </w:r>
      <w:r>
        <w:rPr>
          <w:color w:val="231F20"/>
          <w:spacing w:val="-10"/>
        </w:rPr>
        <w:t> </w:t>
      </w:r>
      <w:r>
        <w:rPr>
          <w:color w:val="231F20"/>
        </w:rPr>
        <w:t>in</w:t>
      </w:r>
      <w:r>
        <w:rPr>
          <w:color w:val="231F20"/>
          <w:spacing w:val="-7"/>
        </w:rPr>
        <w:t> </w:t>
      </w:r>
      <w:r>
        <w:rPr>
          <w:color w:val="231F20"/>
        </w:rPr>
        <w:t>that</w:t>
      </w:r>
      <w:r>
        <w:rPr>
          <w:color w:val="231F20"/>
          <w:spacing w:val="-8"/>
        </w:rPr>
        <w:t> </w:t>
      </w:r>
      <w:r>
        <w:rPr>
          <w:color w:val="231F20"/>
        </w:rPr>
        <w:t>not</w:t>
      </w:r>
      <w:r>
        <w:rPr>
          <w:color w:val="231F20"/>
          <w:spacing w:val="-11"/>
        </w:rPr>
        <w:t> </w:t>
      </w:r>
      <w:r>
        <w:rPr>
          <w:color w:val="231F20"/>
        </w:rPr>
        <w:t>all</w:t>
      </w:r>
      <w:r>
        <w:rPr>
          <w:color w:val="231F20"/>
          <w:spacing w:val="-9"/>
        </w:rPr>
        <w:t> </w:t>
      </w:r>
      <w:r>
        <w:rPr>
          <w:color w:val="231F20"/>
        </w:rPr>
        <w:t>equal</w:t>
      </w:r>
      <w:r>
        <w:rPr>
          <w:color w:val="231F20"/>
          <w:spacing w:val="-11"/>
        </w:rPr>
        <w:t> </w:t>
      </w:r>
      <w:r>
        <w:rPr>
          <w:color w:val="231F20"/>
        </w:rPr>
        <w:t>size</w:t>
      </w:r>
      <w:r>
        <w:rPr>
          <w:color w:val="231F20"/>
          <w:spacing w:val="-5"/>
        </w:rPr>
        <w:t> </w:t>
      </w:r>
      <w:r>
        <w:rPr>
          <w:color w:val="231F20"/>
        </w:rPr>
        <w:t>“bundles” of</w:t>
      </w:r>
      <w:r>
        <w:rPr>
          <w:color w:val="231F20"/>
          <w:spacing w:val="-7"/>
        </w:rPr>
        <w:t> </w:t>
      </w:r>
      <w:r>
        <w:rPr>
          <w:color w:val="231F20"/>
        </w:rPr>
        <w:t>lines</w:t>
      </w:r>
      <w:r>
        <w:rPr>
          <w:color w:val="231F20"/>
          <w:spacing w:val="-6"/>
        </w:rPr>
        <w:t> </w:t>
      </w:r>
      <w:r>
        <w:rPr>
          <w:color w:val="231F20"/>
        </w:rPr>
        <w:t>would</w:t>
      </w:r>
      <w:r>
        <w:rPr>
          <w:color w:val="231F20"/>
          <w:spacing w:val="-8"/>
        </w:rPr>
        <w:t> </w:t>
      </w:r>
      <w:r>
        <w:rPr>
          <w:color w:val="231F20"/>
        </w:rPr>
        <w:t>have</w:t>
      </w:r>
      <w:r>
        <w:rPr>
          <w:color w:val="231F20"/>
          <w:spacing w:val="-9"/>
        </w:rPr>
        <w:t> </w:t>
      </w:r>
      <w:r>
        <w:rPr>
          <w:color w:val="231F20"/>
        </w:rPr>
        <w:t>the</w:t>
      </w:r>
      <w:r>
        <w:rPr>
          <w:color w:val="231F20"/>
          <w:spacing w:val="-6"/>
        </w:rPr>
        <w:t> </w:t>
      </w:r>
      <w:r>
        <w:rPr>
          <w:color w:val="231F20"/>
        </w:rPr>
        <w:t>same</w:t>
      </w:r>
      <w:r>
        <w:rPr>
          <w:color w:val="231F20"/>
          <w:spacing w:val="-6"/>
        </w:rPr>
        <w:t> </w:t>
      </w:r>
      <w:r>
        <w:rPr>
          <w:color w:val="231F20"/>
        </w:rPr>
        <w:t>measure.</w:t>
      </w:r>
      <w:r>
        <w:rPr>
          <w:color w:val="231F20"/>
          <w:spacing w:val="3"/>
        </w:rPr>
        <w:t> </w:t>
      </w:r>
      <w:r>
        <w:rPr>
          <w:color w:val="231F20"/>
        </w:rPr>
        <w:t>More</w:t>
      </w:r>
      <w:r>
        <w:rPr>
          <w:color w:val="231F20"/>
          <w:spacing w:val="-9"/>
        </w:rPr>
        <w:t> </w:t>
      </w:r>
      <w:r>
        <w:rPr>
          <w:color w:val="231F20"/>
        </w:rPr>
        <w:t>precisely,</w:t>
      </w:r>
      <w:r>
        <w:rPr>
          <w:color w:val="231F20"/>
          <w:spacing w:val="-10"/>
        </w:rPr>
        <w:t> </w:t>
      </w:r>
      <w:r>
        <w:rPr>
          <w:color w:val="231F20"/>
        </w:rPr>
        <w:t>the</w:t>
      </w:r>
      <w:r>
        <w:rPr>
          <w:color w:val="231F20"/>
          <w:spacing w:val="-6"/>
        </w:rPr>
        <w:t> </w:t>
      </w:r>
      <w:r>
        <w:rPr>
          <w:color w:val="231F20"/>
        </w:rPr>
        <w:t>measure</w:t>
      </w:r>
      <w:r>
        <w:rPr>
          <w:color w:val="231F20"/>
          <w:spacing w:val="-9"/>
        </w:rPr>
        <w:t> </w:t>
      </w:r>
      <w:r>
        <w:rPr>
          <w:color w:val="231F20"/>
        </w:rPr>
        <w:t>would</w:t>
      </w:r>
      <w:r>
        <w:rPr>
          <w:color w:val="231F20"/>
          <w:spacing w:val="-8"/>
        </w:rPr>
        <w:t> </w:t>
      </w:r>
      <w:r>
        <w:rPr>
          <w:color w:val="231F20"/>
        </w:rPr>
        <w:t>not</w:t>
      </w:r>
      <w:r>
        <w:rPr>
          <w:color w:val="231F20"/>
          <w:spacing w:val="-7"/>
        </w:rPr>
        <w:t> </w:t>
      </w:r>
      <w:r>
        <w:rPr>
          <w:color w:val="231F20"/>
        </w:rPr>
        <w:t>be invariant with respect to change of coordinate system. For example, if you took all lines through the square </w:t>
      </w:r>
      <w:r>
        <w:rPr>
          <w:rFonts w:ascii="PMingLiU" w:hAnsi="PMingLiU"/>
          <w:color w:val="231F20"/>
        </w:rPr>
        <w:t>[0</w:t>
      </w:r>
      <w:r>
        <w:rPr>
          <w:i/>
          <w:color w:val="231F20"/>
        </w:rPr>
        <w:t>, </w:t>
      </w:r>
      <w:r>
        <w:rPr>
          <w:rFonts w:ascii="PMingLiU" w:hAnsi="PMingLiU"/>
          <w:color w:val="231F20"/>
        </w:rPr>
        <w:t>1]</w:t>
      </w:r>
      <w:r>
        <w:rPr>
          <w:rFonts w:ascii="PMingLiU" w:hAnsi="PMingLiU"/>
          <w:color w:val="231F20"/>
          <w:vertAlign w:val="superscript"/>
        </w:rPr>
        <w:t>2</w:t>
      </w:r>
      <w:r>
        <w:rPr>
          <w:color w:val="231F20"/>
          <w:vertAlign w:val="baseline"/>
        </w:rPr>
        <w:t>, the measure of lines through it would not be the</w:t>
      </w:r>
      <w:r>
        <w:rPr>
          <w:color w:val="231F20"/>
          <w:spacing w:val="-10"/>
          <w:vertAlign w:val="baseline"/>
        </w:rPr>
        <w:t> </w:t>
      </w:r>
      <w:r>
        <w:rPr>
          <w:color w:val="231F20"/>
          <w:vertAlign w:val="baseline"/>
        </w:rPr>
        <w:t>same</w:t>
      </w:r>
      <w:r>
        <w:rPr>
          <w:color w:val="231F20"/>
          <w:spacing w:val="-11"/>
          <w:vertAlign w:val="baseline"/>
        </w:rPr>
        <w:t> </w:t>
      </w:r>
      <w:r>
        <w:rPr>
          <w:color w:val="231F20"/>
          <w:vertAlign w:val="baseline"/>
        </w:rPr>
        <w:t>as</w:t>
      </w:r>
      <w:r>
        <w:rPr>
          <w:color w:val="231F20"/>
          <w:spacing w:val="-11"/>
          <w:vertAlign w:val="baseline"/>
        </w:rPr>
        <w:t> </w:t>
      </w:r>
      <w:r>
        <w:rPr>
          <w:color w:val="231F20"/>
          <w:vertAlign w:val="baseline"/>
        </w:rPr>
        <w:t>the</w:t>
      </w:r>
      <w:r>
        <w:rPr>
          <w:color w:val="231F20"/>
          <w:spacing w:val="-9"/>
          <w:vertAlign w:val="baseline"/>
        </w:rPr>
        <w:t> </w:t>
      </w:r>
      <w:r>
        <w:rPr>
          <w:color w:val="231F20"/>
          <w:vertAlign w:val="baseline"/>
        </w:rPr>
        <w:t>measure</w:t>
      </w:r>
      <w:r>
        <w:rPr>
          <w:color w:val="231F20"/>
          <w:spacing w:val="-11"/>
          <w:vertAlign w:val="baseline"/>
        </w:rPr>
        <w:t> </w:t>
      </w:r>
      <w:r>
        <w:rPr>
          <w:color w:val="231F20"/>
          <w:vertAlign w:val="baseline"/>
        </w:rPr>
        <w:t>through</w:t>
      </w:r>
      <w:r>
        <w:rPr>
          <w:color w:val="231F20"/>
          <w:spacing w:val="-15"/>
          <w:vertAlign w:val="baseline"/>
        </w:rPr>
        <w:t> </w:t>
      </w:r>
      <w:r>
        <w:rPr>
          <w:color w:val="231F20"/>
          <w:vertAlign w:val="baseline"/>
        </w:rPr>
        <w:t>a</w:t>
      </w:r>
      <w:r>
        <w:rPr>
          <w:color w:val="231F20"/>
          <w:spacing w:val="-10"/>
          <w:vertAlign w:val="baseline"/>
        </w:rPr>
        <w:t> </w:t>
      </w:r>
      <w:r>
        <w:rPr>
          <w:color w:val="231F20"/>
          <w:vertAlign w:val="baseline"/>
        </w:rPr>
        <w:t>unit</w:t>
      </w:r>
      <w:r>
        <w:rPr>
          <w:color w:val="231F20"/>
          <w:spacing w:val="-12"/>
          <w:vertAlign w:val="baseline"/>
        </w:rPr>
        <w:t> </w:t>
      </w:r>
      <w:r>
        <w:rPr>
          <w:color w:val="231F20"/>
          <w:vertAlign w:val="baseline"/>
        </w:rPr>
        <w:t>square</w:t>
      </w:r>
      <w:r>
        <w:rPr>
          <w:color w:val="231F20"/>
          <w:spacing w:val="-11"/>
          <w:vertAlign w:val="baseline"/>
        </w:rPr>
        <w:t> </w:t>
      </w:r>
      <w:r>
        <w:rPr>
          <w:color w:val="231F20"/>
          <w:vertAlign w:val="baseline"/>
        </w:rPr>
        <w:t>rotated</w:t>
      </w:r>
      <w:r>
        <w:rPr>
          <w:color w:val="231F20"/>
          <w:spacing w:val="-12"/>
          <w:vertAlign w:val="baseline"/>
        </w:rPr>
        <w:t> </w:t>
      </w:r>
      <w:r>
        <w:rPr>
          <w:color w:val="231F20"/>
          <w:vertAlign w:val="baseline"/>
        </w:rPr>
        <w:t>45</w:t>
      </w:r>
      <w:r>
        <w:rPr>
          <w:color w:val="231F20"/>
          <w:spacing w:val="-11"/>
          <w:vertAlign w:val="baseline"/>
        </w:rPr>
        <w:t> </w:t>
      </w:r>
      <w:r>
        <w:rPr>
          <w:color w:val="231F20"/>
          <w:vertAlign w:val="baseline"/>
        </w:rPr>
        <w:t>degrees.</w:t>
      </w:r>
      <w:r>
        <w:rPr>
          <w:color w:val="231F20"/>
          <w:spacing w:val="2"/>
          <w:vertAlign w:val="baseline"/>
        </w:rPr>
        <w:t> </w:t>
      </w:r>
      <w:r>
        <w:rPr>
          <w:color w:val="231F20"/>
          <w:vertAlign w:val="baseline"/>
        </w:rPr>
        <w:t>What</w:t>
      </w:r>
      <w:r>
        <w:rPr>
          <w:color w:val="231F20"/>
          <w:spacing w:val="-12"/>
          <w:vertAlign w:val="baseline"/>
        </w:rPr>
        <w:t> </w:t>
      </w:r>
      <w:r>
        <w:rPr>
          <w:color w:val="231F20"/>
          <w:vertAlign w:val="baseline"/>
        </w:rPr>
        <w:t>we</w:t>
      </w:r>
      <w:r>
        <w:rPr>
          <w:color w:val="231F20"/>
          <w:spacing w:val="-10"/>
          <w:vertAlign w:val="baseline"/>
        </w:rPr>
        <w:t> </w:t>
      </w:r>
      <w:r>
        <w:rPr>
          <w:color w:val="231F20"/>
          <w:vertAlign w:val="baseline"/>
        </w:rPr>
        <w:t>would really like is a “fair” measure that does not change with rotation or translation of a set of lines. This idea is illustrated in Figures 14.1 and</w:t>
      </w:r>
      <w:r>
        <w:rPr>
          <w:color w:val="231F20"/>
          <w:spacing w:val="-16"/>
          <w:vertAlign w:val="baseline"/>
        </w:rPr>
        <w:t> </w:t>
      </w:r>
      <w:r>
        <w:rPr>
          <w:color w:val="231F20"/>
          <w:vertAlign w:val="baseline"/>
        </w:rPr>
        <w:t>14.2.</w:t>
      </w:r>
    </w:p>
    <w:p>
      <w:pPr>
        <w:pStyle w:val="BodyText"/>
        <w:spacing w:before="29"/>
        <w:ind w:left="113" w:right="333" w:firstLine="300"/>
        <w:jc w:val="both"/>
        <w:rPr>
          <w:i/>
        </w:rPr>
      </w:pPr>
      <w:r>
        <w:rPr>
          <w:color w:val="231F20"/>
          <w:spacing w:val="-9"/>
        </w:rPr>
        <w:t>To </w:t>
      </w:r>
      <w:r>
        <w:rPr>
          <w:color w:val="231F20"/>
        </w:rPr>
        <w:t>develop a natural measure on the lines, we should first start thinking of them as points in a dual space. This is a simple concept: the line </w:t>
      </w:r>
      <w:r>
        <w:rPr>
          <w:i/>
          <w:color w:val="231F20"/>
        </w:rPr>
        <w:t>y  </w:t>
      </w:r>
      <w:r>
        <w:rPr>
          <w:rFonts w:ascii="PMingLiU" w:hAnsi="PMingLiU"/>
          <w:color w:val="231F20"/>
          <w:w w:val="115"/>
        </w:rPr>
        <w:t>= </w:t>
      </w:r>
      <w:r>
        <w:rPr>
          <w:i/>
          <w:color w:val="231F20"/>
        </w:rPr>
        <w:t>mx </w:t>
      </w:r>
      <w:r>
        <w:rPr>
          <w:rFonts w:ascii="PMingLiU" w:hAnsi="PMingLiU"/>
          <w:color w:val="231F20"/>
          <w:w w:val="115"/>
        </w:rPr>
        <w:t>+ </w:t>
      </w:r>
      <w:r>
        <w:rPr>
          <w:i/>
          <w:color w:val="231F20"/>
        </w:rPr>
        <w:t>b  </w:t>
      </w:r>
      <w:r>
        <w:rPr>
          <w:color w:val="231F20"/>
        </w:rPr>
        <w:t>can be specified as the point </w:t>
      </w:r>
      <w:r>
        <w:rPr>
          <w:rFonts w:ascii="PMingLiU" w:hAnsi="PMingLiU"/>
          <w:color w:val="231F20"/>
        </w:rPr>
        <w:t>(</w:t>
      </w:r>
      <w:r>
        <w:rPr>
          <w:i/>
          <w:color w:val="231F20"/>
        </w:rPr>
        <w:t>m, b</w:t>
      </w:r>
      <w:r>
        <w:rPr>
          <w:rFonts w:ascii="PMingLiU" w:hAnsi="PMingLiU"/>
          <w:color w:val="231F20"/>
        </w:rPr>
        <w:t>) </w:t>
      </w:r>
      <w:r>
        <w:rPr>
          <w:color w:val="231F20"/>
        </w:rPr>
        <w:t>in a slope-intercept space. This concept is illustrated in Figure 14.3.  It is  more straightforward to  develop a measure in </w:t>
      </w:r>
      <w:r>
        <w:rPr>
          <w:rFonts w:ascii="PMingLiU" w:hAnsi="PMingLiU"/>
          <w:color w:val="231F20"/>
        </w:rPr>
        <w:t>(</w:t>
      </w:r>
      <w:r>
        <w:rPr>
          <w:i/>
          <w:color w:val="231F20"/>
        </w:rPr>
        <w:t>φ, b</w:t>
      </w:r>
      <w:r>
        <w:rPr>
          <w:rFonts w:ascii="PMingLiU" w:hAnsi="PMingLiU"/>
          <w:color w:val="231F20"/>
        </w:rPr>
        <w:t>) </w:t>
      </w:r>
      <w:r>
        <w:rPr>
          <w:color w:val="231F20"/>
        </w:rPr>
        <w:t>space. In that space </w:t>
      </w:r>
      <w:r>
        <w:rPr>
          <w:i/>
          <w:color w:val="231F20"/>
        </w:rPr>
        <w:t>b </w:t>
      </w:r>
      <w:r>
        <w:rPr>
          <w:color w:val="231F20"/>
        </w:rPr>
        <w:t>is the </w:t>
      </w:r>
      <w:r>
        <w:rPr>
          <w:i/>
          <w:color w:val="231F20"/>
        </w:rPr>
        <w:t>y</w:t>
      </w:r>
      <w:r>
        <w:rPr>
          <w:color w:val="231F20"/>
        </w:rPr>
        <w:t>-intercept, while </w:t>
      </w:r>
      <w:r>
        <w:rPr>
          <w:i/>
          <w:color w:val="231F20"/>
        </w:rPr>
        <w:t>φ </w:t>
      </w:r>
      <w:r>
        <w:rPr>
          <w:color w:val="231F20"/>
        </w:rPr>
        <w:t>is the angle the line makes with the </w:t>
      </w:r>
      <w:r>
        <w:rPr>
          <w:i/>
          <w:color w:val="231F20"/>
        </w:rPr>
        <w:t>x</w:t>
      </w:r>
      <w:r>
        <w:rPr>
          <w:color w:val="231F20"/>
        </w:rPr>
        <w:t>-axis, as shown in Figure 14.4. Here, the differential measure</w:t>
      </w:r>
      <w:r>
        <w:rPr>
          <w:color w:val="231F20"/>
          <w:spacing w:val="22"/>
        </w:rPr>
        <w:t> </w:t>
      </w:r>
      <w:r>
        <w:rPr>
          <w:i/>
          <w:color w:val="231F20"/>
        </w:rPr>
        <w:t>dφ db</w:t>
      </w:r>
    </w:p>
    <w:p>
      <w:pPr>
        <w:pStyle w:val="BodyText"/>
        <w:spacing w:line="271" w:lineRule="auto" w:before="26"/>
        <w:ind w:left="113" w:right="336" w:hanging="1"/>
        <w:jc w:val="both"/>
      </w:pPr>
      <w:r>
        <w:rPr>
          <w:color w:val="231F20"/>
        </w:rPr>
        <w:t>almost works, but it would not be fair due to the effect shown in Figure 14.1. </w:t>
      </w:r>
      <w:r>
        <w:rPr>
          <w:color w:val="231F20"/>
          <w:spacing w:val="-9"/>
        </w:rPr>
        <w:t>To </w:t>
      </w:r>
      <w:r>
        <w:rPr>
          <w:color w:val="231F20"/>
        </w:rPr>
        <w:t>account</w:t>
      </w:r>
      <w:r>
        <w:rPr>
          <w:color w:val="231F20"/>
          <w:spacing w:val="-13"/>
        </w:rPr>
        <w:t> </w:t>
      </w:r>
      <w:r>
        <w:rPr>
          <w:color w:val="231F20"/>
        </w:rPr>
        <w:t>for</w:t>
      </w:r>
      <w:r>
        <w:rPr>
          <w:color w:val="231F20"/>
          <w:spacing w:val="-10"/>
        </w:rPr>
        <w:t> </w:t>
      </w:r>
      <w:r>
        <w:rPr>
          <w:color w:val="231F20"/>
        </w:rPr>
        <w:t>the</w:t>
      </w:r>
      <w:r>
        <w:rPr>
          <w:color w:val="231F20"/>
          <w:spacing w:val="-7"/>
        </w:rPr>
        <w:t> </w:t>
      </w:r>
      <w:r>
        <w:rPr>
          <w:color w:val="231F20"/>
        </w:rPr>
        <w:t>larger</w:t>
      </w:r>
      <w:r>
        <w:rPr>
          <w:color w:val="231F20"/>
          <w:spacing w:val="-12"/>
        </w:rPr>
        <w:t> </w:t>
      </w:r>
      <w:r>
        <w:rPr>
          <w:color w:val="231F20"/>
        </w:rPr>
        <w:t>span</w:t>
      </w:r>
      <w:r>
        <w:rPr>
          <w:color w:val="231F20"/>
          <w:spacing w:val="-9"/>
        </w:rPr>
        <w:t> </w:t>
      </w:r>
      <w:r>
        <w:rPr>
          <w:i/>
          <w:color w:val="231F20"/>
        </w:rPr>
        <w:t>b</w:t>
      </w:r>
      <w:r>
        <w:rPr>
          <w:i/>
          <w:color w:val="231F20"/>
          <w:spacing w:val="-8"/>
        </w:rPr>
        <w:t> </w:t>
      </w:r>
      <w:r>
        <w:rPr>
          <w:color w:val="231F20"/>
        </w:rPr>
        <w:t>that</w:t>
      </w:r>
      <w:r>
        <w:rPr>
          <w:color w:val="231F20"/>
          <w:spacing w:val="-10"/>
        </w:rPr>
        <w:t> </w:t>
      </w:r>
      <w:r>
        <w:rPr>
          <w:color w:val="231F20"/>
        </w:rPr>
        <w:t>a</w:t>
      </w:r>
      <w:r>
        <w:rPr>
          <w:color w:val="231F20"/>
          <w:spacing w:val="-8"/>
        </w:rPr>
        <w:t> </w:t>
      </w:r>
      <w:r>
        <w:rPr>
          <w:color w:val="231F20"/>
        </w:rPr>
        <w:t>constant</w:t>
      </w:r>
      <w:r>
        <w:rPr>
          <w:color w:val="231F20"/>
          <w:spacing w:val="-11"/>
        </w:rPr>
        <w:t> </w:t>
      </w:r>
      <w:r>
        <w:rPr>
          <w:color w:val="231F20"/>
        </w:rPr>
        <w:t>width</w:t>
      </w:r>
      <w:r>
        <w:rPr>
          <w:color w:val="231F20"/>
          <w:spacing w:val="-9"/>
        </w:rPr>
        <w:t> </w:t>
      </w:r>
      <w:r>
        <w:rPr>
          <w:color w:val="231F20"/>
        </w:rPr>
        <w:t>bundle</w:t>
      </w:r>
      <w:r>
        <w:rPr>
          <w:color w:val="231F20"/>
          <w:spacing w:val="-12"/>
        </w:rPr>
        <w:t> </w:t>
      </w:r>
      <w:r>
        <w:rPr>
          <w:color w:val="231F20"/>
        </w:rPr>
        <w:t>of</w:t>
      </w:r>
      <w:r>
        <w:rPr>
          <w:color w:val="231F20"/>
          <w:spacing w:val="-10"/>
        </w:rPr>
        <w:t> </w:t>
      </w:r>
      <w:r>
        <w:rPr>
          <w:color w:val="231F20"/>
        </w:rPr>
        <w:t>lines</w:t>
      </w:r>
      <w:r>
        <w:rPr>
          <w:color w:val="231F20"/>
          <w:spacing w:val="-9"/>
        </w:rPr>
        <w:t> </w:t>
      </w:r>
      <w:r>
        <w:rPr>
          <w:color w:val="231F20"/>
        </w:rPr>
        <w:t>makes,</w:t>
      </w:r>
      <w:r>
        <w:rPr>
          <w:color w:val="231F20"/>
          <w:spacing w:val="-8"/>
        </w:rPr>
        <w:t> </w:t>
      </w:r>
      <w:r>
        <w:rPr>
          <w:color w:val="231F20"/>
        </w:rPr>
        <w:t>we</w:t>
      </w:r>
      <w:r>
        <w:rPr>
          <w:color w:val="231F20"/>
          <w:spacing w:val="-7"/>
        </w:rPr>
        <w:t> </w:t>
      </w:r>
      <w:r>
        <w:rPr>
          <w:color w:val="231F20"/>
        </w:rPr>
        <w:t>must add a cosine</w:t>
      </w:r>
      <w:r>
        <w:rPr>
          <w:color w:val="231F20"/>
          <w:spacing w:val="-6"/>
        </w:rPr>
        <w:t> </w:t>
      </w:r>
      <w:r>
        <w:rPr>
          <w:color w:val="231F20"/>
        </w:rPr>
        <w:t>factor:</w:t>
      </w:r>
    </w:p>
    <w:p>
      <w:pPr>
        <w:spacing w:after="0" w:line="271" w:lineRule="auto"/>
        <w:jc w:val="both"/>
        <w:sectPr>
          <w:type w:val="continuous"/>
          <w:pgSz w:w="10800" w:h="13320"/>
          <w:pgMar w:top="1260" w:bottom="280" w:left="760" w:right="740"/>
          <w:cols w:num="2" w:equalWidth="0">
            <w:col w:w="2090" w:space="300"/>
            <w:col w:w="6910"/>
          </w:cols>
        </w:sectPr>
      </w:pPr>
    </w:p>
    <w:p>
      <w:pPr>
        <w:pStyle w:val="BodyText"/>
        <w:rPr>
          <w:sz w:val="16"/>
        </w:rPr>
      </w:pPr>
    </w:p>
    <w:p>
      <w:pPr>
        <w:pStyle w:val="BodyText"/>
        <w:rPr>
          <w:sz w:val="16"/>
        </w:rPr>
      </w:pPr>
    </w:p>
    <w:p>
      <w:pPr>
        <w:pStyle w:val="BodyText"/>
        <w:spacing w:before="5"/>
        <w:rPr>
          <w:sz w:val="15"/>
        </w:rPr>
      </w:pPr>
    </w:p>
    <w:p>
      <w:pPr>
        <w:tabs>
          <w:tab w:pos="1668" w:val="left" w:leader="none"/>
        </w:tabs>
        <w:spacing w:line="232" w:lineRule="auto" w:before="0"/>
        <w:ind w:left="113" w:right="38" w:firstLine="0"/>
        <w:jc w:val="both"/>
        <w:rPr>
          <w:sz w:val="16"/>
        </w:rPr>
      </w:pPr>
      <w:r>
        <w:rPr>
          <w:rFonts w:ascii="Arial"/>
          <w:b/>
          <w:color w:val="474F9C"/>
          <w:sz w:val="16"/>
        </w:rPr>
        <w:t>Figure </w:t>
      </w:r>
      <w:r>
        <w:rPr>
          <w:rFonts w:ascii="Arial"/>
          <w:b/>
          <w:color w:val="474F9C"/>
          <w:spacing w:val="21"/>
          <w:sz w:val="16"/>
        </w:rPr>
        <w:t> </w:t>
      </w:r>
      <w:r>
        <w:rPr>
          <w:rFonts w:ascii="Arial"/>
          <w:b/>
          <w:color w:val="474F9C"/>
          <w:sz w:val="16"/>
        </w:rPr>
        <w:t>14.2.</w:t>
        <w:tab/>
      </w:r>
      <w:r>
        <w:rPr>
          <w:color w:val="231F20"/>
          <w:spacing w:val="-4"/>
          <w:sz w:val="16"/>
        </w:rPr>
        <w:t>These </w:t>
      </w:r>
      <w:r>
        <w:rPr>
          <w:color w:val="231F20"/>
          <w:sz w:val="16"/>
        </w:rPr>
        <w:t>two bundles of lines should have the same measure. Since they have different values for change in slope, using </w:t>
      </w:r>
      <w:r>
        <w:rPr>
          <w:i/>
          <w:color w:val="231F20"/>
          <w:sz w:val="16"/>
        </w:rPr>
        <w:t>dm </w:t>
      </w:r>
      <w:r>
        <w:rPr>
          <w:color w:val="231F20"/>
          <w:sz w:val="16"/>
        </w:rPr>
        <w:t>would be a poor choice for a differential</w:t>
      </w:r>
      <w:r>
        <w:rPr>
          <w:color w:val="231F20"/>
          <w:spacing w:val="7"/>
          <w:sz w:val="16"/>
        </w:rPr>
        <w:t> </w:t>
      </w:r>
      <w:r>
        <w:rPr>
          <w:color w:val="231F20"/>
          <w:sz w:val="16"/>
        </w:rPr>
        <w:t>measure.</w:t>
      </w:r>
    </w:p>
    <w:p>
      <w:pPr>
        <w:spacing w:before="30"/>
        <w:ind w:left="2551" w:right="2775" w:firstLine="0"/>
        <w:jc w:val="center"/>
        <w:rPr>
          <w:i/>
          <w:sz w:val="20"/>
        </w:rPr>
      </w:pPr>
      <w:r>
        <w:rPr/>
        <w:br w:type="column"/>
      </w:r>
      <w:r>
        <w:rPr>
          <w:i/>
          <w:color w:val="231F20"/>
          <w:w w:val="110"/>
          <w:sz w:val="20"/>
        </w:rPr>
        <w:t>dμ </w:t>
      </w:r>
      <w:r>
        <w:rPr>
          <w:rFonts w:ascii="PMingLiU" w:hAnsi="PMingLiU"/>
          <w:color w:val="231F20"/>
          <w:w w:val="125"/>
          <w:sz w:val="20"/>
        </w:rPr>
        <w:t>= </w:t>
      </w:r>
      <w:r>
        <w:rPr>
          <w:rFonts w:ascii="PMingLiU" w:hAnsi="PMingLiU"/>
          <w:color w:val="231F20"/>
          <w:w w:val="110"/>
          <w:sz w:val="20"/>
        </w:rPr>
        <w:t>cos </w:t>
      </w:r>
      <w:r>
        <w:rPr>
          <w:i/>
          <w:color w:val="231F20"/>
          <w:w w:val="110"/>
          <w:sz w:val="20"/>
        </w:rPr>
        <w:t>φ dφ db.</w:t>
      </w:r>
    </w:p>
    <w:p>
      <w:pPr>
        <w:pStyle w:val="BodyText"/>
        <w:spacing w:line="271" w:lineRule="auto" w:before="159"/>
        <w:ind w:left="113" w:right="331"/>
        <w:jc w:val="both"/>
      </w:pPr>
      <w:r>
        <w:rPr>
          <w:color w:val="231F20"/>
        </w:rPr>
        <w:t>It</w:t>
      </w:r>
      <w:r>
        <w:rPr>
          <w:color w:val="231F20"/>
          <w:spacing w:val="-10"/>
        </w:rPr>
        <w:t> </w:t>
      </w:r>
      <w:r>
        <w:rPr>
          <w:color w:val="231F20"/>
        </w:rPr>
        <w:t>can</w:t>
      </w:r>
      <w:r>
        <w:rPr>
          <w:color w:val="231F20"/>
          <w:spacing w:val="-9"/>
        </w:rPr>
        <w:t> </w:t>
      </w:r>
      <w:r>
        <w:rPr>
          <w:color w:val="231F20"/>
        </w:rPr>
        <w:t>be</w:t>
      </w:r>
      <w:r>
        <w:rPr>
          <w:color w:val="231F20"/>
          <w:spacing w:val="-10"/>
        </w:rPr>
        <w:t> </w:t>
      </w:r>
      <w:r>
        <w:rPr>
          <w:color w:val="231F20"/>
        </w:rPr>
        <w:t>shown</w:t>
      </w:r>
      <w:r>
        <w:rPr>
          <w:color w:val="231F20"/>
          <w:spacing w:val="-11"/>
        </w:rPr>
        <w:t> </w:t>
      </w:r>
      <w:r>
        <w:rPr>
          <w:color w:val="231F20"/>
        </w:rPr>
        <w:t>that</w:t>
      </w:r>
      <w:r>
        <w:rPr>
          <w:color w:val="231F20"/>
          <w:spacing w:val="-13"/>
        </w:rPr>
        <w:t> </w:t>
      </w:r>
      <w:r>
        <w:rPr>
          <w:color w:val="231F20"/>
        </w:rPr>
        <w:t>this</w:t>
      </w:r>
      <w:r>
        <w:rPr>
          <w:color w:val="231F20"/>
          <w:spacing w:val="-9"/>
        </w:rPr>
        <w:t> </w:t>
      </w:r>
      <w:r>
        <w:rPr>
          <w:color w:val="231F20"/>
        </w:rPr>
        <w:t>measure,</w:t>
      </w:r>
      <w:r>
        <w:rPr>
          <w:color w:val="231F20"/>
          <w:spacing w:val="-11"/>
        </w:rPr>
        <w:t> </w:t>
      </w:r>
      <w:r>
        <w:rPr>
          <w:color w:val="231F20"/>
        </w:rPr>
        <w:t>up</w:t>
      </w:r>
      <w:r>
        <w:rPr>
          <w:color w:val="231F20"/>
          <w:spacing w:val="-12"/>
        </w:rPr>
        <w:t> </w:t>
      </w:r>
      <w:r>
        <w:rPr>
          <w:color w:val="231F20"/>
        </w:rPr>
        <w:t>to</w:t>
      </w:r>
      <w:r>
        <w:rPr>
          <w:color w:val="231F20"/>
          <w:spacing w:val="-9"/>
        </w:rPr>
        <w:t> </w:t>
      </w:r>
      <w:r>
        <w:rPr>
          <w:color w:val="231F20"/>
        </w:rPr>
        <w:t>a</w:t>
      </w:r>
      <w:r>
        <w:rPr>
          <w:color w:val="231F20"/>
          <w:spacing w:val="-8"/>
        </w:rPr>
        <w:t> </w:t>
      </w:r>
      <w:r>
        <w:rPr>
          <w:color w:val="231F20"/>
        </w:rPr>
        <w:t>constant,</w:t>
      </w:r>
      <w:r>
        <w:rPr>
          <w:color w:val="231F20"/>
          <w:spacing w:val="-11"/>
        </w:rPr>
        <w:t> </w:t>
      </w:r>
      <w:r>
        <w:rPr>
          <w:color w:val="231F20"/>
        </w:rPr>
        <w:t>is</w:t>
      </w:r>
      <w:r>
        <w:rPr>
          <w:color w:val="231F20"/>
          <w:spacing w:val="-9"/>
        </w:rPr>
        <w:t> </w:t>
      </w:r>
      <w:r>
        <w:rPr>
          <w:color w:val="231F20"/>
        </w:rPr>
        <w:t>the</w:t>
      </w:r>
      <w:r>
        <w:rPr>
          <w:color w:val="231F20"/>
          <w:spacing w:val="-12"/>
        </w:rPr>
        <w:t> </w:t>
      </w:r>
      <w:r>
        <w:rPr>
          <w:color w:val="231F20"/>
        </w:rPr>
        <w:t>only</w:t>
      </w:r>
      <w:r>
        <w:rPr>
          <w:color w:val="231F20"/>
          <w:spacing w:val="-11"/>
        </w:rPr>
        <w:t> </w:t>
      </w:r>
      <w:r>
        <w:rPr>
          <w:color w:val="231F20"/>
        </w:rPr>
        <w:t>one</w:t>
      </w:r>
      <w:r>
        <w:rPr>
          <w:color w:val="231F20"/>
          <w:spacing w:val="-10"/>
        </w:rPr>
        <w:t> </w:t>
      </w:r>
      <w:r>
        <w:rPr>
          <w:color w:val="231F20"/>
        </w:rPr>
        <w:t>that</w:t>
      </w:r>
      <w:r>
        <w:rPr>
          <w:color w:val="231F20"/>
          <w:spacing w:val="-10"/>
        </w:rPr>
        <w:t> </w:t>
      </w:r>
      <w:r>
        <w:rPr>
          <w:color w:val="231F20"/>
        </w:rPr>
        <w:t>is</w:t>
      </w:r>
      <w:r>
        <w:rPr>
          <w:color w:val="231F20"/>
          <w:spacing w:val="-11"/>
        </w:rPr>
        <w:t> </w:t>
      </w:r>
      <w:r>
        <w:rPr>
          <w:color w:val="231F20"/>
        </w:rPr>
        <w:t>invariant with respect to rotation and</w:t>
      </w:r>
      <w:r>
        <w:rPr>
          <w:color w:val="231F20"/>
          <w:spacing w:val="-13"/>
        </w:rPr>
        <w:t> </w:t>
      </w:r>
      <w:r>
        <w:rPr>
          <w:color w:val="231F20"/>
        </w:rPr>
        <w:t>translation.</w:t>
      </w:r>
    </w:p>
    <w:p>
      <w:pPr>
        <w:pStyle w:val="BodyText"/>
        <w:spacing w:line="244" w:lineRule="auto" w:before="13"/>
        <w:ind w:left="113" w:right="332" w:firstLine="300"/>
        <w:jc w:val="both"/>
      </w:pPr>
      <w:r>
        <w:rPr>
          <w:color w:val="231F20"/>
        </w:rPr>
        <w:t>This measure can be converted into an appropriate measure for other param- eterizations of the line. For example,  the appropriate measure for </w:t>
      </w:r>
      <w:r>
        <w:rPr>
          <w:rFonts w:ascii="PMingLiU"/>
          <w:color w:val="231F20"/>
        </w:rPr>
        <w:t>(</w:t>
      </w:r>
      <w:r>
        <w:rPr>
          <w:i/>
          <w:color w:val="231F20"/>
        </w:rPr>
        <w:t>m, b</w:t>
      </w:r>
      <w:r>
        <w:rPr>
          <w:rFonts w:ascii="PMingLiU"/>
          <w:color w:val="231F20"/>
        </w:rPr>
        <w:t>) </w:t>
      </w:r>
      <w:r>
        <w:rPr>
          <w:color w:val="231F20"/>
        </w:rPr>
        <w:t>space  is</w:t>
      </w:r>
    </w:p>
    <w:p>
      <w:pPr>
        <w:spacing w:line="142" w:lineRule="exact" w:before="0"/>
        <w:ind w:left="3291" w:right="0" w:firstLine="0"/>
        <w:jc w:val="both"/>
        <w:rPr>
          <w:i/>
          <w:sz w:val="20"/>
        </w:rPr>
      </w:pPr>
      <w:r>
        <w:rPr>
          <w:i/>
          <w:color w:val="231F20"/>
          <w:w w:val="105"/>
          <w:sz w:val="20"/>
        </w:rPr>
        <w:t>dm db</w:t>
      </w:r>
    </w:p>
    <w:p>
      <w:pPr>
        <w:spacing w:after="0" w:line="142" w:lineRule="exact"/>
        <w:jc w:val="both"/>
        <w:rPr>
          <w:sz w:val="20"/>
        </w:rPr>
        <w:sectPr>
          <w:type w:val="continuous"/>
          <w:pgSz w:w="10800" w:h="13320"/>
          <w:pgMar w:top="1260" w:bottom="280" w:left="760" w:right="740"/>
          <w:cols w:num="2" w:equalWidth="0">
            <w:col w:w="2090" w:space="300"/>
            <w:col w:w="6910"/>
          </w:cols>
        </w:sectPr>
      </w:pPr>
    </w:p>
    <w:p>
      <w:pPr>
        <w:spacing w:line="229" w:lineRule="exact" w:before="0"/>
        <w:ind w:left="0" w:right="0" w:firstLine="0"/>
        <w:jc w:val="right"/>
        <w:rPr>
          <w:rFonts w:ascii="PMingLiU" w:hAnsi="PMingLiU"/>
          <w:sz w:val="20"/>
        </w:rPr>
      </w:pPr>
      <w:r>
        <w:rPr>
          <w:i/>
          <w:color w:val="231F20"/>
          <w:w w:val="130"/>
          <w:sz w:val="20"/>
        </w:rPr>
        <w:t>dμ </w:t>
      </w:r>
      <w:r>
        <w:rPr>
          <w:rFonts w:ascii="PMingLiU" w:hAnsi="PMingLiU"/>
          <w:color w:val="231F20"/>
          <w:w w:val="130"/>
          <w:sz w:val="20"/>
        </w:rPr>
        <w:t>=</w:t>
      </w:r>
    </w:p>
    <w:p>
      <w:pPr>
        <w:spacing w:line="178" w:lineRule="exact" w:before="0"/>
        <w:ind w:left="825" w:right="0" w:firstLine="0"/>
        <w:jc w:val="left"/>
        <w:rPr>
          <w:i/>
          <w:sz w:val="20"/>
        </w:rPr>
      </w:pPr>
      <w:r>
        <w:rPr/>
        <w:br w:type="column"/>
      </w:r>
      <w:r>
        <w:rPr>
          <w:rFonts w:ascii="Arial"/>
          <w:color w:val="231F20"/>
          <w:w w:val="120"/>
          <w:position w:val="-3"/>
          <w:sz w:val="10"/>
        </w:rPr>
        <w:t>3 </w:t>
      </w:r>
      <w:r>
        <w:rPr>
          <w:i/>
          <w:color w:val="231F20"/>
          <w:w w:val="120"/>
          <w:sz w:val="20"/>
        </w:rPr>
        <w:t>.</w:t>
      </w:r>
    </w:p>
    <w:p>
      <w:pPr>
        <w:spacing w:line="247" w:lineRule="exact" w:before="0"/>
        <w:ind w:left="38" w:right="0" w:firstLine="0"/>
        <w:jc w:val="left"/>
        <w:rPr>
          <w:rFonts w:ascii="Arial"/>
          <w:sz w:val="10"/>
        </w:rPr>
      </w:pPr>
      <w:r>
        <w:rPr/>
        <w:pict>
          <v:line style="position:absolute;mso-position-horizontal-relative:page;mso-position-vertical-relative:paragraph;z-index:-17790976" from="313.187988pt,-3.957789pt" to="357.707988pt,-3.957789pt" stroked="true" strokeweight=".48pt" strokecolor="#221e1f">
            <v:stroke dashstyle="solid"/>
            <w10:wrap type="none"/>
          </v:line>
        </w:pict>
      </w:r>
      <w:r>
        <w:rPr/>
        <w:pict>
          <v:line style="position:absolute;mso-position-horizontal-relative:page;mso-position-vertical-relative:paragraph;z-index:15738880" from="352.548004pt,1.622211pt" to="356.028004pt,1.622211pt" stroked="true" strokeweight=".36pt" strokecolor="#221e1f">
            <v:stroke dashstyle="solid"/>
            <w10:wrap type="none"/>
          </v:line>
        </w:pict>
      </w:r>
      <w:r>
        <w:rPr>
          <w:rFonts w:ascii="PMingLiU"/>
          <w:color w:val="231F20"/>
          <w:w w:val="125"/>
          <w:sz w:val="20"/>
        </w:rPr>
        <w:t>(1 + </w:t>
      </w:r>
      <w:r>
        <w:rPr>
          <w:i/>
          <w:color w:val="231F20"/>
          <w:w w:val="125"/>
          <w:sz w:val="20"/>
        </w:rPr>
        <w:t>m</w:t>
      </w:r>
      <w:r>
        <w:rPr>
          <w:rFonts w:ascii="PMingLiU"/>
          <w:color w:val="231F20"/>
          <w:w w:val="125"/>
          <w:position w:val="6"/>
          <w:sz w:val="14"/>
        </w:rPr>
        <w:t>2</w:t>
      </w:r>
      <w:r>
        <w:rPr>
          <w:rFonts w:ascii="PMingLiU"/>
          <w:color w:val="231F20"/>
          <w:w w:val="125"/>
          <w:sz w:val="20"/>
        </w:rPr>
        <w:t>) </w:t>
      </w:r>
      <w:r>
        <w:rPr>
          <w:rFonts w:ascii="Arial"/>
          <w:color w:val="231F20"/>
          <w:w w:val="125"/>
          <w:position w:val="5"/>
          <w:sz w:val="10"/>
        </w:rPr>
        <w:t>2</w:t>
      </w:r>
    </w:p>
    <w:p>
      <w:pPr>
        <w:spacing w:after="0" w:line="247" w:lineRule="exact"/>
        <w:jc w:val="left"/>
        <w:rPr>
          <w:rFonts w:ascii="Arial"/>
          <w:sz w:val="10"/>
        </w:rPr>
        <w:sectPr>
          <w:type w:val="continuous"/>
          <w:pgSz w:w="10800" w:h="13320"/>
          <w:pgMar w:top="1260" w:bottom="280" w:left="760" w:right="740"/>
          <w:cols w:num="2" w:equalWidth="0">
            <w:col w:w="5426" w:space="40"/>
            <w:col w:w="3834"/>
          </w:cols>
        </w:sectPr>
      </w:pPr>
    </w:p>
    <w:p>
      <w:pPr>
        <w:pStyle w:val="BodyText"/>
        <w:rPr>
          <w:rFonts w:ascii="Arial"/>
        </w:rPr>
      </w:pPr>
    </w:p>
    <w:p>
      <w:pPr>
        <w:pStyle w:val="BodyText"/>
        <w:spacing w:before="10"/>
        <w:rPr>
          <w:rFonts w:ascii="Arial"/>
          <w:sz w:val="16"/>
        </w:rPr>
      </w:pPr>
    </w:p>
    <w:p>
      <w:pPr>
        <w:pStyle w:val="BodyText"/>
        <w:ind w:left="320"/>
      </w:pPr>
      <w:r>
        <w:rPr/>
        <w:pict>
          <v:group style="position:absolute;margin-left:405.359985pt;margin-top:15.999973pt;width:76.3pt;height:47.35pt;mso-position-horizontal-relative:page;mso-position-vertical-relative:paragraph;z-index:-17784832" coordorigin="8107,320" coordsize="1526,947">
            <v:shape style="position:absolute;left:8182;top:1120;width:1356;height:2" coordorigin="8182,1120" coordsize="1356,0" path="m9538,1120l8182,1120,9538,1120xe" filled="true" fillcolor="#231f20" stroked="false">
              <v:path arrowok="t"/>
              <v:fill type="solid"/>
            </v:shape>
            <v:line style="position:absolute" from="8182,1120" to="9538,1120" stroked="true" strokeweight=".659pt" strokecolor="#231f20">
              <v:stroke dashstyle="solid"/>
            </v:line>
            <v:shape style="position:absolute;left:9504;top:1081;width:129;height:79" coordorigin="9504,1081" coordsize="129,79" path="m9633,1120l9568,1106,9505,1081,9504,1082,9527,1120,9504,1159,9505,1159,9568,1135,9633,1120xe" filled="true" fillcolor="#231f20" stroked="false">
              <v:path arrowok="t"/>
              <v:fill type="solid"/>
            </v:shape>
            <v:line style="position:absolute" from="8182,941" to="9195,438" stroked="true" strokeweight=".439pt" strokecolor="#231f20">
              <v:stroke dashstyle="solid"/>
            </v:line>
            <v:shape style="position:absolute;left:8107;top:400;width:1163;height:579" coordorigin="8107,400" coordsize="1163,579" path="m8225,958l8191,937,8194,897,8193,897,8153,942,8107,979,8165,965,8224,960,8225,958xm9270,400l9212,415,9153,420,9152,421,9186,442,9183,482,9184,482,9224,437,9270,400xe" filled="true" fillcolor="#231f20" stroked="false">
              <v:path arrowok="t"/>
              <v:fill type="solid"/>
            </v:shape>
            <v:shape style="position:absolute;left:8511;top:414;width:2;height:852" coordorigin="8512,415" coordsize="0,852" path="m8512,415l8512,1266e" filled="true" fillcolor="#231f20" stroked="false">
              <v:path arrowok="t"/>
              <v:fill type="solid"/>
            </v:shape>
            <v:line style="position:absolute" from="8512,1266" to="8512,415" stroked="true" strokeweight=".659pt" strokecolor="#231f20">
              <v:stroke dashstyle="solid"/>
            </v:line>
            <v:shape style="position:absolute;left:8472;top:320;width:79;height:129" coordorigin="8473,320" coordsize="79,129" path="m8512,320l8498,385,8473,447,8474,449,8512,425,8550,449,8551,447,8526,385,8512,320xe" filled="true" fillcolor="#231f20" stroked="false">
              <v:path arrowok="t"/>
              <v:fill type="solid"/>
            </v:shape>
            <w10:wrap type="none"/>
          </v:group>
        </w:pict>
      </w:r>
      <w:r>
        <w:rPr/>
        <w:pict>
          <v:group style="position:absolute;margin-left:398.868011pt;margin-top:7.971973pt;width:98.2pt;height:124.35pt;mso-position-horizontal-relative:page;mso-position-vertical-relative:paragraph;z-index:-17783808" coordorigin="7977,159" coordsize="1964,2487">
            <v:shape style="position:absolute;left:8179;top:2358;width:1356;height:2" coordorigin="8179,2359" coordsize="1356,0" path="m9535,2359l8179,2359e" filled="true" fillcolor="#231f20" stroked="false">
              <v:path arrowok="t"/>
              <v:fill type="solid"/>
            </v:shape>
            <v:line style="position:absolute" from="8179,2359" to="9535,2359" stroked="true" strokeweight=".659pt" strokecolor="#231f20">
              <v:stroke dashstyle="solid"/>
            </v:line>
            <v:shape style="position:absolute;left:9500;top:2319;width:129;height:79" coordorigin="9501,2320" coordsize="129,79" path="m9502,2320l9501,2320,9524,2359,9501,2397,9502,2398,9564,2373,9629,2359,9564,2344,9502,2320xe" filled="true" fillcolor="#231f20" stroked="false">
              <v:path arrowok="t"/>
              <v:fill type="solid"/>
            </v:shape>
            <v:shape style="position:absolute;left:8511;top:1666;width:2;height:852" coordorigin="8512,1667" coordsize="0,852" path="m8512,1667l8512,2518e" filled="true" fillcolor="#231f20" stroked="false">
              <v:path arrowok="t"/>
              <v:fill type="solid"/>
            </v:shape>
            <v:line style="position:absolute" from="8512,2518" to="8512,1667" stroked="true" strokeweight=".659pt" strokecolor="#231f20">
              <v:stroke dashstyle="solid"/>
            </v:line>
            <v:shape style="position:absolute;left:8472;top:1572;width:79;height:129" coordorigin="8473,1572" coordsize="79,129" path="m8512,1572l8498,1637,8473,1699,8474,1701,8512,1677,8550,1701,8551,1699,8526,1637,8512,1572xe" filled="true" fillcolor="#231f20" stroked="false">
              <v:path arrowok="t"/>
              <v:fill type="solid"/>
            </v:shape>
            <v:shape style="position:absolute;left:7982;top:164;width:1954;height:2477" type="#_x0000_t202" filled="false" stroked="true" strokeweight=".48pt" strokecolor="#221e1f">
              <v:textbox inset="0,0,0,0">
                <w:txbxContent>
                  <w:p>
                    <w:pPr>
                      <w:spacing w:before="97"/>
                      <w:ind w:left="409" w:right="0" w:firstLine="0"/>
                      <w:jc w:val="left"/>
                      <w:rPr>
                        <w:rFonts w:ascii="Palatino Linotype"/>
                        <w:i/>
                        <w:sz w:val="14"/>
                      </w:rPr>
                    </w:pPr>
                    <w:r>
                      <w:rPr>
                        <w:rFonts w:ascii="Palatino Linotype"/>
                        <w:i/>
                        <w:color w:val="231F20"/>
                        <w:w w:val="89"/>
                        <w:sz w:val="14"/>
                      </w:rPr>
                      <w:t>y</w:t>
                    </w:r>
                  </w:p>
                  <w:p>
                    <w:pPr>
                      <w:spacing w:before="133"/>
                      <w:ind w:left="870" w:right="0" w:firstLine="0"/>
                      <w:jc w:val="left"/>
                      <w:rPr>
                        <w:rFonts w:ascii="Arial"/>
                        <w:sz w:val="14"/>
                      </w:rPr>
                    </w:pPr>
                    <w:r>
                      <w:rPr>
                        <w:rFonts w:ascii="Palatino Linotype"/>
                        <w:i/>
                        <w:color w:val="231F20"/>
                        <w:sz w:val="14"/>
                      </w:rPr>
                      <w:t>y </w:t>
                    </w:r>
                    <w:r>
                      <w:rPr>
                        <w:rFonts w:ascii="Arial"/>
                        <w:color w:val="231F20"/>
                        <w:sz w:val="14"/>
                      </w:rPr>
                      <w:t>= 0.5x+1</w:t>
                    </w:r>
                  </w:p>
                  <w:p>
                    <w:pPr>
                      <w:spacing w:line="240" w:lineRule="auto" w:before="6"/>
                      <w:rPr>
                        <w:rFonts w:ascii="Arial"/>
                        <w:sz w:val="19"/>
                      </w:rPr>
                    </w:pPr>
                  </w:p>
                  <w:p>
                    <w:pPr>
                      <w:spacing w:before="0"/>
                      <w:ind w:left="1693" w:right="0" w:firstLine="0"/>
                      <w:jc w:val="left"/>
                      <w:rPr>
                        <w:rFonts w:ascii="Palatino Linotype"/>
                        <w:i/>
                        <w:sz w:val="14"/>
                      </w:rPr>
                    </w:pPr>
                    <w:r>
                      <w:rPr>
                        <w:rFonts w:ascii="Palatino Linotype"/>
                        <w:i/>
                        <w:color w:val="231F20"/>
                        <w:w w:val="97"/>
                        <w:sz w:val="14"/>
                      </w:rPr>
                      <w:t>x</w:t>
                    </w:r>
                  </w:p>
                  <w:p>
                    <w:pPr>
                      <w:spacing w:line="240" w:lineRule="auto" w:before="12"/>
                      <w:rPr>
                        <w:rFonts w:ascii="Palatino Linotype"/>
                        <w:i/>
                        <w:sz w:val="28"/>
                      </w:rPr>
                    </w:pPr>
                  </w:p>
                  <w:p>
                    <w:pPr>
                      <w:spacing w:before="0"/>
                      <w:ind w:left="374" w:right="0" w:firstLine="0"/>
                      <w:jc w:val="left"/>
                      <w:rPr>
                        <w:rFonts w:ascii="Palatino Linotype"/>
                        <w:i/>
                        <w:sz w:val="14"/>
                      </w:rPr>
                    </w:pPr>
                    <w:r>
                      <w:rPr>
                        <w:rFonts w:ascii="Palatino Linotype"/>
                        <w:i/>
                        <w:color w:val="231F20"/>
                        <w:w w:val="111"/>
                        <w:sz w:val="14"/>
                      </w:rPr>
                      <w:t>b</w:t>
                    </w:r>
                  </w:p>
                  <w:p>
                    <w:pPr>
                      <w:spacing w:before="141"/>
                      <w:ind w:left="719" w:right="741" w:firstLine="0"/>
                      <w:jc w:val="center"/>
                      <w:rPr>
                        <w:rFonts w:ascii="Arial"/>
                        <w:sz w:val="14"/>
                      </w:rPr>
                    </w:pPr>
                    <w:r>
                      <w:rPr>
                        <w:rFonts w:ascii="Arial"/>
                        <w:color w:val="231F20"/>
                        <w:sz w:val="14"/>
                      </w:rPr>
                      <w:t>(0.5, 1)</w:t>
                    </w:r>
                  </w:p>
                  <w:p>
                    <w:pPr>
                      <w:spacing w:line="240" w:lineRule="auto" w:before="7"/>
                      <w:rPr>
                        <w:rFonts w:ascii="Arial"/>
                        <w:sz w:val="15"/>
                      </w:rPr>
                    </w:pPr>
                  </w:p>
                  <w:p>
                    <w:pPr>
                      <w:spacing w:before="1"/>
                      <w:ind w:left="1691" w:right="0" w:firstLine="0"/>
                      <w:jc w:val="left"/>
                      <w:rPr>
                        <w:rFonts w:ascii="Palatino Linotype"/>
                        <w:i/>
                        <w:sz w:val="14"/>
                      </w:rPr>
                    </w:pPr>
                    <w:r>
                      <w:rPr>
                        <w:rFonts w:ascii="Palatino Linotype"/>
                        <w:i/>
                        <w:color w:val="231F20"/>
                        <w:w w:val="106"/>
                        <w:sz w:val="14"/>
                      </w:rPr>
                      <w:t>m</w:t>
                    </w:r>
                  </w:p>
                </w:txbxContent>
              </v:textbox>
              <v:stroke dashstyle="solid"/>
              <w10:wrap type="none"/>
            </v:shape>
            <w10:wrap type="none"/>
          </v:group>
        </w:pict>
      </w:r>
      <w:r>
        <w:rPr>
          <w:color w:val="231F20"/>
        </w:rPr>
        <w:t>For the space of lines parameterized in </w:t>
      </w:r>
      <w:r>
        <w:rPr>
          <w:rFonts w:ascii="PMingLiU"/>
          <w:color w:val="231F20"/>
        </w:rPr>
        <w:t>(</w:t>
      </w:r>
      <w:r>
        <w:rPr>
          <w:i/>
          <w:color w:val="231F20"/>
        </w:rPr>
        <w:t>u, v</w:t>
      </w:r>
      <w:r>
        <w:rPr>
          <w:rFonts w:ascii="PMingLiU"/>
          <w:color w:val="231F20"/>
        </w:rPr>
        <w:t>) </w:t>
      </w:r>
      <w:r>
        <w:rPr>
          <w:color w:val="231F20"/>
        </w:rPr>
        <w:t>space,</w:t>
      </w:r>
    </w:p>
    <w:p>
      <w:pPr>
        <w:spacing w:before="177"/>
        <w:ind w:left="2825" w:right="0" w:firstLine="0"/>
        <w:jc w:val="left"/>
        <w:rPr>
          <w:i/>
          <w:sz w:val="20"/>
        </w:rPr>
      </w:pPr>
      <w:r>
        <w:rPr>
          <w:i/>
          <w:color w:val="231F20"/>
          <w:w w:val="125"/>
          <w:sz w:val="20"/>
        </w:rPr>
        <w:t>ux </w:t>
      </w:r>
      <w:r>
        <w:rPr>
          <w:rFonts w:ascii="PMingLiU"/>
          <w:color w:val="231F20"/>
          <w:w w:val="125"/>
          <w:sz w:val="20"/>
        </w:rPr>
        <w:t>+ </w:t>
      </w:r>
      <w:r>
        <w:rPr>
          <w:i/>
          <w:color w:val="231F20"/>
          <w:w w:val="125"/>
          <w:sz w:val="20"/>
        </w:rPr>
        <w:t>vy </w:t>
      </w:r>
      <w:r>
        <w:rPr>
          <w:rFonts w:ascii="PMingLiU"/>
          <w:color w:val="231F20"/>
          <w:w w:val="125"/>
          <w:sz w:val="20"/>
        </w:rPr>
        <w:t>+1 = 0</w:t>
      </w:r>
      <w:r>
        <w:rPr>
          <w:i/>
          <w:color w:val="231F20"/>
          <w:w w:val="125"/>
          <w:sz w:val="20"/>
        </w:rPr>
        <w:t>,</w:t>
      </w:r>
    </w:p>
    <w:p>
      <w:pPr>
        <w:pStyle w:val="BodyText"/>
        <w:rPr>
          <w:i/>
          <w:sz w:val="11"/>
        </w:rPr>
      </w:pPr>
    </w:p>
    <w:p>
      <w:pPr>
        <w:pStyle w:val="BodyText"/>
        <w:spacing w:before="63"/>
        <w:ind w:left="320"/>
      </w:pPr>
      <w:r>
        <w:rPr>
          <w:color w:val="231F20"/>
        </w:rPr>
        <w:t>the appropriate measure is</w:t>
      </w:r>
    </w:p>
    <w:p>
      <w:pPr>
        <w:spacing w:line="175" w:lineRule="exact" w:before="171"/>
        <w:ind w:left="427" w:right="2204" w:firstLine="0"/>
        <w:jc w:val="center"/>
        <w:rPr>
          <w:i/>
          <w:sz w:val="20"/>
        </w:rPr>
      </w:pPr>
      <w:r>
        <w:rPr>
          <w:i/>
          <w:color w:val="231F20"/>
          <w:w w:val="105"/>
          <w:sz w:val="20"/>
        </w:rPr>
        <w:t>du dv</w:t>
      </w:r>
    </w:p>
    <w:p>
      <w:pPr>
        <w:tabs>
          <w:tab w:pos="4123" w:val="left" w:leader="none"/>
        </w:tabs>
        <w:spacing w:line="184" w:lineRule="exact" w:before="0"/>
        <w:ind w:left="2792" w:right="0" w:firstLine="0"/>
        <w:jc w:val="left"/>
        <w:rPr>
          <w:i/>
          <w:sz w:val="20"/>
        </w:rPr>
      </w:pPr>
      <w:r>
        <w:rPr/>
        <w:pict>
          <v:line style="position:absolute;mso-position-horizontal-relative:page;mso-position-vertical-relative:paragraph;z-index:-17785856" from="203.268005pt,4.759535pt" to="249.348005pt,4.759535pt" stroked="true" strokeweight=".48pt" strokecolor="#221e1f">
            <v:stroke dashstyle="solid"/>
            <w10:wrap type="none"/>
          </v:line>
        </w:pict>
      </w:r>
      <w:r>
        <w:rPr>
          <w:i/>
          <w:color w:val="231F20"/>
          <w:w w:val="125"/>
          <w:sz w:val="20"/>
        </w:rPr>
        <w:t>dμ</w:t>
      </w:r>
      <w:r>
        <w:rPr>
          <w:i/>
          <w:color w:val="231F20"/>
          <w:spacing w:val="-10"/>
          <w:w w:val="125"/>
          <w:sz w:val="20"/>
        </w:rPr>
        <w:t> </w:t>
      </w:r>
      <w:r>
        <w:rPr>
          <w:rFonts w:ascii="PMingLiU" w:hAnsi="PMingLiU"/>
          <w:color w:val="231F20"/>
          <w:w w:val="125"/>
          <w:sz w:val="20"/>
        </w:rPr>
        <w:t>=</w:t>
        <w:tab/>
      </w:r>
      <w:r>
        <w:rPr>
          <w:rFonts w:ascii="Arial" w:hAnsi="Arial"/>
          <w:color w:val="231F20"/>
          <w:w w:val="125"/>
          <w:position w:val="-3"/>
          <w:sz w:val="10"/>
        </w:rPr>
        <w:t>3</w:t>
      </w:r>
      <w:r>
        <w:rPr>
          <w:rFonts w:ascii="Arial" w:hAnsi="Arial"/>
          <w:color w:val="231F20"/>
          <w:spacing w:val="22"/>
          <w:w w:val="125"/>
          <w:position w:val="-3"/>
          <w:sz w:val="10"/>
        </w:rPr>
        <w:t> </w:t>
      </w:r>
      <w:r>
        <w:rPr>
          <w:i/>
          <w:color w:val="231F20"/>
          <w:w w:val="125"/>
          <w:sz w:val="20"/>
        </w:rPr>
        <w:t>.</w:t>
      </w:r>
    </w:p>
    <w:p>
      <w:pPr>
        <w:spacing w:line="238" w:lineRule="exact" w:before="0"/>
        <w:ind w:left="404" w:right="2204" w:firstLine="0"/>
        <w:jc w:val="center"/>
        <w:rPr>
          <w:rFonts w:ascii="Arial"/>
          <w:sz w:val="10"/>
        </w:rPr>
      </w:pPr>
      <w:r>
        <w:rPr/>
        <w:pict>
          <v:shape style="position:absolute;margin-left:433.428986pt;margin-top:14.633667pt;width:2.5pt;height:2.5pt;mso-position-horizontal-relative:page;mso-position-vertical-relative:paragraph;z-index:-15717376;mso-wrap-distance-left:0;mso-wrap-distance-right:0" coordorigin="8669,293" coordsize="50,50" path="m8707,293l8680,293,8669,304,8669,331,8680,342,8707,342,8718,331,8718,317,8718,304,8707,293xe" filled="true" fillcolor="#231f20" stroked="false">
            <v:path arrowok="t"/>
            <v:fill type="solid"/>
            <w10:wrap type="topAndBottom"/>
          </v:shape>
        </w:pict>
      </w:r>
      <w:r>
        <w:rPr/>
        <w:pict>
          <v:line style="position:absolute;mso-position-horizontal-relative:page;mso-position-vertical-relative:paragraph;z-index:15744000" from="244.188004pt,1.035667pt" to="247.668004pt,1.035667pt" stroked="true" strokeweight=".36pt" strokecolor="#221e1f">
            <v:stroke dashstyle="solid"/>
            <w10:wrap type="none"/>
          </v:line>
        </w:pict>
      </w:r>
      <w:r>
        <w:rPr>
          <w:rFonts w:ascii="PMingLiU"/>
          <w:color w:val="231F20"/>
          <w:w w:val="125"/>
          <w:sz w:val="20"/>
        </w:rPr>
        <w:t>(</w:t>
      </w:r>
      <w:r>
        <w:rPr>
          <w:i/>
          <w:color w:val="231F20"/>
          <w:w w:val="125"/>
          <w:sz w:val="20"/>
        </w:rPr>
        <w:t>u</w:t>
      </w:r>
      <w:r>
        <w:rPr>
          <w:rFonts w:ascii="PMingLiU"/>
          <w:color w:val="231F20"/>
          <w:w w:val="125"/>
          <w:position w:val="6"/>
          <w:sz w:val="14"/>
        </w:rPr>
        <w:t>2 </w:t>
      </w:r>
      <w:r>
        <w:rPr>
          <w:rFonts w:ascii="PMingLiU"/>
          <w:color w:val="231F20"/>
          <w:w w:val="125"/>
          <w:sz w:val="20"/>
        </w:rPr>
        <w:t>+ </w:t>
      </w:r>
      <w:r>
        <w:rPr>
          <w:i/>
          <w:color w:val="231F20"/>
          <w:spacing w:val="5"/>
          <w:w w:val="125"/>
          <w:sz w:val="20"/>
        </w:rPr>
        <w:t>v</w:t>
      </w:r>
      <w:r>
        <w:rPr>
          <w:rFonts w:ascii="PMingLiU"/>
          <w:color w:val="231F20"/>
          <w:spacing w:val="5"/>
          <w:w w:val="125"/>
          <w:position w:val="6"/>
          <w:sz w:val="14"/>
        </w:rPr>
        <w:t>2</w:t>
      </w:r>
      <w:r>
        <w:rPr>
          <w:rFonts w:ascii="PMingLiU"/>
          <w:color w:val="231F20"/>
          <w:spacing w:val="5"/>
          <w:w w:val="125"/>
          <w:sz w:val="20"/>
        </w:rPr>
        <w:t>)</w:t>
      </w:r>
      <w:r>
        <w:rPr>
          <w:rFonts w:ascii="PMingLiU"/>
          <w:color w:val="231F20"/>
          <w:spacing w:val="-57"/>
          <w:w w:val="125"/>
          <w:sz w:val="20"/>
        </w:rPr>
        <w:t> </w:t>
      </w:r>
      <w:r>
        <w:rPr>
          <w:rFonts w:ascii="Arial"/>
          <w:color w:val="231F20"/>
          <w:w w:val="125"/>
          <w:position w:val="5"/>
          <w:sz w:val="10"/>
        </w:rPr>
        <w:t>2</w:t>
      </w:r>
    </w:p>
    <w:p>
      <w:pPr>
        <w:pStyle w:val="BodyText"/>
        <w:spacing w:line="232" w:lineRule="auto" w:before="9"/>
        <w:ind w:left="319" w:right="2447"/>
      </w:pPr>
      <w:r>
        <w:rPr>
          <w:color w:val="231F20"/>
        </w:rPr>
        <w:t>For lines parameterized in terms of </w:t>
      </w:r>
      <w:r>
        <w:rPr>
          <w:rFonts w:ascii="PMingLiU"/>
          <w:color w:val="231F20"/>
        </w:rPr>
        <w:t>(</w:t>
      </w:r>
      <w:r>
        <w:rPr>
          <w:i/>
          <w:color w:val="231F20"/>
        </w:rPr>
        <w:t>a, b</w:t>
      </w:r>
      <w:r>
        <w:rPr>
          <w:rFonts w:ascii="PMingLiU"/>
          <w:color w:val="231F20"/>
        </w:rPr>
        <w:t>)</w:t>
      </w:r>
      <w:r>
        <w:rPr>
          <w:color w:val="231F20"/>
        </w:rPr>
        <w:t>, the </w:t>
      </w:r>
      <w:r>
        <w:rPr>
          <w:i/>
          <w:color w:val="231F20"/>
        </w:rPr>
        <w:t>x</w:t>
      </w:r>
      <w:r>
        <w:rPr>
          <w:color w:val="231F20"/>
        </w:rPr>
        <w:t>-intercept and </w:t>
      </w:r>
      <w:r>
        <w:rPr>
          <w:i/>
          <w:color w:val="231F20"/>
        </w:rPr>
        <w:t>y</w:t>
      </w:r>
      <w:r>
        <w:rPr>
          <w:color w:val="231F20"/>
        </w:rPr>
        <w:t>-intercept, the measure is</w:t>
      </w:r>
    </w:p>
    <w:p>
      <w:pPr>
        <w:spacing w:after="0" w:line="232" w:lineRule="auto"/>
        <w:sectPr>
          <w:pgSz w:w="10800" w:h="13320"/>
          <w:pgMar w:header="1090" w:footer="0" w:top="1300" w:bottom="280" w:left="760" w:right="740"/>
        </w:sectPr>
      </w:pPr>
    </w:p>
    <w:p>
      <w:pPr>
        <w:spacing w:before="53"/>
        <w:ind w:left="0" w:right="0" w:firstLine="0"/>
        <w:jc w:val="right"/>
        <w:rPr>
          <w:rFonts w:ascii="PMingLiU" w:hAnsi="PMingLiU"/>
          <w:sz w:val="20"/>
        </w:rPr>
      </w:pPr>
      <w:r>
        <w:rPr>
          <w:i/>
          <w:color w:val="231F20"/>
          <w:w w:val="130"/>
          <w:sz w:val="20"/>
        </w:rPr>
        <w:t>dμ </w:t>
      </w:r>
      <w:r>
        <w:rPr>
          <w:rFonts w:ascii="PMingLiU" w:hAnsi="PMingLiU"/>
          <w:color w:val="231F20"/>
          <w:w w:val="130"/>
          <w:sz w:val="20"/>
        </w:rPr>
        <w:t>=</w:t>
      </w:r>
    </w:p>
    <w:p>
      <w:pPr>
        <w:spacing w:line="115" w:lineRule="exact" w:before="0"/>
        <w:ind w:left="124" w:right="0" w:firstLine="0"/>
        <w:jc w:val="left"/>
        <w:rPr>
          <w:i/>
          <w:sz w:val="20"/>
        </w:rPr>
      </w:pPr>
      <w:r>
        <w:rPr/>
        <w:br w:type="column"/>
      </w:r>
      <w:r>
        <w:rPr>
          <w:i/>
          <w:color w:val="231F20"/>
          <w:sz w:val="20"/>
        </w:rPr>
        <w:t>ab da db</w:t>
      </w:r>
    </w:p>
    <w:p>
      <w:pPr>
        <w:spacing w:line="168" w:lineRule="exact" w:before="0"/>
        <w:ind w:left="0" w:right="38" w:firstLine="0"/>
        <w:jc w:val="right"/>
        <w:rPr>
          <w:i/>
          <w:sz w:val="20"/>
        </w:rPr>
      </w:pPr>
      <w:r>
        <w:rPr/>
        <w:pict>
          <v:line style="position:absolute;mso-position-horizontal-relative:page;mso-position-vertical-relative:paragraph;z-index:-17783296" from="203.867996pt,4.435828pt" to="248.627996pt,4.435828pt" stroked="true" strokeweight=".48pt" strokecolor="#221e1f">
            <v:stroke dashstyle="solid"/>
            <w10:wrap type="none"/>
          </v:line>
        </w:pict>
      </w:r>
      <w:r>
        <w:rPr>
          <w:rFonts w:ascii="Arial"/>
          <w:color w:val="231F20"/>
          <w:w w:val="120"/>
          <w:position w:val="-3"/>
          <w:sz w:val="10"/>
        </w:rPr>
        <w:t>3 </w:t>
      </w:r>
      <w:r>
        <w:rPr>
          <w:i/>
          <w:color w:val="231F20"/>
          <w:w w:val="120"/>
          <w:sz w:val="20"/>
        </w:rPr>
        <w:t>.</w:t>
      </w:r>
    </w:p>
    <w:p>
      <w:pPr>
        <w:spacing w:line="247" w:lineRule="exact" w:before="0"/>
        <w:ind w:left="38" w:right="0" w:firstLine="0"/>
        <w:jc w:val="left"/>
        <w:rPr>
          <w:rFonts w:ascii="Arial"/>
          <w:sz w:val="10"/>
        </w:rPr>
      </w:pPr>
      <w:r>
        <w:rPr/>
        <w:pict>
          <v:line style="position:absolute;mso-position-horizontal-relative:page;mso-position-vertical-relative:paragraph;z-index:15746560" from="243.468002pt,1.622228pt" to="246.948002pt,1.622228pt" stroked="true" strokeweight=".36pt" strokecolor="#221e1f">
            <v:stroke dashstyle="solid"/>
            <w10:wrap type="none"/>
          </v:line>
        </w:pict>
      </w:r>
      <w:r>
        <w:rPr>
          <w:rFonts w:ascii="PMingLiU"/>
          <w:color w:val="231F20"/>
          <w:w w:val="120"/>
          <w:sz w:val="20"/>
        </w:rPr>
        <w:t>(</w:t>
      </w:r>
      <w:r>
        <w:rPr>
          <w:i/>
          <w:color w:val="231F20"/>
          <w:w w:val="120"/>
          <w:sz w:val="20"/>
        </w:rPr>
        <w:t>a</w:t>
      </w:r>
      <w:r>
        <w:rPr>
          <w:rFonts w:ascii="PMingLiU"/>
          <w:color w:val="231F20"/>
          <w:w w:val="120"/>
          <w:position w:val="6"/>
          <w:sz w:val="14"/>
        </w:rPr>
        <w:t>2 </w:t>
      </w:r>
      <w:r>
        <w:rPr>
          <w:rFonts w:ascii="PMingLiU"/>
          <w:color w:val="231F20"/>
          <w:w w:val="125"/>
          <w:sz w:val="20"/>
        </w:rPr>
        <w:t>+ </w:t>
      </w:r>
      <w:r>
        <w:rPr>
          <w:i/>
          <w:color w:val="231F20"/>
          <w:w w:val="120"/>
          <w:sz w:val="20"/>
        </w:rPr>
        <w:t>b</w:t>
      </w:r>
      <w:r>
        <w:rPr>
          <w:rFonts w:ascii="PMingLiU"/>
          <w:color w:val="231F20"/>
          <w:w w:val="120"/>
          <w:position w:val="6"/>
          <w:sz w:val="14"/>
        </w:rPr>
        <w:t>2</w:t>
      </w:r>
      <w:r>
        <w:rPr>
          <w:rFonts w:ascii="PMingLiU"/>
          <w:color w:val="231F20"/>
          <w:w w:val="120"/>
          <w:sz w:val="20"/>
        </w:rPr>
        <w:t>) </w:t>
      </w:r>
      <w:r>
        <w:rPr>
          <w:rFonts w:ascii="Arial"/>
          <w:color w:val="231F20"/>
          <w:w w:val="120"/>
          <w:position w:val="5"/>
          <w:sz w:val="10"/>
        </w:rPr>
        <w:t>2</w:t>
      </w:r>
    </w:p>
    <w:p>
      <w:pPr>
        <w:spacing w:line="235" w:lineRule="auto" w:before="140"/>
        <w:ind w:left="2804" w:right="131" w:firstLine="0"/>
        <w:jc w:val="both"/>
        <w:rPr>
          <w:sz w:val="16"/>
        </w:rPr>
      </w:pPr>
      <w:r>
        <w:rPr/>
        <w:br w:type="column"/>
      </w:r>
      <w:r>
        <w:rPr>
          <w:rFonts w:ascii="Arial"/>
          <w:b/>
          <w:color w:val="474F9C"/>
          <w:sz w:val="16"/>
        </w:rPr>
        <w:t>Figure 14.3. </w:t>
      </w:r>
      <w:r>
        <w:rPr>
          <w:color w:val="231F20"/>
          <w:sz w:val="16"/>
        </w:rPr>
        <w:t>The set of points on the line </w:t>
      </w:r>
      <w:r>
        <w:rPr>
          <w:i/>
          <w:color w:val="231F20"/>
          <w:sz w:val="16"/>
        </w:rPr>
        <w:t>y= m x + b </w:t>
      </w:r>
      <w:r>
        <w:rPr>
          <w:color w:val="231F20"/>
          <w:sz w:val="16"/>
        </w:rPr>
        <w:t>in (</w:t>
      </w:r>
      <w:r>
        <w:rPr>
          <w:i/>
          <w:color w:val="231F20"/>
          <w:sz w:val="16"/>
        </w:rPr>
        <w:t>x, y</w:t>
      </w:r>
      <w:r>
        <w:rPr>
          <w:color w:val="231F20"/>
          <w:sz w:val="16"/>
        </w:rPr>
        <w:t>) space can also be rep-</w:t>
      </w:r>
    </w:p>
    <w:p>
      <w:pPr>
        <w:spacing w:after="0" w:line="235" w:lineRule="auto"/>
        <w:jc w:val="both"/>
        <w:rPr>
          <w:sz w:val="16"/>
        </w:rPr>
        <w:sectPr>
          <w:type w:val="continuous"/>
          <w:pgSz w:w="10800" w:h="13320"/>
          <w:pgMar w:top="1260" w:bottom="280" w:left="760" w:right="740"/>
          <w:cols w:num="3" w:equalWidth="0">
            <w:col w:w="3240" w:space="40"/>
            <w:col w:w="1053" w:space="93"/>
            <w:col w:w="4874"/>
          </w:cols>
        </w:sectPr>
      </w:pPr>
    </w:p>
    <w:p>
      <w:pPr>
        <w:pStyle w:val="BodyText"/>
        <w:spacing w:line="136" w:lineRule="exact"/>
        <w:ind w:left="320"/>
        <w:jc w:val="both"/>
      </w:pPr>
      <w:r>
        <w:rPr>
          <w:color w:val="231F20"/>
        </w:rPr>
        <w:t>Note</w:t>
      </w:r>
      <w:r>
        <w:rPr>
          <w:color w:val="231F20"/>
          <w:spacing w:val="-10"/>
        </w:rPr>
        <w:t> </w:t>
      </w:r>
      <w:r>
        <w:rPr>
          <w:color w:val="231F20"/>
        </w:rPr>
        <w:t>that</w:t>
      </w:r>
      <w:r>
        <w:rPr>
          <w:color w:val="231F20"/>
          <w:spacing w:val="-7"/>
        </w:rPr>
        <w:t> </w:t>
      </w:r>
      <w:r>
        <w:rPr>
          <w:color w:val="231F20"/>
        </w:rPr>
        <w:t>any</w:t>
      </w:r>
      <w:r>
        <w:rPr>
          <w:color w:val="231F20"/>
          <w:spacing w:val="-11"/>
        </w:rPr>
        <w:t> </w:t>
      </w:r>
      <w:r>
        <w:rPr>
          <w:color w:val="231F20"/>
        </w:rPr>
        <w:t>of</w:t>
      </w:r>
      <w:r>
        <w:rPr>
          <w:color w:val="231F20"/>
          <w:spacing w:val="-6"/>
        </w:rPr>
        <w:t> </w:t>
      </w:r>
      <w:r>
        <w:rPr>
          <w:color w:val="231F20"/>
        </w:rPr>
        <w:t>those</w:t>
      </w:r>
      <w:r>
        <w:rPr>
          <w:color w:val="231F20"/>
          <w:spacing w:val="-9"/>
        </w:rPr>
        <w:t> </w:t>
      </w:r>
      <w:r>
        <w:rPr>
          <w:color w:val="231F20"/>
        </w:rPr>
        <w:t>spaces</w:t>
      </w:r>
      <w:r>
        <w:rPr>
          <w:color w:val="231F20"/>
          <w:spacing w:val="-10"/>
        </w:rPr>
        <w:t> </w:t>
      </w:r>
      <w:r>
        <w:rPr>
          <w:color w:val="231F20"/>
        </w:rPr>
        <w:t>are</w:t>
      </w:r>
      <w:r>
        <w:rPr>
          <w:color w:val="231F20"/>
          <w:spacing w:val="-7"/>
        </w:rPr>
        <w:t> </w:t>
      </w:r>
      <w:r>
        <w:rPr>
          <w:color w:val="231F20"/>
        </w:rPr>
        <w:t>equally</w:t>
      </w:r>
      <w:r>
        <w:rPr>
          <w:color w:val="231F20"/>
          <w:spacing w:val="-11"/>
        </w:rPr>
        <w:t> </w:t>
      </w:r>
      <w:r>
        <w:rPr>
          <w:color w:val="231F20"/>
        </w:rPr>
        <w:t>valid</w:t>
      </w:r>
      <w:r>
        <w:rPr>
          <w:color w:val="231F20"/>
          <w:spacing w:val="-8"/>
        </w:rPr>
        <w:t> </w:t>
      </w:r>
      <w:r>
        <w:rPr>
          <w:color w:val="231F20"/>
        </w:rPr>
        <w:t>ways</w:t>
      </w:r>
      <w:r>
        <w:rPr>
          <w:color w:val="231F20"/>
          <w:spacing w:val="-8"/>
        </w:rPr>
        <w:t> </w:t>
      </w:r>
      <w:r>
        <w:rPr>
          <w:color w:val="231F20"/>
        </w:rPr>
        <w:t>to</w:t>
      </w:r>
      <w:r>
        <w:rPr>
          <w:color w:val="231F20"/>
          <w:spacing w:val="-8"/>
        </w:rPr>
        <w:t> </w:t>
      </w:r>
      <w:r>
        <w:rPr>
          <w:color w:val="231F20"/>
        </w:rPr>
        <w:t>specify</w:t>
      </w:r>
      <w:r>
        <w:rPr>
          <w:color w:val="231F20"/>
          <w:spacing w:val="-8"/>
        </w:rPr>
        <w:t> </w:t>
      </w:r>
      <w:r>
        <w:rPr>
          <w:color w:val="231F20"/>
        </w:rPr>
        <w:t>lines,</w:t>
      </w:r>
      <w:r>
        <w:rPr>
          <w:color w:val="231F20"/>
          <w:spacing w:val="-6"/>
        </w:rPr>
        <w:t> </w:t>
      </w:r>
      <w:r>
        <w:rPr>
          <w:color w:val="231F20"/>
        </w:rPr>
        <w:t>and</w:t>
      </w:r>
      <w:r>
        <w:rPr>
          <w:color w:val="231F20"/>
          <w:spacing w:val="-9"/>
        </w:rPr>
        <w:t> </w:t>
      </w:r>
      <w:r>
        <w:rPr>
          <w:color w:val="231F20"/>
        </w:rPr>
        <w:t>which</w:t>
      </w:r>
      <w:r>
        <w:rPr>
          <w:color w:val="231F20"/>
          <w:spacing w:val="-8"/>
        </w:rPr>
        <w:t> </w:t>
      </w:r>
      <w:r>
        <w:rPr>
          <w:color w:val="231F20"/>
        </w:rPr>
        <w:t>is</w:t>
      </w:r>
    </w:p>
    <w:p>
      <w:pPr>
        <w:pStyle w:val="BodyText"/>
        <w:spacing w:line="271" w:lineRule="auto" w:before="29"/>
        <w:ind w:left="320" w:right="38"/>
        <w:jc w:val="both"/>
      </w:pPr>
      <w:r>
        <w:rPr>
          <w:color w:val="231F20"/>
        </w:rPr>
        <w:t>best depends upon the circumstances. </w:t>
      </w:r>
      <w:r>
        <w:rPr>
          <w:color w:val="231F20"/>
          <w:spacing w:val="-3"/>
        </w:rPr>
        <w:t>However, </w:t>
      </w:r>
      <w:r>
        <w:rPr>
          <w:color w:val="231F20"/>
        </w:rPr>
        <w:t>one might wonder whether there exists</w:t>
      </w:r>
      <w:r>
        <w:rPr>
          <w:color w:val="231F20"/>
          <w:spacing w:val="-9"/>
        </w:rPr>
        <w:t> </w:t>
      </w:r>
      <w:r>
        <w:rPr>
          <w:color w:val="231F20"/>
        </w:rPr>
        <w:t>a</w:t>
      </w:r>
      <w:r>
        <w:rPr>
          <w:color w:val="231F20"/>
          <w:spacing w:val="-7"/>
        </w:rPr>
        <w:t> </w:t>
      </w:r>
      <w:r>
        <w:rPr>
          <w:color w:val="231F20"/>
        </w:rPr>
        <w:t>coordinate</w:t>
      </w:r>
      <w:r>
        <w:rPr>
          <w:color w:val="231F20"/>
          <w:spacing w:val="-14"/>
        </w:rPr>
        <w:t> </w:t>
      </w:r>
      <w:r>
        <w:rPr>
          <w:color w:val="231F20"/>
        </w:rPr>
        <w:t>system</w:t>
      </w:r>
      <w:r>
        <w:rPr>
          <w:color w:val="231F20"/>
          <w:spacing w:val="-8"/>
        </w:rPr>
        <w:t> </w:t>
      </w:r>
      <w:r>
        <w:rPr>
          <w:color w:val="231F20"/>
        </w:rPr>
        <w:t>where</w:t>
      </w:r>
      <w:r>
        <w:rPr>
          <w:color w:val="231F20"/>
          <w:spacing w:val="-9"/>
        </w:rPr>
        <w:t> </w:t>
      </w:r>
      <w:r>
        <w:rPr>
          <w:color w:val="231F20"/>
        </w:rPr>
        <w:t>the</w:t>
      </w:r>
      <w:r>
        <w:rPr>
          <w:color w:val="231F20"/>
          <w:spacing w:val="-9"/>
        </w:rPr>
        <w:t> </w:t>
      </w:r>
      <w:r>
        <w:rPr>
          <w:color w:val="231F20"/>
        </w:rPr>
        <w:t>measure</w:t>
      </w:r>
      <w:r>
        <w:rPr>
          <w:color w:val="231F20"/>
          <w:spacing w:val="-9"/>
        </w:rPr>
        <w:t> </w:t>
      </w:r>
      <w:r>
        <w:rPr>
          <w:color w:val="231F20"/>
        </w:rPr>
        <w:t>of</w:t>
      </w:r>
      <w:r>
        <w:rPr>
          <w:color w:val="231F20"/>
          <w:spacing w:val="-9"/>
        </w:rPr>
        <w:t> </w:t>
      </w:r>
      <w:r>
        <w:rPr>
          <w:color w:val="231F20"/>
        </w:rPr>
        <w:t>a</w:t>
      </w:r>
      <w:r>
        <w:rPr>
          <w:color w:val="231F20"/>
          <w:spacing w:val="-7"/>
        </w:rPr>
        <w:t> </w:t>
      </w:r>
      <w:r>
        <w:rPr>
          <w:color w:val="231F20"/>
        </w:rPr>
        <w:t>set</w:t>
      </w:r>
      <w:r>
        <w:rPr>
          <w:color w:val="231F20"/>
          <w:spacing w:val="-7"/>
        </w:rPr>
        <w:t> </w:t>
      </w:r>
      <w:r>
        <w:rPr>
          <w:color w:val="231F20"/>
        </w:rPr>
        <w:t>of</w:t>
      </w:r>
      <w:r>
        <w:rPr>
          <w:color w:val="231F20"/>
          <w:spacing w:val="-10"/>
        </w:rPr>
        <w:t> </w:t>
      </w:r>
      <w:r>
        <w:rPr>
          <w:color w:val="231F20"/>
        </w:rPr>
        <w:t>lines</w:t>
      </w:r>
      <w:r>
        <w:rPr>
          <w:color w:val="231F20"/>
          <w:spacing w:val="-8"/>
        </w:rPr>
        <w:t> </w:t>
      </w:r>
      <w:r>
        <w:rPr>
          <w:color w:val="231F20"/>
        </w:rPr>
        <w:t>is</w:t>
      </w:r>
      <w:r>
        <w:rPr>
          <w:color w:val="231F20"/>
          <w:spacing w:val="-8"/>
        </w:rPr>
        <w:t> </w:t>
      </w:r>
      <w:r>
        <w:rPr>
          <w:color w:val="231F20"/>
        </w:rPr>
        <w:t>just</w:t>
      </w:r>
      <w:r>
        <w:rPr>
          <w:color w:val="231F20"/>
          <w:spacing w:val="-7"/>
        </w:rPr>
        <w:t> </w:t>
      </w:r>
      <w:r>
        <w:rPr>
          <w:color w:val="231F20"/>
        </w:rPr>
        <w:t>an</w:t>
      </w:r>
      <w:r>
        <w:rPr>
          <w:color w:val="231F20"/>
          <w:spacing w:val="-8"/>
        </w:rPr>
        <w:t> </w:t>
      </w:r>
      <w:r>
        <w:rPr>
          <w:color w:val="231F20"/>
        </w:rPr>
        <w:t>area</w:t>
      </w:r>
      <w:r>
        <w:rPr>
          <w:color w:val="231F20"/>
          <w:spacing w:val="-9"/>
        </w:rPr>
        <w:t> </w:t>
      </w:r>
      <w:r>
        <w:rPr>
          <w:color w:val="231F20"/>
        </w:rPr>
        <w:t>in</w:t>
      </w:r>
      <w:r>
        <w:rPr>
          <w:color w:val="231F20"/>
          <w:spacing w:val="-8"/>
        </w:rPr>
        <w:t> </w:t>
      </w:r>
      <w:r>
        <w:rPr>
          <w:color w:val="231F20"/>
        </w:rPr>
        <w:t>the dual</w:t>
      </w:r>
      <w:r>
        <w:rPr>
          <w:color w:val="231F20"/>
          <w:spacing w:val="-12"/>
        </w:rPr>
        <w:t> </w:t>
      </w:r>
      <w:r>
        <w:rPr>
          <w:color w:val="231F20"/>
        </w:rPr>
        <w:t>space.</w:t>
      </w:r>
      <w:r>
        <w:rPr>
          <w:color w:val="231F20"/>
          <w:spacing w:val="5"/>
        </w:rPr>
        <w:t> </w:t>
      </w:r>
      <w:r>
        <w:rPr>
          <w:color w:val="231F20"/>
        </w:rPr>
        <w:t>In</w:t>
      </w:r>
      <w:r>
        <w:rPr>
          <w:color w:val="231F20"/>
          <w:spacing w:val="-8"/>
        </w:rPr>
        <w:t> </w:t>
      </w:r>
      <w:r>
        <w:rPr>
          <w:color w:val="231F20"/>
        </w:rPr>
        <w:t>fact,</w:t>
      </w:r>
      <w:r>
        <w:rPr>
          <w:color w:val="231F20"/>
          <w:spacing w:val="-9"/>
        </w:rPr>
        <w:t> </w:t>
      </w:r>
      <w:r>
        <w:rPr>
          <w:color w:val="231F20"/>
        </w:rPr>
        <w:t>there</w:t>
      </w:r>
      <w:r>
        <w:rPr>
          <w:color w:val="231F20"/>
          <w:spacing w:val="-11"/>
        </w:rPr>
        <w:t> </w:t>
      </w:r>
      <w:r>
        <w:rPr>
          <w:color w:val="231F20"/>
        </w:rPr>
        <w:t>is</w:t>
      </w:r>
      <w:r>
        <w:rPr>
          <w:color w:val="231F20"/>
          <w:spacing w:val="-10"/>
        </w:rPr>
        <w:t> </w:t>
      </w:r>
      <w:r>
        <w:rPr>
          <w:color w:val="231F20"/>
        </w:rPr>
        <w:t>such</w:t>
      </w:r>
      <w:r>
        <w:rPr>
          <w:color w:val="231F20"/>
          <w:spacing w:val="-8"/>
        </w:rPr>
        <w:t> </w:t>
      </w:r>
      <w:r>
        <w:rPr>
          <w:color w:val="231F20"/>
        </w:rPr>
        <w:t>a</w:t>
      </w:r>
      <w:r>
        <w:rPr>
          <w:color w:val="231F20"/>
          <w:spacing w:val="-9"/>
        </w:rPr>
        <w:t> </w:t>
      </w:r>
      <w:r>
        <w:rPr>
          <w:color w:val="231F20"/>
        </w:rPr>
        <w:t>coordinate</w:t>
      </w:r>
      <w:r>
        <w:rPr>
          <w:color w:val="231F20"/>
          <w:spacing w:val="-14"/>
        </w:rPr>
        <w:t> </w:t>
      </w:r>
      <w:r>
        <w:rPr>
          <w:color w:val="231F20"/>
        </w:rPr>
        <w:t>system,</w:t>
      </w:r>
      <w:r>
        <w:rPr>
          <w:color w:val="231F20"/>
          <w:spacing w:val="-9"/>
        </w:rPr>
        <w:t> </w:t>
      </w:r>
      <w:r>
        <w:rPr>
          <w:color w:val="231F20"/>
        </w:rPr>
        <w:t>and</w:t>
      </w:r>
      <w:r>
        <w:rPr>
          <w:color w:val="231F20"/>
          <w:spacing w:val="-11"/>
        </w:rPr>
        <w:t> </w:t>
      </w:r>
      <w:r>
        <w:rPr>
          <w:color w:val="231F20"/>
        </w:rPr>
        <w:t>it</w:t>
      </w:r>
      <w:r>
        <w:rPr>
          <w:color w:val="231F20"/>
          <w:spacing w:val="-10"/>
        </w:rPr>
        <w:t> </w:t>
      </w:r>
      <w:r>
        <w:rPr>
          <w:color w:val="231F20"/>
        </w:rPr>
        <w:t>is</w:t>
      </w:r>
      <w:r>
        <w:rPr>
          <w:color w:val="231F20"/>
          <w:spacing w:val="-8"/>
        </w:rPr>
        <w:t> </w:t>
      </w:r>
      <w:r>
        <w:rPr>
          <w:color w:val="231F20"/>
        </w:rPr>
        <w:t>delightfully</w:t>
      </w:r>
      <w:r>
        <w:rPr>
          <w:color w:val="231F20"/>
          <w:spacing w:val="-14"/>
        </w:rPr>
        <w:t> </w:t>
      </w:r>
      <w:r>
        <w:rPr>
          <w:color w:val="231F20"/>
        </w:rPr>
        <w:t>simple; it is the </w:t>
      </w:r>
      <w:r>
        <w:rPr>
          <w:i/>
          <w:color w:val="231F20"/>
        </w:rPr>
        <w:t>normal coordinates </w:t>
      </w:r>
      <w:r>
        <w:rPr>
          <w:color w:val="231F20"/>
        </w:rPr>
        <w:t>which specify a line in terms of the normal distance from</w:t>
      </w:r>
      <w:r>
        <w:rPr>
          <w:color w:val="231F20"/>
          <w:spacing w:val="-10"/>
        </w:rPr>
        <w:t> </w:t>
      </w:r>
      <w:r>
        <w:rPr>
          <w:color w:val="231F20"/>
        </w:rPr>
        <w:t>the</w:t>
      </w:r>
      <w:r>
        <w:rPr>
          <w:color w:val="231F20"/>
          <w:spacing w:val="-10"/>
        </w:rPr>
        <w:t> </w:t>
      </w:r>
      <w:r>
        <w:rPr>
          <w:color w:val="231F20"/>
        </w:rPr>
        <w:t>origin</w:t>
      </w:r>
      <w:r>
        <w:rPr>
          <w:color w:val="231F20"/>
          <w:spacing w:val="-9"/>
        </w:rPr>
        <w:t> </w:t>
      </w:r>
      <w:r>
        <w:rPr>
          <w:color w:val="231F20"/>
        </w:rPr>
        <w:t>to</w:t>
      </w:r>
      <w:r>
        <w:rPr>
          <w:color w:val="231F20"/>
          <w:spacing w:val="-9"/>
        </w:rPr>
        <w:t> </w:t>
      </w:r>
      <w:r>
        <w:rPr>
          <w:color w:val="231F20"/>
        </w:rPr>
        <w:t>the</w:t>
      </w:r>
      <w:r>
        <w:rPr>
          <w:color w:val="231F20"/>
          <w:spacing w:val="-8"/>
        </w:rPr>
        <w:t> </w:t>
      </w:r>
      <w:r>
        <w:rPr>
          <w:color w:val="231F20"/>
        </w:rPr>
        <w:t>line,</w:t>
      </w:r>
      <w:r>
        <w:rPr>
          <w:color w:val="231F20"/>
          <w:spacing w:val="-7"/>
        </w:rPr>
        <w:t> </w:t>
      </w:r>
      <w:r>
        <w:rPr>
          <w:color w:val="231F20"/>
        </w:rPr>
        <w:t>and</w:t>
      </w:r>
      <w:r>
        <w:rPr>
          <w:color w:val="231F20"/>
          <w:spacing w:val="-9"/>
        </w:rPr>
        <w:t> </w:t>
      </w:r>
      <w:r>
        <w:rPr>
          <w:color w:val="231F20"/>
        </w:rPr>
        <w:t>the</w:t>
      </w:r>
      <w:r>
        <w:rPr>
          <w:color w:val="231F20"/>
          <w:spacing w:val="-10"/>
        </w:rPr>
        <w:t> </w:t>
      </w:r>
      <w:r>
        <w:rPr>
          <w:color w:val="231F20"/>
        </w:rPr>
        <w:t>angle</w:t>
      </w:r>
      <w:r>
        <w:rPr>
          <w:color w:val="231F20"/>
          <w:spacing w:val="-10"/>
        </w:rPr>
        <w:t> </w:t>
      </w:r>
      <w:r>
        <w:rPr>
          <w:color w:val="231F20"/>
        </w:rPr>
        <w:t>the</w:t>
      </w:r>
      <w:r>
        <w:rPr>
          <w:color w:val="231F20"/>
          <w:spacing w:val="-8"/>
        </w:rPr>
        <w:t> </w:t>
      </w:r>
      <w:r>
        <w:rPr>
          <w:color w:val="231F20"/>
        </w:rPr>
        <w:t>normal</w:t>
      </w:r>
      <w:r>
        <w:rPr>
          <w:color w:val="231F20"/>
          <w:spacing w:val="-12"/>
        </w:rPr>
        <w:t> </w:t>
      </w:r>
      <w:r>
        <w:rPr>
          <w:color w:val="231F20"/>
        </w:rPr>
        <w:t>of</w:t>
      </w:r>
      <w:r>
        <w:rPr>
          <w:color w:val="231F20"/>
          <w:spacing w:val="-10"/>
        </w:rPr>
        <w:t> </w:t>
      </w:r>
      <w:r>
        <w:rPr>
          <w:color w:val="231F20"/>
        </w:rPr>
        <w:t>the</w:t>
      </w:r>
      <w:r>
        <w:rPr>
          <w:color w:val="231F20"/>
          <w:spacing w:val="-8"/>
        </w:rPr>
        <w:t> </w:t>
      </w:r>
      <w:r>
        <w:rPr>
          <w:color w:val="231F20"/>
        </w:rPr>
        <w:t>line</w:t>
      </w:r>
      <w:r>
        <w:rPr>
          <w:color w:val="231F20"/>
          <w:spacing w:val="-8"/>
        </w:rPr>
        <w:t> </w:t>
      </w:r>
      <w:r>
        <w:rPr>
          <w:color w:val="231F20"/>
        </w:rPr>
        <w:t>makes</w:t>
      </w:r>
      <w:r>
        <w:rPr>
          <w:color w:val="231F20"/>
          <w:spacing w:val="-11"/>
        </w:rPr>
        <w:t> </w:t>
      </w:r>
      <w:r>
        <w:rPr>
          <w:color w:val="231F20"/>
        </w:rPr>
        <w:t>with</w:t>
      </w:r>
      <w:r>
        <w:rPr>
          <w:color w:val="231F20"/>
          <w:spacing w:val="-7"/>
        </w:rPr>
        <w:t> </w:t>
      </w:r>
      <w:r>
        <w:rPr>
          <w:color w:val="231F20"/>
        </w:rPr>
        <w:t>respect to the </w:t>
      </w:r>
      <w:r>
        <w:rPr>
          <w:i/>
          <w:color w:val="231F20"/>
        </w:rPr>
        <w:t>x</w:t>
      </w:r>
      <w:r>
        <w:rPr>
          <w:color w:val="231F20"/>
        </w:rPr>
        <w:t>-axis (Figure 14.5). The implicit equation for such lines</w:t>
      </w:r>
      <w:r>
        <w:rPr>
          <w:color w:val="231F20"/>
          <w:spacing w:val="-19"/>
        </w:rPr>
        <w:t> </w:t>
      </w:r>
      <w:r>
        <w:rPr>
          <w:color w:val="231F20"/>
        </w:rPr>
        <w:t>is</w:t>
      </w:r>
    </w:p>
    <w:p>
      <w:pPr>
        <w:spacing w:before="141"/>
        <w:ind w:left="2370" w:right="2094" w:firstLine="0"/>
        <w:jc w:val="center"/>
        <w:rPr>
          <w:i/>
          <w:sz w:val="20"/>
        </w:rPr>
      </w:pPr>
      <w:r>
        <w:rPr>
          <w:i/>
          <w:color w:val="231F20"/>
          <w:w w:val="115"/>
          <w:sz w:val="20"/>
        </w:rPr>
        <w:t>x </w:t>
      </w:r>
      <w:r>
        <w:rPr>
          <w:rFonts w:ascii="PMingLiU" w:hAnsi="PMingLiU"/>
          <w:color w:val="231F20"/>
          <w:w w:val="115"/>
          <w:sz w:val="20"/>
        </w:rPr>
        <w:t>cos </w:t>
      </w:r>
      <w:r>
        <w:rPr>
          <w:i/>
          <w:color w:val="231F20"/>
          <w:w w:val="115"/>
          <w:sz w:val="20"/>
        </w:rPr>
        <w:t>θ </w:t>
      </w:r>
      <w:r>
        <w:rPr>
          <w:rFonts w:ascii="PMingLiU" w:hAnsi="PMingLiU"/>
          <w:color w:val="231F20"/>
          <w:w w:val="125"/>
          <w:sz w:val="20"/>
        </w:rPr>
        <w:t>+ </w:t>
      </w:r>
      <w:r>
        <w:rPr>
          <w:i/>
          <w:color w:val="231F20"/>
          <w:w w:val="115"/>
          <w:sz w:val="20"/>
        </w:rPr>
        <w:t>y </w:t>
      </w:r>
      <w:r>
        <w:rPr>
          <w:rFonts w:ascii="PMingLiU" w:hAnsi="PMingLiU"/>
          <w:color w:val="231F20"/>
          <w:w w:val="115"/>
          <w:sz w:val="20"/>
        </w:rPr>
        <w:t>sin </w:t>
      </w:r>
      <w:r>
        <w:rPr>
          <w:i/>
          <w:color w:val="231F20"/>
          <w:w w:val="115"/>
          <w:sz w:val="20"/>
        </w:rPr>
        <w:t>θ </w:t>
      </w:r>
      <w:r>
        <w:rPr>
          <w:rFonts w:ascii="Meiryo" w:hAnsi="Meiryo"/>
          <w:i/>
          <w:color w:val="231F20"/>
          <w:w w:val="115"/>
          <w:sz w:val="20"/>
        </w:rPr>
        <w:t>− </w:t>
      </w:r>
      <w:r>
        <w:rPr>
          <w:i/>
          <w:color w:val="231F20"/>
          <w:w w:val="115"/>
          <w:sz w:val="20"/>
        </w:rPr>
        <w:t>p </w:t>
      </w:r>
      <w:r>
        <w:rPr>
          <w:rFonts w:ascii="PMingLiU" w:hAnsi="PMingLiU"/>
          <w:color w:val="231F20"/>
          <w:w w:val="125"/>
          <w:sz w:val="20"/>
        </w:rPr>
        <w:t>= </w:t>
      </w:r>
      <w:r>
        <w:rPr>
          <w:rFonts w:ascii="PMingLiU" w:hAnsi="PMingLiU"/>
          <w:color w:val="231F20"/>
          <w:w w:val="115"/>
          <w:sz w:val="20"/>
        </w:rPr>
        <w:t>0</w:t>
      </w:r>
      <w:r>
        <w:rPr>
          <w:i/>
          <w:color w:val="231F20"/>
          <w:w w:val="115"/>
          <w:sz w:val="20"/>
        </w:rPr>
        <w:t>.</w:t>
      </w:r>
    </w:p>
    <w:p>
      <w:pPr>
        <w:pStyle w:val="BodyText"/>
        <w:spacing w:before="120"/>
        <w:ind w:left="320"/>
        <w:jc w:val="both"/>
      </w:pPr>
      <w:r>
        <w:rPr>
          <w:color w:val="231F20"/>
        </w:rPr>
        <w:t>And, indeed, the measure in that space is</w:t>
      </w:r>
    </w:p>
    <w:p>
      <w:pPr>
        <w:pStyle w:val="BodyText"/>
        <w:spacing w:before="5"/>
        <w:rPr>
          <w:sz w:val="18"/>
        </w:rPr>
      </w:pPr>
    </w:p>
    <w:p>
      <w:pPr>
        <w:spacing w:before="0"/>
        <w:ind w:left="2367" w:right="2094" w:firstLine="0"/>
        <w:jc w:val="center"/>
        <w:rPr>
          <w:i/>
          <w:sz w:val="20"/>
        </w:rPr>
      </w:pPr>
      <w:r>
        <w:rPr>
          <w:i/>
          <w:color w:val="231F20"/>
          <w:w w:val="115"/>
          <w:sz w:val="20"/>
        </w:rPr>
        <w:t>dμ </w:t>
      </w:r>
      <w:r>
        <w:rPr>
          <w:rFonts w:ascii="PMingLiU" w:hAnsi="PMingLiU"/>
          <w:color w:val="231F20"/>
          <w:w w:val="125"/>
          <w:sz w:val="20"/>
        </w:rPr>
        <w:t>= </w:t>
      </w:r>
      <w:r>
        <w:rPr>
          <w:i/>
          <w:color w:val="231F20"/>
          <w:w w:val="115"/>
          <w:sz w:val="20"/>
        </w:rPr>
        <w:t>dp dθ.</w:t>
      </w:r>
    </w:p>
    <w:p>
      <w:pPr>
        <w:pStyle w:val="BodyText"/>
        <w:spacing w:before="8"/>
        <w:rPr>
          <w:i/>
          <w:sz w:val="16"/>
        </w:rPr>
      </w:pPr>
    </w:p>
    <w:p>
      <w:pPr>
        <w:pStyle w:val="BodyText"/>
        <w:ind w:left="320"/>
        <w:jc w:val="both"/>
      </w:pPr>
      <w:r>
        <w:rPr>
          <w:color w:val="231F20"/>
        </w:rPr>
        <w:t>We shall use these measures to choose fair random lines in a later section.</w:t>
      </w:r>
    </w:p>
    <w:p>
      <w:pPr>
        <w:spacing w:line="232" w:lineRule="auto" w:before="0"/>
        <w:ind w:left="320" w:right="131" w:firstLine="0"/>
        <w:jc w:val="both"/>
        <w:rPr>
          <w:sz w:val="16"/>
        </w:rPr>
      </w:pPr>
      <w:r>
        <w:rPr/>
        <w:br w:type="column"/>
      </w:r>
      <w:r>
        <w:rPr>
          <w:color w:val="231F20"/>
          <w:sz w:val="16"/>
        </w:rPr>
        <w:t>resented by a single point in (</w:t>
      </w:r>
      <w:r>
        <w:rPr>
          <w:i/>
          <w:color w:val="231F20"/>
          <w:sz w:val="16"/>
        </w:rPr>
        <w:t>m,</w:t>
      </w:r>
      <w:r>
        <w:rPr>
          <w:i/>
          <w:color w:val="231F20"/>
          <w:spacing w:val="-16"/>
          <w:sz w:val="16"/>
        </w:rPr>
        <w:t> </w:t>
      </w:r>
      <w:r>
        <w:rPr>
          <w:i/>
          <w:color w:val="231F20"/>
          <w:sz w:val="16"/>
        </w:rPr>
        <w:t>b</w:t>
      </w:r>
      <w:r>
        <w:rPr>
          <w:color w:val="231F20"/>
          <w:sz w:val="16"/>
        </w:rPr>
        <w:t>)</w:t>
      </w:r>
      <w:r>
        <w:rPr>
          <w:color w:val="231F20"/>
          <w:spacing w:val="-8"/>
          <w:sz w:val="16"/>
        </w:rPr>
        <w:t> </w:t>
      </w:r>
      <w:r>
        <w:rPr>
          <w:color w:val="231F20"/>
          <w:sz w:val="16"/>
        </w:rPr>
        <w:t>space</w:t>
      </w:r>
      <w:r>
        <w:rPr>
          <w:color w:val="231F20"/>
          <w:spacing w:val="-9"/>
          <w:sz w:val="16"/>
        </w:rPr>
        <w:t> </w:t>
      </w:r>
      <w:r>
        <w:rPr>
          <w:color w:val="231F20"/>
          <w:sz w:val="16"/>
        </w:rPr>
        <w:t>so</w:t>
      </w:r>
      <w:r>
        <w:rPr>
          <w:color w:val="231F20"/>
          <w:spacing w:val="-9"/>
          <w:sz w:val="16"/>
        </w:rPr>
        <w:t> </w:t>
      </w:r>
      <w:r>
        <w:rPr>
          <w:color w:val="231F20"/>
          <w:sz w:val="16"/>
        </w:rPr>
        <w:t>the</w:t>
      </w:r>
      <w:r>
        <w:rPr>
          <w:color w:val="231F20"/>
          <w:spacing w:val="-9"/>
          <w:sz w:val="16"/>
        </w:rPr>
        <w:t> </w:t>
      </w:r>
      <w:r>
        <w:rPr>
          <w:color w:val="231F20"/>
          <w:sz w:val="16"/>
        </w:rPr>
        <w:t>top</w:t>
      </w:r>
      <w:r>
        <w:rPr>
          <w:color w:val="231F20"/>
          <w:spacing w:val="-8"/>
          <w:sz w:val="16"/>
        </w:rPr>
        <w:t> </w:t>
      </w:r>
      <w:r>
        <w:rPr>
          <w:color w:val="231F20"/>
          <w:sz w:val="16"/>
        </w:rPr>
        <w:t>line</w:t>
      </w:r>
      <w:r>
        <w:rPr>
          <w:color w:val="231F20"/>
          <w:spacing w:val="-7"/>
          <w:sz w:val="16"/>
        </w:rPr>
        <w:t> </w:t>
      </w:r>
      <w:r>
        <w:rPr>
          <w:color w:val="231F20"/>
          <w:sz w:val="16"/>
        </w:rPr>
        <w:t>and the bottom point represent the same geometric entity: a 2D line.</w:t>
      </w:r>
    </w:p>
    <w:p>
      <w:pPr>
        <w:pStyle w:val="BodyText"/>
        <w:spacing w:before="5"/>
        <w:rPr>
          <w:sz w:val="27"/>
        </w:rPr>
      </w:pPr>
      <w:r>
        <w:rPr/>
        <w:pict>
          <v:group style="position:absolute;margin-left:398.868011pt;margin-top:17.763033pt;width:98.2pt;height:72pt;mso-position-horizontal-relative:page;mso-position-vertical-relative:paragraph;z-index:-15716352;mso-wrap-distance-left:0;mso-wrap-distance-right:0" coordorigin="7977,355" coordsize="1964,1440">
            <v:shape style="position:absolute;left:7977;top:360;width:1961;height:1428" coordorigin="7977,360" coordsize="1961,1428" path="m7977,360l9938,360m7982,1788l7982,362e" filled="false" stroked="true" strokeweight=".48pt" strokecolor="#221e1f">
              <v:path arrowok="t"/>
              <v:stroke dashstyle="solid"/>
            </v:shape>
            <v:shape style="position:absolute;left:8190;top:1408;width:1497;height:2" coordorigin="8190,1409" coordsize="1497,0" path="m9686,1409l8190,1409,9686,1409xe" filled="true" fillcolor="#231f20" stroked="false">
              <v:path arrowok="t"/>
              <v:fill type="solid"/>
            </v:shape>
            <v:line style="position:absolute" from="8190,1409" to="9686,1409" stroked="true" strokeweight=".779pt" strokecolor="#231f20">
              <v:stroke dashstyle="solid"/>
            </v:line>
            <v:shape style="position:absolute;left:9648;top:1365;width:142;height:87" coordorigin="9649,1366" coordsize="142,87" path="m9791,1409l9719,1393,9650,1366,9649,1367,9675,1409,9649,1451,9650,1452,9719,1425,9791,1409xe" filled="true" fillcolor="#231f20" stroked="false">
              <v:path arrowok="t"/>
              <v:fill type="solid"/>
            </v:shape>
            <v:line style="position:absolute" from="8190,1211" to="9307,656" stroked="true" strokeweight=".52pt" strokecolor="#231f20">
              <v:stroke dashstyle="solid"/>
            </v:line>
            <v:shape style="position:absolute;left:8107;top:614;width:1284;height:639" coordorigin="8107,614" coordsize="1284,639" path="m8237,1230l8200,1207,8203,1163,8202,1163,8158,1212,8107,1253,8171,1237,8236,1231,8237,1230xm9390,614l9327,630,9261,636,9261,637,9298,660,9294,704,9296,704,9339,655,9390,614xe" filled="true" fillcolor="#231f20" stroked="false">
              <v:path arrowok="t"/>
              <v:fill type="solid"/>
            </v:shape>
            <v:line style="position:absolute" from="8554,1570" to="8554,630" stroked="true" strokeweight=".779pt" strokecolor="#231f20">
              <v:stroke dashstyle="solid"/>
            </v:line>
            <v:shape style="position:absolute;left:8510;top:525;width:87;height:142" coordorigin="8511,526" coordsize="87,142" path="m8554,526l8538,597,8511,666,8512,667,8554,642,8596,667,8597,666,8570,597,8554,526xe" filled="true" fillcolor="#231f20" stroked="false">
              <v:path arrowok="t"/>
              <v:fill type="solid"/>
            </v:shape>
            <v:line style="position:absolute" from="8341,1030" to="9401,1030" stroked="true" strokeweight=".52pt" strokecolor="#231f20">
              <v:stroke dashstyle="dash"/>
            </v:line>
            <v:shape style="position:absolute;left:7977;top:362;width:1961;height:1428" coordorigin="7977,362" coordsize="1961,1428" path="m9936,1788l9936,362m7977,1790l9938,1790e" filled="false" stroked="true" strokeweight=".48pt" strokecolor="#221e1f">
              <v:path arrowok="t"/>
              <v:stroke dashstyle="dash"/>
            </v:shape>
            <v:shape style="position:absolute;left:7986;top:364;width:1944;height:1421" type="#_x0000_t202" filled="false" stroked="false">
              <v:textbox inset="0,0,0,0">
                <w:txbxContent>
                  <w:p>
                    <w:pPr>
                      <w:spacing w:before="118"/>
                      <w:ind w:left="431" w:right="0" w:firstLine="0"/>
                      <w:jc w:val="left"/>
                      <w:rPr>
                        <w:rFonts w:ascii="Cambria"/>
                        <w:i/>
                        <w:sz w:val="16"/>
                      </w:rPr>
                    </w:pPr>
                    <w:r>
                      <w:rPr>
                        <w:rFonts w:ascii="Cambria"/>
                        <w:i/>
                        <w:color w:val="231F20"/>
                        <w:w w:val="100"/>
                        <w:sz w:val="16"/>
                      </w:rPr>
                      <w:t>y</w:t>
                    </w:r>
                  </w:p>
                  <w:p>
                    <w:pPr>
                      <w:spacing w:before="152"/>
                      <w:ind w:left="0" w:right="0" w:firstLine="0"/>
                      <w:jc w:val="center"/>
                      <w:rPr>
                        <w:sz w:val="16"/>
                      </w:rPr>
                    </w:pPr>
                    <w:r>
                      <w:rPr>
                        <w:color w:val="231F20"/>
                        <w:w w:val="109"/>
                        <w:sz w:val="16"/>
                      </w:rPr>
                      <w:t>φ</w:t>
                    </w:r>
                  </w:p>
                  <w:p>
                    <w:pPr>
                      <w:spacing w:line="240" w:lineRule="auto" w:before="0"/>
                      <w:rPr>
                        <w:sz w:val="24"/>
                      </w:rPr>
                    </w:pPr>
                  </w:p>
                  <w:p>
                    <w:pPr>
                      <w:spacing w:before="144"/>
                      <w:ind w:left="0" w:right="173" w:firstLine="0"/>
                      <w:jc w:val="right"/>
                      <w:rPr>
                        <w:rFonts w:ascii="Cambria"/>
                        <w:i/>
                        <w:sz w:val="16"/>
                      </w:rPr>
                    </w:pPr>
                    <w:r>
                      <w:rPr>
                        <w:rFonts w:ascii="Cambria"/>
                        <w:i/>
                        <w:color w:val="231F20"/>
                        <w:w w:val="111"/>
                        <w:sz w:val="16"/>
                      </w:rPr>
                      <w:t>x</w:t>
                    </w:r>
                  </w:p>
                </w:txbxContent>
              </v:textbox>
              <w10:wrap type="none"/>
            </v:shape>
            <w10:wrap type="topAndBottom"/>
          </v:group>
        </w:pict>
      </w:r>
    </w:p>
    <w:p>
      <w:pPr>
        <w:tabs>
          <w:tab w:pos="2124" w:val="left" w:leader="none"/>
        </w:tabs>
        <w:spacing w:line="216" w:lineRule="auto" w:before="37"/>
        <w:ind w:left="320" w:right="131" w:firstLine="0"/>
        <w:jc w:val="both"/>
        <w:rPr>
          <w:sz w:val="16"/>
        </w:rPr>
      </w:pPr>
      <w:r>
        <w:rPr>
          <w:rFonts w:ascii="Arial" w:hAnsi="Arial"/>
          <w:b/>
          <w:color w:val="474F9C"/>
          <w:sz w:val="16"/>
        </w:rPr>
        <w:t>Figure  </w:t>
      </w:r>
      <w:r>
        <w:rPr>
          <w:rFonts w:ascii="Arial" w:hAnsi="Arial"/>
          <w:b/>
          <w:color w:val="474F9C"/>
          <w:spacing w:val="13"/>
          <w:sz w:val="16"/>
        </w:rPr>
        <w:t> </w:t>
      </w:r>
      <w:r>
        <w:rPr>
          <w:rFonts w:ascii="Arial" w:hAnsi="Arial"/>
          <w:b/>
          <w:color w:val="474F9C"/>
          <w:sz w:val="16"/>
        </w:rPr>
        <w:t>14.4.</w:t>
        <w:tab/>
      </w:r>
      <w:r>
        <w:rPr>
          <w:color w:val="231F20"/>
          <w:spacing w:val="-9"/>
          <w:sz w:val="16"/>
        </w:rPr>
        <w:t>In </w:t>
      </w:r>
      <w:r>
        <w:rPr>
          <w:color w:val="231F20"/>
          <w:sz w:val="16"/>
        </w:rPr>
        <w:t>angle-intercept space we pa- rameterize the line by  angle </w:t>
      </w:r>
      <w:r>
        <w:rPr>
          <w:rFonts w:ascii="Trebuchet MS" w:hAnsi="Trebuchet MS"/>
          <w:i/>
          <w:color w:val="231F20"/>
          <w:sz w:val="16"/>
        </w:rPr>
        <w:t>φ </w:t>
      </w:r>
      <w:r>
        <w:rPr>
          <w:rFonts w:ascii="Lucida Sans Unicode" w:hAnsi="Lucida Sans Unicode"/>
          <w:color w:val="231F20"/>
          <w:sz w:val="16"/>
        </w:rPr>
        <w:t>[ </w:t>
      </w:r>
      <w:r>
        <w:rPr>
          <w:rFonts w:ascii="Trebuchet MS" w:hAnsi="Trebuchet MS"/>
          <w:i/>
          <w:color w:val="231F20"/>
          <w:sz w:val="16"/>
        </w:rPr>
        <w:t>π/</w:t>
      </w:r>
      <w:r>
        <w:rPr>
          <w:color w:val="231F20"/>
          <w:sz w:val="16"/>
        </w:rPr>
        <w:t>2</w:t>
      </w:r>
      <w:r>
        <w:rPr>
          <w:rFonts w:ascii="Trebuchet MS" w:hAnsi="Trebuchet MS"/>
          <w:i/>
          <w:color w:val="231F20"/>
          <w:sz w:val="16"/>
        </w:rPr>
        <w:t>, π/</w:t>
      </w:r>
      <w:r>
        <w:rPr>
          <w:color w:val="231F20"/>
          <w:sz w:val="16"/>
        </w:rPr>
        <w:t>2</w:t>
      </w:r>
      <w:r>
        <w:rPr>
          <w:rFonts w:ascii="Lucida Sans Unicode" w:hAnsi="Lucida Sans Unicode"/>
          <w:color w:val="231F20"/>
          <w:sz w:val="16"/>
        </w:rPr>
        <w:t>) </w:t>
      </w:r>
      <w:r>
        <w:rPr>
          <w:color w:val="231F20"/>
          <w:sz w:val="16"/>
        </w:rPr>
        <w:t>rather than slope.</w:t>
      </w:r>
    </w:p>
    <w:p>
      <w:pPr>
        <w:spacing w:after="0" w:line="216" w:lineRule="auto"/>
        <w:jc w:val="both"/>
        <w:rPr>
          <w:sz w:val="16"/>
        </w:rPr>
        <w:sectPr>
          <w:type w:val="continuous"/>
          <w:pgSz w:w="10800" w:h="13320"/>
          <w:pgMar w:top="1260" w:bottom="280" w:left="760" w:right="740"/>
          <w:cols w:num="2" w:equalWidth="0">
            <w:col w:w="6821" w:space="89"/>
            <w:col w:w="2390"/>
          </w:cols>
        </w:sectPr>
      </w:pPr>
    </w:p>
    <w:p>
      <w:pPr>
        <w:pStyle w:val="BodyText"/>
        <w:spacing w:before="1"/>
        <w:rPr>
          <w:sz w:val="23"/>
        </w:rPr>
      </w:pPr>
    </w:p>
    <w:p>
      <w:pPr>
        <w:spacing w:after="0"/>
        <w:rPr>
          <w:sz w:val="23"/>
        </w:rPr>
        <w:sectPr>
          <w:type w:val="continuous"/>
          <w:pgSz w:w="10800" w:h="13320"/>
          <w:pgMar w:top="1260" w:bottom="280" w:left="760" w:right="740"/>
        </w:sectPr>
      </w:pPr>
    </w:p>
    <w:p>
      <w:pPr>
        <w:pStyle w:val="ListParagraph"/>
        <w:numPr>
          <w:ilvl w:val="2"/>
          <w:numId w:val="4"/>
        </w:numPr>
        <w:tabs>
          <w:tab w:pos="1072" w:val="left" w:leader="none"/>
          <w:tab w:pos="1073" w:val="left" w:leader="none"/>
        </w:tabs>
        <w:spacing w:line="240" w:lineRule="auto" w:before="98" w:after="0"/>
        <w:ind w:left="1072" w:right="0" w:hanging="753"/>
        <w:jc w:val="left"/>
        <w:rPr>
          <w:rFonts w:ascii="Arial"/>
          <w:sz w:val="20"/>
        </w:rPr>
      </w:pPr>
      <w:r>
        <w:rPr/>
        <w:pict>
          <v:shape style="position:absolute;margin-left:407.641388pt;margin-top:-30.093639pt;width:17.9pt;height:13.85pt;mso-position-horizontal-relative:page;mso-position-vertical-relative:paragraph;z-index:-17782272" type="#_x0000_t202" filled="false" stroked="false">
            <v:textbox inset="0,0,0,0">
              <w:txbxContent>
                <w:p>
                  <w:pPr>
                    <w:spacing w:line="244" w:lineRule="exact" w:before="0"/>
                    <w:ind w:left="0" w:right="0" w:firstLine="0"/>
                    <w:jc w:val="left"/>
                    <w:rPr>
                      <w:rFonts w:ascii="Meiryo" w:hAnsi="Meiryo"/>
                      <w:i/>
                      <w:sz w:val="16"/>
                    </w:rPr>
                  </w:pPr>
                  <w:r>
                    <w:rPr>
                      <w:rFonts w:ascii="Meiryo" w:hAnsi="Meiryo"/>
                      <w:i/>
                      <w:color w:val="231F20"/>
                      <w:sz w:val="16"/>
                    </w:rPr>
                    <w:t>∈ </w:t>
                  </w:r>
                  <w:r>
                    <w:rPr>
                      <w:rFonts w:ascii="Meiryo" w:hAnsi="Meiryo"/>
                      <w:i/>
                      <w:color w:val="231F20"/>
                      <w:spacing w:val="-20"/>
                      <w:sz w:val="16"/>
                    </w:rPr>
                    <w:t>−</w:t>
                  </w:r>
                </w:p>
              </w:txbxContent>
            </v:textbox>
            <w10:wrap type="none"/>
          </v:shape>
        </w:pict>
      </w:r>
      <w:r>
        <w:rPr>
          <w:rFonts w:ascii="Arial"/>
          <w:color w:val="478A4A"/>
          <w:sz w:val="20"/>
        </w:rPr>
        <w:t>Example: Measure of Lines in</w:t>
      </w:r>
      <w:r>
        <w:rPr>
          <w:rFonts w:ascii="Arial"/>
          <w:color w:val="478A4A"/>
          <w:spacing w:val="11"/>
          <w:sz w:val="20"/>
        </w:rPr>
        <w:t> </w:t>
      </w:r>
      <w:r>
        <w:rPr>
          <w:rFonts w:ascii="Arial"/>
          <w:color w:val="478A4A"/>
          <w:sz w:val="20"/>
        </w:rPr>
        <w:t>3D</w:t>
      </w:r>
    </w:p>
    <w:p>
      <w:pPr>
        <w:pStyle w:val="BodyText"/>
        <w:spacing w:before="9"/>
        <w:rPr>
          <w:rFonts w:ascii="Arial"/>
          <w:sz w:val="21"/>
        </w:rPr>
      </w:pPr>
    </w:p>
    <w:p>
      <w:pPr>
        <w:pStyle w:val="BodyText"/>
        <w:spacing w:line="266" w:lineRule="auto" w:before="1"/>
        <w:ind w:left="320" w:right="39"/>
        <w:jc w:val="both"/>
      </w:pPr>
      <w:r>
        <w:rPr>
          <w:color w:val="231F20"/>
        </w:rPr>
        <w:t>In 3D there are many ways to parameterize lines. Perhaps, the simplest way is  to use their intersection with a particular plane along with some specification of their orientation. For example, we could chart the intersection with the </w:t>
      </w:r>
      <w:r>
        <w:rPr>
          <w:i/>
          <w:color w:val="231F20"/>
        </w:rPr>
        <w:t>xy </w:t>
      </w:r>
      <w:r>
        <w:rPr>
          <w:color w:val="231F20"/>
        </w:rPr>
        <w:t>plane along with the spherical coordinates of its orientation. Thus, each line would be specified as a </w:t>
      </w:r>
      <w:r>
        <w:rPr>
          <w:rFonts w:ascii="PMingLiU" w:hAnsi="PMingLiU"/>
          <w:color w:val="231F20"/>
        </w:rPr>
        <w:t>(</w:t>
      </w:r>
      <w:r>
        <w:rPr>
          <w:i/>
          <w:color w:val="231F20"/>
        </w:rPr>
        <w:t>x, </w:t>
      </w:r>
      <w:r>
        <w:rPr>
          <w:i/>
          <w:color w:val="231F20"/>
          <w:spacing w:val="4"/>
        </w:rPr>
        <w:t>y, </w:t>
      </w:r>
      <w:r>
        <w:rPr>
          <w:i/>
          <w:color w:val="231F20"/>
          <w:spacing w:val="2"/>
        </w:rPr>
        <w:t>θ, </w:t>
      </w:r>
      <w:r>
        <w:rPr>
          <w:i/>
          <w:color w:val="231F20"/>
        </w:rPr>
        <w:t>φ</w:t>
      </w:r>
      <w:r>
        <w:rPr>
          <w:rFonts w:ascii="PMingLiU" w:hAnsi="PMingLiU"/>
          <w:color w:val="231F20"/>
        </w:rPr>
        <w:t>) </w:t>
      </w:r>
      <w:r>
        <w:rPr>
          <w:color w:val="231F20"/>
        </w:rPr>
        <w:t>quadruple. This shows that lines in 3D are 4D</w:t>
      </w:r>
      <w:r>
        <w:rPr>
          <w:color w:val="231F20"/>
          <w:spacing w:val="27"/>
        </w:rPr>
        <w:t> </w:t>
      </w:r>
      <w:r>
        <w:rPr>
          <w:color w:val="231F20"/>
        </w:rPr>
        <w:t>entities,</w:t>
      </w:r>
    </w:p>
    <w:p>
      <w:pPr>
        <w:pStyle w:val="BodyText"/>
        <w:spacing w:line="192" w:lineRule="exact"/>
        <w:ind w:left="320"/>
        <w:jc w:val="both"/>
      </w:pPr>
      <w:r>
        <w:rPr>
          <w:color w:val="231F20"/>
        </w:rPr>
        <w:t>i.e., they can be described as points in a 4D space.</w:t>
      </w:r>
    </w:p>
    <w:p>
      <w:pPr>
        <w:pStyle w:val="BodyText"/>
        <w:spacing w:line="252" w:lineRule="auto" w:before="16"/>
        <w:ind w:left="319" w:right="38" w:firstLine="300"/>
        <w:jc w:val="both"/>
      </w:pPr>
      <w:r>
        <w:rPr>
          <w:color w:val="231F20"/>
        </w:rPr>
        <w:t>The differential measure of a line should not vary with </w:t>
      </w:r>
      <w:r>
        <w:rPr>
          <w:rFonts w:ascii="PMingLiU"/>
          <w:color w:val="231F20"/>
        </w:rPr>
        <w:t>(</w:t>
      </w:r>
      <w:r>
        <w:rPr>
          <w:i/>
          <w:color w:val="231F20"/>
        </w:rPr>
        <w:t>x, y</w:t>
      </w:r>
      <w:r>
        <w:rPr>
          <w:rFonts w:ascii="PMingLiU"/>
          <w:color w:val="231F20"/>
        </w:rPr>
        <w:t>)</w:t>
      </w:r>
      <w:r>
        <w:rPr>
          <w:color w:val="231F20"/>
        </w:rPr>
        <w:t>, but bundles of lines</w:t>
      </w:r>
      <w:r>
        <w:rPr>
          <w:color w:val="231F20"/>
          <w:spacing w:val="-7"/>
        </w:rPr>
        <w:t> </w:t>
      </w:r>
      <w:r>
        <w:rPr>
          <w:color w:val="231F20"/>
        </w:rPr>
        <w:t>with</w:t>
      </w:r>
      <w:r>
        <w:rPr>
          <w:color w:val="231F20"/>
          <w:spacing w:val="-8"/>
        </w:rPr>
        <w:t> </w:t>
      </w:r>
      <w:r>
        <w:rPr>
          <w:color w:val="231F20"/>
        </w:rPr>
        <w:t>equal</w:t>
      </w:r>
      <w:r>
        <w:rPr>
          <w:color w:val="231F20"/>
          <w:spacing w:val="-10"/>
        </w:rPr>
        <w:t> </w:t>
      </w:r>
      <w:r>
        <w:rPr>
          <w:color w:val="231F20"/>
        </w:rPr>
        <w:t>cross</w:t>
      </w:r>
      <w:r>
        <w:rPr>
          <w:color w:val="231F20"/>
          <w:spacing w:val="-7"/>
        </w:rPr>
        <w:t> </w:t>
      </w:r>
      <w:r>
        <w:rPr>
          <w:color w:val="231F20"/>
        </w:rPr>
        <w:t>section</w:t>
      </w:r>
      <w:r>
        <w:rPr>
          <w:color w:val="231F20"/>
          <w:spacing w:val="-8"/>
        </w:rPr>
        <w:t> </w:t>
      </w:r>
      <w:r>
        <w:rPr>
          <w:color w:val="231F20"/>
        </w:rPr>
        <w:t>should</w:t>
      </w:r>
      <w:r>
        <w:rPr>
          <w:color w:val="231F20"/>
          <w:spacing w:val="-9"/>
        </w:rPr>
        <w:t> </w:t>
      </w:r>
      <w:r>
        <w:rPr>
          <w:color w:val="231F20"/>
        </w:rPr>
        <w:t>have</w:t>
      </w:r>
      <w:r>
        <w:rPr>
          <w:color w:val="231F20"/>
          <w:spacing w:val="-11"/>
        </w:rPr>
        <w:t> </w:t>
      </w:r>
      <w:r>
        <w:rPr>
          <w:color w:val="231F20"/>
        </w:rPr>
        <w:t>equal</w:t>
      </w:r>
      <w:r>
        <w:rPr>
          <w:color w:val="231F20"/>
          <w:spacing w:val="-8"/>
        </w:rPr>
        <w:t> </w:t>
      </w:r>
      <w:r>
        <w:rPr>
          <w:color w:val="231F20"/>
        </w:rPr>
        <w:t>measure.</w:t>
      </w:r>
      <w:r>
        <w:rPr>
          <w:color w:val="231F20"/>
          <w:spacing w:val="3"/>
        </w:rPr>
        <w:t> </w:t>
      </w:r>
      <w:r>
        <w:rPr>
          <w:color w:val="231F20"/>
        </w:rPr>
        <w:t>Thus,</w:t>
      </w:r>
      <w:r>
        <w:rPr>
          <w:color w:val="231F20"/>
          <w:spacing w:val="-10"/>
        </w:rPr>
        <w:t> </w:t>
      </w:r>
      <w:r>
        <w:rPr>
          <w:color w:val="231F20"/>
        </w:rPr>
        <w:t>a</w:t>
      </w:r>
      <w:r>
        <w:rPr>
          <w:color w:val="231F20"/>
          <w:spacing w:val="-6"/>
        </w:rPr>
        <w:t> </w:t>
      </w:r>
      <w:r>
        <w:rPr>
          <w:color w:val="231F20"/>
        </w:rPr>
        <w:t>fair</w:t>
      </w:r>
      <w:r>
        <w:rPr>
          <w:color w:val="231F20"/>
          <w:spacing w:val="-8"/>
        </w:rPr>
        <w:t> </w:t>
      </w:r>
      <w:r>
        <w:rPr>
          <w:color w:val="231F20"/>
        </w:rPr>
        <w:t>differential measure</w:t>
      </w:r>
      <w:r>
        <w:rPr>
          <w:color w:val="231F20"/>
          <w:spacing w:val="-6"/>
        </w:rPr>
        <w:t> </w:t>
      </w:r>
      <w:r>
        <w:rPr>
          <w:color w:val="231F20"/>
        </w:rPr>
        <w:t>is</w:t>
      </w:r>
    </w:p>
    <w:p>
      <w:pPr>
        <w:pStyle w:val="BodyText"/>
        <w:spacing w:before="3"/>
        <w:rPr>
          <w:sz w:val="6"/>
        </w:rPr>
      </w:pPr>
      <w:r>
        <w:rPr/>
        <w:br w:type="column"/>
      </w:r>
      <w:r>
        <w:rPr>
          <w:sz w:val="6"/>
        </w:rPr>
      </w:r>
    </w:p>
    <w:p>
      <w:pPr>
        <w:pStyle w:val="BodyText"/>
        <w:ind w:left="302"/>
      </w:pPr>
      <w:r>
        <w:rPr/>
        <w:pict>
          <v:group style="width:98.2pt;height:71.650pt;mso-position-horizontal-relative:char;mso-position-vertical-relative:line" coordorigin="0,0" coordsize="1964,1433">
            <v:shape style="position:absolute;left:0;top:4;width:1961;height:1421" coordorigin="0,5" coordsize="1961,1421" path="m0,5l1961,5m5,1426l5,7e" filled="false" stroked="true" strokeweight=".48pt" strokecolor="#221e1f">
              <v:path arrowok="t"/>
              <v:stroke dashstyle="dash"/>
            </v:shape>
            <v:shape style="position:absolute;left:129;top:1102;width:1580;height:2" coordorigin="130,1102" coordsize="1580,0" path="m1709,1102l130,1102,1709,1102xe" filled="true" fillcolor="#231f20" stroked="false">
              <v:path arrowok="t"/>
              <v:fill type="solid"/>
            </v:shape>
            <v:line style="position:absolute" from="130,1102" to="1709,1102" stroked="true" strokeweight=".659pt" strokecolor="#231f20">
              <v:stroke dashstyle="solid"/>
            </v:line>
            <v:shape style="position:absolute;left:1669;top:1056;width:150;height:91" coordorigin="1669,1057" coordsize="150,91" path="m1819,1102l1743,1086,1671,1057,1669,1058,1696,1102,1669,1147,1671,1148,1743,1119,1819,1102xe" filled="true" fillcolor="#231f20" stroked="false">
              <v:path arrowok="t"/>
              <v:fill type="solid"/>
            </v:shape>
            <v:line style="position:absolute" from="671,328" to="1625,1235" stroked="true" strokeweight=".439pt" strokecolor="#231f20">
              <v:stroke dashstyle="solid"/>
            </v:line>
            <v:shape style="position:absolute;left:1572;top:1181;width:124;height:121" type="#_x0000_t75" stroked="false">
              <v:imagedata r:id="rId7" o:title=""/>
            </v:shape>
            <v:shape style="position:absolute;left:599;top:260;width:124;height:121" type="#_x0000_t75" stroked="false">
              <v:imagedata r:id="rId8" o:title=""/>
            </v:shape>
            <v:shape style="position:absolute;left:513;top:280;width:2;height:993" coordorigin="514,280" coordsize="0,993" path="m514,280l514,1272e" filled="true" fillcolor="#231f20" stroked="false">
              <v:path arrowok="t"/>
              <v:fill type="solid"/>
            </v:shape>
            <v:line style="position:absolute" from="514,1272" to="514,280" stroked="true" strokeweight=".659pt" strokecolor="#231f20">
              <v:stroke dashstyle="solid"/>
            </v:line>
            <v:shape style="position:absolute;left:468;top:170;width:91;height:150" coordorigin="468,170" coordsize="91,150" path="m514,170l497,246,468,318,469,320,514,293,558,320,559,318,530,246,514,170xe" filled="true" fillcolor="#231f20" stroked="false">
              <v:path arrowok="t"/>
              <v:fill type="solid"/>
            </v:shape>
            <v:line style="position:absolute" from="514,1102" to="987,629" stroked="true" strokeweight=".439pt" strokecolor="#231f20">
              <v:stroke dashstyle="dash"/>
            </v:line>
            <v:shape style="position:absolute;left:527;top:611;width:395;height:395" type="#_x0000_t75" stroked="false">
              <v:imagedata r:id="rId9" o:title=""/>
            </v:shape>
            <v:line style="position:absolute" from="1958,1426" to="1958,7" stroked="true" strokeweight=".48pt" strokecolor="#221e1f">
              <v:stroke dashstyle="solid"/>
            </v:line>
            <v:line style="position:absolute" from="0,1428" to="1961,1428" stroked="true" strokeweight=".48pt" strokecolor="#221e1f">
              <v:stroke dashstyle="solid"/>
            </v:line>
            <v:shape style="position:absolute;left:376;top:116;width:83;height:209" type="#_x0000_t202" filled="false" stroked="false">
              <v:textbox inset="0,0,0,0">
                <w:txbxContent>
                  <w:p>
                    <w:pPr>
                      <w:spacing w:before="0"/>
                      <w:ind w:left="0" w:right="0" w:firstLine="0"/>
                      <w:jc w:val="left"/>
                      <w:rPr>
                        <w:rFonts w:ascii="Cambria"/>
                        <w:i/>
                        <w:sz w:val="14"/>
                      </w:rPr>
                    </w:pPr>
                    <w:r>
                      <w:rPr>
                        <w:rFonts w:ascii="Cambria"/>
                        <w:i/>
                        <w:color w:val="231F20"/>
                        <w:w w:val="97"/>
                        <w:sz w:val="14"/>
                      </w:rPr>
                      <w:t>y</w:t>
                    </w:r>
                  </w:p>
                </w:txbxContent>
              </v:textbox>
              <w10:wrap type="none"/>
            </v:shape>
            <v:shape style="position:absolute;left:660;top:593;width:117;height:549" type="#_x0000_t202" filled="false" stroked="false">
              <v:textbox inset="0,0,0,0">
                <w:txbxContent>
                  <w:p>
                    <w:pPr>
                      <w:spacing w:before="0"/>
                      <w:ind w:left="0" w:right="0" w:firstLine="0"/>
                      <w:jc w:val="left"/>
                      <w:rPr>
                        <w:rFonts w:ascii="Cambria"/>
                        <w:i/>
                        <w:sz w:val="14"/>
                      </w:rPr>
                    </w:pPr>
                    <w:r>
                      <w:rPr>
                        <w:rFonts w:ascii="Cambria"/>
                        <w:i/>
                        <w:color w:val="231F20"/>
                        <w:w w:val="100"/>
                        <w:sz w:val="14"/>
                      </w:rPr>
                      <w:t>p</w:t>
                    </w:r>
                  </w:p>
                  <w:p>
                    <w:pPr>
                      <w:spacing w:before="178"/>
                      <w:ind w:left="24" w:right="0" w:firstLine="0"/>
                      <w:jc w:val="left"/>
                      <w:rPr>
                        <w:sz w:val="14"/>
                      </w:rPr>
                    </w:pPr>
                    <w:r>
                      <w:rPr>
                        <w:color w:val="231F20"/>
                        <w:w w:val="108"/>
                        <w:sz w:val="14"/>
                      </w:rPr>
                      <w:t>θ</w:t>
                    </w:r>
                  </w:p>
                </w:txbxContent>
              </v:textbox>
              <w10:wrap type="none"/>
            </v:shape>
            <v:shape style="position:absolute;left:1745;top:1096;width:89;height:209" type="#_x0000_t202" filled="false" stroked="false">
              <v:textbox inset="0,0,0,0">
                <w:txbxContent>
                  <w:p>
                    <w:pPr>
                      <w:spacing w:before="0"/>
                      <w:ind w:left="0" w:right="0" w:firstLine="0"/>
                      <w:jc w:val="left"/>
                      <w:rPr>
                        <w:rFonts w:ascii="Cambria"/>
                        <w:i/>
                        <w:sz w:val="14"/>
                      </w:rPr>
                    </w:pPr>
                    <w:r>
                      <w:rPr>
                        <w:rFonts w:ascii="Cambria"/>
                        <w:i/>
                        <w:color w:val="231F20"/>
                        <w:w w:val="108"/>
                        <w:sz w:val="14"/>
                      </w:rPr>
                      <w:t>x</w:t>
                    </w:r>
                  </w:p>
                </w:txbxContent>
              </v:textbox>
              <w10:wrap type="none"/>
            </v:shape>
          </v:group>
        </w:pict>
      </w:r>
      <w:r>
        <w:rPr/>
      </w:r>
    </w:p>
    <w:p>
      <w:pPr>
        <w:spacing w:line="232" w:lineRule="auto" w:before="27"/>
        <w:ind w:left="319" w:right="132" w:firstLine="0"/>
        <w:jc w:val="both"/>
        <w:rPr>
          <w:sz w:val="16"/>
        </w:rPr>
      </w:pPr>
      <w:r>
        <w:rPr>
          <w:rFonts w:ascii="Arial"/>
          <w:b/>
          <w:color w:val="474F9C"/>
          <w:sz w:val="16"/>
        </w:rPr>
        <w:t>Figure 14.5. </w:t>
      </w:r>
      <w:r>
        <w:rPr>
          <w:color w:val="231F20"/>
          <w:sz w:val="16"/>
        </w:rPr>
        <w:t>The normal coordinates of a line use the normal distance to the origin and an angle to specify a line.</w:t>
      </w:r>
    </w:p>
    <w:p>
      <w:pPr>
        <w:spacing w:after="0" w:line="232" w:lineRule="auto"/>
        <w:jc w:val="both"/>
        <w:rPr>
          <w:sz w:val="16"/>
        </w:rPr>
        <w:sectPr>
          <w:type w:val="continuous"/>
          <w:pgSz w:w="10800" w:h="13320"/>
          <w:pgMar w:top="1260" w:bottom="280" w:left="760" w:right="740"/>
          <w:cols w:num="2" w:equalWidth="0">
            <w:col w:w="6821" w:space="88"/>
            <w:col w:w="2391"/>
          </w:cols>
        </w:sectPr>
      </w:pPr>
    </w:p>
    <w:p>
      <w:pPr>
        <w:spacing w:before="1"/>
        <w:ind w:left="2578" w:right="0" w:firstLine="0"/>
        <w:jc w:val="left"/>
        <w:rPr>
          <w:i/>
          <w:sz w:val="20"/>
        </w:rPr>
      </w:pPr>
      <w:r>
        <w:rPr>
          <w:i/>
          <w:color w:val="231F20"/>
          <w:w w:val="110"/>
          <w:sz w:val="20"/>
        </w:rPr>
        <w:t>dμ </w:t>
      </w:r>
      <w:r>
        <w:rPr>
          <w:rFonts w:ascii="PMingLiU" w:hAnsi="PMingLiU"/>
          <w:color w:val="231F20"/>
          <w:w w:val="125"/>
          <w:sz w:val="20"/>
        </w:rPr>
        <w:t>= </w:t>
      </w:r>
      <w:r>
        <w:rPr>
          <w:i/>
          <w:color w:val="231F20"/>
          <w:w w:val="110"/>
          <w:sz w:val="20"/>
        </w:rPr>
        <w:t>dx dy </w:t>
      </w:r>
      <w:r>
        <w:rPr>
          <w:rFonts w:ascii="PMingLiU" w:hAnsi="PMingLiU"/>
          <w:color w:val="231F20"/>
          <w:w w:val="110"/>
          <w:sz w:val="20"/>
        </w:rPr>
        <w:t>sin </w:t>
      </w:r>
      <w:r>
        <w:rPr>
          <w:i/>
          <w:color w:val="231F20"/>
          <w:w w:val="110"/>
          <w:sz w:val="20"/>
        </w:rPr>
        <w:t>θ dθ dφ.</w:t>
      </w:r>
    </w:p>
    <w:p>
      <w:pPr>
        <w:spacing w:after="0"/>
        <w:jc w:val="left"/>
        <w:rPr>
          <w:sz w:val="20"/>
        </w:rPr>
        <w:sectPr>
          <w:type w:val="continuous"/>
          <w:pgSz w:w="10800" w:h="13320"/>
          <w:pgMar w:top="1260" w:bottom="280" w:left="760" w:right="740"/>
        </w:sectPr>
      </w:pPr>
    </w:p>
    <w:p>
      <w:pPr>
        <w:pStyle w:val="BodyText"/>
        <w:rPr>
          <w:i/>
        </w:rPr>
      </w:pPr>
    </w:p>
    <w:p>
      <w:pPr>
        <w:pStyle w:val="BodyText"/>
        <w:spacing w:before="6"/>
        <w:rPr>
          <w:i/>
          <w:sz w:val="18"/>
        </w:rPr>
      </w:pPr>
    </w:p>
    <w:p>
      <w:pPr>
        <w:pStyle w:val="BodyText"/>
        <w:spacing w:line="232" w:lineRule="auto"/>
        <w:ind w:left="2503" w:right="330" w:firstLine="300"/>
        <w:jc w:val="both"/>
      </w:pPr>
      <w:r>
        <w:rPr>
          <w:color w:val="231F20"/>
          <w:w w:val="105"/>
        </w:rPr>
        <w:t>Another</w:t>
      </w:r>
      <w:r>
        <w:rPr>
          <w:color w:val="231F20"/>
          <w:spacing w:val="-38"/>
          <w:w w:val="105"/>
        </w:rPr>
        <w:t> </w:t>
      </w:r>
      <w:r>
        <w:rPr>
          <w:color w:val="231F20"/>
          <w:w w:val="105"/>
        </w:rPr>
        <w:t>way</w:t>
      </w:r>
      <w:r>
        <w:rPr>
          <w:color w:val="231F20"/>
          <w:spacing w:val="-36"/>
          <w:w w:val="105"/>
        </w:rPr>
        <w:t> </w:t>
      </w:r>
      <w:r>
        <w:rPr>
          <w:color w:val="231F20"/>
          <w:w w:val="105"/>
        </w:rPr>
        <w:t>to</w:t>
      </w:r>
      <w:r>
        <w:rPr>
          <w:color w:val="231F20"/>
          <w:spacing w:val="-36"/>
          <w:w w:val="105"/>
        </w:rPr>
        <w:t> </w:t>
      </w:r>
      <w:r>
        <w:rPr>
          <w:color w:val="231F20"/>
          <w:w w:val="105"/>
        </w:rPr>
        <w:t>parameterize</w:t>
      </w:r>
      <w:r>
        <w:rPr>
          <w:color w:val="231F20"/>
          <w:spacing w:val="-37"/>
          <w:w w:val="105"/>
        </w:rPr>
        <w:t> </w:t>
      </w:r>
      <w:r>
        <w:rPr>
          <w:color w:val="231F20"/>
          <w:w w:val="105"/>
        </w:rPr>
        <w:t>lines</w:t>
      </w:r>
      <w:r>
        <w:rPr>
          <w:color w:val="231F20"/>
          <w:spacing w:val="-36"/>
          <w:w w:val="105"/>
        </w:rPr>
        <w:t> </w:t>
      </w:r>
      <w:r>
        <w:rPr>
          <w:color w:val="231F20"/>
          <w:w w:val="105"/>
        </w:rPr>
        <w:t>is</w:t>
      </w:r>
      <w:r>
        <w:rPr>
          <w:color w:val="231F20"/>
          <w:spacing w:val="-36"/>
          <w:w w:val="105"/>
        </w:rPr>
        <w:t> </w:t>
      </w:r>
      <w:r>
        <w:rPr>
          <w:color w:val="231F20"/>
          <w:w w:val="105"/>
        </w:rPr>
        <w:t>to</w:t>
      </w:r>
      <w:r>
        <w:rPr>
          <w:color w:val="231F20"/>
          <w:spacing w:val="-36"/>
          <w:w w:val="105"/>
        </w:rPr>
        <w:t> </w:t>
      </w:r>
      <w:r>
        <w:rPr>
          <w:color w:val="231F20"/>
          <w:w w:val="105"/>
        </w:rPr>
        <w:t>chart</w:t>
      </w:r>
      <w:r>
        <w:rPr>
          <w:color w:val="231F20"/>
          <w:spacing w:val="-36"/>
          <w:w w:val="105"/>
        </w:rPr>
        <w:t> </w:t>
      </w:r>
      <w:r>
        <w:rPr>
          <w:color w:val="231F20"/>
          <w:w w:val="105"/>
        </w:rPr>
        <w:t>the</w:t>
      </w:r>
      <w:r>
        <w:rPr>
          <w:color w:val="231F20"/>
          <w:spacing w:val="-36"/>
          <w:w w:val="105"/>
        </w:rPr>
        <w:t> </w:t>
      </w:r>
      <w:r>
        <w:rPr>
          <w:color w:val="231F20"/>
          <w:w w:val="105"/>
        </w:rPr>
        <w:t>intersection</w:t>
      </w:r>
      <w:r>
        <w:rPr>
          <w:color w:val="231F20"/>
          <w:spacing w:val="-37"/>
          <w:w w:val="105"/>
        </w:rPr>
        <w:t> </w:t>
      </w:r>
      <w:r>
        <w:rPr>
          <w:color w:val="231F20"/>
          <w:w w:val="105"/>
        </w:rPr>
        <w:t>with</w:t>
      </w:r>
      <w:r>
        <w:rPr>
          <w:color w:val="231F20"/>
          <w:spacing w:val="-35"/>
          <w:w w:val="105"/>
        </w:rPr>
        <w:t> </w:t>
      </w:r>
      <w:r>
        <w:rPr>
          <w:color w:val="231F20"/>
          <w:w w:val="105"/>
        </w:rPr>
        <w:t>two</w:t>
      </w:r>
      <w:r>
        <w:rPr>
          <w:color w:val="231F20"/>
          <w:spacing w:val="-36"/>
          <w:w w:val="105"/>
        </w:rPr>
        <w:t> </w:t>
      </w:r>
      <w:r>
        <w:rPr>
          <w:color w:val="231F20"/>
          <w:w w:val="105"/>
        </w:rPr>
        <w:t>parallel planes. For example, if the line intersects the plane </w:t>
      </w:r>
      <w:r>
        <w:rPr>
          <w:i/>
          <w:color w:val="231F20"/>
          <w:w w:val="105"/>
        </w:rPr>
        <w:t>z </w:t>
      </w:r>
      <w:r>
        <w:rPr>
          <w:rFonts w:ascii="PMingLiU"/>
          <w:color w:val="231F20"/>
          <w:spacing w:val="9"/>
          <w:w w:val="105"/>
        </w:rPr>
        <w:t>= </w:t>
      </w:r>
      <w:r>
        <w:rPr>
          <w:rFonts w:ascii="PMingLiU"/>
          <w:color w:val="231F20"/>
          <w:w w:val="105"/>
        </w:rPr>
        <w:t>0 </w:t>
      </w:r>
      <w:r>
        <w:rPr>
          <w:color w:val="231F20"/>
          <w:w w:val="105"/>
        </w:rPr>
        <w:t>at </w:t>
      </w:r>
      <w:r>
        <w:rPr>
          <w:rFonts w:ascii="PMingLiU"/>
          <w:color w:val="231F20"/>
          <w:w w:val="105"/>
        </w:rPr>
        <w:t>(</w:t>
      </w:r>
      <w:r>
        <w:rPr>
          <w:i/>
          <w:color w:val="231F20"/>
          <w:w w:val="105"/>
        </w:rPr>
        <w:t>x </w:t>
      </w:r>
      <w:r>
        <w:rPr>
          <w:rFonts w:ascii="PMingLiU"/>
          <w:color w:val="231F20"/>
          <w:w w:val="115"/>
        </w:rPr>
        <w:t>= </w:t>
      </w:r>
      <w:r>
        <w:rPr>
          <w:i/>
          <w:color w:val="231F20"/>
          <w:w w:val="105"/>
        </w:rPr>
        <w:t>u, y </w:t>
      </w:r>
      <w:r>
        <w:rPr>
          <w:rFonts w:ascii="PMingLiU"/>
          <w:color w:val="231F20"/>
          <w:w w:val="115"/>
        </w:rPr>
        <w:t>= </w:t>
      </w:r>
      <w:r>
        <w:rPr>
          <w:i/>
          <w:color w:val="231F20"/>
          <w:spacing w:val="3"/>
          <w:w w:val="105"/>
        </w:rPr>
        <w:t>v</w:t>
      </w:r>
      <w:r>
        <w:rPr>
          <w:rFonts w:ascii="PMingLiU"/>
          <w:color w:val="231F20"/>
          <w:spacing w:val="3"/>
          <w:w w:val="105"/>
        </w:rPr>
        <w:t>) </w:t>
      </w:r>
      <w:r>
        <w:rPr>
          <w:color w:val="231F20"/>
          <w:w w:val="105"/>
        </w:rPr>
        <w:t>and the</w:t>
      </w:r>
      <w:r>
        <w:rPr>
          <w:color w:val="231F20"/>
          <w:spacing w:val="-9"/>
          <w:w w:val="105"/>
        </w:rPr>
        <w:t> </w:t>
      </w:r>
      <w:r>
        <w:rPr>
          <w:color w:val="231F20"/>
          <w:w w:val="105"/>
        </w:rPr>
        <w:t>plane</w:t>
      </w:r>
      <w:r>
        <w:rPr>
          <w:color w:val="231F20"/>
          <w:spacing w:val="-10"/>
          <w:w w:val="105"/>
        </w:rPr>
        <w:t> </w:t>
      </w:r>
      <w:r>
        <w:rPr>
          <w:i/>
          <w:color w:val="231F20"/>
          <w:w w:val="105"/>
        </w:rPr>
        <w:t>z</w:t>
      </w:r>
      <w:r>
        <w:rPr>
          <w:i/>
          <w:color w:val="231F20"/>
          <w:spacing w:val="10"/>
          <w:w w:val="105"/>
        </w:rPr>
        <w:t> </w:t>
      </w:r>
      <w:r>
        <w:rPr>
          <w:rFonts w:ascii="PMingLiU"/>
          <w:color w:val="231F20"/>
          <w:w w:val="105"/>
        </w:rPr>
        <w:t>=</w:t>
      </w:r>
      <w:r>
        <w:rPr>
          <w:rFonts w:ascii="PMingLiU"/>
          <w:color w:val="231F20"/>
          <w:spacing w:val="-5"/>
          <w:w w:val="105"/>
        </w:rPr>
        <w:t> </w:t>
      </w:r>
      <w:r>
        <w:rPr>
          <w:rFonts w:ascii="PMingLiU"/>
          <w:color w:val="231F20"/>
          <w:w w:val="105"/>
        </w:rPr>
        <w:t>1</w:t>
      </w:r>
      <w:r>
        <w:rPr>
          <w:rFonts w:ascii="PMingLiU"/>
          <w:color w:val="231F20"/>
          <w:spacing w:val="-10"/>
          <w:w w:val="105"/>
        </w:rPr>
        <w:t> </w:t>
      </w:r>
      <w:r>
        <w:rPr>
          <w:color w:val="231F20"/>
          <w:w w:val="105"/>
        </w:rPr>
        <w:t>at</w:t>
      </w:r>
      <w:r>
        <w:rPr>
          <w:color w:val="231F20"/>
          <w:spacing w:val="-7"/>
          <w:w w:val="105"/>
        </w:rPr>
        <w:t> </w:t>
      </w:r>
      <w:r>
        <w:rPr>
          <w:rFonts w:ascii="PMingLiU"/>
          <w:color w:val="231F20"/>
          <w:w w:val="105"/>
        </w:rPr>
        <w:t>(</w:t>
      </w:r>
      <w:r>
        <w:rPr>
          <w:i/>
          <w:color w:val="231F20"/>
          <w:w w:val="105"/>
        </w:rPr>
        <w:t>x </w:t>
      </w:r>
      <w:r>
        <w:rPr>
          <w:rFonts w:ascii="PMingLiU"/>
          <w:color w:val="231F20"/>
          <w:w w:val="115"/>
        </w:rPr>
        <w:t>=</w:t>
      </w:r>
      <w:r>
        <w:rPr>
          <w:rFonts w:ascii="PMingLiU"/>
          <w:color w:val="231F20"/>
          <w:spacing w:val="-6"/>
          <w:w w:val="115"/>
        </w:rPr>
        <w:t> </w:t>
      </w:r>
      <w:r>
        <w:rPr>
          <w:i/>
          <w:color w:val="231F20"/>
          <w:w w:val="105"/>
        </w:rPr>
        <w:t>s,</w:t>
      </w:r>
      <w:r>
        <w:rPr>
          <w:i/>
          <w:color w:val="231F20"/>
          <w:spacing w:val="-20"/>
          <w:w w:val="105"/>
        </w:rPr>
        <w:t> </w:t>
      </w:r>
      <w:r>
        <w:rPr>
          <w:i/>
          <w:color w:val="231F20"/>
          <w:w w:val="105"/>
        </w:rPr>
        <w:t>y</w:t>
      </w:r>
      <w:r>
        <w:rPr>
          <w:i/>
          <w:color w:val="231F20"/>
          <w:spacing w:val="8"/>
          <w:w w:val="105"/>
        </w:rPr>
        <w:t> </w:t>
      </w:r>
      <w:r>
        <w:rPr>
          <w:rFonts w:ascii="PMingLiU"/>
          <w:color w:val="231F20"/>
          <w:w w:val="115"/>
        </w:rPr>
        <w:t>=</w:t>
      </w:r>
      <w:r>
        <w:rPr>
          <w:rFonts w:ascii="PMingLiU"/>
          <w:color w:val="231F20"/>
          <w:spacing w:val="-8"/>
          <w:w w:val="115"/>
        </w:rPr>
        <w:t> </w:t>
      </w:r>
      <w:r>
        <w:rPr>
          <w:i/>
          <w:color w:val="231F20"/>
          <w:w w:val="105"/>
        </w:rPr>
        <w:t>t</w:t>
      </w:r>
      <w:r>
        <w:rPr>
          <w:rFonts w:ascii="PMingLiU"/>
          <w:color w:val="231F20"/>
          <w:w w:val="105"/>
        </w:rPr>
        <w:t>)</w:t>
      </w:r>
      <w:r>
        <w:rPr>
          <w:color w:val="231F20"/>
          <w:w w:val="105"/>
        </w:rPr>
        <w:t>,</w:t>
      </w:r>
      <w:r>
        <w:rPr>
          <w:color w:val="231F20"/>
          <w:spacing w:val="-6"/>
          <w:w w:val="105"/>
        </w:rPr>
        <w:t> </w:t>
      </w:r>
      <w:r>
        <w:rPr>
          <w:color w:val="231F20"/>
          <w:w w:val="105"/>
        </w:rPr>
        <w:t>then</w:t>
      </w:r>
      <w:r>
        <w:rPr>
          <w:color w:val="231F20"/>
          <w:spacing w:val="-10"/>
          <w:w w:val="105"/>
        </w:rPr>
        <w:t> </w:t>
      </w:r>
      <w:r>
        <w:rPr>
          <w:color w:val="231F20"/>
          <w:w w:val="105"/>
        </w:rPr>
        <w:t>the</w:t>
      </w:r>
      <w:r>
        <w:rPr>
          <w:color w:val="231F20"/>
          <w:spacing w:val="-9"/>
          <w:w w:val="105"/>
        </w:rPr>
        <w:t> </w:t>
      </w:r>
      <w:r>
        <w:rPr>
          <w:color w:val="231F20"/>
          <w:w w:val="105"/>
        </w:rPr>
        <w:t>line</w:t>
      </w:r>
      <w:r>
        <w:rPr>
          <w:color w:val="231F20"/>
          <w:spacing w:val="-9"/>
          <w:w w:val="105"/>
        </w:rPr>
        <w:t> </w:t>
      </w:r>
      <w:r>
        <w:rPr>
          <w:color w:val="231F20"/>
          <w:w w:val="105"/>
        </w:rPr>
        <w:t>can</w:t>
      </w:r>
      <w:r>
        <w:rPr>
          <w:color w:val="231F20"/>
          <w:spacing w:val="-8"/>
          <w:w w:val="105"/>
        </w:rPr>
        <w:t> </w:t>
      </w:r>
      <w:r>
        <w:rPr>
          <w:color w:val="231F20"/>
          <w:w w:val="105"/>
        </w:rPr>
        <w:t>be</w:t>
      </w:r>
      <w:r>
        <w:rPr>
          <w:color w:val="231F20"/>
          <w:spacing w:val="-9"/>
          <w:w w:val="105"/>
        </w:rPr>
        <w:t> </w:t>
      </w:r>
      <w:r>
        <w:rPr>
          <w:color w:val="231F20"/>
          <w:w w:val="105"/>
        </w:rPr>
        <w:t>described</w:t>
      </w:r>
      <w:r>
        <w:rPr>
          <w:color w:val="231F20"/>
          <w:spacing w:val="-10"/>
          <w:w w:val="105"/>
        </w:rPr>
        <w:t> </w:t>
      </w:r>
      <w:r>
        <w:rPr>
          <w:color w:val="231F20"/>
          <w:w w:val="105"/>
        </w:rPr>
        <w:t>by</w:t>
      </w:r>
      <w:r>
        <w:rPr>
          <w:color w:val="231F20"/>
          <w:spacing w:val="-10"/>
          <w:w w:val="105"/>
        </w:rPr>
        <w:t> </w:t>
      </w:r>
      <w:r>
        <w:rPr>
          <w:color w:val="231F20"/>
          <w:w w:val="105"/>
        </w:rPr>
        <w:t>the</w:t>
      </w:r>
      <w:r>
        <w:rPr>
          <w:color w:val="231F20"/>
          <w:spacing w:val="-9"/>
          <w:w w:val="105"/>
        </w:rPr>
        <w:t> </w:t>
      </w:r>
      <w:r>
        <w:rPr>
          <w:color w:val="231F20"/>
          <w:w w:val="105"/>
        </w:rPr>
        <w:t>quadruple </w:t>
      </w:r>
      <w:r>
        <w:rPr>
          <w:rFonts w:ascii="PMingLiU"/>
          <w:color w:val="231F20"/>
          <w:w w:val="105"/>
        </w:rPr>
        <w:t>(</w:t>
      </w:r>
      <w:r>
        <w:rPr>
          <w:i/>
          <w:color w:val="231F20"/>
          <w:w w:val="105"/>
        </w:rPr>
        <w:t>u,</w:t>
      </w:r>
      <w:r>
        <w:rPr>
          <w:i/>
          <w:color w:val="231F20"/>
          <w:spacing w:val="-29"/>
          <w:w w:val="105"/>
        </w:rPr>
        <w:t> </w:t>
      </w:r>
      <w:r>
        <w:rPr>
          <w:i/>
          <w:color w:val="231F20"/>
          <w:spacing w:val="3"/>
          <w:w w:val="105"/>
        </w:rPr>
        <w:t>v,</w:t>
      </w:r>
      <w:r>
        <w:rPr>
          <w:i/>
          <w:color w:val="231F20"/>
          <w:spacing w:val="-29"/>
          <w:w w:val="105"/>
        </w:rPr>
        <w:t> </w:t>
      </w:r>
      <w:r>
        <w:rPr>
          <w:i/>
          <w:color w:val="231F20"/>
          <w:w w:val="105"/>
        </w:rPr>
        <w:t>s,</w:t>
      </w:r>
      <w:r>
        <w:rPr>
          <w:i/>
          <w:color w:val="231F20"/>
          <w:spacing w:val="-28"/>
          <w:w w:val="105"/>
        </w:rPr>
        <w:t> </w:t>
      </w:r>
      <w:r>
        <w:rPr>
          <w:i/>
          <w:color w:val="231F20"/>
          <w:w w:val="105"/>
        </w:rPr>
        <w:t>t</w:t>
      </w:r>
      <w:r>
        <w:rPr>
          <w:rFonts w:ascii="PMingLiU"/>
          <w:color w:val="231F20"/>
          <w:w w:val="105"/>
        </w:rPr>
        <w:t>)</w:t>
      </w:r>
      <w:r>
        <w:rPr>
          <w:color w:val="231F20"/>
          <w:w w:val="105"/>
        </w:rPr>
        <w:t>.</w:t>
      </w:r>
      <w:r>
        <w:rPr>
          <w:color w:val="231F20"/>
          <w:spacing w:val="22"/>
          <w:w w:val="105"/>
        </w:rPr>
        <w:t> </w:t>
      </w:r>
      <w:r>
        <w:rPr>
          <w:color w:val="231F20"/>
          <w:w w:val="105"/>
        </w:rPr>
        <w:t>Note,</w:t>
      </w:r>
      <w:r>
        <w:rPr>
          <w:color w:val="231F20"/>
          <w:spacing w:val="-5"/>
          <w:w w:val="105"/>
        </w:rPr>
        <w:t> </w:t>
      </w:r>
      <w:r>
        <w:rPr>
          <w:color w:val="231F20"/>
          <w:w w:val="105"/>
        </w:rPr>
        <w:t>that</w:t>
      </w:r>
      <w:r>
        <w:rPr>
          <w:color w:val="231F20"/>
          <w:spacing w:val="-6"/>
          <w:w w:val="105"/>
        </w:rPr>
        <w:t> </w:t>
      </w:r>
      <w:r>
        <w:rPr>
          <w:color w:val="231F20"/>
          <w:w w:val="105"/>
        </w:rPr>
        <w:t>like</w:t>
      </w:r>
      <w:r>
        <w:rPr>
          <w:color w:val="231F20"/>
          <w:spacing w:val="-8"/>
          <w:w w:val="105"/>
        </w:rPr>
        <w:t> </w:t>
      </w:r>
      <w:r>
        <w:rPr>
          <w:color w:val="231F20"/>
          <w:w w:val="105"/>
        </w:rPr>
        <w:t>the</w:t>
      </w:r>
      <w:r>
        <w:rPr>
          <w:color w:val="231F20"/>
          <w:spacing w:val="-7"/>
          <w:w w:val="105"/>
        </w:rPr>
        <w:t> </w:t>
      </w:r>
      <w:r>
        <w:rPr>
          <w:color w:val="231F20"/>
          <w:w w:val="105"/>
        </w:rPr>
        <w:t>previous</w:t>
      </w:r>
      <w:r>
        <w:rPr>
          <w:color w:val="231F20"/>
          <w:spacing w:val="-10"/>
          <w:w w:val="105"/>
        </w:rPr>
        <w:t> </w:t>
      </w:r>
      <w:r>
        <w:rPr>
          <w:color w:val="231F20"/>
          <w:w w:val="105"/>
        </w:rPr>
        <w:t>parameterization,</w:t>
      </w:r>
      <w:r>
        <w:rPr>
          <w:color w:val="231F20"/>
          <w:spacing w:val="-11"/>
          <w:w w:val="105"/>
        </w:rPr>
        <w:t> </w:t>
      </w:r>
      <w:r>
        <w:rPr>
          <w:color w:val="231F20"/>
          <w:w w:val="105"/>
        </w:rPr>
        <w:t>this</w:t>
      </w:r>
      <w:r>
        <w:rPr>
          <w:color w:val="231F20"/>
          <w:spacing w:val="-6"/>
          <w:w w:val="105"/>
        </w:rPr>
        <w:t> </w:t>
      </w:r>
      <w:r>
        <w:rPr>
          <w:color w:val="231F20"/>
          <w:w w:val="105"/>
        </w:rPr>
        <w:t>one</w:t>
      </w:r>
      <w:r>
        <w:rPr>
          <w:color w:val="231F20"/>
          <w:spacing w:val="-8"/>
          <w:w w:val="105"/>
        </w:rPr>
        <w:t> </w:t>
      </w:r>
      <w:r>
        <w:rPr>
          <w:color w:val="231F20"/>
          <w:w w:val="105"/>
        </w:rPr>
        <w:t>is</w:t>
      </w:r>
      <w:r>
        <w:rPr>
          <w:color w:val="231F20"/>
          <w:spacing w:val="-7"/>
          <w:w w:val="105"/>
        </w:rPr>
        <w:t> </w:t>
      </w:r>
      <w:r>
        <w:rPr>
          <w:color w:val="231F20"/>
          <w:w w:val="105"/>
        </w:rPr>
        <w:t>degenerate</w:t>
      </w:r>
    </w:p>
    <w:p>
      <w:pPr>
        <w:pStyle w:val="BodyText"/>
        <w:spacing w:line="268" w:lineRule="auto"/>
        <w:ind w:left="2503" w:right="335"/>
        <w:jc w:val="both"/>
      </w:pPr>
      <w:r>
        <w:rPr>
          <w:color w:val="231F20"/>
        </w:rPr>
        <w:t>for lines parallel to the </w:t>
      </w:r>
      <w:r>
        <w:rPr>
          <w:i/>
          <w:color w:val="231F20"/>
        </w:rPr>
        <w:t>xy </w:t>
      </w:r>
      <w:r>
        <w:rPr>
          <w:color w:val="231F20"/>
        </w:rPr>
        <w:t>plane. The differential measure is more complicated for this parameterization although it can be approximated as</w:t>
      </w:r>
    </w:p>
    <w:p>
      <w:pPr>
        <w:spacing w:before="160"/>
        <w:ind w:left="2162" w:right="0" w:firstLine="0"/>
        <w:jc w:val="center"/>
        <w:rPr>
          <w:i/>
          <w:sz w:val="20"/>
        </w:rPr>
      </w:pPr>
      <w:r>
        <w:rPr>
          <w:i/>
          <w:color w:val="231F20"/>
          <w:w w:val="110"/>
          <w:sz w:val="20"/>
        </w:rPr>
        <w:t>dμ </w:t>
      </w:r>
      <w:r>
        <w:rPr>
          <w:rFonts w:ascii="Meiryo" w:hAnsi="Meiryo"/>
          <w:i/>
          <w:color w:val="231F20"/>
          <w:w w:val="110"/>
          <w:sz w:val="20"/>
        </w:rPr>
        <w:t>≈ </w:t>
      </w:r>
      <w:r>
        <w:rPr>
          <w:i/>
          <w:color w:val="231F20"/>
          <w:w w:val="110"/>
          <w:sz w:val="20"/>
        </w:rPr>
        <w:t>du dv a dsdt,</w:t>
      </w:r>
    </w:p>
    <w:p>
      <w:pPr>
        <w:pStyle w:val="BodyText"/>
        <w:spacing w:line="271" w:lineRule="auto" w:before="139"/>
        <w:ind w:left="2503" w:right="337"/>
        <w:jc w:val="both"/>
      </w:pPr>
      <w:r>
        <w:rPr>
          <w:color w:val="231F20"/>
        </w:rPr>
        <w:t>for</w:t>
      </w:r>
      <w:r>
        <w:rPr>
          <w:color w:val="231F20"/>
          <w:spacing w:val="-7"/>
        </w:rPr>
        <w:t> </w:t>
      </w:r>
      <w:r>
        <w:rPr>
          <w:color w:val="231F20"/>
        </w:rPr>
        <w:t>bundles</w:t>
      </w:r>
      <w:r>
        <w:rPr>
          <w:color w:val="231F20"/>
          <w:spacing w:val="-8"/>
        </w:rPr>
        <w:t> </w:t>
      </w:r>
      <w:r>
        <w:rPr>
          <w:color w:val="231F20"/>
        </w:rPr>
        <w:t>of</w:t>
      </w:r>
      <w:r>
        <w:rPr>
          <w:color w:val="231F20"/>
          <w:spacing w:val="-6"/>
        </w:rPr>
        <w:t> </w:t>
      </w:r>
      <w:r>
        <w:rPr>
          <w:color w:val="231F20"/>
        </w:rPr>
        <w:t>lines</w:t>
      </w:r>
      <w:r>
        <w:rPr>
          <w:color w:val="231F20"/>
          <w:spacing w:val="-9"/>
        </w:rPr>
        <w:t> </w:t>
      </w:r>
      <w:r>
        <w:rPr>
          <w:color w:val="231F20"/>
        </w:rPr>
        <w:t>nearly</w:t>
      </w:r>
      <w:r>
        <w:rPr>
          <w:color w:val="231F20"/>
          <w:spacing w:val="-6"/>
        </w:rPr>
        <w:t> </w:t>
      </w:r>
      <w:r>
        <w:rPr>
          <w:color w:val="231F20"/>
        </w:rPr>
        <w:t>parallel</w:t>
      </w:r>
      <w:r>
        <w:rPr>
          <w:color w:val="231F20"/>
          <w:spacing w:val="-7"/>
        </w:rPr>
        <w:t> </w:t>
      </w:r>
      <w:r>
        <w:rPr>
          <w:color w:val="231F20"/>
        </w:rPr>
        <w:t>to</w:t>
      </w:r>
      <w:r>
        <w:rPr>
          <w:color w:val="231F20"/>
          <w:spacing w:val="-7"/>
        </w:rPr>
        <w:t> </w:t>
      </w:r>
      <w:r>
        <w:rPr>
          <w:color w:val="231F20"/>
        </w:rPr>
        <w:t>the</w:t>
      </w:r>
      <w:r>
        <w:rPr>
          <w:color w:val="231F20"/>
          <w:spacing w:val="-5"/>
        </w:rPr>
        <w:t> </w:t>
      </w:r>
      <w:r>
        <w:rPr>
          <w:i/>
          <w:color w:val="231F20"/>
        </w:rPr>
        <w:t>z</w:t>
      </w:r>
      <w:r>
        <w:rPr>
          <w:color w:val="231F20"/>
        </w:rPr>
        <w:t>-axis.</w:t>
      </w:r>
      <w:r>
        <w:rPr>
          <w:color w:val="231F20"/>
          <w:spacing w:val="8"/>
        </w:rPr>
        <w:t> </w:t>
      </w:r>
      <w:r>
        <w:rPr>
          <w:color w:val="231F20"/>
        </w:rPr>
        <w:t>This</w:t>
      </w:r>
      <w:r>
        <w:rPr>
          <w:color w:val="231F20"/>
          <w:spacing w:val="-9"/>
        </w:rPr>
        <w:t> </w:t>
      </w:r>
      <w:r>
        <w:rPr>
          <w:color w:val="231F20"/>
        </w:rPr>
        <w:t>is</w:t>
      </w:r>
      <w:r>
        <w:rPr>
          <w:color w:val="231F20"/>
          <w:spacing w:val="-6"/>
        </w:rPr>
        <w:t> </w:t>
      </w:r>
      <w:r>
        <w:rPr>
          <w:color w:val="231F20"/>
        </w:rPr>
        <w:t>the</w:t>
      </w:r>
      <w:r>
        <w:rPr>
          <w:color w:val="231F20"/>
          <w:spacing w:val="-4"/>
        </w:rPr>
        <w:t> </w:t>
      </w:r>
      <w:r>
        <w:rPr>
          <w:color w:val="231F20"/>
        </w:rPr>
        <w:t>measure</w:t>
      </w:r>
      <w:r>
        <w:rPr>
          <w:color w:val="231F20"/>
          <w:spacing w:val="-8"/>
        </w:rPr>
        <w:t> </w:t>
      </w:r>
      <w:r>
        <w:rPr>
          <w:color w:val="231F20"/>
        </w:rPr>
        <w:t>often</w:t>
      </w:r>
      <w:r>
        <w:rPr>
          <w:color w:val="231F20"/>
          <w:spacing w:val="-8"/>
        </w:rPr>
        <w:t> </w:t>
      </w:r>
      <w:r>
        <w:rPr>
          <w:color w:val="231F20"/>
        </w:rPr>
        <w:t>implic- itly used in image-based</w:t>
      </w:r>
      <w:r>
        <w:rPr>
          <w:color w:val="231F20"/>
          <w:spacing w:val="-8"/>
        </w:rPr>
        <w:t> </w:t>
      </w:r>
      <w:r>
        <w:rPr>
          <w:color w:val="231F20"/>
        </w:rPr>
        <w:t>rendering.</w:t>
      </w:r>
    </w:p>
    <w:p>
      <w:pPr>
        <w:pStyle w:val="BodyText"/>
        <w:spacing w:line="254" w:lineRule="auto" w:before="5"/>
        <w:ind w:left="2503" w:right="332" w:firstLine="300"/>
        <w:jc w:val="both"/>
      </w:pPr>
      <w:r>
        <w:rPr>
          <w:color w:val="231F20"/>
          <w:w w:val="105"/>
        </w:rPr>
        <w:t>For</w:t>
      </w:r>
      <w:r>
        <w:rPr>
          <w:color w:val="231F20"/>
          <w:spacing w:val="-30"/>
          <w:w w:val="105"/>
        </w:rPr>
        <w:t> </w:t>
      </w:r>
      <w:r>
        <w:rPr>
          <w:color w:val="231F20"/>
          <w:w w:val="105"/>
        </w:rPr>
        <w:t>sets</w:t>
      </w:r>
      <w:r>
        <w:rPr>
          <w:color w:val="231F20"/>
          <w:spacing w:val="-29"/>
          <w:w w:val="105"/>
        </w:rPr>
        <w:t> </w:t>
      </w:r>
      <w:r>
        <w:rPr>
          <w:color w:val="231F20"/>
          <w:w w:val="105"/>
        </w:rPr>
        <w:t>of</w:t>
      </w:r>
      <w:r>
        <w:rPr>
          <w:color w:val="231F20"/>
          <w:spacing w:val="-28"/>
          <w:w w:val="105"/>
        </w:rPr>
        <w:t> </w:t>
      </w:r>
      <w:r>
        <w:rPr>
          <w:color w:val="231F20"/>
          <w:w w:val="105"/>
        </w:rPr>
        <w:t>lines</w:t>
      </w:r>
      <w:r>
        <w:rPr>
          <w:color w:val="231F20"/>
          <w:spacing w:val="-28"/>
          <w:w w:val="105"/>
        </w:rPr>
        <w:t> </w:t>
      </w:r>
      <w:r>
        <w:rPr>
          <w:color w:val="231F20"/>
          <w:w w:val="105"/>
        </w:rPr>
        <w:t>that</w:t>
      </w:r>
      <w:r>
        <w:rPr>
          <w:color w:val="231F20"/>
          <w:spacing w:val="-30"/>
          <w:w w:val="105"/>
        </w:rPr>
        <w:t> </w:t>
      </w:r>
      <w:r>
        <w:rPr>
          <w:color w:val="231F20"/>
          <w:w w:val="105"/>
        </w:rPr>
        <w:t>intersect</w:t>
      </w:r>
      <w:r>
        <w:rPr>
          <w:color w:val="231F20"/>
          <w:spacing w:val="-28"/>
          <w:w w:val="105"/>
        </w:rPr>
        <w:t> </w:t>
      </w:r>
      <w:r>
        <w:rPr>
          <w:color w:val="231F20"/>
          <w:w w:val="105"/>
        </w:rPr>
        <w:t>a</w:t>
      </w:r>
      <w:r>
        <w:rPr>
          <w:color w:val="231F20"/>
          <w:spacing w:val="-28"/>
          <w:w w:val="105"/>
        </w:rPr>
        <w:t> </w:t>
      </w:r>
      <w:r>
        <w:rPr>
          <w:color w:val="231F20"/>
          <w:w w:val="105"/>
        </w:rPr>
        <w:t>sphere,</w:t>
      </w:r>
      <w:r>
        <w:rPr>
          <w:color w:val="231F20"/>
          <w:spacing w:val="-29"/>
          <w:w w:val="105"/>
        </w:rPr>
        <w:t> </w:t>
      </w:r>
      <w:r>
        <w:rPr>
          <w:color w:val="231F20"/>
          <w:w w:val="105"/>
        </w:rPr>
        <w:t>we</w:t>
      </w:r>
      <w:r>
        <w:rPr>
          <w:color w:val="231F20"/>
          <w:spacing w:val="-28"/>
          <w:w w:val="105"/>
        </w:rPr>
        <w:t> </w:t>
      </w:r>
      <w:r>
        <w:rPr>
          <w:color w:val="231F20"/>
          <w:w w:val="105"/>
        </w:rPr>
        <w:t>can</w:t>
      </w:r>
      <w:r>
        <w:rPr>
          <w:color w:val="231F20"/>
          <w:spacing w:val="-29"/>
          <w:w w:val="105"/>
        </w:rPr>
        <w:t> </w:t>
      </w:r>
      <w:r>
        <w:rPr>
          <w:color w:val="231F20"/>
          <w:w w:val="105"/>
        </w:rPr>
        <w:t>use</w:t>
      </w:r>
      <w:r>
        <w:rPr>
          <w:color w:val="231F20"/>
          <w:spacing w:val="-28"/>
          <w:w w:val="105"/>
        </w:rPr>
        <w:t> </w:t>
      </w:r>
      <w:r>
        <w:rPr>
          <w:color w:val="231F20"/>
          <w:w w:val="105"/>
        </w:rPr>
        <w:t>the</w:t>
      </w:r>
      <w:r>
        <w:rPr>
          <w:color w:val="231F20"/>
          <w:spacing w:val="-29"/>
          <w:w w:val="105"/>
        </w:rPr>
        <w:t> </w:t>
      </w:r>
      <w:r>
        <w:rPr>
          <w:color w:val="231F20"/>
          <w:w w:val="105"/>
        </w:rPr>
        <w:t>parameterization</w:t>
      </w:r>
      <w:r>
        <w:rPr>
          <w:color w:val="231F20"/>
          <w:spacing w:val="-32"/>
          <w:w w:val="105"/>
        </w:rPr>
        <w:t> </w:t>
      </w:r>
      <w:r>
        <w:rPr>
          <w:color w:val="231F20"/>
          <w:w w:val="105"/>
        </w:rPr>
        <w:t>of</w:t>
      </w:r>
      <w:r>
        <w:rPr>
          <w:color w:val="231F20"/>
          <w:spacing w:val="-28"/>
          <w:w w:val="105"/>
        </w:rPr>
        <w:t> </w:t>
      </w:r>
      <w:r>
        <w:rPr>
          <w:color w:val="231F20"/>
          <w:w w:val="105"/>
        </w:rPr>
        <w:t>the two</w:t>
      </w:r>
      <w:r>
        <w:rPr>
          <w:color w:val="231F20"/>
          <w:spacing w:val="-13"/>
          <w:w w:val="105"/>
        </w:rPr>
        <w:t> </w:t>
      </w:r>
      <w:r>
        <w:rPr>
          <w:color w:val="231F20"/>
          <w:w w:val="105"/>
        </w:rPr>
        <w:t>points</w:t>
      </w:r>
      <w:r>
        <w:rPr>
          <w:color w:val="231F20"/>
          <w:spacing w:val="-18"/>
          <w:w w:val="105"/>
        </w:rPr>
        <w:t> </w:t>
      </w:r>
      <w:r>
        <w:rPr>
          <w:color w:val="231F20"/>
          <w:w w:val="105"/>
        </w:rPr>
        <w:t>where</w:t>
      </w:r>
      <w:r>
        <w:rPr>
          <w:color w:val="231F20"/>
          <w:spacing w:val="-14"/>
          <w:w w:val="105"/>
        </w:rPr>
        <w:t> </w:t>
      </w:r>
      <w:r>
        <w:rPr>
          <w:color w:val="231F20"/>
          <w:w w:val="105"/>
        </w:rPr>
        <w:t>the</w:t>
      </w:r>
      <w:r>
        <w:rPr>
          <w:color w:val="231F20"/>
          <w:spacing w:val="-15"/>
          <w:w w:val="105"/>
        </w:rPr>
        <w:t> </w:t>
      </w:r>
      <w:r>
        <w:rPr>
          <w:color w:val="231F20"/>
          <w:w w:val="105"/>
        </w:rPr>
        <w:t>line</w:t>
      </w:r>
      <w:r>
        <w:rPr>
          <w:color w:val="231F20"/>
          <w:spacing w:val="-14"/>
          <w:w w:val="105"/>
        </w:rPr>
        <w:t> </w:t>
      </w:r>
      <w:r>
        <w:rPr>
          <w:color w:val="231F20"/>
          <w:w w:val="105"/>
        </w:rPr>
        <w:t>intersects</w:t>
      </w:r>
      <w:r>
        <w:rPr>
          <w:color w:val="231F20"/>
          <w:spacing w:val="-15"/>
          <w:w w:val="105"/>
        </w:rPr>
        <w:t> </w:t>
      </w:r>
      <w:r>
        <w:rPr>
          <w:color w:val="231F20"/>
          <w:w w:val="105"/>
        </w:rPr>
        <w:t>the</w:t>
      </w:r>
      <w:r>
        <w:rPr>
          <w:color w:val="231F20"/>
          <w:spacing w:val="-15"/>
          <w:w w:val="105"/>
        </w:rPr>
        <w:t> </w:t>
      </w:r>
      <w:r>
        <w:rPr>
          <w:color w:val="231F20"/>
          <w:w w:val="105"/>
        </w:rPr>
        <w:t>sphere.</w:t>
      </w:r>
      <w:r>
        <w:rPr>
          <w:color w:val="231F20"/>
          <w:spacing w:val="8"/>
          <w:w w:val="105"/>
        </w:rPr>
        <w:t> </w:t>
      </w:r>
      <w:r>
        <w:rPr>
          <w:color w:val="231F20"/>
          <w:w w:val="105"/>
        </w:rPr>
        <w:t>If</w:t>
      </w:r>
      <w:r>
        <w:rPr>
          <w:color w:val="231F20"/>
          <w:spacing w:val="-14"/>
          <w:w w:val="105"/>
        </w:rPr>
        <w:t> </w:t>
      </w:r>
      <w:r>
        <w:rPr>
          <w:color w:val="231F20"/>
          <w:w w:val="105"/>
        </w:rPr>
        <w:t>these</w:t>
      </w:r>
      <w:r>
        <w:rPr>
          <w:color w:val="231F20"/>
          <w:spacing w:val="-15"/>
          <w:w w:val="105"/>
        </w:rPr>
        <w:t> </w:t>
      </w:r>
      <w:r>
        <w:rPr>
          <w:color w:val="231F20"/>
          <w:w w:val="105"/>
        </w:rPr>
        <w:t>are</w:t>
      </w:r>
      <w:r>
        <w:rPr>
          <w:color w:val="231F20"/>
          <w:spacing w:val="-15"/>
          <w:w w:val="105"/>
        </w:rPr>
        <w:t> </w:t>
      </w:r>
      <w:r>
        <w:rPr>
          <w:color w:val="231F20"/>
          <w:w w:val="105"/>
        </w:rPr>
        <w:t>in</w:t>
      </w:r>
      <w:r>
        <w:rPr>
          <w:color w:val="231F20"/>
          <w:spacing w:val="-13"/>
          <w:w w:val="105"/>
        </w:rPr>
        <w:t> </w:t>
      </w:r>
      <w:r>
        <w:rPr>
          <w:color w:val="231F20"/>
          <w:w w:val="105"/>
        </w:rPr>
        <w:t>spherical</w:t>
      </w:r>
      <w:r>
        <w:rPr>
          <w:color w:val="231F20"/>
          <w:spacing w:val="-16"/>
          <w:w w:val="105"/>
        </w:rPr>
        <w:t> </w:t>
      </w:r>
      <w:r>
        <w:rPr>
          <w:color w:val="231F20"/>
          <w:w w:val="105"/>
        </w:rPr>
        <w:t>coordi- </w:t>
      </w:r>
      <w:r>
        <w:rPr>
          <w:color w:val="231F20"/>
          <w:w w:val="110"/>
        </w:rPr>
        <w:t>nates,</w:t>
      </w:r>
      <w:r>
        <w:rPr>
          <w:color w:val="231F20"/>
          <w:spacing w:val="-14"/>
          <w:w w:val="110"/>
        </w:rPr>
        <w:t> </w:t>
      </w:r>
      <w:r>
        <w:rPr>
          <w:color w:val="231F20"/>
          <w:w w:val="110"/>
        </w:rPr>
        <w:t>then</w:t>
      </w:r>
      <w:r>
        <w:rPr>
          <w:color w:val="231F20"/>
          <w:spacing w:val="-17"/>
          <w:w w:val="110"/>
        </w:rPr>
        <w:t> </w:t>
      </w:r>
      <w:r>
        <w:rPr>
          <w:color w:val="231F20"/>
          <w:w w:val="110"/>
        </w:rPr>
        <w:t>the</w:t>
      </w:r>
      <w:r>
        <w:rPr>
          <w:color w:val="231F20"/>
          <w:spacing w:val="-16"/>
          <w:w w:val="110"/>
        </w:rPr>
        <w:t> </w:t>
      </w:r>
      <w:r>
        <w:rPr>
          <w:color w:val="231F20"/>
          <w:w w:val="110"/>
        </w:rPr>
        <w:t>point</w:t>
      </w:r>
      <w:r>
        <w:rPr>
          <w:color w:val="231F20"/>
          <w:spacing w:val="-17"/>
          <w:w w:val="110"/>
        </w:rPr>
        <w:t> </w:t>
      </w:r>
      <w:r>
        <w:rPr>
          <w:color w:val="231F20"/>
          <w:w w:val="110"/>
        </w:rPr>
        <w:t>can</w:t>
      </w:r>
      <w:r>
        <w:rPr>
          <w:color w:val="231F20"/>
          <w:spacing w:val="-17"/>
          <w:w w:val="110"/>
        </w:rPr>
        <w:t> </w:t>
      </w:r>
      <w:r>
        <w:rPr>
          <w:color w:val="231F20"/>
          <w:w w:val="110"/>
        </w:rPr>
        <w:t>be</w:t>
      </w:r>
      <w:r>
        <w:rPr>
          <w:color w:val="231F20"/>
          <w:spacing w:val="-16"/>
          <w:w w:val="110"/>
        </w:rPr>
        <w:t> </w:t>
      </w:r>
      <w:r>
        <w:rPr>
          <w:color w:val="231F20"/>
          <w:w w:val="110"/>
        </w:rPr>
        <w:t>described</w:t>
      </w:r>
      <w:r>
        <w:rPr>
          <w:color w:val="231F20"/>
          <w:spacing w:val="-18"/>
          <w:w w:val="110"/>
        </w:rPr>
        <w:t> </w:t>
      </w:r>
      <w:r>
        <w:rPr>
          <w:color w:val="231F20"/>
          <w:w w:val="110"/>
        </w:rPr>
        <w:t>by</w:t>
      </w:r>
      <w:r>
        <w:rPr>
          <w:color w:val="231F20"/>
          <w:spacing w:val="-15"/>
          <w:w w:val="110"/>
        </w:rPr>
        <w:t> </w:t>
      </w:r>
      <w:r>
        <w:rPr>
          <w:color w:val="231F20"/>
          <w:w w:val="110"/>
        </w:rPr>
        <w:t>the</w:t>
      </w:r>
      <w:r>
        <w:rPr>
          <w:color w:val="231F20"/>
          <w:spacing w:val="-16"/>
          <w:w w:val="110"/>
        </w:rPr>
        <w:t> </w:t>
      </w:r>
      <w:r>
        <w:rPr>
          <w:color w:val="231F20"/>
          <w:w w:val="110"/>
        </w:rPr>
        <w:t>quadruple</w:t>
      </w:r>
      <w:r>
        <w:rPr>
          <w:color w:val="231F20"/>
          <w:spacing w:val="-21"/>
          <w:w w:val="110"/>
        </w:rPr>
        <w:t> </w:t>
      </w:r>
      <w:r>
        <w:rPr>
          <w:rFonts w:ascii="PMingLiU" w:hAnsi="PMingLiU"/>
          <w:color w:val="231F20"/>
          <w:spacing w:val="2"/>
          <w:w w:val="110"/>
        </w:rPr>
        <w:t>(</w:t>
      </w:r>
      <w:r>
        <w:rPr>
          <w:i/>
          <w:color w:val="231F20"/>
          <w:spacing w:val="2"/>
          <w:w w:val="110"/>
        </w:rPr>
        <w:t>θ</w:t>
      </w:r>
      <w:r>
        <w:rPr>
          <w:rFonts w:ascii="PMingLiU" w:hAnsi="PMingLiU"/>
          <w:color w:val="231F20"/>
          <w:spacing w:val="2"/>
          <w:w w:val="110"/>
          <w:vertAlign w:val="subscript"/>
        </w:rPr>
        <w:t>1</w:t>
      </w:r>
      <w:r>
        <w:rPr>
          <w:i/>
          <w:color w:val="231F20"/>
          <w:spacing w:val="2"/>
          <w:w w:val="110"/>
          <w:vertAlign w:val="baseline"/>
        </w:rPr>
        <w:t>,</w:t>
      </w:r>
      <w:r>
        <w:rPr>
          <w:i/>
          <w:color w:val="231F20"/>
          <w:spacing w:val="-36"/>
          <w:w w:val="110"/>
          <w:vertAlign w:val="baseline"/>
        </w:rPr>
        <w:t> </w:t>
      </w:r>
      <w:r>
        <w:rPr>
          <w:i/>
          <w:color w:val="231F20"/>
          <w:spacing w:val="2"/>
          <w:w w:val="110"/>
          <w:vertAlign w:val="baseline"/>
        </w:rPr>
        <w:t>φ</w:t>
      </w:r>
      <w:r>
        <w:rPr>
          <w:rFonts w:ascii="PMingLiU" w:hAnsi="PMingLiU"/>
          <w:color w:val="231F20"/>
          <w:spacing w:val="2"/>
          <w:w w:val="110"/>
          <w:vertAlign w:val="subscript"/>
        </w:rPr>
        <w:t>1</w:t>
      </w:r>
      <w:r>
        <w:rPr>
          <w:i/>
          <w:color w:val="231F20"/>
          <w:spacing w:val="2"/>
          <w:w w:val="110"/>
          <w:vertAlign w:val="baseline"/>
        </w:rPr>
        <w:t>,</w:t>
      </w:r>
      <w:r>
        <w:rPr>
          <w:i/>
          <w:color w:val="231F20"/>
          <w:spacing w:val="-35"/>
          <w:w w:val="110"/>
          <w:vertAlign w:val="baseline"/>
        </w:rPr>
        <w:t> </w:t>
      </w:r>
      <w:r>
        <w:rPr>
          <w:i/>
          <w:color w:val="231F20"/>
          <w:spacing w:val="3"/>
          <w:w w:val="110"/>
          <w:vertAlign w:val="baseline"/>
        </w:rPr>
        <w:t>θ</w:t>
      </w:r>
      <w:r>
        <w:rPr>
          <w:rFonts w:ascii="PMingLiU" w:hAnsi="PMingLiU"/>
          <w:color w:val="231F20"/>
          <w:spacing w:val="3"/>
          <w:w w:val="110"/>
          <w:vertAlign w:val="subscript"/>
        </w:rPr>
        <w:t>2</w:t>
      </w:r>
      <w:r>
        <w:rPr>
          <w:i/>
          <w:color w:val="231F20"/>
          <w:spacing w:val="3"/>
          <w:w w:val="110"/>
          <w:vertAlign w:val="baseline"/>
        </w:rPr>
        <w:t>,</w:t>
      </w:r>
      <w:r>
        <w:rPr>
          <w:i/>
          <w:color w:val="231F20"/>
          <w:spacing w:val="-35"/>
          <w:w w:val="110"/>
          <w:vertAlign w:val="baseline"/>
        </w:rPr>
        <w:t> </w:t>
      </w:r>
      <w:r>
        <w:rPr>
          <w:i/>
          <w:color w:val="231F20"/>
          <w:spacing w:val="2"/>
          <w:w w:val="110"/>
          <w:vertAlign w:val="baseline"/>
        </w:rPr>
        <w:t>φ</w:t>
      </w:r>
      <w:r>
        <w:rPr>
          <w:rFonts w:ascii="PMingLiU" w:hAnsi="PMingLiU"/>
          <w:color w:val="231F20"/>
          <w:spacing w:val="2"/>
          <w:w w:val="110"/>
          <w:vertAlign w:val="subscript"/>
        </w:rPr>
        <w:t>2</w:t>
      </w:r>
      <w:r>
        <w:rPr>
          <w:rFonts w:ascii="PMingLiU" w:hAnsi="PMingLiU"/>
          <w:color w:val="231F20"/>
          <w:spacing w:val="2"/>
          <w:w w:val="110"/>
          <w:vertAlign w:val="baseline"/>
        </w:rPr>
        <w:t>)</w:t>
      </w:r>
      <w:r>
        <w:rPr>
          <w:rFonts w:ascii="PMingLiU" w:hAnsi="PMingLiU"/>
          <w:color w:val="231F20"/>
          <w:spacing w:val="-18"/>
          <w:w w:val="110"/>
          <w:vertAlign w:val="baseline"/>
        </w:rPr>
        <w:t> </w:t>
      </w:r>
      <w:r>
        <w:rPr>
          <w:color w:val="231F20"/>
          <w:w w:val="110"/>
          <w:vertAlign w:val="baseline"/>
        </w:rPr>
        <w:t>and</w:t>
      </w:r>
      <w:r>
        <w:rPr>
          <w:color w:val="231F20"/>
          <w:spacing w:val="-16"/>
          <w:w w:val="110"/>
          <w:vertAlign w:val="baseline"/>
        </w:rPr>
        <w:t> </w:t>
      </w:r>
      <w:r>
        <w:rPr>
          <w:color w:val="231F20"/>
          <w:w w:val="110"/>
          <w:vertAlign w:val="baseline"/>
        </w:rPr>
        <w:t>the measure</w:t>
      </w:r>
      <w:r>
        <w:rPr>
          <w:color w:val="231F20"/>
          <w:spacing w:val="-22"/>
          <w:w w:val="110"/>
          <w:vertAlign w:val="baseline"/>
        </w:rPr>
        <w:t> </w:t>
      </w:r>
      <w:r>
        <w:rPr>
          <w:color w:val="231F20"/>
          <w:w w:val="110"/>
          <w:vertAlign w:val="baseline"/>
        </w:rPr>
        <w:t>is</w:t>
      </w:r>
      <w:r>
        <w:rPr>
          <w:color w:val="231F20"/>
          <w:spacing w:val="-16"/>
          <w:w w:val="110"/>
          <w:vertAlign w:val="baseline"/>
        </w:rPr>
        <w:t> </w:t>
      </w:r>
      <w:r>
        <w:rPr>
          <w:color w:val="231F20"/>
          <w:w w:val="110"/>
          <w:vertAlign w:val="baseline"/>
        </w:rPr>
        <w:t>just</w:t>
      </w:r>
      <w:r>
        <w:rPr>
          <w:color w:val="231F20"/>
          <w:spacing w:val="-20"/>
          <w:w w:val="110"/>
          <w:vertAlign w:val="baseline"/>
        </w:rPr>
        <w:t> </w:t>
      </w:r>
      <w:r>
        <w:rPr>
          <w:color w:val="231F20"/>
          <w:w w:val="110"/>
          <w:vertAlign w:val="baseline"/>
        </w:rPr>
        <w:t>the</w:t>
      </w:r>
      <w:r>
        <w:rPr>
          <w:color w:val="231F20"/>
          <w:spacing w:val="-17"/>
          <w:w w:val="110"/>
          <w:vertAlign w:val="baseline"/>
        </w:rPr>
        <w:t> </w:t>
      </w:r>
      <w:r>
        <w:rPr>
          <w:color w:val="231F20"/>
          <w:w w:val="110"/>
          <w:vertAlign w:val="baseline"/>
        </w:rPr>
        <w:t>differential</w:t>
      </w:r>
      <w:r>
        <w:rPr>
          <w:color w:val="231F20"/>
          <w:spacing w:val="-23"/>
          <w:w w:val="110"/>
          <w:vertAlign w:val="baseline"/>
        </w:rPr>
        <w:t> </w:t>
      </w:r>
      <w:r>
        <w:rPr>
          <w:color w:val="231F20"/>
          <w:w w:val="110"/>
          <w:vertAlign w:val="baseline"/>
        </w:rPr>
        <w:t>area</w:t>
      </w:r>
      <w:r>
        <w:rPr>
          <w:color w:val="231F20"/>
          <w:spacing w:val="-19"/>
          <w:w w:val="110"/>
          <w:vertAlign w:val="baseline"/>
        </w:rPr>
        <w:t> </w:t>
      </w:r>
      <w:r>
        <w:rPr>
          <w:color w:val="231F20"/>
          <w:w w:val="110"/>
          <w:vertAlign w:val="baseline"/>
        </w:rPr>
        <w:t>associated</w:t>
      </w:r>
      <w:r>
        <w:rPr>
          <w:color w:val="231F20"/>
          <w:spacing w:val="-18"/>
          <w:w w:val="110"/>
          <w:vertAlign w:val="baseline"/>
        </w:rPr>
        <w:t> </w:t>
      </w:r>
      <w:r>
        <w:rPr>
          <w:color w:val="231F20"/>
          <w:w w:val="110"/>
          <w:vertAlign w:val="baseline"/>
        </w:rPr>
        <w:t>with</w:t>
      </w:r>
      <w:r>
        <w:rPr>
          <w:color w:val="231F20"/>
          <w:spacing w:val="-19"/>
          <w:w w:val="110"/>
          <w:vertAlign w:val="baseline"/>
        </w:rPr>
        <w:t> </w:t>
      </w:r>
      <w:r>
        <w:rPr>
          <w:color w:val="231F20"/>
          <w:w w:val="110"/>
          <w:vertAlign w:val="baseline"/>
        </w:rPr>
        <w:t>each</w:t>
      </w:r>
      <w:r>
        <w:rPr>
          <w:color w:val="231F20"/>
          <w:spacing w:val="-18"/>
          <w:w w:val="110"/>
          <w:vertAlign w:val="baseline"/>
        </w:rPr>
        <w:t> </w:t>
      </w:r>
      <w:r>
        <w:rPr>
          <w:color w:val="231F20"/>
          <w:w w:val="110"/>
          <w:vertAlign w:val="baseline"/>
        </w:rPr>
        <w:t>point:</w:t>
      </w:r>
    </w:p>
    <w:p>
      <w:pPr>
        <w:pStyle w:val="BodyText"/>
        <w:spacing w:before="2"/>
        <w:rPr>
          <w:sz w:val="18"/>
        </w:rPr>
      </w:pPr>
    </w:p>
    <w:p>
      <w:pPr>
        <w:spacing w:before="1"/>
        <w:ind w:left="2164" w:right="0" w:firstLine="0"/>
        <w:jc w:val="center"/>
        <w:rPr>
          <w:i/>
          <w:sz w:val="20"/>
        </w:rPr>
      </w:pPr>
      <w:r>
        <w:rPr>
          <w:i/>
          <w:color w:val="231F20"/>
          <w:w w:val="125"/>
          <w:sz w:val="20"/>
        </w:rPr>
        <w:t>dμ </w:t>
      </w:r>
      <w:r>
        <w:rPr>
          <w:rFonts w:ascii="PMingLiU" w:hAnsi="PMingLiU"/>
          <w:color w:val="231F20"/>
          <w:w w:val="125"/>
          <w:sz w:val="20"/>
        </w:rPr>
        <w:t>= sin </w:t>
      </w:r>
      <w:r>
        <w:rPr>
          <w:i/>
          <w:color w:val="231F20"/>
          <w:w w:val="125"/>
          <w:sz w:val="20"/>
        </w:rPr>
        <w:t>θ</w:t>
      </w:r>
      <w:r>
        <w:rPr>
          <w:rFonts w:ascii="PMingLiU" w:hAnsi="PMingLiU"/>
          <w:color w:val="231F20"/>
          <w:w w:val="125"/>
          <w:sz w:val="20"/>
          <w:vertAlign w:val="subscript"/>
        </w:rPr>
        <w:t>1</w:t>
      </w:r>
      <w:r>
        <w:rPr>
          <w:rFonts w:ascii="PMingLiU" w:hAnsi="PMingLiU"/>
          <w:color w:val="231F20"/>
          <w:w w:val="125"/>
          <w:sz w:val="20"/>
          <w:vertAlign w:val="baseline"/>
        </w:rPr>
        <w:t> </w:t>
      </w:r>
      <w:r>
        <w:rPr>
          <w:i/>
          <w:color w:val="231F20"/>
          <w:w w:val="125"/>
          <w:sz w:val="20"/>
          <w:vertAlign w:val="baseline"/>
        </w:rPr>
        <w:t>dθ</w:t>
      </w:r>
      <w:r>
        <w:rPr>
          <w:rFonts w:ascii="PMingLiU" w:hAnsi="PMingLiU"/>
          <w:color w:val="231F20"/>
          <w:w w:val="125"/>
          <w:sz w:val="20"/>
          <w:vertAlign w:val="subscript"/>
        </w:rPr>
        <w:t>1</w:t>
      </w:r>
      <w:r>
        <w:rPr>
          <w:rFonts w:ascii="PMingLiU" w:hAnsi="PMingLiU"/>
          <w:color w:val="231F20"/>
          <w:w w:val="125"/>
          <w:sz w:val="20"/>
          <w:vertAlign w:val="baseline"/>
        </w:rPr>
        <w:t> </w:t>
      </w:r>
      <w:r>
        <w:rPr>
          <w:i/>
          <w:color w:val="231F20"/>
          <w:w w:val="125"/>
          <w:sz w:val="20"/>
          <w:vertAlign w:val="baseline"/>
        </w:rPr>
        <w:t>dφ</w:t>
      </w:r>
      <w:r>
        <w:rPr>
          <w:rFonts w:ascii="PMingLiU" w:hAnsi="PMingLiU"/>
          <w:color w:val="231F20"/>
          <w:w w:val="125"/>
          <w:sz w:val="20"/>
          <w:vertAlign w:val="subscript"/>
        </w:rPr>
        <w:t>1</w:t>
      </w:r>
      <w:r>
        <w:rPr>
          <w:rFonts w:ascii="PMingLiU" w:hAnsi="PMingLiU"/>
          <w:color w:val="231F20"/>
          <w:w w:val="125"/>
          <w:sz w:val="20"/>
          <w:vertAlign w:val="baseline"/>
        </w:rPr>
        <w:t> sin </w:t>
      </w:r>
      <w:r>
        <w:rPr>
          <w:i/>
          <w:color w:val="231F20"/>
          <w:w w:val="125"/>
          <w:sz w:val="20"/>
          <w:vertAlign w:val="baseline"/>
        </w:rPr>
        <w:t>θ</w:t>
      </w:r>
      <w:r>
        <w:rPr>
          <w:rFonts w:ascii="PMingLiU" w:hAnsi="PMingLiU"/>
          <w:color w:val="231F20"/>
          <w:w w:val="125"/>
          <w:sz w:val="20"/>
          <w:vertAlign w:val="subscript"/>
        </w:rPr>
        <w:t>2</w:t>
      </w:r>
      <w:r>
        <w:rPr>
          <w:rFonts w:ascii="PMingLiU" w:hAnsi="PMingLiU"/>
          <w:color w:val="231F20"/>
          <w:w w:val="125"/>
          <w:sz w:val="20"/>
          <w:vertAlign w:val="baseline"/>
        </w:rPr>
        <w:t> </w:t>
      </w:r>
      <w:r>
        <w:rPr>
          <w:i/>
          <w:color w:val="231F20"/>
          <w:w w:val="125"/>
          <w:sz w:val="20"/>
          <w:vertAlign w:val="baseline"/>
        </w:rPr>
        <w:t>dθ</w:t>
      </w:r>
      <w:r>
        <w:rPr>
          <w:rFonts w:ascii="PMingLiU" w:hAnsi="PMingLiU"/>
          <w:color w:val="231F20"/>
          <w:w w:val="125"/>
          <w:sz w:val="20"/>
          <w:vertAlign w:val="subscript"/>
        </w:rPr>
        <w:t>2</w:t>
      </w:r>
      <w:r>
        <w:rPr>
          <w:rFonts w:ascii="PMingLiU" w:hAnsi="PMingLiU"/>
          <w:color w:val="231F20"/>
          <w:w w:val="125"/>
          <w:sz w:val="20"/>
          <w:vertAlign w:val="baseline"/>
        </w:rPr>
        <w:t> </w:t>
      </w:r>
      <w:r>
        <w:rPr>
          <w:i/>
          <w:color w:val="231F20"/>
          <w:w w:val="125"/>
          <w:sz w:val="20"/>
          <w:vertAlign w:val="baseline"/>
        </w:rPr>
        <w:t>dφ</w:t>
      </w:r>
      <w:r>
        <w:rPr>
          <w:rFonts w:ascii="PMingLiU" w:hAnsi="PMingLiU"/>
          <w:color w:val="231F20"/>
          <w:w w:val="125"/>
          <w:sz w:val="20"/>
          <w:vertAlign w:val="subscript"/>
        </w:rPr>
        <w:t>2</w:t>
      </w:r>
      <w:r>
        <w:rPr>
          <w:i/>
          <w:color w:val="231F20"/>
          <w:w w:val="125"/>
          <w:sz w:val="20"/>
          <w:vertAlign w:val="baseline"/>
        </w:rPr>
        <w:t>.</w:t>
      </w:r>
    </w:p>
    <w:p>
      <w:pPr>
        <w:pStyle w:val="BodyText"/>
        <w:spacing w:before="1"/>
        <w:rPr>
          <w:i/>
          <w:sz w:val="18"/>
        </w:rPr>
      </w:pPr>
    </w:p>
    <w:p>
      <w:pPr>
        <w:pStyle w:val="BodyText"/>
        <w:spacing w:line="271" w:lineRule="auto"/>
        <w:ind w:left="2504" w:right="328"/>
        <w:jc w:val="both"/>
      </w:pPr>
      <w:r>
        <w:rPr>
          <w:color w:val="231F20"/>
        </w:rPr>
        <w:t>This implies that picking two uniform random endpoints on the sphere results in a line with uniform density. This observation was used to compute form-factors by Mateu Sbert in his dissertation (Sbert, 1997).</w:t>
      </w:r>
    </w:p>
    <w:p>
      <w:pPr>
        <w:pStyle w:val="BodyText"/>
        <w:spacing w:line="271" w:lineRule="auto" w:before="6"/>
        <w:ind w:left="2504" w:right="332" w:firstLine="300"/>
        <w:jc w:val="both"/>
      </w:pPr>
      <w:r>
        <w:rPr>
          <w:color w:val="231F20"/>
        </w:rPr>
        <w:t>Note that sometimes we want to parameterize directed lines, and sometimes we want the order of the endpoints not to matter. This is a bookkeeping detail that is especially important for rendering applications where the amount of light flowing along a line is different in the two directions along the line.</w:t>
      </w:r>
    </w:p>
    <w:p>
      <w:pPr>
        <w:pStyle w:val="BodyText"/>
      </w:pPr>
    </w:p>
    <w:p>
      <w:pPr>
        <w:pStyle w:val="BodyText"/>
        <w:spacing w:before="10"/>
        <w:rPr>
          <w:sz w:val="28"/>
        </w:rPr>
      </w:pPr>
    </w:p>
    <w:p>
      <w:pPr>
        <w:pStyle w:val="Heading2"/>
        <w:numPr>
          <w:ilvl w:val="1"/>
          <w:numId w:val="1"/>
        </w:numPr>
        <w:tabs>
          <w:tab w:pos="3324" w:val="left" w:leader="none"/>
          <w:tab w:pos="3325" w:val="left" w:leader="none"/>
        </w:tabs>
        <w:spacing w:line="240" w:lineRule="auto" w:before="0" w:after="0"/>
        <w:ind w:left="3324" w:right="0" w:hanging="822"/>
        <w:jc w:val="left"/>
      </w:pPr>
      <w:r>
        <w:rPr>
          <w:color w:val="478A4A"/>
        </w:rPr>
        <w:t>Continuous</w:t>
      </w:r>
      <w:r>
        <w:rPr>
          <w:color w:val="478A4A"/>
          <w:spacing w:val="-5"/>
        </w:rPr>
        <w:t> </w:t>
      </w:r>
      <w:r>
        <w:rPr>
          <w:color w:val="478A4A"/>
        </w:rPr>
        <w:t>Probability</w:t>
      </w:r>
    </w:p>
    <w:p>
      <w:pPr>
        <w:pStyle w:val="BodyText"/>
        <w:spacing w:before="1"/>
        <w:rPr>
          <w:rFonts w:ascii="Arial"/>
          <w:sz w:val="25"/>
        </w:rPr>
      </w:pPr>
    </w:p>
    <w:p>
      <w:pPr>
        <w:pStyle w:val="BodyText"/>
        <w:spacing w:line="268" w:lineRule="auto"/>
        <w:ind w:left="2503" w:right="330"/>
        <w:jc w:val="both"/>
      </w:pPr>
      <w:r>
        <w:rPr>
          <w:color w:val="231F20"/>
        </w:rPr>
        <w:t>Many graphics algorithms use probability to construct random samples to solve integration and averaging problems. This is the domain of applied continuous probability which has basic connections to measure theory.</w:t>
      </w:r>
    </w:p>
    <w:p>
      <w:pPr>
        <w:pStyle w:val="BodyText"/>
      </w:pPr>
    </w:p>
    <w:p>
      <w:pPr>
        <w:pStyle w:val="BodyText"/>
        <w:rPr>
          <w:sz w:val="24"/>
        </w:rPr>
      </w:pPr>
    </w:p>
    <w:p>
      <w:pPr>
        <w:pStyle w:val="ListParagraph"/>
        <w:numPr>
          <w:ilvl w:val="2"/>
          <w:numId w:val="5"/>
        </w:numPr>
        <w:tabs>
          <w:tab w:pos="3256" w:val="left" w:leader="none"/>
          <w:tab w:pos="3257" w:val="left" w:leader="none"/>
        </w:tabs>
        <w:spacing w:line="240" w:lineRule="auto" w:before="0" w:after="0"/>
        <w:ind w:left="3256" w:right="0" w:hanging="754"/>
        <w:jc w:val="left"/>
        <w:rPr>
          <w:rFonts w:ascii="Arial"/>
          <w:sz w:val="20"/>
        </w:rPr>
      </w:pPr>
      <w:r>
        <w:rPr>
          <w:rFonts w:ascii="Arial"/>
          <w:color w:val="478A4A"/>
          <w:sz w:val="20"/>
        </w:rPr>
        <w:t>One-Dimensional Continuous Probability Density</w:t>
      </w:r>
      <w:r>
        <w:rPr>
          <w:rFonts w:ascii="Arial"/>
          <w:color w:val="478A4A"/>
          <w:spacing w:val="-5"/>
          <w:sz w:val="20"/>
        </w:rPr>
        <w:t> </w:t>
      </w:r>
      <w:r>
        <w:rPr>
          <w:rFonts w:ascii="Arial"/>
          <w:color w:val="478A4A"/>
          <w:sz w:val="20"/>
        </w:rPr>
        <w:t>Functions</w:t>
      </w:r>
    </w:p>
    <w:p>
      <w:pPr>
        <w:pStyle w:val="BodyText"/>
        <w:spacing w:before="10"/>
        <w:rPr>
          <w:rFonts w:ascii="Arial"/>
          <w:sz w:val="22"/>
        </w:rPr>
      </w:pPr>
    </w:p>
    <w:p>
      <w:pPr>
        <w:pStyle w:val="BodyText"/>
        <w:spacing w:line="271" w:lineRule="auto"/>
        <w:ind w:left="2503" w:right="332"/>
        <w:jc w:val="both"/>
      </w:pPr>
      <w:r>
        <w:rPr>
          <w:color w:val="231F20"/>
        </w:rPr>
        <w:t>Loosely speaking, a </w:t>
      </w:r>
      <w:r>
        <w:rPr>
          <w:i/>
          <w:color w:val="231F20"/>
        </w:rPr>
        <w:t>continuous random variable x </w:t>
      </w:r>
      <w:r>
        <w:rPr>
          <w:color w:val="231F20"/>
        </w:rPr>
        <w:t>is a scalar  or  vector  quantity    that    “randomly”   takes    on    some    value    from    the    real</w:t>
      </w:r>
      <w:r>
        <w:rPr>
          <w:color w:val="231F20"/>
          <w:spacing w:val="24"/>
        </w:rPr>
        <w:t> </w:t>
      </w:r>
      <w:r>
        <w:rPr>
          <w:color w:val="231F20"/>
        </w:rPr>
        <w:t>line</w:t>
      </w:r>
    </w:p>
    <w:p>
      <w:pPr>
        <w:pStyle w:val="BodyText"/>
        <w:spacing w:line="184" w:lineRule="auto" w:before="2"/>
        <w:ind w:left="2503" w:right="333"/>
        <w:jc w:val="center"/>
      </w:pPr>
      <w:r>
        <w:rPr>
          <w:rFonts w:ascii="Lucida Sans Unicode" w:hAnsi="Lucida Sans Unicode"/>
          <w:color w:val="231F20"/>
          <w:w w:val="105"/>
        </w:rPr>
        <w:t>R </w:t>
      </w:r>
      <w:r>
        <w:rPr>
          <w:rFonts w:ascii="PMingLiU" w:hAnsi="PMingLiU"/>
          <w:color w:val="231F20"/>
          <w:w w:val="115"/>
        </w:rPr>
        <w:t>= </w:t>
      </w:r>
      <w:r>
        <w:rPr>
          <w:rFonts w:ascii="PMingLiU" w:hAnsi="PMingLiU"/>
          <w:color w:val="231F20"/>
          <w:w w:val="105"/>
        </w:rPr>
        <w:t>(</w:t>
      </w:r>
      <w:r>
        <w:rPr>
          <w:rFonts w:ascii="Meiryo" w:hAnsi="Meiryo"/>
          <w:i/>
          <w:color w:val="231F20"/>
          <w:w w:val="105"/>
        </w:rPr>
        <w:t>−∞</w:t>
      </w:r>
      <w:r>
        <w:rPr>
          <w:i/>
          <w:color w:val="231F20"/>
          <w:w w:val="105"/>
        </w:rPr>
        <w:t>, </w:t>
      </w:r>
      <w:r>
        <w:rPr>
          <w:rFonts w:ascii="PMingLiU" w:hAnsi="PMingLiU"/>
          <w:color w:val="231F20"/>
          <w:w w:val="105"/>
        </w:rPr>
        <w:t>+</w:t>
      </w:r>
      <w:r>
        <w:rPr>
          <w:rFonts w:ascii="Meiryo" w:hAnsi="Meiryo"/>
          <w:i/>
          <w:color w:val="231F20"/>
          <w:w w:val="105"/>
        </w:rPr>
        <w:t>∞</w:t>
      </w:r>
      <w:r>
        <w:rPr>
          <w:rFonts w:ascii="PMingLiU" w:hAnsi="PMingLiU"/>
          <w:color w:val="231F20"/>
          <w:w w:val="105"/>
        </w:rPr>
        <w:t>)</w:t>
      </w:r>
      <w:r>
        <w:rPr>
          <w:color w:val="231F20"/>
          <w:w w:val="105"/>
        </w:rPr>
        <w:t>. The behavior of </w:t>
      </w:r>
      <w:r>
        <w:rPr>
          <w:i/>
          <w:color w:val="231F20"/>
          <w:w w:val="105"/>
        </w:rPr>
        <w:t>x </w:t>
      </w:r>
      <w:r>
        <w:rPr>
          <w:color w:val="231F20"/>
          <w:w w:val="105"/>
        </w:rPr>
        <w:t>is entirely described by the distribution  of</w:t>
      </w:r>
      <w:r>
        <w:rPr>
          <w:color w:val="231F20"/>
          <w:spacing w:val="-19"/>
          <w:w w:val="105"/>
        </w:rPr>
        <w:t> </w:t>
      </w:r>
      <w:r>
        <w:rPr>
          <w:color w:val="231F20"/>
          <w:w w:val="105"/>
        </w:rPr>
        <w:t>values</w:t>
      </w:r>
      <w:r>
        <w:rPr>
          <w:color w:val="231F20"/>
          <w:spacing w:val="-21"/>
          <w:w w:val="105"/>
        </w:rPr>
        <w:t> </w:t>
      </w:r>
      <w:r>
        <w:rPr>
          <w:color w:val="231F20"/>
          <w:w w:val="105"/>
        </w:rPr>
        <w:t>it</w:t>
      </w:r>
      <w:r>
        <w:rPr>
          <w:color w:val="231F20"/>
          <w:spacing w:val="-20"/>
          <w:w w:val="105"/>
        </w:rPr>
        <w:t> </w:t>
      </w:r>
      <w:r>
        <w:rPr>
          <w:color w:val="231F20"/>
          <w:w w:val="105"/>
        </w:rPr>
        <w:t>takes. This</w:t>
      </w:r>
      <w:r>
        <w:rPr>
          <w:color w:val="231F20"/>
          <w:spacing w:val="-19"/>
          <w:w w:val="105"/>
        </w:rPr>
        <w:t> </w:t>
      </w:r>
      <w:r>
        <w:rPr>
          <w:color w:val="231F20"/>
          <w:w w:val="105"/>
        </w:rPr>
        <w:t>distribution</w:t>
      </w:r>
      <w:r>
        <w:rPr>
          <w:color w:val="231F20"/>
          <w:spacing w:val="-20"/>
          <w:w w:val="105"/>
        </w:rPr>
        <w:t> </w:t>
      </w:r>
      <w:r>
        <w:rPr>
          <w:color w:val="231F20"/>
          <w:w w:val="105"/>
        </w:rPr>
        <w:t>of</w:t>
      </w:r>
      <w:r>
        <w:rPr>
          <w:color w:val="231F20"/>
          <w:spacing w:val="-20"/>
          <w:w w:val="105"/>
        </w:rPr>
        <w:t> </w:t>
      </w:r>
      <w:r>
        <w:rPr>
          <w:color w:val="231F20"/>
          <w:w w:val="105"/>
        </w:rPr>
        <w:t>values</w:t>
      </w:r>
      <w:r>
        <w:rPr>
          <w:color w:val="231F20"/>
          <w:spacing w:val="-20"/>
          <w:w w:val="105"/>
        </w:rPr>
        <w:t> </w:t>
      </w:r>
      <w:r>
        <w:rPr>
          <w:color w:val="231F20"/>
          <w:w w:val="105"/>
        </w:rPr>
        <w:t>can</w:t>
      </w:r>
      <w:r>
        <w:rPr>
          <w:color w:val="231F20"/>
          <w:spacing w:val="-20"/>
          <w:w w:val="105"/>
        </w:rPr>
        <w:t> </w:t>
      </w:r>
      <w:r>
        <w:rPr>
          <w:color w:val="231F20"/>
          <w:w w:val="105"/>
        </w:rPr>
        <w:t>be</w:t>
      </w:r>
      <w:r>
        <w:rPr>
          <w:color w:val="231F20"/>
          <w:spacing w:val="-19"/>
          <w:w w:val="105"/>
        </w:rPr>
        <w:t> </w:t>
      </w:r>
      <w:r>
        <w:rPr>
          <w:color w:val="231F20"/>
          <w:w w:val="105"/>
        </w:rPr>
        <w:t>quantitatively</w:t>
      </w:r>
      <w:r>
        <w:rPr>
          <w:color w:val="231F20"/>
          <w:spacing w:val="-21"/>
          <w:w w:val="105"/>
        </w:rPr>
        <w:t> </w:t>
      </w:r>
      <w:r>
        <w:rPr>
          <w:color w:val="231F20"/>
          <w:w w:val="105"/>
        </w:rPr>
        <w:t>described</w:t>
      </w:r>
      <w:r>
        <w:rPr>
          <w:color w:val="231F20"/>
          <w:spacing w:val="-21"/>
          <w:w w:val="105"/>
        </w:rPr>
        <w:t> </w:t>
      </w:r>
      <w:r>
        <w:rPr>
          <w:color w:val="231F20"/>
          <w:w w:val="105"/>
        </w:rPr>
        <w:t>by</w:t>
      </w:r>
    </w:p>
    <w:p>
      <w:pPr>
        <w:spacing w:after="0" w:line="184" w:lineRule="auto"/>
        <w:jc w:val="center"/>
        <w:sectPr>
          <w:pgSz w:w="10800" w:h="13320"/>
          <w:pgMar w:header="1090" w:footer="0" w:top="1300" w:bottom="280" w:left="760" w:right="740"/>
        </w:sectPr>
      </w:pPr>
    </w:p>
    <w:p>
      <w:pPr>
        <w:pStyle w:val="BodyText"/>
      </w:pPr>
    </w:p>
    <w:p>
      <w:pPr>
        <w:pStyle w:val="BodyText"/>
        <w:spacing w:before="11"/>
      </w:pPr>
    </w:p>
    <w:p>
      <w:pPr>
        <w:spacing w:line="196" w:lineRule="auto" w:before="0"/>
        <w:ind w:left="319" w:right="2518" w:firstLine="0"/>
        <w:jc w:val="both"/>
        <w:rPr>
          <w:sz w:val="20"/>
        </w:rPr>
      </w:pPr>
      <w:r>
        <w:rPr>
          <w:color w:val="231F20"/>
          <w:sz w:val="20"/>
        </w:rPr>
        <w:t>the</w:t>
      </w:r>
      <w:r>
        <w:rPr>
          <w:color w:val="231F20"/>
          <w:spacing w:val="-4"/>
          <w:sz w:val="20"/>
        </w:rPr>
        <w:t> </w:t>
      </w:r>
      <w:r>
        <w:rPr>
          <w:i/>
          <w:color w:val="231F20"/>
          <w:sz w:val="20"/>
        </w:rPr>
        <w:t>probability</w:t>
      </w:r>
      <w:r>
        <w:rPr>
          <w:i/>
          <w:color w:val="231F20"/>
          <w:spacing w:val="-6"/>
          <w:sz w:val="20"/>
        </w:rPr>
        <w:t> </w:t>
      </w:r>
      <w:r>
        <w:rPr>
          <w:i/>
          <w:color w:val="231F20"/>
          <w:sz w:val="20"/>
        </w:rPr>
        <w:t>density</w:t>
      </w:r>
      <w:r>
        <w:rPr>
          <w:i/>
          <w:color w:val="231F20"/>
          <w:spacing w:val="-3"/>
          <w:sz w:val="20"/>
        </w:rPr>
        <w:t> </w:t>
      </w:r>
      <w:r>
        <w:rPr>
          <w:i/>
          <w:color w:val="231F20"/>
          <w:sz w:val="20"/>
        </w:rPr>
        <w:t>function</w:t>
      </w:r>
      <w:r>
        <w:rPr>
          <w:i/>
          <w:color w:val="231F20"/>
          <w:spacing w:val="-5"/>
          <w:sz w:val="20"/>
        </w:rPr>
        <w:t> </w:t>
      </w:r>
      <w:r>
        <w:rPr>
          <w:color w:val="231F20"/>
          <w:sz w:val="20"/>
        </w:rPr>
        <w:t>(pdf),</w:t>
      </w:r>
      <w:r>
        <w:rPr>
          <w:color w:val="231F20"/>
          <w:spacing w:val="-8"/>
          <w:sz w:val="20"/>
        </w:rPr>
        <w:t> </w:t>
      </w:r>
      <w:r>
        <w:rPr>
          <w:i/>
          <w:color w:val="231F20"/>
          <w:sz w:val="20"/>
        </w:rPr>
        <w:t>p</w:t>
      </w:r>
      <w:r>
        <w:rPr>
          <w:color w:val="231F20"/>
          <w:sz w:val="20"/>
        </w:rPr>
        <w:t>,</w:t>
      </w:r>
      <w:r>
        <w:rPr>
          <w:color w:val="231F20"/>
          <w:spacing w:val="-3"/>
          <w:sz w:val="20"/>
        </w:rPr>
        <w:t> </w:t>
      </w:r>
      <w:r>
        <w:rPr>
          <w:color w:val="231F20"/>
          <w:sz w:val="20"/>
        </w:rPr>
        <w:t>associated</w:t>
      </w:r>
      <w:r>
        <w:rPr>
          <w:color w:val="231F20"/>
          <w:spacing w:val="-2"/>
          <w:sz w:val="20"/>
        </w:rPr>
        <w:t> </w:t>
      </w:r>
      <w:r>
        <w:rPr>
          <w:color w:val="231F20"/>
          <w:sz w:val="20"/>
        </w:rPr>
        <w:t>with</w:t>
      </w:r>
      <w:r>
        <w:rPr>
          <w:color w:val="231F20"/>
          <w:spacing w:val="-2"/>
          <w:sz w:val="20"/>
        </w:rPr>
        <w:t> </w:t>
      </w:r>
      <w:r>
        <w:rPr>
          <w:i/>
          <w:color w:val="231F20"/>
          <w:sz w:val="20"/>
        </w:rPr>
        <w:t>x</w:t>
      </w:r>
      <w:r>
        <w:rPr>
          <w:i/>
          <w:color w:val="231F20"/>
          <w:spacing w:val="-3"/>
          <w:sz w:val="20"/>
        </w:rPr>
        <w:t> </w:t>
      </w:r>
      <w:r>
        <w:rPr>
          <w:color w:val="231F20"/>
          <w:sz w:val="20"/>
        </w:rPr>
        <w:t>(the</w:t>
      </w:r>
      <w:r>
        <w:rPr>
          <w:color w:val="231F20"/>
          <w:spacing w:val="-3"/>
          <w:sz w:val="20"/>
        </w:rPr>
        <w:t> </w:t>
      </w:r>
      <w:r>
        <w:rPr>
          <w:color w:val="231F20"/>
          <w:sz w:val="20"/>
        </w:rPr>
        <w:t>relationship</w:t>
      </w:r>
      <w:r>
        <w:rPr>
          <w:color w:val="231F20"/>
          <w:spacing w:val="-5"/>
          <w:sz w:val="20"/>
        </w:rPr>
        <w:t> </w:t>
      </w:r>
      <w:r>
        <w:rPr>
          <w:color w:val="231F20"/>
          <w:sz w:val="20"/>
        </w:rPr>
        <w:t>is</w:t>
      </w:r>
      <w:r>
        <w:rPr>
          <w:color w:val="231F20"/>
          <w:spacing w:val="-2"/>
          <w:sz w:val="20"/>
        </w:rPr>
        <w:t> </w:t>
      </w:r>
      <w:r>
        <w:rPr>
          <w:color w:val="231F20"/>
          <w:sz w:val="20"/>
        </w:rPr>
        <w:t>de- noted </w:t>
      </w:r>
      <w:r>
        <w:rPr>
          <w:i/>
          <w:color w:val="231F20"/>
          <w:sz w:val="20"/>
        </w:rPr>
        <w:t>x </w:t>
      </w:r>
      <w:r>
        <w:rPr>
          <w:rFonts w:ascii="Meiryo" w:hAnsi="Meiryo"/>
          <w:i/>
          <w:color w:val="231F20"/>
          <w:sz w:val="20"/>
        </w:rPr>
        <w:t>∼ </w:t>
      </w:r>
      <w:r>
        <w:rPr>
          <w:i/>
          <w:color w:val="231F20"/>
          <w:sz w:val="20"/>
        </w:rPr>
        <w:t>p</w:t>
      </w:r>
      <w:r>
        <w:rPr>
          <w:color w:val="231F20"/>
          <w:sz w:val="20"/>
        </w:rPr>
        <w:t>). The probability that </w:t>
      </w:r>
      <w:r>
        <w:rPr>
          <w:i/>
          <w:color w:val="231F20"/>
          <w:sz w:val="20"/>
        </w:rPr>
        <w:t>x </w:t>
      </w:r>
      <w:r>
        <w:rPr>
          <w:color w:val="231F20"/>
          <w:sz w:val="20"/>
        </w:rPr>
        <w:t>assumes a particular value in some interval </w:t>
      </w:r>
      <w:r>
        <w:rPr>
          <w:rFonts w:ascii="PMingLiU" w:hAnsi="PMingLiU"/>
          <w:color w:val="231F20"/>
          <w:sz w:val="20"/>
        </w:rPr>
        <w:t>[</w:t>
      </w:r>
      <w:r>
        <w:rPr>
          <w:i/>
          <w:color w:val="231F20"/>
          <w:sz w:val="20"/>
        </w:rPr>
        <w:t>a, b</w:t>
      </w:r>
      <w:r>
        <w:rPr>
          <w:rFonts w:ascii="PMingLiU" w:hAnsi="PMingLiU"/>
          <w:color w:val="231F20"/>
          <w:sz w:val="20"/>
        </w:rPr>
        <w:t>]</w:t>
      </w:r>
      <w:r>
        <w:rPr>
          <w:rFonts w:ascii="PMingLiU" w:hAnsi="PMingLiU"/>
          <w:color w:val="231F20"/>
          <w:spacing w:val="-38"/>
          <w:sz w:val="20"/>
        </w:rPr>
        <w:t> </w:t>
      </w:r>
      <w:r>
        <w:rPr>
          <w:color w:val="231F20"/>
          <w:sz w:val="20"/>
        </w:rPr>
        <w:t>is given by the following integral:</w:t>
      </w:r>
    </w:p>
    <w:p>
      <w:pPr>
        <w:pStyle w:val="BodyText"/>
        <w:spacing w:before="6"/>
        <w:rPr>
          <w:sz w:val="9"/>
        </w:rPr>
      </w:pPr>
    </w:p>
    <w:p>
      <w:pPr>
        <w:spacing w:after="0"/>
        <w:rPr>
          <w:sz w:val="9"/>
        </w:rPr>
        <w:sectPr>
          <w:headerReference w:type="default" r:id="rId10"/>
          <w:headerReference w:type="even" r:id="rId11"/>
          <w:pgSz w:w="10800" w:h="13320"/>
          <w:pgMar w:header="1090" w:footer="0" w:top="1300" w:bottom="280" w:left="760" w:right="740"/>
          <w:pgNumType w:start="343"/>
        </w:sectPr>
      </w:pPr>
    </w:p>
    <w:p>
      <w:pPr>
        <w:spacing w:before="190"/>
        <w:ind w:left="1843" w:right="0" w:firstLine="0"/>
        <w:jc w:val="left"/>
        <w:rPr>
          <w:rFonts w:ascii="PMingLiU" w:hAnsi="PMingLiU"/>
          <w:sz w:val="20"/>
        </w:rPr>
      </w:pPr>
      <w:r>
        <w:rPr>
          <w:color w:val="231F20"/>
          <w:w w:val="110"/>
          <w:sz w:val="20"/>
        </w:rPr>
        <w:t>Probability</w:t>
      </w:r>
      <w:r>
        <w:rPr>
          <w:rFonts w:ascii="PMingLiU" w:hAnsi="PMingLiU"/>
          <w:color w:val="231F20"/>
          <w:w w:val="110"/>
          <w:sz w:val="20"/>
        </w:rPr>
        <w:t>(</w:t>
      </w:r>
      <w:r>
        <w:rPr>
          <w:i/>
          <w:color w:val="231F20"/>
          <w:w w:val="110"/>
          <w:sz w:val="20"/>
        </w:rPr>
        <w:t>x</w:t>
      </w:r>
      <w:r>
        <w:rPr>
          <w:i/>
          <w:color w:val="231F20"/>
          <w:spacing w:val="-36"/>
          <w:w w:val="110"/>
          <w:sz w:val="20"/>
        </w:rPr>
        <w:t> </w:t>
      </w:r>
      <w:r>
        <w:rPr>
          <w:rFonts w:ascii="Meiryo" w:hAnsi="Meiryo"/>
          <w:i/>
          <w:color w:val="231F20"/>
          <w:w w:val="110"/>
          <w:sz w:val="20"/>
        </w:rPr>
        <w:t>∈</w:t>
      </w:r>
      <w:r>
        <w:rPr>
          <w:rFonts w:ascii="Meiryo" w:hAnsi="Meiryo"/>
          <w:i/>
          <w:color w:val="231F20"/>
          <w:spacing w:val="-55"/>
          <w:w w:val="110"/>
          <w:sz w:val="20"/>
        </w:rPr>
        <w:t> </w:t>
      </w:r>
      <w:r>
        <w:rPr>
          <w:rFonts w:ascii="PMingLiU" w:hAnsi="PMingLiU"/>
          <w:color w:val="231F20"/>
          <w:w w:val="110"/>
          <w:sz w:val="20"/>
        </w:rPr>
        <w:t>[</w:t>
      </w:r>
      <w:r>
        <w:rPr>
          <w:i/>
          <w:color w:val="231F20"/>
          <w:w w:val="110"/>
          <w:sz w:val="20"/>
        </w:rPr>
        <w:t>a,</w:t>
      </w:r>
      <w:r>
        <w:rPr>
          <w:i/>
          <w:color w:val="231F20"/>
          <w:spacing w:val="-43"/>
          <w:w w:val="110"/>
          <w:sz w:val="20"/>
        </w:rPr>
        <w:t> </w:t>
      </w:r>
      <w:r>
        <w:rPr>
          <w:i/>
          <w:color w:val="231F20"/>
          <w:w w:val="110"/>
          <w:sz w:val="20"/>
        </w:rPr>
        <w:t>b</w:t>
      </w:r>
      <w:r>
        <w:rPr>
          <w:rFonts w:ascii="PMingLiU" w:hAnsi="PMingLiU"/>
          <w:color w:val="231F20"/>
          <w:w w:val="110"/>
          <w:sz w:val="20"/>
        </w:rPr>
        <w:t>])</w:t>
      </w:r>
      <w:r>
        <w:rPr>
          <w:rFonts w:ascii="PMingLiU" w:hAnsi="PMingLiU"/>
          <w:color w:val="231F20"/>
          <w:spacing w:val="-38"/>
          <w:w w:val="110"/>
          <w:sz w:val="20"/>
        </w:rPr>
        <w:t> </w:t>
      </w:r>
      <w:r>
        <w:rPr>
          <w:rFonts w:ascii="PMingLiU" w:hAnsi="PMingLiU"/>
          <w:color w:val="231F20"/>
          <w:w w:val="115"/>
          <w:sz w:val="20"/>
        </w:rPr>
        <w:t>=</w:t>
      </w:r>
    </w:p>
    <w:p>
      <w:pPr>
        <w:spacing w:line="157" w:lineRule="exact" w:before="75"/>
        <w:ind w:left="216" w:right="0" w:firstLine="0"/>
        <w:jc w:val="left"/>
        <w:rPr>
          <w:i/>
          <w:sz w:val="14"/>
        </w:rPr>
      </w:pPr>
      <w:r>
        <w:rPr/>
        <w:br w:type="column"/>
      </w:r>
      <w:r>
        <w:rPr>
          <w:i/>
          <w:color w:val="231F20"/>
          <w:sz w:val="14"/>
        </w:rPr>
        <w:t>b</w:t>
      </w:r>
    </w:p>
    <w:p>
      <w:pPr>
        <w:tabs>
          <w:tab w:pos="2411" w:val="left" w:leader="none"/>
        </w:tabs>
        <w:spacing w:line="261" w:lineRule="exact" w:before="0"/>
        <w:ind w:left="329" w:right="0" w:firstLine="0"/>
        <w:jc w:val="left"/>
        <w:rPr>
          <w:sz w:val="20"/>
        </w:rPr>
      </w:pPr>
      <w:r>
        <w:rPr/>
        <w:pict>
          <v:shape style="position:absolute;margin-left:232.888443pt;margin-top:-11.427665pt;width:5.55pt;height:37.2pt;mso-position-horizontal-relative:page;mso-position-vertical-relative:paragraph;z-index:15748608" type="#_x0000_t202" filled="false" stroked="false">
            <v:textbox inset="0,0,0,0">
              <w:txbxContent>
                <w:p>
                  <w:pPr>
                    <w:pStyle w:val="BodyText"/>
                    <w:spacing w:line="303" w:lineRule="exact"/>
                    <w:rPr>
                      <w:rFonts w:ascii="Meiryo" w:hAnsi="Meiryo"/>
                    </w:rPr>
                  </w:pPr>
                  <w:r>
                    <w:rPr>
                      <w:rFonts w:ascii="Meiryo" w:hAnsi="Meiryo"/>
                      <w:color w:val="231F20"/>
                      <w:w w:val="88"/>
                    </w:rPr>
                    <w:t>∫</w:t>
                  </w:r>
                </w:p>
              </w:txbxContent>
            </v:textbox>
            <w10:wrap type="none"/>
          </v:shape>
        </w:pict>
      </w:r>
      <w:r>
        <w:rPr>
          <w:i/>
          <w:color w:val="231F20"/>
          <w:w w:val="110"/>
          <w:sz w:val="20"/>
        </w:rPr>
        <w:t>p</w:t>
      </w:r>
      <w:r>
        <w:rPr>
          <w:rFonts w:ascii="PMingLiU"/>
          <w:color w:val="231F20"/>
          <w:w w:val="110"/>
          <w:sz w:val="20"/>
        </w:rPr>
        <w:t>(</w:t>
      </w:r>
      <w:r>
        <w:rPr>
          <w:i/>
          <w:color w:val="231F20"/>
          <w:w w:val="110"/>
          <w:sz w:val="20"/>
        </w:rPr>
        <w:t>x</w:t>
      </w:r>
      <w:r>
        <w:rPr>
          <w:rFonts w:ascii="PMingLiU"/>
          <w:color w:val="231F20"/>
          <w:w w:val="110"/>
          <w:sz w:val="20"/>
        </w:rPr>
        <w:t>)</w:t>
      </w:r>
      <w:r>
        <w:rPr>
          <w:i/>
          <w:color w:val="231F20"/>
          <w:w w:val="110"/>
          <w:sz w:val="20"/>
        </w:rPr>
        <w:t>dx.</w:t>
        <w:tab/>
      </w:r>
      <w:r>
        <w:rPr>
          <w:color w:val="231F20"/>
          <w:w w:val="110"/>
          <w:sz w:val="20"/>
        </w:rPr>
        <w:t>(14.1)</w:t>
      </w:r>
    </w:p>
    <w:p>
      <w:pPr>
        <w:spacing w:line="146" w:lineRule="exact" w:before="0"/>
        <w:ind w:left="127" w:right="0" w:firstLine="0"/>
        <w:jc w:val="left"/>
        <w:rPr>
          <w:i/>
          <w:sz w:val="14"/>
        </w:rPr>
      </w:pPr>
      <w:r>
        <w:rPr>
          <w:i/>
          <w:color w:val="231F20"/>
          <w:w w:val="123"/>
          <w:sz w:val="14"/>
        </w:rPr>
        <w:t>a</w:t>
      </w:r>
    </w:p>
    <w:p>
      <w:pPr>
        <w:spacing w:after="0" w:line="146" w:lineRule="exact"/>
        <w:jc w:val="left"/>
        <w:rPr>
          <w:sz w:val="14"/>
        </w:rPr>
        <w:sectPr>
          <w:type w:val="continuous"/>
          <w:pgSz w:w="10800" w:h="13320"/>
          <w:pgMar w:top="1260" w:bottom="280" w:left="760" w:right="740"/>
          <w:cols w:num="2" w:equalWidth="0">
            <w:col w:w="3842" w:space="40"/>
            <w:col w:w="5418"/>
          </w:cols>
        </w:sectPr>
      </w:pPr>
    </w:p>
    <w:p>
      <w:pPr>
        <w:pStyle w:val="BodyText"/>
        <w:spacing w:line="232" w:lineRule="auto" w:before="160"/>
        <w:ind w:left="319" w:right="2520"/>
        <w:jc w:val="both"/>
      </w:pPr>
      <w:r>
        <w:rPr>
          <w:color w:val="231F20"/>
          <w:w w:val="105"/>
        </w:rPr>
        <w:t>Loosely</w:t>
      </w:r>
      <w:r>
        <w:rPr>
          <w:color w:val="231F20"/>
          <w:spacing w:val="-32"/>
          <w:w w:val="105"/>
        </w:rPr>
        <w:t> </w:t>
      </w:r>
      <w:r>
        <w:rPr>
          <w:color w:val="231F20"/>
          <w:w w:val="105"/>
        </w:rPr>
        <w:t>speaking,</w:t>
      </w:r>
      <w:r>
        <w:rPr>
          <w:color w:val="231F20"/>
          <w:spacing w:val="-31"/>
          <w:w w:val="105"/>
        </w:rPr>
        <w:t> </w:t>
      </w:r>
      <w:r>
        <w:rPr>
          <w:color w:val="231F20"/>
          <w:w w:val="105"/>
        </w:rPr>
        <w:t>the</w:t>
      </w:r>
      <w:r>
        <w:rPr>
          <w:color w:val="231F20"/>
          <w:spacing w:val="-30"/>
          <w:w w:val="105"/>
        </w:rPr>
        <w:t> </w:t>
      </w:r>
      <w:r>
        <w:rPr>
          <w:color w:val="231F20"/>
          <w:w w:val="105"/>
        </w:rPr>
        <w:t>probability</w:t>
      </w:r>
      <w:r>
        <w:rPr>
          <w:color w:val="231F20"/>
          <w:spacing w:val="-33"/>
          <w:w w:val="105"/>
        </w:rPr>
        <w:t> </w:t>
      </w:r>
      <w:r>
        <w:rPr>
          <w:color w:val="231F20"/>
          <w:w w:val="105"/>
        </w:rPr>
        <w:t>density</w:t>
      </w:r>
      <w:r>
        <w:rPr>
          <w:color w:val="231F20"/>
          <w:spacing w:val="-30"/>
          <w:w w:val="105"/>
        </w:rPr>
        <w:t> </w:t>
      </w:r>
      <w:r>
        <w:rPr>
          <w:color w:val="231F20"/>
          <w:w w:val="105"/>
        </w:rPr>
        <w:t>function</w:t>
      </w:r>
      <w:r>
        <w:rPr>
          <w:color w:val="231F20"/>
          <w:spacing w:val="-33"/>
          <w:w w:val="105"/>
        </w:rPr>
        <w:t> </w:t>
      </w:r>
      <w:r>
        <w:rPr>
          <w:i/>
          <w:color w:val="231F20"/>
          <w:w w:val="105"/>
        </w:rPr>
        <w:t>p</w:t>
      </w:r>
      <w:r>
        <w:rPr>
          <w:i/>
          <w:color w:val="231F20"/>
          <w:spacing w:val="-29"/>
          <w:w w:val="105"/>
        </w:rPr>
        <w:t> </w:t>
      </w:r>
      <w:r>
        <w:rPr>
          <w:color w:val="231F20"/>
          <w:w w:val="105"/>
        </w:rPr>
        <w:t>describes</w:t>
      </w:r>
      <w:r>
        <w:rPr>
          <w:color w:val="231F20"/>
          <w:spacing w:val="-32"/>
          <w:w w:val="105"/>
        </w:rPr>
        <w:t> </w:t>
      </w:r>
      <w:r>
        <w:rPr>
          <w:color w:val="231F20"/>
          <w:w w:val="105"/>
        </w:rPr>
        <w:t>the</w:t>
      </w:r>
      <w:r>
        <w:rPr>
          <w:color w:val="231F20"/>
          <w:spacing w:val="-30"/>
          <w:w w:val="105"/>
        </w:rPr>
        <w:t> </w:t>
      </w:r>
      <w:r>
        <w:rPr>
          <w:color w:val="231F20"/>
          <w:w w:val="105"/>
        </w:rPr>
        <w:t>relative</w:t>
      </w:r>
      <w:r>
        <w:rPr>
          <w:color w:val="231F20"/>
          <w:spacing w:val="-32"/>
          <w:w w:val="105"/>
        </w:rPr>
        <w:t> </w:t>
      </w:r>
      <w:r>
        <w:rPr>
          <w:color w:val="231F20"/>
          <w:w w:val="105"/>
        </w:rPr>
        <w:t>likeli- hood</w:t>
      </w:r>
      <w:r>
        <w:rPr>
          <w:color w:val="231F20"/>
          <w:spacing w:val="-21"/>
          <w:w w:val="105"/>
        </w:rPr>
        <w:t> </w:t>
      </w:r>
      <w:r>
        <w:rPr>
          <w:color w:val="231F20"/>
          <w:w w:val="105"/>
        </w:rPr>
        <w:t>of</w:t>
      </w:r>
      <w:r>
        <w:rPr>
          <w:color w:val="231F20"/>
          <w:spacing w:val="-17"/>
          <w:w w:val="105"/>
        </w:rPr>
        <w:t> </w:t>
      </w:r>
      <w:r>
        <w:rPr>
          <w:color w:val="231F20"/>
          <w:w w:val="105"/>
        </w:rPr>
        <w:t>a</w:t>
      </w:r>
      <w:r>
        <w:rPr>
          <w:color w:val="231F20"/>
          <w:spacing w:val="-17"/>
          <w:w w:val="105"/>
        </w:rPr>
        <w:t> </w:t>
      </w:r>
      <w:r>
        <w:rPr>
          <w:color w:val="231F20"/>
          <w:w w:val="105"/>
        </w:rPr>
        <w:t>random</w:t>
      </w:r>
      <w:r>
        <w:rPr>
          <w:color w:val="231F20"/>
          <w:spacing w:val="-20"/>
          <w:w w:val="105"/>
        </w:rPr>
        <w:t> </w:t>
      </w:r>
      <w:r>
        <w:rPr>
          <w:color w:val="231F20"/>
          <w:w w:val="105"/>
        </w:rPr>
        <w:t>variable</w:t>
      </w:r>
      <w:r>
        <w:rPr>
          <w:color w:val="231F20"/>
          <w:spacing w:val="-18"/>
          <w:w w:val="105"/>
        </w:rPr>
        <w:t> </w:t>
      </w:r>
      <w:r>
        <w:rPr>
          <w:color w:val="231F20"/>
          <w:w w:val="105"/>
        </w:rPr>
        <w:t>taking</w:t>
      </w:r>
      <w:r>
        <w:rPr>
          <w:color w:val="231F20"/>
          <w:spacing w:val="-19"/>
          <w:w w:val="105"/>
        </w:rPr>
        <w:t> </w:t>
      </w:r>
      <w:r>
        <w:rPr>
          <w:color w:val="231F20"/>
          <w:w w:val="105"/>
        </w:rPr>
        <w:t>a</w:t>
      </w:r>
      <w:r>
        <w:rPr>
          <w:color w:val="231F20"/>
          <w:spacing w:val="-17"/>
          <w:w w:val="105"/>
        </w:rPr>
        <w:t> </w:t>
      </w:r>
      <w:r>
        <w:rPr>
          <w:color w:val="231F20"/>
          <w:w w:val="105"/>
        </w:rPr>
        <w:t>certain</w:t>
      </w:r>
      <w:r>
        <w:rPr>
          <w:color w:val="231F20"/>
          <w:spacing w:val="-19"/>
          <w:w w:val="105"/>
        </w:rPr>
        <w:t> </w:t>
      </w:r>
      <w:r>
        <w:rPr>
          <w:color w:val="231F20"/>
          <w:w w:val="105"/>
        </w:rPr>
        <w:t>value;</w:t>
      </w:r>
      <w:r>
        <w:rPr>
          <w:color w:val="231F20"/>
          <w:spacing w:val="-17"/>
          <w:w w:val="105"/>
        </w:rPr>
        <w:t> </w:t>
      </w:r>
      <w:r>
        <w:rPr>
          <w:color w:val="231F20"/>
          <w:w w:val="105"/>
        </w:rPr>
        <w:t>if</w:t>
      </w:r>
      <w:r>
        <w:rPr>
          <w:color w:val="231F20"/>
          <w:spacing w:val="-17"/>
          <w:w w:val="105"/>
        </w:rPr>
        <w:t> </w:t>
      </w:r>
      <w:r>
        <w:rPr>
          <w:i/>
          <w:color w:val="231F20"/>
          <w:spacing w:val="2"/>
          <w:w w:val="120"/>
        </w:rPr>
        <w:t>p</w:t>
      </w:r>
      <w:r>
        <w:rPr>
          <w:rFonts w:ascii="PMingLiU" w:hAnsi="PMingLiU"/>
          <w:color w:val="231F20"/>
          <w:spacing w:val="2"/>
          <w:w w:val="120"/>
        </w:rPr>
        <w:t>(</w:t>
      </w:r>
      <w:r>
        <w:rPr>
          <w:i/>
          <w:color w:val="231F20"/>
          <w:spacing w:val="2"/>
          <w:w w:val="120"/>
        </w:rPr>
        <w:t>x</w:t>
      </w:r>
      <w:r>
        <w:rPr>
          <w:rFonts w:ascii="PMingLiU" w:hAnsi="PMingLiU"/>
          <w:color w:val="231F20"/>
          <w:spacing w:val="2"/>
          <w:w w:val="120"/>
          <w:vertAlign w:val="subscript"/>
        </w:rPr>
        <w:t>1</w:t>
      </w:r>
      <w:r>
        <w:rPr>
          <w:rFonts w:ascii="PMingLiU" w:hAnsi="PMingLiU"/>
          <w:color w:val="231F20"/>
          <w:spacing w:val="2"/>
          <w:w w:val="120"/>
          <w:vertAlign w:val="baseline"/>
        </w:rPr>
        <w:t>)</w:t>
      </w:r>
      <w:r>
        <w:rPr>
          <w:rFonts w:ascii="PMingLiU" w:hAnsi="PMingLiU"/>
          <w:color w:val="231F20"/>
          <w:spacing w:val="-19"/>
          <w:w w:val="120"/>
          <w:vertAlign w:val="baseline"/>
        </w:rPr>
        <w:t> </w:t>
      </w:r>
      <w:r>
        <w:rPr>
          <w:rFonts w:ascii="PMingLiU" w:hAnsi="PMingLiU"/>
          <w:color w:val="231F20"/>
          <w:w w:val="120"/>
          <w:vertAlign w:val="baseline"/>
        </w:rPr>
        <w:t>=</w:t>
      </w:r>
      <w:r>
        <w:rPr>
          <w:rFonts w:ascii="PMingLiU" w:hAnsi="PMingLiU"/>
          <w:color w:val="231F20"/>
          <w:spacing w:val="-16"/>
          <w:w w:val="120"/>
          <w:vertAlign w:val="baseline"/>
        </w:rPr>
        <w:t> </w:t>
      </w:r>
      <w:r>
        <w:rPr>
          <w:rFonts w:ascii="PMingLiU" w:hAnsi="PMingLiU"/>
          <w:color w:val="231F20"/>
          <w:w w:val="105"/>
          <w:vertAlign w:val="baseline"/>
        </w:rPr>
        <w:t>6</w:t>
      </w:r>
      <w:r>
        <w:rPr>
          <w:i/>
          <w:color w:val="231F20"/>
          <w:w w:val="105"/>
          <w:vertAlign w:val="baseline"/>
        </w:rPr>
        <w:t>.</w:t>
      </w:r>
      <w:r>
        <w:rPr>
          <w:rFonts w:ascii="PMingLiU" w:hAnsi="PMingLiU"/>
          <w:color w:val="231F20"/>
          <w:w w:val="105"/>
          <w:vertAlign w:val="baseline"/>
        </w:rPr>
        <w:t>0</w:t>
      </w:r>
      <w:r>
        <w:rPr>
          <w:rFonts w:ascii="PMingLiU" w:hAnsi="PMingLiU"/>
          <w:color w:val="231F20"/>
          <w:spacing w:val="-20"/>
          <w:w w:val="105"/>
          <w:vertAlign w:val="baseline"/>
        </w:rPr>
        <w:t> </w:t>
      </w:r>
      <w:r>
        <w:rPr>
          <w:color w:val="231F20"/>
          <w:w w:val="105"/>
          <w:vertAlign w:val="baseline"/>
        </w:rPr>
        <w:t>and</w:t>
      </w:r>
      <w:r>
        <w:rPr>
          <w:color w:val="231F20"/>
          <w:spacing w:val="-18"/>
          <w:w w:val="105"/>
          <w:vertAlign w:val="baseline"/>
        </w:rPr>
        <w:t> </w:t>
      </w:r>
      <w:r>
        <w:rPr>
          <w:i/>
          <w:color w:val="231F20"/>
          <w:spacing w:val="2"/>
          <w:w w:val="120"/>
          <w:vertAlign w:val="baseline"/>
        </w:rPr>
        <w:t>p</w:t>
      </w:r>
      <w:r>
        <w:rPr>
          <w:rFonts w:ascii="PMingLiU" w:hAnsi="PMingLiU"/>
          <w:color w:val="231F20"/>
          <w:spacing w:val="2"/>
          <w:w w:val="120"/>
          <w:vertAlign w:val="baseline"/>
        </w:rPr>
        <w:t>(</w:t>
      </w:r>
      <w:r>
        <w:rPr>
          <w:i/>
          <w:color w:val="231F20"/>
          <w:spacing w:val="2"/>
          <w:w w:val="120"/>
          <w:vertAlign w:val="baseline"/>
        </w:rPr>
        <w:t>x</w:t>
      </w:r>
      <w:r>
        <w:rPr>
          <w:rFonts w:ascii="PMingLiU" w:hAnsi="PMingLiU"/>
          <w:color w:val="231F20"/>
          <w:spacing w:val="2"/>
          <w:w w:val="120"/>
          <w:vertAlign w:val="subscript"/>
        </w:rPr>
        <w:t>2</w:t>
      </w:r>
      <w:r>
        <w:rPr>
          <w:rFonts w:ascii="PMingLiU" w:hAnsi="PMingLiU"/>
          <w:color w:val="231F20"/>
          <w:spacing w:val="2"/>
          <w:w w:val="120"/>
          <w:vertAlign w:val="baseline"/>
        </w:rPr>
        <w:t>)</w:t>
      </w:r>
      <w:r>
        <w:rPr>
          <w:rFonts w:ascii="PMingLiU" w:hAnsi="PMingLiU"/>
          <w:color w:val="231F20"/>
          <w:spacing w:val="-20"/>
          <w:w w:val="120"/>
          <w:vertAlign w:val="baseline"/>
        </w:rPr>
        <w:t> </w:t>
      </w:r>
      <w:r>
        <w:rPr>
          <w:rFonts w:ascii="PMingLiU" w:hAnsi="PMingLiU"/>
          <w:color w:val="231F20"/>
          <w:w w:val="120"/>
          <w:vertAlign w:val="baseline"/>
        </w:rPr>
        <w:t>=</w:t>
      </w:r>
      <w:r>
        <w:rPr>
          <w:rFonts w:ascii="PMingLiU" w:hAnsi="PMingLiU"/>
          <w:color w:val="231F20"/>
          <w:spacing w:val="-16"/>
          <w:w w:val="120"/>
          <w:vertAlign w:val="baseline"/>
        </w:rPr>
        <w:t> </w:t>
      </w:r>
      <w:r>
        <w:rPr>
          <w:rFonts w:ascii="PMingLiU" w:hAnsi="PMingLiU"/>
          <w:color w:val="231F20"/>
          <w:w w:val="105"/>
          <w:vertAlign w:val="baseline"/>
        </w:rPr>
        <w:t>3</w:t>
      </w:r>
      <w:r>
        <w:rPr>
          <w:i/>
          <w:color w:val="231F20"/>
          <w:w w:val="105"/>
          <w:vertAlign w:val="baseline"/>
        </w:rPr>
        <w:t>.</w:t>
      </w:r>
      <w:r>
        <w:rPr>
          <w:rFonts w:ascii="PMingLiU" w:hAnsi="PMingLiU"/>
          <w:color w:val="231F20"/>
          <w:w w:val="105"/>
          <w:vertAlign w:val="baseline"/>
        </w:rPr>
        <w:t>0</w:t>
      </w:r>
      <w:r>
        <w:rPr>
          <w:color w:val="231F20"/>
          <w:w w:val="105"/>
          <w:vertAlign w:val="baseline"/>
        </w:rPr>
        <w:t>, then</w:t>
      </w:r>
      <w:r>
        <w:rPr>
          <w:color w:val="231F20"/>
          <w:spacing w:val="-21"/>
          <w:w w:val="105"/>
          <w:vertAlign w:val="baseline"/>
        </w:rPr>
        <w:t> </w:t>
      </w:r>
      <w:r>
        <w:rPr>
          <w:color w:val="231F20"/>
          <w:w w:val="105"/>
          <w:vertAlign w:val="baseline"/>
        </w:rPr>
        <w:t>a</w:t>
      </w:r>
      <w:r>
        <w:rPr>
          <w:color w:val="231F20"/>
          <w:spacing w:val="-20"/>
          <w:w w:val="105"/>
          <w:vertAlign w:val="baseline"/>
        </w:rPr>
        <w:t> </w:t>
      </w:r>
      <w:r>
        <w:rPr>
          <w:color w:val="231F20"/>
          <w:w w:val="105"/>
          <w:vertAlign w:val="baseline"/>
        </w:rPr>
        <w:t>random</w:t>
      </w:r>
      <w:r>
        <w:rPr>
          <w:color w:val="231F20"/>
          <w:spacing w:val="-24"/>
          <w:w w:val="105"/>
          <w:vertAlign w:val="baseline"/>
        </w:rPr>
        <w:t> </w:t>
      </w:r>
      <w:r>
        <w:rPr>
          <w:color w:val="231F20"/>
          <w:w w:val="105"/>
          <w:vertAlign w:val="baseline"/>
        </w:rPr>
        <w:t>variable</w:t>
      </w:r>
      <w:r>
        <w:rPr>
          <w:color w:val="231F20"/>
          <w:spacing w:val="-21"/>
          <w:w w:val="105"/>
          <w:vertAlign w:val="baseline"/>
        </w:rPr>
        <w:t> </w:t>
      </w:r>
      <w:r>
        <w:rPr>
          <w:color w:val="231F20"/>
          <w:w w:val="105"/>
          <w:vertAlign w:val="baseline"/>
        </w:rPr>
        <w:t>with</w:t>
      </w:r>
      <w:r>
        <w:rPr>
          <w:color w:val="231F20"/>
          <w:spacing w:val="-21"/>
          <w:w w:val="105"/>
          <w:vertAlign w:val="baseline"/>
        </w:rPr>
        <w:t> </w:t>
      </w:r>
      <w:r>
        <w:rPr>
          <w:color w:val="231F20"/>
          <w:w w:val="105"/>
          <w:vertAlign w:val="baseline"/>
        </w:rPr>
        <w:t>density</w:t>
      </w:r>
      <w:r>
        <w:rPr>
          <w:color w:val="231F20"/>
          <w:spacing w:val="-20"/>
          <w:w w:val="105"/>
          <w:vertAlign w:val="baseline"/>
        </w:rPr>
        <w:t> </w:t>
      </w:r>
      <w:r>
        <w:rPr>
          <w:i/>
          <w:color w:val="231F20"/>
          <w:w w:val="105"/>
          <w:vertAlign w:val="baseline"/>
        </w:rPr>
        <w:t>p</w:t>
      </w:r>
      <w:r>
        <w:rPr>
          <w:i/>
          <w:color w:val="231F20"/>
          <w:spacing w:val="-20"/>
          <w:w w:val="105"/>
          <w:vertAlign w:val="baseline"/>
        </w:rPr>
        <w:t> </w:t>
      </w:r>
      <w:r>
        <w:rPr>
          <w:color w:val="231F20"/>
          <w:w w:val="105"/>
          <w:vertAlign w:val="baseline"/>
        </w:rPr>
        <w:t>is</w:t>
      </w:r>
      <w:r>
        <w:rPr>
          <w:color w:val="231F20"/>
          <w:spacing w:val="-20"/>
          <w:w w:val="105"/>
          <w:vertAlign w:val="baseline"/>
        </w:rPr>
        <w:t> </w:t>
      </w:r>
      <w:r>
        <w:rPr>
          <w:color w:val="231F20"/>
          <w:w w:val="105"/>
          <w:vertAlign w:val="baseline"/>
        </w:rPr>
        <w:t>twice</w:t>
      </w:r>
      <w:r>
        <w:rPr>
          <w:color w:val="231F20"/>
          <w:spacing w:val="-20"/>
          <w:w w:val="105"/>
          <w:vertAlign w:val="baseline"/>
        </w:rPr>
        <w:t> </w:t>
      </w:r>
      <w:r>
        <w:rPr>
          <w:color w:val="231F20"/>
          <w:w w:val="105"/>
          <w:vertAlign w:val="baseline"/>
        </w:rPr>
        <w:t>as</w:t>
      </w:r>
      <w:r>
        <w:rPr>
          <w:color w:val="231F20"/>
          <w:spacing w:val="-21"/>
          <w:w w:val="105"/>
          <w:vertAlign w:val="baseline"/>
        </w:rPr>
        <w:t> </w:t>
      </w:r>
      <w:r>
        <w:rPr>
          <w:color w:val="231F20"/>
          <w:w w:val="105"/>
          <w:vertAlign w:val="baseline"/>
        </w:rPr>
        <w:t>likely</w:t>
      </w:r>
      <w:r>
        <w:rPr>
          <w:color w:val="231F20"/>
          <w:spacing w:val="-21"/>
          <w:w w:val="105"/>
          <w:vertAlign w:val="baseline"/>
        </w:rPr>
        <w:t> </w:t>
      </w:r>
      <w:r>
        <w:rPr>
          <w:color w:val="231F20"/>
          <w:w w:val="105"/>
          <w:vertAlign w:val="baseline"/>
        </w:rPr>
        <w:t>to</w:t>
      </w:r>
      <w:r>
        <w:rPr>
          <w:color w:val="231F20"/>
          <w:spacing w:val="-20"/>
          <w:w w:val="105"/>
          <w:vertAlign w:val="baseline"/>
        </w:rPr>
        <w:t> </w:t>
      </w:r>
      <w:r>
        <w:rPr>
          <w:color w:val="231F20"/>
          <w:w w:val="105"/>
          <w:vertAlign w:val="baseline"/>
        </w:rPr>
        <w:t>have</w:t>
      </w:r>
      <w:r>
        <w:rPr>
          <w:color w:val="231F20"/>
          <w:spacing w:val="-21"/>
          <w:w w:val="105"/>
          <w:vertAlign w:val="baseline"/>
        </w:rPr>
        <w:t> </w:t>
      </w:r>
      <w:r>
        <w:rPr>
          <w:color w:val="231F20"/>
          <w:w w:val="105"/>
          <w:vertAlign w:val="baseline"/>
        </w:rPr>
        <w:t>a</w:t>
      </w:r>
      <w:r>
        <w:rPr>
          <w:color w:val="231F20"/>
          <w:spacing w:val="-20"/>
          <w:w w:val="105"/>
          <w:vertAlign w:val="baseline"/>
        </w:rPr>
        <w:t> </w:t>
      </w:r>
      <w:r>
        <w:rPr>
          <w:color w:val="231F20"/>
          <w:w w:val="105"/>
          <w:vertAlign w:val="baseline"/>
        </w:rPr>
        <w:t>value</w:t>
      </w:r>
      <w:r>
        <w:rPr>
          <w:color w:val="231F20"/>
          <w:spacing w:val="-22"/>
          <w:w w:val="105"/>
          <w:vertAlign w:val="baseline"/>
        </w:rPr>
        <w:t> </w:t>
      </w:r>
      <w:r>
        <w:rPr>
          <w:color w:val="231F20"/>
          <w:w w:val="105"/>
          <w:vertAlign w:val="baseline"/>
        </w:rPr>
        <w:t>“near”</w:t>
      </w:r>
      <w:r>
        <w:rPr>
          <w:color w:val="231F20"/>
          <w:spacing w:val="-24"/>
          <w:w w:val="105"/>
          <w:vertAlign w:val="baseline"/>
        </w:rPr>
        <w:t> </w:t>
      </w:r>
      <w:r>
        <w:rPr>
          <w:i/>
          <w:color w:val="231F20"/>
          <w:w w:val="120"/>
          <w:vertAlign w:val="baseline"/>
        </w:rPr>
        <w:t>x</w:t>
      </w:r>
      <w:r>
        <w:rPr>
          <w:rFonts w:ascii="PMingLiU" w:hAnsi="PMingLiU"/>
          <w:color w:val="231F20"/>
          <w:w w:val="120"/>
          <w:vertAlign w:val="subscript"/>
        </w:rPr>
        <w:t>1</w:t>
      </w:r>
      <w:r>
        <w:rPr>
          <w:rFonts w:ascii="PMingLiU" w:hAnsi="PMingLiU"/>
          <w:color w:val="231F20"/>
          <w:w w:val="120"/>
          <w:vertAlign w:val="baseline"/>
        </w:rPr>
        <w:t> </w:t>
      </w:r>
      <w:r>
        <w:rPr>
          <w:color w:val="231F20"/>
          <w:w w:val="105"/>
          <w:vertAlign w:val="baseline"/>
        </w:rPr>
        <w:t>than</w:t>
      </w:r>
      <w:r>
        <w:rPr>
          <w:color w:val="231F20"/>
          <w:spacing w:val="-12"/>
          <w:w w:val="105"/>
          <w:vertAlign w:val="baseline"/>
        </w:rPr>
        <w:t> </w:t>
      </w:r>
      <w:r>
        <w:rPr>
          <w:color w:val="231F20"/>
          <w:w w:val="105"/>
          <w:vertAlign w:val="baseline"/>
        </w:rPr>
        <w:t>it</w:t>
      </w:r>
      <w:r>
        <w:rPr>
          <w:color w:val="231F20"/>
          <w:spacing w:val="-11"/>
          <w:w w:val="105"/>
          <w:vertAlign w:val="baseline"/>
        </w:rPr>
        <w:t> </w:t>
      </w:r>
      <w:r>
        <w:rPr>
          <w:color w:val="231F20"/>
          <w:w w:val="105"/>
          <w:vertAlign w:val="baseline"/>
        </w:rPr>
        <w:t>is</w:t>
      </w:r>
      <w:r>
        <w:rPr>
          <w:color w:val="231F20"/>
          <w:spacing w:val="-11"/>
          <w:w w:val="105"/>
          <w:vertAlign w:val="baseline"/>
        </w:rPr>
        <w:t> </w:t>
      </w:r>
      <w:r>
        <w:rPr>
          <w:color w:val="231F20"/>
          <w:w w:val="105"/>
          <w:vertAlign w:val="baseline"/>
        </w:rPr>
        <w:t>to</w:t>
      </w:r>
      <w:r>
        <w:rPr>
          <w:color w:val="231F20"/>
          <w:spacing w:val="-12"/>
          <w:w w:val="105"/>
          <w:vertAlign w:val="baseline"/>
        </w:rPr>
        <w:t> </w:t>
      </w:r>
      <w:r>
        <w:rPr>
          <w:color w:val="231F20"/>
          <w:w w:val="105"/>
          <w:vertAlign w:val="baseline"/>
        </w:rPr>
        <w:t>have</w:t>
      </w:r>
      <w:r>
        <w:rPr>
          <w:color w:val="231F20"/>
          <w:spacing w:val="-12"/>
          <w:w w:val="105"/>
          <w:vertAlign w:val="baseline"/>
        </w:rPr>
        <w:t> </w:t>
      </w:r>
      <w:r>
        <w:rPr>
          <w:color w:val="231F20"/>
          <w:w w:val="105"/>
          <w:vertAlign w:val="baseline"/>
        </w:rPr>
        <w:t>a</w:t>
      </w:r>
      <w:r>
        <w:rPr>
          <w:color w:val="231F20"/>
          <w:spacing w:val="-13"/>
          <w:w w:val="105"/>
          <w:vertAlign w:val="baseline"/>
        </w:rPr>
        <w:t> </w:t>
      </w:r>
      <w:r>
        <w:rPr>
          <w:color w:val="231F20"/>
          <w:w w:val="105"/>
          <w:vertAlign w:val="baseline"/>
        </w:rPr>
        <w:t>value</w:t>
      </w:r>
      <w:r>
        <w:rPr>
          <w:color w:val="231F20"/>
          <w:spacing w:val="-12"/>
          <w:w w:val="105"/>
          <w:vertAlign w:val="baseline"/>
        </w:rPr>
        <w:t> </w:t>
      </w:r>
      <w:r>
        <w:rPr>
          <w:color w:val="231F20"/>
          <w:w w:val="105"/>
          <w:vertAlign w:val="baseline"/>
        </w:rPr>
        <w:t>near</w:t>
      </w:r>
      <w:r>
        <w:rPr>
          <w:color w:val="231F20"/>
          <w:spacing w:val="-15"/>
          <w:w w:val="105"/>
          <w:vertAlign w:val="baseline"/>
        </w:rPr>
        <w:t> </w:t>
      </w:r>
      <w:r>
        <w:rPr>
          <w:i/>
          <w:color w:val="231F20"/>
          <w:spacing w:val="3"/>
          <w:w w:val="120"/>
          <w:vertAlign w:val="baseline"/>
        </w:rPr>
        <w:t>x</w:t>
      </w:r>
      <w:r>
        <w:rPr>
          <w:rFonts w:ascii="PMingLiU" w:hAnsi="PMingLiU"/>
          <w:color w:val="231F20"/>
          <w:spacing w:val="3"/>
          <w:w w:val="120"/>
          <w:vertAlign w:val="subscript"/>
        </w:rPr>
        <w:t>2</w:t>
      </w:r>
      <w:r>
        <w:rPr>
          <w:color w:val="231F20"/>
          <w:spacing w:val="3"/>
          <w:w w:val="120"/>
          <w:vertAlign w:val="baseline"/>
        </w:rPr>
        <w:t>.</w:t>
      </w:r>
      <w:r>
        <w:rPr>
          <w:color w:val="231F20"/>
          <w:spacing w:val="-7"/>
          <w:w w:val="120"/>
          <w:vertAlign w:val="baseline"/>
        </w:rPr>
        <w:t> </w:t>
      </w:r>
      <w:r>
        <w:rPr>
          <w:color w:val="231F20"/>
          <w:w w:val="105"/>
          <w:vertAlign w:val="baseline"/>
        </w:rPr>
        <w:t>The</w:t>
      </w:r>
      <w:r>
        <w:rPr>
          <w:color w:val="231F20"/>
          <w:spacing w:val="-15"/>
          <w:w w:val="105"/>
          <w:vertAlign w:val="baseline"/>
        </w:rPr>
        <w:t> </w:t>
      </w:r>
      <w:r>
        <w:rPr>
          <w:color w:val="231F20"/>
          <w:w w:val="105"/>
          <w:vertAlign w:val="baseline"/>
        </w:rPr>
        <w:t>density</w:t>
      </w:r>
      <w:r>
        <w:rPr>
          <w:color w:val="231F20"/>
          <w:spacing w:val="-12"/>
          <w:w w:val="105"/>
          <w:vertAlign w:val="baseline"/>
        </w:rPr>
        <w:t> </w:t>
      </w:r>
      <w:r>
        <w:rPr>
          <w:i/>
          <w:color w:val="231F20"/>
          <w:w w:val="105"/>
          <w:vertAlign w:val="baseline"/>
        </w:rPr>
        <w:t>p</w:t>
      </w:r>
      <w:r>
        <w:rPr>
          <w:i/>
          <w:color w:val="231F20"/>
          <w:spacing w:val="-10"/>
          <w:w w:val="105"/>
          <w:vertAlign w:val="baseline"/>
        </w:rPr>
        <w:t> </w:t>
      </w:r>
      <w:r>
        <w:rPr>
          <w:color w:val="231F20"/>
          <w:w w:val="105"/>
          <w:vertAlign w:val="baseline"/>
        </w:rPr>
        <w:t>has</w:t>
      </w:r>
      <w:r>
        <w:rPr>
          <w:color w:val="231F20"/>
          <w:spacing w:val="-13"/>
          <w:w w:val="105"/>
          <w:vertAlign w:val="baseline"/>
        </w:rPr>
        <w:t> </w:t>
      </w:r>
      <w:r>
        <w:rPr>
          <w:color w:val="231F20"/>
          <w:w w:val="105"/>
          <w:vertAlign w:val="baseline"/>
        </w:rPr>
        <w:t>two</w:t>
      </w:r>
      <w:r>
        <w:rPr>
          <w:color w:val="231F20"/>
          <w:spacing w:val="-10"/>
          <w:w w:val="105"/>
          <w:vertAlign w:val="baseline"/>
        </w:rPr>
        <w:t> </w:t>
      </w:r>
      <w:r>
        <w:rPr>
          <w:color w:val="231F20"/>
          <w:w w:val="105"/>
          <w:vertAlign w:val="baseline"/>
        </w:rPr>
        <w:t>characteristics:</w:t>
      </w:r>
    </w:p>
    <w:p>
      <w:pPr>
        <w:pStyle w:val="BodyText"/>
        <w:tabs>
          <w:tab w:pos="933" w:val="left" w:leader="none"/>
          <w:tab w:pos="4439" w:val="left" w:leader="none"/>
        </w:tabs>
        <w:spacing w:before="156"/>
        <w:ind w:right="663"/>
        <w:jc w:val="center"/>
      </w:pPr>
      <w:r>
        <w:rPr>
          <w:i/>
          <w:color w:val="231F20"/>
        </w:rPr>
        <w:t>p</w:t>
      </w:r>
      <w:r>
        <w:rPr>
          <w:rFonts w:ascii="PMingLiU" w:hAnsi="PMingLiU"/>
          <w:color w:val="231F20"/>
        </w:rPr>
        <w:t>(</w:t>
      </w:r>
      <w:r>
        <w:rPr>
          <w:i/>
          <w:color w:val="231F20"/>
        </w:rPr>
        <w:t>x</w:t>
      </w:r>
      <w:r>
        <w:rPr>
          <w:rFonts w:ascii="PMingLiU" w:hAnsi="PMingLiU"/>
          <w:color w:val="231F20"/>
        </w:rPr>
        <w:t>)</w:t>
      </w:r>
      <w:r>
        <w:rPr>
          <w:rFonts w:ascii="PMingLiU" w:hAnsi="PMingLiU"/>
          <w:color w:val="231F20"/>
          <w:spacing w:val="14"/>
        </w:rPr>
        <w:t> </w:t>
      </w:r>
      <w:r>
        <w:rPr>
          <w:rFonts w:ascii="Meiryo" w:hAnsi="Meiryo"/>
          <w:i/>
          <w:color w:val="231F20"/>
        </w:rPr>
        <w:t>≥</w:t>
      </w:r>
      <w:r>
        <w:rPr>
          <w:rFonts w:ascii="Meiryo" w:hAnsi="Meiryo"/>
          <w:i/>
          <w:color w:val="231F20"/>
          <w:spacing w:val="-5"/>
        </w:rPr>
        <w:t> </w:t>
      </w:r>
      <w:r>
        <w:rPr>
          <w:rFonts w:ascii="PMingLiU" w:hAnsi="PMingLiU"/>
          <w:color w:val="231F20"/>
        </w:rPr>
        <w:t>0</w:t>
        <w:tab/>
      </w:r>
      <w:r>
        <w:rPr>
          <w:color w:val="231F20"/>
        </w:rPr>
        <w:t>(probability</w:t>
      </w:r>
      <w:r>
        <w:rPr>
          <w:color w:val="231F20"/>
          <w:spacing w:val="-9"/>
        </w:rPr>
        <w:t> </w:t>
      </w:r>
      <w:r>
        <w:rPr>
          <w:color w:val="231F20"/>
        </w:rPr>
        <w:t>is</w:t>
      </w:r>
      <w:r>
        <w:rPr>
          <w:color w:val="231F20"/>
          <w:spacing w:val="-5"/>
        </w:rPr>
        <w:t> </w:t>
      </w:r>
      <w:r>
        <w:rPr>
          <w:color w:val="231F20"/>
        </w:rPr>
        <w:t>nonnegative)</w:t>
      </w:r>
      <w:r>
        <w:rPr>
          <w:i/>
          <w:color w:val="231F20"/>
        </w:rPr>
        <w:t>,</w:t>
        <w:tab/>
      </w:r>
      <w:r>
        <w:rPr>
          <w:color w:val="231F20"/>
        </w:rPr>
        <w:t>(14.2)</w:t>
      </w:r>
    </w:p>
    <w:p>
      <w:pPr>
        <w:spacing w:before="145"/>
        <w:ind w:left="1551" w:right="0" w:firstLine="0"/>
        <w:jc w:val="left"/>
        <w:rPr>
          <w:rFonts w:ascii="Meiryo" w:hAnsi="Meiryo"/>
          <w:i/>
          <w:sz w:val="14"/>
        </w:rPr>
      </w:pPr>
      <w:r>
        <w:rPr/>
        <w:pict>
          <v:shape style="position:absolute;margin-left:187.558365pt;margin-top:96.909401pt;width:51.55pt;height:37.2pt;mso-position-horizontal-relative:page;mso-position-vertical-relative:paragraph;z-index:-17780224" type="#_x0000_t202" filled="false" stroked="false">
            <v:textbox inset="0,0,0,0">
              <w:txbxContent>
                <w:p>
                  <w:pPr>
                    <w:tabs>
                      <w:tab w:pos="876" w:val="left" w:leader="none"/>
                    </w:tabs>
                    <w:spacing w:line="153" w:lineRule="auto" w:before="0"/>
                    <w:ind w:left="0" w:right="0" w:firstLine="0"/>
                    <w:jc w:val="left"/>
                    <w:rPr>
                      <w:rFonts w:ascii="Meiryo" w:hAnsi="Meiryo"/>
                      <w:i/>
                      <w:sz w:val="20"/>
                    </w:rPr>
                  </w:pPr>
                  <w:r>
                    <w:rPr>
                      <w:rFonts w:ascii="Meiryo" w:hAnsi="Meiryo"/>
                      <w:color w:val="231F20"/>
                      <w:w w:val="195"/>
                      <w:sz w:val="20"/>
                    </w:rPr>
                    <w:t>.</w:t>
                    <w:tab/>
                  </w:r>
                  <w:r>
                    <w:rPr>
                      <w:rFonts w:ascii="Meiryo" w:hAnsi="Meiryo"/>
                      <w:i/>
                      <w:color w:val="231F20"/>
                      <w:spacing w:val="-20"/>
                      <w:position w:val="-15"/>
                      <w:sz w:val="20"/>
                    </w:rPr>
                    <w:t>≤</w:t>
                  </w:r>
                </w:p>
              </w:txbxContent>
            </v:textbox>
            <w10:wrap type="none"/>
          </v:shape>
        </w:pict>
      </w:r>
      <w:r>
        <w:rPr/>
        <w:pict>
          <v:shape style="position:absolute;margin-left:141.839996pt;margin-top:23.544815pt;width:235.25pt;height:18.75pt;mso-position-horizontal-relative:page;mso-position-vertical-relative:paragraph;z-index:15749632" type="#_x0000_t202" filled="false" stroked="false">
            <v:textbox inset="0,0,0,0">
              <w:txbxContent>
                <w:p>
                  <w:pPr>
                    <w:tabs>
                      <w:tab w:pos="4216" w:val="left" w:leader="none"/>
                    </w:tabs>
                    <w:spacing w:line="333" w:lineRule="exact" w:before="0"/>
                    <w:ind w:left="0" w:right="0" w:firstLine="0"/>
                    <w:jc w:val="left"/>
                    <w:rPr>
                      <w:sz w:val="20"/>
                    </w:rPr>
                  </w:pPr>
                  <w:r>
                    <w:rPr>
                      <w:i/>
                      <w:color w:val="231F20"/>
                      <w:w w:val="115"/>
                      <w:sz w:val="20"/>
                    </w:rPr>
                    <w:t>p</w:t>
                  </w:r>
                  <w:r>
                    <w:rPr>
                      <w:rFonts w:ascii="PMingLiU" w:hAnsi="PMingLiU"/>
                      <w:color w:val="231F20"/>
                      <w:w w:val="115"/>
                      <w:sz w:val="20"/>
                    </w:rPr>
                    <w:t>(</w:t>
                  </w:r>
                  <w:r>
                    <w:rPr>
                      <w:i/>
                      <w:color w:val="231F20"/>
                      <w:w w:val="115"/>
                      <w:sz w:val="20"/>
                    </w:rPr>
                    <w:t>x</w:t>
                  </w:r>
                  <w:r>
                    <w:rPr>
                      <w:rFonts w:ascii="PMingLiU" w:hAnsi="PMingLiU"/>
                      <w:color w:val="231F20"/>
                      <w:w w:val="115"/>
                      <w:sz w:val="20"/>
                    </w:rPr>
                    <w:t>)</w:t>
                  </w:r>
                  <w:r>
                    <w:rPr>
                      <w:i/>
                      <w:color w:val="231F20"/>
                      <w:w w:val="115"/>
                      <w:sz w:val="20"/>
                    </w:rPr>
                    <w:t>dx </w:t>
                  </w:r>
                  <w:r>
                    <w:rPr>
                      <w:rFonts w:ascii="PMingLiU" w:hAnsi="PMingLiU"/>
                      <w:color w:val="231F20"/>
                      <w:spacing w:val="4"/>
                      <w:w w:val="115"/>
                      <w:sz w:val="20"/>
                    </w:rPr>
                    <w:t>= </w:t>
                  </w:r>
                  <w:r>
                    <w:rPr>
                      <w:rFonts w:ascii="PMingLiU" w:hAnsi="PMingLiU"/>
                      <w:color w:val="231F20"/>
                      <w:w w:val="115"/>
                      <w:sz w:val="20"/>
                    </w:rPr>
                    <w:t>1  (</w:t>
                  </w:r>
                  <w:r>
                    <w:rPr>
                      <w:color w:val="231F20"/>
                      <w:w w:val="115"/>
                      <w:sz w:val="20"/>
                    </w:rPr>
                    <w:t>Probability</w:t>
                  </w:r>
                  <w:r>
                    <w:rPr>
                      <w:rFonts w:ascii="PMingLiU" w:hAnsi="PMingLiU"/>
                      <w:color w:val="231F20"/>
                      <w:w w:val="115"/>
                      <w:sz w:val="20"/>
                    </w:rPr>
                    <w:t>(</w:t>
                  </w:r>
                  <w:r>
                    <w:rPr>
                      <w:i/>
                      <w:color w:val="231F20"/>
                      <w:w w:val="115"/>
                      <w:sz w:val="20"/>
                    </w:rPr>
                    <w:t>x </w:t>
                  </w:r>
                  <w:r>
                    <w:rPr>
                      <w:rFonts w:ascii="Meiryo" w:hAnsi="Meiryo"/>
                      <w:i/>
                      <w:color w:val="231F20"/>
                      <w:w w:val="110"/>
                      <w:sz w:val="20"/>
                    </w:rPr>
                    <w:t>∈ </w:t>
                  </w:r>
                  <w:r>
                    <w:rPr>
                      <w:rFonts w:ascii="Lucida Sans Unicode" w:hAnsi="Lucida Sans Unicode"/>
                      <w:color w:val="231F20"/>
                      <w:w w:val="115"/>
                      <w:sz w:val="20"/>
                    </w:rPr>
                    <w:t>R</w:t>
                  </w:r>
                  <w:r>
                    <w:rPr>
                      <w:rFonts w:ascii="PMingLiU" w:hAnsi="PMingLiU"/>
                      <w:color w:val="231F20"/>
                      <w:w w:val="115"/>
                      <w:sz w:val="20"/>
                    </w:rPr>
                    <w:t>)</w:t>
                  </w:r>
                  <w:r>
                    <w:rPr>
                      <w:rFonts w:ascii="PMingLiU" w:hAnsi="PMingLiU"/>
                      <w:color w:val="231F20"/>
                      <w:spacing w:val="-31"/>
                      <w:w w:val="115"/>
                      <w:sz w:val="20"/>
                    </w:rPr>
                    <w:t> </w:t>
                  </w:r>
                  <w:r>
                    <w:rPr>
                      <w:rFonts w:ascii="PMingLiU" w:hAnsi="PMingLiU"/>
                      <w:color w:val="231F20"/>
                      <w:w w:val="115"/>
                      <w:sz w:val="20"/>
                    </w:rPr>
                    <w:t>=</w:t>
                  </w:r>
                  <w:r>
                    <w:rPr>
                      <w:rFonts w:ascii="PMingLiU" w:hAnsi="PMingLiU"/>
                      <w:color w:val="231F20"/>
                      <w:spacing w:val="-12"/>
                      <w:w w:val="115"/>
                      <w:sz w:val="20"/>
                    </w:rPr>
                    <w:t> </w:t>
                  </w:r>
                  <w:r>
                    <w:rPr>
                      <w:rFonts w:ascii="PMingLiU" w:hAnsi="PMingLiU"/>
                      <w:color w:val="231F20"/>
                      <w:w w:val="115"/>
                      <w:sz w:val="20"/>
                    </w:rPr>
                    <w:t>1)</w:t>
                  </w:r>
                  <w:r>
                    <w:rPr>
                      <w:i/>
                      <w:color w:val="231F20"/>
                      <w:w w:val="115"/>
                      <w:sz w:val="20"/>
                    </w:rPr>
                    <w:t>.</w:t>
                    <w:tab/>
                  </w:r>
                  <w:r>
                    <w:rPr>
                      <w:color w:val="231F20"/>
                      <w:spacing w:val="-3"/>
                      <w:sz w:val="20"/>
                    </w:rPr>
                    <w:t>(14.3)</w:t>
                  </w:r>
                </w:p>
              </w:txbxContent>
            </v:textbox>
            <w10:wrap type="none"/>
          </v:shape>
        </w:pict>
      </w:r>
      <w:r>
        <w:rPr>
          <w:rFonts w:ascii="Meiryo" w:hAnsi="Meiryo"/>
          <w:color w:val="231F20"/>
          <w:w w:val="110"/>
          <w:position w:val="5"/>
          <w:sz w:val="20"/>
        </w:rPr>
        <w:t>∫ </w:t>
      </w:r>
      <w:r>
        <w:rPr>
          <w:rFonts w:ascii="PMingLiU" w:hAnsi="PMingLiU"/>
          <w:color w:val="231F20"/>
          <w:w w:val="120"/>
          <w:sz w:val="14"/>
        </w:rPr>
        <w:t>+</w:t>
      </w:r>
      <w:r>
        <w:rPr>
          <w:rFonts w:ascii="Meiryo" w:hAnsi="Meiryo"/>
          <w:i/>
          <w:color w:val="231F20"/>
          <w:w w:val="120"/>
          <w:sz w:val="14"/>
        </w:rPr>
        <w:t>∞</w:t>
      </w:r>
    </w:p>
    <w:p>
      <w:pPr>
        <w:pStyle w:val="BodyText"/>
        <w:spacing w:before="11"/>
        <w:rPr>
          <w:rFonts w:ascii="Meiryo"/>
          <w:i/>
          <w:sz w:val="8"/>
        </w:rPr>
      </w:pPr>
      <w:r>
        <w:rPr/>
        <w:pict>
          <v:shape style="position:absolute;margin-left:121.084663pt;margin-top:9.509451pt;width:14.2pt;height:12.1pt;mso-position-horizontal-relative:page;mso-position-vertical-relative:paragraph;z-index:-15709696;mso-wrap-distance-left:0;mso-wrap-distance-right:0" type="#_x0000_t202" filled="false" stroked="false">
            <v:textbox inset="0,0,0,0">
              <w:txbxContent>
                <w:p>
                  <w:pPr>
                    <w:spacing w:line="214" w:lineRule="exact" w:before="0"/>
                    <w:ind w:left="0" w:right="0" w:firstLine="0"/>
                    <w:jc w:val="left"/>
                    <w:rPr>
                      <w:rFonts w:ascii="Meiryo" w:hAnsi="Meiryo"/>
                      <w:i/>
                      <w:sz w:val="14"/>
                    </w:rPr>
                  </w:pPr>
                  <w:r>
                    <w:rPr>
                      <w:rFonts w:ascii="Meiryo" w:hAnsi="Meiryo"/>
                      <w:i/>
                      <w:color w:val="231F20"/>
                      <w:w w:val="110"/>
                      <w:sz w:val="14"/>
                    </w:rPr>
                    <w:t>−∞</w:t>
                  </w:r>
                </w:p>
              </w:txbxContent>
            </v:textbox>
            <w10:wrap type="topAndBottom"/>
          </v:shape>
        </w:pict>
      </w:r>
    </w:p>
    <w:p>
      <w:pPr>
        <w:pStyle w:val="BodyText"/>
        <w:spacing w:line="271" w:lineRule="auto" w:before="54"/>
        <w:ind w:left="319" w:right="2520"/>
        <w:jc w:val="both"/>
      </w:pPr>
      <w:r>
        <w:rPr>
          <w:color w:val="231F20"/>
        </w:rPr>
        <w:t>As an example, the </w:t>
      </w:r>
      <w:r>
        <w:rPr>
          <w:i/>
          <w:color w:val="231F20"/>
        </w:rPr>
        <w:t>canonical </w:t>
      </w:r>
      <w:r>
        <w:rPr>
          <w:color w:val="231F20"/>
        </w:rPr>
        <w:t>random variable </w:t>
      </w:r>
      <w:r>
        <w:rPr>
          <w:i/>
          <w:color w:val="231F20"/>
        </w:rPr>
        <w:t>ξ </w:t>
      </w:r>
      <w:r>
        <w:rPr>
          <w:color w:val="231F20"/>
        </w:rPr>
        <w:t>takes on values between zero (inclusive)</w:t>
      </w:r>
      <w:r>
        <w:rPr>
          <w:color w:val="231F20"/>
          <w:spacing w:val="-18"/>
        </w:rPr>
        <w:t> </w:t>
      </w:r>
      <w:r>
        <w:rPr>
          <w:color w:val="231F20"/>
        </w:rPr>
        <w:t>and</w:t>
      </w:r>
      <w:r>
        <w:rPr>
          <w:color w:val="231F20"/>
          <w:spacing w:val="-16"/>
        </w:rPr>
        <w:t> </w:t>
      </w:r>
      <w:r>
        <w:rPr>
          <w:color w:val="231F20"/>
        </w:rPr>
        <w:t>one</w:t>
      </w:r>
      <w:r>
        <w:rPr>
          <w:color w:val="231F20"/>
          <w:spacing w:val="-16"/>
        </w:rPr>
        <w:t> </w:t>
      </w:r>
      <w:r>
        <w:rPr>
          <w:color w:val="231F20"/>
        </w:rPr>
        <w:t>(non-inclusive)</w:t>
      </w:r>
      <w:r>
        <w:rPr>
          <w:color w:val="231F20"/>
          <w:spacing w:val="-20"/>
        </w:rPr>
        <w:t> </w:t>
      </w:r>
      <w:r>
        <w:rPr>
          <w:color w:val="231F20"/>
        </w:rPr>
        <w:t>with</w:t>
      </w:r>
      <w:r>
        <w:rPr>
          <w:color w:val="231F20"/>
          <w:spacing w:val="-15"/>
        </w:rPr>
        <w:t> </w:t>
      </w:r>
      <w:r>
        <w:rPr>
          <w:color w:val="231F20"/>
        </w:rPr>
        <w:t>uniform</w:t>
      </w:r>
      <w:r>
        <w:rPr>
          <w:color w:val="231F20"/>
          <w:spacing w:val="-18"/>
        </w:rPr>
        <w:t> </w:t>
      </w:r>
      <w:r>
        <w:rPr>
          <w:color w:val="231F20"/>
        </w:rPr>
        <w:t>probability</w:t>
      </w:r>
      <w:r>
        <w:rPr>
          <w:color w:val="231F20"/>
          <w:spacing w:val="-17"/>
        </w:rPr>
        <w:t> </w:t>
      </w:r>
      <w:r>
        <w:rPr>
          <w:color w:val="231F20"/>
        </w:rPr>
        <w:t>(here</w:t>
      </w:r>
      <w:r>
        <w:rPr>
          <w:color w:val="231F20"/>
          <w:spacing w:val="-14"/>
        </w:rPr>
        <w:t> </w:t>
      </w:r>
      <w:r>
        <w:rPr>
          <w:i/>
          <w:color w:val="231F20"/>
        </w:rPr>
        <w:t>uniform</w:t>
      </w:r>
      <w:r>
        <w:rPr>
          <w:i/>
          <w:color w:val="231F20"/>
          <w:spacing w:val="-16"/>
        </w:rPr>
        <w:t> </w:t>
      </w:r>
      <w:r>
        <w:rPr>
          <w:color w:val="231F20"/>
        </w:rPr>
        <w:t>simply means</w:t>
      </w:r>
      <w:r>
        <w:rPr>
          <w:color w:val="231F20"/>
          <w:spacing w:val="-11"/>
        </w:rPr>
        <w:t> </w:t>
      </w:r>
      <w:r>
        <w:rPr>
          <w:color w:val="231F20"/>
        </w:rPr>
        <w:t>each</w:t>
      </w:r>
      <w:r>
        <w:rPr>
          <w:color w:val="231F20"/>
          <w:spacing w:val="-8"/>
        </w:rPr>
        <w:t> </w:t>
      </w:r>
      <w:r>
        <w:rPr>
          <w:color w:val="231F20"/>
        </w:rPr>
        <w:t>value</w:t>
      </w:r>
      <w:r>
        <w:rPr>
          <w:color w:val="231F20"/>
          <w:spacing w:val="-10"/>
        </w:rPr>
        <w:t> </w:t>
      </w:r>
      <w:r>
        <w:rPr>
          <w:color w:val="231F20"/>
        </w:rPr>
        <w:t>for</w:t>
      </w:r>
      <w:r>
        <w:rPr>
          <w:color w:val="231F20"/>
          <w:spacing w:val="-11"/>
        </w:rPr>
        <w:t> </w:t>
      </w:r>
      <w:r>
        <w:rPr>
          <w:i/>
          <w:color w:val="231F20"/>
        </w:rPr>
        <w:t>ξ</w:t>
      </w:r>
      <w:r>
        <w:rPr>
          <w:i/>
          <w:color w:val="231F20"/>
          <w:spacing w:val="3"/>
        </w:rPr>
        <w:t> </w:t>
      </w:r>
      <w:r>
        <w:rPr>
          <w:color w:val="231F20"/>
        </w:rPr>
        <w:t>is</w:t>
      </w:r>
      <w:r>
        <w:rPr>
          <w:color w:val="231F20"/>
          <w:spacing w:val="-9"/>
        </w:rPr>
        <w:t> </w:t>
      </w:r>
      <w:r>
        <w:rPr>
          <w:color w:val="231F20"/>
        </w:rPr>
        <w:t>equally</w:t>
      </w:r>
      <w:r>
        <w:rPr>
          <w:color w:val="231F20"/>
          <w:spacing w:val="-10"/>
        </w:rPr>
        <w:t> </w:t>
      </w:r>
      <w:r>
        <w:rPr>
          <w:color w:val="231F20"/>
        </w:rPr>
        <w:t>likely).</w:t>
      </w:r>
      <w:r>
        <w:rPr>
          <w:color w:val="231F20"/>
          <w:spacing w:val="4"/>
        </w:rPr>
        <w:t> </w:t>
      </w:r>
      <w:r>
        <w:rPr>
          <w:color w:val="231F20"/>
        </w:rPr>
        <w:t>This</w:t>
      </w:r>
      <w:r>
        <w:rPr>
          <w:color w:val="231F20"/>
          <w:spacing w:val="-8"/>
        </w:rPr>
        <w:t> </w:t>
      </w:r>
      <w:r>
        <w:rPr>
          <w:color w:val="231F20"/>
        </w:rPr>
        <w:t>implies</w:t>
      </w:r>
      <w:r>
        <w:rPr>
          <w:color w:val="231F20"/>
          <w:spacing w:val="-11"/>
        </w:rPr>
        <w:t> </w:t>
      </w:r>
      <w:r>
        <w:rPr>
          <w:color w:val="231F20"/>
        </w:rPr>
        <w:t>that</w:t>
      </w:r>
      <w:r>
        <w:rPr>
          <w:color w:val="231F20"/>
          <w:spacing w:val="-9"/>
        </w:rPr>
        <w:t> </w:t>
      </w:r>
      <w:r>
        <w:rPr>
          <w:color w:val="231F20"/>
        </w:rPr>
        <w:t>the</w:t>
      </w:r>
      <w:r>
        <w:rPr>
          <w:color w:val="231F20"/>
          <w:spacing w:val="-8"/>
        </w:rPr>
        <w:t> </w:t>
      </w:r>
      <w:r>
        <w:rPr>
          <w:color w:val="231F20"/>
        </w:rPr>
        <w:t>probability</w:t>
      </w:r>
      <w:r>
        <w:rPr>
          <w:color w:val="231F20"/>
          <w:spacing w:val="-13"/>
        </w:rPr>
        <w:t> </w:t>
      </w:r>
      <w:r>
        <w:rPr>
          <w:color w:val="231F20"/>
        </w:rPr>
        <w:t>density function </w:t>
      </w:r>
      <w:r>
        <w:rPr>
          <w:i/>
          <w:color w:val="231F20"/>
        </w:rPr>
        <w:t>q </w:t>
      </w:r>
      <w:r>
        <w:rPr>
          <w:color w:val="231F20"/>
        </w:rPr>
        <w:t>for </w:t>
      </w:r>
      <w:r>
        <w:rPr>
          <w:i/>
          <w:color w:val="231F20"/>
        </w:rPr>
        <w:t>ξ</w:t>
      </w:r>
      <w:r>
        <w:rPr>
          <w:i/>
          <w:color w:val="231F20"/>
          <w:spacing w:val="7"/>
        </w:rPr>
        <w:t> </w:t>
      </w:r>
      <w:r>
        <w:rPr>
          <w:color w:val="231F20"/>
        </w:rPr>
        <w:t>is</w:t>
      </w:r>
    </w:p>
    <w:p>
      <w:pPr>
        <w:tabs>
          <w:tab w:pos="3240" w:val="left" w:leader="none"/>
          <w:tab w:pos="3540" w:val="left" w:leader="none"/>
          <w:tab w:pos="4076" w:val="left" w:leader="none"/>
        </w:tabs>
        <w:spacing w:line="141" w:lineRule="auto" w:before="8"/>
        <w:ind w:left="2379" w:right="0" w:firstLine="0"/>
        <w:jc w:val="left"/>
        <w:rPr>
          <w:i/>
          <w:sz w:val="20"/>
        </w:rPr>
      </w:pPr>
      <w:r>
        <w:rPr>
          <w:i/>
          <w:color w:val="231F20"/>
          <w:spacing w:val="4"/>
          <w:w w:val="110"/>
          <w:position w:val="-11"/>
          <w:sz w:val="20"/>
        </w:rPr>
        <w:t>q</w:t>
      </w:r>
      <w:r>
        <w:rPr>
          <w:rFonts w:ascii="PMingLiU" w:hAnsi="PMingLiU"/>
          <w:color w:val="231F20"/>
          <w:spacing w:val="4"/>
          <w:w w:val="110"/>
          <w:position w:val="-11"/>
          <w:sz w:val="20"/>
        </w:rPr>
        <w:t>(</w:t>
      </w:r>
      <w:r>
        <w:rPr>
          <w:i/>
          <w:color w:val="231F20"/>
          <w:spacing w:val="4"/>
          <w:w w:val="110"/>
          <w:position w:val="-11"/>
          <w:sz w:val="20"/>
        </w:rPr>
        <w:t>ξ</w:t>
      </w:r>
      <w:r>
        <w:rPr>
          <w:rFonts w:ascii="PMingLiU" w:hAnsi="PMingLiU"/>
          <w:color w:val="231F20"/>
          <w:spacing w:val="4"/>
          <w:w w:val="110"/>
          <w:position w:val="-11"/>
          <w:sz w:val="20"/>
        </w:rPr>
        <w:t>)</w:t>
      </w:r>
      <w:r>
        <w:rPr>
          <w:rFonts w:ascii="PMingLiU" w:hAnsi="PMingLiU"/>
          <w:color w:val="231F20"/>
          <w:w w:val="110"/>
          <w:position w:val="-11"/>
          <w:sz w:val="20"/>
        </w:rPr>
        <w:t> =</w:t>
        <w:tab/>
      </w:r>
      <w:r>
        <w:rPr>
          <w:rFonts w:ascii="PMingLiU" w:hAnsi="PMingLiU"/>
          <w:color w:val="231F20"/>
          <w:w w:val="110"/>
          <w:sz w:val="20"/>
        </w:rPr>
        <w:t>1</w:t>
        <w:tab/>
      </w:r>
      <w:r>
        <w:rPr>
          <w:color w:val="231F20"/>
          <w:w w:val="110"/>
          <w:sz w:val="20"/>
        </w:rPr>
        <w:t>if</w:t>
      </w:r>
      <w:r>
        <w:rPr>
          <w:color w:val="231F20"/>
          <w:spacing w:val="-10"/>
          <w:w w:val="110"/>
          <w:sz w:val="20"/>
        </w:rPr>
        <w:t> </w:t>
      </w:r>
      <w:r>
        <w:rPr>
          <w:rFonts w:ascii="PMingLiU" w:hAnsi="PMingLiU"/>
          <w:color w:val="231F20"/>
          <w:w w:val="110"/>
          <w:sz w:val="20"/>
        </w:rPr>
        <w:t>0</w:t>
        <w:tab/>
      </w:r>
      <w:r>
        <w:rPr>
          <w:i/>
          <w:color w:val="231F20"/>
          <w:spacing w:val="14"/>
          <w:w w:val="110"/>
          <w:sz w:val="20"/>
        </w:rPr>
        <w:t>ξ </w:t>
      </w:r>
      <w:r>
        <w:rPr>
          <w:i/>
          <w:color w:val="231F20"/>
          <w:w w:val="110"/>
          <w:sz w:val="20"/>
        </w:rPr>
        <w:t>&lt;</w:t>
      </w:r>
      <w:r>
        <w:rPr>
          <w:i/>
          <w:color w:val="231F20"/>
          <w:spacing w:val="-18"/>
          <w:w w:val="110"/>
          <w:sz w:val="20"/>
        </w:rPr>
        <w:t> </w:t>
      </w:r>
      <w:r>
        <w:rPr>
          <w:rFonts w:ascii="PMingLiU" w:hAnsi="PMingLiU"/>
          <w:color w:val="231F20"/>
          <w:w w:val="110"/>
          <w:sz w:val="20"/>
        </w:rPr>
        <w:t>1</w:t>
      </w:r>
      <w:r>
        <w:rPr>
          <w:i/>
          <w:color w:val="231F20"/>
          <w:w w:val="110"/>
          <w:sz w:val="20"/>
        </w:rPr>
        <w:t>,</w:t>
      </w:r>
    </w:p>
    <w:p>
      <w:pPr>
        <w:pStyle w:val="BodyText"/>
        <w:tabs>
          <w:tab w:pos="3541" w:val="left" w:leader="none"/>
        </w:tabs>
        <w:spacing w:line="199" w:lineRule="exact"/>
        <w:ind w:left="3241"/>
        <w:rPr>
          <w:i/>
        </w:rPr>
      </w:pPr>
      <w:r>
        <w:rPr>
          <w:rFonts w:ascii="PMingLiU"/>
          <w:color w:val="231F20"/>
          <w:w w:val="105"/>
        </w:rPr>
        <w:t>0</w:t>
        <w:tab/>
      </w:r>
      <w:r>
        <w:rPr>
          <w:color w:val="231F20"/>
          <w:w w:val="105"/>
        </w:rPr>
        <w:t>otherwise</w:t>
      </w:r>
      <w:r>
        <w:rPr>
          <w:i/>
          <w:color w:val="231F20"/>
          <w:w w:val="105"/>
        </w:rPr>
        <w:t>,</w:t>
      </w:r>
    </w:p>
    <w:p>
      <w:pPr>
        <w:pStyle w:val="BodyText"/>
        <w:spacing w:line="194" w:lineRule="auto" w:before="142"/>
        <w:ind w:left="320" w:right="2447"/>
      </w:pPr>
      <w:r>
        <w:rPr>
          <w:color w:val="231F20"/>
        </w:rPr>
        <w:t>The space over which </w:t>
      </w:r>
      <w:r>
        <w:rPr>
          <w:i/>
          <w:color w:val="231F20"/>
        </w:rPr>
        <w:t>ξ </w:t>
      </w:r>
      <w:r>
        <w:rPr>
          <w:color w:val="231F20"/>
        </w:rPr>
        <w:t>is defined is simply the interval </w:t>
      </w:r>
      <w:r>
        <w:rPr>
          <w:rFonts w:ascii="PMingLiU" w:hAnsi="PMingLiU"/>
          <w:color w:val="231F20"/>
        </w:rPr>
        <w:t>[0</w:t>
      </w:r>
      <w:r>
        <w:rPr>
          <w:i/>
          <w:color w:val="231F20"/>
        </w:rPr>
        <w:t>, </w:t>
      </w:r>
      <w:r>
        <w:rPr>
          <w:rFonts w:ascii="PMingLiU" w:hAnsi="PMingLiU"/>
          <w:color w:val="231F20"/>
        </w:rPr>
        <w:t>1)</w:t>
      </w:r>
      <w:r>
        <w:rPr>
          <w:color w:val="231F20"/>
        </w:rPr>
        <w:t>. The probability that </w:t>
      </w:r>
      <w:r>
        <w:rPr>
          <w:i/>
          <w:color w:val="231F20"/>
        </w:rPr>
        <w:t>ξ </w:t>
      </w:r>
      <w:r>
        <w:rPr>
          <w:color w:val="231F20"/>
        </w:rPr>
        <w:t>takes on a value in a certain interval </w:t>
      </w:r>
      <w:r>
        <w:rPr>
          <w:rFonts w:ascii="PMingLiU" w:hAnsi="PMingLiU"/>
          <w:color w:val="231F20"/>
        </w:rPr>
        <w:t>[</w:t>
      </w:r>
      <w:r>
        <w:rPr>
          <w:i/>
          <w:color w:val="231F20"/>
        </w:rPr>
        <w:t>a, b</w:t>
      </w:r>
      <w:r>
        <w:rPr>
          <w:rFonts w:ascii="PMingLiU" w:hAnsi="PMingLiU"/>
          <w:color w:val="231F20"/>
        </w:rPr>
        <w:t>] </w:t>
      </w:r>
      <w:r>
        <w:rPr>
          <w:rFonts w:ascii="Meiryo" w:hAnsi="Meiryo"/>
          <w:i/>
          <w:color w:val="231F20"/>
        </w:rPr>
        <w:t>∈ </w:t>
      </w:r>
      <w:r>
        <w:rPr>
          <w:rFonts w:ascii="PMingLiU" w:hAnsi="PMingLiU"/>
          <w:color w:val="231F20"/>
        </w:rPr>
        <w:t>[0</w:t>
      </w:r>
      <w:r>
        <w:rPr>
          <w:i/>
          <w:color w:val="231F20"/>
        </w:rPr>
        <w:t>, </w:t>
      </w:r>
      <w:r>
        <w:rPr>
          <w:rFonts w:ascii="PMingLiU" w:hAnsi="PMingLiU"/>
          <w:color w:val="231F20"/>
        </w:rPr>
        <w:t>1) </w:t>
      </w:r>
      <w:r>
        <w:rPr>
          <w:color w:val="231F20"/>
        </w:rPr>
        <w:t>is</w:t>
      </w:r>
    </w:p>
    <w:p>
      <w:pPr>
        <w:spacing w:line="361" w:lineRule="exact" w:before="0"/>
        <w:ind w:left="877" w:right="2204" w:firstLine="0"/>
        <w:jc w:val="center"/>
        <w:rPr>
          <w:i/>
          <w:sz w:val="20"/>
        </w:rPr>
      </w:pPr>
      <w:r>
        <w:rPr/>
        <w:pict>
          <v:shape style="position:absolute;margin-left:122.652031pt;margin-top:16.416409pt;width:106.25pt;height:17.3pt;mso-position-horizontal-relative:page;mso-position-vertical-relative:paragraph;z-index:15750144" type="#_x0000_t202" filled="false" stroked="false">
            <v:textbox inset="0,0,0,0">
              <w:txbxContent>
                <w:p>
                  <w:pPr>
                    <w:spacing w:line="304" w:lineRule="exact" w:before="0"/>
                    <w:ind w:left="0" w:right="0" w:firstLine="0"/>
                    <w:jc w:val="left"/>
                    <w:rPr>
                      <w:rFonts w:ascii="PMingLiU" w:hAnsi="PMingLiU"/>
                      <w:sz w:val="20"/>
                    </w:rPr>
                  </w:pPr>
                  <w:r>
                    <w:rPr>
                      <w:color w:val="231F20"/>
                      <w:w w:val="110"/>
                      <w:sz w:val="20"/>
                    </w:rPr>
                    <w:t>Probability</w:t>
                  </w:r>
                  <w:r>
                    <w:rPr>
                      <w:rFonts w:ascii="PMingLiU" w:hAnsi="PMingLiU"/>
                      <w:color w:val="231F20"/>
                      <w:w w:val="110"/>
                      <w:sz w:val="20"/>
                    </w:rPr>
                    <w:t>(</w:t>
                  </w:r>
                  <w:r>
                    <w:rPr>
                      <w:i/>
                      <w:color w:val="231F20"/>
                      <w:w w:val="110"/>
                      <w:sz w:val="20"/>
                    </w:rPr>
                    <w:t>a</w:t>
                  </w:r>
                  <w:r>
                    <w:rPr>
                      <w:i/>
                      <w:color w:val="231F20"/>
                      <w:spacing w:val="-20"/>
                      <w:w w:val="110"/>
                      <w:sz w:val="20"/>
                    </w:rPr>
                    <w:t> </w:t>
                  </w:r>
                  <w:r>
                    <w:rPr>
                      <w:rFonts w:ascii="Meiryo" w:hAnsi="Meiryo"/>
                      <w:i/>
                      <w:color w:val="231F20"/>
                      <w:w w:val="110"/>
                      <w:sz w:val="20"/>
                    </w:rPr>
                    <w:t>≤</w:t>
                  </w:r>
                  <w:r>
                    <w:rPr>
                      <w:rFonts w:ascii="Meiryo" w:hAnsi="Meiryo"/>
                      <w:i/>
                      <w:color w:val="231F20"/>
                      <w:spacing w:val="-38"/>
                      <w:w w:val="110"/>
                      <w:sz w:val="20"/>
                    </w:rPr>
                    <w:t> </w:t>
                  </w:r>
                  <w:r>
                    <w:rPr>
                      <w:i/>
                      <w:color w:val="231F20"/>
                      <w:w w:val="110"/>
                      <w:sz w:val="20"/>
                    </w:rPr>
                    <w:t>ξ</w:t>
                  </w:r>
                  <w:r>
                    <w:rPr>
                      <w:i/>
                      <w:color w:val="231F20"/>
                      <w:spacing w:val="-14"/>
                      <w:w w:val="110"/>
                      <w:sz w:val="20"/>
                    </w:rPr>
                    <w:t> </w:t>
                  </w:r>
                  <w:r>
                    <w:rPr>
                      <w:rFonts w:ascii="Meiryo" w:hAnsi="Meiryo"/>
                      <w:i/>
                      <w:color w:val="231F20"/>
                      <w:w w:val="110"/>
                      <w:sz w:val="20"/>
                    </w:rPr>
                    <w:t>≤</w:t>
                  </w:r>
                  <w:r>
                    <w:rPr>
                      <w:rFonts w:ascii="Meiryo" w:hAnsi="Meiryo"/>
                      <w:i/>
                      <w:color w:val="231F20"/>
                      <w:spacing w:val="-38"/>
                      <w:w w:val="110"/>
                      <w:sz w:val="20"/>
                    </w:rPr>
                    <w:t> </w:t>
                  </w:r>
                  <w:r>
                    <w:rPr>
                      <w:i/>
                      <w:color w:val="231F20"/>
                      <w:w w:val="110"/>
                      <w:sz w:val="20"/>
                    </w:rPr>
                    <w:t>b</w:t>
                  </w:r>
                  <w:r>
                    <w:rPr>
                      <w:rFonts w:ascii="PMingLiU" w:hAnsi="PMingLiU"/>
                      <w:color w:val="231F20"/>
                      <w:w w:val="110"/>
                      <w:sz w:val="20"/>
                    </w:rPr>
                    <w:t>)</w:t>
                  </w:r>
                  <w:r>
                    <w:rPr>
                      <w:rFonts w:ascii="PMingLiU" w:hAnsi="PMingLiU"/>
                      <w:color w:val="231F20"/>
                      <w:spacing w:val="-24"/>
                      <w:w w:val="110"/>
                      <w:sz w:val="20"/>
                    </w:rPr>
                    <w:t> </w:t>
                  </w:r>
                  <w:r>
                    <w:rPr>
                      <w:rFonts w:ascii="PMingLiU" w:hAnsi="PMingLiU"/>
                      <w:color w:val="231F20"/>
                      <w:w w:val="110"/>
                      <w:sz w:val="20"/>
                    </w:rPr>
                    <w:t>=</w:t>
                  </w:r>
                  <w:r>
                    <w:rPr>
                      <w:rFonts w:ascii="PMingLiU" w:hAnsi="PMingLiU"/>
                      <w:color w:val="231F20"/>
                      <w:spacing w:val="2"/>
                      <w:sz w:val="20"/>
                    </w:rPr>
                    <w:t> </w:t>
                  </w:r>
                </w:p>
              </w:txbxContent>
            </v:textbox>
            <w10:wrap type="none"/>
          </v:shape>
        </w:pict>
      </w:r>
      <w:r>
        <w:rPr/>
        <w:pict>
          <v:shape style="position:absolute;margin-left:246.240005pt;margin-top:16.414839pt;width:61.95pt;height:17.3pt;mso-position-horizontal-relative:page;mso-position-vertical-relative:paragraph;z-index:15750656" type="#_x0000_t202" filled="false" stroked="false">
            <v:textbox inset="0,0,0,0">
              <w:txbxContent>
                <w:p>
                  <w:pPr>
                    <w:spacing w:line="304" w:lineRule="exact" w:before="0"/>
                    <w:ind w:left="0" w:right="0" w:firstLine="0"/>
                    <w:jc w:val="left"/>
                    <w:rPr>
                      <w:i/>
                      <w:sz w:val="20"/>
                    </w:rPr>
                  </w:pPr>
                  <w:r>
                    <w:rPr>
                      <w:rFonts w:ascii="PMingLiU" w:hAnsi="PMingLiU"/>
                      <w:color w:val="231F20"/>
                      <w:w w:val="105"/>
                      <w:sz w:val="20"/>
                    </w:rPr>
                    <w:t>1 </w:t>
                  </w:r>
                  <w:r>
                    <w:rPr>
                      <w:i/>
                      <w:color w:val="231F20"/>
                      <w:w w:val="105"/>
                      <w:sz w:val="20"/>
                    </w:rPr>
                    <w:t>dx </w:t>
                  </w:r>
                  <w:r>
                    <w:rPr>
                      <w:rFonts w:ascii="PMingLiU" w:hAnsi="PMingLiU"/>
                      <w:color w:val="231F20"/>
                      <w:w w:val="125"/>
                      <w:sz w:val="20"/>
                    </w:rPr>
                    <w:t>= </w:t>
                  </w:r>
                  <w:r>
                    <w:rPr>
                      <w:i/>
                      <w:color w:val="231F20"/>
                      <w:w w:val="105"/>
                      <w:sz w:val="20"/>
                    </w:rPr>
                    <w:t>b </w:t>
                  </w:r>
                  <w:r>
                    <w:rPr>
                      <w:rFonts w:ascii="Meiryo" w:hAnsi="Meiryo"/>
                      <w:i/>
                      <w:color w:val="231F20"/>
                      <w:w w:val="105"/>
                      <w:sz w:val="20"/>
                    </w:rPr>
                    <w:t>− </w:t>
                  </w:r>
                  <w:r>
                    <w:rPr>
                      <w:i/>
                      <w:color w:val="231F20"/>
                      <w:w w:val="105"/>
                      <w:sz w:val="20"/>
                    </w:rPr>
                    <w:t>a.</w:t>
                  </w:r>
                </w:p>
              </w:txbxContent>
            </v:textbox>
            <w10:wrap type="none"/>
          </v:shape>
        </w:pict>
      </w:r>
      <w:r>
        <w:rPr>
          <w:rFonts w:ascii="Meiryo" w:hAnsi="Meiryo"/>
          <w:color w:val="231F20"/>
          <w:sz w:val="20"/>
        </w:rPr>
        <w:t>∫ </w:t>
      </w:r>
      <w:r>
        <w:rPr>
          <w:i/>
          <w:color w:val="231F20"/>
          <w:sz w:val="20"/>
          <w:vertAlign w:val="subscript"/>
        </w:rPr>
        <w:t>b</w:t>
      </w:r>
    </w:p>
    <w:p>
      <w:pPr>
        <w:pStyle w:val="BodyText"/>
        <w:rPr>
          <w:i/>
          <w:sz w:val="15"/>
        </w:rPr>
      </w:pPr>
      <w:r>
        <w:rPr/>
        <w:pict>
          <v:shape style="position:absolute;margin-left:236.156235pt;margin-top:9.853978pt;width:4.350pt;height:7pt;mso-position-horizontal-relative:page;mso-position-vertical-relative:paragraph;z-index:-15709184;mso-wrap-distance-left:0;mso-wrap-distance-right:0" type="#_x0000_t202" filled="false" stroked="false">
            <v:textbox inset="0,0,0,0">
              <w:txbxContent>
                <w:p>
                  <w:pPr>
                    <w:spacing w:line="135" w:lineRule="exact" w:before="0"/>
                    <w:ind w:left="0" w:right="0" w:firstLine="0"/>
                    <w:jc w:val="left"/>
                    <w:rPr>
                      <w:i/>
                      <w:sz w:val="14"/>
                    </w:rPr>
                  </w:pPr>
                  <w:r>
                    <w:rPr>
                      <w:i/>
                      <w:color w:val="231F20"/>
                      <w:w w:val="123"/>
                      <w:sz w:val="14"/>
                    </w:rPr>
                    <w:t>a</w:t>
                  </w:r>
                </w:p>
              </w:txbxContent>
            </v:textbox>
            <w10:wrap type="topAndBottom"/>
          </v:shape>
        </w:pict>
      </w:r>
    </w:p>
    <w:p>
      <w:pPr>
        <w:pStyle w:val="BodyText"/>
        <w:rPr>
          <w:i/>
        </w:rPr>
      </w:pPr>
    </w:p>
    <w:p>
      <w:pPr>
        <w:pStyle w:val="BodyText"/>
        <w:rPr>
          <w:i/>
          <w:sz w:val="19"/>
        </w:rPr>
      </w:pPr>
    </w:p>
    <w:p>
      <w:pPr>
        <w:pStyle w:val="ListParagraph"/>
        <w:numPr>
          <w:ilvl w:val="2"/>
          <w:numId w:val="5"/>
        </w:numPr>
        <w:tabs>
          <w:tab w:pos="1072" w:val="left" w:leader="none"/>
          <w:tab w:pos="1073" w:val="left" w:leader="none"/>
        </w:tabs>
        <w:spacing w:line="240" w:lineRule="auto" w:before="0" w:after="0"/>
        <w:ind w:left="1072" w:right="0" w:hanging="754"/>
        <w:jc w:val="left"/>
        <w:rPr>
          <w:rFonts w:ascii="Arial"/>
          <w:sz w:val="20"/>
        </w:rPr>
      </w:pPr>
      <w:r>
        <w:rPr>
          <w:rFonts w:ascii="Arial"/>
          <w:color w:val="478A4A"/>
          <w:sz w:val="20"/>
        </w:rPr>
        <w:t>One-Dimensional Expected</w:t>
      </w:r>
      <w:r>
        <w:rPr>
          <w:rFonts w:ascii="Arial"/>
          <w:color w:val="478A4A"/>
          <w:spacing w:val="-2"/>
          <w:sz w:val="20"/>
        </w:rPr>
        <w:t> </w:t>
      </w:r>
      <w:r>
        <w:rPr>
          <w:rFonts w:ascii="Arial"/>
          <w:color w:val="478A4A"/>
          <w:spacing w:val="-4"/>
          <w:sz w:val="20"/>
        </w:rPr>
        <w:t>Value</w:t>
      </w:r>
    </w:p>
    <w:p>
      <w:pPr>
        <w:pStyle w:val="BodyText"/>
        <w:rPr>
          <w:rFonts w:ascii="Arial"/>
          <w:sz w:val="23"/>
        </w:rPr>
      </w:pPr>
    </w:p>
    <w:p>
      <w:pPr>
        <w:pStyle w:val="BodyText"/>
        <w:spacing w:line="237" w:lineRule="auto"/>
        <w:ind w:left="319" w:right="2517"/>
        <w:jc w:val="both"/>
      </w:pPr>
      <w:r>
        <w:rPr>
          <w:color w:val="231F20"/>
          <w:w w:val="105"/>
        </w:rPr>
        <w:t>The</w:t>
      </w:r>
      <w:r>
        <w:rPr>
          <w:color w:val="231F20"/>
          <w:spacing w:val="-11"/>
          <w:w w:val="105"/>
        </w:rPr>
        <w:t> </w:t>
      </w:r>
      <w:r>
        <w:rPr>
          <w:color w:val="231F20"/>
          <w:w w:val="105"/>
        </w:rPr>
        <w:t>average</w:t>
      </w:r>
      <w:r>
        <w:rPr>
          <w:color w:val="231F20"/>
          <w:spacing w:val="-11"/>
          <w:w w:val="105"/>
        </w:rPr>
        <w:t> </w:t>
      </w:r>
      <w:r>
        <w:rPr>
          <w:color w:val="231F20"/>
          <w:w w:val="105"/>
        </w:rPr>
        <w:t>value</w:t>
      </w:r>
      <w:r>
        <w:rPr>
          <w:color w:val="231F20"/>
          <w:spacing w:val="-13"/>
          <w:w w:val="105"/>
        </w:rPr>
        <w:t> </w:t>
      </w:r>
      <w:r>
        <w:rPr>
          <w:color w:val="231F20"/>
          <w:w w:val="105"/>
        </w:rPr>
        <w:t>that</w:t>
      </w:r>
      <w:r>
        <w:rPr>
          <w:color w:val="231F20"/>
          <w:spacing w:val="-10"/>
          <w:w w:val="105"/>
        </w:rPr>
        <w:t> </w:t>
      </w:r>
      <w:r>
        <w:rPr>
          <w:color w:val="231F20"/>
          <w:w w:val="105"/>
        </w:rPr>
        <w:t>a</w:t>
      </w:r>
      <w:r>
        <w:rPr>
          <w:color w:val="231F20"/>
          <w:spacing w:val="-9"/>
          <w:w w:val="105"/>
        </w:rPr>
        <w:t> </w:t>
      </w:r>
      <w:r>
        <w:rPr>
          <w:color w:val="231F20"/>
          <w:w w:val="105"/>
        </w:rPr>
        <w:t>real</w:t>
      </w:r>
      <w:r>
        <w:rPr>
          <w:color w:val="231F20"/>
          <w:spacing w:val="-10"/>
          <w:w w:val="105"/>
        </w:rPr>
        <w:t> </w:t>
      </w:r>
      <w:r>
        <w:rPr>
          <w:color w:val="231F20"/>
          <w:w w:val="105"/>
        </w:rPr>
        <w:t>function</w:t>
      </w:r>
      <w:r>
        <w:rPr>
          <w:color w:val="231F20"/>
          <w:spacing w:val="-13"/>
          <w:w w:val="105"/>
        </w:rPr>
        <w:t> </w:t>
      </w:r>
      <w:r>
        <w:rPr>
          <w:i/>
          <w:color w:val="231F20"/>
          <w:w w:val="145"/>
        </w:rPr>
        <w:t>f</w:t>
      </w:r>
      <w:r>
        <w:rPr>
          <w:i/>
          <w:color w:val="231F20"/>
          <w:spacing w:val="-16"/>
          <w:w w:val="145"/>
        </w:rPr>
        <w:t> </w:t>
      </w:r>
      <w:r>
        <w:rPr>
          <w:color w:val="231F20"/>
          <w:w w:val="105"/>
        </w:rPr>
        <w:t>of</w:t>
      </w:r>
      <w:r>
        <w:rPr>
          <w:color w:val="231F20"/>
          <w:spacing w:val="-11"/>
          <w:w w:val="105"/>
        </w:rPr>
        <w:t> </w:t>
      </w:r>
      <w:r>
        <w:rPr>
          <w:color w:val="231F20"/>
          <w:w w:val="105"/>
        </w:rPr>
        <w:t>a</w:t>
      </w:r>
      <w:r>
        <w:rPr>
          <w:color w:val="231F20"/>
          <w:spacing w:val="-9"/>
          <w:w w:val="105"/>
        </w:rPr>
        <w:t> </w:t>
      </w:r>
      <w:r>
        <w:rPr>
          <w:color w:val="231F20"/>
          <w:w w:val="105"/>
        </w:rPr>
        <w:t>one-dimensional</w:t>
      </w:r>
      <w:r>
        <w:rPr>
          <w:color w:val="231F20"/>
          <w:spacing w:val="-15"/>
          <w:w w:val="105"/>
        </w:rPr>
        <w:t> </w:t>
      </w:r>
      <w:r>
        <w:rPr>
          <w:color w:val="231F20"/>
          <w:w w:val="105"/>
        </w:rPr>
        <w:t>random</w:t>
      </w:r>
      <w:r>
        <w:rPr>
          <w:color w:val="231F20"/>
          <w:spacing w:val="-12"/>
          <w:w w:val="105"/>
        </w:rPr>
        <w:t> </w:t>
      </w:r>
      <w:r>
        <w:rPr>
          <w:color w:val="231F20"/>
          <w:w w:val="105"/>
        </w:rPr>
        <w:t>variable with</w:t>
      </w:r>
      <w:r>
        <w:rPr>
          <w:color w:val="231F20"/>
          <w:spacing w:val="-10"/>
          <w:w w:val="105"/>
        </w:rPr>
        <w:t> </w:t>
      </w:r>
      <w:r>
        <w:rPr>
          <w:color w:val="231F20"/>
          <w:w w:val="105"/>
        </w:rPr>
        <w:t>underlying</w:t>
      </w:r>
      <w:r>
        <w:rPr>
          <w:color w:val="231F20"/>
          <w:spacing w:val="-13"/>
          <w:w w:val="105"/>
        </w:rPr>
        <w:t> </w:t>
      </w:r>
      <w:r>
        <w:rPr>
          <w:color w:val="231F20"/>
          <w:w w:val="105"/>
        </w:rPr>
        <w:t>pdf</w:t>
      </w:r>
      <w:r>
        <w:rPr>
          <w:color w:val="231F20"/>
          <w:spacing w:val="-11"/>
          <w:w w:val="105"/>
        </w:rPr>
        <w:t> </w:t>
      </w:r>
      <w:r>
        <w:rPr>
          <w:i/>
          <w:color w:val="231F20"/>
          <w:w w:val="105"/>
        </w:rPr>
        <w:t>p</w:t>
      </w:r>
      <w:r>
        <w:rPr>
          <w:i/>
          <w:color w:val="231F20"/>
          <w:spacing w:val="-9"/>
          <w:w w:val="105"/>
        </w:rPr>
        <w:t> </w:t>
      </w:r>
      <w:r>
        <w:rPr>
          <w:color w:val="231F20"/>
          <w:w w:val="105"/>
        </w:rPr>
        <w:t>will</w:t>
      </w:r>
      <w:r>
        <w:rPr>
          <w:color w:val="231F20"/>
          <w:spacing w:val="-8"/>
          <w:w w:val="105"/>
        </w:rPr>
        <w:t> </w:t>
      </w:r>
      <w:r>
        <w:rPr>
          <w:color w:val="231F20"/>
          <w:w w:val="105"/>
        </w:rPr>
        <w:t>take</w:t>
      </w:r>
      <w:r>
        <w:rPr>
          <w:color w:val="231F20"/>
          <w:spacing w:val="-10"/>
          <w:w w:val="105"/>
        </w:rPr>
        <w:t> </w:t>
      </w:r>
      <w:r>
        <w:rPr>
          <w:color w:val="231F20"/>
          <w:w w:val="105"/>
        </w:rPr>
        <w:t>on</w:t>
      </w:r>
      <w:r>
        <w:rPr>
          <w:color w:val="231F20"/>
          <w:spacing w:val="-9"/>
          <w:w w:val="105"/>
        </w:rPr>
        <w:t> </w:t>
      </w:r>
      <w:r>
        <w:rPr>
          <w:color w:val="231F20"/>
          <w:w w:val="105"/>
        </w:rPr>
        <w:t>is</w:t>
      </w:r>
      <w:r>
        <w:rPr>
          <w:color w:val="231F20"/>
          <w:spacing w:val="-10"/>
          <w:w w:val="105"/>
        </w:rPr>
        <w:t> </w:t>
      </w:r>
      <w:r>
        <w:rPr>
          <w:color w:val="231F20"/>
          <w:w w:val="105"/>
        </w:rPr>
        <w:t>called</w:t>
      </w:r>
      <w:r>
        <w:rPr>
          <w:color w:val="231F20"/>
          <w:spacing w:val="-9"/>
          <w:w w:val="105"/>
        </w:rPr>
        <w:t> </w:t>
      </w:r>
      <w:r>
        <w:rPr>
          <w:color w:val="231F20"/>
          <w:w w:val="105"/>
        </w:rPr>
        <w:t>its</w:t>
      </w:r>
      <w:r>
        <w:rPr>
          <w:color w:val="231F20"/>
          <w:spacing w:val="-8"/>
          <w:w w:val="105"/>
        </w:rPr>
        <w:t> </w:t>
      </w:r>
      <w:r>
        <w:rPr>
          <w:i/>
          <w:color w:val="231F20"/>
          <w:w w:val="105"/>
        </w:rPr>
        <w:t>expected</w:t>
      </w:r>
      <w:r>
        <w:rPr>
          <w:i/>
          <w:color w:val="231F20"/>
          <w:spacing w:val="-10"/>
          <w:w w:val="105"/>
        </w:rPr>
        <w:t> </w:t>
      </w:r>
      <w:r>
        <w:rPr>
          <w:i/>
          <w:color w:val="231F20"/>
          <w:w w:val="105"/>
        </w:rPr>
        <w:t>value</w:t>
      </w:r>
      <w:r>
        <w:rPr>
          <w:color w:val="231F20"/>
          <w:w w:val="105"/>
        </w:rPr>
        <w:t>,</w:t>
      </w:r>
      <w:r>
        <w:rPr>
          <w:color w:val="231F20"/>
          <w:spacing w:val="-10"/>
          <w:w w:val="105"/>
        </w:rPr>
        <w:t> </w:t>
      </w:r>
      <w:r>
        <w:rPr>
          <w:i/>
          <w:color w:val="231F20"/>
          <w:spacing w:val="3"/>
          <w:w w:val="145"/>
        </w:rPr>
        <w:t>E</w:t>
      </w:r>
      <w:r>
        <w:rPr>
          <w:rFonts w:ascii="PMingLiU"/>
          <w:color w:val="231F20"/>
          <w:spacing w:val="3"/>
          <w:w w:val="145"/>
        </w:rPr>
        <w:t>(</w:t>
      </w:r>
      <w:r>
        <w:rPr>
          <w:i/>
          <w:color w:val="231F20"/>
          <w:spacing w:val="3"/>
          <w:w w:val="145"/>
        </w:rPr>
        <w:t>f</w:t>
      </w:r>
      <w:r>
        <w:rPr>
          <w:i/>
          <w:color w:val="231F20"/>
          <w:spacing w:val="-57"/>
          <w:w w:val="145"/>
        </w:rPr>
        <w:t> </w:t>
      </w:r>
      <w:r>
        <w:rPr>
          <w:rFonts w:ascii="PMingLiU"/>
          <w:color w:val="231F20"/>
          <w:w w:val="105"/>
        </w:rPr>
        <w:t>(</w:t>
      </w:r>
      <w:r>
        <w:rPr>
          <w:i/>
          <w:color w:val="231F20"/>
          <w:w w:val="105"/>
        </w:rPr>
        <w:t>x</w:t>
      </w:r>
      <w:r>
        <w:rPr>
          <w:rFonts w:ascii="PMingLiU"/>
          <w:color w:val="231F20"/>
          <w:w w:val="105"/>
        </w:rPr>
        <w:t>))</w:t>
      </w:r>
      <w:r>
        <w:rPr>
          <w:rFonts w:ascii="PMingLiU"/>
          <w:color w:val="231F20"/>
          <w:spacing w:val="-9"/>
          <w:w w:val="105"/>
        </w:rPr>
        <w:t> </w:t>
      </w:r>
      <w:r>
        <w:rPr>
          <w:color w:val="231F20"/>
          <w:w w:val="105"/>
        </w:rPr>
        <w:t>(some- times written </w:t>
      </w:r>
      <w:r>
        <w:rPr>
          <w:i/>
          <w:color w:val="231F20"/>
          <w:spacing w:val="5"/>
          <w:w w:val="145"/>
        </w:rPr>
        <w:t>Ef</w:t>
      </w:r>
      <w:r>
        <w:rPr>
          <w:i/>
          <w:color w:val="231F20"/>
          <w:spacing w:val="-60"/>
          <w:w w:val="145"/>
        </w:rPr>
        <w:t> </w:t>
      </w:r>
      <w:r>
        <w:rPr>
          <w:rFonts w:ascii="PMingLiU"/>
          <w:color w:val="231F20"/>
          <w:w w:val="105"/>
        </w:rPr>
        <w:t>(</w:t>
      </w:r>
      <w:r>
        <w:rPr>
          <w:i/>
          <w:color w:val="231F20"/>
          <w:w w:val="105"/>
        </w:rPr>
        <w:t>x</w:t>
      </w:r>
      <w:r>
        <w:rPr>
          <w:rFonts w:ascii="PMingLiU"/>
          <w:color w:val="231F20"/>
          <w:w w:val="105"/>
        </w:rPr>
        <w:t>)</w:t>
      </w:r>
      <w:r>
        <w:rPr>
          <w:color w:val="231F20"/>
          <w:w w:val="105"/>
        </w:rPr>
        <w:t>):</w:t>
      </w:r>
    </w:p>
    <w:p>
      <w:pPr>
        <w:spacing w:line="559" w:lineRule="exact" w:before="0"/>
        <w:ind w:left="310" w:right="2522" w:firstLine="0"/>
        <w:jc w:val="center"/>
        <w:rPr>
          <w:i/>
          <w:sz w:val="20"/>
        </w:rPr>
      </w:pPr>
      <w:r>
        <w:rPr>
          <w:i/>
          <w:color w:val="231F20"/>
          <w:spacing w:val="3"/>
          <w:w w:val="130"/>
          <w:sz w:val="20"/>
        </w:rPr>
        <w:t>E</w:t>
      </w:r>
      <w:r>
        <w:rPr>
          <w:rFonts w:ascii="PMingLiU" w:hAnsi="PMingLiU"/>
          <w:color w:val="231F20"/>
          <w:spacing w:val="3"/>
          <w:w w:val="130"/>
          <w:sz w:val="20"/>
        </w:rPr>
        <w:t>(</w:t>
      </w:r>
      <w:r>
        <w:rPr>
          <w:i/>
          <w:color w:val="231F20"/>
          <w:spacing w:val="3"/>
          <w:w w:val="130"/>
          <w:sz w:val="20"/>
        </w:rPr>
        <w:t>f </w:t>
      </w:r>
      <w:r>
        <w:rPr>
          <w:rFonts w:ascii="PMingLiU" w:hAnsi="PMingLiU"/>
          <w:color w:val="231F20"/>
          <w:w w:val="130"/>
          <w:sz w:val="20"/>
        </w:rPr>
        <w:t>(</w:t>
      </w:r>
      <w:r>
        <w:rPr>
          <w:i/>
          <w:color w:val="231F20"/>
          <w:w w:val="130"/>
          <w:sz w:val="20"/>
        </w:rPr>
        <w:t>x</w:t>
      </w:r>
      <w:r>
        <w:rPr>
          <w:rFonts w:ascii="PMingLiU" w:hAnsi="PMingLiU"/>
          <w:color w:val="231F20"/>
          <w:w w:val="130"/>
          <w:sz w:val="20"/>
        </w:rPr>
        <w:t>)) = </w:t>
      </w:r>
      <w:r>
        <w:rPr>
          <w:rFonts w:ascii="Meiryo" w:hAnsi="Meiryo"/>
          <w:color w:val="231F20"/>
          <w:w w:val="120"/>
          <w:position w:val="27"/>
          <w:sz w:val="20"/>
        </w:rPr>
        <w:t>∫ </w:t>
      </w:r>
      <w:r>
        <w:rPr>
          <w:i/>
          <w:color w:val="231F20"/>
          <w:w w:val="145"/>
          <w:sz w:val="20"/>
        </w:rPr>
        <w:t>f</w:t>
      </w:r>
      <w:r>
        <w:rPr>
          <w:i/>
          <w:color w:val="231F20"/>
          <w:spacing w:val="-51"/>
          <w:w w:val="145"/>
          <w:sz w:val="20"/>
        </w:rPr>
        <w:t> </w:t>
      </w:r>
      <w:r>
        <w:rPr>
          <w:rFonts w:ascii="PMingLiU" w:hAnsi="PMingLiU"/>
          <w:color w:val="231F20"/>
          <w:w w:val="130"/>
          <w:sz w:val="20"/>
        </w:rPr>
        <w:t>(</w:t>
      </w:r>
      <w:r>
        <w:rPr>
          <w:i/>
          <w:color w:val="231F20"/>
          <w:w w:val="130"/>
          <w:sz w:val="20"/>
        </w:rPr>
        <w:t>x</w:t>
      </w:r>
      <w:r>
        <w:rPr>
          <w:rFonts w:ascii="PMingLiU" w:hAnsi="PMingLiU"/>
          <w:color w:val="231F20"/>
          <w:w w:val="130"/>
          <w:sz w:val="20"/>
        </w:rPr>
        <w:t>)</w:t>
      </w:r>
      <w:r>
        <w:rPr>
          <w:i/>
          <w:color w:val="231F20"/>
          <w:w w:val="130"/>
          <w:sz w:val="20"/>
        </w:rPr>
        <w:t>p</w:t>
      </w:r>
      <w:r>
        <w:rPr>
          <w:rFonts w:ascii="PMingLiU" w:hAnsi="PMingLiU"/>
          <w:color w:val="231F20"/>
          <w:w w:val="130"/>
          <w:sz w:val="20"/>
        </w:rPr>
        <w:t>(</w:t>
      </w:r>
      <w:r>
        <w:rPr>
          <w:i/>
          <w:color w:val="231F20"/>
          <w:w w:val="130"/>
          <w:sz w:val="20"/>
        </w:rPr>
        <w:t>x</w:t>
      </w:r>
      <w:r>
        <w:rPr>
          <w:rFonts w:ascii="PMingLiU" w:hAnsi="PMingLiU"/>
          <w:color w:val="231F20"/>
          <w:w w:val="130"/>
          <w:sz w:val="20"/>
        </w:rPr>
        <w:t>)</w:t>
      </w:r>
      <w:r>
        <w:rPr>
          <w:i/>
          <w:color w:val="231F20"/>
          <w:w w:val="130"/>
          <w:sz w:val="20"/>
        </w:rPr>
        <w:t>dx.</w:t>
      </w:r>
    </w:p>
    <w:p>
      <w:pPr>
        <w:pStyle w:val="BodyText"/>
        <w:spacing w:line="256" w:lineRule="auto" w:before="273"/>
        <w:ind w:left="289" w:right="2493"/>
        <w:jc w:val="center"/>
      </w:pPr>
      <w:r>
        <w:rPr>
          <w:color w:val="231F20"/>
          <w:w w:val="105"/>
        </w:rPr>
        <w:t>The</w:t>
      </w:r>
      <w:r>
        <w:rPr>
          <w:color w:val="231F20"/>
          <w:spacing w:val="-19"/>
          <w:w w:val="105"/>
        </w:rPr>
        <w:t> </w:t>
      </w:r>
      <w:r>
        <w:rPr>
          <w:color w:val="231F20"/>
          <w:w w:val="105"/>
        </w:rPr>
        <w:t>expected</w:t>
      </w:r>
      <w:r>
        <w:rPr>
          <w:color w:val="231F20"/>
          <w:spacing w:val="-19"/>
          <w:w w:val="105"/>
        </w:rPr>
        <w:t> </w:t>
      </w:r>
      <w:r>
        <w:rPr>
          <w:color w:val="231F20"/>
          <w:w w:val="105"/>
        </w:rPr>
        <w:t>value</w:t>
      </w:r>
      <w:r>
        <w:rPr>
          <w:color w:val="231F20"/>
          <w:spacing w:val="-19"/>
          <w:w w:val="105"/>
        </w:rPr>
        <w:t> </w:t>
      </w:r>
      <w:r>
        <w:rPr>
          <w:color w:val="231F20"/>
          <w:w w:val="105"/>
        </w:rPr>
        <w:t>of</w:t>
      </w:r>
      <w:r>
        <w:rPr>
          <w:color w:val="231F20"/>
          <w:spacing w:val="-17"/>
          <w:w w:val="105"/>
        </w:rPr>
        <w:t> </w:t>
      </w:r>
      <w:r>
        <w:rPr>
          <w:color w:val="231F20"/>
          <w:w w:val="105"/>
        </w:rPr>
        <w:t>a</w:t>
      </w:r>
      <w:r>
        <w:rPr>
          <w:color w:val="231F20"/>
          <w:spacing w:val="-17"/>
          <w:w w:val="105"/>
        </w:rPr>
        <w:t> </w:t>
      </w:r>
      <w:r>
        <w:rPr>
          <w:color w:val="231F20"/>
          <w:w w:val="105"/>
        </w:rPr>
        <w:t>one-dimensional</w:t>
      </w:r>
      <w:r>
        <w:rPr>
          <w:color w:val="231F20"/>
          <w:spacing w:val="-23"/>
          <w:w w:val="105"/>
        </w:rPr>
        <w:t> </w:t>
      </w:r>
      <w:r>
        <w:rPr>
          <w:color w:val="231F20"/>
          <w:w w:val="105"/>
        </w:rPr>
        <w:t>random</w:t>
      </w:r>
      <w:r>
        <w:rPr>
          <w:color w:val="231F20"/>
          <w:spacing w:val="-20"/>
          <w:w w:val="105"/>
        </w:rPr>
        <w:t> </w:t>
      </w:r>
      <w:r>
        <w:rPr>
          <w:color w:val="231F20"/>
          <w:w w:val="105"/>
        </w:rPr>
        <w:t>variable</w:t>
      </w:r>
      <w:r>
        <w:rPr>
          <w:color w:val="231F20"/>
          <w:spacing w:val="-18"/>
          <w:w w:val="105"/>
        </w:rPr>
        <w:t> </w:t>
      </w:r>
      <w:r>
        <w:rPr>
          <w:color w:val="231F20"/>
          <w:w w:val="105"/>
        </w:rPr>
        <w:t>can</w:t>
      </w:r>
      <w:r>
        <w:rPr>
          <w:color w:val="231F20"/>
          <w:spacing w:val="-18"/>
          <w:w w:val="105"/>
        </w:rPr>
        <w:t> </w:t>
      </w:r>
      <w:r>
        <w:rPr>
          <w:color w:val="231F20"/>
          <w:w w:val="105"/>
        </w:rPr>
        <w:t>be</w:t>
      </w:r>
      <w:r>
        <w:rPr>
          <w:color w:val="231F20"/>
          <w:spacing w:val="-19"/>
          <w:w w:val="105"/>
        </w:rPr>
        <w:t> </w:t>
      </w:r>
      <w:r>
        <w:rPr>
          <w:color w:val="231F20"/>
          <w:w w:val="105"/>
        </w:rPr>
        <w:t>calculated</w:t>
      </w:r>
      <w:r>
        <w:rPr>
          <w:color w:val="231F20"/>
          <w:spacing w:val="-18"/>
          <w:w w:val="105"/>
        </w:rPr>
        <w:t> </w:t>
      </w:r>
      <w:r>
        <w:rPr>
          <w:color w:val="231F20"/>
          <w:w w:val="105"/>
        </w:rPr>
        <w:t>by setting</w:t>
      </w:r>
      <w:r>
        <w:rPr>
          <w:color w:val="231F20"/>
          <w:spacing w:val="-12"/>
          <w:w w:val="105"/>
        </w:rPr>
        <w:t> </w:t>
      </w:r>
      <w:r>
        <w:rPr>
          <w:i/>
          <w:color w:val="231F20"/>
          <w:w w:val="145"/>
        </w:rPr>
        <w:t>f</w:t>
      </w:r>
      <w:r>
        <w:rPr>
          <w:i/>
          <w:color w:val="231F20"/>
          <w:spacing w:val="-57"/>
          <w:w w:val="145"/>
        </w:rPr>
        <w:t> </w:t>
      </w:r>
      <w:r>
        <w:rPr>
          <w:rFonts w:ascii="PMingLiU"/>
          <w:color w:val="231F20"/>
          <w:spacing w:val="7"/>
          <w:w w:val="145"/>
        </w:rPr>
        <w:t>(</w:t>
      </w:r>
      <w:r>
        <w:rPr>
          <w:i/>
          <w:color w:val="231F20"/>
          <w:spacing w:val="7"/>
          <w:w w:val="145"/>
        </w:rPr>
        <w:t>x</w:t>
      </w:r>
      <w:r>
        <w:rPr>
          <w:rFonts w:ascii="PMingLiU"/>
          <w:color w:val="231F20"/>
          <w:spacing w:val="7"/>
          <w:w w:val="145"/>
        </w:rPr>
        <w:t>)</w:t>
      </w:r>
      <w:r>
        <w:rPr>
          <w:rFonts w:ascii="PMingLiU"/>
          <w:color w:val="231F20"/>
          <w:spacing w:val="-40"/>
          <w:w w:val="145"/>
        </w:rPr>
        <w:t> </w:t>
      </w:r>
      <w:r>
        <w:rPr>
          <w:rFonts w:ascii="PMingLiU"/>
          <w:color w:val="231F20"/>
          <w:w w:val="145"/>
        </w:rPr>
        <w:t>=</w:t>
      </w:r>
      <w:r>
        <w:rPr>
          <w:rFonts w:ascii="PMingLiU"/>
          <w:color w:val="231F20"/>
          <w:spacing w:val="-25"/>
          <w:w w:val="145"/>
        </w:rPr>
        <w:t> </w:t>
      </w:r>
      <w:r>
        <w:rPr>
          <w:i/>
          <w:color w:val="231F20"/>
          <w:w w:val="105"/>
        </w:rPr>
        <w:t>x</w:t>
      </w:r>
      <w:r>
        <w:rPr>
          <w:color w:val="231F20"/>
          <w:w w:val="105"/>
        </w:rPr>
        <w:t>.</w:t>
      </w:r>
      <w:r>
        <w:rPr>
          <w:color w:val="231F20"/>
          <w:spacing w:val="13"/>
          <w:w w:val="105"/>
        </w:rPr>
        <w:t> </w:t>
      </w:r>
      <w:r>
        <w:rPr>
          <w:color w:val="231F20"/>
          <w:w w:val="105"/>
        </w:rPr>
        <w:t>The</w:t>
      </w:r>
      <w:r>
        <w:rPr>
          <w:color w:val="231F20"/>
          <w:spacing w:val="-14"/>
          <w:w w:val="105"/>
        </w:rPr>
        <w:t> </w:t>
      </w:r>
      <w:r>
        <w:rPr>
          <w:color w:val="231F20"/>
          <w:w w:val="105"/>
        </w:rPr>
        <w:t>expected</w:t>
      </w:r>
      <w:r>
        <w:rPr>
          <w:color w:val="231F20"/>
          <w:spacing w:val="-14"/>
          <w:w w:val="105"/>
        </w:rPr>
        <w:t> </w:t>
      </w:r>
      <w:r>
        <w:rPr>
          <w:color w:val="231F20"/>
          <w:w w:val="105"/>
        </w:rPr>
        <w:t>value</w:t>
      </w:r>
      <w:r>
        <w:rPr>
          <w:color w:val="231F20"/>
          <w:spacing w:val="-14"/>
          <w:w w:val="105"/>
        </w:rPr>
        <w:t> </w:t>
      </w:r>
      <w:r>
        <w:rPr>
          <w:color w:val="231F20"/>
          <w:w w:val="105"/>
        </w:rPr>
        <w:t>has</w:t>
      </w:r>
      <w:r>
        <w:rPr>
          <w:color w:val="231F20"/>
          <w:spacing w:val="-12"/>
          <w:w w:val="105"/>
        </w:rPr>
        <w:t> </w:t>
      </w:r>
      <w:r>
        <w:rPr>
          <w:color w:val="231F20"/>
          <w:w w:val="105"/>
        </w:rPr>
        <w:t>a</w:t>
      </w:r>
      <w:r>
        <w:rPr>
          <w:color w:val="231F20"/>
          <w:spacing w:val="-12"/>
          <w:w w:val="105"/>
        </w:rPr>
        <w:t> </w:t>
      </w:r>
      <w:r>
        <w:rPr>
          <w:color w:val="231F20"/>
          <w:w w:val="105"/>
        </w:rPr>
        <w:t>surprising</w:t>
      </w:r>
      <w:r>
        <w:rPr>
          <w:color w:val="231F20"/>
          <w:spacing w:val="-13"/>
          <w:w w:val="105"/>
        </w:rPr>
        <w:t> </w:t>
      </w:r>
      <w:r>
        <w:rPr>
          <w:color w:val="231F20"/>
          <w:w w:val="105"/>
        </w:rPr>
        <w:t>and</w:t>
      </w:r>
      <w:r>
        <w:rPr>
          <w:color w:val="231F20"/>
          <w:spacing w:val="-13"/>
          <w:w w:val="105"/>
        </w:rPr>
        <w:t> </w:t>
      </w:r>
      <w:r>
        <w:rPr>
          <w:color w:val="231F20"/>
          <w:w w:val="105"/>
        </w:rPr>
        <w:t>useful</w:t>
      </w:r>
      <w:r>
        <w:rPr>
          <w:color w:val="231F20"/>
          <w:spacing w:val="-14"/>
          <w:w w:val="105"/>
        </w:rPr>
        <w:t> </w:t>
      </w:r>
      <w:r>
        <w:rPr>
          <w:color w:val="231F20"/>
          <w:w w:val="105"/>
        </w:rPr>
        <w:t>property:</w:t>
      </w:r>
      <w:r>
        <w:rPr>
          <w:color w:val="231F20"/>
          <w:spacing w:val="-1"/>
          <w:w w:val="105"/>
        </w:rPr>
        <w:t> </w:t>
      </w:r>
      <w:r>
        <w:rPr>
          <w:color w:val="231F20"/>
          <w:w w:val="105"/>
        </w:rPr>
        <w:t>the</w:t>
      </w:r>
    </w:p>
    <w:p>
      <w:pPr>
        <w:spacing w:after="0" w:line="256" w:lineRule="auto"/>
        <w:jc w:val="center"/>
        <w:sectPr>
          <w:type w:val="continuous"/>
          <w:pgSz w:w="10800" w:h="13320"/>
          <w:pgMar w:top="1260" w:bottom="280" w:left="760" w:right="740"/>
        </w:sectPr>
      </w:pPr>
    </w:p>
    <w:p>
      <w:pPr>
        <w:pStyle w:val="BodyText"/>
      </w:pPr>
    </w:p>
    <w:p>
      <w:pPr>
        <w:pStyle w:val="BodyText"/>
        <w:rPr>
          <w:sz w:val="18"/>
        </w:rPr>
      </w:pPr>
    </w:p>
    <w:p>
      <w:pPr>
        <w:pStyle w:val="BodyText"/>
        <w:spacing w:line="271" w:lineRule="auto"/>
        <w:ind w:left="2503" w:right="333"/>
        <w:jc w:val="both"/>
      </w:pPr>
      <w:r>
        <w:rPr>
          <w:color w:val="231F20"/>
        </w:rPr>
        <w:t>expected value of the sum of two random variables is the sum of the expected values of those variables:</w:t>
      </w:r>
    </w:p>
    <w:p>
      <w:pPr>
        <w:spacing w:before="171"/>
        <w:ind w:left="2163" w:right="0" w:firstLine="0"/>
        <w:jc w:val="center"/>
        <w:rPr>
          <w:i/>
          <w:sz w:val="20"/>
        </w:rPr>
      </w:pPr>
      <w:r>
        <w:rPr>
          <w:i/>
          <w:color w:val="231F20"/>
          <w:w w:val="125"/>
          <w:sz w:val="20"/>
        </w:rPr>
        <w:t>E</w:t>
      </w:r>
      <w:r>
        <w:rPr>
          <w:rFonts w:ascii="PMingLiU"/>
          <w:color w:val="231F20"/>
          <w:w w:val="125"/>
          <w:sz w:val="20"/>
        </w:rPr>
        <w:t>(</w:t>
      </w:r>
      <w:r>
        <w:rPr>
          <w:i/>
          <w:color w:val="231F20"/>
          <w:w w:val="125"/>
          <w:sz w:val="20"/>
        </w:rPr>
        <w:t>x </w:t>
      </w:r>
      <w:r>
        <w:rPr>
          <w:rFonts w:ascii="PMingLiU"/>
          <w:color w:val="231F20"/>
          <w:w w:val="125"/>
          <w:sz w:val="20"/>
        </w:rPr>
        <w:t>+ </w:t>
      </w:r>
      <w:r>
        <w:rPr>
          <w:i/>
          <w:color w:val="231F20"/>
          <w:w w:val="125"/>
          <w:sz w:val="20"/>
        </w:rPr>
        <w:t>y</w:t>
      </w:r>
      <w:r>
        <w:rPr>
          <w:rFonts w:ascii="PMingLiU"/>
          <w:color w:val="231F20"/>
          <w:w w:val="125"/>
          <w:sz w:val="20"/>
        </w:rPr>
        <w:t>) = </w:t>
      </w:r>
      <w:r>
        <w:rPr>
          <w:i/>
          <w:color w:val="231F20"/>
          <w:w w:val="125"/>
          <w:sz w:val="20"/>
        </w:rPr>
        <w:t>E</w:t>
      </w:r>
      <w:r>
        <w:rPr>
          <w:rFonts w:ascii="PMingLiU"/>
          <w:color w:val="231F20"/>
          <w:w w:val="125"/>
          <w:sz w:val="20"/>
        </w:rPr>
        <w:t>(</w:t>
      </w:r>
      <w:r>
        <w:rPr>
          <w:i/>
          <w:color w:val="231F20"/>
          <w:w w:val="125"/>
          <w:sz w:val="20"/>
        </w:rPr>
        <w:t>x</w:t>
      </w:r>
      <w:r>
        <w:rPr>
          <w:rFonts w:ascii="PMingLiU"/>
          <w:color w:val="231F20"/>
          <w:w w:val="125"/>
          <w:sz w:val="20"/>
        </w:rPr>
        <w:t>)+ </w:t>
      </w:r>
      <w:r>
        <w:rPr>
          <w:i/>
          <w:color w:val="231F20"/>
          <w:w w:val="125"/>
          <w:sz w:val="20"/>
        </w:rPr>
        <w:t>E</w:t>
      </w:r>
      <w:r>
        <w:rPr>
          <w:rFonts w:ascii="PMingLiU"/>
          <w:color w:val="231F20"/>
          <w:w w:val="125"/>
          <w:sz w:val="20"/>
        </w:rPr>
        <w:t>(</w:t>
      </w:r>
      <w:r>
        <w:rPr>
          <w:i/>
          <w:color w:val="231F20"/>
          <w:w w:val="125"/>
          <w:sz w:val="20"/>
        </w:rPr>
        <w:t>y</w:t>
      </w:r>
      <w:r>
        <w:rPr>
          <w:rFonts w:ascii="PMingLiU"/>
          <w:color w:val="231F20"/>
          <w:w w:val="125"/>
          <w:sz w:val="20"/>
        </w:rPr>
        <w:t>)</w:t>
      </w:r>
      <w:r>
        <w:rPr>
          <w:i/>
          <w:color w:val="231F20"/>
          <w:w w:val="125"/>
          <w:sz w:val="20"/>
        </w:rPr>
        <w:t>,</w:t>
      </w:r>
    </w:p>
    <w:p>
      <w:pPr>
        <w:pStyle w:val="BodyText"/>
        <w:spacing w:line="271" w:lineRule="auto" w:before="180"/>
        <w:ind w:left="2503" w:right="334"/>
        <w:jc w:val="both"/>
      </w:pPr>
      <w:r>
        <w:rPr>
          <w:color w:val="231F20"/>
        </w:rPr>
        <w:t>for random variables </w:t>
      </w:r>
      <w:r>
        <w:rPr>
          <w:i/>
          <w:color w:val="231F20"/>
        </w:rPr>
        <w:t>x </w:t>
      </w:r>
      <w:r>
        <w:rPr>
          <w:color w:val="231F20"/>
        </w:rPr>
        <w:t>and </w:t>
      </w:r>
      <w:r>
        <w:rPr>
          <w:i/>
          <w:color w:val="231F20"/>
        </w:rPr>
        <w:t>y</w:t>
      </w:r>
      <w:r>
        <w:rPr>
          <w:color w:val="231F20"/>
        </w:rPr>
        <w:t>. Because functions of random variables are them- selves random variables, this linearity of expectation applies to them as well:</w:t>
      </w:r>
    </w:p>
    <w:p>
      <w:pPr>
        <w:spacing w:before="170"/>
        <w:ind w:left="2160" w:right="0" w:firstLine="0"/>
        <w:jc w:val="center"/>
        <w:rPr>
          <w:i/>
          <w:sz w:val="20"/>
        </w:rPr>
      </w:pPr>
      <w:r>
        <w:rPr>
          <w:i/>
          <w:color w:val="231F20"/>
          <w:spacing w:val="3"/>
          <w:w w:val="135"/>
          <w:sz w:val="20"/>
        </w:rPr>
        <w:t>E</w:t>
      </w:r>
      <w:r>
        <w:rPr>
          <w:rFonts w:ascii="PMingLiU"/>
          <w:color w:val="231F20"/>
          <w:spacing w:val="3"/>
          <w:w w:val="135"/>
          <w:sz w:val="20"/>
        </w:rPr>
        <w:t>(</w:t>
      </w:r>
      <w:r>
        <w:rPr>
          <w:i/>
          <w:color w:val="231F20"/>
          <w:spacing w:val="3"/>
          <w:w w:val="135"/>
          <w:sz w:val="20"/>
        </w:rPr>
        <w:t>f </w:t>
      </w:r>
      <w:r>
        <w:rPr>
          <w:rFonts w:ascii="PMingLiU"/>
          <w:color w:val="231F20"/>
          <w:spacing w:val="11"/>
          <w:w w:val="135"/>
          <w:sz w:val="20"/>
        </w:rPr>
        <w:t>(</w:t>
      </w:r>
      <w:r>
        <w:rPr>
          <w:i/>
          <w:color w:val="231F20"/>
          <w:spacing w:val="11"/>
          <w:w w:val="135"/>
          <w:sz w:val="20"/>
        </w:rPr>
        <w:t>x</w:t>
      </w:r>
      <w:r>
        <w:rPr>
          <w:rFonts w:ascii="PMingLiU"/>
          <w:color w:val="231F20"/>
          <w:spacing w:val="11"/>
          <w:w w:val="135"/>
          <w:sz w:val="20"/>
        </w:rPr>
        <w:t>)+ </w:t>
      </w:r>
      <w:r>
        <w:rPr>
          <w:i/>
          <w:color w:val="231F20"/>
          <w:spacing w:val="2"/>
          <w:w w:val="135"/>
          <w:sz w:val="20"/>
        </w:rPr>
        <w:t>g</w:t>
      </w:r>
      <w:r>
        <w:rPr>
          <w:rFonts w:ascii="PMingLiU"/>
          <w:color w:val="231F20"/>
          <w:spacing w:val="2"/>
          <w:w w:val="135"/>
          <w:sz w:val="20"/>
        </w:rPr>
        <w:t>(</w:t>
      </w:r>
      <w:r>
        <w:rPr>
          <w:i/>
          <w:color w:val="231F20"/>
          <w:spacing w:val="2"/>
          <w:w w:val="135"/>
          <w:sz w:val="20"/>
        </w:rPr>
        <w:t>y</w:t>
      </w:r>
      <w:r>
        <w:rPr>
          <w:rFonts w:ascii="PMingLiU"/>
          <w:color w:val="231F20"/>
          <w:spacing w:val="2"/>
          <w:w w:val="135"/>
          <w:sz w:val="20"/>
        </w:rPr>
        <w:t>)) </w:t>
      </w:r>
      <w:r>
        <w:rPr>
          <w:rFonts w:ascii="PMingLiU"/>
          <w:color w:val="231F20"/>
          <w:w w:val="135"/>
          <w:sz w:val="20"/>
        </w:rPr>
        <w:t>= </w:t>
      </w:r>
      <w:r>
        <w:rPr>
          <w:i/>
          <w:color w:val="231F20"/>
          <w:spacing w:val="3"/>
          <w:w w:val="135"/>
          <w:sz w:val="20"/>
        </w:rPr>
        <w:t>E</w:t>
      </w:r>
      <w:r>
        <w:rPr>
          <w:rFonts w:ascii="PMingLiU"/>
          <w:color w:val="231F20"/>
          <w:spacing w:val="3"/>
          <w:w w:val="135"/>
          <w:sz w:val="20"/>
        </w:rPr>
        <w:t>(</w:t>
      </w:r>
      <w:r>
        <w:rPr>
          <w:i/>
          <w:color w:val="231F20"/>
          <w:spacing w:val="3"/>
          <w:w w:val="135"/>
          <w:sz w:val="20"/>
        </w:rPr>
        <w:t>f </w:t>
      </w:r>
      <w:r>
        <w:rPr>
          <w:rFonts w:ascii="PMingLiU"/>
          <w:color w:val="231F20"/>
          <w:w w:val="135"/>
          <w:sz w:val="20"/>
        </w:rPr>
        <w:t>(</w:t>
      </w:r>
      <w:r>
        <w:rPr>
          <w:i/>
          <w:color w:val="231F20"/>
          <w:w w:val="135"/>
          <w:sz w:val="20"/>
        </w:rPr>
        <w:t>x</w:t>
      </w:r>
      <w:r>
        <w:rPr>
          <w:rFonts w:ascii="PMingLiU"/>
          <w:color w:val="231F20"/>
          <w:w w:val="135"/>
          <w:sz w:val="20"/>
        </w:rPr>
        <w:t>)) + </w:t>
      </w:r>
      <w:r>
        <w:rPr>
          <w:i/>
          <w:color w:val="231F20"/>
          <w:spacing w:val="2"/>
          <w:w w:val="135"/>
          <w:sz w:val="20"/>
        </w:rPr>
        <w:t>E</w:t>
      </w:r>
      <w:r>
        <w:rPr>
          <w:rFonts w:ascii="PMingLiU"/>
          <w:color w:val="231F20"/>
          <w:spacing w:val="2"/>
          <w:w w:val="135"/>
          <w:sz w:val="20"/>
        </w:rPr>
        <w:t>(</w:t>
      </w:r>
      <w:r>
        <w:rPr>
          <w:i/>
          <w:color w:val="231F20"/>
          <w:spacing w:val="2"/>
          <w:w w:val="135"/>
          <w:sz w:val="20"/>
        </w:rPr>
        <w:t>g</w:t>
      </w:r>
      <w:r>
        <w:rPr>
          <w:rFonts w:ascii="PMingLiU"/>
          <w:color w:val="231F20"/>
          <w:spacing w:val="2"/>
          <w:w w:val="135"/>
          <w:sz w:val="20"/>
        </w:rPr>
        <w:t>(</w:t>
      </w:r>
      <w:r>
        <w:rPr>
          <w:i/>
          <w:color w:val="231F20"/>
          <w:spacing w:val="2"/>
          <w:w w:val="135"/>
          <w:sz w:val="20"/>
        </w:rPr>
        <w:t>y</w:t>
      </w:r>
      <w:r>
        <w:rPr>
          <w:rFonts w:ascii="PMingLiU"/>
          <w:color w:val="231F20"/>
          <w:spacing w:val="2"/>
          <w:w w:val="135"/>
          <w:sz w:val="20"/>
        </w:rPr>
        <w:t>))</w:t>
      </w:r>
      <w:r>
        <w:rPr>
          <w:i/>
          <w:color w:val="231F20"/>
          <w:spacing w:val="2"/>
          <w:w w:val="135"/>
          <w:sz w:val="20"/>
        </w:rPr>
        <w:t>.</w:t>
      </w:r>
    </w:p>
    <w:p>
      <w:pPr>
        <w:pStyle w:val="BodyText"/>
        <w:spacing w:line="271" w:lineRule="auto" w:before="180"/>
        <w:ind w:left="2503" w:right="331"/>
        <w:jc w:val="both"/>
      </w:pPr>
      <w:r>
        <w:rPr>
          <w:color w:val="231F20"/>
        </w:rPr>
        <w:t>An</w:t>
      </w:r>
      <w:r>
        <w:rPr>
          <w:color w:val="231F20"/>
          <w:spacing w:val="-4"/>
        </w:rPr>
        <w:t> </w:t>
      </w:r>
      <w:r>
        <w:rPr>
          <w:color w:val="231F20"/>
        </w:rPr>
        <w:t>obvious</w:t>
      </w:r>
      <w:r>
        <w:rPr>
          <w:color w:val="231F20"/>
          <w:spacing w:val="-10"/>
        </w:rPr>
        <w:t> </w:t>
      </w:r>
      <w:r>
        <w:rPr>
          <w:color w:val="231F20"/>
        </w:rPr>
        <w:t>question</w:t>
      </w:r>
      <w:r>
        <w:rPr>
          <w:color w:val="231F20"/>
          <w:spacing w:val="-8"/>
        </w:rPr>
        <w:t> </w:t>
      </w:r>
      <w:r>
        <w:rPr>
          <w:color w:val="231F20"/>
        </w:rPr>
        <w:t>to</w:t>
      </w:r>
      <w:r>
        <w:rPr>
          <w:color w:val="231F20"/>
          <w:spacing w:val="-4"/>
        </w:rPr>
        <w:t> </w:t>
      </w:r>
      <w:r>
        <w:rPr>
          <w:color w:val="231F20"/>
        </w:rPr>
        <w:t>ask</w:t>
      </w:r>
      <w:r>
        <w:rPr>
          <w:color w:val="231F20"/>
          <w:spacing w:val="-3"/>
        </w:rPr>
        <w:t> </w:t>
      </w:r>
      <w:r>
        <w:rPr>
          <w:color w:val="231F20"/>
        </w:rPr>
        <w:t>is</w:t>
      </w:r>
      <w:r>
        <w:rPr>
          <w:color w:val="231F20"/>
          <w:spacing w:val="-4"/>
        </w:rPr>
        <w:t> </w:t>
      </w:r>
      <w:r>
        <w:rPr>
          <w:color w:val="231F20"/>
        </w:rPr>
        <w:t>whether</w:t>
      </w:r>
      <w:r>
        <w:rPr>
          <w:color w:val="231F20"/>
          <w:spacing w:val="-8"/>
        </w:rPr>
        <w:t> </w:t>
      </w:r>
      <w:r>
        <w:rPr>
          <w:color w:val="231F20"/>
        </w:rPr>
        <w:t>this</w:t>
      </w:r>
      <w:r>
        <w:rPr>
          <w:color w:val="231F20"/>
          <w:spacing w:val="-6"/>
        </w:rPr>
        <w:t> </w:t>
      </w:r>
      <w:r>
        <w:rPr>
          <w:color w:val="231F20"/>
        </w:rPr>
        <w:t>property</w:t>
      </w:r>
      <w:r>
        <w:rPr>
          <w:color w:val="231F20"/>
          <w:spacing w:val="-8"/>
        </w:rPr>
        <w:t> </w:t>
      </w:r>
      <w:r>
        <w:rPr>
          <w:color w:val="231F20"/>
        </w:rPr>
        <w:t>holds</w:t>
      </w:r>
      <w:r>
        <w:rPr>
          <w:color w:val="231F20"/>
          <w:spacing w:val="-8"/>
        </w:rPr>
        <w:t> </w:t>
      </w:r>
      <w:r>
        <w:rPr>
          <w:color w:val="231F20"/>
        </w:rPr>
        <w:t>if</w:t>
      </w:r>
      <w:r>
        <w:rPr>
          <w:color w:val="231F20"/>
          <w:spacing w:val="-4"/>
        </w:rPr>
        <w:t> </w:t>
      </w:r>
      <w:r>
        <w:rPr>
          <w:color w:val="231F20"/>
        </w:rPr>
        <w:t>the</w:t>
      </w:r>
      <w:r>
        <w:rPr>
          <w:color w:val="231F20"/>
          <w:spacing w:val="-5"/>
        </w:rPr>
        <w:t> </w:t>
      </w:r>
      <w:r>
        <w:rPr>
          <w:color w:val="231F20"/>
        </w:rPr>
        <w:t>random</w:t>
      </w:r>
      <w:r>
        <w:rPr>
          <w:color w:val="231F20"/>
          <w:spacing w:val="-11"/>
        </w:rPr>
        <w:t> </w:t>
      </w:r>
      <w:r>
        <w:rPr>
          <w:color w:val="231F20"/>
        </w:rPr>
        <w:t>variables being</w:t>
      </w:r>
      <w:r>
        <w:rPr>
          <w:color w:val="231F20"/>
          <w:spacing w:val="-8"/>
        </w:rPr>
        <w:t> </w:t>
      </w:r>
      <w:r>
        <w:rPr>
          <w:color w:val="231F20"/>
        </w:rPr>
        <w:t>summed</w:t>
      </w:r>
      <w:r>
        <w:rPr>
          <w:color w:val="231F20"/>
          <w:spacing w:val="-10"/>
        </w:rPr>
        <w:t> </w:t>
      </w:r>
      <w:r>
        <w:rPr>
          <w:color w:val="231F20"/>
        </w:rPr>
        <w:t>are</w:t>
      </w:r>
      <w:r>
        <w:rPr>
          <w:color w:val="231F20"/>
          <w:spacing w:val="-6"/>
        </w:rPr>
        <w:t> </w:t>
      </w:r>
      <w:r>
        <w:rPr>
          <w:color w:val="231F20"/>
        </w:rPr>
        <w:t>correlated</w:t>
      </w:r>
      <w:r>
        <w:rPr>
          <w:color w:val="231F20"/>
          <w:spacing w:val="-10"/>
        </w:rPr>
        <w:t> </w:t>
      </w:r>
      <w:r>
        <w:rPr>
          <w:color w:val="231F20"/>
        </w:rPr>
        <w:t>(variables</w:t>
      </w:r>
      <w:r>
        <w:rPr>
          <w:color w:val="231F20"/>
          <w:spacing w:val="-9"/>
        </w:rPr>
        <w:t> </w:t>
      </w:r>
      <w:r>
        <w:rPr>
          <w:color w:val="231F20"/>
        </w:rPr>
        <w:t>that</w:t>
      </w:r>
      <w:r>
        <w:rPr>
          <w:color w:val="231F20"/>
          <w:spacing w:val="-9"/>
        </w:rPr>
        <w:t> </w:t>
      </w:r>
      <w:r>
        <w:rPr>
          <w:color w:val="231F20"/>
        </w:rPr>
        <w:t>are</w:t>
      </w:r>
      <w:r>
        <w:rPr>
          <w:color w:val="231F20"/>
          <w:spacing w:val="-6"/>
        </w:rPr>
        <w:t> </w:t>
      </w:r>
      <w:r>
        <w:rPr>
          <w:color w:val="231F20"/>
        </w:rPr>
        <w:t>not</w:t>
      </w:r>
      <w:r>
        <w:rPr>
          <w:color w:val="231F20"/>
          <w:spacing w:val="-9"/>
        </w:rPr>
        <w:t> </w:t>
      </w:r>
      <w:r>
        <w:rPr>
          <w:color w:val="231F20"/>
        </w:rPr>
        <w:t>correlated</w:t>
      </w:r>
      <w:r>
        <w:rPr>
          <w:color w:val="231F20"/>
          <w:spacing w:val="-10"/>
        </w:rPr>
        <w:t> </w:t>
      </w:r>
      <w:r>
        <w:rPr>
          <w:color w:val="231F20"/>
        </w:rPr>
        <w:t>are</w:t>
      </w:r>
      <w:r>
        <w:rPr>
          <w:color w:val="231F20"/>
          <w:spacing w:val="-6"/>
        </w:rPr>
        <w:t> </w:t>
      </w:r>
      <w:r>
        <w:rPr>
          <w:color w:val="231F20"/>
        </w:rPr>
        <w:t>called</w:t>
      </w:r>
      <w:r>
        <w:rPr>
          <w:color w:val="231F20"/>
          <w:spacing w:val="-5"/>
        </w:rPr>
        <w:t> </w:t>
      </w:r>
      <w:r>
        <w:rPr>
          <w:i/>
          <w:color w:val="231F20"/>
        </w:rPr>
        <w:t>indepen- </w:t>
      </w:r>
      <w:r>
        <w:rPr>
          <w:i/>
          <w:color w:val="231F20"/>
        </w:rPr>
        <w:t>dent</w:t>
      </w:r>
      <w:r>
        <w:rPr>
          <w:color w:val="231F20"/>
        </w:rPr>
        <w:t>). This linearity property in fact does hold </w:t>
      </w:r>
      <w:r>
        <w:rPr>
          <w:i/>
          <w:color w:val="231F20"/>
        </w:rPr>
        <w:t>whether or not </w:t>
      </w:r>
      <w:r>
        <w:rPr>
          <w:color w:val="231F20"/>
        </w:rPr>
        <w:t>the variables are independent!</w:t>
      </w:r>
      <w:r>
        <w:rPr>
          <w:color w:val="231F20"/>
          <w:spacing w:val="-4"/>
        </w:rPr>
        <w:t> </w:t>
      </w:r>
      <w:r>
        <w:rPr>
          <w:color w:val="231F20"/>
        </w:rPr>
        <w:t>This</w:t>
      </w:r>
      <w:r>
        <w:rPr>
          <w:color w:val="231F20"/>
          <w:spacing w:val="-16"/>
        </w:rPr>
        <w:t> </w:t>
      </w:r>
      <w:r>
        <w:rPr>
          <w:color w:val="231F20"/>
        </w:rPr>
        <w:t>summation</w:t>
      </w:r>
      <w:r>
        <w:rPr>
          <w:color w:val="231F20"/>
          <w:spacing w:val="-17"/>
        </w:rPr>
        <w:t> </w:t>
      </w:r>
      <w:r>
        <w:rPr>
          <w:color w:val="231F20"/>
        </w:rPr>
        <w:t>property</w:t>
      </w:r>
      <w:r>
        <w:rPr>
          <w:color w:val="231F20"/>
          <w:spacing w:val="-19"/>
        </w:rPr>
        <w:t> </w:t>
      </w:r>
      <w:r>
        <w:rPr>
          <w:color w:val="231F20"/>
        </w:rPr>
        <w:t>is</w:t>
      </w:r>
      <w:r>
        <w:rPr>
          <w:color w:val="231F20"/>
          <w:spacing w:val="-14"/>
        </w:rPr>
        <w:t> </w:t>
      </w:r>
      <w:r>
        <w:rPr>
          <w:color w:val="231F20"/>
        </w:rPr>
        <w:t>vital</w:t>
      </w:r>
      <w:r>
        <w:rPr>
          <w:color w:val="231F20"/>
          <w:spacing w:val="-15"/>
        </w:rPr>
        <w:t> </w:t>
      </w:r>
      <w:r>
        <w:rPr>
          <w:color w:val="231F20"/>
        </w:rPr>
        <w:t>for</w:t>
      </w:r>
      <w:r>
        <w:rPr>
          <w:color w:val="231F20"/>
          <w:spacing w:val="-18"/>
        </w:rPr>
        <w:t> </w:t>
      </w:r>
      <w:r>
        <w:rPr>
          <w:color w:val="231F20"/>
        </w:rPr>
        <w:t>most</w:t>
      </w:r>
      <w:r>
        <w:rPr>
          <w:color w:val="231F20"/>
          <w:spacing w:val="-13"/>
        </w:rPr>
        <w:t> </w:t>
      </w:r>
      <w:r>
        <w:rPr>
          <w:color w:val="231F20"/>
        </w:rPr>
        <w:t>Monte</w:t>
      </w:r>
      <w:r>
        <w:rPr>
          <w:color w:val="231F20"/>
          <w:spacing w:val="-17"/>
        </w:rPr>
        <w:t> </w:t>
      </w:r>
      <w:r>
        <w:rPr>
          <w:color w:val="231F20"/>
        </w:rPr>
        <w:t>Carlo</w:t>
      </w:r>
      <w:r>
        <w:rPr>
          <w:color w:val="231F20"/>
          <w:spacing w:val="-15"/>
        </w:rPr>
        <w:t> </w:t>
      </w:r>
      <w:r>
        <w:rPr>
          <w:color w:val="231F20"/>
        </w:rPr>
        <w:t>applications.</w:t>
      </w:r>
    </w:p>
    <w:p>
      <w:pPr>
        <w:pStyle w:val="BodyText"/>
      </w:pPr>
    </w:p>
    <w:p>
      <w:pPr>
        <w:pStyle w:val="BodyText"/>
        <w:spacing w:before="3"/>
        <w:rPr>
          <w:sz w:val="19"/>
        </w:rPr>
      </w:pPr>
    </w:p>
    <w:p>
      <w:pPr>
        <w:pStyle w:val="ListParagraph"/>
        <w:numPr>
          <w:ilvl w:val="2"/>
          <w:numId w:val="5"/>
        </w:numPr>
        <w:tabs>
          <w:tab w:pos="3255" w:val="left" w:leader="none"/>
          <w:tab w:pos="3256" w:val="left" w:leader="none"/>
        </w:tabs>
        <w:spacing w:line="240" w:lineRule="auto" w:before="0" w:after="0"/>
        <w:ind w:left="3255" w:right="0" w:hanging="753"/>
        <w:jc w:val="left"/>
        <w:rPr>
          <w:rFonts w:ascii="Arial"/>
          <w:sz w:val="20"/>
        </w:rPr>
      </w:pPr>
      <w:r>
        <w:rPr>
          <w:rFonts w:ascii="Arial"/>
          <w:color w:val="478A4A"/>
          <w:sz w:val="20"/>
        </w:rPr>
        <w:t>Multidimensional Random</w:t>
      </w:r>
      <w:r>
        <w:rPr>
          <w:rFonts w:ascii="Arial"/>
          <w:color w:val="478A4A"/>
          <w:spacing w:val="4"/>
          <w:sz w:val="20"/>
        </w:rPr>
        <w:t> </w:t>
      </w:r>
      <w:r>
        <w:rPr>
          <w:rFonts w:ascii="Arial"/>
          <w:color w:val="478A4A"/>
          <w:spacing w:val="-3"/>
          <w:sz w:val="20"/>
        </w:rPr>
        <w:t>Variables</w:t>
      </w:r>
    </w:p>
    <w:p>
      <w:pPr>
        <w:pStyle w:val="BodyText"/>
        <w:spacing w:before="7"/>
        <w:rPr>
          <w:rFonts w:ascii="Arial"/>
          <w:sz w:val="21"/>
        </w:rPr>
      </w:pPr>
    </w:p>
    <w:p>
      <w:pPr>
        <w:pStyle w:val="BodyText"/>
        <w:spacing w:line="271" w:lineRule="auto" w:before="1"/>
        <w:ind w:left="2502" w:right="333"/>
        <w:jc w:val="both"/>
      </w:pPr>
      <w:r>
        <w:rPr>
          <w:color w:val="231F20"/>
        </w:rPr>
        <w:t>The discussion of random variables and their expected values extends naturally to multidimensional spaces. Most graphics problems will be in such higher- dimensional spaces. For example, many lighting problems are phrased on the surface</w:t>
      </w:r>
      <w:r>
        <w:rPr>
          <w:color w:val="231F20"/>
          <w:spacing w:val="-5"/>
        </w:rPr>
        <w:t> </w:t>
      </w:r>
      <w:r>
        <w:rPr>
          <w:color w:val="231F20"/>
        </w:rPr>
        <w:t>of</w:t>
      </w:r>
      <w:r>
        <w:rPr>
          <w:color w:val="231F20"/>
          <w:spacing w:val="-4"/>
        </w:rPr>
        <w:t> </w:t>
      </w:r>
      <w:r>
        <w:rPr>
          <w:color w:val="231F20"/>
        </w:rPr>
        <w:t>the</w:t>
      </w:r>
      <w:r>
        <w:rPr>
          <w:color w:val="231F20"/>
          <w:spacing w:val="-4"/>
        </w:rPr>
        <w:t> </w:t>
      </w:r>
      <w:r>
        <w:rPr>
          <w:color w:val="231F20"/>
        </w:rPr>
        <w:t>hemisphere.</w:t>
      </w:r>
      <w:r>
        <w:rPr>
          <w:color w:val="231F20"/>
          <w:spacing w:val="2"/>
        </w:rPr>
        <w:t> </w:t>
      </w:r>
      <w:r>
        <w:rPr>
          <w:color w:val="231F20"/>
        </w:rPr>
        <w:t>Fortunately,</w:t>
      </w:r>
      <w:r>
        <w:rPr>
          <w:color w:val="231F20"/>
          <w:spacing w:val="-9"/>
        </w:rPr>
        <w:t> </w:t>
      </w:r>
      <w:r>
        <w:rPr>
          <w:color w:val="231F20"/>
        </w:rPr>
        <w:t>if</w:t>
      </w:r>
      <w:r>
        <w:rPr>
          <w:color w:val="231F20"/>
          <w:spacing w:val="-4"/>
        </w:rPr>
        <w:t> </w:t>
      </w:r>
      <w:r>
        <w:rPr>
          <w:color w:val="231F20"/>
        </w:rPr>
        <w:t>we</w:t>
      </w:r>
      <w:r>
        <w:rPr>
          <w:color w:val="231F20"/>
          <w:spacing w:val="-2"/>
        </w:rPr>
        <w:t> </w:t>
      </w:r>
      <w:r>
        <w:rPr>
          <w:color w:val="231F20"/>
          <w:spacing w:val="7"/>
        </w:rPr>
        <w:t>definea</w:t>
      </w:r>
      <w:r>
        <w:rPr>
          <w:color w:val="231F20"/>
          <w:spacing w:val="-5"/>
        </w:rPr>
        <w:t> </w:t>
      </w:r>
      <w:r>
        <w:rPr>
          <w:color w:val="231F20"/>
        </w:rPr>
        <w:t>measure</w:t>
      </w:r>
      <w:r>
        <w:rPr>
          <w:color w:val="231F20"/>
          <w:spacing w:val="-4"/>
        </w:rPr>
        <w:t> </w:t>
      </w:r>
      <w:r>
        <w:rPr>
          <w:i/>
          <w:color w:val="231F20"/>
        </w:rPr>
        <w:t>μ</w:t>
      </w:r>
      <w:r>
        <w:rPr>
          <w:i/>
          <w:color w:val="231F20"/>
          <w:spacing w:val="-4"/>
        </w:rPr>
        <w:t> </w:t>
      </w:r>
      <w:r>
        <w:rPr>
          <w:color w:val="231F20"/>
        </w:rPr>
        <w:t>on</w:t>
      </w:r>
      <w:r>
        <w:rPr>
          <w:color w:val="231F20"/>
          <w:spacing w:val="-4"/>
        </w:rPr>
        <w:t> </w:t>
      </w:r>
      <w:r>
        <w:rPr>
          <w:color w:val="231F20"/>
        </w:rPr>
        <w:t>the</w:t>
      </w:r>
      <w:r>
        <w:rPr>
          <w:color w:val="231F20"/>
          <w:spacing w:val="-4"/>
        </w:rPr>
        <w:t> </w:t>
      </w:r>
      <w:r>
        <w:rPr>
          <w:color w:val="231F20"/>
        </w:rPr>
        <w:t>space</w:t>
      </w:r>
      <w:r>
        <w:rPr>
          <w:color w:val="231F20"/>
          <w:spacing w:val="-2"/>
        </w:rPr>
        <w:t> </w:t>
      </w:r>
      <w:r>
        <w:rPr>
          <w:color w:val="231F20"/>
        </w:rPr>
        <w:t>the random</w:t>
      </w:r>
      <w:r>
        <w:rPr>
          <w:color w:val="231F20"/>
          <w:spacing w:val="-9"/>
        </w:rPr>
        <w:t> </w:t>
      </w:r>
      <w:r>
        <w:rPr>
          <w:color w:val="231F20"/>
        </w:rPr>
        <w:t>variables</w:t>
      </w:r>
      <w:r>
        <w:rPr>
          <w:color w:val="231F20"/>
          <w:spacing w:val="-7"/>
        </w:rPr>
        <w:t> </w:t>
      </w:r>
      <w:r>
        <w:rPr>
          <w:color w:val="231F20"/>
        </w:rPr>
        <w:t>occupy,</w:t>
      </w:r>
      <w:r>
        <w:rPr>
          <w:color w:val="231F20"/>
          <w:spacing w:val="-9"/>
        </w:rPr>
        <w:t> </w:t>
      </w:r>
      <w:r>
        <w:rPr>
          <w:color w:val="231F20"/>
        </w:rPr>
        <w:t>everything</w:t>
      </w:r>
      <w:r>
        <w:rPr>
          <w:color w:val="231F20"/>
          <w:spacing w:val="-11"/>
        </w:rPr>
        <w:t> </w:t>
      </w:r>
      <w:r>
        <w:rPr>
          <w:color w:val="231F20"/>
        </w:rPr>
        <w:t>is</w:t>
      </w:r>
      <w:r>
        <w:rPr>
          <w:color w:val="231F20"/>
          <w:spacing w:val="-2"/>
        </w:rPr>
        <w:t> </w:t>
      </w:r>
      <w:r>
        <w:rPr>
          <w:color w:val="231F20"/>
        </w:rPr>
        <w:t>very</w:t>
      </w:r>
      <w:r>
        <w:rPr>
          <w:color w:val="231F20"/>
          <w:spacing w:val="-9"/>
        </w:rPr>
        <w:t> </w:t>
      </w:r>
      <w:r>
        <w:rPr>
          <w:color w:val="231F20"/>
        </w:rPr>
        <w:t>similar</w:t>
      </w:r>
      <w:r>
        <w:rPr>
          <w:color w:val="231F20"/>
          <w:spacing w:val="-2"/>
        </w:rPr>
        <w:t> </w:t>
      </w:r>
      <w:r>
        <w:rPr>
          <w:color w:val="231F20"/>
        </w:rPr>
        <w:t>to</w:t>
      </w:r>
      <w:r>
        <w:rPr>
          <w:color w:val="231F20"/>
          <w:spacing w:val="-5"/>
        </w:rPr>
        <w:t> </w:t>
      </w:r>
      <w:r>
        <w:rPr>
          <w:color w:val="231F20"/>
        </w:rPr>
        <w:t>the</w:t>
      </w:r>
      <w:r>
        <w:rPr>
          <w:color w:val="231F20"/>
          <w:spacing w:val="-5"/>
        </w:rPr>
        <w:t> </w:t>
      </w:r>
      <w:r>
        <w:rPr>
          <w:color w:val="231F20"/>
        </w:rPr>
        <w:t>one-dimensional</w:t>
      </w:r>
      <w:r>
        <w:rPr>
          <w:color w:val="231F20"/>
          <w:spacing w:val="-12"/>
        </w:rPr>
        <w:t> </w:t>
      </w:r>
      <w:r>
        <w:rPr>
          <w:color w:val="231F20"/>
        </w:rPr>
        <w:t>case. Suppose the space </w:t>
      </w:r>
      <w:r>
        <w:rPr>
          <w:i/>
          <w:color w:val="231F20"/>
        </w:rPr>
        <w:t>S </w:t>
      </w:r>
      <w:r>
        <w:rPr>
          <w:color w:val="231F20"/>
        </w:rPr>
        <w:t>has associated measure </w:t>
      </w:r>
      <w:r>
        <w:rPr>
          <w:i/>
          <w:color w:val="231F20"/>
        </w:rPr>
        <w:t>μ</w:t>
      </w:r>
      <w:r>
        <w:rPr>
          <w:color w:val="231F20"/>
        </w:rPr>
        <w:t>; for example </w:t>
      </w:r>
      <w:r>
        <w:rPr>
          <w:i/>
          <w:color w:val="231F20"/>
        </w:rPr>
        <w:t>S </w:t>
      </w:r>
      <w:r>
        <w:rPr>
          <w:color w:val="231F20"/>
        </w:rPr>
        <w:t>is the surface</w:t>
      </w:r>
      <w:r>
        <w:rPr>
          <w:color w:val="231F20"/>
          <w:spacing w:val="18"/>
        </w:rPr>
        <w:t> </w:t>
      </w:r>
      <w:r>
        <w:rPr>
          <w:color w:val="231F20"/>
        </w:rPr>
        <w:t>of</w:t>
      </w:r>
    </w:p>
    <w:p>
      <w:pPr>
        <w:pStyle w:val="BodyText"/>
        <w:spacing w:line="160" w:lineRule="auto" w:before="23"/>
        <w:ind w:left="2503" w:right="339" w:hanging="1"/>
        <w:jc w:val="both"/>
      </w:pPr>
      <w:r>
        <w:rPr/>
        <w:pict>
          <v:shape style="position:absolute;margin-left:310.79422pt;margin-top:39.729755pt;width:41.55pt;height:37.2pt;mso-position-horizontal-relative:page;mso-position-vertical-relative:paragraph;z-index:-17777664" type="#_x0000_t202" filled="false" stroked="false">
            <v:textbox inset="0,0,0,0">
              <w:txbxContent>
                <w:p>
                  <w:pPr>
                    <w:spacing w:line="153" w:lineRule="auto" w:before="0"/>
                    <w:ind w:left="0" w:right="0" w:firstLine="0"/>
                    <w:jc w:val="left"/>
                    <w:rPr>
                      <w:rFonts w:ascii="Meiryo" w:hAnsi="Meiryo"/>
                      <w:i/>
                      <w:sz w:val="20"/>
                    </w:rPr>
                  </w:pPr>
                  <w:r>
                    <w:rPr>
                      <w:rFonts w:ascii="Meiryo" w:hAnsi="Meiryo"/>
                      <w:color w:val="231F20"/>
                      <w:spacing w:val="-831"/>
                      <w:w w:val="88"/>
                      <w:sz w:val="20"/>
                    </w:rPr>
                    <w:t>∫</w:t>
                  </w:r>
                  <w:r>
                    <w:rPr>
                      <w:rFonts w:ascii="Meiryo" w:hAnsi="Meiryo"/>
                      <w:i/>
                      <w:color w:val="231F20"/>
                      <w:w w:val="82"/>
                      <w:position w:val="-26"/>
                      <w:sz w:val="20"/>
                    </w:rPr>
                    <w:t>∈</w:t>
                  </w:r>
                </w:p>
              </w:txbxContent>
            </v:textbox>
            <w10:wrap type="none"/>
          </v:shape>
        </w:pict>
      </w:r>
      <w:r>
        <w:rPr>
          <w:color w:val="231F20"/>
          <w:w w:val="105"/>
        </w:rPr>
        <w:t>a sphere and </w:t>
      </w:r>
      <w:r>
        <w:rPr>
          <w:i/>
          <w:color w:val="231F20"/>
          <w:w w:val="105"/>
        </w:rPr>
        <w:t>μ </w:t>
      </w:r>
      <w:r>
        <w:rPr>
          <w:color w:val="231F20"/>
          <w:w w:val="105"/>
        </w:rPr>
        <w:t>measures area. </w:t>
      </w:r>
      <w:r>
        <w:rPr>
          <w:color w:val="231F20"/>
          <w:spacing w:val="-9"/>
          <w:w w:val="105"/>
        </w:rPr>
        <w:t>We </w:t>
      </w:r>
      <w:r>
        <w:rPr>
          <w:color w:val="231F20"/>
          <w:w w:val="105"/>
        </w:rPr>
        <w:t>can define a pdf </w:t>
      </w:r>
      <w:r>
        <w:rPr>
          <w:i/>
          <w:color w:val="231F20"/>
          <w:w w:val="105"/>
        </w:rPr>
        <w:t>p </w:t>
      </w:r>
      <w:r>
        <w:rPr>
          <w:rFonts w:ascii="PMingLiU" w:hAnsi="PMingLiU"/>
          <w:color w:val="231F20"/>
          <w:w w:val="105"/>
        </w:rPr>
        <w:t>: </w:t>
      </w:r>
      <w:r>
        <w:rPr>
          <w:i/>
          <w:color w:val="231F20"/>
          <w:w w:val="105"/>
        </w:rPr>
        <w:t>S </w:t>
      </w:r>
      <w:r>
        <w:rPr>
          <w:rFonts w:ascii="Meiryo" w:hAnsi="Meiryo"/>
          <w:i/>
          <w:color w:val="231F20"/>
        </w:rPr>
        <w:t>›→ </w:t>
      </w:r>
      <w:r>
        <w:rPr>
          <w:rFonts w:ascii="Lucida Sans Unicode" w:hAnsi="Lucida Sans Unicode"/>
          <w:color w:val="231F20"/>
          <w:w w:val="105"/>
        </w:rPr>
        <w:t>R</w:t>
      </w:r>
      <w:r>
        <w:rPr>
          <w:color w:val="231F20"/>
          <w:w w:val="105"/>
        </w:rPr>
        <w:t>, and if </w:t>
      </w:r>
      <w:r>
        <w:rPr>
          <w:i/>
          <w:color w:val="231F20"/>
          <w:w w:val="105"/>
        </w:rPr>
        <w:t>x </w:t>
      </w:r>
      <w:r>
        <w:rPr>
          <w:color w:val="231F20"/>
          <w:w w:val="105"/>
        </w:rPr>
        <w:t>is a random</w:t>
      </w:r>
      <w:r>
        <w:rPr>
          <w:color w:val="231F20"/>
          <w:spacing w:val="-9"/>
          <w:w w:val="105"/>
        </w:rPr>
        <w:t> </w:t>
      </w:r>
      <w:r>
        <w:rPr>
          <w:color w:val="231F20"/>
          <w:w w:val="105"/>
        </w:rPr>
        <w:t>variable</w:t>
      </w:r>
      <w:r>
        <w:rPr>
          <w:color w:val="231F20"/>
          <w:spacing w:val="-7"/>
          <w:w w:val="105"/>
        </w:rPr>
        <w:t> </w:t>
      </w:r>
      <w:r>
        <w:rPr>
          <w:color w:val="231F20"/>
          <w:w w:val="105"/>
        </w:rPr>
        <w:t>with</w:t>
      </w:r>
      <w:r>
        <w:rPr>
          <w:color w:val="231F20"/>
          <w:spacing w:val="-4"/>
          <w:w w:val="105"/>
        </w:rPr>
        <w:t> </w:t>
      </w:r>
      <w:r>
        <w:rPr>
          <w:i/>
          <w:color w:val="231F20"/>
          <w:w w:val="105"/>
        </w:rPr>
        <w:t>x</w:t>
      </w:r>
      <w:r>
        <w:rPr>
          <w:i/>
          <w:color w:val="231F20"/>
          <w:spacing w:val="8"/>
          <w:w w:val="105"/>
        </w:rPr>
        <w:t> </w:t>
      </w:r>
      <w:r>
        <w:rPr>
          <w:rFonts w:ascii="Meiryo" w:hAnsi="Meiryo"/>
          <w:i/>
          <w:color w:val="231F20"/>
          <w:w w:val="105"/>
        </w:rPr>
        <w:t>∼</w:t>
      </w:r>
      <w:r>
        <w:rPr>
          <w:rFonts w:ascii="Meiryo" w:hAnsi="Meiryo"/>
          <w:i/>
          <w:color w:val="231F20"/>
          <w:spacing w:val="-11"/>
          <w:w w:val="105"/>
        </w:rPr>
        <w:t> </w:t>
      </w:r>
      <w:r>
        <w:rPr>
          <w:i/>
          <w:color w:val="231F20"/>
          <w:w w:val="105"/>
        </w:rPr>
        <w:t>p</w:t>
      </w:r>
      <w:r>
        <w:rPr>
          <w:color w:val="231F20"/>
          <w:w w:val="105"/>
        </w:rPr>
        <w:t>,</w:t>
      </w:r>
      <w:r>
        <w:rPr>
          <w:color w:val="231F20"/>
          <w:spacing w:val="-1"/>
          <w:w w:val="105"/>
        </w:rPr>
        <w:t> </w:t>
      </w:r>
      <w:r>
        <w:rPr>
          <w:color w:val="231F20"/>
          <w:w w:val="105"/>
        </w:rPr>
        <w:t>then</w:t>
      </w:r>
      <w:r>
        <w:rPr>
          <w:color w:val="231F20"/>
          <w:spacing w:val="-7"/>
          <w:w w:val="105"/>
        </w:rPr>
        <w:t> </w:t>
      </w:r>
      <w:r>
        <w:rPr>
          <w:color w:val="231F20"/>
          <w:w w:val="105"/>
        </w:rPr>
        <w:t>the</w:t>
      </w:r>
      <w:r>
        <w:rPr>
          <w:color w:val="231F20"/>
          <w:spacing w:val="-5"/>
          <w:w w:val="105"/>
        </w:rPr>
        <w:t> </w:t>
      </w:r>
      <w:r>
        <w:rPr>
          <w:color w:val="231F20"/>
          <w:w w:val="105"/>
        </w:rPr>
        <w:t>probability</w:t>
      </w:r>
      <w:r>
        <w:rPr>
          <w:color w:val="231F20"/>
          <w:spacing w:val="-8"/>
          <w:w w:val="105"/>
        </w:rPr>
        <w:t> </w:t>
      </w:r>
      <w:r>
        <w:rPr>
          <w:color w:val="231F20"/>
          <w:w w:val="105"/>
        </w:rPr>
        <w:t>that</w:t>
      </w:r>
      <w:r>
        <w:rPr>
          <w:color w:val="231F20"/>
          <w:spacing w:val="-6"/>
          <w:w w:val="105"/>
        </w:rPr>
        <w:t> </w:t>
      </w:r>
      <w:r>
        <w:rPr>
          <w:i/>
          <w:color w:val="231F20"/>
          <w:w w:val="105"/>
        </w:rPr>
        <w:t>x</w:t>
      </w:r>
      <w:r>
        <w:rPr>
          <w:i/>
          <w:color w:val="231F20"/>
          <w:spacing w:val="-4"/>
          <w:w w:val="105"/>
        </w:rPr>
        <w:t> </w:t>
      </w:r>
      <w:r>
        <w:rPr>
          <w:color w:val="231F20"/>
          <w:w w:val="105"/>
        </w:rPr>
        <w:t>will</w:t>
      </w:r>
      <w:r>
        <w:rPr>
          <w:color w:val="231F20"/>
          <w:spacing w:val="-6"/>
          <w:w w:val="105"/>
        </w:rPr>
        <w:t> </w:t>
      </w:r>
      <w:r>
        <w:rPr>
          <w:color w:val="231F20"/>
          <w:w w:val="105"/>
        </w:rPr>
        <w:t>take</w:t>
      </w:r>
      <w:r>
        <w:rPr>
          <w:color w:val="231F20"/>
          <w:spacing w:val="-5"/>
          <w:w w:val="105"/>
        </w:rPr>
        <w:t> </w:t>
      </w:r>
      <w:r>
        <w:rPr>
          <w:color w:val="231F20"/>
          <w:w w:val="105"/>
        </w:rPr>
        <w:t>on</w:t>
      </w:r>
      <w:r>
        <w:rPr>
          <w:color w:val="231F20"/>
          <w:spacing w:val="-5"/>
          <w:w w:val="105"/>
        </w:rPr>
        <w:t> </w:t>
      </w:r>
      <w:r>
        <w:rPr>
          <w:color w:val="231F20"/>
          <w:w w:val="105"/>
        </w:rPr>
        <w:t>a</w:t>
      </w:r>
      <w:r>
        <w:rPr>
          <w:color w:val="231F20"/>
          <w:spacing w:val="-5"/>
          <w:w w:val="105"/>
        </w:rPr>
        <w:t> </w:t>
      </w:r>
      <w:r>
        <w:rPr>
          <w:color w:val="231F20"/>
          <w:w w:val="105"/>
        </w:rPr>
        <w:t>value</w:t>
      </w:r>
      <w:r>
        <w:rPr>
          <w:color w:val="231F20"/>
          <w:spacing w:val="-7"/>
          <w:w w:val="105"/>
        </w:rPr>
        <w:t> </w:t>
      </w:r>
      <w:r>
        <w:rPr>
          <w:color w:val="231F20"/>
          <w:w w:val="105"/>
        </w:rPr>
        <w:t>in some region </w:t>
      </w:r>
      <w:r>
        <w:rPr>
          <w:i/>
          <w:color w:val="231F20"/>
          <w:w w:val="110"/>
        </w:rPr>
        <w:t>S</w:t>
      </w:r>
      <w:r>
        <w:rPr>
          <w:i/>
          <w:color w:val="231F20"/>
          <w:w w:val="110"/>
          <w:vertAlign w:val="subscript"/>
        </w:rPr>
        <w:t>i</w:t>
      </w:r>
      <w:r>
        <w:rPr>
          <w:i/>
          <w:color w:val="231F20"/>
          <w:w w:val="110"/>
          <w:vertAlign w:val="baseline"/>
        </w:rPr>
        <w:t> </w:t>
      </w:r>
      <w:r>
        <w:rPr>
          <w:rFonts w:ascii="Meiryo" w:hAnsi="Meiryo"/>
          <w:i/>
          <w:color w:val="231F20"/>
          <w:w w:val="105"/>
          <w:vertAlign w:val="baseline"/>
        </w:rPr>
        <w:t>⊂</w:t>
      </w:r>
      <w:r>
        <w:rPr>
          <w:rFonts w:ascii="Meiryo" w:hAnsi="Meiryo"/>
          <w:i/>
          <w:color w:val="231F20"/>
          <w:spacing w:val="-43"/>
          <w:w w:val="105"/>
          <w:vertAlign w:val="baseline"/>
        </w:rPr>
        <w:t> </w:t>
      </w:r>
      <w:r>
        <w:rPr>
          <w:i/>
          <w:color w:val="231F20"/>
          <w:w w:val="105"/>
          <w:vertAlign w:val="baseline"/>
        </w:rPr>
        <w:t>S </w:t>
      </w:r>
      <w:r>
        <w:rPr>
          <w:color w:val="231F20"/>
          <w:w w:val="105"/>
          <w:vertAlign w:val="baseline"/>
        </w:rPr>
        <w:t>is given by the integral</w:t>
      </w:r>
    </w:p>
    <w:p>
      <w:pPr>
        <w:pStyle w:val="BodyText"/>
        <w:spacing w:before="6"/>
        <w:rPr>
          <w:sz w:val="14"/>
        </w:rPr>
      </w:pPr>
    </w:p>
    <w:p>
      <w:pPr>
        <w:spacing w:after="0"/>
        <w:rPr>
          <w:sz w:val="14"/>
        </w:rPr>
        <w:sectPr>
          <w:pgSz w:w="10800" w:h="13320"/>
          <w:pgMar w:header="1090" w:footer="0" w:top="1300" w:bottom="280" w:left="760" w:right="740"/>
        </w:sectPr>
      </w:pPr>
    </w:p>
    <w:p>
      <w:pPr>
        <w:pStyle w:val="BodyText"/>
        <w:tabs>
          <w:tab w:pos="1319" w:val="left" w:leader="none"/>
        </w:tabs>
        <w:spacing w:line="265" w:lineRule="exact" w:before="49"/>
        <w:ind w:right="256"/>
        <w:jc w:val="right"/>
        <w:rPr>
          <w:rFonts w:ascii="PMingLiU"/>
        </w:rPr>
      </w:pPr>
      <w:r>
        <w:rPr>
          <w:color w:val="231F20"/>
          <w:w w:val="110"/>
        </w:rPr>
        <w:t>Probability</w:t>
      </w:r>
      <w:r>
        <w:rPr>
          <w:rFonts w:ascii="PMingLiU"/>
          <w:color w:val="231F20"/>
          <w:w w:val="110"/>
        </w:rPr>
        <w:t>(</w:t>
      </w:r>
      <w:r>
        <w:rPr>
          <w:i/>
          <w:color w:val="231F20"/>
          <w:w w:val="110"/>
        </w:rPr>
        <w:t>x</w:t>
        <w:tab/>
      </w:r>
      <w:r>
        <w:rPr>
          <w:i/>
          <w:color w:val="231F20"/>
          <w:spacing w:val="4"/>
          <w:w w:val="120"/>
        </w:rPr>
        <w:t>S</w:t>
      </w:r>
      <w:r>
        <w:rPr>
          <w:i/>
          <w:color w:val="231F20"/>
          <w:spacing w:val="4"/>
          <w:w w:val="120"/>
          <w:vertAlign w:val="subscript"/>
        </w:rPr>
        <w:t>i</w:t>
      </w:r>
      <w:r>
        <w:rPr>
          <w:rFonts w:ascii="PMingLiU"/>
          <w:color w:val="231F20"/>
          <w:spacing w:val="4"/>
          <w:w w:val="120"/>
          <w:vertAlign w:val="baseline"/>
        </w:rPr>
        <w:t>)</w:t>
      </w:r>
      <w:r>
        <w:rPr>
          <w:rFonts w:ascii="PMingLiU"/>
          <w:color w:val="231F20"/>
          <w:spacing w:val="-10"/>
          <w:w w:val="120"/>
          <w:vertAlign w:val="baseline"/>
        </w:rPr>
        <w:t> </w:t>
      </w:r>
      <w:r>
        <w:rPr>
          <w:rFonts w:ascii="PMingLiU"/>
          <w:color w:val="231F20"/>
          <w:w w:val="120"/>
          <w:vertAlign w:val="baseline"/>
        </w:rPr>
        <w:t>=</w:t>
      </w:r>
      <w:r>
        <w:rPr>
          <w:rFonts w:ascii="PMingLiU"/>
          <w:color w:val="231F20"/>
          <w:spacing w:val="5"/>
          <w:vertAlign w:val="baseline"/>
        </w:rPr>
        <w:t> </w:t>
      </w:r>
    </w:p>
    <w:p>
      <w:pPr>
        <w:spacing w:line="158" w:lineRule="exact" w:before="0"/>
        <w:ind w:left="0" w:right="0" w:firstLine="0"/>
        <w:jc w:val="right"/>
        <w:rPr>
          <w:i/>
          <w:sz w:val="10"/>
        </w:rPr>
      </w:pPr>
      <w:r>
        <w:rPr>
          <w:i/>
          <w:color w:val="231F20"/>
          <w:w w:val="165"/>
          <w:position w:val="2"/>
          <w:sz w:val="14"/>
        </w:rPr>
        <w:t>S</w:t>
      </w:r>
      <w:r>
        <w:rPr>
          <w:i/>
          <w:color w:val="231F20"/>
          <w:w w:val="165"/>
          <w:sz w:val="10"/>
        </w:rPr>
        <w:t>i</w:t>
      </w:r>
    </w:p>
    <w:p>
      <w:pPr>
        <w:spacing w:before="49"/>
        <w:ind w:left="12" w:right="0" w:firstLine="0"/>
        <w:jc w:val="left"/>
        <w:rPr>
          <w:i/>
          <w:sz w:val="20"/>
        </w:rPr>
      </w:pPr>
      <w:r>
        <w:rPr/>
        <w:br w:type="column"/>
      </w:r>
      <w:r>
        <w:rPr>
          <w:i/>
          <w:color w:val="231F20"/>
          <w:w w:val="115"/>
          <w:sz w:val="20"/>
        </w:rPr>
        <w:t>p</w:t>
      </w:r>
      <w:r>
        <w:rPr>
          <w:rFonts w:ascii="PMingLiU" w:hAnsi="PMingLiU"/>
          <w:color w:val="231F20"/>
          <w:w w:val="115"/>
          <w:sz w:val="20"/>
        </w:rPr>
        <w:t>(</w:t>
      </w:r>
      <w:r>
        <w:rPr>
          <w:i/>
          <w:color w:val="231F20"/>
          <w:w w:val="115"/>
          <w:sz w:val="20"/>
        </w:rPr>
        <w:t>x</w:t>
      </w:r>
      <w:r>
        <w:rPr>
          <w:rFonts w:ascii="PMingLiU" w:hAnsi="PMingLiU"/>
          <w:color w:val="231F20"/>
          <w:w w:val="115"/>
          <w:sz w:val="20"/>
        </w:rPr>
        <w:t>)</w:t>
      </w:r>
      <w:r>
        <w:rPr>
          <w:i/>
          <w:color w:val="231F20"/>
          <w:w w:val="115"/>
          <w:sz w:val="20"/>
        </w:rPr>
        <w:t>dμ.</w:t>
      </w:r>
    </w:p>
    <w:p>
      <w:pPr>
        <w:spacing w:after="0"/>
        <w:jc w:val="left"/>
        <w:rPr>
          <w:sz w:val="20"/>
        </w:rPr>
        <w:sectPr>
          <w:type w:val="continuous"/>
          <w:pgSz w:w="10800" w:h="13320"/>
          <w:pgMar w:top="1260" w:bottom="280" w:left="760" w:right="740"/>
          <w:cols w:num="2" w:equalWidth="0">
            <w:col w:w="6438" w:space="40"/>
            <w:col w:w="2822"/>
          </w:cols>
        </w:sectPr>
      </w:pPr>
    </w:p>
    <w:p>
      <w:pPr>
        <w:pStyle w:val="BodyText"/>
        <w:spacing w:line="232" w:lineRule="auto" w:before="142"/>
        <w:ind w:left="2503" w:right="335"/>
        <w:jc w:val="both"/>
      </w:pPr>
      <w:r>
        <w:rPr>
          <w:color w:val="231F20"/>
        </w:rPr>
        <w:t>Here</w:t>
      </w:r>
      <w:r>
        <w:rPr>
          <w:color w:val="231F20"/>
          <w:spacing w:val="-4"/>
        </w:rPr>
        <w:t> </w:t>
      </w:r>
      <w:r>
        <w:rPr>
          <w:i/>
          <w:color w:val="231F20"/>
        </w:rPr>
        <w:t>Probability</w:t>
      </w:r>
      <w:r>
        <w:rPr>
          <w:i/>
          <w:color w:val="231F20"/>
          <w:spacing w:val="-5"/>
        </w:rPr>
        <w:t> </w:t>
      </w:r>
      <w:r>
        <w:rPr>
          <w:rFonts w:ascii="PMingLiU"/>
          <w:color w:val="231F20"/>
        </w:rPr>
        <w:t>(</w:t>
      </w:r>
      <w:r>
        <w:rPr>
          <w:i/>
          <w:color w:val="231F20"/>
        </w:rPr>
        <w:t>event</w:t>
      </w:r>
      <w:r>
        <w:rPr>
          <w:i/>
          <w:color w:val="231F20"/>
          <w:spacing w:val="-18"/>
        </w:rPr>
        <w:t> </w:t>
      </w:r>
      <w:r>
        <w:rPr>
          <w:rFonts w:ascii="PMingLiU"/>
          <w:color w:val="231F20"/>
        </w:rPr>
        <w:t>)</w:t>
      </w:r>
      <w:r>
        <w:rPr>
          <w:rFonts w:ascii="PMingLiU"/>
          <w:color w:val="231F20"/>
          <w:spacing w:val="-4"/>
        </w:rPr>
        <w:t> </w:t>
      </w:r>
      <w:r>
        <w:rPr>
          <w:color w:val="231F20"/>
        </w:rPr>
        <w:t>is</w:t>
      </w:r>
      <w:r>
        <w:rPr>
          <w:color w:val="231F20"/>
          <w:spacing w:val="-2"/>
        </w:rPr>
        <w:t> </w:t>
      </w:r>
      <w:r>
        <w:rPr>
          <w:color w:val="231F20"/>
        </w:rPr>
        <w:t>the</w:t>
      </w:r>
      <w:r>
        <w:rPr>
          <w:color w:val="231F20"/>
          <w:spacing w:val="-3"/>
        </w:rPr>
        <w:t> </w:t>
      </w:r>
      <w:r>
        <w:rPr>
          <w:color w:val="231F20"/>
        </w:rPr>
        <w:t>probability</w:t>
      </w:r>
      <w:r>
        <w:rPr>
          <w:color w:val="231F20"/>
          <w:spacing w:val="-7"/>
        </w:rPr>
        <w:t> </w:t>
      </w:r>
      <w:r>
        <w:rPr>
          <w:color w:val="231F20"/>
        </w:rPr>
        <w:t>that</w:t>
      </w:r>
      <w:r>
        <w:rPr>
          <w:color w:val="231F20"/>
          <w:spacing w:val="-4"/>
        </w:rPr>
        <w:t> </w:t>
      </w:r>
      <w:r>
        <w:rPr>
          <w:i/>
          <w:color w:val="231F20"/>
        </w:rPr>
        <w:t>event </w:t>
      </w:r>
      <w:r>
        <w:rPr>
          <w:color w:val="231F20"/>
        </w:rPr>
        <w:t>is</w:t>
      </w:r>
      <w:r>
        <w:rPr>
          <w:color w:val="231F20"/>
          <w:spacing w:val="-2"/>
        </w:rPr>
        <w:t> </w:t>
      </w:r>
      <w:r>
        <w:rPr>
          <w:color w:val="231F20"/>
        </w:rPr>
        <w:t>true,</w:t>
      </w:r>
      <w:r>
        <w:rPr>
          <w:color w:val="231F20"/>
          <w:spacing w:val="-5"/>
        </w:rPr>
        <w:t> </w:t>
      </w:r>
      <w:r>
        <w:rPr>
          <w:color w:val="231F20"/>
        </w:rPr>
        <w:t>so the</w:t>
      </w:r>
      <w:r>
        <w:rPr>
          <w:color w:val="231F20"/>
          <w:spacing w:val="-3"/>
        </w:rPr>
        <w:t> </w:t>
      </w:r>
      <w:r>
        <w:rPr>
          <w:color w:val="231F20"/>
        </w:rPr>
        <w:t>integral</w:t>
      </w:r>
      <w:r>
        <w:rPr>
          <w:color w:val="231F20"/>
          <w:spacing w:val="-6"/>
        </w:rPr>
        <w:t> </w:t>
      </w:r>
      <w:r>
        <w:rPr>
          <w:color w:val="231F20"/>
        </w:rPr>
        <w:t>is the probability that </w:t>
      </w:r>
      <w:r>
        <w:rPr>
          <w:i/>
          <w:color w:val="231F20"/>
        </w:rPr>
        <w:t>x </w:t>
      </w:r>
      <w:r>
        <w:rPr>
          <w:color w:val="231F20"/>
        </w:rPr>
        <w:t>takes on a value in the region</w:t>
      </w:r>
      <w:r>
        <w:rPr>
          <w:color w:val="231F20"/>
          <w:spacing w:val="-16"/>
        </w:rPr>
        <w:t> </w:t>
      </w:r>
      <w:r>
        <w:rPr>
          <w:i/>
          <w:color w:val="231F20"/>
          <w:spacing w:val="3"/>
        </w:rPr>
        <w:t>S</w:t>
      </w:r>
      <w:r>
        <w:rPr>
          <w:i/>
          <w:color w:val="231F20"/>
          <w:spacing w:val="3"/>
          <w:vertAlign w:val="subscript"/>
        </w:rPr>
        <w:t>i</w:t>
      </w:r>
      <w:r>
        <w:rPr>
          <w:color w:val="231F20"/>
          <w:spacing w:val="3"/>
          <w:vertAlign w:val="baseline"/>
        </w:rPr>
        <w:t>.</w:t>
      </w:r>
    </w:p>
    <w:p>
      <w:pPr>
        <w:pStyle w:val="BodyText"/>
        <w:spacing w:line="260" w:lineRule="exact" w:before="8"/>
        <w:ind w:left="2503" w:right="330" w:firstLine="300"/>
        <w:jc w:val="both"/>
      </w:pPr>
      <w:r>
        <w:rPr>
          <w:color w:val="231F20"/>
          <w:w w:val="105"/>
        </w:rPr>
        <w:t>In</w:t>
      </w:r>
      <w:r>
        <w:rPr>
          <w:color w:val="231F20"/>
          <w:spacing w:val="-20"/>
          <w:w w:val="105"/>
        </w:rPr>
        <w:t> </w:t>
      </w:r>
      <w:r>
        <w:rPr>
          <w:color w:val="231F20"/>
          <w:w w:val="105"/>
        </w:rPr>
        <w:t>graphics,</w:t>
      </w:r>
      <w:r>
        <w:rPr>
          <w:color w:val="231F20"/>
          <w:spacing w:val="-17"/>
          <w:w w:val="105"/>
        </w:rPr>
        <w:t> </w:t>
      </w:r>
      <w:r>
        <w:rPr>
          <w:i/>
          <w:color w:val="231F20"/>
          <w:w w:val="105"/>
        </w:rPr>
        <w:t>S</w:t>
      </w:r>
      <w:r>
        <w:rPr>
          <w:i/>
          <w:color w:val="231F20"/>
          <w:spacing w:val="-7"/>
          <w:w w:val="105"/>
        </w:rPr>
        <w:t> </w:t>
      </w:r>
      <w:r>
        <w:rPr>
          <w:color w:val="231F20"/>
          <w:w w:val="105"/>
        </w:rPr>
        <w:t>is</w:t>
      </w:r>
      <w:r>
        <w:rPr>
          <w:color w:val="231F20"/>
          <w:spacing w:val="-17"/>
          <w:w w:val="105"/>
        </w:rPr>
        <w:t> </w:t>
      </w:r>
      <w:r>
        <w:rPr>
          <w:color w:val="231F20"/>
          <w:w w:val="105"/>
        </w:rPr>
        <w:t>often</w:t>
      </w:r>
      <w:r>
        <w:rPr>
          <w:color w:val="231F20"/>
          <w:spacing w:val="-17"/>
          <w:w w:val="105"/>
        </w:rPr>
        <w:t> </w:t>
      </w:r>
      <w:r>
        <w:rPr>
          <w:color w:val="231F20"/>
          <w:w w:val="105"/>
        </w:rPr>
        <w:t>an</w:t>
      </w:r>
      <w:r>
        <w:rPr>
          <w:color w:val="231F20"/>
          <w:spacing w:val="-17"/>
          <w:w w:val="105"/>
        </w:rPr>
        <w:t> </w:t>
      </w:r>
      <w:r>
        <w:rPr>
          <w:color w:val="231F20"/>
          <w:w w:val="105"/>
        </w:rPr>
        <w:t>area</w:t>
      </w:r>
      <w:r>
        <w:rPr>
          <w:color w:val="231F20"/>
          <w:spacing w:val="-19"/>
          <w:w w:val="105"/>
        </w:rPr>
        <w:t> </w:t>
      </w:r>
      <w:r>
        <w:rPr>
          <w:color w:val="231F20"/>
          <w:w w:val="105"/>
        </w:rPr>
        <w:t>(</w:t>
      </w:r>
      <w:r>
        <w:rPr>
          <w:i/>
          <w:color w:val="231F20"/>
          <w:w w:val="105"/>
        </w:rPr>
        <w:t>dμ</w:t>
      </w:r>
      <w:r>
        <w:rPr>
          <w:i/>
          <w:color w:val="231F20"/>
          <w:spacing w:val="-3"/>
          <w:w w:val="105"/>
        </w:rPr>
        <w:t> </w:t>
      </w:r>
      <w:r>
        <w:rPr>
          <w:rFonts w:ascii="PMingLiU" w:hAnsi="PMingLiU"/>
          <w:color w:val="231F20"/>
          <w:w w:val="115"/>
        </w:rPr>
        <w:t>=</w:t>
      </w:r>
      <w:r>
        <w:rPr>
          <w:rFonts w:ascii="PMingLiU" w:hAnsi="PMingLiU"/>
          <w:color w:val="231F20"/>
          <w:spacing w:val="-11"/>
          <w:w w:val="115"/>
        </w:rPr>
        <w:t> </w:t>
      </w:r>
      <w:r>
        <w:rPr>
          <w:i/>
          <w:color w:val="231F20"/>
          <w:w w:val="105"/>
        </w:rPr>
        <w:t>dA</w:t>
      </w:r>
      <w:r>
        <w:rPr>
          <w:i/>
          <w:color w:val="231F20"/>
          <w:spacing w:val="-1"/>
          <w:w w:val="105"/>
        </w:rPr>
        <w:t> </w:t>
      </w:r>
      <w:r>
        <w:rPr>
          <w:rFonts w:ascii="PMingLiU" w:hAnsi="PMingLiU"/>
          <w:color w:val="231F20"/>
          <w:w w:val="115"/>
        </w:rPr>
        <w:t>=</w:t>
      </w:r>
      <w:r>
        <w:rPr>
          <w:rFonts w:ascii="PMingLiU" w:hAnsi="PMingLiU"/>
          <w:color w:val="231F20"/>
          <w:spacing w:val="-11"/>
          <w:w w:val="115"/>
        </w:rPr>
        <w:t> </w:t>
      </w:r>
      <w:r>
        <w:rPr>
          <w:i/>
          <w:color w:val="231F20"/>
          <w:w w:val="105"/>
        </w:rPr>
        <w:t>dxdy</w:t>
      </w:r>
      <w:r>
        <w:rPr>
          <w:color w:val="231F20"/>
          <w:w w:val="105"/>
        </w:rPr>
        <w:t>)</w:t>
      </w:r>
      <w:r>
        <w:rPr>
          <w:color w:val="231F20"/>
          <w:spacing w:val="-15"/>
          <w:w w:val="105"/>
        </w:rPr>
        <w:t> </w:t>
      </w:r>
      <w:r>
        <w:rPr>
          <w:color w:val="231F20"/>
          <w:w w:val="105"/>
        </w:rPr>
        <w:t>or</w:t>
      </w:r>
      <w:r>
        <w:rPr>
          <w:color w:val="231F20"/>
          <w:spacing w:val="-18"/>
          <w:w w:val="105"/>
        </w:rPr>
        <w:t> </w:t>
      </w:r>
      <w:r>
        <w:rPr>
          <w:color w:val="231F20"/>
          <w:w w:val="105"/>
        </w:rPr>
        <w:t>a</w:t>
      </w:r>
      <w:r>
        <w:rPr>
          <w:color w:val="231F20"/>
          <w:spacing w:val="-15"/>
          <w:w w:val="105"/>
        </w:rPr>
        <w:t> </w:t>
      </w:r>
      <w:r>
        <w:rPr>
          <w:color w:val="231F20"/>
          <w:w w:val="105"/>
        </w:rPr>
        <w:t>set</w:t>
      </w:r>
      <w:r>
        <w:rPr>
          <w:color w:val="231F20"/>
          <w:spacing w:val="-18"/>
          <w:w w:val="105"/>
        </w:rPr>
        <w:t> </w:t>
      </w:r>
      <w:r>
        <w:rPr>
          <w:color w:val="231F20"/>
          <w:w w:val="105"/>
        </w:rPr>
        <w:t>of</w:t>
      </w:r>
      <w:r>
        <w:rPr>
          <w:color w:val="231F20"/>
          <w:spacing w:val="-18"/>
          <w:w w:val="105"/>
        </w:rPr>
        <w:t> </w:t>
      </w:r>
      <w:r>
        <w:rPr>
          <w:color w:val="231F20"/>
          <w:w w:val="105"/>
        </w:rPr>
        <w:t>directions</w:t>
      </w:r>
      <w:r>
        <w:rPr>
          <w:color w:val="231F20"/>
          <w:spacing w:val="-21"/>
          <w:w w:val="105"/>
        </w:rPr>
        <w:t> </w:t>
      </w:r>
      <w:r>
        <w:rPr>
          <w:color w:val="231F20"/>
          <w:w w:val="105"/>
        </w:rPr>
        <w:t>(points on a unit sphere: </w:t>
      </w:r>
      <w:r>
        <w:rPr>
          <w:i/>
          <w:color w:val="231F20"/>
          <w:w w:val="105"/>
        </w:rPr>
        <w:t>dμ </w:t>
      </w:r>
      <w:r>
        <w:rPr>
          <w:rFonts w:ascii="PMingLiU" w:hAnsi="PMingLiU"/>
          <w:color w:val="231F20"/>
          <w:w w:val="115"/>
        </w:rPr>
        <w:t>= </w:t>
      </w:r>
      <w:r>
        <w:rPr>
          <w:i/>
          <w:color w:val="231F20"/>
          <w:w w:val="105"/>
        </w:rPr>
        <w:t>dω </w:t>
      </w:r>
      <w:r>
        <w:rPr>
          <w:rFonts w:ascii="PMingLiU" w:hAnsi="PMingLiU"/>
          <w:color w:val="231F20"/>
          <w:w w:val="115"/>
        </w:rPr>
        <w:t>= </w:t>
      </w:r>
      <w:r>
        <w:rPr>
          <w:rFonts w:ascii="PMingLiU" w:hAnsi="PMingLiU"/>
          <w:color w:val="231F20"/>
          <w:w w:val="105"/>
        </w:rPr>
        <w:t>sin </w:t>
      </w:r>
      <w:r>
        <w:rPr>
          <w:i/>
          <w:color w:val="231F20"/>
          <w:w w:val="105"/>
        </w:rPr>
        <w:t>θ dθ dφ</w:t>
      </w:r>
      <w:r>
        <w:rPr>
          <w:color w:val="231F20"/>
          <w:w w:val="105"/>
        </w:rPr>
        <w:t>). As an example, a two-dimensional random</w:t>
      </w:r>
      <w:r>
        <w:rPr>
          <w:color w:val="231F20"/>
          <w:spacing w:val="-25"/>
          <w:w w:val="105"/>
        </w:rPr>
        <w:t> </w:t>
      </w:r>
      <w:r>
        <w:rPr>
          <w:color w:val="231F20"/>
          <w:w w:val="105"/>
        </w:rPr>
        <w:t>variable</w:t>
      </w:r>
      <w:r>
        <w:rPr>
          <w:color w:val="231F20"/>
          <w:spacing w:val="-23"/>
          <w:w w:val="105"/>
        </w:rPr>
        <w:t> </w:t>
      </w:r>
      <w:r>
        <w:rPr>
          <w:i/>
          <w:color w:val="231F20"/>
          <w:w w:val="105"/>
        </w:rPr>
        <w:t>α</w:t>
      </w:r>
      <w:r>
        <w:rPr>
          <w:i/>
          <w:color w:val="231F20"/>
          <w:spacing w:val="-23"/>
          <w:w w:val="105"/>
        </w:rPr>
        <w:t> </w:t>
      </w:r>
      <w:r>
        <w:rPr>
          <w:color w:val="231F20"/>
          <w:w w:val="105"/>
        </w:rPr>
        <w:t>is</w:t>
      </w:r>
      <w:r>
        <w:rPr>
          <w:color w:val="231F20"/>
          <w:spacing w:val="-21"/>
          <w:w w:val="105"/>
        </w:rPr>
        <w:t> </w:t>
      </w:r>
      <w:r>
        <w:rPr>
          <w:color w:val="231F20"/>
          <w:w w:val="105"/>
        </w:rPr>
        <w:t>a</w:t>
      </w:r>
      <w:r>
        <w:rPr>
          <w:color w:val="231F20"/>
          <w:spacing w:val="-21"/>
          <w:w w:val="105"/>
        </w:rPr>
        <w:t> </w:t>
      </w:r>
      <w:r>
        <w:rPr>
          <w:color w:val="231F20"/>
          <w:w w:val="105"/>
        </w:rPr>
        <w:t>uniformly</w:t>
      </w:r>
      <w:r>
        <w:rPr>
          <w:color w:val="231F20"/>
          <w:spacing w:val="-24"/>
          <w:w w:val="105"/>
        </w:rPr>
        <w:t> </w:t>
      </w:r>
      <w:r>
        <w:rPr>
          <w:color w:val="231F20"/>
          <w:w w:val="105"/>
        </w:rPr>
        <w:t>distributed</w:t>
      </w:r>
      <w:r>
        <w:rPr>
          <w:color w:val="231F20"/>
          <w:spacing w:val="-23"/>
          <w:w w:val="105"/>
        </w:rPr>
        <w:t> </w:t>
      </w:r>
      <w:r>
        <w:rPr>
          <w:color w:val="231F20"/>
          <w:w w:val="105"/>
        </w:rPr>
        <w:t>random</w:t>
      </w:r>
      <w:r>
        <w:rPr>
          <w:color w:val="231F20"/>
          <w:spacing w:val="-24"/>
          <w:w w:val="105"/>
        </w:rPr>
        <w:t> </w:t>
      </w:r>
      <w:r>
        <w:rPr>
          <w:color w:val="231F20"/>
          <w:w w:val="105"/>
        </w:rPr>
        <w:t>variable</w:t>
      </w:r>
      <w:r>
        <w:rPr>
          <w:color w:val="231F20"/>
          <w:spacing w:val="-24"/>
          <w:w w:val="105"/>
        </w:rPr>
        <w:t> </w:t>
      </w:r>
      <w:r>
        <w:rPr>
          <w:color w:val="231F20"/>
          <w:w w:val="105"/>
        </w:rPr>
        <w:t>on</w:t>
      </w:r>
      <w:r>
        <w:rPr>
          <w:color w:val="231F20"/>
          <w:spacing w:val="-21"/>
          <w:w w:val="105"/>
        </w:rPr>
        <w:t> </w:t>
      </w:r>
      <w:r>
        <w:rPr>
          <w:color w:val="231F20"/>
          <w:w w:val="105"/>
        </w:rPr>
        <w:t>a</w:t>
      </w:r>
      <w:r>
        <w:rPr>
          <w:color w:val="231F20"/>
          <w:spacing w:val="-22"/>
          <w:w w:val="105"/>
        </w:rPr>
        <w:t> </w:t>
      </w:r>
      <w:r>
        <w:rPr>
          <w:color w:val="231F20"/>
          <w:w w:val="105"/>
        </w:rPr>
        <w:t>disk</w:t>
      </w:r>
      <w:r>
        <w:rPr>
          <w:color w:val="231F20"/>
          <w:spacing w:val="-21"/>
          <w:w w:val="105"/>
        </w:rPr>
        <w:t> </w:t>
      </w:r>
      <w:r>
        <w:rPr>
          <w:color w:val="231F20"/>
          <w:w w:val="105"/>
        </w:rPr>
        <w:t>of</w:t>
      </w:r>
      <w:r>
        <w:rPr>
          <w:color w:val="231F20"/>
          <w:spacing w:val="-23"/>
          <w:w w:val="105"/>
        </w:rPr>
        <w:t> </w:t>
      </w:r>
      <w:r>
        <w:rPr>
          <w:color w:val="231F20"/>
          <w:w w:val="105"/>
        </w:rPr>
        <w:t>radius </w:t>
      </w:r>
      <w:r>
        <w:rPr>
          <w:i/>
          <w:color w:val="231F20"/>
          <w:w w:val="105"/>
        </w:rPr>
        <w:t>R</w:t>
      </w:r>
      <w:r>
        <w:rPr>
          <w:color w:val="231F20"/>
          <w:w w:val="105"/>
        </w:rPr>
        <w:t>.</w:t>
      </w:r>
      <w:r>
        <w:rPr>
          <w:color w:val="231F20"/>
          <w:spacing w:val="13"/>
          <w:w w:val="105"/>
        </w:rPr>
        <w:t> </w:t>
      </w:r>
      <w:r>
        <w:rPr>
          <w:color w:val="231F20"/>
          <w:w w:val="105"/>
        </w:rPr>
        <w:t>Here</w:t>
      </w:r>
      <w:r>
        <w:rPr>
          <w:color w:val="231F20"/>
          <w:spacing w:val="-13"/>
          <w:w w:val="105"/>
        </w:rPr>
        <w:t> </w:t>
      </w:r>
      <w:r>
        <w:rPr>
          <w:i/>
          <w:color w:val="231F20"/>
          <w:w w:val="105"/>
        </w:rPr>
        <w:t>uniformly</w:t>
      </w:r>
      <w:r>
        <w:rPr>
          <w:i/>
          <w:color w:val="231F20"/>
          <w:spacing w:val="-13"/>
          <w:w w:val="105"/>
        </w:rPr>
        <w:t> </w:t>
      </w:r>
      <w:r>
        <w:rPr>
          <w:color w:val="231F20"/>
          <w:w w:val="105"/>
        </w:rPr>
        <w:t>means</w:t>
      </w:r>
      <w:r>
        <w:rPr>
          <w:color w:val="231F20"/>
          <w:spacing w:val="-11"/>
          <w:w w:val="105"/>
        </w:rPr>
        <w:t> </w:t>
      </w:r>
      <w:r>
        <w:rPr>
          <w:color w:val="231F20"/>
          <w:w w:val="105"/>
        </w:rPr>
        <w:t>uniform</w:t>
      </w:r>
      <w:r>
        <w:rPr>
          <w:color w:val="231F20"/>
          <w:spacing w:val="-13"/>
          <w:w w:val="105"/>
        </w:rPr>
        <w:t> </w:t>
      </w:r>
      <w:r>
        <w:rPr>
          <w:color w:val="231F20"/>
          <w:w w:val="105"/>
        </w:rPr>
        <w:t>with</w:t>
      </w:r>
      <w:r>
        <w:rPr>
          <w:color w:val="231F20"/>
          <w:spacing w:val="-10"/>
          <w:w w:val="105"/>
        </w:rPr>
        <w:t> </w:t>
      </w:r>
      <w:r>
        <w:rPr>
          <w:color w:val="231F20"/>
          <w:w w:val="105"/>
        </w:rPr>
        <w:t>respect</w:t>
      </w:r>
      <w:r>
        <w:rPr>
          <w:color w:val="231F20"/>
          <w:spacing w:val="-13"/>
          <w:w w:val="105"/>
        </w:rPr>
        <w:t> </w:t>
      </w:r>
      <w:r>
        <w:rPr>
          <w:color w:val="231F20"/>
          <w:w w:val="105"/>
        </w:rPr>
        <w:t>to</w:t>
      </w:r>
      <w:r>
        <w:rPr>
          <w:color w:val="231F20"/>
          <w:spacing w:val="-10"/>
          <w:w w:val="105"/>
        </w:rPr>
        <w:t> </w:t>
      </w:r>
      <w:r>
        <w:rPr>
          <w:color w:val="231F20"/>
          <w:w w:val="105"/>
        </w:rPr>
        <w:t>area,</w:t>
      </w:r>
      <w:r>
        <w:rPr>
          <w:color w:val="231F20"/>
          <w:spacing w:val="-10"/>
          <w:w w:val="105"/>
        </w:rPr>
        <w:t> </w:t>
      </w:r>
      <w:r>
        <w:rPr>
          <w:color w:val="231F20"/>
          <w:w w:val="105"/>
        </w:rPr>
        <w:t>e.g.,</w:t>
      </w:r>
      <w:r>
        <w:rPr>
          <w:color w:val="231F20"/>
          <w:spacing w:val="-11"/>
          <w:w w:val="105"/>
        </w:rPr>
        <w:t> </w:t>
      </w:r>
      <w:r>
        <w:rPr>
          <w:color w:val="231F20"/>
          <w:w w:val="105"/>
        </w:rPr>
        <w:t>the</w:t>
      </w:r>
      <w:r>
        <w:rPr>
          <w:color w:val="231F20"/>
          <w:spacing w:val="-11"/>
          <w:w w:val="105"/>
        </w:rPr>
        <w:t> </w:t>
      </w:r>
      <w:r>
        <w:rPr>
          <w:color w:val="231F20"/>
          <w:w w:val="105"/>
        </w:rPr>
        <w:t>way</w:t>
      </w:r>
      <w:r>
        <w:rPr>
          <w:color w:val="231F20"/>
          <w:spacing w:val="-10"/>
          <w:w w:val="105"/>
        </w:rPr>
        <w:t> </w:t>
      </w:r>
      <w:r>
        <w:rPr>
          <w:color w:val="231F20"/>
          <w:w w:val="105"/>
        </w:rPr>
        <w:t>a</w:t>
      </w:r>
      <w:r>
        <w:rPr>
          <w:color w:val="231F20"/>
          <w:spacing w:val="-10"/>
          <w:w w:val="105"/>
        </w:rPr>
        <w:t> </w:t>
      </w:r>
      <w:r>
        <w:rPr>
          <w:color w:val="231F20"/>
          <w:w w:val="105"/>
        </w:rPr>
        <w:t>bad</w:t>
      </w:r>
      <w:r>
        <w:rPr>
          <w:color w:val="231F20"/>
          <w:spacing w:val="-12"/>
          <w:w w:val="105"/>
        </w:rPr>
        <w:t> </w:t>
      </w:r>
      <w:r>
        <w:rPr>
          <w:color w:val="231F20"/>
          <w:w w:val="105"/>
        </w:rPr>
        <w:t>dart player’s</w:t>
      </w:r>
      <w:r>
        <w:rPr>
          <w:color w:val="231F20"/>
          <w:spacing w:val="-20"/>
          <w:w w:val="105"/>
        </w:rPr>
        <w:t> </w:t>
      </w:r>
      <w:r>
        <w:rPr>
          <w:color w:val="231F20"/>
          <w:w w:val="105"/>
        </w:rPr>
        <w:t>hits</w:t>
      </w:r>
      <w:r>
        <w:rPr>
          <w:color w:val="231F20"/>
          <w:spacing w:val="-16"/>
          <w:w w:val="105"/>
        </w:rPr>
        <w:t> </w:t>
      </w:r>
      <w:r>
        <w:rPr>
          <w:color w:val="231F20"/>
          <w:w w:val="105"/>
        </w:rPr>
        <w:t>would</w:t>
      </w:r>
      <w:r>
        <w:rPr>
          <w:color w:val="231F20"/>
          <w:spacing w:val="-18"/>
          <w:w w:val="105"/>
        </w:rPr>
        <w:t> </w:t>
      </w:r>
      <w:r>
        <w:rPr>
          <w:color w:val="231F20"/>
          <w:w w:val="105"/>
        </w:rPr>
        <w:t>be</w:t>
      </w:r>
      <w:r>
        <w:rPr>
          <w:color w:val="231F20"/>
          <w:spacing w:val="-17"/>
          <w:w w:val="105"/>
        </w:rPr>
        <w:t> </w:t>
      </w:r>
      <w:r>
        <w:rPr>
          <w:color w:val="231F20"/>
          <w:w w:val="105"/>
        </w:rPr>
        <w:t>distributed</w:t>
      </w:r>
      <w:r>
        <w:rPr>
          <w:color w:val="231F20"/>
          <w:spacing w:val="-18"/>
          <w:w w:val="105"/>
        </w:rPr>
        <w:t> </w:t>
      </w:r>
      <w:r>
        <w:rPr>
          <w:color w:val="231F20"/>
          <w:w w:val="105"/>
        </w:rPr>
        <w:t>on</w:t>
      </w:r>
      <w:r>
        <w:rPr>
          <w:color w:val="231F20"/>
          <w:spacing w:val="-18"/>
          <w:w w:val="105"/>
        </w:rPr>
        <w:t> </w:t>
      </w:r>
      <w:r>
        <w:rPr>
          <w:color w:val="231F20"/>
          <w:w w:val="105"/>
        </w:rPr>
        <w:t>a</w:t>
      </w:r>
      <w:r>
        <w:rPr>
          <w:color w:val="231F20"/>
          <w:spacing w:val="-15"/>
          <w:w w:val="105"/>
        </w:rPr>
        <w:t> </w:t>
      </w:r>
      <w:r>
        <w:rPr>
          <w:color w:val="231F20"/>
          <w:w w:val="105"/>
        </w:rPr>
        <w:t>dart</w:t>
      </w:r>
      <w:r>
        <w:rPr>
          <w:color w:val="231F20"/>
          <w:spacing w:val="-20"/>
          <w:w w:val="105"/>
        </w:rPr>
        <w:t> </w:t>
      </w:r>
      <w:r>
        <w:rPr>
          <w:color w:val="231F20"/>
          <w:w w:val="105"/>
        </w:rPr>
        <w:t>board. Since</w:t>
      </w:r>
      <w:r>
        <w:rPr>
          <w:color w:val="231F20"/>
          <w:spacing w:val="-18"/>
          <w:w w:val="105"/>
        </w:rPr>
        <w:t> </w:t>
      </w:r>
      <w:r>
        <w:rPr>
          <w:color w:val="231F20"/>
          <w:w w:val="105"/>
        </w:rPr>
        <w:t>it</w:t>
      </w:r>
      <w:r>
        <w:rPr>
          <w:color w:val="231F20"/>
          <w:spacing w:val="-16"/>
          <w:w w:val="105"/>
        </w:rPr>
        <w:t> </w:t>
      </w:r>
      <w:r>
        <w:rPr>
          <w:color w:val="231F20"/>
          <w:w w:val="105"/>
        </w:rPr>
        <w:t>is</w:t>
      </w:r>
      <w:r>
        <w:rPr>
          <w:color w:val="231F20"/>
          <w:spacing w:val="-16"/>
          <w:w w:val="105"/>
        </w:rPr>
        <w:t> </w:t>
      </w:r>
      <w:r>
        <w:rPr>
          <w:color w:val="231F20"/>
          <w:w w:val="105"/>
        </w:rPr>
        <w:t>uniform,</w:t>
      </w:r>
      <w:r>
        <w:rPr>
          <w:color w:val="231F20"/>
          <w:spacing w:val="-20"/>
          <w:w w:val="105"/>
        </w:rPr>
        <w:t> </w:t>
      </w:r>
      <w:r>
        <w:rPr>
          <w:color w:val="231F20"/>
          <w:w w:val="105"/>
        </w:rPr>
        <w:t>we</w:t>
      </w:r>
      <w:r>
        <w:rPr>
          <w:color w:val="231F20"/>
          <w:spacing w:val="-15"/>
          <w:w w:val="105"/>
        </w:rPr>
        <w:t> </w:t>
      </w:r>
      <w:r>
        <w:rPr>
          <w:color w:val="231F20"/>
          <w:w w:val="105"/>
        </w:rPr>
        <w:t>know that</w:t>
      </w:r>
      <w:r>
        <w:rPr>
          <w:color w:val="231F20"/>
          <w:spacing w:val="-13"/>
          <w:w w:val="105"/>
        </w:rPr>
        <w:t> </w:t>
      </w:r>
      <w:r>
        <w:rPr>
          <w:i/>
          <w:color w:val="231F20"/>
          <w:w w:val="105"/>
        </w:rPr>
        <w:t>p</w:t>
      </w:r>
      <w:r>
        <w:rPr>
          <w:rFonts w:ascii="PMingLiU" w:hAnsi="PMingLiU"/>
          <w:color w:val="231F20"/>
          <w:w w:val="105"/>
        </w:rPr>
        <w:t>(</w:t>
      </w:r>
      <w:r>
        <w:rPr>
          <w:i/>
          <w:color w:val="231F20"/>
          <w:w w:val="105"/>
        </w:rPr>
        <w:t>α</w:t>
      </w:r>
      <w:r>
        <w:rPr>
          <w:rFonts w:ascii="PMingLiU" w:hAnsi="PMingLiU"/>
          <w:color w:val="231F20"/>
          <w:w w:val="105"/>
        </w:rPr>
        <w:t>)</w:t>
      </w:r>
      <w:r>
        <w:rPr>
          <w:rFonts w:ascii="PMingLiU" w:hAnsi="PMingLiU"/>
          <w:color w:val="231F20"/>
          <w:spacing w:val="-14"/>
          <w:w w:val="105"/>
        </w:rPr>
        <w:t> </w:t>
      </w:r>
      <w:r>
        <w:rPr>
          <w:color w:val="231F20"/>
          <w:w w:val="105"/>
        </w:rPr>
        <w:t>is</w:t>
      </w:r>
      <w:r>
        <w:rPr>
          <w:color w:val="231F20"/>
          <w:spacing w:val="-11"/>
          <w:w w:val="105"/>
        </w:rPr>
        <w:t> </w:t>
      </w:r>
      <w:r>
        <w:rPr>
          <w:color w:val="231F20"/>
          <w:w w:val="105"/>
        </w:rPr>
        <w:t>some</w:t>
      </w:r>
      <w:r>
        <w:rPr>
          <w:color w:val="231F20"/>
          <w:spacing w:val="-13"/>
          <w:w w:val="105"/>
        </w:rPr>
        <w:t> </w:t>
      </w:r>
      <w:r>
        <w:rPr>
          <w:color w:val="231F20"/>
          <w:w w:val="105"/>
        </w:rPr>
        <w:t>constant.</w:t>
      </w:r>
      <w:r>
        <w:rPr>
          <w:color w:val="231F20"/>
          <w:spacing w:val="-1"/>
          <w:w w:val="105"/>
        </w:rPr>
        <w:t> </w:t>
      </w:r>
      <w:r>
        <w:rPr>
          <w:color w:val="231F20"/>
          <w:w w:val="105"/>
        </w:rPr>
        <w:t>From</w:t>
      </w:r>
      <w:r>
        <w:rPr>
          <w:color w:val="231F20"/>
          <w:spacing w:val="-14"/>
          <w:w w:val="105"/>
        </w:rPr>
        <w:t> </w:t>
      </w:r>
      <w:r>
        <w:rPr>
          <w:color w:val="231F20"/>
          <w:w w:val="105"/>
        </w:rPr>
        <w:t>the</w:t>
      </w:r>
      <w:r>
        <w:rPr>
          <w:color w:val="231F20"/>
          <w:spacing w:val="-13"/>
          <w:w w:val="105"/>
        </w:rPr>
        <w:t> </w:t>
      </w:r>
      <w:r>
        <w:rPr>
          <w:color w:val="231F20"/>
          <w:w w:val="105"/>
        </w:rPr>
        <w:t>fact</w:t>
      </w:r>
      <w:r>
        <w:rPr>
          <w:color w:val="231F20"/>
          <w:spacing w:val="-12"/>
          <w:w w:val="105"/>
        </w:rPr>
        <w:t> </w:t>
      </w:r>
      <w:r>
        <w:rPr>
          <w:color w:val="231F20"/>
          <w:w w:val="105"/>
        </w:rPr>
        <w:t>that</w:t>
      </w:r>
      <w:r>
        <w:rPr>
          <w:color w:val="231F20"/>
          <w:spacing w:val="-13"/>
          <w:w w:val="105"/>
        </w:rPr>
        <w:t> </w:t>
      </w:r>
      <w:r>
        <w:rPr>
          <w:color w:val="231F20"/>
          <w:w w:val="105"/>
        </w:rPr>
        <w:t>the</w:t>
      </w:r>
      <w:r>
        <w:rPr>
          <w:color w:val="231F20"/>
          <w:spacing w:val="-13"/>
          <w:w w:val="105"/>
        </w:rPr>
        <w:t> </w:t>
      </w:r>
      <w:r>
        <w:rPr>
          <w:color w:val="231F20"/>
          <w:w w:val="105"/>
        </w:rPr>
        <w:t>area</w:t>
      </w:r>
      <w:r>
        <w:rPr>
          <w:color w:val="231F20"/>
          <w:spacing w:val="-13"/>
          <w:w w:val="105"/>
        </w:rPr>
        <w:t> </w:t>
      </w:r>
      <w:r>
        <w:rPr>
          <w:color w:val="231F20"/>
          <w:w w:val="105"/>
        </w:rPr>
        <w:t>of</w:t>
      </w:r>
      <w:r>
        <w:rPr>
          <w:color w:val="231F20"/>
          <w:spacing w:val="-15"/>
          <w:w w:val="105"/>
        </w:rPr>
        <w:t> </w:t>
      </w:r>
      <w:r>
        <w:rPr>
          <w:color w:val="231F20"/>
          <w:w w:val="105"/>
        </w:rPr>
        <w:t>the</w:t>
      </w:r>
      <w:r>
        <w:rPr>
          <w:color w:val="231F20"/>
          <w:spacing w:val="-12"/>
          <w:w w:val="105"/>
        </w:rPr>
        <w:t> </w:t>
      </w:r>
      <w:r>
        <w:rPr>
          <w:color w:val="231F20"/>
          <w:w w:val="105"/>
        </w:rPr>
        <w:t>disk</w:t>
      </w:r>
      <w:r>
        <w:rPr>
          <w:color w:val="231F20"/>
          <w:spacing w:val="-13"/>
          <w:w w:val="105"/>
        </w:rPr>
        <w:t> </w:t>
      </w:r>
      <w:r>
        <w:rPr>
          <w:color w:val="231F20"/>
          <w:w w:val="105"/>
        </w:rPr>
        <w:t>is</w:t>
      </w:r>
      <w:r>
        <w:rPr>
          <w:color w:val="231F20"/>
          <w:spacing w:val="-12"/>
          <w:w w:val="105"/>
        </w:rPr>
        <w:t> </w:t>
      </w:r>
      <w:r>
        <w:rPr>
          <w:i/>
          <w:color w:val="231F20"/>
          <w:spacing w:val="3"/>
          <w:w w:val="105"/>
        </w:rPr>
        <w:t>πr</w:t>
      </w:r>
      <w:r>
        <w:rPr>
          <w:rFonts w:ascii="PMingLiU" w:hAnsi="PMingLiU"/>
          <w:color w:val="231F20"/>
          <w:spacing w:val="3"/>
          <w:w w:val="105"/>
          <w:vertAlign w:val="superscript"/>
        </w:rPr>
        <w:t>2</w:t>
      </w:r>
      <w:r>
        <w:rPr>
          <w:rFonts w:ascii="PMingLiU" w:hAnsi="PMingLiU"/>
          <w:color w:val="231F20"/>
          <w:spacing w:val="-4"/>
          <w:w w:val="105"/>
          <w:vertAlign w:val="baseline"/>
        </w:rPr>
        <w:t> </w:t>
      </w:r>
      <w:r>
        <w:rPr>
          <w:color w:val="231F20"/>
          <w:w w:val="105"/>
          <w:vertAlign w:val="baseline"/>
        </w:rPr>
        <w:t>and</w:t>
      </w:r>
      <w:r>
        <w:rPr>
          <w:color w:val="231F20"/>
          <w:spacing w:val="-13"/>
          <w:w w:val="105"/>
          <w:vertAlign w:val="baseline"/>
        </w:rPr>
        <w:t> </w:t>
      </w:r>
      <w:r>
        <w:rPr>
          <w:color w:val="231F20"/>
          <w:w w:val="105"/>
          <w:vertAlign w:val="baseline"/>
        </w:rPr>
        <w:t>that the</w:t>
      </w:r>
      <w:r>
        <w:rPr>
          <w:color w:val="231F20"/>
          <w:spacing w:val="-8"/>
          <w:w w:val="105"/>
          <w:vertAlign w:val="baseline"/>
        </w:rPr>
        <w:t> </w:t>
      </w:r>
      <w:r>
        <w:rPr>
          <w:color w:val="231F20"/>
          <w:w w:val="105"/>
          <w:vertAlign w:val="baseline"/>
        </w:rPr>
        <w:t>total</w:t>
      </w:r>
      <w:r>
        <w:rPr>
          <w:color w:val="231F20"/>
          <w:spacing w:val="-5"/>
          <w:w w:val="105"/>
          <w:vertAlign w:val="baseline"/>
        </w:rPr>
        <w:t> </w:t>
      </w:r>
      <w:r>
        <w:rPr>
          <w:color w:val="231F20"/>
          <w:w w:val="105"/>
          <w:vertAlign w:val="baseline"/>
        </w:rPr>
        <w:t>probability</w:t>
      </w:r>
      <w:r>
        <w:rPr>
          <w:color w:val="231F20"/>
          <w:spacing w:val="-11"/>
          <w:w w:val="105"/>
          <w:vertAlign w:val="baseline"/>
        </w:rPr>
        <w:t> </w:t>
      </w:r>
      <w:r>
        <w:rPr>
          <w:color w:val="231F20"/>
          <w:w w:val="105"/>
          <w:vertAlign w:val="baseline"/>
        </w:rPr>
        <w:t>is</w:t>
      </w:r>
      <w:r>
        <w:rPr>
          <w:color w:val="231F20"/>
          <w:spacing w:val="-6"/>
          <w:w w:val="105"/>
          <w:vertAlign w:val="baseline"/>
        </w:rPr>
        <w:t> </w:t>
      </w:r>
      <w:r>
        <w:rPr>
          <w:color w:val="231F20"/>
          <w:w w:val="105"/>
          <w:vertAlign w:val="baseline"/>
        </w:rPr>
        <w:t>one,</w:t>
      </w:r>
      <w:r>
        <w:rPr>
          <w:color w:val="231F20"/>
          <w:spacing w:val="-9"/>
          <w:w w:val="105"/>
          <w:vertAlign w:val="baseline"/>
        </w:rPr>
        <w:t> </w:t>
      </w:r>
      <w:r>
        <w:rPr>
          <w:color w:val="231F20"/>
          <w:w w:val="105"/>
          <w:vertAlign w:val="baseline"/>
        </w:rPr>
        <w:t>we</w:t>
      </w:r>
      <w:r>
        <w:rPr>
          <w:color w:val="231F20"/>
          <w:spacing w:val="-5"/>
          <w:w w:val="105"/>
          <w:vertAlign w:val="baseline"/>
        </w:rPr>
        <w:t> </w:t>
      </w:r>
      <w:r>
        <w:rPr>
          <w:color w:val="231F20"/>
          <w:w w:val="105"/>
          <w:vertAlign w:val="baseline"/>
        </w:rPr>
        <w:t>can</w:t>
      </w:r>
      <w:r>
        <w:rPr>
          <w:color w:val="231F20"/>
          <w:spacing w:val="-6"/>
          <w:w w:val="105"/>
          <w:vertAlign w:val="baseline"/>
        </w:rPr>
        <w:t> </w:t>
      </w:r>
      <w:r>
        <w:rPr>
          <w:color w:val="231F20"/>
          <w:w w:val="105"/>
          <w:vertAlign w:val="baseline"/>
        </w:rPr>
        <w:t>deduce</w:t>
      </w:r>
      <w:r>
        <w:rPr>
          <w:color w:val="231F20"/>
          <w:spacing w:val="-9"/>
          <w:w w:val="105"/>
          <w:vertAlign w:val="baseline"/>
        </w:rPr>
        <w:t> </w:t>
      </w:r>
      <w:r>
        <w:rPr>
          <w:color w:val="231F20"/>
          <w:w w:val="105"/>
          <w:vertAlign w:val="baseline"/>
        </w:rPr>
        <w:t>that</w:t>
      </w:r>
    </w:p>
    <w:p>
      <w:pPr>
        <w:pStyle w:val="BodyText"/>
        <w:spacing w:line="207" w:lineRule="exact" w:before="123"/>
        <w:ind w:left="2757"/>
        <w:jc w:val="center"/>
        <w:rPr>
          <w:rFonts w:ascii="PMingLiU"/>
        </w:rPr>
      </w:pPr>
      <w:r>
        <w:rPr>
          <w:rFonts w:ascii="PMingLiU"/>
          <w:color w:val="231F20"/>
          <w:w w:val="106"/>
        </w:rPr>
        <w:t>1</w:t>
      </w:r>
    </w:p>
    <w:p>
      <w:pPr>
        <w:spacing w:line="151" w:lineRule="auto" w:before="0"/>
        <w:ind w:left="5175" w:right="0" w:firstLine="0"/>
        <w:jc w:val="left"/>
        <w:rPr>
          <w:i/>
          <w:sz w:val="20"/>
        </w:rPr>
      </w:pPr>
      <w:r>
        <w:rPr/>
        <w:pict>
          <v:line style="position:absolute;mso-position-horizontal-relative:page;mso-position-vertical-relative:paragraph;z-index:-17778176" from="330.347992pt,5.751412pt" to="348.587992pt,5.751412pt" stroked="true" strokeweight=".48pt" strokecolor="#221e1f">
            <v:stroke dashstyle="solid"/>
            <w10:wrap type="none"/>
          </v:line>
        </w:pict>
      </w:r>
      <w:r>
        <w:rPr>
          <w:i/>
          <w:color w:val="231F20"/>
          <w:w w:val="125"/>
          <w:sz w:val="20"/>
        </w:rPr>
        <w:t>p</w:t>
      </w:r>
      <w:r>
        <w:rPr>
          <w:rFonts w:ascii="PMingLiU" w:hAnsi="PMingLiU"/>
          <w:color w:val="231F20"/>
          <w:w w:val="125"/>
          <w:sz w:val="20"/>
        </w:rPr>
        <w:t>(</w:t>
      </w:r>
      <w:r>
        <w:rPr>
          <w:i/>
          <w:color w:val="231F20"/>
          <w:w w:val="125"/>
          <w:sz w:val="20"/>
        </w:rPr>
        <w:t>α</w:t>
      </w:r>
      <w:r>
        <w:rPr>
          <w:rFonts w:ascii="PMingLiU" w:hAnsi="PMingLiU"/>
          <w:color w:val="231F20"/>
          <w:w w:val="125"/>
          <w:sz w:val="20"/>
        </w:rPr>
        <w:t>) = </w:t>
      </w:r>
      <w:r>
        <w:rPr>
          <w:i/>
          <w:color w:val="231F20"/>
          <w:w w:val="125"/>
          <w:position w:val="-13"/>
          <w:sz w:val="20"/>
        </w:rPr>
        <w:t>πR</w:t>
      </w:r>
      <w:r>
        <w:rPr>
          <w:rFonts w:ascii="PMingLiU" w:hAnsi="PMingLiU"/>
          <w:color w:val="231F20"/>
          <w:w w:val="125"/>
          <w:position w:val="-7"/>
          <w:sz w:val="14"/>
        </w:rPr>
        <w:t>2 </w:t>
      </w:r>
      <w:r>
        <w:rPr>
          <w:i/>
          <w:color w:val="231F20"/>
          <w:w w:val="125"/>
          <w:sz w:val="20"/>
        </w:rPr>
        <w:t>.</w:t>
      </w:r>
    </w:p>
    <w:p>
      <w:pPr>
        <w:spacing w:after="0" w:line="151" w:lineRule="auto"/>
        <w:jc w:val="left"/>
        <w:rPr>
          <w:sz w:val="20"/>
        </w:rPr>
        <w:sectPr>
          <w:type w:val="continuous"/>
          <w:pgSz w:w="10800" w:h="13320"/>
          <w:pgMar w:top="1260" w:bottom="280" w:left="760" w:right="740"/>
        </w:sectPr>
      </w:pPr>
    </w:p>
    <w:p>
      <w:pPr>
        <w:pStyle w:val="BodyText"/>
        <w:rPr>
          <w:i/>
        </w:rPr>
      </w:pPr>
    </w:p>
    <w:p>
      <w:pPr>
        <w:pStyle w:val="BodyText"/>
        <w:spacing w:before="10"/>
        <w:rPr>
          <w:i/>
          <w:sz w:val="16"/>
        </w:rPr>
      </w:pPr>
    </w:p>
    <w:p>
      <w:pPr>
        <w:pStyle w:val="BodyText"/>
        <w:ind w:left="320"/>
      </w:pPr>
      <w:r>
        <w:rPr>
          <w:color w:val="231F20"/>
          <w:w w:val="105"/>
        </w:rPr>
        <w:t>This means that the probability that </w:t>
      </w:r>
      <w:r>
        <w:rPr>
          <w:i/>
          <w:color w:val="231F20"/>
          <w:w w:val="105"/>
        </w:rPr>
        <w:t>α </w:t>
      </w:r>
      <w:r>
        <w:rPr>
          <w:color w:val="231F20"/>
          <w:w w:val="105"/>
        </w:rPr>
        <w:t>is in a certain subset </w:t>
      </w:r>
      <w:r>
        <w:rPr>
          <w:i/>
          <w:color w:val="231F20"/>
          <w:w w:val="115"/>
        </w:rPr>
        <w:t>S</w:t>
      </w:r>
      <w:r>
        <w:rPr>
          <w:rFonts w:ascii="PMingLiU" w:hAnsi="PMingLiU"/>
          <w:color w:val="231F20"/>
          <w:w w:val="115"/>
          <w:vertAlign w:val="subscript"/>
        </w:rPr>
        <w:t>1</w:t>
      </w:r>
      <w:r>
        <w:rPr>
          <w:rFonts w:ascii="PMingLiU" w:hAnsi="PMingLiU"/>
          <w:color w:val="231F20"/>
          <w:w w:val="115"/>
          <w:vertAlign w:val="baseline"/>
        </w:rPr>
        <w:t> </w:t>
      </w:r>
      <w:r>
        <w:rPr>
          <w:color w:val="231F20"/>
          <w:w w:val="105"/>
          <w:vertAlign w:val="baseline"/>
        </w:rPr>
        <w:t>of the disk is just</w:t>
      </w:r>
    </w:p>
    <w:p>
      <w:pPr>
        <w:spacing w:after="0"/>
        <w:sectPr>
          <w:pgSz w:w="10800" w:h="13320"/>
          <w:pgMar w:header="1090" w:footer="0" w:top="1300" w:bottom="280" w:left="760" w:right="740"/>
        </w:sectPr>
      </w:pPr>
    </w:p>
    <w:p>
      <w:pPr>
        <w:pStyle w:val="BodyText"/>
        <w:spacing w:before="4"/>
        <w:rPr>
          <w:sz w:val="21"/>
        </w:rPr>
      </w:pPr>
    </w:p>
    <w:p>
      <w:pPr>
        <w:pStyle w:val="BodyText"/>
        <w:tabs>
          <w:tab w:pos="3413" w:val="left" w:leader="none"/>
        </w:tabs>
        <w:spacing w:line="265" w:lineRule="exact" w:before="1"/>
        <w:ind w:left="2079"/>
        <w:rPr>
          <w:rFonts w:ascii="PMingLiU" w:hAnsi="PMingLiU"/>
        </w:rPr>
      </w:pPr>
      <w:r>
        <w:rPr/>
        <w:pict>
          <v:shape style="position:absolute;margin-left:199.319672pt;margin-top:-11.201565pt;width:42.65pt;height:37.2pt;mso-position-horizontal-relative:page;mso-position-vertical-relative:paragraph;z-index:-17776128" type="#_x0000_t202" filled="false" stroked="false">
            <v:textbox inset="0,0,0,0">
              <w:txbxContent>
                <w:p>
                  <w:pPr>
                    <w:spacing w:line="153" w:lineRule="auto" w:before="0"/>
                    <w:ind w:left="0" w:right="0" w:firstLine="0"/>
                    <w:jc w:val="left"/>
                    <w:rPr>
                      <w:rFonts w:ascii="Meiryo" w:hAnsi="Meiryo"/>
                      <w:i/>
                      <w:sz w:val="20"/>
                    </w:rPr>
                  </w:pPr>
                  <w:r>
                    <w:rPr>
                      <w:rFonts w:ascii="Meiryo" w:hAnsi="Meiryo"/>
                      <w:color w:val="231F20"/>
                      <w:spacing w:val="-853"/>
                      <w:w w:val="88"/>
                      <w:sz w:val="20"/>
                    </w:rPr>
                    <w:t>∫</w:t>
                  </w:r>
                  <w:r>
                    <w:rPr>
                      <w:rFonts w:ascii="Meiryo" w:hAnsi="Meiryo"/>
                      <w:i/>
                      <w:color w:val="231F20"/>
                      <w:w w:val="82"/>
                      <w:position w:val="-26"/>
                      <w:sz w:val="20"/>
                    </w:rPr>
                    <w:t>∈</w:t>
                  </w:r>
                </w:p>
              </w:txbxContent>
            </v:textbox>
            <w10:wrap type="none"/>
          </v:shape>
        </w:pict>
      </w:r>
      <w:r>
        <w:rPr>
          <w:color w:val="231F20"/>
          <w:w w:val="110"/>
        </w:rPr>
        <w:t>Probability</w:t>
      </w:r>
      <w:r>
        <w:rPr>
          <w:rFonts w:ascii="PMingLiU" w:hAnsi="PMingLiU"/>
          <w:color w:val="231F20"/>
          <w:w w:val="110"/>
        </w:rPr>
        <w:t>(</w:t>
      </w:r>
      <w:r>
        <w:rPr>
          <w:i/>
          <w:color w:val="231F20"/>
          <w:w w:val="110"/>
        </w:rPr>
        <w:t>α</w:t>
        <w:tab/>
      </w:r>
      <w:r>
        <w:rPr>
          <w:i/>
          <w:color w:val="231F20"/>
          <w:spacing w:val="4"/>
          <w:w w:val="120"/>
        </w:rPr>
        <w:t>S</w:t>
      </w:r>
      <w:r>
        <w:rPr>
          <w:rFonts w:ascii="PMingLiU" w:hAnsi="PMingLiU"/>
          <w:color w:val="231F20"/>
          <w:spacing w:val="4"/>
          <w:w w:val="120"/>
          <w:vertAlign w:val="subscript"/>
        </w:rPr>
        <w:t>1</w:t>
      </w:r>
      <w:r>
        <w:rPr>
          <w:rFonts w:ascii="PMingLiU" w:hAnsi="PMingLiU"/>
          <w:color w:val="231F20"/>
          <w:spacing w:val="4"/>
          <w:w w:val="120"/>
          <w:vertAlign w:val="baseline"/>
        </w:rPr>
        <w:t>)</w:t>
      </w:r>
      <w:r>
        <w:rPr>
          <w:rFonts w:ascii="PMingLiU" w:hAnsi="PMingLiU"/>
          <w:color w:val="231F20"/>
          <w:spacing w:val="-3"/>
          <w:w w:val="120"/>
          <w:vertAlign w:val="baseline"/>
        </w:rPr>
        <w:t> </w:t>
      </w:r>
      <w:r>
        <w:rPr>
          <w:rFonts w:ascii="PMingLiU" w:hAnsi="PMingLiU"/>
          <w:color w:val="231F20"/>
          <w:w w:val="120"/>
          <w:vertAlign w:val="baseline"/>
        </w:rPr>
        <w:t>=</w:t>
      </w:r>
      <w:r>
        <w:rPr>
          <w:rFonts w:ascii="PMingLiU" w:hAnsi="PMingLiU"/>
          <w:color w:val="231F20"/>
          <w:spacing w:val="5"/>
          <w:vertAlign w:val="baseline"/>
        </w:rPr>
        <w:t> </w:t>
      </w:r>
    </w:p>
    <w:p>
      <w:pPr>
        <w:spacing w:line="157" w:lineRule="exact" w:before="0"/>
        <w:ind w:left="0" w:right="0" w:firstLine="0"/>
        <w:jc w:val="right"/>
        <w:rPr>
          <w:rFonts w:ascii="Arial"/>
          <w:sz w:val="10"/>
        </w:rPr>
      </w:pPr>
      <w:r>
        <w:rPr>
          <w:i/>
          <w:color w:val="231F20"/>
          <w:w w:val="130"/>
          <w:position w:val="2"/>
          <w:sz w:val="14"/>
        </w:rPr>
        <w:t>S</w:t>
      </w:r>
      <w:r>
        <w:rPr>
          <w:rFonts w:ascii="Arial"/>
          <w:color w:val="231F20"/>
          <w:w w:val="130"/>
          <w:sz w:val="10"/>
        </w:rPr>
        <w:t>1</w:t>
      </w:r>
    </w:p>
    <w:p>
      <w:pPr>
        <w:pStyle w:val="BodyText"/>
        <w:spacing w:line="214" w:lineRule="exact" w:before="112"/>
        <w:ind w:left="36"/>
        <w:rPr>
          <w:rFonts w:ascii="PMingLiU"/>
        </w:rPr>
      </w:pPr>
      <w:r>
        <w:rPr/>
        <w:br w:type="column"/>
      </w:r>
      <w:r>
        <w:rPr>
          <w:color w:val="231F20"/>
          <w:w w:val="99"/>
          <w:u w:val="single" w:color="221E1F"/>
        </w:rPr>
        <w:t> </w:t>
      </w:r>
      <w:r>
        <w:rPr>
          <w:color w:val="231F20"/>
          <w:u w:val="single" w:color="221E1F"/>
        </w:rPr>
        <w:t>  </w:t>
      </w:r>
      <w:r>
        <w:rPr>
          <w:rFonts w:ascii="PMingLiU"/>
          <w:color w:val="231F20"/>
          <w:w w:val="105"/>
          <w:u w:val="single" w:color="221E1F"/>
        </w:rPr>
        <w:t>1</w:t>
      </w:r>
      <w:r>
        <w:rPr>
          <w:rFonts w:ascii="PMingLiU"/>
          <w:color w:val="231F20"/>
          <w:u w:val="single" w:color="221E1F"/>
        </w:rPr>
        <w:t> </w:t>
      </w:r>
    </w:p>
    <w:p>
      <w:pPr>
        <w:spacing w:line="153" w:lineRule="auto" w:before="0"/>
        <w:ind w:left="36" w:right="0" w:firstLine="0"/>
        <w:jc w:val="left"/>
        <w:rPr>
          <w:i/>
          <w:sz w:val="20"/>
        </w:rPr>
      </w:pPr>
      <w:r>
        <w:rPr>
          <w:i/>
          <w:color w:val="231F20"/>
          <w:w w:val="115"/>
          <w:position w:val="-13"/>
          <w:sz w:val="20"/>
        </w:rPr>
        <w:t>πR</w:t>
      </w:r>
      <w:r>
        <w:rPr>
          <w:rFonts w:ascii="PMingLiU" w:hAnsi="PMingLiU"/>
          <w:color w:val="231F20"/>
          <w:w w:val="115"/>
          <w:position w:val="-7"/>
          <w:sz w:val="14"/>
        </w:rPr>
        <w:t>2 </w:t>
      </w:r>
      <w:r>
        <w:rPr>
          <w:i/>
          <w:color w:val="231F20"/>
          <w:w w:val="115"/>
          <w:sz w:val="20"/>
        </w:rPr>
        <w:t>dA.</w:t>
      </w:r>
    </w:p>
    <w:p>
      <w:pPr>
        <w:spacing w:after="0" w:line="153" w:lineRule="auto"/>
        <w:jc w:val="left"/>
        <w:rPr>
          <w:sz w:val="20"/>
        </w:rPr>
        <w:sectPr>
          <w:type w:val="continuous"/>
          <w:pgSz w:w="10800" w:h="13320"/>
          <w:pgMar w:top="1260" w:bottom="280" w:left="760" w:right="740"/>
          <w:cols w:num="2" w:equalWidth="0">
            <w:col w:w="4245" w:space="40"/>
            <w:col w:w="5015"/>
          </w:cols>
        </w:sectPr>
      </w:pPr>
    </w:p>
    <w:p>
      <w:pPr>
        <w:pStyle w:val="BodyText"/>
        <w:spacing w:line="256" w:lineRule="auto" w:before="140"/>
        <w:ind w:left="319" w:right="2520"/>
        <w:jc w:val="both"/>
      </w:pPr>
      <w:r>
        <w:rPr>
          <w:color w:val="231F20"/>
          <w:w w:val="105"/>
        </w:rPr>
        <w:t>This</w:t>
      </w:r>
      <w:r>
        <w:rPr>
          <w:color w:val="231F20"/>
          <w:spacing w:val="-24"/>
          <w:w w:val="105"/>
        </w:rPr>
        <w:t> </w:t>
      </w:r>
      <w:r>
        <w:rPr>
          <w:color w:val="231F20"/>
          <w:w w:val="105"/>
        </w:rPr>
        <w:t>is</w:t>
      </w:r>
      <w:r>
        <w:rPr>
          <w:color w:val="231F20"/>
          <w:spacing w:val="-23"/>
          <w:w w:val="105"/>
        </w:rPr>
        <w:t> </w:t>
      </w:r>
      <w:r>
        <w:rPr>
          <w:color w:val="231F20"/>
          <w:w w:val="105"/>
        </w:rPr>
        <w:t>all</w:t>
      </w:r>
      <w:r>
        <w:rPr>
          <w:color w:val="231F20"/>
          <w:spacing w:val="-22"/>
          <w:w w:val="105"/>
        </w:rPr>
        <w:t> </w:t>
      </w:r>
      <w:r>
        <w:rPr>
          <w:color w:val="231F20"/>
          <w:w w:val="105"/>
        </w:rPr>
        <w:t>very</w:t>
      </w:r>
      <w:r>
        <w:rPr>
          <w:color w:val="231F20"/>
          <w:spacing w:val="-24"/>
          <w:w w:val="105"/>
        </w:rPr>
        <w:t> </w:t>
      </w:r>
      <w:r>
        <w:rPr>
          <w:color w:val="231F20"/>
          <w:w w:val="105"/>
        </w:rPr>
        <w:t>abstract.</w:t>
      </w:r>
      <w:r>
        <w:rPr>
          <w:color w:val="231F20"/>
          <w:spacing w:val="-14"/>
          <w:w w:val="105"/>
        </w:rPr>
        <w:t> </w:t>
      </w:r>
      <w:r>
        <w:rPr>
          <w:color w:val="231F20"/>
          <w:spacing w:val="-9"/>
          <w:w w:val="105"/>
        </w:rPr>
        <w:t>To</w:t>
      </w:r>
      <w:r>
        <w:rPr>
          <w:color w:val="231F20"/>
          <w:spacing w:val="-22"/>
          <w:w w:val="105"/>
        </w:rPr>
        <w:t> </w:t>
      </w:r>
      <w:r>
        <w:rPr>
          <w:color w:val="231F20"/>
          <w:w w:val="105"/>
        </w:rPr>
        <w:t>actually</w:t>
      </w:r>
      <w:r>
        <w:rPr>
          <w:color w:val="231F20"/>
          <w:spacing w:val="-23"/>
          <w:w w:val="105"/>
        </w:rPr>
        <w:t> </w:t>
      </w:r>
      <w:r>
        <w:rPr>
          <w:color w:val="231F20"/>
          <w:w w:val="105"/>
        </w:rPr>
        <w:t>use</w:t>
      </w:r>
      <w:r>
        <w:rPr>
          <w:color w:val="231F20"/>
          <w:spacing w:val="-23"/>
          <w:w w:val="105"/>
        </w:rPr>
        <w:t> </w:t>
      </w:r>
      <w:r>
        <w:rPr>
          <w:color w:val="231F20"/>
          <w:w w:val="105"/>
        </w:rPr>
        <w:t>this</w:t>
      </w:r>
      <w:r>
        <w:rPr>
          <w:color w:val="231F20"/>
          <w:spacing w:val="-23"/>
          <w:w w:val="105"/>
        </w:rPr>
        <w:t> </w:t>
      </w:r>
      <w:r>
        <w:rPr>
          <w:color w:val="231F20"/>
          <w:w w:val="105"/>
        </w:rPr>
        <w:t>information,</w:t>
      </w:r>
      <w:r>
        <w:rPr>
          <w:color w:val="231F20"/>
          <w:spacing w:val="-26"/>
          <w:w w:val="105"/>
        </w:rPr>
        <w:t> </w:t>
      </w:r>
      <w:r>
        <w:rPr>
          <w:color w:val="231F20"/>
          <w:w w:val="105"/>
        </w:rPr>
        <w:t>we</w:t>
      </w:r>
      <w:r>
        <w:rPr>
          <w:color w:val="231F20"/>
          <w:spacing w:val="-22"/>
          <w:w w:val="105"/>
        </w:rPr>
        <w:t> </w:t>
      </w:r>
      <w:r>
        <w:rPr>
          <w:color w:val="231F20"/>
          <w:w w:val="105"/>
        </w:rPr>
        <w:t>need</w:t>
      </w:r>
      <w:r>
        <w:rPr>
          <w:color w:val="231F20"/>
          <w:spacing w:val="-23"/>
          <w:w w:val="105"/>
        </w:rPr>
        <w:t> </w:t>
      </w:r>
      <w:r>
        <w:rPr>
          <w:color w:val="231F20"/>
          <w:w w:val="105"/>
        </w:rPr>
        <w:t>the</w:t>
      </w:r>
      <w:r>
        <w:rPr>
          <w:color w:val="231F20"/>
          <w:spacing w:val="-24"/>
          <w:w w:val="105"/>
        </w:rPr>
        <w:t> </w:t>
      </w:r>
      <w:r>
        <w:rPr>
          <w:color w:val="231F20"/>
          <w:w w:val="105"/>
        </w:rPr>
        <w:t>integral</w:t>
      </w:r>
      <w:r>
        <w:rPr>
          <w:color w:val="231F20"/>
          <w:spacing w:val="-25"/>
          <w:w w:val="105"/>
        </w:rPr>
        <w:t> </w:t>
      </w:r>
      <w:r>
        <w:rPr>
          <w:color w:val="231F20"/>
          <w:w w:val="105"/>
        </w:rPr>
        <w:t>in a</w:t>
      </w:r>
      <w:r>
        <w:rPr>
          <w:color w:val="231F20"/>
          <w:spacing w:val="-17"/>
          <w:w w:val="105"/>
        </w:rPr>
        <w:t> </w:t>
      </w:r>
      <w:r>
        <w:rPr>
          <w:color w:val="231F20"/>
          <w:w w:val="105"/>
        </w:rPr>
        <w:t>form</w:t>
      </w:r>
      <w:r>
        <w:rPr>
          <w:color w:val="231F20"/>
          <w:spacing w:val="-19"/>
          <w:w w:val="105"/>
        </w:rPr>
        <w:t> </w:t>
      </w:r>
      <w:r>
        <w:rPr>
          <w:color w:val="231F20"/>
          <w:w w:val="105"/>
        </w:rPr>
        <w:t>we</w:t>
      </w:r>
      <w:r>
        <w:rPr>
          <w:color w:val="231F20"/>
          <w:spacing w:val="-19"/>
          <w:w w:val="105"/>
        </w:rPr>
        <w:t> </w:t>
      </w:r>
      <w:r>
        <w:rPr>
          <w:color w:val="231F20"/>
          <w:w w:val="105"/>
        </w:rPr>
        <w:t>can</w:t>
      </w:r>
      <w:r>
        <w:rPr>
          <w:color w:val="231F20"/>
          <w:spacing w:val="-18"/>
          <w:w w:val="105"/>
        </w:rPr>
        <w:t> </w:t>
      </w:r>
      <w:r>
        <w:rPr>
          <w:color w:val="231F20"/>
          <w:w w:val="105"/>
        </w:rPr>
        <w:t>evaluate.</w:t>
      </w:r>
      <w:r>
        <w:rPr>
          <w:color w:val="231F20"/>
          <w:spacing w:val="-9"/>
          <w:w w:val="105"/>
        </w:rPr>
        <w:t> </w:t>
      </w:r>
      <w:r>
        <w:rPr>
          <w:color w:val="231F20"/>
          <w:w w:val="105"/>
        </w:rPr>
        <w:t>Suppose</w:t>
      </w:r>
      <w:r>
        <w:rPr>
          <w:color w:val="231F20"/>
          <w:spacing w:val="-20"/>
          <w:w w:val="105"/>
        </w:rPr>
        <w:t> </w:t>
      </w:r>
      <w:r>
        <w:rPr>
          <w:i/>
          <w:color w:val="231F20"/>
          <w:w w:val="115"/>
        </w:rPr>
        <w:t>S</w:t>
      </w:r>
      <w:r>
        <w:rPr>
          <w:i/>
          <w:color w:val="231F20"/>
          <w:w w:val="115"/>
          <w:vertAlign w:val="subscript"/>
        </w:rPr>
        <w:t>i</w:t>
      </w:r>
      <w:r>
        <w:rPr>
          <w:i/>
          <w:color w:val="231F20"/>
          <w:spacing w:val="-16"/>
          <w:w w:val="115"/>
          <w:vertAlign w:val="baseline"/>
        </w:rPr>
        <w:t> </w:t>
      </w:r>
      <w:r>
        <w:rPr>
          <w:color w:val="231F20"/>
          <w:w w:val="105"/>
          <w:vertAlign w:val="baseline"/>
        </w:rPr>
        <w:t>is</w:t>
      </w:r>
      <w:r>
        <w:rPr>
          <w:color w:val="231F20"/>
          <w:spacing w:val="-17"/>
          <w:w w:val="105"/>
          <w:vertAlign w:val="baseline"/>
        </w:rPr>
        <w:t> </w:t>
      </w:r>
      <w:r>
        <w:rPr>
          <w:color w:val="231F20"/>
          <w:w w:val="105"/>
          <w:vertAlign w:val="baseline"/>
        </w:rPr>
        <w:t>the</w:t>
      </w:r>
      <w:r>
        <w:rPr>
          <w:color w:val="231F20"/>
          <w:spacing w:val="-19"/>
          <w:w w:val="105"/>
          <w:vertAlign w:val="baseline"/>
        </w:rPr>
        <w:t> </w:t>
      </w:r>
      <w:r>
        <w:rPr>
          <w:color w:val="231F20"/>
          <w:w w:val="105"/>
          <w:vertAlign w:val="baseline"/>
        </w:rPr>
        <w:t>portion</w:t>
      </w:r>
      <w:r>
        <w:rPr>
          <w:color w:val="231F20"/>
          <w:spacing w:val="-19"/>
          <w:w w:val="105"/>
          <w:vertAlign w:val="baseline"/>
        </w:rPr>
        <w:t> </w:t>
      </w:r>
      <w:r>
        <w:rPr>
          <w:color w:val="231F20"/>
          <w:w w:val="105"/>
          <w:vertAlign w:val="baseline"/>
        </w:rPr>
        <w:t>of</w:t>
      </w:r>
      <w:r>
        <w:rPr>
          <w:color w:val="231F20"/>
          <w:spacing w:val="-18"/>
          <w:w w:val="105"/>
          <w:vertAlign w:val="baseline"/>
        </w:rPr>
        <w:t> </w:t>
      </w:r>
      <w:r>
        <w:rPr>
          <w:color w:val="231F20"/>
          <w:w w:val="105"/>
          <w:vertAlign w:val="baseline"/>
        </w:rPr>
        <w:t>the</w:t>
      </w:r>
      <w:r>
        <w:rPr>
          <w:color w:val="231F20"/>
          <w:spacing w:val="-19"/>
          <w:w w:val="105"/>
          <w:vertAlign w:val="baseline"/>
        </w:rPr>
        <w:t> </w:t>
      </w:r>
      <w:r>
        <w:rPr>
          <w:color w:val="231F20"/>
          <w:w w:val="105"/>
          <w:vertAlign w:val="baseline"/>
        </w:rPr>
        <w:t>disk</w:t>
      </w:r>
      <w:r>
        <w:rPr>
          <w:color w:val="231F20"/>
          <w:spacing w:val="-18"/>
          <w:w w:val="105"/>
          <w:vertAlign w:val="baseline"/>
        </w:rPr>
        <w:t> </w:t>
      </w:r>
      <w:r>
        <w:rPr>
          <w:color w:val="231F20"/>
          <w:w w:val="105"/>
          <w:vertAlign w:val="baseline"/>
        </w:rPr>
        <w:t>closer</w:t>
      </w:r>
      <w:r>
        <w:rPr>
          <w:color w:val="231F20"/>
          <w:spacing w:val="-18"/>
          <w:w w:val="105"/>
          <w:vertAlign w:val="baseline"/>
        </w:rPr>
        <w:t> </w:t>
      </w:r>
      <w:r>
        <w:rPr>
          <w:color w:val="231F20"/>
          <w:w w:val="105"/>
          <w:vertAlign w:val="baseline"/>
        </w:rPr>
        <w:t>to</w:t>
      </w:r>
      <w:r>
        <w:rPr>
          <w:color w:val="231F20"/>
          <w:spacing w:val="-18"/>
          <w:w w:val="105"/>
          <w:vertAlign w:val="baseline"/>
        </w:rPr>
        <w:t> </w:t>
      </w:r>
      <w:r>
        <w:rPr>
          <w:color w:val="231F20"/>
          <w:w w:val="105"/>
          <w:vertAlign w:val="baseline"/>
        </w:rPr>
        <w:t>the</w:t>
      </w:r>
      <w:r>
        <w:rPr>
          <w:color w:val="231F20"/>
          <w:spacing w:val="-18"/>
          <w:w w:val="105"/>
          <w:vertAlign w:val="baseline"/>
        </w:rPr>
        <w:t> </w:t>
      </w:r>
      <w:r>
        <w:rPr>
          <w:color w:val="231F20"/>
          <w:w w:val="105"/>
          <w:vertAlign w:val="baseline"/>
        </w:rPr>
        <w:t>center than</w:t>
      </w:r>
      <w:r>
        <w:rPr>
          <w:color w:val="231F20"/>
          <w:spacing w:val="-11"/>
          <w:w w:val="105"/>
          <w:vertAlign w:val="baseline"/>
        </w:rPr>
        <w:t> </w:t>
      </w:r>
      <w:r>
        <w:rPr>
          <w:color w:val="231F20"/>
          <w:w w:val="105"/>
          <w:vertAlign w:val="baseline"/>
        </w:rPr>
        <w:t>the</w:t>
      </w:r>
      <w:r>
        <w:rPr>
          <w:color w:val="231F20"/>
          <w:spacing w:val="-9"/>
          <w:w w:val="105"/>
          <w:vertAlign w:val="baseline"/>
        </w:rPr>
        <w:t> </w:t>
      </w:r>
      <w:r>
        <w:rPr>
          <w:color w:val="231F20"/>
          <w:w w:val="105"/>
          <w:vertAlign w:val="baseline"/>
        </w:rPr>
        <w:t>perimeter.</w:t>
      </w:r>
      <w:r>
        <w:rPr>
          <w:color w:val="231F20"/>
          <w:spacing w:val="16"/>
          <w:w w:val="105"/>
          <w:vertAlign w:val="baseline"/>
        </w:rPr>
        <w:t> </w:t>
      </w:r>
      <w:r>
        <w:rPr>
          <w:color w:val="231F20"/>
          <w:w w:val="105"/>
          <w:vertAlign w:val="baseline"/>
        </w:rPr>
        <w:t>If</w:t>
      </w:r>
      <w:r>
        <w:rPr>
          <w:color w:val="231F20"/>
          <w:spacing w:val="-10"/>
          <w:w w:val="105"/>
          <w:vertAlign w:val="baseline"/>
        </w:rPr>
        <w:t> </w:t>
      </w:r>
      <w:r>
        <w:rPr>
          <w:color w:val="231F20"/>
          <w:w w:val="105"/>
          <w:vertAlign w:val="baseline"/>
        </w:rPr>
        <w:t>we</w:t>
      </w:r>
      <w:r>
        <w:rPr>
          <w:color w:val="231F20"/>
          <w:spacing w:val="-9"/>
          <w:w w:val="105"/>
          <w:vertAlign w:val="baseline"/>
        </w:rPr>
        <w:t> </w:t>
      </w:r>
      <w:r>
        <w:rPr>
          <w:color w:val="231F20"/>
          <w:w w:val="105"/>
          <w:vertAlign w:val="baseline"/>
        </w:rPr>
        <w:t>convert</w:t>
      </w:r>
      <w:r>
        <w:rPr>
          <w:color w:val="231F20"/>
          <w:spacing w:val="-13"/>
          <w:w w:val="105"/>
          <w:vertAlign w:val="baseline"/>
        </w:rPr>
        <w:t> </w:t>
      </w:r>
      <w:r>
        <w:rPr>
          <w:color w:val="231F20"/>
          <w:w w:val="105"/>
          <w:vertAlign w:val="baseline"/>
        </w:rPr>
        <w:t>to</w:t>
      </w:r>
      <w:r>
        <w:rPr>
          <w:color w:val="231F20"/>
          <w:spacing w:val="-9"/>
          <w:w w:val="105"/>
          <w:vertAlign w:val="baseline"/>
        </w:rPr>
        <w:t> </w:t>
      </w:r>
      <w:r>
        <w:rPr>
          <w:color w:val="231F20"/>
          <w:w w:val="105"/>
          <w:vertAlign w:val="baseline"/>
        </w:rPr>
        <w:t>polar</w:t>
      </w:r>
      <w:r>
        <w:rPr>
          <w:color w:val="231F20"/>
          <w:spacing w:val="-13"/>
          <w:w w:val="105"/>
          <w:vertAlign w:val="baseline"/>
        </w:rPr>
        <w:t> </w:t>
      </w:r>
      <w:r>
        <w:rPr>
          <w:color w:val="231F20"/>
          <w:w w:val="105"/>
          <w:vertAlign w:val="baseline"/>
        </w:rPr>
        <w:t>coordinates,</w:t>
      </w:r>
      <w:r>
        <w:rPr>
          <w:color w:val="231F20"/>
          <w:spacing w:val="-9"/>
          <w:w w:val="105"/>
          <w:vertAlign w:val="baseline"/>
        </w:rPr>
        <w:t> </w:t>
      </w:r>
      <w:r>
        <w:rPr>
          <w:color w:val="231F20"/>
          <w:w w:val="105"/>
          <w:vertAlign w:val="baseline"/>
        </w:rPr>
        <w:t>then</w:t>
      </w:r>
      <w:r>
        <w:rPr>
          <w:color w:val="231F20"/>
          <w:spacing w:val="-10"/>
          <w:w w:val="105"/>
          <w:vertAlign w:val="baseline"/>
        </w:rPr>
        <w:t> </w:t>
      </w:r>
      <w:r>
        <w:rPr>
          <w:i/>
          <w:color w:val="231F20"/>
          <w:w w:val="105"/>
          <w:vertAlign w:val="baseline"/>
        </w:rPr>
        <w:t>α</w:t>
      </w:r>
      <w:r>
        <w:rPr>
          <w:i/>
          <w:color w:val="231F20"/>
          <w:spacing w:val="-10"/>
          <w:w w:val="105"/>
          <w:vertAlign w:val="baseline"/>
        </w:rPr>
        <w:t> </w:t>
      </w:r>
      <w:r>
        <w:rPr>
          <w:color w:val="231F20"/>
          <w:w w:val="105"/>
          <w:vertAlign w:val="baseline"/>
        </w:rPr>
        <w:t>is</w:t>
      </w:r>
      <w:r>
        <w:rPr>
          <w:color w:val="231F20"/>
          <w:spacing w:val="-9"/>
          <w:w w:val="105"/>
          <w:vertAlign w:val="baseline"/>
        </w:rPr>
        <w:t> </w:t>
      </w:r>
      <w:r>
        <w:rPr>
          <w:color w:val="231F20"/>
          <w:w w:val="105"/>
          <w:vertAlign w:val="baseline"/>
        </w:rPr>
        <w:t>represented</w:t>
      </w:r>
      <w:r>
        <w:rPr>
          <w:color w:val="231F20"/>
          <w:spacing w:val="-11"/>
          <w:w w:val="105"/>
          <w:vertAlign w:val="baseline"/>
        </w:rPr>
        <w:t> </w:t>
      </w:r>
      <w:r>
        <w:rPr>
          <w:color w:val="231F20"/>
          <w:w w:val="105"/>
          <w:vertAlign w:val="baseline"/>
        </w:rPr>
        <w:t>as a </w:t>
      </w:r>
      <w:r>
        <w:rPr>
          <w:rFonts w:ascii="PMingLiU" w:hAnsi="PMingLiU"/>
          <w:color w:val="231F20"/>
          <w:spacing w:val="-3"/>
          <w:w w:val="105"/>
          <w:vertAlign w:val="baseline"/>
        </w:rPr>
        <w:t>(</w:t>
      </w:r>
      <w:r>
        <w:rPr>
          <w:i/>
          <w:color w:val="231F20"/>
          <w:spacing w:val="-3"/>
          <w:w w:val="105"/>
          <w:vertAlign w:val="baseline"/>
        </w:rPr>
        <w:t>r, </w:t>
      </w:r>
      <w:r>
        <w:rPr>
          <w:i/>
          <w:color w:val="231F20"/>
          <w:w w:val="105"/>
          <w:vertAlign w:val="baseline"/>
        </w:rPr>
        <w:t>φ</w:t>
      </w:r>
      <w:r>
        <w:rPr>
          <w:rFonts w:ascii="PMingLiU" w:hAnsi="PMingLiU"/>
          <w:color w:val="231F20"/>
          <w:w w:val="105"/>
          <w:vertAlign w:val="baseline"/>
        </w:rPr>
        <w:t>) </w:t>
      </w:r>
      <w:r>
        <w:rPr>
          <w:color w:val="231F20"/>
          <w:w w:val="105"/>
          <w:vertAlign w:val="baseline"/>
        </w:rPr>
        <w:t>pair, and </w:t>
      </w:r>
      <w:r>
        <w:rPr>
          <w:i/>
          <w:color w:val="231F20"/>
          <w:w w:val="115"/>
          <w:vertAlign w:val="baseline"/>
        </w:rPr>
        <w:t>S</w:t>
      </w:r>
      <w:r>
        <w:rPr>
          <w:rFonts w:ascii="PMingLiU" w:hAnsi="PMingLiU"/>
          <w:color w:val="231F20"/>
          <w:w w:val="115"/>
          <w:vertAlign w:val="subscript"/>
        </w:rPr>
        <w:t>1</w:t>
      </w:r>
      <w:r>
        <w:rPr>
          <w:rFonts w:ascii="PMingLiU" w:hAnsi="PMingLiU"/>
          <w:color w:val="231F20"/>
          <w:w w:val="115"/>
          <w:vertAlign w:val="baseline"/>
        </w:rPr>
        <w:t> </w:t>
      </w:r>
      <w:r>
        <w:rPr>
          <w:color w:val="231F20"/>
          <w:w w:val="105"/>
          <w:vertAlign w:val="baseline"/>
        </w:rPr>
        <w:t>is the region where </w:t>
      </w:r>
      <w:r>
        <w:rPr>
          <w:i/>
          <w:color w:val="231F20"/>
          <w:w w:val="105"/>
          <w:vertAlign w:val="baseline"/>
        </w:rPr>
        <w:t>r  &lt;  R/</w:t>
      </w:r>
      <w:r>
        <w:rPr>
          <w:rFonts w:ascii="PMingLiU" w:hAnsi="PMingLiU"/>
          <w:color w:val="231F20"/>
          <w:w w:val="105"/>
          <w:vertAlign w:val="baseline"/>
        </w:rPr>
        <w:t>2</w:t>
      </w:r>
      <w:r>
        <w:rPr>
          <w:color w:val="231F20"/>
          <w:w w:val="105"/>
          <w:vertAlign w:val="baseline"/>
        </w:rPr>
        <w:t>.  Note,  that just because </w:t>
      </w:r>
      <w:r>
        <w:rPr>
          <w:i/>
          <w:color w:val="231F20"/>
          <w:w w:val="105"/>
          <w:vertAlign w:val="baseline"/>
        </w:rPr>
        <w:t>α </w:t>
      </w:r>
      <w:r>
        <w:rPr>
          <w:color w:val="231F20"/>
          <w:w w:val="105"/>
          <w:vertAlign w:val="baseline"/>
        </w:rPr>
        <w:t>is uniform, it does not imply that </w:t>
      </w:r>
      <w:r>
        <w:rPr>
          <w:i/>
          <w:color w:val="231F20"/>
          <w:w w:val="105"/>
          <w:vertAlign w:val="baseline"/>
        </w:rPr>
        <w:t>φ </w:t>
      </w:r>
      <w:r>
        <w:rPr>
          <w:color w:val="231F20"/>
          <w:w w:val="105"/>
          <w:vertAlign w:val="baseline"/>
        </w:rPr>
        <w:t>or </w:t>
      </w:r>
      <w:r>
        <w:rPr>
          <w:i/>
          <w:color w:val="231F20"/>
          <w:w w:val="105"/>
          <w:vertAlign w:val="baseline"/>
        </w:rPr>
        <w:t>r </w:t>
      </w:r>
      <w:r>
        <w:rPr>
          <w:color w:val="231F20"/>
          <w:w w:val="105"/>
          <w:vertAlign w:val="baseline"/>
        </w:rPr>
        <w:t>are necessarily uniform (in fact, </w:t>
      </w:r>
      <w:r>
        <w:rPr>
          <w:i/>
          <w:color w:val="231F20"/>
          <w:w w:val="105"/>
          <w:vertAlign w:val="baseline"/>
        </w:rPr>
        <w:t>φ</w:t>
      </w:r>
      <w:r>
        <w:rPr>
          <w:i/>
          <w:color w:val="231F20"/>
          <w:spacing w:val="6"/>
          <w:w w:val="105"/>
          <w:vertAlign w:val="baseline"/>
        </w:rPr>
        <w:t> </w:t>
      </w:r>
      <w:r>
        <w:rPr>
          <w:color w:val="231F20"/>
          <w:w w:val="105"/>
          <w:vertAlign w:val="baseline"/>
        </w:rPr>
        <w:t>is</w:t>
      </w:r>
    </w:p>
    <w:p>
      <w:pPr>
        <w:pStyle w:val="BodyText"/>
        <w:spacing w:before="10"/>
        <w:ind w:left="319"/>
        <w:jc w:val="both"/>
      </w:pPr>
      <w:r>
        <w:rPr>
          <w:color w:val="231F20"/>
        </w:rPr>
        <w:t>uniform, and </w:t>
      </w:r>
      <w:r>
        <w:rPr>
          <w:i/>
          <w:color w:val="231F20"/>
        </w:rPr>
        <w:t>r </w:t>
      </w:r>
      <w:r>
        <w:rPr>
          <w:color w:val="231F20"/>
        </w:rPr>
        <w:t>is not uniform). The differential area </w:t>
      </w:r>
      <w:r>
        <w:rPr>
          <w:i/>
          <w:color w:val="231F20"/>
        </w:rPr>
        <w:t>dA </w:t>
      </w:r>
      <w:r>
        <w:rPr>
          <w:color w:val="231F20"/>
        </w:rPr>
        <w:t>is just </w:t>
      </w:r>
      <w:r>
        <w:rPr>
          <w:i/>
          <w:color w:val="231F20"/>
        </w:rPr>
        <w:t>r dr dφ</w:t>
      </w:r>
      <w:r>
        <w:rPr>
          <w:color w:val="231F20"/>
        </w:rPr>
        <w:t>. Thus,</w:t>
      </w:r>
    </w:p>
    <w:p>
      <w:pPr>
        <w:tabs>
          <w:tab w:pos="2736" w:val="left" w:leader="none"/>
          <w:tab w:pos="3327" w:val="left" w:leader="none"/>
        </w:tabs>
        <w:spacing w:line="132" w:lineRule="auto" w:before="110"/>
        <w:ind w:left="2206" w:right="0" w:firstLine="0"/>
        <w:jc w:val="left"/>
        <w:rPr>
          <w:rFonts w:ascii="PMingLiU" w:hAnsi="PMingLiU"/>
          <w:sz w:val="20"/>
        </w:rPr>
      </w:pPr>
      <w:r>
        <w:rPr/>
        <w:pict>
          <v:shape style="position:absolute;margin-left:237.360001pt;margin-top:15.321079pt;width:3.4pt;height:5pt;mso-position-horizontal-relative:page;mso-position-vertical-relative:paragraph;z-index:-17775616" type="#_x0000_t202" filled="false" stroked="false">
            <v:textbox inset="0,0,0,0">
              <w:txbxContent>
                <w:p>
                  <w:pPr>
                    <w:spacing w:line="96" w:lineRule="exact" w:before="0"/>
                    <w:ind w:left="0" w:right="0" w:firstLine="0"/>
                    <w:jc w:val="left"/>
                    <w:rPr>
                      <w:rFonts w:ascii="Arial"/>
                      <w:sz w:val="10"/>
                    </w:rPr>
                  </w:pPr>
                  <w:r>
                    <w:rPr>
                      <w:rFonts w:ascii="Arial"/>
                      <w:color w:val="231F20"/>
                      <w:w w:val="121"/>
                      <w:sz w:val="10"/>
                    </w:rPr>
                    <w:t>2</w:t>
                  </w:r>
                </w:p>
              </w:txbxContent>
            </v:textbox>
            <w10:wrap type="none"/>
          </v:shape>
        </w:pict>
      </w:r>
      <w:r>
        <w:rPr>
          <w:rFonts w:ascii="Meiryo" w:hAnsi="Meiryo"/>
          <w:color w:val="231F20"/>
          <w:w w:val="190"/>
          <w:position w:val="1"/>
          <w:sz w:val="20"/>
        </w:rPr>
        <w:t>.</w:t>
        <w:tab/>
      </w:r>
      <w:r>
        <w:rPr>
          <w:i/>
          <w:color w:val="231F20"/>
          <w:w w:val="125"/>
          <w:position w:val="-13"/>
          <w:sz w:val="20"/>
          <w:u w:val="single" w:color="221E1F"/>
        </w:rPr>
        <w:t>R</w:t>
      </w:r>
      <w:r>
        <w:rPr>
          <w:i/>
          <w:color w:val="231F20"/>
          <w:spacing w:val="-39"/>
          <w:w w:val="125"/>
          <w:position w:val="-13"/>
          <w:sz w:val="20"/>
        </w:rPr>
        <w:t> </w:t>
      </w:r>
      <w:r>
        <w:rPr>
          <w:rFonts w:ascii="Meiryo" w:hAnsi="Meiryo"/>
          <w:color w:val="231F20"/>
          <w:w w:val="125"/>
          <w:position w:val="1"/>
          <w:sz w:val="20"/>
        </w:rPr>
        <w:t>Σ</w:t>
        <w:tab/>
      </w:r>
      <w:r>
        <w:rPr>
          <w:rFonts w:ascii="Meiryo" w:hAnsi="Meiryo"/>
          <w:color w:val="231F20"/>
          <w:w w:val="110"/>
          <w:sz w:val="20"/>
        </w:rPr>
        <w:t>∫ </w:t>
      </w:r>
      <w:r>
        <w:rPr>
          <w:rFonts w:ascii="PMingLiU" w:hAnsi="PMingLiU"/>
          <w:color w:val="231F20"/>
          <w:w w:val="150"/>
          <w:sz w:val="20"/>
          <w:vertAlign w:val="subscript"/>
        </w:rPr>
        <w:t>2</w:t>
      </w:r>
      <w:r>
        <w:rPr>
          <w:i/>
          <w:color w:val="231F20"/>
          <w:w w:val="150"/>
          <w:sz w:val="20"/>
          <w:vertAlign w:val="subscript"/>
        </w:rPr>
        <w:t>π</w:t>
      </w:r>
      <w:r>
        <w:rPr>
          <w:i/>
          <w:color w:val="231F20"/>
          <w:w w:val="150"/>
          <w:sz w:val="20"/>
          <w:vertAlign w:val="baseline"/>
        </w:rPr>
        <w:t> </w:t>
      </w:r>
      <w:r>
        <w:rPr>
          <w:rFonts w:ascii="Meiryo" w:hAnsi="Meiryo"/>
          <w:color w:val="231F20"/>
          <w:w w:val="110"/>
          <w:sz w:val="20"/>
          <w:vertAlign w:val="baseline"/>
        </w:rPr>
        <w:t>∫ </w:t>
      </w:r>
      <w:r>
        <w:rPr>
          <w:i/>
          <w:color w:val="231F20"/>
          <w:w w:val="150"/>
          <w:sz w:val="10"/>
          <w:u w:val="single" w:color="221E1F"/>
          <w:vertAlign w:val="baseline"/>
        </w:rPr>
        <w:t>R</w:t>
      </w:r>
      <w:r>
        <w:rPr>
          <w:i/>
          <w:color w:val="231F20"/>
          <w:spacing w:val="14"/>
          <w:w w:val="150"/>
          <w:position w:val="-13"/>
          <w:sz w:val="10"/>
          <w:u w:val="single" w:color="221E1F"/>
          <w:vertAlign w:val="baseline"/>
        </w:rPr>
        <w:t> </w:t>
      </w:r>
      <w:r>
        <w:rPr>
          <w:rFonts w:ascii="PMingLiU" w:hAnsi="PMingLiU"/>
          <w:color w:val="231F20"/>
          <w:w w:val="125"/>
          <w:position w:val="-13"/>
          <w:sz w:val="20"/>
          <w:u w:val="single" w:color="221E1F"/>
          <w:vertAlign w:val="baseline"/>
        </w:rPr>
        <w:t>1</w:t>
      </w:r>
      <w:r>
        <w:rPr>
          <w:rFonts w:ascii="PMingLiU" w:hAnsi="PMingLiU"/>
          <w:color w:val="231F20"/>
          <w:spacing w:val="-23"/>
          <w:position w:val="-13"/>
          <w:sz w:val="20"/>
          <w:u w:val="single" w:color="221E1F"/>
          <w:vertAlign w:val="baseline"/>
        </w:rPr>
        <w:t> </w:t>
      </w:r>
    </w:p>
    <w:p>
      <w:pPr>
        <w:pStyle w:val="BodyText"/>
        <w:spacing w:before="8"/>
        <w:rPr>
          <w:rFonts w:ascii="PMingLiU"/>
          <w:sz w:val="14"/>
        </w:rPr>
      </w:pPr>
      <w:r>
        <w:rPr/>
        <w:pict>
          <v:shape style="position:absolute;margin-left:230.880005pt;margin-top:11.434199pt;width:4pt;height:7pt;mso-position-horizontal-relative:page;mso-position-vertical-relative:paragraph;z-index:-15705088;mso-wrap-distance-left:0;mso-wrap-distance-right:0"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0</w:t>
                  </w:r>
                </w:p>
              </w:txbxContent>
            </v:textbox>
            <w10:wrap type="topAndBottom"/>
          </v:shape>
        </w:pict>
      </w:r>
    </w:p>
    <w:p>
      <w:pPr>
        <w:spacing w:after="0"/>
        <w:rPr>
          <w:rFonts w:ascii="PMingLiU"/>
          <w:sz w:val="14"/>
        </w:rPr>
        <w:sectPr>
          <w:type w:val="continuous"/>
          <w:pgSz w:w="10800" w:h="13320"/>
          <w:pgMar w:top="1260" w:bottom="280" w:left="760" w:right="740"/>
        </w:sectPr>
      </w:pPr>
    </w:p>
    <w:p>
      <w:pPr>
        <w:tabs>
          <w:tab w:pos="3115" w:val="left" w:leader="none"/>
        </w:tabs>
        <w:spacing w:line="224" w:lineRule="exact" w:before="0"/>
        <w:ind w:left="1287" w:right="0" w:firstLine="0"/>
        <w:jc w:val="left"/>
        <w:rPr>
          <w:rFonts w:ascii="PMingLiU"/>
          <w:sz w:val="20"/>
        </w:rPr>
      </w:pPr>
      <w:r>
        <w:rPr>
          <w:color w:val="231F20"/>
          <w:w w:val="110"/>
          <w:sz w:val="20"/>
        </w:rPr>
        <w:t>Probability </w:t>
      </w:r>
      <w:r>
        <w:rPr>
          <w:color w:val="231F20"/>
          <w:spacing w:val="25"/>
          <w:w w:val="110"/>
          <w:sz w:val="20"/>
        </w:rPr>
        <w:t> </w:t>
      </w:r>
      <w:r>
        <w:rPr>
          <w:i/>
          <w:color w:val="231F20"/>
          <w:spacing w:val="11"/>
          <w:w w:val="110"/>
          <w:sz w:val="20"/>
        </w:rPr>
        <w:t>r</w:t>
      </w:r>
      <w:r>
        <w:rPr>
          <w:i/>
          <w:color w:val="231F20"/>
          <w:spacing w:val="-16"/>
          <w:w w:val="110"/>
          <w:sz w:val="20"/>
        </w:rPr>
        <w:t> </w:t>
      </w:r>
      <w:r>
        <w:rPr>
          <w:i/>
          <w:color w:val="231F20"/>
          <w:w w:val="110"/>
          <w:sz w:val="20"/>
        </w:rPr>
        <w:t>&lt;</w:t>
        <w:tab/>
      </w:r>
      <w:r>
        <w:rPr>
          <w:rFonts w:ascii="PMingLiU"/>
          <w:color w:val="231F20"/>
          <w:w w:val="120"/>
          <w:sz w:val="20"/>
        </w:rPr>
        <w:t>=</w:t>
      </w:r>
    </w:p>
    <w:p>
      <w:pPr>
        <w:tabs>
          <w:tab w:pos="674" w:val="left" w:leader="none"/>
        </w:tabs>
        <w:spacing w:line="-112" w:lineRule="auto" w:before="0"/>
        <w:ind w:left="0" w:right="0" w:firstLine="0"/>
        <w:jc w:val="right"/>
        <w:rPr>
          <w:rFonts w:ascii="PMingLiU"/>
          <w:sz w:val="14"/>
        </w:rPr>
      </w:pPr>
      <w:r>
        <w:rPr>
          <w:rFonts w:ascii="PMingLiU"/>
          <w:color w:val="231F20"/>
          <w:w w:val="115"/>
          <w:sz w:val="20"/>
        </w:rPr>
        <w:t>2</w:t>
        <w:tab/>
      </w:r>
      <w:r>
        <w:rPr>
          <w:rFonts w:ascii="PMingLiU"/>
          <w:color w:val="231F20"/>
          <w:w w:val="115"/>
          <w:position w:val="-4"/>
          <w:sz w:val="14"/>
        </w:rPr>
        <w:t>0</w:t>
      </w:r>
    </w:p>
    <w:p>
      <w:pPr>
        <w:spacing w:line="-218" w:lineRule="auto" w:before="0"/>
        <w:ind w:left="605" w:right="0" w:firstLine="0"/>
        <w:jc w:val="left"/>
        <w:rPr>
          <w:i/>
          <w:sz w:val="20"/>
        </w:rPr>
      </w:pPr>
      <w:r>
        <w:rPr/>
        <w:br w:type="column"/>
      </w:r>
      <w:r>
        <w:rPr>
          <w:i/>
          <w:color w:val="231F20"/>
          <w:w w:val="120"/>
          <w:position w:val="-13"/>
          <w:sz w:val="20"/>
        </w:rPr>
        <w:t>πR</w:t>
      </w:r>
      <w:r>
        <w:rPr>
          <w:rFonts w:ascii="PMingLiU" w:hAnsi="PMingLiU"/>
          <w:color w:val="231F20"/>
          <w:w w:val="120"/>
          <w:position w:val="-7"/>
          <w:sz w:val="14"/>
        </w:rPr>
        <w:t>2 </w:t>
      </w:r>
      <w:r>
        <w:rPr>
          <w:i/>
          <w:color w:val="231F20"/>
          <w:w w:val="120"/>
          <w:sz w:val="20"/>
        </w:rPr>
        <w:t>r dr dφ </w:t>
      </w:r>
      <w:r>
        <w:rPr>
          <w:rFonts w:ascii="PMingLiU" w:hAnsi="PMingLiU"/>
          <w:color w:val="231F20"/>
          <w:w w:val="120"/>
          <w:sz w:val="20"/>
        </w:rPr>
        <w:t>= 0</w:t>
      </w:r>
      <w:r>
        <w:rPr>
          <w:i/>
          <w:color w:val="231F20"/>
          <w:w w:val="120"/>
          <w:sz w:val="20"/>
        </w:rPr>
        <w:t>.</w:t>
      </w:r>
      <w:r>
        <w:rPr>
          <w:rFonts w:ascii="PMingLiU" w:hAnsi="PMingLiU"/>
          <w:color w:val="231F20"/>
          <w:w w:val="120"/>
          <w:sz w:val="20"/>
        </w:rPr>
        <w:t>25</w:t>
      </w:r>
      <w:r>
        <w:rPr>
          <w:i/>
          <w:color w:val="231F20"/>
          <w:w w:val="120"/>
          <w:sz w:val="20"/>
        </w:rPr>
        <w:t>.</w:t>
      </w:r>
    </w:p>
    <w:p>
      <w:pPr>
        <w:spacing w:after="0" w:line="-218" w:lineRule="auto"/>
        <w:jc w:val="left"/>
        <w:rPr>
          <w:sz w:val="20"/>
        </w:rPr>
        <w:sectPr>
          <w:type w:val="continuous"/>
          <w:pgSz w:w="10800" w:h="13320"/>
          <w:pgMar w:top="1260" w:bottom="280" w:left="760" w:right="740"/>
          <w:cols w:num="2" w:equalWidth="0">
            <w:col w:w="3518" w:space="40"/>
            <w:col w:w="5742"/>
          </w:cols>
        </w:sectPr>
      </w:pPr>
    </w:p>
    <w:p>
      <w:pPr>
        <w:pStyle w:val="BodyText"/>
        <w:spacing w:line="271" w:lineRule="auto"/>
        <w:ind w:left="320" w:right="2447"/>
      </w:pPr>
      <w:r>
        <w:rPr/>
        <w:pict>
          <v:shape style="position:absolute;margin-left:207.228973pt;margin-top:15.682117pt;width:5.55pt;height:37.2pt;mso-position-horizontal-relative:page;mso-position-vertical-relative:paragraph;z-index:-17775104" type="#_x0000_t202" filled="false" stroked="false">
            <v:textbox inset="0,0,0,0">
              <w:txbxContent>
                <w:p>
                  <w:pPr>
                    <w:pStyle w:val="BodyText"/>
                    <w:spacing w:line="303" w:lineRule="exact"/>
                    <w:rPr>
                      <w:rFonts w:ascii="Meiryo" w:hAnsi="Meiryo"/>
                    </w:rPr>
                  </w:pPr>
                  <w:r>
                    <w:rPr>
                      <w:rFonts w:ascii="Meiryo" w:hAnsi="Meiryo"/>
                      <w:color w:val="231F20"/>
                      <w:w w:val="88"/>
                    </w:rPr>
                    <w:t>∫</w:t>
                  </w:r>
                </w:p>
              </w:txbxContent>
            </v:textbox>
            <w10:wrap type="none"/>
          </v:shape>
        </w:pict>
      </w:r>
      <w:r>
        <w:rPr>
          <w:color w:val="231F20"/>
        </w:rPr>
        <w:t>The formula for expected value of a real function applies to the multidimensional case:</w:t>
      </w:r>
    </w:p>
    <w:p>
      <w:pPr>
        <w:tabs>
          <w:tab w:pos="1226" w:val="left" w:leader="none"/>
        </w:tabs>
        <w:spacing w:line="266" w:lineRule="exact" w:before="19"/>
        <w:ind w:left="0" w:right="2205" w:firstLine="0"/>
        <w:jc w:val="center"/>
        <w:rPr>
          <w:i/>
          <w:sz w:val="20"/>
        </w:rPr>
      </w:pPr>
      <w:r>
        <w:rPr>
          <w:i/>
          <w:color w:val="231F20"/>
          <w:spacing w:val="3"/>
          <w:w w:val="130"/>
          <w:sz w:val="20"/>
        </w:rPr>
        <w:t>E</w:t>
      </w:r>
      <w:r>
        <w:rPr>
          <w:rFonts w:ascii="PMingLiU" w:hAnsi="PMingLiU"/>
          <w:color w:val="231F20"/>
          <w:spacing w:val="3"/>
          <w:w w:val="130"/>
          <w:sz w:val="20"/>
        </w:rPr>
        <w:t>(</w:t>
      </w:r>
      <w:r>
        <w:rPr>
          <w:i/>
          <w:color w:val="231F20"/>
          <w:spacing w:val="3"/>
          <w:w w:val="130"/>
          <w:sz w:val="20"/>
        </w:rPr>
        <w:t>f</w:t>
      </w:r>
      <w:r>
        <w:rPr>
          <w:i/>
          <w:color w:val="231F20"/>
          <w:spacing w:val="-42"/>
          <w:w w:val="130"/>
          <w:sz w:val="20"/>
        </w:rPr>
        <w:t> </w:t>
      </w:r>
      <w:r>
        <w:rPr>
          <w:rFonts w:ascii="PMingLiU" w:hAnsi="PMingLiU"/>
          <w:color w:val="231F20"/>
          <w:w w:val="130"/>
          <w:sz w:val="20"/>
        </w:rPr>
        <w:t>(</w:t>
      </w:r>
      <w:r>
        <w:rPr>
          <w:i/>
          <w:color w:val="231F20"/>
          <w:w w:val="130"/>
          <w:sz w:val="20"/>
        </w:rPr>
        <w:t>x</w:t>
      </w:r>
      <w:r>
        <w:rPr>
          <w:rFonts w:ascii="PMingLiU" w:hAnsi="PMingLiU"/>
          <w:color w:val="231F20"/>
          <w:w w:val="130"/>
          <w:sz w:val="20"/>
        </w:rPr>
        <w:t>))</w:t>
      </w:r>
      <w:r>
        <w:rPr>
          <w:rFonts w:ascii="PMingLiU" w:hAnsi="PMingLiU"/>
          <w:color w:val="231F20"/>
          <w:spacing w:val="-8"/>
          <w:w w:val="130"/>
          <w:sz w:val="20"/>
        </w:rPr>
        <w:t> </w:t>
      </w:r>
      <w:r>
        <w:rPr>
          <w:rFonts w:ascii="PMingLiU" w:hAnsi="PMingLiU"/>
          <w:color w:val="231F20"/>
          <w:w w:val="130"/>
          <w:sz w:val="20"/>
        </w:rPr>
        <w:t>=</w:t>
        <w:tab/>
      </w:r>
      <w:r>
        <w:rPr>
          <w:i/>
          <w:color w:val="231F20"/>
          <w:w w:val="145"/>
          <w:sz w:val="20"/>
        </w:rPr>
        <w:t>f</w:t>
      </w:r>
      <w:r>
        <w:rPr>
          <w:i/>
          <w:color w:val="231F20"/>
          <w:spacing w:val="-51"/>
          <w:w w:val="145"/>
          <w:sz w:val="20"/>
        </w:rPr>
        <w:t> </w:t>
      </w:r>
      <w:r>
        <w:rPr>
          <w:rFonts w:ascii="PMingLiU" w:hAnsi="PMingLiU"/>
          <w:color w:val="231F20"/>
          <w:w w:val="130"/>
          <w:sz w:val="20"/>
        </w:rPr>
        <w:t>(</w:t>
      </w:r>
      <w:r>
        <w:rPr>
          <w:i/>
          <w:color w:val="231F20"/>
          <w:w w:val="130"/>
          <w:sz w:val="20"/>
        </w:rPr>
        <w:t>x</w:t>
      </w:r>
      <w:r>
        <w:rPr>
          <w:rFonts w:ascii="PMingLiU" w:hAnsi="PMingLiU"/>
          <w:color w:val="231F20"/>
          <w:w w:val="130"/>
          <w:sz w:val="20"/>
        </w:rPr>
        <w:t>)</w:t>
      </w:r>
      <w:r>
        <w:rPr>
          <w:i/>
          <w:color w:val="231F20"/>
          <w:w w:val="130"/>
          <w:sz w:val="20"/>
        </w:rPr>
        <w:t>p</w:t>
      </w:r>
      <w:r>
        <w:rPr>
          <w:rFonts w:ascii="PMingLiU" w:hAnsi="PMingLiU"/>
          <w:color w:val="231F20"/>
          <w:w w:val="130"/>
          <w:sz w:val="20"/>
        </w:rPr>
        <w:t>(</w:t>
      </w:r>
      <w:r>
        <w:rPr>
          <w:i/>
          <w:color w:val="231F20"/>
          <w:w w:val="130"/>
          <w:sz w:val="20"/>
        </w:rPr>
        <w:t>x</w:t>
      </w:r>
      <w:r>
        <w:rPr>
          <w:rFonts w:ascii="PMingLiU" w:hAnsi="PMingLiU"/>
          <w:color w:val="231F20"/>
          <w:w w:val="130"/>
          <w:sz w:val="20"/>
        </w:rPr>
        <w:t>)</w:t>
      </w:r>
      <w:r>
        <w:rPr>
          <w:i/>
          <w:color w:val="231F20"/>
          <w:w w:val="130"/>
          <w:sz w:val="20"/>
        </w:rPr>
        <w:t>dμ,</w:t>
      </w:r>
    </w:p>
    <w:p>
      <w:pPr>
        <w:spacing w:line="147" w:lineRule="exact" w:before="0"/>
        <w:ind w:left="0" w:right="2209" w:firstLine="0"/>
        <w:jc w:val="center"/>
        <w:rPr>
          <w:i/>
          <w:sz w:val="14"/>
        </w:rPr>
      </w:pPr>
      <w:r>
        <w:rPr>
          <w:i/>
          <w:color w:val="231F20"/>
          <w:w w:val="139"/>
          <w:sz w:val="14"/>
        </w:rPr>
        <w:t>S</w:t>
      </w:r>
    </w:p>
    <w:p>
      <w:pPr>
        <w:spacing w:line="160" w:lineRule="auto" w:before="83"/>
        <w:ind w:left="319" w:right="2519" w:firstLine="0"/>
        <w:jc w:val="both"/>
        <w:rPr>
          <w:sz w:val="20"/>
        </w:rPr>
      </w:pPr>
      <w:r>
        <w:rPr/>
        <w:pict>
          <v:shape style="position:absolute;margin-left:191.258652pt;margin-top:43.44912pt;width:5.55pt;height:37.2pt;mso-position-horizontal-relative:page;mso-position-vertical-relative:paragraph;z-index:-17774592" type="#_x0000_t202" filled="false" stroked="false">
            <v:textbox inset="0,0,0,0">
              <w:txbxContent>
                <w:p>
                  <w:pPr>
                    <w:pStyle w:val="BodyText"/>
                    <w:spacing w:line="303" w:lineRule="exact"/>
                    <w:rPr>
                      <w:rFonts w:ascii="Meiryo" w:hAnsi="Meiryo"/>
                    </w:rPr>
                  </w:pPr>
                  <w:r>
                    <w:rPr>
                      <w:rFonts w:ascii="Meiryo" w:hAnsi="Meiryo"/>
                      <w:color w:val="231F20"/>
                      <w:w w:val="88"/>
                    </w:rPr>
                    <w:t>∫</w:t>
                  </w:r>
                </w:p>
              </w:txbxContent>
            </v:textbox>
            <w10:wrap type="none"/>
          </v:shape>
        </w:pict>
      </w:r>
      <w:r>
        <w:rPr>
          <w:color w:val="231F20"/>
          <w:w w:val="105"/>
          <w:sz w:val="20"/>
        </w:rPr>
        <w:t>where</w:t>
      </w:r>
      <w:r>
        <w:rPr>
          <w:color w:val="231F20"/>
          <w:spacing w:val="-9"/>
          <w:w w:val="105"/>
          <w:sz w:val="20"/>
        </w:rPr>
        <w:t> </w:t>
      </w:r>
      <w:r>
        <w:rPr>
          <w:i/>
          <w:color w:val="231F20"/>
          <w:w w:val="105"/>
          <w:sz w:val="20"/>
        </w:rPr>
        <w:t>x</w:t>
      </w:r>
      <w:r>
        <w:rPr>
          <w:i/>
          <w:color w:val="231F20"/>
          <w:spacing w:val="2"/>
          <w:w w:val="105"/>
          <w:sz w:val="20"/>
        </w:rPr>
        <w:t> </w:t>
      </w:r>
      <w:r>
        <w:rPr>
          <w:rFonts w:ascii="Meiryo" w:hAnsi="Meiryo"/>
          <w:i/>
          <w:color w:val="231F20"/>
          <w:sz w:val="20"/>
        </w:rPr>
        <w:t>∈</w:t>
      </w:r>
      <w:r>
        <w:rPr>
          <w:rFonts w:ascii="Meiryo" w:hAnsi="Meiryo"/>
          <w:i/>
          <w:color w:val="231F20"/>
          <w:spacing w:val="-12"/>
          <w:sz w:val="20"/>
        </w:rPr>
        <w:t> </w:t>
      </w:r>
      <w:r>
        <w:rPr>
          <w:i/>
          <w:color w:val="231F20"/>
          <w:w w:val="105"/>
          <w:sz w:val="20"/>
        </w:rPr>
        <w:t>S</w:t>
      </w:r>
      <w:r>
        <w:rPr>
          <w:i/>
          <w:color w:val="231F20"/>
          <w:spacing w:val="1"/>
          <w:w w:val="105"/>
          <w:sz w:val="20"/>
        </w:rPr>
        <w:t> </w:t>
      </w:r>
      <w:r>
        <w:rPr>
          <w:color w:val="231F20"/>
          <w:w w:val="105"/>
          <w:sz w:val="20"/>
        </w:rPr>
        <w:t>and</w:t>
      </w:r>
      <w:r>
        <w:rPr>
          <w:color w:val="231F20"/>
          <w:spacing w:val="-7"/>
          <w:w w:val="105"/>
          <w:sz w:val="20"/>
        </w:rPr>
        <w:t> </w:t>
      </w:r>
      <w:r>
        <w:rPr>
          <w:i/>
          <w:color w:val="231F20"/>
          <w:w w:val="145"/>
          <w:sz w:val="20"/>
        </w:rPr>
        <w:t>f</w:t>
      </w:r>
      <w:r>
        <w:rPr>
          <w:i/>
          <w:color w:val="231F20"/>
          <w:spacing w:val="1"/>
          <w:w w:val="145"/>
          <w:sz w:val="20"/>
        </w:rPr>
        <w:t> </w:t>
      </w:r>
      <w:r>
        <w:rPr>
          <w:rFonts w:ascii="PMingLiU" w:hAnsi="PMingLiU"/>
          <w:color w:val="231F20"/>
          <w:w w:val="105"/>
          <w:sz w:val="20"/>
        </w:rPr>
        <w:t>: </w:t>
      </w:r>
      <w:r>
        <w:rPr>
          <w:i/>
          <w:color w:val="231F20"/>
          <w:w w:val="105"/>
          <w:sz w:val="20"/>
        </w:rPr>
        <w:t>S</w:t>
      </w:r>
      <w:r>
        <w:rPr>
          <w:i/>
          <w:color w:val="231F20"/>
          <w:spacing w:val="12"/>
          <w:w w:val="105"/>
          <w:sz w:val="20"/>
        </w:rPr>
        <w:t> </w:t>
      </w:r>
      <w:r>
        <w:rPr>
          <w:rFonts w:ascii="Meiryo" w:hAnsi="Meiryo"/>
          <w:i/>
          <w:color w:val="231F20"/>
          <w:sz w:val="20"/>
        </w:rPr>
        <w:t>›→</w:t>
      </w:r>
      <w:r>
        <w:rPr>
          <w:rFonts w:ascii="Meiryo" w:hAnsi="Meiryo"/>
          <w:i/>
          <w:color w:val="231F20"/>
          <w:spacing w:val="-12"/>
          <w:sz w:val="20"/>
        </w:rPr>
        <w:t> </w:t>
      </w:r>
      <w:r>
        <w:rPr>
          <w:rFonts w:ascii="Lucida Sans Unicode" w:hAnsi="Lucida Sans Unicode"/>
          <w:color w:val="231F20"/>
          <w:w w:val="105"/>
          <w:sz w:val="20"/>
        </w:rPr>
        <w:t>R</w:t>
      </w:r>
      <w:r>
        <w:rPr>
          <w:color w:val="231F20"/>
          <w:w w:val="105"/>
          <w:sz w:val="20"/>
        </w:rPr>
        <w:t>,</w:t>
      </w:r>
      <w:r>
        <w:rPr>
          <w:color w:val="231F20"/>
          <w:spacing w:val="-7"/>
          <w:w w:val="105"/>
          <w:sz w:val="20"/>
        </w:rPr>
        <w:t> </w:t>
      </w:r>
      <w:r>
        <w:rPr>
          <w:color w:val="231F20"/>
          <w:w w:val="105"/>
          <w:sz w:val="20"/>
        </w:rPr>
        <w:t>and</w:t>
      </w:r>
      <w:r>
        <w:rPr>
          <w:color w:val="231F20"/>
          <w:spacing w:val="-7"/>
          <w:w w:val="105"/>
          <w:sz w:val="20"/>
        </w:rPr>
        <w:t> </w:t>
      </w:r>
      <w:r>
        <w:rPr>
          <w:i/>
          <w:color w:val="231F20"/>
          <w:w w:val="105"/>
          <w:sz w:val="20"/>
        </w:rPr>
        <w:t>p</w:t>
      </w:r>
      <w:r>
        <w:rPr>
          <w:i/>
          <w:color w:val="231F20"/>
          <w:spacing w:val="3"/>
          <w:w w:val="105"/>
          <w:sz w:val="20"/>
        </w:rPr>
        <w:t> </w:t>
      </w:r>
      <w:r>
        <w:rPr>
          <w:rFonts w:ascii="PMingLiU" w:hAnsi="PMingLiU"/>
          <w:color w:val="231F20"/>
          <w:w w:val="105"/>
          <w:sz w:val="20"/>
        </w:rPr>
        <w:t>:</w:t>
      </w:r>
      <w:r>
        <w:rPr>
          <w:rFonts w:ascii="PMingLiU" w:hAnsi="PMingLiU"/>
          <w:color w:val="231F20"/>
          <w:spacing w:val="1"/>
          <w:w w:val="105"/>
          <w:sz w:val="20"/>
        </w:rPr>
        <w:t> </w:t>
      </w:r>
      <w:r>
        <w:rPr>
          <w:i/>
          <w:color w:val="231F20"/>
          <w:w w:val="105"/>
          <w:sz w:val="20"/>
        </w:rPr>
        <w:t>S</w:t>
      </w:r>
      <w:r>
        <w:rPr>
          <w:i/>
          <w:color w:val="231F20"/>
          <w:spacing w:val="12"/>
          <w:w w:val="105"/>
          <w:sz w:val="20"/>
        </w:rPr>
        <w:t> </w:t>
      </w:r>
      <w:r>
        <w:rPr>
          <w:rFonts w:ascii="Meiryo" w:hAnsi="Meiryo"/>
          <w:i/>
          <w:color w:val="231F20"/>
          <w:sz w:val="20"/>
        </w:rPr>
        <w:t>›→</w:t>
      </w:r>
      <w:r>
        <w:rPr>
          <w:rFonts w:ascii="Meiryo" w:hAnsi="Meiryo"/>
          <w:i/>
          <w:color w:val="231F20"/>
          <w:spacing w:val="-13"/>
          <w:sz w:val="20"/>
        </w:rPr>
        <w:t> </w:t>
      </w:r>
      <w:r>
        <w:rPr>
          <w:rFonts w:ascii="Lucida Sans Unicode" w:hAnsi="Lucida Sans Unicode"/>
          <w:color w:val="231F20"/>
          <w:w w:val="105"/>
          <w:sz w:val="20"/>
        </w:rPr>
        <w:t>R</w:t>
      </w:r>
      <w:r>
        <w:rPr>
          <w:color w:val="231F20"/>
          <w:w w:val="105"/>
          <w:sz w:val="20"/>
        </w:rPr>
        <w:t>.</w:t>
      </w:r>
      <w:r>
        <w:rPr>
          <w:color w:val="231F20"/>
          <w:spacing w:val="14"/>
          <w:w w:val="105"/>
          <w:sz w:val="20"/>
        </w:rPr>
        <w:t> </w:t>
      </w:r>
      <w:r>
        <w:rPr>
          <w:color w:val="231F20"/>
          <w:w w:val="105"/>
          <w:sz w:val="20"/>
        </w:rPr>
        <w:t>For</w:t>
      </w:r>
      <w:r>
        <w:rPr>
          <w:color w:val="231F20"/>
          <w:spacing w:val="-8"/>
          <w:w w:val="105"/>
          <w:sz w:val="20"/>
        </w:rPr>
        <w:t> </w:t>
      </w:r>
      <w:r>
        <w:rPr>
          <w:color w:val="231F20"/>
          <w:w w:val="105"/>
          <w:sz w:val="20"/>
        </w:rPr>
        <w:t>example,</w:t>
      </w:r>
      <w:r>
        <w:rPr>
          <w:color w:val="231F20"/>
          <w:spacing w:val="-9"/>
          <w:w w:val="105"/>
          <w:sz w:val="20"/>
        </w:rPr>
        <w:t> </w:t>
      </w:r>
      <w:r>
        <w:rPr>
          <w:color w:val="231F20"/>
          <w:w w:val="105"/>
          <w:sz w:val="20"/>
        </w:rPr>
        <w:t>on</w:t>
      </w:r>
      <w:r>
        <w:rPr>
          <w:color w:val="231F20"/>
          <w:spacing w:val="-7"/>
          <w:w w:val="105"/>
          <w:sz w:val="20"/>
        </w:rPr>
        <w:t> </w:t>
      </w:r>
      <w:r>
        <w:rPr>
          <w:color w:val="231F20"/>
          <w:w w:val="105"/>
          <w:sz w:val="20"/>
        </w:rPr>
        <w:t>the</w:t>
      </w:r>
      <w:r>
        <w:rPr>
          <w:color w:val="231F20"/>
          <w:spacing w:val="-9"/>
          <w:w w:val="105"/>
          <w:sz w:val="20"/>
        </w:rPr>
        <w:t> </w:t>
      </w:r>
      <w:r>
        <w:rPr>
          <w:color w:val="231F20"/>
          <w:w w:val="105"/>
          <w:sz w:val="20"/>
        </w:rPr>
        <w:t>unit</w:t>
      </w:r>
      <w:r>
        <w:rPr>
          <w:color w:val="231F20"/>
          <w:spacing w:val="-9"/>
          <w:w w:val="105"/>
          <w:sz w:val="20"/>
        </w:rPr>
        <w:t> </w:t>
      </w:r>
      <w:r>
        <w:rPr>
          <w:color w:val="231F20"/>
          <w:w w:val="105"/>
          <w:sz w:val="20"/>
        </w:rPr>
        <w:t>square </w:t>
      </w:r>
      <w:r>
        <w:rPr>
          <w:i/>
          <w:color w:val="231F20"/>
          <w:w w:val="105"/>
          <w:sz w:val="20"/>
        </w:rPr>
        <w:t>S</w:t>
      </w:r>
      <w:r>
        <w:rPr>
          <w:i/>
          <w:color w:val="231F20"/>
          <w:spacing w:val="11"/>
          <w:w w:val="105"/>
          <w:sz w:val="20"/>
        </w:rPr>
        <w:t> </w:t>
      </w:r>
      <w:r>
        <w:rPr>
          <w:rFonts w:ascii="PMingLiU" w:hAnsi="PMingLiU"/>
          <w:color w:val="231F20"/>
          <w:w w:val="145"/>
          <w:sz w:val="20"/>
        </w:rPr>
        <w:t>=</w:t>
      </w:r>
      <w:r>
        <w:rPr>
          <w:rFonts w:ascii="PMingLiU" w:hAnsi="PMingLiU"/>
          <w:color w:val="231F20"/>
          <w:spacing w:val="-21"/>
          <w:w w:val="145"/>
          <w:sz w:val="20"/>
        </w:rPr>
        <w:t> </w:t>
      </w:r>
      <w:r>
        <w:rPr>
          <w:rFonts w:ascii="PMingLiU" w:hAnsi="PMingLiU"/>
          <w:color w:val="231F20"/>
          <w:w w:val="105"/>
          <w:sz w:val="20"/>
        </w:rPr>
        <w:t>[0</w:t>
      </w:r>
      <w:r>
        <w:rPr>
          <w:i/>
          <w:color w:val="231F20"/>
          <w:w w:val="105"/>
          <w:sz w:val="20"/>
        </w:rPr>
        <w:t>,</w:t>
      </w:r>
      <w:r>
        <w:rPr>
          <w:i/>
          <w:color w:val="231F20"/>
          <w:spacing w:val="-23"/>
          <w:w w:val="105"/>
          <w:sz w:val="20"/>
        </w:rPr>
        <w:t> </w:t>
      </w:r>
      <w:r>
        <w:rPr>
          <w:rFonts w:ascii="PMingLiU" w:hAnsi="PMingLiU"/>
          <w:color w:val="231F20"/>
          <w:w w:val="105"/>
          <w:sz w:val="20"/>
        </w:rPr>
        <w:t>1]</w:t>
      </w:r>
      <w:r>
        <w:rPr>
          <w:rFonts w:ascii="PMingLiU" w:hAnsi="PMingLiU"/>
          <w:color w:val="231F20"/>
          <w:spacing w:val="-15"/>
          <w:w w:val="105"/>
          <w:sz w:val="20"/>
        </w:rPr>
        <w:t> </w:t>
      </w:r>
      <w:r>
        <w:rPr>
          <w:rFonts w:ascii="Meiryo" w:hAnsi="Meiryo"/>
          <w:i/>
          <w:color w:val="231F20"/>
          <w:w w:val="105"/>
          <w:sz w:val="20"/>
        </w:rPr>
        <w:t>×</w:t>
      </w:r>
      <w:r>
        <w:rPr>
          <w:rFonts w:ascii="Meiryo" w:hAnsi="Meiryo"/>
          <w:i/>
          <w:color w:val="231F20"/>
          <w:spacing w:val="-30"/>
          <w:w w:val="105"/>
          <w:sz w:val="20"/>
        </w:rPr>
        <w:t> </w:t>
      </w:r>
      <w:r>
        <w:rPr>
          <w:rFonts w:ascii="PMingLiU" w:hAnsi="PMingLiU"/>
          <w:color w:val="231F20"/>
          <w:w w:val="105"/>
          <w:sz w:val="20"/>
        </w:rPr>
        <w:t>[0</w:t>
      </w:r>
      <w:r>
        <w:rPr>
          <w:i/>
          <w:color w:val="231F20"/>
          <w:w w:val="105"/>
          <w:sz w:val="20"/>
        </w:rPr>
        <w:t>,</w:t>
      </w:r>
      <w:r>
        <w:rPr>
          <w:i/>
          <w:color w:val="231F20"/>
          <w:spacing w:val="-24"/>
          <w:w w:val="105"/>
          <w:sz w:val="20"/>
        </w:rPr>
        <w:t> </w:t>
      </w:r>
      <w:r>
        <w:rPr>
          <w:rFonts w:ascii="PMingLiU" w:hAnsi="PMingLiU"/>
          <w:color w:val="231F20"/>
          <w:w w:val="105"/>
          <w:sz w:val="20"/>
        </w:rPr>
        <w:t>1]</w:t>
      </w:r>
      <w:r>
        <w:rPr>
          <w:rFonts w:ascii="PMingLiU" w:hAnsi="PMingLiU"/>
          <w:color w:val="231F20"/>
          <w:spacing w:val="-10"/>
          <w:w w:val="105"/>
          <w:sz w:val="20"/>
        </w:rPr>
        <w:t> </w:t>
      </w:r>
      <w:r>
        <w:rPr>
          <w:color w:val="231F20"/>
          <w:w w:val="105"/>
          <w:sz w:val="20"/>
        </w:rPr>
        <w:t>and</w:t>
      </w:r>
      <w:r>
        <w:rPr>
          <w:color w:val="231F20"/>
          <w:spacing w:val="-7"/>
          <w:w w:val="105"/>
          <w:sz w:val="20"/>
        </w:rPr>
        <w:t> </w:t>
      </w:r>
      <w:r>
        <w:rPr>
          <w:i/>
          <w:color w:val="231F20"/>
          <w:w w:val="105"/>
          <w:sz w:val="20"/>
        </w:rPr>
        <w:t>p</w:t>
      </w:r>
      <w:r>
        <w:rPr>
          <w:rFonts w:ascii="PMingLiU" w:hAnsi="PMingLiU"/>
          <w:color w:val="231F20"/>
          <w:w w:val="105"/>
          <w:sz w:val="20"/>
        </w:rPr>
        <w:t>(</w:t>
      </w:r>
      <w:r>
        <w:rPr>
          <w:i/>
          <w:color w:val="231F20"/>
          <w:w w:val="105"/>
          <w:sz w:val="20"/>
        </w:rPr>
        <w:t>x,</w:t>
      </w:r>
      <w:r>
        <w:rPr>
          <w:i/>
          <w:color w:val="231F20"/>
          <w:spacing w:val="-23"/>
          <w:w w:val="105"/>
          <w:sz w:val="20"/>
        </w:rPr>
        <w:t> </w:t>
      </w:r>
      <w:r>
        <w:rPr>
          <w:i/>
          <w:color w:val="231F20"/>
          <w:spacing w:val="8"/>
          <w:w w:val="105"/>
          <w:sz w:val="20"/>
        </w:rPr>
        <w:t>y</w:t>
      </w:r>
      <w:r>
        <w:rPr>
          <w:rFonts w:ascii="PMingLiU" w:hAnsi="PMingLiU"/>
          <w:color w:val="231F20"/>
          <w:spacing w:val="8"/>
          <w:w w:val="105"/>
          <w:sz w:val="20"/>
        </w:rPr>
        <w:t>)</w:t>
      </w:r>
      <w:r>
        <w:rPr>
          <w:rFonts w:ascii="PMingLiU" w:hAnsi="PMingLiU"/>
          <w:color w:val="231F20"/>
          <w:spacing w:val="-9"/>
          <w:w w:val="105"/>
          <w:sz w:val="20"/>
        </w:rPr>
        <w:t> </w:t>
      </w:r>
      <w:r>
        <w:rPr>
          <w:rFonts w:ascii="PMingLiU" w:hAnsi="PMingLiU"/>
          <w:color w:val="231F20"/>
          <w:w w:val="145"/>
          <w:sz w:val="20"/>
        </w:rPr>
        <w:t>=</w:t>
      </w:r>
      <w:r>
        <w:rPr>
          <w:rFonts w:ascii="PMingLiU" w:hAnsi="PMingLiU"/>
          <w:color w:val="231F20"/>
          <w:spacing w:val="-21"/>
          <w:w w:val="145"/>
          <w:sz w:val="20"/>
        </w:rPr>
        <w:t> </w:t>
      </w:r>
      <w:r>
        <w:rPr>
          <w:rFonts w:ascii="PMingLiU" w:hAnsi="PMingLiU"/>
          <w:color w:val="231F20"/>
          <w:w w:val="105"/>
          <w:sz w:val="20"/>
        </w:rPr>
        <w:t>4</w:t>
      </w:r>
      <w:r>
        <w:rPr>
          <w:i/>
          <w:color w:val="231F20"/>
          <w:w w:val="105"/>
          <w:sz w:val="20"/>
        </w:rPr>
        <w:t>xy</w:t>
      </w:r>
      <w:r>
        <w:rPr>
          <w:color w:val="231F20"/>
          <w:w w:val="105"/>
          <w:sz w:val="20"/>
        </w:rPr>
        <w:t>,</w:t>
      </w:r>
      <w:r>
        <w:rPr>
          <w:color w:val="231F20"/>
          <w:spacing w:val="-5"/>
          <w:w w:val="105"/>
          <w:sz w:val="20"/>
        </w:rPr>
        <w:t> </w:t>
      </w:r>
      <w:r>
        <w:rPr>
          <w:color w:val="231F20"/>
          <w:w w:val="105"/>
          <w:sz w:val="20"/>
        </w:rPr>
        <w:t>the</w:t>
      </w:r>
      <w:r>
        <w:rPr>
          <w:color w:val="231F20"/>
          <w:spacing w:val="-8"/>
          <w:w w:val="105"/>
          <w:sz w:val="20"/>
        </w:rPr>
        <w:t> </w:t>
      </w:r>
      <w:r>
        <w:rPr>
          <w:color w:val="231F20"/>
          <w:w w:val="105"/>
          <w:sz w:val="20"/>
        </w:rPr>
        <w:t>expected</w:t>
      </w:r>
      <w:r>
        <w:rPr>
          <w:color w:val="231F20"/>
          <w:spacing w:val="-9"/>
          <w:w w:val="105"/>
          <w:sz w:val="20"/>
        </w:rPr>
        <w:t> </w:t>
      </w:r>
      <w:r>
        <w:rPr>
          <w:color w:val="231F20"/>
          <w:w w:val="105"/>
          <w:sz w:val="20"/>
        </w:rPr>
        <w:t>value</w:t>
      </w:r>
      <w:r>
        <w:rPr>
          <w:color w:val="231F20"/>
          <w:spacing w:val="-8"/>
          <w:w w:val="105"/>
          <w:sz w:val="20"/>
        </w:rPr>
        <w:t> </w:t>
      </w:r>
      <w:r>
        <w:rPr>
          <w:color w:val="231F20"/>
          <w:w w:val="105"/>
          <w:sz w:val="20"/>
        </w:rPr>
        <w:t>of</w:t>
      </w:r>
      <w:r>
        <w:rPr>
          <w:color w:val="231F20"/>
          <w:spacing w:val="-7"/>
          <w:w w:val="105"/>
          <w:sz w:val="20"/>
        </w:rPr>
        <w:t> </w:t>
      </w:r>
      <w:r>
        <w:rPr>
          <w:color w:val="231F20"/>
          <w:w w:val="105"/>
          <w:sz w:val="20"/>
        </w:rPr>
        <w:t>the</w:t>
      </w:r>
      <w:r>
        <w:rPr>
          <w:color w:val="231F20"/>
          <w:spacing w:val="-7"/>
          <w:w w:val="105"/>
          <w:sz w:val="20"/>
        </w:rPr>
        <w:t> </w:t>
      </w:r>
      <w:r>
        <w:rPr>
          <w:i/>
          <w:color w:val="231F20"/>
          <w:w w:val="105"/>
          <w:sz w:val="20"/>
        </w:rPr>
        <w:t>x</w:t>
      </w:r>
      <w:r>
        <w:rPr>
          <w:i/>
          <w:color w:val="231F20"/>
          <w:spacing w:val="-4"/>
          <w:w w:val="105"/>
          <w:sz w:val="20"/>
        </w:rPr>
        <w:t> </w:t>
      </w:r>
      <w:r>
        <w:rPr>
          <w:color w:val="231F20"/>
          <w:w w:val="105"/>
          <w:sz w:val="20"/>
        </w:rPr>
        <w:t>coordinate</w:t>
      </w:r>
      <w:r>
        <w:rPr>
          <w:color w:val="231F20"/>
          <w:spacing w:val="-12"/>
          <w:w w:val="105"/>
          <w:sz w:val="20"/>
        </w:rPr>
        <w:t> </w:t>
      </w:r>
      <w:r>
        <w:rPr>
          <w:color w:val="231F20"/>
          <w:w w:val="105"/>
          <w:sz w:val="20"/>
        </w:rPr>
        <w:t>for </w:t>
      </w:r>
      <w:r>
        <w:rPr>
          <w:rFonts w:ascii="PMingLiU" w:hAnsi="PMingLiU"/>
          <w:color w:val="231F20"/>
          <w:w w:val="105"/>
          <w:sz w:val="20"/>
        </w:rPr>
        <w:t>(</w:t>
      </w:r>
      <w:r>
        <w:rPr>
          <w:i/>
          <w:color w:val="231F20"/>
          <w:w w:val="105"/>
          <w:sz w:val="20"/>
        </w:rPr>
        <w:t>x, </w:t>
      </w:r>
      <w:r>
        <w:rPr>
          <w:i/>
          <w:color w:val="231F20"/>
          <w:spacing w:val="3"/>
          <w:w w:val="105"/>
          <w:sz w:val="20"/>
        </w:rPr>
        <w:t>y</w:t>
      </w:r>
      <w:r>
        <w:rPr>
          <w:rFonts w:ascii="PMingLiU" w:hAnsi="PMingLiU"/>
          <w:color w:val="231F20"/>
          <w:spacing w:val="3"/>
          <w:w w:val="105"/>
          <w:sz w:val="20"/>
        </w:rPr>
        <w:t>) </w:t>
      </w:r>
      <w:r>
        <w:rPr>
          <w:rFonts w:ascii="Meiryo" w:hAnsi="Meiryo"/>
          <w:i/>
          <w:color w:val="231F20"/>
          <w:w w:val="105"/>
          <w:sz w:val="20"/>
        </w:rPr>
        <w:t>∼</w:t>
      </w:r>
      <w:r>
        <w:rPr>
          <w:rFonts w:ascii="Meiryo" w:hAnsi="Meiryo"/>
          <w:i/>
          <w:color w:val="231F20"/>
          <w:spacing w:val="-39"/>
          <w:w w:val="105"/>
          <w:sz w:val="20"/>
        </w:rPr>
        <w:t> </w:t>
      </w:r>
      <w:r>
        <w:rPr>
          <w:i/>
          <w:color w:val="231F20"/>
          <w:w w:val="105"/>
          <w:sz w:val="20"/>
        </w:rPr>
        <w:t>p </w:t>
      </w:r>
      <w:r>
        <w:rPr>
          <w:color w:val="231F20"/>
          <w:w w:val="105"/>
          <w:sz w:val="20"/>
        </w:rPr>
        <w:t>is</w:t>
      </w:r>
    </w:p>
    <w:p>
      <w:pPr>
        <w:pStyle w:val="BodyText"/>
        <w:spacing w:before="9"/>
        <w:rPr>
          <w:sz w:val="15"/>
        </w:rPr>
      </w:pPr>
    </w:p>
    <w:p>
      <w:pPr>
        <w:tabs>
          <w:tab w:pos="3324" w:val="left" w:leader="none"/>
        </w:tabs>
        <w:spacing w:line="264" w:lineRule="exact" w:before="50"/>
        <w:ind w:left="2374" w:right="0" w:firstLine="0"/>
        <w:jc w:val="left"/>
        <w:rPr>
          <w:i/>
          <w:sz w:val="20"/>
        </w:rPr>
      </w:pPr>
      <w:r>
        <w:rPr>
          <w:i/>
          <w:color w:val="231F20"/>
          <w:spacing w:val="3"/>
          <w:w w:val="130"/>
          <w:sz w:val="20"/>
        </w:rPr>
        <w:t>E</w:t>
      </w:r>
      <w:r>
        <w:rPr>
          <w:rFonts w:ascii="PMingLiU"/>
          <w:color w:val="231F20"/>
          <w:spacing w:val="3"/>
          <w:w w:val="130"/>
          <w:sz w:val="20"/>
        </w:rPr>
        <w:t>(</w:t>
      </w:r>
      <w:r>
        <w:rPr>
          <w:i/>
          <w:color w:val="231F20"/>
          <w:spacing w:val="3"/>
          <w:w w:val="130"/>
          <w:sz w:val="20"/>
        </w:rPr>
        <w:t>x</w:t>
      </w:r>
      <w:r>
        <w:rPr>
          <w:rFonts w:ascii="PMingLiU"/>
          <w:color w:val="231F20"/>
          <w:spacing w:val="3"/>
          <w:w w:val="130"/>
          <w:sz w:val="20"/>
        </w:rPr>
        <w:t>)</w:t>
      </w:r>
      <w:r>
        <w:rPr>
          <w:rFonts w:ascii="PMingLiU"/>
          <w:color w:val="231F20"/>
          <w:spacing w:val="-17"/>
          <w:w w:val="130"/>
          <w:sz w:val="20"/>
        </w:rPr>
        <w:t> </w:t>
      </w:r>
      <w:r>
        <w:rPr>
          <w:rFonts w:ascii="PMingLiU"/>
          <w:color w:val="231F20"/>
          <w:w w:val="130"/>
          <w:sz w:val="20"/>
        </w:rPr>
        <w:t>=</w:t>
        <w:tab/>
      </w:r>
      <w:r>
        <w:rPr>
          <w:i/>
          <w:color w:val="231F20"/>
          <w:w w:val="145"/>
          <w:sz w:val="20"/>
        </w:rPr>
        <w:t>f</w:t>
      </w:r>
      <w:r>
        <w:rPr>
          <w:i/>
          <w:color w:val="231F20"/>
          <w:spacing w:val="-51"/>
          <w:w w:val="145"/>
          <w:sz w:val="20"/>
        </w:rPr>
        <w:t> </w:t>
      </w:r>
      <w:r>
        <w:rPr>
          <w:rFonts w:ascii="PMingLiU"/>
          <w:color w:val="231F20"/>
          <w:w w:val="130"/>
          <w:sz w:val="20"/>
        </w:rPr>
        <w:t>(</w:t>
      </w:r>
      <w:r>
        <w:rPr>
          <w:i/>
          <w:color w:val="231F20"/>
          <w:w w:val="130"/>
          <w:sz w:val="20"/>
        </w:rPr>
        <w:t>x,</w:t>
      </w:r>
      <w:r>
        <w:rPr>
          <w:i/>
          <w:color w:val="231F20"/>
          <w:spacing w:val="-33"/>
          <w:w w:val="130"/>
          <w:sz w:val="20"/>
        </w:rPr>
        <w:t> </w:t>
      </w:r>
      <w:r>
        <w:rPr>
          <w:i/>
          <w:color w:val="231F20"/>
          <w:w w:val="130"/>
          <w:sz w:val="20"/>
        </w:rPr>
        <w:t>y</w:t>
      </w:r>
      <w:r>
        <w:rPr>
          <w:rFonts w:ascii="PMingLiU"/>
          <w:color w:val="231F20"/>
          <w:w w:val="130"/>
          <w:sz w:val="20"/>
        </w:rPr>
        <w:t>)</w:t>
      </w:r>
      <w:r>
        <w:rPr>
          <w:i/>
          <w:color w:val="231F20"/>
          <w:w w:val="130"/>
          <w:sz w:val="20"/>
        </w:rPr>
        <w:t>p</w:t>
      </w:r>
      <w:r>
        <w:rPr>
          <w:rFonts w:ascii="PMingLiU"/>
          <w:color w:val="231F20"/>
          <w:w w:val="130"/>
          <w:sz w:val="20"/>
        </w:rPr>
        <w:t>(</w:t>
      </w:r>
      <w:r>
        <w:rPr>
          <w:i/>
          <w:color w:val="231F20"/>
          <w:w w:val="130"/>
          <w:sz w:val="20"/>
        </w:rPr>
        <w:t>x,</w:t>
      </w:r>
      <w:r>
        <w:rPr>
          <w:i/>
          <w:color w:val="231F20"/>
          <w:spacing w:val="-33"/>
          <w:w w:val="130"/>
          <w:sz w:val="20"/>
        </w:rPr>
        <w:t> </w:t>
      </w:r>
      <w:r>
        <w:rPr>
          <w:i/>
          <w:color w:val="231F20"/>
          <w:w w:val="130"/>
          <w:sz w:val="20"/>
        </w:rPr>
        <w:t>y</w:t>
      </w:r>
      <w:r>
        <w:rPr>
          <w:rFonts w:ascii="PMingLiU"/>
          <w:color w:val="231F20"/>
          <w:w w:val="130"/>
          <w:sz w:val="20"/>
        </w:rPr>
        <w:t>)</w:t>
      </w:r>
      <w:r>
        <w:rPr>
          <w:i/>
          <w:color w:val="231F20"/>
          <w:w w:val="130"/>
          <w:sz w:val="20"/>
        </w:rPr>
        <w:t>dA</w:t>
      </w:r>
    </w:p>
    <w:p>
      <w:pPr>
        <w:spacing w:line="122" w:lineRule="exact" w:before="0"/>
        <w:ind w:left="0" w:right="2848" w:firstLine="0"/>
        <w:jc w:val="center"/>
        <w:rPr>
          <w:i/>
          <w:sz w:val="14"/>
        </w:rPr>
      </w:pPr>
      <w:r>
        <w:rPr>
          <w:i/>
          <w:color w:val="231F20"/>
          <w:w w:val="139"/>
          <w:sz w:val="14"/>
        </w:rPr>
        <w:t>S</w:t>
      </w:r>
    </w:p>
    <w:p>
      <w:pPr>
        <w:spacing w:after="0" w:line="122" w:lineRule="exact"/>
        <w:jc w:val="center"/>
        <w:rPr>
          <w:sz w:val="14"/>
        </w:rPr>
        <w:sectPr>
          <w:type w:val="continuous"/>
          <w:pgSz w:w="10800" w:h="13320"/>
          <w:pgMar w:top="1260" w:bottom="280" w:left="760" w:right="740"/>
        </w:sectPr>
      </w:pPr>
    </w:p>
    <w:p>
      <w:pPr>
        <w:spacing w:line="302" w:lineRule="exact" w:before="0"/>
        <w:ind w:left="0" w:right="0" w:firstLine="0"/>
        <w:jc w:val="right"/>
        <w:rPr>
          <w:rFonts w:ascii="PMingLiU" w:hAnsi="PMingLiU"/>
          <w:sz w:val="14"/>
        </w:rPr>
      </w:pPr>
      <w:r>
        <w:rPr/>
        <w:pict>
          <v:shape style="position:absolute;margin-left:180.827896pt;margin-top:13.79133pt;width:7.75pt;height:10pt;mso-position-horizontal-relative:page;mso-position-vertical-relative:paragraph;z-index:15755264" type="#_x0000_t202" filled="false" stroked="false">
            <v:textbox inset="0,0,0,0">
              <w:txbxContent>
                <w:p>
                  <w:pPr>
                    <w:pStyle w:val="BodyText"/>
                    <w:spacing w:line="199" w:lineRule="exact"/>
                    <w:rPr>
                      <w:rFonts w:ascii="PMingLiU"/>
                    </w:rPr>
                  </w:pPr>
                  <w:r>
                    <w:rPr>
                      <w:rFonts w:ascii="PMingLiU"/>
                      <w:color w:val="231F20"/>
                      <w:w w:val="145"/>
                    </w:rPr>
                    <w:t>=</w:t>
                  </w:r>
                </w:p>
              </w:txbxContent>
            </v:textbox>
            <w10:wrap type="none"/>
          </v:shape>
        </w:pict>
      </w:r>
      <w:r>
        <w:rPr>
          <w:rFonts w:ascii="Meiryo" w:hAnsi="Meiryo"/>
          <w:color w:val="231F20"/>
          <w:w w:val="105"/>
          <w:position w:val="5"/>
          <w:sz w:val="20"/>
        </w:rPr>
        <w:t>∫ </w:t>
      </w:r>
      <w:r>
        <w:rPr>
          <w:rFonts w:ascii="PMingLiU" w:hAnsi="PMingLiU"/>
          <w:color w:val="231F20"/>
          <w:w w:val="105"/>
          <w:sz w:val="14"/>
        </w:rPr>
        <w:t>1 </w:t>
      </w:r>
      <w:r>
        <w:rPr>
          <w:rFonts w:ascii="Meiryo" w:hAnsi="Meiryo"/>
          <w:color w:val="231F20"/>
          <w:w w:val="105"/>
          <w:position w:val="5"/>
          <w:sz w:val="20"/>
        </w:rPr>
        <w:t>∫ </w:t>
      </w:r>
      <w:r>
        <w:rPr>
          <w:rFonts w:ascii="PMingLiU" w:hAnsi="PMingLiU"/>
          <w:color w:val="231F20"/>
          <w:w w:val="105"/>
          <w:sz w:val="14"/>
        </w:rPr>
        <w:t>1</w:t>
      </w:r>
    </w:p>
    <w:p>
      <w:pPr>
        <w:pStyle w:val="BodyText"/>
        <w:spacing w:before="1"/>
        <w:rPr>
          <w:rFonts w:ascii="PMingLiU"/>
          <w:sz w:val="16"/>
        </w:rPr>
      </w:pPr>
      <w:r>
        <w:rPr/>
        <w:br w:type="column"/>
      </w:r>
      <w:r>
        <w:rPr>
          <w:rFonts w:ascii="PMingLiU"/>
          <w:sz w:val="16"/>
        </w:rPr>
      </w:r>
    </w:p>
    <w:p>
      <w:pPr>
        <w:spacing w:line="278" w:lineRule="exact" w:before="0"/>
        <w:ind w:left="5" w:right="0" w:firstLine="0"/>
        <w:jc w:val="left"/>
        <w:rPr>
          <w:i/>
          <w:sz w:val="20"/>
        </w:rPr>
      </w:pPr>
      <w:r>
        <w:rPr>
          <w:rFonts w:ascii="PMingLiU"/>
          <w:color w:val="231F20"/>
          <w:w w:val="120"/>
          <w:sz w:val="20"/>
        </w:rPr>
        <w:t>4</w:t>
      </w:r>
      <w:r>
        <w:rPr>
          <w:i/>
          <w:color w:val="231F20"/>
          <w:w w:val="120"/>
          <w:sz w:val="20"/>
        </w:rPr>
        <w:t>x</w:t>
      </w:r>
      <w:r>
        <w:rPr>
          <w:rFonts w:ascii="PMingLiU"/>
          <w:color w:val="231F20"/>
          <w:w w:val="120"/>
          <w:sz w:val="20"/>
          <w:vertAlign w:val="superscript"/>
        </w:rPr>
        <w:t>2</w:t>
      </w:r>
      <w:r>
        <w:rPr>
          <w:i/>
          <w:color w:val="231F20"/>
          <w:w w:val="120"/>
          <w:sz w:val="20"/>
          <w:vertAlign w:val="baseline"/>
        </w:rPr>
        <w:t>y dx dy</w:t>
      </w:r>
    </w:p>
    <w:p>
      <w:pPr>
        <w:spacing w:after="0" w:line="278" w:lineRule="exact"/>
        <w:jc w:val="left"/>
        <w:rPr>
          <w:sz w:val="20"/>
        </w:rPr>
        <w:sectPr>
          <w:type w:val="continuous"/>
          <w:pgSz w:w="10800" w:h="13320"/>
          <w:pgMar w:top="1260" w:bottom="280" w:left="760" w:right="740"/>
          <w:cols w:num="2" w:equalWidth="0">
            <w:col w:w="3666" w:space="40"/>
            <w:col w:w="5594"/>
          </w:cols>
        </w:sectPr>
      </w:pPr>
    </w:p>
    <w:p>
      <w:pPr>
        <w:tabs>
          <w:tab w:pos="323" w:val="left" w:leader="none"/>
        </w:tabs>
        <w:spacing w:line="157" w:lineRule="exact" w:before="0"/>
        <w:ind w:left="0" w:right="2542" w:firstLine="0"/>
        <w:jc w:val="center"/>
        <w:rPr>
          <w:rFonts w:ascii="PMingLiU"/>
          <w:sz w:val="14"/>
        </w:rPr>
      </w:pPr>
      <w:r>
        <w:rPr>
          <w:rFonts w:ascii="PMingLiU"/>
          <w:color w:val="231F20"/>
          <w:w w:val="120"/>
          <w:sz w:val="14"/>
        </w:rPr>
        <w:t>0</w:t>
        <w:tab/>
        <w:t>0</w:t>
      </w:r>
    </w:p>
    <w:p>
      <w:pPr>
        <w:pStyle w:val="BodyText"/>
        <w:spacing w:line="203" w:lineRule="exact"/>
        <w:ind w:right="6108"/>
        <w:jc w:val="right"/>
        <w:rPr>
          <w:rFonts w:ascii="PMingLiU"/>
        </w:rPr>
      </w:pPr>
      <w:r>
        <w:rPr>
          <w:rFonts w:ascii="PMingLiU"/>
          <w:color w:val="231F20"/>
          <w:w w:val="106"/>
        </w:rPr>
        <w:t>2</w:t>
      </w:r>
    </w:p>
    <w:p>
      <w:pPr>
        <w:tabs>
          <w:tab w:pos="357" w:val="left" w:leader="none"/>
        </w:tabs>
        <w:spacing w:line="136" w:lineRule="exact" w:before="0"/>
        <w:ind w:left="0" w:right="6028" w:firstLine="0"/>
        <w:jc w:val="right"/>
        <w:rPr>
          <w:i/>
          <w:sz w:val="20"/>
        </w:rPr>
      </w:pPr>
      <w:r>
        <w:rPr/>
        <w:pict>
          <v:line style="position:absolute;mso-position-horizontal-relative:page;mso-position-vertical-relative:paragraph;z-index:-17776640" from="192.468002pt,3.853096pt" to="197.508002pt,3.853096pt" stroked="true" strokeweight=".48pt" strokecolor="#221e1f">
            <v:stroke dashstyle="solid"/>
            <w10:wrap type="none"/>
          </v:line>
        </w:pict>
      </w:r>
      <w:r>
        <w:rPr>
          <w:rFonts w:ascii="PMingLiU"/>
          <w:color w:val="231F20"/>
          <w:w w:val="130"/>
          <w:sz w:val="20"/>
        </w:rPr>
        <w:t>=</w:t>
        <w:tab/>
      </w:r>
      <w:r>
        <w:rPr>
          <w:i/>
          <w:color w:val="231F20"/>
          <w:w w:val="130"/>
          <w:sz w:val="20"/>
        </w:rPr>
        <w:t>.</w:t>
      </w:r>
    </w:p>
    <w:p>
      <w:pPr>
        <w:pStyle w:val="BodyText"/>
        <w:spacing w:line="208" w:lineRule="exact"/>
        <w:ind w:right="6108"/>
        <w:jc w:val="right"/>
        <w:rPr>
          <w:rFonts w:ascii="PMingLiU"/>
        </w:rPr>
      </w:pPr>
      <w:r>
        <w:rPr>
          <w:rFonts w:ascii="PMingLiU"/>
          <w:color w:val="231F20"/>
          <w:w w:val="106"/>
        </w:rPr>
        <w:t>3</w:t>
      </w:r>
    </w:p>
    <w:p>
      <w:pPr>
        <w:spacing w:before="80"/>
        <w:ind w:left="319" w:right="0" w:firstLine="0"/>
        <w:jc w:val="left"/>
        <w:rPr>
          <w:sz w:val="20"/>
        </w:rPr>
      </w:pPr>
      <w:r>
        <w:rPr>
          <w:color w:val="231F20"/>
          <w:w w:val="110"/>
          <w:sz w:val="20"/>
        </w:rPr>
        <w:t>Note that here </w:t>
      </w:r>
      <w:r>
        <w:rPr>
          <w:i/>
          <w:color w:val="231F20"/>
          <w:w w:val="145"/>
          <w:sz w:val="20"/>
        </w:rPr>
        <w:t>f </w:t>
      </w:r>
      <w:r>
        <w:rPr>
          <w:rFonts w:ascii="PMingLiU"/>
          <w:color w:val="231F20"/>
          <w:w w:val="110"/>
          <w:sz w:val="20"/>
        </w:rPr>
        <w:t>(</w:t>
      </w:r>
      <w:r>
        <w:rPr>
          <w:i/>
          <w:color w:val="231F20"/>
          <w:w w:val="110"/>
          <w:sz w:val="20"/>
        </w:rPr>
        <w:t>x, y</w:t>
      </w:r>
      <w:r>
        <w:rPr>
          <w:rFonts w:ascii="PMingLiU"/>
          <w:color w:val="231F20"/>
          <w:w w:val="110"/>
          <w:sz w:val="20"/>
        </w:rPr>
        <w:t>) </w:t>
      </w:r>
      <w:r>
        <w:rPr>
          <w:rFonts w:ascii="PMingLiU"/>
          <w:color w:val="231F20"/>
          <w:w w:val="120"/>
          <w:sz w:val="20"/>
        </w:rPr>
        <w:t>= </w:t>
      </w:r>
      <w:r>
        <w:rPr>
          <w:i/>
          <w:color w:val="231F20"/>
          <w:w w:val="110"/>
          <w:sz w:val="20"/>
        </w:rPr>
        <w:t>x</w:t>
      </w:r>
      <w:r>
        <w:rPr>
          <w:color w:val="231F20"/>
          <w:w w:val="110"/>
          <w:sz w:val="20"/>
        </w:rPr>
        <w:t>.</w:t>
      </w:r>
    </w:p>
    <w:p>
      <w:pPr>
        <w:pStyle w:val="BodyText"/>
      </w:pPr>
    </w:p>
    <w:p>
      <w:pPr>
        <w:pStyle w:val="BodyText"/>
        <w:spacing w:before="2"/>
        <w:rPr>
          <w:sz w:val="19"/>
        </w:rPr>
      </w:pPr>
    </w:p>
    <w:p>
      <w:pPr>
        <w:pStyle w:val="ListParagraph"/>
        <w:numPr>
          <w:ilvl w:val="2"/>
          <w:numId w:val="5"/>
        </w:numPr>
        <w:tabs>
          <w:tab w:pos="1072" w:val="left" w:leader="none"/>
          <w:tab w:pos="1073" w:val="left" w:leader="none"/>
        </w:tabs>
        <w:spacing w:line="240" w:lineRule="auto" w:before="0" w:after="0"/>
        <w:ind w:left="1072" w:right="0" w:hanging="754"/>
        <w:jc w:val="left"/>
        <w:rPr>
          <w:rFonts w:ascii="Arial"/>
          <w:sz w:val="20"/>
        </w:rPr>
      </w:pPr>
      <w:r>
        <w:rPr>
          <w:rFonts w:ascii="Arial"/>
          <w:color w:val="478A4A"/>
          <w:sz w:val="20"/>
        </w:rPr>
        <w:t>Variance</w:t>
      </w:r>
    </w:p>
    <w:p>
      <w:pPr>
        <w:pStyle w:val="BodyText"/>
        <w:spacing w:before="9"/>
        <w:rPr>
          <w:rFonts w:ascii="Arial"/>
          <w:sz w:val="13"/>
        </w:rPr>
      </w:pPr>
    </w:p>
    <w:p>
      <w:pPr>
        <w:pStyle w:val="BodyText"/>
        <w:spacing w:line="223" w:lineRule="auto" w:before="91"/>
        <w:ind w:left="319" w:right="2447"/>
      </w:pPr>
      <w:r>
        <w:rPr>
          <w:color w:val="231F20"/>
          <w:w w:val="105"/>
        </w:rPr>
        <w:t>The</w:t>
      </w:r>
      <w:r>
        <w:rPr>
          <w:color w:val="231F20"/>
          <w:spacing w:val="-20"/>
          <w:w w:val="105"/>
        </w:rPr>
        <w:t> </w:t>
      </w:r>
      <w:r>
        <w:rPr>
          <w:i/>
          <w:color w:val="231F20"/>
          <w:w w:val="105"/>
        </w:rPr>
        <w:t>variance</w:t>
      </w:r>
      <w:r>
        <w:rPr>
          <w:color w:val="231F20"/>
          <w:w w:val="105"/>
        </w:rPr>
        <w:t>,</w:t>
      </w:r>
      <w:r>
        <w:rPr>
          <w:color w:val="231F20"/>
          <w:spacing w:val="-18"/>
          <w:w w:val="105"/>
        </w:rPr>
        <w:t> </w:t>
      </w:r>
      <w:r>
        <w:rPr>
          <w:i/>
          <w:color w:val="231F20"/>
          <w:w w:val="105"/>
        </w:rPr>
        <w:t>V</w:t>
      </w:r>
      <w:r>
        <w:rPr>
          <w:i/>
          <w:color w:val="231F20"/>
          <w:spacing w:val="-26"/>
          <w:w w:val="105"/>
        </w:rPr>
        <w:t> </w:t>
      </w:r>
      <w:r>
        <w:rPr>
          <w:rFonts w:ascii="PMingLiU"/>
          <w:color w:val="231F20"/>
          <w:w w:val="105"/>
        </w:rPr>
        <w:t>(</w:t>
      </w:r>
      <w:r>
        <w:rPr>
          <w:i/>
          <w:color w:val="231F20"/>
          <w:w w:val="105"/>
        </w:rPr>
        <w:t>x</w:t>
      </w:r>
      <w:r>
        <w:rPr>
          <w:rFonts w:ascii="PMingLiU"/>
          <w:color w:val="231F20"/>
          <w:w w:val="105"/>
        </w:rPr>
        <w:t>)</w:t>
      </w:r>
      <w:r>
        <w:rPr>
          <w:color w:val="231F20"/>
          <w:w w:val="105"/>
        </w:rPr>
        <w:t>,</w:t>
      </w:r>
      <w:r>
        <w:rPr>
          <w:color w:val="231F20"/>
          <w:spacing w:val="-15"/>
          <w:w w:val="105"/>
        </w:rPr>
        <w:t> </w:t>
      </w:r>
      <w:r>
        <w:rPr>
          <w:color w:val="231F20"/>
          <w:w w:val="105"/>
        </w:rPr>
        <w:t>of</w:t>
      </w:r>
      <w:r>
        <w:rPr>
          <w:color w:val="231F20"/>
          <w:spacing w:val="-18"/>
          <w:w w:val="105"/>
        </w:rPr>
        <w:t> </w:t>
      </w:r>
      <w:r>
        <w:rPr>
          <w:color w:val="231F20"/>
          <w:w w:val="105"/>
        </w:rPr>
        <w:t>a</w:t>
      </w:r>
      <w:r>
        <w:rPr>
          <w:color w:val="231F20"/>
          <w:spacing w:val="-18"/>
          <w:w w:val="105"/>
        </w:rPr>
        <w:t> </w:t>
      </w:r>
      <w:r>
        <w:rPr>
          <w:color w:val="231F20"/>
          <w:w w:val="105"/>
        </w:rPr>
        <w:t>one-dimensional</w:t>
      </w:r>
      <w:r>
        <w:rPr>
          <w:color w:val="231F20"/>
          <w:spacing w:val="-23"/>
          <w:w w:val="105"/>
        </w:rPr>
        <w:t> </w:t>
      </w:r>
      <w:r>
        <w:rPr>
          <w:color w:val="231F20"/>
          <w:w w:val="105"/>
        </w:rPr>
        <w:t>random</w:t>
      </w:r>
      <w:r>
        <w:rPr>
          <w:color w:val="231F20"/>
          <w:spacing w:val="-20"/>
          <w:w w:val="105"/>
        </w:rPr>
        <w:t> </w:t>
      </w:r>
      <w:r>
        <w:rPr>
          <w:color w:val="231F20"/>
          <w:w w:val="105"/>
        </w:rPr>
        <w:t>variable</w:t>
      </w:r>
      <w:r>
        <w:rPr>
          <w:color w:val="231F20"/>
          <w:spacing w:val="-21"/>
          <w:w w:val="105"/>
        </w:rPr>
        <w:t> </w:t>
      </w:r>
      <w:r>
        <w:rPr>
          <w:color w:val="231F20"/>
          <w:w w:val="105"/>
        </w:rPr>
        <w:t>is,</w:t>
      </w:r>
      <w:r>
        <w:rPr>
          <w:color w:val="231F20"/>
          <w:spacing w:val="-15"/>
          <w:w w:val="105"/>
        </w:rPr>
        <w:t> </w:t>
      </w:r>
      <w:r>
        <w:rPr>
          <w:color w:val="231F20"/>
          <w:w w:val="105"/>
        </w:rPr>
        <w:t>by</w:t>
      </w:r>
      <w:r>
        <w:rPr>
          <w:color w:val="231F20"/>
          <w:spacing w:val="-19"/>
          <w:w w:val="105"/>
        </w:rPr>
        <w:t> </w:t>
      </w:r>
      <w:r>
        <w:rPr>
          <w:color w:val="231F20"/>
          <w:w w:val="105"/>
        </w:rPr>
        <w:t>definition,</w:t>
      </w:r>
      <w:r>
        <w:rPr>
          <w:color w:val="231F20"/>
          <w:spacing w:val="-20"/>
          <w:w w:val="105"/>
        </w:rPr>
        <w:t> </w:t>
      </w:r>
      <w:r>
        <w:rPr>
          <w:color w:val="231F20"/>
          <w:w w:val="105"/>
        </w:rPr>
        <w:t>the expected</w:t>
      </w:r>
      <w:r>
        <w:rPr>
          <w:color w:val="231F20"/>
          <w:spacing w:val="-11"/>
          <w:w w:val="105"/>
        </w:rPr>
        <w:t> </w:t>
      </w:r>
      <w:r>
        <w:rPr>
          <w:color w:val="231F20"/>
          <w:w w:val="105"/>
        </w:rPr>
        <w:t>value</w:t>
      </w:r>
      <w:r>
        <w:rPr>
          <w:color w:val="231F20"/>
          <w:spacing w:val="-12"/>
          <w:w w:val="105"/>
        </w:rPr>
        <w:t> </w:t>
      </w:r>
      <w:r>
        <w:rPr>
          <w:color w:val="231F20"/>
          <w:w w:val="105"/>
        </w:rPr>
        <w:t>of</w:t>
      </w:r>
      <w:r>
        <w:rPr>
          <w:color w:val="231F20"/>
          <w:spacing w:val="-9"/>
          <w:w w:val="105"/>
        </w:rPr>
        <w:t> </w:t>
      </w:r>
      <w:r>
        <w:rPr>
          <w:color w:val="231F20"/>
          <w:w w:val="105"/>
        </w:rPr>
        <w:t>the</w:t>
      </w:r>
      <w:r>
        <w:rPr>
          <w:color w:val="231F20"/>
          <w:spacing w:val="-9"/>
          <w:w w:val="105"/>
        </w:rPr>
        <w:t> </w:t>
      </w:r>
      <w:r>
        <w:rPr>
          <w:color w:val="231F20"/>
          <w:w w:val="105"/>
        </w:rPr>
        <w:t>square</w:t>
      </w:r>
      <w:r>
        <w:rPr>
          <w:color w:val="231F20"/>
          <w:spacing w:val="-9"/>
          <w:w w:val="105"/>
        </w:rPr>
        <w:t> </w:t>
      </w:r>
      <w:r>
        <w:rPr>
          <w:color w:val="231F20"/>
          <w:w w:val="105"/>
        </w:rPr>
        <w:t>of</w:t>
      </w:r>
      <w:r>
        <w:rPr>
          <w:color w:val="231F20"/>
          <w:spacing w:val="-9"/>
          <w:w w:val="105"/>
        </w:rPr>
        <w:t> </w:t>
      </w:r>
      <w:r>
        <w:rPr>
          <w:color w:val="231F20"/>
          <w:w w:val="105"/>
        </w:rPr>
        <w:t>the</w:t>
      </w:r>
      <w:r>
        <w:rPr>
          <w:color w:val="231F20"/>
          <w:spacing w:val="-9"/>
          <w:w w:val="105"/>
        </w:rPr>
        <w:t> </w:t>
      </w:r>
      <w:r>
        <w:rPr>
          <w:color w:val="231F20"/>
          <w:w w:val="105"/>
        </w:rPr>
        <w:t>difference</w:t>
      </w:r>
      <w:r>
        <w:rPr>
          <w:color w:val="231F20"/>
          <w:spacing w:val="-13"/>
          <w:w w:val="105"/>
        </w:rPr>
        <w:t> </w:t>
      </w:r>
      <w:r>
        <w:rPr>
          <w:color w:val="231F20"/>
          <w:w w:val="105"/>
        </w:rPr>
        <w:t>between</w:t>
      </w:r>
      <w:r>
        <w:rPr>
          <w:color w:val="231F20"/>
          <w:spacing w:val="-10"/>
          <w:w w:val="105"/>
        </w:rPr>
        <w:t> </w:t>
      </w:r>
      <w:r>
        <w:rPr>
          <w:i/>
          <w:color w:val="231F20"/>
          <w:w w:val="105"/>
        </w:rPr>
        <w:t>x</w:t>
      </w:r>
      <w:r>
        <w:rPr>
          <w:i/>
          <w:color w:val="231F20"/>
          <w:spacing w:val="-7"/>
          <w:w w:val="105"/>
        </w:rPr>
        <w:t> </w:t>
      </w:r>
      <w:r>
        <w:rPr>
          <w:color w:val="231F20"/>
          <w:w w:val="105"/>
        </w:rPr>
        <w:t>and</w:t>
      </w:r>
      <w:r>
        <w:rPr>
          <w:color w:val="231F20"/>
          <w:spacing w:val="-10"/>
          <w:w w:val="105"/>
        </w:rPr>
        <w:t> </w:t>
      </w:r>
      <w:r>
        <w:rPr>
          <w:i/>
          <w:color w:val="231F20"/>
          <w:w w:val="105"/>
        </w:rPr>
        <w:t>E</w:t>
      </w:r>
      <w:r>
        <w:rPr>
          <w:rFonts w:ascii="PMingLiU"/>
          <w:color w:val="231F20"/>
          <w:w w:val="105"/>
        </w:rPr>
        <w:t>(</w:t>
      </w:r>
      <w:r>
        <w:rPr>
          <w:i/>
          <w:color w:val="231F20"/>
          <w:w w:val="105"/>
        </w:rPr>
        <w:t>x</w:t>
      </w:r>
      <w:r>
        <w:rPr>
          <w:rFonts w:ascii="PMingLiU"/>
          <w:color w:val="231F20"/>
          <w:w w:val="105"/>
        </w:rPr>
        <w:t>)</w:t>
      </w:r>
      <w:r>
        <w:rPr>
          <w:color w:val="231F20"/>
          <w:w w:val="105"/>
        </w:rPr>
        <w:t>:</w:t>
      </w:r>
    </w:p>
    <w:p>
      <w:pPr>
        <w:spacing w:before="137"/>
        <w:ind w:left="2522" w:right="0" w:firstLine="0"/>
        <w:jc w:val="left"/>
        <w:rPr>
          <w:i/>
          <w:sz w:val="20"/>
        </w:rPr>
      </w:pPr>
      <w:r>
        <w:rPr>
          <w:i/>
          <w:color w:val="231F20"/>
          <w:w w:val="110"/>
          <w:sz w:val="20"/>
        </w:rPr>
        <w:t>V </w:t>
      </w:r>
      <w:r>
        <w:rPr>
          <w:rFonts w:ascii="PMingLiU" w:hAnsi="PMingLiU"/>
          <w:color w:val="231F20"/>
          <w:w w:val="110"/>
          <w:sz w:val="20"/>
        </w:rPr>
        <w:t>(</w:t>
      </w:r>
      <w:r>
        <w:rPr>
          <w:i/>
          <w:color w:val="231F20"/>
          <w:w w:val="110"/>
          <w:sz w:val="20"/>
        </w:rPr>
        <w:t>x</w:t>
      </w:r>
      <w:r>
        <w:rPr>
          <w:rFonts w:ascii="PMingLiU" w:hAnsi="PMingLiU"/>
          <w:color w:val="231F20"/>
          <w:w w:val="110"/>
          <w:sz w:val="20"/>
        </w:rPr>
        <w:t>) </w:t>
      </w:r>
      <w:r>
        <w:rPr>
          <w:rFonts w:ascii="Meiryo" w:hAnsi="Meiryo"/>
          <w:i/>
          <w:color w:val="231F20"/>
          <w:w w:val="110"/>
          <w:sz w:val="20"/>
        </w:rPr>
        <w:t>≡ </w:t>
      </w:r>
      <w:r>
        <w:rPr>
          <w:i/>
          <w:color w:val="231F20"/>
          <w:w w:val="110"/>
          <w:sz w:val="20"/>
        </w:rPr>
        <w:t>E</w:t>
      </w:r>
      <w:r>
        <w:rPr>
          <w:rFonts w:ascii="PMingLiU" w:hAnsi="PMingLiU"/>
          <w:color w:val="231F20"/>
          <w:w w:val="110"/>
          <w:sz w:val="20"/>
        </w:rPr>
        <w:t>([</w:t>
      </w:r>
      <w:r>
        <w:rPr>
          <w:i/>
          <w:color w:val="231F20"/>
          <w:w w:val="110"/>
          <w:sz w:val="20"/>
        </w:rPr>
        <w:t>x </w:t>
      </w:r>
      <w:r>
        <w:rPr>
          <w:rFonts w:ascii="Meiryo" w:hAnsi="Meiryo"/>
          <w:i/>
          <w:color w:val="231F20"/>
          <w:w w:val="110"/>
          <w:sz w:val="20"/>
        </w:rPr>
        <w:t>− </w:t>
      </w:r>
      <w:r>
        <w:rPr>
          <w:i/>
          <w:color w:val="231F20"/>
          <w:w w:val="110"/>
          <w:sz w:val="20"/>
        </w:rPr>
        <w:t>E</w:t>
      </w:r>
      <w:r>
        <w:rPr>
          <w:rFonts w:ascii="PMingLiU" w:hAnsi="PMingLiU"/>
          <w:color w:val="231F20"/>
          <w:w w:val="110"/>
          <w:sz w:val="20"/>
        </w:rPr>
        <w:t>(</w:t>
      </w:r>
      <w:r>
        <w:rPr>
          <w:i/>
          <w:color w:val="231F20"/>
          <w:w w:val="110"/>
          <w:sz w:val="20"/>
        </w:rPr>
        <w:t>x</w:t>
      </w:r>
      <w:r>
        <w:rPr>
          <w:rFonts w:ascii="PMingLiU" w:hAnsi="PMingLiU"/>
          <w:color w:val="231F20"/>
          <w:w w:val="110"/>
          <w:sz w:val="20"/>
        </w:rPr>
        <w:t>)]</w:t>
      </w:r>
      <w:r>
        <w:rPr>
          <w:rFonts w:ascii="PMingLiU" w:hAnsi="PMingLiU"/>
          <w:color w:val="231F20"/>
          <w:w w:val="110"/>
          <w:sz w:val="20"/>
          <w:vertAlign w:val="superscript"/>
        </w:rPr>
        <w:t>2</w:t>
      </w:r>
      <w:r>
        <w:rPr>
          <w:rFonts w:ascii="PMingLiU" w:hAnsi="PMingLiU"/>
          <w:color w:val="231F20"/>
          <w:w w:val="110"/>
          <w:sz w:val="20"/>
          <w:vertAlign w:val="baseline"/>
        </w:rPr>
        <w:t>)</w:t>
      </w:r>
      <w:r>
        <w:rPr>
          <w:i/>
          <w:color w:val="231F20"/>
          <w:w w:val="110"/>
          <w:sz w:val="20"/>
          <w:vertAlign w:val="baseline"/>
        </w:rPr>
        <w:t>.</w:t>
      </w:r>
    </w:p>
    <w:p>
      <w:pPr>
        <w:pStyle w:val="BodyText"/>
        <w:spacing w:before="113"/>
        <w:ind w:left="319"/>
      </w:pPr>
      <w:r>
        <w:rPr>
          <w:color w:val="231F20"/>
        </w:rPr>
        <w:t>Some algebraic manipulation gives the non-obvious expression:</w:t>
      </w:r>
    </w:p>
    <w:p>
      <w:pPr>
        <w:spacing w:before="169"/>
        <w:ind w:left="2463" w:right="0" w:firstLine="0"/>
        <w:jc w:val="left"/>
        <w:rPr>
          <w:i/>
          <w:sz w:val="20"/>
        </w:rPr>
      </w:pPr>
      <w:r>
        <w:rPr>
          <w:i/>
          <w:color w:val="231F20"/>
          <w:w w:val="120"/>
          <w:sz w:val="20"/>
        </w:rPr>
        <w:t>V </w:t>
      </w:r>
      <w:r>
        <w:rPr>
          <w:rFonts w:ascii="PMingLiU" w:hAnsi="PMingLiU"/>
          <w:color w:val="231F20"/>
          <w:w w:val="120"/>
          <w:sz w:val="20"/>
        </w:rPr>
        <w:t>(</w:t>
      </w:r>
      <w:r>
        <w:rPr>
          <w:i/>
          <w:color w:val="231F20"/>
          <w:w w:val="120"/>
          <w:sz w:val="20"/>
        </w:rPr>
        <w:t>x</w:t>
      </w:r>
      <w:r>
        <w:rPr>
          <w:rFonts w:ascii="PMingLiU" w:hAnsi="PMingLiU"/>
          <w:color w:val="231F20"/>
          <w:w w:val="120"/>
          <w:sz w:val="20"/>
        </w:rPr>
        <w:t>) = </w:t>
      </w:r>
      <w:r>
        <w:rPr>
          <w:i/>
          <w:color w:val="231F20"/>
          <w:w w:val="120"/>
          <w:sz w:val="20"/>
        </w:rPr>
        <w:t>E</w:t>
      </w:r>
      <w:r>
        <w:rPr>
          <w:rFonts w:ascii="PMingLiU" w:hAnsi="PMingLiU"/>
          <w:color w:val="231F20"/>
          <w:w w:val="120"/>
          <w:sz w:val="20"/>
        </w:rPr>
        <w:t>(</w:t>
      </w:r>
      <w:r>
        <w:rPr>
          <w:i/>
          <w:color w:val="231F20"/>
          <w:w w:val="120"/>
          <w:sz w:val="20"/>
        </w:rPr>
        <w:t>x</w:t>
      </w:r>
      <w:r>
        <w:rPr>
          <w:rFonts w:ascii="PMingLiU" w:hAnsi="PMingLiU"/>
          <w:color w:val="231F20"/>
          <w:w w:val="120"/>
          <w:sz w:val="20"/>
          <w:vertAlign w:val="superscript"/>
        </w:rPr>
        <w:t>2</w:t>
      </w:r>
      <w:r>
        <w:rPr>
          <w:rFonts w:ascii="PMingLiU" w:hAnsi="PMingLiU"/>
          <w:color w:val="231F20"/>
          <w:w w:val="120"/>
          <w:sz w:val="20"/>
          <w:vertAlign w:val="baseline"/>
        </w:rPr>
        <w:t>) </w:t>
      </w:r>
      <w:r>
        <w:rPr>
          <w:rFonts w:ascii="Meiryo" w:hAnsi="Meiryo"/>
          <w:i/>
          <w:color w:val="231F20"/>
          <w:w w:val="120"/>
          <w:sz w:val="20"/>
          <w:vertAlign w:val="baseline"/>
        </w:rPr>
        <w:t>− </w:t>
      </w:r>
      <w:r>
        <w:rPr>
          <w:rFonts w:ascii="PMingLiU" w:hAnsi="PMingLiU"/>
          <w:color w:val="231F20"/>
          <w:w w:val="120"/>
          <w:sz w:val="20"/>
          <w:vertAlign w:val="baseline"/>
        </w:rPr>
        <w:t>[</w:t>
      </w:r>
      <w:r>
        <w:rPr>
          <w:i/>
          <w:color w:val="231F20"/>
          <w:w w:val="120"/>
          <w:sz w:val="20"/>
          <w:vertAlign w:val="baseline"/>
        </w:rPr>
        <w:t>E</w:t>
      </w:r>
      <w:r>
        <w:rPr>
          <w:rFonts w:ascii="PMingLiU" w:hAnsi="PMingLiU"/>
          <w:color w:val="231F20"/>
          <w:w w:val="120"/>
          <w:sz w:val="20"/>
          <w:vertAlign w:val="baseline"/>
        </w:rPr>
        <w:t>(</w:t>
      </w:r>
      <w:r>
        <w:rPr>
          <w:i/>
          <w:color w:val="231F20"/>
          <w:w w:val="120"/>
          <w:sz w:val="20"/>
          <w:vertAlign w:val="baseline"/>
        </w:rPr>
        <w:t>x</w:t>
      </w:r>
      <w:r>
        <w:rPr>
          <w:rFonts w:ascii="PMingLiU" w:hAnsi="PMingLiU"/>
          <w:color w:val="231F20"/>
          <w:w w:val="120"/>
          <w:sz w:val="20"/>
          <w:vertAlign w:val="baseline"/>
        </w:rPr>
        <w:t>)]</w:t>
      </w:r>
      <w:r>
        <w:rPr>
          <w:rFonts w:ascii="PMingLiU" w:hAnsi="PMingLiU"/>
          <w:color w:val="231F20"/>
          <w:w w:val="120"/>
          <w:sz w:val="20"/>
          <w:vertAlign w:val="superscript"/>
        </w:rPr>
        <w:t>2</w:t>
      </w:r>
      <w:r>
        <w:rPr>
          <w:rFonts w:ascii="PMingLiU" w:hAnsi="PMingLiU"/>
          <w:color w:val="231F20"/>
          <w:w w:val="120"/>
          <w:sz w:val="20"/>
          <w:vertAlign w:val="baseline"/>
        </w:rPr>
        <w:t> </w:t>
      </w:r>
      <w:r>
        <w:rPr>
          <w:i/>
          <w:color w:val="231F20"/>
          <w:w w:val="120"/>
          <w:sz w:val="20"/>
          <w:vertAlign w:val="baseline"/>
        </w:rPr>
        <w:t>.</w:t>
      </w:r>
    </w:p>
    <w:p>
      <w:pPr>
        <w:spacing w:after="0"/>
        <w:jc w:val="left"/>
        <w:rPr>
          <w:sz w:val="20"/>
        </w:rPr>
        <w:sectPr>
          <w:type w:val="continuous"/>
          <w:pgSz w:w="10800" w:h="13320"/>
          <w:pgMar w:top="1260" w:bottom="280" w:left="760" w:right="740"/>
        </w:sectPr>
      </w:pPr>
    </w:p>
    <w:p>
      <w:pPr>
        <w:pStyle w:val="BodyText"/>
        <w:spacing w:before="8"/>
        <w:rPr>
          <w:i/>
          <w:sz w:val="27"/>
        </w:rPr>
      </w:pPr>
    </w:p>
    <w:p>
      <w:pPr>
        <w:pStyle w:val="BodyText"/>
        <w:spacing w:line="172" w:lineRule="auto" w:before="134"/>
        <w:ind w:left="2503" w:right="332"/>
        <w:jc w:val="both"/>
      </w:pPr>
      <w:r>
        <w:rPr>
          <w:color w:val="231F20"/>
          <w:w w:val="105"/>
        </w:rPr>
        <w:t>The</w:t>
      </w:r>
      <w:r>
        <w:rPr>
          <w:color w:val="231F20"/>
          <w:spacing w:val="-21"/>
          <w:w w:val="105"/>
        </w:rPr>
        <w:t> </w:t>
      </w:r>
      <w:r>
        <w:rPr>
          <w:color w:val="231F20"/>
          <w:w w:val="105"/>
        </w:rPr>
        <w:t>expression</w:t>
      </w:r>
      <w:r>
        <w:rPr>
          <w:color w:val="231F20"/>
          <w:spacing w:val="-23"/>
          <w:w w:val="105"/>
        </w:rPr>
        <w:t> </w:t>
      </w:r>
      <w:r>
        <w:rPr>
          <w:i/>
          <w:color w:val="231F20"/>
          <w:spacing w:val="3"/>
          <w:w w:val="105"/>
        </w:rPr>
        <w:t>E</w:t>
      </w:r>
      <w:r>
        <w:rPr>
          <w:rFonts w:ascii="PMingLiU" w:hAnsi="PMingLiU"/>
          <w:color w:val="231F20"/>
          <w:spacing w:val="3"/>
          <w:w w:val="105"/>
        </w:rPr>
        <w:t>([</w:t>
      </w:r>
      <w:r>
        <w:rPr>
          <w:i/>
          <w:color w:val="231F20"/>
          <w:spacing w:val="3"/>
          <w:w w:val="105"/>
        </w:rPr>
        <w:t>x</w:t>
      </w:r>
      <w:r>
        <w:rPr>
          <w:i/>
          <w:color w:val="231F20"/>
          <w:spacing w:val="-20"/>
          <w:w w:val="105"/>
        </w:rPr>
        <w:t> </w:t>
      </w:r>
      <w:r>
        <w:rPr>
          <w:rFonts w:ascii="Meiryo" w:hAnsi="Meiryo"/>
          <w:i/>
          <w:color w:val="231F20"/>
          <w:w w:val="105"/>
        </w:rPr>
        <w:t>−</w:t>
      </w:r>
      <w:r>
        <w:rPr>
          <w:rFonts w:ascii="Meiryo" w:hAnsi="Meiryo"/>
          <w:i/>
          <w:color w:val="231F20"/>
          <w:spacing w:val="-38"/>
          <w:w w:val="105"/>
        </w:rPr>
        <w:t> </w:t>
      </w:r>
      <w:r>
        <w:rPr>
          <w:i/>
          <w:color w:val="231F20"/>
          <w:spacing w:val="2"/>
          <w:w w:val="105"/>
        </w:rPr>
        <w:t>E</w:t>
      </w:r>
      <w:r>
        <w:rPr>
          <w:rFonts w:ascii="PMingLiU" w:hAnsi="PMingLiU"/>
          <w:color w:val="231F20"/>
          <w:spacing w:val="2"/>
          <w:w w:val="105"/>
        </w:rPr>
        <w:t>(</w:t>
      </w:r>
      <w:r>
        <w:rPr>
          <w:i/>
          <w:color w:val="231F20"/>
          <w:spacing w:val="2"/>
          <w:w w:val="105"/>
        </w:rPr>
        <w:t>x</w:t>
      </w:r>
      <w:r>
        <w:rPr>
          <w:rFonts w:ascii="PMingLiU" w:hAnsi="PMingLiU"/>
          <w:color w:val="231F20"/>
          <w:spacing w:val="2"/>
          <w:w w:val="105"/>
        </w:rPr>
        <w:t>)]</w:t>
      </w:r>
      <w:r>
        <w:rPr>
          <w:rFonts w:ascii="PMingLiU" w:hAnsi="PMingLiU"/>
          <w:color w:val="231F20"/>
          <w:spacing w:val="2"/>
          <w:w w:val="105"/>
          <w:vertAlign w:val="superscript"/>
        </w:rPr>
        <w:t>2</w:t>
      </w:r>
      <w:r>
        <w:rPr>
          <w:rFonts w:ascii="PMingLiU" w:hAnsi="PMingLiU"/>
          <w:color w:val="231F20"/>
          <w:spacing w:val="2"/>
          <w:w w:val="105"/>
          <w:vertAlign w:val="baseline"/>
        </w:rPr>
        <w:t>)</w:t>
      </w:r>
      <w:r>
        <w:rPr>
          <w:rFonts w:ascii="PMingLiU" w:hAnsi="PMingLiU"/>
          <w:color w:val="231F20"/>
          <w:spacing w:val="-21"/>
          <w:w w:val="105"/>
          <w:vertAlign w:val="baseline"/>
        </w:rPr>
        <w:t> </w:t>
      </w:r>
      <w:r>
        <w:rPr>
          <w:color w:val="231F20"/>
          <w:w w:val="105"/>
          <w:vertAlign w:val="baseline"/>
        </w:rPr>
        <w:t>is</w:t>
      </w:r>
      <w:r>
        <w:rPr>
          <w:color w:val="231F20"/>
          <w:spacing w:val="-20"/>
          <w:w w:val="105"/>
          <w:vertAlign w:val="baseline"/>
        </w:rPr>
        <w:t> </w:t>
      </w:r>
      <w:r>
        <w:rPr>
          <w:color w:val="231F20"/>
          <w:w w:val="105"/>
          <w:vertAlign w:val="baseline"/>
        </w:rPr>
        <w:t>more</w:t>
      </w:r>
      <w:r>
        <w:rPr>
          <w:color w:val="231F20"/>
          <w:spacing w:val="-22"/>
          <w:w w:val="105"/>
          <w:vertAlign w:val="baseline"/>
        </w:rPr>
        <w:t> </w:t>
      </w:r>
      <w:r>
        <w:rPr>
          <w:color w:val="231F20"/>
          <w:w w:val="105"/>
          <w:vertAlign w:val="baseline"/>
        </w:rPr>
        <w:t>useful</w:t>
      </w:r>
      <w:r>
        <w:rPr>
          <w:color w:val="231F20"/>
          <w:spacing w:val="-20"/>
          <w:w w:val="105"/>
          <w:vertAlign w:val="baseline"/>
        </w:rPr>
        <w:t> </w:t>
      </w:r>
      <w:r>
        <w:rPr>
          <w:color w:val="231F20"/>
          <w:w w:val="105"/>
          <w:vertAlign w:val="baseline"/>
        </w:rPr>
        <w:t>for</w:t>
      </w:r>
      <w:r>
        <w:rPr>
          <w:color w:val="231F20"/>
          <w:spacing w:val="-22"/>
          <w:w w:val="105"/>
          <w:vertAlign w:val="baseline"/>
        </w:rPr>
        <w:t> </w:t>
      </w:r>
      <w:r>
        <w:rPr>
          <w:color w:val="231F20"/>
          <w:w w:val="105"/>
          <w:vertAlign w:val="baseline"/>
        </w:rPr>
        <w:t>thinking</w:t>
      </w:r>
      <w:r>
        <w:rPr>
          <w:color w:val="231F20"/>
          <w:spacing w:val="-22"/>
          <w:w w:val="105"/>
          <w:vertAlign w:val="baseline"/>
        </w:rPr>
        <w:t> </w:t>
      </w:r>
      <w:r>
        <w:rPr>
          <w:color w:val="231F20"/>
          <w:w w:val="105"/>
          <w:vertAlign w:val="baseline"/>
        </w:rPr>
        <w:t>intuitively</w:t>
      </w:r>
      <w:r>
        <w:rPr>
          <w:color w:val="231F20"/>
          <w:spacing w:val="-23"/>
          <w:w w:val="105"/>
          <w:vertAlign w:val="baseline"/>
        </w:rPr>
        <w:t> </w:t>
      </w:r>
      <w:r>
        <w:rPr>
          <w:color w:val="231F20"/>
          <w:w w:val="105"/>
          <w:vertAlign w:val="baseline"/>
        </w:rPr>
        <w:t>about</w:t>
      </w:r>
      <w:r>
        <w:rPr>
          <w:color w:val="231F20"/>
          <w:spacing w:val="-23"/>
          <w:w w:val="105"/>
          <w:vertAlign w:val="baseline"/>
        </w:rPr>
        <w:t> </w:t>
      </w:r>
      <w:r>
        <w:rPr>
          <w:color w:val="231F20"/>
          <w:w w:val="105"/>
          <w:vertAlign w:val="baseline"/>
        </w:rPr>
        <w:t>vari- </w:t>
      </w:r>
      <w:r>
        <w:rPr>
          <w:color w:val="231F20"/>
          <w:w w:val="110"/>
          <w:vertAlign w:val="baseline"/>
        </w:rPr>
        <w:t>ance,</w:t>
      </w:r>
      <w:r>
        <w:rPr>
          <w:color w:val="231F20"/>
          <w:spacing w:val="-26"/>
          <w:w w:val="110"/>
          <w:vertAlign w:val="baseline"/>
        </w:rPr>
        <w:t> </w:t>
      </w:r>
      <w:r>
        <w:rPr>
          <w:color w:val="231F20"/>
          <w:w w:val="110"/>
          <w:vertAlign w:val="baseline"/>
        </w:rPr>
        <w:t>while</w:t>
      </w:r>
      <w:r>
        <w:rPr>
          <w:color w:val="231F20"/>
          <w:spacing w:val="-26"/>
          <w:w w:val="110"/>
          <w:vertAlign w:val="baseline"/>
        </w:rPr>
        <w:t> </w:t>
      </w:r>
      <w:r>
        <w:rPr>
          <w:color w:val="231F20"/>
          <w:w w:val="110"/>
          <w:vertAlign w:val="baseline"/>
        </w:rPr>
        <w:t>the</w:t>
      </w:r>
      <w:r>
        <w:rPr>
          <w:color w:val="231F20"/>
          <w:spacing w:val="-25"/>
          <w:w w:val="110"/>
          <w:vertAlign w:val="baseline"/>
        </w:rPr>
        <w:t> </w:t>
      </w:r>
      <w:r>
        <w:rPr>
          <w:color w:val="231F20"/>
          <w:w w:val="110"/>
          <w:vertAlign w:val="baseline"/>
        </w:rPr>
        <w:t>algebraically</w:t>
      </w:r>
      <w:r>
        <w:rPr>
          <w:color w:val="231F20"/>
          <w:spacing w:val="-27"/>
          <w:w w:val="110"/>
          <w:vertAlign w:val="baseline"/>
        </w:rPr>
        <w:t> </w:t>
      </w:r>
      <w:r>
        <w:rPr>
          <w:color w:val="231F20"/>
          <w:w w:val="110"/>
          <w:vertAlign w:val="baseline"/>
        </w:rPr>
        <w:t>equivalent</w:t>
      </w:r>
      <w:r>
        <w:rPr>
          <w:color w:val="231F20"/>
          <w:spacing w:val="-29"/>
          <w:w w:val="110"/>
          <w:vertAlign w:val="baseline"/>
        </w:rPr>
        <w:t> </w:t>
      </w:r>
      <w:r>
        <w:rPr>
          <w:color w:val="231F20"/>
          <w:w w:val="110"/>
          <w:vertAlign w:val="baseline"/>
        </w:rPr>
        <w:t>expression</w:t>
      </w:r>
      <w:r>
        <w:rPr>
          <w:color w:val="231F20"/>
          <w:spacing w:val="-28"/>
          <w:w w:val="110"/>
          <w:vertAlign w:val="baseline"/>
        </w:rPr>
        <w:t> </w:t>
      </w:r>
      <w:r>
        <w:rPr>
          <w:i/>
          <w:color w:val="231F20"/>
          <w:spacing w:val="4"/>
          <w:w w:val="110"/>
          <w:vertAlign w:val="baseline"/>
        </w:rPr>
        <w:t>E</w:t>
      </w:r>
      <w:r>
        <w:rPr>
          <w:rFonts w:ascii="PMingLiU" w:hAnsi="PMingLiU"/>
          <w:color w:val="231F20"/>
          <w:spacing w:val="4"/>
          <w:w w:val="110"/>
          <w:vertAlign w:val="baseline"/>
        </w:rPr>
        <w:t>(</w:t>
      </w:r>
      <w:r>
        <w:rPr>
          <w:i/>
          <w:color w:val="231F20"/>
          <w:spacing w:val="4"/>
          <w:w w:val="110"/>
          <w:vertAlign w:val="baseline"/>
        </w:rPr>
        <w:t>x</w:t>
      </w:r>
      <w:r>
        <w:rPr>
          <w:rFonts w:ascii="PMingLiU" w:hAnsi="PMingLiU"/>
          <w:color w:val="231F20"/>
          <w:spacing w:val="4"/>
          <w:w w:val="110"/>
          <w:vertAlign w:val="superscript"/>
        </w:rPr>
        <w:t>2</w:t>
      </w:r>
      <w:r>
        <w:rPr>
          <w:rFonts w:ascii="PMingLiU" w:hAnsi="PMingLiU"/>
          <w:color w:val="231F20"/>
          <w:spacing w:val="4"/>
          <w:w w:val="110"/>
          <w:vertAlign w:val="baseline"/>
        </w:rPr>
        <w:t>)</w:t>
      </w:r>
      <w:r>
        <w:rPr>
          <w:rFonts w:ascii="PMingLiU" w:hAnsi="PMingLiU"/>
          <w:color w:val="231F20"/>
          <w:spacing w:val="-32"/>
          <w:w w:val="110"/>
          <w:vertAlign w:val="baseline"/>
        </w:rPr>
        <w:t> </w:t>
      </w:r>
      <w:r>
        <w:rPr>
          <w:rFonts w:ascii="Meiryo" w:hAnsi="Meiryo"/>
          <w:i/>
          <w:color w:val="231F20"/>
          <w:w w:val="110"/>
          <w:vertAlign w:val="baseline"/>
        </w:rPr>
        <w:t>−</w:t>
      </w:r>
      <w:r>
        <w:rPr>
          <w:rFonts w:ascii="Meiryo" w:hAnsi="Meiryo"/>
          <w:i/>
          <w:color w:val="231F20"/>
          <w:spacing w:val="-50"/>
          <w:w w:val="110"/>
          <w:vertAlign w:val="baseline"/>
        </w:rPr>
        <w:t> </w:t>
      </w:r>
      <w:r>
        <w:rPr>
          <w:rFonts w:ascii="PMingLiU" w:hAnsi="PMingLiU"/>
          <w:color w:val="231F20"/>
          <w:w w:val="110"/>
          <w:vertAlign w:val="baseline"/>
        </w:rPr>
        <w:t>[</w:t>
      </w:r>
      <w:r>
        <w:rPr>
          <w:i/>
          <w:color w:val="231F20"/>
          <w:w w:val="110"/>
          <w:vertAlign w:val="baseline"/>
        </w:rPr>
        <w:t>E</w:t>
      </w:r>
      <w:r>
        <w:rPr>
          <w:rFonts w:ascii="PMingLiU" w:hAnsi="PMingLiU"/>
          <w:color w:val="231F20"/>
          <w:w w:val="110"/>
          <w:vertAlign w:val="baseline"/>
        </w:rPr>
        <w:t>(</w:t>
      </w:r>
      <w:r>
        <w:rPr>
          <w:i/>
          <w:color w:val="231F20"/>
          <w:w w:val="110"/>
          <w:vertAlign w:val="baseline"/>
        </w:rPr>
        <w:t>x</w:t>
      </w:r>
      <w:r>
        <w:rPr>
          <w:rFonts w:ascii="PMingLiU" w:hAnsi="PMingLiU"/>
          <w:color w:val="231F20"/>
          <w:w w:val="110"/>
          <w:vertAlign w:val="baseline"/>
        </w:rPr>
        <w:t>)]</w:t>
      </w:r>
      <w:r>
        <w:rPr>
          <w:rFonts w:ascii="PMingLiU" w:hAnsi="PMingLiU"/>
          <w:color w:val="231F20"/>
          <w:w w:val="110"/>
          <w:vertAlign w:val="superscript"/>
        </w:rPr>
        <w:t>2</w:t>
      </w:r>
      <w:r>
        <w:rPr>
          <w:rFonts w:ascii="PMingLiU" w:hAnsi="PMingLiU"/>
          <w:color w:val="231F20"/>
          <w:spacing w:val="-23"/>
          <w:w w:val="110"/>
          <w:vertAlign w:val="baseline"/>
        </w:rPr>
        <w:t> </w:t>
      </w:r>
      <w:r>
        <w:rPr>
          <w:color w:val="231F20"/>
          <w:w w:val="110"/>
          <w:vertAlign w:val="baseline"/>
        </w:rPr>
        <w:t>is</w:t>
      </w:r>
      <w:r>
        <w:rPr>
          <w:color w:val="231F20"/>
          <w:spacing w:val="-26"/>
          <w:w w:val="110"/>
          <w:vertAlign w:val="baseline"/>
        </w:rPr>
        <w:t> </w:t>
      </w:r>
      <w:r>
        <w:rPr>
          <w:color w:val="231F20"/>
          <w:w w:val="110"/>
          <w:vertAlign w:val="baseline"/>
        </w:rPr>
        <w:t>usually convenient</w:t>
      </w:r>
      <w:r>
        <w:rPr>
          <w:color w:val="231F20"/>
          <w:spacing w:val="-33"/>
          <w:w w:val="110"/>
          <w:vertAlign w:val="baseline"/>
        </w:rPr>
        <w:t> </w:t>
      </w:r>
      <w:r>
        <w:rPr>
          <w:color w:val="231F20"/>
          <w:w w:val="110"/>
          <w:vertAlign w:val="baseline"/>
        </w:rPr>
        <w:t>for</w:t>
      </w:r>
      <w:r>
        <w:rPr>
          <w:color w:val="231F20"/>
          <w:spacing w:val="-30"/>
          <w:w w:val="110"/>
          <w:vertAlign w:val="baseline"/>
        </w:rPr>
        <w:t> </w:t>
      </w:r>
      <w:r>
        <w:rPr>
          <w:color w:val="231F20"/>
          <w:w w:val="110"/>
          <w:vertAlign w:val="baseline"/>
        </w:rPr>
        <w:t>calculations.</w:t>
      </w:r>
      <w:r>
        <w:rPr>
          <w:color w:val="231F20"/>
          <w:spacing w:val="-10"/>
          <w:w w:val="110"/>
          <w:vertAlign w:val="baseline"/>
        </w:rPr>
        <w:t> </w:t>
      </w:r>
      <w:r>
        <w:rPr>
          <w:color w:val="231F20"/>
          <w:w w:val="110"/>
          <w:vertAlign w:val="baseline"/>
        </w:rPr>
        <w:t>The</w:t>
      </w:r>
      <w:r>
        <w:rPr>
          <w:color w:val="231F20"/>
          <w:spacing w:val="-29"/>
          <w:w w:val="110"/>
          <w:vertAlign w:val="baseline"/>
        </w:rPr>
        <w:t> </w:t>
      </w:r>
      <w:r>
        <w:rPr>
          <w:color w:val="231F20"/>
          <w:w w:val="110"/>
          <w:vertAlign w:val="baseline"/>
        </w:rPr>
        <w:t>variance</w:t>
      </w:r>
      <w:r>
        <w:rPr>
          <w:color w:val="231F20"/>
          <w:spacing w:val="-31"/>
          <w:w w:val="110"/>
          <w:vertAlign w:val="baseline"/>
        </w:rPr>
        <w:t> </w:t>
      </w:r>
      <w:r>
        <w:rPr>
          <w:color w:val="231F20"/>
          <w:w w:val="110"/>
          <w:vertAlign w:val="baseline"/>
        </w:rPr>
        <w:t>of</w:t>
      </w:r>
      <w:r>
        <w:rPr>
          <w:color w:val="231F20"/>
          <w:spacing w:val="-30"/>
          <w:w w:val="110"/>
          <w:vertAlign w:val="baseline"/>
        </w:rPr>
        <w:t> </w:t>
      </w:r>
      <w:r>
        <w:rPr>
          <w:color w:val="231F20"/>
          <w:w w:val="110"/>
          <w:vertAlign w:val="baseline"/>
        </w:rPr>
        <w:t>a</w:t>
      </w:r>
      <w:r>
        <w:rPr>
          <w:color w:val="231F20"/>
          <w:spacing w:val="-29"/>
          <w:w w:val="110"/>
          <w:vertAlign w:val="baseline"/>
        </w:rPr>
        <w:t> </w:t>
      </w:r>
      <w:r>
        <w:rPr>
          <w:color w:val="231F20"/>
          <w:w w:val="110"/>
          <w:vertAlign w:val="baseline"/>
        </w:rPr>
        <w:t>sum</w:t>
      </w:r>
      <w:r>
        <w:rPr>
          <w:color w:val="231F20"/>
          <w:spacing w:val="-29"/>
          <w:w w:val="110"/>
          <w:vertAlign w:val="baseline"/>
        </w:rPr>
        <w:t> </w:t>
      </w:r>
      <w:r>
        <w:rPr>
          <w:color w:val="231F20"/>
          <w:w w:val="110"/>
          <w:vertAlign w:val="baseline"/>
        </w:rPr>
        <w:t>of</w:t>
      </w:r>
      <w:r>
        <w:rPr>
          <w:color w:val="231F20"/>
          <w:spacing w:val="-30"/>
          <w:w w:val="110"/>
          <w:vertAlign w:val="baseline"/>
        </w:rPr>
        <w:t> </w:t>
      </w:r>
      <w:r>
        <w:rPr>
          <w:color w:val="231F20"/>
          <w:w w:val="110"/>
          <w:vertAlign w:val="baseline"/>
        </w:rPr>
        <w:t>random</w:t>
      </w:r>
      <w:r>
        <w:rPr>
          <w:color w:val="231F20"/>
          <w:spacing w:val="-31"/>
          <w:w w:val="110"/>
          <w:vertAlign w:val="baseline"/>
        </w:rPr>
        <w:t> </w:t>
      </w:r>
      <w:r>
        <w:rPr>
          <w:color w:val="231F20"/>
          <w:w w:val="110"/>
          <w:vertAlign w:val="baseline"/>
        </w:rPr>
        <w:t>variables</w:t>
      </w:r>
      <w:r>
        <w:rPr>
          <w:color w:val="231F20"/>
          <w:spacing w:val="-30"/>
          <w:w w:val="110"/>
          <w:vertAlign w:val="baseline"/>
        </w:rPr>
        <w:t> </w:t>
      </w:r>
      <w:r>
        <w:rPr>
          <w:color w:val="231F20"/>
          <w:w w:val="110"/>
          <w:vertAlign w:val="baseline"/>
        </w:rPr>
        <w:t>is</w:t>
      </w:r>
      <w:r>
        <w:rPr>
          <w:color w:val="231F20"/>
          <w:spacing w:val="-29"/>
          <w:w w:val="110"/>
          <w:vertAlign w:val="baseline"/>
        </w:rPr>
        <w:t> </w:t>
      </w:r>
      <w:r>
        <w:rPr>
          <w:color w:val="231F20"/>
          <w:w w:val="110"/>
          <w:vertAlign w:val="baseline"/>
        </w:rPr>
        <w:t>the</w:t>
      </w:r>
    </w:p>
    <w:p>
      <w:pPr>
        <w:pStyle w:val="BodyText"/>
        <w:spacing w:line="268" w:lineRule="auto" w:before="38"/>
        <w:ind w:left="2503" w:right="332"/>
        <w:jc w:val="both"/>
      </w:pPr>
      <w:r>
        <w:rPr>
          <w:color w:val="231F20"/>
        </w:rPr>
        <w:t>sum of the variances </w:t>
      </w:r>
      <w:r>
        <w:rPr>
          <w:i/>
          <w:color w:val="231F20"/>
        </w:rPr>
        <w:t>if the variables </w:t>
      </w:r>
      <w:r>
        <w:rPr>
          <w:i/>
          <w:color w:val="231F20"/>
          <w:spacing w:val="-3"/>
        </w:rPr>
        <w:t>are </w:t>
      </w:r>
      <w:r>
        <w:rPr>
          <w:i/>
          <w:color w:val="231F20"/>
        </w:rPr>
        <w:t>independent</w:t>
      </w:r>
      <w:r>
        <w:rPr>
          <w:color w:val="231F20"/>
        </w:rPr>
        <w:t>. This summation property of variance is one of the reasons it is frequently used in analysis of probabilistic models.</w:t>
      </w:r>
      <w:r>
        <w:rPr>
          <w:color w:val="231F20"/>
          <w:spacing w:val="5"/>
        </w:rPr>
        <w:t> </w:t>
      </w:r>
      <w:r>
        <w:rPr>
          <w:color w:val="231F20"/>
        </w:rPr>
        <w:t>The</w:t>
      </w:r>
      <w:r>
        <w:rPr>
          <w:color w:val="231F20"/>
          <w:spacing w:val="-9"/>
        </w:rPr>
        <w:t> </w:t>
      </w:r>
      <w:r>
        <w:rPr>
          <w:color w:val="231F20"/>
        </w:rPr>
        <w:t>square</w:t>
      </w:r>
      <w:r>
        <w:rPr>
          <w:color w:val="231F20"/>
          <w:spacing w:val="-11"/>
        </w:rPr>
        <w:t> </w:t>
      </w:r>
      <w:r>
        <w:rPr>
          <w:color w:val="231F20"/>
        </w:rPr>
        <w:t>root</w:t>
      </w:r>
      <w:r>
        <w:rPr>
          <w:color w:val="231F20"/>
          <w:spacing w:val="-11"/>
        </w:rPr>
        <w:t> </w:t>
      </w:r>
      <w:r>
        <w:rPr>
          <w:color w:val="231F20"/>
        </w:rPr>
        <w:t>of</w:t>
      </w:r>
      <w:r>
        <w:rPr>
          <w:color w:val="231F20"/>
          <w:spacing w:val="-9"/>
        </w:rPr>
        <w:t> </w:t>
      </w:r>
      <w:r>
        <w:rPr>
          <w:color w:val="231F20"/>
        </w:rPr>
        <w:t>the</w:t>
      </w:r>
      <w:r>
        <w:rPr>
          <w:color w:val="231F20"/>
          <w:spacing w:val="-9"/>
        </w:rPr>
        <w:t> </w:t>
      </w:r>
      <w:r>
        <w:rPr>
          <w:color w:val="231F20"/>
        </w:rPr>
        <w:t>variance</w:t>
      </w:r>
      <w:r>
        <w:rPr>
          <w:color w:val="231F20"/>
          <w:spacing w:val="-11"/>
        </w:rPr>
        <w:t> </w:t>
      </w:r>
      <w:r>
        <w:rPr>
          <w:color w:val="231F20"/>
        </w:rPr>
        <w:t>is</w:t>
      </w:r>
      <w:r>
        <w:rPr>
          <w:color w:val="231F20"/>
          <w:spacing w:val="-8"/>
        </w:rPr>
        <w:t> </w:t>
      </w:r>
      <w:r>
        <w:rPr>
          <w:color w:val="231F20"/>
        </w:rPr>
        <w:t>called</w:t>
      </w:r>
      <w:r>
        <w:rPr>
          <w:color w:val="231F20"/>
          <w:spacing w:val="-7"/>
        </w:rPr>
        <w:t> </w:t>
      </w:r>
      <w:r>
        <w:rPr>
          <w:color w:val="231F20"/>
        </w:rPr>
        <w:t>the</w:t>
      </w:r>
      <w:r>
        <w:rPr>
          <w:color w:val="231F20"/>
          <w:spacing w:val="-10"/>
        </w:rPr>
        <w:t> </w:t>
      </w:r>
      <w:r>
        <w:rPr>
          <w:i/>
          <w:color w:val="231F20"/>
        </w:rPr>
        <w:t>standard</w:t>
      </w:r>
      <w:r>
        <w:rPr>
          <w:i/>
          <w:color w:val="231F20"/>
          <w:spacing w:val="-10"/>
        </w:rPr>
        <w:t> </w:t>
      </w:r>
      <w:r>
        <w:rPr>
          <w:i/>
          <w:color w:val="231F20"/>
        </w:rPr>
        <w:t>deviation</w:t>
      </w:r>
      <w:r>
        <w:rPr>
          <w:color w:val="231F20"/>
        </w:rPr>
        <w:t>,</w:t>
      </w:r>
      <w:r>
        <w:rPr>
          <w:color w:val="231F20"/>
          <w:spacing w:val="-11"/>
        </w:rPr>
        <w:t> </w:t>
      </w:r>
      <w:r>
        <w:rPr>
          <w:i/>
          <w:color w:val="231F20"/>
          <w:spacing w:val="3"/>
        </w:rPr>
        <w:t>σ</w:t>
      </w:r>
      <w:r>
        <w:rPr>
          <w:color w:val="231F20"/>
          <w:spacing w:val="3"/>
        </w:rPr>
        <w:t>,</w:t>
      </w:r>
      <w:r>
        <w:rPr>
          <w:color w:val="231F20"/>
          <w:spacing w:val="-6"/>
        </w:rPr>
        <w:t> </w:t>
      </w:r>
      <w:r>
        <w:rPr>
          <w:color w:val="231F20"/>
        </w:rPr>
        <w:t>which gives</w:t>
      </w:r>
      <w:r>
        <w:rPr>
          <w:color w:val="231F20"/>
          <w:spacing w:val="-7"/>
        </w:rPr>
        <w:t> </w:t>
      </w:r>
      <w:r>
        <w:rPr>
          <w:color w:val="231F20"/>
        </w:rPr>
        <w:t>some</w:t>
      </w:r>
      <w:r>
        <w:rPr>
          <w:color w:val="231F20"/>
          <w:spacing w:val="-5"/>
        </w:rPr>
        <w:t> </w:t>
      </w:r>
      <w:r>
        <w:rPr>
          <w:color w:val="231F20"/>
        </w:rPr>
        <w:t>indication</w:t>
      </w:r>
      <w:r>
        <w:rPr>
          <w:color w:val="231F20"/>
          <w:spacing w:val="-7"/>
        </w:rPr>
        <w:t> </w:t>
      </w:r>
      <w:r>
        <w:rPr>
          <w:color w:val="231F20"/>
        </w:rPr>
        <w:t>of</w:t>
      </w:r>
      <w:r>
        <w:rPr>
          <w:color w:val="231F20"/>
          <w:spacing w:val="-5"/>
        </w:rPr>
        <w:t> </w:t>
      </w:r>
      <w:r>
        <w:rPr>
          <w:color w:val="231F20"/>
        </w:rPr>
        <w:t>expected</w:t>
      </w:r>
      <w:r>
        <w:rPr>
          <w:color w:val="231F20"/>
          <w:spacing w:val="-9"/>
        </w:rPr>
        <w:t> </w:t>
      </w:r>
      <w:r>
        <w:rPr>
          <w:color w:val="231F20"/>
        </w:rPr>
        <w:t>absolute</w:t>
      </w:r>
      <w:r>
        <w:rPr>
          <w:color w:val="231F20"/>
          <w:spacing w:val="-5"/>
        </w:rPr>
        <w:t> </w:t>
      </w:r>
      <w:r>
        <w:rPr>
          <w:color w:val="231F20"/>
        </w:rPr>
        <w:t>deviation</w:t>
      </w:r>
      <w:r>
        <w:rPr>
          <w:color w:val="231F20"/>
          <w:spacing w:val="-9"/>
        </w:rPr>
        <w:t> </w:t>
      </w:r>
      <w:r>
        <w:rPr>
          <w:color w:val="231F20"/>
        </w:rPr>
        <w:t>from</w:t>
      </w:r>
      <w:r>
        <w:rPr>
          <w:color w:val="231F20"/>
          <w:spacing w:val="-7"/>
        </w:rPr>
        <w:t> </w:t>
      </w:r>
      <w:r>
        <w:rPr>
          <w:color w:val="231F20"/>
        </w:rPr>
        <w:t>the</w:t>
      </w:r>
      <w:r>
        <w:rPr>
          <w:color w:val="231F20"/>
          <w:spacing w:val="-4"/>
        </w:rPr>
        <w:t> </w:t>
      </w:r>
      <w:r>
        <w:rPr>
          <w:color w:val="231F20"/>
        </w:rPr>
        <w:t>expected</w:t>
      </w:r>
      <w:r>
        <w:rPr>
          <w:color w:val="231F20"/>
          <w:spacing w:val="-9"/>
        </w:rPr>
        <w:t> </w:t>
      </w:r>
      <w:r>
        <w:rPr>
          <w:color w:val="231F20"/>
        </w:rPr>
        <w:t>value.</w:t>
      </w:r>
    </w:p>
    <w:p>
      <w:pPr>
        <w:pStyle w:val="BodyText"/>
      </w:pPr>
    </w:p>
    <w:p>
      <w:pPr>
        <w:pStyle w:val="BodyText"/>
        <w:spacing w:before="4"/>
      </w:pPr>
    </w:p>
    <w:p>
      <w:pPr>
        <w:pStyle w:val="ListParagraph"/>
        <w:numPr>
          <w:ilvl w:val="2"/>
          <w:numId w:val="5"/>
        </w:numPr>
        <w:tabs>
          <w:tab w:pos="3257" w:val="left" w:leader="none"/>
          <w:tab w:pos="3258" w:val="left" w:leader="none"/>
        </w:tabs>
        <w:spacing w:line="240" w:lineRule="auto" w:before="1" w:after="0"/>
        <w:ind w:left="3257" w:right="0" w:hanging="755"/>
        <w:jc w:val="left"/>
        <w:rPr>
          <w:rFonts w:ascii="Arial"/>
          <w:sz w:val="20"/>
        </w:rPr>
      </w:pPr>
      <w:r>
        <w:rPr>
          <w:rFonts w:ascii="Arial"/>
          <w:color w:val="478A4A"/>
          <w:sz w:val="20"/>
        </w:rPr>
        <w:t>Estimated Means</w:t>
      </w:r>
    </w:p>
    <w:p>
      <w:pPr>
        <w:pStyle w:val="BodyText"/>
        <w:spacing w:before="9"/>
        <w:rPr>
          <w:rFonts w:ascii="Arial"/>
          <w:sz w:val="21"/>
        </w:rPr>
      </w:pPr>
    </w:p>
    <w:p>
      <w:pPr>
        <w:pStyle w:val="BodyText"/>
        <w:spacing w:line="264" w:lineRule="auto"/>
        <w:ind w:left="2504" w:right="333" w:hanging="1"/>
        <w:jc w:val="both"/>
      </w:pPr>
      <w:r>
        <w:rPr>
          <w:color w:val="231F20"/>
          <w:w w:val="105"/>
        </w:rPr>
        <w:t>Many</w:t>
      </w:r>
      <w:r>
        <w:rPr>
          <w:color w:val="231F20"/>
          <w:spacing w:val="-37"/>
          <w:w w:val="105"/>
        </w:rPr>
        <w:t> </w:t>
      </w:r>
      <w:r>
        <w:rPr>
          <w:color w:val="231F20"/>
          <w:w w:val="105"/>
        </w:rPr>
        <w:t>problems</w:t>
      </w:r>
      <w:r>
        <w:rPr>
          <w:color w:val="231F20"/>
          <w:spacing w:val="-38"/>
          <w:w w:val="105"/>
        </w:rPr>
        <w:t> </w:t>
      </w:r>
      <w:r>
        <w:rPr>
          <w:color w:val="231F20"/>
          <w:spacing w:val="-3"/>
          <w:w w:val="105"/>
        </w:rPr>
        <w:t>involve</w:t>
      </w:r>
      <w:r>
        <w:rPr>
          <w:color w:val="231F20"/>
          <w:spacing w:val="-38"/>
          <w:w w:val="105"/>
        </w:rPr>
        <w:t> </w:t>
      </w:r>
      <w:r>
        <w:rPr>
          <w:color w:val="231F20"/>
          <w:w w:val="105"/>
        </w:rPr>
        <w:t>sums</w:t>
      </w:r>
      <w:r>
        <w:rPr>
          <w:color w:val="231F20"/>
          <w:spacing w:val="-36"/>
          <w:w w:val="105"/>
        </w:rPr>
        <w:t> </w:t>
      </w:r>
      <w:r>
        <w:rPr>
          <w:color w:val="231F20"/>
          <w:w w:val="105"/>
        </w:rPr>
        <w:t>of</w:t>
      </w:r>
      <w:r>
        <w:rPr>
          <w:color w:val="231F20"/>
          <w:spacing w:val="-36"/>
          <w:w w:val="105"/>
        </w:rPr>
        <w:t> </w:t>
      </w:r>
      <w:r>
        <w:rPr>
          <w:color w:val="231F20"/>
          <w:w w:val="105"/>
        </w:rPr>
        <w:t>independent</w:t>
      </w:r>
      <w:r>
        <w:rPr>
          <w:color w:val="231F20"/>
          <w:spacing w:val="-39"/>
          <w:w w:val="105"/>
        </w:rPr>
        <w:t> </w:t>
      </w:r>
      <w:r>
        <w:rPr>
          <w:color w:val="231F20"/>
          <w:w w:val="105"/>
        </w:rPr>
        <w:t>random</w:t>
      </w:r>
      <w:r>
        <w:rPr>
          <w:color w:val="231F20"/>
          <w:spacing w:val="-37"/>
          <w:w w:val="105"/>
        </w:rPr>
        <w:t> </w:t>
      </w:r>
      <w:r>
        <w:rPr>
          <w:color w:val="231F20"/>
          <w:w w:val="105"/>
        </w:rPr>
        <w:t>variables</w:t>
      </w:r>
      <w:r>
        <w:rPr>
          <w:color w:val="231F20"/>
          <w:spacing w:val="-37"/>
          <w:w w:val="105"/>
        </w:rPr>
        <w:t> </w:t>
      </w:r>
      <w:r>
        <w:rPr>
          <w:i/>
          <w:color w:val="231F20"/>
          <w:spacing w:val="3"/>
          <w:w w:val="105"/>
        </w:rPr>
        <w:t>x</w:t>
      </w:r>
      <w:r>
        <w:rPr>
          <w:i/>
          <w:color w:val="231F20"/>
          <w:spacing w:val="3"/>
          <w:w w:val="105"/>
          <w:vertAlign w:val="subscript"/>
        </w:rPr>
        <w:t>i</w:t>
      </w:r>
      <w:r>
        <w:rPr>
          <w:color w:val="231F20"/>
          <w:spacing w:val="3"/>
          <w:w w:val="105"/>
          <w:vertAlign w:val="baseline"/>
        </w:rPr>
        <w:t>,</w:t>
      </w:r>
      <w:r>
        <w:rPr>
          <w:color w:val="231F20"/>
          <w:spacing w:val="-35"/>
          <w:w w:val="105"/>
          <w:vertAlign w:val="baseline"/>
        </w:rPr>
        <w:t> </w:t>
      </w:r>
      <w:r>
        <w:rPr>
          <w:color w:val="231F20"/>
          <w:w w:val="105"/>
          <w:vertAlign w:val="baseline"/>
        </w:rPr>
        <w:t>where</w:t>
      </w:r>
      <w:r>
        <w:rPr>
          <w:color w:val="231F20"/>
          <w:spacing w:val="-37"/>
          <w:w w:val="105"/>
          <w:vertAlign w:val="baseline"/>
        </w:rPr>
        <w:t> </w:t>
      </w:r>
      <w:r>
        <w:rPr>
          <w:color w:val="231F20"/>
          <w:w w:val="105"/>
          <w:vertAlign w:val="baseline"/>
        </w:rPr>
        <w:t>the</w:t>
      </w:r>
      <w:r>
        <w:rPr>
          <w:color w:val="231F20"/>
          <w:spacing w:val="-36"/>
          <w:w w:val="105"/>
          <w:vertAlign w:val="baseline"/>
        </w:rPr>
        <w:t> </w:t>
      </w:r>
      <w:r>
        <w:rPr>
          <w:color w:val="231F20"/>
          <w:w w:val="105"/>
          <w:vertAlign w:val="baseline"/>
        </w:rPr>
        <w:t>vari- ables</w:t>
      </w:r>
      <w:r>
        <w:rPr>
          <w:color w:val="231F20"/>
          <w:spacing w:val="-33"/>
          <w:w w:val="105"/>
          <w:vertAlign w:val="baseline"/>
        </w:rPr>
        <w:t> </w:t>
      </w:r>
      <w:r>
        <w:rPr>
          <w:color w:val="231F20"/>
          <w:w w:val="105"/>
          <w:vertAlign w:val="baseline"/>
        </w:rPr>
        <w:t>share</w:t>
      </w:r>
      <w:r>
        <w:rPr>
          <w:color w:val="231F20"/>
          <w:spacing w:val="-32"/>
          <w:w w:val="105"/>
          <w:vertAlign w:val="baseline"/>
        </w:rPr>
        <w:t> </w:t>
      </w:r>
      <w:r>
        <w:rPr>
          <w:color w:val="231F20"/>
          <w:w w:val="105"/>
          <w:vertAlign w:val="baseline"/>
        </w:rPr>
        <w:t>a</w:t>
      </w:r>
      <w:r>
        <w:rPr>
          <w:color w:val="231F20"/>
          <w:spacing w:val="-31"/>
          <w:w w:val="105"/>
          <w:vertAlign w:val="baseline"/>
        </w:rPr>
        <w:t> </w:t>
      </w:r>
      <w:r>
        <w:rPr>
          <w:color w:val="231F20"/>
          <w:w w:val="105"/>
          <w:vertAlign w:val="baseline"/>
        </w:rPr>
        <w:t>common</w:t>
      </w:r>
      <w:r>
        <w:rPr>
          <w:color w:val="231F20"/>
          <w:spacing w:val="-34"/>
          <w:w w:val="105"/>
          <w:vertAlign w:val="baseline"/>
        </w:rPr>
        <w:t> </w:t>
      </w:r>
      <w:r>
        <w:rPr>
          <w:color w:val="231F20"/>
          <w:w w:val="105"/>
          <w:vertAlign w:val="baseline"/>
        </w:rPr>
        <w:t>density</w:t>
      </w:r>
      <w:r>
        <w:rPr>
          <w:color w:val="231F20"/>
          <w:spacing w:val="-32"/>
          <w:w w:val="105"/>
          <w:vertAlign w:val="baseline"/>
        </w:rPr>
        <w:t> </w:t>
      </w:r>
      <w:r>
        <w:rPr>
          <w:i/>
          <w:color w:val="231F20"/>
          <w:w w:val="105"/>
          <w:vertAlign w:val="baseline"/>
        </w:rPr>
        <w:t>p</w:t>
      </w:r>
      <w:r>
        <w:rPr>
          <w:color w:val="231F20"/>
          <w:w w:val="105"/>
          <w:vertAlign w:val="baseline"/>
        </w:rPr>
        <w:t>.</w:t>
      </w:r>
      <w:r>
        <w:rPr>
          <w:color w:val="231F20"/>
          <w:spacing w:val="-25"/>
          <w:w w:val="105"/>
          <w:vertAlign w:val="baseline"/>
        </w:rPr>
        <w:t> </w:t>
      </w:r>
      <w:r>
        <w:rPr>
          <w:color w:val="231F20"/>
          <w:w w:val="105"/>
          <w:vertAlign w:val="baseline"/>
        </w:rPr>
        <w:t>Such</w:t>
      </w:r>
      <w:r>
        <w:rPr>
          <w:color w:val="231F20"/>
          <w:spacing w:val="-32"/>
          <w:w w:val="105"/>
          <w:vertAlign w:val="baseline"/>
        </w:rPr>
        <w:t> </w:t>
      </w:r>
      <w:r>
        <w:rPr>
          <w:color w:val="231F20"/>
          <w:w w:val="105"/>
          <w:vertAlign w:val="baseline"/>
        </w:rPr>
        <w:t>variables</w:t>
      </w:r>
      <w:r>
        <w:rPr>
          <w:color w:val="231F20"/>
          <w:spacing w:val="-32"/>
          <w:w w:val="105"/>
          <w:vertAlign w:val="baseline"/>
        </w:rPr>
        <w:t> </w:t>
      </w:r>
      <w:r>
        <w:rPr>
          <w:color w:val="231F20"/>
          <w:w w:val="105"/>
          <w:vertAlign w:val="baseline"/>
        </w:rPr>
        <w:t>are</w:t>
      </w:r>
      <w:r>
        <w:rPr>
          <w:color w:val="231F20"/>
          <w:spacing w:val="-32"/>
          <w:w w:val="105"/>
          <w:vertAlign w:val="baseline"/>
        </w:rPr>
        <w:t> </w:t>
      </w:r>
      <w:r>
        <w:rPr>
          <w:color w:val="231F20"/>
          <w:w w:val="105"/>
          <w:vertAlign w:val="baseline"/>
        </w:rPr>
        <w:t>said</w:t>
      </w:r>
      <w:r>
        <w:rPr>
          <w:color w:val="231F20"/>
          <w:spacing w:val="-32"/>
          <w:w w:val="105"/>
          <w:vertAlign w:val="baseline"/>
        </w:rPr>
        <w:t> </w:t>
      </w:r>
      <w:r>
        <w:rPr>
          <w:color w:val="231F20"/>
          <w:w w:val="105"/>
          <w:vertAlign w:val="baseline"/>
        </w:rPr>
        <w:t>to</w:t>
      </w:r>
      <w:r>
        <w:rPr>
          <w:color w:val="231F20"/>
          <w:spacing w:val="-30"/>
          <w:w w:val="105"/>
          <w:vertAlign w:val="baseline"/>
        </w:rPr>
        <w:t> </w:t>
      </w:r>
      <w:r>
        <w:rPr>
          <w:color w:val="231F20"/>
          <w:w w:val="105"/>
          <w:vertAlign w:val="baseline"/>
        </w:rPr>
        <w:t>be</w:t>
      </w:r>
      <w:r>
        <w:rPr>
          <w:color w:val="231F20"/>
          <w:spacing w:val="-33"/>
          <w:w w:val="105"/>
          <w:vertAlign w:val="baseline"/>
        </w:rPr>
        <w:t> </w:t>
      </w:r>
      <w:r>
        <w:rPr>
          <w:i/>
          <w:color w:val="231F20"/>
          <w:w w:val="105"/>
          <w:vertAlign w:val="baseline"/>
        </w:rPr>
        <w:t>independent</w:t>
      </w:r>
      <w:r>
        <w:rPr>
          <w:i/>
          <w:color w:val="231F20"/>
          <w:spacing w:val="-35"/>
          <w:w w:val="105"/>
          <w:vertAlign w:val="baseline"/>
        </w:rPr>
        <w:t> </w:t>
      </w:r>
      <w:r>
        <w:rPr>
          <w:i/>
          <w:color w:val="231F20"/>
          <w:w w:val="105"/>
          <w:vertAlign w:val="baseline"/>
        </w:rPr>
        <w:t>identi- </w:t>
      </w:r>
      <w:r>
        <w:rPr>
          <w:i/>
          <w:color w:val="231F20"/>
          <w:w w:val="105"/>
          <w:vertAlign w:val="baseline"/>
        </w:rPr>
        <w:t>cally</w:t>
      </w:r>
      <w:r>
        <w:rPr>
          <w:i/>
          <w:color w:val="231F20"/>
          <w:spacing w:val="-26"/>
          <w:w w:val="105"/>
          <w:vertAlign w:val="baseline"/>
        </w:rPr>
        <w:t> </w:t>
      </w:r>
      <w:r>
        <w:rPr>
          <w:i/>
          <w:color w:val="231F20"/>
          <w:w w:val="105"/>
          <w:vertAlign w:val="baseline"/>
        </w:rPr>
        <w:t>distributed</w:t>
      </w:r>
      <w:r>
        <w:rPr>
          <w:i/>
          <w:color w:val="231F20"/>
          <w:spacing w:val="-25"/>
          <w:w w:val="105"/>
          <w:vertAlign w:val="baseline"/>
        </w:rPr>
        <w:t> </w:t>
      </w:r>
      <w:r>
        <w:rPr>
          <w:color w:val="231F20"/>
          <w:w w:val="105"/>
          <w:vertAlign w:val="baseline"/>
        </w:rPr>
        <w:t>(iid)</w:t>
      </w:r>
      <w:r>
        <w:rPr>
          <w:color w:val="231F20"/>
          <w:spacing w:val="-27"/>
          <w:w w:val="105"/>
          <w:vertAlign w:val="baseline"/>
        </w:rPr>
        <w:t> </w:t>
      </w:r>
      <w:r>
        <w:rPr>
          <w:color w:val="231F20"/>
          <w:w w:val="105"/>
          <w:vertAlign w:val="baseline"/>
        </w:rPr>
        <w:t>random</w:t>
      </w:r>
      <w:r>
        <w:rPr>
          <w:color w:val="231F20"/>
          <w:spacing w:val="-28"/>
          <w:w w:val="105"/>
          <w:vertAlign w:val="baseline"/>
        </w:rPr>
        <w:t> </w:t>
      </w:r>
      <w:r>
        <w:rPr>
          <w:color w:val="231F20"/>
          <w:w w:val="105"/>
          <w:vertAlign w:val="baseline"/>
        </w:rPr>
        <w:t>variables.</w:t>
      </w:r>
      <w:r>
        <w:rPr>
          <w:color w:val="231F20"/>
          <w:spacing w:val="-17"/>
          <w:w w:val="105"/>
          <w:vertAlign w:val="baseline"/>
        </w:rPr>
        <w:t> </w:t>
      </w:r>
      <w:r>
        <w:rPr>
          <w:color w:val="231F20"/>
          <w:w w:val="105"/>
          <w:vertAlign w:val="baseline"/>
        </w:rPr>
        <w:t>When</w:t>
      </w:r>
      <w:r>
        <w:rPr>
          <w:color w:val="231F20"/>
          <w:spacing w:val="-27"/>
          <w:w w:val="105"/>
          <w:vertAlign w:val="baseline"/>
        </w:rPr>
        <w:t> </w:t>
      </w:r>
      <w:r>
        <w:rPr>
          <w:color w:val="231F20"/>
          <w:w w:val="105"/>
          <w:vertAlign w:val="baseline"/>
        </w:rPr>
        <w:t>the</w:t>
      </w:r>
      <w:r>
        <w:rPr>
          <w:color w:val="231F20"/>
          <w:spacing w:val="-26"/>
          <w:w w:val="105"/>
          <w:vertAlign w:val="baseline"/>
        </w:rPr>
        <w:t> </w:t>
      </w:r>
      <w:r>
        <w:rPr>
          <w:color w:val="231F20"/>
          <w:w w:val="105"/>
          <w:vertAlign w:val="baseline"/>
        </w:rPr>
        <w:t>sum</w:t>
      </w:r>
      <w:r>
        <w:rPr>
          <w:color w:val="231F20"/>
          <w:spacing w:val="-26"/>
          <w:w w:val="105"/>
          <w:vertAlign w:val="baseline"/>
        </w:rPr>
        <w:t> </w:t>
      </w:r>
      <w:r>
        <w:rPr>
          <w:color w:val="231F20"/>
          <w:w w:val="105"/>
          <w:vertAlign w:val="baseline"/>
        </w:rPr>
        <w:t>is</w:t>
      </w:r>
      <w:r>
        <w:rPr>
          <w:color w:val="231F20"/>
          <w:spacing w:val="-26"/>
          <w:w w:val="105"/>
          <w:vertAlign w:val="baseline"/>
        </w:rPr>
        <w:t> </w:t>
      </w:r>
      <w:r>
        <w:rPr>
          <w:color w:val="231F20"/>
          <w:w w:val="105"/>
          <w:vertAlign w:val="baseline"/>
        </w:rPr>
        <w:t>divided</w:t>
      </w:r>
      <w:r>
        <w:rPr>
          <w:color w:val="231F20"/>
          <w:spacing w:val="-28"/>
          <w:w w:val="105"/>
          <w:vertAlign w:val="baseline"/>
        </w:rPr>
        <w:t> </w:t>
      </w:r>
      <w:r>
        <w:rPr>
          <w:color w:val="231F20"/>
          <w:w w:val="105"/>
          <w:vertAlign w:val="baseline"/>
        </w:rPr>
        <w:t>by</w:t>
      </w:r>
      <w:r>
        <w:rPr>
          <w:color w:val="231F20"/>
          <w:spacing w:val="-26"/>
          <w:w w:val="105"/>
          <w:vertAlign w:val="baseline"/>
        </w:rPr>
        <w:t> </w:t>
      </w:r>
      <w:r>
        <w:rPr>
          <w:color w:val="231F20"/>
          <w:w w:val="105"/>
          <w:vertAlign w:val="baseline"/>
        </w:rPr>
        <w:t>the</w:t>
      </w:r>
      <w:r>
        <w:rPr>
          <w:color w:val="231F20"/>
          <w:spacing w:val="-27"/>
          <w:w w:val="105"/>
          <w:vertAlign w:val="baseline"/>
        </w:rPr>
        <w:t> </w:t>
      </w:r>
      <w:r>
        <w:rPr>
          <w:color w:val="231F20"/>
          <w:w w:val="105"/>
          <w:vertAlign w:val="baseline"/>
        </w:rPr>
        <w:t>number of variables, we get an estimate of</w:t>
      </w:r>
      <w:r>
        <w:rPr>
          <w:color w:val="231F20"/>
          <w:spacing w:val="-38"/>
          <w:w w:val="105"/>
          <w:vertAlign w:val="baseline"/>
        </w:rPr>
        <w:t> </w:t>
      </w:r>
      <w:r>
        <w:rPr>
          <w:i/>
          <w:color w:val="231F20"/>
          <w:w w:val="105"/>
          <w:vertAlign w:val="baseline"/>
        </w:rPr>
        <w:t>E</w:t>
      </w:r>
      <w:r>
        <w:rPr>
          <w:rFonts w:ascii="PMingLiU"/>
          <w:color w:val="231F20"/>
          <w:w w:val="105"/>
          <w:vertAlign w:val="baseline"/>
        </w:rPr>
        <w:t>(</w:t>
      </w:r>
      <w:r>
        <w:rPr>
          <w:i/>
          <w:color w:val="231F20"/>
          <w:w w:val="105"/>
          <w:vertAlign w:val="baseline"/>
        </w:rPr>
        <w:t>x</w:t>
      </w:r>
      <w:r>
        <w:rPr>
          <w:rFonts w:ascii="PMingLiU"/>
          <w:color w:val="231F20"/>
          <w:w w:val="105"/>
          <w:vertAlign w:val="baseline"/>
        </w:rPr>
        <w:t>)</w:t>
      </w:r>
      <w:r>
        <w:rPr>
          <w:color w:val="231F20"/>
          <w:w w:val="105"/>
          <w:vertAlign w:val="baseline"/>
        </w:rPr>
        <w:t>:</w:t>
      </w:r>
    </w:p>
    <w:p>
      <w:pPr>
        <w:spacing w:before="103"/>
        <w:ind w:left="4975" w:right="0" w:firstLine="0"/>
        <w:jc w:val="left"/>
        <w:rPr>
          <w:i/>
          <w:sz w:val="20"/>
        </w:rPr>
      </w:pPr>
      <w:r>
        <w:rPr/>
        <w:pict>
          <v:shape style="position:absolute;margin-left:338.279999pt;margin-top:8.854955pt;width:6.35pt;height:7pt;mso-position-horizontal-relative:page;mso-position-vertical-relative:paragraph;z-index:-17773056" type="#_x0000_t202" filled="false" stroked="false">
            <v:textbox inset="0,0,0,0">
              <w:txbxContent>
                <w:p>
                  <w:pPr>
                    <w:spacing w:line="135" w:lineRule="exact" w:before="0"/>
                    <w:ind w:left="0" w:right="0" w:firstLine="0"/>
                    <w:jc w:val="left"/>
                    <w:rPr>
                      <w:i/>
                      <w:sz w:val="14"/>
                    </w:rPr>
                  </w:pPr>
                  <w:r>
                    <w:rPr>
                      <w:i/>
                      <w:color w:val="231F20"/>
                      <w:w w:val="135"/>
                      <w:sz w:val="14"/>
                    </w:rPr>
                    <w:t>N</w:t>
                  </w:r>
                </w:p>
              </w:txbxContent>
            </v:textbox>
            <w10:wrap type="none"/>
          </v:shape>
        </w:pict>
      </w:r>
      <w:r>
        <w:rPr/>
        <w:pict>
          <v:shape style="position:absolute;margin-left:322.679993pt;margin-top:25.933355pt;width:8pt;height:10pt;mso-position-horizontal-relative:page;mso-position-vertical-relative:paragraph;z-index:-17771520" type="#_x0000_t202" filled="false" stroked="false">
            <v:textbox inset="0,0,0,0">
              <w:txbxContent>
                <w:p>
                  <w:pPr>
                    <w:spacing w:line="193" w:lineRule="exact" w:before="0"/>
                    <w:ind w:left="0" w:right="0" w:firstLine="0"/>
                    <w:jc w:val="left"/>
                    <w:rPr>
                      <w:i/>
                      <w:sz w:val="20"/>
                    </w:rPr>
                  </w:pPr>
                  <w:r>
                    <w:rPr>
                      <w:i/>
                      <w:color w:val="231F20"/>
                      <w:w w:val="119"/>
                      <w:sz w:val="20"/>
                    </w:rPr>
                    <w:t>N</w:t>
                  </w:r>
                </w:p>
              </w:txbxContent>
            </v:textbox>
            <w10:wrap type="none"/>
          </v:shape>
        </w:pict>
      </w:r>
      <w:r>
        <w:rPr/>
        <w:pict>
          <v:shape style="position:absolute;margin-left:356.279999pt;margin-top:22.774956pt;width:2.85pt;height:7pt;mso-position-horizontal-relative:page;mso-position-vertical-relative:paragraph;z-index:-17771008" type="#_x0000_t202" filled="false" stroked="false">
            <v:textbox inset="0,0,0,0">
              <w:txbxContent>
                <w:p>
                  <w:pPr>
                    <w:spacing w:line="135" w:lineRule="exact" w:before="0"/>
                    <w:ind w:left="0" w:right="0" w:firstLine="0"/>
                    <w:jc w:val="left"/>
                    <w:rPr>
                      <w:i/>
                      <w:sz w:val="14"/>
                    </w:rPr>
                  </w:pPr>
                  <w:r>
                    <w:rPr>
                      <w:i/>
                      <w:color w:val="231F20"/>
                      <w:w w:val="144"/>
                      <w:sz w:val="14"/>
                    </w:rPr>
                    <w:t>i</w:t>
                  </w:r>
                </w:p>
              </w:txbxContent>
            </v:textbox>
            <w10:wrap type="none"/>
          </v:shape>
        </w:pict>
      </w:r>
      <w:r>
        <w:rPr>
          <w:i/>
          <w:color w:val="231F20"/>
          <w:w w:val="115"/>
          <w:sz w:val="20"/>
        </w:rPr>
        <w:t>E</w:t>
      </w:r>
      <w:r>
        <w:rPr>
          <w:rFonts w:ascii="PMingLiU" w:hAnsi="PMingLiU"/>
          <w:color w:val="231F20"/>
          <w:w w:val="115"/>
          <w:sz w:val="20"/>
        </w:rPr>
        <w:t>(</w:t>
      </w:r>
      <w:r>
        <w:rPr>
          <w:i/>
          <w:color w:val="231F20"/>
          <w:w w:val="115"/>
          <w:sz w:val="20"/>
        </w:rPr>
        <w:t>x</w:t>
      </w:r>
      <w:r>
        <w:rPr>
          <w:rFonts w:ascii="PMingLiU" w:hAnsi="PMingLiU"/>
          <w:color w:val="231F20"/>
          <w:w w:val="115"/>
          <w:sz w:val="20"/>
        </w:rPr>
        <w:t>) </w:t>
      </w:r>
      <w:r>
        <w:rPr>
          <w:rFonts w:ascii="Meiryo" w:hAnsi="Meiryo"/>
          <w:i/>
          <w:color w:val="231F20"/>
          <w:w w:val="115"/>
          <w:sz w:val="20"/>
        </w:rPr>
        <w:t>≈ </w:t>
      </w:r>
      <w:r>
        <w:rPr>
          <w:rFonts w:ascii="PMingLiU" w:hAnsi="PMingLiU"/>
          <w:color w:val="231F20"/>
          <w:w w:val="115"/>
          <w:position w:val="14"/>
          <w:sz w:val="20"/>
          <w:u w:val="single" w:color="221E1F"/>
        </w:rPr>
        <w:t>1</w:t>
      </w:r>
      <w:r>
        <w:rPr>
          <w:rFonts w:ascii="PMingLiU" w:hAnsi="PMingLiU"/>
          <w:color w:val="231F20"/>
          <w:w w:val="115"/>
          <w:position w:val="14"/>
          <w:sz w:val="20"/>
        </w:rPr>
        <w:t> </w:t>
      </w:r>
      <w:r>
        <w:rPr>
          <w:rFonts w:ascii="Meiryo" w:hAnsi="Meiryo"/>
          <w:color w:val="231F20"/>
          <w:w w:val="195"/>
          <w:position w:val="19"/>
          <w:sz w:val="20"/>
        </w:rPr>
        <w:t>Σ </w:t>
      </w:r>
      <w:r>
        <w:rPr>
          <w:i/>
          <w:color w:val="231F20"/>
          <w:w w:val="115"/>
          <w:sz w:val="20"/>
        </w:rPr>
        <w:t>x .</w:t>
      </w:r>
    </w:p>
    <w:p>
      <w:pPr>
        <w:pStyle w:val="BodyText"/>
        <w:spacing w:line="139" w:lineRule="exact"/>
        <w:ind w:left="5945"/>
        <w:rPr>
          <w:sz w:val="13"/>
        </w:rPr>
      </w:pPr>
      <w:r>
        <w:rPr>
          <w:position w:val="-2"/>
          <w:sz w:val="13"/>
        </w:rPr>
        <w:pict>
          <v:shape style="width:12.9pt;height:7pt;mso-position-horizontal-relative:char;mso-position-vertical-relative:line" type="#_x0000_t202" filled="false" stroked="false">
            <w10:anchorlock/>
            <v:textbox inset="0,0,0,0">
              <w:txbxContent>
                <w:p>
                  <w:pPr>
                    <w:spacing w:line="139" w:lineRule="exact" w:before="0"/>
                    <w:ind w:left="0" w:right="0" w:firstLine="0"/>
                    <w:jc w:val="left"/>
                    <w:rPr>
                      <w:rFonts w:ascii="PMingLiU"/>
                      <w:sz w:val="14"/>
                    </w:rPr>
                  </w:pPr>
                  <w:r>
                    <w:rPr>
                      <w:i/>
                      <w:color w:val="231F20"/>
                      <w:spacing w:val="-1"/>
                      <w:w w:val="145"/>
                      <w:sz w:val="14"/>
                    </w:rPr>
                    <w:t>i</w:t>
                  </w:r>
                  <w:r>
                    <w:rPr>
                      <w:rFonts w:ascii="PMingLiU"/>
                      <w:color w:val="231F20"/>
                      <w:spacing w:val="-1"/>
                      <w:w w:val="145"/>
                      <w:sz w:val="14"/>
                    </w:rPr>
                    <w:t>=1</w:t>
                  </w:r>
                </w:p>
              </w:txbxContent>
            </v:textbox>
          </v:shape>
        </w:pict>
      </w:r>
      <w:r>
        <w:rPr>
          <w:position w:val="-2"/>
          <w:sz w:val="13"/>
        </w:rPr>
      </w:r>
    </w:p>
    <w:p>
      <w:pPr>
        <w:pStyle w:val="BodyText"/>
        <w:spacing w:line="271" w:lineRule="auto" w:before="134"/>
        <w:ind w:left="2503" w:right="332"/>
        <w:jc w:val="both"/>
      </w:pPr>
      <w:r>
        <w:rPr>
          <w:color w:val="231F20"/>
        </w:rPr>
        <w:t>As </w:t>
      </w:r>
      <w:r>
        <w:rPr>
          <w:i/>
          <w:color w:val="231F20"/>
        </w:rPr>
        <w:t>N </w:t>
      </w:r>
      <w:r>
        <w:rPr>
          <w:color w:val="231F20"/>
        </w:rPr>
        <w:t>increases, the variance of this estimate decreases. </w:t>
      </w:r>
      <w:r>
        <w:rPr>
          <w:color w:val="231F20"/>
          <w:spacing w:val="-9"/>
        </w:rPr>
        <w:t>We </w:t>
      </w:r>
      <w:r>
        <w:rPr>
          <w:color w:val="231F20"/>
        </w:rPr>
        <w:t>want </w:t>
      </w:r>
      <w:r>
        <w:rPr>
          <w:i/>
          <w:color w:val="231F20"/>
        </w:rPr>
        <w:t>N </w:t>
      </w:r>
      <w:r>
        <w:rPr>
          <w:color w:val="231F20"/>
        </w:rPr>
        <w:t>to be large enough</w:t>
      </w:r>
      <w:r>
        <w:rPr>
          <w:color w:val="231F20"/>
          <w:spacing w:val="-9"/>
        </w:rPr>
        <w:t> </w:t>
      </w:r>
      <w:r>
        <w:rPr>
          <w:color w:val="231F20"/>
        </w:rPr>
        <w:t>so</w:t>
      </w:r>
      <w:r>
        <w:rPr>
          <w:color w:val="231F20"/>
          <w:spacing w:val="-5"/>
        </w:rPr>
        <w:t> </w:t>
      </w:r>
      <w:r>
        <w:rPr>
          <w:color w:val="231F20"/>
        </w:rPr>
        <w:t>that</w:t>
      </w:r>
      <w:r>
        <w:rPr>
          <w:color w:val="231F20"/>
          <w:spacing w:val="-4"/>
        </w:rPr>
        <w:t> </w:t>
      </w:r>
      <w:r>
        <w:rPr>
          <w:color w:val="231F20"/>
        </w:rPr>
        <w:t>we</w:t>
      </w:r>
      <w:r>
        <w:rPr>
          <w:color w:val="231F20"/>
          <w:spacing w:val="-5"/>
        </w:rPr>
        <w:t> </w:t>
      </w:r>
      <w:r>
        <w:rPr>
          <w:color w:val="231F20"/>
        </w:rPr>
        <w:t>have</w:t>
      </w:r>
      <w:r>
        <w:rPr>
          <w:color w:val="231F20"/>
          <w:spacing w:val="-6"/>
        </w:rPr>
        <w:t> </w:t>
      </w:r>
      <w:r>
        <w:rPr>
          <w:color w:val="231F20"/>
        </w:rPr>
        <w:t>confidence</w:t>
      </w:r>
      <w:r>
        <w:rPr>
          <w:color w:val="231F20"/>
          <w:spacing w:val="-8"/>
        </w:rPr>
        <w:t> </w:t>
      </w:r>
      <w:r>
        <w:rPr>
          <w:color w:val="231F20"/>
        </w:rPr>
        <w:t>that</w:t>
      </w:r>
      <w:r>
        <w:rPr>
          <w:color w:val="231F20"/>
          <w:spacing w:val="-8"/>
        </w:rPr>
        <w:t> </w:t>
      </w:r>
      <w:r>
        <w:rPr>
          <w:color w:val="231F20"/>
        </w:rPr>
        <w:t>the</w:t>
      </w:r>
      <w:r>
        <w:rPr>
          <w:color w:val="231F20"/>
          <w:spacing w:val="-4"/>
        </w:rPr>
        <w:t> </w:t>
      </w:r>
      <w:r>
        <w:rPr>
          <w:color w:val="231F20"/>
        </w:rPr>
        <w:t>estimate</w:t>
      </w:r>
      <w:r>
        <w:rPr>
          <w:color w:val="231F20"/>
          <w:spacing w:val="-4"/>
        </w:rPr>
        <w:t> </w:t>
      </w:r>
      <w:r>
        <w:rPr>
          <w:color w:val="231F20"/>
        </w:rPr>
        <w:t>is</w:t>
      </w:r>
      <w:r>
        <w:rPr>
          <w:color w:val="231F20"/>
          <w:spacing w:val="-6"/>
        </w:rPr>
        <w:t> </w:t>
      </w:r>
      <w:r>
        <w:rPr>
          <w:color w:val="231F20"/>
        </w:rPr>
        <w:t>“close</w:t>
      </w:r>
      <w:r>
        <w:rPr>
          <w:color w:val="231F20"/>
          <w:spacing w:val="-4"/>
        </w:rPr>
        <w:t> </w:t>
      </w:r>
      <w:r>
        <w:rPr>
          <w:color w:val="231F20"/>
        </w:rPr>
        <w:t>enough.”</w:t>
      </w:r>
      <w:r>
        <w:rPr>
          <w:color w:val="231F20"/>
          <w:spacing w:val="2"/>
        </w:rPr>
        <w:t> </w:t>
      </w:r>
      <w:r>
        <w:rPr>
          <w:color w:val="231F20"/>
          <w:spacing w:val="-3"/>
        </w:rPr>
        <w:t>However, </w:t>
      </w:r>
      <w:r>
        <w:rPr>
          <w:color w:val="231F20"/>
        </w:rPr>
        <w:t>there</w:t>
      </w:r>
      <w:r>
        <w:rPr>
          <w:color w:val="231F20"/>
          <w:spacing w:val="9"/>
        </w:rPr>
        <w:t> </w:t>
      </w:r>
      <w:r>
        <w:rPr>
          <w:color w:val="231F20"/>
        </w:rPr>
        <w:t>are</w:t>
      </w:r>
      <w:r>
        <w:rPr>
          <w:color w:val="231F20"/>
          <w:spacing w:val="10"/>
        </w:rPr>
        <w:t> </w:t>
      </w:r>
      <w:r>
        <w:rPr>
          <w:color w:val="231F20"/>
        </w:rPr>
        <w:t>no</w:t>
      </w:r>
      <w:r>
        <w:rPr>
          <w:color w:val="231F20"/>
          <w:spacing w:val="11"/>
        </w:rPr>
        <w:t> </w:t>
      </w:r>
      <w:r>
        <w:rPr>
          <w:color w:val="231F20"/>
        </w:rPr>
        <w:t>sure</w:t>
      </w:r>
      <w:r>
        <w:rPr>
          <w:color w:val="231F20"/>
          <w:spacing w:val="10"/>
        </w:rPr>
        <w:t> </w:t>
      </w:r>
      <w:r>
        <w:rPr>
          <w:color w:val="231F20"/>
        </w:rPr>
        <w:t>things</w:t>
      </w:r>
      <w:r>
        <w:rPr>
          <w:color w:val="231F20"/>
          <w:spacing w:val="9"/>
        </w:rPr>
        <w:t> </w:t>
      </w:r>
      <w:r>
        <w:rPr>
          <w:color w:val="231F20"/>
        </w:rPr>
        <w:t>in</w:t>
      </w:r>
      <w:r>
        <w:rPr>
          <w:color w:val="231F20"/>
          <w:spacing w:val="10"/>
        </w:rPr>
        <w:t> </w:t>
      </w:r>
      <w:r>
        <w:rPr>
          <w:color w:val="231F20"/>
        </w:rPr>
        <w:t>Monte</w:t>
      </w:r>
      <w:r>
        <w:rPr>
          <w:color w:val="231F20"/>
          <w:spacing w:val="10"/>
        </w:rPr>
        <w:t> </w:t>
      </w:r>
      <w:r>
        <w:rPr>
          <w:color w:val="231F20"/>
        </w:rPr>
        <w:t>Carlo;</w:t>
      </w:r>
      <w:r>
        <w:rPr>
          <w:color w:val="231F20"/>
          <w:spacing w:val="19"/>
        </w:rPr>
        <w:t> </w:t>
      </w:r>
      <w:r>
        <w:rPr>
          <w:color w:val="231F20"/>
        </w:rPr>
        <w:t>we</w:t>
      </w:r>
      <w:r>
        <w:rPr>
          <w:color w:val="231F20"/>
          <w:spacing w:val="10"/>
        </w:rPr>
        <w:t> </w:t>
      </w:r>
      <w:r>
        <w:rPr>
          <w:color w:val="231F20"/>
        </w:rPr>
        <w:t>just</w:t>
      </w:r>
      <w:r>
        <w:rPr>
          <w:color w:val="231F20"/>
          <w:spacing w:val="11"/>
        </w:rPr>
        <w:t> </w:t>
      </w:r>
      <w:r>
        <w:rPr>
          <w:color w:val="231F20"/>
        </w:rPr>
        <w:t>gain</w:t>
      </w:r>
      <w:r>
        <w:rPr>
          <w:color w:val="231F20"/>
          <w:spacing w:val="9"/>
        </w:rPr>
        <w:t> </w:t>
      </w:r>
      <w:r>
        <w:rPr>
          <w:color w:val="231F20"/>
        </w:rPr>
        <w:t>statistical</w:t>
      </w:r>
      <w:r>
        <w:rPr>
          <w:color w:val="231F20"/>
          <w:spacing w:val="14"/>
        </w:rPr>
        <w:t> </w:t>
      </w:r>
      <w:r>
        <w:rPr>
          <w:color w:val="231F20"/>
        </w:rPr>
        <w:t>confidence</w:t>
      </w:r>
      <w:r>
        <w:rPr>
          <w:color w:val="231F20"/>
          <w:spacing w:val="5"/>
        </w:rPr>
        <w:t> </w:t>
      </w:r>
      <w:r>
        <w:rPr>
          <w:color w:val="231F20"/>
        </w:rPr>
        <w:t>that</w:t>
      </w:r>
    </w:p>
    <w:p>
      <w:pPr>
        <w:pStyle w:val="BodyText"/>
        <w:spacing w:line="184" w:lineRule="auto" w:before="1"/>
        <w:ind w:left="2503" w:right="333"/>
        <w:jc w:val="both"/>
      </w:pPr>
      <w:r>
        <w:rPr>
          <w:color w:val="231F20"/>
        </w:rPr>
        <w:t>our</w:t>
      </w:r>
      <w:r>
        <w:rPr>
          <w:color w:val="231F20"/>
          <w:spacing w:val="-9"/>
        </w:rPr>
        <w:t> </w:t>
      </w:r>
      <w:r>
        <w:rPr>
          <w:color w:val="231F20"/>
        </w:rPr>
        <w:t>estimate</w:t>
      </w:r>
      <w:r>
        <w:rPr>
          <w:color w:val="231F20"/>
          <w:spacing w:val="-9"/>
        </w:rPr>
        <w:t> </w:t>
      </w:r>
      <w:r>
        <w:rPr>
          <w:color w:val="231F20"/>
        </w:rPr>
        <w:t>is</w:t>
      </w:r>
      <w:r>
        <w:rPr>
          <w:color w:val="231F20"/>
          <w:spacing w:val="-7"/>
        </w:rPr>
        <w:t> </w:t>
      </w:r>
      <w:r>
        <w:rPr>
          <w:color w:val="231F20"/>
        </w:rPr>
        <w:t>good.</w:t>
      </w:r>
      <w:r>
        <w:rPr>
          <w:color w:val="231F20"/>
          <w:spacing w:val="5"/>
        </w:rPr>
        <w:t> </w:t>
      </w:r>
      <w:r>
        <w:rPr>
          <w:color w:val="231F20"/>
          <w:spacing w:val="-9"/>
        </w:rPr>
        <w:t>To</w:t>
      </w:r>
      <w:r>
        <w:rPr>
          <w:color w:val="231F20"/>
          <w:spacing w:val="-8"/>
        </w:rPr>
        <w:t> </w:t>
      </w:r>
      <w:r>
        <w:rPr>
          <w:color w:val="231F20"/>
        </w:rPr>
        <w:t>be</w:t>
      </w:r>
      <w:r>
        <w:rPr>
          <w:color w:val="231F20"/>
          <w:spacing w:val="-7"/>
        </w:rPr>
        <w:t> </w:t>
      </w:r>
      <w:r>
        <w:rPr>
          <w:color w:val="231F20"/>
        </w:rPr>
        <w:t>sure,</w:t>
      </w:r>
      <w:r>
        <w:rPr>
          <w:color w:val="231F20"/>
          <w:spacing w:val="-8"/>
        </w:rPr>
        <w:t> </w:t>
      </w:r>
      <w:r>
        <w:rPr>
          <w:color w:val="231F20"/>
        </w:rPr>
        <w:t>we</w:t>
      </w:r>
      <w:r>
        <w:rPr>
          <w:color w:val="231F20"/>
          <w:spacing w:val="-7"/>
        </w:rPr>
        <w:t> </w:t>
      </w:r>
      <w:r>
        <w:rPr>
          <w:color w:val="231F20"/>
        </w:rPr>
        <w:t>would</w:t>
      </w:r>
      <w:r>
        <w:rPr>
          <w:color w:val="231F20"/>
          <w:spacing w:val="-10"/>
        </w:rPr>
        <w:t> </w:t>
      </w:r>
      <w:r>
        <w:rPr>
          <w:color w:val="231F20"/>
        </w:rPr>
        <w:t>have</w:t>
      </w:r>
      <w:r>
        <w:rPr>
          <w:color w:val="231F20"/>
          <w:spacing w:val="-9"/>
        </w:rPr>
        <w:t> </w:t>
      </w:r>
      <w:r>
        <w:rPr>
          <w:color w:val="231F20"/>
        </w:rPr>
        <w:t>to</w:t>
      </w:r>
      <w:r>
        <w:rPr>
          <w:color w:val="231F20"/>
          <w:spacing w:val="-9"/>
        </w:rPr>
        <w:t> </w:t>
      </w:r>
      <w:r>
        <w:rPr>
          <w:color w:val="231F20"/>
        </w:rPr>
        <w:t>have</w:t>
      </w:r>
      <w:r>
        <w:rPr>
          <w:color w:val="231F20"/>
          <w:spacing w:val="-8"/>
        </w:rPr>
        <w:t> </w:t>
      </w:r>
      <w:r>
        <w:rPr>
          <w:i/>
          <w:color w:val="231F20"/>
        </w:rPr>
        <w:t>N</w:t>
      </w:r>
      <w:r>
        <w:rPr>
          <w:i/>
          <w:color w:val="231F20"/>
          <w:spacing w:val="28"/>
        </w:rPr>
        <w:t> </w:t>
      </w:r>
      <w:r>
        <w:rPr>
          <w:rFonts w:ascii="PMingLiU" w:hAnsi="PMingLiU"/>
          <w:color w:val="231F20"/>
          <w:w w:val="115"/>
        </w:rPr>
        <w:t>=</w:t>
      </w:r>
      <w:r>
        <w:rPr>
          <w:rFonts w:ascii="PMingLiU" w:hAnsi="PMingLiU"/>
          <w:color w:val="231F20"/>
          <w:spacing w:val="-6"/>
          <w:w w:val="115"/>
        </w:rPr>
        <w:t> </w:t>
      </w:r>
      <w:r>
        <w:rPr>
          <w:rFonts w:ascii="Meiryo" w:hAnsi="Meiryo"/>
          <w:i/>
          <w:color w:val="231F20"/>
        </w:rPr>
        <w:t>∞</w:t>
      </w:r>
      <w:r>
        <w:rPr>
          <w:color w:val="231F20"/>
        </w:rPr>
        <w:t>.</w:t>
      </w:r>
      <w:r>
        <w:rPr>
          <w:color w:val="231F20"/>
          <w:spacing w:val="11"/>
        </w:rPr>
        <w:t> </w:t>
      </w:r>
      <w:r>
        <w:rPr>
          <w:color w:val="231F20"/>
        </w:rPr>
        <w:t>This</w:t>
      </w:r>
      <w:r>
        <w:rPr>
          <w:color w:val="231F20"/>
          <w:spacing w:val="-9"/>
        </w:rPr>
        <w:t> </w:t>
      </w:r>
      <w:r>
        <w:rPr>
          <w:color w:val="231F20"/>
        </w:rPr>
        <w:t>confidence is expressed by the </w:t>
      </w:r>
      <w:r>
        <w:rPr>
          <w:i/>
          <w:color w:val="231F20"/>
        </w:rPr>
        <w:t>Law of Large</w:t>
      </w:r>
      <w:r>
        <w:rPr>
          <w:i/>
          <w:color w:val="231F20"/>
          <w:spacing w:val="-17"/>
        </w:rPr>
        <w:t> </w:t>
      </w:r>
      <w:r>
        <w:rPr>
          <w:i/>
          <w:color w:val="231F20"/>
        </w:rPr>
        <w:t>Numbers</w:t>
      </w:r>
      <w:r>
        <w:rPr>
          <w:color w:val="231F20"/>
        </w:rPr>
        <w:t>:</w:t>
      </w:r>
    </w:p>
    <w:p>
      <w:pPr>
        <w:spacing w:after="0" w:line="184" w:lineRule="auto"/>
        <w:jc w:val="both"/>
        <w:sectPr>
          <w:pgSz w:w="10800" w:h="13320"/>
          <w:pgMar w:header="1090" w:footer="0" w:top="1300" w:bottom="280" w:left="760" w:right="740"/>
        </w:sectPr>
      </w:pPr>
    </w:p>
    <w:p>
      <w:pPr>
        <w:pStyle w:val="BodyText"/>
      </w:pPr>
    </w:p>
    <w:p>
      <w:pPr>
        <w:pStyle w:val="BodyText"/>
        <w:spacing w:line="174" w:lineRule="exact" w:before="177"/>
        <w:jc w:val="right"/>
      </w:pPr>
      <w:r>
        <w:rPr>
          <w:color w:val="231F20"/>
        </w:rPr>
        <w:t>Probability</w:t>
      </w:r>
    </w:p>
    <w:p>
      <w:pPr>
        <w:pStyle w:val="BodyText"/>
        <w:spacing w:line="566" w:lineRule="exact" w:before="15"/>
        <w:ind w:left="-10"/>
        <w:rPr>
          <w:rFonts w:ascii="Meiryo" w:hAnsi="Meiryo"/>
        </w:rPr>
      </w:pPr>
      <w:r>
        <w:rPr/>
        <w:br w:type="column"/>
      </w:r>
      <w:r>
        <w:rPr>
          <w:rFonts w:ascii="Meiryo" w:hAnsi="Meiryo"/>
          <w:color w:val="231F20"/>
          <w:w w:val="130"/>
          <w:position w:val="34"/>
        </w:rPr>
        <w:t>Σ</w:t>
      </w:r>
      <w:r>
        <w:rPr>
          <w:i/>
          <w:color w:val="231F20"/>
          <w:w w:val="130"/>
        </w:rPr>
        <w:t>E</w:t>
      </w:r>
      <w:r>
        <w:rPr>
          <w:rFonts w:ascii="PMingLiU" w:hAnsi="PMingLiU"/>
          <w:color w:val="231F20"/>
          <w:w w:val="130"/>
        </w:rPr>
        <w:t>(</w:t>
      </w:r>
      <w:r>
        <w:rPr>
          <w:i/>
          <w:color w:val="231F20"/>
          <w:w w:val="130"/>
        </w:rPr>
        <w:t>x</w:t>
      </w:r>
      <w:r>
        <w:rPr>
          <w:rFonts w:ascii="PMingLiU" w:hAnsi="PMingLiU"/>
          <w:color w:val="231F20"/>
          <w:w w:val="130"/>
        </w:rPr>
        <w:t>) = lim </w:t>
      </w:r>
      <w:r>
        <w:rPr>
          <w:rFonts w:ascii="PMingLiU" w:hAnsi="PMingLiU"/>
          <w:color w:val="231F20"/>
          <w:w w:val="130"/>
          <w:position w:val="13"/>
          <w:u w:val="single" w:color="221E1F"/>
        </w:rPr>
        <w:t>1</w:t>
      </w:r>
      <w:r>
        <w:rPr>
          <w:rFonts w:ascii="PMingLiU" w:hAnsi="PMingLiU"/>
          <w:color w:val="231F20"/>
          <w:w w:val="130"/>
          <w:position w:val="13"/>
        </w:rPr>
        <w:t> </w:t>
      </w:r>
      <w:r>
        <w:rPr>
          <w:rFonts w:ascii="Meiryo" w:hAnsi="Meiryo"/>
          <w:color w:val="231F20"/>
          <w:spacing w:val="-232"/>
          <w:w w:val="190"/>
          <w:position w:val="19"/>
        </w:rPr>
        <w:t>Σ</w:t>
      </w:r>
    </w:p>
    <w:p>
      <w:pPr>
        <w:spacing w:line="194" w:lineRule="auto" w:before="12"/>
        <w:ind w:left="207" w:right="0" w:firstLine="0"/>
        <w:jc w:val="left"/>
        <w:rPr>
          <w:rFonts w:ascii="Meiryo" w:hAnsi="Meiryo"/>
          <w:sz w:val="20"/>
        </w:rPr>
      </w:pPr>
      <w:r>
        <w:rPr/>
        <w:br w:type="column"/>
      </w:r>
      <w:r>
        <w:rPr>
          <w:i/>
          <w:color w:val="231F20"/>
          <w:spacing w:val="-6"/>
          <w:w w:val="120"/>
          <w:position w:val="-33"/>
          <w:sz w:val="20"/>
        </w:rPr>
        <w:t>x</w:t>
      </w:r>
      <w:r>
        <w:rPr>
          <w:i/>
          <w:color w:val="231F20"/>
          <w:spacing w:val="-6"/>
          <w:w w:val="120"/>
          <w:position w:val="-36"/>
          <w:sz w:val="14"/>
        </w:rPr>
        <w:t>i</w:t>
      </w:r>
      <w:r>
        <w:rPr>
          <w:rFonts w:ascii="Meiryo" w:hAnsi="Meiryo"/>
          <w:color w:val="231F20"/>
          <w:spacing w:val="-6"/>
          <w:w w:val="120"/>
          <w:sz w:val="20"/>
        </w:rPr>
        <w:t>Σ</w:t>
      </w:r>
    </w:p>
    <w:p>
      <w:pPr>
        <w:pStyle w:val="BodyText"/>
        <w:spacing w:before="5"/>
        <w:rPr>
          <w:rFonts w:ascii="Meiryo"/>
        </w:rPr>
      </w:pPr>
      <w:r>
        <w:rPr/>
        <w:br w:type="column"/>
      </w:r>
      <w:r>
        <w:rPr>
          <w:rFonts w:ascii="Meiryo"/>
        </w:rPr>
      </w:r>
    </w:p>
    <w:p>
      <w:pPr>
        <w:spacing w:line="187" w:lineRule="exact" w:before="0"/>
        <w:ind w:left="14" w:right="0" w:firstLine="0"/>
        <w:jc w:val="left"/>
        <w:rPr>
          <w:i/>
          <w:sz w:val="20"/>
        </w:rPr>
      </w:pPr>
      <w:r>
        <w:rPr>
          <w:rFonts w:ascii="PMingLiU"/>
          <w:color w:val="231F20"/>
          <w:w w:val="125"/>
          <w:sz w:val="20"/>
        </w:rPr>
        <w:t>= 1</w:t>
      </w:r>
      <w:r>
        <w:rPr>
          <w:i/>
          <w:color w:val="231F20"/>
          <w:w w:val="125"/>
          <w:sz w:val="20"/>
        </w:rPr>
        <w:t>.</w:t>
      </w:r>
    </w:p>
    <w:p>
      <w:pPr>
        <w:spacing w:after="0" w:line="187" w:lineRule="exact"/>
        <w:jc w:val="left"/>
        <w:rPr>
          <w:sz w:val="20"/>
        </w:rPr>
        <w:sectPr>
          <w:type w:val="continuous"/>
          <w:pgSz w:w="10800" w:h="13320"/>
          <w:pgMar w:top="1260" w:bottom="280" w:left="760" w:right="740"/>
          <w:cols w:num="4" w:equalWidth="0">
            <w:col w:w="4859" w:space="40"/>
            <w:col w:w="1631" w:space="39"/>
            <w:col w:w="504" w:space="39"/>
            <w:col w:w="2188"/>
          </w:cols>
        </w:sectPr>
      </w:pPr>
    </w:p>
    <w:p>
      <w:pPr>
        <w:spacing w:line="192" w:lineRule="auto" w:before="0"/>
        <w:ind w:left="5700" w:right="0" w:firstLine="0"/>
        <w:jc w:val="left"/>
        <w:rPr>
          <w:rFonts w:ascii="PMingLiU" w:hAnsi="PMingLiU"/>
          <w:sz w:val="14"/>
        </w:rPr>
      </w:pPr>
      <w:r>
        <w:rPr/>
        <w:pict>
          <v:shape style="position:absolute;margin-left:364.440002pt;margin-top:-16.252506pt;width:6.35pt;height:7pt;mso-position-horizontal-relative:page;mso-position-vertical-relative:paragraph;z-index:15756800" type="#_x0000_t202" filled="false" stroked="false">
            <v:textbox inset="0,0,0,0">
              <w:txbxContent>
                <w:p>
                  <w:pPr>
                    <w:spacing w:line="135" w:lineRule="exact" w:before="0"/>
                    <w:ind w:left="0" w:right="0" w:firstLine="0"/>
                    <w:jc w:val="left"/>
                    <w:rPr>
                      <w:i/>
                      <w:sz w:val="14"/>
                    </w:rPr>
                  </w:pPr>
                  <w:r>
                    <w:rPr>
                      <w:i/>
                      <w:color w:val="231F20"/>
                      <w:w w:val="135"/>
                      <w:sz w:val="14"/>
                    </w:rPr>
                    <w:t>N</w:t>
                  </w:r>
                </w:p>
              </w:txbxContent>
            </v:textbox>
            <w10:wrap type="none"/>
          </v:shape>
        </w:pict>
      </w:r>
      <w:r>
        <w:rPr>
          <w:i/>
          <w:color w:val="231F20"/>
          <w:w w:val="130"/>
          <w:position w:val="1"/>
          <w:sz w:val="14"/>
        </w:rPr>
        <w:t>N </w:t>
      </w:r>
      <w:r>
        <w:rPr>
          <w:rFonts w:ascii="Meiryo" w:hAnsi="Meiryo"/>
          <w:i/>
          <w:color w:val="231F20"/>
          <w:w w:val="130"/>
          <w:position w:val="1"/>
          <w:sz w:val="14"/>
        </w:rPr>
        <w:t>→∞ </w:t>
      </w:r>
      <w:r>
        <w:rPr>
          <w:i/>
          <w:color w:val="231F20"/>
          <w:w w:val="130"/>
          <w:sz w:val="20"/>
        </w:rPr>
        <w:t>N </w:t>
      </w:r>
      <w:r>
        <w:rPr>
          <w:i/>
          <w:color w:val="231F20"/>
          <w:w w:val="130"/>
          <w:position w:val="-9"/>
          <w:sz w:val="14"/>
        </w:rPr>
        <w:t>i</w:t>
      </w:r>
      <w:r>
        <w:rPr>
          <w:rFonts w:ascii="PMingLiU" w:hAnsi="PMingLiU"/>
          <w:color w:val="231F20"/>
          <w:w w:val="130"/>
          <w:position w:val="-9"/>
          <w:sz w:val="14"/>
        </w:rPr>
        <w:t>=1</w:t>
      </w:r>
    </w:p>
    <w:p>
      <w:pPr>
        <w:pStyle w:val="BodyText"/>
        <w:spacing w:before="2"/>
        <w:rPr>
          <w:rFonts w:ascii="PMingLiU"/>
          <w:sz w:val="26"/>
        </w:rPr>
      </w:pPr>
    </w:p>
    <w:p>
      <w:pPr>
        <w:pStyle w:val="Heading2"/>
        <w:numPr>
          <w:ilvl w:val="1"/>
          <w:numId w:val="1"/>
        </w:numPr>
        <w:tabs>
          <w:tab w:pos="3324" w:val="left" w:leader="none"/>
          <w:tab w:pos="3325" w:val="left" w:leader="none"/>
        </w:tabs>
        <w:spacing w:line="240" w:lineRule="auto" w:before="97" w:after="0"/>
        <w:ind w:left="3324" w:right="0" w:hanging="822"/>
        <w:jc w:val="left"/>
      </w:pPr>
      <w:r>
        <w:rPr>
          <w:color w:val="478A4A"/>
        </w:rPr>
        <w:t>Monte Carlo</w:t>
      </w:r>
      <w:r>
        <w:rPr>
          <w:color w:val="478A4A"/>
          <w:spacing w:val="-4"/>
        </w:rPr>
        <w:t> </w:t>
      </w:r>
      <w:r>
        <w:rPr>
          <w:color w:val="478A4A"/>
        </w:rPr>
        <w:t>Integration</w:t>
      </w:r>
    </w:p>
    <w:p>
      <w:pPr>
        <w:pStyle w:val="BodyText"/>
        <w:spacing w:line="271" w:lineRule="auto" w:before="272"/>
        <w:ind w:left="2503" w:right="331"/>
        <w:jc w:val="both"/>
      </w:pPr>
      <w:r>
        <w:rPr>
          <w:color w:val="231F20"/>
        </w:rPr>
        <w:t>In this section, the basic Monte Carlo solution methods for definite integrals are outlined. These techniques are then straightforwardly applied to certain integral problems.</w:t>
      </w:r>
      <w:r>
        <w:rPr>
          <w:color w:val="231F20"/>
          <w:spacing w:val="1"/>
        </w:rPr>
        <w:t> </w:t>
      </w:r>
      <w:r>
        <w:rPr>
          <w:color w:val="231F20"/>
        </w:rPr>
        <w:t>All</w:t>
      </w:r>
      <w:r>
        <w:rPr>
          <w:color w:val="231F20"/>
          <w:spacing w:val="-6"/>
        </w:rPr>
        <w:t> </w:t>
      </w:r>
      <w:r>
        <w:rPr>
          <w:color w:val="231F20"/>
        </w:rPr>
        <w:t>of</w:t>
      </w:r>
      <w:r>
        <w:rPr>
          <w:color w:val="231F20"/>
          <w:spacing w:val="-7"/>
        </w:rPr>
        <w:t> </w:t>
      </w:r>
      <w:r>
        <w:rPr>
          <w:color w:val="231F20"/>
        </w:rPr>
        <w:t>the</w:t>
      </w:r>
      <w:r>
        <w:rPr>
          <w:color w:val="231F20"/>
          <w:spacing w:val="-7"/>
        </w:rPr>
        <w:t> </w:t>
      </w:r>
      <w:r>
        <w:rPr>
          <w:color w:val="231F20"/>
        </w:rPr>
        <w:t>basic</w:t>
      </w:r>
      <w:r>
        <w:rPr>
          <w:color w:val="231F20"/>
          <w:spacing w:val="-7"/>
        </w:rPr>
        <w:t> </w:t>
      </w:r>
      <w:r>
        <w:rPr>
          <w:color w:val="231F20"/>
        </w:rPr>
        <w:t>material</w:t>
      </w:r>
      <w:r>
        <w:rPr>
          <w:color w:val="231F20"/>
          <w:spacing w:val="-8"/>
        </w:rPr>
        <w:t> </w:t>
      </w:r>
      <w:r>
        <w:rPr>
          <w:color w:val="231F20"/>
        </w:rPr>
        <w:t>of</w:t>
      </w:r>
      <w:r>
        <w:rPr>
          <w:color w:val="231F20"/>
          <w:spacing w:val="-9"/>
        </w:rPr>
        <w:t> </w:t>
      </w:r>
      <w:r>
        <w:rPr>
          <w:color w:val="231F20"/>
        </w:rPr>
        <w:t>this</w:t>
      </w:r>
      <w:r>
        <w:rPr>
          <w:color w:val="231F20"/>
          <w:spacing w:val="-6"/>
        </w:rPr>
        <w:t> </w:t>
      </w:r>
      <w:r>
        <w:rPr>
          <w:color w:val="231F20"/>
        </w:rPr>
        <w:t>section</w:t>
      </w:r>
      <w:r>
        <w:rPr>
          <w:color w:val="231F20"/>
          <w:spacing w:val="-7"/>
        </w:rPr>
        <w:t> </w:t>
      </w:r>
      <w:r>
        <w:rPr>
          <w:color w:val="231F20"/>
        </w:rPr>
        <w:t>is</w:t>
      </w:r>
      <w:r>
        <w:rPr>
          <w:color w:val="231F20"/>
          <w:spacing w:val="-6"/>
        </w:rPr>
        <w:t> </w:t>
      </w:r>
      <w:r>
        <w:rPr>
          <w:color w:val="231F20"/>
        </w:rPr>
        <w:t>also</w:t>
      </w:r>
      <w:r>
        <w:rPr>
          <w:color w:val="231F20"/>
          <w:spacing w:val="-6"/>
        </w:rPr>
        <w:t> </w:t>
      </w:r>
      <w:r>
        <w:rPr>
          <w:color w:val="231F20"/>
        </w:rPr>
        <w:t>covered</w:t>
      </w:r>
      <w:r>
        <w:rPr>
          <w:color w:val="231F20"/>
          <w:spacing w:val="-11"/>
        </w:rPr>
        <w:t> </w:t>
      </w:r>
      <w:r>
        <w:rPr>
          <w:color w:val="231F20"/>
        </w:rPr>
        <w:t>in</w:t>
      </w:r>
      <w:r>
        <w:rPr>
          <w:color w:val="231F20"/>
          <w:spacing w:val="-7"/>
        </w:rPr>
        <w:t> </w:t>
      </w:r>
      <w:r>
        <w:rPr>
          <w:color w:val="231F20"/>
        </w:rPr>
        <w:t>several</w:t>
      </w:r>
      <w:r>
        <w:rPr>
          <w:color w:val="231F20"/>
          <w:spacing w:val="-8"/>
        </w:rPr>
        <w:t> </w:t>
      </w:r>
      <w:r>
        <w:rPr>
          <w:color w:val="231F20"/>
        </w:rPr>
        <w:t>of</w:t>
      </w:r>
      <w:r>
        <w:rPr>
          <w:color w:val="231F20"/>
          <w:spacing w:val="-7"/>
        </w:rPr>
        <w:t> </w:t>
      </w:r>
      <w:r>
        <w:rPr>
          <w:color w:val="231F20"/>
        </w:rPr>
        <w:t>the classic</w:t>
      </w:r>
      <w:r>
        <w:rPr>
          <w:color w:val="231F20"/>
          <w:spacing w:val="-3"/>
        </w:rPr>
        <w:t> </w:t>
      </w:r>
      <w:r>
        <w:rPr>
          <w:color w:val="231F20"/>
        </w:rPr>
        <w:t>Monte</w:t>
      </w:r>
      <w:r>
        <w:rPr>
          <w:color w:val="231F20"/>
          <w:spacing w:val="-4"/>
        </w:rPr>
        <w:t> </w:t>
      </w:r>
      <w:r>
        <w:rPr>
          <w:color w:val="231F20"/>
        </w:rPr>
        <w:t>Carlo</w:t>
      </w:r>
      <w:r>
        <w:rPr>
          <w:color w:val="231F20"/>
          <w:spacing w:val="-3"/>
        </w:rPr>
        <w:t> </w:t>
      </w:r>
      <w:r>
        <w:rPr>
          <w:color w:val="231F20"/>
        </w:rPr>
        <w:t>texts.</w:t>
      </w:r>
      <w:r>
        <w:rPr>
          <w:color w:val="231F20"/>
          <w:spacing w:val="7"/>
        </w:rPr>
        <w:t> </w:t>
      </w:r>
      <w:r>
        <w:rPr>
          <w:color w:val="231F20"/>
        </w:rPr>
        <w:t>(See</w:t>
      </w:r>
      <w:r>
        <w:rPr>
          <w:color w:val="231F20"/>
          <w:spacing w:val="-4"/>
        </w:rPr>
        <w:t> </w:t>
      </w:r>
      <w:r>
        <w:rPr>
          <w:color w:val="231F20"/>
        </w:rPr>
        <w:t>the</w:t>
      </w:r>
      <w:r>
        <w:rPr>
          <w:color w:val="231F20"/>
          <w:spacing w:val="-4"/>
        </w:rPr>
        <w:t> </w:t>
      </w:r>
      <w:r>
        <w:rPr>
          <w:color w:val="231F20"/>
        </w:rPr>
        <w:t>Notes</w:t>
      </w:r>
      <w:r>
        <w:rPr>
          <w:color w:val="231F20"/>
          <w:spacing w:val="-4"/>
        </w:rPr>
        <w:t> </w:t>
      </w:r>
      <w:r>
        <w:rPr>
          <w:color w:val="231F20"/>
        </w:rPr>
        <w:t>section</w:t>
      </w:r>
      <w:r>
        <w:rPr>
          <w:color w:val="231F20"/>
          <w:spacing w:val="-3"/>
        </w:rPr>
        <w:t> </w:t>
      </w:r>
      <w:r>
        <w:rPr>
          <w:color w:val="231F20"/>
        </w:rPr>
        <w:t>at</w:t>
      </w:r>
      <w:r>
        <w:rPr>
          <w:color w:val="231F20"/>
          <w:spacing w:val="-2"/>
        </w:rPr>
        <w:t> </w:t>
      </w:r>
      <w:r>
        <w:rPr>
          <w:color w:val="231F20"/>
        </w:rPr>
        <w:t>the</w:t>
      </w:r>
      <w:r>
        <w:rPr>
          <w:color w:val="231F20"/>
          <w:spacing w:val="-4"/>
        </w:rPr>
        <w:t> </w:t>
      </w:r>
      <w:r>
        <w:rPr>
          <w:color w:val="231F20"/>
        </w:rPr>
        <w:t>end</w:t>
      </w:r>
      <w:r>
        <w:rPr>
          <w:color w:val="231F20"/>
          <w:spacing w:val="-6"/>
        </w:rPr>
        <w:t> </w:t>
      </w:r>
      <w:r>
        <w:rPr>
          <w:color w:val="231F20"/>
        </w:rPr>
        <w:t>of</w:t>
      </w:r>
      <w:r>
        <w:rPr>
          <w:color w:val="231F20"/>
          <w:spacing w:val="-5"/>
        </w:rPr>
        <w:t> </w:t>
      </w:r>
      <w:r>
        <w:rPr>
          <w:color w:val="231F20"/>
        </w:rPr>
        <w:t>this</w:t>
      </w:r>
      <w:r>
        <w:rPr>
          <w:color w:val="231F20"/>
          <w:spacing w:val="-3"/>
        </w:rPr>
        <w:t> </w:t>
      </w:r>
      <w:r>
        <w:rPr>
          <w:color w:val="231F20"/>
        </w:rPr>
        <w:t>chapter.)</w:t>
      </w:r>
    </w:p>
    <w:p>
      <w:pPr>
        <w:pStyle w:val="BodyText"/>
        <w:spacing w:line="269" w:lineRule="exact"/>
        <w:ind w:left="2804"/>
      </w:pPr>
      <w:r>
        <w:rPr>
          <w:color w:val="231F20"/>
          <w:w w:val="105"/>
        </w:rPr>
        <w:t>As discussed earlier, given a function </w:t>
      </w:r>
      <w:r>
        <w:rPr>
          <w:i/>
          <w:color w:val="231F20"/>
          <w:w w:val="145"/>
        </w:rPr>
        <w:t>f </w:t>
      </w:r>
      <w:r>
        <w:rPr>
          <w:rFonts w:ascii="PMingLiU" w:hAnsi="PMingLiU"/>
          <w:color w:val="231F20"/>
          <w:w w:val="105"/>
        </w:rPr>
        <w:t>: </w:t>
      </w:r>
      <w:r>
        <w:rPr>
          <w:i/>
          <w:color w:val="231F20"/>
          <w:w w:val="105"/>
        </w:rPr>
        <w:t>S </w:t>
      </w:r>
      <w:r>
        <w:rPr>
          <w:rFonts w:ascii="Meiryo" w:hAnsi="Meiryo"/>
          <w:i/>
          <w:color w:val="231F20"/>
        </w:rPr>
        <w:t>›→ </w:t>
      </w:r>
      <w:r>
        <w:rPr>
          <w:rFonts w:ascii="Lucida Sans Unicode" w:hAnsi="Lucida Sans Unicode"/>
          <w:color w:val="231F20"/>
          <w:w w:val="105"/>
        </w:rPr>
        <w:t>R </w:t>
      </w:r>
      <w:r>
        <w:rPr>
          <w:color w:val="231F20"/>
          <w:w w:val="105"/>
        </w:rPr>
        <w:t>and a random variable</w:t>
      </w:r>
    </w:p>
    <w:p>
      <w:pPr>
        <w:pStyle w:val="BodyText"/>
        <w:spacing w:line="324" w:lineRule="exact"/>
        <w:ind w:left="2504"/>
        <w:jc w:val="both"/>
      </w:pPr>
      <w:r>
        <w:rPr>
          <w:i/>
          <w:color w:val="231F20"/>
          <w:w w:val="105"/>
        </w:rPr>
        <w:t>x </w:t>
      </w:r>
      <w:r>
        <w:rPr>
          <w:rFonts w:ascii="Meiryo" w:hAnsi="Meiryo"/>
          <w:i/>
          <w:color w:val="231F20"/>
          <w:w w:val="105"/>
        </w:rPr>
        <w:t>∼ </w:t>
      </w:r>
      <w:r>
        <w:rPr>
          <w:i/>
          <w:color w:val="231F20"/>
          <w:w w:val="105"/>
        </w:rPr>
        <w:t>p</w:t>
      </w:r>
      <w:r>
        <w:rPr>
          <w:color w:val="231F20"/>
          <w:w w:val="105"/>
        </w:rPr>
        <w:t>, we can approximate the expected value of </w:t>
      </w:r>
      <w:r>
        <w:rPr>
          <w:i/>
          <w:color w:val="231F20"/>
          <w:w w:val="145"/>
        </w:rPr>
        <w:t>f</w:t>
      </w:r>
      <w:r>
        <w:rPr>
          <w:i/>
          <w:color w:val="231F20"/>
          <w:spacing w:val="-52"/>
          <w:w w:val="145"/>
        </w:rPr>
        <w:t> </w:t>
      </w:r>
      <w:r>
        <w:rPr>
          <w:rFonts w:ascii="PMingLiU" w:hAnsi="PMingLiU"/>
          <w:color w:val="231F20"/>
          <w:w w:val="105"/>
        </w:rPr>
        <w:t>(</w:t>
      </w:r>
      <w:r>
        <w:rPr>
          <w:i/>
          <w:color w:val="231F20"/>
          <w:w w:val="105"/>
        </w:rPr>
        <w:t>x</w:t>
      </w:r>
      <w:r>
        <w:rPr>
          <w:rFonts w:ascii="PMingLiU" w:hAnsi="PMingLiU"/>
          <w:color w:val="231F20"/>
          <w:w w:val="105"/>
        </w:rPr>
        <w:t>) </w:t>
      </w:r>
      <w:r>
        <w:rPr>
          <w:color w:val="231F20"/>
          <w:w w:val="105"/>
        </w:rPr>
        <w:t>by a sum:</w:t>
      </w:r>
    </w:p>
    <w:p>
      <w:pPr>
        <w:spacing w:after="0" w:line="324" w:lineRule="exact"/>
        <w:jc w:val="both"/>
        <w:sectPr>
          <w:type w:val="continuous"/>
          <w:pgSz w:w="10800" w:h="13320"/>
          <w:pgMar w:top="1260" w:bottom="280" w:left="760" w:right="740"/>
        </w:sectPr>
      </w:pPr>
    </w:p>
    <w:p>
      <w:pPr>
        <w:pStyle w:val="BodyText"/>
        <w:spacing w:before="8"/>
        <w:rPr>
          <w:sz w:val="24"/>
        </w:rPr>
      </w:pPr>
    </w:p>
    <w:p>
      <w:pPr>
        <w:spacing w:before="0"/>
        <w:ind w:left="0" w:right="0" w:firstLine="0"/>
        <w:jc w:val="right"/>
        <w:rPr>
          <w:rFonts w:ascii="PMingLiU"/>
          <w:sz w:val="20"/>
        </w:rPr>
      </w:pPr>
      <w:r>
        <w:rPr>
          <w:i/>
          <w:color w:val="231F20"/>
          <w:spacing w:val="3"/>
          <w:w w:val="135"/>
          <w:sz w:val="20"/>
        </w:rPr>
        <w:t>E</w:t>
      </w:r>
      <w:r>
        <w:rPr>
          <w:rFonts w:ascii="PMingLiU"/>
          <w:color w:val="231F20"/>
          <w:spacing w:val="3"/>
          <w:w w:val="135"/>
          <w:sz w:val="20"/>
        </w:rPr>
        <w:t>(</w:t>
      </w:r>
      <w:r>
        <w:rPr>
          <w:i/>
          <w:color w:val="231F20"/>
          <w:spacing w:val="3"/>
          <w:w w:val="135"/>
          <w:sz w:val="20"/>
        </w:rPr>
        <w:t>f</w:t>
      </w:r>
      <w:r>
        <w:rPr>
          <w:i/>
          <w:color w:val="231F20"/>
          <w:spacing w:val="-60"/>
          <w:w w:val="135"/>
          <w:sz w:val="20"/>
        </w:rPr>
        <w:t> </w:t>
      </w:r>
      <w:r>
        <w:rPr>
          <w:rFonts w:ascii="PMingLiU"/>
          <w:color w:val="231F20"/>
          <w:w w:val="135"/>
          <w:sz w:val="20"/>
        </w:rPr>
        <w:t>(</w:t>
      </w:r>
      <w:r>
        <w:rPr>
          <w:i/>
          <w:color w:val="231F20"/>
          <w:w w:val="135"/>
          <w:sz w:val="20"/>
        </w:rPr>
        <w:t>x</w:t>
      </w:r>
      <w:r>
        <w:rPr>
          <w:rFonts w:ascii="PMingLiU"/>
          <w:color w:val="231F20"/>
          <w:w w:val="135"/>
          <w:sz w:val="20"/>
        </w:rPr>
        <w:t>)) =</w:t>
      </w:r>
    </w:p>
    <w:p>
      <w:pPr>
        <w:spacing w:line="771" w:lineRule="exact" w:before="0"/>
        <w:ind w:left="16" w:right="0" w:firstLine="0"/>
        <w:jc w:val="left"/>
        <w:rPr>
          <w:i/>
          <w:sz w:val="14"/>
        </w:rPr>
      </w:pPr>
      <w:r>
        <w:rPr/>
        <w:br w:type="column"/>
      </w:r>
      <w:r>
        <w:rPr>
          <w:rFonts w:ascii="Meiryo" w:hAnsi="Meiryo"/>
          <w:color w:val="231F20"/>
          <w:spacing w:val="-7"/>
          <w:w w:val="115"/>
          <w:position w:val="45"/>
          <w:sz w:val="20"/>
        </w:rPr>
        <w:t>∫</w:t>
      </w:r>
      <w:r>
        <w:rPr>
          <w:i/>
          <w:color w:val="231F20"/>
          <w:spacing w:val="-7"/>
          <w:w w:val="115"/>
          <w:sz w:val="14"/>
        </w:rPr>
        <w:t>x</w:t>
      </w:r>
      <w:r>
        <w:rPr>
          <w:rFonts w:ascii="Meiryo" w:hAnsi="Meiryo"/>
          <w:i/>
          <w:color w:val="231F20"/>
          <w:spacing w:val="-7"/>
          <w:w w:val="115"/>
          <w:sz w:val="14"/>
        </w:rPr>
        <w:t>∈</w:t>
      </w:r>
      <w:r>
        <w:rPr>
          <w:i/>
          <w:color w:val="231F20"/>
          <w:spacing w:val="-7"/>
          <w:w w:val="115"/>
          <w:sz w:val="14"/>
        </w:rPr>
        <w:t>S</w:t>
      </w:r>
    </w:p>
    <w:p>
      <w:pPr>
        <w:spacing w:before="106"/>
        <w:ind w:left="1592" w:right="0" w:firstLine="0"/>
        <w:jc w:val="left"/>
        <w:rPr>
          <w:i/>
          <w:sz w:val="14"/>
        </w:rPr>
      </w:pPr>
      <w:r>
        <w:rPr/>
        <w:br w:type="column"/>
      </w:r>
      <w:r>
        <w:rPr>
          <w:i/>
          <w:color w:val="231F20"/>
          <w:w w:val="135"/>
          <w:sz w:val="14"/>
        </w:rPr>
        <w:t>N</w:t>
      </w:r>
    </w:p>
    <w:p>
      <w:pPr>
        <w:spacing w:line="215" w:lineRule="exact" w:before="17"/>
        <w:ind w:left="8" w:right="0" w:firstLine="0"/>
        <w:jc w:val="left"/>
        <w:rPr>
          <w:i/>
          <w:sz w:val="20"/>
        </w:rPr>
      </w:pPr>
      <w:r>
        <w:rPr/>
        <w:pict>
          <v:shape style="position:absolute;margin-left:353.495483pt;margin-top:-6.321122pt;width:27.4pt;height:37.2pt;mso-position-horizontal-relative:page;mso-position-vertical-relative:paragraph;z-index:-17772032" type="#_x0000_t202" filled="false" stroked="false">
            <v:textbox inset="0,0,0,0">
              <w:txbxContent>
                <w:p>
                  <w:pPr>
                    <w:spacing w:line="153" w:lineRule="auto" w:before="0"/>
                    <w:ind w:left="0" w:right="0" w:firstLine="0"/>
                    <w:jc w:val="left"/>
                    <w:rPr>
                      <w:rFonts w:ascii="Meiryo" w:hAnsi="Meiryo"/>
                      <w:i/>
                      <w:sz w:val="20"/>
                    </w:rPr>
                  </w:pPr>
                  <w:r>
                    <w:rPr>
                      <w:rFonts w:ascii="Meiryo" w:hAnsi="Meiryo"/>
                      <w:color w:val="231F20"/>
                      <w:spacing w:val="-486"/>
                      <w:w w:val="218"/>
                      <w:sz w:val="20"/>
                    </w:rPr>
                    <w:t>Σ</w:t>
                  </w:r>
                  <w:r>
                    <w:rPr>
                      <w:rFonts w:ascii="PMingLiU" w:hAnsi="PMingLiU"/>
                      <w:color w:val="231F20"/>
                      <w:spacing w:val="-376"/>
                      <w:w w:val="106"/>
                      <w:position w:val="-5"/>
                      <w:sz w:val="20"/>
                      <w:u w:val="single" w:color="221E1F"/>
                    </w:rPr>
                    <w:t>1</w:t>
                  </w:r>
                  <w:r>
                    <w:rPr>
                      <w:rFonts w:ascii="Meiryo" w:hAnsi="Meiryo"/>
                      <w:i/>
                      <w:color w:val="231F20"/>
                      <w:w w:val="96"/>
                      <w:position w:val="-18"/>
                      <w:sz w:val="20"/>
                    </w:rPr>
                    <w:t>≈</w:t>
                  </w:r>
                </w:p>
              </w:txbxContent>
            </v:textbox>
            <w10:wrap type="none"/>
          </v:shape>
        </w:pict>
      </w:r>
      <w:r>
        <w:rPr>
          <w:i/>
          <w:color w:val="231F20"/>
          <w:w w:val="145"/>
          <w:sz w:val="20"/>
        </w:rPr>
        <w:t>f</w:t>
      </w:r>
      <w:r>
        <w:rPr>
          <w:i/>
          <w:color w:val="231F20"/>
          <w:spacing w:val="-55"/>
          <w:w w:val="145"/>
          <w:sz w:val="20"/>
        </w:rPr>
        <w:t> </w:t>
      </w:r>
      <w:r>
        <w:rPr>
          <w:rFonts w:ascii="PMingLiU" w:hAnsi="PMingLiU"/>
          <w:color w:val="231F20"/>
          <w:w w:val="140"/>
          <w:sz w:val="20"/>
        </w:rPr>
        <w:t>(</w:t>
      </w:r>
      <w:r>
        <w:rPr>
          <w:i/>
          <w:color w:val="231F20"/>
          <w:w w:val="140"/>
          <w:sz w:val="20"/>
        </w:rPr>
        <w:t>x</w:t>
      </w:r>
      <w:r>
        <w:rPr>
          <w:rFonts w:ascii="PMingLiU" w:hAnsi="PMingLiU"/>
          <w:color w:val="231F20"/>
          <w:w w:val="140"/>
          <w:sz w:val="20"/>
        </w:rPr>
        <w:t>)</w:t>
      </w:r>
      <w:r>
        <w:rPr>
          <w:i/>
          <w:color w:val="231F20"/>
          <w:w w:val="140"/>
          <w:sz w:val="20"/>
        </w:rPr>
        <w:t>p</w:t>
      </w:r>
      <w:r>
        <w:rPr>
          <w:rFonts w:ascii="PMingLiU" w:hAnsi="PMingLiU"/>
          <w:color w:val="231F20"/>
          <w:w w:val="140"/>
          <w:sz w:val="20"/>
        </w:rPr>
        <w:t>(</w:t>
      </w:r>
      <w:r>
        <w:rPr>
          <w:i/>
          <w:color w:val="231F20"/>
          <w:w w:val="140"/>
          <w:sz w:val="20"/>
        </w:rPr>
        <w:t>x</w:t>
      </w:r>
      <w:r>
        <w:rPr>
          <w:rFonts w:ascii="PMingLiU" w:hAnsi="PMingLiU"/>
          <w:color w:val="231F20"/>
          <w:w w:val="140"/>
          <w:sz w:val="20"/>
        </w:rPr>
        <w:t>)</w:t>
      </w:r>
      <w:r>
        <w:rPr>
          <w:i/>
          <w:color w:val="231F20"/>
          <w:w w:val="140"/>
          <w:sz w:val="20"/>
        </w:rPr>
        <w:t>dμ</w:t>
      </w:r>
    </w:p>
    <w:p>
      <w:pPr>
        <w:spacing w:line="123" w:lineRule="exact" w:before="0"/>
        <w:ind w:left="0" w:right="347" w:firstLine="0"/>
        <w:jc w:val="right"/>
        <w:rPr>
          <w:i/>
          <w:sz w:val="20"/>
        </w:rPr>
      </w:pPr>
      <w:r>
        <w:rPr>
          <w:i/>
          <w:color w:val="231F20"/>
          <w:w w:val="119"/>
          <w:sz w:val="20"/>
        </w:rPr>
        <w:t>N</w:t>
      </w:r>
    </w:p>
    <w:p>
      <w:pPr>
        <w:spacing w:line="153" w:lineRule="exact" w:before="0"/>
        <w:ind w:left="1532" w:right="0" w:firstLine="0"/>
        <w:jc w:val="left"/>
        <w:rPr>
          <w:rFonts w:ascii="PMingLiU"/>
          <w:sz w:val="14"/>
        </w:rPr>
      </w:pPr>
      <w:r>
        <w:rPr>
          <w:i/>
          <w:color w:val="231F20"/>
          <w:spacing w:val="-1"/>
          <w:w w:val="145"/>
          <w:sz w:val="14"/>
        </w:rPr>
        <w:t>i</w:t>
      </w:r>
      <w:r>
        <w:rPr>
          <w:rFonts w:ascii="PMingLiU"/>
          <w:color w:val="231F20"/>
          <w:spacing w:val="-1"/>
          <w:w w:val="145"/>
          <w:sz w:val="14"/>
        </w:rPr>
        <w:t>=1</w:t>
      </w:r>
    </w:p>
    <w:p>
      <w:pPr>
        <w:pStyle w:val="BodyText"/>
        <w:spacing w:before="4"/>
        <w:rPr>
          <w:rFonts w:ascii="PMingLiU"/>
        </w:rPr>
      </w:pPr>
      <w:r>
        <w:rPr/>
        <w:br w:type="column"/>
      </w:r>
      <w:r>
        <w:rPr>
          <w:rFonts w:ascii="PMingLiU"/>
        </w:rPr>
      </w:r>
    </w:p>
    <w:p>
      <w:pPr>
        <w:tabs>
          <w:tab w:pos="1382" w:val="left" w:leader="none"/>
        </w:tabs>
        <w:spacing w:before="0"/>
        <w:ind w:left="10" w:right="0" w:firstLine="0"/>
        <w:jc w:val="left"/>
        <w:rPr>
          <w:sz w:val="20"/>
        </w:rPr>
      </w:pPr>
      <w:r>
        <w:rPr>
          <w:i/>
          <w:color w:val="231F20"/>
          <w:w w:val="145"/>
          <w:sz w:val="20"/>
        </w:rPr>
        <w:t>f</w:t>
      </w:r>
      <w:r>
        <w:rPr>
          <w:i/>
          <w:color w:val="231F20"/>
          <w:spacing w:val="-49"/>
          <w:w w:val="145"/>
          <w:sz w:val="20"/>
        </w:rPr>
        <w:t> </w:t>
      </w:r>
      <w:r>
        <w:rPr>
          <w:rFonts w:ascii="PMingLiU"/>
          <w:color w:val="231F20"/>
          <w:w w:val="130"/>
          <w:sz w:val="20"/>
        </w:rPr>
        <w:t>(</w:t>
      </w:r>
      <w:r>
        <w:rPr>
          <w:i/>
          <w:color w:val="231F20"/>
          <w:w w:val="130"/>
          <w:sz w:val="20"/>
        </w:rPr>
        <w:t>x</w:t>
      </w:r>
      <w:r>
        <w:rPr>
          <w:i/>
          <w:color w:val="231F20"/>
          <w:w w:val="130"/>
          <w:sz w:val="20"/>
          <w:vertAlign w:val="subscript"/>
        </w:rPr>
        <w:t>i</w:t>
      </w:r>
      <w:r>
        <w:rPr>
          <w:rFonts w:ascii="PMingLiU"/>
          <w:color w:val="231F20"/>
          <w:w w:val="130"/>
          <w:sz w:val="20"/>
          <w:vertAlign w:val="baseline"/>
        </w:rPr>
        <w:t>)</w:t>
      </w:r>
      <w:r>
        <w:rPr>
          <w:i/>
          <w:color w:val="231F20"/>
          <w:w w:val="130"/>
          <w:sz w:val="20"/>
          <w:vertAlign w:val="baseline"/>
        </w:rPr>
        <w:t>.</w:t>
        <w:tab/>
      </w:r>
      <w:r>
        <w:rPr>
          <w:color w:val="231F20"/>
          <w:w w:val="115"/>
          <w:sz w:val="20"/>
          <w:vertAlign w:val="baseline"/>
        </w:rPr>
        <w:t>(14.4)</w:t>
      </w:r>
    </w:p>
    <w:p>
      <w:pPr>
        <w:spacing w:after="0"/>
        <w:jc w:val="left"/>
        <w:rPr>
          <w:sz w:val="20"/>
        </w:rPr>
        <w:sectPr>
          <w:type w:val="continuous"/>
          <w:pgSz w:w="10800" w:h="13320"/>
          <w:pgMar w:top="1260" w:bottom="280" w:left="760" w:right="740"/>
          <w:cols w:num="4" w:equalWidth="0">
            <w:col w:w="4761" w:space="40"/>
            <w:col w:w="425" w:space="39"/>
            <w:col w:w="1790" w:space="39"/>
            <w:col w:w="2206"/>
          </w:cols>
        </w:sectPr>
      </w:pPr>
    </w:p>
    <w:p>
      <w:pPr>
        <w:pStyle w:val="BodyText"/>
      </w:pPr>
    </w:p>
    <w:p>
      <w:pPr>
        <w:pStyle w:val="BodyText"/>
        <w:rPr>
          <w:sz w:val="18"/>
        </w:rPr>
      </w:pPr>
    </w:p>
    <w:p>
      <w:pPr>
        <w:pStyle w:val="BodyText"/>
        <w:spacing w:line="266" w:lineRule="auto"/>
        <w:ind w:left="320" w:right="2521"/>
        <w:jc w:val="both"/>
      </w:pPr>
      <w:r>
        <w:rPr>
          <w:color w:val="231F20"/>
          <w:w w:val="105"/>
        </w:rPr>
        <w:t>Because</w:t>
      </w:r>
      <w:r>
        <w:rPr>
          <w:color w:val="231F20"/>
          <w:spacing w:val="-12"/>
          <w:w w:val="105"/>
        </w:rPr>
        <w:t> </w:t>
      </w:r>
      <w:r>
        <w:rPr>
          <w:color w:val="231F20"/>
          <w:w w:val="105"/>
        </w:rPr>
        <w:t>the</w:t>
      </w:r>
      <w:r>
        <w:rPr>
          <w:color w:val="231F20"/>
          <w:spacing w:val="-12"/>
          <w:w w:val="105"/>
        </w:rPr>
        <w:t> </w:t>
      </w:r>
      <w:r>
        <w:rPr>
          <w:color w:val="231F20"/>
          <w:w w:val="105"/>
        </w:rPr>
        <w:t>expected</w:t>
      </w:r>
      <w:r>
        <w:rPr>
          <w:color w:val="231F20"/>
          <w:spacing w:val="-15"/>
          <w:w w:val="105"/>
        </w:rPr>
        <w:t> </w:t>
      </w:r>
      <w:r>
        <w:rPr>
          <w:color w:val="231F20"/>
          <w:w w:val="105"/>
        </w:rPr>
        <w:t>value</w:t>
      </w:r>
      <w:r>
        <w:rPr>
          <w:color w:val="231F20"/>
          <w:spacing w:val="-13"/>
          <w:w w:val="105"/>
        </w:rPr>
        <w:t> </w:t>
      </w:r>
      <w:r>
        <w:rPr>
          <w:color w:val="231F20"/>
          <w:w w:val="105"/>
        </w:rPr>
        <w:t>can</w:t>
      </w:r>
      <w:r>
        <w:rPr>
          <w:color w:val="231F20"/>
          <w:spacing w:val="-12"/>
          <w:w w:val="105"/>
        </w:rPr>
        <w:t> </w:t>
      </w:r>
      <w:r>
        <w:rPr>
          <w:color w:val="231F20"/>
          <w:w w:val="105"/>
        </w:rPr>
        <w:t>be</w:t>
      </w:r>
      <w:r>
        <w:rPr>
          <w:color w:val="231F20"/>
          <w:spacing w:val="-14"/>
          <w:w w:val="105"/>
        </w:rPr>
        <w:t> </w:t>
      </w:r>
      <w:r>
        <w:rPr>
          <w:color w:val="231F20"/>
          <w:w w:val="105"/>
        </w:rPr>
        <w:t>expressed</w:t>
      </w:r>
      <w:r>
        <w:rPr>
          <w:color w:val="231F20"/>
          <w:spacing w:val="-13"/>
          <w:w w:val="105"/>
        </w:rPr>
        <w:t> </w:t>
      </w:r>
      <w:r>
        <w:rPr>
          <w:color w:val="231F20"/>
          <w:w w:val="105"/>
        </w:rPr>
        <w:t>as</w:t>
      </w:r>
      <w:r>
        <w:rPr>
          <w:color w:val="231F20"/>
          <w:spacing w:val="-13"/>
          <w:w w:val="105"/>
        </w:rPr>
        <w:t> </w:t>
      </w:r>
      <w:r>
        <w:rPr>
          <w:color w:val="231F20"/>
          <w:w w:val="105"/>
        </w:rPr>
        <w:t>an</w:t>
      </w:r>
      <w:r>
        <w:rPr>
          <w:color w:val="231F20"/>
          <w:spacing w:val="-12"/>
          <w:w w:val="105"/>
        </w:rPr>
        <w:t> </w:t>
      </w:r>
      <w:r>
        <w:rPr>
          <w:color w:val="231F20"/>
          <w:w w:val="105"/>
        </w:rPr>
        <w:t>integral,</w:t>
      </w:r>
      <w:r>
        <w:rPr>
          <w:color w:val="231F20"/>
          <w:spacing w:val="-12"/>
          <w:w w:val="105"/>
        </w:rPr>
        <w:t> </w:t>
      </w:r>
      <w:r>
        <w:rPr>
          <w:color w:val="231F20"/>
          <w:w w:val="105"/>
        </w:rPr>
        <w:t>the</w:t>
      </w:r>
      <w:r>
        <w:rPr>
          <w:color w:val="231F20"/>
          <w:spacing w:val="-11"/>
          <w:w w:val="105"/>
        </w:rPr>
        <w:t> </w:t>
      </w:r>
      <w:r>
        <w:rPr>
          <w:color w:val="231F20"/>
          <w:w w:val="105"/>
        </w:rPr>
        <w:t>integral</w:t>
      </w:r>
      <w:r>
        <w:rPr>
          <w:color w:val="231F20"/>
          <w:spacing w:val="-16"/>
          <w:w w:val="105"/>
        </w:rPr>
        <w:t> </w:t>
      </w:r>
      <w:r>
        <w:rPr>
          <w:color w:val="231F20"/>
          <w:w w:val="105"/>
        </w:rPr>
        <w:t>is</w:t>
      </w:r>
      <w:r>
        <w:rPr>
          <w:color w:val="231F20"/>
          <w:spacing w:val="-11"/>
          <w:w w:val="105"/>
        </w:rPr>
        <w:t> </w:t>
      </w:r>
      <w:r>
        <w:rPr>
          <w:color w:val="231F20"/>
          <w:w w:val="105"/>
        </w:rPr>
        <w:t>also approximated by the sum. The form of Equation (14.4) is a bit awkward; we would</w:t>
      </w:r>
      <w:r>
        <w:rPr>
          <w:color w:val="231F20"/>
          <w:spacing w:val="-24"/>
          <w:w w:val="105"/>
        </w:rPr>
        <w:t> </w:t>
      </w:r>
      <w:r>
        <w:rPr>
          <w:color w:val="231F20"/>
          <w:w w:val="105"/>
        </w:rPr>
        <w:t>usually</w:t>
      </w:r>
      <w:r>
        <w:rPr>
          <w:color w:val="231F20"/>
          <w:spacing w:val="-23"/>
          <w:w w:val="105"/>
        </w:rPr>
        <w:t> </w:t>
      </w:r>
      <w:r>
        <w:rPr>
          <w:color w:val="231F20"/>
          <w:w w:val="105"/>
        </w:rPr>
        <w:t>like</w:t>
      </w:r>
      <w:r>
        <w:rPr>
          <w:color w:val="231F20"/>
          <w:spacing w:val="-22"/>
          <w:w w:val="105"/>
        </w:rPr>
        <w:t> </w:t>
      </w:r>
      <w:r>
        <w:rPr>
          <w:color w:val="231F20"/>
          <w:w w:val="105"/>
        </w:rPr>
        <w:t>to</w:t>
      </w:r>
      <w:r>
        <w:rPr>
          <w:color w:val="231F20"/>
          <w:spacing w:val="-23"/>
          <w:w w:val="105"/>
        </w:rPr>
        <w:t> </w:t>
      </w:r>
      <w:r>
        <w:rPr>
          <w:color w:val="231F20"/>
          <w:w w:val="105"/>
        </w:rPr>
        <w:t>approximate</w:t>
      </w:r>
      <w:r>
        <w:rPr>
          <w:color w:val="231F20"/>
          <w:spacing w:val="-26"/>
          <w:w w:val="105"/>
        </w:rPr>
        <w:t> </w:t>
      </w:r>
      <w:r>
        <w:rPr>
          <w:color w:val="231F20"/>
          <w:w w:val="105"/>
        </w:rPr>
        <w:t>an</w:t>
      </w:r>
      <w:r>
        <w:rPr>
          <w:color w:val="231F20"/>
          <w:spacing w:val="-23"/>
          <w:w w:val="105"/>
        </w:rPr>
        <w:t> </w:t>
      </w:r>
      <w:r>
        <w:rPr>
          <w:color w:val="231F20"/>
          <w:w w:val="105"/>
        </w:rPr>
        <w:t>integral</w:t>
      </w:r>
      <w:r>
        <w:rPr>
          <w:color w:val="231F20"/>
          <w:spacing w:val="-24"/>
          <w:w w:val="105"/>
        </w:rPr>
        <w:t> </w:t>
      </w:r>
      <w:r>
        <w:rPr>
          <w:color w:val="231F20"/>
          <w:w w:val="105"/>
        </w:rPr>
        <w:t>of</w:t>
      </w:r>
      <w:r>
        <w:rPr>
          <w:color w:val="231F20"/>
          <w:spacing w:val="-23"/>
          <w:w w:val="105"/>
        </w:rPr>
        <w:t> </w:t>
      </w:r>
      <w:r>
        <w:rPr>
          <w:color w:val="231F20"/>
          <w:w w:val="105"/>
        </w:rPr>
        <w:t>a</w:t>
      </w:r>
      <w:r>
        <w:rPr>
          <w:color w:val="231F20"/>
          <w:spacing w:val="-22"/>
          <w:w w:val="105"/>
        </w:rPr>
        <w:t> </w:t>
      </w:r>
      <w:r>
        <w:rPr>
          <w:color w:val="231F20"/>
          <w:w w:val="105"/>
        </w:rPr>
        <w:t>single</w:t>
      </w:r>
      <w:r>
        <w:rPr>
          <w:color w:val="231F20"/>
          <w:spacing w:val="-22"/>
          <w:w w:val="105"/>
        </w:rPr>
        <w:t> </w:t>
      </w:r>
      <w:r>
        <w:rPr>
          <w:color w:val="231F20"/>
          <w:w w:val="105"/>
        </w:rPr>
        <w:t>function</w:t>
      </w:r>
      <w:r>
        <w:rPr>
          <w:color w:val="231F20"/>
          <w:spacing w:val="-25"/>
          <w:w w:val="105"/>
        </w:rPr>
        <w:t> </w:t>
      </w:r>
      <w:r>
        <w:rPr>
          <w:i/>
          <w:color w:val="231F20"/>
          <w:w w:val="105"/>
        </w:rPr>
        <w:t>g</w:t>
      </w:r>
      <w:r>
        <w:rPr>
          <w:i/>
          <w:color w:val="231F20"/>
          <w:spacing w:val="-18"/>
          <w:w w:val="105"/>
        </w:rPr>
        <w:t> </w:t>
      </w:r>
      <w:r>
        <w:rPr>
          <w:color w:val="231F20"/>
          <w:w w:val="105"/>
        </w:rPr>
        <w:t>rather</w:t>
      </w:r>
      <w:r>
        <w:rPr>
          <w:color w:val="231F20"/>
          <w:spacing w:val="-23"/>
          <w:w w:val="105"/>
        </w:rPr>
        <w:t> </w:t>
      </w:r>
      <w:r>
        <w:rPr>
          <w:color w:val="231F20"/>
          <w:w w:val="105"/>
        </w:rPr>
        <w:t>than</w:t>
      </w:r>
      <w:r>
        <w:rPr>
          <w:color w:val="231F20"/>
          <w:spacing w:val="-24"/>
          <w:w w:val="105"/>
        </w:rPr>
        <w:t> </w:t>
      </w:r>
      <w:r>
        <w:rPr>
          <w:color w:val="231F20"/>
          <w:w w:val="105"/>
        </w:rPr>
        <w:t>a product</w:t>
      </w:r>
      <w:r>
        <w:rPr>
          <w:color w:val="231F20"/>
          <w:spacing w:val="-17"/>
          <w:w w:val="105"/>
        </w:rPr>
        <w:t> </w:t>
      </w:r>
      <w:r>
        <w:rPr>
          <w:i/>
          <w:color w:val="231F20"/>
          <w:spacing w:val="7"/>
          <w:w w:val="105"/>
        </w:rPr>
        <w:t>fp</w:t>
      </w:r>
      <w:r>
        <w:rPr>
          <w:color w:val="231F20"/>
          <w:spacing w:val="7"/>
          <w:w w:val="105"/>
        </w:rPr>
        <w:t>.</w:t>
      </w:r>
      <w:r>
        <w:rPr>
          <w:color w:val="231F20"/>
          <w:spacing w:val="-2"/>
          <w:w w:val="105"/>
        </w:rPr>
        <w:t> </w:t>
      </w:r>
      <w:r>
        <w:rPr>
          <w:color w:val="231F20"/>
          <w:spacing w:val="-9"/>
          <w:w w:val="105"/>
        </w:rPr>
        <w:t>We</w:t>
      </w:r>
      <w:r>
        <w:rPr>
          <w:color w:val="231F20"/>
          <w:spacing w:val="-8"/>
          <w:w w:val="105"/>
        </w:rPr>
        <w:t> </w:t>
      </w:r>
      <w:r>
        <w:rPr>
          <w:color w:val="231F20"/>
          <w:w w:val="105"/>
        </w:rPr>
        <w:t>can</w:t>
      </w:r>
      <w:r>
        <w:rPr>
          <w:color w:val="231F20"/>
          <w:spacing w:val="-11"/>
          <w:w w:val="105"/>
        </w:rPr>
        <w:t> </w:t>
      </w:r>
      <w:r>
        <w:rPr>
          <w:color w:val="231F20"/>
          <w:w w:val="105"/>
        </w:rPr>
        <w:t>accomplish</w:t>
      </w:r>
      <w:r>
        <w:rPr>
          <w:color w:val="231F20"/>
          <w:spacing w:val="-15"/>
          <w:w w:val="105"/>
        </w:rPr>
        <w:t> </w:t>
      </w:r>
      <w:r>
        <w:rPr>
          <w:color w:val="231F20"/>
          <w:w w:val="105"/>
        </w:rPr>
        <w:t>this</w:t>
      </w:r>
      <w:r>
        <w:rPr>
          <w:color w:val="231F20"/>
          <w:spacing w:val="-11"/>
          <w:w w:val="105"/>
        </w:rPr>
        <w:t> </w:t>
      </w:r>
      <w:r>
        <w:rPr>
          <w:color w:val="231F20"/>
          <w:w w:val="105"/>
        </w:rPr>
        <w:t>by</w:t>
      </w:r>
      <w:r>
        <w:rPr>
          <w:color w:val="231F20"/>
          <w:spacing w:val="-11"/>
          <w:w w:val="105"/>
        </w:rPr>
        <w:t> </w:t>
      </w:r>
      <w:r>
        <w:rPr>
          <w:color w:val="231F20"/>
          <w:w w:val="105"/>
        </w:rPr>
        <w:t>substituting</w:t>
      </w:r>
      <w:r>
        <w:rPr>
          <w:color w:val="231F20"/>
          <w:spacing w:val="-15"/>
          <w:w w:val="105"/>
        </w:rPr>
        <w:t> </w:t>
      </w:r>
      <w:r>
        <w:rPr>
          <w:i/>
          <w:color w:val="231F20"/>
          <w:w w:val="105"/>
        </w:rPr>
        <w:t>g</w:t>
      </w:r>
      <w:r>
        <w:rPr>
          <w:i/>
          <w:color w:val="231F20"/>
          <w:spacing w:val="1"/>
          <w:w w:val="105"/>
        </w:rPr>
        <w:t> </w:t>
      </w:r>
      <w:r>
        <w:rPr>
          <w:rFonts w:ascii="PMingLiU"/>
          <w:color w:val="231F20"/>
          <w:w w:val="115"/>
        </w:rPr>
        <w:t>=</w:t>
      </w:r>
      <w:r>
        <w:rPr>
          <w:rFonts w:ascii="PMingLiU"/>
          <w:color w:val="231F20"/>
          <w:spacing w:val="-12"/>
          <w:w w:val="115"/>
        </w:rPr>
        <w:t> </w:t>
      </w:r>
      <w:r>
        <w:rPr>
          <w:i/>
          <w:color w:val="231F20"/>
          <w:spacing w:val="11"/>
          <w:w w:val="105"/>
        </w:rPr>
        <w:t>fp</w:t>
      </w:r>
      <w:r>
        <w:rPr>
          <w:i/>
          <w:color w:val="231F20"/>
          <w:spacing w:val="-12"/>
          <w:w w:val="105"/>
        </w:rPr>
        <w:t> </w:t>
      </w:r>
      <w:r>
        <w:rPr>
          <w:color w:val="231F20"/>
          <w:w w:val="105"/>
        </w:rPr>
        <w:t>as</w:t>
      </w:r>
      <w:r>
        <w:rPr>
          <w:color w:val="231F20"/>
          <w:spacing w:val="-11"/>
          <w:w w:val="105"/>
        </w:rPr>
        <w:t> </w:t>
      </w:r>
      <w:r>
        <w:rPr>
          <w:color w:val="231F20"/>
          <w:w w:val="105"/>
        </w:rPr>
        <w:t>the</w:t>
      </w:r>
      <w:r>
        <w:rPr>
          <w:color w:val="231F20"/>
          <w:spacing w:val="-12"/>
          <w:w w:val="105"/>
        </w:rPr>
        <w:t> </w:t>
      </w:r>
      <w:r>
        <w:rPr>
          <w:color w:val="231F20"/>
          <w:w w:val="105"/>
        </w:rPr>
        <w:t>integrand:</w:t>
      </w:r>
    </w:p>
    <w:p>
      <w:pPr>
        <w:spacing w:after="0" w:line="266" w:lineRule="auto"/>
        <w:jc w:val="both"/>
        <w:sectPr>
          <w:headerReference w:type="default" r:id="rId12"/>
          <w:headerReference w:type="even" r:id="rId13"/>
          <w:pgSz w:w="10800" w:h="13320"/>
          <w:pgMar w:header="1090" w:footer="0" w:top="1300" w:bottom="280" w:left="760" w:right="740"/>
          <w:pgNumType w:start="347"/>
        </w:sectPr>
      </w:pPr>
    </w:p>
    <w:p>
      <w:pPr>
        <w:tabs>
          <w:tab w:pos="2784" w:val="left" w:leader="none"/>
        </w:tabs>
        <w:spacing w:line="495" w:lineRule="exact" w:before="0"/>
        <w:ind w:left="2326" w:right="0" w:firstLine="0"/>
        <w:jc w:val="left"/>
        <w:rPr>
          <w:rFonts w:ascii="Meiryo" w:hAnsi="Meiryo"/>
          <w:sz w:val="20"/>
        </w:rPr>
      </w:pPr>
      <w:r>
        <w:rPr/>
        <w:pict>
          <v:shape style="position:absolute;margin-left:237pt;margin-top:7.689661pt;width:6.35pt;height:7pt;mso-position-horizontal-relative:page;mso-position-vertical-relative:paragraph;z-index:15760896" type="#_x0000_t202" filled="false" stroked="false">
            <v:textbox inset="0,0,0,0">
              <w:txbxContent>
                <w:p>
                  <w:pPr>
                    <w:spacing w:line="135" w:lineRule="exact" w:before="0"/>
                    <w:ind w:left="0" w:right="0" w:firstLine="0"/>
                    <w:jc w:val="left"/>
                    <w:rPr>
                      <w:i/>
                      <w:sz w:val="14"/>
                    </w:rPr>
                  </w:pPr>
                  <w:r>
                    <w:rPr>
                      <w:i/>
                      <w:color w:val="231F20"/>
                      <w:w w:val="135"/>
                      <w:sz w:val="14"/>
                    </w:rPr>
                    <w:t>N</w:t>
                  </w:r>
                </w:p>
              </w:txbxContent>
            </v:textbox>
            <w10:wrap type="none"/>
          </v:shape>
        </w:pict>
      </w:r>
      <w:r>
        <w:rPr>
          <w:rFonts w:ascii="Meiryo" w:hAnsi="Meiryo"/>
          <w:color w:val="231F20"/>
          <w:w w:val="110"/>
          <w:position w:val="27"/>
          <w:sz w:val="20"/>
        </w:rPr>
        <w:t>∫</w:t>
        <w:tab/>
      </w:r>
      <w:r>
        <w:rPr>
          <w:i/>
          <w:color w:val="231F20"/>
          <w:w w:val="110"/>
          <w:sz w:val="20"/>
        </w:rPr>
        <w:t>g</w:t>
      </w:r>
      <w:r>
        <w:rPr>
          <w:rFonts w:ascii="PMingLiU" w:hAnsi="PMingLiU"/>
          <w:color w:val="231F20"/>
          <w:w w:val="110"/>
          <w:sz w:val="20"/>
        </w:rPr>
        <w:t>(</w:t>
      </w:r>
      <w:r>
        <w:rPr>
          <w:i/>
          <w:color w:val="231F20"/>
          <w:w w:val="110"/>
          <w:sz w:val="20"/>
        </w:rPr>
        <w:t>x</w:t>
      </w:r>
      <w:r>
        <w:rPr>
          <w:rFonts w:ascii="PMingLiU" w:hAnsi="PMingLiU"/>
          <w:color w:val="231F20"/>
          <w:w w:val="110"/>
          <w:sz w:val="20"/>
        </w:rPr>
        <w:t>)</w:t>
      </w:r>
      <w:r>
        <w:rPr>
          <w:i/>
          <w:color w:val="231F20"/>
          <w:w w:val="110"/>
          <w:sz w:val="20"/>
        </w:rPr>
        <w:t>dμ </w:t>
      </w:r>
      <w:r>
        <w:rPr>
          <w:rFonts w:ascii="Meiryo" w:hAnsi="Meiryo"/>
          <w:i/>
          <w:color w:val="231F20"/>
          <w:w w:val="110"/>
          <w:sz w:val="20"/>
        </w:rPr>
        <w:t>≈ </w:t>
      </w:r>
      <w:r>
        <w:rPr>
          <w:rFonts w:ascii="PMingLiU" w:hAnsi="PMingLiU"/>
          <w:color w:val="231F20"/>
          <w:w w:val="110"/>
          <w:position w:val="13"/>
          <w:sz w:val="20"/>
          <w:u w:val="single" w:color="221E1F"/>
        </w:rPr>
        <w:t>1</w:t>
      </w:r>
      <w:r>
        <w:rPr>
          <w:rFonts w:ascii="PMingLiU" w:hAnsi="PMingLiU"/>
          <w:color w:val="231F20"/>
          <w:spacing w:val="46"/>
          <w:w w:val="110"/>
          <w:position w:val="13"/>
          <w:sz w:val="20"/>
        </w:rPr>
        <w:t> </w:t>
      </w:r>
      <w:r>
        <w:rPr>
          <w:rFonts w:ascii="Meiryo" w:hAnsi="Meiryo"/>
          <w:color w:val="231F20"/>
          <w:spacing w:val="-231"/>
          <w:w w:val="190"/>
          <w:position w:val="19"/>
          <w:sz w:val="20"/>
        </w:rPr>
        <w:t>Σ</w:t>
      </w:r>
    </w:p>
    <w:p>
      <w:pPr>
        <w:spacing w:before="173"/>
        <w:ind w:left="231" w:right="0" w:firstLine="0"/>
        <w:jc w:val="left"/>
        <w:rPr>
          <w:rFonts w:ascii="PMingLiU"/>
          <w:sz w:val="20"/>
        </w:rPr>
      </w:pPr>
      <w:r>
        <w:rPr/>
        <w:br w:type="column"/>
      </w:r>
      <w:r>
        <w:rPr>
          <w:i/>
          <w:color w:val="231F20"/>
          <w:w w:val="125"/>
          <w:sz w:val="20"/>
          <w:u w:val="single" w:color="221E1F"/>
        </w:rPr>
        <w:t>g</w:t>
      </w:r>
      <w:r>
        <w:rPr>
          <w:rFonts w:ascii="PMingLiU"/>
          <w:color w:val="231F20"/>
          <w:w w:val="125"/>
          <w:sz w:val="20"/>
          <w:u w:val="single" w:color="221E1F"/>
        </w:rPr>
        <w:t>(</w:t>
      </w:r>
      <w:r>
        <w:rPr>
          <w:i/>
          <w:color w:val="231F20"/>
          <w:w w:val="125"/>
          <w:sz w:val="20"/>
          <w:u w:val="single" w:color="221E1F"/>
        </w:rPr>
        <w:t>x</w:t>
      </w:r>
      <w:r>
        <w:rPr>
          <w:i/>
          <w:color w:val="231F20"/>
          <w:w w:val="125"/>
          <w:sz w:val="20"/>
          <w:vertAlign w:val="subscript"/>
        </w:rPr>
        <w:t>i</w:t>
      </w:r>
      <w:r>
        <w:rPr>
          <w:rFonts w:ascii="PMingLiU"/>
          <w:color w:val="231F20"/>
          <w:w w:val="125"/>
          <w:sz w:val="20"/>
          <w:u w:val="single" w:color="221E1F"/>
          <w:vertAlign w:val="baseline"/>
        </w:rPr>
        <w:t>)</w:t>
      </w:r>
    </w:p>
    <w:p>
      <w:pPr>
        <w:pStyle w:val="BodyText"/>
        <w:spacing w:before="4"/>
        <w:rPr>
          <w:rFonts w:ascii="PMingLiU"/>
          <w:sz w:val="8"/>
        </w:rPr>
      </w:pPr>
    </w:p>
    <w:p>
      <w:pPr>
        <w:pStyle w:val="BodyText"/>
        <w:spacing w:line="139" w:lineRule="exact"/>
        <w:ind w:left="521"/>
        <w:rPr>
          <w:rFonts w:ascii="PMingLiU"/>
          <w:sz w:val="13"/>
        </w:rPr>
      </w:pPr>
      <w:r>
        <w:rPr>
          <w:rFonts w:ascii="PMingLiU"/>
          <w:position w:val="-2"/>
          <w:sz w:val="13"/>
        </w:rPr>
        <w:pict>
          <v:shape style="width:2.85pt;height:7pt;mso-position-horizontal-relative:char;mso-position-vertical-relative:line" type="#_x0000_t202" filled="false" stroked="false">
            <w10:anchorlock/>
            <v:textbox inset="0,0,0,0">
              <w:txbxContent>
                <w:p>
                  <w:pPr>
                    <w:spacing w:line="135" w:lineRule="exact" w:before="0"/>
                    <w:ind w:left="0" w:right="0" w:firstLine="0"/>
                    <w:jc w:val="left"/>
                    <w:rPr>
                      <w:i/>
                      <w:sz w:val="14"/>
                    </w:rPr>
                  </w:pPr>
                  <w:r>
                    <w:rPr>
                      <w:i/>
                      <w:color w:val="231F20"/>
                      <w:w w:val="144"/>
                      <w:sz w:val="14"/>
                    </w:rPr>
                    <w:t>i</w:t>
                  </w:r>
                </w:p>
              </w:txbxContent>
            </v:textbox>
          </v:shape>
        </w:pict>
      </w:r>
      <w:r>
        <w:rPr>
          <w:rFonts w:ascii="PMingLiU"/>
          <w:position w:val="-2"/>
          <w:sz w:val="13"/>
        </w:rPr>
      </w:r>
    </w:p>
    <w:p>
      <w:pPr>
        <w:pStyle w:val="BodyText"/>
        <w:spacing w:before="13"/>
        <w:rPr>
          <w:rFonts w:ascii="PMingLiU"/>
          <w:sz w:val="22"/>
        </w:rPr>
      </w:pPr>
      <w:r>
        <w:rPr/>
        <w:br w:type="column"/>
      </w:r>
      <w:r>
        <w:rPr>
          <w:rFonts w:ascii="PMingLiU"/>
          <w:sz w:val="22"/>
        </w:rPr>
      </w:r>
    </w:p>
    <w:p>
      <w:pPr>
        <w:tabs>
          <w:tab w:pos="1565" w:val="left" w:leader="none"/>
        </w:tabs>
        <w:spacing w:line="174" w:lineRule="exact" w:before="0"/>
        <w:ind w:left="-15" w:right="0" w:firstLine="0"/>
        <w:jc w:val="left"/>
        <w:rPr>
          <w:sz w:val="20"/>
        </w:rPr>
      </w:pPr>
      <w:r>
        <w:rPr>
          <w:i/>
          <w:color w:val="231F20"/>
          <w:w w:val="105"/>
          <w:sz w:val="20"/>
        </w:rPr>
        <w:t>.</w:t>
        <w:tab/>
      </w:r>
      <w:r>
        <w:rPr>
          <w:color w:val="231F20"/>
          <w:w w:val="105"/>
          <w:sz w:val="20"/>
        </w:rPr>
        <w:t>(14.5)</w:t>
      </w:r>
    </w:p>
    <w:p>
      <w:pPr>
        <w:spacing w:after="0" w:line="174" w:lineRule="exact"/>
        <w:jc w:val="left"/>
        <w:rPr>
          <w:sz w:val="20"/>
        </w:rPr>
        <w:sectPr>
          <w:type w:val="continuous"/>
          <w:pgSz w:w="10800" w:h="13320"/>
          <w:pgMar w:top="1260" w:bottom="280" w:left="760" w:right="740"/>
          <w:cols w:num="3" w:equalWidth="0">
            <w:col w:w="3980" w:space="40"/>
            <w:col w:w="669" w:space="40"/>
            <w:col w:w="4571"/>
          </w:cols>
        </w:sectPr>
      </w:pPr>
    </w:p>
    <w:p>
      <w:pPr>
        <w:spacing w:line="88" w:lineRule="exact" w:before="0"/>
        <w:ind w:left="0" w:right="0" w:firstLine="0"/>
        <w:jc w:val="right"/>
        <w:rPr>
          <w:i/>
          <w:sz w:val="14"/>
        </w:rPr>
      </w:pPr>
      <w:r>
        <w:rPr>
          <w:i/>
          <w:color w:val="231F20"/>
          <w:w w:val="125"/>
          <w:sz w:val="14"/>
        </w:rPr>
        <w:t>x</w:t>
      </w:r>
      <w:r>
        <w:rPr>
          <w:rFonts w:ascii="Meiryo" w:hAnsi="Meiryo"/>
          <w:i/>
          <w:color w:val="231F20"/>
          <w:w w:val="125"/>
          <w:sz w:val="14"/>
        </w:rPr>
        <w:t>∈</w:t>
      </w:r>
      <w:r>
        <w:rPr>
          <w:i/>
          <w:color w:val="231F20"/>
          <w:w w:val="125"/>
          <w:sz w:val="14"/>
        </w:rPr>
        <w:t>S</w:t>
      </w:r>
    </w:p>
    <w:p>
      <w:pPr>
        <w:tabs>
          <w:tab w:pos="1477" w:val="left" w:leader="none"/>
        </w:tabs>
        <w:spacing w:line="44" w:lineRule="exact" w:before="0"/>
        <w:ind w:left="894" w:right="0" w:firstLine="0"/>
        <w:jc w:val="left"/>
        <w:rPr>
          <w:rFonts w:ascii="PMingLiU"/>
          <w:sz w:val="20"/>
        </w:rPr>
      </w:pPr>
      <w:r>
        <w:rPr/>
        <w:br w:type="column"/>
      </w:r>
      <w:r>
        <w:rPr>
          <w:i/>
          <w:color w:val="231F20"/>
          <w:w w:val="120"/>
          <w:sz w:val="20"/>
        </w:rPr>
        <w:t>N</w:t>
        <w:tab/>
        <w:t>p</w:t>
      </w:r>
      <w:r>
        <w:rPr>
          <w:rFonts w:ascii="PMingLiU"/>
          <w:color w:val="231F20"/>
          <w:w w:val="120"/>
          <w:sz w:val="20"/>
        </w:rPr>
        <w:t>(</w:t>
      </w:r>
      <w:r>
        <w:rPr>
          <w:i/>
          <w:color w:val="231F20"/>
          <w:w w:val="120"/>
          <w:sz w:val="20"/>
        </w:rPr>
        <w:t>x</w:t>
      </w:r>
      <w:r>
        <w:rPr>
          <w:i/>
          <w:color w:val="231F20"/>
          <w:spacing w:val="7"/>
          <w:w w:val="120"/>
          <w:sz w:val="20"/>
        </w:rPr>
        <w:t> </w:t>
      </w:r>
      <w:r>
        <w:rPr>
          <w:rFonts w:ascii="PMingLiU"/>
          <w:color w:val="231F20"/>
          <w:w w:val="120"/>
          <w:sz w:val="20"/>
        </w:rPr>
        <w:t>)</w:t>
      </w:r>
    </w:p>
    <w:p>
      <w:pPr>
        <w:spacing w:line="91" w:lineRule="exact" w:before="0"/>
        <w:ind w:left="1148" w:right="0" w:firstLine="0"/>
        <w:jc w:val="left"/>
        <w:rPr>
          <w:rFonts w:ascii="PMingLiU"/>
          <w:sz w:val="14"/>
        </w:rPr>
      </w:pPr>
      <w:r>
        <w:rPr>
          <w:i/>
          <w:color w:val="231F20"/>
          <w:w w:val="145"/>
          <w:sz w:val="14"/>
        </w:rPr>
        <w:t>i</w:t>
      </w:r>
      <w:r>
        <w:rPr>
          <w:rFonts w:ascii="PMingLiU"/>
          <w:color w:val="231F20"/>
          <w:w w:val="145"/>
          <w:sz w:val="14"/>
        </w:rPr>
        <w:t>=1</w:t>
      </w:r>
    </w:p>
    <w:p>
      <w:pPr>
        <w:spacing w:after="0" w:line="91" w:lineRule="exact"/>
        <w:jc w:val="left"/>
        <w:rPr>
          <w:rFonts w:ascii="PMingLiU"/>
          <w:sz w:val="14"/>
        </w:rPr>
        <w:sectPr>
          <w:type w:val="continuous"/>
          <w:pgSz w:w="10800" w:h="13320"/>
          <w:pgMar w:top="1260" w:bottom="280" w:left="760" w:right="740"/>
          <w:cols w:num="2" w:equalWidth="0">
            <w:col w:w="2734" w:space="40"/>
            <w:col w:w="6526"/>
          </w:cols>
        </w:sectPr>
      </w:pPr>
    </w:p>
    <w:p>
      <w:pPr>
        <w:pStyle w:val="BodyText"/>
        <w:spacing w:before="81"/>
        <w:ind w:left="320"/>
        <w:jc w:val="both"/>
      </w:pPr>
      <w:r>
        <w:rPr>
          <w:color w:val="231F20"/>
        </w:rPr>
        <w:t>For</w:t>
      </w:r>
      <w:r>
        <w:rPr>
          <w:color w:val="231F20"/>
          <w:spacing w:val="-5"/>
        </w:rPr>
        <w:t> </w:t>
      </w:r>
      <w:r>
        <w:rPr>
          <w:color w:val="231F20"/>
        </w:rPr>
        <w:t>this</w:t>
      </w:r>
      <w:r>
        <w:rPr>
          <w:color w:val="231F20"/>
          <w:spacing w:val="-4"/>
        </w:rPr>
        <w:t> </w:t>
      </w:r>
      <w:r>
        <w:rPr>
          <w:color w:val="231F20"/>
        </w:rPr>
        <w:t>formula</w:t>
      </w:r>
      <w:r>
        <w:rPr>
          <w:color w:val="231F20"/>
          <w:spacing w:val="-9"/>
        </w:rPr>
        <w:t> </w:t>
      </w:r>
      <w:r>
        <w:rPr>
          <w:color w:val="231F20"/>
        </w:rPr>
        <w:t>to</w:t>
      </w:r>
      <w:r>
        <w:rPr>
          <w:color w:val="231F20"/>
          <w:spacing w:val="-4"/>
        </w:rPr>
        <w:t> </w:t>
      </w:r>
      <w:r>
        <w:rPr>
          <w:color w:val="231F20"/>
        </w:rPr>
        <w:t>be</w:t>
      </w:r>
      <w:r>
        <w:rPr>
          <w:color w:val="231F20"/>
          <w:spacing w:val="-3"/>
        </w:rPr>
        <w:t> </w:t>
      </w:r>
      <w:r>
        <w:rPr>
          <w:color w:val="231F20"/>
        </w:rPr>
        <w:t>valid,</w:t>
      </w:r>
      <w:r>
        <w:rPr>
          <w:color w:val="231F20"/>
          <w:spacing w:val="-8"/>
        </w:rPr>
        <w:t> </w:t>
      </w:r>
      <w:r>
        <w:rPr>
          <w:i/>
          <w:color w:val="231F20"/>
        </w:rPr>
        <w:t>p</w:t>
      </w:r>
      <w:r>
        <w:rPr>
          <w:i/>
          <w:color w:val="231F20"/>
          <w:spacing w:val="-1"/>
        </w:rPr>
        <w:t> </w:t>
      </w:r>
      <w:r>
        <w:rPr>
          <w:color w:val="231F20"/>
        </w:rPr>
        <w:t>must</w:t>
      </w:r>
      <w:r>
        <w:rPr>
          <w:color w:val="231F20"/>
          <w:spacing w:val="-6"/>
        </w:rPr>
        <w:t> </w:t>
      </w:r>
      <w:r>
        <w:rPr>
          <w:color w:val="231F20"/>
        </w:rPr>
        <w:t>be</w:t>
      </w:r>
      <w:r>
        <w:rPr>
          <w:color w:val="231F20"/>
          <w:spacing w:val="-5"/>
        </w:rPr>
        <w:t> </w:t>
      </w:r>
      <w:r>
        <w:rPr>
          <w:color w:val="231F20"/>
        </w:rPr>
        <w:t>positive</w:t>
      </w:r>
      <w:r>
        <w:rPr>
          <w:color w:val="231F20"/>
          <w:spacing w:val="-6"/>
        </w:rPr>
        <w:t> </w:t>
      </w:r>
      <w:r>
        <w:rPr>
          <w:color w:val="231F20"/>
        </w:rPr>
        <w:t>when</w:t>
      </w:r>
      <w:r>
        <w:rPr>
          <w:color w:val="231F20"/>
          <w:spacing w:val="-4"/>
        </w:rPr>
        <w:t> </w:t>
      </w:r>
      <w:r>
        <w:rPr>
          <w:i/>
          <w:color w:val="231F20"/>
        </w:rPr>
        <w:t>g</w:t>
      </w:r>
      <w:r>
        <w:rPr>
          <w:i/>
          <w:color w:val="231F20"/>
          <w:spacing w:val="3"/>
        </w:rPr>
        <w:t> </w:t>
      </w:r>
      <w:r>
        <w:rPr>
          <w:color w:val="231F20"/>
        </w:rPr>
        <w:t>is</w:t>
      </w:r>
      <w:r>
        <w:rPr>
          <w:color w:val="231F20"/>
          <w:spacing w:val="-4"/>
        </w:rPr>
        <w:t> </w:t>
      </w:r>
      <w:r>
        <w:rPr>
          <w:color w:val="231F20"/>
        </w:rPr>
        <w:t>nonzero.</w:t>
      </w:r>
    </w:p>
    <w:p>
      <w:pPr>
        <w:pStyle w:val="BodyText"/>
        <w:spacing w:line="260" w:lineRule="exact" w:before="8"/>
        <w:ind w:left="319" w:right="2517" w:firstLine="300"/>
        <w:jc w:val="both"/>
      </w:pPr>
      <w:r>
        <w:rPr/>
        <w:pict>
          <v:line style="position:absolute;mso-position-horizontal-relative:page;mso-position-vertical-relative:paragraph;z-index:-17768960" from="143.867996pt,79.938034pt" to="152.987996pt,79.938034pt" stroked="true" strokeweight=".48pt" strokecolor="#221e1f">
            <v:stroke dashstyle="solid"/>
            <w10:wrap type="none"/>
          </v:line>
        </w:pict>
      </w:r>
      <w:r>
        <w:rPr/>
        <w:pict>
          <v:shape style="position:absolute;margin-left:135.748581pt;margin-top:72.448578pt;width:8.3pt;height:17.3pt;mso-position-horizontal-relative:page;mso-position-vertical-relative:paragraph;z-index:-17767936"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231F20"/>
                      <w:w w:val="132"/>
                      <w:sz w:val="20"/>
                    </w:rPr>
                    <w:t>√</w:t>
                  </w:r>
                </w:p>
              </w:txbxContent>
            </v:textbox>
            <w10:wrap type="none"/>
          </v:shape>
        </w:pict>
      </w:r>
      <w:r>
        <w:rPr>
          <w:color w:val="231F20"/>
          <w:w w:val="105"/>
        </w:rPr>
        <w:t>So</w:t>
      </w:r>
      <w:r>
        <w:rPr>
          <w:color w:val="231F20"/>
          <w:spacing w:val="-27"/>
          <w:w w:val="105"/>
        </w:rPr>
        <w:t> </w:t>
      </w:r>
      <w:r>
        <w:rPr>
          <w:color w:val="231F20"/>
          <w:w w:val="105"/>
        </w:rPr>
        <w:t>to</w:t>
      </w:r>
      <w:r>
        <w:rPr>
          <w:color w:val="231F20"/>
          <w:spacing w:val="-26"/>
          <w:w w:val="105"/>
        </w:rPr>
        <w:t> </w:t>
      </w:r>
      <w:r>
        <w:rPr>
          <w:color w:val="231F20"/>
          <w:w w:val="105"/>
        </w:rPr>
        <w:t>get</w:t>
      </w:r>
      <w:r>
        <w:rPr>
          <w:color w:val="231F20"/>
          <w:spacing w:val="-27"/>
          <w:w w:val="105"/>
        </w:rPr>
        <w:t> </w:t>
      </w:r>
      <w:r>
        <w:rPr>
          <w:color w:val="231F20"/>
          <w:w w:val="105"/>
        </w:rPr>
        <w:t>a</w:t>
      </w:r>
      <w:r>
        <w:rPr>
          <w:color w:val="231F20"/>
          <w:spacing w:val="-25"/>
          <w:w w:val="105"/>
        </w:rPr>
        <w:t> </w:t>
      </w:r>
      <w:r>
        <w:rPr>
          <w:color w:val="231F20"/>
          <w:w w:val="105"/>
        </w:rPr>
        <w:t>good</w:t>
      </w:r>
      <w:r>
        <w:rPr>
          <w:color w:val="231F20"/>
          <w:spacing w:val="-29"/>
          <w:w w:val="105"/>
        </w:rPr>
        <w:t> </w:t>
      </w:r>
      <w:r>
        <w:rPr>
          <w:color w:val="231F20"/>
          <w:w w:val="105"/>
        </w:rPr>
        <w:t>estimate,</w:t>
      </w:r>
      <w:r>
        <w:rPr>
          <w:color w:val="231F20"/>
          <w:spacing w:val="-25"/>
          <w:w w:val="105"/>
        </w:rPr>
        <w:t> </w:t>
      </w:r>
      <w:r>
        <w:rPr>
          <w:color w:val="231F20"/>
          <w:w w:val="105"/>
        </w:rPr>
        <w:t>we</w:t>
      </w:r>
      <w:r>
        <w:rPr>
          <w:color w:val="231F20"/>
          <w:spacing w:val="-26"/>
          <w:w w:val="105"/>
        </w:rPr>
        <w:t> </w:t>
      </w:r>
      <w:r>
        <w:rPr>
          <w:color w:val="231F20"/>
          <w:w w:val="105"/>
        </w:rPr>
        <w:t>want</w:t>
      </w:r>
      <w:r>
        <w:rPr>
          <w:color w:val="231F20"/>
          <w:spacing w:val="-27"/>
          <w:w w:val="105"/>
        </w:rPr>
        <w:t> </w:t>
      </w:r>
      <w:r>
        <w:rPr>
          <w:color w:val="231F20"/>
          <w:w w:val="105"/>
        </w:rPr>
        <w:t>as</w:t>
      </w:r>
      <w:r>
        <w:rPr>
          <w:color w:val="231F20"/>
          <w:spacing w:val="-26"/>
          <w:w w:val="105"/>
        </w:rPr>
        <w:t> </w:t>
      </w:r>
      <w:r>
        <w:rPr>
          <w:color w:val="231F20"/>
          <w:w w:val="105"/>
        </w:rPr>
        <w:t>many</w:t>
      </w:r>
      <w:r>
        <w:rPr>
          <w:color w:val="231F20"/>
          <w:spacing w:val="-27"/>
          <w:w w:val="105"/>
        </w:rPr>
        <w:t> </w:t>
      </w:r>
      <w:r>
        <w:rPr>
          <w:color w:val="231F20"/>
          <w:w w:val="105"/>
        </w:rPr>
        <w:t>samples</w:t>
      </w:r>
      <w:r>
        <w:rPr>
          <w:color w:val="231F20"/>
          <w:spacing w:val="-28"/>
          <w:w w:val="105"/>
        </w:rPr>
        <w:t> </w:t>
      </w:r>
      <w:r>
        <w:rPr>
          <w:color w:val="231F20"/>
          <w:w w:val="105"/>
        </w:rPr>
        <w:t>as</w:t>
      </w:r>
      <w:r>
        <w:rPr>
          <w:color w:val="231F20"/>
          <w:spacing w:val="-26"/>
          <w:w w:val="105"/>
        </w:rPr>
        <w:t> </w:t>
      </w:r>
      <w:r>
        <w:rPr>
          <w:color w:val="231F20"/>
          <w:w w:val="105"/>
        </w:rPr>
        <w:t>possible,</w:t>
      </w:r>
      <w:r>
        <w:rPr>
          <w:color w:val="231F20"/>
          <w:spacing w:val="-28"/>
          <w:w w:val="105"/>
        </w:rPr>
        <w:t> </w:t>
      </w:r>
      <w:r>
        <w:rPr>
          <w:color w:val="231F20"/>
          <w:w w:val="105"/>
        </w:rPr>
        <w:t>and</w:t>
      </w:r>
      <w:r>
        <w:rPr>
          <w:color w:val="231F20"/>
          <w:spacing w:val="-26"/>
          <w:w w:val="105"/>
        </w:rPr>
        <w:t> </w:t>
      </w:r>
      <w:r>
        <w:rPr>
          <w:color w:val="231F20"/>
          <w:w w:val="105"/>
        </w:rPr>
        <w:t>we</w:t>
      </w:r>
      <w:r>
        <w:rPr>
          <w:color w:val="231F20"/>
          <w:spacing w:val="-26"/>
          <w:w w:val="105"/>
        </w:rPr>
        <w:t> </w:t>
      </w:r>
      <w:r>
        <w:rPr>
          <w:color w:val="231F20"/>
          <w:w w:val="105"/>
        </w:rPr>
        <w:t>want the</w:t>
      </w:r>
      <w:r>
        <w:rPr>
          <w:color w:val="231F20"/>
          <w:spacing w:val="-22"/>
          <w:w w:val="105"/>
        </w:rPr>
        <w:t> </w:t>
      </w:r>
      <w:r>
        <w:rPr>
          <w:i/>
          <w:color w:val="231F20"/>
          <w:spacing w:val="3"/>
          <w:w w:val="105"/>
        </w:rPr>
        <w:t>g/p</w:t>
      </w:r>
      <w:r>
        <w:rPr>
          <w:i/>
          <w:color w:val="231F20"/>
          <w:spacing w:val="-23"/>
          <w:w w:val="105"/>
        </w:rPr>
        <w:t> </w:t>
      </w:r>
      <w:r>
        <w:rPr>
          <w:color w:val="231F20"/>
          <w:w w:val="105"/>
        </w:rPr>
        <w:t>to</w:t>
      </w:r>
      <w:r>
        <w:rPr>
          <w:color w:val="231F20"/>
          <w:spacing w:val="-20"/>
          <w:w w:val="105"/>
        </w:rPr>
        <w:t> </w:t>
      </w:r>
      <w:r>
        <w:rPr>
          <w:color w:val="231F20"/>
          <w:w w:val="105"/>
        </w:rPr>
        <w:t>have</w:t>
      </w:r>
      <w:r>
        <w:rPr>
          <w:color w:val="231F20"/>
          <w:spacing w:val="-22"/>
          <w:w w:val="105"/>
        </w:rPr>
        <w:t> </w:t>
      </w:r>
      <w:r>
        <w:rPr>
          <w:color w:val="231F20"/>
          <w:w w:val="105"/>
        </w:rPr>
        <w:t>a</w:t>
      </w:r>
      <w:r>
        <w:rPr>
          <w:color w:val="231F20"/>
          <w:spacing w:val="-21"/>
          <w:w w:val="105"/>
        </w:rPr>
        <w:t> </w:t>
      </w:r>
      <w:r>
        <w:rPr>
          <w:color w:val="231F20"/>
          <w:w w:val="105"/>
        </w:rPr>
        <w:t>low</w:t>
      </w:r>
      <w:r>
        <w:rPr>
          <w:color w:val="231F20"/>
          <w:spacing w:val="-22"/>
          <w:w w:val="105"/>
        </w:rPr>
        <w:t> </w:t>
      </w:r>
      <w:r>
        <w:rPr>
          <w:color w:val="231F20"/>
          <w:w w:val="105"/>
        </w:rPr>
        <w:t>variance</w:t>
      </w:r>
      <w:r>
        <w:rPr>
          <w:color w:val="231F20"/>
          <w:spacing w:val="-23"/>
          <w:w w:val="105"/>
        </w:rPr>
        <w:t> </w:t>
      </w:r>
      <w:r>
        <w:rPr>
          <w:color w:val="231F20"/>
          <w:w w:val="105"/>
        </w:rPr>
        <w:t>(</w:t>
      </w:r>
      <w:r>
        <w:rPr>
          <w:i/>
          <w:color w:val="231F20"/>
          <w:w w:val="105"/>
        </w:rPr>
        <w:t>g</w:t>
      </w:r>
      <w:r>
        <w:rPr>
          <w:i/>
          <w:color w:val="231F20"/>
          <w:spacing w:val="-16"/>
          <w:w w:val="105"/>
        </w:rPr>
        <w:t> </w:t>
      </w:r>
      <w:r>
        <w:rPr>
          <w:color w:val="231F20"/>
          <w:w w:val="105"/>
        </w:rPr>
        <w:t>and</w:t>
      </w:r>
      <w:r>
        <w:rPr>
          <w:color w:val="231F20"/>
          <w:spacing w:val="-23"/>
          <w:w w:val="105"/>
        </w:rPr>
        <w:t> </w:t>
      </w:r>
      <w:r>
        <w:rPr>
          <w:i/>
          <w:color w:val="231F20"/>
          <w:w w:val="105"/>
        </w:rPr>
        <w:t>p</w:t>
      </w:r>
      <w:r>
        <w:rPr>
          <w:i/>
          <w:color w:val="231F20"/>
          <w:spacing w:val="-21"/>
          <w:w w:val="105"/>
        </w:rPr>
        <w:t> </w:t>
      </w:r>
      <w:r>
        <w:rPr>
          <w:color w:val="231F20"/>
          <w:w w:val="105"/>
        </w:rPr>
        <w:t>should</w:t>
      </w:r>
      <w:r>
        <w:rPr>
          <w:color w:val="231F20"/>
          <w:spacing w:val="-23"/>
          <w:w w:val="105"/>
        </w:rPr>
        <w:t> </w:t>
      </w:r>
      <w:r>
        <w:rPr>
          <w:color w:val="231F20"/>
          <w:w w:val="105"/>
        </w:rPr>
        <w:t>have</w:t>
      </w:r>
      <w:r>
        <w:rPr>
          <w:color w:val="231F20"/>
          <w:spacing w:val="-21"/>
          <w:w w:val="105"/>
        </w:rPr>
        <w:t> </w:t>
      </w:r>
      <w:r>
        <w:rPr>
          <w:color w:val="231F20"/>
          <w:w w:val="105"/>
        </w:rPr>
        <w:t>a</w:t>
      </w:r>
      <w:r>
        <w:rPr>
          <w:color w:val="231F20"/>
          <w:spacing w:val="-22"/>
          <w:w w:val="105"/>
        </w:rPr>
        <w:t> </w:t>
      </w:r>
      <w:r>
        <w:rPr>
          <w:color w:val="231F20"/>
          <w:w w:val="105"/>
        </w:rPr>
        <w:t>similar</w:t>
      </w:r>
      <w:r>
        <w:rPr>
          <w:color w:val="231F20"/>
          <w:spacing w:val="-21"/>
          <w:w w:val="105"/>
        </w:rPr>
        <w:t> </w:t>
      </w:r>
      <w:r>
        <w:rPr>
          <w:color w:val="231F20"/>
          <w:w w:val="105"/>
        </w:rPr>
        <w:t>shape).</w:t>
      </w:r>
      <w:r>
        <w:rPr>
          <w:color w:val="231F20"/>
          <w:spacing w:val="-15"/>
          <w:w w:val="105"/>
        </w:rPr>
        <w:t> </w:t>
      </w:r>
      <w:r>
        <w:rPr>
          <w:color w:val="231F20"/>
          <w:w w:val="105"/>
        </w:rPr>
        <w:t>Choosing</w:t>
      </w:r>
      <w:r>
        <w:rPr>
          <w:color w:val="231F20"/>
          <w:spacing w:val="-23"/>
          <w:w w:val="105"/>
        </w:rPr>
        <w:t> </w:t>
      </w:r>
      <w:r>
        <w:rPr>
          <w:i/>
          <w:color w:val="231F20"/>
          <w:w w:val="105"/>
        </w:rPr>
        <w:t>p </w:t>
      </w:r>
      <w:r>
        <w:rPr>
          <w:color w:val="231F20"/>
          <w:w w:val="105"/>
        </w:rPr>
        <w:t>intelligently</w:t>
      </w:r>
      <w:r>
        <w:rPr>
          <w:color w:val="231F20"/>
          <w:spacing w:val="-29"/>
          <w:w w:val="105"/>
        </w:rPr>
        <w:t> </w:t>
      </w:r>
      <w:r>
        <w:rPr>
          <w:color w:val="231F20"/>
          <w:w w:val="105"/>
        </w:rPr>
        <w:t>is</w:t>
      </w:r>
      <w:r>
        <w:rPr>
          <w:color w:val="231F20"/>
          <w:spacing w:val="-27"/>
          <w:w w:val="105"/>
        </w:rPr>
        <w:t> </w:t>
      </w:r>
      <w:r>
        <w:rPr>
          <w:color w:val="231F20"/>
          <w:w w:val="105"/>
        </w:rPr>
        <w:t>called</w:t>
      </w:r>
      <w:r>
        <w:rPr>
          <w:color w:val="231F20"/>
          <w:spacing w:val="-27"/>
          <w:w w:val="105"/>
        </w:rPr>
        <w:t> </w:t>
      </w:r>
      <w:r>
        <w:rPr>
          <w:i/>
          <w:color w:val="231F20"/>
          <w:w w:val="105"/>
        </w:rPr>
        <w:t>importance</w:t>
      </w:r>
      <w:r>
        <w:rPr>
          <w:i/>
          <w:color w:val="231F20"/>
          <w:spacing w:val="-29"/>
          <w:w w:val="105"/>
        </w:rPr>
        <w:t> </w:t>
      </w:r>
      <w:r>
        <w:rPr>
          <w:i/>
          <w:color w:val="231F20"/>
          <w:w w:val="105"/>
        </w:rPr>
        <w:t>sampling</w:t>
      </w:r>
      <w:r>
        <w:rPr>
          <w:color w:val="231F20"/>
          <w:w w:val="105"/>
        </w:rPr>
        <w:t>,</w:t>
      </w:r>
      <w:r>
        <w:rPr>
          <w:color w:val="231F20"/>
          <w:spacing w:val="-29"/>
          <w:w w:val="105"/>
        </w:rPr>
        <w:t> </w:t>
      </w:r>
      <w:r>
        <w:rPr>
          <w:color w:val="231F20"/>
          <w:w w:val="105"/>
        </w:rPr>
        <w:t>because</w:t>
      </w:r>
      <w:r>
        <w:rPr>
          <w:color w:val="231F20"/>
          <w:spacing w:val="-27"/>
          <w:w w:val="105"/>
        </w:rPr>
        <w:t> </w:t>
      </w:r>
      <w:r>
        <w:rPr>
          <w:color w:val="231F20"/>
          <w:w w:val="105"/>
        </w:rPr>
        <w:t>if</w:t>
      </w:r>
      <w:r>
        <w:rPr>
          <w:color w:val="231F20"/>
          <w:spacing w:val="-27"/>
          <w:w w:val="105"/>
        </w:rPr>
        <w:t> </w:t>
      </w:r>
      <w:r>
        <w:rPr>
          <w:i/>
          <w:color w:val="231F20"/>
          <w:w w:val="105"/>
        </w:rPr>
        <w:t>p</w:t>
      </w:r>
      <w:r>
        <w:rPr>
          <w:i/>
          <w:color w:val="231F20"/>
          <w:spacing w:val="-26"/>
          <w:w w:val="105"/>
        </w:rPr>
        <w:t> </w:t>
      </w:r>
      <w:r>
        <w:rPr>
          <w:color w:val="231F20"/>
          <w:w w:val="105"/>
        </w:rPr>
        <w:t>is</w:t>
      </w:r>
      <w:r>
        <w:rPr>
          <w:color w:val="231F20"/>
          <w:spacing w:val="-27"/>
          <w:w w:val="105"/>
        </w:rPr>
        <w:t> </w:t>
      </w:r>
      <w:r>
        <w:rPr>
          <w:color w:val="231F20"/>
          <w:w w:val="105"/>
        </w:rPr>
        <w:t>large</w:t>
      </w:r>
      <w:r>
        <w:rPr>
          <w:color w:val="231F20"/>
          <w:spacing w:val="-29"/>
          <w:w w:val="105"/>
        </w:rPr>
        <w:t> </w:t>
      </w:r>
      <w:r>
        <w:rPr>
          <w:color w:val="231F20"/>
          <w:w w:val="105"/>
        </w:rPr>
        <w:t>where</w:t>
      </w:r>
      <w:r>
        <w:rPr>
          <w:color w:val="231F20"/>
          <w:spacing w:val="-27"/>
          <w:w w:val="105"/>
        </w:rPr>
        <w:t> </w:t>
      </w:r>
      <w:r>
        <w:rPr>
          <w:i/>
          <w:color w:val="231F20"/>
          <w:w w:val="105"/>
        </w:rPr>
        <w:t>g</w:t>
      </w:r>
      <w:r>
        <w:rPr>
          <w:i/>
          <w:color w:val="231F20"/>
          <w:spacing w:val="-22"/>
          <w:w w:val="105"/>
        </w:rPr>
        <w:t> </w:t>
      </w:r>
      <w:r>
        <w:rPr>
          <w:color w:val="231F20"/>
          <w:w w:val="105"/>
        </w:rPr>
        <w:t>is</w:t>
      </w:r>
      <w:r>
        <w:rPr>
          <w:color w:val="231F20"/>
          <w:spacing w:val="-27"/>
          <w:w w:val="105"/>
        </w:rPr>
        <w:t> </w:t>
      </w:r>
      <w:r>
        <w:rPr>
          <w:color w:val="231F20"/>
          <w:w w:val="105"/>
        </w:rPr>
        <w:t>large, there will be more samples in important regions. Equation (14.4) also shows the</w:t>
      </w:r>
      <w:r>
        <w:rPr>
          <w:color w:val="231F20"/>
          <w:spacing w:val="-31"/>
          <w:w w:val="105"/>
        </w:rPr>
        <w:t> </w:t>
      </w:r>
      <w:r>
        <w:rPr>
          <w:color w:val="231F20"/>
          <w:w w:val="105"/>
        </w:rPr>
        <w:t>fundamental</w:t>
      </w:r>
      <w:r>
        <w:rPr>
          <w:color w:val="231F20"/>
          <w:spacing w:val="-34"/>
          <w:w w:val="105"/>
        </w:rPr>
        <w:t> </w:t>
      </w:r>
      <w:r>
        <w:rPr>
          <w:color w:val="231F20"/>
          <w:w w:val="105"/>
        </w:rPr>
        <w:t>problem</w:t>
      </w:r>
      <w:r>
        <w:rPr>
          <w:color w:val="231F20"/>
          <w:spacing w:val="-31"/>
          <w:w w:val="105"/>
        </w:rPr>
        <w:t> </w:t>
      </w:r>
      <w:r>
        <w:rPr>
          <w:color w:val="231F20"/>
          <w:w w:val="105"/>
        </w:rPr>
        <w:t>with</w:t>
      </w:r>
      <w:r>
        <w:rPr>
          <w:color w:val="231F20"/>
          <w:spacing w:val="-30"/>
          <w:w w:val="105"/>
        </w:rPr>
        <w:t> </w:t>
      </w:r>
      <w:r>
        <w:rPr>
          <w:color w:val="231F20"/>
          <w:w w:val="105"/>
        </w:rPr>
        <w:t>Monte</w:t>
      </w:r>
      <w:r>
        <w:rPr>
          <w:color w:val="231F20"/>
          <w:spacing w:val="-32"/>
          <w:w w:val="105"/>
        </w:rPr>
        <w:t> </w:t>
      </w:r>
      <w:r>
        <w:rPr>
          <w:color w:val="231F20"/>
          <w:w w:val="105"/>
        </w:rPr>
        <w:t>Carlo</w:t>
      </w:r>
      <w:r>
        <w:rPr>
          <w:color w:val="231F20"/>
          <w:spacing w:val="-30"/>
          <w:w w:val="105"/>
        </w:rPr>
        <w:t> </w:t>
      </w:r>
      <w:r>
        <w:rPr>
          <w:color w:val="231F20"/>
          <w:w w:val="105"/>
        </w:rPr>
        <w:t>integration:</w:t>
      </w:r>
      <w:r>
        <w:rPr>
          <w:color w:val="231F20"/>
          <w:spacing w:val="-26"/>
          <w:w w:val="105"/>
        </w:rPr>
        <w:t> </w:t>
      </w:r>
      <w:r>
        <w:rPr>
          <w:i/>
          <w:color w:val="231F20"/>
          <w:w w:val="105"/>
        </w:rPr>
        <w:t>diminishing</w:t>
      </w:r>
      <w:r>
        <w:rPr>
          <w:i/>
          <w:color w:val="231F20"/>
          <w:spacing w:val="-31"/>
          <w:w w:val="105"/>
        </w:rPr>
        <w:t> </w:t>
      </w:r>
      <w:r>
        <w:rPr>
          <w:i/>
          <w:color w:val="231F20"/>
          <w:w w:val="105"/>
        </w:rPr>
        <w:t>return</w:t>
      </w:r>
      <w:r>
        <w:rPr>
          <w:color w:val="231F20"/>
          <w:w w:val="105"/>
        </w:rPr>
        <w:t>.</w:t>
      </w:r>
      <w:r>
        <w:rPr>
          <w:color w:val="231F20"/>
          <w:spacing w:val="-21"/>
          <w:w w:val="105"/>
        </w:rPr>
        <w:t> </w:t>
      </w:r>
      <w:r>
        <w:rPr>
          <w:color w:val="231F20"/>
          <w:w w:val="105"/>
        </w:rPr>
        <w:t>Be- cause</w:t>
      </w:r>
      <w:r>
        <w:rPr>
          <w:color w:val="231F20"/>
          <w:spacing w:val="-17"/>
          <w:w w:val="105"/>
        </w:rPr>
        <w:t> </w:t>
      </w:r>
      <w:r>
        <w:rPr>
          <w:color w:val="231F20"/>
          <w:w w:val="105"/>
        </w:rPr>
        <w:t>the</w:t>
      </w:r>
      <w:r>
        <w:rPr>
          <w:color w:val="231F20"/>
          <w:spacing w:val="-17"/>
          <w:w w:val="105"/>
        </w:rPr>
        <w:t> </w:t>
      </w:r>
      <w:r>
        <w:rPr>
          <w:color w:val="231F20"/>
          <w:w w:val="105"/>
        </w:rPr>
        <w:t>variance</w:t>
      </w:r>
      <w:r>
        <w:rPr>
          <w:color w:val="231F20"/>
          <w:spacing w:val="-20"/>
          <w:w w:val="105"/>
        </w:rPr>
        <w:t> </w:t>
      </w:r>
      <w:r>
        <w:rPr>
          <w:color w:val="231F20"/>
          <w:w w:val="105"/>
        </w:rPr>
        <w:t>of</w:t>
      </w:r>
      <w:r>
        <w:rPr>
          <w:color w:val="231F20"/>
          <w:spacing w:val="-16"/>
          <w:w w:val="105"/>
        </w:rPr>
        <w:t> </w:t>
      </w:r>
      <w:r>
        <w:rPr>
          <w:color w:val="231F20"/>
          <w:w w:val="105"/>
        </w:rPr>
        <w:t>the</w:t>
      </w:r>
      <w:r>
        <w:rPr>
          <w:color w:val="231F20"/>
          <w:spacing w:val="-17"/>
          <w:w w:val="105"/>
        </w:rPr>
        <w:t> </w:t>
      </w:r>
      <w:r>
        <w:rPr>
          <w:color w:val="231F20"/>
          <w:w w:val="105"/>
        </w:rPr>
        <w:t>estimate</w:t>
      </w:r>
      <w:r>
        <w:rPr>
          <w:color w:val="231F20"/>
          <w:spacing w:val="-16"/>
          <w:w w:val="105"/>
        </w:rPr>
        <w:t> </w:t>
      </w:r>
      <w:r>
        <w:rPr>
          <w:color w:val="231F20"/>
          <w:w w:val="105"/>
        </w:rPr>
        <w:t>is</w:t>
      </w:r>
      <w:r>
        <w:rPr>
          <w:color w:val="231F20"/>
          <w:spacing w:val="-16"/>
          <w:w w:val="105"/>
        </w:rPr>
        <w:t> </w:t>
      </w:r>
      <w:r>
        <w:rPr>
          <w:color w:val="231F20"/>
          <w:w w:val="105"/>
        </w:rPr>
        <w:t>proportional</w:t>
      </w:r>
      <w:r>
        <w:rPr>
          <w:color w:val="231F20"/>
          <w:spacing w:val="-22"/>
          <w:w w:val="105"/>
        </w:rPr>
        <w:t> </w:t>
      </w:r>
      <w:r>
        <w:rPr>
          <w:color w:val="231F20"/>
          <w:w w:val="105"/>
        </w:rPr>
        <w:t>to</w:t>
      </w:r>
      <w:r>
        <w:rPr>
          <w:color w:val="231F20"/>
          <w:spacing w:val="-15"/>
          <w:w w:val="105"/>
        </w:rPr>
        <w:t> </w:t>
      </w:r>
      <w:r>
        <w:rPr>
          <w:rFonts w:ascii="PMingLiU"/>
          <w:color w:val="231F20"/>
          <w:spacing w:val="-4"/>
          <w:w w:val="105"/>
        </w:rPr>
        <w:t>1</w:t>
      </w:r>
      <w:r>
        <w:rPr>
          <w:i/>
          <w:color w:val="231F20"/>
          <w:spacing w:val="-4"/>
          <w:w w:val="105"/>
        </w:rPr>
        <w:t>/N</w:t>
      </w:r>
      <w:r>
        <w:rPr>
          <w:i/>
          <w:color w:val="231F20"/>
          <w:spacing w:val="-38"/>
          <w:w w:val="105"/>
        </w:rPr>
        <w:t> </w:t>
      </w:r>
      <w:r>
        <w:rPr>
          <w:color w:val="231F20"/>
          <w:w w:val="105"/>
        </w:rPr>
        <w:t>,</w:t>
      </w:r>
      <w:r>
        <w:rPr>
          <w:color w:val="231F20"/>
          <w:spacing w:val="-17"/>
          <w:w w:val="105"/>
        </w:rPr>
        <w:t> </w:t>
      </w:r>
      <w:r>
        <w:rPr>
          <w:color w:val="231F20"/>
          <w:w w:val="105"/>
        </w:rPr>
        <w:t>the</w:t>
      </w:r>
      <w:r>
        <w:rPr>
          <w:color w:val="231F20"/>
          <w:spacing w:val="-17"/>
          <w:w w:val="105"/>
        </w:rPr>
        <w:t> </w:t>
      </w:r>
      <w:r>
        <w:rPr>
          <w:color w:val="231F20"/>
          <w:w w:val="105"/>
        </w:rPr>
        <w:t>standard</w:t>
      </w:r>
      <w:r>
        <w:rPr>
          <w:color w:val="231F20"/>
          <w:spacing w:val="-18"/>
          <w:w w:val="105"/>
        </w:rPr>
        <w:t> </w:t>
      </w:r>
      <w:r>
        <w:rPr>
          <w:color w:val="231F20"/>
          <w:w w:val="105"/>
        </w:rPr>
        <w:t>deviation is</w:t>
      </w:r>
      <w:r>
        <w:rPr>
          <w:color w:val="231F20"/>
          <w:spacing w:val="-15"/>
          <w:w w:val="105"/>
        </w:rPr>
        <w:t> </w:t>
      </w:r>
      <w:r>
        <w:rPr>
          <w:color w:val="231F20"/>
          <w:w w:val="105"/>
        </w:rPr>
        <w:t>proportional</w:t>
      </w:r>
      <w:r>
        <w:rPr>
          <w:color w:val="231F20"/>
          <w:spacing w:val="-19"/>
          <w:w w:val="105"/>
        </w:rPr>
        <w:t> </w:t>
      </w:r>
      <w:r>
        <w:rPr>
          <w:color w:val="231F20"/>
          <w:w w:val="105"/>
        </w:rPr>
        <w:t>to</w:t>
      </w:r>
      <w:r>
        <w:rPr>
          <w:color w:val="231F20"/>
          <w:spacing w:val="-13"/>
          <w:w w:val="105"/>
        </w:rPr>
        <w:t> </w:t>
      </w:r>
      <w:r>
        <w:rPr>
          <w:rFonts w:ascii="PMingLiU"/>
          <w:color w:val="231F20"/>
          <w:w w:val="115"/>
        </w:rPr>
        <w:t>1</w:t>
      </w:r>
      <w:r>
        <w:rPr>
          <w:i/>
          <w:color w:val="231F20"/>
          <w:w w:val="115"/>
        </w:rPr>
        <w:t>/</w:t>
      </w:r>
      <w:r>
        <w:rPr>
          <w:i/>
          <w:color w:val="231F20"/>
          <w:spacing w:val="4"/>
          <w:w w:val="115"/>
        </w:rPr>
        <w:t> </w:t>
      </w:r>
      <w:r>
        <w:rPr>
          <w:i/>
          <w:color w:val="231F20"/>
          <w:w w:val="105"/>
        </w:rPr>
        <w:t>N</w:t>
      </w:r>
      <w:r>
        <w:rPr>
          <w:i/>
          <w:color w:val="231F20"/>
          <w:spacing w:val="-36"/>
          <w:w w:val="105"/>
        </w:rPr>
        <w:t> </w:t>
      </w:r>
      <w:r>
        <w:rPr>
          <w:color w:val="231F20"/>
          <w:w w:val="105"/>
        </w:rPr>
        <w:t>.</w:t>
      </w:r>
      <w:r>
        <w:rPr>
          <w:color w:val="231F20"/>
          <w:spacing w:val="-1"/>
          <w:w w:val="105"/>
        </w:rPr>
        <w:t> </w:t>
      </w:r>
      <w:r>
        <w:rPr>
          <w:color w:val="231F20"/>
          <w:w w:val="105"/>
        </w:rPr>
        <w:t>Since</w:t>
      </w:r>
      <w:r>
        <w:rPr>
          <w:color w:val="231F20"/>
          <w:spacing w:val="-14"/>
          <w:w w:val="105"/>
        </w:rPr>
        <w:t> </w:t>
      </w:r>
      <w:r>
        <w:rPr>
          <w:color w:val="231F20"/>
          <w:w w:val="105"/>
        </w:rPr>
        <w:t>the</w:t>
      </w:r>
      <w:r>
        <w:rPr>
          <w:color w:val="231F20"/>
          <w:spacing w:val="-16"/>
          <w:w w:val="105"/>
        </w:rPr>
        <w:t> </w:t>
      </w:r>
      <w:r>
        <w:rPr>
          <w:color w:val="231F20"/>
          <w:w w:val="105"/>
        </w:rPr>
        <w:t>error</w:t>
      </w:r>
      <w:r>
        <w:rPr>
          <w:color w:val="231F20"/>
          <w:spacing w:val="-15"/>
          <w:w w:val="105"/>
        </w:rPr>
        <w:t> </w:t>
      </w:r>
      <w:r>
        <w:rPr>
          <w:color w:val="231F20"/>
          <w:w w:val="105"/>
        </w:rPr>
        <w:t>in</w:t>
      </w:r>
      <w:r>
        <w:rPr>
          <w:color w:val="231F20"/>
          <w:spacing w:val="-15"/>
          <w:w w:val="105"/>
        </w:rPr>
        <w:t> </w:t>
      </w:r>
      <w:r>
        <w:rPr>
          <w:color w:val="231F20"/>
          <w:w w:val="105"/>
        </w:rPr>
        <w:t>the</w:t>
      </w:r>
      <w:r>
        <w:rPr>
          <w:color w:val="231F20"/>
          <w:spacing w:val="-14"/>
          <w:w w:val="105"/>
        </w:rPr>
        <w:t> </w:t>
      </w:r>
      <w:r>
        <w:rPr>
          <w:color w:val="231F20"/>
          <w:w w:val="105"/>
        </w:rPr>
        <w:t>estimate</w:t>
      </w:r>
      <w:r>
        <w:rPr>
          <w:color w:val="231F20"/>
          <w:spacing w:val="-13"/>
          <w:w w:val="105"/>
        </w:rPr>
        <w:t> </w:t>
      </w:r>
      <w:r>
        <w:rPr>
          <w:color w:val="231F20"/>
          <w:w w:val="105"/>
        </w:rPr>
        <w:t>behaves</w:t>
      </w:r>
      <w:r>
        <w:rPr>
          <w:color w:val="231F20"/>
          <w:spacing w:val="-18"/>
          <w:w w:val="105"/>
        </w:rPr>
        <w:t> </w:t>
      </w:r>
      <w:r>
        <w:rPr>
          <w:color w:val="231F20"/>
          <w:w w:val="105"/>
        </w:rPr>
        <w:t>similarly</w:t>
      </w:r>
      <w:r>
        <w:rPr>
          <w:color w:val="231F20"/>
          <w:spacing w:val="-14"/>
          <w:w w:val="105"/>
        </w:rPr>
        <w:t> </w:t>
      </w:r>
      <w:r>
        <w:rPr>
          <w:color w:val="231F20"/>
          <w:w w:val="105"/>
        </w:rPr>
        <w:t>to</w:t>
      </w:r>
      <w:r>
        <w:rPr>
          <w:color w:val="231F20"/>
          <w:spacing w:val="-15"/>
          <w:w w:val="105"/>
        </w:rPr>
        <w:t> </w:t>
      </w:r>
      <w:r>
        <w:rPr>
          <w:color w:val="231F20"/>
          <w:w w:val="105"/>
        </w:rPr>
        <w:t>the standard</w:t>
      </w:r>
      <w:r>
        <w:rPr>
          <w:color w:val="231F20"/>
          <w:spacing w:val="-14"/>
          <w:w w:val="105"/>
        </w:rPr>
        <w:t> </w:t>
      </w:r>
      <w:r>
        <w:rPr>
          <w:color w:val="231F20"/>
          <w:w w:val="105"/>
        </w:rPr>
        <w:t>deviation,</w:t>
      </w:r>
      <w:r>
        <w:rPr>
          <w:color w:val="231F20"/>
          <w:spacing w:val="-16"/>
          <w:w w:val="105"/>
        </w:rPr>
        <w:t> </w:t>
      </w:r>
      <w:r>
        <w:rPr>
          <w:color w:val="231F20"/>
          <w:w w:val="105"/>
        </w:rPr>
        <w:t>we</w:t>
      </w:r>
      <w:r>
        <w:rPr>
          <w:color w:val="231F20"/>
          <w:spacing w:val="-10"/>
          <w:w w:val="105"/>
        </w:rPr>
        <w:t> </w:t>
      </w:r>
      <w:r>
        <w:rPr>
          <w:color w:val="231F20"/>
          <w:w w:val="105"/>
        </w:rPr>
        <w:t>will</w:t>
      </w:r>
      <w:r>
        <w:rPr>
          <w:color w:val="231F20"/>
          <w:spacing w:val="-10"/>
          <w:w w:val="105"/>
        </w:rPr>
        <w:t> </w:t>
      </w:r>
      <w:r>
        <w:rPr>
          <w:color w:val="231F20"/>
          <w:w w:val="105"/>
        </w:rPr>
        <w:t>need</w:t>
      </w:r>
      <w:r>
        <w:rPr>
          <w:color w:val="231F20"/>
          <w:spacing w:val="-13"/>
          <w:w w:val="105"/>
        </w:rPr>
        <w:t> </w:t>
      </w:r>
      <w:r>
        <w:rPr>
          <w:color w:val="231F20"/>
          <w:w w:val="105"/>
        </w:rPr>
        <w:t>to</w:t>
      </w:r>
      <w:r>
        <w:rPr>
          <w:color w:val="231F20"/>
          <w:spacing w:val="-9"/>
          <w:w w:val="105"/>
        </w:rPr>
        <w:t> </w:t>
      </w:r>
      <w:r>
        <w:rPr>
          <w:color w:val="231F20"/>
          <w:w w:val="105"/>
        </w:rPr>
        <w:t>quadruple</w:t>
      </w:r>
      <w:r>
        <w:rPr>
          <w:color w:val="231F20"/>
          <w:spacing w:val="-17"/>
          <w:w w:val="105"/>
        </w:rPr>
        <w:t> </w:t>
      </w:r>
      <w:r>
        <w:rPr>
          <w:i/>
          <w:color w:val="231F20"/>
          <w:w w:val="105"/>
        </w:rPr>
        <w:t>N</w:t>
      </w:r>
      <w:r>
        <w:rPr>
          <w:i/>
          <w:color w:val="231F20"/>
          <w:spacing w:val="7"/>
          <w:w w:val="105"/>
        </w:rPr>
        <w:t> </w:t>
      </w:r>
      <w:r>
        <w:rPr>
          <w:color w:val="231F20"/>
          <w:w w:val="105"/>
        </w:rPr>
        <w:t>to</w:t>
      </w:r>
      <w:r>
        <w:rPr>
          <w:color w:val="231F20"/>
          <w:spacing w:val="-10"/>
          <w:w w:val="105"/>
        </w:rPr>
        <w:t> </w:t>
      </w:r>
      <w:r>
        <w:rPr>
          <w:color w:val="231F20"/>
          <w:w w:val="105"/>
        </w:rPr>
        <w:t>halve</w:t>
      </w:r>
      <w:r>
        <w:rPr>
          <w:color w:val="231F20"/>
          <w:spacing w:val="-12"/>
          <w:w w:val="105"/>
        </w:rPr>
        <w:t> </w:t>
      </w:r>
      <w:r>
        <w:rPr>
          <w:color w:val="231F20"/>
          <w:w w:val="105"/>
        </w:rPr>
        <w:t>the</w:t>
      </w:r>
      <w:r>
        <w:rPr>
          <w:color w:val="231F20"/>
          <w:spacing w:val="-12"/>
          <w:w w:val="105"/>
        </w:rPr>
        <w:t> </w:t>
      </w:r>
      <w:r>
        <w:rPr>
          <w:color w:val="231F20"/>
          <w:w w:val="105"/>
        </w:rPr>
        <w:t>error.</w:t>
      </w:r>
    </w:p>
    <w:p>
      <w:pPr>
        <w:pStyle w:val="BodyText"/>
        <w:spacing w:line="268" w:lineRule="auto" w:before="15"/>
        <w:ind w:left="319" w:right="2517" w:firstLine="300"/>
        <w:jc w:val="both"/>
      </w:pPr>
      <w:r>
        <w:rPr>
          <w:color w:val="231F20"/>
        </w:rPr>
        <w:t>Another way to reduce variance is to partition </w:t>
      </w:r>
      <w:r>
        <w:rPr>
          <w:i/>
          <w:color w:val="231F20"/>
          <w:spacing w:val="6"/>
        </w:rPr>
        <w:t>S</w:t>
      </w:r>
      <w:r>
        <w:rPr>
          <w:color w:val="231F20"/>
          <w:spacing w:val="6"/>
        </w:rPr>
        <w:t>, </w:t>
      </w:r>
      <w:r>
        <w:rPr>
          <w:color w:val="231F20"/>
        </w:rPr>
        <w:t>the domain of the integral, into several smaller domains </w:t>
      </w:r>
      <w:r>
        <w:rPr>
          <w:i/>
          <w:color w:val="231F20"/>
          <w:spacing w:val="2"/>
          <w:w w:val="115"/>
        </w:rPr>
        <w:t>S</w:t>
      </w:r>
      <w:r>
        <w:rPr>
          <w:i/>
          <w:color w:val="231F20"/>
          <w:spacing w:val="2"/>
          <w:w w:val="115"/>
          <w:vertAlign w:val="subscript"/>
        </w:rPr>
        <w:t>i</w:t>
      </w:r>
      <w:r>
        <w:rPr>
          <w:color w:val="231F20"/>
          <w:spacing w:val="2"/>
          <w:w w:val="115"/>
          <w:vertAlign w:val="baseline"/>
        </w:rPr>
        <w:t>, </w:t>
      </w:r>
      <w:r>
        <w:rPr>
          <w:color w:val="231F20"/>
          <w:vertAlign w:val="baseline"/>
        </w:rPr>
        <w:t>and evaluate the integral as a sum of integrals over</w:t>
      </w:r>
      <w:r>
        <w:rPr>
          <w:color w:val="231F20"/>
          <w:spacing w:val="-12"/>
          <w:vertAlign w:val="baseline"/>
        </w:rPr>
        <w:t> </w:t>
      </w:r>
      <w:r>
        <w:rPr>
          <w:color w:val="231F20"/>
          <w:vertAlign w:val="baseline"/>
        </w:rPr>
        <w:t>the</w:t>
      </w:r>
      <w:r>
        <w:rPr>
          <w:color w:val="231F20"/>
          <w:spacing w:val="-9"/>
          <w:vertAlign w:val="baseline"/>
        </w:rPr>
        <w:t> </w:t>
      </w:r>
      <w:r>
        <w:rPr>
          <w:i/>
          <w:color w:val="231F20"/>
          <w:spacing w:val="2"/>
          <w:w w:val="115"/>
          <w:vertAlign w:val="baseline"/>
        </w:rPr>
        <w:t>S</w:t>
      </w:r>
      <w:r>
        <w:rPr>
          <w:i/>
          <w:color w:val="231F20"/>
          <w:spacing w:val="2"/>
          <w:w w:val="115"/>
          <w:vertAlign w:val="subscript"/>
        </w:rPr>
        <w:t>i</w:t>
      </w:r>
      <w:r>
        <w:rPr>
          <w:color w:val="231F20"/>
          <w:spacing w:val="2"/>
          <w:w w:val="115"/>
          <w:vertAlign w:val="baseline"/>
        </w:rPr>
        <w:t>.</w:t>
      </w:r>
      <w:r>
        <w:rPr>
          <w:color w:val="231F20"/>
          <w:w w:val="115"/>
          <w:vertAlign w:val="baseline"/>
        </w:rPr>
        <w:t> </w:t>
      </w:r>
      <w:r>
        <w:rPr>
          <w:color w:val="231F20"/>
          <w:vertAlign w:val="baseline"/>
        </w:rPr>
        <w:t>This</w:t>
      </w:r>
      <w:r>
        <w:rPr>
          <w:color w:val="231F20"/>
          <w:spacing w:val="-8"/>
          <w:vertAlign w:val="baseline"/>
        </w:rPr>
        <w:t> </w:t>
      </w:r>
      <w:r>
        <w:rPr>
          <w:color w:val="231F20"/>
          <w:vertAlign w:val="baseline"/>
        </w:rPr>
        <w:t>is</w:t>
      </w:r>
      <w:r>
        <w:rPr>
          <w:color w:val="231F20"/>
          <w:spacing w:val="-9"/>
          <w:vertAlign w:val="baseline"/>
        </w:rPr>
        <w:t> </w:t>
      </w:r>
      <w:r>
        <w:rPr>
          <w:color w:val="231F20"/>
          <w:vertAlign w:val="baseline"/>
        </w:rPr>
        <w:t>called</w:t>
      </w:r>
      <w:r>
        <w:rPr>
          <w:color w:val="231F20"/>
          <w:spacing w:val="-8"/>
          <w:vertAlign w:val="baseline"/>
        </w:rPr>
        <w:t> </w:t>
      </w:r>
      <w:r>
        <w:rPr>
          <w:i/>
          <w:color w:val="231F20"/>
          <w:vertAlign w:val="baseline"/>
        </w:rPr>
        <w:t>stratified</w:t>
      </w:r>
      <w:r>
        <w:rPr>
          <w:i/>
          <w:color w:val="231F20"/>
          <w:spacing w:val="-10"/>
          <w:vertAlign w:val="baseline"/>
        </w:rPr>
        <w:t> </w:t>
      </w:r>
      <w:r>
        <w:rPr>
          <w:i/>
          <w:color w:val="231F20"/>
          <w:vertAlign w:val="baseline"/>
        </w:rPr>
        <w:t>sampling</w:t>
      </w:r>
      <w:r>
        <w:rPr>
          <w:color w:val="231F20"/>
          <w:vertAlign w:val="baseline"/>
        </w:rPr>
        <w:t>,</w:t>
      </w:r>
      <w:r>
        <w:rPr>
          <w:color w:val="231F20"/>
          <w:spacing w:val="-9"/>
          <w:vertAlign w:val="baseline"/>
        </w:rPr>
        <w:t> </w:t>
      </w:r>
      <w:r>
        <w:rPr>
          <w:color w:val="231F20"/>
          <w:vertAlign w:val="baseline"/>
        </w:rPr>
        <w:t>the</w:t>
      </w:r>
      <w:r>
        <w:rPr>
          <w:color w:val="231F20"/>
          <w:spacing w:val="-9"/>
          <w:vertAlign w:val="baseline"/>
        </w:rPr>
        <w:t> </w:t>
      </w:r>
      <w:r>
        <w:rPr>
          <w:color w:val="231F20"/>
          <w:vertAlign w:val="baseline"/>
        </w:rPr>
        <w:t>technique</w:t>
      </w:r>
      <w:r>
        <w:rPr>
          <w:color w:val="231F20"/>
          <w:spacing w:val="-14"/>
          <w:vertAlign w:val="baseline"/>
        </w:rPr>
        <w:t> </w:t>
      </w:r>
      <w:r>
        <w:rPr>
          <w:color w:val="231F20"/>
          <w:vertAlign w:val="baseline"/>
        </w:rPr>
        <w:t>that</w:t>
      </w:r>
      <w:r>
        <w:rPr>
          <w:color w:val="231F20"/>
          <w:spacing w:val="-7"/>
          <w:vertAlign w:val="baseline"/>
        </w:rPr>
        <w:t> </w:t>
      </w:r>
      <w:r>
        <w:rPr>
          <w:color w:val="231F20"/>
          <w:vertAlign w:val="baseline"/>
        </w:rPr>
        <w:t>jittering</w:t>
      </w:r>
      <w:r>
        <w:rPr>
          <w:color w:val="231F20"/>
          <w:spacing w:val="-11"/>
          <w:vertAlign w:val="baseline"/>
        </w:rPr>
        <w:t> </w:t>
      </w:r>
      <w:r>
        <w:rPr>
          <w:color w:val="231F20"/>
          <w:vertAlign w:val="baseline"/>
        </w:rPr>
        <w:t>employs in</w:t>
      </w:r>
      <w:r>
        <w:rPr>
          <w:color w:val="231F20"/>
          <w:spacing w:val="-9"/>
          <w:vertAlign w:val="baseline"/>
        </w:rPr>
        <w:t> </w:t>
      </w:r>
      <w:r>
        <w:rPr>
          <w:color w:val="231F20"/>
          <w:vertAlign w:val="baseline"/>
        </w:rPr>
        <w:t>pixel</w:t>
      </w:r>
      <w:r>
        <w:rPr>
          <w:color w:val="231F20"/>
          <w:spacing w:val="-12"/>
          <w:vertAlign w:val="baseline"/>
        </w:rPr>
        <w:t> </w:t>
      </w:r>
      <w:r>
        <w:rPr>
          <w:color w:val="231F20"/>
          <w:vertAlign w:val="baseline"/>
        </w:rPr>
        <w:t>sampling</w:t>
      </w:r>
      <w:r>
        <w:rPr>
          <w:color w:val="231F20"/>
          <w:spacing w:val="-12"/>
          <w:vertAlign w:val="baseline"/>
        </w:rPr>
        <w:t> </w:t>
      </w:r>
      <w:r>
        <w:rPr>
          <w:color w:val="231F20"/>
          <w:vertAlign w:val="baseline"/>
        </w:rPr>
        <w:t>(Chapter</w:t>
      </w:r>
      <w:r>
        <w:rPr>
          <w:color w:val="231F20"/>
          <w:spacing w:val="-11"/>
          <w:vertAlign w:val="baseline"/>
        </w:rPr>
        <w:t> </w:t>
      </w:r>
      <w:r>
        <w:rPr>
          <w:color w:val="231F20"/>
          <w:vertAlign w:val="baseline"/>
        </w:rPr>
        <w:t>4).</w:t>
      </w:r>
      <w:r>
        <w:rPr>
          <w:color w:val="231F20"/>
          <w:spacing w:val="4"/>
          <w:vertAlign w:val="baseline"/>
        </w:rPr>
        <w:t> </w:t>
      </w:r>
      <w:r>
        <w:rPr>
          <w:color w:val="231F20"/>
          <w:vertAlign w:val="baseline"/>
        </w:rPr>
        <w:t>Normally</w:t>
      </w:r>
      <w:r>
        <w:rPr>
          <w:color w:val="231F20"/>
          <w:spacing w:val="-12"/>
          <w:vertAlign w:val="baseline"/>
        </w:rPr>
        <w:t> </w:t>
      </w:r>
      <w:r>
        <w:rPr>
          <w:color w:val="231F20"/>
          <w:vertAlign w:val="baseline"/>
        </w:rPr>
        <w:t>only</w:t>
      </w:r>
      <w:r>
        <w:rPr>
          <w:color w:val="231F20"/>
          <w:spacing w:val="-11"/>
          <w:vertAlign w:val="baseline"/>
        </w:rPr>
        <w:t> </w:t>
      </w:r>
      <w:r>
        <w:rPr>
          <w:color w:val="231F20"/>
          <w:vertAlign w:val="baseline"/>
        </w:rPr>
        <w:t>one</w:t>
      </w:r>
      <w:r>
        <w:rPr>
          <w:color w:val="231F20"/>
          <w:spacing w:val="-12"/>
          <w:vertAlign w:val="baseline"/>
        </w:rPr>
        <w:t> </w:t>
      </w:r>
      <w:r>
        <w:rPr>
          <w:color w:val="231F20"/>
          <w:vertAlign w:val="baseline"/>
        </w:rPr>
        <w:t>sample</w:t>
      </w:r>
      <w:r>
        <w:rPr>
          <w:color w:val="231F20"/>
          <w:spacing w:val="-13"/>
          <w:vertAlign w:val="baseline"/>
        </w:rPr>
        <w:t> </w:t>
      </w:r>
      <w:r>
        <w:rPr>
          <w:color w:val="231F20"/>
          <w:vertAlign w:val="baseline"/>
        </w:rPr>
        <w:t>is</w:t>
      </w:r>
      <w:r>
        <w:rPr>
          <w:color w:val="231F20"/>
          <w:spacing w:val="-8"/>
          <w:vertAlign w:val="baseline"/>
        </w:rPr>
        <w:t> </w:t>
      </w:r>
      <w:r>
        <w:rPr>
          <w:color w:val="231F20"/>
          <w:vertAlign w:val="baseline"/>
        </w:rPr>
        <w:t>taken</w:t>
      </w:r>
      <w:r>
        <w:rPr>
          <w:color w:val="231F20"/>
          <w:spacing w:val="-12"/>
          <w:vertAlign w:val="baseline"/>
        </w:rPr>
        <w:t> </w:t>
      </w:r>
      <w:r>
        <w:rPr>
          <w:color w:val="231F20"/>
          <w:vertAlign w:val="baseline"/>
        </w:rPr>
        <w:t>in</w:t>
      </w:r>
      <w:r>
        <w:rPr>
          <w:color w:val="231F20"/>
          <w:spacing w:val="-8"/>
          <w:vertAlign w:val="baseline"/>
        </w:rPr>
        <w:t> </w:t>
      </w:r>
      <w:r>
        <w:rPr>
          <w:color w:val="231F20"/>
          <w:vertAlign w:val="baseline"/>
        </w:rPr>
        <w:t>each</w:t>
      </w:r>
      <w:r>
        <w:rPr>
          <w:color w:val="231F20"/>
          <w:spacing w:val="-9"/>
          <w:vertAlign w:val="baseline"/>
        </w:rPr>
        <w:t> </w:t>
      </w:r>
      <w:r>
        <w:rPr>
          <w:i/>
          <w:color w:val="231F20"/>
          <w:w w:val="115"/>
          <w:vertAlign w:val="baseline"/>
        </w:rPr>
        <w:t>S</w:t>
      </w:r>
      <w:r>
        <w:rPr>
          <w:i/>
          <w:color w:val="231F20"/>
          <w:w w:val="115"/>
          <w:vertAlign w:val="subscript"/>
        </w:rPr>
        <w:t>i</w:t>
      </w:r>
      <w:r>
        <w:rPr>
          <w:i/>
          <w:color w:val="231F20"/>
          <w:spacing w:val="-7"/>
          <w:w w:val="115"/>
          <w:vertAlign w:val="baseline"/>
        </w:rPr>
        <w:t> </w:t>
      </w:r>
      <w:r>
        <w:rPr>
          <w:color w:val="231F20"/>
          <w:vertAlign w:val="baseline"/>
        </w:rPr>
        <w:t>(with density </w:t>
      </w:r>
      <w:r>
        <w:rPr>
          <w:i/>
          <w:color w:val="231F20"/>
          <w:vertAlign w:val="baseline"/>
        </w:rPr>
        <w:t>p</w:t>
      </w:r>
      <w:r>
        <w:rPr>
          <w:i/>
          <w:color w:val="231F20"/>
          <w:vertAlign w:val="subscript"/>
        </w:rPr>
        <w:t>i</w:t>
      </w:r>
      <w:r>
        <w:rPr>
          <w:color w:val="231F20"/>
          <w:vertAlign w:val="baseline"/>
        </w:rPr>
        <w:t>), and in this case the variance of the estimate</w:t>
      </w:r>
      <w:r>
        <w:rPr>
          <w:color w:val="231F20"/>
          <w:spacing w:val="-19"/>
          <w:vertAlign w:val="baseline"/>
        </w:rPr>
        <w:t> </w:t>
      </w:r>
      <w:r>
        <w:rPr>
          <w:color w:val="231F20"/>
          <w:vertAlign w:val="baseline"/>
        </w:rPr>
        <w:t>is:</w:t>
      </w:r>
    </w:p>
    <w:p>
      <w:pPr>
        <w:pStyle w:val="BodyText"/>
        <w:spacing w:before="8"/>
        <w:rPr>
          <w:sz w:val="8"/>
        </w:rPr>
      </w:pPr>
    </w:p>
    <w:p>
      <w:pPr>
        <w:spacing w:after="0"/>
        <w:rPr>
          <w:sz w:val="8"/>
        </w:rPr>
        <w:sectPr>
          <w:type w:val="continuous"/>
          <w:pgSz w:w="10800" w:h="13320"/>
          <w:pgMar w:top="1260" w:bottom="280" w:left="760" w:right="740"/>
        </w:sectPr>
      </w:pPr>
    </w:p>
    <w:p>
      <w:pPr>
        <w:pStyle w:val="BodyText"/>
        <w:spacing w:before="3"/>
        <w:rPr>
          <w:sz w:val="23"/>
        </w:rPr>
      </w:pPr>
    </w:p>
    <w:p>
      <w:pPr>
        <w:spacing w:before="0"/>
        <w:ind w:left="0" w:right="0" w:firstLine="0"/>
        <w:jc w:val="right"/>
        <w:rPr>
          <w:i/>
          <w:sz w:val="20"/>
        </w:rPr>
      </w:pPr>
      <w:r>
        <w:rPr>
          <w:i/>
          <w:color w:val="231F20"/>
          <w:w w:val="110"/>
          <w:sz w:val="20"/>
        </w:rPr>
        <w:t>var</w:t>
      </w:r>
    </w:p>
    <w:p>
      <w:pPr>
        <w:spacing w:before="74"/>
        <w:ind w:left="230" w:right="0" w:firstLine="0"/>
        <w:jc w:val="left"/>
        <w:rPr>
          <w:i/>
          <w:sz w:val="14"/>
        </w:rPr>
      </w:pPr>
      <w:r>
        <w:rPr/>
        <w:br w:type="column"/>
      </w:r>
      <w:r>
        <w:rPr>
          <w:i/>
          <w:color w:val="231F20"/>
          <w:w w:val="135"/>
          <w:sz w:val="14"/>
        </w:rPr>
        <w:t>N</w:t>
      </w:r>
    </w:p>
    <w:p>
      <w:pPr>
        <w:pStyle w:val="BodyText"/>
        <w:rPr>
          <w:i/>
          <w:sz w:val="14"/>
        </w:rPr>
      </w:pPr>
    </w:p>
    <w:p>
      <w:pPr>
        <w:pStyle w:val="BodyText"/>
        <w:spacing w:before="4"/>
        <w:rPr>
          <w:i/>
          <w:sz w:val="13"/>
        </w:rPr>
      </w:pPr>
    </w:p>
    <w:p>
      <w:pPr>
        <w:spacing w:before="0"/>
        <w:ind w:left="170" w:right="0" w:firstLine="0"/>
        <w:jc w:val="left"/>
        <w:rPr>
          <w:rFonts w:ascii="PMingLiU"/>
          <w:sz w:val="14"/>
        </w:rPr>
      </w:pPr>
      <w:r>
        <w:rPr/>
        <w:pict>
          <v:shape style="position:absolute;margin-left:147.836395pt;margin-top:-29.483856pt;width:11.55pt;height:44.75pt;mso-position-horizontal-relative:page;mso-position-vertical-relative:paragraph;z-index:-17767424" type="#_x0000_t202" filled="false" stroked="false">
            <v:textbox inset="0,0,0,0">
              <w:txbxContent>
                <w:p>
                  <w:pPr>
                    <w:pStyle w:val="BodyText"/>
                    <w:spacing w:line="153" w:lineRule="auto"/>
                    <w:rPr>
                      <w:rFonts w:ascii="Meiryo" w:hAnsi="Meiryo"/>
                    </w:rPr>
                  </w:pPr>
                  <w:r>
                    <w:rPr>
                      <w:rFonts w:ascii="Meiryo" w:hAnsi="Meiryo"/>
                      <w:color w:val="231F20"/>
                      <w:spacing w:val="-2"/>
                      <w:w w:val="225"/>
                    </w:rPr>
                    <w:t>.</w:t>
                  </w:r>
                  <w:r>
                    <w:rPr>
                      <w:rFonts w:ascii="Meiryo" w:hAnsi="Meiryo"/>
                      <w:color w:val="231F20"/>
                      <w:spacing w:val="-214"/>
                      <w:w w:val="218"/>
                      <w:position w:val="-14"/>
                    </w:rPr>
                    <w:t>Σ</w:t>
                  </w:r>
                </w:p>
              </w:txbxContent>
            </v:textbox>
            <w10:wrap type="none"/>
          </v:shape>
        </w:pict>
      </w:r>
      <w:r>
        <w:rPr>
          <w:i/>
          <w:color w:val="231F20"/>
          <w:spacing w:val="-1"/>
          <w:w w:val="145"/>
          <w:sz w:val="14"/>
        </w:rPr>
        <w:t>i</w:t>
      </w:r>
      <w:r>
        <w:rPr>
          <w:rFonts w:ascii="PMingLiU"/>
          <w:color w:val="231F20"/>
          <w:spacing w:val="-1"/>
          <w:w w:val="145"/>
          <w:sz w:val="14"/>
        </w:rPr>
        <w:t>=1</w:t>
      </w:r>
    </w:p>
    <w:p>
      <w:pPr>
        <w:spacing w:line="275" w:lineRule="exact" w:before="120"/>
        <w:ind w:left="65" w:right="0" w:firstLine="0"/>
        <w:jc w:val="left"/>
        <w:rPr>
          <w:rFonts w:ascii="PMingLiU"/>
          <w:sz w:val="20"/>
        </w:rPr>
      </w:pPr>
      <w:r>
        <w:rPr/>
        <w:br w:type="column"/>
      </w:r>
      <w:r>
        <w:rPr>
          <w:i/>
          <w:color w:val="231F20"/>
          <w:spacing w:val="3"/>
          <w:w w:val="125"/>
          <w:sz w:val="20"/>
          <w:u w:val="single" w:color="221E1F"/>
        </w:rPr>
        <w:t>g</w:t>
      </w:r>
      <w:r>
        <w:rPr>
          <w:rFonts w:ascii="PMingLiU"/>
          <w:color w:val="231F20"/>
          <w:spacing w:val="3"/>
          <w:w w:val="125"/>
          <w:sz w:val="20"/>
          <w:u w:val="single" w:color="221E1F"/>
        </w:rPr>
        <w:t>(</w:t>
      </w:r>
      <w:r>
        <w:rPr>
          <w:i/>
          <w:color w:val="231F20"/>
          <w:spacing w:val="3"/>
          <w:w w:val="125"/>
          <w:sz w:val="20"/>
          <w:u w:val="single" w:color="221E1F"/>
        </w:rPr>
        <w:t>x</w:t>
      </w:r>
      <w:r>
        <w:rPr>
          <w:i/>
          <w:color w:val="231F20"/>
          <w:spacing w:val="3"/>
          <w:w w:val="125"/>
          <w:sz w:val="20"/>
          <w:vertAlign w:val="subscript"/>
        </w:rPr>
        <w:t>i</w:t>
      </w:r>
      <w:r>
        <w:rPr>
          <w:rFonts w:ascii="PMingLiU"/>
          <w:color w:val="231F20"/>
          <w:spacing w:val="3"/>
          <w:w w:val="125"/>
          <w:sz w:val="20"/>
          <w:u w:val="single" w:color="221E1F"/>
          <w:vertAlign w:val="baseline"/>
        </w:rPr>
        <w:t>)</w:t>
      </w:r>
    </w:p>
    <w:p>
      <w:pPr>
        <w:spacing w:line="275" w:lineRule="exact" w:before="0"/>
        <w:ind w:left="34" w:right="0" w:firstLine="0"/>
        <w:jc w:val="left"/>
        <w:rPr>
          <w:rFonts w:ascii="PMingLiU"/>
          <w:sz w:val="20"/>
        </w:rPr>
      </w:pPr>
      <w:r>
        <w:rPr>
          <w:i/>
          <w:color w:val="231F20"/>
          <w:spacing w:val="-1"/>
          <w:w w:val="130"/>
          <w:sz w:val="20"/>
        </w:rPr>
        <w:t>p</w:t>
      </w:r>
      <w:r>
        <w:rPr>
          <w:i/>
          <w:color w:val="231F20"/>
          <w:spacing w:val="-1"/>
          <w:w w:val="130"/>
          <w:sz w:val="20"/>
          <w:vertAlign w:val="subscript"/>
        </w:rPr>
        <w:t>i</w:t>
      </w:r>
      <w:r>
        <w:rPr>
          <w:rFonts w:ascii="PMingLiU"/>
          <w:color w:val="231F20"/>
          <w:spacing w:val="-1"/>
          <w:w w:val="130"/>
          <w:sz w:val="20"/>
          <w:vertAlign w:val="baseline"/>
        </w:rPr>
        <w:t>(</w:t>
      </w:r>
      <w:r>
        <w:rPr>
          <w:i/>
          <w:color w:val="231F20"/>
          <w:spacing w:val="-1"/>
          <w:w w:val="130"/>
          <w:sz w:val="20"/>
          <w:vertAlign w:val="baseline"/>
        </w:rPr>
        <w:t>x</w:t>
      </w:r>
      <w:r>
        <w:rPr>
          <w:i/>
          <w:color w:val="231F20"/>
          <w:spacing w:val="-1"/>
          <w:w w:val="130"/>
          <w:sz w:val="20"/>
          <w:vertAlign w:val="subscript"/>
        </w:rPr>
        <w:t>i</w:t>
      </w:r>
      <w:r>
        <w:rPr>
          <w:rFonts w:ascii="PMingLiU"/>
          <w:color w:val="231F20"/>
          <w:spacing w:val="-1"/>
          <w:w w:val="130"/>
          <w:sz w:val="20"/>
          <w:vertAlign w:val="baseline"/>
        </w:rPr>
        <w:t>)</w:t>
      </w:r>
    </w:p>
    <w:p>
      <w:pPr>
        <w:pStyle w:val="BodyText"/>
        <w:spacing w:before="2"/>
        <w:rPr>
          <w:rFonts w:ascii="PMingLiU"/>
          <w:sz w:val="7"/>
        </w:rPr>
      </w:pPr>
      <w:r>
        <w:rPr/>
        <w:br w:type="column"/>
      </w:r>
      <w:r>
        <w:rPr>
          <w:rFonts w:ascii="PMingLiU"/>
          <w:sz w:val="7"/>
        </w:rPr>
      </w:r>
    </w:p>
    <w:p>
      <w:pPr>
        <w:pStyle w:val="BodyText"/>
        <w:spacing w:line="139" w:lineRule="exact"/>
        <w:ind w:left="480"/>
        <w:rPr>
          <w:rFonts w:ascii="PMingLiU"/>
          <w:sz w:val="13"/>
        </w:rPr>
      </w:pPr>
      <w:r>
        <w:rPr>
          <w:rFonts w:ascii="PMingLiU"/>
          <w:position w:val="-2"/>
          <w:sz w:val="13"/>
        </w:rPr>
        <w:pict>
          <v:shape style="width:6.35pt;height:7pt;mso-position-horizontal-relative:char;mso-position-vertical-relative:line" type="#_x0000_t202" filled="false" stroked="false">
            <w10:anchorlock/>
            <v:textbox inset="0,0,0,0">
              <w:txbxContent>
                <w:p>
                  <w:pPr>
                    <w:spacing w:line="135" w:lineRule="exact" w:before="0"/>
                    <w:ind w:left="0" w:right="0" w:firstLine="0"/>
                    <w:jc w:val="left"/>
                    <w:rPr>
                      <w:i/>
                      <w:sz w:val="14"/>
                    </w:rPr>
                  </w:pPr>
                  <w:r>
                    <w:rPr>
                      <w:i/>
                      <w:color w:val="231F20"/>
                      <w:w w:val="135"/>
                      <w:sz w:val="14"/>
                    </w:rPr>
                    <w:t>N</w:t>
                  </w:r>
                </w:p>
              </w:txbxContent>
            </v:textbox>
          </v:shape>
        </w:pict>
      </w:r>
      <w:r>
        <w:rPr>
          <w:rFonts w:ascii="PMingLiU"/>
          <w:position w:val="-2"/>
          <w:sz w:val="13"/>
        </w:rPr>
      </w:r>
    </w:p>
    <w:p>
      <w:pPr>
        <w:pStyle w:val="BodyText"/>
        <w:spacing w:before="15"/>
        <w:ind w:left="197"/>
        <w:rPr>
          <w:rFonts w:ascii="PMingLiU"/>
        </w:rPr>
      </w:pPr>
      <w:r>
        <w:rPr/>
        <w:pict>
          <v:shape style="position:absolute;margin-left:199.20108pt;margin-top:-13.977164pt;width:7.9pt;height:37.2pt;mso-position-horizontal-relative:page;mso-position-vertical-relative:paragraph;z-index:15762432" type="#_x0000_t202" filled="false" stroked="false">
            <v:textbox inset="0,0,0,0">
              <w:txbxContent>
                <w:p>
                  <w:pPr>
                    <w:pStyle w:val="BodyText"/>
                    <w:spacing w:line="303" w:lineRule="exact"/>
                    <w:rPr>
                      <w:rFonts w:ascii="Meiryo" w:hAnsi="Meiryo"/>
                    </w:rPr>
                  </w:pPr>
                  <w:r>
                    <w:rPr>
                      <w:rFonts w:ascii="Meiryo" w:hAnsi="Meiryo"/>
                      <w:color w:val="231F20"/>
                      <w:w w:val="119"/>
                    </w:rPr>
                    <w:t>Σ</w:t>
                  </w:r>
                </w:p>
              </w:txbxContent>
            </v:textbox>
            <w10:wrap type="none"/>
          </v:shape>
        </w:pict>
      </w:r>
      <w:r>
        <w:rPr/>
        <w:pict>
          <v:shape style="position:absolute;margin-left:220.320007pt;margin-top:-6.416814pt;width:.85pt;height:37.2pt;mso-position-horizontal-relative:page;mso-position-vertical-relative:paragraph;z-index:15764992" type="#_x0000_t202" filled="false" stroked="false">
            <v:textbox inset="0,0,0,0">
              <w:txbxContent>
                <w:p>
                  <w:pPr>
                    <w:pStyle w:val="BodyText"/>
                    <w:spacing w:line="303" w:lineRule="exact"/>
                    <w:rPr>
                      <w:rFonts w:ascii="Meiryo" w:hAnsi="Meiryo"/>
                    </w:rPr>
                  </w:pPr>
                  <w:r>
                    <w:rPr>
                      <w:rFonts w:ascii="Meiryo" w:hAnsi="Meiryo"/>
                      <w:color w:val="231F20"/>
                      <w:spacing w:val="-271"/>
                      <w:w w:val="218"/>
                    </w:rPr>
                    <w:t>Σ</w:t>
                  </w:r>
                </w:p>
              </w:txbxContent>
            </v:textbox>
            <w10:wrap type="none"/>
          </v:shape>
        </w:pict>
      </w:r>
      <w:r>
        <w:rPr>
          <w:rFonts w:ascii="PMingLiU"/>
          <w:color w:val="231F20"/>
          <w:w w:val="145"/>
        </w:rPr>
        <w:t>=</w:t>
      </w:r>
    </w:p>
    <w:p>
      <w:pPr>
        <w:spacing w:before="16"/>
        <w:ind w:left="422" w:right="0" w:firstLine="0"/>
        <w:jc w:val="left"/>
        <w:rPr>
          <w:rFonts w:ascii="PMingLiU"/>
          <w:sz w:val="14"/>
        </w:rPr>
      </w:pPr>
      <w:r>
        <w:rPr>
          <w:i/>
          <w:color w:val="231F20"/>
          <w:spacing w:val="-1"/>
          <w:w w:val="145"/>
          <w:sz w:val="14"/>
        </w:rPr>
        <w:t>i</w:t>
      </w:r>
      <w:r>
        <w:rPr>
          <w:rFonts w:ascii="PMingLiU"/>
          <w:color w:val="231F20"/>
          <w:spacing w:val="-1"/>
          <w:w w:val="145"/>
          <w:sz w:val="14"/>
        </w:rPr>
        <w:t>=1</w:t>
      </w:r>
    </w:p>
    <w:p>
      <w:pPr>
        <w:pStyle w:val="BodyText"/>
        <w:spacing w:before="2"/>
        <w:rPr>
          <w:rFonts w:ascii="PMingLiU"/>
          <w:sz w:val="19"/>
        </w:rPr>
      </w:pPr>
      <w:r>
        <w:rPr/>
        <w:br w:type="column"/>
      </w:r>
      <w:r>
        <w:rPr>
          <w:rFonts w:ascii="PMingLiU"/>
          <w:sz w:val="19"/>
        </w:rPr>
      </w:r>
    </w:p>
    <w:p>
      <w:pPr>
        <w:spacing w:before="0"/>
        <w:ind w:left="7" w:right="0" w:firstLine="0"/>
        <w:jc w:val="left"/>
        <w:rPr>
          <w:i/>
          <w:sz w:val="20"/>
        </w:rPr>
      </w:pPr>
      <w:r>
        <w:rPr>
          <w:i/>
          <w:color w:val="231F20"/>
          <w:w w:val="110"/>
          <w:sz w:val="20"/>
        </w:rPr>
        <w:t>var</w:t>
      </w:r>
    </w:p>
    <w:p>
      <w:pPr>
        <w:spacing w:line="275" w:lineRule="exact" w:before="120"/>
        <w:ind w:left="201" w:right="0" w:firstLine="0"/>
        <w:jc w:val="left"/>
        <w:rPr>
          <w:rFonts w:ascii="PMingLiU"/>
          <w:sz w:val="20"/>
        </w:rPr>
      </w:pPr>
      <w:r>
        <w:rPr/>
        <w:br w:type="column"/>
      </w:r>
      <w:r>
        <w:rPr>
          <w:i/>
          <w:color w:val="231F20"/>
          <w:spacing w:val="3"/>
          <w:w w:val="125"/>
          <w:sz w:val="20"/>
          <w:u w:val="single" w:color="221E1F"/>
        </w:rPr>
        <w:t>g</w:t>
      </w:r>
      <w:r>
        <w:rPr>
          <w:rFonts w:ascii="PMingLiU"/>
          <w:color w:val="231F20"/>
          <w:spacing w:val="3"/>
          <w:w w:val="125"/>
          <w:sz w:val="20"/>
          <w:u w:val="single" w:color="221E1F"/>
        </w:rPr>
        <w:t>(</w:t>
      </w:r>
      <w:r>
        <w:rPr>
          <w:i/>
          <w:color w:val="231F20"/>
          <w:spacing w:val="3"/>
          <w:w w:val="125"/>
          <w:sz w:val="20"/>
          <w:u w:val="single" w:color="221E1F"/>
        </w:rPr>
        <w:t>x</w:t>
      </w:r>
      <w:r>
        <w:rPr>
          <w:i/>
          <w:color w:val="231F20"/>
          <w:spacing w:val="3"/>
          <w:w w:val="125"/>
          <w:sz w:val="20"/>
          <w:vertAlign w:val="subscript"/>
        </w:rPr>
        <w:t>i</w:t>
      </w:r>
      <w:r>
        <w:rPr>
          <w:rFonts w:ascii="PMingLiU"/>
          <w:color w:val="231F20"/>
          <w:spacing w:val="3"/>
          <w:w w:val="125"/>
          <w:sz w:val="20"/>
          <w:u w:val="single" w:color="221E1F"/>
          <w:vertAlign w:val="baseline"/>
        </w:rPr>
        <w:t>)</w:t>
      </w:r>
    </w:p>
    <w:p>
      <w:pPr>
        <w:spacing w:line="275" w:lineRule="exact" w:before="0"/>
        <w:ind w:left="170" w:right="0" w:firstLine="0"/>
        <w:jc w:val="left"/>
        <w:rPr>
          <w:rFonts w:ascii="PMingLiU"/>
          <w:sz w:val="20"/>
        </w:rPr>
      </w:pPr>
      <w:r>
        <w:rPr/>
        <w:pict>
          <v:shape style="position:absolute;margin-left:253.316483pt;margin-top:-18.787521pt;width:42.15pt;height:37.2pt;mso-position-horizontal-relative:page;mso-position-vertical-relative:paragraph;z-index:-17766400" type="#_x0000_t202" filled="false" stroked="false">
            <v:textbox inset="0,0,0,0">
              <w:txbxContent>
                <w:p>
                  <w:pPr>
                    <w:pStyle w:val="BodyText"/>
                    <w:tabs>
                      <w:tab w:pos="696" w:val="left" w:leader="none"/>
                    </w:tabs>
                    <w:spacing w:line="303" w:lineRule="exact"/>
                    <w:rPr>
                      <w:rFonts w:ascii="Meiryo" w:hAnsi="Meiryo"/>
                    </w:rPr>
                  </w:pPr>
                  <w:r>
                    <w:rPr>
                      <w:rFonts w:ascii="Meiryo" w:hAnsi="Meiryo"/>
                      <w:color w:val="231F20"/>
                      <w:w w:val="190"/>
                    </w:rPr>
                    <w:t>.</w:t>
                    <w:tab/>
                  </w:r>
                  <w:r>
                    <w:rPr>
                      <w:rFonts w:ascii="Meiryo" w:hAnsi="Meiryo"/>
                      <w:color w:val="231F20"/>
                      <w:spacing w:val="-20"/>
                      <w:w w:val="120"/>
                    </w:rPr>
                    <w:t>Σ</w:t>
                  </w:r>
                </w:p>
              </w:txbxContent>
            </v:textbox>
            <w10:wrap type="none"/>
          </v:shape>
        </w:pict>
      </w:r>
      <w:r>
        <w:rPr>
          <w:i/>
          <w:color w:val="231F20"/>
          <w:spacing w:val="-1"/>
          <w:w w:val="130"/>
          <w:sz w:val="20"/>
        </w:rPr>
        <w:t>p</w:t>
      </w:r>
      <w:r>
        <w:rPr>
          <w:i/>
          <w:color w:val="231F20"/>
          <w:spacing w:val="-1"/>
          <w:w w:val="130"/>
          <w:sz w:val="20"/>
          <w:vertAlign w:val="subscript"/>
        </w:rPr>
        <w:t>i</w:t>
      </w:r>
      <w:r>
        <w:rPr>
          <w:rFonts w:ascii="PMingLiU"/>
          <w:color w:val="231F20"/>
          <w:spacing w:val="-1"/>
          <w:w w:val="130"/>
          <w:sz w:val="20"/>
          <w:vertAlign w:val="baseline"/>
        </w:rPr>
        <w:t>(</w:t>
      </w:r>
      <w:r>
        <w:rPr>
          <w:i/>
          <w:color w:val="231F20"/>
          <w:spacing w:val="-1"/>
          <w:w w:val="130"/>
          <w:sz w:val="20"/>
          <w:vertAlign w:val="baseline"/>
        </w:rPr>
        <w:t>x</w:t>
      </w:r>
      <w:r>
        <w:rPr>
          <w:i/>
          <w:color w:val="231F20"/>
          <w:spacing w:val="-1"/>
          <w:w w:val="130"/>
          <w:sz w:val="20"/>
          <w:vertAlign w:val="subscript"/>
        </w:rPr>
        <w:t>i</w:t>
      </w:r>
      <w:r>
        <w:rPr>
          <w:rFonts w:ascii="PMingLiU"/>
          <w:color w:val="231F20"/>
          <w:spacing w:val="-1"/>
          <w:w w:val="130"/>
          <w:sz w:val="20"/>
          <w:vertAlign w:val="baseline"/>
        </w:rPr>
        <w:t>)</w:t>
      </w:r>
    </w:p>
    <w:p>
      <w:pPr>
        <w:pStyle w:val="BodyText"/>
        <w:spacing w:before="2"/>
        <w:rPr>
          <w:rFonts w:ascii="PMingLiU"/>
          <w:sz w:val="19"/>
        </w:rPr>
      </w:pPr>
      <w:r>
        <w:rPr/>
        <w:br w:type="column"/>
      </w:r>
      <w:r>
        <w:rPr>
          <w:rFonts w:ascii="PMingLiU"/>
          <w:sz w:val="19"/>
        </w:rPr>
      </w:r>
    </w:p>
    <w:p>
      <w:pPr>
        <w:tabs>
          <w:tab w:pos="1274" w:val="left" w:leader="none"/>
        </w:tabs>
        <w:spacing w:before="0"/>
        <w:ind w:left="163" w:right="0" w:firstLine="0"/>
        <w:jc w:val="left"/>
        <w:rPr>
          <w:sz w:val="20"/>
        </w:rPr>
      </w:pPr>
      <w:r>
        <w:rPr>
          <w:i/>
          <w:color w:val="231F20"/>
          <w:w w:val="105"/>
          <w:sz w:val="20"/>
        </w:rPr>
        <w:t>.</w:t>
        <w:tab/>
      </w:r>
      <w:r>
        <w:rPr>
          <w:color w:val="231F20"/>
          <w:w w:val="105"/>
          <w:sz w:val="20"/>
        </w:rPr>
        <w:t>(14.6)</w:t>
      </w:r>
    </w:p>
    <w:p>
      <w:pPr>
        <w:spacing w:after="0"/>
        <w:jc w:val="left"/>
        <w:rPr>
          <w:sz w:val="20"/>
        </w:rPr>
        <w:sectPr>
          <w:type w:val="continuous"/>
          <w:pgSz w:w="10800" w:h="13320"/>
          <w:pgMar w:top="1260" w:bottom="280" w:left="760" w:right="740"/>
          <w:cols w:num="7" w:equalWidth="0">
            <w:col w:w="2158" w:space="40"/>
            <w:col w:w="428" w:space="39"/>
            <w:col w:w="537" w:space="39"/>
            <w:col w:w="680" w:space="39"/>
            <w:col w:w="307" w:space="40"/>
            <w:col w:w="673" w:space="39"/>
            <w:col w:w="4281"/>
          </w:cols>
        </w:sectPr>
      </w:pPr>
    </w:p>
    <w:p>
      <w:pPr>
        <w:pStyle w:val="BodyText"/>
        <w:spacing w:line="271" w:lineRule="auto" w:before="125"/>
        <w:ind w:left="319" w:right="2447"/>
      </w:pPr>
      <w:r>
        <w:rPr>
          <w:color w:val="231F20"/>
        </w:rPr>
        <w:t>It can be shown that the variance of stratified sampling is never higher than un- stratified if all strata have equal measure:</w:t>
      </w:r>
    </w:p>
    <w:p>
      <w:pPr>
        <w:spacing w:after="0" w:line="271" w:lineRule="auto"/>
        <w:sectPr>
          <w:type w:val="continuous"/>
          <w:pgSz w:w="10800" w:h="13320"/>
          <w:pgMar w:top="1260" w:bottom="280" w:left="760" w:right="740"/>
        </w:sectPr>
      </w:pPr>
    </w:p>
    <w:p>
      <w:pPr>
        <w:tabs>
          <w:tab w:pos="2691" w:val="left" w:leader="none"/>
        </w:tabs>
        <w:spacing w:line="534" w:lineRule="exact" w:before="0"/>
        <w:ind w:left="2376" w:right="0" w:firstLine="0"/>
        <w:jc w:val="left"/>
        <w:rPr>
          <w:rFonts w:ascii="Meiryo" w:hAnsi="Meiryo"/>
          <w:sz w:val="20"/>
        </w:rPr>
      </w:pPr>
      <w:r>
        <w:rPr/>
        <w:pict>
          <v:shape style="position:absolute;margin-left:216.720001pt;margin-top:22.074205pt;width:8pt;height:10pt;mso-position-horizontal-relative:page;mso-position-vertical-relative:paragraph;z-index:-17765376" type="#_x0000_t202" filled="false" stroked="false">
            <v:textbox inset="0,0,0,0">
              <w:txbxContent>
                <w:p>
                  <w:pPr>
                    <w:spacing w:line="193" w:lineRule="exact" w:before="0"/>
                    <w:ind w:left="0" w:right="0" w:firstLine="0"/>
                    <w:jc w:val="left"/>
                    <w:rPr>
                      <w:i/>
                      <w:sz w:val="20"/>
                    </w:rPr>
                  </w:pPr>
                  <w:r>
                    <w:rPr>
                      <w:i/>
                      <w:color w:val="231F20"/>
                      <w:w w:val="119"/>
                      <w:sz w:val="20"/>
                    </w:rPr>
                    <w:t>N</w:t>
                  </w:r>
                </w:p>
              </w:txbxContent>
            </v:textbox>
            <w10:wrap type="none"/>
          </v:shape>
        </w:pict>
      </w:r>
      <w:r>
        <w:rPr/>
        <w:pict>
          <v:shape style="position:absolute;margin-left:234.119995pt;margin-top:26.475805pt;width:4.9pt;height:7pt;mso-position-horizontal-relative:page;mso-position-vertical-relative:paragraph;z-index:15764480" type="#_x0000_t202" filled="false" stroked="false">
            <v:textbox inset="0,0,0,0">
              <w:txbxContent>
                <w:p>
                  <w:pPr>
                    <w:spacing w:line="135" w:lineRule="exact" w:before="0"/>
                    <w:ind w:left="0" w:right="0" w:firstLine="0"/>
                    <w:jc w:val="left"/>
                    <w:rPr>
                      <w:i/>
                      <w:sz w:val="14"/>
                    </w:rPr>
                  </w:pPr>
                  <w:r>
                    <w:rPr>
                      <w:i/>
                      <w:color w:val="231F20"/>
                      <w:w w:val="139"/>
                      <w:sz w:val="14"/>
                    </w:rPr>
                    <w:t>S</w:t>
                  </w:r>
                </w:p>
              </w:txbxContent>
            </v:textbox>
            <w10:wrap type="none"/>
          </v:shape>
        </w:pict>
      </w:r>
      <w:r>
        <w:rPr>
          <w:rFonts w:ascii="Meiryo" w:hAnsi="Meiryo"/>
          <w:color w:val="231F20"/>
          <w:w w:val="110"/>
          <w:position w:val="27"/>
          <w:sz w:val="20"/>
        </w:rPr>
        <w:t>∫</w:t>
        <w:tab/>
      </w:r>
      <w:r>
        <w:rPr>
          <w:i/>
          <w:color w:val="231F20"/>
          <w:w w:val="110"/>
          <w:sz w:val="20"/>
        </w:rPr>
        <w:t>p</w:t>
      </w:r>
      <w:r>
        <w:rPr>
          <w:rFonts w:ascii="PMingLiU" w:hAnsi="PMingLiU"/>
          <w:color w:val="231F20"/>
          <w:w w:val="110"/>
          <w:sz w:val="20"/>
        </w:rPr>
        <w:t>(</w:t>
      </w:r>
      <w:r>
        <w:rPr>
          <w:i/>
          <w:color w:val="231F20"/>
          <w:w w:val="110"/>
          <w:sz w:val="20"/>
        </w:rPr>
        <w:t>x</w:t>
      </w:r>
      <w:r>
        <w:rPr>
          <w:rFonts w:ascii="PMingLiU" w:hAnsi="PMingLiU"/>
          <w:color w:val="231F20"/>
          <w:w w:val="110"/>
          <w:sz w:val="20"/>
        </w:rPr>
        <w:t>)</w:t>
      </w:r>
      <w:r>
        <w:rPr>
          <w:i/>
          <w:color w:val="231F20"/>
          <w:w w:val="110"/>
          <w:sz w:val="20"/>
        </w:rPr>
        <w:t>dμ </w:t>
      </w:r>
      <w:r>
        <w:rPr>
          <w:rFonts w:ascii="PMingLiU" w:hAnsi="PMingLiU"/>
          <w:color w:val="231F20"/>
          <w:w w:val="115"/>
          <w:sz w:val="20"/>
        </w:rPr>
        <w:t>= </w:t>
      </w:r>
      <w:r>
        <w:rPr>
          <w:rFonts w:ascii="PMingLiU" w:hAnsi="PMingLiU"/>
          <w:color w:val="231F20"/>
          <w:w w:val="110"/>
          <w:position w:val="14"/>
          <w:sz w:val="20"/>
          <w:u w:val="single" w:color="221E1F"/>
        </w:rPr>
        <w:t>1</w:t>
      </w:r>
      <w:r>
        <w:rPr>
          <w:rFonts w:ascii="PMingLiU" w:hAnsi="PMingLiU"/>
          <w:color w:val="231F20"/>
          <w:spacing w:val="9"/>
          <w:w w:val="110"/>
          <w:position w:val="14"/>
          <w:sz w:val="20"/>
        </w:rPr>
        <w:t> </w:t>
      </w:r>
      <w:r>
        <w:rPr>
          <w:rFonts w:ascii="Meiryo" w:hAnsi="Meiryo"/>
          <w:color w:val="231F20"/>
          <w:spacing w:val="-17"/>
          <w:w w:val="110"/>
          <w:position w:val="27"/>
          <w:sz w:val="20"/>
        </w:rPr>
        <w:t>∫</w:t>
      </w:r>
    </w:p>
    <w:p>
      <w:pPr>
        <w:pStyle w:val="BodyText"/>
        <w:spacing w:line="148" w:lineRule="exact"/>
        <w:ind w:left="2487"/>
        <w:rPr>
          <w:rFonts w:ascii="Meiryo"/>
          <w:sz w:val="14"/>
        </w:rPr>
      </w:pPr>
      <w:r>
        <w:rPr>
          <w:rFonts w:ascii="Meiryo"/>
          <w:position w:val="-2"/>
          <w:sz w:val="14"/>
        </w:rPr>
        <w:pict>
          <v:shape style="width:7.6pt;height:7.45pt;mso-position-horizontal-relative:char;mso-position-vertical-relative:line" type="#_x0000_t202" filled="false" stroked="false">
            <w10:anchorlock/>
            <v:textbox inset="0,0,0,0">
              <w:txbxContent>
                <w:p>
                  <w:pPr>
                    <w:spacing w:line="145" w:lineRule="exact" w:before="0"/>
                    <w:ind w:left="0" w:right="0" w:firstLine="0"/>
                    <w:jc w:val="left"/>
                    <w:rPr>
                      <w:i/>
                      <w:sz w:val="10"/>
                    </w:rPr>
                  </w:pPr>
                  <w:r>
                    <w:rPr>
                      <w:i/>
                      <w:color w:val="231F20"/>
                      <w:spacing w:val="-6"/>
                      <w:w w:val="165"/>
                      <w:position w:val="2"/>
                      <w:sz w:val="14"/>
                    </w:rPr>
                    <w:t>S</w:t>
                  </w:r>
                  <w:r>
                    <w:rPr>
                      <w:i/>
                      <w:color w:val="231F20"/>
                      <w:spacing w:val="-6"/>
                      <w:w w:val="165"/>
                      <w:sz w:val="10"/>
                    </w:rPr>
                    <w:t>i</w:t>
                  </w:r>
                </w:p>
              </w:txbxContent>
            </v:textbox>
          </v:shape>
        </w:pict>
      </w:r>
      <w:r>
        <w:rPr>
          <w:rFonts w:ascii="Meiryo"/>
          <w:position w:val="-2"/>
          <w:sz w:val="14"/>
        </w:rPr>
      </w:r>
    </w:p>
    <w:p>
      <w:pPr>
        <w:pStyle w:val="BodyText"/>
        <w:spacing w:before="1"/>
        <w:rPr>
          <w:rFonts w:ascii="Meiryo"/>
          <w:sz w:val="13"/>
        </w:rPr>
      </w:pPr>
      <w:r>
        <w:rPr/>
        <w:br w:type="column"/>
      </w:r>
      <w:r>
        <w:rPr>
          <w:rFonts w:ascii="Meiryo"/>
          <w:sz w:val="13"/>
        </w:rPr>
      </w:r>
    </w:p>
    <w:p>
      <w:pPr>
        <w:spacing w:before="1"/>
        <w:ind w:left="108" w:right="0" w:firstLine="0"/>
        <w:jc w:val="left"/>
        <w:rPr>
          <w:i/>
          <w:sz w:val="20"/>
        </w:rPr>
      </w:pPr>
      <w:r>
        <w:rPr>
          <w:i/>
          <w:color w:val="231F20"/>
          <w:w w:val="115"/>
          <w:sz w:val="20"/>
        </w:rPr>
        <w:t>p</w:t>
      </w:r>
      <w:r>
        <w:rPr>
          <w:rFonts w:ascii="PMingLiU" w:hAnsi="PMingLiU"/>
          <w:color w:val="231F20"/>
          <w:w w:val="115"/>
          <w:sz w:val="20"/>
        </w:rPr>
        <w:t>(</w:t>
      </w:r>
      <w:r>
        <w:rPr>
          <w:i/>
          <w:color w:val="231F20"/>
          <w:w w:val="115"/>
          <w:sz w:val="20"/>
        </w:rPr>
        <w:t>x</w:t>
      </w:r>
      <w:r>
        <w:rPr>
          <w:rFonts w:ascii="PMingLiU" w:hAnsi="PMingLiU"/>
          <w:color w:val="231F20"/>
          <w:w w:val="115"/>
          <w:sz w:val="20"/>
        </w:rPr>
        <w:t>)</w:t>
      </w:r>
      <w:r>
        <w:rPr>
          <w:i/>
          <w:color w:val="231F20"/>
          <w:w w:val="115"/>
          <w:sz w:val="20"/>
        </w:rPr>
        <w:t>dμ.</w:t>
      </w:r>
    </w:p>
    <w:p>
      <w:pPr>
        <w:spacing w:after="0"/>
        <w:jc w:val="left"/>
        <w:rPr>
          <w:sz w:val="20"/>
        </w:rPr>
        <w:sectPr>
          <w:type w:val="continuous"/>
          <w:pgSz w:w="10800" w:h="13320"/>
          <w:pgMar w:top="1260" w:bottom="280" w:left="760" w:right="740"/>
          <w:cols w:num="2" w:equalWidth="0">
            <w:col w:w="3923" w:space="40"/>
            <w:col w:w="5337"/>
          </w:cols>
        </w:sectPr>
      </w:pPr>
    </w:p>
    <w:p>
      <w:pPr>
        <w:pStyle w:val="BodyText"/>
        <w:spacing w:line="271" w:lineRule="auto" w:before="135"/>
        <w:ind w:left="319" w:right="2440"/>
      </w:pPr>
      <w:r>
        <w:rPr>
          <w:color w:val="231F20"/>
        </w:rPr>
        <w:t>The most common example of stratified sampling in graphics is jittering for pixel sampling as discussed in Section 13.4.</w:t>
      </w:r>
    </w:p>
    <w:p>
      <w:pPr>
        <w:pStyle w:val="BodyText"/>
        <w:spacing w:line="260" w:lineRule="exact"/>
        <w:ind w:left="619"/>
      </w:pPr>
      <w:r>
        <w:rPr>
          <w:color w:val="231F20"/>
        </w:rPr>
        <w:t>As an example of the Monte Carlo solution of an integral </w:t>
      </w:r>
      <w:r>
        <w:rPr>
          <w:i/>
          <w:color w:val="231F20"/>
        </w:rPr>
        <w:t>I</w:t>
      </w:r>
      <w:r>
        <w:rPr>
          <w:color w:val="231F20"/>
        </w:rPr>
        <w:t>, set </w:t>
      </w:r>
      <w:r>
        <w:rPr>
          <w:i/>
          <w:color w:val="231F20"/>
        </w:rPr>
        <w:t>g</w:t>
      </w:r>
      <w:r>
        <w:rPr>
          <w:rFonts w:ascii="PMingLiU"/>
          <w:color w:val="231F20"/>
        </w:rPr>
        <w:t>(</w:t>
      </w:r>
      <w:r>
        <w:rPr>
          <w:i/>
          <w:color w:val="231F20"/>
        </w:rPr>
        <w:t>x</w:t>
      </w:r>
      <w:r>
        <w:rPr>
          <w:rFonts w:ascii="PMingLiU"/>
          <w:color w:val="231F20"/>
        </w:rPr>
        <w:t>) </w:t>
      </w:r>
      <w:r>
        <w:rPr>
          <w:color w:val="231F20"/>
        </w:rPr>
        <w:t>equal to</w:t>
      </w:r>
    </w:p>
    <w:p>
      <w:pPr>
        <w:pStyle w:val="BodyText"/>
        <w:spacing w:line="224" w:lineRule="exact"/>
        <w:ind w:left="319"/>
      </w:pPr>
      <w:r>
        <w:rPr/>
        <w:pict>
          <v:shape style="position:absolute;margin-left:196.917587pt;margin-top:6.207519pt;width:5.55pt;height:37.2pt;mso-position-horizontal-relative:page;mso-position-vertical-relative:paragraph;z-index:-17765888" type="#_x0000_t202" filled="false" stroked="false">
            <v:textbox inset="0,0,0,0">
              <w:txbxContent>
                <w:p>
                  <w:pPr>
                    <w:pStyle w:val="BodyText"/>
                    <w:spacing w:line="303" w:lineRule="exact"/>
                    <w:rPr>
                      <w:rFonts w:ascii="Meiryo" w:hAnsi="Meiryo"/>
                    </w:rPr>
                  </w:pPr>
                  <w:r>
                    <w:rPr>
                      <w:rFonts w:ascii="Meiryo" w:hAnsi="Meiryo"/>
                      <w:color w:val="231F20"/>
                      <w:w w:val="88"/>
                    </w:rPr>
                    <w:t>∫</w:t>
                  </w:r>
                </w:p>
              </w:txbxContent>
            </v:textbox>
            <w10:wrap type="none"/>
          </v:shape>
        </w:pict>
      </w:r>
      <w:r>
        <w:rPr>
          <w:i/>
          <w:color w:val="231F20"/>
          <w:w w:val="105"/>
        </w:rPr>
        <w:t>x </w:t>
      </w:r>
      <w:r>
        <w:rPr>
          <w:color w:val="231F20"/>
          <w:w w:val="105"/>
        </w:rPr>
        <w:t>over the interval (0, 4):</w:t>
      </w:r>
    </w:p>
    <w:p>
      <w:pPr>
        <w:spacing w:line="143" w:lineRule="exact" w:before="0"/>
        <w:ind w:left="3377" w:right="0" w:firstLine="0"/>
        <w:jc w:val="left"/>
        <w:rPr>
          <w:rFonts w:ascii="PMingLiU"/>
          <w:sz w:val="14"/>
        </w:rPr>
      </w:pPr>
      <w:r>
        <w:rPr>
          <w:rFonts w:ascii="PMingLiU"/>
          <w:color w:val="231F20"/>
          <w:w w:val="120"/>
          <w:sz w:val="14"/>
        </w:rPr>
        <w:t>4</w:t>
      </w:r>
    </w:p>
    <w:p>
      <w:pPr>
        <w:tabs>
          <w:tab w:pos="981" w:val="left" w:leader="none"/>
          <w:tab w:pos="3774" w:val="left" w:leader="none"/>
        </w:tabs>
        <w:spacing w:line="244" w:lineRule="exact" w:before="0"/>
        <w:ind w:left="289" w:right="0" w:firstLine="0"/>
        <w:jc w:val="center"/>
        <w:rPr>
          <w:sz w:val="20"/>
        </w:rPr>
      </w:pPr>
      <w:r>
        <w:rPr>
          <w:i/>
          <w:color w:val="231F20"/>
          <w:w w:val="120"/>
          <w:sz w:val="20"/>
        </w:rPr>
        <w:t>I</w:t>
      </w:r>
      <w:r>
        <w:rPr>
          <w:i/>
          <w:color w:val="231F20"/>
          <w:spacing w:val="23"/>
          <w:w w:val="120"/>
          <w:sz w:val="20"/>
        </w:rPr>
        <w:t> </w:t>
      </w:r>
      <w:r>
        <w:rPr>
          <w:rFonts w:ascii="PMingLiU"/>
          <w:color w:val="231F20"/>
          <w:w w:val="125"/>
          <w:sz w:val="20"/>
        </w:rPr>
        <w:t>=</w:t>
        <w:tab/>
      </w:r>
      <w:r>
        <w:rPr>
          <w:i/>
          <w:color w:val="231F20"/>
          <w:w w:val="120"/>
          <w:sz w:val="20"/>
        </w:rPr>
        <w:t>x dx</w:t>
      </w:r>
      <w:r>
        <w:rPr>
          <w:i/>
          <w:color w:val="231F20"/>
          <w:spacing w:val="-32"/>
          <w:w w:val="120"/>
          <w:sz w:val="20"/>
        </w:rPr>
        <w:t> </w:t>
      </w:r>
      <w:r>
        <w:rPr>
          <w:rFonts w:ascii="PMingLiU"/>
          <w:color w:val="231F20"/>
          <w:w w:val="125"/>
          <w:sz w:val="20"/>
        </w:rPr>
        <w:t>=</w:t>
      </w:r>
      <w:r>
        <w:rPr>
          <w:rFonts w:ascii="PMingLiU"/>
          <w:color w:val="231F20"/>
          <w:spacing w:val="-8"/>
          <w:w w:val="125"/>
          <w:sz w:val="20"/>
        </w:rPr>
        <w:t> </w:t>
      </w:r>
      <w:r>
        <w:rPr>
          <w:rFonts w:ascii="PMingLiU"/>
          <w:color w:val="231F20"/>
          <w:w w:val="120"/>
          <w:sz w:val="20"/>
        </w:rPr>
        <w:t>8</w:t>
      </w:r>
      <w:r>
        <w:rPr>
          <w:i/>
          <w:color w:val="231F20"/>
          <w:w w:val="120"/>
          <w:sz w:val="20"/>
        </w:rPr>
        <w:t>.</w:t>
        <w:tab/>
      </w:r>
      <w:r>
        <w:rPr>
          <w:color w:val="231F20"/>
          <w:w w:val="120"/>
          <w:sz w:val="20"/>
        </w:rPr>
        <w:t>(14.7)</w:t>
      </w:r>
    </w:p>
    <w:p>
      <w:pPr>
        <w:spacing w:line="177" w:lineRule="exact" w:before="0"/>
        <w:ind w:left="3288" w:right="0" w:firstLine="0"/>
        <w:jc w:val="left"/>
        <w:rPr>
          <w:rFonts w:ascii="PMingLiU"/>
          <w:sz w:val="14"/>
        </w:rPr>
      </w:pPr>
      <w:r>
        <w:rPr>
          <w:rFonts w:ascii="PMingLiU"/>
          <w:color w:val="231F20"/>
          <w:w w:val="120"/>
          <w:sz w:val="14"/>
        </w:rPr>
        <w:t>0</w:t>
      </w:r>
    </w:p>
    <w:p>
      <w:pPr>
        <w:pStyle w:val="BodyText"/>
        <w:spacing w:line="264" w:lineRule="auto" w:before="28"/>
        <w:ind w:left="320" w:right="2519"/>
        <w:jc w:val="both"/>
      </w:pPr>
      <w:r>
        <w:rPr>
          <w:color w:val="231F20"/>
        </w:rPr>
        <w:t>The impact of the shape of the function </w:t>
      </w:r>
      <w:r>
        <w:rPr>
          <w:i/>
          <w:color w:val="231F20"/>
        </w:rPr>
        <w:t>p </w:t>
      </w:r>
      <w:r>
        <w:rPr>
          <w:color w:val="231F20"/>
        </w:rPr>
        <w:t>on the variance of the </w:t>
      </w:r>
      <w:r>
        <w:rPr>
          <w:i/>
          <w:color w:val="231F20"/>
        </w:rPr>
        <w:t>N </w:t>
      </w:r>
      <w:r>
        <w:rPr>
          <w:color w:val="231F20"/>
        </w:rPr>
        <w:t>sample esti- mates is shown in Table 14.1. Note that the variance is reduced when the shape of </w:t>
      </w:r>
      <w:r>
        <w:rPr>
          <w:i/>
          <w:color w:val="231F20"/>
        </w:rPr>
        <w:t>p </w:t>
      </w:r>
      <w:r>
        <w:rPr>
          <w:color w:val="231F20"/>
        </w:rPr>
        <w:t>is similar to the shape of </w:t>
      </w:r>
      <w:r>
        <w:rPr>
          <w:i/>
          <w:color w:val="231F20"/>
        </w:rPr>
        <w:t>g</w:t>
      </w:r>
      <w:r>
        <w:rPr>
          <w:color w:val="231F20"/>
        </w:rPr>
        <w:t>. The variance drops to zero if </w:t>
      </w:r>
      <w:r>
        <w:rPr>
          <w:i/>
          <w:color w:val="231F20"/>
        </w:rPr>
        <w:t>p </w:t>
      </w:r>
      <w:r>
        <w:rPr>
          <w:rFonts w:ascii="PMingLiU"/>
          <w:color w:val="231F20"/>
          <w:w w:val="115"/>
        </w:rPr>
        <w:t>= </w:t>
      </w:r>
      <w:r>
        <w:rPr>
          <w:i/>
          <w:color w:val="231F20"/>
        </w:rPr>
        <w:t>g/I</w:t>
      </w:r>
      <w:r>
        <w:rPr>
          <w:color w:val="231F20"/>
        </w:rPr>
        <w:t>, but</w:t>
      </w:r>
    </w:p>
    <w:p>
      <w:pPr>
        <w:spacing w:after="0" w:line="264" w:lineRule="auto"/>
        <w:jc w:val="both"/>
        <w:sectPr>
          <w:type w:val="continuous"/>
          <w:pgSz w:w="10800" w:h="13320"/>
          <w:pgMar w:top="1260" w:bottom="280" w:left="760" w:right="740"/>
        </w:sectPr>
      </w:pPr>
    </w:p>
    <w:p>
      <w:pPr>
        <w:pStyle w:val="BodyText"/>
      </w:pPr>
    </w:p>
    <w:p>
      <w:pPr>
        <w:pStyle w:val="BodyText"/>
        <w:spacing w:before="9"/>
        <w:rPr>
          <w:sz w:val="16"/>
        </w:rPr>
      </w:pPr>
    </w:p>
    <w:tbl>
      <w:tblPr>
        <w:tblW w:w="0" w:type="auto"/>
        <w:jc w:val="left"/>
        <w:tblInd w:w="2876" w:type="dxa"/>
        <w:tblBorders>
          <w:top w:val="single" w:sz="4" w:space="0" w:color="221E1F"/>
          <w:left w:val="single" w:sz="4" w:space="0" w:color="221E1F"/>
          <w:bottom w:val="single" w:sz="4" w:space="0" w:color="221E1F"/>
          <w:right w:val="single" w:sz="4" w:space="0" w:color="221E1F"/>
          <w:insideH w:val="single" w:sz="4" w:space="0" w:color="221E1F"/>
          <w:insideV w:val="single" w:sz="4" w:space="0" w:color="221E1F"/>
        </w:tblBorders>
        <w:tblLayout w:type="fixed"/>
        <w:tblCellMar>
          <w:top w:w="0" w:type="dxa"/>
          <w:left w:w="0" w:type="dxa"/>
          <w:bottom w:w="0" w:type="dxa"/>
          <w:right w:w="0" w:type="dxa"/>
        </w:tblCellMar>
        <w:tblLook w:val="01E0"/>
      </w:tblPr>
      <w:tblGrid>
        <w:gridCol w:w="1054"/>
        <w:gridCol w:w="1659"/>
        <w:gridCol w:w="939"/>
        <w:gridCol w:w="2029"/>
      </w:tblGrid>
      <w:tr>
        <w:trPr>
          <w:trHeight w:val="498" w:hRule="atLeast"/>
        </w:trPr>
        <w:tc>
          <w:tcPr>
            <w:tcW w:w="1054" w:type="dxa"/>
            <w:tcBorders>
              <w:bottom w:val="double" w:sz="1" w:space="0" w:color="221E1F"/>
            </w:tcBorders>
          </w:tcPr>
          <w:p>
            <w:pPr>
              <w:pStyle w:val="TableParagraph"/>
              <w:spacing w:before="16"/>
              <w:ind w:left="122"/>
              <w:rPr>
                <w:rFonts w:ascii="Times New Roman"/>
                <w:b/>
                <w:sz w:val="18"/>
              </w:rPr>
            </w:pPr>
            <w:r>
              <w:rPr>
                <w:rFonts w:ascii="Times New Roman"/>
                <w:b/>
                <w:color w:val="231F20"/>
                <w:sz w:val="18"/>
              </w:rPr>
              <w:t>Method</w:t>
            </w:r>
          </w:p>
        </w:tc>
        <w:tc>
          <w:tcPr>
            <w:tcW w:w="1659" w:type="dxa"/>
            <w:tcBorders>
              <w:bottom w:val="double" w:sz="1" w:space="0" w:color="221E1F"/>
            </w:tcBorders>
          </w:tcPr>
          <w:p>
            <w:pPr>
              <w:pStyle w:val="TableParagraph"/>
              <w:spacing w:before="16"/>
              <w:ind w:left="100" w:right="93"/>
              <w:jc w:val="center"/>
              <w:rPr>
                <w:rFonts w:ascii="Times New Roman"/>
                <w:b/>
                <w:sz w:val="18"/>
              </w:rPr>
            </w:pPr>
            <w:r>
              <w:rPr>
                <w:rFonts w:ascii="Times New Roman"/>
                <w:b/>
                <w:color w:val="231F20"/>
                <w:sz w:val="18"/>
              </w:rPr>
              <w:t>Sampling function</w:t>
            </w:r>
          </w:p>
        </w:tc>
        <w:tc>
          <w:tcPr>
            <w:tcW w:w="939" w:type="dxa"/>
            <w:tcBorders>
              <w:bottom w:val="double" w:sz="1" w:space="0" w:color="221E1F"/>
            </w:tcBorders>
          </w:tcPr>
          <w:p>
            <w:pPr>
              <w:pStyle w:val="TableParagraph"/>
              <w:spacing w:before="16"/>
              <w:ind w:left="81" w:right="79"/>
              <w:jc w:val="center"/>
              <w:rPr>
                <w:rFonts w:ascii="Times New Roman"/>
                <w:b/>
                <w:sz w:val="18"/>
              </w:rPr>
            </w:pPr>
            <w:r>
              <w:rPr>
                <w:rFonts w:ascii="Times New Roman"/>
                <w:b/>
                <w:color w:val="231F20"/>
                <w:sz w:val="18"/>
              </w:rPr>
              <w:t>Variance</w:t>
            </w:r>
          </w:p>
        </w:tc>
        <w:tc>
          <w:tcPr>
            <w:tcW w:w="2029" w:type="dxa"/>
            <w:tcBorders>
              <w:bottom w:val="double" w:sz="1" w:space="0" w:color="221E1F"/>
            </w:tcBorders>
          </w:tcPr>
          <w:p>
            <w:pPr>
              <w:pStyle w:val="TableParagraph"/>
              <w:spacing w:line="259" w:lineRule="auto" w:before="16"/>
              <w:ind w:left="120" w:firstLine="146"/>
              <w:rPr>
                <w:rFonts w:ascii="Times New Roman"/>
                <w:b/>
                <w:sz w:val="18"/>
              </w:rPr>
            </w:pPr>
            <w:r>
              <w:rPr>
                <w:rFonts w:ascii="Times New Roman"/>
                <w:b/>
                <w:color w:val="231F20"/>
                <w:sz w:val="18"/>
              </w:rPr>
              <w:t>Samples needed for standard error of 0.008</w:t>
            </w:r>
          </w:p>
        </w:tc>
      </w:tr>
      <w:tr>
        <w:trPr>
          <w:trHeight w:val="275" w:hRule="atLeast"/>
        </w:trPr>
        <w:tc>
          <w:tcPr>
            <w:tcW w:w="1054" w:type="dxa"/>
            <w:tcBorders>
              <w:top w:val="double" w:sz="1" w:space="0" w:color="221E1F"/>
            </w:tcBorders>
          </w:tcPr>
          <w:p>
            <w:pPr>
              <w:pStyle w:val="TableParagraph"/>
              <w:spacing w:before="30"/>
              <w:ind w:left="122"/>
              <w:rPr>
                <w:rFonts w:ascii="Times New Roman"/>
                <w:sz w:val="18"/>
              </w:rPr>
            </w:pPr>
            <w:r>
              <w:rPr>
                <w:rFonts w:ascii="Times New Roman"/>
                <w:color w:val="231F20"/>
                <w:sz w:val="18"/>
              </w:rPr>
              <w:t>importance</w:t>
            </w:r>
          </w:p>
        </w:tc>
        <w:tc>
          <w:tcPr>
            <w:tcW w:w="1659" w:type="dxa"/>
            <w:tcBorders>
              <w:top w:val="double" w:sz="1" w:space="0" w:color="221E1F"/>
            </w:tcBorders>
          </w:tcPr>
          <w:p>
            <w:pPr>
              <w:pStyle w:val="TableParagraph"/>
              <w:spacing w:before="17"/>
              <w:ind w:left="98" w:right="93"/>
              <w:jc w:val="center"/>
              <w:rPr>
                <w:rFonts w:ascii="Tahoma" w:hAnsi="Tahoma"/>
                <w:sz w:val="18"/>
              </w:rPr>
            </w:pPr>
            <w:r>
              <w:rPr>
                <w:rFonts w:ascii="Tahoma" w:hAnsi="Tahoma"/>
                <w:color w:val="231F20"/>
                <w:w w:val="110"/>
                <w:sz w:val="18"/>
              </w:rPr>
              <w:t>(6 </w:t>
            </w:r>
            <w:r>
              <w:rPr>
                <w:rFonts w:ascii="Arial" w:hAnsi="Arial"/>
                <w:i/>
                <w:color w:val="231F20"/>
                <w:w w:val="110"/>
                <w:sz w:val="18"/>
              </w:rPr>
              <w:t>− </w:t>
            </w:r>
            <w:r>
              <w:rPr>
                <w:rFonts w:ascii="Verdana" w:hAnsi="Verdana"/>
                <w:i/>
                <w:color w:val="231F20"/>
                <w:w w:val="110"/>
                <w:sz w:val="18"/>
              </w:rPr>
              <w:t>x</w:t>
            </w:r>
            <w:r>
              <w:rPr>
                <w:rFonts w:ascii="Tahoma" w:hAnsi="Tahoma"/>
                <w:color w:val="231F20"/>
                <w:w w:val="110"/>
                <w:sz w:val="18"/>
              </w:rPr>
              <w:t>)</w:t>
            </w:r>
            <w:r>
              <w:rPr>
                <w:rFonts w:ascii="Verdana" w:hAnsi="Verdana"/>
                <w:i/>
                <w:color w:val="231F20"/>
                <w:w w:val="110"/>
                <w:sz w:val="18"/>
              </w:rPr>
              <w:t>/</w:t>
            </w:r>
            <w:r>
              <w:rPr>
                <w:rFonts w:ascii="Tahoma" w:hAnsi="Tahoma"/>
                <w:color w:val="231F20"/>
                <w:w w:val="110"/>
                <w:sz w:val="18"/>
              </w:rPr>
              <w:t>(16)</w:t>
            </w:r>
          </w:p>
        </w:tc>
        <w:tc>
          <w:tcPr>
            <w:tcW w:w="939" w:type="dxa"/>
            <w:tcBorders>
              <w:top w:val="double" w:sz="1" w:space="0" w:color="221E1F"/>
            </w:tcBorders>
          </w:tcPr>
          <w:p>
            <w:pPr>
              <w:pStyle w:val="TableParagraph"/>
              <w:spacing w:line="254" w:lineRule="exact" w:before="1"/>
              <w:ind w:left="81" w:right="87"/>
              <w:jc w:val="center"/>
              <w:rPr>
                <w:rFonts w:ascii="Lucida Sans Unicode" w:hAnsi="Lucida Sans Unicode"/>
                <w:sz w:val="18"/>
              </w:rPr>
            </w:pPr>
            <w:r>
              <w:rPr>
                <w:rFonts w:ascii="Tahoma" w:hAnsi="Tahoma"/>
                <w:color w:val="231F20"/>
                <w:w w:val="110"/>
                <w:sz w:val="18"/>
              </w:rPr>
              <w:t>56</w:t>
            </w:r>
            <w:r>
              <w:rPr>
                <w:rFonts w:ascii="Verdana" w:hAnsi="Verdana"/>
                <w:i/>
                <w:color w:val="231F20"/>
                <w:w w:val="110"/>
                <w:sz w:val="18"/>
              </w:rPr>
              <w:t>.</w:t>
            </w:r>
            <w:r>
              <w:rPr>
                <w:rFonts w:ascii="Tahoma" w:hAnsi="Tahoma"/>
                <w:color w:val="231F20"/>
                <w:w w:val="110"/>
                <w:sz w:val="18"/>
              </w:rPr>
              <w:t>8</w:t>
            </w:r>
            <w:r>
              <w:rPr>
                <w:rFonts w:ascii="Verdana" w:hAnsi="Verdana"/>
                <w:i/>
                <w:color w:val="231F20"/>
                <w:w w:val="110"/>
                <w:sz w:val="18"/>
              </w:rPr>
              <w:t>N</w:t>
            </w:r>
            <w:r>
              <w:rPr>
                <w:rFonts w:ascii="Verdana" w:hAnsi="Verdana"/>
                <w:i/>
                <w:color w:val="231F20"/>
                <w:spacing w:val="-55"/>
                <w:w w:val="110"/>
                <w:sz w:val="18"/>
              </w:rPr>
              <w:t> </w:t>
            </w:r>
            <w:r>
              <w:rPr>
                <w:rFonts w:ascii="Arial" w:hAnsi="Arial"/>
                <w:i/>
                <w:color w:val="231F20"/>
                <w:w w:val="110"/>
                <w:sz w:val="18"/>
                <w:vertAlign w:val="superscript"/>
              </w:rPr>
              <w:t>−</w:t>
            </w:r>
            <w:r>
              <w:rPr>
                <w:rFonts w:ascii="Lucida Sans Unicode" w:hAnsi="Lucida Sans Unicode"/>
                <w:color w:val="231F20"/>
                <w:w w:val="110"/>
                <w:sz w:val="18"/>
                <w:vertAlign w:val="superscript"/>
              </w:rPr>
              <w:t>1</w:t>
            </w:r>
          </w:p>
        </w:tc>
        <w:tc>
          <w:tcPr>
            <w:tcW w:w="2029" w:type="dxa"/>
            <w:tcBorders>
              <w:top w:val="double" w:sz="1" w:space="0" w:color="221E1F"/>
            </w:tcBorders>
          </w:tcPr>
          <w:p>
            <w:pPr>
              <w:pStyle w:val="TableParagraph"/>
              <w:spacing w:before="30"/>
              <w:ind w:left="697" w:right="696"/>
              <w:jc w:val="center"/>
              <w:rPr>
                <w:rFonts w:ascii="Times New Roman"/>
                <w:sz w:val="18"/>
              </w:rPr>
            </w:pPr>
            <w:r>
              <w:rPr>
                <w:rFonts w:ascii="Times New Roman"/>
                <w:color w:val="231F20"/>
                <w:sz w:val="18"/>
              </w:rPr>
              <w:t>887,500</w:t>
            </w:r>
          </w:p>
        </w:tc>
      </w:tr>
      <w:tr>
        <w:trPr>
          <w:trHeight w:val="261" w:hRule="atLeast"/>
        </w:trPr>
        <w:tc>
          <w:tcPr>
            <w:tcW w:w="1054" w:type="dxa"/>
          </w:tcPr>
          <w:p>
            <w:pPr>
              <w:pStyle w:val="TableParagraph"/>
              <w:spacing w:before="16"/>
              <w:ind w:left="122"/>
              <w:rPr>
                <w:rFonts w:ascii="Times New Roman"/>
                <w:sz w:val="18"/>
              </w:rPr>
            </w:pPr>
            <w:r>
              <w:rPr>
                <w:rFonts w:ascii="Times New Roman"/>
                <w:color w:val="231F20"/>
                <w:sz w:val="18"/>
              </w:rPr>
              <w:t>importance</w:t>
            </w:r>
          </w:p>
        </w:tc>
        <w:tc>
          <w:tcPr>
            <w:tcW w:w="1659" w:type="dxa"/>
          </w:tcPr>
          <w:p>
            <w:pPr>
              <w:pStyle w:val="TableParagraph"/>
              <w:spacing w:before="3"/>
              <w:ind w:left="100" w:right="93"/>
              <w:jc w:val="center"/>
              <w:rPr>
                <w:rFonts w:ascii="Tahoma"/>
                <w:sz w:val="18"/>
              </w:rPr>
            </w:pPr>
            <w:r>
              <w:rPr>
                <w:rFonts w:ascii="Tahoma"/>
                <w:color w:val="231F20"/>
                <w:sz w:val="18"/>
              </w:rPr>
              <w:t>1</w:t>
            </w:r>
            <w:r>
              <w:rPr>
                <w:rFonts w:ascii="Verdana"/>
                <w:i/>
                <w:color w:val="231F20"/>
                <w:sz w:val="18"/>
              </w:rPr>
              <w:t>/</w:t>
            </w:r>
            <w:r>
              <w:rPr>
                <w:rFonts w:ascii="Tahoma"/>
                <w:color w:val="231F20"/>
                <w:sz w:val="18"/>
              </w:rPr>
              <w:t>4</w:t>
            </w:r>
          </w:p>
        </w:tc>
        <w:tc>
          <w:tcPr>
            <w:tcW w:w="939" w:type="dxa"/>
          </w:tcPr>
          <w:p>
            <w:pPr>
              <w:pStyle w:val="TableParagraph"/>
              <w:spacing w:line="241" w:lineRule="exact"/>
              <w:ind w:left="81" w:right="87"/>
              <w:jc w:val="center"/>
              <w:rPr>
                <w:rFonts w:ascii="Lucida Sans Unicode" w:hAnsi="Lucida Sans Unicode"/>
                <w:sz w:val="18"/>
              </w:rPr>
            </w:pPr>
            <w:r>
              <w:rPr>
                <w:rFonts w:ascii="Tahoma" w:hAnsi="Tahoma"/>
                <w:color w:val="231F20"/>
                <w:w w:val="110"/>
                <w:sz w:val="18"/>
              </w:rPr>
              <w:t>21</w:t>
            </w:r>
            <w:r>
              <w:rPr>
                <w:rFonts w:ascii="Verdana" w:hAnsi="Verdana"/>
                <w:i/>
                <w:color w:val="231F20"/>
                <w:w w:val="110"/>
                <w:sz w:val="18"/>
              </w:rPr>
              <w:t>.</w:t>
            </w:r>
            <w:r>
              <w:rPr>
                <w:rFonts w:ascii="Tahoma" w:hAnsi="Tahoma"/>
                <w:color w:val="231F20"/>
                <w:w w:val="110"/>
                <w:sz w:val="18"/>
              </w:rPr>
              <w:t>3</w:t>
            </w:r>
            <w:r>
              <w:rPr>
                <w:rFonts w:ascii="Verdana" w:hAnsi="Verdana"/>
                <w:i/>
                <w:color w:val="231F20"/>
                <w:w w:val="110"/>
                <w:sz w:val="18"/>
              </w:rPr>
              <w:t>N</w:t>
            </w:r>
            <w:r>
              <w:rPr>
                <w:rFonts w:ascii="Verdana" w:hAnsi="Verdana"/>
                <w:i/>
                <w:color w:val="231F20"/>
                <w:spacing w:val="-55"/>
                <w:w w:val="110"/>
                <w:sz w:val="18"/>
              </w:rPr>
              <w:t> </w:t>
            </w:r>
            <w:r>
              <w:rPr>
                <w:rFonts w:ascii="Arial" w:hAnsi="Arial"/>
                <w:i/>
                <w:color w:val="231F20"/>
                <w:w w:val="110"/>
                <w:sz w:val="18"/>
                <w:vertAlign w:val="superscript"/>
              </w:rPr>
              <w:t>−</w:t>
            </w:r>
            <w:r>
              <w:rPr>
                <w:rFonts w:ascii="Lucida Sans Unicode" w:hAnsi="Lucida Sans Unicode"/>
                <w:color w:val="231F20"/>
                <w:w w:val="110"/>
                <w:sz w:val="18"/>
                <w:vertAlign w:val="superscript"/>
              </w:rPr>
              <w:t>1</w:t>
            </w:r>
          </w:p>
        </w:tc>
        <w:tc>
          <w:tcPr>
            <w:tcW w:w="2029" w:type="dxa"/>
          </w:tcPr>
          <w:p>
            <w:pPr>
              <w:pStyle w:val="TableParagraph"/>
              <w:spacing w:before="16"/>
              <w:ind w:left="697" w:right="696"/>
              <w:jc w:val="center"/>
              <w:rPr>
                <w:rFonts w:ascii="Times New Roman"/>
                <w:sz w:val="18"/>
              </w:rPr>
            </w:pPr>
            <w:r>
              <w:rPr>
                <w:rFonts w:ascii="Times New Roman"/>
                <w:color w:val="231F20"/>
                <w:sz w:val="18"/>
              </w:rPr>
              <w:t>332,812</w:t>
            </w:r>
          </w:p>
        </w:tc>
      </w:tr>
      <w:tr>
        <w:trPr>
          <w:trHeight w:val="261" w:hRule="atLeast"/>
        </w:trPr>
        <w:tc>
          <w:tcPr>
            <w:tcW w:w="1054" w:type="dxa"/>
          </w:tcPr>
          <w:p>
            <w:pPr>
              <w:pStyle w:val="TableParagraph"/>
              <w:spacing w:before="14"/>
              <w:ind w:left="122"/>
              <w:rPr>
                <w:rFonts w:ascii="Times New Roman"/>
                <w:sz w:val="18"/>
              </w:rPr>
            </w:pPr>
            <w:r>
              <w:rPr>
                <w:rFonts w:ascii="Times New Roman"/>
                <w:color w:val="231F20"/>
                <w:sz w:val="18"/>
              </w:rPr>
              <w:t>importance</w:t>
            </w:r>
          </w:p>
        </w:tc>
        <w:tc>
          <w:tcPr>
            <w:tcW w:w="1659" w:type="dxa"/>
          </w:tcPr>
          <w:p>
            <w:pPr>
              <w:pStyle w:val="TableParagraph"/>
              <w:spacing w:before="1"/>
              <w:ind w:left="97" w:right="93"/>
              <w:jc w:val="center"/>
              <w:rPr>
                <w:rFonts w:ascii="Tahoma"/>
                <w:sz w:val="18"/>
              </w:rPr>
            </w:pPr>
            <w:r>
              <w:rPr>
                <w:rFonts w:ascii="Tahoma"/>
                <w:color w:val="231F20"/>
                <w:sz w:val="18"/>
              </w:rPr>
              <w:t>(</w:t>
            </w:r>
            <w:r>
              <w:rPr>
                <w:rFonts w:ascii="Verdana"/>
                <w:i/>
                <w:color w:val="231F20"/>
                <w:sz w:val="18"/>
              </w:rPr>
              <w:t>x </w:t>
            </w:r>
            <w:r>
              <w:rPr>
                <w:rFonts w:ascii="Tahoma"/>
                <w:color w:val="231F20"/>
                <w:sz w:val="18"/>
              </w:rPr>
              <w:t>+ 2)</w:t>
            </w:r>
            <w:r>
              <w:rPr>
                <w:rFonts w:ascii="Verdana"/>
                <w:i/>
                <w:color w:val="231F20"/>
                <w:sz w:val="18"/>
              </w:rPr>
              <w:t>/</w:t>
            </w:r>
            <w:r>
              <w:rPr>
                <w:rFonts w:ascii="Tahoma"/>
                <w:color w:val="231F20"/>
                <w:sz w:val="18"/>
              </w:rPr>
              <w:t>16</w:t>
            </w:r>
          </w:p>
        </w:tc>
        <w:tc>
          <w:tcPr>
            <w:tcW w:w="939" w:type="dxa"/>
          </w:tcPr>
          <w:p>
            <w:pPr>
              <w:pStyle w:val="TableParagraph"/>
              <w:spacing w:line="241" w:lineRule="exact"/>
              <w:ind w:left="81" w:right="87"/>
              <w:jc w:val="center"/>
              <w:rPr>
                <w:rFonts w:ascii="Lucida Sans Unicode" w:hAnsi="Lucida Sans Unicode"/>
                <w:sz w:val="18"/>
              </w:rPr>
            </w:pPr>
            <w:r>
              <w:rPr>
                <w:rFonts w:ascii="Tahoma" w:hAnsi="Tahoma"/>
                <w:color w:val="231F20"/>
                <w:spacing w:val="-1"/>
                <w:w w:val="93"/>
                <w:sz w:val="18"/>
              </w:rPr>
              <w:t>6</w:t>
            </w:r>
            <w:r>
              <w:rPr>
                <w:rFonts w:ascii="Verdana" w:hAnsi="Verdana"/>
                <w:i/>
                <w:color w:val="231F20"/>
                <w:spacing w:val="-1"/>
                <w:w w:val="78"/>
                <w:sz w:val="18"/>
              </w:rPr>
              <w:t>.</w:t>
            </w:r>
            <w:r>
              <w:rPr>
                <w:rFonts w:ascii="Tahoma" w:hAnsi="Tahoma"/>
                <w:color w:val="231F20"/>
                <w:spacing w:val="-1"/>
                <w:w w:val="93"/>
                <w:sz w:val="18"/>
              </w:rPr>
              <w:t>3</w:t>
            </w:r>
            <w:r>
              <w:rPr>
                <w:rFonts w:ascii="Verdana" w:hAnsi="Verdana"/>
                <w:i/>
                <w:color w:val="231F20"/>
                <w:spacing w:val="18"/>
                <w:w w:val="109"/>
                <w:sz w:val="18"/>
              </w:rPr>
              <w:t>N</w:t>
            </w:r>
            <w:r>
              <w:rPr>
                <w:rFonts w:ascii="Arial" w:hAnsi="Arial"/>
                <w:i/>
                <w:color w:val="231F20"/>
                <w:w w:val="163"/>
                <w:sz w:val="18"/>
                <w:vertAlign w:val="superscript"/>
              </w:rPr>
              <w:t>−</w:t>
            </w:r>
            <w:r>
              <w:rPr>
                <w:rFonts w:ascii="Lucida Sans Unicode" w:hAnsi="Lucida Sans Unicode"/>
                <w:color w:val="231F20"/>
                <w:w w:val="95"/>
                <w:sz w:val="18"/>
                <w:vertAlign w:val="superscript"/>
              </w:rPr>
              <w:t>1</w:t>
            </w:r>
          </w:p>
        </w:tc>
        <w:tc>
          <w:tcPr>
            <w:tcW w:w="2029" w:type="dxa"/>
          </w:tcPr>
          <w:p>
            <w:pPr>
              <w:pStyle w:val="TableParagraph"/>
              <w:spacing w:before="14"/>
              <w:ind w:left="695" w:right="696"/>
              <w:jc w:val="center"/>
              <w:rPr>
                <w:rFonts w:ascii="Times New Roman"/>
                <w:sz w:val="18"/>
              </w:rPr>
            </w:pPr>
            <w:r>
              <w:rPr>
                <w:rFonts w:ascii="Times New Roman"/>
                <w:color w:val="231F20"/>
                <w:sz w:val="18"/>
              </w:rPr>
              <w:t>98,437</w:t>
            </w:r>
          </w:p>
        </w:tc>
      </w:tr>
      <w:tr>
        <w:trPr>
          <w:trHeight w:val="261" w:hRule="atLeast"/>
        </w:trPr>
        <w:tc>
          <w:tcPr>
            <w:tcW w:w="1054" w:type="dxa"/>
          </w:tcPr>
          <w:p>
            <w:pPr>
              <w:pStyle w:val="TableParagraph"/>
              <w:spacing w:before="14"/>
              <w:ind w:left="122"/>
              <w:rPr>
                <w:rFonts w:ascii="Times New Roman"/>
                <w:sz w:val="18"/>
              </w:rPr>
            </w:pPr>
            <w:r>
              <w:rPr>
                <w:rFonts w:ascii="Times New Roman"/>
                <w:color w:val="231F20"/>
                <w:sz w:val="18"/>
              </w:rPr>
              <w:t>importance</w:t>
            </w:r>
          </w:p>
        </w:tc>
        <w:tc>
          <w:tcPr>
            <w:tcW w:w="1659" w:type="dxa"/>
          </w:tcPr>
          <w:p>
            <w:pPr>
              <w:pStyle w:val="TableParagraph"/>
              <w:spacing w:before="1"/>
              <w:ind w:left="99" w:right="93"/>
              <w:jc w:val="center"/>
              <w:rPr>
                <w:rFonts w:ascii="Tahoma"/>
                <w:sz w:val="18"/>
              </w:rPr>
            </w:pPr>
            <w:r>
              <w:rPr>
                <w:rFonts w:ascii="Verdana"/>
                <w:i/>
                <w:color w:val="231F20"/>
                <w:sz w:val="18"/>
              </w:rPr>
              <w:t>x/</w:t>
            </w:r>
            <w:r>
              <w:rPr>
                <w:rFonts w:ascii="Tahoma"/>
                <w:color w:val="231F20"/>
                <w:sz w:val="18"/>
              </w:rPr>
              <w:t>8</w:t>
            </w:r>
          </w:p>
        </w:tc>
        <w:tc>
          <w:tcPr>
            <w:tcW w:w="939" w:type="dxa"/>
          </w:tcPr>
          <w:p>
            <w:pPr>
              <w:pStyle w:val="TableParagraph"/>
              <w:spacing w:before="2"/>
              <w:ind w:left="5"/>
              <w:jc w:val="center"/>
              <w:rPr>
                <w:rFonts w:ascii="Tahoma"/>
                <w:sz w:val="18"/>
              </w:rPr>
            </w:pPr>
            <w:r>
              <w:rPr>
                <w:rFonts w:ascii="Tahoma"/>
                <w:color w:val="231F20"/>
                <w:w w:val="93"/>
                <w:sz w:val="18"/>
              </w:rPr>
              <w:t>0</w:t>
            </w:r>
          </w:p>
        </w:tc>
        <w:tc>
          <w:tcPr>
            <w:tcW w:w="2029" w:type="dxa"/>
          </w:tcPr>
          <w:p>
            <w:pPr>
              <w:pStyle w:val="TableParagraph"/>
              <w:spacing w:before="14"/>
              <w:ind w:left="6"/>
              <w:jc w:val="center"/>
              <w:rPr>
                <w:rFonts w:ascii="Times New Roman"/>
                <w:sz w:val="18"/>
              </w:rPr>
            </w:pPr>
            <w:r>
              <w:rPr>
                <w:rFonts w:ascii="Times New Roman"/>
                <w:color w:val="231F20"/>
                <w:w w:val="99"/>
                <w:sz w:val="18"/>
              </w:rPr>
              <w:t>1</w:t>
            </w:r>
          </w:p>
        </w:tc>
      </w:tr>
      <w:tr>
        <w:trPr>
          <w:trHeight w:val="258" w:hRule="atLeast"/>
        </w:trPr>
        <w:tc>
          <w:tcPr>
            <w:tcW w:w="1054" w:type="dxa"/>
          </w:tcPr>
          <w:p>
            <w:pPr>
              <w:pStyle w:val="TableParagraph"/>
              <w:spacing w:before="14"/>
              <w:ind w:left="122"/>
              <w:rPr>
                <w:rFonts w:ascii="Times New Roman"/>
                <w:sz w:val="18"/>
              </w:rPr>
            </w:pPr>
            <w:r>
              <w:rPr>
                <w:rFonts w:ascii="Times New Roman"/>
                <w:color w:val="231F20"/>
                <w:sz w:val="18"/>
              </w:rPr>
              <w:t>stratified</w:t>
            </w:r>
          </w:p>
        </w:tc>
        <w:tc>
          <w:tcPr>
            <w:tcW w:w="1659" w:type="dxa"/>
          </w:tcPr>
          <w:p>
            <w:pPr>
              <w:pStyle w:val="TableParagraph"/>
              <w:spacing w:before="14"/>
              <w:ind w:left="97" w:right="93"/>
              <w:jc w:val="center"/>
              <w:rPr>
                <w:rFonts w:ascii="Times New Roman"/>
                <w:sz w:val="18"/>
              </w:rPr>
            </w:pPr>
            <w:r>
              <w:rPr>
                <w:rFonts w:ascii="Times New Roman"/>
                <w:color w:val="231F20"/>
                <w:sz w:val="18"/>
              </w:rPr>
              <w:t>1/4</w:t>
            </w:r>
          </w:p>
        </w:tc>
        <w:tc>
          <w:tcPr>
            <w:tcW w:w="939" w:type="dxa"/>
          </w:tcPr>
          <w:p>
            <w:pPr>
              <w:pStyle w:val="TableParagraph"/>
              <w:spacing w:line="239" w:lineRule="exact"/>
              <w:ind w:left="81" w:right="87"/>
              <w:jc w:val="center"/>
              <w:rPr>
                <w:rFonts w:ascii="Lucida Sans Unicode" w:hAnsi="Lucida Sans Unicode"/>
                <w:sz w:val="18"/>
              </w:rPr>
            </w:pPr>
            <w:r>
              <w:rPr>
                <w:rFonts w:ascii="Tahoma" w:hAnsi="Tahoma"/>
                <w:color w:val="231F20"/>
                <w:w w:val="110"/>
                <w:sz w:val="18"/>
              </w:rPr>
              <w:t>21</w:t>
            </w:r>
            <w:r>
              <w:rPr>
                <w:rFonts w:ascii="Verdana" w:hAnsi="Verdana"/>
                <w:i/>
                <w:color w:val="231F20"/>
                <w:w w:val="110"/>
                <w:sz w:val="18"/>
              </w:rPr>
              <w:t>.</w:t>
            </w:r>
            <w:r>
              <w:rPr>
                <w:rFonts w:ascii="Tahoma" w:hAnsi="Tahoma"/>
                <w:color w:val="231F20"/>
                <w:w w:val="110"/>
                <w:sz w:val="18"/>
              </w:rPr>
              <w:t>3</w:t>
            </w:r>
            <w:r>
              <w:rPr>
                <w:rFonts w:ascii="Verdana" w:hAnsi="Verdana"/>
                <w:i/>
                <w:color w:val="231F20"/>
                <w:w w:val="110"/>
                <w:sz w:val="18"/>
              </w:rPr>
              <w:t>N</w:t>
            </w:r>
            <w:r>
              <w:rPr>
                <w:rFonts w:ascii="Verdana" w:hAnsi="Verdana"/>
                <w:i/>
                <w:color w:val="231F20"/>
                <w:spacing w:val="-55"/>
                <w:w w:val="110"/>
                <w:sz w:val="18"/>
              </w:rPr>
              <w:t> </w:t>
            </w:r>
            <w:r>
              <w:rPr>
                <w:rFonts w:ascii="Arial" w:hAnsi="Arial"/>
                <w:i/>
                <w:color w:val="231F20"/>
                <w:w w:val="110"/>
                <w:sz w:val="18"/>
                <w:vertAlign w:val="superscript"/>
              </w:rPr>
              <w:t>−</w:t>
            </w:r>
            <w:r>
              <w:rPr>
                <w:rFonts w:ascii="Lucida Sans Unicode" w:hAnsi="Lucida Sans Unicode"/>
                <w:color w:val="231F20"/>
                <w:w w:val="110"/>
                <w:sz w:val="18"/>
                <w:vertAlign w:val="superscript"/>
              </w:rPr>
              <w:t>3</w:t>
            </w:r>
          </w:p>
        </w:tc>
        <w:tc>
          <w:tcPr>
            <w:tcW w:w="2029" w:type="dxa"/>
          </w:tcPr>
          <w:p>
            <w:pPr>
              <w:pStyle w:val="TableParagraph"/>
              <w:spacing w:before="14"/>
              <w:ind w:left="697" w:right="694"/>
              <w:jc w:val="center"/>
              <w:rPr>
                <w:rFonts w:ascii="Times New Roman"/>
                <w:sz w:val="18"/>
              </w:rPr>
            </w:pPr>
            <w:r>
              <w:rPr>
                <w:rFonts w:ascii="Times New Roman"/>
                <w:color w:val="231F20"/>
                <w:sz w:val="18"/>
              </w:rPr>
              <w:t>70</w:t>
            </w:r>
          </w:p>
        </w:tc>
      </w:tr>
    </w:tbl>
    <w:p>
      <w:pPr>
        <w:spacing w:before="41"/>
        <w:ind w:left="2503" w:right="0" w:firstLine="0"/>
        <w:jc w:val="both"/>
        <w:rPr>
          <w:sz w:val="16"/>
        </w:rPr>
      </w:pPr>
      <w:r>
        <w:rPr/>
        <w:pict>
          <v:shape style="position:absolute;margin-left:333.959839pt;margin-top:14.456894pt;width:3pt;height:6pt;mso-position-horizontal-relative:page;mso-position-vertical-relative:paragraph;z-index:-17763840" type="#_x0000_t202" filled="false" stroked="false">
            <v:textbox inset="0,0,0,0">
              <w:txbxContent>
                <w:p>
                  <w:pPr>
                    <w:spacing w:line="116" w:lineRule="exact" w:before="0"/>
                    <w:ind w:left="0" w:right="0" w:firstLine="0"/>
                    <w:jc w:val="left"/>
                    <w:rPr>
                      <w:sz w:val="12"/>
                    </w:rPr>
                  </w:pPr>
                  <w:r>
                    <w:rPr>
                      <w:color w:val="231F20"/>
                      <w:w w:val="99"/>
                      <w:sz w:val="12"/>
                    </w:rPr>
                    <w:t>0</w:t>
                  </w:r>
                </w:p>
              </w:txbxContent>
            </v:textbox>
            <w10:wrap type="none"/>
          </v:shape>
        </w:pict>
      </w:r>
      <w:r>
        <w:rPr>
          <w:rFonts w:ascii="Arial"/>
          <w:b/>
          <w:color w:val="474F9C"/>
          <w:w w:val="105"/>
          <w:sz w:val="16"/>
        </w:rPr>
        <w:t>Table 14.1. </w:t>
      </w:r>
      <w:r>
        <w:rPr>
          <w:color w:val="231F20"/>
          <w:w w:val="105"/>
          <w:sz w:val="16"/>
        </w:rPr>
        <w:t>Variance for Monte Carlo estimate of </w:t>
      </w:r>
      <w:r>
        <w:rPr>
          <w:rFonts w:ascii="Trebuchet MS"/>
          <w:color w:val="231F20"/>
          <w:w w:val="105"/>
          <w:position w:val="13"/>
          <w:sz w:val="16"/>
        </w:rPr>
        <w:t>, </w:t>
      </w:r>
      <w:r>
        <w:rPr>
          <w:color w:val="231F20"/>
          <w:w w:val="105"/>
          <w:position w:val="8"/>
          <w:sz w:val="12"/>
        </w:rPr>
        <w:t>4 </w:t>
      </w:r>
      <w:r>
        <w:rPr>
          <w:i/>
          <w:color w:val="231F20"/>
          <w:w w:val="105"/>
          <w:sz w:val="16"/>
        </w:rPr>
        <w:t>x dx</w:t>
      </w:r>
      <w:r>
        <w:rPr>
          <w:color w:val="231F20"/>
          <w:w w:val="105"/>
          <w:sz w:val="16"/>
        </w:rPr>
        <w:t>.</w:t>
      </w:r>
    </w:p>
    <w:p>
      <w:pPr>
        <w:pStyle w:val="BodyText"/>
        <w:spacing w:line="271" w:lineRule="auto" w:before="477"/>
        <w:ind w:left="2503" w:right="333"/>
        <w:jc w:val="both"/>
      </w:pPr>
      <w:r>
        <w:rPr>
          <w:i/>
          <w:color w:val="231F20"/>
        </w:rPr>
        <w:t>I </w:t>
      </w:r>
      <w:r>
        <w:rPr>
          <w:color w:val="231F20"/>
        </w:rPr>
        <w:t>is not usually known or we would not have to resort to Monte Carlo. One im- portant principle illustrated in </w:t>
      </w:r>
      <w:r>
        <w:rPr>
          <w:color w:val="231F20"/>
          <w:spacing w:val="-4"/>
        </w:rPr>
        <w:t>Table </w:t>
      </w:r>
      <w:r>
        <w:rPr>
          <w:color w:val="231F20"/>
        </w:rPr>
        <w:t>14.1 is that stratified sampling is often </w:t>
      </w:r>
      <w:r>
        <w:rPr>
          <w:i/>
          <w:color w:val="231F20"/>
        </w:rPr>
        <w:t>far </w:t>
      </w:r>
      <w:r>
        <w:rPr>
          <w:color w:val="231F20"/>
        </w:rPr>
        <w:t>superior to importance sampling (Mitchell, 1996). Although the variance for this stratification on </w:t>
      </w:r>
      <w:r>
        <w:rPr>
          <w:i/>
          <w:color w:val="231F20"/>
        </w:rPr>
        <w:t>I </w:t>
      </w:r>
      <w:r>
        <w:rPr>
          <w:color w:val="231F20"/>
        </w:rPr>
        <w:t>is inversely proportional to the cube of the number of samples, there is no general result for the behavior of variance under stratification. There are</w:t>
      </w:r>
      <w:r>
        <w:rPr>
          <w:color w:val="231F20"/>
          <w:spacing w:val="-6"/>
        </w:rPr>
        <w:t> </w:t>
      </w:r>
      <w:r>
        <w:rPr>
          <w:color w:val="231F20"/>
        </w:rPr>
        <w:t>some</w:t>
      </w:r>
      <w:r>
        <w:rPr>
          <w:color w:val="231F20"/>
          <w:spacing w:val="-5"/>
        </w:rPr>
        <w:t> </w:t>
      </w:r>
      <w:r>
        <w:rPr>
          <w:color w:val="231F20"/>
        </w:rPr>
        <w:t>functions</w:t>
      </w:r>
      <w:r>
        <w:rPr>
          <w:color w:val="231F20"/>
          <w:spacing w:val="-11"/>
        </w:rPr>
        <w:t> </w:t>
      </w:r>
      <w:r>
        <w:rPr>
          <w:color w:val="231F20"/>
        </w:rPr>
        <w:t>for</w:t>
      </w:r>
      <w:r>
        <w:rPr>
          <w:color w:val="231F20"/>
          <w:spacing w:val="-5"/>
        </w:rPr>
        <w:t> </w:t>
      </w:r>
      <w:r>
        <w:rPr>
          <w:color w:val="231F20"/>
        </w:rPr>
        <w:t>which</w:t>
      </w:r>
      <w:r>
        <w:rPr>
          <w:color w:val="231F20"/>
          <w:spacing w:val="-8"/>
        </w:rPr>
        <w:t> </w:t>
      </w:r>
      <w:r>
        <w:rPr>
          <w:color w:val="231F20"/>
        </w:rPr>
        <w:t>stratification</w:t>
      </w:r>
      <w:r>
        <w:rPr>
          <w:color w:val="231F20"/>
          <w:spacing w:val="-4"/>
        </w:rPr>
        <w:t> </w:t>
      </w:r>
      <w:r>
        <w:rPr>
          <w:color w:val="231F20"/>
        </w:rPr>
        <w:t>does</w:t>
      </w:r>
      <w:r>
        <w:rPr>
          <w:color w:val="231F20"/>
          <w:spacing w:val="-6"/>
        </w:rPr>
        <w:t> </w:t>
      </w:r>
      <w:r>
        <w:rPr>
          <w:color w:val="231F20"/>
        </w:rPr>
        <w:t>no</w:t>
      </w:r>
      <w:r>
        <w:rPr>
          <w:color w:val="231F20"/>
          <w:spacing w:val="-7"/>
        </w:rPr>
        <w:t> </w:t>
      </w:r>
      <w:r>
        <w:rPr>
          <w:color w:val="231F20"/>
        </w:rPr>
        <w:t>good.</w:t>
      </w:r>
      <w:r>
        <w:rPr>
          <w:color w:val="231F20"/>
          <w:spacing w:val="4"/>
        </w:rPr>
        <w:t> </w:t>
      </w:r>
      <w:r>
        <w:rPr>
          <w:color w:val="231F20"/>
        </w:rPr>
        <w:t>One</w:t>
      </w:r>
      <w:r>
        <w:rPr>
          <w:color w:val="231F20"/>
          <w:spacing w:val="-6"/>
        </w:rPr>
        <w:t> </w:t>
      </w:r>
      <w:r>
        <w:rPr>
          <w:color w:val="231F20"/>
        </w:rPr>
        <w:t>example</w:t>
      </w:r>
      <w:r>
        <w:rPr>
          <w:color w:val="231F20"/>
          <w:spacing w:val="-10"/>
        </w:rPr>
        <w:t> </w:t>
      </w:r>
      <w:r>
        <w:rPr>
          <w:color w:val="231F20"/>
        </w:rPr>
        <w:t>is</w:t>
      </w:r>
      <w:r>
        <w:rPr>
          <w:color w:val="231F20"/>
          <w:spacing w:val="-4"/>
        </w:rPr>
        <w:t> </w:t>
      </w:r>
      <w:r>
        <w:rPr>
          <w:color w:val="231F20"/>
        </w:rPr>
        <w:t>a</w:t>
      </w:r>
      <w:r>
        <w:rPr>
          <w:color w:val="231F20"/>
          <w:spacing w:val="-4"/>
        </w:rPr>
        <w:t> </w:t>
      </w:r>
      <w:r>
        <w:rPr>
          <w:color w:val="231F20"/>
        </w:rPr>
        <w:t>white noise function, where the variance is constant for all regions. On the other hand, most</w:t>
      </w:r>
      <w:r>
        <w:rPr>
          <w:color w:val="231F20"/>
          <w:spacing w:val="-8"/>
        </w:rPr>
        <w:t> </w:t>
      </w:r>
      <w:r>
        <w:rPr>
          <w:color w:val="231F20"/>
        </w:rPr>
        <w:t>functions</w:t>
      </w:r>
      <w:r>
        <w:rPr>
          <w:color w:val="231F20"/>
          <w:spacing w:val="-10"/>
        </w:rPr>
        <w:t> </w:t>
      </w:r>
      <w:r>
        <w:rPr>
          <w:color w:val="231F20"/>
        </w:rPr>
        <w:t>will</w:t>
      </w:r>
      <w:r>
        <w:rPr>
          <w:color w:val="231F20"/>
          <w:spacing w:val="-4"/>
        </w:rPr>
        <w:t> </w:t>
      </w:r>
      <w:r>
        <w:rPr>
          <w:color w:val="231F20"/>
        </w:rPr>
        <w:t>benefit</w:t>
      </w:r>
      <w:r>
        <w:rPr>
          <w:color w:val="231F20"/>
          <w:spacing w:val="-10"/>
        </w:rPr>
        <w:t> </w:t>
      </w:r>
      <w:r>
        <w:rPr>
          <w:color w:val="231F20"/>
        </w:rPr>
        <w:t>from</w:t>
      </w:r>
      <w:r>
        <w:rPr>
          <w:color w:val="231F20"/>
          <w:spacing w:val="-8"/>
        </w:rPr>
        <w:t> </w:t>
      </w:r>
      <w:r>
        <w:rPr>
          <w:color w:val="231F20"/>
        </w:rPr>
        <w:t>stratified</w:t>
      </w:r>
      <w:r>
        <w:rPr>
          <w:color w:val="231F20"/>
          <w:spacing w:val="-3"/>
        </w:rPr>
        <w:t> </w:t>
      </w:r>
      <w:r>
        <w:rPr>
          <w:color w:val="231F20"/>
        </w:rPr>
        <w:t>sampling,</w:t>
      </w:r>
      <w:r>
        <w:rPr>
          <w:color w:val="231F20"/>
          <w:spacing w:val="-11"/>
        </w:rPr>
        <w:t> </w:t>
      </w:r>
      <w:r>
        <w:rPr>
          <w:color w:val="231F20"/>
        </w:rPr>
        <w:t>because</w:t>
      </w:r>
      <w:r>
        <w:rPr>
          <w:color w:val="231F20"/>
          <w:spacing w:val="-7"/>
        </w:rPr>
        <w:t> </w:t>
      </w:r>
      <w:r>
        <w:rPr>
          <w:color w:val="231F20"/>
        </w:rPr>
        <w:t>the</w:t>
      </w:r>
      <w:r>
        <w:rPr>
          <w:color w:val="231F20"/>
          <w:spacing w:val="-6"/>
        </w:rPr>
        <w:t> </w:t>
      </w:r>
      <w:r>
        <w:rPr>
          <w:color w:val="231F20"/>
        </w:rPr>
        <w:t>variance</w:t>
      </w:r>
      <w:r>
        <w:rPr>
          <w:color w:val="231F20"/>
          <w:spacing w:val="-8"/>
        </w:rPr>
        <w:t> </w:t>
      </w:r>
      <w:r>
        <w:rPr>
          <w:color w:val="231F20"/>
        </w:rPr>
        <w:t>in</w:t>
      </w:r>
      <w:r>
        <w:rPr>
          <w:color w:val="231F20"/>
          <w:spacing w:val="-6"/>
        </w:rPr>
        <w:t> </w:t>
      </w:r>
      <w:r>
        <w:rPr>
          <w:color w:val="231F20"/>
        </w:rPr>
        <w:t>each subcell will usually be smaller than the variance of the entire</w:t>
      </w:r>
      <w:r>
        <w:rPr>
          <w:color w:val="231F20"/>
          <w:spacing w:val="-36"/>
        </w:rPr>
        <w:t> </w:t>
      </w:r>
      <w:r>
        <w:rPr>
          <w:color w:val="231F20"/>
        </w:rPr>
        <w:t>domain.</w:t>
      </w:r>
    </w:p>
    <w:p>
      <w:pPr>
        <w:pStyle w:val="BodyText"/>
      </w:pPr>
    </w:p>
    <w:p>
      <w:pPr>
        <w:pStyle w:val="BodyText"/>
        <w:spacing w:before="5"/>
        <w:rPr>
          <w:sz w:val="28"/>
        </w:rPr>
      </w:pPr>
    </w:p>
    <w:p>
      <w:pPr>
        <w:pStyle w:val="BodyText"/>
        <w:tabs>
          <w:tab w:pos="3257" w:val="left" w:leader="none"/>
        </w:tabs>
        <w:ind w:left="2504"/>
        <w:rPr>
          <w:rFonts w:ascii="Arial" w:hAnsi="Arial"/>
        </w:rPr>
      </w:pPr>
      <w:r>
        <w:rPr>
          <w:rFonts w:ascii="Arial" w:hAnsi="Arial"/>
          <w:color w:val="478A4A"/>
        </w:rPr>
        <w:t>14.3.1</w:t>
        <w:tab/>
        <w:t>Quasi–Monte Carlo</w:t>
      </w:r>
      <w:r>
        <w:rPr>
          <w:rFonts w:ascii="Arial" w:hAnsi="Arial"/>
          <w:color w:val="478A4A"/>
          <w:spacing w:val="-1"/>
        </w:rPr>
        <w:t> </w:t>
      </w:r>
      <w:r>
        <w:rPr>
          <w:rFonts w:ascii="Arial" w:hAnsi="Arial"/>
          <w:color w:val="478A4A"/>
        </w:rPr>
        <w:t>Integration</w:t>
      </w:r>
    </w:p>
    <w:p>
      <w:pPr>
        <w:pStyle w:val="BodyText"/>
        <w:rPr>
          <w:rFonts w:ascii="Arial"/>
          <w:sz w:val="25"/>
        </w:rPr>
      </w:pPr>
    </w:p>
    <w:p>
      <w:pPr>
        <w:pStyle w:val="BodyText"/>
        <w:spacing w:line="254" w:lineRule="auto"/>
        <w:ind w:left="2503" w:right="335"/>
        <w:jc w:val="both"/>
      </w:pPr>
      <w:r>
        <w:rPr>
          <w:color w:val="231F20"/>
        </w:rPr>
        <w:t>A popular method for quadrature is to replace the random points in Monte Carlo integration with </w:t>
      </w:r>
      <w:r>
        <w:rPr>
          <w:i/>
          <w:color w:val="231F20"/>
        </w:rPr>
        <w:t>quasi-random </w:t>
      </w:r>
      <w:r>
        <w:rPr>
          <w:color w:val="231F20"/>
        </w:rPr>
        <w:t>points. Such points are deterministic, but are in some sense uniform. For example, on the unit square </w:t>
      </w:r>
      <w:r>
        <w:rPr>
          <w:rFonts w:ascii="PMingLiU"/>
          <w:color w:val="231F20"/>
        </w:rPr>
        <w:t>[0</w:t>
      </w:r>
      <w:r>
        <w:rPr>
          <w:i/>
          <w:color w:val="231F20"/>
        </w:rPr>
        <w:t>, </w:t>
      </w:r>
      <w:r>
        <w:rPr>
          <w:rFonts w:ascii="PMingLiU"/>
          <w:color w:val="231F20"/>
        </w:rPr>
        <w:t>1]</w:t>
      </w:r>
      <w:r>
        <w:rPr>
          <w:rFonts w:ascii="PMingLiU"/>
          <w:color w:val="231F20"/>
          <w:vertAlign w:val="superscript"/>
        </w:rPr>
        <w:t>2</w:t>
      </w:r>
      <w:r>
        <w:rPr>
          <w:color w:val="231F20"/>
          <w:vertAlign w:val="baseline"/>
        </w:rPr>
        <w:t>, a set of </w:t>
      </w:r>
      <w:r>
        <w:rPr>
          <w:i/>
          <w:color w:val="231F20"/>
          <w:vertAlign w:val="baseline"/>
        </w:rPr>
        <w:t>N </w:t>
      </w:r>
      <w:r>
        <w:rPr>
          <w:color w:val="231F20"/>
          <w:vertAlign w:val="baseline"/>
        </w:rPr>
        <w:t>quasi- random points should have the following property on a region of area </w:t>
      </w:r>
      <w:r>
        <w:rPr>
          <w:i/>
          <w:color w:val="231F20"/>
          <w:vertAlign w:val="baseline"/>
        </w:rPr>
        <w:t>A </w:t>
      </w:r>
      <w:r>
        <w:rPr>
          <w:color w:val="231F20"/>
          <w:vertAlign w:val="baseline"/>
        </w:rPr>
        <w:t>within</w:t>
      </w:r>
    </w:p>
    <w:p>
      <w:pPr>
        <w:pStyle w:val="BodyText"/>
        <w:spacing w:before="8"/>
        <w:ind w:left="2504"/>
        <w:jc w:val="both"/>
      </w:pPr>
      <w:r>
        <w:rPr>
          <w:color w:val="231F20"/>
        </w:rPr>
        <w:t>the square:</w:t>
      </w:r>
    </w:p>
    <w:p>
      <w:pPr>
        <w:pStyle w:val="BodyText"/>
        <w:spacing w:before="38"/>
        <w:ind w:left="4203"/>
        <w:rPr>
          <w:i/>
        </w:rPr>
      </w:pPr>
      <w:r>
        <w:rPr>
          <w:color w:val="231F20"/>
        </w:rPr>
        <w:t>number of points in the region </w:t>
      </w:r>
      <w:r>
        <w:rPr>
          <w:rFonts w:ascii="Meiryo" w:hAnsi="Meiryo"/>
          <w:i/>
          <w:color w:val="231F20"/>
        </w:rPr>
        <w:t>≈ </w:t>
      </w:r>
      <w:r>
        <w:rPr>
          <w:i/>
          <w:color w:val="231F20"/>
        </w:rPr>
        <w:t>AN.</w:t>
      </w:r>
    </w:p>
    <w:p>
      <w:pPr>
        <w:pStyle w:val="BodyText"/>
        <w:spacing w:before="100"/>
        <w:ind w:left="2504"/>
        <w:jc w:val="both"/>
      </w:pPr>
      <w:r>
        <w:rPr>
          <w:color w:val="231F20"/>
        </w:rPr>
        <w:t>For example, a set of regular samples in a lattice has this property.</w:t>
      </w:r>
    </w:p>
    <w:p>
      <w:pPr>
        <w:pStyle w:val="BodyText"/>
        <w:spacing w:line="260" w:lineRule="exact" w:before="28"/>
        <w:ind w:left="2503" w:right="330" w:firstLine="300"/>
        <w:jc w:val="both"/>
      </w:pPr>
      <w:r>
        <w:rPr>
          <w:color w:val="231F20"/>
        </w:rPr>
        <w:t>Quasi-random points can improve performance in many integration applica- tions. Sometimes care must be taken to make sure that they do not introduce aliasing. It is especially nice that, in any application where calls are made to ran- dom</w:t>
      </w:r>
      <w:r>
        <w:rPr>
          <w:color w:val="231F20"/>
          <w:spacing w:val="-5"/>
        </w:rPr>
        <w:t> </w:t>
      </w:r>
      <w:r>
        <w:rPr>
          <w:color w:val="231F20"/>
        </w:rPr>
        <w:t>or</w:t>
      </w:r>
      <w:r>
        <w:rPr>
          <w:color w:val="231F20"/>
          <w:spacing w:val="-5"/>
        </w:rPr>
        <w:t> </w:t>
      </w:r>
      <w:r>
        <w:rPr>
          <w:color w:val="231F20"/>
        </w:rPr>
        <w:t>stratified</w:t>
      </w:r>
      <w:r>
        <w:rPr>
          <w:color w:val="231F20"/>
          <w:spacing w:val="-2"/>
        </w:rPr>
        <w:t> </w:t>
      </w:r>
      <w:r>
        <w:rPr>
          <w:color w:val="231F20"/>
        </w:rPr>
        <w:t>points</w:t>
      </w:r>
      <w:r>
        <w:rPr>
          <w:color w:val="231F20"/>
          <w:spacing w:val="-7"/>
        </w:rPr>
        <w:t> </w:t>
      </w:r>
      <w:r>
        <w:rPr>
          <w:color w:val="231F20"/>
        </w:rPr>
        <w:t>in</w:t>
      </w:r>
      <w:r>
        <w:rPr>
          <w:color w:val="231F20"/>
          <w:spacing w:val="-2"/>
        </w:rPr>
        <w:t> </w:t>
      </w:r>
      <w:r>
        <w:rPr>
          <w:rFonts w:ascii="PMingLiU"/>
          <w:color w:val="231F20"/>
        </w:rPr>
        <w:t>[0</w:t>
      </w:r>
      <w:r>
        <w:rPr>
          <w:i/>
          <w:color w:val="231F20"/>
        </w:rPr>
        <w:t>,</w:t>
      </w:r>
      <w:r>
        <w:rPr>
          <w:i/>
          <w:color w:val="231F20"/>
          <w:spacing w:val="-18"/>
        </w:rPr>
        <w:t> </w:t>
      </w:r>
      <w:r>
        <w:rPr>
          <w:rFonts w:ascii="PMingLiU"/>
          <w:color w:val="231F20"/>
        </w:rPr>
        <w:t>1]</w:t>
      </w:r>
      <w:r>
        <w:rPr>
          <w:i/>
          <w:color w:val="231F20"/>
          <w:vertAlign w:val="superscript"/>
        </w:rPr>
        <w:t>d</w:t>
      </w:r>
      <w:r>
        <w:rPr>
          <w:color w:val="231F20"/>
          <w:vertAlign w:val="baseline"/>
        </w:rPr>
        <w:t>,</w:t>
      </w:r>
      <w:r>
        <w:rPr>
          <w:color w:val="231F20"/>
          <w:spacing w:val="-3"/>
          <w:vertAlign w:val="baseline"/>
        </w:rPr>
        <w:t> </w:t>
      </w:r>
      <w:r>
        <w:rPr>
          <w:color w:val="231F20"/>
          <w:vertAlign w:val="baseline"/>
        </w:rPr>
        <w:t>one</w:t>
      </w:r>
      <w:r>
        <w:rPr>
          <w:color w:val="231F20"/>
          <w:spacing w:val="-5"/>
          <w:vertAlign w:val="baseline"/>
        </w:rPr>
        <w:t> </w:t>
      </w:r>
      <w:r>
        <w:rPr>
          <w:color w:val="231F20"/>
          <w:vertAlign w:val="baseline"/>
        </w:rPr>
        <w:t>can</w:t>
      </w:r>
      <w:r>
        <w:rPr>
          <w:color w:val="231F20"/>
          <w:spacing w:val="-2"/>
          <w:vertAlign w:val="baseline"/>
        </w:rPr>
        <w:t> </w:t>
      </w:r>
      <w:r>
        <w:rPr>
          <w:color w:val="231F20"/>
          <w:vertAlign w:val="baseline"/>
        </w:rPr>
        <w:t>substitute</w:t>
      </w:r>
      <w:r>
        <w:rPr>
          <w:color w:val="231F20"/>
          <w:spacing w:val="-6"/>
          <w:vertAlign w:val="baseline"/>
        </w:rPr>
        <w:t> </w:t>
      </w:r>
      <w:r>
        <w:rPr>
          <w:i/>
          <w:color w:val="231F20"/>
          <w:vertAlign w:val="baseline"/>
        </w:rPr>
        <w:t>d</w:t>
      </w:r>
      <w:r>
        <w:rPr>
          <w:color w:val="231F20"/>
          <w:vertAlign w:val="baseline"/>
        </w:rPr>
        <w:t>-dimensional</w:t>
      </w:r>
      <w:r>
        <w:rPr>
          <w:color w:val="231F20"/>
          <w:spacing w:val="-9"/>
          <w:vertAlign w:val="baseline"/>
        </w:rPr>
        <w:t> </w:t>
      </w:r>
      <w:r>
        <w:rPr>
          <w:color w:val="231F20"/>
          <w:vertAlign w:val="baseline"/>
        </w:rPr>
        <w:t>quasi-random points with no other</w:t>
      </w:r>
      <w:r>
        <w:rPr>
          <w:color w:val="231F20"/>
          <w:spacing w:val="-10"/>
          <w:vertAlign w:val="baseline"/>
        </w:rPr>
        <w:t> </w:t>
      </w:r>
      <w:r>
        <w:rPr>
          <w:color w:val="231F20"/>
          <w:vertAlign w:val="baseline"/>
        </w:rPr>
        <w:t>changes.</w:t>
      </w:r>
    </w:p>
    <w:p>
      <w:pPr>
        <w:pStyle w:val="BodyText"/>
        <w:spacing w:line="271" w:lineRule="auto" w:before="36"/>
        <w:ind w:left="2503" w:right="331" w:firstLine="300"/>
        <w:jc w:val="both"/>
      </w:pPr>
      <w:r>
        <w:rPr>
          <w:color w:val="231F20"/>
        </w:rPr>
        <w:t>The key intuition motivating quasi–Monte Carlo integration is that when es- timating the average value of an integrand, any set of sample points will do, pro- vided they are “fair.”</w:t>
      </w:r>
    </w:p>
    <w:p>
      <w:pPr>
        <w:spacing w:after="0" w:line="271" w:lineRule="auto"/>
        <w:jc w:val="both"/>
        <w:sectPr>
          <w:pgSz w:w="10800" w:h="13320"/>
          <w:pgMar w:header="1090" w:footer="0" w:top="1300" w:bottom="280" w:left="760" w:right="740"/>
        </w:sectPr>
      </w:pPr>
    </w:p>
    <w:p>
      <w:pPr>
        <w:pStyle w:val="BodyText"/>
        <w:spacing w:before="5"/>
        <w:rPr>
          <w:sz w:val="23"/>
        </w:rPr>
      </w:pPr>
    </w:p>
    <w:p>
      <w:pPr>
        <w:pStyle w:val="Heading2"/>
        <w:numPr>
          <w:ilvl w:val="1"/>
          <w:numId w:val="1"/>
        </w:numPr>
        <w:tabs>
          <w:tab w:pos="1140" w:val="left" w:leader="none"/>
          <w:tab w:pos="1141" w:val="left" w:leader="none"/>
        </w:tabs>
        <w:spacing w:line="240" w:lineRule="auto" w:before="97" w:after="0"/>
        <w:ind w:left="1140" w:right="0" w:hanging="821"/>
        <w:jc w:val="left"/>
      </w:pPr>
      <w:r>
        <w:rPr/>
        <w:pict>
          <v:group style="position:absolute;margin-left:398.868011pt;margin-top:13.433819pt;width:98.2pt;height:193.45pt;mso-position-horizontal-relative:page;mso-position-vertical-relative:paragraph;z-index:15766016" coordorigin="7977,269" coordsize="1964,3869">
            <v:shape style="position:absolute;left:7977;top:273;width:1961;height:3857" coordorigin="7977,273" coordsize="1961,3857" path="m7977,273l9938,273m7982,4130l7982,276e" filled="false" stroked="true" strokeweight=".48pt" strokecolor="#221e1f">
              <v:path arrowok="t"/>
              <v:stroke dashstyle="solid"/>
            </v:shape>
            <v:shape style="position:absolute;left:8135;top:2358;width:1648;height:1648" coordorigin="8136,2359" coordsize="1648,1648" path="m8960,2359l8885,2362,8811,2372,8740,2388,8672,2410,8606,2438,8544,2471,8484,2510,8429,2553,8377,2600,8329,2652,8286,2708,8248,2767,8215,2830,8187,2895,8165,2964,8149,3035,8139,3108,8136,3183,8139,3258,8149,3331,8165,3402,8187,3470,8215,3536,8248,3599,8286,3658,8329,3714,8377,3765,8429,3813,8484,3856,8544,3894,8606,3927,8672,3955,8740,3977,8811,3993,8885,4003,8960,4007,9034,4003,9108,3993,9179,3977,9247,3955,9313,3927,9375,3894,9435,3856,9490,3813,9542,3765,9590,3714,9633,3658,9671,3599,9704,3536,9732,3470,9754,3402,9770,3331,9780,3258,9783,3183,9780,3108,9770,3035,9754,2964,9732,2895,9704,2830,9671,2767,9633,2708,9590,2652,9542,2600,9490,2553,9435,2510,9375,2471,9313,2438,9247,2410,9179,2388,9108,2372,9034,2362,8960,2359xe" filled="true" fillcolor="#c6c4e2" stroked="false">
              <v:path arrowok="t"/>
              <v:fill type="solid"/>
            </v:shape>
            <v:shape style="position:absolute;left:8135;top:2358;width:1648;height:1648" coordorigin="8136,2359" coordsize="1648,1648" path="m9783,3183l9780,3258,9770,3331,9754,3402,9732,3470,9704,3536,9671,3599,9633,3658,9590,3714,9542,3765,9490,3813,9435,3856,9375,3894,9313,3927,9247,3955,9179,3977,9108,3993,9034,4003,8960,4007,8885,4003,8811,3993,8740,3977,8672,3955,8606,3927,8544,3894,8484,3856,8429,3813,8377,3765,8329,3714,8286,3658,8248,3599,8215,3536,8187,3470,8165,3402,8149,3331,8139,3258,8136,3183,8139,3108,8149,3035,8165,2964,8187,2895,8215,2830,8248,2767,8286,2708,8329,2652,8377,2600,8429,2553,8484,2510,8544,2471,8606,2438,8672,2410,8740,2388,8811,2372,8885,2362,8960,2359,9034,2362,9108,2372,9179,2388,9247,2410,9313,2438,9375,2471,9435,2510,9490,2553,9542,2600,9590,2652,9633,2708,9671,2767,9704,2830,9732,2895,9754,2964,9770,3035,9780,3108,9783,3183xe" filled="false" stroked="true" strokeweight=".568pt" strokecolor="#231f20">
              <v:path arrowok="t"/>
              <v:stroke dashstyle="solid"/>
            </v:shape>
            <v:shape style="position:absolute;left:8135;top:3182;width:1636;height:2" coordorigin="8136,3183" coordsize="1636,0" path="m9771,3183l8136,3183e" filled="true" fillcolor="#231f20" stroked="false">
              <v:path arrowok="t"/>
              <v:fill type="solid"/>
            </v:shape>
            <v:line style="position:absolute" from="8136,3183" to="9771,3183" stroked="true" strokeweight=".454pt" strokecolor="#231f20">
              <v:stroke dashstyle="solid"/>
            </v:line>
            <v:shape style="position:absolute;left:8963;top:2359;width:2;height:1636" coordorigin="8964,2359" coordsize="0,1636" path="m8964,2359l8964,3995e" filled="true" fillcolor="#231f20" stroked="false">
              <v:path arrowok="t"/>
              <v:fill type="solid"/>
            </v:shape>
            <v:shape style="position:absolute;left:8345;top:2564;width:1236;height:1236" coordorigin="8346,2565" coordsize="1236,1236" path="m9582,3183l9577,3260,9563,3335,9540,3406,9509,3473,9471,3536,9426,3593,9374,3645,9317,3690,9254,3728,9187,3759,9116,3782,9041,3796,8964,3801,8886,3796,8811,3782,8740,3759,8673,3728,8611,3690,8553,3645,8502,3593,8456,3536,8418,3473,8387,3406,8365,3335,8351,3260,8346,3183,8351,3105,8365,3031,8387,2960,8418,2892,8456,2830,8502,2772,8553,2721,8611,2676,8673,2637,8740,2607,8811,2584,8886,2570,8964,2565,9041,2570,9116,2584,9187,2607,9254,2637,9317,2676,9374,2721,9426,2772,9471,2830,9509,2892,9540,2960,9563,3031,9577,3105,9582,3183xe" filled="false" stroked="true" strokeweight=".454pt" strokecolor="#231f20">
              <v:path arrowok="t"/>
              <v:stroke dashstyle="solid"/>
            </v:shape>
            <v:shape style="position:absolute;left:8551;top:2770;width:824;height:824" coordorigin="8552,2771" coordsize="824,824" path="m9376,3183l9369,3257,9350,3327,9319,3391,9279,3448,9229,3498,9172,3539,9107,3569,9038,3588,8964,3595,8890,3588,8820,3569,8756,3539,8698,3498,8649,3448,8608,3391,8577,3327,8558,3257,8552,3183,8558,3109,8577,3039,8608,2975,8649,2917,8698,2868,8756,2827,8820,2797,8890,2778,8964,2771,9038,2778,9107,2797,9172,2827,9229,2868,9279,2917,9319,2975,9350,3039,9369,3109,9376,3183xe" filled="false" stroked="true" strokeweight=".454pt" strokecolor="#231f20">
              <v:path arrowok="t"/>
              <v:stroke dashstyle="solid"/>
            </v:shape>
            <v:shape style="position:absolute;left:8757;top:2976;width:412;height:412" coordorigin="8758,2977" coordsize="412,412" path="m9170,3183l9153,3263,9109,3328,9044,3373,8964,3389,8883,3373,8818,3328,8774,3263,8758,3183,8774,3103,8818,3037,8883,2993,8964,2977,9044,2993,9109,3037,9153,3103,9170,3183xe" filled="false" stroked="true" strokeweight=".454pt" strokecolor="#231f20">
              <v:path arrowok="t"/>
              <v:stroke dashstyle="solid"/>
            </v:shape>
            <v:line style="position:absolute" from="8964,2359" to="8964,3995" stroked="true" strokeweight=".454pt" strokecolor="#231f20">
              <v:stroke dashstyle="solid"/>
            </v:line>
            <v:shape style="position:absolute;left:7977;top:275;width:1961;height:3857" coordorigin="7977,276" coordsize="1961,3857" path="m9936,4130l9936,276m7977,4133l9938,4133e" filled="false" stroked="true" strokeweight=".48pt" strokecolor="#221e1f">
              <v:path arrowok="t"/>
              <v:stroke dashstyle="solid"/>
            </v:shape>
            <w10:wrap type="none"/>
          </v:group>
        </w:pict>
      </w:r>
      <w:r>
        <w:rPr/>
        <w:pict>
          <v:shape style="position:absolute;margin-left:405.360992pt;margin-top:21.102819pt;width:83.25pt;height:83pt;mso-position-horizontal-relative:page;mso-position-vertical-relative:paragraph;z-index:15767040" type="#_x0000_t202" filled="false" stroked="false">
            <v:textbox inset="0,0,0,0">
              <w:txbxContent>
                <w:tbl>
                  <w:tblPr>
                    <w:tblW w:w="0" w:type="auto"/>
                    <w:jc w:val="left"/>
                    <w:tblInd w:w="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409"/>
                    <w:gridCol w:w="409"/>
                    <w:gridCol w:w="409"/>
                    <w:gridCol w:w="421"/>
                  </w:tblGrid>
                  <w:tr>
                    <w:trPr>
                      <w:trHeight w:val="396" w:hRule="atLeast"/>
                    </w:trPr>
                    <w:tc>
                      <w:tcPr>
                        <w:tcW w:w="409" w:type="dxa"/>
                        <w:tcBorders>
                          <w:bottom w:val="single" w:sz="4" w:space="0" w:color="231F20"/>
                          <w:right w:val="single" w:sz="4" w:space="0" w:color="231F20"/>
                        </w:tcBorders>
                        <w:shd w:val="clear" w:color="auto" w:fill="C6C4E2"/>
                      </w:tcPr>
                      <w:p>
                        <w:pPr>
                          <w:pStyle w:val="TableParagraph"/>
                          <w:rPr>
                            <w:rFonts w:ascii="Times New Roman"/>
                            <w:sz w:val="18"/>
                          </w:rPr>
                        </w:pPr>
                      </w:p>
                    </w:tc>
                    <w:tc>
                      <w:tcPr>
                        <w:tcW w:w="409" w:type="dxa"/>
                        <w:tcBorders>
                          <w:left w:val="single" w:sz="4" w:space="0" w:color="231F20"/>
                          <w:bottom w:val="single" w:sz="4" w:space="0" w:color="231F20"/>
                          <w:right w:val="single" w:sz="4" w:space="0" w:color="231F20"/>
                        </w:tcBorders>
                        <w:shd w:val="clear" w:color="auto" w:fill="C6C4E2"/>
                      </w:tcPr>
                      <w:p>
                        <w:pPr>
                          <w:pStyle w:val="TableParagraph"/>
                          <w:rPr>
                            <w:rFonts w:ascii="Times New Roman"/>
                            <w:sz w:val="18"/>
                          </w:rPr>
                        </w:pPr>
                      </w:p>
                    </w:tc>
                    <w:tc>
                      <w:tcPr>
                        <w:tcW w:w="409" w:type="dxa"/>
                        <w:tcBorders>
                          <w:left w:val="single" w:sz="4" w:space="0" w:color="231F20"/>
                          <w:bottom w:val="single" w:sz="4" w:space="0" w:color="231F20"/>
                          <w:right w:val="single" w:sz="4" w:space="0" w:color="231F20"/>
                        </w:tcBorders>
                        <w:shd w:val="clear" w:color="auto" w:fill="C6C4E2"/>
                      </w:tcPr>
                      <w:p>
                        <w:pPr>
                          <w:pStyle w:val="TableParagraph"/>
                          <w:rPr>
                            <w:rFonts w:ascii="Times New Roman"/>
                            <w:sz w:val="18"/>
                          </w:rPr>
                        </w:pPr>
                      </w:p>
                    </w:tc>
                    <w:tc>
                      <w:tcPr>
                        <w:tcW w:w="421" w:type="dxa"/>
                        <w:tcBorders>
                          <w:left w:val="single" w:sz="4" w:space="0" w:color="231F20"/>
                          <w:bottom w:val="single" w:sz="4" w:space="0" w:color="231F20"/>
                        </w:tcBorders>
                        <w:shd w:val="clear" w:color="auto" w:fill="C6C4E2"/>
                      </w:tcPr>
                      <w:p>
                        <w:pPr>
                          <w:pStyle w:val="TableParagraph"/>
                          <w:rPr>
                            <w:rFonts w:ascii="Times New Roman"/>
                            <w:sz w:val="18"/>
                          </w:rPr>
                        </w:pPr>
                      </w:p>
                    </w:tc>
                  </w:tr>
                  <w:tr>
                    <w:trPr>
                      <w:trHeight w:val="398" w:hRule="atLeast"/>
                    </w:trPr>
                    <w:tc>
                      <w:tcPr>
                        <w:tcW w:w="409" w:type="dxa"/>
                        <w:tcBorders>
                          <w:top w:val="single" w:sz="4" w:space="0" w:color="231F20"/>
                          <w:bottom w:val="single" w:sz="4" w:space="0" w:color="231F20"/>
                          <w:right w:val="single" w:sz="4" w:space="0" w:color="231F20"/>
                        </w:tcBorders>
                        <w:shd w:val="clear" w:color="auto" w:fill="C6C4E2"/>
                      </w:tcPr>
                      <w:p>
                        <w:pPr>
                          <w:pStyle w:val="TableParagraph"/>
                          <w:rPr>
                            <w:rFonts w:ascii="Times New Roman"/>
                            <w:sz w:val="18"/>
                          </w:rPr>
                        </w:pPr>
                      </w:p>
                    </w:tc>
                    <w:tc>
                      <w:tcPr>
                        <w:tcW w:w="409" w:type="dxa"/>
                        <w:tcBorders>
                          <w:top w:val="single" w:sz="4" w:space="0" w:color="231F20"/>
                          <w:left w:val="single" w:sz="4" w:space="0" w:color="231F20"/>
                          <w:bottom w:val="single" w:sz="4" w:space="0" w:color="231F20"/>
                          <w:right w:val="single" w:sz="4" w:space="0" w:color="231F20"/>
                        </w:tcBorders>
                        <w:shd w:val="clear" w:color="auto" w:fill="C6C4E2"/>
                      </w:tcPr>
                      <w:p>
                        <w:pPr>
                          <w:pStyle w:val="TableParagraph"/>
                          <w:rPr>
                            <w:rFonts w:ascii="Times New Roman"/>
                            <w:sz w:val="18"/>
                          </w:rPr>
                        </w:pPr>
                      </w:p>
                    </w:tc>
                    <w:tc>
                      <w:tcPr>
                        <w:tcW w:w="409" w:type="dxa"/>
                        <w:tcBorders>
                          <w:top w:val="single" w:sz="4" w:space="0" w:color="231F20"/>
                          <w:left w:val="single" w:sz="4" w:space="0" w:color="231F20"/>
                          <w:bottom w:val="single" w:sz="4" w:space="0" w:color="231F20"/>
                          <w:right w:val="single" w:sz="4" w:space="0" w:color="231F20"/>
                        </w:tcBorders>
                        <w:shd w:val="clear" w:color="auto" w:fill="C6C4E2"/>
                      </w:tcPr>
                      <w:p>
                        <w:pPr>
                          <w:pStyle w:val="TableParagraph"/>
                          <w:rPr>
                            <w:rFonts w:ascii="Times New Roman"/>
                            <w:sz w:val="18"/>
                          </w:rPr>
                        </w:pPr>
                      </w:p>
                    </w:tc>
                    <w:tc>
                      <w:tcPr>
                        <w:tcW w:w="421" w:type="dxa"/>
                        <w:tcBorders>
                          <w:top w:val="single" w:sz="4" w:space="0" w:color="231F20"/>
                          <w:left w:val="single" w:sz="4" w:space="0" w:color="231F20"/>
                          <w:bottom w:val="single" w:sz="4" w:space="0" w:color="231F20"/>
                        </w:tcBorders>
                        <w:shd w:val="clear" w:color="auto" w:fill="C6C4E2"/>
                      </w:tcPr>
                      <w:p>
                        <w:pPr>
                          <w:pStyle w:val="TableParagraph"/>
                          <w:rPr>
                            <w:rFonts w:ascii="Times New Roman"/>
                            <w:sz w:val="18"/>
                          </w:rPr>
                        </w:pPr>
                      </w:p>
                    </w:tc>
                  </w:tr>
                  <w:tr>
                    <w:trPr>
                      <w:trHeight w:val="398" w:hRule="atLeast"/>
                    </w:trPr>
                    <w:tc>
                      <w:tcPr>
                        <w:tcW w:w="409" w:type="dxa"/>
                        <w:tcBorders>
                          <w:top w:val="single" w:sz="4" w:space="0" w:color="231F20"/>
                          <w:bottom w:val="single" w:sz="4" w:space="0" w:color="231F20"/>
                          <w:right w:val="single" w:sz="4" w:space="0" w:color="231F20"/>
                        </w:tcBorders>
                        <w:shd w:val="clear" w:color="auto" w:fill="C6C4E2"/>
                      </w:tcPr>
                      <w:p>
                        <w:pPr>
                          <w:pStyle w:val="TableParagraph"/>
                          <w:rPr>
                            <w:rFonts w:ascii="Times New Roman"/>
                            <w:sz w:val="18"/>
                          </w:rPr>
                        </w:pPr>
                      </w:p>
                    </w:tc>
                    <w:tc>
                      <w:tcPr>
                        <w:tcW w:w="409" w:type="dxa"/>
                        <w:tcBorders>
                          <w:top w:val="single" w:sz="4" w:space="0" w:color="231F20"/>
                          <w:left w:val="single" w:sz="4" w:space="0" w:color="231F20"/>
                          <w:bottom w:val="single" w:sz="4" w:space="0" w:color="231F20"/>
                          <w:right w:val="single" w:sz="4" w:space="0" w:color="231F20"/>
                        </w:tcBorders>
                        <w:shd w:val="clear" w:color="auto" w:fill="C6C4E2"/>
                      </w:tcPr>
                      <w:p>
                        <w:pPr>
                          <w:pStyle w:val="TableParagraph"/>
                          <w:rPr>
                            <w:rFonts w:ascii="Times New Roman"/>
                            <w:sz w:val="18"/>
                          </w:rPr>
                        </w:pPr>
                      </w:p>
                    </w:tc>
                    <w:tc>
                      <w:tcPr>
                        <w:tcW w:w="409" w:type="dxa"/>
                        <w:tcBorders>
                          <w:top w:val="single" w:sz="4" w:space="0" w:color="231F20"/>
                          <w:left w:val="single" w:sz="4" w:space="0" w:color="231F20"/>
                          <w:bottom w:val="single" w:sz="4" w:space="0" w:color="231F20"/>
                          <w:right w:val="single" w:sz="4" w:space="0" w:color="231F20"/>
                        </w:tcBorders>
                        <w:shd w:val="clear" w:color="auto" w:fill="C6C4E2"/>
                      </w:tcPr>
                      <w:p>
                        <w:pPr>
                          <w:pStyle w:val="TableParagraph"/>
                          <w:rPr>
                            <w:rFonts w:ascii="Times New Roman"/>
                            <w:sz w:val="18"/>
                          </w:rPr>
                        </w:pPr>
                      </w:p>
                    </w:tc>
                    <w:tc>
                      <w:tcPr>
                        <w:tcW w:w="421" w:type="dxa"/>
                        <w:tcBorders>
                          <w:top w:val="single" w:sz="4" w:space="0" w:color="231F20"/>
                          <w:left w:val="single" w:sz="4" w:space="0" w:color="231F20"/>
                          <w:bottom w:val="single" w:sz="4" w:space="0" w:color="231F20"/>
                        </w:tcBorders>
                        <w:shd w:val="clear" w:color="auto" w:fill="C6C4E2"/>
                      </w:tcPr>
                      <w:p>
                        <w:pPr>
                          <w:pStyle w:val="TableParagraph"/>
                          <w:rPr>
                            <w:rFonts w:ascii="Times New Roman"/>
                            <w:sz w:val="18"/>
                          </w:rPr>
                        </w:pPr>
                      </w:p>
                    </w:tc>
                  </w:tr>
                  <w:tr>
                    <w:trPr>
                      <w:trHeight w:val="408" w:hRule="atLeast"/>
                    </w:trPr>
                    <w:tc>
                      <w:tcPr>
                        <w:tcW w:w="409" w:type="dxa"/>
                        <w:tcBorders>
                          <w:top w:val="single" w:sz="4" w:space="0" w:color="231F20"/>
                          <w:right w:val="single" w:sz="4" w:space="0" w:color="231F20"/>
                        </w:tcBorders>
                        <w:shd w:val="clear" w:color="auto" w:fill="C6C4E2"/>
                      </w:tcPr>
                      <w:p>
                        <w:pPr>
                          <w:pStyle w:val="TableParagraph"/>
                          <w:rPr>
                            <w:rFonts w:ascii="Times New Roman"/>
                            <w:sz w:val="18"/>
                          </w:rPr>
                        </w:pPr>
                      </w:p>
                    </w:tc>
                    <w:tc>
                      <w:tcPr>
                        <w:tcW w:w="409" w:type="dxa"/>
                        <w:tcBorders>
                          <w:top w:val="single" w:sz="4" w:space="0" w:color="231F20"/>
                          <w:left w:val="single" w:sz="4" w:space="0" w:color="231F20"/>
                          <w:right w:val="single" w:sz="4" w:space="0" w:color="231F20"/>
                        </w:tcBorders>
                        <w:shd w:val="clear" w:color="auto" w:fill="C6C4E2"/>
                      </w:tcPr>
                      <w:p>
                        <w:pPr>
                          <w:pStyle w:val="TableParagraph"/>
                          <w:rPr>
                            <w:rFonts w:ascii="Times New Roman"/>
                            <w:sz w:val="18"/>
                          </w:rPr>
                        </w:pPr>
                      </w:p>
                    </w:tc>
                    <w:tc>
                      <w:tcPr>
                        <w:tcW w:w="409" w:type="dxa"/>
                        <w:tcBorders>
                          <w:top w:val="single" w:sz="4" w:space="0" w:color="231F20"/>
                          <w:left w:val="single" w:sz="4" w:space="0" w:color="231F20"/>
                          <w:right w:val="single" w:sz="4" w:space="0" w:color="231F20"/>
                        </w:tcBorders>
                        <w:shd w:val="clear" w:color="auto" w:fill="C6C4E2"/>
                      </w:tcPr>
                      <w:p>
                        <w:pPr>
                          <w:pStyle w:val="TableParagraph"/>
                          <w:rPr>
                            <w:rFonts w:ascii="Times New Roman"/>
                            <w:sz w:val="18"/>
                          </w:rPr>
                        </w:pPr>
                      </w:p>
                    </w:tc>
                    <w:tc>
                      <w:tcPr>
                        <w:tcW w:w="421" w:type="dxa"/>
                        <w:tcBorders>
                          <w:top w:val="single" w:sz="4" w:space="0" w:color="231F20"/>
                          <w:left w:val="single" w:sz="4" w:space="0" w:color="231F20"/>
                        </w:tcBorders>
                        <w:shd w:val="clear" w:color="auto" w:fill="C6C4E2"/>
                      </w:tcPr>
                      <w:p>
                        <w:pPr>
                          <w:pStyle w:val="TableParagraph"/>
                          <w:rPr>
                            <w:rFonts w:ascii="Times New Roman"/>
                            <w:sz w:val="18"/>
                          </w:rPr>
                        </w:pPr>
                      </w:p>
                    </w:tc>
                  </w:tr>
                </w:tbl>
                <w:p>
                  <w:pPr>
                    <w:pStyle w:val="BodyText"/>
                  </w:pPr>
                </w:p>
              </w:txbxContent>
            </v:textbox>
            <w10:wrap type="none"/>
          </v:shape>
        </w:pict>
      </w:r>
      <w:r>
        <w:rPr>
          <w:color w:val="478A4A"/>
        </w:rPr>
        <w:t>Choosing Random</w:t>
      </w:r>
      <w:r>
        <w:rPr>
          <w:color w:val="478A4A"/>
          <w:spacing w:val="-10"/>
        </w:rPr>
        <w:t> </w:t>
      </w:r>
      <w:r>
        <w:rPr>
          <w:color w:val="478A4A"/>
          <w:spacing w:val="-3"/>
        </w:rPr>
        <w:t>Points</w:t>
      </w:r>
    </w:p>
    <w:p>
      <w:pPr>
        <w:pStyle w:val="BodyText"/>
        <w:spacing w:line="260" w:lineRule="exact" w:before="268"/>
        <w:ind w:left="320" w:right="2514"/>
        <w:jc w:val="both"/>
      </w:pPr>
      <w:r>
        <w:rPr>
          <w:color w:val="231F20"/>
          <w:spacing w:val="-9"/>
          <w:w w:val="105"/>
        </w:rPr>
        <w:t>We</w:t>
      </w:r>
      <w:r>
        <w:rPr>
          <w:color w:val="231F20"/>
          <w:spacing w:val="-5"/>
          <w:w w:val="105"/>
        </w:rPr>
        <w:t> </w:t>
      </w:r>
      <w:r>
        <w:rPr>
          <w:color w:val="231F20"/>
          <w:w w:val="105"/>
        </w:rPr>
        <w:t>often</w:t>
      </w:r>
      <w:r>
        <w:rPr>
          <w:color w:val="231F20"/>
          <w:spacing w:val="-7"/>
          <w:w w:val="105"/>
        </w:rPr>
        <w:t> </w:t>
      </w:r>
      <w:r>
        <w:rPr>
          <w:color w:val="231F20"/>
          <w:w w:val="105"/>
        </w:rPr>
        <w:t>want</w:t>
      </w:r>
      <w:r>
        <w:rPr>
          <w:color w:val="231F20"/>
          <w:spacing w:val="-6"/>
          <w:w w:val="105"/>
        </w:rPr>
        <w:t> </w:t>
      </w:r>
      <w:r>
        <w:rPr>
          <w:color w:val="231F20"/>
          <w:w w:val="105"/>
        </w:rPr>
        <w:t>to</w:t>
      </w:r>
      <w:r>
        <w:rPr>
          <w:color w:val="231F20"/>
          <w:spacing w:val="-6"/>
          <w:w w:val="105"/>
        </w:rPr>
        <w:t> </w:t>
      </w:r>
      <w:r>
        <w:rPr>
          <w:color w:val="231F20"/>
          <w:w w:val="105"/>
        </w:rPr>
        <w:t>generate</w:t>
      </w:r>
      <w:r>
        <w:rPr>
          <w:color w:val="231F20"/>
          <w:spacing w:val="-7"/>
          <w:w w:val="105"/>
        </w:rPr>
        <w:t> </w:t>
      </w:r>
      <w:r>
        <w:rPr>
          <w:color w:val="231F20"/>
          <w:w w:val="105"/>
        </w:rPr>
        <w:t>sets</w:t>
      </w:r>
      <w:r>
        <w:rPr>
          <w:color w:val="231F20"/>
          <w:spacing w:val="-5"/>
          <w:w w:val="105"/>
        </w:rPr>
        <w:t> </w:t>
      </w:r>
      <w:r>
        <w:rPr>
          <w:color w:val="231F20"/>
          <w:w w:val="105"/>
        </w:rPr>
        <w:t>of</w:t>
      </w:r>
      <w:r>
        <w:rPr>
          <w:color w:val="231F20"/>
          <w:spacing w:val="-7"/>
          <w:w w:val="105"/>
        </w:rPr>
        <w:t> </w:t>
      </w:r>
      <w:r>
        <w:rPr>
          <w:color w:val="231F20"/>
          <w:w w:val="105"/>
        </w:rPr>
        <w:t>random</w:t>
      </w:r>
      <w:r>
        <w:rPr>
          <w:color w:val="231F20"/>
          <w:spacing w:val="-9"/>
          <w:w w:val="105"/>
        </w:rPr>
        <w:t> </w:t>
      </w:r>
      <w:r>
        <w:rPr>
          <w:color w:val="231F20"/>
          <w:w w:val="105"/>
        </w:rPr>
        <w:t>or</w:t>
      </w:r>
      <w:r>
        <w:rPr>
          <w:color w:val="231F20"/>
          <w:spacing w:val="-6"/>
          <w:w w:val="105"/>
        </w:rPr>
        <w:t> </w:t>
      </w:r>
      <w:r>
        <w:rPr>
          <w:color w:val="231F20"/>
          <w:w w:val="105"/>
        </w:rPr>
        <w:t>pseudorandom</w:t>
      </w:r>
      <w:r>
        <w:rPr>
          <w:color w:val="231F20"/>
          <w:spacing w:val="-12"/>
          <w:w w:val="105"/>
        </w:rPr>
        <w:t> </w:t>
      </w:r>
      <w:r>
        <w:rPr>
          <w:color w:val="231F20"/>
          <w:w w:val="105"/>
        </w:rPr>
        <w:t>points</w:t>
      </w:r>
      <w:r>
        <w:rPr>
          <w:color w:val="231F20"/>
          <w:spacing w:val="-8"/>
          <w:w w:val="105"/>
        </w:rPr>
        <w:t> </w:t>
      </w:r>
      <w:r>
        <w:rPr>
          <w:color w:val="231F20"/>
          <w:w w:val="105"/>
        </w:rPr>
        <w:t>on</w:t>
      </w:r>
      <w:r>
        <w:rPr>
          <w:color w:val="231F20"/>
          <w:spacing w:val="-6"/>
          <w:w w:val="105"/>
        </w:rPr>
        <w:t> </w:t>
      </w:r>
      <w:r>
        <w:rPr>
          <w:color w:val="231F20"/>
          <w:w w:val="105"/>
        </w:rPr>
        <w:t>the</w:t>
      </w:r>
      <w:r>
        <w:rPr>
          <w:color w:val="231F20"/>
          <w:spacing w:val="-6"/>
          <w:w w:val="105"/>
        </w:rPr>
        <w:t> </w:t>
      </w:r>
      <w:r>
        <w:rPr>
          <w:color w:val="231F20"/>
          <w:w w:val="105"/>
        </w:rPr>
        <w:t>unit square</w:t>
      </w:r>
      <w:r>
        <w:rPr>
          <w:color w:val="231F20"/>
          <w:spacing w:val="-39"/>
          <w:w w:val="105"/>
        </w:rPr>
        <w:t> </w:t>
      </w:r>
      <w:r>
        <w:rPr>
          <w:color w:val="231F20"/>
          <w:w w:val="105"/>
        </w:rPr>
        <w:t>for</w:t>
      </w:r>
      <w:r>
        <w:rPr>
          <w:color w:val="231F20"/>
          <w:spacing w:val="-39"/>
          <w:w w:val="105"/>
        </w:rPr>
        <w:t> </w:t>
      </w:r>
      <w:r>
        <w:rPr>
          <w:color w:val="231F20"/>
          <w:w w:val="105"/>
        </w:rPr>
        <w:t>applications</w:t>
      </w:r>
      <w:r>
        <w:rPr>
          <w:color w:val="231F20"/>
          <w:spacing w:val="-40"/>
          <w:w w:val="105"/>
        </w:rPr>
        <w:t> </w:t>
      </w:r>
      <w:r>
        <w:rPr>
          <w:color w:val="231F20"/>
          <w:w w:val="105"/>
        </w:rPr>
        <w:t>such</w:t>
      </w:r>
      <w:r>
        <w:rPr>
          <w:color w:val="231F20"/>
          <w:spacing w:val="-38"/>
          <w:w w:val="105"/>
        </w:rPr>
        <w:t> </w:t>
      </w:r>
      <w:r>
        <w:rPr>
          <w:color w:val="231F20"/>
          <w:w w:val="105"/>
        </w:rPr>
        <w:t>as</w:t>
      </w:r>
      <w:r>
        <w:rPr>
          <w:color w:val="231F20"/>
          <w:spacing w:val="-38"/>
          <w:w w:val="105"/>
        </w:rPr>
        <w:t> </w:t>
      </w:r>
      <w:r>
        <w:rPr>
          <w:color w:val="231F20"/>
          <w:w w:val="105"/>
        </w:rPr>
        <w:t>distribution</w:t>
      </w:r>
      <w:r>
        <w:rPr>
          <w:color w:val="231F20"/>
          <w:spacing w:val="-39"/>
          <w:w w:val="105"/>
        </w:rPr>
        <w:t> </w:t>
      </w:r>
      <w:r>
        <w:rPr>
          <w:color w:val="231F20"/>
          <w:w w:val="105"/>
        </w:rPr>
        <w:t>ray</w:t>
      </w:r>
      <w:r>
        <w:rPr>
          <w:color w:val="231F20"/>
          <w:spacing w:val="-38"/>
          <w:w w:val="105"/>
        </w:rPr>
        <w:t> </w:t>
      </w:r>
      <w:r>
        <w:rPr>
          <w:color w:val="231F20"/>
          <w:w w:val="105"/>
        </w:rPr>
        <w:t>tracing.</w:t>
      </w:r>
      <w:r>
        <w:rPr>
          <w:color w:val="231F20"/>
          <w:spacing w:val="-34"/>
          <w:w w:val="105"/>
        </w:rPr>
        <w:t> </w:t>
      </w:r>
      <w:r>
        <w:rPr>
          <w:color w:val="231F20"/>
          <w:w w:val="105"/>
        </w:rPr>
        <w:t>There</w:t>
      </w:r>
      <w:r>
        <w:rPr>
          <w:color w:val="231F20"/>
          <w:spacing w:val="-39"/>
          <w:w w:val="105"/>
        </w:rPr>
        <w:t> </w:t>
      </w:r>
      <w:r>
        <w:rPr>
          <w:color w:val="231F20"/>
          <w:w w:val="105"/>
        </w:rPr>
        <w:t>are</w:t>
      </w:r>
      <w:r>
        <w:rPr>
          <w:color w:val="231F20"/>
          <w:spacing w:val="-38"/>
          <w:w w:val="105"/>
        </w:rPr>
        <w:t> </w:t>
      </w:r>
      <w:r>
        <w:rPr>
          <w:color w:val="231F20"/>
          <w:w w:val="105"/>
        </w:rPr>
        <w:t>several</w:t>
      </w:r>
      <w:r>
        <w:rPr>
          <w:color w:val="231F20"/>
          <w:spacing w:val="-39"/>
          <w:w w:val="105"/>
        </w:rPr>
        <w:t> </w:t>
      </w:r>
      <w:r>
        <w:rPr>
          <w:color w:val="231F20"/>
          <w:w w:val="105"/>
        </w:rPr>
        <w:t>methods for</w:t>
      </w:r>
      <w:r>
        <w:rPr>
          <w:color w:val="231F20"/>
          <w:spacing w:val="-12"/>
          <w:w w:val="105"/>
        </w:rPr>
        <w:t> </w:t>
      </w:r>
      <w:r>
        <w:rPr>
          <w:color w:val="231F20"/>
          <w:w w:val="105"/>
        </w:rPr>
        <w:t>doing</w:t>
      </w:r>
      <w:r>
        <w:rPr>
          <w:color w:val="231F20"/>
          <w:spacing w:val="-12"/>
          <w:w w:val="105"/>
        </w:rPr>
        <w:t> </w:t>
      </w:r>
      <w:r>
        <w:rPr>
          <w:color w:val="231F20"/>
          <w:w w:val="105"/>
        </w:rPr>
        <w:t>this,</w:t>
      </w:r>
      <w:r>
        <w:rPr>
          <w:color w:val="231F20"/>
          <w:spacing w:val="-7"/>
          <w:w w:val="105"/>
        </w:rPr>
        <w:t> </w:t>
      </w:r>
      <w:r>
        <w:rPr>
          <w:color w:val="231F20"/>
          <w:w w:val="105"/>
        </w:rPr>
        <w:t>e.g.,</w:t>
      </w:r>
      <w:r>
        <w:rPr>
          <w:color w:val="231F20"/>
          <w:spacing w:val="-9"/>
          <w:w w:val="105"/>
        </w:rPr>
        <w:t> </w:t>
      </w:r>
      <w:r>
        <w:rPr>
          <w:color w:val="231F20"/>
          <w:w w:val="105"/>
        </w:rPr>
        <w:t>jittering</w:t>
      </w:r>
      <w:r>
        <w:rPr>
          <w:color w:val="231F20"/>
          <w:spacing w:val="-11"/>
          <w:w w:val="105"/>
        </w:rPr>
        <w:t> </w:t>
      </w:r>
      <w:r>
        <w:rPr>
          <w:color w:val="231F20"/>
          <w:w w:val="105"/>
        </w:rPr>
        <w:t>(see</w:t>
      </w:r>
      <w:r>
        <w:rPr>
          <w:color w:val="231F20"/>
          <w:spacing w:val="-10"/>
          <w:w w:val="105"/>
        </w:rPr>
        <w:t> </w:t>
      </w:r>
      <w:r>
        <w:rPr>
          <w:color w:val="231F20"/>
          <w:w w:val="105"/>
        </w:rPr>
        <w:t>Section</w:t>
      </w:r>
      <w:r>
        <w:rPr>
          <w:color w:val="231F20"/>
          <w:spacing w:val="-10"/>
          <w:w w:val="105"/>
        </w:rPr>
        <w:t> </w:t>
      </w:r>
      <w:r>
        <w:rPr>
          <w:color w:val="231F20"/>
          <w:w w:val="105"/>
        </w:rPr>
        <w:t>13.4).</w:t>
      </w:r>
      <w:r>
        <w:rPr>
          <w:color w:val="231F20"/>
          <w:spacing w:val="14"/>
          <w:w w:val="105"/>
        </w:rPr>
        <w:t> </w:t>
      </w:r>
      <w:r>
        <w:rPr>
          <w:color w:val="231F20"/>
          <w:w w:val="105"/>
        </w:rPr>
        <w:t>These</w:t>
      </w:r>
      <w:r>
        <w:rPr>
          <w:color w:val="231F20"/>
          <w:spacing w:val="-11"/>
          <w:w w:val="105"/>
        </w:rPr>
        <w:t> </w:t>
      </w:r>
      <w:r>
        <w:rPr>
          <w:color w:val="231F20"/>
          <w:w w:val="105"/>
        </w:rPr>
        <w:t>methods</w:t>
      </w:r>
      <w:r>
        <w:rPr>
          <w:color w:val="231F20"/>
          <w:spacing w:val="-12"/>
          <w:w w:val="105"/>
        </w:rPr>
        <w:t> </w:t>
      </w:r>
      <w:r>
        <w:rPr>
          <w:color w:val="231F20"/>
          <w:w w:val="105"/>
        </w:rPr>
        <w:t>give</w:t>
      </w:r>
      <w:r>
        <w:rPr>
          <w:color w:val="231F20"/>
          <w:spacing w:val="-12"/>
          <w:w w:val="105"/>
        </w:rPr>
        <w:t> </w:t>
      </w:r>
      <w:r>
        <w:rPr>
          <w:color w:val="231F20"/>
          <w:w w:val="105"/>
        </w:rPr>
        <w:t>us</w:t>
      </w:r>
      <w:r>
        <w:rPr>
          <w:color w:val="231F20"/>
          <w:spacing w:val="-11"/>
          <w:w w:val="105"/>
        </w:rPr>
        <w:t> </w:t>
      </w:r>
      <w:r>
        <w:rPr>
          <w:color w:val="231F20"/>
          <w:w w:val="105"/>
        </w:rPr>
        <w:t>a</w:t>
      </w:r>
      <w:r>
        <w:rPr>
          <w:color w:val="231F20"/>
          <w:spacing w:val="-9"/>
          <w:w w:val="105"/>
        </w:rPr>
        <w:t> </w:t>
      </w:r>
      <w:r>
        <w:rPr>
          <w:color w:val="231F20"/>
          <w:w w:val="105"/>
        </w:rPr>
        <w:t>set</w:t>
      </w:r>
      <w:r>
        <w:rPr>
          <w:color w:val="231F20"/>
          <w:spacing w:val="-9"/>
          <w:w w:val="105"/>
        </w:rPr>
        <w:t> </w:t>
      </w:r>
      <w:r>
        <w:rPr>
          <w:color w:val="231F20"/>
          <w:w w:val="105"/>
        </w:rPr>
        <w:t>of </w:t>
      </w:r>
      <w:r>
        <w:rPr>
          <w:i/>
          <w:color w:val="231F20"/>
          <w:w w:val="105"/>
        </w:rPr>
        <w:t>N</w:t>
      </w:r>
      <w:r>
        <w:rPr>
          <w:i/>
          <w:color w:val="231F20"/>
          <w:spacing w:val="16"/>
          <w:w w:val="105"/>
        </w:rPr>
        <w:t> </w:t>
      </w:r>
      <w:r>
        <w:rPr>
          <w:color w:val="231F20"/>
          <w:w w:val="105"/>
        </w:rPr>
        <w:t>reasonably</w:t>
      </w:r>
      <w:r>
        <w:rPr>
          <w:color w:val="231F20"/>
          <w:spacing w:val="-5"/>
          <w:w w:val="105"/>
        </w:rPr>
        <w:t> </w:t>
      </w:r>
      <w:r>
        <w:rPr>
          <w:color w:val="231F20"/>
          <w:w w:val="105"/>
        </w:rPr>
        <w:t>equidistributed</w:t>
      </w:r>
      <w:r>
        <w:rPr>
          <w:color w:val="231F20"/>
          <w:spacing w:val="-6"/>
          <w:w w:val="105"/>
        </w:rPr>
        <w:t> </w:t>
      </w:r>
      <w:r>
        <w:rPr>
          <w:color w:val="231F20"/>
          <w:w w:val="105"/>
        </w:rPr>
        <w:t>points</w:t>
      </w:r>
      <w:r>
        <w:rPr>
          <w:color w:val="231F20"/>
          <w:spacing w:val="-5"/>
          <w:w w:val="105"/>
        </w:rPr>
        <w:t> </w:t>
      </w:r>
      <w:r>
        <w:rPr>
          <w:color w:val="231F20"/>
          <w:w w:val="105"/>
        </w:rPr>
        <w:t>on</w:t>
      </w:r>
      <w:r>
        <w:rPr>
          <w:color w:val="231F20"/>
          <w:spacing w:val="-2"/>
          <w:w w:val="105"/>
        </w:rPr>
        <w:t> </w:t>
      </w:r>
      <w:r>
        <w:rPr>
          <w:color w:val="231F20"/>
          <w:w w:val="105"/>
        </w:rPr>
        <w:t>the</w:t>
      </w:r>
      <w:r>
        <w:rPr>
          <w:color w:val="231F20"/>
          <w:spacing w:val="-4"/>
          <w:w w:val="105"/>
        </w:rPr>
        <w:t> </w:t>
      </w:r>
      <w:r>
        <w:rPr>
          <w:color w:val="231F20"/>
          <w:w w:val="105"/>
        </w:rPr>
        <w:t>unit</w:t>
      </w:r>
      <w:r>
        <w:rPr>
          <w:color w:val="231F20"/>
          <w:spacing w:val="-3"/>
          <w:w w:val="105"/>
        </w:rPr>
        <w:t> </w:t>
      </w:r>
      <w:r>
        <w:rPr>
          <w:color w:val="231F20"/>
          <w:w w:val="105"/>
        </w:rPr>
        <w:t>square</w:t>
      </w:r>
      <w:r>
        <w:rPr>
          <w:color w:val="231F20"/>
          <w:spacing w:val="-4"/>
          <w:w w:val="105"/>
        </w:rPr>
        <w:t> </w:t>
      </w:r>
      <w:r>
        <w:rPr>
          <w:rFonts w:ascii="PMingLiU"/>
          <w:color w:val="231F20"/>
          <w:w w:val="105"/>
        </w:rPr>
        <w:t>[0</w:t>
      </w:r>
      <w:r>
        <w:rPr>
          <w:i/>
          <w:color w:val="231F20"/>
          <w:w w:val="105"/>
        </w:rPr>
        <w:t>,</w:t>
      </w:r>
      <w:r>
        <w:rPr>
          <w:i/>
          <w:color w:val="231F20"/>
          <w:spacing w:val="-24"/>
          <w:w w:val="105"/>
        </w:rPr>
        <w:t> </w:t>
      </w:r>
      <w:r>
        <w:rPr>
          <w:rFonts w:ascii="PMingLiU"/>
          <w:color w:val="231F20"/>
          <w:w w:val="105"/>
        </w:rPr>
        <w:t>1]</w:t>
      </w:r>
      <w:r>
        <w:rPr>
          <w:rFonts w:ascii="PMingLiU"/>
          <w:color w:val="231F20"/>
          <w:w w:val="105"/>
          <w:vertAlign w:val="superscript"/>
        </w:rPr>
        <w:t>2</w:t>
      </w:r>
      <w:r>
        <w:rPr>
          <w:rFonts w:ascii="PMingLiU"/>
          <w:color w:val="231F20"/>
          <w:spacing w:val="4"/>
          <w:w w:val="105"/>
          <w:vertAlign w:val="baseline"/>
        </w:rPr>
        <w:t> </w:t>
      </w:r>
      <w:r>
        <w:rPr>
          <w:color w:val="231F20"/>
          <w:w w:val="105"/>
          <w:vertAlign w:val="baseline"/>
        </w:rPr>
        <w:t>:</w:t>
      </w:r>
      <w:r>
        <w:rPr>
          <w:color w:val="231F20"/>
          <w:spacing w:val="16"/>
          <w:w w:val="105"/>
          <w:vertAlign w:val="baseline"/>
        </w:rPr>
        <w:t> </w:t>
      </w:r>
      <w:r>
        <w:rPr>
          <w:rFonts w:ascii="PMingLiU"/>
          <w:color w:val="231F20"/>
          <w:spacing w:val="2"/>
          <w:w w:val="105"/>
          <w:vertAlign w:val="baseline"/>
        </w:rPr>
        <w:t>(</w:t>
      </w:r>
      <w:r>
        <w:rPr>
          <w:i/>
          <w:color w:val="231F20"/>
          <w:spacing w:val="2"/>
          <w:w w:val="105"/>
          <w:vertAlign w:val="baseline"/>
        </w:rPr>
        <w:t>u</w:t>
      </w:r>
      <w:r>
        <w:rPr>
          <w:rFonts w:ascii="PMingLiU"/>
          <w:color w:val="231F20"/>
          <w:spacing w:val="2"/>
          <w:w w:val="105"/>
          <w:vertAlign w:val="subscript"/>
        </w:rPr>
        <w:t>1</w:t>
      </w:r>
      <w:r>
        <w:rPr>
          <w:i/>
          <w:color w:val="231F20"/>
          <w:spacing w:val="2"/>
          <w:w w:val="105"/>
          <w:vertAlign w:val="baseline"/>
        </w:rPr>
        <w:t>,</w:t>
      </w:r>
      <w:r>
        <w:rPr>
          <w:i/>
          <w:color w:val="231F20"/>
          <w:spacing w:val="-24"/>
          <w:w w:val="105"/>
          <w:vertAlign w:val="baseline"/>
        </w:rPr>
        <w:t> </w:t>
      </w:r>
      <w:r>
        <w:rPr>
          <w:i/>
          <w:color w:val="231F20"/>
          <w:spacing w:val="2"/>
          <w:w w:val="105"/>
          <w:vertAlign w:val="baseline"/>
        </w:rPr>
        <w:t>v</w:t>
      </w:r>
      <w:r>
        <w:rPr>
          <w:rFonts w:ascii="PMingLiU"/>
          <w:color w:val="231F20"/>
          <w:spacing w:val="2"/>
          <w:w w:val="105"/>
          <w:vertAlign w:val="subscript"/>
        </w:rPr>
        <w:t>1</w:t>
      </w:r>
      <w:r>
        <w:rPr>
          <w:rFonts w:ascii="PMingLiU"/>
          <w:color w:val="231F20"/>
          <w:spacing w:val="2"/>
          <w:w w:val="105"/>
          <w:vertAlign w:val="baseline"/>
        </w:rPr>
        <w:t>)</w:t>
      </w:r>
      <w:r>
        <w:rPr>
          <w:rFonts w:ascii="PMingLiU"/>
          <w:color w:val="231F20"/>
          <w:spacing w:val="-3"/>
          <w:w w:val="105"/>
          <w:vertAlign w:val="baseline"/>
        </w:rPr>
        <w:t> </w:t>
      </w:r>
      <w:r>
        <w:rPr>
          <w:color w:val="231F20"/>
          <w:w w:val="105"/>
          <w:vertAlign w:val="baseline"/>
        </w:rPr>
        <w:t>through </w:t>
      </w:r>
      <w:r>
        <w:rPr>
          <w:rFonts w:ascii="PMingLiU"/>
          <w:color w:val="231F20"/>
          <w:w w:val="105"/>
          <w:vertAlign w:val="baseline"/>
        </w:rPr>
        <w:t>(</w:t>
      </w:r>
      <w:r>
        <w:rPr>
          <w:i/>
          <w:color w:val="231F20"/>
          <w:w w:val="105"/>
          <w:vertAlign w:val="baseline"/>
        </w:rPr>
        <w:t>u</w:t>
      </w:r>
      <w:r>
        <w:rPr>
          <w:i/>
          <w:color w:val="231F20"/>
          <w:w w:val="105"/>
          <w:vertAlign w:val="subscript"/>
        </w:rPr>
        <w:t>N</w:t>
      </w:r>
      <w:r>
        <w:rPr>
          <w:i/>
          <w:color w:val="231F20"/>
          <w:spacing w:val="-28"/>
          <w:w w:val="105"/>
          <w:vertAlign w:val="baseline"/>
        </w:rPr>
        <w:t> </w:t>
      </w:r>
      <w:r>
        <w:rPr>
          <w:i/>
          <w:color w:val="231F20"/>
          <w:w w:val="105"/>
          <w:vertAlign w:val="baseline"/>
        </w:rPr>
        <w:t>,</w:t>
      </w:r>
      <w:r>
        <w:rPr>
          <w:i/>
          <w:color w:val="231F20"/>
          <w:spacing w:val="-18"/>
          <w:w w:val="105"/>
          <w:vertAlign w:val="baseline"/>
        </w:rPr>
        <w:t> </w:t>
      </w:r>
      <w:r>
        <w:rPr>
          <w:i/>
          <w:color w:val="231F20"/>
          <w:w w:val="105"/>
          <w:vertAlign w:val="baseline"/>
        </w:rPr>
        <w:t>v</w:t>
      </w:r>
      <w:r>
        <w:rPr>
          <w:i/>
          <w:color w:val="231F20"/>
          <w:w w:val="105"/>
          <w:vertAlign w:val="subscript"/>
        </w:rPr>
        <w:t>N</w:t>
      </w:r>
      <w:r>
        <w:rPr>
          <w:i/>
          <w:color w:val="231F20"/>
          <w:spacing w:val="-28"/>
          <w:w w:val="105"/>
          <w:vertAlign w:val="baseline"/>
        </w:rPr>
        <w:t> </w:t>
      </w:r>
      <w:r>
        <w:rPr>
          <w:rFonts w:ascii="PMingLiU"/>
          <w:color w:val="231F20"/>
          <w:w w:val="105"/>
          <w:vertAlign w:val="baseline"/>
        </w:rPr>
        <w:t>)</w:t>
      </w:r>
      <w:r>
        <w:rPr>
          <w:color w:val="231F20"/>
          <w:w w:val="105"/>
          <w:vertAlign w:val="baseline"/>
        </w:rPr>
        <w:t>.</w:t>
      </w:r>
    </w:p>
    <w:p>
      <w:pPr>
        <w:pStyle w:val="BodyText"/>
        <w:spacing w:line="256" w:lineRule="auto" w:before="24"/>
        <w:ind w:left="319" w:right="2514" w:firstLine="300"/>
        <w:jc w:val="both"/>
      </w:pPr>
      <w:r>
        <w:rPr>
          <w:color w:val="231F20"/>
        </w:rPr>
        <w:t>Sometimes, our sampling space may not be square (e.g., a circular lens), or may</w:t>
      </w:r>
      <w:r>
        <w:rPr>
          <w:color w:val="231F20"/>
          <w:spacing w:val="-8"/>
        </w:rPr>
        <w:t> </w:t>
      </w:r>
      <w:r>
        <w:rPr>
          <w:color w:val="231F20"/>
        </w:rPr>
        <w:t>not</w:t>
      </w:r>
      <w:r>
        <w:rPr>
          <w:color w:val="231F20"/>
          <w:spacing w:val="-7"/>
        </w:rPr>
        <w:t> </w:t>
      </w:r>
      <w:r>
        <w:rPr>
          <w:color w:val="231F20"/>
        </w:rPr>
        <w:t>be</w:t>
      </w:r>
      <w:r>
        <w:rPr>
          <w:color w:val="231F20"/>
          <w:spacing w:val="-7"/>
        </w:rPr>
        <w:t> </w:t>
      </w:r>
      <w:r>
        <w:rPr>
          <w:color w:val="231F20"/>
        </w:rPr>
        <w:t>uniform</w:t>
      </w:r>
      <w:r>
        <w:rPr>
          <w:color w:val="231F20"/>
          <w:spacing w:val="-11"/>
        </w:rPr>
        <w:t> </w:t>
      </w:r>
      <w:r>
        <w:rPr>
          <w:color w:val="231F20"/>
        </w:rPr>
        <w:t>(e.g.,</w:t>
      </w:r>
      <w:r>
        <w:rPr>
          <w:color w:val="231F20"/>
          <w:spacing w:val="-9"/>
        </w:rPr>
        <w:t> </w:t>
      </w:r>
      <w:r>
        <w:rPr>
          <w:color w:val="231F20"/>
        </w:rPr>
        <w:t>a</w:t>
      </w:r>
      <w:r>
        <w:rPr>
          <w:color w:val="231F20"/>
          <w:spacing w:val="-7"/>
        </w:rPr>
        <w:t> </w:t>
      </w:r>
      <w:r>
        <w:rPr>
          <w:color w:val="231F20"/>
        </w:rPr>
        <w:t>filter</w:t>
      </w:r>
      <w:r>
        <w:rPr>
          <w:color w:val="231F20"/>
          <w:spacing w:val="-5"/>
        </w:rPr>
        <w:t> </w:t>
      </w:r>
      <w:r>
        <w:rPr>
          <w:color w:val="231F20"/>
        </w:rPr>
        <w:t>function</w:t>
      </w:r>
      <w:r>
        <w:rPr>
          <w:color w:val="231F20"/>
          <w:spacing w:val="-11"/>
        </w:rPr>
        <w:t> </w:t>
      </w:r>
      <w:r>
        <w:rPr>
          <w:color w:val="231F20"/>
        </w:rPr>
        <w:t>centered</w:t>
      </w:r>
      <w:r>
        <w:rPr>
          <w:color w:val="231F20"/>
          <w:spacing w:val="-8"/>
        </w:rPr>
        <w:t> </w:t>
      </w:r>
      <w:r>
        <w:rPr>
          <w:color w:val="231F20"/>
        </w:rPr>
        <w:t>on</w:t>
      </w:r>
      <w:r>
        <w:rPr>
          <w:color w:val="231F20"/>
          <w:spacing w:val="-8"/>
        </w:rPr>
        <w:t> </w:t>
      </w:r>
      <w:r>
        <w:rPr>
          <w:color w:val="231F20"/>
        </w:rPr>
        <w:t>a</w:t>
      </w:r>
      <w:r>
        <w:rPr>
          <w:color w:val="231F20"/>
          <w:spacing w:val="-4"/>
        </w:rPr>
        <w:t> </w:t>
      </w:r>
      <w:r>
        <w:rPr>
          <w:color w:val="231F20"/>
        </w:rPr>
        <w:t>pixel).</w:t>
      </w:r>
      <w:r>
        <w:rPr>
          <w:color w:val="231F20"/>
          <w:spacing w:val="3"/>
        </w:rPr>
        <w:t> </w:t>
      </w:r>
      <w:r>
        <w:rPr>
          <w:color w:val="231F20"/>
        </w:rPr>
        <w:t>It</w:t>
      </w:r>
      <w:r>
        <w:rPr>
          <w:color w:val="231F20"/>
          <w:spacing w:val="-7"/>
        </w:rPr>
        <w:t> </w:t>
      </w:r>
      <w:r>
        <w:rPr>
          <w:color w:val="231F20"/>
        </w:rPr>
        <w:t>would</w:t>
      </w:r>
      <w:r>
        <w:rPr>
          <w:color w:val="231F20"/>
          <w:spacing w:val="-6"/>
        </w:rPr>
        <w:t> </w:t>
      </w:r>
      <w:r>
        <w:rPr>
          <w:color w:val="231F20"/>
        </w:rPr>
        <w:t>be</w:t>
      </w:r>
      <w:r>
        <w:rPr>
          <w:color w:val="231F20"/>
          <w:spacing w:val="-9"/>
        </w:rPr>
        <w:t> </w:t>
      </w:r>
      <w:r>
        <w:rPr>
          <w:color w:val="231F20"/>
        </w:rPr>
        <w:t>nice</w:t>
      </w:r>
      <w:r>
        <w:rPr>
          <w:color w:val="231F20"/>
          <w:spacing w:val="-7"/>
        </w:rPr>
        <w:t> </w:t>
      </w:r>
      <w:r>
        <w:rPr>
          <w:color w:val="231F20"/>
        </w:rPr>
        <w:t>if we</w:t>
      </w:r>
      <w:r>
        <w:rPr>
          <w:color w:val="231F20"/>
          <w:spacing w:val="-10"/>
        </w:rPr>
        <w:t> </w:t>
      </w:r>
      <w:r>
        <w:rPr>
          <w:color w:val="231F20"/>
        </w:rPr>
        <w:t>could</w:t>
      </w:r>
      <w:r>
        <w:rPr>
          <w:color w:val="231F20"/>
          <w:spacing w:val="-13"/>
        </w:rPr>
        <w:t> </w:t>
      </w:r>
      <w:r>
        <w:rPr>
          <w:color w:val="231F20"/>
        </w:rPr>
        <w:t>write</w:t>
      </w:r>
      <w:r>
        <w:rPr>
          <w:color w:val="231F20"/>
          <w:spacing w:val="-9"/>
        </w:rPr>
        <w:t> </w:t>
      </w:r>
      <w:r>
        <w:rPr>
          <w:color w:val="231F20"/>
        </w:rPr>
        <w:t>a</w:t>
      </w:r>
      <w:r>
        <w:rPr>
          <w:color w:val="231F20"/>
          <w:spacing w:val="-12"/>
        </w:rPr>
        <w:t> </w:t>
      </w:r>
      <w:r>
        <w:rPr>
          <w:color w:val="231F20"/>
        </w:rPr>
        <w:t>mathematical</w:t>
      </w:r>
      <w:r>
        <w:rPr>
          <w:color w:val="231F20"/>
          <w:spacing w:val="-11"/>
        </w:rPr>
        <w:t> </w:t>
      </w:r>
      <w:r>
        <w:rPr>
          <w:color w:val="231F20"/>
        </w:rPr>
        <w:t>transformation</w:t>
      </w:r>
      <w:r>
        <w:rPr>
          <w:color w:val="231F20"/>
          <w:spacing w:val="-16"/>
        </w:rPr>
        <w:t> </w:t>
      </w:r>
      <w:r>
        <w:rPr>
          <w:color w:val="231F20"/>
        </w:rPr>
        <w:t>that</w:t>
      </w:r>
      <w:r>
        <w:rPr>
          <w:color w:val="231F20"/>
          <w:spacing w:val="-10"/>
        </w:rPr>
        <w:t> </w:t>
      </w:r>
      <w:r>
        <w:rPr>
          <w:color w:val="231F20"/>
        </w:rPr>
        <w:t>would</w:t>
      </w:r>
      <w:r>
        <w:rPr>
          <w:color w:val="231F20"/>
          <w:spacing w:val="-13"/>
        </w:rPr>
        <w:t> </w:t>
      </w:r>
      <w:r>
        <w:rPr>
          <w:color w:val="231F20"/>
        </w:rPr>
        <w:t>take</w:t>
      </w:r>
      <w:r>
        <w:rPr>
          <w:color w:val="231F20"/>
          <w:spacing w:val="-9"/>
        </w:rPr>
        <w:t> </w:t>
      </w:r>
      <w:r>
        <w:rPr>
          <w:color w:val="231F20"/>
        </w:rPr>
        <w:t>our</w:t>
      </w:r>
      <w:r>
        <w:rPr>
          <w:color w:val="231F20"/>
          <w:spacing w:val="-13"/>
        </w:rPr>
        <w:t> </w:t>
      </w:r>
      <w:r>
        <w:rPr>
          <w:color w:val="231F20"/>
        </w:rPr>
        <w:t>equidistributed points </w:t>
      </w:r>
      <w:r>
        <w:rPr>
          <w:rFonts w:ascii="PMingLiU" w:hAnsi="PMingLiU"/>
          <w:color w:val="231F20"/>
          <w:spacing w:val="2"/>
        </w:rPr>
        <w:t>(</w:t>
      </w:r>
      <w:r>
        <w:rPr>
          <w:i/>
          <w:color w:val="231F20"/>
          <w:spacing w:val="2"/>
        </w:rPr>
        <w:t>u</w:t>
      </w:r>
      <w:r>
        <w:rPr>
          <w:i/>
          <w:color w:val="231F20"/>
          <w:spacing w:val="2"/>
          <w:vertAlign w:val="subscript"/>
        </w:rPr>
        <w:t>i</w:t>
      </w:r>
      <w:r>
        <w:rPr>
          <w:i/>
          <w:color w:val="231F20"/>
          <w:spacing w:val="2"/>
          <w:vertAlign w:val="baseline"/>
        </w:rPr>
        <w:t>, v</w:t>
      </w:r>
      <w:r>
        <w:rPr>
          <w:i/>
          <w:color w:val="231F20"/>
          <w:spacing w:val="2"/>
          <w:vertAlign w:val="subscript"/>
        </w:rPr>
        <w:t>i</w:t>
      </w:r>
      <w:r>
        <w:rPr>
          <w:rFonts w:ascii="PMingLiU" w:hAnsi="PMingLiU"/>
          <w:color w:val="231F20"/>
          <w:spacing w:val="2"/>
          <w:vertAlign w:val="baseline"/>
        </w:rPr>
        <w:t>) </w:t>
      </w:r>
      <w:r>
        <w:rPr>
          <w:color w:val="231F20"/>
          <w:vertAlign w:val="baseline"/>
        </w:rPr>
        <w:t>as input and output a set of points in our desired sampling space with</w:t>
      </w:r>
      <w:r>
        <w:rPr>
          <w:color w:val="231F20"/>
          <w:spacing w:val="-16"/>
          <w:vertAlign w:val="baseline"/>
        </w:rPr>
        <w:t> </w:t>
      </w:r>
      <w:r>
        <w:rPr>
          <w:color w:val="231F20"/>
          <w:vertAlign w:val="baseline"/>
        </w:rPr>
        <w:t>our</w:t>
      </w:r>
      <w:r>
        <w:rPr>
          <w:color w:val="231F20"/>
          <w:spacing w:val="-17"/>
          <w:vertAlign w:val="baseline"/>
        </w:rPr>
        <w:t> </w:t>
      </w:r>
      <w:r>
        <w:rPr>
          <w:color w:val="231F20"/>
          <w:vertAlign w:val="baseline"/>
        </w:rPr>
        <w:t>desired</w:t>
      </w:r>
      <w:r>
        <w:rPr>
          <w:color w:val="231F20"/>
          <w:spacing w:val="-16"/>
          <w:vertAlign w:val="baseline"/>
        </w:rPr>
        <w:t> </w:t>
      </w:r>
      <w:r>
        <w:rPr>
          <w:color w:val="231F20"/>
          <w:vertAlign w:val="baseline"/>
        </w:rPr>
        <w:t>density.</w:t>
      </w:r>
      <w:r>
        <w:rPr>
          <w:color w:val="231F20"/>
          <w:spacing w:val="-1"/>
          <w:vertAlign w:val="baseline"/>
        </w:rPr>
        <w:t> </w:t>
      </w:r>
      <w:r>
        <w:rPr>
          <w:color w:val="231F20"/>
          <w:vertAlign w:val="baseline"/>
        </w:rPr>
        <w:t>For</w:t>
      </w:r>
      <w:r>
        <w:rPr>
          <w:color w:val="231F20"/>
          <w:spacing w:val="-16"/>
          <w:vertAlign w:val="baseline"/>
        </w:rPr>
        <w:t> </w:t>
      </w:r>
      <w:r>
        <w:rPr>
          <w:color w:val="231F20"/>
          <w:vertAlign w:val="baseline"/>
        </w:rPr>
        <w:t>example,</w:t>
      </w:r>
      <w:r>
        <w:rPr>
          <w:color w:val="231F20"/>
          <w:spacing w:val="-17"/>
          <w:vertAlign w:val="baseline"/>
        </w:rPr>
        <w:t> </w:t>
      </w:r>
      <w:r>
        <w:rPr>
          <w:color w:val="231F20"/>
          <w:vertAlign w:val="baseline"/>
        </w:rPr>
        <w:t>to</w:t>
      </w:r>
      <w:r>
        <w:rPr>
          <w:color w:val="231F20"/>
          <w:spacing w:val="-16"/>
          <w:vertAlign w:val="baseline"/>
        </w:rPr>
        <w:t> </w:t>
      </w:r>
      <w:r>
        <w:rPr>
          <w:color w:val="231F20"/>
          <w:vertAlign w:val="baseline"/>
        </w:rPr>
        <w:t>sample</w:t>
      </w:r>
      <w:r>
        <w:rPr>
          <w:color w:val="231F20"/>
          <w:spacing w:val="-16"/>
          <w:vertAlign w:val="baseline"/>
        </w:rPr>
        <w:t> </w:t>
      </w:r>
      <w:r>
        <w:rPr>
          <w:color w:val="231F20"/>
          <w:vertAlign w:val="baseline"/>
        </w:rPr>
        <w:t>a</w:t>
      </w:r>
      <w:r>
        <w:rPr>
          <w:color w:val="231F20"/>
          <w:spacing w:val="-15"/>
          <w:vertAlign w:val="baseline"/>
        </w:rPr>
        <w:t> </w:t>
      </w:r>
      <w:r>
        <w:rPr>
          <w:color w:val="231F20"/>
          <w:vertAlign w:val="baseline"/>
        </w:rPr>
        <w:t>camera</w:t>
      </w:r>
      <w:r>
        <w:rPr>
          <w:color w:val="231F20"/>
          <w:spacing w:val="-20"/>
          <w:vertAlign w:val="baseline"/>
        </w:rPr>
        <w:t> </w:t>
      </w:r>
      <w:r>
        <w:rPr>
          <w:color w:val="231F20"/>
          <w:vertAlign w:val="baseline"/>
        </w:rPr>
        <w:t>lens,</w:t>
      </w:r>
      <w:r>
        <w:rPr>
          <w:color w:val="231F20"/>
          <w:spacing w:val="-12"/>
          <w:vertAlign w:val="baseline"/>
        </w:rPr>
        <w:t> </w:t>
      </w:r>
      <w:r>
        <w:rPr>
          <w:color w:val="231F20"/>
          <w:vertAlign w:val="baseline"/>
        </w:rPr>
        <w:t>the</w:t>
      </w:r>
      <w:r>
        <w:rPr>
          <w:color w:val="231F20"/>
          <w:spacing w:val="-17"/>
          <w:vertAlign w:val="baseline"/>
        </w:rPr>
        <w:t> </w:t>
      </w:r>
      <w:r>
        <w:rPr>
          <w:color w:val="231F20"/>
          <w:vertAlign w:val="baseline"/>
        </w:rPr>
        <w:t>transformation would take </w:t>
      </w:r>
      <w:r>
        <w:rPr>
          <w:rFonts w:ascii="PMingLiU" w:hAnsi="PMingLiU"/>
          <w:color w:val="231F20"/>
          <w:spacing w:val="2"/>
          <w:vertAlign w:val="baseline"/>
        </w:rPr>
        <w:t>(</w:t>
      </w:r>
      <w:r>
        <w:rPr>
          <w:i/>
          <w:color w:val="231F20"/>
          <w:spacing w:val="2"/>
          <w:vertAlign w:val="baseline"/>
        </w:rPr>
        <w:t>u</w:t>
      </w:r>
      <w:r>
        <w:rPr>
          <w:i/>
          <w:color w:val="231F20"/>
          <w:spacing w:val="2"/>
          <w:vertAlign w:val="subscript"/>
        </w:rPr>
        <w:t>i</w:t>
      </w:r>
      <w:r>
        <w:rPr>
          <w:i/>
          <w:color w:val="231F20"/>
          <w:spacing w:val="2"/>
          <w:vertAlign w:val="baseline"/>
        </w:rPr>
        <w:t>, v</w:t>
      </w:r>
      <w:r>
        <w:rPr>
          <w:i/>
          <w:color w:val="231F20"/>
          <w:spacing w:val="2"/>
          <w:vertAlign w:val="subscript"/>
        </w:rPr>
        <w:t>i</w:t>
      </w:r>
      <w:r>
        <w:rPr>
          <w:rFonts w:ascii="PMingLiU" w:hAnsi="PMingLiU"/>
          <w:color w:val="231F20"/>
          <w:spacing w:val="2"/>
          <w:vertAlign w:val="baseline"/>
        </w:rPr>
        <w:t>) </w:t>
      </w:r>
      <w:r>
        <w:rPr>
          <w:color w:val="231F20"/>
          <w:vertAlign w:val="baseline"/>
        </w:rPr>
        <w:t>and output </w:t>
      </w:r>
      <w:r>
        <w:rPr>
          <w:rFonts w:ascii="PMingLiU" w:hAnsi="PMingLiU"/>
          <w:color w:val="231F20"/>
          <w:spacing w:val="2"/>
          <w:vertAlign w:val="baseline"/>
        </w:rPr>
        <w:t>(</w:t>
      </w:r>
      <w:r>
        <w:rPr>
          <w:i/>
          <w:color w:val="231F20"/>
          <w:spacing w:val="2"/>
          <w:vertAlign w:val="baseline"/>
        </w:rPr>
        <w:t>r</w:t>
      </w:r>
      <w:r>
        <w:rPr>
          <w:i/>
          <w:color w:val="231F20"/>
          <w:spacing w:val="2"/>
          <w:vertAlign w:val="subscript"/>
        </w:rPr>
        <w:t>i</w:t>
      </w:r>
      <w:r>
        <w:rPr>
          <w:i/>
          <w:color w:val="231F20"/>
          <w:spacing w:val="2"/>
          <w:vertAlign w:val="baseline"/>
        </w:rPr>
        <w:t>, </w:t>
      </w:r>
      <w:r>
        <w:rPr>
          <w:i/>
          <w:color w:val="231F20"/>
          <w:spacing w:val="3"/>
          <w:vertAlign w:val="baseline"/>
        </w:rPr>
        <w:t>φ</w:t>
      </w:r>
      <w:r>
        <w:rPr>
          <w:i/>
          <w:color w:val="231F20"/>
          <w:spacing w:val="3"/>
          <w:vertAlign w:val="subscript"/>
        </w:rPr>
        <w:t>i</w:t>
      </w:r>
      <w:r>
        <w:rPr>
          <w:rFonts w:ascii="PMingLiU" w:hAnsi="PMingLiU"/>
          <w:color w:val="231F20"/>
          <w:spacing w:val="3"/>
          <w:vertAlign w:val="baseline"/>
        </w:rPr>
        <w:t>) </w:t>
      </w:r>
      <w:r>
        <w:rPr>
          <w:color w:val="231F20"/>
          <w:vertAlign w:val="baseline"/>
        </w:rPr>
        <w:t>such that the new points are approximately equidistributed on the disk of the lens. While we might be tempted to use the transform</w:t>
      </w:r>
    </w:p>
    <w:p>
      <w:pPr>
        <w:spacing w:after="0" w:line="256" w:lineRule="auto"/>
        <w:jc w:val="both"/>
        <w:sectPr>
          <w:headerReference w:type="default" r:id="rId14"/>
          <w:headerReference w:type="even" r:id="rId15"/>
          <w:pgSz w:w="10800" w:h="13320"/>
          <w:pgMar w:header="1090" w:footer="0" w:top="1300" w:bottom="280" w:left="760" w:right="740"/>
          <w:pgNumType w:start="349"/>
        </w:sectPr>
      </w:pPr>
    </w:p>
    <w:p>
      <w:pPr>
        <w:spacing w:line="273" w:lineRule="auto" w:before="132"/>
        <w:ind w:left="3123" w:right="2819" w:hanging="29"/>
        <w:jc w:val="both"/>
        <w:rPr>
          <w:i/>
          <w:sz w:val="20"/>
        </w:rPr>
      </w:pPr>
      <w:r>
        <w:rPr>
          <w:i/>
          <w:color w:val="231F20"/>
          <w:w w:val="135"/>
          <w:sz w:val="20"/>
        </w:rPr>
        <w:t>φ</w:t>
      </w:r>
      <w:r>
        <w:rPr>
          <w:i/>
          <w:color w:val="231F20"/>
          <w:w w:val="135"/>
          <w:sz w:val="20"/>
          <w:vertAlign w:val="subscript"/>
        </w:rPr>
        <w:t>i</w:t>
      </w:r>
      <w:r>
        <w:rPr>
          <w:i/>
          <w:color w:val="231F20"/>
          <w:spacing w:val="-42"/>
          <w:w w:val="135"/>
          <w:sz w:val="20"/>
          <w:vertAlign w:val="baseline"/>
        </w:rPr>
        <w:t> </w:t>
      </w:r>
      <w:r>
        <w:rPr>
          <w:rFonts w:ascii="PMingLiU" w:hAnsi="PMingLiU"/>
          <w:color w:val="231F20"/>
          <w:w w:val="135"/>
          <w:sz w:val="20"/>
          <w:vertAlign w:val="baseline"/>
        </w:rPr>
        <w:t>=</w:t>
      </w:r>
      <w:r>
        <w:rPr>
          <w:rFonts w:ascii="PMingLiU" w:hAnsi="PMingLiU"/>
          <w:color w:val="231F20"/>
          <w:spacing w:val="-48"/>
          <w:w w:val="135"/>
          <w:sz w:val="20"/>
          <w:vertAlign w:val="baseline"/>
        </w:rPr>
        <w:t> </w:t>
      </w:r>
      <w:r>
        <w:rPr>
          <w:rFonts w:ascii="PMingLiU" w:hAnsi="PMingLiU"/>
          <w:color w:val="231F20"/>
          <w:w w:val="135"/>
          <w:sz w:val="20"/>
          <w:vertAlign w:val="baseline"/>
        </w:rPr>
        <w:t>2</w:t>
      </w:r>
      <w:r>
        <w:rPr>
          <w:i/>
          <w:color w:val="231F20"/>
          <w:w w:val="135"/>
          <w:sz w:val="20"/>
          <w:vertAlign w:val="baseline"/>
        </w:rPr>
        <w:t>πu</w:t>
      </w:r>
      <w:r>
        <w:rPr>
          <w:i/>
          <w:color w:val="231F20"/>
          <w:w w:val="135"/>
          <w:sz w:val="20"/>
          <w:vertAlign w:val="subscript"/>
        </w:rPr>
        <w:t>i</w:t>
      </w:r>
      <w:r>
        <w:rPr>
          <w:i/>
          <w:color w:val="231F20"/>
          <w:w w:val="135"/>
          <w:sz w:val="20"/>
          <w:vertAlign w:val="baseline"/>
        </w:rPr>
        <w:t>, </w:t>
      </w:r>
      <w:r>
        <w:rPr>
          <w:i/>
          <w:color w:val="231F20"/>
          <w:w w:val="135"/>
          <w:sz w:val="20"/>
          <w:vertAlign w:val="baseline"/>
        </w:rPr>
        <w:t>r</w:t>
      </w:r>
      <w:r>
        <w:rPr>
          <w:i/>
          <w:color w:val="231F20"/>
          <w:w w:val="135"/>
          <w:sz w:val="20"/>
          <w:vertAlign w:val="subscript"/>
        </w:rPr>
        <w:t>i</w:t>
      </w:r>
      <w:r>
        <w:rPr>
          <w:i/>
          <w:color w:val="231F20"/>
          <w:w w:val="135"/>
          <w:sz w:val="20"/>
          <w:vertAlign w:val="baseline"/>
        </w:rPr>
        <w:t> </w:t>
      </w:r>
      <w:r>
        <w:rPr>
          <w:rFonts w:ascii="PMingLiU" w:hAnsi="PMingLiU"/>
          <w:color w:val="231F20"/>
          <w:w w:val="135"/>
          <w:sz w:val="20"/>
          <w:vertAlign w:val="baseline"/>
        </w:rPr>
        <w:t>=</w:t>
      </w:r>
      <w:r>
        <w:rPr>
          <w:rFonts w:ascii="PMingLiU" w:hAnsi="PMingLiU"/>
          <w:color w:val="231F20"/>
          <w:spacing w:val="-39"/>
          <w:w w:val="135"/>
          <w:sz w:val="20"/>
          <w:vertAlign w:val="baseline"/>
        </w:rPr>
        <w:t> </w:t>
      </w:r>
      <w:r>
        <w:rPr>
          <w:i/>
          <w:color w:val="231F20"/>
          <w:spacing w:val="3"/>
          <w:w w:val="135"/>
          <w:sz w:val="20"/>
          <w:vertAlign w:val="baseline"/>
        </w:rPr>
        <w:t>v</w:t>
      </w:r>
      <w:r>
        <w:rPr>
          <w:i/>
          <w:color w:val="231F20"/>
          <w:spacing w:val="3"/>
          <w:w w:val="135"/>
          <w:sz w:val="20"/>
          <w:vertAlign w:val="subscript"/>
        </w:rPr>
        <w:t>i</w:t>
      </w:r>
      <w:r>
        <w:rPr>
          <w:i/>
          <w:color w:val="231F20"/>
          <w:spacing w:val="3"/>
          <w:w w:val="135"/>
          <w:sz w:val="20"/>
          <w:vertAlign w:val="baseline"/>
        </w:rPr>
        <w:t>R,</w:t>
      </w:r>
    </w:p>
    <w:p>
      <w:pPr>
        <w:pStyle w:val="BodyText"/>
        <w:spacing w:line="271" w:lineRule="auto" w:before="136"/>
        <w:ind w:left="320" w:right="38"/>
        <w:jc w:val="both"/>
      </w:pPr>
      <w:r>
        <w:rPr>
          <w:color w:val="231F20"/>
        </w:rPr>
        <w:t>it has a serious problem. While the points do cover the lens, they do so nonuni- formly (Figure 14.6). What we need in this case is a transformation that takes equal-area</w:t>
      </w:r>
      <w:r>
        <w:rPr>
          <w:color w:val="231F20"/>
          <w:spacing w:val="-12"/>
        </w:rPr>
        <w:t> </w:t>
      </w:r>
      <w:r>
        <w:rPr>
          <w:color w:val="231F20"/>
        </w:rPr>
        <w:t>regions</w:t>
      </w:r>
      <w:r>
        <w:rPr>
          <w:color w:val="231F20"/>
          <w:spacing w:val="-12"/>
        </w:rPr>
        <w:t> </w:t>
      </w:r>
      <w:r>
        <w:rPr>
          <w:color w:val="231F20"/>
        </w:rPr>
        <w:t>to</w:t>
      </w:r>
      <w:r>
        <w:rPr>
          <w:color w:val="231F20"/>
          <w:spacing w:val="-8"/>
        </w:rPr>
        <w:t> </w:t>
      </w:r>
      <w:r>
        <w:rPr>
          <w:color w:val="231F20"/>
        </w:rPr>
        <w:t>equal-area</w:t>
      </w:r>
      <w:r>
        <w:rPr>
          <w:color w:val="231F20"/>
          <w:spacing w:val="-11"/>
        </w:rPr>
        <w:t> </w:t>
      </w:r>
      <w:r>
        <w:rPr>
          <w:color w:val="231F20"/>
        </w:rPr>
        <w:t>regions—one</w:t>
      </w:r>
      <w:r>
        <w:rPr>
          <w:color w:val="231F20"/>
          <w:spacing w:val="-13"/>
        </w:rPr>
        <w:t> </w:t>
      </w:r>
      <w:r>
        <w:rPr>
          <w:color w:val="231F20"/>
        </w:rPr>
        <w:t>that</w:t>
      </w:r>
      <w:r>
        <w:rPr>
          <w:color w:val="231F20"/>
          <w:spacing w:val="-8"/>
        </w:rPr>
        <w:t> </w:t>
      </w:r>
      <w:r>
        <w:rPr>
          <w:color w:val="231F20"/>
        </w:rPr>
        <w:t>takes</w:t>
      </w:r>
      <w:r>
        <w:rPr>
          <w:color w:val="231F20"/>
          <w:spacing w:val="-8"/>
        </w:rPr>
        <w:t> </w:t>
      </w:r>
      <w:r>
        <w:rPr>
          <w:color w:val="231F20"/>
        </w:rPr>
        <w:t>uniform</w:t>
      </w:r>
      <w:r>
        <w:rPr>
          <w:color w:val="231F20"/>
          <w:spacing w:val="-13"/>
        </w:rPr>
        <w:t> </w:t>
      </w:r>
      <w:r>
        <w:rPr>
          <w:color w:val="231F20"/>
        </w:rPr>
        <w:t>sampling</w:t>
      </w:r>
      <w:r>
        <w:rPr>
          <w:color w:val="231F20"/>
          <w:spacing w:val="-8"/>
        </w:rPr>
        <w:t> </w:t>
      </w:r>
      <w:r>
        <w:rPr>
          <w:color w:val="231F20"/>
        </w:rPr>
        <w:t>distri- butions on the square to uniform distributions on the new</w:t>
      </w:r>
      <w:r>
        <w:rPr>
          <w:color w:val="231F20"/>
          <w:spacing w:val="-33"/>
        </w:rPr>
        <w:t> </w:t>
      </w:r>
      <w:r>
        <w:rPr>
          <w:color w:val="231F20"/>
        </w:rPr>
        <w:t>domain.</w:t>
      </w:r>
    </w:p>
    <w:p>
      <w:pPr>
        <w:pStyle w:val="BodyText"/>
        <w:spacing w:line="271" w:lineRule="auto" w:before="7"/>
        <w:ind w:left="320" w:right="41" w:firstLine="300"/>
        <w:jc w:val="both"/>
      </w:pPr>
      <w:r>
        <w:rPr>
          <w:color w:val="231F20"/>
        </w:rPr>
        <w:t>There</w:t>
      </w:r>
      <w:r>
        <w:rPr>
          <w:color w:val="231F20"/>
          <w:spacing w:val="-6"/>
        </w:rPr>
        <w:t> </w:t>
      </w:r>
      <w:r>
        <w:rPr>
          <w:color w:val="231F20"/>
        </w:rPr>
        <w:t>are</w:t>
      </w:r>
      <w:r>
        <w:rPr>
          <w:color w:val="231F20"/>
          <w:spacing w:val="-5"/>
        </w:rPr>
        <w:t> </w:t>
      </w:r>
      <w:r>
        <w:rPr>
          <w:color w:val="231F20"/>
        </w:rPr>
        <w:t>several</w:t>
      </w:r>
      <w:r>
        <w:rPr>
          <w:color w:val="231F20"/>
          <w:spacing w:val="-3"/>
        </w:rPr>
        <w:t> </w:t>
      </w:r>
      <w:r>
        <w:rPr>
          <w:color w:val="231F20"/>
        </w:rPr>
        <w:t>ways</w:t>
      </w:r>
      <w:r>
        <w:rPr>
          <w:color w:val="231F20"/>
          <w:spacing w:val="-5"/>
        </w:rPr>
        <w:t> </w:t>
      </w:r>
      <w:r>
        <w:rPr>
          <w:color w:val="231F20"/>
        </w:rPr>
        <w:t>to</w:t>
      </w:r>
      <w:r>
        <w:rPr>
          <w:color w:val="231F20"/>
          <w:spacing w:val="-2"/>
        </w:rPr>
        <w:t> </w:t>
      </w:r>
      <w:r>
        <w:rPr>
          <w:color w:val="231F20"/>
        </w:rPr>
        <w:t>generate</w:t>
      </w:r>
      <w:r>
        <w:rPr>
          <w:color w:val="231F20"/>
          <w:spacing w:val="-5"/>
        </w:rPr>
        <w:t> </w:t>
      </w:r>
      <w:r>
        <w:rPr>
          <w:color w:val="231F20"/>
        </w:rPr>
        <w:t>such</w:t>
      </w:r>
      <w:r>
        <w:rPr>
          <w:color w:val="231F20"/>
          <w:spacing w:val="-5"/>
        </w:rPr>
        <w:t> </w:t>
      </w:r>
      <w:r>
        <w:rPr>
          <w:color w:val="231F20"/>
        </w:rPr>
        <w:t>nonuniform</w:t>
      </w:r>
      <w:r>
        <w:rPr>
          <w:color w:val="231F20"/>
          <w:spacing w:val="-8"/>
        </w:rPr>
        <w:t> </w:t>
      </w:r>
      <w:r>
        <w:rPr>
          <w:color w:val="231F20"/>
        </w:rPr>
        <w:t>points</w:t>
      </w:r>
      <w:r>
        <w:rPr>
          <w:color w:val="231F20"/>
          <w:spacing w:val="-7"/>
        </w:rPr>
        <w:t> </w:t>
      </w:r>
      <w:r>
        <w:rPr>
          <w:color w:val="231F20"/>
        </w:rPr>
        <w:t>or</w:t>
      </w:r>
      <w:r>
        <w:rPr>
          <w:color w:val="231F20"/>
          <w:spacing w:val="-2"/>
        </w:rPr>
        <w:t> </w:t>
      </w:r>
      <w:r>
        <w:rPr>
          <w:color w:val="231F20"/>
        </w:rPr>
        <w:t>uniform</w:t>
      </w:r>
      <w:r>
        <w:rPr>
          <w:color w:val="231F20"/>
          <w:spacing w:val="-7"/>
        </w:rPr>
        <w:t> </w:t>
      </w:r>
      <w:r>
        <w:rPr>
          <w:color w:val="231F20"/>
        </w:rPr>
        <w:t>points on non-rectangular domains, and the following sections review the three most often used: function inversion, rejection, and</w:t>
      </w:r>
      <w:r>
        <w:rPr>
          <w:color w:val="231F20"/>
          <w:spacing w:val="-19"/>
        </w:rPr>
        <w:t> </w:t>
      </w:r>
      <w:r>
        <w:rPr>
          <w:color w:val="231F20"/>
        </w:rPr>
        <w:t>Metropolis.</w:t>
      </w:r>
    </w:p>
    <w:p>
      <w:pPr>
        <w:pStyle w:val="BodyText"/>
      </w:pPr>
    </w:p>
    <w:p>
      <w:pPr>
        <w:pStyle w:val="BodyText"/>
        <w:spacing w:before="7"/>
        <w:rPr>
          <w:sz w:val="23"/>
        </w:rPr>
      </w:pPr>
    </w:p>
    <w:p>
      <w:pPr>
        <w:pStyle w:val="ListParagraph"/>
        <w:numPr>
          <w:ilvl w:val="2"/>
          <w:numId w:val="6"/>
        </w:numPr>
        <w:tabs>
          <w:tab w:pos="1073" w:val="left" w:leader="none"/>
          <w:tab w:pos="1074" w:val="left" w:leader="none"/>
        </w:tabs>
        <w:spacing w:line="240" w:lineRule="auto" w:before="0" w:after="0"/>
        <w:ind w:left="1073" w:right="0" w:hanging="754"/>
        <w:jc w:val="left"/>
        <w:rPr>
          <w:rFonts w:ascii="Arial"/>
          <w:sz w:val="20"/>
        </w:rPr>
      </w:pPr>
      <w:r>
        <w:rPr>
          <w:rFonts w:ascii="Arial"/>
          <w:color w:val="478A4A"/>
          <w:sz w:val="20"/>
        </w:rPr>
        <w:t>Function</w:t>
      </w:r>
      <w:r>
        <w:rPr>
          <w:rFonts w:ascii="Arial"/>
          <w:color w:val="478A4A"/>
          <w:spacing w:val="-2"/>
          <w:sz w:val="20"/>
        </w:rPr>
        <w:t> </w:t>
      </w:r>
      <w:r>
        <w:rPr>
          <w:rFonts w:ascii="Arial"/>
          <w:color w:val="478A4A"/>
          <w:sz w:val="20"/>
        </w:rPr>
        <w:t>Inversion</w:t>
      </w:r>
    </w:p>
    <w:p>
      <w:pPr>
        <w:pStyle w:val="BodyText"/>
        <w:spacing w:before="5"/>
        <w:rPr>
          <w:rFonts w:ascii="Arial"/>
          <w:sz w:val="26"/>
        </w:rPr>
      </w:pPr>
    </w:p>
    <w:p>
      <w:pPr>
        <w:pStyle w:val="BodyText"/>
        <w:spacing w:line="177" w:lineRule="auto"/>
        <w:ind w:left="319" w:right="41"/>
        <w:jc w:val="both"/>
      </w:pPr>
      <w:r>
        <w:rPr>
          <w:color w:val="231F20"/>
          <w:w w:val="105"/>
        </w:rPr>
        <w:t>If the density </w:t>
      </w:r>
      <w:r>
        <w:rPr>
          <w:i/>
          <w:color w:val="231F20"/>
          <w:w w:val="145"/>
        </w:rPr>
        <w:t>f </w:t>
      </w:r>
      <w:r>
        <w:rPr>
          <w:rFonts w:ascii="PMingLiU" w:hAnsi="PMingLiU"/>
          <w:color w:val="231F20"/>
          <w:w w:val="105"/>
        </w:rPr>
        <w:t>(</w:t>
      </w:r>
      <w:r>
        <w:rPr>
          <w:i/>
          <w:color w:val="231F20"/>
          <w:w w:val="105"/>
        </w:rPr>
        <w:t>x</w:t>
      </w:r>
      <w:r>
        <w:rPr>
          <w:rFonts w:ascii="PMingLiU" w:hAnsi="PMingLiU"/>
          <w:color w:val="231F20"/>
          <w:w w:val="105"/>
        </w:rPr>
        <w:t>) </w:t>
      </w:r>
      <w:r>
        <w:rPr>
          <w:color w:val="231F20"/>
          <w:w w:val="105"/>
        </w:rPr>
        <w:t>is one-dimensional and defined over the interval </w:t>
      </w:r>
      <w:r>
        <w:rPr>
          <w:i/>
          <w:color w:val="231F20"/>
          <w:w w:val="128"/>
        </w:rPr>
        <w:t>x</w:t>
      </w:r>
      <w:r>
        <w:rPr>
          <w:i/>
          <w:color w:val="231F20"/>
        </w:rPr>
        <w:t>  </w:t>
      </w:r>
      <w:r>
        <w:rPr>
          <w:rFonts w:ascii="Meiryo" w:hAnsi="Meiryo"/>
          <w:i/>
          <w:color w:val="231F20"/>
          <w:w w:val="82"/>
        </w:rPr>
        <w:t>∈</w:t>
      </w:r>
      <w:r>
        <w:rPr>
          <w:rFonts w:ascii="Meiryo" w:hAnsi="Meiryo"/>
          <w:i/>
          <w:color w:val="231F20"/>
        </w:rPr>
        <w:t> </w:t>
      </w:r>
      <w:r>
        <w:rPr>
          <w:rFonts w:ascii="PMingLiU" w:hAnsi="PMingLiU"/>
          <w:color w:val="231F20"/>
          <w:w w:val="88"/>
        </w:rPr>
        <w:t>[</w:t>
      </w:r>
      <w:r>
        <w:rPr>
          <w:i/>
          <w:color w:val="231F20"/>
          <w:w w:val="128"/>
        </w:rPr>
        <w:t>x</w:t>
      </w:r>
      <w:r>
        <w:rPr>
          <w:rFonts w:ascii="PMingLiU" w:hAnsi="PMingLiU"/>
          <w:color w:val="231F20"/>
          <w:w w:val="179"/>
          <w:vertAlign w:val="subscript"/>
        </w:rPr>
        <w:t>min</w:t>
      </w:r>
      <w:r>
        <w:rPr>
          <w:i/>
          <w:color w:val="231F20"/>
          <w:w w:val="110"/>
          <w:vertAlign w:val="baseline"/>
        </w:rPr>
        <w:t>,</w:t>
      </w:r>
      <w:r>
        <w:rPr>
          <w:i/>
          <w:color w:val="231F20"/>
          <w:vertAlign w:val="baseline"/>
        </w:rPr>
        <w:t> </w:t>
      </w:r>
      <w:r>
        <w:rPr>
          <w:i/>
          <w:color w:val="231F20"/>
          <w:w w:val="128"/>
          <w:vertAlign w:val="baseline"/>
        </w:rPr>
        <w:t>x</w:t>
      </w:r>
      <w:r>
        <w:rPr>
          <w:rFonts w:ascii="PMingLiU" w:hAnsi="PMingLiU"/>
          <w:color w:val="231F20"/>
          <w:w w:val="182"/>
          <w:vertAlign w:val="subscript"/>
        </w:rPr>
        <w:t>ma</w:t>
      </w:r>
      <w:r>
        <w:rPr>
          <w:rFonts w:ascii="PMingLiU" w:hAnsi="PMingLiU"/>
          <w:color w:val="231F20"/>
          <w:w w:val="177"/>
          <w:vertAlign w:val="subscript"/>
        </w:rPr>
        <w:t>x</w:t>
      </w:r>
      <w:r>
        <w:rPr>
          <w:rFonts w:ascii="PMingLiU" w:hAnsi="PMingLiU"/>
          <w:color w:val="231F20"/>
          <w:w w:val="88"/>
          <w:vertAlign w:val="baseline"/>
        </w:rPr>
        <w:t>]</w:t>
      </w:r>
      <w:r>
        <w:rPr>
          <w:color w:val="231F20"/>
          <w:w w:val="99"/>
          <w:vertAlign w:val="baseline"/>
        </w:rPr>
        <w:t>,</w:t>
      </w:r>
      <w:r>
        <w:rPr>
          <w:color w:val="231F20"/>
          <w:vertAlign w:val="baseline"/>
        </w:rPr>
        <w:t> </w:t>
      </w:r>
      <w:r>
        <w:rPr>
          <w:color w:val="231F20"/>
          <w:w w:val="99"/>
          <w:vertAlign w:val="baseline"/>
        </w:rPr>
        <w:t>then</w:t>
      </w:r>
      <w:r>
        <w:rPr>
          <w:color w:val="231F20"/>
          <w:vertAlign w:val="baseline"/>
        </w:rPr>
        <w:t> </w:t>
      </w:r>
      <w:r>
        <w:rPr>
          <w:color w:val="231F20"/>
          <w:w w:val="99"/>
          <w:vertAlign w:val="baseline"/>
        </w:rPr>
        <w:t>we</w:t>
      </w:r>
      <w:r>
        <w:rPr>
          <w:color w:val="231F20"/>
          <w:vertAlign w:val="baseline"/>
        </w:rPr>
        <w:t> </w:t>
      </w:r>
      <w:r>
        <w:rPr>
          <w:color w:val="231F20"/>
          <w:w w:val="99"/>
          <w:vertAlign w:val="baseline"/>
        </w:rPr>
        <w:t>can</w:t>
      </w:r>
      <w:r>
        <w:rPr>
          <w:color w:val="231F20"/>
          <w:vertAlign w:val="baseline"/>
        </w:rPr>
        <w:t> </w:t>
      </w:r>
      <w:r>
        <w:rPr>
          <w:color w:val="231F20"/>
          <w:w w:val="99"/>
          <w:vertAlign w:val="baseline"/>
        </w:rPr>
        <w:t>generate</w:t>
      </w:r>
      <w:r>
        <w:rPr>
          <w:color w:val="231F20"/>
          <w:vertAlign w:val="baseline"/>
        </w:rPr>
        <w:t> </w:t>
      </w:r>
      <w:r>
        <w:rPr>
          <w:color w:val="231F20"/>
          <w:w w:val="99"/>
          <w:vertAlign w:val="baseline"/>
        </w:rPr>
        <w:t>random</w:t>
      </w:r>
      <w:r>
        <w:rPr>
          <w:color w:val="231F20"/>
          <w:vertAlign w:val="baseline"/>
        </w:rPr>
        <w:t> </w:t>
      </w:r>
      <w:r>
        <w:rPr>
          <w:color w:val="231F20"/>
          <w:w w:val="99"/>
          <w:vertAlign w:val="baseline"/>
        </w:rPr>
        <w:t>numbers</w:t>
      </w:r>
      <w:r>
        <w:rPr>
          <w:color w:val="231F20"/>
          <w:vertAlign w:val="baseline"/>
        </w:rPr>
        <w:t> </w:t>
      </w:r>
      <w:r>
        <w:rPr>
          <w:i/>
          <w:color w:val="231F20"/>
          <w:w w:val="121"/>
          <w:vertAlign w:val="baseline"/>
        </w:rPr>
        <w:t>α</w:t>
      </w:r>
      <w:r>
        <w:rPr>
          <w:i/>
          <w:color w:val="231F20"/>
          <w:w w:val="155"/>
          <w:vertAlign w:val="subscript"/>
        </w:rPr>
        <w:t>i</w:t>
      </w:r>
      <w:r>
        <w:rPr>
          <w:i/>
          <w:color w:val="231F20"/>
          <w:vertAlign w:val="baseline"/>
        </w:rPr>
        <w:t>  </w:t>
      </w:r>
      <w:r>
        <w:rPr>
          <w:color w:val="231F20"/>
          <w:w w:val="99"/>
          <w:vertAlign w:val="baseline"/>
        </w:rPr>
        <w:t>that</w:t>
      </w:r>
      <w:r>
        <w:rPr>
          <w:color w:val="231F20"/>
          <w:vertAlign w:val="baseline"/>
        </w:rPr>
        <w:t> </w:t>
      </w:r>
      <w:r>
        <w:rPr>
          <w:color w:val="231F20"/>
          <w:w w:val="99"/>
          <w:vertAlign w:val="baseline"/>
        </w:rPr>
        <w:t>have</w:t>
      </w:r>
      <w:r>
        <w:rPr>
          <w:color w:val="231F20"/>
          <w:vertAlign w:val="baseline"/>
        </w:rPr>
        <w:t> </w:t>
      </w:r>
      <w:r>
        <w:rPr>
          <w:color w:val="231F20"/>
          <w:w w:val="99"/>
          <w:vertAlign w:val="baseline"/>
        </w:rPr>
        <w:t>density </w:t>
      </w:r>
      <w:r>
        <w:rPr>
          <w:i/>
          <w:color w:val="231F20"/>
          <w:w w:val="145"/>
          <w:vertAlign w:val="baseline"/>
        </w:rPr>
        <w:t>f </w:t>
      </w:r>
      <w:r>
        <w:rPr>
          <w:color w:val="231F20"/>
          <w:w w:val="105"/>
          <w:vertAlign w:val="baseline"/>
        </w:rPr>
        <w:t>from a set of uniform random numbers </w:t>
      </w:r>
      <w:r>
        <w:rPr>
          <w:i/>
          <w:color w:val="231F20"/>
          <w:w w:val="105"/>
          <w:vertAlign w:val="baseline"/>
        </w:rPr>
        <w:t>ξ</w:t>
      </w:r>
      <w:r>
        <w:rPr>
          <w:i/>
          <w:color w:val="231F20"/>
          <w:w w:val="105"/>
          <w:vertAlign w:val="subscript"/>
        </w:rPr>
        <w:t>i</w:t>
      </w:r>
      <w:r>
        <w:rPr>
          <w:color w:val="231F20"/>
          <w:w w:val="105"/>
          <w:vertAlign w:val="baseline"/>
        </w:rPr>
        <w:t>, where </w:t>
      </w:r>
      <w:r>
        <w:rPr>
          <w:i/>
          <w:color w:val="231F20"/>
          <w:w w:val="105"/>
          <w:vertAlign w:val="baseline"/>
        </w:rPr>
        <w:t>ξ</w:t>
      </w:r>
      <w:r>
        <w:rPr>
          <w:i/>
          <w:color w:val="231F20"/>
          <w:w w:val="105"/>
          <w:vertAlign w:val="subscript"/>
        </w:rPr>
        <w:t>i</w:t>
      </w:r>
      <w:r>
        <w:rPr>
          <w:i/>
          <w:color w:val="231F20"/>
          <w:w w:val="105"/>
          <w:vertAlign w:val="baseline"/>
        </w:rPr>
        <w:t> </w:t>
      </w:r>
      <w:r>
        <w:rPr>
          <w:rFonts w:ascii="Meiryo" w:hAnsi="Meiryo"/>
          <w:i/>
          <w:color w:val="231F20"/>
          <w:w w:val="105"/>
          <w:vertAlign w:val="baseline"/>
        </w:rPr>
        <w:t>∈ </w:t>
      </w:r>
      <w:r>
        <w:rPr>
          <w:rFonts w:ascii="PMingLiU" w:hAnsi="PMingLiU"/>
          <w:color w:val="231F20"/>
          <w:w w:val="105"/>
          <w:vertAlign w:val="baseline"/>
        </w:rPr>
        <w:t>[0</w:t>
      </w:r>
      <w:r>
        <w:rPr>
          <w:i/>
          <w:color w:val="231F20"/>
          <w:w w:val="105"/>
          <w:vertAlign w:val="baseline"/>
        </w:rPr>
        <w:t>, </w:t>
      </w:r>
      <w:r>
        <w:rPr>
          <w:rFonts w:ascii="PMingLiU" w:hAnsi="PMingLiU"/>
          <w:color w:val="231F20"/>
          <w:w w:val="105"/>
          <w:vertAlign w:val="baseline"/>
        </w:rPr>
        <w:t>1]</w:t>
      </w:r>
      <w:r>
        <w:rPr>
          <w:color w:val="231F20"/>
          <w:w w:val="105"/>
          <w:vertAlign w:val="baseline"/>
        </w:rPr>
        <w:t>. To do this, we need the cumulative probability distribution function </w:t>
      </w:r>
      <w:r>
        <w:rPr>
          <w:i/>
          <w:color w:val="231F20"/>
          <w:w w:val="105"/>
          <w:vertAlign w:val="baseline"/>
        </w:rPr>
        <w:t>P </w:t>
      </w:r>
      <w:r>
        <w:rPr>
          <w:rFonts w:ascii="PMingLiU" w:hAnsi="PMingLiU"/>
          <w:color w:val="231F20"/>
          <w:w w:val="105"/>
          <w:vertAlign w:val="baseline"/>
        </w:rPr>
        <w:t>(</w:t>
      </w:r>
      <w:r>
        <w:rPr>
          <w:i/>
          <w:color w:val="231F20"/>
          <w:w w:val="105"/>
          <w:vertAlign w:val="baseline"/>
        </w:rPr>
        <w:t>x</w:t>
      </w:r>
      <w:r>
        <w:rPr>
          <w:rFonts w:ascii="PMingLiU" w:hAnsi="PMingLiU"/>
          <w:color w:val="231F20"/>
          <w:w w:val="105"/>
          <w:vertAlign w:val="baseline"/>
        </w:rPr>
        <w:t>)</w:t>
      </w:r>
      <w:r>
        <w:rPr>
          <w:color w:val="231F20"/>
          <w:w w:val="105"/>
          <w:vertAlign w:val="baseline"/>
        </w:rPr>
        <w:t>:</w:t>
      </w:r>
    </w:p>
    <w:p>
      <w:pPr>
        <w:spacing w:line="232" w:lineRule="auto" w:before="109"/>
        <w:ind w:left="319" w:right="133" w:firstLine="0"/>
        <w:jc w:val="both"/>
        <w:rPr>
          <w:sz w:val="16"/>
        </w:rPr>
      </w:pPr>
      <w:r>
        <w:rPr/>
        <w:br w:type="column"/>
      </w:r>
      <w:r>
        <w:rPr>
          <w:rFonts w:ascii="Arial" w:hAnsi="Arial"/>
          <w:b/>
          <w:color w:val="474F9C"/>
          <w:sz w:val="16"/>
        </w:rPr>
        <w:t>Figure 14.6. </w:t>
      </w:r>
      <w:r>
        <w:rPr>
          <w:color w:val="231F20"/>
          <w:sz w:val="16"/>
        </w:rPr>
        <w:t>The transform that takes the horizontal and vertical dimensions uniformly to</w:t>
      </w:r>
      <w:r>
        <w:rPr>
          <w:color w:val="231F20"/>
          <w:spacing w:val="-4"/>
          <w:sz w:val="16"/>
        </w:rPr>
        <w:t> </w:t>
      </w:r>
      <w:r>
        <w:rPr>
          <w:color w:val="231F20"/>
          <w:sz w:val="16"/>
        </w:rPr>
        <w:t>(</w:t>
      </w:r>
      <w:r>
        <w:rPr>
          <w:i/>
          <w:color w:val="231F20"/>
          <w:sz w:val="16"/>
        </w:rPr>
        <w:t>r</w:t>
      </w:r>
      <w:r>
        <w:rPr>
          <w:rFonts w:ascii="Trebuchet MS" w:hAnsi="Trebuchet MS"/>
          <w:i/>
          <w:color w:val="231F20"/>
          <w:sz w:val="16"/>
        </w:rPr>
        <w:t>,</w:t>
      </w:r>
      <w:r>
        <w:rPr>
          <w:rFonts w:ascii="Trebuchet MS" w:hAnsi="Trebuchet MS"/>
          <w:i/>
          <w:color w:val="231F20"/>
          <w:spacing w:val="-26"/>
          <w:sz w:val="16"/>
        </w:rPr>
        <w:t> </w:t>
      </w:r>
      <w:r>
        <w:rPr>
          <w:rFonts w:ascii="Trebuchet MS" w:hAnsi="Trebuchet MS"/>
          <w:i/>
          <w:color w:val="231F20"/>
          <w:sz w:val="16"/>
        </w:rPr>
        <w:t>φ</w:t>
      </w:r>
      <w:r>
        <w:rPr>
          <w:color w:val="231F20"/>
          <w:sz w:val="16"/>
        </w:rPr>
        <w:t>)</w:t>
      </w:r>
      <w:r>
        <w:rPr>
          <w:color w:val="231F20"/>
          <w:spacing w:val="-6"/>
          <w:sz w:val="16"/>
        </w:rPr>
        <w:t> </w:t>
      </w:r>
      <w:r>
        <w:rPr>
          <w:color w:val="231F20"/>
          <w:sz w:val="16"/>
        </w:rPr>
        <w:t>does</w:t>
      </w:r>
      <w:r>
        <w:rPr>
          <w:color w:val="231F20"/>
          <w:spacing w:val="-5"/>
          <w:sz w:val="16"/>
        </w:rPr>
        <w:t> </w:t>
      </w:r>
      <w:r>
        <w:rPr>
          <w:color w:val="231F20"/>
          <w:sz w:val="16"/>
        </w:rPr>
        <w:t>not</w:t>
      </w:r>
      <w:r>
        <w:rPr>
          <w:color w:val="231F20"/>
          <w:spacing w:val="-4"/>
          <w:sz w:val="16"/>
        </w:rPr>
        <w:t> </w:t>
      </w:r>
      <w:r>
        <w:rPr>
          <w:color w:val="231F20"/>
          <w:sz w:val="16"/>
        </w:rPr>
        <w:t>preserve</w:t>
      </w:r>
      <w:r>
        <w:rPr>
          <w:color w:val="231F20"/>
          <w:spacing w:val="-3"/>
          <w:sz w:val="16"/>
        </w:rPr>
        <w:t> </w:t>
      </w:r>
      <w:r>
        <w:rPr>
          <w:color w:val="231F20"/>
          <w:sz w:val="16"/>
        </w:rPr>
        <w:t>rel- </w:t>
      </w:r>
      <w:r>
        <w:rPr>
          <w:color w:val="231F20"/>
          <w:spacing w:val="-3"/>
          <w:sz w:val="16"/>
        </w:rPr>
        <w:t>ative </w:t>
      </w:r>
      <w:r>
        <w:rPr>
          <w:color w:val="231F20"/>
          <w:sz w:val="16"/>
        </w:rPr>
        <w:t>area; not all of the</w:t>
      </w:r>
      <w:r>
        <w:rPr>
          <w:color w:val="231F20"/>
          <w:spacing w:val="-22"/>
          <w:sz w:val="16"/>
        </w:rPr>
        <w:t> </w:t>
      </w:r>
      <w:r>
        <w:rPr>
          <w:color w:val="231F20"/>
          <w:sz w:val="16"/>
        </w:rPr>
        <w:t>result- ing areas are the same.</w:t>
      </w:r>
    </w:p>
    <w:p>
      <w:pPr>
        <w:spacing w:after="0" w:line="232" w:lineRule="auto"/>
        <w:jc w:val="both"/>
        <w:rPr>
          <w:sz w:val="16"/>
        </w:rPr>
        <w:sectPr>
          <w:type w:val="continuous"/>
          <w:pgSz w:w="10800" w:h="13320"/>
          <w:pgMar w:top="1260" w:bottom="280" w:left="760" w:right="740"/>
          <w:cols w:num="2" w:equalWidth="0">
            <w:col w:w="6824" w:space="86"/>
            <w:col w:w="2390"/>
          </w:cols>
        </w:sectPr>
      </w:pPr>
    </w:p>
    <w:p>
      <w:pPr>
        <w:pStyle w:val="BodyText"/>
        <w:spacing w:before="3"/>
        <w:rPr>
          <w:sz w:val="13"/>
        </w:rPr>
      </w:pPr>
    </w:p>
    <w:p>
      <w:pPr>
        <w:spacing w:line="156" w:lineRule="exact" w:before="0"/>
        <w:ind w:left="4397" w:right="0" w:firstLine="0"/>
        <w:jc w:val="left"/>
        <w:rPr>
          <w:i/>
          <w:sz w:val="14"/>
        </w:rPr>
      </w:pPr>
      <w:r>
        <w:rPr/>
        <w:pict>
          <v:shape style="position:absolute;margin-left:247.908066pt;margin-top:-3.670058pt;width:5.55pt;height:37.2pt;mso-position-horizontal-relative:page;mso-position-vertical-relative:paragraph;z-index:15766528" type="#_x0000_t202" filled="false" stroked="false">
            <v:textbox inset="0,0,0,0">
              <w:txbxContent>
                <w:p>
                  <w:pPr>
                    <w:pStyle w:val="BodyText"/>
                    <w:spacing w:line="303" w:lineRule="exact"/>
                    <w:rPr>
                      <w:rFonts w:ascii="Meiryo" w:hAnsi="Meiryo"/>
                    </w:rPr>
                  </w:pPr>
                  <w:r>
                    <w:rPr>
                      <w:rFonts w:ascii="Meiryo" w:hAnsi="Meiryo"/>
                      <w:color w:val="231F20"/>
                      <w:w w:val="88"/>
                    </w:rPr>
                    <w:t>∫</w:t>
                  </w:r>
                </w:p>
              </w:txbxContent>
            </v:textbox>
            <w10:wrap type="none"/>
          </v:shape>
        </w:pict>
      </w:r>
      <w:r>
        <w:rPr>
          <w:i/>
          <w:color w:val="231F20"/>
          <w:w w:val="145"/>
          <w:sz w:val="14"/>
        </w:rPr>
        <w:t>x</w:t>
      </w:r>
    </w:p>
    <w:p>
      <w:pPr>
        <w:spacing w:line="261" w:lineRule="exact" w:before="0"/>
        <w:ind w:left="1695" w:right="0" w:firstLine="0"/>
        <w:jc w:val="left"/>
        <w:rPr>
          <w:rFonts w:ascii="PMingLiU" w:hAnsi="PMingLiU"/>
          <w:sz w:val="20"/>
        </w:rPr>
      </w:pPr>
      <w:r>
        <w:rPr>
          <w:color w:val="231F20"/>
          <w:w w:val="120"/>
          <w:sz w:val="20"/>
        </w:rPr>
        <w:t>Probability</w:t>
      </w:r>
      <w:r>
        <w:rPr>
          <w:rFonts w:ascii="PMingLiU" w:hAnsi="PMingLiU"/>
          <w:color w:val="231F20"/>
          <w:w w:val="120"/>
          <w:sz w:val="20"/>
        </w:rPr>
        <w:t>(</w:t>
      </w:r>
      <w:r>
        <w:rPr>
          <w:i/>
          <w:color w:val="231F20"/>
          <w:w w:val="120"/>
          <w:sz w:val="20"/>
        </w:rPr>
        <w:t>α &lt; x</w:t>
      </w:r>
      <w:r>
        <w:rPr>
          <w:rFonts w:ascii="PMingLiU" w:hAnsi="PMingLiU"/>
          <w:color w:val="231F20"/>
          <w:w w:val="120"/>
          <w:sz w:val="20"/>
        </w:rPr>
        <w:t>) = </w:t>
      </w:r>
      <w:r>
        <w:rPr>
          <w:i/>
          <w:color w:val="231F20"/>
          <w:w w:val="120"/>
          <w:sz w:val="20"/>
        </w:rPr>
        <w:t>P </w:t>
      </w:r>
      <w:r>
        <w:rPr>
          <w:rFonts w:ascii="PMingLiU" w:hAnsi="PMingLiU"/>
          <w:color w:val="231F20"/>
          <w:w w:val="120"/>
          <w:sz w:val="20"/>
        </w:rPr>
        <w:t>(</w:t>
      </w:r>
      <w:r>
        <w:rPr>
          <w:i/>
          <w:color w:val="231F20"/>
          <w:w w:val="120"/>
          <w:sz w:val="20"/>
        </w:rPr>
        <w:t>x</w:t>
      </w:r>
      <w:r>
        <w:rPr>
          <w:rFonts w:ascii="PMingLiU" w:hAnsi="PMingLiU"/>
          <w:color w:val="231F20"/>
          <w:w w:val="120"/>
          <w:sz w:val="20"/>
        </w:rPr>
        <w:t>) =</w:t>
      </w:r>
      <w:r>
        <w:rPr>
          <w:rFonts w:ascii="PMingLiU" w:hAnsi="PMingLiU"/>
          <w:color w:val="231F20"/>
          <w:sz w:val="20"/>
        </w:rPr>
        <w:t> </w:t>
      </w:r>
    </w:p>
    <w:p>
      <w:pPr>
        <w:spacing w:line="157" w:lineRule="exact" w:before="0"/>
        <w:ind w:left="4311" w:right="0" w:firstLine="0"/>
        <w:jc w:val="left"/>
        <w:rPr>
          <w:rFonts w:ascii="Arial"/>
          <w:sz w:val="10"/>
        </w:rPr>
      </w:pPr>
      <w:r>
        <w:rPr>
          <w:i/>
          <w:color w:val="231F20"/>
          <w:w w:val="140"/>
          <w:position w:val="2"/>
          <w:sz w:val="14"/>
        </w:rPr>
        <w:t>x</w:t>
      </w:r>
      <w:r>
        <w:rPr>
          <w:rFonts w:ascii="Arial"/>
          <w:color w:val="231F20"/>
          <w:w w:val="140"/>
          <w:sz w:val="10"/>
        </w:rPr>
        <w:t>min</w:t>
      </w:r>
    </w:p>
    <w:p>
      <w:pPr>
        <w:pStyle w:val="BodyText"/>
        <w:spacing w:before="1"/>
        <w:rPr>
          <w:rFonts w:ascii="Arial"/>
          <w:sz w:val="23"/>
        </w:rPr>
      </w:pPr>
      <w:r>
        <w:rPr/>
        <w:br w:type="column"/>
      </w:r>
      <w:r>
        <w:rPr>
          <w:rFonts w:ascii="Arial"/>
          <w:sz w:val="23"/>
        </w:rPr>
      </w:r>
    </w:p>
    <w:p>
      <w:pPr>
        <w:spacing w:before="0"/>
        <w:ind w:left="9" w:right="0" w:firstLine="0"/>
        <w:jc w:val="left"/>
        <w:rPr>
          <w:i/>
          <w:sz w:val="20"/>
        </w:rPr>
      </w:pPr>
      <w:r>
        <w:rPr>
          <w:i/>
          <w:color w:val="231F20"/>
          <w:w w:val="175"/>
          <w:sz w:val="20"/>
        </w:rPr>
        <w:t>f</w:t>
      </w:r>
      <w:r>
        <w:rPr>
          <w:i/>
          <w:color w:val="231F20"/>
          <w:spacing w:val="-28"/>
          <w:sz w:val="20"/>
        </w:rPr>
        <w:t> </w:t>
      </w:r>
      <w:r>
        <w:rPr>
          <w:rFonts w:ascii="PMingLiU" w:hAnsi="PMingLiU"/>
          <w:color w:val="231F20"/>
          <w:spacing w:val="-1"/>
          <w:w w:val="123"/>
          <w:sz w:val="20"/>
        </w:rPr>
        <w:t>(</w:t>
      </w:r>
      <w:r>
        <w:rPr>
          <w:i/>
          <w:color w:val="231F20"/>
          <w:spacing w:val="-1"/>
          <w:w w:val="128"/>
          <w:sz w:val="20"/>
        </w:rPr>
        <w:t>x</w:t>
      </w:r>
      <w:r>
        <w:rPr>
          <w:rFonts w:ascii="Meiryo" w:hAnsi="Meiryo"/>
          <w:i/>
          <w:smallCaps/>
          <w:color w:val="231F20"/>
          <w:spacing w:val="9"/>
          <w:w w:val="98"/>
          <w:sz w:val="20"/>
          <w:vertAlign w:val="superscript"/>
        </w:rPr>
        <w:t>j</w:t>
      </w:r>
      <w:r>
        <w:rPr>
          <w:rFonts w:ascii="PMingLiU" w:hAnsi="PMingLiU"/>
          <w:smallCaps w:val="0"/>
          <w:color w:val="231F20"/>
          <w:spacing w:val="-1"/>
          <w:w w:val="123"/>
          <w:sz w:val="20"/>
          <w:vertAlign w:val="baseline"/>
        </w:rPr>
        <w:t>)</w:t>
      </w:r>
      <w:r>
        <w:rPr>
          <w:i/>
          <w:smallCaps w:val="0"/>
          <w:color w:val="231F20"/>
          <w:spacing w:val="-1"/>
          <w:w w:val="111"/>
          <w:sz w:val="20"/>
          <w:vertAlign w:val="baseline"/>
        </w:rPr>
        <w:t>dμ.</w:t>
      </w:r>
    </w:p>
    <w:p>
      <w:pPr>
        <w:spacing w:after="0"/>
        <w:jc w:val="left"/>
        <w:rPr>
          <w:sz w:val="20"/>
        </w:rPr>
        <w:sectPr>
          <w:type w:val="continuous"/>
          <w:pgSz w:w="10800" w:h="13320"/>
          <w:pgMar w:top="1260" w:bottom="280" w:left="760" w:right="740"/>
          <w:cols w:num="2" w:equalWidth="0">
            <w:col w:w="4630" w:space="40"/>
            <w:col w:w="4630"/>
          </w:cols>
        </w:sectPr>
      </w:pPr>
    </w:p>
    <w:p>
      <w:pPr>
        <w:pStyle w:val="BodyText"/>
        <w:rPr>
          <w:i/>
          <w:sz w:val="9"/>
        </w:rPr>
      </w:pPr>
    </w:p>
    <w:p>
      <w:pPr>
        <w:pStyle w:val="BodyText"/>
        <w:spacing w:before="63"/>
        <w:ind w:left="319"/>
      </w:pPr>
      <w:r>
        <w:rPr>
          <w:color w:val="231F20"/>
          <w:w w:val="105"/>
        </w:rPr>
        <w:t>To get </w:t>
      </w:r>
      <w:r>
        <w:rPr>
          <w:i/>
          <w:color w:val="231F20"/>
          <w:w w:val="105"/>
        </w:rPr>
        <w:t>α</w:t>
      </w:r>
      <w:r>
        <w:rPr>
          <w:i/>
          <w:color w:val="231F20"/>
          <w:w w:val="105"/>
          <w:vertAlign w:val="subscript"/>
        </w:rPr>
        <w:t>i</w:t>
      </w:r>
      <w:r>
        <w:rPr>
          <w:color w:val="231F20"/>
          <w:w w:val="105"/>
          <w:vertAlign w:val="baseline"/>
        </w:rPr>
        <w:t>, we simply transform </w:t>
      </w:r>
      <w:r>
        <w:rPr>
          <w:i/>
          <w:color w:val="231F20"/>
          <w:w w:val="105"/>
          <w:vertAlign w:val="baseline"/>
        </w:rPr>
        <w:t>ξ</w:t>
      </w:r>
      <w:r>
        <w:rPr>
          <w:i/>
          <w:color w:val="231F20"/>
          <w:w w:val="105"/>
          <w:vertAlign w:val="subscript"/>
        </w:rPr>
        <w:t>i</w:t>
      </w:r>
      <w:r>
        <w:rPr>
          <w:color w:val="231F20"/>
          <w:w w:val="105"/>
          <w:vertAlign w:val="baseline"/>
        </w:rPr>
        <w:t>:</w:t>
      </w:r>
    </w:p>
    <w:p>
      <w:pPr>
        <w:pStyle w:val="BodyText"/>
        <w:spacing w:before="9"/>
        <w:rPr>
          <w:sz w:val="16"/>
        </w:rPr>
      </w:pPr>
    </w:p>
    <w:p>
      <w:pPr>
        <w:spacing w:before="0"/>
        <w:ind w:left="2950" w:right="0" w:firstLine="0"/>
        <w:jc w:val="left"/>
        <w:rPr>
          <w:i/>
          <w:sz w:val="20"/>
        </w:rPr>
      </w:pPr>
      <w:r>
        <w:rPr>
          <w:i/>
          <w:color w:val="231F20"/>
          <w:w w:val="135"/>
          <w:sz w:val="20"/>
        </w:rPr>
        <w:t>α</w:t>
      </w:r>
      <w:r>
        <w:rPr>
          <w:i/>
          <w:color w:val="231F20"/>
          <w:w w:val="135"/>
          <w:sz w:val="20"/>
          <w:vertAlign w:val="subscript"/>
        </w:rPr>
        <w:t>i</w:t>
      </w:r>
      <w:r>
        <w:rPr>
          <w:i/>
          <w:color w:val="231F20"/>
          <w:w w:val="135"/>
          <w:sz w:val="20"/>
          <w:vertAlign w:val="baseline"/>
        </w:rPr>
        <w:t> </w:t>
      </w:r>
      <w:r>
        <w:rPr>
          <w:rFonts w:ascii="PMingLiU" w:hAnsi="PMingLiU"/>
          <w:color w:val="231F20"/>
          <w:w w:val="135"/>
          <w:sz w:val="20"/>
          <w:vertAlign w:val="baseline"/>
        </w:rPr>
        <w:t>= </w:t>
      </w:r>
      <w:r>
        <w:rPr>
          <w:i/>
          <w:color w:val="231F20"/>
          <w:w w:val="135"/>
          <w:sz w:val="20"/>
          <w:vertAlign w:val="baseline"/>
        </w:rPr>
        <w:t>P</w:t>
      </w:r>
      <w:r>
        <w:rPr>
          <w:rFonts w:ascii="Meiryo" w:hAnsi="Meiryo"/>
          <w:i/>
          <w:color w:val="231F20"/>
          <w:w w:val="135"/>
          <w:sz w:val="20"/>
          <w:vertAlign w:val="superscript"/>
        </w:rPr>
        <w:t>−</w:t>
      </w:r>
      <w:r>
        <w:rPr>
          <w:rFonts w:ascii="PMingLiU" w:hAnsi="PMingLiU"/>
          <w:color w:val="231F20"/>
          <w:w w:val="135"/>
          <w:sz w:val="20"/>
          <w:vertAlign w:val="superscript"/>
        </w:rPr>
        <w:t>1</w:t>
      </w:r>
      <w:r>
        <w:rPr>
          <w:rFonts w:ascii="PMingLiU" w:hAnsi="PMingLiU"/>
          <w:color w:val="231F20"/>
          <w:w w:val="135"/>
          <w:sz w:val="20"/>
          <w:vertAlign w:val="baseline"/>
        </w:rPr>
        <w:t>(</w:t>
      </w:r>
      <w:r>
        <w:rPr>
          <w:i/>
          <w:color w:val="231F20"/>
          <w:w w:val="135"/>
          <w:sz w:val="20"/>
          <w:vertAlign w:val="baseline"/>
        </w:rPr>
        <w:t>ξ</w:t>
      </w:r>
      <w:r>
        <w:rPr>
          <w:i/>
          <w:color w:val="231F20"/>
          <w:w w:val="135"/>
          <w:sz w:val="20"/>
          <w:vertAlign w:val="subscript"/>
        </w:rPr>
        <w:t>i</w:t>
      </w:r>
      <w:r>
        <w:rPr>
          <w:rFonts w:ascii="PMingLiU" w:hAnsi="PMingLiU"/>
          <w:color w:val="231F20"/>
          <w:w w:val="135"/>
          <w:sz w:val="20"/>
          <w:vertAlign w:val="baseline"/>
        </w:rPr>
        <w:t>)</w:t>
      </w:r>
      <w:r>
        <w:rPr>
          <w:i/>
          <w:color w:val="231F20"/>
          <w:w w:val="135"/>
          <w:sz w:val="20"/>
          <w:vertAlign w:val="baseline"/>
        </w:rPr>
        <w:t>,</w:t>
      </w:r>
    </w:p>
    <w:p>
      <w:pPr>
        <w:spacing w:after="0"/>
        <w:jc w:val="left"/>
        <w:rPr>
          <w:sz w:val="20"/>
        </w:rPr>
        <w:sectPr>
          <w:type w:val="continuous"/>
          <w:pgSz w:w="10800" w:h="13320"/>
          <w:pgMar w:top="1260" w:bottom="280" w:left="760" w:right="740"/>
        </w:sectPr>
      </w:pPr>
    </w:p>
    <w:p>
      <w:pPr>
        <w:pStyle w:val="BodyText"/>
        <w:spacing w:before="9"/>
        <w:rPr>
          <w:i/>
          <w:sz w:val="29"/>
        </w:rPr>
      </w:pPr>
    </w:p>
    <w:p>
      <w:pPr>
        <w:pStyle w:val="BodyText"/>
        <w:spacing w:line="184" w:lineRule="auto" w:before="98"/>
        <w:ind w:left="2504" w:right="330" w:hanging="1"/>
      </w:pPr>
      <w:r>
        <w:rPr>
          <w:color w:val="231F20"/>
          <w:w w:val="105"/>
        </w:rPr>
        <w:t>where</w:t>
      </w:r>
      <w:r>
        <w:rPr>
          <w:color w:val="231F20"/>
          <w:spacing w:val="-19"/>
          <w:w w:val="105"/>
        </w:rPr>
        <w:t> </w:t>
      </w:r>
      <w:r>
        <w:rPr>
          <w:i/>
          <w:color w:val="231F20"/>
          <w:spacing w:val="9"/>
          <w:w w:val="105"/>
        </w:rPr>
        <w:t>P</w:t>
      </w:r>
      <w:r>
        <w:rPr>
          <w:rFonts w:ascii="Meiryo" w:hAnsi="Meiryo"/>
          <w:i/>
          <w:color w:val="231F20"/>
          <w:spacing w:val="9"/>
          <w:w w:val="105"/>
          <w:vertAlign w:val="superscript"/>
        </w:rPr>
        <w:t>−</w:t>
      </w:r>
      <w:r>
        <w:rPr>
          <w:rFonts w:ascii="PMingLiU" w:hAnsi="PMingLiU"/>
          <w:color w:val="231F20"/>
          <w:spacing w:val="9"/>
          <w:w w:val="105"/>
          <w:vertAlign w:val="superscript"/>
        </w:rPr>
        <w:t>1</w:t>
      </w:r>
      <w:r>
        <w:rPr>
          <w:rFonts w:ascii="PMingLiU" w:hAnsi="PMingLiU"/>
          <w:color w:val="231F20"/>
          <w:spacing w:val="-11"/>
          <w:w w:val="105"/>
          <w:vertAlign w:val="baseline"/>
        </w:rPr>
        <w:t> </w:t>
      </w:r>
      <w:r>
        <w:rPr>
          <w:color w:val="231F20"/>
          <w:w w:val="105"/>
          <w:vertAlign w:val="baseline"/>
        </w:rPr>
        <w:t>is</w:t>
      </w:r>
      <w:r>
        <w:rPr>
          <w:color w:val="231F20"/>
          <w:spacing w:val="-16"/>
          <w:w w:val="105"/>
          <w:vertAlign w:val="baseline"/>
        </w:rPr>
        <w:t> </w:t>
      </w:r>
      <w:r>
        <w:rPr>
          <w:color w:val="231F20"/>
          <w:w w:val="105"/>
          <w:vertAlign w:val="baseline"/>
        </w:rPr>
        <w:t>the</w:t>
      </w:r>
      <w:r>
        <w:rPr>
          <w:color w:val="231F20"/>
          <w:spacing w:val="-18"/>
          <w:w w:val="105"/>
          <w:vertAlign w:val="baseline"/>
        </w:rPr>
        <w:t> </w:t>
      </w:r>
      <w:r>
        <w:rPr>
          <w:color w:val="231F20"/>
          <w:w w:val="105"/>
          <w:vertAlign w:val="baseline"/>
        </w:rPr>
        <w:t>inverse</w:t>
      </w:r>
      <w:r>
        <w:rPr>
          <w:color w:val="231F20"/>
          <w:spacing w:val="-19"/>
          <w:w w:val="105"/>
          <w:vertAlign w:val="baseline"/>
        </w:rPr>
        <w:t> </w:t>
      </w:r>
      <w:r>
        <w:rPr>
          <w:color w:val="231F20"/>
          <w:w w:val="105"/>
          <w:vertAlign w:val="baseline"/>
        </w:rPr>
        <w:t>of</w:t>
      </w:r>
      <w:r>
        <w:rPr>
          <w:color w:val="231F20"/>
          <w:spacing w:val="-18"/>
          <w:w w:val="105"/>
          <w:vertAlign w:val="baseline"/>
        </w:rPr>
        <w:t> </w:t>
      </w:r>
      <w:r>
        <w:rPr>
          <w:i/>
          <w:color w:val="231F20"/>
          <w:w w:val="105"/>
          <w:vertAlign w:val="baseline"/>
        </w:rPr>
        <w:t>P</w:t>
      </w:r>
      <w:r>
        <w:rPr>
          <w:i/>
          <w:color w:val="231F20"/>
          <w:spacing w:val="-33"/>
          <w:w w:val="105"/>
          <w:vertAlign w:val="baseline"/>
        </w:rPr>
        <w:t> </w:t>
      </w:r>
      <w:r>
        <w:rPr>
          <w:color w:val="231F20"/>
          <w:w w:val="105"/>
          <w:vertAlign w:val="baseline"/>
        </w:rPr>
        <w:t>.</w:t>
      </w:r>
      <w:r>
        <w:rPr>
          <w:color w:val="231F20"/>
          <w:spacing w:val="-6"/>
          <w:w w:val="105"/>
          <w:vertAlign w:val="baseline"/>
        </w:rPr>
        <w:t> </w:t>
      </w:r>
      <w:r>
        <w:rPr>
          <w:color w:val="231F20"/>
          <w:w w:val="105"/>
          <w:vertAlign w:val="baseline"/>
        </w:rPr>
        <w:t>If</w:t>
      </w:r>
      <w:r>
        <w:rPr>
          <w:color w:val="231F20"/>
          <w:spacing w:val="-16"/>
          <w:w w:val="105"/>
          <w:vertAlign w:val="baseline"/>
        </w:rPr>
        <w:t> </w:t>
      </w:r>
      <w:r>
        <w:rPr>
          <w:i/>
          <w:color w:val="231F20"/>
          <w:w w:val="105"/>
          <w:vertAlign w:val="baseline"/>
        </w:rPr>
        <w:t>P</w:t>
      </w:r>
      <w:r>
        <w:rPr>
          <w:i/>
          <w:color w:val="231F20"/>
          <w:spacing w:val="2"/>
          <w:w w:val="105"/>
          <w:vertAlign w:val="baseline"/>
        </w:rPr>
        <w:t> </w:t>
      </w:r>
      <w:r>
        <w:rPr>
          <w:color w:val="231F20"/>
          <w:w w:val="105"/>
          <w:vertAlign w:val="baseline"/>
        </w:rPr>
        <w:t>is</w:t>
      </w:r>
      <w:r>
        <w:rPr>
          <w:color w:val="231F20"/>
          <w:spacing w:val="-16"/>
          <w:w w:val="105"/>
          <w:vertAlign w:val="baseline"/>
        </w:rPr>
        <w:t> </w:t>
      </w:r>
      <w:r>
        <w:rPr>
          <w:color w:val="231F20"/>
          <w:w w:val="105"/>
          <w:vertAlign w:val="baseline"/>
        </w:rPr>
        <w:t>not</w:t>
      </w:r>
      <w:r>
        <w:rPr>
          <w:color w:val="231F20"/>
          <w:spacing w:val="-20"/>
          <w:w w:val="105"/>
          <w:vertAlign w:val="baseline"/>
        </w:rPr>
        <w:t> </w:t>
      </w:r>
      <w:r>
        <w:rPr>
          <w:color w:val="231F20"/>
          <w:w w:val="105"/>
          <w:vertAlign w:val="baseline"/>
        </w:rPr>
        <w:t>analytically</w:t>
      </w:r>
      <w:r>
        <w:rPr>
          <w:color w:val="231F20"/>
          <w:spacing w:val="-18"/>
          <w:w w:val="105"/>
          <w:vertAlign w:val="baseline"/>
        </w:rPr>
        <w:t> </w:t>
      </w:r>
      <w:r>
        <w:rPr>
          <w:color w:val="231F20"/>
          <w:w w:val="105"/>
          <w:vertAlign w:val="baseline"/>
        </w:rPr>
        <w:t>invertible,</w:t>
      </w:r>
      <w:r>
        <w:rPr>
          <w:color w:val="231F20"/>
          <w:spacing w:val="-18"/>
          <w:w w:val="105"/>
          <w:vertAlign w:val="baseline"/>
        </w:rPr>
        <w:t> </w:t>
      </w:r>
      <w:r>
        <w:rPr>
          <w:color w:val="231F20"/>
          <w:w w:val="105"/>
          <w:vertAlign w:val="baseline"/>
        </w:rPr>
        <w:t>then</w:t>
      </w:r>
      <w:r>
        <w:rPr>
          <w:color w:val="231F20"/>
          <w:spacing w:val="-18"/>
          <w:w w:val="105"/>
          <w:vertAlign w:val="baseline"/>
        </w:rPr>
        <w:t> </w:t>
      </w:r>
      <w:r>
        <w:rPr>
          <w:color w:val="231F20"/>
          <w:w w:val="105"/>
          <w:vertAlign w:val="baseline"/>
        </w:rPr>
        <w:t>numerical </w:t>
      </w:r>
      <w:r>
        <w:rPr>
          <w:color w:val="231F20"/>
          <w:vertAlign w:val="baseline"/>
        </w:rPr>
        <w:t>methods</w:t>
      </w:r>
      <w:r>
        <w:rPr>
          <w:color w:val="231F20"/>
          <w:spacing w:val="-20"/>
          <w:vertAlign w:val="baseline"/>
        </w:rPr>
        <w:t> </w:t>
      </w:r>
      <w:r>
        <w:rPr>
          <w:color w:val="231F20"/>
          <w:vertAlign w:val="baseline"/>
        </w:rPr>
        <w:t>will</w:t>
      </w:r>
      <w:r>
        <w:rPr>
          <w:color w:val="231F20"/>
          <w:spacing w:val="-15"/>
          <w:vertAlign w:val="baseline"/>
        </w:rPr>
        <w:t> </w:t>
      </w:r>
      <w:r>
        <w:rPr>
          <w:color w:val="231F20"/>
          <w:vertAlign w:val="baseline"/>
        </w:rPr>
        <w:t>suffice,</w:t>
      </w:r>
      <w:r>
        <w:rPr>
          <w:color w:val="231F20"/>
          <w:spacing w:val="-14"/>
          <w:vertAlign w:val="baseline"/>
        </w:rPr>
        <w:t> </w:t>
      </w:r>
      <w:r>
        <w:rPr>
          <w:color w:val="231F20"/>
          <w:vertAlign w:val="baseline"/>
        </w:rPr>
        <w:t>because</w:t>
      </w:r>
      <w:r>
        <w:rPr>
          <w:color w:val="231F20"/>
          <w:spacing w:val="-19"/>
          <w:vertAlign w:val="baseline"/>
        </w:rPr>
        <w:t> </w:t>
      </w:r>
      <w:r>
        <w:rPr>
          <w:color w:val="231F20"/>
          <w:vertAlign w:val="baseline"/>
        </w:rPr>
        <w:t>an</w:t>
      </w:r>
      <w:r>
        <w:rPr>
          <w:color w:val="231F20"/>
          <w:spacing w:val="-13"/>
          <w:vertAlign w:val="baseline"/>
        </w:rPr>
        <w:t> </w:t>
      </w:r>
      <w:r>
        <w:rPr>
          <w:color w:val="231F20"/>
          <w:vertAlign w:val="baseline"/>
        </w:rPr>
        <w:t>inverse</w:t>
      </w:r>
      <w:r>
        <w:rPr>
          <w:color w:val="231F20"/>
          <w:spacing w:val="-18"/>
          <w:vertAlign w:val="baseline"/>
        </w:rPr>
        <w:t> </w:t>
      </w:r>
      <w:r>
        <w:rPr>
          <w:color w:val="231F20"/>
          <w:vertAlign w:val="baseline"/>
        </w:rPr>
        <w:t>exists</w:t>
      </w:r>
      <w:r>
        <w:rPr>
          <w:color w:val="231F20"/>
          <w:spacing w:val="-18"/>
          <w:vertAlign w:val="baseline"/>
        </w:rPr>
        <w:t> </w:t>
      </w:r>
      <w:r>
        <w:rPr>
          <w:color w:val="231F20"/>
          <w:vertAlign w:val="baseline"/>
        </w:rPr>
        <w:t>for</w:t>
      </w:r>
      <w:r>
        <w:rPr>
          <w:color w:val="231F20"/>
          <w:spacing w:val="-16"/>
          <w:vertAlign w:val="baseline"/>
        </w:rPr>
        <w:t> </w:t>
      </w:r>
      <w:r>
        <w:rPr>
          <w:color w:val="231F20"/>
          <w:vertAlign w:val="baseline"/>
        </w:rPr>
        <w:t>all</w:t>
      </w:r>
      <w:r>
        <w:rPr>
          <w:color w:val="231F20"/>
          <w:spacing w:val="-15"/>
          <w:vertAlign w:val="baseline"/>
        </w:rPr>
        <w:t> </w:t>
      </w:r>
      <w:r>
        <w:rPr>
          <w:color w:val="231F20"/>
          <w:vertAlign w:val="baseline"/>
        </w:rPr>
        <w:t>valid</w:t>
      </w:r>
      <w:r>
        <w:rPr>
          <w:color w:val="231F20"/>
          <w:spacing w:val="-16"/>
          <w:vertAlign w:val="baseline"/>
        </w:rPr>
        <w:t> </w:t>
      </w:r>
      <w:r>
        <w:rPr>
          <w:color w:val="231F20"/>
          <w:vertAlign w:val="baseline"/>
        </w:rPr>
        <w:t>probability</w:t>
      </w:r>
      <w:r>
        <w:rPr>
          <w:color w:val="231F20"/>
          <w:spacing w:val="-20"/>
          <w:vertAlign w:val="baseline"/>
        </w:rPr>
        <w:t> </w:t>
      </w:r>
      <w:r>
        <w:rPr>
          <w:color w:val="231F20"/>
          <w:vertAlign w:val="baseline"/>
        </w:rPr>
        <w:t>distribution</w:t>
      </w:r>
    </w:p>
    <w:p>
      <w:pPr>
        <w:pStyle w:val="BodyText"/>
        <w:spacing w:before="40"/>
        <w:ind w:left="2504"/>
      </w:pPr>
      <w:r>
        <w:rPr>
          <w:color w:val="231F20"/>
        </w:rPr>
        <w:t>functions.</w:t>
      </w:r>
    </w:p>
    <w:p>
      <w:pPr>
        <w:pStyle w:val="BodyText"/>
        <w:spacing w:line="271" w:lineRule="auto" w:before="31"/>
        <w:ind w:left="2504" w:right="266" w:firstLine="300"/>
      </w:pPr>
      <w:r>
        <w:rPr>
          <w:color w:val="231F20"/>
        </w:rPr>
        <w:t>Note that analytically inverting a function is more confusing than it should be due to notation. For example, if we have the function</w:t>
      </w:r>
    </w:p>
    <w:p>
      <w:pPr>
        <w:pStyle w:val="BodyText"/>
        <w:spacing w:before="10"/>
        <w:rPr>
          <w:sz w:val="16"/>
        </w:rPr>
      </w:pPr>
    </w:p>
    <w:p>
      <w:pPr>
        <w:spacing w:before="0"/>
        <w:ind w:left="2164" w:right="0" w:firstLine="0"/>
        <w:jc w:val="center"/>
        <w:rPr>
          <w:i/>
          <w:sz w:val="20"/>
        </w:rPr>
      </w:pPr>
      <w:r>
        <w:rPr>
          <w:i/>
          <w:color w:val="231F20"/>
          <w:w w:val="130"/>
          <w:sz w:val="20"/>
        </w:rPr>
        <w:t>y </w:t>
      </w:r>
      <w:r>
        <w:rPr>
          <w:rFonts w:ascii="PMingLiU"/>
          <w:color w:val="231F20"/>
          <w:w w:val="130"/>
          <w:sz w:val="20"/>
        </w:rPr>
        <w:t>=</w:t>
      </w:r>
      <w:r>
        <w:rPr>
          <w:rFonts w:ascii="PMingLiU"/>
          <w:color w:val="231F20"/>
          <w:spacing w:val="-10"/>
          <w:w w:val="130"/>
          <w:sz w:val="20"/>
        </w:rPr>
        <w:t> </w:t>
      </w:r>
      <w:r>
        <w:rPr>
          <w:i/>
          <w:color w:val="231F20"/>
          <w:spacing w:val="3"/>
          <w:w w:val="130"/>
          <w:sz w:val="20"/>
        </w:rPr>
        <w:t>x</w:t>
      </w:r>
      <w:r>
        <w:rPr>
          <w:rFonts w:ascii="PMingLiU"/>
          <w:color w:val="231F20"/>
          <w:spacing w:val="3"/>
          <w:w w:val="130"/>
          <w:sz w:val="20"/>
          <w:vertAlign w:val="superscript"/>
        </w:rPr>
        <w:t>2</w:t>
      </w:r>
      <w:r>
        <w:rPr>
          <w:i/>
          <w:color w:val="231F20"/>
          <w:spacing w:val="3"/>
          <w:w w:val="130"/>
          <w:sz w:val="20"/>
          <w:vertAlign w:val="baseline"/>
        </w:rPr>
        <w:t>,</w:t>
      </w:r>
    </w:p>
    <w:p>
      <w:pPr>
        <w:pStyle w:val="BodyText"/>
        <w:spacing w:line="256" w:lineRule="auto" w:before="186"/>
        <w:ind w:left="2503" w:right="382"/>
        <w:jc w:val="center"/>
        <w:rPr>
          <w:i/>
        </w:rPr>
      </w:pPr>
      <w:r>
        <w:rPr/>
        <w:pict>
          <v:line style="position:absolute;mso-position-horizontal-relative:page;mso-position-vertical-relative:paragraph;z-index:-17761792" from="334.187988pt,35.749393pt" to="339.467988pt,35.749393pt" stroked="true" strokeweight=".48pt" strokecolor="#221e1f">
            <v:stroke dashstyle="solid"/>
            <w10:wrap type="none"/>
          </v:line>
        </w:pict>
      </w:r>
      <w:r>
        <w:rPr>
          <w:color w:val="231F20"/>
          <w:w w:val="105"/>
        </w:rPr>
        <w:t>for</w:t>
      </w:r>
      <w:r>
        <w:rPr>
          <w:color w:val="231F20"/>
          <w:spacing w:val="-17"/>
          <w:w w:val="105"/>
        </w:rPr>
        <w:t> </w:t>
      </w:r>
      <w:r>
        <w:rPr>
          <w:i/>
          <w:color w:val="231F20"/>
          <w:spacing w:val="4"/>
          <w:w w:val="105"/>
        </w:rPr>
        <w:t>x</w:t>
      </w:r>
      <w:r>
        <w:rPr>
          <w:i/>
          <w:color w:val="231F20"/>
          <w:spacing w:val="-15"/>
          <w:w w:val="105"/>
        </w:rPr>
        <w:t> </w:t>
      </w:r>
      <w:r>
        <w:rPr>
          <w:i/>
          <w:color w:val="231F20"/>
          <w:w w:val="105"/>
        </w:rPr>
        <w:t>&gt;</w:t>
      </w:r>
      <w:r>
        <w:rPr>
          <w:i/>
          <w:color w:val="231F20"/>
          <w:spacing w:val="-10"/>
          <w:w w:val="105"/>
        </w:rPr>
        <w:t> </w:t>
      </w:r>
      <w:r>
        <w:rPr>
          <w:rFonts w:ascii="PMingLiU" w:hAnsi="PMingLiU"/>
          <w:color w:val="231F20"/>
          <w:w w:val="105"/>
        </w:rPr>
        <w:t>0</w:t>
      </w:r>
      <w:r>
        <w:rPr>
          <w:color w:val="231F20"/>
          <w:w w:val="105"/>
        </w:rPr>
        <w:t>,</w:t>
      </w:r>
      <w:r>
        <w:rPr>
          <w:color w:val="231F20"/>
          <w:spacing w:val="-16"/>
          <w:w w:val="105"/>
        </w:rPr>
        <w:t> </w:t>
      </w:r>
      <w:r>
        <w:rPr>
          <w:color w:val="231F20"/>
          <w:w w:val="105"/>
        </w:rPr>
        <w:t>then</w:t>
      </w:r>
      <w:r>
        <w:rPr>
          <w:color w:val="231F20"/>
          <w:spacing w:val="-16"/>
          <w:w w:val="105"/>
        </w:rPr>
        <w:t> </w:t>
      </w:r>
      <w:r>
        <w:rPr>
          <w:color w:val="231F20"/>
          <w:w w:val="105"/>
        </w:rPr>
        <w:t>the</w:t>
      </w:r>
      <w:r>
        <w:rPr>
          <w:color w:val="231F20"/>
          <w:spacing w:val="-16"/>
          <w:w w:val="105"/>
        </w:rPr>
        <w:t> </w:t>
      </w:r>
      <w:r>
        <w:rPr>
          <w:color w:val="231F20"/>
          <w:w w:val="105"/>
        </w:rPr>
        <w:t>inverse</w:t>
      </w:r>
      <w:r>
        <w:rPr>
          <w:color w:val="231F20"/>
          <w:spacing w:val="-19"/>
          <w:w w:val="105"/>
        </w:rPr>
        <w:t> </w:t>
      </w:r>
      <w:r>
        <w:rPr>
          <w:color w:val="231F20"/>
          <w:w w:val="105"/>
        </w:rPr>
        <w:t>function</w:t>
      </w:r>
      <w:r>
        <w:rPr>
          <w:color w:val="231F20"/>
          <w:spacing w:val="-19"/>
          <w:w w:val="105"/>
        </w:rPr>
        <w:t> </w:t>
      </w:r>
      <w:r>
        <w:rPr>
          <w:color w:val="231F20"/>
          <w:w w:val="105"/>
        </w:rPr>
        <w:t>is</w:t>
      </w:r>
      <w:r>
        <w:rPr>
          <w:color w:val="231F20"/>
          <w:spacing w:val="-16"/>
          <w:w w:val="105"/>
        </w:rPr>
        <w:t> </w:t>
      </w:r>
      <w:r>
        <w:rPr>
          <w:color w:val="231F20"/>
          <w:w w:val="105"/>
        </w:rPr>
        <w:t>expressed</w:t>
      </w:r>
      <w:r>
        <w:rPr>
          <w:color w:val="231F20"/>
          <w:spacing w:val="-17"/>
          <w:w w:val="105"/>
        </w:rPr>
        <w:t> </w:t>
      </w:r>
      <w:r>
        <w:rPr>
          <w:color w:val="231F20"/>
          <w:w w:val="105"/>
        </w:rPr>
        <w:t>in</w:t>
      </w:r>
      <w:r>
        <w:rPr>
          <w:color w:val="231F20"/>
          <w:spacing w:val="-16"/>
          <w:w w:val="105"/>
        </w:rPr>
        <w:t> </w:t>
      </w:r>
      <w:r>
        <w:rPr>
          <w:color w:val="231F20"/>
          <w:w w:val="105"/>
        </w:rPr>
        <w:t>terms</w:t>
      </w:r>
      <w:r>
        <w:rPr>
          <w:color w:val="231F20"/>
          <w:spacing w:val="-15"/>
          <w:w w:val="105"/>
        </w:rPr>
        <w:t> </w:t>
      </w:r>
      <w:r>
        <w:rPr>
          <w:color w:val="231F20"/>
          <w:w w:val="105"/>
        </w:rPr>
        <w:t>of</w:t>
      </w:r>
      <w:r>
        <w:rPr>
          <w:color w:val="231F20"/>
          <w:spacing w:val="-18"/>
          <w:w w:val="105"/>
        </w:rPr>
        <w:t> </w:t>
      </w:r>
      <w:r>
        <w:rPr>
          <w:i/>
          <w:color w:val="231F20"/>
          <w:w w:val="105"/>
        </w:rPr>
        <w:t>y</w:t>
      </w:r>
      <w:r>
        <w:rPr>
          <w:i/>
          <w:color w:val="231F20"/>
          <w:spacing w:val="-11"/>
          <w:w w:val="105"/>
        </w:rPr>
        <w:t> </w:t>
      </w:r>
      <w:r>
        <w:rPr>
          <w:color w:val="231F20"/>
          <w:w w:val="105"/>
        </w:rPr>
        <w:t>as</w:t>
      </w:r>
      <w:r>
        <w:rPr>
          <w:color w:val="231F20"/>
          <w:spacing w:val="-15"/>
          <w:w w:val="105"/>
        </w:rPr>
        <w:t> </w:t>
      </w:r>
      <w:r>
        <w:rPr>
          <w:color w:val="231F20"/>
          <w:w w:val="105"/>
        </w:rPr>
        <w:t>a</w:t>
      </w:r>
      <w:r>
        <w:rPr>
          <w:color w:val="231F20"/>
          <w:spacing w:val="-15"/>
          <w:w w:val="105"/>
        </w:rPr>
        <w:t> </w:t>
      </w:r>
      <w:r>
        <w:rPr>
          <w:color w:val="231F20"/>
          <w:w w:val="105"/>
        </w:rPr>
        <w:t>function</w:t>
      </w:r>
      <w:r>
        <w:rPr>
          <w:color w:val="231F20"/>
          <w:spacing w:val="-19"/>
          <w:w w:val="105"/>
        </w:rPr>
        <w:t> </w:t>
      </w:r>
      <w:r>
        <w:rPr>
          <w:color w:val="231F20"/>
          <w:w w:val="105"/>
        </w:rPr>
        <w:t>of</w:t>
      </w:r>
      <w:r>
        <w:rPr>
          <w:color w:val="231F20"/>
          <w:spacing w:val="-16"/>
          <w:w w:val="105"/>
        </w:rPr>
        <w:t> </w:t>
      </w:r>
      <w:r>
        <w:rPr>
          <w:i/>
          <w:color w:val="231F20"/>
          <w:w w:val="105"/>
        </w:rPr>
        <w:t>x</w:t>
      </w:r>
      <w:r>
        <w:rPr>
          <w:color w:val="231F20"/>
          <w:w w:val="105"/>
        </w:rPr>
        <w:t>: </w:t>
      </w:r>
      <w:r>
        <w:rPr>
          <w:i/>
          <w:color w:val="231F20"/>
          <w:w w:val="105"/>
        </w:rPr>
        <w:t>x </w:t>
      </w:r>
      <w:r>
        <w:rPr>
          <w:rFonts w:ascii="PMingLiU" w:hAnsi="PMingLiU"/>
          <w:color w:val="231F20"/>
          <w:w w:val="115"/>
        </w:rPr>
        <w:t>=</w:t>
      </w:r>
      <w:r>
        <w:rPr>
          <w:rFonts w:ascii="PMingLiU" w:hAnsi="PMingLiU"/>
          <w:color w:val="231F20"/>
          <w:spacing w:val="-1"/>
          <w:w w:val="115"/>
        </w:rPr>
        <w:t> </w:t>
      </w:r>
      <w:r>
        <w:rPr>
          <w:rFonts w:ascii="Meiryo" w:hAnsi="Meiryo"/>
          <w:i/>
          <w:color w:val="231F20"/>
          <w:spacing w:val="4"/>
          <w:w w:val="105"/>
          <w:position w:val="13"/>
        </w:rPr>
        <w:t>√</w:t>
      </w:r>
      <w:r>
        <w:rPr>
          <w:i/>
          <w:color w:val="231F20"/>
          <w:spacing w:val="4"/>
          <w:w w:val="105"/>
        </w:rPr>
        <w:t>y.</w:t>
      </w:r>
    </w:p>
    <w:p>
      <w:pPr>
        <w:pStyle w:val="BodyText"/>
        <w:spacing w:line="271" w:lineRule="auto" w:before="173"/>
        <w:ind w:left="2504"/>
      </w:pPr>
      <w:r>
        <w:rPr>
          <w:color w:val="231F20"/>
        </w:rPr>
        <w:t>When</w:t>
      </w:r>
      <w:r>
        <w:rPr>
          <w:color w:val="231F20"/>
          <w:spacing w:val="-10"/>
        </w:rPr>
        <w:t> </w:t>
      </w:r>
      <w:r>
        <w:rPr>
          <w:color w:val="231F20"/>
        </w:rPr>
        <w:t>the</w:t>
      </w:r>
      <w:r>
        <w:rPr>
          <w:color w:val="231F20"/>
          <w:spacing w:val="-9"/>
        </w:rPr>
        <w:t> </w:t>
      </w:r>
      <w:r>
        <w:rPr>
          <w:color w:val="231F20"/>
        </w:rPr>
        <w:t>function</w:t>
      </w:r>
      <w:r>
        <w:rPr>
          <w:color w:val="231F20"/>
          <w:spacing w:val="-11"/>
        </w:rPr>
        <w:t> </w:t>
      </w:r>
      <w:r>
        <w:rPr>
          <w:color w:val="231F20"/>
        </w:rPr>
        <w:t>is</w:t>
      </w:r>
      <w:r>
        <w:rPr>
          <w:color w:val="231F20"/>
          <w:spacing w:val="-9"/>
        </w:rPr>
        <w:t> </w:t>
      </w:r>
      <w:r>
        <w:rPr>
          <w:color w:val="231F20"/>
        </w:rPr>
        <w:t>analytically</w:t>
      </w:r>
      <w:r>
        <w:rPr>
          <w:color w:val="231F20"/>
          <w:spacing w:val="-11"/>
        </w:rPr>
        <w:t> </w:t>
      </w:r>
      <w:r>
        <w:rPr>
          <w:color w:val="231F20"/>
        </w:rPr>
        <w:t>invertible,</w:t>
      </w:r>
      <w:r>
        <w:rPr>
          <w:color w:val="231F20"/>
          <w:spacing w:val="-14"/>
        </w:rPr>
        <w:t> </w:t>
      </w:r>
      <w:r>
        <w:rPr>
          <w:color w:val="231F20"/>
        </w:rPr>
        <w:t>it</w:t>
      </w:r>
      <w:r>
        <w:rPr>
          <w:color w:val="231F20"/>
          <w:spacing w:val="-8"/>
        </w:rPr>
        <w:t> </w:t>
      </w:r>
      <w:r>
        <w:rPr>
          <w:color w:val="231F20"/>
        </w:rPr>
        <w:t>is</w:t>
      </w:r>
      <w:r>
        <w:rPr>
          <w:color w:val="231F20"/>
          <w:spacing w:val="-9"/>
        </w:rPr>
        <w:t> </w:t>
      </w:r>
      <w:r>
        <w:rPr>
          <w:color w:val="231F20"/>
        </w:rPr>
        <w:t>almost</w:t>
      </w:r>
      <w:r>
        <w:rPr>
          <w:color w:val="231F20"/>
          <w:spacing w:val="-10"/>
        </w:rPr>
        <w:t> </w:t>
      </w:r>
      <w:r>
        <w:rPr>
          <w:color w:val="231F20"/>
        </w:rPr>
        <w:t>always</w:t>
      </w:r>
      <w:r>
        <w:rPr>
          <w:color w:val="231F20"/>
          <w:spacing w:val="-9"/>
        </w:rPr>
        <w:t> </w:t>
      </w:r>
      <w:r>
        <w:rPr>
          <w:color w:val="231F20"/>
        </w:rPr>
        <w:t>that</w:t>
      </w:r>
      <w:r>
        <w:rPr>
          <w:color w:val="231F20"/>
          <w:spacing w:val="-10"/>
        </w:rPr>
        <w:t> </w:t>
      </w:r>
      <w:r>
        <w:rPr>
          <w:color w:val="231F20"/>
        </w:rPr>
        <w:t>simple.</w:t>
      </w:r>
      <w:r>
        <w:rPr>
          <w:color w:val="231F20"/>
          <w:spacing w:val="4"/>
        </w:rPr>
        <w:t> </w:t>
      </w:r>
      <w:r>
        <w:rPr>
          <w:color w:val="231F20"/>
        </w:rPr>
        <w:t>How- </w:t>
      </w:r>
      <w:r>
        <w:rPr>
          <w:color w:val="231F20"/>
          <w:spacing w:val="-3"/>
        </w:rPr>
        <w:t>ever, </w:t>
      </w:r>
      <w:r>
        <w:rPr>
          <w:color w:val="231F20"/>
        </w:rPr>
        <w:t>things are a little more opaque with the standard</w:t>
      </w:r>
      <w:r>
        <w:rPr>
          <w:color w:val="231F20"/>
          <w:spacing w:val="-24"/>
        </w:rPr>
        <w:t> </w:t>
      </w:r>
      <w:r>
        <w:rPr>
          <w:color w:val="231F20"/>
        </w:rPr>
        <w:t>notation:</w:t>
      </w:r>
    </w:p>
    <w:p>
      <w:pPr>
        <w:pStyle w:val="BodyText"/>
        <w:spacing w:before="4"/>
      </w:pPr>
    </w:p>
    <w:p>
      <w:pPr>
        <w:spacing w:line="163" w:lineRule="auto" w:before="0"/>
        <w:ind w:left="5129" w:right="2890" w:firstLine="215"/>
        <w:jc w:val="left"/>
        <w:rPr>
          <w:i/>
          <w:sz w:val="20"/>
        </w:rPr>
      </w:pPr>
      <w:r>
        <w:rPr/>
        <w:pict>
          <v:line style="position:absolute;mso-position-horizontal-relative:page;mso-position-vertical-relative:paragraph;z-index:-17761280" from="346.187988pt,14.851382pt" to="351.947988pt,14.851382pt" stroked="true" strokeweight=".48pt" strokecolor="#221e1f">
            <v:stroke dashstyle="solid"/>
            <w10:wrap type="none"/>
          </v:line>
        </w:pict>
      </w:r>
      <w:r>
        <w:rPr>
          <w:i/>
          <w:color w:val="231F20"/>
          <w:w w:val="145"/>
          <w:sz w:val="20"/>
        </w:rPr>
        <w:t>f</w:t>
      </w:r>
      <w:r>
        <w:rPr>
          <w:i/>
          <w:color w:val="231F20"/>
          <w:spacing w:val="-53"/>
          <w:w w:val="145"/>
          <w:sz w:val="20"/>
        </w:rPr>
        <w:t> </w:t>
      </w:r>
      <w:r>
        <w:rPr>
          <w:rFonts w:ascii="PMingLiU" w:hAnsi="PMingLiU"/>
          <w:color w:val="231F20"/>
          <w:w w:val="140"/>
          <w:sz w:val="20"/>
        </w:rPr>
        <w:t>(</w:t>
      </w:r>
      <w:r>
        <w:rPr>
          <w:i/>
          <w:color w:val="231F20"/>
          <w:w w:val="140"/>
          <w:sz w:val="20"/>
        </w:rPr>
        <w:t>x</w:t>
      </w:r>
      <w:r>
        <w:rPr>
          <w:rFonts w:ascii="PMingLiU" w:hAnsi="PMingLiU"/>
          <w:color w:val="231F20"/>
          <w:w w:val="140"/>
          <w:sz w:val="20"/>
        </w:rPr>
        <w:t>) = </w:t>
      </w:r>
      <w:r>
        <w:rPr>
          <w:i/>
          <w:color w:val="231F20"/>
          <w:spacing w:val="3"/>
          <w:w w:val="140"/>
          <w:sz w:val="20"/>
        </w:rPr>
        <w:t>x</w:t>
      </w:r>
      <w:r>
        <w:rPr>
          <w:rFonts w:ascii="PMingLiU" w:hAnsi="PMingLiU"/>
          <w:color w:val="231F20"/>
          <w:spacing w:val="3"/>
          <w:w w:val="140"/>
          <w:sz w:val="20"/>
          <w:vertAlign w:val="superscript"/>
        </w:rPr>
        <w:t>2</w:t>
      </w:r>
      <w:r>
        <w:rPr>
          <w:i/>
          <w:color w:val="231F20"/>
          <w:spacing w:val="3"/>
          <w:w w:val="140"/>
          <w:sz w:val="20"/>
          <w:vertAlign w:val="baseline"/>
        </w:rPr>
        <w:t>, </w:t>
      </w:r>
      <w:r>
        <w:rPr>
          <w:i/>
          <w:color w:val="231F20"/>
          <w:spacing w:val="5"/>
          <w:w w:val="140"/>
          <w:sz w:val="20"/>
          <w:vertAlign w:val="baseline"/>
        </w:rPr>
        <w:t>f</w:t>
      </w:r>
      <w:r>
        <w:rPr>
          <w:rFonts w:ascii="Meiryo" w:hAnsi="Meiryo"/>
          <w:i/>
          <w:color w:val="231F20"/>
          <w:spacing w:val="5"/>
          <w:w w:val="140"/>
          <w:sz w:val="20"/>
          <w:vertAlign w:val="superscript"/>
        </w:rPr>
        <w:t>−</w:t>
      </w:r>
      <w:r>
        <w:rPr>
          <w:rFonts w:ascii="PMingLiU" w:hAnsi="PMingLiU"/>
          <w:color w:val="231F20"/>
          <w:spacing w:val="5"/>
          <w:w w:val="140"/>
          <w:sz w:val="20"/>
          <w:vertAlign w:val="superscript"/>
        </w:rPr>
        <w:t>1</w:t>
      </w:r>
      <w:r>
        <w:rPr>
          <w:rFonts w:ascii="PMingLiU" w:hAnsi="PMingLiU"/>
          <w:color w:val="231F20"/>
          <w:spacing w:val="5"/>
          <w:w w:val="140"/>
          <w:sz w:val="20"/>
          <w:vertAlign w:val="baseline"/>
        </w:rPr>
        <w:t>(</w:t>
      </w:r>
      <w:r>
        <w:rPr>
          <w:i/>
          <w:color w:val="231F20"/>
          <w:spacing w:val="5"/>
          <w:w w:val="140"/>
          <w:sz w:val="20"/>
          <w:vertAlign w:val="baseline"/>
        </w:rPr>
        <w:t>x</w:t>
      </w:r>
      <w:r>
        <w:rPr>
          <w:rFonts w:ascii="PMingLiU" w:hAnsi="PMingLiU"/>
          <w:color w:val="231F20"/>
          <w:spacing w:val="5"/>
          <w:w w:val="140"/>
          <w:sz w:val="20"/>
          <w:vertAlign w:val="baseline"/>
        </w:rPr>
        <w:t>) </w:t>
      </w:r>
      <w:r>
        <w:rPr>
          <w:rFonts w:ascii="PMingLiU" w:hAnsi="PMingLiU"/>
          <w:color w:val="231F20"/>
          <w:w w:val="140"/>
          <w:sz w:val="20"/>
          <w:vertAlign w:val="baseline"/>
        </w:rPr>
        <w:t>= </w:t>
      </w:r>
      <w:r>
        <w:rPr>
          <w:rFonts w:ascii="Meiryo" w:hAnsi="Meiryo"/>
          <w:i/>
          <w:color w:val="231F20"/>
          <w:spacing w:val="-5"/>
          <w:w w:val="140"/>
          <w:position w:val="15"/>
          <w:sz w:val="20"/>
          <w:vertAlign w:val="baseline"/>
        </w:rPr>
        <w:t>√</w:t>
      </w:r>
      <w:r>
        <w:rPr>
          <w:i/>
          <w:color w:val="231F20"/>
          <w:spacing w:val="-5"/>
          <w:w w:val="140"/>
          <w:sz w:val="20"/>
          <w:vertAlign w:val="baseline"/>
        </w:rPr>
        <w:t>x.</w:t>
      </w:r>
    </w:p>
    <w:p>
      <w:pPr>
        <w:pStyle w:val="BodyText"/>
        <w:spacing w:line="271" w:lineRule="auto" w:before="99"/>
        <w:ind w:left="2503" w:right="330"/>
      </w:pPr>
      <w:r>
        <w:rPr>
          <w:color w:val="231F20"/>
        </w:rPr>
        <w:t>Here </w:t>
      </w:r>
      <w:r>
        <w:rPr>
          <w:i/>
          <w:color w:val="231F20"/>
        </w:rPr>
        <w:t>x </w:t>
      </w:r>
      <w:r>
        <w:rPr>
          <w:color w:val="231F20"/>
        </w:rPr>
        <w:t>is just a dummy variable. You may find it easier to use the less standard notation:</w:t>
      </w:r>
    </w:p>
    <w:p>
      <w:pPr>
        <w:spacing w:line="170" w:lineRule="auto" w:before="185"/>
        <w:ind w:left="5379" w:right="3205" w:hanging="66"/>
        <w:jc w:val="center"/>
        <w:rPr>
          <w:i/>
          <w:sz w:val="20"/>
        </w:rPr>
      </w:pPr>
      <w:r>
        <w:rPr/>
        <w:pict>
          <v:line style="position:absolute;mso-position-horizontal-relative:page;mso-position-vertical-relative:paragraph;z-index:-17760768" from="334.187988pt,25.357452pt" to="339.467988pt,25.357452pt" stroked="true" strokeweight=".48pt" strokecolor="#221e1f">
            <v:stroke dashstyle="solid"/>
            <w10:wrap type="none"/>
          </v:line>
        </w:pict>
      </w:r>
      <w:r>
        <w:rPr>
          <w:i/>
          <w:color w:val="231F20"/>
          <w:w w:val="130"/>
          <w:sz w:val="20"/>
        </w:rPr>
        <w:t>y </w:t>
      </w:r>
      <w:r>
        <w:rPr>
          <w:rFonts w:ascii="PMingLiU" w:hAnsi="PMingLiU"/>
          <w:color w:val="231F20"/>
          <w:w w:val="130"/>
          <w:sz w:val="20"/>
        </w:rPr>
        <w:t>= </w:t>
      </w:r>
      <w:r>
        <w:rPr>
          <w:i/>
          <w:color w:val="231F20"/>
          <w:spacing w:val="3"/>
          <w:w w:val="130"/>
          <w:sz w:val="20"/>
        </w:rPr>
        <w:t>x</w:t>
      </w:r>
      <w:r>
        <w:rPr>
          <w:rFonts w:ascii="PMingLiU" w:hAnsi="PMingLiU"/>
          <w:color w:val="231F20"/>
          <w:spacing w:val="3"/>
          <w:w w:val="130"/>
          <w:sz w:val="20"/>
          <w:vertAlign w:val="superscript"/>
        </w:rPr>
        <w:t>2</w:t>
      </w:r>
      <w:r>
        <w:rPr>
          <w:i/>
          <w:color w:val="231F20"/>
          <w:spacing w:val="3"/>
          <w:w w:val="130"/>
          <w:sz w:val="20"/>
          <w:vertAlign w:val="baseline"/>
        </w:rPr>
        <w:t>, </w:t>
      </w:r>
      <w:r>
        <w:rPr>
          <w:i/>
          <w:color w:val="231F20"/>
          <w:w w:val="130"/>
          <w:sz w:val="20"/>
          <w:vertAlign w:val="baseline"/>
        </w:rPr>
        <w:t>x </w:t>
      </w:r>
      <w:r>
        <w:rPr>
          <w:rFonts w:ascii="PMingLiU" w:hAnsi="PMingLiU"/>
          <w:color w:val="231F20"/>
          <w:w w:val="130"/>
          <w:sz w:val="20"/>
          <w:vertAlign w:val="baseline"/>
        </w:rPr>
        <w:t>=</w:t>
      </w:r>
      <w:r>
        <w:rPr>
          <w:rFonts w:ascii="PMingLiU" w:hAnsi="PMingLiU"/>
          <w:color w:val="231F20"/>
          <w:spacing w:val="-32"/>
          <w:w w:val="130"/>
          <w:sz w:val="20"/>
          <w:vertAlign w:val="baseline"/>
        </w:rPr>
        <w:t> </w:t>
      </w:r>
      <w:r>
        <w:rPr>
          <w:rFonts w:ascii="Meiryo" w:hAnsi="Meiryo"/>
          <w:i/>
          <w:color w:val="231F20"/>
          <w:w w:val="130"/>
          <w:position w:val="13"/>
          <w:sz w:val="20"/>
          <w:vertAlign w:val="baseline"/>
        </w:rPr>
        <w:t>√</w:t>
      </w:r>
      <w:r>
        <w:rPr>
          <w:i/>
          <w:color w:val="231F20"/>
          <w:w w:val="130"/>
          <w:sz w:val="20"/>
          <w:vertAlign w:val="baseline"/>
        </w:rPr>
        <w:t>y,</w:t>
      </w:r>
    </w:p>
    <w:p>
      <w:pPr>
        <w:pStyle w:val="BodyText"/>
        <w:spacing w:before="177"/>
        <w:ind w:left="2504"/>
      </w:pPr>
      <w:r>
        <w:rPr>
          <w:color w:val="231F20"/>
        </w:rPr>
        <w:t>while keeping in mind that these are inverse functions of each other.</w:t>
      </w:r>
    </w:p>
    <w:p>
      <w:pPr>
        <w:pStyle w:val="BodyText"/>
        <w:spacing w:before="31"/>
        <w:ind w:left="2804"/>
      </w:pPr>
      <w:r>
        <w:rPr>
          <w:color w:val="231F20"/>
          <w:w w:val="105"/>
        </w:rPr>
        <w:t>For example, to choose random points </w:t>
      </w:r>
      <w:r>
        <w:rPr>
          <w:i/>
          <w:color w:val="231F20"/>
          <w:w w:val="115"/>
        </w:rPr>
        <w:t>x</w:t>
      </w:r>
      <w:r>
        <w:rPr>
          <w:i/>
          <w:color w:val="231F20"/>
          <w:w w:val="115"/>
          <w:vertAlign w:val="subscript"/>
        </w:rPr>
        <w:t>i</w:t>
      </w:r>
      <w:r>
        <w:rPr>
          <w:i/>
          <w:color w:val="231F20"/>
          <w:w w:val="115"/>
          <w:vertAlign w:val="baseline"/>
        </w:rPr>
        <w:t> </w:t>
      </w:r>
      <w:r>
        <w:rPr>
          <w:color w:val="231F20"/>
          <w:w w:val="105"/>
          <w:vertAlign w:val="baseline"/>
        </w:rPr>
        <w:t>that have density</w:t>
      </w:r>
    </w:p>
    <w:p>
      <w:pPr>
        <w:pStyle w:val="BodyText"/>
        <w:spacing w:before="7"/>
        <w:rPr>
          <w:sz w:val="16"/>
        </w:rPr>
      </w:pPr>
    </w:p>
    <w:p>
      <w:pPr>
        <w:spacing w:line="185" w:lineRule="exact" w:before="1"/>
        <w:ind w:left="2788" w:right="0" w:firstLine="0"/>
        <w:jc w:val="center"/>
        <w:rPr>
          <w:rFonts w:ascii="PMingLiU"/>
          <w:sz w:val="20"/>
        </w:rPr>
      </w:pPr>
      <w:r>
        <w:rPr>
          <w:rFonts w:ascii="PMingLiU"/>
          <w:color w:val="231F20"/>
          <w:w w:val="135"/>
          <w:sz w:val="20"/>
        </w:rPr>
        <w:t>3</w:t>
      </w:r>
      <w:r>
        <w:rPr>
          <w:i/>
          <w:color w:val="231F20"/>
          <w:w w:val="135"/>
          <w:sz w:val="20"/>
        </w:rPr>
        <w:t>x</w:t>
      </w:r>
      <w:r>
        <w:rPr>
          <w:rFonts w:ascii="PMingLiU"/>
          <w:color w:val="231F20"/>
          <w:w w:val="135"/>
          <w:sz w:val="20"/>
          <w:vertAlign w:val="superscript"/>
        </w:rPr>
        <w:t>2</w:t>
      </w:r>
    </w:p>
    <w:p>
      <w:pPr>
        <w:spacing w:after="0" w:line="185" w:lineRule="exact"/>
        <w:jc w:val="center"/>
        <w:rPr>
          <w:rFonts w:ascii="PMingLiU"/>
          <w:sz w:val="20"/>
        </w:rPr>
        <w:sectPr>
          <w:pgSz w:w="10800" w:h="13320"/>
          <w:pgMar w:header="1090" w:footer="0" w:top="1300" w:bottom="280" w:left="760" w:right="740"/>
        </w:sectPr>
      </w:pPr>
    </w:p>
    <w:p>
      <w:pPr>
        <w:pStyle w:val="BodyText"/>
        <w:spacing w:before="4"/>
        <w:rPr>
          <w:rFonts w:ascii="PMingLiU"/>
          <w:sz w:val="30"/>
        </w:rPr>
      </w:pPr>
    </w:p>
    <w:p>
      <w:pPr>
        <w:pStyle w:val="BodyText"/>
        <w:spacing w:line="307" w:lineRule="exact" w:before="1"/>
        <w:ind w:left="2503"/>
      </w:pPr>
      <w:r>
        <w:rPr>
          <w:color w:val="231F20"/>
        </w:rPr>
        <w:t>on </w:t>
      </w:r>
      <w:r>
        <w:rPr>
          <w:rFonts w:ascii="PMingLiU" w:hAnsi="PMingLiU"/>
          <w:color w:val="231F20"/>
        </w:rPr>
        <w:t>[</w:t>
      </w:r>
      <w:r>
        <w:rPr>
          <w:rFonts w:ascii="Meiryo" w:hAnsi="Meiryo"/>
          <w:i/>
          <w:color w:val="231F20"/>
        </w:rPr>
        <w:t>−</w:t>
      </w:r>
      <w:r>
        <w:rPr>
          <w:rFonts w:ascii="PMingLiU" w:hAnsi="PMingLiU"/>
          <w:color w:val="231F20"/>
        </w:rPr>
        <w:t>1</w:t>
      </w:r>
      <w:r>
        <w:rPr>
          <w:i/>
          <w:color w:val="231F20"/>
        </w:rPr>
        <w:t>, </w:t>
      </w:r>
      <w:r>
        <w:rPr>
          <w:rFonts w:ascii="PMingLiU" w:hAnsi="PMingLiU"/>
          <w:color w:val="231F20"/>
        </w:rPr>
        <w:t>1]</w:t>
      </w:r>
      <w:r>
        <w:rPr>
          <w:color w:val="231F20"/>
        </w:rPr>
        <w:t>, we see</w:t>
      </w:r>
      <w:r>
        <w:rPr>
          <w:color w:val="231F20"/>
          <w:spacing w:val="-27"/>
        </w:rPr>
        <w:t> </w:t>
      </w:r>
      <w:r>
        <w:rPr>
          <w:color w:val="231F20"/>
          <w:spacing w:val="-4"/>
        </w:rPr>
        <w:t>that</w:t>
      </w:r>
    </w:p>
    <w:p>
      <w:pPr>
        <w:spacing w:line="158" w:lineRule="exact" w:before="0"/>
        <w:ind w:left="899" w:right="3413" w:firstLine="0"/>
        <w:jc w:val="center"/>
        <w:rPr>
          <w:rFonts w:ascii="PMingLiU"/>
          <w:sz w:val="20"/>
        </w:rPr>
      </w:pPr>
      <w:r>
        <w:rPr/>
        <w:br w:type="column"/>
      </w:r>
      <w:r>
        <w:rPr>
          <w:i/>
          <w:color w:val="231F20"/>
          <w:w w:val="130"/>
          <w:sz w:val="20"/>
        </w:rPr>
        <w:t>p</w:t>
      </w:r>
      <w:r>
        <w:rPr>
          <w:rFonts w:ascii="PMingLiU"/>
          <w:color w:val="231F20"/>
          <w:w w:val="130"/>
          <w:sz w:val="20"/>
        </w:rPr>
        <w:t>(</w:t>
      </w:r>
      <w:r>
        <w:rPr>
          <w:i/>
          <w:color w:val="231F20"/>
          <w:w w:val="130"/>
          <w:sz w:val="20"/>
        </w:rPr>
        <w:t>x</w:t>
      </w:r>
      <w:r>
        <w:rPr>
          <w:rFonts w:ascii="PMingLiU"/>
          <w:color w:val="231F20"/>
          <w:w w:val="130"/>
          <w:sz w:val="20"/>
        </w:rPr>
        <w:t>) =</w:t>
      </w:r>
      <w:r>
        <w:rPr>
          <w:rFonts w:ascii="PMingLiU"/>
          <w:color w:val="231F20"/>
          <w:sz w:val="20"/>
        </w:rPr>
        <w:t> </w:t>
      </w:r>
    </w:p>
    <w:p>
      <w:pPr>
        <w:pStyle w:val="BodyText"/>
        <w:spacing w:line="208" w:lineRule="exact"/>
        <w:ind w:right="1529"/>
        <w:jc w:val="center"/>
        <w:rPr>
          <w:rFonts w:ascii="PMingLiU"/>
        </w:rPr>
      </w:pPr>
      <w:r>
        <w:rPr/>
        <w:pict>
          <v:line style="position:absolute;mso-position-horizontal-relative:page;mso-position-vertical-relative:paragraph;z-index:15769088" from="332.868011pt,-2.921795pt" to="348.108011pt,-2.921795pt" stroked="true" strokeweight=".48pt" strokecolor="#221e1f">
            <v:stroke dashstyle="solid"/>
            <w10:wrap type="none"/>
          </v:line>
        </w:pict>
      </w:r>
      <w:r>
        <w:rPr>
          <w:rFonts w:ascii="PMingLiU"/>
          <w:color w:val="231F20"/>
          <w:w w:val="106"/>
        </w:rPr>
        <w:t>2</w:t>
      </w:r>
    </w:p>
    <w:p>
      <w:pPr>
        <w:spacing w:after="0" w:line="208" w:lineRule="exact"/>
        <w:jc w:val="center"/>
        <w:rPr>
          <w:rFonts w:ascii="PMingLiU"/>
        </w:rPr>
        <w:sectPr>
          <w:type w:val="continuous"/>
          <w:pgSz w:w="10800" w:h="13320"/>
          <w:pgMar w:top="1260" w:bottom="280" w:left="760" w:right="740"/>
          <w:cols w:num="2" w:equalWidth="0">
            <w:col w:w="4293" w:space="40"/>
            <w:col w:w="4967"/>
          </w:cols>
        </w:sectPr>
      </w:pPr>
    </w:p>
    <w:p>
      <w:pPr>
        <w:pStyle w:val="BodyText"/>
        <w:rPr>
          <w:rFonts w:ascii="PMingLiU"/>
        </w:rPr>
      </w:pPr>
    </w:p>
    <w:p>
      <w:pPr>
        <w:pStyle w:val="BodyText"/>
        <w:spacing w:before="3"/>
        <w:rPr>
          <w:rFonts w:ascii="PMingLiU"/>
          <w:sz w:val="19"/>
        </w:rPr>
      </w:pPr>
    </w:p>
    <w:p>
      <w:pPr>
        <w:pStyle w:val="BodyText"/>
        <w:spacing w:line="138" w:lineRule="exact"/>
        <w:jc w:val="right"/>
      </w:pPr>
      <w:r>
        <w:rPr>
          <w:color w:val="231F20"/>
        </w:rPr>
        <w:t>and</w:t>
      </w:r>
    </w:p>
    <w:p>
      <w:pPr>
        <w:spacing w:before="111"/>
        <w:ind w:left="0" w:right="0" w:firstLine="0"/>
        <w:jc w:val="right"/>
        <w:rPr>
          <w:rFonts w:ascii="PMingLiU"/>
          <w:sz w:val="20"/>
        </w:rPr>
      </w:pPr>
      <w:r>
        <w:rPr/>
        <w:br w:type="column"/>
      </w:r>
      <w:r>
        <w:rPr>
          <w:i/>
          <w:color w:val="231F20"/>
          <w:w w:val="125"/>
          <w:sz w:val="20"/>
        </w:rPr>
        <w:t>P </w:t>
      </w:r>
      <w:r>
        <w:rPr>
          <w:rFonts w:ascii="PMingLiU"/>
          <w:color w:val="231F20"/>
          <w:w w:val="125"/>
          <w:sz w:val="20"/>
        </w:rPr>
        <w:t>(</w:t>
      </w:r>
      <w:r>
        <w:rPr>
          <w:i/>
          <w:color w:val="231F20"/>
          <w:w w:val="125"/>
          <w:sz w:val="20"/>
        </w:rPr>
        <w:t>x</w:t>
      </w:r>
      <w:r>
        <w:rPr>
          <w:rFonts w:ascii="PMingLiU"/>
          <w:color w:val="231F20"/>
          <w:w w:val="125"/>
          <w:sz w:val="20"/>
        </w:rPr>
        <w:t>) =</w:t>
      </w:r>
      <w:r>
        <w:rPr>
          <w:rFonts w:ascii="PMingLiU"/>
          <w:color w:val="231F20"/>
          <w:sz w:val="20"/>
        </w:rPr>
        <w:t> </w:t>
      </w:r>
    </w:p>
    <w:p>
      <w:pPr>
        <w:spacing w:line="190" w:lineRule="exact" w:before="0"/>
        <w:ind w:left="-20" w:right="2930" w:firstLine="0"/>
        <w:jc w:val="center"/>
        <w:rPr>
          <w:rFonts w:ascii="PMingLiU"/>
          <w:sz w:val="20"/>
        </w:rPr>
      </w:pPr>
      <w:r>
        <w:rPr/>
        <w:br w:type="column"/>
      </w:r>
      <w:r>
        <w:rPr>
          <w:i/>
          <w:color w:val="231F20"/>
          <w:w w:val="140"/>
          <w:sz w:val="20"/>
        </w:rPr>
        <w:t>x</w:t>
      </w:r>
      <w:r>
        <w:rPr>
          <w:rFonts w:ascii="PMingLiU"/>
          <w:color w:val="231F20"/>
          <w:w w:val="140"/>
          <w:sz w:val="20"/>
          <w:vertAlign w:val="superscript"/>
        </w:rPr>
        <w:t>3</w:t>
      </w:r>
      <w:r>
        <w:rPr>
          <w:rFonts w:ascii="PMingLiU"/>
          <w:color w:val="231F20"/>
          <w:spacing w:val="-30"/>
          <w:w w:val="140"/>
          <w:sz w:val="20"/>
          <w:vertAlign w:val="baseline"/>
        </w:rPr>
        <w:t> </w:t>
      </w:r>
      <w:r>
        <w:rPr>
          <w:rFonts w:ascii="PMingLiU"/>
          <w:color w:val="231F20"/>
          <w:spacing w:val="22"/>
          <w:w w:val="140"/>
          <w:sz w:val="20"/>
          <w:vertAlign w:val="baseline"/>
        </w:rPr>
        <w:t>+1</w:t>
      </w:r>
      <w:r>
        <w:rPr>
          <w:rFonts w:ascii="PMingLiU"/>
          <w:color w:val="231F20"/>
          <w:spacing w:val="-8"/>
          <w:sz w:val="20"/>
          <w:vertAlign w:val="baseline"/>
        </w:rPr>
        <w:t> </w:t>
      </w:r>
    </w:p>
    <w:p>
      <w:pPr>
        <w:spacing w:line="111" w:lineRule="exact" w:before="0"/>
        <w:ind w:left="551" w:right="0" w:firstLine="0"/>
        <w:jc w:val="left"/>
        <w:rPr>
          <w:i/>
          <w:sz w:val="20"/>
        </w:rPr>
      </w:pPr>
      <w:r>
        <w:rPr/>
        <w:pict>
          <v:line style="position:absolute;mso-position-horizontal-relative:page;mso-position-vertical-relative:paragraph;z-index:15769600" from="326.747986pt,3.528279pt" to="354.107986pt,3.528279pt" stroked="true" strokeweight=".48pt" strokecolor="#221e1f">
            <v:stroke dashstyle="solid"/>
            <w10:wrap type="none"/>
          </v:line>
        </w:pict>
      </w:r>
      <w:r>
        <w:rPr>
          <w:i/>
          <w:color w:val="231F20"/>
          <w:w w:val="110"/>
          <w:sz w:val="20"/>
        </w:rPr>
        <w:t>,</w:t>
      </w:r>
    </w:p>
    <w:p>
      <w:pPr>
        <w:pStyle w:val="BodyText"/>
        <w:spacing w:line="226" w:lineRule="exact"/>
        <w:ind w:right="2991"/>
        <w:jc w:val="center"/>
        <w:rPr>
          <w:rFonts w:ascii="PMingLiU"/>
        </w:rPr>
      </w:pPr>
      <w:r>
        <w:rPr>
          <w:rFonts w:ascii="PMingLiU"/>
          <w:color w:val="231F20"/>
          <w:w w:val="106"/>
        </w:rPr>
        <w:t>2</w:t>
      </w:r>
    </w:p>
    <w:p>
      <w:pPr>
        <w:spacing w:after="0" w:line="226" w:lineRule="exact"/>
        <w:jc w:val="center"/>
        <w:rPr>
          <w:rFonts w:ascii="PMingLiU"/>
        </w:rPr>
        <w:sectPr>
          <w:type w:val="continuous"/>
          <w:pgSz w:w="10800" w:h="13320"/>
          <w:pgMar w:top="1260" w:bottom="280" w:left="760" w:right="740"/>
          <w:cols w:num="3" w:equalWidth="0">
            <w:col w:w="2795" w:space="40"/>
            <w:col w:w="2921" w:space="39"/>
            <w:col w:w="3505"/>
          </w:cols>
        </w:sectPr>
      </w:pPr>
    </w:p>
    <w:p>
      <w:pPr>
        <w:spacing w:line="240" w:lineRule="auto" w:before="0"/>
        <w:ind w:left="2164" w:right="0" w:firstLine="0"/>
        <w:jc w:val="center"/>
        <w:rPr>
          <w:i/>
          <w:sz w:val="20"/>
        </w:rPr>
      </w:pPr>
      <w:r>
        <w:rPr/>
        <w:pict>
          <v:line style="position:absolute;mso-position-horizontal-relative:page;mso-position-vertical-relative:paragraph;z-index:-17759232" from="336.347992pt,11.917344pt" to="364.187992pt,11.917344pt" stroked="true" strokeweight=".48pt" strokecolor="#221e1f">
            <v:stroke dashstyle="solid"/>
            <w10:wrap type="none"/>
          </v:line>
        </w:pict>
      </w:r>
      <w:r>
        <w:rPr>
          <w:i/>
          <w:color w:val="231F20"/>
          <w:spacing w:val="28"/>
          <w:w w:val="104"/>
          <w:sz w:val="20"/>
        </w:rPr>
        <w:t>P</w:t>
      </w:r>
      <w:r>
        <w:rPr>
          <w:rFonts w:ascii="Meiryo" w:hAnsi="Meiryo"/>
          <w:i/>
          <w:color w:val="231F20"/>
          <w:w w:val="118"/>
          <w:sz w:val="20"/>
          <w:vertAlign w:val="superscript"/>
        </w:rPr>
        <w:t>−</w:t>
      </w:r>
      <w:r>
        <w:rPr>
          <w:rFonts w:ascii="PMingLiU" w:hAnsi="PMingLiU"/>
          <w:color w:val="231F20"/>
          <w:spacing w:val="9"/>
          <w:w w:val="168"/>
          <w:sz w:val="20"/>
          <w:vertAlign w:val="superscript"/>
        </w:rPr>
        <w:t>1</w:t>
      </w:r>
      <w:r>
        <w:rPr>
          <w:rFonts w:ascii="PMingLiU" w:hAnsi="PMingLiU"/>
          <w:color w:val="231F20"/>
          <w:spacing w:val="-1"/>
          <w:w w:val="123"/>
          <w:sz w:val="20"/>
          <w:vertAlign w:val="baseline"/>
        </w:rPr>
        <w:t>(</w:t>
      </w:r>
      <w:r>
        <w:rPr>
          <w:i/>
          <w:color w:val="231F20"/>
          <w:spacing w:val="-1"/>
          <w:w w:val="128"/>
          <w:sz w:val="20"/>
          <w:vertAlign w:val="baseline"/>
        </w:rPr>
        <w:t>x</w:t>
      </w:r>
      <w:r>
        <w:rPr>
          <w:rFonts w:ascii="PMingLiU" w:hAnsi="PMingLiU"/>
          <w:color w:val="231F20"/>
          <w:spacing w:val="5"/>
          <w:w w:val="137"/>
          <w:sz w:val="20"/>
          <w:vertAlign w:val="baseline"/>
        </w:rPr>
        <w:t>)</w:t>
      </w:r>
      <w:r>
        <w:rPr>
          <w:rFonts w:ascii="PMingLiU" w:hAnsi="PMingLiU"/>
          <w:color w:val="231F20"/>
          <w:sz w:val="20"/>
          <w:vertAlign w:val="baseline"/>
        </w:rPr>
        <w:t> </w:t>
      </w:r>
      <w:r>
        <w:rPr>
          <w:rFonts w:ascii="PMingLiU" w:hAnsi="PMingLiU"/>
          <w:color w:val="231F20"/>
          <w:w w:val="137"/>
          <w:sz w:val="20"/>
          <w:vertAlign w:val="baseline"/>
        </w:rPr>
        <w:t>=</w:t>
      </w:r>
      <w:r>
        <w:rPr>
          <w:rFonts w:ascii="PMingLiU" w:hAnsi="PMingLiU"/>
          <w:color w:val="231F20"/>
          <w:spacing w:val="16"/>
          <w:sz w:val="20"/>
          <w:vertAlign w:val="baseline"/>
        </w:rPr>
        <w:t> </w:t>
      </w:r>
      <w:r>
        <w:rPr>
          <w:rFonts w:ascii="Meiryo" w:hAnsi="Meiryo"/>
          <w:i/>
          <w:color w:val="231F20"/>
          <w:spacing w:val="-123"/>
          <w:w w:val="132"/>
          <w:position w:val="17"/>
          <w:sz w:val="20"/>
          <w:vertAlign w:val="baseline"/>
        </w:rPr>
        <w:t>√</w:t>
      </w:r>
      <w:r>
        <w:rPr>
          <w:rFonts w:ascii="Arial" w:hAnsi="Arial"/>
          <w:color w:val="231F20"/>
          <w:w w:val="121"/>
          <w:position w:val="9"/>
          <w:sz w:val="10"/>
          <w:vertAlign w:val="baseline"/>
        </w:rPr>
        <w:t>3</w:t>
      </w:r>
      <w:r>
        <w:rPr>
          <w:rFonts w:ascii="Arial" w:hAnsi="Arial"/>
          <w:color w:val="231F20"/>
          <w:position w:val="9"/>
          <w:sz w:val="10"/>
          <w:vertAlign w:val="baseline"/>
        </w:rPr>
        <w:t> </w:t>
      </w:r>
      <w:r>
        <w:rPr>
          <w:rFonts w:ascii="Arial" w:hAnsi="Arial"/>
          <w:color w:val="231F20"/>
          <w:spacing w:val="-1"/>
          <w:position w:val="9"/>
          <w:sz w:val="10"/>
          <w:vertAlign w:val="baseline"/>
        </w:rPr>
        <w:t> </w:t>
      </w:r>
      <w:r>
        <w:rPr>
          <w:rFonts w:ascii="PMingLiU" w:hAnsi="PMingLiU"/>
          <w:color w:val="231F20"/>
          <w:spacing w:val="1"/>
          <w:w w:val="106"/>
          <w:sz w:val="20"/>
          <w:vertAlign w:val="baseline"/>
        </w:rPr>
        <w:t>2</w:t>
      </w:r>
      <w:r>
        <w:rPr>
          <w:i/>
          <w:color w:val="231F20"/>
          <w:w w:val="128"/>
          <w:sz w:val="20"/>
          <w:vertAlign w:val="baseline"/>
        </w:rPr>
        <w:t>x</w:t>
      </w:r>
      <w:r>
        <w:rPr>
          <w:i/>
          <w:color w:val="231F20"/>
          <w:spacing w:val="-8"/>
          <w:sz w:val="20"/>
          <w:vertAlign w:val="baseline"/>
        </w:rPr>
        <w:t> </w:t>
      </w:r>
      <w:r>
        <w:rPr>
          <w:rFonts w:ascii="Meiryo" w:hAnsi="Meiryo"/>
          <w:i/>
          <w:color w:val="231F20"/>
          <w:w w:val="96"/>
          <w:sz w:val="20"/>
          <w:vertAlign w:val="baseline"/>
        </w:rPr>
        <w:t>−</w:t>
      </w:r>
      <w:r>
        <w:rPr>
          <w:rFonts w:ascii="Meiryo" w:hAnsi="Meiryo"/>
          <w:i/>
          <w:color w:val="231F20"/>
          <w:spacing w:val="-22"/>
          <w:sz w:val="20"/>
          <w:vertAlign w:val="baseline"/>
        </w:rPr>
        <w:t> </w:t>
      </w:r>
      <w:r>
        <w:rPr>
          <w:rFonts w:ascii="PMingLiU" w:hAnsi="PMingLiU"/>
          <w:color w:val="231F20"/>
          <w:spacing w:val="-2"/>
          <w:w w:val="106"/>
          <w:sz w:val="20"/>
          <w:vertAlign w:val="baseline"/>
        </w:rPr>
        <w:t>1</w:t>
      </w:r>
      <w:r>
        <w:rPr>
          <w:i/>
          <w:color w:val="231F20"/>
          <w:w w:val="110"/>
          <w:sz w:val="20"/>
          <w:vertAlign w:val="baseline"/>
        </w:rPr>
        <w:t>,</w:t>
      </w:r>
    </w:p>
    <w:p>
      <w:pPr>
        <w:pStyle w:val="BodyText"/>
        <w:spacing w:line="184" w:lineRule="auto"/>
        <w:ind w:left="2504"/>
      </w:pPr>
      <w:r>
        <w:rPr>
          <w:color w:val="231F20"/>
          <w:w w:val="105"/>
        </w:rPr>
        <w:t>so</w:t>
      </w:r>
      <w:r>
        <w:rPr>
          <w:color w:val="231F20"/>
          <w:spacing w:val="-25"/>
          <w:w w:val="105"/>
        </w:rPr>
        <w:t> </w:t>
      </w:r>
      <w:r>
        <w:rPr>
          <w:color w:val="231F20"/>
          <w:w w:val="105"/>
        </w:rPr>
        <w:t>we</w:t>
      </w:r>
      <w:r>
        <w:rPr>
          <w:color w:val="231F20"/>
          <w:spacing w:val="-25"/>
          <w:w w:val="105"/>
        </w:rPr>
        <w:t> </w:t>
      </w:r>
      <w:r>
        <w:rPr>
          <w:color w:val="231F20"/>
          <w:w w:val="105"/>
        </w:rPr>
        <w:t>can</w:t>
      </w:r>
      <w:r>
        <w:rPr>
          <w:color w:val="231F20"/>
          <w:spacing w:val="-24"/>
          <w:w w:val="105"/>
        </w:rPr>
        <w:t> </w:t>
      </w:r>
      <w:r>
        <w:rPr>
          <w:color w:val="231F20"/>
          <w:w w:val="105"/>
        </w:rPr>
        <w:t>“warp”</w:t>
      </w:r>
      <w:r>
        <w:rPr>
          <w:color w:val="231F20"/>
          <w:spacing w:val="-27"/>
          <w:w w:val="105"/>
        </w:rPr>
        <w:t> </w:t>
      </w:r>
      <w:r>
        <w:rPr>
          <w:color w:val="231F20"/>
          <w:w w:val="105"/>
        </w:rPr>
        <w:t>a</w:t>
      </w:r>
      <w:r>
        <w:rPr>
          <w:color w:val="231F20"/>
          <w:spacing w:val="-24"/>
          <w:w w:val="105"/>
        </w:rPr>
        <w:t> </w:t>
      </w:r>
      <w:r>
        <w:rPr>
          <w:color w:val="231F20"/>
          <w:w w:val="105"/>
        </w:rPr>
        <w:t>set</w:t>
      </w:r>
      <w:r>
        <w:rPr>
          <w:color w:val="231F20"/>
          <w:spacing w:val="-25"/>
          <w:w w:val="105"/>
        </w:rPr>
        <w:t> </w:t>
      </w:r>
      <w:r>
        <w:rPr>
          <w:color w:val="231F20"/>
          <w:w w:val="105"/>
        </w:rPr>
        <w:t>of</w:t>
      </w:r>
      <w:r>
        <w:rPr>
          <w:color w:val="231F20"/>
          <w:spacing w:val="-25"/>
          <w:w w:val="105"/>
        </w:rPr>
        <w:t> </w:t>
      </w:r>
      <w:r>
        <w:rPr>
          <w:color w:val="231F20"/>
          <w:w w:val="105"/>
        </w:rPr>
        <w:t>canonical</w:t>
      </w:r>
      <w:r>
        <w:rPr>
          <w:color w:val="231F20"/>
          <w:spacing w:val="-29"/>
          <w:w w:val="105"/>
        </w:rPr>
        <w:t> </w:t>
      </w:r>
      <w:r>
        <w:rPr>
          <w:color w:val="231F20"/>
          <w:w w:val="105"/>
        </w:rPr>
        <w:t>random</w:t>
      </w:r>
      <w:r>
        <w:rPr>
          <w:color w:val="231F20"/>
          <w:spacing w:val="-28"/>
          <w:w w:val="105"/>
        </w:rPr>
        <w:t> </w:t>
      </w:r>
      <w:r>
        <w:rPr>
          <w:color w:val="231F20"/>
          <w:w w:val="105"/>
        </w:rPr>
        <w:t>numbers</w:t>
      </w:r>
      <w:r>
        <w:rPr>
          <w:color w:val="231F20"/>
          <w:spacing w:val="-27"/>
          <w:w w:val="105"/>
        </w:rPr>
        <w:t> </w:t>
      </w:r>
      <w:r>
        <w:rPr>
          <w:rFonts w:ascii="PMingLiU" w:hAnsi="PMingLiU"/>
          <w:color w:val="231F20"/>
          <w:spacing w:val="2"/>
          <w:w w:val="105"/>
        </w:rPr>
        <w:t>(</w:t>
      </w:r>
      <w:r>
        <w:rPr>
          <w:i/>
          <w:color w:val="231F20"/>
          <w:spacing w:val="2"/>
          <w:w w:val="105"/>
        </w:rPr>
        <w:t>ξ</w:t>
      </w:r>
      <w:r>
        <w:rPr>
          <w:rFonts w:ascii="PMingLiU" w:hAnsi="PMingLiU"/>
          <w:color w:val="231F20"/>
          <w:spacing w:val="2"/>
          <w:w w:val="105"/>
          <w:vertAlign w:val="subscript"/>
        </w:rPr>
        <w:t>1</w:t>
      </w:r>
      <w:r>
        <w:rPr>
          <w:i/>
          <w:color w:val="231F20"/>
          <w:spacing w:val="2"/>
          <w:w w:val="105"/>
          <w:vertAlign w:val="baseline"/>
        </w:rPr>
        <w:t>,</w:t>
      </w:r>
      <w:r>
        <w:rPr>
          <w:i/>
          <w:color w:val="231F20"/>
          <w:spacing w:val="-31"/>
          <w:w w:val="105"/>
          <w:vertAlign w:val="baseline"/>
        </w:rPr>
        <w:t> </w:t>
      </w:r>
      <w:r>
        <w:rPr>
          <w:rFonts w:ascii="Meiryo" w:hAnsi="Meiryo"/>
          <w:i/>
          <w:color w:val="231F20"/>
          <w:spacing w:val="22"/>
          <w:w w:val="105"/>
          <w:vertAlign w:val="baseline"/>
        </w:rPr>
        <w:t>···</w:t>
      </w:r>
      <w:r>
        <w:rPr>
          <w:rFonts w:ascii="Meiryo" w:hAnsi="Meiryo"/>
          <w:i/>
          <w:color w:val="231F20"/>
          <w:spacing w:val="-28"/>
          <w:w w:val="105"/>
          <w:vertAlign w:val="baseline"/>
        </w:rPr>
        <w:t> </w:t>
      </w:r>
      <w:r>
        <w:rPr>
          <w:i/>
          <w:color w:val="231F20"/>
          <w:w w:val="105"/>
          <w:vertAlign w:val="baseline"/>
        </w:rPr>
        <w:t>,</w:t>
      </w:r>
      <w:r>
        <w:rPr>
          <w:i/>
          <w:color w:val="231F20"/>
          <w:spacing w:val="-31"/>
          <w:w w:val="105"/>
          <w:vertAlign w:val="baseline"/>
        </w:rPr>
        <w:t> </w:t>
      </w:r>
      <w:r>
        <w:rPr>
          <w:i/>
          <w:color w:val="231F20"/>
          <w:w w:val="105"/>
          <w:vertAlign w:val="baseline"/>
        </w:rPr>
        <w:t>ξ</w:t>
      </w:r>
      <w:r>
        <w:rPr>
          <w:i/>
          <w:color w:val="231F20"/>
          <w:w w:val="105"/>
          <w:vertAlign w:val="subscript"/>
        </w:rPr>
        <w:t>N</w:t>
      </w:r>
      <w:r>
        <w:rPr>
          <w:i/>
          <w:color w:val="231F20"/>
          <w:spacing w:val="-35"/>
          <w:w w:val="105"/>
          <w:vertAlign w:val="baseline"/>
        </w:rPr>
        <w:t> </w:t>
      </w:r>
      <w:r>
        <w:rPr>
          <w:rFonts w:ascii="PMingLiU" w:hAnsi="PMingLiU"/>
          <w:color w:val="231F20"/>
          <w:w w:val="105"/>
          <w:vertAlign w:val="baseline"/>
        </w:rPr>
        <w:t>)</w:t>
      </w:r>
      <w:r>
        <w:rPr>
          <w:rFonts w:ascii="PMingLiU" w:hAnsi="PMingLiU"/>
          <w:color w:val="231F20"/>
          <w:spacing w:val="-27"/>
          <w:w w:val="105"/>
          <w:vertAlign w:val="baseline"/>
        </w:rPr>
        <w:t> </w:t>
      </w:r>
      <w:r>
        <w:rPr>
          <w:color w:val="231F20"/>
          <w:w w:val="105"/>
          <w:vertAlign w:val="baseline"/>
        </w:rPr>
        <w:t>to</w:t>
      </w:r>
      <w:r>
        <w:rPr>
          <w:color w:val="231F20"/>
          <w:spacing w:val="-25"/>
          <w:w w:val="105"/>
          <w:vertAlign w:val="baseline"/>
        </w:rPr>
        <w:t> </w:t>
      </w:r>
      <w:r>
        <w:rPr>
          <w:color w:val="231F20"/>
          <w:w w:val="105"/>
          <w:vertAlign w:val="baseline"/>
        </w:rPr>
        <w:t>the</w:t>
      </w:r>
      <w:r>
        <w:rPr>
          <w:color w:val="231F20"/>
          <w:spacing w:val="-25"/>
          <w:w w:val="105"/>
          <w:vertAlign w:val="baseline"/>
        </w:rPr>
        <w:t> </w:t>
      </w:r>
      <w:r>
        <w:rPr>
          <w:color w:val="231F20"/>
          <w:w w:val="105"/>
          <w:vertAlign w:val="baseline"/>
        </w:rPr>
        <w:t>properly distributed</w:t>
      </w:r>
      <w:r>
        <w:rPr>
          <w:color w:val="231F20"/>
          <w:spacing w:val="-8"/>
          <w:w w:val="105"/>
          <w:vertAlign w:val="baseline"/>
        </w:rPr>
        <w:t> </w:t>
      </w:r>
      <w:r>
        <w:rPr>
          <w:color w:val="231F20"/>
          <w:w w:val="105"/>
          <w:vertAlign w:val="baseline"/>
        </w:rPr>
        <w:t>numbers</w:t>
      </w:r>
    </w:p>
    <w:p>
      <w:pPr>
        <w:spacing w:before="0"/>
        <w:ind w:left="2163" w:right="0" w:firstLine="0"/>
        <w:jc w:val="center"/>
        <w:rPr>
          <w:i/>
          <w:sz w:val="20"/>
        </w:rPr>
      </w:pPr>
      <w:r>
        <w:rPr/>
        <w:pict>
          <v:line style="position:absolute;mso-position-horizontal-relative:page;mso-position-vertical-relative:paragraph;z-index:-17758720" from="312.947998pt,11.688923pt" to="344.027998pt,11.688923pt" stroked="true" strokeweight=".48pt" strokecolor="#221e1f">
            <v:stroke dashstyle="solid"/>
            <w10:wrap type="none"/>
          </v:line>
        </w:pict>
      </w:r>
      <w:r>
        <w:rPr/>
        <w:pict>
          <v:line style="position:absolute;mso-position-horizontal-relative:page;mso-position-vertical-relative:paragraph;z-index:-17758208" from="378.227997pt,11.688923pt" to="412.307997pt,11.688923pt" stroked="true" strokeweight=".48pt" strokecolor="#221e1f">
            <v:stroke dashstyle="solid"/>
            <w10:wrap type="none"/>
          </v:line>
        </w:pict>
      </w:r>
      <w:r>
        <w:rPr>
          <w:rFonts w:ascii="PMingLiU" w:hAnsi="PMingLiU"/>
          <w:color w:val="231F20"/>
          <w:spacing w:val="-1"/>
          <w:w w:val="123"/>
          <w:sz w:val="20"/>
        </w:rPr>
        <w:t>(</w:t>
      </w:r>
      <w:r>
        <w:rPr>
          <w:i/>
          <w:color w:val="231F20"/>
          <w:spacing w:val="-1"/>
          <w:w w:val="128"/>
          <w:sz w:val="20"/>
        </w:rPr>
        <w:t>x</w:t>
      </w:r>
      <w:r>
        <w:rPr>
          <w:rFonts w:ascii="PMingLiU" w:hAnsi="PMingLiU"/>
          <w:color w:val="231F20"/>
          <w:spacing w:val="11"/>
          <w:w w:val="168"/>
          <w:sz w:val="20"/>
          <w:vertAlign w:val="subscript"/>
        </w:rPr>
        <w:t>1</w:t>
      </w:r>
      <w:r>
        <w:rPr>
          <w:i/>
          <w:color w:val="231F20"/>
          <w:w w:val="110"/>
          <w:sz w:val="20"/>
          <w:vertAlign w:val="baseline"/>
        </w:rPr>
        <w:t>,</w:t>
      </w:r>
      <w:r>
        <w:rPr>
          <w:i/>
          <w:color w:val="231F20"/>
          <w:spacing w:val="-17"/>
          <w:sz w:val="20"/>
          <w:vertAlign w:val="baseline"/>
        </w:rPr>
        <w:t> </w:t>
      </w:r>
      <w:r>
        <w:rPr>
          <w:rFonts w:ascii="Meiryo" w:hAnsi="Meiryo"/>
          <w:i/>
          <w:color w:val="231F20"/>
          <w:spacing w:val="33"/>
          <w:w w:val="79"/>
          <w:sz w:val="20"/>
          <w:vertAlign w:val="baseline"/>
        </w:rPr>
        <w:t>··</w:t>
      </w:r>
      <w:r>
        <w:rPr>
          <w:rFonts w:ascii="Meiryo" w:hAnsi="Meiryo"/>
          <w:i/>
          <w:color w:val="231F20"/>
          <w:w w:val="79"/>
          <w:sz w:val="20"/>
          <w:vertAlign w:val="baseline"/>
        </w:rPr>
        <w:t>·</w:t>
      </w:r>
      <w:r>
        <w:rPr>
          <w:rFonts w:ascii="Meiryo" w:hAnsi="Meiryo"/>
          <w:i/>
          <w:color w:val="231F20"/>
          <w:spacing w:val="-4"/>
          <w:sz w:val="20"/>
          <w:vertAlign w:val="baseline"/>
        </w:rPr>
        <w:t> </w:t>
      </w:r>
      <w:r>
        <w:rPr>
          <w:i/>
          <w:color w:val="231F20"/>
          <w:w w:val="110"/>
          <w:sz w:val="20"/>
          <w:vertAlign w:val="baseline"/>
        </w:rPr>
        <w:t>,</w:t>
      </w:r>
      <w:r>
        <w:rPr>
          <w:i/>
          <w:color w:val="231F20"/>
          <w:spacing w:val="-17"/>
          <w:sz w:val="20"/>
          <w:vertAlign w:val="baseline"/>
        </w:rPr>
        <w:t> </w:t>
      </w:r>
      <w:r>
        <w:rPr>
          <w:i/>
          <w:color w:val="231F20"/>
          <w:spacing w:val="-2"/>
          <w:w w:val="128"/>
          <w:sz w:val="20"/>
          <w:vertAlign w:val="baseline"/>
        </w:rPr>
        <w:t>x</w:t>
      </w:r>
      <w:r>
        <w:rPr>
          <w:i/>
          <w:color w:val="231F20"/>
          <w:w w:val="144"/>
          <w:sz w:val="20"/>
          <w:vertAlign w:val="subscript"/>
        </w:rPr>
        <w:t>N</w:t>
      </w:r>
      <w:r>
        <w:rPr>
          <w:i/>
          <w:color w:val="231F20"/>
          <w:spacing w:val="-25"/>
          <w:sz w:val="20"/>
          <w:vertAlign w:val="baseline"/>
        </w:rPr>
        <w:t> </w:t>
      </w:r>
      <w:r>
        <w:rPr>
          <w:rFonts w:ascii="PMingLiU" w:hAnsi="PMingLiU"/>
          <w:color w:val="231F20"/>
          <w:spacing w:val="5"/>
          <w:w w:val="137"/>
          <w:sz w:val="20"/>
          <w:vertAlign w:val="baseline"/>
        </w:rPr>
        <w:t>)</w:t>
      </w:r>
      <w:r>
        <w:rPr>
          <w:rFonts w:ascii="PMingLiU" w:hAnsi="PMingLiU"/>
          <w:color w:val="231F20"/>
          <w:sz w:val="20"/>
          <w:vertAlign w:val="baseline"/>
        </w:rPr>
        <w:t> </w:t>
      </w:r>
      <w:r>
        <w:rPr>
          <w:rFonts w:ascii="PMingLiU" w:hAnsi="PMingLiU"/>
          <w:color w:val="231F20"/>
          <w:w w:val="137"/>
          <w:sz w:val="20"/>
          <w:vertAlign w:val="baseline"/>
        </w:rPr>
        <w:t>=</w:t>
      </w:r>
      <w:r>
        <w:rPr>
          <w:rFonts w:ascii="PMingLiU" w:hAnsi="PMingLiU"/>
          <w:color w:val="231F20"/>
          <w:spacing w:val="1"/>
          <w:sz w:val="20"/>
          <w:vertAlign w:val="baseline"/>
        </w:rPr>
        <w:t> </w:t>
      </w:r>
      <w:r>
        <w:rPr>
          <w:rFonts w:ascii="PMingLiU" w:hAnsi="PMingLiU"/>
          <w:color w:val="231F20"/>
          <w:spacing w:val="11"/>
          <w:w w:val="123"/>
          <w:sz w:val="20"/>
          <w:vertAlign w:val="baseline"/>
        </w:rPr>
        <w:t>(</w:t>
      </w:r>
      <w:r>
        <w:rPr>
          <w:rFonts w:ascii="Meiryo" w:hAnsi="Meiryo"/>
          <w:color w:val="231F20"/>
          <w:spacing w:val="-154"/>
          <w:w w:val="159"/>
          <w:position w:val="18"/>
          <w:sz w:val="20"/>
          <w:vertAlign w:val="baseline"/>
        </w:rPr>
        <w:t>√</w:t>
      </w:r>
      <w:r>
        <w:rPr>
          <w:rFonts w:ascii="Arial" w:hAnsi="Arial"/>
          <w:color w:val="231F20"/>
          <w:w w:val="121"/>
          <w:position w:val="9"/>
          <w:sz w:val="10"/>
          <w:vertAlign w:val="baseline"/>
        </w:rPr>
        <w:t>3</w:t>
      </w:r>
      <w:r>
        <w:rPr>
          <w:rFonts w:ascii="Arial" w:hAnsi="Arial"/>
          <w:color w:val="231F20"/>
          <w:position w:val="9"/>
          <w:sz w:val="10"/>
          <w:vertAlign w:val="baseline"/>
        </w:rPr>
        <w:t>  </w:t>
      </w:r>
      <w:r>
        <w:rPr>
          <w:rFonts w:ascii="Arial" w:hAnsi="Arial"/>
          <w:color w:val="231F20"/>
          <w:spacing w:val="4"/>
          <w:position w:val="9"/>
          <w:sz w:val="10"/>
          <w:vertAlign w:val="baseline"/>
        </w:rPr>
        <w:t> </w:t>
      </w:r>
      <w:r>
        <w:rPr>
          <w:rFonts w:ascii="PMingLiU" w:hAnsi="PMingLiU"/>
          <w:color w:val="231F20"/>
          <w:spacing w:val="1"/>
          <w:w w:val="106"/>
          <w:sz w:val="20"/>
          <w:vertAlign w:val="baseline"/>
        </w:rPr>
        <w:t>2</w:t>
      </w:r>
      <w:r>
        <w:rPr>
          <w:i/>
          <w:color w:val="231F20"/>
          <w:spacing w:val="-1"/>
          <w:w w:val="101"/>
          <w:sz w:val="20"/>
          <w:vertAlign w:val="baseline"/>
        </w:rPr>
        <w:t>ξ</w:t>
      </w:r>
      <w:r>
        <w:rPr>
          <w:rFonts w:ascii="PMingLiU" w:hAnsi="PMingLiU"/>
          <w:color w:val="231F20"/>
          <w:w w:val="168"/>
          <w:sz w:val="20"/>
          <w:vertAlign w:val="subscript"/>
        </w:rPr>
        <w:t>1</w:t>
      </w:r>
      <w:r>
        <w:rPr>
          <w:rFonts w:ascii="PMingLiU" w:hAnsi="PMingLiU"/>
          <w:color w:val="231F20"/>
          <w:sz w:val="20"/>
          <w:vertAlign w:val="baseline"/>
        </w:rPr>
        <w:t> </w:t>
      </w:r>
      <w:r>
        <w:rPr>
          <w:rFonts w:ascii="Meiryo" w:hAnsi="Meiryo"/>
          <w:i/>
          <w:color w:val="231F20"/>
          <w:w w:val="96"/>
          <w:sz w:val="20"/>
          <w:vertAlign w:val="baseline"/>
        </w:rPr>
        <w:t>−</w:t>
      </w:r>
      <w:r>
        <w:rPr>
          <w:rFonts w:ascii="Meiryo" w:hAnsi="Meiryo"/>
          <w:i/>
          <w:color w:val="231F20"/>
          <w:spacing w:val="-24"/>
          <w:sz w:val="20"/>
          <w:vertAlign w:val="baseline"/>
        </w:rPr>
        <w:t> </w:t>
      </w:r>
      <w:r>
        <w:rPr>
          <w:rFonts w:ascii="PMingLiU" w:hAnsi="PMingLiU"/>
          <w:color w:val="231F20"/>
          <w:spacing w:val="1"/>
          <w:w w:val="106"/>
          <w:sz w:val="20"/>
          <w:vertAlign w:val="baseline"/>
        </w:rPr>
        <w:t>1</w:t>
      </w:r>
      <w:r>
        <w:rPr>
          <w:i/>
          <w:color w:val="231F20"/>
          <w:w w:val="110"/>
          <w:sz w:val="20"/>
          <w:vertAlign w:val="baseline"/>
        </w:rPr>
        <w:t>,</w:t>
      </w:r>
      <w:r>
        <w:rPr>
          <w:i/>
          <w:color w:val="231F20"/>
          <w:spacing w:val="-17"/>
          <w:sz w:val="20"/>
          <w:vertAlign w:val="baseline"/>
        </w:rPr>
        <w:t> </w:t>
      </w:r>
      <w:r>
        <w:rPr>
          <w:rFonts w:ascii="Meiryo" w:hAnsi="Meiryo"/>
          <w:i/>
          <w:color w:val="231F20"/>
          <w:spacing w:val="33"/>
          <w:w w:val="79"/>
          <w:sz w:val="20"/>
          <w:vertAlign w:val="baseline"/>
        </w:rPr>
        <w:t>··</w:t>
      </w:r>
      <w:r>
        <w:rPr>
          <w:rFonts w:ascii="Meiryo" w:hAnsi="Meiryo"/>
          <w:i/>
          <w:color w:val="231F20"/>
          <w:w w:val="79"/>
          <w:sz w:val="20"/>
          <w:vertAlign w:val="baseline"/>
        </w:rPr>
        <w:t>·</w:t>
      </w:r>
      <w:r>
        <w:rPr>
          <w:rFonts w:ascii="Meiryo" w:hAnsi="Meiryo"/>
          <w:i/>
          <w:color w:val="231F20"/>
          <w:spacing w:val="-4"/>
          <w:sz w:val="20"/>
          <w:vertAlign w:val="baseline"/>
        </w:rPr>
        <w:t> </w:t>
      </w:r>
      <w:r>
        <w:rPr>
          <w:i/>
          <w:color w:val="231F20"/>
          <w:w w:val="110"/>
          <w:sz w:val="20"/>
          <w:vertAlign w:val="baseline"/>
        </w:rPr>
        <w:t>,</w:t>
      </w:r>
      <w:r>
        <w:rPr>
          <w:i/>
          <w:color w:val="231F20"/>
          <w:spacing w:val="-5"/>
          <w:sz w:val="20"/>
          <w:vertAlign w:val="baseline"/>
        </w:rPr>
        <w:t> </w:t>
      </w:r>
      <w:r>
        <w:rPr>
          <w:rFonts w:ascii="Meiryo" w:hAnsi="Meiryo"/>
          <w:color w:val="231F20"/>
          <w:spacing w:val="-157"/>
          <w:w w:val="159"/>
          <w:position w:val="18"/>
          <w:sz w:val="20"/>
          <w:vertAlign w:val="baseline"/>
        </w:rPr>
        <w:t>√</w:t>
      </w:r>
      <w:r>
        <w:rPr>
          <w:rFonts w:ascii="Arial" w:hAnsi="Arial"/>
          <w:color w:val="231F20"/>
          <w:w w:val="121"/>
          <w:position w:val="9"/>
          <w:sz w:val="10"/>
          <w:vertAlign w:val="baseline"/>
        </w:rPr>
        <w:t>3</w:t>
      </w:r>
      <w:r>
        <w:rPr>
          <w:rFonts w:ascii="Arial" w:hAnsi="Arial"/>
          <w:color w:val="231F20"/>
          <w:position w:val="9"/>
          <w:sz w:val="10"/>
          <w:vertAlign w:val="baseline"/>
        </w:rPr>
        <w:t>  </w:t>
      </w:r>
      <w:r>
        <w:rPr>
          <w:rFonts w:ascii="Arial" w:hAnsi="Arial"/>
          <w:color w:val="231F20"/>
          <w:spacing w:val="4"/>
          <w:position w:val="9"/>
          <w:sz w:val="10"/>
          <w:vertAlign w:val="baseline"/>
        </w:rPr>
        <w:t> </w:t>
      </w:r>
      <w:r>
        <w:rPr>
          <w:rFonts w:ascii="PMingLiU" w:hAnsi="PMingLiU"/>
          <w:color w:val="231F20"/>
          <w:spacing w:val="1"/>
          <w:w w:val="106"/>
          <w:sz w:val="20"/>
          <w:vertAlign w:val="baseline"/>
        </w:rPr>
        <w:t>2</w:t>
      </w:r>
      <w:r>
        <w:rPr>
          <w:i/>
          <w:color w:val="231F20"/>
          <w:spacing w:val="-1"/>
          <w:w w:val="101"/>
          <w:sz w:val="20"/>
          <w:vertAlign w:val="baseline"/>
        </w:rPr>
        <w:t>ξ</w:t>
      </w:r>
      <w:r>
        <w:rPr>
          <w:i/>
          <w:color w:val="231F20"/>
          <w:w w:val="144"/>
          <w:sz w:val="20"/>
          <w:vertAlign w:val="subscript"/>
        </w:rPr>
        <w:t>N</w:t>
      </w:r>
      <w:r>
        <w:rPr>
          <w:i/>
          <w:color w:val="231F20"/>
          <w:spacing w:val="20"/>
          <w:sz w:val="20"/>
          <w:vertAlign w:val="baseline"/>
        </w:rPr>
        <w:t> </w:t>
      </w:r>
      <w:r>
        <w:rPr>
          <w:rFonts w:ascii="Meiryo" w:hAnsi="Meiryo"/>
          <w:i/>
          <w:color w:val="231F20"/>
          <w:w w:val="96"/>
          <w:sz w:val="20"/>
          <w:vertAlign w:val="baseline"/>
        </w:rPr>
        <w:t>−</w:t>
      </w:r>
      <w:r>
        <w:rPr>
          <w:rFonts w:ascii="Meiryo" w:hAnsi="Meiryo"/>
          <w:i/>
          <w:color w:val="231F20"/>
          <w:spacing w:val="-24"/>
          <w:sz w:val="20"/>
          <w:vertAlign w:val="baseline"/>
        </w:rPr>
        <w:t> </w:t>
      </w:r>
      <w:r>
        <w:rPr>
          <w:rFonts w:ascii="PMingLiU" w:hAnsi="PMingLiU"/>
          <w:color w:val="231F20"/>
          <w:spacing w:val="-2"/>
          <w:w w:val="112"/>
          <w:sz w:val="20"/>
          <w:vertAlign w:val="baseline"/>
        </w:rPr>
        <w:t>1</w:t>
      </w:r>
      <w:r>
        <w:rPr>
          <w:rFonts w:ascii="PMingLiU" w:hAnsi="PMingLiU"/>
          <w:color w:val="231F20"/>
          <w:spacing w:val="-1"/>
          <w:w w:val="112"/>
          <w:sz w:val="20"/>
          <w:vertAlign w:val="baseline"/>
        </w:rPr>
        <w:t>)</w:t>
      </w:r>
      <w:r>
        <w:rPr>
          <w:i/>
          <w:color w:val="231F20"/>
          <w:w w:val="110"/>
          <w:sz w:val="20"/>
          <w:vertAlign w:val="baseline"/>
        </w:rPr>
        <w:t>.</w:t>
      </w:r>
    </w:p>
    <w:p>
      <w:pPr>
        <w:pStyle w:val="BodyText"/>
        <w:spacing w:line="271" w:lineRule="auto" w:before="116"/>
        <w:ind w:left="2503"/>
      </w:pPr>
      <w:r>
        <w:rPr>
          <w:color w:val="231F20"/>
        </w:rPr>
        <w:t>Of</w:t>
      </w:r>
      <w:r>
        <w:rPr>
          <w:color w:val="231F20"/>
          <w:spacing w:val="-8"/>
        </w:rPr>
        <w:t> </w:t>
      </w:r>
      <w:r>
        <w:rPr>
          <w:color w:val="231F20"/>
        </w:rPr>
        <w:t>course,</w:t>
      </w:r>
      <w:r>
        <w:rPr>
          <w:color w:val="231F20"/>
          <w:spacing w:val="-10"/>
        </w:rPr>
        <w:t> </w:t>
      </w:r>
      <w:r>
        <w:rPr>
          <w:color w:val="231F20"/>
        </w:rPr>
        <w:t>this</w:t>
      </w:r>
      <w:r>
        <w:rPr>
          <w:color w:val="231F20"/>
          <w:spacing w:val="-9"/>
        </w:rPr>
        <w:t> </w:t>
      </w:r>
      <w:r>
        <w:rPr>
          <w:color w:val="231F20"/>
        </w:rPr>
        <w:t>same</w:t>
      </w:r>
      <w:r>
        <w:rPr>
          <w:color w:val="231F20"/>
          <w:spacing w:val="-10"/>
        </w:rPr>
        <w:t> </w:t>
      </w:r>
      <w:r>
        <w:rPr>
          <w:color w:val="231F20"/>
        </w:rPr>
        <w:t>warping</w:t>
      </w:r>
      <w:r>
        <w:rPr>
          <w:color w:val="231F20"/>
          <w:spacing w:val="-10"/>
        </w:rPr>
        <w:t> </w:t>
      </w:r>
      <w:r>
        <w:rPr>
          <w:color w:val="231F20"/>
        </w:rPr>
        <w:t>function</w:t>
      </w:r>
      <w:r>
        <w:rPr>
          <w:color w:val="231F20"/>
          <w:spacing w:val="-14"/>
        </w:rPr>
        <w:t> </w:t>
      </w:r>
      <w:r>
        <w:rPr>
          <w:color w:val="231F20"/>
        </w:rPr>
        <w:t>can</w:t>
      </w:r>
      <w:r>
        <w:rPr>
          <w:color w:val="231F20"/>
          <w:spacing w:val="-8"/>
        </w:rPr>
        <w:t> </w:t>
      </w:r>
      <w:r>
        <w:rPr>
          <w:color w:val="231F20"/>
        </w:rPr>
        <w:t>be</w:t>
      </w:r>
      <w:r>
        <w:rPr>
          <w:color w:val="231F20"/>
          <w:spacing w:val="-10"/>
        </w:rPr>
        <w:t> </w:t>
      </w:r>
      <w:r>
        <w:rPr>
          <w:color w:val="231F20"/>
        </w:rPr>
        <w:t>used</w:t>
      </w:r>
      <w:r>
        <w:rPr>
          <w:color w:val="231F20"/>
          <w:spacing w:val="-10"/>
        </w:rPr>
        <w:t> </w:t>
      </w:r>
      <w:r>
        <w:rPr>
          <w:color w:val="231F20"/>
        </w:rPr>
        <w:t>to</w:t>
      </w:r>
      <w:r>
        <w:rPr>
          <w:color w:val="231F20"/>
          <w:spacing w:val="-7"/>
        </w:rPr>
        <w:t> </w:t>
      </w:r>
      <w:r>
        <w:rPr>
          <w:color w:val="231F20"/>
        </w:rPr>
        <w:t>transform</w:t>
      </w:r>
      <w:r>
        <w:rPr>
          <w:color w:val="231F20"/>
          <w:spacing w:val="-12"/>
        </w:rPr>
        <w:t> </w:t>
      </w:r>
      <w:r>
        <w:rPr>
          <w:color w:val="231F20"/>
        </w:rPr>
        <w:t>“uniform”</w:t>
      </w:r>
      <w:r>
        <w:rPr>
          <w:color w:val="231F20"/>
          <w:spacing w:val="-15"/>
        </w:rPr>
        <w:t> </w:t>
      </w:r>
      <w:r>
        <w:rPr>
          <w:color w:val="231F20"/>
        </w:rPr>
        <w:t>jittered samples into nicely distributed samples with the desired</w:t>
      </w:r>
      <w:r>
        <w:rPr>
          <w:color w:val="231F20"/>
          <w:spacing w:val="-26"/>
        </w:rPr>
        <w:t> </w:t>
      </w:r>
      <w:r>
        <w:rPr>
          <w:color w:val="231F20"/>
        </w:rPr>
        <w:t>density.</w:t>
      </w:r>
    </w:p>
    <w:p>
      <w:pPr>
        <w:spacing w:after="0" w:line="271" w:lineRule="auto"/>
        <w:sectPr>
          <w:type w:val="continuous"/>
          <w:pgSz w:w="10800" w:h="13320"/>
          <w:pgMar w:top="1260" w:bottom="280" w:left="760" w:right="740"/>
        </w:sectPr>
      </w:pPr>
    </w:p>
    <w:p>
      <w:pPr>
        <w:pStyle w:val="BodyText"/>
      </w:pPr>
    </w:p>
    <w:p>
      <w:pPr>
        <w:pStyle w:val="BodyText"/>
        <w:spacing w:before="6"/>
      </w:pPr>
    </w:p>
    <w:p>
      <w:pPr>
        <w:pStyle w:val="BodyText"/>
        <w:spacing w:line="189" w:lineRule="auto"/>
        <w:ind w:left="319" w:right="2514" w:firstLine="300"/>
        <w:jc w:val="both"/>
      </w:pPr>
      <w:r>
        <w:rPr>
          <w:color w:val="231F20"/>
          <w:w w:val="110"/>
        </w:rPr>
        <w:t>If</w:t>
      </w:r>
      <w:r>
        <w:rPr>
          <w:color w:val="231F20"/>
          <w:spacing w:val="-13"/>
          <w:w w:val="110"/>
        </w:rPr>
        <w:t> </w:t>
      </w:r>
      <w:r>
        <w:rPr>
          <w:color w:val="231F20"/>
          <w:w w:val="110"/>
        </w:rPr>
        <w:t>we</w:t>
      </w:r>
      <w:r>
        <w:rPr>
          <w:color w:val="231F20"/>
          <w:spacing w:val="-11"/>
          <w:w w:val="110"/>
        </w:rPr>
        <w:t> </w:t>
      </w:r>
      <w:r>
        <w:rPr>
          <w:color w:val="231F20"/>
          <w:w w:val="110"/>
        </w:rPr>
        <w:t>have</w:t>
      </w:r>
      <w:r>
        <w:rPr>
          <w:color w:val="231F20"/>
          <w:spacing w:val="-13"/>
          <w:w w:val="110"/>
        </w:rPr>
        <w:t> </w:t>
      </w:r>
      <w:r>
        <w:rPr>
          <w:color w:val="231F20"/>
          <w:w w:val="110"/>
        </w:rPr>
        <w:t>a</w:t>
      </w:r>
      <w:r>
        <w:rPr>
          <w:color w:val="231F20"/>
          <w:spacing w:val="-11"/>
          <w:w w:val="110"/>
        </w:rPr>
        <w:t> </w:t>
      </w:r>
      <w:r>
        <w:rPr>
          <w:color w:val="231F20"/>
          <w:w w:val="110"/>
        </w:rPr>
        <w:t>random</w:t>
      </w:r>
      <w:r>
        <w:rPr>
          <w:color w:val="231F20"/>
          <w:spacing w:val="-16"/>
          <w:w w:val="110"/>
        </w:rPr>
        <w:t> </w:t>
      </w:r>
      <w:r>
        <w:rPr>
          <w:color w:val="231F20"/>
          <w:w w:val="110"/>
        </w:rPr>
        <w:t>variable</w:t>
      </w:r>
      <w:r>
        <w:rPr>
          <w:color w:val="231F20"/>
          <w:spacing w:val="-13"/>
          <w:w w:val="110"/>
        </w:rPr>
        <w:t> </w:t>
      </w:r>
      <w:r>
        <w:rPr>
          <w:i/>
          <w:color w:val="231F20"/>
          <w:w w:val="110"/>
        </w:rPr>
        <w:t>α</w:t>
      </w:r>
      <w:r>
        <w:rPr>
          <w:i/>
          <w:color w:val="231F20"/>
          <w:spacing w:val="5"/>
          <w:w w:val="110"/>
        </w:rPr>
        <w:t> </w:t>
      </w:r>
      <w:r>
        <w:rPr>
          <w:rFonts w:ascii="PMingLiU" w:hAnsi="PMingLiU"/>
          <w:color w:val="231F20"/>
          <w:w w:val="130"/>
        </w:rPr>
        <w:t>=</w:t>
      </w:r>
      <w:r>
        <w:rPr>
          <w:rFonts w:ascii="PMingLiU" w:hAnsi="PMingLiU"/>
          <w:color w:val="231F20"/>
          <w:spacing w:val="-9"/>
          <w:w w:val="130"/>
        </w:rPr>
        <w:t> </w:t>
      </w:r>
      <w:r>
        <w:rPr>
          <w:rFonts w:ascii="PMingLiU" w:hAnsi="PMingLiU"/>
          <w:color w:val="231F20"/>
          <w:w w:val="110"/>
        </w:rPr>
        <w:t>(</w:t>
      </w:r>
      <w:r>
        <w:rPr>
          <w:i/>
          <w:color w:val="231F20"/>
          <w:w w:val="110"/>
        </w:rPr>
        <w:t>α</w:t>
      </w:r>
      <w:r>
        <w:rPr>
          <w:i/>
          <w:color w:val="231F20"/>
          <w:w w:val="110"/>
          <w:vertAlign w:val="subscript"/>
        </w:rPr>
        <w:t>x</w:t>
      </w:r>
      <w:r>
        <w:rPr>
          <w:i/>
          <w:color w:val="231F20"/>
          <w:w w:val="110"/>
          <w:vertAlign w:val="baseline"/>
        </w:rPr>
        <w:t>,</w:t>
      </w:r>
      <w:r>
        <w:rPr>
          <w:i/>
          <w:color w:val="231F20"/>
          <w:spacing w:val="-35"/>
          <w:w w:val="110"/>
          <w:vertAlign w:val="baseline"/>
        </w:rPr>
        <w:t> </w:t>
      </w:r>
      <w:r>
        <w:rPr>
          <w:i/>
          <w:color w:val="231F20"/>
          <w:spacing w:val="4"/>
          <w:w w:val="110"/>
          <w:vertAlign w:val="baseline"/>
        </w:rPr>
        <w:t>α</w:t>
      </w:r>
      <w:r>
        <w:rPr>
          <w:i/>
          <w:color w:val="231F20"/>
          <w:spacing w:val="4"/>
          <w:w w:val="110"/>
          <w:vertAlign w:val="subscript"/>
        </w:rPr>
        <w:t>y</w:t>
      </w:r>
      <w:r>
        <w:rPr>
          <w:rFonts w:ascii="PMingLiU" w:hAnsi="PMingLiU"/>
          <w:color w:val="231F20"/>
          <w:spacing w:val="4"/>
          <w:w w:val="110"/>
          <w:vertAlign w:val="baseline"/>
        </w:rPr>
        <w:t>)</w:t>
      </w:r>
      <w:r>
        <w:rPr>
          <w:rFonts w:ascii="PMingLiU" w:hAnsi="PMingLiU"/>
          <w:color w:val="231F20"/>
          <w:spacing w:val="-14"/>
          <w:w w:val="110"/>
          <w:vertAlign w:val="baseline"/>
        </w:rPr>
        <w:t> </w:t>
      </w:r>
      <w:r>
        <w:rPr>
          <w:color w:val="231F20"/>
          <w:w w:val="110"/>
          <w:vertAlign w:val="baseline"/>
        </w:rPr>
        <w:t>with</w:t>
      </w:r>
      <w:r>
        <w:rPr>
          <w:color w:val="231F20"/>
          <w:spacing w:val="-11"/>
          <w:w w:val="110"/>
          <w:vertAlign w:val="baseline"/>
        </w:rPr>
        <w:t> </w:t>
      </w:r>
      <w:r>
        <w:rPr>
          <w:color w:val="231F20"/>
          <w:w w:val="110"/>
          <w:vertAlign w:val="baseline"/>
        </w:rPr>
        <w:t>two-dimensional</w:t>
      </w:r>
      <w:r>
        <w:rPr>
          <w:color w:val="231F20"/>
          <w:spacing w:val="-16"/>
          <w:w w:val="110"/>
          <w:vertAlign w:val="baseline"/>
        </w:rPr>
        <w:t> </w:t>
      </w:r>
      <w:r>
        <w:rPr>
          <w:color w:val="231F20"/>
          <w:w w:val="110"/>
          <w:vertAlign w:val="baseline"/>
        </w:rPr>
        <w:t>density </w:t>
      </w:r>
      <w:r>
        <w:rPr>
          <w:rFonts w:ascii="PMingLiU" w:hAnsi="PMingLiU"/>
          <w:color w:val="231F20"/>
          <w:spacing w:val="-1"/>
          <w:w w:val="123"/>
          <w:vertAlign w:val="baseline"/>
        </w:rPr>
        <w:t>(</w:t>
      </w:r>
      <w:r>
        <w:rPr>
          <w:i/>
          <w:color w:val="231F20"/>
          <w:spacing w:val="-1"/>
          <w:w w:val="121"/>
          <w:vertAlign w:val="baseline"/>
        </w:rPr>
        <w:t>x</w:t>
      </w:r>
      <w:r>
        <w:rPr>
          <w:i/>
          <w:color w:val="231F20"/>
          <w:w w:val="121"/>
          <w:vertAlign w:val="baseline"/>
        </w:rPr>
        <w:t>,</w:t>
      </w:r>
      <w:r>
        <w:rPr>
          <w:i/>
          <w:color w:val="231F20"/>
          <w:spacing w:val="-17"/>
          <w:vertAlign w:val="baseline"/>
        </w:rPr>
        <w:t> </w:t>
      </w:r>
      <w:r>
        <w:rPr>
          <w:i/>
          <w:color w:val="231F20"/>
          <w:spacing w:val="7"/>
          <w:w w:val="109"/>
          <w:vertAlign w:val="baseline"/>
        </w:rPr>
        <w:t>y</w:t>
      </w:r>
      <w:r>
        <w:rPr>
          <w:rFonts w:ascii="PMingLiU" w:hAnsi="PMingLiU"/>
          <w:color w:val="231F20"/>
          <w:w w:val="123"/>
          <w:vertAlign w:val="baseline"/>
        </w:rPr>
        <w:t>)</w:t>
      </w:r>
      <w:r>
        <w:rPr>
          <w:rFonts w:ascii="PMingLiU" w:hAnsi="PMingLiU"/>
          <w:color w:val="231F20"/>
          <w:vertAlign w:val="baseline"/>
        </w:rPr>
        <w:t> </w:t>
      </w:r>
      <w:r>
        <w:rPr>
          <w:color w:val="231F20"/>
          <w:spacing w:val="1"/>
          <w:w w:val="99"/>
          <w:vertAlign w:val="baseline"/>
        </w:rPr>
        <w:t>d</w:t>
      </w:r>
      <w:r>
        <w:rPr>
          <w:color w:val="231F20"/>
          <w:w w:val="99"/>
          <w:vertAlign w:val="baseline"/>
        </w:rPr>
        <w:t>e</w:t>
      </w:r>
      <w:r>
        <w:rPr>
          <w:color w:val="231F20"/>
          <w:w w:val="90"/>
          <w:vertAlign w:val="baseline"/>
        </w:rPr>
        <w:t>f</w:t>
      </w:r>
      <w:r>
        <w:rPr>
          <w:color w:val="231F20"/>
          <w:spacing w:val="-1"/>
          <w:w w:val="90"/>
          <w:vertAlign w:val="baseline"/>
        </w:rPr>
        <w:t>i</w:t>
      </w:r>
      <w:r>
        <w:rPr>
          <w:color w:val="231F20"/>
          <w:w w:val="99"/>
          <w:vertAlign w:val="baseline"/>
        </w:rPr>
        <w:t>ned</w:t>
      </w:r>
      <w:r>
        <w:rPr>
          <w:color w:val="231F20"/>
          <w:spacing w:val="-4"/>
          <w:vertAlign w:val="baseline"/>
        </w:rPr>
        <w:t> </w:t>
      </w:r>
      <w:r>
        <w:rPr>
          <w:color w:val="231F20"/>
          <w:spacing w:val="1"/>
          <w:w w:val="99"/>
          <w:vertAlign w:val="baseline"/>
        </w:rPr>
        <w:t>o</w:t>
      </w:r>
      <w:r>
        <w:rPr>
          <w:color w:val="231F20"/>
          <w:w w:val="99"/>
          <w:vertAlign w:val="baseline"/>
        </w:rPr>
        <w:t>n</w:t>
      </w:r>
      <w:r>
        <w:rPr>
          <w:color w:val="231F20"/>
          <w:spacing w:val="-1"/>
          <w:vertAlign w:val="baseline"/>
        </w:rPr>
        <w:t> </w:t>
      </w:r>
      <w:r>
        <w:rPr>
          <w:rFonts w:ascii="PMingLiU" w:hAnsi="PMingLiU"/>
          <w:color w:val="231F20"/>
          <w:w w:val="88"/>
          <w:vertAlign w:val="baseline"/>
        </w:rPr>
        <w:t>[</w:t>
      </w:r>
      <w:r>
        <w:rPr>
          <w:i/>
          <w:color w:val="231F20"/>
          <w:spacing w:val="-1"/>
          <w:w w:val="128"/>
          <w:vertAlign w:val="baseline"/>
        </w:rPr>
        <w:t>x</w:t>
      </w:r>
      <w:r>
        <w:rPr>
          <w:rFonts w:ascii="PMingLiU" w:hAnsi="PMingLiU"/>
          <w:color w:val="231F20"/>
          <w:w w:val="179"/>
          <w:vertAlign w:val="subscript"/>
        </w:rPr>
        <w:t>mi</w:t>
      </w:r>
      <w:r>
        <w:rPr>
          <w:rFonts w:ascii="PMingLiU" w:hAnsi="PMingLiU"/>
          <w:color w:val="231F20"/>
          <w:spacing w:val="10"/>
          <w:w w:val="179"/>
          <w:vertAlign w:val="subscript"/>
        </w:rPr>
        <w:t>n</w:t>
      </w:r>
      <w:r>
        <w:rPr>
          <w:i/>
          <w:color w:val="231F20"/>
          <w:w w:val="110"/>
          <w:vertAlign w:val="baseline"/>
        </w:rPr>
        <w:t>,</w:t>
      </w:r>
      <w:r>
        <w:rPr>
          <w:i/>
          <w:color w:val="231F20"/>
          <w:spacing w:val="-17"/>
          <w:vertAlign w:val="baseline"/>
        </w:rPr>
        <w:t> </w:t>
      </w:r>
      <w:r>
        <w:rPr>
          <w:i/>
          <w:color w:val="231F20"/>
          <w:spacing w:val="-1"/>
          <w:w w:val="128"/>
          <w:vertAlign w:val="baseline"/>
        </w:rPr>
        <w:t>x</w:t>
      </w:r>
      <w:r>
        <w:rPr>
          <w:rFonts w:ascii="PMingLiU" w:hAnsi="PMingLiU"/>
          <w:color w:val="231F20"/>
          <w:spacing w:val="1"/>
          <w:w w:val="182"/>
          <w:vertAlign w:val="subscript"/>
        </w:rPr>
        <w:t>m</w:t>
      </w:r>
      <w:r>
        <w:rPr>
          <w:rFonts w:ascii="PMingLiU" w:hAnsi="PMingLiU"/>
          <w:color w:val="231F20"/>
          <w:spacing w:val="-1"/>
          <w:w w:val="182"/>
          <w:vertAlign w:val="subscript"/>
        </w:rPr>
        <w:t>a</w:t>
      </w:r>
      <w:r>
        <w:rPr>
          <w:rFonts w:ascii="PMingLiU" w:hAnsi="PMingLiU"/>
          <w:color w:val="231F20"/>
          <w:spacing w:val="9"/>
          <w:w w:val="177"/>
          <w:vertAlign w:val="subscript"/>
        </w:rPr>
        <w:t>x</w:t>
      </w:r>
      <w:r>
        <w:rPr>
          <w:rFonts w:ascii="PMingLiU" w:hAnsi="PMingLiU"/>
          <w:color w:val="231F20"/>
          <w:w w:val="88"/>
          <w:vertAlign w:val="baseline"/>
        </w:rPr>
        <w:t>]</w:t>
      </w:r>
      <w:r>
        <w:rPr>
          <w:rFonts w:ascii="PMingLiU" w:hAnsi="PMingLiU"/>
          <w:color w:val="231F20"/>
          <w:spacing w:val="-9"/>
          <w:vertAlign w:val="baseline"/>
        </w:rPr>
        <w:t> </w:t>
      </w:r>
      <w:r>
        <w:rPr>
          <w:rFonts w:ascii="Meiryo" w:hAnsi="Meiryo"/>
          <w:i/>
          <w:color w:val="231F20"/>
          <w:w w:val="96"/>
          <w:vertAlign w:val="baseline"/>
        </w:rPr>
        <w:t>×</w:t>
      </w:r>
      <w:r>
        <w:rPr>
          <w:rFonts w:ascii="Meiryo" w:hAnsi="Meiryo"/>
          <w:i/>
          <w:color w:val="231F20"/>
          <w:spacing w:val="-22"/>
          <w:vertAlign w:val="baseline"/>
        </w:rPr>
        <w:t> </w:t>
      </w:r>
      <w:r>
        <w:rPr>
          <w:rFonts w:ascii="PMingLiU" w:hAnsi="PMingLiU"/>
          <w:color w:val="231F20"/>
          <w:w w:val="88"/>
          <w:vertAlign w:val="baseline"/>
        </w:rPr>
        <w:t>[</w:t>
      </w:r>
      <w:r>
        <w:rPr>
          <w:i/>
          <w:color w:val="231F20"/>
          <w:w w:val="109"/>
          <w:vertAlign w:val="baseline"/>
        </w:rPr>
        <w:t>y</w:t>
      </w:r>
      <w:r>
        <w:rPr>
          <w:rFonts w:ascii="PMingLiU" w:hAnsi="PMingLiU"/>
          <w:color w:val="231F20"/>
          <w:w w:val="179"/>
          <w:vertAlign w:val="subscript"/>
        </w:rPr>
        <w:t>mi</w:t>
      </w:r>
      <w:r>
        <w:rPr>
          <w:rFonts w:ascii="PMingLiU" w:hAnsi="PMingLiU"/>
          <w:color w:val="231F20"/>
          <w:spacing w:val="8"/>
          <w:w w:val="179"/>
          <w:vertAlign w:val="subscript"/>
        </w:rPr>
        <w:t>n</w:t>
      </w:r>
      <w:r>
        <w:rPr>
          <w:i/>
          <w:color w:val="231F20"/>
          <w:w w:val="110"/>
          <w:vertAlign w:val="baseline"/>
        </w:rPr>
        <w:t>,</w:t>
      </w:r>
      <w:r>
        <w:rPr>
          <w:i/>
          <w:color w:val="231F20"/>
          <w:spacing w:val="-17"/>
          <w:vertAlign w:val="baseline"/>
        </w:rPr>
        <w:t> </w:t>
      </w:r>
      <w:r>
        <w:rPr>
          <w:i/>
          <w:color w:val="231F20"/>
          <w:w w:val="109"/>
          <w:vertAlign w:val="baseline"/>
        </w:rPr>
        <w:t>y</w:t>
      </w:r>
      <w:r>
        <w:rPr>
          <w:rFonts w:ascii="PMingLiU" w:hAnsi="PMingLiU"/>
          <w:color w:val="231F20"/>
          <w:spacing w:val="1"/>
          <w:w w:val="182"/>
          <w:vertAlign w:val="subscript"/>
        </w:rPr>
        <w:t>m</w:t>
      </w:r>
      <w:r>
        <w:rPr>
          <w:rFonts w:ascii="PMingLiU" w:hAnsi="PMingLiU"/>
          <w:color w:val="231F20"/>
          <w:spacing w:val="-1"/>
          <w:w w:val="182"/>
          <w:vertAlign w:val="subscript"/>
        </w:rPr>
        <w:t>a</w:t>
      </w:r>
      <w:r>
        <w:rPr>
          <w:rFonts w:ascii="PMingLiU" w:hAnsi="PMingLiU"/>
          <w:color w:val="231F20"/>
          <w:spacing w:val="7"/>
          <w:w w:val="177"/>
          <w:vertAlign w:val="subscript"/>
        </w:rPr>
        <w:t>x</w:t>
      </w:r>
      <w:r>
        <w:rPr>
          <w:rFonts w:ascii="PMingLiU" w:hAnsi="PMingLiU"/>
          <w:color w:val="231F20"/>
          <w:w w:val="88"/>
          <w:vertAlign w:val="baseline"/>
        </w:rPr>
        <w:t>]</w:t>
      </w:r>
      <w:r>
        <w:rPr>
          <w:color w:val="231F20"/>
          <w:w w:val="99"/>
          <w:vertAlign w:val="baseline"/>
        </w:rPr>
        <w:t>,</w:t>
      </w:r>
      <w:r>
        <w:rPr>
          <w:color w:val="231F20"/>
          <w:vertAlign w:val="baseline"/>
        </w:rPr>
        <w:t> </w:t>
      </w:r>
      <w:r>
        <w:rPr>
          <w:color w:val="231F20"/>
          <w:spacing w:val="-1"/>
          <w:w w:val="99"/>
          <w:vertAlign w:val="baseline"/>
        </w:rPr>
        <w:t>t</w:t>
      </w:r>
      <w:r>
        <w:rPr>
          <w:color w:val="231F20"/>
          <w:w w:val="99"/>
          <w:vertAlign w:val="baseline"/>
        </w:rPr>
        <w:t>hen</w:t>
      </w:r>
      <w:r>
        <w:rPr>
          <w:color w:val="231F20"/>
          <w:spacing w:val="-1"/>
          <w:vertAlign w:val="baseline"/>
        </w:rPr>
        <w:t> </w:t>
      </w:r>
      <w:r>
        <w:rPr>
          <w:color w:val="231F20"/>
          <w:w w:val="99"/>
          <w:vertAlign w:val="baseline"/>
        </w:rPr>
        <w:t>we</w:t>
      </w:r>
      <w:r>
        <w:rPr>
          <w:color w:val="231F20"/>
          <w:spacing w:val="-2"/>
          <w:vertAlign w:val="baseline"/>
        </w:rPr>
        <w:t> </w:t>
      </w:r>
      <w:r>
        <w:rPr>
          <w:color w:val="231F20"/>
          <w:spacing w:val="1"/>
          <w:w w:val="99"/>
          <w:vertAlign w:val="baseline"/>
        </w:rPr>
        <w:t>n</w:t>
      </w:r>
      <w:r>
        <w:rPr>
          <w:color w:val="231F20"/>
          <w:w w:val="99"/>
          <w:vertAlign w:val="baseline"/>
        </w:rPr>
        <w:t>eed</w:t>
      </w:r>
      <w:r>
        <w:rPr>
          <w:color w:val="231F20"/>
          <w:spacing w:val="-1"/>
          <w:vertAlign w:val="baseline"/>
        </w:rPr>
        <w:t> </w:t>
      </w:r>
      <w:r>
        <w:rPr>
          <w:color w:val="231F20"/>
          <w:w w:val="99"/>
          <w:vertAlign w:val="baseline"/>
        </w:rPr>
        <w:t>the</w:t>
      </w:r>
      <w:r>
        <w:rPr>
          <w:color w:val="231F20"/>
          <w:vertAlign w:val="baseline"/>
        </w:rPr>
        <w:t> </w:t>
      </w:r>
      <w:r>
        <w:rPr>
          <w:color w:val="231F20"/>
          <w:spacing w:val="-1"/>
          <w:w w:val="99"/>
          <w:vertAlign w:val="baseline"/>
        </w:rPr>
        <w:t>t</w:t>
      </w:r>
      <w:r>
        <w:rPr>
          <w:color w:val="231F20"/>
          <w:spacing w:val="-3"/>
          <w:w w:val="99"/>
          <w:vertAlign w:val="baseline"/>
        </w:rPr>
        <w:t>w</w:t>
      </w:r>
      <w:r>
        <w:rPr>
          <w:color w:val="231F20"/>
          <w:spacing w:val="1"/>
          <w:w w:val="99"/>
          <w:vertAlign w:val="baseline"/>
        </w:rPr>
        <w:t>o</w:t>
      </w:r>
      <w:r>
        <w:rPr>
          <w:color w:val="231F20"/>
          <w:w w:val="99"/>
          <w:vertAlign w:val="baseline"/>
        </w:rPr>
        <w:t>-dimen</w:t>
      </w:r>
      <w:r>
        <w:rPr>
          <w:color w:val="231F20"/>
          <w:spacing w:val="-1"/>
          <w:w w:val="99"/>
          <w:vertAlign w:val="baseline"/>
        </w:rPr>
        <w:t>si</w:t>
      </w:r>
      <w:r>
        <w:rPr>
          <w:color w:val="231F20"/>
          <w:w w:val="99"/>
          <w:vertAlign w:val="baseline"/>
        </w:rPr>
        <w:t>onal </w:t>
      </w:r>
      <w:r>
        <w:rPr>
          <w:color w:val="231F20"/>
          <w:w w:val="110"/>
          <w:vertAlign w:val="baseline"/>
        </w:rPr>
        <w:t>distribution</w:t>
      </w:r>
      <w:r>
        <w:rPr>
          <w:color w:val="231F20"/>
          <w:spacing w:val="-11"/>
          <w:w w:val="110"/>
          <w:vertAlign w:val="baseline"/>
        </w:rPr>
        <w:t> </w:t>
      </w:r>
      <w:r>
        <w:rPr>
          <w:color w:val="231F20"/>
          <w:w w:val="110"/>
          <w:vertAlign w:val="baseline"/>
        </w:rPr>
        <w:t>function:</w:t>
      </w:r>
    </w:p>
    <w:p>
      <w:pPr>
        <w:tabs>
          <w:tab w:pos="2687" w:val="left" w:leader="none"/>
          <w:tab w:pos="2939" w:val="left" w:leader="none"/>
          <w:tab w:pos="3484" w:val="left" w:leader="none"/>
          <w:tab w:pos="3736" w:val="left" w:leader="none"/>
        </w:tabs>
        <w:spacing w:line="240" w:lineRule="auto" w:before="0"/>
        <w:ind w:left="1432" w:right="0" w:firstLine="0"/>
        <w:jc w:val="center"/>
        <w:rPr>
          <w:rFonts w:ascii="Meiryo" w:hAnsi="Meiryo"/>
          <w:i/>
          <w:sz w:val="14"/>
        </w:rPr>
      </w:pPr>
      <w:r>
        <w:rPr/>
        <w:pict>
          <v:shape style="position:absolute;margin-left:253.077682pt;margin-top:29.391325pt;width:15.45pt;height:7.45pt;mso-position-horizontal-relative:page;mso-position-vertical-relative:paragraph;z-index:-15685632;mso-wrap-distance-left:0;mso-wrap-distance-right:0" type="#_x0000_t202" filled="false" stroked="false">
            <v:textbox inset="0,0,0,0">
              <w:txbxContent>
                <w:p>
                  <w:pPr>
                    <w:spacing w:line="145" w:lineRule="exact" w:before="0"/>
                    <w:ind w:left="0" w:right="0" w:firstLine="0"/>
                    <w:jc w:val="left"/>
                    <w:rPr>
                      <w:rFonts w:ascii="Arial"/>
                      <w:sz w:val="10"/>
                    </w:rPr>
                  </w:pPr>
                  <w:r>
                    <w:rPr>
                      <w:i/>
                      <w:color w:val="231F20"/>
                      <w:w w:val="135"/>
                      <w:position w:val="2"/>
                      <w:sz w:val="14"/>
                    </w:rPr>
                    <w:t>y</w:t>
                  </w:r>
                  <w:r>
                    <w:rPr>
                      <w:rFonts w:ascii="Arial"/>
                      <w:color w:val="231F20"/>
                      <w:w w:val="135"/>
                      <w:sz w:val="10"/>
                    </w:rPr>
                    <w:t>min</w:t>
                  </w:r>
                </w:p>
              </w:txbxContent>
            </v:textbox>
            <w10:wrap type="topAndBottom"/>
          </v:shape>
        </w:pict>
      </w:r>
      <w:r>
        <w:rPr/>
        <w:pict>
          <v:shape style="position:absolute;margin-left:276.477692pt;margin-top:29.391325pt;width:15.95pt;height:7.45pt;mso-position-horizontal-relative:page;mso-position-vertical-relative:paragraph;z-index:-15685120;mso-wrap-distance-left:0;mso-wrap-distance-right:0" type="#_x0000_t202" filled="false" stroked="false">
            <v:textbox inset="0,0,0,0">
              <w:txbxContent>
                <w:p>
                  <w:pPr>
                    <w:spacing w:line="145" w:lineRule="exact" w:before="0"/>
                    <w:ind w:left="0" w:right="0" w:firstLine="0"/>
                    <w:jc w:val="left"/>
                    <w:rPr>
                      <w:rFonts w:ascii="Arial"/>
                      <w:sz w:val="10"/>
                    </w:rPr>
                  </w:pPr>
                  <w:r>
                    <w:rPr>
                      <w:i/>
                      <w:color w:val="231F20"/>
                      <w:w w:val="140"/>
                      <w:position w:val="2"/>
                      <w:sz w:val="14"/>
                    </w:rPr>
                    <w:t>x</w:t>
                  </w:r>
                  <w:r>
                    <w:rPr>
                      <w:rFonts w:ascii="Arial"/>
                      <w:color w:val="231F20"/>
                      <w:w w:val="140"/>
                      <w:sz w:val="10"/>
                    </w:rPr>
                    <w:t>min</w:t>
                  </w:r>
                </w:p>
              </w:txbxContent>
            </v:textbox>
            <w10:wrap type="topAndBottom"/>
          </v:shape>
        </w:pict>
      </w:r>
      <w:r>
        <w:rPr/>
        <w:pict>
          <v:shape style="position:absolute;margin-left:58.56229pt;margin-top:18.028465pt;width:189.05pt;height:10.7pt;mso-position-horizontal-relative:page;mso-position-vertical-relative:paragraph;z-index:15777280" type="#_x0000_t202" filled="false" stroked="false">
            <v:textbox inset="0,0,0,0">
              <w:txbxContent>
                <w:p>
                  <w:pPr>
                    <w:spacing w:line="213" w:lineRule="exact" w:before="0"/>
                    <w:ind w:left="0" w:right="0" w:firstLine="0"/>
                    <w:jc w:val="left"/>
                    <w:rPr>
                      <w:rFonts w:ascii="PMingLiU" w:hAnsi="PMingLiU"/>
                      <w:sz w:val="20"/>
                    </w:rPr>
                  </w:pPr>
                  <w:r>
                    <w:rPr>
                      <w:color w:val="231F20"/>
                      <w:w w:val="120"/>
                      <w:sz w:val="20"/>
                    </w:rPr>
                    <w:t>Probability</w:t>
                  </w:r>
                  <w:r>
                    <w:rPr>
                      <w:rFonts w:ascii="PMingLiU" w:hAnsi="PMingLiU"/>
                      <w:color w:val="231F20"/>
                      <w:w w:val="120"/>
                      <w:sz w:val="20"/>
                    </w:rPr>
                    <w:t>(</w:t>
                  </w:r>
                  <w:r>
                    <w:rPr>
                      <w:i/>
                      <w:color w:val="231F20"/>
                      <w:w w:val="120"/>
                      <w:sz w:val="20"/>
                    </w:rPr>
                    <w:t>α</w:t>
                  </w:r>
                  <w:r>
                    <w:rPr>
                      <w:i/>
                      <w:color w:val="231F20"/>
                      <w:w w:val="120"/>
                      <w:sz w:val="20"/>
                      <w:vertAlign w:val="subscript"/>
                    </w:rPr>
                    <w:t>x</w:t>
                  </w:r>
                  <w:r>
                    <w:rPr>
                      <w:i/>
                      <w:color w:val="231F20"/>
                      <w:spacing w:val="-13"/>
                      <w:w w:val="120"/>
                      <w:sz w:val="20"/>
                      <w:vertAlign w:val="baseline"/>
                    </w:rPr>
                    <w:t> </w:t>
                  </w:r>
                  <w:r>
                    <w:rPr>
                      <w:i/>
                      <w:color w:val="231F20"/>
                      <w:spacing w:val="3"/>
                      <w:w w:val="120"/>
                      <w:sz w:val="20"/>
                      <w:vertAlign w:val="baseline"/>
                    </w:rPr>
                    <w:t>&lt;</w:t>
                  </w:r>
                  <w:r>
                    <w:rPr>
                      <w:i/>
                      <w:color w:val="231F20"/>
                      <w:spacing w:val="-25"/>
                      <w:w w:val="120"/>
                      <w:sz w:val="20"/>
                      <w:vertAlign w:val="baseline"/>
                    </w:rPr>
                    <w:t> </w:t>
                  </w:r>
                  <w:r>
                    <w:rPr>
                      <w:i/>
                      <w:color w:val="231F20"/>
                      <w:w w:val="120"/>
                      <w:sz w:val="20"/>
                      <w:vertAlign w:val="baseline"/>
                    </w:rPr>
                    <w:t>x</w:t>
                  </w:r>
                  <w:r>
                    <w:rPr>
                      <w:i/>
                      <w:color w:val="231F20"/>
                      <w:spacing w:val="-26"/>
                      <w:w w:val="120"/>
                      <w:sz w:val="20"/>
                      <w:vertAlign w:val="baseline"/>
                    </w:rPr>
                    <w:t> </w:t>
                  </w:r>
                  <w:r>
                    <w:rPr>
                      <w:color w:val="231F20"/>
                      <w:w w:val="120"/>
                      <w:sz w:val="20"/>
                      <w:vertAlign w:val="baseline"/>
                    </w:rPr>
                    <w:t>and</w:t>
                  </w:r>
                  <w:r>
                    <w:rPr>
                      <w:color w:val="231F20"/>
                      <w:spacing w:val="-26"/>
                      <w:w w:val="120"/>
                      <w:sz w:val="20"/>
                      <w:vertAlign w:val="baseline"/>
                    </w:rPr>
                    <w:t> </w:t>
                  </w:r>
                  <w:r>
                    <w:rPr>
                      <w:i/>
                      <w:color w:val="231F20"/>
                      <w:w w:val="120"/>
                      <w:sz w:val="20"/>
                      <w:vertAlign w:val="baseline"/>
                    </w:rPr>
                    <w:t>α</w:t>
                  </w:r>
                  <w:r>
                    <w:rPr>
                      <w:i/>
                      <w:color w:val="231F20"/>
                      <w:w w:val="120"/>
                      <w:sz w:val="20"/>
                      <w:vertAlign w:val="subscript"/>
                    </w:rPr>
                    <w:t>y</w:t>
                  </w:r>
                  <w:r>
                    <w:rPr>
                      <w:i/>
                      <w:color w:val="231F20"/>
                      <w:spacing w:val="-11"/>
                      <w:w w:val="120"/>
                      <w:sz w:val="20"/>
                      <w:vertAlign w:val="baseline"/>
                    </w:rPr>
                    <w:t> </w:t>
                  </w:r>
                  <w:r>
                    <w:rPr>
                      <w:i/>
                      <w:color w:val="231F20"/>
                      <w:w w:val="120"/>
                      <w:sz w:val="20"/>
                      <w:vertAlign w:val="baseline"/>
                    </w:rPr>
                    <w:t>&lt;</w:t>
                  </w:r>
                  <w:r>
                    <w:rPr>
                      <w:i/>
                      <w:color w:val="231F20"/>
                      <w:spacing w:val="-21"/>
                      <w:w w:val="120"/>
                      <w:sz w:val="20"/>
                      <w:vertAlign w:val="baseline"/>
                    </w:rPr>
                    <w:t> </w:t>
                  </w:r>
                  <w:r>
                    <w:rPr>
                      <w:i/>
                      <w:color w:val="231F20"/>
                      <w:spacing w:val="4"/>
                      <w:w w:val="120"/>
                      <w:sz w:val="20"/>
                      <w:vertAlign w:val="baseline"/>
                    </w:rPr>
                    <w:t>y</w:t>
                  </w:r>
                  <w:r>
                    <w:rPr>
                      <w:rFonts w:ascii="PMingLiU" w:hAnsi="PMingLiU"/>
                      <w:color w:val="231F20"/>
                      <w:spacing w:val="4"/>
                      <w:w w:val="120"/>
                      <w:sz w:val="20"/>
                      <w:vertAlign w:val="baseline"/>
                    </w:rPr>
                    <w:t>)</w:t>
                  </w:r>
                  <w:r>
                    <w:rPr>
                      <w:rFonts w:ascii="PMingLiU" w:hAnsi="PMingLiU"/>
                      <w:color w:val="231F20"/>
                      <w:spacing w:val="-26"/>
                      <w:w w:val="120"/>
                      <w:sz w:val="20"/>
                      <w:vertAlign w:val="baseline"/>
                    </w:rPr>
                    <w:t> </w:t>
                  </w:r>
                  <w:r>
                    <w:rPr>
                      <w:rFonts w:ascii="PMingLiU" w:hAnsi="PMingLiU"/>
                      <w:color w:val="231F20"/>
                      <w:w w:val="120"/>
                      <w:sz w:val="20"/>
                      <w:vertAlign w:val="baseline"/>
                    </w:rPr>
                    <w:t>=</w:t>
                  </w:r>
                  <w:r>
                    <w:rPr>
                      <w:rFonts w:ascii="PMingLiU" w:hAnsi="PMingLiU"/>
                      <w:color w:val="231F20"/>
                      <w:spacing w:val="-26"/>
                      <w:w w:val="120"/>
                      <w:sz w:val="20"/>
                      <w:vertAlign w:val="baseline"/>
                    </w:rPr>
                    <w:t> </w:t>
                  </w:r>
                  <w:r>
                    <w:rPr>
                      <w:i/>
                      <w:color w:val="231F20"/>
                      <w:w w:val="120"/>
                      <w:sz w:val="20"/>
                      <w:vertAlign w:val="baseline"/>
                    </w:rPr>
                    <w:t>F</w:t>
                  </w:r>
                  <w:r>
                    <w:rPr>
                      <w:i/>
                      <w:color w:val="231F20"/>
                      <w:spacing w:val="-41"/>
                      <w:w w:val="120"/>
                      <w:sz w:val="20"/>
                      <w:vertAlign w:val="baseline"/>
                    </w:rPr>
                    <w:t> </w:t>
                  </w:r>
                  <w:r>
                    <w:rPr>
                      <w:rFonts w:ascii="PMingLiU" w:hAnsi="PMingLiU"/>
                      <w:color w:val="231F20"/>
                      <w:w w:val="120"/>
                      <w:sz w:val="20"/>
                      <w:vertAlign w:val="baseline"/>
                    </w:rPr>
                    <w:t>(</w:t>
                  </w:r>
                  <w:r>
                    <w:rPr>
                      <w:i/>
                      <w:color w:val="231F20"/>
                      <w:w w:val="120"/>
                      <w:sz w:val="20"/>
                      <w:vertAlign w:val="baseline"/>
                    </w:rPr>
                    <w:t>x,</w:t>
                  </w:r>
                  <w:r>
                    <w:rPr>
                      <w:i/>
                      <w:color w:val="231F20"/>
                      <w:spacing w:val="-37"/>
                      <w:w w:val="120"/>
                      <w:sz w:val="20"/>
                      <w:vertAlign w:val="baseline"/>
                    </w:rPr>
                    <w:t> </w:t>
                  </w:r>
                  <w:r>
                    <w:rPr>
                      <w:i/>
                      <w:color w:val="231F20"/>
                      <w:spacing w:val="6"/>
                      <w:w w:val="120"/>
                      <w:sz w:val="20"/>
                      <w:vertAlign w:val="baseline"/>
                    </w:rPr>
                    <w:t>y</w:t>
                  </w:r>
                  <w:r>
                    <w:rPr>
                      <w:rFonts w:ascii="PMingLiU" w:hAnsi="PMingLiU"/>
                      <w:color w:val="231F20"/>
                      <w:spacing w:val="6"/>
                      <w:w w:val="120"/>
                      <w:sz w:val="20"/>
                      <w:vertAlign w:val="baseline"/>
                    </w:rPr>
                    <w:t>)</w:t>
                  </w:r>
                  <w:r>
                    <w:rPr>
                      <w:rFonts w:ascii="PMingLiU" w:hAnsi="PMingLiU"/>
                      <w:color w:val="231F20"/>
                      <w:spacing w:val="-26"/>
                      <w:w w:val="120"/>
                      <w:sz w:val="20"/>
                      <w:vertAlign w:val="baseline"/>
                    </w:rPr>
                    <w:t> </w:t>
                  </w:r>
                  <w:r>
                    <w:rPr>
                      <w:rFonts w:ascii="PMingLiU" w:hAnsi="PMingLiU"/>
                      <w:color w:val="231F20"/>
                      <w:w w:val="120"/>
                      <w:sz w:val="20"/>
                      <w:vertAlign w:val="baseline"/>
                    </w:rPr>
                    <w:t>=</w:t>
                  </w:r>
                  <w:r>
                    <w:rPr>
                      <w:rFonts w:ascii="PMingLiU" w:hAnsi="PMingLiU"/>
                      <w:color w:val="231F20"/>
                      <w:spacing w:val="5"/>
                      <w:sz w:val="20"/>
                      <w:vertAlign w:val="baseline"/>
                    </w:rPr>
                    <w:t> </w:t>
                  </w:r>
                </w:p>
              </w:txbxContent>
            </v:textbox>
            <w10:wrap type="none"/>
          </v:shape>
        </w:pict>
      </w:r>
      <w:r>
        <w:rPr/>
        <w:pict>
          <v:shape style="position:absolute;margin-left:294.839996pt;margin-top:18.028465pt;width:77.3pt;height:10pt;mso-position-horizontal-relative:page;mso-position-vertical-relative:paragraph;z-index:-17751552" type="#_x0000_t202" filled="false" stroked="false">
            <v:textbox inset="0,0,0,0">
              <w:txbxContent>
                <w:p>
                  <w:pPr>
                    <w:spacing w:line="199" w:lineRule="exact" w:before="0"/>
                    <w:ind w:left="0" w:right="0" w:firstLine="0"/>
                    <w:jc w:val="left"/>
                    <w:rPr>
                      <w:i/>
                      <w:sz w:val="20"/>
                    </w:rPr>
                  </w:pPr>
                  <w:r>
                    <w:rPr>
                      <w:i/>
                      <w:color w:val="231F20"/>
                      <w:w w:val="145"/>
                      <w:sz w:val="20"/>
                    </w:rPr>
                    <w:t>f</w:t>
                  </w:r>
                  <w:r>
                    <w:rPr>
                      <w:i/>
                      <w:color w:val="231F20"/>
                      <w:spacing w:val="-55"/>
                      <w:w w:val="145"/>
                      <w:sz w:val="20"/>
                    </w:rPr>
                    <w:t> </w:t>
                  </w:r>
                  <w:r>
                    <w:rPr>
                      <w:rFonts w:ascii="PMingLiU" w:hAnsi="PMingLiU"/>
                      <w:color w:val="231F20"/>
                      <w:w w:val="125"/>
                      <w:sz w:val="20"/>
                    </w:rPr>
                    <w:t>(</w:t>
                  </w:r>
                  <w:r>
                    <w:rPr>
                      <w:i/>
                      <w:color w:val="231F20"/>
                      <w:w w:val="125"/>
                      <w:sz w:val="20"/>
                    </w:rPr>
                    <w:t>x</w:t>
                  </w:r>
                  <w:r>
                    <w:rPr>
                      <w:i/>
                      <w:color w:val="231F20"/>
                      <w:spacing w:val="-18"/>
                      <w:w w:val="125"/>
                      <w:sz w:val="20"/>
                    </w:rPr>
                    <w:t> </w:t>
                  </w:r>
                  <w:r>
                    <w:rPr>
                      <w:i/>
                      <w:color w:val="231F20"/>
                      <w:spacing w:val="16"/>
                      <w:w w:val="125"/>
                      <w:sz w:val="20"/>
                    </w:rPr>
                    <w:t>,y</w:t>
                  </w:r>
                  <w:r>
                    <w:rPr>
                      <w:i/>
                      <w:color w:val="231F20"/>
                      <w:spacing w:val="-12"/>
                      <w:w w:val="125"/>
                      <w:sz w:val="20"/>
                    </w:rPr>
                    <w:t> </w:t>
                  </w:r>
                  <w:r>
                    <w:rPr>
                      <w:rFonts w:ascii="PMingLiU" w:hAnsi="PMingLiU"/>
                      <w:color w:val="231F20"/>
                      <w:w w:val="125"/>
                      <w:sz w:val="20"/>
                    </w:rPr>
                    <w:t>)</w:t>
                  </w:r>
                  <w:r>
                    <w:rPr>
                      <w:i/>
                      <w:color w:val="231F20"/>
                      <w:w w:val="125"/>
                      <w:sz w:val="20"/>
                    </w:rPr>
                    <w:t>dμ</w:t>
                  </w:r>
                  <w:r>
                    <w:rPr>
                      <w:rFonts w:ascii="PMingLiU" w:hAnsi="PMingLiU"/>
                      <w:color w:val="231F20"/>
                      <w:w w:val="125"/>
                      <w:sz w:val="20"/>
                    </w:rPr>
                    <w:t>(</w:t>
                  </w:r>
                  <w:r>
                    <w:rPr>
                      <w:i/>
                      <w:color w:val="231F20"/>
                      <w:w w:val="125"/>
                      <w:sz w:val="20"/>
                    </w:rPr>
                    <w:t>x</w:t>
                  </w:r>
                  <w:r>
                    <w:rPr>
                      <w:i/>
                      <w:color w:val="231F20"/>
                      <w:spacing w:val="-18"/>
                      <w:w w:val="125"/>
                      <w:sz w:val="20"/>
                    </w:rPr>
                    <w:t> </w:t>
                  </w:r>
                  <w:r>
                    <w:rPr>
                      <w:i/>
                      <w:color w:val="231F20"/>
                      <w:spacing w:val="16"/>
                      <w:w w:val="125"/>
                      <w:sz w:val="20"/>
                    </w:rPr>
                    <w:t>,y</w:t>
                  </w:r>
                  <w:r>
                    <w:rPr>
                      <w:i/>
                      <w:color w:val="231F20"/>
                      <w:spacing w:val="-12"/>
                      <w:w w:val="125"/>
                      <w:sz w:val="20"/>
                    </w:rPr>
                    <w:t> </w:t>
                  </w:r>
                  <w:r>
                    <w:rPr>
                      <w:rFonts w:ascii="PMingLiU" w:hAnsi="PMingLiU"/>
                      <w:color w:val="231F20"/>
                      <w:spacing w:val="-9"/>
                      <w:w w:val="125"/>
                      <w:sz w:val="20"/>
                    </w:rPr>
                    <w:t>)</w:t>
                  </w:r>
                  <w:r>
                    <w:rPr>
                      <w:i/>
                      <w:color w:val="231F20"/>
                      <w:spacing w:val="-9"/>
                      <w:w w:val="125"/>
                      <w:sz w:val="20"/>
                    </w:rPr>
                    <w:t>.</w:t>
                  </w:r>
                </w:p>
              </w:txbxContent>
            </v:textbox>
            <w10:wrap type="none"/>
          </v:shape>
        </w:pict>
      </w:r>
      <w:r>
        <w:rPr>
          <w:rFonts w:ascii="Meiryo" w:hAnsi="Meiryo"/>
          <w:color w:val="231F20"/>
          <w:w w:val="88"/>
          <w:position w:val="19"/>
          <w:sz w:val="20"/>
        </w:rPr>
        <w:t>∫</w:t>
      </w:r>
      <w:r>
        <w:rPr>
          <w:rFonts w:ascii="Meiryo" w:hAnsi="Meiryo"/>
          <w:color w:val="231F20"/>
          <w:spacing w:val="20"/>
          <w:position w:val="19"/>
          <w:sz w:val="20"/>
        </w:rPr>
        <w:t> </w:t>
      </w:r>
      <w:r>
        <w:rPr>
          <w:i/>
          <w:color w:val="231F20"/>
          <w:w w:val="129"/>
          <w:position w:val="14"/>
          <w:sz w:val="14"/>
        </w:rPr>
        <w:t>y</w:t>
      </w:r>
      <w:r>
        <w:rPr>
          <w:i/>
          <w:color w:val="231F20"/>
          <w:position w:val="14"/>
          <w:sz w:val="14"/>
        </w:rPr>
        <w:t>    </w:t>
      </w:r>
      <w:r>
        <w:rPr>
          <w:i/>
          <w:color w:val="231F20"/>
          <w:spacing w:val="13"/>
          <w:position w:val="14"/>
          <w:sz w:val="14"/>
        </w:rPr>
        <w:t> </w:t>
      </w:r>
      <w:r>
        <w:rPr>
          <w:rFonts w:ascii="Meiryo" w:hAnsi="Meiryo"/>
          <w:color w:val="231F20"/>
          <w:w w:val="88"/>
          <w:position w:val="19"/>
          <w:sz w:val="20"/>
        </w:rPr>
        <w:t>∫</w:t>
      </w:r>
      <w:r>
        <w:rPr>
          <w:rFonts w:ascii="Meiryo" w:hAnsi="Meiryo"/>
          <w:color w:val="231F20"/>
          <w:spacing w:val="20"/>
          <w:position w:val="19"/>
          <w:sz w:val="20"/>
        </w:rPr>
        <w:t> </w:t>
      </w:r>
      <w:r>
        <w:rPr>
          <w:i/>
          <w:color w:val="231F20"/>
          <w:w w:val="145"/>
          <w:position w:val="14"/>
          <w:sz w:val="14"/>
        </w:rPr>
        <w:t>x</w:t>
      </w:r>
      <w:r>
        <w:rPr>
          <w:i/>
          <w:color w:val="231F20"/>
          <w:position w:val="14"/>
          <w:sz w:val="14"/>
        </w:rPr>
        <w:tab/>
      </w:r>
      <w:r>
        <w:rPr>
          <w:rFonts w:ascii="Meiryo" w:hAnsi="Meiryo"/>
          <w:i/>
          <w:smallCaps/>
          <w:color w:val="231F20"/>
          <w:w w:val="92"/>
          <w:sz w:val="14"/>
        </w:rPr>
        <w:t>j</w:t>
      </w:r>
      <w:r>
        <w:rPr>
          <w:rFonts w:ascii="Meiryo" w:hAnsi="Meiryo"/>
          <w:i/>
          <w:smallCaps w:val="0"/>
          <w:color w:val="231F20"/>
          <w:sz w:val="14"/>
        </w:rPr>
        <w:tab/>
      </w:r>
      <w:r>
        <w:rPr>
          <w:rFonts w:ascii="Meiryo" w:hAnsi="Meiryo"/>
          <w:i/>
          <w:smallCaps/>
          <w:color w:val="231F20"/>
          <w:w w:val="92"/>
          <w:sz w:val="14"/>
        </w:rPr>
        <w:t>j</w:t>
      </w:r>
      <w:r>
        <w:rPr>
          <w:rFonts w:ascii="Meiryo" w:hAnsi="Meiryo"/>
          <w:i/>
          <w:smallCaps w:val="0"/>
          <w:color w:val="231F20"/>
          <w:sz w:val="14"/>
        </w:rPr>
        <w:tab/>
      </w:r>
      <w:r>
        <w:rPr>
          <w:rFonts w:ascii="Meiryo" w:hAnsi="Meiryo"/>
          <w:i/>
          <w:smallCaps/>
          <w:color w:val="231F20"/>
          <w:w w:val="92"/>
          <w:sz w:val="14"/>
        </w:rPr>
        <w:t>j</w:t>
      </w:r>
      <w:r>
        <w:rPr>
          <w:rFonts w:ascii="Meiryo" w:hAnsi="Meiryo"/>
          <w:i/>
          <w:smallCaps w:val="0"/>
          <w:color w:val="231F20"/>
          <w:sz w:val="14"/>
        </w:rPr>
        <w:tab/>
      </w:r>
      <w:r>
        <w:rPr>
          <w:rFonts w:ascii="Meiryo" w:hAnsi="Meiryo"/>
          <w:i/>
          <w:smallCaps/>
          <w:color w:val="231F20"/>
          <w:w w:val="92"/>
          <w:sz w:val="14"/>
        </w:rPr>
        <w:t>j</w:t>
      </w:r>
    </w:p>
    <w:p>
      <w:pPr>
        <w:pStyle w:val="BodyText"/>
        <w:spacing w:line="223" w:lineRule="auto" w:before="158"/>
        <w:ind w:left="215" w:right="2517"/>
        <w:jc w:val="right"/>
      </w:pPr>
      <w:r>
        <w:rPr>
          <w:color w:val="231F20"/>
          <w:spacing w:val="-9"/>
          <w:w w:val="110"/>
        </w:rPr>
        <w:t>We</w:t>
      </w:r>
      <w:r>
        <w:rPr>
          <w:color w:val="231F20"/>
          <w:spacing w:val="-39"/>
          <w:w w:val="110"/>
        </w:rPr>
        <w:t> </w:t>
      </w:r>
      <w:r>
        <w:rPr>
          <w:color w:val="231F20"/>
          <w:w w:val="110"/>
        </w:rPr>
        <w:t>first</w:t>
      </w:r>
      <w:r>
        <w:rPr>
          <w:color w:val="231F20"/>
          <w:spacing w:val="-38"/>
          <w:w w:val="110"/>
        </w:rPr>
        <w:t> </w:t>
      </w:r>
      <w:r>
        <w:rPr>
          <w:color w:val="231F20"/>
          <w:w w:val="110"/>
        </w:rPr>
        <w:t>choose</w:t>
      </w:r>
      <w:r>
        <w:rPr>
          <w:color w:val="231F20"/>
          <w:spacing w:val="-40"/>
          <w:w w:val="110"/>
        </w:rPr>
        <w:t> </w:t>
      </w:r>
      <w:r>
        <w:rPr>
          <w:color w:val="231F20"/>
          <w:w w:val="110"/>
        </w:rPr>
        <w:t>an</w:t>
      </w:r>
      <w:r>
        <w:rPr>
          <w:color w:val="231F20"/>
          <w:spacing w:val="-39"/>
          <w:w w:val="110"/>
        </w:rPr>
        <w:t> </w:t>
      </w:r>
      <w:r>
        <w:rPr>
          <w:i/>
          <w:color w:val="231F20"/>
          <w:w w:val="130"/>
        </w:rPr>
        <w:t>x</w:t>
      </w:r>
      <w:r>
        <w:rPr>
          <w:i/>
          <w:color w:val="231F20"/>
          <w:w w:val="130"/>
          <w:vertAlign w:val="subscript"/>
        </w:rPr>
        <w:t>i</w:t>
      </w:r>
      <w:r>
        <w:rPr>
          <w:i/>
          <w:color w:val="231F20"/>
          <w:spacing w:val="-44"/>
          <w:w w:val="130"/>
          <w:vertAlign w:val="baseline"/>
        </w:rPr>
        <w:t> </w:t>
      </w:r>
      <w:r>
        <w:rPr>
          <w:color w:val="231F20"/>
          <w:w w:val="110"/>
          <w:vertAlign w:val="baseline"/>
        </w:rPr>
        <w:t>using</w:t>
      </w:r>
      <w:r>
        <w:rPr>
          <w:color w:val="231F20"/>
          <w:spacing w:val="-40"/>
          <w:w w:val="110"/>
          <w:vertAlign w:val="baseline"/>
        </w:rPr>
        <w:t> </w:t>
      </w:r>
      <w:r>
        <w:rPr>
          <w:color w:val="231F20"/>
          <w:w w:val="110"/>
          <w:vertAlign w:val="baseline"/>
        </w:rPr>
        <w:t>the</w:t>
      </w:r>
      <w:r>
        <w:rPr>
          <w:color w:val="231F20"/>
          <w:spacing w:val="-38"/>
          <w:w w:val="110"/>
          <w:vertAlign w:val="baseline"/>
        </w:rPr>
        <w:t> </w:t>
      </w:r>
      <w:r>
        <w:rPr>
          <w:color w:val="231F20"/>
          <w:w w:val="110"/>
          <w:vertAlign w:val="baseline"/>
        </w:rPr>
        <w:t>marginal</w:t>
      </w:r>
      <w:r>
        <w:rPr>
          <w:color w:val="231F20"/>
          <w:spacing w:val="-41"/>
          <w:w w:val="110"/>
          <w:vertAlign w:val="baseline"/>
        </w:rPr>
        <w:t> </w:t>
      </w:r>
      <w:r>
        <w:rPr>
          <w:color w:val="231F20"/>
          <w:w w:val="110"/>
          <w:vertAlign w:val="baseline"/>
        </w:rPr>
        <w:t>distribution</w:t>
      </w:r>
      <w:r>
        <w:rPr>
          <w:color w:val="231F20"/>
          <w:spacing w:val="-40"/>
          <w:w w:val="110"/>
          <w:vertAlign w:val="baseline"/>
        </w:rPr>
        <w:t> </w:t>
      </w:r>
      <w:r>
        <w:rPr>
          <w:i/>
          <w:color w:val="231F20"/>
          <w:w w:val="110"/>
          <w:vertAlign w:val="baseline"/>
        </w:rPr>
        <w:t>F</w:t>
      </w:r>
      <w:r>
        <w:rPr>
          <w:i/>
          <w:color w:val="231F20"/>
          <w:spacing w:val="-46"/>
          <w:w w:val="110"/>
          <w:vertAlign w:val="baseline"/>
        </w:rPr>
        <w:t> </w:t>
      </w:r>
      <w:r>
        <w:rPr>
          <w:rFonts w:ascii="PMingLiU"/>
          <w:color w:val="231F20"/>
          <w:w w:val="110"/>
          <w:vertAlign w:val="baseline"/>
        </w:rPr>
        <w:t>(</w:t>
      </w:r>
      <w:r>
        <w:rPr>
          <w:i/>
          <w:color w:val="231F20"/>
          <w:w w:val="110"/>
          <w:vertAlign w:val="baseline"/>
        </w:rPr>
        <w:t>x,</w:t>
      </w:r>
      <w:r>
        <w:rPr>
          <w:i/>
          <w:color w:val="231F20"/>
          <w:spacing w:val="-43"/>
          <w:w w:val="110"/>
          <w:vertAlign w:val="baseline"/>
        </w:rPr>
        <w:t> </w:t>
      </w:r>
      <w:r>
        <w:rPr>
          <w:i/>
          <w:color w:val="231F20"/>
          <w:w w:val="130"/>
          <w:vertAlign w:val="baseline"/>
        </w:rPr>
        <w:t>y</w:t>
      </w:r>
      <w:r>
        <w:rPr>
          <w:rFonts w:ascii="PMingLiU"/>
          <w:color w:val="231F20"/>
          <w:w w:val="130"/>
          <w:vertAlign w:val="subscript"/>
        </w:rPr>
        <w:t>max</w:t>
      </w:r>
      <w:r>
        <w:rPr>
          <w:rFonts w:ascii="PMingLiU"/>
          <w:color w:val="231F20"/>
          <w:w w:val="130"/>
          <w:vertAlign w:val="baseline"/>
        </w:rPr>
        <w:t>)</w:t>
      </w:r>
      <w:r>
        <w:rPr>
          <w:rFonts w:ascii="PMingLiU"/>
          <w:color w:val="231F20"/>
          <w:spacing w:val="-51"/>
          <w:w w:val="130"/>
          <w:vertAlign w:val="baseline"/>
        </w:rPr>
        <w:t> </w:t>
      </w:r>
      <w:r>
        <w:rPr>
          <w:color w:val="231F20"/>
          <w:w w:val="110"/>
          <w:vertAlign w:val="baseline"/>
        </w:rPr>
        <w:t>and</w:t>
      </w:r>
      <w:r>
        <w:rPr>
          <w:color w:val="231F20"/>
          <w:spacing w:val="-39"/>
          <w:w w:val="110"/>
          <w:vertAlign w:val="baseline"/>
        </w:rPr>
        <w:t> </w:t>
      </w:r>
      <w:r>
        <w:rPr>
          <w:color w:val="231F20"/>
          <w:w w:val="110"/>
          <w:vertAlign w:val="baseline"/>
        </w:rPr>
        <w:t>then</w:t>
      </w:r>
      <w:r>
        <w:rPr>
          <w:color w:val="231F20"/>
          <w:spacing w:val="-40"/>
          <w:w w:val="110"/>
          <w:vertAlign w:val="baseline"/>
        </w:rPr>
        <w:t> </w:t>
      </w:r>
      <w:r>
        <w:rPr>
          <w:color w:val="231F20"/>
          <w:w w:val="110"/>
          <w:vertAlign w:val="baseline"/>
        </w:rPr>
        <w:t>choose </w:t>
      </w:r>
      <w:r>
        <w:rPr>
          <w:i/>
          <w:color w:val="231F20"/>
          <w:w w:val="110"/>
          <w:vertAlign w:val="baseline"/>
        </w:rPr>
        <w:t>y</w:t>
      </w:r>
      <w:r>
        <w:rPr>
          <w:i/>
          <w:color w:val="231F20"/>
          <w:w w:val="110"/>
          <w:vertAlign w:val="subscript"/>
        </w:rPr>
        <w:t>i</w:t>
      </w:r>
      <w:r>
        <w:rPr>
          <w:i/>
          <w:color w:val="231F20"/>
          <w:w w:val="110"/>
          <w:vertAlign w:val="baseline"/>
        </w:rPr>
        <w:t> </w:t>
      </w:r>
      <w:r>
        <w:rPr>
          <w:color w:val="231F20"/>
          <w:w w:val="110"/>
          <w:vertAlign w:val="baseline"/>
        </w:rPr>
        <w:t>according to </w:t>
      </w:r>
      <w:r>
        <w:rPr>
          <w:i/>
          <w:color w:val="231F20"/>
          <w:w w:val="110"/>
          <w:vertAlign w:val="baseline"/>
        </w:rPr>
        <w:t>F </w:t>
      </w:r>
      <w:r>
        <w:rPr>
          <w:rFonts w:ascii="PMingLiU"/>
          <w:color w:val="231F20"/>
          <w:spacing w:val="2"/>
          <w:w w:val="110"/>
          <w:vertAlign w:val="baseline"/>
        </w:rPr>
        <w:t>(</w:t>
      </w:r>
      <w:r>
        <w:rPr>
          <w:i/>
          <w:color w:val="231F20"/>
          <w:spacing w:val="2"/>
          <w:w w:val="110"/>
          <w:vertAlign w:val="baseline"/>
        </w:rPr>
        <w:t>x</w:t>
      </w:r>
      <w:r>
        <w:rPr>
          <w:i/>
          <w:color w:val="231F20"/>
          <w:spacing w:val="2"/>
          <w:w w:val="110"/>
          <w:vertAlign w:val="subscript"/>
        </w:rPr>
        <w:t>i</w:t>
      </w:r>
      <w:r>
        <w:rPr>
          <w:i/>
          <w:color w:val="231F20"/>
          <w:spacing w:val="2"/>
          <w:w w:val="110"/>
          <w:vertAlign w:val="baseline"/>
        </w:rPr>
        <w:t>, </w:t>
      </w:r>
      <w:r>
        <w:rPr>
          <w:i/>
          <w:color w:val="231F20"/>
          <w:w w:val="110"/>
          <w:vertAlign w:val="baseline"/>
        </w:rPr>
        <w:t>y</w:t>
      </w:r>
      <w:r>
        <w:rPr>
          <w:rFonts w:ascii="PMingLiU"/>
          <w:color w:val="231F20"/>
          <w:w w:val="110"/>
          <w:vertAlign w:val="baseline"/>
        </w:rPr>
        <w:t>)</w:t>
      </w:r>
      <w:r>
        <w:rPr>
          <w:i/>
          <w:color w:val="231F20"/>
          <w:w w:val="110"/>
          <w:vertAlign w:val="baseline"/>
        </w:rPr>
        <w:t>/F </w:t>
      </w:r>
      <w:r>
        <w:rPr>
          <w:rFonts w:ascii="PMingLiU"/>
          <w:color w:val="231F20"/>
          <w:w w:val="110"/>
          <w:vertAlign w:val="baseline"/>
        </w:rPr>
        <w:t>(</w:t>
      </w:r>
      <w:r>
        <w:rPr>
          <w:i/>
          <w:color w:val="231F20"/>
          <w:w w:val="110"/>
          <w:vertAlign w:val="baseline"/>
        </w:rPr>
        <w:t>x</w:t>
      </w:r>
      <w:r>
        <w:rPr>
          <w:i/>
          <w:color w:val="231F20"/>
          <w:w w:val="110"/>
          <w:vertAlign w:val="subscript"/>
        </w:rPr>
        <w:t>i</w:t>
      </w:r>
      <w:r>
        <w:rPr>
          <w:i/>
          <w:color w:val="231F20"/>
          <w:w w:val="110"/>
          <w:vertAlign w:val="baseline"/>
        </w:rPr>
        <w:t>, </w:t>
      </w:r>
      <w:r>
        <w:rPr>
          <w:i/>
          <w:color w:val="231F20"/>
          <w:w w:val="145"/>
          <w:vertAlign w:val="baseline"/>
        </w:rPr>
        <w:t>y</w:t>
      </w:r>
      <w:r>
        <w:rPr>
          <w:rFonts w:ascii="PMingLiU"/>
          <w:color w:val="231F20"/>
          <w:w w:val="145"/>
          <w:vertAlign w:val="subscript"/>
        </w:rPr>
        <w:t>max</w:t>
      </w:r>
      <w:r>
        <w:rPr>
          <w:rFonts w:ascii="PMingLiU"/>
          <w:color w:val="231F20"/>
          <w:w w:val="145"/>
          <w:vertAlign w:val="baseline"/>
        </w:rPr>
        <w:t>)</w:t>
      </w:r>
      <w:r>
        <w:rPr>
          <w:color w:val="231F20"/>
          <w:w w:val="145"/>
          <w:vertAlign w:val="baseline"/>
        </w:rPr>
        <w:t>. </w:t>
      </w:r>
      <w:r>
        <w:rPr>
          <w:color w:val="231F20"/>
          <w:w w:val="110"/>
          <w:vertAlign w:val="baseline"/>
        </w:rPr>
        <w:t>If </w:t>
      </w:r>
      <w:r>
        <w:rPr>
          <w:i/>
          <w:color w:val="231F20"/>
          <w:w w:val="145"/>
          <w:vertAlign w:val="baseline"/>
        </w:rPr>
        <w:t>f </w:t>
      </w:r>
      <w:r>
        <w:rPr>
          <w:rFonts w:ascii="PMingLiU"/>
          <w:color w:val="231F20"/>
          <w:w w:val="110"/>
          <w:vertAlign w:val="baseline"/>
        </w:rPr>
        <w:t>(</w:t>
      </w:r>
      <w:r>
        <w:rPr>
          <w:i/>
          <w:color w:val="231F20"/>
          <w:w w:val="110"/>
          <w:vertAlign w:val="baseline"/>
        </w:rPr>
        <w:t>x, </w:t>
      </w:r>
      <w:r>
        <w:rPr>
          <w:i/>
          <w:color w:val="231F20"/>
          <w:spacing w:val="3"/>
          <w:w w:val="110"/>
          <w:vertAlign w:val="baseline"/>
        </w:rPr>
        <w:t>y</w:t>
      </w:r>
      <w:r>
        <w:rPr>
          <w:rFonts w:ascii="PMingLiU"/>
          <w:color w:val="231F20"/>
          <w:spacing w:val="3"/>
          <w:w w:val="110"/>
          <w:vertAlign w:val="baseline"/>
        </w:rPr>
        <w:t>) </w:t>
      </w:r>
      <w:r>
        <w:rPr>
          <w:color w:val="231F20"/>
          <w:w w:val="110"/>
          <w:vertAlign w:val="baseline"/>
        </w:rPr>
        <w:t>is separable (expressible as </w:t>
      </w:r>
      <w:r>
        <w:rPr>
          <w:i/>
          <w:color w:val="231F20"/>
          <w:w w:val="105"/>
          <w:vertAlign w:val="baseline"/>
        </w:rPr>
        <w:t>g</w:t>
      </w:r>
      <w:r>
        <w:rPr>
          <w:rFonts w:ascii="PMingLiU"/>
          <w:color w:val="231F20"/>
          <w:w w:val="105"/>
          <w:vertAlign w:val="baseline"/>
        </w:rPr>
        <w:t>(</w:t>
      </w:r>
      <w:r>
        <w:rPr>
          <w:i/>
          <w:color w:val="231F20"/>
          <w:w w:val="105"/>
          <w:vertAlign w:val="baseline"/>
        </w:rPr>
        <w:t>x</w:t>
      </w:r>
      <w:r>
        <w:rPr>
          <w:rFonts w:ascii="PMingLiU"/>
          <w:color w:val="231F20"/>
          <w:w w:val="105"/>
          <w:vertAlign w:val="baseline"/>
        </w:rPr>
        <w:t>)</w:t>
      </w:r>
      <w:r>
        <w:rPr>
          <w:i/>
          <w:color w:val="231F20"/>
          <w:w w:val="105"/>
          <w:vertAlign w:val="baseline"/>
        </w:rPr>
        <w:t>h</w:t>
      </w:r>
      <w:r>
        <w:rPr>
          <w:rFonts w:ascii="PMingLiU"/>
          <w:color w:val="231F20"/>
          <w:w w:val="105"/>
          <w:vertAlign w:val="baseline"/>
        </w:rPr>
        <w:t>(</w:t>
      </w:r>
      <w:r>
        <w:rPr>
          <w:i/>
          <w:color w:val="231F20"/>
          <w:w w:val="105"/>
          <w:vertAlign w:val="baseline"/>
        </w:rPr>
        <w:t>y</w:t>
      </w:r>
      <w:r>
        <w:rPr>
          <w:rFonts w:ascii="PMingLiU"/>
          <w:color w:val="231F20"/>
          <w:w w:val="105"/>
          <w:vertAlign w:val="baseline"/>
        </w:rPr>
        <w:t>)</w:t>
      </w:r>
      <w:r>
        <w:rPr>
          <w:color w:val="231F20"/>
          <w:w w:val="105"/>
          <w:vertAlign w:val="baseline"/>
        </w:rPr>
        <w:t>),</w:t>
      </w:r>
      <w:r>
        <w:rPr>
          <w:color w:val="231F20"/>
          <w:spacing w:val="-21"/>
          <w:w w:val="105"/>
          <w:vertAlign w:val="baseline"/>
        </w:rPr>
        <w:t> </w:t>
      </w:r>
      <w:r>
        <w:rPr>
          <w:color w:val="231F20"/>
          <w:w w:val="105"/>
          <w:vertAlign w:val="baseline"/>
        </w:rPr>
        <w:t>then</w:t>
      </w:r>
      <w:r>
        <w:rPr>
          <w:color w:val="231F20"/>
          <w:spacing w:val="-21"/>
          <w:w w:val="105"/>
          <w:vertAlign w:val="baseline"/>
        </w:rPr>
        <w:t> </w:t>
      </w:r>
      <w:r>
        <w:rPr>
          <w:color w:val="231F20"/>
          <w:w w:val="105"/>
          <w:vertAlign w:val="baseline"/>
        </w:rPr>
        <w:t>the</w:t>
      </w:r>
      <w:r>
        <w:rPr>
          <w:color w:val="231F20"/>
          <w:spacing w:val="-21"/>
          <w:w w:val="105"/>
          <w:vertAlign w:val="baseline"/>
        </w:rPr>
        <w:t> </w:t>
      </w:r>
      <w:r>
        <w:rPr>
          <w:color w:val="231F20"/>
          <w:w w:val="105"/>
          <w:vertAlign w:val="baseline"/>
        </w:rPr>
        <w:t>one-dimensional</w:t>
      </w:r>
      <w:r>
        <w:rPr>
          <w:color w:val="231F20"/>
          <w:spacing w:val="-27"/>
          <w:w w:val="105"/>
          <w:vertAlign w:val="baseline"/>
        </w:rPr>
        <w:t> </w:t>
      </w:r>
      <w:r>
        <w:rPr>
          <w:color w:val="231F20"/>
          <w:w w:val="105"/>
          <w:vertAlign w:val="baseline"/>
        </w:rPr>
        <w:t>techniques</w:t>
      </w:r>
      <w:r>
        <w:rPr>
          <w:color w:val="231F20"/>
          <w:spacing w:val="-24"/>
          <w:w w:val="105"/>
          <w:vertAlign w:val="baseline"/>
        </w:rPr>
        <w:t> </w:t>
      </w:r>
      <w:r>
        <w:rPr>
          <w:color w:val="231F20"/>
          <w:w w:val="105"/>
          <w:vertAlign w:val="baseline"/>
        </w:rPr>
        <w:t>can</w:t>
      </w:r>
      <w:r>
        <w:rPr>
          <w:color w:val="231F20"/>
          <w:spacing w:val="-21"/>
          <w:w w:val="105"/>
          <w:vertAlign w:val="baseline"/>
        </w:rPr>
        <w:t> </w:t>
      </w:r>
      <w:r>
        <w:rPr>
          <w:color w:val="231F20"/>
          <w:w w:val="105"/>
          <w:vertAlign w:val="baseline"/>
        </w:rPr>
        <w:t>be</w:t>
      </w:r>
      <w:r>
        <w:rPr>
          <w:color w:val="231F20"/>
          <w:spacing w:val="-22"/>
          <w:w w:val="105"/>
          <w:vertAlign w:val="baseline"/>
        </w:rPr>
        <w:t> </w:t>
      </w:r>
      <w:r>
        <w:rPr>
          <w:color w:val="231F20"/>
          <w:w w:val="105"/>
          <w:vertAlign w:val="baseline"/>
        </w:rPr>
        <w:t>used</w:t>
      </w:r>
      <w:r>
        <w:rPr>
          <w:color w:val="231F20"/>
          <w:spacing w:val="-20"/>
          <w:w w:val="105"/>
          <w:vertAlign w:val="baseline"/>
        </w:rPr>
        <w:t> </w:t>
      </w:r>
      <w:r>
        <w:rPr>
          <w:color w:val="231F20"/>
          <w:w w:val="105"/>
          <w:vertAlign w:val="baseline"/>
        </w:rPr>
        <w:t>on</w:t>
      </w:r>
      <w:r>
        <w:rPr>
          <w:color w:val="231F20"/>
          <w:spacing w:val="-21"/>
          <w:w w:val="105"/>
          <w:vertAlign w:val="baseline"/>
        </w:rPr>
        <w:t> </w:t>
      </w:r>
      <w:r>
        <w:rPr>
          <w:color w:val="231F20"/>
          <w:w w:val="105"/>
          <w:vertAlign w:val="baseline"/>
        </w:rPr>
        <w:t>each</w:t>
      </w:r>
      <w:r>
        <w:rPr>
          <w:color w:val="231F20"/>
          <w:spacing w:val="-23"/>
          <w:w w:val="105"/>
          <w:vertAlign w:val="baseline"/>
        </w:rPr>
        <w:t> </w:t>
      </w:r>
      <w:r>
        <w:rPr>
          <w:color w:val="231F20"/>
          <w:w w:val="105"/>
          <w:vertAlign w:val="baseline"/>
        </w:rPr>
        <w:t>dimension.</w:t>
      </w:r>
    </w:p>
    <w:p>
      <w:pPr>
        <w:pStyle w:val="BodyText"/>
        <w:spacing w:line="244" w:lineRule="auto"/>
        <w:ind w:left="319" w:right="2517" w:firstLine="300"/>
        <w:jc w:val="both"/>
      </w:pPr>
      <w:r>
        <w:rPr/>
        <w:pict>
          <v:group style="position:absolute;margin-left:398.868011pt;margin-top:-22.814301pt;width:98.2pt;height:193.45pt;mso-position-horizontal-relative:page;mso-position-vertical-relative:paragraph;z-index:15775744" coordorigin="7977,-456" coordsize="1964,3869">
            <v:shape style="position:absolute;left:7977;top:-452;width:1961;height:3857" coordorigin="7977,-451" coordsize="1961,3857" path="m7977,-451l9938,-451m7982,3405l7982,-449e" filled="false" stroked="true" strokeweight=".48pt" strokecolor="#221e1f">
              <v:path arrowok="t"/>
              <v:stroke dashstyle="solid"/>
            </v:shape>
            <v:shape style="position:absolute;left:8135;top:1631;width:1648;height:1648" coordorigin="8136,1632" coordsize="1648,1648" path="m8960,1632l8885,1635,8811,1645,8741,1661,8672,1683,8606,1711,8544,1744,8484,1782,8429,1825,8377,1873,8329,1925,8286,1980,8248,2040,8215,2102,8187,2168,8165,2236,8149,2307,8139,2380,8136,2455,8139,2530,8149,2604,8165,2675,8187,2743,8215,2809,8248,2871,8286,2931,8329,2986,8377,3038,8429,3086,8484,3129,8544,3167,8606,3200,8672,3228,8741,3250,8811,3266,8885,3276,8960,3279,9035,3276,9108,3266,9179,3250,9247,3228,9313,3200,9375,3167,9435,3129,9490,3086,9542,3038,9590,2986,9633,2931,9671,2871,9704,2809,9732,2743,9754,2675,9770,2604,9780,2530,9783,2455,9780,2380,9770,2307,9754,2236,9732,2168,9704,2102,9671,2040,9633,1980,9590,1925,9542,1873,9490,1825,9435,1782,9375,1744,9313,1711,9247,1683,9179,1661,9108,1645,9035,1635,8960,1632xe" filled="true" fillcolor="#c6c4e2" stroked="false">
              <v:path arrowok="t"/>
              <v:fill type="solid"/>
            </v:shape>
            <v:shape style="position:absolute;left:8135;top:1631;width:1648;height:1648" coordorigin="8136,1632" coordsize="1648,1648" path="m9783,2455l9780,2530,9770,2604,9754,2675,9732,2743,9704,2809,9671,2871,9633,2931,9590,2986,9542,3038,9490,3086,9435,3129,9375,3167,9313,3200,9247,3228,9179,3250,9108,3266,9035,3276,8960,3279,8885,3276,8811,3266,8741,3250,8672,3228,8606,3200,8544,3167,8484,3129,8429,3086,8377,3038,8329,2986,8286,2931,8248,2871,8215,2809,8187,2743,8165,2675,8149,2604,8139,2530,8136,2455,8139,2380,8149,2307,8165,2236,8187,2168,8215,2102,8248,2040,8286,1980,8329,1925,8377,1873,8429,1825,8484,1782,8544,1744,8606,1711,8672,1683,8741,1661,8811,1645,8885,1635,8960,1632,9035,1635,9108,1645,9179,1661,9247,1683,9313,1711,9375,1744,9435,1782,9490,1825,9542,1873,9590,1925,9633,1980,9671,2040,9704,2102,9732,2168,9754,2236,9770,2307,9780,2380,9783,2455xe" filled="false" stroked="true" strokeweight=".568pt" strokecolor="#231f20">
              <v:path arrowok="t"/>
              <v:stroke dashstyle="solid"/>
            </v:shape>
            <v:shape style="position:absolute;left:8135;top:2455;width:1636;height:2" coordorigin="8136,2455" coordsize="1636,0" path="m9771,2455l8136,2455e" filled="true" fillcolor="#231f20" stroked="false">
              <v:path arrowok="t"/>
              <v:fill type="solid"/>
            </v:shape>
            <v:line style="position:absolute" from="8136,2455" to="9771,2455" stroked="true" strokeweight=".568pt" strokecolor="#231f20">
              <v:stroke dashstyle="solid"/>
            </v:line>
            <v:shape style="position:absolute;left:8963;top:1631;width:2;height:1636" coordorigin="8964,1632" coordsize="0,1636" path="m8964,1632l8964,3267e" filled="true" fillcolor="#231f20" stroked="false">
              <v:path arrowok="t"/>
              <v:fill type="solid"/>
            </v:shape>
            <v:line style="position:absolute" from="8964,1632" to="8964,3267" stroked="true" strokeweight=".568pt" strokecolor="#231f20">
              <v:stroke dashstyle="solid"/>
            </v:line>
            <v:shape style="position:absolute;left:8378;top:1870;width:1170;height:1170" coordorigin="8379,1871" coordsize="1170,1170" path="m9549,2455l9544,2529,9531,2600,9509,2667,9480,2730,9444,2790,9401,2844,9352,2893,9298,2936,9239,2972,9175,3001,9108,3023,9037,3036,8964,3040,8890,3036,8820,3023,8752,3001,8689,2972,8629,2936,8575,2893,8526,2844,8483,2790,8447,2730,8418,2667,8397,2600,8383,2529,8379,2455,8383,2382,8397,2311,8418,2244,8447,2180,8483,2121,8526,2067,8575,2018,8629,1975,8689,1939,8752,1910,8820,1888,8890,1875,8964,1871,9037,1875,9108,1888,9175,1910,9239,1939,9298,1975,9352,2018,9401,2067,9444,2121,9480,2180,9509,2244,9531,2311,9544,2382,9549,2455xe" filled="false" stroked="true" strokeweight=".568pt" strokecolor="#231f20">
              <v:path arrowok="t"/>
              <v:stroke dashstyle="solid"/>
            </v:shape>
            <v:shape style="position:absolute;left:8551;top:2043;width:824;height:824" coordorigin="8552,2044" coordsize="824,824" path="m9376,2455l9369,2530,9350,2599,9319,2663,9279,2721,9229,2771,9172,2811,9107,2842,9038,2861,8964,2867,8890,2861,8820,2842,8756,2811,8698,2771,8649,2721,8608,2663,8577,2599,8558,2530,8552,2455,8558,2381,8577,2312,8608,2248,8649,2190,8698,2140,8756,2100,8820,2069,8890,2050,8964,2044,9038,2050,9107,2069,9172,2100,9229,2140,9279,2190,9319,2248,9350,2312,9369,2381,9376,2455xe" filled="false" stroked="true" strokeweight=".568pt" strokecolor="#231f20">
              <v:path arrowok="t"/>
              <v:stroke dashstyle="solid"/>
            </v:shape>
            <v:shape style="position:absolute;left:8254;top:1738;width:1434;height:1434" coordorigin="8254,1739" coordsize="1434,1434" path="m9688,2455l9684,2529,9673,2600,9656,2668,9632,2734,9601,2797,9566,2856,9524,2911,9478,2962,9427,3008,9372,3050,9313,3086,9250,3116,9184,3140,9116,3158,9044,3168,8971,3172,8898,3168,8827,3158,8758,3140,8692,3116,8630,3086,8570,3050,8515,3008,8464,2962,8418,2911,8377,2856,8341,2797,8311,2734,8287,2668,8269,2600,8258,2529,8254,2455,8258,2382,8269,2311,8287,2242,8311,2176,8341,2114,8377,2055,8418,1999,8464,1948,8515,1902,8570,1861,8630,1825,8692,1795,8758,1771,8827,1753,8898,1742,8971,1739,9044,1742,9116,1753,9184,1771,9250,1795,9313,1825,9372,1861,9427,1902,9478,1948,9524,1999,9566,2055,9601,2114,9632,2176,9656,2242,9673,2311,9684,2382,9688,2455xe" filled="false" stroked="true" strokeweight=".568pt" strokecolor="#231f20">
              <v:path arrowok="t"/>
              <v:stroke dashstyle="solid"/>
            </v:shape>
            <v:shape style="position:absolute;left:7977;top:-450;width:1961;height:3857" coordorigin="7977,-449" coordsize="1961,3857" path="m9936,3405l9936,-449m7977,3408l9938,3408e" filled="false" stroked="true" strokeweight=".48pt" strokecolor="#221e1f">
              <v:path arrowok="t"/>
              <v:stroke dashstyle="solid"/>
            </v:shape>
            <w10:wrap type="none"/>
          </v:group>
        </w:pict>
      </w:r>
      <w:r>
        <w:rPr/>
        <w:pict>
          <v:shape style="position:absolute;margin-left:405.360992pt;margin-top:-15.265302pt;width:83.25pt;height:83pt;mso-position-horizontal-relative:page;mso-position-vertical-relative:paragraph;z-index:15780864" type="#_x0000_t202" filled="false" stroked="false">
            <v:textbox inset="0,0,0,0">
              <w:txbxContent>
                <w:tbl>
                  <w:tblPr>
                    <w:tblW w:w="0" w:type="auto"/>
                    <w:jc w:val="left"/>
                    <w:tblInd w:w="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409"/>
                    <w:gridCol w:w="409"/>
                    <w:gridCol w:w="409"/>
                    <w:gridCol w:w="421"/>
                  </w:tblGrid>
                  <w:tr>
                    <w:trPr>
                      <w:trHeight w:val="394" w:hRule="atLeast"/>
                    </w:trPr>
                    <w:tc>
                      <w:tcPr>
                        <w:tcW w:w="409" w:type="dxa"/>
                        <w:shd w:val="clear" w:color="auto" w:fill="C6C4E2"/>
                      </w:tcPr>
                      <w:p>
                        <w:pPr>
                          <w:pStyle w:val="TableParagraph"/>
                          <w:rPr>
                            <w:rFonts w:ascii="Times New Roman"/>
                            <w:sz w:val="18"/>
                          </w:rPr>
                        </w:pPr>
                      </w:p>
                    </w:tc>
                    <w:tc>
                      <w:tcPr>
                        <w:tcW w:w="409" w:type="dxa"/>
                        <w:shd w:val="clear" w:color="auto" w:fill="C6C4E2"/>
                      </w:tcPr>
                      <w:p>
                        <w:pPr>
                          <w:pStyle w:val="TableParagraph"/>
                          <w:rPr>
                            <w:rFonts w:ascii="Times New Roman"/>
                            <w:sz w:val="18"/>
                          </w:rPr>
                        </w:pPr>
                      </w:p>
                    </w:tc>
                    <w:tc>
                      <w:tcPr>
                        <w:tcW w:w="409" w:type="dxa"/>
                        <w:shd w:val="clear" w:color="auto" w:fill="C6C4E2"/>
                      </w:tcPr>
                      <w:p>
                        <w:pPr>
                          <w:pStyle w:val="TableParagraph"/>
                          <w:rPr>
                            <w:rFonts w:ascii="Times New Roman"/>
                            <w:sz w:val="18"/>
                          </w:rPr>
                        </w:pPr>
                      </w:p>
                    </w:tc>
                    <w:tc>
                      <w:tcPr>
                        <w:tcW w:w="421" w:type="dxa"/>
                        <w:shd w:val="clear" w:color="auto" w:fill="C6C4E2"/>
                      </w:tcPr>
                      <w:p>
                        <w:pPr>
                          <w:pStyle w:val="TableParagraph"/>
                          <w:rPr>
                            <w:rFonts w:ascii="Times New Roman"/>
                            <w:sz w:val="18"/>
                          </w:rPr>
                        </w:pPr>
                      </w:p>
                    </w:tc>
                  </w:tr>
                  <w:tr>
                    <w:trPr>
                      <w:trHeight w:val="393" w:hRule="atLeast"/>
                    </w:trPr>
                    <w:tc>
                      <w:tcPr>
                        <w:tcW w:w="409" w:type="dxa"/>
                        <w:shd w:val="clear" w:color="auto" w:fill="C6C4E2"/>
                      </w:tcPr>
                      <w:p>
                        <w:pPr>
                          <w:pStyle w:val="TableParagraph"/>
                          <w:rPr>
                            <w:rFonts w:ascii="Times New Roman"/>
                            <w:sz w:val="18"/>
                          </w:rPr>
                        </w:pPr>
                      </w:p>
                    </w:tc>
                    <w:tc>
                      <w:tcPr>
                        <w:tcW w:w="409" w:type="dxa"/>
                        <w:shd w:val="clear" w:color="auto" w:fill="C6C4E2"/>
                      </w:tcPr>
                      <w:p>
                        <w:pPr>
                          <w:pStyle w:val="TableParagraph"/>
                          <w:rPr>
                            <w:rFonts w:ascii="Times New Roman"/>
                            <w:sz w:val="18"/>
                          </w:rPr>
                        </w:pPr>
                      </w:p>
                    </w:tc>
                    <w:tc>
                      <w:tcPr>
                        <w:tcW w:w="409" w:type="dxa"/>
                        <w:shd w:val="clear" w:color="auto" w:fill="C6C4E2"/>
                      </w:tcPr>
                      <w:p>
                        <w:pPr>
                          <w:pStyle w:val="TableParagraph"/>
                          <w:rPr>
                            <w:rFonts w:ascii="Times New Roman"/>
                            <w:sz w:val="18"/>
                          </w:rPr>
                        </w:pPr>
                      </w:p>
                    </w:tc>
                    <w:tc>
                      <w:tcPr>
                        <w:tcW w:w="421" w:type="dxa"/>
                        <w:shd w:val="clear" w:color="auto" w:fill="C6C4E2"/>
                      </w:tcPr>
                      <w:p>
                        <w:pPr>
                          <w:pStyle w:val="TableParagraph"/>
                          <w:rPr>
                            <w:rFonts w:ascii="Times New Roman"/>
                            <w:sz w:val="18"/>
                          </w:rPr>
                        </w:pPr>
                      </w:p>
                    </w:tc>
                  </w:tr>
                  <w:tr>
                    <w:trPr>
                      <w:trHeight w:val="393" w:hRule="atLeast"/>
                    </w:trPr>
                    <w:tc>
                      <w:tcPr>
                        <w:tcW w:w="409" w:type="dxa"/>
                        <w:shd w:val="clear" w:color="auto" w:fill="C6C4E2"/>
                      </w:tcPr>
                      <w:p>
                        <w:pPr>
                          <w:pStyle w:val="TableParagraph"/>
                          <w:rPr>
                            <w:rFonts w:ascii="Times New Roman"/>
                            <w:sz w:val="18"/>
                          </w:rPr>
                        </w:pPr>
                      </w:p>
                    </w:tc>
                    <w:tc>
                      <w:tcPr>
                        <w:tcW w:w="409" w:type="dxa"/>
                        <w:shd w:val="clear" w:color="auto" w:fill="C6C4E2"/>
                      </w:tcPr>
                      <w:p>
                        <w:pPr>
                          <w:pStyle w:val="TableParagraph"/>
                          <w:rPr>
                            <w:rFonts w:ascii="Times New Roman"/>
                            <w:sz w:val="18"/>
                          </w:rPr>
                        </w:pPr>
                      </w:p>
                    </w:tc>
                    <w:tc>
                      <w:tcPr>
                        <w:tcW w:w="409" w:type="dxa"/>
                        <w:shd w:val="clear" w:color="auto" w:fill="C6C4E2"/>
                      </w:tcPr>
                      <w:p>
                        <w:pPr>
                          <w:pStyle w:val="TableParagraph"/>
                          <w:rPr>
                            <w:rFonts w:ascii="Times New Roman"/>
                            <w:sz w:val="18"/>
                          </w:rPr>
                        </w:pPr>
                      </w:p>
                    </w:tc>
                    <w:tc>
                      <w:tcPr>
                        <w:tcW w:w="421" w:type="dxa"/>
                        <w:shd w:val="clear" w:color="auto" w:fill="C6C4E2"/>
                      </w:tcPr>
                      <w:p>
                        <w:pPr>
                          <w:pStyle w:val="TableParagraph"/>
                          <w:rPr>
                            <w:rFonts w:ascii="Times New Roman"/>
                            <w:sz w:val="18"/>
                          </w:rPr>
                        </w:pPr>
                      </w:p>
                    </w:tc>
                  </w:tr>
                  <w:tr>
                    <w:trPr>
                      <w:trHeight w:val="405" w:hRule="atLeast"/>
                    </w:trPr>
                    <w:tc>
                      <w:tcPr>
                        <w:tcW w:w="409" w:type="dxa"/>
                        <w:shd w:val="clear" w:color="auto" w:fill="C6C4E2"/>
                      </w:tcPr>
                      <w:p>
                        <w:pPr>
                          <w:pStyle w:val="TableParagraph"/>
                          <w:rPr>
                            <w:rFonts w:ascii="Times New Roman"/>
                            <w:sz w:val="18"/>
                          </w:rPr>
                        </w:pPr>
                      </w:p>
                    </w:tc>
                    <w:tc>
                      <w:tcPr>
                        <w:tcW w:w="409" w:type="dxa"/>
                        <w:shd w:val="clear" w:color="auto" w:fill="C6C4E2"/>
                      </w:tcPr>
                      <w:p>
                        <w:pPr>
                          <w:pStyle w:val="TableParagraph"/>
                          <w:rPr>
                            <w:rFonts w:ascii="Times New Roman"/>
                            <w:sz w:val="18"/>
                          </w:rPr>
                        </w:pPr>
                      </w:p>
                    </w:tc>
                    <w:tc>
                      <w:tcPr>
                        <w:tcW w:w="409" w:type="dxa"/>
                        <w:shd w:val="clear" w:color="auto" w:fill="C6C4E2"/>
                      </w:tcPr>
                      <w:p>
                        <w:pPr>
                          <w:pStyle w:val="TableParagraph"/>
                          <w:rPr>
                            <w:rFonts w:ascii="Times New Roman"/>
                            <w:sz w:val="18"/>
                          </w:rPr>
                        </w:pPr>
                      </w:p>
                    </w:tc>
                    <w:tc>
                      <w:tcPr>
                        <w:tcW w:w="421" w:type="dxa"/>
                        <w:shd w:val="clear" w:color="auto" w:fill="C6C4E2"/>
                      </w:tcPr>
                      <w:p>
                        <w:pPr>
                          <w:pStyle w:val="TableParagraph"/>
                          <w:rPr>
                            <w:rFonts w:ascii="Times New Roman"/>
                            <w:sz w:val="18"/>
                          </w:rPr>
                        </w:pPr>
                      </w:p>
                    </w:tc>
                  </w:tr>
                </w:tbl>
                <w:p>
                  <w:pPr>
                    <w:pStyle w:val="BodyText"/>
                  </w:pPr>
                </w:p>
              </w:txbxContent>
            </v:textbox>
            <w10:wrap type="none"/>
          </v:shape>
        </w:pict>
      </w:r>
      <w:r>
        <w:rPr>
          <w:color w:val="231F20"/>
          <w:w w:val="105"/>
        </w:rPr>
        <w:t>Returning</w:t>
      </w:r>
      <w:r>
        <w:rPr>
          <w:color w:val="231F20"/>
          <w:spacing w:val="-17"/>
          <w:w w:val="105"/>
        </w:rPr>
        <w:t> </w:t>
      </w:r>
      <w:r>
        <w:rPr>
          <w:color w:val="231F20"/>
          <w:w w:val="105"/>
        </w:rPr>
        <w:t>to</w:t>
      </w:r>
      <w:r>
        <w:rPr>
          <w:color w:val="231F20"/>
          <w:spacing w:val="-15"/>
          <w:w w:val="105"/>
        </w:rPr>
        <w:t> </w:t>
      </w:r>
      <w:r>
        <w:rPr>
          <w:color w:val="231F20"/>
          <w:w w:val="105"/>
        </w:rPr>
        <w:t>our</w:t>
      </w:r>
      <w:r>
        <w:rPr>
          <w:color w:val="231F20"/>
          <w:spacing w:val="-15"/>
          <w:w w:val="105"/>
        </w:rPr>
        <w:t> </w:t>
      </w:r>
      <w:r>
        <w:rPr>
          <w:color w:val="231F20"/>
          <w:w w:val="105"/>
        </w:rPr>
        <w:t>earlier</w:t>
      </w:r>
      <w:r>
        <w:rPr>
          <w:color w:val="231F20"/>
          <w:spacing w:val="-15"/>
          <w:w w:val="105"/>
        </w:rPr>
        <w:t> </w:t>
      </w:r>
      <w:r>
        <w:rPr>
          <w:color w:val="231F20"/>
          <w:w w:val="105"/>
        </w:rPr>
        <w:t>example,</w:t>
      </w:r>
      <w:r>
        <w:rPr>
          <w:color w:val="231F20"/>
          <w:spacing w:val="-15"/>
          <w:w w:val="105"/>
        </w:rPr>
        <w:t> </w:t>
      </w:r>
      <w:r>
        <w:rPr>
          <w:color w:val="231F20"/>
          <w:w w:val="105"/>
        </w:rPr>
        <w:t>suppose</w:t>
      </w:r>
      <w:r>
        <w:rPr>
          <w:color w:val="231F20"/>
          <w:spacing w:val="-14"/>
          <w:w w:val="105"/>
        </w:rPr>
        <w:t> </w:t>
      </w:r>
      <w:r>
        <w:rPr>
          <w:color w:val="231F20"/>
          <w:w w:val="105"/>
        </w:rPr>
        <w:t>we</w:t>
      </w:r>
      <w:r>
        <w:rPr>
          <w:color w:val="231F20"/>
          <w:spacing w:val="-14"/>
          <w:w w:val="105"/>
        </w:rPr>
        <w:t> </w:t>
      </w:r>
      <w:r>
        <w:rPr>
          <w:color w:val="231F20"/>
          <w:w w:val="105"/>
        </w:rPr>
        <w:t>are</w:t>
      </w:r>
      <w:r>
        <w:rPr>
          <w:color w:val="231F20"/>
          <w:spacing w:val="-15"/>
          <w:w w:val="105"/>
        </w:rPr>
        <w:t> </w:t>
      </w:r>
      <w:r>
        <w:rPr>
          <w:color w:val="231F20"/>
          <w:w w:val="105"/>
        </w:rPr>
        <w:t>sampling</w:t>
      </w:r>
      <w:r>
        <w:rPr>
          <w:color w:val="231F20"/>
          <w:spacing w:val="-16"/>
          <w:w w:val="105"/>
        </w:rPr>
        <w:t> </w:t>
      </w:r>
      <w:r>
        <w:rPr>
          <w:color w:val="231F20"/>
          <w:w w:val="105"/>
        </w:rPr>
        <w:t>uniformly</w:t>
      </w:r>
      <w:r>
        <w:rPr>
          <w:color w:val="231F20"/>
          <w:spacing w:val="-17"/>
          <w:w w:val="105"/>
        </w:rPr>
        <w:t> </w:t>
      </w:r>
      <w:r>
        <w:rPr>
          <w:color w:val="231F20"/>
          <w:w w:val="105"/>
        </w:rPr>
        <w:t>from the disk of radius </w:t>
      </w:r>
      <w:r>
        <w:rPr>
          <w:i/>
          <w:color w:val="231F20"/>
          <w:w w:val="105"/>
        </w:rPr>
        <w:t>R</w:t>
      </w:r>
      <w:r>
        <w:rPr>
          <w:color w:val="231F20"/>
          <w:w w:val="105"/>
        </w:rPr>
        <w:t>, so </w:t>
      </w:r>
      <w:r>
        <w:rPr>
          <w:i/>
          <w:color w:val="231F20"/>
          <w:w w:val="105"/>
        </w:rPr>
        <w:t>p</w:t>
      </w:r>
      <w:r>
        <w:rPr>
          <w:rFonts w:ascii="PMingLiU" w:hAnsi="PMingLiU"/>
          <w:color w:val="231F20"/>
          <w:w w:val="105"/>
        </w:rPr>
        <w:t>(</w:t>
      </w:r>
      <w:r>
        <w:rPr>
          <w:i/>
          <w:color w:val="231F20"/>
          <w:w w:val="105"/>
        </w:rPr>
        <w:t>r, </w:t>
      </w:r>
      <w:r>
        <w:rPr>
          <w:i/>
          <w:color w:val="231F20"/>
          <w:spacing w:val="17"/>
          <w:w w:val="115"/>
        </w:rPr>
        <w:t>φ</w:t>
      </w:r>
      <w:r>
        <w:rPr>
          <w:rFonts w:ascii="PMingLiU" w:hAnsi="PMingLiU"/>
          <w:color w:val="231F20"/>
          <w:spacing w:val="17"/>
          <w:w w:val="115"/>
        </w:rPr>
        <w:t>) </w:t>
      </w:r>
      <w:r>
        <w:rPr>
          <w:rFonts w:ascii="PMingLiU" w:hAnsi="PMingLiU"/>
          <w:color w:val="231F20"/>
          <w:w w:val="115"/>
        </w:rPr>
        <w:t>= </w:t>
      </w:r>
      <w:r>
        <w:rPr>
          <w:rFonts w:ascii="PMingLiU" w:hAnsi="PMingLiU"/>
          <w:color w:val="231F20"/>
          <w:spacing w:val="2"/>
          <w:w w:val="115"/>
        </w:rPr>
        <w:t>1</w:t>
      </w:r>
      <w:r>
        <w:rPr>
          <w:i/>
          <w:color w:val="231F20"/>
          <w:spacing w:val="2"/>
          <w:w w:val="115"/>
        </w:rPr>
        <w:t>/</w:t>
      </w:r>
      <w:r>
        <w:rPr>
          <w:rFonts w:ascii="PMingLiU" w:hAnsi="PMingLiU"/>
          <w:color w:val="231F20"/>
          <w:spacing w:val="2"/>
          <w:w w:val="115"/>
        </w:rPr>
        <w:t>(</w:t>
      </w:r>
      <w:r>
        <w:rPr>
          <w:i/>
          <w:color w:val="231F20"/>
          <w:spacing w:val="2"/>
          <w:w w:val="115"/>
        </w:rPr>
        <w:t>πR</w:t>
      </w:r>
      <w:r>
        <w:rPr>
          <w:rFonts w:ascii="PMingLiU" w:hAnsi="PMingLiU"/>
          <w:color w:val="231F20"/>
          <w:spacing w:val="2"/>
          <w:w w:val="115"/>
          <w:vertAlign w:val="superscript"/>
        </w:rPr>
        <w:t>2</w:t>
      </w:r>
      <w:r>
        <w:rPr>
          <w:rFonts w:ascii="PMingLiU" w:hAnsi="PMingLiU"/>
          <w:color w:val="231F20"/>
          <w:spacing w:val="2"/>
          <w:w w:val="115"/>
          <w:vertAlign w:val="baseline"/>
        </w:rPr>
        <w:t>)</w:t>
      </w:r>
      <w:r>
        <w:rPr>
          <w:color w:val="231F20"/>
          <w:spacing w:val="2"/>
          <w:w w:val="115"/>
          <w:vertAlign w:val="baseline"/>
        </w:rPr>
        <w:t>. </w:t>
      </w:r>
      <w:r>
        <w:rPr>
          <w:color w:val="231F20"/>
          <w:w w:val="105"/>
          <w:vertAlign w:val="baseline"/>
        </w:rPr>
        <w:t>The two-dimensional distribution function</w:t>
      </w:r>
      <w:r>
        <w:rPr>
          <w:color w:val="231F20"/>
          <w:spacing w:val="-9"/>
          <w:w w:val="105"/>
          <w:vertAlign w:val="baseline"/>
        </w:rPr>
        <w:t> </w:t>
      </w:r>
      <w:r>
        <w:rPr>
          <w:color w:val="231F20"/>
          <w:w w:val="105"/>
          <w:vertAlign w:val="baseline"/>
        </w:rPr>
        <w:t>is</w:t>
      </w:r>
    </w:p>
    <w:p>
      <w:pPr>
        <w:spacing w:after="0" w:line="244" w:lineRule="auto"/>
        <w:jc w:val="both"/>
        <w:sectPr>
          <w:pgSz w:w="10800" w:h="13320"/>
          <w:pgMar w:header="1090" w:footer="0" w:top="1300" w:bottom="280" w:left="760" w:right="740"/>
        </w:sectPr>
      </w:pPr>
    </w:p>
    <w:p>
      <w:pPr>
        <w:spacing w:line="406" w:lineRule="exact" w:before="0"/>
        <w:ind w:left="0" w:right="0" w:firstLine="0"/>
        <w:jc w:val="right"/>
        <w:rPr>
          <w:i/>
          <w:sz w:val="20"/>
        </w:rPr>
      </w:pPr>
      <w:r>
        <w:rPr/>
        <w:pict>
          <v:shape style="position:absolute;margin-left:59.998791pt;margin-top:17.372889pt;width:200.45pt;height:10.7pt;mso-position-horizontal-relative:page;mso-position-vertical-relative:paragraph;z-index:15778304" type="#_x0000_t202" filled="false" stroked="false">
            <v:textbox inset="0,0,0,0">
              <w:txbxContent>
                <w:p>
                  <w:pPr>
                    <w:spacing w:line="213" w:lineRule="exact" w:before="0"/>
                    <w:ind w:left="0" w:right="0" w:firstLine="0"/>
                    <w:jc w:val="left"/>
                    <w:rPr>
                      <w:rFonts w:ascii="PMingLiU" w:hAnsi="PMingLiU"/>
                      <w:sz w:val="20"/>
                    </w:rPr>
                  </w:pPr>
                  <w:r>
                    <w:rPr>
                      <w:color w:val="231F20"/>
                      <w:w w:val="120"/>
                      <w:sz w:val="20"/>
                    </w:rPr>
                    <w:t>Probability</w:t>
                  </w:r>
                  <w:r>
                    <w:rPr>
                      <w:rFonts w:ascii="PMingLiU" w:hAnsi="PMingLiU"/>
                      <w:color w:val="231F20"/>
                      <w:w w:val="120"/>
                      <w:sz w:val="20"/>
                    </w:rPr>
                    <w:t>(</w:t>
                  </w:r>
                  <w:r>
                    <w:rPr>
                      <w:i/>
                      <w:color w:val="231F20"/>
                      <w:w w:val="120"/>
                      <w:sz w:val="20"/>
                    </w:rPr>
                    <w:t>r</w:t>
                  </w:r>
                  <w:r>
                    <w:rPr>
                      <w:i/>
                      <w:color w:val="231F20"/>
                      <w:spacing w:val="-22"/>
                      <w:w w:val="120"/>
                      <w:sz w:val="20"/>
                    </w:rPr>
                    <w:t> </w:t>
                  </w:r>
                  <w:r>
                    <w:rPr>
                      <w:i/>
                      <w:color w:val="231F20"/>
                      <w:w w:val="120"/>
                      <w:sz w:val="20"/>
                    </w:rPr>
                    <w:t>&lt;</w:t>
                  </w:r>
                  <w:r>
                    <w:rPr>
                      <w:i/>
                      <w:color w:val="231F20"/>
                      <w:spacing w:val="-18"/>
                      <w:w w:val="120"/>
                      <w:sz w:val="20"/>
                    </w:rPr>
                    <w:t> </w:t>
                  </w:r>
                  <w:r>
                    <w:rPr>
                      <w:i/>
                      <w:color w:val="231F20"/>
                      <w:w w:val="120"/>
                      <w:sz w:val="20"/>
                    </w:rPr>
                    <w:t>r</w:t>
                  </w:r>
                  <w:r>
                    <w:rPr>
                      <w:rFonts w:ascii="PMingLiU" w:hAnsi="PMingLiU"/>
                      <w:color w:val="231F20"/>
                      <w:w w:val="120"/>
                      <w:sz w:val="20"/>
                      <w:vertAlign w:val="subscript"/>
                    </w:rPr>
                    <w:t>0</w:t>
                  </w:r>
                  <w:r>
                    <w:rPr>
                      <w:rFonts w:ascii="PMingLiU" w:hAnsi="PMingLiU"/>
                      <w:color w:val="231F20"/>
                      <w:spacing w:val="36"/>
                      <w:w w:val="120"/>
                      <w:sz w:val="20"/>
                      <w:vertAlign w:val="baseline"/>
                    </w:rPr>
                    <w:t> </w:t>
                  </w:r>
                  <w:r>
                    <w:rPr>
                      <w:color w:val="231F20"/>
                      <w:w w:val="120"/>
                      <w:sz w:val="20"/>
                      <w:vertAlign w:val="baseline"/>
                    </w:rPr>
                    <w:t>and</w:t>
                  </w:r>
                  <w:r>
                    <w:rPr>
                      <w:color w:val="231F20"/>
                      <w:spacing w:val="31"/>
                      <w:w w:val="120"/>
                      <w:sz w:val="20"/>
                      <w:vertAlign w:val="baseline"/>
                    </w:rPr>
                    <w:t> </w:t>
                  </w:r>
                  <w:r>
                    <w:rPr>
                      <w:i/>
                      <w:color w:val="231F20"/>
                      <w:spacing w:val="4"/>
                      <w:w w:val="120"/>
                      <w:sz w:val="20"/>
                      <w:vertAlign w:val="baseline"/>
                    </w:rPr>
                    <w:t>φ</w:t>
                  </w:r>
                  <w:r>
                    <w:rPr>
                      <w:i/>
                      <w:color w:val="231F20"/>
                      <w:spacing w:val="-21"/>
                      <w:w w:val="120"/>
                      <w:sz w:val="20"/>
                      <w:vertAlign w:val="baseline"/>
                    </w:rPr>
                    <w:t> </w:t>
                  </w:r>
                  <w:r>
                    <w:rPr>
                      <w:i/>
                      <w:color w:val="231F20"/>
                      <w:w w:val="120"/>
                      <w:sz w:val="20"/>
                      <w:vertAlign w:val="baseline"/>
                    </w:rPr>
                    <w:t>&lt;</w:t>
                  </w:r>
                  <w:r>
                    <w:rPr>
                      <w:i/>
                      <w:color w:val="231F20"/>
                      <w:spacing w:val="-17"/>
                      <w:w w:val="120"/>
                      <w:sz w:val="20"/>
                      <w:vertAlign w:val="baseline"/>
                    </w:rPr>
                    <w:t> </w:t>
                  </w:r>
                  <w:r>
                    <w:rPr>
                      <w:i/>
                      <w:color w:val="231F20"/>
                      <w:spacing w:val="3"/>
                      <w:w w:val="120"/>
                      <w:sz w:val="20"/>
                      <w:vertAlign w:val="baseline"/>
                    </w:rPr>
                    <w:t>φ</w:t>
                  </w:r>
                  <w:r>
                    <w:rPr>
                      <w:rFonts w:ascii="PMingLiU" w:hAnsi="PMingLiU"/>
                      <w:color w:val="231F20"/>
                      <w:spacing w:val="3"/>
                      <w:w w:val="120"/>
                      <w:sz w:val="20"/>
                      <w:vertAlign w:val="subscript"/>
                    </w:rPr>
                    <w:t>0</w:t>
                  </w:r>
                  <w:r>
                    <w:rPr>
                      <w:rFonts w:ascii="PMingLiU" w:hAnsi="PMingLiU"/>
                      <w:color w:val="231F20"/>
                      <w:spacing w:val="3"/>
                      <w:w w:val="120"/>
                      <w:sz w:val="20"/>
                      <w:vertAlign w:val="baseline"/>
                    </w:rPr>
                    <w:t>)</w:t>
                  </w:r>
                  <w:r>
                    <w:rPr>
                      <w:rFonts w:ascii="PMingLiU" w:hAnsi="PMingLiU"/>
                      <w:color w:val="231F20"/>
                      <w:spacing w:val="-22"/>
                      <w:w w:val="120"/>
                      <w:sz w:val="20"/>
                      <w:vertAlign w:val="baseline"/>
                    </w:rPr>
                    <w:t> </w:t>
                  </w:r>
                  <w:r>
                    <w:rPr>
                      <w:rFonts w:ascii="PMingLiU" w:hAnsi="PMingLiU"/>
                      <w:color w:val="231F20"/>
                      <w:w w:val="120"/>
                      <w:sz w:val="20"/>
                      <w:vertAlign w:val="baseline"/>
                    </w:rPr>
                    <w:t>=</w:t>
                  </w:r>
                  <w:r>
                    <w:rPr>
                      <w:rFonts w:ascii="PMingLiU" w:hAnsi="PMingLiU"/>
                      <w:color w:val="231F20"/>
                      <w:spacing w:val="-18"/>
                      <w:w w:val="120"/>
                      <w:sz w:val="20"/>
                      <w:vertAlign w:val="baseline"/>
                    </w:rPr>
                    <w:t> </w:t>
                  </w:r>
                  <w:r>
                    <w:rPr>
                      <w:i/>
                      <w:color w:val="231F20"/>
                      <w:w w:val="120"/>
                      <w:sz w:val="20"/>
                      <w:vertAlign w:val="baseline"/>
                    </w:rPr>
                    <w:t>F</w:t>
                  </w:r>
                  <w:r>
                    <w:rPr>
                      <w:i/>
                      <w:color w:val="231F20"/>
                      <w:spacing w:val="-39"/>
                      <w:w w:val="120"/>
                      <w:sz w:val="20"/>
                      <w:vertAlign w:val="baseline"/>
                    </w:rPr>
                    <w:t> </w:t>
                  </w:r>
                  <w:r>
                    <w:rPr>
                      <w:rFonts w:ascii="PMingLiU" w:hAnsi="PMingLiU"/>
                      <w:color w:val="231F20"/>
                      <w:w w:val="120"/>
                      <w:sz w:val="20"/>
                      <w:vertAlign w:val="baseline"/>
                    </w:rPr>
                    <w:t>(</w:t>
                  </w:r>
                  <w:r>
                    <w:rPr>
                      <w:i/>
                      <w:color w:val="231F20"/>
                      <w:w w:val="120"/>
                      <w:sz w:val="20"/>
                      <w:vertAlign w:val="baseline"/>
                    </w:rPr>
                    <w:t>r</w:t>
                  </w:r>
                  <w:r>
                    <w:rPr>
                      <w:rFonts w:ascii="PMingLiU" w:hAnsi="PMingLiU"/>
                      <w:color w:val="231F20"/>
                      <w:w w:val="120"/>
                      <w:sz w:val="20"/>
                      <w:vertAlign w:val="subscript"/>
                    </w:rPr>
                    <w:t>0</w:t>
                  </w:r>
                  <w:r>
                    <w:rPr>
                      <w:i/>
                      <w:color w:val="231F20"/>
                      <w:w w:val="120"/>
                      <w:sz w:val="20"/>
                      <w:vertAlign w:val="baseline"/>
                    </w:rPr>
                    <w:t>,</w:t>
                  </w:r>
                  <w:r>
                    <w:rPr>
                      <w:i/>
                      <w:color w:val="231F20"/>
                      <w:spacing w:val="-35"/>
                      <w:w w:val="120"/>
                      <w:sz w:val="20"/>
                      <w:vertAlign w:val="baseline"/>
                    </w:rPr>
                    <w:t> </w:t>
                  </w:r>
                  <w:r>
                    <w:rPr>
                      <w:i/>
                      <w:color w:val="231F20"/>
                      <w:spacing w:val="4"/>
                      <w:w w:val="120"/>
                      <w:sz w:val="20"/>
                      <w:vertAlign w:val="baseline"/>
                    </w:rPr>
                    <w:t>φ</w:t>
                  </w:r>
                  <w:r>
                    <w:rPr>
                      <w:rFonts w:ascii="PMingLiU" w:hAnsi="PMingLiU"/>
                      <w:color w:val="231F20"/>
                      <w:spacing w:val="4"/>
                      <w:w w:val="120"/>
                      <w:sz w:val="20"/>
                      <w:vertAlign w:val="subscript"/>
                    </w:rPr>
                    <w:t>0</w:t>
                  </w:r>
                  <w:r>
                    <w:rPr>
                      <w:rFonts w:ascii="PMingLiU" w:hAnsi="PMingLiU"/>
                      <w:color w:val="231F20"/>
                      <w:spacing w:val="4"/>
                      <w:w w:val="120"/>
                      <w:sz w:val="20"/>
                      <w:vertAlign w:val="baseline"/>
                    </w:rPr>
                    <w:t>)</w:t>
                  </w:r>
                  <w:r>
                    <w:rPr>
                      <w:rFonts w:ascii="PMingLiU" w:hAnsi="PMingLiU"/>
                      <w:color w:val="231F20"/>
                      <w:spacing w:val="-21"/>
                      <w:w w:val="120"/>
                      <w:sz w:val="20"/>
                      <w:vertAlign w:val="baseline"/>
                    </w:rPr>
                    <w:t> </w:t>
                  </w:r>
                  <w:r>
                    <w:rPr>
                      <w:rFonts w:ascii="PMingLiU" w:hAnsi="PMingLiU"/>
                      <w:color w:val="231F20"/>
                      <w:w w:val="120"/>
                      <w:sz w:val="20"/>
                      <w:vertAlign w:val="baseline"/>
                    </w:rPr>
                    <w:t>=</w:t>
                  </w:r>
                  <w:r>
                    <w:rPr>
                      <w:rFonts w:ascii="PMingLiU" w:hAnsi="PMingLiU"/>
                      <w:color w:val="231F20"/>
                      <w:spacing w:val="2"/>
                      <w:sz w:val="20"/>
                      <w:vertAlign w:val="baseline"/>
                    </w:rPr>
                    <w:t> </w:t>
                  </w:r>
                </w:p>
              </w:txbxContent>
            </v:textbox>
            <w10:wrap type="none"/>
          </v:shape>
        </w:pict>
      </w:r>
      <w:r>
        <w:rPr/>
        <w:pict>
          <v:shape style="position:absolute;margin-left:306.119995pt;margin-top:17.374249pt;width:64.7pt;height:16.850pt;mso-position-horizontal-relative:page;mso-position-vertical-relative:paragraph;z-index:-17750528" type="#_x0000_t202" filled="false" stroked="false">
            <v:textbox inset="0,0,0,0">
              <w:txbxContent>
                <w:p>
                  <w:pPr>
                    <w:spacing w:line="336" w:lineRule="exact" w:before="0"/>
                    <w:ind w:left="0" w:right="0" w:firstLine="0"/>
                    <w:jc w:val="left"/>
                    <w:rPr>
                      <w:i/>
                      <w:sz w:val="20"/>
                    </w:rPr>
                  </w:pPr>
                  <w:r>
                    <w:rPr>
                      <w:i/>
                      <w:color w:val="231F20"/>
                      <w:w w:val="125"/>
                      <w:sz w:val="20"/>
                    </w:rPr>
                    <w:t>πR</w:t>
                  </w:r>
                  <w:r>
                    <w:rPr>
                      <w:rFonts w:ascii="PMingLiU" w:hAnsi="PMingLiU"/>
                      <w:color w:val="231F20"/>
                      <w:w w:val="125"/>
                      <w:position w:val="6"/>
                      <w:sz w:val="14"/>
                    </w:rPr>
                    <w:t>2 </w:t>
                  </w:r>
                  <w:r>
                    <w:rPr>
                      <w:rFonts w:ascii="PMingLiU" w:hAnsi="PMingLiU"/>
                      <w:color w:val="231F20"/>
                      <w:w w:val="125"/>
                      <w:position w:val="14"/>
                      <w:sz w:val="20"/>
                    </w:rPr>
                    <w:t>= </w:t>
                  </w:r>
                  <w:r>
                    <w:rPr>
                      <w:rFonts w:ascii="PMingLiU" w:hAnsi="PMingLiU"/>
                      <w:color w:val="231F20"/>
                      <w:w w:val="125"/>
                      <w:sz w:val="20"/>
                    </w:rPr>
                    <w:t>2</w:t>
                  </w:r>
                  <w:r>
                    <w:rPr>
                      <w:i/>
                      <w:color w:val="231F20"/>
                      <w:w w:val="125"/>
                      <w:sz w:val="20"/>
                    </w:rPr>
                    <w:t>πR</w:t>
                  </w:r>
                  <w:r>
                    <w:rPr>
                      <w:rFonts w:ascii="PMingLiU" w:hAnsi="PMingLiU"/>
                      <w:color w:val="231F20"/>
                      <w:w w:val="125"/>
                      <w:position w:val="6"/>
                      <w:sz w:val="14"/>
                    </w:rPr>
                    <w:t>2 </w:t>
                  </w:r>
                  <w:r>
                    <w:rPr>
                      <w:i/>
                      <w:color w:val="231F20"/>
                      <w:w w:val="125"/>
                      <w:position w:val="14"/>
                      <w:sz w:val="20"/>
                    </w:rPr>
                    <w:t>.</w:t>
                  </w:r>
                </w:p>
              </w:txbxContent>
            </v:textbox>
            <w10:wrap type="none"/>
          </v:shape>
        </w:pict>
      </w:r>
      <w:r>
        <w:rPr>
          <w:rFonts w:ascii="Meiryo" w:hAnsi="Meiryo"/>
          <w:color w:val="231F20"/>
          <w:w w:val="110"/>
          <w:position w:val="14"/>
          <w:sz w:val="20"/>
        </w:rPr>
        <w:t>∫ </w:t>
      </w:r>
      <w:r>
        <w:rPr>
          <w:i/>
          <w:color w:val="231F20"/>
          <w:w w:val="110"/>
          <w:position w:val="9"/>
          <w:sz w:val="14"/>
        </w:rPr>
        <w:t>φ</w:t>
      </w:r>
      <w:r>
        <w:rPr>
          <w:rFonts w:ascii="Arial" w:hAnsi="Arial"/>
          <w:color w:val="231F20"/>
          <w:w w:val="110"/>
          <w:position w:val="7"/>
          <w:sz w:val="10"/>
        </w:rPr>
        <w:t>0 </w:t>
      </w:r>
      <w:r>
        <w:rPr>
          <w:rFonts w:ascii="Meiryo" w:hAnsi="Meiryo"/>
          <w:color w:val="231F20"/>
          <w:w w:val="110"/>
          <w:position w:val="14"/>
          <w:sz w:val="20"/>
        </w:rPr>
        <w:t>∫ </w:t>
      </w:r>
      <w:r>
        <w:rPr>
          <w:i/>
          <w:color w:val="231F20"/>
          <w:w w:val="110"/>
          <w:position w:val="9"/>
          <w:sz w:val="14"/>
        </w:rPr>
        <w:t>r</w:t>
      </w:r>
      <w:r>
        <w:rPr>
          <w:rFonts w:ascii="Arial" w:hAnsi="Arial"/>
          <w:color w:val="231F20"/>
          <w:w w:val="110"/>
          <w:position w:val="7"/>
          <w:sz w:val="10"/>
        </w:rPr>
        <w:t>0 </w:t>
      </w:r>
      <w:r>
        <w:rPr>
          <w:i/>
          <w:color w:val="231F20"/>
          <w:w w:val="110"/>
          <w:sz w:val="20"/>
          <w:u w:val="single" w:color="221E1F"/>
        </w:rPr>
        <w:t>rdrdφ</w:t>
      </w:r>
    </w:p>
    <w:p>
      <w:pPr>
        <w:pStyle w:val="BodyText"/>
        <w:spacing w:before="4" w:after="25"/>
        <w:rPr>
          <w:i/>
          <w:sz w:val="12"/>
        </w:rPr>
      </w:pPr>
    </w:p>
    <w:p>
      <w:pPr>
        <w:tabs>
          <w:tab w:pos="4978" w:val="left" w:leader="none"/>
        </w:tabs>
        <w:spacing w:line="139" w:lineRule="exact"/>
        <w:ind w:left="4560" w:right="0" w:firstLine="0"/>
        <w:rPr>
          <w:sz w:val="13"/>
        </w:rPr>
      </w:pPr>
      <w:r>
        <w:rPr>
          <w:position w:val="-2"/>
          <w:sz w:val="13"/>
        </w:rPr>
        <w:pict>
          <v:shape style="width:4pt;height:7pt;mso-position-horizontal-relative:char;mso-position-vertical-relative:line" type="#_x0000_t202" filled="false" stroked="false">
            <w10:anchorlock/>
            <v:textbox inset="0,0,0,0">
              <w:txbxContent>
                <w:p>
                  <w:pPr>
                    <w:spacing w:line="139" w:lineRule="exact" w:before="0"/>
                    <w:ind w:left="0" w:right="0" w:firstLine="0"/>
                    <w:jc w:val="left"/>
                    <w:rPr>
                      <w:rFonts w:ascii="PMingLiU"/>
                      <w:sz w:val="14"/>
                    </w:rPr>
                  </w:pPr>
                  <w:r>
                    <w:rPr>
                      <w:rFonts w:ascii="PMingLiU"/>
                      <w:color w:val="231F20"/>
                      <w:w w:val="120"/>
                      <w:sz w:val="14"/>
                    </w:rPr>
                    <w:t>0</w:t>
                  </w:r>
                </w:p>
              </w:txbxContent>
            </v:textbox>
          </v:shape>
        </w:pict>
      </w:r>
      <w:r>
        <w:rPr>
          <w:position w:val="-2"/>
          <w:sz w:val="13"/>
        </w:rPr>
      </w:r>
      <w:r>
        <w:rPr>
          <w:position w:val="-2"/>
          <w:sz w:val="13"/>
        </w:rPr>
        <w:tab/>
      </w:r>
      <w:r>
        <w:rPr>
          <w:position w:val="-2"/>
          <w:sz w:val="13"/>
        </w:rPr>
        <w:pict>
          <v:shape style="width:4pt;height:7pt;mso-position-horizontal-relative:char;mso-position-vertical-relative:line" type="#_x0000_t202" filled="false" stroked="false">
            <w10:anchorlock/>
            <v:textbox inset="0,0,0,0">
              <w:txbxContent>
                <w:p>
                  <w:pPr>
                    <w:spacing w:line="139" w:lineRule="exact" w:before="0"/>
                    <w:ind w:left="0" w:right="0" w:firstLine="0"/>
                    <w:jc w:val="left"/>
                    <w:rPr>
                      <w:rFonts w:ascii="PMingLiU"/>
                      <w:sz w:val="14"/>
                    </w:rPr>
                  </w:pPr>
                  <w:r>
                    <w:rPr>
                      <w:rFonts w:ascii="PMingLiU"/>
                      <w:color w:val="231F20"/>
                      <w:w w:val="120"/>
                      <w:sz w:val="14"/>
                    </w:rPr>
                    <w:t>0</w:t>
                  </w:r>
                </w:p>
              </w:txbxContent>
            </v:textbox>
          </v:shape>
        </w:pict>
      </w:r>
      <w:r>
        <w:rPr>
          <w:position w:val="-2"/>
          <w:sz w:val="13"/>
        </w:rPr>
      </w:r>
    </w:p>
    <w:p>
      <w:pPr>
        <w:spacing w:before="162"/>
        <w:ind w:left="357" w:right="0" w:firstLine="0"/>
        <w:jc w:val="left"/>
        <w:rPr>
          <w:rFonts w:ascii="PMingLiU" w:hAnsi="PMingLiU"/>
          <w:sz w:val="20"/>
        </w:rPr>
      </w:pPr>
      <w:r>
        <w:rPr/>
        <w:br w:type="column"/>
      </w:r>
      <w:r>
        <w:rPr>
          <w:i/>
          <w:color w:val="231F20"/>
          <w:w w:val="130"/>
          <w:sz w:val="20"/>
        </w:rPr>
        <w:t>φr</w:t>
      </w:r>
      <w:r>
        <w:rPr>
          <w:rFonts w:ascii="PMingLiU" w:hAnsi="PMingLiU"/>
          <w:color w:val="231F20"/>
          <w:w w:val="130"/>
          <w:sz w:val="20"/>
          <w:vertAlign w:val="superscript"/>
        </w:rPr>
        <w:t>2</w:t>
      </w:r>
    </w:p>
    <w:p>
      <w:pPr>
        <w:pStyle w:val="BodyText"/>
        <w:spacing w:line="20" w:lineRule="exact"/>
        <w:ind w:left="273"/>
        <w:rPr>
          <w:rFonts w:ascii="PMingLiU"/>
          <w:sz w:val="2"/>
        </w:rPr>
      </w:pPr>
      <w:r>
        <w:rPr>
          <w:rFonts w:ascii="PMingLiU"/>
          <w:sz w:val="2"/>
        </w:rPr>
        <w:pict>
          <v:group style="width:23.2pt;height:.5pt;mso-position-horizontal-relative:char;mso-position-vertical-relative:line" coordorigin="0,0" coordsize="464,10">
            <v:line style="position:absolute" from="0,5" to="463,5" stroked="true" strokeweight=".48pt" strokecolor="#221e1f">
              <v:stroke dashstyle="solid"/>
            </v:line>
          </v:group>
        </w:pict>
      </w:r>
      <w:r>
        <w:rPr>
          <w:rFonts w:ascii="PMingLiU"/>
          <w:sz w:val="2"/>
        </w:rPr>
      </w:r>
    </w:p>
    <w:p>
      <w:pPr>
        <w:spacing w:after="0" w:line="20" w:lineRule="exact"/>
        <w:rPr>
          <w:rFonts w:ascii="PMingLiU"/>
          <w:sz w:val="2"/>
        </w:rPr>
        <w:sectPr>
          <w:type w:val="continuous"/>
          <w:pgSz w:w="10800" w:h="13320"/>
          <w:pgMar w:top="1260" w:bottom="280" w:left="760" w:right="740"/>
          <w:cols w:num="2" w:equalWidth="0">
            <w:col w:w="5798" w:space="40"/>
            <w:col w:w="3462"/>
          </w:cols>
        </w:sectPr>
      </w:pPr>
    </w:p>
    <w:p>
      <w:pPr>
        <w:pStyle w:val="BodyText"/>
        <w:spacing w:line="232" w:lineRule="auto" w:before="148"/>
        <w:ind w:left="319" w:right="2447"/>
      </w:pPr>
      <w:r>
        <w:rPr>
          <w:color w:val="231F20"/>
          <w:w w:val="105"/>
        </w:rPr>
        <w:t>This</w:t>
      </w:r>
      <w:r>
        <w:rPr>
          <w:color w:val="231F20"/>
          <w:spacing w:val="-23"/>
          <w:w w:val="105"/>
        </w:rPr>
        <w:t> </w:t>
      </w:r>
      <w:r>
        <w:rPr>
          <w:color w:val="231F20"/>
          <w:w w:val="105"/>
        </w:rPr>
        <w:t>means</w:t>
      </w:r>
      <w:r>
        <w:rPr>
          <w:color w:val="231F20"/>
          <w:spacing w:val="-22"/>
          <w:w w:val="105"/>
        </w:rPr>
        <w:t> </w:t>
      </w:r>
      <w:r>
        <w:rPr>
          <w:color w:val="231F20"/>
          <w:w w:val="105"/>
        </w:rPr>
        <w:t>that</w:t>
      </w:r>
      <w:r>
        <w:rPr>
          <w:color w:val="231F20"/>
          <w:spacing w:val="-22"/>
          <w:w w:val="105"/>
        </w:rPr>
        <w:t> </w:t>
      </w:r>
      <w:r>
        <w:rPr>
          <w:color w:val="231F20"/>
          <w:w w:val="105"/>
        </w:rPr>
        <w:t>a</w:t>
      </w:r>
      <w:r>
        <w:rPr>
          <w:color w:val="231F20"/>
          <w:spacing w:val="-19"/>
          <w:w w:val="105"/>
        </w:rPr>
        <w:t> </w:t>
      </w:r>
      <w:r>
        <w:rPr>
          <w:color w:val="231F20"/>
          <w:w w:val="105"/>
        </w:rPr>
        <w:t>canonical</w:t>
      </w:r>
      <w:r>
        <w:rPr>
          <w:color w:val="231F20"/>
          <w:spacing w:val="-23"/>
          <w:w w:val="105"/>
        </w:rPr>
        <w:t> </w:t>
      </w:r>
      <w:r>
        <w:rPr>
          <w:color w:val="231F20"/>
          <w:w w:val="105"/>
        </w:rPr>
        <w:t>pair</w:t>
      </w:r>
      <w:r>
        <w:rPr>
          <w:color w:val="231F20"/>
          <w:spacing w:val="-23"/>
          <w:w w:val="105"/>
        </w:rPr>
        <w:t> </w:t>
      </w:r>
      <w:r>
        <w:rPr>
          <w:rFonts w:ascii="PMingLiU" w:hAnsi="PMingLiU"/>
          <w:color w:val="231F20"/>
          <w:spacing w:val="2"/>
          <w:w w:val="105"/>
        </w:rPr>
        <w:t>(</w:t>
      </w:r>
      <w:r>
        <w:rPr>
          <w:i/>
          <w:color w:val="231F20"/>
          <w:spacing w:val="2"/>
          <w:w w:val="105"/>
        </w:rPr>
        <w:t>ξ</w:t>
      </w:r>
      <w:r>
        <w:rPr>
          <w:rFonts w:ascii="PMingLiU" w:hAnsi="PMingLiU"/>
          <w:color w:val="231F20"/>
          <w:spacing w:val="2"/>
          <w:w w:val="105"/>
          <w:vertAlign w:val="subscript"/>
        </w:rPr>
        <w:t>1</w:t>
      </w:r>
      <w:r>
        <w:rPr>
          <w:i/>
          <w:color w:val="231F20"/>
          <w:spacing w:val="2"/>
          <w:w w:val="105"/>
          <w:vertAlign w:val="baseline"/>
        </w:rPr>
        <w:t>,</w:t>
      </w:r>
      <w:r>
        <w:rPr>
          <w:i/>
          <w:color w:val="231F20"/>
          <w:spacing w:val="-30"/>
          <w:w w:val="105"/>
          <w:vertAlign w:val="baseline"/>
        </w:rPr>
        <w:t> </w:t>
      </w:r>
      <w:r>
        <w:rPr>
          <w:i/>
          <w:color w:val="231F20"/>
          <w:spacing w:val="3"/>
          <w:w w:val="105"/>
          <w:vertAlign w:val="baseline"/>
        </w:rPr>
        <w:t>ξ</w:t>
      </w:r>
      <w:r>
        <w:rPr>
          <w:rFonts w:ascii="PMingLiU" w:hAnsi="PMingLiU"/>
          <w:color w:val="231F20"/>
          <w:spacing w:val="3"/>
          <w:w w:val="105"/>
          <w:vertAlign w:val="subscript"/>
        </w:rPr>
        <w:t>2</w:t>
      </w:r>
      <w:r>
        <w:rPr>
          <w:rFonts w:ascii="PMingLiU" w:hAnsi="PMingLiU"/>
          <w:color w:val="231F20"/>
          <w:spacing w:val="3"/>
          <w:w w:val="105"/>
          <w:vertAlign w:val="baseline"/>
        </w:rPr>
        <w:t>)</w:t>
      </w:r>
      <w:r>
        <w:rPr>
          <w:rFonts w:ascii="PMingLiU" w:hAnsi="PMingLiU"/>
          <w:color w:val="231F20"/>
          <w:spacing w:val="-23"/>
          <w:w w:val="105"/>
          <w:vertAlign w:val="baseline"/>
        </w:rPr>
        <w:t> </w:t>
      </w:r>
      <w:r>
        <w:rPr>
          <w:color w:val="231F20"/>
          <w:w w:val="105"/>
          <w:vertAlign w:val="baseline"/>
        </w:rPr>
        <w:t>can</w:t>
      </w:r>
      <w:r>
        <w:rPr>
          <w:color w:val="231F20"/>
          <w:spacing w:val="-22"/>
          <w:w w:val="105"/>
          <w:vertAlign w:val="baseline"/>
        </w:rPr>
        <w:t> </w:t>
      </w:r>
      <w:r>
        <w:rPr>
          <w:color w:val="231F20"/>
          <w:w w:val="105"/>
          <w:vertAlign w:val="baseline"/>
        </w:rPr>
        <w:t>be</w:t>
      </w:r>
      <w:r>
        <w:rPr>
          <w:color w:val="231F20"/>
          <w:spacing w:val="-19"/>
          <w:w w:val="105"/>
          <w:vertAlign w:val="baseline"/>
        </w:rPr>
        <w:t> </w:t>
      </w:r>
      <w:r>
        <w:rPr>
          <w:color w:val="231F20"/>
          <w:w w:val="105"/>
          <w:vertAlign w:val="baseline"/>
        </w:rPr>
        <w:t>transformed</w:t>
      </w:r>
      <w:r>
        <w:rPr>
          <w:color w:val="231F20"/>
          <w:spacing w:val="-26"/>
          <w:w w:val="105"/>
          <w:vertAlign w:val="baseline"/>
        </w:rPr>
        <w:t> </w:t>
      </w:r>
      <w:r>
        <w:rPr>
          <w:color w:val="231F20"/>
          <w:w w:val="105"/>
          <w:vertAlign w:val="baseline"/>
        </w:rPr>
        <w:t>to</w:t>
      </w:r>
      <w:r>
        <w:rPr>
          <w:color w:val="231F20"/>
          <w:spacing w:val="-19"/>
          <w:w w:val="105"/>
          <w:vertAlign w:val="baseline"/>
        </w:rPr>
        <w:t> </w:t>
      </w:r>
      <w:r>
        <w:rPr>
          <w:color w:val="231F20"/>
          <w:w w:val="105"/>
          <w:vertAlign w:val="baseline"/>
        </w:rPr>
        <w:t>a</w:t>
      </w:r>
      <w:r>
        <w:rPr>
          <w:color w:val="231F20"/>
          <w:spacing w:val="-22"/>
          <w:w w:val="105"/>
          <w:vertAlign w:val="baseline"/>
        </w:rPr>
        <w:t> </w:t>
      </w:r>
      <w:r>
        <w:rPr>
          <w:color w:val="231F20"/>
          <w:w w:val="105"/>
          <w:vertAlign w:val="baseline"/>
        </w:rPr>
        <w:t>uniform</w:t>
      </w:r>
      <w:r>
        <w:rPr>
          <w:color w:val="231F20"/>
          <w:spacing w:val="-24"/>
          <w:w w:val="105"/>
          <w:vertAlign w:val="baseline"/>
        </w:rPr>
        <w:t> </w:t>
      </w:r>
      <w:r>
        <w:rPr>
          <w:color w:val="231F20"/>
          <w:w w:val="105"/>
          <w:vertAlign w:val="baseline"/>
        </w:rPr>
        <w:t>random </w:t>
      </w:r>
      <w:r>
        <w:rPr>
          <w:color w:val="231F20"/>
          <w:w w:val="110"/>
          <w:vertAlign w:val="baseline"/>
        </w:rPr>
        <w:t>point on the</w:t>
      </w:r>
      <w:r>
        <w:rPr>
          <w:color w:val="231F20"/>
          <w:spacing w:val="-27"/>
          <w:w w:val="110"/>
          <w:vertAlign w:val="baseline"/>
        </w:rPr>
        <w:t> </w:t>
      </w:r>
      <w:r>
        <w:rPr>
          <w:color w:val="231F20"/>
          <w:w w:val="110"/>
          <w:vertAlign w:val="baseline"/>
        </w:rPr>
        <w:t>disk:</w:t>
      </w:r>
    </w:p>
    <w:p>
      <w:pPr>
        <w:pStyle w:val="BodyText"/>
        <w:spacing w:before="8"/>
        <w:rPr>
          <w:sz w:val="12"/>
        </w:rPr>
      </w:pPr>
    </w:p>
    <w:p>
      <w:pPr>
        <w:spacing w:after="0"/>
        <w:rPr>
          <w:sz w:val="12"/>
        </w:rPr>
        <w:sectPr>
          <w:type w:val="continuous"/>
          <w:pgSz w:w="10800" w:h="13320"/>
          <w:pgMar w:top="1260" w:bottom="280" w:left="760" w:right="740"/>
        </w:sectPr>
      </w:pPr>
    </w:p>
    <w:p>
      <w:pPr>
        <w:tabs>
          <w:tab w:pos="3799" w:val="left" w:leader="none"/>
        </w:tabs>
        <w:spacing w:line="297" w:lineRule="auto" w:before="50"/>
        <w:ind w:left="3087" w:right="2785" w:hanging="25"/>
        <w:jc w:val="left"/>
        <w:rPr>
          <w:i/>
          <w:sz w:val="20"/>
        </w:rPr>
      </w:pPr>
      <w:r>
        <w:rPr/>
        <w:pict>
          <v:line style="position:absolute;mso-position-horizontal-relative:page;mso-position-vertical-relative:paragraph;z-index:-17754112" from="227.988007pt,20.672647pt" to="236.868007pt,20.672647pt" stroked="true" strokeweight=".48pt" strokecolor="#221e1f">
            <v:stroke dashstyle="solid"/>
            <w10:wrap type="none"/>
          </v:line>
        </w:pict>
      </w:r>
      <w:r>
        <w:rPr/>
        <w:pict>
          <v:shape style="position:absolute;margin-left:218.045929pt;margin-top:13.20799pt;width:10pt;height:37.2pt;mso-position-horizontal-relative:page;mso-position-vertical-relative:paragraph;z-index:-17752576" type="#_x0000_t202" filled="false" stroked="false">
            <v:textbox inset="0,0,0,0">
              <w:txbxContent>
                <w:p>
                  <w:pPr>
                    <w:pStyle w:val="BodyText"/>
                    <w:spacing w:line="303" w:lineRule="exact"/>
                    <w:rPr>
                      <w:rFonts w:ascii="Meiryo" w:hAnsi="Meiryo"/>
                    </w:rPr>
                  </w:pPr>
                  <w:r>
                    <w:rPr>
                      <w:rFonts w:ascii="Meiryo" w:hAnsi="Meiryo"/>
                      <w:color w:val="231F20"/>
                      <w:w w:val="159"/>
                    </w:rPr>
                    <w:t>√</w:t>
                  </w:r>
                </w:p>
              </w:txbxContent>
            </v:textbox>
            <w10:wrap type="none"/>
          </v:shape>
        </w:pict>
      </w:r>
      <w:r>
        <w:rPr>
          <w:i/>
          <w:color w:val="231F20"/>
          <w:w w:val="125"/>
          <w:sz w:val="20"/>
        </w:rPr>
        <w:t>φ </w:t>
      </w:r>
      <w:r>
        <w:rPr>
          <w:rFonts w:ascii="PMingLiU" w:hAnsi="PMingLiU"/>
          <w:color w:val="231F20"/>
          <w:w w:val="125"/>
          <w:sz w:val="20"/>
        </w:rPr>
        <w:t>= </w:t>
      </w:r>
      <w:r>
        <w:rPr>
          <w:rFonts w:ascii="PMingLiU" w:hAnsi="PMingLiU"/>
          <w:color w:val="231F20"/>
          <w:spacing w:val="3"/>
          <w:w w:val="125"/>
          <w:sz w:val="20"/>
        </w:rPr>
        <w:t>2</w:t>
      </w:r>
      <w:r>
        <w:rPr>
          <w:i/>
          <w:color w:val="231F20"/>
          <w:spacing w:val="3"/>
          <w:w w:val="125"/>
          <w:sz w:val="20"/>
        </w:rPr>
        <w:t>πξ</w:t>
      </w:r>
      <w:r>
        <w:rPr>
          <w:rFonts w:ascii="PMingLiU" w:hAnsi="PMingLiU"/>
          <w:color w:val="231F20"/>
          <w:spacing w:val="3"/>
          <w:w w:val="125"/>
          <w:sz w:val="20"/>
          <w:vertAlign w:val="subscript"/>
        </w:rPr>
        <w:t>1</w:t>
      </w:r>
      <w:r>
        <w:rPr>
          <w:i/>
          <w:color w:val="231F20"/>
          <w:spacing w:val="3"/>
          <w:w w:val="125"/>
          <w:sz w:val="20"/>
          <w:vertAlign w:val="baseline"/>
        </w:rPr>
        <w:t>, </w:t>
      </w:r>
      <w:r>
        <w:rPr>
          <w:i/>
          <w:color w:val="231F20"/>
          <w:w w:val="125"/>
          <w:sz w:val="20"/>
          <w:vertAlign w:val="baseline"/>
        </w:rPr>
        <w:t>r</w:t>
      </w:r>
      <w:r>
        <w:rPr>
          <w:i/>
          <w:color w:val="231F20"/>
          <w:spacing w:val="1"/>
          <w:w w:val="125"/>
          <w:sz w:val="20"/>
          <w:vertAlign w:val="baseline"/>
        </w:rPr>
        <w:t> </w:t>
      </w:r>
      <w:r>
        <w:rPr>
          <w:rFonts w:ascii="PMingLiU" w:hAnsi="PMingLiU"/>
          <w:color w:val="231F20"/>
          <w:w w:val="125"/>
          <w:sz w:val="20"/>
          <w:vertAlign w:val="baseline"/>
        </w:rPr>
        <w:t>=</w:t>
      </w:r>
      <w:r>
        <w:rPr>
          <w:rFonts w:ascii="PMingLiU" w:hAnsi="PMingLiU"/>
          <w:color w:val="231F20"/>
          <w:spacing w:val="-8"/>
          <w:w w:val="125"/>
          <w:sz w:val="20"/>
          <w:vertAlign w:val="baseline"/>
        </w:rPr>
        <w:t> </w:t>
      </w:r>
      <w:r>
        <w:rPr>
          <w:i/>
          <w:color w:val="231F20"/>
          <w:w w:val="125"/>
          <w:sz w:val="20"/>
          <w:vertAlign w:val="baseline"/>
        </w:rPr>
        <w:t>R</w:t>
        <w:tab/>
      </w:r>
      <w:r>
        <w:rPr>
          <w:i/>
          <w:color w:val="231F20"/>
          <w:spacing w:val="-3"/>
          <w:w w:val="125"/>
          <w:sz w:val="20"/>
          <w:vertAlign w:val="baseline"/>
        </w:rPr>
        <w:t>ξ</w:t>
      </w:r>
      <w:r>
        <w:rPr>
          <w:rFonts w:ascii="PMingLiU" w:hAnsi="PMingLiU"/>
          <w:color w:val="231F20"/>
          <w:spacing w:val="-3"/>
          <w:w w:val="125"/>
          <w:sz w:val="20"/>
          <w:vertAlign w:val="subscript"/>
        </w:rPr>
        <w:t>2</w:t>
      </w:r>
      <w:r>
        <w:rPr>
          <w:i/>
          <w:color w:val="231F20"/>
          <w:spacing w:val="-3"/>
          <w:w w:val="125"/>
          <w:sz w:val="20"/>
          <w:vertAlign w:val="baseline"/>
        </w:rPr>
        <w:t>.</w:t>
      </w:r>
    </w:p>
    <w:p>
      <w:pPr>
        <w:pStyle w:val="BodyText"/>
        <w:spacing w:before="99"/>
        <w:ind w:left="319"/>
      </w:pPr>
      <w:r>
        <w:rPr>
          <w:color w:val="231F20"/>
        </w:rPr>
        <w:t>This mapping is shown in Figure 14.7.</w:t>
      </w:r>
    </w:p>
    <w:p>
      <w:pPr>
        <w:pStyle w:val="BodyText"/>
        <w:spacing w:before="34"/>
        <w:ind w:left="620"/>
      </w:pPr>
      <w:r>
        <w:rPr>
          <w:color w:val="231F20"/>
        </w:rPr>
        <w:t>To choose reflected ray directions for some realistic rendering applications,</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15"/>
        </w:rPr>
      </w:pPr>
    </w:p>
    <w:p>
      <w:pPr>
        <w:spacing w:before="0"/>
        <w:ind w:left="319" w:right="0" w:firstLine="0"/>
        <w:jc w:val="left"/>
        <w:rPr>
          <w:rFonts w:ascii="Arial"/>
          <w:b/>
          <w:sz w:val="16"/>
        </w:rPr>
      </w:pPr>
      <w:r>
        <w:rPr>
          <w:rFonts w:ascii="Arial"/>
          <w:b/>
          <w:color w:val="474F9C"/>
          <w:sz w:val="16"/>
        </w:rPr>
        <w:t>Figure 14.7.</w:t>
      </w:r>
    </w:p>
    <w:p>
      <w:pPr>
        <w:pStyle w:val="BodyText"/>
        <w:rPr>
          <w:rFonts w:ascii="Arial"/>
          <w:b/>
          <w:sz w:val="16"/>
        </w:rPr>
      </w:pPr>
      <w:r>
        <w:rPr/>
        <w:br w:type="column"/>
      </w:r>
      <w:r>
        <w:rPr>
          <w:rFonts w:ascii="Arial"/>
          <w:b/>
          <w:sz w:val="16"/>
        </w:rPr>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spacing w:before="105"/>
        <w:ind w:left="246" w:right="0" w:firstLine="0"/>
        <w:jc w:val="left"/>
        <w:rPr>
          <w:sz w:val="16"/>
        </w:rPr>
      </w:pPr>
      <w:r>
        <w:rPr>
          <w:color w:val="231F20"/>
          <w:sz w:val="16"/>
        </w:rPr>
        <w:t>A mapping</w:t>
      </w:r>
    </w:p>
    <w:p>
      <w:pPr>
        <w:spacing w:after="0"/>
        <w:jc w:val="left"/>
        <w:rPr>
          <w:sz w:val="16"/>
        </w:rPr>
        <w:sectPr>
          <w:type w:val="continuous"/>
          <w:pgSz w:w="10800" w:h="13320"/>
          <w:pgMar w:top="1260" w:bottom="280" w:left="760" w:right="740"/>
          <w:cols w:num="3" w:equalWidth="0">
            <w:col w:w="6821" w:space="89"/>
            <w:col w:w="1234" w:space="39"/>
            <w:col w:w="1117"/>
          </w:cols>
        </w:sectPr>
      </w:pPr>
    </w:p>
    <w:p>
      <w:pPr>
        <w:pStyle w:val="BodyText"/>
        <w:spacing w:line="204" w:lineRule="exact"/>
        <w:ind w:left="320"/>
        <w:jc w:val="both"/>
      </w:pPr>
      <w:r>
        <w:rPr>
          <w:color w:val="231F20"/>
        </w:rPr>
        <w:t>we choose points on the unit hemisphere according to the density:</w:t>
      </w:r>
    </w:p>
    <w:p>
      <w:pPr>
        <w:spacing w:line="338" w:lineRule="exact" w:before="157"/>
        <w:ind w:left="2534" w:right="2252" w:firstLine="0"/>
        <w:jc w:val="center"/>
        <w:rPr>
          <w:i/>
          <w:sz w:val="20"/>
        </w:rPr>
      </w:pPr>
      <w:r>
        <w:rPr/>
        <w:pict>
          <v:line style="position:absolute;mso-position-horizontal-relative:page;mso-position-vertical-relative:paragraph;z-index:-17753088" from="209.628006pt,21.840214pt" to="232.788006pt,21.840214pt" stroked="true" strokeweight=".48pt" strokecolor="#221e1f">
            <v:stroke dashstyle="solid"/>
            <w10:wrap type="none"/>
          </v:line>
        </w:pict>
      </w:r>
      <w:r>
        <w:rPr>
          <w:i/>
          <w:color w:val="231F20"/>
          <w:w w:val="120"/>
          <w:sz w:val="20"/>
        </w:rPr>
        <w:t>p</w:t>
      </w:r>
      <w:r>
        <w:rPr>
          <w:rFonts w:ascii="PMingLiU" w:hAnsi="PMingLiU"/>
          <w:color w:val="231F20"/>
          <w:w w:val="120"/>
          <w:sz w:val="20"/>
        </w:rPr>
        <w:t>(</w:t>
      </w:r>
      <w:r>
        <w:rPr>
          <w:i/>
          <w:color w:val="231F20"/>
          <w:w w:val="120"/>
          <w:sz w:val="20"/>
        </w:rPr>
        <w:t>θ, φ</w:t>
      </w:r>
      <w:r>
        <w:rPr>
          <w:rFonts w:ascii="PMingLiU" w:hAnsi="PMingLiU"/>
          <w:color w:val="231F20"/>
          <w:w w:val="120"/>
          <w:sz w:val="20"/>
        </w:rPr>
        <w:t>) = </w:t>
      </w:r>
      <w:r>
        <w:rPr>
          <w:i/>
          <w:color w:val="231F20"/>
          <w:w w:val="120"/>
          <w:position w:val="13"/>
          <w:sz w:val="20"/>
        </w:rPr>
        <w:t>n </w:t>
      </w:r>
      <w:r>
        <w:rPr>
          <w:rFonts w:ascii="PMingLiU" w:hAnsi="PMingLiU"/>
          <w:color w:val="231F20"/>
          <w:w w:val="120"/>
          <w:position w:val="13"/>
          <w:sz w:val="20"/>
        </w:rPr>
        <w:t>+1 </w:t>
      </w:r>
      <w:r>
        <w:rPr>
          <w:rFonts w:ascii="PMingLiU" w:hAnsi="PMingLiU"/>
          <w:color w:val="231F20"/>
          <w:w w:val="120"/>
          <w:sz w:val="20"/>
        </w:rPr>
        <w:t>cos</w:t>
      </w:r>
      <w:r>
        <w:rPr>
          <w:i/>
          <w:color w:val="231F20"/>
          <w:w w:val="120"/>
          <w:sz w:val="20"/>
          <w:vertAlign w:val="superscript"/>
        </w:rPr>
        <w:t>n</w:t>
      </w:r>
      <w:r>
        <w:rPr>
          <w:i/>
          <w:color w:val="231F20"/>
          <w:w w:val="120"/>
          <w:sz w:val="20"/>
          <w:vertAlign w:val="baseline"/>
        </w:rPr>
        <w:t> θ,</w:t>
      </w:r>
    </w:p>
    <w:p>
      <w:pPr>
        <w:spacing w:line="208" w:lineRule="exact" w:before="0"/>
        <w:ind w:left="2534" w:right="2033" w:firstLine="0"/>
        <w:jc w:val="center"/>
        <w:rPr>
          <w:i/>
          <w:sz w:val="20"/>
        </w:rPr>
      </w:pPr>
      <w:r>
        <w:rPr>
          <w:rFonts w:ascii="PMingLiU" w:hAnsi="PMingLiU"/>
          <w:color w:val="231F20"/>
          <w:w w:val="110"/>
          <w:sz w:val="20"/>
        </w:rPr>
        <w:t>2</w:t>
      </w:r>
      <w:r>
        <w:rPr>
          <w:i/>
          <w:color w:val="231F20"/>
          <w:w w:val="110"/>
          <w:sz w:val="20"/>
        </w:rPr>
        <w:t>π</w:t>
      </w:r>
    </w:p>
    <w:p>
      <w:pPr>
        <w:pStyle w:val="BodyText"/>
        <w:spacing w:line="172" w:lineRule="auto" w:before="113"/>
        <w:ind w:left="319" w:right="38"/>
        <w:jc w:val="both"/>
      </w:pPr>
      <w:r>
        <w:rPr>
          <w:color w:val="231F20"/>
        </w:rPr>
        <w:t>where</w:t>
      </w:r>
      <w:r>
        <w:rPr>
          <w:color w:val="231F20"/>
          <w:spacing w:val="-7"/>
        </w:rPr>
        <w:t> </w:t>
      </w:r>
      <w:r>
        <w:rPr>
          <w:i/>
          <w:color w:val="231F20"/>
        </w:rPr>
        <w:t>n</w:t>
      </w:r>
      <w:r>
        <w:rPr>
          <w:i/>
          <w:color w:val="231F20"/>
          <w:spacing w:val="-4"/>
        </w:rPr>
        <w:t> </w:t>
      </w:r>
      <w:r>
        <w:rPr>
          <w:color w:val="231F20"/>
        </w:rPr>
        <w:t>is</w:t>
      </w:r>
      <w:r>
        <w:rPr>
          <w:color w:val="231F20"/>
          <w:spacing w:val="-4"/>
        </w:rPr>
        <w:t> </w:t>
      </w:r>
      <w:r>
        <w:rPr>
          <w:color w:val="231F20"/>
        </w:rPr>
        <w:t>a</w:t>
      </w:r>
      <w:r>
        <w:rPr>
          <w:color w:val="231F20"/>
          <w:spacing w:val="-4"/>
        </w:rPr>
        <w:t> </w:t>
      </w:r>
      <w:r>
        <w:rPr>
          <w:color w:val="231F20"/>
        </w:rPr>
        <w:t>Phong-like</w:t>
      </w:r>
      <w:r>
        <w:rPr>
          <w:color w:val="231F20"/>
          <w:spacing w:val="-11"/>
        </w:rPr>
        <w:t> </w:t>
      </w:r>
      <w:r>
        <w:rPr>
          <w:color w:val="231F20"/>
        </w:rPr>
        <w:t>exponent,</w:t>
      </w:r>
      <w:r>
        <w:rPr>
          <w:color w:val="231F20"/>
          <w:spacing w:val="-10"/>
        </w:rPr>
        <w:t> </w:t>
      </w:r>
      <w:r>
        <w:rPr>
          <w:i/>
          <w:color w:val="231F20"/>
        </w:rPr>
        <w:t>θ</w:t>
      </w:r>
      <w:r>
        <w:rPr>
          <w:i/>
          <w:color w:val="231F20"/>
          <w:spacing w:val="1"/>
        </w:rPr>
        <w:t> </w:t>
      </w:r>
      <w:r>
        <w:rPr>
          <w:color w:val="231F20"/>
        </w:rPr>
        <w:t>is</w:t>
      </w:r>
      <w:r>
        <w:rPr>
          <w:color w:val="231F20"/>
          <w:spacing w:val="-4"/>
        </w:rPr>
        <w:t> </w:t>
      </w:r>
      <w:r>
        <w:rPr>
          <w:color w:val="231F20"/>
        </w:rPr>
        <w:t>the</w:t>
      </w:r>
      <w:r>
        <w:rPr>
          <w:color w:val="231F20"/>
          <w:spacing w:val="-7"/>
        </w:rPr>
        <w:t> </w:t>
      </w:r>
      <w:r>
        <w:rPr>
          <w:color w:val="231F20"/>
        </w:rPr>
        <w:t>angle</w:t>
      </w:r>
      <w:r>
        <w:rPr>
          <w:color w:val="231F20"/>
          <w:spacing w:val="-7"/>
        </w:rPr>
        <w:t> </w:t>
      </w:r>
      <w:r>
        <w:rPr>
          <w:color w:val="231F20"/>
        </w:rPr>
        <w:t>from</w:t>
      </w:r>
      <w:r>
        <w:rPr>
          <w:color w:val="231F20"/>
          <w:spacing w:val="-7"/>
        </w:rPr>
        <w:t> </w:t>
      </w:r>
      <w:r>
        <w:rPr>
          <w:color w:val="231F20"/>
        </w:rPr>
        <w:t>the</w:t>
      </w:r>
      <w:r>
        <w:rPr>
          <w:color w:val="231F20"/>
          <w:spacing w:val="-4"/>
        </w:rPr>
        <w:t> </w:t>
      </w:r>
      <w:r>
        <w:rPr>
          <w:color w:val="231F20"/>
        </w:rPr>
        <w:t>surface</w:t>
      </w:r>
      <w:r>
        <w:rPr>
          <w:color w:val="231F20"/>
          <w:spacing w:val="-7"/>
        </w:rPr>
        <w:t> </w:t>
      </w:r>
      <w:r>
        <w:rPr>
          <w:color w:val="231F20"/>
        </w:rPr>
        <w:t>normal</w:t>
      </w:r>
      <w:r>
        <w:rPr>
          <w:color w:val="231F20"/>
          <w:spacing w:val="-11"/>
        </w:rPr>
        <w:t> </w:t>
      </w:r>
      <w:r>
        <w:rPr>
          <w:color w:val="231F20"/>
        </w:rPr>
        <w:t>and</w:t>
      </w:r>
      <w:r>
        <w:rPr>
          <w:color w:val="231F20"/>
          <w:spacing w:val="-6"/>
        </w:rPr>
        <w:t> </w:t>
      </w:r>
      <w:r>
        <w:rPr>
          <w:i/>
          <w:color w:val="231F20"/>
        </w:rPr>
        <w:t>θ</w:t>
      </w:r>
      <w:r>
        <w:rPr>
          <w:i/>
          <w:color w:val="231F20"/>
          <w:spacing w:val="9"/>
        </w:rPr>
        <w:t> </w:t>
      </w:r>
      <w:r>
        <w:rPr>
          <w:rFonts w:ascii="Meiryo" w:hAnsi="Meiryo"/>
          <w:i/>
          <w:color w:val="231F20"/>
        </w:rPr>
        <w:t>∈ </w:t>
      </w:r>
      <w:r>
        <w:rPr>
          <w:rFonts w:ascii="PMingLiU" w:hAnsi="PMingLiU"/>
          <w:color w:val="231F20"/>
        </w:rPr>
        <w:t>[0</w:t>
      </w:r>
      <w:r>
        <w:rPr>
          <w:i/>
          <w:color w:val="231F20"/>
        </w:rPr>
        <w:t>, π/</w:t>
      </w:r>
      <w:r>
        <w:rPr>
          <w:rFonts w:ascii="PMingLiU" w:hAnsi="PMingLiU"/>
          <w:color w:val="231F20"/>
        </w:rPr>
        <w:t>2] </w:t>
      </w:r>
      <w:r>
        <w:rPr>
          <w:color w:val="231F20"/>
        </w:rPr>
        <w:t>(is on the upper hemisphere) and </w:t>
      </w:r>
      <w:r>
        <w:rPr>
          <w:i/>
          <w:color w:val="231F20"/>
        </w:rPr>
        <w:t>φ </w:t>
      </w:r>
      <w:r>
        <w:rPr>
          <w:color w:val="231F20"/>
        </w:rPr>
        <w:t>is the azimuthal angle (</w:t>
      </w:r>
      <w:r>
        <w:rPr>
          <w:i/>
          <w:color w:val="231F20"/>
        </w:rPr>
        <w:t>φ </w:t>
      </w:r>
      <w:r>
        <w:rPr>
          <w:rFonts w:ascii="Meiryo" w:hAnsi="Meiryo"/>
          <w:i/>
          <w:color w:val="231F20"/>
        </w:rPr>
        <w:t>∈ </w:t>
      </w:r>
      <w:r>
        <w:rPr>
          <w:rFonts w:ascii="PMingLiU" w:hAnsi="PMingLiU"/>
          <w:color w:val="231F20"/>
        </w:rPr>
        <w:t>[0</w:t>
      </w:r>
      <w:r>
        <w:rPr>
          <w:i/>
          <w:color w:val="231F20"/>
        </w:rPr>
        <w:t>, </w:t>
      </w:r>
      <w:r>
        <w:rPr>
          <w:rFonts w:ascii="PMingLiU" w:hAnsi="PMingLiU"/>
          <w:color w:val="231F20"/>
        </w:rPr>
        <w:t>2</w:t>
      </w:r>
      <w:r>
        <w:rPr>
          <w:i/>
          <w:color w:val="231F20"/>
        </w:rPr>
        <w:t>π</w:t>
      </w:r>
      <w:r>
        <w:rPr>
          <w:rFonts w:ascii="PMingLiU" w:hAnsi="PMingLiU"/>
          <w:color w:val="231F20"/>
        </w:rPr>
        <w:t>]</w:t>
      </w:r>
      <w:r>
        <w:rPr>
          <w:color w:val="231F20"/>
        </w:rPr>
        <w:t>). The cumulative distribution function</w:t>
      </w:r>
      <w:r>
        <w:rPr>
          <w:color w:val="231F20"/>
          <w:spacing w:val="-19"/>
        </w:rPr>
        <w:t> </w:t>
      </w:r>
      <w:r>
        <w:rPr>
          <w:color w:val="231F20"/>
        </w:rPr>
        <w:t>is</w:t>
      </w:r>
    </w:p>
    <w:p>
      <w:pPr>
        <w:spacing w:line="232" w:lineRule="auto" w:before="1"/>
        <w:ind w:left="319" w:right="132" w:firstLine="0"/>
        <w:jc w:val="both"/>
        <w:rPr>
          <w:sz w:val="16"/>
        </w:rPr>
      </w:pPr>
      <w:r>
        <w:rPr/>
        <w:br w:type="column"/>
      </w:r>
      <w:r>
        <w:rPr>
          <w:color w:val="231F20"/>
          <w:sz w:val="16"/>
        </w:rPr>
        <w:t>that</w:t>
      </w:r>
      <w:r>
        <w:rPr>
          <w:color w:val="231F20"/>
          <w:spacing w:val="-10"/>
          <w:sz w:val="16"/>
        </w:rPr>
        <w:t> </w:t>
      </w:r>
      <w:r>
        <w:rPr>
          <w:color w:val="231F20"/>
          <w:sz w:val="16"/>
        </w:rPr>
        <w:t>takes</w:t>
      </w:r>
      <w:r>
        <w:rPr>
          <w:color w:val="231F20"/>
          <w:spacing w:val="-9"/>
          <w:sz w:val="16"/>
        </w:rPr>
        <w:t> </w:t>
      </w:r>
      <w:r>
        <w:rPr>
          <w:color w:val="231F20"/>
          <w:sz w:val="16"/>
        </w:rPr>
        <w:t>equal</w:t>
      </w:r>
      <w:r>
        <w:rPr>
          <w:color w:val="231F20"/>
          <w:spacing w:val="-10"/>
          <w:sz w:val="16"/>
        </w:rPr>
        <w:t> </w:t>
      </w:r>
      <w:r>
        <w:rPr>
          <w:color w:val="231F20"/>
          <w:sz w:val="16"/>
        </w:rPr>
        <w:t>area</w:t>
      </w:r>
      <w:r>
        <w:rPr>
          <w:color w:val="231F20"/>
          <w:spacing w:val="-10"/>
          <w:sz w:val="16"/>
        </w:rPr>
        <w:t> </w:t>
      </w:r>
      <w:r>
        <w:rPr>
          <w:color w:val="231F20"/>
          <w:sz w:val="16"/>
        </w:rPr>
        <w:t>regions</w:t>
      </w:r>
      <w:r>
        <w:rPr>
          <w:color w:val="231F20"/>
          <w:spacing w:val="-9"/>
          <w:sz w:val="16"/>
        </w:rPr>
        <w:t> </w:t>
      </w:r>
      <w:r>
        <w:rPr>
          <w:color w:val="231F20"/>
          <w:sz w:val="16"/>
        </w:rPr>
        <w:t>in the unit square to equal area regions in the</w:t>
      </w:r>
      <w:r>
        <w:rPr>
          <w:color w:val="231F20"/>
          <w:spacing w:val="1"/>
          <w:sz w:val="16"/>
        </w:rPr>
        <w:t> </w:t>
      </w:r>
      <w:r>
        <w:rPr>
          <w:color w:val="231F20"/>
          <w:sz w:val="16"/>
        </w:rPr>
        <w:t>disk.</w:t>
      </w:r>
    </w:p>
    <w:p>
      <w:pPr>
        <w:spacing w:after="0" w:line="232" w:lineRule="auto"/>
        <w:jc w:val="both"/>
        <w:rPr>
          <w:sz w:val="16"/>
        </w:rPr>
        <w:sectPr>
          <w:type w:val="continuous"/>
          <w:pgSz w:w="10800" w:h="13320"/>
          <w:pgMar w:top="1260" w:bottom="280" w:left="760" w:right="740"/>
          <w:cols w:num="2" w:equalWidth="0">
            <w:col w:w="6819" w:space="90"/>
            <w:col w:w="2391"/>
          </w:cols>
        </w:sectPr>
      </w:pPr>
    </w:p>
    <w:p>
      <w:pPr>
        <w:tabs>
          <w:tab w:pos="938" w:val="left" w:leader="none"/>
          <w:tab w:pos="1200" w:val="left" w:leader="none"/>
        </w:tabs>
        <w:spacing w:before="4"/>
        <w:ind w:left="0" w:right="0" w:firstLine="0"/>
        <w:jc w:val="right"/>
        <w:rPr>
          <w:rFonts w:ascii="Meiryo" w:hAnsi="Meiryo"/>
          <w:i/>
          <w:sz w:val="14"/>
        </w:rPr>
      </w:pPr>
      <w:r>
        <w:rPr/>
        <w:pict>
          <v:shape style="position:absolute;margin-left:133.559952pt;margin-top:18.207556pt;width:44.2pt;height:10pt;mso-position-horizontal-relative:page;mso-position-vertical-relative:paragraph;z-index:15779328" type="#_x0000_t202" filled="false" stroked="false">
            <v:textbox inset="0,0,0,0">
              <w:txbxContent>
                <w:p>
                  <w:pPr>
                    <w:spacing w:line="199" w:lineRule="exact" w:before="0"/>
                    <w:ind w:left="0" w:right="0" w:firstLine="0"/>
                    <w:jc w:val="left"/>
                    <w:rPr>
                      <w:rFonts w:ascii="PMingLiU" w:hAnsi="PMingLiU"/>
                      <w:sz w:val="20"/>
                    </w:rPr>
                  </w:pPr>
                  <w:r>
                    <w:rPr>
                      <w:i/>
                      <w:color w:val="231F20"/>
                      <w:w w:val="120"/>
                      <w:sz w:val="20"/>
                    </w:rPr>
                    <w:t>P</w:t>
                  </w:r>
                  <w:r>
                    <w:rPr>
                      <w:i/>
                      <w:color w:val="231F20"/>
                      <w:spacing w:val="-36"/>
                      <w:w w:val="120"/>
                      <w:sz w:val="20"/>
                    </w:rPr>
                    <w:t> </w:t>
                  </w:r>
                  <w:r>
                    <w:rPr>
                      <w:rFonts w:ascii="PMingLiU" w:hAnsi="PMingLiU"/>
                      <w:color w:val="231F20"/>
                      <w:w w:val="120"/>
                      <w:sz w:val="20"/>
                    </w:rPr>
                    <w:t>(</w:t>
                  </w:r>
                  <w:r>
                    <w:rPr>
                      <w:i/>
                      <w:color w:val="231F20"/>
                      <w:w w:val="120"/>
                      <w:sz w:val="20"/>
                    </w:rPr>
                    <w:t>θ,</w:t>
                  </w:r>
                  <w:r>
                    <w:rPr>
                      <w:i/>
                      <w:color w:val="231F20"/>
                      <w:spacing w:val="-32"/>
                      <w:w w:val="120"/>
                      <w:sz w:val="20"/>
                    </w:rPr>
                    <w:t> </w:t>
                  </w:r>
                  <w:r>
                    <w:rPr>
                      <w:i/>
                      <w:color w:val="231F20"/>
                      <w:w w:val="120"/>
                      <w:sz w:val="20"/>
                    </w:rPr>
                    <w:t>φ</w:t>
                  </w:r>
                  <w:r>
                    <w:rPr>
                      <w:rFonts w:ascii="PMingLiU" w:hAnsi="PMingLiU"/>
                      <w:color w:val="231F20"/>
                      <w:w w:val="120"/>
                      <w:sz w:val="20"/>
                    </w:rPr>
                    <w:t>)</w:t>
                  </w:r>
                  <w:r>
                    <w:rPr>
                      <w:rFonts w:ascii="PMingLiU" w:hAnsi="PMingLiU"/>
                      <w:color w:val="231F20"/>
                      <w:spacing w:val="-17"/>
                      <w:w w:val="120"/>
                      <w:sz w:val="20"/>
                    </w:rPr>
                    <w:t> </w:t>
                  </w:r>
                  <w:r>
                    <w:rPr>
                      <w:rFonts w:ascii="PMingLiU" w:hAnsi="PMingLiU"/>
                      <w:color w:val="231F20"/>
                      <w:w w:val="120"/>
                      <w:sz w:val="20"/>
                    </w:rPr>
                    <w:t>=</w:t>
                  </w:r>
                  <w:r>
                    <w:rPr>
                      <w:rFonts w:ascii="PMingLiU" w:hAnsi="PMingLiU"/>
                      <w:color w:val="231F20"/>
                      <w:spacing w:val="5"/>
                      <w:sz w:val="20"/>
                    </w:rPr>
                    <w:t> </w:t>
                  </w:r>
                </w:p>
              </w:txbxContent>
            </v:textbox>
            <w10:wrap type="none"/>
          </v:shape>
        </w:pict>
      </w:r>
      <w:r>
        <w:rPr/>
        <w:pict>
          <v:shape style="position:absolute;margin-left:210.720001pt;margin-top:18.211706pt;width:166.35pt;height:10pt;mso-position-horizontal-relative:page;mso-position-vertical-relative:paragraph;z-index:-17749504" type="#_x0000_t202" filled="false" stroked="false">
            <v:textbox inset="0,0,0,0">
              <w:txbxContent>
                <w:p>
                  <w:pPr>
                    <w:tabs>
                      <w:tab w:pos="2839" w:val="left" w:leader="none"/>
                    </w:tabs>
                    <w:spacing w:line="199" w:lineRule="exact" w:before="0"/>
                    <w:ind w:left="0" w:right="0" w:firstLine="0"/>
                    <w:jc w:val="left"/>
                    <w:rPr>
                      <w:sz w:val="20"/>
                    </w:rPr>
                  </w:pPr>
                  <w:r>
                    <w:rPr>
                      <w:i/>
                      <w:color w:val="231F20"/>
                      <w:w w:val="105"/>
                      <w:sz w:val="20"/>
                    </w:rPr>
                    <w:t>p</w:t>
                  </w:r>
                  <w:r>
                    <w:rPr>
                      <w:rFonts w:ascii="PMingLiU" w:hAnsi="PMingLiU"/>
                      <w:color w:val="231F20"/>
                      <w:w w:val="105"/>
                      <w:sz w:val="20"/>
                    </w:rPr>
                    <w:t>(</w:t>
                  </w:r>
                  <w:r>
                    <w:rPr>
                      <w:i/>
                      <w:color w:val="231F20"/>
                      <w:w w:val="105"/>
                      <w:sz w:val="20"/>
                    </w:rPr>
                    <w:t>θ </w:t>
                  </w:r>
                  <w:r>
                    <w:rPr>
                      <w:i/>
                      <w:color w:val="231F20"/>
                      <w:spacing w:val="16"/>
                      <w:w w:val="105"/>
                      <w:sz w:val="20"/>
                    </w:rPr>
                    <w:t>,φ </w:t>
                  </w:r>
                  <w:r>
                    <w:rPr>
                      <w:rFonts w:ascii="PMingLiU" w:hAnsi="PMingLiU"/>
                      <w:color w:val="231F20"/>
                      <w:w w:val="105"/>
                      <w:sz w:val="20"/>
                    </w:rPr>
                    <w:t>) sin </w:t>
                  </w:r>
                  <w:r>
                    <w:rPr>
                      <w:i/>
                      <w:color w:val="231F20"/>
                      <w:w w:val="105"/>
                      <w:sz w:val="20"/>
                    </w:rPr>
                    <w:t>θ dθ</w:t>
                  </w:r>
                  <w:r>
                    <w:rPr>
                      <w:i/>
                      <w:color w:val="231F20"/>
                      <w:spacing w:val="-26"/>
                      <w:w w:val="105"/>
                      <w:sz w:val="20"/>
                    </w:rPr>
                    <w:t> </w:t>
                  </w:r>
                  <w:r>
                    <w:rPr>
                      <w:i/>
                      <w:color w:val="231F20"/>
                      <w:w w:val="105"/>
                      <w:sz w:val="20"/>
                    </w:rPr>
                    <w:t>dφ</w:t>
                  </w:r>
                  <w:r>
                    <w:rPr>
                      <w:i/>
                      <w:color w:val="231F20"/>
                      <w:spacing w:val="4"/>
                      <w:w w:val="105"/>
                      <w:sz w:val="20"/>
                    </w:rPr>
                    <w:t> </w:t>
                  </w:r>
                  <w:r>
                    <w:rPr>
                      <w:i/>
                      <w:color w:val="231F20"/>
                      <w:w w:val="105"/>
                      <w:sz w:val="20"/>
                    </w:rPr>
                    <w:t>.</w:t>
                    <w:tab/>
                  </w:r>
                  <w:r>
                    <w:rPr>
                      <w:color w:val="231F20"/>
                      <w:spacing w:val="-3"/>
                      <w:sz w:val="20"/>
                    </w:rPr>
                    <w:t>(14.8)</w:t>
                  </w:r>
                </w:p>
              </w:txbxContent>
            </v:textbox>
            <w10:wrap type="none"/>
          </v:shape>
        </w:pict>
      </w:r>
      <w:r>
        <w:rPr>
          <w:rFonts w:ascii="Meiryo" w:hAnsi="Meiryo"/>
          <w:color w:val="231F20"/>
          <w:w w:val="88"/>
          <w:sz w:val="20"/>
        </w:rPr>
        <w:t>∫</w:t>
      </w:r>
      <w:r>
        <w:rPr>
          <w:rFonts w:ascii="Meiryo" w:hAnsi="Meiryo"/>
          <w:color w:val="231F20"/>
          <w:spacing w:val="20"/>
          <w:sz w:val="20"/>
        </w:rPr>
        <w:t> </w:t>
      </w:r>
      <w:r>
        <w:rPr>
          <w:i/>
          <w:color w:val="231F20"/>
          <w:w w:val="132"/>
          <w:sz w:val="20"/>
          <w:vertAlign w:val="subscript"/>
        </w:rPr>
        <w:t>φ</w:t>
      </w:r>
      <w:r>
        <w:rPr>
          <w:i/>
          <w:color w:val="231F20"/>
          <w:spacing w:val="-7"/>
          <w:sz w:val="20"/>
          <w:vertAlign w:val="baseline"/>
        </w:rPr>
        <w:t> </w:t>
      </w:r>
      <w:r>
        <w:rPr>
          <w:rFonts w:ascii="Meiryo" w:hAnsi="Meiryo"/>
          <w:color w:val="231F20"/>
          <w:w w:val="88"/>
          <w:sz w:val="20"/>
          <w:vertAlign w:val="baseline"/>
        </w:rPr>
        <w:t>∫</w:t>
      </w:r>
      <w:r>
        <w:rPr>
          <w:rFonts w:ascii="Meiryo" w:hAnsi="Meiryo"/>
          <w:color w:val="231F20"/>
          <w:spacing w:val="20"/>
          <w:sz w:val="20"/>
          <w:vertAlign w:val="baseline"/>
        </w:rPr>
        <w:t> </w:t>
      </w:r>
      <w:r>
        <w:rPr>
          <w:i/>
          <w:color w:val="231F20"/>
          <w:w w:val="118"/>
          <w:sz w:val="20"/>
          <w:vertAlign w:val="subscript"/>
        </w:rPr>
        <w:t>θ</w:t>
      </w:r>
      <w:r>
        <w:rPr>
          <w:i/>
          <w:color w:val="231F20"/>
          <w:sz w:val="20"/>
          <w:vertAlign w:val="baseline"/>
        </w:rPr>
        <w:tab/>
      </w:r>
      <w:r>
        <w:rPr>
          <w:rFonts w:ascii="Meiryo" w:hAnsi="Meiryo"/>
          <w:i/>
          <w:smallCaps/>
          <w:color w:val="231F20"/>
          <w:w w:val="92"/>
          <w:position w:val="-18"/>
          <w:sz w:val="14"/>
          <w:vertAlign w:val="baseline"/>
        </w:rPr>
        <w:t>j</w:t>
      </w:r>
      <w:r>
        <w:rPr>
          <w:rFonts w:ascii="Meiryo" w:hAnsi="Meiryo"/>
          <w:i/>
          <w:smallCaps w:val="0"/>
          <w:color w:val="231F20"/>
          <w:position w:val="-18"/>
          <w:sz w:val="14"/>
          <w:vertAlign w:val="baseline"/>
        </w:rPr>
        <w:tab/>
      </w:r>
      <w:r>
        <w:rPr>
          <w:rFonts w:ascii="Meiryo" w:hAnsi="Meiryo"/>
          <w:i/>
          <w:smallCaps/>
          <w:color w:val="231F20"/>
          <w:w w:val="92"/>
          <w:position w:val="-18"/>
          <w:sz w:val="14"/>
          <w:vertAlign w:val="baseline"/>
        </w:rPr>
        <w:t>j</w:t>
      </w:r>
    </w:p>
    <w:p>
      <w:pPr>
        <w:pStyle w:val="BodyText"/>
        <w:spacing w:before="15"/>
        <w:rPr>
          <w:rFonts w:ascii="Meiryo"/>
          <w:i/>
          <w:sz w:val="2"/>
        </w:rPr>
      </w:pPr>
    </w:p>
    <w:p>
      <w:pPr>
        <w:tabs>
          <w:tab w:pos="3240" w:val="left" w:leader="none"/>
        </w:tabs>
        <w:spacing w:line="139" w:lineRule="exact"/>
        <w:ind w:left="2902" w:right="0" w:firstLine="0"/>
        <w:rPr>
          <w:rFonts w:ascii="Meiryo"/>
          <w:sz w:val="13"/>
        </w:rPr>
      </w:pPr>
      <w:r>
        <w:rPr>
          <w:rFonts w:ascii="Meiryo"/>
          <w:position w:val="-2"/>
          <w:sz w:val="13"/>
        </w:rPr>
        <w:pict>
          <v:shape style="width:4pt;height:7pt;mso-position-horizontal-relative:char;mso-position-vertical-relative:line" type="#_x0000_t202" filled="false" stroked="false">
            <w10:anchorlock/>
            <v:textbox inset="0,0,0,0">
              <w:txbxContent>
                <w:p>
                  <w:pPr>
                    <w:spacing w:line="139" w:lineRule="exact" w:before="0"/>
                    <w:ind w:left="0" w:right="0" w:firstLine="0"/>
                    <w:jc w:val="left"/>
                    <w:rPr>
                      <w:rFonts w:ascii="PMingLiU"/>
                      <w:sz w:val="14"/>
                    </w:rPr>
                  </w:pPr>
                  <w:r>
                    <w:rPr>
                      <w:rFonts w:ascii="PMingLiU"/>
                      <w:color w:val="231F20"/>
                      <w:w w:val="120"/>
                      <w:sz w:val="14"/>
                    </w:rPr>
                    <w:t>0</w:t>
                  </w:r>
                </w:p>
              </w:txbxContent>
            </v:textbox>
          </v:shape>
        </w:pict>
      </w:r>
      <w:r>
        <w:rPr>
          <w:rFonts w:ascii="Meiryo"/>
          <w:position w:val="-2"/>
          <w:sz w:val="13"/>
        </w:rPr>
      </w:r>
      <w:r>
        <w:rPr>
          <w:rFonts w:ascii="Meiryo"/>
          <w:position w:val="-2"/>
          <w:sz w:val="13"/>
        </w:rPr>
        <w:tab/>
      </w:r>
      <w:r>
        <w:rPr>
          <w:rFonts w:ascii="Meiryo"/>
          <w:position w:val="-2"/>
          <w:sz w:val="13"/>
        </w:rPr>
        <w:pict>
          <v:shape style="width:4pt;height:7pt;mso-position-horizontal-relative:char;mso-position-vertical-relative:line" type="#_x0000_t202" filled="false" stroked="false">
            <w10:anchorlock/>
            <v:textbox inset="0,0,0,0">
              <w:txbxContent>
                <w:p>
                  <w:pPr>
                    <w:spacing w:line="139" w:lineRule="exact" w:before="0"/>
                    <w:ind w:left="0" w:right="0" w:firstLine="0"/>
                    <w:jc w:val="left"/>
                    <w:rPr>
                      <w:rFonts w:ascii="PMingLiU"/>
                      <w:sz w:val="14"/>
                    </w:rPr>
                  </w:pPr>
                  <w:r>
                    <w:rPr>
                      <w:rFonts w:ascii="PMingLiU"/>
                      <w:color w:val="231F20"/>
                      <w:w w:val="120"/>
                      <w:sz w:val="14"/>
                    </w:rPr>
                    <w:t>0</w:t>
                  </w:r>
                </w:p>
              </w:txbxContent>
            </v:textbox>
          </v:shape>
        </w:pict>
      </w:r>
      <w:r>
        <w:rPr>
          <w:rFonts w:ascii="Meiryo"/>
          <w:position w:val="-2"/>
          <w:sz w:val="13"/>
        </w:rPr>
      </w:r>
    </w:p>
    <w:p>
      <w:pPr>
        <w:pStyle w:val="BodyText"/>
        <w:spacing w:before="12"/>
        <w:rPr>
          <w:rFonts w:ascii="Meiryo"/>
          <w:i/>
          <w:sz w:val="13"/>
        </w:rPr>
      </w:pPr>
      <w:r>
        <w:rPr/>
        <w:br w:type="column"/>
      </w:r>
      <w:r>
        <w:rPr>
          <w:rFonts w:ascii="Meiryo"/>
          <w:i/>
          <w:sz w:val="13"/>
        </w:rPr>
      </w:r>
    </w:p>
    <w:p>
      <w:pPr>
        <w:tabs>
          <w:tab w:pos="715" w:val="left" w:leader="none"/>
          <w:tab w:pos="994" w:val="left" w:leader="none"/>
        </w:tabs>
        <w:spacing w:before="1"/>
        <w:ind w:left="458" w:right="0" w:firstLine="0"/>
        <w:jc w:val="left"/>
        <w:rPr>
          <w:rFonts w:ascii="Meiryo"/>
          <w:i/>
          <w:sz w:val="14"/>
        </w:rPr>
      </w:pPr>
      <w:r>
        <w:rPr>
          <w:rFonts w:ascii="Meiryo"/>
          <w:i/>
          <w:smallCaps/>
          <w:color w:val="231F20"/>
          <w:w w:val="92"/>
          <w:sz w:val="14"/>
        </w:rPr>
        <w:t>j</w:t>
      </w:r>
      <w:r>
        <w:rPr>
          <w:rFonts w:ascii="Meiryo"/>
          <w:i/>
          <w:smallCaps w:val="0"/>
          <w:color w:val="231F20"/>
          <w:sz w:val="14"/>
        </w:rPr>
        <w:tab/>
      </w:r>
      <w:r>
        <w:rPr>
          <w:rFonts w:ascii="Meiryo"/>
          <w:i/>
          <w:smallCaps/>
          <w:color w:val="231F20"/>
          <w:w w:val="92"/>
          <w:sz w:val="14"/>
        </w:rPr>
        <w:t>j</w:t>
      </w:r>
      <w:r>
        <w:rPr>
          <w:rFonts w:ascii="Meiryo"/>
          <w:i/>
          <w:smallCaps w:val="0"/>
          <w:color w:val="231F20"/>
          <w:sz w:val="14"/>
        </w:rPr>
        <w:tab/>
      </w:r>
      <w:r>
        <w:rPr>
          <w:rFonts w:ascii="Meiryo"/>
          <w:i/>
          <w:smallCaps/>
          <w:color w:val="231F20"/>
          <w:w w:val="92"/>
          <w:sz w:val="14"/>
        </w:rPr>
        <w:t>j</w:t>
      </w:r>
    </w:p>
    <w:p>
      <w:pPr>
        <w:spacing w:after="0"/>
        <w:jc w:val="left"/>
        <w:rPr>
          <w:rFonts w:ascii="Meiryo"/>
          <w:sz w:val="14"/>
        </w:rPr>
        <w:sectPr>
          <w:type w:val="continuous"/>
          <w:pgSz w:w="10800" w:h="13320"/>
          <w:pgMar w:top="1260" w:bottom="280" w:left="760" w:right="740"/>
          <w:cols w:num="2" w:equalWidth="0">
            <w:col w:w="4038" w:space="40"/>
            <w:col w:w="5222"/>
          </w:cols>
        </w:sectPr>
      </w:pPr>
    </w:p>
    <w:p>
      <w:pPr>
        <w:pStyle w:val="BodyText"/>
        <w:spacing w:line="182" w:lineRule="auto" w:before="161"/>
        <w:ind w:left="320" w:right="2447"/>
      </w:pPr>
      <w:r>
        <w:rPr>
          <w:color w:val="231F20"/>
          <w:w w:val="99"/>
        </w:rPr>
        <w:t>The</w:t>
      </w:r>
      <w:r>
        <w:rPr>
          <w:color w:val="231F20"/>
        </w:rPr>
        <w:t> </w:t>
      </w:r>
      <w:r>
        <w:rPr>
          <w:color w:val="231F20"/>
          <w:spacing w:val="-16"/>
        </w:rPr>
        <w:t> </w:t>
      </w:r>
      <w:r>
        <w:rPr>
          <w:rFonts w:ascii="PMingLiU" w:hAnsi="PMingLiU"/>
          <w:color w:val="231F20"/>
          <w:w w:val="111"/>
        </w:rPr>
        <w:t>sin</w:t>
      </w:r>
      <w:r>
        <w:rPr>
          <w:rFonts w:ascii="PMingLiU" w:hAnsi="PMingLiU"/>
          <w:color w:val="231F20"/>
          <w:spacing w:val="-19"/>
        </w:rPr>
        <w:t> </w:t>
      </w:r>
      <w:r>
        <w:rPr>
          <w:i/>
          <w:color w:val="231F20"/>
          <w:spacing w:val="5"/>
          <w:w w:val="95"/>
        </w:rPr>
        <w:t>θ</w:t>
      </w:r>
      <w:r>
        <w:rPr>
          <w:rFonts w:ascii="Meiryo" w:hAnsi="Meiryo"/>
          <w:i/>
          <w:smallCaps/>
          <w:color w:val="231F20"/>
          <w:w w:val="98"/>
          <w:vertAlign w:val="superscript"/>
        </w:rPr>
        <w:t>j</w:t>
      </w:r>
      <w:r>
        <w:rPr>
          <w:rFonts w:ascii="Meiryo" w:hAnsi="Meiryo"/>
          <w:i/>
          <w:smallCaps w:val="0"/>
          <w:color w:val="231F20"/>
          <w:spacing w:val="30"/>
          <w:vertAlign w:val="baseline"/>
        </w:rPr>
        <w:t> </w:t>
      </w:r>
      <w:r>
        <w:rPr>
          <w:smallCaps w:val="0"/>
          <w:color w:val="231F20"/>
          <w:w w:val="99"/>
          <w:vertAlign w:val="baseline"/>
        </w:rPr>
        <w:t>term</w:t>
      </w:r>
      <w:r>
        <w:rPr>
          <w:smallCaps w:val="0"/>
          <w:color w:val="231F20"/>
          <w:vertAlign w:val="baseline"/>
        </w:rPr>
        <w:t> </w:t>
      </w:r>
      <w:r>
        <w:rPr>
          <w:smallCaps w:val="0"/>
          <w:color w:val="231F20"/>
          <w:spacing w:val="-15"/>
          <w:vertAlign w:val="baseline"/>
        </w:rPr>
        <w:t> </w:t>
      </w:r>
      <w:r>
        <w:rPr>
          <w:smallCaps w:val="0"/>
          <w:color w:val="231F20"/>
          <w:w w:val="99"/>
          <w:vertAlign w:val="baseline"/>
        </w:rPr>
        <w:t>ari</w:t>
      </w:r>
      <w:r>
        <w:rPr>
          <w:smallCaps w:val="0"/>
          <w:color w:val="231F20"/>
          <w:spacing w:val="-1"/>
          <w:w w:val="99"/>
          <w:vertAlign w:val="baseline"/>
        </w:rPr>
        <w:t>s</w:t>
      </w:r>
      <w:r>
        <w:rPr>
          <w:smallCaps w:val="0"/>
          <w:color w:val="231F20"/>
          <w:w w:val="99"/>
          <w:vertAlign w:val="baseline"/>
        </w:rPr>
        <w:t>es</w:t>
      </w:r>
      <w:r>
        <w:rPr>
          <w:smallCaps w:val="0"/>
          <w:color w:val="231F20"/>
          <w:vertAlign w:val="baseline"/>
        </w:rPr>
        <w:t> </w:t>
      </w:r>
      <w:r>
        <w:rPr>
          <w:smallCaps w:val="0"/>
          <w:color w:val="231F20"/>
          <w:spacing w:val="-15"/>
          <w:vertAlign w:val="baseline"/>
        </w:rPr>
        <w:t> </w:t>
      </w:r>
      <w:r>
        <w:rPr>
          <w:smallCaps w:val="0"/>
          <w:color w:val="231F20"/>
          <w:w w:val="99"/>
          <w:vertAlign w:val="baseline"/>
        </w:rPr>
        <w:t>becau</w:t>
      </w:r>
      <w:r>
        <w:rPr>
          <w:smallCaps w:val="0"/>
          <w:color w:val="231F20"/>
          <w:spacing w:val="-1"/>
          <w:w w:val="99"/>
          <w:vertAlign w:val="baseline"/>
        </w:rPr>
        <w:t>s</w:t>
      </w:r>
      <w:r>
        <w:rPr>
          <w:smallCaps w:val="0"/>
          <w:color w:val="231F20"/>
          <w:w w:val="99"/>
          <w:vertAlign w:val="baseline"/>
        </w:rPr>
        <w:t>e,</w:t>
      </w:r>
      <w:r>
        <w:rPr>
          <w:smallCaps w:val="0"/>
          <w:color w:val="231F20"/>
          <w:vertAlign w:val="baseline"/>
        </w:rPr>
        <w:t> </w:t>
      </w:r>
      <w:r>
        <w:rPr>
          <w:smallCaps w:val="0"/>
          <w:color w:val="231F20"/>
          <w:spacing w:val="-6"/>
          <w:vertAlign w:val="baseline"/>
        </w:rPr>
        <w:t> </w:t>
      </w:r>
      <w:r>
        <w:rPr>
          <w:smallCaps w:val="0"/>
          <w:color w:val="231F20"/>
          <w:spacing w:val="1"/>
          <w:w w:val="99"/>
          <w:vertAlign w:val="baseline"/>
        </w:rPr>
        <w:t>o</w:t>
      </w:r>
      <w:r>
        <w:rPr>
          <w:smallCaps w:val="0"/>
          <w:color w:val="231F20"/>
          <w:w w:val="99"/>
          <w:vertAlign w:val="baseline"/>
        </w:rPr>
        <w:t>n</w:t>
      </w:r>
      <w:r>
        <w:rPr>
          <w:smallCaps w:val="0"/>
          <w:color w:val="231F20"/>
          <w:vertAlign w:val="baseline"/>
        </w:rPr>
        <w:t> </w:t>
      </w:r>
      <w:r>
        <w:rPr>
          <w:smallCaps w:val="0"/>
          <w:color w:val="231F20"/>
          <w:spacing w:val="-15"/>
          <w:vertAlign w:val="baseline"/>
        </w:rPr>
        <w:t> </w:t>
      </w:r>
      <w:r>
        <w:rPr>
          <w:smallCaps w:val="0"/>
          <w:color w:val="231F20"/>
          <w:spacing w:val="-1"/>
          <w:w w:val="99"/>
          <w:vertAlign w:val="baseline"/>
        </w:rPr>
        <w:t>t</w:t>
      </w:r>
      <w:r>
        <w:rPr>
          <w:smallCaps w:val="0"/>
          <w:color w:val="231F20"/>
          <w:w w:val="99"/>
          <w:vertAlign w:val="baseline"/>
        </w:rPr>
        <w:t>he</w:t>
      </w:r>
      <w:r>
        <w:rPr>
          <w:smallCaps w:val="0"/>
          <w:color w:val="231F20"/>
          <w:vertAlign w:val="baseline"/>
        </w:rPr>
        <w:t> </w:t>
      </w:r>
      <w:r>
        <w:rPr>
          <w:smallCaps w:val="0"/>
          <w:color w:val="231F20"/>
          <w:spacing w:val="-16"/>
          <w:vertAlign w:val="baseline"/>
        </w:rPr>
        <w:t> </w:t>
      </w:r>
      <w:r>
        <w:rPr>
          <w:smallCaps w:val="0"/>
          <w:color w:val="231F20"/>
          <w:spacing w:val="-1"/>
          <w:w w:val="99"/>
          <w:vertAlign w:val="baseline"/>
        </w:rPr>
        <w:t>s</w:t>
      </w:r>
      <w:r>
        <w:rPr>
          <w:smallCaps w:val="0"/>
          <w:color w:val="231F20"/>
          <w:w w:val="99"/>
          <w:vertAlign w:val="baseline"/>
        </w:rPr>
        <w:t>phere,</w:t>
      </w:r>
      <w:r>
        <w:rPr>
          <w:smallCaps w:val="0"/>
          <w:color w:val="231F20"/>
          <w:vertAlign w:val="baseline"/>
        </w:rPr>
        <w:t> </w:t>
      </w:r>
      <w:r>
        <w:rPr>
          <w:smallCaps w:val="0"/>
          <w:color w:val="231F20"/>
          <w:spacing w:val="-6"/>
          <w:vertAlign w:val="baseline"/>
        </w:rPr>
        <w:t> </w:t>
      </w:r>
      <w:r>
        <w:rPr>
          <w:i/>
          <w:smallCaps w:val="0"/>
          <w:color w:val="231F20"/>
          <w:spacing w:val="-1"/>
          <w:w w:val="94"/>
          <w:vertAlign w:val="baseline"/>
        </w:rPr>
        <w:t>d</w:t>
      </w:r>
      <w:r>
        <w:rPr>
          <w:i/>
          <w:smallCaps w:val="0"/>
          <w:color w:val="231F20"/>
          <w:w w:val="94"/>
          <w:vertAlign w:val="baseline"/>
        </w:rPr>
        <w:t>ω</w:t>
      </w:r>
      <w:r>
        <w:rPr>
          <w:i/>
          <w:smallCaps w:val="0"/>
          <w:color w:val="231F20"/>
          <w:vertAlign w:val="baseline"/>
        </w:rPr>
        <w:t>  </w:t>
      </w:r>
      <w:r>
        <w:rPr>
          <w:i/>
          <w:smallCaps w:val="0"/>
          <w:color w:val="231F20"/>
          <w:spacing w:val="-20"/>
          <w:vertAlign w:val="baseline"/>
        </w:rPr>
        <w:t> </w:t>
      </w:r>
      <w:r>
        <w:rPr>
          <w:rFonts w:ascii="PMingLiU" w:hAnsi="PMingLiU"/>
          <w:smallCaps w:val="0"/>
          <w:color w:val="231F20"/>
          <w:w w:val="145"/>
          <w:vertAlign w:val="baseline"/>
        </w:rPr>
        <w:t>=</w:t>
      </w:r>
      <w:r>
        <w:rPr>
          <w:rFonts w:ascii="PMingLiU" w:hAnsi="PMingLiU"/>
          <w:smallCaps w:val="0"/>
          <w:color w:val="231F20"/>
          <w:vertAlign w:val="baseline"/>
        </w:rPr>
        <w:t> </w:t>
      </w:r>
      <w:r>
        <w:rPr>
          <w:rFonts w:ascii="PMingLiU" w:hAnsi="PMingLiU"/>
          <w:smallCaps w:val="0"/>
          <w:color w:val="231F20"/>
          <w:spacing w:val="19"/>
          <w:vertAlign w:val="baseline"/>
        </w:rPr>
        <w:t> </w:t>
      </w:r>
      <w:r>
        <w:rPr>
          <w:rFonts w:ascii="PMingLiU" w:hAnsi="PMingLiU"/>
          <w:smallCaps w:val="0"/>
          <w:color w:val="231F20"/>
          <w:w w:val="106"/>
          <w:vertAlign w:val="baseline"/>
        </w:rPr>
        <w:t>c</w:t>
      </w:r>
      <w:r>
        <w:rPr>
          <w:rFonts w:ascii="PMingLiU" w:hAnsi="PMingLiU"/>
          <w:smallCaps w:val="0"/>
          <w:color w:val="231F20"/>
          <w:spacing w:val="1"/>
          <w:w w:val="106"/>
          <w:vertAlign w:val="baseline"/>
        </w:rPr>
        <w:t>o</w:t>
      </w:r>
      <w:r>
        <w:rPr>
          <w:rFonts w:ascii="PMingLiU" w:hAnsi="PMingLiU"/>
          <w:smallCaps w:val="0"/>
          <w:color w:val="231F20"/>
          <w:w w:val="107"/>
          <w:vertAlign w:val="baseline"/>
        </w:rPr>
        <w:t>s</w:t>
      </w:r>
      <w:r>
        <w:rPr>
          <w:rFonts w:ascii="PMingLiU" w:hAnsi="PMingLiU"/>
          <w:smallCaps w:val="0"/>
          <w:color w:val="231F20"/>
          <w:spacing w:val="-20"/>
          <w:vertAlign w:val="baseline"/>
        </w:rPr>
        <w:t> </w:t>
      </w:r>
      <w:r>
        <w:rPr>
          <w:i/>
          <w:smallCaps w:val="0"/>
          <w:color w:val="231F20"/>
          <w:spacing w:val="4"/>
          <w:w w:val="99"/>
          <w:vertAlign w:val="baseline"/>
        </w:rPr>
        <w:t>θ</w:t>
      </w:r>
      <w:r>
        <w:rPr>
          <w:i/>
          <w:smallCaps w:val="0"/>
          <w:color w:val="231F20"/>
          <w:spacing w:val="-1"/>
          <w:w w:val="99"/>
          <w:vertAlign w:val="baseline"/>
        </w:rPr>
        <w:t>d</w:t>
      </w:r>
      <w:r>
        <w:rPr>
          <w:i/>
          <w:smallCaps w:val="0"/>
          <w:color w:val="231F20"/>
          <w:spacing w:val="4"/>
          <w:w w:val="99"/>
          <w:vertAlign w:val="baseline"/>
        </w:rPr>
        <w:t>θ</w:t>
      </w:r>
      <w:r>
        <w:rPr>
          <w:i/>
          <w:smallCaps w:val="0"/>
          <w:color w:val="231F20"/>
          <w:spacing w:val="-1"/>
          <w:w w:val="99"/>
          <w:vertAlign w:val="baseline"/>
        </w:rPr>
        <w:t>d</w:t>
      </w:r>
      <w:r>
        <w:rPr>
          <w:i/>
          <w:smallCaps w:val="0"/>
          <w:color w:val="231F20"/>
          <w:spacing w:val="-1"/>
          <w:w w:val="107"/>
          <w:vertAlign w:val="baseline"/>
        </w:rPr>
        <w:t>φ</w:t>
      </w:r>
      <w:r>
        <w:rPr>
          <w:smallCaps w:val="0"/>
          <w:color w:val="231F20"/>
          <w:w w:val="99"/>
          <w:vertAlign w:val="baseline"/>
        </w:rPr>
        <w:t>.</w:t>
      </w:r>
      <w:r>
        <w:rPr>
          <w:smallCaps w:val="0"/>
          <w:color w:val="231F20"/>
          <w:vertAlign w:val="baseline"/>
        </w:rPr>
        <w:t>   </w:t>
      </w:r>
      <w:r>
        <w:rPr>
          <w:smallCaps w:val="0"/>
          <w:color w:val="231F20"/>
          <w:spacing w:val="-25"/>
          <w:vertAlign w:val="baseline"/>
        </w:rPr>
        <w:t> </w:t>
      </w:r>
      <w:r>
        <w:rPr>
          <w:smallCaps w:val="0"/>
          <w:color w:val="231F20"/>
          <w:spacing w:val="-1"/>
          <w:w w:val="99"/>
          <w:vertAlign w:val="baseline"/>
        </w:rPr>
        <w:t>W</w:t>
      </w:r>
      <w:r>
        <w:rPr>
          <w:smallCaps w:val="0"/>
          <w:color w:val="231F20"/>
          <w:w w:val="99"/>
          <w:vertAlign w:val="baseline"/>
        </w:rPr>
        <w:t>hen</w:t>
      </w:r>
      <w:r>
        <w:rPr>
          <w:smallCaps w:val="0"/>
          <w:color w:val="231F20"/>
          <w:vertAlign w:val="baseline"/>
        </w:rPr>
        <w:t> </w:t>
      </w:r>
      <w:r>
        <w:rPr>
          <w:smallCaps w:val="0"/>
          <w:color w:val="231F20"/>
          <w:spacing w:val="-15"/>
          <w:vertAlign w:val="baseline"/>
        </w:rPr>
        <w:t> </w:t>
      </w:r>
      <w:r>
        <w:rPr>
          <w:smallCaps w:val="0"/>
          <w:color w:val="231F20"/>
          <w:spacing w:val="-1"/>
          <w:w w:val="99"/>
          <w:vertAlign w:val="baseline"/>
        </w:rPr>
        <w:t>t</w:t>
      </w:r>
      <w:r>
        <w:rPr>
          <w:smallCaps w:val="0"/>
          <w:color w:val="231F20"/>
          <w:w w:val="99"/>
          <w:vertAlign w:val="baseline"/>
        </w:rPr>
        <w:t>he ma</w:t>
      </w:r>
      <w:r>
        <w:rPr>
          <w:smallCaps w:val="0"/>
          <w:color w:val="231F20"/>
          <w:spacing w:val="-2"/>
          <w:w w:val="99"/>
          <w:vertAlign w:val="baseline"/>
        </w:rPr>
        <w:t>r</w:t>
      </w:r>
      <w:r>
        <w:rPr>
          <w:smallCaps w:val="0"/>
          <w:color w:val="231F20"/>
          <w:spacing w:val="1"/>
          <w:w w:val="99"/>
          <w:vertAlign w:val="baseline"/>
        </w:rPr>
        <w:t>g</w:t>
      </w:r>
      <w:r>
        <w:rPr>
          <w:smallCaps w:val="0"/>
          <w:color w:val="231F20"/>
          <w:w w:val="99"/>
          <w:vertAlign w:val="baseline"/>
        </w:rPr>
        <w:t>inal</w:t>
      </w:r>
      <w:r>
        <w:rPr>
          <w:smallCaps w:val="0"/>
          <w:color w:val="231F20"/>
          <w:spacing w:val="21"/>
          <w:vertAlign w:val="baseline"/>
        </w:rPr>
        <w:t> </w:t>
      </w:r>
      <w:r>
        <w:rPr>
          <w:smallCaps w:val="0"/>
          <w:color w:val="231F20"/>
          <w:w w:val="99"/>
          <w:vertAlign w:val="baseline"/>
        </w:rPr>
        <w:t>den</w:t>
      </w:r>
      <w:r>
        <w:rPr>
          <w:smallCaps w:val="0"/>
          <w:color w:val="231F20"/>
          <w:spacing w:val="-1"/>
          <w:w w:val="99"/>
          <w:vertAlign w:val="baseline"/>
        </w:rPr>
        <w:t>s</w:t>
      </w:r>
      <w:r>
        <w:rPr>
          <w:smallCaps w:val="0"/>
          <w:color w:val="231F20"/>
          <w:w w:val="99"/>
          <w:vertAlign w:val="baseline"/>
        </w:rPr>
        <w:t>ities</w:t>
      </w:r>
      <w:r>
        <w:rPr>
          <w:smallCaps w:val="0"/>
          <w:color w:val="231F20"/>
          <w:vertAlign w:val="baseline"/>
        </w:rPr>
        <w:t> </w:t>
      </w:r>
      <w:r>
        <w:rPr>
          <w:smallCaps w:val="0"/>
          <w:color w:val="231F20"/>
          <w:spacing w:val="-22"/>
          <w:vertAlign w:val="baseline"/>
        </w:rPr>
        <w:t> </w:t>
      </w:r>
      <w:r>
        <w:rPr>
          <w:smallCaps w:val="0"/>
          <w:color w:val="231F20"/>
          <w:w w:val="99"/>
          <w:vertAlign w:val="baseline"/>
        </w:rPr>
        <w:t>are</w:t>
      </w:r>
      <w:r>
        <w:rPr>
          <w:smallCaps w:val="0"/>
          <w:color w:val="231F20"/>
          <w:vertAlign w:val="baseline"/>
        </w:rPr>
        <w:t> </w:t>
      </w:r>
      <w:r>
        <w:rPr>
          <w:smallCaps w:val="0"/>
          <w:color w:val="231F20"/>
          <w:spacing w:val="-23"/>
          <w:vertAlign w:val="baseline"/>
        </w:rPr>
        <w:t> </w:t>
      </w:r>
      <w:r>
        <w:rPr>
          <w:smallCaps w:val="0"/>
          <w:color w:val="231F20"/>
          <w:w w:val="99"/>
          <w:vertAlign w:val="baseline"/>
        </w:rPr>
        <w:t>found,</w:t>
      </w:r>
      <w:r>
        <w:rPr>
          <w:smallCaps w:val="0"/>
          <w:color w:val="231F20"/>
          <w:vertAlign w:val="baseline"/>
        </w:rPr>
        <w:t> </w:t>
      </w:r>
      <w:r>
        <w:rPr>
          <w:smallCaps w:val="0"/>
          <w:color w:val="231F20"/>
          <w:spacing w:val="-22"/>
          <w:vertAlign w:val="baseline"/>
        </w:rPr>
        <w:t> </w:t>
      </w:r>
      <w:r>
        <w:rPr>
          <w:i/>
          <w:smallCaps w:val="0"/>
          <w:color w:val="231F20"/>
          <w:w w:val="100"/>
          <w:vertAlign w:val="baseline"/>
        </w:rPr>
        <w:t>p</w:t>
      </w:r>
      <w:r>
        <w:rPr>
          <w:i/>
          <w:smallCaps w:val="0"/>
          <w:color w:val="231F20"/>
          <w:vertAlign w:val="baseline"/>
        </w:rPr>
        <w:t> </w:t>
      </w:r>
      <w:r>
        <w:rPr>
          <w:i/>
          <w:smallCaps w:val="0"/>
          <w:color w:val="231F20"/>
          <w:spacing w:val="-21"/>
          <w:vertAlign w:val="baseline"/>
        </w:rPr>
        <w:t> </w:t>
      </w:r>
      <w:r>
        <w:rPr>
          <w:smallCaps w:val="0"/>
          <w:color w:val="231F20"/>
          <w:w w:val="99"/>
          <w:vertAlign w:val="baseline"/>
        </w:rPr>
        <w:t>(as</w:t>
      </w:r>
      <w:r>
        <w:rPr>
          <w:smallCaps w:val="0"/>
          <w:color w:val="231F20"/>
          <w:vertAlign w:val="baseline"/>
        </w:rPr>
        <w:t> </w:t>
      </w:r>
      <w:r>
        <w:rPr>
          <w:smallCaps w:val="0"/>
          <w:color w:val="231F20"/>
          <w:spacing w:val="-22"/>
          <w:vertAlign w:val="baseline"/>
        </w:rPr>
        <w:t> </w:t>
      </w:r>
      <w:r>
        <w:rPr>
          <w:smallCaps w:val="0"/>
          <w:color w:val="231F20"/>
          <w:spacing w:val="-2"/>
          <w:w w:val="99"/>
          <w:vertAlign w:val="baseline"/>
        </w:rPr>
        <w:t>e</w:t>
      </w:r>
      <w:r>
        <w:rPr>
          <w:smallCaps w:val="0"/>
          <w:color w:val="231F20"/>
          <w:w w:val="99"/>
          <w:vertAlign w:val="baseline"/>
        </w:rPr>
        <w:t>xpected)</w:t>
      </w:r>
      <w:r>
        <w:rPr>
          <w:smallCaps w:val="0"/>
          <w:color w:val="231F20"/>
          <w:spacing w:val="22"/>
          <w:vertAlign w:val="baseline"/>
        </w:rPr>
        <w:t> </w:t>
      </w:r>
      <w:r>
        <w:rPr>
          <w:smallCaps w:val="0"/>
          <w:color w:val="231F20"/>
          <w:spacing w:val="-1"/>
          <w:w w:val="99"/>
          <w:vertAlign w:val="baseline"/>
        </w:rPr>
        <w:t>i</w:t>
      </w:r>
      <w:r>
        <w:rPr>
          <w:smallCaps w:val="0"/>
          <w:color w:val="231F20"/>
          <w:w w:val="99"/>
          <w:vertAlign w:val="baseline"/>
        </w:rPr>
        <w:t>s</w:t>
      </w:r>
      <w:r>
        <w:rPr>
          <w:smallCaps w:val="0"/>
          <w:color w:val="231F20"/>
          <w:vertAlign w:val="baseline"/>
        </w:rPr>
        <w:t> </w:t>
      </w:r>
      <w:r>
        <w:rPr>
          <w:smallCaps w:val="0"/>
          <w:color w:val="231F20"/>
          <w:spacing w:val="-22"/>
          <w:vertAlign w:val="baseline"/>
        </w:rPr>
        <w:t> </w:t>
      </w:r>
      <w:r>
        <w:rPr>
          <w:smallCaps w:val="0"/>
          <w:color w:val="231F20"/>
          <w:spacing w:val="-1"/>
          <w:w w:val="99"/>
          <w:vertAlign w:val="baseline"/>
        </w:rPr>
        <w:t>s</w:t>
      </w:r>
      <w:r>
        <w:rPr>
          <w:smallCaps w:val="0"/>
          <w:color w:val="231F20"/>
          <w:w w:val="99"/>
          <w:vertAlign w:val="baseline"/>
        </w:rPr>
        <w:t>eparable,</w:t>
      </w:r>
      <w:r>
        <w:rPr>
          <w:smallCaps w:val="0"/>
          <w:color w:val="231F20"/>
          <w:vertAlign w:val="baseline"/>
        </w:rPr>
        <w:t> </w:t>
      </w:r>
      <w:r>
        <w:rPr>
          <w:smallCaps w:val="0"/>
          <w:color w:val="231F20"/>
          <w:spacing w:val="-18"/>
          <w:vertAlign w:val="baseline"/>
        </w:rPr>
        <w:t> </w:t>
      </w:r>
      <w:r>
        <w:rPr>
          <w:smallCaps w:val="0"/>
          <w:color w:val="231F20"/>
          <w:w w:val="99"/>
          <w:vertAlign w:val="baseline"/>
        </w:rPr>
        <w:t>and</w:t>
      </w:r>
      <w:r>
        <w:rPr>
          <w:smallCaps w:val="0"/>
          <w:color w:val="231F20"/>
          <w:vertAlign w:val="baseline"/>
        </w:rPr>
        <w:t> </w:t>
      </w:r>
      <w:r>
        <w:rPr>
          <w:smallCaps w:val="0"/>
          <w:color w:val="231F20"/>
          <w:spacing w:val="-23"/>
          <w:vertAlign w:val="baseline"/>
        </w:rPr>
        <w:t> </w:t>
      </w:r>
      <w:r>
        <w:rPr>
          <w:smallCaps w:val="0"/>
          <w:color w:val="231F20"/>
          <w:w w:val="99"/>
          <w:vertAlign w:val="baseline"/>
        </w:rPr>
        <w:t>we</w:t>
      </w:r>
      <w:r>
        <w:rPr>
          <w:smallCaps w:val="0"/>
          <w:color w:val="231F20"/>
          <w:vertAlign w:val="baseline"/>
        </w:rPr>
        <w:t> </w:t>
      </w:r>
      <w:r>
        <w:rPr>
          <w:smallCaps w:val="0"/>
          <w:color w:val="231F20"/>
          <w:spacing w:val="-21"/>
          <w:vertAlign w:val="baseline"/>
        </w:rPr>
        <w:t> </w:t>
      </w:r>
      <w:r>
        <w:rPr>
          <w:smallCaps w:val="0"/>
          <w:color w:val="231F20"/>
          <w:w w:val="90"/>
          <w:vertAlign w:val="baseline"/>
        </w:rPr>
        <w:t>f</w:t>
      </w:r>
      <w:r>
        <w:rPr>
          <w:smallCaps w:val="0"/>
          <w:color w:val="231F20"/>
          <w:spacing w:val="-1"/>
          <w:w w:val="90"/>
          <w:vertAlign w:val="baseline"/>
        </w:rPr>
        <w:t>i</w:t>
      </w:r>
      <w:r>
        <w:rPr>
          <w:smallCaps w:val="0"/>
          <w:color w:val="231F20"/>
          <w:w w:val="99"/>
          <w:vertAlign w:val="baseline"/>
        </w:rPr>
        <w:t>nd</w:t>
      </w:r>
      <w:r>
        <w:rPr>
          <w:smallCaps w:val="0"/>
          <w:color w:val="231F20"/>
          <w:vertAlign w:val="baseline"/>
        </w:rPr>
        <w:t> </w:t>
      </w:r>
      <w:r>
        <w:rPr>
          <w:smallCaps w:val="0"/>
          <w:color w:val="231F20"/>
          <w:spacing w:val="-23"/>
          <w:vertAlign w:val="baseline"/>
        </w:rPr>
        <w:t> </w:t>
      </w:r>
      <w:r>
        <w:rPr>
          <w:smallCaps w:val="0"/>
          <w:color w:val="231F20"/>
          <w:spacing w:val="-1"/>
          <w:w w:val="99"/>
          <w:vertAlign w:val="baseline"/>
        </w:rPr>
        <w:t>t</w:t>
      </w:r>
      <w:r>
        <w:rPr>
          <w:smallCaps w:val="0"/>
          <w:color w:val="231F20"/>
          <w:spacing w:val="1"/>
          <w:w w:val="99"/>
          <w:vertAlign w:val="baseline"/>
        </w:rPr>
        <w:t>h</w:t>
      </w:r>
      <w:r>
        <w:rPr>
          <w:smallCaps w:val="0"/>
          <w:color w:val="231F20"/>
          <w:w w:val="99"/>
          <w:vertAlign w:val="baseline"/>
        </w:rPr>
        <w:t>at</w:t>
      </w:r>
      <w:r>
        <w:rPr>
          <w:smallCaps w:val="0"/>
          <w:color w:val="231F20"/>
          <w:vertAlign w:val="baseline"/>
        </w:rPr>
        <w:t> </w:t>
      </w:r>
      <w:r>
        <w:rPr>
          <w:smallCaps w:val="0"/>
          <w:color w:val="231F20"/>
          <w:spacing w:val="-24"/>
          <w:vertAlign w:val="baseline"/>
        </w:rPr>
        <w:t> </w:t>
      </w:r>
      <w:r>
        <w:rPr>
          <w:smallCaps w:val="0"/>
          <w:color w:val="231F20"/>
          <w:w w:val="99"/>
          <w:vertAlign w:val="baseline"/>
        </w:rPr>
        <w:t>a</w:t>
      </w:r>
    </w:p>
    <w:p>
      <w:pPr>
        <w:pStyle w:val="BodyText"/>
        <w:spacing w:before="28"/>
        <w:ind w:left="320"/>
      </w:pPr>
      <w:r>
        <w:rPr/>
        <w:pict>
          <v:shape style="position:absolute;margin-left:159.710464pt;margin-top:17.985748pt;width:112.35pt;height:37.2pt;mso-position-horizontal-relative:page;mso-position-vertical-relative:paragraph;z-index:-17748992" type="#_x0000_t202" filled="false" stroked="false">
            <v:textbox inset="0,0,0,0">
              <w:txbxContent>
                <w:p>
                  <w:pPr>
                    <w:spacing w:line="240" w:lineRule="auto" w:before="0"/>
                    <w:ind w:left="0" w:right="0" w:firstLine="0"/>
                    <w:jc w:val="left"/>
                    <w:rPr>
                      <w:i/>
                      <w:sz w:val="20"/>
                    </w:rPr>
                  </w:pPr>
                  <w:r>
                    <w:rPr>
                      <w:i/>
                      <w:color w:val="231F20"/>
                      <w:w w:val="115"/>
                      <w:sz w:val="20"/>
                    </w:rPr>
                    <w:t>θ </w:t>
                  </w:r>
                  <w:r>
                    <w:rPr>
                      <w:rFonts w:ascii="PMingLiU" w:hAnsi="PMingLiU"/>
                      <w:color w:val="231F20"/>
                      <w:w w:val="120"/>
                      <w:sz w:val="20"/>
                    </w:rPr>
                    <w:t>= </w:t>
                  </w:r>
                  <w:r>
                    <w:rPr>
                      <w:rFonts w:ascii="PMingLiU" w:hAnsi="PMingLiU"/>
                      <w:color w:val="231F20"/>
                      <w:w w:val="115"/>
                      <w:sz w:val="20"/>
                    </w:rPr>
                    <w:t>arccos </w:t>
                  </w:r>
                  <w:r>
                    <w:rPr>
                      <w:rFonts w:ascii="Meiryo" w:hAnsi="Meiryo"/>
                      <w:color w:val="231F20"/>
                      <w:w w:val="115"/>
                      <w:position w:val="22"/>
                      <w:sz w:val="20"/>
                    </w:rPr>
                    <w:t>.</w:t>
                  </w:r>
                  <w:r>
                    <w:rPr>
                      <w:rFonts w:ascii="PMingLiU" w:hAnsi="PMingLiU"/>
                      <w:color w:val="231F20"/>
                      <w:w w:val="115"/>
                      <w:sz w:val="20"/>
                    </w:rPr>
                    <w:t>(1 </w:t>
                  </w:r>
                  <w:r>
                    <w:rPr>
                      <w:rFonts w:ascii="Meiryo" w:hAnsi="Meiryo"/>
                      <w:i/>
                      <w:color w:val="231F20"/>
                      <w:w w:val="115"/>
                      <w:sz w:val="20"/>
                    </w:rPr>
                    <w:t>− </w:t>
                  </w:r>
                  <w:r>
                    <w:rPr>
                      <w:i/>
                      <w:color w:val="231F20"/>
                      <w:w w:val="115"/>
                      <w:sz w:val="20"/>
                    </w:rPr>
                    <w:t>ξ </w:t>
                  </w:r>
                  <w:r>
                    <w:rPr>
                      <w:rFonts w:ascii="PMingLiU" w:hAnsi="PMingLiU"/>
                      <w:color w:val="231F20"/>
                      <w:w w:val="115"/>
                      <w:sz w:val="20"/>
                    </w:rPr>
                    <w:t>)</w:t>
                  </w:r>
                  <w:r>
                    <w:rPr>
                      <w:rFonts w:ascii="PMingLiU" w:hAnsi="PMingLiU"/>
                      <w:color w:val="231F20"/>
                      <w:w w:val="115"/>
                      <w:position w:val="14"/>
                      <w:sz w:val="20"/>
                      <w:u w:val="single" w:color="221E1F"/>
                    </w:rPr>
                    <w:t> </w:t>
                  </w:r>
                  <w:r>
                    <w:rPr>
                      <w:rFonts w:ascii="Arial" w:hAnsi="Arial"/>
                      <w:color w:val="231F20"/>
                      <w:w w:val="115"/>
                      <w:position w:val="14"/>
                      <w:sz w:val="10"/>
                      <w:u w:val="single" w:color="221E1F"/>
                    </w:rPr>
                    <w:t>1</w:t>
                  </w:r>
                  <w:r>
                    <w:rPr>
                      <w:rFonts w:ascii="Arial" w:hAnsi="Arial"/>
                      <w:color w:val="231F20"/>
                      <w:w w:val="115"/>
                      <w:position w:val="14"/>
                      <w:sz w:val="10"/>
                    </w:rPr>
                    <w:t> </w:t>
                  </w:r>
                  <w:r>
                    <w:rPr>
                      <w:rFonts w:ascii="Meiryo" w:hAnsi="Meiryo"/>
                      <w:color w:val="231F20"/>
                      <w:w w:val="115"/>
                      <w:position w:val="22"/>
                      <w:sz w:val="20"/>
                    </w:rPr>
                    <w:t>Σ </w:t>
                  </w:r>
                  <w:r>
                    <w:rPr>
                      <w:i/>
                      <w:color w:val="231F20"/>
                      <w:w w:val="115"/>
                      <w:sz w:val="20"/>
                    </w:rPr>
                    <w:t>,</w:t>
                  </w:r>
                </w:p>
              </w:txbxContent>
            </v:textbox>
            <w10:wrap type="none"/>
          </v:shape>
        </w:pict>
      </w:r>
      <w:r>
        <w:rPr>
          <w:rFonts w:ascii="PMingLiU" w:hAnsi="PMingLiU"/>
          <w:color w:val="231F20"/>
          <w:w w:val="110"/>
        </w:rPr>
        <w:t>(</w:t>
      </w:r>
      <w:r>
        <w:rPr>
          <w:i/>
          <w:color w:val="231F20"/>
          <w:w w:val="110"/>
        </w:rPr>
        <w:t>ξ</w:t>
      </w:r>
      <w:r>
        <w:rPr>
          <w:rFonts w:ascii="PMingLiU" w:hAnsi="PMingLiU"/>
          <w:color w:val="231F20"/>
          <w:w w:val="110"/>
          <w:vertAlign w:val="subscript"/>
        </w:rPr>
        <w:t>1</w:t>
      </w:r>
      <w:r>
        <w:rPr>
          <w:i/>
          <w:color w:val="231F20"/>
          <w:w w:val="110"/>
          <w:vertAlign w:val="baseline"/>
        </w:rPr>
        <w:t>, ξ</w:t>
      </w:r>
      <w:r>
        <w:rPr>
          <w:rFonts w:ascii="PMingLiU" w:hAnsi="PMingLiU"/>
          <w:color w:val="231F20"/>
          <w:w w:val="110"/>
          <w:vertAlign w:val="subscript"/>
        </w:rPr>
        <w:t>2</w:t>
      </w:r>
      <w:r>
        <w:rPr>
          <w:rFonts w:ascii="PMingLiU" w:hAnsi="PMingLiU"/>
          <w:color w:val="231F20"/>
          <w:w w:val="110"/>
          <w:vertAlign w:val="baseline"/>
        </w:rPr>
        <w:t>) </w:t>
      </w:r>
      <w:r>
        <w:rPr>
          <w:color w:val="231F20"/>
          <w:w w:val="110"/>
          <w:vertAlign w:val="baseline"/>
        </w:rPr>
        <w:t>pair of canonical random numbers can be transformed to a direction by</w:t>
      </w:r>
    </w:p>
    <w:p>
      <w:pPr>
        <w:pStyle w:val="BodyText"/>
        <w:spacing w:before="6"/>
        <w:rPr>
          <w:sz w:val="18"/>
        </w:rPr>
      </w:pPr>
    </w:p>
    <w:p>
      <w:pPr>
        <w:spacing w:after="0"/>
        <w:rPr>
          <w:sz w:val="18"/>
        </w:rPr>
        <w:sectPr>
          <w:type w:val="continuous"/>
          <w:pgSz w:w="10800" w:h="13320"/>
          <w:pgMar w:top="1260" w:bottom="280" w:left="760" w:right="740"/>
        </w:sectPr>
      </w:pPr>
    </w:p>
    <w:p>
      <w:pPr>
        <w:pStyle w:val="BodyText"/>
      </w:pPr>
    </w:p>
    <w:p>
      <w:pPr>
        <w:spacing w:before="160"/>
        <w:ind w:left="0" w:right="0" w:firstLine="0"/>
        <w:jc w:val="right"/>
        <w:rPr>
          <w:i/>
          <w:sz w:val="20"/>
        </w:rPr>
      </w:pPr>
      <w:r>
        <w:rPr>
          <w:i/>
          <w:color w:val="231F20"/>
          <w:w w:val="125"/>
          <w:sz w:val="20"/>
        </w:rPr>
        <w:t>φ </w:t>
      </w:r>
      <w:r>
        <w:rPr>
          <w:rFonts w:ascii="PMingLiU" w:hAnsi="PMingLiU"/>
          <w:color w:val="231F20"/>
          <w:w w:val="125"/>
          <w:sz w:val="20"/>
        </w:rPr>
        <w:t>= 2</w:t>
      </w:r>
      <w:r>
        <w:rPr>
          <w:i/>
          <w:color w:val="231F20"/>
          <w:w w:val="125"/>
          <w:sz w:val="20"/>
        </w:rPr>
        <w:t>πξ</w:t>
      </w:r>
      <w:r>
        <w:rPr>
          <w:rFonts w:ascii="PMingLiU" w:hAnsi="PMingLiU"/>
          <w:color w:val="231F20"/>
          <w:w w:val="125"/>
          <w:sz w:val="20"/>
          <w:vertAlign w:val="subscript"/>
        </w:rPr>
        <w:t>2</w:t>
      </w:r>
      <w:r>
        <w:rPr>
          <w:i/>
          <w:color w:val="231F20"/>
          <w:w w:val="125"/>
          <w:sz w:val="20"/>
          <w:vertAlign w:val="baseline"/>
        </w:rPr>
        <w:t>.</w:t>
      </w:r>
    </w:p>
    <w:p>
      <w:pPr>
        <w:spacing w:before="81"/>
        <w:ind w:left="699" w:right="0" w:firstLine="0"/>
        <w:jc w:val="left"/>
        <w:rPr>
          <w:rFonts w:ascii="Arial"/>
          <w:sz w:val="10"/>
        </w:rPr>
      </w:pPr>
      <w:r>
        <w:rPr/>
        <w:br w:type="column"/>
      </w:r>
      <w:r>
        <w:rPr>
          <w:rFonts w:ascii="PMingLiU"/>
          <w:color w:val="231F20"/>
          <w:w w:val="145"/>
          <w:position w:val="-6"/>
          <w:sz w:val="14"/>
        </w:rPr>
        <w:t>1 </w:t>
      </w:r>
      <w:r>
        <w:rPr>
          <w:i/>
          <w:color w:val="231F20"/>
          <w:w w:val="145"/>
          <w:sz w:val="10"/>
        </w:rPr>
        <w:t>n</w:t>
      </w:r>
      <w:r>
        <w:rPr>
          <w:rFonts w:ascii="Arial"/>
          <w:color w:val="231F20"/>
          <w:w w:val="145"/>
          <w:sz w:val="10"/>
        </w:rPr>
        <w:t>+1</w:t>
      </w:r>
    </w:p>
    <w:p>
      <w:pPr>
        <w:spacing w:after="0"/>
        <w:jc w:val="left"/>
        <w:rPr>
          <w:rFonts w:ascii="Arial"/>
          <w:sz w:val="10"/>
        </w:rPr>
        <w:sectPr>
          <w:type w:val="continuous"/>
          <w:pgSz w:w="10800" w:h="13320"/>
          <w:pgMar w:top="1260" w:bottom="280" w:left="760" w:right="740"/>
          <w:cols w:num="2" w:equalWidth="0">
            <w:col w:w="3251" w:space="40"/>
            <w:col w:w="6009"/>
          </w:cols>
        </w:sectPr>
      </w:pPr>
    </w:p>
    <w:p>
      <w:pPr>
        <w:pStyle w:val="BodyText"/>
        <w:rPr>
          <w:rFonts w:ascii="Arial"/>
        </w:rPr>
      </w:pPr>
    </w:p>
    <w:p>
      <w:pPr>
        <w:pStyle w:val="BodyText"/>
        <w:rPr>
          <w:rFonts w:ascii="Arial"/>
          <w:sz w:val="18"/>
        </w:rPr>
      </w:pPr>
    </w:p>
    <w:p>
      <w:pPr>
        <w:pStyle w:val="BodyText"/>
        <w:spacing w:line="254" w:lineRule="auto"/>
        <w:ind w:left="2503" w:right="334"/>
        <w:jc w:val="both"/>
      </w:pPr>
      <w:r>
        <w:rPr>
          <w:color w:val="231F20"/>
        </w:rPr>
        <w:t>Again,</w:t>
      </w:r>
      <w:r>
        <w:rPr>
          <w:color w:val="231F20"/>
          <w:spacing w:val="-6"/>
        </w:rPr>
        <w:t> </w:t>
      </w:r>
      <w:r>
        <w:rPr>
          <w:color w:val="231F20"/>
        </w:rPr>
        <w:t>a</w:t>
      </w:r>
      <w:r>
        <w:rPr>
          <w:color w:val="231F20"/>
          <w:spacing w:val="-1"/>
        </w:rPr>
        <w:t> </w:t>
      </w:r>
      <w:r>
        <w:rPr>
          <w:color w:val="231F20"/>
        </w:rPr>
        <w:t>nice</w:t>
      </w:r>
      <w:r>
        <w:rPr>
          <w:color w:val="231F20"/>
          <w:spacing w:val="-3"/>
        </w:rPr>
        <w:t> </w:t>
      </w:r>
      <w:r>
        <w:rPr>
          <w:color w:val="231F20"/>
        </w:rPr>
        <w:t>thing</w:t>
      </w:r>
      <w:r>
        <w:rPr>
          <w:color w:val="231F20"/>
          <w:spacing w:val="-3"/>
        </w:rPr>
        <w:t> </w:t>
      </w:r>
      <w:r>
        <w:rPr>
          <w:color w:val="231F20"/>
        </w:rPr>
        <w:t>about</w:t>
      </w:r>
      <w:r>
        <w:rPr>
          <w:color w:val="231F20"/>
          <w:spacing w:val="-6"/>
        </w:rPr>
        <w:t> </w:t>
      </w:r>
      <w:r>
        <w:rPr>
          <w:color w:val="231F20"/>
        </w:rPr>
        <w:t>this</w:t>
      </w:r>
      <w:r>
        <w:rPr>
          <w:color w:val="231F20"/>
          <w:spacing w:val="-2"/>
        </w:rPr>
        <w:t> </w:t>
      </w:r>
      <w:r>
        <w:rPr>
          <w:color w:val="231F20"/>
        </w:rPr>
        <w:t>is</w:t>
      </w:r>
      <w:r>
        <w:rPr>
          <w:color w:val="231F20"/>
          <w:spacing w:val="-2"/>
        </w:rPr>
        <w:t> </w:t>
      </w:r>
      <w:r>
        <w:rPr>
          <w:color w:val="231F20"/>
        </w:rPr>
        <w:t>that</w:t>
      </w:r>
      <w:r>
        <w:rPr>
          <w:color w:val="231F20"/>
          <w:spacing w:val="-5"/>
        </w:rPr>
        <w:t> </w:t>
      </w:r>
      <w:r>
        <w:rPr>
          <w:color w:val="231F20"/>
        </w:rPr>
        <w:t>a</w:t>
      </w:r>
      <w:r>
        <w:rPr>
          <w:color w:val="231F20"/>
          <w:spacing w:val="-1"/>
        </w:rPr>
        <w:t> </w:t>
      </w:r>
      <w:r>
        <w:rPr>
          <w:color w:val="231F20"/>
        </w:rPr>
        <w:t>set</w:t>
      </w:r>
      <w:r>
        <w:rPr>
          <w:color w:val="231F20"/>
          <w:spacing w:val="-1"/>
        </w:rPr>
        <w:t> </w:t>
      </w:r>
      <w:r>
        <w:rPr>
          <w:color w:val="231F20"/>
        </w:rPr>
        <w:t>of</w:t>
      </w:r>
      <w:r>
        <w:rPr>
          <w:color w:val="231F20"/>
          <w:spacing w:val="-4"/>
        </w:rPr>
        <w:t> </w:t>
      </w:r>
      <w:r>
        <w:rPr>
          <w:color w:val="231F20"/>
        </w:rPr>
        <w:t>jittered</w:t>
      </w:r>
      <w:r>
        <w:rPr>
          <w:color w:val="231F20"/>
          <w:spacing w:val="-2"/>
        </w:rPr>
        <w:t> </w:t>
      </w:r>
      <w:r>
        <w:rPr>
          <w:color w:val="231F20"/>
        </w:rPr>
        <w:t>points</w:t>
      </w:r>
      <w:r>
        <w:rPr>
          <w:color w:val="231F20"/>
          <w:spacing w:val="-4"/>
        </w:rPr>
        <w:t> </w:t>
      </w:r>
      <w:r>
        <w:rPr>
          <w:color w:val="231F20"/>
        </w:rPr>
        <w:t>on</w:t>
      </w:r>
      <w:r>
        <w:rPr>
          <w:color w:val="231F20"/>
          <w:spacing w:val="-3"/>
        </w:rPr>
        <w:t> </w:t>
      </w:r>
      <w:r>
        <w:rPr>
          <w:color w:val="231F20"/>
        </w:rPr>
        <w:t>the</w:t>
      </w:r>
      <w:r>
        <w:rPr>
          <w:color w:val="231F20"/>
          <w:spacing w:val="-3"/>
        </w:rPr>
        <w:t> </w:t>
      </w:r>
      <w:r>
        <w:rPr>
          <w:color w:val="231F20"/>
        </w:rPr>
        <w:t>unit</w:t>
      </w:r>
      <w:r>
        <w:rPr>
          <w:color w:val="231F20"/>
          <w:spacing w:val="-4"/>
        </w:rPr>
        <w:t> </w:t>
      </w:r>
      <w:r>
        <w:rPr>
          <w:color w:val="231F20"/>
        </w:rPr>
        <w:t>square</w:t>
      </w:r>
      <w:r>
        <w:rPr>
          <w:color w:val="231F20"/>
          <w:spacing w:val="-3"/>
        </w:rPr>
        <w:t> </w:t>
      </w:r>
      <w:r>
        <w:rPr>
          <w:color w:val="231F20"/>
        </w:rPr>
        <w:t>can be</w:t>
      </w:r>
      <w:r>
        <w:rPr>
          <w:color w:val="231F20"/>
          <w:spacing w:val="-10"/>
        </w:rPr>
        <w:t> </w:t>
      </w:r>
      <w:r>
        <w:rPr>
          <w:color w:val="231F20"/>
        </w:rPr>
        <w:t>easily</w:t>
      </w:r>
      <w:r>
        <w:rPr>
          <w:color w:val="231F20"/>
          <w:spacing w:val="-8"/>
        </w:rPr>
        <w:t> </w:t>
      </w:r>
      <w:r>
        <w:rPr>
          <w:color w:val="231F20"/>
        </w:rPr>
        <w:t>transformed</w:t>
      </w:r>
      <w:r>
        <w:rPr>
          <w:color w:val="231F20"/>
          <w:spacing w:val="-13"/>
        </w:rPr>
        <w:t> </w:t>
      </w:r>
      <w:r>
        <w:rPr>
          <w:color w:val="231F20"/>
        </w:rPr>
        <w:t>to</w:t>
      </w:r>
      <w:r>
        <w:rPr>
          <w:color w:val="231F20"/>
          <w:spacing w:val="-9"/>
        </w:rPr>
        <w:t> </w:t>
      </w:r>
      <w:r>
        <w:rPr>
          <w:color w:val="231F20"/>
        </w:rPr>
        <w:t>a</w:t>
      </w:r>
      <w:r>
        <w:rPr>
          <w:color w:val="231F20"/>
          <w:spacing w:val="-9"/>
        </w:rPr>
        <w:t> </w:t>
      </w:r>
      <w:r>
        <w:rPr>
          <w:color w:val="231F20"/>
        </w:rPr>
        <w:t>set</w:t>
      </w:r>
      <w:r>
        <w:rPr>
          <w:color w:val="231F20"/>
          <w:spacing w:val="-8"/>
        </w:rPr>
        <w:t> </w:t>
      </w:r>
      <w:r>
        <w:rPr>
          <w:color w:val="231F20"/>
        </w:rPr>
        <w:t>of</w:t>
      </w:r>
      <w:r>
        <w:rPr>
          <w:color w:val="231F20"/>
          <w:spacing w:val="-8"/>
        </w:rPr>
        <w:t> </w:t>
      </w:r>
      <w:r>
        <w:rPr>
          <w:color w:val="231F20"/>
        </w:rPr>
        <w:t>jittered</w:t>
      </w:r>
      <w:r>
        <w:rPr>
          <w:color w:val="231F20"/>
          <w:spacing w:val="-9"/>
        </w:rPr>
        <w:t> </w:t>
      </w:r>
      <w:r>
        <w:rPr>
          <w:color w:val="231F20"/>
        </w:rPr>
        <w:t>points</w:t>
      </w:r>
      <w:r>
        <w:rPr>
          <w:color w:val="231F20"/>
          <w:spacing w:val="-12"/>
        </w:rPr>
        <w:t> </w:t>
      </w:r>
      <w:r>
        <w:rPr>
          <w:color w:val="231F20"/>
        </w:rPr>
        <w:t>on</w:t>
      </w:r>
      <w:r>
        <w:rPr>
          <w:color w:val="231F20"/>
          <w:spacing w:val="-8"/>
        </w:rPr>
        <w:t> </w:t>
      </w:r>
      <w:r>
        <w:rPr>
          <w:color w:val="231F20"/>
        </w:rPr>
        <w:t>the</w:t>
      </w:r>
      <w:r>
        <w:rPr>
          <w:color w:val="231F20"/>
          <w:spacing w:val="-10"/>
        </w:rPr>
        <w:t> </w:t>
      </w:r>
      <w:r>
        <w:rPr>
          <w:color w:val="231F20"/>
        </w:rPr>
        <w:t>hemisphere</w:t>
      </w:r>
      <w:r>
        <w:rPr>
          <w:color w:val="231F20"/>
          <w:spacing w:val="-14"/>
        </w:rPr>
        <w:t> </w:t>
      </w:r>
      <w:r>
        <w:rPr>
          <w:color w:val="231F20"/>
        </w:rPr>
        <w:t>with</w:t>
      </w:r>
      <w:r>
        <w:rPr>
          <w:color w:val="231F20"/>
          <w:spacing w:val="-8"/>
        </w:rPr>
        <w:t> </w:t>
      </w:r>
      <w:r>
        <w:rPr>
          <w:color w:val="231F20"/>
        </w:rPr>
        <w:t>the</w:t>
      </w:r>
      <w:r>
        <w:rPr>
          <w:color w:val="231F20"/>
          <w:spacing w:val="-10"/>
        </w:rPr>
        <w:t> </w:t>
      </w:r>
      <w:r>
        <w:rPr>
          <w:color w:val="231F20"/>
        </w:rPr>
        <w:t>desired distribution. Note that if </w:t>
      </w:r>
      <w:r>
        <w:rPr>
          <w:i/>
          <w:color w:val="231F20"/>
        </w:rPr>
        <w:t>n </w:t>
      </w:r>
      <w:r>
        <w:rPr>
          <w:color w:val="231F20"/>
        </w:rPr>
        <w:t>is set to </w:t>
      </w:r>
      <w:r>
        <w:rPr>
          <w:rFonts w:ascii="PMingLiU"/>
          <w:color w:val="231F20"/>
        </w:rPr>
        <w:t>1</w:t>
      </w:r>
      <w:r>
        <w:rPr>
          <w:color w:val="231F20"/>
        </w:rPr>
        <w:t>, we have a diffuse distribution, as is often needed.</w:t>
      </w:r>
    </w:p>
    <w:p>
      <w:pPr>
        <w:pStyle w:val="BodyText"/>
        <w:spacing w:line="271" w:lineRule="auto" w:before="12"/>
        <w:ind w:left="2503" w:right="338" w:firstLine="300"/>
        <w:jc w:val="both"/>
      </w:pPr>
      <w:r>
        <w:rPr>
          <w:color w:val="231F20"/>
        </w:rPr>
        <w:t>Often</w:t>
      </w:r>
      <w:r>
        <w:rPr>
          <w:color w:val="231F20"/>
          <w:spacing w:val="-4"/>
        </w:rPr>
        <w:t> </w:t>
      </w:r>
      <w:r>
        <w:rPr>
          <w:color w:val="231F20"/>
        </w:rPr>
        <w:t>we</w:t>
      </w:r>
      <w:r>
        <w:rPr>
          <w:color w:val="231F20"/>
          <w:spacing w:val="-2"/>
        </w:rPr>
        <w:t> </w:t>
      </w:r>
      <w:r>
        <w:rPr>
          <w:color w:val="231F20"/>
        </w:rPr>
        <w:t>must</w:t>
      </w:r>
      <w:r>
        <w:rPr>
          <w:color w:val="231F20"/>
          <w:spacing w:val="-5"/>
        </w:rPr>
        <w:t> </w:t>
      </w:r>
      <w:r>
        <w:rPr>
          <w:color w:val="231F20"/>
        </w:rPr>
        <w:t>map</w:t>
      </w:r>
      <w:r>
        <w:rPr>
          <w:color w:val="231F20"/>
          <w:spacing w:val="-3"/>
        </w:rPr>
        <w:t> </w:t>
      </w:r>
      <w:r>
        <w:rPr>
          <w:color w:val="231F20"/>
        </w:rPr>
        <w:t>the</w:t>
      </w:r>
      <w:r>
        <w:rPr>
          <w:color w:val="231F20"/>
          <w:spacing w:val="-2"/>
        </w:rPr>
        <w:t> </w:t>
      </w:r>
      <w:r>
        <w:rPr>
          <w:color w:val="231F20"/>
        </w:rPr>
        <w:t>point</w:t>
      </w:r>
      <w:r>
        <w:rPr>
          <w:color w:val="231F20"/>
          <w:spacing w:val="-7"/>
        </w:rPr>
        <w:t> </w:t>
      </w:r>
      <w:r>
        <w:rPr>
          <w:color w:val="231F20"/>
        </w:rPr>
        <w:t>on</w:t>
      </w:r>
      <w:r>
        <w:rPr>
          <w:color w:val="231F20"/>
          <w:spacing w:val="-4"/>
        </w:rPr>
        <w:t> </w:t>
      </w:r>
      <w:r>
        <w:rPr>
          <w:color w:val="231F20"/>
        </w:rPr>
        <w:t>the</w:t>
      </w:r>
      <w:r>
        <w:rPr>
          <w:color w:val="231F20"/>
          <w:spacing w:val="-2"/>
        </w:rPr>
        <w:t> </w:t>
      </w:r>
      <w:r>
        <w:rPr>
          <w:color w:val="231F20"/>
        </w:rPr>
        <w:t>sphere</w:t>
      </w:r>
      <w:r>
        <w:rPr>
          <w:color w:val="231F20"/>
          <w:spacing w:val="-7"/>
        </w:rPr>
        <w:t> </w:t>
      </w:r>
      <w:r>
        <w:rPr>
          <w:color w:val="231F20"/>
        </w:rPr>
        <w:t>into</w:t>
      </w:r>
      <w:r>
        <w:rPr>
          <w:color w:val="231F20"/>
          <w:spacing w:val="-1"/>
        </w:rPr>
        <w:t> </w:t>
      </w:r>
      <w:r>
        <w:rPr>
          <w:color w:val="231F20"/>
        </w:rPr>
        <w:t>an</w:t>
      </w:r>
      <w:r>
        <w:rPr>
          <w:color w:val="231F20"/>
          <w:spacing w:val="-3"/>
        </w:rPr>
        <w:t> </w:t>
      </w:r>
      <w:r>
        <w:rPr>
          <w:color w:val="231F20"/>
        </w:rPr>
        <w:t>appropriate</w:t>
      </w:r>
      <w:r>
        <w:rPr>
          <w:color w:val="231F20"/>
          <w:spacing w:val="-9"/>
        </w:rPr>
        <w:t> </w:t>
      </w:r>
      <w:r>
        <w:rPr>
          <w:color w:val="231F20"/>
        </w:rPr>
        <w:t>direction</w:t>
      </w:r>
      <w:r>
        <w:rPr>
          <w:color w:val="231F20"/>
          <w:spacing w:val="-6"/>
        </w:rPr>
        <w:t> </w:t>
      </w:r>
      <w:r>
        <w:rPr>
          <w:color w:val="231F20"/>
        </w:rPr>
        <w:t>with </w:t>
      </w:r>
      <w:r>
        <w:rPr>
          <w:color w:val="231F20"/>
          <w:w w:val="99"/>
        </w:rPr>
        <w:t>re</w:t>
      </w:r>
      <w:r>
        <w:rPr>
          <w:color w:val="231F20"/>
          <w:spacing w:val="-1"/>
          <w:w w:val="99"/>
        </w:rPr>
        <w:t>s</w:t>
      </w:r>
      <w:r>
        <w:rPr>
          <w:color w:val="231F20"/>
          <w:spacing w:val="1"/>
          <w:w w:val="99"/>
        </w:rPr>
        <w:t>p</w:t>
      </w:r>
      <w:r>
        <w:rPr>
          <w:color w:val="231F20"/>
          <w:w w:val="99"/>
        </w:rPr>
        <w:t>ect</w:t>
      </w:r>
      <w:r>
        <w:rPr>
          <w:color w:val="231F20"/>
          <w:spacing w:val="-10"/>
        </w:rPr>
        <w:t> </w:t>
      </w:r>
      <w:r>
        <w:rPr>
          <w:color w:val="231F20"/>
          <w:w w:val="99"/>
        </w:rPr>
        <w:t>to</w:t>
      </w:r>
      <w:r>
        <w:rPr>
          <w:color w:val="231F20"/>
          <w:spacing w:val="-9"/>
        </w:rPr>
        <w:t> </w:t>
      </w:r>
      <w:r>
        <w:rPr>
          <w:color w:val="231F20"/>
          <w:w w:val="99"/>
        </w:rPr>
        <w:t>a</w:t>
      </w:r>
      <w:r>
        <w:rPr>
          <w:color w:val="231F20"/>
          <w:spacing w:val="-9"/>
        </w:rPr>
        <w:t> </w:t>
      </w:r>
      <w:r>
        <w:rPr>
          <w:i/>
          <w:color w:val="231F20"/>
          <w:w w:val="99"/>
        </w:rPr>
        <w:t>uvw</w:t>
      </w:r>
      <w:r>
        <w:rPr>
          <w:i/>
          <w:color w:val="231F20"/>
          <w:spacing w:val="-11"/>
        </w:rPr>
        <w:t> </w:t>
      </w:r>
      <w:r>
        <w:rPr>
          <w:color w:val="231F20"/>
          <w:spacing w:val="1"/>
          <w:w w:val="99"/>
        </w:rPr>
        <w:t>b</w:t>
      </w:r>
      <w:r>
        <w:rPr>
          <w:color w:val="231F20"/>
          <w:w w:val="99"/>
        </w:rPr>
        <w:t>a</w:t>
      </w:r>
      <w:r>
        <w:rPr>
          <w:color w:val="231F20"/>
          <w:spacing w:val="-1"/>
          <w:w w:val="99"/>
        </w:rPr>
        <w:t>sis</w:t>
      </w:r>
      <w:r>
        <w:rPr>
          <w:color w:val="231F20"/>
          <w:w w:val="99"/>
        </w:rPr>
        <w:t>.</w:t>
      </w:r>
      <w:r>
        <w:rPr>
          <w:color w:val="231F20"/>
          <w:spacing w:val="8"/>
        </w:rPr>
        <w:t> </w:t>
      </w:r>
      <w:r>
        <w:rPr>
          <w:color w:val="231F20"/>
          <w:spacing w:val="-17"/>
          <w:w w:val="99"/>
        </w:rPr>
        <w:t>T</w:t>
      </w:r>
      <w:r>
        <w:rPr>
          <w:color w:val="231F20"/>
          <w:w w:val="99"/>
        </w:rPr>
        <w:t>o</w:t>
      </w:r>
      <w:r>
        <w:rPr>
          <w:color w:val="231F20"/>
          <w:spacing w:val="-9"/>
        </w:rPr>
        <w:t> </w:t>
      </w:r>
      <w:r>
        <w:rPr>
          <w:color w:val="231F20"/>
          <w:spacing w:val="1"/>
          <w:w w:val="99"/>
        </w:rPr>
        <w:t>d</w:t>
      </w:r>
      <w:r>
        <w:rPr>
          <w:color w:val="231F20"/>
          <w:w w:val="99"/>
        </w:rPr>
        <w:t>o</w:t>
      </w:r>
      <w:r>
        <w:rPr>
          <w:color w:val="231F20"/>
          <w:spacing w:val="-9"/>
        </w:rPr>
        <w:t> </w:t>
      </w:r>
      <w:r>
        <w:rPr>
          <w:color w:val="231F20"/>
          <w:spacing w:val="-1"/>
          <w:w w:val="99"/>
        </w:rPr>
        <w:t>t</w:t>
      </w:r>
      <w:r>
        <w:rPr>
          <w:color w:val="231F20"/>
          <w:spacing w:val="1"/>
          <w:w w:val="99"/>
        </w:rPr>
        <w:t>h</w:t>
      </w:r>
      <w:r>
        <w:rPr>
          <w:color w:val="231F20"/>
          <w:spacing w:val="-1"/>
          <w:w w:val="99"/>
        </w:rPr>
        <w:t>is</w:t>
      </w:r>
      <w:r>
        <w:rPr>
          <w:color w:val="231F20"/>
          <w:w w:val="99"/>
        </w:rPr>
        <w:t>,</w:t>
      </w:r>
      <w:r>
        <w:rPr>
          <w:color w:val="231F20"/>
          <w:spacing w:val="-9"/>
        </w:rPr>
        <w:t> </w:t>
      </w:r>
      <w:r>
        <w:rPr>
          <w:color w:val="231F20"/>
          <w:w w:val="99"/>
        </w:rPr>
        <w:t>we</w:t>
      </w:r>
      <w:r>
        <w:rPr>
          <w:color w:val="231F20"/>
          <w:spacing w:val="-7"/>
        </w:rPr>
        <w:t> </w:t>
      </w:r>
      <w:r>
        <w:rPr>
          <w:color w:val="231F20"/>
          <w:w w:val="99"/>
        </w:rPr>
        <w:t>can</w:t>
      </w:r>
      <w:r>
        <w:rPr>
          <w:color w:val="231F20"/>
          <w:spacing w:val="-11"/>
        </w:rPr>
        <w:t> </w:t>
      </w:r>
      <w:r>
        <w:rPr>
          <w:color w:val="231F20"/>
          <w:w w:val="90"/>
        </w:rPr>
        <w:t>f</w:t>
      </w:r>
      <w:r>
        <w:rPr>
          <w:color w:val="231F20"/>
          <w:spacing w:val="-1"/>
          <w:w w:val="90"/>
        </w:rPr>
        <w:t>i</w:t>
      </w:r>
      <w:r>
        <w:rPr>
          <w:color w:val="231F20"/>
          <w:w w:val="99"/>
        </w:rPr>
        <w:t>r</w:t>
      </w:r>
      <w:r>
        <w:rPr>
          <w:color w:val="231F20"/>
          <w:spacing w:val="-1"/>
          <w:w w:val="99"/>
        </w:rPr>
        <w:t>s</w:t>
      </w:r>
      <w:r>
        <w:rPr>
          <w:color w:val="231F20"/>
          <w:w w:val="99"/>
        </w:rPr>
        <w:t>t</w:t>
      </w:r>
      <w:r>
        <w:rPr>
          <w:color w:val="231F20"/>
          <w:spacing w:val="-8"/>
        </w:rPr>
        <w:t> </w:t>
      </w:r>
      <w:r>
        <w:rPr>
          <w:color w:val="231F20"/>
          <w:w w:val="99"/>
        </w:rPr>
        <w:t>co</w:t>
      </w:r>
      <w:r>
        <w:rPr>
          <w:color w:val="231F20"/>
          <w:spacing w:val="-7"/>
          <w:w w:val="99"/>
        </w:rPr>
        <w:t>n</w:t>
      </w:r>
      <w:r>
        <w:rPr>
          <w:color w:val="231F20"/>
          <w:spacing w:val="-2"/>
          <w:w w:val="99"/>
        </w:rPr>
        <w:t>v</w:t>
      </w:r>
      <w:r>
        <w:rPr>
          <w:color w:val="231F20"/>
          <w:w w:val="99"/>
        </w:rPr>
        <w:t>ert</w:t>
      </w:r>
      <w:r>
        <w:rPr>
          <w:color w:val="231F20"/>
          <w:spacing w:val="-17"/>
        </w:rPr>
        <w:t> </w:t>
      </w:r>
      <w:r>
        <w:rPr>
          <w:color w:val="231F20"/>
          <w:spacing w:val="-1"/>
          <w:w w:val="99"/>
        </w:rPr>
        <w:t>t</w:t>
      </w:r>
      <w:r>
        <w:rPr>
          <w:color w:val="231F20"/>
          <w:spacing w:val="1"/>
          <w:w w:val="99"/>
        </w:rPr>
        <w:t>h</w:t>
      </w:r>
      <w:r>
        <w:rPr>
          <w:color w:val="231F20"/>
          <w:w w:val="99"/>
        </w:rPr>
        <w:t>e</w:t>
      </w:r>
      <w:r>
        <w:rPr>
          <w:color w:val="231F20"/>
          <w:spacing w:val="-9"/>
        </w:rPr>
        <w:t> </w:t>
      </w:r>
      <w:r>
        <w:rPr>
          <w:color w:val="231F20"/>
          <w:w w:val="99"/>
        </w:rPr>
        <w:t>ang</w:t>
      </w:r>
      <w:r>
        <w:rPr>
          <w:color w:val="231F20"/>
          <w:spacing w:val="-1"/>
          <w:w w:val="99"/>
        </w:rPr>
        <w:t>l</w:t>
      </w:r>
      <w:r>
        <w:rPr>
          <w:color w:val="231F20"/>
          <w:w w:val="99"/>
        </w:rPr>
        <w:t>es</w:t>
      </w:r>
      <w:r>
        <w:rPr>
          <w:color w:val="231F20"/>
          <w:spacing w:val="-11"/>
        </w:rPr>
        <w:t> </w:t>
      </w:r>
      <w:r>
        <w:rPr>
          <w:color w:val="231F20"/>
          <w:spacing w:val="-1"/>
          <w:w w:val="99"/>
        </w:rPr>
        <w:t>t</w:t>
      </w:r>
      <w:r>
        <w:rPr>
          <w:color w:val="231F20"/>
          <w:w w:val="99"/>
        </w:rPr>
        <w:t>o</w:t>
      </w:r>
      <w:r>
        <w:rPr>
          <w:color w:val="231F20"/>
          <w:spacing w:val="-9"/>
        </w:rPr>
        <w:t> </w:t>
      </w:r>
      <w:r>
        <w:rPr>
          <w:color w:val="231F20"/>
          <w:w w:val="99"/>
        </w:rPr>
        <w:t>a</w:t>
      </w:r>
      <w:r>
        <w:rPr>
          <w:color w:val="231F20"/>
          <w:spacing w:val="-9"/>
        </w:rPr>
        <w:t> </w:t>
      </w:r>
      <w:r>
        <w:rPr>
          <w:color w:val="231F20"/>
          <w:w w:val="99"/>
        </w:rPr>
        <w:t>un</w:t>
      </w:r>
      <w:r>
        <w:rPr>
          <w:color w:val="231F20"/>
          <w:spacing w:val="-1"/>
          <w:w w:val="99"/>
        </w:rPr>
        <w:t>i</w:t>
      </w:r>
      <w:r>
        <w:rPr>
          <w:color w:val="231F20"/>
          <w:w w:val="99"/>
        </w:rPr>
        <w:t>t</w:t>
      </w:r>
      <w:r>
        <w:rPr>
          <w:color w:val="231F20"/>
          <w:spacing w:val="-12"/>
        </w:rPr>
        <w:t> </w:t>
      </w:r>
      <w:r>
        <w:rPr>
          <w:color w:val="231F20"/>
          <w:spacing w:val="-2"/>
          <w:w w:val="99"/>
        </w:rPr>
        <w:t>v</w:t>
      </w:r>
      <w:r>
        <w:rPr>
          <w:color w:val="231F20"/>
          <w:w w:val="99"/>
        </w:rPr>
        <w:t>ec</w:t>
      </w:r>
      <w:r>
        <w:rPr>
          <w:color w:val="231F20"/>
          <w:spacing w:val="-1"/>
          <w:w w:val="99"/>
        </w:rPr>
        <w:t>t</w:t>
      </w:r>
      <w:r>
        <w:rPr>
          <w:color w:val="231F20"/>
          <w:w w:val="99"/>
        </w:rPr>
        <w:t>or</w:t>
      </w:r>
      <w:r>
        <w:rPr>
          <w:color w:val="231F20"/>
          <w:spacing w:val="-21"/>
        </w:rPr>
        <w:t> </w:t>
      </w:r>
      <w:r>
        <w:rPr>
          <w:i/>
          <w:color w:val="231F20"/>
          <w:spacing w:val="-91"/>
          <w:w w:val="149"/>
        </w:rPr>
        <w:t>˙</w:t>
      </w:r>
      <w:r>
        <w:rPr>
          <w:i/>
          <w:color w:val="231F20"/>
          <w:w w:val="105"/>
        </w:rPr>
        <w:t>a</w:t>
      </w:r>
      <w:r>
        <w:rPr>
          <w:color w:val="231F20"/>
          <w:w w:val="99"/>
        </w:rPr>
        <w:t>:</w:t>
      </w:r>
    </w:p>
    <w:p>
      <w:pPr>
        <w:spacing w:before="192"/>
        <w:ind w:left="2164" w:right="0" w:firstLine="0"/>
        <w:jc w:val="center"/>
        <w:rPr>
          <w:rFonts w:ascii="PMingLiU" w:hAnsi="PMingLiU"/>
          <w:sz w:val="20"/>
        </w:rPr>
      </w:pPr>
      <w:r>
        <w:rPr>
          <w:rFonts w:ascii="Georgia" w:hAnsi="Georgia"/>
          <w:b/>
          <w:color w:val="231F20"/>
          <w:w w:val="110"/>
          <w:sz w:val="20"/>
        </w:rPr>
        <w:t>a </w:t>
      </w:r>
      <w:r>
        <w:rPr>
          <w:rFonts w:ascii="PMingLiU" w:hAnsi="PMingLiU"/>
          <w:color w:val="231F20"/>
          <w:w w:val="120"/>
          <w:sz w:val="20"/>
        </w:rPr>
        <w:t>= </w:t>
      </w:r>
      <w:r>
        <w:rPr>
          <w:rFonts w:ascii="PMingLiU" w:hAnsi="PMingLiU"/>
          <w:color w:val="231F20"/>
          <w:w w:val="110"/>
          <w:sz w:val="20"/>
        </w:rPr>
        <w:t>(cos </w:t>
      </w:r>
      <w:r>
        <w:rPr>
          <w:i/>
          <w:color w:val="231F20"/>
          <w:w w:val="110"/>
          <w:sz w:val="20"/>
        </w:rPr>
        <w:t>φ </w:t>
      </w:r>
      <w:r>
        <w:rPr>
          <w:rFonts w:ascii="PMingLiU" w:hAnsi="PMingLiU"/>
          <w:color w:val="231F20"/>
          <w:w w:val="110"/>
          <w:sz w:val="20"/>
        </w:rPr>
        <w:t>sin </w:t>
      </w:r>
      <w:r>
        <w:rPr>
          <w:i/>
          <w:color w:val="231F20"/>
          <w:w w:val="110"/>
          <w:sz w:val="20"/>
        </w:rPr>
        <w:t>θ, </w:t>
      </w:r>
      <w:r>
        <w:rPr>
          <w:rFonts w:ascii="PMingLiU" w:hAnsi="PMingLiU"/>
          <w:color w:val="231F20"/>
          <w:w w:val="110"/>
          <w:sz w:val="20"/>
        </w:rPr>
        <w:t>sin </w:t>
      </w:r>
      <w:r>
        <w:rPr>
          <w:i/>
          <w:color w:val="231F20"/>
          <w:w w:val="110"/>
          <w:sz w:val="20"/>
        </w:rPr>
        <w:t>φ </w:t>
      </w:r>
      <w:r>
        <w:rPr>
          <w:rFonts w:ascii="PMingLiU" w:hAnsi="PMingLiU"/>
          <w:color w:val="231F20"/>
          <w:w w:val="110"/>
          <w:sz w:val="20"/>
        </w:rPr>
        <w:t>sin </w:t>
      </w:r>
      <w:r>
        <w:rPr>
          <w:i/>
          <w:color w:val="231F20"/>
          <w:w w:val="110"/>
          <w:sz w:val="20"/>
        </w:rPr>
        <w:t>θ, </w:t>
      </w:r>
      <w:r>
        <w:rPr>
          <w:rFonts w:ascii="PMingLiU" w:hAnsi="PMingLiU"/>
          <w:color w:val="231F20"/>
          <w:w w:val="110"/>
          <w:sz w:val="20"/>
        </w:rPr>
        <w:t>cos </w:t>
      </w:r>
      <w:r>
        <w:rPr>
          <w:i/>
          <w:color w:val="231F20"/>
          <w:w w:val="110"/>
          <w:sz w:val="20"/>
        </w:rPr>
        <w:t>θ</w:t>
      </w:r>
      <w:r>
        <w:rPr>
          <w:rFonts w:ascii="PMingLiU" w:hAnsi="PMingLiU"/>
          <w:color w:val="231F20"/>
          <w:w w:val="110"/>
          <w:sz w:val="20"/>
        </w:rPr>
        <w:t>)</w:t>
      </w:r>
    </w:p>
    <w:p>
      <w:pPr>
        <w:pStyle w:val="BodyText"/>
        <w:spacing w:before="5"/>
        <w:rPr>
          <w:rFonts w:ascii="PMingLiU"/>
          <w:sz w:val="14"/>
        </w:rPr>
      </w:pPr>
    </w:p>
    <w:p>
      <w:pPr>
        <w:pStyle w:val="BodyText"/>
        <w:spacing w:line="244" w:lineRule="auto" w:before="1"/>
        <w:ind w:left="2503" w:right="270"/>
        <w:jc w:val="both"/>
      </w:pPr>
      <w:r>
        <w:rPr>
          <w:color w:val="231F20"/>
        </w:rPr>
        <w:t>As an efficiency improvement, we can avoid taking trigonometric functions of inverse trigonometric functions (e.g., </w:t>
      </w:r>
      <w:r>
        <w:rPr>
          <w:rFonts w:ascii="PMingLiU" w:hAnsi="PMingLiU"/>
          <w:color w:val="231F20"/>
        </w:rPr>
        <w:t>cos (arccos </w:t>
      </w:r>
      <w:r>
        <w:rPr>
          <w:i/>
          <w:color w:val="231F20"/>
        </w:rPr>
        <w:t>θ</w:t>
      </w:r>
      <w:r>
        <w:rPr>
          <w:rFonts w:ascii="PMingLiU" w:hAnsi="PMingLiU"/>
          <w:color w:val="231F20"/>
        </w:rPr>
        <w:t>)</w:t>
      </w:r>
      <w:r>
        <w:rPr>
          <w:color w:val="231F20"/>
        </w:rPr>
        <w:t>).  For example, when </w:t>
      </w:r>
      <w:r>
        <w:rPr>
          <w:i/>
          <w:color w:val="231F20"/>
        </w:rPr>
        <w:t>n  </w:t>
      </w:r>
      <w:r>
        <w:rPr>
          <w:rFonts w:ascii="PMingLiU" w:hAnsi="PMingLiU"/>
          <w:color w:val="231F20"/>
          <w:spacing w:val="16"/>
        </w:rPr>
        <w:t>= </w:t>
      </w:r>
      <w:r>
        <w:rPr>
          <w:rFonts w:ascii="PMingLiU" w:hAnsi="PMingLiU"/>
          <w:color w:val="231F20"/>
        </w:rPr>
        <w:t>1 </w:t>
      </w:r>
      <w:r>
        <w:rPr>
          <w:color w:val="231F20"/>
        </w:rPr>
        <w:t>(a diffuse distribution), the vector </w:t>
      </w:r>
      <w:r>
        <w:rPr>
          <w:rFonts w:ascii="Georgia" w:hAnsi="Georgia"/>
          <w:b/>
          <w:color w:val="231F20"/>
        </w:rPr>
        <w:t>a </w:t>
      </w:r>
      <w:r>
        <w:rPr>
          <w:color w:val="231F20"/>
        </w:rPr>
        <w:t>simplifies</w:t>
      </w:r>
      <w:r>
        <w:rPr>
          <w:color w:val="231F20"/>
          <w:spacing w:val="-26"/>
        </w:rPr>
        <w:t> </w:t>
      </w:r>
      <w:r>
        <w:rPr>
          <w:color w:val="231F20"/>
        </w:rPr>
        <w:t>to</w:t>
      </w:r>
    </w:p>
    <w:p>
      <w:pPr>
        <w:spacing w:line="240" w:lineRule="auto" w:before="0"/>
        <w:ind w:left="2163" w:right="0" w:firstLine="0"/>
        <w:jc w:val="center"/>
        <w:rPr>
          <w:rFonts w:ascii="Meiryo" w:hAnsi="Meiryo"/>
          <w:sz w:val="20"/>
        </w:rPr>
      </w:pPr>
      <w:r>
        <w:rPr/>
        <w:pict>
          <v:line style="position:absolute;mso-position-horizontal-relative:page;mso-position-vertical-relative:paragraph;z-index:-17747968" from="303.347992pt,13.682393pt" to="312.227992pt,13.682393pt" stroked="true" strokeweight=".48pt" strokecolor="#221e1f">
            <v:stroke dashstyle="solid"/>
            <w10:wrap type="none"/>
          </v:line>
        </w:pict>
      </w:r>
      <w:r>
        <w:rPr/>
        <w:pict>
          <v:line style="position:absolute;mso-position-horizontal-relative:page;mso-position-vertical-relative:paragraph;z-index:-17747456" from="368.028015pt,13.682393pt" to="376.908015pt,13.682393pt" stroked="true" strokeweight=".48pt" strokecolor="#221e1f">
            <v:stroke dashstyle="solid"/>
            <w10:wrap type="none"/>
          </v:line>
        </w:pict>
      </w:r>
      <w:r>
        <w:rPr/>
        <w:pict>
          <v:line style="position:absolute;mso-position-horizontal-relative:page;mso-position-vertical-relative:paragraph;z-index:-17746944" from="391.308014pt,13.682393pt" to="417.348014pt,13.682393pt" stroked="true" strokeweight=".48pt" strokecolor="#221e1f">
            <v:stroke dashstyle="solid"/>
            <w10:wrap type="none"/>
          </v:line>
        </w:pict>
      </w:r>
      <w:r>
        <w:rPr>
          <w:rFonts w:ascii="Georgia" w:hAnsi="Georgia"/>
          <w:b/>
          <w:color w:val="231F20"/>
          <w:w w:val="120"/>
          <w:sz w:val="20"/>
        </w:rPr>
        <w:t>a </w:t>
      </w:r>
      <w:r>
        <w:rPr>
          <w:rFonts w:ascii="PMingLiU" w:hAnsi="PMingLiU"/>
          <w:color w:val="231F20"/>
          <w:w w:val="120"/>
          <w:sz w:val="20"/>
        </w:rPr>
        <w:t>= </w:t>
      </w:r>
      <w:r>
        <w:rPr>
          <w:rFonts w:ascii="Meiryo" w:hAnsi="Meiryo"/>
          <w:color w:val="231F20"/>
          <w:w w:val="120"/>
          <w:position w:val="22"/>
          <w:sz w:val="20"/>
        </w:rPr>
        <w:t>.</w:t>
      </w:r>
      <w:r>
        <w:rPr>
          <w:rFonts w:ascii="PMingLiU" w:hAnsi="PMingLiU"/>
          <w:color w:val="231F20"/>
          <w:w w:val="120"/>
          <w:sz w:val="20"/>
        </w:rPr>
        <w:t>cos (2</w:t>
      </w:r>
      <w:r>
        <w:rPr>
          <w:i/>
          <w:color w:val="231F20"/>
          <w:w w:val="120"/>
          <w:sz w:val="20"/>
        </w:rPr>
        <w:t>πξ</w:t>
      </w:r>
      <w:r>
        <w:rPr>
          <w:rFonts w:ascii="PMingLiU" w:hAnsi="PMingLiU"/>
          <w:color w:val="231F20"/>
          <w:w w:val="120"/>
          <w:sz w:val="20"/>
          <w:vertAlign w:val="subscript"/>
        </w:rPr>
        <w:t>1</w:t>
      </w:r>
      <w:r>
        <w:rPr>
          <w:rFonts w:ascii="PMingLiU" w:hAnsi="PMingLiU"/>
          <w:color w:val="231F20"/>
          <w:w w:val="120"/>
          <w:sz w:val="20"/>
          <w:vertAlign w:val="baseline"/>
        </w:rPr>
        <w:t>)</w:t>
      </w:r>
      <w:r>
        <w:rPr>
          <w:rFonts w:ascii="Meiryo" w:hAnsi="Meiryo"/>
          <w:color w:val="231F20"/>
          <w:w w:val="120"/>
          <w:position w:val="18"/>
          <w:sz w:val="20"/>
          <w:vertAlign w:val="baseline"/>
        </w:rPr>
        <w:t>√</w:t>
      </w:r>
      <w:r>
        <w:rPr>
          <w:i/>
          <w:color w:val="231F20"/>
          <w:w w:val="120"/>
          <w:sz w:val="20"/>
          <w:vertAlign w:val="baseline"/>
        </w:rPr>
        <w:t>ξ</w:t>
      </w:r>
      <w:r>
        <w:rPr>
          <w:rFonts w:ascii="PMingLiU" w:hAnsi="PMingLiU"/>
          <w:color w:val="231F20"/>
          <w:w w:val="120"/>
          <w:sz w:val="20"/>
          <w:vertAlign w:val="subscript"/>
        </w:rPr>
        <w:t>2</w:t>
      </w:r>
      <w:r>
        <w:rPr>
          <w:i/>
          <w:color w:val="231F20"/>
          <w:w w:val="120"/>
          <w:sz w:val="20"/>
          <w:vertAlign w:val="baseline"/>
        </w:rPr>
        <w:t>, </w:t>
      </w:r>
      <w:r>
        <w:rPr>
          <w:rFonts w:ascii="PMingLiU" w:hAnsi="PMingLiU"/>
          <w:color w:val="231F20"/>
          <w:w w:val="120"/>
          <w:sz w:val="20"/>
          <w:vertAlign w:val="baseline"/>
        </w:rPr>
        <w:t>sin (2</w:t>
      </w:r>
      <w:r>
        <w:rPr>
          <w:i/>
          <w:color w:val="231F20"/>
          <w:w w:val="120"/>
          <w:sz w:val="20"/>
          <w:vertAlign w:val="baseline"/>
        </w:rPr>
        <w:t>πξ</w:t>
      </w:r>
      <w:r>
        <w:rPr>
          <w:rFonts w:ascii="PMingLiU" w:hAnsi="PMingLiU"/>
          <w:color w:val="231F20"/>
          <w:w w:val="120"/>
          <w:sz w:val="20"/>
          <w:vertAlign w:val="subscript"/>
        </w:rPr>
        <w:t>1</w:t>
      </w:r>
      <w:r>
        <w:rPr>
          <w:rFonts w:ascii="PMingLiU" w:hAnsi="PMingLiU"/>
          <w:color w:val="231F20"/>
          <w:w w:val="120"/>
          <w:sz w:val="20"/>
          <w:vertAlign w:val="baseline"/>
        </w:rPr>
        <w:t>)</w:t>
      </w:r>
      <w:r>
        <w:rPr>
          <w:rFonts w:ascii="Meiryo" w:hAnsi="Meiryo"/>
          <w:color w:val="231F20"/>
          <w:w w:val="120"/>
          <w:position w:val="18"/>
          <w:sz w:val="20"/>
          <w:vertAlign w:val="baseline"/>
        </w:rPr>
        <w:t>√</w:t>
      </w:r>
      <w:r>
        <w:rPr>
          <w:i/>
          <w:color w:val="231F20"/>
          <w:w w:val="120"/>
          <w:sz w:val="20"/>
          <w:vertAlign w:val="baseline"/>
        </w:rPr>
        <w:t>ξ</w:t>
      </w:r>
      <w:r>
        <w:rPr>
          <w:rFonts w:ascii="PMingLiU" w:hAnsi="PMingLiU"/>
          <w:color w:val="231F20"/>
          <w:w w:val="120"/>
          <w:sz w:val="20"/>
          <w:vertAlign w:val="subscript"/>
        </w:rPr>
        <w:t>2</w:t>
      </w:r>
      <w:r>
        <w:rPr>
          <w:i/>
          <w:color w:val="231F20"/>
          <w:w w:val="120"/>
          <w:sz w:val="20"/>
          <w:vertAlign w:val="baseline"/>
        </w:rPr>
        <w:t>, </w:t>
      </w:r>
      <w:r>
        <w:rPr>
          <w:rFonts w:ascii="Meiryo" w:hAnsi="Meiryo"/>
          <w:color w:val="231F20"/>
          <w:w w:val="120"/>
          <w:position w:val="18"/>
          <w:sz w:val="20"/>
          <w:vertAlign w:val="baseline"/>
        </w:rPr>
        <w:t>√</w:t>
      </w:r>
      <w:r>
        <w:rPr>
          <w:rFonts w:ascii="PMingLiU" w:hAnsi="PMingLiU"/>
          <w:color w:val="231F20"/>
          <w:w w:val="120"/>
          <w:sz w:val="20"/>
          <w:vertAlign w:val="baseline"/>
        </w:rPr>
        <w:t>1 </w:t>
      </w:r>
      <w:r>
        <w:rPr>
          <w:rFonts w:ascii="Meiryo" w:hAnsi="Meiryo"/>
          <w:i/>
          <w:color w:val="231F20"/>
          <w:w w:val="120"/>
          <w:sz w:val="20"/>
          <w:vertAlign w:val="baseline"/>
        </w:rPr>
        <w:t>− </w:t>
      </w:r>
      <w:r>
        <w:rPr>
          <w:i/>
          <w:color w:val="231F20"/>
          <w:w w:val="120"/>
          <w:sz w:val="20"/>
          <w:vertAlign w:val="baseline"/>
        </w:rPr>
        <w:t>ξ</w:t>
      </w:r>
      <w:r>
        <w:rPr>
          <w:rFonts w:ascii="PMingLiU" w:hAnsi="PMingLiU"/>
          <w:color w:val="231F20"/>
          <w:w w:val="120"/>
          <w:sz w:val="20"/>
          <w:vertAlign w:val="subscript"/>
        </w:rPr>
        <w:t>2</w:t>
      </w:r>
      <w:r>
        <w:rPr>
          <w:rFonts w:ascii="Meiryo" w:hAnsi="Meiryo"/>
          <w:color w:val="231F20"/>
          <w:w w:val="120"/>
          <w:position w:val="22"/>
          <w:sz w:val="20"/>
          <w:vertAlign w:val="baseline"/>
        </w:rPr>
        <w:t>Σ</w:t>
      </w:r>
    </w:p>
    <w:p>
      <w:pPr>
        <w:pStyle w:val="ListParagraph"/>
        <w:numPr>
          <w:ilvl w:val="2"/>
          <w:numId w:val="6"/>
        </w:numPr>
        <w:tabs>
          <w:tab w:pos="3256" w:val="left" w:leader="none"/>
          <w:tab w:pos="3257" w:val="left" w:leader="none"/>
        </w:tabs>
        <w:spacing w:line="240" w:lineRule="auto" w:before="493" w:after="0"/>
        <w:ind w:left="3257" w:right="0" w:hanging="753"/>
        <w:jc w:val="left"/>
        <w:rPr>
          <w:rFonts w:ascii="Arial"/>
          <w:sz w:val="20"/>
        </w:rPr>
      </w:pPr>
      <w:r>
        <w:rPr>
          <w:rFonts w:ascii="Arial"/>
          <w:color w:val="478A4A"/>
          <w:sz w:val="20"/>
        </w:rPr>
        <w:t>Rejection</w:t>
      </w:r>
    </w:p>
    <w:p>
      <w:pPr>
        <w:pStyle w:val="BodyText"/>
        <w:spacing w:line="271" w:lineRule="auto" w:before="177"/>
        <w:ind w:left="2504" w:right="333"/>
        <w:jc w:val="both"/>
      </w:pPr>
      <w:r>
        <w:rPr>
          <w:color w:val="231F20"/>
        </w:rPr>
        <w:t>A </w:t>
      </w:r>
      <w:r>
        <w:rPr>
          <w:i/>
          <w:color w:val="231F20"/>
        </w:rPr>
        <w:t>rejection </w:t>
      </w:r>
      <w:r>
        <w:rPr>
          <w:color w:val="231F20"/>
        </w:rPr>
        <w:t>method chooses points according to some simple distribution and re- jects some of them that are in a more complex distribution. There are several scenarios where rejection is used, and we show some of these by example.</w:t>
      </w:r>
    </w:p>
    <w:p>
      <w:pPr>
        <w:pStyle w:val="BodyText"/>
        <w:spacing w:line="196" w:lineRule="auto" w:before="36"/>
        <w:ind w:left="2503" w:right="330" w:firstLine="300"/>
        <w:jc w:val="both"/>
      </w:pPr>
      <w:r>
        <w:rPr>
          <w:color w:val="231F20"/>
        </w:rPr>
        <w:t>Suppose we want uniform random points within the unit circle. We can first choose uniform random points </w:t>
      </w:r>
      <w:r>
        <w:rPr>
          <w:rFonts w:ascii="PMingLiU" w:hAnsi="PMingLiU"/>
          <w:color w:val="231F20"/>
        </w:rPr>
        <w:t>(</w:t>
      </w:r>
      <w:r>
        <w:rPr>
          <w:i/>
          <w:color w:val="231F20"/>
        </w:rPr>
        <w:t>x, y</w:t>
      </w:r>
      <w:r>
        <w:rPr>
          <w:rFonts w:ascii="PMingLiU" w:hAnsi="PMingLiU"/>
          <w:color w:val="231F20"/>
        </w:rPr>
        <w:t>) </w:t>
      </w:r>
      <w:r>
        <w:rPr>
          <w:rFonts w:ascii="Meiryo" w:hAnsi="Meiryo"/>
          <w:i/>
          <w:color w:val="231F20"/>
        </w:rPr>
        <w:t>∈ </w:t>
      </w:r>
      <w:r>
        <w:rPr>
          <w:rFonts w:ascii="PMingLiU" w:hAnsi="PMingLiU"/>
          <w:color w:val="231F20"/>
        </w:rPr>
        <w:t>[</w:t>
      </w:r>
      <w:r>
        <w:rPr>
          <w:rFonts w:ascii="Meiryo" w:hAnsi="Meiryo"/>
          <w:i/>
          <w:color w:val="231F20"/>
        </w:rPr>
        <w:t>−</w:t>
      </w:r>
      <w:r>
        <w:rPr>
          <w:rFonts w:ascii="PMingLiU" w:hAnsi="PMingLiU"/>
          <w:color w:val="231F20"/>
        </w:rPr>
        <w:t>1</w:t>
      </w:r>
      <w:r>
        <w:rPr>
          <w:i/>
          <w:color w:val="231F20"/>
        </w:rPr>
        <w:t>, </w:t>
      </w:r>
      <w:r>
        <w:rPr>
          <w:rFonts w:ascii="PMingLiU" w:hAnsi="PMingLiU"/>
          <w:color w:val="231F20"/>
        </w:rPr>
        <w:t>1]</w:t>
      </w:r>
      <w:r>
        <w:rPr>
          <w:rFonts w:ascii="PMingLiU" w:hAnsi="PMingLiU"/>
          <w:color w:val="231F20"/>
          <w:vertAlign w:val="superscript"/>
        </w:rPr>
        <w:t>2</w:t>
      </w:r>
      <w:r>
        <w:rPr>
          <w:rFonts w:ascii="PMingLiU" w:hAnsi="PMingLiU"/>
          <w:color w:val="231F20"/>
          <w:vertAlign w:val="baseline"/>
        </w:rPr>
        <w:t> </w:t>
      </w:r>
      <w:r>
        <w:rPr>
          <w:color w:val="231F20"/>
          <w:vertAlign w:val="baseline"/>
        </w:rPr>
        <w:t>and reject those outside the cir- cle. If the function </w:t>
      </w:r>
      <w:r>
        <w:rPr>
          <w:i/>
          <w:color w:val="231F20"/>
          <w:vertAlign w:val="baseline"/>
        </w:rPr>
        <w:t>r</w:t>
      </w:r>
      <w:r>
        <w:rPr>
          <w:rFonts w:ascii="PMingLiU" w:hAnsi="PMingLiU"/>
          <w:color w:val="231F20"/>
          <w:vertAlign w:val="baseline"/>
        </w:rPr>
        <w:t>() </w:t>
      </w:r>
      <w:r>
        <w:rPr>
          <w:color w:val="231F20"/>
          <w:vertAlign w:val="baseline"/>
        </w:rPr>
        <w:t>returns a canonical random number, then the procedure</w:t>
      </w:r>
    </w:p>
    <w:p>
      <w:pPr>
        <w:pStyle w:val="BodyText"/>
        <w:spacing w:before="8"/>
        <w:ind w:left="2503"/>
      </w:pPr>
      <w:r>
        <w:rPr>
          <w:color w:val="231F20"/>
        </w:rPr>
        <w:t>is:</w:t>
      </w:r>
    </w:p>
    <w:p>
      <w:pPr>
        <w:pStyle w:val="BodyText"/>
        <w:spacing w:before="111"/>
        <w:ind w:left="3202"/>
      </w:pPr>
      <w:r>
        <w:rPr>
          <w:color w:val="231F20"/>
        </w:rPr>
        <w:t>done = false</w:t>
      </w:r>
    </w:p>
    <w:p>
      <w:pPr>
        <w:spacing w:line="250" w:lineRule="exact" w:before="16"/>
        <w:ind w:left="3202" w:right="0" w:firstLine="0"/>
        <w:jc w:val="left"/>
        <w:rPr>
          <w:b/>
          <w:sz w:val="20"/>
        </w:rPr>
      </w:pPr>
      <w:r>
        <w:rPr>
          <w:b/>
          <w:color w:val="231F20"/>
          <w:sz w:val="20"/>
        </w:rPr>
        <w:t>while </w:t>
      </w:r>
      <w:r>
        <w:rPr>
          <w:rFonts w:ascii="PMingLiU"/>
          <w:color w:val="231F20"/>
          <w:sz w:val="20"/>
        </w:rPr>
        <w:t>(</w:t>
      </w:r>
      <w:r>
        <w:rPr>
          <w:color w:val="231F20"/>
          <w:sz w:val="20"/>
        </w:rPr>
        <w:t>not done</w:t>
      </w:r>
      <w:r>
        <w:rPr>
          <w:rFonts w:ascii="PMingLiU"/>
          <w:color w:val="231F20"/>
          <w:sz w:val="20"/>
        </w:rPr>
        <w:t>) </w:t>
      </w:r>
      <w:r>
        <w:rPr>
          <w:b/>
          <w:color w:val="231F20"/>
          <w:sz w:val="20"/>
        </w:rPr>
        <w:t>do</w:t>
      </w:r>
    </w:p>
    <w:p>
      <w:pPr>
        <w:spacing w:line="313" w:lineRule="exact" w:before="0"/>
        <w:ind w:left="3401" w:right="0" w:firstLine="0"/>
        <w:jc w:val="left"/>
        <w:rPr>
          <w:rFonts w:ascii="PMingLiU" w:hAnsi="PMingLiU"/>
          <w:sz w:val="20"/>
        </w:rPr>
      </w:pPr>
      <w:r>
        <w:rPr>
          <w:i/>
          <w:color w:val="231F20"/>
          <w:w w:val="125"/>
          <w:sz w:val="20"/>
        </w:rPr>
        <w:t>x</w:t>
      </w:r>
      <w:r>
        <w:rPr>
          <w:i/>
          <w:color w:val="231F20"/>
          <w:spacing w:val="-24"/>
          <w:w w:val="125"/>
          <w:sz w:val="20"/>
        </w:rPr>
        <w:t> </w:t>
      </w:r>
      <w:r>
        <w:rPr>
          <w:rFonts w:ascii="PMingLiU" w:hAnsi="PMingLiU"/>
          <w:color w:val="231F20"/>
          <w:w w:val="125"/>
          <w:sz w:val="20"/>
        </w:rPr>
        <w:t>=</w:t>
      </w:r>
      <w:r>
        <w:rPr>
          <w:rFonts w:ascii="PMingLiU" w:hAnsi="PMingLiU"/>
          <w:color w:val="231F20"/>
          <w:spacing w:val="-24"/>
          <w:w w:val="125"/>
          <w:sz w:val="20"/>
        </w:rPr>
        <w:t> </w:t>
      </w:r>
      <w:r>
        <w:rPr>
          <w:rFonts w:ascii="Meiryo" w:hAnsi="Meiryo"/>
          <w:i/>
          <w:color w:val="231F20"/>
          <w:spacing w:val="14"/>
          <w:w w:val="125"/>
          <w:sz w:val="20"/>
        </w:rPr>
        <w:t>−</w:t>
      </w:r>
      <w:r>
        <w:rPr>
          <w:rFonts w:ascii="PMingLiU" w:hAnsi="PMingLiU"/>
          <w:color w:val="231F20"/>
          <w:spacing w:val="14"/>
          <w:w w:val="125"/>
          <w:sz w:val="20"/>
        </w:rPr>
        <w:t>1+</w:t>
      </w:r>
      <w:r>
        <w:rPr>
          <w:rFonts w:ascii="PMingLiU" w:hAnsi="PMingLiU"/>
          <w:color w:val="231F20"/>
          <w:spacing w:val="-33"/>
          <w:w w:val="125"/>
          <w:sz w:val="20"/>
        </w:rPr>
        <w:t> </w:t>
      </w:r>
      <w:r>
        <w:rPr>
          <w:rFonts w:ascii="PMingLiU" w:hAnsi="PMingLiU"/>
          <w:color w:val="231F20"/>
          <w:w w:val="125"/>
          <w:sz w:val="20"/>
        </w:rPr>
        <w:t>2</w:t>
      </w:r>
      <w:r>
        <w:rPr>
          <w:i/>
          <w:color w:val="231F20"/>
          <w:w w:val="125"/>
          <w:sz w:val="20"/>
        </w:rPr>
        <w:t>r</w:t>
      </w:r>
      <w:r>
        <w:rPr>
          <w:rFonts w:ascii="PMingLiU" w:hAnsi="PMingLiU"/>
          <w:color w:val="231F20"/>
          <w:w w:val="125"/>
          <w:sz w:val="20"/>
        </w:rPr>
        <w:t>()</w:t>
      </w:r>
    </w:p>
    <w:p>
      <w:pPr>
        <w:tabs>
          <w:tab w:pos="3927" w:val="left" w:leader="none"/>
        </w:tabs>
        <w:spacing w:line="224" w:lineRule="exact" w:before="0"/>
        <w:ind w:left="3401" w:right="0" w:firstLine="0"/>
        <w:jc w:val="left"/>
        <w:rPr>
          <w:rFonts w:ascii="PMingLiU"/>
          <w:sz w:val="20"/>
        </w:rPr>
      </w:pPr>
      <w:r>
        <w:rPr/>
        <w:pict>
          <v:shape style="position:absolute;margin-left:226.560944pt;margin-top:.020144pt;width:7.75pt;height:17.3pt;mso-position-horizontal-relative:page;mso-position-vertical-relative:paragraph;z-index:-17746432"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231F20"/>
                      <w:w w:val="96"/>
                      <w:sz w:val="20"/>
                    </w:rPr>
                    <w:t>−</w:t>
                  </w:r>
                </w:p>
              </w:txbxContent>
            </v:textbox>
            <w10:wrap type="none"/>
          </v:shape>
        </w:pict>
      </w:r>
      <w:r>
        <w:rPr>
          <w:i/>
          <w:color w:val="231F20"/>
          <w:w w:val="125"/>
          <w:sz w:val="20"/>
        </w:rPr>
        <w:t>y </w:t>
      </w:r>
      <w:r>
        <w:rPr>
          <w:rFonts w:ascii="PMingLiU"/>
          <w:color w:val="231F20"/>
          <w:w w:val="125"/>
          <w:sz w:val="20"/>
        </w:rPr>
        <w:t>=</w:t>
        <w:tab/>
      </w:r>
      <w:r>
        <w:rPr>
          <w:rFonts w:ascii="PMingLiU"/>
          <w:color w:val="231F20"/>
          <w:spacing w:val="22"/>
          <w:w w:val="125"/>
          <w:sz w:val="20"/>
        </w:rPr>
        <w:t>1+</w:t>
      </w:r>
      <w:r>
        <w:rPr>
          <w:rFonts w:ascii="PMingLiU"/>
          <w:color w:val="231F20"/>
          <w:spacing w:val="-42"/>
          <w:w w:val="125"/>
          <w:sz w:val="20"/>
        </w:rPr>
        <w:t> </w:t>
      </w:r>
      <w:r>
        <w:rPr>
          <w:rFonts w:ascii="PMingLiU"/>
          <w:color w:val="231F20"/>
          <w:w w:val="125"/>
          <w:sz w:val="20"/>
        </w:rPr>
        <w:t>2</w:t>
      </w:r>
      <w:r>
        <w:rPr>
          <w:i/>
          <w:color w:val="231F20"/>
          <w:w w:val="125"/>
          <w:sz w:val="20"/>
        </w:rPr>
        <w:t>r</w:t>
      </w:r>
      <w:r>
        <w:rPr>
          <w:rFonts w:ascii="PMingLiU"/>
          <w:color w:val="231F20"/>
          <w:w w:val="125"/>
          <w:sz w:val="20"/>
        </w:rPr>
        <w:t>()</w:t>
      </w:r>
    </w:p>
    <w:p>
      <w:pPr>
        <w:spacing w:line="266" w:lineRule="exact" w:before="0"/>
        <w:ind w:left="3401" w:right="0" w:firstLine="0"/>
        <w:jc w:val="left"/>
        <w:rPr>
          <w:b/>
          <w:sz w:val="20"/>
        </w:rPr>
      </w:pPr>
      <w:r>
        <w:rPr>
          <w:b/>
          <w:color w:val="231F20"/>
          <w:w w:val="120"/>
          <w:sz w:val="20"/>
        </w:rPr>
        <w:t>if </w:t>
      </w:r>
      <w:r>
        <w:rPr>
          <w:rFonts w:ascii="PMingLiU"/>
          <w:color w:val="231F20"/>
          <w:w w:val="125"/>
          <w:sz w:val="20"/>
        </w:rPr>
        <w:t>(</w:t>
      </w:r>
      <w:r>
        <w:rPr>
          <w:i/>
          <w:color w:val="231F20"/>
          <w:w w:val="125"/>
          <w:sz w:val="20"/>
        </w:rPr>
        <w:t>x</w:t>
      </w:r>
      <w:r>
        <w:rPr>
          <w:rFonts w:ascii="PMingLiU"/>
          <w:color w:val="231F20"/>
          <w:w w:val="125"/>
          <w:sz w:val="20"/>
          <w:vertAlign w:val="superscript"/>
        </w:rPr>
        <w:t>2</w:t>
      </w:r>
      <w:r>
        <w:rPr>
          <w:rFonts w:ascii="PMingLiU"/>
          <w:color w:val="231F20"/>
          <w:w w:val="125"/>
          <w:sz w:val="20"/>
          <w:vertAlign w:val="baseline"/>
        </w:rPr>
        <w:t> + </w:t>
      </w:r>
      <w:r>
        <w:rPr>
          <w:i/>
          <w:color w:val="231F20"/>
          <w:w w:val="125"/>
          <w:sz w:val="20"/>
          <w:vertAlign w:val="baseline"/>
        </w:rPr>
        <w:t>y</w:t>
      </w:r>
      <w:r>
        <w:rPr>
          <w:rFonts w:ascii="PMingLiU"/>
          <w:color w:val="231F20"/>
          <w:w w:val="125"/>
          <w:sz w:val="20"/>
          <w:vertAlign w:val="superscript"/>
        </w:rPr>
        <w:t>2</w:t>
      </w:r>
      <w:r>
        <w:rPr>
          <w:rFonts w:ascii="PMingLiU"/>
          <w:color w:val="231F20"/>
          <w:w w:val="125"/>
          <w:sz w:val="20"/>
          <w:vertAlign w:val="baseline"/>
        </w:rPr>
        <w:t> </w:t>
      </w:r>
      <w:r>
        <w:rPr>
          <w:i/>
          <w:color w:val="231F20"/>
          <w:w w:val="120"/>
          <w:sz w:val="20"/>
          <w:vertAlign w:val="baseline"/>
        </w:rPr>
        <w:t>&lt; </w:t>
      </w:r>
      <w:r>
        <w:rPr>
          <w:rFonts w:ascii="PMingLiU"/>
          <w:color w:val="231F20"/>
          <w:w w:val="120"/>
          <w:sz w:val="20"/>
          <w:vertAlign w:val="baseline"/>
        </w:rPr>
        <w:t>1) </w:t>
      </w:r>
      <w:r>
        <w:rPr>
          <w:b/>
          <w:color w:val="231F20"/>
          <w:w w:val="120"/>
          <w:sz w:val="20"/>
          <w:vertAlign w:val="baseline"/>
        </w:rPr>
        <w:t>then</w:t>
      </w:r>
    </w:p>
    <w:p>
      <w:pPr>
        <w:pStyle w:val="BodyText"/>
        <w:spacing w:line="226" w:lineRule="exact"/>
        <w:ind w:left="3600"/>
      </w:pPr>
      <w:r>
        <w:rPr>
          <w:color w:val="231F20"/>
        </w:rPr>
        <w:t>done = true</w:t>
      </w:r>
    </w:p>
    <w:p>
      <w:pPr>
        <w:pStyle w:val="BodyText"/>
        <w:spacing w:before="4"/>
        <w:rPr>
          <w:sz w:val="17"/>
        </w:rPr>
      </w:pPr>
    </w:p>
    <w:p>
      <w:pPr>
        <w:pStyle w:val="BodyText"/>
        <w:spacing w:line="187" w:lineRule="auto" w:before="1"/>
        <w:ind w:left="2503" w:right="332"/>
        <w:jc w:val="both"/>
      </w:pPr>
      <w:r>
        <w:rPr>
          <w:color w:val="231F20"/>
        </w:rPr>
        <w:t>If we want a random number </w:t>
      </w:r>
      <w:r>
        <w:rPr>
          <w:i/>
          <w:color w:val="231F20"/>
        </w:rPr>
        <w:t>x </w:t>
      </w:r>
      <w:r>
        <w:rPr>
          <w:rFonts w:ascii="Meiryo" w:hAnsi="Meiryo"/>
          <w:i/>
          <w:color w:val="231F20"/>
        </w:rPr>
        <w:t>∼ </w:t>
      </w:r>
      <w:r>
        <w:rPr>
          <w:i/>
          <w:color w:val="231F20"/>
        </w:rPr>
        <w:t>p </w:t>
      </w:r>
      <w:r>
        <w:rPr>
          <w:color w:val="231F20"/>
        </w:rPr>
        <w:t>and we know that </w:t>
      </w:r>
      <w:r>
        <w:rPr>
          <w:i/>
          <w:color w:val="231F20"/>
        </w:rPr>
        <w:t>p </w:t>
      </w:r>
      <w:r>
        <w:rPr>
          <w:rFonts w:ascii="PMingLiU" w:hAnsi="PMingLiU"/>
          <w:color w:val="231F20"/>
        </w:rPr>
        <w:t>:  [</w:t>
      </w:r>
      <w:r>
        <w:rPr>
          <w:i/>
          <w:color w:val="231F20"/>
        </w:rPr>
        <w:t>a, b</w:t>
      </w:r>
      <w:r>
        <w:rPr>
          <w:rFonts w:ascii="PMingLiU" w:hAnsi="PMingLiU"/>
          <w:color w:val="231F20"/>
        </w:rPr>
        <w:t>]  </w:t>
      </w:r>
      <w:r>
        <w:rPr>
          <w:rFonts w:ascii="Meiryo" w:hAnsi="Meiryo"/>
          <w:i/>
          <w:color w:val="231F20"/>
        </w:rPr>
        <w:t>›→ </w:t>
      </w:r>
      <w:r>
        <w:rPr>
          <w:rFonts w:ascii="Lucida Sans Unicode" w:hAnsi="Lucida Sans Unicode"/>
          <w:color w:val="231F20"/>
        </w:rPr>
        <w:t>R</w:t>
      </w:r>
      <w:r>
        <w:rPr>
          <w:color w:val="231F20"/>
        </w:rPr>
        <w:t>,  and  that for all </w:t>
      </w:r>
      <w:r>
        <w:rPr>
          <w:i/>
          <w:color w:val="231F20"/>
        </w:rPr>
        <w:t>x</w:t>
      </w:r>
      <w:r>
        <w:rPr>
          <w:color w:val="231F20"/>
        </w:rPr>
        <w:t>, </w:t>
      </w:r>
      <w:r>
        <w:rPr>
          <w:i/>
          <w:color w:val="231F20"/>
        </w:rPr>
        <w:t>p</w:t>
      </w:r>
      <w:r>
        <w:rPr>
          <w:rFonts w:ascii="PMingLiU" w:hAnsi="PMingLiU"/>
          <w:color w:val="231F20"/>
        </w:rPr>
        <w:t>(</w:t>
      </w:r>
      <w:r>
        <w:rPr>
          <w:i/>
          <w:color w:val="231F20"/>
        </w:rPr>
        <w:t>x</w:t>
      </w:r>
      <w:r>
        <w:rPr>
          <w:rFonts w:ascii="PMingLiU" w:hAnsi="PMingLiU"/>
          <w:color w:val="231F20"/>
        </w:rPr>
        <w:t>) </w:t>
      </w:r>
      <w:r>
        <w:rPr>
          <w:i/>
          <w:color w:val="231F20"/>
        </w:rPr>
        <w:t>&lt;  m</w:t>
      </w:r>
      <w:r>
        <w:rPr>
          <w:color w:val="231F20"/>
        </w:rPr>
        <w:t>,  then we can generate random points in  the rectangle  </w:t>
      </w:r>
      <w:r>
        <w:rPr>
          <w:rFonts w:ascii="PMingLiU" w:hAnsi="PMingLiU"/>
          <w:color w:val="231F20"/>
        </w:rPr>
        <w:t>[</w:t>
      </w:r>
      <w:r>
        <w:rPr>
          <w:i/>
          <w:color w:val="231F20"/>
        </w:rPr>
        <w:t>a,</w:t>
      </w:r>
      <w:r>
        <w:rPr>
          <w:i/>
          <w:color w:val="231F20"/>
          <w:spacing w:val="-17"/>
        </w:rPr>
        <w:t> </w:t>
      </w:r>
      <w:r>
        <w:rPr>
          <w:i/>
          <w:color w:val="231F20"/>
        </w:rPr>
        <w:t>b</w:t>
      </w:r>
      <w:r>
        <w:rPr>
          <w:rFonts w:ascii="PMingLiU" w:hAnsi="PMingLiU"/>
          <w:color w:val="231F20"/>
        </w:rPr>
        <w:t>]</w:t>
      </w:r>
      <w:r>
        <w:rPr>
          <w:rFonts w:ascii="PMingLiU" w:hAnsi="PMingLiU"/>
          <w:color w:val="231F20"/>
          <w:spacing w:val="-8"/>
        </w:rPr>
        <w:t> </w:t>
      </w:r>
      <w:r>
        <w:rPr>
          <w:rFonts w:ascii="Meiryo" w:hAnsi="Meiryo"/>
          <w:i/>
          <w:color w:val="231F20"/>
        </w:rPr>
        <w:t>×</w:t>
      </w:r>
      <w:r>
        <w:rPr>
          <w:rFonts w:ascii="Meiryo" w:hAnsi="Meiryo"/>
          <w:i/>
          <w:color w:val="231F20"/>
          <w:spacing w:val="-23"/>
        </w:rPr>
        <w:t> </w:t>
      </w:r>
      <w:r>
        <w:rPr>
          <w:rFonts w:ascii="PMingLiU" w:hAnsi="PMingLiU"/>
          <w:color w:val="231F20"/>
        </w:rPr>
        <w:t>[0</w:t>
      </w:r>
      <w:r>
        <w:rPr>
          <w:i/>
          <w:color w:val="231F20"/>
        </w:rPr>
        <w:t>,</w:t>
      </w:r>
      <w:r>
        <w:rPr>
          <w:i/>
          <w:color w:val="231F20"/>
          <w:spacing w:val="-16"/>
        </w:rPr>
        <w:t> </w:t>
      </w:r>
      <w:r>
        <w:rPr>
          <w:i/>
          <w:color w:val="231F20"/>
        </w:rPr>
        <w:t>m</w:t>
      </w:r>
      <w:r>
        <w:rPr>
          <w:rFonts w:ascii="PMingLiU" w:hAnsi="PMingLiU"/>
          <w:color w:val="231F20"/>
        </w:rPr>
        <w:t>]</w:t>
      </w:r>
      <w:r>
        <w:rPr>
          <w:rFonts w:ascii="PMingLiU" w:hAnsi="PMingLiU"/>
          <w:color w:val="231F20"/>
          <w:spacing w:val="-3"/>
        </w:rPr>
        <w:t> </w:t>
      </w:r>
      <w:r>
        <w:rPr>
          <w:color w:val="231F20"/>
        </w:rPr>
        <w:t>and take</w:t>
      </w:r>
      <w:r>
        <w:rPr>
          <w:color w:val="231F20"/>
          <w:spacing w:val="-1"/>
        </w:rPr>
        <w:t> </w:t>
      </w:r>
      <w:r>
        <w:rPr>
          <w:color w:val="231F20"/>
        </w:rPr>
        <w:t>those</w:t>
      </w:r>
      <w:r>
        <w:rPr>
          <w:color w:val="231F20"/>
          <w:spacing w:val="-1"/>
        </w:rPr>
        <w:t> </w:t>
      </w:r>
      <w:r>
        <w:rPr>
          <w:color w:val="231F20"/>
        </w:rPr>
        <w:t>where</w:t>
      </w:r>
      <w:r>
        <w:rPr>
          <w:color w:val="231F20"/>
          <w:spacing w:val="-1"/>
        </w:rPr>
        <w:t> </w:t>
      </w:r>
      <w:r>
        <w:rPr>
          <w:i/>
          <w:color w:val="231F20"/>
          <w:spacing w:val="10"/>
        </w:rPr>
        <w:t>y</w:t>
      </w:r>
      <w:r>
        <w:rPr>
          <w:i/>
          <w:color w:val="231F20"/>
          <w:spacing w:val="1"/>
        </w:rPr>
        <w:t> </w:t>
      </w:r>
      <w:r>
        <w:rPr>
          <w:i/>
          <w:color w:val="231F20"/>
        </w:rPr>
        <w:t>&lt;</w:t>
      </w:r>
      <w:r>
        <w:rPr>
          <w:i/>
          <w:color w:val="231F20"/>
          <w:spacing w:val="7"/>
        </w:rPr>
        <w:t> </w:t>
      </w:r>
      <w:r>
        <w:rPr>
          <w:i/>
          <w:color w:val="231F20"/>
        </w:rPr>
        <w:t>p</w:t>
      </w:r>
      <w:r>
        <w:rPr>
          <w:rFonts w:ascii="PMingLiU" w:hAnsi="PMingLiU"/>
          <w:color w:val="231F20"/>
        </w:rPr>
        <w:t>(</w:t>
      </w:r>
      <w:r>
        <w:rPr>
          <w:i/>
          <w:color w:val="231F20"/>
        </w:rPr>
        <w:t>x</w:t>
      </w:r>
      <w:r>
        <w:rPr>
          <w:rFonts w:ascii="PMingLiU" w:hAnsi="PMingLiU"/>
          <w:color w:val="231F20"/>
        </w:rPr>
        <w:t>)</w:t>
      </w:r>
      <w:r>
        <w:rPr>
          <w:color w:val="231F20"/>
        </w:rPr>
        <w:t>:</w:t>
      </w:r>
    </w:p>
    <w:p>
      <w:pPr>
        <w:pStyle w:val="BodyText"/>
        <w:spacing w:before="37"/>
        <w:ind w:left="3201"/>
      </w:pPr>
      <w:r>
        <w:rPr>
          <w:color w:val="231F20"/>
        </w:rPr>
        <w:t>done =</w:t>
      </w:r>
      <w:r>
        <w:rPr>
          <w:color w:val="231F20"/>
          <w:spacing w:val="-15"/>
        </w:rPr>
        <w:t> </w:t>
      </w:r>
      <w:r>
        <w:rPr>
          <w:color w:val="231F20"/>
        </w:rPr>
        <w:t>false</w:t>
      </w:r>
    </w:p>
    <w:p>
      <w:pPr>
        <w:spacing w:line="187" w:lineRule="auto" w:before="60"/>
        <w:ind w:left="3401" w:right="4274" w:hanging="200"/>
        <w:jc w:val="left"/>
        <w:rPr>
          <w:i/>
          <w:sz w:val="20"/>
        </w:rPr>
      </w:pPr>
      <w:r>
        <w:rPr>
          <w:b/>
          <w:color w:val="231F20"/>
          <w:w w:val="110"/>
          <w:sz w:val="20"/>
        </w:rPr>
        <w:t>while </w:t>
      </w:r>
      <w:r>
        <w:rPr>
          <w:rFonts w:ascii="PMingLiU" w:hAnsi="PMingLiU"/>
          <w:color w:val="231F20"/>
          <w:w w:val="110"/>
          <w:sz w:val="20"/>
        </w:rPr>
        <w:t>(</w:t>
      </w:r>
      <w:r>
        <w:rPr>
          <w:color w:val="231F20"/>
          <w:w w:val="110"/>
          <w:sz w:val="20"/>
        </w:rPr>
        <w:t>not done</w:t>
      </w:r>
      <w:r>
        <w:rPr>
          <w:rFonts w:ascii="PMingLiU" w:hAnsi="PMingLiU"/>
          <w:color w:val="231F20"/>
          <w:w w:val="110"/>
          <w:sz w:val="20"/>
        </w:rPr>
        <w:t>) </w:t>
      </w:r>
      <w:r>
        <w:rPr>
          <w:b/>
          <w:color w:val="231F20"/>
          <w:w w:val="110"/>
          <w:sz w:val="20"/>
        </w:rPr>
        <w:t>do </w:t>
      </w:r>
      <w:r>
        <w:rPr>
          <w:i/>
          <w:color w:val="231F20"/>
          <w:w w:val="110"/>
          <w:sz w:val="20"/>
        </w:rPr>
        <w:t>x </w:t>
      </w:r>
      <w:r>
        <w:rPr>
          <w:rFonts w:ascii="PMingLiU" w:hAnsi="PMingLiU"/>
          <w:color w:val="231F20"/>
          <w:w w:val="120"/>
          <w:sz w:val="20"/>
        </w:rPr>
        <w:t>= </w:t>
      </w:r>
      <w:r>
        <w:rPr>
          <w:i/>
          <w:color w:val="231F20"/>
          <w:w w:val="110"/>
          <w:sz w:val="20"/>
        </w:rPr>
        <w:t>a </w:t>
      </w:r>
      <w:r>
        <w:rPr>
          <w:rFonts w:ascii="PMingLiU" w:hAnsi="PMingLiU"/>
          <w:color w:val="231F20"/>
          <w:w w:val="120"/>
          <w:sz w:val="20"/>
        </w:rPr>
        <w:t>+ </w:t>
      </w:r>
      <w:r>
        <w:rPr>
          <w:i/>
          <w:color w:val="231F20"/>
          <w:w w:val="110"/>
          <w:sz w:val="20"/>
        </w:rPr>
        <w:t>r</w:t>
      </w:r>
      <w:r>
        <w:rPr>
          <w:rFonts w:ascii="PMingLiU" w:hAnsi="PMingLiU"/>
          <w:color w:val="231F20"/>
          <w:w w:val="110"/>
          <w:sz w:val="20"/>
        </w:rPr>
        <w:t>()(</w:t>
      </w:r>
      <w:r>
        <w:rPr>
          <w:i/>
          <w:color w:val="231F20"/>
          <w:w w:val="110"/>
          <w:sz w:val="20"/>
        </w:rPr>
        <w:t>b </w:t>
      </w:r>
      <w:r>
        <w:rPr>
          <w:rFonts w:ascii="Meiryo" w:hAnsi="Meiryo"/>
          <w:i/>
          <w:color w:val="231F20"/>
          <w:w w:val="110"/>
          <w:sz w:val="20"/>
        </w:rPr>
        <w:t>−</w:t>
      </w:r>
      <w:r>
        <w:rPr>
          <w:rFonts w:ascii="Meiryo" w:hAnsi="Meiryo"/>
          <w:i/>
          <w:color w:val="231F20"/>
          <w:spacing w:val="-26"/>
          <w:w w:val="110"/>
          <w:sz w:val="20"/>
        </w:rPr>
        <w:t> </w:t>
      </w:r>
      <w:r>
        <w:rPr>
          <w:i/>
          <w:color w:val="231F20"/>
          <w:spacing w:val="-6"/>
          <w:w w:val="110"/>
          <w:sz w:val="20"/>
        </w:rPr>
        <w:t>a</w:t>
      </w:r>
      <w:r>
        <w:rPr>
          <w:rFonts w:ascii="PMingLiU" w:hAnsi="PMingLiU"/>
          <w:color w:val="231F20"/>
          <w:spacing w:val="-6"/>
          <w:w w:val="110"/>
          <w:sz w:val="20"/>
        </w:rPr>
        <w:t>) </w:t>
      </w:r>
      <w:r>
        <w:rPr>
          <w:i/>
          <w:color w:val="231F20"/>
          <w:w w:val="110"/>
          <w:sz w:val="20"/>
        </w:rPr>
        <w:t>y </w:t>
      </w:r>
      <w:r>
        <w:rPr>
          <w:rFonts w:ascii="PMingLiU" w:hAnsi="PMingLiU"/>
          <w:color w:val="231F20"/>
          <w:w w:val="120"/>
          <w:sz w:val="20"/>
        </w:rPr>
        <w:t>=</w:t>
      </w:r>
      <w:r>
        <w:rPr>
          <w:rFonts w:ascii="PMingLiU" w:hAnsi="PMingLiU"/>
          <w:color w:val="231F20"/>
          <w:spacing w:val="7"/>
          <w:w w:val="120"/>
          <w:sz w:val="20"/>
        </w:rPr>
        <w:t> </w:t>
      </w:r>
      <w:r>
        <w:rPr>
          <w:i/>
          <w:color w:val="231F20"/>
          <w:w w:val="110"/>
          <w:sz w:val="20"/>
        </w:rPr>
        <w:t>r</w:t>
      </w:r>
      <w:r>
        <w:rPr>
          <w:rFonts w:ascii="PMingLiU" w:hAnsi="PMingLiU"/>
          <w:color w:val="231F20"/>
          <w:w w:val="110"/>
          <w:sz w:val="20"/>
        </w:rPr>
        <w:t>()</w:t>
      </w:r>
      <w:r>
        <w:rPr>
          <w:i/>
          <w:color w:val="231F20"/>
          <w:w w:val="110"/>
          <w:sz w:val="20"/>
        </w:rPr>
        <w:t>m</w:t>
      </w:r>
    </w:p>
    <w:p>
      <w:pPr>
        <w:spacing w:line="271" w:lineRule="exact" w:before="0"/>
        <w:ind w:left="3401" w:right="0" w:firstLine="0"/>
        <w:jc w:val="left"/>
        <w:rPr>
          <w:b/>
          <w:sz w:val="20"/>
        </w:rPr>
      </w:pPr>
      <w:r>
        <w:rPr>
          <w:b/>
          <w:color w:val="231F20"/>
          <w:w w:val="110"/>
          <w:sz w:val="20"/>
        </w:rPr>
        <w:t>if </w:t>
      </w:r>
      <w:r>
        <w:rPr>
          <w:rFonts w:ascii="PMingLiU"/>
          <w:color w:val="231F20"/>
          <w:w w:val="110"/>
          <w:sz w:val="20"/>
        </w:rPr>
        <w:t>(</w:t>
      </w:r>
      <w:r>
        <w:rPr>
          <w:i/>
          <w:color w:val="231F20"/>
          <w:w w:val="110"/>
          <w:sz w:val="20"/>
        </w:rPr>
        <w:t>y &lt; p</w:t>
      </w:r>
      <w:r>
        <w:rPr>
          <w:rFonts w:ascii="PMingLiU"/>
          <w:color w:val="231F20"/>
          <w:w w:val="110"/>
          <w:sz w:val="20"/>
        </w:rPr>
        <w:t>(</w:t>
      </w:r>
      <w:r>
        <w:rPr>
          <w:i/>
          <w:color w:val="231F20"/>
          <w:w w:val="110"/>
          <w:sz w:val="20"/>
        </w:rPr>
        <w:t>x</w:t>
      </w:r>
      <w:r>
        <w:rPr>
          <w:rFonts w:ascii="PMingLiU"/>
          <w:color w:val="231F20"/>
          <w:w w:val="110"/>
          <w:sz w:val="20"/>
        </w:rPr>
        <w:t>)) </w:t>
      </w:r>
      <w:r>
        <w:rPr>
          <w:b/>
          <w:color w:val="231F20"/>
          <w:w w:val="110"/>
          <w:sz w:val="20"/>
        </w:rPr>
        <w:t>then</w:t>
      </w:r>
    </w:p>
    <w:p>
      <w:pPr>
        <w:pStyle w:val="BodyText"/>
        <w:spacing w:line="226" w:lineRule="exact"/>
        <w:ind w:left="3600"/>
      </w:pPr>
      <w:r>
        <w:rPr>
          <w:color w:val="231F20"/>
        </w:rPr>
        <w:t>done = true</w:t>
      </w:r>
    </w:p>
    <w:p>
      <w:pPr>
        <w:spacing w:after="0" w:line="226" w:lineRule="exact"/>
        <w:sectPr>
          <w:pgSz w:w="10800" w:h="13320"/>
          <w:pgMar w:header="1090" w:footer="0" w:top="1300" w:bottom="280" w:left="760" w:right="740"/>
        </w:sectPr>
      </w:pPr>
    </w:p>
    <w:p>
      <w:pPr>
        <w:pStyle w:val="BodyText"/>
      </w:pPr>
    </w:p>
    <w:p>
      <w:pPr>
        <w:pStyle w:val="BodyText"/>
        <w:rPr>
          <w:sz w:val="18"/>
        </w:rPr>
      </w:pPr>
    </w:p>
    <w:p>
      <w:pPr>
        <w:pStyle w:val="BodyText"/>
        <w:spacing w:line="271" w:lineRule="auto"/>
        <w:ind w:left="320" w:right="2517"/>
        <w:jc w:val="both"/>
      </w:pPr>
      <w:r>
        <w:rPr>
          <w:color w:val="231F20"/>
        </w:rPr>
        <w:t>This same idea can be applied to take random points on the surface of a sphere. </w:t>
      </w:r>
      <w:r>
        <w:rPr>
          <w:color w:val="231F20"/>
          <w:spacing w:val="-9"/>
        </w:rPr>
        <w:t>To</w:t>
      </w:r>
      <w:r>
        <w:rPr>
          <w:color w:val="231F20"/>
          <w:spacing w:val="-8"/>
        </w:rPr>
        <w:t> </w:t>
      </w:r>
      <w:r>
        <w:rPr>
          <w:color w:val="231F20"/>
        </w:rPr>
        <w:t>pick</w:t>
      </w:r>
      <w:r>
        <w:rPr>
          <w:color w:val="231F20"/>
          <w:spacing w:val="-8"/>
        </w:rPr>
        <w:t> </w:t>
      </w:r>
      <w:r>
        <w:rPr>
          <w:color w:val="231F20"/>
        </w:rPr>
        <w:t>a</w:t>
      </w:r>
      <w:r>
        <w:rPr>
          <w:color w:val="231F20"/>
          <w:spacing w:val="-6"/>
        </w:rPr>
        <w:t> </w:t>
      </w:r>
      <w:r>
        <w:rPr>
          <w:color w:val="231F20"/>
        </w:rPr>
        <w:t>random</w:t>
      </w:r>
      <w:r>
        <w:rPr>
          <w:color w:val="231F20"/>
          <w:spacing w:val="-13"/>
        </w:rPr>
        <w:t> </w:t>
      </w:r>
      <w:r>
        <w:rPr>
          <w:color w:val="231F20"/>
        </w:rPr>
        <w:t>unit</w:t>
      </w:r>
      <w:r>
        <w:rPr>
          <w:color w:val="231F20"/>
          <w:spacing w:val="-8"/>
        </w:rPr>
        <w:t> </w:t>
      </w:r>
      <w:r>
        <w:rPr>
          <w:color w:val="231F20"/>
        </w:rPr>
        <w:t>vector</w:t>
      </w:r>
      <w:r>
        <w:rPr>
          <w:color w:val="231F20"/>
          <w:spacing w:val="-11"/>
        </w:rPr>
        <w:t> </w:t>
      </w:r>
      <w:r>
        <w:rPr>
          <w:color w:val="231F20"/>
        </w:rPr>
        <w:t>with</w:t>
      </w:r>
      <w:r>
        <w:rPr>
          <w:color w:val="231F20"/>
          <w:spacing w:val="-5"/>
        </w:rPr>
        <w:t> </w:t>
      </w:r>
      <w:r>
        <w:rPr>
          <w:color w:val="231F20"/>
        </w:rPr>
        <w:t>uniform</w:t>
      </w:r>
      <w:r>
        <w:rPr>
          <w:color w:val="231F20"/>
          <w:spacing w:val="-13"/>
        </w:rPr>
        <w:t> </w:t>
      </w:r>
      <w:r>
        <w:rPr>
          <w:color w:val="231F20"/>
        </w:rPr>
        <w:t>directional</w:t>
      </w:r>
      <w:r>
        <w:rPr>
          <w:color w:val="231F20"/>
          <w:spacing w:val="-11"/>
        </w:rPr>
        <w:t> </w:t>
      </w:r>
      <w:r>
        <w:rPr>
          <w:color w:val="231F20"/>
        </w:rPr>
        <w:t>distribution,</w:t>
      </w:r>
      <w:r>
        <w:rPr>
          <w:color w:val="231F20"/>
          <w:spacing w:val="-11"/>
        </w:rPr>
        <w:t> </w:t>
      </w:r>
      <w:r>
        <w:rPr>
          <w:color w:val="231F20"/>
        </w:rPr>
        <w:t>we</w:t>
      </w:r>
      <w:r>
        <w:rPr>
          <w:color w:val="231F20"/>
          <w:spacing w:val="-8"/>
        </w:rPr>
        <w:t> </w:t>
      </w:r>
      <w:r>
        <w:rPr>
          <w:color w:val="231F20"/>
        </w:rPr>
        <w:t>first</w:t>
      </w:r>
      <w:r>
        <w:rPr>
          <w:color w:val="231F20"/>
          <w:spacing w:val="-7"/>
        </w:rPr>
        <w:t> </w:t>
      </w:r>
      <w:r>
        <w:rPr>
          <w:color w:val="231F20"/>
        </w:rPr>
        <w:t>pick</w:t>
      </w:r>
      <w:r>
        <w:rPr>
          <w:color w:val="231F20"/>
          <w:spacing w:val="-7"/>
        </w:rPr>
        <w:t> </w:t>
      </w:r>
      <w:r>
        <w:rPr>
          <w:color w:val="231F20"/>
        </w:rPr>
        <w:t>a random point in the unit sphere and then treat that point as a direction vector by taking the unit vector in the same</w:t>
      </w:r>
      <w:r>
        <w:rPr>
          <w:color w:val="231F20"/>
          <w:spacing w:val="-17"/>
        </w:rPr>
        <w:t> </w:t>
      </w:r>
      <w:r>
        <w:rPr>
          <w:color w:val="231F20"/>
        </w:rPr>
        <w:t>direction:</w:t>
      </w:r>
    </w:p>
    <w:p>
      <w:pPr>
        <w:pStyle w:val="BodyText"/>
        <w:spacing w:before="82"/>
        <w:ind w:left="1018"/>
        <w:jc w:val="both"/>
      </w:pPr>
      <w:r>
        <w:rPr>
          <w:color w:val="231F20"/>
        </w:rPr>
        <w:t>done = false</w:t>
      </w:r>
    </w:p>
    <w:p>
      <w:pPr>
        <w:spacing w:line="250" w:lineRule="exact" w:before="16"/>
        <w:ind w:left="1018" w:right="0" w:firstLine="0"/>
        <w:jc w:val="both"/>
        <w:rPr>
          <w:b/>
          <w:sz w:val="20"/>
        </w:rPr>
      </w:pPr>
      <w:r>
        <w:rPr>
          <w:b/>
          <w:color w:val="231F20"/>
          <w:sz w:val="20"/>
        </w:rPr>
        <w:t>while </w:t>
      </w:r>
      <w:r>
        <w:rPr>
          <w:rFonts w:ascii="PMingLiU"/>
          <w:color w:val="231F20"/>
          <w:sz w:val="20"/>
        </w:rPr>
        <w:t>(</w:t>
      </w:r>
      <w:r>
        <w:rPr>
          <w:color w:val="231F20"/>
          <w:sz w:val="20"/>
        </w:rPr>
        <w:t>not done</w:t>
      </w:r>
      <w:r>
        <w:rPr>
          <w:rFonts w:ascii="PMingLiU"/>
          <w:color w:val="231F20"/>
          <w:sz w:val="20"/>
        </w:rPr>
        <w:t>) </w:t>
      </w:r>
      <w:r>
        <w:rPr>
          <w:b/>
          <w:color w:val="231F20"/>
          <w:sz w:val="20"/>
        </w:rPr>
        <w:t>do</w:t>
      </w:r>
    </w:p>
    <w:p>
      <w:pPr>
        <w:spacing w:line="294" w:lineRule="exact" w:before="0"/>
        <w:ind w:left="1217" w:right="0" w:firstLine="0"/>
        <w:jc w:val="left"/>
        <w:rPr>
          <w:rFonts w:ascii="PMingLiU" w:hAnsi="PMingLiU"/>
          <w:sz w:val="20"/>
        </w:rPr>
      </w:pPr>
      <w:r>
        <w:rPr>
          <w:i/>
          <w:color w:val="231F20"/>
          <w:w w:val="125"/>
          <w:sz w:val="20"/>
        </w:rPr>
        <w:t>x</w:t>
      </w:r>
      <w:r>
        <w:rPr>
          <w:i/>
          <w:color w:val="231F20"/>
          <w:spacing w:val="-24"/>
          <w:w w:val="125"/>
          <w:sz w:val="20"/>
        </w:rPr>
        <w:t> </w:t>
      </w:r>
      <w:r>
        <w:rPr>
          <w:rFonts w:ascii="PMingLiU" w:hAnsi="PMingLiU"/>
          <w:color w:val="231F20"/>
          <w:w w:val="125"/>
          <w:sz w:val="20"/>
        </w:rPr>
        <w:t>=</w:t>
      </w:r>
      <w:r>
        <w:rPr>
          <w:rFonts w:ascii="PMingLiU" w:hAnsi="PMingLiU"/>
          <w:color w:val="231F20"/>
          <w:spacing w:val="-24"/>
          <w:w w:val="125"/>
          <w:sz w:val="20"/>
        </w:rPr>
        <w:t> </w:t>
      </w:r>
      <w:r>
        <w:rPr>
          <w:rFonts w:ascii="Meiryo" w:hAnsi="Meiryo"/>
          <w:i/>
          <w:color w:val="231F20"/>
          <w:spacing w:val="14"/>
          <w:w w:val="125"/>
          <w:sz w:val="20"/>
        </w:rPr>
        <w:t>−</w:t>
      </w:r>
      <w:r>
        <w:rPr>
          <w:rFonts w:ascii="PMingLiU" w:hAnsi="PMingLiU"/>
          <w:color w:val="231F20"/>
          <w:spacing w:val="14"/>
          <w:w w:val="125"/>
          <w:sz w:val="20"/>
        </w:rPr>
        <w:t>1+</w:t>
      </w:r>
      <w:r>
        <w:rPr>
          <w:rFonts w:ascii="PMingLiU" w:hAnsi="PMingLiU"/>
          <w:color w:val="231F20"/>
          <w:spacing w:val="-33"/>
          <w:w w:val="125"/>
          <w:sz w:val="20"/>
        </w:rPr>
        <w:t> </w:t>
      </w:r>
      <w:r>
        <w:rPr>
          <w:rFonts w:ascii="PMingLiU" w:hAnsi="PMingLiU"/>
          <w:color w:val="231F20"/>
          <w:w w:val="125"/>
          <w:sz w:val="20"/>
        </w:rPr>
        <w:t>2</w:t>
      </w:r>
      <w:r>
        <w:rPr>
          <w:i/>
          <w:color w:val="231F20"/>
          <w:w w:val="125"/>
          <w:sz w:val="20"/>
        </w:rPr>
        <w:t>r</w:t>
      </w:r>
      <w:r>
        <w:rPr>
          <w:rFonts w:ascii="PMingLiU" w:hAnsi="PMingLiU"/>
          <w:color w:val="231F20"/>
          <w:w w:val="125"/>
          <w:sz w:val="20"/>
        </w:rPr>
        <w:t>()</w:t>
      </w:r>
    </w:p>
    <w:p>
      <w:pPr>
        <w:spacing w:line="258" w:lineRule="exact" w:before="0"/>
        <w:ind w:left="1217" w:right="0" w:firstLine="0"/>
        <w:jc w:val="left"/>
        <w:rPr>
          <w:rFonts w:ascii="PMingLiU" w:hAnsi="PMingLiU"/>
          <w:sz w:val="20"/>
        </w:rPr>
      </w:pPr>
      <w:r>
        <w:rPr>
          <w:i/>
          <w:color w:val="231F20"/>
          <w:w w:val="120"/>
          <w:sz w:val="20"/>
        </w:rPr>
        <w:t>y </w:t>
      </w:r>
      <w:r>
        <w:rPr>
          <w:rFonts w:ascii="PMingLiU" w:hAnsi="PMingLiU"/>
          <w:color w:val="231F20"/>
          <w:w w:val="120"/>
          <w:sz w:val="20"/>
        </w:rPr>
        <w:t>= </w:t>
      </w:r>
      <w:r>
        <w:rPr>
          <w:rFonts w:ascii="Meiryo" w:hAnsi="Meiryo"/>
          <w:i/>
          <w:color w:val="231F20"/>
          <w:spacing w:val="15"/>
          <w:w w:val="120"/>
          <w:sz w:val="20"/>
        </w:rPr>
        <w:t>−</w:t>
      </w:r>
      <w:r>
        <w:rPr>
          <w:rFonts w:ascii="PMingLiU" w:hAnsi="PMingLiU"/>
          <w:color w:val="231F20"/>
          <w:spacing w:val="15"/>
          <w:w w:val="120"/>
          <w:sz w:val="20"/>
        </w:rPr>
        <w:t>1+</w:t>
      </w:r>
      <w:r>
        <w:rPr>
          <w:rFonts w:ascii="PMingLiU" w:hAnsi="PMingLiU"/>
          <w:color w:val="231F20"/>
          <w:spacing w:val="-41"/>
          <w:w w:val="120"/>
          <w:sz w:val="20"/>
        </w:rPr>
        <w:t> </w:t>
      </w:r>
      <w:r>
        <w:rPr>
          <w:rFonts w:ascii="PMingLiU" w:hAnsi="PMingLiU"/>
          <w:color w:val="231F20"/>
          <w:w w:val="120"/>
          <w:sz w:val="20"/>
        </w:rPr>
        <w:t>2</w:t>
      </w:r>
      <w:r>
        <w:rPr>
          <w:i/>
          <w:color w:val="231F20"/>
          <w:w w:val="120"/>
          <w:sz w:val="20"/>
        </w:rPr>
        <w:t>r</w:t>
      </w:r>
      <w:r>
        <w:rPr>
          <w:rFonts w:ascii="PMingLiU" w:hAnsi="PMingLiU"/>
          <w:color w:val="231F20"/>
          <w:w w:val="120"/>
          <w:sz w:val="20"/>
        </w:rPr>
        <w:t>()</w:t>
      </w:r>
    </w:p>
    <w:p>
      <w:pPr>
        <w:tabs>
          <w:tab w:pos="3149" w:val="left" w:leader="none"/>
        </w:tabs>
        <w:spacing w:line="172" w:lineRule="auto" w:before="0"/>
        <w:ind w:left="1217" w:right="0" w:firstLine="0"/>
        <w:jc w:val="left"/>
        <w:rPr>
          <w:rFonts w:ascii="PMingLiU" w:hAnsi="PMingLiU"/>
          <w:sz w:val="20"/>
        </w:rPr>
      </w:pPr>
      <w:r>
        <w:rPr/>
        <w:pict>
          <v:shape style="position:absolute;margin-left:98.871552pt;margin-top:13.348986pt;width:29.95pt;height:11.85pt;mso-position-horizontal-relative:page;mso-position-vertical-relative:paragraph;z-index:-17745920" type="#_x0000_t202" filled="false" stroked="false">
            <v:textbox inset="0,0,0,0">
              <w:txbxContent>
                <w:p>
                  <w:pPr>
                    <w:spacing w:line="236" w:lineRule="exact" w:before="0"/>
                    <w:ind w:left="0" w:right="0" w:firstLine="0"/>
                    <w:jc w:val="left"/>
                    <w:rPr>
                      <w:rFonts w:ascii="PMingLiU"/>
                      <w:sz w:val="20"/>
                    </w:rPr>
                  </w:pPr>
                  <w:r>
                    <w:rPr>
                      <w:b/>
                      <w:color w:val="231F20"/>
                      <w:w w:val="120"/>
                      <w:sz w:val="20"/>
                    </w:rPr>
                    <w:t>if </w:t>
                  </w:r>
                  <w:r>
                    <w:rPr>
                      <w:rFonts w:ascii="PMingLiU"/>
                      <w:color w:val="231F20"/>
                      <w:w w:val="120"/>
                      <w:sz w:val="20"/>
                    </w:rPr>
                    <w:t>((</w:t>
                  </w:r>
                  <w:r>
                    <w:rPr>
                      <w:i/>
                      <w:color w:val="231F20"/>
                      <w:w w:val="120"/>
                      <w:sz w:val="20"/>
                    </w:rPr>
                    <w:t>l</w:t>
                  </w:r>
                  <w:r>
                    <w:rPr>
                      <w:i/>
                      <w:color w:val="231F20"/>
                      <w:spacing w:val="-20"/>
                      <w:w w:val="120"/>
                      <w:sz w:val="20"/>
                    </w:rPr>
                    <w:t> </w:t>
                  </w:r>
                  <w:r>
                    <w:rPr>
                      <w:rFonts w:ascii="PMingLiU"/>
                      <w:color w:val="231F20"/>
                      <w:spacing w:val="-17"/>
                      <w:w w:val="125"/>
                      <w:sz w:val="20"/>
                    </w:rPr>
                    <w:t>=</w:t>
                  </w:r>
                </w:p>
              </w:txbxContent>
            </v:textbox>
            <w10:wrap type="none"/>
          </v:shape>
        </w:pict>
      </w:r>
      <w:r>
        <w:rPr/>
        <w:pict>
          <v:shape style="position:absolute;margin-left:141.600098pt;margin-top:13.342196pt;width:101.1pt;height:11.85pt;mso-position-horizontal-relative:page;mso-position-vertical-relative:paragraph;z-index:-17745408" type="#_x0000_t202" filled="false" stroked="false">
            <v:textbox inset="0,0,0,0">
              <w:txbxContent>
                <w:p>
                  <w:pPr>
                    <w:spacing w:line="236" w:lineRule="exact" w:before="0"/>
                    <w:ind w:left="0" w:right="0" w:firstLine="0"/>
                    <w:jc w:val="left"/>
                    <w:rPr>
                      <w:b/>
                      <w:sz w:val="20"/>
                    </w:rPr>
                  </w:pPr>
                  <w:r>
                    <w:rPr>
                      <w:i/>
                      <w:color w:val="231F20"/>
                      <w:w w:val="120"/>
                      <w:sz w:val="20"/>
                    </w:rPr>
                    <w:t>x</w:t>
                  </w:r>
                  <w:r>
                    <w:rPr>
                      <w:rFonts w:ascii="PMingLiU"/>
                      <w:color w:val="231F20"/>
                      <w:w w:val="120"/>
                      <w:position w:val="6"/>
                      <w:sz w:val="14"/>
                    </w:rPr>
                    <w:t>2</w:t>
                  </w:r>
                  <w:r>
                    <w:rPr>
                      <w:rFonts w:ascii="PMingLiU"/>
                      <w:color w:val="231F20"/>
                      <w:spacing w:val="5"/>
                      <w:w w:val="120"/>
                      <w:position w:val="6"/>
                      <w:sz w:val="14"/>
                    </w:rPr>
                    <w:t> </w:t>
                  </w:r>
                  <w:r>
                    <w:rPr>
                      <w:rFonts w:ascii="PMingLiU"/>
                      <w:color w:val="231F20"/>
                      <w:w w:val="125"/>
                      <w:sz w:val="20"/>
                    </w:rPr>
                    <w:t>+</w:t>
                  </w:r>
                  <w:r>
                    <w:rPr>
                      <w:rFonts w:ascii="PMingLiU"/>
                      <w:color w:val="231F20"/>
                      <w:spacing w:val="-26"/>
                      <w:w w:val="125"/>
                      <w:sz w:val="20"/>
                    </w:rPr>
                    <w:t> </w:t>
                  </w:r>
                  <w:r>
                    <w:rPr>
                      <w:i/>
                      <w:color w:val="231F20"/>
                      <w:spacing w:val="3"/>
                      <w:w w:val="120"/>
                      <w:sz w:val="20"/>
                    </w:rPr>
                    <w:t>y</w:t>
                  </w:r>
                  <w:r>
                    <w:rPr>
                      <w:rFonts w:ascii="PMingLiU"/>
                      <w:color w:val="231F20"/>
                      <w:spacing w:val="3"/>
                      <w:w w:val="120"/>
                      <w:position w:val="6"/>
                      <w:sz w:val="14"/>
                    </w:rPr>
                    <w:t>2 </w:t>
                  </w:r>
                  <w:r>
                    <w:rPr>
                      <w:rFonts w:ascii="PMingLiU"/>
                      <w:color w:val="231F20"/>
                      <w:w w:val="125"/>
                      <w:sz w:val="20"/>
                    </w:rPr>
                    <w:t>+</w:t>
                  </w:r>
                  <w:r>
                    <w:rPr>
                      <w:rFonts w:ascii="PMingLiU"/>
                      <w:color w:val="231F20"/>
                      <w:spacing w:val="-26"/>
                      <w:w w:val="125"/>
                      <w:sz w:val="20"/>
                    </w:rPr>
                    <w:t> </w:t>
                  </w:r>
                  <w:r>
                    <w:rPr>
                      <w:i/>
                      <w:color w:val="231F20"/>
                      <w:spacing w:val="6"/>
                      <w:w w:val="120"/>
                      <w:sz w:val="20"/>
                    </w:rPr>
                    <w:t>z</w:t>
                  </w:r>
                  <w:r>
                    <w:rPr>
                      <w:rFonts w:ascii="PMingLiU"/>
                      <w:color w:val="231F20"/>
                      <w:spacing w:val="6"/>
                      <w:w w:val="120"/>
                      <w:position w:val="6"/>
                      <w:sz w:val="14"/>
                    </w:rPr>
                    <w:t>2</w:t>
                  </w:r>
                  <w:r>
                    <w:rPr>
                      <w:rFonts w:ascii="PMingLiU"/>
                      <w:color w:val="231F20"/>
                      <w:spacing w:val="6"/>
                      <w:w w:val="120"/>
                      <w:sz w:val="20"/>
                    </w:rPr>
                    <w:t>)</w:t>
                  </w:r>
                  <w:r>
                    <w:rPr>
                      <w:rFonts w:ascii="PMingLiU"/>
                      <w:color w:val="231F20"/>
                      <w:spacing w:val="-15"/>
                      <w:w w:val="120"/>
                      <w:sz w:val="20"/>
                    </w:rPr>
                    <w:t> </w:t>
                  </w:r>
                  <w:r>
                    <w:rPr>
                      <w:i/>
                      <w:color w:val="231F20"/>
                      <w:w w:val="120"/>
                      <w:sz w:val="20"/>
                    </w:rPr>
                    <w:t>&lt;</w:t>
                  </w:r>
                  <w:r>
                    <w:rPr>
                      <w:i/>
                      <w:color w:val="231F20"/>
                      <w:spacing w:val="-10"/>
                      <w:w w:val="120"/>
                      <w:sz w:val="20"/>
                    </w:rPr>
                    <w:t> </w:t>
                  </w:r>
                  <w:r>
                    <w:rPr>
                      <w:rFonts w:ascii="PMingLiU"/>
                      <w:color w:val="231F20"/>
                      <w:w w:val="120"/>
                      <w:sz w:val="20"/>
                    </w:rPr>
                    <w:t>1)</w:t>
                  </w:r>
                  <w:r>
                    <w:rPr>
                      <w:rFonts w:ascii="PMingLiU"/>
                      <w:color w:val="231F20"/>
                      <w:spacing w:val="-20"/>
                      <w:w w:val="120"/>
                      <w:sz w:val="20"/>
                    </w:rPr>
                    <w:t> </w:t>
                  </w:r>
                  <w:r>
                    <w:rPr>
                      <w:b/>
                      <w:color w:val="231F20"/>
                      <w:spacing w:val="-5"/>
                      <w:w w:val="120"/>
                      <w:sz w:val="20"/>
                    </w:rPr>
                    <w:t>then</w:t>
                  </w:r>
                </w:p>
              </w:txbxContent>
            </v:textbox>
            <w10:wrap type="none"/>
          </v:shape>
        </w:pict>
      </w:r>
      <w:r>
        <w:rPr>
          <w:i/>
          <w:color w:val="231F20"/>
          <w:w w:val="119"/>
          <w:sz w:val="20"/>
        </w:rPr>
        <w:t>z</w:t>
      </w:r>
      <w:r>
        <w:rPr>
          <w:i/>
          <w:color w:val="231F20"/>
          <w:spacing w:val="13"/>
          <w:sz w:val="20"/>
        </w:rPr>
        <w:t> </w:t>
      </w:r>
      <w:r>
        <w:rPr>
          <w:rFonts w:ascii="PMingLiU" w:hAnsi="PMingLiU"/>
          <w:color w:val="231F20"/>
          <w:w w:val="145"/>
          <w:sz w:val="20"/>
        </w:rPr>
        <w:t>=</w:t>
      </w:r>
      <w:r>
        <w:rPr>
          <w:rFonts w:ascii="PMingLiU" w:hAnsi="PMingLiU"/>
          <w:color w:val="231F20"/>
          <w:spacing w:val="4"/>
          <w:sz w:val="20"/>
        </w:rPr>
        <w:t> </w:t>
      </w:r>
      <w:r>
        <w:rPr>
          <w:rFonts w:ascii="Meiryo" w:hAnsi="Meiryo"/>
          <w:i/>
          <w:color w:val="231F20"/>
          <w:spacing w:val="1"/>
          <w:w w:val="96"/>
          <w:sz w:val="20"/>
        </w:rPr>
        <w:t>−</w:t>
      </w:r>
      <w:r>
        <w:rPr>
          <w:rFonts w:ascii="PMingLiU" w:hAnsi="PMingLiU"/>
          <w:color w:val="231F20"/>
          <w:w w:val="106"/>
          <w:sz w:val="20"/>
        </w:rPr>
        <w:t>1</w:t>
      </w:r>
      <w:r>
        <w:rPr>
          <w:rFonts w:ascii="PMingLiU" w:hAnsi="PMingLiU"/>
          <w:color w:val="231F20"/>
          <w:spacing w:val="-20"/>
          <w:sz w:val="20"/>
        </w:rPr>
        <w:t> </w:t>
      </w:r>
      <w:r>
        <w:rPr>
          <w:rFonts w:ascii="Meiryo" w:hAnsi="Meiryo"/>
          <w:color w:val="231F20"/>
          <w:spacing w:val="-190"/>
          <w:w w:val="159"/>
          <w:position w:val="-7"/>
          <w:sz w:val="20"/>
        </w:rPr>
        <w:t>√</w:t>
      </w:r>
      <w:r>
        <w:rPr>
          <w:rFonts w:ascii="PMingLiU" w:hAnsi="PMingLiU"/>
          <w:color w:val="231F20"/>
          <w:w w:val="145"/>
          <w:sz w:val="20"/>
        </w:rPr>
        <w:t>+</w:t>
      </w:r>
      <w:r>
        <w:rPr>
          <w:rFonts w:ascii="PMingLiU" w:hAnsi="PMingLiU"/>
          <w:color w:val="231F20"/>
          <w:spacing w:val="-8"/>
          <w:sz w:val="20"/>
        </w:rPr>
        <w:t> </w:t>
      </w:r>
      <w:r>
        <w:rPr>
          <w:rFonts w:ascii="PMingLiU" w:hAnsi="PMingLiU"/>
          <w:color w:val="231F20"/>
          <w:spacing w:val="1"/>
          <w:w w:val="106"/>
          <w:sz w:val="20"/>
          <w:u w:val="single" w:color="221E1F"/>
        </w:rPr>
        <w:t>2</w:t>
      </w:r>
      <w:r>
        <w:rPr>
          <w:i/>
          <w:color w:val="231F20"/>
          <w:spacing w:val="3"/>
          <w:w w:val="115"/>
          <w:sz w:val="20"/>
          <w:u w:val="single" w:color="221E1F"/>
        </w:rPr>
        <w:t>r</w:t>
      </w:r>
      <w:r>
        <w:rPr>
          <w:rFonts w:ascii="PMingLiU" w:hAnsi="PMingLiU"/>
          <w:color w:val="231F20"/>
          <w:spacing w:val="-1"/>
          <w:w w:val="123"/>
          <w:sz w:val="20"/>
          <w:u w:val="single" w:color="221E1F"/>
        </w:rPr>
        <w:t>(</w:t>
      </w:r>
      <w:r>
        <w:rPr>
          <w:rFonts w:ascii="PMingLiU" w:hAnsi="PMingLiU"/>
          <w:color w:val="231F20"/>
          <w:w w:val="123"/>
          <w:sz w:val="20"/>
          <w:u w:val="single" w:color="221E1F"/>
        </w:rPr>
        <w:t>)</w:t>
      </w:r>
      <w:r>
        <w:rPr>
          <w:rFonts w:ascii="PMingLiU" w:hAnsi="PMingLiU"/>
          <w:color w:val="231F20"/>
          <w:sz w:val="20"/>
          <w:u w:val="single" w:color="221E1F"/>
        </w:rPr>
        <w:tab/>
      </w:r>
    </w:p>
    <w:p>
      <w:pPr>
        <w:pStyle w:val="BodyText"/>
        <w:spacing w:before="145"/>
        <w:ind w:left="1416"/>
        <w:jc w:val="both"/>
      </w:pPr>
      <w:r>
        <w:rPr>
          <w:color w:val="231F20"/>
        </w:rPr>
        <w:t>done = true</w:t>
      </w:r>
    </w:p>
    <w:p>
      <w:pPr>
        <w:spacing w:line="223" w:lineRule="auto" w:before="30"/>
        <w:ind w:left="1018" w:right="7627" w:firstLine="0"/>
        <w:jc w:val="both"/>
        <w:rPr>
          <w:i/>
          <w:sz w:val="20"/>
        </w:rPr>
      </w:pPr>
      <w:r>
        <w:rPr>
          <w:i/>
          <w:color w:val="231F20"/>
          <w:w w:val="130"/>
          <w:sz w:val="20"/>
        </w:rPr>
        <w:t>x </w:t>
      </w:r>
      <w:r>
        <w:rPr>
          <w:rFonts w:ascii="PMingLiU"/>
          <w:color w:val="231F20"/>
          <w:w w:val="130"/>
          <w:sz w:val="20"/>
        </w:rPr>
        <w:t>= </w:t>
      </w:r>
      <w:r>
        <w:rPr>
          <w:i/>
          <w:color w:val="231F20"/>
          <w:w w:val="130"/>
          <w:sz w:val="20"/>
        </w:rPr>
        <w:t>x/l </w:t>
      </w:r>
      <w:r>
        <w:rPr>
          <w:i/>
          <w:color w:val="231F20"/>
          <w:w w:val="130"/>
          <w:sz w:val="20"/>
        </w:rPr>
        <w:t>y </w:t>
      </w:r>
      <w:r>
        <w:rPr>
          <w:rFonts w:ascii="PMingLiU"/>
          <w:color w:val="231F20"/>
          <w:w w:val="130"/>
          <w:sz w:val="20"/>
        </w:rPr>
        <w:t>= </w:t>
      </w:r>
      <w:r>
        <w:rPr>
          <w:i/>
          <w:color w:val="231F20"/>
          <w:w w:val="130"/>
          <w:sz w:val="20"/>
        </w:rPr>
        <w:t>y/l </w:t>
      </w:r>
      <w:r>
        <w:rPr>
          <w:i/>
          <w:color w:val="231F20"/>
          <w:w w:val="130"/>
          <w:sz w:val="20"/>
        </w:rPr>
        <w:t>z </w:t>
      </w:r>
      <w:r>
        <w:rPr>
          <w:rFonts w:ascii="PMingLiU"/>
          <w:color w:val="231F20"/>
          <w:w w:val="130"/>
          <w:sz w:val="20"/>
        </w:rPr>
        <w:t>= </w:t>
      </w:r>
      <w:r>
        <w:rPr>
          <w:i/>
          <w:color w:val="231F20"/>
          <w:w w:val="130"/>
          <w:sz w:val="20"/>
        </w:rPr>
        <w:t>z/l</w:t>
      </w:r>
    </w:p>
    <w:p>
      <w:pPr>
        <w:pStyle w:val="BodyText"/>
        <w:spacing w:line="271" w:lineRule="auto" w:before="169"/>
        <w:ind w:left="319" w:right="2517"/>
        <w:jc w:val="both"/>
      </w:pPr>
      <w:r>
        <w:rPr>
          <w:color w:val="231F20"/>
        </w:rPr>
        <w:t>Although the rejection method is usually simple to code, it is rarely compatible with stratification. For this reason, it tends to converge more slowly and should thus be used mainly for debugging, or in particularly difficult circumstances.</w:t>
      </w:r>
    </w:p>
    <w:p>
      <w:pPr>
        <w:pStyle w:val="BodyText"/>
      </w:pPr>
    </w:p>
    <w:p>
      <w:pPr>
        <w:pStyle w:val="BodyText"/>
        <w:spacing w:before="10"/>
        <w:rPr>
          <w:sz w:val="21"/>
        </w:rPr>
      </w:pPr>
    </w:p>
    <w:p>
      <w:pPr>
        <w:pStyle w:val="ListParagraph"/>
        <w:numPr>
          <w:ilvl w:val="2"/>
          <w:numId w:val="6"/>
        </w:numPr>
        <w:tabs>
          <w:tab w:pos="1072" w:val="left" w:leader="none"/>
          <w:tab w:pos="1073" w:val="left" w:leader="none"/>
        </w:tabs>
        <w:spacing w:line="240" w:lineRule="auto" w:before="1" w:after="0"/>
        <w:ind w:left="1072" w:right="0" w:hanging="754"/>
        <w:jc w:val="left"/>
        <w:rPr>
          <w:rFonts w:ascii="Arial"/>
          <w:sz w:val="20"/>
        </w:rPr>
      </w:pPr>
      <w:r>
        <w:rPr>
          <w:rFonts w:ascii="Arial"/>
          <w:color w:val="478A4A"/>
          <w:sz w:val="20"/>
        </w:rPr>
        <w:t>Metropolis</w:t>
      </w:r>
    </w:p>
    <w:p>
      <w:pPr>
        <w:pStyle w:val="BodyText"/>
        <w:spacing w:before="5"/>
        <w:rPr>
          <w:rFonts w:ascii="Arial"/>
          <w:sz w:val="22"/>
        </w:rPr>
      </w:pPr>
    </w:p>
    <w:p>
      <w:pPr>
        <w:spacing w:line="271" w:lineRule="auto" w:before="0"/>
        <w:ind w:left="319" w:right="2517" w:firstLine="0"/>
        <w:jc w:val="both"/>
        <w:rPr>
          <w:sz w:val="20"/>
        </w:rPr>
      </w:pPr>
      <w:r>
        <w:rPr>
          <w:color w:val="231F20"/>
          <w:sz w:val="20"/>
        </w:rPr>
        <w:t>The </w:t>
      </w:r>
      <w:r>
        <w:rPr>
          <w:i/>
          <w:color w:val="231F20"/>
          <w:sz w:val="20"/>
        </w:rPr>
        <w:t>Metropolis </w:t>
      </w:r>
      <w:r>
        <w:rPr>
          <w:color w:val="231F20"/>
          <w:sz w:val="20"/>
        </w:rPr>
        <w:t>method uses random </w:t>
      </w:r>
      <w:r>
        <w:rPr>
          <w:i/>
          <w:color w:val="231F20"/>
          <w:sz w:val="20"/>
        </w:rPr>
        <w:t>mutations </w:t>
      </w:r>
      <w:r>
        <w:rPr>
          <w:color w:val="231F20"/>
          <w:sz w:val="20"/>
        </w:rPr>
        <w:t>to produce a set of samples with a</w:t>
      </w:r>
      <w:r>
        <w:rPr>
          <w:color w:val="231F20"/>
          <w:spacing w:val="-5"/>
          <w:sz w:val="20"/>
        </w:rPr>
        <w:t> </w:t>
      </w:r>
      <w:r>
        <w:rPr>
          <w:color w:val="231F20"/>
          <w:sz w:val="20"/>
        </w:rPr>
        <w:t>desired</w:t>
      </w:r>
      <w:r>
        <w:rPr>
          <w:color w:val="231F20"/>
          <w:spacing w:val="-9"/>
          <w:sz w:val="20"/>
        </w:rPr>
        <w:t> </w:t>
      </w:r>
      <w:r>
        <w:rPr>
          <w:color w:val="231F20"/>
          <w:sz w:val="20"/>
        </w:rPr>
        <w:t>density.</w:t>
      </w:r>
      <w:r>
        <w:rPr>
          <w:color w:val="231F20"/>
          <w:spacing w:val="2"/>
          <w:sz w:val="20"/>
        </w:rPr>
        <w:t> </w:t>
      </w:r>
      <w:r>
        <w:rPr>
          <w:color w:val="231F20"/>
          <w:sz w:val="20"/>
        </w:rPr>
        <w:t>This</w:t>
      </w:r>
      <w:r>
        <w:rPr>
          <w:color w:val="231F20"/>
          <w:spacing w:val="-7"/>
          <w:sz w:val="20"/>
        </w:rPr>
        <w:t> </w:t>
      </w:r>
      <w:r>
        <w:rPr>
          <w:color w:val="231F20"/>
          <w:sz w:val="20"/>
        </w:rPr>
        <w:t>concept</w:t>
      </w:r>
      <w:r>
        <w:rPr>
          <w:color w:val="231F20"/>
          <w:spacing w:val="-10"/>
          <w:sz w:val="20"/>
        </w:rPr>
        <w:t> </w:t>
      </w:r>
      <w:r>
        <w:rPr>
          <w:color w:val="231F20"/>
          <w:sz w:val="20"/>
        </w:rPr>
        <w:t>is</w:t>
      </w:r>
      <w:r>
        <w:rPr>
          <w:color w:val="231F20"/>
          <w:spacing w:val="-6"/>
          <w:sz w:val="20"/>
        </w:rPr>
        <w:t> </w:t>
      </w:r>
      <w:r>
        <w:rPr>
          <w:color w:val="231F20"/>
          <w:sz w:val="20"/>
        </w:rPr>
        <w:t>used</w:t>
      </w:r>
      <w:r>
        <w:rPr>
          <w:color w:val="231F20"/>
          <w:spacing w:val="-6"/>
          <w:sz w:val="20"/>
        </w:rPr>
        <w:t> </w:t>
      </w:r>
      <w:r>
        <w:rPr>
          <w:color w:val="231F20"/>
          <w:sz w:val="20"/>
        </w:rPr>
        <w:t>extensively</w:t>
      </w:r>
      <w:r>
        <w:rPr>
          <w:color w:val="231F20"/>
          <w:spacing w:val="-10"/>
          <w:sz w:val="20"/>
        </w:rPr>
        <w:t> </w:t>
      </w:r>
      <w:r>
        <w:rPr>
          <w:color w:val="231F20"/>
          <w:sz w:val="20"/>
        </w:rPr>
        <w:t>in</w:t>
      </w:r>
      <w:r>
        <w:rPr>
          <w:color w:val="231F20"/>
          <w:spacing w:val="-4"/>
          <w:sz w:val="20"/>
        </w:rPr>
        <w:t> </w:t>
      </w:r>
      <w:r>
        <w:rPr>
          <w:color w:val="231F20"/>
          <w:sz w:val="20"/>
        </w:rPr>
        <w:t>the</w:t>
      </w:r>
      <w:r>
        <w:rPr>
          <w:color w:val="231F20"/>
          <w:spacing w:val="-7"/>
          <w:sz w:val="20"/>
        </w:rPr>
        <w:t> </w:t>
      </w:r>
      <w:r>
        <w:rPr>
          <w:i/>
          <w:color w:val="231F20"/>
          <w:sz w:val="20"/>
        </w:rPr>
        <w:t>Metropolis</w:t>
      </w:r>
      <w:r>
        <w:rPr>
          <w:i/>
          <w:color w:val="231F20"/>
          <w:spacing w:val="-7"/>
          <w:sz w:val="20"/>
        </w:rPr>
        <w:t> </w:t>
      </w:r>
      <w:r>
        <w:rPr>
          <w:i/>
          <w:color w:val="231F20"/>
          <w:sz w:val="20"/>
        </w:rPr>
        <w:t>Light</w:t>
      </w:r>
      <w:r>
        <w:rPr>
          <w:i/>
          <w:color w:val="231F20"/>
          <w:spacing w:val="-8"/>
          <w:sz w:val="20"/>
        </w:rPr>
        <w:t> </w:t>
      </w:r>
      <w:r>
        <w:rPr>
          <w:i/>
          <w:color w:val="231F20"/>
          <w:spacing w:val="-3"/>
          <w:sz w:val="20"/>
        </w:rPr>
        <w:t>Trans- </w:t>
      </w:r>
      <w:r>
        <w:rPr>
          <w:i/>
          <w:color w:val="231F20"/>
          <w:sz w:val="20"/>
        </w:rPr>
        <w:t>port </w:t>
      </w:r>
      <w:r>
        <w:rPr>
          <w:color w:val="231F20"/>
          <w:sz w:val="20"/>
        </w:rPr>
        <w:t>algorithm referenced in the chapter notes. Suppose we have a random</w:t>
      </w:r>
      <w:r>
        <w:rPr>
          <w:color w:val="231F20"/>
          <w:spacing w:val="1"/>
          <w:sz w:val="20"/>
        </w:rPr>
        <w:t> </w:t>
      </w:r>
      <w:r>
        <w:rPr>
          <w:color w:val="231F20"/>
          <w:sz w:val="20"/>
        </w:rPr>
        <w:t>point</w:t>
      </w:r>
    </w:p>
    <w:p>
      <w:pPr>
        <w:pStyle w:val="BodyText"/>
        <w:spacing w:line="187" w:lineRule="auto" w:before="28"/>
        <w:ind w:left="319" w:right="2515"/>
        <w:jc w:val="both"/>
      </w:pPr>
      <w:r>
        <w:rPr>
          <w:i/>
          <w:color w:val="231F20"/>
          <w:w w:val="120"/>
        </w:rPr>
        <w:t>x</w:t>
      </w:r>
      <w:r>
        <w:rPr>
          <w:rFonts w:ascii="PMingLiU" w:hAnsi="PMingLiU"/>
          <w:color w:val="231F20"/>
          <w:w w:val="120"/>
          <w:vertAlign w:val="subscript"/>
        </w:rPr>
        <w:t>0</w:t>
      </w:r>
      <w:r>
        <w:rPr>
          <w:rFonts w:ascii="PMingLiU" w:hAnsi="PMingLiU"/>
          <w:color w:val="231F20"/>
          <w:spacing w:val="-7"/>
          <w:w w:val="120"/>
          <w:vertAlign w:val="baseline"/>
        </w:rPr>
        <w:t> </w:t>
      </w:r>
      <w:r>
        <w:rPr>
          <w:color w:val="231F20"/>
          <w:w w:val="105"/>
          <w:vertAlign w:val="baseline"/>
        </w:rPr>
        <w:t>in</w:t>
      </w:r>
      <w:r>
        <w:rPr>
          <w:color w:val="231F20"/>
          <w:spacing w:val="-5"/>
          <w:w w:val="105"/>
          <w:vertAlign w:val="baseline"/>
        </w:rPr>
        <w:t> </w:t>
      </w:r>
      <w:r>
        <w:rPr>
          <w:color w:val="231F20"/>
          <w:w w:val="105"/>
          <w:vertAlign w:val="baseline"/>
        </w:rPr>
        <w:t>a</w:t>
      </w:r>
      <w:r>
        <w:rPr>
          <w:color w:val="231F20"/>
          <w:spacing w:val="-6"/>
          <w:w w:val="105"/>
          <w:vertAlign w:val="baseline"/>
        </w:rPr>
        <w:t> </w:t>
      </w:r>
      <w:r>
        <w:rPr>
          <w:color w:val="231F20"/>
          <w:w w:val="105"/>
          <w:vertAlign w:val="baseline"/>
        </w:rPr>
        <w:t>domain</w:t>
      </w:r>
      <w:r>
        <w:rPr>
          <w:color w:val="231F20"/>
          <w:spacing w:val="-6"/>
          <w:w w:val="105"/>
          <w:vertAlign w:val="baseline"/>
        </w:rPr>
        <w:t> </w:t>
      </w:r>
      <w:r>
        <w:rPr>
          <w:i/>
          <w:color w:val="231F20"/>
          <w:spacing w:val="6"/>
          <w:w w:val="105"/>
          <w:vertAlign w:val="baseline"/>
        </w:rPr>
        <w:t>S</w:t>
      </w:r>
      <w:r>
        <w:rPr>
          <w:color w:val="231F20"/>
          <w:spacing w:val="6"/>
          <w:w w:val="105"/>
          <w:vertAlign w:val="baseline"/>
        </w:rPr>
        <w:t>.</w:t>
      </w:r>
      <w:r>
        <w:rPr>
          <w:color w:val="231F20"/>
          <w:spacing w:val="21"/>
          <w:w w:val="105"/>
          <w:vertAlign w:val="baseline"/>
        </w:rPr>
        <w:t> </w:t>
      </w:r>
      <w:r>
        <w:rPr>
          <w:color w:val="231F20"/>
          <w:w w:val="105"/>
          <w:vertAlign w:val="baseline"/>
        </w:rPr>
        <w:t>Further,</w:t>
      </w:r>
      <w:r>
        <w:rPr>
          <w:color w:val="231F20"/>
          <w:spacing w:val="-5"/>
          <w:w w:val="105"/>
          <w:vertAlign w:val="baseline"/>
        </w:rPr>
        <w:t> </w:t>
      </w:r>
      <w:r>
        <w:rPr>
          <w:color w:val="231F20"/>
          <w:w w:val="105"/>
          <w:vertAlign w:val="baseline"/>
        </w:rPr>
        <w:t>suppose</w:t>
      </w:r>
      <w:r>
        <w:rPr>
          <w:color w:val="231F20"/>
          <w:spacing w:val="-7"/>
          <w:w w:val="105"/>
          <w:vertAlign w:val="baseline"/>
        </w:rPr>
        <w:t> </w:t>
      </w:r>
      <w:r>
        <w:rPr>
          <w:color w:val="231F20"/>
          <w:w w:val="105"/>
          <w:vertAlign w:val="baseline"/>
        </w:rPr>
        <w:t>for</w:t>
      </w:r>
      <w:r>
        <w:rPr>
          <w:color w:val="231F20"/>
          <w:spacing w:val="-8"/>
          <w:w w:val="105"/>
          <w:vertAlign w:val="baseline"/>
        </w:rPr>
        <w:t> </w:t>
      </w:r>
      <w:r>
        <w:rPr>
          <w:color w:val="231F20"/>
          <w:w w:val="105"/>
          <w:vertAlign w:val="baseline"/>
        </w:rPr>
        <w:t>any</w:t>
      </w:r>
      <w:r>
        <w:rPr>
          <w:color w:val="231F20"/>
          <w:spacing w:val="-7"/>
          <w:w w:val="105"/>
          <w:vertAlign w:val="baseline"/>
        </w:rPr>
        <w:t> </w:t>
      </w:r>
      <w:r>
        <w:rPr>
          <w:color w:val="231F20"/>
          <w:w w:val="105"/>
          <w:vertAlign w:val="baseline"/>
        </w:rPr>
        <w:t>point</w:t>
      </w:r>
      <w:r>
        <w:rPr>
          <w:color w:val="231F20"/>
          <w:spacing w:val="-7"/>
          <w:w w:val="105"/>
          <w:vertAlign w:val="baseline"/>
        </w:rPr>
        <w:t> </w:t>
      </w:r>
      <w:r>
        <w:rPr>
          <w:i/>
          <w:color w:val="231F20"/>
          <w:w w:val="105"/>
          <w:vertAlign w:val="baseline"/>
        </w:rPr>
        <w:t>x</w:t>
      </w:r>
      <w:r>
        <w:rPr>
          <w:color w:val="231F20"/>
          <w:w w:val="105"/>
          <w:vertAlign w:val="baseline"/>
        </w:rPr>
        <w:t>,</w:t>
      </w:r>
      <w:r>
        <w:rPr>
          <w:color w:val="231F20"/>
          <w:spacing w:val="-1"/>
          <w:w w:val="105"/>
          <w:vertAlign w:val="baseline"/>
        </w:rPr>
        <w:t> </w:t>
      </w:r>
      <w:r>
        <w:rPr>
          <w:color w:val="231F20"/>
          <w:w w:val="105"/>
          <w:vertAlign w:val="baseline"/>
        </w:rPr>
        <w:t>we</w:t>
      </w:r>
      <w:r>
        <w:rPr>
          <w:color w:val="231F20"/>
          <w:spacing w:val="-6"/>
          <w:w w:val="105"/>
          <w:vertAlign w:val="baseline"/>
        </w:rPr>
        <w:t> </w:t>
      </w:r>
      <w:r>
        <w:rPr>
          <w:color w:val="231F20"/>
          <w:w w:val="105"/>
          <w:vertAlign w:val="baseline"/>
        </w:rPr>
        <w:t>have</w:t>
      </w:r>
      <w:r>
        <w:rPr>
          <w:color w:val="231F20"/>
          <w:spacing w:val="-8"/>
          <w:w w:val="105"/>
          <w:vertAlign w:val="baseline"/>
        </w:rPr>
        <w:t> </w:t>
      </w:r>
      <w:r>
        <w:rPr>
          <w:color w:val="231F20"/>
          <w:w w:val="105"/>
          <w:vertAlign w:val="baseline"/>
        </w:rPr>
        <w:t>a</w:t>
      </w:r>
      <w:r>
        <w:rPr>
          <w:color w:val="231F20"/>
          <w:spacing w:val="-4"/>
          <w:w w:val="105"/>
          <w:vertAlign w:val="baseline"/>
        </w:rPr>
        <w:t> </w:t>
      </w:r>
      <w:r>
        <w:rPr>
          <w:color w:val="231F20"/>
          <w:w w:val="105"/>
          <w:vertAlign w:val="baseline"/>
        </w:rPr>
        <w:t>way</w:t>
      </w:r>
      <w:r>
        <w:rPr>
          <w:color w:val="231F20"/>
          <w:spacing w:val="-5"/>
          <w:w w:val="105"/>
          <w:vertAlign w:val="baseline"/>
        </w:rPr>
        <w:t> </w:t>
      </w:r>
      <w:r>
        <w:rPr>
          <w:color w:val="231F20"/>
          <w:w w:val="105"/>
          <w:vertAlign w:val="baseline"/>
        </w:rPr>
        <w:t>to</w:t>
      </w:r>
      <w:r>
        <w:rPr>
          <w:color w:val="231F20"/>
          <w:spacing w:val="-4"/>
          <w:w w:val="105"/>
          <w:vertAlign w:val="baseline"/>
        </w:rPr>
        <w:t> </w:t>
      </w:r>
      <w:r>
        <w:rPr>
          <w:color w:val="231F20"/>
          <w:w w:val="105"/>
          <w:vertAlign w:val="baseline"/>
        </w:rPr>
        <w:t>generate random</w:t>
      </w:r>
      <w:r>
        <w:rPr>
          <w:color w:val="231F20"/>
          <w:spacing w:val="-11"/>
          <w:w w:val="105"/>
          <w:vertAlign w:val="baseline"/>
        </w:rPr>
        <w:t> </w:t>
      </w:r>
      <w:r>
        <w:rPr>
          <w:i/>
          <w:color w:val="231F20"/>
          <w:w w:val="105"/>
          <w:vertAlign w:val="baseline"/>
        </w:rPr>
        <w:t>y</w:t>
      </w:r>
      <w:r>
        <w:rPr>
          <w:i/>
          <w:color w:val="231F20"/>
          <w:spacing w:val="10"/>
          <w:w w:val="105"/>
          <w:vertAlign w:val="baseline"/>
        </w:rPr>
        <w:t> </w:t>
      </w:r>
      <w:r>
        <w:rPr>
          <w:rFonts w:ascii="Meiryo" w:hAnsi="Meiryo"/>
          <w:i/>
          <w:color w:val="231F20"/>
          <w:w w:val="105"/>
          <w:vertAlign w:val="baseline"/>
        </w:rPr>
        <w:t>∼</w:t>
      </w:r>
      <w:r>
        <w:rPr>
          <w:rFonts w:ascii="Meiryo" w:hAnsi="Meiryo"/>
          <w:i/>
          <w:color w:val="231F20"/>
          <w:spacing w:val="-14"/>
          <w:w w:val="105"/>
          <w:vertAlign w:val="baseline"/>
        </w:rPr>
        <w:t> </w:t>
      </w:r>
      <w:r>
        <w:rPr>
          <w:i/>
          <w:color w:val="231F20"/>
          <w:spacing w:val="2"/>
          <w:w w:val="105"/>
          <w:vertAlign w:val="baseline"/>
        </w:rPr>
        <w:t>p</w:t>
      </w:r>
      <w:r>
        <w:rPr>
          <w:i/>
          <w:color w:val="231F20"/>
          <w:spacing w:val="2"/>
          <w:w w:val="105"/>
          <w:vertAlign w:val="subscript"/>
        </w:rPr>
        <w:t>x</w:t>
      </w:r>
      <w:r>
        <w:rPr>
          <w:color w:val="231F20"/>
          <w:spacing w:val="2"/>
          <w:w w:val="105"/>
          <w:vertAlign w:val="baseline"/>
        </w:rPr>
        <w:t>.</w:t>
      </w:r>
      <w:r>
        <w:rPr>
          <w:color w:val="231F20"/>
          <w:spacing w:val="12"/>
          <w:w w:val="105"/>
          <w:vertAlign w:val="baseline"/>
        </w:rPr>
        <w:t> </w:t>
      </w:r>
      <w:r>
        <w:rPr>
          <w:color w:val="231F20"/>
          <w:spacing w:val="-9"/>
          <w:w w:val="105"/>
          <w:vertAlign w:val="baseline"/>
        </w:rPr>
        <w:t>We</w:t>
      </w:r>
      <w:r>
        <w:rPr>
          <w:color w:val="231F20"/>
          <w:spacing w:val="-1"/>
          <w:w w:val="105"/>
          <w:vertAlign w:val="baseline"/>
        </w:rPr>
        <w:t> </w:t>
      </w:r>
      <w:r>
        <w:rPr>
          <w:color w:val="231F20"/>
          <w:w w:val="105"/>
          <w:vertAlign w:val="baseline"/>
        </w:rPr>
        <w:t>use</w:t>
      </w:r>
      <w:r>
        <w:rPr>
          <w:color w:val="231F20"/>
          <w:spacing w:val="-6"/>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marginal</w:t>
      </w:r>
      <w:r>
        <w:rPr>
          <w:color w:val="231F20"/>
          <w:spacing w:val="-11"/>
          <w:w w:val="105"/>
          <w:vertAlign w:val="baseline"/>
        </w:rPr>
        <w:t> </w:t>
      </w:r>
      <w:r>
        <w:rPr>
          <w:color w:val="231F20"/>
          <w:w w:val="105"/>
          <w:vertAlign w:val="baseline"/>
        </w:rPr>
        <w:t>notation</w:t>
      </w:r>
      <w:r>
        <w:rPr>
          <w:color w:val="231F20"/>
          <w:spacing w:val="-9"/>
          <w:w w:val="105"/>
          <w:vertAlign w:val="baseline"/>
        </w:rPr>
        <w:t> </w:t>
      </w:r>
      <w:r>
        <w:rPr>
          <w:i/>
          <w:color w:val="231F20"/>
          <w:spacing w:val="3"/>
          <w:w w:val="105"/>
          <w:vertAlign w:val="baseline"/>
        </w:rPr>
        <w:t>p</w:t>
      </w:r>
      <w:r>
        <w:rPr>
          <w:i/>
          <w:color w:val="231F20"/>
          <w:spacing w:val="3"/>
          <w:w w:val="105"/>
          <w:vertAlign w:val="subscript"/>
        </w:rPr>
        <w:t>x</w:t>
      </w:r>
      <w:r>
        <w:rPr>
          <w:rFonts w:ascii="PMingLiU" w:hAnsi="PMingLiU"/>
          <w:color w:val="231F20"/>
          <w:spacing w:val="3"/>
          <w:w w:val="105"/>
          <w:vertAlign w:val="baseline"/>
        </w:rPr>
        <w:t>(</w:t>
      </w:r>
      <w:r>
        <w:rPr>
          <w:i/>
          <w:color w:val="231F20"/>
          <w:spacing w:val="3"/>
          <w:w w:val="105"/>
          <w:vertAlign w:val="baseline"/>
        </w:rPr>
        <w:t>y</w:t>
      </w:r>
      <w:r>
        <w:rPr>
          <w:rFonts w:ascii="PMingLiU" w:hAnsi="PMingLiU"/>
          <w:color w:val="231F20"/>
          <w:spacing w:val="3"/>
          <w:w w:val="105"/>
          <w:vertAlign w:val="baseline"/>
        </w:rPr>
        <w:t>)</w:t>
      </w:r>
      <w:r>
        <w:rPr>
          <w:rFonts w:ascii="PMingLiU" w:hAnsi="PMingLiU"/>
          <w:color w:val="231F20"/>
          <w:spacing w:val="1"/>
          <w:w w:val="105"/>
          <w:vertAlign w:val="baseline"/>
        </w:rPr>
        <w:t> </w:t>
      </w:r>
      <w:r>
        <w:rPr>
          <w:rFonts w:ascii="Meiryo" w:hAnsi="Meiryo"/>
          <w:i/>
          <w:color w:val="231F20"/>
          <w:w w:val="105"/>
          <w:vertAlign w:val="baseline"/>
        </w:rPr>
        <w:t>≡</w:t>
      </w:r>
      <w:r>
        <w:rPr>
          <w:rFonts w:ascii="Meiryo" w:hAnsi="Meiryo"/>
          <w:i/>
          <w:color w:val="231F20"/>
          <w:spacing w:val="-15"/>
          <w:w w:val="105"/>
          <w:vertAlign w:val="baseline"/>
        </w:rPr>
        <w:t> </w:t>
      </w:r>
      <w:r>
        <w:rPr>
          <w:i/>
          <w:color w:val="231F20"/>
          <w:w w:val="105"/>
          <w:vertAlign w:val="baseline"/>
        </w:rPr>
        <w:t>p</w:t>
      </w:r>
      <w:r>
        <w:rPr>
          <w:rFonts w:ascii="PMingLiU" w:hAnsi="PMingLiU"/>
          <w:color w:val="231F20"/>
          <w:w w:val="105"/>
          <w:vertAlign w:val="baseline"/>
        </w:rPr>
        <w:t>(</w:t>
      </w:r>
      <w:r>
        <w:rPr>
          <w:i/>
          <w:color w:val="231F20"/>
          <w:w w:val="105"/>
          <w:vertAlign w:val="baseline"/>
        </w:rPr>
        <w:t>x</w:t>
      </w:r>
      <w:r>
        <w:rPr>
          <w:i/>
          <w:color w:val="231F20"/>
          <w:spacing w:val="4"/>
          <w:w w:val="105"/>
          <w:vertAlign w:val="baseline"/>
        </w:rPr>
        <w:t> </w:t>
      </w:r>
      <w:r>
        <w:rPr>
          <w:rFonts w:ascii="Meiryo" w:hAnsi="Meiryo"/>
          <w:i/>
          <w:color w:val="231F20"/>
          <w:w w:val="105"/>
          <w:vertAlign w:val="baseline"/>
        </w:rPr>
        <w:t>→</w:t>
      </w:r>
      <w:r>
        <w:rPr>
          <w:rFonts w:ascii="Meiryo" w:hAnsi="Meiryo"/>
          <w:i/>
          <w:color w:val="231F20"/>
          <w:spacing w:val="-17"/>
          <w:w w:val="105"/>
          <w:vertAlign w:val="baseline"/>
        </w:rPr>
        <w:t> </w:t>
      </w:r>
      <w:r>
        <w:rPr>
          <w:i/>
          <w:color w:val="231F20"/>
          <w:spacing w:val="3"/>
          <w:w w:val="105"/>
          <w:vertAlign w:val="baseline"/>
        </w:rPr>
        <w:t>y</w:t>
      </w:r>
      <w:r>
        <w:rPr>
          <w:rFonts w:ascii="PMingLiU" w:hAnsi="PMingLiU"/>
          <w:color w:val="231F20"/>
          <w:spacing w:val="3"/>
          <w:w w:val="105"/>
          <w:vertAlign w:val="baseline"/>
        </w:rPr>
        <w:t>)</w:t>
      </w:r>
      <w:r>
        <w:rPr>
          <w:rFonts w:ascii="PMingLiU" w:hAnsi="PMingLiU"/>
          <w:color w:val="231F20"/>
          <w:spacing w:val="-7"/>
          <w:w w:val="105"/>
          <w:vertAlign w:val="baseline"/>
        </w:rPr>
        <w:t> </w:t>
      </w:r>
      <w:r>
        <w:rPr>
          <w:color w:val="231F20"/>
          <w:w w:val="105"/>
          <w:vertAlign w:val="baseline"/>
        </w:rPr>
        <w:t>to</w:t>
      </w:r>
      <w:r>
        <w:rPr>
          <w:color w:val="231F20"/>
          <w:spacing w:val="-5"/>
          <w:w w:val="105"/>
          <w:vertAlign w:val="baseline"/>
        </w:rPr>
        <w:t> </w:t>
      </w:r>
      <w:r>
        <w:rPr>
          <w:color w:val="231F20"/>
          <w:w w:val="105"/>
          <w:vertAlign w:val="baseline"/>
        </w:rPr>
        <w:t>denote</w:t>
      </w:r>
      <w:r>
        <w:rPr>
          <w:color w:val="231F20"/>
          <w:spacing w:val="-8"/>
          <w:w w:val="105"/>
          <w:vertAlign w:val="baseline"/>
        </w:rPr>
        <w:t> </w:t>
      </w:r>
      <w:r>
        <w:rPr>
          <w:color w:val="231F20"/>
          <w:w w:val="105"/>
          <w:vertAlign w:val="baseline"/>
        </w:rPr>
        <w:t>this density</w:t>
      </w:r>
      <w:r>
        <w:rPr>
          <w:color w:val="231F20"/>
          <w:spacing w:val="-10"/>
          <w:w w:val="105"/>
          <w:vertAlign w:val="baseline"/>
        </w:rPr>
        <w:t> </w:t>
      </w:r>
      <w:r>
        <w:rPr>
          <w:color w:val="231F20"/>
          <w:w w:val="105"/>
          <w:vertAlign w:val="baseline"/>
        </w:rPr>
        <w:t>function.</w:t>
      </w:r>
      <w:r>
        <w:rPr>
          <w:color w:val="231F20"/>
          <w:spacing w:val="14"/>
          <w:w w:val="105"/>
          <w:vertAlign w:val="baseline"/>
        </w:rPr>
        <w:t> </w:t>
      </w:r>
      <w:r>
        <w:rPr>
          <w:color w:val="231F20"/>
          <w:spacing w:val="-4"/>
          <w:w w:val="105"/>
          <w:vertAlign w:val="baseline"/>
        </w:rPr>
        <w:t>Now,</w:t>
      </w:r>
      <w:r>
        <w:rPr>
          <w:color w:val="231F20"/>
          <w:spacing w:val="-7"/>
          <w:w w:val="105"/>
          <w:vertAlign w:val="baseline"/>
        </w:rPr>
        <w:t> </w:t>
      </w:r>
      <w:r>
        <w:rPr>
          <w:color w:val="231F20"/>
          <w:w w:val="105"/>
          <w:vertAlign w:val="baseline"/>
        </w:rPr>
        <w:t>suppose</w:t>
      </w:r>
      <w:r>
        <w:rPr>
          <w:color w:val="231F20"/>
          <w:spacing w:val="-9"/>
          <w:w w:val="105"/>
          <w:vertAlign w:val="baseline"/>
        </w:rPr>
        <w:t> </w:t>
      </w:r>
      <w:r>
        <w:rPr>
          <w:color w:val="231F20"/>
          <w:w w:val="105"/>
          <w:vertAlign w:val="baseline"/>
        </w:rPr>
        <w:t>we</w:t>
      </w:r>
      <w:r>
        <w:rPr>
          <w:color w:val="231F20"/>
          <w:spacing w:val="-9"/>
          <w:w w:val="105"/>
          <w:vertAlign w:val="baseline"/>
        </w:rPr>
        <w:t> </w:t>
      </w:r>
      <w:r>
        <w:rPr>
          <w:color w:val="231F20"/>
          <w:w w:val="105"/>
          <w:vertAlign w:val="baseline"/>
        </w:rPr>
        <w:t>let</w:t>
      </w:r>
      <w:r>
        <w:rPr>
          <w:color w:val="231F20"/>
          <w:spacing w:val="-8"/>
          <w:w w:val="105"/>
          <w:vertAlign w:val="baseline"/>
        </w:rPr>
        <w:t> </w:t>
      </w:r>
      <w:r>
        <w:rPr>
          <w:i/>
          <w:color w:val="231F20"/>
          <w:w w:val="120"/>
          <w:vertAlign w:val="baseline"/>
        </w:rPr>
        <w:t>x</w:t>
      </w:r>
      <w:r>
        <w:rPr>
          <w:rFonts w:ascii="PMingLiU" w:hAnsi="PMingLiU"/>
          <w:color w:val="231F20"/>
          <w:w w:val="120"/>
          <w:vertAlign w:val="subscript"/>
        </w:rPr>
        <w:t>1</w:t>
      </w:r>
      <w:r>
        <w:rPr>
          <w:rFonts w:ascii="PMingLiU" w:hAnsi="PMingLiU"/>
          <w:color w:val="231F20"/>
          <w:spacing w:val="-9"/>
          <w:w w:val="120"/>
          <w:vertAlign w:val="baseline"/>
        </w:rPr>
        <w:t> </w:t>
      </w:r>
      <w:r>
        <w:rPr>
          <w:color w:val="231F20"/>
          <w:w w:val="105"/>
          <w:vertAlign w:val="baseline"/>
        </w:rPr>
        <w:t>be</w:t>
      </w:r>
      <w:r>
        <w:rPr>
          <w:color w:val="231F20"/>
          <w:spacing w:val="-8"/>
          <w:w w:val="105"/>
          <w:vertAlign w:val="baseline"/>
        </w:rPr>
        <w:t> </w:t>
      </w:r>
      <w:r>
        <w:rPr>
          <w:color w:val="231F20"/>
          <w:w w:val="105"/>
          <w:vertAlign w:val="baseline"/>
        </w:rPr>
        <w:t>a</w:t>
      </w:r>
      <w:r>
        <w:rPr>
          <w:color w:val="231F20"/>
          <w:spacing w:val="-8"/>
          <w:w w:val="105"/>
          <w:vertAlign w:val="baseline"/>
        </w:rPr>
        <w:t> </w:t>
      </w:r>
      <w:r>
        <w:rPr>
          <w:color w:val="231F20"/>
          <w:w w:val="105"/>
          <w:vertAlign w:val="baseline"/>
        </w:rPr>
        <w:t>random</w:t>
      </w:r>
      <w:r>
        <w:rPr>
          <w:color w:val="231F20"/>
          <w:spacing w:val="-11"/>
          <w:w w:val="105"/>
          <w:vertAlign w:val="baseline"/>
        </w:rPr>
        <w:t> </w:t>
      </w:r>
      <w:r>
        <w:rPr>
          <w:color w:val="231F20"/>
          <w:w w:val="105"/>
          <w:vertAlign w:val="baseline"/>
        </w:rPr>
        <w:t>point</w:t>
      </w:r>
      <w:r>
        <w:rPr>
          <w:color w:val="231F20"/>
          <w:spacing w:val="-10"/>
          <w:w w:val="105"/>
          <w:vertAlign w:val="baseline"/>
        </w:rPr>
        <w:t> </w:t>
      </w:r>
      <w:r>
        <w:rPr>
          <w:color w:val="231F20"/>
          <w:w w:val="105"/>
          <w:vertAlign w:val="baseline"/>
        </w:rPr>
        <w:t>in</w:t>
      </w:r>
      <w:r>
        <w:rPr>
          <w:color w:val="231F20"/>
          <w:spacing w:val="-8"/>
          <w:w w:val="105"/>
          <w:vertAlign w:val="baseline"/>
        </w:rPr>
        <w:t> </w:t>
      </w:r>
      <w:r>
        <w:rPr>
          <w:i/>
          <w:color w:val="231F20"/>
          <w:w w:val="105"/>
          <w:vertAlign w:val="baseline"/>
        </w:rPr>
        <w:t>S </w:t>
      </w:r>
      <w:r>
        <w:rPr>
          <w:color w:val="231F20"/>
          <w:w w:val="105"/>
          <w:vertAlign w:val="baseline"/>
        </w:rPr>
        <w:t>selected</w:t>
      </w:r>
      <w:r>
        <w:rPr>
          <w:color w:val="231F20"/>
          <w:spacing w:val="-7"/>
          <w:w w:val="105"/>
          <w:vertAlign w:val="baseline"/>
        </w:rPr>
        <w:t> </w:t>
      </w:r>
      <w:r>
        <w:rPr>
          <w:color w:val="231F20"/>
          <w:w w:val="105"/>
          <w:vertAlign w:val="baseline"/>
        </w:rPr>
        <w:t>with underlying</w:t>
      </w:r>
      <w:r>
        <w:rPr>
          <w:color w:val="231F20"/>
          <w:spacing w:val="-18"/>
          <w:w w:val="105"/>
          <w:vertAlign w:val="baseline"/>
        </w:rPr>
        <w:t> </w:t>
      </w:r>
      <w:r>
        <w:rPr>
          <w:color w:val="231F20"/>
          <w:w w:val="105"/>
          <w:vertAlign w:val="baseline"/>
        </w:rPr>
        <w:t>density</w:t>
      </w:r>
      <w:r>
        <w:rPr>
          <w:color w:val="231F20"/>
          <w:spacing w:val="-15"/>
          <w:w w:val="105"/>
          <w:vertAlign w:val="baseline"/>
        </w:rPr>
        <w:t> </w:t>
      </w:r>
      <w:r>
        <w:rPr>
          <w:i/>
          <w:color w:val="231F20"/>
          <w:w w:val="120"/>
          <w:vertAlign w:val="baseline"/>
        </w:rPr>
        <w:t>p</w:t>
      </w:r>
      <w:r>
        <w:rPr>
          <w:rFonts w:ascii="PMingLiU" w:hAnsi="PMingLiU"/>
          <w:color w:val="231F20"/>
          <w:w w:val="120"/>
          <w:vertAlign w:val="baseline"/>
        </w:rPr>
        <w:t>(</w:t>
      </w:r>
      <w:r>
        <w:rPr>
          <w:i/>
          <w:color w:val="231F20"/>
          <w:w w:val="120"/>
          <w:vertAlign w:val="baseline"/>
        </w:rPr>
        <w:t>x</w:t>
      </w:r>
      <w:r>
        <w:rPr>
          <w:rFonts w:ascii="PMingLiU" w:hAnsi="PMingLiU"/>
          <w:color w:val="231F20"/>
          <w:w w:val="120"/>
          <w:vertAlign w:val="subscript"/>
        </w:rPr>
        <w:t>0</w:t>
      </w:r>
      <w:r>
        <w:rPr>
          <w:rFonts w:ascii="PMingLiU" w:hAnsi="PMingLiU"/>
          <w:color w:val="231F20"/>
          <w:spacing w:val="-6"/>
          <w:w w:val="120"/>
          <w:vertAlign w:val="baseline"/>
        </w:rPr>
        <w:t> </w:t>
      </w:r>
      <w:r>
        <w:rPr>
          <w:rFonts w:ascii="Meiryo" w:hAnsi="Meiryo"/>
          <w:i/>
          <w:color w:val="231F20"/>
          <w:w w:val="105"/>
          <w:vertAlign w:val="baseline"/>
        </w:rPr>
        <w:t>→</w:t>
      </w:r>
      <w:r>
        <w:rPr>
          <w:rFonts w:ascii="Meiryo" w:hAnsi="Meiryo"/>
          <w:i/>
          <w:color w:val="231F20"/>
          <w:spacing w:val="-25"/>
          <w:w w:val="105"/>
          <w:vertAlign w:val="baseline"/>
        </w:rPr>
        <w:t> </w:t>
      </w:r>
      <w:r>
        <w:rPr>
          <w:i/>
          <w:color w:val="231F20"/>
          <w:spacing w:val="2"/>
          <w:w w:val="120"/>
          <w:vertAlign w:val="baseline"/>
        </w:rPr>
        <w:t>x</w:t>
      </w:r>
      <w:r>
        <w:rPr>
          <w:rFonts w:ascii="PMingLiU" w:hAnsi="PMingLiU"/>
          <w:color w:val="231F20"/>
          <w:spacing w:val="2"/>
          <w:w w:val="120"/>
          <w:vertAlign w:val="subscript"/>
        </w:rPr>
        <w:t>1</w:t>
      </w:r>
      <w:r>
        <w:rPr>
          <w:rFonts w:ascii="PMingLiU" w:hAnsi="PMingLiU"/>
          <w:color w:val="231F20"/>
          <w:spacing w:val="2"/>
          <w:w w:val="120"/>
          <w:vertAlign w:val="baseline"/>
        </w:rPr>
        <w:t>)</w:t>
      </w:r>
      <w:r>
        <w:rPr>
          <w:color w:val="231F20"/>
          <w:spacing w:val="2"/>
          <w:w w:val="120"/>
          <w:vertAlign w:val="baseline"/>
        </w:rPr>
        <w:t>.</w:t>
      </w:r>
      <w:r>
        <w:rPr>
          <w:color w:val="231F20"/>
          <w:spacing w:val="-9"/>
          <w:w w:val="120"/>
          <w:vertAlign w:val="baseline"/>
        </w:rPr>
        <w:t> </w:t>
      </w:r>
      <w:r>
        <w:rPr>
          <w:color w:val="231F20"/>
          <w:spacing w:val="-9"/>
          <w:w w:val="105"/>
          <w:vertAlign w:val="baseline"/>
        </w:rPr>
        <w:t>We</w:t>
      </w:r>
      <w:r>
        <w:rPr>
          <w:color w:val="231F20"/>
          <w:spacing w:val="-11"/>
          <w:w w:val="105"/>
          <w:vertAlign w:val="baseline"/>
        </w:rPr>
        <w:t> </w:t>
      </w:r>
      <w:r>
        <w:rPr>
          <w:color w:val="231F20"/>
          <w:w w:val="105"/>
          <w:vertAlign w:val="baseline"/>
        </w:rPr>
        <w:t>generate</w:t>
      </w:r>
      <w:r>
        <w:rPr>
          <w:color w:val="231F20"/>
          <w:spacing w:val="-16"/>
          <w:w w:val="105"/>
          <w:vertAlign w:val="baseline"/>
        </w:rPr>
        <w:t> </w:t>
      </w:r>
      <w:r>
        <w:rPr>
          <w:i/>
          <w:color w:val="231F20"/>
          <w:w w:val="120"/>
          <w:vertAlign w:val="baseline"/>
        </w:rPr>
        <w:t>x</w:t>
      </w:r>
      <w:r>
        <w:rPr>
          <w:rFonts w:ascii="PMingLiU" w:hAnsi="PMingLiU"/>
          <w:color w:val="231F20"/>
          <w:w w:val="120"/>
          <w:vertAlign w:val="subscript"/>
        </w:rPr>
        <w:t>2</w:t>
      </w:r>
      <w:r>
        <w:rPr>
          <w:rFonts w:ascii="PMingLiU" w:hAnsi="PMingLiU"/>
          <w:color w:val="231F20"/>
          <w:spacing w:val="-14"/>
          <w:w w:val="120"/>
          <w:vertAlign w:val="baseline"/>
        </w:rPr>
        <w:t> </w:t>
      </w:r>
      <w:r>
        <w:rPr>
          <w:color w:val="231F20"/>
          <w:w w:val="105"/>
          <w:vertAlign w:val="baseline"/>
        </w:rPr>
        <w:t>with</w:t>
      </w:r>
      <w:r>
        <w:rPr>
          <w:color w:val="231F20"/>
          <w:spacing w:val="-12"/>
          <w:w w:val="105"/>
          <w:vertAlign w:val="baseline"/>
        </w:rPr>
        <w:t> </w:t>
      </w:r>
      <w:r>
        <w:rPr>
          <w:color w:val="231F20"/>
          <w:w w:val="105"/>
          <w:vertAlign w:val="baseline"/>
        </w:rPr>
        <w:t>density</w:t>
      </w:r>
      <w:r>
        <w:rPr>
          <w:color w:val="231F20"/>
          <w:spacing w:val="-12"/>
          <w:w w:val="105"/>
          <w:vertAlign w:val="baseline"/>
        </w:rPr>
        <w:t> </w:t>
      </w:r>
      <w:r>
        <w:rPr>
          <w:i/>
          <w:color w:val="231F20"/>
          <w:w w:val="120"/>
          <w:vertAlign w:val="baseline"/>
        </w:rPr>
        <w:t>p</w:t>
      </w:r>
      <w:r>
        <w:rPr>
          <w:rFonts w:ascii="PMingLiU" w:hAnsi="PMingLiU"/>
          <w:color w:val="231F20"/>
          <w:w w:val="120"/>
          <w:vertAlign w:val="baseline"/>
        </w:rPr>
        <w:t>(</w:t>
      </w:r>
      <w:r>
        <w:rPr>
          <w:i/>
          <w:color w:val="231F20"/>
          <w:w w:val="120"/>
          <w:vertAlign w:val="baseline"/>
        </w:rPr>
        <w:t>x</w:t>
      </w:r>
      <w:r>
        <w:rPr>
          <w:rFonts w:ascii="PMingLiU" w:hAnsi="PMingLiU"/>
          <w:color w:val="231F20"/>
          <w:w w:val="120"/>
          <w:vertAlign w:val="subscript"/>
        </w:rPr>
        <w:t>1</w:t>
      </w:r>
      <w:r>
        <w:rPr>
          <w:rFonts w:ascii="PMingLiU" w:hAnsi="PMingLiU"/>
          <w:color w:val="231F20"/>
          <w:spacing w:val="-9"/>
          <w:w w:val="120"/>
          <w:vertAlign w:val="baseline"/>
        </w:rPr>
        <w:t> </w:t>
      </w:r>
      <w:r>
        <w:rPr>
          <w:rFonts w:ascii="Meiryo" w:hAnsi="Meiryo"/>
          <w:i/>
          <w:color w:val="231F20"/>
          <w:w w:val="105"/>
          <w:vertAlign w:val="baseline"/>
        </w:rPr>
        <w:t>→</w:t>
      </w:r>
      <w:r>
        <w:rPr>
          <w:rFonts w:ascii="Meiryo" w:hAnsi="Meiryo"/>
          <w:i/>
          <w:color w:val="231F20"/>
          <w:spacing w:val="-23"/>
          <w:w w:val="105"/>
          <w:vertAlign w:val="baseline"/>
        </w:rPr>
        <w:t> </w:t>
      </w:r>
      <w:r>
        <w:rPr>
          <w:i/>
          <w:color w:val="231F20"/>
          <w:spacing w:val="2"/>
          <w:w w:val="120"/>
          <w:vertAlign w:val="baseline"/>
        </w:rPr>
        <w:t>x</w:t>
      </w:r>
      <w:r>
        <w:rPr>
          <w:rFonts w:ascii="PMingLiU" w:hAnsi="PMingLiU"/>
          <w:color w:val="231F20"/>
          <w:spacing w:val="2"/>
          <w:w w:val="120"/>
          <w:vertAlign w:val="subscript"/>
        </w:rPr>
        <w:t>0</w:t>
      </w:r>
      <w:r>
        <w:rPr>
          <w:rFonts w:ascii="PMingLiU" w:hAnsi="PMingLiU"/>
          <w:color w:val="231F20"/>
          <w:spacing w:val="2"/>
          <w:w w:val="120"/>
          <w:vertAlign w:val="baseline"/>
        </w:rPr>
        <w:t>)</w:t>
      </w:r>
      <w:r>
        <w:rPr>
          <w:rFonts w:ascii="PMingLiU" w:hAnsi="PMingLiU"/>
          <w:color w:val="231F20"/>
          <w:spacing w:val="-23"/>
          <w:w w:val="120"/>
          <w:vertAlign w:val="baseline"/>
        </w:rPr>
        <w:t> </w:t>
      </w:r>
      <w:r>
        <w:rPr>
          <w:color w:val="231F20"/>
          <w:w w:val="105"/>
          <w:vertAlign w:val="baseline"/>
        </w:rPr>
        <w:t>and</w:t>
      </w:r>
      <w:r>
        <w:rPr>
          <w:color w:val="231F20"/>
          <w:spacing w:val="-14"/>
          <w:w w:val="105"/>
          <w:vertAlign w:val="baseline"/>
        </w:rPr>
        <w:t> </w:t>
      </w:r>
      <w:r>
        <w:rPr>
          <w:color w:val="231F20"/>
          <w:w w:val="105"/>
          <w:vertAlign w:val="baseline"/>
        </w:rPr>
        <w:t>so on.</w:t>
      </w:r>
      <w:r>
        <w:rPr>
          <w:color w:val="231F20"/>
          <w:spacing w:val="-28"/>
          <w:w w:val="105"/>
          <w:vertAlign w:val="baseline"/>
        </w:rPr>
        <w:t> </w:t>
      </w:r>
      <w:r>
        <w:rPr>
          <w:color w:val="231F20"/>
          <w:w w:val="105"/>
          <w:vertAlign w:val="baseline"/>
        </w:rPr>
        <w:t>In</w:t>
      </w:r>
      <w:r>
        <w:rPr>
          <w:color w:val="231F20"/>
          <w:spacing w:val="-34"/>
          <w:w w:val="105"/>
          <w:vertAlign w:val="baseline"/>
        </w:rPr>
        <w:t> </w:t>
      </w:r>
      <w:r>
        <w:rPr>
          <w:color w:val="231F20"/>
          <w:w w:val="105"/>
          <w:vertAlign w:val="baseline"/>
        </w:rPr>
        <w:t>the</w:t>
      </w:r>
      <w:r>
        <w:rPr>
          <w:color w:val="231F20"/>
          <w:spacing w:val="-34"/>
          <w:w w:val="105"/>
          <w:vertAlign w:val="baseline"/>
        </w:rPr>
        <w:t> </w:t>
      </w:r>
      <w:r>
        <w:rPr>
          <w:color w:val="231F20"/>
          <w:w w:val="105"/>
          <w:vertAlign w:val="baseline"/>
        </w:rPr>
        <w:t>limit,</w:t>
      </w:r>
      <w:r>
        <w:rPr>
          <w:color w:val="231F20"/>
          <w:spacing w:val="-34"/>
          <w:w w:val="105"/>
          <w:vertAlign w:val="baseline"/>
        </w:rPr>
        <w:t> </w:t>
      </w:r>
      <w:r>
        <w:rPr>
          <w:color w:val="231F20"/>
          <w:w w:val="105"/>
          <w:vertAlign w:val="baseline"/>
        </w:rPr>
        <w:t>where</w:t>
      </w:r>
      <w:r>
        <w:rPr>
          <w:color w:val="231F20"/>
          <w:spacing w:val="-35"/>
          <w:w w:val="105"/>
          <w:vertAlign w:val="baseline"/>
        </w:rPr>
        <w:t> </w:t>
      </w:r>
      <w:r>
        <w:rPr>
          <w:color w:val="231F20"/>
          <w:w w:val="105"/>
          <w:vertAlign w:val="baseline"/>
        </w:rPr>
        <w:t>we</w:t>
      </w:r>
      <w:r>
        <w:rPr>
          <w:color w:val="231F20"/>
          <w:spacing w:val="-34"/>
          <w:w w:val="105"/>
          <w:vertAlign w:val="baseline"/>
        </w:rPr>
        <w:t> </w:t>
      </w:r>
      <w:r>
        <w:rPr>
          <w:color w:val="231F20"/>
          <w:w w:val="105"/>
          <w:vertAlign w:val="baseline"/>
        </w:rPr>
        <w:t>generate</w:t>
      </w:r>
      <w:r>
        <w:rPr>
          <w:color w:val="231F20"/>
          <w:spacing w:val="-36"/>
          <w:w w:val="105"/>
          <w:vertAlign w:val="baseline"/>
        </w:rPr>
        <w:t> </w:t>
      </w:r>
      <w:r>
        <w:rPr>
          <w:color w:val="231F20"/>
          <w:w w:val="105"/>
          <w:vertAlign w:val="baseline"/>
        </w:rPr>
        <w:t>an</w:t>
      </w:r>
      <w:r>
        <w:rPr>
          <w:color w:val="231F20"/>
          <w:spacing w:val="-34"/>
          <w:w w:val="105"/>
          <w:vertAlign w:val="baseline"/>
        </w:rPr>
        <w:t> </w:t>
      </w:r>
      <w:r>
        <w:rPr>
          <w:color w:val="231F20"/>
          <w:w w:val="105"/>
          <w:vertAlign w:val="baseline"/>
        </w:rPr>
        <w:t>infinite</w:t>
      </w:r>
      <w:r>
        <w:rPr>
          <w:color w:val="231F20"/>
          <w:spacing w:val="-35"/>
          <w:w w:val="105"/>
          <w:vertAlign w:val="baseline"/>
        </w:rPr>
        <w:t> </w:t>
      </w:r>
      <w:r>
        <w:rPr>
          <w:color w:val="231F20"/>
          <w:w w:val="105"/>
          <w:vertAlign w:val="baseline"/>
        </w:rPr>
        <w:t>number</w:t>
      </w:r>
      <w:r>
        <w:rPr>
          <w:color w:val="231F20"/>
          <w:spacing w:val="-36"/>
          <w:w w:val="105"/>
          <w:vertAlign w:val="baseline"/>
        </w:rPr>
        <w:t> </w:t>
      </w:r>
      <w:r>
        <w:rPr>
          <w:color w:val="231F20"/>
          <w:w w:val="105"/>
          <w:vertAlign w:val="baseline"/>
        </w:rPr>
        <w:t>of</w:t>
      </w:r>
      <w:r>
        <w:rPr>
          <w:color w:val="231F20"/>
          <w:spacing w:val="-34"/>
          <w:w w:val="105"/>
          <w:vertAlign w:val="baseline"/>
        </w:rPr>
        <w:t> </w:t>
      </w:r>
      <w:r>
        <w:rPr>
          <w:color w:val="231F20"/>
          <w:w w:val="105"/>
          <w:vertAlign w:val="baseline"/>
        </w:rPr>
        <w:t>samples,</w:t>
      </w:r>
      <w:r>
        <w:rPr>
          <w:color w:val="231F20"/>
          <w:spacing w:val="-34"/>
          <w:w w:val="105"/>
          <w:vertAlign w:val="baseline"/>
        </w:rPr>
        <w:t> </w:t>
      </w:r>
      <w:r>
        <w:rPr>
          <w:color w:val="231F20"/>
          <w:w w:val="105"/>
          <w:vertAlign w:val="baseline"/>
        </w:rPr>
        <w:t>it</w:t>
      </w:r>
      <w:r>
        <w:rPr>
          <w:color w:val="231F20"/>
          <w:spacing w:val="-34"/>
          <w:w w:val="105"/>
          <w:vertAlign w:val="baseline"/>
        </w:rPr>
        <w:t> </w:t>
      </w:r>
      <w:r>
        <w:rPr>
          <w:color w:val="231F20"/>
          <w:w w:val="105"/>
          <w:vertAlign w:val="baseline"/>
        </w:rPr>
        <w:t>can</w:t>
      </w:r>
      <w:r>
        <w:rPr>
          <w:color w:val="231F20"/>
          <w:spacing w:val="-35"/>
          <w:w w:val="105"/>
          <w:vertAlign w:val="baseline"/>
        </w:rPr>
        <w:t> </w:t>
      </w:r>
      <w:r>
        <w:rPr>
          <w:color w:val="231F20"/>
          <w:w w:val="105"/>
          <w:vertAlign w:val="baseline"/>
        </w:rPr>
        <w:t>be</w:t>
      </w:r>
      <w:r>
        <w:rPr>
          <w:color w:val="231F20"/>
          <w:spacing w:val="-34"/>
          <w:w w:val="105"/>
          <w:vertAlign w:val="baseline"/>
        </w:rPr>
        <w:t> </w:t>
      </w:r>
      <w:r>
        <w:rPr>
          <w:color w:val="231F20"/>
          <w:w w:val="105"/>
          <w:vertAlign w:val="baseline"/>
        </w:rPr>
        <w:t>proved</w:t>
      </w:r>
    </w:p>
    <w:p>
      <w:pPr>
        <w:pStyle w:val="BodyText"/>
        <w:spacing w:line="256" w:lineRule="auto" w:before="45"/>
        <w:ind w:left="320" w:right="2519"/>
        <w:jc w:val="both"/>
      </w:pPr>
      <w:r>
        <w:rPr>
          <w:color w:val="231F20"/>
          <w:w w:val="105"/>
        </w:rPr>
        <w:t>that</w:t>
      </w:r>
      <w:r>
        <w:rPr>
          <w:color w:val="231F20"/>
          <w:spacing w:val="-34"/>
          <w:w w:val="105"/>
        </w:rPr>
        <w:t> </w:t>
      </w:r>
      <w:r>
        <w:rPr>
          <w:color w:val="231F20"/>
          <w:w w:val="105"/>
        </w:rPr>
        <w:t>the</w:t>
      </w:r>
      <w:r>
        <w:rPr>
          <w:color w:val="231F20"/>
          <w:spacing w:val="-34"/>
          <w:w w:val="105"/>
        </w:rPr>
        <w:t> </w:t>
      </w:r>
      <w:r>
        <w:rPr>
          <w:color w:val="231F20"/>
          <w:w w:val="105"/>
        </w:rPr>
        <w:t>samples</w:t>
      </w:r>
      <w:r>
        <w:rPr>
          <w:color w:val="231F20"/>
          <w:spacing w:val="-33"/>
          <w:w w:val="105"/>
        </w:rPr>
        <w:t> </w:t>
      </w:r>
      <w:r>
        <w:rPr>
          <w:color w:val="231F20"/>
          <w:w w:val="105"/>
        </w:rPr>
        <w:t>will</w:t>
      </w:r>
      <w:r>
        <w:rPr>
          <w:color w:val="231F20"/>
          <w:spacing w:val="-33"/>
          <w:w w:val="105"/>
        </w:rPr>
        <w:t> </w:t>
      </w:r>
      <w:r>
        <w:rPr>
          <w:color w:val="231F20"/>
          <w:w w:val="105"/>
        </w:rPr>
        <w:t>have</w:t>
      </w:r>
      <w:r>
        <w:rPr>
          <w:color w:val="231F20"/>
          <w:spacing w:val="-34"/>
          <w:w w:val="105"/>
        </w:rPr>
        <w:t> </w:t>
      </w:r>
      <w:r>
        <w:rPr>
          <w:color w:val="231F20"/>
          <w:w w:val="105"/>
        </w:rPr>
        <w:t>some</w:t>
      </w:r>
      <w:r>
        <w:rPr>
          <w:color w:val="231F20"/>
          <w:spacing w:val="-34"/>
          <w:w w:val="105"/>
        </w:rPr>
        <w:t> </w:t>
      </w:r>
      <w:r>
        <w:rPr>
          <w:color w:val="231F20"/>
          <w:w w:val="105"/>
        </w:rPr>
        <w:t>underlying</w:t>
      </w:r>
      <w:r>
        <w:rPr>
          <w:color w:val="231F20"/>
          <w:spacing w:val="-36"/>
          <w:w w:val="105"/>
        </w:rPr>
        <w:t> </w:t>
      </w:r>
      <w:r>
        <w:rPr>
          <w:color w:val="231F20"/>
          <w:w w:val="105"/>
        </w:rPr>
        <w:t>density</w:t>
      </w:r>
      <w:r>
        <w:rPr>
          <w:color w:val="231F20"/>
          <w:spacing w:val="-33"/>
          <w:w w:val="105"/>
        </w:rPr>
        <w:t> </w:t>
      </w:r>
      <w:r>
        <w:rPr>
          <w:color w:val="231F20"/>
          <w:w w:val="105"/>
        </w:rPr>
        <w:t>determined</w:t>
      </w:r>
      <w:r>
        <w:rPr>
          <w:color w:val="231F20"/>
          <w:spacing w:val="-35"/>
          <w:w w:val="105"/>
        </w:rPr>
        <w:t> </w:t>
      </w:r>
      <w:r>
        <w:rPr>
          <w:color w:val="231F20"/>
          <w:w w:val="105"/>
        </w:rPr>
        <w:t>by</w:t>
      </w:r>
      <w:r>
        <w:rPr>
          <w:color w:val="231F20"/>
          <w:spacing w:val="-34"/>
          <w:w w:val="105"/>
        </w:rPr>
        <w:t> </w:t>
      </w:r>
      <w:r>
        <w:rPr>
          <w:i/>
          <w:color w:val="231F20"/>
          <w:w w:val="105"/>
        </w:rPr>
        <w:t>p</w:t>
      </w:r>
      <w:r>
        <w:rPr>
          <w:i/>
          <w:color w:val="231F20"/>
          <w:spacing w:val="-33"/>
          <w:w w:val="105"/>
        </w:rPr>
        <w:t> </w:t>
      </w:r>
      <w:r>
        <w:rPr>
          <w:color w:val="231F20"/>
          <w:w w:val="105"/>
        </w:rPr>
        <w:t>regardless</w:t>
      </w:r>
      <w:r>
        <w:rPr>
          <w:color w:val="231F20"/>
          <w:spacing w:val="-35"/>
          <w:w w:val="105"/>
        </w:rPr>
        <w:t> </w:t>
      </w:r>
      <w:r>
        <w:rPr>
          <w:color w:val="231F20"/>
          <w:w w:val="105"/>
        </w:rPr>
        <w:t>of the initial point</w:t>
      </w:r>
      <w:r>
        <w:rPr>
          <w:color w:val="231F20"/>
          <w:spacing w:val="-15"/>
          <w:w w:val="105"/>
        </w:rPr>
        <w:t> </w:t>
      </w:r>
      <w:r>
        <w:rPr>
          <w:i/>
          <w:color w:val="231F20"/>
          <w:spacing w:val="3"/>
          <w:w w:val="105"/>
        </w:rPr>
        <w:t>x</w:t>
      </w:r>
      <w:r>
        <w:rPr>
          <w:rFonts w:ascii="PMingLiU"/>
          <w:color w:val="231F20"/>
          <w:spacing w:val="3"/>
          <w:w w:val="105"/>
          <w:vertAlign w:val="subscript"/>
        </w:rPr>
        <w:t>0</w:t>
      </w:r>
      <w:r>
        <w:rPr>
          <w:color w:val="231F20"/>
          <w:spacing w:val="3"/>
          <w:w w:val="105"/>
          <w:vertAlign w:val="baseline"/>
        </w:rPr>
        <w:t>.</w:t>
      </w:r>
    </w:p>
    <w:p>
      <w:pPr>
        <w:pStyle w:val="BodyText"/>
        <w:spacing w:line="208" w:lineRule="exact"/>
        <w:ind w:left="619"/>
        <w:jc w:val="both"/>
      </w:pPr>
      <w:r>
        <w:rPr>
          <w:color w:val="231F20"/>
          <w:spacing w:val="-4"/>
        </w:rPr>
        <w:t>Now,</w:t>
      </w:r>
      <w:r>
        <w:rPr>
          <w:color w:val="231F20"/>
          <w:spacing w:val="-15"/>
        </w:rPr>
        <w:t> </w:t>
      </w:r>
      <w:r>
        <w:rPr>
          <w:color w:val="231F20"/>
        </w:rPr>
        <w:t>suppose</w:t>
      </w:r>
      <w:r>
        <w:rPr>
          <w:color w:val="231F20"/>
          <w:spacing w:val="-17"/>
        </w:rPr>
        <w:t> </w:t>
      </w:r>
      <w:r>
        <w:rPr>
          <w:color w:val="231F20"/>
        </w:rPr>
        <w:t>we</w:t>
      </w:r>
      <w:r>
        <w:rPr>
          <w:color w:val="231F20"/>
          <w:spacing w:val="-11"/>
        </w:rPr>
        <w:t> </w:t>
      </w:r>
      <w:r>
        <w:rPr>
          <w:color w:val="231F20"/>
        </w:rPr>
        <w:t>want</w:t>
      </w:r>
      <w:r>
        <w:rPr>
          <w:color w:val="231F20"/>
          <w:spacing w:val="-14"/>
        </w:rPr>
        <w:t> </w:t>
      </w:r>
      <w:r>
        <w:rPr>
          <w:color w:val="231F20"/>
        </w:rPr>
        <w:t>to</w:t>
      </w:r>
      <w:r>
        <w:rPr>
          <w:color w:val="231F20"/>
          <w:spacing w:val="-14"/>
        </w:rPr>
        <w:t> </w:t>
      </w:r>
      <w:r>
        <w:rPr>
          <w:color w:val="231F20"/>
        </w:rPr>
        <w:t>choose</w:t>
      </w:r>
      <w:r>
        <w:rPr>
          <w:color w:val="231F20"/>
          <w:spacing w:val="-15"/>
        </w:rPr>
        <w:t> </w:t>
      </w:r>
      <w:r>
        <w:rPr>
          <w:i/>
          <w:color w:val="231F20"/>
        </w:rPr>
        <w:t>p</w:t>
      </w:r>
      <w:r>
        <w:rPr>
          <w:i/>
          <w:color w:val="231F20"/>
          <w:spacing w:val="-14"/>
        </w:rPr>
        <w:t> </w:t>
      </w:r>
      <w:r>
        <w:rPr>
          <w:color w:val="231F20"/>
        </w:rPr>
        <w:t>such</w:t>
      </w:r>
      <w:r>
        <w:rPr>
          <w:color w:val="231F20"/>
          <w:spacing w:val="-13"/>
        </w:rPr>
        <w:t> </w:t>
      </w:r>
      <w:r>
        <w:rPr>
          <w:color w:val="231F20"/>
        </w:rPr>
        <w:t>that</w:t>
      </w:r>
      <w:r>
        <w:rPr>
          <w:color w:val="231F20"/>
          <w:spacing w:val="-16"/>
        </w:rPr>
        <w:t> </w:t>
      </w:r>
      <w:r>
        <w:rPr>
          <w:color w:val="231F20"/>
        </w:rPr>
        <w:t>the</w:t>
      </w:r>
      <w:r>
        <w:rPr>
          <w:color w:val="231F20"/>
          <w:spacing w:val="-14"/>
        </w:rPr>
        <w:t> </w:t>
      </w:r>
      <w:r>
        <w:rPr>
          <w:color w:val="231F20"/>
        </w:rPr>
        <w:t>underlying</w:t>
      </w:r>
      <w:r>
        <w:rPr>
          <w:color w:val="231F20"/>
          <w:spacing w:val="-18"/>
        </w:rPr>
        <w:t> </w:t>
      </w:r>
      <w:r>
        <w:rPr>
          <w:color w:val="231F20"/>
        </w:rPr>
        <w:t>density</w:t>
      </w:r>
      <w:r>
        <w:rPr>
          <w:color w:val="231F20"/>
          <w:spacing w:val="-15"/>
        </w:rPr>
        <w:t> </w:t>
      </w:r>
      <w:r>
        <w:rPr>
          <w:color w:val="231F20"/>
        </w:rPr>
        <w:t>of</w:t>
      </w:r>
      <w:r>
        <w:rPr>
          <w:color w:val="231F20"/>
          <w:spacing w:val="-16"/>
        </w:rPr>
        <w:t> </w:t>
      </w:r>
      <w:r>
        <w:rPr>
          <w:color w:val="231F20"/>
        </w:rPr>
        <w:t>samples</w:t>
      </w:r>
    </w:p>
    <w:p>
      <w:pPr>
        <w:pStyle w:val="BodyText"/>
        <w:spacing w:line="252" w:lineRule="auto" w:before="16"/>
        <w:ind w:left="319" w:right="2513"/>
        <w:jc w:val="both"/>
      </w:pPr>
      <w:r>
        <w:rPr>
          <w:color w:val="231F20"/>
          <w:w w:val="105"/>
        </w:rPr>
        <w:t>to</w:t>
      </w:r>
      <w:r>
        <w:rPr>
          <w:color w:val="231F20"/>
          <w:spacing w:val="-21"/>
          <w:w w:val="105"/>
        </w:rPr>
        <w:t> </w:t>
      </w:r>
      <w:r>
        <w:rPr>
          <w:color w:val="231F20"/>
          <w:w w:val="105"/>
        </w:rPr>
        <w:t>which</w:t>
      </w:r>
      <w:r>
        <w:rPr>
          <w:color w:val="231F20"/>
          <w:spacing w:val="-21"/>
          <w:w w:val="105"/>
        </w:rPr>
        <w:t> </w:t>
      </w:r>
      <w:r>
        <w:rPr>
          <w:color w:val="231F20"/>
          <w:w w:val="105"/>
        </w:rPr>
        <w:t>we</w:t>
      </w:r>
      <w:r>
        <w:rPr>
          <w:color w:val="231F20"/>
          <w:spacing w:val="-20"/>
          <w:w w:val="105"/>
        </w:rPr>
        <w:t> </w:t>
      </w:r>
      <w:r>
        <w:rPr>
          <w:color w:val="231F20"/>
          <w:w w:val="105"/>
        </w:rPr>
        <w:t>converge</w:t>
      </w:r>
      <w:r>
        <w:rPr>
          <w:color w:val="231F20"/>
          <w:spacing w:val="-27"/>
          <w:w w:val="105"/>
        </w:rPr>
        <w:t> </w:t>
      </w:r>
      <w:r>
        <w:rPr>
          <w:color w:val="231F20"/>
          <w:w w:val="105"/>
        </w:rPr>
        <w:t>is</w:t>
      </w:r>
      <w:r>
        <w:rPr>
          <w:color w:val="231F20"/>
          <w:spacing w:val="-19"/>
          <w:w w:val="105"/>
        </w:rPr>
        <w:t> </w:t>
      </w:r>
      <w:r>
        <w:rPr>
          <w:color w:val="231F20"/>
          <w:w w:val="105"/>
        </w:rPr>
        <w:t>proportional</w:t>
      </w:r>
      <w:r>
        <w:rPr>
          <w:color w:val="231F20"/>
          <w:spacing w:val="-27"/>
          <w:w w:val="105"/>
        </w:rPr>
        <w:t> </w:t>
      </w:r>
      <w:r>
        <w:rPr>
          <w:color w:val="231F20"/>
          <w:w w:val="105"/>
        </w:rPr>
        <w:t>to</w:t>
      </w:r>
      <w:r>
        <w:rPr>
          <w:color w:val="231F20"/>
          <w:spacing w:val="-20"/>
          <w:w w:val="105"/>
        </w:rPr>
        <w:t> </w:t>
      </w:r>
      <w:r>
        <w:rPr>
          <w:color w:val="231F20"/>
          <w:w w:val="105"/>
        </w:rPr>
        <w:t>a</w:t>
      </w:r>
      <w:r>
        <w:rPr>
          <w:color w:val="231F20"/>
          <w:spacing w:val="-20"/>
          <w:w w:val="105"/>
        </w:rPr>
        <w:t> </w:t>
      </w:r>
      <w:r>
        <w:rPr>
          <w:color w:val="231F20"/>
          <w:w w:val="105"/>
        </w:rPr>
        <w:t>function</w:t>
      </w:r>
      <w:r>
        <w:rPr>
          <w:color w:val="231F20"/>
          <w:spacing w:val="-24"/>
          <w:w w:val="105"/>
        </w:rPr>
        <w:t> </w:t>
      </w:r>
      <w:r>
        <w:rPr>
          <w:i/>
          <w:color w:val="231F20"/>
          <w:w w:val="145"/>
        </w:rPr>
        <w:t>f</w:t>
      </w:r>
      <w:r>
        <w:rPr>
          <w:i/>
          <w:color w:val="231F20"/>
          <w:spacing w:val="-57"/>
          <w:w w:val="145"/>
        </w:rPr>
        <w:t> </w:t>
      </w:r>
      <w:r>
        <w:rPr>
          <w:rFonts w:ascii="PMingLiU"/>
          <w:color w:val="231F20"/>
          <w:w w:val="105"/>
        </w:rPr>
        <w:t>(</w:t>
      </w:r>
      <w:r>
        <w:rPr>
          <w:i/>
          <w:color w:val="231F20"/>
          <w:w w:val="105"/>
        </w:rPr>
        <w:t>x</w:t>
      </w:r>
      <w:r>
        <w:rPr>
          <w:rFonts w:ascii="PMingLiU"/>
          <w:color w:val="231F20"/>
          <w:w w:val="105"/>
        </w:rPr>
        <w:t>)</w:t>
      </w:r>
      <w:r>
        <w:rPr>
          <w:rFonts w:ascii="PMingLiU"/>
          <w:color w:val="231F20"/>
          <w:spacing w:val="-23"/>
          <w:w w:val="105"/>
        </w:rPr>
        <w:t> </w:t>
      </w:r>
      <w:r>
        <w:rPr>
          <w:color w:val="231F20"/>
          <w:w w:val="105"/>
        </w:rPr>
        <w:t>where</w:t>
      </w:r>
      <w:r>
        <w:rPr>
          <w:color w:val="231F20"/>
          <w:spacing w:val="-21"/>
          <w:w w:val="105"/>
        </w:rPr>
        <w:t> </w:t>
      </w:r>
      <w:r>
        <w:rPr>
          <w:i/>
          <w:color w:val="231F20"/>
          <w:w w:val="145"/>
        </w:rPr>
        <w:t>f</w:t>
      </w:r>
      <w:r>
        <w:rPr>
          <w:i/>
          <w:color w:val="231F20"/>
          <w:spacing w:val="-25"/>
          <w:w w:val="145"/>
        </w:rPr>
        <w:t> </w:t>
      </w:r>
      <w:r>
        <w:rPr>
          <w:color w:val="231F20"/>
          <w:w w:val="105"/>
        </w:rPr>
        <w:t>is</w:t>
      </w:r>
      <w:r>
        <w:rPr>
          <w:color w:val="231F20"/>
          <w:spacing w:val="-20"/>
          <w:w w:val="105"/>
        </w:rPr>
        <w:t> </w:t>
      </w:r>
      <w:r>
        <w:rPr>
          <w:color w:val="231F20"/>
          <w:w w:val="105"/>
        </w:rPr>
        <w:t>a</w:t>
      </w:r>
      <w:r>
        <w:rPr>
          <w:color w:val="231F20"/>
          <w:spacing w:val="-20"/>
          <w:w w:val="105"/>
        </w:rPr>
        <w:t> </w:t>
      </w:r>
      <w:r>
        <w:rPr>
          <w:color w:val="231F20"/>
          <w:w w:val="105"/>
        </w:rPr>
        <w:t>nonnegative function</w:t>
      </w:r>
      <w:r>
        <w:rPr>
          <w:color w:val="231F20"/>
          <w:spacing w:val="-16"/>
          <w:w w:val="105"/>
        </w:rPr>
        <w:t> </w:t>
      </w:r>
      <w:r>
        <w:rPr>
          <w:color w:val="231F20"/>
          <w:w w:val="105"/>
        </w:rPr>
        <w:t>with</w:t>
      </w:r>
      <w:r>
        <w:rPr>
          <w:color w:val="231F20"/>
          <w:spacing w:val="-12"/>
          <w:w w:val="105"/>
        </w:rPr>
        <w:t> </w:t>
      </w:r>
      <w:r>
        <w:rPr>
          <w:color w:val="231F20"/>
          <w:w w:val="105"/>
        </w:rPr>
        <w:t>domain</w:t>
      </w:r>
      <w:r>
        <w:rPr>
          <w:color w:val="231F20"/>
          <w:spacing w:val="-13"/>
          <w:w w:val="105"/>
        </w:rPr>
        <w:t> </w:t>
      </w:r>
      <w:r>
        <w:rPr>
          <w:i/>
          <w:color w:val="231F20"/>
          <w:spacing w:val="6"/>
          <w:w w:val="105"/>
        </w:rPr>
        <w:t>S</w:t>
      </w:r>
      <w:r>
        <w:rPr>
          <w:color w:val="231F20"/>
          <w:spacing w:val="6"/>
          <w:w w:val="105"/>
        </w:rPr>
        <w:t>.</w:t>
      </w:r>
      <w:r>
        <w:rPr>
          <w:color w:val="231F20"/>
          <w:spacing w:val="10"/>
          <w:w w:val="105"/>
        </w:rPr>
        <w:t> </w:t>
      </w:r>
      <w:r>
        <w:rPr>
          <w:color w:val="231F20"/>
          <w:w w:val="105"/>
        </w:rPr>
        <w:t>Further,</w:t>
      </w:r>
      <w:r>
        <w:rPr>
          <w:color w:val="231F20"/>
          <w:spacing w:val="-12"/>
          <w:w w:val="105"/>
        </w:rPr>
        <w:t> </w:t>
      </w:r>
      <w:r>
        <w:rPr>
          <w:color w:val="231F20"/>
          <w:w w:val="105"/>
        </w:rPr>
        <w:t>suppose</w:t>
      </w:r>
      <w:r>
        <w:rPr>
          <w:color w:val="231F20"/>
          <w:spacing w:val="-15"/>
          <w:w w:val="105"/>
        </w:rPr>
        <w:t> </w:t>
      </w:r>
      <w:r>
        <w:rPr>
          <w:color w:val="231F20"/>
          <w:w w:val="105"/>
        </w:rPr>
        <w:t>we</w:t>
      </w:r>
      <w:r>
        <w:rPr>
          <w:color w:val="231F20"/>
          <w:spacing w:val="-13"/>
          <w:w w:val="105"/>
        </w:rPr>
        <w:t> </w:t>
      </w:r>
      <w:r>
        <w:rPr>
          <w:color w:val="231F20"/>
          <w:w w:val="105"/>
        </w:rPr>
        <w:t>can</w:t>
      </w:r>
      <w:r>
        <w:rPr>
          <w:color w:val="231F20"/>
          <w:spacing w:val="-11"/>
          <w:w w:val="105"/>
        </w:rPr>
        <w:t> </w:t>
      </w:r>
      <w:r>
        <w:rPr>
          <w:color w:val="231F20"/>
          <w:w w:val="105"/>
        </w:rPr>
        <w:t>evaluate</w:t>
      </w:r>
      <w:r>
        <w:rPr>
          <w:color w:val="231F20"/>
          <w:spacing w:val="-14"/>
          <w:w w:val="105"/>
        </w:rPr>
        <w:t> </w:t>
      </w:r>
      <w:r>
        <w:rPr>
          <w:i/>
          <w:color w:val="231F20"/>
          <w:w w:val="145"/>
        </w:rPr>
        <w:t>f</w:t>
      </w:r>
      <w:r>
        <w:rPr>
          <w:i/>
          <w:color w:val="231F20"/>
          <w:spacing w:val="-58"/>
          <w:w w:val="145"/>
        </w:rPr>
        <w:t> </w:t>
      </w:r>
      <w:r>
        <w:rPr>
          <w:color w:val="231F20"/>
          <w:w w:val="105"/>
        </w:rPr>
        <w:t>,</w:t>
      </w:r>
      <w:r>
        <w:rPr>
          <w:color w:val="231F20"/>
          <w:spacing w:val="-11"/>
          <w:w w:val="105"/>
        </w:rPr>
        <w:t> </w:t>
      </w:r>
      <w:r>
        <w:rPr>
          <w:color w:val="231F20"/>
          <w:w w:val="105"/>
        </w:rPr>
        <w:t>but</w:t>
      </w:r>
      <w:r>
        <w:rPr>
          <w:color w:val="231F20"/>
          <w:spacing w:val="-13"/>
          <w:w w:val="105"/>
        </w:rPr>
        <w:t> </w:t>
      </w:r>
      <w:r>
        <w:rPr>
          <w:color w:val="231F20"/>
          <w:w w:val="105"/>
        </w:rPr>
        <w:t>we</w:t>
      </w:r>
      <w:r>
        <w:rPr>
          <w:color w:val="231F20"/>
          <w:spacing w:val="-13"/>
          <w:w w:val="105"/>
        </w:rPr>
        <w:t> </w:t>
      </w:r>
      <w:r>
        <w:rPr>
          <w:color w:val="231F20"/>
          <w:w w:val="105"/>
        </w:rPr>
        <w:t>have</w:t>
      </w:r>
      <w:r>
        <w:rPr>
          <w:color w:val="231F20"/>
          <w:spacing w:val="-12"/>
          <w:w w:val="105"/>
        </w:rPr>
        <w:t> </w:t>
      </w:r>
      <w:r>
        <w:rPr>
          <w:color w:val="231F20"/>
          <w:w w:val="105"/>
        </w:rPr>
        <w:t>little or</w:t>
      </w:r>
      <w:r>
        <w:rPr>
          <w:color w:val="231F20"/>
          <w:spacing w:val="-17"/>
          <w:w w:val="105"/>
        </w:rPr>
        <w:t> </w:t>
      </w:r>
      <w:r>
        <w:rPr>
          <w:color w:val="231F20"/>
          <w:w w:val="105"/>
        </w:rPr>
        <w:t>no</w:t>
      </w:r>
      <w:r>
        <w:rPr>
          <w:color w:val="231F20"/>
          <w:spacing w:val="-17"/>
          <w:w w:val="105"/>
        </w:rPr>
        <w:t> </w:t>
      </w:r>
      <w:r>
        <w:rPr>
          <w:color w:val="231F20"/>
          <w:w w:val="105"/>
        </w:rPr>
        <w:t>additional</w:t>
      </w:r>
      <w:r>
        <w:rPr>
          <w:color w:val="231F20"/>
          <w:spacing w:val="-18"/>
          <w:w w:val="105"/>
        </w:rPr>
        <w:t> </w:t>
      </w:r>
      <w:r>
        <w:rPr>
          <w:color w:val="231F20"/>
          <w:w w:val="105"/>
        </w:rPr>
        <w:t>knowledge</w:t>
      </w:r>
      <w:r>
        <w:rPr>
          <w:color w:val="231F20"/>
          <w:spacing w:val="-19"/>
          <w:w w:val="105"/>
        </w:rPr>
        <w:t> </w:t>
      </w:r>
      <w:r>
        <w:rPr>
          <w:color w:val="231F20"/>
          <w:w w:val="105"/>
        </w:rPr>
        <w:t>about</w:t>
      </w:r>
      <w:r>
        <w:rPr>
          <w:color w:val="231F20"/>
          <w:spacing w:val="-18"/>
          <w:w w:val="105"/>
        </w:rPr>
        <w:t> </w:t>
      </w:r>
      <w:r>
        <w:rPr>
          <w:color w:val="231F20"/>
          <w:w w:val="105"/>
        </w:rPr>
        <w:t>its</w:t>
      </w:r>
      <w:r>
        <w:rPr>
          <w:color w:val="231F20"/>
          <w:spacing w:val="-16"/>
          <w:w w:val="105"/>
        </w:rPr>
        <w:t> </w:t>
      </w:r>
      <w:r>
        <w:rPr>
          <w:color w:val="231F20"/>
          <w:w w:val="105"/>
        </w:rPr>
        <w:t>properties</w:t>
      </w:r>
      <w:r>
        <w:rPr>
          <w:color w:val="231F20"/>
          <w:spacing w:val="-19"/>
          <w:w w:val="105"/>
        </w:rPr>
        <w:t> </w:t>
      </w:r>
      <w:r>
        <w:rPr>
          <w:color w:val="231F20"/>
          <w:w w:val="105"/>
        </w:rPr>
        <w:t>(such</w:t>
      </w:r>
      <w:r>
        <w:rPr>
          <w:color w:val="231F20"/>
          <w:spacing w:val="-16"/>
          <w:w w:val="105"/>
        </w:rPr>
        <w:t> </w:t>
      </w:r>
      <w:r>
        <w:rPr>
          <w:color w:val="231F20"/>
          <w:w w:val="105"/>
        </w:rPr>
        <w:t>functions</w:t>
      </w:r>
      <w:r>
        <w:rPr>
          <w:color w:val="231F20"/>
          <w:spacing w:val="-19"/>
          <w:w w:val="105"/>
        </w:rPr>
        <w:t> </w:t>
      </w:r>
      <w:r>
        <w:rPr>
          <w:color w:val="231F20"/>
          <w:w w:val="105"/>
        </w:rPr>
        <w:t>are</w:t>
      </w:r>
      <w:r>
        <w:rPr>
          <w:color w:val="231F20"/>
          <w:spacing w:val="-17"/>
          <w:w w:val="105"/>
        </w:rPr>
        <w:t> </w:t>
      </w:r>
      <w:r>
        <w:rPr>
          <w:color w:val="231F20"/>
          <w:w w:val="105"/>
        </w:rPr>
        <w:t>common</w:t>
      </w:r>
      <w:r>
        <w:rPr>
          <w:color w:val="231F20"/>
          <w:spacing w:val="-18"/>
          <w:w w:val="105"/>
        </w:rPr>
        <w:t> </w:t>
      </w:r>
      <w:r>
        <w:rPr>
          <w:color w:val="231F20"/>
          <w:w w:val="105"/>
        </w:rPr>
        <w:t>in</w:t>
      </w:r>
    </w:p>
    <w:p>
      <w:pPr>
        <w:pStyle w:val="BodyText"/>
        <w:spacing w:line="201" w:lineRule="auto" w:before="41"/>
        <w:ind w:left="319" w:right="2517" w:hanging="1"/>
        <w:jc w:val="both"/>
      </w:pPr>
      <w:r>
        <w:rPr>
          <w:color w:val="231F20"/>
          <w:w w:val="105"/>
        </w:rPr>
        <w:t>graphics). Also, suppose we have the ability to make “transitions” from </w:t>
      </w:r>
      <w:r>
        <w:rPr>
          <w:i/>
          <w:color w:val="231F20"/>
          <w:w w:val="130"/>
        </w:rPr>
        <w:t>x</w:t>
      </w:r>
      <w:r>
        <w:rPr>
          <w:i/>
          <w:color w:val="231F20"/>
          <w:w w:val="130"/>
          <w:vertAlign w:val="subscript"/>
        </w:rPr>
        <w:t>i</w:t>
      </w:r>
      <w:r>
        <w:rPr>
          <w:i/>
          <w:color w:val="231F20"/>
          <w:w w:val="130"/>
          <w:vertAlign w:val="baseline"/>
        </w:rPr>
        <w:t> </w:t>
      </w:r>
      <w:r>
        <w:rPr>
          <w:color w:val="231F20"/>
          <w:w w:val="105"/>
          <w:vertAlign w:val="baseline"/>
        </w:rPr>
        <w:t>to </w:t>
      </w:r>
      <w:r>
        <w:rPr>
          <w:i/>
          <w:color w:val="231F20"/>
          <w:spacing w:val="-2"/>
          <w:w w:val="128"/>
          <w:vertAlign w:val="baseline"/>
        </w:rPr>
        <w:t>x</w:t>
      </w:r>
      <w:r>
        <w:rPr>
          <w:i/>
          <w:color w:val="231F20"/>
          <w:spacing w:val="-2"/>
          <w:w w:val="155"/>
          <w:vertAlign w:val="subscript"/>
        </w:rPr>
        <w:t>i</w:t>
      </w:r>
      <w:r>
        <w:rPr>
          <w:rFonts w:ascii="PMingLiU" w:hAnsi="PMingLiU"/>
          <w:color w:val="231F20"/>
          <w:w w:val="200"/>
          <w:vertAlign w:val="subscript"/>
        </w:rPr>
        <w:t>+1</w:t>
      </w:r>
      <w:r>
        <w:rPr>
          <w:rFonts w:ascii="PMingLiU" w:hAnsi="PMingLiU"/>
          <w:color w:val="231F20"/>
          <w:spacing w:val="19"/>
          <w:vertAlign w:val="baseline"/>
        </w:rPr>
        <w:t> </w:t>
      </w:r>
      <w:r>
        <w:rPr>
          <w:color w:val="231F20"/>
          <w:spacing w:val="-1"/>
          <w:w w:val="99"/>
          <w:vertAlign w:val="baseline"/>
        </w:rPr>
        <w:t>wit</w:t>
      </w:r>
      <w:r>
        <w:rPr>
          <w:color w:val="231F20"/>
          <w:w w:val="99"/>
          <w:vertAlign w:val="baseline"/>
        </w:rPr>
        <w:t>h</w:t>
      </w:r>
      <w:r>
        <w:rPr>
          <w:color w:val="231F20"/>
          <w:spacing w:val="11"/>
          <w:vertAlign w:val="baseline"/>
        </w:rPr>
        <w:t> </w:t>
      </w:r>
      <w:r>
        <w:rPr>
          <w:color w:val="231F20"/>
          <w:spacing w:val="1"/>
          <w:w w:val="99"/>
          <w:vertAlign w:val="baseline"/>
        </w:rPr>
        <w:t>under</w:t>
      </w:r>
      <w:r>
        <w:rPr>
          <w:color w:val="231F20"/>
          <w:spacing w:val="-1"/>
          <w:w w:val="99"/>
          <w:vertAlign w:val="baseline"/>
        </w:rPr>
        <w:t>l</w:t>
      </w:r>
      <w:r>
        <w:rPr>
          <w:color w:val="231F20"/>
          <w:spacing w:val="1"/>
          <w:w w:val="99"/>
          <w:vertAlign w:val="baseline"/>
        </w:rPr>
        <w:t>y</w:t>
      </w:r>
      <w:r>
        <w:rPr>
          <w:color w:val="231F20"/>
          <w:spacing w:val="-1"/>
          <w:w w:val="99"/>
          <w:vertAlign w:val="baseline"/>
        </w:rPr>
        <w:t>i</w:t>
      </w:r>
      <w:r>
        <w:rPr>
          <w:color w:val="231F20"/>
          <w:spacing w:val="1"/>
          <w:w w:val="99"/>
          <w:vertAlign w:val="baseline"/>
        </w:rPr>
        <w:t>n</w:t>
      </w:r>
      <w:r>
        <w:rPr>
          <w:color w:val="231F20"/>
          <w:w w:val="99"/>
          <w:vertAlign w:val="baseline"/>
        </w:rPr>
        <w:t>g</w:t>
      </w:r>
      <w:r>
        <w:rPr>
          <w:color w:val="231F20"/>
          <w:spacing w:val="4"/>
          <w:vertAlign w:val="baseline"/>
        </w:rPr>
        <w:t> </w:t>
      </w:r>
      <w:r>
        <w:rPr>
          <w:color w:val="231F20"/>
          <w:spacing w:val="1"/>
          <w:w w:val="99"/>
          <w:vertAlign w:val="baseline"/>
        </w:rPr>
        <w:t>den</w:t>
      </w:r>
      <w:r>
        <w:rPr>
          <w:color w:val="231F20"/>
          <w:spacing w:val="-1"/>
          <w:w w:val="99"/>
          <w:vertAlign w:val="baseline"/>
        </w:rPr>
        <w:t>sit</w:t>
      </w:r>
      <w:r>
        <w:rPr>
          <w:color w:val="231F20"/>
          <w:w w:val="99"/>
          <w:vertAlign w:val="baseline"/>
        </w:rPr>
        <w:t>y</w:t>
      </w:r>
      <w:r>
        <w:rPr>
          <w:color w:val="231F20"/>
          <w:spacing w:val="11"/>
          <w:vertAlign w:val="baseline"/>
        </w:rPr>
        <w:t> </w:t>
      </w:r>
      <w:r>
        <w:rPr>
          <w:color w:val="231F20"/>
          <w:spacing w:val="1"/>
          <w:w w:val="99"/>
          <w:vertAlign w:val="baseline"/>
        </w:rPr>
        <w:t>func</w:t>
      </w:r>
      <w:r>
        <w:rPr>
          <w:color w:val="231F20"/>
          <w:spacing w:val="-1"/>
          <w:w w:val="99"/>
          <w:vertAlign w:val="baseline"/>
        </w:rPr>
        <w:t>ti</w:t>
      </w:r>
      <w:r>
        <w:rPr>
          <w:color w:val="231F20"/>
          <w:spacing w:val="1"/>
          <w:w w:val="99"/>
          <w:vertAlign w:val="baseline"/>
        </w:rPr>
        <w:t>o</w:t>
      </w:r>
      <w:r>
        <w:rPr>
          <w:color w:val="231F20"/>
          <w:w w:val="99"/>
          <w:vertAlign w:val="baseline"/>
        </w:rPr>
        <w:t>n</w:t>
      </w:r>
      <w:r>
        <w:rPr>
          <w:color w:val="231F20"/>
          <w:spacing w:val="6"/>
          <w:vertAlign w:val="baseline"/>
        </w:rPr>
        <w:t> </w:t>
      </w:r>
      <w:r>
        <w:rPr>
          <w:i/>
          <w:color w:val="231F20"/>
          <w:w w:val="129"/>
          <w:vertAlign w:val="baseline"/>
        </w:rPr>
        <w:t>t</w:t>
      </w:r>
      <w:r>
        <w:rPr>
          <w:rFonts w:ascii="PMingLiU" w:hAnsi="PMingLiU"/>
          <w:color w:val="231F20"/>
          <w:spacing w:val="-1"/>
          <w:w w:val="123"/>
          <w:vertAlign w:val="baseline"/>
        </w:rPr>
        <w:t>(</w:t>
      </w:r>
      <w:r>
        <w:rPr>
          <w:i/>
          <w:color w:val="231F20"/>
          <w:spacing w:val="-2"/>
          <w:w w:val="128"/>
          <w:vertAlign w:val="baseline"/>
        </w:rPr>
        <w:t>x</w:t>
      </w:r>
      <w:r>
        <w:rPr>
          <w:i/>
          <w:color w:val="231F20"/>
          <w:w w:val="155"/>
          <w:vertAlign w:val="subscript"/>
        </w:rPr>
        <w:t>i</w:t>
      </w:r>
      <w:r>
        <w:rPr>
          <w:i/>
          <w:color w:val="231F20"/>
          <w:vertAlign w:val="baseline"/>
        </w:rPr>
        <w:t> </w:t>
      </w:r>
      <w:r>
        <w:rPr>
          <w:i/>
          <w:color w:val="231F20"/>
          <w:spacing w:val="-15"/>
          <w:vertAlign w:val="baseline"/>
        </w:rPr>
        <w:t> </w:t>
      </w:r>
      <w:r>
        <w:rPr>
          <w:rFonts w:ascii="Meiryo" w:hAnsi="Meiryo"/>
          <w:i/>
          <w:color w:val="231F20"/>
          <w:w w:val="99"/>
          <w:vertAlign w:val="baseline"/>
        </w:rPr>
        <w:t>→</w:t>
      </w:r>
      <w:r>
        <w:rPr>
          <w:rFonts w:ascii="Meiryo" w:hAnsi="Meiryo"/>
          <w:i/>
          <w:color w:val="231F20"/>
          <w:spacing w:val="8"/>
          <w:vertAlign w:val="baseline"/>
        </w:rPr>
        <w:t> </w:t>
      </w:r>
      <w:r>
        <w:rPr>
          <w:i/>
          <w:color w:val="231F20"/>
          <w:spacing w:val="-1"/>
          <w:w w:val="128"/>
          <w:vertAlign w:val="baseline"/>
        </w:rPr>
        <w:t>x</w:t>
      </w:r>
      <w:r>
        <w:rPr>
          <w:i/>
          <w:color w:val="231F20"/>
          <w:spacing w:val="-2"/>
          <w:w w:val="155"/>
          <w:vertAlign w:val="subscript"/>
        </w:rPr>
        <w:t>i</w:t>
      </w:r>
      <w:r>
        <w:rPr>
          <w:rFonts w:ascii="PMingLiU" w:hAnsi="PMingLiU"/>
          <w:color w:val="231F20"/>
          <w:w w:val="200"/>
          <w:vertAlign w:val="subscript"/>
        </w:rPr>
        <w:t>+</w:t>
      </w:r>
      <w:r>
        <w:rPr>
          <w:rFonts w:ascii="PMingLiU" w:hAnsi="PMingLiU"/>
          <w:color w:val="231F20"/>
          <w:spacing w:val="11"/>
          <w:w w:val="200"/>
          <w:vertAlign w:val="subscript"/>
        </w:rPr>
        <w:t>1</w:t>
      </w:r>
      <w:r>
        <w:rPr>
          <w:rFonts w:ascii="PMingLiU" w:hAnsi="PMingLiU"/>
          <w:color w:val="231F20"/>
          <w:spacing w:val="-1"/>
          <w:w w:val="123"/>
          <w:vertAlign w:val="baseline"/>
        </w:rPr>
        <w:t>)</w:t>
      </w:r>
      <w:r>
        <w:rPr>
          <w:color w:val="231F20"/>
          <w:w w:val="99"/>
          <w:vertAlign w:val="baseline"/>
        </w:rPr>
        <w:t>.</w:t>
      </w:r>
      <w:r>
        <w:rPr>
          <w:color w:val="231F20"/>
          <w:vertAlign w:val="baseline"/>
        </w:rPr>
        <w:t> </w:t>
      </w:r>
      <w:r>
        <w:rPr>
          <w:color w:val="231F20"/>
          <w:spacing w:val="-6"/>
          <w:vertAlign w:val="baseline"/>
        </w:rPr>
        <w:t> </w:t>
      </w:r>
      <w:r>
        <w:rPr>
          <w:color w:val="231F20"/>
          <w:spacing w:val="-17"/>
          <w:w w:val="99"/>
          <w:vertAlign w:val="baseline"/>
        </w:rPr>
        <w:t>T</w:t>
      </w:r>
      <w:r>
        <w:rPr>
          <w:color w:val="231F20"/>
          <w:w w:val="99"/>
          <w:vertAlign w:val="baseline"/>
        </w:rPr>
        <w:t>o</w:t>
      </w:r>
      <w:r>
        <w:rPr>
          <w:color w:val="231F20"/>
          <w:spacing w:val="11"/>
          <w:vertAlign w:val="baseline"/>
        </w:rPr>
        <w:t> </w:t>
      </w:r>
      <w:r>
        <w:rPr>
          <w:color w:val="231F20"/>
          <w:w w:val="99"/>
          <w:vertAlign w:val="baseline"/>
        </w:rPr>
        <w:t>a</w:t>
      </w:r>
      <w:r>
        <w:rPr>
          <w:color w:val="231F20"/>
          <w:spacing w:val="1"/>
          <w:w w:val="99"/>
          <w:vertAlign w:val="baseline"/>
        </w:rPr>
        <w:t>d</w:t>
      </w:r>
      <w:r>
        <w:rPr>
          <w:color w:val="231F20"/>
          <w:w w:val="99"/>
          <w:vertAlign w:val="baseline"/>
        </w:rPr>
        <w:t>d</w:t>
      </w:r>
      <w:r>
        <w:rPr>
          <w:color w:val="231F20"/>
          <w:spacing w:val="11"/>
          <w:vertAlign w:val="baseline"/>
        </w:rPr>
        <w:t> </w:t>
      </w:r>
      <w:r>
        <w:rPr>
          <w:color w:val="231F20"/>
          <w:w w:val="90"/>
          <w:vertAlign w:val="baseline"/>
        </w:rPr>
        <w:t>f</w:t>
      </w:r>
      <w:r>
        <w:rPr>
          <w:color w:val="231F20"/>
          <w:spacing w:val="-1"/>
          <w:w w:val="90"/>
          <w:vertAlign w:val="baseline"/>
        </w:rPr>
        <w:t>l</w:t>
      </w:r>
      <w:r>
        <w:rPr>
          <w:color w:val="231F20"/>
          <w:spacing w:val="-3"/>
          <w:w w:val="99"/>
          <w:vertAlign w:val="baseline"/>
        </w:rPr>
        <w:t>e</w:t>
      </w:r>
      <w:r>
        <w:rPr>
          <w:color w:val="231F20"/>
          <w:spacing w:val="1"/>
          <w:w w:val="99"/>
          <w:vertAlign w:val="baseline"/>
        </w:rPr>
        <w:t>x</w:t>
      </w:r>
      <w:r>
        <w:rPr>
          <w:color w:val="231F20"/>
          <w:spacing w:val="-1"/>
          <w:w w:val="99"/>
          <w:vertAlign w:val="baseline"/>
        </w:rPr>
        <w:t>i</w:t>
      </w:r>
      <w:r>
        <w:rPr>
          <w:color w:val="231F20"/>
          <w:spacing w:val="1"/>
          <w:w w:val="99"/>
          <w:vertAlign w:val="baseline"/>
        </w:rPr>
        <w:t>b</w:t>
      </w:r>
      <w:r>
        <w:rPr>
          <w:color w:val="231F20"/>
          <w:spacing w:val="-1"/>
          <w:w w:val="99"/>
          <w:vertAlign w:val="baseline"/>
        </w:rPr>
        <w:t>ilit</w:t>
      </w:r>
      <w:r>
        <w:rPr>
          <w:color w:val="231F20"/>
          <w:spacing w:val="-11"/>
          <w:w w:val="99"/>
          <w:vertAlign w:val="baseline"/>
        </w:rPr>
        <w:t>y</w:t>
      </w:r>
      <w:r>
        <w:rPr>
          <w:color w:val="231F20"/>
          <w:w w:val="99"/>
          <w:vertAlign w:val="baseline"/>
        </w:rPr>
        <w:t>,</w:t>
      </w:r>
      <w:r>
        <w:rPr>
          <w:color w:val="231F20"/>
          <w:spacing w:val="8"/>
          <w:vertAlign w:val="baseline"/>
        </w:rPr>
        <w:t> </w:t>
      </w:r>
      <w:r>
        <w:rPr>
          <w:color w:val="231F20"/>
          <w:w w:val="99"/>
          <w:vertAlign w:val="baseline"/>
        </w:rPr>
        <w:t>f</w:t>
      </w:r>
      <w:r>
        <w:rPr>
          <w:color w:val="231F20"/>
          <w:spacing w:val="1"/>
          <w:w w:val="99"/>
          <w:vertAlign w:val="baseline"/>
        </w:rPr>
        <w:t>u</w:t>
      </w:r>
      <w:r>
        <w:rPr>
          <w:color w:val="231F20"/>
          <w:w w:val="99"/>
          <w:vertAlign w:val="baseline"/>
        </w:rPr>
        <w:t>r</w:t>
      </w:r>
      <w:r>
        <w:rPr>
          <w:color w:val="231F20"/>
          <w:spacing w:val="-1"/>
          <w:w w:val="99"/>
          <w:vertAlign w:val="baseline"/>
        </w:rPr>
        <w:t>t</w:t>
      </w:r>
      <w:r>
        <w:rPr>
          <w:color w:val="231F20"/>
          <w:spacing w:val="1"/>
          <w:w w:val="99"/>
          <w:vertAlign w:val="baseline"/>
        </w:rPr>
        <w:t>h</w:t>
      </w:r>
      <w:r>
        <w:rPr>
          <w:color w:val="231F20"/>
          <w:spacing w:val="-1"/>
          <w:w w:val="99"/>
          <w:vertAlign w:val="baseline"/>
        </w:rPr>
        <w:t>er </w:t>
      </w:r>
      <w:r>
        <w:rPr>
          <w:color w:val="231F20"/>
          <w:w w:val="105"/>
          <w:vertAlign w:val="baseline"/>
        </w:rPr>
        <w:t>suppose</w:t>
      </w:r>
      <w:r>
        <w:rPr>
          <w:color w:val="231F20"/>
          <w:spacing w:val="-13"/>
          <w:w w:val="105"/>
          <w:vertAlign w:val="baseline"/>
        </w:rPr>
        <w:t> </w:t>
      </w:r>
      <w:r>
        <w:rPr>
          <w:color w:val="231F20"/>
          <w:w w:val="105"/>
          <w:vertAlign w:val="baseline"/>
        </w:rPr>
        <w:t>we</w:t>
      </w:r>
      <w:r>
        <w:rPr>
          <w:color w:val="231F20"/>
          <w:spacing w:val="-11"/>
          <w:w w:val="105"/>
          <w:vertAlign w:val="baseline"/>
        </w:rPr>
        <w:t> </w:t>
      </w:r>
      <w:r>
        <w:rPr>
          <w:color w:val="231F20"/>
          <w:w w:val="105"/>
          <w:vertAlign w:val="baseline"/>
        </w:rPr>
        <w:t>add</w:t>
      </w:r>
      <w:r>
        <w:rPr>
          <w:color w:val="231F20"/>
          <w:spacing w:val="-12"/>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potentially</w:t>
      </w:r>
      <w:r>
        <w:rPr>
          <w:color w:val="231F20"/>
          <w:spacing w:val="-14"/>
          <w:w w:val="105"/>
          <w:vertAlign w:val="baseline"/>
        </w:rPr>
        <w:t> </w:t>
      </w:r>
      <w:r>
        <w:rPr>
          <w:color w:val="231F20"/>
          <w:w w:val="105"/>
          <w:vertAlign w:val="baseline"/>
        </w:rPr>
        <w:t>nonzero</w:t>
      </w:r>
      <w:r>
        <w:rPr>
          <w:color w:val="231F20"/>
          <w:spacing w:val="-13"/>
          <w:w w:val="105"/>
          <w:vertAlign w:val="baseline"/>
        </w:rPr>
        <w:t> </w:t>
      </w:r>
      <w:r>
        <w:rPr>
          <w:color w:val="231F20"/>
          <w:w w:val="105"/>
          <w:vertAlign w:val="baseline"/>
        </w:rPr>
        <w:t>probability</w:t>
      </w:r>
      <w:r>
        <w:rPr>
          <w:color w:val="231F20"/>
          <w:spacing w:val="-15"/>
          <w:w w:val="105"/>
          <w:vertAlign w:val="baseline"/>
        </w:rPr>
        <w:t> </w:t>
      </w:r>
      <w:r>
        <w:rPr>
          <w:color w:val="231F20"/>
          <w:w w:val="105"/>
          <w:vertAlign w:val="baseline"/>
        </w:rPr>
        <w:t>that</w:t>
      </w:r>
      <w:r>
        <w:rPr>
          <w:color w:val="231F20"/>
          <w:spacing w:val="-10"/>
          <w:w w:val="105"/>
          <w:vertAlign w:val="baseline"/>
        </w:rPr>
        <w:t> </w:t>
      </w:r>
      <w:r>
        <w:rPr>
          <w:i/>
          <w:color w:val="231F20"/>
          <w:w w:val="130"/>
          <w:vertAlign w:val="baseline"/>
        </w:rPr>
        <w:t>x</w:t>
      </w:r>
      <w:r>
        <w:rPr>
          <w:i/>
          <w:color w:val="231F20"/>
          <w:w w:val="130"/>
          <w:vertAlign w:val="subscript"/>
        </w:rPr>
        <w:t>i</w:t>
      </w:r>
      <w:r>
        <w:rPr>
          <w:i/>
          <w:color w:val="231F20"/>
          <w:spacing w:val="-17"/>
          <w:w w:val="130"/>
          <w:vertAlign w:val="baseline"/>
        </w:rPr>
        <w:t> </w:t>
      </w:r>
      <w:r>
        <w:rPr>
          <w:color w:val="231F20"/>
          <w:w w:val="105"/>
          <w:vertAlign w:val="baseline"/>
        </w:rPr>
        <w:t>transitions</w:t>
      </w:r>
      <w:r>
        <w:rPr>
          <w:color w:val="231F20"/>
          <w:spacing w:val="-13"/>
          <w:w w:val="105"/>
          <w:vertAlign w:val="baseline"/>
        </w:rPr>
        <w:t> </w:t>
      </w:r>
      <w:r>
        <w:rPr>
          <w:color w:val="231F20"/>
          <w:w w:val="105"/>
          <w:vertAlign w:val="baseline"/>
        </w:rPr>
        <w:t>to</w:t>
      </w:r>
      <w:r>
        <w:rPr>
          <w:color w:val="231F20"/>
          <w:spacing w:val="-11"/>
          <w:w w:val="105"/>
          <w:vertAlign w:val="baseline"/>
        </w:rPr>
        <w:t> </w:t>
      </w:r>
      <w:r>
        <w:rPr>
          <w:color w:val="231F20"/>
          <w:w w:val="105"/>
          <w:vertAlign w:val="baseline"/>
        </w:rPr>
        <w:t>itself,</w:t>
      </w:r>
    </w:p>
    <w:p>
      <w:pPr>
        <w:pStyle w:val="BodyText"/>
        <w:spacing w:line="372" w:lineRule="exact"/>
        <w:ind w:left="319"/>
        <w:jc w:val="both"/>
        <w:rPr>
          <w:rFonts w:ascii="PMingLiU" w:hAnsi="PMingLiU"/>
        </w:rPr>
      </w:pPr>
      <w:r>
        <w:rPr>
          <w:color w:val="231F20"/>
          <w:w w:val="110"/>
        </w:rPr>
        <w:t>i.e.,</w:t>
      </w:r>
      <w:r>
        <w:rPr>
          <w:color w:val="231F20"/>
          <w:spacing w:val="-32"/>
          <w:w w:val="110"/>
        </w:rPr>
        <w:t> </w:t>
      </w:r>
      <w:r>
        <w:rPr>
          <w:i/>
          <w:color w:val="231F20"/>
          <w:w w:val="150"/>
        </w:rPr>
        <w:t>x</w:t>
      </w:r>
      <w:r>
        <w:rPr>
          <w:i/>
          <w:color w:val="231F20"/>
          <w:w w:val="150"/>
          <w:vertAlign w:val="subscript"/>
        </w:rPr>
        <w:t>i</w:t>
      </w:r>
      <w:r>
        <w:rPr>
          <w:rFonts w:ascii="PMingLiU" w:hAnsi="PMingLiU"/>
          <w:color w:val="231F20"/>
          <w:w w:val="150"/>
          <w:vertAlign w:val="subscript"/>
        </w:rPr>
        <w:t>+1</w:t>
      </w:r>
      <w:r>
        <w:rPr>
          <w:rFonts w:ascii="PMingLiU" w:hAnsi="PMingLiU"/>
          <w:color w:val="231F20"/>
          <w:spacing w:val="-39"/>
          <w:w w:val="150"/>
          <w:vertAlign w:val="baseline"/>
        </w:rPr>
        <w:t> </w:t>
      </w:r>
      <w:r>
        <w:rPr>
          <w:rFonts w:ascii="PMingLiU" w:hAnsi="PMingLiU"/>
          <w:color w:val="231F20"/>
          <w:w w:val="120"/>
          <w:vertAlign w:val="baseline"/>
        </w:rPr>
        <w:t>=</w:t>
      </w:r>
      <w:r>
        <w:rPr>
          <w:rFonts w:ascii="PMingLiU" w:hAnsi="PMingLiU"/>
          <w:color w:val="231F20"/>
          <w:spacing w:val="-33"/>
          <w:w w:val="120"/>
          <w:vertAlign w:val="baseline"/>
        </w:rPr>
        <w:t> </w:t>
      </w:r>
      <w:r>
        <w:rPr>
          <w:i/>
          <w:color w:val="231F20"/>
          <w:spacing w:val="3"/>
          <w:w w:val="120"/>
          <w:vertAlign w:val="baseline"/>
        </w:rPr>
        <w:t>x</w:t>
      </w:r>
      <w:r>
        <w:rPr>
          <w:i/>
          <w:color w:val="231F20"/>
          <w:spacing w:val="3"/>
          <w:w w:val="120"/>
          <w:vertAlign w:val="subscript"/>
        </w:rPr>
        <w:t>i</w:t>
      </w:r>
      <w:r>
        <w:rPr>
          <w:color w:val="231F20"/>
          <w:spacing w:val="3"/>
          <w:w w:val="120"/>
          <w:vertAlign w:val="baseline"/>
        </w:rPr>
        <w:t>.</w:t>
      </w:r>
      <w:r>
        <w:rPr>
          <w:color w:val="231F20"/>
          <w:spacing w:val="-26"/>
          <w:w w:val="120"/>
          <w:vertAlign w:val="baseline"/>
        </w:rPr>
        <w:t> </w:t>
      </w:r>
      <w:r>
        <w:rPr>
          <w:color w:val="231F20"/>
          <w:spacing w:val="-9"/>
          <w:w w:val="110"/>
          <w:vertAlign w:val="baseline"/>
        </w:rPr>
        <w:t>We</w:t>
      </w:r>
      <w:r>
        <w:rPr>
          <w:color w:val="231F20"/>
          <w:spacing w:val="-29"/>
          <w:w w:val="110"/>
          <w:vertAlign w:val="baseline"/>
        </w:rPr>
        <w:t> </w:t>
      </w:r>
      <w:r>
        <w:rPr>
          <w:color w:val="231F20"/>
          <w:w w:val="110"/>
          <w:vertAlign w:val="baseline"/>
        </w:rPr>
        <w:t>phrase</w:t>
      </w:r>
      <w:r>
        <w:rPr>
          <w:color w:val="231F20"/>
          <w:spacing w:val="-32"/>
          <w:w w:val="110"/>
          <w:vertAlign w:val="baseline"/>
        </w:rPr>
        <w:t> </w:t>
      </w:r>
      <w:r>
        <w:rPr>
          <w:color w:val="231F20"/>
          <w:w w:val="110"/>
          <w:vertAlign w:val="baseline"/>
        </w:rPr>
        <w:t>this</w:t>
      </w:r>
      <w:r>
        <w:rPr>
          <w:color w:val="231F20"/>
          <w:spacing w:val="-30"/>
          <w:w w:val="110"/>
          <w:vertAlign w:val="baseline"/>
        </w:rPr>
        <w:t> </w:t>
      </w:r>
      <w:r>
        <w:rPr>
          <w:color w:val="231F20"/>
          <w:w w:val="110"/>
          <w:vertAlign w:val="baseline"/>
        </w:rPr>
        <w:t>as</w:t>
      </w:r>
      <w:r>
        <w:rPr>
          <w:color w:val="231F20"/>
          <w:spacing w:val="-31"/>
          <w:w w:val="110"/>
          <w:vertAlign w:val="baseline"/>
        </w:rPr>
        <w:t> </w:t>
      </w:r>
      <w:r>
        <w:rPr>
          <w:color w:val="231F20"/>
          <w:w w:val="110"/>
          <w:vertAlign w:val="baseline"/>
        </w:rPr>
        <w:t>generating</w:t>
      </w:r>
      <w:r>
        <w:rPr>
          <w:color w:val="231F20"/>
          <w:spacing w:val="-33"/>
          <w:w w:val="110"/>
          <w:vertAlign w:val="baseline"/>
        </w:rPr>
        <w:t> </w:t>
      </w:r>
      <w:r>
        <w:rPr>
          <w:color w:val="231F20"/>
          <w:w w:val="110"/>
          <w:vertAlign w:val="baseline"/>
        </w:rPr>
        <w:t>a</w:t>
      </w:r>
      <w:r>
        <w:rPr>
          <w:color w:val="231F20"/>
          <w:spacing w:val="-30"/>
          <w:w w:val="110"/>
          <w:vertAlign w:val="baseline"/>
        </w:rPr>
        <w:t> </w:t>
      </w:r>
      <w:r>
        <w:rPr>
          <w:color w:val="231F20"/>
          <w:w w:val="110"/>
          <w:vertAlign w:val="baseline"/>
        </w:rPr>
        <w:t>potential</w:t>
      </w:r>
      <w:r>
        <w:rPr>
          <w:color w:val="231F20"/>
          <w:spacing w:val="-33"/>
          <w:w w:val="110"/>
          <w:vertAlign w:val="baseline"/>
        </w:rPr>
        <w:t> </w:t>
      </w:r>
      <w:r>
        <w:rPr>
          <w:color w:val="231F20"/>
          <w:w w:val="110"/>
          <w:vertAlign w:val="baseline"/>
        </w:rPr>
        <w:t>candidate</w:t>
      </w:r>
      <w:r>
        <w:rPr>
          <w:color w:val="231F20"/>
          <w:spacing w:val="-33"/>
          <w:w w:val="110"/>
          <w:vertAlign w:val="baseline"/>
        </w:rPr>
        <w:t> </w:t>
      </w:r>
      <w:r>
        <w:rPr>
          <w:i/>
          <w:color w:val="231F20"/>
          <w:w w:val="110"/>
          <w:vertAlign w:val="baseline"/>
        </w:rPr>
        <w:t>y</w:t>
      </w:r>
      <w:r>
        <w:rPr>
          <w:i/>
          <w:color w:val="231F20"/>
          <w:spacing w:val="-20"/>
          <w:w w:val="110"/>
          <w:vertAlign w:val="baseline"/>
        </w:rPr>
        <w:t> </w:t>
      </w:r>
      <w:r>
        <w:rPr>
          <w:rFonts w:ascii="Meiryo" w:hAnsi="Meiryo"/>
          <w:i/>
          <w:color w:val="231F20"/>
          <w:w w:val="110"/>
          <w:vertAlign w:val="baseline"/>
        </w:rPr>
        <w:t>∼</w:t>
      </w:r>
      <w:r>
        <w:rPr>
          <w:rFonts w:ascii="Meiryo" w:hAnsi="Meiryo"/>
          <w:i/>
          <w:color w:val="231F20"/>
          <w:spacing w:val="-45"/>
          <w:w w:val="110"/>
          <w:vertAlign w:val="baseline"/>
        </w:rPr>
        <w:t> </w:t>
      </w:r>
      <w:r>
        <w:rPr>
          <w:i/>
          <w:color w:val="231F20"/>
          <w:w w:val="120"/>
          <w:vertAlign w:val="baseline"/>
        </w:rPr>
        <w:t>t</w:t>
      </w:r>
      <w:r>
        <w:rPr>
          <w:rFonts w:ascii="PMingLiU" w:hAnsi="PMingLiU"/>
          <w:color w:val="231F20"/>
          <w:w w:val="120"/>
          <w:vertAlign w:val="baseline"/>
        </w:rPr>
        <w:t>(</w:t>
      </w:r>
      <w:r>
        <w:rPr>
          <w:i/>
          <w:color w:val="231F20"/>
          <w:w w:val="120"/>
          <w:vertAlign w:val="baseline"/>
        </w:rPr>
        <w:t>x</w:t>
      </w:r>
      <w:r>
        <w:rPr>
          <w:i/>
          <w:color w:val="231F20"/>
          <w:w w:val="120"/>
          <w:vertAlign w:val="subscript"/>
        </w:rPr>
        <w:t>i</w:t>
      </w:r>
      <w:r>
        <w:rPr>
          <w:i/>
          <w:color w:val="231F20"/>
          <w:spacing w:val="-22"/>
          <w:w w:val="120"/>
          <w:vertAlign w:val="baseline"/>
        </w:rPr>
        <w:t> </w:t>
      </w:r>
      <w:r>
        <w:rPr>
          <w:rFonts w:ascii="Meiryo" w:hAnsi="Meiryo"/>
          <w:i/>
          <w:color w:val="231F20"/>
          <w:w w:val="110"/>
          <w:vertAlign w:val="baseline"/>
        </w:rPr>
        <w:t>→</w:t>
      </w:r>
      <w:r>
        <w:rPr>
          <w:rFonts w:ascii="Meiryo" w:hAnsi="Meiryo"/>
          <w:i/>
          <w:color w:val="231F20"/>
          <w:spacing w:val="-44"/>
          <w:w w:val="110"/>
          <w:vertAlign w:val="baseline"/>
        </w:rPr>
        <w:t> </w:t>
      </w:r>
      <w:r>
        <w:rPr>
          <w:i/>
          <w:color w:val="231F20"/>
          <w:spacing w:val="3"/>
          <w:w w:val="110"/>
          <w:vertAlign w:val="baseline"/>
        </w:rPr>
        <w:t>y</w:t>
      </w:r>
      <w:r>
        <w:rPr>
          <w:rFonts w:ascii="PMingLiU" w:hAnsi="PMingLiU"/>
          <w:color w:val="231F20"/>
          <w:spacing w:val="3"/>
          <w:w w:val="110"/>
          <w:vertAlign w:val="baseline"/>
        </w:rPr>
        <w:t>)</w:t>
      </w:r>
    </w:p>
    <w:p>
      <w:pPr>
        <w:spacing w:after="0" w:line="372" w:lineRule="exact"/>
        <w:jc w:val="both"/>
        <w:rPr>
          <w:rFonts w:ascii="PMingLiU" w:hAnsi="PMingLiU"/>
        </w:rPr>
        <w:sectPr>
          <w:pgSz w:w="10800" w:h="13320"/>
          <w:pgMar w:header="1090" w:footer="0" w:top="1300" w:bottom="280" w:left="760" w:right="740"/>
        </w:sectPr>
      </w:pPr>
    </w:p>
    <w:p>
      <w:pPr>
        <w:pStyle w:val="BodyText"/>
        <w:spacing w:before="6"/>
        <w:rPr>
          <w:rFonts w:ascii="PMingLiU"/>
          <w:sz w:val="26"/>
        </w:rPr>
      </w:pPr>
    </w:p>
    <w:p>
      <w:pPr>
        <w:pStyle w:val="BodyText"/>
        <w:spacing w:line="168" w:lineRule="auto" w:before="88"/>
        <w:ind w:left="2503" w:right="332"/>
        <w:jc w:val="both"/>
      </w:pPr>
      <w:r>
        <w:rPr>
          <w:color w:val="231F20"/>
          <w:w w:val="110"/>
        </w:rPr>
        <w:t>and</w:t>
      </w:r>
      <w:r>
        <w:rPr>
          <w:color w:val="231F20"/>
          <w:spacing w:val="-39"/>
          <w:w w:val="110"/>
        </w:rPr>
        <w:t> </w:t>
      </w:r>
      <w:r>
        <w:rPr>
          <w:color w:val="231F20"/>
          <w:w w:val="110"/>
        </w:rPr>
        <w:t>“accepting”</w:t>
      </w:r>
      <w:r>
        <w:rPr>
          <w:color w:val="231F20"/>
          <w:spacing w:val="-41"/>
          <w:w w:val="110"/>
        </w:rPr>
        <w:t> </w:t>
      </w:r>
      <w:r>
        <w:rPr>
          <w:color w:val="231F20"/>
          <w:w w:val="110"/>
        </w:rPr>
        <w:t>this</w:t>
      </w:r>
      <w:r>
        <w:rPr>
          <w:color w:val="231F20"/>
          <w:spacing w:val="-39"/>
          <w:w w:val="110"/>
        </w:rPr>
        <w:t> </w:t>
      </w:r>
      <w:r>
        <w:rPr>
          <w:color w:val="231F20"/>
          <w:w w:val="110"/>
        </w:rPr>
        <w:t>candidate</w:t>
      </w:r>
      <w:r>
        <w:rPr>
          <w:color w:val="231F20"/>
          <w:spacing w:val="-40"/>
          <w:w w:val="110"/>
        </w:rPr>
        <w:t> </w:t>
      </w:r>
      <w:r>
        <w:rPr>
          <w:color w:val="231F20"/>
          <w:w w:val="110"/>
        </w:rPr>
        <w:t>(i.e.,</w:t>
      </w:r>
      <w:r>
        <w:rPr>
          <w:color w:val="231F20"/>
          <w:spacing w:val="-38"/>
          <w:w w:val="110"/>
        </w:rPr>
        <w:t> </w:t>
      </w:r>
      <w:r>
        <w:rPr>
          <w:i/>
          <w:color w:val="231F20"/>
          <w:w w:val="150"/>
        </w:rPr>
        <w:t>x</w:t>
      </w:r>
      <w:r>
        <w:rPr>
          <w:i/>
          <w:color w:val="231F20"/>
          <w:w w:val="150"/>
          <w:vertAlign w:val="subscript"/>
        </w:rPr>
        <w:t>i</w:t>
      </w:r>
      <w:r>
        <w:rPr>
          <w:rFonts w:ascii="PMingLiU" w:hAnsi="PMingLiU"/>
          <w:color w:val="231F20"/>
          <w:w w:val="150"/>
          <w:vertAlign w:val="subscript"/>
        </w:rPr>
        <w:t>+1</w:t>
      </w:r>
      <w:r>
        <w:rPr>
          <w:rFonts w:ascii="PMingLiU" w:hAnsi="PMingLiU"/>
          <w:color w:val="231F20"/>
          <w:spacing w:val="-50"/>
          <w:w w:val="150"/>
          <w:vertAlign w:val="baseline"/>
        </w:rPr>
        <w:t> </w:t>
      </w:r>
      <w:r>
        <w:rPr>
          <w:rFonts w:ascii="PMingLiU" w:hAnsi="PMingLiU"/>
          <w:color w:val="231F20"/>
          <w:w w:val="125"/>
          <w:vertAlign w:val="baseline"/>
        </w:rPr>
        <w:t>=</w:t>
      </w:r>
      <w:r>
        <w:rPr>
          <w:rFonts w:ascii="PMingLiU" w:hAnsi="PMingLiU"/>
          <w:color w:val="231F20"/>
          <w:spacing w:val="-42"/>
          <w:w w:val="125"/>
          <w:vertAlign w:val="baseline"/>
        </w:rPr>
        <w:t> </w:t>
      </w:r>
      <w:r>
        <w:rPr>
          <w:i/>
          <w:color w:val="231F20"/>
          <w:spacing w:val="3"/>
          <w:w w:val="110"/>
          <w:vertAlign w:val="baseline"/>
        </w:rPr>
        <w:t>y</w:t>
      </w:r>
      <w:r>
        <w:rPr>
          <w:color w:val="231F20"/>
          <w:spacing w:val="3"/>
          <w:w w:val="110"/>
          <w:vertAlign w:val="baseline"/>
        </w:rPr>
        <w:t>)</w:t>
      </w:r>
      <w:r>
        <w:rPr>
          <w:color w:val="231F20"/>
          <w:spacing w:val="-39"/>
          <w:w w:val="110"/>
          <w:vertAlign w:val="baseline"/>
        </w:rPr>
        <w:t> </w:t>
      </w:r>
      <w:r>
        <w:rPr>
          <w:color w:val="231F20"/>
          <w:w w:val="110"/>
          <w:vertAlign w:val="baseline"/>
        </w:rPr>
        <w:t>with</w:t>
      </w:r>
      <w:r>
        <w:rPr>
          <w:color w:val="231F20"/>
          <w:spacing w:val="-38"/>
          <w:w w:val="110"/>
          <w:vertAlign w:val="baseline"/>
        </w:rPr>
        <w:t> </w:t>
      </w:r>
      <w:r>
        <w:rPr>
          <w:color w:val="231F20"/>
          <w:w w:val="110"/>
          <w:vertAlign w:val="baseline"/>
        </w:rPr>
        <w:t>probability</w:t>
      </w:r>
      <w:r>
        <w:rPr>
          <w:color w:val="231F20"/>
          <w:spacing w:val="-41"/>
          <w:w w:val="110"/>
          <w:vertAlign w:val="baseline"/>
        </w:rPr>
        <w:t> </w:t>
      </w:r>
      <w:r>
        <w:rPr>
          <w:i/>
          <w:color w:val="231F20"/>
          <w:w w:val="110"/>
          <w:vertAlign w:val="baseline"/>
        </w:rPr>
        <w:t>a</w:t>
      </w:r>
      <w:r>
        <w:rPr>
          <w:rFonts w:ascii="PMingLiU" w:hAnsi="PMingLiU"/>
          <w:color w:val="231F20"/>
          <w:w w:val="110"/>
          <w:vertAlign w:val="baseline"/>
        </w:rPr>
        <w:t>(</w:t>
      </w:r>
      <w:r>
        <w:rPr>
          <w:i/>
          <w:color w:val="231F20"/>
          <w:w w:val="110"/>
          <w:vertAlign w:val="baseline"/>
        </w:rPr>
        <w:t>x</w:t>
      </w:r>
      <w:r>
        <w:rPr>
          <w:i/>
          <w:color w:val="231F20"/>
          <w:w w:val="110"/>
          <w:vertAlign w:val="subscript"/>
        </w:rPr>
        <w:t>i</w:t>
      </w:r>
      <w:r>
        <w:rPr>
          <w:i/>
          <w:color w:val="231F20"/>
          <w:spacing w:val="-27"/>
          <w:w w:val="110"/>
          <w:vertAlign w:val="baseline"/>
        </w:rPr>
        <w:t> </w:t>
      </w:r>
      <w:r>
        <w:rPr>
          <w:rFonts w:ascii="Meiryo" w:hAnsi="Meiryo"/>
          <w:i/>
          <w:color w:val="231F20"/>
          <w:w w:val="110"/>
          <w:vertAlign w:val="baseline"/>
        </w:rPr>
        <w:t>→</w:t>
      </w:r>
      <w:r>
        <w:rPr>
          <w:rFonts w:ascii="Meiryo" w:hAnsi="Meiryo"/>
          <w:i/>
          <w:color w:val="231F20"/>
          <w:spacing w:val="-52"/>
          <w:w w:val="110"/>
          <w:vertAlign w:val="baseline"/>
        </w:rPr>
        <w:t> </w:t>
      </w:r>
      <w:r>
        <w:rPr>
          <w:i/>
          <w:color w:val="231F20"/>
          <w:spacing w:val="3"/>
          <w:w w:val="110"/>
          <w:vertAlign w:val="baseline"/>
        </w:rPr>
        <w:t>y</w:t>
      </w:r>
      <w:r>
        <w:rPr>
          <w:rFonts w:ascii="PMingLiU" w:hAnsi="PMingLiU"/>
          <w:color w:val="231F20"/>
          <w:spacing w:val="3"/>
          <w:w w:val="110"/>
          <w:vertAlign w:val="baseline"/>
        </w:rPr>
        <w:t>)</w:t>
      </w:r>
      <w:r>
        <w:rPr>
          <w:rFonts w:ascii="PMingLiU" w:hAnsi="PMingLiU"/>
          <w:color w:val="231F20"/>
          <w:spacing w:val="-41"/>
          <w:w w:val="110"/>
          <w:vertAlign w:val="baseline"/>
        </w:rPr>
        <w:t> </w:t>
      </w:r>
      <w:r>
        <w:rPr>
          <w:color w:val="231F20"/>
          <w:w w:val="110"/>
          <w:vertAlign w:val="baseline"/>
        </w:rPr>
        <w:t>and</w:t>
      </w:r>
      <w:r>
        <w:rPr>
          <w:color w:val="231F20"/>
          <w:spacing w:val="-38"/>
          <w:w w:val="110"/>
          <w:vertAlign w:val="baseline"/>
        </w:rPr>
        <w:t> </w:t>
      </w:r>
      <w:r>
        <w:rPr>
          <w:color w:val="231F20"/>
          <w:w w:val="110"/>
          <w:vertAlign w:val="baseline"/>
        </w:rPr>
        <w:t>re- jecting</w:t>
      </w:r>
      <w:r>
        <w:rPr>
          <w:color w:val="231F20"/>
          <w:spacing w:val="-37"/>
          <w:w w:val="110"/>
          <w:vertAlign w:val="baseline"/>
        </w:rPr>
        <w:t> </w:t>
      </w:r>
      <w:r>
        <w:rPr>
          <w:color w:val="231F20"/>
          <w:w w:val="110"/>
          <w:vertAlign w:val="baseline"/>
        </w:rPr>
        <w:t>it</w:t>
      </w:r>
      <w:r>
        <w:rPr>
          <w:color w:val="231F20"/>
          <w:spacing w:val="-34"/>
          <w:w w:val="110"/>
          <w:vertAlign w:val="baseline"/>
        </w:rPr>
        <w:t> </w:t>
      </w:r>
      <w:r>
        <w:rPr>
          <w:color w:val="231F20"/>
          <w:w w:val="110"/>
          <w:vertAlign w:val="baseline"/>
        </w:rPr>
        <w:t>(i.e.,</w:t>
      </w:r>
      <w:r>
        <w:rPr>
          <w:color w:val="231F20"/>
          <w:spacing w:val="-36"/>
          <w:w w:val="110"/>
          <w:vertAlign w:val="baseline"/>
        </w:rPr>
        <w:t> </w:t>
      </w:r>
      <w:r>
        <w:rPr>
          <w:i/>
          <w:color w:val="231F20"/>
          <w:w w:val="150"/>
          <w:vertAlign w:val="baseline"/>
        </w:rPr>
        <w:t>x</w:t>
      </w:r>
      <w:r>
        <w:rPr>
          <w:i/>
          <w:color w:val="231F20"/>
          <w:w w:val="150"/>
          <w:vertAlign w:val="subscript"/>
        </w:rPr>
        <w:t>i</w:t>
      </w:r>
      <w:r>
        <w:rPr>
          <w:rFonts w:ascii="PMingLiU" w:hAnsi="PMingLiU"/>
          <w:color w:val="231F20"/>
          <w:w w:val="150"/>
          <w:vertAlign w:val="subscript"/>
        </w:rPr>
        <w:t>+1</w:t>
      </w:r>
      <w:r>
        <w:rPr>
          <w:rFonts w:ascii="PMingLiU" w:hAnsi="PMingLiU"/>
          <w:color w:val="231F20"/>
          <w:spacing w:val="-46"/>
          <w:w w:val="150"/>
          <w:vertAlign w:val="baseline"/>
        </w:rPr>
        <w:t> </w:t>
      </w:r>
      <w:r>
        <w:rPr>
          <w:rFonts w:ascii="PMingLiU" w:hAnsi="PMingLiU"/>
          <w:color w:val="231F20"/>
          <w:w w:val="125"/>
          <w:vertAlign w:val="baseline"/>
        </w:rPr>
        <w:t>=</w:t>
      </w:r>
      <w:r>
        <w:rPr>
          <w:rFonts w:ascii="PMingLiU" w:hAnsi="PMingLiU"/>
          <w:color w:val="231F20"/>
          <w:spacing w:val="-40"/>
          <w:w w:val="125"/>
          <w:vertAlign w:val="baseline"/>
        </w:rPr>
        <w:t> </w:t>
      </w:r>
      <w:r>
        <w:rPr>
          <w:i/>
          <w:color w:val="231F20"/>
          <w:spacing w:val="3"/>
          <w:w w:val="110"/>
          <w:vertAlign w:val="baseline"/>
        </w:rPr>
        <w:t>x</w:t>
      </w:r>
      <w:r>
        <w:rPr>
          <w:i/>
          <w:color w:val="231F20"/>
          <w:spacing w:val="3"/>
          <w:w w:val="110"/>
          <w:vertAlign w:val="subscript"/>
        </w:rPr>
        <w:t>i</w:t>
      </w:r>
      <w:r>
        <w:rPr>
          <w:color w:val="231F20"/>
          <w:spacing w:val="3"/>
          <w:w w:val="110"/>
          <w:vertAlign w:val="baseline"/>
        </w:rPr>
        <w:t>)</w:t>
      </w:r>
      <w:r>
        <w:rPr>
          <w:color w:val="231F20"/>
          <w:spacing w:val="-35"/>
          <w:w w:val="110"/>
          <w:vertAlign w:val="baseline"/>
        </w:rPr>
        <w:t> </w:t>
      </w:r>
      <w:r>
        <w:rPr>
          <w:color w:val="231F20"/>
          <w:w w:val="110"/>
          <w:vertAlign w:val="baseline"/>
        </w:rPr>
        <w:t>with</w:t>
      </w:r>
      <w:r>
        <w:rPr>
          <w:color w:val="231F20"/>
          <w:spacing w:val="-35"/>
          <w:w w:val="110"/>
          <w:vertAlign w:val="baseline"/>
        </w:rPr>
        <w:t> </w:t>
      </w:r>
      <w:r>
        <w:rPr>
          <w:color w:val="231F20"/>
          <w:w w:val="110"/>
          <w:vertAlign w:val="baseline"/>
        </w:rPr>
        <w:t>probability</w:t>
      </w:r>
      <w:r>
        <w:rPr>
          <w:color w:val="231F20"/>
          <w:spacing w:val="-37"/>
          <w:w w:val="110"/>
          <w:vertAlign w:val="baseline"/>
        </w:rPr>
        <w:t> </w:t>
      </w:r>
      <w:r>
        <w:rPr>
          <w:rFonts w:ascii="PMingLiU" w:hAnsi="PMingLiU"/>
          <w:color w:val="231F20"/>
          <w:w w:val="110"/>
          <w:vertAlign w:val="baseline"/>
        </w:rPr>
        <w:t>1</w:t>
      </w:r>
      <w:r>
        <w:rPr>
          <w:rFonts w:ascii="PMingLiU" w:hAnsi="PMingLiU"/>
          <w:color w:val="231F20"/>
          <w:spacing w:val="-47"/>
          <w:w w:val="110"/>
          <w:vertAlign w:val="baseline"/>
        </w:rPr>
        <w:t> </w:t>
      </w:r>
      <w:r>
        <w:rPr>
          <w:rFonts w:ascii="Meiryo" w:hAnsi="Meiryo"/>
          <w:i/>
          <w:color w:val="231F20"/>
          <w:spacing w:val="4"/>
          <w:w w:val="125"/>
          <w:vertAlign w:val="baseline"/>
        </w:rPr>
        <w:t>−</w:t>
      </w:r>
      <w:r>
        <w:rPr>
          <w:i/>
          <w:color w:val="231F20"/>
          <w:spacing w:val="4"/>
          <w:w w:val="125"/>
          <w:vertAlign w:val="baseline"/>
        </w:rPr>
        <w:t>a</w:t>
      </w:r>
      <w:r>
        <w:rPr>
          <w:rFonts w:ascii="PMingLiU" w:hAnsi="PMingLiU"/>
          <w:color w:val="231F20"/>
          <w:spacing w:val="4"/>
          <w:w w:val="125"/>
          <w:vertAlign w:val="baseline"/>
        </w:rPr>
        <w:t>(</w:t>
      </w:r>
      <w:r>
        <w:rPr>
          <w:i/>
          <w:color w:val="231F20"/>
          <w:spacing w:val="4"/>
          <w:w w:val="125"/>
          <w:vertAlign w:val="baseline"/>
        </w:rPr>
        <w:t>x</w:t>
      </w:r>
      <w:r>
        <w:rPr>
          <w:i/>
          <w:color w:val="231F20"/>
          <w:spacing w:val="4"/>
          <w:w w:val="125"/>
          <w:vertAlign w:val="subscript"/>
        </w:rPr>
        <w:t>i</w:t>
      </w:r>
      <w:r>
        <w:rPr>
          <w:i/>
          <w:color w:val="231F20"/>
          <w:spacing w:val="-32"/>
          <w:w w:val="125"/>
          <w:vertAlign w:val="baseline"/>
        </w:rPr>
        <w:t> </w:t>
      </w:r>
      <w:r>
        <w:rPr>
          <w:rFonts w:ascii="Meiryo" w:hAnsi="Meiryo"/>
          <w:i/>
          <w:color w:val="231F20"/>
          <w:w w:val="110"/>
          <w:vertAlign w:val="baseline"/>
        </w:rPr>
        <w:t>→</w:t>
      </w:r>
      <w:r>
        <w:rPr>
          <w:rFonts w:ascii="Meiryo" w:hAnsi="Meiryo"/>
          <w:i/>
          <w:color w:val="231F20"/>
          <w:spacing w:val="-49"/>
          <w:w w:val="110"/>
          <w:vertAlign w:val="baseline"/>
        </w:rPr>
        <w:t> </w:t>
      </w:r>
      <w:r>
        <w:rPr>
          <w:i/>
          <w:color w:val="231F20"/>
          <w:w w:val="110"/>
          <w:vertAlign w:val="baseline"/>
        </w:rPr>
        <w:t>y</w:t>
      </w:r>
      <w:r>
        <w:rPr>
          <w:rFonts w:ascii="PMingLiU" w:hAnsi="PMingLiU"/>
          <w:color w:val="231F20"/>
          <w:w w:val="110"/>
          <w:vertAlign w:val="baseline"/>
        </w:rPr>
        <w:t>)</w:t>
      </w:r>
      <w:r>
        <w:rPr>
          <w:color w:val="231F20"/>
          <w:w w:val="110"/>
          <w:vertAlign w:val="baseline"/>
        </w:rPr>
        <w:t>.</w:t>
      </w:r>
      <w:r>
        <w:rPr>
          <w:color w:val="231F20"/>
          <w:spacing w:val="-28"/>
          <w:w w:val="110"/>
          <w:vertAlign w:val="baseline"/>
        </w:rPr>
        <w:t> </w:t>
      </w:r>
      <w:r>
        <w:rPr>
          <w:color w:val="231F20"/>
          <w:w w:val="110"/>
          <w:vertAlign w:val="baseline"/>
        </w:rPr>
        <w:t>Note</w:t>
      </w:r>
      <w:r>
        <w:rPr>
          <w:color w:val="231F20"/>
          <w:spacing w:val="-36"/>
          <w:w w:val="110"/>
          <w:vertAlign w:val="baseline"/>
        </w:rPr>
        <w:t> </w:t>
      </w:r>
      <w:r>
        <w:rPr>
          <w:color w:val="231F20"/>
          <w:w w:val="110"/>
          <w:vertAlign w:val="baseline"/>
        </w:rPr>
        <w:t>that</w:t>
      </w:r>
      <w:r>
        <w:rPr>
          <w:color w:val="231F20"/>
          <w:spacing w:val="-35"/>
          <w:w w:val="110"/>
          <w:vertAlign w:val="baseline"/>
        </w:rPr>
        <w:t> </w:t>
      </w:r>
      <w:r>
        <w:rPr>
          <w:color w:val="231F20"/>
          <w:w w:val="110"/>
          <w:vertAlign w:val="baseline"/>
        </w:rPr>
        <w:t>the</w:t>
      </w:r>
      <w:r>
        <w:rPr>
          <w:color w:val="231F20"/>
          <w:spacing w:val="-35"/>
          <w:w w:val="110"/>
          <w:vertAlign w:val="baseline"/>
        </w:rPr>
        <w:t> </w:t>
      </w:r>
      <w:r>
        <w:rPr>
          <w:color w:val="231F20"/>
          <w:w w:val="110"/>
          <w:vertAlign w:val="baseline"/>
        </w:rPr>
        <w:t>sequence </w:t>
      </w:r>
      <w:r>
        <w:rPr>
          <w:i/>
          <w:color w:val="231F20"/>
          <w:spacing w:val="3"/>
          <w:w w:val="110"/>
          <w:vertAlign w:val="baseline"/>
        </w:rPr>
        <w:t>x</w:t>
      </w:r>
      <w:r>
        <w:rPr>
          <w:rFonts w:ascii="PMingLiU" w:hAnsi="PMingLiU"/>
          <w:color w:val="231F20"/>
          <w:spacing w:val="3"/>
          <w:w w:val="110"/>
          <w:vertAlign w:val="subscript"/>
        </w:rPr>
        <w:t>0</w:t>
      </w:r>
      <w:r>
        <w:rPr>
          <w:i/>
          <w:color w:val="231F20"/>
          <w:spacing w:val="3"/>
          <w:w w:val="110"/>
          <w:vertAlign w:val="baseline"/>
        </w:rPr>
        <w:t>,</w:t>
      </w:r>
      <w:r>
        <w:rPr>
          <w:i/>
          <w:color w:val="231F20"/>
          <w:spacing w:val="-43"/>
          <w:w w:val="110"/>
          <w:vertAlign w:val="baseline"/>
        </w:rPr>
        <w:t> </w:t>
      </w:r>
      <w:r>
        <w:rPr>
          <w:i/>
          <w:color w:val="231F20"/>
          <w:spacing w:val="2"/>
          <w:w w:val="110"/>
          <w:vertAlign w:val="baseline"/>
        </w:rPr>
        <w:t>x</w:t>
      </w:r>
      <w:r>
        <w:rPr>
          <w:rFonts w:ascii="PMingLiU" w:hAnsi="PMingLiU"/>
          <w:color w:val="231F20"/>
          <w:spacing w:val="2"/>
          <w:w w:val="110"/>
          <w:vertAlign w:val="subscript"/>
        </w:rPr>
        <w:t>1</w:t>
      </w:r>
      <w:r>
        <w:rPr>
          <w:i/>
          <w:color w:val="231F20"/>
          <w:spacing w:val="2"/>
          <w:w w:val="110"/>
          <w:vertAlign w:val="baseline"/>
        </w:rPr>
        <w:t>,</w:t>
      </w:r>
      <w:r>
        <w:rPr>
          <w:i/>
          <w:color w:val="231F20"/>
          <w:spacing w:val="-42"/>
          <w:w w:val="110"/>
          <w:vertAlign w:val="baseline"/>
        </w:rPr>
        <w:t> </w:t>
      </w:r>
      <w:r>
        <w:rPr>
          <w:i/>
          <w:color w:val="231F20"/>
          <w:spacing w:val="18"/>
          <w:w w:val="110"/>
          <w:vertAlign w:val="baseline"/>
        </w:rPr>
        <w:t>x</w:t>
      </w:r>
      <w:r>
        <w:rPr>
          <w:rFonts w:ascii="PMingLiU" w:hAnsi="PMingLiU"/>
          <w:color w:val="231F20"/>
          <w:spacing w:val="18"/>
          <w:w w:val="110"/>
          <w:vertAlign w:val="subscript"/>
        </w:rPr>
        <w:t>2</w:t>
      </w:r>
      <w:r>
        <w:rPr>
          <w:i/>
          <w:color w:val="231F20"/>
          <w:spacing w:val="18"/>
          <w:w w:val="110"/>
          <w:vertAlign w:val="baseline"/>
        </w:rPr>
        <w:t>,...</w:t>
      </w:r>
      <w:r>
        <w:rPr>
          <w:i/>
          <w:color w:val="231F20"/>
          <w:spacing w:val="-40"/>
          <w:w w:val="110"/>
          <w:vertAlign w:val="baseline"/>
        </w:rPr>
        <w:t> </w:t>
      </w:r>
      <w:r>
        <w:rPr>
          <w:color w:val="231F20"/>
          <w:w w:val="110"/>
          <w:vertAlign w:val="baseline"/>
        </w:rPr>
        <w:t>will</w:t>
      </w:r>
      <w:r>
        <w:rPr>
          <w:color w:val="231F20"/>
          <w:spacing w:val="-40"/>
          <w:w w:val="110"/>
          <w:vertAlign w:val="baseline"/>
        </w:rPr>
        <w:t> </w:t>
      </w:r>
      <w:r>
        <w:rPr>
          <w:color w:val="231F20"/>
          <w:w w:val="110"/>
          <w:vertAlign w:val="baseline"/>
        </w:rPr>
        <w:t>be</w:t>
      </w:r>
      <w:r>
        <w:rPr>
          <w:color w:val="231F20"/>
          <w:spacing w:val="-40"/>
          <w:w w:val="110"/>
          <w:vertAlign w:val="baseline"/>
        </w:rPr>
        <w:t> </w:t>
      </w:r>
      <w:r>
        <w:rPr>
          <w:color w:val="231F20"/>
          <w:w w:val="110"/>
          <w:vertAlign w:val="baseline"/>
        </w:rPr>
        <w:t>a</w:t>
      </w:r>
      <w:r>
        <w:rPr>
          <w:color w:val="231F20"/>
          <w:spacing w:val="-39"/>
          <w:w w:val="110"/>
          <w:vertAlign w:val="baseline"/>
        </w:rPr>
        <w:t> </w:t>
      </w:r>
      <w:r>
        <w:rPr>
          <w:color w:val="231F20"/>
          <w:w w:val="110"/>
          <w:vertAlign w:val="baseline"/>
        </w:rPr>
        <w:t>random</w:t>
      </w:r>
      <w:r>
        <w:rPr>
          <w:color w:val="231F20"/>
          <w:spacing w:val="-42"/>
          <w:w w:val="110"/>
          <w:vertAlign w:val="baseline"/>
        </w:rPr>
        <w:t> </w:t>
      </w:r>
      <w:r>
        <w:rPr>
          <w:color w:val="231F20"/>
          <w:w w:val="110"/>
          <w:vertAlign w:val="baseline"/>
        </w:rPr>
        <w:t>set,</w:t>
      </w:r>
      <w:r>
        <w:rPr>
          <w:color w:val="231F20"/>
          <w:spacing w:val="-39"/>
          <w:w w:val="110"/>
          <w:vertAlign w:val="baseline"/>
        </w:rPr>
        <w:t> </w:t>
      </w:r>
      <w:r>
        <w:rPr>
          <w:color w:val="231F20"/>
          <w:w w:val="110"/>
          <w:vertAlign w:val="baseline"/>
        </w:rPr>
        <w:t>but</w:t>
      </w:r>
      <w:r>
        <w:rPr>
          <w:color w:val="231F20"/>
          <w:spacing w:val="-41"/>
          <w:w w:val="110"/>
          <w:vertAlign w:val="baseline"/>
        </w:rPr>
        <w:t> </w:t>
      </w:r>
      <w:r>
        <w:rPr>
          <w:color w:val="231F20"/>
          <w:w w:val="110"/>
          <w:vertAlign w:val="baseline"/>
        </w:rPr>
        <w:t>there</w:t>
      </w:r>
      <w:r>
        <w:rPr>
          <w:color w:val="231F20"/>
          <w:spacing w:val="-40"/>
          <w:w w:val="110"/>
          <w:vertAlign w:val="baseline"/>
        </w:rPr>
        <w:t> </w:t>
      </w:r>
      <w:r>
        <w:rPr>
          <w:color w:val="231F20"/>
          <w:w w:val="110"/>
          <w:vertAlign w:val="baseline"/>
        </w:rPr>
        <w:t>will</w:t>
      </w:r>
      <w:r>
        <w:rPr>
          <w:color w:val="231F20"/>
          <w:spacing w:val="-39"/>
          <w:w w:val="110"/>
          <w:vertAlign w:val="baseline"/>
        </w:rPr>
        <w:t> </w:t>
      </w:r>
      <w:r>
        <w:rPr>
          <w:color w:val="231F20"/>
          <w:w w:val="110"/>
          <w:vertAlign w:val="baseline"/>
        </w:rPr>
        <w:t>be</w:t>
      </w:r>
      <w:r>
        <w:rPr>
          <w:color w:val="231F20"/>
          <w:spacing w:val="-41"/>
          <w:w w:val="110"/>
          <w:vertAlign w:val="baseline"/>
        </w:rPr>
        <w:t> </w:t>
      </w:r>
      <w:r>
        <w:rPr>
          <w:color w:val="231F20"/>
          <w:w w:val="110"/>
          <w:vertAlign w:val="baseline"/>
        </w:rPr>
        <w:t>some</w:t>
      </w:r>
      <w:r>
        <w:rPr>
          <w:color w:val="231F20"/>
          <w:spacing w:val="-40"/>
          <w:w w:val="110"/>
          <w:vertAlign w:val="baseline"/>
        </w:rPr>
        <w:t> </w:t>
      </w:r>
      <w:r>
        <w:rPr>
          <w:color w:val="231F20"/>
          <w:w w:val="110"/>
          <w:vertAlign w:val="baseline"/>
        </w:rPr>
        <w:t>correlation</w:t>
      </w:r>
      <w:r>
        <w:rPr>
          <w:color w:val="231F20"/>
          <w:spacing w:val="-42"/>
          <w:w w:val="110"/>
          <w:vertAlign w:val="baseline"/>
        </w:rPr>
        <w:t> </w:t>
      </w:r>
      <w:r>
        <w:rPr>
          <w:color w:val="231F20"/>
          <w:w w:val="110"/>
          <w:vertAlign w:val="baseline"/>
        </w:rPr>
        <w:t>among</w:t>
      </w:r>
      <w:r>
        <w:rPr>
          <w:color w:val="231F20"/>
          <w:spacing w:val="-41"/>
          <w:w w:val="110"/>
          <w:vertAlign w:val="baseline"/>
        </w:rPr>
        <w:t> </w:t>
      </w:r>
      <w:r>
        <w:rPr>
          <w:color w:val="231F20"/>
          <w:w w:val="110"/>
          <w:vertAlign w:val="baseline"/>
        </w:rPr>
        <w:t>sam-</w:t>
      </w:r>
    </w:p>
    <w:p>
      <w:pPr>
        <w:pStyle w:val="BodyText"/>
        <w:spacing w:line="271" w:lineRule="auto" w:before="19"/>
        <w:ind w:left="2503" w:right="337"/>
        <w:jc w:val="both"/>
      </w:pPr>
      <w:r>
        <w:rPr>
          <w:color w:val="231F20"/>
        </w:rPr>
        <w:t>ples.</w:t>
      </w:r>
      <w:r>
        <w:rPr>
          <w:color w:val="231F20"/>
          <w:spacing w:val="5"/>
        </w:rPr>
        <w:t> </w:t>
      </w:r>
      <w:r>
        <w:rPr>
          <w:color w:val="231F20"/>
        </w:rPr>
        <w:t>They</w:t>
      </w:r>
      <w:r>
        <w:rPr>
          <w:color w:val="231F20"/>
          <w:spacing w:val="-9"/>
        </w:rPr>
        <w:t> </w:t>
      </w:r>
      <w:r>
        <w:rPr>
          <w:color w:val="231F20"/>
        </w:rPr>
        <w:t>will</w:t>
      </w:r>
      <w:r>
        <w:rPr>
          <w:color w:val="231F20"/>
          <w:spacing w:val="-7"/>
        </w:rPr>
        <w:t> </w:t>
      </w:r>
      <w:r>
        <w:rPr>
          <w:color w:val="231F20"/>
        </w:rPr>
        <w:t>still</w:t>
      </w:r>
      <w:r>
        <w:rPr>
          <w:color w:val="231F20"/>
          <w:spacing w:val="-4"/>
        </w:rPr>
        <w:t> </w:t>
      </w:r>
      <w:r>
        <w:rPr>
          <w:color w:val="231F20"/>
        </w:rPr>
        <w:t>be</w:t>
      </w:r>
      <w:r>
        <w:rPr>
          <w:color w:val="231F20"/>
          <w:spacing w:val="-8"/>
        </w:rPr>
        <w:t> </w:t>
      </w:r>
      <w:r>
        <w:rPr>
          <w:color w:val="231F20"/>
        </w:rPr>
        <w:t>suitable</w:t>
      </w:r>
      <w:r>
        <w:rPr>
          <w:color w:val="231F20"/>
          <w:spacing w:val="-9"/>
        </w:rPr>
        <w:t> </w:t>
      </w:r>
      <w:r>
        <w:rPr>
          <w:color w:val="231F20"/>
        </w:rPr>
        <w:t>for</w:t>
      </w:r>
      <w:r>
        <w:rPr>
          <w:color w:val="231F20"/>
          <w:spacing w:val="-7"/>
        </w:rPr>
        <w:t> </w:t>
      </w:r>
      <w:r>
        <w:rPr>
          <w:color w:val="231F20"/>
        </w:rPr>
        <w:t>Monte</w:t>
      </w:r>
      <w:r>
        <w:rPr>
          <w:color w:val="231F20"/>
          <w:spacing w:val="-10"/>
        </w:rPr>
        <w:t> </w:t>
      </w:r>
      <w:r>
        <w:rPr>
          <w:color w:val="231F20"/>
        </w:rPr>
        <w:t>Carlo</w:t>
      </w:r>
      <w:r>
        <w:rPr>
          <w:color w:val="231F20"/>
          <w:spacing w:val="-8"/>
        </w:rPr>
        <w:t> </w:t>
      </w:r>
      <w:r>
        <w:rPr>
          <w:color w:val="231F20"/>
        </w:rPr>
        <w:t>integration</w:t>
      </w:r>
      <w:r>
        <w:rPr>
          <w:color w:val="231F20"/>
          <w:spacing w:val="-9"/>
        </w:rPr>
        <w:t> </w:t>
      </w:r>
      <w:r>
        <w:rPr>
          <w:color w:val="231F20"/>
        </w:rPr>
        <w:t>or</w:t>
      </w:r>
      <w:r>
        <w:rPr>
          <w:color w:val="231F20"/>
          <w:spacing w:val="-8"/>
        </w:rPr>
        <w:t> </w:t>
      </w:r>
      <w:r>
        <w:rPr>
          <w:color w:val="231F20"/>
        </w:rPr>
        <w:t>density</w:t>
      </w:r>
      <w:r>
        <w:rPr>
          <w:color w:val="231F20"/>
          <w:spacing w:val="-9"/>
        </w:rPr>
        <w:t> </w:t>
      </w:r>
      <w:r>
        <w:rPr>
          <w:color w:val="231F20"/>
        </w:rPr>
        <w:t>estimation, but</w:t>
      </w:r>
      <w:r>
        <w:rPr>
          <w:color w:val="231F20"/>
          <w:spacing w:val="-5"/>
        </w:rPr>
        <w:t> </w:t>
      </w:r>
      <w:r>
        <w:rPr>
          <w:color w:val="231F20"/>
        </w:rPr>
        <w:t>analyzing</w:t>
      </w:r>
      <w:r>
        <w:rPr>
          <w:color w:val="231F20"/>
          <w:spacing w:val="-5"/>
        </w:rPr>
        <w:t> </w:t>
      </w:r>
      <w:r>
        <w:rPr>
          <w:color w:val="231F20"/>
        </w:rPr>
        <w:t>the</w:t>
      </w:r>
      <w:r>
        <w:rPr>
          <w:color w:val="231F20"/>
          <w:spacing w:val="-4"/>
        </w:rPr>
        <w:t> </w:t>
      </w:r>
      <w:r>
        <w:rPr>
          <w:color w:val="231F20"/>
        </w:rPr>
        <w:t>variance</w:t>
      </w:r>
      <w:r>
        <w:rPr>
          <w:color w:val="231F20"/>
          <w:spacing w:val="-5"/>
        </w:rPr>
        <w:t> </w:t>
      </w:r>
      <w:r>
        <w:rPr>
          <w:color w:val="231F20"/>
        </w:rPr>
        <w:t>of</w:t>
      </w:r>
      <w:r>
        <w:rPr>
          <w:color w:val="231F20"/>
          <w:spacing w:val="-3"/>
        </w:rPr>
        <w:t> </w:t>
      </w:r>
      <w:r>
        <w:rPr>
          <w:color w:val="231F20"/>
        </w:rPr>
        <w:t>those</w:t>
      </w:r>
      <w:r>
        <w:rPr>
          <w:color w:val="231F20"/>
          <w:spacing w:val="-4"/>
        </w:rPr>
        <w:t> </w:t>
      </w:r>
      <w:r>
        <w:rPr>
          <w:color w:val="231F20"/>
        </w:rPr>
        <w:t>estimates</w:t>
      </w:r>
      <w:r>
        <w:rPr>
          <w:color w:val="231F20"/>
          <w:spacing w:val="-2"/>
        </w:rPr>
        <w:t> </w:t>
      </w:r>
      <w:r>
        <w:rPr>
          <w:color w:val="231F20"/>
        </w:rPr>
        <w:t>is</w:t>
      </w:r>
      <w:r>
        <w:rPr>
          <w:color w:val="231F20"/>
          <w:spacing w:val="-3"/>
        </w:rPr>
        <w:t> </w:t>
      </w:r>
      <w:r>
        <w:rPr>
          <w:color w:val="231F20"/>
        </w:rPr>
        <w:t>much</w:t>
      </w:r>
      <w:r>
        <w:rPr>
          <w:color w:val="231F20"/>
          <w:spacing w:val="-5"/>
        </w:rPr>
        <w:t> </w:t>
      </w:r>
      <w:r>
        <w:rPr>
          <w:color w:val="231F20"/>
        </w:rPr>
        <w:t>more</w:t>
      </w:r>
      <w:r>
        <w:rPr>
          <w:color w:val="231F20"/>
          <w:spacing w:val="-6"/>
        </w:rPr>
        <w:t> </w:t>
      </w:r>
      <w:r>
        <w:rPr>
          <w:color w:val="231F20"/>
        </w:rPr>
        <w:t>challenging.</w:t>
      </w:r>
    </w:p>
    <w:p>
      <w:pPr>
        <w:pStyle w:val="BodyText"/>
        <w:spacing w:line="172" w:lineRule="auto" w:before="16"/>
        <w:ind w:left="2503" w:right="335" w:firstLine="300"/>
        <w:jc w:val="both"/>
      </w:pPr>
      <w:r>
        <w:rPr>
          <w:color w:val="231F20"/>
          <w:spacing w:val="-4"/>
          <w:w w:val="105"/>
        </w:rPr>
        <w:t>Now,</w:t>
      </w:r>
      <w:r>
        <w:rPr>
          <w:color w:val="231F20"/>
          <w:spacing w:val="-24"/>
          <w:w w:val="105"/>
        </w:rPr>
        <w:t> </w:t>
      </w:r>
      <w:r>
        <w:rPr>
          <w:color w:val="231F20"/>
          <w:w w:val="105"/>
        </w:rPr>
        <w:t>suppose</w:t>
      </w:r>
      <w:r>
        <w:rPr>
          <w:color w:val="231F20"/>
          <w:spacing w:val="-23"/>
          <w:w w:val="105"/>
        </w:rPr>
        <w:t> </w:t>
      </w:r>
      <w:r>
        <w:rPr>
          <w:color w:val="231F20"/>
          <w:w w:val="105"/>
        </w:rPr>
        <w:t>we</w:t>
      </w:r>
      <w:r>
        <w:rPr>
          <w:color w:val="231F20"/>
          <w:spacing w:val="-21"/>
          <w:w w:val="105"/>
        </w:rPr>
        <w:t> </w:t>
      </w:r>
      <w:r>
        <w:rPr>
          <w:color w:val="231F20"/>
          <w:w w:val="105"/>
        </w:rPr>
        <w:t>are</w:t>
      </w:r>
      <w:r>
        <w:rPr>
          <w:color w:val="231F20"/>
          <w:spacing w:val="-23"/>
          <w:w w:val="105"/>
        </w:rPr>
        <w:t> </w:t>
      </w:r>
      <w:r>
        <w:rPr>
          <w:color w:val="231F20"/>
          <w:w w:val="105"/>
        </w:rPr>
        <w:t>given</w:t>
      </w:r>
      <w:r>
        <w:rPr>
          <w:color w:val="231F20"/>
          <w:spacing w:val="-23"/>
          <w:w w:val="105"/>
        </w:rPr>
        <w:t> </w:t>
      </w:r>
      <w:r>
        <w:rPr>
          <w:color w:val="231F20"/>
          <w:w w:val="105"/>
        </w:rPr>
        <w:t>a</w:t>
      </w:r>
      <w:r>
        <w:rPr>
          <w:color w:val="231F20"/>
          <w:spacing w:val="-20"/>
          <w:w w:val="105"/>
        </w:rPr>
        <w:t> </w:t>
      </w:r>
      <w:r>
        <w:rPr>
          <w:color w:val="231F20"/>
          <w:w w:val="105"/>
        </w:rPr>
        <w:t>transition</w:t>
      </w:r>
      <w:r>
        <w:rPr>
          <w:color w:val="231F20"/>
          <w:spacing w:val="-23"/>
          <w:w w:val="105"/>
        </w:rPr>
        <w:t> </w:t>
      </w:r>
      <w:r>
        <w:rPr>
          <w:color w:val="231F20"/>
          <w:w w:val="105"/>
        </w:rPr>
        <w:t>function</w:t>
      </w:r>
      <w:r>
        <w:rPr>
          <w:color w:val="231F20"/>
          <w:spacing w:val="-26"/>
          <w:w w:val="105"/>
        </w:rPr>
        <w:t> </w:t>
      </w:r>
      <w:r>
        <w:rPr>
          <w:i/>
          <w:color w:val="231F20"/>
          <w:w w:val="105"/>
        </w:rPr>
        <w:t>t</w:t>
      </w:r>
      <w:r>
        <w:rPr>
          <w:rFonts w:ascii="PMingLiU" w:hAnsi="PMingLiU"/>
          <w:color w:val="231F20"/>
          <w:w w:val="105"/>
        </w:rPr>
        <w:t>(</w:t>
      </w:r>
      <w:r>
        <w:rPr>
          <w:i/>
          <w:color w:val="231F20"/>
          <w:w w:val="105"/>
        </w:rPr>
        <w:t>x</w:t>
      </w:r>
      <w:r>
        <w:rPr>
          <w:i/>
          <w:color w:val="231F20"/>
          <w:spacing w:val="-10"/>
          <w:w w:val="105"/>
        </w:rPr>
        <w:t> </w:t>
      </w:r>
      <w:r>
        <w:rPr>
          <w:rFonts w:ascii="Meiryo" w:hAnsi="Meiryo"/>
          <w:i/>
          <w:color w:val="231F20"/>
          <w:w w:val="105"/>
        </w:rPr>
        <w:t>→</w:t>
      </w:r>
      <w:r>
        <w:rPr>
          <w:rFonts w:ascii="Meiryo" w:hAnsi="Meiryo"/>
          <w:i/>
          <w:color w:val="231F20"/>
          <w:spacing w:val="-29"/>
          <w:w w:val="105"/>
        </w:rPr>
        <w:t> </w:t>
      </w:r>
      <w:r>
        <w:rPr>
          <w:i/>
          <w:color w:val="231F20"/>
          <w:spacing w:val="3"/>
          <w:w w:val="105"/>
        </w:rPr>
        <w:t>y</w:t>
      </w:r>
      <w:r>
        <w:rPr>
          <w:rFonts w:ascii="PMingLiU" w:hAnsi="PMingLiU"/>
          <w:color w:val="231F20"/>
          <w:spacing w:val="3"/>
          <w:w w:val="105"/>
        </w:rPr>
        <w:t>)</w:t>
      </w:r>
      <w:r>
        <w:rPr>
          <w:rFonts w:ascii="PMingLiU" w:hAnsi="PMingLiU"/>
          <w:color w:val="231F20"/>
          <w:spacing w:val="-23"/>
          <w:w w:val="105"/>
        </w:rPr>
        <w:t> </w:t>
      </w:r>
      <w:r>
        <w:rPr>
          <w:color w:val="231F20"/>
          <w:w w:val="105"/>
        </w:rPr>
        <w:t>and</w:t>
      </w:r>
      <w:r>
        <w:rPr>
          <w:color w:val="231F20"/>
          <w:spacing w:val="-23"/>
          <w:w w:val="105"/>
        </w:rPr>
        <w:t> </w:t>
      </w:r>
      <w:r>
        <w:rPr>
          <w:color w:val="231F20"/>
          <w:w w:val="105"/>
        </w:rPr>
        <w:t>a</w:t>
      </w:r>
      <w:r>
        <w:rPr>
          <w:color w:val="231F20"/>
          <w:spacing w:val="-19"/>
          <w:w w:val="105"/>
        </w:rPr>
        <w:t> </w:t>
      </w:r>
      <w:r>
        <w:rPr>
          <w:color w:val="231F20"/>
          <w:w w:val="105"/>
        </w:rPr>
        <w:t>function</w:t>
      </w:r>
      <w:r>
        <w:rPr>
          <w:color w:val="231F20"/>
          <w:spacing w:val="-27"/>
          <w:w w:val="105"/>
        </w:rPr>
        <w:t> </w:t>
      </w:r>
      <w:r>
        <w:rPr>
          <w:i/>
          <w:color w:val="231F20"/>
          <w:w w:val="145"/>
        </w:rPr>
        <w:t>f</w:t>
      </w:r>
      <w:r>
        <w:rPr>
          <w:i/>
          <w:color w:val="231F20"/>
          <w:spacing w:val="-55"/>
          <w:w w:val="145"/>
        </w:rPr>
        <w:t> </w:t>
      </w:r>
      <w:r>
        <w:rPr>
          <w:rFonts w:ascii="PMingLiU" w:hAnsi="PMingLiU"/>
          <w:color w:val="231F20"/>
          <w:w w:val="105"/>
        </w:rPr>
        <w:t>(</w:t>
      </w:r>
      <w:r>
        <w:rPr>
          <w:i/>
          <w:color w:val="231F20"/>
          <w:w w:val="105"/>
        </w:rPr>
        <w:t>x</w:t>
      </w:r>
      <w:r>
        <w:rPr>
          <w:rFonts w:ascii="PMingLiU" w:hAnsi="PMingLiU"/>
          <w:color w:val="231F20"/>
          <w:w w:val="105"/>
        </w:rPr>
        <w:t>) </w:t>
      </w:r>
      <w:r>
        <w:rPr>
          <w:color w:val="231F20"/>
          <w:w w:val="105"/>
        </w:rPr>
        <w:t>of</w:t>
      </w:r>
      <w:r>
        <w:rPr>
          <w:color w:val="231F20"/>
          <w:spacing w:val="-11"/>
          <w:w w:val="105"/>
        </w:rPr>
        <w:t> </w:t>
      </w:r>
      <w:r>
        <w:rPr>
          <w:color w:val="231F20"/>
          <w:w w:val="105"/>
        </w:rPr>
        <w:t>which</w:t>
      </w:r>
      <w:r>
        <w:rPr>
          <w:color w:val="231F20"/>
          <w:spacing w:val="-9"/>
          <w:w w:val="105"/>
        </w:rPr>
        <w:t> </w:t>
      </w:r>
      <w:r>
        <w:rPr>
          <w:color w:val="231F20"/>
          <w:w w:val="105"/>
        </w:rPr>
        <w:t>we</w:t>
      </w:r>
      <w:r>
        <w:rPr>
          <w:color w:val="231F20"/>
          <w:spacing w:val="-9"/>
          <w:w w:val="105"/>
        </w:rPr>
        <w:t> </w:t>
      </w:r>
      <w:r>
        <w:rPr>
          <w:color w:val="231F20"/>
          <w:w w:val="105"/>
        </w:rPr>
        <w:t>want</w:t>
      </w:r>
      <w:r>
        <w:rPr>
          <w:color w:val="231F20"/>
          <w:spacing w:val="-8"/>
          <w:w w:val="105"/>
        </w:rPr>
        <w:t> </w:t>
      </w:r>
      <w:r>
        <w:rPr>
          <w:color w:val="231F20"/>
          <w:w w:val="105"/>
        </w:rPr>
        <w:t>to</w:t>
      </w:r>
      <w:r>
        <w:rPr>
          <w:color w:val="231F20"/>
          <w:spacing w:val="-8"/>
          <w:w w:val="105"/>
        </w:rPr>
        <w:t> </w:t>
      </w:r>
      <w:r>
        <w:rPr>
          <w:color w:val="231F20"/>
          <w:w w:val="105"/>
        </w:rPr>
        <w:t>mimic</w:t>
      </w:r>
      <w:r>
        <w:rPr>
          <w:color w:val="231F20"/>
          <w:spacing w:val="-11"/>
          <w:w w:val="105"/>
        </w:rPr>
        <w:t> </w:t>
      </w:r>
      <w:r>
        <w:rPr>
          <w:color w:val="231F20"/>
          <w:w w:val="105"/>
        </w:rPr>
        <w:t>the</w:t>
      </w:r>
      <w:r>
        <w:rPr>
          <w:color w:val="231F20"/>
          <w:spacing w:val="-10"/>
          <w:w w:val="105"/>
        </w:rPr>
        <w:t> </w:t>
      </w:r>
      <w:r>
        <w:rPr>
          <w:color w:val="231F20"/>
          <w:w w:val="105"/>
        </w:rPr>
        <w:t>distribution,</w:t>
      </w:r>
      <w:r>
        <w:rPr>
          <w:color w:val="231F20"/>
          <w:spacing w:val="-10"/>
          <w:w w:val="105"/>
        </w:rPr>
        <w:t> </w:t>
      </w:r>
      <w:r>
        <w:rPr>
          <w:color w:val="231F20"/>
          <w:w w:val="105"/>
        </w:rPr>
        <w:t>can</w:t>
      </w:r>
      <w:r>
        <w:rPr>
          <w:color w:val="231F20"/>
          <w:spacing w:val="-9"/>
          <w:w w:val="105"/>
        </w:rPr>
        <w:t> </w:t>
      </w:r>
      <w:r>
        <w:rPr>
          <w:color w:val="231F20"/>
          <w:w w:val="105"/>
        </w:rPr>
        <w:t>we</w:t>
      </w:r>
      <w:r>
        <w:rPr>
          <w:color w:val="231F20"/>
          <w:spacing w:val="-8"/>
          <w:w w:val="105"/>
        </w:rPr>
        <w:t> </w:t>
      </w:r>
      <w:r>
        <w:rPr>
          <w:color w:val="231F20"/>
          <w:w w:val="105"/>
        </w:rPr>
        <w:t>use</w:t>
      </w:r>
      <w:r>
        <w:rPr>
          <w:color w:val="231F20"/>
          <w:spacing w:val="-11"/>
          <w:w w:val="105"/>
        </w:rPr>
        <w:t> </w:t>
      </w:r>
      <w:r>
        <w:rPr>
          <w:i/>
          <w:color w:val="231F20"/>
          <w:w w:val="105"/>
        </w:rPr>
        <w:t>a</w:t>
      </w:r>
      <w:r>
        <w:rPr>
          <w:rFonts w:ascii="PMingLiU" w:hAnsi="PMingLiU"/>
          <w:color w:val="231F20"/>
          <w:w w:val="105"/>
        </w:rPr>
        <w:t>(</w:t>
      </w:r>
      <w:r>
        <w:rPr>
          <w:i/>
          <w:color w:val="231F20"/>
          <w:w w:val="105"/>
        </w:rPr>
        <w:t>y</w:t>
      </w:r>
      <w:r>
        <w:rPr>
          <w:i/>
          <w:color w:val="231F20"/>
          <w:spacing w:val="8"/>
          <w:w w:val="105"/>
        </w:rPr>
        <w:t> </w:t>
      </w:r>
      <w:r>
        <w:rPr>
          <w:rFonts w:ascii="Meiryo" w:hAnsi="Meiryo"/>
          <w:i/>
          <w:color w:val="231F20"/>
          <w:w w:val="105"/>
        </w:rPr>
        <w:t>→</w:t>
      </w:r>
      <w:r>
        <w:rPr>
          <w:rFonts w:ascii="Meiryo" w:hAnsi="Meiryo"/>
          <w:i/>
          <w:color w:val="231F20"/>
          <w:spacing w:val="-19"/>
          <w:w w:val="105"/>
        </w:rPr>
        <w:t> </w:t>
      </w:r>
      <w:r>
        <w:rPr>
          <w:i/>
          <w:color w:val="231F20"/>
          <w:w w:val="105"/>
        </w:rPr>
        <w:t>x</w:t>
      </w:r>
      <w:r>
        <w:rPr>
          <w:rFonts w:ascii="PMingLiU" w:hAnsi="PMingLiU"/>
          <w:color w:val="231F20"/>
          <w:w w:val="105"/>
        </w:rPr>
        <w:t>)</w:t>
      </w:r>
      <w:r>
        <w:rPr>
          <w:rFonts w:ascii="PMingLiU" w:hAnsi="PMingLiU"/>
          <w:color w:val="231F20"/>
          <w:spacing w:val="-9"/>
          <w:w w:val="105"/>
        </w:rPr>
        <w:t> </w:t>
      </w:r>
      <w:r>
        <w:rPr>
          <w:color w:val="231F20"/>
          <w:w w:val="105"/>
        </w:rPr>
        <w:t>such</w:t>
      </w:r>
      <w:r>
        <w:rPr>
          <w:color w:val="231F20"/>
          <w:spacing w:val="-10"/>
          <w:w w:val="105"/>
        </w:rPr>
        <w:t> </w:t>
      </w:r>
      <w:r>
        <w:rPr>
          <w:color w:val="231F20"/>
          <w:w w:val="105"/>
        </w:rPr>
        <w:t>that</w:t>
      </w:r>
      <w:r>
        <w:rPr>
          <w:color w:val="231F20"/>
          <w:spacing w:val="-9"/>
          <w:w w:val="105"/>
        </w:rPr>
        <w:t> </w:t>
      </w:r>
      <w:r>
        <w:rPr>
          <w:color w:val="231F20"/>
          <w:w w:val="105"/>
        </w:rPr>
        <w:t>the points</w:t>
      </w:r>
      <w:r>
        <w:rPr>
          <w:color w:val="231F20"/>
          <w:spacing w:val="-10"/>
          <w:w w:val="105"/>
        </w:rPr>
        <w:t> </w:t>
      </w:r>
      <w:r>
        <w:rPr>
          <w:color w:val="231F20"/>
          <w:w w:val="105"/>
        </w:rPr>
        <w:t>are</w:t>
      </w:r>
      <w:r>
        <w:rPr>
          <w:color w:val="231F20"/>
          <w:spacing w:val="-9"/>
          <w:w w:val="105"/>
        </w:rPr>
        <w:t> </w:t>
      </w:r>
      <w:r>
        <w:rPr>
          <w:color w:val="231F20"/>
          <w:w w:val="105"/>
        </w:rPr>
        <w:t>distributed</w:t>
      </w:r>
      <w:r>
        <w:rPr>
          <w:color w:val="231F20"/>
          <w:spacing w:val="-11"/>
          <w:w w:val="105"/>
        </w:rPr>
        <w:t> </w:t>
      </w:r>
      <w:r>
        <w:rPr>
          <w:color w:val="231F20"/>
          <w:w w:val="105"/>
        </w:rPr>
        <w:t>in</w:t>
      </w:r>
      <w:r>
        <w:rPr>
          <w:color w:val="231F20"/>
          <w:spacing w:val="-7"/>
          <w:w w:val="105"/>
        </w:rPr>
        <w:t> </w:t>
      </w:r>
      <w:r>
        <w:rPr>
          <w:color w:val="231F20"/>
          <w:w w:val="105"/>
        </w:rPr>
        <w:t>the</w:t>
      </w:r>
      <w:r>
        <w:rPr>
          <w:color w:val="231F20"/>
          <w:spacing w:val="-9"/>
          <w:w w:val="105"/>
        </w:rPr>
        <w:t> </w:t>
      </w:r>
      <w:r>
        <w:rPr>
          <w:color w:val="231F20"/>
          <w:w w:val="105"/>
        </w:rPr>
        <w:t>shape</w:t>
      </w:r>
      <w:r>
        <w:rPr>
          <w:color w:val="231F20"/>
          <w:spacing w:val="-9"/>
          <w:w w:val="105"/>
        </w:rPr>
        <w:t> </w:t>
      </w:r>
      <w:r>
        <w:rPr>
          <w:color w:val="231F20"/>
          <w:w w:val="105"/>
        </w:rPr>
        <w:t>of</w:t>
      </w:r>
      <w:r>
        <w:rPr>
          <w:color w:val="231F20"/>
          <w:spacing w:val="-11"/>
          <w:w w:val="105"/>
        </w:rPr>
        <w:t> </w:t>
      </w:r>
      <w:r>
        <w:rPr>
          <w:i/>
          <w:color w:val="231F20"/>
          <w:w w:val="145"/>
        </w:rPr>
        <w:t>f</w:t>
      </w:r>
      <w:r>
        <w:rPr>
          <w:i/>
          <w:color w:val="231F20"/>
          <w:spacing w:val="-53"/>
          <w:w w:val="145"/>
        </w:rPr>
        <w:t> </w:t>
      </w:r>
      <w:r>
        <w:rPr>
          <w:color w:val="231F20"/>
          <w:w w:val="105"/>
        </w:rPr>
        <w:t>?</w:t>
      </w:r>
      <w:r>
        <w:rPr>
          <w:color w:val="231F20"/>
          <w:spacing w:val="4"/>
          <w:w w:val="105"/>
        </w:rPr>
        <w:t> </w:t>
      </w:r>
      <w:r>
        <w:rPr>
          <w:color w:val="231F20"/>
          <w:w w:val="105"/>
        </w:rPr>
        <w:t>Or</w:t>
      </w:r>
      <w:r>
        <w:rPr>
          <w:color w:val="231F20"/>
          <w:spacing w:val="-9"/>
          <w:w w:val="105"/>
        </w:rPr>
        <w:t> </w:t>
      </w:r>
      <w:r>
        <w:rPr>
          <w:color w:val="231F20"/>
          <w:w w:val="105"/>
        </w:rPr>
        <w:t>more</w:t>
      </w:r>
      <w:r>
        <w:rPr>
          <w:color w:val="231F20"/>
          <w:spacing w:val="-11"/>
          <w:w w:val="105"/>
        </w:rPr>
        <w:t> </w:t>
      </w:r>
      <w:r>
        <w:rPr>
          <w:color w:val="231F20"/>
          <w:w w:val="105"/>
        </w:rPr>
        <w:t>precisely,</w:t>
      </w:r>
    </w:p>
    <w:p>
      <w:pPr>
        <w:pStyle w:val="BodyText"/>
        <w:rPr>
          <w:sz w:val="11"/>
        </w:rPr>
      </w:pPr>
    </w:p>
    <w:p>
      <w:pPr>
        <w:spacing w:line="146" w:lineRule="exact" w:before="63"/>
        <w:ind w:left="0" w:right="2770" w:firstLine="0"/>
        <w:jc w:val="right"/>
        <w:rPr>
          <w:i/>
          <w:sz w:val="20"/>
        </w:rPr>
      </w:pPr>
      <w:r>
        <w:rPr>
          <w:i/>
          <w:color w:val="231F20"/>
          <w:w w:val="175"/>
          <w:sz w:val="20"/>
        </w:rPr>
        <w:t>f</w:t>
      </w:r>
    </w:p>
    <w:p>
      <w:pPr>
        <w:spacing w:line="139" w:lineRule="auto" w:before="2"/>
        <w:ind w:left="4728" w:right="0" w:firstLine="0"/>
        <w:jc w:val="left"/>
        <w:rPr>
          <w:i/>
          <w:sz w:val="20"/>
        </w:rPr>
      </w:pPr>
      <w:r>
        <w:rPr/>
        <w:pict>
          <v:line style="position:absolute;mso-position-horizontal-relative:page;mso-position-vertical-relative:paragraph;z-index:-17744896" from="354.227997pt,6.209141pt" to="370.907997pt,6.209141pt" stroked="true" strokeweight=".48pt" strokecolor="#221e1f">
            <v:stroke dashstyle="solid"/>
            <w10:wrap type="none"/>
          </v:line>
        </w:pict>
      </w:r>
      <w:r>
        <w:rPr>
          <w:rFonts w:ascii="Meiryo" w:hAnsi="Meiryo"/>
          <w:i/>
          <w:color w:val="231F20"/>
          <w:spacing w:val="1"/>
          <w:w w:val="83"/>
          <w:sz w:val="20"/>
        </w:rPr>
        <w:t>{</w:t>
      </w:r>
      <w:r>
        <w:rPr>
          <w:i/>
          <w:color w:val="231F20"/>
          <w:spacing w:val="-1"/>
          <w:w w:val="128"/>
          <w:sz w:val="20"/>
        </w:rPr>
        <w:t>x</w:t>
      </w:r>
      <w:r>
        <w:rPr>
          <w:rFonts w:ascii="PMingLiU" w:hAnsi="PMingLiU"/>
          <w:color w:val="231F20"/>
          <w:spacing w:val="9"/>
          <w:w w:val="168"/>
          <w:sz w:val="20"/>
          <w:vertAlign w:val="subscript"/>
        </w:rPr>
        <w:t>0</w:t>
      </w:r>
      <w:r>
        <w:rPr>
          <w:i/>
          <w:color w:val="231F20"/>
          <w:w w:val="110"/>
          <w:sz w:val="20"/>
          <w:vertAlign w:val="baseline"/>
        </w:rPr>
        <w:t>,</w:t>
      </w:r>
      <w:r>
        <w:rPr>
          <w:i/>
          <w:color w:val="231F20"/>
          <w:spacing w:val="-17"/>
          <w:sz w:val="20"/>
          <w:vertAlign w:val="baseline"/>
        </w:rPr>
        <w:t> </w:t>
      </w:r>
      <w:r>
        <w:rPr>
          <w:i/>
          <w:color w:val="231F20"/>
          <w:spacing w:val="-1"/>
          <w:w w:val="128"/>
          <w:sz w:val="20"/>
          <w:vertAlign w:val="baseline"/>
        </w:rPr>
        <w:t>x</w:t>
      </w:r>
      <w:r>
        <w:rPr>
          <w:rFonts w:ascii="PMingLiU" w:hAnsi="PMingLiU"/>
          <w:color w:val="231F20"/>
          <w:spacing w:val="11"/>
          <w:w w:val="168"/>
          <w:sz w:val="20"/>
          <w:vertAlign w:val="subscript"/>
        </w:rPr>
        <w:t>1</w:t>
      </w:r>
      <w:r>
        <w:rPr>
          <w:i/>
          <w:color w:val="231F20"/>
          <w:w w:val="110"/>
          <w:sz w:val="20"/>
          <w:vertAlign w:val="baseline"/>
        </w:rPr>
        <w:t>,</w:t>
      </w:r>
      <w:r>
        <w:rPr>
          <w:i/>
          <w:color w:val="231F20"/>
          <w:spacing w:val="-17"/>
          <w:sz w:val="20"/>
          <w:vertAlign w:val="baseline"/>
        </w:rPr>
        <w:t> </w:t>
      </w:r>
      <w:r>
        <w:rPr>
          <w:i/>
          <w:color w:val="231F20"/>
          <w:spacing w:val="-1"/>
          <w:w w:val="128"/>
          <w:sz w:val="20"/>
          <w:vertAlign w:val="baseline"/>
        </w:rPr>
        <w:t>x</w:t>
      </w:r>
      <w:r>
        <w:rPr>
          <w:rFonts w:ascii="PMingLiU" w:hAnsi="PMingLiU"/>
          <w:color w:val="231F20"/>
          <w:spacing w:val="9"/>
          <w:w w:val="168"/>
          <w:sz w:val="20"/>
          <w:vertAlign w:val="subscript"/>
        </w:rPr>
        <w:t>2</w:t>
      </w:r>
      <w:r>
        <w:rPr>
          <w:i/>
          <w:color w:val="231F20"/>
          <w:spacing w:val="33"/>
          <w:w w:val="110"/>
          <w:sz w:val="20"/>
          <w:vertAlign w:val="baseline"/>
        </w:rPr>
        <w:t>,.</w:t>
      </w:r>
      <w:r>
        <w:rPr>
          <w:i/>
          <w:color w:val="231F20"/>
          <w:w w:val="110"/>
          <w:sz w:val="20"/>
          <w:vertAlign w:val="baseline"/>
        </w:rPr>
        <w:t>.</w:t>
      </w:r>
      <w:r>
        <w:rPr>
          <w:i/>
          <w:color w:val="231F20"/>
          <w:spacing w:val="-17"/>
          <w:sz w:val="20"/>
          <w:vertAlign w:val="baseline"/>
        </w:rPr>
        <w:t> </w:t>
      </w:r>
      <w:r>
        <w:rPr>
          <w:i/>
          <w:color w:val="231F20"/>
          <w:spacing w:val="-1"/>
          <w:w w:val="110"/>
          <w:sz w:val="20"/>
          <w:vertAlign w:val="baseline"/>
        </w:rPr>
        <w:t>.</w:t>
      </w:r>
      <w:r>
        <w:rPr>
          <w:rFonts w:ascii="Meiryo" w:hAnsi="Meiryo"/>
          <w:i/>
          <w:color w:val="231F20"/>
          <w:spacing w:val="56"/>
          <w:w w:val="90"/>
          <w:sz w:val="20"/>
          <w:vertAlign w:val="baseline"/>
        </w:rPr>
        <w:t>}</w:t>
      </w:r>
      <w:r>
        <w:rPr>
          <w:rFonts w:ascii="Meiryo" w:hAnsi="Meiryo"/>
          <w:i/>
          <w:color w:val="231F20"/>
          <w:w w:val="90"/>
          <w:sz w:val="20"/>
          <w:vertAlign w:val="baseline"/>
        </w:rPr>
        <w:t>∼</w:t>
      </w:r>
      <w:r>
        <w:rPr>
          <w:rFonts w:ascii="Meiryo" w:hAnsi="Meiryo"/>
          <w:i/>
          <w:color w:val="231F20"/>
          <w:spacing w:val="10"/>
          <w:sz w:val="20"/>
          <w:vertAlign w:val="baseline"/>
        </w:rPr>
        <w:t> </w:t>
      </w:r>
      <w:r>
        <w:rPr>
          <w:rFonts w:ascii="Meiryo" w:hAnsi="Meiryo"/>
          <w:color w:val="231F20"/>
          <w:w w:val="75"/>
          <w:position w:val="2"/>
          <w:sz w:val="20"/>
          <w:vertAlign w:val="baseline"/>
        </w:rPr>
        <w:t>∫</w:t>
      </w:r>
      <w:r>
        <w:rPr>
          <w:rFonts w:ascii="Meiryo" w:hAnsi="Meiryo"/>
          <w:color w:val="231F20"/>
          <w:position w:val="2"/>
          <w:sz w:val="20"/>
          <w:vertAlign w:val="baseline"/>
        </w:rPr>
        <w:t> </w:t>
      </w:r>
      <w:r>
        <w:rPr>
          <w:rFonts w:ascii="Meiryo" w:hAnsi="Meiryo"/>
          <w:color w:val="231F20"/>
          <w:spacing w:val="-17"/>
          <w:position w:val="2"/>
          <w:sz w:val="20"/>
          <w:vertAlign w:val="baseline"/>
        </w:rPr>
        <w:t> </w:t>
      </w:r>
      <w:r>
        <w:rPr>
          <w:i/>
          <w:color w:val="231F20"/>
          <w:w w:val="175"/>
          <w:position w:val="-13"/>
          <w:sz w:val="20"/>
          <w:vertAlign w:val="baseline"/>
        </w:rPr>
        <w:t>f</w:t>
      </w:r>
      <w:r>
        <w:rPr>
          <w:i/>
          <w:color w:val="231F20"/>
          <w:spacing w:val="-6"/>
          <w:position w:val="-13"/>
          <w:sz w:val="20"/>
          <w:vertAlign w:val="baseline"/>
        </w:rPr>
        <w:t> </w:t>
      </w:r>
      <w:r>
        <w:rPr>
          <w:i/>
          <w:color w:val="231F20"/>
          <w:w w:val="110"/>
          <w:sz w:val="20"/>
          <w:vertAlign w:val="baseline"/>
        </w:rPr>
        <w:t>.</w:t>
      </w:r>
    </w:p>
    <w:p>
      <w:pPr>
        <w:spacing w:line="135" w:lineRule="exact" w:before="0"/>
        <w:ind w:left="0" w:right="2804" w:firstLine="0"/>
        <w:jc w:val="right"/>
        <w:rPr>
          <w:i/>
          <w:sz w:val="14"/>
        </w:rPr>
      </w:pPr>
      <w:r>
        <w:rPr>
          <w:i/>
          <w:color w:val="231F20"/>
          <w:w w:val="137"/>
          <w:sz w:val="14"/>
        </w:rPr>
        <w:t>s</w:t>
      </w:r>
    </w:p>
    <w:p>
      <w:pPr>
        <w:pStyle w:val="BodyText"/>
        <w:spacing w:line="260" w:lineRule="exact" w:before="124"/>
        <w:ind w:left="2503" w:right="334"/>
        <w:jc w:val="both"/>
      </w:pPr>
      <w:r>
        <w:rPr>
          <w:color w:val="231F20"/>
          <w:w w:val="105"/>
        </w:rPr>
        <w:t>It</w:t>
      </w:r>
      <w:r>
        <w:rPr>
          <w:color w:val="231F20"/>
          <w:spacing w:val="-27"/>
          <w:w w:val="105"/>
        </w:rPr>
        <w:t> </w:t>
      </w:r>
      <w:r>
        <w:rPr>
          <w:color w:val="231F20"/>
          <w:w w:val="105"/>
        </w:rPr>
        <w:t>turns</w:t>
      </w:r>
      <w:r>
        <w:rPr>
          <w:color w:val="231F20"/>
          <w:spacing w:val="-27"/>
          <w:w w:val="105"/>
        </w:rPr>
        <w:t> </w:t>
      </w:r>
      <w:r>
        <w:rPr>
          <w:color w:val="231F20"/>
          <w:w w:val="105"/>
        </w:rPr>
        <w:t>out</w:t>
      </w:r>
      <w:r>
        <w:rPr>
          <w:color w:val="231F20"/>
          <w:spacing w:val="-26"/>
          <w:w w:val="105"/>
        </w:rPr>
        <w:t> </w:t>
      </w:r>
      <w:r>
        <w:rPr>
          <w:color w:val="231F20"/>
          <w:w w:val="105"/>
        </w:rPr>
        <w:t>this</w:t>
      </w:r>
      <w:r>
        <w:rPr>
          <w:color w:val="231F20"/>
          <w:spacing w:val="-27"/>
          <w:w w:val="105"/>
        </w:rPr>
        <w:t> </w:t>
      </w:r>
      <w:r>
        <w:rPr>
          <w:color w:val="231F20"/>
          <w:w w:val="105"/>
        </w:rPr>
        <w:t>can</w:t>
      </w:r>
      <w:r>
        <w:rPr>
          <w:color w:val="231F20"/>
          <w:spacing w:val="-25"/>
          <w:w w:val="105"/>
        </w:rPr>
        <w:t> </w:t>
      </w:r>
      <w:r>
        <w:rPr>
          <w:color w:val="231F20"/>
          <w:w w:val="105"/>
        </w:rPr>
        <w:t>be</w:t>
      </w:r>
      <w:r>
        <w:rPr>
          <w:color w:val="231F20"/>
          <w:spacing w:val="-28"/>
          <w:w w:val="105"/>
        </w:rPr>
        <w:t> </w:t>
      </w:r>
      <w:r>
        <w:rPr>
          <w:color w:val="231F20"/>
          <w:w w:val="105"/>
        </w:rPr>
        <w:t>forced</w:t>
      </w:r>
      <w:r>
        <w:rPr>
          <w:color w:val="231F20"/>
          <w:spacing w:val="-26"/>
          <w:w w:val="105"/>
        </w:rPr>
        <w:t> </w:t>
      </w:r>
      <w:r>
        <w:rPr>
          <w:color w:val="231F20"/>
          <w:w w:val="105"/>
        </w:rPr>
        <w:t>by</w:t>
      </w:r>
      <w:r>
        <w:rPr>
          <w:color w:val="231F20"/>
          <w:spacing w:val="-27"/>
          <w:w w:val="105"/>
        </w:rPr>
        <w:t> </w:t>
      </w:r>
      <w:r>
        <w:rPr>
          <w:color w:val="231F20"/>
          <w:w w:val="105"/>
        </w:rPr>
        <w:t>making</w:t>
      </w:r>
      <w:r>
        <w:rPr>
          <w:color w:val="231F20"/>
          <w:spacing w:val="-28"/>
          <w:w w:val="105"/>
        </w:rPr>
        <w:t> </w:t>
      </w:r>
      <w:r>
        <w:rPr>
          <w:color w:val="231F20"/>
          <w:w w:val="105"/>
        </w:rPr>
        <w:t>sure</w:t>
      </w:r>
      <w:r>
        <w:rPr>
          <w:color w:val="231F20"/>
          <w:spacing w:val="-26"/>
          <w:w w:val="105"/>
        </w:rPr>
        <w:t> </w:t>
      </w:r>
      <w:r>
        <w:rPr>
          <w:color w:val="231F20"/>
          <w:w w:val="105"/>
        </w:rPr>
        <w:t>the</w:t>
      </w:r>
      <w:r>
        <w:rPr>
          <w:color w:val="231F20"/>
          <w:spacing w:val="-26"/>
          <w:w w:val="105"/>
        </w:rPr>
        <w:t> </w:t>
      </w:r>
      <w:r>
        <w:rPr>
          <w:i/>
          <w:color w:val="231F20"/>
          <w:w w:val="145"/>
        </w:rPr>
        <w:t>x</w:t>
      </w:r>
      <w:r>
        <w:rPr>
          <w:i/>
          <w:color w:val="231F20"/>
          <w:w w:val="145"/>
          <w:vertAlign w:val="subscript"/>
        </w:rPr>
        <w:t>i</w:t>
      </w:r>
      <w:r>
        <w:rPr>
          <w:i/>
          <w:color w:val="231F20"/>
          <w:spacing w:val="-40"/>
          <w:w w:val="145"/>
          <w:vertAlign w:val="baseline"/>
        </w:rPr>
        <w:t> </w:t>
      </w:r>
      <w:r>
        <w:rPr>
          <w:color w:val="231F20"/>
          <w:w w:val="105"/>
          <w:vertAlign w:val="baseline"/>
        </w:rPr>
        <w:t>are</w:t>
      </w:r>
      <w:r>
        <w:rPr>
          <w:color w:val="231F20"/>
          <w:spacing w:val="-26"/>
          <w:w w:val="105"/>
          <w:vertAlign w:val="baseline"/>
        </w:rPr>
        <w:t> </w:t>
      </w:r>
      <w:r>
        <w:rPr>
          <w:i/>
          <w:color w:val="231F20"/>
          <w:w w:val="105"/>
          <w:vertAlign w:val="baseline"/>
        </w:rPr>
        <w:t>stationary</w:t>
      </w:r>
      <w:r>
        <w:rPr>
          <w:i/>
          <w:color w:val="231F20"/>
          <w:spacing w:val="-27"/>
          <w:w w:val="105"/>
          <w:vertAlign w:val="baseline"/>
        </w:rPr>
        <w:t> </w:t>
      </w:r>
      <w:r>
        <w:rPr>
          <w:color w:val="231F20"/>
          <w:w w:val="105"/>
          <w:vertAlign w:val="baseline"/>
        </w:rPr>
        <w:t>in</w:t>
      </w:r>
      <w:r>
        <w:rPr>
          <w:color w:val="231F20"/>
          <w:spacing w:val="-25"/>
          <w:w w:val="105"/>
          <w:vertAlign w:val="baseline"/>
        </w:rPr>
        <w:t> </w:t>
      </w:r>
      <w:r>
        <w:rPr>
          <w:color w:val="231F20"/>
          <w:w w:val="105"/>
          <w:vertAlign w:val="baseline"/>
        </w:rPr>
        <w:t>some</w:t>
      </w:r>
      <w:r>
        <w:rPr>
          <w:color w:val="231F20"/>
          <w:spacing w:val="-27"/>
          <w:w w:val="105"/>
          <w:vertAlign w:val="baseline"/>
        </w:rPr>
        <w:t> </w:t>
      </w:r>
      <w:r>
        <w:rPr>
          <w:color w:val="231F20"/>
          <w:w w:val="105"/>
          <w:vertAlign w:val="baseline"/>
        </w:rPr>
        <w:t>strong sense.</w:t>
      </w:r>
      <w:r>
        <w:rPr>
          <w:color w:val="231F20"/>
          <w:spacing w:val="-14"/>
          <w:w w:val="105"/>
          <w:vertAlign w:val="baseline"/>
        </w:rPr>
        <w:t> </w:t>
      </w:r>
      <w:r>
        <w:rPr>
          <w:color w:val="231F20"/>
          <w:w w:val="105"/>
          <w:vertAlign w:val="baseline"/>
        </w:rPr>
        <w:t>If</w:t>
      </w:r>
      <w:r>
        <w:rPr>
          <w:color w:val="231F20"/>
          <w:spacing w:val="-24"/>
          <w:w w:val="105"/>
          <w:vertAlign w:val="baseline"/>
        </w:rPr>
        <w:t> </w:t>
      </w:r>
      <w:r>
        <w:rPr>
          <w:color w:val="231F20"/>
          <w:w w:val="105"/>
          <w:vertAlign w:val="baseline"/>
        </w:rPr>
        <w:t>you</w:t>
      </w:r>
      <w:r>
        <w:rPr>
          <w:color w:val="231F20"/>
          <w:spacing w:val="-23"/>
          <w:w w:val="105"/>
          <w:vertAlign w:val="baseline"/>
        </w:rPr>
        <w:t> </w:t>
      </w:r>
      <w:r>
        <w:rPr>
          <w:color w:val="231F20"/>
          <w:w w:val="105"/>
          <w:vertAlign w:val="baseline"/>
        </w:rPr>
        <w:t>visualize</w:t>
      </w:r>
      <w:r>
        <w:rPr>
          <w:color w:val="231F20"/>
          <w:spacing w:val="-23"/>
          <w:w w:val="105"/>
          <w:vertAlign w:val="baseline"/>
        </w:rPr>
        <w:t> </w:t>
      </w:r>
      <w:r>
        <w:rPr>
          <w:color w:val="231F20"/>
          <w:w w:val="105"/>
          <w:vertAlign w:val="baseline"/>
        </w:rPr>
        <w:t>a</w:t>
      </w:r>
      <w:r>
        <w:rPr>
          <w:color w:val="231F20"/>
          <w:spacing w:val="-24"/>
          <w:w w:val="105"/>
          <w:vertAlign w:val="baseline"/>
        </w:rPr>
        <w:t> </w:t>
      </w:r>
      <w:r>
        <w:rPr>
          <w:color w:val="231F20"/>
          <w:w w:val="105"/>
          <w:vertAlign w:val="baseline"/>
        </w:rPr>
        <w:t>huge</w:t>
      </w:r>
      <w:r>
        <w:rPr>
          <w:color w:val="231F20"/>
          <w:spacing w:val="-24"/>
          <w:w w:val="105"/>
          <w:vertAlign w:val="baseline"/>
        </w:rPr>
        <w:t> </w:t>
      </w:r>
      <w:r>
        <w:rPr>
          <w:color w:val="231F20"/>
          <w:w w:val="105"/>
          <w:vertAlign w:val="baseline"/>
        </w:rPr>
        <w:t>collection</w:t>
      </w:r>
      <w:r>
        <w:rPr>
          <w:color w:val="231F20"/>
          <w:spacing w:val="-23"/>
          <w:w w:val="105"/>
          <w:vertAlign w:val="baseline"/>
        </w:rPr>
        <w:t> </w:t>
      </w:r>
      <w:r>
        <w:rPr>
          <w:color w:val="231F20"/>
          <w:w w:val="105"/>
          <w:vertAlign w:val="baseline"/>
        </w:rPr>
        <w:t>of</w:t>
      </w:r>
      <w:r>
        <w:rPr>
          <w:color w:val="231F20"/>
          <w:spacing w:val="-23"/>
          <w:w w:val="105"/>
          <w:vertAlign w:val="baseline"/>
        </w:rPr>
        <w:t> </w:t>
      </w:r>
      <w:r>
        <w:rPr>
          <w:color w:val="231F20"/>
          <w:w w:val="105"/>
          <w:vertAlign w:val="baseline"/>
        </w:rPr>
        <w:t>sample</w:t>
      </w:r>
      <w:r>
        <w:rPr>
          <w:color w:val="231F20"/>
          <w:spacing w:val="-24"/>
          <w:w w:val="105"/>
          <w:vertAlign w:val="baseline"/>
        </w:rPr>
        <w:t> </w:t>
      </w:r>
      <w:r>
        <w:rPr>
          <w:color w:val="231F20"/>
          <w:w w:val="105"/>
          <w:vertAlign w:val="baseline"/>
        </w:rPr>
        <w:t>points</w:t>
      </w:r>
      <w:r>
        <w:rPr>
          <w:color w:val="231F20"/>
          <w:spacing w:val="-24"/>
          <w:w w:val="105"/>
          <w:vertAlign w:val="baseline"/>
        </w:rPr>
        <w:t> </w:t>
      </w:r>
      <w:r>
        <w:rPr>
          <w:i/>
          <w:color w:val="231F20"/>
          <w:w w:val="105"/>
          <w:vertAlign w:val="baseline"/>
        </w:rPr>
        <w:t>x</w:t>
      </w:r>
      <w:r>
        <w:rPr>
          <w:color w:val="231F20"/>
          <w:w w:val="105"/>
          <w:vertAlign w:val="baseline"/>
        </w:rPr>
        <w:t>,</w:t>
      </w:r>
      <w:r>
        <w:rPr>
          <w:color w:val="231F20"/>
          <w:spacing w:val="-21"/>
          <w:w w:val="105"/>
          <w:vertAlign w:val="baseline"/>
        </w:rPr>
        <w:t> </w:t>
      </w:r>
      <w:r>
        <w:rPr>
          <w:color w:val="231F20"/>
          <w:w w:val="105"/>
          <w:vertAlign w:val="baseline"/>
        </w:rPr>
        <w:t>you</w:t>
      </w:r>
      <w:r>
        <w:rPr>
          <w:color w:val="231F20"/>
          <w:spacing w:val="-24"/>
          <w:w w:val="105"/>
          <w:vertAlign w:val="baseline"/>
        </w:rPr>
        <w:t> </w:t>
      </w:r>
      <w:r>
        <w:rPr>
          <w:color w:val="231F20"/>
          <w:w w:val="105"/>
          <w:vertAlign w:val="baseline"/>
        </w:rPr>
        <w:t>want</w:t>
      </w:r>
      <w:r>
        <w:rPr>
          <w:color w:val="231F20"/>
          <w:spacing w:val="-23"/>
          <w:w w:val="105"/>
          <w:vertAlign w:val="baseline"/>
        </w:rPr>
        <w:t> </w:t>
      </w:r>
      <w:r>
        <w:rPr>
          <w:color w:val="231F20"/>
          <w:w w:val="105"/>
          <w:vertAlign w:val="baseline"/>
        </w:rPr>
        <w:t>the</w:t>
      </w:r>
      <w:r>
        <w:rPr>
          <w:color w:val="231F20"/>
          <w:spacing w:val="-23"/>
          <w:w w:val="105"/>
          <w:vertAlign w:val="baseline"/>
        </w:rPr>
        <w:t> </w:t>
      </w:r>
      <w:r>
        <w:rPr>
          <w:color w:val="231F20"/>
          <w:w w:val="105"/>
          <w:vertAlign w:val="baseline"/>
        </w:rPr>
        <w:t>“flow” between</w:t>
      </w:r>
      <w:r>
        <w:rPr>
          <w:color w:val="231F20"/>
          <w:spacing w:val="-23"/>
          <w:w w:val="105"/>
          <w:vertAlign w:val="baseline"/>
        </w:rPr>
        <w:t> </w:t>
      </w:r>
      <w:r>
        <w:rPr>
          <w:color w:val="231F20"/>
          <w:w w:val="105"/>
          <w:vertAlign w:val="baseline"/>
        </w:rPr>
        <w:t>two</w:t>
      </w:r>
      <w:r>
        <w:rPr>
          <w:color w:val="231F20"/>
          <w:spacing w:val="-20"/>
          <w:w w:val="105"/>
          <w:vertAlign w:val="baseline"/>
        </w:rPr>
        <w:t> </w:t>
      </w:r>
      <w:r>
        <w:rPr>
          <w:color w:val="231F20"/>
          <w:w w:val="105"/>
          <w:vertAlign w:val="baseline"/>
        </w:rPr>
        <w:t>points</w:t>
      </w:r>
      <w:r>
        <w:rPr>
          <w:color w:val="231F20"/>
          <w:spacing w:val="-23"/>
          <w:w w:val="105"/>
          <w:vertAlign w:val="baseline"/>
        </w:rPr>
        <w:t> </w:t>
      </w:r>
      <w:r>
        <w:rPr>
          <w:color w:val="231F20"/>
          <w:w w:val="105"/>
          <w:vertAlign w:val="baseline"/>
        </w:rPr>
        <w:t>to</w:t>
      </w:r>
      <w:r>
        <w:rPr>
          <w:color w:val="231F20"/>
          <w:spacing w:val="-20"/>
          <w:w w:val="105"/>
          <w:vertAlign w:val="baseline"/>
        </w:rPr>
        <w:t> </w:t>
      </w:r>
      <w:r>
        <w:rPr>
          <w:color w:val="231F20"/>
          <w:w w:val="105"/>
          <w:vertAlign w:val="baseline"/>
        </w:rPr>
        <w:t>be</w:t>
      </w:r>
      <w:r>
        <w:rPr>
          <w:color w:val="231F20"/>
          <w:spacing w:val="-22"/>
          <w:w w:val="105"/>
          <w:vertAlign w:val="baseline"/>
        </w:rPr>
        <w:t> </w:t>
      </w:r>
      <w:r>
        <w:rPr>
          <w:color w:val="231F20"/>
          <w:w w:val="105"/>
          <w:vertAlign w:val="baseline"/>
        </w:rPr>
        <w:t>the</w:t>
      </w:r>
      <w:r>
        <w:rPr>
          <w:color w:val="231F20"/>
          <w:spacing w:val="-22"/>
          <w:w w:val="105"/>
          <w:vertAlign w:val="baseline"/>
        </w:rPr>
        <w:t> </w:t>
      </w:r>
      <w:r>
        <w:rPr>
          <w:color w:val="231F20"/>
          <w:w w:val="105"/>
          <w:vertAlign w:val="baseline"/>
        </w:rPr>
        <w:t>same</w:t>
      </w:r>
      <w:r>
        <w:rPr>
          <w:color w:val="231F20"/>
          <w:spacing w:val="-21"/>
          <w:w w:val="105"/>
          <w:vertAlign w:val="baseline"/>
        </w:rPr>
        <w:t> </w:t>
      </w:r>
      <w:r>
        <w:rPr>
          <w:color w:val="231F20"/>
          <w:w w:val="105"/>
          <w:vertAlign w:val="baseline"/>
        </w:rPr>
        <w:t>in</w:t>
      </w:r>
      <w:r>
        <w:rPr>
          <w:color w:val="231F20"/>
          <w:spacing w:val="-22"/>
          <w:w w:val="105"/>
          <w:vertAlign w:val="baseline"/>
        </w:rPr>
        <w:t> </w:t>
      </w:r>
      <w:r>
        <w:rPr>
          <w:color w:val="231F20"/>
          <w:w w:val="105"/>
          <w:vertAlign w:val="baseline"/>
        </w:rPr>
        <w:t>each</w:t>
      </w:r>
      <w:r>
        <w:rPr>
          <w:color w:val="231F20"/>
          <w:spacing w:val="-21"/>
          <w:w w:val="105"/>
          <w:vertAlign w:val="baseline"/>
        </w:rPr>
        <w:t> </w:t>
      </w:r>
      <w:r>
        <w:rPr>
          <w:color w:val="231F20"/>
          <w:w w:val="105"/>
          <w:vertAlign w:val="baseline"/>
        </w:rPr>
        <w:t>direction.</w:t>
      </w:r>
      <w:r>
        <w:rPr>
          <w:color w:val="231F20"/>
          <w:spacing w:val="-12"/>
          <w:w w:val="105"/>
          <w:vertAlign w:val="baseline"/>
        </w:rPr>
        <w:t> </w:t>
      </w:r>
      <w:r>
        <w:rPr>
          <w:color w:val="231F20"/>
          <w:w w:val="105"/>
          <w:vertAlign w:val="baseline"/>
        </w:rPr>
        <w:t>If</w:t>
      </w:r>
      <w:r>
        <w:rPr>
          <w:color w:val="231F20"/>
          <w:spacing w:val="-21"/>
          <w:w w:val="105"/>
          <w:vertAlign w:val="baseline"/>
        </w:rPr>
        <w:t> </w:t>
      </w:r>
      <w:r>
        <w:rPr>
          <w:color w:val="231F20"/>
          <w:w w:val="105"/>
          <w:vertAlign w:val="baseline"/>
        </w:rPr>
        <w:t>we</w:t>
      </w:r>
      <w:r>
        <w:rPr>
          <w:color w:val="231F20"/>
          <w:spacing w:val="-22"/>
          <w:w w:val="105"/>
          <w:vertAlign w:val="baseline"/>
        </w:rPr>
        <w:t> </w:t>
      </w:r>
      <w:r>
        <w:rPr>
          <w:color w:val="231F20"/>
          <w:w w:val="105"/>
          <w:vertAlign w:val="baseline"/>
        </w:rPr>
        <w:t>assume</w:t>
      </w:r>
      <w:r>
        <w:rPr>
          <w:color w:val="231F20"/>
          <w:spacing w:val="-22"/>
          <w:w w:val="105"/>
          <w:vertAlign w:val="baseline"/>
        </w:rPr>
        <w:t> </w:t>
      </w:r>
      <w:r>
        <w:rPr>
          <w:color w:val="231F20"/>
          <w:w w:val="105"/>
          <w:vertAlign w:val="baseline"/>
        </w:rPr>
        <w:t>the</w:t>
      </w:r>
      <w:r>
        <w:rPr>
          <w:color w:val="231F20"/>
          <w:spacing w:val="-22"/>
          <w:w w:val="105"/>
          <w:vertAlign w:val="baseline"/>
        </w:rPr>
        <w:t> </w:t>
      </w:r>
      <w:r>
        <w:rPr>
          <w:color w:val="231F20"/>
          <w:w w:val="105"/>
          <w:vertAlign w:val="baseline"/>
        </w:rPr>
        <w:t>density</w:t>
      </w:r>
      <w:r>
        <w:rPr>
          <w:color w:val="231F20"/>
          <w:spacing w:val="-21"/>
          <w:w w:val="105"/>
          <w:vertAlign w:val="baseline"/>
        </w:rPr>
        <w:t> </w:t>
      </w:r>
      <w:r>
        <w:rPr>
          <w:color w:val="231F20"/>
          <w:w w:val="105"/>
          <w:vertAlign w:val="baseline"/>
        </w:rPr>
        <w:t>of points</w:t>
      </w:r>
      <w:r>
        <w:rPr>
          <w:color w:val="231F20"/>
          <w:spacing w:val="-18"/>
          <w:w w:val="105"/>
          <w:vertAlign w:val="baseline"/>
        </w:rPr>
        <w:t> </w:t>
      </w:r>
      <w:r>
        <w:rPr>
          <w:color w:val="231F20"/>
          <w:w w:val="105"/>
          <w:vertAlign w:val="baseline"/>
        </w:rPr>
        <w:t>near</w:t>
      </w:r>
      <w:r>
        <w:rPr>
          <w:color w:val="231F20"/>
          <w:spacing w:val="-16"/>
          <w:w w:val="105"/>
          <w:vertAlign w:val="baseline"/>
        </w:rPr>
        <w:t> </w:t>
      </w:r>
      <w:r>
        <w:rPr>
          <w:i/>
          <w:color w:val="231F20"/>
          <w:w w:val="145"/>
          <w:vertAlign w:val="baseline"/>
        </w:rPr>
        <w:t>x</w:t>
      </w:r>
      <w:r>
        <w:rPr>
          <w:i/>
          <w:color w:val="231F20"/>
          <w:spacing w:val="-36"/>
          <w:w w:val="145"/>
          <w:vertAlign w:val="baseline"/>
        </w:rPr>
        <w:t> </w:t>
      </w:r>
      <w:r>
        <w:rPr>
          <w:color w:val="231F20"/>
          <w:w w:val="105"/>
          <w:vertAlign w:val="baseline"/>
        </w:rPr>
        <w:t>and</w:t>
      </w:r>
      <w:r>
        <w:rPr>
          <w:color w:val="231F20"/>
          <w:spacing w:val="-15"/>
          <w:w w:val="105"/>
          <w:vertAlign w:val="baseline"/>
        </w:rPr>
        <w:t> </w:t>
      </w:r>
      <w:r>
        <w:rPr>
          <w:i/>
          <w:color w:val="231F20"/>
          <w:w w:val="105"/>
          <w:vertAlign w:val="baseline"/>
        </w:rPr>
        <w:t>y</w:t>
      </w:r>
      <w:r>
        <w:rPr>
          <w:i/>
          <w:color w:val="231F20"/>
          <w:spacing w:val="-9"/>
          <w:w w:val="105"/>
          <w:vertAlign w:val="baseline"/>
        </w:rPr>
        <w:t> </w:t>
      </w:r>
      <w:r>
        <w:rPr>
          <w:color w:val="231F20"/>
          <w:w w:val="105"/>
          <w:vertAlign w:val="baseline"/>
        </w:rPr>
        <w:t>are</w:t>
      </w:r>
      <w:r>
        <w:rPr>
          <w:color w:val="231F20"/>
          <w:spacing w:val="-17"/>
          <w:w w:val="105"/>
          <w:vertAlign w:val="baseline"/>
        </w:rPr>
        <w:t> </w:t>
      </w:r>
      <w:r>
        <w:rPr>
          <w:color w:val="231F20"/>
          <w:w w:val="105"/>
          <w:vertAlign w:val="baseline"/>
        </w:rPr>
        <w:t>proportional</w:t>
      </w:r>
      <w:r>
        <w:rPr>
          <w:color w:val="231F20"/>
          <w:spacing w:val="-22"/>
          <w:w w:val="105"/>
          <w:vertAlign w:val="baseline"/>
        </w:rPr>
        <w:t> </w:t>
      </w:r>
      <w:r>
        <w:rPr>
          <w:color w:val="231F20"/>
          <w:w w:val="105"/>
          <w:vertAlign w:val="baseline"/>
        </w:rPr>
        <w:t>to</w:t>
      </w:r>
      <w:r>
        <w:rPr>
          <w:color w:val="231F20"/>
          <w:spacing w:val="-14"/>
          <w:w w:val="105"/>
          <w:vertAlign w:val="baseline"/>
        </w:rPr>
        <w:t> </w:t>
      </w:r>
      <w:r>
        <w:rPr>
          <w:i/>
          <w:color w:val="231F20"/>
          <w:w w:val="145"/>
          <w:vertAlign w:val="baseline"/>
        </w:rPr>
        <w:t>f</w:t>
      </w:r>
      <w:r>
        <w:rPr>
          <w:i/>
          <w:color w:val="231F20"/>
          <w:spacing w:val="-56"/>
          <w:w w:val="145"/>
          <w:vertAlign w:val="baseline"/>
        </w:rPr>
        <w:t> </w:t>
      </w:r>
      <w:r>
        <w:rPr>
          <w:rFonts w:ascii="PMingLiU" w:hAnsi="PMingLiU"/>
          <w:color w:val="231F20"/>
          <w:w w:val="105"/>
          <w:vertAlign w:val="baseline"/>
        </w:rPr>
        <w:t>(</w:t>
      </w:r>
      <w:r>
        <w:rPr>
          <w:i/>
          <w:color w:val="231F20"/>
          <w:w w:val="105"/>
          <w:vertAlign w:val="baseline"/>
        </w:rPr>
        <w:t>x</w:t>
      </w:r>
      <w:r>
        <w:rPr>
          <w:rFonts w:ascii="PMingLiU" w:hAnsi="PMingLiU"/>
          <w:color w:val="231F20"/>
          <w:w w:val="105"/>
          <w:vertAlign w:val="baseline"/>
        </w:rPr>
        <w:t>)</w:t>
      </w:r>
      <w:r>
        <w:rPr>
          <w:rFonts w:ascii="PMingLiU" w:hAnsi="PMingLiU"/>
          <w:color w:val="231F20"/>
          <w:spacing w:val="-16"/>
          <w:w w:val="105"/>
          <w:vertAlign w:val="baseline"/>
        </w:rPr>
        <w:t> </w:t>
      </w:r>
      <w:r>
        <w:rPr>
          <w:color w:val="231F20"/>
          <w:w w:val="105"/>
          <w:vertAlign w:val="baseline"/>
        </w:rPr>
        <w:t>and</w:t>
      </w:r>
      <w:r>
        <w:rPr>
          <w:color w:val="231F20"/>
          <w:spacing w:val="-18"/>
          <w:w w:val="105"/>
          <w:vertAlign w:val="baseline"/>
        </w:rPr>
        <w:t> </w:t>
      </w:r>
      <w:r>
        <w:rPr>
          <w:i/>
          <w:color w:val="231F20"/>
          <w:w w:val="145"/>
          <w:vertAlign w:val="baseline"/>
        </w:rPr>
        <w:t>f</w:t>
      </w:r>
      <w:r>
        <w:rPr>
          <w:i/>
          <w:color w:val="231F20"/>
          <w:spacing w:val="-56"/>
          <w:w w:val="145"/>
          <w:vertAlign w:val="baseline"/>
        </w:rPr>
        <w:t> </w:t>
      </w:r>
      <w:r>
        <w:rPr>
          <w:rFonts w:ascii="PMingLiU" w:hAnsi="PMingLiU"/>
          <w:color w:val="231F20"/>
          <w:w w:val="105"/>
          <w:vertAlign w:val="baseline"/>
        </w:rPr>
        <w:t>(</w:t>
      </w:r>
      <w:r>
        <w:rPr>
          <w:i/>
          <w:color w:val="231F20"/>
          <w:w w:val="105"/>
          <w:vertAlign w:val="baseline"/>
        </w:rPr>
        <w:t>y</w:t>
      </w:r>
      <w:r>
        <w:rPr>
          <w:rFonts w:ascii="PMingLiU" w:hAnsi="PMingLiU"/>
          <w:color w:val="231F20"/>
          <w:w w:val="105"/>
          <w:vertAlign w:val="baseline"/>
        </w:rPr>
        <w:t>)</w:t>
      </w:r>
      <w:r>
        <w:rPr>
          <w:color w:val="231F20"/>
          <w:w w:val="105"/>
          <w:vertAlign w:val="baseline"/>
        </w:rPr>
        <w:t>,</w:t>
      </w:r>
      <w:r>
        <w:rPr>
          <w:color w:val="231F20"/>
          <w:spacing w:val="-15"/>
          <w:w w:val="105"/>
          <w:vertAlign w:val="baseline"/>
        </w:rPr>
        <w:t> </w:t>
      </w:r>
      <w:r>
        <w:rPr>
          <w:color w:val="231F20"/>
          <w:w w:val="105"/>
          <w:vertAlign w:val="baseline"/>
        </w:rPr>
        <w:t>respectively,</w:t>
      </w:r>
      <w:r>
        <w:rPr>
          <w:color w:val="231F20"/>
          <w:spacing w:val="-20"/>
          <w:w w:val="105"/>
          <w:vertAlign w:val="baseline"/>
        </w:rPr>
        <w:t> </w:t>
      </w:r>
      <w:r>
        <w:rPr>
          <w:color w:val="231F20"/>
          <w:w w:val="105"/>
          <w:vertAlign w:val="baseline"/>
        </w:rPr>
        <w:t>then</w:t>
      </w:r>
      <w:r>
        <w:rPr>
          <w:color w:val="231F20"/>
          <w:spacing w:val="-15"/>
          <w:w w:val="105"/>
          <w:vertAlign w:val="baseline"/>
        </w:rPr>
        <w:t> </w:t>
      </w:r>
      <w:r>
        <w:rPr>
          <w:color w:val="231F20"/>
          <w:w w:val="105"/>
          <w:vertAlign w:val="baseline"/>
        </w:rPr>
        <w:t>the</w:t>
      </w:r>
      <w:r>
        <w:rPr>
          <w:color w:val="231F20"/>
          <w:spacing w:val="-17"/>
          <w:w w:val="105"/>
          <w:vertAlign w:val="baseline"/>
        </w:rPr>
        <w:t> </w:t>
      </w:r>
      <w:r>
        <w:rPr>
          <w:color w:val="231F20"/>
          <w:spacing w:val="-3"/>
          <w:w w:val="105"/>
          <w:vertAlign w:val="baseline"/>
        </w:rPr>
        <w:t>flow </w:t>
      </w:r>
      <w:r>
        <w:rPr>
          <w:color w:val="231F20"/>
          <w:w w:val="105"/>
          <w:vertAlign w:val="baseline"/>
        </w:rPr>
        <w:t>in</w:t>
      </w:r>
      <w:r>
        <w:rPr>
          <w:color w:val="231F20"/>
          <w:spacing w:val="-6"/>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two</w:t>
      </w:r>
      <w:r>
        <w:rPr>
          <w:color w:val="231F20"/>
          <w:spacing w:val="-5"/>
          <w:w w:val="105"/>
          <w:vertAlign w:val="baseline"/>
        </w:rPr>
        <w:t> </w:t>
      </w:r>
      <w:r>
        <w:rPr>
          <w:color w:val="231F20"/>
          <w:w w:val="105"/>
          <w:vertAlign w:val="baseline"/>
        </w:rPr>
        <w:t>directions</w:t>
      </w:r>
      <w:r>
        <w:rPr>
          <w:color w:val="231F20"/>
          <w:spacing w:val="-11"/>
          <w:w w:val="105"/>
          <w:vertAlign w:val="baseline"/>
        </w:rPr>
        <w:t> </w:t>
      </w:r>
      <w:r>
        <w:rPr>
          <w:color w:val="231F20"/>
          <w:w w:val="105"/>
          <w:vertAlign w:val="baseline"/>
        </w:rPr>
        <w:t>should</w:t>
      </w:r>
      <w:r>
        <w:rPr>
          <w:color w:val="231F20"/>
          <w:spacing w:val="-8"/>
          <w:w w:val="105"/>
          <w:vertAlign w:val="baseline"/>
        </w:rPr>
        <w:t> </w:t>
      </w:r>
      <w:r>
        <w:rPr>
          <w:color w:val="231F20"/>
          <w:w w:val="105"/>
          <w:vertAlign w:val="baseline"/>
        </w:rPr>
        <w:t>be</w:t>
      </w:r>
      <w:r>
        <w:rPr>
          <w:color w:val="231F20"/>
          <w:spacing w:val="-5"/>
          <w:w w:val="105"/>
          <w:vertAlign w:val="baseline"/>
        </w:rPr>
        <w:t> </w:t>
      </w:r>
      <w:r>
        <w:rPr>
          <w:color w:val="231F20"/>
          <w:w w:val="105"/>
          <w:vertAlign w:val="baseline"/>
        </w:rPr>
        <w:t>the</w:t>
      </w:r>
      <w:r>
        <w:rPr>
          <w:color w:val="231F20"/>
          <w:spacing w:val="-7"/>
          <w:w w:val="105"/>
          <w:vertAlign w:val="baseline"/>
        </w:rPr>
        <w:t> </w:t>
      </w:r>
      <w:r>
        <w:rPr>
          <w:color w:val="231F20"/>
          <w:w w:val="105"/>
          <w:vertAlign w:val="baseline"/>
        </w:rPr>
        <w:t>same:</w:t>
      </w:r>
    </w:p>
    <w:p>
      <w:pPr>
        <w:spacing w:line="354" w:lineRule="exact" w:before="105"/>
        <w:ind w:left="4032" w:right="0" w:firstLine="0"/>
        <w:jc w:val="left"/>
        <w:rPr>
          <w:i/>
          <w:sz w:val="20"/>
        </w:rPr>
      </w:pPr>
      <w:r>
        <w:rPr>
          <w:color w:val="231F20"/>
          <w:w w:val="115"/>
          <w:sz w:val="20"/>
        </w:rPr>
        <w:t>flow</w:t>
      </w:r>
      <w:r>
        <w:rPr>
          <w:rFonts w:ascii="PMingLiU" w:hAnsi="PMingLiU"/>
          <w:color w:val="231F20"/>
          <w:w w:val="115"/>
          <w:sz w:val="20"/>
        </w:rPr>
        <w:t>(</w:t>
      </w:r>
      <w:r>
        <w:rPr>
          <w:i/>
          <w:color w:val="231F20"/>
          <w:w w:val="115"/>
          <w:sz w:val="20"/>
        </w:rPr>
        <w:t>x</w:t>
      </w:r>
      <w:r>
        <w:rPr>
          <w:i/>
          <w:color w:val="231F20"/>
          <w:spacing w:val="-4"/>
          <w:w w:val="115"/>
          <w:sz w:val="20"/>
        </w:rPr>
        <w:t> </w:t>
      </w:r>
      <w:r>
        <w:rPr>
          <w:rFonts w:ascii="Meiryo" w:hAnsi="Meiryo"/>
          <w:i/>
          <w:color w:val="231F20"/>
          <w:w w:val="115"/>
          <w:sz w:val="20"/>
        </w:rPr>
        <w:t>→</w:t>
      </w:r>
      <w:r>
        <w:rPr>
          <w:rFonts w:ascii="Meiryo" w:hAnsi="Meiryo"/>
          <w:i/>
          <w:color w:val="231F20"/>
          <w:spacing w:val="-26"/>
          <w:w w:val="115"/>
          <w:sz w:val="20"/>
        </w:rPr>
        <w:t> </w:t>
      </w:r>
      <w:r>
        <w:rPr>
          <w:i/>
          <w:color w:val="231F20"/>
          <w:spacing w:val="4"/>
          <w:w w:val="115"/>
          <w:sz w:val="20"/>
        </w:rPr>
        <w:t>y</w:t>
      </w:r>
      <w:r>
        <w:rPr>
          <w:rFonts w:ascii="PMingLiU" w:hAnsi="PMingLiU"/>
          <w:color w:val="231F20"/>
          <w:spacing w:val="4"/>
          <w:w w:val="115"/>
          <w:sz w:val="20"/>
        </w:rPr>
        <w:t>)</w:t>
      </w:r>
      <w:r>
        <w:rPr>
          <w:rFonts w:ascii="PMingLiU" w:hAnsi="PMingLiU"/>
          <w:color w:val="231F20"/>
          <w:spacing w:val="-10"/>
          <w:w w:val="115"/>
          <w:sz w:val="20"/>
        </w:rPr>
        <w:t> </w:t>
      </w:r>
      <w:r>
        <w:rPr>
          <w:rFonts w:ascii="PMingLiU" w:hAnsi="PMingLiU"/>
          <w:color w:val="231F20"/>
          <w:w w:val="115"/>
          <w:sz w:val="20"/>
        </w:rPr>
        <w:t>=</w:t>
      </w:r>
      <w:r>
        <w:rPr>
          <w:rFonts w:ascii="PMingLiU" w:hAnsi="PMingLiU"/>
          <w:color w:val="231F20"/>
          <w:spacing w:val="-6"/>
          <w:w w:val="115"/>
          <w:sz w:val="20"/>
        </w:rPr>
        <w:t> </w:t>
      </w:r>
      <w:r>
        <w:rPr>
          <w:i/>
          <w:color w:val="231F20"/>
          <w:spacing w:val="3"/>
          <w:w w:val="115"/>
          <w:sz w:val="20"/>
        </w:rPr>
        <w:t>kf</w:t>
      </w:r>
      <w:r>
        <w:rPr>
          <w:i/>
          <w:color w:val="231F20"/>
          <w:spacing w:val="-36"/>
          <w:w w:val="115"/>
          <w:sz w:val="20"/>
        </w:rPr>
        <w:t> </w:t>
      </w:r>
      <w:r>
        <w:rPr>
          <w:rFonts w:ascii="PMingLiU" w:hAnsi="PMingLiU"/>
          <w:color w:val="231F20"/>
          <w:w w:val="115"/>
          <w:sz w:val="20"/>
        </w:rPr>
        <w:t>(</w:t>
      </w:r>
      <w:r>
        <w:rPr>
          <w:i/>
          <w:color w:val="231F20"/>
          <w:w w:val="115"/>
          <w:sz w:val="20"/>
        </w:rPr>
        <w:t>x</w:t>
      </w:r>
      <w:r>
        <w:rPr>
          <w:rFonts w:ascii="PMingLiU" w:hAnsi="PMingLiU"/>
          <w:color w:val="231F20"/>
          <w:w w:val="115"/>
          <w:sz w:val="20"/>
        </w:rPr>
        <w:t>)</w:t>
      </w:r>
      <w:r>
        <w:rPr>
          <w:i/>
          <w:color w:val="231F20"/>
          <w:w w:val="115"/>
          <w:sz w:val="20"/>
        </w:rPr>
        <w:t>t</w:t>
      </w:r>
      <w:r>
        <w:rPr>
          <w:rFonts w:ascii="PMingLiU" w:hAnsi="PMingLiU"/>
          <w:color w:val="231F20"/>
          <w:w w:val="115"/>
          <w:sz w:val="20"/>
        </w:rPr>
        <w:t>(</w:t>
      </w:r>
      <w:r>
        <w:rPr>
          <w:i/>
          <w:color w:val="231F20"/>
          <w:w w:val="115"/>
          <w:sz w:val="20"/>
        </w:rPr>
        <w:t>x</w:t>
      </w:r>
      <w:r>
        <w:rPr>
          <w:i/>
          <w:color w:val="231F20"/>
          <w:spacing w:val="-4"/>
          <w:w w:val="115"/>
          <w:sz w:val="20"/>
        </w:rPr>
        <w:t> </w:t>
      </w:r>
      <w:r>
        <w:rPr>
          <w:rFonts w:ascii="Meiryo" w:hAnsi="Meiryo"/>
          <w:i/>
          <w:color w:val="231F20"/>
          <w:w w:val="115"/>
          <w:sz w:val="20"/>
        </w:rPr>
        <w:t>→</w:t>
      </w:r>
      <w:r>
        <w:rPr>
          <w:rFonts w:ascii="Meiryo" w:hAnsi="Meiryo"/>
          <w:i/>
          <w:color w:val="231F20"/>
          <w:spacing w:val="-25"/>
          <w:w w:val="115"/>
          <w:sz w:val="20"/>
        </w:rPr>
        <w:t> </w:t>
      </w:r>
      <w:r>
        <w:rPr>
          <w:i/>
          <w:color w:val="231F20"/>
          <w:w w:val="115"/>
          <w:sz w:val="20"/>
        </w:rPr>
        <w:t>y</w:t>
      </w:r>
      <w:r>
        <w:rPr>
          <w:rFonts w:ascii="PMingLiU" w:hAnsi="PMingLiU"/>
          <w:color w:val="231F20"/>
          <w:w w:val="115"/>
          <w:sz w:val="20"/>
        </w:rPr>
        <w:t>)</w:t>
      </w:r>
      <w:r>
        <w:rPr>
          <w:i/>
          <w:color w:val="231F20"/>
          <w:w w:val="115"/>
          <w:sz w:val="20"/>
        </w:rPr>
        <w:t>a</w:t>
      </w:r>
      <w:r>
        <w:rPr>
          <w:rFonts w:ascii="PMingLiU" w:hAnsi="PMingLiU"/>
          <w:color w:val="231F20"/>
          <w:w w:val="115"/>
          <w:sz w:val="20"/>
        </w:rPr>
        <w:t>(</w:t>
      </w:r>
      <w:r>
        <w:rPr>
          <w:i/>
          <w:color w:val="231F20"/>
          <w:w w:val="115"/>
          <w:sz w:val="20"/>
        </w:rPr>
        <w:t>x</w:t>
      </w:r>
      <w:r>
        <w:rPr>
          <w:i/>
          <w:color w:val="231F20"/>
          <w:spacing w:val="-4"/>
          <w:w w:val="115"/>
          <w:sz w:val="20"/>
        </w:rPr>
        <w:t> </w:t>
      </w:r>
      <w:r>
        <w:rPr>
          <w:rFonts w:ascii="Meiryo" w:hAnsi="Meiryo"/>
          <w:i/>
          <w:color w:val="231F20"/>
          <w:w w:val="115"/>
          <w:sz w:val="20"/>
        </w:rPr>
        <w:t>→</w:t>
      </w:r>
      <w:r>
        <w:rPr>
          <w:rFonts w:ascii="Meiryo" w:hAnsi="Meiryo"/>
          <w:i/>
          <w:color w:val="231F20"/>
          <w:spacing w:val="-25"/>
          <w:w w:val="115"/>
          <w:sz w:val="20"/>
        </w:rPr>
        <w:t> </w:t>
      </w:r>
      <w:r>
        <w:rPr>
          <w:i/>
          <w:color w:val="231F20"/>
          <w:w w:val="115"/>
          <w:sz w:val="20"/>
        </w:rPr>
        <w:t>y</w:t>
      </w:r>
      <w:r>
        <w:rPr>
          <w:rFonts w:ascii="PMingLiU" w:hAnsi="PMingLiU"/>
          <w:color w:val="231F20"/>
          <w:w w:val="115"/>
          <w:sz w:val="20"/>
        </w:rPr>
        <w:t>)</w:t>
      </w:r>
      <w:r>
        <w:rPr>
          <w:i/>
          <w:color w:val="231F20"/>
          <w:w w:val="115"/>
          <w:sz w:val="20"/>
        </w:rPr>
        <w:t>,</w:t>
      </w:r>
    </w:p>
    <w:p>
      <w:pPr>
        <w:spacing w:line="354" w:lineRule="exact" w:before="0"/>
        <w:ind w:left="4031" w:right="0" w:firstLine="0"/>
        <w:jc w:val="left"/>
        <w:rPr>
          <w:i/>
          <w:sz w:val="20"/>
        </w:rPr>
      </w:pPr>
      <w:r>
        <w:rPr>
          <w:color w:val="231F20"/>
          <w:w w:val="115"/>
          <w:sz w:val="20"/>
        </w:rPr>
        <w:t>flow</w:t>
      </w:r>
      <w:r>
        <w:rPr>
          <w:rFonts w:ascii="PMingLiU" w:hAnsi="PMingLiU"/>
          <w:color w:val="231F20"/>
          <w:w w:val="115"/>
          <w:sz w:val="20"/>
        </w:rPr>
        <w:t>(</w:t>
      </w:r>
      <w:r>
        <w:rPr>
          <w:i/>
          <w:color w:val="231F20"/>
          <w:w w:val="115"/>
          <w:sz w:val="20"/>
        </w:rPr>
        <w:t>y </w:t>
      </w:r>
      <w:r>
        <w:rPr>
          <w:rFonts w:ascii="Meiryo" w:hAnsi="Meiryo"/>
          <w:i/>
          <w:color w:val="231F20"/>
          <w:w w:val="115"/>
          <w:sz w:val="20"/>
        </w:rPr>
        <w:t>→</w:t>
      </w:r>
      <w:r>
        <w:rPr>
          <w:rFonts w:ascii="Meiryo" w:hAnsi="Meiryo"/>
          <w:i/>
          <w:color w:val="231F20"/>
          <w:spacing w:val="-28"/>
          <w:w w:val="115"/>
          <w:sz w:val="20"/>
        </w:rPr>
        <w:t> </w:t>
      </w:r>
      <w:r>
        <w:rPr>
          <w:i/>
          <w:color w:val="231F20"/>
          <w:w w:val="115"/>
          <w:sz w:val="20"/>
        </w:rPr>
        <w:t>x</w:t>
      </w:r>
      <w:r>
        <w:rPr>
          <w:rFonts w:ascii="PMingLiU" w:hAnsi="PMingLiU"/>
          <w:color w:val="231F20"/>
          <w:w w:val="115"/>
          <w:sz w:val="20"/>
        </w:rPr>
        <w:t>)</w:t>
      </w:r>
      <w:r>
        <w:rPr>
          <w:rFonts w:ascii="PMingLiU" w:hAnsi="PMingLiU"/>
          <w:color w:val="231F20"/>
          <w:spacing w:val="-12"/>
          <w:w w:val="115"/>
          <w:sz w:val="20"/>
        </w:rPr>
        <w:t> </w:t>
      </w:r>
      <w:r>
        <w:rPr>
          <w:rFonts w:ascii="PMingLiU" w:hAnsi="PMingLiU"/>
          <w:color w:val="231F20"/>
          <w:w w:val="115"/>
          <w:sz w:val="20"/>
        </w:rPr>
        <w:t>=</w:t>
      </w:r>
      <w:r>
        <w:rPr>
          <w:rFonts w:ascii="PMingLiU" w:hAnsi="PMingLiU"/>
          <w:color w:val="231F20"/>
          <w:spacing w:val="-8"/>
          <w:w w:val="115"/>
          <w:sz w:val="20"/>
        </w:rPr>
        <w:t> </w:t>
      </w:r>
      <w:r>
        <w:rPr>
          <w:i/>
          <w:color w:val="231F20"/>
          <w:spacing w:val="3"/>
          <w:w w:val="115"/>
          <w:sz w:val="20"/>
        </w:rPr>
        <w:t>kf</w:t>
      </w:r>
      <w:r>
        <w:rPr>
          <w:i/>
          <w:color w:val="231F20"/>
          <w:spacing w:val="-38"/>
          <w:w w:val="115"/>
          <w:sz w:val="20"/>
        </w:rPr>
        <w:t> </w:t>
      </w:r>
      <w:r>
        <w:rPr>
          <w:rFonts w:ascii="PMingLiU" w:hAnsi="PMingLiU"/>
          <w:color w:val="231F20"/>
          <w:w w:val="115"/>
          <w:sz w:val="20"/>
        </w:rPr>
        <w:t>(</w:t>
      </w:r>
      <w:r>
        <w:rPr>
          <w:i/>
          <w:color w:val="231F20"/>
          <w:w w:val="115"/>
          <w:sz w:val="20"/>
        </w:rPr>
        <w:t>y</w:t>
      </w:r>
      <w:r>
        <w:rPr>
          <w:rFonts w:ascii="PMingLiU" w:hAnsi="PMingLiU"/>
          <w:color w:val="231F20"/>
          <w:w w:val="115"/>
          <w:sz w:val="20"/>
        </w:rPr>
        <w:t>)</w:t>
      </w:r>
      <w:r>
        <w:rPr>
          <w:i/>
          <w:color w:val="231F20"/>
          <w:w w:val="115"/>
          <w:sz w:val="20"/>
        </w:rPr>
        <w:t>t</w:t>
      </w:r>
      <w:r>
        <w:rPr>
          <w:rFonts w:ascii="PMingLiU" w:hAnsi="PMingLiU"/>
          <w:color w:val="231F20"/>
          <w:w w:val="115"/>
          <w:sz w:val="20"/>
        </w:rPr>
        <w:t>(</w:t>
      </w:r>
      <w:r>
        <w:rPr>
          <w:i/>
          <w:color w:val="231F20"/>
          <w:w w:val="115"/>
          <w:sz w:val="20"/>
        </w:rPr>
        <w:t>y</w:t>
      </w:r>
      <w:r>
        <w:rPr>
          <w:i/>
          <w:color w:val="231F20"/>
          <w:spacing w:val="-2"/>
          <w:w w:val="115"/>
          <w:sz w:val="20"/>
        </w:rPr>
        <w:t> </w:t>
      </w:r>
      <w:r>
        <w:rPr>
          <w:rFonts w:ascii="Meiryo" w:hAnsi="Meiryo"/>
          <w:i/>
          <w:color w:val="231F20"/>
          <w:w w:val="115"/>
          <w:sz w:val="20"/>
        </w:rPr>
        <w:t>→</w:t>
      </w:r>
      <w:r>
        <w:rPr>
          <w:rFonts w:ascii="Meiryo" w:hAnsi="Meiryo"/>
          <w:i/>
          <w:color w:val="231F20"/>
          <w:spacing w:val="-28"/>
          <w:w w:val="115"/>
          <w:sz w:val="20"/>
        </w:rPr>
        <w:t> </w:t>
      </w:r>
      <w:r>
        <w:rPr>
          <w:i/>
          <w:color w:val="231F20"/>
          <w:w w:val="115"/>
          <w:sz w:val="20"/>
        </w:rPr>
        <w:t>x</w:t>
      </w:r>
      <w:r>
        <w:rPr>
          <w:rFonts w:ascii="PMingLiU" w:hAnsi="PMingLiU"/>
          <w:color w:val="231F20"/>
          <w:w w:val="115"/>
          <w:sz w:val="20"/>
        </w:rPr>
        <w:t>)</w:t>
      </w:r>
      <w:r>
        <w:rPr>
          <w:i/>
          <w:color w:val="231F20"/>
          <w:w w:val="115"/>
          <w:sz w:val="20"/>
        </w:rPr>
        <w:t>a</w:t>
      </w:r>
      <w:r>
        <w:rPr>
          <w:rFonts w:ascii="PMingLiU" w:hAnsi="PMingLiU"/>
          <w:color w:val="231F20"/>
          <w:w w:val="115"/>
          <w:sz w:val="20"/>
        </w:rPr>
        <w:t>(</w:t>
      </w:r>
      <w:r>
        <w:rPr>
          <w:i/>
          <w:color w:val="231F20"/>
          <w:w w:val="115"/>
          <w:sz w:val="20"/>
        </w:rPr>
        <w:t>y</w:t>
      </w:r>
      <w:r>
        <w:rPr>
          <w:i/>
          <w:color w:val="231F20"/>
          <w:spacing w:val="2"/>
          <w:w w:val="115"/>
          <w:sz w:val="20"/>
        </w:rPr>
        <w:t> </w:t>
      </w:r>
      <w:r>
        <w:rPr>
          <w:rFonts w:ascii="Meiryo" w:hAnsi="Meiryo"/>
          <w:i/>
          <w:color w:val="231F20"/>
          <w:w w:val="115"/>
          <w:sz w:val="20"/>
        </w:rPr>
        <w:t>→</w:t>
      </w:r>
      <w:r>
        <w:rPr>
          <w:rFonts w:ascii="Meiryo" w:hAnsi="Meiryo"/>
          <w:i/>
          <w:color w:val="231F20"/>
          <w:spacing w:val="-27"/>
          <w:w w:val="115"/>
          <w:sz w:val="20"/>
        </w:rPr>
        <w:t> </w:t>
      </w:r>
      <w:r>
        <w:rPr>
          <w:i/>
          <w:color w:val="231F20"/>
          <w:w w:val="115"/>
          <w:sz w:val="20"/>
        </w:rPr>
        <w:t>x</w:t>
      </w:r>
      <w:r>
        <w:rPr>
          <w:rFonts w:ascii="PMingLiU" w:hAnsi="PMingLiU"/>
          <w:color w:val="231F20"/>
          <w:w w:val="115"/>
          <w:sz w:val="20"/>
        </w:rPr>
        <w:t>)</w:t>
      </w:r>
      <w:r>
        <w:rPr>
          <w:i/>
          <w:color w:val="231F20"/>
          <w:w w:val="115"/>
          <w:sz w:val="20"/>
        </w:rPr>
        <w:t>,</w:t>
      </w:r>
    </w:p>
    <w:p>
      <w:pPr>
        <w:pStyle w:val="BodyText"/>
        <w:spacing w:line="271" w:lineRule="auto" w:before="103"/>
        <w:ind w:left="2501" w:right="337"/>
        <w:jc w:val="both"/>
      </w:pPr>
      <w:r>
        <w:rPr>
          <w:color w:val="231F20"/>
        </w:rPr>
        <w:t>where </w:t>
      </w:r>
      <w:r>
        <w:rPr>
          <w:i/>
          <w:color w:val="231F20"/>
        </w:rPr>
        <w:t>k </w:t>
      </w:r>
      <w:r>
        <w:rPr>
          <w:color w:val="231F20"/>
        </w:rPr>
        <w:t>is some positive constant. Setting these two flows constant gives a con- straint on </w:t>
      </w:r>
      <w:r>
        <w:rPr>
          <w:i/>
          <w:color w:val="231F20"/>
        </w:rPr>
        <w:t>a</w:t>
      </w:r>
      <w:r>
        <w:rPr>
          <w:color w:val="231F20"/>
        </w:rPr>
        <w:t>:</w:t>
      </w:r>
    </w:p>
    <w:p>
      <w:pPr>
        <w:spacing w:line="110" w:lineRule="auto" w:before="0"/>
        <w:ind w:left="4580" w:right="0" w:firstLine="0"/>
        <w:jc w:val="left"/>
        <w:rPr>
          <w:i/>
          <w:sz w:val="20"/>
        </w:rPr>
      </w:pPr>
      <w:r>
        <w:rPr>
          <w:i/>
          <w:color w:val="231F20"/>
          <w:w w:val="120"/>
          <w:sz w:val="20"/>
          <w:u w:val="single" w:color="221E1F"/>
        </w:rPr>
        <w:t>a</w:t>
      </w:r>
      <w:r>
        <w:rPr>
          <w:rFonts w:ascii="PMingLiU" w:hAnsi="PMingLiU"/>
          <w:color w:val="231F20"/>
          <w:w w:val="120"/>
          <w:sz w:val="20"/>
          <w:u w:val="single" w:color="221E1F"/>
        </w:rPr>
        <w:t>(</w:t>
      </w:r>
      <w:r>
        <w:rPr>
          <w:i/>
          <w:color w:val="231F20"/>
          <w:w w:val="120"/>
          <w:sz w:val="20"/>
          <w:u w:val="single" w:color="221E1F"/>
        </w:rPr>
        <w:t>y </w:t>
      </w:r>
      <w:r>
        <w:rPr>
          <w:rFonts w:ascii="Meiryo" w:hAnsi="Meiryo"/>
          <w:i/>
          <w:color w:val="231F20"/>
          <w:w w:val="120"/>
          <w:sz w:val="20"/>
          <w:u w:val="single" w:color="221E1F"/>
        </w:rPr>
        <w:t>→ </w:t>
      </w:r>
      <w:r>
        <w:rPr>
          <w:i/>
          <w:color w:val="231F20"/>
          <w:w w:val="120"/>
          <w:sz w:val="20"/>
          <w:u w:val="single" w:color="221E1F"/>
        </w:rPr>
        <w:t>x</w:t>
      </w:r>
      <w:r>
        <w:rPr>
          <w:rFonts w:ascii="PMingLiU" w:hAnsi="PMingLiU"/>
          <w:color w:val="231F20"/>
          <w:w w:val="120"/>
          <w:sz w:val="20"/>
          <w:u w:val="single" w:color="221E1F"/>
        </w:rPr>
        <w:t>)</w:t>
      </w:r>
      <w:r>
        <w:rPr>
          <w:rFonts w:ascii="PMingLiU" w:hAnsi="PMingLiU"/>
          <w:color w:val="231F20"/>
          <w:w w:val="120"/>
          <w:sz w:val="20"/>
        </w:rPr>
        <w:t> </w:t>
      </w:r>
      <w:r>
        <w:rPr>
          <w:rFonts w:ascii="PMingLiU" w:hAnsi="PMingLiU"/>
          <w:color w:val="231F20"/>
          <w:w w:val="145"/>
          <w:position w:val="-12"/>
          <w:sz w:val="20"/>
        </w:rPr>
        <w:t>= </w:t>
      </w:r>
      <w:r>
        <w:rPr>
          <w:i/>
          <w:color w:val="231F20"/>
          <w:w w:val="145"/>
          <w:sz w:val="20"/>
          <w:u w:val="single" w:color="221E1F"/>
        </w:rPr>
        <w:t>f</w:t>
      </w:r>
      <w:r>
        <w:rPr>
          <w:i/>
          <w:color w:val="231F20"/>
          <w:spacing w:val="-52"/>
          <w:w w:val="145"/>
          <w:sz w:val="20"/>
        </w:rPr>
        <w:t> </w:t>
      </w:r>
      <w:r>
        <w:rPr>
          <w:rFonts w:ascii="PMingLiU" w:hAnsi="PMingLiU"/>
          <w:color w:val="231F20"/>
          <w:w w:val="120"/>
          <w:sz w:val="20"/>
          <w:u w:val="single" w:color="221E1F"/>
        </w:rPr>
        <w:t>(</w:t>
      </w:r>
      <w:r>
        <w:rPr>
          <w:i/>
          <w:color w:val="231F20"/>
          <w:w w:val="120"/>
          <w:sz w:val="20"/>
          <w:u w:val="single" w:color="221E1F"/>
        </w:rPr>
        <w:t>x</w:t>
      </w:r>
      <w:r>
        <w:rPr>
          <w:rFonts w:ascii="PMingLiU" w:hAnsi="PMingLiU"/>
          <w:color w:val="231F20"/>
          <w:w w:val="120"/>
          <w:sz w:val="20"/>
          <w:u w:val="single" w:color="221E1F"/>
        </w:rPr>
        <w:t>)</w:t>
      </w:r>
      <w:r>
        <w:rPr>
          <w:i/>
          <w:color w:val="231F20"/>
          <w:w w:val="120"/>
          <w:sz w:val="20"/>
          <w:u w:val="single" w:color="221E1F"/>
        </w:rPr>
        <w:t>t</w:t>
      </w:r>
      <w:r>
        <w:rPr>
          <w:rFonts w:ascii="PMingLiU" w:hAnsi="PMingLiU"/>
          <w:color w:val="231F20"/>
          <w:w w:val="120"/>
          <w:sz w:val="20"/>
          <w:u w:val="single" w:color="221E1F"/>
        </w:rPr>
        <w:t>(</w:t>
      </w:r>
      <w:r>
        <w:rPr>
          <w:i/>
          <w:color w:val="231F20"/>
          <w:w w:val="120"/>
          <w:sz w:val="20"/>
          <w:u w:val="single" w:color="221E1F"/>
        </w:rPr>
        <w:t>x </w:t>
      </w:r>
      <w:r>
        <w:rPr>
          <w:rFonts w:ascii="Meiryo" w:hAnsi="Meiryo"/>
          <w:i/>
          <w:color w:val="231F20"/>
          <w:w w:val="120"/>
          <w:sz w:val="20"/>
          <w:u w:val="single" w:color="221E1F"/>
        </w:rPr>
        <w:t>→ </w:t>
      </w:r>
      <w:r>
        <w:rPr>
          <w:i/>
          <w:color w:val="231F20"/>
          <w:spacing w:val="3"/>
          <w:w w:val="120"/>
          <w:sz w:val="20"/>
          <w:u w:val="single" w:color="221E1F"/>
        </w:rPr>
        <w:t>y</w:t>
      </w:r>
      <w:r>
        <w:rPr>
          <w:rFonts w:ascii="PMingLiU" w:hAnsi="PMingLiU"/>
          <w:color w:val="231F20"/>
          <w:spacing w:val="3"/>
          <w:w w:val="120"/>
          <w:sz w:val="20"/>
          <w:u w:val="single" w:color="221E1F"/>
        </w:rPr>
        <w:t>)</w:t>
      </w:r>
      <w:r>
        <w:rPr>
          <w:rFonts w:ascii="PMingLiU" w:hAnsi="PMingLiU"/>
          <w:color w:val="231F20"/>
          <w:spacing w:val="3"/>
          <w:w w:val="120"/>
          <w:sz w:val="20"/>
        </w:rPr>
        <w:t> </w:t>
      </w:r>
      <w:r>
        <w:rPr>
          <w:i/>
          <w:color w:val="231F20"/>
          <w:w w:val="120"/>
          <w:position w:val="-12"/>
          <w:sz w:val="20"/>
        </w:rPr>
        <w:t>.</w:t>
      </w:r>
    </w:p>
    <w:p>
      <w:pPr>
        <w:tabs>
          <w:tab w:pos="5688" w:val="left" w:leader="none"/>
        </w:tabs>
        <w:spacing w:line="289" w:lineRule="exact" w:before="0"/>
        <w:ind w:left="4582" w:right="0" w:firstLine="0"/>
        <w:jc w:val="left"/>
        <w:rPr>
          <w:rFonts w:ascii="PMingLiU" w:hAnsi="PMingLiU"/>
          <w:sz w:val="20"/>
        </w:rPr>
      </w:pPr>
      <w:r>
        <w:rPr>
          <w:i/>
          <w:color w:val="231F20"/>
          <w:w w:val="120"/>
          <w:sz w:val="20"/>
        </w:rPr>
        <w:t>a</w:t>
      </w:r>
      <w:r>
        <w:rPr>
          <w:rFonts w:ascii="PMingLiU" w:hAnsi="PMingLiU"/>
          <w:color w:val="231F20"/>
          <w:w w:val="120"/>
          <w:sz w:val="20"/>
        </w:rPr>
        <w:t>(</w:t>
      </w:r>
      <w:r>
        <w:rPr>
          <w:i/>
          <w:color w:val="231F20"/>
          <w:w w:val="120"/>
          <w:sz w:val="20"/>
        </w:rPr>
        <w:t>x</w:t>
      </w:r>
      <w:r>
        <w:rPr>
          <w:i/>
          <w:color w:val="231F20"/>
          <w:spacing w:val="-16"/>
          <w:w w:val="120"/>
          <w:sz w:val="20"/>
        </w:rPr>
        <w:t> </w:t>
      </w:r>
      <w:r>
        <w:rPr>
          <w:rFonts w:ascii="Meiryo" w:hAnsi="Meiryo"/>
          <w:i/>
          <w:color w:val="231F20"/>
          <w:w w:val="120"/>
          <w:sz w:val="20"/>
        </w:rPr>
        <w:t>→</w:t>
      </w:r>
      <w:r>
        <w:rPr>
          <w:rFonts w:ascii="Meiryo" w:hAnsi="Meiryo"/>
          <w:i/>
          <w:color w:val="231F20"/>
          <w:spacing w:val="-36"/>
          <w:w w:val="120"/>
          <w:sz w:val="20"/>
        </w:rPr>
        <w:t> </w:t>
      </w:r>
      <w:r>
        <w:rPr>
          <w:i/>
          <w:color w:val="231F20"/>
          <w:spacing w:val="3"/>
          <w:w w:val="120"/>
          <w:sz w:val="20"/>
        </w:rPr>
        <w:t>y</w:t>
      </w:r>
      <w:r>
        <w:rPr>
          <w:rFonts w:ascii="PMingLiU" w:hAnsi="PMingLiU"/>
          <w:color w:val="231F20"/>
          <w:spacing w:val="3"/>
          <w:w w:val="120"/>
          <w:sz w:val="20"/>
        </w:rPr>
        <w:t>)</w:t>
        <w:tab/>
      </w:r>
      <w:r>
        <w:rPr>
          <w:i/>
          <w:color w:val="231F20"/>
          <w:w w:val="145"/>
          <w:sz w:val="20"/>
        </w:rPr>
        <w:t>f</w:t>
      </w:r>
      <w:r>
        <w:rPr>
          <w:i/>
          <w:color w:val="231F20"/>
          <w:spacing w:val="-51"/>
          <w:w w:val="145"/>
          <w:sz w:val="20"/>
        </w:rPr>
        <w:t> </w:t>
      </w:r>
      <w:r>
        <w:rPr>
          <w:rFonts w:ascii="PMingLiU" w:hAnsi="PMingLiU"/>
          <w:color w:val="231F20"/>
          <w:w w:val="120"/>
          <w:sz w:val="20"/>
        </w:rPr>
        <w:t>(</w:t>
      </w:r>
      <w:r>
        <w:rPr>
          <w:i/>
          <w:color w:val="231F20"/>
          <w:w w:val="120"/>
          <w:sz w:val="20"/>
        </w:rPr>
        <w:t>y</w:t>
      </w:r>
      <w:r>
        <w:rPr>
          <w:rFonts w:ascii="PMingLiU" w:hAnsi="PMingLiU"/>
          <w:color w:val="231F20"/>
          <w:w w:val="120"/>
          <w:sz w:val="20"/>
        </w:rPr>
        <w:t>)</w:t>
      </w:r>
      <w:r>
        <w:rPr>
          <w:i/>
          <w:color w:val="231F20"/>
          <w:w w:val="120"/>
          <w:sz w:val="20"/>
        </w:rPr>
        <w:t>t</w:t>
      </w:r>
      <w:r>
        <w:rPr>
          <w:rFonts w:ascii="PMingLiU" w:hAnsi="PMingLiU"/>
          <w:color w:val="231F20"/>
          <w:w w:val="120"/>
          <w:sz w:val="20"/>
        </w:rPr>
        <w:t>(</w:t>
      </w:r>
      <w:r>
        <w:rPr>
          <w:i/>
          <w:color w:val="231F20"/>
          <w:w w:val="120"/>
          <w:sz w:val="20"/>
        </w:rPr>
        <w:t>y</w:t>
      </w:r>
      <w:r>
        <w:rPr>
          <w:i/>
          <w:color w:val="231F20"/>
          <w:spacing w:val="3"/>
          <w:w w:val="120"/>
          <w:sz w:val="20"/>
        </w:rPr>
        <w:t> </w:t>
      </w:r>
      <w:r>
        <w:rPr>
          <w:rFonts w:ascii="Meiryo" w:hAnsi="Meiryo"/>
          <w:i/>
          <w:color w:val="231F20"/>
          <w:w w:val="120"/>
          <w:sz w:val="20"/>
        </w:rPr>
        <w:t>→</w:t>
      </w:r>
      <w:r>
        <w:rPr>
          <w:rFonts w:ascii="Meiryo" w:hAnsi="Meiryo"/>
          <w:i/>
          <w:color w:val="231F20"/>
          <w:spacing w:val="-27"/>
          <w:w w:val="120"/>
          <w:sz w:val="20"/>
        </w:rPr>
        <w:t> </w:t>
      </w:r>
      <w:r>
        <w:rPr>
          <w:i/>
          <w:color w:val="231F20"/>
          <w:w w:val="120"/>
          <w:sz w:val="20"/>
        </w:rPr>
        <w:t>x</w:t>
      </w:r>
      <w:r>
        <w:rPr>
          <w:rFonts w:ascii="PMingLiU" w:hAnsi="PMingLiU"/>
          <w:color w:val="231F20"/>
          <w:w w:val="120"/>
          <w:sz w:val="20"/>
        </w:rPr>
        <w:t>)</w:t>
      </w:r>
    </w:p>
    <w:p>
      <w:pPr>
        <w:pStyle w:val="BodyText"/>
        <w:spacing w:line="184" w:lineRule="auto" w:before="19"/>
        <w:ind w:left="2503" w:right="335"/>
        <w:jc w:val="both"/>
      </w:pPr>
      <w:r>
        <w:rPr>
          <w:color w:val="231F20"/>
        </w:rPr>
        <w:t>Thus, if either </w:t>
      </w:r>
      <w:r>
        <w:rPr>
          <w:i/>
          <w:color w:val="231F20"/>
        </w:rPr>
        <w:t>a</w:t>
      </w:r>
      <w:r>
        <w:rPr>
          <w:rFonts w:ascii="PMingLiU" w:hAnsi="PMingLiU"/>
          <w:color w:val="231F20"/>
        </w:rPr>
        <w:t>(</w:t>
      </w:r>
      <w:r>
        <w:rPr>
          <w:i/>
          <w:color w:val="231F20"/>
        </w:rPr>
        <w:t>y </w:t>
      </w:r>
      <w:r>
        <w:rPr>
          <w:rFonts w:ascii="Meiryo" w:hAnsi="Meiryo"/>
          <w:i/>
          <w:color w:val="231F20"/>
        </w:rPr>
        <w:t>→ </w:t>
      </w:r>
      <w:r>
        <w:rPr>
          <w:i/>
          <w:color w:val="231F20"/>
        </w:rPr>
        <w:t>x</w:t>
      </w:r>
      <w:r>
        <w:rPr>
          <w:rFonts w:ascii="PMingLiU" w:hAnsi="PMingLiU"/>
          <w:color w:val="231F20"/>
        </w:rPr>
        <w:t>) </w:t>
      </w:r>
      <w:r>
        <w:rPr>
          <w:color w:val="231F20"/>
        </w:rPr>
        <w:t>or </w:t>
      </w:r>
      <w:r>
        <w:rPr>
          <w:i/>
          <w:color w:val="231F20"/>
        </w:rPr>
        <w:t>a</w:t>
      </w:r>
      <w:r>
        <w:rPr>
          <w:rFonts w:ascii="PMingLiU" w:hAnsi="PMingLiU"/>
          <w:color w:val="231F20"/>
        </w:rPr>
        <w:t>(</w:t>
      </w:r>
      <w:r>
        <w:rPr>
          <w:i/>
          <w:color w:val="231F20"/>
        </w:rPr>
        <w:t>x </w:t>
      </w:r>
      <w:r>
        <w:rPr>
          <w:rFonts w:ascii="Meiryo" w:hAnsi="Meiryo"/>
          <w:i/>
          <w:color w:val="231F20"/>
        </w:rPr>
        <w:t>→ </w:t>
      </w:r>
      <w:r>
        <w:rPr>
          <w:i/>
          <w:color w:val="231F20"/>
        </w:rPr>
        <w:t>y</w:t>
      </w:r>
      <w:r>
        <w:rPr>
          <w:rFonts w:ascii="PMingLiU" w:hAnsi="PMingLiU"/>
          <w:color w:val="231F20"/>
        </w:rPr>
        <w:t>) </w:t>
      </w:r>
      <w:r>
        <w:rPr>
          <w:color w:val="231F20"/>
        </w:rPr>
        <w:t>is known, so is the other. Making them larger improves the chance of acceptance, so the usual technique is to set the</w:t>
      </w:r>
    </w:p>
    <w:p>
      <w:pPr>
        <w:pStyle w:val="BodyText"/>
        <w:spacing w:line="278" w:lineRule="exact" w:before="26"/>
        <w:ind w:left="2503"/>
        <w:jc w:val="both"/>
      </w:pPr>
      <w:r>
        <w:rPr>
          <w:color w:val="231F20"/>
        </w:rPr>
        <w:t>larger of the two to </w:t>
      </w:r>
      <w:r>
        <w:rPr>
          <w:rFonts w:ascii="PMingLiU"/>
          <w:color w:val="231F20"/>
        </w:rPr>
        <w:t>1</w:t>
      </w:r>
      <w:r>
        <w:rPr>
          <w:color w:val="231F20"/>
        </w:rPr>
        <w:t>.</w:t>
      </w:r>
    </w:p>
    <w:p>
      <w:pPr>
        <w:pStyle w:val="BodyText"/>
        <w:spacing w:line="271" w:lineRule="auto"/>
        <w:ind w:left="2503" w:right="334" w:firstLine="300"/>
        <w:jc w:val="both"/>
      </w:pPr>
      <w:r>
        <w:rPr>
          <w:color w:val="231F20"/>
        </w:rPr>
        <w:t>A difficulty in using the Metropolis sample generation technique is that it is hard to estimate how many points are needed before the set of points is “good.” Things are accelerated if the first </w:t>
      </w:r>
      <w:r>
        <w:rPr>
          <w:i/>
          <w:color w:val="231F20"/>
        </w:rPr>
        <w:t>n </w:t>
      </w:r>
      <w:r>
        <w:rPr>
          <w:color w:val="231F20"/>
        </w:rPr>
        <w:t>points are discarded, although choosing </w:t>
      </w:r>
      <w:r>
        <w:rPr>
          <w:i/>
          <w:color w:val="231F20"/>
        </w:rPr>
        <w:t>n </w:t>
      </w:r>
      <w:r>
        <w:rPr>
          <w:color w:val="231F20"/>
        </w:rPr>
        <w:t>wisely is nontrivial.</w:t>
      </w:r>
    </w:p>
    <w:p>
      <w:pPr>
        <w:pStyle w:val="BodyText"/>
        <w:spacing w:before="9"/>
        <w:rPr>
          <w:sz w:val="27"/>
        </w:rPr>
      </w:pPr>
    </w:p>
    <w:p>
      <w:pPr>
        <w:pStyle w:val="ListParagraph"/>
        <w:numPr>
          <w:ilvl w:val="2"/>
          <w:numId w:val="6"/>
        </w:numPr>
        <w:tabs>
          <w:tab w:pos="3256" w:val="left" w:leader="none"/>
          <w:tab w:pos="3257" w:val="left" w:leader="none"/>
        </w:tabs>
        <w:spacing w:line="240" w:lineRule="auto" w:before="0" w:after="0"/>
        <w:ind w:left="3256" w:right="0" w:hanging="754"/>
        <w:jc w:val="left"/>
        <w:rPr>
          <w:rFonts w:ascii="Arial"/>
          <w:sz w:val="20"/>
        </w:rPr>
      </w:pPr>
      <w:r>
        <w:rPr>
          <w:rFonts w:ascii="Arial"/>
          <w:color w:val="478A4A"/>
          <w:sz w:val="20"/>
        </w:rPr>
        <w:t>Example: Choosing Random Lines in the</w:t>
      </w:r>
      <w:r>
        <w:rPr>
          <w:rFonts w:ascii="Arial"/>
          <w:color w:val="478A4A"/>
          <w:spacing w:val="11"/>
          <w:sz w:val="20"/>
        </w:rPr>
        <w:t> </w:t>
      </w:r>
      <w:r>
        <w:rPr>
          <w:rFonts w:ascii="Arial"/>
          <w:color w:val="478A4A"/>
          <w:sz w:val="20"/>
        </w:rPr>
        <w:t>Square</w:t>
      </w:r>
    </w:p>
    <w:p>
      <w:pPr>
        <w:pStyle w:val="BodyText"/>
        <w:spacing w:line="260" w:lineRule="exact" w:before="156"/>
        <w:ind w:left="2503" w:right="333"/>
        <w:jc w:val="both"/>
      </w:pPr>
      <w:r>
        <w:rPr>
          <w:color w:val="231F20"/>
        </w:rPr>
        <w:t>As an example of the full process of designing a sampling strategy, consider the problem of finding random lines that intersect the unit square </w:t>
      </w:r>
      <w:r>
        <w:rPr>
          <w:rFonts w:ascii="PMingLiU" w:hAnsi="PMingLiU"/>
          <w:color w:val="231F20"/>
        </w:rPr>
        <w:t>[0</w:t>
      </w:r>
      <w:r>
        <w:rPr>
          <w:i/>
          <w:color w:val="231F20"/>
        </w:rPr>
        <w:t>, </w:t>
      </w:r>
      <w:r>
        <w:rPr>
          <w:rFonts w:ascii="PMingLiU" w:hAnsi="PMingLiU"/>
          <w:color w:val="231F20"/>
        </w:rPr>
        <w:t>1]</w:t>
      </w:r>
      <w:r>
        <w:rPr>
          <w:rFonts w:ascii="PMingLiU" w:hAnsi="PMingLiU"/>
          <w:color w:val="231F20"/>
          <w:vertAlign w:val="superscript"/>
        </w:rPr>
        <w:t>2</w:t>
      </w:r>
      <w:r>
        <w:rPr>
          <w:color w:val="231F20"/>
          <w:vertAlign w:val="baseline"/>
        </w:rPr>
        <w:t>. We want this process to be fair; that is, we would like the lines to be uniformly distributed within the square. Intuitively, we can see that there is some subtlety to this prob- lem; there are “more” lines at an oblique angle than in horizontal or vertical di- rections. This is because the cross section of the square is not uniform.</w:t>
      </w:r>
    </w:p>
    <w:p>
      <w:pPr>
        <w:spacing w:after="0" w:line="260" w:lineRule="exact"/>
        <w:jc w:val="both"/>
        <w:sectPr>
          <w:pgSz w:w="10800" w:h="13320"/>
          <w:pgMar w:header="1090" w:footer="0" w:top="1300" w:bottom="280" w:left="760" w:right="740"/>
        </w:sectPr>
      </w:pPr>
    </w:p>
    <w:p>
      <w:pPr>
        <w:pStyle w:val="BodyText"/>
      </w:pPr>
    </w:p>
    <w:p>
      <w:pPr>
        <w:spacing w:after="0"/>
        <w:sectPr>
          <w:pgSz w:w="10800" w:h="13320"/>
          <w:pgMar w:header="1090" w:footer="0" w:top="1300" w:bottom="280" w:left="760" w:right="740"/>
        </w:sectPr>
      </w:pPr>
    </w:p>
    <w:p>
      <w:pPr>
        <w:pStyle w:val="BodyText"/>
        <w:rPr>
          <w:sz w:val="18"/>
        </w:rPr>
      </w:pPr>
    </w:p>
    <w:p>
      <w:pPr>
        <w:pStyle w:val="BodyText"/>
        <w:spacing w:line="271" w:lineRule="auto"/>
        <w:ind w:left="319" w:right="39" w:firstLine="300"/>
        <w:jc w:val="both"/>
      </w:pPr>
      <w:r>
        <w:rPr>
          <w:color w:val="231F20"/>
        </w:rPr>
        <w:t>Our</w:t>
      </w:r>
      <w:r>
        <w:rPr>
          <w:color w:val="231F20"/>
          <w:spacing w:val="-6"/>
        </w:rPr>
        <w:t> </w:t>
      </w:r>
      <w:r>
        <w:rPr>
          <w:color w:val="231F20"/>
        </w:rPr>
        <w:t>first</w:t>
      </w:r>
      <w:r>
        <w:rPr>
          <w:color w:val="231F20"/>
          <w:spacing w:val="-5"/>
        </w:rPr>
        <w:t> </w:t>
      </w:r>
      <w:r>
        <w:rPr>
          <w:color w:val="231F20"/>
        </w:rPr>
        <w:t>goal</w:t>
      </w:r>
      <w:r>
        <w:rPr>
          <w:color w:val="231F20"/>
          <w:spacing w:val="-7"/>
        </w:rPr>
        <w:t> </w:t>
      </w:r>
      <w:r>
        <w:rPr>
          <w:color w:val="231F20"/>
        </w:rPr>
        <w:t>is</w:t>
      </w:r>
      <w:r>
        <w:rPr>
          <w:color w:val="231F20"/>
          <w:spacing w:val="-6"/>
        </w:rPr>
        <w:t> </w:t>
      </w:r>
      <w:r>
        <w:rPr>
          <w:color w:val="231F20"/>
        </w:rPr>
        <w:t>to</w:t>
      </w:r>
      <w:r>
        <w:rPr>
          <w:color w:val="231F20"/>
          <w:spacing w:val="-6"/>
        </w:rPr>
        <w:t> </w:t>
      </w:r>
      <w:r>
        <w:rPr>
          <w:color w:val="231F20"/>
        </w:rPr>
        <w:t>find</w:t>
      </w:r>
      <w:r>
        <w:rPr>
          <w:color w:val="231F20"/>
          <w:spacing w:val="-6"/>
        </w:rPr>
        <w:t> </w:t>
      </w:r>
      <w:r>
        <w:rPr>
          <w:color w:val="231F20"/>
        </w:rPr>
        <w:t>a</w:t>
      </w:r>
      <w:r>
        <w:rPr>
          <w:color w:val="231F20"/>
          <w:spacing w:val="-4"/>
        </w:rPr>
        <w:t> </w:t>
      </w:r>
      <w:r>
        <w:rPr>
          <w:color w:val="231F20"/>
        </w:rPr>
        <w:t>function-inversion</w:t>
      </w:r>
      <w:r>
        <w:rPr>
          <w:color w:val="231F20"/>
          <w:spacing w:val="-15"/>
        </w:rPr>
        <w:t> </w:t>
      </w:r>
      <w:r>
        <w:rPr>
          <w:color w:val="231F20"/>
        </w:rPr>
        <w:t>method,</w:t>
      </w:r>
      <w:r>
        <w:rPr>
          <w:color w:val="231F20"/>
          <w:spacing w:val="-8"/>
        </w:rPr>
        <w:t> </w:t>
      </w:r>
      <w:r>
        <w:rPr>
          <w:color w:val="231F20"/>
        </w:rPr>
        <w:t>if</w:t>
      </w:r>
      <w:r>
        <w:rPr>
          <w:color w:val="231F20"/>
          <w:spacing w:val="-7"/>
        </w:rPr>
        <w:t> </w:t>
      </w:r>
      <w:r>
        <w:rPr>
          <w:color w:val="231F20"/>
        </w:rPr>
        <w:t>one</w:t>
      </w:r>
      <w:r>
        <w:rPr>
          <w:color w:val="231F20"/>
          <w:spacing w:val="-6"/>
        </w:rPr>
        <w:t> </w:t>
      </w:r>
      <w:r>
        <w:rPr>
          <w:color w:val="231F20"/>
        </w:rPr>
        <w:t>exists,</w:t>
      </w:r>
      <w:r>
        <w:rPr>
          <w:color w:val="231F20"/>
          <w:spacing w:val="-5"/>
        </w:rPr>
        <w:t> </w:t>
      </w:r>
      <w:r>
        <w:rPr>
          <w:color w:val="231F20"/>
        </w:rPr>
        <w:t>and</w:t>
      </w:r>
      <w:r>
        <w:rPr>
          <w:color w:val="231F20"/>
          <w:spacing w:val="-8"/>
        </w:rPr>
        <w:t> </w:t>
      </w:r>
      <w:r>
        <w:rPr>
          <w:color w:val="231F20"/>
        </w:rPr>
        <w:t>then</w:t>
      </w:r>
      <w:r>
        <w:rPr>
          <w:color w:val="231F20"/>
          <w:spacing w:val="-6"/>
        </w:rPr>
        <w:t> </w:t>
      </w:r>
      <w:r>
        <w:rPr>
          <w:color w:val="231F20"/>
        </w:rPr>
        <w:t>to fall back on rejection or Metropolis if that fails. This is because we would like to have stratified samples in line space. </w:t>
      </w:r>
      <w:r>
        <w:rPr>
          <w:color w:val="231F20"/>
          <w:spacing w:val="-9"/>
        </w:rPr>
        <w:t>We </w:t>
      </w:r>
      <w:r>
        <w:rPr>
          <w:color w:val="231F20"/>
        </w:rPr>
        <w:t>try using normal coordinates first, because</w:t>
      </w:r>
      <w:r>
        <w:rPr>
          <w:color w:val="231F20"/>
          <w:spacing w:val="6"/>
        </w:rPr>
        <w:t> </w:t>
      </w:r>
      <w:r>
        <w:rPr>
          <w:color w:val="231F20"/>
        </w:rPr>
        <w:t>the</w:t>
      </w:r>
      <w:r>
        <w:rPr>
          <w:color w:val="231F20"/>
          <w:spacing w:val="8"/>
        </w:rPr>
        <w:t> </w:t>
      </w:r>
      <w:r>
        <w:rPr>
          <w:color w:val="231F20"/>
        </w:rPr>
        <w:t>problem</w:t>
      </w:r>
      <w:r>
        <w:rPr>
          <w:color w:val="231F20"/>
          <w:spacing w:val="6"/>
        </w:rPr>
        <w:t> </w:t>
      </w:r>
      <w:r>
        <w:rPr>
          <w:color w:val="231F20"/>
        </w:rPr>
        <w:t>of</w:t>
      </w:r>
      <w:r>
        <w:rPr>
          <w:color w:val="231F20"/>
          <w:spacing w:val="9"/>
        </w:rPr>
        <w:t> </w:t>
      </w:r>
      <w:r>
        <w:rPr>
          <w:color w:val="231F20"/>
        </w:rPr>
        <w:t>choosing</w:t>
      </w:r>
      <w:r>
        <w:rPr>
          <w:color w:val="231F20"/>
          <w:spacing w:val="4"/>
        </w:rPr>
        <w:t> </w:t>
      </w:r>
      <w:r>
        <w:rPr>
          <w:color w:val="231F20"/>
        </w:rPr>
        <w:t>random</w:t>
      </w:r>
      <w:r>
        <w:rPr>
          <w:color w:val="231F20"/>
          <w:spacing w:val="4"/>
        </w:rPr>
        <w:t> </w:t>
      </w:r>
      <w:r>
        <w:rPr>
          <w:color w:val="231F20"/>
        </w:rPr>
        <w:t>lines</w:t>
      </w:r>
      <w:r>
        <w:rPr>
          <w:color w:val="231F20"/>
          <w:spacing w:val="9"/>
        </w:rPr>
        <w:t> </w:t>
      </w:r>
      <w:r>
        <w:rPr>
          <w:color w:val="231F20"/>
        </w:rPr>
        <w:t>in</w:t>
      </w:r>
      <w:r>
        <w:rPr>
          <w:color w:val="231F20"/>
          <w:spacing w:val="9"/>
        </w:rPr>
        <w:t> </w:t>
      </w:r>
      <w:r>
        <w:rPr>
          <w:color w:val="231F20"/>
        </w:rPr>
        <w:t>the</w:t>
      </w:r>
      <w:r>
        <w:rPr>
          <w:color w:val="231F20"/>
          <w:spacing w:val="8"/>
        </w:rPr>
        <w:t> </w:t>
      </w:r>
      <w:r>
        <w:rPr>
          <w:color w:val="231F20"/>
        </w:rPr>
        <w:t>square</w:t>
      </w:r>
      <w:r>
        <w:rPr>
          <w:color w:val="231F20"/>
          <w:spacing w:val="6"/>
        </w:rPr>
        <w:t> </w:t>
      </w:r>
      <w:r>
        <w:rPr>
          <w:color w:val="231F20"/>
        </w:rPr>
        <w:t>is</w:t>
      </w:r>
      <w:r>
        <w:rPr>
          <w:color w:val="231F20"/>
          <w:spacing w:val="12"/>
        </w:rPr>
        <w:t> </w:t>
      </w:r>
      <w:r>
        <w:rPr>
          <w:color w:val="231F20"/>
        </w:rPr>
        <w:t>just</w:t>
      </w:r>
      <w:r>
        <w:rPr>
          <w:color w:val="231F20"/>
          <w:spacing w:val="7"/>
        </w:rPr>
        <w:t> </w:t>
      </w:r>
      <w:r>
        <w:rPr>
          <w:color w:val="231F20"/>
        </w:rPr>
        <w:t>the</w:t>
      </w:r>
      <w:r>
        <w:rPr>
          <w:color w:val="231F20"/>
          <w:spacing w:val="8"/>
        </w:rPr>
        <w:t> </w:t>
      </w:r>
      <w:r>
        <w:rPr>
          <w:color w:val="231F20"/>
        </w:rPr>
        <w:t>problem</w:t>
      </w:r>
    </w:p>
    <w:p>
      <w:pPr>
        <w:pStyle w:val="BodyText"/>
        <w:spacing w:line="230" w:lineRule="auto"/>
        <w:ind w:left="319" w:right="44"/>
        <w:jc w:val="both"/>
      </w:pPr>
      <w:r>
        <w:rPr>
          <w:color w:val="231F20"/>
        </w:rPr>
        <w:t>of finding uniform random points in whatever part of </w:t>
      </w:r>
      <w:r>
        <w:rPr>
          <w:rFonts w:ascii="PMingLiU" w:hAnsi="PMingLiU"/>
          <w:color w:val="231F20"/>
        </w:rPr>
        <w:t>(</w:t>
      </w:r>
      <w:r>
        <w:rPr>
          <w:i/>
          <w:color w:val="231F20"/>
        </w:rPr>
        <w:t>r, θ</w:t>
      </w:r>
      <w:r>
        <w:rPr>
          <w:rFonts w:ascii="PMingLiU" w:hAnsi="PMingLiU"/>
          <w:color w:val="231F20"/>
        </w:rPr>
        <w:t>) </w:t>
      </w:r>
      <w:r>
        <w:rPr>
          <w:color w:val="231F20"/>
        </w:rPr>
        <w:t>space corresponds to lines in the square.</w:t>
      </w:r>
    </w:p>
    <w:p>
      <w:pPr>
        <w:pStyle w:val="BodyText"/>
        <w:spacing w:line="177" w:lineRule="auto" w:before="35"/>
        <w:ind w:left="319" w:right="42" w:firstLine="299"/>
        <w:jc w:val="both"/>
      </w:pPr>
      <w:r>
        <w:rPr>
          <w:color w:val="231F20"/>
        </w:rPr>
        <w:t>Consider the region where </w:t>
      </w:r>
      <w:r>
        <w:rPr>
          <w:rFonts w:ascii="Meiryo" w:hAnsi="Meiryo"/>
          <w:i/>
          <w:color w:val="231F20"/>
        </w:rPr>
        <w:t>−</w:t>
      </w:r>
      <w:r>
        <w:rPr>
          <w:i/>
          <w:color w:val="231F20"/>
        </w:rPr>
        <w:t>π/</w:t>
      </w:r>
      <w:r>
        <w:rPr>
          <w:rFonts w:ascii="PMingLiU" w:hAnsi="PMingLiU"/>
          <w:color w:val="231F20"/>
        </w:rPr>
        <w:t>2 </w:t>
      </w:r>
      <w:r>
        <w:rPr>
          <w:i/>
          <w:color w:val="231F20"/>
        </w:rPr>
        <w:t>&lt; θ &lt; </w:t>
      </w:r>
      <w:r>
        <w:rPr>
          <w:rFonts w:ascii="PMingLiU" w:hAnsi="PMingLiU"/>
          <w:color w:val="231F20"/>
        </w:rPr>
        <w:t>0</w:t>
      </w:r>
      <w:r>
        <w:rPr>
          <w:color w:val="231F20"/>
        </w:rPr>
        <w:t>. What values of </w:t>
      </w:r>
      <w:r>
        <w:rPr>
          <w:i/>
          <w:color w:val="231F20"/>
        </w:rPr>
        <w:t>r </w:t>
      </w:r>
      <w:r>
        <w:rPr>
          <w:color w:val="231F20"/>
        </w:rPr>
        <w:t>correspond to lines that hit the square? For those angles, </w:t>
      </w:r>
      <w:r>
        <w:rPr>
          <w:i/>
          <w:color w:val="231F20"/>
        </w:rPr>
        <w:t>r &lt; </w:t>
      </w:r>
      <w:r>
        <w:rPr>
          <w:rFonts w:ascii="PMingLiU" w:hAnsi="PMingLiU"/>
          <w:color w:val="231F20"/>
        </w:rPr>
        <w:t>cos </w:t>
      </w:r>
      <w:r>
        <w:rPr>
          <w:i/>
          <w:color w:val="231F20"/>
        </w:rPr>
        <w:t>θ </w:t>
      </w:r>
      <w:r>
        <w:rPr>
          <w:color w:val="231F20"/>
        </w:rPr>
        <w:t>are all the lines that hit</w:t>
      </w:r>
    </w:p>
    <w:p>
      <w:pPr>
        <w:pStyle w:val="BodyText"/>
        <w:spacing w:line="237" w:lineRule="auto" w:before="16"/>
        <w:ind w:left="319" w:right="38"/>
        <w:jc w:val="both"/>
      </w:pPr>
      <w:r>
        <w:rPr>
          <w:color w:val="231F20"/>
        </w:rPr>
        <w:t>the</w:t>
      </w:r>
      <w:r>
        <w:rPr>
          <w:color w:val="231F20"/>
          <w:spacing w:val="-5"/>
        </w:rPr>
        <w:t> </w:t>
      </w:r>
      <w:r>
        <w:rPr>
          <w:color w:val="231F20"/>
        </w:rPr>
        <w:t>square</w:t>
      </w:r>
      <w:r>
        <w:rPr>
          <w:color w:val="231F20"/>
          <w:spacing w:val="-5"/>
        </w:rPr>
        <w:t> </w:t>
      </w:r>
      <w:r>
        <w:rPr>
          <w:color w:val="231F20"/>
        </w:rPr>
        <w:t>as</w:t>
      </w:r>
      <w:r>
        <w:rPr>
          <w:color w:val="231F20"/>
          <w:spacing w:val="-3"/>
        </w:rPr>
        <w:t> </w:t>
      </w:r>
      <w:r>
        <w:rPr>
          <w:color w:val="231F20"/>
        </w:rPr>
        <w:t>shown</w:t>
      </w:r>
      <w:r>
        <w:rPr>
          <w:color w:val="231F20"/>
          <w:spacing w:val="-7"/>
        </w:rPr>
        <w:t> </w:t>
      </w:r>
      <w:r>
        <w:rPr>
          <w:color w:val="231F20"/>
        </w:rPr>
        <w:t>in</w:t>
      </w:r>
      <w:r>
        <w:rPr>
          <w:color w:val="231F20"/>
          <w:spacing w:val="-2"/>
        </w:rPr>
        <w:t> </w:t>
      </w:r>
      <w:r>
        <w:rPr>
          <w:color w:val="231F20"/>
        </w:rPr>
        <w:t>Figure</w:t>
      </w:r>
      <w:r>
        <w:rPr>
          <w:color w:val="231F20"/>
          <w:spacing w:val="-7"/>
        </w:rPr>
        <w:t> </w:t>
      </w:r>
      <w:r>
        <w:rPr>
          <w:color w:val="231F20"/>
        </w:rPr>
        <w:t>14.8.</w:t>
      </w:r>
      <w:r>
        <w:rPr>
          <w:color w:val="231F20"/>
          <w:spacing w:val="5"/>
        </w:rPr>
        <w:t> </w:t>
      </w:r>
      <w:r>
        <w:rPr>
          <w:color w:val="231F20"/>
        </w:rPr>
        <w:t>Similar</w:t>
      </w:r>
      <w:r>
        <w:rPr>
          <w:color w:val="231F20"/>
          <w:spacing w:val="-5"/>
        </w:rPr>
        <w:t> </w:t>
      </w:r>
      <w:r>
        <w:rPr>
          <w:color w:val="231F20"/>
        </w:rPr>
        <w:t>reasoning</w:t>
      </w:r>
      <w:r>
        <w:rPr>
          <w:color w:val="231F20"/>
          <w:spacing w:val="-6"/>
        </w:rPr>
        <w:t> </w:t>
      </w:r>
      <w:r>
        <w:rPr>
          <w:color w:val="231F20"/>
        </w:rPr>
        <w:t>in</w:t>
      </w:r>
      <w:r>
        <w:rPr>
          <w:color w:val="231F20"/>
          <w:spacing w:val="-4"/>
        </w:rPr>
        <w:t> </w:t>
      </w:r>
      <w:r>
        <w:rPr>
          <w:color w:val="231F20"/>
        </w:rPr>
        <w:t>the</w:t>
      </w:r>
      <w:r>
        <w:rPr>
          <w:color w:val="231F20"/>
          <w:spacing w:val="-3"/>
        </w:rPr>
        <w:t> </w:t>
      </w:r>
      <w:r>
        <w:rPr>
          <w:color w:val="231F20"/>
        </w:rPr>
        <w:t>other</w:t>
      </w:r>
      <w:r>
        <w:rPr>
          <w:color w:val="231F20"/>
          <w:spacing w:val="-6"/>
        </w:rPr>
        <w:t> </w:t>
      </w:r>
      <w:r>
        <w:rPr>
          <w:color w:val="231F20"/>
        </w:rPr>
        <w:t>four</w:t>
      </w:r>
      <w:r>
        <w:rPr>
          <w:color w:val="231F20"/>
          <w:spacing w:val="-7"/>
        </w:rPr>
        <w:t> </w:t>
      </w:r>
      <w:r>
        <w:rPr>
          <w:color w:val="231F20"/>
        </w:rPr>
        <w:t>quadrants finds the region in </w:t>
      </w:r>
      <w:r>
        <w:rPr>
          <w:rFonts w:ascii="PMingLiU" w:hAnsi="PMingLiU"/>
          <w:color w:val="231F20"/>
          <w:spacing w:val="-3"/>
        </w:rPr>
        <w:t>(</w:t>
      </w:r>
      <w:r>
        <w:rPr>
          <w:i/>
          <w:color w:val="231F20"/>
          <w:spacing w:val="-3"/>
        </w:rPr>
        <w:t>r, </w:t>
      </w:r>
      <w:r>
        <w:rPr>
          <w:i/>
          <w:color w:val="231F20"/>
        </w:rPr>
        <w:t>θ</w:t>
      </w:r>
      <w:r>
        <w:rPr>
          <w:rFonts w:ascii="PMingLiU" w:hAnsi="PMingLiU"/>
          <w:color w:val="231F20"/>
        </w:rPr>
        <w:t>) </w:t>
      </w:r>
      <w:r>
        <w:rPr>
          <w:color w:val="231F20"/>
        </w:rPr>
        <w:t>space that must be sampled, as shown in Figure 14.9. The equation of the boundary of that region</w:t>
      </w:r>
      <w:r>
        <w:rPr>
          <w:color w:val="231F20"/>
          <w:spacing w:val="-21"/>
        </w:rPr>
        <w:t> </w:t>
      </w:r>
      <w:r>
        <w:rPr>
          <w:i/>
          <w:color w:val="231F20"/>
        </w:rPr>
        <w:t>r</w:t>
      </w:r>
      <w:r>
        <w:rPr>
          <w:color w:val="231F20"/>
          <w:vertAlign w:val="subscript"/>
        </w:rPr>
        <w:t>max</w:t>
      </w:r>
      <w:r>
        <w:rPr>
          <w:rFonts w:ascii="PMingLiU" w:hAnsi="PMingLiU"/>
          <w:color w:val="231F20"/>
          <w:vertAlign w:val="baseline"/>
        </w:rPr>
        <w:t>(</w:t>
      </w:r>
      <w:r>
        <w:rPr>
          <w:i/>
          <w:color w:val="231F20"/>
          <w:vertAlign w:val="baseline"/>
        </w:rPr>
        <w:t>θ</w:t>
      </w:r>
      <w:r>
        <w:rPr>
          <w:rFonts w:ascii="PMingLiU" w:hAnsi="PMingLiU"/>
          <w:color w:val="231F20"/>
          <w:vertAlign w:val="baseline"/>
        </w:rPr>
        <w:t>)</w:t>
      </w:r>
      <w:r>
        <w:rPr>
          <w:color w:val="231F20"/>
          <w:vertAlign w:val="baseline"/>
        </w:rPr>
        <w:t>is</w:t>
      </w:r>
    </w:p>
    <w:p>
      <w:pPr>
        <w:tabs>
          <w:tab w:pos="2695" w:val="left" w:leader="none"/>
        </w:tabs>
        <w:spacing w:line="240" w:lineRule="auto" w:before="0"/>
        <w:ind w:left="1109" w:right="0" w:firstLine="0"/>
        <w:jc w:val="center"/>
        <w:rPr>
          <w:i/>
          <w:sz w:val="20"/>
        </w:rPr>
      </w:pPr>
      <w:r>
        <w:rPr/>
        <w:pict>
          <v:shape style="position:absolute;margin-left:162.952713pt;margin-top:19.107225pt;width:8.85pt;height:40.2pt;mso-position-horizontal-relative:page;mso-position-vertical-relative:paragraph;z-index:-17728512" type="#_x0000_t202" filled="false" stroked="false">
            <v:textbox inset="0,0,0,0">
              <w:txbxContent>
                <w:p>
                  <w:pPr>
                    <w:spacing w:line="141" w:lineRule="auto" w:before="0"/>
                    <w:ind w:left="0" w:right="0" w:firstLine="0"/>
                    <w:jc w:val="left"/>
                    <w:rPr>
                      <w:rFonts w:ascii="Meiryo" w:hAnsi="Meiryo"/>
                      <w:sz w:val="20"/>
                    </w:rPr>
                  </w:pPr>
                  <w:r>
                    <w:rPr>
                      <w:rFonts w:ascii="Yu Gothic" w:hAnsi="Yu Gothic"/>
                      <w:b/>
                      <w:color w:val="231F20"/>
                      <w:spacing w:val="-177"/>
                      <w:w w:val="88"/>
                      <w:sz w:val="20"/>
                    </w:rPr>
                    <w:t>⎪</w:t>
                  </w:r>
                  <w:r>
                    <w:rPr>
                      <w:rFonts w:ascii="Meiryo" w:hAnsi="Meiryo"/>
                      <w:color w:val="231F20"/>
                      <w:w w:val="88"/>
                      <w:position w:val="-5"/>
                      <w:sz w:val="20"/>
                    </w:rPr>
                    <w:t>⎨</w:t>
                  </w:r>
                </w:p>
              </w:txbxContent>
            </v:textbox>
            <w10:wrap type="none"/>
          </v:shape>
        </w:pict>
      </w:r>
      <w:r>
        <w:rPr/>
        <w:pict>
          <v:shape style="position:absolute;margin-left:171.836456pt;margin-top:18.333471pt;width:130.6pt;height:25.75pt;mso-position-horizontal-relative:page;mso-position-vertical-relative:paragraph;z-index:-17728000" type="#_x0000_t202" filled="false" stroked="false">
            <v:textbox inset="0,0,0,0">
              <w:txbxContent>
                <w:p>
                  <w:pPr>
                    <w:spacing w:line="122" w:lineRule="exact" w:before="0"/>
                    <w:ind w:left="0" w:right="0" w:firstLine="0"/>
                    <w:jc w:val="right"/>
                    <w:rPr>
                      <w:rFonts w:ascii="PMingLiU"/>
                      <w:sz w:val="14"/>
                    </w:rPr>
                  </w:pPr>
                  <w:r>
                    <w:rPr>
                      <w:rFonts w:ascii="PMingLiU"/>
                      <w:color w:val="231F20"/>
                      <w:w w:val="120"/>
                      <w:sz w:val="14"/>
                    </w:rPr>
                    <w:t>2</w:t>
                  </w:r>
                </w:p>
                <w:p>
                  <w:pPr>
                    <w:tabs>
                      <w:tab w:pos="1408" w:val="left" w:leader="none"/>
                    </w:tabs>
                    <w:spacing w:line="350" w:lineRule="exact" w:before="0"/>
                    <w:ind w:left="0" w:right="0" w:firstLine="0"/>
                    <w:jc w:val="left"/>
                    <w:rPr>
                      <w:i/>
                      <w:sz w:val="20"/>
                    </w:rPr>
                  </w:pPr>
                  <w:r>
                    <w:rPr>
                      <w:rFonts w:ascii="PMingLiU" w:hAnsi="PMingLiU"/>
                      <w:color w:val="231F20"/>
                      <w:sz w:val="20"/>
                    </w:rPr>
                    <w:t>cos</w:t>
                  </w:r>
                  <w:r>
                    <w:rPr>
                      <w:rFonts w:ascii="PMingLiU" w:hAnsi="PMingLiU"/>
                      <w:color w:val="231F20"/>
                      <w:spacing w:val="-19"/>
                      <w:sz w:val="20"/>
                    </w:rPr>
                    <w:t> </w:t>
                  </w:r>
                  <w:r>
                    <w:rPr>
                      <w:i/>
                      <w:color w:val="231F20"/>
                      <w:sz w:val="20"/>
                    </w:rPr>
                    <w:t>θ</w:t>
                    <w:tab/>
                  </w:r>
                  <w:r>
                    <w:rPr>
                      <w:color w:val="231F20"/>
                      <w:sz w:val="20"/>
                    </w:rPr>
                    <w:t>if </w:t>
                  </w:r>
                  <w:r>
                    <w:rPr>
                      <w:i/>
                      <w:color w:val="231F20"/>
                      <w:sz w:val="20"/>
                    </w:rPr>
                    <w:t>θ </w:t>
                  </w:r>
                  <w:r>
                    <w:rPr>
                      <w:rFonts w:ascii="Meiryo" w:hAnsi="Meiryo"/>
                      <w:i/>
                      <w:color w:val="231F20"/>
                      <w:sz w:val="20"/>
                    </w:rPr>
                    <w:t>∈</w:t>
                  </w:r>
                  <w:r>
                    <w:rPr>
                      <w:rFonts w:ascii="Meiryo" w:hAnsi="Meiryo"/>
                      <w:i/>
                      <w:color w:val="231F20"/>
                      <w:spacing w:val="-48"/>
                      <w:sz w:val="20"/>
                    </w:rPr>
                    <w:t> </w:t>
                  </w:r>
                  <w:r>
                    <w:rPr>
                      <w:rFonts w:ascii="PMingLiU" w:hAnsi="PMingLiU"/>
                      <w:color w:val="231F20"/>
                      <w:spacing w:val="8"/>
                      <w:sz w:val="20"/>
                    </w:rPr>
                    <w:t>[</w:t>
                  </w:r>
                  <w:r>
                    <w:rPr>
                      <w:rFonts w:ascii="Meiryo" w:hAnsi="Meiryo"/>
                      <w:i/>
                      <w:color w:val="231F20"/>
                      <w:spacing w:val="8"/>
                      <w:sz w:val="20"/>
                    </w:rPr>
                    <w:t>−</w:t>
                  </w:r>
                  <w:r>
                    <w:rPr>
                      <w:i/>
                      <w:color w:val="231F20"/>
                      <w:spacing w:val="8"/>
                      <w:position w:val="8"/>
                      <w:sz w:val="14"/>
                    </w:rPr>
                    <w:t>π </w:t>
                  </w:r>
                  <w:r>
                    <w:rPr>
                      <w:i/>
                      <w:color w:val="231F20"/>
                      <w:sz w:val="20"/>
                    </w:rPr>
                    <w:t>, </w:t>
                  </w:r>
                  <w:r>
                    <w:rPr>
                      <w:rFonts w:ascii="PMingLiU" w:hAnsi="PMingLiU"/>
                      <w:color w:val="231F20"/>
                      <w:sz w:val="20"/>
                    </w:rPr>
                    <w:t>0]</w:t>
                  </w:r>
                  <w:r>
                    <w:rPr>
                      <w:i/>
                      <w:color w:val="231F20"/>
                      <w:sz w:val="20"/>
                    </w:rPr>
                    <w:t>,</w:t>
                  </w:r>
                </w:p>
              </w:txbxContent>
            </v:textbox>
            <w10:wrap type="none"/>
          </v:shape>
        </w:pict>
      </w:r>
      <w:r>
        <w:rPr/>
        <w:pict>
          <v:shape style="position:absolute;margin-left:399.480011pt;margin-top:34.981426pt;width:96.8pt;height:8pt;mso-position-horizontal-relative:page;mso-position-vertical-relative:paragraph;z-index:-17727488" type="#_x0000_t202" filled="false" stroked="false">
            <v:textbox inset="0,0,0,0">
              <w:txbxContent>
                <w:p>
                  <w:pPr>
                    <w:spacing w:line="159" w:lineRule="exact" w:before="0"/>
                    <w:ind w:left="0" w:right="0" w:firstLine="0"/>
                    <w:jc w:val="left"/>
                    <w:rPr>
                      <w:sz w:val="16"/>
                    </w:rPr>
                  </w:pPr>
                  <w:r>
                    <w:rPr>
                      <w:rFonts w:ascii="Trebuchet MS" w:hAnsi="Trebuchet MS"/>
                      <w:i/>
                      <w:color w:val="231F20"/>
                      <w:sz w:val="16"/>
                    </w:rPr>
                    <w:t>π/</w:t>
                  </w:r>
                  <w:r>
                    <w:rPr>
                      <w:color w:val="231F20"/>
                      <w:sz w:val="16"/>
                    </w:rPr>
                    <w:t>2, 0 </w:t>
                  </w:r>
                  <w:r>
                    <w:rPr>
                      <w:rFonts w:ascii="Lucida Sans Unicode" w:hAnsi="Lucida Sans Unicode"/>
                      <w:color w:val="231F20"/>
                      <w:sz w:val="16"/>
                    </w:rPr>
                    <w:t>]</w:t>
                  </w:r>
                  <w:r>
                    <w:rPr>
                      <w:color w:val="231F20"/>
                      <w:sz w:val="16"/>
                    </w:rPr>
                    <w:t>. Because the square</w:t>
                  </w:r>
                </w:p>
              </w:txbxContent>
            </v:textbox>
            <w10:wrap type="none"/>
          </v:shape>
        </w:pict>
      </w:r>
      <w:r>
        <w:rPr>
          <w:rFonts w:ascii="Meiryo" w:hAnsi="Meiryo"/>
          <w:color w:val="231F20"/>
          <w:spacing w:val="-177"/>
          <w:w w:val="88"/>
          <w:position w:val="18"/>
          <w:sz w:val="20"/>
        </w:rPr>
        <w:t>⎧</w:t>
      </w:r>
      <w:r>
        <w:rPr>
          <w:rFonts w:ascii="Meiryo" w:hAnsi="Meiryo"/>
          <w:color w:val="231F20"/>
          <w:w w:val="88"/>
          <w:sz w:val="20"/>
        </w:rPr>
        <w:t>⎪</w:t>
      </w:r>
      <w:r>
        <w:rPr>
          <w:rFonts w:ascii="PMingLiU" w:hAnsi="PMingLiU"/>
          <w:color w:val="231F20"/>
          <w:w w:val="106"/>
          <w:position w:val="1"/>
          <w:sz w:val="20"/>
        </w:rPr>
        <w:t>0</w:t>
      </w:r>
      <w:r>
        <w:rPr>
          <w:rFonts w:ascii="PMingLiU" w:hAnsi="PMingLiU"/>
          <w:color w:val="231F20"/>
          <w:position w:val="1"/>
          <w:sz w:val="20"/>
        </w:rPr>
        <w:tab/>
      </w:r>
      <w:r>
        <w:rPr>
          <w:color w:val="231F20"/>
          <w:spacing w:val="-1"/>
          <w:w w:val="99"/>
          <w:position w:val="1"/>
          <w:sz w:val="20"/>
        </w:rPr>
        <w:t>i</w:t>
      </w:r>
      <w:r>
        <w:rPr>
          <w:color w:val="231F20"/>
          <w:w w:val="99"/>
          <w:position w:val="1"/>
          <w:sz w:val="20"/>
        </w:rPr>
        <w:t>f</w:t>
      </w:r>
      <w:r>
        <w:rPr>
          <w:color w:val="231F20"/>
          <w:spacing w:val="1"/>
          <w:position w:val="1"/>
          <w:sz w:val="20"/>
        </w:rPr>
        <w:t> </w:t>
      </w:r>
      <w:r>
        <w:rPr>
          <w:i/>
          <w:color w:val="231F20"/>
          <w:w w:val="95"/>
          <w:position w:val="1"/>
          <w:sz w:val="20"/>
        </w:rPr>
        <w:t>θ</w:t>
      </w:r>
      <w:r>
        <w:rPr>
          <w:i/>
          <w:color w:val="231F20"/>
          <w:spacing w:val="10"/>
          <w:position w:val="1"/>
          <w:sz w:val="20"/>
        </w:rPr>
        <w:t> </w:t>
      </w:r>
      <w:r>
        <w:rPr>
          <w:rFonts w:ascii="Meiryo" w:hAnsi="Meiryo"/>
          <w:i/>
          <w:color w:val="231F20"/>
          <w:w w:val="82"/>
          <w:position w:val="1"/>
          <w:sz w:val="20"/>
        </w:rPr>
        <w:t>∈</w:t>
      </w:r>
      <w:r>
        <w:rPr>
          <w:rFonts w:ascii="Meiryo" w:hAnsi="Meiryo"/>
          <w:i/>
          <w:color w:val="231F20"/>
          <w:spacing w:val="-14"/>
          <w:position w:val="1"/>
          <w:sz w:val="20"/>
        </w:rPr>
        <w:t> </w:t>
      </w:r>
      <w:r>
        <w:rPr>
          <w:rFonts w:ascii="PMingLiU" w:hAnsi="PMingLiU"/>
          <w:color w:val="231F20"/>
          <w:w w:val="88"/>
          <w:position w:val="1"/>
          <w:sz w:val="20"/>
        </w:rPr>
        <w:t>[</w:t>
      </w:r>
      <w:r>
        <w:rPr>
          <w:rFonts w:ascii="Meiryo" w:hAnsi="Meiryo"/>
          <w:i/>
          <w:color w:val="231F20"/>
          <w:spacing w:val="1"/>
          <w:w w:val="96"/>
          <w:position w:val="1"/>
          <w:sz w:val="20"/>
        </w:rPr>
        <w:t>−</w:t>
      </w:r>
      <w:r>
        <w:rPr>
          <w:i/>
          <w:color w:val="231F20"/>
          <w:spacing w:val="6"/>
          <w:w w:val="112"/>
          <w:position w:val="1"/>
          <w:sz w:val="20"/>
        </w:rPr>
        <w:t>π</w:t>
      </w:r>
      <w:r>
        <w:rPr>
          <w:i/>
          <w:color w:val="231F20"/>
          <w:w w:val="112"/>
          <w:position w:val="1"/>
          <w:sz w:val="20"/>
        </w:rPr>
        <w:t>,</w:t>
      </w:r>
      <w:r>
        <w:rPr>
          <w:i/>
          <w:color w:val="231F20"/>
          <w:spacing w:val="-17"/>
          <w:position w:val="1"/>
          <w:sz w:val="20"/>
        </w:rPr>
        <w:t> </w:t>
      </w:r>
      <w:r>
        <w:rPr>
          <w:rFonts w:ascii="Meiryo" w:hAnsi="Meiryo"/>
          <w:i/>
          <w:color w:val="231F20"/>
          <w:spacing w:val="25"/>
          <w:w w:val="96"/>
          <w:position w:val="1"/>
          <w:sz w:val="20"/>
        </w:rPr>
        <w:t>−</w:t>
      </w:r>
      <w:r>
        <w:rPr>
          <w:i/>
          <w:color w:val="231F20"/>
          <w:w w:val="132"/>
          <w:position w:val="9"/>
          <w:sz w:val="14"/>
          <w:u w:val="single" w:color="221E1F"/>
        </w:rPr>
        <w:t>π</w:t>
      </w:r>
      <w:r>
        <w:rPr>
          <w:i/>
          <w:color w:val="231F20"/>
          <w:spacing w:val="-6"/>
          <w:position w:val="9"/>
          <w:sz w:val="14"/>
        </w:rPr>
        <w:t> </w:t>
      </w:r>
      <w:r>
        <w:rPr>
          <w:rFonts w:ascii="PMingLiU" w:hAnsi="PMingLiU"/>
          <w:color w:val="231F20"/>
          <w:w w:val="88"/>
          <w:position w:val="1"/>
          <w:sz w:val="20"/>
        </w:rPr>
        <w:t>]</w:t>
      </w:r>
      <w:r>
        <w:rPr>
          <w:i/>
          <w:color w:val="231F20"/>
          <w:w w:val="110"/>
          <w:position w:val="1"/>
          <w:sz w:val="20"/>
        </w:rPr>
        <w:t>,</w:t>
      </w:r>
    </w:p>
    <w:p>
      <w:pPr>
        <w:pStyle w:val="BodyText"/>
        <w:rPr>
          <w:i/>
          <w:sz w:val="3"/>
        </w:rPr>
      </w:pPr>
    </w:p>
    <w:p>
      <w:pPr>
        <w:pStyle w:val="BodyText"/>
        <w:spacing w:line="20" w:lineRule="exact"/>
        <w:ind w:left="4829"/>
        <w:rPr>
          <w:sz w:val="2"/>
        </w:rPr>
      </w:pPr>
      <w:r>
        <w:rPr>
          <w:sz w:val="2"/>
        </w:rPr>
        <w:pict>
          <v:group style="width:4.95pt;height:.5pt;mso-position-horizontal-relative:char;mso-position-vertical-relative:line" coordorigin="0,0" coordsize="99,10">
            <v:line style="position:absolute" from="0,5" to="98,5" stroked="true" strokeweight=".48pt" strokecolor="#221e1f">
              <v:stroke dashstyle="solid"/>
            </v:line>
          </v:group>
        </w:pict>
      </w:r>
      <w:r>
        <w:rPr>
          <w:sz w:val="2"/>
        </w:rPr>
      </w:r>
    </w:p>
    <w:p>
      <w:pPr>
        <w:pStyle w:val="BodyText"/>
        <w:tabs>
          <w:tab w:pos="3687" w:val="left" w:leader="none"/>
          <w:tab w:pos="4844" w:val="left" w:leader="none"/>
        </w:tabs>
        <w:ind w:left="1640"/>
      </w:pPr>
      <w:r>
        <w:rPr>
          <w:position w:val="11"/>
        </w:rPr>
        <w:pict>
          <v:shape style="width:43.15pt;height:10.7pt;mso-position-horizontal-relative:char;mso-position-vertical-relative:line" type="#_x0000_t202" filled="false" stroked="false">
            <w10:anchorlock/>
            <v:textbox inset="0,0,0,0">
              <w:txbxContent>
                <w:p>
                  <w:pPr>
                    <w:pStyle w:val="BodyText"/>
                    <w:spacing w:line="213" w:lineRule="exact"/>
                    <w:rPr>
                      <w:rFonts w:ascii="PMingLiU" w:hAnsi="PMingLiU"/>
                    </w:rPr>
                  </w:pPr>
                  <w:r>
                    <w:rPr>
                      <w:i/>
                      <w:color w:val="231F20"/>
                      <w:w w:val="125"/>
                    </w:rPr>
                    <w:t>r</w:t>
                  </w:r>
                  <w:r>
                    <w:rPr>
                      <w:color w:val="231F20"/>
                      <w:w w:val="125"/>
                      <w:vertAlign w:val="subscript"/>
                    </w:rPr>
                    <w:t>max</w:t>
                  </w:r>
                  <w:r>
                    <w:rPr>
                      <w:rFonts w:ascii="PMingLiU" w:hAnsi="PMingLiU"/>
                      <w:color w:val="231F20"/>
                      <w:w w:val="125"/>
                      <w:vertAlign w:val="baseline"/>
                    </w:rPr>
                    <w:t>(</w:t>
                  </w:r>
                  <w:r>
                    <w:rPr>
                      <w:i/>
                      <w:color w:val="231F20"/>
                      <w:w w:val="125"/>
                      <w:vertAlign w:val="baseline"/>
                    </w:rPr>
                    <w:t>θ</w:t>
                  </w:r>
                  <w:r>
                    <w:rPr>
                      <w:rFonts w:ascii="PMingLiU" w:hAnsi="PMingLiU"/>
                      <w:color w:val="231F20"/>
                      <w:w w:val="125"/>
                      <w:vertAlign w:val="baseline"/>
                    </w:rPr>
                    <w:t>) =</w:t>
                  </w:r>
                  <w:r>
                    <w:rPr>
                      <w:rFonts w:ascii="PMingLiU" w:hAnsi="PMingLiU"/>
                      <w:color w:val="231F20"/>
                      <w:vertAlign w:val="baseline"/>
                    </w:rPr>
                    <w:t> </w:t>
                  </w:r>
                </w:p>
              </w:txbxContent>
            </v:textbox>
          </v:shape>
        </w:pict>
      </w:r>
      <w:r>
        <w:rPr>
          <w:position w:val="11"/>
        </w:rPr>
      </w:r>
      <w:r>
        <w:rPr>
          <w:spacing w:val="124"/>
          <w:position w:val="11"/>
        </w:rPr>
        <w:t> </w:t>
      </w:r>
      <w:r>
        <w:rPr>
          <w:spacing w:val="124"/>
        </w:rPr>
        <w:pict>
          <v:shape style="width:8.3pt;height:17.3pt;mso-position-horizontal-relative:char;mso-position-vertical-relative:line" type="#_x0000_t202" filled="false" stroked="false">
            <w10:anchorlock/>
            <v:textbox inset="0,0,0,0">
              <w:txbxContent>
                <w:p>
                  <w:pPr>
                    <w:spacing w:line="304" w:lineRule="exact" w:before="0"/>
                    <w:ind w:left="0" w:right="0" w:firstLine="0"/>
                    <w:jc w:val="left"/>
                    <w:rPr>
                      <w:rFonts w:ascii="Meiryo" w:hAnsi="Meiryo"/>
                      <w:i/>
                      <w:sz w:val="20"/>
                    </w:rPr>
                  </w:pPr>
                  <w:r>
                    <w:rPr>
                      <w:rFonts w:ascii="Meiryo" w:hAnsi="Meiryo"/>
                      <w:i/>
                      <w:color w:val="231F20"/>
                      <w:w w:val="132"/>
                      <w:sz w:val="20"/>
                    </w:rPr>
                    <w:t>√</w:t>
                  </w:r>
                </w:p>
              </w:txbxContent>
            </v:textbox>
          </v:shape>
        </w:pict>
      </w:r>
      <w:r>
        <w:rPr>
          <w:spacing w:val="124"/>
        </w:rPr>
      </w:r>
      <w:r>
        <w:rPr>
          <w:spacing w:val="124"/>
        </w:rPr>
        <w:tab/>
      </w:r>
      <w:r>
        <w:rPr>
          <w:spacing w:val="124"/>
          <w:position w:val="7"/>
        </w:rPr>
        <w:pict>
          <v:shape style="width:4.7pt;height:7pt;mso-position-horizontal-relative:char;mso-position-vertical-relative:line" type="#_x0000_t202" filled="false" stroked="false">
            <w10:anchorlock/>
            <v:textbox inset="0,0,0,0">
              <w:txbxContent>
                <w:p>
                  <w:pPr>
                    <w:spacing w:line="135" w:lineRule="exact" w:before="0"/>
                    <w:ind w:left="0" w:right="0" w:firstLine="0"/>
                    <w:jc w:val="left"/>
                    <w:rPr>
                      <w:i/>
                      <w:sz w:val="14"/>
                    </w:rPr>
                  </w:pPr>
                  <w:r>
                    <w:rPr>
                      <w:i/>
                      <w:color w:val="231F20"/>
                      <w:w w:val="132"/>
                      <w:sz w:val="14"/>
                    </w:rPr>
                    <w:t>π</w:t>
                  </w:r>
                </w:p>
              </w:txbxContent>
            </v:textbox>
          </v:shape>
        </w:pict>
      </w:r>
      <w:r>
        <w:rPr>
          <w:spacing w:val="124"/>
          <w:position w:val="7"/>
        </w:rPr>
      </w:r>
      <w:r>
        <w:rPr>
          <w:spacing w:val="124"/>
          <w:position w:val="7"/>
        </w:rPr>
        <w:tab/>
      </w:r>
      <w:r>
        <w:rPr>
          <w:spacing w:val="124"/>
          <w:position w:val="7"/>
        </w:rPr>
        <w:pict>
          <v:shape style="width:5.9pt;height:13.95pt;mso-position-horizontal-relative:char;mso-position-vertical-relative:line" type="#_x0000_t202" filled="false" stroked="false">
            <w10:anchorlock/>
            <v:textbox inset="0,0,0,0">
              <w:txbxContent>
                <w:p>
                  <w:pPr>
                    <w:spacing w:line="137" w:lineRule="exact" w:before="0"/>
                    <w:ind w:left="0" w:right="0" w:firstLine="0"/>
                    <w:jc w:val="left"/>
                    <w:rPr>
                      <w:rFonts w:ascii="PMingLiU"/>
                      <w:sz w:val="14"/>
                    </w:rPr>
                  </w:pPr>
                  <w:r>
                    <w:rPr>
                      <w:rFonts w:ascii="PMingLiU"/>
                      <w:color w:val="231F20"/>
                      <w:w w:val="120"/>
                      <w:sz w:val="14"/>
                    </w:rPr>
                    <w:t>2</w:t>
                  </w:r>
                </w:p>
                <w:p>
                  <w:pPr>
                    <w:spacing w:line="137" w:lineRule="exact" w:before="0"/>
                    <w:ind w:left="23" w:right="0" w:firstLine="0"/>
                    <w:jc w:val="left"/>
                    <w:rPr>
                      <w:i/>
                      <w:sz w:val="14"/>
                    </w:rPr>
                  </w:pPr>
                  <w:r>
                    <w:rPr>
                      <w:i/>
                      <w:color w:val="231F20"/>
                      <w:w w:val="132"/>
                      <w:sz w:val="14"/>
                    </w:rPr>
                    <w:t>π</w:t>
                  </w:r>
                </w:p>
              </w:txbxContent>
            </v:textbox>
          </v:shape>
        </w:pict>
      </w:r>
      <w:r>
        <w:rPr>
          <w:spacing w:val="124"/>
          <w:position w:val="7"/>
        </w:rPr>
      </w:r>
    </w:p>
    <w:p>
      <w:pPr>
        <w:pStyle w:val="BodyText"/>
        <w:rPr>
          <w:i/>
        </w:rPr>
      </w:pPr>
      <w:r>
        <w:rPr/>
        <w:br w:type="column"/>
      </w:r>
      <w:r>
        <w:rPr>
          <w:i/>
        </w:rPr>
      </w:r>
    </w:p>
    <w:p>
      <w:pPr>
        <w:pStyle w:val="BodyText"/>
        <w:rPr>
          <w:i/>
        </w:rPr>
      </w:pPr>
    </w:p>
    <w:p>
      <w:pPr>
        <w:pStyle w:val="BodyText"/>
        <w:spacing w:before="3"/>
        <w:rPr>
          <w:i/>
          <w:sz w:val="23"/>
        </w:rPr>
      </w:pPr>
      <w:r>
        <w:rPr/>
        <w:pict>
          <v:group style="position:absolute;margin-left:398.868011pt;margin-top:15.33749pt;width:98.2pt;height:117.25pt;mso-position-horizontal-relative:page;mso-position-vertical-relative:paragraph;z-index:-15668224;mso-wrap-distance-left:0;mso-wrap-distance-right:0" coordorigin="7977,307" coordsize="1964,2345">
            <v:shape style="position:absolute;left:7977;top:311;width:1961;height:2333" coordorigin="7977,312" coordsize="1961,2333" path="m7977,312l9938,312m7982,2644l7982,316e" filled="false" stroked="true" strokeweight=".48pt" strokecolor="#221e1f">
              <v:path arrowok="t"/>
              <v:stroke dashstyle="solid"/>
            </v:shape>
            <v:line style="position:absolute" from="8491,2524" to="8491,607" stroked="true" strokeweight=".799pt" strokecolor="#231f20">
              <v:stroke dashstyle="solid"/>
            </v:line>
            <v:shape style="position:absolute;left:8446;top:500;width:89;height:146" coordorigin="8446,500" coordsize="89,146" path="m8535,644l8507,574,8491,500,8474,574,8446,644,8447,646,8491,619,8534,646,8535,644xe" filled="true" fillcolor="#231f20" stroked="false">
              <v:path arrowok="t"/>
              <v:fill type="solid"/>
            </v:shape>
            <v:shape style="position:absolute;left:8107;top:1657;width:1534;height:8" coordorigin="8107,1657" coordsize="1534,8" path="m8107,1657l9641,1657m8107,1665l9641,1665e" filled="false" stroked="true" strokeweight=".3995pt" strokecolor="#231f20">
              <v:path arrowok="t"/>
              <v:stroke dashstyle="solid"/>
            </v:shape>
            <v:shape style="position:absolute;left:9602;top:1617;width:146;height:89" coordorigin="9602,1617" coordsize="146,89" path="m9604,1617l9602,1618,9629,1661,9602,1705,9604,1706,9674,1678,9748,1661,9674,1645,9604,1617xe" filled="true" fillcolor="#231f20" stroked="false">
              <v:path arrowok="t"/>
              <v:fill type="solid"/>
            </v:shape>
            <v:rect style="position:absolute;left:8490;top:926;width:735;height:735" filled="true" fillcolor="#a6a4d1" stroked="false">
              <v:fill type="solid"/>
            </v:rect>
            <v:rect style="position:absolute;left:8490;top:926;width:735;height:735" filled="false" stroked="true" strokeweight="1.597pt" strokecolor="#231f20">
              <v:stroke dashstyle="solid"/>
            </v:rect>
            <v:line style="position:absolute" from="8192,2300" to="9801,1289" stroked="true" strokeweight=".532pt" strokecolor="#231f20">
              <v:stroke dashstyle="solid"/>
            </v:line>
            <v:shape style="position:absolute;left:8485;top:1656;width:209;height:297" type="#_x0000_t75" stroked="false">
              <v:imagedata r:id="rId16" o:title=""/>
            </v:shape>
            <v:shape style="position:absolute;left:7977;top:316;width:1961;height:2331" coordorigin="7977,316" coordsize="1961,2331" path="m9936,2644l9936,316m7977,2647l9938,2647e" filled="false" stroked="true" strokeweight=".48pt" strokecolor="#221e1f">
              <v:path arrowok="t"/>
              <v:stroke dashstyle="solid"/>
            </v:shape>
            <v:shape style="position:absolute;left:8343;top:437;width:96;height:253" type="#_x0000_t202" filled="false" stroked="false">
              <v:textbox inset="0,0,0,0">
                <w:txbxContent>
                  <w:p>
                    <w:pPr>
                      <w:spacing w:before="0"/>
                      <w:ind w:left="0" w:right="0" w:firstLine="0"/>
                      <w:jc w:val="left"/>
                      <w:rPr>
                        <w:rFonts w:ascii="Cambria"/>
                        <w:i/>
                        <w:sz w:val="17"/>
                      </w:rPr>
                    </w:pPr>
                    <w:r>
                      <w:rPr>
                        <w:rFonts w:ascii="Cambria"/>
                        <w:i/>
                        <w:color w:val="231F20"/>
                        <w:w w:val="96"/>
                        <w:sz w:val="17"/>
                      </w:rPr>
                      <w:t>y</w:t>
                    </w:r>
                  </w:p>
                </w:txbxContent>
              </v:textbox>
              <w10:wrap type="none"/>
            </v:shape>
            <v:shape style="position:absolute;left:8633;top:1657;width:172;height:502" type="#_x0000_t202" filled="false" stroked="false">
              <v:textbox inset="0,0,0,0">
                <w:txbxContent>
                  <w:p>
                    <w:pPr>
                      <w:spacing w:before="3"/>
                      <w:ind w:left="0" w:right="0" w:firstLine="0"/>
                      <w:jc w:val="left"/>
                      <w:rPr>
                        <w:sz w:val="17"/>
                      </w:rPr>
                    </w:pPr>
                    <w:r>
                      <w:rPr>
                        <w:color w:val="231F20"/>
                        <w:w w:val="107"/>
                        <w:sz w:val="17"/>
                      </w:rPr>
                      <w:t>θ</w:t>
                    </w:r>
                  </w:p>
                  <w:p>
                    <w:pPr>
                      <w:spacing w:before="50"/>
                      <w:ind w:left="86" w:right="0" w:firstLine="0"/>
                      <w:jc w:val="left"/>
                      <w:rPr>
                        <w:rFonts w:ascii="Cambria"/>
                        <w:i/>
                        <w:sz w:val="17"/>
                      </w:rPr>
                    </w:pPr>
                    <w:r>
                      <w:rPr>
                        <w:rFonts w:ascii="Cambria"/>
                        <w:i/>
                        <w:color w:val="231F20"/>
                        <w:w w:val="94"/>
                        <w:sz w:val="17"/>
                      </w:rPr>
                      <w:t>r</w:t>
                    </w:r>
                  </w:p>
                </w:txbxContent>
              </v:textbox>
              <w10:wrap type="none"/>
            </v:shape>
            <v:shape style="position:absolute;left:9690;top:1647;width:103;height:253" type="#_x0000_t202" filled="false" stroked="false">
              <v:textbox inset="0,0,0,0">
                <w:txbxContent>
                  <w:p>
                    <w:pPr>
                      <w:spacing w:before="0"/>
                      <w:ind w:left="0" w:right="0" w:firstLine="0"/>
                      <w:jc w:val="left"/>
                      <w:rPr>
                        <w:rFonts w:ascii="Cambria"/>
                        <w:i/>
                        <w:sz w:val="17"/>
                      </w:rPr>
                    </w:pPr>
                    <w:r>
                      <w:rPr>
                        <w:rFonts w:ascii="Cambria"/>
                        <w:i/>
                        <w:color w:val="231F20"/>
                        <w:w w:val="107"/>
                        <w:sz w:val="17"/>
                      </w:rPr>
                      <w:t>x</w:t>
                    </w:r>
                  </w:p>
                </w:txbxContent>
              </v:textbox>
              <w10:wrap type="none"/>
            </v:shape>
            <w10:wrap type="topAndBottom"/>
          </v:group>
        </w:pict>
      </w:r>
    </w:p>
    <w:p>
      <w:pPr>
        <w:tabs>
          <w:tab w:pos="1522" w:val="left" w:leader="none"/>
        </w:tabs>
        <w:spacing w:before="22"/>
        <w:ind w:left="319" w:right="0" w:firstLine="0"/>
        <w:jc w:val="left"/>
        <w:rPr>
          <w:sz w:val="16"/>
        </w:rPr>
      </w:pPr>
      <w:r>
        <w:rPr>
          <w:rFonts w:ascii="Arial"/>
          <w:b/>
          <w:color w:val="474F9C"/>
          <w:sz w:val="16"/>
        </w:rPr>
        <w:t>Figure</w:t>
      </w:r>
      <w:r>
        <w:rPr>
          <w:rFonts w:ascii="Arial"/>
          <w:b/>
          <w:color w:val="474F9C"/>
          <w:spacing w:val="21"/>
          <w:sz w:val="16"/>
        </w:rPr>
        <w:t> </w:t>
      </w:r>
      <w:r>
        <w:rPr>
          <w:rFonts w:ascii="Arial"/>
          <w:b/>
          <w:color w:val="474F9C"/>
          <w:sz w:val="16"/>
        </w:rPr>
        <w:t>14.8.</w:t>
        <w:tab/>
      </w:r>
      <w:r>
        <w:rPr>
          <w:color w:val="231F20"/>
          <w:sz w:val="16"/>
        </w:rPr>
        <w:t>The</w:t>
      </w:r>
      <w:r>
        <w:rPr>
          <w:color w:val="231F20"/>
          <w:spacing w:val="19"/>
          <w:sz w:val="16"/>
        </w:rPr>
        <w:t> </w:t>
      </w:r>
      <w:r>
        <w:rPr>
          <w:color w:val="231F20"/>
          <w:sz w:val="16"/>
        </w:rPr>
        <w:t>largest</w:t>
      </w:r>
    </w:p>
    <w:p>
      <w:pPr>
        <w:pStyle w:val="BodyText"/>
        <w:spacing w:before="2"/>
        <w:rPr>
          <w:sz w:val="2"/>
        </w:rPr>
      </w:pPr>
    </w:p>
    <w:p>
      <w:pPr>
        <w:pStyle w:val="BodyText"/>
        <w:ind w:left="319"/>
      </w:pPr>
      <w:r>
        <w:rPr/>
        <w:pict>
          <v:shape style="width:96.85pt;height:22.6pt;mso-position-horizontal-relative:char;mso-position-vertical-relative:line" type="#_x0000_t202" filled="false" stroked="false">
            <w10:anchorlock/>
            <v:textbox inset="0,0,0,0">
              <w:txbxContent>
                <w:p>
                  <w:pPr>
                    <w:spacing w:line="192" w:lineRule="auto" w:before="0"/>
                    <w:ind w:left="0" w:right="-11" w:firstLine="0"/>
                    <w:jc w:val="left"/>
                    <w:rPr>
                      <w:rFonts w:ascii="Meiryo" w:hAnsi="Meiryo"/>
                      <w:i/>
                      <w:sz w:val="16"/>
                    </w:rPr>
                  </w:pPr>
                  <w:r>
                    <w:rPr>
                      <w:color w:val="231F20"/>
                      <w:sz w:val="16"/>
                    </w:rPr>
                    <w:t>distance</w:t>
                  </w:r>
                  <w:r>
                    <w:rPr>
                      <w:color w:val="231F20"/>
                      <w:spacing w:val="-9"/>
                      <w:sz w:val="16"/>
                    </w:rPr>
                    <w:t> </w:t>
                  </w:r>
                  <w:r>
                    <w:rPr>
                      <w:color w:val="231F20"/>
                      <w:sz w:val="16"/>
                    </w:rPr>
                    <w:t>r</w:t>
                  </w:r>
                  <w:r>
                    <w:rPr>
                      <w:color w:val="231F20"/>
                      <w:spacing w:val="-15"/>
                      <w:sz w:val="16"/>
                    </w:rPr>
                    <w:t> </w:t>
                  </w:r>
                  <w:r>
                    <w:rPr>
                      <w:color w:val="231F20"/>
                      <w:sz w:val="16"/>
                    </w:rPr>
                    <w:t>corresponds</w:t>
                  </w:r>
                  <w:r>
                    <w:rPr>
                      <w:color w:val="231F20"/>
                      <w:spacing w:val="-10"/>
                      <w:sz w:val="16"/>
                    </w:rPr>
                    <w:t> </w:t>
                  </w:r>
                  <w:r>
                    <w:rPr>
                      <w:color w:val="231F20"/>
                      <w:sz w:val="16"/>
                    </w:rPr>
                    <w:t>to</w:t>
                  </w:r>
                  <w:r>
                    <w:rPr>
                      <w:color w:val="231F20"/>
                      <w:spacing w:val="-12"/>
                      <w:sz w:val="16"/>
                    </w:rPr>
                    <w:t> </w:t>
                  </w:r>
                  <w:r>
                    <w:rPr>
                      <w:color w:val="231F20"/>
                      <w:sz w:val="16"/>
                    </w:rPr>
                    <w:t>a</w:t>
                  </w:r>
                  <w:r>
                    <w:rPr>
                      <w:color w:val="231F20"/>
                      <w:spacing w:val="-13"/>
                      <w:sz w:val="16"/>
                    </w:rPr>
                    <w:t> </w:t>
                  </w:r>
                  <w:r>
                    <w:rPr>
                      <w:color w:val="231F20"/>
                      <w:sz w:val="16"/>
                    </w:rPr>
                    <w:t>line hitting the square for </w:t>
                  </w:r>
                  <w:r>
                    <w:rPr>
                      <w:rFonts w:ascii="Trebuchet MS" w:hAnsi="Trebuchet MS"/>
                      <w:i/>
                      <w:color w:val="231F20"/>
                      <w:sz w:val="16"/>
                    </w:rPr>
                    <w:t>θ </w:t>
                  </w:r>
                  <w:r>
                    <w:rPr>
                      <w:rFonts w:ascii="Meiryo" w:hAnsi="Meiryo"/>
                      <w:i/>
                      <w:color w:val="231F20"/>
                      <w:sz w:val="16"/>
                    </w:rPr>
                    <w:t>∈ </w:t>
                  </w:r>
                  <w:r>
                    <w:rPr>
                      <w:color w:val="231F20"/>
                      <w:sz w:val="16"/>
                    </w:rPr>
                    <w:t>[</w:t>
                  </w:r>
                  <w:r>
                    <w:rPr>
                      <w:color w:val="231F20"/>
                      <w:spacing w:val="8"/>
                      <w:sz w:val="16"/>
                    </w:rPr>
                    <w:t> </w:t>
                  </w:r>
                  <w:r>
                    <w:rPr>
                      <w:rFonts w:ascii="Meiryo" w:hAnsi="Meiryo"/>
                      <w:i/>
                      <w:color w:val="231F20"/>
                      <w:spacing w:val="-11"/>
                      <w:sz w:val="16"/>
                    </w:rPr>
                    <w:t>−</w:t>
                  </w:r>
                </w:p>
              </w:txbxContent>
            </v:textbox>
          </v:shape>
        </w:pict>
      </w:r>
      <w:r>
        <w:rPr/>
      </w:r>
    </w:p>
    <w:p>
      <w:pPr>
        <w:spacing w:after="0"/>
        <w:sectPr>
          <w:type w:val="continuous"/>
          <w:pgSz w:w="10800" w:h="13320"/>
          <w:pgMar w:top="1260" w:bottom="280" w:left="760" w:right="740"/>
          <w:cols w:num="2" w:equalWidth="0">
            <w:col w:w="6822" w:space="88"/>
            <w:col w:w="2390"/>
          </w:cols>
        </w:sectPr>
      </w:pPr>
    </w:p>
    <w:p>
      <w:pPr>
        <w:spacing w:line="72" w:lineRule="exact" w:before="0"/>
        <w:ind w:left="2842" w:right="0" w:firstLine="0"/>
        <w:jc w:val="left"/>
        <w:rPr>
          <w:i/>
          <w:sz w:val="20"/>
        </w:rPr>
      </w:pPr>
      <w:r>
        <w:rPr/>
        <w:pict>
          <v:line style="position:absolute;mso-position-horizontal-relative:page;mso-position-vertical-relative:paragraph;z-index:-17734144" from="180.108002pt,-9.807650pt" to="185.148002pt,-9.807650pt" stroked="true" strokeweight=".48pt" strokecolor="#221e1f">
            <v:stroke dashstyle="solid"/>
            <w10:wrap type="none"/>
          </v:line>
        </w:pict>
      </w:r>
      <w:r>
        <w:rPr/>
        <w:pict>
          <v:line style="position:absolute;mso-position-horizontal-relative:page;mso-position-vertical-relative:paragraph;z-index:15795712" from="222.348007pt,-3.80765pt" to="227.268007pt,-3.80765pt" stroked="true" strokeweight=".48pt" strokecolor="#221e1f">
            <v:stroke dashstyle="solid"/>
            <w10:wrap type="none"/>
          </v:line>
        </w:pict>
      </w:r>
      <w:r>
        <w:rPr/>
        <w:pict>
          <v:line style="position:absolute;mso-position-horizontal-relative:page;mso-position-vertical-relative:paragraph;z-index:15796224" from="281.388pt,-3.80765pt" to="286.308pt,-3.80765pt" stroked="true" strokeweight=".48pt" strokecolor="#221e1f">
            <v:stroke dashstyle="solid"/>
            <w10:wrap type="none"/>
          </v:line>
        </w:pict>
      </w:r>
      <w:r>
        <w:rPr/>
        <w:pict>
          <v:shape style="position:absolute;margin-left:162.952713pt;margin-top:-4.077597pt;width:113.65pt;height:40.1pt;mso-position-horizontal-relative:page;mso-position-vertical-relative:paragraph;z-index:-17723904" type="#_x0000_t202" filled="false" stroked="false">
            <v:textbox inset="0,0,0,0">
              <w:txbxContent>
                <w:p>
                  <w:pPr>
                    <w:tabs>
                      <w:tab w:pos="2179" w:val="left" w:leader="none"/>
                    </w:tabs>
                    <w:spacing w:line="141" w:lineRule="auto" w:before="0"/>
                    <w:ind w:left="0" w:right="0" w:firstLine="0"/>
                    <w:jc w:val="left"/>
                    <w:rPr>
                      <w:i/>
                      <w:sz w:val="14"/>
                    </w:rPr>
                  </w:pPr>
                  <w:r>
                    <w:rPr>
                      <w:rFonts w:ascii="Yu Gothic" w:hAnsi="Yu Gothic"/>
                      <w:b/>
                      <w:color w:val="231F20"/>
                      <w:spacing w:val="-177"/>
                      <w:w w:val="88"/>
                      <w:sz w:val="20"/>
                    </w:rPr>
                    <w:t>⎪</w:t>
                  </w:r>
                  <w:r>
                    <w:rPr>
                      <w:rFonts w:ascii="Meiryo" w:hAnsi="Meiryo"/>
                      <w:color w:val="231F20"/>
                      <w:w w:val="88"/>
                      <w:position w:val="-5"/>
                      <w:sz w:val="20"/>
                    </w:rPr>
                    <w:t>⎩</w:t>
                  </w:r>
                  <w:r>
                    <w:rPr>
                      <w:rFonts w:ascii="Meiryo" w:hAnsi="Meiryo"/>
                      <w:color w:val="231F20"/>
                      <w:position w:val="-5"/>
                      <w:sz w:val="20"/>
                    </w:rPr>
                    <w:tab/>
                  </w:r>
                  <w:r>
                    <w:rPr>
                      <w:i/>
                      <w:color w:val="231F20"/>
                      <w:spacing w:val="-20"/>
                      <w:w w:val="132"/>
                      <w:position w:val="-10"/>
                      <w:sz w:val="14"/>
                    </w:rPr>
                    <w:t>π</w:t>
                  </w:r>
                </w:p>
              </w:txbxContent>
            </v:textbox>
            <w10:wrap type="none"/>
          </v:shape>
        </w:pict>
      </w:r>
      <w:r>
        <w:rPr>
          <w:rFonts w:ascii="PMingLiU" w:hAnsi="PMingLiU"/>
          <w:color w:val="231F20"/>
          <w:w w:val="105"/>
          <w:sz w:val="20"/>
        </w:rPr>
        <w:t>2 cos(</w:t>
      </w:r>
      <w:r>
        <w:rPr>
          <w:i/>
          <w:color w:val="231F20"/>
          <w:w w:val="105"/>
          <w:sz w:val="20"/>
        </w:rPr>
        <w:t>θ </w:t>
      </w:r>
      <w:r>
        <w:rPr>
          <w:rFonts w:ascii="Meiryo" w:hAnsi="Meiryo"/>
          <w:i/>
          <w:color w:val="231F20"/>
          <w:w w:val="105"/>
          <w:sz w:val="20"/>
        </w:rPr>
        <w:t>− </w:t>
      </w:r>
      <w:r>
        <w:rPr>
          <w:rFonts w:ascii="PMingLiU" w:hAnsi="PMingLiU"/>
          <w:color w:val="231F20"/>
          <w:w w:val="140"/>
          <w:sz w:val="20"/>
          <w:vertAlign w:val="subscript"/>
        </w:rPr>
        <w:t>4</w:t>
      </w:r>
      <w:r>
        <w:rPr>
          <w:rFonts w:ascii="PMingLiU" w:hAnsi="PMingLiU"/>
          <w:color w:val="231F20"/>
          <w:w w:val="140"/>
          <w:sz w:val="20"/>
          <w:vertAlign w:val="baseline"/>
        </w:rPr>
        <w:t> </w:t>
      </w:r>
      <w:r>
        <w:rPr>
          <w:rFonts w:ascii="PMingLiU" w:hAnsi="PMingLiU"/>
          <w:color w:val="231F20"/>
          <w:w w:val="105"/>
          <w:sz w:val="20"/>
          <w:vertAlign w:val="baseline"/>
        </w:rPr>
        <w:t>)</w:t>
      </w:r>
      <w:r>
        <w:rPr>
          <w:rFonts w:ascii="PMingLiU" w:hAnsi="PMingLiU"/>
          <w:color w:val="231F20"/>
          <w:spacing w:val="42"/>
          <w:w w:val="105"/>
          <w:sz w:val="20"/>
          <w:vertAlign w:val="baseline"/>
        </w:rPr>
        <w:t> </w:t>
      </w:r>
      <w:r>
        <w:rPr>
          <w:color w:val="231F20"/>
          <w:w w:val="105"/>
          <w:sz w:val="20"/>
          <w:vertAlign w:val="baseline"/>
        </w:rPr>
        <w:t>if </w:t>
      </w:r>
      <w:r>
        <w:rPr>
          <w:i/>
          <w:color w:val="231F20"/>
          <w:w w:val="105"/>
          <w:sz w:val="20"/>
          <w:vertAlign w:val="baseline"/>
        </w:rPr>
        <w:t>θ </w:t>
      </w:r>
      <w:r>
        <w:rPr>
          <w:rFonts w:ascii="Meiryo" w:hAnsi="Meiryo"/>
          <w:i/>
          <w:color w:val="231F20"/>
          <w:w w:val="105"/>
          <w:sz w:val="20"/>
          <w:vertAlign w:val="baseline"/>
        </w:rPr>
        <w:t>∈ </w:t>
      </w:r>
      <w:r>
        <w:rPr>
          <w:rFonts w:ascii="PMingLiU" w:hAnsi="PMingLiU"/>
          <w:color w:val="231F20"/>
          <w:w w:val="105"/>
          <w:sz w:val="20"/>
          <w:vertAlign w:val="baseline"/>
        </w:rPr>
        <w:t>[0</w:t>
      </w:r>
      <w:r>
        <w:rPr>
          <w:i/>
          <w:color w:val="231F20"/>
          <w:w w:val="105"/>
          <w:sz w:val="20"/>
          <w:vertAlign w:val="baseline"/>
        </w:rPr>
        <w:t>, </w:t>
      </w:r>
      <w:r>
        <w:rPr>
          <w:rFonts w:ascii="PMingLiU" w:hAnsi="PMingLiU"/>
          <w:color w:val="231F20"/>
          <w:w w:val="105"/>
          <w:position w:val="-6"/>
          <w:sz w:val="14"/>
          <w:vertAlign w:val="baseline"/>
        </w:rPr>
        <w:t>2 </w:t>
      </w:r>
      <w:r>
        <w:rPr>
          <w:rFonts w:ascii="PMingLiU" w:hAnsi="PMingLiU"/>
          <w:color w:val="231F20"/>
          <w:w w:val="105"/>
          <w:sz w:val="20"/>
          <w:vertAlign w:val="baseline"/>
        </w:rPr>
        <w:t>]</w:t>
      </w:r>
      <w:r>
        <w:rPr>
          <w:i/>
          <w:color w:val="231F20"/>
          <w:w w:val="105"/>
          <w:sz w:val="20"/>
          <w:vertAlign w:val="baseline"/>
        </w:rPr>
        <w:t>,</w:t>
      </w:r>
    </w:p>
    <w:p>
      <w:pPr>
        <w:tabs>
          <w:tab w:pos="4085" w:val="left" w:leader="none"/>
        </w:tabs>
        <w:spacing w:line="337" w:lineRule="exact" w:before="0"/>
        <w:ind w:left="2676" w:right="0" w:firstLine="0"/>
        <w:jc w:val="left"/>
        <w:rPr>
          <w:i/>
          <w:sz w:val="20"/>
        </w:rPr>
      </w:pPr>
      <w:r>
        <w:rPr/>
        <w:pict>
          <v:line style="position:absolute;mso-position-horizontal-relative:page;mso-position-vertical-relative:paragraph;z-index:-17732608" from="271.90799pt,6.974507pt" to="276.82799pt,6.974507pt" stroked="true" strokeweight=".48pt" strokecolor="#221e1f">
            <v:stroke dashstyle="solid"/>
            <w10:wrap type="none"/>
          </v:line>
        </w:pict>
      </w:r>
      <w:r>
        <w:rPr/>
        <w:pict>
          <v:shape style="position:absolute;margin-left:272.399994pt;margin-top:7.612156pt;width:4pt;height:7pt;mso-position-horizontal-relative:page;mso-position-vertical-relative:paragraph;z-index:-17731072"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2</w:t>
                  </w:r>
                </w:p>
              </w:txbxContent>
            </v:textbox>
            <w10:wrap type="none"/>
          </v:shape>
        </w:pict>
      </w:r>
      <w:r>
        <w:rPr>
          <w:rFonts w:ascii="PMingLiU" w:hAnsi="PMingLiU"/>
          <w:color w:val="231F20"/>
          <w:sz w:val="20"/>
        </w:rPr>
        <w:t>sin</w:t>
      </w:r>
      <w:r>
        <w:rPr>
          <w:rFonts w:ascii="PMingLiU" w:hAnsi="PMingLiU"/>
          <w:color w:val="231F20"/>
          <w:spacing w:val="-17"/>
          <w:sz w:val="20"/>
        </w:rPr>
        <w:t> </w:t>
      </w:r>
      <w:r>
        <w:rPr>
          <w:i/>
          <w:color w:val="231F20"/>
          <w:sz w:val="20"/>
        </w:rPr>
        <w:t>θ</w:t>
        <w:tab/>
      </w:r>
      <w:r>
        <w:rPr>
          <w:color w:val="231F20"/>
          <w:sz w:val="20"/>
        </w:rPr>
        <w:t>if </w:t>
      </w:r>
      <w:r>
        <w:rPr>
          <w:i/>
          <w:color w:val="231F20"/>
          <w:sz w:val="20"/>
        </w:rPr>
        <w:t>θ </w:t>
      </w:r>
      <w:r>
        <w:rPr>
          <w:rFonts w:ascii="Meiryo" w:hAnsi="Meiryo"/>
          <w:i/>
          <w:color w:val="231F20"/>
          <w:sz w:val="20"/>
        </w:rPr>
        <w:t>∈ </w:t>
      </w:r>
      <w:r>
        <w:rPr>
          <w:rFonts w:ascii="PMingLiU" w:hAnsi="PMingLiU"/>
          <w:color w:val="231F20"/>
          <w:sz w:val="20"/>
        </w:rPr>
        <w:t>[  </w:t>
      </w:r>
      <w:r>
        <w:rPr>
          <w:i/>
          <w:color w:val="231F20"/>
          <w:sz w:val="20"/>
        </w:rPr>
        <w:t>,</w:t>
      </w:r>
      <w:r>
        <w:rPr>
          <w:i/>
          <w:color w:val="231F20"/>
          <w:spacing w:val="-1"/>
          <w:sz w:val="20"/>
        </w:rPr>
        <w:t> </w:t>
      </w:r>
      <w:r>
        <w:rPr>
          <w:i/>
          <w:color w:val="231F20"/>
          <w:spacing w:val="2"/>
          <w:sz w:val="20"/>
        </w:rPr>
        <w:t>π</w:t>
      </w:r>
      <w:r>
        <w:rPr>
          <w:rFonts w:ascii="PMingLiU" w:hAnsi="PMingLiU"/>
          <w:color w:val="231F20"/>
          <w:spacing w:val="2"/>
          <w:sz w:val="20"/>
        </w:rPr>
        <w:t>]</w:t>
      </w:r>
      <w:r>
        <w:rPr>
          <w:i/>
          <w:color w:val="231F20"/>
          <w:spacing w:val="2"/>
          <w:sz w:val="20"/>
        </w:rPr>
        <w:t>.</w:t>
      </w:r>
    </w:p>
    <w:p>
      <w:pPr>
        <w:pStyle w:val="BodyText"/>
        <w:spacing w:line="232" w:lineRule="auto" w:before="91"/>
        <w:ind w:left="319" w:right="28"/>
      </w:pPr>
      <w:r>
        <w:rPr>
          <w:color w:val="231F20"/>
        </w:rPr>
        <w:t>Because the region under </w:t>
      </w:r>
      <w:r>
        <w:rPr>
          <w:i/>
          <w:color w:val="231F20"/>
        </w:rPr>
        <w:t>r</w:t>
      </w:r>
      <w:r>
        <w:rPr>
          <w:color w:val="231F20"/>
          <w:vertAlign w:val="subscript"/>
        </w:rPr>
        <w:t>max</w:t>
      </w:r>
      <w:r>
        <w:rPr>
          <w:rFonts w:ascii="PMingLiU" w:hAnsi="PMingLiU"/>
          <w:color w:val="231F20"/>
          <w:vertAlign w:val="baseline"/>
        </w:rPr>
        <w:t>(</w:t>
      </w:r>
      <w:r>
        <w:rPr>
          <w:i/>
          <w:color w:val="231F20"/>
          <w:vertAlign w:val="baseline"/>
        </w:rPr>
        <w:t>θ</w:t>
      </w:r>
      <w:r>
        <w:rPr>
          <w:rFonts w:ascii="PMingLiU" w:hAnsi="PMingLiU"/>
          <w:color w:val="231F20"/>
          <w:vertAlign w:val="baseline"/>
        </w:rPr>
        <w:t>) </w:t>
      </w:r>
      <w:r>
        <w:rPr>
          <w:color w:val="231F20"/>
          <w:vertAlign w:val="baseline"/>
        </w:rPr>
        <w:t>is a simple function bounded below by </w:t>
      </w:r>
      <w:r>
        <w:rPr>
          <w:i/>
          <w:color w:val="231F20"/>
          <w:vertAlign w:val="baseline"/>
        </w:rPr>
        <w:t>r </w:t>
      </w:r>
      <w:r>
        <w:rPr>
          <w:rFonts w:ascii="PMingLiU" w:hAnsi="PMingLiU"/>
          <w:color w:val="231F20"/>
          <w:w w:val="115"/>
          <w:vertAlign w:val="baseline"/>
        </w:rPr>
        <w:t>= </w:t>
      </w:r>
      <w:r>
        <w:rPr>
          <w:rFonts w:ascii="PMingLiU" w:hAnsi="PMingLiU"/>
          <w:color w:val="231F20"/>
          <w:vertAlign w:val="baseline"/>
        </w:rPr>
        <w:t>0</w:t>
      </w:r>
      <w:r>
        <w:rPr>
          <w:color w:val="231F20"/>
          <w:vertAlign w:val="baseline"/>
        </w:rPr>
        <w:t>, we can sample it by first choosing </w:t>
      </w:r>
      <w:r>
        <w:rPr>
          <w:i/>
          <w:color w:val="231F20"/>
          <w:vertAlign w:val="baseline"/>
        </w:rPr>
        <w:t>θ </w:t>
      </w:r>
      <w:r>
        <w:rPr>
          <w:color w:val="231F20"/>
          <w:vertAlign w:val="baseline"/>
        </w:rPr>
        <w:t>according to the density function:</w:t>
      </w:r>
    </w:p>
    <w:p>
      <w:pPr>
        <w:spacing w:line="185" w:lineRule="exact" w:before="152"/>
        <w:ind w:left="3520" w:right="2680" w:firstLine="0"/>
        <w:jc w:val="center"/>
        <w:rPr>
          <w:rFonts w:ascii="PMingLiU" w:hAnsi="PMingLiU"/>
          <w:sz w:val="20"/>
        </w:rPr>
      </w:pPr>
      <w:r>
        <w:rPr/>
        <w:pict>
          <v:shape style="position:absolute;margin-left:200.639999pt;margin-top:16.021444pt;width:4.75pt;height:37.2pt;mso-position-horizontal-relative:page;mso-position-vertical-relative:paragraph;z-index:-17730560" type="#_x0000_t202" filled="false" stroked="false">
            <v:textbox inset="0,0,0,0">
              <w:txbxContent>
                <w:p>
                  <w:pPr>
                    <w:pStyle w:val="BodyText"/>
                    <w:spacing w:line="303" w:lineRule="exact"/>
                    <w:rPr>
                      <w:rFonts w:ascii="Meiryo" w:hAnsi="Meiryo"/>
                    </w:rPr>
                  </w:pPr>
                  <w:r>
                    <w:rPr>
                      <w:rFonts w:ascii="Meiryo" w:hAnsi="Meiryo"/>
                      <w:color w:val="231F20"/>
                      <w:w w:val="75"/>
                    </w:rPr>
                    <w:t>∫</w:t>
                  </w:r>
                </w:p>
              </w:txbxContent>
            </v:textbox>
            <w10:wrap type="none"/>
          </v:shape>
        </w:pict>
      </w:r>
      <w:r>
        <w:rPr>
          <w:i/>
          <w:color w:val="231F20"/>
          <w:w w:val="110"/>
          <w:sz w:val="20"/>
        </w:rPr>
        <w:t>r</w:t>
      </w:r>
      <w:r>
        <w:rPr>
          <w:color w:val="231F20"/>
          <w:w w:val="110"/>
          <w:sz w:val="20"/>
          <w:vertAlign w:val="subscript"/>
        </w:rPr>
        <w:t>max</w:t>
      </w:r>
      <w:r>
        <w:rPr>
          <w:rFonts w:ascii="PMingLiU" w:hAnsi="PMingLiU"/>
          <w:color w:val="231F20"/>
          <w:w w:val="110"/>
          <w:sz w:val="20"/>
          <w:vertAlign w:val="baseline"/>
        </w:rPr>
        <w:t>(</w:t>
      </w:r>
      <w:r>
        <w:rPr>
          <w:i/>
          <w:color w:val="231F20"/>
          <w:w w:val="110"/>
          <w:sz w:val="20"/>
          <w:vertAlign w:val="baseline"/>
        </w:rPr>
        <w:t>θ</w:t>
      </w:r>
      <w:r>
        <w:rPr>
          <w:rFonts w:ascii="PMingLiU" w:hAnsi="PMingLiU"/>
          <w:color w:val="231F20"/>
          <w:w w:val="110"/>
          <w:sz w:val="20"/>
          <w:vertAlign w:val="baseline"/>
        </w:rPr>
        <w:t>)</w:t>
      </w:r>
    </w:p>
    <w:p>
      <w:pPr>
        <w:spacing w:line="66" w:lineRule="exact" w:before="0"/>
        <w:ind w:left="319" w:right="0" w:firstLine="0"/>
        <w:jc w:val="left"/>
        <w:rPr>
          <w:sz w:val="16"/>
        </w:rPr>
      </w:pPr>
      <w:r>
        <w:rPr/>
        <w:br w:type="column"/>
      </w:r>
      <w:r>
        <w:rPr>
          <w:color w:val="231F20"/>
          <w:sz w:val="16"/>
        </w:rPr>
        <w:t>has sidelength one, r </w:t>
      </w:r>
      <w:r>
        <w:rPr>
          <w:rFonts w:ascii="Lucida Sans Unicode" w:hAnsi="Lucida Sans Unicode"/>
          <w:color w:val="231F20"/>
          <w:sz w:val="16"/>
        </w:rPr>
        <w:t>= cos </w:t>
      </w:r>
      <w:r>
        <w:rPr>
          <w:rFonts w:ascii="Trebuchet MS" w:hAnsi="Trebuchet MS"/>
          <w:i/>
          <w:color w:val="231F20"/>
          <w:sz w:val="16"/>
        </w:rPr>
        <w:t>θ</w:t>
      </w:r>
      <w:r>
        <w:rPr>
          <w:color w:val="231F20"/>
          <w:sz w:val="16"/>
        </w:rPr>
        <w:t>.</w:t>
      </w:r>
    </w:p>
    <w:p>
      <w:pPr>
        <w:spacing w:after="0" w:line="66" w:lineRule="exact"/>
        <w:jc w:val="left"/>
        <w:rPr>
          <w:sz w:val="16"/>
        </w:rPr>
        <w:sectPr>
          <w:type w:val="continuous"/>
          <w:pgSz w:w="10800" w:h="13320"/>
          <w:pgMar w:top="1260" w:bottom="280" w:left="760" w:right="740"/>
          <w:cols w:num="2" w:equalWidth="0">
            <w:col w:w="6818" w:space="91"/>
            <w:col w:w="2391"/>
          </w:cols>
        </w:sectPr>
      </w:pPr>
    </w:p>
    <w:p>
      <w:pPr>
        <w:tabs>
          <w:tab w:pos="777" w:val="left" w:leader="none"/>
        </w:tabs>
        <w:spacing w:line="216" w:lineRule="exact" w:before="0"/>
        <w:ind w:left="0" w:right="84" w:firstLine="0"/>
        <w:jc w:val="right"/>
        <w:rPr>
          <w:i/>
          <w:sz w:val="20"/>
        </w:rPr>
      </w:pPr>
      <w:r>
        <w:rPr/>
        <w:pict>
          <v:line style="position:absolute;mso-position-horizontal-relative:page;mso-position-vertical-relative:paragraph;z-index:-17732096" from="200.628006pt,4.989142pt" to="258.588006pt,4.989142pt" stroked="true" strokeweight=".48pt" strokecolor="#221e1f">
            <v:stroke dashstyle="solid"/>
            <w10:wrap type="none"/>
          </v:line>
        </w:pict>
      </w:r>
      <w:r>
        <w:rPr>
          <w:i/>
          <w:color w:val="231F20"/>
          <w:w w:val="130"/>
          <w:sz w:val="20"/>
        </w:rPr>
        <w:t>p</w:t>
      </w:r>
      <w:r>
        <w:rPr>
          <w:rFonts w:ascii="PMingLiU" w:hAnsi="PMingLiU"/>
          <w:color w:val="231F20"/>
          <w:w w:val="130"/>
          <w:sz w:val="20"/>
        </w:rPr>
        <w:t>(</w:t>
      </w:r>
      <w:r>
        <w:rPr>
          <w:i/>
          <w:color w:val="231F20"/>
          <w:w w:val="130"/>
          <w:sz w:val="20"/>
        </w:rPr>
        <w:t>θ</w:t>
      </w:r>
      <w:r>
        <w:rPr>
          <w:rFonts w:ascii="PMingLiU" w:hAnsi="PMingLiU"/>
          <w:color w:val="231F20"/>
          <w:w w:val="130"/>
          <w:sz w:val="20"/>
        </w:rPr>
        <w:t>)</w:t>
      </w:r>
      <w:r>
        <w:rPr>
          <w:rFonts w:ascii="PMingLiU" w:hAnsi="PMingLiU"/>
          <w:color w:val="231F20"/>
          <w:spacing w:val="-29"/>
          <w:w w:val="130"/>
          <w:sz w:val="20"/>
        </w:rPr>
        <w:t> </w:t>
      </w:r>
      <w:r>
        <w:rPr>
          <w:rFonts w:ascii="PMingLiU" w:hAnsi="PMingLiU"/>
          <w:color w:val="231F20"/>
          <w:w w:val="130"/>
          <w:sz w:val="20"/>
        </w:rPr>
        <w:t>=</w:t>
        <w:tab/>
      </w:r>
      <w:r>
        <w:rPr>
          <w:i/>
          <w:color w:val="231F20"/>
          <w:w w:val="130"/>
          <w:sz w:val="20"/>
          <w:vertAlign w:val="subscript"/>
        </w:rPr>
        <w:t>π</w:t>
      </w:r>
    </w:p>
    <w:p>
      <w:pPr>
        <w:spacing w:line="257" w:lineRule="exact" w:before="0"/>
        <w:ind w:left="0" w:right="0" w:firstLine="0"/>
        <w:jc w:val="right"/>
        <w:rPr>
          <w:i/>
          <w:sz w:val="14"/>
        </w:rPr>
      </w:pPr>
      <w:r>
        <w:rPr>
          <w:rFonts w:ascii="Meiryo" w:hAnsi="Meiryo"/>
          <w:i/>
          <w:color w:val="231F20"/>
          <w:w w:val="120"/>
          <w:sz w:val="14"/>
        </w:rPr>
        <w:t>−</w:t>
      </w:r>
      <w:r>
        <w:rPr>
          <w:i/>
          <w:color w:val="231F20"/>
          <w:w w:val="120"/>
          <w:sz w:val="14"/>
        </w:rPr>
        <w:t>π</w:t>
      </w:r>
    </w:p>
    <w:p>
      <w:pPr>
        <w:spacing w:before="111"/>
        <w:ind w:left="8" w:right="0" w:firstLine="0"/>
        <w:jc w:val="left"/>
        <w:rPr>
          <w:sz w:val="14"/>
        </w:rPr>
      </w:pPr>
      <w:r>
        <w:rPr/>
        <w:br w:type="column"/>
      </w:r>
      <w:r>
        <w:rPr>
          <w:i/>
          <w:color w:val="231F20"/>
          <w:position w:val="3"/>
          <w:sz w:val="20"/>
        </w:rPr>
        <w:t>r</w:t>
      </w:r>
      <w:r>
        <w:rPr>
          <w:color w:val="231F20"/>
          <w:sz w:val="14"/>
        </w:rPr>
        <w:t>max</w:t>
      </w:r>
    </w:p>
    <w:p>
      <w:pPr>
        <w:spacing w:line="146" w:lineRule="exact" w:before="0"/>
        <w:ind w:left="0" w:right="4809" w:firstLine="0"/>
        <w:jc w:val="right"/>
        <w:rPr>
          <w:i/>
          <w:sz w:val="20"/>
        </w:rPr>
      </w:pPr>
      <w:r>
        <w:rPr/>
        <w:br w:type="column"/>
      </w:r>
      <w:r>
        <w:rPr>
          <w:i/>
          <w:color w:val="231F20"/>
          <w:w w:val="110"/>
          <w:sz w:val="20"/>
        </w:rPr>
        <w:t>.</w:t>
      </w:r>
    </w:p>
    <w:p>
      <w:pPr>
        <w:spacing w:line="232" w:lineRule="exact" w:before="0"/>
        <w:ind w:left="-31" w:right="4898" w:firstLine="0"/>
        <w:jc w:val="right"/>
        <w:rPr>
          <w:i/>
          <w:sz w:val="20"/>
        </w:rPr>
      </w:pPr>
      <w:r>
        <w:rPr>
          <w:rFonts w:ascii="PMingLiU" w:hAnsi="PMingLiU"/>
          <w:color w:val="231F20"/>
          <w:spacing w:val="-2"/>
          <w:w w:val="105"/>
          <w:sz w:val="20"/>
        </w:rPr>
        <w:t>(</w:t>
      </w:r>
      <w:r>
        <w:rPr>
          <w:i/>
          <w:color w:val="231F20"/>
          <w:spacing w:val="-2"/>
          <w:w w:val="105"/>
          <w:sz w:val="20"/>
        </w:rPr>
        <w:t>θ</w:t>
      </w:r>
      <w:r>
        <w:rPr>
          <w:rFonts w:ascii="PMingLiU" w:hAnsi="PMingLiU"/>
          <w:color w:val="231F20"/>
          <w:spacing w:val="-2"/>
          <w:w w:val="105"/>
          <w:sz w:val="20"/>
        </w:rPr>
        <w:t>)</w:t>
      </w:r>
      <w:r>
        <w:rPr>
          <w:i/>
          <w:color w:val="231F20"/>
          <w:spacing w:val="-2"/>
          <w:w w:val="105"/>
          <w:sz w:val="20"/>
        </w:rPr>
        <w:t>dθ</w:t>
      </w:r>
    </w:p>
    <w:p>
      <w:pPr>
        <w:spacing w:after="0" w:line="232" w:lineRule="exact"/>
        <w:jc w:val="right"/>
        <w:rPr>
          <w:sz w:val="20"/>
        </w:rPr>
        <w:sectPr>
          <w:type w:val="continuous"/>
          <w:pgSz w:w="10800" w:h="13320"/>
          <w:pgMar w:top="1260" w:bottom="280" w:left="760" w:right="740"/>
          <w:cols w:num="3" w:equalWidth="0">
            <w:col w:w="3565" w:space="40"/>
            <w:col w:w="338" w:space="39"/>
            <w:col w:w="5318"/>
          </w:cols>
        </w:sectPr>
      </w:pPr>
    </w:p>
    <w:p>
      <w:pPr>
        <w:pStyle w:val="BodyText"/>
        <w:spacing w:line="232" w:lineRule="auto" w:before="54"/>
        <w:ind w:left="319" w:right="2447" w:firstLine="299"/>
      </w:pPr>
      <w:r>
        <w:rPr>
          <w:color w:val="231F20"/>
        </w:rPr>
        <w:t>The denominator here is </w:t>
      </w:r>
      <w:r>
        <w:rPr>
          <w:rFonts w:ascii="PMingLiU"/>
          <w:color w:val="231F20"/>
        </w:rPr>
        <w:t>4</w:t>
      </w:r>
      <w:r>
        <w:rPr>
          <w:color w:val="231F20"/>
        </w:rPr>
        <w:t>. Now, we can compute the cumulative probability distribution function:</w:t>
      </w:r>
    </w:p>
    <w:p>
      <w:pPr>
        <w:tabs>
          <w:tab w:pos="4327" w:val="left" w:leader="none"/>
        </w:tabs>
        <w:spacing w:before="123"/>
        <w:ind w:left="2251" w:right="0" w:firstLine="0"/>
        <w:jc w:val="left"/>
        <w:rPr>
          <w:i/>
          <w:sz w:val="20"/>
        </w:rPr>
      </w:pPr>
      <w:r>
        <w:rPr/>
        <w:pict>
          <v:line style="position:absolute;mso-position-horizontal-relative:page;mso-position-vertical-relative:paragraph;z-index:-17731584" from="220.548004pt,44.602406pt" to="225.468004pt,44.602406pt" stroked="true" strokeweight=".48pt" strokecolor="#221e1f">
            <v:stroke dashstyle="solid"/>
            <w10:wrap type="none"/>
          </v:line>
        </w:pict>
      </w:r>
      <w:r>
        <w:rPr/>
        <w:pict>
          <v:shape style="position:absolute;margin-left:141.702347pt;margin-top:14.211277pt;width:172.75pt;height:43.2pt;mso-position-horizontal-relative:page;mso-position-vertical-relative:paragraph;z-index:-17730048" type="#_x0000_t202" filled="false" stroked="false">
            <v:textbox inset="0,0,0,0">
              <w:txbxContent>
                <w:p>
                  <w:pPr>
                    <w:tabs>
                      <w:tab w:pos="3374" w:val="left" w:leader="none"/>
                    </w:tabs>
                    <w:spacing w:line="141" w:lineRule="auto" w:before="0"/>
                    <w:ind w:left="0" w:right="0" w:firstLine="0"/>
                    <w:jc w:val="left"/>
                    <w:rPr>
                      <w:rFonts w:ascii="PMingLiU" w:hAnsi="PMingLiU"/>
                      <w:sz w:val="14"/>
                    </w:rPr>
                  </w:pPr>
                  <w:r>
                    <w:rPr>
                      <w:rFonts w:ascii="Yu Gothic" w:hAnsi="Yu Gothic"/>
                      <w:b/>
                      <w:color w:val="231F20"/>
                      <w:spacing w:val="-177"/>
                      <w:w w:val="88"/>
                      <w:sz w:val="20"/>
                    </w:rPr>
                    <w:t>⎪</w:t>
                  </w:r>
                  <w:r>
                    <w:rPr>
                      <w:rFonts w:ascii="Meiryo" w:hAnsi="Meiryo"/>
                      <w:color w:val="231F20"/>
                      <w:spacing w:val="-177"/>
                      <w:w w:val="88"/>
                      <w:position w:val="-5"/>
                      <w:sz w:val="20"/>
                    </w:rPr>
                    <w:t>⎪</w:t>
                  </w:r>
                  <w:r>
                    <w:rPr>
                      <w:rFonts w:ascii="Meiryo" w:hAnsi="Meiryo"/>
                      <w:color w:val="231F20"/>
                      <w:w w:val="88"/>
                      <w:position w:val="-11"/>
                      <w:sz w:val="20"/>
                    </w:rPr>
                    <w:t>⎨</w:t>
                  </w:r>
                  <w:r>
                    <w:rPr>
                      <w:rFonts w:ascii="Meiryo" w:hAnsi="Meiryo"/>
                      <w:color w:val="231F20"/>
                      <w:position w:val="-11"/>
                      <w:sz w:val="20"/>
                    </w:rPr>
                    <w:tab/>
                  </w:r>
                  <w:r>
                    <w:rPr>
                      <w:rFonts w:ascii="PMingLiU" w:hAnsi="PMingLiU"/>
                      <w:color w:val="231F20"/>
                      <w:spacing w:val="-20"/>
                      <w:w w:val="120"/>
                      <w:position w:val="1"/>
                      <w:sz w:val="14"/>
                    </w:rPr>
                    <w:t>2</w:t>
                  </w:r>
                </w:p>
              </w:txbxContent>
            </v:textbox>
            <w10:wrap type="none"/>
          </v:shape>
        </w:pict>
      </w:r>
      <w:r>
        <w:rPr/>
        <w:pict>
          <v:shape style="position:absolute;margin-left:141.702347pt;margin-top:2.216297pt;width:.1pt;height:37.2pt;mso-position-horizontal-relative:page;mso-position-vertical-relative:paragraph;z-index:15799808" type="#_x0000_t202" filled="false" stroked="false">
            <v:textbox inset="0,0,0,0">
              <w:txbxContent>
                <w:p>
                  <w:pPr>
                    <w:pStyle w:val="BodyText"/>
                    <w:spacing w:line="303" w:lineRule="exact"/>
                    <w:rPr>
                      <w:rFonts w:ascii="Meiryo" w:hAnsi="Meiryo"/>
                    </w:rPr>
                  </w:pPr>
                  <w:r>
                    <w:rPr>
                      <w:rFonts w:ascii="Meiryo" w:hAnsi="Meiryo"/>
                      <w:color w:val="231F20"/>
                      <w:spacing w:val="-177"/>
                      <w:w w:val="88"/>
                    </w:rPr>
                    <w:t>⎧</w:t>
                  </w:r>
                </w:p>
              </w:txbxContent>
            </v:textbox>
            <w10:wrap type="none"/>
          </v:shape>
        </w:pict>
      </w:r>
      <w:r>
        <w:rPr/>
        <w:pict>
          <v:shape style="position:absolute;margin-left:172.800003pt;margin-top:31.936892pt;width:10.55pt;height:13pt;mso-position-horizontal-relative:page;mso-position-vertical-relative:paragraph;z-index:-17726464" type="#_x0000_t202" filled="false" stroked="false">
            <v:textbox inset="0,0,0,0">
              <w:txbxContent>
                <w:p>
                  <w:pPr>
                    <w:spacing w:line="156" w:lineRule="auto" w:before="0"/>
                    <w:ind w:left="0" w:right="0" w:firstLine="0"/>
                    <w:jc w:val="left"/>
                    <w:rPr>
                      <w:rFonts w:ascii="PMingLiU" w:hAnsi="PMingLiU"/>
                      <w:sz w:val="14"/>
                    </w:rPr>
                  </w:pPr>
                  <w:r>
                    <w:rPr>
                      <w:rFonts w:ascii="Meiryo" w:hAnsi="Meiryo"/>
                      <w:i/>
                      <w:color w:val="231F20"/>
                      <w:w w:val="135"/>
                      <w:sz w:val="14"/>
                      <w:u w:val="single" w:color="221E1F"/>
                    </w:rPr>
                    <w:t>√</w:t>
                  </w:r>
                  <w:r>
                    <w:rPr>
                      <w:rFonts w:ascii="PMingLiU" w:hAnsi="PMingLiU"/>
                      <w:color w:val="231F20"/>
                      <w:w w:val="135"/>
                      <w:position w:val="-11"/>
                      <w:sz w:val="14"/>
                    </w:rPr>
                    <w:t>2</w:t>
                  </w:r>
                </w:p>
              </w:txbxContent>
            </v:textbox>
            <w10:wrap type="none"/>
          </v:shape>
        </w:pict>
      </w:r>
      <w:r>
        <w:rPr/>
        <w:pict>
          <v:shape style="position:absolute;margin-left:220.559998pt;margin-top:37.920055pt;width:4.7pt;height:7pt;mso-position-horizontal-relative:page;mso-position-vertical-relative:paragraph;z-index:-17725952" type="#_x0000_t202" filled="false" stroked="false">
            <v:textbox inset="0,0,0,0">
              <w:txbxContent>
                <w:p>
                  <w:pPr>
                    <w:spacing w:line="135" w:lineRule="exact" w:before="0"/>
                    <w:ind w:left="0" w:right="0" w:firstLine="0"/>
                    <w:jc w:val="left"/>
                    <w:rPr>
                      <w:i/>
                      <w:sz w:val="14"/>
                    </w:rPr>
                  </w:pPr>
                  <w:r>
                    <w:rPr>
                      <w:i/>
                      <w:color w:val="231F20"/>
                      <w:w w:val="132"/>
                      <w:sz w:val="14"/>
                    </w:rPr>
                    <w:t>π</w:t>
                  </w:r>
                </w:p>
              </w:txbxContent>
            </v:textbox>
            <w10:wrap type="none"/>
          </v:shape>
        </w:pict>
      </w:r>
      <w:r>
        <w:rPr/>
        <w:pict>
          <v:shape style="position:absolute;margin-left:292.320007pt;margin-top:30.600054pt;width:5.75pt;height:14.3pt;mso-position-horizontal-relative:page;mso-position-vertical-relative:paragraph;z-index:-17725440" type="#_x0000_t202" filled="false" stroked="false">
            <v:textbox inset="0,0,0,0">
              <w:txbxContent>
                <w:p>
                  <w:pPr>
                    <w:spacing w:line="140" w:lineRule="exact" w:before="0"/>
                    <w:ind w:left="0" w:right="0" w:firstLine="0"/>
                    <w:jc w:val="left"/>
                    <w:rPr>
                      <w:rFonts w:ascii="PMingLiU"/>
                      <w:sz w:val="14"/>
                    </w:rPr>
                  </w:pPr>
                  <w:r>
                    <w:rPr>
                      <w:rFonts w:ascii="PMingLiU"/>
                      <w:color w:val="231F20"/>
                      <w:w w:val="120"/>
                      <w:sz w:val="14"/>
                    </w:rPr>
                    <w:t>2</w:t>
                  </w:r>
                </w:p>
                <w:p>
                  <w:pPr>
                    <w:spacing w:line="141" w:lineRule="exact" w:before="0"/>
                    <w:ind w:left="21" w:right="0" w:firstLine="0"/>
                    <w:jc w:val="left"/>
                    <w:rPr>
                      <w:i/>
                      <w:sz w:val="14"/>
                    </w:rPr>
                  </w:pPr>
                  <w:r>
                    <w:rPr>
                      <w:i/>
                      <w:color w:val="231F20"/>
                      <w:w w:val="132"/>
                      <w:sz w:val="14"/>
                      <w:u w:val="single" w:color="221E1F"/>
                    </w:rPr>
                    <w:t>π</w:t>
                  </w:r>
                </w:p>
              </w:txbxContent>
            </v:textbox>
            <w10:wrap type="none"/>
          </v:shape>
        </w:pict>
      </w:r>
      <w:r>
        <w:rPr/>
        <w:pict>
          <v:shape style="position:absolute;margin-left:150.601212pt;margin-top:23.280054pt;width:162.25pt;height:18.650pt;mso-position-horizontal-relative:page;mso-position-vertical-relative:paragraph;z-index:-17724928" type="#_x0000_t202" filled="false" stroked="false">
            <v:textbox inset="0,0,0,0">
              <w:txbxContent>
                <w:p>
                  <w:pPr>
                    <w:tabs>
                      <w:tab w:pos="2075" w:val="left" w:leader="none"/>
                    </w:tabs>
                    <w:spacing w:line="331" w:lineRule="exact" w:before="0"/>
                    <w:ind w:left="0" w:right="0" w:firstLine="0"/>
                    <w:jc w:val="left"/>
                    <w:rPr>
                      <w:i/>
                      <w:sz w:val="20"/>
                    </w:rPr>
                  </w:pPr>
                  <w:r>
                    <w:rPr>
                      <w:rFonts w:ascii="PMingLiU" w:hAnsi="PMingLiU"/>
                      <w:color w:val="231F20"/>
                      <w:spacing w:val="14"/>
                      <w:w w:val="110"/>
                      <w:sz w:val="20"/>
                    </w:rPr>
                    <w:t>(1+</w:t>
                  </w:r>
                  <w:r>
                    <w:rPr>
                      <w:rFonts w:ascii="PMingLiU" w:hAnsi="PMingLiU"/>
                      <w:color w:val="231F20"/>
                      <w:spacing w:val="-1"/>
                      <w:w w:val="110"/>
                      <w:sz w:val="20"/>
                    </w:rPr>
                    <w:t> </w:t>
                  </w:r>
                  <w:r>
                    <w:rPr>
                      <w:rFonts w:ascii="PMingLiU" w:hAnsi="PMingLiU"/>
                      <w:color w:val="231F20"/>
                      <w:w w:val="110"/>
                      <w:sz w:val="20"/>
                    </w:rPr>
                    <w:t>si</w:t>
                  </w:r>
                  <w:r>
                    <w:rPr>
                      <w:rFonts w:ascii="PMingLiU" w:hAnsi="PMingLiU"/>
                      <w:color w:val="231F20"/>
                      <w:w w:val="110"/>
                      <w:sz w:val="20"/>
                      <w:u w:val="single" w:color="221E1F"/>
                    </w:rPr>
                    <w:t>n</w:t>
                  </w:r>
                  <w:r>
                    <w:rPr>
                      <w:rFonts w:ascii="PMingLiU" w:hAnsi="PMingLiU"/>
                      <w:color w:val="231F20"/>
                      <w:spacing w:val="-15"/>
                      <w:w w:val="110"/>
                      <w:sz w:val="20"/>
                    </w:rPr>
                    <w:t> </w:t>
                  </w:r>
                  <w:r>
                    <w:rPr>
                      <w:i/>
                      <w:color w:val="231F20"/>
                      <w:w w:val="110"/>
                      <w:sz w:val="20"/>
                    </w:rPr>
                    <w:t>θ</w:t>
                  </w:r>
                  <w:r>
                    <w:rPr>
                      <w:rFonts w:ascii="PMingLiU" w:hAnsi="PMingLiU"/>
                      <w:color w:val="231F20"/>
                      <w:w w:val="110"/>
                      <w:sz w:val="20"/>
                    </w:rPr>
                    <w:t>)</w:t>
                  </w:r>
                  <w:r>
                    <w:rPr>
                      <w:i/>
                      <w:color w:val="231F20"/>
                      <w:w w:val="110"/>
                      <w:sz w:val="20"/>
                    </w:rPr>
                    <w:t>/</w:t>
                  </w:r>
                  <w:r>
                    <w:rPr>
                      <w:rFonts w:ascii="PMingLiU" w:hAnsi="PMingLiU"/>
                      <w:color w:val="231F20"/>
                      <w:w w:val="110"/>
                      <w:sz w:val="20"/>
                    </w:rPr>
                    <w:t>4</w:t>
                    <w:tab/>
                  </w:r>
                  <w:r>
                    <w:rPr>
                      <w:color w:val="231F20"/>
                      <w:w w:val="110"/>
                      <w:sz w:val="20"/>
                    </w:rPr>
                    <w:t>if</w:t>
                  </w:r>
                  <w:r>
                    <w:rPr>
                      <w:color w:val="231F20"/>
                      <w:spacing w:val="-25"/>
                      <w:w w:val="110"/>
                      <w:sz w:val="20"/>
                    </w:rPr>
                    <w:t> </w:t>
                  </w:r>
                  <w:r>
                    <w:rPr>
                      <w:i/>
                      <w:color w:val="231F20"/>
                      <w:w w:val="105"/>
                      <w:sz w:val="20"/>
                    </w:rPr>
                    <w:t>θ</w:t>
                  </w:r>
                  <w:r>
                    <w:rPr>
                      <w:i/>
                      <w:color w:val="231F20"/>
                      <w:spacing w:val="-14"/>
                      <w:w w:val="105"/>
                      <w:sz w:val="20"/>
                    </w:rPr>
                    <w:t> </w:t>
                  </w:r>
                  <w:r>
                    <w:rPr>
                      <w:rFonts w:ascii="Meiryo" w:hAnsi="Meiryo"/>
                      <w:i/>
                      <w:color w:val="231F20"/>
                      <w:w w:val="105"/>
                      <w:sz w:val="20"/>
                    </w:rPr>
                    <w:t>∈</w:t>
                  </w:r>
                  <w:r>
                    <w:rPr>
                      <w:rFonts w:ascii="Meiryo" w:hAnsi="Meiryo"/>
                      <w:i/>
                      <w:color w:val="231F20"/>
                      <w:spacing w:val="-38"/>
                      <w:w w:val="105"/>
                      <w:sz w:val="20"/>
                    </w:rPr>
                    <w:t> </w:t>
                  </w:r>
                  <w:r>
                    <w:rPr>
                      <w:rFonts w:ascii="PMingLiU" w:hAnsi="PMingLiU"/>
                      <w:color w:val="231F20"/>
                      <w:spacing w:val="8"/>
                      <w:w w:val="110"/>
                      <w:sz w:val="20"/>
                    </w:rPr>
                    <w:t>[</w:t>
                  </w:r>
                  <w:r>
                    <w:rPr>
                      <w:rFonts w:ascii="Meiryo" w:hAnsi="Meiryo"/>
                      <w:i/>
                      <w:color w:val="231F20"/>
                      <w:spacing w:val="8"/>
                      <w:w w:val="110"/>
                      <w:sz w:val="20"/>
                    </w:rPr>
                    <w:t>−</w:t>
                  </w:r>
                  <w:r>
                    <w:rPr>
                      <w:i/>
                      <w:color w:val="231F20"/>
                      <w:spacing w:val="8"/>
                      <w:w w:val="110"/>
                      <w:position w:val="8"/>
                      <w:sz w:val="14"/>
                      <w:u w:val="single" w:color="221E1F"/>
                    </w:rPr>
                    <w:t>π</w:t>
                  </w:r>
                  <w:r>
                    <w:rPr>
                      <w:i/>
                      <w:color w:val="231F20"/>
                      <w:spacing w:val="-20"/>
                      <w:w w:val="110"/>
                      <w:position w:val="8"/>
                      <w:sz w:val="14"/>
                    </w:rPr>
                    <w:t> </w:t>
                  </w:r>
                  <w:r>
                    <w:rPr>
                      <w:i/>
                      <w:color w:val="231F20"/>
                      <w:w w:val="110"/>
                      <w:sz w:val="20"/>
                    </w:rPr>
                    <w:t>,</w:t>
                  </w:r>
                  <w:r>
                    <w:rPr>
                      <w:i/>
                      <w:color w:val="231F20"/>
                      <w:spacing w:val="-35"/>
                      <w:w w:val="110"/>
                      <w:sz w:val="20"/>
                    </w:rPr>
                    <w:t> </w:t>
                  </w:r>
                  <w:r>
                    <w:rPr>
                      <w:rFonts w:ascii="PMingLiU" w:hAnsi="PMingLiU"/>
                      <w:color w:val="231F20"/>
                      <w:spacing w:val="-6"/>
                      <w:w w:val="110"/>
                      <w:sz w:val="20"/>
                    </w:rPr>
                    <w:t>0]</w:t>
                  </w:r>
                  <w:r>
                    <w:rPr>
                      <w:i/>
                      <w:color w:val="231F20"/>
                      <w:spacing w:val="-6"/>
                      <w:w w:val="110"/>
                      <w:sz w:val="20"/>
                    </w:rPr>
                    <w:t>,</w:t>
                  </w:r>
                </w:p>
              </w:txbxContent>
            </v:textbox>
            <w10:wrap type="none"/>
          </v:shape>
        </w:pict>
      </w:r>
      <w:r>
        <w:rPr>
          <w:rFonts w:ascii="PMingLiU" w:hAnsi="PMingLiU"/>
          <w:color w:val="231F20"/>
          <w:sz w:val="20"/>
        </w:rPr>
        <w:t>0</w:t>
        <w:tab/>
      </w:r>
      <w:r>
        <w:rPr>
          <w:color w:val="231F20"/>
          <w:sz w:val="20"/>
        </w:rPr>
        <w:t>if </w:t>
      </w:r>
      <w:r>
        <w:rPr>
          <w:i/>
          <w:color w:val="231F20"/>
          <w:sz w:val="20"/>
        </w:rPr>
        <w:t>θ </w:t>
      </w:r>
      <w:r>
        <w:rPr>
          <w:rFonts w:ascii="Meiryo" w:hAnsi="Meiryo"/>
          <w:i/>
          <w:color w:val="231F20"/>
          <w:sz w:val="20"/>
        </w:rPr>
        <w:t>∈</w:t>
      </w:r>
      <w:r>
        <w:rPr>
          <w:rFonts w:ascii="Meiryo" w:hAnsi="Meiryo"/>
          <w:i/>
          <w:color w:val="231F20"/>
          <w:spacing w:val="-43"/>
          <w:sz w:val="20"/>
        </w:rPr>
        <w:t> </w:t>
      </w:r>
      <w:r>
        <w:rPr>
          <w:rFonts w:ascii="PMingLiU" w:hAnsi="PMingLiU"/>
          <w:color w:val="231F20"/>
          <w:sz w:val="20"/>
        </w:rPr>
        <w:t>[</w:t>
      </w:r>
      <w:r>
        <w:rPr>
          <w:rFonts w:ascii="Meiryo" w:hAnsi="Meiryo"/>
          <w:i/>
          <w:color w:val="231F20"/>
          <w:sz w:val="20"/>
        </w:rPr>
        <w:t>−</w:t>
      </w:r>
      <w:r>
        <w:rPr>
          <w:i/>
          <w:color w:val="231F20"/>
          <w:sz w:val="20"/>
        </w:rPr>
        <w:t>π, </w:t>
      </w:r>
      <w:r>
        <w:rPr>
          <w:rFonts w:ascii="Meiryo" w:hAnsi="Meiryo"/>
          <w:i/>
          <w:color w:val="231F20"/>
          <w:spacing w:val="12"/>
          <w:sz w:val="20"/>
        </w:rPr>
        <w:t>−</w:t>
      </w:r>
      <w:r>
        <w:rPr>
          <w:i/>
          <w:color w:val="231F20"/>
          <w:spacing w:val="12"/>
          <w:position w:val="8"/>
          <w:sz w:val="14"/>
          <w:u w:val="single" w:color="221E1F"/>
        </w:rPr>
        <w:t>π</w:t>
      </w:r>
      <w:r>
        <w:rPr>
          <w:i/>
          <w:color w:val="231F20"/>
          <w:spacing w:val="12"/>
          <w:position w:val="8"/>
          <w:sz w:val="14"/>
        </w:rPr>
        <w:t> </w:t>
      </w:r>
      <w:r>
        <w:rPr>
          <w:rFonts w:ascii="PMingLiU" w:hAnsi="PMingLiU"/>
          <w:color w:val="231F20"/>
          <w:sz w:val="20"/>
        </w:rPr>
        <w:t>]</w:t>
      </w:r>
      <w:r>
        <w:rPr>
          <w:i/>
          <w:color w:val="231F20"/>
          <w:sz w:val="20"/>
        </w:rPr>
        <w:t>,</w:t>
      </w:r>
    </w:p>
    <w:p>
      <w:pPr>
        <w:pStyle w:val="BodyText"/>
        <w:spacing w:before="5"/>
        <w:rPr>
          <w:i/>
          <w:sz w:val="15"/>
        </w:rPr>
      </w:pPr>
    </w:p>
    <w:p>
      <w:pPr>
        <w:spacing w:after="0"/>
        <w:rPr>
          <w:sz w:val="15"/>
        </w:rPr>
        <w:sectPr>
          <w:type w:val="continuous"/>
          <w:pgSz w:w="10800" w:h="13320"/>
          <w:pgMar w:top="1260" w:bottom="280" w:left="760" w:right="740"/>
        </w:sectPr>
      </w:pPr>
    </w:p>
    <w:p>
      <w:pPr>
        <w:pStyle w:val="BodyText"/>
        <w:spacing w:line="197" w:lineRule="exact" w:before="54"/>
        <w:jc w:val="right"/>
        <w:rPr>
          <w:rFonts w:ascii="PMingLiU"/>
        </w:rPr>
      </w:pPr>
      <w:r>
        <w:rPr/>
        <w:pict>
          <v:shape style="position:absolute;margin-left:141.702347pt;margin-top:9.674141pt;width:.1pt;height:37.2pt;mso-position-horizontal-relative:page;mso-position-vertical-relative:paragraph;z-index:15800320" type="#_x0000_t202" filled="false" stroked="false">
            <v:textbox inset="0,0,0,0">
              <w:txbxContent>
                <w:p>
                  <w:pPr>
                    <w:spacing w:line="273" w:lineRule="exact" w:before="0"/>
                    <w:ind w:left="0" w:right="0" w:firstLine="0"/>
                    <w:jc w:val="left"/>
                    <w:rPr>
                      <w:rFonts w:ascii="Yu Gothic" w:hAnsi="Yu Gothic"/>
                      <w:b/>
                      <w:sz w:val="20"/>
                    </w:rPr>
                  </w:pPr>
                  <w:r>
                    <w:rPr>
                      <w:rFonts w:ascii="Yu Gothic" w:hAnsi="Yu Gothic"/>
                      <w:b/>
                      <w:color w:val="231F20"/>
                      <w:spacing w:val="-177"/>
                      <w:w w:val="88"/>
                      <w:sz w:val="20"/>
                    </w:rPr>
                    <w:t>⎪</w:t>
                  </w:r>
                </w:p>
              </w:txbxContent>
            </v:textbox>
            <w10:wrap type="none"/>
          </v:shape>
        </w:pict>
      </w:r>
      <w:r>
        <w:rPr/>
        <w:pict>
          <v:shape style="position:absolute;margin-left:107.988907pt;margin-top:-2.579852pt;width:33.65pt;height:10pt;mso-position-horizontal-relative:page;mso-position-vertical-relative:paragraph;z-index:15802368" type="#_x0000_t202" filled="false" stroked="false">
            <v:textbox inset="0,0,0,0">
              <w:txbxContent>
                <w:p>
                  <w:pPr>
                    <w:spacing w:line="199" w:lineRule="exact" w:before="0"/>
                    <w:ind w:left="0" w:right="0" w:firstLine="0"/>
                    <w:jc w:val="left"/>
                    <w:rPr>
                      <w:rFonts w:ascii="PMingLiU" w:hAnsi="PMingLiU"/>
                      <w:sz w:val="20"/>
                    </w:rPr>
                  </w:pPr>
                  <w:r>
                    <w:rPr>
                      <w:i/>
                      <w:color w:val="231F20"/>
                      <w:w w:val="120"/>
                      <w:sz w:val="20"/>
                    </w:rPr>
                    <w:t>P </w:t>
                  </w:r>
                  <w:r>
                    <w:rPr>
                      <w:rFonts w:ascii="PMingLiU" w:hAnsi="PMingLiU"/>
                      <w:color w:val="231F20"/>
                      <w:w w:val="120"/>
                      <w:sz w:val="20"/>
                    </w:rPr>
                    <w:t>(</w:t>
                  </w:r>
                  <w:r>
                    <w:rPr>
                      <w:i/>
                      <w:color w:val="231F20"/>
                      <w:w w:val="120"/>
                      <w:sz w:val="20"/>
                    </w:rPr>
                    <w:t>θ</w:t>
                  </w:r>
                  <w:r>
                    <w:rPr>
                      <w:rFonts w:ascii="PMingLiU" w:hAnsi="PMingLiU"/>
                      <w:color w:val="231F20"/>
                      <w:w w:val="120"/>
                      <w:sz w:val="20"/>
                    </w:rPr>
                    <w:t>) =</w:t>
                  </w:r>
                  <w:r>
                    <w:rPr>
                      <w:rFonts w:ascii="PMingLiU" w:hAnsi="PMingLiU"/>
                      <w:color w:val="231F20"/>
                      <w:sz w:val="20"/>
                    </w:rPr>
                    <w:t> </w:t>
                  </w:r>
                </w:p>
              </w:txbxContent>
            </v:textbox>
            <w10:wrap type="none"/>
          </v:shape>
        </w:pict>
      </w:r>
      <w:r>
        <w:rPr>
          <w:rFonts w:ascii="PMingLiU"/>
          <w:color w:val="231F20"/>
          <w:w w:val="130"/>
        </w:rPr>
        <w:t>(1 +</w:t>
      </w:r>
    </w:p>
    <w:p>
      <w:pPr>
        <w:pStyle w:val="BodyText"/>
        <w:spacing w:line="306" w:lineRule="exact"/>
        <w:ind w:right="374"/>
        <w:jc w:val="right"/>
        <w:rPr>
          <w:rFonts w:ascii="Meiryo" w:hAnsi="Meiryo"/>
        </w:rPr>
      </w:pPr>
      <w:r>
        <w:rPr/>
        <w:pict>
          <v:shape style="position:absolute;margin-left:150.59906pt;margin-top:5.34109pt;width:155.550pt;height:18.650pt;mso-position-horizontal-relative:page;mso-position-vertical-relative:paragraph;z-index:-17724416" type="#_x0000_t202" filled="false" stroked="false">
            <v:textbox inset="0,0,0,0">
              <w:txbxContent>
                <w:p>
                  <w:pPr>
                    <w:tabs>
                      <w:tab w:pos="2075" w:val="left" w:leader="none"/>
                    </w:tabs>
                    <w:spacing w:line="331" w:lineRule="exact" w:before="0"/>
                    <w:ind w:left="0" w:right="0" w:firstLine="0"/>
                    <w:jc w:val="left"/>
                    <w:rPr>
                      <w:i/>
                      <w:sz w:val="20"/>
                    </w:rPr>
                  </w:pPr>
                  <w:r>
                    <w:rPr>
                      <w:rFonts w:ascii="PMingLiU" w:hAnsi="PMingLiU"/>
                      <w:color w:val="231F20"/>
                      <w:w w:val="115"/>
                      <w:sz w:val="20"/>
                    </w:rPr>
                    <w:t>(3 </w:t>
                  </w:r>
                  <w:r>
                    <w:rPr>
                      <w:rFonts w:ascii="Meiryo" w:hAnsi="Meiryo"/>
                      <w:i/>
                      <w:color w:val="231F20"/>
                      <w:w w:val="115"/>
                      <w:sz w:val="20"/>
                    </w:rPr>
                    <w:t>−</w:t>
                  </w:r>
                  <w:r>
                    <w:rPr>
                      <w:rFonts w:ascii="Meiryo" w:hAnsi="Meiryo"/>
                      <w:i/>
                      <w:color w:val="231F20"/>
                      <w:spacing w:val="-61"/>
                      <w:w w:val="115"/>
                      <w:sz w:val="20"/>
                    </w:rPr>
                    <w:t> </w:t>
                  </w:r>
                  <w:r>
                    <w:rPr>
                      <w:rFonts w:ascii="PMingLiU" w:hAnsi="PMingLiU"/>
                      <w:color w:val="231F20"/>
                      <w:w w:val="115"/>
                      <w:sz w:val="20"/>
                    </w:rPr>
                    <w:t>cos</w:t>
                  </w:r>
                  <w:r>
                    <w:rPr>
                      <w:rFonts w:ascii="PMingLiU" w:hAnsi="PMingLiU"/>
                      <w:color w:val="231F20"/>
                      <w:spacing w:val="-32"/>
                      <w:w w:val="115"/>
                      <w:sz w:val="20"/>
                    </w:rPr>
                    <w:t> </w:t>
                  </w:r>
                  <w:r>
                    <w:rPr>
                      <w:i/>
                      <w:color w:val="231F20"/>
                      <w:w w:val="115"/>
                      <w:sz w:val="20"/>
                    </w:rPr>
                    <w:t>θ</w:t>
                  </w:r>
                  <w:r>
                    <w:rPr>
                      <w:rFonts w:ascii="PMingLiU" w:hAnsi="PMingLiU"/>
                      <w:color w:val="231F20"/>
                      <w:w w:val="115"/>
                      <w:sz w:val="20"/>
                    </w:rPr>
                    <w:t>)</w:t>
                  </w:r>
                  <w:r>
                    <w:rPr>
                      <w:i/>
                      <w:color w:val="231F20"/>
                      <w:w w:val="115"/>
                      <w:sz w:val="20"/>
                    </w:rPr>
                    <w:t>/</w:t>
                  </w:r>
                  <w:r>
                    <w:rPr>
                      <w:rFonts w:ascii="PMingLiU" w:hAnsi="PMingLiU"/>
                      <w:color w:val="231F20"/>
                      <w:w w:val="115"/>
                      <w:sz w:val="20"/>
                    </w:rPr>
                    <w:t>4</w:t>
                    <w:tab/>
                  </w:r>
                  <w:r>
                    <w:rPr>
                      <w:color w:val="231F20"/>
                      <w:w w:val="115"/>
                      <w:sz w:val="20"/>
                    </w:rPr>
                    <w:t>if</w:t>
                  </w:r>
                  <w:r>
                    <w:rPr>
                      <w:color w:val="231F20"/>
                      <w:spacing w:val="-26"/>
                      <w:w w:val="115"/>
                      <w:sz w:val="20"/>
                    </w:rPr>
                    <w:t> </w:t>
                  </w:r>
                  <w:r>
                    <w:rPr>
                      <w:i/>
                      <w:color w:val="231F20"/>
                      <w:w w:val="115"/>
                      <w:sz w:val="20"/>
                    </w:rPr>
                    <w:t>θ</w:t>
                  </w:r>
                  <w:r>
                    <w:rPr>
                      <w:i/>
                      <w:color w:val="231F20"/>
                      <w:spacing w:val="-16"/>
                      <w:w w:val="115"/>
                      <w:sz w:val="20"/>
                    </w:rPr>
                    <w:t> </w:t>
                  </w:r>
                  <w:r>
                    <w:rPr>
                      <w:rFonts w:ascii="Meiryo" w:hAnsi="Meiryo"/>
                      <w:i/>
                      <w:color w:val="231F20"/>
                      <w:w w:val="105"/>
                      <w:sz w:val="20"/>
                    </w:rPr>
                    <w:t>∈</w:t>
                  </w:r>
                  <w:r>
                    <w:rPr>
                      <w:rFonts w:ascii="Meiryo" w:hAnsi="Meiryo"/>
                      <w:i/>
                      <w:color w:val="231F20"/>
                      <w:spacing w:val="-35"/>
                      <w:w w:val="105"/>
                      <w:sz w:val="20"/>
                    </w:rPr>
                    <w:t> </w:t>
                  </w:r>
                  <w:r>
                    <w:rPr>
                      <w:rFonts w:ascii="PMingLiU" w:hAnsi="PMingLiU"/>
                      <w:color w:val="231F20"/>
                      <w:w w:val="105"/>
                      <w:sz w:val="20"/>
                    </w:rPr>
                    <w:t>[</w:t>
                  </w:r>
                  <w:r>
                    <w:rPr>
                      <w:rFonts w:ascii="PMingLiU" w:hAnsi="PMingLiU"/>
                      <w:color w:val="231F20"/>
                      <w:spacing w:val="-39"/>
                      <w:w w:val="105"/>
                      <w:sz w:val="20"/>
                    </w:rPr>
                    <w:t> </w:t>
                  </w:r>
                  <w:r>
                    <w:rPr>
                      <w:i/>
                      <w:color w:val="231F20"/>
                      <w:w w:val="115"/>
                      <w:sz w:val="20"/>
                      <w:u w:val="single" w:color="221E1F"/>
                      <w:vertAlign w:val="superscript"/>
                    </w:rPr>
                    <w:t>π</w:t>
                  </w:r>
                  <w:r>
                    <w:rPr>
                      <w:i/>
                      <w:color w:val="231F20"/>
                      <w:spacing w:val="-38"/>
                      <w:w w:val="115"/>
                      <w:sz w:val="20"/>
                      <w:vertAlign w:val="baseline"/>
                    </w:rPr>
                    <w:t> </w:t>
                  </w:r>
                  <w:r>
                    <w:rPr>
                      <w:i/>
                      <w:color w:val="231F20"/>
                      <w:w w:val="115"/>
                      <w:sz w:val="20"/>
                      <w:vertAlign w:val="baseline"/>
                    </w:rPr>
                    <w:t>,</w:t>
                  </w:r>
                  <w:r>
                    <w:rPr>
                      <w:i/>
                      <w:color w:val="231F20"/>
                      <w:spacing w:val="-36"/>
                      <w:w w:val="115"/>
                      <w:sz w:val="20"/>
                      <w:vertAlign w:val="baseline"/>
                    </w:rPr>
                    <w:t> </w:t>
                  </w:r>
                  <w:r>
                    <w:rPr>
                      <w:i/>
                      <w:color w:val="231F20"/>
                      <w:spacing w:val="-3"/>
                      <w:w w:val="115"/>
                      <w:sz w:val="20"/>
                      <w:vertAlign w:val="baseline"/>
                    </w:rPr>
                    <w:t>π</w:t>
                  </w:r>
                  <w:r>
                    <w:rPr>
                      <w:rFonts w:ascii="PMingLiU" w:hAnsi="PMingLiU"/>
                      <w:color w:val="231F20"/>
                      <w:spacing w:val="-3"/>
                      <w:w w:val="115"/>
                      <w:sz w:val="20"/>
                      <w:vertAlign w:val="baseline"/>
                    </w:rPr>
                    <w:t>]</w:t>
                  </w:r>
                  <w:r>
                    <w:rPr>
                      <w:i/>
                      <w:color w:val="231F20"/>
                      <w:spacing w:val="-3"/>
                      <w:w w:val="115"/>
                      <w:sz w:val="20"/>
                      <w:vertAlign w:val="baseline"/>
                    </w:rPr>
                    <w:t>.</w:t>
                  </w:r>
                </w:p>
              </w:txbxContent>
            </v:textbox>
            <w10:wrap type="none"/>
          </v:shape>
        </w:pict>
      </w:r>
      <w:r>
        <w:rPr>
          <w:rFonts w:ascii="Meiryo" w:hAnsi="Meiryo"/>
          <w:color w:val="231F20"/>
          <w:w w:val="88"/>
        </w:rPr>
        <w:t>⎩</w:t>
      </w:r>
    </w:p>
    <w:p>
      <w:pPr>
        <w:tabs>
          <w:tab w:pos="1660" w:val="left" w:leader="none"/>
        </w:tabs>
        <w:spacing w:before="16"/>
        <w:ind w:left="93" w:right="0" w:firstLine="0"/>
        <w:jc w:val="left"/>
        <w:rPr>
          <w:i/>
          <w:sz w:val="20"/>
        </w:rPr>
      </w:pPr>
      <w:r>
        <w:rPr/>
        <w:br w:type="column"/>
      </w:r>
      <w:r>
        <w:rPr>
          <w:rFonts w:ascii="PMingLiU" w:hAnsi="PMingLiU"/>
          <w:color w:val="231F20"/>
          <w:w w:val="140"/>
          <w:sz w:val="20"/>
          <w:vertAlign w:val="subscript"/>
        </w:rPr>
        <w:t>2</w:t>
      </w:r>
      <w:r>
        <w:rPr>
          <w:rFonts w:ascii="PMingLiU" w:hAnsi="PMingLiU"/>
          <w:color w:val="231F20"/>
          <w:w w:val="140"/>
          <w:sz w:val="20"/>
          <w:vertAlign w:val="baseline"/>
        </w:rPr>
        <w:t>  </w:t>
      </w:r>
      <w:r>
        <w:rPr>
          <w:rFonts w:ascii="PMingLiU" w:hAnsi="PMingLiU"/>
          <w:color w:val="231F20"/>
          <w:w w:val="120"/>
          <w:sz w:val="20"/>
          <w:vertAlign w:val="baseline"/>
        </w:rPr>
        <w:t>sin(</w:t>
      </w:r>
      <w:r>
        <w:rPr>
          <w:i/>
          <w:color w:val="231F20"/>
          <w:w w:val="120"/>
          <w:sz w:val="20"/>
          <w:vertAlign w:val="baseline"/>
        </w:rPr>
        <w:t>θ </w:t>
      </w:r>
      <w:r>
        <w:rPr>
          <w:rFonts w:ascii="Meiryo" w:hAnsi="Meiryo"/>
          <w:i/>
          <w:color w:val="231F20"/>
          <w:w w:val="105"/>
          <w:sz w:val="20"/>
          <w:vertAlign w:val="baseline"/>
        </w:rPr>
        <w:t>−</w:t>
      </w:r>
      <w:r>
        <w:rPr>
          <w:rFonts w:ascii="Meiryo" w:hAnsi="Meiryo"/>
          <w:i/>
          <w:color w:val="231F20"/>
          <w:spacing w:val="-32"/>
          <w:w w:val="105"/>
          <w:sz w:val="20"/>
          <w:vertAlign w:val="baseline"/>
        </w:rPr>
        <w:t> </w:t>
      </w:r>
      <w:r>
        <w:rPr>
          <w:rFonts w:ascii="PMingLiU" w:hAnsi="PMingLiU"/>
          <w:color w:val="231F20"/>
          <w:w w:val="140"/>
          <w:sz w:val="20"/>
          <w:vertAlign w:val="subscript"/>
        </w:rPr>
        <w:t>4</w:t>
      </w:r>
      <w:r>
        <w:rPr>
          <w:rFonts w:ascii="PMingLiU" w:hAnsi="PMingLiU"/>
          <w:color w:val="231F20"/>
          <w:spacing w:val="-40"/>
          <w:w w:val="140"/>
          <w:sz w:val="20"/>
          <w:vertAlign w:val="baseline"/>
        </w:rPr>
        <w:t> </w:t>
      </w:r>
      <w:r>
        <w:rPr>
          <w:rFonts w:ascii="PMingLiU" w:hAnsi="PMingLiU"/>
          <w:color w:val="231F20"/>
          <w:w w:val="120"/>
          <w:sz w:val="20"/>
          <w:vertAlign w:val="baseline"/>
        </w:rPr>
        <w:t>))</w:t>
      </w:r>
      <w:r>
        <w:rPr>
          <w:i/>
          <w:color w:val="231F20"/>
          <w:w w:val="120"/>
          <w:sz w:val="20"/>
          <w:vertAlign w:val="baseline"/>
        </w:rPr>
        <w:t>/</w:t>
      </w:r>
      <w:r>
        <w:rPr>
          <w:rFonts w:ascii="PMingLiU" w:hAnsi="PMingLiU"/>
          <w:color w:val="231F20"/>
          <w:w w:val="120"/>
          <w:sz w:val="20"/>
          <w:vertAlign w:val="baseline"/>
        </w:rPr>
        <w:t>2</w:t>
        <w:tab/>
      </w:r>
      <w:r>
        <w:rPr>
          <w:color w:val="231F20"/>
          <w:w w:val="105"/>
          <w:sz w:val="20"/>
          <w:vertAlign w:val="baseline"/>
        </w:rPr>
        <w:t>if </w:t>
      </w:r>
      <w:r>
        <w:rPr>
          <w:i/>
          <w:color w:val="231F20"/>
          <w:w w:val="105"/>
          <w:sz w:val="20"/>
          <w:vertAlign w:val="baseline"/>
        </w:rPr>
        <w:t>θ </w:t>
      </w:r>
      <w:r>
        <w:rPr>
          <w:rFonts w:ascii="Meiryo" w:hAnsi="Meiryo"/>
          <w:i/>
          <w:color w:val="231F20"/>
          <w:w w:val="105"/>
          <w:sz w:val="20"/>
          <w:vertAlign w:val="baseline"/>
        </w:rPr>
        <w:t>∈ </w:t>
      </w:r>
      <w:r>
        <w:rPr>
          <w:rFonts w:ascii="PMingLiU" w:hAnsi="PMingLiU"/>
          <w:color w:val="231F20"/>
          <w:w w:val="105"/>
          <w:sz w:val="20"/>
          <w:vertAlign w:val="baseline"/>
        </w:rPr>
        <w:t>[0</w:t>
      </w:r>
      <w:r>
        <w:rPr>
          <w:i/>
          <w:color w:val="231F20"/>
          <w:w w:val="105"/>
          <w:sz w:val="20"/>
          <w:vertAlign w:val="baseline"/>
        </w:rPr>
        <w:t>, </w:t>
      </w:r>
      <w:r>
        <w:rPr>
          <w:rFonts w:ascii="PMingLiU" w:hAnsi="PMingLiU"/>
          <w:color w:val="231F20"/>
          <w:w w:val="120"/>
          <w:position w:val="-6"/>
          <w:sz w:val="14"/>
          <w:vertAlign w:val="baseline"/>
        </w:rPr>
        <w:t>2</w:t>
      </w:r>
      <w:r>
        <w:rPr>
          <w:rFonts w:ascii="PMingLiU" w:hAnsi="PMingLiU"/>
          <w:color w:val="231F20"/>
          <w:spacing w:val="-15"/>
          <w:w w:val="120"/>
          <w:position w:val="-6"/>
          <w:sz w:val="14"/>
          <w:vertAlign w:val="baseline"/>
        </w:rPr>
        <w:t> </w:t>
      </w:r>
      <w:r>
        <w:rPr>
          <w:rFonts w:ascii="PMingLiU" w:hAnsi="PMingLiU"/>
          <w:color w:val="231F20"/>
          <w:w w:val="105"/>
          <w:sz w:val="20"/>
          <w:vertAlign w:val="baseline"/>
        </w:rPr>
        <w:t>]</w:t>
      </w:r>
      <w:r>
        <w:rPr>
          <w:i/>
          <w:color w:val="231F20"/>
          <w:w w:val="105"/>
          <w:sz w:val="20"/>
          <w:vertAlign w:val="baseline"/>
        </w:rPr>
        <w:t>,</w:t>
      </w:r>
    </w:p>
    <w:p>
      <w:pPr>
        <w:pStyle w:val="BodyText"/>
        <w:spacing w:before="9"/>
        <w:rPr>
          <w:i/>
          <w:sz w:val="8"/>
        </w:rPr>
      </w:pPr>
    </w:p>
    <w:p>
      <w:pPr>
        <w:pStyle w:val="BodyText"/>
        <w:spacing w:line="139" w:lineRule="exact"/>
        <w:ind w:left="2262"/>
        <w:rPr>
          <w:sz w:val="13"/>
        </w:rPr>
      </w:pPr>
      <w:r>
        <w:rPr>
          <w:position w:val="-2"/>
          <w:sz w:val="13"/>
        </w:rPr>
        <w:pict>
          <v:shape style="width:4pt;height:7pt;mso-position-horizontal-relative:char;mso-position-vertical-relative:line" type="#_x0000_t202" filled="false" stroked="false">
            <w10:anchorlock/>
            <v:textbox inset="0,0,0,0">
              <w:txbxContent>
                <w:p>
                  <w:pPr>
                    <w:spacing w:line="139" w:lineRule="exact" w:before="0"/>
                    <w:ind w:left="0" w:right="0" w:firstLine="0"/>
                    <w:jc w:val="left"/>
                    <w:rPr>
                      <w:rFonts w:ascii="PMingLiU"/>
                      <w:sz w:val="14"/>
                    </w:rPr>
                  </w:pPr>
                  <w:r>
                    <w:rPr>
                      <w:rFonts w:ascii="PMingLiU"/>
                      <w:color w:val="231F20"/>
                      <w:w w:val="120"/>
                      <w:sz w:val="14"/>
                    </w:rPr>
                    <w:t>2</w:t>
                  </w:r>
                </w:p>
              </w:txbxContent>
            </v:textbox>
          </v:shape>
        </w:pict>
      </w:r>
      <w:r>
        <w:rPr>
          <w:position w:val="-2"/>
          <w:sz w:val="13"/>
        </w:rPr>
      </w:r>
    </w:p>
    <w:p>
      <w:pPr>
        <w:spacing w:after="0" w:line="139" w:lineRule="exact"/>
        <w:rPr>
          <w:sz w:val="13"/>
        </w:rPr>
        <w:sectPr>
          <w:type w:val="continuous"/>
          <w:pgSz w:w="10800" w:h="13320"/>
          <w:pgMar w:top="1260" w:bottom="280" w:left="760" w:right="740"/>
          <w:cols w:num="2" w:equalWidth="0">
            <w:col w:w="2628" w:space="40"/>
            <w:col w:w="6632"/>
          </w:cols>
        </w:sectPr>
      </w:pPr>
    </w:p>
    <w:p>
      <w:pPr>
        <w:pStyle w:val="BodyText"/>
        <w:rPr>
          <w:i/>
        </w:rPr>
      </w:pPr>
    </w:p>
    <w:p>
      <w:pPr>
        <w:pStyle w:val="BodyText"/>
        <w:spacing w:before="7"/>
        <w:rPr>
          <w:i/>
          <w:sz w:val="11"/>
        </w:rPr>
      </w:pPr>
    </w:p>
    <w:p>
      <w:pPr>
        <w:pStyle w:val="BodyText"/>
        <w:ind w:left="845"/>
      </w:pPr>
      <w:r>
        <w:rPr/>
        <w:pict>
          <v:group style="width:269.9pt;height:105.85pt;mso-position-horizontal-relative:char;mso-position-vertical-relative:line" coordorigin="0,0" coordsize="5398,2117">
            <v:line style="position:absolute" from="0,5" to="5395,5" stroked="true" strokeweight=".48pt" strokecolor="#221e1f">
              <v:stroke dashstyle="solid"/>
            </v:line>
            <v:line style="position:absolute" from="5,2110" to="5,10" stroked="true" strokeweight=".48pt" strokecolor="#221e1f">
              <v:stroke dashstyle="solid"/>
            </v:line>
            <v:line style="position:absolute" from="127,1769" to="5167,1769" stroked="true" strokeweight=".5pt" strokecolor="#231f20">
              <v:stroke dashstyle="solid"/>
            </v:line>
            <v:shape style="position:absolute;left:5135;top:1731;width:122;height:74" coordorigin="5135,1732" coordsize="122,74" path="m5137,1732l5135,1733,5157,1769,5135,1805,5137,1806,5195,1782,5257,1769,5195,1755,5137,1732xe" filled="true" fillcolor="#231f20" stroked="false">
              <v:path arrowok="t"/>
              <v:fill type="solid"/>
            </v:shape>
            <v:line style="position:absolute" from="2107,1949" to="2107,329" stroked="true" strokeweight=".5pt" strokecolor="#231f20">
              <v:stroke dashstyle="solid"/>
            </v:line>
            <v:shape style="position:absolute;left:2070;top:239;width:74;height:122" coordorigin="2071,239" coordsize="74,122" path="m2107,239l2094,301,2071,360,2071,361,2107,339,2144,361,2144,360,2121,301,2107,239xe" filled="true" fillcolor="#231f20" stroked="false">
              <v:path arrowok="t"/>
              <v:fill type="solid"/>
            </v:shape>
            <v:shape style="position:absolute;left:667;top:857;width:1427;height:913" coordorigin="667,857" coordsize="1427,913" path="m667,1769l775,1501,857,1346,956,1244,1113,1138,1197,1088,1283,1044,1370,1006,1457,974,1544,946,1629,924,1711,905,1790,890,1864,878,1932,869,1994,863,2048,859,2094,857e" filled="false" stroked="true" strokeweight=".75pt" strokecolor="#231f20">
              <v:path arrowok="t"/>
              <v:stroke dashstyle="solid"/>
            </v:shape>
            <v:shape style="position:absolute;left:3560;top:856;width:1427;height:913" coordorigin="3561,857" coordsize="1427,913" path="m4987,1769l4880,1500,4798,1345,4699,1244,4542,1137,4458,1087,4372,1044,4285,1006,4197,973,4111,946,4026,923,3944,904,3865,889,3791,878,3723,869,3661,863,3606,859,3561,857e" filled="false" stroked="true" strokeweight=".75pt" strokecolor="#231f20">
              <v:path arrowok="t"/>
              <v:stroke dashstyle="solid"/>
            </v:shape>
            <v:shape style="position:absolute;left:2107;top:328;width:1440;height:540" coordorigin="2107,329" coordsize="1440,540" path="m2107,869l2271,556,2400,396,2563,337,2827,329,3130,413,3356,599,3498,784,3547,869e" filled="false" stroked="true" strokeweight=".75pt" strokecolor="#231f20">
              <v:path arrowok="t"/>
              <v:stroke dashstyle="solid"/>
            </v:shape>
            <v:line style="position:absolute" from="5393,2110" to="5393,10" stroked="true" strokeweight=".48pt" strokecolor="#221e1f">
              <v:stroke dashstyle="solid"/>
            </v:line>
            <v:line style="position:absolute" from="0,2112" to="5395,2112" stroked="true" strokeweight=".48pt" strokecolor="#221e1f">
              <v:stroke dashstyle="solid"/>
            </v:line>
            <v:shape style="position:absolute;left:2173;top:189;width:82;height:238" type="#_x0000_t202" filled="false" stroked="false">
              <v:textbox inset="0,0,0,0">
                <w:txbxContent>
                  <w:p>
                    <w:pPr>
                      <w:spacing w:line="200" w:lineRule="exact" w:before="0"/>
                      <w:ind w:left="0" w:right="0" w:firstLine="0"/>
                      <w:jc w:val="left"/>
                      <w:rPr>
                        <w:rFonts w:ascii="Palatino Linotype"/>
                        <w:i/>
                        <w:sz w:val="16"/>
                      </w:rPr>
                    </w:pPr>
                    <w:r>
                      <w:rPr>
                        <w:rFonts w:ascii="Palatino Linotype"/>
                        <w:i/>
                        <w:color w:val="231F20"/>
                        <w:w w:val="98"/>
                        <w:sz w:val="16"/>
                      </w:rPr>
                      <w:t>r</w:t>
                    </w:r>
                  </w:p>
                </w:txbxContent>
              </v:textbox>
              <w10:wrap type="none"/>
            </v:shape>
            <v:shape style="position:absolute;left:2397;top:117;width:999;height:238" type="#_x0000_t202" filled="false" stroked="false">
              <v:textbox inset="0,0,0,0">
                <w:txbxContent>
                  <w:p>
                    <w:pPr>
                      <w:spacing w:line="200" w:lineRule="exact" w:before="0"/>
                      <w:ind w:left="0" w:right="0" w:firstLine="0"/>
                      <w:jc w:val="left"/>
                      <w:rPr>
                        <w:rFonts w:ascii="Arial" w:hAnsi="Arial"/>
                        <w:sz w:val="16"/>
                      </w:rPr>
                    </w:pPr>
                    <w:r>
                      <w:rPr>
                        <w:rFonts w:ascii="Palatino Linotype" w:hAnsi="Palatino Linotype"/>
                        <w:i/>
                        <w:color w:val="231F20"/>
                        <w:sz w:val="16"/>
                      </w:rPr>
                      <w:t>r</w:t>
                    </w:r>
                    <w:r>
                      <w:rPr>
                        <w:rFonts w:ascii="Palatino Linotype" w:hAnsi="Palatino Linotype"/>
                        <w:i/>
                        <w:color w:val="231F20"/>
                        <w:spacing w:val="-15"/>
                        <w:sz w:val="16"/>
                      </w:rPr>
                      <w:t> </w:t>
                    </w:r>
                    <w:r>
                      <w:rPr>
                        <w:rFonts w:ascii="Arial" w:hAnsi="Arial"/>
                        <w:color w:val="231F20"/>
                        <w:sz w:val="16"/>
                      </w:rPr>
                      <w:t>=</w:t>
                    </w:r>
                    <w:r>
                      <w:rPr>
                        <w:rFonts w:ascii="Arial" w:hAnsi="Arial"/>
                        <w:color w:val="231F20"/>
                        <w:spacing w:val="-18"/>
                        <w:sz w:val="16"/>
                      </w:rPr>
                      <w:t> </w:t>
                    </w:r>
                    <w:r>
                      <w:rPr>
                        <w:rFonts w:ascii="Arial" w:hAnsi="Arial"/>
                        <w:color w:val="231F20"/>
                        <w:sz w:val="16"/>
                      </w:rPr>
                      <w:t>cosθ</w:t>
                    </w:r>
                    <w:r>
                      <w:rPr>
                        <w:rFonts w:ascii="Arial" w:hAnsi="Arial"/>
                        <w:color w:val="231F20"/>
                        <w:spacing w:val="-19"/>
                        <w:sz w:val="16"/>
                      </w:rPr>
                      <w:t> </w:t>
                    </w:r>
                    <w:r>
                      <w:rPr>
                        <w:rFonts w:ascii="Arial" w:hAnsi="Arial"/>
                        <w:color w:val="231F20"/>
                        <w:sz w:val="16"/>
                      </w:rPr>
                      <w:t>+</w:t>
                    </w:r>
                    <w:r>
                      <w:rPr>
                        <w:rFonts w:ascii="Arial" w:hAnsi="Arial"/>
                        <w:color w:val="231F20"/>
                        <w:spacing w:val="-19"/>
                        <w:sz w:val="16"/>
                      </w:rPr>
                      <w:t> </w:t>
                    </w:r>
                    <w:r>
                      <w:rPr>
                        <w:rFonts w:ascii="Arial" w:hAnsi="Arial"/>
                        <w:color w:val="231F20"/>
                        <w:sz w:val="16"/>
                      </w:rPr>
                      <w:t>sinθ</w:t>
                    </w:r>
                  </w:p>
                </w:txbxContent>
              </v:textbox>
              <w10:wrap type="none"/>
            </v:shape>
            <v:shape style="position:absolute;left:1203;top:1047;width:552;height:238" type="#_x0000_t202" filled="false" stroked="false">
              <v:textbox inset="0,0,0,0">
                <w:txbxContent>
                  <w:p>
                    <w:pPr>
                      <w:spacing w:line="200" w:lineRule="exact" w:before="0"/>
                      <w:ind w:left="0" w:right="0" w:firstLine="0"/>
                      <w:jc w:val="left"/>
                      <w:rPr>
                        <w:rFonts w:ascii="Arial" w:hAnsi="Arial"/>
                        <w:sz w:val="16"/>
                      </w:rPr>
                    </w:pPr>
                    <w:r>
                      <w:rPr>
                        <w:rFonts w:ascii="Palatino Linotype" w:hAnsi="Palatino Linotype"/>
                        <w:i/>
                        <w:color w:val="231F20"/>
                        <w:sz w:val="16"/>
                      </w:rPr>
                      <w:t>r</w:t>
                    </w:r>
                    <w:r>
                      <w:rPr>
                        <w:rFonts w:ascii="Palatino Linotype" w:hAnsi="Palatino Linotype"/>
                        <w:i/>
                        <w:color w:val="231F20"/>
                        <w:spacing w:val="-18"/>
                        <w:sz w:val="16"/>
                      </w:rPr>
                      <w:t> </w:t>
                    </w:r>
                    <w:r>
                      <w:rPr>
                        <w:rFonts w:ascii="Arial" w:hAnsi="Arial"/>
                        <w:color w:val="231F20"/>
                        <w:sz w:val="16"/>
                      </w:rPr>
                      <w:t>=</w:t>
                    </w:r>
                    <w:r>
                      <w:rPr>
                        <w:rFonts w:ascii="Arial" w:hAnsi="Arial"/>
                        <w:color w:val="231F20"/>
                        <w:spacing w:val="-21"/>
                        <w:sz w:val="16"/>
                      </w:rPr>
                      <w:t> </w:t>
                    </w:r>
                    <w:r>
                      <w:rPr>
                        <w:rFonts w:ascii="Arial" w:hAnsi="Arial"/>
                        <w:color w:val="231F20"/>
                        <w:sz w:val="16"/>
                      </w:rPr>
                      <w:t>cosθ</w:t>
                    </w:r>
                  </w:p>
                </w:txbxContent>
              </v:textbox>
              <w10:wrap type="none"/>
            </v:shape>
            <v:shape style="position:absolute;left:3980;top:1082;width:528;height:238" type="#_x0000_t202" filled="false" stroked="false">
              <v:textbox inset="0,0,0,0">
                <w:txbxContent>
                  <w:p>
                    <w:pPr>
                      <w:spacing w:line="200" w:lineRule="exact" w:before="0"/>
                      <w:ind w:left="0" w:right="0" w:firstLine="0"/>
                      <w:jc w:val="left"/>
                      <w:rPr>
                        <w:rFonts w:ascii="Arial" w:hAnsi="Arial"/>
                        <w:sz w:val="16"/>
                      </w:rPr>
                    </w:pPr>
                    <w:r>
                      <w:rPr>
                        <w:rFonts w:ascii="Palatino Linotype" w:hAnsi="Palatino Linotype"/>
                        <w:i/>
                        <w:color w:val="231F20"/>
                        <w:sz w:val="16"/>
                      </w:rPr>
                      <w:t>r </w:t>
                    </w:r>
                    <w:r>
                      <w:rPr>
                        <w:rFonts w:ascii="Arial" w:hAnsi="Arial"/>
                        <w:color w:val="231F20"/>
                        <w:sz w:val="16"/>
                      </w:rPr>
                      <w:t>=</w:t>
                    </w:r>
                    <w:r>
                      <w:rPr>
                        <w:rFonts w:ascii="Arial" w:hAnsi="Arial"/>
                        <w:color w:val="231F20"/>
                        <w:spacing w:val="-24"/>
                        <w:sz w:val="16"/>
                      </w:rPr>
                      <w:t> </w:t>
                    </w:r>
                    <w:r>
                      <w:rPr>
                        <w:rFonts w:ascii="Arial" w:hAnsi="Arial"/>
                        <w:color w:val="231F20"/>
                        <w:sz w:val="16"/>
                      </w:rPr>
                      <w:t>sinθ</w:t>
                    </w:r>
                  </w:p>
                </w:txbxContent>
              </v:textbox>
              <w10:wrap type="none"/>
            </v:shape>
            <v:shape style="position:absolute;left:422;top:1752;width:349;height:238" type="#_x0000_t202" filled="false" stroked="false">
              <v:textbox inset="0,0,0,0">
                <w:txbxContent>
                  <w:p>
                    <w:pPr>
                      <w:spacing w:before="2"/>
                      <w:ind w:left="0" w:right="0" w:firstLine="0"/>
                      <w:jc w:val="left"/>
                      <w:rPr>
                        <w:rFonts w:ascii="Arial" w:hAnsi="Arial"/>
                        <w:sz w:val="16"/>
                      </w:rPr>
                    </w:pPr>
                    <w:r>
                      <w:rPr>
                        <w:rFonts w:ascii="Arial" w:hAnsi="Arial"/>
                        <w:color w:val="231F20"/>
                        <w:sz w:val="16"/>
                      </w:rPr>
                      <w:t>–π/2</w:t>
                    </w:r>
                  </w:p>
                </w:txbxContent>
              </v:textbox>
              <w10:wrap type="none"/>
            </v:shape>
            <v:shape style="position:absolute;left:3438;top:1752;width:252;height:238" type="#_x0000_t202" filled="false" stroked="false">
              <v:textbox inset="0,0,0,0">
                <w:txbxContent>
                  <w:p>
                    <w:pPr>
                      <w:spacing w:before="2"/>
                      <w:ind w:left="0" w:right="0" w:firstLine="0"/>
                      <w:jc w:val="left"/>
                      <w:rPr>
                        <w:rFonts w:ascii="Arial" w:hAnsi="Arial"/>
                        <w:sz w:val="16"/>
                      </w:rPr>
                    </w:pPr>
                    <w:r>
                      <w:rPr>
                        <w:rFonts w:ascii="Arial" w:hAnsi="Arial"/>
                        <w:color w:val="231F20"/>
                        <w:sz w:val="16"/>
                      </w:rPr>
                      <w:t>π/2</w:t>
                    </w:r>
                  </w:p>
                </w:txbxContent>
              </v:textbox>
              <w10:wrap type="none"/>
            </v:shape>
            <v:shape style="position:absolute;left:4902;top:1752;width:113;height:238" type="#_x0000_t202" filled="false" stroked="false">
              <v:textbox inset="0,0,0,0">
                <w:txbxContent>
                  <w:p>
                    <w:pPr>
                      <w:spacing w:before="2"/>
                      <w:ind w:left="0" w:right="0" w:firstLine="0"/>
                      <w:jc w:val="left"/>
                      <w:rPr>
                        <w:rFonts w:ascii="Arial" w:hAnsi="Arial"/>
                        <w:sz w:val="16"/>
                      </w:rPr>
                    </w:pPr>
                    <w:r>
                      <w:rPr>
                        <w:rFonts w:ascii="Arial" w:hAnsi="Arial"/>
                        <w:color w:val="231F20"/>
                        <w:w w:val="84"/>
                        <w:sz w:val="16"/>
                      </w:rPr>
                      <w:t>π</w:t>
                    </w:r>
                  </w:p>
                </w:txbxContent>
              </v:textbox>
              <w10:wrap type="none"/>
            </v:shape>
            <v:shape style="position:absolute;left:5162;top:1570;width:103;height:238" type="#_x0000_t202" filled="false" stroked="false">
              <v:textbox inset="0,0,0,0">
                <w:txbxContent>
                  <w:p>
                    <w:pPr>
                      <w:spacing w:before="2"/>
                      <w:ind w:left="0" w:right="0" w:firstLine="0"/>
                      <w:jc w:val="left"/>
                      <w:rPr>
                        <w:rFonts w:ascii="Arial" w:hAnsi="Arial"/>
                        <w:sz w:val="16"/>
                      </w:rPr>
                    </w:pPr>
                    <w:r>
                      <w:rPr>
                        <w:rFonts w:ascii="Arial" w:hAnsi="Arial"/>
                        <w:color w:val="231F20"/>
                        <w:w w:val="92"/>
                        <w:sz w:val="16"/>
                      </w:rPr>
                      <w:t>θ</w:t>
                    </w:r>
                  </w:p>
                </w:txbxContent>
              </v:textbox>
              <w10:wrap type="none"/>
            </v:shape>
          </v:group>
        </w:pict>
      </w:r>
      <w:r>
        <w:rPr/>
      </w:r>
    </w:p>
    <w:p>
      <w:pPr>
        <w:spacing w:before="18"/>
        <w:ind w:left="320" w:right="0" w:firstLine="0"/>
        <w:jc w:val="left"/>
        <w:rPr>
          <w:sz w:val="16"/>
        </w:rPr>
      </w:pPr>
      <w:r>
        <w:rPr>
          <w:rFonts w:ascii="Arial" w:hAnsi="Arial"/>
          <w:b/>
          <w:color w:val="474F9C"/>
          <w:sz w:val="16"/>
        </w:rPr>
        <w:t>Figure 14.9. </w:t>
      </w:r>
      <w:r>
        <w:rPr>
          <w:color w:val="231F20"/>
          <w:sz w:val="16"/>
        </w:rPr>
        <w:t>The maximum radius for lines hitting the unit square [0,1]</w:t>
      </w:r>
      <w:r>
        <w:rPr>
          <w:color w:val="231F20"/>
          <w:sz w:val="16"/>
          <w:vertAlign w:val="superscript"/>
        </w:rPr>
        <w:t>2</w:t>
      </w:r>
      <w:r>
        <w:rPr>
          <w:color w:val="231F20"/>
          <w:sz w:val="16"/>
          <w:vertAlign w:val="baseline"/>
        </w:rPr>
        <w:t> as a function of </w:t>
      </w:r>
      <w:r>
        <w:rPr>
          <w:rFonts w:ascii="Trebuchet MS" w:hAnsi="Trebuchet MS"/>
          <w:i/>
          <w:color w:val="231F20"/>
          <w:sz w:val="16"/>
          <w:vertAlign w:val="baseline"/>
        </w:rPr>
        <w:t>θ</w:t>
      </w:r>
      <w:r>
        <w:rPr>
          <w:color w:val="231F20"/>
          <w:sz w:val="16"/>
          <w:vertAlign w:val="baseline"/>
        </w:rPr>
        <w:t>.</w:t>
      </w:r>
    </w:p>
    <w:p>
      <w:pPr>
        <w:spacing w:after="0"/>
        <w:jc w:val="left"/>
        <w:rPr>
          <w:sz w:val="16"/>
        </w:rPr>
        <w:sectPr>
          <w:type w:val="continuous"/>
          <w:pgSz w:w="10800" w:h="13320"/>
          <w:pgMar w:top="1260" w:bottom="280" w:left="760" w:right="740"/>
        </w:sectPr>
      </w:pPr>
    </w:p>
    <w:p>
      <w:pPr>
        <w:pStyle w:val="BodyText"/>
      </w:pPr>
    </w:p>
    <w:p>
      <w:pPr>
        <w:pStyle w:val="BodyText"/>
        <w:spacing w:before="4"/>
        <w:rPr>
          <w:sz w:val="17"/>
        </w:rPr>
      </w:pPr>
    </w:p>
    <w:p>
      <w:pPr>
        <w:pStyle w:val="BodyText"/>
        <w:spacing w:line="232" w:lineRule="auto" w:before="1"/>
        <w:ind w:left="2503"/>
      </w:pPr>
      <w:r>
        <w:rPr/>
        <w:pict>
          <v:shape style="position:absolute;margin-left:243.956467pt;margin-top:20.539467pt;width:163.1pt;height:49.1pt;mso-position-horizontal-relative:page;mso-position-vertical-relative:paragraph;z-index:-17714688" type="#_x0000_t202" filled="false" stroked="false">
            <v:textbox inset="0,0,0,0">
              <w:txbxContent>
                <w:p>
                  <w:pPr>
                    <w:tabs>
                      <w:tab w:pos="2464" w:val="left" w:leader="none"/>
                    </w:tabs>
                    <w:spacing w:line="240" w:lineRule="auto" w:before="0"/>
                    <w:ind w:left="0" w:right="0" w:firstLine="0"/>
                    <w:jc w:val="left"/>
                    <w:rPr>
                      <w:i/>
                      <w:sz w:val="20"/>
                    </w:rPr>
                  </w:pPr>
                  <w:r>
                    <w:rPr>
                      <w:rFonts w:ascii="Meiryo" w:hAnsi="Meiryo"/>
                      <w:color w:val="231F20"/>
                      <w:spacing w:val="-177"/>
                      <w:w w:val="88"/>
                      <w:position w:val="18"/>
                      <w:sz w:val="20"/>
                    </w:rPr>
                    <w:t>⎧</w:t>
                  </w:r>
                  <w:r>
                    <w:rPr>
                      <w:rFonts w:ascii="Meiryo" w:hAnsi="Meiryo"/>
                      <w:color w:val="231F20"/>
                      <w:spacing w:val="-177"/>
                      <w:w w:val="88"/>
                      <w:sz w:val="20"/>
                    </w:rPr>
                    <w:t>⎪</w:t>
                  </w:r>
                  <w:r>
                    <w:rPr>
                      <w:rFonts w:ascii="Meiryo" w:hAnsi="Meiryo"/>
                      <w:color w:val="231F20"/>
                      <w:w w:val="88"/>
                      <w:position w:val="-4"/>
                      <w:sz w:val="20"/>
                    </w:rPr>
                    <w:t>⎨</w:t>
                  </w:r>
                  <w:r>
                    <w:rPr>
                      <w:rFonts w:ascii="PMingLiU" w:hAnsi="PMingLiU"/>
                      <w:color w:val="231F20"/>
                      <w:w w:val="112"/>
                      <w:sz w:val="20"/>
                    </w:rPr>
                    <w:t>arcsi</w:t>
                  </w:r>
                  <w:r>
                    <w:rPr>
                      <w:rFonts w:ascii="PMingLiU" w:hAnsi="PMingLiU"/>
                      <w:color w:val="231F20"/>
                      <w:spacing w:val="-3"/>
                      <w:w w:val="117"/>
                      <w:sz w:val="20"/>
                    </w:rPr>
                    <w:t>n</w:t>
                  </w:r>
                  <w:r>
                    <w:rPr>
                      <w:rFonts w:ascii="PMingLiU" w:hAnsi="PMingLiU"/>
                      <w:color w:val="231F20"/>
                      <w:spacing w:val="-1"/>
                      <w:w w:val="123"/>
                      <w:sz w:val="20"/>
                    </w:rPr>
                    <w:t>(</w:t>
                  </w:r>
                  <w:r>
                    <w:rPr>
                      <w:rFonts w:ascii="PMingLiU" w:hAnsi="PMingLiU"/>
                      <w:color w:val="231F20"/>
                      <w:spacing w:val="1"/>
                      <w:w w:val="106"/>
                      <w:sz w:val="20"/>
                    </w:rPr>
                    <w:t>4</w:t>
                  </w:r>
                  <w:r>
                    <w:rPr>
                      <w:i/>
                      <w:color w:val="231F20"/>
                      <w:spacing w:val="-1"/>
                      <w:w w:val="101"/>
                      <w:sz w:val="20"/>
                    </w:rPr>
                    <w:t>ξ</w:t>
                  </w:r>
                  <w:r>
                    <w:rPr>
                      <w:rFonts w:ascii="PMingLiU" w:hAnsi="PMingLiU"/>
                      <w:color w:val="231F20"/>
                      <w:w w:val="168"/>
                      <w:sz w:val="20"/>
                      <w:u w:val="single" w:color="221E1F"/>
                      <w:vertAlign w:val="subscript"/>
                    </w:rPr>
                    <w:t>1</w:t>
                  </w:r>
                  <w:r>
                    <w:rPr>
                      <w:rFonts w:ascii="PMingLiU" w:hAnsi="PMingLiU"/>
                      <w:color w:val="231F20"/>
                      <w:spacing w:val="3"/>
                      <w:sz w:val="20"/>
                      <w:vertAlign w:val="baseline"/>
                    </w:rPr>
                    <w:t> </w:t>
                  </w:r>
                  <w:r>
                    <w:rPr>
                      <w:rFonts w:ascii="Meiryo" w:hAnsi="Meiryo"/>
                      <w:i/>
                      <w:color w:val="231F20"/>
                      <w:w w:val="96"/>
                      <w:sz w:val="20"/>
                      <w:vertAlign w:val="baseline"/>
                    </w:rPr>
                    <w:t>−</w:t>
                  </w:r>
                  <w:r>
                    <w:rPr>
                      <w:rFonts w:ascii="Meiryo" w:hAnsi="Meiryo"/>
                      <w:i/>
                      <w:color w:val="231F20"/>
                      <w:spacing w:val="-24"/>
                      <w:sz w:val="20"/>
                      <w:vertAlign w:val="baseline"/>
                    </w:rPr>
                    <w:t> </w:t>
                  </w:r>
                  <w:r>
                    <w:rPr>
                      <w:rFonts w:ascii="PMingLiU" w:hAnsi="PMingLiU"/>
                      <w:color w:val="231F20"/>
                      <w:spacing w:val="1"/>
                      <w:w w:val="112"/>
                      <w:sz w:val="20"/>
                      <w:vertAlign w:val="baseline"/>
                    </w:rPr>
                    <w:t>1</w:t>
                  </w:r>
                  <w:r>
                    <w:rPr>
                      <w:rFonts w:ascii="PMingLiU" w:hAnsi="PMingLiU"/>
                      <w:color w:val="231F20"/>
                      <w:w w:val="112"/>
                      <w:sz w:val="20"/>
                      <w:vertAlign w:val="baseline"/>
                    </w:rPr>
                    <w:t>)</w:t>
                  </w:r>
                  <w:r>
                    <w:rPr>
                      <w:rFonts w:ascii="PMingLiU" w:hAnsi="PMingLiU"/>
                      <w:color w:val="231F20"/>
                      <w:sz w:val="20"/>
                      <w:vertAlign w:val="baseline"/>
                    </w:rPr>
                    <w:tab/>
                  </w:r>
                  <w:r>
                    <w:rPr>
                      <w:color w:val="231F20"/>
                      <w:spacing w:val="-1"/>
                      <w:w w:val="99"/>
                      <w:sz w:val="20"/>
                      <w:vertAlign w:val="baseline"/>
                    </w:rPr>
                    <w:t>i</w:t>
                  </w:r>
                  <w:r>
                    <w:rPr>
                      <w:color w:val="231F20"/>
                      <w:w w:val="99"/>
                      <w:sz w:val="20"/>
                      <w:vertAlign w:val="baseline"/>
                    </w:rPr>
                    <w:t>f</w:t>
                  </w:r>
                  <w:r>
                    <w:rPr>
                      <w:color w:val="231F20"/>
                      <w:spacing w:val="1"/>
                      <w:sz w:val="20"/>
                      <w:vertAlign w:val="baseline"/>
                    </w:rPr>
                    <w:t> </w:t>
                  </w:r>
                  <w:r>
                    <w:rPr>
                      <w:i/>
                      <w:color w:val="231F20"/>
                      <w:spacing w:val="-1"/>
                      <w:w w:val="101"/>
                      <w:sz w:val="20"/>
                      <w:vertAlign w:val="baseline"/>
                    </w:rPr>
                    <w:t>ξ</w:t>
                  </w:r>
                  <w:r>
                    <w:rPr>
                      <w:rFonts w:ascii="PMingLiU" w:hAnsi="PMingLiU"/>
                      <w:color w:val="231F20"/>
                      <w:w w:val="168"/>
                      <w:sz w:val="20"/>
                      <w:vertAlign w:val="subscript"/>
                    </w:rPr>
                    <w:t>1</w:t>
                  </w:r>
                  <w:r>
                    <w:rPr>
                      <w:rFonts w:ascii="PMingLiU" w:hAnsi="PMingLiU"/>
                      <w:color w:val="231F20"/>
                      <w:spacing w:val="12"/>
                      <w:sz w:val="20"/>
                      <w:vertAlign w:val="baseline"/>
                    </w:rPr>
                    <w:t> </w:t>
                  </w:r>
                  <w:r>
                    <w:rPr>
                      <w:i/>
                      <w:color w:val="231F20"/>
                      <w:w w:val="114"/>
                      <w:sz w:val="20"/>
                      <w:vertAlign w:val="baseline"/>
                    </w:rPr>
                    <w:t>&lt;</w:t>
                  </w:r>
                  <w:r>
                    <w:rPr>
                      <w:i/>
                      <w:color w:val="231F20"/>
                      <w:sz w:val="20"/>
                      <w:vertAlign w:val="baseline"/>
                    </w:rPr>
                    <w:t> </w:t>
                  </w:r>
                  <w:r>
                    <w:rPr>
                      <w:i/>
                      <w:color w:val="231F20"/>
                      <w:spacing w:val="-20"/>
                      <w:sz w:val="20"/>
                      <w:vertAlign w:val="baseline"/>
                    </w:rPr>
                    <w:t> </w:t>
                  </w:r>
                  <w:r>
                    <w:rPr>
                      <w:rFonts w:ascii="PMingLiU" w:hAnsi="PMingLiU"/>
                      <w:color w:val="231F20"/>
                      <w:w w:val="168"/>
                      <w:sz w:val="20"/>
                      <w:u w:val="single" w:color="221E1F"/>
                      <w:vertAlign w:val="superscript"/>
                    </w:rPr>
                    <w:t>1</w:t>
                  </w:r>
                  <w:r>
                    <w:rPr>
                      <w:rFonts w:ascii="PMingLiU" w:hAnsi="PMingLiU"/>
                      <w:color w:val="231F20"/>
                      <w:spacing w:val="-29"/>
                      <w:sz w:val="20"/>
                      <w:vertAlign w:val="baseline"/>
                    </w:rPr>
                    <w:t> </w:t>
                  </w:r>
                  <w:r>
                    <w:rPr>
                      <w:i/>
                      <w:color w:val="231F20"/>
                      <w:spacing w:val="-16"/>
                      <w:w w:val="110"/>
                      <w:sz w:val="20"/>
                      <w:vertAlign w:val="baseline"/>
                    </w:rPr>
                    <w:t>,</w:t>
                  </w:r>
                </w:p>
              </w:txbxContent>
            </v:textbox>
            <w10:wrap type="none"/>
          </v:shape>
        </w:pict>
      </w:r>
      <w:r>
        <w:rPr>
          <w:color w:val="231F20"/>
          <w:w w:val="110"/>
        </w:rPr>
        <w:t>We can invert this by manipulating </w:t>
      </w:r>
      <w:r>
        <w:rPr>
          <w:i/>
          <w:color w:val="231F20"/>
          <w:w w:val="115"/>
        </w:rPr>
        <w:t>ξ</w:t>
      </w:r>
      <w:r>
        <w:rPr>
          <w:rFonts w:ascii="PMingLiU" w:hAnsi="PMingLiU"/>
          <w:color w:val="231F20"/>
          <w:w w:val="115"/>
          <w:vertAlign w:val="subscript"/>
        </w:rPr>
        <w:t>1</w:t>
      </w:r>
      <w:r>
        <w:rPr>
          <w:rFonts w:ascii="PMingLiU" w:hAnsi="PMingLiU"/>
          <w:color w:val="231F20"/>
          <w:w w:val="115"/>
          <w:vertAlign w:val="baseline"/>
        </w:rPr>
        <w:t> = </w:t>
      </w:r>
      <w:r>
        <w:rPr>
          <w:i/>
          <w:color w:val="231F20"/>
          <w:w w:val="110"/>
          <w:vertAlign w:val="baseline"/>
        </w:rPr>
        <w:t>P </w:t>
      </w:r>
      <w:r>
        <w:rPr>
          <w:rFonts w:ascii="PMingLiU" w:hAnsi="PMingLiU"/>
          <w:color w:val="231F20"/>
          <w:w w:val="110"/>
          <w:vertAlign w:val="baseline"/>
        </w:rPr>
        <w:t>(</w:t>
      </w:r>
      <w:r>
        <w:rPr>
          <w:i/>
          <w:color w:val="231F20"/>
          <w:w w:val="110"/>
          <w:vertAlign w:val="baseline"/>
        </w:rPr>
        <w:t>θ</w:t>
      </w:r>
      <w:r>
        <w:rPr>
          <w:rFonts w:ascii="PMingLiU" w:hAnsi="PMingLiU"/>
          <w:color w:val="231F20"/>
          <w:w w:val="110"/>
          <w:vertAlign w:val="baseline"/>
        </w:rPr>
        <w:t>) </w:t>
      </w:r>
      <w:r>
        <w:rPr>
          <w:color w:val="231F20"/>
          <w:w w:val="110"/>
          <w:vertAlign w:val="baseline"/>
        </w:rPr>
        <w:t>into the form </w:t>
      </w:r>
      <w:r>
        <w:rPr>
          <w:i/>
          <w:color w:val="231F20"/>
          <w:w w:val="110"/>
          <w:vertAlign w:val="baseline"/>
        </w:rPr>
        <w:t>θ </w:t>
      </w:r>
      <w:r>
        <w:rPr>
          <w:rFonts w:ascii="PMingLiU" w:hAnsi="PMingLiU"/>
          <w:color w:val="231F20"/>
          <w:w w:val="115"/>
          <w:vertAlign w:val="baseline"/>
        </w:rPr>
        <w:t>= </w:t>
      </w:r>
      <w:r>
        <w:rPr>
          <w:i/>
          <w:color w:val="231F20"/>
          <w:w w:val="110"/>
          <w:vertAlign w:val="baseline"/>
        </w:rPr>
        <w:t>g</w:t>
      </w:r>
      <w:r>
        <w:rPr>
          <w:rFonts w:ascii="PMingLiU" w:hAnsi="PMingLiU"/>
          <w:color w:val="231F20"/>
          <w:w w:val="110"/>
          <w:vertAlign w:val="baseline"/>
        </w:rPr>
        <w:t>(</w:t>
      </w:r>
      <w:r>
        <w:rPr>
          <w:i/>
          <w:color w:val="231F20"/>
          <w:w w:val="110"/>
          <w:vertAlign w:val="baseline"/>
        </w:rPr>
        <w:t>ξ</w:t>
      </w:r>
      <w:r>
        <w:rPr>
          <w:rFonts w:ascii="PMingLiU" w:hAnsi="PMingLiU"/>
          <w:color w:val="231F20"/>
          <w:w w:val="110"/>
          <w:vertAlign w:val="subscript"/>
        </w:rPr>
        <w:t>1</w:t>
      </w:r>
      <w:r>
        <w:rPr>
          <w:rFonts w:ascii="PMingLiU" w:hAnsi="PMingLiU"/>
          <w:color w:val="231F20"/>
          <w:w w:val="110"/>
          <w:vertAlign w:val="baseline"/>
        </w:rPr>
        <w:t>)</w:t>
      </w:r>
      <w:r>
        <w:rPr>
          <w:color w:val="231F20"/>
          <w:w w:val="110"/>
          <w:vertAlign w:val="baseline"/>
        </w:rPr>
        <w:t>. This yields</w:t>
      </w:r>
    </w:p>
    <w:p>
      <w:pPr>
        <w:pStyle w:val="BodyText"/>
      </w:pPr>
    </w:p>
    <w:p>
      <w:pPr>
        <w:pStyle w:val="BodyText"/>
        <w:spacing w:before="10"/>
        <w:rPr>
          <w:sz w:val="15"/>
        </w:rPr>
      </w:pPr>
    </w:p>
    <w:p>
      <w:pPr>
        <w:tabs>
          <w:tab w:pos="6583" w:val="left" w:leader="none"/>
        </w:tabs>
        <w:spacing w:before="14"/>
        <w:ind w:left="4119" w:right="0" w:firstLine="0"/>
        <w:jc w:val="left"/>
        <w:rPr>
          <w:i/>
          <w:sz w:val="20"/>
        </w:rPr>
      </w:pPr>
      <w:r>
        <w:rPr/>
        <w:pict>
          <v:shape style="position:absolute;margin-left:399.119995pt;margin-top:19.373747pt;width:4pt;height:7pt;mso-position-horizontal-relative:page;mso-position-vertical-relative:paragraph;z-index:-17719296"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4</w:t>
                  </w:r>
                </w:p>
              </w:txbxContent>
            </v:textbox>
            <w10:wrap type="none"/>
          </v:shape>
        </w:pict>
      </w:r>
      <w:r>
        <w:rPr/>
        <w:pict>
          <v:shape style="position:absolute;margin-left:225.714951pt;margin-top:-1.225083pt;width:15.55pt;height:10pt;mso-position-horizontal-relative:page;mso-position-vertical-relative:paragraph;z-index:15810560" type="#_x0000_t202" filled="false" stroked="false">
            <v:textbox inset="0,0,0,0">
              <w:txbxContent>
                <w:p>
                  <w:pPr>
                    <w:spacing w:line="199" w:lineRule="exact" w:before="0"/>
                    <w:ind w:left="0" w:right="0" w:firstLine="0"/>
                    <w:jc w:val="left"/>
                    <w:rPr>
                      <w:rFonts w:ascii="PMingLiU" w:hAnsi="PMingLiU"/>
                      <w:sz w:val="20"/>
                    </w:rPr>
                  </w:pPr>
                  <w:r>
                    <w:rPr>
                      <w:i/>
                      <w:color w:val="231F20"/>
                      <w:w w:val="115"/>
                      <w:sz w:val="20"/>
                    </w:rPr>
                    <w:t>θ </w:t>
                  </w:r>
                  <w:r>
                    <w:rPr>
                      <w:rFonts w:ascii="PMingLiU" w:hAnsi="PMingLiU"/>
                      <w:color w:val="231F20"/>
                      <w:w w:val="130"/>
                      <w:sz w:val="20"/>
                    </w:rPr>
                    <w:t>=</w:t>
                  </w:r>
                </w:p>
              </w:txbxContent>
            </v:textbox>
            <w10:wrap type="none"/>
          </v:shape>
        </w:pict>
      </w:r>
      <w:r>
        <w:rPr/>
        <w:pict>
          <v:shape style="position:absolute;margin-left:252.838516pt;margin-top:-.623283pt;width:29.45pt;height:10pt;mso-position-horizontal-relative:page;mso-position-vertical-relative:paragraph;z-index:-17718272" type="#_x0000_t202" filled="false" stroked="false">
            <v:textbox inset="0,0,0,0">
              <w:txbxContent>
                <w:p>
                  <w:pPr>
                    <w:pStyle w:val="BodyText"/>
                    <w:spacing w:line="199" w:lineRule="exact"/>
                    <w:rPr>
                      <w:rFonts w:ascii="PMingLiU"/>
                    </w:rPr>
                  </w:pPr>
                  <w:r>
                    <w:rPr>
                      <w:rFonts w:ascii="PMingLiU"/>
                      <w:color w:val="231F20"/>
                      <w:w w:val="115"/>
                    </w:rPr>
                    <w:t>arcsin(</w:t>
                  </w:r>
                </w:p>
              </w:txbxContent>
            </v:textbox>
            <w10:wrap type="none"/>
          </v:shape>
        </w:pict>
      </w:r>
      <w:r>
        <w:rPr/>
        <w:pict>
          <v:shape style="position:absolute;margin-left:283.440002pt;margin-top:-8.329415pt;width:72.350pt;height:24.75pt;mso-position-horizontal-relative:page;mso-position-vertical-relative:paragraph;z-index:-17717760" type="#_x0000_t202" filled="false" stroked="false">
            <v:textbox inset="0,0,0,0">
              <w:txbxContent>
                <w:p>
                  <w:pPr>
                    <w:spacing w:before="65"/>
                    <w:ind w:left="0" w:right="0" w:firstLine="0"/>
                    <w:jc w:val="left"/>
                    <w:rPr>
                      <w:i/>
                      <w:sz w:val="20"/>
                    </w:rPr>
                  </w:pPr>
                  <w:r>
                    <w:rPr>
                      <w:rFonts w:ascii="Meiryo" w:hAnsi="Meiryo"/>
                      <w:i/>
                      <w:color w:val="231F20"/>
                      <w:w w:val="130"/>
                      <w:sz w:val="20"/>
                      <w:u w:val="single" w:color="221E1F"/>
                      <w:vertAlign w:val="superscript"/>
                    </w:rPr>
                    <w:t>√</w:t>
                  </w:r>
                  <w:r>
                    <w:rPr>
                      <w:rFonts w:ascii="PMingLiU" w:hAnsi="PMingLiU"/>
                      <w:color w:val="231F20"/>
                      <w:w w:val="130"/>
                      <w:position w:val="8"/>
                      <w:sz w:val="14"/>
                      <w:vertAlign w:val="baseline"/>
                    </w:rPr>
                    <w:t>2</w:t>
                  </w:r>
                  <w:r>
                    <w:rPr>
                      <w:rFonts w:ascii="PMingLiU" w:hAnsi="PMingLiU"/>
                      <w:color w:val="231F20"/>
                      <w:spacing w:val="-31"/>
                      <w:w w:val="130"/>
                      <w:position w:val="8"/>
                      <w:sz w:val="14"/>
                      <w:vertAlign w:val="baseline"/>
                    </w:rPr>
                    <w:t> </w:t>
                  </w:r>
                  <w:r>
                    <w:rPr>
                      <w:rFonts w:ascii="PMingLiU" w:hAnsi="PMingLiU"/>
                      <w:color w:val="231F20"/>
                      <w:w w:val="130"/>
                      <w:sz w:val="20"/>
                      <w:vertAlign w:val="baseline"/>
                    </w:rPr>
                    <w:t>(2</w:t>
                  </w:r>
                  <w:r>
                    <w:rPr>
                      <w:i/>
                      <w:color w:val="231F20"/>
                      <w:w w:val="130"/>
                      <w:sz w:val="20"/>
                      <w:vertAlign w:val="baseline"/>
                    </w:rPr>
                    <w:t>ξ</w:t>
                  </w:r>
                  <w:r>
                    <w:rPr>
                      <w:rFonts w:ascii="PMingLiU" w:hAnsi="PMingLiU"/>
                      <w:color w:val="231F20"/>
                      <w:w w:val="130"/>
                      <w:sz w:val="20"/>
                      <w:vertAlign w:val="subscript"/>
                    </w:rPr>
                    <w:t>1</w:t>
                  </w:r>
                  <w:r>
                    <w:rPr>
                      <w:rFonts w:ascii="PMingLiU" w:hAnsi="PMingLiU"/>
                      <w:color w:val="231F20"/>
                      <w:spacing w:val="-27"/>
                      <w:w w:val="130"/>
                      <w:sz w:val="20"/>
                      <w:vertAlign w:val="baseline"/>
                    </w:rPr>
                    <w:t> </w:t>
                  </w:r>
                  <w:r>
                    <w:rPr>
                      <w:rFonts w:ascii="Meiryo" w:hAnsi="Meiryo"/>
                      <w:i/>
                      <w:color w:val="231F20"/>
                      <w:w w:val="125"/>
                      <w:sz w:val="20"/>
                      <w:vertAlign w:val="baseline"/>
                    </w:rPr>
                    <w:t>−</w:t>
                  </w:r>
                  <w:r>
                    <w:rPr>
                      <w:rFonts w:ascii="Meiryo" w:hAnsi="Meiryo"/>
                      <w:i/>
                      <w:color w:val="231F20"/>
                      <w:spacing w:val="-52"/>
                      <w:w w:val="125"/>
                      <w:sz w:val="20"/>
                      <w:vertAlign w:val="baseline"/>
                    </w:rPr>
                    <w:t> </w:t>
                  </w:r>
                  <w:r>
                    <w:rPr>
                      <w:rFonts w:ascii="PMingLiU" w:hAnsi="PMingLiU"/>
                      <w:color w:val="231F20"/>
                      <w:w w:val="130"/>
                      <w:sz w:val="20"/>
                      <w:vertAlign w:val="baseline"/>
                    </w:rPr>
                    <w:t>1))</w:t>
                  </w:r>
                  <w:r>
                    <w:rPr>
                      <w:rFonts w:ascii="PMingLiU" w:hAnsi="PMingLiU"/>
                      <w:color w:val="231F20"/>
                      <w:spacing w:val="-37"/>
                      <w:w w:val="130"/>
                      <w:sz w:val="20"/>
                      <w:vertAlign w:val="baseline"/>
                    </w:rPr>
                    <w:t> </w:t>
                  </w:r>
                  <w:r>
                    <w:rPr>
                      <w:rFonts w:ascii="PMingLiU" w:hAnsi="PMingLiU"/>
                      <w:color w:val="231F20"/>
                      <w:w w:val="130"/>
                      <w:sz w:val="20"/>
                      <w:vertAlign w:val="baseline"/>
                    </w:rPr>
                    <w:t>+</w:t>
                  </w:r>
                  <w:r>
                    <w:rPr>
                      <w:rFonts w:ascii="PMingLiU" w:hAnsi="PMingLiU"/>
                      <w:color w:val="231F20"/>
                      <w:spacing w:val="-17"/>
                      <w:w w:val="130"/>
                      <w:sz w:val="20"/>
                      <w:vertAlign w:val="baseline"/>
                    </w:rPr>
                    <w:t> </w:t>
                  </w:r>
                  <w:r>
                    <w:rPr>
                      <w:i/>
                      <w:color w:val="231F20"/>
                      <w:spacing w:val="-15"/>
                      <w:w w:val="130"/>
                      <w:sz w:val="20"/>
                      <w:vertAlign w:val="superscript"/>
                    </w:rPr>
                    <w:t>π</w:t>
                  </w:r>
                </w:p>
              </w:txbxContent>
            </v:textbox>
            <w10:wrap type="none"/>
          </v:shape>
        </w:pict>
      </w:r>
      <w:r>
        <w:rPr/>
        <w:pict>
          <v:shape style="position:absolute;margin-left:367.200012pt;margin-top:-9.666253pt;width:55.1pt;height:26.1pt;mso-position-horizontal-relative:page;mso-position-vertical-relative:paragraph;z-index:-17717248" type="#_x0000_t202" filled="false" stroked="false">
            <v:textbox inset="0,0,0,0">
              <w:txbxContent>
                <w:p>
                  <w:pPr>
                    <w:spacing w:line="126" w:lineRule="exact" w:before="0"/>
                    <w:ind w:left="254" w:right="0" w:firstLine="0"/>
                    <w:jc w:val="center"/>
                    <w:rPr>
                      <w:rFonts w:ascii="PMingLiU"/>
                      <w:sz w:val="14"/>
                    </w:rPr>
                  </w:pPr>
                  <w:r>
                    <w:rPr>
                      <w:rFonts w:ascii="PMingLiU"/>
                      <w:color w:val="231F20"/>
                      <w:w w:val="120"/>
                      <w:sz w:val="14"/>
                    </w:rPr>
                    <w:t>4</w:t>
                  </w:r>
                </w:p>
                <w:p>
                  <w:pPr>
                    <w:spacing w:line="354" w:lineRule="exact" w:before="0"/>
                    <w:ind w:left="0" w:right="0" w:firstLine="0"/>
                    <w:jc w:val="left"/>
                    <w:rPr>
                      <w:i/>
                      <w:sz w:val="20"/>
                    </w:rPr>
                  </w:pPr>
                  <w:r>
                    <w:rPr>
                      <w:color w:val="231F20"/>
                      <w:w w:val="105"/>
                      <w:sz w:val="20"/>
                    </w:rPr>
                    <w:t>if</w:t>
                  </w:r>
                  <w:r>
                    <w:rPr>
                      <w:color w:val="231F20"/>
                      <w:spacing w:val="-10"/>
                      <w:w w:val="105"/>
                      <w:sz w:val="20"/>
                    </w:rPr>
                    <w:t> </w:t>
                  </w:r>
                  <w:r>
                    <w:rPr>
                      <w:i/>
                      <w:color w:val="231F20"/>
                      <w:w w:val="125"/>
                      <w:sz w:val="20"/>
                    </w:rPr>
                    <w:t>ξ</w:t>
                  </w:r>
                  <w:r>
                    <w:rPr>
                      <w:rFonts w:ascii="PMingLiU" w:hAnsi="PMingLiU"/>
                      <w:color w:val="231F20"/>
                      <w:w w:val="125"/>
                      <w:sz w:val="20"/>
                      <w:vertAlign w:val="subscript"/>
                    </w:rPr>
                    <w:t>1</w:t>
                  </w:r>
                  <w:r>
                    <w:rPr>
                      <w:rFonts w:ascii="PMingLiU" w:hAnsi="PMingLiU"/>
                      <w:color w:val="231F20"/>
                      <w:spacing w:val="-10"/>
                      <w:w w:val="125"/>
                      <w:sz w:val="20"/>
                      <w:vertAlign w:val="baseline"/>
                    </w:rPr>
                    <w:t> </w:t>
                  </w:r>
                  <w:r>
                    <w:rPr>
                      <w:rFonts w:ascii="Meiryo" w:hAnsi="Meiryo"/>
                      <w:i/>
                      <w:color w:val="231F20"/>
                      <w:w w:val="105"/>
                      <w:sz w:val="20"/>
                      <w:vertAlign w:val="baseline"/>
                    </w:rPr>
                    <w:t>∈</w:t>
                  </w:r>
                  <w:r>
                    <w:rPr>
                      <w:rFonts w:ascii="Meiryo" w:hAnsi="Meiryo"/>
                      <w:i/>
                      <w:color w:val="231F20"/>
                      <w:spacing w:val="-23"/>
                      <w:w w:val="105"/>
                      <w:sz w:val="20"/>
                      <w:vertAlign w:val="baseline"/>
                    </w:rPr>
                    <w:t> </w:t>
                  </w:r>
                  <w:r>
                    <w:rPr>
                      <w:rFonts w:ascii="PMingLiU" w:hAnsi="PMingLiU"/>
                      <w:color w:val="231F20"/>
                      <w:w w:val="105"/>
                      <w:sz w:val="20"/>
                      <w:vertAlign w:val="baseline"/>
                    </w:rPr>
                    <w:t>[</w:t>
                  </w:r>
                  <w:r>
                    <w:rPr>
                      <w:rFonts w:ascii="PMingLiU" w:hAnsi="PMingLiU"/>
                      <w:color w:val="231F20"/>
                      <w:spacing w:val="-35"/>
                      <w:w w:val="105"/>
                      <w:sz w:val="20"/>
                      <w:vertAlign w:val="baseline"/>
                    </w:rPr>
                    <w:t> </w:t>
                  </w:r>
                  <w:r>
                    <w:rPr>
                      <w:rFonts w:ascii="PMingLiU" w:hAnsi="PMingLiU"/>
                      <w:color w:val="231F20"/>
                      <w:w w:val="145"/>
                      <w:sz w:val="20"/>
                      <w:u w:val="single" w:color="221E1F"/>
                      <w:vertAlign w:val="superscript"/>
                    </w:rPr>
                    <w:t>1</w:t>
                  </w:r>
                  <w:r>
                    <w:rPr>
                      <w:rFonts w:ascii="PMingLiU" w:hAnsi="PMingLiU"/>
                      <w:color w:val="231F20"/>
                      <w:spacing w:val="-56"/>
                      <w:w w:val="145"/>
                      <w:sz w:val="20"/>
                      <w:vertAlign w:val="baseline"/>
                    </w:rPr>
                    <w:t> </w:t>
                  </w:r>
                  <w:r>
                    <w:rPr>
                      <w:i/>
                      <w:color w:val="231F20"/>
                      <w:w w:val="125"/>
                      <w:sz w:val="20"/>
                      <w:vertAlign w:val="baseline"/>
                    </w:rPr>
                    <w:t>,</w:t>
                  </w:r>
                  <w:r>
                    <w:rPr>
                      <w:i/>
                      <w:color w:val="231F20"/>
                      <w:spacing w:val="-14"/>
                      <w:w w:val="125"/>
                      <w:sz w:val="20"/>
                      <w:vertAlign w:val="baseline"/>
                    </w:rPr>
                    <w:t> </w:t>
                  </w:r>
                  <w:r>
                    <w:rPr>
                      <w:rFonts w:ascii="PMingLiU" w:hAnsi="PMingLiU"/>
                      <w:color w:val="231F20"/>
                      <w:w w:val="145"/>
                      <w:sz w:val="20"/>
                      <w:u w:val="single" w:color="221E1F"/>
                      <w:vertAlign w:val="superscript"/>
                    </w:rPr>
                    <w:t>3</w:t>
                  </w:r>
                  <w:r>
                    <w:rPr>
                      <w:rFonts w:ascii="PMingLiU" w:hAnsi="PMingLiU"/>
                      <w:color w:val="231F20"/>
                      <w:spacing w:val="-56"/>
                      <w:w w:val="145"/>
                      <w:sz w:val="20"/>
                      <w:vertAlign w:val="baseline"/>
                    </w:rPr>
                    <w:t> </w:t>
                  </w:r>
                  <w:r>
                    <w:rPr>
                      <w:rFonts w:ascii="PMingLiU" w:hAnsi="PMingLiU"/>
                      <w:color w:val="231F20"/>
                      <w:spacing w:val="-7"/>
                      <w:w w:val="105"/>
                      <w:sz w:val="20"/>
                      <w:vertAlign w:val="baseline"/>
                    </w:rPr>
                    <w:t>]</w:t>
                  </w:r>
                  <w:r>
                    <w:rPr>
                      <w:i/>
                      <w:color w:val="231F20"/>
                      <w:spacing w:val="-7"/>
                      <w:w w:val="105"/>
                      <w:sz w:val="20"/>
                      <w:vertAlign w:val="baseline"/>
                    </w:rPr>
                    <w:t>,</w:t>
                  </w:r>
                </w:p>
              </w:txbxContent>
            </v:textbox>
            <w10:wrap type="none"/>
          </v:shape>
        </w:pict>
      </w:r>
      <w:r>
        <w:rPr/>
        <w:pict>
          <v:shape style="position:absolute;margin-left:286.799988pt;margin-top:4.973747pt;width:4pt;height:7pt;mso-position-horizontal-relative:page;mso-position-vertical-relative:paragraph;z-index:-17716736"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2</w:t>
                  </w:r>
                </w:p>
              </w:txbxContent>
            </v:textbox>
            <w10:wrap type="none"/>
          </v:shape>
        </w:pict>
      </w:r>
      <w:r>
        <w:rPr/>
        <w:pict>
          <v:shape style="position:absolute;margin-left:351.600006pt;margin-top:4.973747pt;width:4pt;height:7pt;mso-position-horizontal-relative:page;mso-position-vertical-relative:paragraph;z-index:-17716224"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4</w:t>
                  </w:r>
                </w:p>
              </w:txbxContent>
            </v:textbox>
            <w10:wrap type="none"/>
          </v:shape>
        </w:pict>
      </w:r>
      <w:r>
        <w:rPr/>
        <w:pict>
          <v:shape style="position:absolute;margin-left:400.799988pt;margin-top:4.973747pt;width:4pt;height:7pt;mso-position-horizontal-relative:page;mso-position-vertical-relative:paragraph;z-index:-17715712"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4</w:t>
                  </w:r>
                </w:p>
              </w:txbxContent>
            </v:textbox>
            <w10:wrap type="none"/>
          </v:shape>
        </w:pict>
      </w:r>
      <w:r>
        <w:rPr/>
        <w:pict>
          <v:shape style="position:absolute;margin-left:411.600006pt;margin-top:4.973747pt;width:4pt;height:7pt;mso-position-horizontal-relative:page;mso-position-vertical-relative:paragraph;z-index:15814144"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4</w:t>
                  </w:r>
                </w:p>
              </w:txbxContent>
            </v:textbox>
            <w10:wrap type="none"/>
          </v:shape>
        </w:pict>
      </w:r>
      <w:r>
        <w:rPr>
          <w:rFonts w:ascii="Meiryo" w:hAnsi="Meiryo"/>
          <w:color w:val="231F20"/>
          <w:spacing w:val="-177"/>
          <w:w w:val="88"/>
          <w:position w:val="17"/>
          <w:sz w:val="20"/>
        </w:rPr>
        <w:t>⎪</w:t>
      </w:r>
      <w:r>
        <w:rPr>
          <w:rFonts w:ascii="Meiryo" w:hAnsi="Meiryo"/>
          <w:color w:val="231F20"/>
          <w:w w:val="88"/>
          <w:position w:val="11"/>
          <w:sz w:val="20"/>
        </w:rPr>
        <w:t>⎩</w:t>
      </w:r>
      <w:r>
        <w:rPr>
          <w:rFonts w:ascii="PMingLiU" w:hAnsi="PMingLiU"/>
          <w:color w:val="231F20"/>
          <w:w w:val="110"/>
          <w:sz w:val="20"/>
        </w:rPr>
        <w:t>arcco</w:t>
      </w:r>
      <w:r>
        <w:rPr>
          <w:rFonts w:ascii="PMingLiU" w:hAnsi="PMingLiU"/>
          <w:color w:val="231F20"/>
          <w:spacing w:val="-5"/>
          <w:w w:val="110"/>
          <w:sz w:val="20"/>
        </w:rPr>
        <w:t>s</w:t>
      </w:r>
      <w:r>
        <w:rPr>
          <w:rFonts w:ascii="PMingLiU" w:hAnsi="PMingLiU"/>
          <w:color w:val="231F20"/>
          <w:spacing w:val="-1"/>
          <w:w w:val="123"/>
          <w:sz w:val="20"/>
        </w:rPr>
        <w:t>(</w:t>
      </w:r>
      <w:r>
        <w:rPr>
          <w:rFonts w:ascii="PMingLiU" w:hAnsi="PMingLiU"/>
          <w:color w:val="231F20"/>
          <w:w w:val="106"/>
          <w:sz w:val="20"/>
        </w:rPr>
        <w:t>3</w:t>
      </w:r>
      <w:r>
        <w:rPr>
          <w:rFonts w:ascii="PMingLiU" w:hAnsi="PMingLiU"/>
          <w:color w:val="231F20"/>
          <w:spacing w:val="-8"/>
          <w:sz w:val="20"/>
        </w:rPr>
        <w:t> </w:t>
      </w:r>
      <w:r>
        <w:rPr>
          <w:rFonts w:ascii="Meiryo" w:hAnsi="Meiryo"/>
          <w:i/>
          <w:color w:val="231F20"/>
          <w:w w:val="96"/>
          <w:sz w:val="20"/>
        </w:rPr>
        <w:t>−</w:t>
      </w:r>
      <w:r>
        <w:rPr>
          <w:rFonts w:ascii="Meiryo" w:hAnsi="Meiryo"/>
          <w:i/>
          <w:color w:val="231F20"/>
          <w:spacing w:val="-22"/>
          <w:sz w:val="20"/>
        </w:rPr>
        <w:t> </w:t>
      </w:r>
      <w:r>
        <w:rPr>
          <w:rFonts w:ascii="PMingLiU" w:hAnsi="PMingLiU"/>
          <w:color w:val="231F20"/>
          <w:spacing w:val="1"/>
          <w:w w:val="106"/>
          <w:sz w:val="20"/>
        </w:rPr>
        <w:t>4</w:t>
      </w:r>
      <w:r>
        <w:rPr>
          <w:i/>
          <w:color w:val="231F20"/>
          <w:spacing w:val="-1"/>
          <w:w w:val="101"/>
          <w:sz w:val="20"/>
        </w:rPr>
        <w:t>ξ</w:t>
      </w:r>
      <w:r>
        <w:rPr>
          <w:rFonts w:ascii="PMingLiU" w:hAnsi="PMingLiU"/>
          <w:color w:val="231F20"/>
          <w:spacing w:val="9"/>
          <w:w w:val="168"/>
          <w:sz w:val="20"/>
          <w:vertAlign w:val="subscript"/>
        </w:rPr>
        <w:t>1</w:t>
      </w:r>
      <w:r>
        <w:rPr>
          <w:rFonts w:ascii="PMingLiU" w:hAnsi="PMingLiU"/>
          <w:color w:val="231F20"/>
          <w:w w:val="123"/>
          <w:sz w:val="20"/>
          <w:vertAlign w:val="baseline"/>
        </w:rPr>
        <w:t>)</w:t>
      </w:r>
      <w:r>
        <w:rPr>
          <w:rFonts w:ascii="PMingLiU" w:hAnsi="PMingLiU"/>
          <w:color w:val="231F20"/>
          <w:sz w:val="20"/>
          <w:vertAlign w:val="baseline"/>
        </w:rPr>
        <w:tab/>
      </w:r>
      <w:r>
        <w:rPr>
          <w:color w:val="231F20"/>
          <w:spacing w:val="-1"/>
          <w:w w:val="99"/>
          <w:sz w:val="20"/>
          <w:vertAlign w:val="baseline"/>
        </w:rPr>
        <w:t>i</w:t>
      </w:r>
      <w:r>
        <w:rPr>
          <w:color w:val="231F20"/>
          <w:w w:val="99"/>
          <w:sz w:val="20"/>
          <w:vertAlign w:val="baseline"/>
        </w:rPr>
        <w:t>f</w:t>
      </w:r>
      <w:r>
        <w:rPr>
          <w:color w:val="231F20"/>
          <w:spacing w:val="1"/>
          <w:sz w:val="20"/>
          <w:vertAlign w:val="baseline"/>
        </w:rPr>
        <w:t> </w:t>
      </w:r>
      <w:r>
        <w:rPr>
          <w:i/>
          <w:color w:val="231F20"/>
          <w:spacing w:val="-1"/>
          <w:w w:val="101"/>
          <w:sz w:val="20"/>
          <w:vertAlign w:val="baseline"/>
        </w:rPr>
        <w:t>ξ</w:t>
      </w:r>
      <w:r>
        <w:rPr>
          <w:rFonts w:ascii="PMingLiU" w:hAnsi="PMingLiU"/>
          <w:color w:val="231F20"/>
          <w:w w:val="168"/>
          <w:sz w:val="20"/>
          <w:vertAlign w:val="subscript"/>
        </w:rPr>
        <w:t>1</w:t>
      </w:r>
      <w:r>
        <w:rPr>
          <w:rFonts w:ascii="PMingLiU" w:hAnsi="PMingLiU"/>
          <w:color w:val="231F20"/>
          <w:spacing w:val="12"/>
          <w:sz w:val="20"/>
          <w:vertAlign w:val="baseline"/>
        </w:rPr>
        <w:t> </w:t>
      </w:r>
      <w:r>
        <w:rPr>
          <w:i/>
          <w:color w:val="231F20"/>
          <w:w w:val="114"/>
          <w:sz w:val="20"/>
          <w:vertAlign w:val="baseline"/>
        </w:rPr>
        <w:t>&gt;</w:t>
      </w:r>
      <w:r>
        <w:rPr>
          <w:i/>
          <w:color w:val="231F20"/>
          <w:sz w:val="20"/>
          <w:vertAlign w:val="baseline"/>
        </w:rPr>
        <w:t> </w:t>
      </w:r>
      <w:r>
        <w:rPr>
          <w:i/>
          <w:color w:val="231F20"/>
          <w:spacing w:val="-20"/>
          <w:sz w:val="20"/>
          <w:vertAlign w:val="baseline"/>
        </w:rPr>
        <w:t> </w:t>
      </w:r>
      <w:r>
        <w:rPr>
          <w:rFonts w:ascii="PMingLiU" w:hAnsi="PMingLiU"/>
          <w:color w:val="231F20"/>
          <w:w w:val="168"/>
          <w:sz w:val="20"/>
          <w:u w:val="single" w:color="221E1F"/>
          <w:vertAlign w:val="superscript"/>
        </w:rPr>
        <w:t>3</w:t>
      </w:r>
      <w:r>
        <w:rPr>
          <w:rFonts w:ascii="PMingLiU" w:hAnsi="PMingLiU"/>
          <w:color w:val="231F20"/>
          <w:spacing w:val="-29"/>
          <w:sz w:val="20"/>
          <w:vertAlign w:val="baseline"/>
        </w:rPr>
        <w:t> </w:t>
      </w:r>
      <w:r>
        <w:rPr>
          <w:i/>
          <w:color w:val="231F20"/>
          <w:w w:val="110"/>
          <w:sz w:val="20"/>
          <w:vertAlign w:val="baseline"/>
        </w:rPr>
        <w:t>.</w:t>
      </w:r>
    </w:p>
    <w:p>
      <w:pPr>
        <w:pStyle w:val="BodyText"/>
        <w:spacing w:before="59"/>
        <w:ind w:left="2504"/>
        <w:jc w:val="both"/>
      </w:pPr>
      <w:r>
        <w:rPr>
          <w:color w:val="231F20"/>
        </w:rPr>
        <w:t>Once we have </w:t>
      </w:r>
      <w:r>
        <w:rPr>
          <w:i/>
          <w:color w:val="231F20"/>
        </w:rPr>
        <w:t>θ</w:t>
      </w:r>
      <w:r>
        <w:rPr>
          <w:color w:val="231F20"/>
        </w:rPr>
        <w:t>, then </w:t>
      </w:r>
      <w:r>
        <w:rPr>
          <w:i/>
          <w:color w:val="231F20"/>
        </w:rPr>
        <w:t>r </w:t>
      </w:r>
      <w:r>
        <w:rPr>
          <w:color w:val="231F20"/>
        </w:rPr>
        <w:t>is simply:</w:t>
      </w:r>
    </w:p>
    <w:p>
      <w:pPr>
        <w:pStyle w:val="BodyText"/>
        <w:spacing w:before="7"/>
      </w:pPr>
    </w:p>
    <w:p>
      <w:pPr>
        <w:spacing w:before="0"/>
        <w:ind w:left="5139" w:right="0" w:firstLine="0"/>
        <w:jc w:val="left"/>
        <w:rPr>
          <w:i/>
          <w:sz w:val="20"/>
        </w:rPr>
      </w:pPr>
      <w:r>
        <w:rPr>
          <w:i/>
          <w:color w:val="231F20"/>
          <w:w w:val="120"/>
          <w:sz w:val="20"/>
        </w:rPr>
        <w:t>r </w:t>
      </w:r>
      <w:r>
        <w:rPr>
          <w:rFonts w:ascii="PMingLiU" w:hAnsi="PMingLiU"/>
          <w:color w:val="231F20"/>
          <w:w w:val="120"/>
          <w:sz w:val="20"/>
        </w:rPr>
        <w:t>= </w:t>
      </w:r>
      <w:r>
        <w:rPr>
          <w:i/>
          <w:color w:val="231F20"/>
          <w:w w:val="120"/>
          <w:sz w:val="20"/>
        </w:rPr>
        <w:t>ξ</w:t>
      </w:r>
      <w:r>
        <w:rPr>
          <w:rFonts w:ascii="PMingLiU" w:hAnsi="PMingLiU"/>
          <w:color w:val="231F20"/>
          <w:w w:val="120"/>
          <w:sz w:val="20"/>
          <w:vertAlign w:val="subscript"/>
        </w:rPr>
        <w:t>2</w:t>
      </w:r>
      <w:r>
        <w:rPr>
          <w:i/>
          <w:color w:val="231F20"/>
          <w:w w:val="120"/>
          <w:sz w:val="20"/>
          <w:vertAlign w:val="baseline"/>
        </w:rPr>
        <w:t>r</w:t>
      </w:r>
      <w:r>
        <w:rPr>
          <w:color w:val="231F20"/>
          <w:w w:val="120"/>
          <w:sz w:val="20"/>
          <w:vertAlign w:val="subscript"/>
        </w:rPr>
        <w:t>max</w:t>
      </w:r>
      <w:r>
        <w:rPr>
          <w:rFonts w:ascii="PMingLiU" w:hAnsi="PMingLiU"/>
          <w:color w:val="231F20"/>
          <w:w w:val="120"/>
          <w:sz w:val="20"/>
          <w:vertAlign w:val="baseline"/>
        </w:rPr>
        <w:t>(</w:t>
      </w:r>
      <w:r>
        <w:rPr>
          <w:i/>
          <w:color w:val="231F20"/>
          <w:w w:val="120"/>
          <w:sz w:val="20"/>
          <w:vertAlign w:val="baseline"/>
        </w:rPr>
        <w:t>θ</w:t>
      </w:r>
      <w:r>
        <w:rPr>
          <w:rFonts w:ascii="PMingLiU" w:hAnsi="PMingLiU"/>
          <w:color w:val="231F20"/>
          <w:w w:val="120"/>
          <w:sz w:val="20"/>
          <w:vertAlign w:val="baseline"/>
        </w:rPr>
        <w:t>)</w:t>
      </w:r>
      <w:r>
        <w:rPr>
          <w:i/>
          <w:color w:val="231F20"/>
          <w:w w:val="120"/>
          <w:sz w:val="20"/>
          <w:vertAlign w:val="baseline"/>
        </w:rPr>
        <w:t>.</w:t>
      </w:r>
    </w:p>
    <w:p>
      <w:pPr>
        <w:pStyle w:val="BodyText"/>
        <w:spacing w:before="7"/>
        <w:rPr>
          <w:i/>
          <w:sz w:val="18"/>
        </w:rPr>
      </w:pPr>
    </w:p>
    <w:p>
      <w:pPr>
        <w:pStyle w:val="BodyText"/>
        <w:spacing w:line="268" w:lineRule="auto"/>
        <w:ind w:left="2503" w:right="335"/>
        <w:jc w:val="both"/>
      </w:pPr>
      <w:r>
        <w:rPr>
          <w:color w:val="231F20"/>
        </w:rPr>
        <w:t>As</w:t>
      </w:r>
      <w:r>
        <w:rPr>
          <w:color w:val="231F20"/>
          <w:spacing w:val="-11"/>
        </w:rPr>
        <w:t> </w:t>
      </w:r>
      <w:r>
        <w:rPr>
          <w:color w:val="231F20"/>
        </w:rPr>
        <w:t>discussed</w:t>
      </w:r>
      <w:r>
        <w:rPr>
          <w:color w:val="231F20"/>
          <w:spacing w:val="-12"/>
        </w:rPr>
        <w:t> </w:t>
      </w:r>
      <w:r>
        <w:rPr>
          <w:color w:val="231F20"/>
        </w:rPr>
        <w:t>earlier,</w:t>
      </w:r>
      <w:r>
        <w:rPr>
          <w:color w:val="231F20"/>
          <w:spacing w:val="-11"/>
        </w:rPr>
        <w:t> </w:t>
      </w:r>
      <w:r>
        <w:rPr>
          <w:color w:val="231F20"/>
        </w:rPr>
        <w:t>there</w:t>
      </w:r>
      <w:r>
        <w:rPr>
          <w:color w:val="231F20"/>
          <w:spacing w:val="-11"/>
        </w:rPr>
        <w:t> </w:t>
      </w:r>
      <w:r>
        <w:rPr>
          <w:color w:val="231F20"/>
        </w:rPr>
        <w:t>are</w:t>
      </w:r>
      <w:r>
        <w:rPr>
          <w:color w:val="231F20"/>
          <w:spacing w:val="-12"/>
        </w:rPr>
        <w:t> </w:t>
      </w:r>
      <w:r>
        <w:rPr>
          <w:color w:val="231F20"/>
        </w:rPr>
        <w:t>many</w:t>
      </w:r>
      <w:r>
        <w:rPr>
          <w:color w:val="231F20"/>
          <w:spacing w:val="-13"/>
        </w:rPr>
        <w:t> </w:t>
      </w:r>
      <w:r>
        <w:rPr>
          <w:color w:val="231F20"/>
        </w:rPr>
        <w:t>parameterizations</w:t>
      </w:r>
      <w:r>
        <w:rPr>
          <w:color w:val="231F20"/>
          <w:spacing w:val="-17"/>
        </w:rPr>
        <w:t> </w:t>
      </w:r>
      <w:r>
        <w:rPr>
          <w:color w:val="231F20"/>
        </w:rPr>
        <w:t>of</w:t>
      </w:r>
      <w:r>
        <w:rPr>
          <w:color w:val="231F20"/>
          <w:spacing w:val="-12"/>
        </w:rPr>
        <w:t> </w:t>
      </w:r>
      <w:r>
        <w:rPr>
          <w:color w:val="231F20"/>
        </w:rPr>
        <w:t>the</w:t>
      </w:r>
      <w:r>
        <w:rPr>
          <w:color w:val="231F20"/>
          <w:spacing w:val="-11"/>
        </w:rPr>
        <w:t> </w:t>
      </w:r>
      <w:r>
        <w:rPr>
          <w:color w:val="231F20"/>
        </w:rPr>
        <w:t>line,</w:t>
      </w:r>
      <w:r>
        <w:rPr>
          <w:color w:val="231F20"/>
          <w:spacing w:val="-10"/>
        </w:rPr>
        <w:t> </w:t>
      </w:r>
      <w:r>
        <w:rPr>
          <w:color w:val="231F20"/>
        </w:rPr>
        <w:t>and</w:t>
      </w:r>
      <w:r>
        <w:rPr>
          <w:color w:val="231F20"/>
          <w:spacing w:val="-13"/>
        </w:rPr>
        <w:t> </w:t>
      </w:r>
      <w:r>
        <w:rPr>
          <w:color w:val="231F20"/>
        </w:rPr>
        <w:t>each</w:t>
      </w:r>
      <w:r>
        <w:rPr>
          <w:color w:val="231F20"/>
          <w:spacing w:val="-11"/>
        </w:rPr>
        <w:t> </w:t>
      </w:r>
      <w:r>
        <w:rPr>
          <w:color w:val="231F20"/>
        </w:rPr>
        <w:t>has</w:t>
      </w:r>
      <w:r>
        <w:rPr>
          <w:color w:val="231F20"/>
          <w:spacing w:val="-10"/>
        </w:rPr>
        <w:t> </w:t>
      </w:r>
      <w:r>
        <w:rPr>
          <w:color w:val="231F20"/>
        </w:rPr>
        <w:t>an associated “fair” measure. </w:t>
      </w:r>
      <w:r>
        <w:rPr>
          <w:color w:val="231F20"/>
          <w:spacing w:val="-9"/>
        </w:rPr>
        <w:t>We </w:t>
      </w:r>
      <w:r>
        <w:rPr>
          <w:color w:val="231F20"/>
        </w:rPr>
        <w:t>can generate random lines in any of these spaces as well. For example, in slope-intercept space, the region that hits the square is shown in Figure 14.10. By similar reasoning to the normal space, the density function for the slope</w:t>
      </w:r>
      <w:r>
        <w:rPr>
          <w:color w:val="231F20"/>
          <w:spacing w:val="-13"/>
        </w:rPr>
        <w:t> </w:t>
      </w:r>
      <w:r>
        <w:rPr>
          <w:color w:val="231F20"/>
        </w:rPr>
        <w:t>is</w:t>
      </w:r>
    </w:p>
    <w:p>
      <w:pPr>
        <w:spacing w:line="158" w:lineRule="auto" w:before="0"/>
        <w:ind w:left="5045" w:right="0" w:firstLine="0"/>
        <w:jc w:val="left"/>
        <w:rPr>
          <w:rFonts w:ascii="Meiryo"/>
          <w:i/>
          <w:sz w:val="20"/>
        </w:rPr>
      </w:pPr>
      <w:r>
        <w:rPr>
          <w:i/>
          <w:color w:val="231F20"/>
          <w:w w:val="120"/>
          <w:position w:val="-12"/>
          <w:sz w:val="20"/>
        </w:rPr>
        <w:t>p</w:t>
      </w:r>
      <w:r>
        <w:rPr>
          <w:rFonts w:ascii="PMingLiU"/>
          <w:color w:val="231F20"/>
          <w:w w:val="120"/>
          <w:position w:val="-12"/>
          <w:sz w:val="20"/>
        </w:rPr>
        <w:t>(</w:t>
      </w:r>
      <w:r>
        <w:rPr>
          <w:i/>
          <w:color w:val="231F20"/>
          <w:w w:val="120"/>
          <w:position w:val="-12"/>
          <w:sz w:val="20"/>
        </w:rPr>
        <w:t>m</w:t>
      </w:r>
      <w:r>
        <w:rPr>
          <w:rFonts w:ascii="PMingLiU"/>
          <w:color w:val="231F20"/>
          <w:w w:val="120"/>
          <w:position w:val="-12"/>
          <w:sz w:val="20"/>
        </w:rPr>
        <w:t>) = </w:t>
      </w:r>
      <w:r>
        <w:rPr>
          <w:rFonts w:ascii="PMingLiU"/>
          <w:color w:val="231F20"/>
          <w:w w:val="120"/>
          <w:sz w:val="20"/>
          <w:u w:val="single" w:color="221E1F"/>
        </w:rPr>
        <w:t>1+ </w:t>
      </w:r>
      <w:r>
        <w:rPr>
          <w:rFonts w:ascii="Meiryo"/>
          <w:i/>
          <w:color w:val="231F20"/>
          <w:w w:val="105"/>
          <w:sz w:val="20"/>
          <w:u w:val="single" w:color="221E1F"/>
        </w:rPr>
        <w:t>|</w:t>
      </w:r>
      <w:r>
        <w:rPr>
          <w:i/>
          <w:color w:val="231F20"/>
          <w:w w:val="105"/>
          <w:sz w:val="20"/>
          <w:u w:val="single" w:color="221E1F"/>
        </w:rPr>
        <w:t>m</w:t>
      </w:r>
      <w:r>
        <w:rPr>
          <w:rFonts w:ascii="Meiryo"/>
          <w:i/>
          <w:color w:val="231F20"/>
          <w:w w:val="105"/>
          <w:sz w:val="20"/>
          <w:u w:val="single" w:color="221E1F"/>
        </w:rPr>
        <w:t>|</w:t>
      </w:r>
    </w:p>
    <w:p>
      <w:pPr>
        <w:pStyle w:val="BodyText"/>
        <w:spacing w:line="210" w:lineRule="exact"/>
        <w:ind w:left="2858"/>
        <w:jc w:val="center"/>
        <w:rPr>
          <w:rFonts w:ascii="PMingLiU"/>
        </w:rPr>
      </w:pPr>
      <w:r>
        <w:rPr>
          <w:rFonts w:ascii="PMingLiU"/>
          <w:color w:val="231F20"/>
          <w:w w:val="106"/>
        </w:rPr>
        <w:t>4</w:t>
      </w:r>
    </w:p>
    <w:p>
      <w:pPr>
        <w:pStyle w:val="BodyText"/>
        <w:spacing w:before="42"/>
        <w:ind w:left="2504"/>
      </w:pPr>
      <w:r>
        <w:rPr>
          <w:color w:val="231F20"/>
        </w:rPr>
        <w:t>with respect to the differential measure</w:t>
      </w:r>
    </w:p>
    <w:p>
      <w:pPr>
        <w:pStyle w:val="BodyText"/>
        <w:rPr>
          <w:sz w:val="11"/>
        </w:rPr>
      </w:pPr>
    </w:p>
    <w:p>
      <w:pPr>
        <w:spacing w:line="177" w:lineRule="exact" w:before="63"/>
        <w:ind w:left="2595" w:right="0" w:firstLine="0"/>
        <w:jc w:val="center"/>
        <w:rPr>
          <w:i/>
          <w:sz w:val="20"/>
        </w:rPr>
      </w:pPr>
      <w:r>
        <w:rPr>
          <w:i/>
          <w:color w:val="231F20"/>
          <w:w w:val="115"/>
          <w:sz w:val="20"/>
        </w:rPr>
        <w:t>dm</w:t>
      </w:r>
    </w:p>
    <w:p>
      <w:pPr>
        <w:tabs>
          <w:tab w:pos="6291" w:val="left" w:leader="none"/>
        </w:tabs>
        <w:spacing w:line="179" w:lineRule="exact" w:before="0"/>
        <w:ind w:left="4992" w:right="0" w:firstLine="0"/>
        <w:jc w:val="left"/>
        <w:rPr>
          <w:i/>
          <w:sz w:val="20"/>
        </w:rPr>
      </w:pPr>
      <w:r>
        <w:rPr/>
        <w:pict>
          <v:shape style="position:absolute;margin-left:352.548004pt;margin-top:10.295241pt;width:3.5pt;height:.1pt;mso-position-horizontal-relative:page;mso-position-vertical-relative:paragraph;z-index:-15651328;mso-wrap-distance-left:0;mso-wrap-distance-right:0" coordorigin="7051,206" coordsize="70,0" path="m7051,206l7121,206e" filled="false" stroked="true" strokeweight=".36pt" strokecolor="#221e1f">
            <v:path arrowok="t"/>
            <v:stroke dashstyle="solid"/>
            <w10:wrap type="topAndBottom"/>
          </v:shape>
        </w:pict>
      </w:r>
      <w:r>
        <w:rPr/>
        <w:pict>
          <v:line style="position:absolute;mso-position-horizontal-relative:page;mso-position-vertical-relative:paragraph;z-index:-17720832" from="313.187988pt,4.715241pt" to="357.707988pt,4.715241pt" stroked="true" strokeweight=".48pt" strokecolor="#221e1f">
            <v:stroke dashstyle="solid"/>
            <w10:wrap type="none"/>
          </v:line>
        </w:pict>
      </w:r>
      <w:r>
        <w:rPr>
          <w:i/>
          <w:color w:val="231F20"/>
          <w:w w:val="125"/>
          <w:sz w:val="20"/>
        </w:rPr>
        <w:t>dμ</w:t>
      </w:r>
      <w:r>
        <w:rPr>
          <w:i/>
          <w:color w:val="231F20"/>
          <w:spacing w:val="-10"/>
          <w:w w:val="125"/>
          <w:sz w:val="20"/>
        </w:rPr>
        <w:t> </w:t>
      </w:r>
      <w:r>
        <w:rPr>
          <w:rFonts w:ascii="PMingLiU" w:hAnsi="PMingLiU"/>
          <w:color w:val="231F20"/>
          <w:w w:val="125"/>
          <w:sz w:val="20"/>
        </w:rPr>
        <w:t>=</w:t>
        <w:tab/>
      </w:r>
      <w:r>
        <w:rPr>
          <w:rFonts w:ascii="Arial" w:hAnsi="Arial"/>
          <w:color w:val="231F20"/>
          <w:w w:val="125"/>
          <w:position w:val="-3"/>
          <w:sz w:val="10"/>
        </w:rPr>
        <w:t>3</w:t>
      </w:r>
      <w:r>
        <w:rPr>
          <w:rFonts w:ascii="Arial" w:hAnsi="Arial"/>
          <w:color w:val="231F20"/>
          <w:spacing w:val="22"/>
          <w:w w:val="125"/>
          <w:position w:val="-3"/>
          <w:sz w:val="10"/>
        </w:rPr>
        <w:t> </w:t>
      </w:r>
      <w:r>
        <w:rPr>
          <w:i/>
          <w:color w:val="231F20"/>
          <w:w w:val="125"/>
          <w:sz w:val="20"/>
        </w:rPr>
        <w:t>.</w:t>
      </w:r>
    </w:p>
    <w:p>
      <w:pPr>
        <w:spacing w:line="182" w:lineRule="exact" w:before="0"/>
        <w:ind w:left="5504" w:right="0" w:firstLine="0"/>
        <w:jc w:val="left"/>
        <w:rPr>
          <w:rFonts w:ascii="Arial"/>
          <w:sz w:val="10"/>
        </w:rPr>
      </w:pPr>
      <w:r>
        <w:rPr>
          <w:rFonts w:ascii="PMingLiU"/>
          <w:color w:val="231F20"/>
          <w:w w:val="125"/>
          <w:sz w:val="20"/>
        </w:rPr>
        <w:t>(1 + </w:t>
      </w:r>
      <w:r>
        <w:rPr>
          <w:i/>
          <w:color w:val="231F20"/>
          <w:w w:val="125"/>
          <w:sz w:val="20"/>
        </w:rPr>
        <w:t>m</w:t>
      </w:r>
      <w:r>
        <w:rPr>
          <w:rFonts w:ascii="PMingLiU"/>
          <w:color w:val="231F20"/>
          <w:w w:val="125"/>
          <w:position w:val="6"/>
          <w:sz w:val="14"/>
        </w:rPr>
        <w:t>2</w:t>
      </w:r>
      <w:r>
        <w:rPr>
          <w:rFonts w:ascii="PMingLiU"/>
          <w:color w:val="231F20"/>
          <w:w w:val="125"/>
          <w:sz w:val="20"/>
        </w:rPr>
        <w:t>) </w:t>
      </w:r>
      <w:r>
        <w:rPr>
          <w:rFonts w:ascii="Arial"/>
          <w:color w:val="231F20"/>
          <w:w w:val="125"/>
          <w:position w:val="5"/>
          <w:sz w:val="10"/>
        </w:rPr>
        <w:t>2</w:t>
      </w:r>
    </w:p>
    <w:p>
      <w:pPr>
        <w:pStyle w:val="BodyText"/>
        <w:spacing w:before="161"/>
        <w:ind w:left="28"/>
        <w:jc w:val="center"/>
      </w:pPr>
      <w:r>
        <w:rPr>
          <w:color w:val="231F20"/>
        </w:rPr>
        <w:t>This gives rise to the cumulative distribution function:</w:t>
      </w:r>
    </w:p>
    <w:p>
      <w:pPr>
        <w:spacing w:after="0"/>
        <w:jc w:val="center"/>
        <w:sectPr>
          <w:headerReference w:type="default" r:id="rId17"/>
          <w:headerReference w:type="even" r:id="rId18"/>
          <w:pgSz w:w="10800" w:h="13320"/>
          <w:pgMar w:header="1090" w:footer="0" w:top="1300" w:bottom="280" w:left="760" w:right="740"/>
        </w:sectPr>
      </w:pPr>
    </w:p>
    <w:p>
      <w:pPr>
        <w:pStyle w:val="BodyText"/>
        <w:spacing w:before="20"/>
        <w:jc w:val="right"/>
        <w:rPr>
          <w:rFonts w:ascii="PMingLiU"/>
        </w:rPr>
      </w:pPr>
      <w:r>
        <w:rPr/>
        <w:pict>
          <v:shape style="position:absolute;margin-left:250.80542pt;margin-top:22.484507pt;width:37.5pt;height:10pt;mso-position-horizontal-relative:page;mso-position-vertical-relative:paragraph;z-index:15815168" type="#_x0000_t202" filled="false" stroked="false">
            <v:textbox inset="0,0,0,0">
              <w:txbxContent>
                <w:p>
                  <w:pPr>
                    <w:spacing w:line="199" w:lineRule="exact" w:before="0"/>
                    <w:ind w:left="0" w:right="0" w:firstLine="0"/>
                    <w:jc w:val="left"/>
                    <w:rPr>
                      <w:rFonts w:ascii="PMingLiU"/>
                      <w:sz w:val="20"/>
                    </w:rPr>
                  </w:pPr>
                  <w:r>
                    <w:rPr>
                      <w:i/>
                      <w:color w:val="231F20"/>
                      <w:w w:val="120"/>
                      <w:sz w:val="20"/>
                    </w:rPr>
                    <w:t>P </w:t>
                  </w:r>
                  <w:r>
                    <w:rPr>
                      <w:rFonts w:ascii="PMingLiU"/>
                      <w:color w:val="231F20"/>
                      <w:w w:val="120"/>
                      <w:sz w:val="20"/>
                    </w:rPr>
                    <w:t>(</w:t>
                  </w:r>
                  <w:r>
                    <w:rPr>
                      <w:i/>
                      <w:color w:val="231F20"/>
                      <w:w w:val="120"/>
                      <w:sz w:val="20"/>
                    </w:rPr>
                    <w:t>m</w:t>
                  </w:r>
                  <w:r>
                    <w:rPr>
                      <w:rFonts w:ascii="PMingLiU"/>
                      <w:color w:val="231F20"/>
                      <w:w w:val="120"/>
                      <w:sz w:val="20"/>
                    </w:rPr>
                    <w:t>) =</w:t>
                  </w:r>
                  <w:r>
                    <w:rPr>
                      <w:rFonts w:ascii="PMingLiU"/>
                      <w:color w:val="231F20"/>
                      <w:sz w:val="20"/>
                    </w:rPr>
                    <w:t> </w:t>
                  </w:r>
                </w:p>
              </w:txbxContent>
            </v:textbox>
            <w10:wrap type="none"/>
          </v:shape>
        </w:pict>
      </w:r>
      <w:r>
        <w:rPr/>
        <w:pict>
          <v:shape style="position:absolute;margin-left:297.600006pt;margin-top:20.163527pt;width:4pt;height:7pt;mso-position-horizontal-relative:page;mso-position-vertical-relative:paragraph;z-index:-17713664"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4</w:t>
                  </w:r>
                </w:p>
              </w:txbxContent>
            </v:textbox>
            <w10:wrap type="none"/>
          </v:shape>
        </w:pict>
      </w:r>
      <w:r>
        <w:rPr>
          <w:rFonts w:ascii="Meiryo"/>
          <w:color w:val="231F20"/>
          <w:w w:val="210"/>
        </w:rPr>
        <w:t>.</w:t>
      </w:r>
      <w:r>
        <w:rPr>
          <w:rFonts w:ascii="Meiryo"/>
          <w:color w:val="231F20"/>
          <w:spacing w:val="-119"/>
          <w:w w:val="210"/>
        </w:rPr>
        <w:t> </w:t>
      </w:r>
      <w:r>
        <w:rPr>
          <w:rFonts w:ascii="PMingLiU"/>
          <w:color w:val="231F20"/>
          <w:w w:val="165"/>
          <w:u w:val="single" w:color="221E1F"/>
          <w:vertAlign w:val="subscript"/>
        </w:rPr>
        <w:t>1</w:t>
      </w:r>
      <w:r>
        <w:rPr>
          <w:rFonts w:ascii="PMingLiU"/>
          <w:color w:val="231F20"/>
          <w:w w:val="165"/>
          <w:vertAlign w:val="baseline"/>
        </w:rPr>
        <w:t> </w:t>
      </w:r>
      <w:r>
        <w:rPr>
          <w:rFonts w:ascii="PMingLiU"/>
          <w:color w:val="231F20"/>
          <w:w w:val="165"/>
          <w:position w:val="-17"/>
          <w:vertAlign w:val="baseline"/>
        </w:rPr>
        <w:t>+</w:t>
      </w:r>
    </w:p>
    <w:p>
      <w:pPr>
        <w:pStyle w:val="BodyText"/>
        <w:spacing w:before="3" w:after="25"/>
        <w:rPr>
          <w:rFonts w:ascii="PMingLiU"/>
          <w:sz w:val="12"/>
        </w:rPr>
      </w:pPr>
    </w:p>
    <w:p>
      <w:pPr>
        <w:pStyle w:val="BodyText"/>
        <w:spacing w:line="139" w:lineRule="exact"/>
        <w:ind w:left="5192"/>
        <w:rPr>
          <w:rFonts w:ascii="PMingLiU"/>
          <w:sz w:val="13"/>
        </w:rPr>
      </w:pPr>
      <w:r>
        <w:rPr>
          <w:rFonts w:ascii="PMingLiU"/>
          <w:position w:val="-2"/>
          <w:sz w:val="13"/>
        </w:rPr>
        <w:pict>
          <v:shape style="width:4pt;height:7pt;mso-position-horizontal-relative:char;mso-position-vertical-relative:line" type="#_x0000_t202" filled="false" stroked="false">
            <w10:anchorlock/>
            <v:textbox inset="0,0,0,0">
              <w:txbxContent>
                <w:p>
                  <w:pPr>
                    <w:spacing w:line="139" w:lineRule="exact" w:before="0"/>
                    <w:ind w:left="0" w:right="0" w:firstLine="0"/>
                    <w:jc w:val="left"/>
                    <w:rPr>
                      <w:rFonts w:ascii="PMingLiU"/>
                      <w:sz w:val="14"/>
                    </w:rPr>
                  </w:pPr>
                  <w:r>
                    <w:rPr>
                      <w:rFonts w:ascii="PMingLiU"/>
                      <w:color w:val="231F20"/>
                      <w:w w:val="120"/>
                      <w:sz w:val="14"/>
                    </w:rPr>
                    <w:t>4</w:t>
                  </w:r>
                </w:p>
              </w:txbxContent>
            </v:textbox>
          </v:shape>
        </w:pict>
      </w:r>
      <w:r>
        <w:rPr>
          <w:rFonts w:ascii="PMingLiU"/>
          <w:position w:val="-2"/>
          <w:sz w:val="13"/>
        </w:rPr>
      </w:r>
    </w:p>
    <w:p>
      <w:pPr>
        <w:spacing w:before="222"/>
        <w:ind w:left="107" w:right="0" w:firstLine="0"/>
        <w:jc w:val="left"/>
        <w:rPr>
          <w:rFonts w:ascii="PMingLiU" w:hAnsi="PMingLiU"/>
          <w:sz w:val="14"/>
        </w:rPr>
      </w:pPr>
      <w:r>
        <w:rPr/>
        <w:br w:type="column"/>
      </w:r>
      <w:r>
        <w:rPr>
          <w:rFonts w:ascii="Meiryo" w:hAnsi="Meiryo"/>
          <w:i/>
          <w:color w:val="231F20"/>
          <w:spacing w:val="-67"/>
          <w:w w:val="149"/>
          <w:position w:val="-5"/>
          <w:sz w:val="14"/>
        </w:rPr>
        <w:t>√</w:t>
      </w:r>
      <w:r>
        <w:rPr>
          <w:i/>
          <w:color w:val="231F20"/>
          <w:w w:val="139"/>
          <w:sz w:val="14"/>
        </w:rPr>
        <w:t>m</w:t>
      </w:r>
      <w:r>
        <w:rPr>
          <w:rFonts w:ascii="PMingLiU" w:hAnsi="PMingLiU"/>
          <w:color w:val="231F20"/>
          <w:w w:val="144"/>
          <w:sz w:val="14"/>
        </w:rPr>
        <w:t>+1</w:t>
      </w:r>
    </w:p>
    <w:p>
      <w:pPr>
        <w:pStyle w:val="BodyText"/>
        <w:spacing w:before="3"/>
        <w:rPr>
          <w:rFonts w:ascii="PMingLiU"/>
          <w:sz w:val="17"/>
        </w:rPr>
      </w:pPr>
      <w:r>
        <w:rPr/>
        <w:br w:type="column"/>
      </w:r>
      <w:r>
        <w:rPr>
          <w:rFonts w:ascii="PMingLiU"/>
          <w:sz w:val="17"/>
        </w:rPr>
      </w:r>
    </w:p>
    <w:p>
      <w:pPr>
        <w:spacing w:before="0"/>
        <w:ind w:left="326" w:right="0" w:firstLine="0"/>
        <w:jc w:val="left"/>
        <w:rPr>
          <w:i/>
          <w:sz w:val="20"/>
        </w:rPr>
      </w:pPr>
      <w:r>
        <w:rPr>
          <w:color w:val="231F20"/>
          <w:w w:val="110"/>
          <w:sz w:val="20"/>
        </w:rPr>
        <w:t>if </w:t>
      </w:r>
      <w:r>
        <w:rPr>
          <w:i/>
          <w:color w:val="231F20"/>
          <w:w w:val="110"/>
          <w:sz w:val="20"/>
        </w:rPr>
        <w:t>m &lt; </w:t>
      </w:r>
      <w:r>
        <w:rPr>
          <w:rFonts w:ascii="PMingLiU"/>
          <w:color w:val="231F20"/>
          <w:w w:val="110"/>
          <w:sz w:val="20"/>
        </w:rPr>
        <w:t>0</w:t>
      </w:r>
      <w:r>
        <w:rPr>
          <w:i/>
          <w:color w:val="231F20"/>
          <w:w w:val="110"/>
          <w:sz w:val="20"/>
        </w:rPr>
        <w:t>,</w:t>
      </w:r>
    </w:p>
    <w:p>
      <w:pPr>
        <w:spacing w:after="0"/>
        <w:jc w:val="left"/>
        <w:rPr>
          <w:sz w:val="20"/>
        </w:rPr>
        <w:sectPr>
          <w:type w:val="continuous"/>
          <w:pgSz w:w="10800" w:h="13320"/>
          <w:pgMar w:top="1260" w:bottom="280" w:left="760" w:right="740"/>
          <w:cols w:num="3" w:equalWidth="0">
            <w:col w:w="5494" w:space="40"/>
            <w:col w:w="516" w:space="39"/>
            <w:col w:w="3211"/>
          </w:cols>
        </w:sectPr>
      </w:pPr>
    </w:p>
    <w:p>
      <w:pPr>
        <w:spacing w:line="-189" w:lineRule="auto" w:before="0"/>
        <w:ind w:left="0" w:right="0" w:firstLine="0"/>
        <w:jc w:val="right"/>
        <w:rPr>
          <w:rFonts w:ascii="PMingLiU" w:hAnsi="PMingLiU"/>
          <w:sz w:val="14"/>
        </w:rPr>
      </w:pPr>
      <w:r>
        <w:rPr/>
        <w:pict>
          <v:group style="position:absolute;margin-left:316.067993pt;margin-top:-16.6637pt;width:31.7pt;height:1.6pt;mso-position-horizontal-relative:page;mso-position-vertical-relative:paragraph;z-index:-17720320" coordorigin="6321,-333" coordsize="634,32">
            <v:line style="position:absolute" from="6321,-328" to="6955,-328" stroked="true" strokeweight=".48pt" strokecolor="#221e1f">
              <v:stroke dashstyle="solid"/>
            </v:line>
            <v:line style="position:absolute" from="6533,-306" to="6955,-306" stroked="true" strokeweight=".36pt" strokecolor="#221e1f">
              <v:stroke dashstyle="solid"/>
            </v:line>
            <w10:wrap type="none"/>
          </v:group>
        </w:pict>
      </w:r>
      <w:r>
        <w:rPr/>
        <w:pict>
          <v:group style="position:absolute;margin-left:316.067993pt;margin-top:-1.183699pt;width:31.7pt;height:1.45pt;mso-position-horizontal-relative:page;mso-position-vertical-relative:paragraph;z-index:15809536" coordorigin="6321,-24" coordsize="634,29">
            <v:line style="position:absolute" from="6321,-19" to="6955,-19" stroked="true" strokeweight=".48pt" strokecolor="#221e1f">
              <v:stroke dashstyle="solid"/>
            </v:line>
            <v:line style="position:absolute" from="6533,2" to="6955,2" stroked="true" strokeweight=".36pt" strokecolor="#221e1f">
              <v:stroke dashstyle="solid"/>
            </v:line>
            <w10:wrap type="none"/>
          </v:group>
        </w:pict>
      </w:r>
      <w:r>
        <w:rPr/>
        <w:pict>
          <v:shape style="position:absolute;margin-left:316.079987pt;margin-top:-14.70605pt;width:4pt;height:7pt;mso-position-horizontal-relative:page;mso-position-vertical-relative:paragraph;z-index:15816192"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4</w:t>
                  </w:r>
                </w:p>
              </w:txbxContent>
            </v:textbox>
            <w10:wrap type="none"/>
          </v:shape>
        </w:pict>
      </w:r>
      <w:r>
        <w:rPr/>
        <w:pict>
          <v:shape style="position:absolute;margin-left:326.640198pt;margin-top:-15.131675pt;width:20.55pt;height:7.4pt;mso-position-horizontal-relative:page;mso-position-vertical-relative:paragraph;z-index:-17712640" type="#_x0000_t202" filled="false" stroked="false">
            <v:textbox inset="0,0,0,0">
              <w:txbxContent>
                <w:p>
                  <w:pPr>
                    <w:spacing w:line="148" w:lineRule="exact" w:before="0"/>
                    <w:ind w:left="0" w:right="0" w:firstLine="0"/>
                    <w:jc w:val="left"/>
                    <w:rPr>
                      <w:rFonts w:ascii="Arial"/>
                      <w:sz w:val="10"/>
                    </w:rPr>
                  </w:pPr>
                  <w:r>
                    <w:rPr>
                      <w:rFonts w:ascii="PMingLiU"/>
                      <w:color w:val="231F20"/>
                      <w:w w:val="135"/>
                      <w:sz w:val="14"/>
                    </w:rPr>
                    <w:t>1+</w:t>
                  </w:r>
                  <w:r>
                    <w:rPr>
                      <w:i/>
                      <w:color w:val="231F20"/>
                      <w:w w:val="135"/>
                      <w:sz w:val="14"/>
                    </w:rPr>
                    <w:t>m</w:t>
                  </w:r>
                  <w:r>
                    <w:rPr>
                      <w:rFonts w:ascii="Arial"/>
                      <w:color w:val="231F20"/>
                      <w:w w:val="135"/>
                      <w:position w:val="4"/>
                      <w:sz w:val="10"/>
                    </w:rPr>
                    <w:t>2</w:t>
                  </w:r>
                </w:p>
              </w:txbxContent>
            </v:textbox>
            <w10:wrap type="none"/>
          </v:shape>
        </w:pict>
      </w:r>
      <w:r>
        <w:rPr/>
        <w:pict>
          <v:shape style="position:absolute;margin-left:326.640198pt;margin-top:.228326pt;width:20.55pt;height:7.55pt;mso-position-horizontal-relative:page;mso-position-vertical-relative:paragraph;z-index:15817216" type="#_x0000_t202" filled="false" stroked="false">
            <v:textbox inset="0,0,0,0">
              <w:txbxContent>
                <w:p>
                  <w:pPr>
                    <w:spacing w:line="150" w:lineRule="exact" w:before="0"/>
                    <w:ind w:left="0" w:right="0" w:firstLine="0"/>
                    <w:jc w:val="left"/>
                    <w:rPr>
                      <w:rFonts w:ascii="Arial"/>
                      <w:sz w:val="10"/>
                    </w:rPr>
                  </w:pPr>
                  <w:r>
                    <w:rPr>
                      <w:rFonts w:ascii="PMingLiU"/>
                      <w:color w:val="231F20"/>
                      <w:w w:val="135"/>
                      <w:sz w:val="14"/>
                    </w:rPr>
                    <w:t>1+</w:t>
                  </w:r>
                  <w:r>
                    <w:rPr>
                      <w:i/>
                      <w:color w:val="231F20"/>
                      <w:w w:val="135"/>
                      <w:sz w:val="14"/>
                    </w:rPr>
                    <w:t>m</w:t>
                  </w:r>
                  <w:r>
                    <w:rPr>
                      <w:rFonts w:ascii="Arial"/>
                      <w:color w:val="231F20"/>
                      <w:w w:val="135"/>
                      <w:position w:val="4"/>
                      <w:sz w:val="10"/>
                    </w:rPr>
                    <w:t>2</w:t>
                  </w:r>
                </w:p>
              </w:txbxContent>
            </v:textbox>
            <w10:wrap type="none"/>
          </v:shape>
        </w:pict>
      </w:r>
      <w:r>
        <w:rPr>
          <w:rFonts w:ascii="PMingLiU" w:hAnsi="PMingLiU"/>
          <w:color w:val="231F20"/>
          <w:w w:val="120"/>
          <w:sz w:val="14"/>
          <w:u w:val="single" w:color="221E1F"/>
        </w:rPr>
        <w:t>3</w:t>
      </w:r>
      <w:r>
        <w:rPr>
          <w:rFonts w:ascii="PMingLiU" w:hAnsi="PMingLiU"/>
          <w:color w:val="231F20"/>
          <w:sz w:val="14"/>
        </w:rPr>
        <w:t> </w:t>
      </w:r>
      <w:r>
        <w:rPr>
          <w:rFonts w:ascii="PMingLiU" w:hAnsi="PMingLiU"/>
          <w:color w:val="231F20"/>
          <w:spacing w:val="-6"/>
          <w:sz w:val="14"/>
        </w:rPr>
        <w:t> </w:t>
      </w:r>
      <w:r>
        <w:rPr>
          <w:rFonts w:ascii="PMingLiU" w:hAnsi="PMingLiU"/>
          <w:color w:val="231F20"/>
          <w:w w:val="145"/>
          <w:position w:val="-7"/>
          <w:sz w:val="20"/>
        </w:rPr>
        <w:t>+</w:t>
      </w:r>
      <w:r>
        <w:rPr>
          <w:rFonts w:ascii="PMingLiU" w:hAnsi="PMingLiU"/>
          <w:color w:val="231F20"/>
          <w:position w:val="-7"/>
          <w:sz w:val="20"/>
        </w:rPr>
        <w:t>  </w:t>
      </w:r>
      <w:r>
        <w:rPr>
          <w:rFonts w:ascii="PMingLiU" w:hAnsi="PMingLiU"/>
          <w:color w:val="231F20"/>
          <w:spacing w:val="-9"/>
          <w:position w:val="-7"/>
          <w:sz w:val="20"/>
        </w:rPr>
        <w:t> </w:t>
      </w:r>
      <w:r>
        <w:rPr>
          <w:rFonts w:ascii="Meiryo" w:hAnsi="Meiryo"/>
          <w:i/>
          <w:color w:val="231F20"/>
          <w:spacing w:val="-67"/>
          <w:w w:val="149"/>
          <w:position w:val="-4"/>
          <w:sz w:val="14"/>
        </w:rPr>
        <w:t>√</w:t>
      </w:r>
      <w:r>
        <w:rPr>
          <w:i/>
          <w:color w:val="231F20"/>
          <w:w w:val="139"/>
          <w:sz w:val="14"/>
        </w:rPr>
        <w:t>m</w:t>
      </w:r>
      <w:r>
        <w:rPr>
          <w:rFonts w:ascii="Meiryo" w:hAnsi="Meiryo"/>
          <w:i/>
          <w:color w:val="231F20"/>
          <w:w w:val="110"/>
          <w:sz w:val="14"/>
        </w:rPr>
        <w:t>−</w:t>
      </w:r>
      <w:r>
        <w:rPr>
          <w:rFonts w:ascii="PMingLiU" w:hAnsi="PMingLiU"/>
          <w:color w:val="231F20"/>
          <w:w w:val="120"/>
          <w:sz w:val="14"/>
        </w:rPr>
        <w:t>1</w:t>
      </w:r>
    </w:p>
    <w:p>
      <w:pPr>
        <w:pStyle w:val="BodyText"/>
        <w:rPr>
          <w:rFonts w:ascii="PMingLiU"/>
          <w:sz w:val="4"/>
        </w:rPr>
      </w:pPr>
    </w:p>
    <w:p>
      <w:pPr>
        <w:pStyle w:val="BodyText"/>
        <w:spacing w:line="139" w:lineRule="exact"/>
        <w:ind w:left="5561"/>
        <w:rPr>
          <w:rFonts w:ascii="PMingLiU"/>
          <w:sz w:val="13"/>
        </w:rPr>
      </w:pPr>
      <w:r>
        <w:rPr>
          <w:rFonts w:ascii="PMingLiU"/>
          <w:position w:val="-2"/>
          <w:sz w:val="13"/>
        </w:rPr>
        <w:pict>
          <v:shape style="width:4pt;height:7pt;mso-position-horizontal-relative:char;mso-position-vertical-relative:line" type="#_x0000_t202" filled="false" stroked="false">
            <w10:anchorlock/>
            <v:textbox inset="0,0,0,0">
              <w:txbxContent>
                <w:p>
                  <w:pPr>
                    <w:spacing w:line="139" w:lineRule="exact" w:before="0"/>
                    <w:ind w:left="0" w:right="0" w:firstLine="0"/>
                    <w:jc w:val="left"/>
                    <w:rPr>
                      <w:rFonts w:ascii="PMingLiU"/>
                      <w:sz w:val="14"/>
                    </w:rPr>
                  </w:pPr>
                  <w:r>
                    <w:rPr>
                      <w:rFonts w:ascii="PMingLiU"/>
                      <w:color w:val="231F20"/>
                      <w:w w:val="120"/>
                      <w:sz w:val="14"/>
                    </w:rPr>
                    <w:t>4</w:t>
                  </w:r>
                </w:p>
              </w:txbxContent>
            </v:textbox>
          </v:shape>
        </w:pict>
      </w:r>
      <w:r>
        <w:rPr>
          <w:rFonts w:ascii="PMingLiU"/>
          <w:position w:val="-2"/>
          <w:sz w:val="13"/>
        </w:rPr>
      </w:r>
    </w:p>
    <w:p>
      <w:pPr>
        <w:spacing w:line="46" w:lineRule="exact" w:before="0"/>
        <w:ind w:left="324" w:right="0" w:firstLine="0"/>
        <w:jc w:val="left"/>
        <w:rPr>
          <w:i/>
          <w:sz w:val="20"/>
        </w:rPr>
      </w:pPr>
      <w:r>
        <w:rPr/>
        <w:br w:type="column"/>
      </w:r>
      <w:r>
        <w:rPr>
          <w:color w:val="231F20"/>
          <w:w w:val="105"/>
          <w:sz w:val="20"/>
        </w:rPr>
        <w:t>if </w:t>
      </w:r>
      <w:r>
        <w:rPr>
          <w:i/>
          <w:color w:val="231F20"/>
          <w:w w:val="105"/>
          <w:sz w:val="20"/>
        </w:rPr>
        <w:t>m </w:t>
      </w:r>
      <w:r>
        <w:rPr>
          <w:rFonts w:ascii="Meiryo" w:hAnsi="Meiryo"/>
          <w:i/>
          <w:color w:val="231F20"/>
          <w:w w:val="105"/>
          <w:sz w:val="20"/>
        </w:rPr>
        <w:t>≥ </w:t>
      </w:r>
      <w:r>
        <w:rPr>
          <w:rFonts w:ascii="PMingLiU" w:hAnsi="PMingLiU"/>
          <w:color w:val="231F20"/>
          <w:w w:val="105"/>
          <w:sz w:val="20"/>
        </w:rPr>
        <w:t>0</w:t>
      </w:r>
      <w:r>
        <w:rPr>
          <w:i/>
          <w:color w:val="231F20"/>
          <w:w w:val="105"/>
          <w:sz w:val="20"/>
        </w:rPr>
        <w:t>.</w:t>
      </w:r>
    </w:p>
    <w:p>
      <w:pPr>
        <w:spacing w:after="0" w:line="46" w:lineRule="exact"/>
        <w:jc w:val="left"/>
        <w:rPr>
          <w:sz w:val="20"/>
        </w:rPr>
        <w:sectPr>
          <w:type w:val="continuous"/>
          <w:pgSz w:w="10800" w:h="13320"/>
          <w:pgMar w:top="1260" w:bottom="280" w:left="760" w:right="740"/>
          <w:cols w:num="2" w:equalWidth="0">
            <w:col w:w="6052" w:space="40"/>
            <w:col w:w="3208"/>
          </w:cols>
        </w:sectPr>
      </w:pPr>
    </w:p>
    <w:p>
      <w:pPr>
        <w:pStyle w:val="BodyText"/>
        <w:rPr>
          <w:i/>
        </w:rPr>
      </w:pPr>
    </w:p>
    <w:p>
      <w:pPr>
        <w:pStyle w:val="BodyText"/>
        <w:spacing w:before="10"/>
        <w:rPr>
          <w:i/>
          <w:sz w:val="12"/>
        </w:rPr>
      </w:pPr>
    </w:p>
    <w:p>
      <w:pPr>
        <w:pStyle w:val="BodyText"/>
        <w:ind w:left="4113"/>
      </w:pPr>
      <w:r>
        <w:rPr/>
        <w:pict>
          <v:group style="width:161.9pt;height:147.85pt;mso-position-horizontal-relative:char;mso-position-vertical-relative:line" coordorigin="0,0" coordsize="3238,2957">
            <v:shape style="position:absolute;left:190;top:193;width:1210;height:1424" coordorigin="191,193" coordsize="1210,1424" path="m191,193l191,1617,1401,1617,1401,1403,191,193xe" filled="true" fillcolor="#a6a4d1" stroked="false">
              <v:path arrowok="t"/>
              <v:fill type="solid"/>
            </v:shape>
            <v:shape style="position:absolute;left:190;top:193;width:1210;height:1424" coordorigin="191,193" coordsize="1210,1424" path="m191,1617l1401,1617,1401,1403,191,193e" filled="false" stroked="true" strokeweight=".4pt" strokecolor="#231f20">
              <v:path arrowok="t"/>
              <v:stroke dashstyle="solid"/>
            </v:shape>
            <v:shape style="position:absolute;left:1400;top:1403;width:1211;height:1424" coordorigin="1401,1403" coordsize="1211,1424" path="m2611,1403l1401,1403,1401,1617,2611,2827,2611,1403xe" filled="true" fillcolor="#a6a4d1" stroked="false">
              <v:path arrowok="t"/>
              <v:fill type="solid"/>
            </v:shape>
            <v:shape style="position:absolute;left:1400;top:1403;width:1211;height:1424" coordorigin="1401,1403" coordsize="1211,1424" path="m2611,1403l1401,1403,1401,1617,2611,2827e" filled="false" stroked="true" strokeweight=".4pt" strokecolor="#231f20">
              <v:path arrowok="t"/>
              <v:stroke dashstyle="solid"/>
            </v:shape>
            <v:line style="position:absolute" from="127,1617" to="2824,1617" stroked="true" strokeweight=".5pt" strokecolor="#231f20">
              <v:stroke dashstyle="solid"/>
            </v:line>
            <v:shape style="position:absolute;left:2798;top:1587;width:96;height:59" coordorigin="2799,1587" coordsize="96,59" path="m2800,1587l2799,1588,2816,1617,2799,1645,2800,1646,2846,1627,2895,1617,2846,1606,2800,1587xe" filled="true" fillcolor="#231f20" stroked="false">
              <v:path arrowok="t"/>
              <v:fill type="solid"/>
            </v:shape>
            <v:line style="position:absolute" from="1409,2732" to="1409,233" stroked="true" strokeweight=".5pt" strokecolor="#231f20">
              <v:stroke dashstyle="solid"/>
            </v:line>
            <v:shape style="position:absolute;left:1379;top:161;width:59;height:97" coordorigin="1379,162" coordsize="59,97" path="m1409,162l1398,211,1379,257,1380,258,1409,241,1437,258,1438,257,1419,211,1409,162xe" filled="true" fillcolor="#231f20" stroked="false">
              <v:path arrowok="t"/>
              <v:fill type="solid"/>
            </v:shape>
            <v:shape style="position:absolute;left:4;top:4;width:3228;height:2948" type="#_x0000_t202" filled="false" stroked="true" strokeweight=".48pt" strokecolor="#221e1f">
              <v:textbox inset="0,0,0,0">
                <w:txbxContent>
                  <w:p>
                    <w:pPr>
                      <w:spacing w:before="103"/>
                      <w:ind w:left="0" w:right="187" w:firstLine="0"/>
                      <w:jc w:val="center"/>
                      <w:rPr>
                        <w:rFonts w:ascii="Cambria"/>
                        <w:i/>
                        <w:sz w:val="16"/>
                      </w:rPr>
                    </w:pPr>
                    <w:r>
                      <w:rPr>
                        <w:rFonts w:ascii="Cambria"/>
                        <w:i/>
                        <w:color w:val="231F20"/>
                        <w:w w:val="98"/>
                        <w:sz w:val="16"/>
                      </w:rPr>
                      <w:t>b</w:t>
                    </w:r>
                  </w:p>
                  <w:p>
                    <w:pPr>
                      <w:spacing w:line="240" w:lineRule="auto" w:before="0"/>
                      <w:rPr>
                        <w:rFonts w:ascii="Cambria"/>
                        <w:i/>
                        <w:sz w:val="24"/>
                      </w:rPr>
                    </w:pPr>
                  </w:p>
                  <w:p>
                    <w:pPr>
                      <w:spacing w:line="240" w:lineRule="auto" w:before="0"/>
                      <w:rPr>
                        <w:rFonts w:ascii="Cambria"/>
                        <w:i/>
                        <w:sz w:val="24"/>
                      </w:rPr>
                    </w:pPr>
                  </w:p>
                  <w:p>
                    <w:pPr>
                      <w:spacing w:line="240" w:lineRule="auto" w:before="0"/>
                      <w:rPr>
                        <w:rFonts w:ascii="Cambria"/>
                        <w:i/>
                        <w:sz w:val="24"/>
                      </w:rPr>
                    </w:pPr>
                  </w:p>
                  <w:p>
                    <w:pPr>
                      <w:spacing w:line="240" w:lineRule="auto" w:before="10"/>
                      <w:rPr>
                        <w:rFonts w:ascii="Cambria"/>
                        <w:i/>
                        <w:sz w:val="29"/>
                      </w:rPr>
                    </w:pPr>
                  </w:p>
                  <w:p>
                    <w:pPr>
                      <w:spacing w:before="0"/>
                      <w:ind w:left="0" w:right="136" w:firstLine="0"/>
                      <w:jc w:val="right"/>
                      <w:rPr>
                        <w:rFonts w:ascii="Cambria"/>
                        <w:i/>
                        <w:sz w:val="16"/>
                      </w:rPr>
                    </w:pPr>
                    <w:r>
                      <w:rPr>
                        <w:rFonts w:ascii="Cambria"/>
                        <w:i/>
                        <w:color w:val="231F20"/>
                        <w:w w:val="102"/>
                        <w:sz w:val="16"/>
                      </w:rPr>
                      <w:t>m</w:t>
                    </w:r>
                  </w:p>
                </w:txbxContent>
              </v:textbox>
              <v:stroke dashstyle="solid"/>
              <w10:wrap type="none"/>
            </v:shape>
          </v:group>
        </w:pict>
      </w:r>
      <w:r>
        <w:rPr/>
      </w:r>
    </w:p>
    <w:p>
      <w:pPr>
        <w:spacing w:before="13"/>
        <w:ind w:left="2503" w:right="0" w:firstLine="0"/>
        <w:jc w:val="left"/>
        <w:rPr>
          <w:sz w:val="16"/>
        </w:rPr>
      </w:pPr>
      <w:r>
        <w:rPr>
          <w:rFonts w:ascii="Arial"/>
          <w:b/>
          <w:color w:val="474F9C"/>
          <w:sz w:val="16"/>
        </w:rPr>
        <w:t>Figure 14.10. </w:t>
      </w:r>
      <w:r>
        <w:rPr>
          <w:color w:val="231F20"/>
          <w:sz w:val="16"/>
        </w:rPr>
        <w:t>The region of (</w:t>
      </w:r>
      <w:r>
        <w:rPr>
          <w:i/>
          <w:color w:val="231F20"/>
          <w:sz w:val="16"/>
        </w:rPr>
        <w:t>m,b</w:t>
      </w:r>
      <w:r>
        <w:rPr>
          <w:color w:val="231F20"/>
          <w:sz w:val="16"/>
        </w:rPr>
        <w:t>) space that contains lines that intersect the unit square [0,1]</w:t>
      </w:r>
      <w:r>
        <w:rPr>
          <w:color w:val="231F20"/>
          <w:sz w:val="16"/>
          <w:vertAlign w:val="superscript"/>
        </w:rPr>
        <w:t>2</w:t>
      </w:r>
      <w:r>
        <w:rPr>
          <w:color w:val="231F20"/>
          <w:sz w:val="16"/>
          <w:vertAlign w:val="baseline"/>
        </w:rPr>
        <w:t>.</w:t>
      </w:r>
    </w:p>
    <w:p>
      <w:pPr>
        <w:spacing w:after="0"/>
        <w:jc w:val="left"/>
        <w:rPr>
          <w:sz w:val="16"/>
        </w:rPr>
        <w:sectPr>
          <w:type w:val="continuous"/>
          <w:pgSz w:w="10800" w:h="13320"/>
          <w:pgMar w:top="1260" w:bottom="280" w:left="760" w:right="740"/>
        </w:sectPr>
      </w:pPr>
    </w:p>
    <w:p>
      <w:pPr>
        <w:pStyle w:val="BodyText"/>
      </w:pPr>
    </w:p>
    <w:p>
      <w:pPr>
        <w:pStyle w:val="BodyText"/>
        <w:rPr>
          <w:sz w:val="18"/>
        </w:rPr>
      </w:pPr>
    </w:p>
    <w:p>
      <w:pPr>
        <w:pStyle w:val="BodyText"/>
        <w:spacing w:line="256" w:lineRule="auto"/>
        <w:ind w:left="320" w:right="2512"/>
      </w:pPr>
      <w:r>
        <w:rPr>
          <w:color w:val="231F20"/>
        </w:rPr>
        <w:t>These can be inverted by solving two quadratic equations. Given an </w:t>
      </w:r>
      <w:r>
        <w:rPr>
          <w:i/>
          <w:color w:val="231F20"/>
        </w:rPr>
        <w:t>m </w:t>
      </w:r>
      <w:r>
        <w:rPr>
          <w:color w:val="231F20"/>
        </w:rPr>
        <w:t>generated using </w:t>
      </w:r>
      <w:r>
        <w:rPr>
          <w:i/>
          <w:color w:val="231F20"/>
        </w:rPr>
        <w:t>ξ</w:t>
      </w:r>
      <w:r>
        <w:rPr>
          <w:rFonts w:ascii="PMingLiU" w:hAnsi="PMingLiU"/>
          <w:color w:val="231F20"/>
          <w:vertAlign w:val="subscript"/>
        </w:rPr>
        <w:t>1</w:t>
      </w:r>
      <w:r>
        <w:rPr>
          <w:color w:val="231F20"/>
          <w:vertAlign w:val="baseline"/>
        </w:rPr>
        <w:t>, we then have</w:t>
      </w:r>
    </w:p>
    <w:p>
      <w:pPr>
        <w:spacing w:line="176" w:lineRule="exact" w:before="109"/>
        <w:ind w:left="270" w:right="0" w:firstLine="0"/>
        <w:jc w:val="center"/>
        <w:rPr>
          <w:rFonts w:ascii="PMingLiU"/>
          <w:sz w:val="14"/>
        </w:rPr>
      </w:pPr>
      <w:r>
        <w:rPr/>
        <w:pict>
          <v:shape style="position:absolute;margin-left:158.281952pt;margin-top:-1.473069pt;width:124.95pt;height:37.2pt;mso-position-horizontal-relative:page;mso-position-vertical-relative:paragraph;z-index:-17711616" type="#_x0000_t202" filled="false" stroked="false">
            <v:textbox inset="0,0,0,0">
              <w:txbxContent>
                <w:p>
                  <w:pPr>
                    <w:tabs>
                      <w:tab w:pos="1783" w:val="left" w:leader="none"/>
                    </w:tabs>
                    <w:spacing w:line="240" w:lineRule="auto" w:before="0"/>
                    <w:ind w:left="0" w:right="0" w:firstLine="0"/>
                    <w:jc w:val="left"/>
                    <w:rPr>
                      <w:rFonts w:ascii="PMingLiU" w:hAnsi="PMingLiU"/>
                      <w:sz w:val="20"/>
                    </w:rPr>
                  </w:pPr>
                  <w:r>
                    <w:rPr>
                      <w:rFonts w:ascii="Meiryo" w:hAnsi="Meiryo"/>
                      <w:color w:val="231F20"/>
                      <w:w w:val="229"/>
                      <w:position w:val="20"/>
                      <w:sz w:val="20"/>
                    </w:rPr>
                    <w:t>.</w:t>
                  </w:r>
                  <w:r>
                    <w:rPr>
                      <w:rFonts w:ascii="PMingLiU" w:hAnsi="PMingLiU"/>
                      <w:color w:val="231F20"/>
                      <w:spacing w:val="-1"/>
                      <w:w w:val="112"/>
                      <w:sz w:val="20"/>
                    </w:rPr>
                    <w:t>(</w:t>
                  </w:r>
                  <w:r>
                    <w:rPr>
                      <w:rFonts w:ascii="PMingLiU" w:hAnsi="PMingLiU"/>
                      <w:color w:val="231F20"/>
                      <w:w w:val="112"/>
                      <w:sz w:val="20"/>
                    </w:rPr>
                    <w:t>1</w:t>
                  </w:r>
                  <w:r>
                    <w:rPr>
                      <w:rFonts w:ascii="PMingLiU" w:hAnsi="PMingLiU"/>
                      <w:color w:val="231F20"/>
                      <w:spacing w:val="-8"/>
                      <w:sz w:val="20"/>
                    </w:rPr>
                    <w:t> </w:t>
                  </w:r>
                  <w:r>
                    <w:rPr>
                      <w:rFonts w:ascii="Meiryo" w:hAnsi="Meiryo"/>
                      <w:i/>
                      <w:color w:val="231F20"/>
                      <w:w w:val="96"/>
                      <w:sz w:val="20"/>
                    </w:rPr>
                    <w:t>−</w:t>
                  </w:r>
                  <w:r>
                    <w:rPr>
                      <w:rFonts w:ascii="Meiryo" w:hAnsi="Meiryo"/>
                      <w:i/>
                      <w:color w:val="231F20"/>
                      <w:spacing w:val="-24"/>
                      <w:sz w:val="20"/>
                    </w:rPr>
                    <w:t> </w:t>
                  </w:r>
                  <w:r>
                    <w:rPr>
                      <w:i/>
                      <w:color w:val="231F20"/>
                      <w:w w:val="121"/>
                      <w:sz w:val="20"/>
                    </w:rPr>
                    <w:t>m</w:t>
                  </w:r>
                  <w:r>
                    <w:rPr>
                      <w:rFonts w:ascii="PMingLiU" w:hAnsi="PMingLiU"/>
                      <w:color w:val="231F20"/>
                      <w:spacing w:val="-1"/>
                      <w:w w:val="123"/>
                      <w:sz w:val="20"/>
                    </w:rPr>
                    <w:t>)</w:t>
                  </w:r>
                  <w:r>
                    <w:rPr>
                      <w:i/>
                      <w:color w:val="231F20"/>
                      <w:w w:val="101"/>
                      <w:sz w:val="20"/>
                    </w:rPr>
                    <w:t>ξ</w:t>
                  </w:r>
                  <w:r>
                    <w:rPr>
                      <w:i/>
                      <w:color w:val="231F20"/>
                      <w:sz w:val="20"/>
                    </w:rPr>
                    <w:tab/>
                  </w:r>
                  <w:r>
                    <w:rPr>
                      <w:color w:val="231F20"/>
                      <w:spacing w:val="-1"/>
                      <w:w w:val="99"/>
                      <w:sz w:val="20"/>
                    </w:rPr>
                    <w:t>i</w:t>
                  </w:r>
                  <w:r>
                    <w:rPr>
                      <w:color w:val="231F20"/>
                      <w:w w:val="99"/>
                      <w:sz w:val="20"/>
                    </w:rPr>
                    <w:t>f</w:t>
                  </w:r>
                  <w:r>
                    <w:rPr>
                      <w:color w:val="231F20"/>
                      <w:spacing w:val="-2"/>
                      <w:sz w:val="20"/>
                    </w:rPr>
                    <w:t> </w:t>
                  </w:r>
                  <w:r>
                    <w:rPr>
                      <w:i/>
                      <w:color w:val="231F20"/>
                      <w:spacing w:val="14"/>
                      <w:w w:val="109"/>
                      <w:sz w:val="20"/>
                    </w:rPr>
                    <w:t>ξ</w:t>
                  </w:r>
                  <w:r>
                    <w:rPr>
                      <w:i/>
                      <w:color w:val="231F20"/>
                      <w:sz w:val="20"/>
                    </w:rPr>
                    <w:t> </w:t>
                  </w:r>
                  <w:r>
                    <w:rPr>
                      <w:i/>
                      <w:color w:val="231F20"/>
                      <w:w w:val="109"/>
                      <w:sz w:val="20"/>
                    </w:rPr>
                    <w:t>&lt;</w:t>
                  </w:r>
                  <w:r>
                    <w:rPr>
                      <w:i/>
                      <w:color w:val="231F20"/>
                      <w:sz w:val="20"/>
                    </w:rPr>
                    <w:t>   </w:t>
                  </w:r>
                  <w:r>
                    <w:rPr>
                      <w:i/>
                      <w:color w:val="231F20"/>
                      <w:spacing w:val="-17"/>
                      <w:sz w:val="20"/>
                    </w:rPr>
                    <w:t> </w:t>
                  </w:r>
                  <w:r>
                    <w:rPr>
                      <w:i/>
                      <w:color w:val="231F20"/>
                      <w:spacing w:val="-39"/>
                      <w:w w:val="135"/>
                      <w:sz w:val="20"/>
                    </w:rPr>
                    <w:t>.</w:t>
                  </w:r>
                  <w:r>
                    <w:rPr>
                      <w:rFonts w:ascii="PMingLiU" w:hAnsi="PMingLiU"/>
                      <w:color w:val="231F20"/>
                      <w:spacing w:val="-39"/>
                      <w:w w:val="135"/>
                      <w:sz w:val="20"/>
                      <w:vertAlign w:val="subscript"/>
                    </w:rPr>
                    <w:t>2</w:t>
                  </w:r>
                </w:p>
              </w:txbxContent>
            </v:textbox>
            <w10:wrap type="none"/>
          </v:shape>
        </w:pict>
      </w:r>
      <w:r>
        <w:rPr>
          <w:rFonts w:ascii="PMingLiU"/>
          <w:color w:val="231F20"/>
          <w:w w:val="120"/>
          <w:sz w:val="14"/>
          <w:u w:val="single" w:color="221E1F"/>
        </w:rPr>
        <w:t>1</w:t>
      </w:r>
    </w:p>
    <w:p>
      <w:pPr>
        <w:tabs>
          <w:tab w:pos="4824" w:val="right" w:leader="none"/>
        </w:tabs>
        <w:spacing w:line="176" w:lineRule="exact" w:before="0"/>
        <w:ind w:left="2052" w:right="0" w:firstLine="0"/>
        <w:jc w:val="left"/>
        <w:rPr>
          <w:rFonts w:ascii="PMingLiU"/>
          <w:sz w:val="20"/>
        </w:rPr>
      </w:pPr>
      <w:r>
        <w:rPr>
          <w:i/>
          <w:color w:val="231F20"/>
          <w:w w:val="105"/>
          <w:sz w:val="20"/>
        </w:rPr>
        <w:t>b</w:t>
      </w:r>
      <w:r>
        <w:rPr>
          <w:i/>
          <w:color w:val="231F20"/>
          <w:spacing w:val="3"/>
          <w:w w:val="105"/>
          <w:sz w:val="20"/>
        </w:rPr>
        <w:t> </w:t>
      </w:r>
      <w:r>
        <w:rPr>
          <w:rFonts w:ascii="PMingLiU"/>
          <w:color w:val="231F20"/>
          <w:w w:val="150"/>
          <w:sz w:val="20"/>
        </w:rPr>
        <w:t>=</w:t>
        <w:tab/>
      </w:r>
      <w:r>
        <w:rPr>
          <w:rFonts w:ascii="PMingLiU"/>
          <w:color w:val="231F20"/>
          <w:w w:val="150"/>
          <w:sz w:val="20"/>
          <w:vertAlign w:val="superscript"/>
        </w:rPr>
        <w:t>2</w:t>
      </w:r>
    </w:p>
    <w:p>
      <w:pPr>
        <w:tabs>
          <w:tab w:pos="4188" w:val="left" w:leader="none"/>
        </w:tabs>
        <w:spacing w:line="304" w:lineRule="exact" w:before="0"/>
        <w:ind w:left="2566" w:right="0" w:firstLine="0"/>
        <w:jc w:val="left"/>
        <w:rPr>
          <w:i/>
          <w:sz w:val="20"/>
        </w:rPr>
      </w:pPr>
      <w:r>
        <w:rPr>
          <w:rFonts w:ascii="Meiryo" w:hAnsi="Meiryo"/>
          <w:i/>
          <w:color w:val="231F20"/>
          <w:w w:val="120"/>
          <w:sz w:val="20"/>
        </w:rPr>
        <w:t>−</w:t>
      </w:r>
      <w:r>
        <w:rPr>
          <w:i/>
          <w:color w:val="231F20"/>
          <w:w w:val="120"/>
          <w:sz w:val="20"/>
        </w:rPr>
        <w:t>m </w:t>
      </w:r>
      <w:r>
        <w:rPr>
          <w:rFonts w:ascii="PMingLiU" w:hAnsi="PMingLiU"/>
          <w:color w:val="231F20"/>
          <w:w w:val="120"/>
          <w:sz w:val="20"/>
        </w:rPr>
        <w:t>+</w:t>
      </w:r>
      <w:r>
        <w:rPr>
          <w:rFonts w:ascii="PMingLiU" w:hAnsi="PMingLiU"/>
          <w:color w:val="231F20"/>
          <w:spacing w:val="-31"/>
          <w:w w:val="120"/>
          <w:sz w:val="20"/>
        </w:rPr>
        <w:t> </w:t>
      </w:r>
      <w:r>
        <w:rPr>
          <w:rFonts w:ascii="PMingLiU" w:hAnsi="PMingLiU"/>
          <w:color w:val="231F20"/>
          <w:spacing w:val="14"/>
          <w:w w:val="120"/>
          <w:sz w:val="20"/>
        </w:rPr>
        <w:t>(1+</w:t>
      </w:r>
      <w:r>
        <w:rPr>
          <w:rFonts w:ascii="PMingLiU" w:hAnsi="PMingLiU"/>
          <w:color w:val="231F20"/>
          <w:spacing w:val="-16"/>
          <w:w w:val="120"/>
          <w:sz w:val="20"/>
        </w:rPr>
        <w:t> </w:t>
      </w:r>
      <w:r>
        <w:rPr>
          <w:i/>
          <w:color w:val="231F20"/>
          <w:w w:val="120"/>
          <w:sz w:val="20"/>
        </w:rPr>
        <w:t>m</w:t>
      </w:r>
      <w:r>
        <w:rPr>
          <w:rFonts w:ascii="PMingLiU" w:hAnsi="PMingLiU"/>
          <w:color w:val="231F20"/>
          <w:w w:val="120"/>
          <w:sz w:val="20"/>
        </w:rPr>
        <w:t>)</w:t>
      </w:r>
      <w:r>
        <w:rPr>
          <w:i/>
          <w:color w:val="231F20"/>
          <w:w w:val="120"/>
          <w:sz w:val="20"/>
        </w:rPr>
        <w:t>ξ</w:t>
      </w:r>
      <w:r>
        <w:rPr>
          <w:rFonts w:ascii="PMingLiU" w:hAnsi="PMingLiU"/>
          <w:color w:val="231F20"/>
          <w:w w:val="120"/>
          <w:sz w:val="20"/>
          <w:vertAlign w:val="subscript"/>
        </w:rPr>
        <w:t>2</w:t>
      </w:r>
      <w:r>
        <w:rPr>
          <w:rFonts w:ascii="PMingLiU" w:hAnsi="PMingLiU"/>
          <w:color w:val="231F20"/>
          <w:w w:val="120"/>
          <w:sz w:val="20"/>
          <w:vertAlign w:val="baseline"/>
        </w:rPr>
        <w:tab/>
      </w:r>
      <w:r>
        <w:rPr>
          <w:color w:val="231F20"/>
          <w:w w:val="120"/>
          <w:sz w:val="20"/>
          <w:vertAlign w:val="baseline"/>
        </w:rPr>
        <w:t>otherwise</w:t>
      </w:r>
      <w:r>
        <w:rPr>
          <w:i/>
          <w:color w:val="231F20"/>
          <w:w w:val="120"/>
          <w:sz w:val="20"/>
          <w:vertAlign w:val="baseline"/>
        </w:rPr>
        <w:t>.</w:t>
      </w:r>
    </w:p>
    <w:p>
      <w:pPr>
        <w:pStyle w:val="BodyText"/>
        <w:spacing w:line="271" w:lineRule="auto" w:before="70"/>
        <w:ind w:left="319" w:right="2517"/>
        <w:jc w:val="both"/>
      </w:pPr>
      <w:r>
        <w:rPr>
          <w:color w:val="231F20"/>
        </w:rPr>
        <w:t>This is not a better way than using normal coordinates; it is just an alternative way.</w:t>
      </w:r>
    </w:p>
    <w:p>
      <w:pPr>
        <w:pStyle w:val="BodyText"/>
      </w:pPr>
    </w:p>
    <w:p>
      <w:pPr>
        <w:pStyle w:val="Heading2"/>
        <w:spacing w:before="122"/>
        <w:ind w:left="320" w:firstLine="0"/>
      </w:pPr>
      <w:r>
        <w:rPr>
          <w:color w:val="478A4A"/>
        </w:rPr>
        <w:t>Frequently Asked Questions</w:t>
      </w:r>
    </w:p>
    <w:p>
      <w:pPr>
        <w:pStyle w:val="BodyText"/>
        <w:tabs>
          <w:tab w:pos="5662" w:val="left" w:leader="none"/>
        </w:tabs>
        <w:spacing w:line="268" w:lineRule="auto" w:before="192"/>
        <w:ind w:left="320" w:right="2522" w:firstLine="213"/>
        <w:rPr>
          <w:rFonts w:ascii="Arial"/>
        </w:rPr>
      </w:pPr>
      <w:r>
        <w:rPr/>
        <w:pict>
          <v:shape style="position:absolute;margin-left:54pt;margin-top:11.258856pt;width:5pt;height:17.3pt;mso-position-horizontal-relative:page;mso-position-vertical-relative:paragraph;z-index:-17711104"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478A4A"/>
                      <w:w w:val="93"/>
                      <w:sz w:val="20"/>
                    </w:rPr>
                    <w:t>•</w:t>
                  </w:r>
                </w:p>
              </w:txbxContent>
            </v:textbox>
            <w10:wrap type="none"/>
          </v:shape>
        </w:pict>
      </w:r>
      <w:r>
        <w:rPr>
          <w:rFonts w:ascii="Arial"/>
          <w:color w:val="478A4A"/>
        </w:rPr>
        <w:t>This  chapter  discussed  probability  </w:t>
      </w:r>
      <w:r>
        <w:rPr>
          <w:rFonts w:ascii="Arial"/>
          <w:color w:val="478A4A"/>
          <w:spacing w:val="-3"/>
        </w:rPr>
        <w:t>but</w:t>
      </w:r>
      <w:r>
        <w:rPr>
          <w:rFonts w:ascii="Arial"/>
          <w:color w:val="478A4A"/>
          <w:spacing w:val="43"/>
        </w:rPr>
        <w:t> </w:t>
      </w:r>
      <w:r>
        <w:rPr>
          <w:rFonts w:ascii="Arial"/>
          <w:color w:val="478A4A"/>
        </w:rPr>
        <w:t>not</w:t>
      </w:r>
      <w:r>
        <w:rPr>
          <w:rFonts w:ascii="Arial"/>
          <w:color w:val="478A4A"/>
          <w:spacing w:val="54"/>
        </w:rPr>
        <w:t> </w:t>
      </w:r>
      <w:r>
        <w:rPr>
          <w:rFonts w:ascii="Arial"/>
          <w:color w:val="478A4A"/>
        </w:rPr>
        <w:t>statistics.</w:t>
        <w:tab/>
        <w:t>What is </w:t>
      </w:r>
      <w:r>
        <w:rPr>
          <w:rFonts w:ascii="Arial"/>
          <w:color w:val="478A4A"/>
          <w:spacing w:val="-6"/>
        </w:rPr>
        <w:t>the </w:t>
      </w:r>
      <w:r>
        <w:rPr>
          <w:rFonts w:ascii="Arial"/>
          <w:color w:val="478A4A"/>
        </w:rPr>
        <w:t>distinction?</w:t>
      </w:r>
    </w:p>
    <w:p>
      <w:pPr>
        <w:pStyle w:val="BodyText"/>
        <w:spacing w:line="271" w:lineRule="auto" w:before="182"/>
        <w:ind w:left="320" w:right="2517"/>
        <w:jc w:val="both"/>
      </w:pPr>
      <w:r>
        <w:rPr>
          <w:color w:val="231F20"/>
        </w:rPr>
        <w:t>Probability is the study of how likely an event is. Statistics infers characteristics of</w:t>
      </w:r>
      <w:r>
        <w:rPr>
          <w:color w:val="231F20"/>
          <w:spacing w:val="-9"/>
        </w:rPr>
        <w:t> </w:t>
      </w:r>
      <w:r>
        <w:rPr>
          <w:color w:val="231F20"/>
        </w:rPr>
        <w:t>large,</w:t>
      </w:r>
      <w:r>
        <w:rPr>
          <w:color w:val="231F20"/>
          <w:spacing w:val="-9"/>
        </w:rPr>
        <w:t> </w:t>
      </w:r>
      <w:r>
        <w:rPr>
          <w:color w:val="231F20"/>
        </w:rPr>
        <w:t>but</w:t>
      </w:r>
      <w:r>
        <w:rPr>
          <w:color w:val="231F20"/>
          <w:spacing w:val="-9"/>
        </w:rPr>
        <w:t> </w:t>
      </w:r>
      <w:r>
        <w:rPr>
          <w:color w:val="231F20"/>
        </w:rPr>
        <w:t>finite,</w:t>
      </w:r>
      <w:r>
        <w:rPr>
          <w:color w:val="231F20"/>
          <w:spacing w:val="-7"/>
        </w:rPr>
        <w:t> </w:t>
      </w:r>
      <w:r>
        <w:rPr>
          <w:color w:val="231F20"/>
        </w:rPr>
        <w:t>populations</w:t>
      </w:r>
      <w:r>
        <w:rPr>
          <w:color w:val="231F20"/>
          <w:spacing w:val="-15"/>
        </w:rPr>
        <w:t> </w:t>
      </w:r>
      <w:r>
        <w:rPr>
          <w:color w:val="231F20"/>
        </w:rPr>
        <w:t>of</w:t>
      </w:r>
      <w:r>
        <w:rPr>
          <w:color w:val="231F20"/>
          <w:spacing w:val="-8"/>
        </w:rPr>
        <w:t> </w:t>
      </w:r>
      <w:r>
        <w:rPr>
          <w:color w:val="231F20"/>
        </w:rPr>
        <w:t>random</w:t>
      </w:r>
      <w:r>
        <w:rPr>
          <w:color w:val="231F20"/>
          <w:spacing w:val="-11"/>
        </w:rPr>
        <w:t> </w:t>
      </w:r>
      <w:r>
        <w:rPr>
          <w:color w:val="231F20"/>
        </w:rPr>
        <w:t>variables.</w:t>
      </w:r>
      <w:r>
        <w:rPr>
          <w:color w:val="231F20"/>
          <w:spacing w:val="3"/>
        </w:rPr>
        <w:t> </w:t>
      </w:r>
      <w:r>
        <w:rPr>
          <w:color w:val="231F20"/>
        </w:rPr>
        <w:t>In</w:t>
      </w:r>
      <w:r>
        <w:rPr>
          <w:color w:val="231F20"/>
          <w:spacing w:val="-9"/>
        </w:rPr>
        <w:t> </w:t>
      </w:r>
      <w:r>
        <w:rPr>
          <w:color w:val="231F20"/>
        </w:rPr>
        <w:t>that</w:t>
      </w:r>
      <w:r>
        <w:rPr>
          <w:color w:val="231F20"/>
          <w:spacing w:val="-8"/>
        </w:rPr>
        <w:t> </w:t>
      </w:r>
      <w:r>
        <w:rPr>
          <w:color w:val="231F20"/>
        </w:rPr>
        <w:t>sense,</w:t>
      </w:r>
      <w:r>
        <w:rPr>
          <w:color w:val="231F20"/>
          <w:spacing w:val="-8"/>
        </w:rPr>
        <w:t> </w:t>
      </w:r>
      <w:r>
        <w:rPr>
          <w:color w:val="231F20"/>
        </w:rPr>
        <w:t>statistics</w:t>
      </w:r>
      <w:r>
        <w:rPr>
          <w:color w:val="231F20"/>
          <w:spacing w:val="-6"/>
        </w:rPr>
        <w:t> </w:t>
      </w:r>
      <w:r>
        <w:rPr>
          <w:color w:val="231F20"/>
        </w:rPr>
        <w:t>could be viewed as a specific type of applied</w:t>
      </w:r>
      <w:r>
        <w:rPr>
          <w:color w:val="231F20"/>
          <w:spacing w:val="-21"/>
        </w:rPr>
        <w:t> </w:t>
      </w:r>
      <w:r>
        <w:rPr>
          <w:color w:val="231F20"/>
        </w:rPr>
        <w:t>probability.</w:t>
      </w:r>
    </w:p>
    <w:p>
      <w:pPr>
        <w:pStyle w:val="BodyText"/>
        <w:spacing w:before="3"/>
        <w:rPr>
          <w:sz w:val="22"/>
        </w:rPr>
      </w:pPr>
    </w:p>
    <w:p>
      <w:pPr>
        <w:pStyle w:val="BodyText"/>
        <w:spacing w:line="271" w:lineRule="auto"/>
        <w:ind w:left="319" w:right="2447" w:firstLine="204"/>
        <w:rPr>
          <w:rFonts w:ascii="Arial"/>
        </w:rPr>
      </w:pPr>
      <w:r>
        <w:rPr/>
        <w:pict>
          <v:shape style="position:absolute;margin-left:53.99004pt;margin-top:1.658871pt;width:5pt;height:17.3pt;mso-position-horizontal-relative:page;mso-position-vertical-relative:paragraph;z-index:-17710592"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478A4A"/>
                      <w:w w:val="93"/>
                      <w:sz w:val="20"/>
                    </w:rPr>
                    <w:t>•</w:t>
                  </w:r>
                </w:p>
              </w:txbxContent>
            </v:textbox>
            <w10:wrap type="none"/>
          </v:shape>
        </w:pict>
      </w:r>
      <w:r>
        <w:rPr>
          <w:rFonts w:ascii="Arial"/>
          <w:color w:val="478A4A"/>
        </w:rPr>
        <w:t>Is Metropolis sampling the same as the Metropolis Light Transport Algorithm?</w:t>
      </w:r>
    </w:p>
    <w:p>
      <w:pPr>
        <w:pStyle w:val="BodyText"/>
        <w:spacing w:line="271" w:lineRule="auto" w:before="177"/>
        <w:ind w:left="320" w:right="2513" w:hanging="1"/>
        <w:jc w:val="both"/>
      </w:pPr>
      <w:r>
        <w:rPr>
          <w:color w:val="231F20"/>
        </w:rPr>
        <w:t>No. The </w:t>
      </w:r>
      <w:r>
        <w:rPr>
          <w:i/>
          <w:color w:val="231F20"/>
        </w:rPr>
        <w:t>Metropolis Light Transport </w:t>
      </w:r>
      <w:r>
        <w:rPr>
          <w:color w:val="231F20"/>
        </w:rPr>
        <w:t>(Veach &amp; Guibas, 1997) algorithm uses Metropolis sampling as part of its procedure, but it is specifically for rendering, and it has other steps as well.</w:t>
      </w:r>
    </w:p>
    <w:p>
      <w:pPr>
        <w:pStyle w:val="BodyText"/>
      </w:pPr>
    </w:p>
    <w:p>
      <w:pPr>
        <w:pStyle w:val="Heading2"/>
        <w:spacing w:before="122"/>
        <w:ind w:left="320" w:firstLine="0"/>
      </w:pPr>
      <w:r>
        <w:rPr>
          <w:color w:val="478A4A"/>
        </w:rPr>
        <w:t>Notes</w:t>
      </w:r>
    </w:p>
    <w:p>
      <w:pPr>
        <w:spacing w:line="271" w:lineRule="auto" w:before="193"/>
        <w:ind w:left="319" w:right="2518" w:firstLine="0"/>
        <w:jc w:val="both"/>
        <w:rPr>
          <w:sz w:val="20"/>
        </w:rPr>
      </w:pPr>
      <w:r>
        <w:rPr>
          <w:color w:val="231F20"/>
          <w:sz w:val="20"/>
        </w:rPr>
        <w:t>The classic reference for geometric probability is </w:t>
      </w:r>
      <w:r>
        <w:rPr>
          <w:i/>
          <w:color w:val="231F20"/>
          <w:sz w:val="20"/>
        </w:rPr>
        <w:t>Geometric Probability </w:t>
      </w:r>
      <w:r>
        <w:rPr>
          <w:color w:val="231F20"/>
          <w:sz w:val="20"/>
        </w:rPr>
        <w:t>(Solomon, 1978). Another method for picking random edges in a square is given in </w:t>
      </w:r>
      <w:r>
        <w:rPr>
          <w:i/>
          <w:color w:val="231F20"/>
          <w:sz w:val="20"/>
        </w:rPr>
        <w:t>Random–Edge Discrepancy of Supersampling </w:t>
      </w:r>
      <w:r>
        <w:rPr>
          <w:i/>
          <w:color w:val="231F20"/>
          <w:spacing w:val="-3"/>
          <w:sz w:val="20"/>
        </w:rPr>
        <w:t>Patterns </w:t>
      </w:r>
      <w:r>
        <w:rPr>
          <w:color w:val="231F20"/>
          <w:sz w:val="20"/>
        </w:rPr>
        <w:t>(Dobkin &amp; Mitchell, 1993). More information on quasi-Monte Carlo methods for graphics can be found in </w:t>
      </w:r>
      <w:r>
        <w:rPr>
          <w:i/>
          <w:color w:val="231F20"/>
          <w:sz w:val="20"/>
        </w:rPr>
        <w:t>Efficient Multidimensional Sampling </w:t>
      </w:r>
      <w:r>
        <w:rPr>
          <w:color w:val="231F20"/>
          <w:sz w:val="20"/>
        </w:rPr>
        <w:t>(Kollig &amp; Keller, 2002). Three classic</w:t>
      </w:r>
      <w:r>
        <w:rPr>
          <w:color w:val="231F20"/>
          <w:spacing w:val="-3"/>
          <w:sz w:val="20"/>
        </w:rPr>
        <w:t> </w:t>
      </w:r>
      <w:r>
        <w:rPr>
          <w:color w:val="231F20"/>
          <w:sz w:val="20"/>
        </w:rPr>
        <w:t>and</w:t>
      </w:r>
      <w:r>
        <w:rPr>
          <w:color w:val="231F20"/>
          <w:spacing w:val="-4"/>
          <w:sz w:val="20"/>
        </w:rPr>
        <w:t> </w:t>
      </w:r>
      <w:r>
        <w:rPr>
          <w:color w:val="231F20"/>
          <w:sz w:val="20"/>
        </w:rPr>
        <w:t>very</w:t>
      </w:r>
      <w:r>
        <w:rPr>
          <w:color w:val="231F20"/>
          <w:spacing w:val="-7"/>
          <w:sz w:val="20"/>
        </w:rPr>
        <w:t> </w:t>
      </w:r>
      <w:r>
        <w:rPr>
          <w:color w:val="231F20"/>
          <w:sz w:val="20"/>
        </w:rPr>
        <w:t>readable</w:t>
      </w:r>
      <w:r>
        <w:rPr>
          <w:color w:val="231F20"/>
          <w:spacing w:val="-4"/>
          <w:sz w:val="20"/>
        </w:rPr>
        <w:t> </w:t>
      </w:r>
      <w:r>
        <w:rPr>
          <w:color w:val="231F20"/>
          <w:sz w:val="20"/>
        </w:rPr>
        <w:t>books</w:t>
      </w:r>
      <w:r>
        <w:rPr>
          <w:color w:val="231F20"/>
          <w:spacing w:val="-9"/>
          <w:sz w:val="20"/>
        </w:rPr>
        <w:t> </w:t>
      </w:r>
      <w:r>
        <w:rPr>
          <w:color w:val="231F20"/>
          <w:sz w:val="20"/>
        </w:rPr>
        <w:t>on</w:t>
      </w:r>
      <w:r>
        <w:rPr>
          <w:color w:val="231F20"/>
          <w:spacing w:val="-4"/>
          <w:sz w:val="20"/>
        </w:rPr>
        <w:t> </w:t>
      </w:r>
      <w:r>
        <w:rPr>
          <w:color w:val="231F20"/>
          <w:sz w:val="20"/>
        </w:rPr>
        <w:t>Monte</w:t>
      </w:r>
      <w:r>
        <w:rPr>
          <w:color w:val="231F20"/>
          <w:spacing w:val="-4"/>
          <w:sz w:val="20"/>
        </w:rPr>
        <w:t> </w:t>
      </w:r>
      <w:r>
        <w:rPr>
          <w:color w:val="231F20"/>
          <w:sz w:val="20"/>
        </w:rPr>
        <w:t>Carlo</w:t>
      </w:r>
      <w:r>
        <w:rPr>
          <w:color w:val="231F20"/>
          <w:spacing w:val="-4"/>
          <w:sz w:val="20"/>
        </w:rPr>
        <w:t> </w:t>
      </w:r>
      <w:r>
        <w:rPr>
          <w:color w:val="231F20"/>
          <w:sz w:val="20"/>
        </w:rPr>
        <w:t>methods</w:t>
      </w:r>
      <w:r>
        <w:rPr>
          <w:color w:val="231F20"/>
          <w:spacing w:val="-8"/>
          <w:sz w:val="20"/>
        </w:rPr>
        <w:t> </w:t>
      </w:r>
      <w:r>
        <w:rPr>
          <w:color w:val="231F20"/>
          <w:sz w:val="20"/>
        </w:rPr>
        <w:t>are</w:t>
      </w:r>
      <w:r>
        <w:rPr>
          <w:color w:val="231F20"/>
          <w:spacing w:val="-3"/>
          <w:sz w:val="20"/>
        </w:rPr>
        <w:t> </w:t>
      </w:r>
      <w:r>
        <w:rPr>
          <w:i/>
          <w:color w:val="231F20"/>
          <w:sz w:val="20"/>
        </w:rPr>
        <w:t>Monte</w:t>
      </w:r>
      <w:r>
        <w:rPr>
          <w:i/>
          <w:color w:val="231F20"/>
          <w:spacing w:val="-5"/>
          <w:sz w:val="20"/>
        </w:rPr>
        <w:t> </w:t>
      </w:r>
      <w:r>
        <w:rPr>
          <w:i/>
          <w:color w:val="231F20"/>
          <w:sz w:val="20"/>
        </w:rPr>
        <w:t>Carlo</w:t>
      </w:r>
      <w:r>
        <w:rPr>
          <w:i/>
          <w:color w:val="231F20"/>
          <w:spacing w:val="-2"/>
          <w:sz w:val="20"/>
        </w:rPr>
        <w:t> </w:t>
      </w:r>
      <w:r>
        <w:rPr>
          <w:i/>
          <w:color w:val="231F20"/>
          <w:sz w:val="20"/>
        </w:rPr>
        <w:t>Meth- </w:t>
      </w:r>
      <w:r>
        <w:rPr>
          <w:i/>
          <w:color w:val="231F20"/>
          <w:sz w:val="20"/>
        </w:rPr>
        <w:t>ods</w:t>
      </w:r>
      <w:r>
        <w:rPr>
          <w:i/>
          <w:color w:val="231F20"/>
          <w:spacing w:val="-5"/>
          <w:sz w:val="20"/>
        </w:rPr>
        <w:t> </w:t>
      </w:r>
      <w:r>
        <w:rPr>
          <w:color w:val="231F20"/>
          <w:sz w:val="20"/>
        </w:rPr>
        <w:t>(Hammersley</w:t>
      </w:r>
      <w:r>
        <w:rPr>
          <w:color w:val="231F20"/>
          <w:spacing w:val="-6"/>
          <w:sz w:val="20"/>
        </w:rPr>
        <w:t> </w:t>
      </w:r>
      <w:r>
        <w:rPr>
          <w:color w:val="231F20"/>
          <w:sz w:val="20"/>
        </w:rPr>
        <w:t>&amp;</w:t>
      </w:r>
      <w:r>
        <w:rPr>
          <w:color w:val="231F20"/>
          <w:spacing w:val="-2"/>
          <w:sz w:val="20"/>
        </w:rPr>
        <w:t> </w:t>
      </w:r>
      <w:r>
        <w:rPr>
          <w:color w:val="231F20"/>
          <w:sz w:val="20"/>
        </w:rPr>
        <w:t>Handscomb,</w:t>
      </w:r>
      <w:r>
        <w:rPr>
          <w:color w:val="231F20"/>
          <w:spacing w:val="-7"/>
          <w:sz w:val="20"/>
        </w:rPr>
        <w:t> </w:t>
      </w:r>
      <w:r>
        <w:rPr>
          <w:color w:val="231F20"/>
          <w:sz w:val="20"/>
        </w:rPr>
        <w:t>1964),</w:t>
      </w:r>
      <w:r>
        <w:rPr>
          <w:color w:val="231F20"/>
          <w:spacing w:val="-8"/>
          <w:sz w:val="20"/>
        </w:rPr>
        <w:t> </w:t>
      </w:r>
      <w:r>
        <w:rPr>
          <w:i/>
          <w:color w:val="231F20"/>
          <w:sz w:val="20"/>
        </w:rPr>
        <w:t>Monte</w:t>
      </w:r>
      <w:r>
        <w:rPr>
          <w:i/>
          <w:color w:val="231F20"/>
          <w:spacing w:val="-5"/>
          <w:sz w:val="20"/>
        </w:rPr>
        <w:t> </w:t>
      </w:r>
      <w:r>
        <w:rPr>
          <w:i/>
          <w:color w:val="231F20"/>
          <w:sz w:val="20"/>
        </w:rPr>
        <w:t>Carlo</w:t>
      </w:r>
      <w:r>
        <w:rPr>
          <w:i/>
          <w:color w:val="231F20"/>
          <w:spacing w:val="-2"/>
          <w:sz w:val="20"/>
        </w:rPr>
        <w:t> </w:t>
      </w:r>
      <w:r>
        <w:rPr>
          <w:i/>
          <w:color w:val="231F20"/>
          <w:sz w:val="20"/>
        </w:rPr>
        <w:t>Methods,</w:t>
      </w:r>
      <w:r>
        <w:rPr>
          <w:i/>
          <w:color w:val="231F20"/>
          <w:spacing w:val="-5"/>
          <w:sz w:val="20"/>
        </w:rPr>
        <w:t> </w:t>
      </w:r>
      <w:r>
        <w:rPr>
          <w:i/>
          <w:color w:val="231F20"/>
          <w:sz w:val="20"/>
        </w:rPr>
        <w:t>Basics</w:t>
      </w:r>
      <w:r>
        <w:rPr>
          <w:i/>
          <w:color w:val="231F20"/>
          <w:spacing w:val="-3"/>
          <w:sz w:val="20"/>
        </w:rPr>
        <w:t> </w:t>
      </w:r>
      <w:r>
        <w:rPr>
          <w:color w:val="231F20"/>
          <w:sz w:val="20"/>
        </w:rPr>
        <w:t>(Kalos</w:t>
      </w:r>
      <w:r>
        <w:rPr>
          <w:color w:val="231F20"/>
          <w:spacing w:val="-4"/>
          <w:sz w:val="20"/>
        </w:rPr>
        <w:t> </w:t>
      </w:r>
      <w:r>
        <w:rPr>
          <w:color w:val="231F20"/>
          <w:sz w:val="20"/>
        </w:rPr>
        <w:t>&amp; Whitlock,</w:t>
      </w:r>
      <w:r>
        <w:rPr>
          <w:color w:val="231F20"/>
          <w:spacing w:val="-5"/>
          <w:sz w:val="20"/>
        </w:rPr>
        <w:t> </w:t>
      </w:r>
      <w:r>
        <w:rPr>
          <w:color w:val="231F20"/>
          <w:sz w:val="20"/>
        </w:rPr>
        <w:t>1986),</w:t>
      </w:r>
      <w:r>
        <w:rPr>
          <w:color w:val="231F20"/>
          <w:spacing w:val="-9"/>
          <w:sz w:val="20"/>
        </w:rPr>
        <w:t> </w:t>
      </w:r>
      <w:r>
        <w:rPr>
          <w:color w:val="231F20"/>
          <w:sz w:val="20"/>
        </w:rPr>
        <w:t>and</w:t>
      </w:r>
      <w:r>
        <w:rPr>
          <w:color w:val="231F20"/>
          <w:spacing w:val="-6"/>
          <w:sz w:val="20"/>
        </w:rPr>
        <w:t> </w:t>
      </w:r>
      <w:r>
        <w:rPr>
          <w:i/>
          <w:color w:val="231F20"/>
          <w:sz w:val="20"/>
        </w:rPr>
        <w:t>The</w:t>
      </w:r>
      <w:r>
        <w:rPr>
          <w:i/>
          <w:color w:val="231F20"/>
          <w:spacing w:val="-3"/>
          <w:sz w:val="20"/>
        </w:rPr>
        <w:t> </w:t>
      </w:r>
      <w:r>
        <w:rPr>
          <w:i/>
          <w:color w:val="231F20"/>
          <w:sz w:val="20"/>
        </w:rPr>
        <w:t>Monte</w:t>
      </w:r>
      <w:r>
        <w:rPr>
          <w:i/>
          <w:color w:val="231F20"/>
          <w:spacing w:val="-4"/>
          <w:sz w:val="20"/>
        </w:rPr>
        <w:t> </w:t>
      </w:r>
      <w:r>
        <w:rPr>
          <w:i/>
          <w:color w:val="231F20"/>
          <w:sz w:val="20"/>
        </w:rPr>
        <w:t>Carlo</w:t>
      </w:r>
      <w:r>
        <w:rPr>
          <w:i/>
          <w:color w:val="231F20"/>
          <w:spacing w:val="-4"/>
          <w:sz w:val="20"/>
        </w:rPr>
        <w:t> </w:t>
      </w:r>
      <w:r>
        <w:rPr>
          <w:i/>
          <w:color w:val="231F20"/>
          <w:sz w:val="20"/>
        </w:rPr>
        <w:t>Method </w:t>
      </w:r>
      <w:r>
        <w:rPr>
          <w:color w:val="231F20"/>
          <w:sz w:val="20"/>
        </w:rPr>
        <w:t>(Sobel,</w:t>
      </w:r>
      <w:r>
        <w:rPr>
          <w:color w:val="231F20"/>
          <w:spacing w:val="-4"/>
          <w:sz w:val="20"/>
        </w:rPr>
        <w:t> </w:t>
      </w:r>
      <w:r>
        <w:rPr>
          <w:color w:val="231F20"/>
          <w:sz w:val="20"/>
        </w:rPr>
        <w:t>Stone,</w:t>
      </w:r>
      <w:r>
        <w:rPr>
          <w:color w:val="231F20"/>
          <w:spacing w:val="-4"/>
          <w:sz w:val="20"/>
        </w:rPr>
        <w:t> </w:t>
      </w:r>
      <w:r>
        <w:rPr>
          <w:color w:val="231F20"/>
          <w:sz w:val="20"/>
        </w:rPr>
        <w:t>&amp;</w:t>
      </w:r>
      <w:r>
        <w:rPr>
          <w:color w:val="231F20"/>
          <w:spacing w:val="-5"/>
          <w:sz w:val="20"/>
        </w:rPr>
        <w:t> </w:t>
      </w:r>
      <w:r>
        <w:rPr>
          <w:color w:val="231F20"/>
          <w:sz w:val="20"/>
        </w:rPr>
        <w:t>Messer,</w:t>
      </w:r>
      <w:r>
        <w:rPr>
          <w:color w:val="231F20"/>
          <w:spacing w:val="-4"/>
          <w:sz w:val="20"/>
        </w:rPr>
        <w:t> </w:t>
      </w:r>
      <w:r>
        <w:rPr>
          <w:color w:val="231F20"/>
          <w:sz w:val="20"/>
        </w:rPr>
        <w:t>1975).</w:t>
      </w:r>
    </w:p>
    <w:p>
      <w:pPr>
        <w:pStyle w:val="BodyText"/>
        <w:spacing w:before="3"/>
        <w:rPr>
          <w:sz w:val="30"/>
        </w:rPr>
      </w:pPr>
    </w:p>
    <w:p>
      <w:pPr>
        <w:pStyle w:val="Heading2"/>
        <w:ind w:left="320" w:firstLine="0"/>
      </w:pPr>
      <w:r>
        <w:rPr>
          <w:color w:val="478A4A"/>
        </w:rPr>
        <w:t>Exercises</w:t>
      </w:r>
    </w:p>
    <w:p>
      <w:pPr>
        <w:pStyle w:val="ListParagraph"/>
        <w:numPr>
          <w:ilvl w:val="1"/>
          <w:numId w:val="7"/>
        </w:numPr>
        <w:tabs>
          <w:tab w:pos="820" w:val="left" w:leader="none"/>
        </w:tabs>
        <w:spacing w:line="343" w:lineRule="exact" w:before="139" w:after="0"/>
        <w:ind w:left="819" w:right="0" w:hanging="251"/>
        <w:jc w:val="left"/>
        <w:rPr>
          <w:rFonts w:ascii="Meiryo" w:hAnsi="Meiryo"/>
          <w:i/>
          <w:sz w:val="20"/>
        </w:rPr>
      </w:pPr>
      <w:r>
        <w:rPr>
          <w:color w:val="231F20"/>
          <w:w w:val="105"/>
          <w:sz w:val="20"/>
        </w:rPr>
        <w:t>What is the average value of the function </w:t>
      </w:r>
      <w:r>
        <w:rPr>
          <w:i/>
          <w:color w:val="231F20"/>
          <w:spacing w:val="2"/>
          <w:w w:val="105"/>
          <w:sz w:val="20"/>
        </w:rPr>
        <w:t>xyz </w:t>
      </w:r>
      <w:r>
        <w:rPr>
          <w:color w:val="231F20"/>
          <w:w w:val="105"/>
          <w:sz w:val="20"/>
        </w:rPr>
        <w:t>in the unit cube </w:t>
      </w:r>
      <w:r>
        <w:rPr>
          <w:rFonts w:ascii="PMingLiU" w:hAnsi="PMingLiU"/>
          <w:color w:val="231F20"/>
          <w:w w:val="105"/>
          <w:sz w:val="20"/>
        </w:rPr>
        <w:t>(</w:t>
      </w:r>
      <w:r>
        <w:rPr>
          <w:i/>
          <w:color w:val="231F20"/>
          <w:w w:val="105"/>
          <w:sz w:val="20"/>
        </w:rPr>
        <w:t>x, </w:t>
      </w:r>
      <w:r>
        <w:rPr>
          <w:i/>
          <w:color w:val="231F20"/>
          <w:spacing w:val="4"/>
          <w:w w:val="105"/>
          <w:sz w:val="20"/>
        </w:rPr>
        <w:t>y, </w:t>
      </w:r>
      <w:r>
        <w:rPr>
          <w:i/>
          <w:color w:val="231F20"/>
          <w:spacing w:val="5"/>
          <w:w w:val="105"/>
          <w:sz w:val="20"/>
        </w:rPr>
        <w:t>z</w:t>
      </w:r>
      <w:r>
        <w:rPr>
          <w:rFonts w:ascii="PMingLiU" w:hAnsi="PMingLiU"/>
          <w:color w:val="231F20"/>
          <w:spacing w:val="5"/>
          <w:w w:val="105"/>
          <w:sz w:val="20"/>
        </w:rPr>
        <w:t>)</w:t>
      </w:r>
      <w:r>
        <w:rPr>
          <w:rFonts w:ascii="PMingLiU" w:hAnsi="PMingLiU"/>
          <w:color w:val="231F20"/>
          <w:spacing w:val="3"/>
          <w:w w:val="105"/>
          <w:sz w:val="20"/>
        </w:rPr>
        <w:t> </w:t>
      </w:r>
      <w:r>
        <w:rPr>
          <w:rFonts w:ascii="Meiryo" w:hAnsi="Meiryo"/>
          <w:i/>
          <w:color w:val="231F20"/>
          <w:w w:val="105"/>
          <w:sz w:val="20"/>
        </w:rPr>
        <w:t>∈</w:t>
      </w:r>
    </w:p>
    <w:p>
      <w:pPr>
        <w:spacing w:line="235" w:lineRule="exact" w:before="0"/>
        <w:ind w:left="819" w:right="0" w:firstLine="0"/>
        <w:jc w:val="left"/>
        <w:rPr>
          <w:sz w:val="20"/>
        </w:rPr>
      </w:pPr>
      <w:r>
        <w:rPr>
          <w:rFonts w:ascii="PMingLiU"/>
          <w:color w:val="231F20"/>
          <w:w w:val="115"/>
          <w:sz w:val="20"/>
        </w:rPr>
        <w:t>[0</w:t>
      </w:r>
      <w:r>
        <w:rPr>
          <w:i/>
          <w:color w:val="231F20"/>
          <w:w w:val="115"/>
          <w:sz w:val="20"/>
        </w:rPr>
        <w:t>, </w:t>
      </w:r>
      <w:r>
        <w:rPr>
          <w:rFonts w:ascii="PMingLiU"/>
          <w:color w:val="231F20"/>
          <w:w w:val="115"/>
          <w:sz w:val="20"/>
        </w:rPr>
        <w:t>1]</w:t>
      </w:r>
      <w:r>
        <w:rPr>
          <w:rFonts w:ascii="PMingLiU"/>
          <w:color w:val="231F20"/>
          <w:w w:val="115"/>
          <w:sz w:val="20"/>
          <w:vertAlign w:val="superscript"/>
        </w:rPr>
        <w:t>3</w:t>
      </w:r>
      <w:r>
        <w:rPr>
          <w:color w:val="231F20"/>
          <w:w w:val="115"/>
          <w:sz w:val="20"/>
          <w:vertAlign w:val="baseline"/>
        </w:rPr>
        <w:t>?</w:t>
      </w:r>
    </w:p>
    <w:p>
      <w:pPr>
        <w:spacing w:after="0" w:line="235" w:lineRule="exact"/>
        <w:jc w:val="left"/>
        <w:rPr>
          <w:sz w:val="20"/>
        </w:rPr>
        <w:sectPr>
          <w:pgSz w:w="10800" w:h="13320"/>
          <w:pgMar w:header="1090" w:footer="0" w:top="1300" w:bottom="280" w:left="760" w:right="740"/>
        </w:sectPr>
      </w:pPr>
    </w:p>
    <w:p>
      <w:pPr>
        <w:pStyle w:val="BodyText"/>
      </w:pPr>
    </w:p>
    <w:p>
      <w:pPr>
        <w:pStyle w:val="ListParagraph"/>
        <w:numPr>
          <w:ilvl w:val="1"/>
          <w:numId w:val="7"/>
        </w:numPr>
        <w:tabs>
          <w:tab w:pos="3004" w:val="left" w:leader="none"/>
        </w:tabs>
        <w:spacing w:line="343" w:lineRule="exact" w:before="156" w:after="0"/>
        <w:ind w:left="3003" w:right="0" w:hanging="251"/>
        <w:jc w:val="left"/>
        <w:rPr>
          <w:rFonts w:ascii="Meiryo" w:hAnsi="Meiryo"/>
          <w:i/>
          <w:sz w:val="20"/>
        </w:rPr>
      </w:pPr>
      <w:r>
        <w:rPr>
          <w:color w:val="231F20"/>
          <w:sz w:val="20"/>
        </w:rPr>
        <w:t>What is the average value of </w:t>
      </w:r>
      <w:r>
        <w:rPr>
          <w:i/>
          <w:color w:val="231F20"/>
          <w:sz w:val="20"/>
        </w:rPr>
        <w:t>r  </w:t>
      </w:r>
      <w:r>
        <w:rPr>
          <w:color w:val="231F20"/>
          <w:sz w:val="20"/>
        </w:rPr>
        <w:t>on the unit-radius disk:  </w:t>
      </w:r>
      <w:r>
        <w:rPr>
          <w:rFonts w:ascii="PMingLiU" w:hAnsi="PMingLiU"/>
          <w:color w:val="231F20"/>
          <w:spacing w:val="-3"/>
          <w:sz w:val="20"/>
        </w:rPr>
        <w:t>(</w:t>
      </w:r>
      <w:r>
        <w:rPr>
          <w:i/>
          <w:color w:val="231F20"/>
          <w:spacing w:val="-3"/>
          <w:sz w:val="20"/>
        </w:rPr>
        <w:t>r, </w:t>
      </w:r>
      <w:r>
        <w:rPr>
          <w:i/>
          <w:color w:val="231F20"/>
          <w:sz w:val="20"/>
        </w:rPr>
        <w:t>φ</w:t>
      </w:r>
      <w:r>
        <w:rPr>
          <w:rFonts w:ascii="PMingLiU" w:hAnsi="PMingLiU"/>
          <w:color w:val="231F20"/>
          <w:sz w:val="20"/>
        </w:rPr>
        <w:t>)  </w:t>
      </w:r>
      <w:r>
        <w:rPr>
          <w:rFonts w:ascii="Meiryo" w:hAnsi="Meiryo"/>
          <w:i/>
          <w:color w:val="231F20"/>
          <w:sz w:val="20"/>
        </w:rPr>
        <w:t>∈ </w:t>
      </w:r>
      <w:r>
        <w:rPr>
          <w:rFonts w:ascii="Meiryo" w:hAnsi="Meiryo"/>
          <w:i/>
          <w:color w:val="231F20"/>
          <w:spacing w:val="43"/>
          <w:sz w:val="20"/>
        </w:rPr>
        <w:t> </w:t>
      </w:r>
      <w:r>
        <w:rPr>
          <w:rFonts w:ascii="PMingLiU" w:hAnsi="PMingLiU"/>
          <w:color w:val="231F20"/>
          <w:sz w:val="20"/>
        </w:rPr>
        <w:t>[0</w:t>
      </w:r>
      <w:r>
        <w:rPr>
          <w:i/>
          <w:color w:val="231F20"/>
          <w:sz w:val="20"/>
        </w:rPr>
        <w:t>, </w:t>
      </w:r>
      <w:r>
        <w:rPr>
          <w:rFonts w:ascii="PMingLiU" w:hAnsi="PMingLiU"/>
          <w:color w:val="231F20"/>
          <w:sz w:val="20"/>
        </w:rPr>
        <w:t>1] </w:t>
      </w:r>
      <w:r>
        <w:rPr>
          <w:rFonts w:ascii="Meiryo" w:hAnsi="Meiryo"/>
          <w:i/>
          <w:color w:val="231F20"/>
          <w:sz w:val="20"/>
        </w:rPr>
        <w:t>×</w:t>
      </w:r>
    </w:p>
    <w:p>
      <w:pPr>
        <w:spacing w:line="235" w:lineRule="exact" w:before="0"/>
        <w:ind w:left="3003" w:right="0" w:firstLine="0"/>
        <w:jc w:val="left"/>
        <w:rPr>
          <w:sz w:val="20"/>
        </w:rPr>
      </w:pPr>
      <w:r>
        <w:rPr>
          <w:rFonts w:ascii="PMingLiU" w:hAnsi="PMingLiU"/>
          <w:color w:val="231F20"/>
          <w:w w:val="105"/>
          <w:sz w:val="20"/>
        </w:rPr>
        <w:t>[0</w:t>
      </w:r>
      <w:r>
        <w:rPr>
          <w:i/>
          <w:color w:val="231F20"/>
          <w:w w:val="105"/>
          <w:sz w:val="20"/>
        </w:rPr>
        <w:t>,</w:t>
      </w:r>
      <w:r>
        <w:rPr>
          <w:i/>
          <w:color w:val="231F20"/>
          <w:spacing w:val="-4"/>
          <w:w w:val="105"/>
          <w:sz w:val="20"/>
        </w:rPr>
        <w:t> </w:t>
      </w:r>
      <w:r>
        <w:rPr>
          <w:rFonts w:ascii="PMingLiU" w:hAnsi="PMingLiU"/>
          <w:color w:val="231F20"/>
          <w:w w:val="105"/>
          <w:sz w:val="20"/>
        </w:rPr>
        <w:t>2</w:t>
      </w:r>
      <w:r>
        <w:rPr>
          <w:i/>
          <w:color w:val="231F20"/>
          <w:w w:val="105"/>
          <w:sz w:val="20"/>
        </w:rPr>
        <w:t>π</w:t>
      </w:r>
      <w:r>
        <w:rPr>
          <w:rFonts w:ascii="PMingLiU" w:hAnsi="PMingLiU"/>
          <w:color w:val="231F20"/>
          <w:w w:val="105"/>
          <w:sz w:val="20"/>
        </w:rPr>
        <w:t>)</w:t>
      </w:r>
      <w:r>
        <w:rPr>
          <w:color w:val="231F20"/>
          <w:w w:val="105"/>
          <w:sz w:val="20"/>
        </w:rPr>
        <w:t>?</w:t>
      </w:r>
    </w:p>
    <w:p>
      <w:pPr>
        <w:pStyle w:val="BodyText"/>
        <w:spacing w:before="8"/>
        <w:rPr>
          <w:sz w:val="16"/>
        </w:rPr>
      </w:pPr>
    </w:p>
    <w:p>
      <w:pPr>
        <w:pStyle w:val="ListParagraph"/>
        <w:numPr>
          <w:ilvl w:val="1"/>
          <w:numId w:val="7"/>
        </w:numPr>
        <w:tabs>
          <w:tab w:pos="3004" w:val="left" w:leader="none"/>
        </w:tabs>
        <w:spacing w:line="175" w:lineRule="auto" w:before="0" w:after="0"/>
        <w:ind w:left="3003" w:right="335" w:hanging="250"/>
        <w:jc w:val="both"/>
        <w:rPr>
          <w:sz w:val="20"/>
        </w:rPr>
      </w:pPr>
      <w:r>
        <w:rPr/>
        <w:pict>
          <v:line style="position:absolute;mso-position-horizontal-relative:page;mso-position-vertical-relative:paragraph;z-index:-17710080" from="416.868011pt,12.469078pt" to="442.908011pt,12.469078pt" stroked="true" strokeweight=".48pt" strokecolor="#221e1f">
            <v:stroke dashstyle="solid"/>
            <w10:wrap type="none"/>
          </v:line>
        </w:pict>
      </w:r>
      <w:r>
        <w:rPr/>
        <w:pict>
          <v:shape style="position:absolute;margin-left:408.481079pt;margin-top:4.975793pt;width:8.3pt;height:17.3pt;mso-position-horizontal-relative:page;mso-position-vertical-relative:paragraph;z-index:-17709568"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231F20"/>
                      <w:w w:val="132"/>
                      <w:sz w:val="20"/>
                    </w:rPr>
                    <w:t>√</w:t>
                  </w:r>
                </w:p>
              </w:txbxContent>
            </v:textbox>
            <w10:wrap type="none"/>
          </v:shape>
        </w:pict>
      </w:r>
      <w:r>
        <w:rPr>
          <w:color w:val="231F20"/>
          <w:w w:val="105"/>
          <w:sz w:val="20"/>
        </w:rPr>
        <w:t>Show</w:t>
      </w:r>
      <w:r>
        <w:rPr>
          <w:color w:val="231F20"/>
          <w:spacing w:val="-15"/>
          <w:w w:val="105"/>
          <w:sz w:val="20"/>
        </w:rPr>
        <w:t> </w:t>
      </w:r>
      <w:r>
        <w:rPr>
          <w:color w:val="231F20"/>
          <w:w w:val="105"/>
          <w:sz w:val="20"/>
        </w:rPr>
        <w:t>that</w:t>
      </w:r>
      <w:r>
        <w:rPr>
          <w:color w:val="231F20"/>
          <w:spacing w:val="-15"/>
          <w:w w:val="105"/>
          <w:sz w:val="20"/>
        </w:rPr>
        <w:t> </w:t>
      </w:r>
      <w:r>
        <w:rPr>
          <w:color w:val="231F20"/>
          <w:w w:val="105"/>
          <w:sz w:val="20"/>
        </w:rPr>
        <w:t>the</w:t>
      </w:r>
      <w:r>
        <w:rPr>
          <w:color w:val="231F20"/>
          <w:spacing w:val="-12"/>
          <w:w w:val="105"/>
          <w:sz w:val="20"/>
        </w:rPr>
        <w:t> </w:t>
      </w:r>
      <w:r>
        <w:rPr>
          <w:color w:val="231F20"/>
          <w:w w:val="105"/>
          <w:sz w:val="20"/>
        </w:rPr>
        <w:t>uniform</w:t>
      </w:r>
      <w:r>
        <w:rPr>
          <w:color w:val="231F20"/>
          <w:spacing w:val="-18"/>
          <w:w w:val="105"/>
          <w:sz w:val="20"/>
        </w:rPr>
        <w:t> </w:t>
      </w:r>
      <w:r>
        <w:rPr>
          <w:color w:val="231F20"/>
          <w:w w:val="105"/>
          <w:sz w:val="20"/>
        </w:rPr>
        <w:t>mapping</w:t>
      </w:r>
      <w:r>
        <w:rPr>
          <w:color w:val="231F20"/>
          <w:spacing w:val="-15"/>
          <w:w w:val="105"/>
          <w:sz w:val="20"/>
        </w:rPr>
        <w:t> </w:t>
      </w:r>
      <w:r>
        <w:rPr>
          <w:color w:val="231F20"/>
          <w:w w:val="105"/>
          <w:sz w:val="20"/>
        </w:rPr>
        <w:t>of</w:t>
      </w:r>
      <w:r>
        <w:rPr>
          <w:color w:val="231F20"/>
          <w:spacing w:val="-14"/>
          <w:w w:val="105"/>
          <w:sz w:val="20"/>
        </w:rPr>
        <w:t> </w:t>
      </w:r>
      <w:r>
        <w:rPr>
          <w:color w:val="231F20"/>
          <w:w w:val="105"/>
          <w:sz w:val="20"/>
        </w:rPr>
        <w:t>canonical</w:t>
      </w:r>
      <w:r>
        <w:rPr>
          <w:color w:val="231F20"/>
          <w:spacing w:val="-17"/>
          <w:w w:val="105"/>
          <w:sz w:val="20"/>
        </w:rPr>
        <w:t> </w:t>
      </w:r>
      <w:r>
        <w:rPr>
          <w:color w:val="231F20"/>
          <w:w w:val="105"/>
          <w:sz w:val="20"/>
        </w:rPr>
        <w:t>random</w:t>
      </w:r>
      <w:r>
        <w:rPr>
          <w:color w:val="231F20"/>
          <w:spacing w:val="-17"/>
          <w:w w:val="105"/>
          <w:sz w:val="20"/>
        </w:rPr>
        <w:t> </w:t>
      </w:r>
      <w:r>
        <w:rPr>
          <w:color w:val="231F20"/>
          <w:w w:val="105"/>
          <w:sz w:val="20"/>
        </w:rPr>
        <w:t>points</w:t>
      </w:r>
      <w:r>
        <w:rPr>
          <w:color w:val="231F20"/>
          <w:spacing w:val="-15"/>
          <w:w w:val="105"/>
          <w:sz w:val="20"/>
        </w:rPr>
        <w:t> </w:t>
      </w:r>
      <w:r>
        <w:rPr>
          <w:rFonts w:ascii="PMingLiU" w:hAnsi="PMingLiU"/>
          <w:color w:val="231F20"/>
          <w:w w:val="105"/>
          <w:sz w:val="20"/>
        </w:rPr>
        <w:t>(</w:t>
      </w:r>
      <w:r>
        <w:rPr>
          <w:i/>
          <w:color w:val="231F20"/>
          <w:w w:val="105"/>
          <w:sz w:val="20"/>
        </w:rPr>
        <w:t>ξ</w:t>
      </w:r>
      <w:r>
        <w:rPr>
          <w:rFonts w:ascii="PMingLiU" w:hAnsi="PMingLiU"/>
          <w:color w:val="231F20"/>
          <w:w w:val="105"/>
          <w:sz w:val="20"/>
          <w:vertAlign w:val="subscript"/>
        </w:rPr>
        <w:t>1</w:t>
      </w:r>
      <w:r>
        <w:rPr>
          <w:i/>
          <w:color w:val="231F20"/>
          <w:w w:val="105"/>
          <w:sz w:val="20"/>
          <w:vertAlign w:val="baseline"/>
        </w:rPr>
        <w:t>,</w:t>
      </w:r>
      <w:r>
        <w:rPr>
          <w:i/>
          <w:color w:val="231F20"/>
          <w:spacing w:val="-28"/>
          <w:w w:val="105"/>
          <w:sz w:val="20"/>
          <w:vertAlign w:val="baseline"/>
        </w:rPr>
        <w:t> </w:t>
      </w:r>
      <w:r>
        <w:rPr>
          <w:i/>
          <w:color w:val="231F20"/>
          <w:spacing w:val="3"/>
          <w:w w:val="105"/>
          <w:sz w:val="20"/>
          <w:vertAlign w:val="baseline"/>
        </w:rPr>
        <w:t>ξ</w:t>
      </w:r>
      <w:r>
        <w:rPr>
          <w:rFonts w:ascii="PMingLiU" w:hAnsi="PMingLiU"/>
          <w:color w:val="231F20"/>
          <w:spacing w:val="3"/>
          <w:w w:val="105"/>
          <w:sz w:val="20"/>
          <w:vertAlign w:val="subscript"/>
        </w:rPr>
        <w:t>2</w:t>
      </w:r>
      <w:r>
        <w:rPr>
          <w:rFonts w:ascii="PMingLiU" w:hAnsi="PMingLiU"/>
          <w:color w:val="231F20"/>
          <w:spacing w:val="3"/>
          <w:w w:val="105"/>
          <w:sz w:val="20"/>
          <w:vertAlign w:val="baseline"/>
        </w:rPr>
        <w:t>)</w:t>
      </w:r>
      <w:r>
        <w:rPr>
          <w:rFonts w:ascii="PMingLiU" w:hAnsi="PMingLiU"/>
          <w:color w:val="231F20"/>
          <w:spacing w:val="-16"/>
          <w:w w:val="105"/>
          <w:sz w:val="20"/>
          <w:vertAlign w:val="baseline"/>
        </w:rPr>
        <w:t> </w:t>
      </w:r>
      <w:r>
        <w:rPr>
          <w:color w:val="231F20"/>
          <w:w w:val="105"/>
          <w:sz w:val="20"/>
          <w:vertAlign w:val="baseline"/>
        </w:rPr>
        <w:t>to</w:t>
      </w:r>
      <w:r>
        <w:rPr>
          <w:color w:val="231F20"/>
          <w:spacing w:val="-11"/>
          <w:w w:val="105"/>
          <w:sz w:val="20"/>
          <w:vertAlign w:val="baseline"/>
        </w:rPr>
        <w:t> </w:t>
      </w:r>
      <w:r>
        <w:rPr>
          <w:color w:val="231F20"/>
          <w:w w:val="105"/>
          <w:sz w:val="20"/>
          <w:vertAlign w:val="baseline"/>
        </w:rPr>
        <w:t>the </w:t>
      </w:r>
      <w:r>
        <w:rPr>
          <w:color w:val="231F20"/>
          <w:w w:val="110"/>
          <w:sz w:val="20"/>
          <w:vertAlign w:val="baseline"/>
        </w:rPr>
        <w:t>barycentric coordinates of any triangle is: </w:t>
      </w:r>
      <w:r>
        <w:rPr>
          <w:i/>
          <w:color w:val="231F20"/>
          <w:w w:val="110"/>
          <w:sz w:val="20"/>
          <w:vertAlign w:val="baseline"/>
        </w:rPr>
        <w:t>β </w:t>
      </w:r>
      <w:r>
        <w:rPr>
          <w:rFonts w:ascii="PMingLiU" w:hAnsi="PMingLiU"/>
          <w:color w:val="231F20"/>
          <w:w w:val="115"/>
          <w:sz w:val="20"/>
          <w:vertAlign w:val="baseline"/>
        </w:rPr>
        <w:t>= </w:t>
      </w:r>
      <w:r>
        <w:rPr>
          <w:rFonts w:ascii="PMingLiU" w:hAnsi="PMingLiU"/>
          <w:color w:val="231F20"/>
          <w:w w:val="110"/>
          <w:sz w:val="20"/>
          <w:vertAlign w:val="baseline"/>
        </w:rPr>
        <w:t>1 </w:t>
      </w:r>
      <w:r>
        <w:rPr>
          <w:rFonts w:ascii="Meiryo" w:hAnsi="Meiryo"/>
          <w:i/>
          <w:color w:val="231F20"/>
          <w:w w:val="110"/>
          <w:sz w:val="20"/>
          <w:vertAlign w:val="baseline"/>
        </w:rPr>
        <w:t>− </w:t>
      </w:r>
      <w:r>
        <w:rPr>
          <w:rFonts w:ascii="PMingLiU" w:hAnsi="PMingLiU"/>
          <w:color w:val="231F20"/>
          <w:w w:val="110"/>
          <w:sz w:val="20"/>
          <w:vertAlign w:val="baseline"/>
        </w:rPr>
        <w:t>1 </w:t>
      </w:r>
      <w:r>
        <w:rPr>
          <w:rFonts w:ascii="Meiryo" w:hAnsi="Meiryo"/>
          <w:i/>
          <w:color w:val="231F20"/>
          <w:w w:val="110"/>
          <w:sz w:val="20"/>
          <w:vertAlign w:val="baseline"/>
        </w:rPr>
        <w:t>− </w:t>
      </w:r>
      <w:r>
        <w:rPr>
          <w:i/>
          <w:color w:val="231F20"/>
          <w:spacing w:val="2"/>
          <w:w w:val="110"/>
          <w:sz w:val="20"/>
          <w:vertAlign w:val="baseline"/>
        </w:rPr>
        <w:t>ξ</w:t>
      </w:r>
      <w:r>
        <w:rPr>
          <w:rFonts w:ascii="PMingLiU" w:hAnsi="PMingLiU"/>
          <w:color w:val="231F20"/>
          <w:spacing w:val="2"/>
          <w:w w:val="110"/>
          <w:sz w:val="20"/>
          <w:vertAlign w:val="subscript"/>
        </w:rPr>
        <w:t>1</w:t>
      </w:r>
      <w:r>
        <w:rPr>
          <w:color w:val="231F20"/>
          <w:spacing w:val="2"/>
          <w:w w:val="110"/>
          <w:sz w:val="20"/>
          <w:vertAlign w:val="baseline"/>
        </w:rPr>
        <w:t>, </w:t>
      </w:r>
      <w:r>
        <w:rPr>
          <w:color w:val="231F20"/>
          <w:w w:val="110"/>
          <w:sz w:val="20"/>
          <w:vertAlign w:val="baseline"/>
        </w:rPr>
        <w:t>and </w:t>
      </w:r>
      <w:r>
        <w:rPr>
          <w:i/>
          <w:color w:val="231F20"/>
          <w:w w:val="110"/>
          <w:sz w:val="20"/>
          <w:vertAlign w:val="baseline"/>
        </w:rPr>
        <w:t>γ </w:t>
      </w:r>
      <w:r>
        <w:rPr>
          <w:rFonts w:ascii="PMingLiU" w:hAnsi="PMingLiU"/>
          <w:color w:val="231F20"/>
          <w:w w:val="115"/>
          <w:sz w:val="20"/>
          <w:vertAlign w:val="baseline"/>
        </w:rPr>
        <w:t>= </w:t>
      </w:r>
      <w:r>
        <w:rPr>
          <w:rFonts w:ascii="PMingLiU" w:hAnsi="PMingLiU"/>
          <w:color w:val="231F20"/>
          <w:w w:val="110"/>
          <w:sz w:val="20"/>
          <w:vertAlign w:val="baseline"/>
        </w:rPr>
        <w:t>(1 </w:t>
      </w:r>
      <w:r>
        <w:rPr>
          <w:rFonts w:ascii="Meiryo" w:hAnsi="Meiryo"/>
          <w:i/>
          <w:color w:val="231F20"/>
          <w:w w:val="110"/>
          <w:sz w:val="20"/>
          <w:vertAlign w:val="baseline"/>
        </w:rPr>
        <w:t>−</w:t>
      </w:r>
      <w:r>
        <w:rPr>
          <w:rFonts w:ascii="Meiryo" w:hAnsi="Meiryo"/>
          <w:i/>
          <w:color w:val="231F20"/>
          <w:spacing w:val="-44"/>
          <w:w w:val="110"/>
          <w:sz w:val="20"/>
          <w:vertAlign w:val="baseline"/>
        </w:rPr>
        <w:t> </w:t>
      </w:r>
      <w:r>
        <w:rPr>
          <w:i/>
          <w:color w:val="231F20"/>
          <w:w w:val="110"/>
          <w:sz w:val="20"/>
          <w:vertAlign w:val="baseline"/>
        </w:rPr>
        <w:t>u</w:t>
      </w:r>
      <w:r>
        <w:rPr>
          <w:rFonts w:ascii="PMingLiU" w:hAnsi="PMingLiU"/>
          <w:color w:val="231F20"/>
          <w:w w:val="110"/>
          <w:sz w:val="20"/>
          <w:vertAlign w:val="baseline"/>
        </w:rPr>
        <w:t>)</w:t>
      </w:r>
      <w:r>
        <w:rPr>
          <w:i/>
          <w:color w:val="231F20"/>
          <w:w w:val="110"/>
          <w:sz w:val="20"/>
          <w:vertAlign w:val="baseline"/>
        </w:rPr>
        <w:t>ξ</w:t>
      </w:r>
      <w:r>
        <w:rPr>
          <w:rFonts w:ascii="PMingLiU" w:hAnsi="PMingLiU"/>
          <w:color w:val="231F20"/>
          <w:w w:val="110"/>
          <w:sz w:val="20"/>
          <w:vertAlign w:val="subscript"/>
        </w:rPr>
        <w:t>2</w:t>
      </w:r>
      <w:r>
        <w:rPr>
          <w:color w:val="231F20"/>
          <w:w w:val="110"/>
          <w:sz w:val="20"/>
          <w:vertAlign w:val="baseline"/>
        </w:rPr>
        <w:t>.</w:t>
      </w:r>
    </w:p>
    <w:p>
      <w:pPr>
        <w:pStyle w:val="ListParagraph"/>
        <w:numPr>
          <w:ilvl w:val="1"/>
          <w:numId w:val="7"/>
        </w:numPr>
        <w:tabs>
          <w:tab w:pos="3004" w:val="left" w:leader="none"/>
        </w:tabs>
        <w:spacing w:line="271" w:lineRule="auto" w:before="124" w:after="0"/>
        <w:ind w:left="3003" w:right="333" w:hanging="250"/>
        <w:jc w:val="both"/>
        <w:rPr>
          <w:sz w:val="20"/>
        </w:rPr>
      </w:pPr>
      <w:r>
        <w:rPr>
          <w:color w:val="231F20"/>
          <w:sz w:val="20"/>
        </w:rPr>
        <w:t>What is the average length of a line inside the unit square? </w:t>
      </w:r>
      <w:r>
        <w:rPr>
          <w:color w:val="231F20"/>
          <w:spacing w:val="-4"/>
          <w:sz w:val="20"/>
        </w:rPr>
        <w:t>Verify </w:t>
      </w:r>
      <w:r>
        <w:rPr>
          <w:color w:val="231F20"/>
          <w:sz w:val="20"/>
        </w:rPr>
        <w:t>your answer by generating ten million random lines in the unit square and </w:t>
      </w:r>
      <w:r>
        <w:rPr>
          <w:color w:val="231F20"/>
          <w:spacing w:val="-3"/>
          <w:sz w:val="20"/>
        </w:rPr>
        <w:t>aver- </w:t>
      </w:r>
      <w:r>
        <w:rPr>
          <w:color w:val="231F20"/>
          <w:sz w:val="20"/>
        </w:rPr>
        <w:t>aging their</w:t>
      </w:r>
      <w:r>
        <w:rPr>
          <w:color w:val="231F20"/>
          <w:spacing w:val="-7"/>
          <w:sz w:val="20"/>
        </w:rPr>
        <w:t> </w:t>
      </w:r>
      <w:r>
        <w:rPr>
          <w:color w:val="231F20"/>
          <w:sz w:val="20"/>
        </w:rPr>
        <w:t>lengths.</w:t>
      </w:r>
    </w:p>
    <w:p>
      <w:pPr>
        <w:pStyle w:val="ListParagraph"/>
        <w:numPr>
          <w:ilvl w:val="1"/>
          <w:numId w:val="7"/>
        </w:numPr>
        <w:tabs>
          <w:tab w:pos="3004" w:val="left" w:leader="none"/>
        </w:tabs>
        <w:spacing w:line="271" w:lineRule="auto" w:before="157" w:after="0"/>
        <w:ind w:left="3003" w:right="332" w:hanging="250"/>
        <w:jc w:val="both"/>
        <w:rPr>
          <w:sz w:val="20"/>
        </w:rPr>
      </w:pPr>
      <w:r>
        <w:rPr>
          <w:color w:val="231F20"/>
          <w:sz w:val="20"/>
        </w:rPr>
        <w:t>What</w:t>
      </w:r>
      <w:r>
        <w:rPr>
          <w:color w:val="231F20"/>
          <w:spacing w:val="-15"/>
          <w:sz w:val="20"/>
        </w:rPr>
        <w:t> </w:t>
      </w:r>
      <w:r>
        <w:rPr>
          <w:color w:val="231F20"/>
          <w:sz w:val="20"/>
        </w:rPr>
        <w:t>is</w:t>
      </w:r>
      <w:r>
        <w:rPr>
          <w:color w:val="231F20"/>
          <w:spacing w:val="-15"/>
          <w:sz w:val="20"/>
        </w:rPr>
        <w:t> </w:t>
      </w:r>
      <w:r>
        <w:rPr>
          <w:color w:val="231F20"/>
          <w:sz w:val="20"/>
        </w:rPr>
        <w:t>the</w:t>
      </w:r>
      <w:r>
        <w:rPr>
          <w:color w:val="231F20"/>
          <w:spacing w:val="-14"/>
          <w:sz w:val="20"/>
        </w:rPr>
        <w:t> </w:t>
      </w:r>
      <w:r>
        <w:rPr>
          <w:color w:val="231F20"/>
          <w:sz w:val="20"/>
        </w:rPr>
        <w:t>average</w:t>
      </w:r>
      <w:r>
        <w:rPr>
          <w:color w:val="231F20"/>
          <w:spacing w:val="-18"/>
          <w:sz w:val="20"/>
        </w:rPr>
        <w:t> </w:t>
      </w:r>
      <w:r>
        <w:rPr>
          <w:color w:val="231F20"/>
          <w:sz w:val="20"/>
        </w:rPr>
        <w:t>length</w:t>
      </w:r>
      <w:r>
        <w:rPr>
          <w:color w:val="231F20"/>
          <w:spacing w:val="-15"/>
          <w:sz w:val="20"/>
        </w:rPr>
        <w:t> </w:t>
      </w:r>
      <w:r>
        <w:rPr>
          <w:color w:val="231F20"/>
          <w:sz w:val="20"/>
        </w:rPr>
        <w:t>of</w:t>
      </w:r>
      <w:r>
        <w:rPr>
          <w:color w:val="231F20"/>
          <w:spacing w:val="-14"/>
          <w:sz w:val="20"/>
        </w:rPr>
        <w:t> </w:t>
      </w:r>
      <w:r>
        <w:rPr>
          <w:color w:val="231F20"/>
          <w:sz w:val="20"/>
        </w:rPr>
        <w:t>a</w:t>
      </w:r>
      <w:r>
        <w:rPr>
          <w:color w:val="231F20"/>
          <w:spacing w:val="-14"/>
          <w:sz w:val="20"/>
        </w:rPr>
        <w:t> </w:t>
      </w:r>
      <w:r>
        <w:rPr>
          <w:color w:val="231F20"/>
          <w:sz w:val="20"/>
        </w:rPr>
        <w:t>line</w:t>
      </w:r>
      <w:r>
        <w:rPr>
          <w:color w:val="231F20"/>
          <w:spacing w:val="-16"/>
          <w:sz w:val="20"/>
        </w:rPr>
        <w:t> </w:t>
      </w:r>
      <w:r>
        <w:rPr>
          <w:color w:val="231F20"/>
          <w:sz w:val="20"/>
        </w:rPr>
        <w:t>inside</w:t>
      </w:r>
      <w:r>
        <w:rPr>
          <w:color w:val="231F20"/>
          <w:spacing w:val="-14"/>
          <w:sz w:val="20"/>
        </w:rPr>
        <w:t> </w:t>
      </w:r>
      <w:r>
        <w:rPr>
          <w:color w:val="231F20"/>
          <w:sz w:val="20"/>
        </w:rPr>
        <w:t>the</w:t>
      </w:r>
      <w:r>
        <w:rPr>
          <w:color w:val="231F20"/>
          <w:spacing w:val="-15"/>
          <w:sz w:val="20"/>
        </w:rPr>
        <w:t> </w:t>
      </w:r>
      <w:r>
        <w:rPr>
          <w:color w:val="231F20"/>
          <w:sz w:val="20"/>
        </w:rPr>
        <w:t>unit</w:t>
      </w:r>
      <w:r>
        <w:rPr>
          <w:color w:val="231F20"/>
          <w:spacing w:val="-17"/>
          <w:sz w:val="20"/>
        </w:rPr>
        <w:t> </w:t>
      </w:r>
      <w:r>
        <w:rPr>
          <w:color w:val="231F20"/>
          <w:sz w:val="20"/>
        </w:rPr>
        <w:t>cube?</w:t>
      </w:r>
      <w:r>
        <w:rPr>
          <w:color w:val="231F20"/>
          <w:spacing w:val="2"/>
          <w:sz w:val="20"/>
        </w:rPr>
        <w:t> </w:t>
      </w:r>
      <w:r>
        <w:rPr>
          <w:color w:val="231F20"/>
          <w:spacing w:val="-4"/>
          <w:sz w:val="20"/>
        </w:rPr>
        <w:t>Verify</w:t>
      </w:r>
      <w:r>
        <w:rPr>
          <w:color w:val="231F20"/>
          <w:spacing w:val="-18"/>
          <w:sz w:val="20"/>
        </w:rPr>
        <w:t> </w:t>
      </w:r>
      <w:r>
        <w:rPr>
          <w:color w:val="231F20"/>
          <w:sz w:val="20"/>
        </w:rPr>
        <w:t>your</w:t>
      </w:r>
      <w:r>
        <w:rPr>
          <w:color w:val="231F20"/>
          <w:spacing w:val="-16"/>
          <w:sz w:val="20"/>
        </w:rPr>
        <w:t> </w:t>
      </w:r>
      <w:r>
        <w:rPr>
          <w:color w:val="231F20"/>
          <w:sz w:val="20"/>
        </w:rPr>
        <w:t>answer by</w:t>
      </w:r>
      <w:r>
        <w:rPr>
          <w:color w:val="231F20"/>
          <w:spacing w:val="-7"/>
          <w:sz w:val="20"/>
        </w:rPr>
        <w:t> </w:t>
      </w:r>
      <w:r>
        <w:rPr>
          <w:color w:val="231F20"/>
          <w:sz w:val="20"/>
        </w:rPr>
        <w:t>generating</w:t>
      </w:r>
      <w:r>
        <w:rPr>
          <w:color w:val="231F20"/>
          <w:spacing w:val="-6"/>
          <w:sz w:val="20"/>
        </w:rPr>
        <w:t> </w:t>
      </w:r>
      <w:r>
        <w:rPr>
          <w:color w:val="231F20"/>
          <w:sz w:val="20"/>
        </w:rPr>
        <w:t>ten</w:t>
      </w:r>
      <w:r>
        <w:rPr>
          <w:color w:val="231F20"/>
          <w:spacing w:val="-3"/>
          <w:sz w:val="20"/>
        </w:rPr>
        <w:t> </w:t>
      </w:r>
      <w:r>
        <w:rPr>
          <w:color w:val="231F20"/>
          <w:sz w:val="20"/>
        </w:rPr>
        <w:t>million</w:t>
      </w:r>
      <w:r>
        <w:rPr>
          <w:color w:val="231F20"/>
          <w:spacing w:val="-6"/>
          <w:sz w:val="20"/>
        </w:rPr>
        <w:t> </w:t>
      </w:r>
      <w:r>
        <w:rPr>
          <w:color w:val="231F20"/>
          <w:sz w:val="20"/>
        </w:rPr>
        <w:t>random</w:t>
      </w:r>
      <w:r>
        <w:rPr>
          <w:color w:val="231F20"/>
          <w:spacing w:val="-6"/>
          <w:sz w:val="20"/>
        </w:rPr>
        <w:t> </w:t>
      </w:r>
      <w:r>
        <w:rPr>
          <w:color w:val="231F20"/>
          <w:sz w:val="20"/>
        </w:rPr>
        <w:t>lines</w:t>
      </w:r>
      <w:r>
        <w:rPr>
          <w:color w:val="231F20"/>
          <w:spacing w:val="-5"/>
          <w:sz w:val="20"/>
        </w:rPr>
        <w:t> </w:t>
      </w:r>
      <w:r>
        <w:rPr>
          <w:color w:val="231F20"/>
          <w:sz w:val="20"/>
        </w:rPr>
        <w:t>in</w:t>
      </w:r>
      <w:r>
        <w:rPr>
          <w:color w:val="231F20"/>
          <w:spacing w:val="-2"/>
          <w:sz w:val="20"/>
        </w:rPr>
        <w:t> </w:t>
      </w:r>
      <w:r>
        <w:rPr>
          <w:color w:val="231F20"/>
          <w:sz w:val="20"/>
        </w:rPr>
        <w:t>the</w:t>
      </w:r>
      <w:r>
        <w:rPr>
          <w:color w:val="231F20"/>
          <w:spacing w:val="-4"/>
          <w:sz w:val="20"/>
        </w:rPr>
        <w:t> </w:t>
      </w:r>
      <w:r>
        <w:rPr>
          <w:color w:val="231F20"/>
          <w:sz w:val="20"/>
        </w:rPr>
        <w:t>unit</w:t>
      </w:r>
      <w:r>
        <w:rPr>
          <w:color w:val="231F20"/>
          <w:spacing w:val="-5"/>
          <w:sz w:val="20"/>
        </w:rPr>
        <w:t> </w:t>
      </w:r>
      <w:r>
        <w:rPr>
          <w:color w:val="231F20"/>
          <w:sz w:val="20"/>
        </w:rPr>
        <w:t>cube</w:t>
      </w:r>
      <w:r>
        <w:rPr>
          <w:color w:val="231F20"/>
          <w:spacing w:val="-6"/>
          <w:sz w:val="20"/>
        </w:rPr>
        <w:t> </w:t>
      </w:r>
      <w:r>
        <w:rPr>
          <w:color w:val="231F20"/>
          <w:sz w:val="20"/>
        </w:rPr>
        <w:t>and</w:t>
      </w:r>
      <w:r>
        <w:rPr>
          <w:color w:val="231F20"/>
          <w:spacing w:val="-4"/>
          <w:sz w:val="20"/>
        </w:rPr>
        <w:t> </w:t>
      </w:r>
      <w:r>
        <w:rPr>
          <w:color w:val="231F20"/>
          <w:sz w:val="20"/>
        </w:rPr>
        <w:t>averaging</w:t>
      </w:r>
      <w:r>
        <w:rPr>
          <w:color w:val="231F20"/>
          <w:spacing w:val="-8"/>
          <w:sz w:val="20"/>
        </w:rPr>
        <w:t> </w:t>
      </w:r>
      <w:r>
        <w:rPr>
          <w:color w:val="231F20"/>
          <w:sz w:val="20"/>
        </w:rPr>
        <w:t>their lengths.</w:t>
      </w:r>
    </w:p>
    <w:p>
      <w:pPr>
        <w:pStyle w:val="ListParagraph"/>
        <w:numPr>
          <w:ilvl w:val="1"/>
          <w:numId w:val="7"/>
        </w:numPr>
        <w:tabs>
          <w:tab w:pos="3004" w:val="left" w:leader="none"/>
        </w:tabs>
        <w:spacing w:line="240" w:lineRule="auto" w:before="107" w:after="0"/>
        <w:ind w:left="3003" w:right="0" w:hanging="251"/>
        <w:jc w:val="left"/>
        <w:rPr>
          <w:i/>
          <w:sz w:val="20"/>
        </w:rPr>
      </w:pPr>
      <w:r>
        <w:rPr>
          <w:color w:val="231F20"/>
          <w:w w:val="110"/>
          <w:sz w:val="20"/>
        </w:rPr>
        <w:t>Show</w:t>
      </w:r>
      <w:r>
        <w:rPr>
          <w:color w:val="231F20"/>
          <w:spacing w:val="-17"/>
          <w:w w:val="110"/>
          <w:sz w:val="20"/>
        </w:rPr>
        <w:t> </w:t>
      </w:r>
      <w:r>
        <w:rPr>
          <w:color w:val="231F20"/>
          <w:w w:val="110"/>
          <w:sz w:val="20"/>
        </w:rPr>
        <w:t>from</w:t>
      </w:r>
      <w:r>
        <w:rPr>
          <w:color w:val="231F20"/>
          <w:spacing w:val="-13"/>
          <w:w w:val="110"/>
          <w:sz w:val="20"/>
        </w:rPr>
        <w:t> </w:t>
      </w:r>
      <w:r>
        <w:rPr>
          <w:color w:val="231F20"/>
          <w:w w:val="110"/>
          <w:sz w:val="20"/>
        </w:rPr>
        <w:t>the</w:t>
      </w:r>
      <w:r>
        <w:rPr>
          <w:color w:val="231F20"/>
          <w:spacing w:val="-14"/>
          <w:w w:val="110"/>
          <w:sz w:val="20"/>
        </w:rPr>
        <w:t> </w:t>
      </w:r>
      <w:r>
        <w:rPr>
          <w:color w:val="231F20"/>
          <w:w w:val="110"/>
          <w:sz w:val="20"/>
        </w:rPr>
        <w:t>definition</w:t>
      </w:r>
      <w:r>
        <w:rPr>
          <w:color w:val="231F20"/>
          <w:spacing w:val="-15"/>
          <w:w w:val="110"/>
          <w:sz w:val="20"/>
        </w:rPr>
        <w:t> </w:t>
      </w:r>
      <w:r>
        <w:rPr>
          <w:color w:val="231F20"/>
          <w:w w:val="110"/>
          <w:sz w:val="20"/>
        </w:rPr>
        <w:t>of</w:t>
      </w:r>
      <w:r>
        <w:rPr>
          <w:color w:val="231F20"/>
          <w:spacing w:val="-14"/>
          <w:w w:val="110"/>
          <w:sz w:val="20"/>
        </w:rPr>
        <w:t> </w:t>
      </w:r>
      <w:r>
        <w:rPr>
          <w:color w:val="231F20"/>
          <w:w w:val="110"/>
          <w:sz w:val="20"/>
        </w:rPr>
        <w:t>variance</w:t>
      </w:r>
      <w:r>
        <w:rPr>
          <w:color w:val="231F20"/>
          <w:spacing w:val="-17"/>
          <w:w w:val="110"/>
          <w:sz w:val="20"/>
        </w:rPr>
        <w:t> </w:t>
      </w:r>
      <w:r>
        <w:rPr>
          <w:color w:val="231F20"/>
          <w:w w:val="110"/>
          <w:sz w:val="20"/>
        </w:rPr>
        <w:t>that</w:t>
      </w:r>
      <w:r>
        <w:rPr>
          <w:color w:val="231F20"/>
          <w:spacing w:val="-15"/>
          <w:w w:val="110"/>
          <w:sz w:val="20"/>
        </w:rPr>
        <w:t> </w:t>
      </w:r>
      <w:r>
        <w:rPr>
          <w:i/>
          <w:color w:val="231F20"/>
          <w:w w:val="110"/>
          <w:sz w:val="20"/>
        </w:rPr>
        <w:t>V</w:t>
      </w:r>
      <w:r>
        <w:rPr>
          <w:i/>
          <w:color w:val="231F20"/>
          <w:spacing w:val="-17"/>
          <w:w w:val="110"/>
          <w:sz w:val="20"/>
        </w:rPr>
        <w:t> </w:t>
      </w:r>
      <w:r>
        <w:rPr>
          <w:rFonts w:ascii="PMingLiU" w:hAnsi="PMingLiU"/>
          <w:color w:val="231F20"/>
          <w:w w:val="110"/>
          <w:sz w:val="20"/>
        </w:rPr>
        <w:t>(</w:t>
      </w:r>
      <w:r>
        <w:rPr>
          <w:i/>
          <w:color w:val="231F20"/>
          <w:w w:val="110"/>
          <w:sz w:val="20"/>
        </w:rPr>
        <w:t>x</w:t>
      </w:r>
      <w:r>
        <w:rPr>
          <w:rFonts w:ascii="PMingLiU" w:hAnsi="PMingLiU"/>
          <w:color w:val="231F20"/>
          <w:w w:val="110"/>
          <w:sz w:val="20"/>
        </w:rPr>
        <w:t>)</w:t>
      </w:r>
      <w:r>
        <w:rPr>
          <w:rFonts w:ascii="PMingLiU" w:hAnsi="PMingLiU"/>
          <w:color w:val="231F20"/>
          <w:spacing w:val="-13"/>
          <w:w w:val="110"/>
          <w:sz w:val="20"/>
        </w:rPr>
        <w:t> </w:t>
      </w:r>
      <w:r>
        <w:rPr>
          <w:rFonts w:ascii="PMingLiU" w:hAnsi="PMingLiU"/>
          <w:color w:val="231F20"/>
          <w:w w:val="110"/>
          <w:sz w:val="20"/>
        </w:rPr>
        <w:t>=</w:t>
      </w:r>
      <w:r>
        <w:rPr>
          <w:rFonts w:ascii="PMingLiU" w:hAnsi="PMingLiU"/>
          <w:color w:val="231F20"/>
          <w:spacing w:val="-9"/>
          <w:w w:val="110"/>
          <w:sz w:val="20"/>
        </w:rPr>
        <w:t> </w:t>
      </w:r>
      <w:r>
        <w:rPr>
          <w:i/>
          <w:color w:val="231F20"/>
          <w:spacing w:val="4"/>
          <w:w w:val="115"/>
          <w:sz w:val="20"/>
        </w:rPr>
        <w:t>E</w:t>
      </w:r>
      <w:r>
        <w:rPr>
          <w:rFonts w:ascii="PMingLiU" w:hAnsi="PMingLiU"/>
          <w:color w:val="231F20"/>
          <w:spacing w:val="4"/>
          <w:w w:val="115"/>
          <w:sz w:val="20"/>
        </w:rPr>
        <w:t>(</w:t>
      </w:r>
      <w:r>
        <w:rPr>
          <w:i/>
          <w:color w:val="231F20"/>
          <w:spacing w:val="4"/>
          <w:w w:val="115"/>
          <w:sz w:val="20"/>
        </w:rPr>
        <w:t>x</w:t>
      </w:r>
      <w:r>
        <w:rPr>
          <w:rFonts w:ascii="PMingLiU" w:hAnsi="PMingLiU"/>
          <w:color w:val="231F20"/>
          <w:spacing w:val="4"/>
          <w:w w:val="115"/>
          <w:sz w:val="20"/>
          <w:vertAlign w:val="superscript"/>
        </w:rPr>
        <w:t>2</w:t>
      </w:r>
      <w:r>
        <w:rPr>
          <w:rFonts w:ascii="PMingLiU" w:hAnsi="PMingLiU"/>
          <w:color w:val="231F20"/>
          <w:spacing w:val="4"/>
          <w:w w:val="115"/>
          <w:sz w:val="20"/>
          <w:vertAlign w:val="baseline"/>
        </w:rPr>
        <w:t>)</w:t>
      </w:r>
      <w:r>
        <w:rPr>
          <w:rFonts w:ascii="PMingLiU" w:hAnsi="PMingLiU"/>
          <w:color w:val="231F20"/>
          <w:spacing w:val="-24"/>
          <w:w w:val="115"/>
          <w:sz w:val="20"/>
          <w:vertAlign w:val="baseline"/>
        </w:rPr>
        <w:t> </w:t>
      </w:r>
      <w:r>
        <w:rPr>
          <w:rFonts w:ascii="Meiryo" w:hAnsi="Meiryo"/>
          <w:i/>
          <w:color w:val="231F20"/>
          <w:w w:val="110"/>
          <w:sz w:val="20"/>
          <w:vertAlign w:val="baseline"/>
        </w:rPr>
        <w:t>−</w:t>
      </w:r>
      <w:r>
        <w:rPr>
          <w:rFonts w:ascii="Meiryo" w:hAnsi="Meiryo"/>
          <w:i/>
          <w:color w:val="231F20"/>
          <w:spacing w:val="-37"/>
          <w:w w:val="110"/>
          <w:sz w:val="20"/>
          <w:vertAlign w:val="baseline"/>
        </w:rPr>
        <w:t> </w:t>
      </w:r>
      <w:r>
        <w:rPr>
          <w:rFonts w:ascii="PMingLiU" w:hAnsi="PMingLiU"/>
          <w:color w:val="231F20"/>
          <w:w w:val="115"/>
          <w:sz w:val="20"/>
          <w:vertAlign w:val="baseline"/>
        </w:rPr>
        <w:t>[</w:t>
      </w:r>
      <w:r>
        <w:rPr>
          <w:i/>
          <w:color w:val="231F20"/>
          <w:w w:val="115"/>
          <w:sz w:val="20"/>
          <w:vertAlign w:val="baseline"/>
        </w:rPr>
        <w:t>E</w:t>
      </w:r>
      <w:r>
        <w:rPr>
          <w:rFonts w:ascii="PMingLiU" w:hAnsi="PMingLiU"/>
          <w:color w:val="231F20"/>
          <w:w w:val="115"/>
          <w:sz w:val="20"/>
          <w:vertAlign w:val="baseline"/>
        </w:rPr>
        <w:t>(</w:t>
      </w:r>
      <w:r>
        <w:rPr>
          <w:i/>
          <w:color w:val="231F20"/>
          <w:w w:val="115"/>
          <w:sz w:val="20"/>
          <w:vertAlign w:val="baseline"/>
        </w:rPr>
        <w:t>x</w:t>
      </w:r>
      <w:r>
        <w:rPr>
          <w:rFonts w:ascii="PMingLiU" w:hAnsi="PMingLiU"/>
          <w:color w:val="231F20"/>
          <w:w w:val="115"/>
          <w:sz w:val="20"/>
          <w:vertAlign w:val="baseline"/>
        </w:rPr>
        <w:t>)]</w:t>
      </w:r>
      <w:r>
        <w:rPr>
          <w:rFonts w:ascii="PMingLiU" w:hAnsi="PMingLiU"/>
          <w:color w:val="231F20"/>
          <w:w w:val="115"/>
          <w:sz w:val="20"/>
          <w:vertAlign w:val="superscript"/>
        </w:rPr>
        <w:t>2</w:t>
      </w:r>
      <w:r>
        <w:rPr>
          <w:rFonts w:ascii="PMingLiU" w:hAnsi="PMingLiU"/>
          <w:color w:val="231F20"/>
          <w:spacing w:val="-23"/>
          <w:w w:val="115"/>
          <w:sz w:val="20"/>
          <w:vertAlign w:val="baseline"/>
        </w:rPr>
        <w:t> </w:t>
      </w:r>
      <w:r>
        <w:rPr>
          <w:i/>
          <w:color w:val="231F20"/>
          <w:w w:val="110"/>
          <w:sz w:val="20"/>
          <w:vertAlign w:val="baseline"/>
        </w:rPr>
        <w:t>.</w:t>
      </w:r>
    </w:p>
    <w:p>
      <w:pPr>
        <w:spacing w:after="0" w:line="240" w:lineRule="auto"/>
        <w:jc w:val="left"/>
        <w:rPr>
          <w:sz w:val="20"/>
        </w:rPr>
        <w:sectPr>
          <w:headerReference w:type="default" r:id="rId19"/>
          <w:pgSz w:w="10800" w:h="13320"/>
          <w:pgMar w:header="1090" w:footer="0" w:top="1300" w:bottom="280" w:left="760" w:right="740"/>
        </w:sectPr>
      </w:pPr>
    </w:p>
    <w:p>
      <w:pPr>
        <w:pStyle w:val="BodyText"/>
        <w:rPr>
          <w:i/>
        </w:rPr>
      </w:pPr>
    </w:p>
    <w:p>
      <w:pPr>
        <w:pStyle w:val="BodyText"/>
        <w:rPr>
          <w:i/>
        </w:rPr>
      </w:pPr>
    </w:p>
    <w:p>
      <w:pPr>
        <w:pStyle w:val="BodyText"/>
        <w:spacing w:before="2"/>
        <w:rPr>
          <w:i/>
          <w:sz w:val="26"/>
        </w:rPr>
      </w:pPr>
    </w:p>
    <w:p>
      <w:pPr>
        <w:spacing w:before="97"/>
        <w:ind w:left="2811" w:right="0" w:firstLine="0"/>
        <w:jc w:val="left"/>
        <w:rPr>
          <w:rFonts w:ascii="Arial"/>
          <w:sz w:val="28"/>
        </w:rPr>
      </w:pPr>
      <w:r>
        <w:rPr/>
        <w:pict>
          <v:shape style="position:absolute;margin-left:53.987999pt;margin-top:-13.926157pt;width:116.95pt;height:116.2pt;mso-position-horizontal-relative:page;mso-position-vertical-relative:paragraph;z-index:15820288" type="#_x0000_t202" filled="false" stroked="false">
            <v:textbox inset="0,0,0,0">
              <w:txbxContent>
                <w:tbl>
                  <w:tblPr>
                    <w:tblW w:w="0" w:type="auto"/>
                    <w:jc w:val="lef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766"/>
                    <w:gridCol w:w="768"/>
                  </w:tblGrid>
                  <w:tr>
                    <w:trPr>
                      <w:trHeight w:val="735" w:hRule="atLeast"/>
                    </w:trPr>
                    <w:tc>
                      <w:tcPr>
                        <w:tcW w:w="766" w:type="dxa"/>
                        <w:shd w:val="clear" w:color="auto" w:fill="CDCDE6"/>
                      </w:tcPr>
                      <w:p>
                        <w:pPr>
                          <w:pStyle w:val="TableParagraph"/>
                          <w:rPr>
                            <w:rFonts w:ascii="Times New Roman"/>
                            <w:sz w:val="20"/>
                          </w:rPr>
                        </w:pPr>
                      </w:p>
                    </w:tc>
                    <w:tc>
                      <w:tcPr>
                        <w:tcW w:w="766" w:type="dxa"/>
                        <w:tcBorders>
                          <w:top w:val="single" w:sz="12" w:space="0" w:color="CDCDE6"/>
                          <w:bottom w:val="single" w:sz="12" w:space="0" w:color="CDCDE6"/>
                        </w:tcBorders>
                      </w:tcPr>
                      <w:p>
                        <w:pPr>
                          <w:pStyle w:val="TableParagraph"/>
                          <w:spacing w:before="2"/>
                          <w:rPr>
                            <w:rFonts w:ascii="Arial"/>
                            <w:sz w:val="30"/>
                          </w:rPr>
                        </w:pPr>
                      </w:p>
                      <w:p>
                        <w:pPr>
                          <w:pStyle w:val="TableParagraph"/>
                          <w:ind w:left="191" w:right="-188"/>
                          <w:rPr>
                            <w:rFonts w:ascii="Arial"/>
                            <w:sz w:val="28"/>
                          </w:rPr>
                        </w:pPr>
                        <w:r>
                          <w:rPr>
                            <w:rFonts w:ascii="Arial"/>
                            <w:color w:val="478A4A"/>
                            <w:sz w:val="28"/>
                          </w:rPr>
                          <w:t>Micha</w:t>
                        </w:r>
                      </w:p>
                    </w:tc>
                    <w:tc>
                      <w:tcPr>
                        <w:tcW w:w="768" w:type="dxa"/>
                        <w:shd w:val="clear" w:color="auto" w:fill="CDCDE6"/>
                      </w:tcPr>
                      <w:p>
                        <w:pPr>
                          <w:pStyle w:val="TableParagraph"/>
                          <w:spacing w:before="2"/>
                          <w:rPr>
                            <w:rFonts w:ascii="Arial"/>
                            <w:sz w:val="30"/>
                          </w:rPr>
                        </w:pPr>
                      </w:p>
                      <w:p>
                        <w:pPr>
                          <w:pStyle w:val="TableParagraph"/>
                          <w:ind w:left="172" w:right="-202"/>
                          <w:rPr>
                            <w:rFonts w:ascii="Arial"/>
                            <w:sz w:val="28"/>
                          </w:rPr>
                        </w:pPr>
                        <w:r>
                          <w:rPr>
                            <w:rFonts w:ascii="Arial"/>
                            <w:color w:val="478A4A"/>
                            <w:sz w:val="28"/>
                          </w:rPr>
                          <w:t>el</w:t>
                        </w:r>
                        <w:r>
                          <w:rPr>
                            <w:rFonts w:ascii="Arial"/>
                            <w:color w:val="478A4A"/>
                            <w:spacing w:val="-10"/>
                            <w:sz w:val="28"/>
                          </w:rPr>
                          <w:t> </w:t>
                        </w:r>
                        <w:r>
                          <w:rPr>
                            <w:rFonts w:ascii="Arial"/>
                            <w:color w:val="478A4A"/>
                            <w:sz w:val="28"/>
                          </w:rPr>
                          <w:t>Glei</w:t>
                        </w:r>
                      </w:p>
                    </w:tc>
                  </w:tr>
                  <w:tr>
                    <w:trPr>
                      <w:trHeight w:val="735" w:hRule="atLeast"/>
                    </w:trPr>
                    <w:tc>
                      <w:tcPr>
                        <w:tcW w:w="766" w:type="dxa"/>
                        <w:tcBorders>
                          <w:top w:val="single" w:sz="12" w:space="0" w:color="CDCDE6"/>
                          <w:left w:val="single" w:sz="12" w:space="0" w:color="CDCDE6"/>
                          <w:bottom w:val="single" w:sz="12" w:space="0" w:color="CDCDE6"/>
                          <w:right w:val="single" w:sz="12" w:space="0" w:color="CDCDE6"/>
                        </w:tcBorders>
                      </w:tcPr>
                      <w:p>
                        <w:pPr>
                          <w:pStyle w:val="TableParagraph"/>
                          <w:rPr>
                            <w:rFonts w:ascii="Times New Roman"/>
                            <w:sz w:val="20"/>
                          </w:rPr>
                        </w:pPr>
                      </w:p>
                    </w:tc>
                    <w:tc>
                      <w:tcPr>
                        <w:tcW w:w="766" w:type="dxa"/>
                        <w:tcBorders>
                          <w:top w:val="single" w:sz="12" w:space="0" w:color="CDCDE6"/>
                          <w:left w:val="single" w:sz="12" w:space="0" w:color="CDCDE6"/>
                          <w:bottom w:val="single" w:sz="12" w:space="0" w:color="CDCDE6"/>
                          <w:right w:val="single" w:sz="12" w:space="0" w:color="CDCDE6"/>
                        </w:tcBorders>
                      </w:tcPr>
                      <w:p>
                        <w:pPr>
                          <w:pStyle w:val="TableParagraph"/>
                          <w:spacing w:before="34"/>
                          <w:ind w:left="59"/>
                          <w:rPr>
                            <w:rFonts w:ascii="Arial"/>
                            <w:sz w:val="57"/>
                          </w:rPr>
                        </w:pPr>
                        <w:r>
                          <w:rPr>
                            <w:rFonts w:ascii="Arial"/>
                            <w:color w:val="478A4A"/>
                            <w:sz w:val="57"/>
                          </w:rPr>
                          <w:t>15</w:t>
                        </w:r>
                      </w:p>
                    </w:tc>
                    <w:tc>
                      <w:tcPr>
                        <w:tcW w:w="768" w:type="dxa"/>
                        <w:tcBorders>
                          <w:top w:val="single" w:sz="12" w:space="0" w:color="CDCDE6"/>
                          <w:left w:val="single" w:sz="12" w:space="0" w:color="CDCDE6"/>
                          <w:bottom w:val="single" w:sz="12" w:space="0" w:color="CDCDE6"/>
                          <w:right w:val="single" w:sz="12" w:space="0" w:color="CDCDE6"/>
                        </w:tcBorders>
                      </w:tcPr>
                      <w:p>
                        <w:pPr>
                          <w:pStyle w:val="TableParagraph"/>
                          <w:rPr>
                            <w:rFonts w:ascii="Times New Roman"/>
                            <w:sz w:val="20"/>
                          </w:rPr>
                        </w:pPr>
                      </w:p>
                    </w:tc>
                  </w:tr>
                  <w:tr>
                    <w:trPr>
                      <w:trHeight w:val="735" w:hRule="atLeast"/>
                    </w:trPr>
                    <w:tc>
                      <w:tcPr>
                        <w:tcW w:w="766" w:type="dxa"/>
                        <w:shd w:val="clear" w:color="auto" w:fill="CDCDE6"/>
                      </w:tcPr>
                      <w:p>
                        <w:pPr>
                          <w:pStyle w:val="TableParagraph"/>
                          <w:rPr>
                            <w:rFonts w:ascii="Times New Roman"/>
                            <w:sz w:val="20"/>
                          </w:rPr>
                        </w:pPr>
                      </w:p>
                    </w:tc>
                    <w:tc>
                      <w:tcPr>
                        <w:tcW w:w="766" w:type="dxa"/>
                        <w:tcBorders>
                          <w:top w:val="single" w:sz="12" w:space="0" w:color="CDCDE6"/>
                          <w:bottom w:val="single" w:sz="12" w:space="0" w:color="CDCDE6"/>
                        </w:tcBorders>
                      </w:tcPr>
                      <w:p>
                        <w:pPr>
                          <w:pStyle w:val="TableParagraph"/>
                          <w:rPr>
                            <w:rFonts w:ascii="Times New Roman"/>
                            <w:sz w:val="20"/>
                          </w:rPr>
                        </w:pPr>
                      </w:p>
                    </w:tc>
                    <w:tc>
                      <w:tcPr>
                        <w:tcW w:w="768" w:type="dxa"/>
                        <w:shd w:val="clear" w:color="auto" w:fill="CDCDE6"/>
                      </w:tcPr>
                      <w:p>
                        <w:pPr>
                          <w:pStyle w:val="TableParagraph"/>
                          <w:rPr>
                            <w:rFonts w:ascii="Times New Roman"/>
                            <w:sz w:val="20"/>
                          </w:rPr>
                        </w:pPr>
                      </w:p>
                    </w:tc>
                  </w:tr>
                </w:tbl>
                <w:p>
                  <w:pPr>
                    <w:pStyle w:val="BodyText"/>
                  </w:pPr>
                </w:p>
              </w:txbxContent>
            </v:textbox>
            <w10:wrap type="none"/>
          </v:shape>
        </w:pict>
      </w:r>
      <w:r>
        <w:rPr>
          <w:rFonts w:ascii="Arial"/>
          <w:color w:val="478A4A"/>
          <w:sz w:val="28"/>
        </w:rPr>
        <w:t>cher</w:t>
      </w: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spacing w:before="5"/>
        <w:rPr>
          <w:rFonts w:ascii="Arial"/>
          <w:sz w:val="47"/>
        </w:rPr>
      </w:pPr>
    </w:p>
    <w:p>
      <w:pPr>
        <w:pStyle w:val="Heading1"/>
      </w:pPr>
      <w:r>
        <w:rPr>
          <w:color w:val="478A4A"/>
        </w:rPr>
        <w:t>Curves</w:t>
      </w:r>
    </w:p>
    <w:p>
      <w:pPr>
        <w:pStyle w:val="BodyText"/>
        <w:rPr>
          <w:rFonts w:ascii="Arial"/>
          <w:sz w:val="54"/>
        </w:rPr>
      </w:pPr>
    </w:p>
    <w:p>
      <w:pPr>
        <w:pStyle w:val="BodyText"/>
        <w:spacing w:before="6"/>
        <w:rPr>
          <w:rFonts w:ascii="Arial"/>
          <w:sz w:val="68"/>
        </w:rPr>
      </w:pPr>
    </w:p>
    <w:p>
      <w:pPr>
        <w:pStyle w:val="Heading2"/>
        <w:numPr>
          <w:ilvl w:val="1"/>
          <w:numId w:val="8"/>
        </w:numPr>
        <w:tabs>
          <w:tab w:pos="1140" w:val="left" w:leader="none"/>
          <w:tab w:pos="1141" w:val="left" w:leader="none"/>
        </w:tabs>
        <w:spacing w:line="240" w:lineRule="auto" w:before="0" w:after="0"/>
        <w:ind w:left="1140" w:right="0" w:hanging="821"/>
        <w:jc w:val="left"/>
      </w:pPr>
      <w:r>
        <w:rPr>
          <w:color w:val="478A4A"/>
        </w:rPr>
        <w:t>Curves</w:t>
      </w:r>
    </w:p>
    <w:p>
      <w:pPr>
        <w:pStyle w:val="BodyText"/>
        <w:spacing w:before="10"/>
        <w:rPr>
          <w:rFonts w:ascii="Arial"/>
          <w:sz w:val="15"/>
        </w:rPr>
      </w:pPr>
    </w:p>
    <w:p>
      <w:pPr>
        <w:pStyle w:val="BodyText"/>
        <w:spacing w:line="271" w:lineRule="auto" w:before="90"/>
        <w:ind w:left="320" w:right="2520"/>
        <w:jc w:val="both"/>
      </w:pPr>
      <w:r>
        <w:rPr>
          <w:color w:val="231F20"/>
        </w:rPr>
        <w:t>Intuitively, think of a </w:t>
      </w:r>
      <w:r>
        <w:rPr>
          <w:i/>
          <w:color w:val="231F20"/>
        </w:rPr>
        <w:t>curve </w:t>
      </w:r>
      <w:r>
        <w:rPr>
          <w:color w:val="231F20"/>
        </w:rPr>
        <w:t>as something you can draw with a pen. The curve is the set of points that the pen traces over an interval of time. While we usually think</w:t>
      </w:r>
      <w:r>
        <w:rPr>
          <w:color w:val="231F20"/>
          <w:spacing w:val="-2"/>
        </w:rPr>
        <w:t> </w:t>
      </w:r>
      <w:r>
        <w:rPr>
          <w:color w:val="231F20"/>
        </w:rPr>
        <w:t>of</w:t>
      </w:r>
      <w:r>
        <w:rPr>
          <w:color w:val="231F20"/>
          <w:spacing w:val="-3"/>
        </w:rPr>
        <w:t> </w:t>
      </w:r>
      <w:r>
        <w:rPr>
          <w:color w:val="231F20"/>
        </w:rPr>
        <w:t>a</w:t>
      </w:r>
      <w:r>
        <w:rPr>
          <w:color w:val="231F20"/>
          <w:spacing w:val="-2"/>
        </w:rPr>
        <w:t> </w:t>
      </w:r>
      <w:r>
        <w:rPr>
          <w:color w:val="231F20"/>
        </w:rPr>
        <w:t>pen</w:t>
      </w:r>
      <w:r>
        <w:rPr>
          <w:color w:val="231F20"/>
          <w:spacing w:val="-2"/>
        </w:rPr>
        <w:t> </w:t>
      </w:r>
      <w:r>
        <w:rPr>
          <w:color w:val="231F20"/>
        </w:rPr>
        <w:t>writing</w:t>
      </w:r>
      <w:r>
        <w:rPr>
          <w:color w:val="231F20"/>
          <w:spacing w:val="-1"/>
        </w:rPr>
        <w:t> </w:t>
      </w:r>
      <w:r>
        <w:rPr>
          <w:color w:val="231F20"/>
        </w:rPr>
        <w:t>on</w:t>
      </w:r>
      <w:r>
        <w:rPr>
          <w:color w:val="231F20"/>
          <w:spacing w:val="-2"/>
        </w:rPr>
        <w:t> </w:t>
      </w:r>
      <w:r>
        <w:rPr>
          <w:color w:val="231F20"/>
        </w:rPr>
        <w:t>paper</w:t>
      </w:r>
      <w:r>
        <w:rPr>
          <w:color w:val="231F20"/>
          <w:spacing w:val="-4"/>
        </w:rPr>
        <w:t> </w:t>
      </w:r>
      <w:r>
        <w:rPr>
          <w:color w:val="231F20"/>
        </w:rPr>
        <w:t>(e.g.,</w:t>
      </w:r>
      <w:r>
        <w:rPr>
          <w:color w:val="231F20"/>
          <w:spacing w:val="-5"/>
        </w:rPr>
        <w:t> </w:t>
      </w:r>
      <w:r>
        <w:rPr>
          <w:color w:val="231F20"/>
        </w:rPr>
        <w:t>a curve</w:t>
      </w:r>
      <w:r>
        <w:rPr>
          <w:color w:val="231F20"/>
          <w:spacing w:val="-5"/>
        </w:rPr>
        <w:t> </w:t>
      </w:r>
      <w:r>
        <w:rPr>
          <w:color w:val="231F20"/>
        </w:rPr>
        <w:t>that is</w:t>
      </w:r>
      <w:r>
        <w:rPr>
          <w:color w:val="231F20"/>
          <w:spacing w:val="-2"/>
        </w:rPr>
        <w:t> </w:t>
      </w:r>
      <w:r>
        <w:rPr>
          <w:color w:val="231F20"/>
        </w:rPr>
        <w:t>in</w:t>
      </w:r>
      <w:r>
        <w:rPr>
          <w:color w:val="231F20"/>
          <w:spacing w:val="-1"/>
        </w:rPr>
        <w:t> </w:t>
      </w:r>
      <w:r>
        <w:rPr>
          <w:color w:val="231F20"/>
        </w:rPr>
        <w:t>a</w:t>
      </w:r>
      <w:r>
        <w:rPr>
          <w:color w:val="231F20"/>
          <w:spacing w:val="-1"/>
        </w:rPr>
        <w:t> </w:t>
      </w:r>
      <w:r>
        <w:rPr>
          <w:color w:val="231F20"/>
        </w:rPr>
        <w:t>2D</w:t>
      </w:r>
      <w:r>
        <w:rPr>
          <w:color w:val="231F20"/>
          <w:spacing w:val="-1"/>
        </w:rPr>
        <w:t> </w:t>
      </w:r>
      <w:r>
        <w:rPr>
          <w:color w:val="231F20"/>
        </w:rPr>
        <w:t>space),</w:t>
      </w:r>
      <w:r>
        <w:rPr>
          <w:color w:val="231F20"/>
          <w:spacing w:val="-4"/>
        </w:rPr>
        <w:t> </w:t>
      </w:r>
      <w:r>
        <w:rPr>
          <w:color w:val="231F20"/>
        </w:rPr>
        <w:t>the</w:t>
      </w:r>
      <w:r>
        <w:rPr>
          <w:color w:val="231F20"/>
          <w:spacing w:val="-1"/>
        </w:rPr>
        <w:t> </w:t>
      </w:r>
      <w:r>
        <w:rPr>
          <w:color w:val="231F20"/>
        </w:rPr>
        <w:t>pen</w:t>
      </w:r>
      <w:r>
        <w:rPr>
          <w:color w:val="231F20"/>
          <w:spacing w:val="-4"/>
        </w:rPr>
        <w:t> </w:t>
      </w:r>
      <w:r>
        <w:rPr>
          <w:color w:val="231F20"/>
        </w:rPr>
        <w:t>could move in 3D to generate a </w:t>
      </w:r>
      <w:r>
        <w:rPr>
          <w:i/>
          <w:color w:val="231F20"/>
        </w:rPr>
        <w:t>space curve</w:t>
      </w:r>
      <w:r>
        <w:rPr>
          <w:color w:val="231F20"/>
        </w:rPr>
        <w:t>, or you could imagine the pen moving in some other kind of</w:t>
      </w:r>
      <w:r>
        <w:rPr>
          <w:color w:val="231F20"/>
          <w:spacing w:val="-10"/>
        </w:rPr>
        <w:t> </w:t>
      </w:r>
      <w:r>
        <w:rPr>
          <w:color w:val="231F20"/>
        </w:rPr>
        <w:t>space.</w:t>
      </w:r>
    </w:p>
    <w:p>
      <w:pPr>
        <w:pStyle w:val="BodyText"/>
        <w:spacing w:line="227" w:lineRule="exact"/>
        <w:ind w:left="620"/>
        <w:jc w:val="both"/>
      </w:pPr>
      <w:r>
        <w:rPr>
          <w:color w:val="231F20"/>
        </w:rPr>
        <w:t>Mathematically, definitions of curve can be seen in at least two ways:</w:t>
      </w:r>
    </w:p>
    <w:p>
      <w:pPr>
        <w:pStyle w:val="ListParagraph"/>
        <w:numPr>
          <w:ilvl w:val="2"/>
          <w:numId w:val="8"/>
        </w:numPr>
        <w:tabs>
          <w:tab w:pos="820" w:val="left" w:leader="none"/>
        </w:tabs>
        <w:spacing w:line="240" w:lineRule="auto" w:before="149" w:after="0"/>
        <w:ind w:left="819" w:right="0" w:hanging="251"/>
        <w:jc w:val="left"/>
        <w:rPr>
          <w:sz w:val="20"/>
        </w:rPr>
      </w:pPr>
      <w:r>
        <w:rPr>
          <w:color w:val="231F20"/>
          <w:sz w:val="20"/>
        </w:rPr>
        <w:t>the continuous image of some interval in an </w:t>
      </w:r>
      <w:r>
        <w:rPr>
          <w:i/>
          <w:color w:val="231F20"/>
          <w:sz w:val="20"/>
        </w:rPr>
        <w:t>n</w:t>
      </w:r>
      <w:r>
        <w:rPr>
          <w:color w:val="231F20"/>
          <w:sz w:val="20"/>
        </w:rPr>
        <w:t>-dimensional</w:t>
      </w:r>
      <w:r>
        <w:rPr>
          <w:color w:val="231F20"/>
          <w:spacing w:val="-32"/>
          <w:sz w:val="20"/>
        </w:rPr>
        <w:t> </w:t>
      </w:r>
      <w:r>
        <w:rPr>
          <w:color w:val="231F20"/>
          <w:sz w:val="20"/>
        </w:rPr>
        <w:t>space;</w:t>
      </w:r>
    </w:p>
    <w:p>
      <w:pPr>
        <w:pStyle w:val="ListParagraph"/>
        <w:numPr>
          <w:ilvl w:val="2"/>
          <w:numId w:val="8"/>
        </w:numPr>
        <w:tabs>
          <w:tab w:pos="820" w:val="left" w:leader="none"/>
        </w:tabs>
        <w:spacing w:line="240" w:lineRule="auto" w:before="168" w:after="0"/>
        <w:ind w:left="320" w:right="0" w:firstLine="249"/>
        <w:jc w:val="left"/>
        <w:rPr>
          <w:sz w:val="20"/>
        </w:rPr>
      </w:pPr>
      <w:r>
        <w:rPr>
          <w:color w:val="231F20"/>
          <w:sz w:val="20"/>
        </w:rPr>
        <w:t>a</w:t>
      </w:r>
      <w:r>
        <w:rPr>
          <w:color w:val="231F20"/>
          <w:spacing w:val="-13"/>
          <w:sz w:val="20"/>
        </w:rPr>
        <w:t> </w:t>
      </w:r>
      <w:r>
        <w:rPr>
          <w:color w:val="231F20"/>
          <w:sz w:val="20"/>
        </w:rPr>
        <w:t>continuous</w:t>
      </w:r>
      <w:r>
        <w:rPr>
          <w:color w:val="231F20"/>
          <w:spacing w:val="-15"/>
          <w:sz w:val="20"/>
        </w:rPr>
        <w:t> </w:t>
      </w:r>
      <w:r>
        <w:rPr>
          <w:color w:val="231F20"/>
          <w:sz w:val="20"/>
        </w:rPr>
        <w:t>map</w:t>
      </w:r>
      <w:r>
        <w:rPr>
          <w:color w:val="231F20"/>
          <w:spacing w:val="-11"/>
          <w:sz w:val="20"/>
        </w:rPr>
        <w:t> </w:t>
      </w:r>
      <w:r>
        <w:rPr>
          <w:color w:val="231F20"/>
          <w:sz w:val="20"/>
        </w:rPr>
        <w:t>from</w:t>
      </w:r>
      <w:r>
        <w:rPr>
          <w:color w:val="231F20"/>
          <w:spacing w:val="-14"/>
          <w:sz w:val="20"/>
        </w:rPr>
        <w:t> </w:t>
      </w:r>
      <w:r>
        <w:rPr>
          <w:color w:val="231F20"/>
          <w:sz w:val="20"/>
        </w:rPr>
        <w:t>a</w:t>
      </w:r>
      <w:r>
        <w:rPr>
          <w:color w:val="231F20"/>
          <w:spacing w:val="-9"/>
          <w:sz w:val="20"/>
        </w:rPr>
        <w:t> </w:t>
      </w:r>
      <w:r>
        <w:rPr>
          <w:color w:val="231F20"/>
          <w:sz w:val="20"/>
        </w:rPr>
        <w:t>one-dimensional</w:t>
      </w:r>
      <w:r>
        <w:rPr>
          <w:color w:val="231F20"/>
          <w:spacing w:val="-17"/>
          <w:sz w:val="20"/>
        </w:rPr>
        <w:t> </w:t>
      </w:r>
      <w:r>
        <w:rPr>
          <w:color w:val="231F20"/>
          <w:sz w:val="20"/>
        </w:rPr>
        <w:t>space</w:t>
      </w:r>
      <w:r>
        <w:rPr>
          <w:color w:val="231F20"/>
          <w:spacing w:val="-12"/>
          <w:sz w:val="20"/>
        </w:rPr>
        <w:t> </w:t>
      </w:r>
      <w:r>
        <w:rPr>
          <w:color w:val="231F20"/>
          <w:sz w:val="20"/>
        </w:rPr>
        <w:t>to</w:t>
      </w:r>
      <w:r>
        <w:rPr>
          <w:color w:val="231F20"/>
          <w:spacing w:val="-9"/>
          <w:sz w:val="20"/>
        </w:rPr>
        <w:t> </w:t>
      </w:r>
      <w:r>
        <w:rPr>
          <w:color w:val="231F20"/>
          <w:sz w:val="20"/>
        </w:rPr>
        <w:t>an</w:t>
      </w:r>
      <w:r>
        <w:rPr>
          <w:color w:val="231F20"/>
          <w:spacing w:val="-12"/>
          <w:sz w:val="20"/>
        </w:rPr>
        <w:t> </w:t>
      </w:r>
      <w:r>
        <w:rPr>
          <w:i/>
          <w:color w:val="231F20"/>
          <w:sz w:val="20"/>
        </w:rPr>
        <w:t>n</w:t>
      </w:r>
      <w:r>
        <w:rPr>
          <w:color w:val="231F20"/>
          <w:sz w:val="20"/>
        </w:rPr>
        <w:t>-dimensional</w:t>
      </w:r>
      <w:r>
        <w:rPr>
          <w:color w:val="231F20"/>
          <w:spacing w:val="-15"/>
          <w:sz w:val="20"/>
        </w:rPr>
        <w:t> </w:t>
      </w:r>
      <w:r>
        <w:rPr>
          <w:color w:val="231F20"/>
          <w:sz w:val="20"/>
        </w:rPr>
        <w:t>space.</w:t>
      </w:r>
    </w:p>
    <w:p>
      <w:pPr>
        <w:pStyle w:val="BodyText"/>
        <w:spacing w:line="268" w:lineRule="auto" w:before="152"/>
        <w:ind w:left="319" w:right="2517"/>
        <w:jc w:val="both"/>
      </w:pPr>
      <w:r>
        <w:rPr>
          <w:color w:val="231F20"/>
        </w:rPr>
        <w:t>Both of these definitions start with the idea of an interval range (the time over which the pen traces the curve). </w:t>
      </w:r>
      <w:r>
        <w:rPr>
          <w:color w:val="231F20"/>
          <w:spacing w:val="-3"/>
        </w:rPr>
        <w:t>However, </w:t>
      </w:r>
      <w:r>
        <w:rPr>
          <w:color w:val="231F20"/>
        </w:rPr>
        <w:t>there is a significant difference: in  the first definition, the curve is the set of points the pen traces (the image), while in the second definition, the curve is the mapping between time and that set of points. For this chapter, we use the first</w:t>
      </w:r>
      <w:r>
        <w:rPr>
          <w:color w:val="231F20"/>
          <w:spacing w:val="-10"/>
        </w:rPr>
        <w:t> </w:t>
      </w:r>
      <w:r>
        <w:rPr>
          <w:color w:val="231F20"/>
        </w:rPr>
        <w:t>definition.</w:t>
      </w:r>
    </w:p>
    <w:p>
      <w:pPr>
        <w:pStyle w:val="BodyText"/>
        <w:spacing w:line="271" w:lineRule="auto" w:before="6"/>
        <w:ind w:left="319" w:right="2516" w:firstLine="300"/>
        <w:jc w:val="both"/>
      </w:pPr>
      <w:r>
        <w:rPr>
          <w:color w:val="231F20"/>
        </w:rPr>
        <w:t>A curve is an infinitely large set of points. The points in a curve have the property that any point has two neighbors, except for a small number of points that</w:t>
      </w:r>
      <w:r>
        <w:rPr>
          <w:color w:val="231F20"/>
          <w:spacing w:val="-7"/>
        </w:rPr>
        <w:t> </w:t>
      </w:r>
      <w:r>
        <w:rPr>
          <w:color w:val="231F20"/>
        </w:rPr>
        <w:t>have</w:t>
      </w:r>
      <w:r>
        <w:rPr>
          <w:color w:val="231F20"/>
          <w:spacing w:val="-8"/>
        </w:rPr>
        <w:t> </w:t>
      </w:r>
      <w:r>
        <w:rPr>
          <w:color w:val="231F20"/>
        </w:rPr>
        <w:t>one</w:t>
      </w:r>
      <w:r>
        <w:rPr>
          <w:color w:val="231F20"/>
          <w:spacing w:val="-5"/>
        </w:rPr>
        <w:t> </w:t>
      </w:r>
      <w:r>
        <w:rPr>
          <w:color w:val="231F20"/>
        </w:rPr>
        <w:t>neighbor</w:t>
      </w:r>
      <w:r>
        <w:rPr>
          <w:color w:val="231F20"/>
          <w:spacing w:val="-12"/>
        </w:rPr>
        <w:t> </w:t>
      </w:r>
      <w:r>
        <w:rPr>
          <w:color w:val="231F20"/>
        </w:rPr>
        <w:t>(these</w:t>
      </w:r>
      <w:r>
        <w:rPr>
          <w:color w:val="231F20"/>
          <w:spacing w:val="-6"/>
        </w:rPr>
        <w:t> </w:t>
      </w:r>
      <w:r>
        <w:rPr>
          <w:color w:val="231F20"/>
        </w:rPr>
        <w:t>are</w:t>
      </w:r>
      <w:r>
        <w:rPr>
          <w:color w:val="231F20"/>
          <w:spacing w:val="-5"/>
        </w:rPr>
        <w:t> </w:t>
      </w:r>
      <w:r>
        <w:rPr>
          <w:color w:val="231F20"/>
        </w:rPr>
        <w:t>the</w:t>
      </w:r>
      <w:r>
        <w:rPr>
          <w:color w:val="231F20"/>
          <w:spacing w:val="-5"/>
        </w:rPr>
        <w:t> </w:t>
      </w:r>
      <w:r>
        <w:rPr>
          <w:color w:val="231F20"/>
        </w:rPr>
        <w:t>endpoints).</w:t>
      </w:r>
      <w:r>
        <w:rPr>
          <w:color w:val="231F20"/>
          <w:spacing w:val="1"/>
        </w:rPr>
        <w:t> </w:t>
      </w:r>
      <w:r>
        <w:rPr>
          <w:color w:val="231F20"/>
        </w:rPr>
        <w:t>Some</w:t>
      </w:r>
      <w:r>
        <w:rPr>
          <w:color w:val="231F20"/>
          <w:spacing w:val="-5"/>
        </w:rPr>
        <w:t> </w:t>
      </w:r>
      <w:r>
        <w:rPr>
          <w:color w:val="231F20"/>
        </w:rPr>
        <w:t>curves</w:t>
      </w:r>
      <w:r>
        <w:rPr>
          <w:color w:val="231F20"/>
          <w:spacing w:val="-9"/>
        </w:rPr>
        <w:t> </w:t>
      </w:r>
      <w:r>
        <w:rPr>
          <w:color w:val="231F20"/>
        </w:rPr>
        <w:t>have</w:t>
      </w:r>
      <w:r>
        <w:rPr>
          <w:color w:val="231F20"/>
          <w:spacing w:val="-9"/>
        </w:rPr>
        <w:t> </w:t>
      </w:r>
      <w:r>
        <w:rPr>
          <w:color w:val="231F20"/>
        </w:rPr>
        <w:t>no</w:t>
      </w:r>
      <w:r>
        <w:rPr>
          <w:color w:val="231F20"/>
          <w:spacing w:val="-7"/>
        </w:rPr>
        <w:t> </w:t>
      </w:r>
      <w:r>
        <w:rPr>
          <w:color w:val="231F20"/>
        </w:rPr>
        <w:t>endpoints, either because they are infinite (like a line) or they are </w:t>
      </w:r>
      <w:r>
        <w:rPr>
          <w:i/>
          <w:color w:val="231F20"/>
        </w:rPr>
        <w:t>closed </w:t>
      </w:r>
      <w:r>
        <w:rPr>
          <w:color w:val="231F20"/>
        </w:rPr>
        <w:t>(loop around and connect to</w:t>
      </w:r>
      <w:r>
        <w:rPr>
          <w:color w:val="231F20"/>
          <w:spacing w:val="-7"/>
        </w:rPr>
        <w:t> </w:t>
      </w:r>
      <w:r>
        <w:rPr>
          <w:color w:val="231F20"/>
        </w:rPr>
        <w:t>themselves).</w:t>
      </w:r>
    </w:p>
    <w:p>
      <w:pPr>
        <w:pStyle w:val="BodyText"/>
        <w:spacing w:before="9"/>
        <w:rPr>
          <w:sz w:val="23"/>
        </w:rPr>
      </w:pPr>
    </w:p>
    <w:p>
      <w:pPr>
        <w:spacing w:before="0"/>
        <w:ind w:left="2367" w:right="2519" w:firstLine="0"/>
        <w:jc w:val="right"/>
        <w:rPr>
          <w:rFonts w:ascii="Arial"/>
          <w:sz w:val="18"/>
        </w:rPr>
      </w:pPr>
      <w:r>
        <w:rPr>
          <w:rFonts w:ascii="Arial"/>
          <w:color w:val="474F9C"/>
          <w:sz w:val="18"/>
        </w:rPr>
        <w:t>359</w:t>
      </w:r>
    </w:p>
    <w:p>
      <w:pPr>
        <w:spacing w:after="0"/>
        <w:jc w:val="right"/>
        <w:rPr>
          <w:rFonts w:ascii="Arial"/>
          <w:sz w:val="18"/>
        </w:rPr>
        <w:sectPr>
          <w:headerReference w:type="even" r:id="rId20"/>
          <w:pgSz w:w="10800" w:h="13320"/>
          <w:pgMar w:header="0" w:footer="0" w:top="1260" w:bottom="280" w:left="760" w:right="740"/>
        </w:sectPr>
      </w:pPr>
    </w:p>
    <w:p>
      <w:pPr>
        <w:pStyle w:val="BodyText"/>
        <w:rPr>
          <w:rFonts w:ascii="Arial"/>
        </w:rPr>
      </w:pPr>
    </w:p>
    <w:p>
      <w:pPr>
        <w:pStyle w:val="BodyText"/>
        <w:rPr>
          <w:rFonts w:ascii="Arial"/>
          <w:sz w:val="18"/>
        </w:rPr>
      </w:pPr>
    </w:p>
    <w:p>
      <w:pPr>
        <w:pStyle w:val="BodyText"/>
        <w:spacing w:line="271" w:lineRule="auto"/>
        <w:ind w:left="2503" w:right="332" w:firstLine="300"/>
        <w:jc w:val="both"/>
      </w:pPr>
      <w:r>
        <w:rPr>
          <w:color w:val="231F20"/>
        </w:rPr>
        <w:t>Because</w:t>
      </w:r>
      <w:r>
        <w:rPr>
          <w:color w:val="231F20"/>
          <w:spacing w:val="-7"/>
        </w:rPr>
        <w:t> </w:t>
      </w:r>
      <w:r>
        <w:rPr>
          <w:color w:val="231F20"/>
        </w:rPr>
        <w:t>the</w:t>
      </w:r>
      <w:r>
        <w:rPr>
          <w:color w:val="231F20"/>
          <w:spacing w:val="-4"/>
        </w:rPr>
        <w:t> </w:t>
      </w:r>
      <w:r>
        <w:rPr>
          <w:color w:val="231F20"/>
        </w:rPr>
        <w:t>“pen”</w:t>
      </w:r>
      <w:r>
        <w:rPr>
          <w:color w:val="231F20"/>
          <w:spacing w:val="-6"/>
        </w:rPr>
        <w:t> </w:t>
      </w:r>
      <w:r>
        <w:rPr>
          <w:color w:val="231F20"/>
        </w:rPr>
        <w:t>of</w:t>
      </w:r>
      <w:r>
        <w:rPr>
          <w:color w:val="231F20"/>
          <w:spacing w:val="-7"/>
        </w:rPr>
        <w:t> </w:t>
      </w:r>
      <w:r>
        <w:rPr>
          <w:color w:val="231F20"/>
        </w:rPr>
        <w:t>the</w:t>
      </w:r>
      <w:r>
        <w:rPr>
          <w:color w:val="231F20"/>
          <w:spacing w:val="-6"/>
        </w:rPr>
        <w:t> </w:t>
      </w:r>
      <w:r>
        <w:rPr>
          <w:color w:val="231F20"/>
        </w:rPr>
        <w:t>curve</w:t>
      </w:r>
      <w:r>
        <w:rPr>
          <w:color w:val="231F20"/>
          <w:spacing w:val="-6"/>
        </w:rPr>
        <w:t> </w:t>
      </w:r>
      <w:r>
        <w:rPr>
          <w:color w:val="231F20"/>
        </w:rPr>
        <w:t>is</w:t>
      </w:r>
      <w:r>
        <w:rPr>
          <w:color w:val="231F20"/>
          <w:spacing w:val="-5"/>
        </w:rPr>
        <w:t> </w:t>
      </w:r>
      <w:r>
        <w:rPr>
          <w:color w:val="231F20"/>
        </w:rPr>
        <w:t>thin</w:t>
      </w:r>
      <w:r>
        <w:rPr>
          <w:color w:val="231F20"/>
          <w:spacing w:val="-6"/>
        </w:rPr>
        <w:t> </w:t>
      </w:r>
      <w:r>
        <w:rPr>
          <w:color w:val="231F20"/>
        </w:rPr>
        <w:t>(infinitesimally),</w:t>
      </w:r>
      <w:r>
        <w:rPr>
          <w:color w:val="231F20"/>
          <w:spacing w:val="-8"/>
        </w:rPr>
        <w:t> </w:t>
      </w:r>
      <w:r>
        <w:rPr>
          <w:color w:val="231F20"/>
        </w:rPr>
        <w:t>it</w:t>
      </w:r>
      <w:r>
        <w:rPr>
          <w:color w:val="231F20"/>
          <w:spacing w:val="-2"/>
        </w:rPr>
        <w:t> </w:t>
      </w:r>
      <w:r>
        <w:rPr>
          <w:color w:val="231F20"/>
        </w:rPr>
        <w:t>is</w:t>
      </w:r>
      <w:r>
        <w:rPr>
          <w:color w:val="231F20"/>
          <w:spacing w:val="-6"/>
        </w:rPr>
        <w:t> </w:t>
      </w:r>
      <w:r>
        <w:rPr>
          <w:color w:val="231F20"/>
        </w:rPr>
        <w:t>difficult</w:t>
      </w:r>
      <w:r>
        <w:rPr>
          <w:color w:val="231F20"/>
          <w:spacing w:val="-7"/>
        </w:rPr>
        <w:t> </w:t>
      </w:r>
      <w:r>
        <w:rPr>
          <w:color w:val="231F20"/>
        </w:rPr>
        <w:t>to</w:t>
      </w:r>
      <w:r>
        <w:rPr>
          <w:color w:val="231F20"/>
          <w:spacing w:val="-3"/>
        </w:rPr>
        <w:t> </w:t>
      </w:r>
      <w:r>
        <w:rPr>
          <w:color w:val="231F20"/>
        </w:rPr>
        <w:t>create filled regions. While space-filling curves are possible (by having them fold over themselves</w:t>
      </w:r>
      <w:r>
        <w:rPr>
          <w:color w:val="231F20"/>
          <w:spacing w:val="-13"/>
        </w:rPr>
        <w:t> </w:t>
      </w:r>
      <w:r>
        <w:rPr>
          <w:color w:val="231F20"/>
        </w:rPr>
        <w:t>infinitely</w:t>
      </w:r>
      <w:r>
        <w:rPr>
          <w:color w:val="231F20"/>
          <w:spacing w:val="-11"/>
        </w:rPr>
        <w:t> </w:t>
      </w:r>
      <w:r>
        <w:rPr>
          <w:color w:val="231F20"/>
        </w:rPr>
        <w:t>many</w:t>
      </w:r>
      <w:r>
        <w:rPr>
          <w:color w:val="231F20"/>
          <w:spacing w:val="-13"/>
        </w:rPr>
        <w:t> </w:t>
      </w:r>
      <w:r>
        <w:rPr>
          <w:color w:val="231F20"/>
        </w:rPr>
        <w:t>times),</w:t>
      </w:r>
      <w:r>
        <w:rPr>
          <w:color w:val="231F20"/>
          <w:spacing w:val="-10"/>
        </w:rPr>
        <w:t> </w:t>
      </w:r>
      <w:r>
        <w:rPr>
          <w:color w:val="231F20"/>
        </w:rPr>
        <w:t>we</w:t>
      </w:r>
      <w:r>
        <w:rPr>
          <w:color w:val="231F20"/>
          <w:spacing w:val="-9"/>
        </w:rPr>
        <w:t> </w:t>
      </w:r>
      <w:r>
        <w:rPr>
          <w:color w:val="231F20"/>
        </w:rPr>
        <w:t>do</w:t>
      </w:r>
      <w:r>
        <w:rPr>
          <w:color w:val="231F20"/>
          <w:spacing w:val="-11"/>
        </w:rPr>
        <w:t> </w:t>
      </w:r>
      <w:r>
        <w:rPr>
          <w:color w:val="231F20"/>
        </w:rPr>
        <w:t>not</w:t>
      </w:r>
      <w:r>
        <w:rPr>
          <w:color w:val="231F20"/>
          <w:spacing w:val="-12"/>
        </w:rPr>
        <w:t> </w:t>
      </w:r>
      <w:r>
        <w:rPr>
          <w:color w:val="231F20"/>
        </w:rPr>
        <w:t>consider</w:t>
      </w:r>
      <w:r>
        <w:rPr>
          <w:color w:val="231F20"/>
          <w:spacing w:val="-14"/>
        </w:rPr>
        <w:t> </w:t>
      </w:r>
      <w:r>
        <w:rPr>
          <w:color w:val="231F20"/>
        </w:rPr>
        <w:t>such</w:t>
      </w:r>
      <w:r>
        <w:rPr>
          <w:color w:val="231F20"/>
          <w:spacing w:val="-8"/>
        </w:rPr>
        <w:t> </w:t>
      </w:r>
      <w:r>
        <w:rPr>
          <w:color w:val="231F20"/>
        </w:rPr>
        <w:t>mathematical</w:t>
      </w:r>
      <w:r>
        <w:rPr>
          <w:color w:val="231F20"/>
          <w:spacing w:val="-15"/>
        </w:rPr>
        <w:t> </w:t>
      </w:r>
      <w:r>
        <w:rPr>
          <w:color w:val="231F20"/>
        </w:rPr>
        <w:t>oddities here.</w:t>
      </w:r>
      <w:r>
        <w:rPr>
          <w:color w:val="231F20"/>
          <w:spacing w:val="5"/>
        </w:rPr>
        <w:t> </w:t>
      </w:r>
      <w:r>
        <w:rPr>
          <w:color w:val="231F20"/>
        </w:rPr>
        <w:t>Generally,</w:t>
      </w:r>
      <w:r>
        <w:rPr>
          <w:color w:val="231F20"/>
          <w:spacing w:val="-6"/>
        </w:rPr>
        <w:t> </w:t>
      </w:r>
      <w:r>
        <w:rPr>
          <w:color w:val="231F20"/>
        </w:rPr>
        <w:t>we</w:t>
      </w:r>
      <w:r>
        <w:rPr>
          <w:color w:val="231F20"/>
          <w:spacing w:val="-4"/>
        </w:rPr>
        <w:t> </w:t>
      </w:r>
      <w:r>
        <w:rPr>
          <w:color w:val="231F20"/>
        </w:rPr>
        <w:t>think</w:t>
      </w:r>
      <w:r>
        <w:rPr>
          <w:color w:val="231F20"/>
          <w:spacing w:val="-3"/>
        </w:rPr>
        <w:t> </w:t>
      </w:r>
      <w:r>
        <w:rPr>
          <w:color w:val="231F20"/>
        </w:rPr>
        <w:t>of</w:t>
      </w:r>
      <w:r>
        <w:rPr>
          <w:color w:val="231F20"/>
          <w:spacing w:val="-4"/>
        </w:rPr>
        <w:t> </w:t>
      </w:r>
      <w:r>
        <w:rPr>
          <w:color w:val="231F20"/>
        </w:rPr>
        <w:t>curves</w:t>
      </w:r>
      <w:r>
        <w:rPr>
          <w:color w:val="231F20"/>
          <w:spacing w:val="-8"/>
        </w:rPr>
        <w:t> </w:t>
      </w:r>
      <w:r>
        <w:rPr>
          <w:color w:val="231F20"/>
        </w:rPr>
        <w:t>as</w:t>
      </w:r>
      <w:r>
        <w:rPr>
          <w:color w:val="231F20"/>
          <w:spacing w:val="-3"/>
        </w:rPr>
        <w:t> </w:t>
      </w:r>
      <w:r>
        <w:rPr>
          <w:color w:val="231F20"/>
        </w:rPr>
        <w:t>the</w:t>
      </w:r>
      <w:r>
        <w:rPr>
          <w:color w:val="231F20"/>
          <w:spacing w:val="-4"/>
        </w:rPr>
        <w:t> </w:t>
      </w:r>
      <w:r>
        <w:rPr>
          <w:color w:val="231F20"/>
        </w:rPr>
        <w:t>outlines</w:t>
      </w:r>
      <w:r>
        <w:rPr>
          <w:color w:val="231F20"/>
          <w:spacing w:val="-5"/>
        </w:rPr>
        <w:t> </w:t>
      </w:r>
      <w:r>
        <w:rPr>
          <w:color w:val="231F20"/>
        </w:rPr>
        <w:t>of</w:t>
      </w:r>
      <w:r>
        <w:rPr>
          <w:color w:val="231F20"/>
          <w:spacing w:val="-4"/>
        </w:rPr>
        <w:t> </w:t>
      </w:r>
      <w:r>
        <w:rPr>
          <w:color w:val="231F20"/>
        </w:rPr>
        <w:t>things,</w:t>
      </w:r>
      <w:r>
        <w:rPr>
          <w:color w:val="231F20"/>
          <w:spacing w:val="-6"/>
        </w:rPr>
        <w:t> </w:t>
      </w:r>
      <w:r>
        <w:rPr>
          <w:color w:val="231F20"/>
        </w:rPr>
        <w:t>not</w:t>
      </w:r>
      <w:r>
        <w:rPr>
          <w:color w:val="231F20"/>
          <w:spacing w:val="-5"/>
        </w:rPr>
        <w:t> </w:t>
      </w:r>
      <w:r>
        <w:rPr>
          <w:color w:val="231F20"/>
        </w:rPr>
        <w:t>the</w:t>
      </w:r>
      <w:r>
        <w:rPr>
          <w:color w:val="231F20"/>
          <w:spacing w:val="-4"/>
        </w:rPr>
        <w:t> </w:t>
      </w:r>
      <w:r>
        <w:rPr>
          <w:color w:val="231F20"/>
        </w:rPr>
        <w:t>“insides.”</w:t>
      </w:r>
    </w:p>
    <w:p>
      <w:pPr>
        <w:pStyle w:val="BodyText"/>
        <w:spacing w:line="271" w:lineRule="auto"/>
        <w:ind w:left="2503" w:right="333" w:firstLine="300"/>
        <w:jc w:val="both"/>
      </w:pPr>
      <w:r>
        <w:rPr>
          <w:color w:val="231F20"/>
        </w:rPr>
        <w:t>The problem that we need to address is how to specify a curve—to give a name or representation to a curve so that we can represent it on a computer. For some</w:t>
      </w:r>
      <w:r>
        <w:rPr>
          <w:color w:val="231F20"/>
          <w:spacing w:val="-4"/>
        </w:rPr>
        <w:t> </w:t>
      </w:r>
      <w:r>
        <w:rPr>
          <w:color w:val="231F20"/>
        </w:rPr>
        <w:t>curves,</w:t>
      </w:r>
      <w:r>
        <w:rPr>
          <w:color w:val="231F20"/>
          <w:spacing w:val="-5"/>
        </w:rPr>
        <w:t> </w:t>
      </w:r>
      <w:r>
        <w:rPr>
          <w:color w:val="231F20"/>
        </w:rPr>
        <w:t>the</w:t>
      </w:r>
      <w:r>
        <w:rPr>
          <w:color w:val="231F20"/>
          <w:spacing w:val="-5"/>
        </w:rPr>
        <w:t> </w:t>
      </w:r>
      <w:r>
        <w:rPr>
          <w:color w:val="231F20"/>
        </w:rPr>
        <w:t>problem</w:t>
      </w:r>
      <w:r>
        <w:rPr>
          <w:color w:val="231F20"/>
          <w:spacing w:val="-5"/>
        </w:rPr>
        <w:t> </w:t>
      </w:r>
      <w:r>
        <w:rPr>
          <w:color w:val="231F20"/>
        </w:rPr>
        <w:t>of</w:t>
      </w:r>
      <w:r>
        <w:rPr>
          <w:color w:val="231F20"/>
          <w:spacing w:val="-5"/>
        </w:rPr>
        <w:t> </w:t>
      </w:r>
      <w:r>
        <w:rPr>
          <w:color w:val="231F20"/>
        </w:rPr>
        <w:t>naming</w:t>
      </w:r>
      <w:r>
        <w:rPr>
          <w:color w:val="231F20"/>
          <w:spacing w:val="-4"/>
        </w:rPr>
        <w:t> </w:t>
      </w:r>
      <w:r>
        <w:rPr>
          <w:color w:val="231F20"/>
        </w:rPr>
        <w:t>them</w:t>
      </w:r>
      <w:r>
        <w:rPr>
          <w:color w:val="231F20"/>
          <w:spacing w:val="-4"/>
        </w:rPr>
        <w:t> </w:t>
      </w:r>
      <w:r>
        <w:rPr>
          <w:color w:val="231F20"/>
        </w:rPr>
        <w:t>is</w:t>
      </w:r>
      <w:r>
        <w:rPr>
          <w:color w:val="231F20"/>
          <w:spacing w:val="-2"/>
        </w:rPr>
        <w:t> </w:t>
      </w:r>
      <w:r>
        <w:rPr>
          <w:color w:val="231F20"/>
        </w:rPr>
        <w:t>easy</w:t>
      </w:r>
      <w:r>
        <w:rPr>
          <w:color w:val="231F20"/>
          <w:spacing w:val="-2"/>
        </w:rPr>
        <w:t> </w:t>
      </w:r>
      <w:r>
        <w:rPr>
          <w:color w:val="231F20"/>
        </w:rPr>
        <w:t>since</w:t>
      </w:r>
      <w:r>
        <w:rPr>
          <w:color w:val="231F20"/>
          <w:spacing w:val="-4"/>
        </w:rPr>
        <w:t> </w:t>
      </w:r>
      <w:r>
        <w:rPr>
          <w:color w:val="231F20"/>
        </w:rPr>
        <w:t>they</w:t>
      </w:r>
      <w:r>
        <w:rPr>
          <w:color w:val="231F20"/>
          <w:spacing w:val="-4"/>
        </w:rPr>
        <w:t> </w:t>
      </w:r>
      <w:r>
        <w:rPr>
          <w:color w:val="231F20"/>
        </w:rPr>
        <w:t>have</w:t>
      </w:r>
      <w:r>
        <w:rPr>
          <w:color w:val="231F20"/>
          <w:spacing w:val="-5"/>
        </w:rPr>
        <w:t> </w:t>
      </w:r>
      <w:r>
        <w:rPr>
          <w:color w:val="231F20"/>
        </w:rPr>
        <w:t>known</w:t>
      </w:r>
      <w:r>
        <w:rPr>
          <w:color w:val="231F20"/>
          <w:spacing w:val="-4"/>
        </w:rPr>
        <w:t> </w:t>
      </w:r>
      <w:r>
        <w:rPr>
          <w:color w:val="231F20"/>
        </w:rPr>
        <w:t>shapes: line segments, circles, elliptical arcs, etc. A general curve that does not have a “named”</w:t>
      </w:r>
      <w:r>
        <w:rPr>
          <w:color w:val="231F20"/>
          <w:spacing w:val="-9"/>
        </w:rPr>
        <w:t> </w:t>
      </w:r>
      <w:r>
        <w:rPr>
          <w:color w:val="231F20"/>
        </w:rPr>
        <w:t>shape</w:t>
      </w:r>
      <w:r>
        <w:rPr>
          <w:color w:val="231F20"/>
          <w:spacing w:val="-8"/>
        </w:rPr>
        <w:t> </w:t>
      </w:r>
      <w:r>
        <w:rPr>
          <w:color w:val="231F20"/>
        </w:rPr>
        <w:t>is</w:t>
      </w:r>
      <w:r>
        <w:rPr>
          <w:color w:val="231F20"/>
          <w:spacing w:val="-5"/>
        </w:rPr>
        <w:t> </w:t>
      </w:r>
      <w:r>
        <w:rPr>
          <w:color w:val="231F20"/>
        </w:rPr>
        <w:t>sometimes</w:t>
      </w:r>
      <w:r>
        <w:rPr>
          <w:color w:val="231F20"/>
          <w:spacing w:val="-6"/>
        </w:rPr>
        <w:t> </w:t>
      </w:r>
      <w:r>
        <w:rPr>
          <w:color w:val="231F20"/>
        </w:rPr>
        <w:t>called</w:t>
      </w:r>
      <w:r>
        <w:rPr>
          <w:color w:val="231F20"/>
          <w:spacing w:val="-4"/>
        </w:rPr>
        <w:t> </w:t>
      </w:r>
      <w:r>
        <w:rPr>
          <w:color w:val="231F20"/>
        </w:rPr>
        <w:t>a</w:t>
      </w:r>
      <w:r>
        <w:rPr>
          <w:color w:val="231F20"/>
          <w:spacing w:val="-7"/>
        </w:rPr>
        <w:t> </w:t>
      </w:r>
      <w:r>
        <w:rPr>
          <w:i/>
          <w:color w:val="231F20"/>
        </w:rPr>
        <w:t>free-form</w:t>
      </w:r>
      <w:r>
        <w:rPr>
          <w:i/>
          <w:color w:val="231F20"/>
          <w:spacing w:val="-5"/>
        </w:rPr>
        <w:t> </w:t>
      </w:r>
      <w:r>
        <w:rPr>
          <w:color w:val="231F20"/>
        </w:rPr>
        <w:t>curve.</w:t>
      </w:r>
      <w:r>
        <w:rPr>
          <w:color w:val="231F20"/>
          <w:spacing w:val="3"/>
        </w:rPr>
        <w:t> </w:t>
      </w:r>
      <w:r>
        <w:rPr>
          <w:color w:val="231F20"/>
        </w:rPr>
        <w:t>Because</w:t>
      </w:r>
      <w:r>
        <w:rPr>
          <w:color w:val="231F20"/>
          <w:spacing w:val="-5"/>
        </w:rPr>
        <w:t> </w:t>
      </w:r>
      <w:r>
        <w:rPr>
          <w:color w:val="231F20"/>
        </w:rPr>
        <w:t>a</w:t>
      </w:r>
      <w:r>
        <w:rPr>
          <w:color w:val="231F20"/>
          <w:spacing w:val="-5"/>
        </w:rPr>
        <w:t> </w:t>
      </w:r>
      <w:r>
        <w:rPr>
          <w:color w:val="231F20"/>
        </w:rPr>
        <w:t>free-form</w:t>
      </w:r>
      <w:r>
        <w:rPr>
          <w:color w:val="231F20"/>
          <w:spacing w:val="-10"/>
        </w:rPr>
        <w:t> </w:t>
      </w:r>
      <w:r>
        <w:rPr>
          <w:color w:val="231F20"/>
        </w:rPr>
        <w:t>curve can</w:t>
      </w:r>
      <w:r>
        <w:rPr>
          <w:color w:val="231F20"/>
          <w:spacing w:val="-3"/>
        </w:rPr>
        <w:t> </w:t>
      </w:r>
      <w:r>
        <w:rPr>
          <w:color w:val="231F20"/>
        </w:rPr>
        <w:t>take</w:t>
      </w:r>
      <w:r>
        <w:rPr>
          <w:color w:val="231F20"/>
          <w:spacing w:val="-3"/>
        </w:rPr>
        <w:t> </w:t>
      </w:r>
      <w:r>
        <w:rPr>
          <w:color w:val="231F20"/>
        </w:rPr>
        <w:t>on</w:t>
      </w:r>
      <w:r>
        <w:rPr>
          <w:color w:val="231F20"/>
          <w:spacing w:val="-2"/>
        </w:rPr>
        <w:t> </w:t>
      </w:r>
      <w:r>
        <w:rPr>
          <w:color w:val="231F20"/>
        </w:rPr>
        <w:t>just</w:t>
      </w:r>
      <w:r>
        <w:rPr>
          <w:color w:val="231F20"/>
          <w:spacing w:val="-1"/>
        </w:rPr>
        <w:t> </w:t>
      </w:r>
      <w:r>
        <w:rPr>
          <w:color w:val="231F20"/>
        </w:rPr>
        <w:t>about</w:t>
      </w:r>
      <w:r>
        <w:rPr>
          <w:color w:val="231F20"/>
          <w:spacing w:val="-6"/>
        </w:rPr>
        <w:t> </w:t>
      </w:r>
      <w:r>
        <w:rPr>
          <w:color w:val="231F20"/>
        </w:rPr>
        <w:t>any</w:t>
      </w:r>
      <w:r>
        <w:rPr>
          <w:color w:val="231F20"/>
          <w:spacing w:val="-5"/>
        </w:rPr>
        <w:t> </w:t>
      </w:r>
      <w:r>
        <w:rPr>
          <w:color w:val="231F20"/>
        </w:rPr>
        <w:t>shape,</w:t>
      </w:r>
      <w:r>
        <w:rPr>
          <w:color w:val="231F20"/>
          <w:spacing w:val="-3"/>
        </w:rPr>
        <w:t> </w:t>
      </w:r>
      <w:r>
        <w:rPr>
          <w:color w:val="231F20"/>
        </w:rPr>
        <w:t>they</w:t>
      </w:r>
      <w:r>
        <w:rPr>
          <w:color w:val="231F20"/>
          <w:spacing w:val="-5"/>
        </w:rPr>
        <w:t> </w:t>
      </w:r>
      <w:r>
        <w:rPr>
          <w:color w:val="231F20"/>
        </w:rPr>
        <w:t>are</w:t>
      </w:r>
      <w:r>
        <w:rPr>
          <w:color w:val="231F20"/>
          <w:spacing w:val="-1"/>
        </w:rPr>
        <w:t> </w:t>
      </w:r>
      <w:r>
        <w:rPr>
          <w:color w:val="231F20"/>
        </w:rPr>
        <w:t>much</w:t>
      </w:r>
      <w:r>
        <w:rPr>
          <w:color w:val="231F20"/>
          <w:spacing w:val="-5"/>
        </w:rPr>
        <w:t> </w:t>
      </w:r>
      <w:r>
        <w:rPr>
          <w:color w:val="231F20"/>
        </w:rPr>
        <w:t>harder</w:t>
      </w:r>
      <w:r>
        <w:rPr>
          <w:color w:val="231F20"/>
          <w:spacing w:val="-5"/>
        </w:rPr>
        <w:t> </w:t>
      </w:r>
      <w:r>
        <w:rPr>
          <w:color w:val="231F20"/>
        </w:rPr>
        <w:t>to</w:t>
      </w:r>
      <w:r>
        <w:rPr>
          <w:color w:val="231F20"/>
          <w:spacing w:val="-2"/>
        </w:rPr>
        <w:t> </w:t>
      </w:r>
      <w:r>
        <w:rPr>
          <w:color w:val="231F20"/>
        </w:rPr>
        <w:t>specify.</w:t>
      </w:r>
    </w:p>
    <w:p>
      <w:pPr>
        <w:pStyle w:val="BodyText"/>
        <w:spacing w:before="112"/>
        <w:ind w:left="2804"/>
        <w:jc w:val="both"/>
      </w:pPr>
      <w:r>
        <w:rPr>
          <w:color w:val="231F20"/>
        </w:rPr>
        <w:t>There are three main ways to specify curves mathematically:</w:t>
      </w:r>
    </w:p>
    <w:p>
      <w:pPr>
        <w:pStyle w:val="ListParagraph"/>
        <w:numPr>
          <w:ilvl w:val="3"/>
          <w:numId w:val="8"/>
        </w:numPr>
        <w:tabs>
          <w:tab w:pos="3004" w:val="left" w:leader="none"/>
        </w:tabs>
        <w:spacing w:line="268" w:lineRule="auto" w:before="149" w:after="0"/>
        <w:ind w:left="3003" w:right="334" w:hanging="250"/>
        <w:jc w:val="both"/>
        <w:rPr>
          <w:sz w:val="20"/>
        </w:rPr>
      </w:pPr>
      <w:r>
        <w:rPr>
          <w:rFonts w:ascii="Arial"/>
          <w:color w:val="478A4A"/>
          <w:sz w:val="18"/>
        </w:rPr>
        <w:t>Implicit</w:t>
      </w:r>
      <w:r>
        <w:rPr>
          <w:rFonts w:ascii="Arial"/>
          <w:color w:val="478A4A"/>
          <w:spacing w:val="-10"/>
          <w:sz w:val="18"/>
        </w:rPr>
        <w:t> </w:t>
      </w:r>
      <w:r>
        <w:rPr>
          <w:color w:val="231F20"/>
          <w:sz w:val="20"/>
        </w:rPr>
        <w:t>curve</w:t>
      </w:r>
      <w:r>
        <w:rPr>
          <w:color w:val="231F20"/>
          <w:spacing w:val="-8"/>
          <w:sz w:val="20"/>
        </w:rPr>
        <w:t> </w:t>
      </w:r>
      <w:r>
        <w:rPr>
          <w:color w:val="231F20"/>
          <w:sz w:val="20"/>
        </w:rPr>
        <w:t>representations</w:t>
      </w:r>
      <w:r>
        <w:rPr>
          <w:color w:val="231F20"/>
          <w:spacing w:val="-14"/>
          <w:sz w:val="20"/>
        </w:rPr>
        <w:t> </w:t>
      </w:r>
      <w:r>
        <w:rPr>
          <w:color w:val="231F20"/>
          <w:sz w:val="20"/>
        </w:rPr>
        <w:t>define</w:t>
      </w:r>
      <w:r>
        <w:rPr>
          <w:color w:val="231F20"/>
          <w:spacing w:val="-7"/>
          <w:sz w:val="20"/>
        </w:rPr>
        <w:t> </w:t>
      </w:r>
      <w:r>
        <w:rPr>
          <w:color w:val="231F20"/>
          <w:sz w:val="20"/>
        </w:rPr>
        <w:t>the</w:t>
      </w:r>
      <w:r>
        <w:rPr>
          <w:color w:val="231F20"/>
          <w:spacing w:val="-5"/>
          <w:sz w:val="20"/>
        </w:rPr>
        <w:t> </w:t>
      </w:r>
      <w:r>
        <w:rPr>
          <w:color w:val="231F20"/>
          <w:sz w:val="20"/>
        </w:rPr>
        <w:t>set</w:t>
      </w:r>
      <w:r>
        <w:rPr>
          <w:color w:val="231F20"/>
          <w:spacing w:val="-4"/>
          <w:sz w:val="20"/>
        </w:rPr>
        <w:t> </w:t>
      </w:r>
      <w:r>
        <w:rPr>
          <w:color w:val="231F20"/>
          <w:sz w:val="20"/>
        </w:rPr>
        <w:t>of</w:t>
      </w:r>
      <w:r>
        <w:rPr>
          <w:color w:val="231F20"/>
          <w:spacing w:val="-7"/>
          <w:sz w:val="20"/>
        </w:rPr>
        <w:t> </w:t>
      </w:r>
      <w:r>
        <w:rPr>
          <w:color w:val="231F20"/>
          <w:sz w:val="20"/>
        </w:rPr>
        <w:t>points</w:t>
      </w:r>
      <w:r>
        <w:rPr>
          <w:color w:val="231F20"/>
          <w:spacing w:val="-9"/>
          <w:sz w:val="20"/>
        </w:rPr>
        <w:t> </w:t>
      </w:r>
      <w:r>
        <w:rPr>
          <w:color w:val="231F20"/>
          <w:sz w:val="20"/>
        </w:rPr>
        <w:t>on</w:t>
      </w:r>
      <w:r>
        <w:rPr>
          <w:color w:val="231F20"/>
          <w:spacing w:val="-7"/>
          <w:sz w:val="20"/>
        </w:rPr>
        <w:t> </w:t>
      </w:r>
      <w:r>
        <w:rPr>
          <w:color w:val="231F20"/>
          <w:sz w:val="20"/>
        </w:rPr>
        <w:t>a</w:t>
      </w:r>
      <w:r>
        <w:rPr>
          <w:color w:val="231F20"/>
          <w:spacing w:val="-5"/>
          <w:sz w:val="20"/>
        </w:rPr>
        <w:t> </w:t>
      </w:r>
      <w:r>
        <w:rPr>
          <w:color w:val="231F20"/>
          <w:sz w:val="20"/>
        </w:rPr>
        <w:t>curve</w:t>
      </w:r>
      <w:r>
        <w:rPr>
          <w:color w:val="231F20"/>
          <w:spacing w:val="-7"/>
          <w:sz w:val="20"/>
        </w:rPr>
        <w:t> </w:t>
      </w:r>
      <w:r>
        <w:rPr>
          <w:color w:val="231F20"/>
          <w:sz w:val="20"/>
        </w:rPr>
        <w:t>by</w:t>
      </w:r>
      <w:r>
        <w:rPr>
          <w:color w:val="231F20"/>
          <w:spacing w:val="-7"/>
          <w:sz w:val="20"/>
        </w:rPr>
        <w:t> </w:t>
      </w:r>
      <w:r>
        <w:rPr>
          <w:color w:val="231F20"/>
          <w:sz w:val="20"/>
        </w:rPr>
        <w:t>giving</w:t>
      </w:r>
      <w:r>
        <w:rPr>
          <w:color w:val="231F20"/>
          <w:spacing w:val="-9"/>
          <w:sz w:val="20"/>
        </w:rPr>
        <w:t> </w:t>
      </w:r>
      <w:r>
        <w:rPr>
          <w:color w:val="231F20"/>
          <w:sz w:val="20"/>
        </w:rPr>
        <w:t>a procedure</w:t>
      </w:r>
      <w:r>
        <w:rPr>
          <w:color w:val="231F20"/>
          <w:spacing w:val="-15"/>
          <w:sz w:val="20"/>
        </w:rPr>
        <w:t> </w:t>
      </w:r>
      <w:r>
        <w:rPr>
          <w:color w:val="231F20"/>
          <w:sz w:val="20"/>
        </w:rPr>
        <w:t>that</w:t>
      </w:r>
      <w:r>
        <w:rPr>
          <w:color w:val="231F20"/>
          <w:spacing w:val="-6"/>
          <w:sz w:val="20"/>
        </w:rPr>
        <w:t> </w:t>
      </w:r>
      <w:r>
        <w:rPr>
          <w:color w:val="231F20"/>
          <w:sz w:val="20"/>
        </w:rPr>
        <w:t>can</w:t>
      </w:r>
      <w:r>
        <w:rPr>
          <w:color w:val="231F20"/>
          <w:spacing w:val="-7"/>
          <w:sz w:val="20"/>
        </w:rPr>
        <w:t> </w:t>
      </w:r>
      <w:r>
        <w:rPr>
          <w:color w:val="231F20"/>
          <w:sz w:val="20"/>
        </w:rPr>
        <w:t>test</w:t>
      </w:r>
      <w:r>
        <w:rPr>
          <w:color w:val="231F20"/>
          <w:spacing w:val="-6"/>
          <w:sz w:val="20"/>
        </w:rPr>
        <w:t> </w:t>
      </w:r>
      <w:r>
        <w:rPr>
          <w:color w:val="231F20"/>
          <w:sz w:val="20"/>
        </w:rPr>
        <w:t>to</w:t>
      </w:r>
      <w:r>
        <w:rPr>
          <w:color w:val="231F20"/>
          <w:spacing w:val="-7"/>
          <w:sz w:val="20"/>
        </w:rPr>
        <w:t> </w:t>
      </w:r>
      <w:r>
        <w:rPr>
          <w:color w:val="231F20"/>
          <w:sz w:val="20"/>
        </w:rPr>
        <w:t>see</w:t>
      </w:r>
      <w:r>
        <w:rPr>
          <w:color w:val="231F20"/>
          <w:spacing w:val="-5"/>
          <w:sz w:val="20"/>
        </w:rPr>
        <w:t> </w:t>
      </w:r>
      <w:r>
        <w:rPr>
          <w:color w:val="231F20"/>
          <w:sz w:val="20"/>
        </w:rPr>
        <w:t>if</w:t>
      </w:r>
      <w:r>
        <w:rPr>
          <w:color w:val="231F20"/>
          <w:spacing w:val="-5"/>
          <w:sz w:val="20"/>
        </w:rPr>
        <w:t> </w:t>
      </w:r>
      <w:r>
        <w:rPr>
          <w:color w:val="231F20"/>
          <w:sz w:val="20"/>
        </w:rPr>
        <w:t>a</w:t>
      </w:r>
      <w:r>
        <w:rPr>
          <w:color w:val="231F20"/>
          <w:spacing w:val="-7"/>
          <w:sz w:val="20"/>
        </w:rPr>
        <w:t> </w:t>
      </w:r>
      <w:r>
        <w:rPr>
          <w:color w:val="231F20"/>
          <w:sz w:val="20"/>
        </w:rPr>
        <w:t>point</w:t>
      </w:r>
      <w:r>
        <w:rPr>
          <w:color w:val="231F20"/>
          <w:spacing w:val="-8"/>
          <w:sz w:val="20"/>
        </w:rPr>
        <w:t> </w:t>
      </w:r>
      <w:r>
        <w:rPr>
          <w:color w:val="231F20"/>
          <w:sz w:val="20"/>
        </w:rPr>
        <w:t>in</w:t>
      </w:r>
      <w:r>
        <w:rPr>
          <w:color w:val="231F20"/>
          <w:spacing w:val="-7"/>
          <w:sz w:val="20"/>
        </w:rPr>
        <w:t> </w:t>
      </w:r>
      <w:r>
        <w:rPr>
          <w:color w:val="231F20"/>
          <w:sz w:val="20"/>
        </w:rPr>
        <w:t>on</w:t>
      </w:r>
      <w:r>
        <w:rPr>
          <w:color w:val="231F20"/>
          <w:spacing w:val="-7"/>
          <w:sz w:val="20"/>
        </w:rPr>
        <w:t> </w:t>
      </w:r>
      <w:r>
        <w:rPr>
          <w:color w:val="231F20"/>
          <w:sz w:val="20"/>
        </w:rPr>
        <w:t>the</w:t>
      </w:r>
      <w:r>
        <w:rPr>
          <w:color w:val="231F20"/>
          <w:spacing w:val="-8"/>
          <w:sz w:val="20"/>
        </w:rPr>
        <w:t> </w:t>
      </w:r>
      <w:r>
        <w:rPr>
          <w:color w:val="231F20"/>
          <w:sz w:val="20"/>
        </w:rPr>
        <w:t>curve.</w:t>
      </w:r>
      <w:r>
        <w:rPr>
          <w:color w:val="231F20"/>
          <w:spacing w:val="5"/>
          <w:sz w:val="20"/>
        </w:rPr>
        <w:t> </w:t>
      </w:r>
      <w:r>
        <w:rPr>
          <w:color w:val="231F20"/>
          <w:sz w:val="20"/>
        </w:rPr>
        <w:t>Usually,</w:t>
      </w:r>
      <w:r>
        <w:rPr>
          <w:color w:val="231F20"/>
          <w:spacing w:val="-10"/>
          <w:sz w:val="20"/>
        </w:rPr>
        <w:t> </w:t>
      </w:r>
      <w:r>
        <w:rPr>
          <w:color w:val="231F20"/>
          <w:sz w:val="20"/>
        </w:rPr>
        <w:t>an</w:t>
      </w:r>
      <w:r>
        <w:rPr>
          <w:color w:val="231F20"/>
          <w:spacing w:val="-4"/>
          <w:sz w:val="20"/>
        </w:rPr>
        <w:t> </w:t>
      </w:r>
      <w:r>
        <w:rPr>
          <w:color w:val="231F20"/>
          <w:sz w:val="20"/>
        </w:rPr>
        <w:t>implicit curve</w:t>
      </w:r>
      <w:r>
        <w:rPr>
          <w:color w:val="231F20"/>
          <w:spacing w:val="-6"/>
          <w:sz w:val="20"/>
        </w:rPr>
        <w:t> </w:t>
      </w:r>
      <w:r>
        <w:rPr>
          <w:color w:val="231F20"/>
          <w:sz w:val="20"/>
        </w:rPr>
        <w:t>representation</w:t>
      </w:r>
      <w:r>
        <w:rPr>
          <w:color w:val="231F20"/>
          <w:spacing w:val="-7"/>
          <w:sz w:val="20"/>
        </w:rPr>
        <w:t> </w:t>
      </w:r>
      <w:r>
        <w:rPr>
          <w:color w:val="231F20"/>
          <w:sz w:val="20"/>
        </w:rPr>
        <w:t>is</w:t>
      </w:r>
      <w:r>
        <w:rPr>
          <w:color w:val="231F20"/>
          <w:spacing w:val="-2"/>
          <w:sz w:val="20"/>
        </w:rPr>
        <w:t> </w:t>
      </w:r>
      <w:r>
        <w:rPr>
          <w:color w:val="231F20"/>
          <w:sz w:val="20"/>
        </w:rPr>
        <w:t>defined</w:t>
      </w:r>
      <w:r>
        <w:rPr>
          <w:color w:val="231F20"/>
          <w:spacing w:val="-6"/>
          <w:sz w:val="20"/>
        </w:rPr>
        <w:t> </w:t>
      </w:r>
      <w:r>
        <w:rPr>
          <w:color w:val="231F20"/>
          <w:sz w:val="20"/>
        </w:rPr>
        <w:t>by</w:t>
      </w:r>
      <w:r>
        <w:rPr>
          <w:color w:val="231F20"/>
          <w:spacing w:val="-2"/>
          <w:sz w:val="20"/>
        </w:rPr>
        <w:t> </w:t>
      </w:r>
      <w:r>
        <w:rPr>
          <w:color w:val="231F20"/>
          <w:sz w:val="20"/>
        </w:rPr>
        <w:t>an</w:t>
      </w:r>
      <w:r>
        <w:rPr>
          <w:color w:val="231F20"/>
          <w:spacing w:val="-3"/>
          <w:sz w:val="20"/>
        </w:rPr>
        <w:t> </w:t>
      </w:r>
      <w:r>
        <w:rPr>
          <w:i/>
          <w:color w:val="231F20"/>
          <w:sz w:val="20"/>
        </w:rPr>
        <w:t>implicit</w:t>
      </w:r>
      <w:r>
        <w:rPr>
          <w:i/>
          <w:color w:val="231F20"/>
          <w:spacing w:val="-4"/>
          <w:sz w:val="20"/>
        </w:rPr>
        <w:t> </w:t>
      </w:r>
      <w:r>
        <w:rPr>
          <w:i/>
          <w:color w:val="231F20"/>
          <w:sz w:val="20"/>
        </w:rPr>
        <w:t>function</w:t>
      </w:r>
      <w:r>
        <w:rPr>
          <w:i/>
          <w:color w:val="231F20"/>
          <w:spacing w:val="-5"/>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form</w:t>
      </w:r>
    </w:p>
    <w:p>
      <w:pPr>
        <w:spacing w:before="140"/>
        <w:ind w:left="5479" w:right="0" w:firstLine="0"/>
        <w:jc w:val="left"/>
        <w:rPr>
          <w:i/>
          <w:sz w:val="20"/>
        </w:rPr>
      </w:pPr>
      <w:r>
        <w:rPr>
          <w:i/>
          <w:color w:val="231F20"/>
          <w:w w:val="150"/>
          <w:sz w:val="20"/>
        </w:rPr>
        <w:t>f</w:t>
      </w:r>
      <w:r>
        <w:rPr>
          <w:i/>
          <w:color w:val="231F20"/>
          <w:spacing w:val="-54"/>
          <w:w w:val="150"/>
          <w:sz w:val="20"/>
        </w:rPr>
        <w:t> </w:t>
      </w:r>
      <w:r>
        <w:rPr>
          <w:rFonts w:ascii="PMingLiU"/>
          <w:color w:val="231F20"/>
          <w:w w:val="130"/>
          <w:sz w:val="20"/>
        </w:rPr>
        <w:t>(</w:t>
      </w:r>
      <w:r>
        <w:rPr>
          <w:i/>
          <w:color w:val="231F20"/>
          <w:w w:val="130"/>
          <w:sz w:val="20"/>
        </w:rPr>
        <w:t>x, </w:t>
      </w:r>
      <w:r>
        <w:rPr>
          <w:i/>
          <w:color w:val="231F20"/>
          <w:spacing w:val="4"/>
          <w:w w:val="130"/>
          <w:sz w:val="20"/>
        </w:rPr>
        <w:t>y</w:t>
      </w:r>
      <w:r>
        <w:rPr>
          <w:rFonts w:ascii="PMingLiU"/>
          <w:color w:val="231F20"/>
          <w:spacing w:val="4"/>
          <w:w w:val="130"/>
          <w:sz w:val="20"/>
        </w:rPr>
        <w:t>) </w:t>
      </w:r>
      <w:r>
        <w:rPr>
          <w:rFonts w:ascii="PMingLiU"/>
          <w:color w:val="231F20"/>
          <w:w w:val="130"/>
          <w:sz w:val="20"/>
        </w:rPr>
        <w:t>= 0</w:t>
      </w:r>
      <w:r>
        <w:rPr>
          <w:i/>
          <w:color w:val="231F20"/>
          <w:w w:val="130"/>
          <w:sz w:val="20"/>
        </w:rPr>
        <w:t>,</w:t>
      </w:r>
    </w:p>
    <w:p>
      <w:pPr>
        <w:pStyle w:val="BodyText"/>
        <w:spacing w:line="271" w:lineRule="auto" w:before="142"/>
        <w:ind w:left="3002" w:right="333"/>
        <w:jc w:val="both"/>
      </w:pPr>
      <w:r>
        <w:rPr>
          <w:color w:val="231F20"/>
        </w:rPr>
        <w:t>so</w:t>
      </w:r>
      <w:r>
        <w:rPr>
          <w:color w:val="231F20"/>
          <w:spacing w:val="-9"/>
        </w:rPr>
        <w:t> </w:t>
      </w:r>
      <w:r>
        <w:rPr>
          <w:color w:val="231F20"/>
        </w:rPr>
        <w:t>that</w:t>
      </w:r>
      <w:r>
        <w:rPr>
          <w:color w:val="231F20"/>
          <w:spacing w:val="-13"/>
        </w:rPr>
        <w:t> </w:t>
      </w:r>
      <w:r>
        <w:rPr>
          <w:color w:val="231F20"/>
        </w:rPr>
        <w:t>the</w:t>
      </w:r>
      <w:r>
        <w:rPr>
          <w:color w:val="231F20"/>
          <w:spacing w:val="-10"/>
        </w:rPr>
        <w:t> </w:t>
      </w:r>
      <w:r>
        <w:rPr>
          <w:color w:val="231F20"/>
        </w:rPr>
        <w:t>curve</w:t>
      </w:r>
      <w:r>
        <w:rPr>
          <w:color w:val="231F20"/>
          <w:spacing w:val="-15"/>
        </w:rPr>
        <w:t> </w:t>
      </w:r>
      <w:r>
        <w:rPr>
          <w:color w:val="231F20"/>
        </w:rPr>
        <w:t>is</w:t>
      </w:r>
      <w:r>
        <w:rPr>
          <w:color w:val="231F20"/>
          <w:spacing w:val="-9"/>
        </w:rPr>
        <w:t> </w:t>
      </w:r>
      <w:r>
        <w:rPr>
          <w:color w:val="231F20"/>
        </w:rPr>
        <w:t>the</w:t>
      </w:r>
      <w:r>
        <w:rPr>
          <w:color w:val="231F20"/>
          <w:spacing w:val="-13"/>
        </w:rPr>
        <w:t> </w:t>
      </w:r>
      <w:r>
        <w:rPr>
          <w:color w:val="231F20"/>
        </w:rPr>
        <w:t>set</w:t>
      </w:r>
      <w:r>
        <w:rPr>
          <w:color w:val="231F20"/>
          <w:spacing w:val="-8"/>
        </w:rPr>
        <w:t> </w:t>
      </w:r>
      <w:r>
        <w:rPr>
          <w:color w:val="231F20"/>
        </w:rPr>
        <w:t>of</w:t>
      </w:r>
      <w:r>
        <w:rPr>
          <w:color w:val="231F20"/>
          <w:spacing w:val="-11"/>
        </w:rPr>
        <w:t> </w:t>
      </w:r>
      <w:r>
        <w:rPr>
          <w:color w:val="231F20"/>
        </w:rPr>
        <w:t>points</w:t>
      </w:r>
      <w:r>
        <w:rPr>
          <w:color w:val="231F20"/>
          <w:spacing w:val="-14"/>
        </w:rPr>
        <w:t> </w:t>
      </w:r>
      <w:r>
        <w:rPr>
          <w:color w:val="231F20"/>
        </w:rPr>
        <w:t>for</w:t>
      </w:r>
      <w:r>
        <w:rPr>
          <w:color w:val="231F20"/>
          <w:spacing w:val="-12"/>
        </w:rPr>
        <w:t> </w:t>
      </w:r>
      <w:r>
        <w:rPr>
          <w:color w:val="231F20"/>
        </w:rPr>
        <w:t>which</w:t>
      </w:r>
      <w:r>
        <w:rPr>
          <w:color w:val="231F20"/>
          <w:spacing w:val="-12"/>
        </w:rPr>
        <w:t> </w:t>
      </w:r>
      <w:r>
        <w:rPr>
          <w:color w:val="231F20"/>
        </w:rPr>
        <w:t>this</w:t>
      </w:r>
      <w:r>
        <w:rPr>
          <w:color w:val="231F20"/>
          <w:spacing w:val="-11"/>
        </w:rPr>
        <w:t> </w:t>
      </w:r>
      <w:r>
        <w:rPr>
          <w:color w:val="231F20"/>
        </w:rPr>
        <w:t>equation</w:t>
      </w:r>
      <w:r>
        <w:rPr>
          <w:color w:val="231F20"/>
          <w:spacing w:val="-14"/>
        </w:rPr>
        <w:t> </w:t>
      </w:r>
      <w:r>
        <w:rPr>
          <w:color w:val="231F20"/>
        </w:rPr>
        <w:t>is</w:t>
      </w:r>
      <w:r>
        <w:rPr>
          <w:color w:val="231F20"/>
          <w:spacing w:val="-9"/>
        </w:rPr>
        <w:t> </w:t>
      </w:r>
      <w:r>
        <w:rPr>
          <w:color w:val="231F20"/>
        </w:rPr>
        <w:t>true.</w:t>
      </w:r>
      <w:r>
        <w:rPr>
          <w:color w:val="231F20"/>
          <w:spacing w:val="4"/>
        </w:rPr>
        <w:t> </w:t>
      </w:r>
      <w:r>
        <w:rPr>
          <w:color w:val="231F20"/>
        </w:rPr>
        <w:t>Note</w:t>
      </w:r>
      <w:r>
        <w:rPr>
          <w:color w:val="231F20"/>
          <w:spacing w:val="-13"/>
        </w:rPr>
        <w:t> </w:t>
      </w:r>
      <w:r>
        <w:rPr>
          <w:color w:val="231F20"/>
        </w:rPr>
        <w:t>that the implicit function </w:t>
      </w:r>
      <w:r>
        <w:rPr>
          <w:i/>
          <w:color w:val="231F20"/>
          <w:w w:val="145"/>
        </w:rPr>
        <w:t>f</w:t>
      </w:r>
      <w:r>
        <w:rPr>
          <w:i/>
          <w:color w:val="231F20"/>
          <w:spacing w:val="-48"/>
          <w:w w:val="145"/>
        </w:rPr>
        <w:t> </w:t>
      </w:r>
      <w:r>
        <w:rPr>
          <w:color w:val="231F20"/>
        </w:rPr>
        <w:t>is a scalar function (it returns a single real number).</w:t>
      </w:r>
    </w:p>
    <w:p>
      <w:pPr>
        <w:pStyle w:val="ListParagraph"/>
        <w:numPr>
          <w:ilvl w:val="3"/>
          <w:numId w:val="8"/>
        </w:numPr>
        <w:tabs>
          <w:tab w:pos="3004" w:val="left" w:leader="none"/>
        </w:tabs>
        <w:spacing w:line="271" w:lineRule="auto" w:before="138" w:after="0"/>
        <w:ind w:left="3003" w:right="332" w:hanging="250"/>
        <w:jc w:val="both"/>
        <w:rPr>
          <w:sz w:val="20"/>
        </w:rPr>
      </w:pPr>
      <w:r>
        <w:rPr>
          <w:rFonts w:ascii="Arial"/>
          <w:color w:val="478A4A"/>
          <w:sz w:val="18"/>
        </w:rPr>
        <w:t>Parametric</w:t>
      </w:r>
      <w:r>
        <w:rPr>
          <w:rFonts w:ascii="Arial"/>
          <w:color w:val="478A4A"/>
          <w:spacing w:val="-11"/>
          <w:sz w:val="18"/>
        </w:rPr>
        <w:t> </w:t>
      </w:r>
      <w:r>
        <w:rPr>
          <w:color w:val="231F20"/>
          <w:sz w:val="20"/>
        </w:rPr>
        <w:t>curve</w:t>
      </w:r>
      <w:r>
        <w:rPr>
          <w:color w:val="231F20"/>
          <w:spacing w:val="-9"/>
          <w:sz w:val="20"/>
        </w:rPr>
        <w:t> </w:t>
      </w:r>
      <w:r>
        <w:rPr>
          <w:color w:val="231F20"/>
          <w:sz w:val="20"/>
        </w:rPr>
        <w:t>representations</w:t>
      </w:r>
      <w:r>
        <w:rPr>
          <w:color w:val="231F20"/>
          <w:spacing w:val="-10"/>
          <w:sz w:val="20"/>
        </w:rPr>
        <w:t> </w:t>
      </w:r>
      <w:r>
        <w:rPr>
          <w:color w:val="231F20"/>
          <w:sz w:val="20"/>
        </w:rPr>
        <w:t>provide</w:t>
      </w:r>
      <w:r>
        <w:rPr>
          <w:color w:val="231F20"/>
          <w:spacing w:val="-11"/>
          <w:sz w:val="20"/>
        </w:rPr>
        <w:t> </w:t>
      </w:r>
      <w:r>
        <w:rPr>
          <w:color w:val="231F20"/>
          <w:sz w:val="20"/>
        </w:rPr>
        <w:t>a</w:t>
      </w:r>
      <w:r>
        <w:rPr>
          <w:color w:val="231F20"/>
          <w:spacing w:val="-5"/>
          <w:sz w:val="20"/>
        </w:rPr>
        <w:t> </w:t>
      </w:r>
      <w:r>
        <w:rPr>
          <w:color w:val="231F20"/>
          <w:sz w:val="20"/>
        </w:rPr>
        <w:t>mapping</w:t>
      </w:r>
      <w:r>
        <w:rPr>
          <w:color w:val="231F20"/>
          <w:spacing w:val="-9"/>
          <w:sz w:val="20"/>
        </w:rPr>
        <w:t> </w:t>
      </w:r>
      <w:r>
        <w:rPr>
          <w:color w:val="231F20"/>
          <w:sz w:val="20"/>
        </w:rPr>
        <w:t>from</w:t>
      </w:r>
      <w:r>
        <w:rPr>
          <w:color w:val="231F20"/>
          <w:spacing w:val="-9"/>
          <w:sz w:val="20"/>
        </w:rPr>
        <w:t> </w:t>
      </w:r>
      <w:r>
        <w:rPr>
          <w:color w:val="231F20"/>
          <w:sz w:val="20"/>
        </w:rPr>
        <w:t>a</w:t>
      </w:r>
      <w:r>
        <w:rPr>
          <w:color w:val="231F20"/>
          <w:spacing w:val="-5"/>
          <w:sz w:val="20"/>
        </w:rPr>
        <w:t> </w:t>
      </w:r>
      <w:r>
        <w:rPr>
          <w:i/>
          <w:color w:val="231F20"/>
          <w:sz w:val="20"/>
        </w:rPr>
        <w:t>free</w:t>
      </w:r>
      <w:r>
        <w:rPr>
          <w:i/>
          <w:color w:val="231F20"/>
          <w:spacing w:val="-5"/>
          <w:sz w:val="20"/>
        </w:rPr>
        <w:t> </w:t>
      </w:r>
      <w:r>
        <w:rPr>
          <w:i/>
          <w:color w:val="231F20"/>
          <w:sz w:val="20"/>
        </w:rPr>
        <w:t>parameter </w:t>
      </w:r>
      <w:r>
        <w:rPr>
          <w:color w:val="231F20"/>
          <w:sz w:val="20"/>
        </w:rPr>
        <w:t>to the set of points on the curve. That is, this free parameter provides an index to the points on the curve. The parametric form of a curve is a func- tion</w:t>
      </w:r>
      <w:r>
        <w:rPr>
          <w:color w:val="231F20"/>
          <w:spacing w:val="-12"/>
          <w:sz w:val="20"/>
        </w:rPr>
        <w:t> </w:t>
      </w:r>
      <w:r>
        <w:rPr>
          <w:color w:val="231F20"/>
          <w:sz w:val="20"/>
        </w:rPr>
        <w:t>that</w:t>
      </w:r>
      <w:r>
        <w:rPr>
          <w:color w:val="231F20"/>
          <w:spacing w:val="-12"/>
          <w:sz w:val="20"/>
        </w:rPr>
        <w:t> </w:t>
      </w:r>
      <w:r>
        <w:rPr>
          <w:color w:val="231F20"/>
          <w:sz w:val="20"/>
        </w:rPr>
        <w:t>assigns</w:t>
      </w:r>
      <w:r>
        <w:rPr>
          <w:color w:val="231F20"/>
          <w:spacing w:val="-11"/>
          <w:sz w:val="20"/>
        </w:rPr>
        <w:t> </w:t>
      </w:r>
      <w:r>
        <w:rPr>
          <w:color w:val="231F20"/>
          <w:sz w:val="20"/>
        </w:rPr>
        <w:t>positions</w:t>
      </w:r>
      <w:r>
        <w:rPr>
          <w:color w:val="231F20"/>
          <w:spacing w:val="-13"/>
          <w:sz w:val="20"/>
        </w:rPr>
        <w:t> </w:t>
      </w:r>
      <w:r>
        <w:rPr>
          <w:color w:val="231F20"/>
          <w:sz w:val="20"/>
        </w:rPr>
        <w:t>to</w:t>
      </w:r>
      <w:r>
        <w:rPr>
          <w:color w:val="231F20"/>
          <w:spacing w:val="-11"/>
          <w:sz w:val="20"/>
        </w:rPr>
        <w:t> </w:t>
      </w:r>
      <w:r>
        <w:rPr>
          <w:color w:val="231F20"/>
          <w:sz w:val="20"/>
        </w:rPr>
        <w:t>values</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free</w:t>
      </w:r>
      <w:r>
        <w:rPr>
          <w:color w:val="231F20"/>
          <w:spacing w:val="-12"/>
          <w:sz w:val="20"/>
        </w:rPr>
        <w:t> </w:t>
      </w:r>
      <w:r>
        <w:rPr>
          <w:color w:val="231F20"/>
          <w:sz w:val="20"/>
        </w:rPr>
        <w:t>parameter.</w:t>
      </w:r>
      <w:r>
        <w:rPr>
          <w:color w:val="231F20"/>
          <w:spacing w:val="1"/>
          <w:sz w:val="20"/>
        </w:rPr>
        <w:t> </w:t>
      </w:r>
      <w:r>
        <w:rPr>
          <w:color w:val="231F20"/>
          <w:sz w:val="20"/>
        </w:rPr>
        <w:t>Intuitively,</w:t>
      </w:r>
      <w:r>
        <w:rPr>
          <w:color w:val="231F20"/>
          <w:spacing w:val="-17"/>
          <w:sz w:val="20"/>
        </w:rPr>
        <w:t> </w:t>
      </w:r>
      <w:r>
        <w:rPr>
          <w:color w:val="231F20"/>
          <w:sz w:val="20"/>
        </w:rPr>
        <w:t>if</w:t>
      </w:r>
      <w:r>
        <w:rPr>
          <w:color w:val="231F20"/>
          <w:spacing w:val="-11"/>
          <w:sz w:val="20"/>
        </w:rPr>
        <w:t> </w:t>
      </w:r>
      <w:r>
        <w:rPr>
          <w:color w:val="231F20"/>
          <w:sz w:val="20"/>
        </w:rPr>
        <w:t>you think</w:t>
      </w:r>
      <w:r>
        <w:rPr>
          <w:color w:val="231F20"/>
          <w:spacing w:val="-6"/>
          <w:sz w:val="20"/>
        </w:rPr>
        <w:t> </w:t>
      </w:r>
      <w:r>
        <w:rPr>
          <w:color w:val="231F20"/>
          <w:sz w:val="20"/>
        </w:rPr>
        <w:t>of</w:t>
      </w:r>
      <w:r>
        <w:rPr>
          <w:color w:val="231F20"/>
          <w:spacing w:val="-4"/>
          <w:sz w:val="20"/>
        </w:rPr>
        <w:t> </w:t>
      </w:r>
      <w:r>
        <w:rPr>
          <w:color w:val="231F20"/>
          <w:sz w:val="20"/>
        </w:rPr>
        <w:t>a</w:t>
      </w:r>
      <w:r>
        <w:rPr>
          <w:color w:val="231F20"/>
          <w:spacing w:val="-3"/>
          <w:sz w:val="20"/>
        </w:rPr>
        <w:t> </w:t>
      </w:r>
      <w:r>
        <w:rPr>
          <w:color w:val="231F20"/>
          <w:sz w:val="20"/>
        </w:rPr>
        <w:t>curve</w:t>
      </w:r>
      <w:r>
        <w:rPr>
          <w:color w:val="231F20"/>
          <w:spacing w:val="-6"/>
          <w:sz w:val="20"/>
        </w:rPr>
        <w:t> </w:t>
      </w:r>
      <w:r>
        <w:rPr>
          <w:color w:val="231F20"/>
          <w:sz w:val="20"/>
        </w:rPr>
        <w:t>as</w:t>
      </w:r>
      <w:r>
        <w:rPr>
          <w:color w:val="231F20"/>
          <w:spacing w:val="-3"/>
          <w:sz w:val="20"/>
        </w:rPr>
        <w:t> </w:t>
      </w:r>
      <w:r>
        <w:rPr>
          <w:color w:val="231F20"/>
          <w:sz w:val="20"/>
        </w:rPr>
        <w:t>something</w:t>
      </w:r>
      <w:r>
        <w:rPr>
          <w:color w:val="231F20"/>
          <w:spacing w:val="-8"/>
          <w:sz w:val="20"/>
        </w:rPr>
        <w:t> </w:t>
      </w:r>
      <w:r>
        <w:rPr>
          <w:color w:val="231F20"/>
          <w:sz w:val="20"/>
        </w:rPr>
        <w:t>you</w:t>
      </w:r>
      <w:r>
        <w:rPr>
          <w:color w:val="231F20"/>
          <w:spacing w:val="-3"/>
          <w:sz w:val="20"/>
        </w:rPr>
        <w:t> </w:t>
      </w:r>
      <w:r>
        <w:rPr>
          <w:color w:val="231F20"/>
          <w:sz w:val="20"/>
        </w:rPr>
        <w:t>can</w:t>
      </w:r>
      <w:r>
        <w:rPr>
          <w:color w:val="231F20"/>
          <w:spacing w:val="-3"/>
          <w:sz w:val="20"/>
        </w:rPr>
        <w:t> </w:t>
      </w:r>
      <w:r>
        <w:rPr>
          <w:color w:val="231F20"/>
          <w:sz w:val="20"/>
        </w:rPr>
        <w:t>draw</w:t>
      </w:r>
      <w:r>
        <w:rPr>
          <w:color w:val="231F20"/>
          <w:spacing w:val="-7"/>
          <w:sz w:val="20"/>
        </w:rPr>
        <w:t> </w:t>
      </w:r>
      <w:r>
        <w:rPr>
          <w:color w:val="231F20"/>
          <w:sz w:val="20"/>
        </w:rPr>
        <w:t>with</w:t>
      </w:r>
      <w:r>
        <w:rPr>
          <w:color w:val="231F20"/>
          <w:spacing w:val="-1"/>
          <w:sz w:val="20"/>
        </w:rPr>
        <w:t> </w:t>
      </w:r>
      <w:r>
        <w:rPr>
          <w:color w:val="231F20"/>
          <w:sz w:val="20"/>
        </w:rPr>
        <w:t>a</w:t>
      </w:r>
      <w:r>
        <w:rPr>
          <w:color w:val="231F20"/>
          <w:spacing w:val="-4"/>
          <w:sz w:val="20"/>
        </w:rPr>
        <w:t> </w:t>
      </w:r>
      <w:r>
        <w:rPr>
          <w:color w:val="231F20"/>
          <w:sz w:val="20"/>
        </w:rPr>
        <w:t>pen</w:t>
      </w:r>
      <w:r>
        <w:rPr>
          <w:color w:val="231F20"/>
          <w:spacing w:val="-3"/>
          <w:sz w:val="20"/>
        </w:rPr>
        <w:t> </w:t>
      </w:r>
      <w:r>
        <w:rPr>
          <w:color w:val="231F20"/>
          <w:sz w:val="20"/>
        </w:rPr>
        <w:t>on</w:t>
      </w:r>
      <w:r>
        <w:rPr>
          <w:color w:val="231F20"/>
          <w:spacing w:val="-3"/>
          <w:sz w:val="20"/>
        </w:rPr>
        <w:t> </w:t>
      </w:r>
      <w:r>
        <w:rPr>
          <w:color w:val="231F20"/>
          <w:sz w:val="20"/>
        </w:rPr>
        <w:t>a</w:t>
      </w:r>
      <w:r>
        <w:rPr>
          <w:color w:val="231F20"/>
          <w:spacing w:val="-4"/>
          <w:sz w:val="20"/>
        </w:rPr>
        <w:t> </w:t>
      </w:r>
      <w:r>
        <w:rPr>
          <w:color w:val="231F20"/>
          <w:sz w:val="20"/>
        </w:rPr>
        <w:t>piece</w:t>
      </w:r>
      <w:r>
        <w:rPr>
          <w:color w:val="231F20"/>
          <w:spacing w:val="-4"/>
          <w:sz w:val="20"/>
        </w:rPr>
        <w:t> </w:t>
      </w:r>
      <w:r>
        <w:rPr>
          <w:color w:val="231F20"/>
          <w:sz w:val="20"/>
        </w:rPr>
        <w:t>of</w:t>
      </w:r>
      <w:r>
        <w:rPr>
          <w:color w:val="231F20"/>
          <w:spacing w:val="-4"/>
          <w:sz w:val="20"/>
        </w:rPr>
        <w:t> </w:t>
      </w:r>
      <w:r>
        <w:rPr>
          <w:color w:val="231F20"/>
          <w:sz w:val="20"/>
        </w:rPr>
        <w:t>paper, the free parameter is time, ranging over the interval from the time that we began</w:t>
      </w:r>
      <w:r>
        <w:rPr>
          <w:color w:val="231F20"/>
          <w:spacing w:val="-17"/>
          <w:sz w:val="20"/>
        </w:rPr>
        <w:t> </w:t>
      </w:r>
      <w:r>
        <w:rPr>
          <w:color w:val="231F20"/>
          <w:sz w:val="20"/>
        </w:rPr>
        <w:t>drawing</w:t>
      </w:r>
      <w:r>
        <w:rPr>
          <w:color w:val="231F20"/>
          <w:spacing w:val="-15"/>
          <w:sz w:val="20"/>
        </w:rPr>
        <w:t> </w:t>
      </w:r>
      <w:r>
        <w:rPr>
          <w:color w:val="231F20"/>
          <w:sz w:val="20"/>
        </w:rPr>
        <w:t>the</w:t>
      </w:r>
      <w:r>
        <w:rPr>
          <w:color w:val="231F20"/>
          <w:spacing w:val="-13"/>
          <w:sz w:val="20"/>
        </w:rPr>
        <w:t> </w:t>
      </w:r>
      <w:r>
        <w:rPr>
          <w:color w:val="231F20"/>
          <w:sz w:val="20"/>
        </w:rPr>
        <w:t>curve</w:t>
      </w:r>
      <w:r>
        <w:rPr>
          <w:color w:val="231F20"/>
          <w:spacing w:val="-15"/>
          <w:sz w:val="20"/>
        </w:rPr>
        <w:t> </w:t>
      </w:r>
      <w:r>
        <w:rPr>
          <w:color w:val="231F20"/>
          <w:sz w:val="20"/>
        </w:rPr>
        <w:t>to</w:t>
      </w:r>
      <w:r>
        <w:rPr>
          <w:color w:val="231F20"/>
          <w:spacing w:val="-12"/>
          <w:sz w:val="20"/>
        </w:rPr>
        <w:t> </w:t>
      </w:r>
      <w:r>
        <w:rPr>
          <w:color w:val="231F20"/>
          <w:sz w:val="20"/>
        </w:rPr>
        <w:t>the</w:t>
      </w:r>
      <w:r>
        <w:rPr>
          <w:color w:val="231F20"/>
          <w:spacing w:val="-11"/>
          <w:sz w:val="20"/>
        </w:rPr>
        <w:t> </w:t>
      </w:r>
      <w:r>
        <w:rPr>
          <w:color w:val="231F20"/>
          <w:sz w:val="20"/>
        </w:rPr>
        <w:t>time</w:t>
      </w:r>
      <w:r>
        <w:rPr>
          <w:color w:val="231F20"/>
          <w:spacing w:val="-13"/>
          <w:sz w:val="20"/>
        </w:rPr>
        <w:t> </w:t>
      </w:r>
      <w:r>
        <w:rPr>
          <w:color w:val="231F20"/>
          <w:sz w:val="20"/>
        </w:rPr>
        <w:t>that</w:t>
      </w:r>
      <w:r>
        <w:rPr>
          <w:color w:val="231F20"/>
          <w:spacing w:val="-11"/>
          <w:sz w:val="20"/>
        </w:rPr>
        <w:t> </w:t>
      </w:r>
      <w:r>
        <w:rPr>
          <w:color w:val="231F20"/>
          <w:sz w:val="20"/>
        </w:rPr>
        <w:t>we</w:t>
      </w:r>
      <w:r>
        <w:rPr>
          <w:color w:val="231F20"/>
          <w:spacing w:val="-14"/>
          <w:sz w:val="20"/>
        </w:rPr>
        <w:t> </w:t>
      </w:r>
      <w:r>
        <w:rPr>
          <w:color w:val="231F20"/>
          <w:sz w:val="20"/>
        </w:rPr>
        <w:t>finish.</w:t>
      </w:r>
      <w:r>
        <w:rPr>
          <w:color w:val="231F20"/>
          <w:spacing w:val="2"/>
          <w:sz w:val="20"/>
        </w:rPr>
        <w:t> </w:t>
      </w:r>
      <w:r>
        <w:rPr>
          <w:color w:val="231F20"/>
          <w:sz w:val="20"/>
        </w:rPr>
        <w:t>The</w:t>
      </w:r>
      <w:r>
        <w:rPr>
          <w:color w:val="231F20"/>
          <w:spacing w:val="-13"/>
          <w:sz w:val="20"/>
        </w:rPr>
        <w:t> </w:t>
      </w:r>
      <w:r>
        <w:rPr>
          <w:i/>
          <w:color w:val="231F20"/>
          <w:sz w:val="20"/>
        </w:rPr>
        <w:t>parametric</w:t>
      </w:r>
      <w:r>
        <w:rPr>
          <w:i/>
          <w:color w:val="231F20"/>
          <w:spacing w:val="-13"/>
          <w:sz w:val="20"/>
        </w:rPr>
        <w:t> </w:t>
      </w:r>
      <w:r>
        <w:rPr>
          <w:i/>
          <w:color w:val="231F20"/>
          <w:sz w:val="20"/>
        </w:rPr>
        <w:t>function </w:t>
      </w:r>
      <w:r>
        <w:rPr>
          <w:color w:val="231F20"/>
          <w:sz w:val="20"/>
        </w:rPr>
        <w:t>of this curve tells us where the pen is at any instant in</w:t>
      </w:r>
      <w:r>
        <w:rPr>
          <w:color w:val="231F20"/>
          <w:spacing w:val="-31"/>
          <w:sz w:val="20"/>
        </w:rPr>
        <w:t> </w:t>
      </w:r>
      <w:r>
        <w:rPr>
          <w:color w:val="231F20"/>
          <w:sz w:val="20"/>
        </w:rPr>
        <w:t>time:</w:t>
      </w:r>
    </w:p>
    <w:p>
      <w:pPr>
        <w:spacing w:before="130"/>
        <w:ind w:left="5429" w:right="0" w:firstLine="0"/>
        <w:jc w:val="left"/>
        <w:rPr>
          <w:i/>
          <w:sz w:val="20"/>
        </w:rPr>
      </w:pPr>
      <w:r>
        <w:rPr>
          <w:rFonts w:ascii="PMingLiU"/>
          <w:color w:val="231F20"/>
          <w:w w:val="115"/>
          <w:sz w:val="20"/>
        </w:rPr>
        <w:t>(</w:t>
      </w:r>
      <w:r>
        <w:rPr>
          <w:i/>
          <w:color w:val="231F20"/>
          <w:w w:val="115"/>
          <w:sz w:val="20"/>
        </w:rPr>
        <w:t>x, y</w:t>
      </w:r>
      <w:r>
        <w:rPr>
          <w:rFonts w:ascii="PMingLiU"/>
          <w:color w:val="231F20"/>
          <w:w w:val="115"/>
          <w:sz w:val="20"/>
        </w:rPr>
        <w:t>) = </w:t>
      </w:r>
      <w:r>
        <w:rPr>
          <w:rFonts w:ascii="Georgia"/>
          <w:b/>
          <w:color w:val="231F20"/>
          <w:w w:val="115"/>
          <w:sz w:val="20"/>
        </w:rPr>
        <w:t>f </w:t>
      </w:r>
      <w:r>
        <w:rPr>
          <w:rFonts w:ascii="PMingLiU"/>
          <w:color w:val="231F20"/>
          <w:w w:val="115"/>
          <w:sz w:val="20"/>
        </w:rPr>
        <w:t>(</w:t>
      </w:r>
      <w:r>
        <w:rPr>
          <w:i/>
          <w:color w:val="231F20"/>
          <w:w w:val="115"/>
          <w:sz w:val="20"/>
        </w:rPr>
        <w:t>t</w:t>
      </w:r>
      <w:r>
        <w:rPr>
          <w:rFonts w:ascii="PMingLiU"/>
          <w:color w:val="231F20"/>
          <w:w w:val="115"/>
          <w:sz w:val="20"/>
        </w:rPr>
        <w:t>)</w:t>
      </w:r>
      <w:r>
        <w:rPr>
          <w:i/>
          <w:color w:val="231F20"/>
          <w:w w:val="115"/>
          <w:sz w:val="20"/>
        </w:rPr>
        <w:t>.</w:t>
      </w:r>
    </w:p>
    <w:p>
      <w:pPr>
        <w:pStyle w:val="BodyText"/>
        <w:spacing w:line="271" w:lineRule="auto" w:before="141"/>
        <w:ind w:left="3003" w:right="332"/>
        <w:jc w:val="both"/>
      </w:pPr>
      <w:r>
        <w:rPr>
          <w:color w:val="231F20"/>
        </w:rPr>
        <w:t>Note</w:t>
      </w:r>
      <w:r>
        <w:rPr>
          <w:color w:val="231F20"/>
          <w:spacing w:val="-10"/>
        </w:rPr>
        <w:t> </w:t>
      </w:r>
      <w:r>
        <w:rPr>
          <w:color w:val="231F20"/>
        </w:rPr>
        <w:t>that</w:t>
      </w:r>
      <w:r>
        <w:rPr>
          <w:color w:val="231F20"/>
          <w:spacing w:val="-10"/>
        </w:rPr>
        <w:t> </w:t>
      </w:r>
      <w:r>
        <w:rPr>
          <w:color w:val="231F20"/>
        </w:rPr>
        <w:t>the</w:t>
      </w:r>
      <w:r>
        <w:rPr>
          <w:color w:val="231F20"/>
          <w:spacing w:val="-10"/>
        </w:rPr>
        <w:t> </w:t>
      </w:r>
      <w:r>
        <w:rPr>
          <w:color w:val="231F20"/>
        </w:rPr>
        <w:t>parametric</w:t>
      </w:r>
      <w:r>
        <w:rPr>
          <w:color w:val="231F20"/>
          <w:spacing w:val="-12"/>
        </w:rPr>
        <w:t> </w:t>
      </w:r>
      <w:r>
        <w:rPr>
          <w:color w:val="231F20"/>
        </w:rPr>
        <w:t>function</w:t>
      </w:r>
      <w:r>
        <w:rPr>
          <w:color w:val="231F20"/>
          <w:spacing w:val="-12"/>
        </w:rPr>
        <w:t> </w:t>
      </w:r>
      <w:r>
        <w:rPr>
          <w:color w:val="231F20"/>
        </w:rPr>
        <w:t>is</w:t>
      </w:r>
      <w:r>
        <w:rPr>
          <w:color w:val="231F20"/>
          <w:spacing w:val="-9"/>
        </w:rPr>
        <w:t> </w:t>
      </w:r>
      <w:r>
        <w:rPr>
          <w:color w:val="231F20"/>
        </w:rPr>
        <w:t>a</w:t>
      </w:r>
      <w:r>
        <w:rPr>
          <w:color w:val="231F20"/>
          <w:spacing w:val="-8"/>
        </w:rPr>
        <w:t> </w:t>
      </w:r>
      <w:r>
        <w:rPr>
          <w:color w:val="231F20"/>
        </w:rPr>
        <w:t>vector-valued</w:t>
      </w:r>
      <w:r>
        <w:rPr>
          <w:color w:val="231F20"/>
          <w:spacing w:val="-16"/>
        </w:rPr>
        <w:t> </w:t>
      </w:r>
      <w:r>
        <w:rPr>
          <w:color w:val="231F20"/>
        </w:rPr>
        <w:t>function.</w:t>
      </w:r>
      <w:r>
        <w:rPr>
          <w:color w:val="231F20"/>
          <w:spacing w:val="1"/>
        </w:rPr>
        <w:t> </w:t>
      </w:r>
      <w:r>
        <w:rPr>
          <w:color w:val="231F20"/>
        </w:rPr>
        <w:t>This</w:t>
      </w:r>
      <w:r>
        <w:rPr>
          <w:color w:val="231F20"/>
          <w:spacing w:val="-11"/>
        </w:rPr>
        <w:t> </w:t>
      </w:r>
      <w:r>
        <w:rPr>
          <w:color w:val="231F20"/>
        </w:rPr>
        <w:t>example is a 2D curve, so the output of the function is a 2-vector; in 3D it would</w:t>
      </w:r>
      <w:r>
        <w:rPr>
          <w:color w:val="231F20"/>
          <w:spacing w:val="-29"/>
        </w:rPr>
        <w:t> </w:t>
      </w:r>
      <w:r>
        <w:rPr>
          <w:color w:val="231F20"/>
        </w:rPr>
        <w:t>be a</w:t>
      </w:r>
      <w:r>
        <w:rPr>
          <w:color w:val="231F20"/>
          <w:spacing w:val="-3"/>
        </w:rPr>
        <w:t> </w:t>
      </w:r>
      <w:r>
        <w:rPr>
          <w:color w:val="231F20"/>
        </w:rPr>
        <w:t>3-vector.</w:t>
      </w:r>
    </w:p>
    <w:p>
      <w:pPr>
        <w:pStyle w:val="ListParagraph"/>
        <w:numPr>
          <w:ilvl w:val="3"/>
          <w:numId w:val="8"/>
        </w:numPr>
        <w:tabs>
          <w:tab w:pos="3004" w:val="left" w:leader="none"/>
        </w:tabs>
        <w:spacing w:line="268" w:lineRule="auto" w:before="138" w:after="0"/>
        <w:ind w:left="3003" w:right="333" w:hanging="250"/>
        <w:jc w:val="both"/>
        <w:rPr>
          <w:sz w:val="20"/>
        </w:rPr>
      </w:pPr>
      <w:r>
        <w:rPr>
          <w:rFonts w:ascii="Arial"/>
          <w:color w:val="478A4A"/>
          <w:sz w:val="18"/>
        </w:rPr>
        <w:t>Generative</w:t>
      </w:r>
      <w:r>
        <w:rPr>
          <w:rFonts w:ascii="Arial"/>
          <w:color w:val="478A4A"/>
          <w:spacing w:val="-12"/>
          <w:sz w:val="18"/>
        </w:rPr>
        <w:t> </w:t>
      </w:r>
      <w:r>
        <w:rPr>
          <w:rFonts w:ascii="Arial"/>
          <w:color w:val="478A4A"/>
          <w:sz w:val="18"/>
        </w:rPr>
        <w:t>or</w:t>
      </w:r>
      <w:r>
        <w:rPr>
          <w:rFonts w:ascii="Arial"/>
          <w:color w:val="478A4A"/>
          <w:spacing w:val="-5"/>
          <w:sz w:val="18"/>
        </w:rPr>
        <w:t> </w:t>
      </w:r>
      <w:r>
        <w:rPr>
          <w:rFonts w:ascii="Arial"/>
          <w:color w:val="478A4A"/>
          <w:sz w:val="18"/>
        </w:rPr>
        <w:t>procedural</w:t>
      </w:r>
      <w:r>
        <w:rPr>
          <w:rFonts w:ascii="Arial"/>
          <w:color w:val="478A4A"/>
          <w:spacing w:val="-12"/>
          <w:sz w:val="18"/>
        </w:rPr>
        <w:t> </w:t>
      </w:r>
      <w:r>
        <w:rPr>
          <w:color w:val="231F20"/>
          <w:sz w:val="20"/>
        </w:rPr>
        <w:t>curve</w:t>
      </w:r>
      <w:r>
        <w:rPr>
          <w:color w:val="231F20"/>
          <w:spacing w:val="-10"/>
          <w:sz w:val="20"/>
        </w:rPr>
        <w:t> </w:t>
      </w:r>
      <w:r>
        <w:rPr>
          <w:color w:val="231F20"/>
          <w:sz w:val="20"/>
        </w:rPr>
        <w:t>representations</w:t>
      </w:r>
      <w:r>
        <w:rPr>
          <w:color w:val="231F20"/>
          <w:spacing w:val="-12"/>
          <w:sz w:val="20"/>
        </w:rPr>
        <w:t> </w:t>
      </w:r>
      <w:r>
        <w:rPr>
          <w:color w:val="231F20"/>
          <w:sz w:val="20"/>
        </w:rPr>
        <w:t>provide</w:t>
      </w:r>
      <w:r>
        <w:rPr>
          <w:color w:val="231F20"/>
          <w:spacing w:val="-12"/>
          <w:sz w:val="20"/>
        </w:rPr>
        <w:t> </w:t>
      </w:r>
      <w:r>
        <w:rPr>
          <w:color w:val="231F20"/>
          <w:sz w:val="20"/>
        </w:rPr>
        <w:t>procedures</w:t>
      </w:r>
      <w:r>
        <w:rPr>
          <w:color w:val="231F20"/>
          <w:spacing w:val="-12"/>
          <w:sz w:val="20"/>
        </w:rPr>
        <w:t> </w:t>
      </w:r>
      <w:r>
        <w:rPr>
          <w:color w:val="231F20"/>
          <w:sz w:val="20"/>
        </w:rPr>
        <w:t>that</w:t>
      </w:r>
      <w:r>
        <w:rPr>
          <w:color w:val="231F20"/>
          <w:spacing w:val="-6"/>
          <w:sz w:val="20"/>
        </w:rPr>
        <w:t> </w:t>
      </w:r>
      <w:r>
        <w:rPr>
          <w:color w:val="231F20"/>
          <w:sz w:val="20"/>
        </w:rPr>
        <w:t>can generate</w:t>
      </w:r>
      <w:r>
        <w:rPr>
          <w:color w:val="231F20"/>
          <w:spacing w:val="-13"/>
          <w:sz w:val="20"/>
        </w:rPr>
        <w:t> </w:t>
      </w:r>
      <w:r>
        <w:rPr>
          <w:color w:val="231F20"/>
          <w:sz w:val="20"/>
        </w:rPr>
        <w:t>the</w:t>
      </w:r>
      <w:r>
        <w:rPr>
          <w:color w:val="231F20"/>
          <w:spacing w:val="-10"/>
          <w:sz w:val="20"/>
        </w:rPr>
        <w:t> </w:t>
      </w:r>
      <w:r>
        <w:rPr>
          <w:color w:val="231F20"/>
          <w:sz w:val="20"/>
        </w:rPr>
        <w:t>points</w:t>
      </w:r>
      <w:r>
        <w:rPr>
          <w:color w:val="231F20"/>
          <w:spacing w:val="-11"/>
          <w:sz w:val="20"/>
        </w:rPr>
        <w:t> </w:t>
      </w:r>
      <w:r>
        <w:rPr>
          <w:color w:val="231F20"/>
          <w:sz w:val="20"/>
        </w:rPr>
        <w:t>on</w:t>
      </w:r>
      <w:r>
        <w:rPr>
          <w:color w:val="231F20"/>
          <w:spacing w:val="-9"/>
          <w:sz w:val="20"/>
        </w:rPr>
        <w:t> </w:t>
      </w:r>
      <w:r>
        <w:rPr>
          <w:color w:val="231F20"/>
          <w:sz w:val="20"/>
        </w:rPr>
        <w:t>the</w:t>
      </w:r>
      <w:r>
        <w:rPr>
          <w:color w:val="231F20"/>
          <w:spacing w:val="-9"/>
          <w:sz w:val="20"/>
        </w:rPr>
        <w:t> </w:t>
      </w:r>
      <w:r>
        <w:rPr>
          <w:color w:val="231F20"/>
          <w:sz w:val="20"/>
        </w:rPr>
        <w:t>curve</w:t>
      </w:r>
      <w:r>
        <w:rPr>
          <w:color w:val="231F20"/>
          <w:spacing w:val="-12"/>
          <w:sz w:val="20"/>
        </w:rPr>
        <w:t> </w:t>
      </w:r>
      <w:r>
        <w:rPr>
          <w:color w:val="231F20"/>
          <w:sz w:val="20"/>
        </w:rPr>
        <w:t>that</w:t>
      </w:r>
      <w:r>
        <w:rPr>
          <w:color w:val="231F20"/>
          <w:spacing w:val="-10"/>
          <w:sz w:val="20"/>
        </w:rPr>
        <w:t> </w:t>
      </w:r>
      <w:r>
        <w:rPr>
          <w:color w:val="231F20"/>
          <w:sz w:val="20"/>
        </w:rPr>
        <w:t>do</w:t>
      </w:r>
      <w:r>
        <w:rPr>
          <w:color w:val="231F20"/>
          <w:spacing w:val="-9"/>
          <w:sz w:val="20"/>
        </w:rPr>
        <w:t> </w:t>
      </w:r>
      <w:r>
        <w:rPr>
          <w:color w:val="231F20"/>
          <w:sz w:val="20"/>
        </w:rPr>
        <w:t>not</w:t>
      </w:r>
      <w:r>
        <w:rPr>
          <w:color w:val="231F20"/>
          <w:spacing w:val="-9"/>
          <w:sz w:val="20"/>
        </w:rPr>
        <w:t> </w:t>
      </w:r>
      <w:r>
        <w:rPr>
          <w:color w:val="231F20"/>
          <w:sz w:val="20"/>
        </w:rPr>
        <w:t>fall</w:t>
      </w:r>
      <w:r>
        <w:rPr>
          <w:color w:val="231F20"/>
          <w:spacing w:val="-10"/>
          <w:sz w:val="20"/>
        </w:rPr>
        <w:t> </w:t>
      </w:r>
      <w:r>
        <w:rPr>
          <w:color w:val="231F20"/>
          <w:sz w:val="20"/>
        </w:rPr>
        <w:t>into</w:t>
      </w:r>
      <w:r>
        <w:rPr>
          <w:color w:val="231F20"/>
          <w:spacing w:val="-7"/>
          <w:sz w:val="20"/>
        </w:rPr>
        <w:t> </w:t>
      </w:r>
      <w:r>
        <w:rPr>
          <w:color w:val="231F20"/>
          <w:sz w:val="20"/>
        </w:rPr>
        <w:t>the</w:t>
      </w:r>
      <w:r>
        <w:rPr>
          <w:color w:val="231F20"/>
          <w:spacing w:val="-10"/>
          <w:sz w:val="20"/>
        </w:rPr>
        <w:t> </w:t>
      </w:r>
      <w:r>
        <w:rPr>
          <w:color w:val="231F20"/>
          <w:sz w:val="20"/>
        </w:rPr>
        <w:t>first</w:t>
      </w:r>
      <w:r>
        <w:rPr>
          <w:color w:val="231F20"/>
          <w:spacing w:val="-9"/>
          <w:sz w:val="20"/>
        </w:rPr>
        <w:t> </w:t>
      </w:r>
      <w:r>
        <w:rPr>
          <w:color w:val="231F20"/>
          <w:sz w:val="20"/>
        </w:rPr>
        <w:t>two</w:t>
      </w:r>
      <w:r>
        <w:rPr>
          <w:color w:val="231F20"/>
          <w:spacing w:val="-7"/>
          <w:sz w:val="20"/>
        </w:rPr>
        <w:t> </w:t>
      </w:r>
      <w:r>
        <w:rPr>
          <w:color w:val="231F20"/>
          <w:sz w:val="20"/>
        </w:rPr>
        <w:t>categories. Examples</w:t>
      </w:r>
      <w:r>
        <w:rPr>
          <w:color w:val="231F20"/>
          <w:spacing w:val="-20"/>
          <w:sz w:val="20"/>
        </w:rPr>
        <w:t> </w:t>
      </w:r>
      <w:r>
        <w:rPr>
          <w:color w:val="231F20"/>
          <w:sz w:val="20"/>
        </w:rPr>
        <w:t>of</w:t>
      </w:r>
      <w:r>
        <w:rPr>
          <w:color w:val="231F20"/>
          <w:spacing w:val="-19"/>
          <w:sz w:val="20"/>
        </w:rPr>
        <w:t> </w:t>
      </w:r>
      <w:r>
        <w:rPr>
          <w:color w:val="231F20"/>
          <w:sz w:val="20"/>
        </w:rPr>
        <w:t>generative</w:t>
      </w:r>
      <w:r>
        <w:rPr>
          <w:color w:val="231F20"/>
          <w:spacing w:val="-22"/>
          <w:sz w:val="20"/>
        </w:rPr>
        <w:t> </w:t>
      </w:r>
      <w:r>
        <w:rPr>
          <w:color w:val="231F20"/>
          <w:sz w:val="20"/>
        </w:rPr>
        <w:t>curve</w:t>
      </w:r>
      <w:r>
        <w:rPr>
          <w:color w:val="231F20"/>
          <w:spacing w:val="-18"/>
          <w:sz w:val="20"/>
        </w:rPr>
        <w:t> </w:t>
      </w:r>
      <w:r>
        <w:rPr>
          <w:color w:val="231F20"/>
          <w:sz w:val="20"/>
        </w:rPr>
        <w:t>descriptions</w:t>
      </w:r>
      <w:r>
        <w:rPr>
          <w:color w:val="231F20"/>
          <w:spacing w:val="-20"/>
          <w:sz w:val="20"/>
        </w:rPr>
        <w:t> </w:t>
      </w:r>
      <w:r>
        <w:rPr>
          <w:color w:val="231F20"/>
          <w:sz w:val="20"/>
        </w:rPr>
        <w:t>include</w:t>
      </w:r>
      <w:r>
        <w:rPr>
          <w:color w:val="231F20"/>
          <w:spacing w:val="-19"/>
          <w:sz w:val="20"/>
        </w:rPr>
        <w:t> </w:t>
      </w:r>
      <w:r>
        <w:rPr>
          <w:color w:val="231F20"/>
          <w:sz w:val="20"/>
        </w:rPr>
        <w:t>subdivision</w:t>
      </w:r>
      <w:r>
        <w:rPr>
          <w:color w:val="231F20"/>
          <w:spacing w:val="-21"/>
          <w:sz w:val="20"/>
        </w:rPr>
        <w:t> </w:t>
      </w:r>
      <w:r>
        <w:rPr>
          <w:color w:val="231F20"/>
          <w:sz w:val="20"/>
        </w:rPr>
        <w:t>schemes</w:t>
      </w:r>
      <w:r>
        <w:rPr>
          <w:color w:val="231F20"/>
          <w:spacing w:val="-18"/>
          <w:sz w:val="20"/>
        </w:rPr>
        <w:t> </w:t>
      </w:r>
      <w:r>
        <w:rPr>
          <w:color w:val="231F20"/>
          <w:sz w:val="20"/>
        </w:rPr>
        <w:t>and fractals.</w:t>
      </w:r>
    </w:p>
    <w:p>
      <w:pPr>
        <w:pStyle w:val="BodyText"/>
        <w:spacing w:line="271" w:lineRule="auto" w:before="123"/>
        <w:ind w:left="2504" w:right="334"/>
        <w:jc w:val="both"/>
      </w:pPr>
      <w:r>
        <w:rPr>
          <w:color w:val="231F20"/>
        </w:rPr>
        <w:t>Remember that a curve is a  set of points.  These representations give us ways  to</w:t>
      </w:r>
      <w:r>
        <w:rPr>
          <w:color w:val="231F20"/>
          <w:spacing w:val="23"/>
        </w:rPr>
        <w:t> </w:t>
      </w:r>
      <w:r>
        <w:rPr>
          <w:color w:val="231F20"/>
        </w:rPr>
        <w:t>specify</w:t>
      </w:r>
      <w:r>
        <w:rPr>
          <w:color w:val="231F20"/>
          <w:spacing w:val="24"/>
        </w:rPr>
        <w:t> </w:t>
      </w:r>
      <w:r>
        <w:rPr>
          <w:color w:val="231F20"/>
        </w:rPr>
        <w:t>those</w:t>
      </w:r>
      <w:r>
        <w:rPr>
          <w:color w:val="231F20"/>
          <w:spacing w:val="23"/>
        </w:rPr>
        <w:t> </w:t>
      </w:r>
      <w:r>
        <w:rPr>
          <w:color w:val="231F20"/>
        </w:rPr>
        <w:t>sets.</w:t>
      </w:r>
      <w:r>
        <w:rPr>
          <w:color w:val="231F20"/>
          <w:spacing w:val="40"/>
        </w:rPr>
        <w:t> </w:t>
      </w:r>
      <w:r>
        <w:rPr>
          <w:color w:val="231F20"/>
        </w:rPr>
        <w:t>Any</w:t>
      </w:r>
      <w:r>
        <w:rPr>
          <w:color w:val="231F20"/>
          <w:spacing w:val="23"/>
        </w:rPr>
        <w:t> </w:t>
      </w:r>
      <w:r>
        <w:rPr>
          <w:color w:val="231F20"/>
        </w:rPr>
        <w:t>curve</w:t>
      </w:r>
      <w:r>
        <w:rPr>
          <w:color w:val="231F20"/>
          <w:spacing w:val="21"/>
        </w:rPr>
        <w:t> </w:t>
      </w:r>
      <w:r>
        <w:rPr>
          <w:color w:val="231F20"/>
        </w:rPr>
        <w:t>has</w:t>
      </w:r>
      <w:r>
        <w:rPr>
          <w:color w:val="231F20"/>
          <w:spacing w:val="22"/>
        </w:rPr>
        <w:t> </w:t>
      </w:r>
      <w:r>
        <w:rPr>
          <w:color w:val="231F20"/>
        </w:rPr>
        <w:t>many</w:t>
      </w:r>
      <w:r>
        <w:rPr>
          <w:color w:val="231F20"/>
          <w:spacing w:val="21"/>
        </w:rPr>
        <w:t> </w:t>
      </w:r>
      <w:r>
        <w:rPr>
          <w:color w:val="231F20"/>
        </w:rPr>
        <w:t>possible</w:t>
      </w:r>
      <w:r>
        <w:rPr>
          <w:color w:val="231F20"/>
          <w:spacing w:val="24"/>
        </w:rPr>
        <w:t> </w:t>
      </w:r>
      <w:r>
        <w:rPr>
          <w:color w:val="231F20"/>
        </w:rPr>
        <w:t>representations.</w:t>
      </w:r>
      <w:r>
        <w:rPr>
          <w:color w:val="231F20"/>
          <w:spacing w:val="33"/>
        </w:rPr>
        <w:t> </w:t>
      </w:r>
      <w:r>
        <w:rPr>
          <w:color w:val="231F20"/>
        </w:rPr>
        <w:t>For</w:t>
      </w:r>
      <w:r>
        <w:rPr>
          <w:color w:val="231F20"/>
          <w:spacing w:val="23"/>
        </w:rPr>
        <w:t> </w:t>
      </w:r>
      <w:r>
        <w:rPr>
          <w:color w:val="231F20"/>
        </w:rPr>
        <w:t>this</w:t>
      </w:r>
    </w:p>
    <w:p>
      <w:pPr>
        <w:spacing w:after="0" w:line="271" w:lineRule="auto"/>
        <w:jc w:val="both"/>
        <w:sectPr>
          <w:headerReference w:type="even" r:id="rId21"/>
          <w:headerReference w:type="default" r:id="rId22"/>
          <w:pgSz w:w="10800" w:h="13320"/>
          <w:pgMar w:header="1090" w:footer="0" w:top="1300" w:bottom="280" w:left="760" w:right="740"/>
          <w:pgNumType w:start="360"/>
        </w:sectPr>
      </w:pPr>
    </w:p>
    <w:p>
      <w:pPr>
        <w:pStyle w:val="BodyText"/>
      </w:pPr>
    </w:p>
    <w:p>
      <w:pPr>
        <w:pStyle w:val="BodyText"/>
        <w:rPr>
          <w:sz w:val="18"/>
        </w:rPr>
      </w:pPr>
    </w:p>
    <w:p>
      <w:pPr>
        <w:pStyle w:val="BodyText"/>
        <w:spacing w:line="271" w:lineRule="auto"/>
        <w:ind w:left="320" w:right="2512"/>
        <w:jc w:val="both"/>
      </w:pPr>
      <w:r>
        <w:rPr>
          <w:color w:val="231F20"/>
        </w:rPr>
        <w:t>reason, mathematicians typically are careful to distinguish between a curve and its representations. In computer graphics we are often </w:t>
      </w:r>
      <w:r>
        <w:rPr>
          <w:color w:val="231F20"/>
          <w:spacing w:val="-3"/>
        </w:rPr>
        <w:t>sloppy, </w:t>
      </w:r>
      <w:r>
        <w:rPr>
          <w:color w:val="231F20"/>
        </w:rPr>
        <w:t>since we usually only</w:t>
      </w:r>
      <w:r>
        <w:rPr>
          <w:color w:val="231F20"/>
          <w:spacing w:val="-11"/>
        </w:rPr>
        <w:t> </w:t>
      </w:r>
      <w:r>
        <w:rPr>
          <w:color w:val="231F20"/>
        </w:rPr>
        <w:t>refer</w:t>
      </w:r>
      <w:r>
        <w:rPr>
          <w:color w:val="231F20"/>
          <w:spacing w:val="-11"/>
        </w:rPr>
        <w:t> </w:t>
      </w:r>
      <w:r>
        <w:rPr>
          <w:color w:val="231F20"/>
        </w:rPr>
        <w:t>to</w:t>
      </w:r>
      <w:r>
        <w:rPr>
          <w:color w:val="231F20"/>
          <w:spacing w:val="-9"/>
        </w:rPr>
        <w:t> </w:t>
      </w:r>
      <w:r>
        <w:rPr>
          <w:color w:val="231F20"/>
        </w:rPr>
        <w:t>the</w:t>
      </w:r>
      <w:r>
        <w:rPr>
          <w:color w:val="231F20"/>
          <w:spacing w:val="-10"/>
        </w:rPr>
        <w:t> </w:t>
      </w:r>
      <w:r>
        <w:rPr>
          <w:color w:val="231F20"/>
        </w:rPr>
        <w:t>representation,</w:t>
      </w:r>
      <w:r>
        <w:rPr>
          <w:color w:val="231F20"/>
          <w:spacing w:val="-13"/>
        </w:rPr>
        <w:t> </w:t>
      </w:r>
      <w:r>
        <w:rPr>
          <w:color w:val="231F20"/>
        </w:rPr>
        <w:t>not</w:t>
      </w:r>
      <w:r>
        <w:rPr>
          <w:color w:val="231F20"/>
          <w:spacing w:val="-10"/>
        </w:rPr>
        <w:t> </w:t>
      </w:r>
      <w:r>
        <w:rPr>
          <w:color w:val="231F20"/>
        </w:rPr>
        <w:t>the</w:t>
      </w:r>
      <w:r>
        <w:rPr>
          <w:color w:val="231F20"/>
          <w:spacing w:val="-9"/>
        </w:rPr>
        <w:t> </w:t>
      </w:r>
      <w:r>
        <w:rPr>
          <w:color w:val="231F20"/>
        </w:rPr>
        <w:t>actual</w:t>
      </w:r>
      <w:r>
        <w:rPr>
          <w:color w:val="231F20"/>
          <w:spacing w:val="-13"/>
        </w:rPr>
        <w:t> </w:t>
      </w:r>
      <w:r>
        <w:rPr>
          <w:color w:val="231F20"/>
        </w:rPr>
        <w:t>curve</w:t>
      </w:r>
      <w:r>
        <w:rPr>
          <w:color w:val="231F20"/>
          <w:spacing w:val="-11"/>
        </w:rPr>
        <w:t> </w:t>
      </w:r>
      <w:r>
        <w:rPr>
          <w:color w:val="231F20"/>
        </w:rPr>
        <w:t>itself.</w:t>
      </w:r>
      <w:r>
        <w:rPr>
          <w:color w:val="231F20"/>
          <w:spacing w:val="6"/>
        </w:rPr>
        <w:t> </w:t>
      </w:r>
      <w:r>
        <w:rPr>
          <w:color w:val="231F20"/>
        </w:rPr>
        <w:t>So</w:t>
      </w:r>
      <w:r>
        <w:rPr>
          <w:color w:val="231F20"/>
          <w:spacing w:val="-8"/>
        </w:rPr>
        <w:t> </w:t>
      </w:r>
      <w:r>
        <w:rPr>
          <w:color w:val="231F20"/>
        </w:rPr>
        <w:t>when</w:t>
      </w:r>
      <w:r>
        <w:rPr>
          <w:color w:val="231F20"/>
          <w:spacing w:val="-11"/>
        </w:rPr>
        <w:t> </w:t>
      </w:r>
      <w:r>
        <w:rPr>
          <w:color w:val="231F20"/>
        </w:rPr>
        <w:t>someone</w:t>
      </w:r>
      <w:r>
        <w:rPr>
          <w:color w:val="231F20"/>
          <w:spacing w:val="-11"/>
        </w:rPr>
        <w:t> </w:t>
      </w:r>
      <w:r>
        <w:rPr>
          <w:color w:val="231F20"/>
        </w:rPr>
        <w:t>says “an implicit </w:t>
      </w:r>
      <w:r>
        <w:rPr>
          <w:color w:val="231F20"/>
          <w:spacing w:val="-3"/>
        </w:rPr>
        <w:t>curve,” </w:t>
      </w:r>
      <w:r>
        <w:rPr>
          <w:color w:val="231F20"/>
        </w:rPr>
        <w:t>they are either referring to the curve that is represented by some</w:t>
      </w:r>
      <w:r>
        <w:rPr>
          <w:color w:val="231F20"/>
          <w:spacing w:val="-11"/>
        </w:rPr>
        <w:t> </w:t>
      </w:r>
      <w:r>
        <w:rPr>
          <w:color w:val="231F20"/>
        </w:rPr>
        <w:t>implicit</w:t>
      </w:r>
      <w:r>
        <w:rPr>
          <w:color w:val="231F20"/>
          <w:spacing w:val="-9"/>
        </w:rPr>
        <w:t> </w:t>
      </w:r>
      <w:r>
        <w:rPr>
          <w:color w:val="231F20"/>
        </w:rPr>
        <w:t>function</w:t>
      </w:r>
      <w:r>
        <w:rPr>
          <w:color w:val="231F20"/>
          <w:spacing w:val="-13"/>
        </w:rPr>
        <w:t> </w:t>
      </w:r>
      <w:r>
        <w:rPr>
          <w:color w:val="231F20"/>
        </w:rPr>
        <w:t>or</w:t>
      </w:r>
      <w:r>
        <w:rPr>
          <w:color w:val="231F20"/>
          <w:spacing w:val="-11"/>
        </w:rPr>
        <w:t> </w:t>
      </w:r>
      <w:r>
        <w:rPr>
          <w:color w:val="231F20"/>
        </w:rPr>
        <w:t>to</w:t>
      </w:r>
      <w:r>
        <w:rPr>
          <w:color w:val="231F20"/>
          <w:spacing w:val="-8"/>
        </w:rPr>
        <w:t> </w:t>
      </w:r>
      <w:r>
        <w:rPr>
          <w:color w:val="231F20"/>
        </w:rPr>
        <w:t>the</w:t>
      </w:r>
      <w:r>
        <w:rPr>
          <w:color w:val="231F20"/>
          <w:spacing w:val="-9"/>
        </w:rPr>
        <w:t> </w:t>
      </w:r>
      <w:r>
        <w:rPr>
          <w:color w:val="231F20"/>
        </w:rPr>
        <w:t>implicit</w:t>
      </w:r>
      <w:r>
        <w:rPr>
          <w:color w:val="231F20"/>
          <w:spacing w:val="-11"/>
        </w:rPr>
        <w:t> </w:t>
      </w:r>
      <w:r>
        <w:rPr>
          <w:color w:val="231F20"/>
        </w:rPr>
        <w:t>function</w:t>
      </w:r>
      <w:r>
        <w:rPr>
          <w:color w:val="231F20"/>
          <w:spacing w:val="-13"/>
        </w:rPr>
        <w:t> </w:t>
      </w:r>
      <w:r>
        <w:rPr>
          <w:color w:val="231F20"/>
        </w:rPr>
        <w:t>that</w:t>
      </w:r>
      <w:r>
        <w:rPr>
          <w:color w:val="231F20"/>
          <w:spacing w:val="-9"/>
        </w:rPr>
        <w:t> </w:t>
      </w:r>
      <w:r>
        <w:rPr>
          <w:color w:val="231F20"/>
        </w:rPr>
        <w:t>is</w:t>
      </w:r>
      <w:r>
        <w:rPr>
          <w:color w:val="231F20"/>
          <w:spacing w:val="-10"/>
        </w:rPr>
        <w:t> </w:t>
      </w:r>
      <w:r>
        <w:rPr>
          <w:color w:val="231F20"/>
        </w:rPr>
        <w:t>one</w:t>
      </w:r>
      <w:r>
        <w:rPr>
          <w:color w:val="231F20"/>
          <w:spacing w:val="-11"/>
        </w:rPr>
        <w:t> </w:t>
      </w:r>
      <w:r>
        <w:rPr>
          <w:color w:val="231F20"/>
        </w:rPr>
        <w:t>of</w:t>
      </w:r>
      <w:r>
        <w:rPr>
          <w:color w:val="231F20"/>
          <w:spacing w:val="-8"/>
        </w:rPr>
        <w:t> </w:t>
      </w:r>
      <w:r>
        <w:rPr>
          <w:color w:val="231F20"/>
        </w:rPr>
        <w:t>the</w:t>
      </w:r>
      <w:r>
        <w:rPr>
          <w:color w:val="231F20"/>
          <w:spacing w:val="-11"/>
        </w:rPr>
        <w:t> </w:t>
      </w:r>
      <w:r>
        <w:rPr>
          <w:color w:val="231F20"/>
        </w:rPr>
        <w:t>representations of some curve. Such distinctions are not usually important, unless we need to consider different representations of the same curve. </w:t>
      </w:r>
      <w:r>
        <w:rPr>
          <w:color w:val="231F20"/>
          <w:spacing w:val="-9"/>
        </w:rPr>
        <w:t>We </w:t>
      </w:r>
      <w:r>
        <w:rPr>
          <w:color w:val="231F20"/>
        </w:rPr>
        <w:t>will consider different curve representations in this chapter, so we will be more careful. When we use a term like “polynomial </w:t>
      </w:r>
      <w:r>
        <w:rPr>
          <w:color w:val="231F20"/>
          <w:spacing w:val="-3"/>
        </w:rPr>
        <w:t>curve,” </w:t>
      </w:r>
      <w:r>
        <w:rPr>
          <w:color w:val="231F20"/>
        </w:rPr>
        <w:t>we will mean the curve that can be represented by the</w:t>
      </w:r>
      <w:r>
        <w:rPr>
          <w:color w:val="231F20"/>
          <w:spacing w:val="-3"/>
        </w:rPr>
        <w:t> </w:t>
      </w:r>
      <w:r>
        <w:rPr>
          <w:color w:val="231F20"/>
        </w:rPr>
        <w:t>polynomial.</w:t>
      </w:r>
    </w:p>
    <w:p>
      <w:pPr>
        <w:pStyle w:val="BodyText"/>
        <w:spacing w:line="268" w:lineRule="auto"/>
        <w:ind w:left="320" w:right="2516" w:firstLine="299"/>
        <w:jc w:val="both"/>
      </w:pPr>
      <w:r>
        <w:rPr>
          <w:color w:val="231F20"/>
        </w:rPr>
        <w:t>By the definition given at the beginning of the chapter, for something to be a curve</w:t>
      </w:r>
      <w:r>
        <w:rPr>
          <w:color w:val="231F20"/>
          <w:spacing w:val="-11"/>
        </w:rPr>
        <w:t> </w:t>
      </w:r>
      <w:r>
        <w:rPr>
          <w:color w:val="231F20"/>
        </w:rPr>
        <w:t>it</w:t>
      </w:r>
      <w:r>
        <w:rPr>
          <w:color w:val="231F20"/>
          <w:spacing w:val="-6"/>
        </w:rPr>
        <w:t> </w:t>
      </w:r>
      <w:r>
        <w:rPr>
          <w:color w:val="231F20"/>
        </w:rPr>
        <w:t>must</w:t>
      </w:r>
      <w:r>
        <w:rPr>
          <w:color w:val="231F20"/>
          <w:spacing w:val="-9"/>
        </w:rPr>
        <w:t> </w:t>
      </w:r>
      <w:r>
        <w:rPr>
          <w:color w:val="231F20"/>
        </w:rPr>
        <w:t>have</w:t>
      </w:r>
      <w:r>
        <w:rPr>
          <w:color w:val="231F20"/>
          <w:spacing w:val="-9"/>
        </w:rPr>
        <w:t> </w:t>
      </w:r>
      <w:r>
        <w:rPr>
          <w:color w:val="231F20"/>
        </w:rPr>
        <w:t>a</w:t>
      </w:r>
      <w:r>
        <w:rPr>
          <w:color w:val="231F20"/>
          <w:spacing w:val="-8"/>
        </w:rPr>
        <w:t> </w:t>
      </w:r>
      <w:r>
        <w:rPr>
          <w:color w:val="231F20"/>
        </w:rPr>
        <w:t>parametric</w:t>
      </w:r>
      <w:r>
        <w:rPr>
          <w:color w:val="231F20"/>
          <w:spacing w:val="-10"/>
        </w:rPr>
        <w:t> </w:t>
      </w:r>
      <w:r>
        <w:rPr>
          <w:color w:val="231F20"/>
        </w:rPr>
        <w:t>representation.</w:t>
      </w:r>
      <w:r>
        <w:rPr>
          <w:color w:val="231F20"/>
          <w:spacing w:val="-1"/>
        </w:rPr>
        <w:t> </w:t>
      </w:r>
      <w:r>
        <w:rPr>
          <w:color w:val="231F20"/>
          <w:spacing w:val="-3"/>
        </w:rPr>
        <w:t>However,</w:t>
      </w:r>
      <w:r>
        <w:rPr>
          <w:color w:val="231F20"/>
          <w:spacing w:val="-11"/>
        </w:rPr>
        <w:t> </w:t>
      </w:r>
      <w:r>
        <w:rPr>
          <w:color w:val="231F20"/>
        </w:rPr>
        <w:t>many</w:t>
      </w:r>
      <w:r>
        <w:rPr>
          <w:color w:val="231F20"/>
          <w:spacing w:val="-9"/>
        </w:rPr>
        <w:t> </w:t>
      </w:r>
      <w:r>
        <w:rPr>
          <w:color w:val="231F20"/>
        </w:rPr>
        <w:t>curves</w:t>
      </w:r>
      <w:r>
        <w:rPr>
          <w:color w:val="231F20"/>
          <w:spacing w:val="-12"/>
        </w:rPr>
        <w:t> </w:t>
      </w:r>
      <w:r>
        <w:rPr>
          <w:color w:val="231F20"/>
        </w:rPr>
        <w:t>have</w:t>
      </w:r>
      <w:r>
        <w:rPr>
          <w:color w:val="231F20"/>
          <w:spacing w:val="-10"/>
        </w:rPr>
        <w:t> </w:t>
      </w:r>
      <w:r>
        <w:rPr>
          <w:color w:val="231F20"/>
        </w:rPr>
        <w:t>other representations.</w:t>
      </w:r>
      <w:r>
        <w:rPr>
          <w:color w:val="231F20"/>
          <w:spacing w:val="1"/>
        </w:rPr>
        <w:t> </w:t>
      </w:r>
      <w:r>
        <w:rPr>
          <w:color w:val="231F20"/>
        </w:rPr>
        <w:t>For</w:t>
      </w:r>
      <w:r>
        <w:rPr>
          <w:color w:val="231F20"/>
          <w:spacing w:val="-10"/>
        </w:rPr>
        <w:t> </w:t>
      </w:r>
      <w:r>
        <w:rPr>
          <w:color w:val="231F20"/>
        </w:rPr>
        <w:t>example,</w:t>
      </w:r>
      <w:r>
        <w:rPr>
          <w:color w:val="231F20"/>
          <w:spacing w:val="-13"/>
        </w:rPr>
        <w:t> </w:t>
      </w:r>
      <w:r>
        <w:rPr>
          <w:color w:val="231F20"/>
        </w:rPr>
        <w:t>a</w:t>
      </w:r>
      <w:r>
        <w:rPr>
          <w:color w:val="231F20"/>
          <w:spacing w:val="-10"/>
        </w:rPr>
        <w:t> </w:t>
      </w:r>
      <w:r>
        <w:rPr>
          <w:color w:val="231F20"/>
        </w:rPr>
        <w:t>circle</w:t>
      </w:r>
      <w:r>
        <w:rPr>
          <w:color w:val="231F20"/>
          <w:spacing w:val="-10"/>
        </w:rPr>
        <w:t> </w:t>
      </w:r>
      <w:r>
        <w:rPr>
          <w:color w:val="231F20"/>
        </w:rPr>
        <w:t>in</w:t>
      </w:r>
      <w:r>
        <w:rPr>
          <w:color w:val="231F20"/>
          <w:spacing w:val="-10"/>
        </w:rPr>
        <w:t> </w:t>
      </w:r>
      <w:r>
        <w:rPr>
          <w:color w:val="231F20"/>
        </w:rPr>
        <w:t>2D</w:t>
      </w:r>
      <w:r>
        <w:rPr>
          <w:color w:val="231F20"/>
          <w:spacing w:val="-11"/>
        </w:rPr>
        <w:t> </w:t>
      </w:r>
      <w:r>
        <w:rPr>
          <w:color w:val="231F20"/>
        </w:rPr>
        <w:t>with</w:t>
      </w:r>
      <w:r>
        <w:rPr>
          <w:color w:val="231F20"/>
          <w:spacing w:val="-10"/>
        </w:rPr>
        <w:t> </w:t>
      </w:r>
      <w:r>
        <w:rPr>
          <w:color w:val="231F20"/>
        </w:rPr>
        <w:t>its</w:t>
      </w:r>
      <w:r>
        <w:rPr>
          <w:color w:val="231F20"/>
          <w:spacing w:val="-9"/>
        </w:rPr>
        <w:t> </w:t>
      </w:r>
      <w:r>
        <w:rPr>
          <w:color w:val="231F20"/>
        </w:rPr>
        <w:t>center</w:t>
      </w:r>
      <w:r>
        <w:rPr>
          <w:color w:val="231F20"/>
          <w:spacing w:val="-13"/>
        </w:rPr>
        <w:t> </w:t>
      </w:r>
      <w:r>
        <w:rPr>
          <w:color w:val="231F20"/>
        </w:rPr>
        <w:t>at</w:t>
      </w:r>
      <w:r>
        <w:rPr>
          <w:color w:val="231F20"/>
          <w:spacing w:val="-8"/>
        </w:rPr>
        <w:t> </w:t>
      </w:r>
      <w:r>
        <w:rPr>
          <w:color w:val="231F20"/>
        </w:rPr>
        <w:t>the</w:t>
      </w:r>
      <w:r>
        <w:rPr>
          <w:color w:val="231F20"/>
          <w:spacing w:val="-10"/>
        </w:rPr>
        <w:t> </w:t>
      </w:r>
      <w:r>
        <w:rPr>
          <w:color w:val="231F20"/>
        </w:rPr>
        <w:t>origin</w:t>
      </w:r>
      <w:r>
        <w:rPr>
          <w:color w:val="231F20"/>
          <w:spacing w:val="-12"/>
        </w:rPr>
        <w:t> </w:t>
      </w:r>
      <w:r>
        <w:rPr>
          <w:color w:val="231F20"/>
        </w:rPr>
        <w:t>and</w:t>
      </w:r>
      <w:r>
        <w:rPr>
          <w:color w:val="231F20"/>
          <w:spacing w:val="-12"/>
        </w:rPr>
        <w:t> </w:t>
      </w:r>
      <w:r>
        <w:rPr>
          <w:color w:val="231F20"/>
        </w:rPr>
        <w:t>radius equal to 1 can be written in implicit form</w:t>
      </w:r>
      <w:r>
        <w:rPr>
          <w:color w:val="231F20"/>
          <w:spacing w:val="-17"/>
        </w:rPr>
        <w:t> </w:t>
      </w:r>
      <w:r>
        <w:rPr>
          <w:color w:val="231F20"/>
        </w:rPr>
        <w:t>as</w:t>
      </w:r>
    </w:p>
    <w:p>
      <w:pPr>
        <w:spacing w:before="148"/>
        <w:ind w:left="2422" w:right="0" w:firstLine="0"/>
        <w:jc w:val="left"/>
        <w:rPr>
          <w:i/>
          <w:sz w:val="20"/>
        </w:rPr>
      </w:pPr>
      <w:r>
        <w:rPr>
          <w:i/>
          <w:color w:val="231F20"/>
          <w:w w:val="150"/>
          <w:sz w:val="20"/>
        </w:rPr>
        <w:t>f</w:t>
      </w:r>
      <w:r>
        <w:rPr>
          <w:i/>
          <w:color w:val="231F20"/>
          <w:spacing w:val="-54"/>
          <w:w w:val="150"/>
          <w:sz w:val="20"/>
        </w:rPr>
        <w:t> </w:t>
      </w:r>
      <w:r>
        <w:rPr>
          <w:rFonts w:ascii="PMingLiU" w:hAnsi="PMingLiU"/>
          <w:color w:val="231F20"/>
          <w:w w:val="130"/>
          <w:sz w:val="20"/>
        </w:rPr>
        <w:t>(</w:t>
      </w:r>
      <w:r>
        <w:rPr>
          <w:i/>
          <w:color w:val="231F20"/>
          <w:w w:val="130"/>
          <w:sz w:val="20"/>
        </w:rPr>
        <w:t>x, </w:t>
      </w:r>
      <w:r>
        <w:rPr>
          <w:i/>
          <w:color w:val="231F20"/>
          <w:spacing w:val="4"/>
          <w:w w:val="130"/>
          <w:sz w:val="20"/>
        </w:rPr>
        <w:t>y</w:t>
      </w:r>
      <w:r>
        <w:rPr>
          <w:rFonts w:ascii="PMingLiU" w:hAnsi="PMingLiU"/>
          <w:color w:val="231F20"/>
          <w:spacing w:val="4"/>
          <w:w w:val="130"/>
          <w:sz w:val="20"/>
        </w:rPr>
        <w:t>) </w:t>
      </w:r>
      <w:r>
        <w:rPr>
          <w:rFonts w:ascii="PMingLiU" w:hAnsi="PMingLiU"/>
          <w:color w:val="231F20"/>
          <w:w w:val="130"/>
          <w:sz w:val="20"/>
        </w:rPr>
        <w:t>= </w:t>
      </w:r>
      <w:r>
        <w:rPr>
          <w:i/>
          <w:color w:val="231F20"/>
          <w:w w:val="130"/>
          <w:sz w:val="20"/>
        </w:rPr>
        <w:t>x</w:t>
      </w:r>
      <w:r>
        <w:rPr>
          <w:rFonts w:ascii="PMingLiU" w:hAnsi="PMingLiU"/>
          <w:color w:val="231F20"/>
          <w:w w:val="130"/>
          <w:sz w:val="20"/>
          <w:vertAlign w:val="superscript"/>
        </w:rPr>
        <w:t>2</w:t>
      </w:r>
      <w:r>
        <w:rPr>
          <w:rFonts w:ascii="PMingLiU" w:hAnsi="PMingLiU"/>
          <w:color w:val="231F20"/>
          <w:w w:val="130"/>
          <w:sz w:val="20"/>
          <w:vertAlign w:val="baseline"/>
        </w:rPr>
        <w:t> + </w:t>
      </w:r>
      <w:r>
        <w:rPr>
          <w:i/>
          <w:color w:val="231F20"/>
          <w:spacing w:val="3"/>
          <w:w w:val="130"/>
          <w:sz w:val="20"/>
          <w:vertAlign w:val="baseline"/>
        </w:rPr>
        <w:t>y</w:t>
      </w:r>
      <w:r>
        <w:rPr>
          <w:rFonts w:ascii="PMingLiU" w:hAnsi="PMingLiU"/>
          <w:color w:val="231F20"/>
          <w:spacing w:val="3"/>
          <w:w w:val="130"/>
          <w:sz w:val="20"/>
          <w:vertAlign w:val="superscript"/>
        </w:rPr>
        <w:t>2</w:t>
      </w:r>
      <w:r>
        <w:rPr>
          <w:rFonts w:ascii="PMingLiU" w:hAnsi="PMingLiU"/>
          <w:color w:val="231F20"/>
          <w:spacing w:val="3"/>
          <w:w w:val="130"/>
          <w:sz w:val="20"/>
          <w:vertAlign w:val="baseline"/>
        </w:rPr>
        <w:t> </w:t>
      </w:r>
      <w:r>
        <w:rPr>
          <w:rFonts w:ascii="Meiryo" w:hAnsi="Meiryo"/>
          <w:i/>
          <w:color w:val="231F20"/>
          <w:w w:val="120"/>
          <w:sz w:val="20"/>
          <w:vertAlign w:val="baseline"/>
        </w:rPr>
        <w:t>− </w:t>
      </w:r>
      <w:r>
        <w:rPr>
          <w:rFonts w:ascii="PMingLiU" w:hAnsi="PMingLiU"/>
          <w:color w:val="231F20"/>
          <w:spacing w:val="4"/>
          <w:w w:val="130"/>
          <w:sz w:val="20"/>
          <w:vertAlign w:val="baseline"/>
        </w:rPr>
        <w:t>1 </w:t>
      </w:r>
      <w:r>
        <w:rPr>
          <w:rFonts w:ascii="PMingLiU" w:hAnsi="PMingLiU"/>
          <w:color w:val="231F20"/>
          <w:w w:val="130"/>
          <w:sz w:val="20"/>
          <w:vertAlign w:val="baseline"/>
        </w:rPr>
        <w:t>= </w:t>
      </w:r>
      <w:r>
        <w:rPr>
          <w:rFonts w:ascii="PMingLiU" w:hAnsi="PMingLiU"/>
          <w:color w:val="231F20"/>
          <w:w w:val="120"/>
          <w:sz w:val="20"/>
          <w:vertAlign w:val="baseline"/>
        </w:rPr>
        <w:t>0</w:t>
      </w:r>
      <w:r>
        <w:rPr>
          <w:i/>
          <w:color w:val="231F20"/>
          <w:w w:val="120"/>
          <w:sz w:val="20"/>
          <w:vertAlign w:val="baseline"/>
        </w:rPr>
        <w:t>,</w:t>
      </w:r>
    </w:p>
    <w:p>
      <w:pPr>
        <w:pStyle w:val="BodyText"/>
        <w:spacing w:before="124"/>
        <w:ind w:left="320"/>
        <w:jc w:val="both"/>
      </w:pPr>
      <w:r>
        <w:rPr>
          <w:color w:val="231F20"/>
        </w:rPr>
        <w:t>or in parametric form as</w:t>
      </w:r>
    </w:p>
    <w:p>
      <w:pPr>
        <w:tabs>
          <w:tab w:pos="4373" w:val="left" w:leader="none"/>
        </w:tabs>
        <w:spacing w:before="179"/>
        <w:ind w:left="1808" w:right="0" w:firstLine="0"/>
        <w:jc w:val="left"/>
        <w:rPr>
          <w:i/>
          <w:sz w:val="20"/>
        </w:rPr>
      </w:pPr>
      <w:r>
        <w:rPr>
          <w:rFonts w:ascii="PMingLiU" w:hAnsi="PMingLiU"/>
          <w:color w:val="231F20"/>
          <w:w w:val="115"/>
          <w:sz w:val="20"/>
        </w:rPr>
        <w:t>(</w:t>
      </w:r>
      <w:r>
        <w:rPr>
          <w:i/>
          <w:color w:val="231F20"/>
          <w:w w:val="115"/>
          <w:sz w:val="20"/>
        </w:rPr>
        <w:t>x,</w:t>
      </w:r>
      <w:r>
        <w:rPr>
          <w:i/>
          <w:color w:val="231F20"/>
          <w:spacing w:val="-20"/>
          <w:w w:val="115"/>
          <w:sz w:val="20"/>
        </w:rPr>
        <w:t> </w:t>
      </w:r>
      <w:r>
        <w:rPr>
          <w:i/>
          <w:color w:val="231F20"/>
          <w:spacing w:val="6"/>
          <w:w w:val="115"/>
          <w:sz w:val="20"/>
        </w:rPr>
        <w:t>y</w:t>
      </w:r>
      <w:r>
        <w:rPr>
          <w:rFonts w:ascii="PMingLiU" w:hAnsi="PMingLiU"/>
          <w:color w:val="231F20"/>
          <w:spacing w:val="6"/>
          <w:w w:val="115"/>
          <w:sz w:val="20"/>
        </w:rPr>
        <w:t>)</w:t>
      </w:r>
      <w:r>
        <w:rPr>
          <w:rFonts w:ascii="PMingLiU" w:hAnsi="PMingLiU"/>
          <w:color w:val="231F20"/>
          <w:spacing w:val="-1"/>
          <w:w w:val="115"/>
          <w:sz w:val="20"/>
        </w:rPr>
        <w:t> </w:t>
      </w:r>
      <w:r>
        <w:rPr>
          <w:rFonts w:ascii="PMingLiU" w:hAnsi="PMingLiU"/>
          <w:color w:val="231F20"/>
          <w:w w:val="115"/>
          <w:sz w:val="20"/>
        </w:rPr>
        <w:t>=</w:t>
      </w:r>
      <w:r>
        <w:rPr>
          <w:rFonts w:ascii="PMingLiU" w:hAnsi="PMingLiU"/>
          <w:color w:val="231F20"/>
          <w:spacing w:val="4"/>
          <w:w w:val="115"/>
          <w:sz w:val="20"/>
        </w:rPr>
        <w:t> </w:t>
      </w:r>
      <w:r>
        <w:rPr>
          <w:rFonts w:ascii="Georgia" w:hAnsi="Georgia"/>
          <w:b/>
          <w:color w:val="231F20"/>
          <w:w w:val="110"/>
          <w:sz w:val="20"/>
        </w:rPr>
        <w:t>f</w:t>
      </w:r>
      <w:r>
        <w:rPr>
          <w:rFonts w:ascii="Georgia" w:hAnsi="Georgia"/>
          <w:b/>
          <w:color w:val="231F20"/>
          <w:spacing w:val="-32"/>
          <w:w w:val="110"/>
          <w:sz w:val="20"/>
        </w:rPr>
        <w:t> </w:t>
      </w:r>
      <w:r>
        <w:rPr>
          <w:rFonts w:ascii="PMingLiU" w:hAnsi="PMingLiU"/>
          <w:color w:val="231F20"/>
          <w:w w:val="115"/>
          <w:sz w:val="20"/>
        </w:rPr>
        <w:t>(</w:t>
      </w:r>
      <w:r>
        <w:rPr>
          <w:i/>
          <w:color w:val="231F20"/>
          <w:w w:val="115"/>
          <w:sz w:val="20"/>
        </w:rPr>
        <w:t>t</w:t>
      </w:r>
      <w:r>
        <w:rPr>
          <w:rFonts w:ascii="PMingLiU" w:hAnsi="PMingLiU"/>
          <w:color w:val="231F20"/>
          <w:w w:val="115"/>
          <w:sz w:val="20"/>
        </w:rPr>
        <w:t>)</w:t>
      </w:r>
      <w:r>
        <w:rPr>
          <w:rFonts w:ascii="PMingLiU" w:hAnsi="PMingLiU"/>
          <w:color w:val="231F20"/>
          <w:spacing w:val="-1"/>
          <w:w w:val="115"/>
          <w:sz w:val="20"/>
        </w:rPr>
        <w:t> </w:t>
      </w:r>
      <w:r>
        <w:rPr>
          <w:rFonts w:ascii="PMingLiU" w:hAnsi="PMingLiU"/>
          <w:color w:val="231F20"/>
          <w:w w:val="115"/>
          <w:sz w:val="20"/>
        </w:rPr>
        <w:t>= (cos</w:t>
      </w:r>
      <w:r>
        <w:rPr>
          <w:rFonts w:ascii="PMingLiU" w:hAnsi="PMingLiU"/>
          <w:color w:val="231F20"/>
          <w:spacing w:val="-21"/>
          <w:w w:val="115"/>
          <w:sz w:val="20"/>
        </w:rPr>
        <w:t> </w:t>
      </w:r>
      <w:r>
        <w:rPr>
          <w:i/>
          <w:color w:val="231F20"/>
          <w:w w:val="115"/>
          <w:sz w:val="20"/>
        </w:rPr>
        <w:t>t,</w:t>
      </w:r>
      <w:r>
        <w:rPr>
          <w:i/>
          <w:color w:val="231F20"/>
          <w:spacing w:val="-20"/>
          <w:w w:val="115"/>
          <w:sz w:val="20"/>
        </w:rPr>
        <w:t> </w:t>
      </w:r>
      <w:r>
        <w:rPr>
          <w:rFonts w:ascii="PMingLiU" w:hAnsi="PMingLiU"/>
          <w:color w:val="231F20"/>
          <w:w w:val="115"/>
          <w:sz w:val="20"/>
        </w:rPr>
        <w:t>sin</w:t>
      </w:r>
      <w:r>
        <w:rPr>
          <w:rFonts w:ascii="PMingLiU" w:hAnsi="PMingLiU"/>
          <w:color w:val="231F20"/>
          <w:spacing w:val="-24"/>
          <w:w w:val="115"/>
          <w:sz w:val="20"/>
        </w:rPr>
        <w:t> </w:t>
      </w:r>
      <w:r>
        <w:rPr>
          <w:i/>
          <w:color w:val="231F20"/>
          <w:w w:val="115"/>
          <w:sz w:val="20"/>
        </w:rPr>
        <w:t>t</w:t>
      </w:r>
      <w:r>
        <w:rPr>
          <w:rFonts w:ascii="PMingLiU" w:hAnsi="PMingLiU"/>
          <w:color w:val="231F20"/>
          <w:w w:val="115"/>
          <w:sz w:val="20"/>
        </w:rPr>
        <w:t>)</w:t>
      </w:r>
      <w:r>
        <w:rPr>
          <w:i/>
          <w:color w:val="231F20"/>
          <w:w w:val="115"/>
          <w:sz w:val="20"/>
        </w:rPr>
        <w:t>,</w:t>
        <w:tab/>
        <w:t>t </w:t>
      </w:r>
      <w:r>
        <w:rPr>
          <w:rFonts w:ascii="Meiryo" w:hAnsi="Meiryo"/>
          <w:i/>
          <w:color w:val="231F20"/>
          <w:w w:val="110"/>
          <w:sz w:val="20"/>
        </w:rPr>
        <w:t>∈ </w:t>
      </w:r>
      <w:r>
        <w:rPr>
          <w:rFonts w:ascii="PMingLiU" w:hAnsi="PMingLiU"/>
          <w:color w:val="231F20"/>
          <w:w w:val="115"/>
          <w:sz w:val="20"/>
        </w:rPr>
        <w:t>[0</w:t>
      </w:r>
      <w:r>
        <w:rPr>
          <w:i/>
          <w:color w:val="231F20"/>
          <w:w w:val="115"/>
          <w:sz w:val="20"/>
        </w:rPr>
        <w:t>,</w:t>
      </w:r>
      <w:r>
        <w:rPr>
          <w:i/>
          <w:color w:val="231F20"/>
          <w:spacing w:val="-47"/>
          <w:w w:val="115"/>
          <w:sz w:val="20"/>
        </w:rPr>
        <w:t> </w:t>
      </w:r>
      <w:r>
        <w:rPr>
          <w:rFonts w:ascii="PMingLiU" w:hAnsi="PMingLiU"/>
          <w:color w:val="231F20"/>
          <w:w w:val="115"/>
          <w:sz w:val="20"/>
        </w:rPr>
        <w:t>2</w:t>
      </w:r>
      <w:r>
        <w:rPr>
          <w:i/>
          <w:color w:val="231F20"/>
          <w:w w:val="115"/>
          <w:sz w:val="20"/>
        </w:rPr>
        <w:t>π</w:t>
      </w:r>
      <w:r>
        <w:rPr>
          <w:rFonts w:ascii="PMingLiU" w:hAnsi="PMingLiU"/>
          <w:color w:val="231F20"/>
          <w:w w:val="115"/>
          <w:sz w:val="20"/>
        </w:rPr>
        <w:t>)</w:t>
      </w:r>
      <w:r>
        <w:rPr>
          <w:i/>
          <w:color w:val="231F20"/>
          <w:w w:val="115"/>
          <w:sz w:val="20"/>
        </w:rPr>
        <w:t>.</w:t>
      </w:r>
    </w:p>
    <w:p>
      <w:pPr>
        <w:pStyle w:val="BodyText"/>
        <w:spacing w:line="271" w:lineRule="auto" w:before="125"/>
        <w:ind w:left="320" w:right="2514"/>
        <w:jc w:val="both"/>
      </w:pPr>
      <w:r>
        <w:rPr>
          <w:color w:val="231F20"/>
        </w:rPr>
        <w:t>The parametric form need not be the most convenient representation for a given curve. In fact, it is possible to have curves with simple implicit or generative representations for which it is difficult to find a parametric representation.</w:t>
      </w:r>
    </w:p>
    <w:p>
      <w:pPr>
        <w:pStyle w:val="BodyText"/>
        <w:spacing w:line="271" w:lineRule="auto"/>
        <w:ind w:left="320" w:right="2517" w:firstLine="300"/>
        <w:jc w:val="both"/>
      </w:pPr>
      <w:r>
        <w:rPr>
          <w:color w:val="231F20"/>
        </w:rPr>
        <w:t>Different representations of curves </w:t>
      </w:r>
      <w:r>
        <w:rPr>
          <w:color w:val="231F20"/>
          <w:spacing w:val="-3"/>
        </w:rPr>
        <w:t>have </w:t>
      </w:r>
      <w:r>
        <w:rPr>
          <w:color w:val="231F20"/>
        </w:rPr>
        <w:t>advantages and disadvantages. For example, parametric curves are much easier to </w:t>
      </w:r>
      <w:r>
        <w:rPr>
          <w:color w:val="231F20"/>
          <w:spacing w:val="-3"/>
        </w:rPr>
        <w:t>draw, </w:t>
      </w:r>
      <w:r>
        <w:rPr>
          <w:color w:val="231F20"/>
        </w:rPr>
        <w:t>because we can sample the free</w:t>
      </w:r>
      <w:r>
        <w:rPr>
          <w:color w:val="231F20"/>
          <w:spacing w:val="-10"/>
        </w:rPr>
        <w:t> </w:t>
      </w:r>
      <w:r>
        <w:rPr>
          <w:color w:val="231F20"/>
        </w:rPr>
        <w:t>parameter.</w:t>
      </w:r>
      <w:r>
        <w:rPr>
          <w:color w:val="231F20"/>
          <w:spacing w:val="2"/>
        </w:rPr>
        <w:t> </w:t>
      </w:r>
      <w:r>
        <w:rPr>
          <w:color w:val="231F20"/>
        </w:rPr>
        <w:t>Generally,</w:t>
      </w:r>
      <w:r>
        <w:rPr>
          <w:color w:val="231F20"/>
          <w:spacing w:val="-12"/>
        </w:rPr>
        <w:t> </w:t>
      </w:r>
      <w:r>
        <w:rPr>
          <w:color w:val="231F20"/>
        </w:rPr>
        <w:t>parametric</w:t>
      </w:r>
      <w:r>
        <w:rPr>
          <w:color w:val="231F20"/>
          <w:spacing w:val="-11"/>
        </w:rPr>
        <w:t> </w:t>
      </w:r>
      <w:r>
        <w:rPr>
          <w:color w:val="231F20"/>
        </w:rPr>
        <w:t>forms</w:t>
      </w:r>
      <w:r>
        <w:rPr>
          <w:color w:val="231F20"/>
          <w:spacing w:val="-11"/>
        </w:rPr>
        <w:t> </w:t>
      </w:r>
      <w:r>
        <w:rPr>
          <w:color w:val="231F20"/>
        </w:rPr>
        <w:t>are</w:t>
      </w:r>
      <w:r>
        <w:rPr>
          <w:color w:val="231F20"/>
          <w:spacing w:val="-9"/>
        </w:rPr>
        <w:t> </w:t>
      </w:r>
      <w:r>
        <w:rPr>
          <w:color w:val="231F20"/>
        </w:rPr>
        <w:t>the</w:t>
      </w:r>
      <w:r>
        <w:rPr>
          <w:color w:val="231F20"/>
          <w:spacing w:val="-10"/>
        </w:rPr>
        <w:t> </w:t>
      </w:r>
      <w:r>
        <w:rPr>
          <w:color w:val="231F20"/>
        </w:rPr>
        <w:t>most</w:t>
      </w:r>
      <w:r>
        <w:rPr>
          <w:color w:val="231F20"/>
          <w:spacing w:val="-8"/>
        </w:rPr>
        <w:t> </w:t>
      </w:r>
      <w:r>
        <w:rPr>
          <w:color w:val="231F20"/>
        </w:rPr>
        <w:t>commonly</w:t>
      </w:r>
      <w:r>
        <w:rPr>
          <w:color w:val="231F20"/>
          <w:spacing w:val="-13"/>
        </w:rPr>
        <w:t> </w:t>
      </w:r>
      <w:r>
        <w:rPr>
          <w:color w:val="231F20"/>
        </w:rPr>
        <w:t>used</w:t>
      </w:r>
      <w:r>
        <w:rPr>
          <w:color w:val="231F20"/>
          <w:spacing w:val="-9"/>
        </w:rPr>
        <w:t> </w:t>
      </w:r>
      <w:r>
        <w:rPr>
          <w:color w:val="231F20"/>
        </w:rPr>
        <w:t>in</w:t>
      </w:r>
      <w:r>
        <w:rPr>
          <w:color w:val="231F20"/>
          <w:spacing w:val="-8"/>
        </w:rPr>
        <w:t> </w:t>
      </w:r>
      <w:r>
        <w:rPr>
          <w:color w:val="231F20"/>
        </w:rPr>
        <w:t>com- puter</w:t>
      </w:r>
      <w:r>
        <w:rPr>
          <w:color w:val="231F20"/>
          <w:spacing w:val="-9"/>
        </w:rPr>
        <w:t> </w:t>
      </w:r>
      <w:r>
        <w:rPr>
          <w:color w:val="231F20"/>
        </w:rPr>
        <w:t>graphics</w:t>
      </w:r>
      <w:r>
        <w:rPr>
          <w:color w:val="231F20"/>
          <w:spacing w:val="-13"/>
        </w:rPr>
        <w:t> </w:t>
      </w:r>
      <w:r>
        <w:rPr>
          <w:color w:val="231F20"/>
        </w:rPr>
        <w:t>since</w:t>
      </w:r>
      <w:r>
        <w:rPr>
          <w:color w:val="231F20"/>
          <w:spacing w:val="-7"/>
        </w:rPr>
        <w:t> </w:t>
      </w:r>
      <w:r>
        <w:rPr>
          <w:color w:val="231F20"/>
        </w:rPr>
        <w:t>they</w:t>
      </w:r>
      <w:r>
        <w:rPr>
          <w:color w:val="231F20"/>
          <w:spacing w:val="-9"/>
        </w:rPr>
        <w:t> </w:t>
      </w:r>
      <w:r>
        <w:rPr>
          <w:color w:val="231F20"/>
        </w:rPr>
        <w:t>are</w:t>
      </w:r>
      <w:r>
        <w:rPr>
          <w:color w:val="231F20"/>
          <w:spacing w:val="-9"/>
        </w:rPr>
        <w:t> </w:t>
      </w:r>
      <w:r>
        <w:rPr>
          <w:color w:val="231F20"/>
        </w:rPr>
        <w:t>easier</w:t>
      </w:r>
      <w:r>
        <w:rPr>
          <w:color w:val="231F20"/>
          <w:spacing w:val="-7"/>
        </w:rPr>
        <w:t> </w:t>
      </w:r>
      <w:r>
        <w:rPr>
          <w:color w:val="231F20"/>
        </w:rPr>
        <w:t>to</w:t>
      </w:r>
      <w:r>
        <w:rPr>
          <w:color w:val="231F20"/>
          <w:spacing w:val="-9"/>
        </w:rPr>
        <w:t> </w:t>
      </w:r>
      <w:r>
        <w:rPr>
          <w:color w:val="231F20"/>
        </w:rPr>
        <w:t>work</w:t>
      </w:r>
      <w:r>
        <w:rPr>
          <w:color w:val="231F20"/>
          <w:spacing w:val="-9"/>
        </w:rPr>
        <w:t> </w:t>
      </w:r>
      <w:r>
        <w:rPr>
          <w:color w:val="231F20"/>
        </w:rPr>
        <w:t>with.</w:t>
      </w:r>
      <w:r>
        <w:rPr>
          <w:color w:val="231F20"/>
          <w:spacing w:val="7"/>
        </w:rPr>
        <w:t> </w:t>
      </w:r>
      <w:r>
        <w:rPr>
          <w:color w:val="231F20"/>
        </w:rPr>
        <w:t>Our</w:t>
      </w:r>
      <w:r>
        <w:rPr>
          <w:color w:val="231F20"/>
          <w:spacing w:val="-9"/>
        </w:rPr>
        <w:t> </w:t>
      </w:r>
      <w:r>
        <w:rPr>
          <w:color w:val="231F20"/>
        </w:rPr>
        <w:t>focus</w:t>
      </w:r>
      <w:r>
        <w:rPr>
          <w:color w:val="231F20"/>
          <w:spacing w:val="-10"/>
        </w:rPr>
        <w:t> </w:t>
      </w:r>
      <w:r>
        <w:rPr>
          <w:color w:val="231F20"/>
        </w:rPr>
        <w:t>will</w:t>
      </w:r>
      <w:r>
        <w:rPr>
          <w:color w:val="231F20"/>
          <w:spacing w:val="-8"/>
        </w:rPr>
        <w:t> </w:t>
      </w:r>
      <w:r>
        <w:rPr>
          <w:color w:val="231F20"/>
        </w:rPr>
        <w:t>be</w:t>
      </w:r>
      <w:r>
        <w:rPr>
          <w:color w:val="231F20"/>
          <w:spacing w:val="-8"/>
        </w:rPr>
        <w:t> </w:t>
      </w:r>
      <w:r>
        <w:rPr>
          <w:color w:val="231F20"/>
        </w:rPr>
        <w:t>on</w:t>
      </w:r>
      <w:r>
        <w:rPr>
          <w:color w:val="231F20"/>
          <w:spacing w:val="-8"/>
        </w:rPr>
        <w:t> </w:t>
      </w:r>
      <w:r>
        <w:rPr>
          <w:color w:val="231F20"/>
        </w:rPr>
        <w:t>parametric representations of</w:t>
      </w:r>
      <w:r>
        <w:rPr>
          <w:color w:val="231F20"/>
          <w:spacing w:val="-11"/>
        </w:rPr>
        <w:t> </w:t>
      </w:r>
      <w:r>
        <w:rPr>
          <w:color w:val="231F20"/>
        </w:rPr>
        <w:t>curves.</w:t>
      </w:r>
    </w:p>
    <w:p>
      <w:pPr>
        <w:pStyle w:val="BodyText"/>
      </w:pPr>
    </w:p>
    <w:p>
      <w:pPr>
        <w:pStyle w:val="BodyText"/>
        <w:spacing w:before="9"/>
        <w:rPr>
          <w:sz w:val="19"/>
        </w:rPr>
      </w:pPr>
    </w:p>
    <w:p>
      <w:pPr>
        <w:pStyle w:val="ListParagraph"/>
        <w:numPr>
          <w:ilvl w:val="2"/>
          <w:numId w:val="9"/>
        </w:numPr>
        <w:tabs>
          <w:tab w:pos="1072" w:val="left" w:leader="none"/>
          <w:tab w:pos="1073" w:val="left" w:leader="none"/>
        </w:tabs>
        <w:spacing w:line="240" w:lineRule="auto" w:before="0" w:after="0"/>
        <w:ind w:left="1072" w:right="0" w:hanging="753"/>
        <w:jc w:val="left"/>
        <w:rPr>
          <w:rFonts w:ascii="Arial"/>
          <w:sz w:val="20"/>
        </w:rPr>
      </w:pPr>
      <w:r>
        <w:rPr>
          <w:rFonts w:ascii="Arial"/>
          <w:color w:val="478A4A"/>
          <w:sz w:val="20"/>
        </w:rPr>
        <w:t>Parameterizations and</w:t>
      </w:r>
      <w:r>
        <w:rPr>
          <w:rFonts w:ascii="Arial"/>
          <w:color w:val="478A4A"/>
          <w:spacing w:val="2"/>
          <w:sz w:val="20"/>
        </w:rPr>
        <w:t> </w:t>
      </w:r>
      <w:r>
        <w:rPr>
          <w:rFonts w:ascii="Arial"/>
          <w:color w:val="478A4A"/>
          <w:sz w:val="20"/>
        </w:rPr>
        <w:t>Reparameterizations</w:t>
      </w:r>
    </w:p>
    <w:p>
      <w:pPr>
        <w:pStyle w:val="BodyText"/>
        <w:spacing w:before="9"/>
        <w:rPr>
          <w:rFonts w:ascii="Arial"/>
          <w:sz w:val="21"/>
        </w:rPr>
      </w:pPr>
    </w:p>
    <w:p>
      <w:pPr>
        <w:pStyle w:val="BodyText"/>
        <w:spacing w:line="271" w:lineRule="auto"/>
        <w:ind w:left="320" w:right="2517"/>
        <w:jc w:val="both"/>
      </w:pPr>
      <w:r>
        <w:rPr>
          <w:color w:val="231F20"/>
        </w:rPr>
        <w:t>A</w:t>
      </w:r>
      <w:r>
        <w:rPr>
          <w:color w:val="231F20"/>
          <w:spacing w:val="-6"/>
        </w:rPr>
        <w:t> </w:t>
      </w:r>
      <w:r>
        <w:rPr>
          <w:i/>
          <w:color w:val="231F20"/>
        </w:rPr>
        <w:t>parametric</w:t>
      </w:r>
      <w:r>
        <w:rPr>
          <w:i/>
          <w:color w:val="231F20"/>
          <w:spacing w:val="-11"/>
        </w:rPr>
        <w:t> </w:t>
      </w:r>
      <w:r>
        <w:rPr>
          <w:i/>
          <w:color w:val="231F20"/>
        </w:rPr>
        <w:t>curve</w:t>
      </w:r>
      <w:r>
        <w:rPr>
          <w:i/>
          <w:color w:val="231F20"/>
          <w:spacing w:val="-7"/>
        </w:rPr>
        <w:t> </w:t>
      </w:r>
      <w:r>
        <w:rPr>
          <w:color w:val="231F20"/>
        </w:rPr>
        <w:t>refers</w:t>
      </w:r>
      <w:r>
        <w:rPr>
          <w:color w:val="231F20"/>
          <w:spacing w:val="-10"/>
        </w:rPr>
        <w:t> </w:t>
      </w:r>
      <w:r>
        <w:rPr>
          <w:color w:val="231F20"/>
        </w:rPr>
        <w:t>to</w:t>
      </w:r>
      <w:r>
        <w:rPr>
          <w:color w:val="231F20"/>
          <w:spacing w:val="-7"/>
        </w:rPr>
        <w:t> </w:t>
      </w:r>
      <w:r>
        <w:rPr>
          <w:color w:val="231F20"/>
        </w:rPr>
        <w:t>the</w:t>
      </w:r>
      <w:r>
        <w:rPr>
          <w:color w:val="231F20"/>
          <w:spacing w:val="-8"/>
        </w:rPr>
        <w:t> </w:t>
      </w:r>
      <w:r>
        <w:rPr>
          <w:color w:val="231F20"/>
        </w:rPr>
        <w:t>curve</w:t>
      </w:r>
      <w:r>
        <w:rPr>
          <w:color w:val="231F20"/>
          <w:spacing w:val="-10"/>
        </w:rPr>
        <w:t> </w:t>
      </w:r>
      <w:r>
        <w:rPr>
          <w:color w:val="231F20"/>
        </w:rPr>
        <w:t>that</w:t>
      </w:r>
      <w:r>
        <w:rPr>
          <w:color w:val="231F20"/>
          <w:spacing w:val="-9"/>
        </w:rPr>
        <w:t> </w:t>
      </w:r>
      <w:r>
        <w:rPr>
          <w:color w:val="231F20"/>
        </w:rPr>
        <w:t>is</w:t>
      </w:r>
      <w:r>
        <w:rPr>
          <w:color w:val="231F20"/>
          <w:spacing w:val="-6"/>
        </w:rPr>
        <w:t> </w:t>
      </w:r>
      <w:r>
        <w:rPr>
          <w:color w:val="231F20"/>
        </w:rPr>
        <w:t>given</w:t>
      </w:r>
      <w:r>
        <w:rPr>
          <w:color w:val="231F20"/>
          <w:spacing w:val="-10"/>
        </w:rPr>
        <w:t> </w:t>
      </w:r>
      <w:r>
        <w:rPr>
          <w:color w:val="231F20"/>
        </w:rPr>
        <w:t>by</w:t>
      </w:r>
      <w:r>
        <w:rPr>
          <w:color w:val="231F20"/>
          <w:spacing w:val="-9"/>
        </w:rPr>
        <w:t> </w:t>
      </w:r>
      <w:r>
        <w:rPr>
          <w:color w:val="231F20"/>
        </w:rPr>
        <w:t>a</w:t>
      </w:r>
      <w:r>
        <w:rPr>
          <w:color w:val="231F20"/>
          <w:spacing w:val="-6"/>
        </w:rPr>
        <w:t> </w:t>
      </w:r>
      <w:r>
        <w:rPr>
          <w:color w:val="231F20"/>
        </w:rPr>
        <w:t>specific</w:t>
      </w:r>
      <w:r>
        <w:rPr>
          <w:color w:val="231F20"/>
          <w:spacing w:val="-8"/>
        </w:rPr>
        <w:t> </w:t>
      </w:r>
      <w:r>
        <w:rPr>
          <w:color w:val="231F20"/>
        </w:rPr>
        <w:t>parametric</w:t>
      </w:r>
      <w:r>
        <w:rPr>
          <w:color w:val="231F20"/>
          <w:spacing w:val="-10"/>
        </w:rPr>
        <w:t> </w:t>
      </w:r>
      <w:r>
        <w:rPr>
          <w:color w:val="231F20"/>
        </w:rPr>
        <w:t>func- tion over some particular interval. </w:t>
      </w:r>
      <w:r>
        <w:rPr>
          <w:color w:val="231F20"/>
          <w:spacing w:val="-9"/>
        </w:rPr>
        <w:t>To </w:t>
      </w:r>
      <w:r>
        <w:rPr>
          <w:color w:val="231F20"/>
        </w:rPr>
        <w:t>be more precise, a parametric curve has a given function that is a mapping from an interval of the parameters. It is often convenient</w:t>
      </w:r>
      <w:r>
        <w:rPr>
          <w:color w:val="231F20"/>
          <w:spacing w:val="-13"/>
        </w:rPr>
        <w:t> </w:t>
      </w:r>
      <w:r>
        <w:rPr>
          <w:color w:val="231F20"/>
        </w:rPr>
        <w:t>to</w:t>
      </w:r>
      <w:r>
        <w:rPr>
          <w:color w:val="231F20"/>
          <w:spacing w:val="-4"/>
        </w:rPr>
        <w:t> </w:t>
      </w:r>
      <w:r>
        <w:rPr>
          <w:color w:val="231F20"/>
        </w:rPr>
        <w:t>have</w:t>
      </w:r>
      <w:r>
        <w:rPr>
          <w:color w:val="231F20"/>
          <w:spacing w:val="-8"/>
        </w:rPr>
        <w:t> </w:t>
      </w:r>
      <w:r>
        <w:rPr>
          <w:color w:val="231F20"/>
        </w:rPr>
        <w:t>the</w:t>
      </w:r>
      <w:r>
        <w:rPr>
          <w:color w:val="231F20"/>
          <w:spacing w:val="-5"/>
        </w:rPr>
        <w:t> </w:t>
      </w:r>
      <w:r>
        <w:rPr>
          <w:color w:val="231F20"/>
        </w:rPr>
        <w:t>parameter</w:t>
      </w:r>
      <w:r>
        <w:rPr>
          <w:color w:val="231F20"/>
          <w:spacing w:val="-9"/>
        </w:rPr>
        <w:t> </w:t>
      </w:r>
      <w:r>
        <w:rPr>
          <w:color w:val="231F20"/>
        </w:rPr>
        <w:t>run</w:t>
      </w:r>
      <w:r>
        <w:rPr>
          <w:color w:val="231F20"/>
          <w:spacing w:val="-4"/>
        </w:rPr>
        <w:t> </w:t>
      </w:r>
      <w:r>
        <w:rPr>
          <w:color w:val="231F20"/>
        </w:rPr>
        <w:t>over</w:t>
      </w:r>
      <w:r>
        <w:rPr>
          <w:color w:val="231F20"/>
          <w:spacing w:val="-9"/>
        </w:rPr>
        <w:t> </w:t>
      </w:r>
      <w:r>
        <w:rPr>
          <w:color w:val="231F20"/>
        </w:rPr>
        <w:t>the</w:t>
      </w:r>
      <w:r>
        <w:rPr>
          <w:color w:val="231F20"/>
          <w:spacing w:val="-5"/>
        </w:rPr>
        <w:t> </w:t>
      </w:r>
      <w:r>
        <w:rPr>
          <w:color w:val="231F20"/>
        </w:rPr>
        <w:t>unit</w:t>
      </w:r>
      <w:r>
        <w:rPr>
          <w:color w:val="231F20"/>
          <w:spacing w:val="-8"/>
        </w:rPr>
        <w:t> </w:t>
      </w:r>
      <w:r>
        <w:rPr>
          <w:color w:val="231F20"/>
        </w:rPr>
        <w:t>interval</w:t>
      </w:r>
      <w:r>
        <w:rPr>
          <w:color w:val="231F20"/>
          <w:spacing w:val="-8"/>
        </w:rPr>
        <w:t> </w:t>
      </w:r>
      <w:r>
        <w:rPr>
          <w:color w:val="231F20"/>
        </w:rPr>
        <w:t>from</w:t>
      </w:r>
      <w:r>
        <w:rPr>
          <w:color w:val="231F20"/>
          <w:spacing w:val="-7"/>
        </w:rPr>
        <w:t> </w:t>
      </w:r>
      <w:r>
        <w:rPr>
          <w:color w:val="231F20"/>
        </w:rPr>
        <w:t>0</w:t>
      </w:r>
      <w:r>
        <w:rPr>
          <w:color w:val="231F20"/>
          <w:spacing w:val="-5"/>
        </w:rPr>
        <w:t> </w:t>
      </w:r>
      <w:r>
        <w:rPr>
          <w:color w:val="231F20"/>
        </w:rPr>
        <w:t>to</w:t>
      </w:r>
      <w:r>
        <w:rPr>
          <w:color w:val="231F20"/>
          <w:spacing w:val="-4"/>
        </w:rPr>
        <w:t> </w:t>
      </w:r>
      <w:r>
        <w:rPr>
          <w:color w:val="231F20"/>
        </w:rPr>
        <w:t>1.</w:t>
      </w:r>
      <w:r>
        <w:rPr>
          <w:color w:val="231F20"/>
          <w:spacing w:val="6"/>
        </w:rPr>
        <w:t> </w:t>
      </w:r>
      <w:r>
        <w:rPr>
          <w:color w:val="231F20"/>
        </w:rPr>
        <w:t>When</w:t>
      </w:r>
      <w:r>
        <w:rPr>
          <w:color w:val="231F20"/>
          <w:spacing w:val="-7"/>
        </w:rPr>
        <w:t> </w:t>
      </w:r>
      <w:r>
        <w:rPr>
          <w:color w:val="231F20"/>
        </w:rPr>
        <w:t>the free</w:t>
      </w:r>
      <w:r>
        <w:rPr>
          <w:color w:val="231F20"/>
          <w:spacing w:val="-4"/>
        </w:rPr>
        <w:t> </w:t>
      </w:r>
      <w:r>
        <w:rPr>
          <w:color w:val="231F20"/>
        </w:rPr>
        <w:t>parameter</w:t>
      </w:r>
      <w:r>
        <w:rPr>
          <w:color w:val="231F20"/>
          <w:spacing w:val="-8"/>
        </w:rPr>
        <w:t> </w:t>
      </w:r>
      <w:r>
        <w:rPr>
          <w:color w:val="231F20"/>
        </w:rPr>
        <w:t>varies</w:t>
      </w:r>
      <w:r>
        <w:rPr>
          <w:color w:val="231F20"/>
          <w:spacing w:val="-4"/>
        </w:rPr>
        <w:t> </w:t>
      </w:r>
      <w:r>
        <w:rPr>
          <w:color w:val="231F20"/>
        </w:rPr>
        <w:t>over</w:t>
      </w:r>
      <w:r>
        <w:rPr>
          <w:color w:val="231F20"/>
          <w:spacing w:val="-6"/>
        </w:rPr>
        <w:t> </w:t>
      </w:r>
      <w:r>
        <w:rPr>
          <w:color w:val="231F20"/>
        </w:rPr>
        <w:t>the</w:t>
      </w:r>
      <w:r>
        <w:rPr>
          <w:color w:val="231F20"/>
          <w:spacing w:val="-4"/>
        </w:rPr>
        <w:t> </w:t>
      </w:r>
      <w:r>
        <w:rPr>
          <w:color w:val="231F20"/>
        </w:rPr>
        <w:t>unit</w:t>
      </w:r>
      <w:r>
        <w:rPr>
          <w:color w:val="231F20"/>
          <w:spacing w:val="-4"/>
        </w:rPr>
        <w:t> </w:t>
      </w:r>
      <w:r>
        <w:rPr>
          <w:color w:val="231F20"/>
        </w:rPr>
        <w:t>interval,</w:t>
      </w:r>
      <w:r>
        <w:rPr>
          <w:color w:val="231F20"/>
          <w:spacing w:val="-6"/>
        </w:rPr>
        <w:t> </w:t>
      </w:r>
      <w:r>
        <w:rPr>
          <w:color w:val="231F20"/>
        </w:rPr>
        <w:t>we</w:t>
      </w:r>
      <w:r>
        <w:rPr>
          <w:color w:val="231F20"/>
          <w:spacing w:val="-2"/>
        </w:rPr>
        <w:t> </w:t>
      </w:r>
      <w:r>
        <w:rPr>
          <w:color w:val="231F20"/>
        </w:rPr>
        <w:t>often</w:t>
      </w:r>
      <w:r>
        <w:rPr>
          <w:color w:val="231F20"/>
          <w:spacing w:val="-5"/>
        </w:rPr>
        <w:t> </w:t>
      </w:r>
      <w:r>
        <w:rPr>
          <w:color w:val="231F20"/>
        </w:rPr>
        <w:t>denote</w:t>
      </w:r>
      <w:r>
        <w:rPr>
          <w:color w:val="231F20"/>
          <w:spacing w:val="-6"/>
        </w:rPr>
        <w:t> </w:t>
      </w:r>
      <w:r>
        <w:rPr>
          <w:color w:val="231F20"/>
        </w:rPr>
        <w:t>the</w:t>
      </w:r>
      <w:r>
        <w:rPr>
          <w:color w:val="231F20"/>
          <w:spacing w:val="-2"/>
        </w:rPr>
        <w:t> </w:t>
      </w:r>
      <w:r>
        <w:rPr>
          <w:color w:val="231F20"/>
        </w:rPr>
        <w:t>parameter</w:t>
      </w:r>
      <w:r>
        <w:rPr>
          <w:color w:val="231F20"/>
          <w:spacing w:val="-7"/>
        </w:rPr>
        <w:t> </w:t>
      </w:r>
      <w:r>
        <w:rPr>
          <w:color w:val="231F20"/>
        </w:rPr>
        <w:t>as</w:t>
      </w:r>
      <w:r>
        <w:rPr>
          <w:color w:val="231F20"/>
          <w:spacing w:val="-5"/>
        </w:rPr>
        <w:t> </w:t>
      </w:r>
      <w:r>
        <w:rPr>
          <w:i/>
          <w:color w:val="231F20"/>
        </w:rPr>
        <w:t>u</w:t>
      </w:r>
      <w:r>
        <w:rPr>
          <w:color w:val="231F20"/>
        </w:rPr>
        <w:t>.</w:t>
      </w:r>
    </w:p>
    <w:p>
      <w:pPr>
        <w:pStyle w:val="BodyText"/>
        <w:spacing w:line="237" w:lineRule="auto"/>
        <w:ind w:left="319" w:right="2517" w:firstLine="300"/>
        <w:jc w:val="both"/>
      </w:pPr>
      <w:r>
        <w:rPr>
          <w:color w:val="231F20"/>
        </w:rPr>
        <w:t>If</w:t>
      </w:r>
      <w:r>
        <w:rPr>
          <w:color w:val="231F20"/>
          <w:spacing w:val="-11"/>
        </w:rPr>
        <w:t> </w:t>
      </w:r>
      <w:r>
        <w:rPr>
          <w:color w:val="231F20"/>
        </w:rPr>
        <w:t>we</w:t>
      </w:r>
      <w:r>
        <w:rPr>
          <w:color w:val="231F20"/>
          <w:spacing w:val="-10"/>
        </w:rPr>
        <w:t> </w:t>
      </w:r>
      <w:r>
        <w:rPr>
          <w:color w:val="231F20"/>
        </w:rPr>
        <w:t>view</w:t>
      </w:r>
      <w:r>
        <w:rPr>
          <w:color w:val="231F20"/>
          <w:spacing w:val="-12"/>
        </w:rPr>
        <w:t> </w:t>
      </w:r>
      <w:r>
        <w:rPr>
          <w:color w:val="231F20"/>
        </w:rPr>
        <w:t>the</w:t>
      </w:r>
      <w:r>
        <w:rPr>
          <w:color w:val="231F20"/>
          <w:spacing w:val="-8"/>
        </w:rPr>
        <w:t> </w:t>
      </w:r>
      <w:r>
        <w:rPr>
          <w:color w:val="231F20"/>
        </w:rPr>
        <w:t>parametric</w:t>
      </w:r>
      <w:r>
        <w:rPr>
          <w:color w:val="231F20"/>
          <w:spacing w:val="-15"/>
        </w:rPr>
        <w:t> </w:t>
      </w:r>
      <w:r>
        <w:rPr>
          <w:color w:val="231F20"/>
        </w:rPr>
        <w:t>curve</w:t>
      </w:r>
      <w:r>
        <w:rPr>
          <w:color w:val="231F20"/>
          <w:spacing w:val="-14"/>
        </w:rPr>
        <w:t> </w:t>
      </w:r>
      <w:r>
        <w:rPr>
          <w:color w:val="231F20"/>
        </w:rPr>
        <w:t>to</w:t>
      </w:r>
      <w:r>
        <w:rPr>
          <w:color w:val="231F20"/>
          <w:spacing w:val="-7"/>
        </w:rPr>
        <w:t> </w:t>
      </w:r>
      <w:r>
        <w:rPr>
          <w:color w:val="231F20"/>
        </w:rPr>
        <w:t>be</w:t>
      </w:r>
      <w:r>
        <w:rPr>
          <w:color w:val="231F20"/>
          <w:spacing w:val="-11"/>
        </w:rPr>
        <w:t> </w:t>
      </w:r>
      <w:r>
        <w:rPr>
          <w:color w:val="231F20"/>
        </w:rPr>
        <w:t>a</w:t>
      </w:r>
      <w:r>
        <w:rPr>
          <w:color w:val="231F20"/>
          <w:spacing w:val="-8"/>
        </w:rPr>
        <w:t> </w:t>
      </w:r>
      <w:r>
        <w:rPr>
          <w:color w:val="231F20"/>
        </w:rPr>
        <w:t>line</w:t>
      </w:r>
      <w:r>
        <w:rPr>
          <w:color w:val="231F20"/>
          <w:spacing w:val="-11"/>
        </w:rPr>
        <w:t> </w:t>
      </w:r>
      <w:r>
        <w:rPr>
          <w:color w:val="231F20"/>
        </w:rPr>
        <w:t>drawn</w:t>
      </w:r>
      <w:r>
        <w:rPr>
          <w:color w:val="231F20"/>
          <w:spacing w:val="-12"/>
        </w:rPr>
        <w:t> </w:t>
      </w:r>
      <w:r>
        <w:rPr>
          <w:color w:val="231F20"/>
        </w:rPr>
        <w:t>with</w:t>
      </w:r>
      <w:r>
        <w:rPr>
          <w:color w:val="231F20"/>
          <w:spacing w:val="-10"/>
        </w:rPr>
        <w:t> </w:t>
      </w:r>
      <w:r>
        <w:rPr>
          <w:color w:val="231F20"/>
        </w:rPr>
        <w:t>a</w:t>
      </w:r>
      <w:r>
        <w:rPr>
          <w:color w:val="231F20"/>
          <w:spacing w:val="-9"/>
        </w:rPr>
        <w:t> </w:t>
      </w:r>
      <w:r>
        <w:rPr>
          <w:color w:val="231F20"/>
        </w:rPr>
        <w:t>pen,</w:t>
      </w:r>
      <w:r>
        <w:rPr>
          <w:color w:val="231F20"/>
          <w:spacing w:val="-10"/>
        </w:rPr>
        <w:t> </w:t>
      </w:r>
      <w:r>
        <w:rPr>
          <w:color w:val="231F20"/>
        </w:rPr>
        <w:t>we</w:t>
      </w:r>
      <w:r>
        <w:rPr>
          <w:color w:val="231F20"/>
          <w:spacing w:val="-9"/>
        </w:rPr>
        <w:t> </w:t>
      </w:r>
      <w:r>
        <w:rPr>
          <w:color w:val="231F20"/>
        </w:rPr>
        <w:t>can</w:t>
      </w:r>
      <w:r>
        <w:rPr>
          <w:color w:val="231F20"/>
          <w:spacing w:val="-10"/>
        </w:rPr>
        <w:t> </w:t>
      </w:r>
      <w:r>
        <w:rPr>
          <w:color w:val="231F20"/>
        </w:rPr>
        <w:t>consider </w:t>
      </w:r>
      <w:r>
        <w:rPr>
          <w:i/>
          <w:color w:val="231F20"/>
        </w:rPr>
        <w:t>u </w:t>
      </w:r>
      <w:r>
        <w:rPr>
          <w:rFonts w:ascii="PMingLiU"/>
          <w:color w:val="231F20"/>
          <w:spacing w:val="4"/>
        </w:rPr>
        <w:t>= </w:t>
      </w:r>
      <w:r>
        <w:rPr>
          <w:rFonts w:ascii="PMingLiU"/>
          <w:color w:val="231F20"/>
        </w:rPr>
        <w:t>0 </w:t>
      </w:r>
      <w:r>
        <w:rPr>
          <w:color w:val="231F20"/>
        </w:rPr>
        <w:t>as the time when the pen is first set down on the paper and the unit of time to</w:t>
      </w:r>
      <w:r>
        <w:rPr>
          <w:color w:val="231F20"/>
          <w:spacing w:val="-3"/>
        </w:rPr>
        <w:t> </w:t>
      </w:r>
      <w:r>
        <w:rPr>
          <w:color w:val="231F20"/>
        </w:rPr>
        <w:t>be</w:t>
      </w:r>
      <w:r>
        <w:rPr>
          <w:color w:val="231F20"/>
          <w:spacing w:val="-5"/>
        </w:rPr>
        <w:t> </w:t>
      </w:r>
      <w:r>
        <w:rPr>
          <w:color w:val="231F20"/>
        </w:rPr>
        <w:t>the</w:t>
      </w:r>
      <w:r>
        <w:rPr>
          <w:color w:val="231F20"/>
          <w:spacing w:val="-2"/>
        </w:rPr>
        <w:t> </w:t>
      </w:r>
      <w:r>
        <w:rPr>
          <w:color w:val="231F20"/>
        </w:rPr>
        <w:t>amount</w:t>
      </w:r>
      <w:r>
        <w:rPr>
          <w:color w:val="231F20"/>
          <w:spacing w:val="-9"/>
        </w:rPr>
        <w:t> </w:t>
      </w:r>
      <w:r>
        <w:rPr>
          <w:color w:val="231F20"/>
        </w:rPr>
        <w:t>of</w:t>
      </w:r>
      <w:r>
        <w:rPr>
          <w:color w:val="231F20"/>
          <w:spacing w:val="-5"/>
        </w:rPr>
        <w:t> </w:t>
      </w:r>
      <w:r>
        <w:rPr>
          <w:color w:val="231F20"/>
        </w:rPr>
        <w:t>time</w:t>
      </w:r>
      <w:r>
        <w:rPr>
          <w:color w:val="231F20"/>
          <w:spacing w:val="-2"/>
        </w:rPr>
        <w:t> </w:t>
      </w:r>
      <w:r>
        <w:rPr>
          <w:color w:val="231F20"/>
        </w:rPr>
        <w:t>it</w:t>
      </w:r>
      <w:r>
        <w:rPr>
          <w:color w:val="231F20"/>
          <w:spacing w:val="-3"/>
        </w:rPr>
        <w:t> </w:t>
      </w:r>
      <w:r>
        <w:rPr>
          <w:color w:val="231F20"/>
        </w:rPr>
        <w:t>takes</w:t>
      </w:r>
      <w:r>
        <w:rPr>
          <w:color w:val="231F20"/>
          <w:spacing w:val="-5"/>
        </w:rPr>
        <w:t> </w:t>
      </w:r>
      <w:r>
        <w:rPr>
          <w:color w:val="231F20"/>
        </w:rPr>
        <w:t>to</w:t>
      </w:r>
      <w:r>
        <w:rPr>
          <w:color w:val="231F20"/>
          <w:spacing w:val="-2"/>
        </w:rPr>
        <w:t> </w:t>
      </w:r>
      <w:r>
        <w:rPr>
          <w:color w:val="231F20"/>
        </w:rPr>
        <w:t>draw</w:t>
      </w:r>
      <w:r>
        <w:rPr>
          <w:color w:val="231F20"/>
          <w:spacing w:val="-8"/>
        </w:rPr>
        <w:t> </w:t>
      </w:r>
      <w:r>
        <w:rPr>
          <w:color w:val="231F20"/>
        </w:rPr>
        <w:t>the</w:t>
      </w:r>
      <w:r>
        <w:rPr>
          <w:color w:val="231F20"/>
          <w:spacing w:val="-2"/>
        </w:rPr>
        <w:t> </w:t>
      </w:r>
      <w:r>
        <w:rPr>
          <w:color w:val="231F20"/>
        </w:rPr>
        <w:t>curve</w:t>
      </w:r>
      <w:r>
        <w:rPr>
          <w:color w:val="231F20"/>
          <w:spacing w:val="-8"/>
        </w:rPr>
        <w:t> </w:t>
      </w:r>
      <w:r>
        <w:rPr>
          <w:color w:val="231F20"/>
        </w:rPr>
        <w:t>(</w:t>
      </w:r>
      <w:r>
        <w:rPr>
          <w:i/>
          <w:color w:val="231F20"/>
        </w:rPr>
        <w:t>u</w:t>
      </w:r>
      <w:r>
        <w:rPr>
          <w:i/>
          <w:color w:val="231F20"/>
          <w:spacing w:val="6"/>
        </w:rPr>
        <w:t> </w:t>
      </w:r>
      <w:r>
        <w:rPr>
          <w:rFonts w:ascii="PMingLiU"/>
          <w:color w:val="231F20"/>
          <w:spacing w:val="4"/>
        </w:rPr>
        <w:t>=</w:t>
      </w:r>
      <w:r>
        <w:rPr>
          <w:rFonts w:ascii="PMingLiU"/>
          <w:color w:val="231F20"/>
          <w:spacing w:val="2"/>
        </w:rPr>
        <w:t> </w:t>
      </w:r>
      <w:r>
        <w:rPr>
          <w:rFonts w:ascii="PMingLiU"/>
          <w:color w:val="231F20"/>
        </w:rPr>
        <w:t>1</w:t>
      </w:r>
      <w:r>
        <w:rPr>
          <w:rFonts w:ascii="PMingLiU"/>
          <w:color w:val="231F20"/>
          <w:spacing w:val="-4"/>
        </w:rPr>
        <w:t> </w:t>
      </w:r>
      <w:r>
        <w:rPr>
          <w:color w:val="231F20"/>
        </w:rPr>
        <w:t>is</w:t>
      </w:r>
      <w:r>
        <w:rPr>
          <w:color w:val="231F20"/>
          <w:spacing w:val="-4"/>
        </w:rPr>
        <w:t> </w:t>
      </w:r>
      <w:r>
        <w:rPr>
          <w:color w:val="231F20"/>
        </w:rPr>
        <w:t>the</w:t>
      </w:r>
      <w:r>
        <w:rPr>
          <w:color w:val="231F20"/>
          <w:spacing w:val="-3"/>
        </w:rPr>
        <w:t> </w:t>
      </w:r>
      <w:r>
        <w:rPr>
          <w:color w:val="231F20"/>
        </w:rPr>
        <w:t>end</w:t>
      </w:r>
      <w:r>
        <w:rPr>
          <w:color w:val="231F20"/>
          <w:spacing w:val="-5"/>
        </w:rPr>
        <w:t> </w:t>
      </w:r>
      <w:r>
        <w:rPr>
          <w:color w:val="231F20"/>
        </w:rPr>
        <w:t>of</w:t>
      </w:r>
      <w:r>
        <w:rPr>
          <w:color w:val="231F20"/>
          <w:spacing w:val="-4"/>
        </w:rPr>
        <w:t> </w:t>
      </w:r>
      <w:r>
        <w:rPr>
          <w:color w:val="231F20"/>
        </w:rPr>
        <w:t>the</w:t>
      </w:r>
      <w:r>
        <w:rPr>
          <w:color w:val="231F20"/>
          <w:spacing w:val="-5"/>
        </w:rPr>
        <w:t> </w:t>
      </w:r>
      <w:r>
        <w:rPr>
          <w:color w:val="231F20"/>
        </w:rPr>
        <w:t>curve).</w:t>
      </w:r>
    </w:p>
    <w:p>
      <w:pPr>
        <w:spacing w:after="0" w:line="237" w:lineRule="auto"/>
        <w:jc w:val="both"/>
        <w:sectPr>
          <w:pgSz w:w="10800" w:h="13320"/>
          <w:pgMar w:header="1090" w:footer="0" w:top="1300" w:bottom="280" w:left="760" w:right="740"/>
        </w:sectPr>
      </w:pPr>
    </w:p>
    <w:p>
      <w:pPr>
        <w:pStyle w:val="BodyText"/>
      </w:pPr>
    </w:p>
    <w:p>
      <w:pPr>
        <w:pStyle w:val="BodyText"/>
        <w:rPr>
          <w:sz w:val="18"/>
        </w:rPr>
      </w:pPr>
    </w:p>
    <w:p>
      <w:pPr>
        <w:pStyle w:val="BodyText"/>
        <w:spacing w:line="271" w:lineRule="auto"/>
        <w:ind w:left="2503" w:right="330"/>
        <w:jc w:val="both"/>
      </w:pPr>
      <w:r>
        <w:rPr>
          <w:color w:val="231F20"/>
        </w:rPr>
        <w:t>The</w:t>
      </w:r>
      <w:r>
        <w:rPr>
          <w:color w:val="231F20"/>
          <w:spacing w:val="-12"/>
        </w:rPr>
        <w:t> </w:t>
      </w:r>
      <w:r>
        <w:rPr>
          <w:color w:val="231F20"/>
        </w:rPr>
        <w:t>curve</w:t>
      </w:r>
      <w:r>
        <w:rPr>
          <w:color w:val="231F20"/>
          <w:spacing w:val="-17"/>
        </w:rPr>
        <w:t> </w:t>
      </w:r>
      <w:r>
        <w:rPr>
          <w:color w:val="231F20"/>
        </w:rPr>
        <w:t>can</w:t>
      </w:r>
      <w:r>
        <w:rPr>
          <w:color w:val="231F20"/>
          <w:spacing w:val="-12"/>
        </w:rPr>
        <w:t> </w:t>
      </w:r>
      <w:r>
        <w:rPr>
          <w:color w:val="231F20"/>
        </w:rPr>
        <w:t>be</w:t>
      </w:r>
      <w:r>
        <w:rPr>
          <w:color w:val="231F20"/>
          <w:spacing w:val="-15"/>
        </w:rPr>
        <w:t> </w:t>
      </w:r>
      <w:r>
        <w:rPr>
          <w:color w:val="231F20"/>
        </w:rPr>
        <w:t>specified</w:t>
      </w:r>
      <w:r>
        <w:rPr>
          <w:color w:val="231F20"/>
          <w:spacing w:val="-12"/>
        </w:rPr>
        <w:t> </w:t>
      </w:r>
      <w:r>
        <w:rPr>
          <w:color w:val="231F20"/>
        </w:rPr>
        <w:t>by</w:t>
      </w:r>
      <w:r>
        <w:rPr>
          <w:color w:val="231F20"/>
          <w:spacing w:val="-14"/>
        </w:rPr>
        <w:t> </w:t>
      </w:r>
      <w:r>
        <w:rPr>
          <w:color w:val="231F20"/>
        </w:rPr>
        <w:t>a</w:t>
      </w:r>
      <w:r>
        <w:rPr>
          <w:color w:val="231F20"/>
          <w:spacing w:val="-12"/>
        </w:rPr>
        <w:t> </w:t>
      </w:r>
      <w:r>
        <w:rPr>
          <w:color w:val="231F20"/>
        </w:rPr>
        <w:t>function</w:t>
      </w:r>
      <w:r>
        <w:rPr>
          <w:color w:val="231F20"/>
          <w:spacing w:val="-15"/>
        </w:rPr>
        <w:t> </w:t>
      </w:r>
      <w:r>
        <w:rPr>
          <w:color w:val="231F20"/>
        </w:rPr>
        <w:t>that</w:t>
      </w:r>
      <w:r>
        <w:rPr>
          <w:color w:val="231F20"/>
          <w:spacing w:val="-13"/>
        </w:rPr>
        <w:t> </w:t>
      </w:r>
      <w:r>
        <w:rPr>
          <w:color w:val="231F20"/>
        </w:rPr>
        <w:t>maps</w:t>
      </w:r>
      <w:r>
        <w:rPr>
          <w:color w:val="231F20"/>
          <w:spacing w:val="-13"/>
        </w:rPr>
        <w:t> </w:t>
      </w:r>
      <w:r>
        <w:rPr>
          <w:color w:val="231F20"/>
        </w:rPr>
        <w:t>time</w:t>
      </w:r>
      <w:r>
        <w:rPr>
          <w:color w:val="231F20"/>
          <w:spacing w:val="-12"/>
        </w:rPr>
        <w:t> </w:t>
      </w:r>
      <w:r>
        <w:rPr>
          <w:color w:val="231F20"/>
        </w:rPr>
        <w:t>(in</w:t>
      </w:r>
      <w:r>
        <w:rPr>
          <w:color w:val="231F20"/>
          <w:spacing w:val="-14"/>
        </w:rPr>
        <w:t> </w:t>
      </w:r>
      <w:r>
        <w:rPr>
          <w:color w:val="231F20"/>
        </w:rPr>
        <w:t>these</w:t>
      </w:r>
      <w:r>
        <w:rPr>
          <w:color w:val="231F20"/>
          <w:spacing w:val="-12"/>
        </w:rPr>
        <w:t> </w:t>
      </w:r>
      <w:r>
        <w:rPr>
          <w:color w:val="231F20"/>
        </w:rPr>
        <w:t>unit</w:t>
      </w:r>
      <w:r>
        <w:rPr>
          <w:color w:val="231F20"/>
          <w:spacing w:val="-13"/>
        </w:rPr>
        <w:t> </w:t>
      </w:r>
      <w:r>
        <w:rPr>
          <w:color w:val="231F20"/>
        </w:rPr>
        <w:t>coordinates) to</w:t>
      </w:r>
      <w:r>
        <w:rPr>
          <w:color w:val="231F20"/>
          <w:spacing w:val="-9"/>
        </w:rPr>
        <w:t> </w:t>
      </w:r>
      <w:r>
        <w:rPr>
          <w:color w:val="231F20"/>
        </w:rPr>
        <w:t>positions.</w:t>
      </w:r>
      <w:r>
        <w:rPr>
          <w:color w:val="231F20"/>
          <w:spacing w:val="3"/>
        </w:rPr>
        <w:t> </w:t>
      </w:r>
      <w:r>
        <w:rPr>
          <w:color w:val="231F20"/>
        </w:rPr>
        <w:t>Basically,</w:t>
      </w:r>
      <w:r>
        <w:rPr>
          <w:color w:val="231F20"/>
          <w:spacing w:val="-7"/>
        </w:rPr>
        <w:t> </w:t>
      </w:r>
      <w:r>
        <w:rPr>
          <w:color w:val="231F20"/>
        </w:rPr>
        <w:t>the</w:t>
      </w:r>
      <w:r>
        <w:rPr>
          <w:color w:val="231F20"/>
          <w:spacing w:val="-9"/>
        </w:rPr>
        <w:t> </w:t>
      </w:r>
      <w:r>
        <w:rPr>
          <w:color w:val="231F20"/>
        </w:rPr>
        <w:t>specification</w:t>
      </w:r>
      <w:r>
        <w:rPr>
          <w:color w:val="231F20"/>
          <w:spacing w:val="-11"/>
        </w:rPr>
        <w:t> </w:t>
      </w:r>
      <w:r>
        <w:rPr>
          <w:color w:val="231F20"/>
        </w:rPr>
        <w:t>of</w:t>
      </w:r>
      <w:r>
        <w:rPr>
          <w:color w:val="231F20"/>
          <w:spacing w:val="-8"/>
        </w:rPr>
        <w:t> </w:t>
      </w:r>
      <w:r>
        <w:rPr>
          <w:color w:val="231F20"/>
        </w:rPr>
        <w:t>the</w:t>
      </w:r>
      <w:r>
        <w:rPr>
          <w:color w:val="231F20"/>
          <w:spacing w:val="-9"/>
        </w:rPr>
        <w:t> </w:t>
      </w:r>
      <w:r>
        <w:rPr>
          <w:color w:val="231F20"/>
        </w:rPr>
        <w:t>curve</w:t>
      </w:r>
      <w:r>
        <w:rPr>
          <w:color w:val="231F20"/>
          <w:spacing w:val="-11"/>
        </w:rPr>
        <w:t> </w:t>
      </w:r>
      <w:r>
        <w:rPr>
          <w:color w:val="231F20"/>
        </w:rPr>
        <w:t>is</w:t>
      </w:r>
      <w:r>
        <w:rPr>
          <w:color w:val="231F20"/>
          <w:spacing w:val="-7"/>
        </w:rPr>
        <w:t> </w:t>
      </w:r>
      <w:r>
        <w:rPr>
          <w:color w:val="231F20"/>
        </w:rPr>
        <w:t>a</w:t>
      </w:r>
      <w:r>
        <w:rPr>
          <w:color w:val="231F20"/>
          <w:spacing w:val="-9"/>
        </w:rPr>
        <w:t> </w:t>
      </w:r>
      <w:r>
        <w:rPr>
          <w:color w:val="231F20"/>
        </w:rPr>
        <w:t>function</w:t>
      </w:r>
      <w:r>
        <w:rPr>
          <w:color w:val="231F20"/>
          <w:spacing w:val="-10"/>
        </w:rPr>
        <w:t> </w:t>
      </w:r>
      <w:r>
        <w:rPr>
          <w:color w:val="231F20"/>
        </w:rPr>
        <w:t>that</w:t>
      </w:r>
      <w:r>
        <w:rPr>
          <w:color w:val="231F20"/>
          <w:spacing w:val="-9"/>
        </w:rPr>
        <w:t> </w:t>
      </w:r>
      <w:r>
        <w:rPr>
          <w:color w:val="231F20"/>
        </w:rPr>
        <w:t>can</w:t>
      </w:r>
      <w:r>
        <w:rPr>
          <w:color w:val="231F20"/>
          <w:spacing w:val="-9"/>
        </w:rPr>
        <w:t> </w:t>
      </w:r>
      <w:r>
        <w:rPr>
          <w:color w:val="231F20"/>
        </w:rPr>
        <w:t>answer the question, “Where is the pen at time</w:t>
      </w:r>
      <w:r>
        <w:rPr>
          <w:color w:val="231F20"/>
          <w:spacing w:val="-15"/>
        </w:rPr>
        <w:t> </w:t>
      </w:r>
      <w:r>
        <w:rPr>
          <w:i/>
          <w:color w:val="231F20"/>
        </w:rPr>
        <w:t>u</w:t>
      </w:r>
      <w:r>
        <w:rPr>
          <w:color w:val="231F20"/>
        </w:rPr>
        <w:t>?”</w:t>
      </w:r>
    </w:p>
    <w:p>
      <w:pPr>
        <w:pStyle w:val="BodyText"/>
        <w:spacing w:line="225" w:lineRule="auto"/>
        <w:ind w:left="2503" w:right="335" w:firstLine="300"/>
        <w:jc w:val="both"/>
      </w:pPr>
      <w:r>
        <w:rPr>
          <w:color w:val="231F20"/>
          <w:w w:val="105"/>
        </w:rPr>
        <w:t>If</w:t>
      </w:r>
      <w:r>
        <w:rPr>
          <w:color w:val="231F20"/>
          <w:spacing w:val="-9"/>
          <w:w w:val="105"/>
        </w:rPr>
        <w:t> </w:t>
      </w:r>
      <w:r>
        <w:rPr>
          <w:color w:val="231F20"/>
          <w:w w:val="105"/>
        </w:rPr>
        <w:t>we</w:t>
      </w:r>
      <w:r>
        <w:rPr>
          <w:color w:val="231F20"/>
          <w:spacing w:val="-9"/>
          <w:w w:val="105"/>
        </w:rPr>
        <w:t> </w:t>
      </w:r>
      <w:r>
        <w:rPr>
          <w:color w:val="231F20"/>
          <w:w w:val="105"/>
        </w:rPr>
        <w:t>are</w:t>
      </w:r>
      <w:r>
        <w:rPr>
          <w:color w:val="231F20"/>
          <w:spacing w:val="-7"/>
          <w:w w:val="105"/>
        </w:rPr>
        <w:t> </w:t>
      </w:r>
      <w:r>
        <w:rPr>
          <w:color w:val="231F20"/>
          <w:w w:val="105"/>
        </w:rPr>
        <w:t>given</w:t>
      </w:r>
      <w:r>
        <w:rPr>
          <w:color w:val="231F20"/>
          <w:spacing w:val="-10"/>
          <w:w w:val="105"/>
        </w:rPr>
        <w:t> </w:t>
      </w:r>
      <w:r>
        <w:rPr>
          <w:color w:val="231F20"/>
          <w:w w:val="105"/>
        </w:rPr>
        <w:t>a</w:t>
      </w:r>
      <w:r>
        <w:rPr>
          <w:color w:val="231F20"/>
          <w:spacing w:val="-9"/>
          <w:w w:val="105"/>
        </w:rPr>
        <w:t> </w:t>
      </w:r>
      <w:r>
        <w:rPr>
          <w:color w:val="231F20"/>
          <w:w w:val="105"/>
        </w:rPr>
        <w:t>function</w:t>
      </w:r>
      <w:r>
        <w:rPr>
          <w:color w:val="231F20"/>
          <w:spacing w:val="-10"/>
          <w:w w:val="105"/>
        </w:rPr>
        <w:t> </w:t>
      </w:r>
      <w:r>
        <w:rPr>
          <w:rFonts w:ascii="Georgia"/>
          <w:b/>
          <w:color w:val="231F20"/>
          <w:w w:val="105"/>
        </w:rPr>
        <w:t>f</w:t>
      </w:r>
      <w:r>
        <w:rPr>
          <w:rFonts w:ascii="Georgia"/>
          <w:b/>
          <w:color w:val="231F20"/>
          <w:spacing w:val="-39"/>
          <w:w w:val="105"/>
        </w:rPr>
        <w:t> </w:t>
      </w:r>
      <w:r>
        <w:rPr>
          <w:rFonts w:ascii="PMingLiU"/>
          <w:color w:val="231F20"/>
          <w:w w:val="105"/>
        </w:rPr>
        <w:t>(</w:t>
      </w:r>
      <w:r>
        <w:rPr>
          <w:i/>
          <w:color w:val="231F20"/>
          <w:w w:val="105"/>
        </w:rPr>
        <w:t>t</w:t>
      </w:r>
      <w:r>
        <w:rPr>
          <w:rFonts w:ascii="PMingLiU"/>
          <w:color w:val="231F20"/>
          <w:w w:val="105"/>
        </w:rPr>
        <w:t>)</w:t>
      </w:r>
      <w:r>
        <w:rPr>
          <w:rFonts w:ascii="PMingLiU"/>
          <w:color w:val="231F20"/>
          <w:spacing w:val="-10"/>
          <w:w w:val="105"/>
        </w:rPr>
        <w:t> </w:t>
      </w:r>
      <w:r>
        <w:rPr>
          <w:color w:val="231F20"/>
          <w:w w:val="105"/>
        </w:rPr>
        <w:t>that</w:t>
      </w:r>
      <w:r>
        <w:rPr>
          <w:color w:val="231F20"/>
          <w:spacing w:val="-7"/>
          <w:w w:val="105"/>
        </w:rPr>
        <w:t> </w:t>
      </w:r>
      <w:r>
        <w:rPr>
          <w:color w:val="231F20"/>
          <w:w w:val="105"/>
        </w:rPr>
        <w:t>specifies</w:t>
      </w:r>
      <w:r>
        <w:rPr>
          <w:color w:val="231F20"/>
          <w:spacing w:val="-8"/>
          <w:w w:val="105"/>
        </w:rPr>
        <w:t> </w:t>
      </w:r>
      <w:r>
        <w:rPr>
          <w:color w:val="231F20"/>
          <w:w w:val="105"/>
        </w:rPr>
        <w:t>a</w:t>
      </w:r>
      <w:r>
        <w:rPr>
          <w:color w:val="231F20"/>
          <w:spacing w:val="-9"/>
          <w:w w:val="105"/>
        </w:rPr>
        <w:t> </w:t>
      </w:r>
      <w:r>
        <w:rPr>
          <w:color w:val="231F20"/>
          <w:w w:val="105"/>
        </w:rPr>
        <w:t>curve</w:t>
      </w:r>
      <w:r>
        <w:rPr>
          <w:color w:val="231F20"/>
          <w:spacing w:val="-11"/>
          <w:w w:val="105"/>
        </w:rPr>
        <w:t> </w:t>
      </w:r>
      <w:r>
        <w:rPr>
          <w:color w:val="231F20"/>
          <w:w w:val="105"/>
        </w:rPr>
        <w:t>over</w:t>
      </w:r>
      <w:r>
        <w:rPr>
          <w:color w:val="231F20"/>
          <w:spacing w:val="-10"/>
          <w:w w:val="105"/>
        </w:rPr>
        <w:t> </w:t>
      </w:r>
      <w:r>
        <w:rPr>
          <w:color w:val="231F20"/>
          <w:w w:val="105"/>
        </w:rPr>
        <w:t>interval</w:t>
      </w:r>
      <w:r>
        <w:rPr>
          <w:color w:val="231F20"/>
          <w:spacing w:val="-9"/>
          <w:w w:val="105"/>
        </w:rPr>
        <w:t> </w:t>
      </w:r>
      <w:r>
        <w:rPr>
          <w:rFonts w:ascii="PMingLiU"/>
          <w:color w:val="231F20"/>
          <w:w w:val="105"/>
        </w:rPr>
        <w:t>[</w:t>
      </w:r>
      <w:r>
        <w:rPr>
          <w:i/>
          <w:color w:val="231F20"/>
          <w:w w:val="105"/>
        </w:rPr>
        <w:t>a,</w:t>
      </w:r>
      <w:r>
        <w:rPr>
          <w:i/>
          <w:color w:val="231F20"/>
          <w:spacing w:val="-30"/>
          <w:w w:val="105"/>
        </w:rPr>
        <w:t> </w:t>
      </w:r>
      <w:r>
        <w:rPr>
          <w:i/>
          <w:color w:val="231F20"/>
          <w:w w:val="105"/>
        </w:rPr>
        <w:t>b</w:t>
      </w:r>
      <w:r>
        <w:rPr>
          <w:rFonts w:ascii="PMingLiU"/>
          <w:color w:val="231F20"/>
          <w:w w:val="105"/>
        </w:rPr>
        <w:t>]</w:t>
      </w:r>
      <w:r>
        <w:rPr>
          <w:color w:val="231F20"/>
          <w:w w:val="105"/>
        </w:rPr>
        <w:t>,</w:t>
      </w:r>
      <w:r>
        <w:rPr>
          <w:color w:val="231F20"/>
          <w:spacing w:val="-7"/>
          <w:w w:val="105"/>
        </w:rPr>
        <w:t> </w:t>
      </w:r>
      <w:r>
        <w:rPr>
          <w:color w:val="231F20"/>
          <w:w w:val="105"/>
        </w:rPr>
        <w:t>we can</w:t>
      </w:r>
      <w:r>
        <w:rPr>
          <w:color w:val="231F20"/>
          <w:spacing w:val="-20"/>
          <w:w w:val="105"/>
        </w:rPr>
        <w:t> </w:t>
      </w:r>
      <w:r>
        <w:rPr>
          <w:color w:val="231F20"/>
          <w:w w:val="105"/>
        </w:rPr>
        <w:t>easily</w:t>
      </w:r>
      <w:r>
        <w:rPr>
          <w:color w:val="231F20"/>
          <w:spacing w:val="-18"/>
          <w:w w:val="105"/>
        </w:rPr>
        <w:t> </w:t>
      </w:r>
      <w:r>
        <w:rPr>
          <w:color w:val="231F20"/>
          <w:w w:val="105"/>
        </w:rPr>
        <w:t>define</w:t>
      </w:r>
      <w:r>
        <w:rPr>
          <w:color w:val="231F20"/>
          <w:spacing w:val="-20"/>
          <w:w w:val="105"/>
        </w:rPr>
        <w:t> </w:t>
      </w:r>
      <w:r>
        <w:rPr>
          <w:color w:val="231F20"/>
          <w:w w:val="105"/>
        </w:rPr>
        <w:t>a</w:t>
      </w:r>
      <w:r>
        <w:rPr>
          <w:color w:val="231F20"/>
          <w:spacing w:val="-18"/>
          <w:w w:val="105"/>
        </w:rPr>
        <w:t> </w:t>
      </w:r>
      <w:r>
        <w:rPr>
          <w:color w:val="231F20"/>
          <w:w w:val="105"/>
        </w:rPr>
        <w:t>new</w:t>
      </w:r>
      <w:r>
        <w:rPr>
          <w:color w:val="231F20"/>
          <w:spacing w:val="-20"/>
          <w:w w:val="105"/>
        </w:rPr>
        <w:t> </w:t>
      </w:r>
      <w:r>
        <w:rPr>
          <w:color w:val="231F20"/>
          <w:w w:val="105"/>
        </w:rPr>
        <w:t>function</w:t>
      </w:r>
      <w:r>
        <w:rPr>
          <w:color w:val="231F20"/>
          <w:spacing w:val="-22"/>
          <w:w w:val="105"/>
        </w:rPr>
        <w:t> </w:t>
      </w:r>
      <w:r>
        <w:rPr>
          <w:rFonts w:ascii="Georgia"/>
          <w:b/>
          <w:color w:val="231F20"/>
          <w:w w:val="105"/>
        </w:rPr>
        <w:t>f</w:t>
      </w:r>
      <w:r>
        <w:rPr>
          <w:rFonts w:ascii="PMingLiU"/>
          <w:color w:val="231F20"/>
          <w:w w:val="105"/>
          <w:vertAlign w:val="subscript"/>
        </w:rPr>
        <w:t>2</w:t>
      </w:r>
      <w:r>
        <w:rPr>
          <w:rFonts w:ascii="PMingLiU"/>
          <w:color w:val="231F20"/>
          <w:w w:val="105"/>
          <w:vertAlign w:val="baseline"/>
        </w:rPr>
        <w:t>(</w:t>
      </w:r>
      <w:r>
        <w:rPr>
          <w:i/>
          <w:color w:val="231F20"/>
          <w:w w:val="105"/>
          <w:vertAlign w:val="baseline"/>
        </w:rPr>
        <w:t>u</w:t>
      </w:r>
      <w:r>
        <w:rPr>
          <w:rFonts w:ascii="PMingLiU"/>
          <w:color w:val="231F20"/>
          <w:w w:val="105"/>
          <w:vertAlign w:val="baseline"/>
        </w:rPr>
        <w:t>)</w:t>
      </w:r>
      <w:r>
        <w:rPr>
          <w:rFonts w:ascii="PMingLiU"/>
          <w:color w:val="231F20"/>
          <w:spacing w:val="-21"/>
          <w:w w:val="105"/>
          <w:vertAlign w:val="baseline"/>
        </w:rPr>
        <w:t> </w:t>
      </w:r>
      <w:r>
        <w:rPr>
          <w:color w:val="231F20"/>
          <w:w w:val="105"/>
          <w:vertAlign w:val="baseline"/>
        </w:rPr>
        <w:t>that</w:t>
      </w:r>
      <w:r>
        <w:rPr>
          <w:color w:val="231F20"/>
          <w:spacing w:val="-19"/>
          <w:w w:val="105"/>
          <w:vertAlign w:val="baseline"/>
        </w:rPr>
        <w:t> </w:t>
      </w:r>
      <w:r>
        <w:rPr>
          <w:color w:val="231F20"/>
          <w:w w:val="105"/>
          <w:vertAlign w:val="baseline"/>
        </w:rPr>
        <w:t>specifies</w:t>
      </w:r>
      <w:r>
        <w:rPr>
          <w:color w:val="231F20"/>
          <w:spacing w:val="-19"/>
          <w:w w:val="105"/>
          <w:vertAlign w:val="baseline"/>
        </w:rPr>
        <w:t> </w:t>
      </w:r>
      <w:r>
        <w:rPr>
          <w:color w:val="231F20"/>
          <w:w w:val="105"/>
          <w:vertAlign w:val="baseline"/>
        </w:rPr>
        <w:t>the</w:t>
      </w:r>
      <w:r>
        <w:rPr>
          <w:color w:val="231F20"/>
          <w:spacing w:val="-20"/>
          <w:w w:val="105"/>
          <w:vertAlign w:val="baseline"/>
        </w:rPr>
        <w:t> </w:t>
      </w:r>
      <w:r>
        <w:rPr>
          <w:color w:val="231F20"/>
          <w:w w:val="105"/>
          <w:vertAlign w:val="baseline"/>
        </w:rPr>
        <w:t>same</w:t>
      </w:r>
      <w:r>
        <w:rPr>
          <w:color w:val="231F20"/>
          <w:spacing w:val="-18"/>
          <w:w w:val="105"/>
          <w:vertAlign w:val="baseline"/>
        </w:rPr>
        <w:t> </w:t>
      </w:r>
      <w:r>
        <w:rPr>
          <w:color w:val="231F20"/>
          <w:w w:val="105"/>
          <w:vertAlign w:val="baseline"/>
        </w:rPr>
        <w:t>curve</w:t>
      </w:r>
      <w:r>
        <w:rPr>
          <w:color w:val="231F20"/>
          <w:spacing w:val="-22"/>
          <w:w w:val="105"/>
          <w:vertAlign w:val="baseline"/>
        </w:rPr>
        <w:t> </w:t>
      </w:r>
      <w:r>
        <w:rPr>
          <w:color w:val="231F20"/>
          <w:w w:val="105"/>
          <w:vertAlign w:val="baseline"/>
        </w:rPr>
        <w:t>over</w:t>
      </w:r>
      <w:r>
        <w:rPr>
          <w:color w:val="231F20"/>
          <w:spacing w:val="-21"/>
          <w:w w:val="105"/>
          <w:vertAlign w:val="baseline"/>
        </w:rPr>
        <w:t> </w:t>
      </w:r>
      <w:r>
        <w:rPr>
          <w:color w:val="231F20"/>
          <w:w w:val="105"/>
          <w:vertAlign w:val="baseline"/>
        </w:rPr>
        <w:t>the</w:t>
      </w:r>
      <w:r>
        <w:rPr>
          <w:color w:val="231F20"/>
          <w:spacing w:val="-19"/>
          <w:w w:val="105"/>
          <w:vertAlign w:val="baseline"/>
        </w:rPr>
        <w:t> </w:t>
      </w:r>
      <w:r>
        <w:rPr>
          <w:color w:val="231F20"/>
          <w:w w:val="105"/>
          <w:vertAlign w:val="baseline"/>
        </w:rPr>
        <w:t>unit interval. </w:t>
      </w:r>
      <w:r>
        <w:rPr>
          <w:color w:val="231F20"/>
          <w:spacing w:val="-9"/>
          <w:w w:val="105"/>
          <w:vertAlign w:val="baseline"/>
        </w:rPr>
        <w:t>We </w:t>
      </w:r>
      <w:r>
        <w:rPr>
          <w:color w:val="231F20"/>
          <w:w w:val="105"/>
          <w:vertAlign w:val="baseline"/>
        </w:rPr>
        <w:t>can first</w:t>
      </w:r>
      <w:r>
        <w:rPr>
          <w:color w:val="231F20"/>
          <w:spacing w:val="-2"/>
          <w:w w:val="105"/>
          <w:vertAlign w:val="baseline"/>
        </w:rPr>
        <w:t> </w:t>
      </w:r>
      <w:r>
        <w:rPr>
          <w:color w:val="231F20"/>
          <w:w w:val="105"/>
          <w:vertAlign w:val="baseline"/>
        </w:rPr>
        <w:t>define</w:t>
      </w:r>
    </w:p>
    <w:p>
      <w:pPr>
        <w:pStyle w:val="BodyText"/>
        <w:spacing w:before="1"/>
        <w:rPr>
          <w:sz w:val="13"/>
        </w:rPr>
      </w:pPr>
    </w:p>
    <w:p>
      <w:pPr>
        <w:spacing w:after="0"/>
        <w:rPr>
          <w:sz w:val="13"/>
        </w:rPr>
        <w:sectPr>
          <w:pgSz w:w="10800" w:h="13320"/>
          <w:pgMar w:header="1090" w:footer="0" w:top="1300" w:bottom="280" w:left="760" w:right="740"/>
        </w:sectPr>
      </w:pPr>
    </w:p>
    <w:p>
      <w:pPr>
        <w:pStyle w:val="BodyText"/>
      </w:pPr>
    </w:p>
    <w:p>
      <w:pPr>
        <w:pStyle w:val="BodyText"/>
        <w:spacing w:before="8"/>
        <w:rPr>
          <w:sz w:val="24"/>
        </w:rPr>
      </w:pPr>
    </w:p>
    <w:p>
      <w:pPr>
        <w:pStyle w:val="BodyText"/>
        <w:spacing w:before="1"/>
        <w:jc w:val="right"/>
      </w:pPr>
      <w:r>
        <w:rPr>
          <w:color w:val="231F20"/>
        </w:rPr>
        <w:t>and then</w:t>
      </w:r>
    </w:p>
    <w:p>
      <w:pPr>
        <w:spacing w:before="17"/>
        <w:ind w:left="1521" w:right="2579" w:firstLine="0"/>
        <w:jc w:val="center"/>
        <w:rPr>
          <w:i/>
          <w:sz w:val="20"/>
        </w:rPr>
      </w:pPr>
      <w:r>
        <w:rPr/>
        <w:br w:type="column"/>
      </w:r>
      <w:r>
        <w:rPr>
          <w:i/>
          <w:color w:val="231F20"/>
          <w:w w:val="120"/>
          <w:sz w:val="20"/>
        </w:rPr>
        <w:t>g</w:t>
      </w:r>
      <w:r>
        <w:rPr>
          <w:rFonts w:ascii="PMingLiU" w:hAnsi="PMingLiU"/>
          <w:color w:val="231F20"/>
          <w:w w:val="120"/>
          <w:sz w:val="20"/>
        </w:rPr>
        <w:t>(</w:t>
      </w:r>
      <w:r>
        <w:rPr>
          <w:i/>
          <w:color w:val="231F20"/>
          <w:w w:val="120"/>
          <w:sz w:val="20"/>
        </w:rPr>
        <w:t>u</w:t>
      </w:r>
      <w:r>
        <w:rPr>
          <w:rFonts w:ascii="PMingLiU" w:hAnsi="PMingLiU"/>
          <w:color w:val="231F20"/>
          <w:w w:val="120"/>
          <w:sz w:val="20"/>
        </w:rPr>
        <w:t>) </w:t>
      </w:r>
      <w:r>
        <w:rPr>
          <w:rFonts w:ascii="PMingLiU" w:hAnsi="PMingLiU"/>
          <w:color w:val="231F20"/>
          <w:w w:val="125"/>
          <w:sz w:val="20"/>
        </w:rPr>
        <w:t>= </w:t>
      </w:r>
      <w:r>
        <w:rPr>
          <w:i/>
          <w:color w:val="231F20"/>
          <w:w w:val="120"/>
          <w:sz w:val="20"/>
        </w:rPr>
        <w:t>a </w:t>
      </w:r>
      <w:r>
        <w:rPr>
          <w:rFonts w:ascii="PMingLiU" w:hAnsi="PMingLiU"/>
          <w:color w:val="231F20"/>
          <w:w w:val="125"/>
          <w:sz w:val="20"/>
        </w:rPr>
        <w:t>+ </w:t>
      </w:r>
      <w:r>
        <w:rPr>
          <w:rFonts w:ascii="PMingLiU" w:hAnsi="PMingLiU"/>
          <w:color w:val="231F20"/>
          <w:w w:val="120"/>
          <w:sz w:val="20"/>
        </w:rPr>
        <w:t>(</w:t>
      </w:r>
      <w:r>
        <w:rPr>
          <w:i/>
          <w:color w:val="231F20"/>
          <w:w w:val="120"/>
          <w:sz w:val="20"/>
        </w:rPr>
        <w:t>b </w:t>
      </w:r>
      <w:r>
        <w:rPr>
          <w:rFonts w:ascii="Meiryo" w:hAnsi="Meiryo"/>
          <w:i/>
          <w:color w:val="231F20"/>
          <w:w w:val="120"/>
          <w:sz w:val="20"/>
        </w:rPr>
        <w:t>− </w:t>
      </w:r>
      <w:r>
        <w:rPr>
          <w:i/>
          <w:color w:val="231F20"/>
          <w:w w:val="120"/>
          <w:sz w:val="20"/>
        </w:rPr>
        <w:t>a</w:t>
      </w:r>
      <w:r>
        <w:rPr>
          <w:rFonts w:ascii="PMingLiU" w:hAnsi="PMingLiU"/>
          <w:color w:val="231F20"/>
          <w:w w:val="120"/>
          <w:sz w:val="20"/>
        </w:rPr>
        <w:t>)</w:t>
      </w:r>
      <w:r>
        <w:rPr>
          <w:i/>
          <w:color w:val="231F20"/>
          <w:w w:val="120"/>
          <w:sz w:val="20"/>
        </w:rPr>
        <w:t>u,</w:t>
      </w:r>
    </w:p>
    <w:p>
      <w:pPr>
        <w:pStyle w:val="BodyText"/>
        <w:spacing w:before="8"/>
        <w:rPr>
          <w:i/>
          <w:sz w:val="30"/>
        </w:rPr>
      </w:pPr>
    </w:p>
    <w:p>
      <w:pPr>
        <w:spacing w:before="0"/>
        <w:ind w:left="1515" w:right="2579" w:firstLine="0"/>
        <w:jc w:val="center"/>
        <w:rPr>
          <w:i/>
          <w:sz w:val="20"/>
        </w:rPr>
      </w:pPr>
      <w:r>
        <w:rPr>
          <w:rFonts w:ascii="Georgia"/>
          <w:b/>
          <w:color w:val="231F20"/>
          <w:w w:val="120"/>
          <w:sz w:val="20"/>
        </w:rPr>
        <w:t>f</w:t>
      </w:r>
      <w:r>
        <w:rPr>
          <w:rFonts w:ascii="PMingLiU"/>
          <w:color w:val="231F20"/>
          <w:w w:val="120"/>
          <w:sz w:val="20"/>
          <w:vertAlign w:val="subscript"/>
        </w:rPr>
        <w:t>2</w:t>
      </w:r>
      <w:r>
        <w:rPr>
          <w:rFonts w:ascii="PMingLiU"/>
          <w:color w:val="231F20"/>
          <w:w w:val="120"/>
          <w:sz w:val="20"/>
          <w:vertAlign w:val="baseline"/>
        </w:rPr>
        <w:t>(</w:t>
      </w:r>
      <w:r>
        <w:rPr>
          <w:i/>
          <w:color w:val="231F20"/>
          <w:w w:val="120"/>
          <w:sz w:val="20"/>
          <w:vertAlign w:val="baseline"/>
        </w:rPr>
        <w:t>u</w:t>
      </w:r>
      <w:r>
        <w:rPr>
          <w:rFonts w:ascii="PMingLiU"/>
          <w:color w:val="231F20"/>
          <w:w w:val="120"/>
          <w:sz w:val="20"/>
          <w:vertAlign w:val="baseline"/>
        </w:rPr>
        <w:t>) = </w:t>
      </w:r>
      <w:r>
        <w:rPr>
          <w:rFonts w:ascii="Georgia"/>
          <w:b/>
          <w:color w:val="231F20"/>
          <w:w w:val="120"/>
          <w:sz w:val="20"/>
          <w:vertAlign w:val="baseline"/>
        </w:rPr>
        <w:t>f </w:t>
      </w:r>
      <w:r>
        <w:rPr>
          <w:rFonts w:ascii="PMingLiU"/>
          <w:color w:val="231F20"/>
          <w:w w:val="120"/>
          <w:sz w:val="20"/>
          <w:vertAlign w:val="baseline"/>
        </w:rPr>
        <w:t>(</w:t>
      </w:r>
      <w:r>
        <w:rPr>
          <w:i/>
          <w:color w:val="231F20"/>
          <w:w w:val="120"/>
          <w:sz w:val="20"/>
          <w:vertAlign w:val="baseline"/>
        </w:rPr>
        <w:t>g</w:t>
      </w:r>
      <w:r>
        <w:rPr>
          <w:rFonts w:ascii="PMingLiU"/>
          <w:color w:val="231F20"/>
          <w:w w:val="120"/>
          <w:sz w:val="20"/>
          <w:vertAlign w:val="baseline"/>
        </w:rPr>
        <w:t>(</w:t>
      </w:r>
      <w:r>
        <w:rPr>
          <w:i/>
          <w:color w:val="231F20"/>
          <w:w w:val="120"/>
          <w:sz w:val="20"/>
          <w:vertAlign w:val="baseline"/>
        </w:rPr>
        <w:t>u</w:t>
      </w:r>
      <w:r>
        <w:rPr>
          <w:rFonts w:ascii="PMingLiU"/>
          <w:color w:val="231F20"/>
          <w:w w:val="120"/>
          <w:sz w:val="20"/>
          <w:vertAlign w:val="baseline"/>
        </w:rPr>
        <w:t>))</w:t>
      </w:r>
      <w:r>
        <w:rPr>
          <w:i/>
          <w:color w:val="231F20"/>
          <w:w w:val="120"/>
          <w:sz w:val="20"/>
          <w:vertAlign w:val="baseline"/>
        </w:rPr>
        <w:t>.</w:t>
      </w:r>
    </w:p>
    <w:p>
      <w:pPr>
        <w:spacing w:after="0"/>
        <w:jc w:val="center"/>
        <w:rPr>
          <w:sz w:val="20"/>
        </w:rPr>
        <w:sectPr>
          <w:type w:val="continuous"/>
          <w:pgSz w:w="10800" w:h="13320"/>
          <w:pgMar w:top="1260" w:bottom="280" w:left="760" w:right="740"/>
          <w:cols w:num="2" w:equalWidth="0">
            <w:col w:w="3187" w:space="40"/>
            <w:col w:w="6073"/>
          </w:cols>
        </w:sectPr>
      </w:pPr>
    </w:p>
    <w:p>
      <w:pPr>
        <w:spacing w:line="260" w:lineRule="exact" w:before="85"/>
        <w:ind w:left="2503" w:right="329" w:hanging="1"/>
        <w:jc w:val="both"/>
        <w:rPr>
          <w:i/>
          <w:sz w:val="20"/>
        </w:rPr>
      </w:pPr>
      <w:r>
        <w:rPr>
          <w:color w:val="231F20"/>
          <w:sz w:val="20"/>
        </w:rPr>
        <w:t>The two functions, </w:t>
      </w:r>
      <w:r>
        <w:rPr>
          <w:rFonts w:ascii="Georgia"/>
          <w:b/>
          <w:color w:val="231F20"/>
          <w:sz w:val="20"/>
        </w:rPr>
        <w:t>f </w:t>
      </w:r>
      <w:r>
        <w:rPr>
          <w:color w:val="231F20"/>
          <w:sz w:val="20"/>
        </w:rPr>
        <w:t>and </w:t>
      </w:r>
      <w:r>
        <w:rPr>
          <w:rFonts w:ascii="Georgia"/>
          <w:b/>
          <w:color w:val="231F20"/>
          <w:sz w:val="20"/>
        </w:rPr>
        <w:t>f</w:t>
      </w:r>
      <w:r>
        <w:rPr>
          <w:rFonts w:ascii="PMingLiU"/>
          <w:color w:val="231F20"/>
          <w:sz w:val="20"/>
          <w:vertAlign w:val="subscript"/>
        </w:rPr>
        <w:t>2</w:t>
      </w:r>
      <w:r>
        <w:rPr>
          <w:rFonts w:ascii="PMingLiU"/>
          <w:color w:val="231F20"/>
          <w:sz w:val="20"/>
          <w:vertAlign w:val="baseline"/>
        </w:rPr>
        <w:t> </w:t>
      </w:r>
      <w:r>
        <w:rPr>
          <w:color w:val="231F20"/>
          <w:sz w:val="20"/>
          <w:vertAlign w:val="baseline"/>
        </w:rPr>
        <w:t>both represent the same curve; </w:t>
      </w:r>
      <w:r>
        <w:rPr>
          <w:color w:val="231F20"/>
          <w:spacing w:val="-3"/>
          <w:sz w:val="20"/>
          <w:vertAlign w:val="baseline"/>
        </w:rPr>
        <w:t>however, </w:t>
      </w:r>
      <w:r>
        <w:rPr>
          <w:color w:val="231F20"/>
          <w:sz w:val="20"/>
          <w:vertAlign w:val="baseline"/>
        </w:rPr>
        <w:t>they provide different </w:t>
      </w:r>
      <w:r>
        <w:rPr>
          <w:i/>
          <w:color w:val="231F20"/>
          <w:sz w:val="20"/>
          <w:vertAlign w:val="baseline"/>
        </w:rPr>
        <w:t>parameterizations </w:t>
      </w:r>
      <w:r>
        <w:rPr>
          <w:color w:val="231F20"/>
          <w:sz w:val="20"/>
          <w:vertAlign w:val="baseline"/>
        </w:rPr>
        <w:t>of the curve. The process of creating a new param- eterization for an existing curve is called </w:t>
      </w:r>
      <w:r>
        <w:rPr>
          <w:i/>
          <w:color w:val="231F20"/>
          <w:sz w:val="20"/>
          <w:vertAlign w:val="baseline"/>
        </w:rPr>
        <w:t>reparameterization</w:t>
      </w:r>
      <w:r>
        <w:rPr>
          <w:color w:val="231F20"/>
          <w:sz w:val="20"/>
          <w:vertAlign w:val="baseline"/>
        </w:rPr>
        <w:t>, and the mapping from old parameters to the new ones </w:t>
      </w:r>
      <w:r>
        <w:rPr>
          <w:color w:val="231F20"/>
          <w:spacing w:val="3"/>
          <w:sz w:val="20"/>
          <w:vertAlign w:val="baseline"/>
        </w:rPr>
        <w:t>(</w:t>
      </w:r>
      <w:r>
        <w:rPr>
          <w:i/>
          <w:color w:val="231F20"/>
          <w:spacing w:val="3"/>
          <w:sz w:val="20"/>
          <w:vertAlign w:val="baseline"/>
        </w:rPr>
        <w:t>g</w:t>
      </w:r>
      <w:r>
        <w:rPr>
          <w:color w:val="231F20"/>
          <w:spacing w:val="3"/>
          <w:sz w:val="20"/>
          <w:vertAlign w:val="baseline"/>
        </w:rPr>
        <w:t>, </w:t>
      </w:r>
      <w:r>
        <w:rPr>
          <w:color w:val="231F20"/>
          <w:sz w:val="20"/>
          <w:vertAlign w:val="baseline"/>
        </w:rPr>
        <w:t>in this example) is called the </w:t>
      </w:r>
      <w:r>
        <w:rPr>
          <w:i/>
          <w:color w:val="231F20"/>
          <w:sz w:val="20"/>
          <w:vertAlign w:val="baseline"/>
        </w:rPr>
        <w:t>reparame- </w:t>
      </w:r>
      <w:r>
        <w:rPr>
          <w:i/>
          <w:color w:val="231F20"/>
          <w:sz w:val="20"/>
          <w:vertAlign w:val="baseline"/>
        </w:rPr>
        <w:t>terization function.</w:t>
      </w:r>
    </w:p>
    <w:p>
      <w:pPr>
        <w:pStyle w:val="BodyText"/>
        <w:spacing w:line="268" w:lineRule="auto" w:before="17"/>
        <w:ind w:left="2504" w:right="328" w:firstLine="299"/>
        <w:jc w:val="both"/>
      </w:pPr>
      <w:r>
        <w:rPr>
          <w:color w:val="231F20"/>
        </w:rPr>
        <w:t>If we have defined a curve by some parameterization, infinitely many others exist</w:t>
      </w:r>
      <w:r>
        <w:rPr>
          <w:color w:val="231F20"/>
          <w:spacing w:val="-13"/>
        </w:rPr>
        <w:t> </w:t>
      </w:r>
      <w:r>
        <w:rPr>
          <w:color w:val="231F20"/>
        </w:rPr>
        <w:t>(because</w:t>
      </w:r>
      <w:r>
        <w:rPr>
          <w:color w:val="231F20"/>
          <w:spacing w:val="-16"/>
        </w:rPr>
        <w:t> </w:t>
      </w:r>
      <w:r>
        <w:rPr>
          <w:color w:val="231F20"/>
        </w:rPr>
        <w:t>we</w:t>
      </w:r>
      <w:r>
        <w:rPr>
          <w:color w:val="231F20"/>
          <w:spacing w:val="-11"/>
        </w:rPr>
        <w:t> </w:t>
      </w:r>
      <w:r>
        <w:rPr>
          <w:color w:val="231F20"/>
        </w:rPr>
        <w:t>can</w:t>
      </w:r>
      <w:r>
        <w:rPr>
          <w:color w:val="231F20"/>
          <w:spacing w:val="-14"/>
        </w:rPr>
        <w:t> </w:t>
      </w:r>
      <w:r>
        <w:rPr>
          <w:color w:val="231F20"/>
        </w:rPr>
        <w:t>always</w:t>
      </w:r>
      <w:r>
        <w:rPr>
          <w:color w:val="231F20"/>
          <w:spacing w:val="-12"/>
        </w:rPr>
        <w:t> </w:t>
      </w:r>
      <w:r>
        <w:rPr>
          <w:color w:val="231F20"/>
        </w:rPr>
        <w:t>reparameterize).</w:t>
      </w:r>
      <w:r>
        <w:rPr>
          <w:color w:val="231F20"/>
          <w:spacing w:val="-2"/>
        </w:rPr>
        <w:t> </w:t>
      </w:r>
      <w:r>
        <w:rPr>
          <w:color w:val="231F20"/>
        </w:rPr>
        <w:t>Being</w:t>
      </w:r>
      <w:r>
        <w:rPr>
          <w:color w:val="231F20"/>
          <w:spacing w:val="-13"/>
        </w:rPr>
        <w:t> </w:t>
      </w:r>
      <w:r>
        <w:rPr>
          <w:color w:val="231F20"/>
        </w:rPr>
        <w:t>able</w:t>
      </w:r>
      <w:r>
        <w:rPr>
          <w:color w:val="231F20"/>
          <w:spacing w:val="-12"/>
        </w:rPr>
        <w:t> </w:t>
      </w:r>
      <w:r>
        <w:rPr>
          <w:color w:val="231F20"/>
        </w:rPr>
        <w:t>to</w:t>
      </w:r>
      <w:r>
        <w:rPr>
          <w:color w:val="231F20"/>
          <w:spacing w:val="-13"/>
        </w:rPr>
        <w:t> </w:t>
      </w:r>
      <w:r>
        <w:rPr>
          <w:color w:val="231F20"/>
        </w:rPr>
        <w:t>have</w:t>
      </w:r>
      <w:r>
        <w:rPr>
          <w:color w:val="231F20"/>
          <w:spacing w:val="-14"/>
        </w:rPr>
        <w:t> </w:t>
      </w:r>
      <w:r>
        <w:rPr>
          <w:color w:val="231F20"/>
        </w:rPr>
        <w:t>multiple</w:t>
      </w:r>
      <w:r>
        <w:rPr>
          <w:color w:val="231F20"/>
          <w:spacing w:val="-14"/>
        </w:rPr>
        <w:t> </w:t>
      </w:r>
      <w:r>
        <w:rPr>
          <w:color w:val="231F20"/>
        </w:rPr>
        <w:t>param- eterizations of a curve is useful, because it allows us to create parameterizations that are convenient. </w:t>
      </w:r>
      <w:r>
        <w:rPr>
          <w:color w:val="231F20"/>
          <w:spacing w:val="-3"/>
        </w:rPr>
        <w:t>However, </w:t>
      </w:r>
      <w:r>
        <w:rPr>
          <w:color w:val="231F20"/>
        </w:rPr>
        <w:t>it can also be problematic, because it makes it difficult</w:t>
      </w:r>
      <w:r>
        <w:rPr>
          <w:color w:val="231F20"/>
          <w:spacing w:val="-6"/>
        </w:rPr>
        <w:t> </w:t>
      </w:r>
      <w:r>
        <w:rPr>
          <w:color w:val="231F20"/>
        </w:rPr>
        <w:t>to</w:t>
      </w:r>
      <w:r>
        <w:rPr>
          <w:color w:val="231F20"/>
          <w:spacing w:val="-3"/>
        </w:rPr>
        <w:t> </w:t>
      </w:r>
      <w:r>
        <w:rPr>
          <w:color w:val="231F20"/>
        </w:rPr>
        <w:t>compare</w:t>
      </w:r>
      <w:r>
        <w:rPr>
          <w:color w:val="231F20"/>
          <w:spacing w:val="-7"/>
        </w:rPr>
        <w:t> </w:t>
      </w:r>
      <w:r>
        <w:rPr>
          <w:color w:val="231F20"/>
        </w:rPr>
        <w:t>two</w:t>
      </w:r>
      <w:r>
        <w:rPr>
          <w:color w:val="231F20"/>
          <w:spacing w:val="-3"/>
        </w:rPr>
        <w:t> </w:t>
      </w:r>
      <w:r>
        <w:rPr>
          <w:color w:val="231F20"/>
        </w:rPr>
        <w:t>functions</w:t>
      </w:r>
      <w:r>
        <w:rPr>
          <w:color w:val="231F20"/>
          <w:spacing w:val="-8"/>
        </w:rPr>
        <w:t> </w:t>
      </w:r>
      <w:r>
        <w:rPr>
          <w:color w:val="231F20"/>
        </w:rPr>
        <w:t>to</w:t>
      </w:r>
      <w:r>
        <w:rPr>
          <w:color w:val="231F20"/>
          <w:spacing w:val="-3"/>
        </w:rPr>
        <w:t> </w:t>
      </w:r>
      <w:r>
        <w:rPr>
          <w:color w:val="231F20"/>
        </w:rPr>
        <w:t>see</w:t>
      </w:r>
      <w:r>
        <w:rPr>
          <w:color w:val="231F20"/>
          <w:spacing w:val="-2"/>
        </w:rPr>
        <w:t> </w:t>
      </w:r>
      <w:r>
        <w:rPr>
          <w:color w:val="231F20"/>
        </w:rPr>
        <w:t>if</w:t>
      </w:r>
      <w:r>
        <w:rPr>
          <w:color w:val="231F20"/>
          <w:spacing w:val="-4"/>
        </w:rPr>
        <w:t> </w:t>
      </w:r>
      <w:r>
        <w:rPr>
          <w:color w:val="231F20"/>
        </w:rPr>
        <w:t>they</w:t>
      </w:r>
      <w:r>
        <w:rPr>
          <w:color w:val="231F20"/>
          <w:spacing w:val="-4"/>
        </w:rPr>
        <w:t> </w:t>
      </w:r>
      <w:r>
        <w:rPr>
          <w:color w:val="231F20"/>
        </w:rPr>
        <w:t>represent</w:t>
      </w:r>
      <w:r>
        <w:rPr>
          <w:color w:val="231F20"/>
          <w:spacing w:val="-7"/>
        </w:rPr>
        <w:t> </w:t>
      </w:r>
      <w:r>
        <w:rPr>
          <w:color w:val="231F20"/>
        </w:rPr>
        <w:t>the</w:t>
      </w:r>
      <w:r>
        <w:rPr>
          <w:color w:val="231F20"/>
          <w:spacing w:val="-4"/>
        </w:rPr>
        <w:t> </w:t>
      </w:r>
      <w:r>
        <w:rPr>
          <w:color w:val="231F20"/>
        </w:rPr>
        <w:t>same</w:t>
      </w:r>
      <w:r>
        <w:rPr>
          <w:color w:val="231F20"/>
          <w:spacing w:val="-2"/>
        </w:rPr>
        <w:t> </w:t>
      </w:r>
      <w:r>
        <w:rPr>
          <w:color w:val="231F20"/>
        </w:rPr>
        <w:t>curve.</w:t>
      </w:r>
    </w:p>
    <w:p>
      <w:pPr>
        <w:pStyle w:val="BodyText"/>
        <w:spacing w:line="268" w:lineRule="auto" w:before="6"/>
        <w:ind w:left="2503" w:right="331" w:firstLine="300"/>
        <w:jc w:val="both"/>
      </w:pPr>
      <w:r>
        <w:rPr>
          <w:color w:val="231F20"/>
        </w:rPr>
        <w:t>The essence of this problem is more general: the existence of the free param- eter (or the element of time) adds an invisible, potentially unknown element to our representation of the curves. When we look at the curve after it is  drawn, we don’t necessarily know the timing. The pen might have moved at a constant speed over the entire time interval, or it might have started slowly and sped up. For</w:t>
      </w:r>
      <w:r>
        <w:rPr>
          <w:color w:val="231F20"/>
          <w:spacing w:val="10"/>
        </w:rPr>
        <w:t> </w:t>
      </w:r>
      <w:r>
        <w:rPr>
          <w:color w:val="231F20"/>
        </w:rPr>
        <w:t>example,</w:t>
      </w:r>
      <w:r>
        <w:rPr>
          <w:color w:val="231F20"/>
          <w:spacing w:val="7"/>
        </w:rPr>
        <w:t> </w:t>
      </w:r>
      <w:r>
        <w:rPr>
          <w:color w:val="231F20"/>
        </w:rPr>
        <w:t>while</w:t>
      </w:r>
      <w:r>
        <w:rPr>
          <w:color w:val="231F20"/>
          <w:spacing w:val="11"/>
        </w:rPr>
        <w:t> </w:t>
      </w:r>
      <w:r>
        <w:rPr>
          <w:i/>
          <w:color w:val="231F20"/>
        </w:rPr>
        <w:t>u</w:t>
      </w:r>
      <w:r>
        <w:rPr>
          <w:i/>
          <w:color w:val="231F20"/>
          <w:spacing w:val="26"/>
        </w:rPr>
        <w:t> </w:t>
      </w:r>
      <w:r>
        <w:rPr>
          <w:rFonts w:ascii="PMingLiU" w:hAnsi="PMingLiU"/>
          <w:color w:val="231F20"/>
          <w:w w:val="115"/>
        </w:rPr>
        <w:t>=</w:t>
      </w:r>
      <w:r>
        <w:rPr>
          <w:rFonts w:ascii="PMingLiU" w:hAnsi="PMingLiU"/>
          <w:color w:val="231F20"/>
          <w:spacing w:val="17"/>
          <w:w w:val="115"/>
        </w:rPr>
        <w:t> </w:t>
      </w:r>
      <w:r>
        <w:rPr>
          <w:rFonts w:ascii="PMingLiU" w:hAnsi="PMingLiU"/>
          <w:color w:val="231F20"/>
        </w:rPr>
        <w:t>0</w:t>
      </w:r>
      <w:r>
        <w:rPr>
          <w:i/>
          <w:color w:val="231F20"/>
        </w:rPr>
        <w:t>.</w:t>
      </w:r>
      <w:r>
        <w:rPr>
          <w:rFonts w:ascii="PMingLiU" w:hAnsi="PMingLiU"/>
          <w:color w:val="231F20"/>
        </w:rPr>
        <w:t>5</w:t>
      </w:r>
      <w:r>
        <w:rPr>
          <w:rFonts w:ascii="PMingLiU" w:hAnsi="PMingLiU"/>
          <w:color w:val="231F20"/>
          <w:spacing w:val="8"/>
        </w:rPr>
        <w:t> </w:t>
      </w:r>
      <w:r>
        <w:rPr>
          <w:color w:val="231F20"/>
        </w:rPr>
        <w:t>is</w:t>
      </w:r>
      <w:r>
        <w:rPr>
          <w:color w:val="231F20"/>
          <w:spacing w:val="12"/>
        </w:rPr>
        <w:t> </w:t>
      </w:r>
      <w:r>
        <w:rPr>
          <w:color w:val="231F20"/>
        </w:rPr>
        <w:t>halfway</w:t>
      </w:r>
      <w:r>
        <w:rPr>
          <w:color w:val="231F20"/>
          <w:spacing w:val="8"/>
        </w:rPr>
        <w:t> </w:t>
      </w:r>
      <w:r>
        <w:rPr>
          <w:color w:val="231F20"/>
        </w:rPr>
        <w:t>through</w:t>
      </w:r>
      <w:r>
        <w:rPr>
          <w:color w:val="231F20"/>
          <w:spacing w:val="5"/>
        </w:rPr>
        <w:t> </w:t>
      </w:r>
      <w:r>
        <w:rPr>
          <w:color w:val="231F20"/>
        </w:rPr>
        <w:t>the</w:t>
      </w:r>
      <w:r>
        <w:rPr>
          <w:color w:val="231F20"/>
          <w:spacing w:val="11"/>
        </w:rPr>
        <w:t> </w:t>
      </w:r>
      <w:r>
        <w:rPr>
          <w:color w:val="231F20"/>
        </w:rPr>
        <w:t>parameter</w:t>
      </w:r>
      <w:r>
        <w:rPr>
          <w:color w:val="231F20"/>
          <w:spacing w:val="8"/>
        </w:rPr>
        <w:t> </w:t>
      </w:r>
      <w:r>
        <w:rPr>
          <w:color w:val="231F20"/>
        </w:rPr>
        <w:t>space,</w:t>
      </w:r>
      <w:r>
        <w:rPr>
          <w:color w:val="231F20"/>
          <w:spacing w:val="11"/>
        </w:rPr>
        <w:t> </w:t>
      </w:r>
      <w:r>
        <w:rPr>
          <w:color w:val="231F20"/>
        </w:rPr>
        <w:t>it</w:t>
      </w:r>
      <w:r>
        <w:rPr>
          <w:color w:val="231F20"/>
          <w:spacing w:val="12"/>
        </w:rPr>
        <w:t> </w:t>
      </w:r>
      <w:r>
        <w:rPr>
          <w:color w:val="231F20"/>
        </w:rPr>
        <w:t>may</w:t>
      </w:r>
      <w:r>
        <w:rPr>
          <w:color w:val="231F20"/>
          <w:spacing w:val="10"/>
        </w:rPr>
        <w:t> </w:t>
      </w:r>
      <w:r>
        <w:rPr>
          <w:color w:val="231F20"/>
        </w:rPr>
        <w:t>not</w:t>
      </w:r>
    </w:p>
    <w:p>
      <w:pPr>
        <w:pStyle w:val="BodyText"/>
        <w:spacing w:line="184" w:lineRule="exact"/>
        <w:ind w:left="2503"/>
        <w:jc w:val="both"/>
      </w:pPr>
      <w:r>
        <w:rPr>
          <w:color w:val="231F20"/>
        </w:rPr>
        <w:t>be</w:t>
      </w:r>
      <w:r>
        <w:rPr>
          <w:color w:val="231F20"/>
          <w:spacing w:val="-7"/>
        </w:rPr>
        <w:t> </w:t>
      </w:r>
      <w:r>
        <w:rPr>
          <w:color w:val="231F20"/>
        </w:rPr>
        <w:t>halfway</w:t>
      </w:r>
      <w:r>
        <w:rPr>
          <w:color w:val="231F20"/>
          <w:spacing w:val="-7"/>
        </w:rPr>
        <w:t> </w:t>
      </w:r>
      <w:r>
        <w:rPr>
          <w:color w:val="231F20"/>
        </w:rPr>
        <w:t>along</w:t>
      </w:r>
      <w:r>
        <w:rPr>
          <w:color w:val="231F20"/>
          <w:spacing w:val="-7"/>
        </w:rPr>
        <w:t> </w:t>
      </w:r>
      <w:r>
        <w:rPr>
          <w:color w:val="231F20"/>
        </w:rPr>
        <w:t>the</w:t>
      </w:r>
      <w:r>
        <w:rPr>
          <w:color w:val="231F20"/>
          <w:spacing w:val="-5"/>
        </w:rPr>
        <w:t> </w:t>
      </w:r>
      <w:r>
        <w:rPr>
          <w:color w:val="231F20"/>
        </w:rPr>
        <w:t>curve</w:t>
      </w:r>
      <w:r>
        <w:rPr>
          <w:color w:val="231F20"/>
          <w:spacing w:val="-8"/>
        </w:rPr>
        <w:t> </w:t>
      </w:r>
      <w:r>
        <w:rPr>
          <w:color w:val="231F20"/>
        </w:rPr>
        <w:t>if</w:t>
      </w:r>
      <w:r>
        <w:rPr>
          <w:color w:val="231F20"/>
          <w:spacing w:val="-5"/>
        </w:rPr>
        <w:t> </w:t>
      </w:r>
      <w:r>
        <w:rPr>
          <w:color w:val="231F20"/>
        </w:rPr>
        <w:t>the</w:t>
      </w:r>
      <w:r>
        <w:rPr>
          <w:color w:val="231F20"/>
          <w:spacing w:val="-7"/>
        </w:rPr>
        <w:t> </w:t>
      </w:r>
      <w:r>
        <w:rPr>
          <w:color w:val="231F20"/>
        </w:rPr>
        <w:t>motion</w:t>
      </w:r>
      <w:r>
        <w:rPr>
          <w:color w:val="231F20"/>
          <w:spacing w:val="-8"/>
        </w:rPr>
        <w:t> </w:t>
      </w:r>
      <w:r>
        <w:rPr>
          <w:color w:val="231F20"/>
        </w:rPr>
        <w:t>of</w:t>
      </w:r>
      <w:r>
        <w:rPr>
          <w:color w:val="231F20"/>
          <w:spacing w:val="-6"/>
        </w:rPr>
        <w:t> </w:t>
      </w:r>
      <w:r>
        <w:rPr>
          <w:color w:val="231F20"/>
        </w:rPr>
        <w:t>the</w:t>
      </w:r>
      <w:r>
        <w:rPr>
          <w:color w:val="231F20"/>
          <w:spacing w:val="-4"/>
        </w:rPr>
        <w:t> </w:t>
      </w:r>
      <w:r>
        <w:rPr>
          <w:color w:val="231F20"/>
        </w:rPr>
        <w:t>pen</w:t>
      </w:r>
      <w:r>
        <w:rPr>
          <w:color w:val="231F20"/>
          <w:spacing w:val="-8"/>
        </w:rPr>
        <w:t> </w:t>
      </w:r>
      <w:r>
        <w:rPr>
          <w:color w:val="231F20"/>
        </w:rPr>
        <w:t>starts</w:t>
      </w:r>
      <w:r>
        <w:rPr>
          <w:color w:val="231F20"/>
          <w:spacing w:val="-3"/>
        </w:rPr>
        <w:t> </w:t>
      </w:r>
      <w:r>
        <w:rPr>
          <w:color w:val="231F20"/>
        </w:rPr>
        <w:t>slowly</w:t>
      </w:r>
      <w:r>
        <w:rPr>
          <w:color w:val="231F20"/>
          <w:spacing w:val="-6"/>
        </w:rPr>
        <w:t> </w:t>
      </w:r>
      <w:r>
        <w:rPr>
          <w:color w:val="231F20"/>
        </w:rPr>
        <w:t>and</w:t>
      </w:r>
      <w:r>
        <w:rPr>
          <w:color w:val="231F20"/>
          <w:spacing w:val="-6"/>
        </w:rPr>
        <w:t> </w:t>
      </w:r>
      <w:r>
        <w:rPr>
          <w:color w:val="231F20"/>
        </w:rPr>
        <w:t>speeds</w:t>
      </w:r>
      <w:r>
        <w:rPr>
          <w:color w:val="231F20"/>
          <w:spacing w:val="-8"/>
        </w:rPr>
        <w:t> </w:t>
      </w:r>
      <w:r>
        <w:rPr>
          <w:color w:val="231F20"/>
        </w:rPr>
        <w:t>up</w:t>
      </w:r>
      <w:r>
        <w:rPr>
          <w:color w:val="231F20"/>
          <w:spacing w:val="-6"/>
        </w:rPr>
        <w:t> </w:t>
      </w:r>
      <w:r>
        <w:rPr>
          <w:color w:val="231F20"/>
        </w:rPr>
        <w:t>at</w:t>
      </w:r>
    </w:p>
    <w:p>
      <w:pPr>
        <w:pStyle w:val="BodyText"/>
        <w:spacing w:before="29"/>
        <w:ind w:left="2503"/>
        <w:jc w:val="both"/>
      </w:pPr>
      <w:r>
        <w:rPr>
          <w:color w:val="231F20"/>
        </w:rPr>
        <w:t>the end. Consider the following representations of a very simple curve:</w:t>
      </w:r>
    </w:p>
    <w:p>
      <w:pPr>
        <w:pStyle w:val="BodyText"/>
        <w:spacing w:before="5"/>
        <w:rPr>
          <w:sz w:val="17"/>
        </w:rPr>
      </w:pPr>
    </w:p>
    <w:p>
      <w:pPr>
        <w:tabs>
          <w:tab w:pos="5203" w:val="left" w:leader="none"/>
        </w:tabs>
        <w:spacing w:before="0"/>
        <w:ind w:left="4541" w:right="0" w:firstLine="0"/>
        <w:jc w:val="left"/>
        <w:rPr>
          <w:i/>
          <w:sz w:val="20"/>
        </w:rPr>
      </w:pPr>
      <w:r>
        <w:rPr>
          <w:rFonts w:ascii="PMingLiU"/>
          <w:color w:val="231F20"/>
          <w:w w:val="125"/>
          <w:sz w:val="20"/>
        </w:rPr>
        <w:t>(</w:t>
      </w:r>
      <w:r>
        <w:rPr>
          <w:i/>
          <w:color w:val="231F20"/>
          <w:w w:val="125"/>
          <w:sz w:val="20"/>
        </w:rPr>
        <w:t>x,</w:t>
      </w:r>
      <w:r>
        <w:rPr>
          <w:i/>
          <w:color w:val="231F20"/>
          <w:spacing w:val="-34"/>
          <w:w w:val="125"/>
          <w:sz w:val="20"/>
        </w:rPr>
        <w:t> </w:t>
      </w:r>
      <w:r>
        <w:rPr>
          <w:i/>
          <w:color w:val="231F20"/>
          <w:spacing w:val="3"/>
          <w:w w:val="125"/>
          <w:sz w:val="20"/>
        </w:rPr>
        <w:t>y</w:t>
      </w:r>
      <w:r>
        <w:rPr>
          <w:rFonts w:ascii="PMingLiU"/>
          <w:color w:val="231F20"/>
          <w:spacing w:val="3"/>
          <w:w w:val="125"/>
          <w:sz w:val="20"/>
        </w:rPr>
        <w:t>)</w:t>
        <w:tab/>
      </w:r>
      <w:r>
        <w:rPr>
          <w:rFonts w:ascii="PMingLiU"/>
          <w:color w:val="231F20"/>
          <w:w w:val="125"/>
          <w:sz w:val="20"/>
        </w:rPr>
        <w:t>= </w:t>
      </w:r>
      <w:r>
        <w:rPr>
          <w:rFonts w:ascii="Georgia"/>
          <w:b/>
          <w:color w:val="231F20"/>
          <w:w w:val="115"/>
          <w:sz w:val="20"/>
        </w:rPr>
        <w:t>f </w:t>
      </w:r>
      <w:r>
        <w:rPr>
          <w:rFonts w:ascii="PMingLiU"/>
          <w:color w:val="231F20"/>
          <w:w w:val="125"/>
          <w:sz w:val="20"/>
        </w:rPr>
        <w:t>(</w:t>
      </w:r>
      <w:r>
        <w:rPr>
          <w:i/>
          <w:color w:val="231F20"/>
          <w:w w:val="125"/>
          <w:sz w:val="20"/>
        </w:rPr>
        <w:t>u</w:t>
      </w:r>
      <w:r>
        <w:rPr>
          <w:rFonts w:ascii="PMingLiU"/>
          <w:color w:val="231F20"/>
          <w:w w:val="125"/>
          <w:sz w:val="20"/>
        </w:rPr>
        <w:t>) =</w:t>
      </w:r>
      <w:r>
        <w:rPr>
          <w:rFonts w:ascii="PMingLiU"/>
          <w:color w:val="231F20"/>
          <w:spacing w:val="39"/>
          <w:w w:val="125"/>
          <w:sz w:val="20"/>
        </w:rPr>
        <w:t> </w:t>
      </w:r>
      <w:r>
        <w:rPr>
          <w:rFonts w:ascii="PMingLiU"/>
          <w:color w:val="231F20"/>
          <w:w w:val="125"/>
          <w:sz w:val="20"/>
        </w:rPr>
        <w:t>(</w:t>
      </w:r>
      <w:r>
        <w:rPr>
          <w:i/>
          <w:color w:val="231F20"/>
          <w:w w:val="125"/>
          <w:sz w:val="20"/>
        </w:rPr>
        <w:t>u, u</w:t>
      </w:r>
      <w:r>
        <w:rPr>
          <w:rFonts w:ascii="PMingLiU"/>
          <w:color w:val="231F20"/>
          <w:w w:val="125"/>
          <w:sz w:val="20"/>
        </w:rPr>
        <w:t>)</w:t>
      </w:r>
      <w:r>
        <w:rPr>
          <w:i/>
          <w:color w:val="231F20"/>
          <w:w w:val="125"/>
          <w:sz w:val="20"/>
        </w:rPr>
        <w:t>,</w:t>
      </w:r>
    </w:p>
    <w:p>
      <w:pPr>
        <w:tabs>
          <w:tab w:pos="5203" w:val="left" w:leader="none"/>
        </w:tabs>
        <w:spacing w:before="40"/>
        <w:ind w:left="4541" w:right="0" w:firstLine="0"/>
        <w:jc w:val="left"/>
        <w:rPr>
          <w:i/>
          <w:sz w:val="20"/>
        </w:rPr>
      </w:pPr>
      <w:r>
        <w:rPr>
          <w:rFonts w:ascii="PMingLiU"/>
          <w:color w:val="231F20"/>
          <w:w w:val="125"/>
          <w:sz w:val="20"/>
        </w:rPr>
        <w:t>(</w:t>
      </w:r>
      <w:r>
        <w:rPr>
          <w:i/>
          <w:color w:val="231F20"/>
          <w:w w:val="125"/>
          <w:sz w:val="20"/>
        </w:rPr>
        <w:t>x,</w:t>
      </w:r>
      <w:r>
        <w:rPr>
          <w:i/>
          <w:color w:val="231F20"/>
          <w:spacing w:val="-34"/>
          <w:w w:val="125"/>
          <w:sz w:val="20"/>
        </w:rPr>
        <w:t> </w:t>
      </w:r>
      <w:r>
        <w:rPr>
          <w:i/>
          <w:color w:val="231F20"/>
          <w:spacing w:val="3"/>
          <w:w w:val="125"/>
          <w:sz w:val="20"/>
        </w:rPr>
        <w:t>y</w:t>
      </w:r>
      <w:r>
        <w:rPr>
          <w:rFonts w:ascii="PMingLiU"/>
          <w:color w:val="231F20"/>
          <w:spacing w:val="3"/>
          <w:w w:val="125"/>
          <w:sz w:val="20"/>
        </w:rPr>
        <w:t>)</w:t>
        <w:tab/>
      </w:r>
      <w:r>
        <w:rPr>
          <w:rFonts w:ascii="PMingLiU"/>
          <w:color w:val="231F20"/>
          <w:w w:val="125"/>
          <w:sz w:val="20"/>
        </w:rPr>
        <w:t>= </w:t>
      </w:r>
      <w:r>
        <w:rPr>
          <w:rFonts w:ascii="Georgia"/>
          <w:b/>
          <w:color w:val="231F20"/>
          <w:w w:val="115"/>
          <w:sz w:val="20"/>
        </w:rPr>
        <w:t>f </w:t>
      </w:r>
      <w:r>
        <w:rPr>
          <w:rFonts w:ascii="PMingLiU"/>
          <w:color w:val="231F20"/>
          <w:w w:val="125"/>
          <w:sz w:val="20"/>
        </w:rPr>
        <w:t>(</w:t>
      </w:r>
      <w:r>
        <w:rPr>
          <w:i/>
          <w:color w:val="231F20"/>
          <w:w w:val="125"/>
          <w:sz w:val="20"/>
        </w:rPr>
        <w:t>u</w:t>
      </w:r>
      <w:r>
        <w:rPr>
          <w:rFonts w:ascii="PMingLiU"/>
          <w:color w:val="231F20"/>
          <w:w w:val="125"/>
          <w:sz w:val="20"/>
        </w:rPr>
        <w:t>) =</w:t>
      </w:r>
      <w:r>
        <w:rPr>
          <w:rFonts w:ascii="PMingLiU"/>
          <w:color w:val="231F20"/>
          <w:spacing w:val="60"/>
          <w:w w:val="125"/>
          <w:sz w:val="20"/>
        </w:rPr>
        <w:t> </w:t>
      </w:r>
      <w:r>
        <w:rPr>
          <w:rFonts w:ascii="PMingLiU"/>
          <w:color w:val="231F20"/>
          <w:spacing w:val="2"/>
          <w:w w:val="125"/>
          <w:sz w:val="20"/>
        </w:rPr>
        <w:t>(</w:t>
      </w:r>
      <w:r>
        <w:rPr>
          <w:i/>
          <w:color w:val="231F20"/>
          <w:spacing w:val="2"/>
          <w:w w:val="125"/>
          <w:sz w:val="20"/>
        </w:rPr>
        <w:t>u</w:t>
      </w:r>
      <w:r>
        <w:rPr>
          <w:rFonts w:ascii="PMingLiU"/>
          <w:color w:val="231F20"/>
          <w:spacing w:val="2"/>
          <w:w w:val="125"/>
          <w:sz w:val="20"/>
          <w:vertAlign w:val="superscript"/>
        </w:rPr>
        <w:t>2</w:t>
      </w:r>
      <w:r>
        <w:rPr>
          <w:i/>
          <w:color w:val="231F20"/>
          <w:spacing w:val="2"/>
          <w:w w:val="125"/>
          <w:sz w:val="20"/>
          <w:vertAlign w:val="baseline"/>
        </w:rPr>
        <w:t>, u</w:t>
      </w:r>
      <w:r>
        <w:rPr>
          <w:rFonts w:ascii="PMingLiU"/>
          <w:color w:val="231F20"/>
          <w:spacing w:val="2"/>
          <w:w w:val="125"/>
          <w:sz w:val="20"/>
          <w:vertAlign w:val="superscript"/>
        </w:rPr>
        <w:t>2</w:t>
      </w:r>
      <w:r>
        <w:rPr>
          <w:rFonts w:ascii="PMingLiU"/>
          <w:color w:val="231F20"/>
          <w:spacing w:val="2"/>
          <w:w w:val="125"/>
          <w:sz w:val="20"/>
          <w:vertAlign w:val="baseline"/>
        </w:rPr>
        <w:t>)</w:t>
      </w:r>
      <w:r>
        <w:rPr>
          <w:i/>
          <w:color w:val="231F20"/>
          <w:spacing w:val="2"/>
          <w:w w:val="125"/>
          <w:sz w:val="20"/>
          <w:vertAlign w:val="baseline"/>
        </w:rPr>
        <w:t>,</w:t>
      </w:r>
    </w:p>
    <w:p>
      <w:pPr>
        <w:tabs>
          <w:tab w:pos="5203" w:val="left" w:leader="none"/>
        </w:tabs>
        <w:spacing w:before="39"/>
        <w:ind w:left="4541" w:right="0" w:firstLine="0"/>
        <w:jc w:val="left"/>
        <w:rPr>
          <w:i/>
          <w:sz w:val="20"/>
        </w:rPr>
      </w:pPr>
      <w:r>
        <w:rPr>
          <w:rFonts w:ascii="PMingLiU"/>
          <w:color w:val="231F20"/>
          <w:w w:val="125"/>
          <w:sz w:val="20"/>
        </w:rPr>
        <w:t>(</w:t>
      </w:r>
      <w:r>
        <w:rPr>
          <w:i/>
          <w:color w:val="231F20"/>
          <w:w w:val="125"/>
          <w:sz w:val="20"/>
        </w:rPr>
        <w:t>x,</w:t>
      </w:r>
      <w:r>
        <w:rPr>
          <w:i/>
          <w:color w:val="231F20"/>
          <w:spacing w:val="-34"/>
          <w:w w:val="125"/>
          <w:sz w:val="20"/>
        </w:rPr>
        <w:t> </w:t>
      </w:r>
      <w:r>
        <w:rPr>
          <w:i/>
          <w:color w:val="231F20"/>
          <w:spacing w:val="3"/>
          <w:w w:val="125"/>
          <w:sz w:val="20"/>
        </w:rPr>
        <w:t>y</w:t>
      </w:r>
      <w:r>
        <w:rPr>
          <w:rFonts w:ascii="PMingLiU"/>
          <w:color w:val="231F20"/>
          <w:spacing w:val="3"/>
          <w:w w:val="125"/>
          <w:sz w:val="20"/>
        </w:rPr>
        <w:t>)</w:t>
        <w:tab/>
      </w:r>
      <w:r>
        <w:rPr>
          <w:rFonts w:ascii="PMingLiU"/>
          <w:color w:val="231F20"/>
          <w:w w:val="125"/>
          <w:sz w:val="20"/>
        </w:rPr>
        <w:t>= </w:t>
      </w:r>
      <w:r>
        <w:rPr>
          <w:rFonts w:ascii="Georgia"/>
          <w:b/>
          <w:color w:val="231F20"/>
          <w:w w:val="115"/>
          <w:sz w:val="20"/>
        </w:rPr>
        <w:t>f </w:t>
      </w:r>
      <w:r>
        <w:rPr>
          <w:rFonts w:ascii="PMingLiU"/>
          <w:color w:val="231F20"/>
          <w:w w:val="125"/>
          <w:sz w:val="20"/>
        </w:rPr>
        <w:t>(</w:t>
      </w:r>
      <w:r>
        <w:rPr>
          <w:i/>
          <w:color w:val="231F20"/>
          <w:w w:val="125"/>
          <w:sz w:val="20"/>
        </w:rPr>
        <w:t>u</w:t>
      </w:r>
      <w:r>
        <w:rPr>
          <w:rFonts w:ascii="PMingLiU"/>
          <w:color w:val="231F20"/>
          <w:w w:val="125"/>
          <w:sz w:val="20"/>
        </w:rPr>
        <w:t>) =</w:t>
      </w:r>
      <w:r>
        <w:rPr>
          <w:rFonts w:ascii="PMingLiU"/>
          <w:color w:val="231F20"/>
          <w:spacing w:val="60"/>
          <w:w w:val="125"/>
          <w:sz w:val="20"/>
        </w:rPr>
        <w:t> </w:t>
      </w:r>
      <w:r>
        <w:rPr>
          <w:rFonts w:ascii="PMingLiU"/>
          <w:color w:val="231F20"/>
          <w:spacing w:val="2"/>
          <w:w w:val="125"/>
          <w:sz w:val="20"/>
        </w:rPr>
        <w:t>(</w:t>
      </w:r>
      <w:r>
        <w:rPr>
          <w:i/>
          <w:color w:val="231F20"/>
          <w:spacing w:val="2"/>
          <w:w w:val="125"/>
          <w:sz w:val="20"/>
        </w:rPr>
        <w:t>u</w:t>
      </w:r>
      <w:r>
        <w:rPr>
          <w:rFonts w:ascii="PMingLiU"/>
          <w:color w:val="231F20"/>
          <w:spacing w:val="2"/>
          <w:w w:val="125"/>
          <w:sz w:val="20"/>
          <w:vertAlign w:val="superscript"/>
        </w:rPr>
        <w:t>5</w:t>
      </w:r>
      <w:r>
        <w:rPr>
          <w:i/>
          <w:color w:val="231F20"/>
          <w:spacing w:val="2"/>
          <w:w w:val="125"/>
          <w:sz w:val="20"/>
          <w:vertAlign w:val="baseline"/>
        </w:rPr>
        <w:t>, u</w:t>
      </w:r>
      <w:r>
        <w:rPr>
          <w:rFonts w:ascii="PMingLiU"/>
          <w:color w:val="231F20"/>
          <w:spacing w:val="2"/>
          <w:w w:val="125"/>
          <w:sz w:val="20"/>
          <w:vertAlign w:val="superscript"/>
        </w:rPr>
        <w:t>5</w:t>
      </w:r>
      <w:r>
        <w:rPr>
          <w:rFonts w:ascii="PMingLiU"/>
          <w:color w:val="231F20"/>
          <w:spacing w:val="2"/>
          <w:w w:val="125"/>
          <w:sz w:val="20"/>
          <w:vertAlign w:val="baseline"/>
        </w:rPr>
        <w:t>)</w:t>
      </w:r>
      <w:r>
        <w:rPr>
          <w:i/>
          <w:color w:val="231F20"/>
          <w:spacing w:val="2"/>
          <w:w w:val="125"/>
          <w:sz w:val="20"/>
          <w:vertAlign w:val="baseline"/>
        </w:rPr>
        <w:t>.</w:t>
      </w:r>
    </w:p>
    <w:p>
      <w:pPr>
        <w:pStyle w:val="BodyText"/>
        <w:spacing w:line="244" w:lineRule="auto" w:before="177"/>
        <w:ind w:left="2503" w:right="333"/>
        <w:jc w:val="both"/>
      </w:pPr>
      <w:r>
        <w:rPr>
          <w:color w:val="231F20"/>
        </w:rPr>
        <w:t>All three functions represent the same curve on the unit interval; however when </w:t>
      </w:r>
      <w:r>
        <w:rPr>
          <w:i/>
          <w:color w:val="231F20"/>
        </w:rPr>
        <w:t>u </w:t>
      </w:r>
      <w:r>
        <w:rPr>
          <w:color w:val="231F20"/>
        </w:rPr>
        <w:t>is not </w:t>
      </w:r>
      <w:r>
        <w:rPr>
          <w:rFonts w:ascii="PMingLiU"/>
          <w:color w:val="231F20"/>
        </w:rPr>
        <w:t>0 </w:t>
      </w:r>
      <w:r>
        <w:rPr>
          <w:color w:val="231F20"/>
        </w:rPr>
        <w:t>or </w:t>
      </w:r>
      <w:r>
        <w:rPr>
          <w:rFonts w:ascii="PMingLiU"/>
          <w:color w:val="231F20"/>
        </w:rPr>
        <w:t>1</w:t>
      </w:r>
      <w:r>
        <w:rPr>
          <w:color w:val="231F20"/>
        </w:rPr>
        <w:t>, </w:t>
      </w:r>
      <w:r>
        <w:rPr>
          <w:rFonts w:ascii="Georgia"/>
          <w:b/>
          <w:color w:val="231F20"/>
        </w:rPr>
        <w:t>f </w:t>
      </w:r>
      <w:r>
        <w:rPr>
          <w:rFonts w:ascii="PMingLiU"/>
          <w:color w:val="231F20"/>
        </w:rPr>
        <w:t>(</w:t>
      </w:r>
      <w:r>
        <w:rPr>
          <w:i/>
          <w:color w:val="231F20"/>
        </w:rPr>
        <w:t>u</w:t>
      </w:r>
      <w:r>
        <w:rPr>
          <w:rFonts w:ascii="PMingLiU"/>
          <w:color w:val="231F20"/>
        </w:rPr>
        <w:t>) </w:t>
      </w:r>
      <w:r>
        <w:rPr>
          <w:color w:val="231F20"/>
        </w:rPr>
        <w:t>refers to a different point depending on the representation of the curve.</w:t>
      </w:r>
    </w:p>
    <w:p>
      <w:pPr>
        <w:pStyle w:val="BodyText"/>
        <w:spacing w:line="271" w:lineRule="auto" w:before="24"/>
        <w:ind w:left="2503" w:right="327" w:firstLine="300"/>
        <w:jc w:val="both"/>
      </w:pPr>
      <w:r>
        <w:rPr>
          <w:color w:val="231F20"/>
        </w:rPr>
        <w:t>If we are given a parameterization of a curve, we can use it directly as our specification</w:t>
      </w:r>
      <w:r>
        <w:rPr>
          <w:color w:val="231F20"/>
          <w:spacing w:val="-11"/>
        </w:rPr>
        <w:t> </w:t>
      </w:r>
      <w:r>
        <w:rPr>
          <w:color w:val="231F20"/>
        </w:rPr>
        <w:t>of</w:t>
      </w:r>
      <w:r>
        <w:rPr>
          <w:color w:val="231F20"/>
          <w:spacing w:val="-10"/>
        </w:rPr>
        <w:t> </w:t>
      </w:r>
      <w:r>
        <w:rPr>
          <w:color w:val="231F20"/>
        </w:rPr>
        <w:t>the</w:t>
      </w:r>
      <w:r>
        <w:rPr>
          <w:color w:val="231F20"/>
          <w:spacing w:val="-12"/>
        </w:rPr>
        <w:t> </w:t>
      </w:r>
      <w:r>
        <w:rPr>
          <w:color w:val="231F20"/>
        </w:rPr>
        <w:t>curve,</w:t>
      </w:r>
      <w:r>
        <w:rPr>
          <w:color w:val="231F20"/>
          <w:spacing w:val="-11"/>
        </w:rPr>
        <w:t> </w:t>
      </w:r>
      <w:r>
        <w:rPr>
          <w:color w:val="231F20"/>
        </w:rPr>
        <w:t>or</w:t>
      </w:r>
      <w:r>
        <w:rPr>
          <w:color w:val="231F20"/>
          <w:spacing w:val="-10"/>
        </w:rPr>
        <w:t> </w:t>
      </w:r>
      <w:r>
        <w:rPr>
          <w:color w:val="231F20"/>
        </w:rPr>
        <w:t>we</w:t>
      </w:r>
      <w:r>
        <w:rPr>
          <w:color w:val="231F20"/>
          <w:spacing w:val="-12"/>
        </w:rPr>
        <w:t> </w:t>
      </w:r>
      <w:r>
        <w:rPr>
          <w:color w:val="231F20"/>
        </w:rPr>
        <w:t>can</w:t>
      </w:r>
      <w:r>
        <w:rPr>
          <w:color w:val="231F20"/>
          <w:spacing w:val="-8"/>
        </w:rPr>
        <w:t> </w:t>
      </w:r>
      <w:r>
        <w:rPr>
          <w:color w:val="231F20"/>
        </w:rPr>
        <w:t>develop</w:t>
      </w:r>
      <w:r>
        <w:rPr>
          <w:color w:val="231F20"/>
          <w:spacing w:val="-15"/>
        </w:rPr>
        <w:t> </w:t>
      </w:r>
      <w:r>
        <w:rPr>
          <w:color w:val="231F20"/>
        </w:rPr>
        <w:t>a</w:t>
      </w:r>
      <w:r>
        <w:rPr>
          <w:color w:val="231F20"/>
          <w:spacing w:val="-10"/>
        </w:rPr>
        <w:t> </w:t>
      </w:r>
      <w:r>
        <w:rPr>
          <w:color w:val="231F20"/>
        </w:rPr>
        <w:t>more</w:t>
      </w:r>
      <w:r>
        <w:rPr>
          <w:color w:val="231F20"/>
          <w:spacing w:val="-11"/>
        </w:rPr>
        <w:t> </w:t>
      </w:r>
      <w:r>
        <w:rPr>
          <w:color w:val="231F20"/>
        </w:rPr>
        <w:t>convenient</w:t>
      </w:r>
      <w:r>
        <w:rPr>
          <w:color w:val="231F20"/>
          <w:spacing w:val="-18"/>
        </w:rPr>
        <w:t> </w:t>
      </w:r>
      <w:r>
        <w:rPr>
          <w:color w:val="231F20"/>
        </w:rPr>
        <w:t>parameterization. Usually,</w:t>
      </w:r>
      <w:r>
        <w:rPr>
          <w:color w:val="231F20"/>
          <w:spacing w:val="11"/>
        </w:rPr>
        <w:t> </w:t>
      </w:r>
      <w:r>
        <w:rPr>
          <w:color w:val="231F20"/>
        </w:rPr>
        <w:t>the</w:t>
      </w:r>
      <w:r>
        <w:rPr>
          <w:color w:val="231F20"/>
          <w:spacing w:val="11"/>
        </w:rPr>
        <w:t> </w:t>
      </w:r>
      <w:r>
        <w:rPr>
          <w:i/>
          <w:color w:val="231F20"/>
        </w:rPr>
        <w:t>natural</w:t>
      </w:r>
      <w:r>
        <w:rPr>
          <w:i/>
          <w:color w:val="231F20"/>
          <w:spacing w:val="4"/>
        </w:rPr>
        <w:t> </w:t>
      </w:r>
      <w:r>
        <w:rPr>
          <w:i/>
          <w:color w:val="231F20"/>
        </w:rPr>
        <w:t>parameterization</w:t>
      </w:r>
      <w:r>
        <w:rPr>
          <w:i/>
          <w:color w:val="231F20"/>
          <w:spacing w:val="8"/>
        </w:rPr>
        <w:t> </w:t>
      </w:r>
      <w:r>
        <w:rPr>
          <w:color w:val="231F20"/>
        </w:rPr>
        <w:t>is</w:t>
      </w:r>
      <w:r>
        <w:rPr>
          <w:color w:val="231F20"/>
          <w:spacing w:val="11"/>
        </w:rPr>
        <w:t> </w:t>
      </w:r>
      <w:r>
        <w:rPr>
          <w:color w:val="231F20"/>
        </w:rPr>
        <w:t>created</w:t>
      </w:r>
      <w:r>
        <w:rPr>
          <w:color w:val="231F20"/>
          <w:spacing w:val="8"/>
        </w:rPr>
        <w:t> </w:t>
      </w:r>
      <w:r>
        <w:rPr>
          <w:color w:val="231F20"/>
        </w:rPr>
        <w:t>in</w:t>
      </w:r>
      <w:r>
        <w:rPr>
          <w:color w:val="231F20"/>
          <w:spacing w:val="10"/>
        </w:rPr>
        <w:t> </w:t>
      </w:r>
      <w:r>
        <w:rPr>
          <w:color w:val="231F20"/>
        </w:rPr>
        <w:t>a</w:t>
      </w:r>
      <w:r>
        <w:rPr>
          <w:color w:val="231F20"/>
          <w:spacing w:val="10"/>
        </w:rPr>
        <w:t> </w:t>
      </w:r>
      <w:r>
        <w:rPr>
          <w:color w:val="231F20"/>
        </w:rPr>
        <w:t>way</w:t>
      </w:r>
      <w:r>
        <w:rPr>
          <w:color w:val="231F20"/>
          <w:spacing w:val="10"/>
        </w:rPr>
        <w:t> </w:t>
      </w:r>
      <w:r>
        <w:rPr>
          <w:color w:val="231F20"/>
        </w:rPr>
        <w:t>that</w:t>
      </w:r>
      <w:r>
        <w:rPr>
          <w:color w:val="231F20"/>
          <w:spacing w:val="9"/>
        </w:rPr>
        <w:t> </w:t>
      </w:r>
      <w:r>
        <w:rPr>
          <w:color w:val="231F20"/>
        </w:rPr>
        <w:t>is</w:t>
      </w:r>
      <w:r>
        <w:rPr>
          <w:color w:val="231F20"/>
          <w:spacing w:val="11"/>
        </w:rPr>
        <w:t> </w:t>
      </w:r>
      <w:r>
        <w:rPr>
          <w:color w:val="231F20"/>
        </w:rPr>
        <w:t>convenient</w:t>
      </w:r>
      <w:r>
        <w:rPr>
          <w:color w:val="231F20"/>
          <w:spacing w:val="3"/>
        </w:rPr>
        <w:t> </w:t>
      </w:r>
      <w:r>
        <w:rPr>
          <w:color w:val="231F20"/>
        </w:rPr>
        <w:t>(or</w:t>
      </w:r>
    </w:p>
    <w:p>
      <w:pPr>
        <w:spacing w:after="0" w:line="271" w:lineRule="auto"/>
        <w:jc w:val="both"/>
        <w:sectPr>
          <w:type w:val="continuous"/>
          <w:pgSz w:w="10800" w:h="13320"/>
          <w:pgMar w:top="1260" w:bottom="280" w:left="760" w:right="740"/>
        </w:sectPr>
      </w:pPr>
    </w:p>
    <w:p>
      <w:pPr>
        <w:pStyle w:val="BodyText"/>
      </w:pPr>
    </w:p>
    <w:p>
      <w:pPr>
        <w:pStyle w:val="BodyText"/>
        <w:rPr>
          <w:sz w:val="18"/>
        </w:rPr>
      </w:pPr>
    </w:p>
    <w:p>
      <w:pPr>
        <w:pStyle w:val="BodyText"/>
        <w:spacing w:line="271" w:lineRule="auto"/>
        <w:ind w:left="320" w:right="2519"/>
        <w:jc w:val="both"/>
      </w:pPr>
      <w:r>
        <w:rPr>
          <w:color w:val="231F20"/>
        </w:rPr>
        <w:t>natural) for specifying the curve, so we don’t have to know about how the speed changes along the curve.</w:t>
      </w:r>
    </w:p>
    <w:p>
      <w:pPr>
        <w:pStyle w:val="BodyText"/>
        <w:spacing w:line="271" w:lineRule="auto"/>
        <w:ind w:left="320" w:right="2517" w:firstLine="300"/>
        <w:jc w:val="both"/>
      </w:pPr>
      <w:r>
        <w:rPr>
          <w:color w:val="231F20"/>
        </w:rPr>
        <w:t>If we know that the pen moves at a constant velocity, then the values of the free</w:t>
      </w:r>
      <w:r>
        <w:rPr>
          <w:color w:val="231F20"/>
          <w:spacing w:val="-13"/>
        </w:rPr>
        <w:t> </w:t>
      </w:r>
      <w:r>
        <w:rPr>
          <w:color w:val="231F20"/>
        </w:rPr>
        <w:t>parameters</w:t>
      </w:r>
      <w:r>
        <w:rPr>
          <w:color w:val="231F20"/>
          <w:spacing w:val="-16"/>
        </w:rPr>
        <w:t> </w:t>
      </w:r>
      <w:r>
        <w:rPr>
          <w:color w:val="231F20"/>
        </w:rPr>
        <w:t>have</w:t>
      </w:r>
      <w:r>
        <w:rPr>
          <w:color w:val="231F20"/>
          <w:spacing w:val="-16"/>
        </w:rPr>
        <w:t> </w:t>
      </w:r>
      <w:r>
        <w:rPr>
          <w:color w:val="231F20"/>
        </w:rPr>
        <w:t>more</w:t>
      </w:r>
      <w:r>
        <w:rPr>
          <w:color w:val="231F20"/>
          <w:spacing w:val="-15"/>
        </w:rPr>
        <w:t> </w:t>
      </w:r>
      <w:r>
        <w:rPr>
          <w:color w:val="231F20"/>
        </w:rPr>
        <w:t>meaning. Halfway</w:t>
      </w:r>
      <w:r>
        <w:rPr>
          <w:color w:val="231F20"/>
          <w:spacing w:val="-11"/>
        </w:rPr>
        <w:t> </w:t>
      </w:r>
      <w:r>
        <w:rPr>
          <w:color w:val="231F20"/>
        </w:rPr>
        <w:t>through</w:t>
      </w:r>
      <w:r>
        <w:rPr>
          <w:color w:val="231F20"/>
          <w:spacing w:val="-17"/>
        </w:rPr>
        <w:t> </w:t>
      </w:r>
      <w:r>
        <w:rPr>
          <w:color w:val="231F20"/>
        </w:rPr>
        <w:t>parameter</w:t>
      </w:r>
      <w:r>
        <w:rPr>
          <w:color w:val="231F20"/>
          <w:spacing w:val="-17"/>
        </w:rPr>
        <w:t> </w:t>
      </w:r>
      <w:r>
        <w:rPr>
          <w:color w:val="231F20"/>
        </w:rPr>
        <w:t>space</w:t>
      </w:r>
      <w:r>
        <w:rPr>
          <w:color w:val="231F20"/>
          <w:spacing w:val="-12"/>
        </w:rPr>
        <w:t> </w:t>
      </w:r>
      <w:r>
        <w:rPr>
          <w:color w:val="231F20"/>
        </w:rPr>
        <w:t>is</w:t>
      </w:r>
      <w:r>
        <w:rPr>
          <w:color w:val="231F20"/>
          <w:spacing w:val="-12"/>
        </w:rPr>
        <w:t> </w:t>
      </w:r>
      <w:r>
        <w:rPr>
          <w:color w:val="231F20"/>
        </w:rPr>
        <w:t>halfway along the curve. Rather than measuring time, the parameter can be thought to measure length along the curve. Such parameterizations are called </w:t>
      </w:r>
      <w:r>
        <w:rPr>
          <w:i/>
          <w:color w:val="231F20"/>
        </w:rPr>
        <w:t>arc-length </w:t>
      </w:r>
      <w:r>
        <w:rPr>
          <w:color w:val="231F20"/>
        </w:rPr>
        <w:t>parameterizations</w:t>
      </w:r>
      <w:r>
        <w:rPr>
          <w:color w:val="231F20"/>
          <w:spacing w:val="-12"/>
        </w:rPr>
        <w:t> </w:t>
      </w:r>
      <w:r>
        <w:rPr>
          <w:color w:val="231F20"/>
        </w:rPr>
        <w:t>because</w:t>
      </w:r>
      <w:r>
        <w:rPr>
          <w:color w:val="231F20"/>
          <w:spacing w:val="-6"/>
        </w:rPr>
        <w:t> </w:t>
      </w:r>
      <w:r>
        <w:rPr>
          <w:color w:val="231F20"/>
        </w:rPr>
        <w:t>they</w:t>
      </w:r>
      <w:r>
        <w:rPr>
          <w:color w:val="231F20"/>
          <w:spacing w:val="-7"/>
        </w:rPr>
        <w:t> </w:t>
      </w:r>
      <w:r>
        <w:rPr>
          <w:color w:val="231F20"/>
        </w:rPr>
        <w:t>define</w:t>
      </w:r>
      <w:r>
        <w:rPr>
          <w:color w:val="231F20"/>
          <w:spacing w:val="-6"/>
        </w:rPr>
        <w:t> </w:t>
      </w:r>
      <w:r>
        <w:rPr>
          <w:color w:val="231F20"/>
        </w:rPr>
        <w:t>curves</w:t>
      </w:r>
      <w:r>
        <w:rPr>
          <w:color w:val="231F20"/>
          <w:spacing w:val="-7"/>
        </w:rPr>
        <w:t> </w:t>
      </w:r>
      <w:r>
        <w:rPr>
          <w:color w:val="231F20"/>
        </w:rPr>
        <w:t>by</w:t>
      </w:r>
      <w:r>
        <w:rPr>
          <w:color w:val="231F20"/>
          <w:spacing w:val="-8"/>
        </w:rPr>
        <w:t> </w:t>
      </w:r>
      <w:r>
        <w:rPr>
          <w:color w:val="231F20"/>
        </w:rPr>
        <w:t>functions</w:t>
      </w:r>
      <w:r>
        <w:rPr>
          <w:color w:val="231F20"/>
          <w:spacing w:val="-9"/>
        </w:rPr>
        <w:t> </w:t>
      </w:r>
      <w:r>
        <w:rPr>
          <w:color w:val="231F20"/>
        </w:rPr>
        <w:t>that</w:t>
      </w:r>
      <w:r>
        <w:rPr>
          <w:color w:val="231F20"/>
          <w:spacing w:val="-4"/>
        </w:rPr>
        <w:t> </w:t>
      </w:r>
      <w:r>
        <w:rPr>
          <w:color w:val="231F20"/>
        </w:rPr>
        <w:t>map</w:t>
      </w:r>
      <w:r>
        <w:rPr>
          <w:color w:val="231F20"/>
          <w:spacing w:val="-5"/>
        </w:rPr>
        <w:t> </w:t>
      </w:r>
      <w:r>
        <w:rPr>
          <w:color w:val="231F20"/>
        </w:rPr>
        <w:t>from</w:t>
      </w:r>
      <w:r>
        <w:rPr>
          <w:color w:val="231F20"/>
          <w:spacing w:val="-8"/>
        </w:rPr>
        <w:t> </w:t>
      </w:r>
      <w:r>
        <w:rPr>
          <w:color w:val="231F20"/>
        </w:rPr>
        <w:t>the</w:t>
      </w:r>
      <w:r>
        <w:rPr>
          <w:color w:val="231F20"/>
          <w:spacing w:val="-5"/>
        </w:rPr>
        <w:t> </w:t>
      </w:r>
      <w:r>
        <w:rPr>
          <w:color w:val="231F20"/>
        </w:rPr>
        <w:t>dis- tance along the curve (known as the arc length) to positions. </w:t>
      </w:r>
      <w:r>
        <w:rPr>
          <w:color w:val="231F20"/>
          <w:spacing w:val="-9"/>
        </w:rPr>
        <w:t>We </w:t>
      </w:r>
      <w:r>
        <w:rPr>
          <w:color w:val="231F20"/>
        </w:rPr>
        <w:t>often use the variable </w:t>
      </w:r>
      <w:r>
        <w:rPr>
          <w:i/>
          <w:color w:val="231F20"/>
        </w:rPr>
        <w:t>s </w:t>
      </w:r>
      <w:r>
        <w:rPr>
          <w:color w:val="231F20"/>
        </w:rPr>
        <w:t>to denote an arc-length</w:t>
      </w:r>
      <w:r>
        <w:rPr>
          <w:color w:val="231F20"/>
          <w:spacing w:val="-17"/>
        </w:rPr>
        <w:t> </w:t>
      </w:r>
      <w:r>
        <w:rPr>
          <w:color w:val="231F20"/>
        </w:rPr>
        <w:t>parameter.</w:t>
      </w:r>
    </w:p>
    <w:p>
      <w:pPr>
        <w:pStyle w:val="BodyText"/>
        <w:spacing w:line="271" w:lineRule="auto"/>
        <w:ind w:left="320" w:right="2519" w:firstLine="300"/>
        <w:jc w:val="both"/>
      </w:pPr>
      <w:r>
        <w:rPr/>
        <w:pict>
          <v:shape style="position:absolute;margin-left:187.319504pt;margin-top:46.509922pt;width:31.3pt;height:37.2pt;mso-position-horizontal-relative:page;mso-position-vertical-relative:paragraph;z-index:-17707520" type="#_x0000_t202" filled="false" stroked="false">
            <v:textbox inset="0,0,0,0">
              <w:txbxContent>
                <w:p>
                  <w:pPr>
                    <w:spacing w:line="307" w:lineRule="exact" w:before="0"/>
                    <w:ind w:left="0" w:right="0" w:firstLine="0"/>
                    <w:jc w:val="left"/>
                    <w:rPr>
                      <w:rFonts w:ascii="Meiryo"/>
                      <w:sz w:val="20"/>
                    </w:rPr>
                  </w:pPr>
                  <w:r>
                    <w:rPr>
                      <w:rFonts w:ascii="Meiryo"/>
                      <w:color w:val="231F20"/>
                      <w:w w:val="105"/>
                      <w:position w:val="3"/>
                      <w:sz w:val="20"/>
                    </w:rPr>
                    <w:t>.</w:t>
                  </w:r>
                  <w:r>
                    <w:rPr>
                      <w:rFonts w:ascii="Meiryo"/>
                      <w:color w:val="231F20"/>
                      <w:spacing w:val="-43"/>
                      <w:w w:val="105"/>
                      <w:position w:val="3"/>
                      <w:sz w:val="20"/>
                    </w:rPr>
                    <w:t> </w:t>
                  </w:r>
                  <w:r>
                    <w:rPr>
                      <w:i/>
                      <w:color w:val="231F20"/>
                      <w:w w:val="105"/>
                      <w:sz w:val="20"/>
                      <w:u w:val="single" w:color="221E1F"/>
                    </w:rPr>
                    <w:t>d</w:t>
                  </w:r>
                  <w:r>
                    <w:rPr>
                      <w:rFonts w:ascii="Georgia"/>
                      <w:b/>
                      <w:color w:val="231F20"/>
                      <w:w w:val="105"/>
                      <w:sz w:val="20"/>
                      <w:u w:val="single" w:color="221E1F"/>
                    </w:rPr>
                    <w:t>f</w:t>
                  </w:r>
                  <w:r>
                    <w:rPr>
                      <w:rFonts w:ascii="Georgia"/>
                      <w:b/>
                      <w:color w:val="231F20"/>
                      <w:spacing w:val="-28"/>
                      <w:w w:val="105"/>
                      <w:sz w:val="20"/>
                      <w:u w:val="single" w:color="221E1F"/>
                    </w:rPr>
                    <w:t> </w:t>
                  </w:r>
                  <w:r>
                    <w:rPr>
                      <w:rFonts w:ascii="PMingLiU"/>
                      <w:color w:val="231F20"/>
                      <w:w w:val="105"/>
                      <w:sz w:val="20"/>
                      <w:u w:val="single" w:color="221E1F"/>
                    </w:rPr>
                    <w:t>(</w:t>
                  </w:r>
                  <w:r>
                    <w:rPr>
                      <w:i/>
                      <w:color w:val="231F20"/>
                      <w:w w:val="105"/>
                      <w:sz w:val="20"/>
                      <w:u w:val="single" w:color="221E1F"/>
                    </w:rPr>
                    <w:t>s</w:t>
                  </w:r>
                  <w:r>
                    <w:rPr>
                      <w:rFonts w:ascii="PMingLiU"/>
                      <w:color w:val="231F20"/>
                      <w:w w:val="105"/>
                      <w:sz w:val="20"/>
                      <w:u w:val="single" w:color="221E1F"/>
                    </w:rPr>
                    <w:t>)</w:t>
                  </w:r>
                  <w:r>
                    <w:rPr>
                      <w:rFonts w:ascii="Meiryo"/>
                      <w:color w:val="231F20"/>
                      <w:w w:val="105"/>
                      <w:position w:val="3"/>
                      <w:sz w:val="20"/>
                    </w:rPr>
                    <w:t>.</w:t>
                  </w:r>
                </w:p>
              </w:txbxContent>
            </v:textbox>
            <w10:wrap type="none"/>
          </v:shape>
        </w:pict>
      </w:r>
      <w:r>
        <w:rPr>
          <w:color w:val="231F20"/>
          <w:spacing w:val="-2"/>
        </w:rPr>
        <w:t>Technically, </w:t>
      </w:r>
      <w:r>
        <w:rPr>
          <w:color w:val="231F20"/>
        </w:rPr>
        <w:t>a parameterization is an arc-length parameterization if the mag- nitude</w:t>
      </w:r>
      <w:r>
        <w:rPr>
          <w:color w:val="231F20"/>
          <w:spacing w:val="-11"/>
        </w:rPr>
        <w:t> </w:t>
      </w:r>
      <w:r>
        <w:rPr>
          <w:color w:val="231F20"/>
        </w:rPr>
        <w:t>of</w:t>
      </w:r>
      <w:r>
        <w:rPr>
          <w:color w:val="231F20"/>
          <w:spacing w:val="-8"/>
        </w:rPr>
        <w:t> </w:t>
      </w:r>
      <w:r>
        <w:rPr>
          <w:color w:val="231F20"/>
        </w:rPr>
        <w:t>its</w:t>
      </w:r>
      <w:r>
        <w:rPr>
          <w:color w:val="231F20"/>
          <w:spacing w:val="-7"/>
        </w:rPr>
        <w:t> </w:t>
      </w:r>
      <w:r>
        <w:rPr>
          <w:i/>
          <w:color w:val="231F20"/>
        </w:rPr>
        <w:t>tangent</w:t>
      </w:r>
      <w:r>
        <w:rPr>
          <w:i/>
          <w:color w:val="231F20"/>
          <w:spacing w:val="-11"/>
        </w:rPr>
        <w:t> </w:t>
      </w:r>
      <w:r>
        <w:rPr>
          <w:color w:val="231F20"/>
        </w:rPr>
        <w:t>(that</w:t>
      </w:r>
      <w:r>
        <w:rPr>
          <w:color w:val="231F20"/>
          <w:spacing w:val="-9"/>
        </w:rPr>
        <w:t> </w:t>
      </w:r>
      <w:r>
        <w:rPr>
          <w:color w:val="231F20"/>
        </w:rPr>
        <w:t>is,</w:t>
      </w:r>
      <w:r>
        <w:rPr>
          <w:color w:val="231F20"/>
          <w:spacing w:val="-6"/>
        </w:rPr>
        <w:t> </w:t>
      </w:r>
      <w:r>
        <w:rPr>
          <w:color w:val="231F20"/>
        </w:rPr>
        <w:t>the</w:t>
      </w:r>
      <w:r>
        <w:rPr>
          <w:color w:val="231F20"/>
          <w:spacing w:val="-8"/>
        </w:rPr>
        <w:t> </w:t>
      </w:r>
      <w:r>
        <w:rPr>
          <w:color w:val="231F20"/>
        </w:rPr>
        <w:t>derivative</w:t>
      </w:r>
      <w:r>
        <w:rPr>
          <w:color w:val="231F20"/>
          <w:spacing w:val="-10"/>
        </w:rPr>
        <w:t> </w:t>
      </w:r>
      <w:r>
        <w:rPr>
          <w:color w:val="231F20"/>
        </w:rPr>
        <w:t>of</w:t>
      </w:r>
      <w:r>
        <w:rPr>
          <w:color w:val="231F20"/>
          <w:spacing w:val="-11"/>
        </w:rPr>
        <w:t> </w:t>
      </w:r>
      <w:r>
        <w:rPr>
          <w:color w:val="231F20"/>
        </w:rPr>
        <w:t>the</w:t>
      </w:r>
      <w:r>
        <w:rPr>
          <w:color w:val="231F20"/>
          <w:spacing w:val="-6"/>
        </w:rPr>
        <w:t> </w:t>
      </w:r>
      <w:r>
        <w:rPr>
          <w:color w:val="231F20"/>
        </w:rPr>
        <w:t>parameterization</w:t>
      </w:r>
      <w:r>
        <w:rPr>
          <w:color w:val="231F20"/>
          <w:spacing w:val="-14"/>
        </w:rPr>
        <w:t> </w:t>
      </w:r>
      <w:r>
        <w:rPr>
          <w:color w:val="231F20"/>
        </w:rPr>
        <w:t>with</w:t>
      </w:r>
      <w:r>
        <w:rPr>
          <w:color w:val="231F20"/>
          <w:spacing w:val="-5"/>
        </w:rPr>
        <w:t> </w:t>
      </w:r>
      <w:r>
        <w:rPr>
          <w:color w:val="231F20"/>
        </w:rPr>
        <w:t>respect</w:t>
      </w:r>
      <w:r>
        <w:rPr>
          <w:color w:val="231F20"/>
          <w:spacing w:val="-10"/>
        </w:rPr>
        <w:t> </w:t>
      </w:r>
      <w:r>
        <w:rPr>
          <w:color w:val="231F20"/>
        </w:rPr>
        <w:t>to the parameter) has constant magnitude. Expressed as an</w:t>
      </w:r>
      <w:r>
        <w:rPr>
          <w:color w:val="231F20"/>
          <w:spacing w:val="-21"/>
        </w:rPr>
        <w:t> </w:t>
      </w:r>
      <w:r>
        <w:rPr>
          <w:color w:val="231F20"/>
        </w:rPr>
        <w:t>equation,</w:t>
      </w:r>
    </w:p>
    <w:p>
      <w:pPr>
        <w:pStyle w:val="BodyText"/>
        <w:spacing w:before="7"/>
        <w:rPr>
          <w:sz w:val="10"/>
        </w:rPr>
      </w:pPr>
    </w:p>
    <w:p>
      <w:pPr>
        <w:pStyle w:val="BodyText"/>
        <w:spacing w:line="139" w:lineRule="exact"/>
        <w:ind w:left="3612"/>
        <w:rPr>
          <w:sz w:val="13"/>
        </w:rPr>
      </w:pPr>
      <w:r>
        <w:rPr>
          <w:position w:val="-2"/>
          <w:sz w:val="13"/>
        </w:rPr>
        <w:pict>
          <v:shape style="width:4pt;height:7pt;mso-position-horizontal-relative:char;mso-position-vertical-relative:line" type="#_x0000_t202" filled="false" stroked="false">
            <w10:anchorlock/>
            <v:textbox inset="0,0,0,0">
              <w:txbxContent>
                <w:p>
                  <w:pPr>
                    <w:spacing w:line="139" w:lineRule="exact" w:before="0"/>
                    <w:ind w:left="0" w:right="0" w:firstLine="0"/>
                    <w:jc w:val="left"/>
                    <w:rPr>
                      <w:rFonts w:ascii="PMingLiU"/>
                      <w:sz w:val="14"/>
                    </w:rPr>
                  </w:pPr>
                  <w:r>
                    <w:rPr>
                      <w:rFonts w:ascii="PMingLiU"/>
                      <w:color w:val="231F20"/>
                      <w:w w:val="120"/>
                      <w:sz w:val="14"/>
                    </w:rPr>
                    <w:t>2</w:t>
                  </w:r>
                </w:p>
              </w:txbxContent>
            </v:textbox>
          </v:shape>
        </w:pict>
      </w:r>
      <w:r>
        <w:rPr>
          <w:position w:val="-2"/>
          <w:sz w:val="13"/>
        </w:rPr>
      </w:r>
    </w:p>
    <w:p>
      <w:pPr>
        <w:spacing w:after="0" w:line="139" w:lineRule="exact"/>
        <w:rPr>
          <w:sz w:val="13"/>
        </w:rPr>
        <w:sectPr>
          <w:pgSz w:w="10800" w:h="13320"/>
          <w:pgMar w:header="1090" w:footer="0" w:top="1300" w:bottom="280" w:left="760" w:right="740"/>
        </w:sectPr>
      </w:pPr>
    </w:p>
    <w:p>
      <w:pPr>
        <w:spacing w:before="34"/>
        <w:ind w:left="0" w:right="0" w:firstLine="0"/>
        <w:jc w:val="right"/>
        <w:rPr>
          <w:i/>
          <w:sz w:val="20"/>
        </w:rPr>
      </w:pPr>
      <w:r>
        <w:rPr/>
        <w:pict>
          <v:shape style="position:absolute;margin-left:215.275146pt;margin-top:6.061917pt;width:3.35pt;height:37.2pt;mso-position-horizontal-relative:page;mso-position-vertical-relative:paragraph;z-index:-17704448" type="#_x0000_t202" filled="false" stroked="false">
            <v:textbox inset="0,0,0,0">
              <w:txbxContent>
                <w:p>
                  <w:pPr>
                    <w:pStyle w:val="BodyText"/>
                    <w:spacing w:line="303" w:lineRule="exact"/>
                    <w:rPr>
                      <w:rFonts w:ascii="Meiryo"/>
                    </w:rPr>
                  </w:pPr>
                  <w:r>
                    <w:rPr>
                      <w:rFonts w:ascii="Meiryo"/>
                      <w:color w:val="231F20"/>
                      <w:w w:val="95"/>
                    </w:rPr>
                    <w:t>.</w:t>
                  </w:r>
                </w:p>
              </w:txbxContent>
            </v:textbox>
            <w10:wrap type="none"/>
          </v:shape>
        </w:pict>
      </w:r>
      <w:r>
        <w:rPr>
          <w:rFonts w:ascii="Meiryo"/>
          <w:color w:val="231F20"/>
          <w:w w:val="105"/>
          <w:position w:val="7"/>
          <w:sz w:val="20"/>
        </w:rPr>
        <w:t>. </w:t>
      </w:r>
      <w:r>
        <w:rPr>
          <w:i/>
          <w:color w:val="231F20"/>
          <w:w w:val="105"/>
          <w:sz w:val="20"/>
        </w:rPr>
        <w:t>ds</w:t>
      </w:r>
    </w:p>
    <w:p>
      <w:pPr>
        <w:spacing w:before="5"/>
        <w:ind w:left="320" w:right="0" w:firstLine="0"/>
        <w:jc w:val="left"/>
        <w:rPr>
          <w:i/>
          <w:sz w:val="20"/>
        </w:rPr>
      </w:pPr>
      <w:r>
        <w:rPr/>
        <w:br w:type="column"/>
      </w:r>
      <w:r>
        <w:rPr>
          <w:rFonts w:ascii="PMingLiU"/>
          <w:color w:val="231F20"/>
          <w:w w:val="125"/>
          <w:sz w:val="20"/>
        </w:rPr>
        <w:t>= </w:t>
      </w:r>
      <w:r>
        <w:rPr>
          <w:i/>
          <w:color w:val="231F20"/>
          <w:w w:val="120"/>
          <w:sz w:val="20"/>
        </w:rPr>
        <w:t>c.</w:t>
      </w:r>
    </w:p>
    <w:p>
      <w:pPr>
        <w:spacing w:after="0"/>
        <w:jc w:val="left"/>
        <w:rPr>
          <w:sz w:val="20"/>
        </w:rPr>
        <w:sectPr>
          <w:type w:val="continuous"/>
          <w:pgSz w:w="10800" w:h="13320"/>
          <w:pgMar w:top="1260" w:bottom="280" w:left="760" w:right="740"/>
          <w:cols w:num="2" w:equalWidth="0">
            <w:col w:w="3397" w:space="40"/>
            <w:col w:w="5863"/>
          </w:cols>
        </w:sectPr>
      </w:pPr>
    </w:p>
    <w:p>
      <w:pPr>
        <w:pStyle w:val="BodyText"/>
        <w:spacing w:line="266" w:lineRule="auto" w:before="96"/>
        <w:ind w:left="319" w:right="2517" w:firstLine="300"/>
        <w:jc w:val="both"/>
      </w:pPr>
      <w:r>
        <w:rPr>
          <w:color w:val="231F20"/>
        </w:rPr>
        <w:t>Computing the length along a curve can be </w:t>
      </w:r>
      <w:r>
        <w:rPr>
          <w:color w:val="231F20"/>
          <w:spacing w:val="-3"/>
        </w:rPr>
        <w:t>tricky. </w:t>
      </w:r>
      <w:r>
        <w:rPr>
          <w:color w:val="231F20"/>
        </w:rPr>
        <w:t>In general, it is defined by the integral of the magnitude of the derivative (intuitively, the magnitude of the derivative</w:t>
      </w:r>
      <w:r>
        <w:rPr>
          <w:color w:val="231F20"/>
          <w:spacing w:val="-15"/>
        </w:rPr>
        <w:t> </w:t>
      </w:r>
      <w:r>
        <w:rPr>
          <w:color w:val="231F20"/>
        </w:rPr>
        <w:t>is</w:t>
      </w:r>
      <w:r>
        <w:rPr>
          <w:color w:val="231F20"/>
          <w:spacing w:val="-9"/>
        </w:rPr>
        <w:t> </w:t>
      </w:r>
      <w:r>
        <w:rPr>
          <w:color w:val="231F20"/>
        </w:rPr>
        <w:t>the</w:t>
      </w:r>
      <w:r>
        <w:rPr>
          <w:color w:val="231F20"/>
          <w:spacing w:val="-11"/>
        </w:rPr>
        <w:t> </w:t>
      </w:r>
      <w:r>
        <w:rPr>
          <w:color w:val="231F20"/>
        </w:rPr>
        <w:t>velocity</w:t>
      </w:r>
      <w:r>
        <w:rPr>
          <w:color w:val="231F20"/>
          <w:spacing w:val="-11"/>
        </w:rPr>
        <w:t> </w:t>
      </w:r>
      <w:r>
        <w:rPr>
          <w:color w:val="231F20"/>
        </w:rPr>
        <w:t>of</w:t>
      </w:r>
      <w:r>
        <w:rPr>
          <w:color w:val="231F20"/>
          <w:spacing w:val="-11"/>
        </w:rPr>
        <w:t> </w:t>
      </w:r>
      <w:r>
        <w:rPr>
          <w:color w:val="231F20"/>
        </w:rPr>
        <w:t>the</w:t>
      </w:r>
      <w:r>
        <w:rPr>
          <w:color w:val="231F20"/>
          <w:spacing w:val="-10"/>
        </w:rPr>
        <w:t> </w:t>
      </w:r>
      <w:r>
        <w:rPr>
          <w:color w:val="231F20"/>
        </w:rPr>
        <w:t>pen</w:t>
      </w:r>
      <w:r>
        <w:rPr>
          <w:color w:val="231F20"/>
          <w:spacing w:val="-11"/>
        </w:rPr>
        <w:t> </w:t>
      </w:r>
      <w:r>
        <w:rPr>
          <w:color w:val="231F20"/>
        </w:rPr>
        <w:t>as</w:t>
      </w:r>
      <w:r>
        <w:rPr>
          <w:color w:val="231F20"/>
          <w:spacing w:val="-9"/>
        </w:rPr>
        <w:t> </w:t>
      </w:r>
      <w:r>
        <w:rPr>
          <w:color w:val="231F20"/>
        </w:rPr>
        <w:t>it</w:t>
      </w:r>
      <w:r>
        <w:rPr>
          <w:color w:val="231F20"/>
          <w:spacing w:val="-9"/>
        </w:rPr>
        <w:t> </w:t>
      </w:r>
      <w:r>
        <w:rPr>
          <w:color w:val="231F20"/>
        </w:rPr>
        <w:t>moves</w:t>
      </w:r>
      <w:r>
        <w:rPr>
          <w:color w:val="231F20"/>
          <w:spacing w:val="-14"/>
        </w:rPr>
        <w:t> </w:t>
      </w:r>
      <w:r>
        <w:rPr>
          <w:color w:val="231F20"/>
        </w:rPr>
        <w:t>along</w:t>
      </w:r>
      <w:r>
        <w:rPr>
          <w:color w:val="231F20"/>
          <w:spacing w:val="-10"/>
        </w:rPr>
        <w:t> </w:t>
      </w:r>
      <w:r>
        <w:rPr>
          <w:color w:val="231F20"/>
        </w:rPr>
        <w:t>the</w:t>
      </w:r>
      <w:r>
        <w:rPr>
          <w:color w:val="231F20"/>
          <w:spacing w:val="-10"/>
        </w:rPr>
        <w:t> </w:t>
      </w:r>
      <w:r>
        <w:rPr>
          <w:color w:val="231F20"/>
        </w:rPr>
        <w:t>curve). So,</w:t>
      </w:r>
      <w:r>
        <w:rPr>
          <w:color w:val="231F20"/>
          <w:spacing w:val="-10"/>
        </w:rPr>
        <w:t> </w:t>
      </w:r>
      <w:r>
        <w:rPr>
          <w:color w:val="231F20"/>
        </w:rPr>
        <w:t>given</w:t>
      </w:r>
      <w:r>
        <w:rPr>
          <w:color w:val="231F20"/>
          <w:spacing w:val="-11"/>
        </w:rPr>
        <w:t> </w:t>
      </w:r>
      <w:r>
        <w:rPr>
          <w:color w:val="231F20"/>
        </w:rPr>
        <w:t>a</w:t>
      </w:r>
      <w:r>
        <w:rPr>
          <w:color w:val="231F20"/>
          <w:spacing w:val="-9"/>
        </w:rPr>
        <w:t> </w:t>
      </w:r>
      <w:r>
        <w:rPr>
          <w:color w:val="231F20"/>
        </w:rPr>
        <w:t>value for the parameter </w:t>
      </w:r>
      <w:r>
        <w:rPr>
          <w:i/>
          <w:color w:val="231F20"/>
          <w:spacing w:val="3"/>
        </w:rPr>
        <w:t>v</w:t>
      </w:r>
      <w:r>
        <w:rPr>
          <w:color w:val="231F20"/>
          <w:spacing w:val="3"/>
        </w:rPr>
        <w:t>, </w:t>
      </w:r>
      <w:r>
        <w:rPr>
          <w:color w:val="231F20"/>
        </w:rPr>
        <w:t>you can compute </w:t>
      </w:r>
      <w:r>
        <w:rPr>
          <w:i/>
          <w:color w:val="231F20"/>
        </w:rPr>
        <w:t>s </w:t>
      </w:r>
      <w:r>
        <w:rPr>
          <w:color w:val="231F20"/>
        </w:rPr>
        <w:t>(the arc-length distance along the curve from</w:t>
      </w:r>
      <w:r>
        <w:rPr>
          <w:color w:val="231F20"/>
          <w:spacing w:val="-4"/>
        </w:rPr>
        <w:t> </w:t>
      </w:r>
      <w:r>
        <w:rPr>
          <w:color w:val="231F20"/>
        </w:rPr>
        <w:t>the</w:t>
      </w:r>
      <w:r>
        <w:rPr>
          <w:color w:val="231F20"/>
          <w:spacing w:val="-1"/>
        </w:rPr>
        <w:t> </w:t>
      </w:r>
      <w:r>
        <w:rPr>
          <w:color w:val="231F20"/>
        </w:rPr>
        <w:t>point</w:t>
      </w:r>
      <w:r>
        <w:rPr>
          <w:color w:val="231F20"/>
          <w:spacing w:val="-2"/>
        </w:rPr>
        <w:t> </w:t>
      </w:r>
      <w:r>
        <w:rPr>
          <w:rFonts w:ascii="Georgia"/>
          <w:b/>
          <w:color w:val="231F20"/>
        </w:rPr>
        <w:t>f</w:t>
      </w:r>
      <w:r>
        <w:rPr>
          <w:rFonts w:ascii="Georgia"/>
          <w:b/>
          <w:color w:val="231F20"/>
          <w:spacing w:val="-30"/>
        </w:rPr>
        <w:t> </w:t>
      </w:r>
      <w:r>
        <w:rPr>
          <w:rFonts w:ascii="PMingLiU"/>
          <w:color w:val="231F20"/>
        </w:rPr>
        <w:t>(0)</w:t>
      </w:r>
      <w:r>
        <w:rPr>
          <w:rFonts w:ascii="PMingLiU"/>
          <w:color w:val="231F20"/>
          <w:spacing w:val="-1"/>
        </w:rPr>
        <w:t> </w:t>
      </w:r>
      <w:r>
        <w:rPr>
          <w:color w:val="231F20"/>
        </w:rPr>
        <w:t>to</w:t>
      </w:r>
      <w:r>
        <w:rPr>
          <w:color w:val="231F20"/>
          <w:spacing w:val="-1"/>
        </w:rPr>
        <w:t> </w:t>
      </w:r>
      <w:r>
        <w:rPr>
          <w:color w:val="231F20"/>
        </w:rPr>
        <w:t>the</w:t>
      </w:r>
      <w:r>
        <w:rPr>
          <w:color w:val="231F20"/>
          <w:spacing w:val="-1"/>
        </w:rPr>
        <w:t> </w:t>
      </w:r>
      <w:r>
        <w:rPr>
          <w:color w:val="231F20"/>
        </w:rPr>
        <w:t>point</w:t>
      </w:r>
      <w:r>
        <w:rPr>
          <w:color w:val="231F20"/>
          <w:spacing w:val="-2"/>
        </w:rPr>
        <w:t> </w:t>
      </w:r>
      <w:r>
        <w:rPr>
          <w:rFonts w:ascii="Georgia"/>
          <w:b/>
          <w:color w:val="231F20"/>
        </w:rPr>
        <w:t>f</w:t>
      </w:r>
      <w:r>
        <w:rPr>
          <w:rFonts w:ascii="Georgia"/>
          <w:b/>
          <w:color w:val="231F20"/>
          <w:spacing w:val="-30"/>
        </w:rPr>
        <w:t> </w:t>
      </w:r>
      <w:r>
        <w:rPr>
          <w:rFonts w:ascii="PMingLiU"/>
          <w:color w:val="231F20"/>
        </w:rPr>
        <w:t>(</w:t>
      </w:r>
      <w:r>
        <w:rPr>
          <w:i/>
          <w:color w:val="231F20"/>
        </w:rPr>
        <w:t>v</w:t>
      </w:r>
      <w:r>
        <w:rPr>
          <w:rFonts w:ascii="PMingLiU"/>
          <w:color w:val="231F20"/>
        </w:rPr>
        <w:t>)</w:t>
      </w:r>
      <w:r>
        <w:rPr>
          <w:color w:val="231F20"/>
        </w:rPr>
        <w:t>)</w:t>
      </w:r>
      <w:r>
        <w:rPr>
          <w:color w:val="231F20"/>
          <w:spacing w:val="2"/>
        </w:rPr>
        <w:t> </w:t>
      </w:r>
      <w:r>
        <w:rPr>
          <w:color w:val="231F20"/>
        </w:rPr>
        <w:t>as</w:t>
      </w:r>
    </w:p>
    <w:p>
      <w:pPr>
        <w:spacing w:line="240" w:lineRule="auto" w:before="0"/>
        <w:ind w:left="3084" w:right="0" w:firstLine="0"/>
        <w:jc w:val="left"/>
        <w:rPr>
          <w:rFonts w:ascii="PMingLiU" w:hAnsi="PMingLiU"/>
          <w:sz w:val="14"/>
        </w:rPr>
      </w:pPr>
      <w:r>
        <w:rPr/>
        <w:pict>
          <v:shape style="position:absolute;margin-left:197.75769pt;margin-top:29.040112pt;width:4pt;height:7pt;mso-position-horizontal-relative:page;mso-position-vertical-relative:paragraph;z-index:-15635968;mso-wrap-distance-left:0;mso-wrap-distance-right:0"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0</w:t>
                  </w:r>
                </w:p>
              </w:txbxContent>
            </v:textbox>
            <w10:wrap type="topAndBottom"/>
          </v:shape>
        </w:pict>
      </w:r>
      <w:r>
        <w:rPr/>
        <w:pict>
          <v:shape style="position:absolute;margin-left:174.353287pt;margin-top:17.794441pt;width:15.2pt;height:10pt;mso-position-horizontal-relative:page;mso-position-vertical-relative:paragraph;z-index:15822336" type="#_x0000_t202" filled="false" stroked="false">
            <v:textbox inset="0,0,0,0">
              <w:txbxContent>
                <w:p>
                  <w:pPr>
                    <w:spacing w:line="199" w:lineRule="exact" w:before="0"/>
                    <w:ind w:left="0" w:right="0" w:firstLine="0"/>
                    <w:jc w:val="left"/>
                    <w:rPr>
                      <w:rFonts w:ascii="PMingLiU"/>
                      <w:sz w:val="20"/>
                    </w:rPr>
                  </w:pPr>
                  <w:r>
                    <w:rPr>
                      <w:i/>
                      <w:color w:val="231F20"/>
                      <w:w w:val="135"/>
                      <w:sz w:val="20"/>
                    </w:rPr>
                    <w:t>s </w:t>
                  </w:r>
                  <w:r>
                    <w:rPr>
                      <w:rFonts w:ascii="PMingLiU"/>
                      <w:color w:val="231F20"/>
                      <w:spacing w:val="-20"/>
                      <w:w w:val="135"/>
                      <w:sz w:val="20"/>
                    </w:rPr>
                    <w:t>=</w:t>
                  </w:r>
                </w:p>
              </w:txbxContent>
            </v:textbox>
            <w10:wrap type="none"/>
          </v:shape>
        </w:pict>
      </w:r>
      <w:r>
        <w:rPr/>
        <w:pict>
          <v:shape style="position:absolute;margin-left:208.679993pt;margin-top:21.050535pt;width:3.35pt;height:37.2pt;mso-position-horizontal-relative:page;mso-position-vertical-relative:paragraph;z-index:-17706496" type="#_x0000_t202" filled="false" stroked="false">
            <v:textbox inset="0,0,0,0">
              <w:txbxContent>
                <w:p>
                  <w:pPr>
                    <w:pStyle w:val="BodyText"/>
                    <w:spacing w:line="303" w:lineRule="exact"/>
                    <w:rPr>
                      <w:rFonts w:ascii="Meiryo"/>
                    </w:rPr>
                  </w:pPr>
                  <w:r>
                    <w:rPr>
                      <w:rFonts w:ascii="Meiryo"/>
                      <w:color w:val="231F20"/>
                      <w:w w:val="95"/>
                    </w:rPr>
                    <w:t>.</w:t>
                  </w:r>
                </w:p>
              </w:txbxContent>
            </v:textbox>
            <w10:wrap type="none"/>
          </v:shape>
        </w:pict>
      </w:r>
      <w:r>
        <w:rPr/>
        <w:pict>
          <v:shape style="position:absolute;margin-left:219.360001pt;margin-top:24.517252pt;width:8.75pt;height:10pt;mso-position-horizontal-relative:page;mso-position-vertical-relative:paragraph;z-index:15823360" type="#_x0000_t202" filled="false" stroked="false">
            <v:textbox inset="0,0,0,0">
              <w:txbxContent>
                <w:p>
                  <w:pPr>
                    <w:spacing w:line="193" w:lineRule="exact" w:before="0"/>
                    <w:ind w:left="0" w:right="0" w:firstLine="0"/>
                    <w:jc w:val="left"/>
                    <w:rPr>
                      <w:i/>
                      <w:sz w:val="20"/>
                    </w:rPr>
                  </w:pPr>
                  <w:r>
                    <w:rPr>
                      <w:i/>
                      <w:color w:val="231F20"/>
                      <w:w w:val="110"/>
                      <w:sz w:val="20"/>
                    </w:rPr>
                    <w:t>dt</w:t>
                  </w:r>
                </w:p>
              </w:txbxContent>
            </v:textbox>
            <w10:wrap type="none"/>
          </v:shape>
        </w:pict>
      </w:r>
      <w:r>
        <w:rPr/>
        <w:pict>
          <v:shape style="position:absolute;margin-left:235.439636pt;margin-top:21.050264pt;width:3.35pt;height:37.2pt;mso-position-horizontal-relative:page;mso-position-vertical-relative:paragraph;z-index:-17705472" type="#_x0000_t202" filled="false" stroked="false">
            <v:textbox inset="0,0,0,0">
              <w:txbxContent>
                <w:p>
                  <w:pPr>
                    <w:pStyle w:val="BodyText"/>
                    <w:spacing w:line="303" w:lineRule="exact"/>
                    <w:rPr>
                      <w:rFonts w:ascii="Meiryo"/>
                    </w:rPr>
                  </w:pPr>
                  <w:r>
                    <w:rPr>
                      <w:rFonts w:ascii="Meiryo"/>
                      <w:color w:val="231F20"/>
                      <w:w w:val="95"/>
                    </w:rPr>
                    <w:t>.</w:t>
                  </w:r>
                </w:p>
              </w:txbxContent>
            </v:textbox>
            <w10:wrap type="none"/>
          </v:shape>
        </w:pict>
      </w:r>
      <w:r>
        <w:rPr/>
        <w:pict>
          <v:shape style="position:absolute;margin-left:244.919998pt;margin-top:17.797253pt;width:132.15pt;height:10pt;mso-position-horizontal-relative:page;mso-position-vertical-relative:paragraph;z-index:15824384" type="#_x0000_t202" filled="false" stroked="false">
            <v:textbox inset="0,0,0,0">
              <w:txbxContent>
                <w:p>
                  <w:pPr>
                    <w:tabs>
                      <w:tab w:pos="2155" w:val="left" w:leader="none"/>
                    </w:tabs>
                    <w:spacing w:line="193" w:lineRule="exact" w:before="0"/>
                    <w:ind w:left="0" w:right="0" w:firstLine="0"/>
                    <w:jc w:val="left"/>
                    <w:rPr>
                      <w:sz w:val="20"/>
                    </w:rPr>
                  </w:pPr>
                  <w:r>
                    <w:rPr>
                      <w:i/>
                      <w:color w:val="231F20"/>
                      <w:w w:val="105"/>
                      <w:sz w:val="20"/>
                    </w:rPr>
                    <w:t>dt,</w:t>
                    <w:tab/>
                  </w:r>
                  <w:r>
                    <w:rPr>
                      <w:color w:val="231F20"/>
                      <w:spacing w:val="-3"/>
                      <w:sz w:val="20"/>
                    </w:rPr>
                    <w:t>(15.1)</w:t>
                  </w:r>
                </w:p>
              </w:txbxContent>
            </v:textbox>
            <w10:wrap type="none"/>
          </v:shape>
        </w:pict>
      </w:r>
      <w:r>
        <w:rPr>
          <w:rFonts w:ascii="Meiryo" w:hAnsi="Meiryo"/>
          <w:color w:val="231F20"/>
          <w:w w:val="110"/>
          <w:position w:val="13"/>
          <w:sz w:val="20"/>
        </w:rPr>
        <w:t>∫ </w:t>
      </w:r>
      <w:r>
        <w:rPr>
          <w:i/>
          <w:color w:val="231F20"/>
          <w:w w:val="110"/>
          <w:position w:val="9"/>
          <w:sz w:val="14"/>
        </w:rPr>
        <w:t>v </w:t>
      </w:r>
      <w:r>
        <w:rPr>
          <w:rFonts w:ascii="Meiryo" w:hAnsi="Meiryo"/>
          <w:color w:val="231F20"/>
          <w:w w:val="110"/>
          <w:position w:val="3"/>
          <w:sz w:val="20"/>
        </w:rPr>
        <w:t>.</w:t>
      </w:r>
      <w:r>
        <w:rPr>
          <w:rFonts w:ascii="Meiryo" w:hAnsi="Meiryo"/>
          <w:color w:val="231F20"/>
          <w:spacing w:val="-65"/>
          <w:w w:val="110"/>
          <w:position w:val="3"/>
          <w:sz w:val="20"/>
        </w:rPr>
        <w:t> </w:t>
      </w:r>
      <w:r>
        <w:rPr>
          <w:i/>
          <w:color w:val="231F20"/>
          <w:w w:val="110"/>
          <w:sz w:val="20"/>
          <w:u w:val="single" w:color="221E1F"/>
        </w:rPr>
        <w:t>d</w:t>
      </w:r>
      <w:r>
        <w:rPr>
          <w:rFonts w:ascii="Georgia" w:hAnsi="Georgia"/>
          <w:b/>
          <w:color w:val="231F20"/>
          <w:w w:val="110"/>
          <w:sz w:val="20"/>
          <w:u w:val="single" w:color="221E1F"/>
        </w:rPr>
        <w:t>f </w:t>
      </w:r>
      <w:r>
        <w:rPr>
          <w:rFonts w:ascii="PMingLiU" w:hAnsi="PMingLiU"/>
          <w:color w:val="231F20"/>
          <w:spacing w:val="4"/>
          <w:w w:val="110"/>
          <w:sz w:val="20"/>
          <w:u w:val="single" w:color="221E1F"/>
        </w:rPr>
        <w:t>(</w:t>
      </w:r>
      <w:r>
        <w:rPr>
          <w:i/>
          <w:color w:val="231F20"/>
          <w:spacing w:val="4"/>
          <w:w w:val="110"/>
          <w:sz w:val="20"/>
          <w:u w:val="single" w:color="221E1F"/>
        </w:rPr>
        <w:t>t</w:t>
      </w:r>
      <w:r>
        <w:rPr>
          <w:rFonts w:ascii="PMingLiU" w:hAnsi="PMingLiU"/>
          <w:color w:val="231F20"/>
          <w:spacing w:val="4"/>
          <w:w w:val="110"/>
          <w:sz w:val="20"/>
          <w:u w:val="single" w:color="221E1F"/>
        </w:rPr>
        <w:t>)</w:t>
      </w:r>
      <w:r>
        <w:rPr>
          <w:rFonts w:ascii="Meiryo" w:hAnsi="Meiryo"/>
          <w:color w:val="231F20"/>
          <w:spacing w:val="4"/>
          <w:w w:val="110"/>
          <w:position w:val="3"/>
          <w:sz w:val="20"/>
        </w:rPr>
        <w:t>.</w:t>
      </w:r>
      <w:r>
        <w:rPr>
          <w:rFonts w:ascii="PMingLiU" w:hAnsi="PMingLiU"/>
          <w:color w:val="231F20"/>
          <w:spacing w:val="4"/>
          <w:w w:val="110"/>
          <w:position w:val="10"/>
          <w:sz w:val="14"/>
        </w:rPr>
        <w:t>2</w:t>
      </w:r>
    </w:p>
    <w:p>
      <w:pPr>
        <w:pStyle w:val="BodyText"/>
        <w:spacing w:line="276" w:lineRule="exact" w:before="83"/>
        <w:ind w:left="319"/>
        <w:jc w:val="both"/>
      </w:pPr>
      <w:r>
        <w:rPr>
          <w:color w:val="231F20"/>
        </w:rPr>
        <w:t>where </w:t>
      </w:r>
      <w:r>
        <w:rPr>
          <w:rFonts w:ascii="Georgia"/>
          <w:b/>
          <w:color w:val="231F20"/>
        </w:rPr>
        <w:t>f </w:t>
      </w:r>
      <w:r>
        <w:rPr>
          <w:rFonts w:ascii="PMingLiU"/>
          <w:color w:val="231F20"/>
        </w:rPr>
        <w:t>(</w:t>
      </w:r>
      <w:r>
        <w:rPr>
          <w:i/>
          <w:color w:val="231F20"/>
        </w:rPr>
        <w:t>t</w:t>
      </w:r>
      <w:r>
        <w:rPr>
          <w:rFonts w:ascii="PMingLiU"/>
          <w:color w:val="231F20"/>
        </w:rPr>
        <w:t>) </w:t>
      </w:r>
      <w:r>
        <w:rPr>
          <w:color w:val="231F20"/>
        </w:rPr>
        <w:t>is a function that defines the curve with a natural parameterization.</w:t>
      </w:r>
    </w:p>
    <w:p>
      <w:pPr>
        <w:pStyle w:val="BodyText"/>
        <w:spacing w:line="271" w:lineRule="auto"/>
        <w:ind w:left="320" w:right="2517" w:firstLine="299"/>
        <w:jc w:val="both"/>
      </w:pPr>
      <w:r>
        <w:rPr>
          <w:color w:val="231F20"/>
        </w:rPr>
        <w:t>Using the arc-length parameterization requires being able to solve Equation (15.1) for </w:t>
      </w:r>
      <w:r>
        <w:rPr>
          <w:i/>
          <w:color w:val="231F20"/>
        </w:rPr>
        <w:t>t</w:t>
      </w:r>
      <w:r>
        <w:rPr>
          <w:color w:val="231F20"/>
        </w:rPr>
        <w:t>, given </w:t>
      </w:r>
      <w:r>
        <w:rPr>
          <w:i/>
          <w:color w:val="231F20"/>
        </w:rPr>
        <w:t>s</w:t>
      </w:r>
      <w:r>
        <w:rPr>
          <w:color w:val="231F20"/>
        </w:rPr>
        <w:t>. For many of the kinds of curves we examine, it cannot be done in a closed-form (simple) manner and must be done numerically.</w:t>
      </w:r>
    </w:p>
    <w:p>
      <w:pPr>
        <w:pStyle w:val="BodyText"/>
        <w:spacing w:line="271" w:lineRule="auto"/>
        <w:ind w:left="320" w:right="2515" w:firstLine="300"/>
        <w:jc w:val="both"/>
      </w:pPr>
      <w:r>
        <w:rPr>
          <w:color w:val="231F20"/>
          <w:w w:val="105"/>
        </w:rPr>
        <w:t>Generally,</w:t>
      </w:r>
      <w:r>
        <w:rPr>
          <w:color w:val="231F20"/>
          <w:spacing w:val="-31"/>
          <w:w w:val="105"/>
        </w:rPr>
        <w:t> </w:t>
      </w:r>
      <w:r>
        <w:rPr>
          <w:color w:val="231F20"/>
          <w:w w:val="105"/>
        </w:rPr>
        <w:t>we</w:t>
      </w:r>
      <w:r>
        <w:rPr>
          <w:color w:val="231F20"/>
          <w:spacing w:val="-27"/>
          <w:w w:val="105"/>
        </w:rPr>
        <w:t> </w:t>
      </w:r>
      <w:r>
        <w:rPr>
          <w:color w:val="231F20"/>
          <w:w w:val="105"/>
        </w:rPr>
        <w:t>use</w:t>
      </w:r>
      <w:r>
        <w:rPr>
          <w:color w:val="231F20"/>
          <w:spacing w:val="-28"/>
          <w:w w:val="105"/>
        </w:rPr>
        <w:t> </w:t>
      </w:r>
      <w:r>
        <w:rPr>
          <w:color w:val="231F20"/>
          <w:w w:val="105"/>
        </w:rPr>
        <w:t>the</w:t>
      </w:r>
      <w:r>
        <w:rPr>
          <w:color w:val="231F20"/>
          <w:spacing w:val="-27"/>
          <w:w w:val="105"/>
        </w:rPr>
        <w:t> </w:t>
      </w:r>
      <w:r>
        <w:rPr>
          <w:color w:val="231F20"/>
          <w:w w:val="105"/>
        </w:rPr>
        <w:t>variable</w:t>
      </w:r>
      <w:r>
        <w:rPr>
          <w:color w:val="231F20"/>
          <w:spacing w:val="-29"/>
          <w:w w:val="105"/>
        </w:rPr>
        <w:t> </w:t>
      </w:r>
      <w:r>
        <w:rPr>
          <w:i/>
          <w:color w:val="231F20"/>
          <w:w w:val="105"/>
        </w:rPr>
        <w:t>u</w:t>
      </w:r>
      <w:r>
        <w:rPr>
          <w:i/>
          <w:color w:val="231F20"/>
          <w:spacing w:val="-26"/>
          <w:w w:val="105"/>
        </w:rPr>
        <w:t> </w:t>
      </w:r>
      <w:r>
        <w:rPr>
          <w:color w:val="231F20"/>
          <w:w w:val="105"/>
        </w:rPr>
        <w:t>to</w:t>
      </w:r>
      <w:r>
        <w:rPr>
          <w:color w:val="231F20"/>
          <w:spacing w:val="-27"/>
          <w:w w:val="105"/>
        </w:rPr>
        <w:t> </w:t>
      </w:r>
      <w:r>
        <w:rPr>
          <w:color w:val="231F20"/>
          <w:w w:val="105"/>
        </w:rPr>
        <w:t>denote</w:t>
      </w:r>
      <w:r>
        <w:rPr>
          <w:color w:val="231F20"/>
          <w:spacing w:val="-29"/>
          <w:w w:val="105"/>
        </w:rPr>
        <w:t> </w:t>
      </w:r>
      <w:r>
        <w:rPr>
          <w:color w:val="231F20"/>
          <w:w w:val="105"/>
        </w:rPr>
        <w:t>free</w:t>
      </w:r>
      <w:r>
        <w:rPr>
          <w:color w:val="231F20"/>
          <w:spacing w:val="-28"/>
          <w:w w:val="105"/>
        </w:rPr>
        <w:t> </w:t>
      </w:r>
      <w:r>
        <w:rPr>
          <w:color w:val="231F20"/>
          <w:w w:val="105"/>
        </w:rPr>
        <w:t>parameters</w:t>
      </w:r>
      <w:r>
        <w:rPr>
          <w:color w:val="231F20"/>
          <w:spacing w:val="-30"/>
          <w:w w:val="105"/>
        </w:rPr>
        <w:t> </w:t>
      </w:r>
      <w:r>
        <w:rPr>
          <w:color w:val="231F20"/>
          <w:w w:val="105"/>
        </w:rPr>
        <w:t>that</w:t>
      </w:r>
      <w:r>
        <w:rPr>
          <w:color w:val="231F20"/>
          <w:spacing w:val="-28"/>
          <w:w w:val="105"/>
        </w:rPr>
        <w:t> </w:t>
      </w:r>
      <w:r>
        <w:rPr>
          <w:color w:val="231F20"/>
          <w:w w:val="105"/>
        </w:rPr>
        <w:t>range</w:t>
      </w:r>
      <w:r>
        <w:rPr>
          <w:color w:val="231F20"/>
          <w:spacing w:val="-29"/>
          <w:w w:val="105"/>
        </w:rPr>
        <w:t> </w:t>
      </w:r>
      <w:r>
        <w:rPr>
          <w:color w:val="231F20"/>
          <w:w w:val="105"/>
        </w:rPr>
        <w:t>over</w:t>
      </w:r>
      <w:r>
        <w:rPr>
          <w:color w:val="231F20"/>
          <w:spacing w:val="-29"/>
          <w:w w:val="105"/>
        </w:rPr>
        <w:t> </w:t>
      </w:r>
      <w:r>
        <w:rPr>
          <w:color w:val="231F20"/>
          <w:w w:val="105"/>
        </w:rPr>
        <w:t>the unit</w:t>
      </w:r>
      <w:r>
        <w:rPr>
          <w:color w:val="231F20"/>
          <w:spacing w:val="-32"/>
          <w:w w:val="105"/>
        </w:rPr>
        <w:t> </w:t>
      </w:r>
      <w:r>
        <w:rPr>
          <w:color w:val="231F20"/>
          <w:w w:val="105"/>
        </w:rPr>
        <w:t>interval,</w:t>
      </w:r>
      <w:r>
        <w:rPr>
          <w:color w:val="231F20"/>
          <w:spacing w:val="-32"/>
          <w:w w:val="105"/>
        </w:rPr>
        <w:t> </w:t>
      </w:r>
      <w:r>
        <w:rPr>
          <w:i/>
          <w:color w:val="231F20"/>
          <w:w w:val="105"/>
        </w:rPr>
        <w:t>s</w:t>
      </w:r>
      <w:r>
        <w:rPr>
          <w:i/>
          <w:color w:val="231F20"/>
          <w:spacing w:val="-30"/>
          <w:w w:val="105"/>
        </w:rPr>
        <w:t> </w:t>
      </w:r>
      <w:r>
        <w:rPr>
          <w:color w:val="231F20"/>
          <w:w w:val="105"/>
        </w:rPr>
        <w:t>to</w:t>
      </w:r>
      <w:r>
        <w:rPr>
          <w:color w:val="231F20"/>
          <w:spacing w:val="-30"/>
          <w:w w:val="105"/>
        </w:rPr>
        <w:t> </w:t>
      </w:r>
      <w:r>
        <w:rPr>
          <w:color w:val="231F20"/>
          <w:w w:val="105"/>
        </w:rPr>
        <w:t>denote</w:t>
      </w:r>
      <w:r>
        <w:rPr>
          <w:color w:val="231F20"/>
          <w:spacing w:val="-32"/>
          <w:w w:val="105"/>
        </w:rPr>
        <w:t> </w:t>
      </w:r>
      <w:r>
        <w:rPr>
          <w:color w:val="231F20"/>
          <w:w w:val="105"/>
        </w:rPr>
        <w:t>arc-length</w:t>
      </w:r>
      <w:r>
        <w:rPr>
          <w:color w:val="231F20"/>
          <w:spacing w:val="-32"/>
          <w:w w:val="105"/>
        </w:rPr>
        <w:t> </w:t>
      </w:r>
      <w:r>
        <w:rPr>
          <w:color w:val="231F20"/>
          <w:w w:val="105"/>
        </w:rPr>
        <w:t>free</w:t>
      </w:r>
      <w:r>
        <w:rPr>
          <w:color w:val="231F20"/>
          <w:spacing w:val="-32"/>
          <w:w w:val="105"/>
        </w:rPr>
        <w:t> </w:t>
      </w:r>
      <w:r>
        <w:rPr>
          <w:color w:val="231F20"/>
          <w:w w:val="105"/>
        </w:rPr>
        <w:t>parameters,</w:t>
      </w:r>
      <w:r>
        <w:rPr>
          <w:color w:val="231F20"/>
          <w:spacing w:val="-33"/>
          <w:w w:val="105"/>
        </w:rPr>
        <w:t> </w:t>
      </w:r>
      <w:r>
        <w:rPr>
          <w:color w:val="231F20"/>
          <w:w w:val="105"/>
        </w:rPr>
        <w:t>and</w:t>
      </w:r>
      <w:r>
        <w:rPr>
          <w:color w:val="231F20"/>
          <w:spacing w:val="-31"/>
          <w:w w:val="105"/>
        </w:rPr>
        <w:t> </w:t>
      </w:r>
      <w:r>
        <w:rPr>
          <w:i/>
          <w:color w:val="231F20"/>
          <w:w w:val="105"/>
        </w:rPr>
        <w:t>t</w:t>
      </w:r>
      <w:r>
        <w:rPr>
          <w:i/>
          <w:color w:val="231F20"/>
          <w:spacing w:val="-29"/>
          <w:w w:val="105"/>
        </w:rPr>
        <w:t> </w:t>
      </w:r>
      <w:r>
        <w:rPr>
          <w:color w:val="231F20"/>
          <w:w w:val="105"/>
        </w:rPr>
        <w:t>to</w:t>
      </w:r>
      <w:r>
        <w:rPr>
          <w:color w:val="231F20"/>
          <w:spacing w:val="-31"/>
          <w:w w:val="105"/>
        </w:rPr>
        <w:t> </w:t>
      </w:r>
      <w:r>
        <w:rPr>
          <w:color w:val="231F20"/>
          <w:w w:val="105"/>
        </w:rPr>
        <w:t>represent</w:t>
      </w:r>
      <w:r>
        <w:rPr>
          <w:color w:val="231F20"/>
          <w:spacing w:val="-32"/>
          <w:w w:val="105"/>
        </w:rPr>
        <w:t> </w:t>
      </w:r>
      <w:r>
        <w:rPr>
          <w:color w:val="231F20"/>
          <w:w w:val="105"/>
        </w:rPr>
        <w:t>parameters that</w:t>
      </w:r>
      <w:r>
        <w:rPr>
          <w:color w:val="231F20"/>
          <w:spacing w:val="-7"/>
          <w:w w:val="105"/>
        </w:rPr>
        <w:t> </w:t>
      </w:r>
      <w:r>
        <w:rPr>
          <w:color w:val="231F20"/>
          <w:w w:val="105"/>
        </w:rPr>
        <w:t>aren’t</w:t>
      </w:r>
      <w:r>
        <w:rPr>
          <w:color w:val="231F20"/>
          <w:spacing w:val="-9"/>
          <w:w w:val="105"/>
        </w:rPr>
        <w:t> </w:t>
      </w:r>
      <w:r>
        <w:rPr>
          <w:color w:val="231F20"/>
          <w:w w:val="105"/>
        </w:rPr>
        <w:t>one</w:t>
      </w:r>
      <w:r>
        <w:rPr>
          <w:color w:val="231F20"/>
          <w:spacing w:val="-6"/>
          <w:w w:val="105"/>
        </w:rPr>
        <w:t> </w:t>
      </w:r>
      <w:r>
        <w:rPr>
          <w:color w:val="231F20"/>
          <w:w w:val="105"/>
        </w:rPr>
        <w:t>of</w:t>
      </w:r>
      <w:r>
        <w:rPr>
          <w:color w:val="231F20"/>
          <w:spacing w:val="-6"/>
          <w:w w:val="105"/>
        </w:rPr>
        <w:t> </w:t>
      </w:r>
      <w:r>
        <w:rPr>
          <w:color w:val="231F20"/>
          <w:w w:val="105"/>
        </w:rPr>
        <w:t>the</w:t>
      </w:r>
      <w:r>
        <w:rPr>
          <w:color w:val="231F20"/>
          <w:spacing w:val="-6"/>
          <w:w w:val="105"/>
        </w:rPr>
        <w:t> </w:t>
      </w:r>
      <w:r>
        <w:rPr>
          <w:color w:val="231F20"/>
          <w:w w:val="105"/>
        </w:rPr>
        <w:t>other</w:t>
      </w:r>
      <w:r>
        <w:rPr>
          <w:color w:val="231F20"/>
          <w:spacing w:val="-8"/>
          <w:w w:val="105"/>
        </w:rPr>
        <w:t> </w:t>
      </w:r>
      <w:r>
        <w:rPr>
          <w:color w:val="231F20"/>
          <w:w w:val="105"/>
        </w:rPr>
        <w:t>two.</w:t>
      </w:r>
    </w:p>
    <w:p>
      <w:pPr>
        <w:pStyle w:val="BodyText"/>
      </w:pPr>
    </w:p>
    <w:p>
      <w:pPr>
        <w:pStyle w:val="BodyText"/>
        <w:spacing w:before="4"/>
        <w:rPr>
          <w:sz w:val="18"/>
        </w:rPr>
      </w:pPr>
    </w:p>
    <w:p>
      <w:pPr>
        <w:pStyle w:val="ListParagraph"/>
        <w:numPr>
          <w:ilvl w:val="2"/>
          <w:numId w:val="9"/>
        </w:numPr>
        <w:tabs>
          <w:tab w:pos="1073" w:val="left" w:leader="none"/>
          <w:tab w:pos="1074" w:val="left" w:leader="none"/>
        </w:tabs>
        <w:spacing w:line="240" w:lineRule="auto" w:before="0" w:after="0"/>
        <w:ind w:left="1073" w:right="0" w:hanging="754"/>
        <w:jc w:val="left"/>
        <w:rPr>
          <w:rFonts w:ascii="Arial"/>
          <w:sz w:val="20"/>
        </w:rPr>
      </w:pPr>
      <w:r>
        <w:rPr>
          <w:rFonts w:ascii="Arial"/>
          <w:color w:val="478A4A"/>
          <w:sz w:val="20"/>
        </w:rPr>
        <w:t>Piecewise Parametric</w:t>
      </w:r>
      <w:r>
        <w:rPr>
          <w:rFonts w:ascii="Arial"/>
          <w:color w:val="478A4A"/>
          <w:spacing w:val="-1"/>
          <w:sz w:val="20"/>
        </w:rPr>
        <w:t> </w:t>
      </w:r>
      <w:r>
        <w:rPr>
          <w:rFonts w:ascii="Arial"/>
          <w:color w:val="478A4A"/>
          <w:sz w:val="20"/>
        </w:rPr>
        <w:t>Representations</w:t>
      </w:r>
    </w:p>
    <w:p>
      <w:pPr>
        <w:pStyle w:val="BodyText"/>
        <w:spacing w:before="7"/>
        <w:rPr>
          <w:rFonts w:ascii="Arial"/>
          <w:sz w:val="21"/>
        </w:rPr>
      </w:pPr>
    </w:p>
    <w:p>
      <w:pPr>
        <w:pStyle w:val="BodyText"/>
        <w:spacing w:line="271" w:lineRule="auto"/>
        <w:ind w:left="320" w:right="2516"/>
        <w:jc w:val="both"/>
      </w:pPr>
      <w:r>
        <w:rPr>
          <w:color w:val="231F20"/>
        </w:rPr>
        <w:t>For</w:t>
      </w:r>
      <w:r>
        <w:rPr>
          <w:color w:val="231F20"/>
          <w:spacing w:val="-15"/>
        </w:rPr>
        <w:t> </w:t>
      </w:r>
      <w:r>
        <w:rPr>
          <w:color w:val="231F20"/>
        </w:rPr>
        <w:t>some</w:t>
      </w:r>
      <w:r>
        <w:rPr>
          <w:color w:val="231F20"/>
          <w:spacing w:val="-15"/>
        </w:rPr>
        <w:t> </w:t>
      </w:r>
      <w:r>
        <w:rPr>
          <w:color w:val="231F20"/>
        </w:rPr>
        <w:t>curves,</w:t>
      </w:r>
      <w:r>
        <w:rPr>
          <w:color w:val="231F20"/>
          <w:spacing w:val="-15"/>
        </w:rPr>
        <w:t> </w:t>
      </w:r>
      <w:r>
        <w:rPr>
          <w:color w:val="231F20"/>
        </w:rPr>
        <w:t>defining</w:t>
      </w:r>
      <w:r>
        <w:rPr>
          <w:color w:val="231F20"/>
          <w:spacing w:val="-16"/>
        </w:rPr>
        <w:t> </w:t>
      </w:r>
      <w:r>
        <w:rPr>
          <w:color w:val="231F20"/>
        </w:rPr>
        <w:t>a</w:t>
      </w:r>
      <w:r>
        <w:rPr>
          <w:color w:val="231F20"/>
          <w:spacing w:val="-12"/>
        </w:rPr>
        <w:t> </w:t>
      </w:r>
      <w:r>
        <w:rPr>
          <w:color w:val="231F20"/>
        </w:rPr>
        <w:t>parametric</w:t>
      </w:r>
      <w:r>
        <w:rPr>
          <w:color w:val="231F20"/>
          <w:spacing w:val="-20"/>
        </w:rPr>
        <w:t> </w:t>
      </w:r>
      <w:r>
        <w:rPr>
          <w:color w:val="231F20"/>
        </w:rPr>
        <w:t>function</w:t>
      </w:r>
      <w:r>
        <w:rPr>
          <w:color w:val="231F20"/>
          <w:spacing w:val="-16"/>
        </w:rPr>
        <w:t> </w:t>
      </w:r>
      <w:r>
        <w:rPr>
          <w:color w:val="231F20"/>
        </w:rPr>
        <w:t>that</w:t>
      </w:r>
      <w:r>
        <w:rPr>
          <w:color w:val="231F20"/>
          <w:spacing w:val="-15"/>
        </w:rPr>
        <w:t> </w:t>
      </w:r>
      <w:r>
        <w:rPr>
          <w:color w:val="231F20"/>
        </w:rPr>
        <w:t>represents</w:t>
      </w:r>
      <w:r>
        <w:rPr>
          <w:color w:val="231F20"/>
          <w:spacing w:val="-16"/>
        </w:rPr>
        <w:t> </w:t>
      </w:r>
      <w:r>
        <w:rPr>
          <w:color w:val="231F20"/>
        </w:rPr>
        <w:t>their</w:t>
      </w:r>
      <w:r>
        <w:rPr>
          <w:color w:val="231F20"/>
          <w:spacing w:val="-15"/>
        </w:rPr>
        <w:t> </w:t>
      </w:r>
      <w:r>
        <w:rPr>
          <w:color w:val="231F20"/>
        </w:rPr>
        <w:t>shape</w:t>
      </w:r>
      <w:r>
        <w:rPr>
          <w:color w:val="231F20"/>
          <w:spacing w:val="-15"/>
        </w:rPr>
        <w:t> </w:t>
      </w:r>
      <w:r>
        <w:rPr>
          <w:color w:val="231F20"/>
        </w:rPr>
        <w:t>is</w:t>
      </w:r>
      <w:r>
        <w:rPr>
          <w:color w:val="231F20"/>
          <w:spacing w:val="-13"/>
        </w:rPr>
        <w:t> </w:t>
      </w:r>
      <w:r>
        <w:rPr>
          <w:color w:val="231F20"/>
          <w:spacing w:val="-3"/>
        </w:rPr>
        <w:t>easy. </w:t>
      </w:r>
      <w:r>
        <w:rPr>
          <w:color w:val="231F20"/>
        </w:rPr>
        <w:t>For example, lines, circles, and ellipses all have simple functions that define the points they contain in terms of a parameter. For many curves, finding a function that</w:t>
      </w:r>
      <w:r>
        <w:rPr>
          <w:color w:val="231F20"/>
          <w:spacing w:val="-15"/>
        </w:rPr>
        <w:t> </w:t>
      </w:r>
      <w:r>
        <w:rPr>
          <w:color w:val="231F20"/>
        </w:rPr>
        <w:t>specifies</w:t>
      </w:r>
      <w:r>
        <w:rPr>
          <w:color w:val="231F20"/>
          <w:spacing w:val="-16"/>
        </w:rPr>
        <w:t> </w:t>
      </w:r>
      <w:r>
        <w:rPr>
          <w:color w:val="231F20"/>
        </w:rPr>
        <w:t>their</w:t>
      </w:r>
      <w:r>
        <w:rPr>
          <w:color w:val="231F20"/>
          <w:spacing w:val="-14"/>
        </w:rPr>
        <w:t> </w:t>
      </w:r>
      <w:r>
        <w:rPr>
          <w:color w:val="231F20"/>
        </w:rPr>
        <w:t>shape</w:t>
      </w:r>
      <w:r>
        <w:rPr>
          <w:color w:val="231F20"/>
          <w:spacing w:val="-16"/>
        </w:rPr>
        <w:t> </w:t>
      </w:r>
      <w:r>
        <w:rPr>
          <w:color w:val="231F20"/>
        </w:rPr>
        <w:t>can</w:t>
      </w:r>
      <w:r>
        <w:rPr>
          <w:color w:val="231F20"/>
          <w:spacing w:val="-14"/>
        </w:rPr>
        <w:t> </w:t>
      </w:r>
      <w:r>
        <w:rPr>
          <w:color w:val="231F20"/>
        </w:rPr>
        <w:t>be</w:t>
      </w:r>
      <w:r>
        <w:rPr>
          <w:color w:val="231F20"/>
          <w:spacing w:val="-15"/>
        </w:rPr>
        <w:t> </w:t>
      </w:r>
      <w:r>
        <w:rPr>
          <w:color w:val="231F20"/>
        </w:rPr>
        <w:t>hard.</w:t>
      </w:r>
      <w:r>
        <w:rPr>
          <w:color w:val="231F20"/>
          <w:spacing w:val="-1"/>
        </w:rPr>
        <w:t> </w:t>
      </w:r>
      <w:r>
        <w:rPr>
          <w:color w:val="231F20"/>
        </w:rPr>
        <w:t>The</w:t>
      </w:r>
      <w:r>
        <w:rPr>
          <w:color w:val="231F20"/>
          <w:spacing w:val="-15"/>
        </w:rPr>
        <w:t> </w:t>
      </w:r>
      <w:r>
        <w:rPr>
          <w:color w:val="231F20"/>
        </w:rPr>
        <w:t>main</w:t>
      </w:r>
      <w:r>
        <w:rPr>
          <w:color w:val="231F20"/>
          <w:spacing w:val="-15"/>
        </w:rPr>
        <w:t> </w:t>
      </w:r>
      <w:r>
        <w:rPr>
          <w:color w:val="231F20"/>
        </w:rPr>
        <w:t>strategy</w:t>
      </w:r>
      <w:r>
        <w:rPr>
          <w:color w:val="231F20"/>
          <w:spacing w:val="-16"/>
        </w:rPr>
        <w:t> </w:t>
      </w:r>
      <w:r>
        <w:rPr>
          <w:color w:val="231F20"/>
        </w:rPr>
        <w:t>that</w:t>
      </w:r>
      <w:r>
        <w:rPr>
          <w:color w:val="231F20"/>
          <w:spacing w:val="-15"/>
        </w:rPr>
        <w:t> </w:t>
      </w:r>
      <w:r>
        <w:rPr>
          <w:color w:val="231F20"/>
        </w:rPr>
        <w:t>we</w:t>
      </w:r>
      <w:r>
        <w:rPr>
          <w:color w:val="231F20"/>
          <w:spacing w:val="-12"/>
        </w:rPr>
        <w:t> </w:t>
      </w:r>
      <w:r>
        <w:rPr>
          <w:color w:val="231F20"/>
        </w:rPr>
        <w:t>use</w:t>
      </w:r>
      <w:r>
        <w:rPr>
          <w:color w:val="231F20"/>
          <w:spacing w:val="-15"/>
        </w:rPr>
        <w:t> </w:t>
      </w:r>
      <w:r>
        <w:rPr>
          <w:color w:val="231F20"/>
        </w:rPr>
        <w:t>to</w:t>
      </w:r>
      <w:r>
        <w:rPr>
          <w:color w:val="231F20"/>
          <w:spacing w:val="-13"/>
        </w:rPr>
        <w:t> </w:t>
      </w:r>
      <w:r>
        <w:rPr>
          <w:color w:val="231F20"/>
        </w:rPr>
        <w:t>create</w:t>
      </w:r>
      <w:r>
        <w:rPr>
          <w:color w:val="231F20"/>
          <w:spacing w:val="-17"/>
        </w:rPr>
        <w:t> </w:t>
      </w:r>
      <w:r>
        <w:rPr>
          <w:color w:val="231F20"/>
        </w:rPr>
        <w:t>com- plex curves is divide-and-conquer: we break the curve into a number of simpler smaller pieces, each of which has a simple</w:t>
      </w:r>
      <w:r>
        <w:rPr>
          <w:color w:val="231F20"/>
          <w:spacing w:val="-16"/>
        </w:rPr>
        <w:t> </w:t>
      </w:r>
      <w:r>
        <w:rPr>
          <w:color w:val="231F20"/>
        </w:rPr>
        <w:t>description.</w:t>
      </w:r>
    </w:p>
    <w:p>
      <w:pPr>
        <w:spacing w:after="0" w:line="271" w:lineRule="auto"/>
        <w:jc w:val="both"/>
        <w:sectPr>
          <w:type w:val="continuous"/>
          <w:pgSz w:w="10800" w:h="13320"/>
          <w:pgMar w:top="1260" w:bottom="280" w:left="760" w:right="740"/>
        </w:sectPr>
      </w:pPr>
    </w:p>
    <w:p>
      <w:pPr>
        <w:pStyle w:val="BodyText"/>
      </w:pPr>
    </w:p>
    <w:p>
      <w:pPr>
        <w:pStyle w:val="BodyText"/>
        <w:spacing w:before="8" w:after="1"/>
        <w:rPr>
          <w:sz w:val="16"/>
        </w:rPr>
      </w:pPr>
    </w:p>
    <w:p>
      <w:pPr>
        <w:pStyle w:val="BodyText"/>
        <w:ind w:left="3605"/>
      </w:pPr>
      <w:r>
        <w:rPr/>
        <w:pict>
          <v:group style="width:212.8pt;height:104.8pt;mso-position-horizontal-relative:char;mso-position-vertical-relative:line" coordorigin="0,0" coordsize="4256,2096">
            <v:shape style="position:absolute;left:137;top:358;width:900;height:1260" coordorigin="137,358" coordsize="900,1260" path="m137,1618l137,718,1037,358e" filled="false" stroked="true" strokeweight="1pt" strokecolor="#221e1f">
              <v:path arrowok="t"/>
              <v:stroke dashstyle="solid"/>
            </v:shape>
            <v:shape style="position:absolute;left:4;top:4;width:4246;height:2086" type="#_x0000_t202" filled="false" stroked="true" strokeweight=".48pt" strokecolor="#221e1f">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2"/>
                      <w:rPr>
                        <w:sz w:val="29"/>
                      </w:rPr>
                    </w:pPr>
                  </w:p>
                  <w:p>
                    <w:pPr>
                      <w:tabs>
                        <w:tab w:pos="1941" w:val="left" w:leader="none"/>
                        <w:tab w:pos="3461" w:val="left" w:leader="none"/>
                      </w:tabs>
                      <w:spacing w:before="0"/>
                      <w:ind w:left="547" w:right="0" w:firstLine="0"/>
                      <w:jc w:val="left"/>
                      <w:rPr>
                        <w:sz w:val="16"/>
                      </w:rPr>
                    </w:pPr>
                    <w:r>
                      <w:rPr>
                        <w:color w:val="221E1F"/>
                        <w:position w:val="1"/>
                        <w:sz w:val="16"/>
                      </w:rPr>
                      <w:t>(a)</w:t>
                      <w:tab/>
                      <w:t>(b)</w:t>
                      <w:tab/>
                    </w:r>
                    <w:r>
                      <w:rPr>
                        <w:color w:val="221E1F"/>
                        <w:sz w:val="16"/>
                      </w:rPr>
                      <w:t>(c)</w:t>
                    </w:r>
                  </w:p>
                </w:txbxContent>
              </v:textbox>
              <v:stroke dashstyle="solid"/>
              <w10:wrap type="none"/>
            </v:shape>
          </v:group>
        </w:pict>
      </w:r>
      <w:r>
        <w:rPr/>
      </w:r>
    </w:p>
    <w:p>
      <w:pPr>
        <w:spacing w:line="232" w:lineRule="auto" w:before="38"/>
        <w:ind w:left="2503" w:right="330" w:firstLine="0"/>
        <w:jc w:val="left"/>
        <w:rPr>
          <w:sz w:val="16"/>
        </w:rPr>
      </w:pPr>
      <w:r>
        <w:rPr/>
        <w:pict>
          <v:shape style="position:absolute;margin-left:294.140015pt;margin-top:-96.857124pt;width:54pt;height:72.05pt;mso-position-horizontal-relative:page;mso-position-vertical-relative:paragraph;z-index:-17702912" coordorigin="5883,-1937" coordsize="1080,1441" path="m5883,-497l5883,-1397,5888,-1470,5902,-1541,5925,-1607,5957,-1670,5995,-1727,6041,-1779,6093,-1825,6150,-1863,6213,-1895,6279,-1918,6350,-1932,6423,-1937,6496,-1932,6566,-1918,6633,-1895,6695,-1863,6753,-1825,6805,-1779,6850,-1727,6889,-1670,6920,-1607,6944,-1541,6958,-1470,6963,-1397e" filled="false" stroked="true" strokeweight="1pt" strokecolor="#221e1f">
            <v:path arrowok="t"/>
            <v:stroke dashstyle="solid"/>
            <w10:wrap type="none"/>
          </v:shape>
        </w:pict>
      </w:r>
      <w:r>
        <w:rPr/>
        <w:pict>
          <v:group style="position:absolute;margin-left:368.140015pt;margin-top:-98.691124pt;width:56pt;height:74.350pt;mso-position-horizontal-relative:page;mso-position-vertical-relative:paragraph;z-index:-17702400" coordorigin="7363,-1974" coordsize="1120,1487">
            <v:line style="position:absolute" from="7383,-497" to="7383,-1397" stroked="true" strokeweight="2pt" strokecolor="#c6c8c9">
              <v:stroke dashstyle="solid"/>
            </v:line>
            <v:shape style="position:absolute;left:7382;top:-1938;width:1080;height:540" coordorigin="7383,-1937" coordsize="1080,540" path="m7383,-1397l7388,-1470,7402,-1541,7425,-1607,7457,-1670,7495,-1727,7541,-1779,7593,-1825,7650,-1863,7713,-1895,7779,-1918,7850,-1932,7923,-1937,7996,-1932,8066,-1918,8133,-1895,8195,-1863,8253,-1825,8305,-1779,8350,-1727,8389,-1670,8420,-1607,8444,-1541,8458,-1470,8463,-1397e" filled="false" stroked="true" strokeweight="2pt" strokecolor="#c6c8c9">
              <v:path arrowok="t"/>
              <v:stroke dashstyle="solid"/>
            </v:shape>
            <v:shape style="position:absolute;left:7382;top:-1964;width:1080;height:1467" coordorigin="7383,-1964" coordsize="1080,1467" path="m7383,-497l7383,-1424,7543,-1790,7923,-1964,8309,-1784,8463,-1424e" filled="false" stroked="true" strokeweight="1pt" strokecolor="#221e1f">
              <v:path arrowok="t"/>
              <v:stroke dashstyle="solid"/>
            </v:shape>
            <w10:wrap type="none"/>
          </v:group>
        </w:pict>
      </w:r>
      <w:r>
        <w:rPr>
          <w:rFonts w:ascii="Arial"/>
          <w:b/>
          <w:color w:val="474F9C"/>
          <w:sz w:val="16"/>
        </w:rPr>
        <w:t>Figure 15.1. </w:t>
      </w:r>
      <w:r>
        <w:rPr>
          <w:color w:val="231F20"/>
          <w:sz w:val="16"/>
        </w:rPr>
        <w:t>(a) A curve that can be easily represented as two lines; (b) a curve that can be easily represented as a line and a circular arc; (c) a curve approximating curve (b) with five line segments.</w:t>
      </w:r>
    </w:p>
    <w:p>
      <w:pPr>
        <w:pStyle w:val="BodyText"/>
        <w:rPr>
          <w:sz w:val="16"/>
        </w:rPr>
      </w:pPr>
    </w:p>
    <w:p>
      <w:pPr>
        <w:pStyle w:val="BodyText"/>
        <w:spacing w:before="7"/>
        <w:rPr>
          <w:sz w:val="23"/>
        </w:rPr>
      </w:pPr>
    </w:p>
    <w:p>
      <w:pPr>
        <w:pStyle w:val="BodyText"/>
        <w:spacing w:line="271" w:lineRule="auto"/>
        <w:ind w:left="2504" w:right="331" w:firstLine="299"/>
        <w:jc w:val="both"/>
      </w:pPr>
      <w:r>
        <w:rPr>
          <w:color w:val="231F20"/>
        </w:rPr>
        <w:t>For example, consider the curves in Figure 15.1. The first two curves are easily</w:t>
      </w:r>
      <w:r>
        <w:rPr>
          <w:color w:val="231F20"/>
          <w:spacing w:val="-2"/>
        </w:rPr>
        <w:t> </w:t>
      </w:r>
      <w:r>
        <w:rPr>
          <w:color w:val="231F20"/>
        </w:rPr>
        <w:t>specified</w:t>
      </w:r>
      <w:r>
        <w:rPr>
          <w:color w:val="231F20"/>
          <w:spacing w:val="-4"/>
        </w:rPr>
        <w:t> </w:t>
      </w:r>
      <w:r>
        <w:rPr>
          <w:color w:val="231F20"/>
        </w:rPr>
        <w:t>in</w:t>
      </w:r>
      <w:r>
        <w:rPr>
          <w:color w:val="231F20"/>
          <w:spacing w:val="-4"/>
        </w:rPr>
        <w:t> </w:t>
      </w:r>
      <w:r>
        <w:rPr>
          <w:color w:val="231F20"/>
        </w:rPr>
        <w:t>terms</w:t>
      </w:r>
      <w:r>
        <w:rPr>
          <w:color w:val="231F20"/>
          <w:spacing w:val="-4"/>
        </w:rPr>
        <w:t> </w:t>
      </w:r>
      <w:r>
        <w:rPr>
          <w:color w:val="231F20"/>
        </w:rPr>
        <w:t>of</w:t>
      </w:r>
      <w:r>
        <w:rPr>
          <w:color w:val="231F20"/>
          <w:spacing w:val="-5"/>
        </w:rPr>
        <w:t> </w:t>
      </w:r>
      <w:r>
        <w:rPr>
          <w:color w:val="231F20"/>
        </w:rPr>
        <w:t>two</w:t>
      </w:r>
      <w:r>
        <w:rPr>
          <w:color w:val="231F20"/>
          <w:spacing w:val="-4"/>
        </w:rPr>
        <w:t> </w:t>
      </w:r>
      <w:r>
        <w:rPr>
          <w:color w:val="231F20"/>
        </w:rPr>
        <w:t>pieces.</w:t>
      </w:r>
      <w:r>
        <w:rPr>
          <w:color w:val="231F20"/>
          <w:spacing w:val="10"/>
        </w:rPr>
        <w:t> </w:t>
      </w:r>
      <w:r>
        <w:rPr>
          <w:color w:val="231F20"/>
        </w:rPr>
        <w:t>In</w:t>
      </w:r>
      <w:r>
        <w:rPr>
          <w:color w:val="231F20"/>
          <w:spacing w:val="-4"/>
        </w:rPr>
        <w:t> </w:t>
      </w:r>
      <w:r>
        <w:rPr>
          <w:color w:val="231F20"/>
        </w:rPr>
        <w:t>the</w:t>
      </w:r>
      <w:r>
        <w:rPr>
          <w:color w:val="231F20"/>
          <w:spacing w:val="-3"/>
        </w:rPr>
        <w:t> </w:t>
      </w:r>
      <w:r>
        <w:rPr>
          <w:color w:val="231F20"/>
        </w:rPr>
        <w:t>case</w:t>
      </w:r>
      <w:r>
        <w:rPr>
          <w:color w:val="231F20"/>
          <w:spacing w:val="-5"/>
        </w:rPr>
        <w:t> </w:t>
      </w:r>
      <w:r>
        <w:rPr>
          <w:color w:val="231F20"/>
        </w:rPr>
        <w:t>of</w:t>
      </w:r>
      <w:r>
        <w:rPr>
          <w:color w:val="231F20"/>
          <w:spacing w:val="-4"/>
        </w:rPr>
        <w:t> </w:t>
      </w:r>
      <w:r>
        <w:rPr>
          <w:color w:val="231F20"/>
        </w:rPr>
        <w:t>the</w:t>
      </w:r>
      <w:r>
        <w:rPr>
          <w:color w:val="231F20"/>
          <w:spacing w:val="-3"/>
        </w:rPr>
        <w:t> </w:t>
      </w:r>
      <w:r>
        <w:rPr>
          <w:color w:val="231F20"/>
        </w:rPr>
        <w:t>curve</w:t>
      </w:r>
      <w:r>
        <w:rPr>
          <w:color w:val="231F20"/>
          <w:spacing w:val="-8"/>
        </w:rPr>
        <w:t> </w:t>
      </w:r>
      <w:r>
        <w:rPr>
          <w:color w:val="231F20"/>
        </w:rPr>
        <w:t>in</w:t>
      </w:r>
      <w:r>
        <w:rPr>
          <w:color w:val="231F20"/>
          <w:spacing w:val="-4"/>
        </w:rPr>
        <w:t> </w:t>
      </w:r>
      <w:r>
        <w:rPr>
          <w:color w:val="231F20"/>
        </w:rPr>
        <w:t>Figure</w:t>
      </w:r>
      <w:r>
        <w:rPr>
          <w:color w:val="231F20"/>
          <w:spacing w:val="-5"/>
        </w:rPr>
        <w:t> </w:t>
      </w:r>
      <w:r>
        <w:rPr>
          <w:color w:val="231F20"/>
        </w:rPr>
        <w:t>15.1(b), we need two different kinds of pieces: a line segment and a</w:t>
      </w:r>
      <w:r>
        <w:rPr>
          <w:color w:val="231F20"/>
          <w:spacing w:val="-27"/>
        </w:rPr>
        <w:t> </w:t>
      </w:r>
      <w:r>
        <w:rPr>
          <w:color w:val="231F20"/>
        </w:rPr>
        <w:t>circle.</w:t>
      </w:r>
    </w:p>
    <w:p>
      <w:pPr>
        <w:pStyle w:val="BodyText"/>
        <w:spacing w:line="271" w:lineRule="auto" w:before="20"/>
        <w:ind w:left="2504" w:right="332" w:firstLine="300"/>
        <w:jc w:val="both"/>
      </w:pPr>
      <w:r>
        <w:rPr>
          <w:color w:val="231F20"/>
          <w:spacing w:val="-9"/>
        </w:rPr>
        <w:t>To </w:t>
      </w:r>
      <w:r>
        <w:rPr>
          <w:color w:val="231F20"/>
        </w:rPr>
        <w:t>create a parametric representation of a  compound curve (like the  curve in</w:t>
      </w:r>
      <w:r>
        <w:rPr>
          <w:color w:val="231F20"/>
          <w:spacing w:val="7"/>
        </w:rPr>
        <w:t> </w:t>
      </w:r>
      <w:r>
        <w:rPr>
          <w:color w:val="231F20"/>
        </w:rPr>
        <w:t>Figure</w:t>
      </w:r>
      <w:r>
        <w:rPr>
          <w:color w:val="231F20"/>
          <w:spacing w:val="7"/>
        </w:rPr>
        <w:t> </w:t>
      </w:r>
      <w:r>
        <w:rPr>
          <w:color w:val="231F20"/>
        </w:rPr>
        <w:t>15.1(b)),</w:t>
      </w:r>
      <w:r>
        <w:rPr>
          <w:color w:val="231F20"/>
          <w:spacing w:val="2"/>
        </w:rPr>
        <w:t> </w:t>
      </w:r>
      <w:r>
        <w:rPr>
          <w:color w:val="231F20"/>
        </w:rPr>
        <w:t>we</w:t>
      </w:r>
      <w:r>
        <w:rPr>
          <w:color w:val="231F20"/>
          <w:spacing w:val="9"/>
        </w:rPr>
        <w:t> </w:t>
      </w:r>
      <w:r>
        <w:rPr>
          <w:color w:val="231F20"/>
        </w:rPr>
        <w:t>need</w:t>
      </w:r>
      <w:r>
        <w:rPr>
          <w:color w:val="231F20"/>
          <w:spacing w:val="4"/>
        </w:rPr>
        <w:t> </w:t>
      </w:r>
      <w:r>
        <w:rPr>
          <w:color w:val="231F20"/>
        </w:rPr>
        <w:t>to</w:t>
      </w:r>
      <w:r>
        <w:rPr>
          <w:color w:val="231F20"/>
          <w:spacing w:val="8"/>
        </w:rPr>
        <w:t> </w:t>
      </w:r>
      <w:r>
        <w:rPr>
          <w:color w:val="231F20"/>
        </w:rPr>
        <w:t>have</w:t>
      </w:r>
      <w:r>
        <w:rPr>
          <w:color w:val="231F20"/>
          <w:spacing w:val="7"/>
        </w:rPr>
        <w:t> </w:t>
      </w:r>
      <w:r>
        <w:rPr>
          <w:color w:val="231F20"/>
        </w:rPr>
        <w:t>our</w:t>
      </w:r>
      <w:r>
        <w:rPr>
          <w:color w:val="231F20"/>
          <w:spacing w:val="5"/>
        </w:rPr>
        <w:t> </w:t>
      </w:r>
      <w:r>
        <w:rPr>
          <w:color w:val="231F20"/>
        </w:rPr>
        <w:t>parametric</w:t>
      </w:r>
      <w:r>
        <w:rPr>
          <w:color w:val="231F20"/>
          <w:spacing w:val="5"/>
        </w:rPr>
        <w:t> </w:t>
      </w:r>
      <w:r>
        <w:rPr>
          <w:color w:val="231F20"/>
        </w:rPr>
        <w:t>function</w:t>
      </w:r>
      <w:r>
        <w:rPr>
          <w:color w:val="231F20"/>
          <w:spacing w:val="3"/>
        </w:rPr>
        <w:t> </w:t>
      </w:r>
      <w:r>
        <w:rPr>
          <w:color w:val="231F20"/>
        </w:rPr>
        <w:t>switch</w:t>
      </w:r>
      <w:r>
        <w:rPr>
          <w:color w:val="231F20"/>
          <w:spacing w:val="7"/>
        </w:rPr>
        <w:t> </w:t>
      </w:r>
      <w:r>
        <w:rPr>
          <w:color w:val="231F20"/>
        </w:rPr>
        <w:t>between</w:t>
      </w:r>
      <w:r>
        <w:rPr>
          <w:color w:val="231F20"/>
          <w:spacing w:val="8"/>
        </w:rPr>
        <w:t> </w:t>
      </w:r>
      <w:r>
        <w:rPr>
          <w:color w:val="231F20"/>
        </w:rPr>
        <w:t>the</w:t>
      </w:r>
    </w:p>
    <w:p>
      <w:pPr>
        <w:pStyle w:val="BodyText"/>
        <w:spacing w:line="218" w:lineRule="auto" w:before="16"/>
        <w:ind w:left="2504"/>
      </w:pPr>
      <w:r>
        <w:rPr/>
        <w:pict>
          <v:shape style="position:absolute;margin-left:287.16095pt;margin-top:30.167364pt;width:8.0500pt;height:37.2pt;mso-position-horizontal-relative:page;mso-position-vertical-relative:paragraph;z-index:-17701888" type="#_x0000_t202" filled="false" stroked="false">
            <v:textbox inset="0,0,0,0">
              <w:txbxContent>
                <w:p>
                  <w:pPr>
                    <w:pStyle w:val="BodyText"/>
                    <w:spacing w:line="303" w:lineRule="exact"/>
                    <w:rPr>
                      <w:rFonts w:ascii="Meiryo"/>
                    </w:rPr>
                  </w:pPr>
                  <w:r>
                    <w:rPr>
                      <w:rFonts w:ascii="Meiryo"/>
                      <w:color w:val="231F20"/>
                      <w:w w:val="229"/>
                    </w:rPr>
                    <w:t>.</w:t>
                  </w:r>
                </w:p>
              </w:txbxContent>
            </v:textbox>
            <w10:wrap type="none"/>
          </v:shape>
        </w:pict>
      </w:r>
      <w:r>
        <w:rPr>
          <w:color w:val="231F20"/>
        </w:rPr>
        <w:t>functions that represent the pieces. If we define our parametric functions over the range </w:t>
      </w:r>
      <w:r>
        <w:rPr>
          <w:rFonts w:ascii="PMingLiU" w:hAnsi="PMingLiU"/>
          <w:color w:val="231F20"/>
        </w:rPr>
        <w:t>0 </w:t>
      </w:r>
      <w:r>
        <w:rPr>
          <w:rFonts w:ascii="Meiryo" w:hAnsi="Meiryo"/>
          <w:i/>
          <w:color w:val="231F20"/>
        </w:rPr>
        <w:t>≤ </w:t>
      </w:r>
      <w:r>
        <w:rPr>
          <w:i/>
          <w:color w:val="231F20"/>
        </w:rPr>
        <w:t>u </w:t>
      </w:r>
      <w:r>
        <w:rPr>
          <w:rFonts w:ascii="Meiryo" w:hAnsi="Meiryo"/>
          <w:i/>
          <w:color w:val="231F20"/>
        </w:rPr>
        <w:t>≤ </w:t>
      </w:r>
      <w:r>
        <w:rPr>
          <w:rFonts w:ascii="PMingLiU" w:hAnsi="PMingLiU"/>
          <w:color w:val="231F20"/>
        </w:rPr>
        <w:t>1</w:t>
      </w:r>
      <w:r>
        <w:rPr>
          <w:i/>
          <w:color w:val="231F20"/>
        </w:rPr>
        <w:t>, </w:t>
      </w:r>
      <w:r>
        <w:rPr>
          <w:color w:val="231F20"/>
        </w:rPr>
        <w:t>then the curve in Figures 15.1(a) or (b) might be defined as</w:t>
      </w:r>
    </w:p>
    <w:p>
      <w:pPr>
        <w:pStyle w:val="BodyText"/>
        <w:spacing w:before="4"/>
        <w:rPr>
          <w:sz w:val="11"/>
        </w:rPr>
      </w:pPr>
    </w:p>
    <w:p>
      <w:pPr>
        <w:spacing w:after="0"/>
        <w:rPr>
          <w:sz w:val="11"/>
        </w:rPr>
        <w:sectPr>
          <w:pgSz w:w="10800" w:h="13320"/>
          <w:pgMar w:header="1090" w:footer="0" w:top="1300" w:bottom="280" w:left="760" w:right="740"/>
        </w:sectPr>
      </w:pPr>
    </w:p>
    <w:p>
      <w:pPr>
        <w:tabs>
          <w:tab w:pos="784" w:val="left" w:leader="none"/>
          <w:tab w:pos="1857" w:val="left" w:leader="none"/>
        </w:tabs>
        <w:spacing w:line="146" w:lineRule="auto" w:before="85"/>
        <w:ind w:left="0" w:right="0" w:firstLine="0"/>
        <w:jc w:val="right"/>
        <w:rPr>
          <w:i/>
          <w:sz w:val="20"/>
        </w:rPr>
      </w:pPr>
      <w:r>
        <w:rPr>
          <w:rFonts w:ascii="Georgia" w:hAnsi="Georgia"/>
          <w:b/>
          <w:color w:val="231F20"/>
          <w:w w:val="110"/>
          <w:position w:val="-12"/>
          <w:sz w:val="20"/>
        </w:rPr>
        <w:t>f</w:t>
      </w:r>
      <w:r>
        <w:rPr>
          <w:rFonts w:ascii="Georgia" w:hAnsi="Georgia"/>
          <w:b/>
          <w:color w:val="231F20"/>
          <w:spacing w:val="-32"/>
          <w:w w:val="110"/>
          <w:position w:val="-12"/>
          <w:sz w:val="20"/>
        </w:rPr>
        <w:t> </w:t>
      </w:r>
      <w:r>
        <w:rPr>
          <w:rFonts w:ascii="PMingLiU" w:hAnsi="PMingLiU"/>
          <w:color w:val="231F20"/>
          <w:w w:val="110"/>
          <w:position w:val="-12"/>
          <w:sz w:val="20"/>
        </w:rPr>
        <w:t>(</w:t>
      </w:r>
      <w:r>
        <w:rPr>
          <w:i/>
          <w:color w:val="231F20"/>
          <w:w w:val="110"/>
          <w:position w:val="-12"/>
          <w:sz w:val="20"/>
        </w:rPr>
        <w:t>u</w:t>
      </w:r>
      <w:r>
        <w:rPr>
          <w:rFonts w:ascii="PMingLiU" w:hAnsi="PMingLiU"/>
          <w:color w:val="231F20"/>
          <w:w w:val="110"/>
          <w:position w:val="-12"/>
          <w:sz w:val="20"/>
        </w:rPr>
        <w:t>)</w:t>
      </w:r>
      <w:r>
        <w:rPr>
          <w:rFonts w:ascii="PMingLiU" w:hAnsi="PMingLiU"/>
          <w:color w:val="231F20"/>
          <w:spacing w:val="2"/>
          <w:w w:val="110"/>
          <w:position w:val="-12"/>
          <w:sz w:val="20"/>
        </w:rPr>
        <w:t> </w:t>
      </w:r>
      <w:r>
        <w:rPr>
          <w:rFonts w:ascii="PMingLiU" w:hAnsi="PMingLiU"/>
          <w:color w:val="231F20"/>
          <w:w w:val="110"/>
          <w:position w:val="-12"/>
          <w:sz w:val="20"/>
        </w:rPr>
        <w:t>=</w:t>
        <w:tab/>
      </w:r>
      <w:r>
        <w:rPr>
          <w:rFonts w:ascii="Georgia" w:hAnsi="Georgia"/>
          <w:b/>
          <w:color w:val="231F20"/>
          <w:w w:val="110"/>
          <w:sz w:val="20"/>
        </w:rPr>
        <w:t>f</w:t>
      </w:r>
      <w:r>
        <w:rPr>
          <w:rFonts w:ascii="PMingLiU" w:hAnsi="PMingLiU"/>
          <w:color w:val="231F20"/>
          <w:w w:val="110"/>
          <w:sz w:val="20"/>
          <w:vertAlign w:val="subscript"/>
        </w:rPr>
        <w:t>1</w:t>
      </w:r>
      <w:r>
        <w:rPr>
          <w:rFonts w:ascii="PMingLiU" w:hAnsi="PMingLiU"/>
          <w:color w:val="231F20"/>
          <w:w w:val="110"/>
          <w:sz w:val="20"/>
          <w:vertAlign w:val="baseline"/>
        </w:rPr>
        <w:t>(2</w:t>
      </w:r>
      <w:r>
        <w:rPr>
          <w:i/>
          <w:color w:val="231F20"/>
          <w:w w:val="110"/>
          <w:sz w:val="20"/>
          <w:vertAlign w:val="baseline"/>
        </w:rPr>
        <w:t>u</w:t>
      </w:r>
      <w:r>
        <w:rPr>
          <w:rFonts w:ascii="PMingLiU" w:hAnsi="PMingLiU"/>
          <w:color w:val="231F20"/>
          <w:w w:val="110"/>
          <w:sz w:val="20"/>
          <w:vertAlign w:val="baseline"/>
        </w:rPr>
        <w:t>)</w:t>
        <w:tab/>
        <w:t>if </w:t>
      </w:r>
      <w:r>
        <w:rPr>
          <w:i/>
          <w:color w:val="231F20"/>
          <w:w w:val="110"/>
          <w:sz w:val="20"/>
          <w:vertAlign w:val="baseline"/>
        </w:rPr>
        <w:t>u </w:t>
      </w:r>
      <w:r>
        <w:rPr>
          <w:rFonts w:ascii="Meiryo" w:hAnsi="Meiryo"/>
          <w:i/>
          <w:color w:val="231F20"/>
          <w:w w:val="110"/>
          <w:sz w:val="20"/>
          <w:vertAlign w:val="baseline"/>
        </w:rPr>
        <w:t>≤</w:t>
      </w:r>
      <w:r>
        <w:rPr>
          <w:rFonts w:ascii="Meiryo" w:hAnsi="Meiryo"/>
          <w:i/>
          <w:color w:val="231F20"/>
          <w:spacing w:val="-47"/>
          <w:w w:val="110"/>
          <w:sz w:val="20"/>
          <w:vertAlign w:val="baseline"/>
        </w:rPr>
        <w:t> </w:t>
      </w:r>
      <w:r>
        <w:rPr>
          <w:rFonts w:ascii="PMingLiU" w:hAnsi="PMingLiU"/>
          <w:color w:val="231F20"/>
          <w:w w:val="110"/>
          <w:sz w:val="20"/>
          <w:vertAlign w:val="baseline"/>
        </w:rPr>
        <w:t>0</w:t>
      </w:r>
      <w:r>
        <w:rPr>
          <w:i/>
          <w:color w:val="231F20"/>
          <w:w w:val="110"/>
          <w:sz w:val="20"/>
          <w:vertAlign w:val="baseline"/>
        </w:rPr>
        <w:t>.</w:t>
      </w:r>
      <w:r>
        <w:rPr>
          <w:rFonts w:ascii="PMingLiU" w:hAnsi="PMingLiU"/>
          <w:color w:val="231F20"/>
          <w:w w:val="110"/>
          <w:sz w:val="20"/>
          <w:vertAlign w:val="baseline"/>
        </w:rPr>
        <w:t>5</w:t>
      </w:r>
      <w:r>
        <w:rPr>
          <w:i/>
          <w:color w:val="231F20"/>
          <w:w w:val="110"/>
          <w:sz w:val="20"/>
          <w:vertAlign w:val="baseline"/>
        </w:rPr>
        <w:t>,</w:t>
      </w:r>
    </w:p>
    <w:p>
      <w:pPr>
        <w:spacing w:line="307" w:lineRule="exact" w:before="0"/>
        <w:ind w:left="0" w:right="0" w:firstLine="0"/>
        <w:jc w:val="right"/>
        <w:rPr>
          <w:i/>
          <w:sz w:val="20"/>
        </w:rPr>
      </w:pPr>
      <w:r>
        <w:rPr>
          <w:rFonts w:ascii="Georgia" w:hAnsi="Georgia"/>
          <w:b/>
          <w:color w:val="231F20"/>
          <w:w w:val="110"/>
          <w:sz w:val="20"/>
        </w:rPr>
        <w:t>f</w:t>
      </w:r>
      <w:r>
        <w:rPr>
          <w:rFonts w:ascii="PMingLiU" w:hAnsi="PMingLiU"/>
          <w:color w:val="231F20"/>
          <w:w w:val="110"/>
          <w:sz w:val="20"/>
          <w:vertAlign w:val="subscript"/>
        </w:rPr>
        <w:t>2</w:t>
      </w:r>
      <w:r>
        <w:rPr>
          <w:rFonts w:ascii="PMingLiU" w:hAnsi="PMingLiU"/>
          <w:color w:val="231F20"/>
          <w:w w:val="110"/>
          <w:sz w:val="20"/>
          <w:vertAlign w:val="baseline"/>
        </w:rPr>
        <w:t>(2</w:t>
      </w:r>
      <w:r>
        <w:rPr>
          <w:i/>
          <w:color w:val="231F20"/>
          <w:w w:val="110"/>
          <w:sz w:val="20"/>
          <w:vertAlign w:val="baseline"/>
        </w:rPr>
        <w:t>u </w:t>
      </w:r>
      <w:r>
        <w:rPr>
          <w:rFonts w:ascii="Meiryo" w:hAnsi="Meiryo"/>
          <w:i/>
          <w:color w:val="231F20"/>
          <w:w w:val="110"/>
          <w:sz w:val="20"/>
          <w:vertAlign w:val="baseline"/>
        </w:rPr>
        <w:t>− </w:t>
      </w:r>
      <w:r>
        <w:rPr>
          <w:rFonts w:ascii="PMingLiU" w:hAnsi="PMingLiU"/>
          <w:color w:val="231F20"/>
          <w:w w:val="110"/>
          <w:sz w:val="20"/>
          <w:vertAlign w:val="baseline"/>
        </w:rPr>
        <w:t>1)   if </w:t>
      </w:r>
      <w:r>
        <w:rPr>
          <w:i/>
          <w:color w:val="231F20"/>
          <w:spacing w:val="6"/>
          <w:w w:val="110"/>
          <w:sz w:val="20"/>
          <w:vertAlign w:val="baseline"/>
        </w:rPr>
        <w:t>u </w:t>
      </w:r>
      <w:r>
        <w:rPr>
          <w:i/>
          <w:color w:val="231F20"/>
          <w:w w:val="110"/>
          <w:sz w:val="20"/>
          <w:vertAlign w:val="baseline"/>
        </w:rPr>
        <w:t>&gt;</w:t>
      </w:r>
      <w:r>
        <w:rPr>
          <w:i/>
          <w:color w:val="231F20"/>
          <w:spacing w:val="-15"/>
          <w:w w:val="110"/>
          <w:sz w:val="20"/>
          <w:vertAlign w:val="baseline"/>
        </w:rPr>
        <w:t> </w:t>
      </w:r>
      <w:r>
        <w:rPr>
          <w:rFonts w:ascii="PMingLiU" w:hAnsi="PMingLiU"/>
          <w:color w:val="231F20"/>
          <w:w w:val="110"/>
          <w:sz w:val="20"/>
          <w:vertAlign w:val="baseline"/>
        </w:rPr>
        <w:t>0</w:t>
      </w:r>
      <w:r>
        <w:rPr>
          <w:i/>
          <w:color w:val="231F20"/>
          <w:w w:val="110"/>
          <w:sz w:val="20"/>
          <w:vertAlign w:val="baseline"/>
        </w:rPr>
        <w:t>.</w:t>
      </w:r>
      <w:r>
        <w:rPr>
          <w:rFonts w:ascii="PMingLiU" w:hAnsi="PMingLiU"/>
          <w:color w:val="231F20"/>
          <w:w w:val="110"/>
          <w:sz w:val="20"/>
          <w:vertAlign w:val="baseline"/>
        </w:rPr>
        <w:t>5</w:t>
      </w:r>
      <w:r>
        <w:rPr>
          <w:i/>
          <w:color w:val="231F20"/>
          <w:w w:val="110"/>
          <w:sz w:val="20"/>
          <w:vertAlign w:val="baseline"/>
        </w:rPr>
        <w:t>,</w:t>
      </w:r>
    </w:p>
    <w:p>
      <w:pPr>
        <w:pStyle w:val="BodyText"/>
        <w:spacing w:before="6"/>
        <w:rPr>
          <w:i/>
          <w:sz w:val="17"/>
        </w:rPr>
      </w:pPr>
      <w:r>
        <w:rPr/>
        <w:br w:type="column"/>
      </w:r>
      <w:r>
        <w:rPr>
          <w:i/>
          <w:sz w:val="17"/>
        </w:rPr>
      </w:r>
    </w:p>
    <w:p>
      <w:pPr>
        <w:pStyle w:val="BodyText"/>
        <w:ind w:left="1351"/>
      </w:pPr>
      <w:r>
        <w:rPr>
          <w:color w:val="231F20"/>
        </w:rPr>
        <w:t>(15.2)</w:t>
      </w:r>
    </w:p>
    <w:p>
      <w:pPr>
        <w:spacing w:after="0"/>
        <w:sectPr>
          <w:type w:val="continuous"/>
          <w:pgSz w:w="10800" w:h="13320"/>
          <w:pgMar w:top="1260" w:bottom="280" w:left="760" w:right="740"/>
          <w:cols w:num="2" w:equalWidth="0">
            <w:col w:w="7086" w:space="40"/>
            <w:col w:w="2174"/>
          </w:cols>
        </w:sectPr>
      </w:pPr>
    </w:p>
    <w:p>
      <w:pPr>
        <w:pStyle w:val="BodyText"/>
        <w:spacing w:before="8"/>
        <w:rPr>
          <w:sz w:val="8"/>
        </w:rPr>
      </w:pPr>
    </w:p>
    <w:p>
      <w:pPr>
        <w:pStyle w:val="BodyText"/>
        <w:spacing w:line="232" w:lineRule="auto" w:before="56"/>
        <w:ind w:left="2504" w:right="266"/>
      </w:pPr>
      <w:r>
        <w:rPr>
          <w:color w:val="231F20"/>
        </w:rPr>
        <w:t>where </w:t>
      </w:r>
      <w:r>
        <w:rPr>
          <w:rFonts w:ascii="Georgia"/>
          <w:b/>
          <w:color w:val="231F20"/>
        </w:rPr>
        <w:t>f</w:t>
      </w:r>
      <w:r>
        <w:rPr>
          <w:rFonts w:ascii="PMingLiU"/>
          <w:color w:val="231F20"/>
          <w:vertAlign w:val="subscript"/>
        </w:rPr>
        <w:t>1</w:t>
      </w:r>
      <w:r>
        <w:rPr>
          <w:rFonts w:ascii="PMingLiU"/>
          <w:color w:val="231F20"/>
          <w:vertAlign w:val="baseline"/>
        </w:rPr>
        <w:t> </w:t>
      </w:r>
      <w:r>
        <w:rPr>
          <w:color w:val="231F20"/>
          <w:vertAlign w:val="baseline"/>
        </w:rPr>
        <w:t>is a parameterization of the first piece, </w:t>
      </w:r>
      <w:r>
        <w:rPr>
          <w:rFonts w:ascii="Georgia"/>
          <w:b/>
          <w:color w:val="231F20"/>
          <w:vertAlign w:val="baseline"/>
        </w:rPr>
        <w:t>f</w:t>
      </w:r>
      <w:r>
        <w:rPr>
          <w:rFonts w:ascii="PMingLiU"/>
          <w:color w:val="231F20"/>
          <w:vertAlign w:val="subscript"/>
        </w:rPr>
        <w:t>2</w:t>
      </w:r>
      <w:r>
        <w:rPr>
          <w:rFonts w:ascii="PMingLiU"/>
          <w:color w:val="231F20"/>
          <w:vertAlign w:val="baseline"/>
        </w:rPr>
        <w:t> </w:t>
      </w:r>
      <w:r>
        <w:rPr>
          <w:color w:val="231F20"/>
          <w:vertAlign w:val="baseline"/>
        </w:rPr>
        <w:t>is a parameterization of the second piece, and both of these functions are defined over the unit interval.</w:t>
      </w:r>
    </w:p>
    <w:p>
      <w:pPr>
        <w:pStyle w:val="BodyText"/>
        <w:spacing w:before="40"/>
        <w:ind w:left="2804"/>
      </w:pPr>
      <w:r>
        <w:rPr>
          <w:color w:val="231F20"/>
          <w:spacing w:val="-9"/>
        </w:rPr>
        <w:t>We </w:t>
      </w:r>
      <w:r>
        <w:rPr>
          <w:color w:val="231F20"/>
        </w:rPr>
        <w:t>need to be careful in defining the functions </w:t>
      </w:r>
      <w:r>
        <w:rPr>
          <w:rFonts w:ascii="Georgia"/>
          <w:b/>
          <w:color w:val="231F20"/>
        </w:rPr>
        <w:t>f</w:t>
      </w:r>
      <w:r>
        <w:rPr>
          <w:rFonts w:ascii="PMingLiU"/>
          <w:color w:val="231F20"/>
          <w:vertAlign w:val="subscript"/>
        </w:rPr>
        <w:t>1</w:t>
      </w:r>
      <w:r>
        <w:rPr>
          <w:rFonts w:ascii="PMingLiU"/>
          <w:color w:val="231F20"/>
          <w:vertAlign w:val="baseline"/>
        </w:rPr>
        <w:t> </w:t>
      </w:r>
      <w:r>
        <w:rPr>
          <w:color w:val="231F20"/>
          <w:vertAlign w:val="baseline"/>
        </w:rPr>
        <w:t>and </w:t>
      </w:r>
      <w:r>
        <w:rPr>
          <w:rFonts w:ascii="Georgia"/>
          <w:b/>
          <w:color w:val="231F20"/>
          <w:vertAlign w:val="baseline"/>
        </w:rPr>
        <w:t>f</w:t>
      </w:r>
      <w:r>
        <w:rPr>
          <w:rFonts w:ascii="PMingLiU"/>
          <w:color w:val="231F20"/>
          <w:vertAlign w:val="subscript"/>
        </w:rPr>
        <w:t>2</w:t>
      </w:r>
      <w:r>
        <w:rPr>
          <w:rFonts w:ascii="PMingLiU"/>
          <w:color w:val="231F20"/>
          <w:vertAlign w:val="baseline"/>
        </w:rPr>
        <w:t> </w:t>
      </w:r>
      <w:r>
        <w:rPr>
          <w:color w:val="231F20"/>
          <w:vertAlign w:val="baseline"/>
        </w:rPr>
        <w:t>to make sure that</w:t>
      </w:r>
      <w:r>
        <w:rPr>
          <w:color w:val="231F20"/>
          <w:spacing w:val="-23"/>
          <w:vertAlign w:val="baseline"/>
        </w:rPr>
        <w:t> </w:t>
      </w:r>
      <w:r>
        <w:rPr>
          <w:color w:val="231F20"/>
          <w:vertAlign w:val="baseline"/>
        </w:rPr>
        <w:t>the</w:t>
      </w:r>
    </w:p>
    <w:p>
      <w:pPr>
        <w:pStyle w:val="BodyText"/>
        <w:tabs>
          <w:tab w:pos="6017" w:val="left" w:leader="none"/>
        </w:tabs>
        <w:spacing w:line="259" w:lineRule="exact"/>
        <w:ind w:left="2504"/>
      </w:pPr>
      <w:r>
        <w:rPr>
          <w:color w:val="231F20"/>
        </w:rPr>
        <w:t>pieces of the curve fit together.  </w:t>
      </w:r>
      <w:r>
        <w:rPr>
          <w:color w:val="231F20"/>
          <w:spacing w:val="3"/>
        </w:rPr>
        <w:t> </w:t>
      </w:r>
      <w:r>
        <w:rPr>
          <w:color w:val="231F20"/>
        </w:rPr>
        <w:t>If</w:t>
      </w:r>
      <w:r>
        <w:rPr>
          <w:color w:val="231F20"/>
          <w:spacing w:val="11"/>
        </w:rPr>
        <w:t> </w:t>
      </w:r>
      <w:r>
        <w:rPr>
          <w:rFonts w:ascii="Georgia"/>
          <w:b/>
          <w:color w:val="231F20"/>
        </w:rPr>
        <w:t>f</w:t>
      </w:r>
      <w:r>
        <w:rPr>
          <w:rFonts w:ascii="PMingLiU"/>
          <w:color w:val="231F20"/>
          <w:vertAlign w:val="subscript"/>
        </w:rPr>
        <w:t>1</w:t>
      </w:r>
      <w:r>
        <w:rPr>
          <w:rFonts w:ascii="PMingLiU"/>
          <w:color w:val="231F20"/>
          <w:vertAlign w:val="baseline"/>
        </w:rPr>
        <w:t>(1)</w:t>
        <w:tab/>
      </w:r>
      <w:r>
        <w:rPr>
          <w:rFonts w:ascii="Georgia"/>
          <w:b/>
          <w:color w:val="231F20"/>
          <w:vertAlign w:val="baseline"/>
        </w:rPr>
        <w:t>f</w:t>
      </w:r>
      <w:r>
        <w:rPr>
          <w:rFonts w:ascii="PMingLiU"/>
          <w:color w:val="231F20"/>
          <w:vertAlign w:val="subscript"/>
        </w:rPr>
        <w:t>2</w:t>
      </w:r>
      <w:r>
        <w:rPr>
          <w:rFonts w:ascii="PMingLiU"/>
          <w:color w:val="231F20"/>
          <w:vertAlign w:val="baseline"/>
        </w:rPr>
        <w:t>(0)</w:t>
      </w:r>
      <w:r>
        <w:rPr>
          <w:i/>
          <w:color w:val="231F20"/>
          <w:vertAlign w:val="baseline"/>
        </w:rPr>
        <w:t>,  </w:t>
      </w:r>
      <w:r>
        <w:rPr>
          <w:color w:val="231F20"/>
          <w:vertAlign w:val="baseline"/>
        </w:rPr>
        <w:t>then our curve pieces will </w:t>
      </w:r>
      <w:r>
        <w:rPr>
          <w:color w:val="231F20"/>
          <w:spacing w:val="13"/>
          <w:vertAlign w:val="baseline"/>
        </w:rPr>
        <w:t> </w:t>
      </w:r>
      <w:r>
        <w:rPr>
          <w:color w:val="231F20"/>
          <w:vertAlign w:val="baseline"/>
        </w:rPr>
        <w:t>not</w:t>
      </w:r>
    </w:p>
    <w:p>
      <w:pPr>
        <w:pStyle w:val="BodyText"/>
        <w:spacing w:line="223" w:lineRule="exact"/>
        <w:ind w:left="2503"/>
        <w:jc w:val="both"/>
      </w:pPr>
      <w:r>
        <w:rPr>
          <w:color w:val="231F20"/>
        </w:rPr>
        <w:t>connect and will not form a single continuous curve.</w:t>
      </w:r>
    </w:p>
    <w:p>
      <w:pPr>
        <w:pStyle w:val="BodyText"/>
        <w:spacing w:line="271" w:lineRule="auto" w:before="50"/>
        <w:ind w:left="2503" w:right="330" w:firstLine="300"/>
        <w:jc w:val="both"/>
      </w:pPr>
      <w:r>
        <w:rPr>
          <w:color w:val="231F20"/>
          <w:spacing w:val="-9"/>
        </w:rPr>
        <w:t>To</w:t>
      </w:r>
      <w:r>
        <w:rPr>
          <w:color w:val="231F20"/>
          <w:spacing w:val="-7"/>
        </w:rPr>
        <w:t> </w:t>
      </w:r>
      <w:r>
        <w:rPr>
          <w:color w:val="231F20"/>
        </w:rPr>
        <w:t>represent</w:t>
      </w:r>
      <w:r>
        <w:rPr>
          <w:color w:val="231F20"/>
          <w:spacing w:val="-10"/>
        </w:rPr>
        <w:t> </w:t>
      </w:r>
      <w:r>
        <w:rPr>
          <w:color w:val="231F20"/>
        </w:rPr>
        <w:t>the</w:t>
      </w:r>
      <w:r>
        <w:rPr>
          <w:color w:val="231F20"/>
          <w:spacing w:val="-7"/>
        </w:rPr>
        <w:t> </w:t>
      </w:r>
      <w:r>
        <w:rPr>
          <w:color w:val="231F20"/>
        </w:rPr>
        <w:t>curve</w:t>
      </w:r>
      <w:r>
        <w:rPr>
          <w:color w:val="231F20"/>
          <w:spacing w:val="-10"/>
        </w:rPr>
        <w:t> </w:t>
      </w:r>
      <w:r>
        <w:rPr>
          <w:color w:val="231F20"/>
        </w:rPr>
        <w:t>in</w:t>
      </w:r>
      <w:r>
        <w:rPr>
          <w:color w:val="231F20"/>
          <w:spacing w:val="-7"/>
        </w:rPr>
        <w:t> </w:t>
      </w:r>
      <w:r>
        <w:rPr>
          <w:color w:val="231F20"/>
        </w:rPr>
        <w:t>Figure</w:t>
      </w:r>
      <w:r>
        <w:rPr>
          <w:color w:val="231F20"/>
          <w:spacing w:val="-7"/>
        </w:rPr>
        <w:t> </w:t>
      </w:r>
      <w:r>
        <w:rPr>
          <w:color w:val="231F20"/>
        </w:rPr>
        <w:t>15.1(b),</w:t>
      </w:r>
      <w:r>
        <w:rPr>
          <w:color w:val="231F20"/>
          <w:spacing w:val="-12"/>
        </w:rPr>
        <w:t> </w:t>
      </w:r>
      <w:r>
        <w:rPr>
          <w:color w:val="231F20"/>
        </w:rPr>
        <w:t>we</w:t>
      </w:r>
      <w:r>
        <w:rPr>
          <w:color w:val="231F20"/>
          <w:spacing w:val="-8"/>
        </w:rPr>
        <w:t> </w:t>
      </w:r>
      <w:r>
        <w:rPr>
          <w:color w:val="231F20"/>
        </w:rPr>
        <w:t>needed</w:t>
      </w:r>
      <w:r>
        <w:rPr>
          <w:color w:val="231F20"/>
          <w:spacing w:val="-8"/>
        </w:rPr>
        <w:t> </w:t>
      </w:r>
      <w:r>
        <w:rPr>
          <w:color w:val="231F20"/>
        </w:rPr>
        <w:t>to</w:t>
      </w:r>
      <w:r>
        <w:rPr>
          <w:color w:val="231F20"/>
          <w:spacing w:val="-7"/>
        </w:rPr>
        <w:t> </w:t>
      </w:r>
      <w:r>
        <w:rPr>
          <w:color w:val="231F20"/>
        </w:rPr>
        <w:t>use</w:t>
      </w:r>
      <w:r>
        <w:rPr>
          <w:color w:val="231F20"/>
          <w:spacing w:val="-5"/>
        </w:rPr>
        <w:t> </w:t>
      </w:r>
      <w:r>
        <w:rPr>
          <w:color w:val="231F20"/>
        </w:rPr>
        <w:t>two</w:t>
      </w:r>
      <w:r>
        <w:rPr>
          <w:color w:val="231F20"/>
          <w:spacing w:val="-7"/>
        </w:rPr>
        <w:t> </w:t>
      </w:r>
      <w:r>
        <w:rPr>
          <w:color w:val="231F20"/>
        </w:rPr>
        <w:t>different</w:t>
      </w:r>
      <w:r>
        <w:rPr>
          <w:color w:val="231F20"/>
          <w:spacing w:val="-9"/>
        </w:rPr>
        <w:t> </w:t>
      </w:r>
      <w:r>
        <w:rPr>
          <w:color w:val="231F20"/>
        </w:rPr>
        <w:t>types of pieces: a line segment and a circular arc. For simplicity’s sake, we may prefer to use a single type of piece. If we try to represent the curve in Figure 15.1(b) with</w:t>
      </w:r>
      <w:r>
        <w:rPr>
          <w:color w:val="231F20"/>
          <w:spacing w:val="-8"/>
        </w:rPr>
        <w:t> </w:t>
      </w:r>
      <w:r>
        <w:rPr>
          <w:color w:val="231F20"/>
        </w:rPr>
        <w:t>only</w:t>
      </w:r>
      <w:r>
        <w:rPr>
          <w:color w:val="231F20"/>
          <w:spacing w:val="-11"/>
        </w:rPr>
        <w:t> </w:t>
      </w:r>
      <w:r>
        <w:rPr>
          <w:color w:val="231F20"/>
        </w:rPr>
        <w:t>one</w:t>
      </w:r>
      <w:r>
        <w:rPr>
          <w:color w:val="231F20"/>
          <w:spacing w:val="-10"/>
        </w:rPr>
        <w:t> </w:t>
      </w:r>
      <w:r>
        <w:rPr>
          <w:color w:val="231F20"/>
        </w:rPr>
        <w:t>type</w:t>
      </w:r>
      <w:r>
        <w:rPr>
          <w:color w:val="231F20"/>
          <w:spacing w:val="-10"/>
        </w:rPr>
        <w:t> </w:t>
      </w:r>
      <w:r>
        <w:rPr>
          <w:color w:val="231F20"/>
        </w:rPr>
        <w:t>of</w:t>
      </w:r>
      <w:r>
        <w:rPr>
          <w:color w:val="231F20"/>
          <w:spacing w:val="-9"/>
        </w:rPr>
        <w:t> </w:t>
      </w:r>
      <w:r>
        <w:rPr>
          <w:color w:val="231F20"/>
        </w:rPr>
        <w:t>piece</w:t>
      </w:r>
      <w:r>
        <w:rPr>
          <w:color w:val="231F20"/>
          <w:spacing w:val="-8"/>
        </w:rPr>
        <w:t> </w:t>
      </w:r>
      <w:r>
        <w:rPr>
          <w:color w:val="231F20"/>
        </w:rPr>
        <w:t>(line</w:t>
      </w:r>
      <w:r>
        <w:rPr>
          <w:color w:val="231F20"/>
          <w:spacing w:val="-10"/>
        </w:rPr>
        <w:t> </w:t>
      </w:r>
      <w:r>
        <w:rPr>
          <w:color w:val="231F20"/>
        </w:rPr>
        <w:t>segments),</w:t>
      </w:r>
      <w:r>
        <w:rPr>
          <w:color w:val="231F20"/>
          <w:spacing w:val="-12"/>
        </w:rPr>
        <w:t> </w:t>
      </w:r>
      <w:r>
        <w:rPr>
          <w:color w:val="231F20"/>
        </w:rPr>
        <w:t>we</w:t>
      </w:r>
      <w:r>
        <w:rPr>
          <w:color w:val="231F20"/>
          <w:spacing w:val="-8"/>
        </w:rPr>
        <w:t> </w:t>
      </w:r>
      <w:r>
        <w:rPr>
          <w:color w:val="231F20"/>
        </w:rPr>
        <w:t>cannot</w:t>
      </w:r>
      <w:r>
        <w:rPr>
          <w:color w:val="231F20"/>
          <w:spacing w:val="-9"/>
        </w:rPr>
        <w:t> </w:t>
      </w:r>
      <w:r>
        <w:rPr>
          <w:color w:val="231F20"/>
        </w:rPr>
        <w:t>exactly</w:t>
      </w:r>
      <w:r>
        <w:rPr>
          <w:color w:val="231F20"/>
          <w:spacing w:val="-12"/>
        </w:rPr>
        <w:t> </w:t>
      </w:r>
      <w:r>
        <w:rPr>
          <w:color w:val="231F20"/>
        </w:rPr>
        <w:t>re-create</w:t>
      </w:r>
      <w:r>
        <w:rPr>
          <w:color w:val="231F20"/>
          <w:spacing w:val="-12"/>
        </w:rPr>
        <w:t> </w:t>
      </w:r>
      <w:r>
        <w:rPr>
          <w:color w:val="231F20"/>
        </w:rPr>
        <w:t>the</w:t>
      </w:r>
      <w:r>
        <w:rPr>
          <w:color w:val="231F20"/>
          <w:spacing w:val="-8"/>
        </w:rPr>
        <w:t> </w:t>
      </w:r>
      <w:r>
        <w:rPr>
          <w:color w:val="231F20"/>
        </w:rPr>
        <w:t>curve (unless we use an infinite number of pieces). While the new curve made of line segments (as in Figure 15.1(c)) may not be exactly the same shape as in Fig-  ure 15.1(b), it might be close enough for our use. In such a case, we might prefer the</w:t>
      </w:r>
      <w:r>
        <w:rPr>
          <w:color w:val="231F20"/>
          <w:spacing w:val="-12"/>
        </w:rPr>
        <w:t> </w:t>
      </w:r>
      <w:r>
        <w:rPr>
          <w:color w:val="231F20"/>
        </w:rPr>
        <w:t>simplicity</w:t>
      </w:r>
      <w:r>
        <w:rPr>
          <w:color w:val="231F20"/>
          <w:spacing w:val="-11"/>
        </w:rPr>
        <w:t> </w:t>
      </w:r>
      <w:r>
        <w:rPr>
          <w:color w:val="231F20"/>
        </w:rPr>
        <w:t>of</w:t>
      </w:r>
      <w:r>
        <w:rPr>
          <w:color w:val="231F20"/>
          <w:spacing w:val="-13"/>
        </w:rPr>
        <w:t> </w:t>
      </w:r>
      <w:r>
        <w:rPr>
          <w:color w:val="231F20"/>
        </w:rPr>
        <w:t>using</w:t>
      </w:r>
      <w:r>
        <w:rPr>
          <w:color w:val="231F20"/>
          <w:spacing w:val="-11"/>
        </w:rPr>
        <w:t> </w:t>
      </w:r>
      <w:r>
        <w:rPr>
          <w:color w:val="231F20"/>
        </w:rPr>
        <w:t>the</w:t>
      </w:r>
      <w:r>
        <w:rPr>
          <w:color w:val="231F20"/>
          <w:spacing w:val="-12"/>
        </w:rPr>
        <w:t> </w:t>
      </w:r>
      <w:r>
        <w:rPr>
          <w:color w:val="231F20"/>
        </w:rPr>
        <w:t>simpler</w:t>
      </w:r>
      <w:r>
        <w:rPr>
          <w:color w:val="231F20"/>
          <w:spacing w:val="-13"/>
        </w:rPr>
        <w:t> </w:t>
      </w:r>
      <w:r>
        <w:rPr>
          <w:color w:val="231F20"/>
        </w:rPr>
        <w:t>line</w:t>
      </w:r>
      <w:r>
        <w:rPr>
          <w:color w:val="231F20"/>
          <w:spacing w:val="-12"/>
        </w:rPr>
        <w:t> </w:t>
      </w:r>
      <w:r>
        <w:rPr>
          <w:color w:val="231F20"/>
        </w:rPr>
        <w:t>segment</w:t>
      </w:r>
      <w:r>
        <w:rPr>
          <w:color w:val="231F20"/>
          <w:spacing w:val="-14"/>
        </w:rPr>
        <w:t> </w:t>
      </w:r>
      <w:r>
        <w:rPr>
          <w:color w:val="231F20"/>
        </w:rPr>
        <w:t>pieces</w:t>
      </w:r>
      <w:r>
        <w:rPr>
          <w:color w:val="231F20"/>
          <w:spacing w:val="-14"/>
        </w:rPr>
        <w:t> </w:t>
      </w:r>
      <w:r>
        <w:rPr>
          <w:color w:val="231F20"/>
        </w:rPr>
        <w:t>to</w:t>
      </w:r>
      <w:r>
        <w:rPr>
          <w:color w:val="231F20"/>
          <w:spacing w:val="-11"/>
        </w:rPr>
        <w:t> </w:t>
      </w:r>
      <w:r>
        <w:rPr>
          <w:color w:val="231F20"/>
        </w:rPr>
        <w:t>having</w:t>
      </w:r>
      <w:r>
        <w:rPr>
          <w:color w:val="231F20"/>
          <w:spacing w:val="-14"/>
        </w:rPr>
        <w:t> </w:t>
      </w:r>
      <w:r>
        <w:rPr>
          <w:color w:val="231F20"/>
        </w:rPr>
        <w:t>a</w:t>
      </w:r>
      <w:r>
        <w:rPr>
          <w:color w:val="231F20"/>
          <w:spacing w:val="-10"/>
        </w:rPr>
        <w:t> </w:t>
      </w:r>
      <w:r>
        <w:rPr>
          <w:color w:val="231F20"/>
        </w:rPr>
        <w:t>curve</w:t>
      </w:r>
      <w:r>
        <w:rPr>
          <w:color w:val="231F20"/>
          <w:spacing w:val="-16"/>
        </w:rPr>
        <w:t> </w:t>
      </w:r>
      <w:r>
        <w:rPr>
          <w:color w:val="231F20"/>
        </w:rPr>
        <w:t>that</w:t>
      </w:r>
      <w:r>
        <w:rPr>
          <w:color w:val="231F20"/>
          <w:spacing w:val="-13"/>
        </w:rPr>
        <w:t> </w:t>
      </w:r>
      <w:r>
        <w:rPr>
          <w:color w:val="231F20"/>
        </w:rPr>
        <w:t>more accurately represents the</w:t>
      </w:r>
      <w:r>
        <w:rPr>
          <w:color w:val="231F20"/>
          <w:spacing w:val="-11"/>
        </w:rPr>
        <w:t> </w:t>
      </w:r>
      <w:r>
        <w:rPr>
          <w:color w:val="231F20"/>
        </w:rPr>
        <w:t>shape.</w:t>
      </w:r>
    </w:p>
    <w:p>
      <w:pPr>
        <w:pStyle w:val="BodyText"/>
        <w:spacing w:line="271" w:lineRule="auto" w:before="14"/>
        <w:ind w:left="2503" w:right="336" w:firstLine="300"/>
        <w:jc w:val="both"/>
      </w:pPr>
      <w:r>
        <w:rPr>
          <w:color w:val="231F20"/>
        </w:rPr>
        <w:t>Also,</w:t>
      </w:r>
      <w:r>
        <w:rPr>
          <w:color w:val="231F20"/>
          <w:spacing w:val="-9"/>
        </w:rPr>
        <w:t> </w:t>
      </w:r>
      <w:r>
        <w:rPr>
          <w:color w:val="231F20"/>
        </w:rPr>
        <w:t>notice</w:t>
      </w:r>
      <w:r>
        <w:rPr>
          <w:color w:val="231F20"/>
          <w:spacing w:val="-10"/>
        </w:rPr>
        <w:t> </w:t>
      </w:r>
      <w:r>
        <w:rPr>
          <w:color w:val="231F20"/>
        </w:rPr>
        <w:t>that</w:t>
      </w:r>
      <w:r>
        <w:rPr>
          <w:color w:val="231F20"/>
          <w:spacing w:val="-9"/>
        </w:rPr>
        <w:t> </w:t>
      </w:r>
      <w:r>
        <w:rPr>
          <w:color w:val="231F20"/>
        </w:rPr>
        <w:t>as</w:t>
      </w:r>
      <w:r>
        <w:rPr>
          <w:color w:val="231F20"/>
          <w:spacing w:val="-9"/>
        </w:rPr>
        <w:t> </w:t>
      </w:r>
      <w:r>
        <w:rPr>
          <w:color w:val="231F20"/>
        </w:rPr>
        <w:t>we</w:t>
      </w:r>
      <w:r>
        <w:rPr>
          <w:color w:val="231F20"/>
          <w:spacing w:val="-8"/>
        </w:rPr>
        <w:t> </w:t>
      </w:r>
      <w:r>
        <w:rPr>
          <w:color w:val="231F20"/>
        </w:rPr>
        <w:t>use</w:t>
      </w:r>
      <w:r>
        <w:rPr>
          <w:color w:val="231F20"/>
          <w:spacing w:val="-9"/>
        </w:rPr>
        <w:t> </w:t>
      </w:r>
      <w:r>
        <w:rPr>
          <w:color w:val="231F20"/>
        </w:rPr>
        <w:t>an</w:t>
      </w:r>
      <w:r>
        <w:rPr>
          <w:color w:val="231F20"/>
          <w:spacing w:val="-10"/>
        </w:rPr>
        <w:t> </w:t>
      </w:r>
      <w:r>
        <w:rPr>
          <w:color w:val="231F20"/>
        </w:rPr>
        <w:t>increasing</w:t>
      </w:r>
      <w:r>
        <w:rPr>
          <w:color w:val="231F20"/>
          <w:spacing w:val="-10"/>
        </w:rPr>
        <w:t> </w:t>
      </w:r>
      <w:r>
        <w:rPr>
          <w:color w:val="231F20"/>
        </w:rPr>
        <w:t>number</w:t>
      </w:r>
      <w:r>
        <w:rPr>
          <w:color w:val="231F20"/>
          <w:spacing w:val="-13"/>
        </w:rPr>
        <w:t> </w:t>
      </w:r>
      <w:r>
        <w:rPr>
          <w:color w:val="231F20"/>
        </w:rPr>
        <w:t>of</w:t>
      </w:r>
      <w:r>
        <w:rPr>
          <w:color w:val="231F20"/>
          <w:spacing w:val="-10"/>
        </w:rPr>
        <w:t> </w:t>
      </w:r>
      <w:r>
        <w:rPr>
          <w:color w:val="231F20"/>
        </w:rPr>
        <w:t>pieces,</w:t>
      </w:r>
      <w:r>
        <w:rPr>
          <w:color w:val="231F20"/>
          <w:spacing w:val="-9"/>
        </w:rPr>
        <w:t> </w:t>
      </w:r>
      <w:r>
        <w:rPr>
          <w:color w:val="231F20"/>
        </w:rPr>
        <w:t>we</w:t>
      </w:r>
      <w:r>
        <w:rPr>
          <w:color w:val="231F20"/>
          <w:spacing w:val="-8"/>
        </w:rPr>
        <w:t> </w:t>
      </w:r>
      <w:r>
        <w:rPr>
          <w:color w:val="231F20"/>
        </w:rPr>
        <w:t>can</w:t>
      </w:r>
      <w:r>
        <w:rPr>
          <w:color w:val="231F20"/>
          <w:spacing w:val="-10"/>
        </w:rPr>
        <w:t> </w:t>
      </w:r>
      <w:r>
        <w:rPr>
          <w:color w:val="231F20"/>
        </w:rPr>
        <w:t>get</w:t>
      </w:r>
      <w:r>
        <w:rPr>
          <w:color w:val="231F20"/>
          <w:spacing w:val="-9"/>
        </w:rPr>
        <w:t> </w:t>
      </w:r>
      <w:r>
        <w:rPr>
          <w:color w:val="231F20"/>
        </w:rPr>
        <w:t>a</w:t>
      </w:r>
      <w:r>
        <w:rPr>
          <w:color w:val="231F20"/>
          <w:spacing w:val="-8"/>
        </w:rPr>
        <w:t> </w:t>
      </w:r>
      <w:r>
        <w:rPr>
          <w:color w:val="231F20"/>
        </w:rPr>
        <w:t>better approximation. In the limit (using an infinite number of pieces), we can exactly represent the original</w:t>
      </w:r>
      <w:r>
        <w:rPr>
          <w:color w:val="231F20"/>
          <w:spacing w:val="-13"/>
        </w:rPr>
        <w:t> </w:t>
      </w:r>
      <w:r>
        <w:rPr>
          <w:color w:val="231F20"/>
        </w:rPr>
        <w:t>shape.</w:t>
      </w:r>
    </w:p>
    <w:p>
      <w:pPr>
        <w:spacing w:after="0" w:line="271" w:lineRule="auto"/>
        <w:jc w:val="both"/>
        <w:sectPr>
          <w:type w:val="continuous"/>
          <w:pgSz w:w="10800" w:h="13320"/>
          <w:pgMar w:top="1260" w:bottom="280" w:left="760" w:right="740"/>
        </w:sectPr>
      </w:pPr>
    </w:p>
    <w:p>
      <w:pPr>
        <w:pStyle w:val="BodyText"/>
      </w:pPr>
    </w:p>
    <w:p>
      <w:pPr>
        <w:pStyle w:val="BodyText"/>
        <w:rPr>
          <w:sz w:val="18"/>
        </w:rPr>
      </w:pPr>
    </w:p>
    <w:p>
      <w:pPr>
        <w:pStyle w:val="BodyText"/>
        <w:spacing w:line="271" w:lineRule="auto"/>
        <w:ind w:left="319" w:right="2519" w:firstLine="300"/>
        <w:jc w:val="both"/>
      </w:pPr>
      <w:r>
        <w:rPr>
          <w:color w:val="231F20"/>
        </w:rPr>
        <w:t>One</w:t>
      </w:r>
      <w:r>
        <w:rPr>
          <w:color w:val="231F20"/>
          <w:spacing w:val="-7"/>
        </w:rPr>
        <w:t> </w:t>
      </w:r>
      <w:r>
        <w:rPr>
          <w:color w:val="231F20"/>
        </w:rPr>
        <w:t>advantage</w:t>
      </w:r>
      <w:r>
        <w:rPr>
          <w:color w:val="231F20"/>
          <w:spacing w:val="-11"/>
        </w:rPr>
        <w:t> </w:t>
      </w:r>
      <w:r>
        <w:rPr>
          <w:color w:val="231F20"/>
        </w:rPr>
        <w:t>to</w:t>
      </w:r>
      <w:r>
        <w:rPr>
          <w:color w:val="231F20"/>
          <w:spacing w:val="-7"/>
        </w:rPr>
        <w:t> </w:t>
      </w:r>
      <w:r>
        <w:rPr>
          <w:color w:val="231F20"/>
        </w:rPr>
        <w:t>using</w:t>
      </w:r>
      <w:r>
        <w:rPr>
          <w:color w:val="231F20"/>
          <w:spacing w:val="-6"/>
        </w:rPr>
        <w:t> </w:t>
      </w:r>
      <w:r>
        <w:rPr>
          <w:color w:val="231F20"/>
        </w:rPr>
        <w:t>a</w:t>
      </w:r>
      <w:r>
        <w:rPr>
          <w:color w:val="231F20"/>
          <w:spacing w:val="-5"/>
        </w:rPr>
        <w:t> </w:t>
      </w:r>
      <w:r>
        <w:rPr>
          <w:color w:val="231F20"/>
        </w:rPr>
        <w:t>piecewise</w:t>
      </w:r>
      <w:r>
        <w:rPr>
          <w:color w:val="231F20"/>
          <w:spacing w:val="-7"/>
        </w:rPr>
        <w:t> </w:t>
      </w:r>
      <w:r>
        <w:rPr>
          <w:color w:val="231F20"/>
        </w:rPr>
        <w:t>representation</w:t>
      </w:r>
      <w:r>
        <w:rPr>
          <w:color w:val="231F20"/>
          <w:spacing w:val="-10"/>
        </w:rPr>
        <w:t> </w:t>
      </w:r>
      <w:r>
        <w:rPr>
          <w:color w:val="231F20"/>
        </w:rPr>
        <w:t>is</w:t>
      </w:r>
      <w:r>
        <w:rPr>
          <w:color w:val="231F20"/>
          <w:spacing w:val="-6"/>
        </w:rPr>
        <w:t> </w:t>
      </w:r>
      <w:r>
        <w:rPr>
          <w:color w:val="231F20"/>
        </w:rPr>
        <w:t>that</w:t>
      </w:r>
      <w:r>
        <w:rPr>
          <w:color w:val="231F20"/>
          <w:spacing w:val="-7"/>
        </w:rPr>
        <w:t> </w:t>
      </w:r>
      <w:r>
        <w:rPr>
          <w:color w:val="231F20"/>
        </w:rPr>
        <w:t>it</w:t>
      </w:r>
      <w:r>
        <w:rPr>
          <w:color w:val="231F20"/>
          <w:spacing w:val="-6"/>
        </w:rPr>
        <w:t> </w:t>
      </w:r>
      <w:r>
        <w:rPr>
          <w:color w:val="231F20"/>
        </w:rPr>
        <w:t>allows</w:t>
      </w:r>
      <w:r>
        <w:rPr>
          <w:color w:val="231F20"/>
          <w:spacing w:val="-5"/>
        </w:rPr>
        <w:t> </w:t>
      </w:r>
      <w:r>
        <w:rPr>
          <w:color w:val="231F20"/>
        </w:rPr>
        <w:t>us</w:t>
      </w:r>
      <w:r>
        <w:rPr>
          <w:color w:val="231F20"/>
          <w:spacing w:val="-6"/>
        </w:rPr>
        <w:t> </w:t>
      </w:r>
      <w:r>
        <w:rPr>
          <w:color w:val="231F20"/>
        </w:rPr>
        <w:t>to</w:t>
      </w:r>
      <w:r>
        <w:rPr>
          <w:color w:val="231F20"/>
          <w:spacing w:val="-6"/>
        </w:rPr>
        <w:t> </w:t>
      </w:r>
      <w:r>
        <w:rPr>
          <w:color w:val="231F20"/>
        </w:rPr>
        <w:t>make a tradeoff</w:t>
      </w:r>
      <w:r>
        <w:rPr>
          <w:color w:val="231F20"/>
          <w:spacing w:val="-8"/>
        </w:rPr>
        <w:t> </w:t>
      </w:r>
      <w:r>
        <w:rPr>
          <w:color w:val="231F20"/>
        </w:rPr>
        <w:t>between</w:t>
      </w:r>
    </w:p>
    <w:p>
      <w:pPr>
        <w:pStyle w:val="ListParagraph"/>
        <w:numPr>
          <w:ilvl w:val="3"/>
          <w:numId w:val="9"/>
        </w:numPr>
        <w:tabs>
          <w:tab w:pos="820" w:val="left" w:leader="none"/>
        </w:tabs>
        <w:spacing w:line="271" w:lineRule="auto" w:before="177" w:after="0"/>
        <w:ind w:left="819" w:right="2517" w:hanging="250"/>
        <w:jc w:val="left"/>
        <w:rPr>
          <w:sz w:val="20"/>
        </w:rPr>
      </w:pPr>
      <w:r>
        <w:rPr>
          <w:color w:val="231F20"/>
          <w:sz w:val="20"/>
        </w:rPr>
        <w:t>how well our represented curve approximates the real shape we are trying to</w:t>
      </w:r>
      <w:r>
        <w:rPr>
          <w:color w:val="231F20"/>
          <w:spacing w:val="-2"/>
          <w:sz w:val="20"/>
        </w:rPr>
        <w:t> </w:t>
      </w:r>
      <w:r>
        <w:rPr>
          <w:color w:val="231F20"/>
          <w:sz w:val="20"/>
        </w:rPr>
        <w:t>represent;</w:t>
      </w:r>
    </w:p>
    <w:p>
      <w:pPr>
        <w:pStyle w:val="ListParagraph"/>
        <w:numPr>
          <w:ilvl w:val="3"/>
          <w:numId w:val="9"/>
        </w:numPr>
        <w:tabs>
          <w:tab w:pos="820" w:val="left" w:leader="none"/>
        </w:tabs>
        <w:spacing w:line="240" w:lineRule="auto" w:before="123" w:after="0"/>
        <w:ind w:left="819" w:right="0" w:hanging="251"/>
        <w:jc w:val="left"/>
        <w:rPr>
          <w:sz w:val="20"/>
        </w:rPr>
      </w:pPr>
      <w:r>
        <w:rPr>
          <w:color w:val="231F20"/>
          <w:sz w:val="20"/>
        </w:rPr>
        <w:t>how complicated the pieces that we use</w:t>
      </w:r>
      <w:r>
        <w:rPr>
          <w:color w:val="231F20"/>
          <w:spacing w:val="-20"/>
          <w:sz w:val="20"/>
        </w:rPr>
        <w:t> </w:t>
      </w:r>
      <w:r>
        <w:rPr>
          <w:color w:val="231F20"/>
          <w:sz w:val="20"/>
        </w:rPr>
        <w:t>are;</w:t>
      </w:r>
    </w:p>
    <w:p>
      <w:pPr>
        <w:pStyle w:val="ListParagraph"/>
        <w:numPr>
          <w:ilvl w:val="3"/>
          <w:numId w:val="9"/>
        </w:numPr>
        <w:tabs>
          <w:tab w:pos="820" w:val="left" w:leader="none"/>
        </w:tabs>
        <w:spacing w:line="240" w:lineRule="auto" w:before="154" w:after="0"/>
        <w:ind w:left="819" w:right="0" w:hanging="251"/>
        <w:jc w:val="left"/>
        <w:rPr>
          <w:sz w:val="20"/>
        </w:rPr>
      </w:pPr>
      <w:r>
        <w:rPr>
          <w:color w:val="231F20"/>
          <w:sz w:val="20"/>
        </w:rPr>
        <w:t>how many pieces we</w:t>
      </w:r>
      <w:r>
        <w:rPr>
          <w:color w:val="231F20"/>
          <w:spacing w:val="-13"/>
          <w:sz w:val="20"/>
        </w:rPr>
        <w:t> </w:t>
      </w:r>
      <w:r>
        <w:rPr>
          <w:color w:val="231F20"/>
          <w:sz w:val="20"/>
        </w:rPr>
        <w:t>use.</w:t>
      </w:r>
    </w:p>
    <w:p>
      <w:pPr>
        <w:pStyle w:val="BodyText"/>
        <w:rPr>
          <w:sz w:val="18"/>
        </w:rPr>
      </w:pPr>
    </w:p>
    <w:p>
      <w:pPr>
        <w:pStyle w:val="BodyText"/>
        <w:spacing w:line="271" w:lineRule="auto"/>
        <w:ind w:left="320" w:right="2519"/>
        <w:jc w:val="both"/>
      </w:pPr>
      <w:r>
        <w:rPr>
          <w:color w:val="231F20"/>
        </w:rPr>
        <w:t>So, if we are trying to represent a complicated shape, we might decide that a crude approximation is acceptable and use a small number of simple pieces. </w:t>
      </w:r>
      <w:r>
        <w:rPr>
          <w:color w:val="231F20"/>
          <w:spacing w:val="-9"/>
        </w:rPr>
        <w:t>To </w:t>
      </w:r>
      <w:r>
        <w:rPr>
          <w:color w:val="231F20"/>
        </w:rPr>
        <w:t>improve</w:t>
      </w:r>
      <w:r>
        <w:rPr>
          <w:color w:val="231F20"/>
          <w:spacing w:val="-10"/>
        </w:rPr>
        <w:t> </w:t>
      </w:r>
      <w:r>
        <w:rPr>
          <w:color w:val="231F20"/>
        </w:rPr>
        <w:t>the</w:t>
      </w:r>
      <w:r>
        <w:rPr>
          <w:color w:val="231F20"/>
          <w:spacing w:val="-2"/>
        </w:rPr>
        <w:t> </w:t>
      </w:r>
      <w:r>
        <w:rPr>
          <w:color w:val="231F20"/>
        </w:rPr>
        <w:t>approximation,</w:t>
      </w:r>
      <w:r>
        <w:rPr>
          <w:color w:val="231F20"/>
          <w:spacing w:val="-11"/>
        </w:rPr>
        <w:t> </w:t>
      </w:r>
      <w:r>
        <w:rPr>
          <w:color w:val="231F20"/>
        </w:rPr>
        <w:t>we</w:t>
      </w:r>
      <w:r>
        <w:rPr>
          <w:color w:val="231F20"/>
          <w:spacing w:val="-2"/>
        </w:rPr>
        <w:t> </w:t>
      </w:r>
      <w:r>
        <w:rPr>
          <w:color w:val="231F20"/>
        </w:rPr>
        <w:t>can</w:t>
      </w:r>
      <w:r>
        <w:rPr>
          <w:color w:val="231F20"/>
          <w:spacing w:val="-4"/>
        </w:rPr>
        <w:t> </w:t>
      </w:r>
      <w:r>
        <w:rPr>
          <w:color w:val="231F20"/>
        </w:rPr>
        <w:t>choose</w:t>
      </w:r>
      <w:r>
        <w:rPr>
          <w:color w:val="231F20"/>
          <w:spacing w:val="-4"/>
        </w:rPr>
        <w:t> </w:t>
      </w:r>
      <w:r>
        <w:rPr>
          <w:color w:val="231F20"/>
        </w:rPr>
        <w:t>between</w:t>
      </w:r>
      <w:r>
        <w:rPr>
          <w:color w:val="231F20"/>
          <w:spacing w:val="-3"/>
        </w:rPr>
        <w:t> </w:t>
      </w:r>
      <w:r>
        <w:rPr>
          <w:color w:val="231F20"/>
        </w:rPr>
        <w:t>using</w:t>
      </w:r>
      <w:r>
        <w:rPr>
          <w:color w:val="231F20"/>
          <w:spacing w:val="-4"/>
        </w:rPr>
        <w:t> </w:t>
      </w:r>
      <w:r>
        <w:rPr>
          <w:color w:val="231F20"/>
        </w:rPr>
        <w:t>more</w:t>
      </w:r>
      <w:r>
        <w:rPr>
          <w:color w:val="231F20"/>
          <w:spacing w:val="-6"/>
        </w:rPr>
        <w:t> </w:t>
      </w:r>
      <w:r>
        <w:rPr>
          <w:color w:val="231F20"/>
        </w:rPr>
        <w:t>pieces</w:t>
      </w:r>
      <w:r>
        <w:rPr>
          <w:color w:val="231F20"/>
          <w:spacing w:val="-3"/>
        </w:rPr>
        <w:t> </w:t>
      </w:r>
      <w:r>
        <w:rPr>
          <w:color w:val="231F20"/>
        </w:rPr>
        <w:t>and</w:t>
      </w:r>
      <w:r>
        <w:rPr>
          <w:color w:val="231F20"/>
          <w:spacing w:val="-4"/>
        </w:rPr>
        <w:t> </w:t>
      </w:r>
      <w:r>
        <w:rPr>
          <w:color w:val="231F20"/>
        </w:rPr>
        <w:t>using more complicated</w:t>
      </w:r>
      <w:r>
        <w:rPr>
          <w:color w:val="231F20"/>
          <w:spacing w:val="-10"/>
        </w:rPr>
        <w:t> </w:t>
      </w:r>
      <w:r>
        <w:rPr>
          <w:color w:val="231F20"/>
        </w:rPr>
        <w:t>pieces.</w:t>
      </w:r>
    </w:p>
    <w:p>
      <w:pPr>
        <w:pStyle w:val="BodyText"/>
        <w:spacing w:line="271" w:lineRule="auto" w:before="2"/>
        <w:ind w:left="320" w:right="2516" w:firstLine="299"/>
        <w:jc w:val="both"/>
      </w:pPr>
      <w:r>
        <w:rPr>
          <w:color w:val="231F20"/>
        </w:rPr>
        <w:t>In</w:t>
      </w:r>
      <w:r>
        <w:rPr>
          <w:color w:val="231F20"/>
          <w:spacing w:val="-7"/>
        </w:rPr>
        <w:t> </w:t>
      </w:r>
      <w:r>
        <w:rPr>
          <w:color w:val="231F20"/>
        </w:rPr>
        <w:t>computer</w:t>
      </w:r>
      <w:r>
        <w:rPr>
          <w:color w:val="231F20"/>
          <w:spacing w:val="-12"/>
        </w:rPr>
        <w:t> </w:t>
      </w:r>
      <w:r>
        <w:rPr>
          <w:color w:val="231F20"/>
        </w:rPr>
        <w:t>graphics</w:t>
      </w:r>
      <w:r>
        <w:rPr>
          <w:color w:val="231F20"/>
          <w:spacing w:val="-9"/>
        </w:rPr>
        <w:t> </w:t>
      </w:r>
      <w:r>
        <w:rPr>
          <w:color w:val="231F20"/>
        </w:rPr>
        <w:t>practice,</w:t>
      </w:r>
      <w:r>
        <w:rPr>
          <w:color w:val="231F20"/>
          <w:spacing w:val="-9"/>
        </w:rPr>
        <w:t> </w:t>
      </w:r>
      <w:r>
        <w:rPr>
          <w:color w:val="231F20"/>
        </w:rPr>
        <w:t>we</w:t>
      </w:r>
      <w:r>
        <w:rPr>
          <w:color w:val="231F20"/>
          <w:spacing w:val="-5"/>
        </w:rPr>
        <w:t> </w:t>
      </w:r>
      <w:r>
        <w:rPr>
          <w:color w:val="231F20"/>
        </w:rPr>
        <w:t>tend</w:t>
      </w:r>
      <w:r>
        <w:rPr>
          <w:color w:val="231F20"/>
          <w:spacing w:val="-7"/>
        </w:rPr>
        <w:t> </w:t>
      </w:r>
      <w:r>
        <w:rPr>
          <w:color w:val="231F20"/>
        </w:rPr>
        <w:t>to</w:t>
      </w:r>
      <w:r>
        <w:rPr>
          <w:color w:val="231F20"/>
          <w:spacing w:val="-3"/>
        </w:rPr>
        <w:t> </w:t>
      </w:r>
      <w:r>
        <w:rPr>
          <w:color w:val="231F20"/>
        </w:rPr>
        <w:t>prefer</w:t>
      </w:r>
      <w:r>
        <w:rPr>
          <w:color w:val="231F20"/>
          <w:spacing w:val="-10"/>
        </w:rPr>
        <w:t> </w:t>
      </w:r>
      <w:r>
        <w:rPr>
          <w:color w:val="231F20"/>
        </w:rPr>
        <w:t>using</w:t>
      </w:r>
      <w:r>
        <w:rPr>
          <w:color w:val="231F20"/>
          <w:spacing w:val="-7"/>
        </w:rPr>
        <w:t> </w:t>
      </w:r>
      <w:r>
        <w:rPr>
          <w:color w:val="231F20"/>
        </w:rPr>
        <w:t>relatively</w:t>
      </w:r>
      <w:r>
        <w:rPr>
          <w:color w:val="231F20"/>
          <w:spacing w:val="-8"/>
        </w:rPr>
        <w:t> </w:t>
      </w:r>
      <w:r>
        <w:rPr>
          <w:color w:val="231F20"/>
        </w:rPr>
        <w:t>simple</w:t>
      </w:r>
      <w:r>
        <w:rPr>
          <w:color w:val="231F20"/>
          <w:spacing w:val="-5"/>
        </w:rPr>
        <w:t> </w:t>
      </w:r>
      <w:r>
        <w:rPr>
          <w:color w:val="231F20"/>
        </w:rPr>
        <w:t>curve pieces (either line segments, arcs, or polynomial</w:t>
      </w:r>
      <w:r>
        <w:rPr>
          <w:color w:val="231F20"/>
          <w:spacing w:val="-27"/>
        </w:rPr>
        <w:t> </w:t>
      </w:r>
      <w:r>
        <w:rPr>
          <w:color w:val="231F20"/>
        </w:rPr>
        <w:t>segments).</w:t>
      </w:r>
    </w:p>
    <w:p>
      <w:pPr>
        <w:pStyle w:val="BodyText"/>
        <w:spacing w:before="9"/>
        <w:rPr>
          <w:sz w:val="28"/>
        </w:rPr>
      </w:pPr>
    </w:p>
    <w:p>
      <w:pPr>
        <w:pStyle w:val="ListParagraph"/>
        <w:numPr>
          <w:ilvl w:val="2"/>
          <w:numId w:val="9"/>
        </w:numPr>
        <w:tabs>
          <w:tab w:pos="1073" w:val="left" w:leader="none"/>
          <w:tab w:pos="1074" w:val="left" w:leader="none"/>
        </w:tabs>
        <w:spacing w:line="240" w:lineRule="auto" w:before="0" w:after="0"/>
        <w:ind w:left="1073" w:right="0" w:hanging="754"/>
        <w:jc w:val="left"/>
        <w:rPr>
          <w:rFonts w:ascii="Arial"/>
          <w:sz w:val="20"/>
        </w:rPr>
      </w:pPr>
      <w:r>
        <w:rPr>
          <w:rFonts w:ascii="Arial"/>
          <w:color w:val="478A4A"/>
          <w:sz w:val="20"/>
        </w:rPr>
        <w:t>Splines</w:t>
      </w:r>
    </w:p>
    <w:p>
      <w:pPr>
        <w:pStyle w:val="BodyText"/>
        <w:spacing w:line="271" w:lineRule="auto" w:before="182"/>
        <w:ind w:left="320" w:right="2516"/>
        <w:jc w:val="both"/>
        <w:rPr>
          <w:i/>
        </w:rPr>
      </w:pPr>
      <w:r>
        <w:rPr>
          <w:color w:val="231F20"/>
        </w:rPr>
        <w:t>Before</w:t>
      </w:r>
      <w:r>
        <w:rPr>
          <w:color w:val="231F20"/>
          <w:spacing w:val="-9"/>
        </w:rPr>
        <w:t> </w:t>
      </w:r>
      <w:r>
        <w:rPr>
          <w:color w:val="231F20"/>
        </w:rPr>
        <w:t>computers,</w:t>
      </w:r>
      <w:r>
        <w:rPr>
          <w:color w:val="231F20"/>
          <w:spacing w:val="-10"/>
        </w:rPr>
        <w:t> </w:t>
      </w:r>
      <w:r>
        <w:rPr>
          <w:color w:val="231F20"/>
        </w:rPr>
        <w:t>when</w:t>
      </w:r>
      <w:r>
        <w:rPr>
          <w:color w:val="231F20"/>
          <w:spacing w:val="-7"/>
        </w:rPr>
        <w:t> </w:t>
      </w:r>
      <w:r>
        <w:rPr>
          <w:color w:val="231F20"/>
        </w:rPr>
        <w:t>draftsmen</w:t>
      </w:r>
      <w:r>
        <w:rPr>
          <w:color w:val="231F20"/>
          <w:spacing w:val="-9"/>
        </w:rPr>
        <w:t> </w:t>
      </w:r>
      <w:r>
        <w:rPr>
          <w:color w:val="231F20"/>
        </w:rPr>
        <w:t>wanted</w:t>
      </w:r>
      <w:r>
        <w:rPr>
          <w:color w:val="231F20"/>
          <w:spacing w:val="-7"/>
        </w:rPr>
        <w:t> </w:t>
      </w:r>
      <w:r>
        <w:rPr>
          <w:color w:val="231F20"/>
        </w:rPr>
        <w:t>to</w:t>
      </w:r>
      <w:r>
        <w:rPr>
          <w:color w:val="231F20"/>
          <w:spacing w:val="-4"/>
        </w:rPr>
        <w:t> </w:t>
      </w:r>
      <w:r>
        <w:rPr>
          <w:color w:val="231F20"/>
        </w:rPr>
        <w:t>draw</w:t>
      </w:r>
      <w:r>
        <w:rPr>
          <w:color w:val="231F20"/>
          <w:spacing w:val="-10"/>
        </w:rPr>
        <w:t> </w:t>
      </w:r>
      <w:r>
        <w:rPr>
          <w:color w:val="231F20"/>
        </w:rPr>
        <w:t>a</w:t>
      </w:r>
      <w:r>
        <w:rPr>
          <w:color w:val="231F20"/>
          <w:spacing w:val="-6"/>
        </w:rPr>
        <w:t> </w:t>
      </w:r>
      <w:r>
        <w:rPr>
          <w:color w:val="231F20"/>
        </w:rPr>
        <w:t>smooth</w:t>
      </w:r>
      <w:r>
        <w:rPr>
          <w:color w:val="231F20"/>
          <w:spacing w:val="-7"/>
        </w:rPr>
        <w:t> </w:t>
      </w:r>
      <w:r>
        <w:rPr>
          <w:color w:val="231F20"/>
        </w:rPr>
        <w:t>curve,</w:t>
      </w:r>
      <w:r>
        <w:rPr>
          <w:color w:val="231F20"/>
          <w:spacing w:val="-10"/>
        </w:rPr>
        <w:t> </w:t>
      </w:r>
      <w:r>
        <w:rPr>
          <w:color w:val="231F20"/>
        </w:rPr>
        <w:t>one</w:t>
      </w:r>
      <w:r>
        <w:rPr>
          <w:color w:val="231F20"/>
          <w:spacing w:val="-8"/>
        </w:rPr>
        <w:t> </w:t>
      </w:r>
      <w:r>
        <w:rPr>
          <w:color w:val="231F20"/>
        </w:rPr>
        <w:t>tool</w:t>
      </w:r>
      <w:r>
        <w:rPr>
          <w:color w:val="231F20"/>
          <w:spacing w:val="-8"/>
        </w:rPr>
        <w:t> </w:t>
      </w:r>
      <w:r>
        <w:rPr>
          <w:color w:val="231F20"/>
        </w:rPr>
        <w:t>they employed was a stiff piece of metal that they would bend into the desired shape for tracing. Because the metal would bend, not fold, it would have a smooth shape.</w:t>
      </w:r>
      <w:r>
        <w:rPr>
          <w:color w:val="231F20"/>
          <w:spacing w:val="6"/>
        </w:rPr>
        <w:t> </w:t>
      </w:r>
      <w:r>
        <w:rPr>
          <w:color w:val="231F20"/>
        </w:rPr>
        <w:t>The</w:t>
      </w:r>
      <w:r>
        <w:rPr>
          <w:color w:val="231F20"/>
          <w:spacing w:val="-4"/>
        </w:rPr>
        <w:t> </w:t>
      </w:r>
      <w:r>
        <w:rPr>
          <w:color w:val="231F20"/>
        </w:rPr>
        <w:t>stiffness</w:t>
      </w:r>
      <w:r>
        <w:rPr>
          <w:color w:val="231F20"/>
          <w:spacing w:val="-4"/>
        </w:rPr>
        <w:t> </w:t>
      </w:r>
      <w:r>
        <w:rPr>
          <w:color w:val="231F20"/>
        </w:rPr>
        <w:t>meant</w:t>
      </w:r>
      <w:r>
        <w:rPr>
          <w:color w:val="231F20"/>
          <w:spacing w:val="-6"/>
        </w:rPr>
        <w:t> </w:t>
      </w:r>
      <w:r>
        <w:rPr>
          <w:color w:val="231F20"/>
        </w:rPr>
        <w:t>that</w:t>
      </w:r>
      <w:r>
        <w:rPr>
          <w:color w:val="231F20"/>
          <w:spacing w:val="-6"/>
        </w:rPr>
        <w:t> </w:t>
      </w:r>
      <w:r>
        <w:rPr>
          <w:color w:val="231F20"/>
        </w:rPr>
        <w:t>the</w:t>
      </w:r>
      <w:r>
        <w:rPr>
          <w:color w:val="231F20"/>
          <w:spacing w:val="-4"/>
        </w:rPr>
        <w:t> </w:t>
      </w:r>
      <w:r>
        <w:rPr>
          <w:color w:val="231F20"/>
        </w:rPr>
        <w:t>metal</w:t>
      </w:r>
      <w:r>
        <w:rPr>
          <w:color w:val="231F20"/>
          <w:spacing w:val="-4"/>
        </w:rPr>
        <w:t> </w:t>
      </w:r>
      <w:r>
        <w:rPr>
          <w:color w:val="231F20"/>
        </w:rPr>
        <w:t>would</w:t>
      </w:r>
      <w:r>
        <w:rPr>
          <w:color w:val="231F20"/>
          <w:spacing w:val="-5"/>
        </w:rPr>
        <w:t> </w:t>
      </w:r>
      <w:r>
        <w:rPr>
          <w:color w:val="231F20"/>
        </w:rPr>
        <w:t>bend</w:t>
      </w:r>
      <w:r>
        <w:rPr>
          <w:color w:val="231F20"/>
          <w:spacing w:val="-8"/>
        </w:rPr>
        <w:t> </w:t>
      </w:r>
      <w:r>
        <w:rPr>
          <w:color w:val="231F20"/>
        </w:rPr>
        <w:t>as</w:t>
      </w:r>
      <w:r>
        <w:rPr>
          <w:color w:val="231F20"/>
          <w:spacing w:val="-2"/>
        </w:rPr>
        <w:t> </w:t>
      </w:r>
      <w:r>
        <w:rPr>
          <w:color w:val="231F20"/>
        </w:rPr>
        <w:t>little</w:t>
      </w:r>
      <w:r>
        <w:rPr>
          <w:color w:val="231F20"/>
          <w:spacing w:val="-3"/>
        </w:rPr>
        <w:t> </w:t>
      </w:r>
      <w:r>
        <w:rPr>
          <w:color w:val="231F20"/>
        </w:rPr>
        <w:t>as</w:t>
      </w:r>
      <w:r>
        <w:rPr>
          <w:color w:val="231F20"/>
          <w:spacing w:val="-3"/>
        </w:rPr>
        <w:t> </w:t>
      </w:r>
      <w:r>
        <w:rPr>
          <w:color w:val="231F20"/>
        </w:rPr>
        <w:t>possible</w:t>
      </w:r>
      <w:r>
        <w:rPr>
          <w:color w:val="231F20"/>
          <w:spacing w:val="-6"/>
        </w:rPr>
        <w:t> </w:t>
      </w:r>
      <w:r>
        <w:rPr>
          <w:color w:val="231F20"/>
        </w:rPr>
        <w:t>to</w:t>
      </w:r>
      <w:r>
        <w:rPr>
          <w:color w:val="231F20"/>
          <w:spacing w:val="-3"/>
        </w:rPr>
        <w:t> </w:t>
      </w:r>
      <w:r>
        <w:rPr>
          <w:color w:val="231F20"/>
        </w:rPr>
        <w:t>make the desired shape. This stiff piece of metal was called a</w:t>
      </w:r>
      <w:r>
        <w:rPr>
          <w:color w:val="231F20"/>
          <w:spacing w:val="-15"/>
        </w:rPr>
        <w:t> </w:t>
      </w:r>
      <w:r>
        <w:rPr>
          <w:i/>
          <w:color w:val="231F20"/>
        </w:rPr>
        <w:t>spline.</w:t>
      </w:r>
    </w:p>
    <w:p>
      <w:pPr>
        <w:pStyle w:val="BodyText"/>
        <w:spacing w:line="271" w:lineRule="auto" w:before="1"/>
        <w:ind w:left="320" w:right="2516" w:firstLine="300"/>
        <w:jc w:val="both"/>
      </w:pPr>
      <w:r>
        <w:rPr>
          <w:color w:val="231F20"/>
        </w:rPr>
        <w:t>Mathematicians</w:t>
      </w:r>
      <w:r>
        <w:rPr>
          <w:color w:val="231F20"/>
          <w:spacing w:val="-11"/>
        </w:rPr>
        <w:t> </w:t>
      </w:r>
      <w:r>
        <w:rPr>
          <w:color w:val="231F20"/>
        </w:rPr>
        <w:t>found</w:t>
      </w:r>
      <w:r>
        <w:rPr>
          <w:color w:val="231F20"/>
          <w:spacing w:val="-6"/>
        </w:rPr>
        <w:t> </w:t>
      </w:r>
      <w:r>
        <w:rPr>
          <w:color w:val="231F20"/>
        </w:rPr>
        <w:t>that</w:t>
      </w:r>
      <w:r>
        <w:rPr>
          <w:color w:val="231F20"/>
          <w:spacing w:val="-6"/>
        </w:rPr>
        <w:t> </w:t>
      </w:r>
      <w:r>
        <w:rPr>
          <w:color w:val="231F20"/>
        </w:rPr>
        <w:t>they</w:t>
      </w:r>
      <w:r>
        <w:rPr>
          <w:color w:val="231F20"/>
          <w:spacing w:val="-7"/>
        </w:rPr>
        <w:t> </w:t>
      </w:r>
      <w:r>
        <w:rPr>
          <w:color w:val="231F20"/>
        </w:rPr>
        <w:t>could</w:t>
      </w:r>
      <w:r>
        <w:rPr>
          <w:color w:val="231F20"/>
          <w:spacing w:val="-6"/>
        </w:rPr>
        <w:t> </w:t>
      </w:r>
      <w:r>
        <w:rPr>
          <w:color w:val="231F20"/>
        </w:rPr>
        <w:t>represent</w:t>
      </w:r>
      <w:r>
        <w:rPr>
          <w:color w:val="231F20"/>
          <w:spacing w:val="-8"/>
        </w:rPr>
        <w:t> </w:t>
      </w:r>
      <w:r>
        <w:rPr>
          <w:color w:val="231F20"/>
        </w:rPr>
        <w:t>the</w:t>
      </w:r>
      <w:r>
        <w:rPr>
          <w:color w:val="231F20"/>
          <w:spacing w:val="-4"/>
        </w:rPr>
        <w:t> </w:t>
      </w:r>
      <w:r>
        <w:rPr>
          <w:color w:val="231F20"/>
        </w:rPr>
        <w:t>curves</w:t>
      </w:r>
      <w:r>
        <w:rPr>
          <w:color w:val="231F20"/>
          <w:spacing w:val="-11"/>
        </w:rPr>
        <w:t> </w:t>
      </w:r>
      <w:r>
        <w:rPr>
          <w:color w:val="231F20"/>
        </w:rPr>
        <w:t>created</w:t>
      </w:r>
      <w:r>
        <w:rPr>
          <w:color w:val="231F20"/>
          <w:spacing w:val="-4"/>
        </w:rPr>
        <w:t> </w:t>
      </w:r>
      <w:r>
        <w:rPr>
          <w:color w:val="231F20"/>
        </w:rPr>
        <w:t>by</w:t>
      </w:r>
      <w:r>
        <w:rPr>
          <w:color w:val="231F20"/>
          <w:spacing w:val="-6"/>
        </w:rPr>
        <w:t> </w:t>
      </w:r>
      <w:r>
        <w:rPr>
          <w:color w:val="231F20"/>
        </w:rPr>
        <w:t>a</w:t>
      </w:r>
      <w:r>
        <w:rPr>
          <w:color w:val="231F20"/>
          <w:spacing w:val="-3"/>
        </w:rPr>
        <w:t> </w:t>
      </w:r>
      <w:r>
        <w:rPr>
          <w:color w:val="231F20"/>
        </w:rPr>
        <w:t>draft- </w:t>
      </w:r>
      <w:r>
        <w:rPr>
          <w:color w:val="231F20"/>
          <w:spacing w:val="-3"/>
        </w:rPr>
        <w:t>man’s </w:t>
      </w:r>
      <w:r>
        <w:rPr>
          <w:color w:val="231F20"/>
        </w:rPr>
        <w:t>spline with piecewise polynomial functions. Initially, they used the term spline</w:t>
      </w:r>
      <w:r>
        <w:rPr>
          <w:color w:val="231F20"/>
          <w:spacing w:val="-6"/>
        </w:rPr>
        <w:t> </w:t>
      </w:r>
      <w:r>
        <w:rPr>
          <w:color w:val="231F20"/>
        </w:rPr>
        <w:t>to</w:t>
      </w:r>
      <w:r>
        <w:rPr>
          <w:color w:val="231F20"/>
          <w:spacing w:val="-7"/>
        </w:rPr>
        <w:t> </w:t>
      </w:r>
      <w:r>
        <w:rPr>
          <w:color w:val="231F20"/>
        </w:rPr>
        <w:t>mean</w:t>
      </w:r>
      <w:r>
        <w:rPr>
          <w:color w:val="231F20"/>
          <w:spacing w:val="-8"/>
        </w:rPr>
        <w:t> </w:t>
      </w:r>
      <w:r>
        <w:rPr>
          <w:color w:val="231F20"/>
        </w:rPr>
        <w:t>a</w:t>
      </w:r>
      <w:r>
        <w:rPr>
          <w:color w:val="231F20"/>
          <w:spacing w:val="-5"/>
        </w:rPr>
        <w:t> </w:t>
      </w:r>
      <w:r>
        <w:rPr>
          <w:color w:val="231F20"/>
        </w:rPr>
        <w:t>smooth,</w:t>
      </w:r>
      <w:r>
        <w:rPr>
          <w:color w:val="231F20"/>
          <w:spacing w:val="-8"/>
        </w:rPr>
        <w:t> </w:t>
      </w:r>
      <w:r>
        <w:rPr>
          <w:color w:val="231F20"/>
        </w:rPr>
        <w:t>piecewise</w:t>
      </w:r>
      <w:r>
        <w:rPr>
          <w:color w:val="231F20"/>
          <w:spacing w:val="-8"/>
        </w:rPr>
        <w:t> </w:t>
      </w:r>
      <w:r>
        <w:rPr>
          <w:color w:val="231F20"/>
        </w:rPr>
        <w:t>polynomial</w:t>
      </w:r>
      <w:r>
        <w:rPr>
          <w:color w:val="231F20"/>
          <w:spacing w:val="-10"/>
        </w:rPr>
        <w:t> </w:t>
      </w:r>
      <w:r>
        <w:rPr>
          <w:color w:val="231F20"/>
        </w:rPr>
        <w:t>function.</w:t>
      </w:r>
      <w:r>
        <w:rPr>
          <w:color w:val="231F20"/>
          <w:spacing w:val="1"/>
        </w:rPr>
        <w:t> </w:t>
      </w:r>
      <w:r>
        <w:rPr>
          <w:color w:val="231F20"/>
        </w:rPr>
        <w:t>More</w:t>
      </w:r>
      <w:r>
        <w:rPr>
          <w:color w:val="231F20"/>
          <w:spacing w:val="-9"/>
        </w:rPr>
        <w:t> </w:t>
      </w:r>
      <w:r>
        <w:rPr>
          <w:color w:val="231F20"/>
        </w:rPr>
        <w:t>recently,</w:t>
      </w:r>
      <w:r>
        <w:rPr>
          <w:color w:val="231F20"/>
          <w:spacing w:val="-10"/>
        </w:rPr>
        <w:t> </w:t>
      </w:r>
      <w:r>
        <w:rPr>
          <w:color w:val="231F20"/>
        </w:rPr>
        <w:t>the</w:t>
      </w:r>
      <w:r>
        <w:rPr>
          <w:color w:val="231F20"/>
          <w:spacing w:val="-5"/>
        </w:rPr>
        <w:t> </w:t>
      </w:r>
      <w:r>
        <w:rPr>
          <w:color w:val="231F20"/>
        </w:rPr>
        <w:t>term spline has been used to describe any piecewise polynomial function. </w:t>
      </w:r>
      <w:r>
        <w:rPr>
          <w:color w:val="231F20"/>
          <w:spacing w:val="-9"/>
        </w:rPr>
        <w:t>We </w:t>
      </w:r>
      <w:r>
        <w:rPr>
          <w:color w:val="231F20"/>
        </w:rPr>
        <w:t>prefer this latter</w:t>
      </w:r>
      <w:r>
        <w:rPr>
          <w:color w:val="231F20"/>
          <w:spacing w:val="-4"/>
        </w:rPr>
        <w:t> </w:t>
      </w:r>
      <w:r>
        <w:rPr>
          <w:color w:val="231F20"/>
        </w:rPr>
        <w:t>definition.</w:t>
      </w:r>
    </w:p>
    <w:p>
      <w:pPr>
        <w:pStyle w:val="BodyText"/>
        <w:spacing w:line="271" w:lineRule="auto" w:before="2"/>
        <w:ind w:left="319" w:right="2517" w:firstLine="300"/>
        <w:jc w:val="both"/>
      </w:pPr>
      <w:r>
        <w:rPr>
          <w:color w:val="231F20"/>
        </w:rPr>
        <w:t>For us, a </w:t>
      </w:r>
      <w:r>
        <w:rPr>
          <w:i/>
          <w:color w:val="231F20"/>
        </w:rPr>
        <w:t>spline </w:t>
      </w:r>
      <w:r>
        <w:rPr>
          <w:color w:val="231F20"/>
        </w:rPr>
        <w:t>is a piecewise polynomial function. Such functions are very useful for representing curves.</w:t>
      </w:r>
    </w:p>
    <w:p>
      <w:pPr>
        <w:pStyle w:val="BodyText"/>
      </w:pPr>
    </w:p>
    <w:p>
      <w:pPr>
        <w:pStyle w:val="BodyText"/>
        <w:spacing w:before="4"/>
        <w:rPr>
          <w:sz w:val="28"/>
        </w:rPr>
      </w:pPr>
    </w:p>
    <w:p>
      <w:pPr>
        <w:pStyle w:val="Heading2"/>
        <w:numPr>
          <w:ilvl w:val="1"/>
          <w:numId w:val="8"/>
        </w:numPr>
        <w:tabs>
          <w:tab w:pos="1140" w:val="left" w:leader="none"/>
          <w:tab w:pos="1141" w:val="left" w:leader="none"/>
        </w:tabs>
        <w:spacing w:line="240" w:lineRule="auto" w:before="0" w:after="0"/>
        <w:ind w:left="1140" w:right="0" w:hanging="821"/>
        <w:jc w:val="left"/>
      </w:pPr>
      <w:r>
        <w:rPr>
          <w:color w:val="478A4A"/>
        </w:rPr>
        <w:t>Curve</w:t>
      </w:r>
      <w:r>
        <w:rPr>
          <w:color w:val="478A4A"/>
          <w:spacing w:val="-1"/>
        </w:rPr>
        <w:t> </w:t>
      </w:r>
      <w:r>
        <w:rPr>
          <w:color w:val="478A4A"/>
        </w:rPr>
        <w:t>Properties</w:t>
      </w:r>
    </w:p>
    <w:p>
      <w:pPr>
        <w:pStyle w:val="BodyText"/>
        <w:spacing w:line="271" w:lineRule="auto" w:before="282"/>
        <w:ind w:left="320" w:right="2516"/>
        <w:jc w:val="both"/>
      </w:pPr>
      <w:r>
        <w:rPr>
          <w:color w:val="231F20"/>
          <w:spacing w:val="-9"/>
        </w:rPr>
        <w:t>To</w:t>
      </w:r>
      <w:r>
        <w:rPr>
          <w:color w:val="231F20"/>
          <w:spacing w:val="-7"/>
        </w:rPr>
        <w:t> </w:t>
      </w:r>
      <w:r>
        <w:rPr>
          <w:color w:val="231F20"/>
        </w:rPr>
        <w:t>describe</w:t>
      </w:r>
      <w:r>
        <w:rPr>
          <w:color w:val="231F20"/>
          <w:spacing w:val="-12"/>
        </w:rPr>
        <w:t> </w:t>
      </w:r>
      <w:r>
        <w:rPr>
          <w:color w:val="231F20"/>
        </w:rPr>
        <w:t>a</w:t>
      </w:r>
      <w:r>
        <w:rPr>
          <w:color w:val="231F20"/>
          <w:spacing w:val="-8"/>
        </w:rPr>
        <w:t> </w:t>
      </w:r>
      <w:r>
        <w:rPr>
          <w:color w:val="231F20"/>
        </w:rPr>
        <w:t>curve,</w:t>
      </w:r>
      <w:r>
        <w:rPr>
          <w:color w:val="231F20"/>
          <w:spacing w:val="-9"/>
        </w:rPr>
        <w:t> </w:t>
      </w:r>
      <w:r>
        <w:rPr>
          <w:color w:val="231F20"/>
        </w:rPr>
        <w:t>we</w:t>
      </w:r>
      <w:r>
        <w:rPr>
          <w:color w:val="231F20"/>
          <w:spacing w:val="-10"/>
        </w:rPr>
        <w:t> </w:t>
      </w:r>
      <w:r>
        <w:rPr>
          <w:color w:val="231F20"/>
        </w:rPr>
        <w:t>need</w:t>
      </w:r>
      <w:r>
        <w:rPr>
          <w:color w:val="231F20"/>
          <w:spacing w:val="-9"/>
        </w:rPr>
        <w:t> </w:t>
      </w:r>
      <w:r>
        <w:rPr>
          <w:color w:val="231F20"/>
        </w:rPr>
        <w:t>to</w:t>
      </w:r>
      <w:r>
        <w:rPr>
          <w:color w:val="231F20"/>
          <w:spacing w:val="-7"/>
        </w:rPr>
        <w:t> </w:t>
      </w:r>
      <w:r>
        <w:rPr>
          <w:color w:val="231F20"/>
        </w:rPr>
        <w:t>give</w:t>
      </w:r>
      <w:r>
        <w:rPr>
          <w:color w:val="231F20"/>
          <w:spacing w:val="-9"/>
        </w:rPr>
        <w:t> </w:t>
      </w:r>
      <w:r>
        <w:rPr>
          <w:color w:val="231F20"/>
        </w:rPr>
        <w:t>some</w:t>
      </w:r>
      <w:r>
        <w:rPr>
          <w:color w:val="231F20"/>
          <w:spacing w:val="-10"/>
        </w:rPr>
        <w:t> </w:t>
      </w:r>
      <w:r>
        <w:rPr>
          <w:color w:val="231F20"/>
        </w:rPr>
        <w:t>facts</w:t>
      </w:r>
      <w:r>
        <w:rPr>
          <w:color w:val="231F20"/>
          <w:spacing w:val="-9"/>
        </w:rPr>
        <w:t> </w:t>
      </w:r>
      <w:r>
        <w:rPr>
          <w:color w:val="231F20"/>
        </w:rPr>
        <w:t>about</w:t>
      </w:r>
      <w:r>
        <w:rPr>
          <w:color w:val="231F20"/>
          <w:spacing w:val="-12"/>
        </w:rPr>
        <w:t> </w:t>
      </w:r>
      <w:r>
        <w:rPr>
          <w:color w:val="231F20"/>
        </w:rPr>
        <w:t>its</w:t>
      </w:r>
      <w:r>
        <w:rPr>
          <w:color w:val="231F20"/>
          <w:spacing w:val="-6"/>
        </w:rPr>
        <w:t> </w:t>
      </w:r>
      <w:r>
        <w:rPr>
          <w:color w:val="231F20"/>
        </w:rPr>
        <w:t>properties.</w:t>
      </w:r>
      <w:r>
        <w:rPr>
          <w:color w:val="231F20"/>
          <w:spacing w:val="1"/>
        </w:rPr>
        <w:t> </w:t>
      </w:r>
      <w:r>
        <w:rPr>
          <w:color w:val="231F20"/>
        </w:rPr>
        <w:t>For</w:t>
      </w:r>
      <w:r>
        <w:rPr>
          <w:color w:val="231F20"/>
          <w:spacing w:val="-8"/>
        </w:rPr>
        <w:t> </w:t>
      </w:r>
      <w:r>
        <w:rPr>
          <w:color w:val="231F20"/>
        </w:rPr>
        <w:t>“named” curves, the properties are usually specific according to the type of curve. For example, to describe a circle, we might provide its radius and the position of its </w:t>
      </w:r>
      <w:r>
        <w:rPr>
          <w:color w:val="231F20"/>
          <w:spacing w:val="-3"/>
        </w:rPr>
        <w:t>center. </w:t>
      </w:r>
      <w:r>
        <w:rPr>
          <w:color w:val="231F20"/>
        </w:rPr>
        <w:t>For an ellipse, we might also provide the orientation of its major axis and the ratio of the lengths of the axes. For free-form curves </w:t>
      </w:r>
      <w:r>
        <w:rPr>
          <w:color w:val="231F20"/>
          <w:spacing w:val="-3"/>
        </w:rPr>
        <w:t>however, </w:t>
      </w:r>
      <w:r>
        <w:rPr>
          <w:color w:val="231F20"/>
        </w:rPr>
        <w:t>we need to have</w:t>
      </w:r>
      <w:r>
        <w:rPr>
          <w:color w:val="231F20"/>
          <w:spacing w:val="-4"/>
        </w:rPr>
        <w:t> </w:t>
      </w:r>
      <w:r>
        <w:rPr>
          <w:color w:val="231F20"/>
        </w:rPr>
        <w:t>a</w:t>
      </w:r>
      <w:r>
        <w:rPr>
          <w:color w:val="231F20"/>
          <w:spacing w:val="-3"/>
        </w:rPr>
        <w:t> </w:t>
      </w:r>
      <w:r>
        <w:rPr>
          <w:color w:val="231F20"/>
        </w:rPr>
        <w:t>more</w:t>
      </w:r>
      <w:r>
        <w:rPr>
          <w:color w:val="231F20"/>
          <w:spacing w:val="-3"/>
        </w:rPr>
        <w:t> </w:t>
      </w:r>
      <w:r>
        <w:rPr>
          <w:color w:val="231F20"/>
        </w:rPr>
        <w:t>general</w:t>
      </w:r>
      <w:r>
        <w:rPr>
          <w:color w:val="231F20"/>
          <w:spacing w:val="-6"/>
        </w:rPr>
        <w:t> </w:t>
      </w:r>
      <w:r>
        <w:rPr>
          <w:color w:val="231F20"/>
        </w:rPr>
        <w:t>set</w:t>
      </w:r>
      <w:r>
        <w:rPr>
          <w:color w:val="231F20"/>
          <w:spacing w:val="-1"/>
        </w:rPr>
        <w:t> </w:t>
      </w:r>
      <w:r>
        <w:rPr>
          <w:color w:val="231F20"/>
        </w:rPr>
        <w:t>of</w:t>
      </w:r>
      <w:r>
        <w:rPr>
          <w:color w:val="231F20"/>
          <w:spacing w:val="-3"/>
        </w:rPr>
        <w:t> </w:t>
      </w:r>
      <w:r>
        <w:rPr>
          <w:color w:val="231F20"/>
        </w:rPr>
        <w:t>properties</w:t>
      </w:r>
      <w:r>
        <w:rPr>
          <w:color w:val="231F20"/>
          <w:spacing w:val="-9"/>
        </w:rPr>
        <w:t> </w:t>
      </w:r>
      <w:r>
        <w:rPr>
          <w:color w:val="231F20"/>
        </w:rPr>
        <w:t>to describe</w:t>
      </w:r>
      <w:r>
        <w:rPr>
          <w:color w:val="231F20"/>
          <w:spacing w:val="-6"/>
        </w:rPr>
        <w:t> </w:t>
      </w:r>
      <w:r>
        <w:rPr>
          <w:color w:val="231F20"/>
        </w:rPr>
        <w:t>individual</w:t>
      </w:r>
      <w:r>
        <w:rPr>
          <w:color w:val="231F20"/>
          <w:spacing w:val="-8"/>
        </w:rPr>
        <w:t> </w:t>
      </w:r>
      <w:r>
        <w:rPr>
          <w:color w:val="231F20"/>
        </w:rPr>
        <w:t>curves.</w:t>
      </w:r>
    </w:p>
    <w:p>
      <w:pPr>
        <w:spacing w:after="0" w:line="271" w:lineRule="auto"/>
        <w:jc w:val="both"/>
        <w:sectPr>
          <w:headerReference w:type="default" r:id="rId23"/>
          <w:headerReference w:type="even" r:id="rId24"/>
          <w:pgSz w:w="10800" w:h="13320"/>
          <w:pgMar w:header="1090" w:footer="0" w:top="1300" w:bottom="280" w:left="760" w:right="740"/>
          <w:pgNumType w:start="365"/>
        </w:sectPr>
      </w:pPr>
    </w:p>
    <w:p>
      <w:pPr>
        <w:pStyle w:val="BodyText"/>
      </w:pPr>
    </w:p>
    <w:p>
      <w:pPr>
        <w:pStyle w:val="BodyText"/>
        <w:rPr>
          <w:sz w:val="18"/>
        </w:rPr>
      </w:pPr>
    </w:p>
    <w:p>
      <w:pPr>
        <w:pStyle w:val="BodyText"/>
        <w:spacing w:line="271" w:lineRule="auto"/>
        <w:ind w:left="2503" w:right="332" w:firstLine="300"/>
        <w:jc w:val="both"/>
      </w:pPr>
      <w:r>
        <w:rPr>
          <w:color w:val="231F20"/>
        </w:rPr>
        <w:t>Some</w:t>
      </w:r>
      <w:r>
        <w:rPr>
          <w:color w:val="231F20"/>
          <w:spacing w:val="-12"/>
        </w:rPr>
        <w:t> </w:t>
      </w:r>
      <w:r>
        <w:rPr>
          <w:color w:val="231F20"/>
        </w:rPr>
        <w:t>properties</w:t>
      </w:r>
      <w:r>
        <w:rPr>
          <w:color w:val="231F20"/>
          <w:spacing w:val="-16"/>
        </w:rPr>
        <w:t> </w:t>
      </w:r>
      <w:r>
        <w:rPr>
          <w:color w:val="231F20"/>
        </w:rPr>
        <w:t>of</w:t>
      </w:r>
      <w:r>
        <w:rPr>
          <w:color w:val="231F20"/>
          <w:spacing w:val="-9"/>
        </w:rPr>
        <w:t> </w:t>
      </w:r>
      <w:r>
        <w:rPr>
          <w:color w:val="231F20"/>
        </w:rPr>
        <w:t>curves</w:t>
      </w:r>
      <w:r>
        <w:rPr>
          <w:color w:val="231F20"/>
          <w:spacing w:val="-13"/>
        </w:rPr>
        <w:t> </w:t>
      </w:r>
      <w:r>
        <w:rPr>
          <w:color w:val="231F20"/>
        </w:rPr>
        <w:t>are</w:t>
      </w:r>
      <w:r>
        <w:rPr>
          <w:color w:val="231F20"/>
          <w:spacing w:val="-12"/>
        </w:rPr>
        <w:t> </w:t>
      </w:r>
      <w:r>
        <w:rPr>
          <w:color w:val="231F20"/>
        </w:rPr>
        <w:t>attributed</w:t>
      </w:r>
      <w:r>
        <w:rPr>
          <w:color w:val="231F20"/>
          <w:spacing w:val="-11"/>
        </w:rPr>
        <w:t> </w:t>
      </w:r>
      <w:r>
        <w:rPr>
          <w:color w:val="231F20"/>
        </w:rPr>
        <w:t>to</w:t>
      </w:r>
      <w:r>
        <w:rPr>
          <w:color w:val="231F20"/>
          <w:spacing w:val="-9"/>
        </w:rPr>
        <w:t> </w:t>
      </w:r>
      <w:r>
        <w:rPr>
          <w:color w:val="231F20"/>
        </w:rPr>
        <w:t>only</w:t>
      </w:r>
      <w:r>
        <w:rPr>
          <w:color w:val="231F20"/>
          <w:spacing w:val="-12"/>
        </w:rPr>
        <w:t> </w:t>
      </w:r>
      <w:r>
        <w:rPr>
          <w:color w:val="231F20"/>
        </w:rPr>
        <w:t>a</w:t>
      </w:r>
      <w:r>
        <w:rPr>
          <w:color w:val="231F20"/>
          <w:spacing w:val="-10"/>
        </w:rPr>
        <w:t> </w:t>
      </w:r>
      <w:r>
        <w:rPr>
          <w:color w:val="231F20"/>
        </w:rPr>
        <w:t>single</w:t>
      </w:r>
      <w:r>
        <w:rPr>
          <w:color w:val="231F20"/>
          <w:spacing w:val="-10"/>
        </w:rPr>
        <w:t> </w:t>
      </w:r>
      <w:r>
        <w:rPr>
          <w:color w:val="231F20"/>
        </w:rPr>
        <w:t>location</w:t>
      </w:r>
      <w:r>
        <w:rPr>
          <w:color w:val="231F20"/>
          <w:spacing w:val="-12"/>
        </w:rPr>
        <w:t> </w:t>
      </w:r>
      <w:r>
        <w:rPr>
          <w:color w:val="231F20"/>
        </w:rPr>
        <w:t>on</w:t>
      </w:r>
      <w:r>
        <w:rPr>
          <w:color w:val="231F20"/>
          <w:spacing w:val="-12"/>
        </w:rPr>
        <w:t> </w:t>
      </w:r>
      <w:r>
        <w:rPr>
          <w:color w:val="231F20"/>
        </w:rPr>
        <w:t>the</w:t>
      </w:r>
      <w:r>
        <w:rPr>
          <w:color w:val="231F20"/>
          <w:spacing w:val="-10"/>
        </w:rPr>
        <w:t> </w:t>
      </w:r>
      <w:r>
        <w:rPr>
          <w:color w:val="231F20"/>
        </w:rPr>
        <w:t>curve, while other properties require knowledge of the whole curve. For an intuition of the difference, imagine that the curve is a train track. If you are standing on the track on a foggy </w:t>
      </w:r>
      <w:r>
        <w:rPr>
          <w:color w:val="231F20"/>
          <w:spacing w:val="-3"/>
        </w:rPr>
        <w:t>day, </w:t>
      </w:r>
      <w:r>
        <w:rPr>
          <w:color w:val="231F20"/>
        </w:rPr>
        <w:t>you can tell that the track is straight or curved and whether or</w:t>
      </w:r>
      <w:r>
        <w:rPr>
          <w:color w:val="231F20"/>
          <w:spacing w:val="-5"/>
        </w:rPr>
        <w:t> </w:t>
      </w:r>
      <w:r>
        <w:rPr>
          <w:color w:val="231F20"/>
        </w:rPr>
        <w:t>not</w:t>
      </w:r>
      <w:r>
        <w:rPr>
          <w:color w:val="231F20"/>
          <w:spacing w:val="-4"/>
        </w:rPr>
        <w:t> </w:t>
      </w:r>
      <w:r>
        <w:rPr>
          <w:color w:val="231F20"/>
        </w:rPr>
        <w:t>you</w:t>
      </w:r>
      <w:r>
        <w:rPr>
          <w:color w:val="231F20"/>
          <w:spacing w:val="-7"/>
        </w:rPr>
        <w:t> </w:t>
      </w:r>
      <w:r>
        <w:rPr>
          <w:color w:val="231F20"/>
        </w:rPr>
        <w:t>are</w:t>
      </w:r>
      <w:r>
        <w:rPr>
          <w:color w:val="231F20"/>
          <w:spacing w:val="-3"/>
        </w:rPr>
        <w:t> </w:t>
      </w:r>
      <w:r>
        <w:rPr>
          <w:color w:val="231F20"/>
        </w:rPr>
        <w:t>at</w:t>
      </w:r>
      <w:r>
        <w:rPr>
          <w:color w:val="231F20"/>
          <w:spacing w:val="-3"/>
        </w:rPr>
        <w:t> </w:t>
      </w:r>
      <w:r>
        <w:rPr>
          <w:color w:val="231F20"/>
        </w:rPr>
        <w:t>an</w:t>
      </w:r>
      <w:r>
        <w:rPr>
          <w:color w:val="231F20"/>
          <w:spacing w:val="-5"/>
        </w:rPr>
        <w:t> </w:t>
      </w:r>
      <w:r>
        <w:rPr>
          <w:color w:val="231F20"/>
        </w:rPr>
        <w:t>endpoint.</w:t>
      </w:r>
      <w:r>
        <w:rPr>
          <w:color w:val="231F20"/>
          <w:spacing w:val="4"/>
        </w:rPr>
        <w:t> </w:t>
      </w:r>
      <w:r>
        <w:rPr>
          <w:color w:val="231F20"/>
        </w:rPr>
        <w:t>These</w:t>
      </w:r>
      <w:r>
        <w:rPr>
          <w:color w:val="231F20"/>
          <w:spacing w:val="-6"/>
        </w:rPr>
        <w:t> </w:t>
      </w:r>
      <w:r>
        <w:rPr>
          <w:color w:val="231F20"/>
        </w:rPr>
        <w:t>are</w:t>
      </w:r>
      <w:r>
        <w:rPr>
          <w:color w:val="231F20"/>
          <w:spacing w:val="-4"/>
        </w:rPr>
        <w:t> </w:t>
      </w:r>
      <w:r>
        <w:rPr>
          <w:i/>
          <w:color w:val="231F20"/>
        </w:rPr>
        <w:t>local</w:t>
      </w:r>
      <w:r>
        <w:rPr>
          <w:i/>
          <w:color w:val="231F20"/>
          <w:spacing w:val="-5"/>
        </w:rPr>
        <w:t> </w:t>
      </w:r>
      <w:r>
        <w:rPr>
          <w:color w:val="231F20"/>
        </w:rPr>
        <w:t>properties.</w:t>
      </w:r>
      <w:r>
        <w:rPr>
          <w:color w:val="231F20"/>
          <w:spacing w:val="4"/>
        </w:rPr>
        <w:t> </w:t>
      </w:r>
      <w:r>
        <w:rPr>
          <w:color w:val="231F20"/>
          <w:spacing w:val="-7"/>
        </w:rPr>
        <w:t>You</w:t>
      </w:r>
      <w:r>
        <w:rPr>
          <w:color w:val="231F20"/>
          <w:spacing w:val="-5"/>
        </w:rPr>
        <w:t> </w:t>
      </w:r>
      <w:r>
        <w:rPr>
          <w:color w:val="231F20"/>
        </w:rPr>
        <w:t>cannot</w:t>
      </w:r>
      <w:r>
        <w:rPr>
          <w:color w:val="231F20"/>
          <w:spacing w:val="-8"/>
        </w:rPr>
        <w:t> </w:t>
      </w:r>
      <w:r>
        <w:rPr>
          <w:color w:val="231F20"/>
        </w:rPr>
        <w:t>tell whether or not the track is a closed curve, or crosses itself, or how long it is. </w:t>
      </w:r>
      <w:r>
        <w:rPr>
          <w:color w:val="231F20"/>
          <w:spacing w:val="-9"/>
        </w:rPr>
        <w:t>We </w:t>
      </w:r>
      <w:r>
        <w:rPr>
          <w:color w:val="231F20"/>
        </w:rPr>
        <w:t>call this type of property, a </w:t>
      </w:r>
      <w:r>
        <w:rPr>
          <w:i/>
          <w:color w:val="231F20"/>
        </w:rPr>
        <w:t>global</w:t>
      </w:r>
      <w:r>
        <w:rPr>
          <w:i/>
          <w:color w:val="231F20"/>
          <w:spacing w:val="-20"/>
        </w:rPr>
        <w:t> </w:t>
      </w:r>
      <w:r>
        <w:rPr>
          <w:color w:val="231F20"/>
        </w:rPr>
        <w:t>property.</w:t>
      </w:r>
    </w:p>
    <w:p>
      <w:pPr>
        <w:pStyle w:val="BodyText"/>
        <w:spacing w:line="271" w:lineRule="auto" w:before="5"/>
        <w:ind w:left="2503" w:right="335" w:firstLine="300"/>
        <w:jc w:val="both"/>
      </w:pPr>
      <w:r>
        <w:rPr>
          <w:color w:val="231F20"/>
        </w:rPr>
        <w:t>The study of local properties of geometric objects (curves and surfaces) is known as </w:t>
      </w:r>
      <w:r>
        <w:rPr>
          <w:i/>
          <w:color w:val="231F20"/>
        </w:rPr>
        <w:t>differential geometry. </w:t>
      </w:r>
      <w:r>
        <w:rPr>
          <w:color w:val="231F20"/>
          <w:spacing w:val="-3"/>
        </w:rPr>
        <w:t>Technically, </w:t>
      </w:r>
      <w:r>
        <w:rPr>
          <w:color w:val="231F20"/>
        </w:rPr>
        <w:t>to be a differential property, there are</w:t>
      </w:r>
      <w:r>
        <w:rPr>
          <w:color w:val="231F20"/>
          <w:spacing w:val="-4"/>
        </w:rPr>
        <w:t> </w:t>
      </w:r>
      <w:r>
        <w:rPr>
          <w:color w:val="231F20"/>
        </w:rPr>
        <w:t>some</w:t>
      </w:r>
      <w:r>
        <w:rPr>
          <w:color w:val="231F20"/>
          <w:spacing w:val="-5"/>
        </w:rPr>
        <w:t> </w:t>
      </w:r>
      <w:r>
        <w:rPr>
          <w:color w:val="231F20"/>
        </w:rPr>
        <w:t>mathematical</w:t>
      </w:r>
      <w:r>
        <w:rPr>
          <w:color w:val="231F20"/>
          <w:spacing w:val="-8"/>
        </w:rPr>
        <w:t> </w:t>
      </w:r>
      <w:r>
        <w:rPr>
          <w:color w:val="231F20"/>
        </w:rPr>
        <w:t>restrictions</w:t>
      </w:r>
      <w:r>
        <w:rPr>
          <w:color w:val="231F20"/>
          <w:spacing w:val="-6"/>
        </w:rPr>
        <w:t> </w:t>
      </w:r>
      <w:r>
        <w:rPr>
          <w:color w:val="231F20"/>
        </w:rPr>
        <w:t>about</w:t>
      </w:r>
      <w:r>
        <w:rPr>
          <w:color w:val="231F20"/>
          <w:spacing w:val="-6"/>
        </w:rPr>
        <w:t> </w:t>
      </w:r>
      <w:r>
        <w:rPr>
          <w:color w:val="231F20"/>
        </w:rPr>
        <w:t>the</w:t>
      </w:r>
      <w:r>
        <w:rPr>
          <w:color w:val="231F20"/>
          <w:spacing w:val="-4"/>
        </w:rPr>
        <w:t> </w:t>
      </w:r>
      <w:r>
        <w:rPr>
          <w:color w:val="231F20"/>
        </w:rPr>
        <w:t>properties</w:t>
      </w:r>
      <w:r>
        <w:rPr>
          <w:color w:val="231F20"/>
          <w:spacing w:val="-9"/>
        </w:rPr>
        <w:t> </w:t>
      </w:r>
      <w:r>
        <w:rPr>
          <w:color w:val="231F20"/>
        </w:rPr>
        <w:t>(roughly</w:t>
      </w:r>
      <w:r>
        <w:rPr>
          <w:color w:val="231F20"/>
          <w:spacing w:val="-9"/>
        </w:rPr>
        <w:t> </w:t>
      </w:r>
      <w:r>
        <w:rPr>
          <w:color w:val="231F20"/>
        </w:rPr>
        <w:t>speaking,</w:t>
      </w:r>
      <w:r>
        <w:rPr>
          <w:color w:val="231F20"/>
          <w:spacing w:val="-7"/>
        </w:rPr>
        <w:t> </w:t>
      </w:r>
      <w:r>
        <w:rPr>
          <w:color w:val="231F20"/>
        </w:rPr>
        <w:t>in</w:t>
      </w:r>
      <w:r>
        <w:rPr>
          <w:color w:val="231F20"/>
          <w:spacing w:val="-2"/>
        </w:rPr>
        <w:t> </w:t>
      </w:r>
      <w:r>
        <w:rPr>
          <w:color w:val="231F20"/>
        </w:rPr>
        <w:t>the train-track analogy, you would not be able to have a GPS or a compass). Rather than worry about this distinction, we will use the term </w:t>
      </w:r>
      <w:r>
        <w:rPr>
          <w:i/>
          <w:color w:val="231F20"/>
        </w:rPr>
        <w:t>local </w:t>
      </w:r>
      <w:r>
        <w:rPr>
          <w:color w:val="231F20"/>
        </w:rPr>
        <w:t>property rather than differential</w:t>
      </w:r>
      <w:r>
        <w:rPr>
          <w:color w:val="231F20"/>
          <w:spacing w:val="-6"/>
        </w:rPr>
        <w:t> </w:t>
      </w:r>
      <w:r>
        <w:rPr>
          <w:color w:val="231F20"/>
        </w:rPr>
        <w:t>property.</w:t>
      </w:r>
    </w:p>
    <w:p>
      <w:pPr>
        <w:pStyle w:val="BodyText"/>
        <w:spacing w:line="271" w:lineRule="auto" w:before="4"/>
        <w:ind w:left="2503" w:right="333" w:firstLine="300"/>
        <w:jc w:val="both"/>
      </w:pPr>
      <w:r>
        <w:rPr>
          <w:color w:val="231F20"/>
        </w:rPr>
        <w:t>Local</w:t>
      </w:r>
      <w:r>
        <w:rPr>
          <w:color w:val="231F20"/>
          <w:spacing w:val="-13"/>
        </w:rPr>
        <w:t> </w:t>
      </w:r>
      <w:r>
        <w:rPr>
          <w:color w:val="231F20"/>
        </w:rPr>
        <w:t>properties</w:t>
      </w:r>
      <w:r>
        <w:rPr>
          <w:color w:val="231F20"/>
          <w:spacing w:val="-12"/>
        </w:rPr>
        <w:t> </w:t>
      </w:r>
      <w:r>
        <w:rPr>
          <w:color w:val="231F20"/>
        </w:rPr>
        <w:t>are</w:t>
      </w:r>
      <w:r>
        <w:rPr>
          <w:color w:val="231F20"/>
          <w:spacing w:val="-9"/>
        </w:rPr>
        <w:t> </w:t>
      </w:r>
      <w:r>
        <w:rPr>
          <w:color w:val="231F20"/>
        </w:rPr>
        <w:t>important</w:t>
      </w:r>
      <w:r>
        <w:rPr>
          <w:color w:val="231F20"/>
          <w:spacing w:val="-12"/>
        </w:rPr>
        <w:t> </w:t>
      </w:r>
      <w:r>
        <w:rPr>
          <w:color w:val="231F20"/>
        </w:rPr>
        <w:t>tools</w:t>
      </w:r>
      <w:r>
        <w:rPr>
          <w:color w:val="231F20"/>
          <w:spacing w:val="-11"/>
        </w:rPr>
        <w:t> </w:t>
      </w:r>
      <w:r>
        <w:rPr>
          <w:color w:val="231F20"/>
        </w:rPr>
        <w:t>for</w:t>
      </w:r>
      <w:r>
        <w:rPr>
          <w:color w:val="231F20"/>
          <w:spacing w:val="-10"/>
        </w:rPr>
        <w:t> </w:t>
      </w:r>
      <w:r>
        <w:rPr>
          <w:color w:val="231F20"/>
        </w:rPr>
        <w:t>describing</w:t>
      </w:r>
      <w:r>
        <w:rPr>
          <w:color w:val="231F20"/>
          <w:spacing w:val="-10"/>
        </w:rPr>
        <w:t> </w:t>
      </w:r>
      <w:r>
        <w:rPr>
          <w:color w:val="231F20"/>
        </w:rPr>
        <w:t>curves</w:t>
      </w:r>
      <w:r>
        <w:rPr>
          <w:color w:val="231F20"/>
          <w:spacing w:val="-12"/>
        </w:rPr>
        <w:t> </w:t>
      </w:r>
      <w:r>
        <w:rPr>
          <w:color w:val="231F20"/>
        </w:rPr>
        <w:t>because</w:t>
      </w:r>
      <w:r>
        <w:rPr>
          <w:color w:val="231F20"/>
          <w:spacing w:val="-10"/>
        </w:rPr>
        <w:t> </w:t>
      </w:r>
      <w:r>
        <w:rPr>
          <w:color w:val="231F20"/>
        </w:rPr>
        <w:t>they</w:t>
      </w:r>
      <w:r>
        <w:rPr>
          <w:color w:val="231F20"/>
          <w:spacing w:val="-10"/>
        </w:rPr>
        <w:t> </w:t>
      </w:r>
      <w:r>
        <w:rPr>
          <w:color w:val="231F20"/>
        </w:rPr>
        <w:t>do</w:t>
      </w:r>
      <w:r>
        <w:rPr>
          <w:color w:val="231F20"/>
          <w:spacing w:val="-8"/>
        </w:rPr>
        <w:t> </w:t>
      </w:r>
      <w:r>
        <w:rPr>
          <w:color w:val="231F20"/>
        </w:rPr>
        <w:t>not require knowledge about the whole curve. Local properties</w:t>
      </w:r>
      <w:r>
        <w:rPr>
          <w:color w:val="231F20"/>
          <w:spacing w:val="-32"/>
        </w:rPr>
        <w:t> </w:t>
      </w:r>
      <w:r>
        <w:rPr>
          <w:color w:val="231F20"/>
        </w:rPr>
        <w:t>include</w:t>
      </w:r>
    </w:p>
    <w:p>
      <w:pPr>
        <w:pStyle w:val="BodyText"/>
        <w:spacing w:before="4"/>
        <w:rPr>
          <w:sz w:val="16"/>
        </w:rPr>
      </w:pPr>
    </w:p>
    <w:p>
      <w:pPr>
        <w:pStyle w:val="ListParagraph"/>
        <w:numPr>
          <w:ilvl w:val="0"/>
          <w:numId w:val="10"/>
        </w:numPr>
        <w:tabs>
          <w:tab w:pos="3004" w:val="left" w:leader="none"/>
        </w:tabs>
        <w:spacing w:line="240" w:lineRule="auto" w:before="0" w:after="0"/>
        <w:ind w:left="3003" w:right="0" w:hanging="172"/>
        <w:jc w:val="left"/>
        <w:rPr>
          <w:sz w:val="20"/>
        </w:rPr>
      </w:pPr>
      <w:r>
        <w:rPr>
          <w:color w:val="231F20"/>
          <w:sz w:val="20"/>
        </w:rPr>
        <w:t>continuity,</w:t>
      </w:r>
    </w:p>
    <w:p>
      <w:pPr>
        <w:pStyle w:val="BodyText"/>
        <w:spacing w:before="1"/>
      </w:pPr>
    </w:p>
    <w:p>
      <w:pPr>
        <w:pStyle w:val="ListParagraph"/>
        <w:numPr>
          <w:ilvl w:val="0"/>
          <w:numId w:val="10"/>
        </w:numPr>
        <w:tabs>
          <w:tab w:pos="3004" w:val="left" w:leader="none"/>
        </w:tabs>
        <w:spacing w:line="240" w:lineRule="auto" w:before="0" w:after="0"/>
        <w:ind w:left="3003" w:right="0" w:hanging="172"/>
        <w:jc w:val="left"/>
        <w:rPr>
          <w:sz w:val="20"/>
        </w:rPr>
      </w:pPr>
      <w:r>
        <w:rPr>
          <w:color w:val="231F20"/>
          <w:sz w:val="20"/>
        </w:rPr>
        <w:t>position at a specific place on the</w:t>
      </w:r>
      <w:r>
        <w:rPr>
          <w:color w:val="231F20"/>
          <w:spacing w:val="-15"/>
          <w:sz w:val="20"/>
        </w:rPr>
        <w:t> </w:t>
      </w:r>
      <w:r>
        <w:rPr>
          <w:color w:val="231F20"/>
          <w:sz w:val="20"/>
        </w:rPr>
        <w:t>curve,</w:t>
      </w:r>
    </w:p>
    <w:p>
      <w:pPr>
        <w:pStyle w:val="BodyText"/>
        <w:spacing w:before="10"/>
        <w:rPr>
          <w:sz w:val="19"/>
        </w:rPr>
      </w:pPr>
    </w:p>
    <w:p>
      <w:pPr>
        <w:pStyle w:val="ListParagraph"/>
        <w:numPr>
          <w:ilvl w:val="0"/>
          <w:numId w:val="10"/>
        </w:numPr>
        <w:tabs>
          <w:tab w:pos="3004" w:val="left" w:leader="none"/>
        </w:tabs>
        <w:spacing w:line="240" w:lineRule="auto" w:before="0" w:after="0"/>
        <w:ind w:left="3003" w:right="0" w:hanging="172"/>
        <w:jc w:val="left"/>
        <w:rPr>
          <w:sz w:val="20"/>
        </w:rPr>
      </w:pPr>
      <w:r>
        <w:rPr>
          <w:color w:val="231F20"/>
          <w:sz w:val="20"/>
        </w:rPr>
        <w:t>direction at a specific place on the</w:t>
      </w:r>
      <w:r>
        <w:rPr>
          <w:color w:val="231F20"/>
          <w:spacing w:val="-17"/>
          <w:sz w:val="20"/>
        </w:rPr>
        <w:t> </w:t>
      </w:r>
      <w:r>
        <w:rPr>
          <w:color w:val="231F20"/>
          <w:sz w:val="20"/>
        </w:rPr>
        <w:t>curve,</w:t>
      </w:r>
    </w:p>
    <w:p>
      <w:pPr>
        <w:pStyle w:val="BodyText"/>
        <w:spacing w:before="10"/>
        <w:rPr>
          <w:sz w:val="19"/>
        </w:rPr>
      </w:pPr>
    </w:p>
    <w:p>
      <w:pPr>
        <w:pStyle w:val="ListParagraph"/>
        <w:numPr>
          <w:ilvl w:val="0"/>
          <w:numId w:val="10"/>
        </w:numPr>
        <w:tabs>
          <w:tab w:pos="3004" w:val="left" w:leader="none"/>
        </w:tabs>
        <w:spacing w:line="240" w:lineRule="auto" w:before="0" w:after="0"/>
        <w:ind w:left="3003" w:right="0" w:hanging="172"/>
        <w:jc w:val="left"/>
        <w:rPr>
          <w:sz w:val="20"/>
        </w:rPr>
      </w:pPr>
      <w:r>
        <w:rPr>
          <w:color w:val="231F20"/>
          <w:sz w:val="20"/>
        </w:rPr>
        <w:t>curvature (and other</w:t>
      </w:r>
      <w:r>
        <w:rPr>
          <w:color w:val="231F20"/>
          <w:spacing w:val="-17"/>
          <w:sz w:val="20"/>
        </w:rPr>
        <w:t> </w:t>
      </w:r>
      <w:r>
        <w:rPr>
          <w:color w:val="231F20"/>
          <w:sz w:val="20"/>
        </w:rPr>
        <w:t>derivatives).</w:t>
      </w:r>
    </w:p>
    <w:p>
      <w:pPr>
        <w:pStyle w:val="BodyText"/>
        <w:rPr>
          <w:sz w:val="19"/>
        </w:rPr>
      </w:pPr>
    </w:p>
    <w:p>
      <w:pPr>
        <w:pStyle w:val="BodyText"/>
        <w:spacing w:line="254" w:lineRule="auto"/>
        <w:ind w:left="2503" w:right="334" w:firstLine="300"/>
        <w:jc w:val="both"/>
        <w:rPr>
          <w:i/>
        </w:rPr>
      </w:pPr>
      <w:r>
        <w:rPr>
          <w:color w:val="231F20"/>
          <w:w w:val="105"/>
        </w:rPr>
        <w:t>Often,</w:t>
      </w:r>
      <w:r>
        <w:rPr>
          <w:color w:val="231F20"/>
          <w:spacing w:val="-20"/>
          <w:w w:val="105"/>
        </w:rPr>
        <w:t> </w:t>
      </w:r>
      <w:r>
        <w:rPr>
          <w:color w:val="231F20"/>
          <w:w w:val="105"/>
        </w:rPr>
        <w:t>we</w:t>
      </w:r>
      <w:r>
        <w:rPr>
          <w:color w:val="231F20"/>
          <w:spacing w:val="-20"/>
          <w:w w:val="105"/>
        </w:rPr>
        <w:t> </w:t>
      </w:r>
      <w:r>
        <w:rPr>
          <w:color w:val="231F20"/>
          <w:w w:val="105"/>
        </w:rPr>
        <w:t>want</w:t>
      </w:r>
      <w:r>
        <w:rPr>
          <w:color w:val="231F20"/>
          <w:spacing w:val="-20"/>
          <w:w w:val="105"/>
        </w:rPr>
        <w:t> </w:t>
      </w:r>
      <w:r>
        <w:rPr>
          <w:color w:val="231F20"/>
          <w:w w:val="105"/>
        </w:rPr>
        <w:t>to</w:t>
      </w:r>
      <w:r>
        <w:rPr>
          <w:color w:val="231F20"/>
          <w:spacing w:val="-18"/>
          <w:w w:val="105"/>
        </w:rPr>
        <w:t> </w:t>
      </w:r>
      <w:r>
        <w:rPr>
          <w:color w:val="231F20"/>
          <w:w w:val="105"/>
        </w:rPr>
        <w:t>specify</w:t>
      </w:r>
      <w:r>
        <w:rPr>
          <w:color w:val="231F20"/>
          <w:spacing w:val="-21"/>
          <w:w w:val="105"/>
        </w:rPr>
        <w:t> </w:t>
      </w:r>
      <w:r>
        <w:rPr>
          <w:color w:val="231F20"/>
          <w:w w:val="105"/>
        </w:rPr>
        <w:t>that</w:t>
      </w:r>
      <w:r>
        <w:rPr>
          <w:color w:val="231F20"/>
          <w:spacing w:val="-19"/>
          <w:w w:val="105"/>
        </w:rPr>
        <w:t> </w:t>
      </w:r>
      <w:r>
        <w:rPr>
          <w:color w:val="231F20"/>
          <w:w w:val="105"/>
        </w:rPr>
        <w:t>a</w:t>
      </w:r>
      <w:r>
        <w:rPr>
          <w:color w:val="231F20"/>
          <w:spacing w:val="-20"/>
          <w:w w:val="105"/>
        </w:rPr>
        <w:t> </w:t>
      </w:r>
      <w:r>
        <w:rPr>
          <w:color w:val="231F20"/>
          <w:w w:val="105"/>
        </w:rPr>
        <w:t>curve</w:t>
      </w:r>
      <w:r>
        <w:rPr>
          <w:color w:val="231F20"/>
          <w:spacing w:val="-21"/>
          <w:w w:val="105"/>
        </w:rPr>
        <w:t> </w:t>
      </w:r>
      <w:r>
        <w:rPr>
          <w:color w:val="231F20"/>
          <w:w w:val="105"/>
        </w:rPr>
        <w:t>includes</w:t>
      </w:r>
      <w:r>
        <w:rPr>
          <w:color w:val="231F20"/>
          <w:spacing w:val="-23"/>
          <w:w w:val="105"/>
        </w:rPr>
        <w:t> </w:t>
      </w:r>
      <w:r>
        <w:rPr>
          <w:color w:val="231F20"/>
          <w:w w:val="105"/>
        </w:rPr>
        <w:t>a</w:t>
      </w:r>
      <w:r>
        <w:rPr>
          <w:color w:val="231F20"/>
          <w:spacing w:val="-18"/>
          <w:w w:val="105"/>
        </w:rPr>
        <w:t> </w:t>
      </w:r>
      <w:r>
        <w:rPr>
          <w:color w:val="231F20"/>
          <w:w w:val="105"/>
        </w:rPr>
        <w:t>particular</w:t>
      </w:r>
      <w:r>
        <w:rPr>
          <w:color w:val="231F20"/>
          <w:spacing w:val="-21"/>
          <w:w w:val="105"/>
        </w:rPr>
        <w:t> </w:t>
      </w:r>
      <w:r>
        <w:rPr>
          <w:color w:val="231F20"/>
          <w:w w:val="105"/>
        </w:rPr>
        <w:t>point.</w:t>
      </w:r>
      <w:r>
        <w:rPr>
          <w:color w:val="231F20"/>
          <w:spacing w:val="-8"/>
          <w:w w:val="105"/>
        </w:rPr>
        <w:t> </w:t>
      </w:r>
      <w:r>
        <w:rPr>
          <w:color w:val="231F20"/>
          <w:w w:val="105"/>
        </w:rPr>
        <w:t>A</w:t>
      </w:r>
      <w:r>
        <w:rPr>
          <w:color w:val="231F20"/>
          <w:spacing w:val="-19"/>
          <w:w w:val="105"/>
        </w:rPr>
        <w:t> </w:t>
      </w:r>
      <w:r>
        <w:rPr>
          <w:color w:val="231F20"/>
          <w:w w:val="105"/>
        </w:rPr>
        <w:t>curve</w:t>
      </w:r>
      <w:r>
        <w:rPr>
          <w:color w:val="231F20"/>
          <w:spacing w:val="-21"/>
          <w:w w:val="105"/>
        </w:rPr>
        <w:t> </w:t>
      </w:r>
      <w:r>
        <w:rPr>
          <w:color w:val="231F20"/>
          <w:w w:val="105"/>
        </w:rPr>
        <w:t>is said</w:t>
      </w:r>
      <w:r>
        <w:rPr>
          <w:color w:val="231F20"/>
          <w:spacing w:val="-16"/>
          <w:w w:val="105"/>
        </w:rPr>
        <w:t> </w:t>
      </w:r>
      <w:r>
        <w:rPr>
          <w:color w:val="231F20"/>
          <w:w w:val="105"/>
        </w:rPr>
        <w:t>to</w:t>
      </w:r>
      <w:r>
        <w:rPr>
          <w:color w:val="231F20"/>
          <w:spacing w:val="-15"/>
          <w:w w:val="105"/>
        </w:rPr>
        <w:t> </w:t>
      </w:r>
      <w:r>
        <w:rPr>
          <w:i/>
          <w:color w:val="231F20"/>
          <w:w w:val="105"/>
        </w:rPr>
        <w:t>interpolate</w:t>
      </w:r>
      <w:r>
        <w:rPr>
          <w:i/>
          <w:color w:val="231F20"/>
          <w:spacing w:val="-17"/>
          <w:w w:val="105"/>
        </w:rPr>
        <w:t> </w:t>
      </w:r>
      <w:r>
        <w:rPr>
          <w:color w:val="231F20"/>
          <w:w w:val="105"/>
        </w:rPr>
        <w:t>a</w:t>
      </w:r>
      <w:r>
        <w:rPr>
          <w:color w:val="231F20"/>
          <w:spacing w:val="-16"/>
          <w:w w:val="105"/>
        </w:rPr>
        <w:t> </w:t>
      </w:r>
      <w:r>
        <w:rPr>
          <w:color w:val="231F20"/>
          <w:w w:val="105"/>
        </w:rPr>
        <w:t>point</w:t>
      </w:r>
      <w:r>
        <w:rPr>
          <w:color w:val="231F20"/>
          <w:spacing w:val="-17"/>
          <w:w w:val="105"/>
        </w:rPr>
        <w:t> </w:t>
      </w:r>
      <w:r>
        <w:rPr>
          <w:color w:val="231F20"/>
          <w:w w:val="105"/>
        </w:rPr>
        <w:t>if</w:t>
      </w:r>
      <w:r>
        <w:rPr>
          <w:color w:val="231F20"/>
          <w:spacing w:val="-16"/>
          <w:w w:val="105"/>
        </w:rPr>
        <w:t> </w:t>
      </w:r>
      <w:r>
        <w:rPr>
          <w:color w:val="231F20"/>
          <w:w w:val="105"/>
        </w:rPr>
        <w:t>that</w:t>
      </w:r>
      <w:r>
        <w:rPr>
          <w:color w:val="231F20"/>
          <w:spacing w:val="-16"/>
          <w:w w:val="105"/>
        </w:rPr>
        <w:t> </w:t>
      </w:r>
      <w:r>
        <w:rPr>
          <w:color w:val="231F20"/>
          <w:w w:val="105"/>
        </w:rPr>
        <w:t>point</w:t>
      </w:r>
      <w:r>
        <w:rPr>
          <w:color w:val="231F20"/>
          <w:spacing w:val="-17"/>
          <w:w w:val="105"/>
        </w:rPr>
        <w:t> </w:t>
      </w:r>
      <w:r>
        <w:rPr>
          <w:color w:val="231F20"/>
          <w:w w:val="105"/>
        </w:rPr>
        <w:t>is</w:t>
      </w:r>
      <w:r>
        <w:rPr>
          <w:color w:val="231F20"/>
          <w:spacing w:val="-15"/>
          <w:w w:val="105"/>
        </w:rPr>
        <w:t> </w:t>
      </w:r>
      <w:r>
        <w:rPr>
          <w:color w:val="231F20"/>
          <w:w w:val="105"/>
        </w:rPr>
        <w:t>part</w:t>
      </w:r>
      <w:r>
        <w:rPr>
          <w:color w:val="231F20"/>
          <w:spacing w:val="-18"/>
          <w:w w:val="105"/>
        </w:rPr>
        <w:t> </w:t>
      </w:r>
      <w:r>
        <w:rPr>
          <w:color w:val="231F20"/>
          <w:w w:val="105"/>
        </w:rPr>
        <w:t>of</w:t>
      </w:r>
      <w:r>
        <w:rPr>
          <w:color w:val="231F20"/>
          <w:spacing w:val="-15"/>
          <w:w w:val="105"/>
        </w:rPr>
        <w:t> </w:t>
      </w:r>
      <w:r>
        <w:rPr>
          <w:color w:val="231F20"/>
          <w:w w:val="105"/>
        </w:rPr>
        <w:t>the</w:t>
      </w:r>
      <w:r>
        <w:rPr>
          <w:color w:val="231F20"/>
          <w:spacing w:val="-18"/>
          <w:w w:val="105"/>
        </w:rPr>
        <w:t> </w:t>
      </w:r>
      <w:r>
        <w:rPr>
          <w:color w:val="231F20"/>
          <w:w w:val="105"/>
        </w:rPr>
        <w:t>curve.</w:t>
      </w:r>
      <w:r>
        <w:rPr>
          <w:color w:val="231F20"/>
          <w:spacing w:val="-3"/>
          <w:w w:val="105"/>
        </w:rPr>
        <w:t> </w:t>
      </w:r>
      <w:r>
        <w:rPr>
          <w:color w:val="231F20"/>
          <w:w w:val="105"/>
        </w:rPr>
        <w:t>A</w:t>
      </w:r>
      <w:r>
        <w:rPr>
          <w:color w:val="231F20"/>
          <w:spacing w:val="-16"/>
          <w:w w:val="105"/>
        </w:rPr>
        <w:t> </w:t>
      </w:r>
      <w:r>
        <w:rPr>
          <w:color w:val="231F20"/>
          <w:w w:val="105"/>
        </w:rPr>
        <w:t>function</w:t>
      </w:r>
      <w:r>
        <w:rPr>
          <w:color w:val="231F20"/>
          <w:spacing w:val="-19"/>
          <w:w w:val="105"/>
        </w:rPr>
        <w:t> </w:t>
      </w:r>
      <w:r>
        <w:rPr>
          <w:i/>
          <w:color w:val="231F20"/>
          <w:w w:val="145"/>
        </w:rPr>
        <w:t>f</w:t>
      </w:r>
      <w:r>
        <w:rPr>
          <w:i/>
          <w:color w:val="231F20"/>
          <w:spacing w:val="-20"/>
          <w:w w:val="145"/>
        </w:rPr>
        <w:t> </w:t>
      </w:r>
      <w:r>
        <w:rPr>
          <w:color w:val="231F20"/>
          <w:w w:val="105"/>
        </w:rPr>
        <w:t>interpo- lates</w:t>
      </w:r>
      <w:r>
        <w:rPr>
          <w:color w:val="231F20"/>
          <w:spacing w:val="-12"/>
          <w:w w:val="105"/>
        </w:rPr>
        <w:t> </w:t>
      </w:r>
      <w:r>
        <w:rPr>
          <w:color w:val="231F20"/>
          <w:w w:val="105"/>
        </w:rPr>
        <w:t>a</w:t>
      </w:r>
      <w:r>
        <w:rPr>
          <w:color w:val="231F20"/>
          <w:spacing w:val="-11"/>
          <w:w w:val="105"/>
        </w:rPr>
        <w:t> </w:t>
      </w:r>
      <w:r>
        <w:rPr>
          <w:color w:val="231F20"/>
          <w:w w:val="105"/>
        </w:rPr>
        <w:t>value</w:t>
      </w:r>
      <w:r>
        <w:rPr>
          <w:color w:val="231F20"/>
          <w:spacing w:val="-13"/>
          <w:w w:val="105"/>
        </w:rPr>
        <w:t> </w:t>
      </w:r>
      <w:r>
        <w:rPr>
          <w:i/>
          <w:color w:val="231F20"/>
          <w:w w:val="105"/>
        </w:rPr>
        <w:t>v</w:t>
      </w:r>
      <w:r>
        <w:rPr>
          <w:i/>
          <w:color w:val="231F20"/>
          <w:spacing w:val="-6"/>
          <w:w w:val="105"/>
        </w:rPr>
        <w:t> </w:t>
      </w:r>
      <w:r>
        <w:rPr>
          <w:color w:val="231F20"/>
          <w:w w:val="105"/>
        </w:rPr>
        <w:t>if</w:t>
      </w:r>
      <w:r>
        <w:rPr>
          <w:color w:val="231F20"/>
          <w:spacing w:val="-11"/>
          <w:w w:val="105"/>
        </w:rPr>
        <w:t> </w:t>
      </w:r>
      <w:r>
        <w:rPr>
          <w:color w:val="231F20"/>
          <w:w w:val="105"/>
        </w:rPr>
        <w:t>there</w:t>
      </w:r>
      <w:r>
        <w:rPr>
          <w:color w:val="231F20"/>
          <w:spacing w:val="-14"/>
          <w:w w:val="105"/>
        </w:rPr>
        <w:t> </w:t>
      </w:r>
      <w:r>
        <w:rPr>
          <w:color w:val="231F20"/>
          <w:w w:val="105"/>
        </w:rPr>
        <w:t>is</w:t>
      </w:r>
      <w:r>
        <w:rPr>
          <w:color w:val="231F20"/>
          <w:spacing w:val="-10"/>
          <w:w w:val="105"/>
        </w:rPr>
        <w:t> </w:t>
      </w:r>
      <w:r>
        <w:rPr>
          <w:color w:val="231F20"/>
          <w:w w:val="105"/>
        </w:rPr>
        <w:t>some</w:t>
      </w:r>
      <w:r>
        <w:rPr>
          <w:color w:val="231F20"/>
          <w:spacing w:val="-12"/>
          <w:w w:val="105"/>
        </w:rPr>
        <w:t> </w:t>
      </w:r>
      <w:r>
        <w:rPr>
          <w:color w:val="231F20"/>
          <w:w w:val="105"/>
        </w:rPr>
        <w:t>value</w:t>
      </w:r>
      <w:r>
        <w:rPr>
          <w:color w:val="231F20"/>
          <w:spacing w:val="-13"/>
          <w:w w:val="105"/>
        </w:rPr>
        <w:t> </w:t>
      </w:r>
      <w:r>
        <w:rPr>
          <w:color w:val="231F20"/>
          <w:w w:val="105"/>
        </w:rPr>
        <w:t>of</w:t>
      </w:r>
      <w:r>
        <w:rPr>
          <w:color w:val="231F20"/>
          <w:spacing w:val="-12"/>
          <w:w w:val="105"/>
        </w:rPr>
        <w:t> </w:t>
      </w:r>
      <w:r>
        <w:rPr>
          <w:color w:val="231F20"/>
          <w:w w:val="105"/>
        </w:rPr>
        <w:t>the</w:t>
      </w:r>
      <w:r>
        <w:rPr>
          <w:color w:val="231F20"/>
          <w:spacing w:val="-12"/>
          <w:w w:val="105"/>
        </w:rPr>
        <w:t> </w:t>
      </w:r>
      <w:r>
        <w:rPr>
          <w:color w:val="231F20"/>
          <w:w w:val="105"/>
        </w:rPr>
        <w:t>parameter</w:t>
      </w:r>
      <w:r>
        <w:rPr>
          <w:color w:val="231F20"/>
          <w:spacing w:val="-15"/>
          <w:w w:val="105"/>
        </w:rPr>
        <w:t> </w:t>
      </w:r>
      <w:r>
        <w:rPr>
          <w:i/>
          <w:color w:val="231F20"/>
          <w:w w:val="105"/>
        </w:rPr>
        <w:t>u</w:t>
      </w:r>
      <w:r>
        <w:rPr>
          <w:i/>
          <w:color w:val="231F20"/>
          <w:spacing w:val="-10"/>
          <w:w w:val="105"/>
        </w:rPr>
        <w:t> </w:t>
      </w:r>
      <w:r>
        <w:rPr>
          <w:color w:val="231F20"/>
          <w:w w:val="105"/>
        </w:rPr>
        <w:t>for</w:t>
      </w:r>
      <w:r>
        <w:rPr>
          <w:color w:val="231F20"/>
          <w:spacing w:val="-13"/>
          <w:w w:val="105"/>
        </w:rPr>
        <w:t> </w:t>
      </w:r>
      <w:r>
        <w:rPr>
          <w:color w:val="231F20"/>
          <w:w w:val="105"/>
        </w:rPr>
        <w:t>which</w:t>
      </w:r>
      <w:r>
        <w:rPr>
          <w:color w:val="231F20"/>
          <w:spacing w:val="-12"/>
          <w:w w:val="105"/>
        </w:rPr>
        <w:t> </w:t>
      </w:r>
      <w:r>
        <w:rPr>
          <w:i/>
          <w:color w:val="231F20"/>
          <w:w w:val="145"/>
        </w:rPr>
        <w:t>f</w:t>
      </w:r>
      <w:r>
        <w:rPr>
          <w:i/>
          <w:color w:val="231F20"/>
          <w:spacing w:val="-56"/>
          <w:w w:val="145"/>
        </w:rPr>
        <w:t> </w:t>
      </w:r>
      <w:r>
        <w:rPr>
          <w:rFonts w:ascii="PMingLiU"/>
          <w:color w:val="231F20"/>
          <w:spacing w:val="3"/>
          <w:w w:val="145"/>
        </w:rPr>
        <w:t>(</w:t>
      </w:r>
      <w:r>
        <w:rPr>
          <w:i/>
          <w:color w:val="231F20"/>
          <w:spacing w:val="3"/>
          <w:w w:val="145"/>
        </w:rPr>
        <w:t>t</w:t>
      </w:r>
      <w:r>
        <w:rPr>
          <w:rFonts w:ascii="PMingLiU"/>
          <w:color w:val="231F20"/>
          <w:spacing w:val="3"/>
          <w:w w:val="145"/>
        </w:rPr>
        <w:t>)</w:t>
      </w:r>
      <w:r>
        <w:rPr>
          <w:rFonts w:ascii="PMingLiU"/>
          <w:color w:val="231F20"/>
          <w:spacing w:val="-35"/>
          <w:w w:val="145"/>
        </w:rPr>
        <w:t> </w:t>
      </w:r>
      <w:r>
        <w:rPr>
          <w:rFonts w:ascii="PMingLiU"/>
          <w:color w:val="231F20"/>
          <w:w w:val="145"/>
        </w:rPr>
        <w:t>=</w:t>
      </w:r>
      <w:r>
        <w:rPr>
          <w:rFonts w:ascii="PMingLiU"/>
          <w:color w:val="231F20"/>
          <w:spacing w:val="-26"/>
          <w:w w:val="145"/>
        </w:rPr>
        <w:t> </w:t>
      </w:r>
      <w:r>
        <w:rPr>
          <w:i/>
          <w:color w:val="231F20"/>
          <w:spacing w:val="3"/>
          <w:w w:val="105"/>
        </w:rPr>
        <w:t>v.</w:t>
      </w:r>
      <w:r>
        <w:rPr>
          <w:i/>
          <w:color w:val="231F20"/>
          <w:spacing w:val="-10"/>
          <w:w w:val="105"/>
        </w:rPr>
        <w:t> </w:t>
      </w:r>
      <w:r>
        <w:rPr>
          <w:color w:val="231F20"/>
          <w:spacing w:val="-18"/>
          <w:w w:val="105"/>
        </w:rPr>
        <w:t>We </w:t>
      </w:r>
      <w:r>
        <w:rPr>
          <w:color w:val="231F20"/>
          <w:w w:val="105"/>
        </w:rPr>
        <w:t>call</w:t>
      </w:r>
      <w:r>
        <w:rPr>
          <w:color w:val="231F20"/>
          <w:spacing w:val="-6"/>
          <w:w w:val="105"/>
        </w:rPr>
        <w:t> </w:t>
      </w:r>
      <w:r>
        <w:rPr>
          <w:color w:val="231F20"/>
          <w:w w:val="105"/>
        </w:rPr>
        <w:t>the</w:t>
      </w:r>
      <w:r>
        <w:rPr>
          <w:color w:val="231F20"/>
          <w:spacing w:val="-8"/>
          <w:w w:val="105"/>
        </w:rPr>
        <w:t> </w:t>
      </w:r>
      <w:r>
        <w:rPr>
          <w:color w:val="231F20"/>
          <w:w w:val="105"/>
        </w:rPr>
        <w:t>place</w:t>
      </w:r>
      <w:r>
        <w:rPr>
          <w:color w:val="231F20"/>
          <w:spacing w:val="-8"/>
          <w:w w:val="105"/>
        </w:rPr>
        <w:t> </w:t>
      </w:r>
      <w:r>
        <w:rPr>
          <w:color w:val="231F20"/>
          <w:w w:val="105"/>
        </w:rPr>
        <w:t>of</w:t>
      </w:r>
      <w:r>
        <w:rPr>
          <w:color w:val="231F20"/>
          <w:spacing w:val="-8"/>
          <w:w w:val="105"/>
        </w:rPr>
        <w:t> </w:t>
      </w:r>
      <w:r>
        <w:rPr>
          <w:color w:val="231F20"/>
          <w:w w:val="105"/>
        </w:rPr>
        <w:t>interpolation,</w:t>
      </w:r>
      <w:r>
        <w:rPr>
          <w:color w:val="231F20"/>
          <w:spacing w:val="-13"/>
          <w:w w:val="105"/>
        </w:rPr>
        <w:t> </w:t>
      </w:r>
      <w:r>
        <w:rPr>
          <w:color w:val="231F20"/>
          <w:w w:val="105"/>
        </w:rPr>
        <w:t>that</w:t>
      </w:r>
      <w:r>
        <w:rPr>
          <w:color w:val="231F20"/>
          <w:spacing w:val="-8"/>
          <w:w w:val="105"/>
        </w:rPr>
        <w:t> </w:t>
      </w:r>
      <w:r>
        <w:rPr>
          <w:color w:val="231F20"/>
          <w:w w:val="105"/>
        </w:rPr>
        <w:t>is</w:t>
      </w:r>
      <w:r>
        <w:rPr>
          <w:color w:val="231F20"/>
          <w:spacing w:val="-7"/>
          <w:w w:val="105"/>
        </w:rPr>
        <w:t> </w:t>
      </w:r>
      <w:r>
        <w:rPr>
          <w:color w:val="231F20"/>
          <w:w w:val="105"/>
        </w:rPr>
        <w:t>the</w:t>
      </w:r>
      <w:r>
        <w:rPr>
          <w:color w:val="231F20"/>
          <w:spacing w:val="-8"/>
          <w:w w:val="105"/>
        </w:rPr>
        <w:t> </w:t>
      </w:r>
      <w:r>
        <w:rPr>
          <w:color w:val="231F20"/>
          <w:w w:val="105"/>
        </w:rPr>
        <w:t>value</w:t>
      </w:r>
      <w:r>
        <w:rPr>
          <w:color w:val="231F20"/>
          <w:spacing w:val="-8"/>
          <w:w w:val="105"/>
        </w:rPr>
        <w:t> </w:t>
      </w:r>
      <w:r>
        <w:rPr>
          <w:color w:val="231F20"/>
          <w:w w:val="105"/>
        </w:rPr>
        <w:t>of</w:t>
      </w:r>
      <w:r>
        <w:rPr>
          <w:color w:val="231F20"/>
          <w:spacing w:val="-9"/>
          <w:w w:val="105"/>
        </w:rPr>
        <w:t> </w:t>
      </w:r>
      <w:r>
        <w:rPr>
          <w:i/>
          <w:color w:val="231F20"/>
          <w:w w:val="105"/>
        </w:rPr>
        <w:t>t,</w:t>
      </w:r>
      <w:r>
        <w:rPr>
          <w:i/>
          <w:color w:val="231F20"/>
          <w:spacing w:val="-9"/>
          <w:w w:val="105"/>
        </w:rPr>
        <w:t> </w:t>
      </w:r>
      <w:r>
        <w:rPr>
          <w:color w:val="231F20"/>
          <w:w w:val="105"/>
        </w:rPr>
        <w:t>the</w:t>
      </w:r>
      <w:r>
        <w:rPr>
          <w:color w:val="231F20"/>
          <w:spacing w:val="-6"/>
          <w:w w:val="105"/>
        </w:rPr>
        <w:t> </w:t>
      </w:r>
      <w:r>
        <w:rPr>
          <w:i/>
          <w:color w:val="231F20"/>
          <w:w w:val="105"/>
        </w:rPr>
        <w:t>site.</w:t>
      </w:r>
    </w:p>
    <w:p>
      <w:pPr>
        <w:pStyle w:val="BodyText"/>
        <w:rPr>
          <w:i/>
        </w:rPr>
      </w:pPr>
    </w:p>
    <w:p>
      <w:pPr>
        <w:pStyle w:val="BodyText"/>
        <w:spacing w:before="4"/>
        <w:rPr>
          <w:i/>
          <w:sz w:val="25"/>
        </w:rPr>
      </w:pPr>
    </w:p>
    <w:p>
      <w:pPr>
        <w:pStyle w:val="BodyText"/>
        <w:tabs>
          <w:tab w:pos="3256" w:val="left" w:leader="none"/>
        </w:tabs>
        <w:ind w:left="2503"/>
        <w:rPr>
          <w:rFonts w:ascii="Arial"/>
        </w:rPr>
      </w:pPr>
      <w:r>
        <w:rPr>
          <w:rFonts w:ascii="Arial"/>
          <w:color w:val="478A4A"/>
        </w:rPr>
        <w:t>15.2.1</w:t>
        <w:tab/>
        <w:t>Continuity</w:t>
      </w:r>
    </w:p>
    <w:p>
      <w:pPr>
        <w:pStyle w:val="BodyText"/>
        <w:spacing w:before="6"/>
        <w:rPr>
          <w:rFonts w:ascii="Arial"/>
          <w:sz w:val="23"/>
        </w:rPr>
      </w:pPr>
    </w:p>
    <w:p>
      <w:pPr>
        <w:pStyle w:val="BodyText"/>
        <w:spacing w:line="271" w:lineRule="auto"/>
        <w:ind w:left="2503" w:right="335"/>
        <w:jc w:val="both"/>
      </w:pPr>
      <w:r>
        <w:rPr>
          <w:color w:val="231F20"/>
        </w:rPr>
        <w:t>It will be very important to understand the local properties of a curve where two parametric pieces come together. If a curve is defined using an equation like Equation (15.2), then we need to be careful about how the pieces are defined.</w:t>
      </w:r>
      <w:r>
        <w:rPr>
          <w:color w:val="231F20"/>
          <w:spacing w:val="44"/>
        </w:rPr>
        <w:t> </w:t>
      </w:r>
      <w:r>
        <w:rPr>
          <w:color w:val="231F20"/>
        </w:rPr>
        <w:t>If</w:t>
      </w:r>
    </w:p>
    <w:p>
      <w:pPr>
        <w:pStyle w:val="BodyText"/>
        <w:spacing w:line="184" w:lineRule="auto"/>
        <w:ind w:left="2503" w:right="332" w:hanging="1"/>
        <w:jc w:val="both"/>
      </w:pPr>
      <w:r>
        <w:rPr>
          <w:rFonts w:ascii="Georgia" w:hAnsi="Georgia"/>
          <w:b/>
          <w:color w:val="231F20"/>
          <w:spacing w:val="2"/>
        </w:rPr>
        <w:t>f</w:t>
      </w:r>
      <w:r>
        <w:rPr>
          <w:rFonts w:ascii="PMingLiU" w:hAnsi="PMingLiU"/>
          <w:color w:val="231F20"/>
          <w:spacing w:val="2"/>
          <w:vertAlign w:val="subscript"/>
        </w:rPr>
        <w:t>1</w:t>
      </w:r>
      <w:r>
        <w:rPr>
          <w:rFonts w:ascii="PMingLiU" w:hAnsi="PMingLiU"/>
          <w:color w:val="231F20"/>
          <w:spacing w:val="2"/>
          <w:vertAlign w:val="baseline"/>
        </w:rPr>
        <w:t>(1) </w:t>
      </w:r>
      <w:r>
        <w:rPr>
          <w:rFonts w:ascii="Meiryo" w:hAnsi="Meiryo"/>
          <w:i/>
          <w:color w:val="231F20"/>
          <w:vertAlign w:val="baseline"/>
        </w:rPr>
        <w:t>•</w:t>
      </w:r>
      <w:r>
        <w:rPr>
          <w:rFonts w:ascii="PMingLiU" w:hAnsi="PMingLiU"/>
          <w:color w:val="231F20"/>
          <w:vertAlign w:val="baseline"/>
        </w:rPr>
        <w:t>=  </w:t>
      </w:r>
      <w:r>
        <w:rPr>
          <w:rFonts w:ascii="Georgia" w:hAnsi="Georgia"/>
          <w:b/>
          <w:color w:val="231F20"/>
          <w:vertAlign w:val="baseline"/>
        </w:rPr>
        <w:t>f</w:t>
      </w:r>
      <w:r>
        <w:rPr>
          <w:rFonts w:ascii="PMingLiU" w:hAnsi="PMingLiU"/>
          <w:color w:val="231F20"/>
          <w:vertAlign w:val="subscript"/>
        </w:rPr>
        <w:t>2</w:t>
      </w:r>
      <w:r>
        <w:rPr>
          <w:rFonts w:ascii="PMingLiU" w:hAnsi="PMingLiU"/>
          <w:color w:val="231F20"/>
          <w:vertAlign w:val="baseline"/>
        </w:rPr>
        <w:t>(0)</w:t>
      </w:r>
      <w:r>
        <w:rPr>
          <w:i/>
          <w:color w:val="231F20"/>
          <w:vertAlign w:val="baseline"/>
        </w:rPr>
        <w:t>, </w:t>
      </w:r>
      <w:r>
        <w:rPr>
          <w:color w:val="231F20"/>
          <w:vertAlign w:val="baseline"/>
        </w:rPr>
        <w:t>then the curve will be “broken”—we would not be able to </w:t>
      </w:r>
      <w:r>
        <w:rPr>
          <w:color w:val="231F20"/>
          <w:spacing w:val="-21"/>
          <w:vertAlign w:val="baseline"/>
        </w:rPr>
        <w:t>draw  </w:t>
      </w:r>
      <w:r>
        <w:rPr>
          <w:color w:val="231F20"/>
          <w:vertAlign w:val="baseline"/>
        </w:rPr>
        <w:t>the</w:t>
      </w:r>
      <w:r>
        <w:rPr>
          <w:color w:val="231F20"/>
          <w:spacing w:val="13"/>
          <w:vertAlign w:val="baseline"/>
        </w:rPr>
        <w:t> </w:t>
      </w:r>
      <w:r>
        <w:rPr>
          <w:color w:val="231F20"/>
          <w:vertAlign w:val="baseline"/>
        </w:rPr>
        <w:t>curve</w:t>
      </w:r>
      <w:r>
        <w:rPr>
          <w:color w:val="231F20"/>
          <w:spacing w:val="13"/>
          <w:vertAlign w:val="baseline"/>
        </w:rPr>
        <w:t> </w:t>
      </w:r>
      <w:r>
        <w:rPr>
          <w:color w:val="231F20"/>
          <w:vertAlign w:val="baseline"/>
        </w:rPr>
        <w:t>in</w:t>
      </w:r>
      <w:r>
        <w:rPr>
          <w:color w:val="231F20"/>
          <w:spacing w:val="13"/>
          <w:vertAlign w:val="baseline"/>
        </w:rPr>
        <w:t> </w:t>
      </w:r>
      <w:r>
        <w:rPr>
          <w:color w:val="231F20"/>
          <w:vertAlign w:val="baseline"/>
        </w:rPr>
        <w:t>a</w:t>
      </w:r>
      <w:r>
        <w:rPr>
          <w:color w:val="231F20"/>
          <w:spacing w:val="15"/>
          <w:vertAlign w:val="baseline"/>
        </w:rPr>
        <w:t> </w:t>
      </w:r>
      <w:r>
        <w:rPr>
          <w:color w:val="231F20"/>
          <w:vertAlign w:val="baseline"/>
        </w:rPr>
        <w:t>continuous</w:t>
      </w:r>
      <w:r>
        <w:rPr>
          <w:color w:val="231F20"/>
          <w:spacing w:val="7"/>
          <w:vertAlign w:val="baseline"/>
        </w:rPr>
        <w:t> </w:t>
      </w:r>
      <w:r>
        <w:rPr>
          <w:color w:val="231F20"/>
          <w:vertAlign w:val="baseline"/>
        </w:rPr>
        <w:t>stroke</w:t>
      </w:r>
      <w:r>
        <w:rPr>
          <w:color w:val="231F20"/>
          <w:spacing w:val="13"/>
          <w:vertAlign w:val="baseline"/>
        </w:rPr>
        <w:t> </w:t>
      </w:r>
      <w:r>
        <w:rPr>
          <w:color w:val="231F20"/>
          <w:vertAlign w:val="baseline"/>
        </w:rPr>
        <w:t>of</w:t>
      </w:r>
      <w:r>
        <w:rPr>
          <w:color w:val="231F20"/>
          <w:spacing w:val="13"/>
          <w:vertAlign w:val="baseline"/>
        </w:rPr>
        <w:t> </w:t>
      </w:r>
      <w:r>
        <w:rPr>
          <w:color w:val="231F20"/>
          <w:vertAlign w:val="baseline"/>
        </w:rPr>
        <w:t>a</w:t>
      </w:r>
      <w:r>
        <w:rPr>
          <w:color w:val="231F20"/>
          <w:spacing w:val="15"/>
          <w:vertAlign w:val="baseline"/>
        </w:rPr>
        <w:t> </w:t>
      </w:r>
      <w:r>
        <w:rPr>
          <w:color w:val="231F20"/>
          <w:vertAlign w:val="baseline"/>
        </w:rPr>
        <w:t>pen. </w:t>
      </w:r>
      <w:r>
        <w:rPr>
          <w:color w:val="231F20"/>
          <w:spacing w:val="7"/>
          <w:vertAlign w:val="baseline"/>
        </w:rPr>
        <w:t> </w:t>
      </w:r>
      <w:r>
        <w:rPr>
          <w:color w:val="231F20"/>
          <w:spacing w:val="-9"/>
          <w:vertAlign w:val="baseline"/>
        </w:rPr>
        <w:t>We</w:t>
      </w:r>
      <w:r>
        <w:rPr>
          <w:color w:val="231F20"/>
          <w:spacing w:val="15"/>
          <w:vertAlign w:val="baseline"/>
        </w:rPr>
        <w:t> </w:t>
      </w:r>
      <w:r>
        <w:rPr>
          <w:color w:val="231F20"/>
          <w:vertAlign w:val="baseline"/>
        </w:rPr>
        <w:t>call</w:t>
      </w:r>
      <w:r>
        <w:rPr>
          <w:color w:val="231F20"/>
          <w:spacing w:val="15"/>
          <w:vertAlign w:val="baseline"/>
        </w:rPr>
        <w:t> </w:t>
      </w:r>
      <w:r>
        <w:rPr>
          <w:color w:val="231F20"/>
          <w:vertAlign w:val="baseline"/>
        </w:rPr>
        <w:t>the</w:t>
      </w:r>
      <w:r>
        <w:rPr>
          <w:color w:val="231F20"/>
          <w:spacing w:val="13"/>
          <w:vertAlign w:val="baseline"/>
        </w:rPr>
        <w:t> </w:t>
      </w:r>
      <w:r>
        <w:rPr>
          <w:color w:val="231F20"/>
          <w:vertAlign w:val="baseline"/>
        </w:rPr>
        <w:t>condition</w:t>
      </w:r>
      <w:r>
        <w:rPr>
          <w:color w:val="231F20"/>
          <w:spacing w:val="11"/>
          <w:vertAlign w:val="baseline"/>
        </w:rPr>
        <w:t> </w:t>
      </w:r>
      <w:r>
        <w:rPr>
          <w:color w:val="231F20"/>
          <w:vertAlign w:val="baseline"/>
        </w:rPr>
        <w:t>that</w:t>
      </w:r>
      <w:r>
        <w:rPr>
          <w:color w:val="231F20"/>
          <w:spacing w:val="12"/>
          <w:vertAlign w:val="baseline"/>
        </w:rPr>
        <w:t> </w:t>
      </w:r>
      <w:r>
        <w:rPr>
          <w:color w:val="231F20"/>
          <w:vertAlign w:val="baseline"/>
        </w:rPr>
        <w:t>the</w:t>
      </w:r>
      <w:r>
        <w:rPr>
          <w:color w:val="231F20"/>
          <w:spacing w:val="15"/>
          <w:vertAlign w:val="baseline"/>
        </w:rPr>
        <w:t> </w:t>
      </w:r>
      <w:r>
        <w:rPr>
          <w:color w:val="231F20"/>
          <w:vertAlign w:val="baseline"/>
        </w:rPr>
        <w:t>curve</w:t>
      </w:r>
    </w:p>
    <w:p>
      <w:pPr>
        <w:pStyle w:val="BodyText"/>
        <w:spacing w:line="271" w:lineRule="auto" w:before="38"/>
        <w:ind w:left="2503" w:right="332"/>
        <w:jc w:val="both"/>
      </w:pPr>
      <w:r>
        <w:rPr>
          <w:color w:val="231F20"/>
        </w:rPr>
        <w:t>pieces fit together </w:t>
      </w:r>
      <w:r>
        <w:rPr>
          <w:i/>
          <w:color w:val="231F20"/>
        </w:rPr>
        <w:t>continuity </w:t>
      </w:r>
      <w:r>
        <w:rPr>
          <w:color w:val="231F20"/>
        </w:rPr>
        <w:t>conditions because if they hold, the curve can be drawn as a continuous piece. Because our definition of ”curve” at the beginning of the chapter requires a curve to be continuous, technically a ”broken curve” is not a curve.</w:t>
      </w:r>
    </w:p>
    <w:p>
      <w:pPr>
        <w:spacing w:after="0" w:line="271" w:lineRule="auto"/>
        <w:jc w:val="both"/>
        <w:sectPr>
          <w:pgSz w:w="10800" w:h="13320"/>
          <w:pgMar w:header="1090" w:footer="0" w:top="1300" w:bottom="280" w:left="760" w:right="740"/>
        </w:sectPr>
      </w:pPr>
    </w:p>
    <w:p>
      <w:pPr>
        <w:pStyle w:val="BodyText"/>
      </w:pPr>
    </w:p>
    <w:p>
      <w:pPr>
        <w:pStyle w:val="BodyText"/>
        <w:spacing w:before="7"/>
      </w:pPr>
    </w:p>
    <w:p>
      <w:pPr>
        <w:pStyle w:val="BodyText"/>
        <w:spacing w:line="201" w:lineRule="auto"/>
        <w:ind w:left="319" w:right="2516" w:firstLine="300"/>
        <w:jc w:val="both"/>
      </w:pPr>
      <w:r>
        <w:rPr>
          <w:color w:val="231F20"/>
          <w:w w:val="99"/>
        </w:rPr>
        <w:t>In</w:t>
      </w:r>
      <w:r>
        <w:rPr>
          <w:color w:val="231F20"/>
          <w:spacing w:val="-11"/>
        </w:rPr>
        <w:t> </w:t>
      </w:r>
      <w:r>
        <w:rPr>
          <w:color w:val="231F20"/>
          <w:w w:val="99"/>
        </w:rPr>
        <w:t>a</w:t>
      </w:r>
      <w:r>
        <w:rPr>
          <w:color w:val="231F20"/>
          <w:spacing w:val="1"/>
          <w:w w:val="99"/>
        </w:rPr>
        <w:t>dd</w:t>
      </w:r>
      <w:r>
        <w:rPr>
          <w:color w:val="231F20"/>
          <w:w w:val="99"/>
        </w:rPr>
        <w:t>iti</w:t>
      </w:r>
      <w:r>
        <w:rPr>
          <w:color w:val="231F20"/>
          <w:spacing w:val="1"/>
          <w:w w:val="99"/>
        </w:rPr>
        <w:t>o</w:t>
      </w:r>
      <w:r>
        <w:rPr>
          <w:color w:val="231F20"/>
          <w:w w:val="99"/>
        </w:rPr>
        <w:t>n</w:t>
      </w:r>
      <w:r>
        <w:rPr>
          <w:color w:val="231F20"/>
          <w:spacing w:val="-13"/>
        </w:rPr>
        <w:t> </w:t>
      </w:r>
      <w:r>
        <w:rPr>
          <w:color w:val="231F20"/>
          <w:spacing w:val="-1"/>
          <w:w w:val="99"/>
        </w:rPr>
        <w:t>t</w:t>
      </w:r>
      <w:r>
        <w:rPr>
          <w:color w:val="231F20"/>
          <w:w w:val="99"/>
        </w:rPr>
        <w:t>o</w:t>
      </w:r>
      <w:r>
        <w:rPr>
          <w:color w:val="231F20"/>
          <w:spacing w:val="-11"/>
        </w:rPr>
        <w:t> </w:t>
      </w:r>
      <w:r>
        <w:rPr>
          <w:color w:val="231F20"/>
          <w:spacing w:val="-1"/>
          <w:w w:val="99"/>
        </w:rPr>
        <w:t>t</w:t>
      </w:r>
      <w:r>
        <w:rPr>
          <w:color w:val="231F20"/>
          <w:spacing w:val="1"/>
          <w:w w:val="99"/>
        </w:rPr>
        <w:t>h</w:t>
      </w:r>
      <w:r>
        <w:rPr>
          <w:color w:val="231F20"/>
          <w:w w:val="99"/>
        </w:rPr>
        <w:t>e</w:t>
      </w:r>
      <w:r>
        <w:rPr>
          <w:color w:val="231F20"/>
          <w:spacing w:val="-12"/>
        </w:rPr>
        <w:t> </w:t>
      </w:r>
      <w:r>
        <w:rPr>
          <w:color w:val="231F20"/>
          <w:spacing w:val="1"/>
          <w:w w:val="99"/>
        </w:rPr>
        <w:t>po</w:t>
      </w:r>
      <w:r>
        <w:rPr>
          <w:color w:val="231F20"/>
          <w:spacing w:val="-1"/>
          <w:w w:val="99"/>
        </w:rPr>
        <w:t>s</w:t>
      </w:r>
      <w:r>
        <w:rPr>
          <w:color w:val="231F20"/>
          <w:w w:val="99"/>
        </w:rPr>
        <w:t>iti</w:t>
      </w:r>
      <w:r>
        <w:rPr>
          <w:color w:val="231F20"/>
          <w:spacing w:val="1"/>
          <w:w w:val="99"/>
        </w:rPr>
        <w:t>on</w:t>
      </w:r>
      <w:r>
        <w:rPr>
          <w:color w:val="231F20"/>
          <w:spacing w:val="-1"/>
          <w:w w:val="99"/>
        </w:rPr>
        <w:t>s</w:t>
      </w:r>
      <w:r>
        <w:rPr>
          <w:color w:val="231F20"/>
          <w:w w:val="99"/>
        </w:rPr>
        <w:t>,</w:t>
      </w:r>
      <w:r>
        <w:rPr>
          <w:color w:val="231F20"/>
          <w:spacing w:val="-9"/>
        </w:rPr>
        <w:t> </w:t>
      </w:r>
      <w:r>
        <w:rPr>
          <w:color w:val="231F20"/>
          <w:w w:val="99"/>
        </w:rPr>
        <w:t>we</w:t>
      </w:r>
      <w:r>
        <w:rPr>
          <w:color w:val="231F20"/>
          <w:spacing w:val="-12"/>
        </w:rPr>
        <w:t> </w:t>
      </w:r>
      <w:r>
        <w:rPr>
          <w:color w:val="231F20"/>
          <w:w w:val="99"/>
        </w:rPr>
        <w:t>can</w:t>
      </w:r>
      <w:r>
        <w:rPr>
          <w:color w:val="231F20"/>
          <w:spacing w:val="-11"/>
        </w:rPr>
        <w:t> </w:t>
      </w:r>
      <w:r>
        <w:rPr>
          <w:color w:val="231F20"/>
          <w:w w:val="99"/>
        </w:rPr>
        <w:t>also</w:t>
      </w:r>
      <w:r>
        <w:rPr>
          <w:color w:val="231F20"/>
          <w:spacing w:val="-8"/>
        </w:rPr>
        <w:t> </w:t>
      </w:r>
      <w:r>
        <w:rPr>
          <w:color w:val="231F20"/>
          <w:w w:val="99"/>
        </w:rPr>
        <w:t>c</w:t>
      </w:r>
      <w:r>
        <w:rPr>
          <w:color w:val="231F20"/>
          <w:spacing w:val="1"/>
          <w:w w:val="99"/>
        </w:rPr>
        <w:t>h</w:t>
      </w:r>
      <w:r>
        <w:rPr>
          <w:color w:val="231F20"/>
          <w:w w:val="99"/>
        </w:rPr>
        <w:t>eck</w:t>
      </w:r>
      <w:r>
        <w:rPr>
          <w:color w:val="231F20"/>
          <w:spacing w:val="-11"/>
        </w:rPr>
        <w:t> </w:t>
      </w:r>
      <w:r>
        <w:rPr>
          <w:color w:val="231F20"/>
          <w:w w:val="99"/>
        </w:rPr>
        <w:t>t</w:t>
      </w:r>
      <w:r>
        <w:rPr>
          <w:color w:val="231F20"/>
          <w:spacing w:val="1"/>
          <w:w w:val="99"/>
        </w:rPr>
        <w:t>h</w:t>
      </w:r>
      <w:r>
        <w:rPr>
          <w:color w:val="231F20"/>
          <w:w w:val="99"/>
        </w:rPr>
        <w:t>at</w:t>
      </w:r>
      <w:r>
        <w:rPr>
          <w:color w:val="231F20"/>
          <w:spacing w:val="-12"/>
        </w:rPr>
        <w:t> </w:t>
      </w:r>
      <w:r>
        <w:rPr>
          <w:color w:val="231F20"/>
          <w:w w:val="99"/>
        </w:rPr>
        <w:t>t</w:t>
      </w:r>
      <w:r>
        <w:rPr>
          <w:color w:val="231F20"/>
          <w:spacing w:val="1"/>
          <w:w w:val="99"/>
        </w:rPr>
        <w:t>h</w:t>
      </w:r>
      <w:r>
        <w:rPr>
          <w:color w:val="231F20"/>
          <w:w w:val="99"/>
        </w:rPr>
        <w:t>e</w:t>
      </w:r>
      <w:r>
        <w:rPr>
          <w:color w:val="231F20"/>
          <w:spacing w:val="-12"/>
        </w:rPr>
        <w:t> </w:t>
      </w:r>
      <w:r>
        <w:rPr>
          <w:color w:val="231F20"/>
          <w:spacing w:val="1"/>
          <w:w w:val="99"/>
        </w:rPr>
        <w:t>d</w:t>
      </w:r>
      <w:r>
        <w:rPr>
          <w:color w:val="231F20"/>
          <w:w w:val="99"/>
        </w:rPr>
        <w:t>er</w:t>
      </w:r>
      <w:r>
        <w:rPr>
          <w:color w:val="231F20"/>
          <w:spacing w:val="-6"/>
          <w:w w:val="99"/>
        </w:rPr>
        <w:t>i</w:t>
      </w:r>
      <w:r>
        <w:rPr>
          <w:color w:val="231F20"/>
          <w:spacing w:val="-4"/>
          <w:w w:val="99"/>
        </w:rPr>
        <w:t>v</w:t>
      </w:r>
      <w:r>
        <w:rPr>
          <w:color w:val="231F20"/>
          <w:w w:val="99"/>
        </w:rPr>
        <w:t>at</w:t>
      </w:r>
      <w:r>
        <w:rPr>
          <w:color w:val="231F20"/>
          <w:spacing w:val="-6"/>
          <w:w w:val="99"/>
        </w:rPr>
        <w:t>i</w:t>
      </w:r>
      <w:r>
        <w:rPr>
          <w:color w:val="231F20"/>
          <w:spacing w:val="-2"/>
          <w:w w:val="99"/>
        </w:rPr>
        <w:t>v</w:t>
      </w:r>
      <w:r>
        <w:rPr>
          <w:color w:val="231F20"/>
          <w:w w:val="99"/>
        </w:rPr>
        <w:t>es</w:t>
      </w:r>
      <w:r>
        <w:rPr>
          <w:color w:val="231F20"/>
          <w:spacing w:val="-15"/>
        </w:rPr>
        <w:t> </w:t>
      </w:r>
      <w:r>
        <w:rPr>
          <w:color w:val="231F20"/>
          <w:spacing w:val="1"/>
          <w:w w:val="99"/>
        </w:rPr>
        <w:t>o</w:t>
      </w:r>
      <w:r>
        <w:rPr>
          <w:color w:val="231F20"/>
          <w:w w:val="99"/>
        </w:rPr>
        <w:t>f</w:t>
      </w:r>
      <w:r>
        <w:rPr>
          <w:color w:val="231F20"/>
          <w:spacing w:val="-11"/>
        </w:rPr>
        <w:t> </w:t>
      </w:r>
      <w:r>
        <w:rPr>
          <w:color w:val="231F20"/>
          <w:w w:val="99"/>
        </w:rPr>
        <w:t>t</w:t>
      </w:r>
      <w:r>
        <w:rPr>
          <w:color w:val="231F20"/>
          <w:spacing w:val="1"/>
          <w:w w:val="99"/>
        </w:rPr>
        <w:t>h</w:t>
      </w:r>
      <w:r>
        <w:rPr>
          <w:color w:val="231F20"/>
          <w:w w:val="99"/>
        </w:rPr>
        <w:t>e</w:t>
      </w:r>
      <w:r>
        <w:rPr>
          <w:color w:val="231F20"/>
          <w:spacing w:val="-12"/>
        </w:rPr>
        <w:t> </w:t>
      </w:r>
      <w:r>
        <w:rPr>
          <w:color w:val="231F20"/>
          <w:spacing w:val="1"/>
          <w:w w:val="99"/>
        </w:rPr>
        <w:t>p</w:t>
      </w:r>
      <w:r>
        <w:rPr>
          <w:color w:val="231F20"/>
          <w:w w:val="99"/>
        </w:rPr>
        <w:t>ieces </w:t>
      </w:r>
      <w:r>
        <w:rPr>
          <w:color w:val="231F20"/>
          <w:spacing w:val="1"/>
          <w:w w:val="99"/>
        </w:rPr>
        <w:t>m</w:t>
      </w:r>
      <w:r>
        <w:rPr>
          <w:color w:val="231F20"/>
          <w:w w:val="99"/>
        </w:rPr>
        <w:t>atch</w:t>
      </w:r>
      <w:r>
        <w:rPr>
          <w:color w:val="231F20"/>
          <w:spacing w:val="11"/>
        </w:rPr>
        <w:t> </w:t>
      </w:r>
      <w:r>
        <w:rPr>
          <w:color w:val="231F20"/>
          <w:w w:val="99"/>
        </w:rPr>
        <w:t>c</w:t>
      </w:r>
      <w:r>
        <w:rPr>
          <w:color w:val="231F20"/>
          <w:spacing w:val="1"/>
          <w:w w:val="99"/>
        </w:rPr>
        <w:t>o</w:t>
      </w:r>
      <w:r>
        <w:rPr>
          <w:color w:val="231F20"/>
          <w:w w:val="99"/>
        </w:rPr>
        <w:t>rrectl</w:t>
      </w:r>
      <w:r>
        <w:rPr>
          <w:color w:val="231F20"/>
          <w:spacing w:val="-11"/>
          <w:w w:val="99"/>
        </w:rPr>
        <w:t>y</w:t>
      </w:r>
      <w:r>
        <w:rPr>
          <w:color w:val="231F20"/>
          <w:w w:val="99"/>
        </w:rPr>
        <w:t>.</w:t>
      </w:r>
      <w:r>
        <w:rPr>
          <w:color w:val="231F20"/>
        </w:rPr>
        <w:t> </w:t>
      </w:r>
      <w:r>
        <w:rPr>
          <w:color w:val="231F20"/>
          <w:spacing w:val="-11"/>
        </w:rPr>
        <w:t> </w:t>
      </w:r>
      <w:r>
        <w:rPr>
          <w:color w:val="231F20"/>
          <w:w w:val="99"/>
        </w:rPr>
        <w:t>If</w:t>
      </w:r>
      <w:r>
        <w:rPr>
          <w:color w:val="231F20"/>
          <w:spacing w:val="10"/>
        </w:rPr>
        <w:t> </w:t>
      </w:r>
      <w:r>
        <w:rPr>
          <w:rFonts w:ascii="Georgia" w:hAnsi="Georgia"/>
          <w:b/>
          <w:color w:val="231F20"/>
          <w:spacing w:val="-1"/>
          <w:w w:val="88"/>
        </w:rPr>
        <w:t>f</w:t>
      </w:r>
      <w:r>
        <w:rPr>
          <w:rFonts w:ascii="PMingLiU" w:hAnsi="PMingLiU"/>
          <w:color w:val="231F20"/>
          <w:spacing w:val="-58"/>
          <w:w w:val="120"/>
          <w:position w:val="-4"/>
          <w:sz w:val="14"/>
        </w:rPr>
        <w:t>1</w:t>
      </w:r>
      <w:r>
        <w:rPr>
          <w:rFonts w:ascii="Meiryo" w:hAnsi="Meiryo"/>
          <w:i/>
          <w:smallCaps/>
          <w:color w:val="231F20"/>
          <w:w w:val="92"/>
          <w:position w:val="7"/>
          <w:sz w:val="14"/>
        </w:rPr>
        <w:t>j</w:t>
      </w:r>
      <w:r>
        <w:rPr>
          <w:rFonts w:ascii="Meiryo" w:hAnsi="Meiryo"/>
          <w:i/>
          <w:smallCaps w:val="0"/>
          <w:color w:val="231F20"/>
          <w:spacing w:val="-24"/>
          <w:position w:val="7"/>
          <w:sz w:val="14"/>
        </w:rPr>
        <w:t> </w:t>
      </w:r>
      <w:r>
        <w:rPr>
          <w:rFonts w:ascii="PMingLiU" w:hAnsi="PMingLiU"/>
          <w:smallCaps w:val="0"/>
          <w:color w:val="231F20"/>
          <w:spacing w:val="-1"/>
          <w:w w:val="112"/>
        </w:rPr>
        <w:t>(</w:t>
      </w:r>
      <w:r>
        <w:rPr>
          <w:rFonts w:ascii="PMingLiU" w:hAnsi="PMingLiU"/>
          <w:smallCaps w:val="0"/>
          <w:color w:val="231F20"/>
          <w:spacing w:val="1"/>
          <w:w w:val="112"/>
        </w:rPr>
        <w:t>1</w:t>
      </w:r>
      <w:r>
        <w:rPr>
          <w:rFonts w:ascii="PMingLiU" w:hAnsi="PMingLiU"/>
          <w:smallCaps w:val="0"/>
          <w:color w:val="231F20"/>
          <w:w w:val="123"/>
        </w:rPr>
        <w:t>)</w:t>
      </w:r>
      <w:r>
        <w:rPr>
          <w:rFonts w:ascii="PMingLiU" w:hAnsi="PMingLiU"/>
          <w:smallCaps w:val="0"/>
          <w:color w:val="231F20"/>
          <w:spacing w:val="24"/>
        </w:rPr>
        <w:t> </w:t>
      </w:r>
      <w:r>
        <w:rPr>
          <w:rFonts w:ascii="Meiryo" w:hAnsi="Meiryo"/>
          <w:i/>
          <w:smallCaps w:val="0"/>
          <w:color w:val="231F20"/>
          <w:w w:val="99"/>
        </w:rPr>
        <w:t>•</w:t>
      </w:r>
      <w:r>
        <w:rPr>
          <w:rFonts w:ascii="PMingLiU" w:hAnsi="PMingLiU"/>
          <w:smallCaps w:val="0"/>
          <w:color w:val="231F20"/>
          <w:w w:val="145"/>
        </w:rPr>
        <w:t>=</w:t>
      </w:r>
      <w:r>
        <w:rPr>
          <w:rFonts w:ascii="PMingLiU" w:hAnsi="PMingLiU"/>
          <w:smallCaps w:val="0"/>
          <w:color w:val="231F20"/>
          <w:spacing w:val="25"/>
        </w:rPr>
        <w:t> </w:t>
      </w:r>
      <w:r>
        <w:rPr>
          <w:rFonts w:ascii="Georgia" w:hAnsi="Georgia"/>
          <w:b/>
          <w:smallCaps w:val="0"/>
          <w:color w:val="231F20"/>
          <w:spacing w:val="-1"/>
          <w:w w:val="88"/>
        </w:rPr>
        <w:t>f</w:t>
      </w:r>
      <w:r>
        <w:rPr>
          <w:rFonts w:ascii="PMingLiU" w:hAnsi="PMingLiU"/>
          <w:smallCaps w:val="0"/>
          <w:color w:val="231F20"/>
          <w:spacing w:val="-58"/>
          <w:w w:val="120"/>
          <w:position w:val="-4"/>
          <w:sz w:val="14"/>
        </w:rPr>
        <w:t>2</w:t>
      </w:r>
      <w:r>
        <w:rPr>
          <w:rFonts w:ascii="Meiryo" w:hAnsi="Meiryo"/>
          <w:i/>
          <w:smallCaps/>
          <w:color w:val="231F20"/>
          <w:w w:val="92"/>
          <w:position w:val="7"/>
          <w:sz w:val="14"/>
        </w:rPr>
        <w:t>j</w:t>
      </w:r>
      <w:r>
        <w:rPr>
          <w:rFonts w:ascii="Meiryo" w:hAnsi="Meiryo"/>
          <w:i/>
          <w:smallCaps w:val="0"/>
          <w:color w:val="231F20"/>
          <w:spacing w:val="-27"/>
          <w:position w:val="7"/>
          <w:sz w:val="14"/>
        </w:rPr>
        <w:t> </w:t>
      </w:r>
      <w:r>
        <w:rPr>
          <w:rFonts w:ascii="PMingLiU" w:hAnsi="PMingLiU"/>
          <w:smallCaps w:val="0"/>
          <w:color w:val="231F20"/>
          <w:spacing w:val="-1"/>
          <w:w w:val="112"/>
        </w:rPr>
        <w:t>(</w:t>
      </w:r>
      <w:r>
        <w:rPr>
          <w:rFonts w:ascii="PMingLiU" w:hAnsi="PMingLiU"/>
          <w:smallCaps w:val="0"/>
          <w:color w:val="231F20"/>
          <w:spacing w:val="1"/>
          <w:w w:val="112"/>
        </w:rPr>
        <w:t>0</w:t>
      </w:r>
      <w:r>
        <w:rPr>
          <w:rFonts w:ascii="PMingLiU" w:hAnsi="PMingLiU"/>
          <w:smallCaps w:val="0"/>
          <w:color w:val="231F20"/>
          <w:spacing w:val="-1"/>
          <w:w w:val="123"/>
        </w:rPr>
        <w:t>)</w:t>
      </w:r>
      <w:r>
        <w:rPr>
          <w:smallCaps w:val="0"/>
          <w:color w:val="231F20"/>
          <w:w w:val="99"/>
        </w:rPr>
        <w:t>,</w:t>
      </w:r>
      <w:r>
        <w:rPr>
          <w:smallCaps w:val="0"/>
          <w:color w:val="231F20"/>
          <w:spacing w:val="15"/>
        </w:rPr>
        <w:t> </w:t>
      </w:r>
      <w:r>
        <w:rPr>
          <w:smallCaps w:val="0"/>
          <w:color w:val="231F20"/>
          <w:spacing w:val="-1"/>
          <w:w w:val="99"/>
        </w:rPr>
        <w:t>t</w:t>
      </w:r>
      <w:r>
        <w:rPr>
          <w:smallCaps w:val="0"/>
          <w:color w:val="231F20"/>
          <w:w w:val="99"/>
        </w:rPr>
        <w:t>hen</w:t>
      </w:r>
      <w:r>
        <w:rPr>
          <w:smallCaps w:val="0"/>
          <w:color w:val="231F20"/>
          <w:spacing w:val="8"/>
        </w:rPr>
        <w:t> </w:t>
      </w:r>
      <w:r>
        <w:rPr>
          <w:smallCaps w:val="0"/>
          <w:color w:val="231F20"/>
          <w:spacing w:val="-1"/>
          <w:w w:val="99"/>
        </w:rPr>
        <w:t>t</w:t>
      </w:r>
      <w:r>
        <w:rPr>
          <w:smallCaps w:val="0"/>
          <w:color w:val="231F20"/>
          <w:w w:val="99"/>
        </w:rPr>
        <w:t>he</w:t>
      </w:r>
      <w:r>
        <w:rPr>
          <w:smallCaps w:val="0"/>
          <w:color w:val="231F20"/>
          <w:spacing w:val="12"/>
        </w:rPr>
        <w:t> </w:t>
      </w:r>
      <w:r>
        <w:rPr>
          <w:smallCaps w:val="0"/>
          <w:color w:val="231F20"/>
          <w:w w:val="99"/>
        </w:rPr>
        <w:t>combined</w:t>
      </w:r>
      <w:r>
        <w:rPr>
          <w:smallCaps w:val="0"/>
          <w:color w:val="231F20"/>
          <w:spacing w:val="6"/>
        </w:rPr>
        <w:t> </w:t>
      </w:r>
      <w:r>
        <w:rPr>
          <w:smallCaps w:val="0"/>
          <w:color w:val="231F20"/>
          <w:w w:val="99"/>
        </w:rPr>
        <w:t>cur</w:t>
      </w:r>
      <w:r>
        <w:rPr>
          <w:smallCaps w:val="0"/>
          <w:color w:val="231F20"/>
          <w:spacing w:val="-2"/>
          <w:w w:val="99"/>
        </w:rPr>
        <w:t>v</w:t>
      </w:r>
      <w:r>
        <w:rPr>
          <w:smallCaps w:val="0"/>
          <w:color w:val="231F20"/>
          <w:w w:val="99"/>
        </w:rPr>
        <w:t>e</w:t>
      </w:r>
      <w:r>
        <w:rPr>
          <w:smallCaps w:val="0"/>
          <w:color w:val="231F20"/>
          <w:spacing w:val="5"/>
        </w:rPr>
        <w:t> </w:t>
      </w:r>
      <w:r>
        <w:rPr>
          <w:smallCaps w:val="0"/>
          <w:color w:val="231F20"/>
          <w:w w:val="99"/>
        </w:rPr>
        <w:t>will</w:t>
      </w:r>
      <w:r>
        <w:rPr>
          <w:smallCaps w:val="0"/>
          <w:color w:val="231F20"/>
          <w:spacing w:val="12"/>
        </w:rPr>
        <w:t> </w:t>
      </w:r>
      <w:r>
        <w:rPr>
          <w:smallCaps w:val="0"/>
          <w:color w:val="231F20"/>
          <w:w w:val="99"/>
        </w:rPr>
        <w:t>h</w:t>
      </w:r>
      <w:r>
        <w:rPr>
          <w:smallCaps w:val="0"/>
          <w:color w:val="231F20"/>
          <w:spacing w:val="-5"/>
          <w:w w:val="99"/>
        </w:rPr>
        <w:t>a</w:t>
      </w:r>
      <w:r>
        <w:rPr>
          <w:smallCaps w:val="0"/>
          <w:color w:val="231F20"/>
          <w:spacing w:val="-2"/>
          <w:w w:val="99"/>
        </w:rPr>
        <w:t>v</w:t>
      </w:r>
      <w:r>
        <w:rPr>
          <w:smallCaps w:val="0"/>
          <w:color w:val="231F20"/>
          <w:w w:val="99"/>
        </w:rPr>
        <w:t>e</w:t>
      </w:r>
      <w:r>
        <w:rPr>
          <w:smallCaps w:val="0"/>
          <w:color w:val="231F20"/>
          <w:spacing w:val="10"/>
        </w:rPr>
        <w:t> </w:t>
      </w:r>
      <w:r>
        <w:rPr>
          <w:smallCaps w:val="0"/>
          <w:color w:val="231F20"/>
          <w:w w:val="99"/>
        </w:rPr>
        <w:t>an</w:t>
      </w:r>
      <w:r>
        <w:rPr>
          <w:smallCaps w:val="0"/>
          <w:color w:val="231F20"/>
          <w:spacing w:val="11"/>
        </w:rPr>
        <w:t> </w:t>
      </w:r>
      <w:r>
        <w:rPr>
          <w:smallCaps w:val="0"/>
          <w:color w:val="231F20"/>
          <w:spacing w:val="-15"/>
          <w:w w:val="99"/>
        </w:rPr>
        <w:t>abrupt</w:t>
      </w:r>
      <w:r>
        <w:rPr>
          <w:smallCaps w:val="0"/>
          <w:color w:val="231F20"/>
          <w:w w:val="99"/>
        </w:rPr>
        <w:t> c</w:t>
      </w:r>
      <w:r>
        <w:rPr>
          <w:smallCaps w:val="0"/>
          <w:color w:val="231F20"/>
          <w:spacing w:val="1"/>
          <w:w w:val="99"/>
        </w:rPr>
        <w:t>h</w:t>
      </w:r>
      <w:r>
        <w:rPr>
          <w:smallCaps w:val="0"/>
          <w:color w:val="231F20"/>
          <w:w w:val="99"/>
        </w:rPr>
        <w:t>a</w:t>
      </w:r>
      <w:r>
        <w:rPr>
          <w:smallCaps w:val="0"/>
          <w:color w:val="231F20"/>
          <w:spacing w:val="1"/>
          <w:w w:val="99"/>
        </w:rPr>
        <w:t>ng</w:t>
      </w:r>
      <w:r>
        <w:rPr>
          <w:smallCaps w:val="0"/>
          <w:color w:val="231F20"/>
          <w:w w:val="99"/>
        </w:rPr>
        <w:t>e</w:t>
      </w:r>
      <w:r>
        <w:rPr>
          <w:smallCaps w:val="0"/>
          <w:color w:val="231F20"/>
          <w:spacing w:val="17"/>
        </w:rPr>
        <w:t> </w:t>
      </w:r>
      <w:r>
        <w:rPr>
          <w:smallCaps w:val="0"/>
          <w:color w:val="231F20"/>
          <w:w w:val="99"/>
        </w:rPr>
        <w:t>in</w:t>
      </w:r>
      <w:r>
        <w:rPr>
          <w:smallCaps w:val="0"/>
          <w:color w:val="231F20"/>
          <w:spacing w:val="20"/>
        </w:rPr>
        <w:t> </w:t>
      </w:r>
      <w:r>
        <w:rPr>
          <w:smallCaps w:val="0"/>
          <w:color w:val="231F20"/>
          <w:w w:val="99"/>
        </w:rPr>
        <w:t>its</w:t>
      </w:r>
      <w:r>
        <w:rPr>
          <w:smallCaps w:val="0"/>
          <w:color w:val="231F20"/>
          <w:spacing w:val="20"/>
        </w:rPr>
        <w:t> </w:t>
      </w:r>
      <w:r>
        <w:rPr>
          <w:smallCaps w:val="0"/>
          <w:color w:val="231F20"/>
          <w:w w:val="90"/>
        </w:rPr>
        <w:t>f</w:t>
      </w:r>
      <w:r>
        <w:rPr>
          <w:smallCaps w:val="0"/>
          <w:color w:val="231F20"/>
          <w:spacing w:val="-1"/>
          <w:w w:val="90"/>
        </w:rPr>
        <w:t>i</w:t>
      </w:r>
      <w:r>
        <w:rPr>
          <w:smallCaps w:val="0"/>
          <w:color w:val="231F20"/>
          <w:spacing w:val="1"/>
          <w:w w:val="99"/>
        </w:rPr>
        <w:t>r</w:t>
      </w:r>
      <w:r>
        <w:rPr>
          <w:smallCaps w:val="0"/>
          <w:color w:val="231F20"/>
          <w:spacing w:val="-1"/>
          <w:w w:val="99"/>
        </w:rPr>
        <w:t>s</w:t>
      </w:r>
      <w:r>
        <w:rPr>
          <w:smallCaps w:val="0"/>
          <w:color w:val="231F20"/>
          <w:w w:val="99"/>
        </w:rPr>
        <w:t>t</w:t>
      </w:r>
      <w:r>
        <w:rPr>
          <w:smallCaps w:val="0"/>
          <w:color w:val="231F20"/>
          <w:spacing w:val="21"/>
        </w:rPr>
        <w:t> </w:t>
      </w:r>
      <w:r>
        <w:rPr>
          <w:smallCaps w:val="0"/>
          <w:color w:val="231F20"/>
          <w:spacing w:val="1"/>
          <w:w w:val="99"/>
        </w:rPr>
        <w:t>der</w:t>
      </w:r>
      <w:r>
        <w:rPr>
          <w:smallCaps w:val="0"/>
          <w:color w:val="231F20"/>
          <w:spacing w:val="-5"/>
          <w:w w:val="99"/>
        </w:rPr>
        <w:t>i</w:t>
      </w:r>
      <w:r>
        <w:rPr>
          <w:smallCaps w:val="0"/>
          <w:color w:val="231F20"/>
          <w:spacing w:val="-4"/>
          <w:w w:val="99"/>
        </w:rPr>
        <w:t>v</w:t>
      </w:r>
      <w:r>
        <w:rPr>
          <w:smallCaps w:val="0"/>
          <w:color w:val="231F20"/>
          <w:spacing w:val="1"/>
          <w:w w:val="99"/>
        </w:rPr>
        <w:t>a</w:t>
      </w:r>
      <w:r>
        <w:rPr>
          <w:smallCaps w:val="0"/>
          <w:color w:val="231F20"/>
          <w:spacing w:val="-1"/>
          <w:w w:val="99"/>
        </w:rPr>
        <w:t>t</w:t>
      </w:r>
      <w:r>
        <w:rPr>
          <w:smallCaps w:val="0"/>
          <w:color w:val="231F20"/>
          <w:spacing w:val="-5"/>
          <w:w w:val="99"/>
        </w:rPr>
        <w:t>i</w:t>
      </w:r>
      <w:r>
        <w:rPr>
          <w:smallCaps w:val="0"/>
          <w:color w:val="231F20"/>
          <w:spacing w:val="-2"/>
          <w:w w:val="99"/>
        </w:rPr>
        <w:t>v</w:t>
      </w:r>
      <w:r>
        <w:rPr>
          <w:smallCaps w:val="0"/>
          <w:color w:val="231F20"/>
          <w:w w:val="99"/>
        </w:rPr>
        <w:t>e</w:t>
      </w:r>
      <w:r>
        <w:rPr>
          <w:smallCaps w:val="0"/>
          <w:color w:val="231F20"/>
          <w:spacing w:val="15"/>
        </w:rPr>
        <w:t> </w:t>
      </w:r>
      <w:r>
        <w:rPr>
          <w:smallCaps w:val="0"/>
          <w:color w:val="231F20"/>
          <w:w w:val="99"/>
        </w:rPr>
        <w:t>at</w:t>
      </w:r>
      <w:r>
        <w:rPr>
          <w:smallCaps w:val="0"/>
          <w:color w:val="231F20"/>
          <w:spacing w:val="21"/>
        </w:rPr>
        <w:t> </w:t>
      </w:r>
      <w:r>
        <w:rPr>
          <w:smallCaps w:val="0"/>
          <w:color w:val="231F20"/>
          <w:spacing w:val="-1"/>
          <w:w w:val="99"/>
        </w:rPr>
        <w:t>t</w:t>
      </w:r>
      <w:r>
        <w:rPr>
          <w:smallCaps w:val="0"/>
          <w:color w:val="231F20"/>
          <w:spacing w:val="1"/>
          <w:w w:val="99"/>
        </w:rPr>
        <w:t>h</w:t>
      </w:r>
      <w:r>
        <w:rPr>
          <w:smallCaps w:val="0"/>
          <w:color w:val="231F20"/>
          <w:w w:val="99"/>
        </w:rPr>
        <w:t>e</w:t>
      </w:r>
      <w:r>
        <w:rPr>
          <w:smallCaps w:val="0"/>
          <w:color w:val="231F20"/>
          <w:spacing w:val="19"/>
        </w:rPr>
        <w:t> </w:t>
      </w:r>
      <w:r>
        <w:rPr>
          <w:smallCaps w:val="0"/>
          <w:color w:val="231F20"/>
          <w:spacing w:val="-1"/>
          <w:w w:val="99"/>
        </w:rPr>
        <w:t>swit</w:t>
      </w:r>
      <w:r>
        <w:rPr>
          <w:smallCaps w:val="0"/>
          <w:color w:val="231F20"/>
          <w:w w:val="99"/>
        </w:rPr>
        <w:t>c</w:t>
      </w:r>
      <w:r>
        <w:rPr>
          <w:smallCaps w:val="0"/>
          <w:color w:val="231F20"/>
          <w:spacing w:val="1"/>
          <w:w w:val="99"/>
        </w:rPr>
        <w:t>h</w:t>
      </w:r>
      <w:r>
        <w:rPr>
          <w:smallCaps w:val="0"/>
          <w:color w:val="231F20"/>
          <w:spacing w:val="-1"/>
          <w:w w:val="99"/>
        </w:rPr>
        <w:t>i</w:t>
      </w:r>
      <w:r>
        <w:rPr>
          <w:smallCaps w:val="0"/>
          <w:color w:val="231F20"/>
          <w:spacing w:val="1"/>
          <w:w w:val="99"/>
        </w:rPr>
        <w:t>n</w:t>
      </w:r>
      <w:r>
        <w:rPr>
          <w:smallCaps w:val="0"/>
          <w:color w:val="231F20"/>
          <w:w w:val="99"/>
        </w:rPr>
        <w:t>g</w:t>
      </w:r>
      <w:r>
        <w:rPr>
          <w:smallCaps w:val="0"/>
          <w:color w:val="231F20"/>
          <w:spacing w:val="18"/>
        </w:rPr>
        <w:t> </w:t>
      </w:r>
      <w:r>
        <w:rPr>
          <w:smallCaps w:val="0"/>
          <w:color w:val="231F20"/>
          <w:spacing w:val="1"/>
          <w:w w:val="99"/>
        </w:rPr>
        <w:t>po</w:t>
      </w:r>
      <w:r>
        <w:rPr>
          <w:smallCaps w:val="0"/>
          <w:color w:val="231F20"/>
          <w:spacing w:val="-1"/>
          <w:w w:val="99"/>
        </w:rPr>
        <w:t>i</w:t>
      </w:r>
      <w:r>
        <w:rPr>
          <w:smallCaps w:val="0"/>
          <w:color w:val="231F20"/>
          <w:spacing w:val="1"/>
          <w:w w:val="99"/>
        </w:rPr>
        <w:t>n</w:t>
      </w:r>
      <w:r>
        <w:rPr>
          <w:smallCaps w:val="0"/>
          <w:color w:val="231F20"/>
          <w:spacing w:val="-1"/>
          <w:w w:val="99"/>
        </w:rPr>
        <w:t>t</w:t>
      </w:r>
      <w:r>
        <w:rPr>
          <w:smallCaps w:val="0"/>
          <w:color w:val="231F20"/>
          <w:w w:val="99"/>
        </w:rPr>
        <w:t>;</w:t>
      </w:r>
      <w:r>
        <w:rPr>
          <w:smallCaps w:val="0"/>
          <w:color w:val="231F20"/>
        </w:rPr>
        <w:t> </w:t>
      </w:r>
      <w:r>
        <w:rPr>
          <w:smallCaps w:val="0"/>
          <w:color w:val="231F20"/>
          <w:spacing w:val="-21"/>
        </w:rPr>
        <w:t> </w:t>
      </w:r>
      <w:r>
        <w:rPr>
          <w:smallCaps w:val="0"/>
          <w:color w:val="231F20"/>
          <w:spacing w:val="-1"/>
          <w:w w:val="99"/>
        </w:rPr>
        <w:t>t</w:t>
      </w:r>
      <w:r>
        <w:rPr>
          <w:smallCaps w:val="0"/>
          <w:color w:val="231F20"/>
          <w:spacing w:val="1"/>
          <w:w w:val="99"/>
        </w:rPr>
        <w:t>h</w:t>
      </w:r>
      <w:r>
        <w:rPr>
          <w:smallCaps w:val="0"/>
          <w:color w:val="231F20"/>
          <w:w w:val="99"/>
        </w:rPr>
        <w:t>e</w:t>
      </w:r>
      <w:r>
        <w:rPr>
          <w:smallCaps w:val="0"/>
          <w:color w:val="231F20"/>
          <w:spacing w:val="19"/>
        </w:rPr>
        <w:t> </w:t>
      </w:r>
      <w:r>
        <w:rPr>
          <w:smallCaps w:val="0"/>
          <w:color w:val="231F20"/>
          <w:w w:val="90"/>
        </w:rPr>
        <w:t>f</w:t>
      </w:r>
      <w:r>
        <w:rPr>
          <w:smallCaps w:val="0"/>
          <w:color w:val="231F20"/>
          <w:spacing w:val="-1"/>
          <w:w w:val="90"/>
        </w:rPr>
        <w:t>i</w:t>
      </w:r>
      <w:r>
        <w:rPr>
          <w:smallCaps w:val="0"/>
          <w:color w:val="231F20"/>
          <w:w w:val="99"/>
        </w:rPr>
        <w:t>r</w:t>
      </w:r>
      <w:r>
        <w:rPr>
          <w:smallCaps w:val="0"/>
          <w:color w:val="231F20"/>
          <w:spacing w:val="-1"/>
          <w:w w:val="99"/>
        </w:rPr>
        <w:t>s</w:t>
      </w:r>
      <w:r>
        <w:rPr>
          <w:smallCaps w:val="0"/>
          <w:color w:val="231F20"/>
          <w:w w:val="99"/>
        </w:rPr>
        <w:t>t</w:t>
      </w:r>
      <w:r>
        <w:rPr>
          <w:smallCaps w:val="0"/>
          <w:color w:val="231F20"/>
          <w:spacing w:val="21"/>
        </w:rPr>
        <w:t> </w:t>
      </w:r>
      <w:r>
        <w:rPr>
          <w:smallCaps w:val="0"/>
          <w:color w:val="231F20"/>
          <w:spacing w:val="1"/>
          <w:w w:val="99"/>
        </w:rPr>
        <w:t>d</w:t>
      </w:r>
      <w:r>
        <w:rPr>
          <w:smallCaps w:val="0"/>
          <w:color w:val="231F20"/>
          <w:w w:val="99"/>
        </w:rPr>
        <w:t>er</w:t>
      </w:r>
      <w:r>
        <w:rPr>
          <w:smallCaps w:val="0"/>
          <w:color w:val="231F20"/>
          <w:spacing w:val="-6"/>
          <w:w w:val="99"/>
        </w:rPr>
        <w:t>i</w:t>
      </w:r>
      <w:r>
        <w:rPr>
          <w:smallCaps w:val="0"/>
          <w:color w:val="231F20"/>
          <w:spacing w:val="-4"/>
          <w:w w:val="99"/>
        </w:rPr>
        <w:t>v</w:t>
      </w:r>
      <w:r>
        <w:rPr>
          <w:smallCaps w:val="0"/>
          <w:color w:val="231F20"/>
          <w:w w:val="99"/>
        </w:rPr>
        <w:t>at</w:t>
      </w:r>
      <w:r>
        <w:rPr>
          <w:smallCaps w:val="0"/>
          <w:color w:val="231F20"/>
          <w:spacing w:val="-6"/>
          <w:w w:val="99"/>
        </w:rPr>
        <w:t>i</w:t>
      </w:r>
      <w:r>
        <w:rPr>
          <w:smallCaps w:val="0"/>
          <w:color w:val="231F20"/>
          <w:spacing w:val="-2"/>
          <w:w w:val="99"/>
        </w:rPr>
        <w:t>v</w:t>
      </w:r>
      <w:r>
        <w:rPr>
          <w:smallCaps w:val="0"/>
          <w:color w:val="231F20"/>
          <w:w w:val="99"/>
        </w:rPr>
        <w:t>e</w:t>
      </w:r>
      <w:r>
        <w:rPr>
          <w:smallCaps w:val="0"/>
          <w:color w:val="231F20"/>
          <w:spacing w:val="15"/>
        </w:rPr>
        <w:t> </w:t>
      </w:r>
      <w:r>
        <w:rPr>
          <w:smallCaps w:val="0"/>
          <w:color w:val="231F20"/>
          <w:w w:val="99"/>
        </w:rPr>
        <w:t>will</w:t>
      </w:r>
      <w:r>
        <w:rPr>
          <w:smallCaps w:val="0"/>
          <w:color w:val="231F20"/>
          <w:spacing w:val="21"/>
        </w:rPr>
        <w:t> </w:t>
      </w:r>
      <w:r>
        <w:rPr>
          <w:smallCaps w:val="0"/>
          <w:color w:val="231F20"/>
          <w:w w:val="99"/>
        </w:rPr>
        <w:t>not</w:t>
      </w:r>
    </w:p>
    <w:p>
      <w:pPr>
        <w:pStyle w:val="BodyText"/>
        <w:spacing w:line="271" w:lineRule="auto" w:before="36"/>
        <w:ind w:left="320" w:right="2520"/>
        <w:jc w:val="both"/>
      </w:pPr>
      <w:r>
        <w:rPr>
          <w:color w:val="231F20"/>
        </w:rPr>
        <w:t>be continuous. In general, we say that a curve is </w:t>
      </w:r>
      <w:r>
        <w:rPr>
          <w:i/>
          <w:color w:val="231F20"/>
          <w:spacing w:val="6"/>
        </w:rPr>
        <w:t>C</w:t>
      </w:r>
      <w:r>
        <w:rPr>
          <w:i/>
          <w:color w:val="231F20"/>
          <w:spacing w:val="6"/>
          <w:vertAlign w:val="superscript"/>
        </w:rPr>
        <w:t>n</w:t>
      </w:r>
      <w:r>
        <w:rPr>
          <w:i/>
          <w:color w:val="231F20"/>
          <w:spacing w:val="6"/>
          <w:vertAlign w:val="baseline"/>
        </w:rPr>
        <w:t> </w:t>
      </w:r>
      <w:r>
        <w:rPr>
          <w:color w:val="231F20"/>
          <w:vertAlign w:val="baseline"/>
        </w:rPr>
        <w:t>continuous if all of its derivatives</w:t>
      </w:r>
      <w:r>
        <w:rPr>
          <w:color w:val="231F20"/>
          <w:spacing w:val="-16"/>
          <w:vertAlign w:val="baseline"/>
        </w:rPr>
        <w:t> </w:t>
      </w:r>
      <w:r>
        <w:rPr>
          <w:color w:val="231F20"/>
          <w:vertAlign w:val="baseline"/>
        </w:rPr>
        <w:t>up</w:t>
      </w:r>
      <w:r>
        <w:rPr>
          <w:color w:val="231F20"/>
          <w:spacing w:val="-9"/>
          <w:vertAlign w:val="baseline"/>
        </w:rPr>
        <w:t> </w:t>
      </w:r>
      <w:r>
        <w:rPr>
          <w:color w:val="231F20"/>
          <w:vertAlign w:val="baseline"/>
        </w:rPr>
        <w:t>to</w:t>
      </w:r>
      <w:r>
        <w:rPr>
          <w:color w:val="231F20"/>
          <w:spacing w:val="-10"/>
          <w:vertAlign w:val="baseline"/>
        </w:rPr>
        <w:t> </w:t>
      </w:r>
      <w:r>
        <w:rPr>
          <w:i/>
          <w:color w:val="231F20"/>
          <w:vertAlign w:val="baseline"/>
        </w:rPr>
        <w:t>n</w:t>
      </w:r>
      <w:r>
        <w:rPr>
          <w:i/>
          <w:color w:val="231F20"/>
          <w:spacing w:val="-8"/>
          <w:vertAlign w:val="baseline"/>
        </w:rPr>
        <w:t> </w:t>
      </w:r>
      <w:r>
        <w:rPr>
          <w:color w:val="231F20"/>
          <w:vertAlign w:val="baseline"/>
        </w:rPr>
        <w:t>match</w:t>
      </w:r>
      <w:r>
        <w:rPr>
          <w:color w:val="231F20"/>
          <w:spacing w:val="-12"/>
          <w:vertAlign w:val="baseline"/>
        </w:rPr>
        <w:t> </w:t>
      </w:r>
      <w:r>
        <w:rPr>
          <w:color w:val="231F20"/>
          <w:vertAlign w:val="baseline"/>
        </w:rPr>
        <w:t>across</w:t>
      </w:r>
      <w:r>
        <w:rPr>
          <w:color w:val="231F20"/>
          <w:spacing w:val="-12"/>
          <w:vertAlign w:val="baseline"/>
        </w:rPr>
        <w:t> </w:t>
      </w:r>
      <w:r>
        <w:rPr>
          <w:color w:val="231F20"/>
          <w:vertAlign w:val="baseline"/>
        </w:rPr>
        <w:t>pieces.</w:t>
      </w:r>
      <w:r>
        <w:rPr>
          <w:color w:val="231F20"/>
          <w:spacing w:val="6"/>
          <w:vertAlign w:val="baseline"/>
        </w:rPr>
        <w:t> </w:t>
      </w:r>
      <w:r>
        <w:rPr>
          <w:color w:val="231F20"/>
          <w:spacing w:val="-9"/>
          <w:vertAlign w:val="baseline"/>
        </w:rPr>
        <w:t>We</w:t>
      </w:r>
      <w:r>
        <w:rPr>
          <w:color w:val="231F20"/>
          <w:spacing w:val="-5"/>
          <w:vertAlign w:val="baseline"/>
        </w:rPr>
        <w:t> </w:t>
      </w:r>
      <w:r>
        <w:rPr>
          <w:color w:val="231F20"/>
          <w:vertAlign w:val="baseline"/>
        </w:rPr>
        <w:t>denote</w:t>
      </w:r>
      <w:r>
        <w:rPr>
          <w:color w:val="231F20"/>
          <w:spacing w:val="-13"/>
          <w:vertAlign w:val="baseline"/>
        </w:rPr>
        <w:t> </w:t>
      </w:r>
      <w:r>
        <w:rPr>
          <w:color w:val="231F20"/>
          <w:vertAlign w:val="baseline"/>
        </w:rPr>
        <w:t>the</w:t>
      </w:r>
      <w:r>
        <w:rPr>
          <w:color w:val="231F20"/>
          <w:spacing w:val="-10"/>
          <w:vertAlign w:val="baseline"/>
        </w:rPr>
        <w:t> </w:t>
      </w:r>
      <w:r>
        <w:rPr>
          <w:color w:val="231F20"/>
          <w:vertAlign w:val="baseline"/>
        </w:rPr>
        <w:t>position</w:t>
      </w:r>
      <w:r>
        <w:rPr>
          <w:color w:val="231F20"/>
          <w:spacing w:val="-12"/>
          <w:vertAlign w:val="baseline"/>
        </w:rPr>
        <w:t> </w:t>
      </w:r>
      <w:r>
        <w:rPr>
          <w:color w:val="231F20"/>
          <w:vertAlign w:val="baseline"/>
        </w:rPr>
        <w:t>itself</w:t>
      </w:r>
      <w:r>
        <w:rPr>
          <w:color w:val="231F20"/>
          <w:spacing w:val="-7"/>
          <w:vertAlign w:val="baseline"/>
        </w:rPr>
        <w:t> </w:t>
      </w:r>
      <w:r>
        <w:rPr>
          <w:color w:val="231F20"/>
          <w:vertAlign w:val="baseline"/>
        </w:rPr>
        <w:t>as</w:t>
      </w:r>
      <w:r>
        <w:rPr>
          <w:color w:val="231F20"/>
          <w:spacing w:val="-12"/>
          <w:vertAlign w:val="baseline"/>
        </w:rPr>
        <w:t> </w:t>
      </w:r>
      <w:r>
        <w:rPr>
          <w:color w:val="231F20"/>
          <w:vertAlign w:val="baseline"/>
        </w:rPr>
        <w:t>the</w:t>
      </w:r>
      <w:r>
        <w:rPr>
          <w:color w:val="231F20"/>
          <w:spacing w:val="-10"/>
          <w:vertAlign w:val="baseline"/>
        </w:rPr>
        <w:t> </w:t>
      </w:r>
      <w:r>
        <w:rPr>
          <w:color w:val="231F20"/>
          <w:vertAlign w:val="baseline"/>
        </w:rPr>
        <w:t>zeroth</w:t>
      </w:r>
    </w:p>
    <w:p>
      <w:pPr>
        <w:pStyle w:val="BodyText"/>
        <w:spacing w:line="223" w:lineRule="auto"/>
        <w:ind w:left="319" w:right="2515"/>
        <w:jc w:val="both"/>
        <w:rPr>
          <w:i/>
        </w:rPr>
      </w:pPr>
      <w:r>
        <w:rPr>
          <w:color w:val="231F20"/>
        </w:rPr>
        <w:t>derivative, so that the </w:t>
      </w:r>
      <w:r>
        <w:rPr>
          <w:i/>
          <w:color w:val="231F20"/>
          <w:spacing w:val="6"/>
          <w:w w:val="115"/>
        </w:rPr>
        <w:t>C</w:t>
      </w:r>
      <w:r>
        <w:rPr>
          <w:rFonts w:ascii="PMingLiU"/>
          <w:color w:val="231F20"/>
          <w:spacing w:val="6"/>
          <w:w w:val="115"/>
          <w:vertAlign w:val="superscript"/>
        </w:rPr>
        <w:t>0</w:t>
      </w:r>
      <w:r>
        <w:rPr>
          <w:rFonts w:ascii="PMingLiU"/>
          <w:color w:val="231F20"/>
          <w:spacing w:val="6"/>
          <w:w w:val="115"/>
          <w:vertAlign w:val="baseline"/>
        </w:rPr>
        <w:t> </w:t>
      </w:r>
      <w:r>
        <w:rPr>
          <w:color w:val="231F20"/>
          <w:vertAlign w:val="baseline"/>
        </w:rPr>
        <w:t>continuity condition means that the positions of the curve</w:t>
      </w:r>
      <w:r>
        <w:rPr>
          <w:color w:val="231F20"/>
          <w:spacing w:val="-10"/>
          <w:vertAlign w:val="baseline"/>
        </w:rPr>
        <w:t> </w:t>
      </w:r>
      <w:r>
        <w:rPr>
          <w:color w:val="231F20"/>
          <w:vertAlign w:val="baseline"/>
        </w:rPr>
        <w:t>are</w:t>
      </w:r>
      <w:r>
        <w:rPr>
          <w:color w:val="231F20"/>
          <w:spacing w:val="-7"/>
          <w:vertAlign w:val="baseline"/>
        </w:rPr>
        <w:t> </w:t>
      </w:r>
      <w:r>
        <w:rPr>
          <w:color w:val="231F20"/>
          <w:vertAlign w:val="baseline"/>
        </w:rPr>
        <w:t>continuous,</w:t>
      </w:r>
      <w:r>
        <w:rPr>
          <w:color w:val="231F20"/>
          <w:spacing w:val="-12"/>
          <w:vertAlign w:val="baseline"/>
        </w:rPr>
        <w:t> </w:t>
      </w:r>
      <w:r>
        <w:rPr>
          <w:color w:val="231F20"/>
          <w:vertAlign w:val="baseline"/>
        </w:rPr>
        <w:t>and</w:t>
      </w:r>
      <w:r>
        <w:rPr>
          <w:color w:val="231F20"/>
          <w:spacing w:val="-7"/>
          <w:vertAlign w:val="baseline"/>
        </w:rPr>
        <w:t> </w:t>
      </w:r>
      <w:r>
        <w:rPr>
          <w:i/>
          <w:color w:val="231F20"/>
          <w:spacing w:val="6"/>
          <w:w w:val="115"/>
          <w:vertAlign w:val="baseline"/>
        </w:rPr>
        <w:t>C</w:t>
      </w:r>
      <w:r>
        <w:rPr>
          <w:rFonts w:ascii="PMingLiU"/>
          <w:color w:val="231F20"/>
          <w:spacing w:val="6"/>
          <w:w w:val="115"/>
          <w:vertAlign w:val="superscript"/>
        </w:rPr>
        <w:t>1</w:t>
      </w:r>
      <w:r>
        <w:rPr>
          <w:rFonts w:ascii="PMingLiU"/>
          <w:color w:val="231F20"/>
          <w:spacing w:val="-5"/>
          <w:w w:val="115"/>
          <w:vertAlign w:val="baseline"/>
        </w:rPr>
        <w:t> </w:t>
      </w:r>
      <w:r>
        <w:rPr>
          <w:color w:val="231F20"/>
          <w:vertAlign w:val="baseline"/>
        </w:rPr>
        <w:t>continuity</w:t>
      </w:r>
      <w:r>
        <w:rPr>
          <w:color w:val="231F20"/>
          <w:spacing w:val="-11"/>
          <w:vertAlign w:val="baseline"/>
        </w:rPr>
        <w:t> </w:t>
      </w:r>
      <w:r>
        <w:rPr>
          <w:color w:val="231F20"/>
          <w:vertAlign w:val="baseline"/>
        </w:rPr>
        <w:t>means</w:t>
      </w:r>
      <w:r>
        <w:rPr>
          <w:color w:val="231F20"/>
          <w:spacing w:val="-9"/>
          <w:vertAlign w:val="baseline"/>
        </w:rPr>
        <w:t> </w:t>
      </w:r>
      <w:r>
        <w:rPr>
          <w:color w:val="231F20"/>
          <w:vertAlign w:val="baseline"/>
        </w:rPr>
        <w:t>that</w:t>
      </w:r>
      <w:r>
        <w:rPr>
          <w:color w:val="231F20"/>
          <w:spacing w:val="-6"/>
          <w:vertAlign w:val="baseline"/>
        </w:rPr>
        <w:t> </w:t>
      </w:r>
      <w:r>
        <w:rPr>
          <w:color w:val="231F20"/>
          <w:vertAlign w:val="baseline"/>
        </w:rPr>
        <w:t>positions</w:t>
      </w:r>
      <w:r>
        <w:rPr>
          <w:color w:val="231F20"/>
          <w:spacing w:val="-11"/>
          <w:vertAlign w:val="baseline"/>
        </w:rPr>
        <w:t> </w:t>
      </w:r>
      <w:r>
        <w:rPr>
          <w:color w:val="231F20"/>
          <w:vertAlign w:val="baseline"/>
        </w:rPr>
        <w:t>and</w:t>
      </w:r>
      <w:r>
        <w:rPr>
          <w:color w:val="231F20"/>
          <w:spacing w:val="-7"/>
          <w:vertAlign w:val="baseline"/>
        </w:rPr>
        <w:t> </w:t>
      </w:r>
      <w:r>
        <w:rPr>
          <w:color w:val="231F20"/>
          <w:vertAlign w:val="baseline"/>
        </w:rPr>
        <w:t>first</w:t>
      </w:r>
      <w:r>
        <w:rPr>
          <w:color w:val="231F20"/>
          <w:spacing w:val="-6"/>
          <w:vertAlign w:val="baseline"/>
        </w:rPr>
        <w:t> </w:t>
      </w:r>
      <w:r>
        <w:rPr>
          <w:color w:val="231F20"/>
          <w:vertAlign w:val="baseline"/>
        </w:rPr>
        <w:t>derivatives are continuous. The definition of curve requires the curve to be</w:t>
      </w:r>
      <w:r>
        <w:rPr>
          <w:color w:val="231F20"/>
          <w:spacing w:val="-29"/>
          <w:vertAlign w:val="baseline"/>
        </w:rPr>
        <w:t> </w:t>
      </w:r>
      <w:r>
        <w:rPr>
          <w:i/>
          <w:color w:val="231F20"/>
          <w:spacing w:val="8"/>
          <w:w w:val="115"/>
          <w:vertAlign w:val="baseline"/>
        </w:rPr>
        <w:t>C</w:t>
      </w:r>
      <w:r>
        <w:rPr>
          <w:rFonts w:ascii="PMingLiU"/>
          <w:color w:val="231F20"/>
          <w:spacing w:val="8"/>
          <w:w w:val="115"/>
          <w:vertAlign w:val="superscript"/>
        </w:rPr>
        <w:t>0</w:t>
      </w:r>
      <w:r>
        <w:rPr>
          <w:i/>
          <w:color w:val="231F20"/>
          <w:spacing w:val="8"/>
          <w:w w:val="115"/>
          <w:vertAlign w:val="baseline"/>
        </w:rPr>
        <w:t>.</w:t>
      </w:r>
    </w:p>
    <w:p>
      <w:pPr>
        <w:pStyle w:val="BodyText"/>
        <w:spacing w:line="244" w:lineRule="auto" w:before="15"/>
        <w:ind w:left="319" w:right="2518" w:firstLine="300"/>
        <w:jc w:val="both"/>
      </w:pPr>
      <w:r>
        <w:rPr>
          <w:color w:val="231F20"/>
        </w:rPr>
        <w:t>An illustration of some continuity conditions is shown in Figure 15.2. A dis- continuity</w:t>
      </w:r>
      <w:r>
        <w:rPr>
          <w:color w:val="231F20"/>
          <w:spacing w:val="-9"/>
        </w:rPr>
        <w:t> </w:t>
      </w:r>
      <w:r>
        <w:rPr>
          <w:color w:val="231F20"/>
        </w:rPr>
        <w:t>in</w:t>
      </w:r>
      <w:r>
        <w:rPr>
          <w:color w:val="231F20"/>
          <w:spacing w:val="-3"/>
        </w:rPr>
        <w:t> </w:t>
      </w:r>
      <w:r>
        <w:rPr>
          <w:color w:val="231F20"/>
        </w:rPr>
        <w:t>the</w:t>
      </w:r>
      <w:r>
        <w:rPr>
          <w:color w:val="231F20"/>
          <w:spacing w:val="-4"/>
        </w:rPr>
        <w:t> </w:t>
      </w:r>
      <w:r>
        <w:rPr>
          <w:color w:val="231F20"/>
        </w:rPr>
        <w:t>first</w:t>
      </w:r>
      <w:r>
        <w:rPr>
          <w:color w:val="231F20"/>
          <w:spacing w:val="-3"/>
        </w:rPr>
        <w:t> </w:t>
      </w:r>
      <w:r>
        <w:rPr>
          <w:color w:val="231F20"/>
        </w:rPr>
        <w:t>derivative</w:t>
      </w:r>
      <w:r>
        <w:rPr>
          <w:color w:val="231F20"/>
          <w:spacing w:val="-9"/>
        </w:rPr>
        <w:t> </w:t>
      </w:r>
      <w:r>
        <w:rPr>
          <w:color w:val="231F20"/>
        </w:rPr>
        <w:t>(the</w:t>
      </w:r>
      <w:r>
        <w:rPr>
          <w:color w:val="231F20"/>
          <w:spacing w:val="-7"/>
        </w:rPr>
        <w:t> </w:t>
      </w:r>
      <w:r>
        <w:rPr>
          <w:color w:val="231F20"/>
        </w:rPr>
        <w:t>curve</w:t>
      </w:r>
      <w:r>
        <w:rPr>
          <w:color w:val="231F20"/>
          <w:spacing w:val="-7"/>
        </w:rPr>
        <w:t> </w:t>
      </w:r>
      <w:r>
        <w:rPr>
          <w:color w:val="231F20"/>
        </w:rPr>
        <w:t>is</w:t>
      </w:r>
      <w:r>
        <w:rPr>
          <w:color w:val="231F20"/>
          <w:spacing w:val="-4"/>
        </w:rPr>
        <w:t> </w:t>
      </w:r>
      <w:r>
        <w:rPr>
          <w:i/>
          <w:color w:val="231F20"/>
          <w:spacing w:val="6"/>
          <w:w w:val="115"/>
        </w:rPr>
        <w:t>C</w:t>
      </w:r>
      <w:r>
        <w:rPr>
          <w:rFonts w:ascii="PMingLiU"/>
          <w:color w:val="231F20"/>
          <w:spacing w:val="6"/>
          <w:w w:val="115"/>
          <w:vertAlign w:val="superscript"/>
        </w:rPr>
        <w:t>0</w:t>
      </w:r>
      <w:r>
        <w:rPr>
          <w:rFonts w:ascii="PMingLiU"/>
          <w:color w:val="231F20"/>
          <w:spacing w:val="-3"/>
          <w:w w:val="115"/>
          <w:vertAlign w:val="baseline"/>
        </w:rPr>
        <w:t> </w:t>
      </w:r>
      <w:r>
        <w:rPr>
          <w:color w:val="231F20"/>
          <w:vertAlign w:val="baseline"/>
        </w:rPr>
        <w:t>but</w:t>
      </w:r>
      <w:r>
        <w:rPr>
          <w:color w:val="231F20"/>
          <w:spacing w:val="-7"/>
          <w:vertAlign w:val="baseline"/>
        </w:rPr>
        <w:t> </w:t>
      </w:r>
      <w:r>
        <w:rPr>
          <w:color w:val="231F20"/>
          <w:vertAlign w:val="baseline"/>
        </w:rPr>
        <w:t>not</w:t>
      </w:r>
      <w:r>
        <w:rPr>
          <w:color w:val="231F20"/>
          <w:spacing w:val="-6"/>
          <w:vertAlign w:val="baseline"/>
        </w:rPr>
        <w:t> </w:t>
      </w:r>
      <w:r>
        <w:rPr>
          <w:i/>
          <w:color w:val="231F20"/>
          <w:spacing w:val="8"/>
          <w:w w:val="115"/>
          <w:vertAlign w:val="baseline"/>
        </w:rPr>
        <w:t>C</w:t>
      </w:r>
      <w:r>
        <w:rPr>
          <w:rFonts w:ascii="PMingLiU"/>
          <w:color w:val="231F20"/>
          <w:spacing w:val="8"/>
          <w:w w:val="115"/>
          <w:vertAlign w:val="superscript"/>
        </w:rPr>
        <w:t>1</w:t>
      </w:r>
      <w:r>
        <w:rPr>
          <w:color w:val="231F20"/>
          <w:spacing w:val="8"/>
          <w:w w:val="115"/>
          <w:vertAlign w:val="baseline"/>
        </w:rPr>
        <w:t>)</w:t>
      </w:r>
      <w:r>
        <w:rPr>
          <w:color w:val="231F20"/>
          <w:spacing w:val="-11"/>
          <w:w w:val="115"/>
          <w:vertAlign w:val="baseline"/>
        </w:rPr>
        <w:t> </w:t>
      </w:r>
      <w:r>
        <w:rPr>
          <w:color w:val="231F20"/>
          <w:vertAlign w:val="baseline"/>
        </w:rPr>
        <w:t>is</w:t>
      </w:r>
      <w:r>
        <w:rPr>
          <w:color w:val="231F20"/>
          <w:spacing w:val="-6"/>
          <w:vertAlign w:val="baseline"/>
        </w:rPr>
        <w:t> </w:t>
      </w:r>
      <w:r>
        <w:rPr>
          <w:color w:val="231F20"/>
          <w:vertAlign w:val="baseline"/>
        </w:rPr>
        <w:t>usually</w:t>
      </w:r>
      <w:r>
        <w:rPr>
          <w:color w:val="231F20"/>
          <w:spacing w:val="-3"/>
          <w:vertAlign w:val="baseline"/>
        </w:rPr>
        <w:t> </w:t>
      </w:r>
      <w:r>
        <w:rPr>
          <w:color w:val="231F20"/>
          <w:vertAlign w:val="baseline"/>
        </w:rPr>
        <w:t>noticeable because it displays a sharp corner.</w:t>
      </w:r>
      <w:r>
        <w:rPr>
          <w:color w:val="231F20"/>
          <w:spacing w:val="15"/>
          <w:vertAlign w:val="baseline"/>
        </w:rPr>
        <w:t> </w:t>
      </w:r>
      <w:r>
        <w:rPr>
          <w:color w:val="231F20"/>
          <w:vertAlign w:val="baseline"/>
        </w:rPr>
        <w:t>A discontinuity in the second derivative is</w:t>
      </w:r>
    </w:p>
    <w:p>
      <w:pPr>
        <w:pStyle w:val="BodyText"/>
        <w:spacing w:line="271" w:lineRule="auto" w:before="23"/>
        <w:ind w:left="320" w:right="2515"/>
        <w:jc w:val="both"/>
      </w:pPr>
      <w:r>
        <w:rPr>
          <w:color w:val="231F20"/>
        </w:rPr>
        <w:t>sometimes visually noticeable. Discontinuities in higher derivatives might mat- ter, depending on the application. For example, if the curve represents a motion, an abrupt change in the second derivative is noticeable, so third derivative con- tinuity is often useful. If the curve is going to have a fluid flowing over it (for example,</w:t>
      </w:r>
      <w:r>
        <w:rPr>
          <w:color w:val="231F20"/>
          <w:spacing w:val="-11"/>
        </w:rPr>
        <w:t> </w:t>
      </w:r>
      <w:r>
        <w:rPr>
          <w:color w:val="231F20"/>
        </w:rPr>
        <w:t>if</w:t>
      </w:r>
      <w:r>
        <w:rPr>
          <w:color w:val="231F20"/>
          <w:spacing w:val="-4"/>
        </w:rPr>
        <w:t> </w:t>
      </w:r>
      <w:r>
        <w:rPr>
          <w:color w:val="231F20"/>
        </w:rPr>
        <w:t>it</w:t>
      </w:r>
      <w:r>
        <w:rPr>
          <w:color w:val="231F20"/>
          <w:spacing w:val="-6"/>
        </w:rPr>
        <w:t> </w:t>
      </w:r>
      <w:r>
        <w:rPr>
          <w:color w:val="231F20"/>
        </w:rPr>
        <w:t>is</w:t>
      </w:r>
      <w:r>
        <w:rPr>
          <w:color w:val="231F20"/>
          <w:spacing w:val="-5"/>
        </w:rPr>
        <w:t> </w:t>
      </w:r>
      <w:r>
        <w:rPr>
          <w:color w:val="231F20"/>
        </w:rPr>
        <w:t>the</w:t>
      </w:r>
      <w:r>
        <w:rPr>
          <w:color w:val="231F20"/>
          <w:spacing w:val="-6"/>
        </w:rPr>
        <w:t> </w:t>
      </w:r>
      <w:r>
        <w:rPr>
          <w:color w:val="231F20"/>
        </w:rPr>
        <w:t>shape</w:t>
      </w:r>
      <w:r>
        <w:rPr>
          <w:color w:val="231F20"/>
          <w:spacing w:val="-8"/>
        </w:rPr>
        <w:t> </w:t>
      </w:r>
      <w:r>
        <w:rPr>
          <w:color w:val="231F20"/>
        </w:rPr>
        <w:t>for</w:t>
      </w:r>
      <w:r>
        <w:rPr>
          <w:color w:val="231F20"/>
          <w:spacing w:val="-6"/>
        </w:rPr>
        <w:t> </w:t>
      </w:r>
      <w:r>
        <w:rPr>
          <w:color w:val="231F20"/>
        </w:rPr>
        <w:t>an</w:t>
      </w:r>
      <w:r>
        <w:rPr>
          <w:color w:val="231F20"/>
          <w:spacing w:val="-7"/>
        </w:rPr>
        <w:t> </w:t>
      </w:r>
      <w:r>
        <w:rPr>
          <w:color w:val="231F20"/>
        </w:rPr>
        <w:t>airplane</w:t>
      </w:r>
      <w:r>
        <w:rPr>
          <w:color w:val="231F20"/>
          <w:spacing w:val="-9"/>
        </w:rPr>
        <w:t> </w:t>
      </w:r>
      <w:r>
        <w:rPr>
          <w:color w:val="231F20"/>
        </w:rPr>
        <w:t>wing</w:t>
      </w:r>
      <w:r>
        <w:rPr>
          <w:color w:val="231F20"/>
          <w:spacing w:val="-6"/>
        </w:rPr>
        <w:t> </w:t>
      </w:r>
      <w:r>
        <w:rPr>
          <w:color w:val="231F20"/>
        </w:rPr>
        <w:t>or</w:t>
      </w:r>
      <w:r>
        <w:rPr>
          <w:color w:val="231F20"/>
          <w:spacing w:val="-8"/>
        </w:rPr>
        <w:t> </w:t>
      </w:r>
      <w:r>
        <w:rPr>
          <w:color w:val="231F20"/>
        </w:rPr>
        <w:t>boat</w:t>
      </w:r>
      <w:r>
        <w:rPr>
          <w:color w:val="231F20"/>
          <w:spacing w:val="-7"/>
        </w:rPr>
        <w:t> </w:t>
      </w:r>
      <w:r>
        <w:rPr>
          <w:color w:val="231F20"/>
        </w:rPr>
        <w:t>hull),</w:t>
      </w:r>
      <w:r>
        <w:rPr>
          <w:color w:val="231F20"/>
          <w:spacing w:val="-8"/>
        </w:rPr>
        <w:t> </w:t>
      </w:r>
      <w:r>
        <w:rPr>
          <w:color w:val="231F20"/>
        </w:rPr>
        <w:t>a</w:t>
      </w:r>
      <w:r>
        <w:rPr>
          <w:color w:val="231F20"/>
          <w:spacing w:val="-6"/>
        </w:rPr>
        <w:t> </w:t>
      </w:r>
      <w:r>
        <w:rPr>
          <w:color w:val="231F20"/>
        </w:rPr>
        <w:t>discontinuity</w:t>
      </w:r>
      <w:r>
        <w:rPr>
          <w:color w:val="231F20"/>
          <w:spacing w:val="-10"/>
        </w:rPr>
        <w:t> </w:t>
      </w:r>
      <w:r>
        <w:rPr>
          <w:color w:val="231F20"/>
        </w:rPr>
        <w:t>in</w:t>
      </w:r>
      <w:r>
        <w:rPr>
          <w:color w:val="231F20"/>
          <w:spacing w:val="-5"/>
        </w:rPr>
        <w:t> </w:t>
      </w:r>
      <w:r>
        <w:rPr>
          <w:color w:val="231F20"/>
        </w:rPr>
        <w:t>the fourth or fifth derivative might cause</w:t>
      </w:r>
      <w:r>
        <w:rPr>
          <w:color w:val="231F20"/>
          <w:spacing w:val="-23"/>
        </w:rPr>
        <w:t> </w:t>
      </w:r>
      <w:r>
        <w:rPr>
          <w:color w:val="231F20"/>
        </w:rPr>
        <w:t>turbulence.</w:t>
      </w:r>
    </w:p>
    <w:p>
      <w:pPr>
        <w:pStyle w:val="BodyText"/>
        <w:spacing w:line="271" w:lineRule="auto" w:before="15"/>
        <w:ind w:left="319" w:right="2510" w:firstLine="300"/>
        <w:jc w:val="both"/>
      </w:pPr>
      <w:r>
        <w:rPr>
          <w:color w:val="231F20"/>
        </w:rPr>
        <w:t>The type of continuity we have just introduced </w:t>
      </w:r>
      <w:r>
        <w:rPr>
          <w:color w:val="231F20"/>
          <w:spacing w:val="5"/>
        </w:rPr>
        <w:t>(</w:t>
      </w:r>
      <w:r>
        <w:rPr>
          <w:i/>
          <w:color w:val="231F20"/>
          <w:spacing w:val="5"/>
        </w:rPr>
        <w:t>C</w:t>
      </w:r>
      <w:r>
        <w:rPr>
          <w:i/>
          <w:color w:val="231F20"/>
          <w:spacing w:val="5"/>
          <w:vertAlign w:val="superscript"/>
        </w:rPr>
        <w:t>n</w:t>
      </w:r>
      <w:r>
        <w:rPr>
          <w:color w:val="231F20"/>
          <w:spacing w:val="5"/>
          <w:vertAlign w:val="baseline"/>
        </w:rPr>
        <w:t>) </w:t>
      </w:r>
      <w:r>
        <w:rPr>
          <w:color w:val="231F20"/>
          <w:vertAlign w:val="baseline"/>
        </w:rPr>
        <w:t>is commonly referred to as </w:t>
      </w:r>
      <w:r>
        <w:rPr>
          <w:i/>
          <w:color w:val="231F20"/>
          <w:vertAlign w:val="baseline"/>
        </w:rPr>
        <w:t>parametric continuity </w:t>
      </w:r>
      <w:r>
        <w:rPr>
          <w:color w:val="231F20"/>
          <w:vertAlign w:val="baseline"/>
        </w:rPr>
        <w:t>as it depends on the parameterization of the two curve pieces. If the “speed” of each piece is different, then they will not be continuous. For cases where we care about the shape of the curve, and not its parameteriza- tion,</w:t>
      </w:r>
      <w:r>
        <w:rPr>
          <w:color w:val="231F20"/>
          <w:spacing w:val="-7"/>
          <w:vertAlign w:val="baseline"/>
        </w:rPr>
        <w:t> </w:t>
      </w:r>
      <w:r>
        <w:rPr>
          <w:color w:val="231F20"/>
          <w:vertAlign w:val="baseline"/>
        </w:rPr>
        <w:t>we</w:t>
      </w:r>
      <w:r>
        <w:rPr>
          <w:color w:val="231F20"/>
          <w:spacing w:val="-7"/>
          <w:vertAlign w:val="baseline"/>
        </w:rPr>
        <w:t> </w:t>
      </w:r>
      <w:r>
        <w:rPr>
          <w:color w:val="231F20"/>
          <w:vertAlign w:val="baseline"/>
        </w:rPr>
        <w:t>define</w:t>
      </w:r>
      <w:r>
        <w:rPr>
          <w:color w:val="231F20"/>
          <w:spacing w:val="-7"/>
          <w:vertAlign w:val="baseline"/>
        </w:rPr>
        <w:t> </w:t>
      </w:r>
      <w:r>
        <w:rPr>
          <w:i/>
          <w:color w:val="231F20"/>
          <w:vertAlign w:val="baseline"/>
        </w:rPr>
        <w:t>geometric</w:t>
      </w:r>
      <w:r>
        <w:rPr>
          <w:i/>
          <w:color w:val="231F20"/>
          <w:spacing w:val="-7"/>
          <w:vertAlign w:val="baseline"/>
        </w:rPr>
        <w:t> </w:t>
      </w:r>
      <w:r>
        <w:rPr>
          <w:i/>
          <w:color w:val="231F20"/>
          <w:vertAlign w:val="baseline"/>
        </w:rPr>
        <w:t>continuity</w:t>
      </w:r>
      <w:r>
        <w:rPr>
          <w:i/>
          <w:color w:val="231F20"/>
          <w:spacing w:val="-10"/>
          <w:vertAlign w:val="baseline"/>
        </w:rPr>
        <w:t> </w:t>
      </w:r>
      <w:r>
        <w:rPr>
          <w:color w:val="231F20"/>
          <w:vertAlign w:val="baseline"/>
        </w:rPr>
        <w:t>that</w:t>
      </w:r>
      <w:r>
        <w:rPr>
          <w:color w:val="231F20"/>
          <w:spacing w:val="-5"/>
          <w:vertAlign w:val="baseline"/>
        </w:rPr>
        <w:t> </w:t>
      </w:r>
      <w:r>
        <w:rPr>
          <w:color w:val="231F20"/>
          <w:vertAlign w:val="baseline"/>
        </w:rPr>
        <w:t>requires</w:t>
      </w:r>
      <w:r>
        <w:rPr>
          <w:color w:val="231F20"/>
          <w:spacing w:val="-11"/>
          <w:vertAlign w:val="baseline"/>
        </w:rPr>
        <w:t> </w:t>
      </w:r>
      <w:r>
        <w:rPr>
          <w:color w:val="231F20"/>
          <w:vertAlign w:val="baseline"/>
        </w:rPr>
        <w:t>that</w:t>
      </w:r>
      <w:r>
        <w:rPr>
          <w:color w:val="231F20"/>
          <w:spacing w:val="-8"/>
          <w:vertAlign w:val="baseline"/>
        </w:rPr>
        <w:t> </w:t>
      </w:r>
      <w:r>
        <w:rPr>
          <w:color w:val="231F20"/>
          <w:vertAlign w:val="baseline"/>
        </w:rPr>
        <w:t>the</w:t>
      </w:r>
      <w:r>
        <w:rPr>
          <w:color w:val="231F20"/>
          <w:spacing w:val="-7"/>
          <w:vertAlign w:val="baseline"/>
        </w:rPr>
        <w:t> </w:t>
      </w:r>
      <w:r>
        <w:rPr>
          <w:color w:val="231F20"/>
          <w:vertAlign w:val="baseline"/>
        </w:rPr>
        <w:t>derivatives</w:t>
      </w:r>
      <w:r>
        <w:rPr>
          <w:color w:val="231F20"/>
          <w:spacing w:val="-10"/>
          <w:vertAlign w:val="baseline"/>
        </w:rPr>
        <w:t> </w:t>
      </w:r>
      <w:r>
        <w:rPr>
          <w:color w:val="231F20"/>
          <w:vertAlign w:val="baseline"/>
        </w:rPr>
        <w:t>of</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curve pieces match when the curves are parameterized equivalently (for example, us- ing</w:t>
      </w:r>
      <w:r>
        <w:rPr>
          <w:color w:val="231F20"/>
          <w:spacing w:val="-15"/>
          <w:vertAlign w:val="baseline"/>
        </w:rPr>
        <w:t> </w:t>
      </w:r>
      <w:r>
        <w:rPr>
          <w:color w:val="231F20"/>
          <w:vertAlign w:val="baseline"/>
        </w:rPr>
        <w:t>an</w:t>
      </w:r>
      <w:r>
        <w:rPr>
          <w:color w:val="231F20"/>
          <w:spacing w:val="-11"/>
          <w:vertAlign w:val="baseline"/>
        </w:rPr>
        <w:t> </w:t>
      </w:r>
      <w:r>
        <w:rPr>
          <w:color w:val="231F20"/>
          <w:vertAlign w:val="baseline"/>
        </w:rPr>
        <w:t>arc-length</w:t>
      </w:r>
      <w:r>
        <w:rPr>
          <w:color w:val="231F20"/>
          <w:spacing w:val="-16"/>
          <w:vertAlign w:val="baseline"/>
        </w:rPr>
        <w:t> </w:t>
      </w:r>
      <w:r>
        <w:rPr>
          <w:color w:val="231F20"/>
          <w:vertAlign w:val="baseline"/>
        </w:rPr>
        <w:t>parameterization).</w:t>
      </w:r>
      <w:r>
        <w:rPr>
          <w:color w:val="231F20"/>
          <w:spacing w:val="-5"/>
          <w:vertAlign w:val="baseline"/>
        </w:rPr>
        <w:t> </w:t>
      </w:r>
      <w:r>
        <w:rPr>
          <w:color w:val="231F20"/>
          <w:vertAlign w:val="baseline"/>
        </w:rPr>
        <w:t>Intuitively,</w:t>
      </w:r>
      <w:r>
        <w:rPr>
          <w:color w:val="231F20"/>
          <w:spacing w:val="-17"/>
          <w:vertAlign w:val="baseline"/>
        </w:rPr>
        <w:t> </w:t>
      </w:r>
      <w:r>
        <w:rPr>
          <w:color w:val="231F20"/>
          <w:vertAlign w:val="baseline"/>
        </w:rPr>
        <w:t>this</w:t>
      </w:r>
      <w:r>
        <w:rPr>
          <w:color w:val="231F20"/>
          <w:spacing w:val="-13"/>
          <w:vertAlign w:val="baseline"/>
        </w:rPr>
        <w:t> </w:t>
      </w:r>
      <w:r>
        <w:rPr>
          <w:color w:val="231F20"/>
          <w:vertAlign w:val="baseline"/>
        </w:rPr>
        <w:t>means</w:t>
      </w:r>
      <w:r>
        <w:rPr>
          <w:color w:val="231F20"/>
          <w:spacing w:val="-15"/>
          <w:vertAlign w:val="baseline"/>
        </w:rPr>
        <w:t> </w:t>
      </w:r>
      <w:r>
        <w:rPr>
          <w:color w:val="231F20"/>
          <w:vertAlign w:val="baseline"/>
        </w:rPr>
        <w:t>that</w:t>
      </w:r>
      <w:r>
        <w:rPr>
          <w:color w:val="231F20"/>
          <w:spacing w:val="-13"/>
          <w:vertAlign w:val="baseline"/>
        </w:rPr>
        <w:t> </w:t>
      </w:r>
      <w:r>
        <w:rPr>
          <w:color w:val="231F20"/>
          <w:vertAlign w:val="baseline"/>
        </w:rPr>
        <w:t>the</w:t>
      </w:r>
      <w:r>
        <w:rPr>
          <w:color w:val="231F20"/>
          <w:spacing w:val="-12"/>
          <w:vertAlign w:val="baseline"/>
        </w:rPr>
        <w:t> </w:t>
      </w:r>
      <w:r>
        <w:rPr>
          <w:color w:val="231F20"/>
          <w:vertAlign w:val="baseline"/>
        </w:rPr>
        <w:t>corresponding derivatives</w:t>
      </w:r>
      <w:r>
        <w:rPr>
          <w:color w:val="231F20"/>
          <w:spacing w:val="-10"/>
          <w:vertAlign w:val="baseline"/>
        </w:rPr>
        <w:t> </w:t>
      </w:r>
      <w:r>
        <w:rPr>
          <w:color w:val="231F20"/>
          <w:vertAlign w:val="baseline"/>
        </w:rPr>
        <w:t>must</w:t>
      </w:r>
      <w:r>
        <w:rPr>
          <w:color w:val="231F20"/>
          <w:spacing w:val="-6"/>
          <w:vertAlign w:val="baseline"/>
        </w:rPr>
        <w:t> </w:t>
      </w:r>
      <w:r>
        <w:rPr>
          <w:color w:val="231F20"/>
          <w:vertAlign w:val="baseline"/>
        </w:rPr>
        <w:t>have</w:t>
      </w:r>
      <w:r>
        <w:rPr>
          <w:color w:val="231F20"/>
          <w:spacing w:val="-7"/>
          <w:vertAlign w:val="baseline"/>
        </w:rPr>
        <w:t> </w:t>
      </w:r>
      <w:r>
        <w:rPr>
          <w:color w:val="231F20"/>
          <w:vertAlign w:val="baseline"/>
        </w:rPr>
        <w:t>the</w:t>
      </w:r>
      <w:r>
        <w:rPr>
          <w:color w:val="231F20"/>
          <w:spacing w:val="-4"/>
          <w:vertAlign w:val="baseline"/>
        </w:rPr>
        <w:t> </w:t>
      </w:r>
      <w:r>
        <w:rPr>
          <w:color w:val="231F20"/>
          <w:vertAlign w:val="baseline"/>
        </w:rPr>
        <w:t>same</w:t>
      </w:r>
      <w:r>
        <w:rPr>
          <w:color w:val="231F20"/>
          <w:spacing w:val="-6"/>
          <w:vertAlign w:val="baseline"/>
        </w:rPr>
        <w:t> </w:t>
      </w:r>
      <w:r>
        <w:rPr>
          <w:color w:val="231F20"/>
          <w:vertAlign w:val="baseline"/>
        </w:rPr>
        <w:t>direction,</w:t>
      </w:r>
      <w:r>
        <w:rPr>
          <w:color w:val="231F20"/>
          <w:spacing w:val="-7"/>
          <w:vertAlign w:val="baseline"/>
        </w:rPr>
        <w:t> </w:t>
      </w:r>
      <w:r>
        <w:rPr>
          <w:color w:val="231F20"/>
          <w:vertAlign w:val="baseline"/>
        </w:rPr>
        <w:t>even</w:t>
      </w:r>
      <w:r>
        <w:rPr>
          <w:color w:val="231F20"/>
          <w:spacing w:val="-7"/>
          <w:vertAlign w:val="baseline"/>
        </w:rPr>
        <w:t> </w:t>
      </w:r>
      <w:r>
        <w:rPr>
          <w:color w:val="231F20"/>
          <w:vertAlign w:val="baseline"/>
        </w:rPr>
        <w:t>if</w:t>
      </w:r>
      <w:r>
        <w:rPr>
          <w:color w:val="231F20"/>
          <w:spacing w:val="-4"/>
          <w:vertAlign w:val="baseline"/>
        </w:rPr>
        <w:t> </w:t>
      </w:r>
      <w:r>
        <w:rPr>
          <w:color w:val="231F20"/>
          <w:vertAlign w:val="baseline"/>
        </w:rPr>
        <w:t>they</w:t>
      </w:r>
      <w:r>
        <w:rPr>
          <w:color w:val="231F20"/>
          <w:spacing w:val="-6"/>
          <w:vertAlign w:val="baseline"/>
        </w:rPr>
        <w:t> </w:t>
      </w:r>
      <w:r>
        <w:rPr>
          <w:color w:val="231F20"/>
          <w:vertAlign w:val="baseline"/>
        </w:rPr>
        <w:t>have</w:t>
      </w:r>
      <w:r>
        <w:rPr>
          <w:color w:val="231F20"/>
          <w:spacing w:val="-6"/>
          <w:vertAlign w:val="baseline"/>
        </w:rPr>
        <w:t> </w:t>
      </w:r>
      <w:r>
        <w:rPr>
          <w:color w:val="231F20"/>
          <w:vertAlign w:val="baseline"/>
        </w:rPr>
        <w:t>different</w:t>
      </w:r>
      <w:r>
        <w:rPr>
          <w:color w:val="231F20"/>
          <w:spacing w:val="-11"/>
          <w:vertAlign w:val="baseline"/>
        </w:rPr>
        <w:t> </w:t>
      </w:r>
      <w:r>
        <w:rPr>
          <w:color w:val="231F20"/>
          <w:vertAlign w:val="baseline"/>
        </w:rPr>
        <w:t>magnitudes.</w:t>
      </w:r>
    </w:p>
    <w:p>
      <w:pPr>
        <w:pStyle w:val="BodyText"/>
      </w:pPr>
    </w:p>
    <w:p>
      <w:pPr>
        <w:pStyle w:val="BodyText"/>
        <w:spacing w:before="7"/>
        <w:rPr>
          <w:sz w:val="11"/>
        </w:rPr>
      </w:pPr>
      <w:r>
        <w:rPr/>
        <w:pict>
          <v:group style="position:absolute;margin-left:113.388pt;margin-top:8.642802pt;width:204.15pt;height:156.25pt;mso-position-horizontal-relative:page;mso-position-vertical-relative:paragraph;z-index:-15626752;mso-wrap-distance-left:0;mso-wrap-distance-right:0" coordorigin="2268,173" coordsize="4083,3125">
            <v:line style="position:absolute" from="2268,178" to="6350,178" stroked="true" strokeweight=".48pt" strokecolor="#221e1f">
              <v:stroke dashstyle="solid"/>
            </v:line>
            <v:line style="position:absolute" from="2273,3290" to="2273,180" stroked="true" strokeweight=".48pt" strokecolor="#221e1f">
              <v:stroke dashstyle="solid"/>
            </v:line>
            <v:shape style="position:absolute;left:3200;top:2375;width:782;height:782" coordorigin="3200,2376" coordsize="782,782" path="m3200,3157l3652,3035,3884,2766,3969,2498,3981,2376e" filled="false" stroked="true" strokeweight="1.593pt" strokecolor="#221e1f">
              <v:path arrowok="t"/>
              <v:stroke dashstyle="solid"/>
            </v:shape>
            <v:shape style="position:absolute;left:2419;top:2375;width:782;height:782" coordorigin="2419,2376" coordsize="782,782" path="m2419,2376l2431,2827,2517,3059,2749,3144,3200,3157e" filled="false" stroked="true" strokeweight="1.593pt" strokecolor="#a6a4d1">
              <v:path arrowok="t"/>
              <v:stroke dashstyle="solid"/>
            </v:shape>
            <v:shape style="position:absolute;left:5218;top:2375;width:977;height:782" coordorigin="5218,2376" coordsize="977,782" path="m5218,3157l5999,3035,6194,2766,6097,2498,5999,2376e" filled="false" stroked="true" strokeweight="1.593pt" strokecolor="#221e1f">
              <v:path arrowok="t"/>
              <v:stroke dashstyle="solid"/>
            </v:shape>
            <v:shape style="position:absolute;left:4437;top:2375;width:782;height:782" coordorigin="4437,2376" coordsize="782,782" path="m4437,2376l4449,2827,4535,3059,4767,3144,5218,3157e" filled="false" stroked="true" strokeweight="1.593pt" strokecolor="#a6a4d1">
              <v:path arrowok="t"/>
              <v:stroke dashstyle="solid"/>
            </v:shape>
            <v:shape style="position:absolute;left:3200;top:1301;width:782;height:782" coordorigin="3200,1302" coordsize="782,782" path="m3200,2083l3652,1961,3884,1692,3969,1424,3981,1302e" filled="false" stroked="true" strokeweight="1.593pt" strokecolor="#221e1f">
              <v:path arrowok="t"/>
              <v:stroke dashstyle="solid"/>
            </v:shape>
            <v:shape style="position:absolute;left:2419;top:1301;width:782;height:782" coordorigin="2419,1302" coordsize="782,782" path="m2419,1302l2419,1413,2419,1513,2420,1603,2422,1683,2426,1753,2433,1815,2459,1914,2503,1985,2572,2033,2671,2062,2733,2070,2805,2076,2887,2080,2980,2082,3084,2083,3200,2083e" filled="false" stroked="true" strokeweight="1.593pt" strokecolor="#a6a4d1">
              <v:path arrowok="t"/>
              <v:stroke dashstyle="solid"/>
            </v:shape>
            <v:shape style="position:absolute;left:5218;top:1301;width:977;height:782" coordorigin="5218,1302" coordsize="977,782" path="m5218,2083l5999,1961,6194,1692,6097,1424,5999,1302e" filled="false" stroked="true" strokeweight="1.593pt" strokecolor="#221e1f">
              <v:path arrowok="t"/>
              <v:stroke dashstyle="solid"/>
            </v:shape>
            <v:shape style="position:absolute;left:4436;top:1301;width:782;height:782" coordorigin="4437,1302" coordsize="782,782" path="m4437,1302l4437,1413,4437,1513,4438,1603,4440,1683,4444,1753,4451,1815,4476,1914,4521,1985,4590,2033,4689,2062,4751,2070,4823,2076,4905,2080,4997,2082,5102,2083,5218,2083e" filled="false" stroked="true" strokeweight="1.593pt" strokecolor="#a6a4d1">
              <v:path arrowok="t"/>
              <v:stroke dashstyle="solid"/>
            </v:shape>
            <v:line style="position:absolute" from="3193,1106" to="3981,325" stroked="true" strokeweight="1.593pt" strokecolor="#221e1f">
              <v:stroke dashstyle="solid"/>
            </v:line>
            <v:line style="position:absolute" from="2406,325" to="3193,1106" stroked="true" strokeweight="1.593pt" strokecolor="#a6a4d1">
              <v:stroke dashstyle="solid"/>
            </v:line>
            <v:line style="position:absolute" from="6345,3290" to="6345,180" stroked="true" strokeweight=".48pt" strokecolor="#221e1f">
              <v:stroke dashstyle="solid"/>
            </v:line>
            <v:line style="position:absolute" from="2268,3293" to="6350,3293" stroked="true" strokeweight=".48pt" strokecolor="#221e1f">
              <v:stroke dashstyle="solid"/>
            </v:line>
            <v:shape style="position:absolute;left:3109;top:577;width:177;height:208" type="#_x0000_t202" filled="false" stroked="false">
              <v:textbox inset="0,0,0,0">
                <w:txbxContent>
                  <w:p>
                    <w:pPr>
                      <w:spacing w:before="4"/>
                      <w:ind w:left="0" w:right="0" w:firstLine="0"/>
                      <w:jc w:val="left"/>
                      <w:rPr>
                        <w:rFonts w:ascii="Arial"/>
                        <w:sz w:val="9"/>
                      </w:rPr>
                    </w:pPr>
                    <w:r>
                      <w:rPr>
                        <w:rFonts w:ascii="Palatino Linotype"/>
                        <w:i/>
                        <w:color w:val="221E1F"/>
                        <w:position w:val="-4"/>
                        <w:sz w:val="13"/>
                      </w:rPr>
                      <w:t>C </w:t>
                    </w:r>
                    <w:r>
                      <w:rPr>
                        <w:rFonts w:ascii="Arial"/>
                        <w:color w:val="221E1F"/>
                        <w:sz w:val="9"/>
                      </w:rPr>
                      <w:t>0</w:t>
                    </w:r>
                  </w:p>
                </w:txbxContent>
              </v:textbox>
              <w10:wrap type="none"/>
            </v:shape>
            <v:shape style="position:absolute;left:3126;top:1651;width:177;height:208" type="#_x0000_t202" filled="false" stroked="false">
              <v:textbox inset="0,0,0,0">
                <w:txbxContent>
                  <w:p>
                    <w:pPr>
                      <w:spacing w:before="4"/>
                      <w:ind w:left="0" w:right="0" w:firstLine="0"/>
                      <w:jc w:val="left"/>
                      <w:rPr>
                        <w:rFonts w:ascii="Arial"/>
                        <w:sz w:val="9"/>
                      </w:rPr>
                    </w:pPr>
                    <w:r>
                      <w:rPr>
                        <w:rFonts w:ascii="Palatino Linotype"/>
                        <w:i/>
                        <w:color w:val="221E1F"/>
                        <w:position w:val="-4"/>
                        <w:sz w:val="13"/>
                      </w:rPr>
                      <w:t>C </w:t>
                    </w:r>
                    <w:r>
                      <w:rPr>
                        <w:rFonts w:ascii="Arial"/>
                        <w:color w:val="221E1F"/>
                        <w:sz w:val="9"/>
                      </w:rPr>
                      <w:t>1</w:t>
                    </w:r>
                  </w:p>
                </w:txbxContent>
              </v:textbox>
              <w10:wrap type="none"/>
            </v:shape>
            <v:shape style="position:absolute;left:5140;top:1651;width:185;height:208" type="#_x0000_t202" filled="false" stroked="false">
              <v:textbox inset="0,0,0,0">
                <w:txbxContent>
                  <w:p>
                    <w:pPr>
                      <w:spacing w:before="4"/>
                      <w:ind w:left="0" w:right="0" w:firstLine="0"/>
                      <w:jc w:val="left"/>
                      <w:rPr>
                        <w:rFonts w:ascii="Arial"/>
                        <w:sz w:val="9"/>
                      </w:rPr>
                    </w:pPr>
                    <w:r>
                      <w:rPr>
                        <w:rFonts w:ascii="Palatino Linotype"/>
                        <w:i/>
                        <w:color w:val="221E1F"/>
                        <w:position w:val="-4"/>
                        <w:sz w:val="13"/>
                      </w:rPr>
                      <w:t>G </w:t>
                    </w:r>
                    <w:r>
                      <w:rPr>
                        <w:rFonts w:ascii="Arial"/>
                        <w:color w:val="221E1F"/>
                        <w:sz w:val="9"/>
                      </w:rPr>
                      <w:t>1</w:t>
                    </w:r>
                  </w:p>
                </w:txbxContent>
              </v:textbox>
              <w10:wrap type="none"/>
            </v:shape>
            <v:shape style="position:absolute;left:3126;top:2725;width:177;height:208" type="#_x0000_t202" filled="false" stroked="false">
              <v:textbox inset="0,0,0,0">
                <w:txbxContent>
                  <w:p>
                    <w:pPr>
                      <w:spacing w:before="4"/>
                      <w:ind w:left="0" w:right="0" w:firstLine="0"/>
                      <w:jc w:val="left"/>
                      <w:rPr>
                        <w:rFonts w:ascii="Arial"/>
                        <w:sz w:val="9"/>
                      </w:rPr>
                    </w:pPr>
                    <w:r>
                      <w:rPr>
                        <w:rFonts w:ascii="Palatino Linotype"/>
                        <w:i/>
                        <w:color w:val="221E1F"/>
                        <w:position w:val="-4"/>
                        <w:sz w:val="13"/>
                      </w:rPr>
                      <w:t>C </w:t>
                    </w:r>
                    <w:r>
                      <w:rPr>
                        <w:rFonts w:ascii="Arial"/>
                        <w:color w:val="221E1F"/>
                        <w:sz w:val="9"/>
                      </w:rPr>
                      <w:t>2</w:t>
                    </w:r>
                  </w:p>
                </w:txbxContent>
              </v:textbox>
              <w10:wrap type="none"/>
            </v:shape>
            <v:shape style="position:absolute;left:5140;top:2725;width:185;height:208" type="#_x0000_t202" filled="false" stroked="false">
              <v:textbox inset="0,0,0,0">
                <w:txbxContent>
                  <w:p>
                    <w:pPr>
                      <w:spacing w:before="4"/>
                      <w:ind w:left="0" w:right="0" w:firstLine="0"/>
                      <w:jc w:val="left"/>
                      <w:rPr>
                        <w:rFonts w:ascii="Arial"/>
                        <w:sz w:val="9"/>
                      </w:rPr>
                    </w:pPr>
                    <w:r>
                      <w:rPr>
                        <w:rFonts w:ascii="Palatino Linotype"/>
                        <w:i/>
                        <w:color w:val="221E1F"/>
                        <w:position w:val="-4"/>
                        <w:sz w:val="13"/>
                      </w:rPr>
                      <w:t>G </w:t>
                    </w:r>
                    <w:r>
                      <w:rPr>
                        <w:rFonts w:ascii="Arial"/>
                        <w:color w:val="221E1F"/>
                        <w:sz w:val="9"/>
                      </w:rPr>
                      <w:t>2</w:t>
                    </w:r>
                  </w:p>
                </w:txbxContent>
              </v:textbox>
              <w10:wrap type="none"/>
            </v:shape>
            <w10:wrap type="topAndBottom"/>
          </v:group>
        </w:pict>
      </w:r>
    </w:p>
    <w:p>
      <w:pPr>
        <w:spacing w:before="48"/>
        <w:ind w:left="320" w:right="0" w:firstLine="0"/>
        <w:jc w:val="left"/>
        <w:rPr>
          <w:sz w:val="20"/>
        </w:rPr>
      </w:pPr>
      <w:r>
        <w:rPr>
          <w:rFonts w:ascii="Arial"/>
          <w:b/>
          <w:color w:val="474F9C"/>
          <w:sz w:val="16"/>
        </w:rPr>
        <w:t>Figure 15.2. </w:t>
      </w:r>
      <w:r>
        <w:rPr>
          <w:color w:val="231F20"/>
          <w:sz w:val="16"/>
        </w:rPr>
        <w:t>An illustration of various types of continuity between two curve segments</w:t>
      </w:r>
      <w:r>
        <w:rPr>
          <w:color w:val="231F20"/>
          <w:sz w:val="20"/>
        </w:rPr>
        <w:t>.</w:t>
      </w:r>
    </w:p>
    <w:p>
      <w:pPr>
        <w:spacing w:after="0"/>
        <w:jc w:val="left"/>
        <w:rPr>
          <w:sz w:val="20"/>
        </w:rPr>
        <w:sectPr>
          <w:pgSz w:w="10800" w:h="13320"/>
          <w:pgMar w:header="1090" w:footer="0" w:top="1300" w:bottom="280" w:left="760" w:right="740"/>
        </w:sectPr>
      </w:pPr>
    </w:p>
    <w:p>
      <w:pPr>
        <w:pStyle w:val="BodyText"/>
      </w:pPr>
    </w:p>
    <w:p>
      <w:pPr>
        <w:pStyle w:val="BodyText"/>
        <w:spacing w:before="194"/>
        <w:ind w:left="2503"/>
      </w:pPr>
      <w:r>
        <w:rPr>
          <w:color w:val="231F20"/>
          <w:w w:val="105"/>
        </w:rPr>
        <w:t>So, if the </w:t>
      </w:r>
      <w:r>
        <w:rPr>
          <w:i/>
          <w:color w:val="231F20"/>
          <w:w w:val="110"/>
        </w:rPr>
        <w:t>C</w:t>
      </w:r>
      <w:r>
        <w:rPr>
          <w:rFonts w:ascii="PMingLiU"/>
          <w:color w:val="231F20"/>
          <w:w w:val="110"/>
          <w:vertAlign w:val="superscript"/>
        </w:rPr>
        <w:t>1</w:t>
      </w:r>
      <w:r>
        <w:rPr>
          <w:rFonts w:ascii="PMingLiU"/>
          <w:color w:val="231F20"/>
          <w:w w:val="110"/>
          <w:vertAlign w:val="baseline"/>
        </w:rPr>
        <w:t> </w:t>
      </w:r>
      <w:r>
        <w:rPr>
          <w:color w:val="231F20"/>
          <w:w w:val="105"/>
          <w:vertAlign w:val="baseline"/>
        </w:rPr>
        <w:t>continuity condition is</w:t>
      </w:r>
    </w:p>
    <w:p>
      <w:pPr>
        <w:spacing w:before="101"/>
        <w:ind w:left="5158" w:right="0" w:firstLine="0"/>
        <w:jc w:val="left"/>
        <w:rPr>
          <w:i/>
          <w:sz w:val="20"/>
        </w:rPr>
      </w:pPr>
      <w:r>
        <w:rPr>
          <w:rFonts w:ascii="Georgia"/>
          <w:b/>
          <w:color w:val="231F20"/>
          <w:spacing w:val="-1"/>
          <w:w w:val="88"/>
          <w:sz w:val="20"/>
        </w:rPr>
        <w:t>f</w:t>
      </w:r>
      <w:r>
        <w:rPr>
          <w:rFonts w:ascii="PMingLiU"/>
          <w:color w:val="231F20"/>
          <w:spacing w:val="-58"/>
          <w:w w:val="120"/>
          <w:position w:val="-4"/>
          <w:sz w:val="14"/>
        </w:rPr>
        <w:t>1</w:t>
      </w:r>
      <w:r>
        <w:rPr>
          <w:rFonts w:ascii="Meiryo"/>
          <w:i/>
          <w:smallCaps/>
          <w:color w:val="231F20"/>
          <w:w w:val="92"/>
          <w:position w:val="8"/>
          <w:sz w:val="14"/>
        </w:rPr>
        <w:t>j</w:t>
      </w:r>
      <w:r>
        <w:rPr>
          <w:rFonts w:ascii="Meiryo"/>
          <w:i/>
          <w:smallCaps w:val="0"/>
          <w:color w:val="231F20"/>
          <w:spacing w:val="-27"/>
          <w:position w:val="8"/>
          <w:sz w:val="14"/>
        </w:rPr>
        <w:t> </w:t>
      </w:r>
      <w:r>
        <w:rPr>
          <w:rFonts w:ascii="PMingLiU"/>
          <w:smallCaps w:val="0"/>
          <w:color w:val="231F20"/>
          <w:spacing w:val="-1"/>
          <w:w w:val="112"/>
          <w:sz w:val="20"/>
        </w:rPr>
        <w:t>(</w:t>
      </w:r>
      <w:r>
        <w:rPr>
          <w:rFonts w:ascii="PMingLiU"/>
          <w:smallCaps w:val="0"/>
          <w:color w:val="231F20"/>
          <w:spacing w:val="1"/>
          <w:w w:val="112"/>
          <w:sz w:val="20"/>
        </w:rPr>
        <w:t>1</w:t>
      </w:r>
      <w:r>
        <w:rPr>
          <w:rFonts w:ascii="PMingLiU"/>
          <w:smallCaps w:val="0"/>
          <w:color w:val="231F20"/>
          <w:w w:val="123"/>
          <w:sz w:val="20"/>
        </w:rPr>
        <w:t>)</w:t>
      </w:r>
      <w:r>
        <w:rPr>
          <w:rFonts w:ascii="PMingLiU"/>
          <w:smallCaps w:val="0"/>
          <w:color w:val="231F20"/>
          <w:spacing w:val="2"/>
          <w:sz w:val="20"/>
        </w:rPr>
        <w:t> </w:t>
      </w:r>
      <w:r>
        <w:rPr>
          <w:rFonts w:ascii="PMingLiU"/>
          <w:smallCaps w:val="0"/>
          <w:color w:val="231F20"/>
          <w:w w:val="145"/>
          <w:sz w:val="20"/>
        </w:rPr>
        <w:t>=</w:t>
      </w:r>
      <w:r>
        <w:rPr>
          <w:rFonts w:ascii="PMingLiU"/>
          <w:smallCaps w:val="0"/>
          <w:color w:val="231F20"/>
          <w:spacing w:val="4"/>
          <w:sz w:val="20"/>
        </w:rPr>
        <w:t> </w:t>
      </w:r>
      <w:r>
        <w:rPr>
          <w:rFonts w:ascii="Georgia"/>
          <w:b/>
          <w:smallCaps w:val="0"/>
          <w:color w:val="231F20"/>
          <w:spacing w:val="-1"/>
          <w:w w:val="88"/>
          <w:sz w:val="20"/>
        </w:rPr>
        <w:t>f</w:t>
      </w:r>
      <w:r>
        <w:rPr>
          <w:rFonts w:ascii="PMingLiU"/>
          <w:smallCaps w:val="0"/>
          <w:color w:val="231F20"/>
          <w:spacing w:val="-58"/>
          <w:w w:val="120"/>
          <w:position w:val="-4"/>
          <w:sz w:val="14"/>
        </w:rPr>
        <w:t>2</w:t>
      </w:r>
      <w:r>
        <w:rPr>
          <w:rFonts w:ascii="Meiryo"/>
          <w:i/>
          <w:smallCaps/>
          <w:color w:val="231F20"/>
          <w:w w:val="92"/>
          <w:position w:val="8"/>
          <w:sz w:val="14"/>
        </w:rPr>
        <w:t>j</w:t>
      </w:r>
      <w:r>
        <w:rPr>
          <w:rFonts w:ascii="Meiryo"/>
          <w:i/>
          <w:smallCaps w:val="0"/>
          <w:color w:val="231F20"/>
          <w:spacing w:val="-27"/>
          <w:position w:val="8"/>
          <w:sz w:val="14"/>
        </w:rPr>
        <w:t> </w:t>
      </w:r>
      <w:r>
        <w:rPr>
          <w:rFonts w:ascii="PMingLiU"/>
          <w:smallCaps w:val="0"/>
          <w:color w:val="231F20"/>
          <w:spacing w:val="-1"/>
          <w:w w:val="112"/>
          <w:sz w:val="20"/>
        </w:rPr>
        <w:t>(</w:t>
      </w:r>
      <w:r>
        <w:rPr>
          <w:rFonts w:ascii="PMingLiU"/>
          <w:smallCaps w:val="0"/>
          <w:color w:val="231F20"/>
          <w:spacing w:val="1"/>
          <w:w w:val="112"/>
          <w:sz w:val="20"/>
        </w:rPr>
        <w:t>0</w:t>
      </w:r>
      <w:r>
        <w:rPr>
          <w:rFonts w:ascii="PMingLiU"/>
          <w:smallCaps w:val="0"/>
          <w:color w:val="231F20"/>
          <w:spacing w:val="-1"/>
          <w:w w:val="123"/>
          <w:sz w:val="20"/>
        </w:rPr>
        <w:t>)</w:t>
      </w:r>
      <w:r>
        <w:rPr>
          <w:i/>
          <w:smallCaps w:val="0"/>
          <w:color w:val="231F20"/>
          <w:w w:val="110"/>
          <w:sz w:val="20"/>
        </w:rPr>
        <w:t>,</w:t>
      </w:r>
    </w:p>
    <w:p>
      <w:pPr>
        <w:pStyle w:val="BodyText"/>
        <w:spacing w:before="121"/>
        <w:ind w:left="2504"/>
      </w:pPr>
      <w:r>
        <w:rPr>
          <w:color w:val="231F20"/>
          <w:w w:val="105"/>
        </w:rPr>
        <w:t>the </w:t>
      </w:r>
      <w:r>
        <w:rPr>
          <w:i/>
          <w:color w:val="231F20"/>
          <w:w w:val="110"/>
        </w:rPr>
        <w:t>G</w:t>
      </w:r>
      <w:r>
        <w:rPr>
          <w:rFonts w:ascii="PMingLiU"/>
          <w:color w:val="231F20"/>
          <w:w w:val="110"/>
          <w:vertAlign w:val="superscript"/>
        </w:rPr>
        <w:t>1</w:t>
      </w:r>
      <w:r>
        <w:rPr>
          <w:rFonts w:ascii="PMingLiU"/>
          <w:color w:val="231F20"/>
          <w:w w:val="110"/>
          <w:vertAlign w:val="baseline"/>
        </w:rPr>
        <w:t> </w:t>
      </w:r>
      <w:r>
        <w:rPr>
          <w:color w:val="231F20"/>
          <w:w w:val="105"/>
          <w:vertAlign w:val="baseline"/>
        </w:rPr>
        <w:t>continuity condition would be</w:t>
      </w:r>
    </w:p>
    <w:p>
      <w:pPr>
        <w:spacing w:before="98"/>
        <w:ind w:left="5076" w:right="0" w:firstLine="0"/>
        <w:jc w:val="left"/>
        <w:rPr>
          <w:i/>
          <w:sz w:val="20"/>
        </w:rPr>
      </w:pPr>
      <w:r>
        <w:rPr>
          <w:rFonts w:ascii="Georgia"/>
          <w:b/>
          <w:color w:val="231F20"/>
          <w:spacing w:val="-1"/>
          <w:w w:val="88"/>
          <w:sz w:val="20"/>
        </w:rPr>
        <w:t>f</w:t>
      </w:r>
      <w:r>
        <w:rPr>
          <w:rFonts w:ascii="PMingLiU"/>
          <w:color w:val="231F20"/>
          <w:spacing w:val="-58"/>
          <w:w w:val="120"/>
          <w:position w:val="-4"/>
          <w:sz w:val="14"/>
        </w:rPr>
        <w:t>1</w:t>
      </w:r>
      <w:r>
        <w:rPr>
          <w:rFonts w:ascii="Meiryo"/>
          <w:i/>
          <w:smallCaps/>
          <w:color w:val="231F20"/>
          <w:w w:val="92"/>
          <w:position w:val="8"/>
          <w:sz w:val="14"/>
        </w:rPr>
        <w:t>j</w:t>
      </w:r>
      <w:r>
        <w:rPr>
          <w:rFonts w:ascii="Meiryo"/>
          <w:i/>
          <w:smallCaps w:val="0"/>
          <w:color w:val="231F20"/>
          <w:spacing w:val="-24"/>
          <w:position w:val="8"/>
          <w:sz w:val="14"/>
        </w:rPr>
        <w:t> </w:t>
      </w:r>
      <w:r>
        <w:rPr>
          <w:rFonts w:ascii="PMingLiU"/>
          <w:smallCaps w:val="0"/>
          <w:color w:val="231F20"/>
          <w:spacing w:val="-1"/>
          <w:w w:val="112"/>
          <w:sz w:val="20"/>
        </w:rPr>
        <w:t>(</w:t>
      </w:r>
      <w:r>
        <w:rPr>
          <w:rFonts w:ascii="PMingLiU"/>
          <w:smallCaps w:val="0"/>
          <w:color w:val="231F20"/>
          <w:spacing w:val="1"/>
          <w:w w:val="112"/>
          <w:sz w:val="20"/>
        </w:rPr>
        <w:t>1</w:t>
      </w:r>
      <w:r>
        <w:rPr>
          <w:rFonts w:ascii="PMingLiU"/>
          <w:smallCaps w:val="0"/>
          <w:color w:val="231F20"/>
          <w:w w:val="123"/>
          <w:sz w:val="20"/>
        </w:rPr>
        <w:t>)</w:t>
      </w:r>
      <w:r>
        <w:rPr>
          <w:rFonts w:ascii="PMingLiU"/>
          <w:smallCaps w:val="0"/>
          <w:color w:val="231F20"/>
          <w:spacing w:val="2"/>
          <w:sz w:val="20"/>
        </w:rPr>
        <w:t> </w:t>
      </w:r>
      <w:r>
        <w:rPr>
          <w:rFonts w:ascii="PMingLiU"/>
          <w:smallCaps w:val="0"/>
          <w:color w:val="231F20"/>
          <w:w w:val="145"/>
          <w:sz w:val="20"/>
        </w:rPr>
        <w:t>=</w:t>
      </w:r>
      <w:r>
        <w:rPr>
          <w:rFonts w:ascii="PMingLiU"/>
          <w:smallCaps w:val="0"/>
          <w:color w:val="231F20"/>
          <w:spacing w:val="4"/>
          <w:sz w:val="20"/>
        </w:rPr>
        <w:t> </w:t>
      </w:r>
      <w:r>
        <w:rPr>
          <w:i/>
          <w:smallCaps w:val="0"/>
          <w:color w:val="231F20"/>
          <w:w w:val="116"/>
          <w:sz w:val="20"/>
        </w:rPr>
        <w:t>k</w:t>
      </w:r>
      <w:r>
        <w:rPr>
          <w:i/>
          <w:smallCaps w:val="0"/>
          <w:color w:val="231F20"/>
          <w:spacing w:val="4"/>
          <w:sz w:val="20"/>
        </w:rPr>
        <w:t> </w:t>
      </w:r>
      <w:r>
        <w:rPr>
          <w:rFonts w:ascii="Georgia"/>
          <w:b/>
          <w:smallCaps w:val="0"/>
          <w:color w:val="231F20"/>
          <w:spacing w:val="-1"/>
          <w:w w:val="88"/>
          <w:sz w:val="20"/>
        </w:rPr>
        <w:t>f</w:t>
      </w:r>
      <w:r>
        <w:rPr>
          <w:rFonts w:ascii="PMingLiU"/>
          <w:smallCaps w:val="0"/>
          <w:color w:val="231F20"/>
          <w:spacing w:val="-58"/>
          <w:w w:val="120"/>
          <w:position w:val="-4"/>
          <w:sz w:val="14"/>
        </w:rPr>
        <w:t>2</w:t>
      </w:r>
      <w:r>
        <w:rPr>
          <w:rFonts w:ascii="Meiryo"/>
          <w:i/>
          <w:smallCaps/>
          <w:color w:val="231F20"/>
          <w:w w:val="92"/>
          <w:position w:val="8"/>
          <w:sz w:val="14"/>
        </w:rPr>
        <w:t>j</w:t>
      </w:r>
      <w:r>
        <w:rPr>
          <w:rFonts w:ascii="Meiryo"/>
          <w:i/>
          <w:smallCaps w:val="0"/>
          <w:color w:val="231F20"/>
          <w:spacing w:val="-24"/>
          <w:position w:val="8"/>
          <w:sz w:val="14"/>
        </w:rPr>
        <w:t> </w:t>
      </w:r>
      <w:r>
        <w:rPr>
          <w:rFonts w:ascii="PMingLiU"/>
          <w:smallCaps w:val="0"/>
          <w:color w:val="231F20"/>
          <w:spacing w:val="-1"/>
          <w:w w:val="112"/>
          <w:sz w:val="20"/>
        </w:rPr>
        <w:t>(</w:t>
      </w:r>
      <w:r>
        <w:rPr>
          <w:rFonts w:ascii="PMingLiU"/>
          <w:smallCaps w:val="0"/>
          <w:color w:val="231F20"/>
          <w:spacing w:val="1"/>
          <w:w w:val="112"/>
          <w:sz w:val="20"/>
        </w:rPr>
        <w:t>0</w:t>
      </w:r>
      <w:r>
        <w:rPr>
          <w:rFonts w:ascii="PMingLiU"/>
          <w:smallCaps w:val="0"/>
          <w:color w:val="231F20"/>
          <w:spacing w:val="-1"/>
          <w:w w:val="123"/>
          <w:sz w:val="20"/>
        </w:rPr>
        <w:t>)</w:t>
      </w:r>
      <w:r>
        <w:rPr>
          <w:i/>
          <w:smallCaps w:val="0"/>
          <w:color w:val="231F20"/>
          <w:w w:val="110"/>
          <w:sz w:val="20"/>
        </w:rPr>
        <w:t>,</w:t>
      </w:r>
    </w:p>
    <w:p>
      <w:pPr>
        <w:pStyle w:val="BodyText"/>
        <w:spacing w:line="271" w:lineRule="auto" w:before="135"/>
        <w:ind w:left="2504" w:right="333"/>
        <w:jc w:val="both"/>
      </w:pPr>
      <w:r>
        <w:rPr>
          <w:color w:val="231F20"/>
        </w:rPr>
        <w:t>for some value of scalar </w:t>
      </w:r>
      <w:r>
        <w:rPr>
          <w:i/>
          <w:color w:val="231F20"/>
          <w:spacing w:val="3"/>
        </w:rPr>
        <w:t>k</w:t>
      </w:r>
      <w:r>
        <w:rPr>
          <w:color w:val="231F20"/>
          <w:spacing w:val="3"/>
        </w:rPr>
        <w:t>. </w:t>
      </w:r>
      <w:r>
        <w:rPr>
          <w:color w:val="231F20"/>
        </w:rPr>
        <w:t>Generally, geometric continuity is less restrictive than parametric continuity. A </w:t>
      </w:r>
      <w:r>
        <w:rPr>
          <w:i/>
          <w:color w:val="231F20"/>
          <w:spacing w:val="6"/>
        </w:rPr>
        <w:t>C</w:t>
      </w:r>
      <w:r>
        <w:rPr>
          <w:i/>
          <w:color w:val="231F20"/>
          <w:spacing w:val="6"/>
          <w:vertAlign w:val="superscript"/>
        </w:rPr>
        <w:t>n</w:t>
      </w:r>
      <w:r>
        <w:rPr>
          <w:i/>
          <w:color w:val="231F20"/>
          <w:spacing w:val="6"/>
          <w:vertAlign w:val="baseline"/>
        </w:rPr>
        <w:t> </w:t>
      </w:r>
      <w:r>
        <w:rPr>
          <w:color w:val="231F20"/>
          <w:vertAlign w:val="baseline"/>
        </w:rPr>
        <w:t>curve is also </w:t>
      </w:r>
      <w:r>
        <w:rPr>
          <w:i/>
          <w:color w:val="231F20"/>
          <w:vertAlign w:val="baseline"/>
        </w:rPr>
        <w:t>G</w:t>
      </w:r>
      <w:r>
        <w:rPr>
          <w:i/>
          <w:color w:val="231F20"/>
          <w:vertAlign w:val="superscript"/>
        </w:rPr>
        <w:t>n</w:t>
      </w:r>
      <w:r>
        <w:rPr>
          <w:i/>
          <w:color w:val="231F20"/>
          <w:vertAlign w:val="baseline"/>
        </w:rPr>
        <w:t> </w:t>
      </w:r>
      <w:r>
        <w:rPr>
          <w:color w:val="231F20"/>
          <w:vertAlign w:val="baseline"/>
        </w:rPr>
        <w:t>except when the parametric derivatives</w:t>
      </w:r>
      <w:r>
        <w:rPr>
          <w:color w:val="231F20"/>
          <w:spacing w:val="-7"/>
          <w:vertAlign w:val="baseline"/>
        </w:rPr>
        <w:t> </w:t>
      </w:r>
      <w:r>
        <w:rPr>
          <w:color w:val="231F20"/>
          <w:vertAlign w:val="baseline"/>
        </w:rPr>
        <w:t>vanish.</w:t>
      </w:r>
    </w:p>
    <w:p>
      <w:pPr>
        <w:pStyle w:val="BodyText"/>
      </w:pPr>
    </w:p>
    <w:p>
      <w:pPr>
        <w:pStyle w:val="Heading2"/>
        <w:numPr>
          <w:ilvl w:val="1"/>
          <w:numId w:val="8"/>
        </w:numPr>
        <w:tabs>
          <w:tab w:pos="3323" w:val="left" w:leader="none"/>
          <w:tab w:pos="3325" w:val="left" w:leader="none"/>
        </w:tabs>
        <w:spacing w:line="240" w:lineRule="auto" w:before="124" w:after="0"/>
        <w:ind w:left="3324" w:right="0" w:hanging="822"/>
        <w:jc w:val="left"/>
      </w:pPr>
      <w:r>
        <w:rPr>
          <w:color w:val="478A4A"/>
        </w:rPr>
        <w:t>Polynomial</w:t>
      </w:r>
      <w:r>
        <w:rPr>
          <w:color w:val="478A4A"/>
          <w:spacing w:val="-7"/>
        </w:rPr>
        <w:t> </w:t>
      </w:r>
      <w:r>
        <w:rPr>
          <w:color w:val="478A4A"/>
        </w:rPr>
        <w:t>Pieces</w:t>
      </w:r>
    </w:p>
    <w:p>
      <w:pPr>
        <w:pStyle w:val="BodyText"/>
        <w:spacing w:line="271" w:lineRule="auto" w:before="193"/>
        <w:ind w:left="2503" w:right="330"/>
        <w:jc w:val="both"/>
      </w:pPr>
      <w:r>
        <w:rPr>
          <w:color w:val="231F20"/>
        </w:rPr>
        <w:t>The most widely used representations of curves in computer graphics is done  by piecing together basic elements that are defined by polynomials and called polynomial pieces. For example, a line element is given by a linear polynomial. In Section 15.3.1, we give a formal definition and explain how to put pieces of polynomial</w:t>
      </w:r>
      <w:r>
        <w:rPr>
          <w:color w:val="231F20"/>
          <w:spacing w:val="-8"/>
        </w:rPr>
        <w:t> </w:t>
      </w:r>
      <w:r>
        <w:rPr>
          <w:color w:val="231F20"/>
        </w:rPr>
        <w:t>together.</w:t>
      </w:r>
    </w:p>
    <w:p>
      <w:pPr>
        <w:pStyle w:val="BodyText"/>
        <w:spacing w:before="3"/>
        <w:rPr>
          <w:sz w:val="18"/>
        </w:rPr>
      </w:pPr>
    </w:p>
    <w:p>
      <w:pPr>
        <w:pStyle w:val="ListParagraph"/>
        <w:numPr>
          <w:ilvl w:val="2"/>
          <w:numId w:val="11"/>
        </w:numPr>
        <w:tabs>
          <w:tab w:pos="3256" w:val="left" w:leader="none"/>
          <w:tab w:pos="3258" w:val="left" w:leader="none"/>
        </w:tabs>
        <w:spacing w:line="240" w:lineRule="auto" w:before="0" w:after="0"/>
        <w:ind w:left="3257" w:right="0" w:hanging="755"/>
        <w:jc w:val="left"/>
        <w:rPr>
          <w:rFonts w:ascii="Arial"/>
          <w:sz w:val="20"/>
        </w:rPr>
      </w:pPr>
      <w:r>
        <w:rPr>
          <w:rFonts w:ascii="Arial"/>
          <w:color w:val="478A4A"/>
          <w:sz w:val="20"/>
        </w:rPr>
        <w:t>Polynomial</w:t>
      </w:r>
      <w:r>
        <w:rPr>
          <w:rFonts w:ascii="Arial"/>
          <w:color w:val="478A4A"/>
          <w:spacing w:val="2"/>
          <w:sz w:val="20"/>
        </w:rPr>
        <w:t> </w:t>
      </w:r>
      <w:r>
        <w:rPr>
          <w:rFonts w:ascii="Arial"/>
          <w:color w:val="478A4A"/>
          <w:sz w:val="20"/>
        </w:rPr>
        <w:t>Notation</w:t>
      </w:r>
    </w:p>
    <w:p>
      <w:pPr>
        <w:pStyle w:val="BodyText"/>
        <w:spacing w:before="7"/>
        <w:rPr>
          <w:rFonts w:ascii="Arial"/>
          <w:sz w:val="21"/>
        </w:rPr>
      </w:pPr>
    </w:p>
    <w:p>
      <w:pPr>
        <w:pStyle w:val="BodyText"/>
        <w:ind w:left="2503"/>
      </w:pPr>
      <w:r>
        <w:rPr>
          <w:color w:val="231F20"/>
        </w:rPr>
        <w:t>Polynomials are functions of the form</w:t>
      </w:r>
    </w:p>
    <w:p>
      <w:pPr>
        <w:pStyle w:val="BodyText"/>
        <w:rPr>
          <w:sz w:val="16"/>
        </w:rPr>
      </w:pPr>
    </w:p>
    <w:p>
      <w:pPr>
        <w:tabs>
          <w:tab w:pos="8477" w:val="left" w:leader="none"/>
        </w:tabs>
        <w:spacing w:line="376" w:lineRule="auto" w:before="0"/>
        <w:ind w:left="2504" w:right="332" w:firstLine="1684"/>
        <w:jc w:val="left"/>
        <w:rPr>
          <w:sz w:val="20"/>
        </w:rPr>
      </w:pPr>
      <w:r>
        <w:rPr>
          <w:i/>
          <w:color w:val="231F20"/>
          <w:w w:val="145"/>
          <w:sz w:val="20"/>
        </w:rPr>
        <w:t>f</w:t>
      </w:r>
      <w:r>
        <w:rPr>
          <w:i/>
          <w:color w:val="231F20"/>
          <w:spacing w:val="-45"/>
          <w:w w:val="145"/>
          <w:sz w:val="20"/>
        </w:rPr>
        <w:t> </w:t>
      </w:r>
      <w:r>
        <w:rPr>
          <w:rFonts w:ascii="PMingLiU"/>
          <w:color w:val="231F20"/>
          <w:w w:val="125"/>
          <w:sz w:val="20"/>
        </w:rPr>
        <w:t>(</w:t>
      </w:r>
      <w:r>
        <w:rPr>
          <w:i/>
          <w:color w:val="231F20"/>
          <w:w w:val="125"/>
          <w:sz w:val="20"/>
        </w:rPr>
        <w:t>t</w:t>
      </w:r>
      <w:r>
        <w:rPr>
          <w:rFonts w:ascii="PMingLiU"/>
          <w:color w:val="231F20"/>
          <w:w w:val="125"/>
          <w:sz w:val="20"/>
        </w:rPr>
        <w:t>)</w:t>
      </w:r>
      <w:r>
        <w:rPr>
          <w:rFonts w:ascii="PMingLiU"/>
          <w:color w:val="231F20"/>
          <w:spacing w:val="1"/>
          <w:w w:val="125"/>
          <w:sz w:val="20"/>
        </w:rPr>
        <w:t> </w:t>
      </w:r>
      <w:r>
        <w:rPr>
          <w:rFonts w:ascii="PMingLiU"/>
          <w:color w:val="231F20"/>
          <w:w w:val="125"/>
          <w:sz w:val="20"/>
        </w:rPr>
        <w:t>=</w:t>
      </w:r>
      <w:r>
        <w:rPr>
          <w:rFonts w:ascii="PMingLiU"/>
          <w:color w:val="231F20"/>
          <w:spacing w:val="3"/>
          <w:w w:val="125"/>
          <w:sz w:val="20"/>
        </w:rPr>
        <w:t> </w:t>
      </w:r>
      <w:r>
        <w:rPr>
          <w:i/>
          <w:color w:val="231F20"/>
          <w:w w:val="125"/>
          <w:sz w:val="20"/>
        </w:rPr>
        <w:t>a</w:t>
      </w:r>
      <w:r>
        <w:rPr>
          <w:rFonts w:ascii="PMingLiU"/>
          <w:color w:val="231F20"/>
          <w:w w:val="125"/>
          <w:sz w:val="20"/>
          <w:vertAlign w:val="subscript"/>
        </w:rPr>
        <w:t>0</w:t>
      </w:r>
      <w:r>
        <w:rPr>
          <w:rFonts w:ascii="PMingLiU"/>
          <w:color w:val="231F20"/>
          <w:spacing w:val="5"/>
          <w:w w:val="125"/>
          <w:sz w:val="20"/>
          <w:vertAlign w:val="baseline"/>
        </w:rPr>
        <w:t> </w:t>
      </w:r>
      <w:r>
        <w:rPr>
          <w:rFonts w:ascii="PMingLiU"/>
          <w:color w:val="231F20"/>
          <w:w w:val="125"/>
          <w:sz w:val="20"/>
          <w:vertAlign w:val="baseline"/>
        </w:rPr>
        <w:t>+</w:t>
      </w:r>
      <w:r>
        <w:rPr>
          <w:rFonts w:ascii="PMingLiU"/>
          <w:color w:val="231F20"/>
          <w:spacing w:val="-10"/>
          <w:w w:val="125"/>
          <w:sz w:val="20"/>
          <w:vertAlign w:val="baseline"/>
        </w:rPr>
        <w:t> </w:t>
      </w:r>
      <w:r>
        <w:rPr>
          <w:i/>
          <w:color w:val="231F20"/>
          <w:spacing w:val="3"/>
          <w:w w:val="125"/>
          <w:sz w:val="20"/>
          <w:vertAlign w:val="baseline"/>
        </w:rPr>
        <w:t>a</w:t>
      </w:r>
      <w:r>
        <w:rPr>
          <w:rFonts w:ascii="PMingLiU"/>
          <w:color w:val="231F20"/>
          <w:spacing w:val="3"/>
          <w:w w:val="125"/>
          <w:sz w:val="20"/>
          <w:vertAlign w:val="subscript"/>
        </w:rPr>
        <w:t>1</w:t>
      </w:r>
      <w:r>
        <w:rPr>
          <w:i/>
          <w:color w:val="231F20"/>
          <w:spacing w:val="3"/>
          <w:w w:val="125"/>
          <w:sz w:val="20"/>
          <w:vertAlign w:val="baseline"/>
        </w:rPr>
        <w:t>t</w:t>
      </w:r>
      <w:r>
        <w:rPr>
          <w:i/>
          <w:color w:val="231F20"/>
          <w:spacing w:val="-8"/>
          <w:w w:val="125"/>
          <w:sz w:val="20"/>
          <w:vertAlign w:val="baseline"/>
        </w:rPr>
        <w:t> </w:t>
      </w:r>
      <w:r>
        <w:rPr>
          <w:rFonts w:ascii="PMingLiU"/>
          <w:color w:val="231F20"/>
          <w:w w:val="125"/>
          <w:sz w:val="20"/>
          <w:vertAlign w:val="baseline"/>
        </w:rPr>
        <w:t>+</w:t>
      </w:r>
      <w:r>
        <w:rPr>
          <w:rFonts w:ascii="PMingLiU"/>
          <w:color w:val="231F20"/>
          <w:spacing w:val="-9"/>
          <w:w w:val="125"/>
          <w:sz w:val="20"/>
          <w:vertAlign w:val="baseline"/>
        </w:rPr>
        <w:t> </w:t>
      </w:r>
      <w:r>
        <w:rPr>
          <w:i/>
          <w:color w:val="231F20"/>
          <w:spacing w:val="2"/>
          <w:w w:val="125"/>
          <w:sz w:val="20"/>
          <w:vertAlign w:val="baseline"/>
        </w:rPr>
        <w:t>a</w:t>
      </w:r>
      <w:r>
        <w:rPr>
          <w:rFonts w:ascii="PMingLiU"/>
          <w:color w:val="231F20"/>
          <w:spacing w:val="2"/>
          <w:w w:val="125"/>
          <w:sz w:val="20"/>
          <w:vertAlign w:val="subscript"/>
        </w:rPr>
        <w:t>2</w:t>
      </w:r>
      <w:r>
        <w:rPr>
          <w:i/>
          <w:color w:val="231F20"/>
          <w:spacing w:val="2"/>
          <w:w w:val="125"/>
          <w:sz w:val="20"/>
          <w:vertAlign w:val="baseline"/>
        </w:rPr>
        <w:t>t</w:t>
      </w:r>
      <w:r>
        <w:rPr>
          <w:rFonts w:ascii="PMingLiU"/>
          <w:color w:val="231F20"/>
          <w:spacing w:val="2"/>
          <w:w w:val="125"/>
          <w:sz w:val="20"/>
          <w:vertAlign w:val="superscript"/>
        </w:rPr>
        <w:t>2</w:t>
      </w:r>
      <w:r>
        <w:rPr>
          <w:rFonts w:ascii="PMingLiU"/>
          <w:color w:val="231F20"/>
          <w:spacing w:val="5"/>
          <w:w w:val="125"/>
          <w:sz w:val="20"/>
          <w:vertAlign w:val="baseline"/>
        </w:rPr>
        <w:t> </w:t>
      </w:r>
      <w:r>
        <w:rPr>
          <w:rFonts w:ascii="PMingLiU"/>
          <w:color w:val="231F20"/>
          <w:w w:val="125"/>
          <w:sz w:val="20"/>
          <w:vertAlign w:val="baseline"/>
        </w:rPr>
        <w:t>+</w:t>
      </w:r>
      <w:r>
        <w:rPr>
          <w:rFonts w:ascii="PMingLiU"/>
          <w:color w:val="231F20"/>
          <w:spacing w:val="-10"/>
          <w:w w:val="125"/>
          <w:sz w:val="20"/>
          <w:vertAlign w:val="baseline"/>
        </w:rPr>
        <w:t> </w:t>
      </w:r>
      <w:r>
        <w:rPr>
          <w:i/>
          <w:color w:val="231F20"/>
          <w:spacing w:val="22"/>
          <w:w w:val="110"/>
          <w:sz w:val="20"/>
          <w:vertAlign w:val="baseline"/>
        </w:rPr>
        <w:t>...</w:t>
      </w:r>
      <w:r>
        <w:rPr>
          <w:i/>
          <w:color w:val="231F20"/>
          <w:w w:val="110"/>
          <w:sz w:val="20"/>
          <w:vertAlign w:val="baseline"/>
        </w:rPr>
        <w:t> </w:t>
      </w:r>
      <w:r>
        <w:rPr>
          <w:rFonts w:ascii="PMingLiU"/>
          <w:color w:val="231F20"/>
          <w:w w:val="125"/>
          <w:sz w:val="20"/>
          <w:vertAlign w:val="baseline"/>
        </w:rPr>
        <w:t>+</w:t>
      </w:r>
      <w:r>
        <w:rPr>
          <w:rFonts w:ascii="PMingLiU"/>
          <w:color w:val="231F20"/>
          <w:spacing w:val="-10"/>
          <w:w w:val="125"/>
          <w:sz w:val="20"/>
          <w:vertAlign w:val="baseline"/>
        </w:rPr>
        <w:t> </w:t>
      </w:r>
      <w:r>
        <w:rPr>
          <w:i/>
          <w:color w:val="231F20"/>
          <w:spacing w:val="4"/>
          <w:w w:val="125"/>
          <w:sz w:val="20"/>
          <w:vertAlign w:val="baseline"/>
        </w:rPr>
        <w:t>a</w:t>
      </w:r>
      <w:r>
        <w:rPr>
          <w:i/>
          <w:color w:val="231F20"/>
          <w:spacing w:val="4"/>
          <w:w w:val="125"/>
          <w:sz w:val="20"/>
          <w:vertAlign w:val="subscript"/>
        </w:rPr>
        <w:t>n</w:t>
      </w:r>
      <w:r>
        <w:rPr>
          <w:i/>
          <w:color w:val="231F20"/>
          <w:spacing w:val="4"/>
          <w:w w:val="125"/>
          <w:sz w:val="20"/>
          <w:vertAlign w:val="baseline"/>
        </w:rPr>
        <w:t>t</w:t>
      </w:r>
      <w:r>
        <w:rPr>
          <w:i/>
          <w:color w:val="231F20"/>
          <w:spacing w:val="4"/>
          <w:w w:val="125"/>
          <w:sz w:val="20"/>
          <w:vertAlign w:val="superscript"/>
        </w:rPr>
        <w:t>n</w:t>
      </w:r>
      <w:r>
        <w:rPr>
          <w:i/>
          <w:color w:val="231F20"/>
          <w:spacing w:val="4"/>
          <w:w w:val="125"/>
          <w:sz w:val="20"/>
          <w:vertAlign w:val="baseline"/>
        </w:rPr>
        <w:t>.</w:t>
        <w:tab/>
      </w:r>
      <w:r>
        <w:rPr>
          <w:color w:val="231F20"/>
          <w:sz w:val="20"/>
          <w:vertAlign w:val="baseline"/>
        </w:rPr>
        <w:t>(15.3) </w:t>
      </w:r>
      <w:r>
        <w:rPr>
          <w:color w:val="231F20"/>
          <w:w w:val="110"/>
          <w:sz w:val="20"/>
          <w:vertAlign w:val="baseline"/>
        </w:rPr>
        <w:t>The</w:t>
      </w:r>
      <w:r>
        <w:rPr>
          <w:color w:val="231F20"/>
          <w:spacing w:val="-37"/>
          <w:w w:val="110"/>
          <w:sz w:val="20"/>
          <w:vertAlign w:val="baseline"/>
        </w:rPr>
        <w:t> </w:t>
      </w:r>
      <w:r>
        <w:rPr>
          <w:i/>
          <w:color w:val="231F20"/>
          <w:w w:val="125"/>
          <w:sz w:val="20"/>
          <w:vertAlign w:val="baseline"/>
        </w:rPr>
        <w:t>a</w:t>
      </w:r>
      <w:r>
        <w:rPr>
          <w:i/>
          <w:color w:val="231F20"/>
          <w:w w:val="125"/>
          <w:sz w:val="20"/>
          <w:vertAlign w:val="subscript"/>
        </w:rPr>
        <w:t>i</w:t>
      </w:r>
      <w:r>
        <w:rPr>
          <w:i/>
          <w:color w:val="231F20"/>
          <w:spacing w:val="-42"/>
          <w:w w:val="125"/>
          <w:sz w:val="20"/>
          <w:vertAlign w:val="baseline"/>
        </w:rPr>
        <w:t> </w:t>
      </w:r>
      <w:r>
        <w:rPr>
          <w:color w:val="231F20"/>
          <w:w w:val="110"/>
          <w:sz w:val="20"/>
          <w:vertAlign w:val="baseline"/>
        </w:rPr>
        <w:t>are</w:t>
      </w:r>
      <w:r>
        <w:rPr>
          <w:color w:val="231F20"/>
          <w:spacing w:val="-36"/>
          <w:w w:val="110"/>
          <w:sz w:val="20"/>
          <w:vertAlign w:val="baseline"/>
        </w:rPr>
        <w:t> </w:t>
      </w:r>
      <w:r>
        <w:rPr>
          <w:color w:val="231F20"/>
          <w:w w:val="110"/>
          <w:sz w:val="20"/>
          <w:vertAlign w:val="baseline"/>
        </w:rPr>
        <w:t>called</w:t>
      </w:r>
      <w:r>
        <w:rPr>
          <w:color w:val="231F20"/>
          <w:spacing w:val="-37"/>
          <w:w w:val="110"/>
          <w:sz w:val="20"/>
          <w:vertAlign w:val="baseline"/>
        </w:rPr>
        <w:t> </w:t>
      </w:r>
      <w:r>
        <w:rPr>
          <w:color w:val="231F20"/>
          <w:w w:val="110"/>
          <w:sz w:val="20"/>
          <w:vertAlign w:val="baseline"/>
        </w:rPr>
        <w:t>the</w:t>
      </w:r>
      <w:r>
        <w:rPr>
          <w:color w:val="231F20"/>
          <w:spacing w:val="-37"/>
          <w:w w:val="110"/>
          <w:sz w:val="20"/>
          <w:vertAlign w:val="baseline"/>
        </w:rPr>
        <w:t> </w:t>
      </w:r>
      <w:r>
        <w:rPr>
          <w:i/>
          <w:color w:val="231F20"/>
          <w:w w:val="110"/>
          <w:sz w:val="20"/>
          <w:vertAlign w:val="baseline"/>
        </w:rPr>
        <w:t>coefficients</w:t>
      </w:r>
      <w:r>
        <w:rPr>
          <w:color w:val="231F20"/>
          <w:w w:val="110"/>
          <w:sz w:val="20"/>
          <w:vertAlign w:val="baseline"/>
        </w:rPr>
        <w:t>,</w:t>
      </w:r>
      <w:r>
        <w:rPr>
          <w:color w:val="231F20"/>
          <w:spacing w:val="-38"/>
          <w:w w:val="110"/>
          <w:sz w:val="20"/>
          <w:vertAlign w:val="baseline"/>
        </w:rPr>
        <w:t> </w:t>
      </w:r>
      <w:r>
        <w:rPr>
          <w:color w:val="231F20"/>
          <w:w w:val="110"/>
          <w:sz w:val="20"/>
          <w:vertAlign w:val="baseline"/>
        </w:rPr>
        <w:t>and</w:t>
      </w:r>
      <w:r>
        <w:rPr>
          <w:color w:val="231F20"/>
          <w:spacing w:val="-36"/>
          <w:w w:val="110"/>
          <w:sz w:val="20"/>
          <w:vertAlign w:val="baseline"/>
        </w:rPr>
        <w:t> </w:t>
      </w:r>
      <w:r>
        <w:rPr>
          <w:i/>
          <w:color w:val="231F20"/>
          <w:w w:val="110"/>
          <w:sz w:val="20"/>
          <w:vertAlign w:val="baseline"/>
        </w:rPr>
        <w:t>n</w:t>
      </w:r>
      <w:r>
        <w:rPr>
          <w:i/>
          <w:color w:val="231F20"/>
          <w:spacing w:val="-37"/>
          <w:w w:val="110"/>
          <w:sz w:val="20"/>
          <w:vertAlign w:val="baseline"/>
        </w:rPr>
        <w:t> </w:t>
      </w:r>
      <w:r>
        <w:rPr>
          <w:color w:val="231F20"/>
          <w:w w:val="110"/>
          <w:sz w:val="20"/>
          <w:vertAlign w:val="baseline"/>
        </w:rPr>
        <w:t>is</w:t>
      </w:r>
      <w:r>
        <w:rPr>
          <w:color w:val="231F20"/>
          <w:spacing w:val="-36"/>
          <w:w w:val="110"/>
          <w:sz w:val="20"/>
          <w:vertAlign w:val="baseline"/>
        </w:rPr>
        <w:t> </w:t>
      </w:r>
      <w:r>
        <w:rPr>
          <w:color w:val="231F20"/>
          <w:w w:val="110"/>
          <w:sz w:val="20"/>
          <w:vertAlign w:val="baseline"/>
        </w:rPr>
        <w:t>called</w:t>
      </w:r>
      <w:r>
        <w:rPr>
          <w:color w:val="231F20"/>
          <w:spacing w:val="-37"/>
          <w:w w:val="110"/>
          <w:sz w:val="20"/>
          <w:vertAlign w:val="baseline"/>
        </w:rPr>
        <w:t> </w:t>
      </w:r>
      <w:r>
        <w:rPr>
          <w:color w:val="231F20"/>
          <w:w w:val="110"/>
          <w:sz w:val="20"/>
          <w:vertAlign w:val="baseline"/>
        </w:rPr>
        <w:t>the</w:t>
      </w:r>
      <w:r>
        <w:rPr>
          <w:color w:val="231F20"/>
          <w:spacing w:val="-37"/>
          <w:w w:val="110"/>
          <w:sz w:val="20"/>
          <w:vertAlign w:val="baseline"/>
        </w:rPr>
        <w:t> </w:t>
      </w:r>
      <w:r>
        <w:rPr>
          <w:color w:val="231F20"/>
          <w:w w:val="110"/>
          <w:sz w:val="20"/>
          <w:vertAlign w:val="baseline"/>
        </w:rPr>
        <w:t>degree</w:t>
      </w:r>
      <w:r>
        <w:rPr>
          <w:color w:val="231F20"/>
          <w:spacing w:val="-38"/>
          <w:w w:val="110"/>
          <w:sz w:val="20"/>
          <w:vertAlign w:val="baseline"/>
        </w:rPr>
        <w:t> </w:t>
      </w:r>
      <w:r>
        <w:rPr>
          <w:color w:val="231F20"/>
          <w:w w:val="110"/>
          <w:sz w:val="20"/>
          <w:vertAlign w:val="baseline"/>
        </w:rPr>
        <w:t>of</w:t>
      </w:r>
      <w:r>
        <w:rPr>
          <w:color w:val="231F20"/>
          <w:spacing w:val="-37"/>
          <w:w w:val="110"/>
          <w:sz w:val="20"/>
          <w:vertAlign w:val="baseline"/>
        </w:rPr>
        <w:t> </w:t>
      </w:r>
      <w:r>
        <w:rPr>
          <w:color w:val="231F20"/>
          <w:w w:val="110"/>
          <w:sz w:val="20"/>
          <w:vertAlign w:val="baseline"/>
        </w:rPr>
        <w:t>the</w:t>
      </w:r>
      <w:r>
        <w:rPr>
          <w:color w:val="231F20"/>
          <w:spacing w:val="-37"/>
          <w:w w:val="110"/>
          <w:sz w:val="20"/>
          <w:vertAlign w:val="baseline"/>
        </w:rPr>
        <w:t> </w:t>
      </w:r>
      <w:r>
        <w:rPr>
          <w:color w:val="231F20"/>
          <w:w w:val="110"/>
          <w:sz w:val="20"/>
          <w:vertAlign w:val="baseline"/>
        </w:rPr>
        <w:t>polynomial</w:t>
      </w:r>
      <w:r>
        <w:rPr>
          <w:color w:val="231F20"/>
          <w:spacing w:val="-39"/>
          <w:w w:val="110"/>
          <w:sz w:val="20"/>
          <w:vertAlign w:val="baseline"/>
        </w:rPr>
        <w:t> </w:t>
      </w:r>
      <w:r>
        <w:rPr>
          <w:color w:val="231F20"/>
          <w:w w:val="110"/>
          <w:sz w:val="20"/>
          <w:vertAlign w:val="baseline"/>
        </w:rPr>
        <w:t>if</w:t>
      </w:r>
    </w:p>
    <w:p>
      <w:pPr>
        <w:pStyle w:val="BodyText"/>
        <w:spacing w:line="236" w:lineRule="exact"/>
        <w:ind w:left="2503"/>
        <w:jc w:val="both"/>
      </w:pPr>
      <w:r>
        <w:rPr>
          <w:i/>
          <w:color w:val="231F20"/>
          <w:w w:val="105"/>
        </w:rPr>
        <w:t>a</w:t>
      </w:r>
      <w:r>
        <w:rPr>
          <w:i/>
          <w:color w:val="231F20"/>
          <w:w w:val="105"/>
          <w:vertAlign w:val="subscript"/>
        </w:rPr>
        <w:t>n</w:t>
      </w:r>
      <w:r>
        <w:rPr>
          <w:i/>
          <w:color w:val="231F20"/>
          <w:w w:val="105"/>
          <w:vertAlign w:val="baseline"/>
        </w:rPr>
        <w:t> </w:t>
      </w:r>
      <w:r>
        <w:rPr>
          <w:rFonts w:ascii="Meiryo" w:hAnsi="Meiryo"/>
          <w:i/>
          <w:color w:val="231F20"/>
          <w:w w:val="105"/>
          <w:vertAlign w:val="baseline"/>
        </w:rPr>
        <w:t>•</w:t>
      </w:r>
      <w:r>
        <w:rPr>
          <w:rFonts w:ascii="PMingLiU" w:hAnsi="PMingLiU"/>
          <w:color w:val="231F20"/>
          <w:w w:val="105"/>
          <w:vertAlign w:val="baseline"/>
        </w:rPr>
        <w:t>= 0</w:t>
      </w:r>
      <w:r>
        <w:rPr>
          <w:color w:val="231F20"/>
          <w:w w:val="105"/>
          <w:vertAlign w:val="baseline"/>
        </w:rPr>
        <w:t>. We also write Equation (15.3) in the form</w:t>
      </w:r>
    </w:p>
    <w:p>
      <w:pPr>
        <w:spacing w:before="29"/>
        <w:ind w:left="2344" w:right="0" w:firstLine="0"/>
        <w:jc w:val="center"/>
        <w:rPr>
          <w:i/>
          <w:sz w:val="14"/>
        </w:rPr>
      </w:pPr>
      <w:r>
        <w:rPr/>
        <w:pict>
          <v:shape style="position:absolute;margin-left:321.959991pt;margin-top:3.294034pt;width:14.4pt;height:37.2pt;mso-position-horizontal-relative:page;mso-position-vertical-relative:paragraph;z-index:-17698304" type="#_x0000_t202" filled="false" stroked="false">
            <v:textbox inset="0,0,0,0">
              <w:txbxContent>
                <w:p>
                  <w:pPr>
                    <w:pStyle w:val="BodyText"/>
                    <w:spacing w:line="303" w:lineRule="exact"/>
                    <w:rPr>
                      <w:rFonts w:ascii="Meiryo" w:hAnsi="Meiryo"/>
                    </w:rPr>
                  </w:pPr>
                  <w:r>
                    <w:rPr>
                      <w:rFonts w:ascii="Meiryo" w:hAnsi="Meiryo"/>
                      <w:color w:val="231F20"/>
                      <w:w w:val="218"/>
                    </w:rPr>
                    <w:t>Σ</w:t>
                  </w:r>
                </w:p>
              </w:txbxContent>
            </v:textbox>
            <w10:wrap type="none"/>
          </v:shape>
        </w:pict>
      </w:r>
      <w:r>
        <w:rPr>
          <w:i/>
          <w:color w:val="231F20"/>
          <w:w w:val="140"/>
          <w:sz w:val="14"/>
        </w:rPr>
        <w:t>n</w:t>
      </w:r>
    </w:p>
    <w:p>
      <w:pPr>
        <w:tabs>
          <w:tab w:pos="5998" w:val="left" w:leader="none"/>
          <w:tab w:pos="8477" w:val="left" w:leader="none"/>
        </w:tabs>
        <w:spacing w:before="20"/>
        <w:ind w:left="5093" w:right="0" w:firstLine="0"/>
        <w:jc w:val="left"/>
        <w:rPr>
          <w:sz w:val="20"/>
        </w:rPr>
      </w:pPr>
      <w:r>
        <w:rPr>
          <w:rFonts w:ascii="Georgia"/>
          <w:b/>
          <w:color w:val="231F20"/>
          <w:w w:val="110"/>
          <w:sz w:val="20"/>
        </w:rPr>
        <w:t>f</w:t>
      </w:r>
      <w:r>
        <w:rPr>
          <w:rFonts w:ascii="Georgia"/>
          <w:b/>
          <w:color w:val="231F20"/>
          <w:spacing w:val="-33"/>
          <w:w w:val="110"/>
          <w:sz w:val="20"/>
        </w:rPr>
        <w:t> </w:t>
      </w:r>
      <w:r>
        <w:rPr>
          <w:rFonts w:ascii="PMingLiU"/>
          <w:color w:val="231F20"/>
          <w:w w:val="120"/>
          <w:sz w:val="20"/>
        </w:rPr>
        <w:t>(</w:t>
      </w:r>
      <w:r>
        <w:rPr>
          <w:i/>
          <w:color w:val="231F20"/>
          <w:w w:val="120"/>
          <w:sz w:val="20"/>
        </w:rPr>
        <w:t>t</w:t>
      </w:r>
      <w:r>
        <w:rPr>
          <w:rFonts w:ascii="PMingLiU"/>
          <w:color w:val="231F20"/>
          <w:w w:val="120"/>
          <w:sz w:val="20"/>
        </w:rPr>
        <w:t>)</w:t>
      </w:r>
      <w:r>
        <w:rPr>
          <w:rFonts w:ascii="PMingLiU"/>
          <w:color w:val="231F20"/>
          <w:spacing w:val="-5"/>
          <w:w w:val="120"/>
          <w:sz w:val="20"/>
        </w:rPr>
        <w:t> </w:t>
      </w:r>
      <w:r>
        <w:rPr>
          <w:rFonts w:ascii="PMingLiU"/>
          <w:color w:val="231F20"/>
          <w:w w:val="120"/>
          <w:sz w:val="20"/>
        </w:rPr>
        <w:t>=</w:t>
        <w:tab/>
      </w:r>
      <w:r>
        <w:rPr>
          <w:rFonts w:ascii="Georgia"/>
          <w:b/>
          <w:color w:val="231F20"/>
          <w:spacing w:val="3"/>
          <w:w w:val="120"/>
          <w:sz w:val="20"/>
        </w:rPr>
        <w:t>a</w:t>
      </w:r>
      <w:r>
        <w:rPr>
          <w:i/>
          <w:color w:val="231F20"/>
          <w:spacing w:val="3"/>
          <w:w w:val="120"/>
          <w:sz w:val="20"/>
          <w:vertAlign w:val="subscript"/>
        </w:rPr>
        <w:t>i</w:t>
      </w:r>
      <w:r>
        <w:rPr>
          <w:i/>
          <w:color w:val="231F20"/>
          <w:spacing w:val="3"/>
          <w:w w:val="120"/>
          <w:sz w:val="20"/>
          <w:vertAlign w:val="baseline"/>
        </w:rPr>
        <w:t>t</w:t>
      </w:r>
      <w:r>
        <w:rPr>
          <w:i/>
          <w:color w:val="231F20"/>
          <w:spacing w:val="3"/>
          <w:w w:val="120"/>
          <w:sz w:val="20"/>
          <w:vertAlign w:val="superscript"/>
        </w:rPr>
        <w:t>i</w:t>
      </w:r>
      <w:r>
        <w:rPr>
          <w:i/>
          <w:color w:val="231F20"/>
          <w:spacing w:val="3"/>
          <w:w w:val="120"/>
          <w:sz w:val="20"/>
          <w:vertAlign w:val="baseline"/>
        </w:rPr>
        <w:t>.</w:t>
        <w:tab/>
      </w:r>
      <w:r>
        <w:rPr>
          <w:color w:val="231F20"/>
          <w:w w:val="110"/>
          <w:sz w:val="20"/>
          <w:vertAlign w:val="baseline"/>
        </w:rPr>
        <w:t>(15.4)</w:t>
      </w:r>
    </w:p>
    <w:p>
      <w:pPr>
        <w:spacing w:before="15"/>
        <w:ind w:left="2344" w:right="0" w:firstLine="0"/>
        <w:jc w:val="center"/>
        <w:rPr>
          <w:rFonts w:ascii="PMingLiU"/>
          <w:sz w:val="14"/>
        </w:rPr>
      </w:pPr>
      <w:r>
        <w:rPr>
          <w:i/>
          <w:color w:val="231F20"/>
          <w:w w:val="145"/>
          <w:sz w:val="14"/>
        </w:rPr>
        <w:t>i</w:t>
      </w:r>
      <w:r>
        <w:rPr>
          <w:rFonts w:ascii="PMingLiU"/>
          <w:color w:val="231F20"/>
          <w:w w:val="145"/>
          <w:sz w:val="14"/>
        </w:rPr>
        <w:t>=0</w:t>
      </w:r>
    </w:p>
    <w:p>
      <w:pPr>
        <w:pStyle w:val="BodyText"/>
        <w:spacing w:before="101"/>
        <w:ind w:left="2503"/>
      </w:pPr>
      <w:r>
        <w:rPr>
          <w:color w:val="231F20"/>
        </w:rPr>
        <w:t>We call this the </w:t>
      </w:r>
      <w:r>
        <w:rPr>
          <w:i/>
          <w:color w:val="231F20"/>
        </w:rPr>
        <w:t>canonical </w:t>
      </w:r>
      <w:r>
        <w:rPr>
          <w:color w:val="231F20"/>
        </w:rPr>
        <w:t>form of the polynomial.</w:t>
      </w:r>
    </w:p>
    <w:p>
      <w:pPr>
        <w:pStyle w:val="BodyText"/>
        <w:spacing w:before="29"/>
        <w:ind w:left="1718" w:right="2204"/>
        <w:jc w:val="center"/>
      </w:pPr>
      <w:r>
        <w:rPr>
          <w:color w:val="231F20"/>
        </w:rPr>
        <w:t>We can generalize the canonical form to</w:t>
      </w:r>
    </w:p>
    <w:p>
      <w:pPr>
        <w:pStyle w:val="BodyText"/>
        <w:rPr>
          <w:sz w:val="12"/>
        </w:rPr>
      </w:pPr>
    </w:p>
    <w:p>
      <w:pPr>
        <w:spacing w:before="0"/>
        <w:ind w:left="2113" w:right="0" w:firstLine="0"/>
        <w:jc w:val="center"/>
        <w:rPr>
          <w:i/>
          <w:sz w:val="14"/>
        </w:rPr>
      </w:pPr>
      <w:r>
        <w:rPr/>
        <w:pict>
          <v:shape style="position:absolute;margin-left:316.079987pt;margin-top:1.844027pt;width:14.4pt;height:37.2pt;mso-position-horizontal-relative:page;mso-position-vertical-relative:paragraph;z-index:-17697792" type="#_x0000_t202" filled="false" stroked="false">
            <v:textbox inset="0,0,0,0">
              <w:txbxContent>
                <w:p>
                  <w:pPr>
                    <w:pStyle w:val="BodyText"/>
                    <w:spacing w:line="303" w:lineRule="exact"/>
                    <w:rPr>
                      <w:rFonts w:ascii="Meiryo" w:hAnsi="Meiryo"/>
                    </w:rPr>
                  </w:pPr>
                  <w:r>
                    <w:rPr>
                      <w:rFonts w:ascii="Meiryo" w:hAnsi="Meiryo"/>
                      <w:color w:val="231F20"/>
                      <w:w w:val="218"/>
                    </w:rPr>
                    <w:t>Σ</w:t>
                  </w:r>
                </w:p>
              </w:txbxContent>
            </v:textbox>
            <w10:wrap type="none"/>
          </v:shape>
        </w:pict>
      </w:r>
      <w:r>
        <w:rPr>
          <w:i/>
          <w:color w:val="231F20"/>
          <w:w w:val="140"/>
          <w:sz w:val="14"/>
        </w:rPr>
        <w:t>n</w:t>
      </w:r>
    </w:p>
    <w:p>
      <w:pPr>
        <w:tabs>
          <w:tab w:pos="5883" w:val="left" w:leader="none"/>
          <w:tab w:pos="8477" w:val="left" w:leader="none"/>
        </w:tabs>
        <w:spacing w:before="19"/>
        <w:ind w:left="4978" w:right="0" w:firstLine="0"/>
        <w:jc w:val="left"/>
        <w:rPr>
          <w:sz w:val="20"/>
        </w:rPr>
      </w:pPr>
      <w:r>
        <w:rPr>
          <w:rFonts w:ascii="Georgia"/>
          <w:b/>
          <w:color w:val="231F20"/>
          <w:w w:val="115"/>
          <w:sz w:val="20"/>
        </w:rPr>
        <w:t>f</w:t>
      </w:r>
      <w:r>
        <w:rPr>
          <w:rFonts w:ascii="Georgia"/>
          <w:b/>
          <w:color w:val="231F20"/>
          <w:spacing w:val="-35"/>
          <w:w w:val="115"/>
          <w:sz w:val="20"/>
        </w:rPr>
        <w:t> </w:t>
      </w:r>
      <w:r>
        <w:rPr>
          <w:rFonts w:ascii="PMingLiU"/>
          <w:color w:val="231F20"/>
          <w:w w:val="115"/>
          <w:sz w:val="20"/>
        </w:rPr>
        <w:t>(</w:t>
      </w:r>
      <w:r>
        <w:rPr>
          <w:i/>
          <w:color w:val="231F20"/>
          <w:w w:val="115"/>
          <w:sz w:val="20"/>
        </w:rPr>
        <w:t>t</w:t>
      </w:r>
      <w:r>
        <w:rPr>
          <w:rFonts w:ascii="PMingLiU"/>
          <w:color w:val="231F20"/>
          <w:w w:val="115"/>
          <w:sz w:val="20"/>
        </w:rPr>
        <w:t>)</w:t>
      </w:r>
      <w:r>
        <w:rPr>
          <w:rFonts w:ascii="PMingLiU"/>
          <w:color w:val="231F20"/>
          <w:spacing w:val="1"/>
          <w:w w:val="115"/>
          <w:sz w:val="20"/>
        </w:rPr>
        <w:t> </w:t>
      </w:r>
      <w:r>
        <w:rPr>
          <w:rFonts w:ascii="PMingLiU"/>
          <w:color w:val="231F20"/>
          <w:w w:val="115"/>
          <w:sz w:val="20"/>
        </w:rPr>
        <w:t>=</w:t>
        <w:tab/>
      </w:r>
      <w:r>
        <w:rPr>
          <w:rFonts w:ascii="Georgia"/>
          <w:b/>
          <w:color w:val="231F20"/>
          <w:w w:val="115"/>
          <w:sz w:val="20"/>
        </w:rPr>
        <w:t>c</w:t>
      </w:r>
      <w:r>
        <w:rPr>
          <w:i/>
          <w:color w:val="231F20"/>
          <w:w w:val="115"/>
          <w:sz w:val="20"/>
          <w:vertAlign w:val="subscript"/>
        </w:rPr>
        <w:t>i</w:t>
      </w:r>
      <w:r>
        <w:rPr>
          <w:i/>
          <w:color w:val="231F20"/>
          <w:w w:val="115"/>
          <w:sz w:val="20"/>
          <w:vertAlign w:val="baseline"/>
        </w:rPr>
        <w:t>b</w:t>
      </w:r>
      <w:r>
        <w:rPr>
          <w:i/>
          <w:color w:val="231F20"/>
          <w:w w:val="115"/>
          <w:sz w:val="20"/>
          <w:vertAlign w:val="subscript"/>
        </w:rPr>
        <w:t>i</w:t>
      </w:r>
      <w:r>
        <w:rPr>
          <w:rFonts w:ascii="PMingLiU"/>
          <w:color w:val="231F20"/>
          <w:w w:val="115"/>
          <w:sz w:val="20"/>
          <w:vertAlign w:val="baseline"/>
        </w:rPr>
        <w:t>(</w:t>
      </w:r>
      <w:r>
        <w:rPr>
          <w:i/>
          <w:color w:val="231F20"/>
          <w:w w:val="115"/>
          <w:sz w:val="20"/>
          <w:vertAlign w:val="baseline"/>
        </w:rPr>
        <w:t>t</w:t>
      </w:r>
      <w:r>
        <w:rPr>
          <w:rFonts w:ascii="PMingLiU"/>
          <w:color w:val="231F20"/>
          <w:w w:val="115"/>
          <w:sz w:val="20"/>
          <w:vertAlign w:val="baseline"/>
        </w:rPr>
        <w:t>)</w:t>
      </w:r>
      <w:r>
        <w:rPr>
          <w:i/>
          <w:color w:val="231F20"/>
          <w:w w:val="115"/>
          <w:sz w:val="20"/>
          <w:vertAlign w:val="baseline"/>
        </w:rPr>
        <w:t>,</w:t>
        <w:tab/>
      </w:r>
      <w:r>
        <w:rPr>
          <w:color w:val="231F20"/>
          <w:w w:val="115"/>
          <w:sz w:val="20"/>
          <w:vertAlign w:val="baseline"/>
        </w:rPr>
        <w:t>(15.5)</w:t>
      </w:r>
    </w:p>
    <w:p>
      <w:pPr>
        <w:spacing w:before="16"/>
        <w:ind w:left="2113" w:right="0" w:firstLine="0"/>
        <w:jc w:val="center"/>
        <w:rPr>
          <w:rFonts w:ascii="PMingLiU"/>
          <w:sz w:val="14"/>
        </w:rPr>
      </w:pPr>
      <w:r>
        <w:rPr>
          <w:i/>
          <w:color w:val="231F20"/>
          <w:w w:val="145"/>
          <w:sz w:val="14"/>
        </w:rPr>
        <w:t>i</w:t>
      </w:r>
      <w:r>
        <w:rPr>
          <w:rFonts w:ascii="PMingLiU"/>
          <w:color w:val="231F20"/>
          <w:w w:val="145"/>
          <w:sz w:val="14"/>
        </w:rPr>
        <w:t>=0</w:t>
      </w:r>
    </w:p>
    <w:p>
      <w:pPr>
        <w:pStyle w:val="BodyText"/>
        <w:spacing w:line="244" w:lineRule="auto" w:before="99"/>
        <w:ind w:left="2503" w:right="329"/>
        <w:jc w:val="both"/>
        <w:rPr>
          <w:i/>
        </w:rPr>
      </w:pPr>
      <w:r>
        <w:rPr>
          <w:color w:val="231F20"/>
          <w:w w:val="105"/>
        </w:rPr>
        <w:t>where</w:t>
      </w:r>
      <w:r>
        <w:rPr>
          <w:color w:val="231F20"/>
          <w:spacing w:val="-9"/>
          <w:w w:val="105"/>
        </w:rPr>
        <w:t> </w:t>
      </w:r>
      <w:r>
        <w:rPr>
          <w:i/>
          <w:color w:val="231F20"/>
          <w:w w:val="105"/>
        </w:rPr>
        <w:t>b</w:t>
      </w:r>
      <w:r>
        <w:rPr>
          <w:i/>
          <w:color w:val="231F20"/>
          <w:w w:val="105"/>
          <w:vertAlign w:val="subscript"/>
        </w:rPr>
        <w:t>i</w:t>
      </w:r>
      <w:r>
        <w:rPr>
          <w:rFonts w:ascii="PMingLiU"/>
          <w:color w:val="231F20"/>
          <w:w w:val="105"/>
          <w:vertAlign w:val="baseline"/>
        </w:rPr>
        <w:t>(</w:t>
      </w:r>
      <w:r>
        <w:rPr>
          <w:i/>
          <w:color w:val="231F20"/>
          <w:w w:val="105"/>
          <w:vertAlign w:val="baseline"/>
        </w:rPr>
        <w:t>t</w:t>
      </w:r>
      <w:r>
        <w:rPr>
          <w:rFonts w:ascii="PMingLiU"/>
          <w:color w:val="231F20"/>
          <w:w w:val="105"/>
          <w:vertAlign w:val="baseline"/>
        </w:rPr>
        <w:t>)</w:t>
      </w:r>
      <w:r>
        <w:rPr>
          <w:rFonts w:ascii="PMingLiU"/>
          <w:color w:val="231F20"/>
          <w:spacing w:val="-7"/>
          <w:w w:val="105"/>
          <w:vertAlign w:val="baseline"/>
        </w:rPr>
        <w:t> </w:t>
      </w:r>
      <w:r>
        <w:rPr>
          <w:color w:val="231F20"/>
          <w:w w:val="105"/>
          <w:vertAlign w:val="baseline"/>
        </w:rPr>
        <w:t>is</w:t>
      </w:r>
      <w:r>
        <w:rPr>
          <w:color w:val="231F20"/>
          <w:spacing w:val="-8"/>
          <w:w w:val="105"/>
          <w:vertAlign w:val="baseline"/>
        </w:rPr>
        <w:t> </w:t>
      </w:r>
      <w:r>
        <w:rPr>
          <w:color w:val="231F20"/>
          <w:w w:val="105"/>
          <w:vertAlign w:val="baseline"/>
        </w:rPr>
        <w:t>a</w:t>
      </w:r>
      <w:r>
        <w:rPr>
          <w:color w:val="231F20"/>
          <w:spacing w:val="-6"/>
          <w:w w:val="105"/>
          <w:vertAlign w:val="baseline"/>
        </w:rPr>
        <w:t> </w:t>
      </w:r>
      <w:r>
        <w:rPr>
          <w:color w:val="231F20"/>
          <w:w w:val="105"/>
          <w:vertAlign w:val="baseline"/>
        </w:rPr>
        <w:t>polynomial.</w:t>
      </w:r>
      <w:r>
        <w:rPr>
          <w:color w:val="231F20"/>
          <w:spacing w:val="18"/>
          <w:w w:val="105"/>
          <w:vertAlign w:val="baseline"/>
        </w:rPr>
        <w:t> </w:t>
      </w:r>
      <w:r>
        <w:rPr>
          <w:color w:val="231F20"/>
          <w:spacing w:val="-9"/>
          <w:w w:val="105"/>
          <w:vertAlign w:val="baseline"/>
        </w:rPr>
        <w:t>We</w:t>
      </w:r>
      <w:r>
        <w:rPr>
          <w:color w:val="231F20"/>
          <w:spacing w:val="-5"/>
          <w:w w:val="105"/>
          <w:vertAlign w:val="baseline"/>
        </w:rPr>
        <w:t> </w:t>
      </w:r>
      <w:r>
        <w:rPr>
          <w:color w:val="231F20"/>
          <w:w w:val="105"/>
          <w:vertAlign w:val="baseline"/>
        </w:rPr>
        <w:t>can</w:t>
      </w:r>
      <w:r>
        <w:rPr>
          <w:color w:val="231F20"/>
          <w:spacing w:val="-8"/>
          <w:w w:val="105"/>
          <w:vertAlign w:val="baseline"/>
        </w:rPr>
        <w:t> </w:t>
      </w:r>
      <w:r>
        <w:rPr>
          <w:color w:val="231F20"/>
          <w:w w:val="105"/>
          <w:vertAlign w:val="baseline"/>
        </w:rPr>
        <w:t>choose</w:t>
      </w:r>
      <w:r>
        <w:rPr>
          <w:color w:val="231F20"/>
          <w:spacing w:val="-8"/>
          <w:w w:val="105"/>
          <w:vertAlign w:val="baseline"/>
        </w:rPr>
        <w:t> </w:t>
      </w:r>
      <w:r>
        <w:rPr>
          <w:color w:val="231F20"/>
          <w:w w:val="105"/>
          <w:vertAlign w:val="baseline"/>
        </w:rPr>
        <w:t>these</w:t>
      </w:r>
      <w:r>
        <w:rPr>
          <w:color w:val="231F20"/>
          <w:spacing w:val="-8"/>
          <w:w w:val="105"/>
          <w:vertAlign w:val="baseline"/>
        </w:rPr>
        <w:t> </w:t>
      </w:r>
      <w:r>
        <w:rPr>
          <w:color w:val="231F20"/>
          <w:w w:val="105"/>
          <w:vertAlign w:val="baseline"/>
        </w:rPr>
        <w:t>polynomials</w:t>
      </w:r>
      <w:r>
        <w:rPr>
          <w:color w:val="231F20"/>
          <w:spacing w:val="-11"/>
          <w:w w:val="105"/>
          <w:vertAlign w:val="baseline"/>
        </w:rPr>
        <w:t> </w:t>
      </w:r>
      <w:r>
        <w:rPr>
          <w:color w:val="231F20"/>
          <w:w w:val="105"/>
          <w:vertAlign w:val="baseline"/>
        </w:rPr>
        <w:t>in</w:t>
      </w:r>
      <w:r>
        <w:rPr>
          <w:color w:val="231F20"/>
          <w:spacing w:val="-7"/>
          <w:w w:val="105"/>
          <w:vertAlign w:val="baseline"/>
        </w:rPr>
        <w:t> </w:t>
      </w:r>
      <w:r>
        <w:rPr>
          <w:color w:val="231F20"/>
          <w:w w:val="105"/>
          <w:vertAlign w:val="baseline"/>
        </w:rPr>
        <w:t>a</w:t>
      </w:r>
      <w:r>
        <w:rPr>
          <w:color w:val="231F20"/>
          <w:spacing w:val="-7"/>
          <w:w w:val="105"/>
          <w:vertAlign w:val="baseline"/>
        </w:rPr>
        <w:t> </w:t>
      </w:r>
      <w:r>
        <w:rPr>
          <w:color w:val="231F20"/>
          <w:w w:val="105"/>
          <w:vertAlign w:val="baseline"/>
        </w:rPr>
        <w:t>convenient form for different applications, and we call them </w:t>
      </w:r>
      <w:r>
        <w:rPr>
          <w:i/>
          <w:color w:val="231F20"/>
          <w:w w:val="105"/>
          <w:vertAlign w:val="baseline"/>
        </w:rPr>
        <w:t>basis functions </w:t>
      </w:r>
      <w:r>
        <w:rPr>
          <w:color w:val="231F20"/>
          <w:w w:val="105"/>
          <w:vertAlign w:val="baseline"/>
        </w:rPr>
        <w:t>or </w:t>
      </w:r>
      <w:r>
        <w:rPr>
          <w:i/>
          <w:color w:val="231F20"/>
          <w:w w:val="105"/>
          <w:vertAlign w:val="baseline"/>
        </w:rPr>
        <w:t>blending </w:t>
      </w:r>
      <w:r>
        <w:rPr>
          <w:i/>
          <w:color w:val="231F20"/>
          <w:w w:val="105"/>
          <w:vertAlign w:val="baseline"/>
        </w:rPr>
        <w:t>functions </w:t>
      </w:r>
      <w:r>
        <w:rPr>
          <w:color w:val="231F20"/>
          <w:w w:val="105"/>
          <w:vertAlign w:val="baseline"/>
        </w:rPr>
        <w:t>(see Section 15.3.5). In Equation (15.4), the </w:t>
      </w:r>
      <w:r>
        <w:rPr>
          <w:i/>
          <w:color w:val="231F20"/>
          <w:w w:val="115"/>
          <w:vertAlign w:val="baseline"/>
        </w:rPr>
        <w:t>t</w:t>
      </w:r>
      <w:r>
        <w:rPr>
          <w:i/>
          <w:color w:val="231F20"/>
          <w:w w:val="115"/>
          <w:vertAlign w:val="superscript"/>
        </w:rPr>
        <w:t>i</w:t>
      </w:r>
      <w:r>
        <w:rPr>
          <w:i/>
          <w:color w:val="231F20"/>
          <w:w w:val="115"/>
          <w:vertAlign w:val="baseline"/>
        </w:rPr>
        <w:t> </w:t>
      </w:r>
      <w:r>
        <w:rPr>
          <w:color w:val="231F20"/>
          <w:w w:val="105"/>
          <w:vertAlign w:val="baseline"/>
        </w:rPr>
        <w:t>are the </w:t>
      </w:r>
      <w:r>
        <w:rPr>
          <w:i/>
          <w:color w:val="231F20"/>
          <w:w w:val="105"/>
          <w:vertAlign w:val="baseline"/>
        </w:rPr>
        <w:t>b</w:t>
      </w:r>
      <w:r>
        <w:rPr>
          <w:i/>
          <w:color w:val="231F20"/>
          <w:w w:val="105"/>
          <w:vertAlign w:val="subscript"/>
        </w:rPr>
        <w:t>i</w:t>
      </w:r>
      <w:r>
        <w:rPr>
          <w:rFonts w:ascii="PMingLiU"/>
          <w:color w:val="231F20"/>
          <w:w w:val="105"/>
          <w:vertAlign w:val="baseline"/>
        </w:rPr>
        <w:t>(</w:t>
      </w:r>
      <w:r>
        <w:rPr>
          <w:i/>
          <w:color w:val="231F20"/>
          <w:w w:val="105"/>
          <w:vertAlign w:val="baseline"/>
        </w:rPr>
        <w:t>t</w:t>
      </w:r>
      <w:r>
        <w:rPr>
          <w:rFonts w:ascii="PMingLiU"/>
          <w:color w:val="231F20"/>
          <w:w w:val="105"/>
          <w:vertAlign w:val="baseline"/>
        </w:rPr>
        <w:t>) </w:t>
      </w:r>
      <w:r>
        <w:rPr>
          <w:color w:val="231F20"/>
          <w:w w:val="105"/>
          <w:vertAlign w:val="baseline"/>
        </w:rPr>
        <w:t>of Equa- tion</w:t>
      </w:r>
      <w:r>
        <w:rPr>
          <w:color w:val="231F20"/>
          <w:spacing w:val="-10"/>
          <w:w w:val="105"/>
          <w:vertAlign w:val="baseline"/>
        </w:rPr>
        <w:t> </w:t>
      </w:r>
      <w:r>
        <w:rPr>
          <w:color w:val="231F20"/>
          <w:w w:val="105"/>
          <w:vertAlign w:val="baseline"/>
        </w:rPr>
        <w:t>(15.5).</w:t>
      </w:r>
      <w:r>
        <w:rPr>
          <w:color w:val="231F20"/>
          <w:spacing w:val="21"/>
          <w:w w:val="105"/>
          <w:vertAlign w:val="baseline"/>
        </w:rPr>
        <w:t> </w:t>
      </w:r>
      <w:r>
        <w:rPr>
          <w:color w:val="231F20"/>
          <w:w w:val="105"/>
          <w:vertAlign w:val="baseline"/>
        </w:rPr>
        <w:t>If</w:t>
      </w:r>
      <w:r>
        <w:rPr>
          <w:color w:val="231F20"/>
          <w:spacing w:val="-10"/>
          <w:w w:val="105"/>
          <w:vertAlign w:val="baseline"/>
        </w:rPr>
        <w:t> </w:t>
      </w:r>
      <w:r>
        <w:rPr>
          <w:color w:val="231F20"/>
          <w:w w:val="105"/>
          <w:vertAlign w:val="baseline"/>
        </w:rPr>
        <w:t>the</w:t>
      </w:r>
      <w:r>
        <w:rPr>
          <w:color w:val="231F20"/>
          <w:spacing w:val="-10"/>
          <w:w w:val="105"/>
          <w:vertAlign w:val="baseline"/>
        </w:rPr>
        <w:t> </w:t>
      </w:r>
      <w:r>
        <w:rPr>
          <w:color w:val="231F20"/>
          <w:w w:val="105"/>
          <w:vertAlign w:val="baseline"/>
        </w:rPr>
        <w:t>set</w:t>
      </w:r>
      <w:r>
        <w:rPr>
          <w:color w:val="231F20"/>
          <w:spacing w:val="-8"/>
          <w:w w:val="105"/>
          <w:vertAlign w:val="baseline"/>
        </w:rPr>
        <w:t> </w:t>
      </w:r>
      <w:r>
        <w:rPr>
          <w:color w:val="231F20"/>
          <w:w w:val="105"/>
          <w:vertAlign w:val="baseline"/>
        </w:rPr>
        <w:t>of</w:t>
      </w:r>
      <w:r>
        <w:rPr>
          <w:color w:val="231F20"/>
          <w:spacing w:val="-10"/>
          <w:w w:val="105"/>
          <w:vertAlign w:val="baseline"/>
        </w:rPr>
        <w:t> </w:t>
      </w:r>
      <w:r>
        <w:rPr>
          <w:color w:val="231F20"/>
          <w:w w:val="105"/>
          <w:vertAlign w:val="baseline"/>
        </w:rPr>
        <w:t>basis</w:t>
      </w:r>
      <w:r>
        <w:rPr>
          <w:color w:val="231F20"/>
          <w:spacing w:val="-10"/>
          <w:w w:val="105"/>
          <w:vertAlign w:val="baseline"/>
        </w:rPr>
        <w:t> </w:t>
      </w:r>
      <w:r>
        <w:rPr>
          <w:color w:val="231F20"/>
          <w:w w:val="105"/>
          <w:vertAlign w:val="baseline"/>
        </w:rPr>
        <w:t>functions</w:t>
      </w:r>
      <w:r>
        <w:rPr>
          <w:color w:val="231F20"/>
          <w:spacing w:val="-12"/>
          <w:w w:val="105"/>
          <w:vertAlign w:val="baseline"/>
        </w:rPr>
        <w:t> </w:t>
      </w:r>
      <w:r>
        <w:rPr>
          <w:color w:val="231F20"/>
          <w:w w:val="105"/>
          <w:vertAlign w:val="baseline"/>
        </w:rPr>
        <w:t>is</w:t>
      </w:r>
      <w:r>
        <w:rPr>
          <w:color w:val="231F20"/>
          <w:spacing w:val="-8"/>
          <w:w w:val="105"/>
          <w:vertAlign w:val="baseline"/>
        </w:rPr>
        <w:t> </w:t>
      </w:r>
      <w:r>
        <w:rPr>
          <w:color w:val="231F20"/>
          <w:w w:val="105"/>
          <w:vertAlign w:val="baseline"/>
        </w:rPr>
        <w:t>chosen</w:t>
      </w:r>
      <w:r>
        <w:rPr>
          <w:color w:val="231F20"/>
          <w:spacing w:val="-12"/>
          <w:w w:val="105"/>
          <w:vertAlign w:val="baseline"/>
        </w:rPr>
        <w:t> </w:t>
      </w:r>
      <w:r>
        <w:rPr>
          <w:color w:val="231F20"/>
          <w:w w:val="105"/>
          <w:vertAlign w:val="baseline"/>
        </w:rPr>
        <w:t>correctly,</w:t>
      </w:r>
      <w:r>
        <w:rPr>
          <w:color w:val="231F20"/>
          <w:spacing w:val="-9"/>
          <w:w w:val="105"/>
          <w:vertAlign w:val="baseline"/>
        </w:rPr>
        <w:t> </w:t>
      </w:r>
      <w:r>
        <w:rPr>
          <w:color w:val="231F20"/>
          <w:w w:val="105"/>
          <w:vertAlign w:val="baseline"/>
        </w:rPr>
        <w:t>any</w:t>
      </w:r>
      <w:r>
        <w:rPr>
          <w:color w:val="231F20"/>
          <w:spacing w:val="-10"/>
          <w:w w:val="105"/>
          <w:vertAlign w:val="baseline"/>
        </w:rPr>
        <w:t> </w:t>
      </w:r>
      <w:r>
        <w:rPr>
          <w:color w:val="231F20"/>
          <w:w w:val="105"/>
          <w:vertAlign w:val="baseline"/>
        </w:rPr>
        <w:t>polynomial</w:t>
      </w:r>
      <w:r>
        <w:rPr>
          <w:color w:val="231F20"/>
          <w:spacing w:val="-14"/>
          <w:w w:val="105"/>
          <w:vertAlign w:val="baseline"/>
        </w:rPr>
        <w:t> </w:t>
      </w:r>
      <w:r>
        <w:rPr>
          <w:color w:val="231F20"/>
          <w:w w:val="105"/>
          <w:vertAlign w:val="baseline"/>
        </w:rPr>
        <w:t>of degree</w:t>
      </w:r>
      <w:r>
        <w:rPr>
          <w:color w:val="231F20"/>
          <w:spacing w:val="-11"/>
          <w:w w:val="105"/>
          <w:vertAlign w:val="baseline"/>
        </w:rPr>
        <w:t> </w:t>
      </w:r>
      <w:r>
        <w:rPr>
          <w:i/>
          <w:color w:val="231F20"/>
          <w:w w:val="105"/>
          <w:vertAlign w:val="baseline"/>
        </w:rPr>
        <w:t>n</w:t>
      </w:r>
      <w:r>
        <w:rPr>
          <w:i/>
          <w:color w:val="231F20"/>
          <w:spacing w:val="-13"/>
          <w:w w:val="105"/>
          <w:vertAlign w:val="baseline"/>
        </w:rPr>
        <w:t> </w:t>
      </w:r>
      <w:r>
        <w:rPr>
          <w:rFonts w:ascii="PMingLiU"/>
          <w:color w:val="231F20"/>
          <w:spacing w:val="22"/>
          <w:w w:val="105"/>
          <w:vertAlign w:val="baseline"/>
        </w:rPr>
        <w:t>+1</w:t>
      </w:r>
      <w:r>
        <w:rPr>
          <w:rFonts w:ascii="PMingLiU"/>
          <w:color w:val="231F20"/>
          <w:spacing w:val="-10"/>
          <w:w w:val="105"/>
          <w:vertAlign w:val="baseline"/>
        </w:rPr>
        <w:t> </w:t>
      </w:r>
      <w:r>
        <w:rPr>
          <w:color w:val="231F20"/>
          <w:w w:val="105"/>
          <w:vertAlign w:val="baseline"/>
        </w:rPr>
        <w:t>can</w:t>
      </w:r>
      <w:r>
        <w:rPr>
          <w:color w:val="231F20"/>
          <w:spacing w:val="-7"/>
          <w:w w:val="105"/>
          <w:vertAlign w:val="baseline"/>
        </w:rPr>
        <w:t> </w:t>
      </w:r>
      <w:r>
        <w:rPr>
          <w:color w:val="231F20"/>
          <w:w w:val="105"/>
          <w:vertAlign w:val="baseline"/>
        </w:rPr>
        <w:t>be</w:t>
      </w:r>
      <w:r>
        <w:rPr>
          <w:color w:val="231F20"/>
          <w:spacing w:val="-7"/>
          <w:w w:val="105"/>
          <w:vertAlign w:val="baseline"/>
        </w:rPr>
        <w:t> </w:t>
      </w:r>
      <w:r>
        <w:rPr>
          <w:color w:val="231F20"/>
          <w:w w:val="105"/>
          <w:vertAlign w:val="baseline"/>
        </w:rPr>
        <w:t>represented</w:t>
      </w:r>
      <w:r>
        <w:rPr>
          <w:color w:val="231F20"/>
          <w:spacing w:val="-12"/>
          <w:w w:val="105"/>
          <w:vertAlign w:val="baseline"/>
        </w:rPr>
        <w:t> </w:t>
      </w:r>
      <w:r>
        <w:rPr>
          <w:color w:val="231F20"/>
          <w:w w:val="105"/>
          <w:vertAlign w:val="baseline"/>
        </w:rPr>
        <w:t>by</w:t>
      </w:r>
      <w:r>
        <w:rPr>
          <w:color w:val="231F20"/>
          <w:spacing w:val="-7"/>
          <w:w w:val="105"/>
          <w:vertAlign w:val="baseline"/>
        </w:rPr>
        <w:t> </w:t>
      </w:r>
      <w:r>
        <w:rPr>
          <w:color w:val="231F20"/>
          <w:w w:val="105"/>
          <w:vertAlign w:val="baseline"/>
        </w:rPr>
        <w:t>an</w:t>
      </w:r>
      <w:r>
        <w:rPr>
          <w:color w:val="231F20"/>
          <w:spacing w:val="-8"/>
          <w:w w:val="105"/>
          <w:vertAlign w:val="baseline"/>
        </w:rPr>
        <w:t> </w:t>
      </w:r>
      <w:r>
        <w:rPr>
          <w:color w:val="231F20"/>
          <w:w w:val="105"/>
          <w:vertAlign w:val="baseline"/>
        </w:rPr>
        <w:t>appropriate</w:t>
      </w:r>
      <w:r>
        <w:rPr>
          <w:color w:val="231F20"/>
          <w:spacing w:val="-13"/>
          <w:w w:val="105"/>
          <w:vertAlign w:val="baseline"/>
        </w:rPr>
        <w:t> </w:t>
      </w:r>
      <w:r>
        <w:rPr>
          <w:color w:val="231F20"/>
          <w:w w:val="105"/>
          <w:vertAlign w:val="baseline"/>
        </w:rPr>
        <w:t>choice</w:t>
      </w:r>
      <w:r>
        <w:rPr>
          <w:color w:val="231F20"/>
          <w:spacing w:val="-10"/>
          <w:w w:val="105"/>
          <w:vertAlign w:val="baseline"/>
        </w:rPr>
        <w:t> </w:t>
      </w:r>
      <w:r>
        <w:rPr>
          <w:color w:val="231F20"/>
          <w:w w:val="105"/>
          <w:vertAlign w:val="baseline"/>
        </w:rPr>
        <w:t>of</w:t>
      </w:r>
      <w:r>
        <w:rPr>
          <w:color w:val="231F20"/>
          <w:spacing w:val="-9"/>
          <w:w w:val="105"/>
          <w:vertAlign w:val="baseline"/>
        </w:rPr>
        <w:t> </w:t>
      </w:r>
      <w:r>
        <w:rPr>
          <w:rFonts w:ascii="Georgia"/>
          <w:b/>
          <w:color w:val="231F20"/>
          <w:w w:val="105"/>
          <w:vertAlign w:val="baseline"/>
        </w:rPr>
        <w:t>c</w:t>
      </w:r>
      <w:r>
        <w:rPr>
          <w:i/>
          <w:color w:val="231F20"/>
          <w:w w:val="105"/>
          <w:vertAlign w:val="baseline"/>
        </w:rPr>
        <w:t>.</w:t>
      </w:r>
    </w:p>
    <w:p>
      <w:pPr>
        <w:spacing w:after="0" w:line="244" w:lineRule="auto"/>
        <w:jc w:val="both"/>
        <w:sectPr>
          <w:pgSz w:w="10800" w:h="13320"/>
          <w:pgMar w:header="1090" w:footer="0" w:top="1300" w:bottom="280" w:left="760" w:right="740"/>
        </w:sectPr>
      </w:pPr>
    </w:p>
    <w:p>
      <w:pPr>
        <w:pStyle w:val="BodyText"/>
        <w:rPr>
          <w:i/>
        </w:rPr>
      </w:pPr>
    </w:p>
    <w:p>
      <w:pPr>
        <w:pStyle w:val="BodyText"/>
        <w:rPr>
          <w:i/>
          <w:sz w:val="18"/>
        </w:rPr>
      </w:pPr>
    </w:p>
    <w:p>
      <w:pPr>
        <w:pStyle w:val="BodyText"/>
        <w:spacing w:line="271" w:lineRule="auto"/>
        <w:ind w:left="319" w:right="2519" w:firstLine="300"/>
        <w:jc w:val="both"/>
      </w:pPr>
      <w:r>
        <w:rPr>
          <w:color w:val="231F20"/>
        </w:rPr>
        <w:t>The canonical form does not always have convenient coefficients. For prac- tical purposes, throughout this chapter, we will find sets of basis functions such that</w:t>
      </w:r>
      <w:r>
        <w:rPr>
          <w:color w:val="231F20"/>
          <w:spacing w:val="-3"/>
        </w:rPr>
        <w:t> </w:t>
      </w:r>
      <w:r>
        <w:rPr>
          <w:color w:val="231F20"/>
        </w:rPr>
        <w:t>the</w:t>
      </w:r>
      <w:r>
        <w:rPr>
          <w:color w:val="231F20"/>
          <w:spacing w:val="-1"/>
        </w:rPr>
        <w:t> </w:t>
      </w:r>
      <w:r>
        <w:rPr>
          <w:color w:val="231F20"/>
        </w:rPr>
        <w:t>coefficients</w:t>
      </w:r>
      <w:r>
        <w:rPr>
          <w:color w:val="231F20"/>
          <w:spacing w:val="-5"/>
        </w:rPr>
        <w:t> </w:t>
      </w:r>
      <w:r>
        <w:rPr>
          <w:color w:val="231F20"/>
        </w:rPr>
        <w:t>are</w:t>
      </w:r>
      <w:r>
        <w:rPr>
          <w:color w:val="231F20"/>
          <w:spacing w:val="-1"/>
        </w:rPr>
        <w:t> </w:t>
      </w:r>
      <w:r>
        <w:rPr>
          <w:color w:val="231F20"/>
        </w:rPr>
        <w:t>convenient</w:t>
      </w:r>
      <w:r>
        <w:rPr>
          <w:color w:val="231F20"/>
          <w:spacing w:val="-9"/>
        </w:rPr>
        <w:t> </w:t>
      </w:r>
      <w:r>
        <w:rPr>
          <w:color w:val="231F20"/>
        </w:rPr>
        <w:t>ways</w:t>
      </w:r>
      <w:r>
        <w:rPr>
          <w:color w:val="231F20"/>
          <w:spacing w:val="-2"/>
        </w:rPr>
        <w:t> </w:t>
      </w:r>
      <w:r>
        <w:rPr>
          <w:color w:val="231F20"/>
        </w:rPr>
        <w:t>to</w:t>
      </w:r>
      <w:r>
        <w:rPr>
          <w:color w:val="231F20"/>
          <w:spacing w:val="-1"/>
        </w:rPr>
        <w:t> </w:t>
      </w:r>
      <w:r>
        <w:rPr>
          <w:color w:val="231F20"/>
        </w:rPr>
        <w:t>control</w:t>
      </w:r>
      <w:r>
        <w:rPr>
          <w:color w:val="231F20"/>
          <w:spacing w:val="-7"/>
        </w:rPr>
        <w:t> </w:t>
      </w:r>
      <w:r>
        <w:rPr>
          <w:color w:val="231F20"/>
        </w:rPr>
        <w:t>the</w:t>
      </w:r>
      <w:r>
        <w:rPr>
          <w:color w:val="231F20"/>
          <w:spacing w:val="-2"/>
        </w:rPr>
        <w:t> </w:t>
      </w:r>
      <w:r>
        <w:rPr>
          <w:color w:val="231F20"/>
        </w:rPr>
        <w:t>curves</w:t>
      </w:r>
      <w:r>
        <w:rPr>
          <w:color w:val="231F20"/>
          <w:spacing w:val="-5"/>
        </w:rPr>
        <w:t> </w:t>
      </w:r>
      <w:r>
        <w:rPr>
          <w:color w:val="231F20"/>
        </w:rPr>
        <w:t>represented</w:t>
      </w:r>
      <w:r>
        <w:rPr>
          <w:color w:val="231F20"/>
          <w:spacing w:val="-5"/>
        </w:rPr>
        <w:t> </w:t>
      </w:r>
      <w:r>
        <w:rPr>
          <w:color w:val="231F20"/>
        </w:rPr>
        <w:t>by</w:t>
      </w:r>
      <w:r>
        <w:rPr>
          <w:color w:val="231F20"/>
          <w:spacing w:val="-3"/>
        </w:rPr>
        <w:t> </w:t>
      </w:r>
      <w:r>
        <w:rPr>
          <w:color w:val="231F20"/>
        </w:rPr>
        <w:t>the polynomial</w:t>
      </w:r>
      <w:r>
        <w:rPr>
          <w:color w:val="231F20"/>
          <w:spacing w:val="-8"/>
        </w:rPr>
        <w:t> </w:t>
      </w:r>
      <w:r>
        <w:rPr>
          <w:color w:val="231F20"/>
        </w:rPr>
        <w:t>functions.</w:t>
      </w:r>
    </w:p>
    <w:p>
      <w:pPr>
        <w:pStyle w:val="BodyText"/>
        <w:spacing w:line="271" w:lineRule="auto" w:before="5"/>
        <w:ind w:left="319" w:right="2514" w:firstLine="300"/>
        <w:jc w:val="both"/>
      </w:pPr>
      <w:r>
        <w:rPr>
          <w:color w:val="231F20"/>
          <w:spacing w:val="-9"/>
        </w:rPr>
        <w:t>To </w:t>
      </w:r>
      <w:r>
        <w:rPr>
          <w:color w:val="231F20"/>
        </w:rPr>
        <w:t>specify a curve embedded in two dimensions, one can either specify two polynomials in </w:t>
      </w:r>
      <w:r>
        <w:rPr>
          <w:i/>
          <w:color w:val="231F20"/>
        </w:rPr>
        <w:t>t</w:t>
      </w:r>
      <w:r>
        <w:rPr>
          <w:color w:val="231F20"/>
        </w:rPr>
        <w:t>: one for how </w:t>
      </w:r>
      <w:r>
        <w:rPr>
          <w:i/>
          <w:color w:val="231F20"/>
        </w:rPr>
        <w:t>x </w:t>
      </w:r>
      <w:r>
        <w:rPr>
          <w:color w:val="231F20"/>
        </w:rPr>
        <w:t>varies with </w:t>
      </w:r>
      <w:r>
        <w:rPr>
          <w:i/>
          <w:color w:val="231F20"/>
        </w:rPr>
        <w:t>t  </w:t>
      </w:r>
      <w:r>
        <w:rPr>
          <w:color w:val="231F20"/>
        </w:rPr>
        <w:t>and one for how </w:t>
      </w:r>
      <w:r>
        <w:rPr>
          <w:i/>
          <w:color w:val="231F20"/>
        </w:rPr>
        <w:t>y  </w:t>
      </w:r>
      <w:r>
        <w:rPr>
          <w:color w:val="231F20"/>
        </w:rPr>
        <w:t>varies with </w:t>
      </w:r>
      <w:r>
        <w:rPr>
          <w:i/>
          <w:color w:val="231F20"/>
        </w:rPr>
        <w:t>t</w:t>
      </w:r>
      <w:r>
        <w:rPr>
          <w:color w:val="231F20"/>
        </w:rPr>
        <w:t>;  or specify a single polynomial where each of the </w:t>
      </w:r>
      <w:r>
        <w:rPr>
          <w:rFonts w:ascii="Georgia"/>
          <w:b/>
          <w:color w:val="231F20"/>
        </w:rPr>
        <w:t>a</w:t>
      </w:r>
      <w:r>
        <w:rPr>
          <w:i/>
          <w:color w:val="231F20"/>
          <w:vertAlign w:val="subscript"/>
        </w:rPr>
        <w:t>i</w:t>
      </w:r>
      <w:r>
        <w:rPr>
          <w:i/>
          <w:color w:val="231F20"/>
          <w:vertAlign w:val="baseline"/>
        </w:rPr>
        <w:t> </w:t>
      </w:r>
      <w:r>
        <w:rPr>
          <w:color w:val="231F20"/>
          <w:vertAlign w:val="baseline"/>
        </w:rPr>
        <w:t>is a 2D point. An analogous situation exists for any curve in an </w:t>
      </w:r>
      <w:r>
        <w:rPr>
          <w:i/>
          <w:color w:val="231F20"/>
          <w:vertAlign w:val="baseline"/>
        </w:rPr>
        <w:t>n</w:t>
      </w:r>
      <w:r>
        <w:rPr>
          <w:color w:val="231F20"/>
          <w:vertAlign w:val="baseline"/>
        </w:rPr>
        <w:t>-dimensional</w:t>
      </w:r>
      <w:r>
        <w:rPr>
          <w:color w:val="231F20"/>
          <w:spacing w:val="-26"/>
          <w:vertAlign w:val="baseline"/>
        </w:rPr>
        <w:t> </w:t>
      </w:r>
      <w:r>
        <w:rPr>
          <w:color w:val="231F20"/>
          <w:vertAlign w:val="baseline"/>
        </w:rPr>
        <w:t>space.</w:t>
      </w:r>
    </w:p>
    <w:p>
      <w:pPr>
        <w:pStyle w:val="BodyText"/>
      </w:pPr>
    </w:p>
    <w:p>
      <w:pPr>
        <w:pStyle w:val="BodyText"/>
        <w:spacing w:before="5"/>
        <w:rPr>
          <w:sz w:val="23"/>
        </w:rPr>
      </w:pPr>
    </w:p>
    <w:p>
      <w:pPr>
        <w:pStyle w:val="ListParagraph"/>
        <w:numPr>
          <w:ilvl w:val="2"/>
          <w:numId w:val="11"/>
        </w:numPr>
        <w:tabs>
          <w:tab w:pos="1072" w:val="left" w:leader="none"/>
          <w:tab w:pos="1073" w:val="left" w:leader="none"/>
        </w:tabs>
        <w:spacing w:line="240" w:lineRule="auto" w:before="0" w:after="0"/>
        <w:ind w:left="1072" w:right="0" w:hanging="754"/>
        <w:jc w:val="left"/>
        <w:rPr>
          <w:rFonts w:ascii="Arial"/>
          <w:sz w:val="20"/>
        </w:rPr>
      </w:pPr>
      <w:r>
        <w:rPr>
          <w:rFonts w:ascii="Arial"/>
          <w:color w:val="478A4A"/>
          <w:sz w:val="20"/>
        </w:rPr>
        <w:t>A Line</w:t>
      </w:r>
      <w:r>
        <w:rPr>
          <w:rFonts w:ascii="Arial"/>
          <w:color w:val="478A4A"/>
          <w:spacing w:val="-2"/>
          <w:sz w:val="20"/>
        </w:rPr>
        <w:t> </w:t>
      </w:r>
      <w:r>
        <w:rPr>
          <w:rFonts w:ascii="Arial"/>
          <w:color w:val="478A4A"/>
          <w:sz w:val="20"/>
        </w:rPr>
        <w:t>Segment</w:t>
      </w:r>
    </w:p>
    <w:p>
      <w:pPr>
        <w:pStyle w:val="BodyText"/>
        <w:spacing w:before="1"/>
        <w:rPr>
          <w:rFonts w:ascii="Arial"/>
          <w:sz w:val="23"/>
        </w:rPr>
      </w:pPr>
    </w:p>
    <w:p>
      <w:pPr>
        <w:pStyle w:val="BodyText"/>
        <w:spacing w:line="271" w:lineRule="auto"/>
        <w:ind w:left="319" w:right="2518"/>
        <w:jc w:val="both"/>
      </w:pPr>
      <w:r>
        <w:rPr>
          <w:color w:val="231F20"/>
          <w:spacing w:val="-9"/>
        </w:rPr>
        <w:t>To </w:t>
      </w:r>
      <w:r>
        <w:rPr>
          <w:color w:val="231F20"/>
        </w:rPr>
        <w:t>introduce</w:t>
      </w:r>
      <w:r>
        <w:rPr>
          <w:color w:val="231F20"/>
          <w:spacing w:val="-12"/>
        </w:rPr>
        <w:t> </w:t>
      </w:r>
      <w:r>
        <w:rPr>
          <w:color w:val="231F20"/>
        </w:rPr>
        <w:t>the</w:t>
      </w:r>
      <w:r>
        <w:rPr>
          <w:color w:val="231F20"/>
          <w:spacing w:val="-9"/>
        </w:rPr>
        <w:t> </w:t>
      </w:r>
      <w:r>
        <w:rPr>
          <w:color w:val="231F20"/>
        </w:rPr>
        <w:t>concepts</w:t>
      </w:r>
      <w:r>
        <w:rPr>
          <w:color w:val="231F20"/>
          <w:spacing w:val="-15"/>
        </w:rPr>
        <w:t> </w:t>
      </w:r>
      <w:r>
        <w:rPr>
          <w:color w:val="231F20"/>
        </w:rPr>
        <w:t>of</w:t>
      </w:r>
      <w:r>
        <w:rPr>
          <w:color w:val="231F20"/>
          <w:spacing w:val="-8"/>
        </w:rPr>
        <w:t> </w:t>
      </w:r>
      <w:r>
        <w:rPr>
          <w:color w:val="231F20"/>
        </w:rPr>
        <w:t>piecewise</w:t>
      </w:r>
      <w:r>
        <w:rPr>
          <w:color w:val="231F20"/>
          <w:spacing w:val="-9"/>
        </w:rPr>
        <w:t> </w:t>
      </w:r>
      <w:r>
        <w:rPr>
          <w:color w:val="231F20"/>
        </w:rPr>
        <w:t>polynomial</w:t>
      </w:r>
      <w:r>
        <w:rPr>
          <w:color w:val="231F20"/>
          <w:spacing w:val="-15"/>
        </w:rPr>
        <w:t> </w:t>
      </w:r>
      <w:r>
        <w:rPr>
          <w:color w:val="231F20"/>
        </w:rPr>
        <w:t>curve</w:t>
      </w:r>
      <w:r>
        <w:rPr>
          <w:color w:val="231F20"/>
          <w:spacing w:val="-11"/>
        </w:rPr>
        <w:t> </w:t>
      </w:r>
      <w:r>
        <w:rPr>
          <w:color w:val="231F20"/>
        </w:rPr>
        <w:t>representations,</w:t>
      </w:r>
      <w:r>
        <w:rPr>
          <w:color w:val="231F20"/>
          <w:spacing w:val="-13"/>
        </w:rPr>
        <w:t> </w:t>
      </w:r>
      <w:r>
        <w:rPr>
          <w:color w:val="231F20"/>
        </w:rPr>
        <w:t>we</w:t>
      </w:r>
      <w:r>
        <w:rPr>
          <w:color w:val="231F20"/>
          <w:spacing w:val="-9"/>
        </w:rPr>
        <w:t> </w:t>
      </w:r>
      <w:r>
        <w:rPr>
          <w:color w:val="231F20"/>
        </w:rPr>
        <w:t>will discuss</w:t>
      </w:r>
      <w:r>
        <w:rPr>
          <w:color w:val="231F20"/>
          <w:spacing w:val="-10"/>
        </w:rPr>
        <w:t> </w:t>
      </w:r>
      <w:r>
        <w:rPr>
          <w:color w:val="231F20"/>
        </w:rPr>
        <w:t>line</w:t>
      </w:r>
      <w:r>
        <w:rPr>
          <w:color w:val="231F20"/>
          <w:spacing w:val="-9"/>
        </w:rPr>
        <w:t> </w:t>
      </w:r>
      <w:r>
        <w:rPr>
          <w:color w:val="231F20"/>
        </w:rPr>
        <w:t>segments.</w:t>
      </w:r>
      <w:r>
        <w:rPr>
          <w:color w:val="231F20"/>
          <w:spacing w:val="4"/>
        </w:rPr>
        <w:t> </w:t>
      </w:r>
      <w:r>
        <w:rPr>
          <w:color w:val="231F20"/>
        </w:rPr>
        <w:t>In</w:t>
      </w:r>
      <w:r>
        <w:rPr>
          <w:color w:val="231F20"/>
          <w:spacing w:val="-10"/>
        </w:rPr>
        <w:t> </w:t>
      </w:r>
      <w:r>
        <w:rPr>
          <w:color w:val="231F20"/>
        </w:rPr>
        <w:t>practice,</w:t>
      </w:r>
      <w:r>
        <w:rPr>
          <w:color w:val="231F20"/>
          <w:spacing w:val="-9"/>
        </w:rPr>
        <w:t> </w:t>
      </w:r>
      <w:r>
        <w:rPr>
          <w:color w:val="231F20"/>
        </w:rPr>
        <w:t>line</w:t>
      </w:r>
      <w:r>
        <w:rPr>
          <w:color w:val="231F20"/>
          <w:spacing w:val="-9"/>
        </w:rPr>
        <w:t> </w:t>
      </w:r>
      <w:r>
        <w:rPr>
          <w:color w:val="231F20"/>
        </w:rPr>
        <w:t>segments</w:t>
      </w:r>
      <w:r>
        <w:rPr>
          <w:color w:val="231F20"/>
          <w:spacing w:val="-12"/>
        </w:rPr>
        <w:t> </w:t>
      </w:r>
      <w:r>
        <w:rPr>
          <w:color w:val="231F20"/>
        </w:rPr>
        <w:t>are</w:t>
      </w:r>
      <w:r>
        <w:rPr>
          <w:color w:val="231F20"/>
          <w:spacing w:val="-8"/>
        </w:rPr>
        <w:t> </w:t>
      </w:r>
      <w:r>
        <w:rPr>
          <w:color w:val="231F20"/>
        </w:rPr>
        <w:t>so</w:t>
      </w:r>
      <w:r>
        <w:rPr>
          <w:color w:val="231F20"/>
          <w:spacing w:val="-9"/>
        </w:rPr>
        <w:t> </w:t>
      </w:r>
      <w:r>
        <w:rPr>
          <w:color w:val="231F20"/>
        </w:rPr>
        <w:t>simple</w:t>
      </w:r>
      <w:r>
        <w:rPr>
          <w:color w:val="231F20"/>
          <w:spacing w:val="-9"/>
        </w:rPr>
        <w:t> </w:t>
      </w:r>
      <w:r>
        <w:rPr>
          <w:color w:val="231F20"/>
        </w:rPr>
        <w:t>that</w:t>
      </w:r>
      <w:r>
        <w:rPr>
          <w:color w:val="231F20"/>
          <w:spacing w:val="-10"/>
        </w:rPr>
        <w:t> </w:t>
      </w:r>
      <w:r>
        <w:rPr>
          <w:color w:val="231F20"/>
        </w:rPr>
        <w:t>the</w:t>
      </w:r>
      <w:r>
        <w:rPr>
          <w:color w:val="231F20"/>
          <w:spacing w:val="-8"/>
        </w:rPr>
        <w:t> </w:t>
      </w:r>
      <w:r>
        <w:rPr>
          <w:color w:val="231F20"/>
        </w:rPr>
        <w:t>mathemat- ical</w:t>
      </w:r>
      <w:r>
        <w:rPr>
          <w:color w:val="231F20"/>
          <w:spacing w:val="-10"/>
        </w:rPr>
        <w:t> </w:t>
      </w:r>
      <w:r>
        <w:rPr>
          <w:color w:val="231F20"/>
        </w:rPr>
        <w:t>derivations</w:t>
      </w:r>
      <w:r>
        <w:rPr>
          <w:color w:val="231F20"/>
          <w:spacing w:val="-15"/>
        </w:rPr>
        <w:t> </w:t>
      </w:r>
      <w:r>
        <w:rPr>
          <w:color w:val="231F20"/>
        </w:rPr>
        <w:t>will</w:t>
      </w:r>
      <w:r>
        <w:rPr>
          <w:color w:val="231F20"/>
          <w:spacing w:val="-10"/>
        </w:rPr>
        <w:t> </w:t>
      </w:r>
      <w:r>
        <w:rPr>
          <w:color w:val="231F20"/>
        </w:rPr>
        <w:t>seem</w:t>
      </w:r>
      <w:r>
        <w:rPr>
          <w:color w:val="231F20"/>
          <w:spacing w:val="-10"/>
        </w:rPr>
        <w:t> </w:t>
      </w:r>
      <w:r>
        <w:rPr>
          <w:color w:val="231F20"/>
        </w:rPr>
        <w:t>excessive.</w:t>
      </w:r>
      <w:r>
        <w:rPr>
          <w:color w:val="231F20"/>
          <w:spacing w:val="2"/>
        </w:rPr>
        <w:t> </w:t>
      </w:r>
      <w:r>
        <w:rPr>
          <w:color w:val="231F20"/>
          <w:spacing w:val="-3"/>
        </w:rPr>
        <w:t>However,</w:t>
      </w:r>
      <w:r>
        <w:rPr>
          <w:color w:val="231F20"/>
          <w:spacing w:val="-14"/>
        </w:rPr>
        <w:t> </w:t>
      </w:r>
      <w:r>
        <w:rPr>
          <w:color w:val="231F20"/>
        </w:rPr>
        <w:t>by</w:t>
      </w:r>
      <w:r>
        <w:rPr>
          <w:color w:val="231F20"/>
          <w:spacing w:val="-10"/>
        </w:rPr>
        <w:t> </w:t>
      </w:r>
      <w:r>
        <w:rPr>
          <w:color w:val="231F20"/>
        </w:rPr>
        <w:t>understanding</w:t>
      </w:r>
      <w:r>
        <w:rPr>
          <w:color w:val="231F20"/>
          <w:spacing w:val="-17"/>
        </w:rPr>
        <w:t> </w:t>
      </w:r>
      <w:r>
        <w:rPr>
          <w:color w:val="231F20"/>
        </w:rPr>
        <w:t>this</w:t>
      </w:r>
      <w:r>
        <w:rPr>
          <w:color w:val="231F20"/>
          <w:spacing w:val="-11"/>
        </w:rPr>
        <w:t> </w:t>
      </w:r>
      <w:r>
        <w:rPr>
          <w:color w:val="231F20"/>
        </w:rPr>
        <w:t>simple</w:t>
      </w:r>
      <w:r>
        <w:rPr>
          <w:color w:val="231F20"/>
          <w:spacing w:val="-11"/>
        </w:rPr>
        <w:t> </w:t>
      </w:r>
      <w:r>
        <w:rPr>
          <w:color w:val="231F20"/>
        </w:rPr>
        <w:t>case, things</w:t>
      </w:r>
      <w:r>
        <w:rPr>
          <w:color w:val="231F20"/>
          <w:spacing w:val="-5"/>
        </w:rPr>
        <w:t> </w:t>
      </w:r>
      <w:r>
        <w:rPr>
          <w:color w:val="231F20"/>
        </w:rPr>
        <w:t>will</w:t>
      </w:r>
      <w:r>
        <w:rPr>
          <w:color w:val="231F20"/>
          <w:spacing w:val="-2"/>
        </w:rPr>
        <w:t> </w:t>
      </w:r>
      <w:r>
        <w:rPr>
          <w:color w:val="231F20"/>
        </w:rPr>
        <w:t>be</w:t>
      </w:r>
      <w:r>
        <w:rPr>
          <w:color w:val="231F20"/>
          <w:spacing w:val="-3"/>
        </w:rPr>
        <w:t> </w:t>
      </w:r>
      <w:r>
        <w:rPr>
          <w:color w:val="231F20"/>
        </w:rPr>
        <w:t>easier</w:t>
      </w:r>
      <w:r>
        <w:rPr>
          <w:color w:val="231F20"/>
          <w:spacing w:val="-4"/>
        </w:rPr>
        <w:t> </w:t>
      </w:r>
      <w:r>
        <w:rPr>
          <w:color w:val="231F20"/>
        </w:rPr>
        <w:t>when</w:t>
      </w:r>
      <w:r>
        <w:rPr>
          <w:color w:val="231F20"/>
          <w:spacing w:val="-2"/>
        </w:rPr>
        <w:t> </w:t>
      </w:r>
      <w:r>
        <w:rPr>
          <w:color w:val="231F20"/>
        </w:rPr>
        <w:t>we</w:t>
      </w:r>
      <w:r>
        <w:rPr>
          <w:color w:val="231F20"/>
          <w:spacing w:val="-4"/>
        </w:rPr>
        <w:t> </w:t>
      </w:r>
      <w:r>
        <w:rPr>
          <w:color w:val="231F20"/>
        </w:rPr>
        <w:t>move</w:t>
      </w:r>
      <w:r>
        <w:rPr>
          <w:color w:val="231F20"/>
          <w:spacing w:val="-6"/>
        </w:rPr>
        <w:t> </w:t>
      </w:r>
      <w:r>
        <w:rPr>
          <w:color w:val="231F20"/>
        </w:rPr>
        <w:t>on</w:t>
      </w:r>
      <w:r>
        <w:rPr>
          <w:color w:val="231F20"/>
          <w:spacing w:val="-3"/>
        </w:rPr>
        <w:t> </w:t>
      </w:r>
      <w:r>
        <w:rPr>
          <w:color w:val="231F20"/>
        </w:rPr>
        <w:t>to</w:t>
      </w:r>
      <w:r>
        <w:rPr>
          <w:color w:val="231F20"/>
          <w:spacing w:val="-2"/>
        </w:rPr>
        <w:t> </w:t>
      </w:r>
      <w:r>
        <w:rPr>
          <w:color w:val="231F20"/>
        </w:rPr>
        <w:t>more</w:t>
      </w:r>
      <w:r>
        <w:rPr>
          <w:color w:val="231F20"/>
          <w:spacing w:val="-4"/>
        </w:rPr>
        <w:t> </w:t>
      </w:r>
      <w:r>
        <w:rPr>
          <w:color w:val="231F20"/>
        </w:rPr>
        <w:t>complicated</w:t>
      </w:r>
      <w:r>
        <w:rPr>
          <w:color w:val="231F20"/>
          <w:spacing w:val="-7"/>
        </w:rPr>
        <w:t> </w:t>
      </w:r>
      <w:r>
        <w:rPr>
          <w:color w:val="231F20"/>
        </w:rPr>
        <w:t>polynomials.</w:t>
      </w:r>
    </w:p>
    <w:p>
      <w:pPr>
        <w:pStyle w:val="BodyText"/>
        <w:spacing w:line="230" w:lineRule="auto" w:before="2"/>
        <w:ind w:left="320" w:right="2521" w:firstLine="299"/>
        <w:jc w:val="both"/>
      </w:pPr>
      <w:r>
        <w:rPr>
          <w:color w:val="231F20"/>
          <w:w w:val="110"/>
        </w:rPr>
        <w:t>Consider</w:t>
      </w:r>
      <w:r>
        <w:rPr>
          <w:color w:val="231F20"/>
          <w:spacing w:val="-20"/>
          <w:w w:val="110"/>
        </w:rPr>
        <w:t> </w:t>
      </w:r>
      <w:r>
        <w:rPr>
          <w:color w:val="231F20"/>
          <w:w w:val="110"/>
        </w:rPr>
        <w:t>a</w:t>
      </w:r>
      <w:r>
        <w:rPr>
          <w:color w:val="231F20"/>
          <w:spacing w:val="-18"/>
          <w:w w:val="110"/>
        </w:rPr>
        <w:t> </w:t>
      </w:r>
      <w:r>
        <w:rPr>
          <w:color w:val="231F20"/>
          <w:w w:val="110"/>
        </w:rPr>
        <w:t>line</w:t>
      </w:r>
      <w:r>
        <w:rPr>
          <w:color w:val="231F20"/>
          <w:spacing w:val="-18"/>
          <w:w w:val="110"/>
        </w:rPr>
        <w:t> </w:t>
      </w:r>
      <w:r>
        <w:rPr>
          <w:color w:val="231F20"/>
          <w:w w:val="110"/>
        </w:rPr>
        <w:t>segment</w:t>
      </w:r>
      <w:r>
        <w:rPr>
          <w:color w:val="231F20"/>
          <w:spacing w:val="-19"/>
          <w:w w:val="110"/>
        </w:rPr>
        <w:t> </w:t>
      </w:r>
      <w:r>
        <w:rPr>
          <w:color w:val="231F20"/>
          <w:w w:val="110"/>
        </w:rPr>
        <w:t>that</w:t>
      </w:r>
      <w:r>
        <w:rPr>
          <w:color w:val="231F20"/>
          <w:spacing w:val="-19"/>
          <w:w w:val="110"/>
        </w:rPr>
        <w:t> </w:t>
      </w:r>
      <w:r>
        <w:rPr>
          <w:color w:val="231F20"/>
          <w:w w:val="110"/>
        </w:rPr>
        <w:t>connects</w:t>
      </w:r>
      <w:r>
        <w:rPr>
          <w:color w:val="231F20"/>
          <w:spacing w:val="-20"/>
          <w:w w:val="110"/>
        </w:rPr>
        <w:t> </w:t>
      </w:r>
      <w:r>
        <w:rPr>
          <w:color w:val="231F20"/>
          <w:w w:val="110"/>
        </w:rPr>
        <w:t>point</w:t>
      </w:r>
      <w:r>
        <w:rPr>
          <w:color w:val="231F20"/>
          <w:spacing w:val="-21"/>
          <w:w w:val="110"/>
        </w:rPr>
        <w:t> </w:t>
      </w:r>
      <w:r>
        <w:rPr>
          <w:rFonts w:ascii="Georgia"/>
          <w:b/>
          <w:color w:val="231F20"/>
          <w:w w:val="110"/>
        </w:rPr>
        <w:t>p</w:t>
      </w:r>
      <w:r>
        <w:rPr>
          <w:rFonts w:ascii="PMingLiU"/>
          <w:color w:val="231F20"/>
          <w:w w:val="110"/>
          <w:vertAlign w:val="subscript"/>
        </w:rPr>
        <w:t>0</w:t>
      </w:r>
      <w:r>
        <w:rPr>
          <w:rFonts w:ascii="PMingLiU"/>
          <w:color w:val="231F20"/>
          <w:spacing w:val="-15"/>
          <w:w w:val="110"/>
          <w:vertAlign w:val="baseline"/>
        </w:rPr>
        <w:t> </w:t>
      </w:r>
      <w:r>
        <w:rPr>
          <w:color w:val="231F20"/>
          <w:w w:val="110"/>
          <w:vertAlign w:val="baseline"/>
        </w:rPr>
        <w:t>to</w:t>
      </w:r>
      <w:r>
        <w:rPr>
          <w:color w:val="231F20"/>
          <w:spacing w:val="-17"/>
          <w:w w:val="110"/>
          <w:vertAlign w:val="baseline"/>
        </w:rPr>
        <w:t> </w:t>
      </w:r>
      <w:r>
        <w:rPr>
          <w:rFonts w:ascii="Georgia"/>
          <w:b/>
          <w:color w:val="231F20"/>
          <w:spacing w:val="3"/>
          <w:w w:val="110"/>
          <w:vertAlign w:val="baseline"/>
        </w:rPr>
        <w:t>p</w:t>
      </w:r>
      <w:r>
        <w:rPr>
          <w:rFonts w:ascii="PMingLiU"/>
          <w:color w:val="231F20"/>
          <w:spacing w:val="3"/>
          <w:w w:val="110"/>
          <w:vertAlign w:val="subscript"/>
        </w:rPr>
        <w:t>1</w:t>
      </w:r>
      <w:r>
        <w:rPr>
          <w:color w:val="231F20"/>
          <w:spacing w:val="3"/>
          <w:w w:val="110"/>
          <w:vertAlign w:val="baseline"/>
        </w:rPr>
        <w:t>.</w:t>
      </w:r>
      <w:r>
        <w:rPr>
          <w:color w:val="231F20"/>
          <w:spacing w:val="12"/>
          <w:w w:val="110"/>
          <w:vertAlign w:val="baseline"/>
        </w:rPr>
        <w:t> </w:t>
      </w:r>
      <w:r>
        <w:rPr>
          <w:color w:val="231F20"/>
          <w:spacing w:val="-9"/>
          <w:w w:val="110"/>
          <w:vertAlign w:val="baseline"/>
        </w:rPr>
        <w:t>We</w:t>
      </w:r>
      <w:r>
        <w:rPr>
          <w:color w:val="231F20"/>
          <w:spacing w:val="-17"/>
          <w:w w:val="110"/>
          <w:vertAlign w:val="baseline"/>
        </w:rPr>
        <w:t> </w:t>
      </w:r>
      <w:r>
        <w:rPr>
          <w:color w:val="231F20"/>
          <w:w w:val="110"/>
          <w:vertAlign w:val="baseline"/>
        </w:rPr>
        <w:t>could</w:t>
      </w:r>
      <w:r>
        <w:rPr>
          <w:color w:val="231F20"/>
          <w:spacing w:val="-19"/>
          <w:w w:val="110"/>
          <w:vertAlign w:val="baseline"/>
        </w:rPr>
        <w:t> </w:t>
      </w:r>
      <w:r>
        <w:rPr>
          <w:color w:val="231F20"/>
          <w:w w:val="110"/>
          <w:vertAlign w:val="baseline"/>
        </w:rPr>
        <w:t>write</w:t>
      </w:r>
      <w:r>
        <w:rPr>
          <w:color w:val="231F20"/>
          <w:spacing w:val="-19"/>
          <w:w w:val="110"/>
          <w:vertAlign w:val="baseline"/>
        </w:rPr>
        <w:t> </w:t>
      </w:r>
      <w:r>
        <w:rPr>
          <w:color w:val="231F20"/>
          <w:w w:val="110"/>
          <w:vertAlign w:val="baseline"/>
        </w:rPr>
        <w:t>the parametric</w:t>
      </w:r>
      <w:r>
        <w:rPr>
          <w:color w:val="231F20"/>
          <w:spacing w:val="-23"/>
          <w:w w:val="110"/>
          <w:vertAlign w:val="baseline"/>
        </w:rPr>
        <w:t> </w:t>
      </w:r>
      <w:r>
        <w:rPr>
          <w:color w:val="231F20"/>
          <w:w w:val="110"/>
          <w:vertAlign w:val="baseline"/>
        </w:rPr>
        <w:t>function</w:t>
      </w:r>
      <w:r>
        <w:rPr>
          <w:color w:val="231F20"/>
          <w:spacing w:val="-23"/>
          <w:w w:val="110"/>
          <w:vertAlign w:val="baseline"/>
        </w:rPr>
        <w:t> </w:t>
      </w:r>
      <w:r>
        <w:rPr>
          <w:color w:val="231F20"/>
          <w:w w:val="110"/>
          <w:vertAlign w:val="baseline"/>
        </w:rPr>
        <w:t>over</w:t>
      </w:r>
      <w:r>
        <w:rPr>
          <w:color w:val="231F20"/>
          <w:spacing w:val="-22"/>
          <w:w w:val="110"/>
          <w:vertAlign w:val="baseline"/>
        </w:rPr>
        <w:t> </w:t>
      </w:r>
      <w:r>
        <w:rPr>
          <w:color w:val="231F20"/>
          <w:w w:val="110"/>
          <w:vertAlign w:val="baseline"/>
        </w:rPr>
        <w:t>the</w:t>
      </w:r>
      <w:r>
        <w:rPr>
          <w:color w:val="231F20"/>
          <w:spacing w:val="-20"/>
          <w:w w:val="110"/>
          <w:vertAlign w:val="baseline"/>
        </w:rPr>
        <w:t> </w:t>
      </w:r>
      <w:r>
        <w:rPr>
          <w:color w:val="231F20"/>
          <w:w w:val="110"/>
          <w:vertAlign w:val="baseline"/>
        </w:rPr>
        <w:t>unit</w:t>
      </w:r>
      <w:r>
        <w:rPr>
          <w:color w:val="231F20"/>
          <w:spacing w:val="-21"/>
          <w:w w:val="110"/>
          <w:vertAlign w:val="baseline"/>
        </w:rPr>
        <w:t> </w:t>
      </w:r>
      <w:r>
        <w:rPr>
          <w:color w:val="231F20"/>
          <w:w w:val="110"/>
          <w:vertAlign w:val="baseline"/>
        </w:rPr>
        <w:t>domain</w:t>
      </w:r>
      <w:r>
        <w:rPr>
          <w:color w:val="231F20"/>
          <w:spacing w:val="-22"/>
          <w:w w:val="110"/>
          <w:vertAlign w:val="baseline"/>
        </w:rPr>
        <w:t> </w:t>
      </w:r>
      <w:r>
        <w:rPr>
          <w:color w:val="231F20"/>
          <w:w w:val="110"/>
          <w:vertAlign w:val="baseline"/>
        </w:rPr>
        <w:t>for</w:t>
      </w:r>
      <w:r>
        <w:rPr>
          <w:color w:val="231F20"/>
          <w:spacing w:val="-21"/>
          <w:w w:val="110"/>
          <w:vertAlign w:val="baseline"/>
        </w:rPr>
        <w:t> </w:t>
      </w:r>
      <w:r>
        <w:rPr>
          <w:color w:val="231F20"/>
          <w:w w:val="110"/>
          <w:vertAlign w:val="baseline"/>
        </w:rPr>
        <w:t>this</w:t>
      </w:r>
      <w:r>
        <w:rPr>
          <w:color w:val="231F20"/>
          <w:spacing w:val="-21"/>
          <w:w w:val="110"/>
          <w:vertAlign w:val="baseline"/>
        </w:rPr>
        <w:t> </w:t>
      </w:r>
      <w:r>
        <w:rPr>
          <w:color w:val="231F20"/>
          <w:w w:val="110"/>
          <w:vertAlign w:val="baseline"/>
        </w:rPr>
        <w:t>line</w:t>
      </w:r>
      <w:r>
        <w:rPr>
          <w:color w:val="231F20"/>
          <w:spacing w:val="-18"/>
          <w:w w:val="110"/>
          <w:vertAlign w:val="baseline"/>
        </w:rPr>
        <w:t> </w:t>
      </w:r>
      <w:r>
        <w:rPr>
          <w:color w:val="231F20"/>
          <w:w w:val="110"/>
          <w:vertAlign w:val="baseline"/>
        </w:rPr>
        <w:t>segment</w:t>
      </w:r>
      <w:r>
        <w:rPr>
          <w:color w:val="231F20"/>
          <w:spacing w:val="-23"/>
          <w:w w:val="110"/>
          <w:vertAlign w:val="baseline"/>
        </w:rPr>
        <w:t> </w:t>
      </w:r>
      <w:r>
        <w:rPr>
          <w:color w:val="231F20"/>
          <w:w w:val="110"/>
          <w:vertAlign w:val="baseline"/>
        </w:rPr>
        <w:t>as</w:t>
      </w:r>
    </w:p>
    <w:p>
      <w:pPr>
        <w:pStyle w:val="BodyText"/>
        <w:rPr>
          <w:sz w:val="17"/>
        </w:rPr>
      </w:pPr>
    </w:p>
    <w:p>
      <w:pPr>
        <w:tabs>
          <w:tab w:pos="3787" w:val="left" w:leader="none"/>
        </w:tabs>
        <w:spacing w:before="1"/>
        <w:ind w:left="0" w:right="10" w:firstLine="0"/>
        <w:jc w:val="center"/>
        <w:rPr>
          <w:sz w:val="20"/>
        </w:rPr>
      </w:pPr>
      <w:r>
        <w:rPr>
          <w:rFonts w:ascii="Georgia" w:hAnsi="Georgia"/>
          <w:b/>
          <w:color w:val="231F20"/>
          <w:w w:val="110"/>
          <w:sz w:val="20"/>
        </w:rPr>
        <w:t>f</w:t>
      </w:r>
      <w:r>
        <w:rPr>
          <w:rFonts w:ascii="Georgia" w:hAnsi="Georgia"/>
          <w:b/>
          <w:color w:val="231F20"/>
          <w:spacing w:val="-37"/>
          <w:w w:val="110"/>
          <w:sz w:val="20"/>
        </w:rPr>
        <w:t> </w:t>
      </w:r>
      <w:r>
        <w:rPr>
          <w:rFonts w:ascii="PMingLiU" w:hAnsi="PMingLiU"/>
          <w:color w:val="231F20"/>
          <w:w w:val="110"/>
          <w:sz w:val="20"/>
        </w:rPr>
        <w:t>(</w:t>
      </w:r>
      <w:r>
        <w:rPr>
          <w:i/>
          <w:color w:val="231F20"/>
          <w:w w:val="110"/>
          <w:sz w:val="20"/>
        </w:rPr>
        <w:t>u</w:t>
      </w:r>
      <w:r>
        <w:rPr>
          <w:rFonts w:ascii="PMingLiU" w:hAnsi="PMingLiU"/>
          <w:color w:val="231F20"/>
          <w:w w:val="110"/>
          <w:sz w:val="20"/>
        </w:rPr>
        <w:t>)</w:t>
      </w:r>
      <w:r>
        <w:rPr>
          <w:rFonts w:ascii="PMingLiU" w:hAnsi="PMingLiU"/>
          <w:color w:val="231F20"/>
          <w:spacing w:val="-8"/>
          <w:w w:val="110"/>
          <w:sz w:val="20"/>
        </w:rPr>
        <w:t> </w:t>
      </w:r>
      <w:r>
        <w:rPr>
          <w:rFonts w:ascii="PMingLiU" w:hAnsi="PMingLiU"/>
          <w:color w:val="231F20"/>
          <w:w w:val="125"/>
          <w:sz w:val="20"/>
        </w:rPr>
        <w:t>=</w:t>
      </w:r>
      <w:r>
        <w:rPr>
          <w:rFonts w:ascii="PMingLiU" w:hAnsi="PMingLiU"/>
          <w:color w:val="231F20"/>
          <w:spacing w:val="-12"/>
          <w:w w:val="125"/>
          <w:sz w:val="20"/>
        </w:rPr>
        <w:t> </w:t>
      </w:r>
      <w:r>
        <w:rPr>
          <w:rFonts w:ascii="PMingLiU" w:hAnsi="PMingLiU"/>
          <w:color w:val="231F20"/>
          <w:w w:val="110"/>
          <w:sz w:val="20"/>
        </w:rPr>
        <w:t>(1</w:t>
      </w:r>
      <w:r>
        <w:rPr>
          <w:rFonts w:ascii="PMingLiU" w:hAnsi="PMingLiU"/>
          <w:color w:val="231F20"/>
          <w:spacing w:val="-16"/>
          <w:w w:val="110"/>
          <w:sz w:val="20"/>
        </w:rPr>
        <w:t> </w:t>
      </w:r>
      <w:r>
        <w:rPr>
          <w:rFonts w:ascii="Meiryo" w:hAnsi="Meiryo"/>
          <w:i/>
          <w:color w:val="231F20"/>
          <w:w w:val="110"/>
          <w:sz w:val="20"/>
        </w:rPr>
        <w:t>−</w:t>
      </w:r>
      <w:r>
        <w:rPr>
          <w:rFonts w:ascii="Meiryo" w:hAnsi="Meiryo"/>
          <w:i/>
          <w:color w:val="231F20"/>
          <w:spacing w:val="-34"/>
          <w:w w:val="110"/>
          <w:sz w:val="20"/>
        </w:rPr>
        <w:t> </w:t>
      </w:r>
      <w:r>
        <w:rPr>
          <w:i/>
          <w:color w:val="231F20"/>
          <w:w w:val="125"/>
          <w:sz w:val="20"/>
        </w:rPr>
        <w:t>u</w:t>
      </w:r>
      <w:r>
        <w:rPr>
          <w:rFonts w:ascii="PMingLiU" w:hAnsi="PMingLiU"/>
          <w:color w:val="231F20"/>
          <w:w w:val="125"/>
          <w:sz w:val="20"/>
        </w:rPr>
        <w:t>)</w:t>
      </w:r>
      <w:r>
        <w:rPr>
          <w:rFonts w:ascii="Georgia" w:hAnsi="Georgia"/>
          <w:b/>
          <w:color w:val="231F20"/>
          <w:w w:val="125"/>
          <w:sz w:val="20"/>
        </w:rPr>
        <w:t>p</w:t>
      </w:r>
      <w:r>
        <w:rPr>
          <w:rFonts w:ascii="PMingLiU" w:hAnsi="PMingLiU"/>
          <w:color w:val="231F20"/>
          <w:w w:val="125"/>
          <w:sz w:val="20"/>
          <w:vertAlign w:val="subscript"/>
        </w:rPr>
        <w:t>0</w:t>
      </w:r>
      <w:r>
        <w:rPr>
          <w:rFonts w:ascii="PMingLiU" w:hAnsi="PMingLiU"/>
          <w:color w:val="231F20"/>
          <w:spacing w:val="-16"/>
          <w:w w:val="125"/>
          <w:sz w:val="20"/>
          <w:vertAlign w:val="baseline"/>
        </w:rPr>
        <w:t> </w:t>
      </w:r>
      <w:r>
        <w:rPr>
          <w:rFonts w:ascii="PMingLiU" w:hAnsi="PMingLiU"/>
          <w:color w:val="231F20"/>
          <w:w w:val="125"/>
          <w:sz w:val="20"/>
          <w:vertAlign w:val="baseline"/>
        </w:rPr>
        <w:t>+</w:t>
      </w:r>
      <w:r>
        <w:rPr>
          <w:rFonts w:ascii="PMingLiU" w:hAnsi="PMingLiU"/>
          <w:color w:val="231F20"/>
          <w:spacing w:val="-23"/>
          <w:w w:val="125"/>
          <w:sz w:val="20"/>
          <w:vertAlign w:val="baseline"/>
        </w:rPr>
        <w:t> </w:t>
      </w:r>
      <w:r>
        <w:rPr>
          <w:i/>
          <w:color w:val="231F20"/>
          <w:spacing w:val="2"/>
          <w:w w:val="125"/>
          <w:sz w:val="20"/>
          <w:vertAlign w:val="baseline"/>
        </w:rPr>
        <w:t>u</w:t>
      </w:r>
      <w:r>
        <w:rPr>
          <w:rFonts w:ascii="Georgia" w:hAnsi="Georgia"/>
          <w:b/>
          <w:color w:val="231F20"/>
          <w:spacing w:val="2"/>
          <w:w w:val="125"/>
          <w:sz w:val="20"/>
          <w:vertAlign w:val="baseline"/>
        </w:rPr>
        <w:t>p</w:t>
      </w:r>
      <w:r>
        <w:rPr>
          <w:rFonts w:ascii="PMingLiU" w:hAnsi="PMingLiU"/>
          <w:color w:val="231F20"/>
          <w:spacing w:val="2"/>
          <w:w w:val="125"/>
          <w:sz w:val="20"/>
          <w:vertAlign w:val="subscript"/>
        </w:rPr>
        <w:t>1</w:t>
      </w:r>
      <w:r>
        <w:rPr>
          <w:i/>
          <w:color w:val="231F20"/>
          <w:spacing w:val="2"/>
          <w:w w:val="125"/>
          <w:sz w:val="20"/>
          <w:vertAlign w:val="baseline"/>
        </w:rPr>
        <w:t>.</w:t>
        <w:tab/>
      </w:r>
      <w:r>
        <w:rPr>
          <w:color w:val="231F20"/>
          <w:w w:val="110"/>
          <w:sz w:val="20"/>
          <w:vertAlign w:val="baseline"/>
        </w:rPr>
        <w:t>(15.6)</w:t>
      </w:r>
    </w:p>
    <w:p>
      <w:pPr>
        <w:pStyle w:val="BodyText"/>
        <w:spacing w:line="268" w:lineRule="auto" w:before="141"/>
        <w:ind w:left="320" w:right="2516"/>
        <w:jc w:val="both"/>
      </w:pPr>
      <w:r>
        <w:rPr>
          <w:color w:val="231F20"/>
        </w:rPr>
        <w:t>By writing this in vector form, we have hidden the dimensionality of the points and the fact that we are dealing with each dimension separately. For example, were we working in 2D, we could have created separate equations:</w:t>
      </w:r>
    </w:p>
    <w:p>
      <w:pPr>
        <w:pStyle w:val="BodyText"/>
        <w:spacing w:before="2"/>
        <w:rPr>
          <w:sz w:val="18"/>
        </w:rPr>
      </w:pPr>
    </w:p>
    <w:p>
      <w:pPr>
        <w:tabs>
          <w:tab w:pos="3154" w:val="left" w:leader="none"/>
          <w:tab w:pos="3187" w:val="left" w:leader="none"/>
        </w:tabs>
        <w:spacing w:line="196" w:lineRule="auto" w:before="1"/>
        <w:ind w:left="2283" w:right="4710" w:hanging="5"/>
        <w:jc w:val="left"/>
        <w:rPr>
          <w:i/>
          <w:sz w:val="20"/>
        </w:rPr>
      </w:pPr>
      <w:r>
        <w:rPr>
          <w:i/>
          <w:color w:val="231F20"/>
          <w:w w:val="130"/>
          <w:sz w:val="20"/>
        </w:rPr>
        <w:t>f</w:t>
      </w:r>
      <w:r>
        <w:rPr>
          <w:i/>
          <w:color w:val="231F20"/>
          <w:w w:val="130"/>
          <w:sz w:val="20"/>
          <w:vertAlign w:val="subscript"/>
        </w:rPr>
        <w:t>x</w:t>
      </w:r>
      <w:r>
        <w:rPr>
          <w:rFonts w:ascii="PMingLiU" w:hAnsi="PMingLiU"/>
          <w:color w:val="231F20"/>
          <w:w w:val="130"/>
          <w:sz w:val="20"/>
          <w:vertAlign w:val="baseline"/>
        </w:rPr>
        <w:t>(</w:t>
      </w:r>
      <w:r>
        <w:rPr>
          <w:i/>
          <w:color w:val="231F20"/>
          <w:w w:val="130"/>
          <w:sz w:val="20"/>
          <w:vertAlign w:val="baseline"/>
        </w:rPr>
        <w:t>u</w:t>
      </w:r>
      <w:r>
        <w:rPr>
          <w:rFonts w:ascii="PMingLiU" w:hAnsi="PMingLiU"/>
          <w:color w:val="231F20"/>
          <w:w w:val="130"/>
          <w:sz w:val="20"/>
          <w:vertAlign w:val="baseline"/>
        </w:rPr>
        <w:t>)</w:t>
      </w:r>
      <w:r>
        <w:rPr>
          <w:rFonts w:ascii="PMingLiU" w:hAnsi="PMingLiU"/>
          <w:color w:val="231F20"/>
          <w:spacing w:val="37"/>
          <w:w w:val="130"/>
          <w:sz w:val="20"/>
          <w:vertAlign w:val="baseline"/>
        </w:rPr>
        <w:t> </w:t>
      </w:r>
      <w:r>
        <w:rPr>
          <w:rFonts w:ascii="PMingLiU" w:hAnsi="PMingLiU"/>
          <w:color w:val="231F20"/>
          <w:w w:val="130"/>
          <w:sz w:val="20"/>
          <w:vertAlign w:val="baseline"/>
        </w:rPr>
        <w:t>=</w:t>
        <w:tab/>
        <w:t>(1</w:t>
      </w:r>
      <w:r>
        <w:rPr>
          <w:rFonts w:ascii="PMingLiU" w:hAnsi="PMingLiU"/>
          <w:color w:val="231F20"/>
          <w:spacing w:val="-38"/>
          <w:w w:val="130"/>
          <w:sz w:val="20"/>
          <w:vertAlign w:val="baseline"/>
        </w:rPr>
        <w:t> </w:t>
      </w:r>
      <w:r>
        <w:rPr>
          <w:rFonts w:ascii="Meiryo" w:hAnsi="Meiryo"/>
          <w:i/>
          <w:color w:val="231F20"/>
          <w:w w:val="125"/>
          <w:sz w:val="20"/>
          <w:vertAlign w:val="baseline"/>
        </w:rPr>
        <w:t>−</w:t>
      </w:r>
      <w:r>
        <w:rPr>
          <w:rFonts w:ascii="Meiryo" w:hAnsi="Meiryo"/>
          <w:i/>
          <w:color w:val="231F20"/>
          <w:spacing w:val="-55"/>
          <w:w w:val="125"/>
          <w:sz w:val="20"/>
          <w:vertAlign w:val="baseline"/>
        </w:rPr>
        <w:t> </w:t>
      </w:r>
      <w:r>
        <w:rPr>
          <w:i/>
          <w:color w:val="231F20"/>
          <w:w w:val="130"/>
          <w:sz w:val="20"/>
          <w:vertAlign w:val="baseline"/>
        </w:rPr>
        <w:t>u</w:t>
      </w:r>
      <w:r>
        <w:rPr>
          <w:rFonts w:ascii="PMingLiU" w:hAnsi="PMingLiU"/>
          <w:color w:val="231F20"/>
          <w:w w:val="130"/>
          <w:sz w:val="20"/>
          <w:vertAlign w:val="baseline"/>
        </w:rPr>
        <w:t>)</w:t>
      </w:r>
      <w:r>
        <w:rPr>
          <w:i/>
          <w:color w:val="231F20"/>
          <w:w w:val="130"/>
          <w:sz w:val="20"/>
          <w:vertAlign w:val="baseline"/>
        </w:rPr>
        <w:t>x</w:t>
      </w:r>
      <w:r>
        <w:rPr>
          <w:rFonts w:ascii="PMingLiU" w:hAnsi="PMingLiU"/>
          <w:color w:val="231F20"/>
          <w:w w:val="130"/>
          <w:sz w:val="20"/>
          <w:vertAlign w:val="subscript"/>
        </w:rPr>
        <w:t>0</w:t>
      </w:r>
      <w:r>
        <w:rPr>
          <w:rFonts w:ascii="PMingLiU" w:hAnsi="PMingLiU"/>
          <w:color w:val="231F20"/>
          <w:spacing w:val="-30"/>
          <w:w w:val="130"/>
          <w:sz w:val="20"/>
          <w:vertAlign w:val="baseline"/>
        </w:rPr>
        <w:t> </w:t>
      </w:r>
      <w:r>
        <w:rPr>
          <w:rFonts w:ascii="PMingLiU" w:hAnsi="PMingLiU"/>
          <w:color w:val="231F20"/>
          <w:w w:val="130"/>
          <w:sz w:val="20"/>
          <w:vertAlign w:val="baseline"/>
        </w:rPr>
        <w:t>+</w:t>
      </w:r>
      <w:r>
        <w:rPr>
          <w:rFonts w:ascii="PMingLiU" w:hAnsi="PMingLiU"/>
          <w:color w:val="231F20"/>
          <w:spacing w:val="-38"/>
          <w:w w:val="130"/>
          <w:sz w:val="20"/>
          <w:vertAlign w:val="baseline"/>
        </w:rPr>
        <w:t> </w:t>
      </w:r>
      <w:r>
        <w:rPr>
          <w:i/>
          <w:color w:val="231F20"/>
          <w:w w:val="130"/>
          <w:sz w:val="20"/>
          <w:vertAlign w:val="baseline"/>
        </w:rPr>
        <w:t>ux</w:t>
      </w:r>
      <w:r>
        <w:rPr>
          <w:rFonts w:ascii="PMingLiU" w:hAnsi="PMingLiU"/>
          <w:color w:val="231F20"/>
          <w:w w:val="130"/>
          <w:sz w:val="20"/>
          <w:vertAlign w:val="subscript"/>
        </w:rPr>
        <w:t>1</w:t>
      </w:r>
      <w:r>
        <w:rPr>
          <w:i/>
          <w:color w:val="231F20"/>
          <w:w w:val="130"/>
          <w:sz w:val="20"/>
          <w:vertAlign w:val="baseline"/>
        </w:rPr>
        <w:t>, </w:t>
      </w:r>
      <w:r>
        <w:rPr>
          <w:i/>
          <w:color w:val="231F20"/>
          <w:spacing w:val="2"/>
          <w:w w:val="130"/>
          <w:sz w:val="20"/>
          <w:vertAlign w:val="baseline"/>
        </w:rPr>
        <w:t>f</w:t>
      </w:r>
      <w:r>
        <w:rPr>
          <w:i/>
          <w:color w:val="231F20"/>
          <w:spacing w:val="2"/>
          <w:w w:val="130"/>
          <w:sz w:val="20"/>
          <w:vertAlign w:val="subscript"/>
        </w:rPr>
        <w:t>y</w:t>
      </w:r>
      <w:r>
        <w:rPr>
          <w:rFonts w:ascii="PMingLiU" w:hAnsi="PMingLiU"/>
          <w:color w:val="231F20"/>
          <w:spacing w:val="2"/>
          <w:w w:val="130"/>
          <w:sz w:val="20"/>
          <w:vertAlign w:val="baseline"/>
        </w:rPr>
        <w:t>(</w:t>
      </w:r>
      <w:r>
        <w:rPr>
          <w:i/>
          <w:color w:val="231F20"/>
          <w:spacing w:val="2"/>
          <w:w w:val="130"/>
          <w:sz w:val="20"/>
          <w:vertAlign w:val="baseline"/>
        </w:rPr>
        <w:t>u</w:t>
      </w:r>
      <w:r>
        <w:rPr>
          <w:rFonts w:ascii="PMingLiU" w:hAnsi="PMingLiU"/>
          <w:color w:val="231F20"/>
          <w:spacing w:val="2"/>
          <w:w w:val="130"/>
          <w:sz w:val="20"/>
          <w:vertAlign w:val="baseline"/>
        </w:rPr>
        <w:t>)</w:t>
      </w:r>
      <w:r>
        <w:rPr>
          <w:rFonts w:ascii="PMingLiU" w:hAnsi="PMingLiU"/>
          <w:color w:val="231F20"/>
          <w:spacing w:val="-10"/>
          <w:w w:val="130"/>
          <w:sz w:val="20"/>
          <w:vertAlign w:val="baseline"/>
        </w:rPr>
        <w:t> </w:t>
      </w:r>
      <w:r>
        <w:rPr>
          <w:rFonts w:ascii="PMingLiU" w:hAnsi="PMingLiU"/>
          <w:color w:val="231F20"/>
          <w:w w:val="130"/>
          <w:sz w:val="20"/>
          <w:vertAlign w:val="baseline"/>
        </w:rPr>
        <w:t>=</w:t>
        <w:tab/>
        <w:tab/>
        <w:t>(1</w:t>
      </w:r>
      <w:r>
        <w:rPr>
          <w:rFonts w:ascii="PMingLiU" w:hAnsi="PMingLiU"/>
          <w:color w:val="231F20"/>
          <w:spacing w:val="-46"/>
          <w:w w:val="130"/>
          <w:sz w:val="20"/>
          <w:vertAlign w:val="baseline"/>
        </w:rPr>
        <w:t> </w:t>
      </w:r>
      <w:r>
        <w:rPr>
          <w:rFonts w:ascii="Meiryo" w:hAnsi="Meiryo"/>
          <w:i/>
          <w:color w:val="231F20"/>
          <w:w w:val="125"/>
          <w:sz w:val="20"/>
          <w:vertAlign w:val="baseline"/>
        </w:rPr>
        <w:t>−</w:t>
      </w:r>
      <w:r>
        <w:rPr>
          <w:rFonts w:ascii="Meiryo" w:hAnsi="Meiryo"/>
          <w:i/>
          <w:color w:val="231F20"/>
          <w:spacing w:val="-63"/>
          <w:w w:val="125"/>
          <w:sz w:val="20"/>
          <w:vertAlign w:val="baseline"/>
        </w:rPr>
        <w:t> </w:t>
      </w:r>
      <w:r>
        <w:rPr>
          <w:i/>
          <w:color w:val="231F20"/>
          <w:w w:val="130"/>
          <w:sz w:val="20"/>
          <w:vertAlign w:val="baseline"/>
        </w:rPr>
        <w:t>u</w:t>
      </w:r>
      <w:r>
        <w:rPr>
          <w:rFonts w:ascii="PMingLiU" w:hAnsi="PMingLiU"/>
          <w:color w:val="231F20"/>
          <w:w w:val="130"/>
          <w:sz w:val="20"/>
          <w:vertAlign w:val="baseline"/>
        </w:rPr>
        <w:t>)</w:t>
      </w:r>
      <w:r>
        <w:rPr>
          <w:i/>
          <w:color w:val="231F20"/>
          <w:w w:val="130"/>
          <w:sz w:val="20"/>
          <w:vertAlign w:val="baseline"/>
        </w:rPr>
        <w:t>y</w:t>
      </w:r>
      <w:r>
        <w:rPr>
          <w:rFonts w:ascii="PMingLiU" w:hAnsi="PMingLiU"/>
          <w:color w:val="231F20"/>
          <w:w w:val="130"/>
          <w:sz w:val="20"/>
          <w:vertAlign w:val="subscript"/>
        </w:rPr>
        <w:t>0</w:t>
      </w:r>
      <w:r>
        <w:rPr>
          <w:rFonts w:ascii="PMingLiU" w:hAnsi="PMingLiU"/>
          <w:color w:val="231F20"/>
          <w:spacing w:val="-42"/>
          <w:w w:val="130"/>
          <w:sz w:val="20"/>
          <w:vertAlign w:val="baseline"/>
        </w:rPr>
        <w:t> </w:t>
      </w:r>
      <w:r>
        <w:rPr>
          <w:rFonts w:ascii="PMingLiU" w:hAnsi="PMingLiU"/>
          <w:color w:val="231F20"/>
          <w:w w:val="130"/>
          <w:sz w:val="20"/>
          <w:vertAlign w:val="baseline"/>
        </w:rPr>
        <w:t>+</w:t>
      </w:r>
      <w:r>
        <w:rPr>
          <w:rFonts w:ascii="PMingLiU" w:hAnsi="PMingLiU"/>
          <w:color w:val="231F20"/>
          <w:spacing w:val="-46"/>
          <w:w w:val="130"/>
          <w:sz w:val="20"/>
          <w:vertAlign w:val="baseline"/>
        </w:rPr>
        <w:t> </w:t>
      </w:r>
      <w:r>
        <w:rPr>
          <w:i/>
          <w:color w:val="231F20"/>
          <w:w w:val="130"/>
          <w:sz w:val="20"/>
          <w:vertAlign w:val="baseline"/>
        </w:rPr>
        <w:t>uy</w:t>
      </w:r>
      <w:r>
        <w:rPr>
          <w:rFonts w:ascii="PMingLiU" w:hAnsi="PMingLiU"/>
          <w:color w:val="231F20"/>
          <w:w w:val="130"/>
          <w:sz w:val="20"/>
          <w:vertAlign w:val="subscript"/>
        </w:rPr>
        <w:t>1</w:t>
      </w:r>
      <w:r>
        <w:rPr>
          <w:i/>
          <w:color w:val="231F20"/>
          <w:w w:val="130"/>
          <w:sz w:val="20"/>
          <w:vertAlign w:val="baseline"/>
        </w:rPr>
        <w:t>.</w:t>
      </w:r>
    </w:p>
    <w:p>
      <w:pPr>
        <w:pStyle w:val="BodyText"/>
        <w:spacing w:line="271" w:lineRule="auto" w:before="176"/>
        <w:ind w:left="320" w:right="2514" w:firstLine="300"/>
        <w:jc w:val="right"/>
      </w:pPr>
      <w:r>
        <w:rPr>
          <w:color w:val="231F20"/>
        </w:rPr>
        <w:t>The line that we specify is determined by the two endpoints, but from now on we will stick to vector notation since it is cleaner. </w:t>
      </w:r>
      <w:r>
        <w:rPr>
          <w:color w:val="231F20"/>
          <w:spacing w:val="-9"/>
        </w:rPr>
        <w:t>We </w:t>
      </w:r>
      <w:r>
        <w:rPr>
          <w:color w:val="231F20"/>
        </w:rPr>
        <w:t>will call the vector of control</w:t>
      </w:r>
      <w:r>
        <w:rPr>
          <w:color w:val="231F20"/>
          <w:spacing w:val="-8"/>
        </w:rPr>
        <w:t> </w:t>
      </w:r>
      <w:r>
        <w:rPr>
          <w:color w:val="231F20"/>
        </w:rPr>
        <w:t>parameters,</w:t>
      </w:r>
      <w:r>
        <w:rPr>
          <w:color w:val="231F20"/>
          <w:spacing w:val="-8"/>
        </w:rPr>
        <w:t> </w:t>
      </w:r>
      <w:r>
        <w:rPr>
          <w:rFonts w:ascii="Georgia"/>
          <w:b/>
          <w:color w:val="231F20"/>
        </w:rPr>
        <w:t>p</w:t>
      </w:r>
      <w:r>
        <w:rPr>
          <w:color w:val="231F20"/>
        </w:rPr>
        <w:t>,</w:t>
      </w:r>
      <w:r>
        <w:rPr>
          <w:color w:val="231F20"/>
          <w:spacing w:val="-6"/>
        </w:rPr>
        <w:t> </w:t>
      </w:r>
      <w:r>
        <w:rPr>
          <w:color w:val="231F20"/>
        </w:rPr>
        <w:t>the</w:t>
      </w:r>
      <w:r>
        <w:rPr>
          <w:color w:val="231F20"/>
          <w:spacing w:val="-5"/>
        </w:rPr>
        <w:t> </w:t>
      </w:r>
      <w:r>
        <w:rPr>
          <w:i/>
          <w:color w:val="231F20"/>
        </w:rPr>
        <w:t>control</w:t>
      </w:r>
      <w:r>
        <w:rPr>
          <w:i/>
          <w:color w:val="231F20"/>
          <w:spacing w:val="-6"/>
        </w:rPr>
        <w:t> </w:t>
      </w:r>
      <w:r>
        <w:rPr>
          <w:i/>
          <w:color w:val="231F20"/>
        </w:rPr>
        <w:t>points</w:t>
      </w:r>
      <w:r>
        <w:rPr>
          <w:color w:val="231F20"/>
        </w:rPr>
        <w:t>,</w:t>
      </w:r>
      <w:r>
        <w:rPr>
          <w:color w:val="231F20"/>
          <w:spacing w:val="-5"/>
        </w:rPr>
        <w:t> </w:t>
      </w:r>
      <w:r>
        <w:rPr>
          <w:color w:val="231F20"/>
        </w:rPr>
        <w:t>and</w:t>
      </w:r>
      <w:r>
        <w:rPr>
          <w:color w:val="231F20"/>
          <w:spacing w:val="-7"/>
        </w:rPr>
        <w:t> </w:t>
      </w:r>
      <w:r>
        <w:rPr>
          <w:color w:val="231F20"/>
        </w:rPr>
        <w:t>each</w:t>
      </w:r>
      <w:r>
        <w:rPr>
          <w:color w:val="231F20"/>
          <w:spacing w:val="-4"/>
        </w:rPr>
        <w:t> </w:t>
      </w:r>
      <w:r>
        <w:rPr>
          <w:color w:val="231F20"/>
        </w:rPr>
        <w:t>element</w:t>
      </w:r>
      <w:r>
        <w:rPr>
          <w:color w:val="231F20"/>
          <w:spacing w:val="-6"/>
        </w:rPr>
        <w:t> </w:t>
      </w:r>
      <w:r>
        <w:rPr>
          <w:color w:val="231F20"/>
        </w:rPr>
        <w:t>of</w:t>
      </w:r>
      <w:r>
        <w:rPr>
          <w:color w:val="231F20"/>
          <w:spacing w:val="-5"/>
        </w:rPr>
        <w:t> </w:t>
      </w:r>
      <w:r>
        <w:rPr>
          <w:rFonts w:ascii="Georgia"/>
          <w:b/>
          <w:color w:val="231F20"/>
          <w:spacing w:val="16"/>
        </w:rPr>
        <w:t>p</w:t>
      </w:r>
      <w:r>
        <w:rPr>
          <w:color w:val="231F20"/>
          <w:spacing w:val="16"/>
        </w:rPr>
        <w:t>,a</w:t>
      </w:r>
      <w:r>
        <w:rPr>
          <w:color w:val="231F20"/>
          <w:spacing w:val="-4"/>
        </w:rPr>
        <w:t> </w:t>
      </w:r>
      <w:r>
        <w:rPr>
          <w:i/>
          <w:color w:val="231F20"/>
        </w:rPr>
        <w:t>control</w:t>
      </w:r>
      <w:r>
        <w:rPr>
          <w:i/>
          <w:color w:val="231F20"/>
          <w:spacing w:val="-6"/>
        </w:rPr>
        <w:t> </w:t>
      </w:r>
      <w:r>
        <w:rPr>
          <w:i/>
          <w:color w:val="231F20"/>
        </w:rPr>
        <w:t>point</w:t>
      </w:r>
      <w:r>
        <w:rPr>
          <w:color w:val="231F20"/>
        </w:rPr>
        <w:t>. While describing a line segment by the positions of its endpoints is obvious   and usually convenient, there are other ways to describe a line segment.</w:t>
      </w:r>
      <w:r>
        <w:rPr>
          <w:color w:val="231F20"/>
          <w:spacing w:val="6"/>
        </w:rPr>
        <w:t> </w:t>
      </w:r>
      <w:r>
        <w:rPr>
          <w:color w:val="231F20"/>
        </w:rPr>
        <w:t>For</w:t>
      </w:r>
    </w:p>
    <w:p>
      <w:pPr>
        <w:pStyle w:val="BodyText"/>
        <w:spacing w:before="3"/>
        <w:ind w:left="320"/>
      </w:pPr>
      <w:r>
        <w:rPr>
          <w:color w:val="231F20"/>
        </w:rPr>
        <w:t>example,</w:t>
      </w:r>
    </w:p>
    <w:p>
      <w:pPr>
        <w:pStyle w:val="BodyText"/>
        <w:spacing w:before="7"/>
        <w:rPr>
          <w:sz w:val="18"/>
        </w:rPr>
      </w:pPr>
    </w:p>
    <w:p>
      <w:pPr>
        <w:pStyle w:val="ListParagraph"/>
        <w:numPr>
          <w:ilvl w:val="3"/>
          <w:numId w:val="11"/>
        </w:numPr>
        <w:tabs>
          <w:tab w:pos="820" w:val="left" w:leader="none"/>
        </w:tabs>
        <w:spacing w:line="240" w:lineRule="auto" w:before="0" w:after="0"/>
        <w:ind w:left="819" w:right="0" w:hanging="251"/>
        <w:jc w:val="left"/>
        <w:rPr>
          <w:sz w:val="20"/>
        </w:rPr>
      </w:pPr>
      <w:r>
        <w:rPr>
          <w:color w:val="231F20"/>
          <w:sz w:val="20"/>
        </w:rPr>
        <w:t>the</w:t>
      </w:r>
      <w:r>
        <w:rPr>
          <w:color w:val="231F20"/>
          <w:spacing w:val="-15"/>
          <w:sz w:val="20"/>
        </w:rPr>
        <w:t> </w:t>
      </w:r>
      <w:r>
        <w:rPr>
          <w:color w:val="231F20"/>
          <w:sz w:val="20"/>
        </w:rPr>
        <w:t>position</w:t>
      </w:r>
      <w:r>
        <w:rPr>
          <w:color w:val="231F20"/>
          <w:spacing w:val="-13"/>
          <w:sz w:val="20"/>
        </w:rPr>
        <w:t> </w:t>
      </w:r>
      <w:r>
        <w:rPr>
          <w:color w:val="231F20"/>
          <w:sz w:val="20"/>
        </w:rPr>
        <w:t>of</w:t>
      </w:r>
      <w:r>
        <w:rPr>
          <w:color w:val="231F20"/>
          <w:spacing w:val="-11"/>
          <w:sz w:val="20"/>
        </w:rPr>
        <w:t> </w:t>
      </w:r>
      <w:r>
        <w:rPr>
          <w:color w:val="231F20"/>
          <w:sz w:val="20"/>
        </w:rPr>
        <w:t>the</w:t>
      </w:r>
      <w:r>
        <w:rPr>
          <w:color w:val="231F20"/>
          <w:spacing w:val="-12"/>
          <w:sz w:val="20"/>
        </w:rPr>
        <w:t> </w:t>
      </w:r>
      <w:r>
        <w:rPr>
          <w:color w:val="231F20"/>
          <w:sz w:val="20"/>
        </w:rPr>
        <w:t>center</w:t>
      </w:r>
      <w:r>
        <w:rPr>
          <w:color w:val="231F20"/>
          <w:spacing w:val="-14"/>
          <w:sz w:val="20"/>
        </w:rPr>
        <w:t> </w:t>
      </w:r>
      <w:r>
        <w:rPr>
          <w:color w:val="231F20"/>
          <w:sz w:val="20"/>
        </w:rPr>
        <w:t>of</w:t>
      </w:r>
      <w:r>
        <w:rPr>
          <w:color w:val="231F20"/>
          <w:spacing w:val="-14"/>
          <w:sz w:val="20"/>
        </w:rPr>
        <w:t> </w:t>
      </w:r>
      <w:r>
        <w:rPr>
          <w:color w:val="231F20"/>
          <w:sz w:val="20"/>
        </w:rPr>
        <w:t>the</w:t>
      </w:r>
      <w:r>
        <w:rPr>
          <w:color w:val="231F20"/>
          <w:spacing w:val="-12"/>
          <w:sz w:val="20"/>
        </w:rPr>
        <w:t> </w:t>
      </w:r>
      <w:r>
        <w:rPr>
          <w:color w:val="231F20"/>
          <w:sz w:val="20"/>
        </w:rPr>
        <w:t>line</w:t>
      </w:r>
      <w:r>
        <w:rPr>
          <w:color w:val="231F20"/>
          <w:spacing w:val="-12"/>
          <w:sz w:val="20"/>
        </w:rPr>
        <w:t> </w:t>
      </w:r>
      <w:r>
        <w:rPr>
          <w:color w:val="231F20"/>
          <w:sz w:val="20"/>
        </w:rPr>
        <w:t>segment,</w:t>
      </w:r>
      <w:r>
        <w:rPr>
          <w:color w:val="231F20"/>
          <w:spacing w:val="-12"/>
          <w:sz w:val="20"/>
        </w:rPr>
        <w:t> </w:t>
      </w:r>
      <w:r>
        <w:rPr>
          <w:color w:val="231F20"/>
          <w:sz w:val="20"/>
        </w:rPr>
        <w:t>the</w:t>
      </w:r>
      <w:r>
        <w:rPr>
          <w:color w:val="231F20"/>
          <w:spacing w:val="-15"/>
          <w:sz w:val="20"/>
        </w:rPr>
        <w:t> </w:t>
      </w:r>
      <w:r>
        <w:rPr>
          <w:color w:val="231F20"/>
          <w:sz w:val="20"/>
        </w:rPr>
        <w:t>orientation,</w:t>
      </w:r>
      <w:r>
        <w:rPr>
          <w:color w:val="231F20"/>
          <w:spacing w:val="-14"/>
          <w:sz w:val="20"/>
        </w:rPr>
        <w:t> </w:t>
      </w:r>
      <w:r>
        <w:rPr>
          <w:color w:val="231F20"/>
          <w:sz w:val="20"/>
        </w:rPr>
        <w:t>and</w:t>
      </w:r>
      <w:r>
        <w:rPr>
          <w:color w:val="231F20"/>
          <w:spacing w:val="-13"/>
          <w:sz w:val="20"/>
        </w:rPr>
        <w:t> </w:t>
      </w:r>
      <w:r>
        <w:rPr>
          <w:color w:val="231F20"/>
          <w:sz w:val="20"/>
        </w:rPr>
        <w:t>the</w:t>
      </w:r>
      <w:r>
        <w:rPr>
          <w:color w:val="231F20"/>
          <w:spacing w:val="-12"/>
          <w:sz w:val="20"/>
        </w:rPr>
        <w:t> </w:t>
      </w:r>
      <w:r>
        <w:rPr>
          <w:color w:val="231F20"/>
          <w:sz w:val="20"/>
        </w:rPr>
        <w:t>length;</w:t>
      </w:r>
    </w:p>
    <w:p>
      <w:pPr>
        <w:pStyle w:val="BodyText"/>
        <w:spacing w:before="5"/>
        <w:rPr>
          <w:sz w:val="19"/>
        </w:rPr>
      </w:pPr>
    </w:p>
    <w:p>
      <w:pPr>
        <w:pStyle w:val="ListParagraph"/>
        <w:numPr>
          <w:ilvl w:val="3"/>
          <w:numId w:val="11"/>
        </w:numPr>
        <w:tabs>
          <w:tab w:pos="820" w:val="left" w:leader="none"/>
        </w:tabs>
        <w:spacing w:line="271" w:lineRule="auto" w:before="1" w:after="0"/>
        <w:ind w:left="819" w:right="2521" w:hanging="250"/>
        <w:jc w:val="left"/>
        <w:rPr>
          <w:sz w:val="20"/>
        </w:rPr>
      </w:pPr>
      <w:r>
        <w:rPr>
          <w:color w:val="231F20"/>
          <w:sz w:val="20"/>
        </w:rPr>
        <w:t>the</w:t>
      </w:r>
      <w:r>
        <w:rPr>
          <w:color w:val="231F20"/>
          <w:spacing w:val="-8"/>
          <w:sz w:val="20"/>
        </w:rPr>
        <w:t> </w:t>
      </w:r>
      <w:r>
        <w:rPr>
          <w:color w:val="231F20"/>
          <w:sz w:val="20"/>
        </w:rPr>
        <w:t>position</w:t>
      </w:r>
      <w:r>
        <w:rPr>
          <w:color w:val="231F20"/>
          <w:spacing w:val="-6"/>
          <w:sz w:val="20"/>
        </w:rPr>
        <w:t> </w:t>
      </w:r>
      <w:r>
        <w:rPr>
          <w:color w:val="231F20"/>
          <w:sz w:val="20"/>
        </w:rPr>
        <w:t>of</w:t>
      </w:r>
      <w:r>
        <w:rPr>
          <w:color w:val="231F20"/>
          <w:spacing w:val="-6"/>
          <w:sz w:val="20"/>
        </w:rPr>
        <w:t> </w:t>
      </w:r>
      <w:r>
        <w:rPr>
          <w:color w:val="231F20"/>
          <w:sz w:val="20"/>
        </w:rPr>
        <w:t>one</w:t>
      </w:r>
      <w:r>
        <w:rPr>
          <w:color w:val="231F20"/>
          <w:spacing w:val="-7"/>
          <w:sz w:val="20"/>
        </w:rPr>
        <w:t> </w:t>
      </w:r>
      <w:r>
        <w:rPr>
          <w:color w:val="231F20"/>
          <w:sz w:val="20"/>
        </w:rPr>
        <w:t>endpoint</w:t>
      </w:r>
      <w:r>
        <w:rPr>
          <w:color w:val="231F20"/>
          <w:spacing w:val="-10"/>
          <w:sz w:val="20"/>
        </w:rPr>
        <w:t> </w:t>
      </w:r>
      <w:r>
        <w:rPr>
          <w:color w:val="231F20"/>
          <w:sz w:val="20"/>
        </w:rPr>
        <w:t>and</w:t>
      </w:r>
      <w:r>
        <w:rPr>
          <w:color w:val="231F20"/>
          <w:spacing w:val="-6"/>
          <w:sz w:val="20"/>
        </w:rPr>
        <w:t> </w:t>
      </w:r>
      <w:r>
        <w:rPr>
          <w:color w:val="231F20"/>
          <w:sz w:val="20"/>
        </w:rPr>
        <w:t>the</w:t>
      </w:r>
      <w:r>
        <w:rPr>
          <w:color w:val="231F20"/>
          <w:spacing w:val="-5"/>
          <w:sz w:val="20"/>
        </w:rPr>
        <w:t> </w:t>
      </w:r>
      <w:r>
        <w:rPr>
          <w:color w:val="231F20"/>
          <w:sz w:val="20"/>
        </w:rPr>
        <w:t>position</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4"/>
          <w:sz w:val="20"/>
        </w:rPr>
        <w:t> </w:t>
      </w:r>
      <w:r>
        <w:rPr>
          <w:color w:val="231F20"/>
          <w:sz w:val="20"/>
        </w:rPr>
        <w:t>second</w:t>
      </w:r>
      <w:r>
        <w:rPr>
          <w:color w:val="231F20"/>
          <w:spacing w:val="-6"/>
          <w:sz w:val="20"/>
        </w:rPr>
        <w:t> </w:t>
      </w:r>
      <w:r>
        <w:rPr>
          <w:color w:val="231F20"/>
          <w:sz w:val="20"/>
        </w:rPr>
        <w:t>point</w:t>
      </w:r>
      <w:r>
        <w:rPr>
          <w:color w:val="231F20"/>
          <w:spacing w:val="-10"/>
          <w:sz w:val="20"/>
        </w:rPr>
        <w:t> </w:t>
      </w:r>
      <w:r>
        <w:rPr>
          <w:color w:val="231F20"/>
          <w:sz w:val="20"/>
        </w:rPr>
        <w:t>relative</w:t>
      </w:r>
      <w:r>
        <w:rPr>
          <w:color w:val="231F20"/>
          <w:spacing w:val="-7"/>
          <w:sz w:val="20"/>
        </w:rPr>
        <w:t> </w:t>
      </w:r>
      <w:r>
        <w:rPr>
          <w:color w:val="231F20"/>
          <w:sz w:val="20"/>
        </w:rPr>
        <w:t>to the</w:t>
      </w:r>
      <w:r>
        <w:rPr>
          <w:color w:val="231F20"/>
          <w:spacing w:val="-3"/>
          <w:sz w:val="20"/>
        </w:rPr>
        <w:t> </w:t>
      </w:r>
      <w:r>
        <w:rPr>
          <w:color w:val="231F20"/>
          <w:sz w:val="20"/>
        </w:rPr>
        <w:t>first;</w:t>
      </w:r>
    </w:p>
    <w:p>
      <w:pPr>
        <w:pStyle w:val="BodyText"/>
        <w:spacing w:before="6"/>
        <w:rPr>
          <w:sz w:val="16"/>
        </w:rPr>
      </w:pPr>
    </w:p>
    <w:p>
      <w:pPr>
        <w:pStyle w:val="ListParagraph"/>
        <w:numPr>
          <w:ilvl w:val="3"/>
          <w:numId w:val="11"/>
        </w:numPr>
        <w:tabs>
          <w:tab w:pos="820" w:val="left" w:leader="none"/>
        </w:tabs>
        <w:spacing w:line="240" w:lineRule="auto" w:before="0" w:after="0"/>
        <w:ind w:left="819" w:right="0" w:hanging="251"/>
        <w:jc w:val="left"/>
        <w:rPr>
          <w:sz w:val="20"/>
        </w:rPr>
      </w:pPr>
      <w:r>
        <w:rPr>
          <w:color w:val="231F20"/>
          <w:sz w:val="20"/>
        </w:rPr>
        <w:t>the position of the middle of the line segment and one</w:t>
      </w:r>
      <w:r>
        <w:rPr>
          <w:color w:val="231F20"/>
          <w:spacing w:val="-31"/>
          <w:sz w:val="20"/>
        </w:rPr>
        <w:t> </w:t>
      </w:r>
      <w:r>
        <w:rPr>
          <w:color w:val="231F20"/>
          <w:sz w:val="20"/>
        </w:rPr>
        <w:t>endpoint.</w:t>
      </w:r>
    </w:p>
    <w:p>
      <w:pPr>
        <w:spacing w:after="0" w:line="240" w:lineRule="auto"/>
        <w:jc w:val="left"/>
        <w:rPr>
          <w:sz w:val="20"/>
        </w:rPr>
        <w:sectPr>
          <w:headerReference w:type="default" r:id="rId25"/>
          <w:headerReference w:type="even" r:id="rId26"/>
          <w:pgSz w:w="10800" w:h="13320"/>
          <w:pgMar w:header="1090" w:footer="0" w:top="1300" w:bottom="280" w:left="760" w:right="740"/>
          <w:pgNumType w:start="369"/>
        </w:sectPr>
      </w:pPr>
    </w:p>
    <w:p>
      <w:pPr>
        <w:pStyle w:val="BodyText"/>
      </w:pPr>
    </w:p>
    <w:p>
      <w:pPr>
        <w:pStyle w:val="BodyText"/>
        <w:rPr>
          <w:sz w:val="18"/>
        </w:rPr>
      </w:pPr>
    </w:p>
    <w:p>
      <w:pPr>
        <w:pStyle w:val="BodyText"/>
        <w:spacing w:line="271" w:lineRule="auto"/>
        <w:ind w:left="2503" w:right="250"/>
      </w:pPr>
      <w:r>
        <w:rPr>
          <w:color w:val="231F20"/>
        </w:rPr>
        <w:t>It is obvious that given one kind of a description of a line segment, we can switch to another one.</w:t>
      </w:r>
    </w:p>
    <w:p>
      <w:pPr>
        <w:pStyle w:val="BodyText"/>
        <w:spacing w:line="271" w:lineRule="auto"/>
        <w:ind w:left="2503" w:firstLine="300"/>
      </w:pPr>
      <w:r>
        <w:rPr>
          <w:color w:val="231F20"/>
        </w:rPr>
        <w:t>A different way to describe a line segment is using the canonical form of the polynomial (as discussed in Section 15.3.1),</w:t>
      </w:r>
    </w:p>
    <w:p>
      <w:pPr>
        <w:tabs>
          <w:tab w:pos="8477" w:val="left" w:leader="none"/>
        </w:tabs>
        <w:spacing w:before="138"/>
        <w:ind w:left="5011" w:right="0" w:firstLine="0"/>
        <w:jc w:val="left"/>
        <w:rPr>
          <w:sz w:val="20"/>
        </w:rPr>
      </w:pPr>
      <w:r>
        <w:rPr>
          <w:rFonts w:ascii="Georgia"/>
          <w:b/>
          <w:color w:val="231F20"/>
          <w:w w:val="110"/>
          <w:sz w:val="20"/>
        </w:rPr>
        <w:t>f </w:t>
      </w:r>
      <w:r>
        <w:rPr>
          <w:rFonts w:ascii="PMingLiU"/>
          <w:color w:val="231F20"/>
          <w:w w:val="110"/>
          <w:sz w:val="20"/>
        </w:rPr>
        <w:t>(</w:t>
      </w:r>
      <w:r>
        <w:rPr>
          <w:i/>
          <w:color w:val="231F20"/>
          <w:w w:val="110"/>
          <w:sz w:val="20"/>
        </w:rPr>
        <w:t>u</w:t>
      </w:r>
      <w:r>
        <w:rPr>
          <w:rFonts w:ascii="PMingLiU"/>
          <w:color w:val="231F20"/>
          <w:w w:val="110"/>
          <w:sz w:val="20"/>
        </w:rPr>
        <w:t>) </w:t>
      </w:r>
      <w:r>
        <w:rPr>
          <w:rFonts w:ascii="PMingLiU"/>
          <w:color w:val="231F20"/>
          <w:w w:val="120"/>
          <w:sz w:val="20"/>
        </w:rPr>
        <w:t>= </w:t>
      </w:r>
      <w:r>
        <w:rPr>
          <w:rFonts w:ascii="Georgia"/>
          <w:b/>
          <w:color w:val="231F20"/>
          <w:w w:val="120"/>
          <w:sz w:val="20"/>
        </w:rPr>
        <w:t>a</w:t>
      </w:r>
      <w:r>
        <w:rPr>
          <w:rFonts w:ascii="PMingLiU"/>
          <w:color w:val="231F20"/>
          <w:w w:val="120"/>
          <w:sz w:val="20"/>
          <w:vertAlign w:val="subscript"/>
        </w:rPr>
        <w:t>0</w:t>
      </w:r>
      <w:r>
        <w:rPr>
          <w:rFonts w:ascii="PMingLiU"/>
          <w:color w:val="231F20"/>
          <w:spacing w:val="-22"/>
          <w:w w:val="120"/>
          <w:sz w:val="20"/>
          <w:vertAlign w:val="baseline"/>
        </w:rPr>
        <w:t> </w:t>
      </w:r>
      <w:r>
        <w:rPr>
          <w:rFonts w:ascii="PMingLiU"/>
          <w:color w:val="231F20"/>
          <w:w w:val="120"/>
          <w:sz w:val="20"/>
          <w:vertAlign w:val="baseline"/>
        </w:rPr>
        <w:t>+</w:t>
      </w:r>
      <w:r>
        <w:rPr>
          <w:rFonts w:ascii="PMingLiU"/>
          <w:color w:val="231F20"/>
          <w:spacing w:val="-11"/>
          <w:w w:val="120"/>
          <w:sz w:val="20"/>
          <w:vertAlign w:val="baseline"/>
        </w:rPr>
        <w:t> </w:t>
      </w:r>
      <w:r>
        <w:rPr>
          <w:i/>
          <w:color w:val="231F20"/>
          <w:spacing w:val="2"/>
          <w:w w:val="110"/>
          <w:sz w:val="20"/>
          <w:vertAlign w:val="baseline"/>
        </w:rPr>
        <w:t>u</w:t>
      </w:r>
      <w:r>
        <w:rPr>
          <w:rFonts w:ascii="Georgia"/>
          <w:b/>
          <w:color w:val="231F20"/>
          <w:spacing w:val="2"/>
          <w:w w:val="110"/>
          <w:sz w:val="20"/>
          <w:vertAlign w:val="baseline"/>
        </w:rPr>
        <w:t>a</w:t>
      </w:r>
      <w:r>
        <w:rPr>
          <w:rFonts w:ascii="PMingLiU"/>
          <w:color w:val="231F20"/>
          <w:spacing w:val="2"/>
          <w:w w:val="110"/>
          <w:sz w:val="20"/>
          <w:vertAlign w:val="subscript"/>
        </w:rPr>
        <w:t>1</w:t>
      </w:r>
      <w:r>
        <w:rPr>
          <w:i/>
          <w:color w:val="231F20"/>
          <w:spacing w:val="2"/>
          <w:w w:val="110"/>
          <w:sz w:val="20"/>
          <w:vertAlign w:val="baseline"/>
        </w:rPr>
        <w:t>.</w:t>
        <w:tab/>
      </w:r>
      <w:r>
        <w:rPr>
          <w:color w:val="231F20"/>
          <w:w w:val="110"/>
          <w:sz w:val="20"/>
          <w:vertAlign w:val="baseline"/>
        </w:rPr>
        <w:t>(15.7)</w:t>
      </w:r>
    </w:p>
    <w:p>
      <w:pPr>
        <w:pStyle w:val="BodyText"/>
        <w:spacing w:line="228" w:lineRule="auto" w:before="146"/>
        <w:ind w:left="2504" w:right="335" w:hanging="1"/>
        <w:jc w:val="both"/>
      </w:pPr>
      <w:r>
        <w:rPr>
          <w:color w:val="231F20"/>
        </w:rPr>
        <w:t>Any line segment can be represented either by specifying </w:t>
      </w:r>
      <w:r>
        <w:rPr>
          <w:rFonts w:ascii="Georgia"/>
          <w:b/>
          <w:color w:val="231F20"/>
        </w:rPr>
        <w:t>a</w:t>
      </w:r>
      <w:r>
        <w:rPr>
          <w:rFonts w:ascii="PMingLiU"/>
          <w:color w:val="231F20"/>
          <w:vertAlign w:val="subscript"/>
        </w:rPr>
        <w:t>0</w:t>
      </w:r>
      <w:r>
        <w:rPr>
          <w:rFonts w:ascii="PMingLiU"/>
          <w:color w:val="231F20"/>
          <w:vertAlign w:val="baseline"/>
        </w:rPr>
        <w:t> </w:t>
      </w:r>
      <w:r>
        <w:rPr>
          <w:color w:val="231F20"/>
          <w:vertAlign w:val="baseline"/>
        </w:rPr>
        <w:t>and </w:t>
      </w:r>
      <w:r>
        <w:rPr>
          <w:rFonts w:ascii="Georgia"/>
          <w:b/>
          <w:color w:val="231F20"/>
          <w:vertAlign w:val="baseline"/>
        </w:rPr>
        <w:t>a</w:t>
      </w:r>
      <w:r>
        <w:rPr>
          <w:rFonts w:ascii="PMingLiU"/>
          <w:color w:val="231F20"/>
          <w:vertAlign w:val="subscript"/>
        </w:rPr>
        <w:t>1</w:t>
      </w:r>
      <w:r>
        <w:rPr>
          <w:rFonts w:ascii="PMingLiU"/>
          <w:color w:val="231F20"/>
          <w:vertAlign w:val="baseline"/>
        </w:rPr>
        <w:t> </w:t>
      </w:r>
      <w:r>
        <w:rPr>
          <w:color w:val="231F20"/>
          <w:vertAlign w:val="baseline"/>
        </w:rPr>
        <w:t>or the end- points</w:t>
      </w:r>
      <w:r>
        <w:rPr>
          <w:color w:val="231F20"/>
          <w:spacing w:val="-14"/>
          <w:vertAlign w:val="baseline"/>
        </w:rPr>
        <w:t> </w:t>
      </w:r>
      <w:r>
        <w:rPr>
          <w:color w:val="231F20"/>
          <w:vertAlign w:val="baseline"/>
        </w:rPr>
        <w:t>(</w:t>
      </w:r>
      <w:r>
        <w:rPr>
          <w:rFonts w:ascii="Georgia"/>
          <w:b/>
          <w:color w:val="231F20"/>
          <w:vertAlign w:val="baseline"/>
        </w:rPr>
        <w:t>p</w:t>
      </w:r>
      <w:r>
        <w:rPr>
          <w:rFonts w:ascii="PMingLiU"/>
          <w:color w:val="231F20"/>
          <w:vertAlign w:val="subscript"/>
        </w:rPr>
        <w:t>0</w:t>
      </w:r>
      <w:r>
        <w:rPr>
          <w:rFonts w:ascii="PMingLiU"/>
          <w:color w:val="231F20"/>
          <w:vertAlign w:val="baseline"/>
        </w:rPr>
        <w:t> </w:t>
      </w:r>
      <w:r>
        <w:rPr>
          <w:color w:val="231F20"/>
          <w:vertAlign w:val="baseline"/>
        </w:rPr>
        <w:t>and</w:t>
      </w:r>
      <w:r>
        <w:rPr>
          <w:color w:val="231F20"/>
          <w:spacing w:val="-11"/>
          <w:vertAlign w:val="baseline"/>
        </w:rPr>
        <w:t> </w:t>
      </w:r>
      <w:r>
        <w:rPr>
          <w:rFonts w:ascii="Georgia"/>
          <w:b/>
          <w:color w:val="231F20"/>
          <w:spacing w:val="2"/>
          <w:vertAlign w:val="baseline"/>
        </w:rPr>
        <w:t>p</w:t>
      </w:r>
      <w:r>
        <w:rPr>
          <w:rFonts w:ascii="PMingLiU"/>
          <w:color w:val="231F20"/>
          <w:spacing w:val="2"/>
          <w:vertAlign w:val="subscript"/>
        </w:rPr>
        <w:t>1</w:t>
      </w:r>
      <w:r>
        <w:rPr>
          <w:color w:val="231F20"/>
          <w:spacing w:val="2"/>
          <w:vertAlign w:val="baseline"/>
        </w:rPr>
        <w:t>).</w:t>
      </w:r>
      <w:r>
        <w:rPr>
          <w:color w:val="231F20"/>
          <w:spacing w:val="11"/>
          <w:vertAlign w:val="baseline"/>
        </w:rPr>
        <w:t> </w:t>
      </w:r>
      <w:r>
        <w:rPr>
          <w:color w:val="231F20"/>
          <w:vertAlign w:val="baseline"/>
        </w:rPr>
        <w:t>It</w:t>
      </w:r>
      <w:r>
        <w:rPr>
          <w:color w:val="231F20"/>
          <w:spacing w:val="-11"/>
          <w:vertAlign w:val="baseline"/>
        </w:rPr>
        <w:t> </w:t>
      </w:r>
      <w:r>
        <w:rPr>
          <w:color w:val="231F20"/>
          <w:vertAlign w:val="baseline"/>
        </w:rPr>
        <w:t>is</w:t>
      </w:r>
      <w:r>
        <w:rPr>
          <w:color w:val="231F20"/>
          <w:spacing w:val="-8"/>
          <w:vertAlign w:val="baseline"/>
        </w:rPr>
        <w:t> </w:t>
      </w:r>
      <w:r>
        <w:rPr>
          <w:color w:val="231F20"/>
          <w:vertAlign w:val="baseline"/>
        </w:rPr>
        <w:t>usually</w:t>
      </w:r>
      <w:r>
        <w:rPr>
          <w:color w:val="231F20"/>
          <w:spacing w:val="-11"/>
          <w:vertAlign w:val="baseline"/>
        </w:rPr>
        <w:t> </w:t>
      </w:r>
      <w:r>
        <w:rPr>
          <w:color w:val="231F20"/>
          <w:vertAlign w:val="baseline"/>
        </w:rPr>
        <w:t>more</w:t>
      </w:r>
      <w:r>
        <w:rPr>
          <w:color w:val="231F20"/>
          <w:spacing w:val="-13"/>
          <w:vertAlign w:val="baseline"/>
        </w:rPr>
        <w:t> </w:t>
      </w:r>
      <w:r>
        <w:rPr>
          <w:color w:val="231F20"/>
          <w:vertAlign w:val="baseline"/>
        </w:rPr>
        <w:t>convenient</w:t>
      </w:r>
      <w:r>
        <w:rPr>
          <w:color w:val="231F20"/>
          <w:spacing w:val="-17"/>
          <w:vertAlign w:val="baseline"/>
        </w:rPr>
        <w:t> </w:t>
      </w:r>
      <w:r>
        <w:rPr>
          <w:color w:val="231F20"/>
          <w:vertAlign w:val="baseline"/>
        </w:rPr>
        <w:t>to</w:t>
      </w:r>
      <w:r>
        <w:rPr>
          <w:color w:val="231F20"/>
          <w:spacing w:val="-10"/>
          <w:vertAlign w:val="baseline"/>
        </w:rPr>
        <w:t> </w:t>
      </w:r>
      <w:r>
        <w:rPr>
          <w:color w:val="231F20"/>
          <w:vertAlign w:val="baseline"/>
        </w:rPr>
        <w:t>specify</w:t>
      </w:r>
      <w:r>
        <w:rPr>
          <w:color w:val="231F20"/>
          <w:spacing w:val="-11"/>
          <w:vertAlign w:val="baseline"/>
        </w:rPr>
        <w:t> </w:t>
      </w:r>
      <w:r>
        <w:rPr>
          <w:color w:val="231F20"/>
          <w:vertAlign w:val="baseline"/>
        </w:rPr>
        <w:t>the</w:t>
      </w:r>
      <w:r>
        <w:rPr>
          <w:color w:val="231F20"/>
          <w:spacing w:val="-10"/>
          <w:vertAlign w:val="baseline"/>
        </w:rPr>
        <w:t> </w:t>
      </w:r>
      <w:r>
        <w:rPr>
          <w:color w:val="231F20"/>
          <w:vertAlign w:val="baseline"/>
        </w:rPr>
        <w:t>endpoints,</w:t>
      </w:r>
      <w:r>
        <w:rPr>
          <w:color w:val="231F20"/>
          <w:spacing w:val="-13"/>
          <w:vertAlign w:val="baseline"/>
        </w:rPr>
        <w:t> </w:t>
      </w:r>
      <w:r>
        <w:rPr>
          <w:color w:val="231F20"/>
          <w:vertAlign w:val="baseline"/>
        </w:rPr>
        <w:t>because we can compute the other parameters from the</w:t>
      </w:r>
      <w:r>
        <w:rPr>
          <w:color w:val="231F20"/>
          <w:spacing w:val="-28"/>
          <w:vertAlign w:val="baseline"/>
        </w:rPr>
        <w:t> </w:t>
      </w:r>
      <w:r>
        <w:rPr>
          <w:color w:val="231F20"/>
          <w:vertAlign w:val="baseline"/>
        </w:rPr>
        <w:t>endpoints.</w:t>
      </w:r>
    </w:p>
    <w:p>
      <w:pPr>
        <w:pStyle w:val="BodyText"/>
        <w:spacing w:line="268" w:lineRule="auto" w:before="31"/>
        <w:ind w:left="2504" w:right="337" w:firstLine="299"/>
        <w:jc w:val="both"/>
      </w:pPr>
      <w:r>
        <w:rPr/>
        <w:pict>
          <v:shape style="position:absolute;margin-left:293.292908pt;margin-top:28.872126pt;width:77.850pt;height:37.2pt;mso-position-horizontal-relative:page;mso-position-vertical-relative:paragraph;z-index:-17697280" type="#_x0000_t202" filled="false" stroked="false">
            <v:textbox inset="0,0,0,0">
              <w:txbxContent>
                <w:p>
                  <w:pPr>
                    <w:pStyle w:val="BodyText"/>
                    <w:tabs>
                      <w:tab w:pos="1473" w:val="left" w:leader="none"/>
                    </w:tabs>
                    <w:spacing w:line="304" w:lineRule="exact"/>
                    <w:rPr>
                      <w:rFonts w:ascii="Meiryo" w:hAnsi="Meiryo"/>
                    </w:rPr>
                  </w:pPr>
                  <w:r>
                    <w:rPr>
                      <w:rFonts w:ascii="Meiryo" w:hAnsi="Meiryo"/>
                      <w:color w:val="231F20"/>
                      <w:w w:val="75"/>
                    </w:rPr>
                    <w:t>Σ</w:t>
                    <w:tab/>
                  </w:r>
                  <w:r>
                    <w:rPr>
                      <w:rFonts w:ascii="Meiryo" w:hAnsi="Meiryo"/>
                      <w:color w:val="231F20"/>
                      <w:spacing w:val="-20"/>
                      <w:w w:val="70"/>
                    </w:rPr>
                    <w:t>Σ</w:t>
                  </w:r>
                </w:p>
              </w:txbxContent>
            </v:textbox>
            <w10:wrap type="none"/>
          </v:shape>
        </w:pict>
      </w:r>
      <w:r>
        <w:rPr>
          <w:color w:val="231F20"/>
        </w:rPr>
        <w:t>To write the canonical form as a vector expression, we define a vector </w:t>
      </w:r>
      <w:r>
        <w:rPr>
          <w:rFonts w:ascii="Georgia"/>
          <w:b/>
          <w:color w:val="231F20"/>
        </w:rPr>
        <w:t>u </w:t>
      </w:r>
      <w:r>
        <w:rPr>
          <w:color w:val="231F20"/>
        </w:rPr>
        <w:t>that is a vector of the powers of </w:t>
      </w:r>
      <w:r>
        <w:rPr>
          <w:i/>
          <w:color w:val="231F20"/>
        </w:rPr>
        <w:t>u</w:t>
      </w:r>
      <w:r>
        <w:rPr>
          <w:color w:val="231F20"/>
        </w:rPr>
        <w:t>:</w:t>
      </w:r>
    </w:p>
    <w:p>
      <w:pPr>
        <w:spacing w:before="145"/>
        <w:ind w:left="4712" w:right="0" w:firstLine="0"/>
        <w:jc w:val="left"/>
        <w:rPr>
          <w:i/>
          <w:sz w:val="20"/>
        </w:rPr>
      </w:pPr>
      <w:r>
        <w:rPr>
          <w:rFonts w:ascii="Georgia"/>
          <w:b/>
          <w:color w:val="231F20"/>
          <w:w w:val="115"/>
          <w:sz w:val="20"/>
        </w:rPr>
        <w:t>u </w:t>
      </w:r>
      <w:r>
        <w:rPr>
          <w:rFonts w:ascii="PMingLiU"/>
          <w:color w:val="231F20"/>
          <w:w w:val="125"/>
          <w:sz w:val="20"/>
        </w:rPr>
        <w:t>= </w:t>
      </w:r>
      <w:r>
        <w:rPr>
          <w:rFonts w:ascii="PMingLiU"/>
          <w:color w:val="231F20"/>
          <w:w w:val="120"/>
          <w:sz w:val="20"/>
        </w:rPr>
        <w:t>1 </w:t>
      </w:r>
      <w:r>
        <w:rPr>
          <w:i/>
          <w:color w:val="231F20"/>
          <w:w w:val="120"/>
          <w:sz w:val="20"/>
        </w:rPr>
        <w:t>u </w:t>
      </w:r>
      <w:r>
        <w:rPr>
          <w:i/>
          <w:color w:val="231F20"/>
          <w:w w:val="125"/>
          <w:sz w:val="20"/>
        </w:rPr>
        <w:t>u</w:t>
      </w:r>
      <w:r>
        <w:rPr>
          <w:rFonts w:ascii="PMingLiU"/>
          <w:color w:val="231F20"/>
          <w:w w:val="125"/>
          <w:sz w:val="20"/>
          <w:vertAlign w:val="superscript"/>
        </w:rPr>
        <w:t>2</w:t>
      </w:r>
      <w:r>
        <w:rPr>
          <w:rFonts w:ascii="PMingLiU"/>
          <w:color w:val="231F20"/>
          <w:w w:val="125"/>
          <w:sz w:val="20"/>
          <w:vertAlign w:val="baseline"/>
        </w:rPr>
        <w:t> </w:t>
      </w:r>
      <w:r>
        <w:rPr>
          <w:i/>
          <w:color w:val="231F20"/>
          <w:w w:val="125"/>
          <w:sz w:val="20"/>
          <w:vertAlign w:val="baseline"/>
        </w:rPr>
        <w:t>u</w:t>
      </w:r>
      <w:r>
        <w:rPr>
          <w:rFonts w:ascii="PMingLiU"/>
          <w:color w:val="231F20"/>
          <w:w w:val="125"/>
          <w:sz w:val="20"/>
          <w:vertAlign w:val="superscript"/>
        </w:rPr>
        <w:t>3</w:t>
      </w:r>
      <w:r>
        <w:rPr>
          <w:rFonts w:ascii="PMingLiU"/>
          <w:color w:val="231F20"/>
          <w:w w:val="125"/>
          <w:sz w:val="20"/>
          <w:vertAlign w:val="baseline"/>
        </w:rPr>
        <w:t> </w:t>
      </w:r>
      <w:r>
        <w:rPr>
          <w:i/>
          <w:color w:val="231F20"/>
          <w:w w:val="120"/>
          <w:sz w:val="20"/>
          <w:vertAlign w:val="baseline"/>
        </w:rPr>
        <w:t>... u</w:t>
      </w:r>
      <w:r>
        <w:rPr>
          <w:i/>
          <w:color w:val="231F20"/>
          <w:w w:val="120"/>
          <w:sz w:val="20"/>
          <w:vertAlign w:val="superscript"/>
        </w:rPr>
        <w:t>n</w:t>
      </w:r>
      <w:r>
        <w:rPr>
          <w:i/>
          <w:color w:val="231F20"/>
          <w:w w:val="120"/>
          <w:sz w:val="20"/>
          <w:vertAlign w:val="baseline"/>
        </w:rPr>
        <w:t> ,</w:t>
      </w:r>
    </w:p>
    <w:p>
      <w:pPr>
        <w:pStyle w:val="BodyText"/>
        <w:spacing w:before="149"/>
        <w:ind w:left="2503"/>
        <w:jc w:val="both"/>
      </w:pPr>
      <w:r>
        <w:rPr>
          <w:color w:val="231F20"/>
        </w:rPr>
        <w:t>so that Equation (15.4) can be written as</w:t>
      </w:r>
    </w:p>
    <w:p>
      <w:pPr>
        <w:tabs>
          <w:tab w:pos="8477" w:val="left" w:leader="none"/>
        </w:tabs>
        <w:spacing w:before="133"/>
        <w:ind w:left="5175" w:right="0" w:firstLine="0"/>
        <w:jc w:val="left"/>
        <w:rPr>
          <w:sz w:val="20"/>
        </w:rPr>
      </w:pPr>
      <w:r>
        <w:rPr>
          <w:rFonts w:ascii="Georgia" w:hAnsi="Georgia"/>
          <w:b/>
          <w:color w:val="231F20"/>
          <w:sz w:val="20"/>
        </w:rPr>
        <w:t>f </w:t>
      </w:r>
      <w:r>
        <w:rPr>
          <w:rFonts w:ascii="PMingLiU" w:hAnsi="PMingLiU"/>
          <w:color w:val="231F20"/>
          <w:w w:val="115"/>
          <w:sz w:val="20"/>
        </w:rPr>
        <w:t>(</w:t>
      </w:r>
      <w:r>
        <w:rPr>
          <w:i/>
          <w:color w:val="231F20"/>
          <w:w w:val="115"/>
          <w:sz w:val="20"/>
        </w:rPr>
        <w:t>u</w:t>
      </w:r>
      <w:r>
        <w:rPr>
          <w:rFonts w:ascii="PMingLiU" w:hAnsi="PMingLiU"/>
          <w:color w:val="231F20"/>
          <w:w w:val="115"/>
          <w:sz w:val="20"/>
        </w:rPr>
        <w:t>) = </w:t>
      </w:r>
      <w:r>
        <w:rPr>
          <w:rFonts w:ascii="Georgia" w:hAnsi="Georgia"/>
          <w:b/>
          <w:color w:val="231F20"/>
          <w:sz w:val="20"/>
        </w:rPr>
        <w:t>u</w:t>
      </w:r>
      <w:r>
        <w:rPr>
          <w:rFonts w:ascii="Georgia" w:hAnsi="Georgia"/>
          <w:b/>
          <w:color w:val="231F20"/>
          <w:spacing w:val="5"/>
          <w:sz w:val="20"/>
        </w:rPr>
        <w:t> </w:t>
      </w:r>
      <w:r>
        <w:rPr>
          <w:rFonts w:ascii="Meiryo" w:hAnsi="Meiryo"/>
          <w:i/>
          <w:color w:val="231F20"/>
          <w:sz w:val="20"/>
        </w:rPr>
        <w:t>·</w:t>
      </w:r>
      <w:r>
        <w:rPr>
          <w:rFonts w:ascii="Meiryo" w:hAnsi="Meiryo"/>
          <w:i/>
          <w:color w:val="231F20"/>
          <w:spacing w:val="-22"/>
          <w:sz w:val="20"/>
        </w:rPr>
        <w:t> </w:t>
      </w:r>
      <w:r>
        <w:rPr>
          <w:rFonts w:ascii="Georgia" w:hAnsi="Georgia"/>
          <w:b/>
          <w:color w:val="231F20"/>
          <w:sz w:val="20"/>
        </w:rPr>
        <w:t>a</w:t>
      </w:r>
      <w:r>
        <w:rPr>
          <w:i/>
          <w:color w:val="231F20"/>
          <w:sz w:val="20"/>
        </w:rPr>
        <w:t>.</w:t>
        <w:tab/>
      </w:r>
      <w:r>
        <w:rPr>
          <w:color w:val="231F20"/>
          <w:sz w:val="20"/>
        </w:rPr>
        <w:t>(15.8)</w:t>
      </w:r>
    </w:p>
    <w:p>
      <w:pPr>
        <w:pStyle w:val="BodyText"/>
        <w:spacing w:line="271" w:lineRule="auto" w:before="79"/>
        <w:ind w:left="2503" w:right="332"/>
        <w:jc w:val="both"/>
      </w:pPr>
      <w:r>
        <w:rPr>
          <w:color w:val="231F20"/>
        </w:rPr>
        <w:t>This</w:t>
      </w:r>
      <w:r>
        <w:rPr>
          <w:color w:val="231F20"/>
          <w:spacing w:val="-7"/>
        </w:rPr>
        <w:t> </w:t>
      </w:r>
      <w:r>
        <w:rPr>
          <w:color w:val="231F20"/>
        </w:rPr>
        <w:t>vector</w:t>
      </w:r>
      <w:r>
        <w:rPr>
          <w:color w:val="231F20"/>
          <w:spacing w:val="-10"/>
        </w:rPr>
        <w:t> </w:t>
      </w:r>
      <w:r>
        <w:rPr>
          <w:color w:val="231F20"/>
        </w:rPr>
        <w:t>notation</w:t>
      </w:r>
      <w:r>
        <w:rPr>
          <w:color w:val="231F20"/>
          <w:spacing w:val="-9"/>
        </w:rPr>
        <w:t> </w:t>
      </w:r>
      <w:r>
        <w:rPr>
          <w:color w:val="231F20"/>
        </w:rPr>
        <w:t>will</w:t>
      </w:r>
      <w:r>
        <w:rPr>
          <w:color w:val="231F20"/>
          <w:spacing w:val="-7"/>
        </w:rPr>
        <w:t> </w:t>
      </w:r>
      <w:r>
        <w:rPr>
          <w:color w:val="231F20"/>
        </w:rPr>
        <w:t>make</w:t>
      </w:r>
      <w:r>
        <w:rPr>
          <w:color w:val="231F20"/>
          <w:spacing w:val="-9"/>
        </w:rPr>
        <w:t> </w:t>
      </w:r>
      <w:r>
        <w:rPr>
          <w:color w:val="231F20"/>
        </w:rPr>
        <w:t>transforming</w:t>
      </w:r>
      <w:r>
        <w:rPr>
          <w:color w:val="231F20"/>
          <w:spacing w:val="-12"/>
        </w:rPr>
        <w:t> </w:t>
      </w:r>
      <w:r>
        <w:rPr>
          <w:color w:val="231F20"/>
        </w:rPr>
        <w:t>between</w:t>
      </w:r>
      <w:r>
        <w:rPr>
          <w:color w:val="231F20"/>
          <w:spacing w:val="-9"/>
        </w:rPr>
        <w:t> </w:t>
      </w:r>
      <w:r>
        <w:rPr>
          <w:color w:val="231F20"/>
        </w:rPr>
        <w:t>different</w:t>
      </w:r>
      <w:r>
        <w:rPr>
          <w:color w:val="231F20"/>
          <w:spacing w:val="-11"/>
        </w:rPr>
        <w:t> </w:t>
      </w:r>
      <w:r>
        <w:rPr>
          <w:color w:val="231F20"/>
        </w:rPr>
        <w:t>forms</w:t>
      </w:r>
      <w:r>
        <w:rPr>
          <w:color w:val="231F20"/>
          <w:spacing w:val="-11"/>
        </w:rPr>
        <w:t> </w:t>
      </w:r>
      <w:r>
        <w:rPr>
          <w:color w:val="231F20"/>
        </w:rPr>
        <w:t>of</w:t>
      </w:r>
      <w:r>
        <w:rPr>
          <w:color w:val="231F20"/>
          <w:spacing w:val="-8"/>
        </w:rPr>
        <w:t> </w:t>
      </w:r>
      <w:r>
        <w:rPr>
          <w:color w:val="231F20"/>
        </w:rPr>
        <w:t>the</w:t>
      </w:r>
      <w:r>
        <w:rPr>
          <w:color w:val="231F20"/>
          <w:spacing w:val="-6"/>
        </w:rPr>
        <w:t> </w:t>
      </w:r>
      <w:r>
        <w:rPr>
          <w:color w:val="231F20"/>
        </w:rPr>
        <w:t>curve easier.</w:t>
      </w:r>
    </w:p>
    <w:p>
      <w:pPr>
        <w:pStyle w:val="BodyText"/>
        <w:spacing w:line="271" w:lineRule="auto"/>
        <w:ind w:left="2503" w:right="334" w:firstLine="300"/>
        <w:jc w:val="both"/>
      </w:pPr>
      <w:r>
        <w:rPr>
          <w:color w:val="231F20"/>
        </w:rPr>
        <w:t>Equation (15.8) describes a curve segment by the set of polynomial coeffi- cients for the simple form of the polynomial. We call such a representation the </w:t>
      </w:r>
      <w:r>
        <w:rPr>
          <w:i/>
          <w:color w:val="231F20"/>
        </w:rPr>
        <w:t>canonical </w:t>
      </w:r>
      <w:r>
        <w:rPr>
          <w:color w:val="231F20"/>
        </w:rPr>
        <w:t>form. We will denote the parameters of the canonical form by </w:t>
      </w:r>
      <w:r>
        <w:rPr>
          <w:rFonts w:ascii="Georgia"/>
          <w:b/>
          <w:color w:val="231F20"/>
        </w:rPr>
        <w:t>a</w:t>
      </w:r>
      <w:r>
        <w:rPr>
          <w:color w:val="231F20"/>
        </w:rPr>
        <w:t>.</w:t>
      </w:r>
    </w:p>
    <w:p>
      <w:pPr>
        <w:pStyle w:val="BodyText"/>
        <w:spacing w:line="271" w:lineRule="auto"/>
        <w:ind w:left="2503" w:right="333" w:firstLine="300"/>
        <w:jc w:val="both"/>
      </w:pPr>
      <w:r>
        <w:rPr>
          <w:color w:val="231F20"/>
        </w:rPr>
        <w:t>While it is mathematically simple, the canonical form is not always the most convenient way to specify curves. For example, we might prefer to specify a</w:t>
      </w:r>
    </w:p>
    <w:p>
      <w:pPr>
        <w:pStyle w:val="BodyText"/>
        <w:spacing w:line="223" w:lineRule="auto"/>
        <w:ind w:left="2503" w:right="335" w:hanging="1"/>
        <w:jc w:val="both"/>
      </w:pPr>
      <w:r>
        <w:rPr>
          <w:color w:val="231F20"/>
          <w:w w:val="105"/>
        </w:rPr>
        <w:t>line</w:t>
      </w:r>
      <w:r>
        <w:rPr>
          <w:color w:val="231F20"/>
          <w:spacing w:val="-14"/>
          <w:w w:val="105"/>
        </w:rPr>
        <w:t> </w:t>
      </w:r>
      <w:r>
        <w:rPr>
          <w:color w:val="231F20"/>
          <w:w w:val="105"/>
        </w:rPr>
        <w:t>segment</w:t>
      </w:r>
      <w:r>
        <w:rPr>
          <w:color w:val="231F20"/>
          <w:spacing w:val="-15"/>
          <w:w w:val="105"/>
        </w:rPr>
        <w:t> </w:t>
      </w:r>
      <w:r>
        <w:rPr>
          <w:color w:val="231F20"/>
          <w:w w:val="105"/>
        </w:rPr>
        <w:t>by</w:t>
      </w:r>
      <w:r>
        <w:rPr>
          <w:color w:val="231F20"/>
          <w:spacing w:val="-14"/>
          <w:w w:val="105"/>
        </w:rPr>
        <w:t> </w:t>
      </w:r>
      <w:r>
        <w:rPr>
          <w:color w:val="231F20"/>
          <w:w w:val="105"/>
        </w:rPr>
        <w:t>the</w:t>
      </w:r>
      <w:r>
        <w:rPr>
          <w:color w:val="231F20"/>
          <w:spacing w:val="-15"/>
          <w:w w:val="105"/>
        </w:rPr>
        <w:t> </w:t>
      </w:r>
      <w:r>
        <w:rPr>
          <w:color w:val="231F20"/>
          <w:w w:val="105"/>
        </w:rPr>
        <w:t>positions</w:t>
      </w:r>
      <w:r>
        <w:rPr>
          <w:color w:val="231F20"/>
          <w:spacing w:val="-14"/>
          <w:w w:val="105"/>
        </w:rPr>
        <w:t> </w:t>
      </w:r>
      <w:r>
        <w:rPr>
          <w:color w:val="231F20"/>
          <w:w w:val="105"/>
        </w:rPr>
        <w:t>of</w:t>
      </w:r>
      <w:r>
        <w:rPr>
          <w:color w:val="231F20"/>
          <w:spacing w:val="-14"/>
          <w:w w:val="105"/>
        </w:rPr>
        <w:t> </w:t>
      </w:r>
      <w:r>
        <w:rPr>
          <w:color w:val="231F20"/>
          <w:w w:val="105"/>
        </w:rPr>
        <w:t>its</w:t>
      </w:r>
      <w:r>
        <w:rPr>
          <w:color w:val="231F20"/>
          <w:spacing w:val="-12"/>
          <w:w w:val="105"/>
        </w:rPr>
        <w:t> </w:t>
      </w:r>
      <w:r>
        <w:rPr>
          <w:color w:val="231F20"/>
          <w:w w:val="105"/>
        </w:rPr>
        <w:t>endpoints.</w:t>
      </w:r>
      <w:r>
        <w:rPr>
          <w:color w:val="231F20"/>
          <w:spacing w:val="2"/>
          <w:w w:val="105"/>
        </w:rPr>
        <w:t> </w:t>
      </w:r>
      <w:r>
        <w:rPr>
          <w:color w:val="231F20"/>
          <w:w w:val="105"/>
        </w:rPr>
        <w:t>If</w:t>
      </w:r>
      <w:r>
        <w:rPr>
          <w:color w:val="231F20"/>
          <w:spacing w:val="-13"/>
          <w:w w:val="105"/>
        </w:rPr>
        <w:t> </w:t>
      </w:r>
      <w:r>
        <w:rPr>
          <w:color w:val="231F20"/>
          <w:w w:val="105"/>
        </w:rPr>
        <w:t>we</w:t>
      </w:r>
      <w:r>
        <w:rPr>
          <w:color w:val="231F20"/>
          <w:spacing w:val="-13"/>
          <w:w w:val="105"/>
        </w:rPr>
        <w:t> </w:t>
      </w:r>
      <w:r>
        <w:rPr>
          <w:color w:val="231F20"/>
          <w:w w:val="105"/>
        </w:rPr>
        <w:t>want</w:t>
      </w:r>
      <w:r>
        <w:rPr>
          <w:color w:val="231F20"/>
          <w:spacing w:val="-14"/>
          <w:w w:val="105"/>
        </w:rPr>
        <w:t> </w:t>
      </w:r>
      <w:r>
        <w:rPr>
          <w:color w:val="231F20"/>
          <w:w w:val="105"/>
        </w:rPr>
        <w:t>to</w:t>
      </w:r>
      <w:r>
        <w:rPr>
          <w:color w:val="231F20"/>
          <w:spacing w:val="-12"/>
          <w:w w:val="105"/>
        </w:rPr>
        <w:t> </w:t>
      </w:r>
      <w:r>
        <w:rPr>
          <w:color w:val="231F20"/>
          <w:w w:val="105"/>
        </w:rPr>
        <w:t>define</w:t>
      </w:r>
      <w:r>
        <w:rPr>
          <w:color w:val="231F20"/>
          <w:spacing w:val="-15"/>
          <w:w w:val="105"/>
        </w:rPr>
        <w:t> </w:t>
      </w:r>
      <w:r>
        <w:rPr>
          <w:rFonts w:ascii="Georgia"/>
          <w:b/>
          <w:color w:val="231F20"/>
          <w:w w:val="120"/>
        </w:rPr>
        <w:t>p</w:t>
      </w:r>
      <w:r>
        <w:rPr>
          <w:rFonts w:ascii="PMingLiU"/>
          <w:color w:val="231F20"/>
          <w:w w:val="120"/>
          <w:vertAlign w:val="subscript"/>
        </w:rPr>
        <w:t>0</w:t>
      </w:r>
      <w:r>
        <w:rPr>
          <w:rFonts w:ascii="PMingLiU"/>
          <w:color w:val="231F20"/>
          <w:spacing w:val="-16"/>
          <w:w w:val="120"/>
          <w:vertAlign w:val="baseline"/>
        </w:rPr>
        <w:t> </w:t>
      </w:r>
      <w:r>
        <w:rPr>
          <w:color w:val="231F20"/>
          <w:w w:val="105"/>
          <w:vertAlign w:val="baseline"/>
        </w:rPr>
        <w:t>to</w:t>
      </w:r>
      <w:r>
        <w:rPr>
          <w:color w:val="231F20"/>
          <w:spacing w:val="-13"/>
          <w:w w:val="105"/>
          <w:vertAlign w:val="baseline"/>
        </w:rPr>
        <w:t> </w:t>
      </w:r>
      <w:r>
        <w:rPr>
          <w:color w:val="231F20"/>
          <w:w w:val="105"/>
          <w:vertAlign w:val="baseline"/>
        </w:rPr>
        <w:t>be</w:t>
      </w:r>
      <w:r>
        <w:rPr>
          <w:color w:val="231F20"/>
          <w:spacing w:val="-13"/>
          <w:w w:val="105"/>
          <w:vertAlign w:val="baseline"/>
        </w:rPr>
        <w:t> </w:t>
      </w:r>
      <w:r>
        <w:rPr>
          <w:color w:val="231F20"/>
          <w:w w:val="105"/>
          <w:vertAlign w:val="baseline"/>
        </w:rPr>
        <w:t>the beginning</w:t>
      </w:r>
      <w:r>
        <w:rPr>
          <w:color w:val="231F20"/>
          <w:spacing w:val="-10"/>
          <w:w w:val="105"/>
          <w:vertAlign w:val="baseline"/>
        </w:rPr>
        <w:t> </w:t>
      </w:r>
      <w:r>
        <w:rPr>
          <w:color w:val="231F20"/>
          <w:w w:val="105"/>
          <w:vertAlign w:val="baseline"/>
        </w:rPr>
        <w:t>of</w:t>
      </w:r>
      <w:r>
        <w:rPr>
          <w:color w:val="231F20"/>
          <w:spacing w:val="-3"/>
          <w:w w:val="105"/>
          <w:vertAlign w:val="baseline"/>
        </w:rPr>
        <w:t> </w:t>
      </w:r>
      <w:r>
        <w:rPr>
          <w:color w:val="231F20"/>
          <w:w w:val="105"/>
          <w:vertAlign w:val="baseline"/>
        </w:rPr>
        <w:t>the</w:t>
      </w:r>
      <w:r>
        <w:rPr>
          <w:color w:val="231F20"/>
          <w:spacing w:val="-6"/>
          <w:w w:val="105"/>
          <w:vertAlign w:val="baseline"/>
        </w:rPr>
        <w:t> </w:t>
      </w:r>
      <w:r>
        <w:rPr>
          <w:color w:val="231F20"/>
          <w:w w:val="105"/>
          <w:vertAlign w:val="baseline"/>
        </w:rPr>
        <w:t>segment</w:t>
      </w:r>
      <w:r>
        <w:rPr>
          <w:color w:val="231F20"/>
          <w:spacing w:val="-7"/>
          <w:w w:val="105"/>
          <w:vertAlign w:val="baseline"/>
        </w:rPr>
        <w:t> </w:t>
      </w:r>
      <w:r>
        <w:rPr>
          <w:color w:val="231F20"/>
          <w:w w:val="105"/>
          <w:vertAlign w:val="baseline"/>
        </w:rPr>
        <w:t>(where</w:t>
      </w:r>
      <w:r>
        <w:rPr>
          <w:color w:val="231F20"/>
          <w:spacing w:val="-6"/>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segment</w:t>
      </w:r>
      <w:r>
        <w:rPr>
          <w:color w:val="231F20"/>
          <w:spacing w:val="-8"/>
          <w:w w:val="105"/>
          <w:vertAlign w:val="baseline"/>
        </w:rPr>
        <w:t> </w:t>
      </w:r>
      <w:r>
        <w:rPr>
          <w:color w:val="231F20"/>
          <w:w w:val="105"/>
          <w:vertAlign w:val="baseline"/>
        </w:rPr>
        <w:t>is</w:t>
      </w:r>
      <w:r>
        <w:rPr>
          <w:color w:val="231F20"/>
          <w:spacing w:val="-3"/>
          <w:w w:val="105"/>
          <w:vertAlign w:val="baseline"/>
        </w:rPr>
        <w:t> </w:t>
      </w:r>
      <w:r>
        <w:rPr>
          <w:color w:val="231F20"/>
          <w:w w:val="105"/>
          <w:vertAlign w:val="baseline"/>
        </w:rPr>
        <w:t>when</w:t>
      </w:r>
      <w:r>
        <w:rPr>
          <w:color w:val="231F20"/>
          <w:spacing w:val="-6"/>
          <w:w w:val="105"/>
          <w:vertAlign w:val="baseline"/>
        </w:rPr>
        <w:t> </w:t>
      </w:r>
      <w:r>
        <w:rPr>
          <w:i/>
          <w:color w:val="231F20"/>
          <w:w w:val="105"/>
          <w:vertAlign w:val="baseline"/>
        </w:rPr>
        <w:t>u</w:t>
      </w:r>
      <w:r>
        <w:rPr>
          <w:i/>
          <w:color w:val="231F20"/>
          <w:spacing w:val="10"/>
          <w:w w:val="105"/>
          <w:vertAlign w:val="baseline"/>
        </w:rPr>
        <w:t> </w:t>
      </w:r>
      <w:r>
        <w:rPr>
          <w:rFonts w:ascii="PMingLiU"/>
          <w:color w:val="231F20"/>
          <w:w w:val="120"/>
          <w:vertAlign w:val="baseline"/>
        </w:rPr>
        <w:t>=</w:t>
      </w:r>
      <w:r>
        <w:rPr>
          <w:rFonts w:ascii="PMingLiU"/>
          <w:color w:val="231F20"/>
          <w:spacing w:val="-1"/>
          <w:w w:val="120"/>
          <w:vertAlign w:val="baseline"/>
        </w:rPr>
        <w:t> </w:t>
      </w:r>
      <w:r>
        <w:rPr>
          <w:rFonts w:ascii="PMingLiU"/>
          <w:color w:val="231F20"/>
          <w:w w:val="105"/>
          <w:vertAlign w:val="baseline"/>
        </w:rPr>
        <w:t>0</w:t>
      </w:r>
      <w:r>
        <w:rPr>
          <w:color w:val="231F20"/>
          <w:w w:val="105"/>
          <w:vertAlign w:val="baseline"/>
        </w:rPr>
        <w:t>)</w:t>
      </w:r>
      <w:r>
        <w:rPr>
          <w:color w:val="231F20"/>
          <w:spacing w:val="-6"/>
          <w:w w:val="105"/>
          <w:vertAlign w:val="baseline"/>
        </w:rPr>
        <w:t> </w:t>
      </w:r>
      <w:r>
        <w:rPr>
          <w:color w:val="231F20"/>
          <w:w w:val="105"/>
          <w:vertAlign w:val="baseline"/>
        </w:rPr>
        <w:t>and</w:t>
      </w:r>
      <w:r>
        <w:rPr>
          <w:color w:val="231F20"/>
          <w:spacing w:val="-5"/>
          <w:w w:val="105"/>
          <w:vertAlign w:val="baseline"/>
        </w:rPr>
        <w:t> </w:t>
      </w:r>
      <w:r>
        <w:rPr>
          <w:rFonts w:ascii="Georgia"/>
          <w:b/>
          <w:color w:val="231F20"/>
          <w:w w:val="120"/>
          <w:vertAlign w:val="baseline"/>
        </w:rPr>
        <w:t>p</w:t>
      </w:r>
      <w:r>
        <w:rPr>
          <w:rFonts w:ascii="PMingLiU"/>
          <w:color w:val="231F20"/>
          <w:w w:val="120"/>
          <w:vertAlign w:val="subscript"/>
        </w:rPr>
        <w:t>1</w:t>
      </w:r>
      <w:r>
        <w:rPr>
          <w:rFonts w:ascii="PMingLiU"/>
          <w:color w:val="231F20"/>
          <w:spacing w:val="-5"/>
          <w:w w:val="120"/>
          <w:vertAlign w:val="baseline"/>
        </w:rPr>
        <w:t> </w:t>
      </w:r>
      <w:r>
        <w:rPr>
          <w:color w:val="231F20"/>
          <w:w w:val="105"/>
          <w:vertAlign w:val="baseline"/>
        </w:rPr>
        <w:t>to</w:t>
      </w:r>
      <w:r>
        <w:rPr>
          <w:color w:val="231F20"/>
          <w:spacing w:val="-4"/>
          <w:w w:val="105"/>
          <w:vertAlign w:val="baseline"/>
        </w:rPr>
        <w:t> </w:t>
      </w:r>
      <w:r>
        <w:rPr>
          <w:color w:val="231F20"/>
          <w:w w:val="105"/>
          <w:vertAlign w:val="baseline"/>
        </w:rPr>
        <w:t>be</w:t>
      </w:r>
      <w:r>
        <w:rPr>
          <w:color w:val="231F20"/>
          <w:spacing w:val="-4"/>
          <w:w w:val="105"/>
          <w:vertAlign w:val="baseline"/>
        </w:rPr>
        <w:t> </w:t>
      </w:r>
      <w:r>
        <w:rPr>
          <w:color w:val="231F20"/>
          <w:w w:val="105"/>
          <w:vertAlign w:val="baseline"/>
        </w:rPr>
        <w:t>the end</w:t>
      </w:r>
      <w:r>
        <w:rPr>
          <w:color w:val="231F20"/>
          <w:spacing w:val="-12"/>
          <w:w w:val="105"/>
          <w:vertAlign w:val="baseline"/>
        </w:rPr>
        <w:t> </w:t>
      </w:r>
      <w:r>
        <w:rPr>
          <w:color w:val="231F20"/>
          <w:w w:val="105"/>
          <w:vertAlign w:val="baseline"/>
        </w:rPr>
        <w:t>of</w:t>
      </w:r>
      <w:r>
        <w:rPr>
          <w:color w:val="231F20"/>
          <w:spacing w:val="-12"/>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line</w:t>
      </w:r>
      <w:r>
        <w:rPr>
          <w:color w:val="231F20"/>
          <w:spacing w:val="-11"/>
          <w:w w:val="105"/>
          <w:vertAlign w:val="baseline"/>
        </w:rPr>
        <w:t> </w:t>
      </w:r>
      <w:r>
        <w:rPr>
          <w:color w:val="231F20"/>
          <w:w w:val="105"/>
          <w:vertAlign w:val="baseline"/>
        </w:rPr>
        <w:t>segment</w:t>
      </w:r>
      <w:r>
        <w:rPr>
          <w:color w:val="231F20"/>
          <w:spacing w:val="-15"/>
          <w:w w:val="105"/>
          <w:vertAlign w:val="baseline"/>
        </w:rPr>
        <w:t> </w:t>
      </w:r>
      <w:r>
        <w:rPr>
          <w:color w:val="231F20"/>
          <w:w w:val="105"/>
          <w:vertAlign w:val="baseline"/>
        </w:rPr>
        <w:t>(where</w:t>
      </w:r>
      <w:r>
        <w:rPr>
          <w:color w:val="231F20"/>
          <w:spacing w:val="-12"/>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line</w:t>
      </w:r>
      <w:r>
        <w:rPr>
          <w:color w:val="231F20"/>
          <w:spacing w:val="-12"/>
          <w:w w:val="105"/>
          <w:vertAlign w:val="baseline"/>
        </w:rPr>
        <w:t> </w:t>
      </w:r>
      <w:r>
        <w:rPr>
          <w:color w:val="231F20"/>
          <w:w w:val="105"/>
          <w:vertAlign w:val="baseline"/>
        </w:rPr>
        <w:t>segment</w:t>
      </w:r>
      <w:r>
        <w:rPr>
          <w:color w:val="231F20"/>
          <w:spacing w:val="-14"/>
          <w:w w:val="105"/>
          <w:vertAlign w:val="baseline"/>
        </w:rPr>
        <w:t> </w:t>
      </w:r>
      <w:r>
        <w:rPr>
          <w:color w:val="231F20"/>
          <w:w w:val="105"/>
          <w:vertAlign w:val="baseline"/>
        </w:rPr>
        <w:t>is</w:t>
      </w:r>
      <w:r>
        <w:rPr>
          <w:color w:val="231F20"/>
          <w:spacing w:val="-11"/>
          <w:w w:val="105"/>
          <w:vertAlign w:val="baseline"/>
        </w:rPr>
        <w:t> </w:t>
      </w:r>
      <w:r>
        <w:rPr>
          <w:color w:val="231F20"/>
          <w:w w:val="105"/>
          <w:vertAlign w:val="baseline"/>
        </w:rPr>
        <w:t>at</w:t>
      </w:r>
      <w:r>
        <w:rPr>
          <w:color w:val="231F20"/>
          <w:spacing w:val="-12"/>
          <w:w w:val="105"/>
          <w:vertAlign w:val="baseline"/>
        </w:rPr>
        <w:t> </w:t>
      </w:r>
      <w:r>
        <w:rPr>
          <w:i/>
          <w:color w:val="231F20"/>
          <w:w w:val="105"/>
          <w:vertAlign w:val="baseline"/>
        </w:rPr>
        <w:t>u</w:t>
      </w:r>
      <w:r>
        <w:rPr>
          <w:i/>
          <w:color w:val="231F20"/>
          <w:spacing w:val="-5"/>
          <w:w w:val="105"/>
          <w:vertAlign w:val="baseline"/>
        </w:rPr>
        <w:t> </w:t>
      </w:r>
      <w:r>
        <w:rPr>
          <w:rFonts w:ascii="PMingLiU"/>
          <w:color w:val="231F20"/>
          <w:w w:val="120"/>
          <w:vertAlign w:val="baseline"/>
        </w:rPr>
        <w:t>=</w:t>
      </w:r>
      <w:r>
        <w:rPr>
          <w:rFonts w:ascii="PMingLiU"/>
          <w:color w:val="231F20"/>
          <w:spacing w:val="-16"/>
          <w:w w:val="120"/>
          <w:vertAlign w:val="baseline"/>
        </w:rPr>
        <w:t> </w:t>
      </w:r>
      <w:r>
        <w:rPr>
          <w:rFonts w:ascii="PMingLiU"/>
          <w:color w:val="231F20"/>
          <w:w w:val="105"/>
          <w:vertAlign w:val="baseline"/>
        </w:rPr>
        <w:t>1</w:t>
      </w:r>
      <w:r>
        <w:rPr>
          <w:color w:val="231F20"/>
          <w:w w:val="105"/>
          <w:vertAlign w:val="baseline"/>
        </w:rPr>
        <w:t>),</w:t>
      </w:r>
      <w:r>
        <w:rPr>
          <w:color w:val="231F20"/>
          <w:spacing w:val="-12"/>
          <w:w w:val="105"/>
          <w:vertAlign w:val="baseline"/>
        </w:rPr>
        <w:t> </w:t>
      </w:r>
      <w:r>
        <w:rPr>
          <w:color w:val="231F20"/>
          <w:w w:val="105"/>
          <w:vertAlign w:val="baseline"/>
        </w:rPr>
        <w:t>we</w:t>
      </w:r>
      <w:r>
        <w:rPr>
          <w:color w:val="231F20"/>
          <w:spacing w:val="-11"/>
          <w:w w:val="105"/>
          <w:vertAlign w:val="baseline"/>
        </w:rPr>
        <w:t> </w:t>
      </w:r>
      <w:r>
        <w:rPr>
          <w:color w:val="231F20"/>
          <w:w w:val="105"/>
          <w:vertAlign w:val="baseline"/>
        </w:rPr>
        <w:t>can</w:t>
      </w:r>
      <w:r>
        <w:rPr>
          <w:color w:val="231F20"/>
          <w:spacing w:val="-11"/>
          <w:w w:val="105"/>
          <w:vertAlign w:val="baseline"/>
        </w:rPr>
        <w:t> </w:t>
      </w:r>
      <w:r>
        <w:rPr>
          <w:color w:val="231F20"/>
          <w:w w:val="105"/>
          <w:vertAlign w:val="baseline"/>
        </w:rPr>
        <w:t>write</w:t>
      </w:r>
    </w:p>
    <w:p>
      <w:pPr>
        <w:spacing w:after="0" w:line="223" w:lineRule="auto"/>
        <w:jc w:val="both"/>
        <w:sectPr>
          <w:pgSz w:w="10800" w:h="13320"/>
          <w:pgMar w:header="1090" w:footer="0" w:top="1300" w:bottom="280" w:left="760" w:right="740"/>
        </w:sectPr>
      </w:pPr>
    </w:p>
    <w:p>
      <w:pPr>
        <w:tabs>
          <w:tab w:pos="4867" w:val="left" w:leader="none"/>
          <w:tab w:pos="5623" w:val="left" w:leader="none"/>
        </w:tabs>
        <w:spacing w:line="314" w:lineRule="exact" w:before="65"/>
        <w:ind w:left="4452" w:right="0" w:firstLine="0"/>
        <w:jc w:val="left"/>
        <w:rPr>
          <w:i/>
          <w:sz w:val="20"/>
        </w:rPr>
      </w:pPr>
      <w:r>
        <w:rPr>
          <w:rFonts w:ascii="Georgia" w:hAnsi="Georgia"/>
          <w:b/>
          <w:color w:val="231F20"/>
          <w:w w:val="125"/>
          <w:sz w:val="20"/>
        </w:rPr>
        <w:t>p</w:t>
      </w:r>
      <w:r>
        <w:rPr>
          <w:rFonts w:ascii="PMingLiU" w:hAnsi="PMingLiU"/>
          <w:color w:val="231F20"/>
          <w:w w:val="125"/>
          <w:sz w:val="20"/>
          <w:vertAlign w:val="subscript"/>
        </w:rPr>
        <w:t>0</w:t>
      </w:r>
      <w:r>
        <w:rPr>
          <w:rFonts w:ascii="PMingLiU" w:hAnsi="PMingLiU"/>
          <w:color w:val="231F20"/>
          <w:w w:val="125"/>
          <w:sz w:val="20"/>
          <w:vertAlign w:val="baseline"/>
        </w:rPr>
        <w:tab/>
        <w:t>=</w:t>
      </w:r>
      <w:r>
        <w:rPr>
          <w:rFonts w:ascii="PMingLiU" w:hAnsi="PMingLiU"/>
          <w:color w:val="231F20"/>
          <w:spacing w:val="-14"/>
          <w:w w:val="125"/>
          <w:sz w:val="20"/>
          <w:vertAlign w:val="baseline"/>
        </w:rPr>
        <w:t> </w:t>
      </w:r>
      <w:r>
        <w:rPr>
          <w:rFonts w:ascii="Georgia" w:hAnsi="Georgia"/>
          <w:b/>
          <w:color w:val="231F20"/>
          <w:w w:val="105"/>
          <w:sz w:val="20"/>
          <w:vertAlign w:val="baseline"/>
        </w:rPr>
        <w:t>f</w:t>
      </w:r>
      <w:r>
        <w:rPr>
          <w:rFonts w:ascii="Georgia" w:hAnsi="Georgia"/>
          <w:b/>
          <w:color w:val="231F20"/>
          <w:spacing w:val="-33"/>
          <w:w w:val="105"/>
          <w:sz w:val="20"/>
          <w:vertAlign w:val="baseline"/>
        </w:rPr>
        <w:t> </w:t>
      </w:r>
      <w:r>
        <w:rPr>
          <w:rFonts w:ascii="PMingLiU" w:hAnsi="PMingLiU"/>
          <w:color w:val="231F20"/>
          <w:w w:val="125"/>
          <w:sz w:val="20"/>
          <w:vertAlign w:val="baseline"/>
        </w:rPr>
        <w:t>(0)</w:t>
        <w:tab/>
        <w:t>=</w:t>
      </w:r>
      <w:r>
        <w:rPr>
          <w:rFonts w:ascii="PMingLiU" w:hAnsi="PMingLiU"/>
          <w:color w:val="231F20"/>
          <w:spacing w:val="-29"/>
          <w:w w:val="125"/>
          <w:sz w:val="20"/>
          <w:vertAlign w:val="baseline"/>
        </w:rPr>
        <w:t> </w:t>
      </w:r>
      <w:r>
        <w:rPr>
          <w:rFonts w:ascii="PMingLiU" w:hAnsi="PMingLiU"/>
          <w:color w:val="231F20"/>
          <w:w w:val="105"/>
          <w:sz w:val="20"/>
          <w:vertAlign w:val="baseline"/>
        </w:rPr>
        <w:t>[1</w:t>
      </w:r>
      <w:r>
        <w:rPr>
          <w:rFonts w:ascii="PMingLiU" w:hAnsi="PMingLiU"/>
          <w:color w:val="231F20"/>
          <w:spacing w:val="-22"/>
          <w:w w:val="105"/>
          <w:sz w:val="20"/>
          <w:vertAlign w:val="baseline"/>
        </w:rPr>
        <w:t> </w:t>
      </w:r>
      <w:r>
        <w:rPr>
          <w:rFonts w:ascii="PMingLiU" w:hAnsi="PMingLiU"/>
          <w:color w:val="231F20"/>
          <w:w w:val="105"/>
          <w:sz w:val="20"/>
          <w:vertAlign w:val="baseline"/>
        </w:rPr>
        <w:t>0]</w:t>
      </w:r>
      <w:r>
        <w:rPr>
          <w:rFonts w:ascii="PMingLiU" w:hAnsi="PMingLiU"/>
          <w:color w:val="231F20"/>
          <w:spacing w:val="-2"/>
          <w:w w:val="105"/>
          <w:sz w:val="20"/>
          <w:vertAlign w:val="baseline"/>
        </w:rPr>
        <w:t> </w:t>
      </w:r>
      <w:r>
        <w:rPr>
          <w:rFonts w:ascii="Meiryo" w:hAnsi="Meiryo"/>
          <w:i/>
          <w:color w:val="231F20"/>
          <w:w w:val="105"/>
          <w:sz w:val="20"/>
          <w:vertAlign w:val="baseline"/>
        </w:rPr>
        <w:t>·</w:t>
      </w:r>
      <w:r>
        <w:rPr>
          <w:rFonts w:ascii="Meiryo" w:hAnsi="Meiryo"/>
          <w:i/>
          <w:color w:val="231F20"/>
          <w:spacing w:val="-49"/>
          <w:w w:val="105"/>
          <w:sz w:val="20"/>
          <w:vertAlign w:val="baseline"/>
        </w:rPr>
        <w:t> </w:t>
      </w:r>
      <w:r>
        <w:rPr>
          <w:rFonts w:ascii="PMingLiU" w:hAnsi="PMingLiU"/>
          <w:color w:val="231F20"/>
          <w:w w:val="125"/>
          <w:sz w:val="20"/>
          <w:vertAlign w:val="baseline"/>
        </w:rPr>
        <w:t>[</w:t>
      </w:r>
      <w:r>
        <w:rPr>
          <w:rFonts w:ascii="Georgia" w:hAnsi="Georgia"/>
          <w:b/>
          <w:color w:val="231F20"/>
          <w:w w:val="125"/>
          <w:sz w:val="20"/>
          <w:vertAlign w:val="baseline"/>
        </w:rPr>
        <w:t>a</w:t>
      </w:r>
      <w:r>
        <w:rPr>
          <w:rFonts w:ascii="PMingLiU" w:hAnsi="PMingLiU"/>
          <w:color w:val="231F20"/>
          <w:w w:val="125"/>
          <w:sz w:val="20"/>
          <w:vertAlign w:val="subscript"/>
        </w:rPr>
        <w:t>0</w:t>
      </w:r>
      <w:r>
        <w:rPr>
          <w:rFonts w:ascii="PMingLiU" w:hAnsi="PMingLiU"/>
          <w:color w:val="231F20"/>
          <w:spacing w:val="-26"/>
          <w:w w:val="125"/>
          <w:sz w:val="20"/>
          <w:vertAlign w:val="baseline"/>
        </w:rPr>
        <w:t> </w:t>
      </w:r>
      <w:r>
        <w:rPr>
          <w:rFonts w:ascii="Georgia" w:hAnsi="Georgia"/>
          <w:b/>
          <w:color w:val="231F20"/>
          <w:spacing w:val="3"/>
          <w:w w:val="125"/>
          <w:sz w:val="20"/>
          <w:vertAlign w:val="baseline"/>
        </w:rPr>
        <w:t>a</w:t>
      </w:r>
      <w:r>
        <w:rPr>
          <w:rFonts w:ascii="PMingLiU" w:hAnsi="PMingLiU"/>
          <w:color w:val="231F20"/>
          <w:spacing w:val="3"/>
          <w:w w:val="125"/>
          <w:sz w:val="20"/>
          <w:vertAlign w:val="subscript"/>
        </w:rPr>
        <w:t>1</w:t>
      </w:r>
      <w:r>
        <w:rPr>
          <w:rFonts w:ascii="PMingLiU" w:hAnsi="PMingLiU"/>
          <w:color w:val="231F20"/>
          <w:spacing w:val="3"/>
          <w:w w:val="125"/>
          <w:sz w:val="20"/>
          <w:vertAlign w:val="baseline"/>
        </w:rPr>
        <w:t>]</w:t>
      </w:r>
      <w:r>
        <w:rPr>
          <w:rFonts w:ascii="PMingLiU" w:hAnsi="PMingLiU"/>
          <w:color w:val="231F20"/>
          <w:spacing w:val="-44"/>
          <w:w w:val="125"/>
          <w:sz w:val="20"/>
          <w:vertAlign w:val="baseline"/>
        </w:rPr>
        <w:t> </w:t>
      </w:r>
      <w:r>
        <w:rPr>
          <w:i/>
          <w:color w:val="231F20"/>
          <w:spacing w:val="-13"/>
          <w:w w:val="125"/>
          <w:sz w:val="20"/>
          <w:vertAlign w:val="baseline"/>
        </w:rPr>
        <w:t>,</w:t>
      </w:r>
    </w:p>
    <w:p>
      <w:pPr>
        <w:tabs>
          <w:tab w:pos="4867" w:val="left" w:leader="none"/>
          <w:tab w:pos="5623" w:val="left" w:leader="none"/>
        </w:tabs>
        <w:spacing w:line="314" w:lineRule="exact" w:before="0"/>
        <w:ind w:left="4452" w:right="0" w:firstLine="0"/>
        <w:jc w:val="left"/>
        <w:rPr>
          <w:i/>
          <w:sz w:val="20"/>
        </w:rPr>
      </w:pPr>
      <w:r>
        <w:rPr>
          <w:rFonts w:ascii="Georgia" w:hAnsi="Georgia"/>
          <w:b/>
          <w:color w:val="231F20"/>
          <w:w w:val="125"/>
          <w:sz w:val="20"/>
        </w:rPr>
        <w:t>p</w:t>
      </w:r>
      <w:r>
        <w:rPr>
          <w:rFonts w:ascii="PMingLiU" w:hAnsi="PMingLiU"/>
          <w:color w:val="231F20"/>
          <w:w w:val="125"/>
          <w:sz w:val="20"/>
          <w:vertAlign w:val="subscript"/>
        </w:rPr>
        <w:t>1</w:t>
      </w:r>
      <w:r>
        <w:rPr>
          <w:rFonts w:ascii="PMingLiU" w:hAnsi="PMingLiU"/>
          <w:color w:val="231F20"/>
          <w:w w:val="125"/>
          <w:sz w:val="20"/>
          <w:vertAlign w:val="baseline"/>
        </w:rPr>
        <w:tab/>
        <w:t>=</w:t>
      </w:r>
      <w:r>
        <w:rPr>
          <w:rFonts w:ascii="PMingLiU" w:hAnsi="PMingLiU"/>
          <w:color w:val="231F20"/>
          <w:spacing w:val="-14"/>
          <w:w w:val="125"/>
          <w:sz w:val="20"/>
          <w:vertAlign w:val="baseline"/>
        </w:rPr>
        <w:t> </w:t>
      </w:r>
      <w:r>
        <w:rPr>
          <w:rFonts w:ascii="Georgia" w:hAnsi="Georgia"/>
          <w:b/>
          <w:color w:val="231F20"/>
          <w:w w:val="105"/>
          <w:sz w:val="20"/>
          <w:vertAlign w:val="baseline"/>
        </w:rPr>
        <w:t>f</w:t>
      </w:r>
      <w:r>
        <w:rPr>
          <w:rFonts w:ascii="Georgia" w:hAnsi="Georgia"/>
          <w:b/>
          <w:color w:val="231F20"/>
          <w:spacing w:val="-33"/>
          <w:w w:val="105"/>
          <w:sz w:val="20"/>
          <w:vertAlign w:val="baseline"/>
        </w:rPr>
        <w:t> </w:t>
      </w:r>
      <w:r>
        <w:rPr>
          <w:rFonts w:ascii="PMingLiU" w:hAnsi="PMingLiU"/>
          <w:color w:val="231F20"/>
          <w:w w:val="125"/>
          <w:sz w:val="20"/>
          <w:vertAlign w:val="baseline"/>
        </w:rPr>
        <w:t>(1)</w:t>
        <w:tab/>
        <w:t>=</w:t>
      </w:r>
      <w:r>
        <w:rPr>
          <w:rFonts w:ascii="PMingLiU" w:hAnsi="PMingLiU"/>
          <w:color w:val="231F20"/>
          <w:spacing w:val="-29"/>
          <w:w w:val="125"/>
          <w:sz w:val="20"/>
          <w:vertAlign w:val="baseline"/>
        </w:rPr>
        <w:t> </w:t>
      </w:r>
      <w:r>
        <w:rPr>
          <w:rFonts w:ascii="PMingLiU" w:hAnsi="PMingLiU"/>
          <w:color w:val="231F20"/>
          <w:w w:val="105"/>
          <w:sz w:val="20"/>
          <w:vertAlign w:val="baseline"/>
        </w:rPr>
        <w:t>[1</w:t>
      </w:r>
      <w:r>
        <w:rPr>
          <w:rFonts w:ascii="PMingLiU" w:hAnsi="PMingLiU"/>
          <w:color w:val="231F20"/>
          <w:spacing w:val="-22"/>
          <w:w w:val="105"/>
          <w:sz w:val="20"/>
          <w:vertAlign w:val="baseline"/>
        </w:rPr>
        <w:t> </w:t>
      </w:r>
      <w:r>
        <w:rPr>
          <w:rFonts w:ascii="PMingLiU" w:hAnsi="PMingLiU"/>
          <w:color w:val="231F20"/>
          <w:w w:val="105"/>
          <w:sz w:val="20"/>
          <w:vertAlign w:val="baseline"/>
        </w:rPr>
        <w:t>1]</w:t>
      </w:r>
      <w:r>
        <w:rPr>
          <w:rFonts w:ascii="PMingLiU" w:hAnsi="PMingLiU"/>
          <w:color w:val="231F20"/>
          <w:spacing w:val="-2"/>
          <w:w w:val="105"/>
          <w:sz w:val="20"/>
          <w:vertAlign w:val="baseline"/>
        </w:rPr>
        <w:t> </w:t>
      </w:r>
      <w:r>
        <w:rPr>
          <w:rFonts w:ascii="Meiryo" w:hAnsi="Meiryo"/>
          <w:i/>
          <w:color w:val="231F20"/>
          <w:w w:val="105"/>
          <w:sz w:val="20"/>
          <w:vertAlign w:val="baseline"/>
        </w:rPr>
        <w:t>·</w:t>
      </w:r>
      <w:r>
        <w:rPr>
          <w:rFonts w:ascii="Meiryo" w:hAnsi="Meiryo"/>
          <w:i/>
          <w:color w:val="231F20"/>
          <w:spacing w:val="-49"/>
          <w:w w:val="105"/>
          <w:sz w:val="20"/>
          <w:vertAlign w:val="baseline"/>
        </w:rPr>
        <w:t> </w:t>
      </w:r>
      <w:r>
        <w:rPr>
          <w:rFonts w:ascii="PMingLiU" w:hAnsi="PMingLiU"/>
          <w:color w:val="231F20"/>
          <w:w w:val="125"/>
          <w:sz w:val="20"/>
          <w:vertAlign w:val="baseline"/>
        </w:rPr>
        <w:t>[</w:t>
      </w:r>
      <w:r>
        <w:rPr>
          <w:rFonts w:ascii="Georgia" w:hAnsi="Georgia"/>
          <w:b/>
          <w:color w:val="231F20"/>
          <w:w w:val="125"/>
          <w:sz w:val="20"/>
          <w:vertAlign w:val="baseline"/>
        </w:rPr>
        <w:t>a</w:t>
      </w:r>
      <w:r>
        <w:rPr>
          <w:rFonts w:ascii="PMingLiU" w:hAnsi="PMingLiU"/>
          <w:color w:val="231F20"/>
          <w:w w:val="125"/>
          <w:sz w:val="20"/>
          <w:vertAlign w:val="subscript"/>
        </w:rPr>
        <w:t>0</w:t>
      </w:r>
      <w:r>
        <w:rPr>
          <w:rFonts w:ascii="PMingLiU" w:hAnsi="PMingLiU"/>
          <w:color w:val="231F20"/>
          <w:spacing w:val="-26"/>
          <w:w w:val="125"/>
          <w:sz w:val="20"/>
          <w:vertAlign w:val="baseline"/>
        </w:rPr>
        <w:t> </w:t>
      </w:r>
      <w:r>
        <w:rPr>
          <w:rFonts w:ascii="Georgia" w:hAnsi="Georgia"/>
          <w:b/>
          <w:color w:val="231F20"/>
          <w:spacing w:val="3"/>
          <w:w w:val="125"/>
          <w:sz w:val="20"/>
          <w:vertAlign w:val="baseline"/>
        </w:rPr>
        <w:t>a</w:t>
      </w:r>
      <w:r>
        <w:rPr>
          <w:rFonts w:ascii="PMingLiU" w:hAnsi="PMingLiU"/>
          <w:color w:val="231F20"/>
          <w:spacing w:val="3"/>
          <w:w w:val="125"/>
          <w:sz w:val="20"/>
          <w:vertAlign w:val="subscript"/>
        </w:rPr>
        <w:t>1</w:t>
      </w:r>
      <w:r>
        <w:rPr>
          <w:rFonts w:ascii="PMingLiU" w:hAnsi="PMingLiU"/>
          <w:color w:val="231F20"/>
          <w:spacing w:val="3"/>
          <w:w w:val="125"/>
          <w:sz w:val="20"/>
          <w:vertAlign w:val="baseline"/>
        </w:rPr>
        <w:t>]</w:t>
      </w:r>
      <w:r>
        <w:rPr>
          <w:rFonts w:ascii="PMingLiU" w:hAnsi="PMingLiU"/>
          <w:color w:val="231F20"/>
          <w:spacing w:val="-44"/>
          <w:w w:val="125"/>
          <w:sz w:val="20"/>
          <w:vertAlign w:val="baseline"/>
        </w:rPr>
        <w:t> </w:t>
      </w:r>
      <w:r>
        <w:rPr>
          <w:i/>
          <w:color w:val="231F20"/>
          <w:spacing w:val="-13"/>
          <w:w w:val="125"/>
          <w:sz w:val="20"/>
          <w:vertAlign w:val="baseline"/>
        </w:rPr>
        <w:t>.</w:t>
      </w:r>
    </w:p>
    <w:p>
      <w:pPr>
        <w:pStyle w:val="BodyText"/>
        <w:spacing w:before="32"/>
        <w:ind w:left="2503"/>
      </w:pPr>
      <w:r>
        <w:rPr>
          <w:color w:val="231F20"/>
          <w:w w:val="110"/>
        </w:rPr>
        <w:t>We can solve these equations for </w:t>
      </w:r>
      <w:r>
        <w:rPr>
          <w:rFonts w:ascii="Georgia"/>
          <w:b/>
          <w:color w:val="231F20"/>
          <w:w w:val="110"/>
        </w:rPr>
        <w:t>a</w:t>
      </w:r>
      <w:r>
        <w:rPr>
          <w:rFonts w:ascii="PMingLiU"/>
          <w:color w:val="231F20"/>
          <w:w w:val="110"/>
          <w:vertAlign w:val="subscript"/>
        </w:rPr>
        <w:t>0</w:t>
      </w:r>
      <w:r>
        <w:rPr>
          <w:rFonts w:ascii="PMingLiU"/>
          <w:color w:val="231F20"/>
          <w:w w:val="110"/>
          <w:vertAlign w:val="baseline"/>
        </w:rPr>
        <w:t> </w:t>
      </w:r>
      <w:r>
        <w:rPr>
          <w:color w:val="231F20"/>
          <w:w w:val="110"/>
          <w:vertAlign w:val="baseline"/>
        </w:rPr>
        <w:t>and </w:t>
      </w:r>
      <w:r>
        <w:rPr>
          <w:rFonts w:ascii="Georgia"/>
          <w:b/>
          <w:color w:val="231F20"/>
          <w:w w:val="110"/>
          <w:vertAlign w:val="baseline"/>
        </w:rPr>
        <w:t>a</w:t>
      </w:r>
      <w:r>
        <w:rPr>
          <w:rFonts w:ascii="PMingLiU"/>
          <w:color w:val="231F20"/>
          <w:w w:val="110"/>
          <w:vertAlign w:val="subscript"/>
        </w:rPr>
        <w:t>1</w:t>
      </w:r>
      <w:r>
        <w:rPr>
          <w:color w:val="231F20"/>
          <w:w w:val="110"/>
          <w:vertAlign w:val="baseline"/>
        </w:rPr>
        <w:t>:</w:t>
      </w:r>
    </w:p>
    <w:p>
      <w:pPr>
        <w:tabs>
          <w:tab w:pos="5784" w:val="left" w:leader="none"/>
        </w:tabs>
        <w:spacing w:before="136"/>
        <w:ind w:left="4961" w:right="0" w:firstLine="0"/>
        <w:jc w:val="left"/>
        <w:rPr>
          <w:i/>
          <w:sz w:val="20"/>
        </w:rPr>
      </w:pPr>
      <w:r>
        <w:rPr>
          <w:rFonts w:ascii="Georgia"/>
          <w:b/>
          <w:color w:val="231F20"/>
          <w:w w:val="135"/>
          <w:sz w:val="20"/>
        </w:rPr>
        <w:t>a</w:t>
      </w:r>
      <w:r>
        <w:rPr>
          <w:rFonts w:ascii="PMingLiU"/>
          <w:color w:val="231F20"/>
          <w:w w:val="135"/>
          <w:sz w:val="20"/>
          <w:vertAlign w:val="subscript"/>
        </w:rPr>
        <w:t>0</w:t>
      </w:r>
      <w:r>
        <w:rPr>
          <w:rFonts w:ascii="PMingLiU"/>
          <w:color w:val="231F20"/>
          <w:spacing w:val="-11"/>
          <w:w w:val="135"/>
          <w:sz w:val="20"/>
          <w:vertAlign w:val="baseline"/>
        </w:rPr>
        <w:t> </w:t>
      </w:r>
      <w:r>
        <w:rPr>
          <w:rFonts w:ascii="PMingLiU"/>
          <w:color w:val="231F20"/>
          <w:w w:val="135"/>
          <w:sz w:val="20"/>
          <w:vertAlign w:val="baseline"/>
        </w:rPr>
        <w:t>=</w:t>
        <w:tab/>
      </w:r>
      <w:r>
        <w:rPr>
          <w:rFonts w:ascii="Georgia"/>
          <w:b/>
          <w:color w:val="231F20"/>
          <w:spacing w:val="3"/>
          <w:w w:val="135"/>
          <w:sz w:val="20"/>
          <w:vertAlign w:val="baseline"/>
        </w:rPr>
        <w:t>p</w:t>
      </w:r>
      <w:r>
        <w:rPr>
          <w:rFonts w:ascii="PMingLiU"/>
          <w:color w:val="231F20"/>
          <w:spacing w:val="3"/>
          <w:w w:val="135"/>
          <w:sz w:val="20"/>
          <w:vertAlign w:val="subscript"/>
        </w:rPr>
        <w:t>0</w:t>
      </w:r>
      <w:r>
        <w:rPr>
          <w:i/>
          <w:color w:val="231F20"/>
          <w:spacing w:val="3"/>
          <w:w w:val="135"/>
          <w:sz w:val="20"/>
          <w:vertAlign w:val="baseline"/>
        </w:rPr>
        <w:t>,</w:t>
      </w:r>
    </w:p>
    <w:p>
      <w:pPr>
        <w:spacing w:before="1"/>
        <w:ind w:left="4961" w:right="0" w:firstLine="0"/>
        <w:jc w:val="left"/>
        <w:rPr>
          <w:i/>
          <w:sz w:val="20"/>
        </w:rPr>
      </w:pPr>
      <w:r>
        <w:rPr>
          <w:rFonts w:ascii="Georgia" w:hAnsi="Georgia"/>
          <w:b/>
          <w:color w:val="231F20"/>
          <w:w w:val="125"/>
          <w:sz w:val="20"/>
        </w:rPr>
        <w:t>a</w:t>
      </w:r>
      <w:r>
        <w:rPr>
          <w:rFonts w:ascii="PMingLiU" w:hAnsi="PMingLiU"/>
          <w:color w:val="231F20"/>
          <w:w w:val="125"/>
          <w:sz w:val="20"/>
          <w:vertAlign w:val="subscript"/>
        </w:rPr>
        <w:t>1</w:t>
      </w:r>
      <w:r>
        <w:rPr>
          <w:rFonts w:ascii="PMingLiU" w:hAnsi="PMingLiU"/>
          <w:color w:val="231F20"/>
          <w:w w:val="125"/>
          <w:sz w:val="20"/>
          <w:vertAlign w:val="baseline"/>
        </w:rPr>
        <w:t> = </w:t>
      </w:r>
      <w:r>
        <w:rPr>
          <w:rFonts w:ascii="Georgia" w:hAnsi="Georgia"/>
          <w:b/>
          <w:color w:val="231F20"/>
          <w:w w:val="125"/>
          <w:sz w:val="20"/>
          <w:vertAlign w:val="baseline"/>
        </w:rPr>
        <w:t>p</w:t>
      </w:r>
      <w:r>
        <w:rPr>
          <w:rFonts w:ascii="PMingLiU" w:hAnsi="PMingLiU"/>
          <w:color w:val="231F20"/>
          <w:w w:val="125"/>
          <w:sz w:val="20"/>
          <w:vertAlign w:val="subscript"/>
        </w:rPr>
        <w:t>1</w:t>
      </w:r>
      <w:r>
        <w:rPr>
          <w:rFonts w:ascii="PMingLiU" w:hAnsi="PMingLiU"/>
          <w:color w:val="231F20"/>
          <w:w w:val="125"/>
          <w:sz w:val="20"/>
          <w:vertAlign w:val="baseline"/>
        </w:rPr>
        <w:t> </w:t>
      </w:r>
      <w:r>
        <w:rPr>
          <w:rFonts w:ascii="Meiryo" w:hAnsi="Meiryo"/>
          <w:i/>
          <w:color w:val="231F20"/>
          <w:w w:val="120"/>
          <w:sz w:val="20"/>
          <w:vertAlign w:val="baseline"/>
        </w:rPr>
        <w:t>−</w:t>
      </w:r>
      <w:r>
        <w:rPr>
          <w:rFonts w:ascii="Meiryo" w:hAnsi="Meiryo"/>
          <w:i/>
          <w:color w:val="231F20"/>
          <w:spacing w:val="-69"/>
          <w:w w:val="120"/>
          <w:sz w:val="20"/>
          <w:vertAlign w:val="baseline"/>
        </w:rPr>
        <w:t> </w:t>
      </w:r>
      <w:r>
        <w:rPr>
          <w:rFonts w:ascii="Georgia" w:hAnsi="Georgia"/>
          <w:b/>
          <w:color w:val="231F20"/>
          <w:spacing w:val="3"/>
          <w:w w:val="125"/>
          <w:sz w:val="20"/>
          <w:vertAlign w:val="baseline"/>
        </w:rPr>
        <w:t>p</w:t>
      </w:r>
      <w:r>
        <w:rPr>
          <w:rFonts w:ascii="PMingLiU" w:hAnsi="PMingLiU"/>
          <w:color w:val="231F20"/>
          <w:spacing w:val="3"/>
          <w:w w:val="125"/>
          <w:sz w:val="20"/>
          <w:vertAlign w:val="subscript"/>
        </w:rPr>
        <w:t>0</w:t>
      </w:r>
      <w:r>
        <w:rPr>
          <w:i/>
          <w:color w:val="231F20"/>
          <w:spacing w:val="3"/>
          <w:w w:val="125"/>
          <w:sz w:val="20"/>
          <w:vertAlign w:val="baseline"/>
        </w:rPr>
        <w:t>.</w:t>
      </w:r>
    </w:p>
    <w:p>
      <w:pPr>
        <w:pStyle w:val="BodyText"/>
        <w:spacing w:before="9"/>
        <w:rPr>
          <w:i/>
        </w:rPr>
      </w:pPr>
      <w:r>
        <w:rPr/>
        <w:br w:type="column"/>
      </w:r>
      <w:r>
        <w:rPr>
          <w:i/>
        </w:rPr>
      </w:r>
    </w:p>
    <w:p>
      <w:pPr>
        <w:pStyle w:val="BodyText"/>
        <w:ind w:left="1426"/>
      </w:pPr>
      <w:r>
        <w:rPr>
          <w:color w:val="231F20"/>
        </w:rPr>
        <w:t>(15.9)</w:t>
      </w:r>
    </w:p>
    <w:p>
      <w:pPr>
        <w:spacing w:after="0"/>
        <w:sectPr>
          <w:type w:val="continuous"/>
          <w:pgSz w:w="10800" w:h="13320"/>
          <w:pgMar w:top="1260" w:bottom="280" w:left="760" w:right="740"/>
          <w:cols w:num="2" w:equalWidth="0">
            <w:col w:w="7012" w:space="40"/>
            <w:col w:w="2248"/>
          </w:cols>
        </w:sectPr>
      </w:pPr>
    </w:p>
    <w:p>
      <w:pPr>
        <w:spacing w:before="152"/>
        <w:ind w:left="2503" w:right="0" w:firstLine="0"/>
        <w:jc w:val="left"/>
        <w:rPr>
          <w:rFonts w:ascii="Arial"/>
          <w:sz w:val="18"/>
        </w:rPr>
      </w:pPr>
      <w:r>
        <w:rPr>
          <w:rFonts w:ascii="Arial"/>
          <w:color w:val="474F9C"/>
          <w:sz w:val="18"/>
        </w:rPr>
        <w:t>Matrix Form for Polynomials</w:t>
      </w:r>
    </w:p>
    <w:p>
      <w:pPr>
        <w:pStyle w:val="BodyText"/>
        <w:spacing w:line="271" w:lineRule="auto" w:before="113"/>
        <w:ind w:left="2503" w:right="327"/>
      </w:pPr>
      <w:r>
        <w:rPr>
          <w:color w:val="231F20"/>
        </w:rPr>
        <w:t>While</w:t>
      </w:r>
      <w:r>
        <w:rPr>
          <w:color w:val="231F20"/>
          <w:spacing w:val="-17"/>
        </w:rPr>
        <w:t> </w:t>
      </w:r>
      <w:r>
        <w:rPr>
          <w:color w:val="231F20"/>
        </w:rPr>
        <w:t>this</w:t>
      </w:r>
      <w:r>
        <w:rPr>
          <w:color w:val="231F20"/>
          <w:spacing w:val="-17"/>
        </w:rPr>
        <w:t> </w:t>
      </w:r>
      <w:r>
        <w:rPr>
          <w:color w:val="231F20"/>
        </w:rPr>
        <w:t>first</w:t>
      </w:r>
      <w:r>
        <w:rPr>
          <w:color w:val="231F20"/>
          <w:spacing w:val="-16"/>
        </w:rPr>
        <w:t> </w:t>
      </w:r>
      <w:r>
        <w:rPr>
          <w:color w:val="231F20"/>
        </w:rPr>
        <w:t>example</w:t>
      </w:r>
      <w:r>
        <w:rPr>
          <w:color w:val="231F20"/>
          <w:spacing w:val="-21"/>
        </w:rPr>
        <w:t> </w:t>
      </w:r>
      <w:r>
        <w:rPr>
          <w:color w:val="231F20"/>
        </w:rPr>
        <w:t>was</w:t>
      </w:r>
      <w:r>
        <w:rPr>
          <w:color w:val="231F20"/>
          <w:spacing w:val="-17"/>
        </w:rPr>
        <w:t> </w:t>
      </w:r>
      <w:r>
        <w:rPr>
          <w:color w:val="231F20"/>
        </w:rPr>
        <w:t>easy</w:t>
      </w:r>
      <w:r>
        <w:rPr>
          <w:color w:val="231F20"/>
          <w:spacing w:val="-15"/>
        </w:rPr>
        <w:t> </w:t>
      </w:r>
      <w:r>
        <w:rPr>
          <w:color w:val="231F20"/>
        </w:rPr>
        <w:t>enough</w:t>
      </w:r>
      <w:r>
        <w:rPr>
          <w:color w:val="231F20"/>
          <w:spacing w:val="-22"/>
        </w:rPr>
        <w:t> </w:t>
      </w:r>
      <w:r>
        <w:rPr>
          <w:color w:val="231F20"/>
        </w:rPr>
        <w:t>to</w:t>
      </w:r>
      <w:r>
        <w:rPr>
          <w:color w:val="231F20"/>
          <w:spacing w:val="-15"/>
        </w:rPr>
        <w:t> </w:t>
      </w:r>
      <w:r>
        <w:rPr>
          <w:color w:val="231F20"/>
        </w:rPr>
        <w:t>solve,</w:t>
      </w:r>
      <w:r>
        <w:rPr>
          <w:color w:val="231F20"/>
          <w:spacing w:val="-15"/>
        </w:rPr>
        <w:t> </w:t>
      </w:r>
      <w:r>
        <w:rPr>
          <w:color w:val="231F20"/>
        </w:rPr>
        <w:t>for</w:t>
      </w:r>
      <w:r>
        <w:rPr>
          <w:color w:val="231F20"/>
          <w:spacing w:val="-20"/>
        </w:rPr>
        <w:t> </w:t>
      </w:r>
      <w:r>
        <w:rPr>
          <w:color w:val="231F20"/>
        </w:rPr>
        <w:t>more</w:t>
      </w:r>
      <w:r>
        <w:rPr>
          <w:color w:val="231F20"/>
          <w:spacing w:val="-18"/>
        </w:rPr>
        <w:t> </w:t>
      </w:r>
      <w:r>
        <w:rPr>
          <w:color w:val="231F20"/>
        </w:rPr>
        <w:t>complicated</w:t>
      </w:r>
      <w:r>
        <w:rPr>
          <w:color w:val="231F20"/>
          <w:spacing w:val="-20"/>
        </w:rPr>
        <w:t> </w:t>
      </w:r>
      <w:r>
        <w:rPr>
          <w:color w:val="231F20"/>
        </w:rPr>
        <w:t>examples it will be easier to write Equation (15.9) in the</w:t>
      </w:r>
      <w:r>
        <w:rPr>
          <w:color w:val="231F20"/>
          <w:spacing w:val="-21"/>
        </w:rPr>
        <w:t> </w:t>
      </w:r>
      <w:r>
        <w:rPr>
          <w:color w:val="231F20"/>
        </w:rPr>
        <w:t>form</w:t>
      </w:r>
    </w:p>
    <w:p>
      <w:pPr>
        <w:tabs>
          <w:tab w:pos="5911" w:val="left" w:leader="none"/>
        </w:tabs>
        <w:spacing w:line="153" w:lineRule="auto" w:before="0"/>
        <w:ind w:left="4515" w:right="0" w:firstLine="0"/>
        <w:jc w:val="left"/>
        <w:rPr>
          <w:i/>
          <w:sz w:val="20"/>
        </w:rPr>
      </w:pPr>
      <w:r>
        <w:rPr/>
        <w:pict>
          <v:shape style="position:absolute;margin-left:274.079987pt;margin-top:23.874643pt;width:10.35pt;height:10.7pt;mso-position-horizontal-relative:page;mso-position-vertical-relative:paragraph;z-index:15832576" type="#_x0000_t202" filled="false" stroked="false">
            <v:textbox inset="0,0,0,0">
              <w:txbxContent>
                <w:p>
                  <w:pPr>
                    <w:spacing w:line="213" w:lineRule="exact" w:before="0"/>
                    <w:ind w:left="0" w:right="0" w:firstLine="0"/>
                    <w:jc w:val="left"/>
                    <w:rPr>
                      <w:rFonts w:ascii="PMingLiU"/>
                      <w:sz w:val="20"/>
                    </w:rPr>
                  </w:pPr>
                  <w:r>
                    <w:rPr>
                      <w:rFonts w:ascii="Georgia"/>
                      <w:b/>
                      <w:color w:val="231F20"/>
                      <w:spacing w:val="-15"/>
                      <w:w w:val="130"/>
                      <w:sz w:val="20"/>
                    </w:rPr>
                    <w:t>p</w:t>
                  </w:r>
                  <w:r>
                    <w:rPr>
                      <w:rFonts w:ascii="PMingLiU"/>
                      <w:color w:val="231F20"/>
                      <w:spacing w:val="-15"/>
                      <w:w w:val="130"/>
                      <w:sz w:val="20"/>
                      <w:vertAlign w:val="subscript"/>
                    </w:rPr>
                    <w:t>1</w:t>
                  </w:r>
                </w:p>
              </w:txbxContent>
            </v:textbox>
            <w10:wrap type="none"/>
          </v:shape>
        </w:pict>
      </w:r>
      <w:r>
        <w:rPr/>
        <w:pict>
          <v:shape style="position:absolute;margin-left:318.601868pt;margin-top:23.869884pt;width:20pt;height:10pt;mso-position-horizontal-relative:page;mso-position-vertical-relative:paragraph;z-index:15833088" type="#_x0000_t202" filled="false" stroked="false">
            <v:textbox inset="0,0,0,0">
              <w:txbxContent>
                <w:p>
                  <w:pPr>
                    <w:pStyle w:val="BodyText"/>
                    <w:tabs>
                      <w:tab w:pos="299" w:val="left" w:leader="none"/>
                    </w:tabs>
                    <w:spacing w:line="199" w:lineRule="exact"/>
                    <w:rPr>
                      <w:rFonts w:ascii="PMingLiU"/>
                    </w:rPr>
                  </w:pPr>
                  <w:r>
                    <w:rPr>
                      <w:rFonts w:ascii="PMingLiU"/>
                      <w:color w:val="231F20"/>
                      <w:w w:val="105"/>
                    </w:rPr>
                    <w:t>1</w:t>
                    <w:tab/>
                  </w:r>
                  <w:r>
                    <w:rPr>
                      <w:rFonts w:ascii="PMingLiU"/>
                      <w:color w:val="231F20"/>
                      <w:spacing w:val="-19"/>
                      <w:w w:val="105"/>
                    </w:rPr>
                    <w:t>1</w:t>
                  </w:r>
                </w:p>
              </w:txbxContent>
            </v:textbox>
            <w10:wrap type="none"/>
          </v:shape>
        </w:pict>
      </w:r>
      <w:r>
        <w:rPr/>
        <w:pict>
          <v:shape style="position:absolute;margin-left:360.720001pt;margin-top:23.874643pt;width:9.5pt;height:10.7pt;mso-position-horizontal-relative:page;mso-position-vertical-relative:paragraph;z-index:15833600" type="#_x0000_t202" filled="false" stroked="false">
            <v:textbox inset="0,0,0,0">
              <w:txbxContent>
                <w:p>
                  <w:pPr>
                    <w:spacing w:line="213" w:lineRule="exact" w:before="0"/>
                    <w:ind w:left="0" w:right="0" w:firstLine="0"/>
                    <w:jc w:val="left"/>
                    <w:rPr>
                      <w:rFonts w:ascii="PMingLiU"/>
                      <w:sz w:val="20"/>
                    </w:rPr>
                  </w:pPr>
                  <w:r>
                    <w:rPr>
                      <w:rFonts w:ascii="Georgia"/>
                      <w:b/>
                      <w:color w:val="231F20"/>
                      <w:spacing w:val="-14"/>
                      <w:w w:val="130"/>
                      <w:sz w:val="20"/>
                    </w:rPr>
                    <w:t>a</w:t>
                  </w:r>
                  <w:r>
                    <w:rPr>
                      <w:rFonts w:ascii="PMingLiU"/>
                      <w:color w:val="231F20"/>
                      <w:spacing w:val="-14"/>
                      <w:w w:val="130"/>
                      <w:sz w:val="20"/>
                      <w:vertAlign w:val="subscript"/>
                    </w:rPr>
                    <w:t>1</w:t>
                  </w:r>
                </w:p>
              </w:txbxContent>
            </v:textbox>
            <w10:wrap type="none"/>
          </v:shape>
        </w:pict>
      </w:r>
      <w:r>
        <w:rPr>
          <w:rFonts w:ascii="Meiryo" w:hAnsi="Meiryo"/>
          <w:color w:val="231F20"/>
          <w:sz w:val="20"/>
        </w:rPr>
        <w:t>Σ </w:t>
      </w:r>
      <w:r>
        <w:rPr>
          <w:rFonts w:ascii="Georgia" w:hAnsi="Georgia"/>
          <w:b/>
          <w:color w:val="231F20"/>
          <w:position w:val="-15"/>
          <w:sz w:val="20"/>
        </w:rPr>
        <w:t>p</w:t>
      </w:r>
      <w:r>
        <w:rPr>
          <w:rFonts w:ascii="PMingLiU" w:hAnsi="PMingLiU"/>
          <w:color w:val="231F20"/>
          <w:position w:val="-18"/>
          <w:sz w:val="14"/>
        </w:rPr>
        <w:t>0   </w:t>
      </w:r>
      <w:r>
        <w:rPr>
          <w:rFonts w:ascii="Meiryo" w:hAnsi="Meiryo"/>
          <w:color w:val="231F20"/>
          <w:sz w:val="20"/>
        </w:rPr>
        <w:t>Σ </w:t>
      </w:r>
      <w:r>
        <w:rPr>
          <w:rFonts w:ascii="PMingLiU" w:hAnsi="PMingLiU"/>
          <w:color w:val="231F20"/>
          <w:w w:val="125"/>
          <w:position w:val="-27"/>
          <w:sz w:val="20"/>
        </w:rPr>
        <w:t>=</w:t>
      </w:r>
      <w:r>
        <w:rPr>
          <w:rFonts w:ascii="PMingLiU" w:hAnsi="PMingLiU"/>
          <w:color w:val="231F20"/>
          <w:spacing w:val="-13"/>
          <w:w w:val="125"/>
          <w:position w:val="-27"/>
          <w:sz w:val="20"/>
        </w:rPr>
        <w:t> </w:t>
      </w:r>
      <w:r>
        <w:rPr>
          <w:rFonts w:ascii="Meiryo" w:hAnsi="Meiryo"/>
          <w:color w:val="231F20"/>
          <w:sz w:val="20"/>
        </w:rPr>
        <w:t>Σ</w:t>
      </w:r>
      <w:r>
        <w:rPr>
          <w:rFonts w:ascii="Meiryo" w:hAnsi="Meiryo"/>
          <w:color w:val="231F20"/>
          <w:spacing w:val="24"/>
          <w:sz w:val="20"/>
        </w:rPr>
        <w:t> </w:t>
      </w:r>
      <w:r>
        <w:rPr>
          <w:rFonts w:ascii="PMingLiU" w:hAnsi="PMingLiU"/>
          <w:color w:val="231F20"/>
          <w:position w:val="-15"/>
          <w:sz w:val="20"/>
        </w:rPr>
        <w:t>1</w:t>
        <w:tab/>
        <w:t>0 </w:t>
      </w:r>
      <w:r>
        <w:rPr>
          <w:rFonts w:ascii="Meiryo" w:hAnsi="Meiryo"/>
          <w:color w:val="231F20"/>
          <w:spacing w:val="17"/>
          <w:sz w:val="20"/>
        </w:rPr>
        <w:t>ΣΣ </w:t>
      </w:r>
      <w:r>
        <w:rPr>
          <w:rFonts w:ascii="Georgia" w:hAnsi="Georgia"/>
          <w:b/>
          <w:color w:val="231F20"/>
          <w:position w:val="-15"/>
          <w:sz w:val="20"/>
        </w:rPr>
        <w:t>a</w:t>
      </w:r>
      <w:r>
        <w:rPr>
          <w:rFonts w:ascii="PMingLiU" w:hAnsi="PMingLiU"/>
          <w:color w:val="231F20"/>
          <w:position w:val="-18"/>
          <w:sz w:val="14"/>
        </w:rPr>
        <w:t>0 </w:t>
      </w:r>
      <w:r>
        <w:rPr>
          <w:rFonts w:ascii="Meiryo" w:hAnsi="Meiryo"/>
          <w:color w:val="231F20"/>
          <w:sz w:val="20"/>
        </w:rPr>
        <w:t>Σ</w:t>
      </w:r>
      <w:r>
        <w:rPr>
          <w:rFonts w:ascii="Meiryo" w:hAnsi="Meiryo"/>
          <w:color w:val="231F20"/>
          <w:spacing w:val="-33"/>
          <w:sz w:val="20"/>
        </w:rPr>
        <w:t> </w:t>
      </w:r>
      <w:r>
        <w:rPr>
          <w:i/>
          <w:color w:val="231F20"/>
          <w:position w:val="-27"/>
          <w:sz w:val="20"/>
        </w:rPr>
        <w:t>.</w:t>
      </w:r>
    </w:p>
    <w:p>
      <w:pPr>
        <w:spacing w:after="0" w:line="153" w:lineRule="auto"/>
        <w:jc w:val="left"/>
        <w:rPr>
          <w:sz w:val="20"/>
        </w:rPr>
        <w:sectPr>
          <w:type w:val="continuous"/>
          <w:pgSz w:w="10800" w:h="13320"/>
          <w:pgMar w:top="1260" w:bottom="280" w:left="760" w:right="740"/>
        </w:sectPr>
      </w:pPr>
    </w:p>
    <w:p>
      <w:pPr>
        <w:pStyle w:val="BodyText"/>
        <w:rPr>
          <w:i/>
        </w:rPr>
      </w:pPr>
    </w:p>
    <w:p>
      <w:pPr>
        <w:pStyle w:val="BodyText"/>
        <w:rPr>
          <w:i/>
          <w:sz w:val="18"/>
        </w:rPr>
      </w:pPr>
    </w:p>
    <w:p>
      <w:pPr>
        <w:pStyle w:val="BodyText"/>
        <w:ind w:left="320"/>
      </w:pPr>
      <w:r>
        <w:rPr>
          <w:color w:val="231F20"/>
        </w:rPr>
        <w:t>Alternatively, we can write</w:t>
      </w:r>
    </w:p>
    <w:p>
      <w:pPr>
        <w:tabs>
          <w:tab w:pos="6194" w:val="left" w:leader="none"/>
        </w:tabs>
        <w:spacing w:before="72"/>
        <w:ind w:left="3159" w:right="0" w:firstLine="0"/>
        <w:jc w:val="left"/>
        <w:rPr>
          <w:sz w:val="20"/>
        </w:rPr>
      </w:pPr>
      <w:r>
        <w:rPr>
          <w:rFonts w:ascii="Georgia"/>
          <w:b/>
          <w:color w:val="231F20"/>
          <w:w w:val="110"/>
          <w:sz w:val="20"/>
        </w:rPr>
        <w:t>p </w:t>
      </w:r>
      <w:r>
        <w:rPr>
          <w:rFonts w:ascii="PMingLiU"/>
          <w:color w:val="231F20"/>
          <w:w w:val="115"/>
          <w:sz w:val="20"/>
        </w:rPr>
        <w:t>=</w:t>
      </w:r>
      <w:r>
        <w:rPr>
          <w:rFonts w:ascii="PMingLiU"/>
          <w:color w:val="231F20"/>
          <w:spacing w:val="-5"/>
          <w:w w:val="115"/>
          <w:sz w:val="20"/>
        </w:rPr>
        <w:t> </w:t>
      </w:r>
      <w:r>
        <w:rPr>
          <w:rFonts w:ascii="Georgia"/>
          <w:b/>
          <w:color w:val="231F20"/>
          <w:w w:val="110"/>
          <w:sz w:val="20"/>
        </w:rPr>
        <w:t>C</w:t>
      </w:r>
      <w:r>
        <w:rPr>
          <w:rFonts w:ascii="Georgia"/>
          <w:b/>
          <w:color w:val="231F20"/>
          <w:spacing w:val="-5"/>
          <w:w w:val="110"/>
          <w:sz w:val="20"/>
        </w:rPr>
        <w:t> </w:t>
      </w:r>
      <w:r>
        <w:rPr>
          <w:rFonts w:ascii="Georgia"/>
          <w:b/>
          <w:color w:val="231F20"/>
          <w:w w:val="110"/>
          <w:sz w:val="20"/>
        </w:rPr>
        <w:t>a</w:t>
      </w:r>
      <w:r>
        <w:rPr>
          <w:i/>
          <w:color w:val="231F20"/>
          <w:w w:val="110"/>
          <w:sz w:val="20"/>
        </w:rPr>
        <w:t>,</w:t>
        <w:tab/>
      </w:r>
      <w:r>
        <w:rPr>
          <w:color w:val="231F20"/>
          <w:w w:val="110"/>
          <w:sz w:val="20"/>
        </w:rPr>
        <w:t>(15.10)</w:t>
      </w:r>
    </w:p>
    <w:p>
      <w:pPr>
        <w:pStyle w:val="BodyText"/>
        <w:spacing w:line="244" w:lineRule="auto" w:before="168"/>
        <w:ind w:left="320" w:right="2516" w:hanging="1"/>
        <w:jc w:val="both"/>
      </w:pPr>
      <w:r>
        <w:rPr>
          <w:color w:val="231F20"/>
          <w:w w:val="105"/>
        </w:rPr>
        <w:t>where</w:t>
      </w:r>
      <w:r>
        <w:rPr>
          <w:color w:val="231F20"/>
          <w:spacing w:val="-22"/>
          <w:w w:val="105"/>
        </w:rPr>
        <w:t> </w:t>
      </w:r>
      <w:r>
        <w:rPr>
          <w:color w:val="231F20"/>
          <w:w w:val="105"/>
        </w:rPr>
        <w:t>we</w:t>
      </w:r>
      <w:r>
        <w:rPr>
          <w:color w:val="231F20"/>
          <w:spacing w:val="-22"/>
          <w:w w:val="105"/>
        </w:rPr>
        <w:t> </w:t>
      </w:r>
      <w:r>
        <w:rPr>
          <w:color w:val="231F20"/>
          <w:w w:val="105"/>
        </w:rPr>
        <w:t>call</w:t>
      </w:r>
      <w:r>
        <w:rPr>
          <w:color w:val="231F20"/>
          <w:spacing w:val="-21"/>
          <w:w w:val="105"/>
        </w:rPr>
        <w:t> </w:t>
      </w:r>
      <w:r>
        <w:rPr>
          <w:rFonts w:ascii="Georgia"/>
          <w:b/>
          <w:color w:val="231F20"/>
          <w:w w:val="105"/>
        </w:rPr>
        <w:t>C</w:t>
      </w:r>
      <w:r>
        <w:rPr>
          <w:i/>
          <w:color w:val="231F20"/>
          <w:w w:val="105"/>
        </w:rPr>
        <w:t>,</w:t>
      </w:r>
      <w:r>
        <w:rPr>
          <w:i/>
          <w:color w:val="231F20"/>
          <w:spacing w:val="-20"/>
          <w:w w:val="105"/>
        </w:rPr>
        <w:t> </w:t>
      </w:r>
      <w:r>
        <w:rPr>
          <w:color w:val="231F20"/>
          <w:w w:val="105"/>
        </w:rPr>
        <w:t>the</w:t>
      </w:r>
      <w:r>
        <w:rPr>
          <w:color w:val="231F20"/>
          <w:spacing w:val="-22"/>
          <w:w w:val="105"/>
        </w:rPr>
        <w:t> </w:t>
      </w:r>
      <w:r>
        <w:rPr>
          <w:i/>
          <w:color w:val="231F20"/>
          <w:w w:val="105"/>
        </w:rPr>
        <w:t>constraint</w:t>
      </w:r>
      <w:r>
        <w:rPr>
          <w:i/>
          <w:color w:val="231F20"/>
          <w:spacing w:val="-23"/>
          <w:w w:val="105"/>
        </w:rPr>
        <w:t> </w:t>
      </w:r>
      <w:r>
        <w:rPr>
          <w:i/>
          <w:color w:val="231F20"/>
          <w:w w:val="105"/>
        </w:rPr>
        <w:t>matrix</w:t>
      </w:r>
      <w:r>
        <w:rPr>
          <w:color w:val="231F20"/>
          <w:w w:val="105"/>
        </w:rPr>
        <w:t>.</w:t>
      </w:r>
      <w:r>
        <w:rPr>
          <w:color w:val="231F20"/>
          <w:w w:val="105"/>
          <w:vertAlign w:val="superscript"/>
        </w:rPr>
        <w:t>1</w:t>
      </w:r>
      <w:r>
        <w:rPr>
          <w:color w:val="231F20"/>
          <w:spacing w:val="-4"/>
          <w:w w:val="105"/>
          <w:vertAlign w:val="baseline"/>
        </w:rPr>
        <w:t> </w:t>
      </w:r>
      <w:r>
        <w:rPr>
          <w:color w:val="231F20"/>
          <w:w w:val="105"/>
          <w:vertAlign w:val="baseline"/>
        </w:rPr>
        <w:t>If</w:t>
      </w:r>
      <w:r>
        <w:rPr>
          <w:color w:val="231F20"/>
          <w:spacing w:val="-21"/>
          <w:w w:val="105"/>
          <w:vertAlign w:val="baseline"/>
        </w:rPr>
        <w:t> </w:t>
      </w:r>
      <w:r>
        <w:rPr>
          <w:color w:val="231F20"/>
          <w:w w:val="105"/>
          <w:vertAlign w:val="baseline"/>
        </w:rPr>
        <w:t>having</w:t>
      </w:r>
      <w:r>
        <w:rPr>
          <w:color w:val="231F20"/>
          <w:spacing w:val="-23"/>
          <w:w w:val="105"/>
          <w:vertAlign w:val="baseline"/>
        </w:rPr>
        <w:t> </w:t>
      </w:r>
      <w:r>
        <w:rPr>
          <w:color w:val="231F20"/>
          <w:w w:val="105"/>
          <w:vertAlign w:val="baseline"/>
        </w:rPr>
        <w:t>vectors</w:t>
      </w:r>
      <w:r>
        <w:rPr>
          <w:color w:val="231F20"/>
          <w:spacing w:val="-22"/>
          <w:w w:val="105"/>
          <w:vertAlign w:val="baseline"/>
        </w:rPr>
        <w:t> </w:t>
      </w:r>
      <w:r>
        <w:rPr>
          <w:color w:val="231F20"/>
          <w:w w:val="105"/>
          <w:vertAlign w:val="baseline"/>
        </w:rPr>
        <w:t>of</w:t>
      </w:r>
      <w:r>
        <w:rPr>
          <w:color w:val="231F20"/>
          <w:spacing w:val="-21"/>
          <w:w w:val="105"/>
          <w:vertAlign w:val="baseline"/>
        </w:rPr>
        <w:t> </w:t>
      </w:r>
      <w:r>
        <w:rPr>
          <w:color w:val="231F20"/>
          <w:w w:val="105"/>
          <w:vertAlign w:val="baseline"/>
        </w:rPr>
        <w:t>points</w:t>
      </w:r>
      <w:r>
        <w:rPr>
          <w:color w:val="231F20"/>
          <w:spacing w:val="-24"/>
          <w:w w:val="105"/>
          <w:vertAlign w:val="baseline"/>
        </w:rPr>
        <w:t> </w:t>
      </w:r>
      <w:r>
        <w:rPr>
          <w:color w:val="231F20"/>
          <w:w w:val="105"/>
          <w:vertAlign w:val="baseline"/>
        </w:rPr>
        <w:t>bothers</w:t>
      </w:r>
      <w:r>
        <w:rPr>
          <w:color w:val="231F20"/>
          <w:spacing w:val="-22"/>
          <w:w w:val="105"/>
          <w:vertAlign w:val="baseline"/>
        </w:rPr>
        <w:t> </w:t>
      </w:r>
      <w:r>
        <w:rPr>
          <w:color w:val="231F20"/>
          <w:w w:val="105"/>
          <w:vertAlign w:val="baseline"/>
        </w:rPr>
        <w:t>you, you can consider each dimension independently (so that </w:t>
      </w:r>
      <w:r>
        <w:rPr>
          <w:rFonts w:ascii="Georgia"/>
          <w:b/>
          <w:color w:val="231F20"/>
          <w:w w:val="105"/>
          <w:vertAlign w:val="baseline"/>
        </w:rPr>
        <w:t>p </w:t>
      </w:r>
      <w:r>
        <w:rPr>
          <w:color w:val="231F20"/>
          <w:w w:val="105"/>
          <w:vertAlign w:val="baseline"/>
        </w:rPr>
        <w:t>is </w:t>
      </w:r>
      <w:r>
        <w:rPr>
          <w:rFonts w:ascii="PMingLiU"/>
          <w:color w:val="231F20"/>
          <w:w w:val="105"/>
          <w:vertAlign w:val="baseline"/>
        </w:rPr>
        <w:t>[</w:t>
      </w:r>
      <w:r>
        <w:rPr>
          <w:i/>
          <w:color w:val="231F20"/>
          <w:w w:val="105"/>
          <w:vertAlign w:val="baseline"/>
        </w:rPr>
        <w:t>x</w:t>
      </w:r>
      <w:r>
        <w:rPr>
          <w:rFonts w:ascii="PMingLiU"/>
          <w:color w:val="231F20"/>
          <w:w w:val="105"/>
          <w:vertAlign w:val="subscript"/>
        </w:rPr>
        <w:t>0</w:t>
      </w:r>
      <w:r>
        <w:rPr>
          <w:rFonts w:ascii="PMingLiU"/>
          <w:color w:val="231F20"/>
          <w:w w:val="105"/>
          <w:vertAlign w:val="baseline"/>
        </w:rPr>
        <w:t> </w:t>
      </w:r>
      <w:r>
        <w:rPr>
          <w:i/>
          <w:color w:val="231F20"/>
          <w:spacing w:val="2"/>
          <w:w w:val="105"/>
          <w:vertAlign w:val="baseline"/>
        </w:rPr>
        <w:t>x</w:t>
      </w:r>
      <w:r>
        <w:rPr>
          <w:rFonts w:ascii="PMingLiU"/>
          <w:color w:val="231F20"/>
          <w:spacing w:val="2"/>
          <w:w w:val="105"/>
          <w:vertAlign w:val="subscript"/>
        </w:rPr>
        <w:t>1</w:t>
      </w:r>
      <w:r>
        <w:rPr>
          <w:rFonts w:ascii="PMingLiU"/>
          <w:color w:val="231F20"/>
          <w:spacing w:val="2"/>
          <w:w w:val="105"/>
          <w:vertAlign w:val="baseline"/>
        </w:rPr>
        <w:t>] </w:t>
      </w:r>
      <w:r>
        <w:rPr>
          <w:color w:val="231F20"/>
          <w:w w:val="105"/>
          <w:vertAlign w:val="baseline"/>
        </w:rPr>
        <w:t>or </w:t>
      </w:r>
      <w:r>
        <w:rPr>
          <w:rFonts w:ascii="PMingLiU"/>
          <w:color w:val="231F20"/>
          <w:w w:val="105"/>
          <w:vertAlign w:val="baseline"/>
        </w:rPr>
        <w:t>[</w:t>
      </w:r>
      <w:r>
        <w:rPr>
          <w:i/>
          <w:color w:val="231F20"/>
          <w:w w:val="105"/>
          <w:vertAlign w:val="baseline"/>
        </w:rPr>
        <w:t>y</w:t>
      </w:r>
      <w:r>
        <w:rPr>
          <w:rFonts w:ascii="PMingLiU"/>
          <w:color w:val="231F20"/>
          <w:w w:val="105"/>
          <w:vertAlign w:val="subscript"/>
        </w:rPr>
        <w:t>0</w:t>
      </w:r>
      <w:r>
        <w:rPr>
          <w:rFonts w:ascii="PMingLiU"/>
          <w:color w:val="231F20"/>
          <w:w w:val="105"/>
          <w:vertAlign w:val="baseline"/>
        </w:rPr>
        <w:t> </w:t>
      </w:r>
      <w:r>
        <w:rPr>
          <w:i/>
          <w:color w:val="231F20"/>
          <w:spacing w:val="3"/>
          <w:w w:val="105"/>
          <w:vertAlign w:val="baseline"/>
        </w:rPr>
        <w:t>y</w:t>
      </w:r>
      <w:r>
        <w:rPr>
          <w:rFonts w:ascii="PMingLiU"/>
          <w:color w:val="231F20"/>
          <w:spacing w:val="3"/>
          <w:w w:val="105"/>
          <w:vertAlign w:val="subscript"/>
        </w:rPr>
        <w:t>1</w:t>
      </w:r>
      <w:r>
        <w:rPr>
          <w:rFonts w:ascii="PMingLiU"/>
          <w:color w:val="231F20"/>
          <w:spacing w:val="3"/>
          <w:w w:val="105"/>
          <w:vertAlign w:val="baseline"/>
        </w:rPr>
        <w:t>] </w:t>
      </w:r>
      <w:r>
        <w:rPr>
          <w:color w:val="231F20"/>
          <w:w w:val="105"/>
          <w:vertAlign w:val="baseline"/>
        </w:rPr>
        <w:t>and </w:t>
      </w:r>
      <w:r>
        <w:rPr>
          <w:rFonts w:ascii="Georgia"/>
          <w:b/>
          <w:color w:val="231F20"/>
          <w:w w:val="105"/>
          <w:vertAlign w:val="baseline"/>
        </w:rPr>
        <w:t>a </w:t>
      </w:r>
      <w:r>
        <w:rPr>
          <w:color w:val="231F20"/>
          <w:w w:val="105"/>
          <w:vertAlign w:val="baseline"/>
        </w:rPr>
        <w:t>is handled</w:t>
      </w:r>
      <w:r>
        <w:rPr>
          <w:color w:val="231F20"/>
          <w:spacing w:val="-26"/>
          <w:w w:val="105"/>
          <w:vertAlign w:val="baseline"/>
        </w:rPr>
        <w:t> </w:t>
      </w:r>
      <w:r>
        <w:rPr>
          <w:color w:val="231F20"/>
          <w:w w:val="105"/>
          <w:vertAlign w:val="baseline"/>
        </w:rPr>
        <w:t>correspondingly).</w:t>
      </w:r>
    </w:p>
    <w:p>
      <w:pPr>
        <w:pStyle w:val="BodyText"/>
        <w:spacing w:line="268" w:lineRule="auto" w:before="41"/>
        <w:ind w:left="319" w:right="2512" w:firstLine="300"/>
        <w:jc w:val="both"/>
      </w:pPr>
      <w:r>
        <w:rPr>
          <w:color w:val="231F20"/>
          <w:spacing w:val="-9"/>
        </w:rPr>
        <w:t>We</w:t>
      </w:r>
      <w:r>
        <w:rPr>
          <w:color w:val="231F20"/>
          <w:spacing w:val="-5"/>
        </w:rPr>
        <w:t> </w:t>
      </w:r>
      <w:r>
        <w:rPr>
          <w:color w:val="231F20"/>
        </w:rPr>
        <w:t>can</w:t>
      </w:r>
      <w:r>
        <w:rPr>
          <w:color w:val="231F20"/>
          <w:spacing w:val="-3"/>
        </w:rPr>
        <w:t> </w:t>
      </w:r>
      <w:r>
        <w:rPr>
          <w:color w:val="231F20"/>
        </w:rPr>
        <w:t>solve</w:t>
      </w:r>
      <w:r>
        <w:rPr>
          <w:color w:val="231F20"/>
          <w:spacing w:val="-7"/>
        </w:rPr>
        <w:t> </w:t>
      </w:r>
      <w:r>
        <w:rPr>
          <w:color w:val="231F20"/>
        </w:rPr>
        <w:t>Equation</w:t>
      </w:r>
      <w:r>
        <w:rPr>
          <w:color w:val="231F20"/>
          <w:spacing w:val="-7"/>
        </w:rPr>
        <w:t> </w:t>
      </w:r>
      <w:r>
        <w:rPr>
          <w:color w:val="231F20"/>
        </w:rPr>
        <w:t>(15.10)</w:t>
      </w:r>
      <w:r>
        <w:rPr>
          <w:color w:val="231F20"/>
          <w:spacing w:val="-8"/>
        </w:rPr>
        <w:t> </w:t>
      </w:r>
      <w:r>
        <w:rPr>
          <w:color w:val="231F20"/>
        </w:rPr>
        <w:t>for</w:t>
      </w:r>
      <w:r>
        <w:rPr>
          <w:color w:val="231F20"/>
          <w:spacing w:val="-6"/>
        </w:rPr>
        <w:t> </w:t>
      </w:r>
      <w:r>
        <w:rPr>
          <w:rFonts w:ascii="Georgia"/>
          <w:b/>
          <w:color w:val="231F20"/>
        </w:rPr>
        <w:t>a</w:t>
      </w:r>
      <w:r>
        <w:rPr>
          <w:rFonts w:ascii="Georgia"/>
          <w:b/>
          <w:color w:val="231F20"/>
          <w:spacing w:val="-6"/>
        </w:rPr>
        <w:t> </w:t>
      </w:r>
      <w:r>
        <w:rPr>
          <w:color w:val="231F20"/>
        </w:rPr>
        <w:t>by</w:t>
      </w:r>
      <w:r>
        <w:rPr>
          <w:color w:val="231F20"/>
          <w:spacing w:val="-6"/>
        </w:rPr>
        <w:t> </w:t>
      </w:r>
      <w:r>
        <w:rPr>
          <w:color w:val="231F20"/>
        </w:rPr>
        <w:t>finding</w:t>
      </w:r>
      <w:r>
        <w:rPr>
          <w:color w:val="231F20"/>
          <w:spacing w:val="-6"/>
        </w:rPr>
        <w:t> </w:t>
      </w:r>
      <w:r>
        <w:rPr>
          <w:color w:val="231F20"/>
        </w:rPr>
        <w:t>the</w:t>
      </w:r>
      <w:r>
        <w:rPr>
          <w:color w:val="231F20"/>
          <w:spacing w:val="-4"/>
        </w:rPr>
        <w:t> </w:t>
      </w:r>
      <w:r>
        <w:rPr>
          <w:color w:val="231F20"/>
        </w:rPr>
        <w:t>inverse</w:t>
      </w:r>
      <w:r>
        <w:rPr>
          <w:color w:val="231F20"/>
          <w:spacing w:val="-9"/>
        </w:rPr>
        <w:t> </w:t>
      </w:r>
      <w:r>
        <w:rPr>
          <w:color w:val="231F20"/>
        </w:rPr>
        <w:t>of</w:t>
      </w:r>
      <w:r>
        <w:rPr>
          <w:color w:val="231F20"/>
          <w:spacing w:val="-4"/>
        </w:rPr>
        <w:t> </w:t>
      </w:r>
      <w:r>
        <w:rPr>
          <w:rFonts w:ascii="Georgia"/>
          <w:b/>
          <w:color w:val="231F20"/>
        </w:rPr>
        <w:t>C</w:t>
      </w:r>
      <w:r>
        <w:rPr>
          <w:i/>
          <w:color w:val="231F20"/>
        </w:rPr>
        <w:t>.</w:t>
      </w:r>
      <w:r>
        <w:rPr>
          <w:i/>
          <w:color w:val="231F20"/>
          <w:spacing w:val="-4"/>
        </w:rPr>
        <w:t> </w:t>
      </w:r>
      <w:r>
        <w:rPr>
          <w:color w:val="231F20"/>
        </w:rPr>
        <w:t>This</w:t>
      </w:r>
      <w:r>
        <w:rPr>
          <w:color w:val="231F20"/>
          <w:spacing w:val="-5"/>
        </w:rPr>
        <w:t> </w:t>
      </w:r>
      <w:r>
        <w:rPr>
          <w:color w:val="231F20"/>
        </w:rPr>
        <w:t>inverse matrix which we will denote by </w:t>
      </w:r>
      <w:r>
        <w:rPr>
          <w:rFonts w:ascii="Georgia"/>
          <w:b/>
          <w:color w:val="231F20"/>
        </w:rPr>
        <w:t>B </w:t>
      </w:r>
      <w:r>
        <w:rPr>
          <w:color w:val="231F20"/>
        </w:rPr>
        <w:t>is called the </w:t>
      </w:r>
      <w:r>
        <w:rPr>
          <w:i/>
          <w:color w:val="231F20"/>
        </w:rPr>
        <w:t>basis </w:t>
      </w:r>
      <w:r>
        <w:rPr>
          <w:color w:val="231F20"/>
        </w:rPr>
        <w:t>matrix.  The basis matrix  is very handy since it tells us how to convert between the convenient parameters </w:t>
      </w:r>
      <w:r>
        <w:rPr>
          <w:rFonts w:ascii="Georgia"/>
          <w:b/>
          <w:color w:val="231F20"/>
        </w:rPr>
        <w:t>p </w:t>
      </w:r>
      <w:r>
        <w:rPr>
          <w:color w:val="231F20"/>
        </w:rPr>
        <w:t>and the canonical form </w:t>
      </w:r>
      <w:r>
        <w:rPr>
          <w:rFonts w:ascii="Georgia"/>
          <w:b/>
          <w:color w:val="231F20"/>
        </w:rPr>
        <w:t>a</w:t>
      </w:r>
      <w:r>
        <w:rPr>
          <w:i/>
          <w:color w:val="231F20"/>
          <w:vertAlign w:val="subscript"/>
        </w:rPr>
        <w:t>,</w:t>
      </w:r>
      <w:r>
        <w:rPr>
          <w:i/>
          <w:color w:val="231F20"/>
          <w:vertAlign w:val="baseline"/>
        </w:rPr>
        <w:t> </w:t>
      </w:r>
      <w:r>
        <w:rPr>
          <w:color w:val="231F20"/>
          <w:vertAlign w:val="baseline"/>
        </w:rPr>
        <w:t>and, therefore, gives us an easy way to evaluate the curve</w:t>
      </w:r>
    </w:p>
    <w:p>
      <w:pPr>
        <w:spacing w:before="48"/>
        <w:ind w:left="2947" w:right="0" w:firstLine="0"/>
        <w:jc w:val="left"/>
        <w:rPr>
          <w:i/>
          <w:sz w:val="20"/>
        </w:rPr>
      </w:pPr>
      <w:r>
        <w:rPr>
          <w:rFonts w:ascii="Georgia"/>
          <w:b/>
          <w:color w:val="231F20"/>
          <w:w w:val="110"/>
          <w:sz w:val="20"/>
        </w:rPr>
        <w:t>f </w:t>
      </w:r>
      <w:r>
        <w:rPr>
          <w:rFonts w:ascii="PMingLiU"/>
          <w:color w:val="231F20"/>
          <w:w w:val="115"/>
          <w:sz w:val="20"/>
        </w:rPr>
        <w:t>(</w:t>
      </w:r>
      <w:r>
        <w:rPr>
          <w:i/>
          <w:color w:val="231F20"/>
          <w:w w:val="115"/>
          <w:sz w:val="20"/>
        </w:rPr>
        <w:t>u</w:t>
      </w:r>
      <w:r>
        <w:rPr>
          <w:rFonts w:ascii="PMingLiU"/>
          <w:color w:val="231F20"/>
          <w:w w:val="115"/>
          <w:sz w:val="20"/>
        </w:rPr>
        <w:t>) = </w:t>
      </w:r>
      <w:r>
        <w:rPr>
          <w:rFonts w:ascii="Georgia"/>
          <w:b/>
          <w:color w:val="231F20"/>
          <w:w w:val="115"/>
          <w:sz w:val="20"/>
        </w:rPr>
        <w:t>uB p</w:t>
      </w:r>
      <w:r>
        <w:rPr>
          <w:i/>
          <w:color w:val="231F20"/>
          <w:w w:val="115"/>
          <w:sz w:val="20"/>
        </w:rPr>
        <w:t>.</w:t>
      </w:r>
    </w:p>
    <w:p>
      <w:pPr>
        <w:pStyle w:val="BodyText"/>
        <w:spacing w:line="271" w:lineRule="auto" w:before="168"/>
        <w:ind w:left="319" w:right="2515"/>
        <w:jc w:val="both"/>
      </w:pPr>
      <w:r>
        <w:rPr>
          <w:color w:val="231F20"/>
          <w:spacing w:val="-9"/>
        </w:rPr>
        <w:t>We</w:t>
      </w:r>
      <w:r>
        <w:rPr>
          <w:color w:val="231F20"/>
          <w:spacing w:val="-8"/>
        </w:rPr>
        <w:t> </w:t>
      </w:r>
      <w:r>
        <w:rPr>
          <w:color w:val="231F20"/>
        </w:rPr>
        <w:t>can</w:t>
      </w:r>
      <w:r>
        <w:rPr>
          <w:color w:val="231F20"/>
          <w:spacing w:val="-9"/>
        </w:rPr>
        <w:t> </w:t>
      </w:r>
      <w:r>
        <w:rPr>
          <w:color w:val="231F20"/>
        </w:rPr>
        <w:t>find</w:t>
      </w:r>
      <w:r>
        <w:rPr>
          <w:color w:val="231F20"/>
          <w:spacing w:val="-9"/>
        </w:rPr>
        <w:t> </w:t>
      </w:r>
      <w:r>
        <w:rPr>
          <w:color w:val="231F20"/>
        </w:rPr>
        <w:t>a</w:t>
      </w:r>
      <w:r>
        <w:rPr>
          <w:color w:val="231F20"/>
          <w:spacing w:val="-10"/>
        </w:rPr>
        <w:t> </w:t>
      </w:r>
      <w:r>
        <w:rPr>
          <w:color w:val="231F20"/>
        </w:rPr>
        <w:t>basis</w:t>
      </w:r>
      <w:r>
        <w:rPr>
          <w:color w:val="231F20"/>
          <w:spacing w:val="-9"/>
        </w:rPr>
        <w:t> </w:t>
      </w:r>
      <w:r>
        <w:rPr>
          <w:color w:val="231F20"/>
        </w:rPr>
        <w:t>matrix</w:t>
      </w:r>
      <w:r>
        <w:rPr>
          <w:color w:val="231F20"/>
          <w:spacing w:val="-9"/>
        </w:rPr>
        <w:t> </w:t>
      </w:r>
      <w:r>
        <w:rPr>
          <w:color w:val="231F20"/>
        </w:rPr>
        <w:t>for</w:t>
      </w:r>
      <w:r>
        <w:rPr>
          <w:color w:val="231F20"/>
          <w:spacing w:val="-11"/>
        </w:rPr>
        <w:t> </w:t>
      </w:r>
      <w:r>
        <w:rPr>
          <w:color w:val="231F20"/>
        </w:rPr>
        <w:t>whatever</w:t>
      </w:r>
      <w:r>
        <w:rPr>
          <w:color w:val="231F20"/>
          <w:spacing w:val="-12"/>
        </w:rPr>
        <w:t> </w:t>
      </w:r>
      <w:r>
        <w:rPr>
          <w:color w:val="231F20"/>
        </w:rPr>
        <w:t>form</w:t>
      </w:r>
      <w:r>
        <w:rPr>
          <w:color w:val="231F20"/>
          <w:spacing w:val="-12"/>
        </w:rPr>
        <w:t> </w:t>
      </w:r>
      <w:r>
        <w:rPr>
          <w:color w:val="231F20"/>
        </w:rPr>
        <w:t>of</w:t>
      </w:r>
      <w:r>
        <w:rPr>
          <w:color w:val="231F20"/>
          <w:spacing w:val="-12"/>
        </w:rPr>
        <w:t> </w:t>
      </w:r>
      <w:r>
        <w:rPr>
          <w:color w:val="231F20"/>
        </w:rPr>
        <w:t>the</w:t>
      </w:r>
      <w:r>
        <w:rPr>
          <w:color w:val="231F20"/>
          <w:spacing w:val="-10"/>
        </w:rPr>
        <w:t> </w:t>
      </w:r>
      <w:r>
        <w:rPr>
          <w:color w:val="231F20"/>
        </w:rPr>
        <w:t>curve</w:t>
      </w:r>
      <w:r>
        <w:rPr>
          <w:color w:val="231F20"/>
          <w:spacing w:val="-12"/>
        </w:rPr>
        <w:t> </w:t>
      </w:r>
      <w:r>
        <w:rPr>
          <w:color w:val="231F20"/>
        </w:rPr>
        <w:t>that</w:t>
      </w:r>
      <w:r>
        <w:rPr>
          <w:color w:val="231F20"/>
          <w:spacing w:val="-10"/>
        </w:rPr>
        <w:t> </w:t>
      </w:r>
      <w:r>
        <w:rPr>
          <w:color w:val="231F20"/>
        </w:rPr>
        <w:t>we</w:t>
      </w:r>
      <w:r>
        <w:rPr>
          <w:color w:val="231F20"/>
          <w:spacing w:val="-7"/>
        </w:rPr>
        <w:t> </w:t>
      </w:r>
      <w:r>
        <w:rPr>
          <w:color w:val="231F20"/>
        </w:rPr>
        <w:t>want,</w:t>
      </w:r>
      <w:r>
        <w:rPr>
          <w:color w:val="231F20"/>
          <w:spacing w:val="-10"/>
        </w:rPr>
        <w:t> </w:t>
      </w:r>
      <w:r>
        <w:rPr>
          <w:color w:val="231F20"/>
        </w:rPr>
        <w:t>providing that there are no nonlinearities in the definition of the parameters. Examples of nonlinearly</w:t>
      </w:r>
      <w:r>
        <w:rPr>
          <w:color w:val="231F20"/>
          <w:spacing w:val="-9"/>
        </w:rPr>
        <w:t> </w:t>
      </w:r>
      <w:r>
        <w:rPr>
          <w:color w:val="231F20"/>
        </w:rPr>
        <w:t>defined</w:t>
      </w:r>
      <w:r>
        <w:rPr>
          <w:color w:val="231F20"/>
          <w:spacing w:val="-7"/>
        </w:rPr>
        <w:t> </w:t>
      </w:r>
      <w:r>
        <w:rPr>
          <w:color w:val="231F20"/>
        </w:rPr>
        <w:t>parameters</w:t>
      </w:r>
      <w:r>
        <w:rPr>
          <w:color w:val="231F20"/>
          <w:spacing w:val="-9"/>
        </w:rPr>
        <w:t> </w:t>
      </w:r>
      <w:r>
        <w:rPr>
          <w:color w:val="231F20"/>
        </w:rPr>
        <w:t>include</w:t>
      </w:r>
      <w:r>
        <w:rPr>
          <w:color w:val="231F20"/>
          <w:spacing w:val="-7"/>
        </w:rPr>
        <w:t> </w:t>
      </w:r>
      <w:r>
        <w:rPr>
          <w:color w:val="231F20"/>
        </w:rPr>
        <w:t>the</w:t>
      </w:r>
      <w:r>
        <w:rPr>
          <w:color w:val="231F20"/>
          <w:spacing w:val="-5"/>
        </w:rPr>
        <w:t> </w:t>
      </w:r>
      <w:r>
        <w:rPr>
          <w:color w:val="231F20"/>
        </w:rPr>
        <w:t>length</w:t>
      </w:r>
      <w:r>
        <w:rPr>
          <w:color w:val="231F20"/>
          <w:spacing w:val="-4"/>
        </w:rPr>
        <w:t> </w:t>
      </w:r>
      <w:r>
        <w:rPr>
          <w:color w:val="231F20"/>
        </w:rPr>
        <w:t>and</w:t>
      </w:r>
      <w:r>
        <w:rPr>
          <w:color w:val="231F20"/>
          <w:spacing w:val="-7"/>
        </w:rPr>
        <w:t> </w:t>
      </w:r>
      <w:r>
        <w:rPr>
          <w:color w:val="231F20"/>
        </w:rPr>
        <w:t>angle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line</w:t>
      </w:r>
      <w:r>
        <w:rPr>
          <w:color w:val="231F20"/>
          <w:spacing w:val="-5"/>
        </w:rPr>
        <w:t> </w:t>
      </w:r>
      <w:r>
        <w:rPr>
          <w:color w:val="231F20"/>
        </w:rPr>
        <w:t>segment.</w:t>
      </w:r>
    </w:p>
    <w:p>
      <w:pPr>
        <w:pStyle w:val="BodyText"/>
        <w:spacing w:line="228" w:lineRule="auto" w:before="12"/>
        <w:ind w:left="319" w:right="2520" w:firstLine="299"/>
        <w:jc w:val="both"/>
      </w:pPr>
      <w:r>
        <w:rPr>
          <w:color w:val="231F20"/>
          <w:spacing w:val="-5"/>
          <w:w w:val="105"/>
        </w:rPr>
        <w:t>Now,</w:t>
      </w:r>
      <w:r>
        <w:rPr>
          <w:color w:val="231F20"/>
          <w:spacing w:val="-29"/>
          <w:w w:val="105"/>
        </w:rPr>
        <w:t> </w:t>
      </w:r>
      <w:r>
        <w:rPr>
          <w:color w:val="231F20"/>
          <w:w w:val="105"/>
        </w:rPr>
        <w:t>suppose</w:t>
      </w:r>
      <w:r>
        <w:rPr>
          <w:color w:val="231F20"/>
          <w:spacing w:val="-30"/>
          <w:w w:val="105"/>
        </w:rPr>
        <w:t> </w:t>
      </w:r>
      <w:r>
        <w:rPr>
          <w:color w:val="231F20"/>
          <w:w w:val="105"/>
        </w:rPr>
        <w:t>we</w:t>
      </w:r>
      <w:r>
        <w:rPr>
          <w:color w:val="231F20"/>
          <w:spacing w:val="-27"/>
          <w:w w:val="105"/>
        </w:rPr>
        <w:t> </w:t>
      </w:r>
      <w:r>
        <w:rPr>
          <w:color w:val="231F20"/>
          <w:w w:val="105"/>
        </w:rPr>
        <w:t>want</w:t>
      </w:r>
      <w:r>
        <w:rPr>
          <w:color w:val="231F20"/>
          <w:spacing w:val="-27"/>
          <w:w w:val="105"/>
        </w:rPr>
        <w:t> </w:t>
      </w:r>
      <w:r>
        <w:rPr>
          <w:color w:val="231F20"/>
          <w:w w:val="105"/>
        </w:rPr>
        <w:t>to</w:t>
      </w:r>
      <w:r>
        <w:rPr>
          <w:color w:val="231F20"/>
          <w:spacing w:val="-27"/>
          <w:w w:val="105"/>
        </w:rPr>
        <w:t> </w:t>
      </w:r>
      <w:r>
        <w:rPr>
          <w:color w:val="231F20"/>
          <w:w w:val="105"/>
        </w:rPr>
        <w:t>parameterize</w:t>
      </w:r>
      <w:r>
        <w:rPr>
          <w:color w:val="231F20"/>
          <w:spacing w:val="-30"/>
          <w:w w:val="105"/>
        </w:rPr>
        <w:t> </w:t>
      </w:r>
      <w:r>
        <w:rPr>
          <w:color w:val="231F20"/>
          <w:w w:val="105"/>
        </w:rPr>
        <w:t>the</w:t>
      </w:r>
      <w:r>
        <w:rPr>
          <w:color w:val="231F20"/>
          <w:spacing w:val="-28"/>
          <w:w w:val="105"/>
        </w:rPr>
        <w:t> </w:t>
      </w:r>
      <w:r>
        <w:rPr>
          <w:color w:val="231F20"/>
          <w:w w:val="105"/>
        </w:rPr>
        <w:t>line</w:t>
      </w:r>
      <w:r>
        <w:rPr>
          <w:color w:val="231F20"/>
          <w:spacing w:val="-27"/>
          <w:w w:val="105"/>
        </w:rPr>
        <w:t> </w:t>
      </w:r>
      <w:r>
        <w:rPr>
          <w:color w:val="231F20"/>
          <w:w w:val="105"/>
        </w:rPr>
        <w:t>segment</w:t>
      </w:r>
      <w:r>
        <w:rPr>
          <w:color w:val="231F20"/>
          <w:spacing w:val="-29"/>
          <w:w w:val="105"/>
        </w:rPr>
        <w:t> </w:t>
      </w:r>
      <w:r>
        <w:rPr>
          <w:color w:val="231F20"/>
          <w:w w:val="105"/>
        </w:rPr>
        <w:t>so</w:t>
      </w:r>
      <w:r>
        <w:rPr>
          <w:color w:val="231F20"/>
          <w:spacing w:val="-27"/>
          <w:w w:val="105"/>
        </w:rPr>
        <w:t> </w:t>
      </w:r>
      <w:r>
        <w:rPr>
          <w:color w:val="231F20"/>
          <w:w w:val="105"/>
        </w:rPr>
        <w:t>that</w:t>
      </w:r>
      <w:r>
        <w:rPr>
          <w:color w:val="231F20"/>
          <w:spacing w:val="-28"/>
          <w:w w:val="105"/>
        </w:rPr>
        <w:t> </w:t>
      </w:r>
      <w:r>
        <w:rPr>
          <w:rFonts w:ascii="Georgia"/>
          <w:b/>
          <w:color w:val="231F20"/>
          <w:w w:val="115"/>
        </w:rPr>
        <w:t>p</w:t>
      </w:r>
      <w:r>
        <w:rPr>
          <w:rFonts w:ascii="PMingLiU"/>
          <w:color w:val="231F20"/>
          <w:w w:val="115"/>
          <w:vertAlign w:val="subscript"/>
        </w:rPr>
        <w:t>0</w:t>
      </w:r>
      <w:r>
        <w:rPr>
          <w:rFonts w:ascii="PMingLiU"/>
          <w:color w:val="231F20"/>
          <w:spacing w:val="-29"/>
          <w:w w:val="115"/>
          <w:vertAlign w:val="baseline"/>
        </w:rPr>
        <w:t> </w:t>
      </w:r>
      <w:r>
        <w:rPr>
          <w:color w:val="231F20"/>
          <w:w w:val="105"/>
          <w:vertAlign w:val="baseline"/>
        </w:rPr>
        <w:t>is</w:t>
      </w:r>
      <w:r>
        <w:rPr>
          <w:color w:val="231F20"/>
          <w:spacing w:val="-27"/>
          <w:w w:val="105"/>
          <w:vertAlign w:val="baseline"/>
        </w:rPr>
        <w:t> </w:t>
      </w:r>
      <w:r>
        <w:rPr>
          <w:color w:val="231F20"/>
          <w:w w:val="105"/>
          <w:vertAlign w:val="baseline"/>
        </w:rPr>
        <w:t>the</w:t>
      </w:r>
      <w:r>
        <w:rPr>
          <w:color w:val="231F20"/>
          <w:spacing w:val="-28"/>
          <w:w w:val="105"/>
          <w:vertAlign w:val="baseline"/>
        </w:rPr>
        <w:t> </w:t>
      </w:r>
      <w:r>
        <w:rPr>
          <w:color w:val="231F20"/>
          <w:w w:val="105"/>
          <w:vertAlign w:val="baseline"/>
        </w:rPr>
        <w:t>half- way point (</w:t>
      </w:r>
      <w:r>
        <w:rPr>
          <w:i/>
          <w:color w:val="231F20"/>
          <w:w w:val="105"/>
          <w:vertAlign w:val="baseline"/>
        </w:rPr>
        <w:t>u </w:t>
      </w:r>
      <w:r>
        <w:rPr>
          <w:rFonts w:ascii="PMingLiU"/>
          <w:color w:val="231F20"/>
          <w:w w:val="115"/>
          <w:vertAlign w:val="baseline"/>
        </w:rPr>
        <w:t>= </w:t>
      </w:r>
      <w:r>
        <w:rPr>
          <w:rFonts w:ascii="PMingLiU"/>
          <w:color w:val="231F20"/>
          <w:w w:val="105"/>
          <w:vertAlign w:val="baseline"/>
        </w:rPr>
        <w:t>0</w:t>
      </w:r>
      <w:r>
        <w:rPr>
          <w:i/>
          <w:color w:val="231F20"/>
          <w:w w:val="105"/>
          <w:vertAlign w:val="baseline"/>
        </w:rPr>
        <w:t>.</w:t>
      </w:r>
      <w:r>
        <w:rPr>
          <w:rFonts w:ascii="PMingLiU"/>
          <w:color w:val="231F20"/>
          <w:w w:val="105"/>
          <w:vertAlign w:val="baseline"/>
        </w:rPr>
        <w:t>5</w:t>
      </w:r>
      <w:r>
        <w:rPr>
          <w:color w:val="231F20"/>
          <w:w w:val="105"/>
          <w:vertAlign w:val="baseline"/>
        </w:rPr>
        <w:t>), and </w:t>
      </w:r>
      <w:r>
        <w:rPr>
          <w:rFonts w:ascii="Georgia"/>
          <w:b/>
          <w:color w:val="231F20"/>
          <w:w w:val="115"/>
          <w:vertAlign w:val="baseline"/>
        </w:rPr>
        <w:t>p</w:t>
      </w:r>
      <w:r>
        <w:rPr>
          <w:rFonts w:ascii="PMingLiU"/>
          <w:color w:val="231F20"/>
          <w:w w:val="115"/>
          <w:vertAlign w:val="subscript"/>
        </w:rPr>
        <w:t>1</w:t>
      </w:r>
      <w:r>
        <w:rPr>
          <w:rFonts w:ascii="PMingLiU"/>
          <w:color w:val="231F20"/>
          <w:w w:val="115"/>
          <w:vertAlign w:val="baseline"/>
        </w:rPr>
        <w:t> </w:t>
      </w:r>
      <w:r>
        <w:rPr>
          <w:color w:val="231F20"/>
          <w:w w:val="105"/>
          <w:vertAlign w:val="baseline"/>
        </w:rPr>
        <w:t>is the ending point (</w:t>
      </w:r>
      <w:r>
        <w:rPr>
          <w:i/>
          <w:color w:val="231F20"/>
          <w:w w:val="105"/>
          <w:vertAlign w:val="baseline"/>
        </w:rPr>
        <w:t>u </w:t>
      </w:r>
      <w:r>
        <w:rPr>
          <w:rFonts w:ascii="PMingLiU"/>
          <w:color w:val="231F20"/>
          <w:w w:val="115"/>
          <w:vertAlign w:val="baseline"/>
        </w:rPr>
        <w:t>= </w:t>
      </w:r>
      <w:r>
        <w:rPr>
          <w:rFonts w:ascii="PMingLiU"/>
          <w:color w:val="231F20"/>
          <w:w w:val="105"/>
          <w:vertAlign w:val="baseline"/>
        </w:rPr>
        <w:t>1</w:t>
      </w:r>
      <w:r>
        <w:rPr>
          <w:color w:val="231F20"/>
          <w:w w:val="105"/>
          <w:vertAlign w:val="baseline"/>
        </w:rPr>
        <w:t>). </w:t>
      </w:r>
      <w:r>
        <w:rPr>
          <w:color w:val="231F20"/>
          <w:spacing w:val="-9"/>
          <w:w w:val="105"/>
          <w:vertAlign w:val="baseline"/>
        </w:rPr>
        <w:t>To </w:t>
      </w:r>
      <w:r>
        <w:rPr>
          <w:color w:val="231F20"/>
          <w:w w:val="105"/>
          <w:vertAlign w:val="baseline"/>
        </w:rPr>
        <w:t>derive the basis matrix for this parameterization, we</w:t>
      </w:r>
      <w:r>
        <w:rPr>
          <w:color w:val="231F20"/>
          <w:spacing w:val="-38"/>
          <w:w w:val="105"/>
          <w:vertAlign w:val="baseline"/>
        </w:rPr>
        <w:t> </w:t>
      </w:r>
      <w:r>
        <w:rPr>
          <w:color w:val="231F20"/>
          <w:w w:val="105"/>
          <w:vertAlign w:val="baseline"/>
        </w:rPr>
        <w:t>set</w:t>
      </w:r>
    </w:p>
    <w:p>
      <w:pPr>
        <w:pStyle w:val="BodyText"/>
        <w:spacing w:before="6"/>
        <w:rPr>
          <w:sz w:val="26"/>
        </w:rPr>
      </w:pPr>
    </w:p>
    <w:tbl>
      <w:tblPr>
        <w:tblW w:w="0" w:type="auto"/>
        <w:jc w:val="left"/>
        <w:tblInd w:w="2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8"/>
        <w:gridCol w:w="911"/>
        <w:gridCol w:w="1305"/>
      </w:tblGrid>
      <w:tr>
        <w:trPr>
          <w:trHeight w:val="266" w:hRule="atLeast"/>
        </w:trPr>
        <w:tc>
          <w:tcPr>
            <w:tcW w:w="578" w:type="dxa"/>
          </w:tcPr>
          <w:p>
            <w:pPr>
              <w:pStyle w:val="TableParagraph"/>
              <w:spacing w:line="229" w:lineRule="exact"/>
              <w:ind w:left="9" w:right="56"/>
              <w:jc w:val="center"/>
              <w:rPr>
                <w:sz w:val="20"/>
              </w:rPr>
            </w:pPr>
            <w:r>
              <w:rPr>
                <w:rFonts w:ascii="Georgia"/>
                <w:b/>
                <w:color w:val="231F20"/>
                <w:w w:val="140"/>
                <w:sz w:val="20"/>
              </w:rPr>
              <w:t>p</w:t>
            </w:r>
            <w:r>
              <w:rPr>
                <w:color w:val="231F20"/>
                <w:w w:val="140"/>
                <w:sz w:val="20"/>
                <w:vertAlign w:val="subscript"/>
              </w:rPr>
              <w:t>0</w:t>
            </w:r>
            <w:r>
              <w:rPr>
                <w:color w:val="231F20"/>
                <w:w w:val="140"/>
                <w:sz w:val="20"/>
                <w:vertAlign w:val="baseline"/>
              </w:rPr>
              <w:t> =</w:t>
            </w:r>
          </w:p>
        </w:tc>
        <w:tc>
          <w:tcPr>
            <w:tcW w:w="911" w:type="dxa"/>
          </w:tcPr>
          <w:p>
            <w:pPr>
              <w:pStyle w:val="TableParagraph"/>
              <w:spacing w:line="229" w:lineRule="exact"/>
              <w:ind w:left="74" w:right="74"/>
              <w:jc w:val="center"/>
              <w:rPr>
                <w:sz w:val="20"/>
              </w:rPr>
            </w:pPr>
            <w:r>
              <w:rPr>
                <w:rFonts w:ascii="Georgia"/>
                <w:b/>
                <w:color w:val="231F20"/>
                <w:w w:val="115"/>
                <w:sz w:val="20"/>
              </w:rPr>
              <w:t>f</w:t>
            </w:r>
            <w:r>
              <w:rPr>
                <w:rFonts w:ascii="Georgia"/>
                <w:b/>
                <w:color w:val="231F20"/>
                <w:spacing w:val="-52"/>
                <w:w w:val="115"/>
                <w:sz w:val="20"/>
              </w:rPr>
              <w:t> </w:t>
            </w:r>
            <w:r>
              <w:rPr>
                <w:color w:val="231F20"/>
                <w:w w:val="120"/>
                <w:sz w:val="20"/>
              </w:rPr>
              <w:t>(0</w:t>
            </w:r>
            <w:r>
              <w:rPr>
                <w:rFonts w:ascii="Times New Roman"/>
                <w:i/>
                <w:color w:val="231F20"/>
                <w:w w:val="120"/>
                <w:sz w:val="20"/>
              </w:rPr>
              <w:t>.</w:t>
            </w:r>
            <w:r>
              <w:rPr>
                <w:color w:val="231F20"/>
                <w:w w:val="120"/>
                <w:sz w:val="20"/>
              </w:rPr>
              <w:t>5) =</w:t>
            </w:r>
          </w:p>
        </w:tc>
        <w:tc>
          <w:tcPr>
            <w:tcW w:w="1305" w:type="dxa"/>
          </w:tcPr>
          <w:p>
            <w:pPr>
              <w:pStyle w:val="TableParagraph"/>
              <w:spacing w:line="229" w:lineRule="exact"/>
              <w:ind w:left="99"/>
              <w:rPr>
                <w:rFonts w:ascii="Times New Roman"/>
                <w:i/>
                <w:sz w:val="20"/>
              </w:rPr>
            </w:pPr>
            <w:r>
              <w:rPr>
                <w:color w:val="231F20"/>
                <w:w w:val="120"/>
                <w:sz w:val="20"/>
              </w:rPr>
              <w:t>1</w:t>
            </w:r>
            <w:r>
              <w:rPr>
                <w:color w:val="231F20"/>
                <w:spacing w:val="-23"/>
                <w:w w:val="120"/>
                <w:sz w:val="20"/>
              </w:rPr>
              <w:t> </w:t>
            </w:r>
            <w:r>
              <w:rPr>
                <w:rFonts w:ascii="Georgia"/>
                <w:b/>
                <w:color w:val="231F20"/>
                <w:w w:val="120"/>
                <w:sz w:val="20"/>
              </w:rPr>
              <w:t>a</w:t>
            </w:r>
            <w:r>
              <w:rPr>
                <w:color w:val="231F20"/>
                <w:w w:val="120"/>
                <w:sz w:val="20"/>
                <w:vertAlign w:val="subscript"/>
              </w:rPr>
              <w:t>0</w:t>
            </w:r>
            <w:r>
              <w:rPr>
                <w:color w:val="231F20"/>
                <w:spacing w:val="-17"/>
                <w:w w:val="120"/>
                <w:sz w:val="20"/>
                <w:vertAlign w:val="baseline"/>
              </w:rPr>
              <w:t> </w:t>
            </w:r>
            <w:r>
              <w:rPr>
                <w:color w:val="231F20"/>
                <w:w w:val="125"/>
                <w:sz w:val="20"/>
                <w:vertAlign w:val="baseline"/>
              </w:rPr>
              <w:t>+</w:t>
            </w:r>
            <w:r>
              <w:rPr>
                <w:color w:val="231F20"/>
                <w:spacing w:val="-29"/>
                <w:w w:val="125"/>
                <w:sz w:val="20"/>
                <w:vertAlign w:val="baseline"/>
              </w:rPr>
              <w:t> </w:t>
            </w:r>
            <w:r>
              <w:rPr>
                <w:color w:val="231F20"/>
                <w:w w:val="120"/>
                <w:sz w:val="20"/>
                <w:vertAlign w:val="baseline"/>
              </w:rPr>
              <w:t>0</w:t>
            </w:r>
            <w:r>
              <w:rPr>
                <w:rFonts w:ascii="Times New Roman"/>
                <w:i/>
                <w:color w:val="231F20"/>
                <w:w w:val="120"/>
                <w:sz w:val="20"/>
                <w:vertAlign w:val="baseline"/>
              </w:rPr>
              <w:t>.</w:t>
            </w:r>
            <w:r>
              <w:rPr>
                <w:color w:val="231F20"/>
                <w:w w:val="120"/>
                <w:sz w:val="20"/>
                <w:vertAlign w:val="baseline"/>
              </w:rPr>
              <w:t>5</w:t>
            </w:r>
            <w:r>
              <w:rPr>
                <w:color w:val="231F20"/>
                <w:spacing w:val="-22"/>
                <w:w w:val="120"/>
                <w:sz w:val="20"/>
                <w:vertAlign w:val="baseline"/>
              </w:rPr>
              <w:t> </w:t>
            </w:r>
            <w:r>
              <w:rPr>
                <w:rFonts w:ascii="Georgia"/>
                <w:b/>
                <w:color w:val="231F20"/>
                <w:spacing w:val="3"/>
                <w:w w:val="120"/>
                <w:sz w:val="20"/>
                <w:vertAlign w:val="baseline"/>
              </w:rPr>
              <w:t>a</w:t>
            </w:r>
            <w:r>
              <w:rPr>
                <w:color w:val="231F20"/>
                <w:spacing w:val="3"/>
                <w:w w:val="120"/>
                <w:sz w:val="20"/>
                <w:vertAlign w:val="subscript"/>
              </w:rPr>
              <w:t>1</w:t>
            </w:r>
            <w:r>
              <w:rPr>
                <w:rFonts w:ascii="Times New Roman"/>
                <w:i/>
                <w:color w:val="231F20"/>
                <w:spacing w:val="3"/>
                <w:w w:val="120"/>
                <w:sz w:val="20"/>
                <w:vertAlign w:val="baseline"/>
              </w:rPr>
              <w:t>,</w:t>
            </w:r>
          </w:p>
        </w:tc>
      </w:tr>
      <w:tr>
        <w:trPr>
          <w:trHeight w:val="266" w:hRule="atLeast"/>
        </w:trPr>
        <w:tc>
          <w:tcPr>
            <w:tcW w:w="578" w:type="dxa"/>
          </w:tcPr>
          <w:p>
            <w:pPr>
              <w:pStyle w:val="TableParagraph"/>
              <w:spacing w:line="244" w:lineRule="exact" w:before="2"/>
              <w:ind w:left="9" w:right="56"/>
              <w:jc w:val="center"/>
              <w:rPr>
                <w:sz w:val="20"/>
              </w:rPr>
            </w:pPr>
            <w:r>
              <w:rPr>
                <w:rFonts w:ascii="Georgia"/>
                <w:b/>
                <w:color w:val="231F20"/>
                <w:w w:val="140"/>
                <w:sz w:val="20"/>
              </w:rPr>
              <w:t>p</w:t>
            </w:r>
            <w:r>
              <w:rPr>
                <w:color w:val="231F20"/>
                <w:w w:val="140"/>
                <w:sz w:val="20"/>
                <w:vertAlign w:val="subscript"/>
              </w:rPr>
              <w:t>1</w:t>
            </w:r>
            <w:r>
              <w:rPr>
                <w:color w:val="231F20"/>
                <w:w w:val="140"/>
                <w:sz w:val="20"/>
                <w:vertAlign w:val="baseline"/>
              </w:rPr>
              <w:t> =</w:t>
            </w:r>
          </w:p>
        </w:tc>
        <w:tc>
          <w:tcPr>
            <w:tcW w:w="911" w:type="dxa"/>
          </w:tcPr>
          <w:p>
            <w:pPr>
              <w:pStyle w:val="TableParagraph"/>
              <w:spacing w:line="244" w:lineRule="exact" w:before="2"/>
              <w:ind w:left="74" w:right="74"/>
              <w:jc w:val="center"/>
              <w:rPr>
                <w:sz w:val="20"/>
              </w:rPr>
            </w:pPr>
            <w:r>
              <w:rPr>
                <w:rFonts w:ascii="Georgia"/>
                <w:b/>
                <w:color w:val="231F20"/>
                <w:w w:val="115"/>
                <w:sz w:val="20"/>
              </w:rPr>
              <w:t>f</w:t>
            </w:r>
            <w:r>
              <w:rPr>
                <w:rFonts w:ascii="Georgia"/>
                <w:b/>
                <w:color w:val="231F20"/>
                <w:spacing w:val="-52"/>
                <w:w w:val="115"/>
                <w:sz w:val="20"/>
              </w:rPr>
              <w:t> </w:t>
            </w:r>
            <w:r>
              <w:rPr>
                <w:color w:val="231F20"/>
                <w:w w:val="125"/>
                <w:sz w:val="20"/>
              </w:rPr>
              <w:t>(1) =</w:t>
            </w:r>
          </w:p>
        </w:tc>
        <w:tc>
          <w:tcPr>
            <w:tcW w:w="1305" w:type="dxa"/>
          </w:tcPr>
          <w:p>
            <w:pPr>
              <w:pStyle w:val="TableParagraph"/>
              <w:spacing w:line="244" w:lineRule="exact" w:before="2"/>
              <w:ind w:left="99"/>
              <w:rPr>
                <w:rFonts w:ascii="Times New Roman"/>
                <w:i/>
                <w:sz w:val="20"/>
              </w:rPr>
            </w:pPr>
            <w:r>
              <w:rPr>
                <w:color w:val="231F20"/>
                <w:w w:val="125"/>
                <w:sz w:val="20"/>
              </w:rPr>
              <w:t>1 </w:t>
            </w:r>
            <w:r>
              <w:rPr>
                <w:rFonts w:ascii="Georgia"/>
                <w:b/>
                <w:color w:val="231F20"/>
                <w:w w:val="125"/>
                <w:sz w:val="20"/>
              </w:rPr>
              <w:t>a</w:t>
            </w:r>
            <w:r>
              <w:rPr>
                <w:color w:val="231F20"/>
                <w:w w:val="125"/>
                <w:sz w:val="20"/>
                <w:vertAlign w:val="subscript"/>
              </w:rPr>
              <w:t>0</w:t>
            </w:r>
            <w:r>
              <w:rPr>
                <w:color w:val="231F20"/>
                <w:w w:val="125"/>
                <w:sz w:val="20"/>
                <w:vertAlign w:val="baseline"/>
              </w:rPr>
              <w:t> +1 </w:t>
            </w:r>
            <w:r>
              <w:rPr>
                <w:rFonts w:ascii="Georgia"/>
                <w:b/>
                <w:color w:val="231F20"/>
                <w:w w:val="125"/>
                <w:sz w:val="20"/>
                <w:vertAlign w:val="baseline"/>
              </w:rPr>
              <w:t>a</w:t>
            </w:r>
            <w:r>
              <w:rPr>
                <w:color w:val="231F20"/>
                <w:w w:val="125"/>
                <w:sz w:val="20"/>
                <w:vertAlign w:val="subscript"/>
              </w:rPr>
              <w:t>1</w:t>
            </w:r>
            <w:r>
              <w:rPr>
                <w:rFonts w:ascii="Times New Roman"/>
                <w:i/>
                <w:color w:val="231F20"/>
                <w:w w:val="125"/>
                <w:sz w:val="20"/>
                <w:vertAlign w:val="baseline"/>
              </w:rPr>
              <w:t>.</w:t>
            </w:r>
          </w:p>
        </w:tc>
      </w:tr>
    </w:tbl>
    <w:p>
      <w:pPr>
        <w:pStyle w:val="BodyText"/>
        <w:spacing w:before="8"/>
        <w:rPr>
          <w:sz w:val="15"/>
        </w:rPr>
      </w:pPr>
    </w:p>
    <w:p>
      <w:pPr>
        <w:pStyle w:val="BodyText"/>
        <w:spacing w:before="63"/>
        <w:ind w:left="319"/>
      </w:pPr>
      <w:r>
        <w:rPr/>
        <w:pict>
          <v:shape style="position:absolute;margin-left:202.319031pt;margin-top:9.10861pt;width:43.2pt;height:37.2pt;mso-position-horizontal-relative:page;mso-position-vertical-relative:paragraph;z-index:-17694720" type="#_x0000_t202" filled="false" stroked="false">
            <v:textbox inset="0,0,0,0">
              <w:txbxContent>
                <w:p>
                  <w:pPr>
                    <w:pStyle w:val="BodyText"/>
                    <w:tabs>
                      <w:tab w:pos="758" w:val="left" w:leader="none"/>
                    </w:tabs>
                    <w:spacing w:line="304" w:lineRule="exact"/>
                    <w:rPr>
                      <w:rFonts w:ascii="Meiryo" w:hAnsi="Meiryo"/>
                    </w:rPr>
                  </w:pPr>
                  <w:r>
                    <w:rPr>
                      <w:rFonts w:ascii="Meiryo" w:hAnsi="Meiryo"/>
                      <w:color w:val="231F20"/>
                      <w:w w:val="90"/>
                    </w:rPr>
                    <w:t>Σ</w:t>
                    <w:tab/>
                  </w:r>
                  <w:r>
                    <w:rPr>
                      <w:rFonts w:ascii="Meiryo" w:hAnsi="Meiryo"/>
                      <w:color w:val="231F20"/>
                      <w:spacing w:val="-20"/>
                      <w:w w:val="90"/>
                    </w:rPr>
                    <w:t>Σ</w:t>
                  </w:r>
                </w:p>
              </w:txbxContent>
            </v:textbox>
            <w10:wrap type="none"/>
          </v:shape>
        </w:pict>
      </w:r>
      <w:r>
        <w:rPr>
          <w:color w:val="231F20"/>
        </w:rPr>
        <w:t>So</w:t>
      </w:r>
    </w:p>
    <w:p>
      <w:pPr>
        <w:tabs>
          <w:tab w:pos="3492" w:val="left" w:leader="none"/>
          <w:tab w:pos="4183" w:val="left" w:leader="none"/>
        </w:tabs>
        <w:spacing w:line="141" w:lineRule="auto" w:before="37"/>
        <w:ind w:left="2856" w:right="0" w:firstLine="0"/>
        <w:jc w:val="left"/>
        <w:rPr>
          <w:i/>
          <w:sz w:val="20"/>
        </w:rPr>
      </w:pPr>
      <w:r>
        <w:rPr>
          <w:rFonts w:ascii="Georgia"/>
          <w:b/>
          <w:color w:val="231F20"/>
          <w:w w:val="115"/>
          <w:position w:val="-11"/>
          <w:sz w:val="20"/>
        </w:rPr>
        <w:t>C</w:t>
      </w:r>
      <w:r>
        <w:rPr>
          <w:rFonts w:ascii="Georgia"/>
          <w:b/>
          <w:color w:val="231F20"/>
          <w:spacing w:val="1"/>
          <w:w w:val="115"/>
          <w:position w:val="-11"/>
          <w:sz w:val="20"/>
        </w:rPr>
        <w:t> </w:t>
      </w:r>
      <w:r>
        <w:rPr>
          <w:rFonts w:ascii="PMingLiU"/>
          <w:color w:val="231F20"/>
          <w:w w:val="125"/>
          <w:position w:val="-11"/>
          <w:sz w:val="20"/>
        </w:rPr>
        <w:t>=</w:t>
        <w:tab/>
      </w:r>
      <w:r>
        <w:rPr>
          <w:rFonts w:ascii="PMingLiU"/>
          <w:color w:val="231F20"/>
          <w:w w:val="115"/>
          <w:sz w:val="20"/>
        </w:rPr>
        <w:t>1  </w:t>
      </w:r>
      <w:r>
        <w:rPr>
          <w:rFonts w:ascii="PMingLiU"/>
          <w:color w:val="231F20"/>
          <w:spacing w:val="9"/>
          <w:w w:val="115"/>
          <w:sz w:val="20"/>
        </w:rPr>
        <w:t> </w:t>
      </w:r>
      <w:r>
        <w:rPr>
          <w:i/>
          <w:color w:val="231F20"/>
          <w:w w:val="115"/>
          <w:sz w:val="20"/>
        </w:rPr>
        <w:t>.</w:t>
      </w:r>
      <w:r>
        <w:rPr>
          <w:rFonts w:ascii="PMingLiU"/>
          <w:color w:val="231F20"/>
          <w:w w:val="115"/>
          <w:sz w:val="20"/>
        </w:rPr>
        <w:t>5</w:t>
        <w:tab/>
      </w:r>
      <w:r>
        <w:rPr>
          <w:i/>
          <w:color w:val="231F20"/>
          <w:w w:val="115"/>
          <w:position w:val="-11"/>
          <w:sz w:val="20"/>
        </w:rPr>
        <w:t>,</w:t>
      </w:r>
    </w:p>
    <w:p>
      <w:pPr>
        <w:pStyle w:val="BodyText"/>
        <w:tabs>
          <w:tab w:pos="352" w:val="left" w:leader="none"/>
        </w:tabs>
        <w:spacing w:line="199" w:lineRule="exact"/>
        <w:ind w:right="1859"/>
        <w:jc w:val="center"/>
        <w:rPr>
          <w:rFonts w:ascii="PMingLiU"/>
        </w:rPr>
      </w:pPr>
      <w:r>
        <w:rPr>
          <w:rFonts w:ascii="PMingLiU"/>
          <w:color w:val="231F20"/>
          <w:w w:val="105"/>
        </w:rPr>
        <w:t>1</w:t>
        <w:tab/>
        <w:t>1</w:t>
      </w:r>
    </w:p>
    <w:p>
      <w:pPr>
        <w:spacing w:after="0" w:line="199" w:lineRule="exact"/>
        <w:jc w:val="center"/>
        <w:rPr>
          <w:rFonts w:ascii="PMingLiU"/>
        </w:rPr>
        <w:sectPr>
          <w:pgSz w:w="10800" w:h="13320"/>
          <w:pgMar w:header="1090" w:footer="0" w:top="1300" w:bottom="280" w:left="760" w:right="740"/>
        </w:sectPr>
      </w:pPr>
    </w:p>
    <w:p>
      <w:pPr>
        <w:pStyle w:val="BodyText"/>
        <w:spacing w:before="137"/>
        <w:ind w:left="320"/>
      </w:pPr>
      <w:r>
        <w:rPr>
          <w:color w:val="231F20"/>
        </w:rPr>
        <w:t>and therefore</w:t>
      </w:r>
    </w:p>
    <w:p>
      <w:pPr>
        <w:pStyle w:val="BodyText"/>
        <w:spacing w:before="10"/>
        <w:rPr>
          <w:sz w:val="28"/>
        </w:rPr>
      </w:pPr>
      <w:r>
        <w:rPr/>
        <w:br w:type="column"/>
      </w:r>
      <w:r>
        <w:rPr>
          <w:sz w:val="28"/>
        </w:rPr>
      </w:r>
    </w:p>
    <w:p>
      <w:pPr>
        <w:tabs>
          <w:tab w:pos="1752" w:val="left" w:leader="none"/>
          <w:tab w:pos="2052" w:val="left" w:leader="none"/>
          <w:tab w:pos="2545" w:val="left" w:leader="none"/>
        </w:tabs>
        <w:spacing w:line="373" w:lineRule="exact" w:before="0"/>
        <w:ind w:left="320" w:right="0" w:firstLine="0"/>
        <w:jc w:val="left"/>
        <w:rPr>
          <w:i/>
          <w:sz w:val="20"/>
        </w:rPr>
      </w:pPr>
      <w:r>
        <w:rPr/>
        <w:pict>
          <v:shape style="position:absolute;margin-left:212.040802pt;margin-top:-3.809602pt;width:55.9pt;height:37.2pt;mso-position-horizontal-relative:page;mso-position-vertical-relative:paragraph;z-index:-17694208" type="#_x0000_t202" filled="false" stroked="false">
            <v:textbox inset="0,0,0,0">
              <w:txbxContent>
                <w:p>
                  <w:pPr>
                    <w:pStyle w:val="BodyText"/>
                    <w:tabs>
                      <w:tab w:pos="1012" w:val="left" w:leader="none"/>
                    </w:tabs>
                    <w:spacing w:line="304" w:lineRule="exact"/>
                    <w:rPr>
                      <w:rFonts w:ascii="Meiryo" w:hAnsi="Meiryo"/>
                    </w:rPr>
                  </w:pPr>
                  <w:r>
                    <w:rPr>
                      <w:rFonts w:ascii="Meiryo" w:hAnsi="Meiryo"/>
                      <w:color w:val="231F20"/>
                      <w:w w:val="90"/>
                    </w:rPr>
                    <w:t>Σ</w:t>
                    <w:tab/>
                  </w:r>
                  <w:r>
                    <w:rPr>
                      <w:rFonts w:ascii="Meiryo" w:hAnsi="Meiryo"/>
                      <w:color w:val="231F20"/>
                      <w:spacing w:val="-19"/>
                      <w:w w:val="85"/>
                    </w:rPr>
                    <w:t>Σ</w:t>
                  </w:r>
                </w:p>
              </w:txbxContent>
            </v:textbox>
            <w10:wrap type="none"/>
          </v:shape>
        </w:pict>
      </w:r>
      <w:r>
        <w:rPr>
          <w:rFonts w:ascii="Georgia" w:hAnsi="Georgia"/>
          <w:b/>
          <w:color w:val="231F20"/>
          <w:w w:val="120"/>
          <w:sz w:val="20"/>
        </w:rPr>
        <w:t>B </w:t>
      </w:r>
      <w:r>
        <w:rPr>
          <w:rFonts w:ascii="PMingLiU" w:hAnsi="PMingLiU"/>
          <w:color w:val="231F20"/>
          <w:w w:val="120"/>
          <w:sz w:val="20"/>
        </w:rPr>
        <w:t>=</w:t>
      </w:r>
      <w:r>
        <w:rPr>
          <w:rFonts w:ascii="PMingLiU" w:hAnsi="PMingLiU"/>
          <w:color w:val="231F20"/>
          <w:spacing w:val="-2"/>
          <w:w w:val="120"/>
          <w:sz w:val="20"/>
        </w:rPr>
        <w:t> </w:t>
      </w:r>
      <w:r>
        <w:rPr>
          <w:rFonts w:ascii="Georgia" w:hAnsi="Georgia"/>
          <w:b/>
          <w:color w:val="231F20"/>
          <w:w w:val="120"/>
          <w:sz w:val="20"/>
        </w:rPr>
        <w:t>C</w:t>
      </w:r>
      <w:r>
        <w:rPr>
          <w:rFonts w:ascii="Meiryo" w:hAnsi="Meiryo"/>
          <w:i/>
          <w:color w:val="231F20"/>
          <w:w w:val="120"/>
          <w:sz w:val="20"/>
          <w:vertAlign w:val="superscript"/>
        </w:rPr>
        <w:t>−</w:t>
      </w:r>
      <w:r>
        <w:rPr>
          <w:rFonts w:ascii="PMingLiU" w:hAnsi="PMingLiU"/>
          <w:color w:val="231F20"/>
          <w:w w:val="120"/>
          <w:sz w:val="20"/>
          <w:vertAlign w:val="superscript"/>
        </w:rPr>
        <w:t>1</w:t>
      </w:r>
      <w:r>
        <w:rPr>
          <w:rFonts w:ascii="PMingLiU" w:hAnsi="PMingLiU"/>
          <w:color w:val="231F20"/>
          <w:spacing w:val="13"/>
          <w:w w:val="120"/>
          <w:sz w:val="20"/>
          <w:vertAlign w:val="baseline"/>
        </w:rPr>
        <w:t> </w:t>
      </w:r>
      <w:r>
        <w:rPr>
          <w:rFonts w:ascii="PMingLiU" w:hAnsi="PMingLiU"/>
          <w:color w:val="231F20"/>
          <w:w w:val="120"/>
          <w:sz w:val="20"/>
          <w:vertAlign w:val="baseline"/>
        </w:rPr>
        <w:t>=</w:t>
        <w:tab/>
      </w:r>
      <w:r>
        <w:rPr>
          <w:rFonts w:ascii="PMingLiU" w:hAnsi="PMingLiU"/>
          <w:color w:val="231F20"/>
          <w:w w:val="120"/>
          <w:position w:val="12"/>
          <w:sz w:val="20"/>
          <w:vertAlign w:val="baseline"/>
        </w:rPr>
        <w:t>2</w:t>
        <w:tab/>
      </w:r>
      <w:r>
        <w:rPr>
          <w:rFonts w:ascii="Meiryo" w:hAnsi="Meiryo"/>
          <w:i/>
          <w:color w:val="231F20"/>
          <w:w w:val="120"/>
          <w:position w:val="12"/>
          <w:sz w:val="20"/>
          <w:vertAlign w:val="baseline"/>
        </w:rPr>
        <w:t>−</w:t>
      </w:r>
      <w:r>
        <w:rPr>
          <w:rFonts w:ascii="PMingLiU" w:hAnsi="PMingLiU"/>
          <w:color w:val="231F20"/>
          <w:w w:val="120"/>
          <w:position w:val="12"/>
          <w:sz w:val="20"/>
          <w:vertAlign w:val="baseline"/>
        </w:rPr>
        <w:t>1</w:t>
        <w:tab/>
      </w:r>
      <w:r>
        <w:rPr>
          <w:i/>
          <w:color w:val="231F20"/>
          <w:w w:val="120"/>
          <w:sz w:val="20"/>
          <w:vertAlign w:val="baseline"/>
        </w:rPr>
        <w:t>.</w:t>
      </w:r>
    </w:p>
    <w:p>
      <w:pPr>
        <w:tabs>
          <w:tab w:pos="2206" w:val="left" w:leader="none"/>
        </w:tabs>
        <w:spacing w:line="253" w:lineRule="exact" w:before="0"/>
        <w:ind w:left="1599" w:right="0" w:firstLine="0"/>
        <w:jc w:val="left"/>
        <w:rPr>
          <w:rFonts w:ascii="PMingLiU" w:hAnsi="PMingLiU"/>
          <w:sz w:val="20"/>
        </w:rPr>
      </w:pPr>
      <w:r>
        <w:rPr>
          <w:rFonts w:ascii="Meiryo" w:hAnsi="Meiryo"/>
          <w:i/>
          <w:color w:val="231F20"/>
          <w:w w:val="105"/>
          <w:sz w:val="20"/>
        </w:rPr>
        <w:t>−</w:t>
      </w:r>
      <w:r>
        <w:rPr>
          <w:rFonts w:ascii="PMingLiU" w:hAnsi="PMingLiU"/>
          <w:color w:val="231F20"/>
          <w:w w:val="105"/>
          <w:sz w:val="20"/>
        </w:rPr>
        <w:t>2</w:t>
        <w:tab/>
        <w:t>2</w:t>
      </w:r>
    </w:p>
    <w:p>
      <w:pPr>
        <w:spacing w:after="0" w:line="253" w:lineRule="exact"/>
        <w:jc w:val="left"/>
        <w:rPr>
          <w:rFonts w:ascii="PMingLiU" w:hAnsi="PMingLiU"/>
          <w:sz w:val="20"/>
        </w:rPr>
        <w:sectPr>
          <w:type w:val="continuous"/>
          <w:pgSz w:w="10800" w:h="13320"/>
          <w:pgMar w:top="1260" w:bottom="280" w:left="760" w:right="740"/>
          <w:cols w:num="2" w:equalWidth="0">
            <w:col w:w="1424" w:space="664"/>
            <w:col w:w="7212"/>
          </w:cols>
        </w:sectPr>
      </w:pPr>
    </w:p>
    <w:p>
      <w:pPr>
        <w:pStyle w:val="BodyText"/>
        <w:spacing w:before="8"/>
        <w:rPr>
          <w:rFonts w:ascii="PMingLiU"/>
          <w:sz w:val="27"/>
        </w:rPr>
      </w:pPr>
    </w:p>
    <w:p>
      <w:pPr>
        <w:pStyle w:val="ListParagraph"/>
        <w:numPr>
          <w:ilvl w:val="2"/>
          <w:numId w:val="11"/>
        </w:numPr>
        <w:tabs>
          <w:tab w:pos="1073" w:val="left" w:leader="none"/>
          <w:tab w:pos="1074" w:val="left" w:leader="none"/>
        </w:tabs>
        <w:spacing w:line="240" w:lineRule="auto" w:before="98" w:after="0"/>
        <w:ind w:left="1073" w:right="0" w:hanging="754"/>
        <w:jc w:val="left"/>
        <w:rPr>
          <w:rFonts w:ascii="Arial"/>
          <w:sz w:val="20"/>
        </w:rPr>
      </w:pPr>
      <w:r>
        <w:rPr>
          <w:rFonts w:ascii="Arial"/>
          <w:color w:val="478A4A"/>
          <w:spacing w:val="-3"/>
          <w:sz w:val="20"/>
        </w:rPr>
        <w:t>Beyond </w:t>
      </w:r>
      <w:r>
        <w:rPr>
          <w:rFonts w:ascii="Arial"/>
          <w:color w:val="478A4A"/>
          <w:sz w:val="20"/>
        </w:rPr>
        <w:t>Line</w:t>
      </w:r>
      <w:r>
        <w:rPr>
          <w:rFonts w:ascii="Arial"/>
          <w:color w:val="478A4A"/>
          <w:spacing w:val="4"/>
          <w:sz w:val="20"/>
        </w:rPr>
        <w:t> </w:t>
      </w:r>
      <w:r>
        <w:rPr>
          <w:rFonts w:ascii="Arial"/>
          <w:color w:val="478A4A"/>
          <w:sz w:val="20"/>
        </w:rPr>
        <w:t>Segments</w:t>
      </w:r>
    </w:p>
    <w:p>
      <w:pPr>
        <w:pStyle w:val="BodyText"/>
        <w:spacing w:before="9"/>
        <w:rPr>
          <w:rFonts w:ascii="Arial"/>
          <w:sz w:val="24"/>
        </w:rPr>
      </w:pPr>
    </w:p>
    <w:p>
      <w:pPr>
        <w:pStyle w:val="BodyText"/>
        <w:spacing w:line="271" w:lineRule="auto"/>
        <w:ind w:left="320" w:right="2513"/>
        <w:jc w:val="both"/>
      </w:pPr>
      <w:r>
        <w:rPr>
          <w:color w:val="231F20"/>
        </w:rPr>
        <w:t>Line</w:t>
      </w:r>
      <w:r>
        <w:rPr>
          <w:color w:val="231F20"/>
          <w:spacing w:val="-6"/>
        </w:rPr>
        <w:t> </w:t>
      </w:r>
      <w:r>
        <w:rPr>
          <w:color w:val="231F20"/>
        </w:rPr>
        <w:t>segments</w:t>
      </w:r>
      <w:r>
        <w:rPr>
          <w:color w:val="231F20"/>
          <w:spacing w:val="-9"/>
        </w:rPr>
        <w:t> </w:t>
      </w:r>
      <w:r>
        <w:rPr>
          <w:color w:val="231F20"/>
        </w:rPr>
        <w:t>are</w:t>
      </w:r>
      <w:r>
        <w:rPr>
          <w:color w:val="231F20"/>
          <w:spacing w:val="-9"/>
        </w:rPr>
        <w:t> </w:t>
      </w:r>
      <w:r>
        <w:rPr>
          <w:color w:val="231F20"/>
        </w:rPr>
        <w:t>so</w:t>
      </w:r>
      <w:r>
        <w:rPr>
          <w:color w:val="231F20"/>
          <w:spacing w:val="-2"/>
        </w:rPr>
        <w:t> </w:t>
      </w:r>
      <w:r>
        <w:rPr>
          <w:color w:val="231F20"/>
        </w:rPr>
        <w:t>simple</w:t>
      </w:r>
      <w:r>
        <w:rPr>
          <w:color w:val="231F20"/>
          <w:spacing w:val="-9"/>
        </w:rPr>
        <w:t> </w:t>
      </w:r>
      <w:r>
        <w:rPr>
          <w:color w:val="231F20"/>
        </w:rPr>
        <w:t>that</w:t>
      </w:r>
      <w:r>
        <w:rPr>
          <w:color w:val="231F20"/>
          <w:spacing w:val="-6"/>
        </w:rPr>
        <w:t> </w:t>
      </w:r>
      <w:r>
        <w:rPr>
          <w:color w:val="231F20"/>
        </w:rPr>
        <w:t>finding</w:t>
      </w:r>
      <w:r>
        <w:rPr>
          <w:color w:val="231F20"/>
          <w:spacing w:val="-8"/>
        </w:rPr>
        <w:t> </w:t>
      </w:r>
      <w:r>
        <w:rPr>
          <w:color w:val="231F20"/>
        </w:rPr>
        <w:t>a</w:t>
      </w:r>
      <w:r>
        <w:rPr>
          <w:color w:val="231F20"/>
          <w:spacing w:val="-5"/>
        </w:rPr>
        <w:t> </w:t>
      </w:r>
      <w:r>
        <w:rPr>
          <w:color w:val="231F20"/>
        </w:rPr>
        <w:t>basis</w:t>
      </w:r>
      <w:r>
        <w:rPr>
          <w:color w:val="231F20"/>
          <w:spacing w:val="-5"/>
        </w:rPr>
        <w:t> </w:t>
      </w:r>
      <w:r>
        <w:rPr>
          <w:color w:val="231F20"/>
        </w:rPr>
        <w:t>matrix</w:t>
      </w:r>
      <w:r>
        <w:rPr>
          <w:color w:val="231F20"/>
          <w:spacing w:val="-7"/>
        </w:rPr>
        <w:t> </w:t>
      </w:r>
      <w:r>
        <w:rPr>
          <w:color w:val="231F20"/>
        </w:rPr>
        <w:t>is</w:t>
      </w:r>
      <w:r>
        <w:rPr>
          <w:color w:val="231F20"/>
          <w:spacing w:val="-5"/>
        </w:rPr>
        <w:t> </w:t>
      </w:r>
      <w:r>
        <w:rPr>
          <w:color w:val="231F20"/>
        </w:rPr>
        <w:t>trivial.</w:t>
      </w:r>
      <w:r>
        <w:rPr>
          <w:color w:val="231F20"/>
          <w:spacing w:val="4"/>
        </w:rPr>
        <w:t> </w:t>
      </w:r>
      <w:r>
        <w:rPr>
          <w:color w:val="231F20"/>
          <w:spacing w:val="-3"/>
        </w:rPr>
        <w:t>However,</w:t>
      </w:r>
      <w:r>
        <w:rPr>
          <w:color w:val="231F20"/>
          <w:spacing w:val="-10"/>
        </w:rPr>
        <w:t> </w:t>
      </w:r>
      <w:r>
        <w:rPr>
          <w:color w:val="231F20"/>
        </w:rPr>
        <w:t>it</w:t>
      </w:r>
      <w:r>
        <w:rPr>
          <w:color w:val="231F20"/>
          <w:spacing w:val="-4"/>
        </w:rPr>
        <w:t> </w:t>
      </w:r>
      <w:r>
        <w:rPr>
          <w:color w:val="231F20"/>
        </w:rPr>
        <w:t>was good practice for curves of higher degree. First, </w:t>
      </w:r>
      <w:r>
        <w:rPr>
          <w:color w:val="231F20"/>
          <w:spacing w:val="-3"/>
        </w:rPr>
        <w:t>let’s </w:t>
      </w:r>
      <w:r>
        <w:rPr>
          <w:color w:val="231F20"/>
        </w:rPr>
        <w:t>consider quadratics (curves of degree two). The advantage of the canonical form (Equation (15.4)) is that it works</w:t>
      </w:r>
      <w:r>
        <w:rPr>
          <w:color w:val="231F20"/>
          <w:spacing w:val="-4"/>
        </w:rPr>
        <w:t> </w:t>
      </w:r>
      <w:r>
        <w:rPr>
          <w:color w:val="231F20"/>
        </w:rPr>
        <w:t>for</w:t>
      </w:r>
      <w:r>
        <w:rPr>
          <w:color w:val="231F20"/>
          <w:spacing w:val="-5"/>
        </w:rPr>
        <w:t> </w:t>
      </w:r>
      <w:r>
        <w:rPr>
          <w:color w:val="231F20"/>
        </w:rPr>
        <w:t>these more</w:t>
      </w:r>
      <w:r>
        <w:rPr>
          <w:color w:val="231F20"/>
          <w:spacing w:val="-5"/>
        </w:rPr>
        <w:t> </w:t>
      </w:r>
      <w:r>
        <w:rPr>
          <w:color w:val="231F20"/>
        </w:rPr>
        <w:t>complicated</w:t>
      </w:r>
      <w:r>
        <w:rPr>
          <w:color w:val="231F20"/>
          <w:spacing w:val="-4"/>
        </w:rPr>
        <w:t> </w:t>
      </w:r>
      <w:r>
        <w:rPr>
          <w:color w:val="231F20"/>
        </w:rPr>
        <w:t>curves,</w:t>
      </w:r>
      <w:r>
        <w:rPr>
          <w:color w:val="231F20"/>
          <w:spacing w:val="-5"/>
        </w:rPr>
        <w:t> </w:t>
      </w:r>
      <w:r>
        <w:rPr>
          <w:color w:val="231F20"/>
        </w:rPr>
        <w:t>just</w:t>
      </w:r>
      <w:r>
        <w:rPr>
          <w:color w:val="231F20"/>
          <w:spacing w:val="-4"/>
        </w:rPr>
        <w:t> </w:t>
      </w:r>
      <w:r>
        <w:rPr>
          <w:color w:val="231F20"/>
        </w:rPr>
        <w:t>by</w:t>
      </w:r>
      <w:r>
        <w:rPr>
          <w:color w:val="231F20"/>
          <w:spacing w:val="-1"/>
        </w:rPr>
        <w:t> </w:t>
      </w:r>
      <w:r>
        <w:rPr>
          <w:color w:val="231F20"/>
        </w:rPr>
        <w:t>letting</w:t>
      </w:r>
      <w:r>
        <w:rPr>
          <w:color w:val="231F20"/>
          <w:spacing w:val="-4"/>
        </w:rPr>
        <w:t> </w:t>
      </w:r>
      <w:r>
        <w:rPr>
          <w:i/>
          <w:color w:val="231F20"/>
        </w:rPr>
        <w:t>n </w:t>
      </w:r>
      <w:r>
        <w:rPr>
          <w:color w:val="231F20"/>
        </w:rPr>
        <w:t>be</w:t>
      </w:r>
      <w:r>
        <w:rPr>
          <w:color w:val="231F20"/>
          <w:spacing w:val="-3"/>
        </w:rPr>
        <w:t> </w:t>
      </w:r>
      <w:r>
        <w:rPr>
          <w:color w:val="231F20"/>
        </w:rPr>
        <w:t>a</w:t>
      </w:r>
      <w:r>
        <w:rPr>
          <w:color w:val="231F20"/>
          <w:spacing w:val="-3"/>
        </w:rPr>
        <w:t> </w:t>
      </w:r>
      <w:r>
        <w:rPr>
          <w:color w:val="231F20"/>
        </w:rPr>
        <w:t>larger</w:t>
      </w:r>
      <w:r>
        <w:rPr>
          <w:color w:val="231F20"/>
          <w:spacing w:val="-4"/>
        </w:rPr>
        <w:t> </w:t>
      </w:r>
      <w:r>
        <w:rPr>
          <w:color w:val="231F20"/>
        </w:rPr>
        <w:t>number.</w:t>
      </w:r>
    </w:p>
    <w:p>
      <w:pPr>
        <w:pStyle w:val="BodyText"/>
        <w:spacing w:before="4"/>
        <w:rPr>
          <w:sz w:val="14"/>
        </w:rPr>
      </w:pPr>
    </w:p>
    <w:p>
      <w:pPr>
        <w:spacing w:line="247" w:lineRule="auto" w:before="0"/>
        <w:ind w:left="319" w:right="2447" w:firstLine="216"/>
        <w:jc w:val="left"/>
        <w:rPr>
          <w:sz w:val="16"/>
        </w:rPr>
      </w:pPr>
      <w:r>
        <w:rPr/>
        <w:pict>
          <v:line style="position:absolute;mso-position-horizontal-relative:page;mso-position-vertical-relative:paragraph;z-index:15834112" from="53.987999pt,1.23356pt" to="173.627999pt,1.23356pt" stroked="true" strokeweight="1.08pt" strokecolor="#464e9b">
            <v:stroke dashstyle="solid"/>
            <w10:wrap type="none"/>
          </v:line>
        </w:pict>
      </w:r>
      <w:r>
        <w:rPr>
          <w:color w:val="231F20"/>
          <w:position w:val="6"/>
          <w:sz w:val="12"/>
        </w:rPr>
        <w:t>1</w:t>
      </w:r>
      <w:r>
        <w:rPr>
          <w:color w:val="231F20"/>
          <w:spacing w:val="-20"/>
          <w:position w:val="6"/>
          <w:sz w:val="12"/>
        </w:rPr>
        <w:t> </w:t>
      </w:r>
      <w:r>
        <w:rPr>
          <w:color w:val="231F20"/>
          <w:spacing w:val="-6"/>
          <w:sz w:val="16"/>
        </w:rPr>
        <w:t>We</w:t>
      </w:r>
      <w:r>
        <w:rPr>
          <w:color w:val="231F20"/>
          <w:spacing w:val="-9"/>
          <w:sz w:val="16"/>
        </w:rPr>
        <w:t> </w:t>
      </w:r>
      <w:r>
        <w:rPr>
          <w:color w:val="231F20"/>
          <w:sz w:val="16"/>
        </w:rPr>
        <w:t>assume</w:t>
      </w:r>
      <w:r>
        <w:rPr>
          <w:color w:val="231F20"/>
          <w:spacing w:val="-8"/>
          <w:sz w:val="16"/>
        </w:rPr>
        <w:t> </w:t>
      </w:r>
      <w:r>
        <w:rPr>
          <w:color w:val="231F20"/>
          <w:sz w:val="16"/>
        </w:rPr>
        <w:t>the</w:t>
      </w:r>
      <w:r>
        <w:rPr>
          <w:color w:val="231F20"/>
          <w:spacing w:val="-5"/>
          <w:sz w:val="16"/>
        </w:rPr>
        <w:t> </w:t>
      </w:r>
      <w:r>
        <w:rPr>
          <w:color w:val="231F20"/>
          <w:sz w:val="16"/>
        </w:rPr>
        <w:t>form</w:t>
      </w:r>
      <w:r>
        <w:rPr>
          <w:color w:val="231F20"/>
          <w:spacing w:val="-5"/>
          <w:sz w:val="16"/>
        </w:rPr>
        <w:t> </w:t>
      </w:r>
      <w:r>
        <w:rPr>
          <w:color w:val="231F20"/>
          <w:sz w:val="16"/>
        </w:rPr>
        <w:t>of</w:t>
      </w:r>
      <w:r>
        <w:rPr>
          <w:color w:val="231F20"/>
          <w:spacing w:val="-6"/>
          <w:sz w:val="16"/>
        </w:rPr>
        <w:t> </w:t>
      </w:r>
      <w:r>
        <w:rPr>
          <w:color w:val="231F20"/>
          <w:sz w:val="16"/>
        </w:rPr>
        <w:t>a</w:t>
      </w:r>
      <w:r>
        <w:rPr>
          <w:color w:val="231F20"/>
          <w:spacing w:val="-7"/>
          <w:sz w:val="16"/>
        </w:rPr>
        <w:t> </w:t>
      </w:r>
      <w:r>
        <w:rPr>
          <w:color w:val="231F20"/>
          <w:sz w:val="16"/>
        </w:rPr>
        <w:t>vector</w:t>
      </w:r>
      <w:r>
        <w:rPr>
          <w:color w:val="231F20"/>
          <w:spacing w:val="-3"/>
          <w:sz w:val="16"/>
        </w:rPr>
        <w:t> </w:t>
      </w:r>
      <w:r>
        <w:rPr>
          <w:color w:val="231F20"/>
          <w:sz w:val="16"/>
        </w:rPr>
        <w:t>(row</w:t>
      </w:r>
      <w:r>
        <w:rPr>
          <w:color w:val="231F20"/>
          <w:spacing w:val="-6"/>
          <w:sz w:val="16"/>
        </w:rPr>
        <w:t> </w:t>
      </w:r>
      <w:r>
        <w:rPr>
          <w:color w:val="231F20"/>
          <w:sz w:val="16"/>
        </w:rPr>
        <w:t>or</w:t>
      </w:r>
      <w:r>
        <w:rPr>
          <w:color w:val="231F20"/>
          <w:spacing w:val="-6"/>
          <w:sz w:val="16"/>
        </w:rPr>
        <w:t> </w:t>
      </w:r>
      <w:r>
        <w:rPr>
          <w:color w:val="231F20"/>
          <w:sz w:val="16"/>
        </w:rPr>
        <w:t>column)</w:t>
      </w:r>
      <w:r>
        <w:rPr>
          <w:color w:val="231F20"/>
          <w:spacing w:val="-2"/>
          <w:sz w:val="16"/>
        </w:rPr>
        <w:t> </w:t>
      </w:r>
      <w:r>
        <w:rPr>
          <w:color w:val="231F20"/>
          <w:sz w:val="16"/>
        </w:rPr>
        <w:t>is</w:t>
      </w:r>
      <w:r>
        <w:rPr>
          <w:color w:val="231F20"/>
          <w:spacing w:val="-7"/>
          <w:sz w:val="16"/>
        </w:rPr>
        <w:t> </w:t>
      </w:r>
      <w:r>
        <w:rPr>
          <w:color w:val="231F20"/>
          <w:sz w:val="16"/>
        </w:rPr>
        <w:t>obvious</w:t>
      </w:r>
      <w:r>
        <w:rPr>
          <w:color w:val="231F20"/>
          <w:spacing w:val="-3"/>
          <w:sz w:val="16"/>
        </w:rPr>
        <w:t> </w:t>
      </w:r>
      <w:r>
        <w:rPr>
          <w:color w:val="231F20"/>
          <w:sz w:val="16"/>
        </w:rPr>
        <w:t>from</w:t>
      </w:r>
      <w:r>
        <w:rPr>
          <w:color w:val="231F20"/>
          <w:spacing w:val="-8"/>
          <w:sz w:val="16"/>
        </w:rPr>
        <w:t> </w:t>
      </w:r>
      <w:r>
        <w:rPr>
          <w:color w:val="231F20"/>
          <w:sz w:val="16"/>
        </w:rPr>
        <w:t>the</w:t>
      </w:r>
      <w:r>
        <w:rPr>
          <w:color w:val="231F20"/>
          <w:spacing w:val="-5"/>
          <w:sz w:val="16"/>
        </w:rPr>
        <w:t> </w:t>
      </w:r>
      <w:r>
        <w:rPr>
          <w:color w:val="231F20"/>
          <w:sz w:val="16"/>
        </w:rPr>
        <w:t>context,</w:t>
      </w:r>
      <w:r>
        <w:rPr>
          <w:color w:val="231F20"/>
          <w:spacing w:val="-1"/>
          <w:sz w:val="16"/>
        </w:rPr>
        <w:t> </w:t>
      </w:r>
      <w:r>
        <w:rPr>
          <w:color w:val="231F20"/>
          <w:sz w:val="16"/>
        </w:rPr>
        <w:t>and</w:t>
      </w:r>
      <w:r>
        <w:rPr>
          <w:color w:val="231F20"/>
          <w:spacing w:val="-4"/>
          <w:sz w:val="16"/>
        </w:rPr>
        <w:t> </w:t>
      </w:r>
      <w:r>
        <w:rPr>
          <w:color w:val="231F20"/>
          <w:sz w:val="16"/>
        </w:rPr>
        <w:t>we</w:t>
      </w:r>
      <w:r>
        <w:rPr>
          <w:color w:val="231F20"/>
          <w:spacing w:val="-7"/>
          <w:sz w:val="16"/>
        </w:rPr>
        <w:t> </w:t>
      </w:r>
      <w:r>
        <w:rPr>
          <w:color w:val="231F20"/>
          <w:sz w:val="16"/>
        </w:rPr>
        <w:t>will</w:t>
      </w:r>
      <w:r>
        <w:rPr>
          <w:color w:val="231F20"/>
          <w:spacing w:val="-6"/>
          <w:sz w:val="16"/>
        </w:rPr>
        <w:t> </w:t>
      </w:r>
      <w:r>
        <w:rPr>
          <w:color w:val="231F20"/>
          <w:sz w:val="16"/>
        </w:rPr>
        <w:t>skip</w:t>
      </w:r>
      <w:r>
        <w:rPr>
          <w:color w:val="231F20"/>
          <w:spacing w:val="-7"/>
          <w:sz w:val="16"/>
        </w:rPr>
        <w:t> </w:t>
      </w:r>
      <w:r>
        <w:rPr>
          <w:color w:val="231F20"/>
          <w:sz w:val="16"/>
        </w:rPr>
        <w:t>all of the transpose symbols for</w:t>
      </w:r>
      <w:r>
        <w:rPr>
          <w:color w:val="231F20"/>
          <w:spacing w:val="3"/>
          <w:sz w:val="16"/>
        </w:rPr>
        <w:t> </w:t>
      </w:r>
      <w:r>
        <w:rPr>
          <w:color w:val="231F20"/>
          <w:sz w:val="16"/>
        </w:rPr>
        <w:t>vectors.</w:t>
      </w:r>
    </w:p>
    <w:p>
      <w:pPr>
        <w:spacing w:after="0" w:line="247" w:lineRule="auto"/>
        <w:jc w:val="left"/>
        <w:rPr>
          <w:sz w:val="16"/>
        </w:rPr>
        <w:sectPr>
          <w:type w:val="continuous"/>
          <w:pgSz w:w="10800" w:h="13320"/>
          <w:pgMar w:top="1260" w:bottom="280" w:left="760" w:right="740"/>
        </w:sectPr>
      </w:pPr>
    </w:p>
    <w:p>
      <w:pPr>
        <w:pStyle w:val="BodyText"/>
      </w:pPr>
    </w:p>
    <w:p>
      <w:pPr>
        <w:pStyle w:val="BodyText"/>
        <w:spacing w:before="2"/>
        <w:rPr>
          <w:sz w:val="16"/>
        </w:rPr>
      </w:pPr>
    </w:p>
    <w:p>
      <w:pPr>
        <w:pStyle w:val="BodyText"/>
        <w:spacing w:line="260" w:lineRule="exact"/>
        <w:ind w:left="2504" w:right="332" w:firstLine="299"/>
        <w:jc w:val="both"/>
      </w:pPr>
      <w:r>
        <w:rPr>
          <w:color w:val="231F20"/>
        </w:rPr>
        <w:t>A quadratic (a degree-two polynomial) has three coefficients, </w:t>
      </w:r>
      <w:r>
        <w:rPr>
          <w:rFonts w:ascii="Georgia"/>
          <w:b/>
          <w:color w:val="231F20"/>
          <w:spacing w:val="3"/>
        </w:rPr>
        <w:t>a</w:t>
      </w:r>
      <w:r>
        <w:rPr>
          <w:rFonts w:ascii="PMingLiU"/>
          <w:color w:val="231F20"/>
          <w:spacing w:val="3"/>
          <w:vertAlign w:val="subscript"/>
        </w:rPr>
        <w:t>0</w:t>
      </w:r>
      <w:r>
        <w:rPr>
          <w:color w:val="231F20"/>
          <w:spacing w:val="3"/>
          <w:vertAlign w:val="baseline"/>
        </w:rPr>
        <w:t>, </w:t>
      </w:r>
      <w:r>
        <w:rPr>
          <w:rFonts w:ascii="Georgia"/>
          <w:b/>
          <w:color w:val="231F20"/>
          <w:spacing w:val="3"/>
          <w:vertAlign w:val="baseline"/>
        </w:rPr>
        <w:t>a</w:t>
      </w:r>
      <w:r>
        <w:rPr>
          <w:rFonts w:ascii="PMingLiU"/>
          <w:color w:val="231F20"/>
          <w:spacing w:val="3"/>
          <w:vertAlign w:val="subscript"/>
        </w:rPr>
        <w:t>1</w:t>
      </w:r>
      <w:r>
        <w:rPr>
          <w:color w:val="231F20"/>
          <w:spacing w:val="3"/>
          <w:vertAlign w:val="baseline"/>
        </w:rPr>
        <w:t>, </w:t>
      </w:r>
      <w:r>
        <w:rPr>
          <w:color w:val="231F20"/>
          <w:vertAlign w:val="baseline"/>
        </w:rPr>
        <w:t>and </w:t>
      </w:r>
      <w:r>
        <w:rPr>
          <w:rFonts w:ascii="Georgia"/>
          <w:b/>
          <w:color w:val="231F20"/>
          <w:spacing w:val="2"/>
          <w:vertAlign w:val="baseline"/>
        </w:rPr>
        <w:t>a</w:t>
      </w:r>
      <w:r>
        <w:rPr>
          <w:rFonts w:ascii="PMingLiU"/>
          <w:color w:val="231F20"/>
          <w:spacing w:val="2"/>
          <w:vertAlign w:val="subscript"/>
        </w:rPr>
        <w:t>2</w:t>
      </w:r>
      <w:r>
        <w:rPr>
          <w:color w:val="231F20"/>
          <w:spacing w:val="2"/>
          <w:vertAlign w:val="baseline"/>
        </w:rPr>
        <w:t>. </w:t>
      </w:r>
      <w:r>
        <w:rPr>
          <w:color w:val="231F20"/>
          <w:vertAlign w:val="baseline"/>
        </w:rPr>
        <w:t>These</w:t>
      </w:r>
      <w:r>
        <w:rPr>
          <w:color w:val="231F20"/>
          <w:spacing w:val="-7"/>
          <w:vertAlign w:val="baseline"/>
        </w:rPr>
        <w:t> </w:t>
      </w:r>
      <w:r>
        <w:rPr>
          <w:color w:val="231F20"/>
          <w:vertAlign w:val="baseline"/>
        </w:rPr>
        <w:t>coefficients</w:t>
      </w:r>
      <w:r>
        <w:rPr>
          <w:color w:val="231F20"/>
          <w:spacing w:val="-10"/>
          <w:vertAlign w:val="baseline"/>
        </w:rPr>
        <w:t> </w:t>
      </w:r>
      <w:r>
        <w:rPr>
          <w:color w:val="231F20"/>
          <w:vertAlign w:val="baseline"/>
        </w:rPr>
        <w:t>are</w:t>
      </w:r>
      <w:r>
        <w:rPr>
          <w:color w:val="231F20"/>
          <w:spacing w:val="-8"/>
          <w:vertAlign w:val="baseline"/>
        </w:rPr>
        <w:t> </w:t>
      </w:r>
      <w:r>
        <w:rPr>
          <w:color w:val="231F20"/>
          <w:vertAlign w:val="baseline"/>
        </w:rPr>
        <w:t>not</w:t>
      </w:r>
      <w:r>
        <w:rPr>
          <w:color w:val="231F20"/>
          <w:spacing w:val="-7"/>
          <w:vertAlign w:val="baseline"/>
        </w:rPr>
        <w:t> </w:t>
      </w:r>
      <w:r>
        <w:rPr>
          <w:color w:val="231F20"/>
          <w:vertAlign w:val="baseline"/>
        </w:rPr>
        <w:t>convenient</w:t>
      </w:r>
      <w:r>
        <w:rPr>
          <w:color w:val="231F20"/>
          <w:spacing w:val="-14"/>
          <w:vertAlign w:val="baseline"/>
        </w:rPr>
        <w:t> </w:t>
      </w:r>
      <w:r>
        <w:rPr>
          <w:color w:val="231F20"/>
          <w:vertAlign w:val="baseline"/>
        </w:rPr>
        <w:t>for</w:t>
      </w:r>
      <w:r>
        <w:rPr>
          <w:color w:val="231F20"/>
          <w:spacing w:val="-8"/>
          <w:vertAlign w:val="baseline"/>
        </w:rPr>
        <w:t> </w:t>
      </w:r>
      <w:r>
        <w:rPr>
          <w:color w:val="231F20"/>
          <w:vertAlign w:val="baseline"/>
        </w:rPr>
        <w:t>describing</w:t>
      </w:r>
      <w:r>
        <w:rPr>
          <w:color w:val="231F20"/>
          <w:spacing w:val="-10"/>
          <w:vertAlign w:val="baseline"/>
        </w:rPr>
        <w:t> </w:t>
      </w:r>
      <w:r>
        <w:rPr>
          <w:color w:val="231F20"/>
          <w:vertAlign w:val="baseline"/>
        </w:rPr>
        <w:t>the</w:t>
      </w:r>
      <w:r>
        <w:rPr>
          <w:color w:val="231F20"/>
          <w:spacing w:val="-6"/>
          <w:vertAlign w:val="baseline"/>
        </w:rPr>
        <w:t> </w:t>
      </w:r>
      <w:r>
        <w:rPr>
          <w:color w:val="231F20"/>
          <w:vertAlign w:val="baseline"/>
        </w:rPr>
        <w:t>shape</w:t>
      </w:r>
      <w:r>
        <w:rPr>
          <w:color w:val="231F20"/>
          <w:spacing w:val="-9"/>
          <w:vertAlign w:val="baseline"/>
        </w:rPr>
        <w:t> </w:t>
      </w:r>
      <w:r>
        <w:rPr>
          <w:color w:val="231F20"/>
          <w:vertAlign w:val="baseline"/>
        </w:rPr>
        <w:t>of</w:t>
      </w:r>
      <w:r>
        <w:rPr>
          <w:color w:val="231F20"/>
          <w:spacing w:val="-6"/>
          <w:vertAlign w:val="baseline"/>
        </w:rPr>
        <w:t> </w:t>
      </w:r>
      <w:r>
        <w:rPr>
          <w:color w:val="231F20"/>
          <w:vertAlign w:val="baseline"/>
        </w:rPr>
        <w:t>the</w:t>
      </w:r>
      <w:r>
        <w:rPr>
          <w:color w:val="231F20"/>
          <w:spacing w:val="-7"/>
          <w:vertAlign w:val="baseline"/>
        </w:rPr>
        <w:t> </w:t>
      </w:r>
      <w:r>
        <w:rPr>
          <w:color w:val="231F20"/>
          <w:vertAlign w:val="baseline"/>
        </w:rPr>
        <w:t>curve.</w:t>
      </w:r>
      <w:r>
        <w:rPr>
          <w:color w:val="231F20"/>
          <w:spacing w:val="1"/>
          <w:vertAlign w:val="baseline"/>
        </w:rPr>
        <w:t> </w:t>
      </w:r>
      <w:r>
        <w:rPr>
          <w:color w:val="231F20"/>
          <w:vertAlign w:val="baseline"/>
        </w:rPr>
        <w:t>How- </w:t>
      </w:r>
      <w:r>
        <w:rPr>
          <w:color w:val="231F20"/>
          <w:spacing w:val="-3"/>
          <w:vertAlign w:val="baseline"/>
        </w:rPr>
        <w:t>ever,</w:t>
      </w:r>
      <w:r>
        <w:rPr>
          <w:color w:val="231F20"/>
          <w:spacing w:val="-8"/>
          <w:vertAlign w:val="baseline"/>
        </w:rPr>
        <w:t> </w:t>
      </w:r>
      <w:r>
        <w:rPr>
          <w:color w:val="231F20"/>
          <w:vertAlign w:val="baseline"/>
        </w:rPr>
        <w:t>we</w:t>
      </w:r>
      <w:r>
        <w:rPr>
          <w:color w:val="231F20"/>
          <w:spacing w:val="-5"/>
          <w:vertAlign w:val="baseline"/>
        </w:rPr>
        <w:t> </w:t>
      </w:r>
      <w:r>
        <w:rPr>
          <w:color w:val="231F20"/>
          <w:vertAlign w:val="baseline"/>
        </w:rPr>
        <w:t>can</w:t>
      </w:r>
      <w:r>
        <w:rPr>
          <w:color w:val="231F20"/>
          <w:spacing w:val="-4"/>
          <w:vertAlign w:val="baseline"/>
        </w:rPr>
        <w:t> </w:t>
      </w:r>
      <w:r>
        <w:rPr>
          <w:color w:val="231F20"/>
          <w:vertAlign w:val="baseline"/>
        </w:rPr>
        <w:t>use</w:t>
      </w:r>
      <w:r>
        <w:rPr>
          <w:color w:val="231F20"/>
          <w:spacing w:val="-5"/>
          <w:vertAlign w:val="baseline"/>
        </w:rPr>
        <w:t> </w:t>
      </w:r>
      <w:r>
        <w:rPr>
          <w:color w:val="231F20"/>
          <w:vertAlign w:val="baseline"/>
        </w:rPr>
        <w:t>the</w:t>
      </w:r>
      <w:r>
        <w:rPr>
          <w:color w:val="231F20"/>
          <w:spacing w:val="-6"/>
          <w:vertAlign w:val="baseline"/>
        </w:rPr>
        <w:t> </w:t>
      </w:r>
      <w:r>
        <w:rPr>
          <w:color w:val="231F20"/>
          <w:vertAlign w:val="baseline"/>
        </w:rPr>
        <w:t>same</w:t>
      </w:r>
      <w:r>
        <w:rPr>
          <w:color w:val="231F20"/>
          <w:spacing w:val="-5"/>
          <w:vertAlign w:val="baseline"/>
        </w:rPr>
        <w:t> </w:t>
      </w:r>
      <w:r>
        <w:rPr>
          <w:color w:val="231F20"/>
          <w:vertAlign w:val="baseline"/>
        </w:rPr>
        <w:t>basis</w:t>
      </w:r>
      <w:r>
        <w:rPr>
          <w:color w:val="231F20"/>
          <w:spacing w:val="-6"/>
          <w:vertAlign w:val="baseline"/>
        </w:rPr>
        <w:t> </w:t>
      </w:r>
      <w:r>
        <w:rPr>
          <w:color w:val="231F20"/>
          <w:vertAlign w:val="baseline"/>
        </w:rPr>
        <w:t>matrix</w:t>
      </w:r>
      <w:r>
        <w:rPr>
          <w:color w:val="231F20"/>
          <w:spacing w:val="-7"/>
          <w:vertAlign w:val="baseline"/>
        </w:rPr>
        <w:t> </w:t>
      </w:r>
      <w:r>
        <w:rPr>
          <w:color w:val="231F20"/>
          <w:vertAlign w:val="baseline"/>
        </w:rPr>
        <w:t>method</w:t>
      </w:r>
      <w:r>
        <w:rPr>
          <w:color w:val="231F20"/>
          <w:spacing w:val="-7"/>
          <w:vertAlign w:val="baseline"/>
        </w:rPr>
        <w:t> </w:t>
      </w:r>
      <w:r>
        <w:rPr>
          <w:color w:val="231F20"/>
          <w:vertAlign w:val="baseline"/>
        </w:rPr>
        <w:t>to</w:t>
      </w:r>
      <w:r>
        <w:rPr>
          <w:color w:val="231F20"/>
          <w:spacing w:val="-4"/>
          <w:vertAlign w:val="baseline"/>
        </w:rPr>
        <w:t> </w:t>
      </w:r>
      <w:r>
        <w:rPr>
          <w:color w:val="231F20"/>
          <w:vertAlign w:val="baseline"/>
        </w:rPr>
        <w:t>devise</w:t>
      </w:r>
      <w:r>
        <w:rPr>
          <w:color w:val="231F20"/>
          <w:spacing w:val="-6"/>
          <w:vertAlign w:val="baseline"/>
        </w:rPr>
        <w:t> </w:t>
      </w:r>
      <w:r>
        <w:rPr>
          <w:color w:val="231F20"/>
          <w:vertAlign w:val="baseline"/>
        </w:rPr>
        <w:t>more</w:t>
      </w:r>
      <w:r>
        <w:rPr>
          <w:color w:val="231F20"/>
          <w:spacing w:val="-8"/>
          <w:vertAlign w:val="baseline"/>
        </w:rPr>
        <w:t> </w:t>
      </w:r>
      <w:r>
        <w:rPr>
          <w:color w:val="231F20"/>
          <w:vertAlign w:val="baseline"/>
        </w:rPr>
        <w:t>convenient</w:t>
      </w:r>
      <w:r>
        <w:rPr>
          <w:color w:val="231F20"/>
          <w:spacing w:val="-12"/>
          <w:vertAlign w:val="baseline"/>
        </w:rPr>
        <w:t> </w:t>
      </w:r>
      <w:r>
        <w:rPr>
          <w:color w:val="231F20"/>
          <w:vertAlign w:val="baseline"/>
        </w:rPr>
        <w:t>param- eters.</w:t>
      </w:r>
      <w:r>
        <w:rPr>
          <w:color w:val="231F20"/>
          <w:spacing w:val="8"/>
          <w:vertAlign w:val="baseline"/>
        </w:rPr>
        <w:t> </w:t>
      </w:r>
      <w:r>
        <w:rPr>
          <w:color w:val="231F20"/>
          <w:vertAlign w:val="baseline"/>
        </w:rPr>
        <w:t>If</w:t>
      </w:r>
      <w:r>
        <w:rPr>
          <w:color w:val="231F20"/>
          <w:spacing w:val="-7"/>
          <w:vertAlign w:val="baseline"/>
        </w:rPr>
        <w:t> </w:t>
      </w:r>
      <w:r>
        <w:rPr>
          <w:color w:val="231F20"/>
          <w:vertAlign w:val="baseline"/>
        </w:rPr>
        <w:t>we</w:t>
      </w:r>
      <w:r>
        <w:rPr>
          <w:color w:val="231F20"/>
          <w:spacing w:val="-6"/>
          <w:vertAlign w:val="baseline"/>
        </w:rPr>
        <w:t> </w:t>
      </w:r>
      <w:r>
        <w:rPr>
          <w:color w:val="231F20"/>
          <w:vertAlign w:val="baseline"/>
        </w:rPr>
        <w:t>know</w:t>
      </w:r>
      <w:r>
        <w:rPr>
          <w:color w:val="231F20"/>
          <w:spacing w:val="-11"/>
          <w:vertAlign w:val="baseline"/>
        </w:rPr>
        <w:t> </w:t>
      </w:r>
      <w:r>
        <w:rPr>
          <w:color w:val="231F20"/>
          <w:vertAlign w:val="baseline"/>
        </w:rPr>
        <w:t>the</w:t>
      </w:r>
      <w:r>
        <w:rPr>
          <w:color w:val="231F20"/>
          <w:spacing w:val="-8"/>
          <w:vertAlign w:val="baseline"/>
        </w:rPr>
        <w:t> </w:t>
      </w:r>
      <w:r>
        <w:rPr>
          <w:color w:val="231F20"/>
          <w:vertAlign w:val="baseline"/>
        </w:rPr>
        <w:t>value</w:t>
      </w:r>
      <w:r>
        <w:rPr>
          <w:color w:val="231F20"/>
          <w:spacing w:val="-8"/>
          <w:vertAlign w:val="baseline"/>
        </w:rPr>
        <w:t> </w:t>
      </w:r>
      <w:r>
        <w:rPr>
          <w:color w:val="231F20"/>
          <w:vertAlign w:val="baseline"/>
        </w:rPr>
        <w:t>of</w:t>
      </w:r>
      <w:r>
        <w:rPr>
          <w:color w:val="231F20"/>
          <w:spacing w:val="-7"/>
          <w:vertAlign w:val="baseline"/>
        </w:rPr>
        <w:t> </w:t>
      </w:r>
      <w:r>
        <w:rPr>
          <w:i/>
          <w:color w:val="231F20"/>
          <w:vertAlign w:val="baseline"/>
        </w:rPr>
        <w:t>u,</w:t>
      </w:r>
      <w:r>
        <w:rPr>
          <w:i/>
          <w:color w:val="231F20"/>
          <w:spacing w:val="-6"/>
          <w:vertAlign w:val="baseline"/>
        </w:rPr>
        <w:t> </w:t>
      </w:r>
      <w:r>
        <w:rPr>
          <w:color w:val="231F20"/>
          <w:vertAlign w:val="baseline"/>
        </w:rPr>
        <w:t>Equation</w:t>
      </w:r>
      <w:r>
        <w:rPr>
          <w:color w:val="231F20"/>
          <w:spacing w:val="-11"/>
          <w:vertAlign w:val="baseline"/>
        </w:rPr>
        <w:t> </w:t>
      </w:r>
      <w:r>
        <w:rPr>
          <w:color w:val="231F20"/>
          <w:vertAlign w:val="baseline"/>
        </w:rPr>
        <w:t>(15.4)</w:t>
      </w:r>
      <w:r>
        <w:rPr>
          <w:color w:val="231F20"/>
          <w:spacing w:val="-10"/>
          <w:vertAlign w:val="baseline"/>
        </w:rPr>
        <w:t> </w:t>
      </w:r>
      <w:r>
        <w:rPr>
          <w:color w:val="231F20"/>
          <w:vertAlign w:val="baseline"/>
        </w:rPr>
        <w:t>becomes</w:t>
      </w:r>
      <w:r>
        <w:rPr>
          <w:color w:val="231F20"/>
          <w:spacing w:val="-11"/>
          <w:vertAlign w:val="baseline"/>
        </w:rPr>
        <w:t> </w:t>
      </w:r>
      <w:r>
        <w:rPr>
          <w:color w:val="231F20"/>
          <w:vertAlign w:val="baseline"/>
        </w:rPr>
        <w:t>a</w:t>
      </w:r>
      <w:r>
        <w:rPr>
          <w:color w:val="231F20"/>
          <w:spacing w:val="-5"/>
          <w:vertAlign w:val="baseline"/>
        </w:rPr>
        <w:t> </w:t>
      </w:r>
      <w:r>
        <w:rPr>
          <w:color w:val="231F20"/>
          <w:vertAlign w:val="baseline"/>
        </w:rPr>
        <w:t>linear</w:t>
      </w:r>
      <w:r>
        <w:rPr>
          <w:color w:val="231F20"/>
          <w:spacing w:val="-7"/>
          <w:vertAlign w:val="baseline"/>
        </w:rPr>
        <w:t> </w:t>
      </w:r>
      <w:r>
        <w:rPr>
          <w:color w:val="231F20"/>
          <w:vertAlign w:val="baseline"/>
        </w:rPr>
        <w:t>equation</w:t>
      </w:r>
      <w:r>
        <w:rPr>
          <w:color w:val="231F20"/>
          <w:spacing w:val="-9"/>
          <w:vertAlign w:val="baseline"/>
        </w:rPr>
        <w:t> </w:t>
      </w:r>
      <w:r>
        <w:rPr>
          <w:color w:val="231F20"/>
          <w:vertAlign w:val="baseline"/>
        </w:rPr>
        <w:t>in</w:t>
      </w:r>
      <w:r>
        <w:rPr>
          <w:color w:val="231F20"/>
          <w:spacing w:val="-5"/>
          <w:vertAlign w:val="baseline"/>
        </w:rPr>
        <w:t> </w:t>
      </w:r>
      <w:r>
        <w:rPr>
          <w:color w:val="231F20"/>
          <w:vertAlign w:val="baseline"/>
        </w:rPr>
        <w:t>the parameters, and the linear algebra from the last section still</w:t>
      </w:r>
      <w:r>
        <w:rPr>
          <w:color w:val="231F20"/>
          <w:spacing w:val="-31"/>
          <w:vertAlign w:val="baseline"/>
        </w:rPr>
        <w:t> </w:t>
      </w:r>
      <w:r>
        <w:rPr>
          <w:color w:val="231F20"/>
          <w:vertAlign w:val="baseline"/>
        </w:rPr>
        <w:t>works.</w:t>
      </w:r>
    </w:p>
    <w:p>
      <w:pPr>
        <w:pStyle w:val="BodyText"/>
        <w:spacing w:line="244" w:lineRule="auto" w:before="22"/>
        <w:ind w:left="2503" w:right="331" w:firstLine="300"/>
        <w:jc w:val="both"/>
      </w:pPr>
      <w:r>
        <w:rPr>
          <w:color w:val="231F20"/>
          <w:w w:val="105"/>
        </w:rPr>
        <w:t>Suppose</w:t>
      </w:r>
      <w:r>
        <w:rPr>
          <w:color w:val="231F20"/>
          <w:spacing w:val="-19"/>
          <w:w w:val="105"/>
        </w:rPr>
        <w:t> </w:t>
      </w:r>
      <w:r>
        <w:rPr>
          <w:color w:val="231F20"/>
          <w:w w:val="105"/>
        </w:rPr>
        <w:t>that</w:t>
      </w:r>
      <w:r>
        <w:rPr>
          <w:color w:val="231F20"/>
          <w:spacing w:val="-17"/>
          <w:w w:val="105"/>
        </w:rPr>
        <w:t> </w:t>
      </w:r>
      <w:r>
        <w:rPr>
          <w:color w:val="231F20"/>
          <w:w w:val="105"/>
        </w:rPr>
        <w:t>we</w:t>
      </w:r>
      <w:r>
        <w:rPr>
          <w:color w:val="231F20"/>
          <w:spacing w:val="-16"/>
          <w:w w:val="105"/>
        </w:rPr>
        <w:t> </w:t>
      </w:r>
      <w:r>
        <w:rPr>
          <w:color w:val="231F20"/>
          <w:w w:val="105"/>
        </w:rPr>
        <w:t>wanted</w:t>
      </w:r>
      <w:r>
        <w:rPr>
          <w:color w:val="231F20"/>
          <w:spacing w:val="-17"/>
          <w:w w:val="105"/>
        </w:rPr>
        <w:t> </w:t>
      </w:r>
      <w:r>
        <w:rPr>
          <w:color w:val="231F20"/>
          <w:w w:val="105"/>
        </w:rPr>
        <w:t>to</w:t>
      </w:r>
      <w:r>
        <w:rPr>
          <w:color w:val="231F20"/>
          <w:spacing w:val="-17"/>
          <w:w w:val="105"/>
        </w:rPr>
        <w:t> </w:t>
      </w:r>
      <w:r>
        <w:rPr>
          <w:color w:val="231F20"/>
          <w:w w:val="105"/>
        </w:rPr>
        <w:t>describe</w:t>
      </w:r>
      <w:r>
        <w:rPr>
          <w:color w:val="231F20"/>
          <w:spacing w:val="-18"/>
          <w:w w:val="105"/>
        </w:rPr>
        <w:t> </w:t>
      </w:r>
      <w:r>
        <w:rPr>
          <w:color w:val="231F20"/>
          <w:w w:val="105"/>
        </w:rPr>
        <w:t>our</w:t>
      </w:r>
      <w:r>
        <w:rPr>
          <w:color w:val="231F20"/>
          <w:spacing w:val="-17"/>
          <w:w w:val="105"/>
        </w:rPr>
        <w:t> </w:t>
      </w:r>
      <w:r>
        <w:rPr>
          <w:color w:val="231F20"/>
          <w:w w:val="105"/>
        </w:rPr>
        <w:t>curves</w:t>
      </w:r>
      <w:r>
        <w:rPr>
          <w:color w:val="231F20"/>
          <w:spacing w:val="-19"/>
          <w:w w:val="105"/>
        </w:rPr>
        <w:t> </w:t>
      </w:r>
      <w:r>
        <w:rPr>
          <w:color w:val="231F20"/>
          <w:w w:val="105"/>
        </w:rPr>
        <w:t>by</w:t>
      </w:r>
      <w:r>
        <w:rPr>
          <w:color w:val="231F20"/>
          <w:spacing w:val="-17"/>
          <w:w w:val="105"/>
        </w:rPr>
        <w:t> </w:t>
      </w:r>
      <w:r>
        <w:rPr>
          <w:color w:val="231F20"/>
          <w:w w:val="105"/>
        </w:rPr>
        <w:t>the</w:t>
      </w:r>
      <w:r>
        <w:rPr>
          <w:color w:val="231F20"/>
          <w:spacing w:val="-17"/>
          <w:w w:val="105"/>
        </w:rPr>
        <w:t> </w:t>
      </w:r>
      <w:r>
        <w:rPr>
          <w:color w:val="231F20"/>
          <w:w w:val="105"/>
        </w:rPr>
        <w:t>position</w:t>
      </w:r>
      <w:r>
        <w:rPr>
          <w:color w:val="231F20"/>
          <w:spacing w:val="-17"/>
          <w:w w:val="105"/>
        </w:rPr>
        <w:t> </w:t>
      </w:r>
      <w:r>
        <w:rPr>
          <w:color w:val="231F20"/>
          <w:w w:val="105"/>
        </w:rPr>
        <w:t>of</w:t>
      </w:r>
      <w:r>
        <w:rPr>
          <w:color w:val="231F20"/>
          <w:spacing w:val="-17"/>
          <w:w w:val="105"/>
        </w:rPr>
        <w:t> </w:t>
      </w:r>
      <w:r>
        <w:rPr>
          <w:color w:val="231F20"/>
          <w:w w:val="105"/>
        </w:rPr>
        <w:t>the</w:t>
      </w:r>
      <w:r>
        <w:rPr>
          <w:color w:val="231F20"/>
          <w:spacing w:val="-17"/>
          <w:w w:val="105"/>
        </w:rPr>
        <w:t> </w:t>
      </w:r>
      <w:r>
        <w:rPr>
          <w:color w:val="231F20"/>
          <w:w w:val="105"/>
        </w:rPr>
        <w:t>begin- ning (</w:t>
      </w:r>
      <w:r>
        <w:rPr>
          <w:i/>
          <w:color w:val="231F20"/>
          <w:w w:val="105"/>
        </w:rPr>
        <w:t>u </w:t>
      </w:r>
      <w:r>
        <w:rPr>
          <w:rFonts w:ascii="PMingLiU"/>
          <w:color w:val="231F20"/>
          <w:w w:val="115"/>
        </w:rPr>
        <w:t>= </w:t>
      </w:r>
      <w:r>
        <w:rPr>
          <w:rFonts w:ascii="PMingLiU"/>
          <w:color w:val="231F20"/>
          <w:w w:val="105"/>
        </w:rPr>
        <w:t>0</w:t>
      </w:r>
      <w:r>
        <w:rPr>
          <w:color w:val="231F20"/>
          <w:w w:val="105"/>
        </w:rPr>
        <w:t>), middle</w:t>
      </w:r>
      <w:r>
        <w:rPr>
          <w:color w:val="231F20"/>
          <w:w w:val="105"/>
          <w:vertAlign w:val="superscript"/>
        </w:rPr>
        <w:t>2</w:t>
      </w:r>
      <w:r>
        <w:rPr>
          <w:color w:val="231F20"/>
          <w:w w:val="105"/>
          <w:vertAlign w:val="baseline"/>
        </w:rPr>
        <w:t> (</w:t>
      </w:r>
      <w:r>
        <w:rPr>
          <w:i/>
          <w:color w:val="231F20"/>
          <w:w w:val="105"/>
          <w:vertAlign w:val="baseline"/>
        </w:rPr>
        <w:t>u </w:t>
      </w:r>
      <w:r>
        <w:rPr>
          <w:rFonts w:ascii="PMingLiU"/>
          <w:color w:val="231F20"/>
          <w:w w:val="115"/>
          <w:vertAlign w:val="baseline"/>
        </w:rPr>
        <w:t>= </w:t>
      </w:r>
      <w:r>
        <w:rPr>
          <w:rFonts w:ascii="PMingLiU"/>
          <w:color w:val="231F20"/>
          <w:w w:val="105"/>
          <w:vertAlign w:val="baseline"/>
        </w:rPr>
        <w:t>0</w:t>
      </w:r>
      <w:r>
        <w:rPr>
          <w:i/>
          <w:color w:val="231F20"/>
          <w:w w:val="105"/>
          <w:vertAlign w:val="baseline"/>
        </w:rPr>
        <w:t>.</w:t>
      </w:r>
      <w:r>
        <w:rPr>
          <w:rFonts w:ascii="PMingLiU"/>
          <w:color w:val="231F20"/>
          <w:w w:val="105"/>
          <w:vertAlign w:val="baseline"/>
        </w:rPr>
        <w:t>5</w:t>
      </w:r>
      <w:r>
        <w:rPr>
          <w:color w:val="231F20"/>
          <w:w w:val="105"/>
          <w:vertAlign w:val="baseline"/>
        </w:rPr>
        <w:t>), and end (</w:t>
      </w:r>
      <w:r>
        <w:rPr>
          <w:i/>
          <w:color w:val="231F20"/>
          <w:w w:val="105"/>
          <w:vertAlign w:val="baseline"/>
        </w:rPr>
        <w:t>u </w:t>
      </w:r>
      <w:r>
        <w:rPr>
          <w:rFonts w:ascii="PMingLiU"/>
          <w:color w:val="231F20"/>
          <w:w w:val="115"/>
          <w:vertAlign w:val="baseline"/>
        </w:rPr>
        <w:t>= </w:t>
      </w:r>
      <w:r>
        <w:rPr>
          <w:rFonts w:ascii="PMingLiU"/>
          <w:color w:val="231F20"/>
          <w:w w:val="105"/>
          <w:vertAlign w:val="baseline"/>
        </w:rPr>
        <w:t>1</w:t>
      </w:r>
      <w:r>
        <w:rPr>
          <w:color w:val="231F20"/>
          <w:w w:val="105"/>
          <w:vertAlign w:val="baseline"/>
        </w:rPr>
        <w:t>). Entering the appropriate values into Equation</w:t>
      </w:r>
      <w:r>
        <w:rPr>
          <w:color w:val="231F20"/>
          <w:spacing w:val="-22"/>
          <w:w w:val="105"/>
          <w:vertAlign w:val="baseline"/>
        </w:rPr>
        <w:t> </w:t>
      </w:r>
      <w:r>
        <w:rPr>
          <w:color w:val="231F20"/>
          <w:w w:val="105"/>
          <w:vertAlign w:val="baseline"/>
        </w:rPr>
        <w:t>(15.4):</w:t>
      </w:r>
    </w:p>
    <w:p>
      <w:pPr>
        <w:pStyle w:val="BodyText"/>
        <w:spacing w:before="1"/>
        <w:rPr>
          <w:sz w:val="19"/>
        </w:rPr>
      </w:pPr>
    </w:p>
    <w:p>
      <w:pPr>
        <w:spacing w:line="204" w:lineRule="auto" w:before="1"/>
        <w:ind w:left="3718" w:right="1552" w:hanging="1"/>
        <w:jc w:val="both"/>
        <w:rPr>
          <w:i/>
          <w:sz w:val="20"/>
        </w:rPr>
      </w:pPr>
      <w:r>
        <w:rPr>
          <w:rFonts w:ascii="Georgia"/>
          <w:b/>
          <w:color w:val="231F20"/>
          <w:w w:val="125"/>
          <w:sz w:val="20"/>
        </w:rPr>
        <w:t>p</w:t>
      </w:r>
      <w:r>
        <w:rPr>
          <w:rFonts w:ascii="PMingLiU"/>
          <w:color w:val="231F20"/>
          <w:w w:val="125"/>
          <w:sz w:val="20"/>
          <w:vertAlign w:val="subscript"/>
        </w:rPr>
        <w:t>0</w:t>
      </w:r>
      <w:r>
        <w:rPr>
          <w:rFonts w:ascii="PMingLiU"/>
          <w:color w:val="231F20"/>
          <w:w w:val="125"/>
          <w:sz w:val="20"/>
          <w:vertAlign w:val="baseline"/>
        </w:rPr>
        <w:t>   = </w:t>
      </w:r>
      <w:r>
        <w:rPr>
          <w:rFonts w:ascii="Georgia"/>
          <w:b/>
          <w:color w:val="231F20"/>
          <w:w w:val="120"/>
          <w:sz w:val="20"/>
          <w:vertAlign w:val="baseline"/>
        </w:rPr>
        <w:t>f </w:t>
      </w:r>
      <w:r>
        <w:rPr>
          <w:rFonts w:ascii="PMingLiU"/>
          <w:color w:val="231F20"/>
          <w:w w:val="125"/>
          <w:sz w:val="20"/>
          <w:vertAlign w:val="baseline"/>
        </w:rPr>
        <w:t>(0)    =  </w:t>
      </w:r>
      <w:r>
        <w:rPr>
          <w:rFonts w:ascii="Georgia"/>
          <w:b/>
          <w:color w:val="231F20"/>
          <w:w w:val="125"/>
          <w:sz w:val="20"/>
          <w:vertAlign w:val="baseline"/>
        </w:rPr>
        <w:t>a</w:t>
      </w:r>
      <w:r>
        <w:rPr>
          <w:rFonts w:ascii="PMingLiU"/>
          <w:color w:val="231F20"/>
          <w:w w:val="125"/>
          <w:sz w:val="20"/>
          <w:vertAlign w:val="subscript"/>
        </w:rPr>
        <w:t>0</w:t>
      </w:r>
      <w:r>
        <w:rPr>
          <w:rFonts w:ascii="PMingLiU"/>
          <w:color w:val="231F20"/>
          <w:w w:val="125"/>
          <w:sz w:val="20"/>
          <w:vertAlign w:val="baseline"/>
        </w:rPr>
        <w:t> + 0</w:t>
      </w:r>
      <w:r>
        <w:rPr>
          <w:rFonts w:ascii="PMingLiU"/>
          <w:color w:val="231F20"/>
          <w:w w:val="125"/>
          <w:sz w:val="20"/>
          <w:vertAlign w:val="superscript"/>
        </w:rPr>
        <w:t>1</w:t>
      </w:r>
      <w:r>
        <w:rPr>
          <w:rFonts w:ascii="PMingLiU"/>
          <w:color w:val="231F20"/>
          <w:w w:val="125"/>
          <w:sz w:val="20"/>
          <w:vertAlign w:val="baseline"/>
        </w:rPr>
        <w:t>    </w:t>
      </w:r>
      <w:r>
        <w:rPr>
          <w:rFonts w:ascii="Georgia"/>
          <w:b/>
          <w:color w:val="231F20"/>
          <w:w w:val="125"/>
          <w:sz w:val="20"/>
          <w:vertAlign w:val="baseline"/>
        </w:rPr>
        <w:t>a</w:t>
      </w:r>
      <w:r>
        <w:rPr>
          <w:rFonts w:ascii="PMingLiU"/>
          <w:color w:val="231F20"/>
          <w:w w:val="125"/>
          <w:sz w:val="20"/>
          <w:vertAlign w:val="subscript"/>
        </w:rPr>
        <w:t>1</w:t>
      </w:r>
      <w:r>
        <w:rPr>
          <w:rFonts w:ascii="PMingLiU"/>
          <w:color w:val="231F20"/>
          <w:w w:val="125"/>
          <w:sz w:val="20"/>
          <w:vertAlign w:val="baseline"/>
        </w:rPr>
        <w:t>   + 0</w:t>
      </w:r>
      <w:r>
        <w:rPr>
          <w:rFonts w:ascii="PMingLiU"/>
          <w:color w:val="231F20"/>
          <w:w w:val="125"/>
          <w:sz w:val="20"/>
          <w:vertAlign w:val="superscript"/>
        </w:rPr>
        <w:t>2</w:t>
      </w:r>
      <w:r>
        <w:rPr>
          <w:rFonts w:ascii="PMingLiU"/>
          <w:color w:val="231F20"/>
          <w:w w:val="125"/>
          <w:sz w:val="20"/>
          <w:vertAlign w:val="baseline"/>
        </w:rPr>
        <w:t>    </w:t>
      </w:r>
      <w:r>
        <w:rPr>
          <w:rFonts w:ascii="Georgia"/>
          <w:b/>
          <w:color w:val="231F20"/>
          <w:spacing w:val="2"/>
          <w:w w:val="125"/>
          <w:sz w:val="20"/>
          <w:vertAlign w:val="baseline"/>
        </w:rPr>
        <w:t>a</w:t>
      </w:r>
      <w:r>
        <w:rPr>
          <w:rFonts w:ascii="PMingLiU"/>
          <w:color w:val="231F20"/>
          <w:spacing w:val="2"/>
          <w:w w:val="125"/>
          <w:sz w:val="20"/>
          <w:vertAlign w:val="subscript"/>
        </w:rPr>
        <w:t>2</w:t>
      </w:r>
      <w:r>
        <w:rPr>
          <w:i/>
          <w:color w:val="231F20"/>
          <w:spacing w:val="2"/>
          <w:w w:val="125"/>
          <w:sz w:val="20"/>
          <w:vertAlign w:val="baseline"/>
        </w:rPr>
        <w:t>, </w:t>
      </w:r>
      <w:r>
        <w:rPr>
          <w:rFonts w:ascii="Georgia"/>
          <w:b/>
          <w:color w:val="231F20"/>
          <w:w w:val="125"/>
          <w:sz w:val="20"/>
          <w:vertAlign w:val="baseline"/>
        </w:rPr>
        <w:t>p</w:t>
      </w:r>
      <w:r>
        <w:rPr>
          <w:rFonts w:ascii="PMingLiU"/>
          <w:color w:val="231F20"/>
          <w:w w:val="125"/>
          <w:sz w:val="20"/>
          <w:vertAlign w:val="subscript"/>
        </w:rPr>
        <w:t>1</w:t>
      </w:r>
      <w:r>
        <w:rPr>
          <w:rFonts w:ascii="PMingLiU"/>
          <w:color w:val="231F20"/>
          <w:w w:val="125"/>
          <w:sz w:val="20"/>
          <w:vertAlign w:val="baseline"/>
        </w:rPr>
        <w:t>  = </w:t>
      </w:r>
      <w:r>
        <w:rPr>
          <w:rFonts w:ascii="Georgia"/>
          <w:b/>
          <w:color w:val="231F20"/>
          <w:w w:val="120"/>
          <w:sz w:val="20"/>
          <w:vertAlign w:val="baseline"/>
        </w:rPr>
        <w:t>f </w:t>
      </w:r>
      <w:r>
        <w:rPr>
          <w:rFonts w:ascii="PMingLiU"/>
          <w:color w:val="231F20"/>
          <w:w w:val="125"/>
          <w:sz w:val="20"/>
          <w:vertAlign w:val="baseline"/>
        </w:rPr>
        <w:t>(0</w:t>
      </w:r>
      <w:r>
        <w:rPr>
          <w:i/>
          <w:color w:val="231F20"/>
          <w:w w:val="125"/>
          <w:sz w:val="20"/>
          <w:vertAlign w:val="baseline"/>
        </w:rPr>
        <w:t>.</w:t>
      </w:r>
      <w:r>
        <w:rPr>
          <w:rFonts w:ascii="PMingLiU"/>
          <w:color w:val="231F20"/>
          <w:w w:val="125"/>
          <w:sz w:val="20"/>
          <w:vertAlign w:val="baseline"/>
        </w:rPr>
        <w:t>5)  = </w:t>
      </w:r>
      <w:r>
        <w:rPr>
          <w:rFonts w:ascii="Georgia"/>
          <w:b/>
          <w:color w:val="231F20"/>
          <w:w w:val="125"/>
          <w:sz w:val="20"/>
          <w:vertAlign w:val="baseline"/>
        </w:rPr>
        <w:t>a</w:t>
      </w:r>
      <w:r>
        <w:rPr>
          <w:rFonts w:ascii="PMingLiU"/>
          <w:color w:val="231F20"/>
          <w:w w:val="125"/>
          <w:sz w:val="20"/>
          <w:vertAlign w:val="subscript"/>
        </w:rPr>
        <w:t>0</w:t>
      </w:r>
      <w:r>
        <w:rPr>
          <w:rFonts w:ascii="PMingLiU"/>
          <w:color w:val="231F20"/>
          <w:w w:val="125"/>
          <w:sz w:val="20"/>
          <w:vertAlign w:val="baseline"/>
        </w:rPr>
        <w:t> + 0</w:t>
      </w:r>
      <w:r>
        <w:rPr>
          <w:i/>
          <w:color w:val="231F20"/>
          <w:w w:val="125"/>
          <w:sz w:val="20"/>
          <w:vertAlign w:val="baseline"/>
        </w:rPr>
        <w:t>.</w:t>
      </w:r>
      <w:r>
        <w:rPr>
          <w:rFonts w:ascii="PMingLiU"/>
          <w:color w:val="231F20"/>
          <w:w w:val="125"/>
          <w:sz w:val="20"/>
          <w:vertAlign w:val="baseline"/>
        </w:rPr>
        <w:t>5</w:t>
      </w:r>
      <w:r>
        <w:rPr>
          <w:rFonts w:ascii="PMingLiU"/>
          <w:color w:val="231F20"/>
          <w:w w:val="125"/>
          <w:sz w:val="20"/>
          <w:vertAlign w:val="superscript"/>
        </w:rPr>
        <w:t>1</w:t>
      </w:r>
      <w:r>
        <w:rPr>
          <w:rFonts w:ascii="PMingLiU"/>
          <w:color w:val="231F20"/>
          <w:w w:val="125"/>
          <w:sz w:val="20"/>
          <w:vertAlign w:val="baseline"/>
        </w:rPr>
        <w:t>  </w:t>
      </w:r>
      <w:r>
        <w:rPr>
          <w:rFonts w:ascii="Georgia"/>
          <w:b/>
          <w:color w:val="231F20"/>
          <w:w w:val="125"/>
          <w:sz w:val="20"/>
          <w:vertAlign w:val="baseline"/>
        </w:rPr>
        <w:t>a</w:t>
      </w:r>
      <w:r>
        <w:rPr>
          <w:rFonts w:ascii="PMingLiU"/>
          <w:color w:val="231F20"/>
          <w:w w:val="125"/>
          <w:sz w:val="20"/>
          <w:vertAlign w:val="subscript"/>
        </w:rPr>
        <w:t>1</w:t>
      </w:r>
      <w:r>
        <w:rPr>
          <w:rFonts w:ascii="PMingLiU"/>
          <w:color w:val="231F20"/>
          <w:w w:val="125"/>
          <w:sz w:val="20"/>
          <w:vertAlign w:val="baseline"/>
        </w:rPr>
        <w:t>  + 0</w:t>
      </w:r>
      <w:r>
        <w:rPr>
          <w:i/>
          <w:color w:val="231F20"/>
          <w:w w:val="125"/>
          <w:sz w:val="20"/>
          <w:vertAlign w:val="baseline"/>
        </w:rPr>
        <w:t>.</w:t>
      </w:r>
      <w:r>
        <w:rPr>
          <w:rFonts w:ascii="PMingLiU"/>
          <w:color w:val="231F20"/>
          <w:w w:val="125"/>
          <w:sz w:val="20"/>
          <w:vertAlign w:val="baseline"/>
        </w:rPr>
        <w:t>5</w:t>
      </w:r>
      <w:r>
        <w:rPr>
          <w:rFonts w:ascii="PMingLiU"/>
          <w:color w:val="231F20"/>
          <w:w w:val="125"/>
          <w:sz w:val="20"/>
          <w:vertAlign w:val="superscript"/>
        </w:rPr>
        <w:t>2</w:t>
      </w:r>
      <w:r>
        <w:rPr>
          <w:rFonts w:ascii="PMingLiU"/>
          <w:color w:val="231F20"/>
          <w:w w:val="125"/>
          <w:sz w:val="20"/>
          <w:vertAlign w:val="baseline"/>
        </w:rPr>
        <w:t>   </w:t>
      </w:r>
      <w:r>
        <w:rPr>
          <w:rFonts w:ascii="Georgia"/>
          <w:b/>
          <w:color w:val="231F20"/>
          <w:spacing w:val="2"/>
          <w:w w:val="125"/>
          <w:sz w:val="20"/>
          <w:vertAlign w:val="baseline"/>
        </w:rPr>
        <w:t>a</w:t>
      </w:r>
      <w:r>
        <w:rPr>
          <w:rFonts w:ascii="PMingLiU"/>
          <w:color w:val="231F20"/>
          <w:spacing w:val="2"/>
          <w:w w:val="125"/>
          <w:sz w:val="20"/>
          <w:vertAlign w:val="subscript"/>
        </w:rPr>
        <w:t>2</w:t>
      </w:r>
      <w:r>
        <w:rPr>
          <w:i/>
          <w:color w:val="231F20"/>
          <w:spacing w:val="2"/>
          <w:w w:val="125"/>
          <w:sz w:val="20"/>
          <w:vertAlign w:val="baseline"/>
        </w:rPr>
        <w:t>, </w:t>
      </w:r>
      <w:r>
        <w:rPr>
          <w:rFonts w:ascii="Georgia"/>
          <w:b/>
          <w:color w:val="231F20"/>
          <w:w w:val="125"/>
          <w:sz w:val="20"/>
          <w:vertAlign w:val="baseline"/>
        </w:rPr>
        <w:t>p</w:t>
      </w:r>
      <w:r>
        <w:rPr>
          <w:rFonts w:ascii="PMingLiU"/>
          <w:color w:val="231F20"/>
          <w:w w:val="125"/>
          <w:sz w:val="20"/>
          <w:vertAlign w:val="subscript"/>
        </w:rPr>
        <w:t>2</w:t>
      </w:r>
      <w:r>
        <w:rPr>
          <w:rFonts w:ascii="PMingLiU"/>
          <w:color w:val="231F20"/>
          <w:w w:val="125"/>
          <w:sz w:val="20"/>
          <w:vertAlign w:val="baseline"/>
        </w:rPr>
        <w:t> = </w:t>
      </w:r>
      <w:r>
        <w:rPr>
          <w:rFonts w:ascii="Georgia"/>
          <w:b/>
          <w:color w:val="231F20"/>
          <w:w w:val="120"/>
          <w:sz w:val="20"/>
          <w:vertAlign w:val="baseline"/>
        </w:rPr>
        <w:t>f </w:t>
      </w:r>
      <w:r>
        <w:rPr>
          <w:rFonts w:ascii="PMingLiU"/>
          <w:color w:val="231F20"/>
          <w:w w:val="125"/>
          <w:sz w:val="20"/>
          <w:vertAlign w:val="baseline"/>
        </w:rPr>
        <w:t>(1) = </w:t>
      </w:r>
      <w:r>
        <w:rPr>
          <w:rFonts w:ascii="Georgia"/>
          <w:b/>
          <w:color w:val="231F20"/>
          <w:w w:val="125"/>
          <w:sz w:val="20"/>
          <w:vertAlign w:val="baseline"/>
        </w:rPr>
        <w:t>a</w:t>
      </w:r>
      <w:r>
        <w:rPr>
          <w:rFonts w:ascii="PMingLiU"/>
          <w:color w:val="231F20"/>
          <w:w w:val="125"/>
          <w:sz w:val="20"/>
          <w:vertAlign w:val="subscript"/>
        </w:rPr>
        <w:t>0</w:t>
      </w:r>
      <w:r>
        <w:rPr>
          <w:rFonts w:ascii="PMingLiU"/>
          <w:color w:val="231F20"/>
          <w:w w:val="125"/>
          <w:sz w:val="20"/>
          <w:vertAlign w:val="baseline"/>
        </w:rPr>
        <w:t> + 1</w:t>
      </w:r>
      <w:r>
        <w:rPr>
          <w:rFonts w:ascii="PMingLiU"/>
          <w:color w:val="231F20"/>
          <w:w w:val="125"/>
          <w:sz w:val="20"/>
          <w:vertAlign w:val="superscript"/>
        </w:rPr>
        <w:t>1</w:t>
      </w:r>
      <w:r>
        <w:rPr>
          <w:rFonts w:ascii="PMingLiU"/>
          <w:color w:val="231F20"/>
          <w:w w:val="125"/>
          <w:sz w:val="20"/>
          <w:vertAlign w:val="baseline"/>
        </w:rPr>
        <w:t> </w:t>
      </w:r>
      <w:r>
        <w:rPr>
          <w:rFonts w:ascii="Georgia"/>
          <w:b/>
          <w:color w:val="231F20"/>
          <w:w w:val="125"/>
          <w:sz w:val="20"/>
          <w:vertAlign w:val="baseline"/>
        </w:rPr>
        <w:t>a</w:t>
      </w:r>
      <w:r>
        <w:rPr>
          <w:rFonts w:ascii="PMingLiU"/>
          <w:color w:val="231F20"/>
          <w:w w:val="125"/>
          <w:sz w:val="20"/>
          <w:vertAlign w:val="subscript"/>
        </w:rPr>
        <w:t>1</w:t>
      </w:r>
      <w:r>
        <w:rPr>
          <w:rFonts w:ascii="PMingLiU"/>
          <w:color w:val="231F20"/>
          <w:w w:val="125"/>
          <w:sz w:val="20"/>
          <w:vertAlign w:val="baseline"/>
        </w:rPr>
        <w:t> + 1</w:t>
      </w:r>
      <w:r>
        <w:rPr>
          <w:rFonts w:ascii="PMingLiU"/>
          <w:color w:val="231F20"/>
          <w:w w:val="125"/>
          <w:sz w:val="20"/>
          <w:vertAlign w:val="superscript"/>
        </w:rPr>
        <w:t>2</w:t>
      </w:r>
      <w:r>
        <w:rPr>
          <w:rFonts w:ascii="PMingLiU"/>
          <w:color w:val="231F20"/>
          <w:spacing w:val="37"/>
          <w:w w:val="125"/>
          <w:sz w:val="20"/>
          <w:vertAlign w:val="baseline"/>
        </w:rPr>
        <w:t> </w:t>
      </w:r>
      <w:r>
        <w:rPr>
          <w:rFonts w:ascii="Georgia"/>
          <w:b/>
          <w:color w:val="231F20"/>
          <w:spacing w:val="2"/>
          <w:w w:val="125"/>
          <w:sz w:val="20"/>
          <w:vertAlign w:val="baseline"/>
        </w:rPr>
        <w:t>a</w:t>
      </w:r>
      <w:r>
        <w:rPr>
          <w:rFonts w:ascii="PMingLiU"/>
          <w:color w:val="231F20"/>
          <w:spacing w:val="2"/>
          <w:w w:val="125"/>
          <w:sz w:val="20"/>
          <w:vertAlign w:val="subscript"/>
        </w:rPr>
        <w:t>2</w:t>
      </w:r>
      <w:r>
        <w:rPr>
          <w:i/>
          <w:color w:val="231F20"/>
          <w:spacing w:val="2"/>
          <w:w w:val="125"/>
          <w:sz w:val="20"/>
          <w:vertAlign w:val="baseline"/>
        </w:rPr>
        <w:t>.</w:t>
      </w:r>
    </w:p>
    <w:p>
      <w:pPr>
        <w:pStyle w:val="BodyText"/>
        <w:spacing w:before="6"/>
        <w:rPr>
          <w:i/>
          <w:sz w:val="10"/>
        </w:rPr>
      </w:pPr>
    </w:p>
    <w:p>
      <w:pPr>
        <w:spacing w:after="0"/>
        <w:rPr>
          <w:sz w:val="10"/>
        </w:rPr>
        <w:sectPr>
          <w:pgSz w:w="10800" w:h="13320"/>
          <w:pgMar w:header="1090" w:footer="0" w:top="1300" w:bottom="280" w:left="760" w:right="740"/>
        </w:sectPr>
      </w:pPr>
    </w:p>
    <w:p>
      <w:pPr>
        <w:pStyle w:val="BodyText"/>
        <w:spacing w:before="63"/>
        <w:ind w:left="2504"/>
      </w:pPr>
      <w:r>
        <w:rPr>
          <w:color w:val="231F20"/>
        </w:rPr>
        <w:t>So the constraint matrix is</w:t>
      </w:r>
    </w:p>
    <w:p>
      <w:pPr>
        <w:pStyle w:val="BodyText"/>
      </w:pPr>
    </w:p>
    <w:p>
      <w:pPr>
        <w:spacing w:before="168"/>
        <w:ind w:left="0" w:right="0" w:firstLine="0"/>
        <w:jc w:val="right"/>
        <w:rPr>
          <w:rFonts w:ascii="PMingLiU"/>
          <w:sz w:val="20"/>
        </w:rPr>
      </w:pPr>
      <w:r>
        <w:rPr>
          <w:rFonts w:ascii="Georgia"/>
          <w:b/>
          <w:color w:val="231F20"/>
          <w:w w:val="130"/>
          <w:sz w:val="20"/>
        </w:rPr>
        <w:t>C </w:t>
      </w:r>
      <w:r>
        <w:rPr>
          <w:rFonts w:ascii="PMingLiU"/>
          <w:color w:val="231F20"/>
          <w:w w:val="130"/>
          <w:sz w:val="20"/>
        </w:rPr>
        <w:t>=</w:t>
      </w:r>
    </w:p>
    <w:p>
      <w:pPr>
        <w:pStyle w:val="BodyText"/>
        <w:rPr>
          <w:rFonts w:ascii="PMingLiU"/>
        </w:rPr>
      </w:pPr>
      <w:r>
        <w:rPr/>
        <w:br w:type="column"/>
      </w:r>
      <w:r>
        <w:rPr>
          <w:rFonts w:ascii="PMingLiU"/>
        </w:rPr>
      </w:r>
    </w:p>
    <w:p>
      <w:pPr>
        <w:pStyle w:val="BodyText"/>
        <w:tabs>
          <w:tab w:pos="573" w:val="left" w:leader="none"/>
          <w:tab w:pos="978" w:val="left" w:leader="none"/>
        </w:tabs>
        <w:spacing w:line="260" w:lineRule="exact" w:before="168"/>
        <w:ind w:left="246"/>
        <w:rPr>
          <w:rFonts w:ascii="PMingLiU"/>
        </w:rPr>
      </w:pPr>
      <w:r>
        <w:rPr>
          <w:rFonts w:ascii="PMingLiU"/>
          <w:color w:val="231F20"/>
          <w:w w:val="105"/>
        </w:rPr>
        <w:t>1</w:t>
        <w:tab/>
        <w:t>0</w:t>
        <w:tab/>
        <w:t>0</w:t>
      </w:r>
    </w:p>
    <w:p>
      <w:pPr>
        <w:pStyle w:val="BodyText"/>
        <w:tabs>
          <w:tab w:pos="546" w:val="left" w:leader="none"/>
        </w:tabs>
        <w:spacing w:line="239" w:lineRule="exact"/>
        <w:ind w:left="246"/>
        <w:rPr>
          <w:rFonts w:ascii="PMingLiU"/>
        </w:rPr>
      </w:pPr>
      <w:r>
        <w:rPr/>
        <w:pict>
          <v:shape style="position:absolute;margin-left:298.804443pt;margin-top:-18.601072pt;width:6.65pt;height:55.1pt;mso-position-horizontal-relative:page;mso-position-vertical-relative:paragraph;z-index:15837696" type="#_x0000_t202" filled="false" stroked="false">
            <v:textbox inset="0,0,0,0">
              <w:txbxContent>
                <w:p>
                  <w:pPr>
                    <w:pStyle w:val="BodyText"/>
                    <w:spacing w:line="153" w:lineRule="auto"/>
                    <w:rPr>
                      <w:rFonts w:ascii="Meiryo" w:hAnsi="Meiryo"/>
                    </w:rPr>
                  </w:pPr>
                  <w:r>
                    <w:rPr>
                      <w:rFonts w:ascii="Meiryo" w:hAnsi="Meiryo"/>
                      <w:color w:val="231F20"/>
                      <w:spacing w:val="-133"/>
                      <w:w w:val="66"/>
                    </w:rPr>
                    <w:t>⎡</w:t>
                  </w:r>
                  <w:r>
                    <w:rPr>
                      <w:rFonts w:ascii="Meiryo" w:hAnsi="Meiryo"/>
                      <w:color w:val="231F20"/>
                      <w:w w:val="66"/>
                      <w:position w:val="-35"/>
                    </w:rPr>
                    <w:t>⎣</w:t>
                  </w:r>
                </w:p>
              </w:txbxContent>
            </v:textbox>
            <w10:wrap type="none"/>
          </v:shape>
        </w:pict>
      </w:r>
      <w:r>
        <w:rPr>
          <w:rFonts w:ascii="PMingLiU"/>
          <w:color w:val="231F20"/>
          <w:w w:val="105"/>
        </w:rPr>
        <w:t>1</w:t>
        <w:tab/>
      </w:r>
      <w:r>
        <w:rPr>
          <w:i/>
          <w:color w:val="231F20"/>
          <w:w w:val="105"/>
        </w:rPr>
        <w:t>.</w:t>
      </w:r>
      <w:r>
        <w:rPr>
          <w:rFonts w:ascii="PMingLiU"/>
          <w:color w:val="231F20"/>
          <w:w w:val="105"/>
        </w:rPr>
        <w:t>5  </w:t>
      </w:r>
      <w:r>
        <w:rPr>
          <w:rFonts w:ascii="PMingLiU"/>
          <w:color w:val="231F20"/>
          <w:spacing w:val="46"/>
          <w:w w:val="105"/>
        </w:rPr>
        <w:t> </w:t>
      </w:r>
      <w:r>
        <w:rPr>
          <w:i/>
          <w:color w:val="231F20"/>
          <w:spacing w:val="-7"/>
          <w:w w:val="105"/>
        </w:rPr>
        <w:t>.</w:t>
      </w:r>
      <w:r>
        <w:rPr>
          <w:rFonts w:ascii="PMingLiU"/>
          <w:color w:val="231F20"/>
          <w:spacing w:val="-7"/>
          <w:w w:val="105"/>
        </w:rPr>
        <w:t>25</w:t>
      </w:r>
    </w:p>
    <w:p>
      <w:pPr>
        <w:pStyle w:val="BodyText"/>
        <w:tabs>
          <w:tab w:pos="573" w:val="left" w:leader="none"/>
          <w:tab w:pos="978" w:val="left" w:leader="none"/>
        </w:tabs>
        <w:spacing w:line="259" w:lineRule="exact"/>
        <w:ind w:left="246"/>
        <w:rPr>
          <w:rFonts w:ascii="PMingLiU"/>
        </w:rPr>
      </w:pPr>
      <w:r>
        <w:rPr>
          <w:rFonts w:ascii="PMingLiU"/>
          <w:color w:val="231F20"/>
          <w:w w:val="105"/>
        </w:rPr>
        <w:t>1</w:t>
        <w:tab/>
        <w:t>1</w:t>
        <w:tab/>
        <w:t>1</w:t>
      </w:r>
    </w:p>
    <w:p>
      <w:pPr>
        <w:spacing w:before="251"/>
        <w:ind w:left="58" w:right="0" w:firstLine="0"/>
        <w:jc w:val="left"/>
        <w:rPr>
          <w:i/>
          <w:sz w:val="20"/>
        </w:rPr>
      </w:pPr>
      <w:r>
        <w:rPr/>
        <w:br w:type="column"/>
      </w:r>
      <w:r>
        <w:rPr>
          <w:rFonts w:ascii="Meiryo" w:hAnsi="Meiryo"/>
          <w:color w:val="231F20"/>
          <w:spacing w:val="-133"/>
          <w:w w:val="66"/>
          <w:position w:val="-35"/>
          <w:sz w:val="20"/>
        </w:rPr>
        <w:t>⎦</w:t>
      </w:r>
      <w:r>
        <w:rPr>
          <w:rFonts w:ascii="Meiryo" w:hAnsi="Meiryo"/>
          <w:color w:val="231F20"/>
          <w:w w:val="66"/>
          <w:sz w:val="20"/>
        </w:rPr>
        <w:t>⎤</w:t>
      </w:r>
      <w:r>
        <w:rPr>
          <w:rFonts w:ascii="Meiryo" w:hAnsi="Meiryo"/>
          <w:color w:val="231F20"/>
          <w:spacing w:val="-36"/>
          <w:sz w:val="20"/>
        </w:rPr>
        <w:t> </w:t>
      </w:r>
      <w:r>
        <w:rPr>
          <w:i/>
          <w:color w:val="231F20"/>
          <w:w w:val="110"/>
          <w:position w:val="-39"/>
          <w:sz w:val="20"/>
        </w:rPr>
        <w:t>,</w:t>
      </w:r>
    </w:p>
    <w:p>
      <w:pPr>
        <w:spacing w:after="0"/>
        <w:jc w:val="left"/>
        <w:rPr>
          <w:sz w:val="20"/>
        </w:rPr>
        <w:sectPr>
          <w:type w:val="continuous"/>
          <w:pgSz w:w="10800" w:h="13320"/>
          <w:pgMar w:top="1260" w:bottom="280" w:left="760" w:right="740"/>
          <w:cols w:num="3" w:equalWidth="0">
            <w:col w:w="5163" w:space="40"/>
            <w:col w:w="1157" w:space="39"/>
            <w:col w:w="2901"/>
          </w:cols>
        </w:sectPr>
      </w:pPr>
    </w:p>
    <w:p>
      <w:pPr>
        <w:pStyle w:val="BodyText"/>
        <w:spacing w:before="5"/>
        <w:rPr>
          <w:i/>
          <w:sz w:val="9"/>
        </w:rPr>
      </w:pPr>
    </w:p>
    <w:p>
      <w:pPr>
        <w:spacing w:after="0"/>
        <w:rPr>
          <w:sz w:val="9"/>
        </w:rPr>
        <w:sectPr>
          <w:type w:val="continuous"/>
          <w:pgSz w:w="10800" w:h="13320"/>
          <w:pgMar w:top="1260" w:bottom="280" w:left="760" w:right="740"/>
        </w:sectPr>
      </w:pPr>
    </w:p>
    <w:p>
      <w:pPr>
        <w:pStyle w:val="BodyText"/>
        <w:spacing w:before="63"/>
        <w:ind w:left="2504"/>
      </w:pPr>
      <w:r>
        <w:rPr>
          <w:color w:val="231F20"/>
        </w:rPr>
        <w:t>and the basis matrix</w:t>
      </w:r>
      <w:r>
        <w:rPr>
          <w:color w:val="231F20"/>
          <w:spacing w:val="-19"/>
        </w:rPr>
        <w:t> </w:t>
      </w:r>
      <w:r>
        <w:rPr>
          <w:color w:val="231F20"/>
        </w:rPr>
        <w:t>is</w:t>
      </w:r>
    </w:p>
    <w:p>
      <w:pPr>
        <w:pStyle w:val="BodyText"/>
        <w:rPr>
          <w:sz w:val="24"/>
        </w:rPr>
      </w:pPr>
      <w:r>
        <w:rPr/>
        <w:br w:type="column"/>
      </w:r>
      <w:r>
        <w:rPr>
          <w:sz w:val="24"/>
        </w:rPr>
      </w:r>
    </w:p>
    <w:p>
      <w:pPr>
        <w:pStyle w:val="BodyText"/>
        <w:spacing w:before="7"/>
        <w:rPr>
          <w:sz w:val="32"/>
        </w:rPr>
      </w:pPr>
    </w:p>
    <w:p>
      <w:pPr>
        <w:spacing w:before="1"/>
        <w:ind w:left="12" w:right="0" w:firstLine="0"/>
        <w:jc w:val="left"/>
        <w:rPr>
          <w:rFonts w:ascii="Meiryo" w:hAnsi="Meiryo"/>
          <w:i/>
          <w:sz w:val="20"/>
        </w:rPr>
      </w:pPr>
      <w:r>
        <w:rPr>
          <w:rFonts w:ascii="Georgia" w:hAnsi="Georgia"/>
          <w:b/>
          <w:color w:val="231F20"/>
          <w:w w:val="125"/>
          <w:sz w:val="20"/>
        </w:rPr>
        <w:t>B </w:t>
      </w:r>
      <w:r>
        <w:rPr>
          <w:rFonts w:ascii="PMingLiU" w:hAnsi="PMingLiU"/>
          <w:color w:val="231F20"/>
          <w:w w:val="125"/>
          <w:sz w:val="20"/>
        </w:rPr>
        <w:t>=</w:t>
      </w:r>
      <w:r>
        <w:rPr>
          <w:rFonts w:ascii="PMingLiU" w:hAnsi="PMingLiU"/>
          <w:color w:val="231F20"/>
          <w:spacing w:val="-37"/>
          <w:w w:val="125"/>
          <w:sz w:val="20"/>
        </w:rPr>
        <w:t> </w:t>
      </w:r>
      <w:r>
        <w:rPr>
          <w:rFonts w:ascii="Georgia" w:hAnsi="Georgia"/>
          <w:b/>
          <w:color w:val="231F20"/>
          <w:spacing w:val="-10"/>
          <w:w w:val="125"/>
          <w:sz w:val="20"/>
        </w:rPr>
        <w:t>C</w:t>
      </w:r>
      <w:r>
        <w:rPr>
          <w:rFonts w:ascii="Meiryo" w:hAnsi="Meiryo"/>
          <w:i/>
          <w:color w:val="231F20"/>
          <w:spacing w:val="-10"/>
          <w:w w:val="125"/>
          <w:sz w:val="20"/>
          <w:vertAlign w:val="superscript"/>
        </w:rPr>
        <w:t>−</w:t>
      </w:r>
    </w:p>
    <w:p>
      <w:pPr>
        <w:spacing w:before="251"/>
        <w:ind w:left="-40" w:right="0" w:firstLine="0"/>
        <w:jc w:val="left"/>
        <w:rPr>
          <w:rFonts w:ascii="Meiryo" w:hAnsi="Meiryo"/>
          <w:sz w:val="20"/>
        </w:rPr>
      </w:pPr>
      <w:r>
        <w:rPr/>
        <w:br w:type="column"/>
      </w:r>
      <w:r>
        <w:rPr>
          <w:rFonts w:ascii="PMingLiU" w:hAnsi="PMingLiU"/>
          <w:color w:val="231F20"/>
          <w:w w:val="120"/>
          <w:position w:val="-31"/>
          <w:sz w:val="14"/>
        </w:rPr>
        <w:t>1</w:t>
      </w:r>
      <w:r>
        <w:rPr>
          <w:rFonts w:ascii="PMingLiU" w:hAnsi="PMingLiU"/>
          <w:color w:val="231F20"/>
          <w:position w:val="-31"/>
          <w:sz w:val="14"/>
        </w:rPr>
        <w:t> </w:t>
      </w:r>
      <w:r>
        <w:rPr>
          <w:rFonts w:ascii="PMingLiU" w:hAnsi="PMingLiU"/>
          <w:color w:val="231F20"/>
          <w:spacing w:val="-9"/>
          <w:position w:val="-31"/>
          <w:sz w:val="14"/>
        </w:rPr>
        <w:t> </w:t>
      </w:r>
      <w:r>
        <w:rPr>
          <w:rFonts w:ascii="PMingLiU" w:hAnsi="PMingLiU"/>
          <w:color w:val="231F20"/>
          <w:w w:val="145"/>
          <w:position w:val="-39"/>
          <w:sz w:val="20"/>
        </w:rPr>
        <w:t>=</w:t>
      </w:r>
      <w:r>
        <w:rPr>
          <w:rFonts w:ascii="PMingLiU" w:hAnsi="PMingLiU"/>
          <w:color w:val="231F20"/>
          <w:spacing w:val="2"/>
          <w:position w:val="-39"/>
          <w:sz w:val="20"/>
        </w:rPr>
        <w:t> </w:t>
      </w:r>
      <w:r>
        <w:rPr>
          <w:rFonts w:ascii="Meiryo" w:hAnsi="Meiryo"/>
          <w:color w:val="231F20"/>
          <w:spacing w:val="-143"/>
          <w:w w:val="66"/>
          <w:sz w:val="20"/>
        </w:rPr>
        <w:t>⎡</w:t>
      </w:r>
      <w:r>
        <w:rPr>
          <w:rFonts w:ascii="Meiryo" w:hAnsi="Meiryo"/>
          <w:color w:val="231F20"/>
          <w:spacing w:val="-10"/>
          <w:w w:val="66"/>
          <w:position w:val="-35"/>
          <w:sz w:val="20"/>
        </w:rPr>
        <w:t>⎣</w:t>
      </w:r>
    </w:p>
    <w:p>
      <w:pPr>
        <w:pStyle w:val="BodyText"/>
        <w:spacing w:before="4"/>
        <w:rPr>
          <w:rFonts w:ascii="Meiryo"/>
          <w:sz w:val="23"/>
        </w:rPr>
      </w:pPr>
      <w:r>
        <w:rPr/>
        <w:br w:type="column"/>
      </w:r>
      <w:r>
        <w:rPr>
          <w:rFonts w:ascii="Meiryo"/>
          <w:sz w:val="23"/>
        </w:rPr>
      </w:r>
    </w:p>
    <w:p>
      <w:pPr>
        <w:pStyle w:val="BodyText"/>
        <w:tabs>
          <w:tab w:pos="669" w:val="left" w:leader="none"/>
          <w:tab w:pos="1123" w:val="left" w:leader="none"/>
        </w:tabs>
        <w:spacing w:line="241" w:lineRule="exact"/>
        <w:ind w:left="216"/>
        <w:rPr>
          <w:rFonts w:ascii="PMingLiU"/>
        </w:rPr>
      </w:pPr>
      <w:r>
        <w:rPr/>
        <w:pict>
          <v:shape style="position:absolute;margin-left:383.280151pt;margin-top:-5.740897pt;width:6.65pt;height:55.2pt;mso-position-horizontal-relative:page;mso-position-vertical-relative:paragraph;z-index:-17691136" type="#_x0000_t202" filled="false" stroked="false">
            <v:textbox inset="0,0,0,0">
              <w:txbxContent>
                <w:p>
                  <w:pPr>
                    <w:pStyle w:val="BodyText"/>
                    <w:spacing w:line="153" w:lineRule="auto"/>
                    <w:rPr>
                      <w:rFonts w:ascii="Meiryo" w:hAnsi="Meiryo"/>
                    </w:rPr>
                  </w:pPr>
                  <w:r>
                    <w:rPr>
                      <w:rFonts w:ascii="Meiryo" w:hAnsi="Meiryo"/>
                      <w:color w:val="231F20"/>
                      <w:spacing w:val="-133"/>
                      <w:w w:val="66"/>
                    </w:rPr>
                    <w:t>⎤</w:t>
                  </w:r>
                  <w:r>
                    <w:rPr>
                      <w:rFonts w:ascii="Meiryo" w:hAnsi="Meiryo"/>
                      <w:color w:val="231F20"/>
                      <w:w w:val="66"/>
                      <w:position w:val="-35"/>
                    </w:rPr>
                    <w:t>⎦</w:t>
                  </w:r>
                </w:p>
              </w:txbxContent>
            </v:textbox>
            <w10:wrap type="none"/>
          </v:shape>
        </w:pict>
      </w:r>
      <w:r>
        <w:rPr>
          <w:rFonts w:ascii="PMingLiU"/>
          <w:color w:val="231F20"/>
          <w:w w:val="105"/>
        </w:rPr>
        <w:t>1</w:t>
        <w:tab/>
        <w:t>0</w:t>
        <w:tab/>
        <w:t>0</w:t>
      </w:r>
    </w:p>
    <w:p>
      <w:pPr>
        <w:tabs>
          <w:tab w:pos="669" w:val="left" w:leader="none"/>
          <w:tab w:pos="1487" w:val="left" w:leader="none"/>
        </w:tabs>
        <w:spacing w:line="274" w:lineRule="exact" w:before="0"/>
        <w:ind w:left="60" w:right="0" w:firstLine="0"/>
        <w:jc w:val="left"/>
        <w:rPr>
          <w:i/>
          <w:sz w:val="20"/>
        </w:rPr>
      </w:pPr>
      <w:r>
        <w:rPr>
          <w:rFonts w:ascii="Meiryo" w:hAnsi="Meiryo"/>
          <w:i/>
          <w:color w:val="231F20"/>
          <w:w w:val="105"/>
          <w:sz w:val="20"/>
        </w:rPr>
        <w:t>−</w:t>
      </w:r>
      <w:r>
        <w:rPr>
          <w:rFonts w:ascii="PMingLiU" w:hAnsi="PMingLiU"/>
          <w:color w:val="231F20"/>
          <w:w w:val="105"/>
          <w:sz w:val="20"/>
        </w:rPr>
        <w:t>3</w:t>
        <w:tab/>
        <w:t>4  </w:t>
      </w:r>
      <w:r>
        <w:rPr>
          <w:rFonts w:ascii="PMingLiU" w:hAnsi="PMingLiU"/>
          <w:color w:val="231F20"/>
          <w:spacing w:val="28"/>
          <w:w w:val="105"/>
          <w:sz w:val="20"/>
        </w:rPr>
        <w:t> </w:t>
      </w:r>
      <w:r>
        <w:rPr>
          <w:rFonts w:ascii="Meiryo" w:hAnsi="Meiryo"/>
          <w:i/>
          <w:color w:val="231F20"/>
          <w:w w:val="105"/>
          <w:sz w:val="20"/>
        </w:rPr>
        <w:t>−</w:t>
      </w:r>
      <w:r>
        <w:rPr>
          <w:rFonts w:ascii="PMingLiU" w:hAnsi="PMingLiU"/>
          <w:color w:val="231F20"/>
          <w:w w:val="105"/>
          <w:sz w:val="20"/>
        </w:rPr>
        <w:t>1</w:t>
        <w:tab/>
      </w:r>
      <w:r>
        <w:rPr>
          <w:i/>
          <w:color w:val="231F20"/>
          <w:w w:val="105"/>
          <w:sz w:val="20"/>
        </w:rPr>
        <w:t>.</w:t>
      </w:r>
    </w:p>
    <w:p>
      <w:pPr>
        <w:pStyle w:val="BodyText"/>
        <w:tabs>
          <w:tab w:pos="1123" w:val="left" w:leader="none"/>
        </w:tabs>
        <w:spacing w:line="313" w:lineRule="exact"/>
        <w:ind w:left="216"/>
        <w:rPr>
          <w:rFonts w:ascii="PMingLiU" w:hAnsi="PMingLiU"/>
        </w:rPr>
      </w:pPr>
      <w:r>
        <w:rPr>
          <w:rFonts w:ascii="PMingLiU" w:hAnsi="PMingLiU"/>
          <w:color w:val="231F20"/>
          <w:w w:val="105"/>
        </w:rPr>
        <w:t>2  </w:t>
      </w:r>
      <w:r>
        <w:rPr>
          <w:rFonts w:ascii="PMingLiU" w:hAnsi="PMingLiU"/>
          <w:color w:val="231F20"/>
          <w:spacing w:val="28"/>
          <w:w w:val="105"/>
        </w:rPr>
        <w:t> </w:t>
      </w:r>
      <w:r>
        <w:rPr>
          <w:rFonts w:ascii="Meiryo" w:hAnsi="Meiryo"/>
          <w:i/>
          <w:color w:val="231F20"/>
          <w:w w:val="105"/>
        </w:rPr>
        <w:t>−</w:t>
      </w:r>
      <w:r>
        <w:rPr>
          <w:rFonts w:ascii="PMingLiU" w:hAnsi="PMingLiU"/>
          <w:color w:val="231F20"/>
          <w:w w:val="105"/>
        </w:rPr>
        <w:t>4</w:t>
        <w:tab/>
        <w:t>2</w:t>
      </w:r>
    </w:p>
    <w:p>
      <w:pPr>
        <w:spacing w:after="0" w:line="313" w:lineRule="exact"/>
        <w:rPr>
          <w:rFonts w:ascii="PMingLiU" w:hAnsi="PMingLiU"/>
        </w:rPr>
        <w:sectPr>
          <w:type w:val="continuous"/>
          <w:pgSz w:w="10800" w:h="13320"/>
          <w:pgMar w:top="1260" w:bottom="280" w:left="760" w:right="740"/>
          <w:cols w:num="4" w:equalWidth="0">
            <w:col w:w="4286" w:space="40"/>
            <w:col w:w="732" w:space="39"/>
            <w:col w:w="446" w:space="40"/>
            <w:col w:w="3717"/>
          </w:cols>
        </w:sectPr>
      </w:pPr>
    </w:p>
    <w:p>
      <w:pPr>
        <w:pStyle w:val="BodyText"/>
        <w:spacing w:line="271" w:lineRule="auto" w:before="105"/>
        <w:ind w:left="2503" w:right="330" w:firstLine="300"/>
        <w:jc w:val="both"/>
      </w:pPr>
      <w:r>
        <w:rPr>
          <w:color w:val="231F20"/>
        </w:rPr>
        <w:t>There</w:t>
      </w:r>
      <w:r>
        <w:rPr>
          <w:color w:val="231F20"/>
          <w:spacing w:val="-12"/>
        </w:rPr>
        <w:t> </w:t>
      </w:r>
      <w:r>
        <w:rPr>
          <w:color w:val="231F20"/>
        </w:rPr>
        <w:t>is</w:t>
      </w:r>
      <w:r>
        <w:rPr>
          <w:color w:val="231F20"/>
          <w:spacing w:val="-6"/>
        </w:rPr>
        <w:t> </w:t>
      </w:r>
      <w:r>
        <w:rPr>
          <w:color w:val="231F20"/>
        </w:rPr>
        <w:t>an</w:t>
      </w:r>
      <w:r>
        <w:rPr>
          <w:color w:val="231F20"/>
          <w:spacing w:val="-8"/>
        </w:rPr>
        <w:t> </w:t>
      </w:r>
      <w:r>
        <w:rPr>
          <w:color w:val="231F20"/>
        </w:rPr>
        <w:t>additional</w:t>
      </w:r>
      <w:r>
        <w:rPr>
          <w:color w:val="231F20"/>
          <w:spacing w:val="-12"/>
        </w:rPr>
        <w:t> </w:t>
      </w:r>
      <w:r>
        <w:rPr>
          <w:color w:val="231F20"/>
        </w:rPr>
        <w:t>type</w:t>
      </w:r>
      <w:r>
        <w:rPr>
          <w:color w:val="231F20"/>
          <w:spacing w:val="-10"/>
        </w:rPr>
        <w:t> </w:t>
      </w:r>
      <w:r>
        <w:rPr>
          <w:color w:val="231F20"/>
        </w:rPr>
        <w:t>of</w:t>
      </w:r>
      <w:r>
        <w:rPr>
          <w:color w:val="231F20"/>
          <w:spacing w:val="-9"/>
        </w:rPr>
        <w:t> </w:t>
      </w:r>
      <w:r>
        <w:rPr>
          <w:color w:val="231F20"/>
        </w:rPr>
        <w:t>constraint</w:t>
      </w:r>
      <w:r>
        <w:rPr>
          <w:color w:val="231F20"/>
          <w:spacing w:val="-12"/>
        </w:rPr>
        <w:t> </w:t>
      </w:r>
      <w:r>
        <w:rPr>
          <w:color w:val="231F20"/>
        </w:rPr>
        <w:t>(or</w:t>
      </w:r>
      <w:r>
        <w:rPr>
          <w:color w:val="231F20"/>
          <w:spacing w:val="-8"/>
        </w:rPr>
        <w:t> </w:t>
      </w:r>
      <w:r>
        <w:rPr>
          <w:color w:val="231F20"/>
        </w:rPr>
        <w:t>parameter)</w:t>
      </w:r>
      <w:r>
        <w:rPr>
          <w:color w:val="231F20"/>
          <w:spacing w:val="-12"/>
        </w:rPr>
        <w:t> </w:t>
      </w:r>
      <w:r>
        <w:rPr>
          <w:color w:val="231F20"/>
        </w:rPr>
        <w:t>that</w:t>
      </w:r>
      <w:r>
        <w:rPr>
          <w:color w:val="231F20"/>
          <w:spacing w:val="-9"/>
        </w:rPr>
        <w:t> </w:t>
      </w:r>
      <w:r>
        <w:rPr>
          <w:color w:val="231F20"/>
        </w:rPr>
        <w:t>is</w:t>
      </w:r>
      <w:r>
        <w:rPr>
          <w:color w:val="231F20"/>
          <w:spacing w:val="-9"/>
        </w:rPr>
        <w:t> </w:t>
      </w:r>
      <w:r>
        <w:rPr>
          <w:color w:val="231F20"/>
        </w:rPr>
        <w:t>sometimes</w:t>
      </w:r>
      <w:r>
        <w:rPr>
          <w:color w:val="231F20"/>
          <w:spacing w:val="-10"/>
        </w:rPr>
        <w:t> </w:t>
      </w:r>
      <w:r>
        <w:rPr>
          <w:color w:val="231F20"/>
        </w:rPr>
        <w:t>con- venient to specify: the derivative of the curve (with respect to its free parameter) at</w:t>
      </w:r>
      <w:r>
        <w:rPr>
          <w:color w:val="231F20"/>
          <w:spacing w:val="-5"/>
        </w:rPr>
        <w:t> </w:t>
      </w:r>
      <w:r>
        <w:rPr>
          <w:color w:val="231F20"/>
        </w:rPr>
        <w:t>a</w:t>
      </w:r>
      <w:r>
        <w:rPr>
          <w:color w:val="231F20"/>
          <w:spacing w:val="-6"/>
        </w:rPr>
        <w:t> </w:t>
      </w:r>
      <w:r>
        <w:rPr>
          <w:color w:val="231F20"/>
        </w:rPr>
        <w:t>particular</w:t>
      </w:r>
      <w:r>
        <w:rPr>
          <w:color w:val="231F20"/>
          <w:spacing w:val="-7"/>
        </w:rPr>
        <w:t> </w:t>
      </w:r>
      <w:r>
        <w:rPr>
          <w:color w:val="231F20"/>
        </w:rPr>
        <w:t>value.</w:t>
      </w:r>
      <w:r>
        <w:rPr>
          <w:color w:val="231F20"/>
          <w:spacing w:val="3"/>
        </w:rPr>
        <w:t> </w:t>
      </w:r>
      <w:r>
        <w:rPr>
          <w:color w:val="231F20"/>
        </w:rPr>
        <w:t>Intuitively,</w:t>
      </w:r>
      <w:r>
        <w:rPr>
          <w:color w:val="231F20"/>
          <w:spacing w:val="-11"/>
        </w:rPr>
        <w:t> </w:t>
      </w:r>
      <w:r>
        <w:rPr>
          <w:color w:val="231F20"/>
        </w:rPr>
        <w:t>the</w:t>
      </w:r>
      <w:r>
        <w:rPr>
          <w:color w:val="231F20"/>
          <w:spacing w:val="-6"/>
        </w:rPr>
        <w:t> </w:t>
      </w:r>
      <w:r>
        <w:rPr>
          <w:color w:val="231F20"/>
        </w:rPr>
        <w:t>derivatives</w:t>
      </w:r>
      <w:r>
        <w:rPr>
          <w:color w:val="231F20"/>
          <w:spacing w:val="-9"/>
        </w:rPr>
        <w:t> </w:t>
      </w:r>
      <w:r>
        <w:rPr>
          <w:color w:val="231F20"/>
        </w:rPr>
        <w:t>tell</w:t>
      </w:r>
      <w:r>
        <w:rPr>
          <w:color w:val="231F20"/>
          <w:spacing w:val="-5"/>
        </w:rPr>
        <w:t> </w:t>
      </w:r>
      <w:r>
        <w:rPr>
          <w:color w:val="231F20"/>
        </w:rPr>
        <w:t>us</w:t>
      </w:r>
      <w:r>
        <w:rPr>
          <w:color w:val="231F20"/>
          <w:spacing w:val="-6"/>
        </w:rPr>
        <w:t> </w:t>
      </w:r>
      <w:r>
        <w:rPr>
          <w:color w:val="231F20"/>
        </w:rPr>
        <w:t>how</w:t>
      </w:r>
      <w:r>
        <w:rPr>
          <w:color w:val="231F20"/>
          <w:spacing w:val="-6"/>
        </w:rPr>
        <w:t> </w:t>
      </w:r>
      <w:r>
        <w:rPr>
          <w:color w:val="231F20"/>
        </w:rPr>
        <w:t>the</w:t>
      </w:r>
      <w:r>
        <w:rPr>
          <w:color w:val="231F20"/>
          <w:spacing w:val="-6"/>
        </w:rPr>
        <w:t> </w:t>
      </w:r>
      <w:r>
        <w:rPr>
          <w:color w:val="231F20"/>
        </w:rPr>
        <w:t>curve</w:t>
      </w:r>
      <w:r>
        <w:rPr>
          <w:color w:val="231F20"/>
          <w:spacing w:val="-9"/>
        </w:rPr>
        <w:t> </w:t>
      </w:r>
      <w:r>
        <w:rPr>
          <w:color w:val="231F20"/>
        </w:rPr>
        <w:t>is</w:t>
      </w:r>
      <w:r>
        <w:rPr>
          <w:color w:val="231F20"/>
          <w:spacing w:val="-5"/>
        </w:rPr>
        <w:t> </w:t>
      </w:r>
      <w:r>
        <w:rPr>
          <w:color w:val="231F20"/>
        </w:rPr>
        <w:t>changing, so that the first derivative tells us what direction the curve is going, the second derivative tells us how quickly the curve is changing direction, etc. </w:t>
      </w:r>
      <w:r>
        <w:rPr>
          <w:color w:val="231F20"/>
          <w:spacing w:val="-9"/>
        </w:rPr>
        <w:t>We </w:t>
      </w:r>
      <w:r>
        <w:rPr>
          <w:color w:val="231F20"/>
        </w:rPr>
        <w:t>will see examples of why it is useful to specify derivatives</w:t>
      </w:r>
      <w:r>
        <w:rPr>
          <w:color w:val="231F20"/>
          <w:spacing w:val="-30"/>
        </w:rPr>
        <w:t> </w:t>
      </w:r>
      <w:r>
        <w:rPr>
          <w:color w:val="231F20"/>
          <w:spacing w:val="-3"/>
        </w:rPr>
        <w:t>later.</w:t>
      </w:r>
    </w:p>
    <w:p>
      <w:pPr>
        <w:pStyle w:val="BodyText"/>
        <w:spacing w:before="1"/>
        <w:ind w:left="2804"/>
        <w:jc w:val="both"/>
      </w:pPr>
      <w:r>
        <w:rPr>
          <w:color w:val="231F20"/>
        </w:rPr>
        <w:t>For the quadratic,</w:t>
      </w:r>
    </w:p>
    <w:p>
      <w:pPr>
        <w:spacing w:after="0"/>
        <w:jc w:val="both"/>
        <w:sectPr>
          <w:type w:val="continuous"/>
          <w:pgSz w:w="10800" w:h="13320"/>
          <w:pgMar w:top="1260" w:bottom="280" w:left="760" w:right="740"/>
        </w:sectPr>
      </w:pPr>
    </w:p>
    <w:p>
      <w:pPr>
        <w:pStyle w:val="BodyText"/>
      </w:pPr>
    </w:p>
    <w:p>
      <w:pPr>
        <w:pStyle w:val="BodyText"/>
        <w:rPr>
          <w:sz w:val="18"/>
        </w:rPr>
      </w:pPr>
    </w:p>
    <w:p>
      <w:pPr>
        <w:pStyle w:val="BodyText"/>
        <w:ind w:left="2504"/>
      </w:pPr>
      <w:r>
        <w:rPr>
          <w:color w:val="231F20"/>
        </w:rPr>
        <w:t>the derivatives are</w:t>
      </w:r>
      <w:r>
        <w:rPr>
          <w:color w:val="231F20"/>
          <w:spacing w:val="-32"/>
        </w:rPr>
        <w:t> </w:t>
      </w:r>
      <w:r>
        <w:rPr>
          <w:color w:val="231F20"/>
        </w:rPr>
        <w:t>simple:</w:t>
      </w:r>
    </w:p>
    <w:p>
      <w:pPr>
        <w:spacing w:before="31"/>
        <w:ind w:left="61" w:right="0" w:firstLine="0"/>
        <w:jc w:val="left"/>
        <w:rPr>
          <w:i/>
          <w:sz w:val="20"/>
        </w:rPr>
      </w:pPr>
      <w:r>
        <w:rPr/>
        <w:br w:type="column"/>
      </w:r>
      <w:r>
        <w:rPr>
          <w:rFonts w:ascii="Georgia"/>
          <w:b/>
          <w:color w:val="231F20"/>
          <w:w w:val="120"/>
          <w:sz w:val="20"/>
        </w:rPr>
        <w:t>f </w:t>
      </w:r>
      <w:r>
        <w:rPr>
          <w:rFonts w:ascii="PMingLiU"/>
          <w:color w:val="231F20"/>
          <w:w w:val="130"/>
          <w:sz w:val="20"/>
        </w:rPr>
        <w:t>(</w:t>
      </w:r>
      <w:r>
        <w:rPr>
          <w:i/>
          <w:color w:val="231F20"/>
          <w:w w:val="130"/>
          <w:sz w:val="20"/>
        </w:rPr>
        <w:t>u</w:t>
      </w:r>
      <w:r>
        <w:rPr>
          <w:rFonts w:ascii="PMingLiU"/>
          <w:color w:val="231F20"/>
          <w:w w:val="130"/>
          <w:sz w:val="20"/>
        </w:rPr>
        <w:t>) = </w:t>
      </w:r>
      <w:r>
        <w:rPr>
          <w:rFonts w:ascii="Georgia"/>
          <w:b/>
          <w:color w:val="231F20"/>
          <w:w w:val="130"/>
          <w:sz w:val="20"/>
        </w:rPr>
        <w:t>a</w:t>
      </w:r>
      <w:r>
        <w:rPr>
          <w:rFonts w:ascii="PMingLiU"/>
          <w:color w:val="231F20"/>
          <w:w w:val="130"/>
          <w:sz w:val="20"/>
          <w:vertAlign w:val="subscript"/>
        </w:rPr>
        <w:t>0</w:t>
      </w:r>
      <w:r>
        <w:rPr>
          <w:rFonts w:ascii="PMingLiU"/>
          <w:color w:val="231F20"/>
          <w:w w:val="130"/>
          <w:sz w:val="20"/>
          <w:vertAlign w:val="baseline"/>
        </w:rPr>
        <w:t> + </w:t>
      </w:r>
      <w:r>
        <w:rPr>
          <w:rFonts w:ascii="Georgia"/>
          <w:b/>
          <w:color w:val="231F20"/>
          <w:w w:val="130"/>
          <w:sz w:val="20"/>
          <w:vertAlign w:val="baseline"/>
        </w:rPr>
        <w:t>a</w:t>
      </w:r>
      <w:r>
        <w:rPr>
          <w:rFonts w:ascii="PMingLiU"/>
          <w:color w:val="231F20"/>
          <w:w w:val="130"/>
          <w:sz w:val="20"/>
          <w:vertAlign w:val="subscript"/>
        </w:rPr>
        <w:t>1</w:t>
      </w:r>
      <w:r>
        <w:rPr>
          <w:i/>
          <w:color w:val="231F20"/>
          <w:w w:val="130"/>
          <w:sz w:val="20"/>
          <w:vertAlign w:val="baseline"/>
        </w:rPr>
        <w:t>u </w:t>
      </w:r>
      <w:r>
        <w:rPr>
          <w:rFonts w:ascii="PMingLiU"/>
          <w:color w:val="231F20"/>
          <w:w w:val="130"/>
          <w:sz w:val="20"/>
          <w:vertAlign w:val="baseline"/>
        </w:rPr>
        <w:t>+ </w:t>
      </w:r>
      <w:r>
        <w:rPr>
          <w:rFonts w:ascii="Georgia"/>
          <w:b/>
          <w:color w:val="231F20"/>
          <w:w w:val="130"/>
          <w:sz w:val="20"/>
          <w:vertAlign w:val="baseline"/>
        </w:rPr>
        <w:t>a</w:t>
      </w:r>
      <w:r>
        <w:rPr>
          <w:rFonts w:ascii="PMingLiU"/>
          <w:color w:val="231F20"/>
          <w:w w:val="130"/>
          <w:sz w:val="20"/>
          <w:vertAlign w:val="subscript"/>
        </w:rPr>
        <w:t>2</w:t>
      </w:r>
      <w:r>
        <w:rPr>
          <w:i/>
          <w:color w:val="231F20"/>
          <w:w w:val="130"/>
          <w:sz w:val="20"/>
          <w:vertAlign w:val="baseline"/>
        </w:rPr>
        <w:t>u</w:t>
      </w:r>
      <w:r>
        <w:rPr>
          <w:rFonts w:ascii="PMingLiU"/>
          <w:color w:val="231F20"/>
          <w:w w:val="130"/>
          <w:sz w:val="20"/>
          <w:vertAlign w:val="superscript"/>
        </w:rPr>
        <w:t>2</w:t>
      </w:r>
      <w:r>
        <w:rPr>
          <w:i/>
          <w:color w:val="231F20"/>
          <w:w w:val="130"/>
          <w:sz w:val="20"/>
          <w:vertAlign w:val="baseline"/>
        </w:rPr>
        <w:t>,</w:t>
      </w:r>
    </w:p>
    <w:p>
      <w:pPr>
        <w:spacing w:after="0"/>
        <w:jc w:val="left"/>
        <w:rPr>
          <w:sz w:val="20"/>
        </w:rPr>
        <w:sectPr>
          <w:type w:val="continuous"/>
          <w:pgSz w:w="10800" w:h="13320"/>
          <w:pgMar w:top="1260" w:bottom="280" w:left="760" w:right="740"/>
          <w:cols w:num="2" w:equalWidth="0">
            <w:col w:w="4586" w:space="40"/>
            <w:col w:w="4674"/>
          </w:cols>
        </w:sectPr>
      </w:pPr>
    </w:p>
    <w:p>
      <w:pPr>
        <w:pStyle w:val="BodyText"/>
        <w:spacing w:before="3"/>
        <w:rPr>
          <w:i/>
          <w:sz w:val="10"/>
        </w:rPr>
      </w:pPr>
    </w:p>
    <w:p>
      <w:pPr>
        <w:spacing w:after="0"/>
        <w:rPr>
          <w:sz w:val="10"/>
        </w:rPr>
        <w:sectPr>
          <w:type w:val="continuous"/>
          <w:pgSz w:w="10800" w:h="13320"/>
          <w:pgMar w:top="1260" w:bottom="280" w:left="760" w:right="740"/>
        </w:sectPr>
      </w:pPr>
    </w:p>
    <w:p>
      <w:pPr>
        <w:pStyle w:val="BodyText"/>
        <w:rPr>
          <w:i/>
        </w:rPr>
      </w:pPr>
    </w:p>
    <w:p>
      <w:pPr>
        <w:pStyle w:val="BodyText"/>
        <w:rPr>
          <w:i/>
        </w:rPr>
      </w:pPr>
    </w:p>
    <w:p>
      <w:pPr>
        <w:pStyle w:val="BodyText"/>
        <w:spacing w:before="9"/>
        <w:rPr>
          <w:i/>
        </w:rPr>
      </w:pPr>
    </w:p>
    <w:p>
      <w:pPr>
        <w:pStyle w:val="BodyText"/>
        <w:spacing w:line="205" w:lineRule="exact"/>
        <w:jc w:val="right"/>
      </w:pPr>
      <w:r>
        <w:rPr>
          <w:color w:val="231F20"/>
        </w:rPr>
        <w:t>and</w:t>
      </w:r>
    </w:p>
    <w:p>
      <w:pPr>
        <w:spacing w:line="367" w:lineRule="exact" w:before="67"/>
        <w:ind w:left="1834" w:right="0" w:firstLine="0"/>
        <w:jc w:val="left"/>
        <w:rPr>
          <w:rFonts w:ascii="Georgia"/>
          <w:b/>
          <w:sz w:val="20"/>
        </w:rPr>
      </w:pPr>
      <w:r>
        <w:rPr/>
        <w:br w:type="column"/>
      </w:r>
      <w:r>
        <w:rPr>
          <w:rFonts w:ascii="Georgia"/>
          <w:b/>
          <w:color w:val="231F20"/>
          <w:w w:val="88"/>
          <w:sz w:val="20"/>
        </w:rPr>
        <w:t>f</w:t>
      </w:r>
      <w:r>
        <w:rPr>
          <w:rFonts w:ascii="Georgia"/>
          <w:b/>
          <w:color w:val="231F20"/>
          <w:spacing w:val="-30"/>
          <w:sz w:val="20"/>
        </w:rPr>
        <w:t> </w:t>
      </w:r>
      <w:r>
        <w:rPr>
          <w:rFonts w:ascii="Meiryo"/>
          <w:i/>
          <w:smallCaps/>
          <w:color w:val="231F20"/>
          <w:spacing w:val="9"/>
          <w:w w:val="98"/>
          <w:sz w:val="20"/>
          <w:vertAlign w:val="superscript"/>
        </w:rPr>
        <w:t>j</w:t>
      </w:r>
      <w:r>
        <w:rPr>
          <w:rFonts w:ascii="PMingLiU"/>
          <w:smallCaps w:val="0"/>
          <w:color w:val="231F20"/>
          <w:spacing w:val="-1"/>
          <w:w w:val="123"/>
          <w:sz w:val="20"/>
          <w:vertAlign w:val="baseline"/>
        </w:rPr>
        <w:t>(</w:t>
      </w:r>
      <w:r>
        <w:rPr>
          <w:i/>
          <w:smallCaps w:val="0"/>
          <w:color w:val="231F20"/>
          <w:spacing w:val="1"/>
          <w:w w:val="113"/>
          <w:sz w:val="20"/>
          <w:vertAlign w:val="baseline"/>
        </w:rPr>
        <w:t>u</w:t>
      </w:r>
      <w:r>
        <w:rPr>
          <w:rFonts w:ascii="PMingLiU"/>
          <w:smallCaps w:val="0"/>
          <w:color w:val="231F20"/>
          <w:spacing w:val="2"/>
          <w:w w:val="137"/>
          <w:sz w:val="20"/>
          <w:vertAlign w:val="baseline"/>
        </w:rPr>
        <w:t>)</w:t>
      </w:r>
      <w:r>
        <w:rPr>
          <w:rFonts w:ascii="PMingLiU"/>
          <w:smallCaps w:val="0"/>
          <w:color w:val="231F20"/>
          <w:sz w:val="20"/>
          <w:vertAlign w:val="baseline"/>
        </w:rPr>
        <w:t> </w:t>
      </w:r>
      <w:r>
        <w:rPr>
          <w:rFonts w:ascii="PMingLiU"/>
          <w:smallCaps w:val="0"/>
          <w:color w:val="231F20"/>
          <w:w w:val="137"/>
          <w:sz w:val="20"/>
          <w:vertAlign w:val="baseline"/>
        </w:rPr>
        <w:t>=</w:t>
      </w:r>
      <w:r>
        <w:rPr>
          <w:rFonts w:ascii="PMingLiU"/>
          <w:smallCaps w:val="0"/>
          <w:color w:val="231F20"/>
          <w:sz w:val="20"/>
          <w:vertAlign w:val="baseline"/>
        </w:rPr>
        <w:t> </w:t>
      </w:r>
      <w:r>
        <w:rPr>
          <w:rFonts w:ascii="PMingLiU"/>
          <w:smallCaps w:val="0"/>
          <w:color w:val="231F20"/>
          <w:spacing w:val="-12"/>
          <w:sz w:val="20"/>
          <w:vertAlign w:val="baseline"/>
        </w:rPr>
        <w:t> </w:t>
      </w:r>
      <w:r>
        <w:rPr>
          <w:i/>
          <w:smallCaps w:val="0"/>
          <w:color w:val="231F20"/>
          <w:spacing w:val="-1"/>
          <w:w w:val="103"/>
          <w:position w:val="13"/>
          <w:sz w:val="20"/>
          <w:vertAlign w:val="baseline"/>
        </w:rPr>
        <w:t>d</w:t>
      </w:r>
      <w:r>
        <w:rPr>
          <w:rFonts w:ascii="Georgia"/>
          <w:b/>
          <w:smallCaps w:val="0"/>
          <w:color w:val="231F20"/>
          <w:w w:val="88"/>
          <w:position w:val="13"/>
          <w:sz w:val="20"/>
          <w:vertAlign w:val="baseline"/>
        </w:rPr>
        <w:t>f</w:t>
      </w:r>
    </w:p>
    <w:p>
      <w:pPr>
        <w:spacing w:line="130" w:lineRule="exact" w:before="0"/>
        <w:ind w:left="0" w:right="0" w:firstLine="0"/>
        <w:jc w:val="right"/>
        <w:rPr>
          <w:i/>
          <w:sz w:val="20"/>
        </w:rPr>
      </w:pPr>
      <w:r>
        <w:rPr/>
        <w:pict>
          <v:line style="position:absolute;mso-position-horizontal-relative:page;mso-position-vertical-relative:paragraph;z-index:-17692672" from="306.708008pt,-4.996473pt" to="317.628008pt,-4.996473pt" stroked="true" strokeweight=".48pt" strokecolor="#221e1f">
            <v:stroke dashstyle="solid"/>
            <w10:wrap type="none"/>
          </v:line>
        </w:pict>
      </w:r>
      <w:r>
        <w:rPr>
          <w:i/>
          <w:color w:val="231F20"/>
          <w:w w:val="110"/>
          <w:sz w:val="20"/>
        </w:rPr>
        <w:t>du</w:t>
      </w:r>
    </w:p>
    <w:p>
      <w:pPr>
        <w:pStyle w:val="BodyText"/>
        <w:rPr>
          <w:i/>
          <w:sz w:val="16"/>
        </w:rPr>
      </w:pPr>
      <w:r>
        <w:rPr/>
        <w:br w:type="column"/>
      </w:r>
      <w:r>
        <w:rPr>
          <w:i/>
          <w:sz w:val="16"/>
        </w:rPr>
      </w:r>
    </w:p>
    <w:p>
      <w:pPr>
        <w:spacing w:before="0"/>
        <w:ind w:left="40" w:right="0" w:firstLine="0"/>
        <w:jc w:val="left"/>
        <w:rPr>
          <w:i/>
          <w:sz w:val="20"/>
        </w:rPr>
      </w:pPr>
      <w:r>
        <w:rPr>
          <w:rFonts w:ascii="PMingLiU"/>
          <w:color w:val="231F20"/>
          <w:w w:val="135"/>
          <w:sz w:val="20"/>
        </w:rPr>
        <w:t>= </w:t>
      </w:r>
      <w:r>
        <w:rPr>
          <w:rFonts w:ascii="Georgia"/>
          <w:b/>
          <w:color w:val="231F20"/>
          <w:w w:val="135"/>
          <w:sz w:val="20"/>
        </w:rPr>
        <w:t>a</w:t>
      </w:r>
      <w:r>
        <w:rPr>
          <w:rFonts w:ascii="PMingLiU"/>
          <w:color w:val="231F20"/>
          <w:w w:val="135"/>
          <w:sz w:val="20"/>
          <w:vertAlign w:val="subscript"/>
        </w:rPr>
        <w:t>1</w:t>
      </w:r>
      <w:r>
        <w:rPr>
          <w:rFonts w:ascii="PMingLiU"/>
          <w:color w:val="231F20"/>
          <w:w w:val="135"/>
          <w:sz w:val="20"/>
          <w:vertAlign w:val="baseline"/>
        </w:rPr>
        <w:t> + 2</w:t>
      </w:r>
      <w:r>
        <w:rPr>
          <w:rFonts w:ascii="Georgia"/>
          <w:b/>
          <w:color w:val="231F20"/>
          <w:w w:val="135"/>
          <w:sz w:val="20"/>
          <w:vertAlign w:val="baseline"/>
        </w:rPr>
        <w:t>a</w:t>
      </w:r>
      <w:r>
        <w:rPr>
          <w:rFonts w:ascii="PMingLiU"/>
          <w:color w:val="231F20"/>
          <w:w w:val="135"/>
          <w:sz w:val="20"/>
          <w:vertAlign w:val="subscript"/>
        </w:rPr>
        <w:t>2</w:t>
      </w:r>
      <w:r>
        <w:rPr>
          <w:i/>
          <w:color w:val="231F20"/>
          <w:w w:val="135"/>
          <w:sz w:val="20"/>
          <w:vertAlign w:val="baseline"/>
        </w:rPr>
        <w:t>u,</w:t>
      </w:r>
    </w:p>
    <w:p>
      <w:pPr>
        <w:spacing w:after="0"/>
        <w:jc w:val="left"/>
        <w:rPr>
          <w:sz w:val="20"/>
        </w:rPr>
        <w:sectPr>
          <w:type w:val="continuous"/>
          <w:pgSz w:w="10800" w:h="13320"/>
          <w:pgMar w:top="1260" w:bottom="280" w:left="760" w:right="740"/>
          <w:cols w:num="3" w:equalWidth="0">
            <w:col w:w="2795" w:space="40"/>
            <w:col w:w="2757" w:space="39"/>
            <w:col w:w="3669"/>
          </w:cols>
        </w:sectPr>
      </w:pPr>
    </w:p>
    <w:p>
      <w:pPr>
        <w:tabs>
          <w:tab w:pos="5359" w:val="left" w:leader="none"/>
          <w:tab w:pos="5969" w:val="left" w:leader="none"/>
        </w:tabs>
        <w:spacing w:line="166" w:lineRule="exact" w:before="0"/>
        <w:ind w:left="4687" w:right="0" w:firstLine="0"/>
        <w:jc w:val="left"/>
        <w:rPr>
          <w:rFonts w:ascii="Meiryo"/>
          <w:i/>
          <w:sz w:val="20"/>
        </w:rPr>
      </w:pPr>
      <w:r>
        <w:rPr/>
        <w:pict>
          <v:shape style="position:absolute;margin-left:305.507996pt;margin-top:13.275357pt;width:15.4pt;height:.1pt;mso-position-horizontal-relative:page;mso-position-vertical-relative:paragraph;z-index:-15621632;mso-wrap-distance-left:0;mso-wrap-distance-right:0" coordorigin="6110,266" coordsize="308,0" path="m6110,266l6417,266e" filled="false" stroked="true" strokeweight=".48pt" strokecolor="#221e1f">
            <v:path arrowok="t"/>
            <v:stroke dashstyle="solid"/>
            <w10:wrap type="topAndBottom"/>
          </v:shape>
        </w:pict>
      </w:r>
      <w:r>
        <w:rPr/>
        <w:pict>
          <v:shape style="position:absolute;margin-left:336.467987pt;margin-top:13.275357pt;width:12.6pt;height:.1pt;mso-position-horizontal-relative:page;mso-position-vertical-relative:paragraph;z-index:-15621120;mso-wrap-distance-left:0;mso-wrap-distance-right:0" coordorigin="6729,266" coordsize="252,0" path="m6729,266l6981,266e" filled="false" stroked="true" strokeweight=".48pt" strokecolor="#221e1f">
            <v:path arrowok="t"/>
            <v:stroke dashstyle="solid"/>
            <w10:wrap type="topAndBottom"/>
          </v:shape>
        </w:pict>
      </w:r>
      <w:r>
        <w:rPr>
          <w:rFonts w:ascii="Meiryo"/>
          <w:i/>
          <w:smallCaps/>
          <w:color w:val="231F20"/>
          <w:spacing w:val="-1"/>
          <w:w w:val="98"/>
          <w:sz w:val="20"/>
          <w:vertAlign w:val="subscript"/>
        </w:rPr>
        <w:t>j</w:t>
      </w:r>
      <w:r>
        <w:rPr>
          <w:rFonts w:ascii="Meiryo"/>
          <w:i/>
          <w:smallCaps/>
          <w:color w:val="231F20"/>
          <w:w w:val="98"/>
          <w:sz w:val="20"/>
          <w:vertAlign w:val="subscript"/>
        </w:rPr>
        <w:t>j</w:t>
      </w:r>
      <w:r>
        <w:rPr>
          <w:rFonts w:ascii="Meiryo"/>
          <w:i/>
          <w:smallCaps w:val="0"/>
          <w:color w:val="231F20"/>
          <w:sz w:val="20"/>
          <w:vertAlign w:val="baseline"/>
        </w:rPr>
        <w:tab/>
      </w:r>
      <w:r>
        <w:rPr>
          <w:i/>
          <w:smallCaps w:val="0"/>
          <w:color w:val="231F20"/>
          <w:spacing w:val="-1"/>
          <w:w w:val="103"/>
          <w:sz w:val="20"/>
          <w:vertAlign w:val="baseline"/>
        </w:rPr>
        <w:t>d</w:t>
      </w:r>
      <w:r>
        <w:rPr>
          <w:rFonts w:ascii="PMingLiU"/>
          <w:smallCaps w:val="0"/>
          <w:color w:val="231F20"/>
          <w:spacing w:val="11"/>
          <w:w w:val="168"/>
          <w:sz w:val="20"/>
          <w:vertAlign w:val="superscript"/>
        </w:rPr>
        <w:t>2</w:t>
      </w:r>
      <w:r>
        <w:rPr>
          <w:rFonts w:ascii="Georgia"/>
          <w:b/>
          <w:smallCaps w:val="0"/>
          <w:color w:val="231F20"/>
          <w:w w:val="88"/>
          <w:sz w:val="20"/>
          <w:vertAlign w:val="baseline"/>
        </w:rPr>
        <w:t>f</w:t>
      </w:r>
      <w:r>
        <w:rPr>
          <w:rFonts w:ascii="Georgia"/>
          <w:b/>
          <w:smallCaps w:val="0"/>
          <w:color w:val="231F20"/>
          <w:sz w:val="20"/>
          <w:vertAlign w:val="baseline"/>
        </w:rPr>
        <w:tab/>
      </w:r>
      <w:r>
        <w:rPr>
          <w:i/>
          <w:smallCaps w:val="0"/>
          <w:color w:val="231F20"/>
          <w:spacing w:val="-1"/>
          <w:w w:val="103"/>
          <w:sz w:val="20"/>
          <w:vertAlign w:val="baseline"/>
        </w:rPr>
        <w:t>d</w:t>
      </w:r>
      <w:r>
        <w:rPr>
          <w:rFonts w:ascii="Georgia"/>
          <w:b/>
          <w:smallCaps w:val="0"/>
          <w:color w:val="231F20"/>
          <w:w w:val="88"/>
          <w:sz w:val="20"/>
          <w:vertAlign w:val="baseline"/>
        </w:rPr>
        <w:t>f</w:t>
      </w:r>
      <w:r>
        <w:rPr>
          <w:rFonts w:ascii="Georgia"/>
          <w:b/>
          <w:smallCaps w:val="0"/>
          <w:color w:val="231F20"/>
          <w:spacing w:val="-30"/>
          <w:sz w:val="20"/>
          <w:vertAlign w:val="baseline"/>
        </w:rPr>
        <w:t> </w:t>
      </w:r>
      <w:r>
        <w:rPr>
          <w:rFonts w:ascii="Meiryo"/>
          <w:i/>
          <w:smallCaps/>
          <w:color w:val="231F20"/>
          <w:w w:val="98"/>
          <w:sz w:val="20"/>
          <w:vertAlign w:val="superscript"/>
        </w:rPr>
        <w:t>j</w:t>
      </w:r>
    </w:p>
    <w:p>
      <w:pPr>
        <w:spacing w:line="19" w:lineRule="auto" w:before="0"/>
        <w:ind w:left="4596" w:right="0" w:firstLine="0"/>
        <w:jc w:val="left"/>
        <w:rPr>
          <w:i/>
          <w:sz w:val="20"/>
        </w:rPr>
      </w:pPr>
      <w:r>
        <w:rPr>
          <w:rFonts w:ascii="Georgia"/>
          <w:b/>
          <w:color w:val="231F20"/>
          <w:w w:val="120"/>
          <w:sz w:val="20"/>
        </w:rPr>
        <w:t>f </w:t>
      </w:r>
      <w:r>
        <w:rPr>
          <w:rFonts w:ascii="PMingLiU"/>
          <w:color w:val="231F20"/>
          <w:w w:val="125"/>
          <w:sz w:val="20"/>
        </w:rPr>
        <w:t>(</w:t>
      </w:r>
      <w:r>
        <w:rPr>
          <w:i/>
          <w:color w:val="231F20"/>
          <w:w w:val="125"/>
          <w:sz w:val="20"/>
        </w:rPr>
        <w:t>u</w:t>
      </w:r>
      <w:r>
        <w:rPr>
          <w:rFonts w:ascii="PMingLiU"/>
          <w:color w:val="231F20"/>
          <w:w w:val="125"/>
          <w:sz w:val="20"/>
        </w:rPr>
        <w:t>) = </w:t>
      </w:r>
      <w:r>
        <w:rPr>
          <w:i/>
          <w:color w:val="231F20"/>
          <w:w w:val="125"/>
          <w:position w:val="-13"/>
          <w:sz w:val="20"/>
        </w:rPr>
        <w:t>du</w:t>
      </w:r>
      <w:r>
        <w:rPr>
          <w:rFonts w:ascii="PMingLiU"/>
          <w:color w:val="231F20"/>
          <w:w w:val="125"/>
          <w:position w:val="-7"/>
          <w:sz w:val="14"/>
        </w:rPr>
        <w:t>2 </w:t>
      </w:r>
      <w:r>
        <w:rPr>
          <w:rFonts w:ascii="PMingLiU"/>
          <w:color w:val="231F20"/>
          <w:w w:val="125"/>
          <w:sz w:val="20"/>
        </w:rPr>
        <w:t>= </w:t>
      </w:r>
      <w:r>
        <w:rPr>
          <w:i/>
          <w:color w:val="231F20"/>
          <w:w w:val="125"/>
          <w:position w:val="-13"/>
          <w:sz w:val="20"/>
        </w:rPr>
        <w:t>du </w:t>
      </w:r>
      <w:r>
        <w:rPr>
          <w:rFonts w:ascii="PMingLiU"/>
          <w:color w:val="231F20"/>
          <w:w w:val="125"/>
          <w:sz w:val="20"/>
        </w:rPr>
        <w:t>= 2</w:t>
      </w:r>
      <w:r>
        <w:rPr>
          <w:rFonts w:ascii="Georgia"/>
          <w:b/>
          <w:color w:val="231F20"/>
          <w:w w:val="125"/>
          <w:sz w:val="20"/>
        </w:rPr>
        <w:t>a</w:t>
      </w:r>
      <w:r>
        <w:rPr>
          <w:rFonts w:ascii="PMingLiU"/>
          <w:color w:val="231F20"/>
          <w:w w:val="125"/>
          <w:sz w:val="20"/>
          <w:vertAlign w:val="subscript"/>
        </w:rPr>
        <w:t>2</w:t>
      </w:r>
      <w:r>
        <w:rPr>
          <w:i/>
          <w:color w:val="231F20"/>
          <w:w w:val="125"/>
          <w:sz w:val="20"/>
          <w:vertAlign w:val="baseline"/>
        </w:rPr>
        <w:t>.</w:t>
      </w:r>
    </w:p>
    <w:p>
      <w:pPr>
        <w:pStyle w:val="BodyText"/>
        <w:spacing w:before="7"/>
        <w:rPr>
          <w:i/>
          <w:sz w:val="13"/>
        </w:rPr>
      </w:pPr>
    </w:p>
    <w:p>
      <w:pPr>
        <w:spacing w:line="247" w:lineRule="auto" w:before="1"/>
        <w:ind w:left="2503" w:right="327" w:firstLine="218"/>
        <w:jc w:val="left"/>
        <w:rPr>
          <w:sz w:val="16"/>
        </w:rPr>
      </w:pPr>
      <w:r>
        <w:rPr/>
        <w:pict>
          <v:line style="position:absolute;mso-position-horizontal-relative:page;mso-position-vertical-relative:paragraph;z-index:15837184" from="163.188004pt,1.16356pt" to="282.828004pt,1.16356pt" stroked="true" strokeweight="1.08pt" strokecolor="#464e9b">
            <v:stroke dashstyle="solid"/>
            <w10:wrap type="none"/>
          </v:line>
        </w:pict>
      </w:r>
      <w:r>
        <w:rPr>
          <w:color w:val="231F20"/>
          <w:position w:val="6"/>
          <w:sz w:val="12"/>
        </w:rPr>
        <w:t>2</w:t>
      </w:r>
      <w:r>
        <w:rPr>
          <w:color w:val="231F20"/>
          <w:sz w:val="16"/>
        </w:rPr>
        <w:t>Notice that this is the middle of the parameter space, which might not be the middle of the curve itself.</w:t>
      </w:r>
    </w:p>
    <w:p>
      <w:pPr>
        <w:spacing w:after="0" w:line="247" w:lineRule="auto"/>
        <w:jc w:val="left"/>
        <w:rPr>
          <w:sz w:val="16"/>
        </w:rPr>
        <w:sectPr>
          <w:type w:val="continuous"/>
          <w:pgSz w:w="10800" w:h="13320"/>
          <w:pgMar w:top="1260" w:bottom="280" w:left="760" w:right="740"/>
        </w:sectPr>
      </w:pPr>
    </w:p>
    <w:p>
      <w:pPr>
        <w:pStyle w:val="BodyText"/>
      </w:pPr>
    </w:p>
    <w:p>
      <w:pPr>
        <w:spacing w:after="0"/>
        <w:sectPr>
          <w:pgSz w:w="10800" w:h="13320"/>
          <w:pgMar w:header="1090" w:footer="0" w:top="1300" w:bottom="280" w:left="760" w:right="740"/>
        </w:sectPr>
      </w:pPr>
    </w:p>
    <w:p>
      <w:pPr>
        <w:pStyle w:val="BodyText"/>
        <w:rPr>
          <w:sz w:val="18"/>
        </w:rPr>
      </w:pPr>
    </w:p>
    <w:p>
      <w:pPr>
        <w:pStyle w:val="BodyText"/>
        <w:ind w:left="320"/>
      </w:pPr>
      <w:r>
        <w:rPr/>
        <w:pict>
          <v:shape style="position:absolute;margin-left:211.919998pt;margin-top:35.066349pt;width:12.9pt;height:7pt;mso-position-horizontal-relative:page;mso-position-vertical-relative:paragraph;z-index:-17690112" type="#_x0000_t202" filled="false" stroked="false">
            <v:textbox inset="0,0,0,0">
              <w:txbxContent>
                <w:p>
                  <w:pPr>
                    <w:spacing w:line="139" w:lineRule="exact" w:before="0"/>
                    <w:ind w:left="0" w:right="0" w:firstLine="0"/>
                    <w:jc w:val="left"/>
                    <w:rPr>
                      <w:rFonts w:ascii="PMingLiU"/>
                      <w:sz w:val="14"/>
                    </w:rPr>
                  </w:pPr>
                  <w:r>
                    <w:rPr>
                      <w:i/>
                      <w:color w:val="231F20"/>
                      <w:spacing w:val="-1"/>
                      <w:w w:val="145"/>
                      <w:sz w:val="14"/>
                    </w:rPr>
                    <w:t>i</w:t>
                  </w:r>
                  <w:r>
                    <w:rPr>
                      <w:rFonts w:ascii="PMingLiU"/>
                      <w:color w:val="231F20"/>
                      <w:spacing w:val="-1"/>
                      <w:w w:val="145"/>
                      <w:sz w:val="14"/>
                    </w:rPr>
                    <w:t>=1</w:t>
                  </w:r>
                </w:p>
              </w:txbxContent>
            </v:textbox>
            <w10:wrap type="none"/>
          </v:shape>
        </w:pict>
      </w:r>
      <w:r>
        <w:rPr>
          <w:color w:val="231F20"/>
          <w:spacing w:val="-3"/>
        </w:rPr>
        <w:t>Or, </w:t>
      </w:r>
      <w:r>
        <w:rPr>
          <w:color w:val="231F20"/>
        </w:rPr>
        <w:t>more </w:t>
      </w:r>
      <w:r>
        <w:rPr>
          <w:color w:val="231F20"/>
          <w:spacing w:val="-3"/>
        </w:rPr>
        <w:t>generally,</w:t>
      </w:r>
    </w:p>
    <w:p>
      <w:pPr>
        <w:tabs>
          <w:tab w:pos="1364" w:val="left" w:leader="none"/>
          <w:tab w:pos="1876" w:val="left" w:leader="none"/>
        </w:tabs>
        <w:spacing w:line="402" w:lineRule="exact" w:before="565"/>
        <w:ind w:left="270" w:right="0" w:firstLine="0"/>
        <w:jc w:val="left"/>
        <w:rPr>
          <w:i/>
          <w:sz w:val="20"/>
        </w:rPr>
      </w:pPr>
      <w:r>
        <w:rPr/>
        <w:br w:type="column"/>
      </w:r>
      <w:r>
        <w:rPr>
          <w:rFonts w:ascii="Georgia" w:hAnsi="Georgia"/>
          <w:b/>
          <w:color w:val="231F20"/>
          <w:w w:val="88"/>
          <w:sz w:val="20"/>
        </w:rPr>
        <w:t>f</w:t>
      </w:r>
      <w:r>
        <w:rPr>
          <w:rFonts w:ascii="Georgia" w:hAnsi="Georgia"/>
          <w:b/>
          <w:color w:val="231F20"/>
          <w:spacing w:val="-30"/>
          <w:sz w:val="20"/>
        </w:rPr>
        <w:t> </w:t>
      </w:r>
      <w:r>
        <w:rPr>
          <w:rFonts w:ascii="Meiryo" w:hAnsi="Meiryo"/>
          <w:i/>
          <w:smallCaps/>
          <w:color w:val="231F20"/>
          <w:spacing w:val="11"/>
          <w:w w:val="98"/>
          <w:sz w:val="20"/>
          <w:vertAlign w:val="superscript"/>
        </w:rPr>
        <w:t>j</w:t>
      </w:r>
      <w:r>
        <w:rPr>
          <w:rFonts w:ascii="PMingLiU" w:hAnsi="PMingLiU"/>
          <w:smallCaps w:val="0"/>
          <w:color w:val="231F20"/>
          <w:spacing w:val="-1"/>
          <w:w w:val="123"/>
          <w:sz w:val="20"/>
          <w:vertAlign w:val="baseline"/>
        </w:rPr>
        <w:t>(</w:t>
      </w:r>
      <w:r>
        <w:rPr>
          <w:i/>
          <w:smallCaps w:val="0"/>
          <w:color w:val="231F20"/>
          <w:spacing w:val="1"/>
          <w:w w:val="113"/>
          <w:sz w:val="20"/>
          <w:vertAlign w:val="baseline"/>
        </w:rPr>
        <w:t>u</w:t>
      </w:r>
      <w:r>
        <w:rPr>
          <w:rFonts w:ascii="PMingLiU" w:hAnsi="PMingLiU"/>
          <w:smallCaps w:val="0"/>
          <w:color w:val="231F20"/>
          <w:spacing w:val="2"/>
          <w:w w:val="137"/>
          <w:sz w:val="20"/>
          <w:vertAlign w:val="baseline"/>
        </w:rPr>
        <w:t>)</w:t>
      </w:r>
      <w:r>
        <w:rPr>
          <w:rFonts w:ascii="PMingLiU" w:hAnsi="PMingLiU"/>
          <w:smallCaps w:val="0"/>
          <w:color w:val="231F20"/>
          <w:sz w:val="20"/>
          <w:vertAlign w:val="baseline"/>
        </w:rPr>
        <w:t> </w:t>
      </w:r>
      <w:r>
        <w:rPr>
          <w:rFonts w:ascii="PMingLiU" w:hAnsi="PMingLiU"/>
          <w:smallCaps w:val="0"/>
          <w:color w:val="231F20"/>
          <w:w w:val="137"/>
          <w:sz w:val="20"/>
          <w:vertAlign w:val="baseline"/>
        </w:rPr>
        <w:t>=</w:t>
      </w:r>
      <w:r>
        <w:rPr>
          <w:rFonts w:ascii="PMingLiU" w:hAnsi="PMingLiU"/>
          <w:smallCaps w:val="0"/>
          <w:color w:val="231F20"/>
          <w:sz w:val="20"/>
          <w:vertAlign w:val="baseline"/>
        </w:rPr>
        <w:tab/>
      </w:r>
      <w:r>
        <w:rPr>
          <w:rFonts w:ascii="Meiryo" w:hAnsi="Meiryo"/>
          <w:smallCaps w:val="0"/>
          <w:color w:val="231F20"/>
          <w:spacing w:val="-2"/>
          <w:w w:val="159"/>
          <w:position w:val="15"/>
          <w:sz w:val="20"/>
          <w:vertAlign w:val="baseline"/>
        </w:rPr>
        <w:t>Σ</w:t>
      </w:r>
      <w:r>
        <w:rPr>
          <w:i/>
          <w:smallCaps w:val="0"/>
          <w:color w:val="231F20"/>
          <w:w w:val="140"/>
          <w:position w:val="10"/>
          <w:sz w:val="14"/>
          <w:vertAlign w:val="baseline"/>
        </w:rPr>
        <w:t>n</w:t>
      </w:r>
      <w:r>
        <w:rPr>
          <w:i/>
          <w:smallCaps w:val="0"/>
          <w:color w:val="231F20"/>
          <w:position w:val="10"/>
          <w:sz w:val="14"/>
          <w:vertAlign w:val="baseline"/>
        </w:rPr>
        <w:tab/>
      </w:r>
      <w:r>
        <w:rPr>
          <w:i/>
          <w:smallCaps w:val="0"/>
          <w:color w:val="231F20"/>
          <w:spacing w:val="1"/>
          <w:w w:val="117"/>
          <w:sz w:val="20"/>
          <w:vertAlign w:val="baseline"/>
        </w:rPr>
        <w:t>iu</w:t>
      </w:r>
      <w:r>
        <w:rPr>
          <w:i/>
          <w:smallCaps w:val="0"/>
          <w:color w:val="231F20"/>
          <w:spacing w:val="-2"/>
          <w:w w:val="155"/>
          <w:sz w:val="20"/>
          <w:vertAlign w:val="superscript"/>
        </w:rPr>
        <w:t>i</w:t>
      </w:r>
      <w:r>
        <w:rPr>
          <w:rFonts w:ascii="Meiryo" w:hAnsi="Meiryo"/>
          <w:i/>
          <w:smallCaps w:val="0"/>
          <w:color w:val="231F20"/>
          <w:w w:val="118"/>
          <w:sz w:val="20"/>
          <w:vertAlign w:val="superscript"/>
        </w:rPr>
        <w:t>−</w:t>
      </w:r>
      <w:r>
        <w:rPr>
          <w:rFonts w:ascii="PMingLiU" w:hAnsi="PMingLiU"/>
          <w:smallCaps w:val="0"/>
          <w:color w:val="231F20"/>
          <w:spacing w:val="9"/>
          <w:w w:val="168"/>
          <w:sz w:val="20"/>
          <w:vertAlign w:val="superscript"/>
        </w:rPr>
        <w:t>1</w:t>
      </w:r>
      <w:r>
        <w:rPr>
          <w:rFonts w:ascii="Georgia" w:hAnsi="Georgia"/>
          <w:b/>
          <w:smallCaps w:val="0"/>
          <w:color w:val="231F20"/>
          <w:spacing w:val="-1"/>
          <w:w w:val="93"/>
          <w:sz w:val="20"/>
          <w:vertAlign w:val="baseline"/>
        </w:rPr>
        <w:t>a</w:t>
      </w:r>
      <w:r>
        <w:rPr>
          <w:i/>
          <w:smallCaps w:val="0"/>
          <w:color w:val="231F20"/>
          <w:spacing w:val="10"/>
          <w:w w:val="155"/>
          <w:sz w:val="20"/>
          <w:vertAlign w:val="subscript"/>
        </w:rPr>
        <w:t>i</w:t>
      </w:r>
      <w:r>
        <w:rPr>
          <w:i/>
          <w:smallCaps w:val="0"/>
          <w:color w:val="231F20"/>
          <w:w w:val="110"/>
          <w:sz w:val="20"/>
          <w:vertAlign w:val="baseline"/>
        </w:rPr>
        <w:t>,</w:t>
      </w:r>
    </w:p>
    <w:p>
      <w:pPr>
        <w:pStyle w:val="BodyText"/>
        <w:spacing w:before="6"/>
        <w:rPr>
          <w:i/>
        </w:rPr>
      </w:pPr>
      <w:r>
        <w:rPr/>
        <w:pict>
          <v:shape style="position:absolute;margin-left:198.600006pt;margin-top:13.041296pt;width:12.9pt;height:7pt;mso-position-horizontal-relative:page;mso-position-vertical-relative:paragraph;z-index:-15618560;mso-wrap-distance-left:0;mso-wrap-distance-right:0" type="#_x0000_t202" filled="false" stroked="false">
            <v:textbox inset="0,0,0,0">
              <w:txbxContent>
                <w:p>
                  <w:pPr>
                    <w:spacing w:line="139" w:lineRule="exact" w:before="0"/>
                    <w:ind w:left="0" w:right="0" w:firstLine="0"/>
                    <w:jc w:val="left"/>
                    <w:rPr>
                      <w:rFonts w:ascii="PMingLiU"/>
                      <w:sz w:val="14"/>
                    </w:rPr>
                  </w:pPr>
                  <w:r>
                    <w:rPr>
                      <w:i/>
                      <w:color w:val="231F20"/>
                      <w:spacing w:val="-1"/>
                      <w:w w:val="145"/>
                      <w:sz w:val="14"/>
                    </w:rPr>
                    <w:t>i</w:t>
                  </w:r>
                  <w:r>
                    <w:rPr>
                      <w:rFonts w:ascii="PMingLiU"/>
                      <w:color w:val="231F20"/>
                      <w:spacing w:val="-1"/>
                      <w:w w:val="145"/>
                      <w:sz w:val="14"/>
                    </w:rPr>
                    <w:t>=2</w:t>
                  </w:r>
                </w:p>
              </w:txbxContent>
            </v:textbox>
            <w10:wrap type="topAndBottom"/>
          </v:shape>
        </w:pict>
      </w:r>
    </w:p>
    <w:p>
      <w:pPr>
        <w:spacing w:after="0"/>
        <w:sectPr>
          <w:type w:val="continuous"/>
          <w:pgSz w:w="10800" w:h="13320"/>
          <w:pgMar w:top="1260" w:bottom="280" w:left="760" w:right="740"/>
          <w:cols w:num="2" w:equalWidth="0">
            <w:col w:w="1865" w:space="40"/>
            <w:col w:w="7395"/>
          </w:cols>
        </w:sectPr>
      </w:pPr>
    </w:p>
    <w:p>
      <w:pPr>
        <w:tabs>
          <w:tab w:pos="3002" w:val="left" w:leader="none"/>
          <w:tab w:pos="3514" w:val="left" w:leader="none"/>
        </w:tabs>
        <w:spacing w:line="-110" w:lineRule="auto" w:before="0"/>
        <w:ind w:left="2129" w:right="0" w:firstLine="0"/>
        <w:jc w:val="left"/>
        <w:rPr>
          <w:i/>
          <w:sz w:val="20"/>
        </w:rPr>
      </w:pPr>
      <w:r>
        <w:rPr>
          <w:rFonts w:ascii="Georgia" w:hAnsi="Georgia"/>
          <w:b/>
          <w:color w:val="231F20"/>
          <w:w w:val="88"/>
          <w:sz w:val="20"/>
        </w:rPr>
        <w:t>f</w:t>
      </w:r>
      <w:r>
        <w:rPr>
          <w:rFonts w:ascii="Georgia" w:hAnsi="Georgia"/>
          <w:b/>
          <w:color w:val="231F20"/>
          <w:spacing w:val="-30"/>
          <w:sz w:val="20"/>
        </w:rPr>
        <w:t> </w:t>
      </w:r>
      <w:r>
        <w:rPr>
          <w:rFonts w:ascii="Meiryo" w:hAnsi="Meiryo"/>
          <w:i/>
          <w:smallCaps/>
          <w:color w:val="231F20"/>
          <w:spacing w:val="-1"/>
          <w:w w:val="98"/>
          <w:sz w:val="20"/>
          <w:vertAlign w:val="superscript"/>
        </w:rPr>
        <w:t>j</w:t>
      </w:r>
      <w:r>
        <w:rPr>
          <w:rFonts w:ascii="Meiryo" w:hAnsi="Meiryo"/>
          <w:i/>
          <w:smallCaps/>
          <w:color w:val="231F20"/>
          <w:spacing w:val="11"/>
          <w:w w:val="98"/>
          <w:sz w:val="20"/>
          <w:vertAlign w:val="superscript"/>
        </w:rPr>
        <w:t>j</w:t>
      </w:r>
      <w:r>
        <w:rPr>
          <w:rFonts w:ascii="PMingLiU" w:hAnsi="PMingLiU"/>
          <w:smallCaps w:val="0"/>
          <w:color w:val="231F20"/>
          <w:spacing w:val="-1"/>
          <w:w w:val="123"/>
          <w:sz w:val="20"/>
          <w:vertAlign w:val="baseline"/>
        </w:rPr>
        <w:t>(</w:t>
      </w:r>
      <w:r>
        <w:rPr>
          <w:i/>
          <w:smallCaps w:val="0"/>
          <w:color w:val="231F20"/>
          <w:spacing w:val="1"/>
          <w:w w:val="113"/>
          <w:sz w:val="20"/>
          <w:vertAlign w:val="baseline"/>
        </w:rPr>
        <w:t>u</w:t>
      </w:r>
      <w:r>
        <w:rPr>
          <w:rFonts w:ascii="PMingLiU" w:hAnsi="PMingLiU"/>
          <w:smallCaps w:val="0"/>
          <w:color w:val="231F20"/>
          <w:spacing w:val="2"/>
          <w:w w:val="137"/>
          <w:sz w:val="20"/>
          <w:vertAlign w:val="baseline"/>
        </w:rPr>
        <w:t>)</w:t>
      </w:r>
      <w:r>
        <w:rPr>
          <w:rFonts w:ascii="PMingLiU" w:hAnsi="PMingLiU"/>
          <w:smallCaps w:val="0"/>
          <w:color w:val="231F20"/>
          <w:sz w:val="20"/>
          <w:vertAlign w:val="baseline"/>
        </w:rPr>
        <w:t> </w:t>
      </w:r>
      <w:r>
        <w:rPr>
          <w:rFonts w:ascii="PMingLiU" w:hAnsi="PMingLiU"/>
          <w:smallCaps w:val="0"/>
          <w:color w:val="231F20"/>
          <w:w w:val="137"/>
          <w:sz w:val="20"/>
          <w:vertAlign w:val="baseline"/>
        </w:rPr>
        <w:t>=</w:t>
      </w:r>
      <w:r>
        <w:rPr>
          <w:rFonts w:ascii="PMingLiU" w:hAnsi="PMingLiU"/>
          <w:smallCaps w:val="0"/>
          <w:color w:val="231F20"/>
          <w:sz w:val="20"/>
          <w:vertAlign w:val="baseline"/>
        </w:rPr>
        <w:tab/>
      </w:r>
      <w:r>
        <w:rPr>
          <w:rFonts w:ascii="Meiryo" w:hAnsi="Meiryo"/>
          <w:smallCaps w:val="0"/>
          <w:color w:val="231F20"/>
          <w:spacing w:val="-2"/>
          <w:w w:val="159"/>
          <w:position w:val="15"/>
          <w:sz w:val="20"/>
          <w:vertAlign w:val="baseline"/>
        </w:rPr>
        <w:t>Σ</w:t>
      </w:r>
      <w:r>
        <w:rPr>
          <w:i/>
          <w:smallCaps w:val="0"/>
          <w:color w:val="231F20"/>
          <w:w w:val="140"/>
          <w:position w:val="10"/>
          <w:sz w:val="14"/>
          <w:vertAlign w:val="baseline"/>
        </w:rPr>
        <w:t>n</w:t>
      </w:r>
      <w:r>
        <w:rPr>
          <w:i/>
          <w:smallCaps w:val="0"/>
          <w:color w:val="231F20"/>
          <w:position w:val="10"/>
          <w:sz w:val="14"/>
          <w:vertAlign w:val="baseline"/>
        </w:rPr>
        <w:tab/>
      </w:r>
      <w:r>
        <w:rPr>
          <w:i/>
          <w:smallCaps w:val="0"/>
          <w:color w:val="231F20"/>
          <w:spacing w:val="1"/>
          <w:w w:val="123"/>
          <w:sz w:val="20"/>
          <w:vertAlign w:val="baseline"/>
        </w:rPr>
        <w:t>i</w:t>
      </w:r>
      <w:r>
        <w:rPr>
          <w:rFonts w:ascii="PMingLiU" w:hAnsi="PMingLiU"/>
          <w:smallCaps w:val="0"/>
          <w:color w:val="231F20"/>
          <w:spacing w:val="-1"/>
          <w:w w:val="123"/>
          <w:sz w:val="20"/>
          <w:vertAlign w:val="baseline"/>
        </w:rPr>
        <w:t>(</w:t>
      </w:r>
      <w:r>
        <w:rPr>
          <w:i/>
          <w:smallCaps w:val="0"/>
          <w:color w:val="231F20"/>
          <w:w w:val="123"/>
          <w:sz w:val="20"/>
          <w:vertAlign w:val="baseline"/>
        </w:rPr>
        <w:t>i</w:t>
      </w:r>
      <w:r>
        <w:rPr>
          <w:i/>
          <w:smallCaps w:val="0"/>
          <w:color w:val="231F20"/>
          <w:spacing w:val="-6"/>
          <w:sz w:val="20"/>
          <w:vertAlign w:val="baseline"/>
        </w:rPr>
        <w:t> </w:t>
      </w:r>
      <w:r>
        <w:rPr>
          <w:rFonts w:ascii="Meiryo" w:hAnsi="Meiryo"/>
          <w:i/>
          <w:smallCaps w:val="0"/>
          <w:color w:val="231F20"/>
          <w:w w:val="96"/>
          <w:sz w:val="20"/>
          <w:vertAlign w:val="baseline"/>
        </w:rPr>
        <w:t>−</w:t>
      </w:r>
      <w:r>
        <w:rPr>
          <w:rFonts w:ascii="Meiryo" w:hAnsi="Meiryo"/>
          <w:i/>
          <w:smallCaps w:val="0"/>
          <w:color w:val="231F20"/>
          <w:spacing w:val="-24"/>
          <w:sz w:val="20"/>
          <w:vertAlign w:val="baseline"/>
        </w:rPr>
        <w:t> </w:t>
      </w:r>
      <w:r>
        <w:rPr>
          <w:rFonts w:ascii="PMingLiU" w:hAnsi="PMingLiU"/>
          <w:smallCaps w:val="0"/>
          <w:color w:val="231F20"/>
          <w:spacing w:val="1"/>
          <w:w w:val="112"/>
          <w:sz w:val="20"/>
          <w:vertAlign w:val="baseline"/>
        </w:rPr>
        <w:t>1</w:t>
      </w:r>
      <w:r>
        <w:rPr>
          <w:rFonts w:ascii="PMingLiU" w:hAnsi="PMingLiU"/>
          <w:smallCaps w:val="0"/>
          <w:color w:val="231F20"/>
          <w:spacing w:val="-1"/>
          <w:w w:val="112"/>
          <w:sz w:val="20"/>
          <w:vertAlign w:val="baseline"/>
        </w:rPr>
        <w:t>)</w:t>
      </w:r>
      <w:r>
        <w:rPr>
          <w:i/>
          <w:smallCaps w:val="0"/>
          <w:color w:val="231F20"/>
          <w:spacing w:val="1"/>
          <w:w w:val="113"/>
          <w:sz w:val="20"/>
          <w:vertAlign w:val="baseline"/>
        </w:rPr>
        <w:t>u</w:t>
      </w:r>
      <w:r>
        <w:rPr>
          <w:i/>
          <w:smallCaps w:val="0"/>
          <w:color w:val="231F20"/>
          <w:spacing w:val="-2"/>
          <w:w w:val="155"/>
          <w:sz w:val="20"/>
          <w:vertAlign w:val="superscript"/>
        </w:rPr>
        <w:t>i</w:t>
      </w:r>
      <w:r>
        <w:rPr>
          <w:rFonts w:ascii="Meiryo" w:hAnsi="Meiryo"/>
          <w:i/>
          <w:smallCaps w:val="0"/>
          <w:color w:val="231F20"/>
          <w:w w:val="118"/>
          <w:sz w:val="20"/>
          <w:vertAlign w:val="superscript"/>
        </w:rPr>
        <w:t>−</w:t>
      </w:r>
      <w:r>
        <w:rPr>
          <w:rFonts w:ascii="PMingLiU" w:hAnsi="PMingLiU"/>
          <w:smallCaps w:val="0"/>
          <w:color w:val="231F20"/>
          <w:spacing w:val="9"/>
          <w:w w:val="168"/>
          <w:sz w:val="20"/>
          <w:vertAlign w:val="superscript"/>
        </w:rPr>
        <w:t>2</w:t>
      </w:r>
      <w:r>
        <w:rPr>
          <w:rFonts w:ascii="Georgia" w:hAnsi="Georgia"/>
          <w:b/>
          <w:smallCaps w:val="0"/>
          <w:color w:val="231F20"/>
          <w:spacing w:val="-1"/>
          <w:w w:val="93"/>
          <w:sz w:val="20"/>
          <w:vertAlign w:val="baseline"/>
        </w:rPr>
        <w:t>a</w:t>
      </w:r>
      <w:r>
        <w:rPr>
          <w:i/>
          <w:smallCaps w:val="0"/>
          <w:color w:val="231F20"/>
          <w:spacing w:val="10"/>
          <w:w w:val="155"/>
          <w:sz w:val="20"/>
          <w:vertAlign w:val="subscript"/>
        </w:rPr>
        <w:t>i</w:t>
      </w:r>
      <w:r>
        <w:rPr>
          <w:i/>
          <w:smallCaps w:val="0"/>
          <w:color w:val="231F20"/>
          <w:w w:val="110"/>
          <w:sz w:val="20"/>
          <w:vertAlign w:val="baseline"/>
        </w:rPr>
        <w:t>.</w:t>
      </w:r>
    </w:p>
    <w:p>
      <w:pPr>
        <w:pStyle w:val="BodyText"/>
        <w:spacing w:before="8"/>
        <w:rPr>
          <w:i/>
          <w:sz w:val="21"/>
        </w:rPr>
      </w:pPr>
    </w:p>
    <w:p>
      <w:pPr>
        <w:pStyle w:val="BodyText"/>
        <w:spacing w:line="256" w:lineRule="auto" w:before="63"/>
        <w:ind w:left="319" w:right="2447" w:firstLine="300"/>
      </w:pPr>
      <w:r>
        <w:rPr>
          <w:color w:val="231F20"/>
        </w:rPr>
        <w:t>For example, consider a case where we want to specify a quadratic curve segment by the position, first, and second derivative at its middle (</w:t>
      </w:r>
      <w:r>
        <w:rPr>
          <w:i/>
          <w:color w:val="231F20"/>
        </w:rPr>
        <w:t>u </w:t>
      </w:r>
      <w:r>
        <w:rPr>
          <w:rFonts w:ascii="PMingLiU"/>
          <w:color w:val="231F20"/>
          <w:w w:val="115"/>
        </w:rPr>
        <w:t>= </w:t>
      </w:r>
      <w:r>
        <w:rPr>
          <w:rFonts w:ascii="PMingLiU"/>
          <w:color w:val="231F20"/>
        </w:rPr>
        <w:t>0</w:t>
      </w:r>
      <w:r>
        <w:rPr>
          <w:i/>
          <w:color w:val="231F20"/>
        </w:rPr>
        <w:t>.</w:t>
      </w:r>
      <w:r>
        <w:rPr>
          <w:rFonts w:ascii="PMingLiU"/>
          <w:color w:val="231F20"/>
        </w:rPr>
        <w:t>5</w:t>
      </w:r>
      <w:r>
        <w:rPr>
          <w:color w:val="231F20"/>
        </w:rPr>
        <w:t>).</w:t>
      </w:r>
    </w:p>
    <w:p>
      <w:pPr>
        <w:pStyle w:val="BodyText"/>
        <w:spacing w:before="1" w:after="1"/>
        <w:rPr>
          <w:sz w:val="22"/>
        </w:rPr>
      </w:pPr>
    </w:p>
    <w:tbl>
      <w:tblPr>
        <w:tblW w:w="0" w:type="auto"/>
        <w:jc w:val="left"/>
        <w:tblInd w:w="1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9"/>
        <w:gridCol w:w="307"/>
        <w:gridCol w:w="508"/>
        <w:gridCol w:w="540"/>
        <w:gridCol w:w="559"/>
        <w:gridCol w:w="839"/>
        <w:gridCol w:w="411"/>
      </w:tblGrid>
      <w:tr>
        <w:trPr>
          <w:trHeight w:val="236" w:hRule="atLeast"/>
        </w:trPr>
        <w:tc>
          <w:tcPr>
            <w:tcW w:w="1379" w:type="dxa"/>
          </w:tcPr>
          <w:p>
            <w:pPr>
              <w:pStyle w:val="TableParagraph"/>
              <w:tabs>
                <w:tab w:pos="465" w:val="left" w:leader="none"/>
              </w:tabs>
              <w:spacing w:line="217" w:lineRule="exact"/>
              <w:ind w:left="50"/>
              <w:rPr>
                <w:sz w:val="20"/>
              </w:rPr>
            </w:pPr>
            <w:r>
              <w:rPr>
                <w:rFonts w:ascii="Georgia"/>
                <w:b/>
                <w:color w:val="231F20"/>
                <w:w w:val="120"/>
                <w:sz w:val="20"/>
              </w:rPr>
              <w:t>p</w:t>
            </w:r>
            <w:r>
              <w:rPr>
                <w:color w:val="231F20"/>
                <w:w w:val="120"/>
                <w:sz w:val="20"/>
                <w:vertAlign w:val="subscript"/>
              </w:rPr>
              <w:t>0</w:t>
            </w:r>
            <w:r>
              <w:rPr>
                <w:color w:val="231F20"/>
                <w:w w:val="120"/>
                <w:sz w:val="20"/>
                <w:vertAlign w:val="baseline"/>
              </w:rPr>
              <w:tab/>
              <w:t>= </w:t>
            </w:r>
            <w:r>
              <w:rPr>
                <w:rFonts w:ascii="Georgia"/>
                <w:b/>
                <w:color w:val="231F20"/>
                <w:w w:val="120"/>
                <w:sz w:val="20"/>
                <w:vertAlign w:val="baseline"/>
              </w:rPr>
              <w:t>f</w:t>
            </w:r>
            <w:r>
              <w:rPr>
                <w:rFonts w:ascii="Georgia"/>
                <w:b/>
                <w:color w:val="231F20"/>
                <w:spacing w:val="-53"/>
                <w:w w:val="120"/>
                <w:sz w:val="20"/>
                <w:vertAlign w:val="baseline"/>
              </w:rPr>
              <w:t> </w:t>
            </w:r>
            <w:r>
              <w:rPr>
                <w:color w:val="231F20"/>
                <w:w w:val="120"/>
                <w:sz w:val="20"/>
                <w:vertAlign w:val="baseline"/>
              </w:rPr>
              <w:t>(0</w:t>
            </w:r>
            <w:r>
              <w:rPr>
                <w:rFonts w:ascii="Times New Roman"/>
                <w:i/>
                <w:color w:val="231F20"/>
                <w:w w:val="120"/>
                <w:sz w:val="20"/>
                <w:vertAlign w:val="baseline"/>
              </w:rPr>
              <w:t>.</w:t>
            </w:r>
            <w:r>
              <w:rPr>
                <w:color w:val="231F20"/>
                <w:w w:val="120"/>
                <w:sz w:val="20"/>
                <w:vertAlign w:val="baseline"/>
              </w:rPr>
              <w:t>5)</w:t>
            </w:r>
          </w:p>
        </w:tc>
        <w:tc>
          <w:tcPr>
            <w:tcW w:w="307" w:type="dxa"/>
          </w:tcPr>
          <w:p>
            <w:pPr>
              <w:pStyle w:val="TableParagraph"/>
              <w:spacing w:line="217" w:lineRule="exact"/>
              <w:ind w:left="45"/>
              <w:jc w:val="center"/>
              <w:rPr>
                <w:sz w:val="20"/>
              </w:rPr>
            </w:pPr>
            <w:r>
              <w:rPr>
                <w:color w:val="231F20"/>
                <w:w w:val="145"/>
                <w:sz w:val="20"/>
              </w:rPr>
              <w:t>=</w:t>
            </w:r>
          </w:p>
        </w:tc>
        <w:tc>
          <w:tcPr>
            <w:tcW w:w="508" w:type="dxa"/>
          </w:tcPr>
          <w:p>
            <w:pPr>
              <w:pStyle w:val="TableParagraph"/>
              <w:spacing w:line="217" w:lineRule="exact"/>
              <w:ind w:left="53"/>
              <w:rPr>
                <w:sz w:val="20"/>
              </w:rPr>
            </w:pPr>
            <w:r>
              <w:rPr>
                <w:rFonts w:ascii="Georgia"/>
                <w:b/>
                <w:color w:val="231F20"/>
                <w:w w:val="135"/>
                <w:sz w:val="20"/>
              </w:rPr>
              <w:t>a</w:t>
            </w:r>
            <w:r>
              <w:rPr>
                <w:color w:val="231F20"/>
                <w:w w:val="135"/>
                <w:sz w:val="20"/>
                <w:vertAlign w:val="subscript"/>
              </w:rPr>
              <w:t>0</w:t>
            </w:r>
            <w:r>
              <w:rPr>
                <w:color w:val="231F20"/>
                <w:w w:val="135"/>
                <w:sz w:val="20"/>
                <w:vertAlign w:val="baseline"/>
              </w:rPr>
              <w:t>+</w:t>
            </w:r>
          </w:p>
        </w:tc>
        <w:tc>
          <w:tcPr>
            <w:tcW w:w="540" w:type="dxa"/>
          </w:tcPr>
          <w:p>
            <w:pPr>
              <w:pStyle w:val="TableParagraph"/>
              <w:spacing w:line="217" w:lineRule="exact"/>
              <w:ind w:left="100"/>
              <w:rPr>
                <w:sz w:val="20"/>
              </w:rPr>
            </w:pPr>
            <w:r>
              <w:rPr>
                <w:color w:val="231F20"/>
                <w:w w:val="125"/>
                <w:sz w:val="20"/>
              </w:rPr>
              <w:t>0</w:t>
            </w:r>
            <w:r>
              <w:rPr>
                <w:rFonts w:ascii="Times New Roman"/>
                <w:i/>
                <w:color w:val="231F20"/>
                <w:w w:val="125"/>
                <w:sz w:val="20"/>
              </w:rPr>
              <w:t>.</w:t>
            </w:r>
            <w:r>
              <w:rPr>
                <w:color w:val="231F20"/>
                <w:w w:val="125"/>
                <w:sz w:val="20"/>
              </w:rPr>
              <w:t>5</w:t>
            </w:r>
            <w:r>
              <w:rPr>
                <w:color w:val="231F20"/>
                <w:w w:val="125"/>
                <w:sz w:val="20"/>
                <w:vertAlign w:val="superscript"/>
              </w:rPr>
              <w:t>1</w:t>
            </w:r>
          </w:p>
        </w:tc>
        <w:tc>
          <w:tcPr>
            <w:tcW w:w="559" w:type="dxa"/>
          </w:tcPr>
          <w:p>
            <w:pPr>
              <w:pStyle w:val="TableParagraph"/>
              <w:spacing w:line="217" w:lineRule="exact"/>
              <w:ind w:left="102"/>
              <w:rPr>
                <w:sz w:val="20"/>
              </w:rPr>
            </w:pPr>
            <w:r>
              <w:rPr>
                <w:rFonts w:ascii="Georgia"/>
                <w:b/>
                <w:color w:val="231F20"/>
                <w:w w:val="135"/>
                <w:sz w:val="20"/>
              </w:rPr>
              <w:t>a</w:t>
            </w:r>
            <w:r>
              <w:rPr>
                <w:color w:val="231F20"/>
                <w:w w:val="135"/>
                <w:sz w:val="20"/>
                <w:vertAlign w:val="subscript"/>
              </w:rPr>
              <w:t>1</w:t>
            </w:r>
            <w:r>
              <w:rPr>
                <w:color w:val="231F20"/>
                <w:w w:val="135"/>
                <w:sz w:val="20"/>
                <w:vertAlign w:val="baseline"/>
              </w:rPr>
              <w:t>+</w:t>
            </w:r>
          </w:p>
        </w:tc>
        <w:tc>
          <w:tcPr>
            <w:tcW w:w="839" w:type="dxa"/>
          </w:tcPr>
          <w:p>
            <w:pPr>
              <w:pStyle w:val="TableParagraph"/>
              <w:spacing w:line="217" w:lineRule="exact"/>
              <w:ind w:left="397"/>
              <w:rPr>
                <w:sz w:val="20"/>
              </w:rPr>
            </w:pPr>
            <w:r>
              <w:rPr>
                <w:color w:val="231F20"/>
                <w:w w:val="125"/>
                <w:sz w:val="20"/>
              </w:rPr>
              <w:t>0</w:t>
            </w:r>
            <w:r>
              <w:rPr>
                <w:rFonts w:ascii="Times New Roman"/>
                <w:i/>
                <w:color w:val="231F20"/>
                <w:w w:val="125"/>
                <w:sz w:val="20"/>
              </w:rPr>
              <w:t>.</w:t>
            </w:r>
            <w:r>
              <w:rPr>
                <w:color w:val="231F20"/>
                <w:w w:val="125"/>
                <w:sz w:val="20"/>
              </w:rPr>
              <w:t>5</w:t>
            </w:r>
            <w:r>
              <w:rPr>
                <w:color w:val="231F20"/>
                <w:w w:val="125"/>
                <w:sz w:val="20"/>
                <w:vertAlign w:val="superscript"/>
              </w:rPr>
              <w:t>2</w:t>
            </w:r>
          </w:p>
        </w:tc>
        <w:tc>
          <w:tcPr>
            <w:tcW w:w="411" w:type="dxa"/>
          </w:tcPr>
          <w:p>
            <w:pPr>
              <w:pStyle w:val="TableParagraph"/>
              <w:spacing w:line="217" w:lineRule="exact"/>
              <w:ind w:right="50"/>
              <w:jc w:val="right"/>
              <w:rPr>
                <w:rFonts w:ascii="Times New Roman"/>
                <w:i/>
                <w:sz w:val="20"/>
              </w:rPr>
            </w:pPr>
            <w:r>
              <w:rPr>
                <w:rFonts w:ascii="Georgia"/>
                <w:b/>
                <w:color w:val="231F20"/>
                <w:w w:val="125"/>
                <w:sz w:val="20"/>
              </w:rPr>
              <w:t>a</w:t>
            </w:r>
            <w:r>
              <w:rPr>
                <w:color w:val="231F20"/>
                <w:w w:val="125"/>
                <w:sz w:val="20"/>
                <w:vertAlign w:val="subscript"/>
              </w:rPr>
              <w:t>2</w:t>
            </w:r>
            <w:r>
              <w:rPr>
                <w:rFonts w:ascii="Times New Roman"/>
                <w:i/>
                <w:color w:val="231F20"/>
                <w:w w:val="125"/>
                <w:sz w:val="20"/>
                <w:vertAlign w:val="baseline"/>
              </w:rPr>
              <w:t>,</w:t>
            </w:r>
          </w:p>
        </w:tc>
      </w:tr>
      <w:tr>
        <w:trPr>
          <w:trHeight w:val="238" w:hRule="atLeast"/>
        </w:trPr>
        <w:tc>
          <w:tcPr>
            <w:tcW w:w="1379" w:type="dxa"/>
          </w:tcPr>
          <w:p>
            <w:pPr>
              <w:pStyle w:val="TableParagraph"/>
              <w:tabs>
                <w:tab w:pos="465" w:val="left" w:leader="none"/>
              </w:tabs>
              <w:spacing w:line="219" w:lineRule="exact"/>
              <w:ind w:left="50"/>
              <w:rPr>
                <w:sz w:val="20"/>
              </w:rPr>
            </w:pPr>
            <w:r>
              <w:rPr>
                <w:rFonts w:ascii="Georgia"/>
                <w:b/>
                <w:color w:val="231F20"/>
                <w:w w:val="96"/>
                <w:sz w:val="20"/>
              </w:rPr>
              <w:t>p</w:t>
            </w:r>
            <w:r>
              <w:rPr>
                <w:color w:val="231F20"/>
                <w:w w:val="168"/>
                <w:sz w:val="20"/>
                <w:vertAlign w:val="subscript"/>
              </w:rPr>
              <w:t>1</w:t>
            </w:r>
            <w:r>
              <w:rPr>
                <w:color w:val="231F20"/>
                <w:sz w:val="20"/>
                <w:vertAlign w:val="baseline"/>
              </w:rPr>
              <w:tab/>
            </w:r>
            <w:r>
              <w:rPr>
                <w:color w:val="231F20"/>
                <w:w w:val="145"/>
                <w:sz w:val="20"/>
                <w:vertAlign w:val="baseline"/>
              </w:rPr>
              <w:t>=</w:t>
            </w:r>
            <w:r>
              <w:rPr>
                <w:color w:val="231F20"/>
                <w:spacing w:val="4"/>
                <w:sz w:val="20"/>
                <w:vertAlign w:val="baseline"/>
              </w:rPr>
              <w:t> </w:t>
            </w:r>
            <w:r>
              <w:rPr>
                <w:rFonts w:ascii="Georgia"/>
                <w:b/>
                <w:color w:val="231F20"/>
                <w:w w:val="88"/>
                <w:sz w:val="20"/>
                <w:vertAlign w:val="baseline"/>
              </w:rPr>
              <w:t>f</w:t>
            </w:r>
            <w:r>
              <w:rPr>
                <w:rFonts w:ascii="Georgia"/>
                <w:b/>
                <w:color w:val="231F20"/>
                <w:spacing w:val="-30"/>
                <w:sz w:val="20"/>
                <w:vertAlign w:val="baseline"/>
              </w:rPr>
              <w:t> </w:t>
            </w:r>
            <w:r>
              <w:rPr>
                <w:rFonts w:ascii="Meiryo"/>
                <w:i/>
                <w:smallCaps/>
                <w:color w:val="231F20"/>
                <w:spacing w:val="9"/>
                <w:w w:val="98"/>
                <w:sz w:val="20"/>
                <w:vertAlign w:val="superscript"/>
              </w:rPr>
              <w:t>j</w:t>
            </w:r>
            <w:r>
              <w:rPr>
                <w:smallCaps w:val="0"/>
                <w:color w:val="231F20"/>
                <w:spacing w:val="-1"/>
                <w:w w:val="112"/>
                <w:sz w:val="20"/>
                <w:vertAlign w:val="baseline"/>
              </w:rPr>
              <w:t>(</w:t>
            </w:r>
            <w:r>
              <w:rPr>
                <w:smallCaps w:val="0"/>
                <w:color w:val="231F20"/>
                <w:spacing w:val="1"/>
                <w:w w:val="112"/>
                <w:sz w:val="20"/>
                <w:vertAlign w:val="baseline"/>
              </w:rPr>
              <w:t>0</w:t>
            </w:r>
            <w:r>
              <w:rPr>
                <w:rFonts w:ascii="Times New Roman"/>
                <w:i/>
                <w:smallCaps w:val="0"/>
                <w:color w:val="231F20"/>
                <w:w w:val="110"/>
                <w:sz w:val="20"/>
                <w:vertAlign w:val="baseline"/>
              </w:rPr>
              <w:t>.</w:t>
            </w:r>
            <w:r>
              <w:rPr>
                <w:smallCaps w:val="0"/>
                <w:color w:val="231F20"/>
                <w:spacing w:val="1"/>
                <w:w w:val="112"/>
                <w:sz w:val="20"/>
                <w:vertAlign w:val="baseline"/>
              </w:rPr>
              <w:t>5)</w:t>
            </w:r>
          </w:p>
        </w:tc>
        <w:tc>
          <w:tcPr>
            <w:tcW w:w="307" w:type="dxa"/>
          </w:tcPr>
          <w:p>
            <w:pPr>
              <w:pStyle w:val="TableParagraph"/>
              <w:spacing w:line="219" w:lineRule="exact"/>
              <w:ind w:left="45"/>
              <w:jc w:val="center"/>
              <w:rPr>
                <w:sz w:val="20"/>
              </w:rPr>
            </w:pPr>
            <w:r>
              <w:rPr>
                <w:color w:val="231F20"/>
                <w:w w:val="145"/>
                <w:sz w:val="20"/>
              </w:rPr>
              <w:t>=</w:t>
            </w:r>
          </w:p>
        </w:tc>
        <w:tc>
          <w:tcPr>
            <w:tcW w:w="508" w:type="dxa"/>
          </w:tcPr>
          <w:p>
            <w:pPr>
              <w:pStyle w:val="TableParagraph"/>
              <w:rPr>
                <w:rFonts w:ascii="Times New Roman"/>
                <w:sz w:val="16"/>
              </w:rPr>
            </w:pPr>
          </w:p>
        </w:tc>
        <w:tc>
          <w:tcPr>
            <w:tcW w:w="540" w:type="dxa"/>
          </w:tcPr>
          <w:p>
            <w:pPr>
              <w:pStyle w:val="TableParagraph"/>
              <w:rPr>
                <w:rFonts w:ascii="Times New Roman"/>
                <w:sz w:val="16"/>
              </w:rPr>
            </w:pPr>
          </w:p>
        </w:tc>
        <w:tc>
          <w:tcPr>
            <w:tcW w:w="559" w:type="dxa"/>
          </w:tcPr>
          <w:p>
            <w:pPr>
              <w:pStyle w:val="TableParagraph"/>
              <w:spacing w:line="219" w:lineRule="exact"/>
              <w:ind w:left="102"/>
              <w:rPr>
                <w:sz w:val="20"/>
              </w:rPr>
            </w:pPr>
            <w:r>
              <w:rPr>
                <w:rFonts w:ascii="Georgia"/>
                <w:b/>
                <w:color w:val="231F20"/>
                <w:w w:val="135"/>
                <w:sz w:val="20"/>
              </w:rPr>
              <w:t>a</w:t>
            </w:r>
            <w:r>
              <w:rPr>
                <w:color w:val="231F20"/>
                <w:w w:val="135"/>
                <w:sz w:val="20"/>
                <w:vertAlign w:val="subscript"/>
              </w:rPr>
              <w:t>1</w:t>
            </w:r>
            <w:r>
              <w:rPr>
                <w:color w:val="231F20"/>
                <w:w w:val="135"/>
                <w:sz w:val="20"/>
                <w:vertAlign w:val="baseline"/>
              </w:rPr>
              <w:t>+</w:t>
            </w:r>
          </w:p>
        </w:tc>
        <w:tc>
          <w:tcPr>
            <w:tcW w:w="839" w:type="dxa"/>
          </w:tcPr>
          <w:p>
            <w:pPr>
              <w:pStyle w:val="TableParagraph"/>
              <w:tabs>
                <w:tab w:pos="397" w:val="left" w:leader="none"/>
              </w:tabs>
              <w:spacing w:line="219" w:lineRule="exact"/>
              <w:ind w:left="97"/>
              <w:rPr>
                <w:sz w:val="20"/>
              </w:rPr>
            </w:pPr>
            <w:r>
              <w:rPr>
                <w:color w:val="231F20"/>
                <w:w w:val="105"/>
                <w:sz w:val="20"/>
              </w:rPr>
              <w:t>2</w:t>
              <w:tab/>
              <w:t>0</w:t>
            </w:r>
            <w:r>
              <w:rPr>
                <w:rFonts w:ascii="Times New Roman"/>
                <w:i/>
                <w:color w:val="231F20"/>
                <w:w w:val="105"/>
                <w:sz w:val="20"/>
              </w:rPr>
              <w:t>.</w:t>
            </w:r>
            <w:r>
              <w:rPr>
                <w:color w:val="231F20"/>
                <w:w w:val="105"/>
                <w:sz w:val="20"/>
              </w:rPr>
              <w:t>5</w:t>
            </w:r>
          </w:p>
        </w:tc>
        <w:tc>
          <w:tcPr>
            <w:tcW w:w="411" w:type="dxa"/>
          </w:tcPr>
          <w:p>
            <w:pPr>
              <w:pStyle w:val="TableParagraph"/>
              <w:spacing w:line="219" w:lineRule="exact"/>
              <w:ind w:right="50"/>
              <w:jc w:val="right"/>
              <w:rPr>
                <w:rFonts w:ascii="Times New Roman"/>
                <w:i/>
                <w:sz w:val="20"/>
              </w:rPr>
            </w:pPr>
            <w:r>
              <w:rPr>
                <w:rFonts w:ascii="Georgia"/>
                <w:b/>
                <w:color w:val="231F20"/>
                <w:w w:val="125"/>
                <w:sz w:val="20"/>
              </w:rPr>
              <w:t>a</w:t>
            </w:r>
            <w:r>
              <w:rPr>
                <w:color w:val="231F20"/>
                <w:w w:val="125"/>
                <w:sz w:val="20"/>
                <w:vertAlign w:val="subscript"/>
              </w:rPr>
              <w:t>2</w:t>
            </w:r>
            <w:r>
              <w:rPr>
                <w:rFonts w:ascii="Times New Roman"/>
                <w:i/>
                <w:color w:val="231F20"/>
                <w:w w:val="125"/>
                <w:sz w:val="20"/>
                <w:vertAlign w:val="baseline"/>
              </w:rPr>
              <w:t>,</w:t>
            </w:r>
          </w:p>
        </w:tc>
      </w:tr>
      <w:tr>
        <w:trPr>
          <w:trHeight w:val="242" w:hRule="atLeast"/>
        </w:trPr>
        <w:tc>
          <w:tcPr>
            <w:tcW w:w="1379" w:type="dxa"/>
          </w:tcPr>
          <w:p>
            <w:pPr>
              <w:pStyle w:val="TableParagraph"/>
              <w:tabs>
                <w:tab w:pos="465" w:val="left" w:leader="none"/>
              </w:tabs>
              <w:spacing w:line="222" w:lineRule="exact"/>
              <w:ind w:left="50"/>
              <w:rPr>
                <w:sz w:val="20"/>
              </w:rPr>
            </w:pPr>
            <w:r>
              <w:rPr>
                <w:rFonts w:ascii="Georgia"/>
                <w:b/>
                <w:color w:val="231F20"/>
                <w:w w:val="96"/>
                <w:sz w:val="20"/>
              </w:rPr>
              <w:t>p</w:t>
            </w:r>
            <w:r>
              <w:rPr>
                <w:color w:val="231F20"/>
                <w:w w:val="168"/>
                <w:sz w:val="20"/>
                <w:vertAlign w:val="subscript"/>
              </w:rPr>
              <w:t>2</w:t>
            </w:r>
            <w:r>
              <w:rPr>
                <w:color w:val="231F20"/>
                <w:sz w:val="20"/>
                <w:vertAlign w:val="baseline"/>
              </w:rPr>
              <w:tab/>
            </w:r>
            <w:r>
              <w:rPr>
                <w:color w:val="231F20"/>
                <w:w w:val="145"/>
                <w:sz w:val="20"/>
                <w:vertAlign w:val="baseline"/>
              </w:rPr>
              <w:t>=</w:t>
            </w:r>
            <w:r>
              <w:rPr>
                <w:color w:val="231F20"/>
                <w:spacing w:val="4"/>
                <w:sz w:val="20"/>
                <w:vertAlign w:val="baseline"/>
              </w:rPr>
              <w:t> </w:t>
            </w:r>
            <w:r>
              <w:rPr>
                <w:rFonts w:ascii="Georgia"/>
                <w:b/>
                <w:color w:val="231F20"/>
                <w:w w:val="88"/>
                <w:sz w:val="20"/>
                <w:vertAlign w:val="baseline"/>
              </w:rPr>
              <w:t>f</w:t>
            </w:r>
            <w:r>
              <w:rPr>
                <w:rFonts w:ascii="Georgia"/>
                <w:b/>
                <w:color w:val="231F20"/>
                <w:spacing w:val="-30"/>
                <w:sz w:val="20"/>
                <w:vertAlign w:val="baseline"/>
              </w:rPr>
              <w:t> </w:t>
            </w:r>
            <w:r>
              <w:rPr>
                <w:rFonts w:ascii="Meiryo"/>
                <w:i/>
                <w:smallCaps/>
                <w:color w:val="231F20"/>
                <w:spacing w:val="-1"/>
                <w:w w:val="98"/>
                <w:sz w:val="20"/>
                <w:vertAlign w:val="superscript"/>
              </w:rPr>
              <w:t>j</w:t>
            </w:r>
            <w:r>
              <w:rPr>
                <w:rFonts w:ascii="Meiryo"/>
                <w:i/>
                <w:smallCaps/>
                <w:color w:val="231F20"/>
                <w:spacing w:val="9"/>
                <w:w w:val="98"/>
                <w:sz w:val="20"/>
                <w:vertAlign w:val="superscript"/>
              </w:rPr>
              <w:t>j</w:t>
            </w:r>
            <w:r>
              <w:rPr>
                <w:smallCaps w:val="0"/>
                <w:color w:val="231F20"/>
                <w:spacing w:val="-1"/>
                <w:w w:val="112"/>
                <w:sz w:val="20"/>
                <w:vertAlign w:val="baseline"/>
              </w:rPr>
              <w:t>(</w:t>
            </w:r>
            <w:r>
              <w:rPr>
                <w:smallCaps w:val="0"/>
                <w:color w:val="231F20"/>
                <w:spacing w:val="1"/>
                <w:w w:val="112"/>
                <w:sz w:val="20"/>
                <w:vertAlign w:val="baseline"/>
              </w:rPr>
              <w:t>0</w:t>
            </w:r>
            <w:r>
              <w:rPr>
                <w:rFonts w:ascii="Times New Roman"/>
                <w:i/>
                <w:smallCaps w:val="0"/>
                <w:color w:val="231F20"/>
                <w:w w:val="110"/>
                <w:sz w:val="20"/>
                <w:vertAlign w:val="baseline"/>
              </w:rPr>
              <w:t>.</w:t>
            </w:r>
            <w:r>
              <w:rPr>
                <w:smallCaps w:val="0"/>
                <w:color w:val="231F20"/>
                <w:spacing w:val="1"/>
                <w:w w:val="112"/>
                <w:sz w:val="20"/>
                <w:vertAlign w:val="baseline"/>
              </w:rPr>
              <w:t>5)</w:t>
            </w:r>
          </w:p>
        </w:tc>
        <w:tc>
          <w:tcPr>
            <w:tcW w:w="307" w:type="dxa"/>
          </w:tcPr>
          <w:p>
            <w:pPr>
              <w:pStyle w:val="TableParagraph"/>
              <w:spacing w:line="222" w:lineRule="exact"/>
              <w:ind w:left="45"/>
              <w:jc w:val="center"/>
              <w:rPr>
                <w:sz w:val="20"/>
              </w:rPr>
            </w:pPr>
            <w:r>
              <w:rPr>
                <w:color w:val="231F20"/>
                <w:w w:val="145"/>
                <w:sz w:val="20"/>
              </w:rPr>
              <w:t>=</w:t>
            </w:r>
          </w:p>
        </w:tc>
        <w:tc>
          <w:tcPr>
            <w:tcW w:w="508" w:type="dxa"/>
          </w:tcPr>
          <w:p>
            <w:pPr>
              <w:pStyle w:val="TableParagraph"/>
              <w:rPr>
                <w:rFonts w:ascii="Times New Roman"/>
                <w:sz w:val="16"/>
              </w:rPr>
            </w:pPr>
          </w:p>
        </w:tc>
        <w:tc>
          <w:tcPr>
            <w:tcW w:w="540" w:type="dxa"/>
          </w:tcPr>
          <w:p>
            <w:pPr>
              <w:pStyle w:val="TableParagraph"/>
              <w:rPr>
                <w:rFonts w:ascii="Times New Roman"/>
                <w:sz w:val="16"/>
              </w:rPr>
            </w:pPr>
          </w:p>
        </w:tc>
        <w:tc>
          <w:tcPr>
            <w:tcW w:w="559" w:type="dxa"/>
          </w:tcPr>
          <w:p>
            <w:pPr>
              <w:pStyle w:val="TableParagraph"/>
              <w:rPr>
                <w:rFonts w:ascii="Times New Roman"/>
                <w:sz w:val="16"/>
              </w:rPr>
            </w:pPr>
          </w:p>
        </w:tc>
        <w:tc>
          <w:tcPr>
            <w:tcW w:w="839" w:type="dxa"/>
          </w:tcPr>
          <w:p>
            <w:pPr>
              <w:pStyle w:val="TableParagraph"/>
              <w:spacing w:line="222" w:lineRule="exact"/>
              <w:ind w:left="97"/>
              <w:rPr>
                <w:sz w:val="20"/>
              </w:rPr>
            </w:pPr>
            <w:r>
              <w:rPr>
                <w:color w:val="231F20"/>
                <w:w w:val="106"/>
                <w:sz w:val="20"/>
              </w:rPr>
              <w:t>2</w:t>
            </w:r>
          </w:p>
        </w:tc>
        <w:tc>
          <w:tcPr>
            <w:tcW w:w="411" w:type="dxa"/>
          </w:tcPr>
          <w:p>
            <w:pPr>
              <w:pStyle w:val="TableParagraph"/>
              <w:spacing w:line="222" w:lineRule="exact"/>
              <w:ind w:right="50"/>
              <w:jc w:val="right"/>
              <w:rPr>
                <w:rFonts w:ascii="Times New Roman"/>
                <w:i/>
                <w:sz w:val="20"/>
              </w:rPr>
            </w:pPr>
            <w:r>
              <w:rPr>
                <w:rFonts w:ascii="Georgia"/>
                <w:b/>
                <w:color w:val="231F20"/>
                <w:w w:val="125"/>
                <w:sz w:val="20"/>
              </w:rPr>
              <w:t>a</w:t>
            </w:r>
            <w:r>
              <w:rPr>
                <w:color w:val="231F20"/>
                <w:w w:val="125"/>
                <w:sz w:val="20"/>
                <w:vertAlign w:val="subscript"/>
              </w:rPr>
              <w:t>2</w:t>
            </w:r>
            <w:r>
              <w:rPr>
                <w:rFonts w:ascii="Times New Roman"/>
                <w:i/>
                <w:color w:val="231F20"/>
                <w:w w:val="125"/>
                <w:sz w:val="20"/>
                <w:vertAlign w:val="baseline"/>
              </w:rPr>
              <w:t>.</w:t>
            </w:r>
          </w:p>
        </w:tc>
      </w:tr>
    </w:tbl>
    <w:p>
      <w:pPr>
        <w:pStyle w:val="BodyText"/>
        <w:spacing w:before="7"/>
        <w:rPr>
          <w:sz w:val="18"/>
        </w:rPr>
      </w:pPr>
    </w:p>
    <w:p>
      <w:pPr>
        <w:pStyle w:val="BodyText"/>
        <w:spacing w:before="63"/>
        <w:ind w:left="320"/>
      </w:pPr>
      <w:r>
        <w:rPr>
          <w:color w:val="231F20"/>
        </w:rPr>
        <w:t>The constraint matrix is</w:t>
      </w:r>
    </w:p>
    <w:p>
      <w:pPr>
        <w:pStyle w:val="BodyText"/>
        <w:spacing w:before="5"/>
        <w:rPr>
          <w:sz w:val="21"/>
        </w:rPr>
      </w:pPr>
    </w:p>
    <w:p>
      <w:pPr>
        <w:tabs>
          <w:tab w:pos="299" w:val="left" w:leader="none"/>
        </w:tabs>
        <w:spacing w:line="260" w:lineRule="exact" w:before="0"/>
        <w:ind w:left="0" w:right="1858" w:firstLine="0"/>
        <w:jc w:val="center"/>
        <w:rPr>
          <w:rFonts w:ascii="PMingLiU"/>
          <w:sz w:val="20"/>
        </w:rPr>
      </w:pPr>
      <w:r>
        <w:rPr/>
        <w:pict>
          <v:shape style="position:absolute;margin-left:189.60318pt;margin-top:-5.621361pt;width:68.7pt;height:55.1pt;mso-position-horizontal-relative:page;mso-position-vertical-relative:paragraph;z-index:-17689600" type="#_x0000_t202" filled="false" stroked="false">
            <v:textbox inset="0,0,0,0">
              <w:txbxContent>
                <w:p>
                  <w:pPr>
                    <w:pStyle w:val="BodyText"/>
                    <w:tabs>
                      <w:tab w:pos="1240" w:val="left" w:leader="none"/>
                    </w:tabs>
                    <w:spacing w:line="153" w:lineRule="auto"/>
                    <w:rPr>
                      <w:rFonts w:ascii="Meiryo" w:hAnsi="Meiryo"/>
                    </w:rPr>
                  </w:pPr>
                  <w:r>
                    <w:rPr>
                      <w:rFonts w:ascii="Meiryo" w:hAnsi="Meiryo"/>
                      <w:color w:val="231F20"/>
                      <w:spacing w:val="-133"/>
                      <w:w w:val="66"/>
                    </w:rPr>
                    <w:t>⎡</w:t>
                  </w:r>
                  <w:r>
                    <w:rPr>
                      <w:rFonts w:ascii="Meiryo" w:hAnsi="Meiryo"/>
                      <w:color w:val="231F20"/>
                      <w:w w:val="66"/>
                      <w:position w:val="-35"/>
                    </w:rPr>
                    <w:t>⎣</w:t>
                  </w:r>
                  <w:r>
                    <w:rPr>
                      <w:rFonts w:ascii="Meiryo" w:hAnsi="Meiryo"/>
                      <w:color w:val="231F20"/>
                      <w:position w:val="-35"/>
                    </w:rPr>
                    <w:tab/>
                  </w:r>
                  <w:r>
                    <w:rPr>
                      <w:rFonts w:ascii="Meiryo" w:hAnsi="Meiryo"/>
                      <w:color w:val="231F20"/>
                      <w:spacing w:val="-143"/>
                      <w:w w:val="66"/>
                    </w:rPr>
                    <w:t>⎤</w:t>
                  </w:r>
                  <w:r>
                    <w:rPr>
                      <w:rFonts w:ascii="Meiryo" w:hAnsi="Meiryo"/>
                      <w:color w:val="231F20"/>
                      <w:spacing w:val="-10"/>
                      <w:w w:val="66"/>
                      <w:position w:val="-35"/>
                    </w:rPr>
                    <w:t>⎦</w:t>
                  </w:r>
                </w:p>
              </w:txbxContent>
            </v:textbox>
            <w10:wrap type="none"/>
          </v:shape>
        </w:pict>
      </w:r>
      <w:r>
        <w:rPr>
          <w:rFonts w:ascii="PMingLiU"/>
          <w:color w:val="231F20"/>
          <w:w w:val="105"/>
          <w:sz w:val="20"/>
        </w:rPr>
        <w:t>1</w:t>
        <w:tab/>
      </w:r>
      <w:r>
        <w:rPr>
          <w:i/>
          <w:color w:val="231F20"/>
          <w:w w:val="105"/>
          <w:sz w:val="20"/>
        </w:rPr>
        <w:t>.</w:t>
      </w:r>
      <w:r>
        <w:rPr>
          <w:rFonts w:ascii="PMingLiU"/>
          <w:color w:val="231F20"/>
          <w:w w:val="105"/>
          <w:sz w:val="20"/>
        </w:rPr>
        <w:t>5</w:t>
      </w:r>
      <w:r>
        <w:rPr>
          <w:rFonts w:ascii="PMingLiU"/>
          <w:color w:val="231F20"/>
          <w:spacing w:val="34"/>
          <w:w w:val="105"/>
          <w:sz w:val="20"/>
        </w:rPr>
        <w:t> </w:t>
      </w:r>
      <w:r>
        <w:rPr>
          <w:i/>
          <w:color w:val="231F20"/>
          <w:w w:val="105"/>
          <w:sz w:val="20"/>
        </w:rPr>
        <w:t>.</w:t>
      </w:r>
      <w:r>
        <w:rPr>
          <w:rFonts w:ascii="PMingLiU"/>
          <w:color w:val="231F20"/>
          <w:w w:val="105"/>
          <w:sz w:val="20"/>
        </w:rPr>
        <w:t>25</w:t>
      </w:r>
    </w:p>
    <w:p>
      <w:pPr>
        <w:tabs>
          <w:tab w:pos="662" w:val="left" w:leader="none"/>
          <w:tab w:pos="1017" w:val="left" w:leader="none"/>
          <w:tab w:pos="1471" w:val="left" w:leader="none"/>
          <w:tab w:pos="1836" w:val="left" w:leader="none"/>
        </w:tabs>
        <w:spacing w:line="239" w:lineRule="exact" w:before="0"/>
        <w:ind w:left="0" w:right="2201" w:firstLine="0"/>
        <w:jc w:val="center"/>
        <w:rPr>
          <w:i/>
          <w:sz w:val="20"/>
        </w:rPr>
      </w:pPr>
      <w:r>
        <w:rPr>
          <w:rFonts w:ascii="Georgia"/>
          <w:b/>
          <w:color w:val="231F20"/>
          <w:w w:val="115"/>
          <w:sz w:val="20"/>
        </w:rPr>
        <w:t>C</w:t>
      </w:r>
      <w:r>
        <w:rPr>
          <w:rFonts w:ascii="Georgia"/>
          <w:b/>
          <w:color w:val="231F20"/>
          <w:spacing w:val="2"/>
          <w:w w:val="115"/>
          <w:sz w:val="20"/>
        </w:rPr>
        <w:t> </w:t>
      </w:r>
      <w:r>
        <w:rPr>
          <w:rFonts w:ascii="PMingLiU"/>
          <w:color w:val="231F20"/>
          <w:w w:val="125"/>
          <w:sz w:val="20"/>
        </w:rPr>
        <w:t>=</w:t>
        <w:tab/>
      </w:r>
      <w:r>
        <w:rPr>
          <w:rFonts w:ascii="PMingLiU"/>
          <w:color w:val="231F20"/>
          <w:w w:val="115"/>
          <w:sz w:val="20"/>
        </w:rPr>
        <w:t>0</w:t>
        <w:tab/>
        <w:t>1</w:t>
        <w:tab/>
        <w:t>1</w:t>
        <w:tab/>
      </w:r>
      <w:r>
        <w:rPr>
          <w:i/>
          <w:color w:val="231F20"/>
          <w:w w:val="115"/>
          <w:sz w:val="20"/>
        </w:rPr>
        <w:t>,</w:t>
      </w:r>
    </w:p>
    <w:p>
      <w:pPr>
        <w:pStyle w:val="BodyText"/>
        <w:tabs>
          <w:tab w:pos="355" w:val="left" w:leader="none"/>
          <w:tab w:pos="808" w:val="left" w:leader="none"/>
        </w:tabs>
        <w:spacing w:line="258" w:lineRule="exact"/>
        <w:ind w:right="1859"/>
        <w:jc w:val="center"/>
        <w:rPr>
          <w:rFonts w:ascii="PMingLiU"/>
        </w:rPr>
      </w:pPr>
      <w:r>
        <w:rPr>
          <w:rFonts w:ascii="PMingLiU"/>
          <w:color w:val="231F20"/>
          <w:w w:val="105"/>
        </w:rPr>
        <w:t>0</w:t>
        <w:tab/>
        <w:t>0</w:t>
        <w:tab/>
        <w:t>2</w:t>
      </w:r>
    </w:p>
    <w:p>
      <w:pPr>
        <w:pStyle w:val="BodyText"/>
        <w:spacing w:before="3"/>
        <w:rPr>
          <w:rFonts w:ascii="PMingLiU"/>
          <w:sz w:val="14"/>
        </w:rPr>
      </w:pPr>
    </w:p>
    <w:p>
      <w:pPr>
        <w:spacing w:after="0"/>
        <w:rPr>
          <w:rFonts w:ascii="PMingLiU"/>
          <w:sz w:val="14"/>
        </w:rPr>
        <w:sectPr>
          <w:type w:val="continuous"/>
          <w:pgSz w:w="10800" w:h="13320"/>
          <w:pgMar w:top="1260" w:bottom="280" w:left="760" w:right="740"/>
        </w:sectPr>
      </w:pPr>
    </w:p>
    <w:p>
      <w:pPr>
        <w:pStyle w:val="BodyText"/>
        <w:spacing w:before="63"/>
        <w:ind w:left="320"/>
      </w:pPr>
      <w:r>
        <w:rPr>
          <w:color w:val="231F20"/>
        </w:rPr>
        <w:t>and the basis matrix is</w:t>
      </w:r>
    </w:p>
    <w:p>
      <w:pPr>
        <w:tabs>
          <w:tab w:pos="800" w:val="left" w:leader="none"/>
          <w:tab w:pos="1995" w:val="left" w:leader="none"/>
        </w:tabs>
        <w:spacing w:line="40" w:lineRule="auto" w:before="443"/>
        <w:ind w:left="320" w:right="0" w:firstLine="0"/>
        <w:jc w:val="left"/>
        <w:rPr>
          <w:rFonts w:ascii="Meiryo" w:hAnsi="Meiryo"/>
          <w:sz w:val="20"/>
        </w:rPr>
      </w:pPr>
      <w:r>
        <w:rPr/>
        <w:br w:type="column"/>
      </w:r>
      <w:r>
        <w:rPr>
          <w:rFonts w:ascii="Meiryo" w:hAnsi="Meiryo"/>
          <w:i/>
          <w:color w:val="231F20"/>
          <w:position w:val="-15"/>
          <w:sz w:val="14"/>
        </w:rPr>
        <w:t>−</w:t>
        <w:tab/>
      </w:r>
      <w:r>
        <w:rPr>
          <w:rFonts w:ascii="Meiryo" w:hAnsi="Meiryo"/>
          <w:color w:val="231F20"/>
          <w:position w:val="16"/>
          <w:sz w:val="20"/>
        </w:rPr>
        <w:t>⎡</w:t>
      </w:r>
      <w:r>
        <w:rPr>
          <w:rFonts w:ascii="Meiryo" w:hAnsi="Meiryo"/>
          <w:color w:val="231F20"/>
          <w:spacing w:val="23"/>
          <w:position w:val="16"/>
          <w:sz w:val="20"/>
        </w:rPr>
        <w:t> </w:t>
      </w:r>
      <w:r>
        <w:rPr>
          <w:rFonts w:ascii="PMingLiU" w:hAnsi="PMingLiU"/>
          <w:color w:val="231F20"/>
          <w:sz w:val="20"/>
        </w:rPr>
        <w:t>1  </w:t>
      </w:r>
      <w:r>
        <w:rPr>
          <w:rFonts w:ascii="PMingLiU" w:hAnsi="PMingLiU"/>
          <w:color w:val="231F20"/>
          <w:spacing w:val="24"/>
          <w:sz w:val="20"/>
        </w:rPr>
        <w:t> </w:t>
      </w:r>
      <w:r>
        <w:rPr>
          <w:rFonts w:ascii="Meiryo" w:hAnsi="Meiryo"/>
          <w:i/>
          <w:color w:val="231F20"/>
          <w:sz w:val="20"/>
        </w:rPr>
        <w:t>−</w:t>
      </w:r>
      <w:r>
        <w:rPr>
          <w:i/>
          <w:color w:val="231F20"/>
          <w:sz w:val="20"/>
        </w:rPr>
        <w:t>.</w:t>
      </w:r>
      <w:r>
        <w:rPr>
          <w:rFonts w:ascii="PMingLiU" w:hAnsi="PMingLiU"/>
          <w:color w:val="231F20"/>
          <w:sz w:val="20"/>
        </w:rPr>
        <w:t>5</w:t>
        <w:tab/>
      </w:r>
      <w:r>
        <w:rPr>
          <w:i/>
          <w:color w:val="231F20"/>
          <w:sz w:val="20"/>
        </w:rPr>
        <w:t>.</w:t>
      </w:r>
      <w:r>
        <w:rPr>
          <w:rFonts w:ascii="PMingLiU" w:hAnsi="PMingLiU"/>
          <w:color w:val="231F20"/>
          <w:sz w:val="20"/>
        </w:rPr>
        <w:t>125</w:t>
      </w:r>
      <w:r>
        <w:rPr>
          <w:rFonts w:ascii="PMingLiU" w:hAnsi="PMingLiU"/>
          <w:color w:val="231F20"/>
          <w:spacing w:val="44"/>
          <w:sz w:val="20"/>
        </w:rPr>
        <w:t> </w:t>
      </w:r>
      <w:r>
        <w:rPr>
          <w:rFonts w:ascii="Meiryo" w:hAnsi="Meiryo"/>
          <w:color w:val="231F20"/>
          <w:position w:val="16"/>
          <w:sz w:val="20"/>
        </w:rPr>
        <w:t>⎤</w:t>
      </w:r>
    </w:p>
    <w:p>
      <w:pPr>
        <w:spacing w:after="0" w:line="40" w:lineRule="auto"/>
        <w:jc w:val="left"/>
        <w:rPr>
          <w:rFonts w:ascii="Meiryo" w:hAnsi="Meiryo"/>
          <w:sz w:val="20"/>
        </w:rPr>
        <w:sectPr>
          <w:type w:val="continuous"/>
          <w:pgSz w:w="10800" w:h="13320"/>
          <w:pgMar w:top="1260" w:bottom="280" w:left="760" w:right="740"/>
          <w:cols w:num="2" w:equalWidth="0">
            <w:col w:w="2142" w:space="207"/>
            <w:col w:w="6951"/>
          </w:cols>
        </w:sectPr>
      </w:pPr>
    </w:p>
    <w:p>
      <w:pPr>
        <w:spacing w:line="278" w:lineRule="exact" w:before="0"/>
        <w:ind w:left="0" w:right="0" w:firstLine="0"/>
        <w:jc w:val="right"/>
        <w:rPr>
          <w:rFonts w:ascii="Georgia"/>
          <w:b/>
          <w:sz w:val="20"/>
        </w:rPr>
      </w:pPr>
      <w:r>
        <w:rPr/>
        <w:pict>
          <v:shape style="position:absolute;margin-left:257.407867pt;margin-top:.043425pt;width:27.2pt;height:37.2pt;mso-position-horizontal-relative:page;mso-position-vertical-relative:paragraph;z-index:-17689088" type="#_x0000_t202" filled="false" stroked="false">
            <v:textbox inset="0,0,0,0">
              <w:txbxContent>
                <w:p>
                  <w:pPr>
                    <w:spacing w:line="153" w:lineRule="auto" w:before="0"/>
                    <w:ind w:left="0" w:right="0" w:firstLine="0"/>
                    <w:jc w:val="left"/>
                    <w:rPr>
                      <w:rFonts w:ascii="Meiryo" w:hAnsi="Meiryo"/>
                      <w:i/>
                      <w:sz w:val="20"/>
                    </w:rPr>
                  </w:pPr>
                  <w:r>
                    <w:rPr>
                      <w:rFonts w:ascii="Meiryo" w:hAnsi="Meiryo"/>
                      <w:color w:val="231F20"/>
                      <w:spacing w:val="-544"/>
                      <w:w w:val="66"/>
                      <w:sz w:val="20"/>
                    </w:rPr>
                    <w:t>⎦</w:t>
                  </w:r>
                  <w:r>
                    <w:rPr>
                      <w:rFonts w:ascii="Meiryo" w:hAnsi="Meiryo"/>
                      <w:i/>
                      <w:color w:val="231F20"/>
                      <w:w w:val="96"/>
                      <w:position w:val="-3"/>
                      <w:sz w:val="20"/>
                    </w:rPr>
                    <w:t>−</w:t>
                  </w:r>
                </w:p>
              </w:txbxContent>
            </v:textbox>
            <w10:wrap type="none"/>
          </v:shape>
        </w:pict>
      </w:r>
      <w:r>
        <w:rPr>
          <w:rFonts w:ascii="Georgia"/>
          <w:b/>
          <w:color w:val="231F20"/>
          <w:w w:val="120"/>
          <w:sz w:val="20"/>
        </w:rPr>
        <w:t>B </w:t>
      </w:r>
      <w:r>
        <w:rPr>
          <w:rFonts w:ascii="PMingLiU"/>
          <w:color w:val="231F20"/>
          <w:w w:val="125"/>
          <w:sz w:val="20"/>
        </w:rPr>
        <w:t>= </w:t>
      </w:r>
      <w:r>
        <w:rPr>
          <w:rFonts w:ascii="Georgia"/>
          <w:b/>
          <w:color w:val="231F20"/>
          <w:w w:val="120"/>
          <w:sz w:val="20"/>
        </w:rPr>
        <w:t>C</w:t>
      </w:r>
    </w:p>
    <w:p>
      <w:pPr>
        <w:spacing w:line="304" w:lineRule="exact" w:before="0"/>
        <w:ind w:left="84" w:right="0" w:firstLine="0"/>
        <w:jc w:val="left"/>
        <w:rPr>
          <w:rFonts w:ascii="Meiryo" w:hAnsi="Meiryo"/>
          <w:sz w:val="20"/>
        </w:rPr>
      </w:pPr>
      <w:r>
        <w:rPr/>
        <w:br w:type="column"/>
      </w:r>
      <w:r>
        <w:rPr>
          <w:rFonts w:ascii="PMingLiU" w:hAnsi="PMingLiU"/>
          <w:color w:val="231F20"/>
          <w:w w:val="110"/>
          <w:sz w:val="14"/>
        </w:rPr>
        <w:t>1 </w:t>
      </w:r>
      <w:r>
        <w:rPr>
          <w:rFonts w:ascii="PMingLiU" w:hAnsi="PMingLiU"/>
          <w:color w:val="231F20"/>
          <w:w w:val="130"/>
          <w:position w:val="-7"/>
          <w:sz w:val="20"/>
        </w:rPr>
        <w:t>=</w:t>
      </w:r>
      <w:r>
        <w:rPr>
          <w:rFonts w:ascii="PMingLiU" w:hAnsi="PMingLiU"/>
          <w:color w:val="231F20"/>
          <w:spacing w:val="-17"/>
          <w:w w:val="130"/>
          <w:position w:val="-7"/>
          <w:sz w:val="20"/>
        </w:rPr>
        <w:t> </w:t>
      </w:r>
      <w:r>
        <w:rPr>
          <w:rFonts w:ascii="Meiryo" w:hAnsi="Meiryo"/>
          <w:color w:val="231F20"/>
          <w:spacing w:val="-18"/>
          <w:w w:val="95"/>
          <w:position w:val="-3"/>
          <w:sz w:val="20"/>
        </w:rPr>
        <w:t>⎣</w:t>
      </w:r>
    </w:p>
    <w:p>
      <w:pPr>
        <w:tabs>
          <w:tab w:pos="568" w:val="left" w:leader="none"/>
          <w:tab w:pos="1221" w:val="left" w:leader="none"/>
          <w:tab w:pos="1641" w:val="left" w:leader="none"/>
        </w:tabs>
        <w:spacing w:line="257" w:lineRule="exact" w:before="0"/>
        <w:ind w:left="60" w:right="0" w:firstLine="0"/>
        <w:jc w:val="left"/>
        <w:rPr>
          <w:i/>
          <w:sz w:val="20"/>
        </w:rPr>
      </w:pPr>
      <w:r>
        <w:rPr/>
        <w:br w:type="column"/>
      </w:r>
      <w:r>
        <w:rPr>
          <w:rFonts w:ascii="PMingLiU"/>
          <w:color w:val="231F20"/>
          <w:w w:val="110"/>
          <w:sz w:val="20"/>
        </w:rPr>
        <w:t>0</w:t>
        <w:tab/>
        <w:t>1</w:t>
        <w:tab/>
      </w:r>
      <w:r>
        <w:rPr>
          <w:i/>
          <w:color w:val="231F20"/>
          <w:w w:val="110"/>
          <w:sz w:val="20"/>
        </w:rPr>
        <w:t>.</w:t>
      </w:r>
      <w:r>
        <w:rPr>
          <w:rFonts w:ascii="PMingLiU"/>
          <w:color w:val="231F20"/>
          <w:w w:val="110"/>
          <w:sz w:val="20"/>
        </w:rPr>
        <w:t>5</w:t>
        <w:tab/>
      </w:r>
      <w:r>
        <w:rPr>
          <w:i/>
          <w:color w:val="231F20"/>
          <w:w w:val="110"/>
          <w:sz w:val="20"/>
        </w:rPr>
        <w:t>.</w:t>
      </w:r>
    </w:p>
    <w:p>
      <w:pPr>
        <w:pStyle w:val="BodyText"/>
        <w:tabs>
          <w:tab w:pos="568" w:val="left" w:leader="none"/>
          <w:tab w:pos="1221" w:val="left" w:leader="none"/>
        </w:tabs>
        <w:spacing w:line="259" w:lineRule="exact"/>
        <w:ind w:left="60"/>
        <w:rPr>
          <w:rFonts w:ascii="PMingLiU"/>
        </w:rPr>
      </w:pPr>
      <w:r>
        <w:rPr>
          <w:rFonts w:ascii="PMingLiU"/>
          <w:color w:val="231F20"/>
          <w:w w:val="105"/>
        </w:rPr>
        <w:t>0</w:t>
        <w:tab/>
        <w:t>0</w:t>
        <w:tab/>
      </w:r>
      <w:r>
        <w:rPr>
          <w:i/>
          <w:color w:val="231F20"/>
          <w:w w:val="105"/>
        </w:rPr>
        <w:t>.</w:t>
      </w:r>
      <w:r>
        <w:rPr>
          <w:rFonts w:ascii="PMingLiU"/>
          <w:color w:val="231F20"/>
          <w:w w:val="105"/>
        </w:rPr>
        <w:t>5</w:t>
      </w:r>
    </w:p>
    <w:p>
      <w:pPr>
        <w:spacing w:after="0" w:line="259" w:lineRule="exact"/>
        <w:rPr>
          <w:rFonts w:ascii="PMingLiU"/>
        </w:rPr>
        <w:sectPr>
          <w:type w:val="continuous"/>
          <w:pgSz w:w="10800" w:h="13320"/>
          <w:pgMar w:top="1260" w:bottom="280" w:left="760" w:right="740"/>
          <w:cols w:num="3" w:equalWidth="0">
            <w:col w:w="2670" w:space="40"/>
            <w:col w:w="573" w:space="39"/>
            <w:col w:w="5978"/>
          </w:cols>
        </w:sectPr>
      </w:pPr>
    </w:p>
    <w:p>
      <w:pPr>
        <w:pStyle w:val="BodyText"/>
        <w:rPr>
          <w:rFonts w:ascii="PMingLiU"/>
        </w:rPr>
      </w:pPr>
    </w:p>
    <w:p>
      <w:pPr>
        <w:pStyle w:val="BodyText"/>
        <w:spacing w:before="13"/>
        <w:rPr>
          <w:rFonts w:ascii="PMingLiU"/>
          <w:sz w:val="24"/>
        </w:rPr>
      </w:pPr>
    </w:p>
    <w:p>
      <w:pPr>
        <w:pStyle w:val="ListParagraph"/>
        <w:numPr>
          <w:ilvl w:val="2"/>
          <w:numId w:val="11"/>
        </w:numPr>
        <w:tabs>
          <w:tab w:pos="1073" w:val="left" w:leader="none"/>
          <w:tab w:pos="1074" w:val="left" w:leader="none"/>
        </w:tabs>
        <w:spacing w:line="240" w:lineRule="auto" w:before="98" w:after="0"/>
        <w:ind w:left="1073" w:right="0" w:hanging="754"/>
        <w:jc w:val="left"/>
        <w:rPr>
          <w:rFonts w:ascii="Arial"/>
          <w:sz w:val="20"/>
        </w:rPr>
      </w:pPr>
      <w:r>
        <w:rPr>
          <w:rFonts w:ascii="Arial"/>
          <w:color w:val="478A4A"/>
          <w:sz w:val="20"/>
        </w:rPr>
        <w:t>Basis Matrices </w:t>
      </w:r>
      <w:r>
        <w:rPr>
          <w:rFonts w:ascii="Arial"/>
          <w:color w:val="478A4A"/>
          <w:spacing w:val="-3"/>
          <w:sz w:val="20"/>
        </w:rPr>
        <w:t>for </w:t>
      </w:r>
      <w:r>
        <w:rPr>
          <w:rFonts w:ascii="Arial"/>
          <w:color w:val="478A4A"/>
          <w:sz w:val="20"/>
        </w:rPr>
        <w:t>Cubics</w:t>
      </w:r>
    </w:p>
    <w:p>
      <w:pPr>
        <w:pStyle w:val="BodyText"/>
        <w:spacing w:before="11"/>
        <w:rPr>
          <w:rFonts w:ascii="Arial"/>
          <w:sz w:val="29"/>
        </w:rPr>
      </w:pPr>
    </w:p>
    <w:p>
      <w:pPr>
        <w:pStyle w:val="BodyText"/>
        <w:spacing w:line="271" w:lineRule="auto"/>
        <w:ind w:left="320" w:right="2515"/>
        <w:jc w:val="both"/>
      </w:pPr>
      <w:r>
        <w:rPr>
          <w:color w:val="231F20"/>
        </w:rPr>
        <w:t>Cubic polynomials are popular in graphics (See Section 15.5). The derivations for the various forms of cubics are just like the derivations we’ve seen already in this section. We will work through one more example for practice.</w:t>
      </w:r>
    </w:p>
    <w:p>
      <w:pPr>
        <w:pStyle w:val="BodyText"/>
        <w:spacing w:line="271" w:lineRule="auto" w:before="48"/>
        <w:ind w:left="320" w:right="2521" w:firstLine="299"/>
        <w:jc w:val="both"/>
      </w:pPr>
      <w:r>
        <w:rPr>
          <w:color w:val="231F20"/>
        </w:rPr>
        <w:t>A very useful form of a cubic polynomial is the </w:t>
      </w:r>
      <w:r>
        <w:rPr>
          <w:i/>
          <w:color w:val="231F20"/>
        </w:rPr>
        <w:t>Hermite </w:t>
      </w:r>
      <w:r>
        <w:rPr>
          <w:color w:val="231F20"/>
        </w:rPr>
        <w:t>form, where we specify the position and first derivative at the beginning and end, that is,</w:t>
      </w:r>
    </w:p>
    <w:p>
      <w:pPr>
        <w:pStyle w:val="BodyText"/>
        <w:spacing w:before="4"/>
        <w:rPr>
          <w:sz w:val="24"/>
        </w:rPr>
      </w:pPr>
    </w:p>
    <w:tbl>
      <w:tblPr>
        <w:tblW w:w="0" w:type="auto"/>
        <w:jc w:val="left"/>
        <w:tblInd w:w="1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311"/>
        <w:gridCol w:w="602"/>
        <w:gridCol w:w="815"/>
        <w:gridCol w:w="633"/>
        <w:gridCol w:w="1253"/>
        <w:gridCol w:w="942"/>
      </w:tblGrid>
      <w:tr>
        <w:trPr>
          <w:trHeight w:val="236" w:hRule="atLeast"/>
        </w:trPr>
        <w:tc>
          <w:tcPr>
            <w:tcW w:w="314" w:type="dxa"/>
          </w:tcPr>
          <w:p>
            <w:pPr>
              <w:pStyle w:val="TableParagraph"/>
              <w:spacing w:line="217" w:lineRule="exact"/>
              <w:ind w:right="55"/>
              <w:jc w:val="right"/>
              <w:rPr>
                <w:sz w:val="20"/>
              </w:rPr>
            </w:pPr>
            <w:r>
              <w:rPr>
                <w:rFonts w:ascii="Georgia"/>
                <w:b/>
                <w:color w:val="231F20"/>
                <w:w w:val="130"/>
                <w:sz w:val="20"/>
              </w:rPr>
              <w:t>p</w:t>
            </w:r>
            <w:r>
              <w:rPr>
                <w:color w:val="231F20"/>
                <w:w w:val="130"/>
                <w:sz w:val="20"/>
                <w:vertAlign w:val="subscript"/>
              </w:rPr>
              <w:t>0</w:t>
            </w:r>
          </w:p>
        </w:tc>
        <w:tc>
          <w:tcPr>
            <w:tcW w:w="311" w:type="dxa"/>
          </w:tcPr>
          <w:p>
            <w:pPr>
              <w:pStyle w:val="TableParagraph"/>
              <w:spacing w:line="217" w:lineRule="exact"/>
              <w:ind w:right="39"/>
              <w:jc w:val="center"/>
              <w:rPr>
                <w:sz w:val="20"/>
              </w:rPr>
            </w:pPr>
            <w:r>
              <w:rPr>
                <w:color w:val="231F20"/>
                <w:w w:val="145"/>
                <w:sz w:val="20"/>
              </w:rPr>
              <w:t>=</w:t>
            </w:r>
          </w:p>
        </w:tc>
        <w:tc>
          <w:tcPr>
            <w:tcW w:w="602" w:type="dxa"/>
          </w:tcPr>
          <w:p>
            <w:pPr>
              <w:pStyle w:val="TableParagraph"/>
              <w:spacing w:line="217" w:lineRule="exact"/>
              <w:ind w:left="25" w:right="80"/>
              <w:jc w:val="center"/>
              <w:rPr>
                <w:sz w:val="20"/>
              </w:rPr>
            </w:pPr>
            <w:r>
              <w:rPr>
                <w:rFonts w:ascii="Georgia"/>
                <w:b/>
                <w:color w:val="231F20"/>
                <w:w w:val="105"/>
                <w:sz w:val="20"/>
              </w:rPr>
              <w:t>f </w:t>
            </w:r>
            <w:r>
              <w:rPr>
                <w:color w:val="231F20"/>
                <w:w w:val="105"/>
                <w:sz w:val="20"/>
              </w:rPr>
              <w:t>(0)</w:t>
            </w:r>
          </w:p>
        </w:tc>
        <w:tc>
          <w:tcPr>
            <w:tcW w:w="815" w:type="dxa"/>
          </w:tcPr>
          <w:p>
            <w:pPr>
              <w:pStyle w:val="TableParagraph"/>
              <w:spacing w:line="217" w:lineRule="exact"/>
              <w:ind w:left="99"/>
              <w:rPr>
                <w:sz w:val="20"/>
              </w:rPr>
            </w:pPr>
            <w:r>
              <w:rPr>
                <w:color w:val="231F20"/>
                <w:w w:val="140"/>
                <w:sz w:val="20"/>
              </w:rPr>
              <w:t>= </w:t>
            </w:r>
            <w:r>
              <w:rPr>
                <w:rFonts w:ascii="Georgia"/>
                <w:b/>
                <w:color w:val="231F20"/>
                <w:w w:val="140"/>
                <w:sz w:val="20"/>
              </w:rPr>
              <w:t>a</w:t>
            </w:r>
            <w:r>
              <w:rPr>
                <w:color w:val="231F20"/>
                <w:w w:val="140"/>
                <w:sz w:val="20"/>
                <w:vertAlign w:val="subscript"/>
              </w:rPr>
              <w:t>0</w:t>
            </w:r>
            <w:r>
              <w:rPr>
                <w:color w:val="231F20"/>
                <w:w w:val="140"/>
                <w:sz w:val="20"/>
                <w:vertAlign w:val="baseline"/>
              </w:rPr>
              <w:t> +</w:t>
            </w:r>
          </w:p>
        </w:tc>
        <w:tc>
          <w:tcPr>
            <w:tcW w:w="633" w:type="dxa"/>
          </w:tcPr>
          <w:p>
            <w:pPr>
              <w:pStyle w:val="TableParagraph"/>
              <w:spacing w:line="217" w:lineRule="exact"/>
              <w:ind w:right="102"/>
              <w:jc w:val="right"/>
              <w:rPr>
                <w:sz w:val="20"/>
              </w:rPr>
            </w:pPr>
            <w:r>
              <w:rPr>
                <w:color w:val="231F20"/>
                <w:w w:val="135"/>
                <w:sz w:val="20"/>
              </w:rPr>
              <w:t>0</w:t>
            </w:r>
            <w:r>
              <w:rPr>
                <w:color w:val="231F20"/>
                <w:w w:val="135"/>
                <w:sz w:val="20"/>
                <w:vertAlign w:val="superscript"/>
              </w:rPr>
              <w:t>1</w:t>
            </w:r>
            <w:r>
              <w:rPr>
                <w:color w:val="231F20"/>
                <w:w w:val="135"/>
                <w:sz w:val="20"/>
                <w:vertAlign w:val="baseline"/>
              </w:rPr>
              <w:t> </w:t>
            </w:r>
            <w:r>
              <w:rPr>
                <w:rFonts w:ascii="Georgia"/>
                <w:b/>
                <w:color w:val="231F20"/>
                <w:w w:val="135"/>
                <w:sz w:val="20"/>
                <w:vertAlign w:val="baseline"/>
              </w:rPr>
              <w:t>a</w:t>
            </w:r>
            <w:r>
              <w:rPr>
                <w:color w:val="231F20"/>
                <w:w w:val="135"/>
                <w:sz w:val="20"/>
                <w:vertAlign w:val="subscript"/>
              </w:rPr>
              <w:t>1</w:t>
            </w:r>
          </w:p>
        </w:tc>
        <w:tc>
          <w:tcPr>
            <w:tcW w:w="1253" w:type="dxa"/>
          </w:tcPr>
          <w:p>
            <w:pPr>
              <w:pStyle w:val="TableParagraph"/>
              <w:tabs>
                <w:tab w:pos="559" w:val="left" w:leader="none"/>
              </w:tabs>
              <w:spacing w:line="217" w:lineRule="exact"/>
              <w:ind w:left="106"/>
              <w:rPr>
                <w:sz w:val="20"/>
              </w:rPr>
            </w:pPr>
            <w:r>
              <w:rPr>
                <w:color w:val="231F20"/>
                <w:w w:val="140"/>
                <w:sz w:val="20"/>
              </w:rPr>
              <w:t>+</w:t>
              <w:tab/>
              <w:t>0</w:t>
            </w:r>
            <w:r>
              <w:rPr>
                <w:color w:val="231F20"/>
                <w:w w:val="140"/>
                <w:sz w:val="20"/>
                <w:vertAlign w:val="superscript"/>
              </w:rPr>
              <w:t>2</w:t>
            </w:r>
            <w:r>
              <w:rPr>
                <w:color w:val="231F20"/>
                <w:spacing w:val="-35"/>
                <w:w w:val="140"/>
                <w:sz w:val="20"/>
                <w:vertAlign w:val="baseline"/>
              </w:rPr>
              <w:t> </w:t>
            </w:r>
            <w:r>
              <w:rPr>
                <w:rFonts w:ascii="Georgia"/>
                <w:b/>
                <w:color w:val="231F20"/>
                <w:spacing w:val="3"/>
                <w:w w:val="140"/>
                <w:sz w:val="20"/>
                <w:vertAlign w:val="baseline"/>
              </w:rPr>
              <w:t>a</w:t>
            </w:r>
            <w:r>
              <w:rPr>
                <w:color w:val="231F20"/>
                <w:spacing w:val="3"/>
                <w:w w:val="140"/>
                <w:sz w:val="20"/>
                <w:vertAlign w:val="subscript"/>
              </w:rPr>
              <w:t>2</w:t>
            </w:r>
            <w:r>
              <w:rPr>
                <w:color w:val="231F20"/>
                <w:spacing w:val="3"/>
                <w:w w:val="140"/>
                <w:sz w:val="20"/>
                <w:vertAlign w:val="baseline"/>
              </w:rPr>
              <w:t>+</w:t>
            </w:r>
          </w:p>
        </w:tc>
        <w:tc>
          <w:tcPr>
            <w:tcW w:w="942" w:type="dxa"/>
          </w:tcPr>
          <w:p>
            <w:pPr>
              <w:pStyle w:val="TableParagraph"/>
              <w:spacing w:line="217" w:lineRule="exact"/>
              <w:ind w:right="46"/>
              <w:jc w:val="right"/>
              <w:rPr>
                <w:rFonts w:ascii="Times New Roman"/>
                <w:i/>
                <w:sz w:val="20"/>
              </w:rPr>
            </w:pPr>
            <w:r>
              <w:rPr>
                <w:color w:val="231F20"/>
                <w:w w:val="130"/>
                <w:sz w:val="20"/>
              </w:rPr>
              <w:t>0</w:t>
            </w:r>
            <w:r>
              <w:rPr>
                <w:color w:val="231F20"/>
                <w:w w:val="130"/>
                <w:sz w:val="20"/>
                <w:vertAlign w:val="superscript"/>
              </w:rPr>
              <w:t>3</w:t>
            </w:r>
            <w:r>
              <w:rPr>
                <w:color w:val="231F20"/>
                <w:w w:val="130"/>
                <w:sz w:val="20"/>
                <w:vertAlign w:val="baseline"/>
              </w:rPr>
              <w:t> </w:t>
            </w:r>
            <w:r>
              <w:rPr>
                <w:rFonts w:ascii="Georgia"/>
                <w:b/>
                <w:color w:val="231F20"/>
                <w:w w:val="130"/>
                <w:sz w:val="20"/>
                <w:vertAlign w:val="baseline"/>
              </w:rPr>
              <w:t>a</w:t>
            </w:r>
            <w:r>
              <w:rPr>
                <w:color w:val="231F20"/>
                <w:w w:val="130"/>
                <w:sz w:val="20"/>
                <w:vertAlign w:val="subscript"/>
              </w:rPr>
              <w:t>3</w:t>
            </w:r>
            <w:r>
              <w:rPr>
                <w:rFonts w:ascii="Times New Roman"/>
                <w:i/>
                <w:color w:val="231F20"/>
                <w:w w:val="130"/>
                <w:sz w:val="20"/>
                <w:vertAlign w:val="baseline"/>
              </w:rPr>
              <w:t>,</w:t>
            </w:r>
          </w:p>
        </w:tc>
      </w:tr>
      <w:tr>
        <w:trPr>
          <w:trHeight w:val="242" w:hRule="atLeast"/>
        </w:trPr>
        <w:tc>
          <w:tcPr>
            <w:tcW w:w="314" w:type="dxa"/>
          </w:tcPr>
          <w:p>
            <w:pPr>
              <w:pStyle w:val="TableParagraph"/>
              <w:spacing w:line="222" w:lineRule="exact"/>
              <w:ind w:right="55"/>
              <w:jc w:val="right"/>
              <w:rPr>
                <w:sz w:val="20"/>
              </w:rPr>
            </w:pPr>
            <w:r>
              <w:rPr>
                <w:rFonts w:ascii="Georgia"/>
                <w:b/>
                <w:color w:val="231F20"/>
                <w:w w:val="130"/>
                <w:sz w:val="20"/>
              </w:rPr>
              <w:t>p</w:t>
            </w:r>
            <w:r>
              <w:rPr>
                <w:color w:val="231F20"/>
                <w:w w:val="130"/>
                <w:sz w:val="20"/>
                <w:vertAlign w:val="subscript"/>
              </w:rPr>
              <w:t>1</w:t>
            </w:r>
          </w:p>
        </w:tc>
        <w:tc>
          <w:tcPr>
            <w:tcW w:w="311" w:type="dxa"/>
          </w:tcPr>
          <w:p>
            <w:pPr>
              <w:pStyle w:val="TableParagraph"/>
              <w:spacing w:line="222" w:lineRule="exact"/>
              <w:ind w:right="39"/>
              <w:jc w:val="center"/>
              <w:rPr>
                <w:sz w:val="20"/>
              </w:rPr>
            </w:pPr>
            <w:r>
              <w:rPr>
                <w:color w:val="231F20"/>
                <w:w w:val="145"/>
                <w:sz w:val="20"/>
              </w:rPr>
              <w:t>=</w:t>
            </w:r>
          </w:p>
        </w:tc>
        <w:tc>
          <w:tcPr>
            <w:tcW w:w="602" w:type="dxa"/>
          </w:tcPr>
          <w:p>
            <w:pPr>
              <w:pStyle w:val="TableParagraph"/>
              <w:spacing w:line="222" w:lineRule="exact"/>
              <w:ind w:left="70" w:right="70"/>
              <w:jc w:val="center"/>
              <w:rPr>
                <w:sz w:val="20"/>
              </w:rPr>
            </w:pPr>
            <w:r>
              <w:rPr>
                <w:rFonts w:ascii="Georgia"/>
                <w:b/>
                <w:color w:val="231F20"/>
                <w:w w:val="88"/>
                <w:sz w:val="20"/>
              </w:rPr>
              <w:t>f</w:t>
            </w:r>
            <w:r>
              <w:rPr>
                <w:rFonts w:ascii="Georgia"/>
                <w:b/>
                <w:color w:val="231F20"/>
                <w:spacing w:val="-30"/>
                <w:sz w:val="20"/>
              </w:rPr>
              <w:t> </w:t>
            </w:r>
            <w:r>
              <w:rPr>
                <w:rFonts w:ascii="Meiryo"/>
                <w:i/>
                <w:smallCaps/>
                <w:color w:val="231F20"/>
                <w:spacing w:val="11"/>
                <w:w w:val="98"/>
                <w:sz w:val="20"/>
                <w:vertAlign w:val="superscript"/>
              </w:rPr>
              <w:t>j</w:t>
            </w:r>
            <w:r>
              <w:rPr>
                <w:smallCaps w:val="0"/>
                <w:color w:val="231F20"/>
                <w:spacing w:val="-1"/>
                <w:w w:val="112"/>
                <w:sz w:val="20"/>
                <w:vertAlign w:val="baseline"/>
              </w:rPr>
              <w:t>(</w:t>
            </w:r>
            <w:r>
              <w:rPr>
                <w:smallCaps w:val="0"/>
                <w:color w:val="231F20"/>
                <w:spacing w:val="1"/>
                <w:w w:val="112"/>
                <w:sz w:val="20"/>
                <w:vertAlign w:val="baseline"/>
              </w:rPr>
              <w:t>0</w:t>
            </w:r>
            <w:r>
              <w:rPr>
                <w:smallCaps w:val="0"/>
                <w:color w:val="231F20"/>
                <w:w w:val="123"/>
                <w:sz w:val="20"/>
                <w:vertAlign w:val="baseline"/>
              </w:rPr>
              <w:t>)</w:t>
            </w:r>
          </w:p>
        </w:tc>
        <w:tc>
          <w:tcPr>
            <w:tcW w:w="815" w:type="dxa"/>
          </w:tcPr>
          <w:p>
            <w:pPr>
              <w:pStyle w:val="TableParagraph"/>
              <w:spacing w:line="222" w:lineRule="exact"/>
              <w:ind w:left="99"/>
              <w:rPr>
                <w:sz w:val="20"/>
              </w:rPr>
            </w:pPr>
            <w:r>
              <w:rPr>
                <w:color w:val="231F20"/>
                <w:w w:val="145"/>
                <w:sz w:val="20"/>
              </w:rPr>
              <w:t>=</w:t>
            </w:r>
          </w:p>
        </w:tc>
        <w:tc>
          <w:tcPr>
            <w:tcW w:w="633" w:type="dxa"/>
          </w:tcPr>
          <w:p>
            <w:pPr>
              <w:pStyle w:val="TableParagraph"/>
              <w:spacing w:line="222" w:lineRule="exact"/>
              <w:ind w:right="102"/>
              <w:jc w:val="right"/>
              <w:rPr>
                <w:sz w:val="20"/>
              </w:rPr>
            </w:pPr>
            <w:r>
              <w:rPr>
                <w:rFonts w:ascii="Georgia"/>
                <w:b/>
                <w:color w:val="231F20"/>
                <w:w w:val="130"/>
                <w:sz w:val="20"/>
              </w:rPr>
              <w:t>a</w:t>
            </w:r>
            <w:r>
              <w:rPr>
                <w:color w:val="231F20"/>
                <w:w w:val="130"/>
                <w:sz w:val="20"/>
                <w:vertAlign w:val="subscript"/>
              </w:rPr>
              <w:t>1</w:t>
            </w:r>
          </w:p>
        </w:tc>
        <w:tc>
          <w:tcPr>
            <w:tcW w:w="1253" w:type="dxa"/>
          </w:tcPr>
          <w:p>
            <w:pPr>
              <w:pStyle w:val="TableParagraph"/>
              <w:spacing w:line="222" w:lineRule="exact"/>
              <w:ind w:left="106"/>
              <w:rPr>
                <w:sz w:val="20"/>
              </w:rPr>
            </w:pPr>
            <w:r>
              <w:rPr>
                <w:color w:val="231F20"/>
                <w:w w:val="135"/>
                <w:sz w:val="20"/>
              </w:rPr>
              <w:t>+2 0</w:t>
            </w:r>
            <w:r>
              <w:rPr>
                <w:color w:val="231F20"/>
                <w:w w:val="135"/>
                <w:sz w:val="20"/>
                <w:vertAlign w:val="superscript"/>
              </w:rPr>
              <w:t>1</w:t>
            </w:r>
            <w:r>
              <w:rPr>
                <w:color w:val="231F20"/>
                <w:w w:val="135"/>
                <w:sz w:val="20"/>
                <w:vertAlign w:val="baseline"/>
              </w:rPr>
              <w:t> </w:t>
            </w:r>
            <w:r>
              <w:rPr>
                <w:rFonts w:ascii="Georgia"/>
                <w:b/>
                <w:color w:val="231F20"/>
                <w:w w:val="135"/>
                <w:sz w:val="20"/>
                <w:vertAlign w:val="baseline"/>
              </w:rPr>
              <w:t>a</w:t>
            </w:r>
            <w:r>
              <w:rPr>
                <w:color w:val="231F20"/>
                <w:w w:val="135"/>
                <w:sz w:val="20"/>
                <w:vertAlign w:val="subscript"/>
              </w:rPr>
              <w:t>2</w:t>
            </w:r>
            <w:r>
              <w:rPr>
                <w:color w:val="231F20"/>
                <w:w w:val="135"/>
                <w:sz w:val="20"/>
                <w:vertAlign w:val="baseline"/>
              </w:rPr>
              <w:t>+</w:t>
            </w:r>
          </w:p>
        </w:tc>
        <w:tc>
          <w:tcPr>
            <w:tcW w:w="942" w:type="dxa"/>
          </w:tcPr>
          <w:p>
            <w:pPr>
              <w:pStyle w:val="TableParagraph"/>
              <w:spacing w:line="222" w:lineRule="exact"/>
              <w:ind w:right="46"/>
              <w:jc w:val="right"/>
              <w:rPr>
                <w:rFonts w:ascii="Times New Roman"/>
                <w:i/>
                <w:sz w:val="20"/>
              </w:rPr>
            </w:pPr>
            <w:r>
              <w:rPr>
                <w:color w:val="231F20"/>
                <w:w w:val="125"/>
                <w:sz w:val="20"/>
              </w:rPr>
              <w:t>3 0</w:t>
            </w:r>
            <w:r>
              <w:rPr>
                <w:color w:val="231F20"/>
                <w:w w:val="125"/>
                <w:sz w:val="20"/>
                <w:vertAlign w:val="superscript"/>
              </w:rPr>
              <w:t>2</w:t>
            </w:r>
            <w:r>
              <w:rPr>
                <w:color w:val="231F20"/>
                <w:w w:val="125"/>
                <w:sz w:val="20"/>
                <w:vertAlign w:val="baseline"/>
              </w:rPr>
              <w:t> </w:t>
            </w:r>
            <w:r>
              <w:rPr>
                <w:rFonts w:ascii="Georgia"/>
                <w:b/>
                <w:color w:val="231F20"/>
                <w:w w:val="125"/>
                <w:sz w:val="20"/>
                <w:vertAlign w:val="baseline"/>
              </w:rPr>
              <w:t>a</w:t>
            </w:r>
            <w:r>
              <w:rPr>
                <w:color w:val="231F20"/>
                <w:w w:val="125"/>
                <w:sz w:val="20"/>
                <w:vertAlign w:val="subscript"/>
              </w:rPr>
              <w:t>3</w:t>
            </w:r>
            <w:r>
              <w:rPr>
                <w:rFonts w:ascii="Times New Roman"/>
                <w:i/>
                <w:color w:val="231F20"/>
                <w:w w:val="125"/>
                <w:sz w:val="20"/>
                <w:vertAlign w:val="baseline"/>
              </w:rPr>
              <w:t>,</w:t>
            </w:r>
          </w:p>
        </w:tc>
      </w:tr>
      <w:tr>
        <w:trPr>
          <w:trHeight w:val="236" w:hRule="atLeast"/>
        </w:trPr>
        <w:tc>
          <w:tcPr>
            <w:tcW w:w="314" w:type="dxa"/>
          </w:tcPr>
          <w:p>
            <w:pPr>
              <w:pStyle w:val="TableParagraph"/>
              <w:spacing w:line="217" w:lineRule="exact"/>
              <w:ind w:right="55"/>
              <w:jc w:val="right"/>
              <w:rPr>
                <w:sz w:val="20"/>
              </w:rPr>
            </w:pPr>
            <w:r>
              <w:rPr>
                <w:rFonts w:ascii="Georgia"/>
                <w:b/>
                <w:color w:val="231F20"/>
                <w:w w:val="130"/>
                <w:sz w:val="20"/>
              </w:rPr>
              <w:t>p</w:t>
            </w:r>
            <w:r>
              <w:rPr>
                <w:color w:val="231F20"/>
                <w:w w:val="130"/>
                <w:sz w:val="20"/>
                <w:vertAlign w:val="subscript"/>
              </w:rPr>
              <w:t>2</w:t>
            </w:r>
          </w:p>
        </w:tc>
        <w:tc>
          <w:tcPr>
            <w:tcW w:w="311" w:type="dxa"/>
          </w:tcPr>
          <w:p>
            <w:pPr>
              <w:pStyle w:val="TableParagraph"/>
              <w:spacing w:line="217" w:lineRule="exact"/>
              <w:ind w:right="39"/>
              <w:jc w:val="center"/>
              <w:rPr>
                <w:sz w:val="20"/>
              </w:rPr>
            </w:pPr>
            <w:r>
              <w:rPr>
                <w:color w:val="231F20"/>
                <w:w w:val="145"/>
                <w:sz w:val="20"/>
              </w:rPr>
              <w:t>=</w:t>
            </w:r>
          </w:p>
        </w:tc>
        <w:tc>
          <w:tcPr>
            <w:tcW w:w="602" w:type="dxa"/>
          </w:tcPr>
          <w:p>
            <w:pPr>
              <w:pStyle w:val="TableParagraph"/>
              <w:spacing w:line="217" w:lineRule="exact"/>
              <w:ind w:left="25" w:right="80"/>
              <w:jc w:val="center"/>
              <w:rPr>
                <w:sz w:val="20"/>
              </w:rPr>
            </w:pPr>
            <w:r>
              <w:rPr>
                <w:rFonts w:ascii="Georgia"/>
                <w:b/>
                <w:color w:val="231F20"/>
                <w:w w:val="105"/>
                <w:sz w:val="20"/>
              </w:rPr>
              <w:t>f </w:t>
            </w:r>
            <w:r>
              <w:rPr>
                <w:color w:val="231F20"/>
                <w:w w:val="105"/>
                <w:sz w:val="20"/>
              </w:rPr>
              <w:t>(1)</w:t>
            </w:r>
          </w:p>
        </w:tc>
        <w:tc>
          <w:tcPr>
            <w:tcW w:w="815" w:type="dxa"/>
          </w:tcPr>
          <w:p>
            <w:pPr>
              <w:pStyle w:val="TableParagraph"/>
              <w:spacing w:line="217" w:lineRule="exact"/>
              <w:ind w:left="99"/>
              <w:rPr>
                <w:sz w:val="20"/>
              </w:rPr>
            </w:pPr>
            <w:r>
              <w:rPr>
                <w:color w:val="231F20"/>
                <w:w w:val="140"/>
                <w:sz w:val="20"/>
              </w:rPr>
              <w:t>= </w:t>
            </w:r>
            <w:r>
              <w:rPr>
                <w:rFonts w:ascii="Georgia"/>
                <w:b/>
                <w:color w:val="231F20"/>
                <w:w w:val="140"/>
                <w:sz w:val="20"/>
              </w:rPr>
              <w:t>a</w:t>
            </w:r>
            <w:r>
              <w:rPr>
                <w:color w:val="231F20"/>
                <w:w w:val="140"/>
                <w:sz w:val="20"/>
                <w:vertAlign w:val="subscript"/>
              </w:rPr>
              <w:t>0</w:t>
            </w:r>
            <w:r>
              <w:rPr>
                <w:color w:val="231F20"/>
                <w:w w:val="140"/>
                <w:sz w:val="20"/>
                <w:vertAlign w:val="baseline"/>
              </w:rPr>
              <w:t> +</w:t>
            </w:r>
          </w:p>
        </w:tc>
        <w:tc>
          <w:tcPr>
            <w:tcW w:w="633" w:type="dxa"/>
          </w:tcPr>
          <w:p>
            <w:pPr>
              <w:pStyle w:val="TableParagraph"/>
              <w:spacing w:line="217" w:lineRule="exact"/>
              <w:ind w:right="102"/>
              <w:jc w:val="right"/>
              <w:rPr>
                <w:sz w:val="20"/>
              </w:rPr>
            </w:pPr>
            <w:r>
              <w:rPr>
                <w:color w:val="231F20"/>
                <w:w w:val="135"/>
                <w:sz w:val="20"/>
              </w:rPr>
              <w:t>1</w:t>
            </w:r>
            <w:r>
              <w:rPr>
                <w:color w:val="231F20"/>
                <w:w w:val="135"/>
                <w:sz w:val="20"/>
                <w:vertAlign w:val="superscript"/>
              </w:rPr>
              <w:t>1</w:t>
            </w:r>
            <w:r>
              <w:rPr>
                <w:color w:val="231F20"/>
                <w:w w:val="135"/>
                <w:sz w:val="20"/>
                <w:vertAlign w:val="baseline"/>
              </w:rPr>
              <w:t> </w:t>
            </w:r>
            <w:r>
              <w:rPr>
                <w:rFonts w:ascii="Georgia"/>
                <w:b/>
                <w:color w:val="231F20"/>
                <w:w w:val="135"/>
                <w:sz w:val="20"/>
                <w:vertAlign w:val="baseline"/>
              </w:rPr>
              <w:t>a</w:t>
            </w:r>
            <w:r>
              <w:rPr>
                <w:color w:val="231F20"/>
                <w:w w:val="135"/>
                <w:sz w:val="20"/>
                <w:vertAlign w:val="subscript"/>
              </w:rPr>
              <w:t>1</w:t>
            </w:r>
          </w:p>
        </w:tc>
        <w:tc>
          <w:tcPr>
            <w:tcW w:w="1253" w:type="dxa"/>
          </w:tcPr>
          <w:p>
            <w:pPr>
              <w:pStyle w:val="TableParagraph"/>
              <w:tabs>
                <w:tab w:pos="559" w:val="left" w:leader="none"/>
              </w:tabs>
              <w:spacing w:line="217" w:lineRule="exact"/>
              <w:ind w:left="106"/>
              <w:rPr>
                <w:sz w:val="20"/>
              </w:rPr>
            </w:pPr>
            <w:r>
              <w:rPr>
                <w:color w:val="231F20"/>
                <w:w w:val="140"/>
                <w:sz w:val="20"/>
              </w:rPr>
              <w:t>+</w:t>
              <w:tab/>
              <w:t>1</w:t>
            </w:r>
            <w:r>
              <w:rPr>
                <w:color w:val="231F20"/>
                <w:w w:val="140"/>
                <w:sz w:val="20"/>
                <w:vertAlign w:val="superscript"/>
              </w:rPr>
              <w:t>2</w:t>
            </w:r>
            <w:r>
              <w:rPr>
                <w:color w:val="231F20"/>
                <w:spacing w:val="-35"/>
                <w:w w:val="140"/>
                <w:sz w:val="20"/>
                <w:vertAlign w:val="baseline"/>
              </w:rPr>
              <w:t> </w:t>
            </w:r>
            <w:r>
              <w:rPr>
                <w:rFonts w:ascii="Georgia"/>
                <w:b/>
                <w:color w:val="231F20"/>
                <w:spacing w:val="3"/>
                <w:w w:val="140"/>
                <w:sz w:val="20"/>
                <w:vertAlign w:val="baseline"/>
              </w:rPr>
              <w:t>a</w:t>
            </w:r>
            <w:r>
              <w:rPr>
                <w:color w:val="231F20"/>
                <w:spacing w:val="3"/>
                <w:w w:val="140"/>
                <w:sz w:val="20"/>
                <w:vertAlign w:val="subscript"/>
              </w:rPr>
              <w:t>2</w:t>
            </w:r>
            <w:r>
              <w:rPr>
                <w:color w:val="231F20"/>
                <w:spacing w:val="3"/>
                <w:w w:val="140"/>
                <w:sz w:val="20"/>
                <w:vertAlign w:val="baseline"/>
              </w:rPr>
              <w:t>+</w:t>
            </w:r>
          </w:p>
        </w:tc>
        <w:tc>
          <w:tcPr>
            <w:tcW w:w="942" w:type="dxa"/>
          </w:tcPr>
          <w:p>
            <w:pPr>
              <w:pStyle w:val="TableParagraph"/>
              <w:spacing w:line="217" w:lineRule="exact"/>
              <w:ind w:right="46"/>
              <w:jc w:val="right"/>
              <w:rPr>
                <w:rFonts w:ascii="Times New Roman"/>
                <w:i/>
                <w:sz w:val="20"/>
              </w:rPr>
            </w:pPr>
            <w:r>
              <w:rPr>
                <w:color w:val="231F20"/>
                <w:w w:val="130"/>
                <w:sz w:val="20"/>
              </w:rPr>
              <w:t>1</w:t>
            </w:r>
            <w:r>
              <w:rPr>
                <w:color w:val="231F20"/>
                <w:w w:val="130"/>
                <w:sz w:val="20"/>
                <w:vertAlign w:val="superscript"/>
              </w:rPr>
              <w:t>3</w:t>
            </w:r>
            <w:r>
              <w:rPr>
                <w:color w:val="231F20"/>
                <w:w w:val="130"/>
                <w:sz w:val="20"/>
                <w:vertAlign w:val="baseline"/>
              </w:rPr>
              <w:t> </w:t>
            </w:r>
            <w:r>
              <w:rPr>
                <w:rFonts w:ascii="Georgia"/>
                <w:b/>
                <w:color w:val="231F20"/>
                <w:w w:val="130"/>
                <w:sz w:val="20"/>
                <w:vertAlign w:val="baseline"/>
              </w:rPr>
              <w:t>a</w:t>
            </w:r>
            <w:r>
              <w:rPr>
                <w:color w:val="231F20"/>
                <w:w w:val="130"/>
                <w:sz w:val="20"/>
                <w:vertAlign w:val="subscript"/>
              </w:rPr>
              <w:t>3</w:t>
            </w:r>
            <w:r>
              <w:rPr>
                <w:rFonts w:ascii="Times New Roman"/>
                <w:i/>
                <w:color w:val="231F20"/>
                <w:w w:val="130"/>
                <w:sz w:val="20"/>
                <w:vertAlign w:val="baseline"/>
              </w:rPr>
              <w:t>,</w:t>
            </w:r>
          </w:p>
        </w:tc>
      </w:tr>
      <w:tr>
        <w:trPr>
          <w:trHeight w:val="242" w:hRule="atLeast"/>
        </w:trPr>
        <w:tc>
          <w:tcPr>
            <w:tcW w:w="314" w:type="dxa"/>
          </w:tcPr>
          <w:p>
            <w:pPr>
              <w:pStyle w:val="TableParagraph"/>
              <w:spacing w:line="222" w:lineRule="exact"/>
              <w:ind w:right="55"/>
              <w:jc w:val="right"/>
              <w:rPr>
                <w:sz w:val="20"/>
              </w:rPr>
            </w:pPr>
            <w:r>
              <w:rPr>
                <w:rFonts w:ascii="Georgia"/>
                <w:b/>
                <w:color w:val="231F20"/>
                <w:w w:val="130"/>
                <w:sz w:val="20"/>
              </w:rPr>
              <w:t>p</w:t>
            </w:r>
            <w:r>
              <w:rPr>
                <w:color w:val="231F20"/>
                <w:w w:val="130"/>
                <w:sz w:val="20"/>
                <w:vertAlign w:val="subscript"/>
              </w:rPr>
              <w:t>3</w:t>
            </w:r>
          </w:p>
        </w:tc>
        <w:tc>
          <w:tcPr>
            <w:tcW w:w="311" w:type="dxa"/>
          </w:tcPr>
          <w:p>
            <w:pPr>
              <w:pStyle w:val="TableParagraph"/>
              <w:spacing w:line="222" w:lineRule="exact"/>
              <w:ind w:right="39"/>
              <w:jc w:val="center"/>
              <w:rPr>
                <w:sz w:val="20"/>
              </w:rPr>
            </w:pPr>
            <w:r>
              <w:rPr>
                <w:color w:val="231F20"/>
                <w:w w:val="145"/>
                <w:sz w:val="20"/>
              </w:rPr>
              <w:t>=</w:t>
            </w:r>
          </w:p>
        </w:tc>
        <w:tc>
          <w:tcPr>
            <w:tcW w:w="602" w:type="dxa"/>
          </w:tcPr>
          <w:p>
            <w:pPr>
              <w:pStyle w:val="TableParagraph"/>
              <w:spacing w:line="222" w:lineRule="exact"/>
              <w:ind w:left="70" w:right="70"/>
              <w:jc w:val="center"/>
              <w:rPr>
                <w:sz w:val="20"/>
              </w:rPr>
            </w:pPr>
            <w:r>
              <w:rPr>
                <w:rFonts w:ascii="Georgia"/>
                <w:b/>
                <w:color w:val="231F20"/>
                <w:w w:val="88"/>
                <w:sz w:val="20"/>
              </w:rPr>
              <w:t>f</w:t>
            </w:r>
            <w:r>
              <w:rPr>
                <w:rFonts w:ascii="Georgia"/>
                <w:b/>
                <w:color w:val="231F20"/>
                <w:spacing w:val="-30"/>
                <w:sz w:val="20"/>
              </w:rPr>
              <w:t> </w:t>
            </w:r>
            <w:r>
              <w:rPr>
                <w:rFonts w:ascii="Meiryo"/>
                <w:i/>
                <w:smallCaps/>
                <w:color w:val="231F20"/>
                <w:spacing w:val="11"/>
                <w:w w:val="98"/>
                <w:sz w:val="20"/>
                <w:vertAlign w:val="superscript"/>
              </w:rPr>
              <w:t>j</w:t>
            </w:r>
            <w:r>
              <w:rPr>
                <w:smallCaps w:val="0"/>
                <w:color w:val="231F20"/>
                <w:spacing w:val="-1"/>
                <w:w w:val="112"/>
                <w:sz w:val="20"/>
                <w:vertAlign w:val="baseline"/>
              </w:rPr>
              <w:t>(</w:t>
            </w:r>
            <w:r>
              <w:rPr>
                <w:smallCaps w:val="0"/>
                <w:color w:val="231F20"/>
                <w:spacing w:val="1"/>
                <w:w w:val="112"/>
                <w:sz w:val="20"/>
                <w:vertAlign w:val="baseline"/>
              </w:rPr>
              <w:t>1</w:t>
            </w:r>
            <w:r>
              <w:rPr>
                <w:smallCaps w:val="0"/>
                <w:color w:val="231F20"/>
                <w:w w:val="123"/>
                <w:sz w:val="20"/>
                <w:vertAlign w:val="baseline"/>
              </w:rPr>
              <w:t>)</w:t>
            </w:r>
          </w:p>
        </w:tc>
        <w:tc>
          <w:tcPr>
            <w:tcW w:w="815" w:type="dxa"/>
          </w:tcPr>
          <w:p>
            <w:pPr>
              <w:pStyle w:val="TableParagraph"/>
              <w:spacing w:line="222" w:lineRule="exact"/>
              <w:ind w:left="99"/>
              <w:rPr>
                <w:sz w:val="20"/>
              </w:rPr>
            </w:pPr>
            <w:r>
              <w:rPr>
                <w:color w:val="231F20"/>
                <w:w w:val="145"/>
                <w:sz w:val="20"/>
              </w:rPr>
              <w:t>=</w:t>
            </w:r>
          </w:p>
        </w:tc>
        <w:tc>
          <w:tcPr>
            <w:tcW w:w="633" w:type="dxa"/>
          </w:tcPr>
          <w:p>
            <w:pPr>
              <w:pStyle w:val="TableParagraph"/>
              <w:spacing w:line="222" w:lineRule="exact"/>
              <w:ind w:right="102"/>
              <w:jc w:val="right"/>
              <w:rPr>
                <w:sz w:val="20"/>
              </w:rPr>
            </w:pPr>
            <w:r>
              <w:rPr>
                <w:rFonts w:ascii="Georgia"/>
                <w:b/>
                <w:color w:val="231F20"/>
                <w:w w:val="130"/>
                <w:sz w:val="20"/>
              </w:rPr>
              <w:t>a</w:t>
            </w:r>
            <w:r>
              <w:rPr>
                <w:color w:val="231F20"/>
                <w:w w:val="130"/>
                <w:sz w:val="20"/>
                <w:vertAlign w:val="subscript"/>
              </w:rPr>
              <w:t>1</w:t>
            </w:r>
          </w:p>
        </w:tc>
        <w:tc>
          <w:tcPr>
            <w:tcW w:w="1253" w:type="dxa"/>
          </w:tcPr>
          <w:p>
            <w:pPr>
              <w:pStyle w:val="TableParagraph"/>
              <w:spacing w:line="222" w:lineRule="exact"/>
              <w:ind w:left="106"/>
              <w:rPr>
                <w:sz w:val="20"/>
              </w:rPr>
            </w:pPr>
            <w:r>
              <w:rPr>
                <w:color w:val="231F20"/>
                <w:w w:val="135"/>
                <w:sz w:val="20"/>
              </w:rPr>
              <w:t>+2 1</w:t>
            </w:r>
            <w:r>
              <w:rPr>
                <w:color w:val="231F20"/>
                <w:w w:val="135"/>
                <w:sz w:val="20"/>
                <w:vertAlign w:val="superscript"/>
              </w:rPr>
              <w:t>1</w:t>
            </w:r>
            <w:r>
              <w:rPr>
                <w:color w:val="231F20"/>
                <w:w w:val="135"/>
                <w:sz w:val="20"/>
                <w:vertAlign w:val="baseline"/>
              </w:rPr>
              <w:t> </w:t>
            </w:r>
            <w:r>
              <w:rPr>
                <w:rFonts w:ascii="Georgia"/>
                <w:b/>
                <w:color w:val="231F20"/>
                <w:w w:val="135"/>
                <w:sz w:val="20"/>
                <w:vertAlign w:val="baseline"/>
              </w:rPr>
              <w:t>a</w:t>
            </w:r>
            <w:r>
              <w:rPr>
                <w:color w:val="231F20"/>
                <w:w w:val="135"/>
                <w:sz w:val="20"/>
                <w:vertAlign w:val="subscript"/>
              </w:rPr>
              <w:t>2</w:t>
            </w:r>
            <w:r>
              <w:rPr>
                <w:color w:val="231F20"/>
                <w:w w:val="135"/>
                <w:sz w:val="20"/>
                <w:vertAlign w:val="baseline"/>
              </w:rPr>
              <w:t>+</w:t>
            </w:r>
          </w:p>
        </w:tc>
        <w:tc>
          <w:tcPr>
            <w:tcW w:w="942" w:type="dxa"/>
          </w:tcPr>
          <w:p>
            <w:pPr>
              <w:pStyle w:val="TableParagraph"/>
              <w:spacing w:line="222" w:lineRule="exact"/>
              <w:ind w:right="46"/>
              <w:jc w:val="right"/>
              <w:rPr>
                <w:rFonts w:ascii="Times New Roman"/>
                <w:i/>
                <w:sz w:val="20"/>
              </w:rPr>
            </w:pPr>
            <w:r>
              <w:rPr>
                <w:color w:val="231F20"/>
                <w:w w:val="125"/>
                <w:sz w:val="20"/>
              </w:rPr>
              <w:t>3 1</w:t>
            </w:r>
            <w:r>
              <w:rPr>
                <w:color w:val="231F20"/>
                <w:w w:val="125"/>
                <w:sz w:val="20"/>
                <w:vertAlign w:val="superscript"/>
              </w:rPr>
              <w:t>2</w:t>
            </w:r>
            <w:r>
              <w:rPr>
                <w:color w:val="231F20"/>
                <w:w w:val="125"/>
                <w:sz w:val="20"/>
                <w:vertAlign w:val="baseline"/>
              </w:rPr>
              <w:t> </w:t>
            </w:r>
            <w:r>
              <w:rPr>
                <w:rFonts w:ascii="Georgia"/>
                <w:b/>
                <w:color w:val="231F20"/>
                <w:w w:val="125"/>
                <w:sz w:val="20"/>
                <w:vertAlign w:val="baseline"/>
              </w:rPr>
              <w:t>a</w:t>
            </w:r>
            <w:r>
              <w:rPr>
                <w:color w:val="231F20"/>
                <w:w w:val="125"/>
                <w:sz w:val="20"/>
                <w:vertAlign w:val="subscript"/>
              </w:rPr>
              <w:t>3</w:t>
            </w:r>
            <w:r>
              <w:rPr>
                <w:rFonts w:ascii="Times New Roman"/>
                <w:i/>
                <w:color w:val="231F20"/>
                <w:w w:val="125"/>
                <w:sz w:val="20"/>
                <w:vertAlign w:val="baseline"/>
              </w:rPr>
              <w:t>.</w:t>
            </w:r>
          </w:p>
        </w:tc>
      </w:tr>
    </w:tbl>
    <w:p>
      <w:pPr>
        <w:spacing w:after="0" w:line="222" w:lineRule="exact"/>
        <w:jc w:val="right"/>
        <w:rPr>
          <w:rFonts w:ascii="Times New Roman"/>
          <w:sz w:val="20"/>
        </w:rPr>
        <w:sectPr>
          <w:type w:val="continuous"/>
          <w:pgSz w:w="10800" w:h="13320"/>
          <w:pgMar w:top="1260" w:bottom="280" w:left="760" w:right="740"/>
        </w:sectPr>
      </w:pPr>
    </w:p>
    <w:p>
      <w:pPr>
        <w:pStyle w:val="BodyText"/>
      </w:pPr>
    </w:p>
    <w:p>
      <w:pPr>
        <w:pStyle w:val="BodyText"/>
      </w:pPr>
    </w:p>
    <w:p>
      <w:pPr>
        <w:spacing w:after="0"/>
        <w:sectPr>
          <w:pgSz w:w="10800" w:h="13320"/>
          <w:pgMar w:header="1090" w:footer="0" w:top="1300" w:bottom="280" w:left="760" w:right="740"/>
        </w:sectPr>
      </w:pPr>
    </w:p>
    <w:p>
      <w:pPr>
        <w:spacing w:before="162"/>
        <w:ind w:left="0" w:right="10" w:firstLine="0"/>
        <w:jc w:val="right"/>
        <w:rPr>
          <w:rFonts w:ascii="Meiryo" w:hAnsi="Meiryo"/>
          <w:sz w:val="20"/>
        </w:rPr>
      </w:pPr>
      <w:r>
        <w:rPr/>
        <w:pict>
          <v:shape style="position:absolute;margin-left:160.686356pt;margin-top:.750338pt;width:199.85pt;height:85.95pt;mso-position-horizontal-relative:page;mso-position-vertical-relative:paragraph;z-index:1584128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9"/>
                    <w:gridCol w:w="202"/>
                    <w:gridCol w:w="248"/>
                    <w:gridCol w:w="298"/>
                    <w:gridCol w:w="298"/>
                    <w:gridCol w:w="248"/>
                  </w:tblGrid>
                  <w:tr>
                    <w:trPr>
                      <w:trHeight w:val="296" w:hRule="atLeast"/>
                    </w:trPr>
                    <w:tc>
                      <w:tcPr>
                        <w:tcW w:w="2699" w:type="dxa"/>
                      </w:tcPr>
                      <w:p>
                        <w:pPr>
                          <w:pStyle w:val="TableParagraph"/>
                          <w:spacing w:line="193" w:lineRule="exact"/>
                          <w:ind w:left="350"/>
                          <w:rPr>
                            <w:rFonts w:ascii="Times New Roman"/>
                            <w:sz w:val="20"/>
                          </w:rPr>
                        </w:pPr>
                        <w:r>
                          <w:rPr>
                            <w:rFonts w:ascii="Times New Roman"/>
                            <w:color w:val="231F20"/>
                            <w:sz w:val="20"/>
                          </w:rPr>
                          <w:t>Thus, the constraint matrix is</w:t>
                        </w:r>
                      </w:p>
                    </w:tc>
                    <w:tc>
                      <w:tcPr>
                        <w:tcW w:w="1294" w:type="dxa"/>
                        <w:gridSpan w:val="5"/>
                      </w:tcPr>
                      <w:p>
                        <w:pPr>
                          <w:pStyle w:val="TableParagraph"/>
                          <w:rPr>
                            <w:rFonts w:ascii="Times New Roman"/>
                            <w:sz w:val="18"/>
                          </w:rPr>
                        </w:pPr>
                      </w:p>
                    </w:tc>
                  </w:tr>
                  <w:tr>
                    <w:trPr>
                      <w:trHeight w:val="316" w:hRule="atLeast"/>
                    </w:trPr>
                    <w:tc>
                      <w:tcPr>
                        <w:tcW w:w="2699" w:type="dxa"/>
                      </w:tcPr>
                      <w:p>
                        <w:pPr>
                          <w:pStyle w:val="TableParagraph"/>
                          <w:rPr>
                            <w:rFonts w:ascii="Times New Roman"/>
                            <w:sz w:val="18"/>
                          </w:rPr>
                        </w:pPr>
                      </w:p>
                    </w:tc>
                    <w:tc>
                      <w:tcPr>
                        <w:tcW w:w="202" w:type="dxa"/>
                      </w:tcPr>
                      <w:p>
                        <w:pPr>
                          <w:pStyle w:val="TableParagraph"/>
                          <w:rPr>
                            <w:rFonts w:ascii="Times New Roman"/>
                            <w:sz w:val="18"/>
                          </w:rPr>
                        </w:pPr>
                      </w:p>
                    </w:tc>
                    <w:tc>
                      <w:tcPr>
                        <w:tcW w:w="248" w:type="dxa"/>
                      </w:tcPr>
                      <w:p>
                        <w:pPr>
                          <w:pStyle w:val="TableParagraph"/>
                          <w:spacing w:line="250" w:lineRule="exact" w:before="46"/>
                          <w:ind w:left="50"/>
                          <w:rPr>
                            <w:sz w:val="20"/>
                          </w:rPr>
                        </w:pPr>
                        <w:r>
                          <w:rPr>
                            <w:color w:val="231F20"/>
                            <w:w w:val="106"/>
                            <w:sz w:val="20"/>
                          </w:rPr>
                          <w:t>1</w:t>
                        </w:r>
                      </w:p>
                    </w:tc>
                    <w:tc>
                      <w:tcPr>
                        <w:tcW w:w="298" w:type="dxa"/>
                      </w:tcPr>
                      <w:p>
                        <w:pPr>
                          <w:pStyle w:val="TableParagraph"/>
                          <w:spacing w:line="250" w:lineRule="exact" w:before="46"/>
                          <w:ind w:left="2"/>
                          <w:jc w:val="center"/>
                          <w:rPr>
                            <w:sz w:val="20"/>
                          </w:rPr>
                        </w:pPr>
                        <w:r>
                          <w:rPr>
                            <w:color w:val="231F20"/>
                            <w:w w:val="106"/>
                            <w:sz w:val="20"/>
                          </w:rPr>
                          <w:t>0</w:t>
                        </w:r>
                      </w:p>
                    </w:tc>
                    <w:tc>
                      <w:tcPr>
                        <w:tcW w:w="298" w:type="dxa"/>
                      </w:tcPr>
                      <w:p>
                        <w:pPr>
                          <w:pStyle w:val="TableParagraph"/>
                          <w:spacing w:line="250" w:lineRule="exact" w:before="46"/>
                          <w:ind w:right="94"/>
                          <w:jc w:val="right"/>
                          <w:rPr>
                            <w:sz w:val="20"/>
                          </w:rPr>
                        </w:pPr>
                        <w:r>
                          <w:rPr>
                            <w:color w:val="231F20"/>
                            <w:w w:val="106"/>
                            <w:sz w:val="20"/>
                          </w:rPr>
                          <w:t>0</w:t>
                        </w:r>
                      </w:p>
                    </w:tc>
                    <w:tc>
                      <w:tcPr>
                        <w:tcW w:w="248" w:type="dxa"/>
                      </w:tcPr>
                      <w:p>
                        <w:pPr>
                          <w:pStyle w:val="TableParagraph"/>
                          <w:spacing w:line="250" w:lineRule="exact" w:before="46"/>
                          <w:ind w:right="44"/>
                          <w:jc w:val="right"/>
                          <w:rPr>
                            <w:sz w:val="20"/>
                          </w:rPr>
                        </w:pPr>
                        <w:r>
                          <w:rPr>
                            <w:color w:val="231F20"/>
                            <w:w w:val="106"/>
                            <w:sz w:val="20"/>
                          </w:rPr>
                          <w:t>0</w:t>
                        </w:r>
                      </w:p>
                    </w:tc>
                  </w:tr>
                  <w:tr>
                    <w:trPr>
                      <w:trHeight w:val="239" w:hRule="atLeast"/>
                    </w:trPr>
                    <w:tc>
                      <w:tcPr>
                        <w:tcW w:w="2699" w:type="dxa"/>
                      </w:tcPr>
                      <w:p>
                        <w:pPr>
                          <w:pStyle w:val="TableParagraph"/>
                          <w:rPr>
                            <w:rFonts w:ascii="Times New Roman"/>
                            <w:sz w:val="16"/>
                          </w:rPr>
                        </w:pPr>
                      </w:p>
                    </w:tc>
                    <w:tc>
                      <w:tcPr>
                        <w:tcW w:w="202" w:type="dxa"/>
                      </w:tcPr>
                      <w:p>
                        <w:pPr>
                          <w:pStyle w:val="TableParagraph"/>
                          <w:rPr>
                            <w:rFonts w:ascii="Times New Roman"/>
                            <w:sz w:val="16"/>
                          </w:rPr>
                        </w:pPr>
                      </w:p>
                    </w:tc>
                    <w:tc>
                      <w:tcPr>
                        <w:tcW w:w="248" w:type="dxa"/>
                      </w:tcPr>
                      <w:p>
                        <w:pPr>
                          <w:pStyle w:val="TableParagraph"/>
                          <w:spacing w:line="220" w:lineRule="exact"/>
                          <w:ind w:left="50"/>
                          <w:rPr>
                            <w:sz w:val="20"/>
                          </w:rPr>
                        </w:pPr>
                        <w:r>
                          <w:rPr>
                            <w:color w:val="231F20"/>
                            <w:w w:val="106"/>
                            <w:sz w:val="20"/>
                          </w:rPr>
                          <w:t>0</w:t>
                        </w:r>
                      </w:p>
                    </w:tc>
                    <w:tc>
                      <w:tcPr>
                        <w:tcW w:w="298" w:type="dxa"/>
                      </w:tcPr>
                      <w:p>
                        <w:pPr>
                          <w:pStyle w:val="TableParagraph"/>
                          <w:spacing w:line="220" w:lineRule="exact"/>
                          <w:ind w:left="2"/>
                          <w:jc w:val="center"/>
                          <w:rPr>
                            <w:sz w:val="20"/>
                          </w:rPr>
                        </w:pPr>
                        <w:r>
                          <w:rPr>
                            <w:color w:val="231F20"/>
                            <w:w w:val="106"/>
                            <w:sz w:val="20"/>
                          </w:rPr>
                          <w:t>1</w:t>
                        </w:r>
                      </w:p>
                    </w:tc>
                    <w:tc>
                      <w:tcPr>
                        <w:tcW w:w="298" w:type="dxa"/>
                      </w:tcPr>
                      <w:p>
                        <w:pPr>
                          <w:pStyle w:val="TableParagraph"/>
                          <w:spacing w:line="220" w:lineRule="exact"/>
                          <w:ind w:right="94"/>
                          <w:jc w:val="right"/>
                          <w:rPr>
                            <w:sz w:val="20"/>
                          </w:rPr>
                        </w:pPr>
                        <w:r>
                          <w:rPr>
                            <w:color w:val="231F20"/>
                            <w:w w:val="106"/>
                            <w:sz w:val="20"/>
                          </w:rPr>
                          <w:t>0</w:t>
                        </w:r>
                      </w:p>
                    </w:tc>
                    <w:tc>
                      <w:tcPr>
                        <w:tcW w:w="248" w:type="dxa"/>
                      </w:tcPr>
                      <w:p>
                        <w:pPr>
                          <w:pStyle w:val="TableParagraph"/>
                          <w:spacing w:line="220" w:lineRule="exact"/>
                          <w:ind w:right="44"/>
                          <w:jc w:val="right"/>
                          <w:rPr>
                            <w:sz w:val="20"/>
                          </w:rPr>
                        </w:pPr>
                        <w:r>
                          <w:rPr>
                            <w:color w:val="231F20"/>
                            <w:w w:val="106"/>
                            <w:sz w:val="20"/>
                          </w:rPr>
                          <w:t>0</w:t>
                        </w:r>
                      </w:p>
                    </w:tc>
                  </w:tr>
                  <w:tr>
                    <w:trPr>
                      <w:trHeight w:val="238" w:hRule="atLeast"/>
                    </w:trPr>
                    <w:tc>
                      <w:tcPr>
                        <w:tcW w:w="2699" w:type="dxa"/>
                      </w:tcPr>
                      <w:p>
                        <w:pPr>
                          <w:pStyle w:val="TableParagraph"/>
                          <w:rPr>
                            <w:rFonts w:ascii="Times New Roman"/>
                            <w:sz w:val="16"/>
                          </w:rPr>
                        </w:pPr>
                      </w:p>
                    </w:tc>
                    <w:tc>
                      <w:tcPr>
                        <w:tcW w:w="202" w:type="dxa"/>
                      </w:tcPr>
                      <w:p>
                        <w:pPr>
                          <w:pStyle w:val="TableParagraph"/>
                          <w:rPr>
                            <w:rFonts w:ascii="Times New Roman"/>
                            <w:sz w:val="16"/>
                          </w:rPr>
                        </w:pPr>
                      </w:p>
                    </w:tc>
                    <w:tc>
                      <w:tcPr>
                        <w:tcW w:w="248" w:type="dxa"/>
                      </w:tcPr>
                      <w:p>
                        <w:pPr>
                          <w:pStyle w:val="TableParagraph"/>
                          <w:spacing w:line="219" w:lineRule="exact"/>
                          <w:ind w:left="50"/>
                          <w:rPr>
                            <w:sz w:val="20"/>
                          </w:rPr>
                        </w:pPr>
                        <w:r>
                          <w:rPr>
                            <w:color w:val="231F20"/>
                            <w:w w:val="106"/>
                            <w:sz w:val="20"/>
                          </w:rPr>
                          <w:t>1</w:t>
                        </w:r>
                      </w:p>
                    </w:tc>
                    <w:tc>
                      <w:tcPr>
                        <w:tcW w:w="298" w:type="dxa"/>
                      </w:tcPr>
                      <w:p>
                        <w:pPr>
                          <w:pStyle w:val="TableParagraph"/>
                          <w:spacing w:line="219" w:lineRule="exact"/>
                          <w:ind w:left="2"/>
                          <w:jc w:val="center"/>
                          <w:rPr>
                            <w:sz w:val="20"/>
                          </w:rPr>
                        </w:pPr>
                        <w:r>
                          <w:rPr>
                            <w:color w:val="231F20"/>
                            <w:w w:val="106"/>
                            <w:sz w:val="20"/>
                          </w:rPr>
                          <w:t>1</w:t>
                        </w:r>
                      </w:p>
                    </w:tc>
                    <w:tc>
                      <w:tcPr>
                        <w:tcW w:w="298" w:type="dxa"/>
                      </w:tcPr>
                      <w:p>
                        <w:pPr>
                          <w:pStyle w:val="TableParagraph"/>
                          <w:spacing w:line="219" w:lineRule="exact"/>
                          <w:ind w:right="94"/>
                          <w:jc w:val="right"/>
                          <w:rPr>
                            <w:sz w:val="20"/>
                          </w:rPr>
                        </w:pPr>
                        <w:r>
                          <w:rPr>
                            <w:color w:val="231F20"/>
                            <w:w w:val="106"/>
                            <w:sz w:val="20"/>
                          </w:rPr>
                          <w:t>1</w:t>
                        </w:r>
                      </w:p>
                    </w:tc>
                    <w:tc>
                      <w:tcPr>
                        <w:tcW w:w="248" w:type="dxa"/>
                      </w:tcPr>
                      <w:p>
                        <w:pPr>
                          <w:pStyle w:val="TableParagraph"/>
                          <w:spacing w:line="219" w:lineRule="exact"/>
                          <w:ind w:right="44"/>
                          <w:jc w:val="right"/>
                          <w:rPr>
                            <w:sz w:val="20"/>
                          </w:rPr>
                        </w:pPr>
                        <w:r>
                          <w:rPr>
                            <w:color w:val="231F20"/>
                            <w:w w:val="106"/>
                            <w:sz w:val="20"/>
                          </w:rPr>
                          <w:t>1</w:t>
                        </w:r>
                      </w:p>
                    </w:tc>
                  </w:tr>
                  <w:tr>
                    <w:trPr>
                      <w:trHeight w:val="322" w:hRule="atLeast"/>
                    </w:trPr>
                    <w:tc>
                      <w:tcPr>
                        <w:tcW w:w="2699" w:type="dxa"/>
                      </w:tcPr>
                      <w:p>
                        <w:pPr>
                          <w:pStyle w:val="TableParagraph"/>
                          <w:rPr>
                            <w:rFonts w:ascii="Times New Roman"/>
                            <w:sz w:val="18"/>
                          </w:rPr>
                        </w:pPr>
                      </w:p>
                    </w:tc>
                    <w:tc>
                      <w:tcPr>
                        <w:tcW w:w="202" w:type="dxa"/>
                      </w:tcPr>
                      <w:p>
                        <w:pPr>
                          <w:pStyle w:val="TableParagraph"/>
                          <w:rPr>
                            <w:rFonts w:ascii="Times New Roman"/>
                            <w:sz w:val="18"/>
                          </w:rPr>
                        </w:pPr>
                      </w:p>
                    </w:tc>
                    <w:tc>
                      <w:tcPr>
                        <w:tcW w:w="248" w:type="dxa"/>
                      </w:tcPr>
                      <w:p>
                        <w:pPr>
                          <w:pStyle w:val="TableParagraph"/>
                          <w:spacing w:line="248" w:lineRule="exact"/>
                          <w:ind w:left="50"/>
                          <w:rPr>
                            <w:sz w:val="20"/>
                          </w:rPr>
                        </w:pPr>
                        <w:r>
                          <w:rPr>
                            <w:color w:val="231F20"/>
                            <w:w w:val="106"/>
                            <w:sz w:val="20"/>
                          </w:rPr>
                          <w:t>0</w:t>
                        </w:r>
                      </w:p>
                    </w:tc>
                    <w:tc>
                      <w:tcPr>
                        <w:tcW w:w="298" w:type="dxa"/>
                      </w:tcPr>
                      <w:p>
                        <w:pPr>
                          <w:pStyle w:val="TableParagraph"/>
                          <w:spacing w:line="248" w:lineRule="exact"/>
                          <w:ind w:left="2"/>
                          <w:jc w:val="center"/>
                          <w:rPr>
                            <w:sz w:val="20"/>
                          </w:rPr>
                        </w:pPr>
                        <w:r>
                          <w:rPr>
                            <w:color w:val="231F20"/>
                            <w:w w:val="106"/>
                            <w:sz w:val="20"/>
                          </w:rPr>
                          <w:t>1</w:t>
                        </w:r>
                      </w:p>
                    </w:tc>
                    <w:tc>
                      <w:tcPr>
                        <w:tcW w:w="298" w:type="dxa"/>
                      </w:tcPr>
                      <w:p>
                        <w:pPr>
                          <w:pStyle w:val="TableParagraph"/>
                          <w:spacing w:line="248" w:lineRule="exact"/>
                          <w:ind w:right="94"/>
                          <w:jc w:val="right"/>
                          <w:rPr>
                            <w:sz w:val="20"/>
                          </w:rPr>
                        </w:pPr>
                        <w:r>
                          <w:rPr>
                            <w:color w:val="231F20"/>
                            <w:w w:val="106"/>
                            <w:sz w:val="20"/>
                          </w:rPr>
                          <w:t>2</w:t>
                        </w:r>
                      </w:p>
                    </w:tc>
                    <w:tc>
                      <w:tcPr>
                        <w:tcW w:w="248" w:type="dxa"/>
                      </w:tcPr>
                      <w:p>
                        <w:pPr>
                          <w:pStyle w:val="TableParagraph"/>
                          <w:spacing w:line="248" w:lineRule="exact"/>
                          <w:ind w:right="44"/>
                          <w:jc w:val="right"/>
                          <w:rPr>
                            <w:sz w:val="20"/>
                          </w:rPr>
                        </w:pPr>
                        <w:r>
                          <w:rPr>
                            <w:color w:val="231F20"/>
                            <w:w w:val="106"/>
                            <w:sz w:val="20"/>
                          </w:rPr>
                          <w:t>3</w:t>
                        </w:r>
                      </w:p>
                    </w:tc>
                  </w:tr>
                  <w:tr>
                    <w:trPr>
                      <w:trHeight w:val="303" w:hRule="atLeast"/>
                    </w:trPr>
                    <w:tc>
                      <w:tcPr>
                        <w:tcW w:w="2699" w:type="dxa"/>
                      </w:tcPr>
                      <w:p>
                        <w:pPr>
                          <w:pStyle w:val="TableParagraph"/>
                          <w:spacing w:line="217" w:lineRule="exact" w:before="67"/>
                          <w:ind w:left="50"/>
                          <w:rPr>
                            <w:rFonts w:ascii="Times New Roman"/>
                            <w:sz w:val="20"/>
                          </w:rPr>
                        </w:pPr>
                        <w:r>
                          <w:rPr>
                            <w:rFonts w:ascii="Times New Roman"/>
                            <w:color w:val="231F20"/>
                            <w:sz w:val="20"/>
                          </w:rPr>
                          <w:t>and the basis matrix is</w:t>
                        </w:r>
                      </w:p>
                    </w:tc>
                    <w:tc>
                      <w:tcPr>
                        <w:tcW w:w="202" w:type="dxa"/>
                      </w:tcPr>
                      <w:p>
                        <w:pPr>
                          <w:pStyle w:val="TableParagraph"/>
                          <w:rPr>
                            <w:rFonts w:ascii="Times New Roman"/>
                            <w:sz w:val="18"/>
                          </w:rPr>
                        </w:pPr>
                      </w:p>
                    </w:tc>
                    <w:tc>
                      <w:tcPr>
                        <w:tcW w:w="248" w:type="dxa"/>
                      </w:tcPr>
                      <w:p>
                        <w:pPr>
                          <w:pStyle w:val="TableParagraph"/>
                          <w:rPr>
                            <w:rFonts w:ascii="Times New Roman"/>
                            <w:sz w:val="18"/>
                          </w:rPr>
                        </w:pPr>
                      </w:p>
                    </w:tc>
                    <w:tc>
                      <w:tcPr>
                        <w:tcW w:w="298" w:type="dxa"/>
                      </w:tcPr>
                      <w:p>
                        <w:pPr>
                          <w:pStyle w:val="TableParagraph"/>
                          <w:rPr>
                            <w:rFonts w:ascii="Times New Roman"/>
                            <w:sz w:val="18"/>
                          </w:rPr>
                        </w:pPr>
                      </w:p>
                    </w:tc>
                    <w:tc>
                      <w:tcPr>
                        <w:tcW w:w="298" w:type="dxa"/>
                      </w:tcPr>
                      <w:p>
                        <w:pPr>
                          <w:pStyle w:val="TableParagraph"/>
                          <w:rPr>
                            <w:rFonts w:ascii="Times New Roman"/>
                            <w:sz w:val="18"/>
                          </w:rPr>
                        </w:pPr>
                      </w:p>
                    </w:tc>
                    <w:tc>
                      <w:tcPr>
                        <w:tcW w:w="248" w:type="dxa"/>
                      </w:tcPr>
                      <w:p>
                        <w:pPr>
                          <w:pStyle w:val="TableParagraph"/>
                          <w:rPr>
                            <w:rFonts w:ascii="Times New Roman"/>
                            <w:sz w:val="18"/>
                          </w:rPr>
                        </w:pPr>
                      </w:p>
                    </w:tc>
                  </w:tr>
                </w:tbl>
                <w:p>
                  <w:pPr>
                    <w:pStyle w:val="BodyText"/>
                  </w:pPr>
                </w:p>
              </w:txbxContent>
            </v:textbox>
            <w10:wrap type="none"/>
          </v:shape>
        </w:pict>
      </w:r>
      <w:r>
        <w:rPr>
          <w:rFonts w:ascii="Georgia" w:hAnsi="Georgia"/>
          <w:b/>
          <w:color w:val="231F20"/>
          <w:w w:val="115"/>
          <w:sz w:val="20"/>
        </w:rPr>
        <w:t>C</w:t>
      </w:r>
      <w:r>
        <w:rPr>
          <w:rFonts w:ascii="Georgia" w:hAnsi="Georgia"/>
          <w:b/>
          <w:color w:val="231F20"/>
          <w:spacing w:val="4"/>
          <w:sz w:val="20"/>
        </w:rPr>
        <w:t> </w:t>
      </w:r>
      <w:r>
        <w:rPr>
          <w:rFonts w:ascii="PMingLiU" w:hAnsi="PMingLiU"/>
          <w:color w:val="231F20"/>
          <w:w w:val="145"/>
          <w:sz w:val="20"/>
        </w:rPr>
        <w:t>=</w:t>
      </w:r>
      <w:r>
        <w:rPr>
          <w:rFonts w:ascii="PMingLiU" w:hAnsi="PMingLiU"/>
          <w:color w:val="231F20"/>
          <w:spacing w:val="4"/>
          <w:sz w:val="20"/>
        </w:rPr>
        <w:t> </w:t>
      </w:r>
      <w:r>
        <w:rPr>
          <w:rFonts w:ascii="Meiryo" w:hAnsi="Meiryo"/>
          <w:color w:val="231F20"/>
          <w:spacing w:val="-133"/>
          <w:w w:val="66"/>
          <w:position w:val="52"/>
          <w:sz w:val="20"/>
        </w:rPr>
        <w:t>⎡</w:t>
      </w:r>
      <w:r>
        <w:rPr>
          <w:rFonts w:ascii="Meiryo" w:hAnsi="Meiryo"/>
          <w:color w:val="231F20"/>
          <w:spacing w:val="-133"/>
          <w:w w:val="66"/>
          <w:position w:val="5"/>
          <w:sz w:val="20"/>
        </w:rPr>
        <w:t>⎢</w:t>
      </w:r>
      <w:r>
        <w:rPr>
          <w:rFonts w:ascii="Meiryo" w:hAnsi="Meiryo"/>
          <w:color w:val="231F20"/>
          <w:w w:val="66"/>
          <w:position w:val="-7"/>
          <w:sz w:val="20"/>
        </w:rPr>
        <w:t>⎣</w:t>
      </w:r>
    </w:p>
    <w:p>
      <w:pPr>
        <w:spacing w:before="505"/>
        <w:ind w:left="0" w:right="0" w:firstLine="0"/>
        <w:jc w:val="right"/>
        <w:rPr>
          <w:rFonts w:ascii="Meiryo" w:hAnsi="Meiryo"/>
          <w:sz w:val="20"/>
        </w:rPr>
      </w:pPr>
      <w:r>
        <w:rPr>
          <w:rFonts w:ascii="Georgia" w:hAnsi="Georgia"/>
          <w:b/>
          <w:color w:val="231F20"/>
          <w:w w:val="107"/>
          <w:sz w:val="20"/>
        </w:rPr>
        <w:t>B</w:t>
      </w:r>
      <w:r>
        <w:rPr>
          <w:rFonts w:ascii="Georgia" w:hAnsi="Georgia"/>
          <w:b/>
          <w:color w:val="231F20"/>
          <w:spacing w:val="4"/>
          <w:sz w:val="20"/>
        </w:rPr>
        <w:t> </w:t>
      </w:r>
      <w:r>
        <w:rPr>
          <w:rFonts w:ascii="PMingLiU" w:hAnsi="PMingLiU"/>
          <w:color w:val="231F20"/>
          <w:w w:val="145"/>
          <w:sz w:val="20"/>
        </w:rPr>
        <w:t>=</w:t>
      </w:r>
      <w:r>
        <w:rPr>
          <w:rFonts w:ascii="PMingLiU" w:hAnsi="PMingLiU"/>
          <w:color w:val="231F20"/>
          <w:spacing w:val="4"/>
          <w:sz w:val="20"/>
        </w:rPr>
        <w:t> </w:t>
      </w:r>
      <w:r>
        <w:rPr>
          <w:rFonts w:ascii="Georgia" w:hAnsi="Georgia"/>
          <w:b/>
          <w:color w:val="231F20"/>
          <w:w w:val="115"/>
          <w:sz w:val="20"/>
        </w:rPr>
        <w:t>C</w:t>
      </w:r>
      <w:r>
        <w:rPr>
          <w:rFonts w:ascii="Meiryo" w:hAnsi="Meiryo"/>
          <w:i/>
          <w:color w:val="231F20"/>
          <w:w w:val="118"/>
          <w:sz w:val="20"/>
          <w:vertAlign w:val="superscript"/>
        </w:rPr>
        <w:t>−</w:t>
      </w:r>
      <w:r>
        <w:rPr>
          <w:rFonts w:ascii="PMingLiU" w:hAnsi="PMingLiU"/>
          <w:color w:val="231F20"/>
          <w:w w:val="168"/>
          <w:sz w:val="20"/>
          <w:vertAlign w:val="superscript"/>
        </w:rPr>
        <w:t>1</w:t>
      </w:r>
      <w:r>
        <w:rPr>
          <w:rFonts w:ascii="PMingLiU" w:hAnsi="PMingLiU"/>
          <w:color w:val="231F20"/>
          <w:spacing w:val="12"/>
          <w:sz w:val="20"/>
          <w:vertAlign w:val="baseline"/>
        </w:rPr>
        <w:t> </w:t>
      </w:r>
      <w:r>
        <w:rPr>
          <w:rFonts w:ascii="PMingLiU" w:hAnsi="PMingLiU"/>
          <w:color w:val="231F20"/>
          <w:w w:val="145"/>
          <w:sz w:val="20"/>
          <w:vertAlign w:val="baseline"/>
        </w:rPr>
        <w:t>=</w:t>
      </w:r>
      <w:r>
        <w:rPr>
          <w:rFonts w:ascii="PMingLiU" w:hAnsi="PMingLiU"/>
          <w:color w:val="231F20"/>
          <w:spacing w:val="4"/>
          <w:sz w:val="20"/>
          <w:vertAlign w:val="baseline"/>
        </w:rPr>
        <w:t> </w:t>
      </w:r>
      <w:r>
        <w:rPr>
          <w:rFonts w:ascii="Meiryo" w:hAnsi="Meiryo"/>
          <w:color w:val="231F20"/>
          <w:spacing w:val="-133"/>
          <w:w w:val="66"/>
          <w:position w:val="52"/>
          <w:sz w:val="20"/>
          <w:vertAlign w:val="baseline"/>
        </w:rPr>
        <w:t>⎡</w:t>
      </w:r>
      <w:r>
        <w:rPr>
          <w:rFonts w:ascii="Meiryo" w:hAnsi="Meiryo"/>
          <w:color w:val="231F20"/>
          <w:spacing w:val="-133"/>
          <w:w w:val="66"/>
          <w:position w:val="5"/>
          <w:sz w:val="20"/>
          <w:vertAlign w:val="baseline"/>
        </w:rPr>
        <w:t>⎢</w:t>
      </w:r>
      <w:r>
        <w:rPr>
          <w:rFonts w:ascii="Meiryo" w:hAnsi="Meiryo"/>
          <w:color w:val="231F20"/>
          <w:w w:val="66"/>
          <w:position w:val="-7"/>
          <w:sz w:val="20"/>
          <w:vertAlign w:val="baseline"/>
        </w:rPr>
        <w:t>⎣</w:t>
      </w:r>
    </w:p>
    <w:p>
      <w:pPr>
        <w:spacing w:before="161"/>
        <w:ind w:left="0" w:right="309" w:firstLine="0"/>
        <w:jc w:val="right"/>
        <w:rPr>
          <w:i/>
          <w:sz w:val="20"/>
        </w:rPr>
      </w:pPr>
      <w:r>
        <w:rPr/>
        <w:br w:type="column"/>
      </w:r>
      <w:r>
        <w:rPr>
          <w:rFonts w:ascii="Meiryo" w:hAnsi="Meiryo"/>
          <w:color w:val="231F20"/>
          <w:spacing w:val="-133"/>
          <w:w w:val="66"/>
          <w:sz w:val="20"/>
        </w:rPr>
        <w:t>⎤</w:t>
      </w:r>
      <w:r>
        <w:rPr>
          <w:rFonts w:ascii="Meiryo" w:hAnsi="Meiryo"/>
          <w:color w:val="231F20"/>
          <w:spacing w:val="-133"/>
          <w:w w:val="66"/>
          <w:position w:val="-46"/>
          <w:sz w:val="20"/>
        </w:rPr>
        <w:t>⎥</w:t>
      </w:r>
      <w:r>
        <w:rPr>
          <w:rFonts w:ascii="Meiryo" w:hAnsi="Meiryo"/>
          <w:color w:val="231F20"/>
          <w:w w:val="66"/>
          <w:position w:val="-59"/>
          <w:sz w:val="20"/>
        </w:rPr>
        <w:t>⎦</w:t>
      </w:r>
      <w:r>
        <w:rPr>
          <w:rFonts w:ascii="Meiryo" w:hAnsi="Meiryo"/>
          <w:color w:val="231F20"/>
          <w:spacing w:val="-33"/>
          <w:position w:val="-59"/>
          <w:sz w:val="20"/>
        </w:rPr>
        <w:t> </w:t>
      </w:r>
      <w:r>
        <w:rPr>
          <w:i/>
          <w:color w:val="231F20"/>
          <w:w w:val="110"/>
          <w:position w:val="-51"/>
          <w:sz w:val="20"/>
        </w:rPr>
        <w:t>,</w:t>
      </w:r>
    </w:p>
    <w:p>
      <w:pPr>
        <w:pStyle w:val="BodyText"/>
        <w:tabs>
          <w:tab w:pos="667" w:val="left" w:leader="none"/>
          <w:tab w:pos="1120" w:val="left" w:leader="none"/>
          <w:tab w:pos="1574" w:val="left" w:leader="none"/>
        </w:tabs>
        <w:spacing w:line="259" w:lineRule="exact" w:before="704"/>
        <w:ind w:left="213"/>
        <w:rPr>
          <w:rFonts w:ascii="PMingLiU"/>
        </w:rPr>
      </w:pPr>
      <w:r>
        <w:rPr>
          <w:rFonts w:ascii="PMingLiU"/>
          <w:color w:val="231F20"/>
          <w:w w:val="105"/>
        </w:rPr>
        <w:t>1</w:t>
        <w:tab/>
        <w:t>0</w:t>
        <w:tab/>
        <w:t>0</w:t>
        <w:tab/>
      </w:r>
      <w:r>
        <w:rPr>
          <w:rFonts w:ascii="PMingLiU"/>
          <w:color w:val="231F20"/>
          <w:spacing w:val="-18"/>
          <w:w w:val="105"/>
        </w:rPr>
        <w:t>0</w:t>
      </w:r>
    </w:p>
    <w:p>
      <w:pPr>
        <w:pStyle w:val="BodyText"/>
        <w:tabs>
          <w:tab w:pos="667" w:val="left" w:leader="none"/>
          <w:tab w:pos="1120" w:val="left" w:leader="none"/>
          <w:tab w:pos="1574" w:val="left" w:leader="none"/>
        </w:tabs>
        <w:spacing w:line="219" w:lineRule="exact"/>
        <w:ind w:left="213"/>
        <w:rPr>
          <w:rFonts w:ascii="PMingLiU"/>
        </w:rPr>
      </w:pPr>
      <w:r>
        <w:rPr>
          <w:rFonts w:ascii="PMingLiU"/>
          <w:color w:val="231F20"/>
          <w:w w:val="105"/>
        </w:rPr>
        <w:t>0</w:t>
        <w:tab/>
        <w:t>1</w:t>
        <w:tab/>
        <w:t>0</w:t>
        <w:tab/>
      </w:r>
      <w:r>
        <w:rPr>
          <w:rFonts w:ascii="PMingLiU"/>
          <w:color w:val="231F20"/>
          <w:spacing w:val="-18"/>
          <w:w w:val="105"/>
        </w:rPr>
        <w:t>0</w:t>
      </w:r>
    </w:p>
    <w:p>
      <w:pPr>
        <w:tabs>
          <w:tab w:pos="1120" w:val="left" w:leader="none"/>
          <w:tab w:pos="1420" w:val="left" w:leader="none"/>
        </w:tabs>
        <w:spacing w:line="275" w:lineRule="exact" w:before="0"/>
        <w:ind w:left="60" w:right="0" w:firstLine="0"/>
        <w:jc w:val="left"/>
        <w:rPr>
          <w:rFonts w:ascii="PMingLiU" w:hAnsi="PMingLiU"/>
          <w:sz w:val="20"/>
        </w:rPr>
      </w:pPr>
      <w:r>
        <w:rPr>
          <w:rFonts w:ascii="Meiryo" w:hAnsi="Meiryo"/>
          <w:i/>
          <w:color w:val="231F20"/>
          <w:sz w:val="20"/>
        </w:rPr>
        <w:t>−</w:t>
      </w:r>
      <w:r>
        <w:rPr>
          <w:rFonts w:ascii="PMingLiU" w:hAnsi="PMingLiU"/>
          <w:color w:val="231F20"/>
          <w:sz w:val="20"/>
        </w:rPr>
        <w:t>3  </w:t>
      </w:r>
      <w:r>
        <w:rPr>
          <w:rFonts w:ascii="PMingLiU" w:hAnsi="PMingLiU"/>
          <w:color w:val="231F20"/>
          <w:spacing w:val="42"/>
          <w:sz w:val="20"/>
        </w:rPr>
        <w:t> </w:t>
      </w:r>
      <w:r>
        <w:rPr>
          <w:rFonts w:ascii="Meiryo" w:hAnsi="Meiryo"/>
          <w:i/>
          <w:color w:val="231F20"/>
          <w:sz w:val="20"/>
        </w:rPr>
        <w:t>−</w:t>
      </w:r>
      <w:r>
        <w:rPr>
          <w:rFonts w:ascii="PMingLiU" w:hAnsi="PMingLiU"/>
          <w:color w:val="231F20"/>
          <w:sz w:val="20"/>
        </w:rPr>
        <w:t>2</w:t>
        <w:tab/>
        <w:t>3</w:t>
        <w:tab/>
      </w:r>
      <w:r>
        <w:rPr>
          <w:rFonts w:ascii="Meiryo" w:hAnsi="Meiryo"/>
          <w:i/>
          <w:color w:val="231F20"/>
          <w:spacing w:val="-10"/>
          <w:sz w:val="20"/>
        </w:rPr>
        <w:t>−</w:t>
      </w:r>
      <w:r>
        <w:rPr>
          <w:rFonts w:ascii="PMingLiU" w:hAnsi="PMingLiU"/>
          <w:color w:val="231F20"/>
          <w:spacing w:val="-10"/>
          <w:sz w:val="20"/>
        </w:rPr>
        <w:t>1</w:t>
      </w:r>
    </w:p>
    <w:p>
      <w:pPr>
        <w:pStyle w:val="BodyText"/>
        <w:tabs>
          <w:tab w:pos="667" w:val="left" w:leader="none"/>
          <w:tab w:pos="967" w:val="left" w:leader="none"/>
          <w:tab w:pos="1574" w:val="left" w:leader="none"/>
        </w:tabs>
        <w:spacing w:line="314" w:lineRule="exact"/>
        <w:ind w:left="213"/>
        <w:rPr>
          <w:rFonts w:ascii="PMingLiU" w:hAnsi="PMingLiU"/>
        </w:rPr>
      </w:pPr>
      <w:r>
        <w:rPr>
          <w:rFonts w:ascii="PMingLiU" w:hAnsi="PMingLiU"/>
          <w:color w:val="231F20"/>
          <w:w w:val="105"/>
        </w:rPr>
        <w:t>2</w:t>
        <w:tab/>
        <w:t>1</w:t>
        <w:tab/>
      </w:r>
      <w:r>
        <w:rPr>
          <w:rFonts w:ascii="Meiryo" w:hAnsi="Meiryo"/>
          <w:i/>
          <w:color w:val="231F20"/>
          <w:w w:val="105"/>
        </w:rPr>
        <w:t>−</w:t>
      </w:r>
      <w:r>
        <w:rPr>
          <w:rFonts w:ascii="PMingLiU" w:hAnsi="PMingLiU"/>
          <w:color w:val="231F20"/>
          <w:w w:val="105"/>
        </w:rPr>
        <w:t>2</w:t>
        <w:tab/>
      </w:r>
      <w:r>
        <w:rPr>
          <w:rFonts w:ascii="PMingLiU" w:hAnsi="PMingLiU"/>
          <w:color w:val="231F20"/>
          <w:spacing w:val="-18"/>
          <w:w w:val="105"/>
        </w:rPr>
        <w:t>1</w:t>
      </w:r>
    </w:p>
    <w:p>
      <w:pPr>
        <w:pStyle w:val="BodyText"/>
        <w:spacing w:before="3"/>
        <w:rPr>
          <w:rFonts w:ascii="PMingLiU"/>
          <w:sz w:val="118"/>
        </w:rPr>
      </w:pPr>
      <w:r>
        <w:rPr/>
        <w:br w:type="column"/>
      </w:r>
      <w:r>
        <w:rPr>
          <w:rFonts w:ascii="PMingLiU"/>
          <w:sz w:val="118"/>
        </w:rPr>
      </w:r>
    </w:p>
    <w:p>
      <w:pPr>
        <w:pStyle w:val="BodyText"/>
        <w:ind w:left="59"/>
        <w:rPr>
          <w:i/>
        </w:rPr>
      </w:pPr>
      <w:r>
        <w:rPr>
          <w:rFonts w:ascii="Meiryo" w:hAnsi="Meiryo"/>
          <w:color w:val="231F20"/>
          <w:spacing w:val="-133"/>
          <w:w w:val="66"/>
        </w:rPr>
        <w:t>⎤</w:t>
      </w:r>
      <w:r>
        <w:rPr>
          <w:rFonts w:ascii="Meiryo" w:hAnsi="Meiryo"/>
          <w:color w:val="231F20"/>
          <w:spacing w:val="-133"/>
          <w:w w:val="66"/>
          <w:position w:val="-46"/>
        </w:rPr>
        <w:t>⎥</w:t>
      </w:r>
      <w:r>
        <w:rPr>
          <w:rFonts w:ascii="Meiryo" w:hAnsi="Meiryo"/>
          <w:color w:val="231F20"/>
          <w:w w:val="66"/>
          <w:position w:val="-59"/>
        </w:rPr>
        <w:t>⎦</w:t>
      </w:r>
      <w:r>
        <w:rPr>
          <w:rFonts w:ascii="Meiryo" w:hAnsi="Meiryo"/>
          <w:color w:val="231F20"/>
          <w:spacing w:val="-36"/>
          <w:position w:val="-59"/>
        </w:rPr>
        <w:t> </w:t>
      </w:r>
      <w:r>
        <w:rPr>
          <w:i/>
          <w:color w:val="231F20"/>
          <w:w w:val="110"/>
          <w:position w:val="-51"/>
        </w:rPr>
        <w:t>.</w:t>
      </w:r>
    </w:p>
    <w:p>
      <w:pPr>
        <w:spacing w:after="0"/>
        <w:sectPr>
          <w:type w:val="continuous"/>
          <w:pgSz w:w="10800" w:h="13320"/>
          <w:pgMar w:top="1260" w:bottom="280" w:left="760" w:right="740"/>
          <w:cols w:num="3" w:equalWidth="0">
            <w:col w:w="5318" w:space="40"/>
            <w:col w:w="1677" w:space="39"/>
            <w:col w:w="2226"/>
          </w:cols>
        </w:sectPr>
      </w:pPr>
    </w:p>
    <w:p>
      <w:pPr>
        <w:pStyle w:val="BodyText"/>
        <w:spacing w:before="69"/>
        <w:ind w:left="2503"/>
      </w:pPr>
      <w:r>
        <w:rPr>
          <w:color w:val="231F20"/>
        </w:rPr>
        <w:t>We will discuss Hermite cubic splines in Section 15.5.2.</w:t>
      </w:r>
    </w:p>
    <w:p>
      <w:pPr>
        <w:pStyle w:val="BodyText"/>
      </w:pPr>
    </w:p>
    <w:p>
      <w:pPr>
        <w:pStyle w:val="BodyText"/>
        <w:spacing w:before="1"/>
        <w:rPr>
          <w:sz w:val="22"/>
        </w:rPr>
      </w:pPr>
    </w:p>
    <w:p>
      <w:pPr>
        <w:pStyle w:val="ListParagraph"/>
        <w:numPr>
          <w:ilvl w:val="2"/>
          <w:numId w:val="11"/>
        </w:numPr>
        <w:tabs>
          <w:tab w:pos="3256" w:val="left" w:leader="none"/>
          <w:tab w:pos="3257" w:val="left" w:leader="none"/>
        </w:tabs>
        <w:spacing w:line="240" w:lineRule="auto" w:before="1" w:after="0"/>
        <w:ind w:left="3256" w:right="0" w:hanging="754"/>
        <w:jc w:val="left"/>
        <w:rPr>
          <w:rFonts w:ascii="Arial"/>
          <w:sz w:val="20"/>
        </w:rPr>
      </w:pPr>
      <w:r>
        <w:rPr>
          <w:rFonts w:ascii="Arial"/>
          <w:color w:val="478A4A"/>
          <w:sz w:val="20"/>
        </w:rPr>
        <w:t>Blending</w:t>
      </w:r>
      <w:r>
        <w:rPr>
          <w:rFonts w:ascii="Arial"/>
          <w:color w:val="478A4A"/>
          <w:spacing w:val="2"/>
          <w:sz w:val="20"/>
        </w:rPr>
        <w:t> </w:t>
      </w:r>
      <w:r>
        <w:rPr>
          <w:rFonts w:ascii="Arial"/>
          <w:color w:val="478A4A"/>
          <w:sz w:val="20"/>
        </w:rPr>
        <w:t>Functions</w:t>
      </w:r>
    </w:p>
    <w:p>
      <w:pPr>
        <w:pStyle w:val="BodyText"/>
        <w:spacing w:before="6"/>
        <w:rPr>
          <w:rFonts w:ascii="Arial"/>
          <w:sz w:val="21"/>
        </w:rPr>
      </w:pPr>
    </w:p>
    <w:p>
      <w:pPr>
        <w:pStyle w:val="BodyText"/>
        <w:spacing w:line="268" w:lineRule="auto" w:before="1"/>
        <w:ind w:left="2503" w:right="250"/>
      </w:pPr>
      <w:r>
        <w:rPr>
          <w:color w:val="231F20"/>
        </w:rPr>
        <w:t>If we know the basis matrix, </w:t>
      </w:r>
      <w:r>
        <w:rPr>
          <w:rFonts w:ascii="Georgia"/>
          <w:b/>
          <w:color w:val="231F20"/>
        </w:rPr>
        <w:t>B</w:t>
      </w:r>
      <w:r>
        <w:rPr>
          <w:color w:val="231F20"/>
        </w:rPr>
        <w:t>, we can multiply it by the parameter vector, </w:t>
      </w:r>
      <w:r>
        <w:rPr>
          <w:rFonts w:ascii="Georgia"/>
          <w:b/>
          <w:color w:val="231F20"/>
        </w:rPr>
        <w:t>u</w:t>
      </w:r>
      <w:r>
        <w:rPr>
          <w:color w:val="231F20"/>
        </w:rPr>
        <w:t>, to get a vector of functions</w:t>
      </w:r>
    </w:p>
    <w:p>
      <w:pPr>
        <w:spacing w:line="269" w:lineRule="exact" w:before="0"/>
        <w:ind w:left="5203" w:right="0" w:firstLine="0"/>
        <w:jc w:val="left"/>
        <w:rPr>
          <w:i/>
          <w:sz w:val="20"/>
        </w:rPr>
      </w:pPr>
      <w:r>
        <w:rPr>
          <w:rFonts w:ascii="Georgia"/>
          <w:b/>
          <w:color w:val="231F20"/>
          <w:w w:val="115"/>
          <w:sz w:val="20"/>
        </w:rPr>
        <w:t>b</w:t>
      </w:r>
      <w:r>
        <w:rPr>
          <w:rFonts w:ascii="PMingLiU"/>
          <w:color w:val="231F20"/>
          <w:w w:val="115"/>
          <w:sz w:val="20"/>
        </w:rPr>
        <w:t>(</w:t>
      </w:r>
      <w:r>
        <w:rPr>
          <w:i/>
          <w:color w:val="231F20"/>
          <w:w w:val="115"/>
          <w:sz w:val="20"/>
        </w:rPr>
        <w:t>u</w:t>
      </w:r>
      <w:r>
        <w:rPr>
          <w:rFonts w:ascii="PMingLiU"/>
          <w:color w:val="231F20"/>
          <w:w w:val="115"/>
          <w:sz w:val="20"/>
        </w:rPr>
        <w:t>) = </w:t>
      </w:r>
      <w:r>
        <w:rPr>
          <w:rFonts w:ascii="Georgia"/>
          <w:b/>
          <w:color w:val="231F20"/>
          <w:w w:val="115"/>
          <w:sz w:val="20"/>
        </w:rPr>
        <w:t>u B</w:t>
      </w:r>
      <w:r>
        <w:rPr>
          <w:i/>
          <w:color w:val="231F20"/>
          <w:w w:val="115"/>
          <w:sz w:val="20"/>
        </w:rPr>
        <w:t>.</w:t>
      </w:r>
    </w:p>
    <w:p>
      <w:pPr>
        <w:pStyle w:val="BodyText"/>
        <w:spacing w:line="228" w:lineRule="auto" w:before="97"/>
        <w:ind w:left="2503" w:right="333"/>
        <w:jc w:val="both"/>
      </w:pPr>
      <w:r>
        <w:rPr>
          <w:color w:val="231F20"/>
        </w:rPr>
        <w:t>Notice that we denote this vector by </w:t>
      </w:r>
      <w:r>
        <w:rPr>
          <w:rFonts w:ascii="Georgia"/>
          <w:b/>
          <w:color w:val="231F20"/>
        </w:rPr>
        <w:t>b</w:t>
      </w:r>
      <w:r>
        <w:rPr>
          <w:rFonts w:ascii="PMingLiU"/>
          <w:color w:val="231F20"/>
        </w:rPr>
        <w:t>(</w:t>
      </w:r>
      <w:r>
        <w:rPr>
          <w:i/>
          <w:color w:val="231F20"/>
        </w:rPr>
        <w:t>u</w:t>
      </w:r>
      <w:r>
        <w:rPr>
          <w:rFonts w:ascii="PMingLiU"/>
          <w:color w:val="231F20"/>
        </w:rPr>
        <w:t>) </w:t>
      </w:r>
      <w:r>
        <w:rPr>
          <w:color w:val="231F20"/>
        </w:rPr>
        <w:t>to emphasize the fact that its value depends on the free parameter </w:t>
      </w:r>
      <w:r>
        <w:rPr>
          <w:i/>
          <w:color w:val="231F20"/>
        </w:rPr>
        <w:t>u. </w:t>
      </w:r>
      <w:r>
        <w:rPr>
          <w:color w:val="231F20"/>
        </w:rPr>
        <w:t>We call the elements of </w:t>
      </w:r>
      <w:r>
        <w:rPr>
          <w:rFonts w:ascii="Georgia"/>
          <w:b/>
          <w:color w:val="231F20"/>
        </w:rPr>
        <w:t>b</w:t>
      </w:r>
      <w:r>
        <w:rPr>
          <w:rFonts w:ascii="PMingLiU"/>
          <w:color w:val="231F20"/>
        </w:rPr>
        <w:t>(</w:t>
      </w:r>
      <w:r>
        <w:rPr>
          <w:i/>
          <w:color w:val="231F20"/>
        </w:rPr>
        <w:t>u</w:t>
      </w:r>
      <w:r>
        <w:rPr>
          <w:rFonts w:ascii="PMingLiU"/>
          <w:color w:val="231F20"/>
        </w:rPr>
        <w:t>) </w:t>
      </w:r>
      <w:r>
        <w:rPr>
          <w:color w:val="231F20"/>
        </w:rPr>
        <w:t>the </w:t>
      </w:r>
      <w:r>
        <w:rPr>
          <w:i/>
          <w:color w:val="231F20"/>
        </w:rPr>
        <w:t>blending func- </w:t>
      </w:r>
      <w:r>
        <w:rPr>
          <w:i/>
          <w:color w:val="231F20"/>
        </w:rPr>
        <w:t>tions</w:t>
      </w:r>
      <w:r>
        <w:rPr>
          <w:color w:val="231F20"/>
        </w:rPr>
        <w:t>, because they specify how to blend the values of the control point vector</w:t>
      </w:r>
    </w:p>
    <w:p>
      <w:pPr>
        <w:pStyle w:val="BodyText"/>
        <w:spacing w:line="226" w:lineRule="exact" w:before="29"/>
        <w:ind w:left="2503"/>
      </w:pPr>
      <w:r>
        <w:rPr>
          <w:color w:val="231F20"/>
        </w:rPr>
        <w:t>together:</w:t>
      </w:r>
    </w:p>
    <w:p>
      <w:pPr>
        <w:spacing w:line="135" w:lineRule="exact" w:before="0"/>
        <w:ind w:left="2046" w:right="0" w:firstLine="0"/>
        <w:jc w:val="center"/>
        <w:rPr>
          <w:i/>
          <w:sz w:val="14"/>
        </w:rPr>
      </w:pPr>
      <w:r>
        <w:rPr/>
        <w:pict>
          <v:shape style="position:absolute;margin-left:314.399994pt;margin-top:.550075pt;width:14.4pt;height:37.2pt;mso-position-horizontal-relative:page;mso-position-vertical-relative:paragraph;z-index:-17688576" type="#_x0000_t202" filled="false" stroked="false">
            <v:textbox inset="0,0,0,0">
              <w:txbxContent>
                <w:p>
                  <w:pPr>
                    <w:pStyle w:val="BodyText"/>
                    <w:spacing w:line="303" w:lineRule="exact"/>
                    <w:rPr>
                      <w:rFonts w:ascii="Meiryo" w:hAnsi="Meiryo"/>
                    </w:rPr>
                  </w:pPr>
                  <w:r>
                    <w:rPr>
                      <w:rFonts w:ascii="Meiryo" w:hAnsi="Meiryo"/>
                      <w:color w:val="231F20"/>
                      <w:w w:val="218"/>
                    </w:rPr>
                    <w:t>Σ</w:t>
                  </w:r>
                </w:p>
              </w:txbxContent>
            </v:textbox>
            <w10:wrap type="none"/>
          </v:shape>
        </w:pict>
      </w:r>
      <w:r>
        <w:rPr>
          <w:i/>
          <w:color w:val="231F20"/>
          <w:w w:val="140"/>
          <w:sz w:val="14"/>
        </w:rPr>
        <w:t>n</w:t>
      </w:r>
    </w:p>
    <w:p>
      <w:pPr>
        <w:tabs>
          <w:tab w:pos="5849" w:val="left" w:leader="none"/>
          <w:tab w:pos="8379" w:val="left" w:leader="none"/>
        </w:tabs>
        <w:spacing w:before="19"/>
        <w:ind w:left="4901" w:right="0" w:firstLine="0"/>
        <w:jc w:val="left"/>
        <w:rPr>
          <w:sz w:val="20"/>
        </w:rPr>
      </w:pPr>
      <w:r>
        <w:rPr>
          <w:rFonts w:ascii="Georgia"/>
          <w:b/>
          <w:color w:val="231F20"/>
          <w:w w:val="115"/>
          <w:sz w:val="20"/>
        </w:rPr>
        <w:t>f</w:t>
      </w:r>
      <w:r>
        <w:rPr>
          <w:rFonts w:ascii="Georgia"/>
          <w:b/>
          <w:color w:val="231F20"/>
          <w:spacing w:val="-35"/>
          <w:w w:val="115"/>
          <w:sz w:val="20"/>
        </w:rPr>
        <w:t> </w:t>
      </w:r>
      <w:r>
        <w:rPr>
          <w:rFonts w:ascii="PMingLiU"/>
          <w:color w:val="231F20"/>
          <w:w w:val="115"/>
          <w:sz w:val="20"/>
        </w:rPr>
        <w:t>(</w:t>
      </w:r>
      <w:r>
        <w:rPr>
          <w:i/>
          <w:color w:val="231F20"/>
          <w:w w:val="115"/>
          <w:sz w:val="20"/>
        </w:rPr>
        <w:t>u</w:t>
      </w:r>
      <w:r>
        <w:rPr>
          <w:rFonts w:ascii="PMingLiU"/>
          <w:color w:val="231F20"/>
          <w:w w:val="115"/>
          <w:sz w:val="20"/>
        </w:rPr>
        <w:t>)</w:t>
      </w:r>
      <w:r>
        <w:rPr>
          <w:rFonts w:ascii="PMingLiU"/>
          <w:color w:val="231F20"/>
          <w:spacing w:val="-2"/>
          <w:w w:val="115"/>
          <w:sz w:val="20"/>
        </w:rPr>
        <w:t> </w:t>
      </w:r>
      <w:r>
        <w:rPr>
          <w:rFonts w:ascii="PMingLiU"/>
          <w:color w:val="231F20"/>
          <w:w w:val="115"/>
          <w:sz w:val="20"/>
        </w:rPr>
        <w:t>=</w:t>
        <w:tab/>
      </w:r>
      <w:r>
        <w:rPr>
          <w:rFonts w:ascii="Georgia"/>
          <w:b/>
          <w:color w:val="231F20"/>
          <w:spacing w:val="2"/>
          <w:w w:val="115"/>
          <w:sz w:val="20"/>
        </w:rPr>
        <w:t>b</w:t>
      </w:r>
      <w:r>
        <w:rPr>
          <w:i/>
          <w:color w:val="231F20"/>
          <w:spacing w:val="2"/>
          <w:w w:val="115"/>
          <w:sz w:val="20"/>
          <w:vertAlign w:val="subscript"/>
        </w:rPr>
        <w:t>i</w:t>
      </w:r>
      <w:r>
        <w:rPr>
          <w:rFonts w:ascii="PMingLiU"/>
          <w:color w:val="231F20"/>
          <w:spacing w:val="2"/>
          <w:w w:val="115"/>
          <w:sz w:val="20"/>
          <w:vertAlign w:val="baseline"/>
        </w:rPr>
        <w:t>(</w:t>
      </w:r>
      <w:r>
        <w:rPr>
          <w:i/>
          <w:color w:val="231F20"/>
          <w:spacing w:val="2"/>
          <w:w w:val="115"/>
          <w:sz w:val="20"/>
          <w:vertAlign w:val="baseline"/>
        </w:rPr>
        <w:t>u</w:t>
      </w:r>
      <w:r>
        <w:rPr>
          <w:rFonts w:ascii="PMingLiU"/>
          <w:color w:val="231F20"/>
          <w:spacing w:val="2"/>
          <w:w w:val="115"/>
          <w:sz w:val="20"/>
          <w:vertAlign w:val="baseline"/>
        </w:rPr>
        <w:t>)</w:t>
      </w:r>
      <w:r>
        <w:rPr>
          <w:rFonts w:ascii="Georgia"/>
          <w:b/>
          <w:color w:val="231F20"/>
          <w:spacing w:val="2"/>
          <w:w w:val="115"/>
          <w:sz w:val="20"/>
          <w:vertAlign w:val="baseline"/>
        </w:rPr>
        <w:t>p</w:t>
      </w:r>
      <w:r>
        <w:rPr>
          <w:i/>
          <w:color w:val="231F20"/>
          <w:spacing w:val="2"/>
          <w:w w:val="115"/>
          <w:sz w:val="20"/>
          <w:vertAlign w:val="subscript"/>
        </w:rPr>
        <w:t>i</w:t>
      </w:r>
      <w:r>
        <w:rPr>
          <w:i/>
          <w:color w:val="231F20"/>
          <w:spacing w:val="2"/>
          <w:w w:val="115"/>
          <w:sz w:val="20"/>
          <w:vertAlign w:val="baseline"/>
        </w:rPr>
        <w:t>.</w:t>
        <w:tab/>
      </w:r>
      <w:r>
        <w:rPr>
          <w:color w:val="231F20"/>
          <w:w w:val="115"/>
          <w:sz w:val="20"/>
          <w:vertAlign w:val="baseline"/>
        </w:rPr>
        <w:t>(15.11)</w:t>
      </w:r>
    </w:p>
    <w:p>
      <w:pPr>
        <w:spacing w:before="16"/>
        <w:ind w:left="2046" w:right="0" w:firstLine="0"/>
        <w:jc w:val="center"/>
        <w:rPr>
          <w:rFonts w:ascii="PMingLiU"/>
          <w:sz w:val="14"/>
        </w:rPr>
      </w:pPr>
      <w:r>
        <w:rPr>
          <w:i/>
          <w:color w:val="231F20"/>
          <w:w w:val="145"/>
          <w:sz w:val="14"/>
        </w:rPr>
        <w:t>i</w:t>
      </w:r>
      <w:r>
        <w:rPr>
          <w:rFonts w:ascii="PMingLiU"/>
          <w:color w:val="231F20"/>
          <w:w w:val="145"/>
          <w:sz w:val="14"/>
        </w:rPr>
        <w:t>=0</w:t>
      </w:r>
    </w:p>
    <w:p>
      <w:pPr>
        <w:pStyle w:val="BodyText"/>
        <w:spacing w:line="271" w:lineRule="auto" w:before="40"/>
        <w:ind w:left="2503" w:right="334"/>
        <w:jc w:val="both"/>
      </w:pPr>
      <w:r>
        <w:rPr>
          <w:color w:val="231F20"/>
        </w:rPr>
        <w:t>It is important to note that for a chosen value of </w:t>
      </w:r>
      <w:r>
        <w:rPr>
          <w:i/>
          <w:color w:val="231F20"/>
        </w:rPr>
        <w:t>u</w:t>
      </w:r>
      <w:r>
        <w:rPr>
          <w:color w:val="231F20"/>
        </w:rPr>
        <w:t>, Equation (15.11) is a </w:t>
      </w:r>
      <w:r>
        <w:rPr>
          <w:i/>
          <w:color w:val="231F20"/>
        </w:rPr>
        <w:t>linear </w:t>
      </w:r>
      <w:r>
        <w:rPr>
          <w:color w:val="231F20"/>
        </w:rPr>
        <w:t>equation specifying a </w:t>
      </w:r>
      <w:r>
        <w:rPr>
          <w:i/>
          <w:color w:val="231F20"/>
        </w:rPr>
        <w:t>linear blend </w:t>
      </w:r>
      <w:r>
        <w:rPr>
          <w:color w:val="231F20"/>
        </w:rPr>
        <w:t>(or weighted average) of the control points. This is true no matter what degree polynomials are “hidden” inside of the </w:t>
      </w:r>
      <w:r>
        <w:rPr>
          <w:rFonts w:ascii="Georgia" w:hAnsi="Georgia"/>
          <w:b/>
          <w:color w:val="231F20"/>
        </w:rPr>
        <w:t>b</w:t>
      </w:r>
      <w:r>
        <w:rPr>
          <w:i/>
          <w:color w:val="231F20"/>
          <w:vertAlign w:val="subscript"/>
        </w:rPr>
        <w:t>i</w:t>
      </w:r>
      <w:r>
        <w:rPr>
          <w:i/>
          <w:color w:val="231F20"/>
          <w:vertAlign w:val="baseline"/>
        </w:rPr>
        <w:t> </w:t>
      </w:r>
      <w:r>
        <w:rPr>
          <w:color w:val="231F20"/>
          <w:vertAlign w:val="baseline"/>
        </w:rPr>
        <w:t>functions.</w:t>
      </w:r>
    </w:p>
    <w:p>
      <w:pPr>
        <w:pStyle w:val="BodyText"/>
        <w:spacing w:line="271" w:lineRule="auto"/>
        <w:ind w:left="2503" w:right="332" w:firstLine="300"/>
        <w:jc w:val="both"/>
      </w:pPr>
      <w:r>
        <w:rPr>
          <w:color w:val="231F20"/>
        </w:rPr>
        <w:t>Blending</w:t>
      </w:r>
      <w:r>
        <w:rPr>
          <w:color w:val="231F20"/>
          <w:spacing w:val="-13"/>
        </w:rPr>
        <w:t> </w:t>
      </w:r>
      <w:r>
        <w:rPr>
          <w:color w:val="231F20"/>
        </w:rPr>
        <w:t>functions</w:t>
      </w:r>
      <w:r>
        <w:rPr>
          <w:color w:val="231F20"/>
          <w:spacing w:val="-14"/>
        </w:rPr>
        <w:t> </w:t>
      </w:r>
      <w:r>
        <w:rPr>
          <w:color w:val="231F20"/>
        </w:rPr>
        <w:t>provide</w:t>
      </w:r>
      <w:r>
        <w:rPr>
          <w:color w:val="231F20"/>
          <w:spacing w:val="-12"/>
        </w:rPr>
        <w:t> </w:t>
      </w:r>
      <w:r>
        <w:rPr>
          <w:color w:val="231F20"/>
        </w:rPr>
        <w:t>a</w:t>
      </w:r>
      <w:r>
        <w:rPr>
          <w:color w:val="231F20"/>
          <w:spacing w:val="-11"/>
        </w:rPr>
        <w:t> </w:t>
      </w:r>
      <w:r>
        <w:rPr>
          <w:color w:val="231F20"/>
        </w:rPr>
        <w:t>nice</w:t>
      </w:r>
      <w:r>
        <w:rPr>
          <w:color w:val="231F20"/>
          <w:spacing w:val="-9"/>
        </w:rPr>
        <w:t> </w:t>
      </w:r>
      <w:r>
        <w:rPr>
          <w:color w:val="231F20"/>
        </w:rPr>
        <w:t>abstraction</w:t>
      </w:r>
      <w:r>
        <w:rPr>
          <w:color w:val="231F20"/>
          <w:spacing w:val="-12"/>
        </w:rPr>
        <w:t> </w:t>
      </w:r>
      <w:r>
        <w:rPr>
          <w:color w:val="231F20"/>
        </w:rPr>
        <w:t>for</w:t>
      </w:r>
      <w:r>
        <w:rPr>
          <w:color w:val="231F20"/>
          <w:spacing w:val="-11"/>
        </w:rPr>
        <w:t> </w:t>
      </w:r>
      <w:r>
        <w:rPr>
          <w:color w:val="231F20"/>
        </w:rPr>
        <w:t>describing</w:t>
      </w:r>
      <w:r>
        <w:rPr>
          <w:color w:val="231F20"/>
          <w:spacing w:val="-12"/>
        </w:rPr>
        <w:t> </w:t>
      </w:r>
      <w:r>
        <w:rPr>
          <w:color w:val="231F20"/>
        </w:rPr>
        <w:t>curves. Any</w:t>
      </w:r>
      <w:r>
        <w:rPr>
          <w:color w:val="231F20"/>
          <w:spacing w:val="-9"/>
        </w:rPr>
        <w:t> </w:t>
      </w:r>
      <w:r>
        <w:rPr>
          <w:color w:val="231F20"/>
        </w:rPr>
        <w:t>type of curve can be represented as a linear combination of its control points, where those</w:t>
      </w:r>
      <w:r>
        <w:rPr>
          <w:color w:val="231F20"/>
          <w:spacing w:val="-4"/>
        </w:rPr>
        <w:t> </w:t>
      </w:r>
      <w:r>
        <w:rPr>
          <w:color w:val="231F20"/>
        </w:rPr>
        <w:t>weights</w:t>
      </w:r>
      <w:r>
        <w:rPr>
          <w:color w:val="231F20"/>
          <w:spacing w:val="-5"/>
        </w:rPr>
        <w:t> </w:t>
      </w:r>
      <w:r>
        <w:rPr>
          <w:color w:val="231F20"/>
        </w:rPr>
        <w:t>are</w:t>
      </w:r>
      <w:r>
        <w:rPr>
          <w:color w:val="231F20"/>
          <w:spacing w:val="-4"/>
        </w:rPr>
        <w:t> </w:t>
      </w:r>
      <w:r>
        <w:rPr>
          <w:color w:val="231F20"/>
        </w:rPr>
        <w:t>computed</w:t>
      </w:r>
      <w:r>
        <w:rPr>
          <w:color w:val="231F20"/>
          <w:spacing w:val="-8"/>
        </w:rPr>
        <w:t> </w:t>
      </w:r>
      <w:r>
        <w:rPr>
          <w:color w:val="231F20"/>
        </w:rPr>
        <w:t>as</w:t>
      </w:r>
      <w:r>
        <w:rPr>
          <w:color w:val="231F20"/>
          <w:spacing w:val="-3"/>
        </w:rPr>
        <w:t> </w:t>
      </w:r>
      <w:r>
        <w:rPr>
          <w:color w:val="231F20"/>
        </w:rPr>
        <w:t>some</w:t>
      </w:r>
      <w:r>
        <w:rPr>
          <w:color w:val="231F20"/>
          <w:spacing w:val="-4"/>
        </w:rPr>
        <w:t> </w:t>
      </w:r>
      <w:r>
        <w:rPr>
          <w:color w:val="231F20"/>
        </w:rPr>
        <w:t>arbitrary</w:t>
      </w:r>
      <w:r>
        <w:rPr>
          <w:color w:val="231F20"/>
          <w:spacing w:val="-6"/>
        </w:rPr>
        <w:t> </w:t>
      </w:r>
      <w:r>
        <w:rPr>
          <w:color w:val="231F20"/>
        </w:rPr>
        <w:t>functions</w:t>
      </w:r>
      <w:r>
        <w:rPr>
          <w:color w:val="231F20"/>
          <w:spacing w:val="-8"/>
        </w:rPr>
        <w:t> </w:t>
      </w:r>
      <w:r>
        <w:rPr>
          <w:color w:val="231F20"/>
        </w:rPr>
        <w:t>of</w:t>
      </w:r>
      <w:r>
        <w:rPr>
          <w:color w:val="231F20"/>
          <w:spacing w:val="-4"/>
        </w:rPr>
        <w:t> </w:t>
      </w:r>
      <w:r>
        <w:rPr>
          <w:color w:val="231F20"/>
        </w:rPr>
        <w:t>the</w:t>
      </w:r>
      <w:r>
        <w:rPr>
          <w:color w:val="231F20"/>
          <w:spacing w:val="-4"/>
        </w:rPr>
        <w:t> </w:t>
      </w:r>
      <w:r>
        <w:rPr>
          <w:color w:val="231F20"/>
        </w:rPr>
        <w:t>free</w:t>
      </w:r>
      <w:r>
        <w:rPr>
          <w:color w:val="231F20"/>
          <w:spacing w:val="-4"/>
        </w:rPr>
        <w:t> </w:t>
      </w:r>
      <w:r>
        <w:rPr>
          <w:color w:val="231F20"/>
        </w:rPr>
        <w:t>parameter.</w:t>
      </w:r>
    </w:p>
    <w:p>
      <w:pPr>
        <w:pStyle w:val="BodyText"/>
      </w:pPr>
    </w:p>
    <w:p>
      <w:pPr>
        <w:pStyle w:val="BodyText"/>
        <w:spacing w:before="10"/>
        <w:rPr>
          <w:sz w:val="18"/>
        </w:rPr>
      </w:pPr>
    </w:p>
    <w:p>
      <w:pPr>
        <w:pStyle w:val="ListParagraph"/>
        <w:numPr>
          <w:ilvl w:val="2"/>
          <w:numId w:val="11"/>
        </w:numPr>
        <w:tabs>
          <w:tab w:pos="3256" w:val="left" w:leader="none"/>
          <w:tab w:pos="3257" w:val="left" w:leader="none"/>
        </w:tabs>
        <w:spacing w:line="240" w:lineRule="auto" w:before="1" w:after="0"/>
        <w:ind w:left="3256" w:right="0" w:hanging="754"/>
        <w:jc w:val="left"/>
        <w:rPr>
          <w:rFonts w:ascii="Arial"/>
          <w:sz w:val="20"/>
        </w:rPr>
      </w:pPr>
      <w:r>
        <w:rPr>
          <w:rFonts w:ascii="Arial"/>
          <w:color w:val="478A4A"/>
          <w:sz w:val="20"/>
        </w:rPr>
        <w:t>Interpolating</w:t>
      </w:r>
      <w:r>
        <w:rPr>
          <w:rFonts w:ascii="Arial"/>
          <w:color w:val="478A4A"/>
          <w:spacing w:val="3"/>
          <w:sz w:val="20"/>
        </w:rPr>
        <w:t> </w:t>
      </w:r>
      <w:r>
        <w:rPr>
          <w:rFonts w:ascii="Arial"/>
          <w:color w:val="478A4A"/>
          <w:sz w:val="20"/>
        </w:rPr>
        <w:t>Polynomials</w:t>
      </w:r>
    </w:p>
    <w:p>
      <w:pPr>
        <w:pStyle w:val="BodyText"/>
        <w:spacing w:before="7"/>
        <w:rPr>
          <w:rFonts w:ascii="Arial"/>
          <w:sz w:val="21"/>
        </w:rPr>
      </w:pPr>
    </w:p>
    <w:p>
      <w:pPr>
        <w:pStyle w:val="BodyText"/>
        <w:spacing w:line="223" w:lineRule="auto"/>
        <w:ind w:left="2503" w:right="333"/>
        <w:jc w:val="both"/>
      </w:pPr>
      <w:r>
        <w:rPr>
          <w:color w:val="231F20"/>
          <w:w w:val="105"/>
        </w:rPr>
        <w:t>In general, a polynomial of degree </w:t>
      </w:r>
      <w:r>
        <w:rPr>
          <w:i/>
          <w:color w:val="231F20"/>
          <w:w w:val="105"/>
        </w:rPr>
        <w:t>n </w:t>
      </w:r>
      <w:r>
        <w:rPr>
          <w:color w:val="231F20"/>
          <w:w w:val="105"/>
        </w:rPr>
        <w:t>can interpolate a set of </w:t>
      </w:r>
      <w:r>
        <w:rPr>
          <w:i/>
          <w:color w:val="231F20"/>
          <w:w w:val="105"/>
        </w:rPr>
        <w:t>n </w:t>
      </w:r>
      <w:r>
        <w:rPr>
          <w:rFonts w:ascii="PMingLiU"/>
          <w:color w:val="231F20"/>
          <w:spacing w:val="9"/>
          <w:w w:val="105"/>
        </w:rPr>
        <w:t>+ </w:t>
      </w:r>
      <w:r>
        <w:rPr>
          <w:rFonts w:ascii="PMingLiU"/>
          <w:color w:val="231F20"/>
          <w:w w:val="105"/>
        </w:rPr>
        <w:t>1 </w:t>
      </w:r>
      <w:r>
        <w:rPr>
          <w:color w:val="231F20"/>
          <w:w w:val="105"/>
        </w:rPr>
        <w:t>values. If we are given a vector </w:t>
      </w:r>
      <w:r>
        <w:rPr>
          <w:rFonts w:ascii="Georgia"/>
          <w:b/>
          <w:color w:val="231F20"/>
          <w:w w:val="105"/>
        </w:rPr>
        <w:t>p  </w:t>
      </w:r>
      <w:r>
        <w:rPr>
          <w:rFonts w:ascii="PMingLiU"/>
          <w:color w:val="231F20"/>
          <w:w w:val="115"/>
        </w:rPr>
        <w:t>=  </w:t>
      </w:r>
      <w:r>
        <w:rPr>
          <w:rFonts w:ascii="PMingLiU"/>
          <w:color w:val="231F20"/>
          <w:spacing w:val="15"/>
          <w:w w:val="105"/>
        </w:rPr>
        <w:t>(</w:t>
      </w:r>
      <w:r>
        <w:rPr>
          <w:i/>
          <w:color w:val="231F20"/>
          <w:spacing w:val="15"/>
          <w:w w:val="105"/>
        </w:rPr>
        <w:t>p</w:t>
      </w:r>
      <w:r>
        <w:rPr>
          <w:rFonts w:ascii="PMingLiU"/>
          <w:color w:val="231F20"/>
          <w:spacing w:val="15"/>
          <w:w w:val="105"/>
          <w:vertAlign w:val="subscript"/>
        </w:rPr>
        <w:t>0</w:t>
      </w:r>
      <w:r>
        <w:rPr>
          <w:i/>
          <w:color w:val="231F20"/>
          <w:spacing w:val="15"/>
          <w:w w:val="105"/>
          <w:vertAlign w:val="baseline"/>
        </w:rPr>
        <w:t>,... </w:t>
      </w:r>
      <w:r>
        <w:rPr>
          <w:i/>
          <w:color w:val="231F20"/>
          <w:w w:val="105"/>
          <w:vertAlign w:val="baseline"/>
        </w:rPr>
        <w:t>, </w:t>
      </w:r>
      <w:r>
        <w:rPr>
          <w:i/>
          <w:color w:val="231F20"/>
          <w:spacing w:val="3"/>
          <w:w w:val="105"/>
          <w:vertAlign w:val="baseline"/>
        </w:rPr>
        <w:t>p</w:t>
      </w:r>
      <w:r>
        <w:rPr>
          <w:i/>
          <w:color w:val="231F20"/>
          <w:spacing w:val="3"/>
          <w:w w:val="105"/>
          <w:vertAlign w:val="subscript"/>
        </w:rPr>
        <w:t>n</w:t>
      </w:r>
      <w:r>
        <w:rPr>
          <w:rFonts w:ascii="PMingLiU"/>
          <w:color w:val="231F20"/>
          <w:spacing w:val="3"/>
          <w:w w:val="105"/>
          <w:vertAlign w:val="baseline"/>
        </w:rPr>
        <w:t>) </w:t>
      </w:r>
      <w:r>
        <w:rPr>
          <w:color w:val="231F20"/>
          <w:w w:val="105"/>
          <w:vertAlign w:val="baseline"/>
        </w:rPr>
        <w:t>of points to interpolate and a </w:t>
      </w:r>
      <w:r>
        <w:rPr>
          <w:color w:val="231F20"/>
          <w:spacing w:val="33"/>
          <w:w w:val="105"/>
          <w:vertAlign w:val="baseline"/>
        </w:rPr>
        <w:t> </w:t>
      </w:r>
      <w:r>
        <w:rPr>
          <w:color w:val="231F20"/>
          <w:w w:val="105"/>
          <w:vertAlign w:val="baseline"/>
        </w:rPr>
        <w:t>vector</w:t>
      </w:r>
    </w:p>
    <w:p>
      <w:pPr>
        <w:tabs>
          <w:tab w:pos="6804" w:val="left" w:leader="none"/>
        </w:tabs>
        <w:spacing w:line="265" w:lineRule="exact" w:before="0"/>
        <w:ind w:left="2503" w:right="0" w:firstLine="0"/>
        <w:jc w:val="left"/>
        <w:rPr>
          <w:sz w:val="20"/>
        </w:rPr>
      </w:pPr>
      <w:r>
        <w:rPr>
          <w:rFonts w:ascii="Georgia"/>
          <w:b/>
          <w:color w:val="231F20"/>
          <w:w w:val="110"/>
          <w:sz w:val="20"/>
        </w:rPr>
        <w:t>t</w:t>
      </w:r>
      <w:r>
        <w:rPr>
          <w:rFonts w:ascii="Georgia"/>
          <w:b/>
          <w:color w:val="231F20"/>
          <w:spacing w:val="-12"/>
          <w:w w:val="110"/>
          <w:sz w:val="20"/>
        </w:rPr>
        <w:t> </w:t>
      </w:r>
      <w:r>
        <w:rPr>
          <w:rFonts w:ascii="PMingLiU"/>
          <w:color w:val="231F20"/>
          <w:w w:val="120"/>
          <w:sz w:val="20"/>
        </w:rPr>
        <w:t>=</w:t>
      </w:r>
      <w:r>
        <w:rPr>
          <w:rFonts w:ascii="PMingLiU"/>
          <w:color w:val="231F20"/>
          <w:spacing w:val="-17"/>
          <w:w w:val="120"/>
          <w:sz w:val="20"/>
        </w:rPr>
        <w:t> </w:t>
      </w:r>
      <w:r>
        <w:rPr>
          <w:rFonts w:ascii="PMingLiU"/>
          <w:color w:val="231F20"/>
          <w:spacing w:val="15"/>
          <w:w w:val="110"/>
          <w:sz w:val="20"/>
        </w:rPr>
        <w:t>(</w:t>
      </w:r>
      <w:r>
        <w:rPr>
          <w:i/>
          <w:color w:val="231F20"/>
          <w:spacing w:val="15"/>
          <w:w w:val="110"/>
          <w:sz w:val="20"/>
        </w:rPr>
        <w:t>t</w:t>
      </w:r>
      <w:r>
        <w:rPr>
          <w:rFonts w:ascii="PMingLiU"/>
          <w:color w:val="231F20"/>
          <w:spacing w:val="15"/>
          <w:w w:val="110"/>
          <w:sz w:val="20"/>
          <w:vertAlign w:val="subscript"/>
        </w:rPr>
        <w:t>0</w:t>
      </w:r>
      <w:r>
        <w:rPr>
          <w:i/>
          <w:color w:val="231F20"/>
          <w:spacing w:val="15"/>
          <w:w w:val="110"/>
          <w:sz w:val="20"/>
          <w:vertAlign w:val="baseline"/>
        </w:rPr>
        <w:t>,...</w:t>
      </w:r>
      <w:r>
        <w:rPr>
          <w:i/>
          <w:color w:val="231F20"/>
          <w:spacing w:val="-31"/>
          <w:w w:val="110"/>
          <w:sz w:val="20"/>
          <w:vertAlign w:val="baseline"/>
        </w:rPr>
        <w:t> </w:t>
      </w:r>
      <w:r>
        <w:rPr>
          <w:i/>
          <w:color w:val="231F20"/>
          <w:w w:val="110"/>
          <w:sz w:val="20"/>
          <w:vertAlign w:val="baseline"/>
        </w:rPr>
        <w:t>,</w:t>
      </w:r>
      <w:r>
        <w:rPr>
          <w:i/>
          <w:color w:val="231F20"/>
          <w:spacing w:val="-29"/>
          <w:w w:val="110"/>
          <w:sz w:val="20"/>
          <w:vertAlign w:val="baseline"/>
        </w:rPr>
        <w:t> </w:t>
      </w:r>
      <w:r>
        <w:rPr>
          <w:i/>
          <w:color w:val="231F20"/>
          <w:spacing w:val="3"/>
          <w:w w:val="120"/>
          <w:sz w:val="20"/>
          <w:vertAlign w:val="baseline"/>
        </w:rPr>
        <w:t>t</w:t>
      </w:r>
      <w:r>
        <w:rPr>
          <w:i/>
          <w:color w:val="231F20"/>
          <w:spacing w:val="3"/>
          <w:w w:val="120"/>
          <w:sz w:val="20"/>
          <w:vertAlign w:val="subscript"/>
        </w:rPr>
        <w:t>n</w:t>
      </w:r>
      <w:r>
        <w:rPr>
          <w:rFonts w:ascii="PMingLiU"/>
          <w:color w:val="231F20"/>
          <w:spacing w:val="3"/>
          <w:w w:val="120"/>
          <w:sz w:val="20"/>
          <w:vertAlign w:val="baseline"/>
        </w:rPr>
        <w:t>)</w:t>
      </w:r>
      <w:r>
        <w:rPr>
          <w:rFonts w:ascii="PMingLiU"/>
          <w:color w:val="231F20"/>
          <w:spacing w:val="-22"/>
          <w:w w:val="120"/>
          <w:sz w:val="20"/>
          <w:vertAlign w:val="baseline"/>
        </w:rPr>
        <w:t> </w:t>
      </w:r>
      <w:r>
        <w:rPr>
          <w:color w:val="231F20"/>
          <w:w w:val="110"/>
          <w:sz w:val="20"/>
          <w:vertAlign w:val="baseline"/>
        </w:rPr>
        <w:t>of</w:t>
      </w:r>
      <w:r>
        <w:rPr>
          <w:color w:val="231F20"/>
          <w:spacing w:val="-18"/>
          <w:w w:val="110"/>
          <w:sz w:val="20"/>
          <w:vertAlign w:val="baseline"/>
        </w:rPr>
        <w:t> </w:t>
      </w:r>
      <w:r>
        <w:rPr>
          <w:color w:val="231F20"/>
          <w:w w:val="110"/>
          <w:sz w:val="20"/>
          <w:vertAlign w:val="baseline"/>
        </w:rPr>
        <w:t>increasing</w:t>
      </w:r>
      <w:r>
        <w:rPr>
          <w:color w:val="231F20"/>
          <w:spacing w:val="-17"/>
          <w:w w:val="110"/>
          <w:sz w:val="20"/>
          <w:vertAlign w:val="baseline"/>
        </w:rPr>
        <w:t> </w:t>
      </w:r>
      <w:r>
        <w:rPr>
          <w:color w:val="231F20"/>
          <w:w w:val="110"/>
          <w:sz w:val="20"/>
          <w:vertAlign w:val="baseline"/>
        </w:rPr>
        <w:t>parameter</w:t>
      </w:r>
      <w:r>
        <w:rPr>
          <w:color w:val="231F20"/>
          <w:spacing w:val="-19"/>
          <w:w w:val="110"/>
          <w:sz w:val="20"/>
          <w:vertAlign w:val="baseline"/>
        </w:rPr>
        <w:t> </w:t>
      </w:r>
      <w:r>
        <w:rPr>
          <w:color w:val="231F20"/>
          <w:w w:val="110"/>
          <w:sz w:val="20"/>
          <w:vertAlign w:val="baseline"/>
        </w:rPr>
        <w:t>values,</w:t>
      </w:r>
      <w:r>
        <w:rPr>
          <w:color w:val="231F20"/>
          <w:spacing w:val="-18"/>
          <w:w w:val="110"/>
          <w:sz w:val="20"/>
          <w:vertAlign w:val="baseline"/>
        </w:rPr>
        <w:t> </w:t>
      </w:r>
      <w:r>
        <w:rPr>
          <w:i/>
          <w:color w:val="231F20"/>
          <w:w w:val="120"/>
          <w:sz w:val="20"/>
          <w:vertAlign w:val="baseline"/>
        </w:rPr>
        <w:t>t</w:t>
      </w:r>
      <w:r>
        <w:rPr>
          <w:i/>
          <w:color w:val="231F20"/>
          <w:w w:val="120"/>
          <w:sz w:val="20"/>
          <w:vertAlign w:val="subscript"/>
        </w:rPr>
        <w:t>i</w:t>
      </w:r>
      <w:r>
        <w:rPr>
          <w:i/>
          <w:color w:val="231F20"/>
          <w:w w:val="120"/>
          <w:sz w:val="20"/>
          <w:vertAlign w:val="baseline"/>
        </w:rPr>
        <w:tab/>
      </w:r>
      <w:r>
        <w:rPr>
          <w:i/>
          <w:color w:val="231F20"/>
          <w:spacing w:val="6"/>
          <w:w w:val="120"/>
          <w:sz w:val="20"/>
          <w:vertAlign w:val="baseline"/>
        </w:rPr>
        <w:t>t</w:t>
      </w:r>
      <w:r>
        <w:rPr>
          <w:i/>
          <w:color w:val="231F20"/>
          <w:spacing w:val="6"/>
          <w:w w:val="120"/>
          <w:sz w:val="20"/>
          <w:vertAlign w:val="subscript"/>
        </w:rPr>
        <w:t>j</w:t>
      </w:r>
      <w:r>
        <w:rPr>
          <w:color w:val="231F20"/>
          <w:spacing w:val="6"/>
          <w:w w:val="120"/>
          <w:sz w:val="20"/>
          <w:vertAlign w:val="baseline"/>
        </w:rPr>
        <w:t>,</w:t>
      </w:r>
      <w:r>
        <w:rPr>
          <w:color w:val="231F20"/>
          <w:spacing w:val="-42"/>
          <w:w w:val="120"/>
          <w:sz w:val="20"/>
          <w:vertAlign w:val="baseline"/>
        </w:rPr>
        <w:t> </w:t>
      </w:r>
      <w:r>
        <w:rPr>
          <w:color w:val="231F20"/>
          <w:w w:val="110"/>
          <w:sz w:val="20"/>
          <w:vertAlign w:val="baseline"/>
        </w:rPr>
        <w:t>we</w:t>
      </w:r>
      <w:r>
        <w:rPr>
          <w:color w:val="231F20"/>
          <w:spacing w:val="-38"/>
          <w:w w:val="110"/>
          <w:sz w:val="20"/>
          <w:vertAlign w:val="baseline"/>
        </w:rPr>
        <w:t> </w:t>
      </w:r>
      <w:r>
        <w:rPr>
          <w:color w:val="231F20"/>
          <w:w w:val="110"/>
          <w:sz w:val="20"/>
          <w:vertAlign w:val="baseline"/>
        </w:rPr>
        <w:t>can</w:t>
      </w:r>
      <w:r>
        <w:rPr>
          <w:color w:val="231F20"/>
          <w:spacing w:val="-36"/>
          <w:w w:val="110"/>
          <w:sz w:val="20"/>
          <w:vertAlign w:val="baseline"/>
        </w:rPr>
        <w:t> </w:t>
      </w:r>
      <w:r>
        <w:rPr>
          <w:color w:val="231F20"/>
          <w:w w:val="110"/>
          <w:sz w:val="20"/>
          <w:vertAlign w:val="baseline"/>
        </w:rPr>
        <w:t>use</w:t>
      </w:r>
      <w:r>
        <w:rPr>
          <w:color w:val="231F20"/>
          <w:spacing w:val="-38"/>
          <w:w w:val="110"/>
          <w:sz w:val="20"/>
          <w:vertAlign w:val="baseline"/>
        </w:rPr>
        <w:t> </w:t>
      </w:r>
      <w:r>
        <w:rPr>
          <w:color w:val="231F20"/>
          <w:w w:val="110"/>
          <w:sz w:val="20"/>
          <w:vertAlign w:val="baseline"/>
        </w:rPr>
        <w:t>the</w:t>
      </w:r>
      <w:r>
        <w:rPr>
          <w:color w:val="231F20"/>
          <w:spacing w:val="-37"/>
          <w:w w:val="110"/>
          <w:sz w:val="20"/>
          <w:vertAlign w:val="baseline"/>
        </w:rPr>
        <w:t> </w:t>
      </w:r>
      <w:r>
        <w:rPr>
          <w:color w:val="231F20"/>
          <w:w w:val="110"/>
          <w:sz w:val="20"/>
          <w:vertAlign w:val="baseline"/>
        </w:rPr>
        <w:t>methods</w:t>
      </w:r>
    </w:p>
    <w:p>
      <w:pPr>
        <w:spacing w:after="0" w:line="265" w:lineRule="exact"/>
        <w:jc w:val="left"/>
        <w:rPr>
          <w:sz w:val="20"/>
        </w:rPr>
        <w:sectPr>
          <w:type w:val="continuous"/>
          <w:pgSz w:w="10800" w:h="13320"/>
          <w:pgMar w:top="1260" w:bottom="280" w:left="760" w:right="740"/>
        </w:sectPr>
      </w:pPr>
    </w:p>
    <w:p>
      <w:pPr>
        <w:pStyle w:val="BodyText"/>
      </w:pPr>
    </w:p>
    <w:p>
      <w:pPr>
        <w:pStyle w:val="BodyText"/>
        <w:spacing w:before="8" w:after="1"/>
        <w:rPr>
          <w:sz w:val="16"/>
        </w:rPr>
      </w:pPr>
    </w:p>
    <w:p>
      <w:pPr>
        <w:pStyle w:val="BodyText"/>
        <w:tabs>
          <w:tab w:pos="2585" w:val="left" w:leader="none"/>
          <w:tab w:pos="4737" w:val="left" w:leader="none"/>
        </w:tabs>
        <w:ind w:left="434"/>
      </w:pPr>
      <w:r>
        <w:rPr/>
        <w:pict>
          <v:group style="width:82.8pt;height:106.8pt;mso-position-horizontal-relative:char;mso-position-vertical-relative:line" coordorigin="0,0" coordsize="1656,2136">
            <v:line style="position:absolute" from="0,5" to="1656,5" stroked="true" strokeweight=".48pt" strokecolor="#221e1f">
              <v:stroke dashstyle="solid"/>
            </v:line>
            <v:line style="position:absolute" from="5,2129" to="5,10" stroked="true" strokeweight=".48pt" strokecolor="#221e1f">
              <v:stroke dashstyle="solid"/>
            </v:line>
            <v:line style="position:absolute" from="309,1643" to="181,1771" stroked="true" strokeweight=".75pt" strokecolor="#c6c8c9">
              <v:stroke dashstyle="solid"/>
            </v:line>
            <v:line style="position:absolute" from="181,1643" to="309,1771" stroked="true" strokeweight=".75pt" strokecolor="#c6c8c9">
              <v:stroke dashstyle="solid"/>
            </v:line>
            <v:line style="position:absolute" from="309,491" to="181,619" stroked="true" strokeweight=".75pt" strokecolor="#c6c8c9">
              <v:stroke dashstyle="solid"/>
            </v:line>
            <v:line style="position:absolute" from="181,491" to="309,619" stroked="true" strokeweight=".75pt" strokecolor="#c6c8c9">
              <v:stroke dashstyle="solid"/>
            </v:line>
            <v:line style="position:absolute" from="885,1643" to="757,1771" stroked="true" strokeweight=".75pt" strokecolor="#c6c8c9">
              <v:stroke dashstyle="solid"/>
            </v:line>
            <v:line style="position:absolute" from="757,1643" to="885,1771" stroked="true" strokeweight=".75pt" strokecolor="#c6c8c9">
              <v:stroke dashstyle="solid"/>
            </v:line>
            <v:line style="position:absolute" from="1462,491" to="1334,619" stroked="true" strokeweight=".75pt" strokecolor="#c6c8c9">
              <v:stroke dashstyle="solid"/>
            </v:line>
            <v:line style="position:absolute" from="1334,491" to="1462,619" stroked="true" strokeweight=".75pt" strokecolor="#c6c8c9">
              <v:stroke dashstyle="solid"/>
            </v:line>
            <v:line style="position:absolute" from="1462,1643" to="1334,1771" stroked="true" strokeweight=".75pt" strokecolor="#c6c8c9">
              <v:stroke dashstyle="solid"/>
            </v:line>
            <v:line style="position:absolute" from="1334,1643" to="1462,1771" stroked="true" strokeweight=".75pt" strokecolor="#c6c8c9">
              <v:stroke dashstyle="solid"/>
            </v:line>
            <v:shape style="position:absolute;left:137;top:171;width:1368;height:1536" coordorigin="137,172" coordsize="1368,1536" path="m245,1707l203,1167,172,762,151,475,140,292,137,195,144,172,178,282,197,357,216,433,234,509,253,585,273,661,293,738,314,814,335,890,358,966,382,1041,407,1115,433,1189,462,1261,492,1333,524,1403,559,1471,622,1572,688,1647,754,1692,821,1707,889,1692,955,1647,1020,1572,1084,1471,1119,1403,1151,1333,1181,1261,1210,1189,1236,1115,1261,1041,1285,966,1308,890,1329,814,1350,738,1370,661,1389,585,1409,509,1427,433,1446,357,1465,282,1484,208,1499,172,1505,195,1503,292,1492,475,1471,762,1440,1167,1397,1707e" filled="false" stroked="true" strokeweight="1pt" strokecolor="#221e1f">
              <v:path arrowok="t"/>
              <v:stroke dashstyle="solid"/>
            </v:shape>
            <v:line style="position:absolute" from="1651,2129" to="1651,10" stroked="true" strokeweight=".48pt" strokecolor="#221e1f">
              <v:stroke dashstyle="solid"/>
            </v:line>
            <v:line style="position:absolute" from="0,2131" to="1656,2131" stroked="true" strokeweight=".48pt" strokecolor="#221e1f">
              <v:stroke dashstyle="solid"/>
            </v:line>
            <v:shape style="position:absolute;left:344;top:439;width:101;height:238" type="#_x0000_t202" filled="false" stroked="false">
              <v:textbox inset="0,0,0,0">
                <w:txbxContent>
                  <w:p>
                    <w:pPr>
                      <w:spacing w:before="2"/>
                      <w:ind w:left="0" w:right="0" w:firstLine="0"/>
                      <w:jc w:val="left"/>
                      <w:rPr>
                        <w:sz w:val="16"/>
                      </w:rPr>
                    </w:pPr>
                    <w:r>
                      <w:rPr>
                        <w:color w:val="221E1F"/>
                        <w:w w:val="100"/>
                        <w:sz w:val="16"/>
                      </w:rPr>
                      <w:t>2</w:t>
                    </w:r>
                  </w:p>
                </w:txbxContent>
              </v:textbox>
              <w10:wrap type="none"/>
            </v:shape>
            <v:shape style="position:absolute;left:1208;top:439;width:101;height:238" type="#_x0000_t202" filled="false" stroked="false">
              <v:textbox inset="0,0,0,0">
                <w:txbxContent>
                  <w:p>
                    <w:pPr>
                      <w:spacing w:before="2"/>
                      <w:ind w:left="0" w:right="0" w:firstLine="0"/>
                      <w:jc w:val="left"/>
                      <w:rPr>
                        <w:sz w:val="16"/>
                      </w:rPr>
                    </w:pPr>
                    <w:r>
                      <w:rPr>
                        <w:color w:val="221E1F"/>
                        <w:w w:val="100"/>
                        <w:sz w:val="16"/>
                      </w:rPr>
                      <w:t>4</w:t>
                    </w:r>
                  </w:p>
                </w:txbxContent>
              </v:textbox>
              <w10:wrap type="none"/>
            </v:shape>
            <v:shape style="position:absolute;left:200;top:1771;width:101;height:238" type="#_x0000_t202" filled="false" stroked="false">
              <v:textbox inset="0,0,0,0">
                <w:txbxContent>
                  <w:p>
                    <w:pPr>
                      <w:spacing w:before="2"/>
                      <w:ind w:left="0" w:right="0" w:firstLine="0"/>
                      <w:jc w:val="left"/>
                      <w:rPr>
                        <w:sz w:val="16"/>
                      </w:rPr>
                    </w:pPr>
                    <w:r>
                      <w:rPr>
                        <w:color w:val="221E1F"/>
                        <w:w w:val="100"/>
                        <w:sz w:val="16"/>
                      </w:rPr>
                      <w:t>1</w:t>
                    </w:r>
                  </w:p>
                </w:txbxContent>
              </v:textbox>
              <w10:wrap type="none"/>
            </v:shape>
            <v:shape style="position:absolute;left:776;top:1771;width:101;height:238" type="#_x0000_t202" filled="false" stroked="false">
              <v:textbox inset="0,0,0,0">
                <w:txbxContent>
                  <w:p>
                    <w:pPr>
                      <w:spacing w:before="2"/>
                      <w:ind w:left="0" w:right="0" w:firstLine="0"/>
                      <w:jc w:val="left"/>
                      <w:rPr>
                        <w:sz w:val="16"/>
                      </w:rPr>
                    </w:pPr>
                    <w:r>
                      <w:rPr>
                        <w:color w:val="221E1F"/>
                        <w:w w:val="100"/>
                        <w:sz w:val="16"/>
                      </w:rPr>
                      <w:t>3</w:t>
                    </w:r>
                  </w:p>
                </w:txbxContent>
              </v:textbox>
              <w10:wrap type="none"/>
            </v:shape>
            <v:shape style="position:absolute;left:1352;top:1771;width:101;height:238" type="#_x0000_t202" filled="false" stroked="false">
              <v:textbox inset="0,0,0,0">
                <w:txbxContent>
                  <w:p>
                    <w:pPr>
                      <w:spacing w:before="2"/>
                      <w:ind w:left="0" w:right="0" w:firstLine="0"/>
                      <w:jc w:val="left"/>
                      <w:rPr>
                        <w:sz w:val="16"/>
                      </w:rPr>
                    </w:pPr>
                    <w:r>
                      <w:rPr>
                        <w:color w:val="221E1F"/>
                        <w:w w:val="100"/>
                        <w:sz w:val="16"/>
                      </w:rPr>
                      <w:t>5</w:t>
                    </w:r>
                  </w:p>
                </w:txbxContent>
              </v:textbox>
              <w10:wrap type="none"/>
            </v:shape>
          </v:group>
        </w:pict>
      </w:r>
      <w:r>
        <w:rPr/>
      </w:r>
      <w:r>
        <w:rPr/>
        <w:tab/>
      </w:r>
      <w:r>
        <w:rPr/>
        <w:pict>
          <v:group style="width:82.95pt;height:97.8pt;mso-position-horizontal-relative:char;mso-position-vertical-relative:line" coordorigin="0,0" coordsize="1659,1956">
            <v:line style="position:absolute" from="0,5" to="1656,5" stroked="true" strokeweight=".48pt" strokecolor="#221e1f">
              <v:stroke dashstyle="solid"/>
            </v:line>
            <v:line style="position:absolute" from="5,1949" to="5,10" stroked="true" strokeweight=".48pt" strokecolor="#221e1f">
              <v:stroke dashstyle="solid"/>
            </v:line>
            <v:line style="position:absolute" from="311,1463" to="183,1591" stroked="true" strokeweight=".75pt" strokecolor="#c6c8c9">
              <v:stroke dashstyle="solid"/>
            </v:line>
            <v:line style="position:absolute" from="183,1463" to="311,1591" stroked="true" strokeweight=".75pt" strokecolor="#c6c8c9">
              <v:stroke dashstyle="solid"/>
            </v:line>
            <v:line style="position:absolute" from="311,311" to="183,439" stroked="true" strokeweight=".75pt" strokecolor="#c6c8c9">
              <v:stroke dashstyle="solid"/>
            </v:line>
            <v:line style="position:absolute" from="183,311" to="311,439" stroked="true" strokeweight=".75pt" strokecolor="#c6c8c9">
              <v:stroke dashstyle="solid"/>
            </v:line>
            <v:line style="position:absolute" from="692,311" to="564,439" stroked="true" strokeweight=".75pt" strokecolor="#c6c8c9">
              <v:stroke dashstyle="solid"/>
            </v:line>
            <v:line style="position:absolute" from="564,311" to="692,439" stroked="true" strokeweight=".75pt" strokecolor="#c6c8c9">
              <v:stroke dashstyle="solid"/>
            </v:line>
            <v:line style="position:absolute" from="1077,311" to="949,439" stroked="true" strokeweight=".75pt" strokecolor="#c6c8c9">
              <v:stroke dashstyle="solid"/>
            </v:line>
            <v:line style="position:absolute" from="949,311" to="1077,439" stroked="true" strokeweight=".75pt" strokecolor="#c6c8c9">
              <v:stroke dashstyle="solid"/>
            </v:line>
            <v:line style="position:absolute" from="1463,311" to="1335,439" stroked="true" strokeweight=".75pt" strokecolor="#c6c8c9">
              <v:stroke dashstyle="solid"/>
            </v:line>
            <v:line style="position:absolute" from="1335,311" to="1463,439" stroked="true" strokeweight=".75pt" strokecolor="#c6c8c9">
              <v:stroke dashstyle="solid"/>
            </v:line>
            <v:line style="position:absolute" from="1463,1463" to="1335,1591" stroked="true" strokeweight=".75pt" strokecolor="#c6c8c9">
              <v:stroke dashstyle="solid"/>
            </v:line>
            <v:line style="position:absolute" from="1335,1463" to="1463,1591" stroked="true" strokeweight=".75pt" strokecolor="#c6c8c9">
              <v:stroke dashstyle="solid"/>
            </v:line>
            <v:shape style="position:absolute;left:139;top:327;width:1369;height:1200" coordorigin="140,327" coordsize="1369,1200" path="m247,1527l200,1304,167,1111,148,946,141,827,140,756,142,681,149,606,163,533,185,467,217,410,260,365,316,337,392,327,462,335,532,351,602,369,673,386,743,398,782,401,820,402,858,401,897,398,968,386,1039,369,1110,350,1181,335,1252,327,1291,329,1329,337,1386,365,1430,409,1462,466,1485,532,1499,605,1507,680,1509,755,1507,826,1504,891,1500,946,1481,1111,1448,1304,1399,1527e" filled="false" stroked="true" strokeweight="1pt" strokecolor="#221e1f">
              <v:path arrowok="t"/>
              <v:stroke dashstyle="solid"/>
            </v:shape>
            <v:shape style="position:absolute;left:0;top:9;width:1656;height:1942" coordorigin="0,10" coordsize="1656,1942" path="m1654,1949l1654,10m0,1951l1656,1951e" filled="false" stroked="true" strokeweight=".48pt" strokecolor="#221e1f">
              <v:path arrowok="t"/>
              <v:stroke dashstyle="solid"/>
            </v:shape>
            <v:shape style="position:absolute;left:202;top:115;width:1253;height:238" type="#_x0000_t202" filled="false" stroked="false">
              <v:textbox inset="0,0,0,0">
                <w:txbxContent>
                  <w:p>
                    <w:pPr>
                      <w:tabs>
                        <w:tab w:pos="395" w:val="left" w:leader="none"/>
                        <w:tab w:pos="755" w:val="left" w:leader="none"/>
                        <w:tab w:pos="1151" w:val="left" w:leader="none"/>
                      </w:tabs>
                      <w:spacing w:before="2"/>
                      <w:ind w:left="0" w:right="0" w:firstLine="0"/>
                      <w:jc w:val="left"/>
                      <w:rPr>
                        <w:sz w:val="16"/>
                      </w:rPr>
                    </w:pPr>
                    <w:r>
                      <w:rPr>
                        <w:color w:val="050606"/>
                        <w:sz w:val="16"/>
                      </w:rPr>
                      <w:t>2</w:t>
                      <w:tab/>
                      <w:t>3</w:t>
                      <w:tab/>
                      <w:t>4</w:t>
                      <w:tab/>
                      <w:t>5</w:t>
                    </w:r>
                  </w:p>
                </w:txbxContent>
              </v:textbox>
              <w10:wrap type="none"/>
            </v:shape>
            <v:shape style="position:absolute;left:202;top:1591;width:101;height:238" type="#_x0000_t202" filled="false" stroked="false">
              <v:textbox inset="0,0,0,0">
                <w:txbxContent>
                  <w:p>
                    <w:pPr>
                      <w:spacing w:before="2"/>
                      <w:ind w:left="0" w:right="0" w:firstLine="0"/>
                      <w:jc w:val="left"/>
                      <w:rPr>
                        <w:sz w:val="16"/>
                      </w:rPr>
                    </w:pPr>
                    <w:r>
                      <w:rPr>
                        <w:color w:val="050606"/>
                        <w:w w:val="100"/>
                        <w:sz w:val="16"/>
                      </w:rPr>
                      <w:t>1</w:t>
                    </w:r>
                  </w:p>
                </w:txbxContent>
              </v:textbox>
              <w10:wrap type="none"/>
            </v:shape>
            <v:shape style="position:absolute;left:1354;top:1591;width:101;height:238" type="#_x0000_t202" filled="false" stroked="false">
              <v:textbox inset="0,0,0,0">
                <w:txbxContent>
                  <w:p>
                    <w:pPr>
                      <w:spacing w:before="2"/>
                      <w:ind w:left="0" w:right="0" w:firstLine="0"/>
                      <w:jc w:val="left"/>
                      <w:rPr>
                        <w:sz w:val="16"/>
                      </w:rPr>
                    </w:pPr>
                    <w:r>
                      <w:rPr>
                        <w:color w:val="050606"/>
                        <w:w w:val="100"/>
                        <w:sz w:val="16"/>
                      </w:rPr>
                      <w:t>6</w:t>
                    </w:r>
                  </w:p>
                </w:txbxContent>
              </v:textbox>
              <w10:wrap type="none"/>
            </v:shape>
          </v:group>
        </w:pict>
      </w:r>
      <w:r>
        <w:rPr/>
      </w:r>
      <w:r>
        <w:rPr/>
        <w:tab/>
      </w:r>
      <w:r>
        <w:rPr/>
        <w:pict>
          <v:group style="width:149.9pt;height:90.85pt;mso-position-horizontal-relative:char;mso-position-vertical-relative:line" coordorigin="0,0" coordsize="2998,1817">
            <v:shape style="position:absolute;left:0;top:4;width:2996;height:1805" coordorigin="0,5" coordsize="2996,1805" path="m0,5l2995,5m5,1810l5,10e" filled="false" stroked="true" strokeweight=".48pt" strokecolor="#221e1f">
              <v:path arrowok="t"/>
              <v:stroke dashstyle="solid"/>
            </v:shape>
            <v:line style="position:absolute" from="1075,1360" to="947,1488" stroked="true" strokeweight=".75pt" strokecolor="#c6c8c9">
              <v:stroke dashstyle="solid"/>
            </v:line>
            <v:line style="position:absolute" from="947,1360" to="1075,1488" stroked="true" strokeweight=".75pt" strokecolor="#c6c8c9">
              <v:stroke dashstyle="solid"/>
            </v:line>
            <v:line style="position:absolute" from="1075,208" to="947,336" stroked="true" strokeweight=".75pt" strokecolor="#c6c8c9">
              <v:stroke dashstyle="solid"/>
            </v:line>
            <v:line style="position:absolute" from="947,208" to="1075,336" stroked="true" strokeweight=".75pt" strokecolor="#c6c8c9">
              <v:stroke dashstyle="solid"/>
            </v:line>
            <v:line style="position:absolute" from="2227,208" to="2099,336" stroked="true" strokeweight=".75pt" strokecolor="#c6c8c9">
              <v:stroke dashstyle="solid"/>
            </v:line>
            <v:line style="position:absolute" from="2099,208" to="2227,336" stroked="true" strokeweight=".75pt" strokecolor="#c6c8c9">
              <v:stroke dashstyle="solid"/>
            </v:line>
            <v:line style="position:absolute" from="1651,784" to="1523,912" stroked="true" strokeweight=".75pt" strokecolor="#c6c8c9">
              <v:stroke dashstyle="solid"/>
            </v:line>
            <v:line style="position:absolute" from="1523,784" to="1651,912" stroked="true" strokeweight=".75pt" strokecolor="#c6c8c9">
              <v:stroke dashstyle="solid"/>
            </v:line>
            <v:line style="position:absolute" from="2227,1360" to="2099,1488" stroked="true" strokeweight=".75pt" strokecolor="#c6c8c9">
              <v:stroke dashstyle="solid"/>
            </v:line>
            <v:line style="position:absolute" from="2099,1360" to="2227,1488" stroked="true" strokeweight=".75pt" strokecolor="#c6c8c9">
              <v:stroke dashstyle="solid"/>
            </v:line>
            <v:shape style="position:absolute;left:448;top:163;width:1732;height:1261" coordorigin="448,163" coordsize="1732,1261" path="m1011,1424l758,1241,587,1074,487,923,448,788,462,668,518,562,608,471,725,392,861,326,1011,272,1075,253,1143,236,1216,219,1293,204,1372,191,1452,180,1534,172,1615,166,1696,163,1775,164,1852,169,1926,177,1996,190,2061,208,2123,237,2180,313,2176,360,2107,466,2046,524,1969,585,1881,649,1785,714,1685,781,1587,848,1495,915,1416,982,1357,1047,1324,1111,1326,1172,1370,1231,1466,1286,1624,1337,1852,1383,2163,1424e" filled="false" stroked="true" strokeweight="2pt" strokecolor="#a6a4d1">
              <v:path arrowok="t"/>
              <v:stroke dashstyle="solid"/>
            </v:shape>
            <v:line style="position:absolute" from="2227,784" to="2099,912" stroked="true" strokeweight=".75pt" strokecolor="#c6c8c9">
              <v:stroke dashstyle="solid"/>
            </v:line>
            <v:line style="position:absolute" from="2099,784" to="2227,912" stroked="true" strokeweight=".75pt" strokecolor="#c6c8c9">
              <v:stroke dashstyle="solid"/>
            </v:line>
            <v:shape style="position:absolute;left:137;top:170;width:2707;height:1284" coordorigin="138,171" coordsize="2707,1284" path="m1011,1424l591,1231,322,1059,179,906,138,771,178,652,281,549,429,461,608,385,806,323,1011,272,1214,232,1408,203,1586,183,1744,173,1879,171,1988,177,2071,191,2127,211,2157,239,2163,272,2146,311,2111,356,2059,405,1996,459,1924,517,1848,579,1773,643,1701,710,1638,778,1587,848,1551,918,1533,988,1536,1057,1561,1124,1609,1188,1681,1248,1774,1303,1844,1334,1918,1361,1993,1385,2071,1405,2149,1422,2229,1435,2307,1445,2385,1451,2462,1455,2601,1450,2720,1429,2806,1390,2845,1332,2819,1251,2711,1145,2500,1012,2163,848e" filled="false" stroked="true" strokeweight="1pt" strokecolor="#221e1f">
              <v:path arrowok="t"/>
              <v:stroke dashstyle="solid"/>
            </v:shape>
            <v:shape style="position:absolute;left:0;top:9;width:2996;height:1803" coordorigin="0,10" coordsize="2996,1803" path="m2993,1810l2993,10m0,1812l2995,1812e" filled="false" stroked="true" strokeweight=".48pt" strokecolor="#221e1f">
              <v:path arrowok="t"/>
              <v:stroke dashstyle="solid"/>
            </v:shape>
            <v:shape style="position:absolute;left:966;top:300;width:101;height:238" type="#_x0000_t202" filled="false" stroked="false">
              <v:textbox inset="0,0,0,0">
                <w:txbxContent>
                  <w:p>
                    <w:pPr>
                      <w:spacing w:before="2"/>
                      <w:ind w:left="0" w:right="0" w:firstLine="0"/>
                      <w:jc w:val="left"/>
                      <w:rPr>
                        <w:rFonts w:ascii="Arial"/>
                        <w:sz w:val="16"/>
                      </w:rPr>
                    </w:pPr>
                    <w:r>
                      <w:rPr>
                        <w:rFonts w:ascii="Arial"/>
                        <w:color w:val="050606"/>
                        <w:w w:val="90"/>
                        <w:sz w:val="16"/>
                      </w:rPr>
                      <w:t>2</w:t>
                    </w:r>
                  </w:p>
                </w:txbxContent>
              </v:textbox>
              <w10:wrap type="none"/>
            </v:shape>
            <v:shape style="position:absolute;left:2190;top:156;width:173;height:670" type="#_x0000_t202" filled="false" stroked="false">
              <v:textbox inset="0,0,0,0">
                <w:txbxContent>
                  <w:p>
                    <w:pPr>
                      <w:spacing w:before="2"/>
                      <w:ind w:left="71" w:right="0" w:firstLine="0"/>
                      <w:jc w:val="left"/>
                      <w:rPr>
                        <w:rFonts w:ascii="Arial"/>
                        <w:sz w:val="16"/>
                      </w:rPr>
                    </w:pPr>
                    <w:r>
                      <w:rPr>
                        <w:rFonts w:ascii="Arial"/>
                        <w:color w:val="050606"/>
                        <w:w w:val="90"/>
                        <w:sz w:val="16"/>
                      </w:rPr>
                      <w:t>3</w:t>
                    </w:r>
                  </w:p>
                  <w:p>
                    <w:pPr>
                      <w:spacing w:line="240" w:lineRule="auto" w:before="6"/>
                      <w:rPr>
                        <w:rFonts w:ascii="Arial"/>
                        <w:sz w:val="21"/>
                      </w:rPr>
                    </w:pPr>
                  </w:p>
                  <w:p>
                    <w:pPr>
                      <w:spacing w:before="0"/>
                      <w:ind w:left="0" w:right="0" w:firstLine="0"/>
                      <w:jc w:val="left"/>
                      <w:rPr>
                        <w:rFonts w:ascii="Arial"/>
                        <w:sz w:val="16"/>
                      </w:rPr>
                    </w:pPr>
                    <w:r>
                      <w:rPr>
                        <w:rFonts w:ascii="Arial"/>
                        <w:color w:val="050606"/>
                        <w:w w:val="90"/>
                        <w:sz w:val="16"/>
                      </w:rPr>
                      <w:t>6</w:t>
                    </w:r>
                  </w:p>
                </w:txbxContent>
              </v:textbox>
              <w10:wrap type="none"/>
            </v:shape>
            <v:shape style="position:absolute;left:1684;top:813;width:101;height:238" type="#_x0000_t202" filled="false" stroked="false">
              <v:textbox inset="0,0,0,0">
                <w:txbxContent>
                  <w:p>
                    <w:pPr>
                      <w:spacing w:before="2"/>
                      <w:ind w:left="0" w:right="0" w:firstLine="0"/>
                      <w:jc w:val="left"/>
                      <w:rPr>
                        <w:rFonts w:ascii="Arial"/>
                        <w:sz w:val="16"/>
                      </w:rPr>
                    </w:pPr>
                    <w:r>
                      <w:rPr>
                        <w:rFonts w:ascii="Arial"/>
                        <w:color w:val="050606"/>
                        <w:w w:val="90"/>
                        <w:sz w:val="16"/>
                      </w:rPr>
                      <w:t>4</w:t>
                    </w:r>
                  </w:p>
                </w:txbxContent>
              </v:textbox>
              <w10:wrap type="none"/>
            </v:shape>
            <v:shape style="position:absolute;left:966;top:1452;width:101;height:238" type="#_x0000_t202" filled="false" stroked="false">
              <v:textbox inset="0,0,0,0">
                <w:txbxContent>
                  <w:p>
                    <w:pPr>
                      <w:spacing w:before="2"/>
                      <w:ind w:left="0" w:right="0" w:firstLine="0"/>
                      <w:jc w:val="left"/>
                      <w:rPr>
                        <w:rFonts w:ascii="Arial"/>
                        <w:sz w:val="16"/>
                      </w:rPr>
                    </w:pPr>
                    <w:r>
                      <w:rPr>
                        <w:rFonts w:ascii="Arial"/>
                        <w:color w:val="050606"/>
                        <w:w w:val="90"/>
                        <w:sz w:val="16"/>
                      </w:rPr>
                      <w:t>1</w:t>
                    </w:r>
                  </w:p>
                </w:txbxContent>
              </v:textbox>
              <w10:wrap type="none"/>
            </v:shape>
            <v:shape style="position:absolute;left:2118;top:1452;width:101;height:238" type="#_x0000_t202" filled="false" stroked="false">
              <v:textbox inset="0,0,0,0">
                <w:txbxContent>
                  <w:p>
                    <w:pPr>
                      <w:spacing w:before="2"/>
                      <w:ind w:left="0" w:right="0" w:firstLine="0"/>
                      <w:jc w:val="left"/>
                      <w:rPr>
                        <w:rFonts w:ascii="Arial"/>
                        <w:sz w:val="16"/>
                      </w:rPr>
                    </w:pPr>
                    <w:r>
                      <w:rPr>
                        <w:rFonts w:ascii="Arial"/>
                        <w:color w:val="050606"/>
                        <w:w w:val="90"/>
                        <w:sz w:val="16"/>
                      </w:rPr>
                      <w:t>5</w:t>
                    </w:r>
                  </w:p>
                </w:txbxContent>
              </v:textbox>
              <w10:wrap type="none"/>
            </v:shape>
          </v:group>
        </w:pict>
      </w:r>
      <w:r>
        <w:rPr/>
      </w:r>
    </w:p>
    <w:p>
      <w:pPr>
        <w:spacing w:after="0"/>
        <w:sectPr>
          <w:headerReference w:type="default" r:id="rId27"/>
          <w:headerReference w:type="even" r:id="rId28"/>
          <w:pgSz w:w="10800" w:h="13320"/>
          <w:pgMar w:header="1090" w:footer="0" w:top="1300" w:bottom="280" w:left="760" w:right="740"/>
          <w:pgNumType w:start="375"/>
        </w:sectPr>
      </w:pPr>
    </w:p>
    <w:p>
      <w:pPr>
        <w:pStyle w:val="ListParagraph"/>
        <w:numPr>
          <w:ilvl w:val="0"/>
          <w:numId w:val="12"/>
        </w:numPr>
        <w:tabs>
          <w:tab w:pos="709" w:val="left" w:leader="none"/>
        </w:tabs>
        <w:spacing w:line="259" w:lineRule="auto" w:before="0" w:after="0"/>
        <w:ind w:left="440" w:right="0" w:firstLine="0"/>
        <w:jc w:val="left"/>
        <w:rPr>
          <w:sz w:val="16"/>
        </w:rPr>
      </w:pPr>
      <w:r>
        <w:rPr>
          <w:color w:val="231F20"/>
          <w:sz w:val="16"/>
        </w:rPr>
        <w:t>Interpolating </w:t>
      </w:r>
      <w:r>
        <w:rPr>
          <w:color w:val="231F20"/>
          <w:spacing w:val="-3"/>
          <w:sz w:val="16"/>
        </w:rPr>
        <w:t>polynomial </w:t>
      </w:r>
      <w:r>
        <w:rPr>
          <w:color w:val="231F20"/>
          <w:sz w:val="16"/>
        </w:rPr>
        <w:t>through five points</w:t>
      </w:r>
    </w:p>
    <w:p>
      <w:pPr>
        <w:pStyle w:val="ListParagraph"/>
        <w:numPr>
          <w:ilvl w:val="0"/>
          <w:numId w:val="12"/>
        </w:numPr>
        <w:tabs>
          <w:tab w:pos="480" w:val="left" w:leader="none"/>
        </w:tabs>
        <w:spacing w:line="259" w:lineRule="auto" w:before="0" w:after="0"/>
        <w:ind w:left="203" w:right="0" w:firstLine="0"/>
        <w:jc w:val="left"/>
        <w:rPr>
          <w:sz w:val="16"/>
        </w:rPr>
      </w:pPr>
      <w:r>
        <w:rPr>
          <w:color w:val="231F20"/>
          <w:spacing w:val="-1"/>
          <w:w w:val="99"/>
          <w:sz w:val="16"/>
        </w:rPr>
        <w:br w:type="column"/>
      </w:r>
      <w:r>
        <w:rPr>
          <w:color w:val="231F20"/>
          <w:sz w:val="16"/>
        </w:rPr>
        <w:t>Interpolating polynomial through six</w:t>
      </w:r>
      <w:r>
        <w:rPr>
          <w:color w:val="231F20"/>
          <w:spacing w:val="3"/>
          <w:sz w:val="16"/>
        </w:rPr>
        <w:t> </w:t>
      </w:r>
      <w:r>
        <w:rPr>
          <w:color w:val="231F20"/>
          <w:sz w:val="16"/>
        </w:rPr>
        <w:t>points</w:t>
      </w:r>
    </w:p>
    <w:p>
      <w:pPr>
        <w:pStyle w:val="ListParagraph"/>
        <w:numPr>
          <w:ilvl w:val="0"/>
          <w:numId w:val="12"/>
        </w:numPr>
        <w:tabs>
          <w:tab w:pos="421" w:val="left" w:leader="none"/>
        </w:tabs>
        <w:spacing w:line="179" w:lineRule="exact" w:before="0" w:after="0"/>
        <w:ind w:left="420" w:right="0" w:hanging="217"/>
        <w:jc w:val="left"/>
        <w:rPr>
          <w:sz w:val="16"/>
        </w:rPr>
      </w:pPr>
      <w:r>
        <w:rPr>
          <w:color w:val="231F20"/>
          <w:spacing w:val="-1"/>
          <w:w w:val="99"/>
          <w:sz w:val="16"/>
        </w:rPr>
        <w:br w:type="column"/>
      </w:r>
      <w:r>
        <w:rPr>
          <w:color w:val="231F20"/>
          <w:sz w:val="16"/>
        </w:rPr>
        <w:t>Interpolating polynomial through five and six</w:t>
      </w:r>
      <w:r>
        <w:rPr>
          <w:color w:val="231F20"/>
          <w:spacing w:val="5"/>
          <w:sz w:val="16"/>
        </w:rPr>
        <w:t> </w:t>
      </w:r>
      <w:r>
        <w:rPr>
          <w:color w:val="231F20"/>
          <w:sz w:val="16"/>
        </w:rPr>
        <w:t>points</w:t>
      </w:r>
    </w:p>
    <w:p>
      <w:pPr>
        <w:spacing w:after="0" w:line="179" w:lineRule="exact"/>
        <w:jc w:val="left"/>
        <w:rPr>
          <w:sz w:val="16"/>
        </w:rPr>
        <w:sectPr>
          <w:type w:val="continuous"/>
          <w:pgSz w:w="10800" w:h="13320"/>
          <w:pgMar w:top="1260" w:bottom="280" w:left="760" w:right="740"/>
          <w:cols w:num="3" w:equalWidth="0">
            <w:col w:w="2347" w:space="40"/>
            <w:col w:w="2113" w:space="39"/>
            <w:col w:w="4761"/>
          </w:cols>
        </w:sectPr>
      </w:pPr>
    </w:p>
    <w:p>
      <w:pPr>
        <w:spacing w:line="235" w:lineRule="auto" w:before="98"/>
        <w:ind w:left="320" w:right="2523" w:firstLine="0"/>
        <w:jc w:val="both"/>
        <w:rPr>
          <w:sz w:val="16"/>
        </w:rPr>
      </w:pPr>
      <w:r>
        <w:rPr>
          <w:rFonts w:ascii="Arial"/>
          <w:b/>
          <w:color w:val="474F9C"/>
          <w:sz w:val="16"/>
        </w:rPr>
        <w:t>Figure 15.3. </w:t>
      </w:r>
      <w:r>
        <w:rPr>
          <w:color w:val="231F20"/>
          <w:sz w:val="16"/>
        </w:rPr>
        <w:t>Interpolating polynomials through multiple points. Notice the extra wiggles and over-shooting between points. In (c), when the sixth point is added, it completely changes the shape of the curve due to the non-local nature of interpolating polynomials.</w:t>
      </w:r>
    </w:p>
    <w:p>
      <w:pPr>
        <w:pStyle w:val="BodyText"/>
        <w:rPr>
          <w:sz w:val="16"/>
        </w:rPr>
      </w:pPr>
    </w:p>
    <w:p>
      <w:pPr>
        <w:pStyle w:val="BodyText"/>
        <w:spacing w:before="4"/>
        <w:rPr>
          <w:sz w:val="15"/>
        </w:rPr>
      </w:pPr>
    </w:p>
    <w:p>
      <w:pPr>
        <w:pStyle w:val="BodyText"/>
        <w:spacing w:line="182" w:lineRule="auto"/>
        <w:ind w:left="320" w:right="2519"/>
        <w:jc w:val="both"/>
      </w:pPr>
      <w:r>
        <w:rPr>
          <w:color w:val="231F20"/>
          <w:w w:val="105"/>
        </w:rPr>
        <w:t>described</w:t>
      </w:r>
      <w:r>
        <w:rPr>
          <w:color w:val="231F20"/>
          <w:spacing w:val="-21"/>
          <w:w w:val="105"/>
        </w:rPr>
        <w:t> </w:t>
      </w:r>
      <w:r>
        <w:rPr>
          <w:color w:val="231F20"/>
          <w:w w:val="105"/>
        </w:rPr>
        <w:t>in</w:t>
      </w:r>
      <w:r>
        <w:rPr>
          <w:color w:val="231F20"/>
          <w:spacing w:val="-18"/>
          <w:w w:val="105"/>
        </w:rPr>
        <w:t> </w:t>
      </w:r>
      <w:r>
        <w:rPr>
          <w:color w:val="231F20"/>
          <w:w w:val="105"/>
        </w:rPr>
        <w:t>the</w:t>
      </w:r>
      <w:r>
        <w:rPr>
          <w:color w:val="231F20"/>
          <w:spacing w:val="-20"/>
          <w:w w:val="105"/>
        </w:rPr>
        <w:t> </w:t>
      </w:r>
      <w:r>
        <w:rPr>
          <w:color w:val="231F20"/>
          <w:w w:val="105"/>
        </w:rPr>
        <w:t>previous</w:t>
      </w:r>
      <w:r>
        <w:rPr>
          <w:color w:val="231F20"/>
          <w:spacing w:val="-24"/>
          <w:w w:val="105"/>
        </w:rPr>
        <w:t> </w:t>
      </w:r>
      <w:r>
        <w:rPr>
          <w:color w:val="231F20"/>
          <w:w w:val="105"/>
        </w:rPr>
        <w:t>sections</w:t>
      </w:r>
      <w:r>
        <w:rPr>
          <w:color w:val="231F20"/>
          <w:spacing w:val="-20"/>
          <w:w w:val="105"/>
        </w:rPr>
        <w:t> </w:t>
      </w:r>
      <w:r>
        <w:rPr>
          <w:color w:val="231F20"/>
          <w:w w:val="105"/>
        </w:rPr>
        <w:t>to</w:t>
      </w:r>
      <w:r>
        <w:rPr>
          <w:color w:val="231F20"/>
          <w:spacing w:val="-19"/>
          <w:w w:val="105"/>
        </w:rPr>
        <w:t> </w:t>
      </w:r>
      <w:r>
        <w:rPr>
          <w:color w:val="231F20"/>
          <w:w w:val="105"/>
        </w:rPr>
        <w:t>determine</w:t>
      </w:r>
      <w:r>
        <w:rPr>
          <w:color w:val="231F20"/>
          <w:spacing w:val="-22"/>
          <w:w w:val="105"/>
        </w:rPr>
        <w:t> </w:t>
      </w:r>
      <w:r>
        <w:rPr>
          <w:color w:val="231F20"/>
          <w:w w:val="105"/>
        </w:rPr>
        <w:t>an</w:t>
      </w:r>
      <w:r>
        <w:rPr>
          <w:color w:val="231F20"/>
          <w:spacing w:val="-19"/>
          <w:w w:val="105"/>
        </w:rPr>
        <w:t> </w:t>
      </w:r>
      <w:r>
        <w:rPr>
          <w:i/>
          <w:color w:val="231F20"/>
          <w:w w:val="105"/>
        </w:rPr>
        <w:t>n</w:t>
      </w:r>
      <w:r>
        <w:rPr>
          <w:i/>
          <w:color w:val="231F20"/>
          <w:spacing w:val="-28"/>
          <w:w w:val="105"/>
        </w:rPr>
        <w:t> </w:t>
      </w:r>
      <w:r>
        <w:rPr>
          <w:rFonts w:ascii="PMingLiU" w:hAnsi="PMingLiU"/>
          <w:color w:val="231F20"/>
          <w:spacing w:val="17"/>
          <w:w w:val="105"/>
        </w:rPr>
        <w:t>+1</w:t>
      </w:r>
      <w:r>
        <w:rPr>
          <w:rFonts w:ascii="PMingLiU" w:hAnsi="PMingLiU"/>
          <w:color w:val="231F20"/>
          <w:spacing w:val="-29"/>
          <w:w w:val="105"/>
        </w:rPr>
        <w:t> </w:t>
      </w:r>
      <w:r>
        <w:rPr>
          <w:rFonts w:ascii="Meiryo" w:hAnsi="Meiryo"/>
          <w:i/>
          <w:color w:val="231F20"/>
          <w:w w:val="105"/>
        </w:rPr>
        <w:t>×</w:t>
      </w:r>
      <w:r>
        <w:rPr>
          <w:rFonts w:ascii="Meiryo" w:hAnsi="Meiryo"/>
          <w:i/>
          <w:color w:val="231F20"/>
          <w:spacing w:val="-47"/>
          <w:w w:val="105"/>
        </w:rPr>
        <w:t> </w:t>
      </w:r>
      <w:r>
        <w:rPr>
          <w:i/>
          <w:color w:val="231F20"/>
          <w:w w:val="105"/>
        </w:rPr>
        <w:t>n</w:t>
      </w:r>
      <w:r>
        <w:rPr>
          <w:i/>
          <w:color w:val="231F20"/>
          <w:spacing w:val="-27"/>
          <w:w w:val="105"/>
        </w:rPr>
        <w:t> </w:t>
      </w:r>
      <w:r>
        <w:rPr>
          <w:rFonts w:ascii="PMingLiU" w:hAnsi="PMingLiU"/>
          <w:color w:val="231F20"/>
          <w:spacing w:val="17"/>
          <w:w w:val="105"/>
        </w:rPr>
        <w:t>+1</w:t>
      </w:r>
      <w:r>
        <w:rPr>
          <w:rFonts w:ascii="PMingLiU" w:hAnsi="PMingLiU"/>
          <w:color w:val="231F20"/>
          <w:spacing w:val="-28"/>
          <w:w w:val="105"/>
        </w:rPr>
        <w:t> </w:t>
      </w:r>
      <w:r>
        <w:rPr>
          <w:color w:val="231F20"/>
          <w:w w:val="105"/>
        </w:rPr>
        <w:t>basis</w:t>
      </w:r>
      <w:r>
        <w:rPr>
          <w:color w:val="231F20"/>
          <w:spacing w:val="-20"/>
          <w:w w:val="105"/>
        </w:rPr>
        <w:t> </w:t>
      </w:r>
      <w:r>
        <w:rPr>
          <w:color w:val="231F20"/>
          <w:w w:val="105"/>
        </w:rPr>
        <w:t>matrix</w:t>
      </w:r>
      <w:r>
        <w:rPr>
          <w:color w:val="231F20"/>
          <w:spacing w:val="-20"/>
          <w:w w:val="105"/>
        </w:rPr>
        <w:t> </w:t>
      </w:r>
      <w:r>
        <w:rPr>
          <w:color w:val="231F20"/>
          <w:w w:val="105"/>
        </w:rPr>
        <w:t>that gives</w:t>
      </w:r>
      <w:r>
        <w:rPr>
          <w:color w:val="231F20"/>
          <w:spacing w:val="-14"/>
          <w:w w:val="105"/>
        </w:rPr>
        <w:t> </w:t>
      </w:r>
      <w:r>
        <w:rPr>
          <w:color w:val="231F20"/>
          <w:w w:val="105"/>
        </w:rPr>
        <w:t>us</w:t>
      </w:r>
      <w:r>
        <w:rPr>
          <w:color w:val="231F20"/>
          <w:spacing w:val="-11"/>
          <w:w w:val="105"/>
        </w:rPr>
        <w:t> </w:t>
      </w:r>
      <w:r>
        <w:rPr>
          <w:color w:val="231F20"/>
          <w:w w:val="105"/>
        </w:rPr>
        <w:t>a</w:t>
      </w:r>
      <w:r>
        <w:rPr>
          <w:color w:val="231F20"/>
          <w:spacing w:val="-10"/>
          <w:w w:val="105"/>
        </w:rPr>
        <w:t> </w:t>
      </w:r>
      <w:r>
        <w:rPr>
          <w:color w:val="231F20"/>
          <w:w w:val="105"/>
        </w:rPr>
        <w:t>function</w:t>
      </w:r>
      <w:r>
        <w:rPr>
          <w:color w:val="231F20"/>
          <w:spacing w:val="-14"/>
          <w:w w:val="105"/>
        </w:rPr>
        <w:t> </w:t>
      </w:r>
      <w:r>
        <w:rPr>
          <w:i/>
          <w:color w:val="231F20"/>
          <w:w w:val="145"/>
        </w:rPr>
        <w:t>f</w:t>
      </w:r>
      <w:r>
        <w:rPr>
          <w:i/>
          <w:color w:val="231F20"/>
          <w:spacing w:val="-54"/>
          <w:w w:val="145"/>
        </w:rPr>
        <w:t> </w:t>
      </w:r>
      <w:r>
        <w:rPr>
          <w:rFonts w:ascii="PMingLiU" w:hAnsi="PMingLiU"/>
          <w:color w:val="231F20"/>
          <w:w w:val="105"/>
        </w:rPr>
        <w:t>(</w:t>
      </w:r>
      <w:r>
        <w:rPr>
          <w:i/>
          <w:color w:val="231F20"/>
          <w:w w:val="105"/>
        </w:rPr>
        <w:t>t</w:t>
      </w:r>
      <w:r>
        <w:rPr>
          <w:rFonts w:ascii="PMingLiU" w:hAnsi="PMingLiU"/>
          <w:color w:val="231F20"/>
          <w:w w:val="105"/>
        </w:rPr>
        <w:t>)</w:t>
      </w:r>
      <w:r>
        <w:rPr>
          <w:rFonts w:ascii="PMingLiU" w:hAnsi="PMingLiU"/>
          <w:color w:val="231F20"/>
          <w:spacing w:val="-13"/>
          <w:w w:val="105"/>
        </w:rPr>
        <w:t> </w:t>
      </w:r>
      <w:r>
        <w:rPr>
          <w:color w:val="231F20"/>
          <w:w w:val="105"/>
        </w:rPr>
        <w:t>such</w:t>
      </w:r>
      <w:r>
        <w:rPr>
          <w:color w:val="231F20"/>
          <w:spacing w:val="-9"/>
          <w:w w:val="105"/>
        </w:rPr>
        <w:t> </w:t>
      </w:r>
      <w:r>
        <w:rPr>
          <w:color w:val="231F20"/>
          <w:w w:val="105"/>
        </w:rPr>
        <w:t>that</w:t>
      </w:r>
      <w:r>
        <w:rPr>
          <w:color w:val="231F20"/>
          <w:spacing w:val="-11"/>
          <w:w w:val="105"/>
        </w:rPr>
        <w:t> </w:t>
      </w:r>
      <w:r>
        <w:rPr>
          <w:i/>
          <w:color w:val="231F20"/>
          <w:w w:val="145"/>
        </w:rPr>
        <w:t>f</w:t>
      </w:r>
      <w:r>
        <w:rPr>
          <w:i/>
          <w:color w:val="231F20"/>
          <w:spacing w:val="-55"/>
          <w:w w:val="145"/>
        </w:rPr>
        <w:t> </w:t>
      </w:r>
      <w:r>
        <w:rPr>
          <w:rFonts w:ascii="PMingLiU" w:hAnsi="PMingLiU"/>
          <w:color w:val="231F20"/>
          <w:spacing w:val="4"/>
          <w:w w:val="145"/>
        </w:rPr>
        <w:t>(</w:t>
      </w:r>
      <w:r>
        <w:rPr>
          <w:i/>
          <w:color w:val="231F20"/>
          <w:spacing w:val="4"/>
          <w:w w:val="145"/>
        </w:rPr>
        <w:t>t</w:t>
      </w:r>
      <w:r>
        <w:rPr>
          <w:i/>
          <w:color w:val="231F20"/>
          <w:spacing w:val="4"/>
          <w:w w:val="145"/>
          <w:vertAlign w:val="subscript"/>
        </w:rPr>
        <w:t>i</w:t>
      </w:r>
      <w:r>
        <w:rPr>
          <w:rFonts w:ascii="PMingLiU" w:hAnsi="PMingLiU"/>
          <w:color w:val="231F20"/>
          <w:spacing w:val="4"/>
          <w:w w:val="145"/>
          <w:vertAlign w:val="baseline"/>
        </w:rPr>
        <w:t>)</w:t>
      </w:r>
      <w:r>
        <w:rPr>
          <w:rFonts w:ascii="PMingLiU" w:hAnsi="PMingLiU"/>
          <w:color w:val="231F20"/>
          <w:spacing w:val="-33"/>
          <w:w w:val="145"/>
          <w:vertAlign w:val="baseline"/>
        </w:rPr>
        <w:t> </w:t>
      </w:r>
      <w:r>
        <w:rPr>
          <w:rFonts w:ascii="PMingLiU" w:hAnsi="PMingLiU"/>
          <w:color w:val="231F20"/>
          <w:w w:val="145"/>
          <w:vertAlign w:val="baseline"/>
        </w:rPr>
        <w:t>=</w:t>
      </w:r>
      <w:r>
        <w:rPr>
          <w:rFonts w:ascii="PMingLiU" w:hAnsi="PMingLiU"/>
          <w:color w:val="231F20"/>
          <w:spacing w:val="-26"/>
          <w:w w:val="145"/>
          <w:vertAlign w:val="baseline"/>
        </w:rPr>
        <w:t> </w:t>
      </w:r>
      <w:r>
        <w:rPr>
          <w:i/>
          <w:color w:val="231F20"/>
          <w:spacing w:val="3"/>
          <w:w w:val="105"/>
          <w:vertAlign w:val="baseline"/>
        </w:rPr>
        <w:t>p</w:t>
      </w:r>
      <w:r>
        <w:rPr>
          <w:i/>
          <w:color w:val="231F20"/>
          <w:spacing w:val="3"/>
          <w:w w:val="105"/>
          <w:vertAlign w:val="subscript"/>
        </w:rPr>
        <w:t>i</w:t>
      </w:r>
      <w:r>
        <w:rPr>
          <w:i/>
          <w:color w:val="231F20"/>
          <w:spacing w:val="3"/>
          <w:w w:val="105"/>
          <w:vertAlign w:val="baseline"/>
        </w:rPr>
        <w:t>.</w:t>
      </w:r>
      <w:r>
        <w:rPr>
          <w:i/>
          <w:color w:val="231F20"/>
          <w:spacing w:val="-11"/>
          <w:w w:val="105"/>
          <w:vertAlign w:val="baseline"/>
        </w:rPr>
        <w:t> </w:t>
      </w:r>
      <w:r>
        <w:rPr>
          <w:color w:val="231F20"/>
          <w:w w:val="105"/>
          <w:vertAlign w:val="baseline"/>
        </w:rPr>
        <w:t>For</w:t>
      </w:r>
      <w:r>
        <w:rPr>
          <w:color w:val="231F20"/>
          <w:spacing w:val="-11"/>
          <w:w w:val="105"/>
          <w:vertAlign w:val="baseline"/>
        </w:rPr>
        <w:t> </w:t>
      </w:r>
      <w:r>
        <w:rPr>
          <w:color w:val="231F20"/>
          <w:w w:val="105"/>
          <w:vertAlign w:val="baseline"/>
        </w:rPr>
        <w:t>any</w:t>
      </w:r>
      <w:r>
        <w:rPr>
          <w:color w:val="231F20"/>
          <w:spacing w:val="-12"/>
          <w:w w:val="105"/>
          <w:vertAlign w:val="baseline"/>
        </w:rPr>
        <w:t> </w:t>
      </w:r>
      <w:r>
        <w:rPr>
          <w:color w:val="231F20"/>
          <w:w w:val="105"/>
          <w:vertAlign w:val="baseline"/>
        </w:rPr>
        <w:t>given</w:t>
      </w:r>
      <w:r>
        <w:rPr>
          <w:color w:val="231F20"/>
          <w:spacing w:val="-11"/>
          <w:w w:val="105"/>
          <w:vertAlign w:val="baseline"/>
        </w:rPr>
        <w:t> </w:t>
      </w:r>
      <w:r>
        <w:rPr>
          <w:color w:val="231F20"/>
          <w:w w:val="105"/>
          <w:vertAlign w:val="baseline"/>
        </w:rPr>
        <w:t>vector</w:t>
      </w:r>
      <w:r>
        <w:rPr>
          <w:color w:val="231F20"/>
          <w:spacing w:val="-13"/>
          <w:w w:val="105"/>
          <w:vertAlign w:val="baseline"/>
        </w:rPr>
        <w:t> </w:t>
      </w:r>
      <w:r>
        <w:rPr>
          <w:rFonts w:ascii="Georgia" w:hAnsi="Georgia"/>
          <w:b/>
          <w:color w:val="231F20"/>
          <w:w w:val="105"/>
          <w:vertAlign w:val="baseline"/>
        </w:rPr>
        <w:t>t</w:t>
      </w:r>
      <w:r>
        <w:rPr>
          <w:color w:val="231F20"/>
          <w:w w:val="105"/>
          <w:vertAlign w:val="baseline"/>
        </w:rPr>
        <w:t>,</w:t>
      </w:r>
      <w:r>
        <w:rPr>
          <w:color w:val="231F20"/>
          <w:spacing w:val="-10"/>
          <w:w w:val="105"/>
          <w:vertAlign w:val="baseline"/>
        </w:rPr>
        <w:t> </w:t>
      </w:r>
      <w:r>
        <w:rPr>
          <w:color w:val="231F20"/>
          <w:w w:val="105"/>
          <w:vertAlign w:val="baseline"/>
        </w:rPr>
        <w:t>we</w:t>
      </w:r>
      <w:r>
        <w:rPr>
          <w:color w:val="231F20"/>
          <w:spacing w:val="-10"/>
          <w:w w:val="105"/>
          <w:vertAlign w:val="baseline"/>
        </w:rPr>
        <w:t> </w:t>
      </w:r>
      <w:r>
        <w:rPr>
          <w:color w:val="231F20"/>
          <w:w w:val="105"/>
          <w:vertAlign w:val="baseline"/>
        </w:rPr>
        <w:t>need</w:t>
      </w:r>
      <w:r>
        <w:rPr>
          <w:color w:val="231F20"/>
          <w:spacing w:val="-12"/>
          <w:w w:val="105"/>
          <w:vertAlign w:val="baseline"/>
        </w:rPr>
        <w:t> </w:t>
      </w:r>
      <w:r>
        <w:rPr>
          <w:color w:val="231F20"/>
          <w:w w:val="105"/>
          <w:vertAlign w:val="baseline"/>
        </w:rPr>
        <w:t>to set</w:t>
      </w:r>
      <w:r>
        <w:rPr>
          <w:color w:val="231F20"/>
          <w:spacing w:val="-4"/>
          <w:w w:val="105"/>
          <w:vertAlign w:val="baseline"/>
        </w:rPr>
        <w:t> </w:t>
      </w:r>
      <w:r>
        <w:rPr>
          <w:color w:val="231F20"/>
          <w:w w:val="105"/>
          <w:vertAlign w:val="baseline"/>
        </w:rPr>
        <w:t>up</w:t>
      </w:r>
      <w:r>
        <w:rPr>
          <w:color w:val="231F20"/>
          <w:spacing w:val="-6"/>
          <w:w w:val="105"/>
          <w:vertAlign w:val="baseline"/>
        </w:rPr>
        <w:t> </w:t>
      </w:r>
      <w:r>
        <w:rPr>
          <w:color w:val="231F20"/>
          <w:w w:val="105"/>
          <w:vertAlign w:val="baseline"/>
        </w:rPr>
        <w:t>and</w:t>
      </w:r>
      <w:r>
        <w:rPr>
          <w:color w:val="231F20"/>
          <w:spacing w:val="-7"/>
          <w:w w:val="105"/>
          <w:vertAlign w:val="baseline"/>
        </w:rPr>
        <w:t> </w:t>
      </w:r>
      <w:r>
        <w:rPr>
          <w:color w:val="231F20"/>
          <w:w w:val="105"/>
          <w:vertAlign w:val="baseline"/>
        </w:rPr>
        <w:t>solve</w:t>
      </w:r>
      <w:r>
        <w:rPr>
          <w:color w:val="231F20"/>
          <w:spacing w:val="-6"/>
          <w:w w:val="105"/>
          <w:vertAlign w:val="baseline"/>
        </w:rPr>
        <w:t> </w:t>
      </w:r>
      <w:r>
        <w:rPr>
          <w:color w:val="231F20"/>
          <w:w w:val="105"/>
          <w:vertAlign w:val="baseline"/>
        </w:rPr>
        <w:t>an</w:t>
      </w:r>
      <w:r>
        <w:rPr>
          <w:color w:val="231F20"/>
          <w:spacing w:val="-3"/>
          <w:w w:val="105"/>
          <w:vertAlign w:val="baseline"/>
        </w:rPr>
        <w:t> </w:t>
      </w:r>
      <w:r>
        <w:rPr>
          <w:i/>
          <w:color w:val="231F20"/>
          <w:w w:val="105"/>
          <w:vertAlign w:val="baseline"/>
        </w:rPr>
        <w:t>n</w:t>
      </w:r>
      <w:r>
        <w:rPr>
          <w:i/>
          <w:color w:val="231F20"/>
          <w:spacing w:val="6"/>
          <w:w w:val="105"/>
          <w:vertAlign w:val="baseline"/>
        </w:rPr>
        <w:t> </w:t>
      </w:r>
      <w:r>
        <w:rPr>
          <w:rFonts w:ascii="PMingLiU" w:hAnsi="PMingLiU"/>
          <w:color w:val="231F20"/>
          <w:spacing w:val="14"/>
          <w:w w:val="105"/>
          <w:vertAlign w:val="baseline"/>
        </w:rPr>
        <w:t>=</w:t>
      </w:r>
      <w:r>
        <w:rPr>
          <w:rFonts w:ascii="PMingLiU" w:hAnsi="PMingLiU"/>
          <w:color w:val="231F20"/>
          <w:spacing w:val="-10"/>
          <w:w w:val="105"/>
          <w:vertAlign w:val="baseline"/>
        </w:rPr>
        <w:t> </w:t>
      </w:r>
      <w:r>
        <w:rPr>
          <w:rFonts w:ascii="PMingLiU" w:hAnsi="PMingLiU"/>
          <w:color w:val="231F20"/>
          <w:w w:val="105"/>
          <w:vertAlign w:val="baseline"/>
        </w:rPr>
        <w:t>1</w:t>
      </w:r>
      <w:r>
        <w:rPr>
          <w:rFonts w:ascii="PMingLiU" w:hAnsi="PMingLiU"/>
          <w:color w:val="231F20"/>
          <w:spacing w:val="-12"/>
          <w:w w:val="105"/>
          <w:vertAlign w:val="baseline"/>
        </w:rPr>
        <w:t> </w:t>
      </w:r>
      <w:r>
        <w:rPr>
          <w:rFonts w:ascii="Meiryo" w:hAnsi="Meiryo"/>
          <w:i/>
          <w:color w:val="231F20"/>
          <w:w w:val="105"/>
          <w:vertAlign w:val="baseline"/>
        </w:rPr>
        <w:t>×</w:t>
      </w:r>
      <w:r>
        <w:rPr>
          <w:rFonts w:ascii="Meiryo" w:hAnsi="Meiryo"/>
          <w:i/>
          <w:color w:val="231F20"/>
          <w:spacing w:val="-29"/>
          <w:w w:val="105"/>
          <w:vertAlign w:val="baseline"/>
        </w:rPr>
        <w:t> </w:t>
      </w:r>
      <w:r>
        <w:rPr>
          <w:i/>
          <w:color w:val="231F20"/>
          <w:w w:val="105"/>
          <w:vertAlign w:val="baseline"/>
        </w:rPr>
        <w:t>n</w:t>
      </w:r>
      <w:r>
        <w:rPr>
          <w:i/>
          <w:color w:val="231F20"/>
          <w:spacing w:val="-11"/>
          <w:w w:val="105"/>
          <w:vertAlign w:val="baseline"/>
        </w:rPr>
        <w:t> </w:t>
      </w:r>
      <w:r>
        <w:rPr>
          <w:rFonts w:ascii="PMingLiU" w:hAnsi="PMingLiU"/>
          <w:color w:val="231F20"/>
          <w:spacing w:val="24"/>
          <w:w w:val="105"/>
          <w:vertAlign w:val="baseline"/>
        </w:rPr>
        <w:t>+1</w:t>
      </w:r>
      <w:r>
        <w:rPr>
          <w:rFonts w:ascii="PMingLiU" w:hAnsi="PMingLiU"/>
          <w:color w:val="231F20"/>
          <w:spacing w:val="-6"/>
          <w:w w:val="105"/>
          <w:vertAlign w:val="baseline"/>
        </w:rPr>
        <w:t> </w:t>
      </w:r>
      <w:r>
        <w:rPr>
          <w:color w:val="231F20"/>
          <w:w w:val="105"/>
          <w:vertAlign w:val="baseline"/>
        </w:rPr>
        <w:t>linear</w:t>
      </w:r>
      <w:r>
        <w:rPr>
          <w:color w:val="231F20"/>
          <w:spacing w:val="-6"/>
          <w:w w:val="105"/>
          <w:vertAlign w:val="baseline"/>
        </w:rPr>
        <w:t> </w:t>
      </w:r>
      <w:r>
        <w:rPr>
          <w:color w:val="231F20"/>
          <w:w w:val="105"/>
          <w:vertAlign w:val="baseline"/>
        </w:rPr>
        <w:t>system.</w:t>
      </w:r>
      <w:r>
        <w:rPr>
          <w:color w:val="231F20"/>
          <w:spacing w:val="16"/>
          <w:w w:val="105"/>
          <w:vertAlign w:val="baseline"/>
        </w:rPr>
        <w:t> </w:t>
      </w:r>
      <w:r>
        <w:rPr>
          <w:color w:val="231F20"/>
          <w:w w:val="105"/>
          <w:vertAlign w:val="baseline"/>
        </w:rPr>
        <w:t>This</w:t>
      </w:r>
      <w:r>
        <w:rPr>
          <w:color w:val="231F20"/>
          <w:spacing w:val="-6"/>
          <w:w w:val="105"/>
          <w:vertAlign w:val="baseline"/>
        </w:rPr>
        <w:t> </w:t>
      </w:r>
      <w:r>
        <w:rPr>
          <w:color w:val="231F20"/>
          <w:w w:val="105"/>
          <w:vertAlign w:val="baseline"/>
        </w:rPr>
        <w:t>provides</w:t>
      </w:r>
      <w:r>
        <w:rPr>
          <w:color w:val="231F20"/>
          <w:spacing w:val="-10"/>
          <w:w w:val="105"/>
          <w:vertAlign w:val="baseline"/>
        </w:rPr>
        <w:t> </w:t>
      </w:r>
      <w:r>
        <w:rPr>
          <w:color w:val="231F20"/>
          <w:w w:val="105"/>
          <w:vertAlign w:val="baseline"/>
        </w:rPr>
        <w:t>us</w:t>
      </w:r>
      <w:r>
        <w:rPr>
          <w:color w:val="231F20"/>
          <w:spacing w:val="-6"/>
          <w:w w:val="105"/>
          <w:vertAlign w:val="baseline"/>
        </w:rPr>
        <w:t> </w:t>
      </w:r>
      <w:r>
        <w:rPr>
          <w:color w:val="231F20"/>
          <w:w w:val="105"/>
          <w:vertAlign w:val="baseline"/>
        </w:rPr>
        <w:t>with</w:t>
      </w:r>
      <w:r>
        <w:rPr>
          <w:color w:val="231F20"/>
          <w:spacing w:val="-3"/>
          <w:w w:val="105"/>
          <w:vertAlign w:val="baseline"/>
        </w:rPr>
        <w:t> </w:t>
      </w:r>
      <w:r>
        <w:rPr>
          <w:color w:val="231F20"/>
          <w:w w:val="105"/>
          <w:vertAlign w:val="baseline"/>
        </w:rPr>
        <w:t>a</w:t>
      </w:r>
      <w:r>
        <w:rPr>
          <w:color w:val="231F20"/>
          <w:spacing w:val="-5"/>
          <w:w w:val="105"/>
          <w:vertAlign w:val="baseline"/>
        </w:rPr>
        <w:t> </w:t>
      </w:r>
      <w:r>
        <w:rPr>
          <w:color w:val="231F20"/>
          <w:w w:val="105"/>
          <w:vertAlign w:val="baseline"/>
        </w:rPr>
        <w:t>set</w:t>
      </w:r>
      <w:r>
        <w:rPr>
          <w:color w:val="231F20"/>
          <w:spacing w:val="-3"/>
          <w:w w:val="105"/>
          <w:vertAlign w:val="baseline"/>
        </w:rPr>
        <w:t> </w:t>
      </w:r>
      <w:r>
        <w:rPr>
          <w:color w:val="231F20"/>
          <w:w w:val="105"/>
          <w:vertAlign w:val="baseline"/>
        </w:rPr>
        <w:t>of </w:t>
      </w:r>
      <w:r>
        <w:rPr>
          <w:i/>
          <w:color w:val="231F20"/>
          <w:w w:val="105"/>
          <w:vertAlign w:val="baseline"/>
        </w:rPr>
        <w:t>n</w:t>
      </w:r>
      <w:r>
        <w:rPr>
          <w:i/>
          <w:color w:val="231F20"/>
          <w:spacing w:val="-12"/>
          <w:w w:val="105"/>
          <w:vertAlign w:val="baseline"/>
        </w:rPr>
        <w:t> </w:t>
      </w:r>
      <w:r>
        <w:rPr>
          <w:rFonts w:ascii="PMingLiU" w:hAnsi="PMingLiU"/>
          <w:color w:val="231F20"/>
          <w:spacing w:val="22"/>
          <w:w w:val="105"/>
          <w:vertAlign w:val="baseline"/>
        </w:rPr>
        <w:t>+1</w:t>
      </w:r>
      <w:r>
        <w:rPr>
          <w:rFonts w:ascii="PMingLiU" w:hAnsi="PMingLiU"/>
          <w:color w:val="231F20"/>
          <w:spacing w:val="-5"/>
          <w:w w:val="105"/>
          <w:vertAlign w:val="baseline"/>
        </w:rPr>
        <w:t> </w:t>
      </w:r>
      <w:r>
        <w:rPr>
          <w:color w:val="231F20"/>
          <w:w w:val="105"/>
          <w:vertAlign w:val="baseline"/>
        </w:rPr>
        <w:t>basis</w:t>
      </w:r>
      <w:r>
        <w:rPr>
          <w:color w:val="231F20"/>
          <w:spacing w:val="-8"/>
          <w:w w:val="105"/>
          <w:vertAlign w:val="baseline"/>
        </w:rPr>
        <w:t> </w:t>
      </w:r>
      <w:r>
        <w:rPr>
          <w:color w:val="231F20"/>
          <w:w w:val="105"/>
          <w:vertAlign w:val="baseline"/>
        </w:rPr>
        <w:t>functions</w:t>
      </w:r>
      <w:r>
        <w:rPr>
          <w:color w:val="231F20"/>
          <w:spacing w:val="-10"/>
          <w:w w:val="105"/>
          <w:vertAlign w:val="baseline"/>
        </w:rPr>
        <w:t> </w:t>
      </w:r>
      <w:r>
        <w:rPr>
          <w:color w:val="231F20"/>
          <w:w w:val="105"/>
          <w:vertAlign w:val="baseline"/>
        </w:rPr>
        <w:t>that</w:t>
      </w:r>
      <w:r>
        <w:rPr>
          <w:color w:val="231F20"/>
          <w:spacing w:val="-8"/>
          <w:w w:val="105"/>
          <w:vertAlign w:val="baseline"/>
        </w:rPr>
        <w:t> </w:t>
      </w:r>
      <w:r>
        <w:rPr>
          <w:color w:val="231F20"/>
          <w:w w:val="105"/>
          <w:vertAlign w:val="baseline"/>
        </w:rPr>
        <w:t>perform</w:t>
      </w:r>
      <w:r>
        <w:rPr>
          <w:color w:val="231F20"/>
          <w:spacing w:val="-8"/>
          <w:w w:val="105"/>
          <w:vertAlign w:val="baseline"/>
        </w:rPr>
        <w:t> </w:t>
      </w:r>
      <w:r>
        <w:rPr>
          <w:color w:val="231F20"/>
          <w:w w:val="105"/>
          <w:vertAlign w:val="baseline"/>
        </w:rPr>
        <w:t>interpolation:</w:t>
      </w:r>
    </w:p>
    <w:p>
      <w:pPr>
        <w:spacing w:before="85"/>
        <w:ind w:left="3459" w:right="0" w:firstLine="0"/>
        <w:jc w:val="left"/>
        <w:rPr>
          <w:i/>
          <w:sz w:val="14"/>
        </w:rPr>
      </w:pPr>
      <w:r>
        <w:rPr/>
        <w:pict>
          <v:shape style="position:absolute;margin-left:206.279999pt;margin-top:5.974026pt;width:14.4pt;height:37.2pt;mso-position-horizontal-relative:page;mso-position-vertical-relative:paragraph;z-index:-17679360" type="#_x0000_t202" filled="false" stroked="false">
            <v:textbox inset="0,0,0,0">
              <w:txbxContent>
                <w:p>
                  <w:pPr>
                    <w:pStyle w:val="BodyText"/>
                    <w:spacing w:line="303" w:lineRule="exact"/>
                    <w:rPr>
                      <w:rFonts w:ascii="Meiryo" w:hAnsi="Meiryo"/>
                    </w:rPr>
                  </w:pPr>
                  <w:r>
                    <w:rPr>
                      <w:rFonts w:ascii="Meiryo" w:hAnsi="Meiryo"/>
                      <w:color w:val="231F20"/>
                      <w:w w:val="218"/>
                    </w:rPr>
                    <w:t>Σ</w:t>
                  </w:r>
                </w:p>
              </w:txbxContent>
            </v:textbox>
            <w10:wrap type="none"/>
          </v:shape>
        </w:pict>
      </w:r>
      <w:r>
        <w:rPr>
          <w:i/>
          <w:color w:val="231F20"/>
          <w:w w:val="140"/>
          <w:sz w:val="14"/>
        </w:rPr>
        <w:t>n</w:t>
      </w:r>
    </w:p>
    <w:p>
      <w:pPr>
        <w:tabs>
          <w:tab w:pos="904" w:val="left" w:leader="none"/>
        </w:tabs>
        <w:spacing w:before="17"/>
        <w:ind w:left="0" w:right="2201" w:firstLine="0"/>
        <w:jc w:val="center"/>
        <w:rPr>
          <w:i/>
          <w:sz w:val="20"/>
        </w:rPr>
      </w:pPr>
      <w:r>
        <w:rPr>
          <w:rFonts w:ascii="Georgia"/>
          <w:b/>
          <w:color w:val="231F20"/>
          <w:w w:val="120"/>
          <w:sz w:val="20"/>
        </w:rPr>
        <w:t>f</w:t>
      </w:r>
      <w:r>
        <w:rPr>
          <w:rFonts w:ascii="Georgia"/>
          <w:b/>
          <w:color w:val="231F20"/>
          <w:spacing w:val="-39"/>
          <w:w w:val="120"/>
          <w:sz w:val="20"/>
        </w:rPr>
        <w:t> </w:t>
      </w:r>
      <w:r>
        <w:rPr>
          <w:rFonts w:ascii="PMingLiU"/>
          <w:color w:val="231F20"/>
          <w:w w:val="120"/>
          <w:sz w:val="20"/>
        </w:rPr>
        <w:t>(</w:t>
      </w:r>
      <w:r>
        <w:rPr>
          <w:i/>
          <w:color w:val="231F20"/>
          <w:w w:val="120"/>
          <w:sz w:val="20"/>
        </w:rPr>
        <w:t>t</w:t>
      </w:r>
      <w:r>
        <w:rPr>
          <w:rFonts w:ascii="PMingLiU"/>
          <w:color w:val="231F20"/>
          <w:w w:val="120"/>
          <w:sz w:val="20"/>
        </w:rPr>
        <w:t>)</w:t>
      </w:r>
      <w:r>
        <w:rPr>
          <w:rFonts w:ascii="PMingLiU"/>
          <w:color w:val="231F20"/>
          <w:spacing w:val="-7"/>
          <w:w w:val="120"/>
          <w:sz w:val="20"/>
        </w:rPr>
        <w:t> </w:t>
      </w:r>
      <w:r>
        <w:rPr>
          <w:rFonts w:ascii="PMingLiU"/>
          <w:color w:val="231F20"/>
          <w:w w:val="120"/>
          <w:sz w:val="20"/>
        </w:rPr>
        <w:t>=</w:t>
        <w:tab/>
      </w:r>
      <w:r>
        <w:rPr>
          <w:rFonts w:ascii="Georgia"/>
          <w:b/>
          <w:color w:val="231F20"/>
          <w:w w:val="120"/>
          <w:sz w:val="20"/>
        </w:rPr>
        <w:t>p</w:t>
      </w:r>
      <w:r>
        <w:rPr>
          <w:i/>
          <w:color w:val="231F20"/>
          <w:w w:val="120"/>
          <w:sz w:val="20"/>
          <w:vertAlign w:val="subscript"/>
        </w:rPr>
        <w:t>i</w:t>
      </w:r>
      <w:r>
        <w:rPr>
          <w:i/>
          <w:color w:val="231F20"/>
          <w:w w:val="120"/>
          <w:sz w:val="20"/>
          <w:vertAlign w:val="baseline"/>
        </w:rPr>
        <w:t>b</w:t>
      </w:r>
      <w:r>
        <w:rPr>
          <w:i/>
          <w:color w:val="231F20"/>
          <w:w w:val="120"/>
          <w:sz w:val="20"/>
          <w:vertAlign w:val="subscript"/>
        </w:rPr>
        <w:t>i</w:t>
      </w:r>
      <w:r>
        <w:rPr>
          <w:rFonts w:ascii="PMingLiU"/>
          <w:color w:val="231F20"/>
          <w:w w:val="120"/>
          <w:sz w:val="20"/>
          <w:vertAlign w:val="baseline"/>
        </w:rPr>
        <w:t>(</w:t>
      </w:r>
      <w:r>
        <w:rPr>
          <w:i/>
          <w:color w:val="231F20"/>
          <w:w w:val="120"/>
          <w:sz w:val="20"/>
          <w:vertAlign w:val="baseline"/>
        </w:rPr>
        <w:t>t</w:t>
      </w:r>
      <w:r>
        <w:rPr>
          <w:rFonts w:ascii="PMingLiU"/>
          <w:color w:val="231F20"/>
          <w:w w:val="120"/>
          <w:sz w:val="20"/>
          <w:vertAlign w:val="baseline"/>
        </w:rPr>
        <w:t>)</w:t>
      </w:r>
      <w:r>
        <w:rPr>
          <w:i/>
          <w:color w:val="231F20"/>
          <w:w w:val="120"/>
          <w:sz w:val="20"/>
          <w:vertAlign w:val="baseline"/>
        </w:rPr>
        <w:t>.</w:t>
      </w:r>
    </w:p>
    <w:p>
      <w:pPr>
        <w:spacing w:before="15"/>
        <w:ind w:left="242" w:right="2522" w:firstLine="0"/>
        <w:jc w:val="center"/>
        <w:rPr>
          <w:rFonts w:ascii="PMingLiU"/>
          <w:sz w:val="14"/>
        </w:rPr>
      </w:pPr>
      <w:r>
        <w:rPr>
          <w:i/>
          <w:color w:val="231F20"/>
          <w:w w:val="145"/>
          <w:sz w:val="14"/>
        </w:rPr>
        <w:t>i</w:t>
      </w:r>
      <w:r>
        <w:rPr>
          <w:rFonts w:ascii="PMingLiU"/>
          <w:color w:val="231F20"/>
          <w:w w:val="145"/>
          <w:sz w:val="14"/>
        </w:rPr>
        <w:t>=0</w:t>
      </w:r>
    </w:p>
    <w:p>
      <w:pPr>
        <w:pStyle w:val="BodyText"/>
        <w:spacing w:line="271" w:lineRule="auto" w:before="62"/>
        <w:ind w:left="319" w:right="2447" w:firstLine="300"/>
        <w:rPr>
          <w:i/>
        </w:rPr>
      </w:pPr>
      <w:r>
        <w:rPr>
          <w:color w:val="231F20"/>
        </w:rPr>
        <w:t>These interpolating basis functions can be derived in other ways. One partic- ularly elegant way to define them is the </w:t>
      </w:r>
      <w:r>
        <w:rPr>
          <w:i/>
          <w:color w:val="231F20"/>
        </w:rPr>
        <w:t>Lagrange form:</w:t>
      </w:r>
    </w:p>
    <w:p>
      <w:pPr>
        <w:spacing w:line="37" w:lineRule="exact" w:before="67"/>
        <w:ind w:left="3370" w:right="0" w:firstLine="0"/>
        <w:jc w:val="left"/>
        <w:rPr>
          <w:i/>
          <w:sz w:val="14"/>
        </w:rPr>
      </w:pPr>
      <w:r>
        <w:rPr>
          <w:i/>
          <w:color w:val="231F20"/>
          <w:w w:val="140"/>
          <w:sz w:val="14"/>
        </w:rPr>
        <w:t>n</w:t>
      </w:r>
    </w:p>
    <w:p>
      <w:pPr>
        <w:spacing w:after="0" w:line="37" w:lineRule="exact"/>
        <w:jc w:val="left"/>
        <w:rPr>
          <w:sz w:val="14"/>
        </w:rPr>
        <w:sectPr>
          <w:type w:val="continuous"/>
          <w:pgSz w:w="10800" w:h="13320"/>
          <w:pgMar w:top="1260" w:bottom="280" w:left="760" w:right="740"/>
        </w:sectPr>
      </w:pPr>
    </w:p>
    <w:p>
      <w:pPr>
        <w:spacing w:before="143"/>
        <w:ind w:left="0" w:right="0" w:firstLine="0"/>
        <w:jc w:val="right"/>
        <w:rPr>
          <w:rFonts w:ascii="PMingLiU"/>
          <w:sz w:val="20"/>
        </w:rPr>
      </w:pPr>
      <w:r>
        <w:rPr>
          <w:i/>
          <w:color w:val="231F20"/>
          <w:w w:val="135"/>
          <w:sz w:val="20"/>
        </w:rPr>
        <w:t>b</w:t>
      </w:r>
      <w:r>
        <w:rPr>
          <w:i/>
          <w:color w:val="231F20"/>
          <w:w w:val="135"/>
          <w:sz w:val="20"/>
          <w:vertAlign w:val="subscript"/>
        </w:rPr>
        <w:t>i</w:t>
      </w:r>
      <w:r>
        <w:rPr>
          <w:i/>
          <w:color w:val="231F20"/>
          <w:w w:val="135"/>
          <w:sz w:val="20"/>
          <w:vertAlign w:val="baseline"/>
        </w:rPr>
        <w:t> </w:t>
      </w:r>
      <w:r>
        <w:rPr>
          <w:rFonts w:ascii="PMingLiU"/>
          <w:color w:val="231F20"/>
          <w:w w:val="135"/>
          <w:sz w:val="20"/>
          <w:vertAlign w:val="baseline"/>
        </w:rPr>
        <w:t>=</w:t>
      </w:r>
    </w:p>
    <w:p>
      <w:pPr>
        <w:spacing w:line="240" w:lineRule="auto" w:before="0"/>
        <w:ind w:left="16" w:right="0" w:firstLine="0"/>
        <w:jc w:val="left"/>
        <w:rPr>
          <w:rFonts w:ascii="Meiryo" w:hAnsi="Meiryo"/>
          <w:i/>
          <w:sz w:val="14"/>
        </w:rPr>
      </w:pPr>
      <w:r>
        <w:rPr/>
        <w:br w:type="column"/>
      </w:r>
      <w:r>
        <w:rPr>
          <w:i/>
          <w:color w:val="231F20"/>
          <w:spacing w:val="6"/>
          <w:w w:val="169"/>
          <w:sz w:val="14"/>
        </w:rPr>
        <w:t>j</w:t>
      </w:r>
      <w:r>
        <w:rPr>
          <w:rFonts w:ascii="PMingLiU" w:hAnsi="PMingLiU"/>
          <w:color w:val="231F20"/>
          <w:spacing w:val="-36"/>
          <w:w w:val="164"/>
          <w:sz w:val="14"/>
        </w:rPr>
        <w:t>=</w:t>
      </w:r>
      <w:r>
        <w:rPr>
          <w:rFonts w:ascii="Meiryo" w:hAnsi="Meiryo"/>
          <w:color w:val="231F20"/>
          <w:spacing w:val="-219"/>
          <w:w w:val="289"/>
          <w:position w:val="43"/>
          <w:sz w:val="20"/>
        </w:rPr>
        <w:t>)</w:t>
      </w:r>
      <w:r>
        <w:rPr>
          <w:rFonts w:ascii="PMingLiU" w:hAnsi="PMingLiU"/>
          <w:color w:val="231F20"/>
          <w:spacing w:val="-1"/>
          <w:w w:val="120"/>
          <w:sz w:val="14"/>
        </w:rPr>
        <w:t>0</w:t>
      </w:r>
      <w:r>
        <w:rPr>
          <w:i/>
          <w:color w:val="231F20"/>
          <w:w w:val="153"/>
          <w:sz w:val="14"/>
        </w:rPr>
        <w:t>,</w:t>
      </w:r>
      <w:r>
        <w:rPr>
          <w:i/>
          <w:color w:val="231F20"/>
          <w:spacing w:val="6"/>
          <w:w w:val="153"/>
          <w:sz w:val="14"/>
        </w:rPr>
        <w:t>j</w:t>
      </w:r>
      <w:r>
        <w:rPr>
          <w:rFonts w:ascii="PMingLiU" w:hAnsi="PMingLiU"/>
          <w:color w:val="231F20"/>
          <w:spacing w:val="-123"/>
          <w:w w:val="164"/>
          <w:sz w:val="14"/>
        </w:rPr>
        <w:t>=</w:t>
      </w:r>
      <w:r>
        <w:rPr>
          <w:rFonts w:ascii="Meiryo" w:hAnsi="Meiryo"/>
          <w:i/>
          <w:color w:val="231F20"/>
          <w:w w:val="1"/>
          <w:sz w:val="14"/>
        </w:rPr>
        <w:t>ƒ</w:t>
      </w:r>
    </w:p>
    <w:p>
      <w:pPr>
        <w:tabs>
          <w:tab w:pos="2609" w:val="left" w:leader="none"/>
        </w:tabs>
        <w:spacing w:line="315" w:lineRule="exact" w:before="0"/>
        <w:ind w:left="190" w:right="0" w:firstLine="0"/>
        <w:jc w:val="left"/>
        <w:rPr>
          <w:sz w:val="20"/>
        </w:rPr>
      </w:pPr>
      <w:r>
        <w:rPr/>
        <w:br w:type="column"/>
      </w:r>
      <w:r>
        <w:rPr>
          <w:i/>
          <w:color w:val="231F20"/>
          <w:w w:val="110"/>
          <w:position w:val="13"/>
          <w:sz w:val="20"/>
          <w:u w:val="single" w:color="221E1F"/>
        </w:rPr>
        <w:t>x </w:t>
      </w:r>
      <w:r>
        <w:rPr>
          <w:rFonts w:ascii="Meiryo" w:hAnsi="Meiryo"/>
          <w:i/>
          <w:color w:val="231F20"/>
          <w:w w:val="110"/>
          <w:position w:val="13"/>
          <w:sz w:val="20"/>
          <w:u w:val="single" w:color="221E1F"/>
        </w:rPr>
        <w:t>−</w:t>
      </w:r>
      <w:r>
        <w:rPr>
          <w:rFonts w:ascii="Meiryo" w:hAnsi="Meiryo"/>
          <w:i/>
          <w:color w:val="231F20"/>
          <w:spacing w:val="-38"/>
          <w:w w:val="110"/>
          <w:position w:val="13"/>
          <w:sz w:val="20"/>
          <w:u w:val="single" w:color="221E1F"/>
        </w:rPr>
        <w:t> </w:t>
      </w:r>
      <w:r>
        <w:rPr>
          <w:i/>
          <w:color w:val="231F20"/>
          <w:w w:val="120"/>
          <w:position w:val="13"/>
          <w:sz w:val="20"/>
          <w:u w:val="single" w:color="221E1F"/>
        </w:rPr>
        <w:t>t</w:t>
      </w:r>
      <w:r>
        <w:rPr>
          <w:i/>
          <w:color w:val="231F20"/>
          <w:w w:val="120"/>
          <w:position w:val="11"/>
          <w:sz w:val="14"/>
          <w:u w:val="single" w:color="221E1F"/>
        </w:rPr>
        <w:t>j</w:t>
      </w:r>
      <w:r>
        <w:rPr>
          <w:i/>
          <w:color w:val="231F20"/>
          <w:spacing w:val="15"/>
          <w:w w:val="120"/>
          <w:position w:val="11"/>
          <w:sz w:val="14"/>
        </w:rPr>
        <w:t> </w:t>
      </w:r>
      <w:r>
        <w:rPr>
          <w:i/>
          <w:color w:val="231F20"/>
          <w:w w:val="110"/>
          <w:sz w:val="20"/>
        </w:rPr>
        <w:t>.</w:t>
        <w:tab/>
      </w:r>
      <w:r>
        <w:rPr>
          <w:color w:val="231F20"/>
          <w:w w:val="110"/>
          <w:sz w:val="20"/>
        </w:rPr>
        <w:t>(15.12)</w:t>
      </w:r>
    </w:p>
    <w:p>
      <w:pPr>
        <w:spacing w:line="316" w:lineRule="exact" w:before="0"/>
        <w:ind w:left="63" w:right="0" w:firstLine="0"/>
        <w:jc w:val="left"/>
        <w:rPr>
          <w:i/>
          <w:sz w:val="20"/>
        </w:rPr>
      </w:pPr>
      <w:r>
        <w:rPr>
          <w:i/>
          <w:color w:val="231F20"/>
          <w:w w:val="145"/>
          <w:position w:val="-9"/>
          <w:sz w:val="14"/>
        </w:rPr>
        <w:t>i </w:t>
      </w:r>
      <w:r>
        <w:rPr>
          <w:i/>
          <w:color w:val="231F20"/>
          <w:w w:val="145"/>
          <w:sz w:val="20"/>
        </w:rPr>
        <w:t>t</w:t>
      </w:r>
      <w:r>
        <w:rPr>
          <w:i/>
          <w:color w:val="231F20"/>
          <w:w w:val="145"/>
          <w:sz w:val="20"/>
          <w:vertAlign w:val="subscript"/>
        </w:rPr>
        <w:t>i</w:t>
      </w:r>
      <w:r>
        <w:rPr>
          <w:i/>
          <w:color w:val="231F20"/>
          <w:w w:val="145"/>
          <w:sz w:val="20"/>
          <w:vertAlign w:val="baseline"/>
        </w:rPr>
        <w:t> </w:t>
      </w:r>
      <w:r>
        <w:rPr>
          <w:rFonts w:ascii="Meiryo" w:hAnsi="Meiryo"/>
          <w:i/>
          <w:color w:val="231F20"/>
          <w:w w:val="115"/>
          <w:sz w:val="20"/>
          <w:vertAlign w:val="baseline"/>
        </w:rPr>
        <w:t>− </w:t>
      </w:r>
      <w:r>
        <w:rPr>
          <w:i/>
          <w:color w:val="231F20"/>
          <w:w w:val="145"/>
          <w:sz w:val="20"/>
          <w:vertAlign w:val="baseline"/>
        </w:rPr>
        <w:t>t</w:t>
      </w:r>
      <w:r>
        <w:rPr>
          <w:i/>
          <w:color w:val="231F20"/>
          <w:w w:val="145"/>
          <w:sz w:val="20"/>
          <w:vertAlign w:val="subscript"/>
        </w:rPr>
        <w:t>j</w:t>
      </w:r>
    </w:p>
    <w:p>
      <w:pPr>
        <w:spacing w:after="0" w:line="316" w:lineRule="exact"/>
        <w:jc w:val="left"/>
        <w:rPr>
          <w:sz w:val="20"/>
        </w:rPr>
        <w:sectPr>
          <w:type w:val="continuous"/>
          <w:pgSz w:w="10800" w:h="13320"/>
          <w:pgMar w:top="1260" w:bottom="280" w:left="760" w:right="740"/>
          <w:cols w:num="3" w:equalWidth="0">
            <w:col w:w="3077" w:space="40"/>
            <w:col w:w="430" w:space="39"/>
            <w:col w:w="5714"/>
          </w:cols>
        </w:sectPr>
      </w:pPr>
    </w:p>
    <w:p>
      <w:pPr>
        <w:pStyle w:val="BodyText"/>
        <w:spacing w:line="185" w:lineRule="exact"/>
        <w:ind w:left="320"/>
        <w:jc w:val="both"/>
      </w:pPr>
      <w:r>
        <w:rPr>
          <w:color w:val="231F20"/>
        </w:rPr>
        <w:t>There are more computationally efficient ways to express the interpolating basis</w:t>
      </w:r>
    </w:p>
    <w:p>
      <w:pPr>
        <w:pStyle w:val="BodyText"/>
        <w:spacing w:before="29"/>
        <w:ind w:left="320"/>
        <w:jc w:val="both"/>
      </w:pPr>
      <w:r>
        <w:rPr>
          <w:color w:val="231F20"/>
        </w:rPr>
        <w:t>functions than the Lagrange form (see De Boor (1978) for details).</w:t>
      </w:r>
    </w:p>
    <w:p>
      <w:pPr>
        <w:pStyle w:val="BodyText"/>
        <w:spacing w:line="271" w:lineRule="auto" w:before="27"/>
        <w:ind w:left="320" w:right="2516" w:firstLine="300"/>
        <w:jc w:val="both"/>
      </w:pPr>
      <w:r>
        <w:rPr>
          <w:color w:val="231F20"/>
        </w:rPr>
        <w:t>Interpolating polynomials provide a mechanism for defining curves that in- terpolate a set of points. Figure 15.3 shows some examples. While it is possible to create a single polynomial to interpolate any number of points, we rarely use high-order polynomials to represent curves in computer graphics. Instead, inter- polating splines (piecewise polynomial functions) are preferred. Some reasons for this are considered in Section 15.5.3.</w:t>
      </w:r>
    </w:p>
    <w:p>
      <w:pPr>
        <w:pStyle w:val="BodyText"/>
      </w:pPr>
    </w:p>
    <w:p>
      <w:pPr>
        <w:pStyle w:val="BodyText"/>
        <w:spacing w:before="11"/>
        <w:rPr>
          <w:sz w:val="23"/>
        </w:rPr>
      </w:pPr>
    </w:p>
    <w:p>
      <w:pPr>
        <w:pStyle w:val="Heading2"/>
        <w:numPr>
          <w:ilvl w:val="1"/>
          <w:numId w:val="8"/>
        </w:numPr>
        <w:tabs>
          <w:tab w:pos="1140" w:val="left" w:leader="none"/>
          <w:tab w:pos="1141" w:val="left" w:leader="none"/>
        </w:tabs>
        <w:spacing w:line="240" w:lineRule="auto" w:before="0" w:after="0"/>
        <w:ind w:left="1140" w:right="0" w:hanging="821"/>
        <w:jc w:val="left"/>
      </w:pPr>
      <w:r>
        <w:rPr>
          <w:color w:val="478A4A"/>
        </w:rPr>
        <w:t>Putting Pieces</w:t>
      </w:r>
      <w:r>
        <w:rPr>
          <w:color w:val="478A4A"/>
          <w:spacing w:val="-5"/>
        </w:rPr>
        <w:t> Together</w:t>
      </w:r>
    </w:p>
    <w:p>
      <w:pPr>
        <w:pStyle w:val="BodyText"/>
        <w:spacing w:line="271" w:lineRule="auto" w:before="272"/>
        <w:ind w:left="320" w:right="2520"/>
        <w:jc w:val="both"/>
      </w:pPr>
      <w:r>
        <w:rPr>
          <w:color w:val="231F20"/>
        </w:rPr>
        <w:t>Now</w:t>
      </w:r>
      <w:r>
        <w:rPr>
          <w:color w:val="231F20"/>
          <w:spacing w:val="-10"/>
        </w:rPr>
        <w:t> </w:t>
      </w:r>
      <w:r>
        <w:rPr>
          <w:color w:val="231F20"/>
        </w:rPr>
        <w:t>that</w:t>
      </w:r>
      <w:r>
        <w:rPr>
          <w:color w:val="231F20"/>
          <w:spacing w:val="-10"/>
        </w:rPr>
        <w:t> </w:t>
      </w:r>
      <w:r>
        <w:rPr>
          <w:color w:val="231F20"/>
          <w:spacing w:val="-3"/>
        </w:rPr>
        <w:t>we’ve</w:t>
      </w:r>
      <w:r>
        <w:rPr>
          <w:color w:val="231F20"/>
          <w:spacing w:val="-15"/>
        </w:rPr>
        <w:t> </w:t>
      </w:r>
      <w:r>
        <w:rPr>
          <w:color w:val="231F20"/>
        </w:rPr>
        <w:t>seen</w:t>
      </w:r>
      <w:r>
        <w:rPr>
          <w:color w:val="231F20"/>
          <w:spacing w:val="-9"/>
        </w:rPr>
        <w:t> </w:t>
      </w:r>
      <w:r>
        <w:rPr>
          <w:color w:val="231F20"/>
        </w:rPr>
        <w:t>how</w:t>
      </w:r>
      <w:r>
        <w:rPr>
          <w:color w:val="231F20"/>
          <w:spacing w:val="-12"/>
        </w:rPr>
        <w:t> </w:t>
      </w:r>
      <w:r>
        <w:rPr>
          <w:color w:val="231F20"/>
        </w:rPr>
        <w:t>to</w:t>
      </w:r>
      <w:r>
        <w:rPr>
          <w:color w:val="231F20"/>
          <w:spacing w:val="-9"/>
        </w:rPr>
        <w:t> </w:t>
      </w:r>
      <w:r>
        <w:rPr>
          <w:color w:val="231F20"/>
        </w:rPr>
        <w:t>make</w:t>
      </w:r>
      <w:r>
        <w:rPr>
          <w:color w:val="231F20"/>
          <w:spacing w:val="-10"/>
        </w:rPr>
        <w:t> </w:t>
      </w:r>
      <w:r>
        <w:rPr>
          <w:color w:val="231F20"/>
        </w:rPr>
        <w:t>individual</w:t>
      </w:r>
      <w:r>
        <w:rPr>
          <w:color w:val="231F20"/>
          <w:spacing w:val="-15"/>
        </w:rPr>
        <w:t> </w:t>
      </w:r>
      <w:r>
        <w:rPr>
          <w:color w:val="231F20"/>
        </w:rPr>
        <w:t>pieces</w:t>
      </w:r>
      <w:r>
        <w:rPr>
          <w:color w:val="231F20"/>
          <w:spacing w:val="-12"/>
        </w:rPr>
        <w:t> </w:t>
      </w:r>
      <w:r>
        <w:rPr>
          <w:color w:val="231F20"/>
        </w:rPr>
        <w:t>of</w:t>
      </w:r>
      <w:r>
        <w:rPr>
          <w:color w:val="231F20"/>
          <w:spacing w:val="-9"/>
        </w:rPr>
        <w:t> </w:t>
      </w:r>
      <w:r>
        <w:rPr>
          <w:color w:val="231F20"/>
        </w:rPr>
        <w:t>polynomial</w:t>
      </w:r>
      <w:r>
        <w:rPr>
          <w:color w:val="231F20"/>
          <w:spacing w:val="-15"/>
        </w:rPr>
        <w:t> </w:t>
      </w:r>
      <w:r>
        <w:rPr>
          <w:color w:val="231F20"/>
        </w:rPr>
        <w:t>curves,</w:t>
      </w:r>
      <w:r>
        <w:rPr>
          <w:color w:val="231F20"/>
          <w:spacing w:val="-11"/>
        </w:rPr>
        <w:t> </w:t>
      </w:r>
      <w:r>
        <w:rPr>
          <w:color w:val="231F20"/>
        </w:rPr>
        <w:t>we</w:t>
      </w:r>
      <w:r>
        <w:rPr>
          <w:color w:val="231F20"/>
          <w:spacing w:val="-10"/>
        </w:rPr>
        <w:t> </w:t>
      </w:r>
      <w:r>
        <w:rPr>
          <w:color w:val="231F20"/>
        </w:rPr>
        <w:t>can consider how to put these pieces</w:t>
      </w:r>
      <w:r>
        <w:rPr>
          <w:color w:val="231F20"/>
          <w:spacing w:val="-18"/>
        </w:rPr>
        <w:t> </w:t>
      </w:r>
      <w:r>
        <w:rPr>
          <w:color w:val="231F20"/>
        </w:rPr>
        <w:t>together.</w:t>
      </w:r>
    </w:p>
    <w:p>
      <w:pPr>
        <w:spacing w:after="0" w:line="271" w:lineRule="auto"/>
        <w:jc w:val="both"/>
        <w:sectPr>
          <w:type w:val="continuous"/>
          <w:pgSz w:w="10800" w:h="13320"/>
          <w:pgMar w:top="1260" w:bottom="280" w:left="760" w:right="740"/>
        </w:sectPr>
      </w:pPr>
    </w:p>
    <w:p>
      <w:pPr>
        <w:pStyle w:val="BodyText"/>
      </w:pPr>
    </w:p>
    <w:p>
      <w:pPr>
        <w:pStyle w:val="BodyText"/>
        <w:spacing w:before="8" w:after="1"/>
        <w:rPr>
          <w:sz w:val="16"/>
        </w:rPr>
      </w:pPr>
    </w:p>
    <w:p>
      <w:pPr>
        <w:pStyle w:val="BodyText"/>
        <w:ind w:left="2693"/>
      </w:pPr>
      <w:r>
        <w:rPr/>
        <w:pict>
          <v:group style="width:303.4pt;height:116.4pt;mso-position-horizontal-relative:char;mso-position-vertical-relative:line" coordorigin="0,0" coordsize="6068,2328">
            <v:line style="position:absolute" from="0,5" to="6067,5" stroked="true" strokeweight=".48pt" strokecolor="#221e1f">
              <v:stroke dashstyle="solid"/>
            </v:line>
            <v:line style="position:absolute" from="5,2321" to="5,10" stroked="true" strokeweight=".48pt" strokecolor="#221e1f">
              <v:stroke dashstyle="solid"/>
            </v:line>
            <v:line style="position:absolute" from="2297,147" to="2297,1661" stroked="true" strokeweight=".503pt" strokecolor="#221e1f">
              <v:stroke dashstyle="solid"/>
            </v:line>
            <v:line style="position:absolute" from="2146,1509" to="4870,1509" stroked="true" strokeweight=".503pt" strokecolor="#221e1f">
              <v:stroke dashstyle="solid"/>
            </v:line>
            <v:shape style="position:absolute;left:2297;top:298;width:2422;height:1211" coordorigin="2297,299" coordsize="2422,1211" path="m2297,299l3508,1509,4719,1509e" filled="false" stroked="true" strokeweight="2.010000pt" strokecolor="#a6a4d1">
              <v:path arrowok="t"/>
              <v:stroke dashstyle="solid"/>
            </v:shape>
            <v:shape style="position:absolute;left:2297;top:298;width:2422;height:1211" coordorigin="2297,299" coordsize="2422,1211" path="m2297,1509l3508,299,4719,1509e" filled="false" stroked="true" strokeweight="1.005000pt" strokecolor="#221e1f">
              <v:path arrowok="t"/>
              <v:stroke dashstyle="solid"/>
            </v:shape>
            <v:shape style="position:absolute;left:2297;top:298;width:2422;height:1211" coordorigin="2297,299" coordsize="2422,1211" path="m2297,1509l3508,1509,4719,299e" filled="false" stroked="true" strokeweight="2.010000pt" strokecolor="#e6a767">
              <v:path arrowok="t"/>
              <v:stroke dashstyle="dash"/>
            </v:shape>
            <v:line style="position:absolute" from="5476,450" to="5930,450" stroked="true" strokeweight="2.010000pt" strokecolor="#a6a4d1">
              <v:stroke dashstyle="solid"/>
            </v:line>
            <v:line style="position:absolute" from="5476,904" to="5930,904" stroked="true" strokeweight="1.005000pt" strokecolor="#221e1f">
              <v:stroke dashstyle="solid"/>
            </v:line>
            <v:line style="position:absolute" from="5476,1358" to="5930,1358" stroked="true" strokeweight="2.010000pt" strokecolor="#e6a767">
              <v:stroke dashstyle="dash"/>
            </v:line>
            <v:shape style="position:absolute;left:129;top:1554;width:185;height:185" type="#_x0000_t75" stroked="false">
              <v:imagedata r:id="rId29" o:title=""/>
            </v:shape>
            <v:shape style="position:absolute;left:459;top:401;width:185;height:185" type="#_x0000_t75" stroked="false">
              <v:imagedata r:id="rId30" o:title=""/>
            </v:shape>
            <v:shape style="position:absolute;left:1283;top:1225;width:185;height:185" type="#_x0000_t75" stroked="false">
              <v:imagedata r:id="rId31" o:title=""/>
            </v:shape>
            <v:shape style="position:absolute;left:222;top:493;width:1154;height:1154" coordorigin="222,494" coordsize="1154,1154" path="m222,1647l552,494,1376,1318e" filled="false" stroked="true" strokeweight="2.010000pt" strokecolor="#221e1f">
              <v:path arrowok="t"/>
              <v:stroke dashstyle="solid"/>
            </v:shape>
            <v:shape style="position:absolute;left:3441;top:1998;width:167;height:146" type="#_x0000_t75" stroked="false">
              <v:imagedata r:id="rId32" o:title=""/>
            </v:shape>
            <v:shape style="position:absolute;left:0;top:9;width:6068;height:2314" coordorigin="0,10" coordsize="6068,2314" path="m6062,2321l6062,10m0,2323l6067,2323e" filled="false" stroked="true" strokeweight=".48pt" strokecolor="#221e1f">
              <v:path arrowok="t"/>
              <v:stroke dashstyle="solid"/>
            </v:shape>
            <v:shape style="position:absolute;left:673;top:284;width:173;height:271" type="#_x0000_t202" filled="false" stroked="false">
              <v:textbox inset="0,0,0,0">
                <w:txbxContent>
                  <w:p>
                    <w:pPr>
                      <w:spacing w:before="15"/>
                      <w:ind w:left="0" w:right="0" w:firstLine="0"/>
                      <w:jc w:val="left"/>
                      <w:rPr>
                        <w:rFonts w:ascii="Arial"/>
                        <w:sz w:val="16"/>
                      </w:rPr>
                    </w:pPr>
                    <w:r>
                      <w:rPr>
                        <w:rFonts w:ascii="Trebuchet MS"/>
                        <w:b/>
                        <w:color w:val="221E1F"/>
                        <w:w w:val="105"/>
                        <w:sz w:val="16"/>
                      </w:rPr>
                      <w:t>p</w:t>
                    </w:r>
                    <w:r>
                      <w:rPr>
                        <w:rFonts w:ascii="Arial"/>
                        <w:color w:val="221E1F"/>
                        <w:w w:val="105"/>
                        <w:sz w:val="16"/>
                        <w:vertAlign w:val="subscript"/>
                      </w:rPr>
                      <w:t>2</w:t>
                    </w:r>
                  </w:p>
                </w:txbxContent>
              </v:textbox>
              <w10:wrap type="none"/>
            </v:shape>
            <v:shape style="position:absolute;left:2008;top:140;width:101;height:239" type="#_x0000_t202" filled="false" stroked="false">
              <v:textbox inset="0,0,0,0">
                <w:txbxContent>
                  <w:p>
                    <w:pPr>
                      <w:spacing w:before="2"/>
                      <w:ind w:left="0" w:right="0" w:firstLine="0"/>
                      <w:jc w:val="left"/>
                      <w:rPr>
                        <w:rFonts w:ascii="Arial"/>
                        <w:sz w:val="16"/>
                      </w:rPr>
                    </w:pPr>
                    <w:r>
                      <w:rPr>
                        <w:rFonts w:ascii="Arial"/>
                        <w:color w:val="221E1F"/>
                        <w:w w:val="90"/>
                        <w:sz w:val="16"/>
                      </w:rPr>
                      <w:t>1</w:t>
                    </w:r>
                  </w:p>
                </w:txbxContent>
              </v:textbox>
              <w10:wrap type="none"/>
            </v:shape>
            <v:shape style="position:absolute;left:4994;top:341;width:359;height:239" type="#_x0000_t202" filled="false" stroked="false">
              <v:textbox inset="0,0,0,0">
                <w:txbxContent>
                  <w:p>
                    <w:pPr>
                      <w:spacing w:line="201" w:lineRule="exact" w:before="0"/>
                      <w:ind w:left="0" w:right="0" w:firstLine="0"/>
                      <w:jc w:val="left"/>
                      <w:rPr>
                        <w:rFonts w:ascii="Arial"/>
                        <w:sz w:val="16"/>
                      </w:rPr>
                    </w:pPr>
                    <w:r>
                      <w:rPr>
                        <w:rFonts w:ascii="Palatino Linotype"/>
                        <w:i/>
                        <w:color w:val="221E1F"/>
                        <w:w w:val="105"/>
                        <w:sz w:val="16"/>
                      </w:rPr>
                      <w:t>b </w:t>
                    </w:r>
                    <w:r>
                      <w:rPr>
                        <w:rFonts w:ascii="Arial"/>
                        <w:color w:val="221E1F"/>
                        <w:w w:val="105"/>
                        <w:sz w:val="16"/>
                      </w:rPr>
                      <w:t>(</w:t>
                    </w:r>
                    <w:r>
                      <w:rPr>
                        <w:rFonts w:ascii="Palatino Linotype"/>
                        <w:i/>
                        <w:color w:val="221E1F"/>
                        <w:w w:val="105"/>
                        <w:sz w:val="16"/>
                      </w:rPr>
                      <w:t>u</w:t>
                    </w:r>
                    <w:r>
                      <w:rPr>
                        <w:rFonts w:ascii="Arial"/>
                        <w:color w:val="221E1F"/>
                        <w:w w:val="105"/>
                        <w:sz w:val="16"/>
                      </w:rPr>
                      <w:t>)</w:t>
                    </w:r>
                  </w:p>
                </w:txbxContent>
              </v:textbox>
              <w10:wrap type="none"/>
            </v:shape>
            <v:shape style="position:absolute;left:5076;top:419;width:81;height:179" type="#_x0000_t202" filled="false" stroked="false">
              <v:textbox inset="0,0,0,0">
                <w:txbxContent>
                  <w:p>
                    <w:pPr>
                      <w:spacing w:before="2"/>
                      <w:ind w:left="0" w:right="0" w:firstLine="0"/>
                      <w:jc w:val="left"/>
                      <w:rPr>
                        <w:rFonts w:ascii="Arial"/>
                        <w:sz w:val="12"/>
                      </w:rPr>
                    </w:pPr>
                    <w:r>
                      <w:rPr>
                        <w:rFonts w:ascii="Arial"/>
                        <w:color w:val="221E1F"/>
                        <w:w w:val="90"/>
                        <w:sz w:val="12"/>
                      </w:rPr>
                      <w:t>1</w:t>
                    </w:r>
                  </w:p>
                </w:txbxContent>
              </v:textbox>
              <w10:wrap type="none"/>
            </v:shape>
            <v:shape style="position:absolute;left:2001;top:734;width:138;height:239" type="#_x0000_t202" filled="false" stroked="false">
              <v:textbox inset="0,0,0,0">
                <w:txbxContent>
                  <w:p>
                    <w:pPr>
                      <w:spacing w:before="2"/>
                      <w:ind w:left="0" w:right="0" w:firstLine="0"/>
                      <w:jc w:val="left"/>
                      <w:rPr>
                        <w:rFonts w:ascii="Arial"/>
                        <w:sz w:val="16"/>
                      </w:rPr>
                    </w:pPr>
                    <w:r>
                      <w:rPr>
                        <w:rFonts w:ascii="Arial"/>
                        <w:color w:val="221E1F"/>
                        <w:sz w:val="16"/>
                      </w:rPr>
                      <w:t>.5</w:t>
                    </w:r>
                  </w:p>
                </w:txbxContent>
              </v:textbox>
              <w10:wrap type="none"/>
            </v:shape>
            <v:shape style="position:absolute;left:1535;top:1192;width:173;height:271" type="#_x0000_t202" filled="false" stroked="false">
              <v:textbox inset="0,0,0,0">
                <w:txbxContent>
                  <w:p>
                    <w:pPr>
                      <w:spacing w:before="15"/>
                      <w:ind w:left="0" w:right="0" w:firstLine="0"/>
                      <w:jc w:val="left"/>
                      <w:rPr>
                        <w:rFonts w:ascii="Arial"/>
                        <w:sz w:val="16"/>
                      </w:rPr>
                    </w:pPr>
                    <w:r>
                      <w:rPr>
                        <w:rFonts w:ascii="Trebuchet MS"/>
                        <w:b/>
                        <w:color w:val="221E1F"/>
                        <w:w w:val="105"/>
                        <w:sz w:val="16"/>
                      </w:rPr>
                      <w:t>p</w:t>
                    </w:r>
                    <w:r>
                      <w:rPr>
                        <w:rFonts w:ascii="Arial"/>
                        <w:color w:val="221E1F"/>
                        <w:w w:val="105"/>
                        <w:sz w:val="16"/>
                        <w:vertAlign w:val="subscript"/>
                      </w:rPr>
                      <w:t>3</w:t>
                    </w:r>
                  </w:p>
                </w:txbxContent>
              </v:textbox>
              <w10:wrap type="none"/>
            </v:shape>
            <v:shape style="position:absolute;left:2008;top:1351;width:101;height:239" type="#_x0000_t202" filled="false" stroked="false">
              <v:textbox inset="0,0,0,0">
                <w:txbxContent>
                  <w:p>
                    <w:pPr>
                      <w:spacing w:before="2"/>
                      <w:ind w:left="0" w:right="0" w:firstLine="0"/>
                      <w:jc w:val="left"/>
                      <w:rPr>
                        <w:rFonts w:ascii="Arial"/>
                        <w:sz w:val="16"/>
                      </w:rPr>
                    </w:pPr>
                    <w:r>
                      <w:rPr>
                        <w:rFonts w:ascii="Arial"/>
                        <w:color w:val="221E1F"/>
                        <w:w w:val="90"/>
                        <w:sz w:val="16"/>
                      </w:rPr>
                      <w:t>0</w:t>
                    </w:r>
                  </w:p>
                </w:txbxContent>
              </v:textbox>
              <w10:wrap type="none"/>
            </v:shape>
            <v:shape style="position:absolute;left:4994;top:804;width:358;height:701" type="#_x0000_t202" filled="false" stroked="false">
              <v:textbox inset="0,0,0,0">
                <w:txbxContent>
                  <w:p>
                    <w:pPr>
                      <w:spacing w:line="201" w:lineRule="exact" w:before="0"/>
                      <w:ind w:left="0" w:right="0" w:firstLine="0"/>
                      <w:jc w:val="left"/>
                      <w:rPr>
                        <w:rFonts w:ascii="Arial"/>
                        <w:sz w:val="16"/>
                      </w:rPr>
                    </w:pPr>
                    <w:r>
                      <w:rPr>
                        <w:rFonts w:ascii="Palatino Linotype"/>
                        <w:i/>
                        <w:color w:val="221E1F"/>
                        <w:w w:val="105"/>
                        <w:sz w:val="16"/>
                      </w:rPr>
                      <w:t>b</w:t>
                    </w:r>
                    <w:r>
                      <w:rPr>
                        <w:rFonts w:ascii="Arial"/>
                        <w:color w:val="221E1F"/>
                        <w:w w:val="105"/>
                        <w:sz w:val="16"/>
                        <w:vertAlign w:val="subscript"/>
                      </w:rPr>
                      <w:t>2</w:t>
                    </w:r>
                    <w:r>
                      <w:rPr>
                        <w:rFonts w:ascii="Arial"/>
                        <w:color w:val="221E1F"/>
                        <w:w w:val="105"/>
                        <w:sz w:val="16"/>
                        <w:vertAlign w:val="baseline"/>
                      </w:rPr>
                      <w:t>(</w:t>
                    </w:r>
                    <w:r>
                      <w:rPr>
                        <w:rFonts w:ascii="Palatino Linotype"/>
                        <w:i/>
                        <w:color w:val="221E1F"/>
                        <w:w w:val="105"/>
                        <w:sz w:val="16"/>
                        <w:vertAlign w:val="baseline"/>
                      </w:rPr>
                      <w:t>u</w:t>
                    </w:r>
                    <w:r>
                      <w:rPr>
                        <w:rFonts w:ascii="Arial"/>
                        <w:color w:val="221E1F"/>
                        <w:w w:val="105"/>
                        <w:sz w:val="16"/>
                        <w:vertAlign w:val="baseline"/>
                      </w:rPr>
                      <w:t>)</w:t>
                    </w:r>
                  </w:p>
                  <w:p>
                    <w:pPr>
                      <w:spacing w:before="227"/>
                      <w:ind w:left="0" w:right="0" w:firstLine="0"/>
                      <w:jc w:val="left"/>
                      <w:rPr>
                        <w:rFonts w:ascii="Arial"/>
                        <w:sz w:val="16"/>
                      </w:rPr>
                    </w:pPr>
                    <w:r>
                      <w:rPr>
                        <w:rFonts w:ascii="Palatino Linotype"/>
                        <w:i/>
                        <w:color w:val="221E1F"/>
                        <w:w w:val="105"/>
                        <w:sz w:val="16"/>
                      </w:rPr>
                      <w:t>b</w:t>
                    </w:r>
                    <w:r>
                      <w:rPr>
                        <w:rFonts w:ascii="Arial"/>
                        <w:color w:val="221E1F"/>
                        <w:w w:val="105"/>
                        <w:sz w:val="16"/>
                        <w:vertAlign w:val="subscript"/>
                      </w:rPr>
                      <w:t>3</w:t>
                    </w:r>
                    <w:r>
                      <w:rPr>
                        <w:rFonts w:ascii="Arial"/>
                        <w:color w:val="221E1F"/>
                        <w:w w:val="105"/>
                        <w:sz w:val="16"/>
                        <w:vertAlign w:val="baseline"/>
                      </w:rPr>
                      <w:t>(</w:t>
                    </w:r>
                    <w:r>
                      <w:rPr>
                        <w:rFonts w:ascii="Palatino Linotype"/>
                        <w:i/>
                        <w:color w:val="221E1F"/>
                        <w:w w:val="105"/>
                        <w:sz w:val="16"/>
                        <w:vertAlign w:val="baseline"/>
                      </w:rPr>
                      <w:t>u</w:t>
                    </w:r>
                    <w:r>
                      <w:rPr>
                        <w:rFonts w:ascii="Arial"/>
                        <w:color w:val="221E1F"/>
                        <w:w w:val="105"/>
                        <w:sz w:val="16"/>
                        <w:vertAlign w:val="baseline"/>
                      </w:rPr>
                      <w:t>)</w:t>
                    </w:r>
                  </w:p>
                </w:txbxContent>
              </v:textbox>
              <w10:wrap type="none"/>
            </v:shape>
            <v:shape style="position:absolute;left:138;top:1732;width:172;height:271" type="#_x0000_t202" filled="false" stroked="false">
              <v:textbox inset="0,0,0,0">
                <w:txbxContent>
                  <w:p>
                    <w:pPr>
                      <w:spacing w:before="15"/>
                      <w:ind w:left="0" w:right="0" w:firstLine="0"/>
                      <w:jc w:val="left"/>
                      <w:rPr>
                        <w:rFonts w:ascii="Arial"/>
                        <w:sz w:val="16"/>
                      </w:rPr>
                    </w:pPr>
                    <w:r>
                      <w:rPr>
                        <w:rFonts w:ascii="Trebuchet MS"/>
                        <w:b/>
                        <w:color w:val="221E1F"/>
                        <w:w w:val="105"/>
                        <w:sz w:val="16"/>
                      </w:rPr>
                      <w:t>p</w:t>
                    </w:r>
                    <w:r>
                      <w:rPr>
                        <w:rFonts w:ascii="Arial"/>
                        <w:color w:val="221E1F"/>
                        <w:w w:val="105"/>
                        <w:sz w:val="16"/>
                        <w:vertAlign w:val="subscript"/>
                      </w:rPr>
                      <w:t>1</w:t>
                    </w:r>
                  </w:p>
                </w:txbxContent>
              </v:textbox>
              <w10:wrap type="none"/>
            </v:shape>
            <v:shape style="position:absolute;left:2257;top:1653;width:101;height:239" type="#_x0000_t202" filled="false" stroked="false">
              <v:textbox inset="0,0,0,0">
                <w:txbxContent>
                  <w:p>
                    <w:pPr>
                      <w:spacing w:before="2"/>
                      <w:ind w:left="0" w:right="0" w:firstLine="0"/>
                      <w:jc w:val="left"/>
                      <w:rPr>
                        <w:rFonts w:ascii="Arial"/>
                        <w:sz w:val="16"/>
                      </w:rPr>
                    </w:pPr>
                    <w:r>
                      <w:rPr>
                        <w:rFonts w:ascii="Arial"/>
                        <w:color w:val="221E1F"/>
                        <w:w w:val="90"/>
                        <w:sz w:val="16"/>
                      </w:rPr>
                      <w:t>0</w:t>
                    </w:r>
                  </w:p>
                </w:txbxContent>
              </v:textbox>
              <w10:wrap type="none"/>
            </v:shape>
            <v:shape style="position:absolute;left:694;top:1962;width:199;height:239" type="#_x0000_t202" filled="false" stroked="false">
              <v:textbox inset="0,0,0,0">
                <w:txbxContent>
                  <w:p>
                    <w:pPr>
                      <w:spacing w:before="2"/>
                      <w:ind w:left="0" w:right="0" w:firstLine="0"/>
                      <w:jc w:val="left"/>
                      <w:rPr>
                        <w:rFonts w:ascii="Arial"/>
                        <w:sz w:val="16"/>
                      </w:rPr>
                    </w:pPr>
                    <w:r>
                      <w:rPr>
                        <w:rFonts w:ascii="Arial"/>
                        <w:color w:val="221E1F"/>
                        <w:w w:val="95"/>
                        <w:sz w:val="16"/>
                      </w:rPr>
                      <w:t>(a)</w:t>
                    </w:r>
                  </w:p>
                </w:txbxContent>
              </v:textbox>
              <w10:wrap type="none"/>
            </v:shape>
            <v:shape style="position:absolute;left:3430;top:1665;width:210;height:536" type="#_x0000_t202" filled="false" stroked="false">
              <v:textbox inset="0,0,0,0">
                <w:txbxContent>
                  <w:p>
                    <w:pPr>
                      <w:spacing w:before="2"/>
                      <w:ind w:left="30" w:right="0" w:firstLine="0"/>
                      <w:jc w:val="left"/>
                      <w:rPr>
                        <w:rFonts w:ascii="Arial"/>
                        <w:sz w:val="16"/>
                      </w:rPr>
                    </w:pPr>
                    <w:r>
                      <w:rPr>
                        <w:rFonts w:ascii="Arial"/>
                        <w:color w:val="221E1F"/>
                        <w:sz w:val="16"/>
                      </w:rPr>
                      <w:t>.5</w:t>
                    </w:r>
                  </w:p>
                  <w:p>
                    <w:pPr>
                      <w:spacing w:before="113"/>
                      <w:ind w:left="0" w:right="0" w:firstLine="0"/>
                      <w:jc w:val="left"/>
                      <w:rPr>
                        <w:rFonts w:ascii="Arial"/>
                        <w:sz w:val="16"/>
                      </w:rPr>
                    </w:pPr>
                    <w:r>
                      <w:rPr>
                        <w:rFonts w:ascii="Arial"/>
                        <w:color w:val="221E1F"/>
                        <w:sz w:val="16"/>
                      </w:rPr>
                      <w:t>(b)</w:t>
                    </w:r>
                  </w:p>
                </w:txbxContent>
              </v:textbox>
              <w10:wrap type="none"/>
            </v:shape>
            <v:shape style="position:absolute;left:4690;top:1653;width:101;height:239" type="#_x0000_t202" filled="false" stroked="false">
              <v:textbox inset="0,0,0,0">
                <w:txbxContent>
                  <w:p>
                    <w:pPr>
                      <w:spacing w:before="2"/>
                      <w:ind w:left="0" w:right="0" w:firstLine="0"/>
                      <w:jc w:val="left"/>
                      <w:rPr>
                        <w:rFonts w:ascii="Arial"/>
                        <w:sz w:val="16"/>
                      </w:rPr>
                    </w:pPr>
                    <w:r>
                      <w:rPr>
                        <w:rFonts w:ascii="Arial"/>
                        <w:color w:val="221E1F"/>
                        <w:w w:val="90"/>
                        <w:sz w:val="16"/>
                      </w:rPr>
                      <w:t>1</w:t>
                    </w:r>
                  </w:p>
                </w:txbxContent>
              </v:textbox>
              <w10:wrap type="none"/>
            </v:shape>
          </v:group>
        </w:pict>
      </w:r>
      <w:r>
        <w:rPr/>
      </w:r>
    </w:p>
    <w:p>
      <w:pPr>
        <w:spacing w:line="232" w:lineRule="auto" w:before="29"/>
        <w:ind w:left="2504" w:right="338" w:firstLine="0"/>
        <w:jc w:val="both"/>
        <w:rPr>
          <w:sz w:val="16"/>
        </w:rPr>
      </w:pPr>
      <w:r>
        <w:rPr>
          <w:rFonts w:ascii="Arial"/>
          <w:b/>
          <w:color w:val="474F9C"/>
          <w:sz w:val="16"/>
        </w:rPr>
        <w:t>Figure 15.4. </w:t>
      </w:r>
      <w:r>
        <w:rPr>
          <w:color w:val="231F20"/>
          <w:sz w:val="16"/>
        </w:rPr>
        <w:t>(a) Two line segments connect three points; (b) the blending functions for each of the points are graphed at right.</w:t>
      </w:r>
    </w:p>
    <w:p>
      <w:pPr>
        <w:pStyle w:val="BodyText"/>
        <w:rPr>
          <w:sz w:val="16"/>
        </w:rPr>
      </w:pPr>
    </w:p>
    <w:p>
      <w:pPr>
        <w:pStyle w:val="BodyText"/>
        <w:rPr>
          <w:sz w:val="17"/>
        </w:rPr>
      </w:pPr>
    </w:p>
    <w:p>
      <w:pPr>
        <w:pStyle w:val="ListParagraph"/>
        <w:numPr>
          <w:ilvl w:val="2"/>
          <w:numId w:val="13"/>
        </w:numPr>
        <w:tabs>
          <w:tab w:pos="3257" w:val="left" w:leader="none"/>
          <w:tab w:pos="3258" w:val="left" w:leader="none"/>
        </w:tabs>
        <w:spacing w:line="240" w:lineRule="auto" w:before="1" w:after="0"/>
        <w:ind w:left="3257" w:right="0" w:hanging="754"/>
        <w:jc w:val="left"/>
        <w:rPr>
          <w:rFonts w:ascii="Arial"/>
          <w:sz w:val="20"/>
        </w:rPr>
      </w:pPr>
      <w:r>
        <w:rPr>
          <w:rFonts w:ascii="Arial"/>
          <w:color w:val="478A4A"/>
          <w:sz w:val="20"/>
        </w:rPr>
        <w:t>Knots</w:t>
      </w:r>
    </w:p>
    <w:p>
      <w:pPr>
        <w:pStyle w:val="BodyText"/>
        <w:spacing w:line="271" w:lineRule="auto" w:before="169"/>
        <w:ind w:left="2504" w:right="336"/>
        <w:jc w:val="both"/>
      </w:pPr>
      <w:r>
        <w:rPr>
          <w:color w:val="231F20"/>
        </w:rPr>
        <w:t>The basic idea of a piecewise parametric function is that each piece is only used over some parameter range. For example, if we want to define a function that has two piecewise linear segments that connect three points (as shown in Fig- ure 15.4(a)), we might</w:t>
      </w:r>
      <w:r>
        <w:rPr>
          <w:color w:val="231F20"/>
          <w:spacing w:val="-15"/>
        </w:rPr>
        <w:t> </w:t>
      </w:r>
      <w:r>
        <w:rPr>
          <w:color w:val="231F20"/>
        </w:rPr>
        <w:t>define</w:t>
      </w:r>
    </w:p>
    <w:p>
      <w:pPr>
        <w:spacing w:after="0" w:line="271" w:lineRule="auto"/>
        <w:jc w:val="both"/>
        <w:sectPr>
          <w:pgSz w:w="10800" w:h="13320"/>
          <w:pgMar w:header="1090" w:footer="0" w:top="1300" w:bottom="280" w:left="760" w:right="740"/>
        </w:sectPr>
      </w:pPr>
    </w:p>
    <w:p>
      <w:pPr>
        <w:pStyle w:val="BodyText"/>
        <w:spacing w:before="5"/>
        <w:rPr>
          <w:sz w:val="28"/>
        </w:rPr>
      </w:pPr>
    </w:p>
    <w:p>
      <w:pPr>
        <w:spacing w:before="0"/>
        <w:ind w:left="0" w:right="0" w:firstLine="0"/>
        <w:jc w:val="right"/>
        <w:rPr>
          <w:rFonts w:ascii="PMingLiU"/>
          <w:sz w:val="20"/>
        </w:rPr>
      </w:pPr>
      <w:r>
        <w:rPr>
          <w:rFonts w:ascii="Georgia"/>
          <w:b/>
          <w:color w:val="231F20"/>
          <w:w w:val="115"/>
          <w:sz w:val="20"/>
        </w:rPr>
        <w:t>f </w:t>
      </w:r>
      <w:r>
        <w:rPr>
          <w:rFonts w:ascii="PMingLiU"/>
          <w:color w:val="231F20"/>
          <w:w w:val="115"/>
          <w:sz w:val="20"/>
        </w:rPr>
        <w:t>(</w:t>
      </w:r>
      <w:r>
        <w:rPr>
          <w:i/>
          <w:color w:val="231F20"/>
          <w:w w:val="115"/>
          <w:sz w:val="20"/>
        </w:rPr>
        <w:t>u</w:t>
      </w:r>
      <w:r>
        <w:rPr>
          <w:rFonts w:ascii="PMingLiU"/>
          <w:color w:val="231F20"/>
          <w:w w:val="115"/>
          <w:sz w:val="20"/>
        </w:rPr>
        <w:t>) =</w:t>
      </w:r>
      <w:r>
        <w:rPr>
          <w:rFonts w:ascii="PMingLiU"/>
          <w:color w:val="231F20"/>
          <w:sz w:val="20"/>
        </w:rPr>
        <w:t> </w:t>
      </w:r>
    </w:p>
    <w:p>
      <w:pPr>
        <w:pStyle w:val="BodyText"/>
        <w:spacing w:before="7"/>
        <w:rPr>
          <w:rFonts w:ascii="PMingLiU"/>
          <w:sz w:val="9"/>
        </w:rPr>
      </w:pPr>
      <w:r>
        <w:rPr/>
        <w:br w:type="column"/>
      </w:r>
      <w:r>
        <w:rPr>
          <w:rFonts w:ascii="PMingLiU"/>
          <w:sz w:val="9"/>
        </w:rPr>
      </w:r>
    </w:p>
    <w:p>
      <w:pPr>
        <w:spacing w:line="171" w:lineRule="exact" w:before="0"/>
        <w:ind w:left="2143" w:right="0" w:firstLine="0"/>
        <w:jc w:val="left"/>
        <w:rPr>
          <w:rFonts w:ascii="PMingLiU"/>
          <w:sz w:val="14"/>
        </w:rPr>
      </w:pPr>
      <w:r>
        <w:rPr>
          <w:rFonts w:ascii="PMingLiU"/>
          <w:color w:val="231F20"/>
          <w:w w:val="120"/>
          <w:sz w:val="14"/>
          <w:u w:val="single" w:color="221E1F"/>
        </w:rPr>
        <w:t>1</w:t>
      </w:r>
    </w:p>
    <w:p>
      <w:pPr>
        <w:spacing w:line="171" w:lineRule="exact" w:before="0"/>
        <w:ind w:left="2143" w:right="0" w:firstLine="0"/>
        <w:jc w:val="left"/>
        <w:rPr>
          <w:rFonts w:ascii="PMingLiU"/>
          <w:sz w:val="14"/>
        </w:rPr>
      </w:pPr>
      <w:r>
        <w:rPr/>
        <w:pict>
          <v:shape style="position:absolute;margin-left:281.147217pt;margin-top:-13.555544pt;width:117.05pt;height:37.2pt;mso-position-horizontal-relative:page;mso-position-vertical-relative:paragraph;z-index:-17671680" type="#_x0000_t202" filled="false" stroked="false">
            <v:textbox inset="0,0,0,0">
              <w:txbxContent>
                <w:p>
                  <w:pPr>
                    <w:tabs>
                      <w:tab w:pos="1231" w:val="left" w:leader="none"/>
                    </w:tabs>
                    <w:spacing w:line="240" w:lineRule="auto" w:before="0"/>
                    <w:ind w:left="0" w:right="0" w:firstLine="0"/>
                    <w:jc w:val="left"/>
                    <w:rPr>
                      <w:rFonts w:ascii="PMingLiU" w:hAnsi="PMingLiU"/>
                      <w:sz w:val="20"/>
                    </w:rPr>
                  </w:pPr>
                  <w:r>
                    <w:rPr>
                      <w:rFonts w:ascii="Meiryo" w:hAnsi="Meiryo"/>
                      <w:color w:val="231F20"/>
                      <w:w w:val="229"/>
                      <w:position w:val="17"/>
                      <w:sz w:val="20"/>
                    </w:rPr>
                    <w:t>.</w:t>
                  </w:r>
                  <w:r>
                    <w:rPr>
                      <w:rFonts w:ascii="Georgia" w:hAnsi="Georgia"/>
                      <w:b/>
                      <w:color w:val="231F20"/>
                      <w:w w:val="88"/>
                      <w:sz w:val="20"/>
                    </w:rPr>
                    <w:t>f</w:t>
                  </w:r>
                  <w:r>
                    <w:rPr>
                      <w:rFonts w:ascii="Georgia" w:hAnsi="Georgia"/>
                      <w:b/>
                      <w:color w:val="231F20"/>
                      <w:sz w:val="20"/>
                    </w:rPr>
                    <w:t> </w:t>
                  </w:r>
                  <w:r>
                    <w:rPr>
                      <w:rFonts w:ascii="Georgia" w:hAnsi="Georgia"/>
                      <w:b/>
                      <w:color w:val="231F20"/>
                      <w:spacing w:val="-13"/>
                      <w:sz w:val="20"/>
                    </w:rPr>
                    <w:t> </w:t>
                  </w:r>
                  <w:r>
                    <w:rPr>
                      <w:rFonts w:ascii="PMingLiU" w:hAnsi="PMingLiU"/>
                      <w:color w:val="231F20"/>
                      <w:spacing w:val="-1"/>
                      <w:w w:val="112"/>
                      <w:sz w:val="20"/>
                    </w:rPr>
                    <w:t>(</w:t>
                  </w:r>
                  <w:r>
                    <w:rPr>
                      <w:rFonts w:ascii="PMingLiU" w:hAnsi="PMingLiU"/>
                      <w:color w:val="231F20"/>
                      <w:spacing w:val="1"/>
                      <w:w w:val="112"/>
                      <w:sz w:val="20"/>
                    </w:rPr>
                    <w:t>2</w:t>
                  </w:r>
                  <w:r>
                    <w:rPr>
                      <w:i/>
                      <w:color w:val="231F20"/>
                      <w:spacing w:val="1"/>
                      <w:w w:val="113"/>
                      <w:sz w:val="20"/>
                    </w:rPr>
                    <w:t>u</w:t>
                  </w:r>
                  <w:r>
                    <w:rPr>
                      <w:rFonts w:ascii="PMingLiU" w:hAnsi="PMingLiU"/>
                      <w:color w:val="231F20"/>
                      <w:w w:val="123"/>
                      <w:sz w:val="20"/>
                    </w:rPr>
                    <w:t>)</w:t>
                  </w:r>
                  <w:r>
                    <w:rPr>
                      <w:rFonts w:ascii="PMingLiU" w:hAnsi="PMingLiU"/>
                      <w:color w:val="231F20"/>
                      <w:sz w:val="20"/>
                    </w:rPr>
                    <w:tab/>
                  </w:r>
                  <w:r>
                    <w:rPr>
                      <w:rFonts w:ascii="PMingLiU" w:hAnsi="PMingLiU"/>
                      <w:color w:val="231F20"/>
                      <w:spacing w:val="-1"/>
                      <w:w w:val="105"/>
                      <w:sz w:val="20"/>
                    </w:rPr>
                    <w:t>i</w:t>
                  </w:r>
                  <w:r>
                    <w:rPr>
                      <w:rFonts w:ascii="PMingLiU" w:hAnsi="PMingLiU"/>
                      <w:color w:val="231F20"/>
                      <w:w w:val="96"/>
                      <w:sz w:val="20"/>
                    </w:rPr>
                    <w:t>f</w:t>
                  </w:r>
                  <w:r>
                    <w:rPr>
                      <w:rFonts w:ascii="PMingLiU" w:hAnsi="PMingLiU"/>
                      <w:color w:val="231F20"/>
                      <w:spacing w:val="14"/>
                      <w:sz w:val="20"/>
                    </w:rPr>
                    <w:t> </w:t>
                  </w:r>
                  <w:r>
                    <w:rPr>
                      <w:rFonts w:ascii="PMingLiU" w:hAnsi="PMingLiU"/>
                      <w:color w:val="231F20"/>
                      <w:w w:val="106"/>
                      <w:sz w:val="20"/>
                    </w:rPr>
                    <w:t>0</w:t>
                  </w:r>
                  <w:r>
                    <w:rPr>
                      <w:rFonts w:ascii="PMingLiU" w:hAnsi="PMingLiU"/>
                      <w:color w:val="231F20"/>
                      <w:spacing w:val="2"/>
                      <w:sz w:val="20"/>
                    </w:rPr>
                    <w:t> </w:t>
                  </w:r>
                  <w:r>
                    <w:rPr>
                      <w:rFonts w:ascii="Meiryo" w:hAnsi="Meiryo"/>
                      <w:i/>
                      <w:color w:val="231F20"/>
                      <w:w w:val="96"/>
                      <w:sz w:val="20"/>
                    </w:rPr>
                    <w:t>≤</w:t>
                  </w:r>
                  <w:r>
                    <w:rPr>
                      <w:rFonts w:ascii="Meiryo" w:hAnsi="Meiryo"/>
                      <w:i/>
                      <w:color w:val="231F20"/>
                      <w:spacing w:val="-12"/>
                      <w:sz w:val="20"/>
                    </w:rPr>
                    <w:t> </w:t>
                  </w:r>
                  <w:r>
                    <w:rPr>
                      <w:i/>
                      <w:color w:val="231F20"/>
                      <w:spacing w:val="4"/>
                      <w:w w:val="114"/>
                      <w:sz w:val="20"/>
                    </w:rPr>
                    <w:t>u</w:t>
                  </w:r>
                  <w:r>
                    <w:rPr>
                      <w:i/>
                      <w:color w:val="231F20"/>
                      <w:sz w:val="20"/>
                    </w:rPr>
                    <w:t> </w:t>
                  </w:r>
                  <w:r>
                    <w:rPr>
                      <w:i/>
                      <w:color w:val="231F20"/>
                      <w:w w:val="114"/>
                      <w:sz w:val="20"/>
                    </w:rPr>
                    <w:t>&lt;</w:t>
                  </w:r>
                  <w:r>
                    <w:rPr>
                      <w:i/>
                      <w:color w:val="231F20"/>
                      <w:sz w:val="20"/>
                    </w:rPr>
                    <w:t>   </w:t>
                  </w:r>
                  <w:r>
                    <w:rPr>
                      <w:i/>
                      <w:color w:val="231F20"/>
                      <w:spacing w:val="-17"/>
                      <w:sz w:val="20"/>
                    </w:rPr>
                    <w:t> </w:t>
                  </w:r>
                  <w:r>
                    <w:rPr>
                      <w:i/>
                      <w:color w:val="231F20"/>
                      <w:spacing w:val="-2131"/>
                      <w:w w:val="110"/>
                      <w:sz w:val="20"/>
                    </w:rPr>
                    <w:t>,</w:t>
                  </w:r>
                  <w:r>
                    <w:rPr>
                      <w:rFonts w:ascii="PMingLiU" w:hAnsi="PMingLiU"/>
                      <w:color w:val="231F20"/>
                      <w:spacing w:val="-21"/>
                      <w:w w:val="168"/>
                      <w:sz w:val="20"/>
                      <w:vertAlign w:val="subscript"/>
                    </w:rPr>
                    <w:t>1</w:t>
                  </w:r>
                </w:p>
              </w:txbxContent>
            </v:textbox>
            <w10:wrap type="none"/>
          </v:shape>
        </w:pict>
      </w:r>
      <w:r>
        <w:rPr>
          <w:rFonts w:ascii="PMingLiU"/>
          <w:color w:val="231F20"/>
          <w:w w:val="120"/>
          <w:sz w:val="14"/>
        </w:rPr>
        <w:t>2</w:t>
      </w:r>
    </w:p>
    <w:p>
      <w:pPr>
        <w:spacing w:before="3"/>
        <w:ind w:left="122" w:right="0" w:firstLine="0"/>
        <w:jc w:val="left"/>
        <w:rPr>
          <w:i/>
          <w:sz w:val="20"/>
        </w:rPr>
      </w:pPr>
      <w:r>
        <w:rPr/>
        <w:pict>
          <v:shape style="position:absolute;margin-left:353.040009pt;margin-top:10.31855pt;width:4pt;height:7pt;mso-position-horizontal-relative:page;mso-position-vertical-relative:paragraph;z-index:-17671168"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2</w:t>
                  </w:r>
                </w:p>
              </w:txbxContent>
            </v:textbox>
            <w10:wrap type="none"/>
          </v:shape>
        </w:pict>
      </w:r>
      <w:r>
        <w:rPr>
          <w:rFonts w:ascii="Georgia" w:hAnsi="Georgia"/>
          <w:b/>
          <w:color w:val="231F20"/>
          <w:w w:val="115"/>
          <w:sz w:val="20"/>
        </w:rPr>
        <w:t>f</w:t>
      </w:r>
      <w:r>
        <w:rPr>
          <w:rFonts w:ascii="PMingLiU" w:hAnsi="PMingLiU"/>
          <w:color w:val="231F20"/>
          <w:w w:val="115"/>
          <w:sz w:val="20"/>
          <w:vertAlign w:val="subscript"/>
        </w:rPr>
        <w:t>2</w:t>
      </w:r>
      <w:r>
        <w:rPr>
          <w:rFonts w:ascii="PMingLiU" w:hAnsi="PMingLiU"/>
          <w:color w:val="231F20"/>
          <w:w w:val="115"/>
          <w:sz w:val="20"/>
          <w:vertAlign w:val="baseline"/>
        </w:rPr>
        <w:t>(2</w:t>
      </w:r>
      <w:r>
        <w:rPr>
          <w:i/>
          <w:color w:val="231F20"/>
          <w:w w:val="115"/>
          <w:sz w:val="20"/>
          <w:vertAlign w:val="baseline"/>
        </w:rPr>
        <w:t>u </w:t>
      </w:r>
      <w:r>
        <w:rPr>
          <w:rFonts w:ascii="Meiryo" w:hAnsi="Meiryo"/>
          <w:i/>
          <w:color w:val="231F20"/>
          <w:w w:val="115"/>
          <w:sz w:val="20"/>
          <w:vertAlign w:val="baseline"/>
        </w:rPr>
        <w:t>− </w:t>
      </w:r>
      <w:r>
        <w:rPr>
          <w:rFonts w:ascii="PMingLiU" w:hAnsi="PMingLiU"/>
          <w:color w:val="231F20"/>
          <w:w w:val="115"/>
          <w:sz w:val="20"/>
          <w:vertAlign w:val="baseline"/>
        </w:rPr>
        <w:t>1) if </w:t>
      </w:r>
      <w:r>
        <w:rPr>
          <w:rFonts w:ascii="PMingLiU" w:hAnsi="PMingLiU"/>
          <w:color w:val="231F20"/>
          <w:w w:val="140"/>
          <w:sz w:val="20"/>
          <w:u w:val="single" w:color="221E1F"/>
          <w:vertAlign w:val="superscript"/>
        </w:rPr>
        <w:t>1</w:t>
      </w:r>
      <w:r>
        <w:rPr>
          <w:rFonts w:ascii="PMingLiU" w:hAnsi="PMingLiU"/>
          <w:color w:val="231F20"/>
          <w:w w:val="140"/>
          <w:sz w:val="20"/>
          <w:vertAlign w:val="baseline"/>
        </w:rPr>
        <w:t> </w:t>
      </w:r>
      <w:r>
        <w:rPr>
          <w:rFonts w:ascii="Meiryo" w:hAnsi="Meiryo"/>
          <w:i/>
          <w:color w:val="231F20"/>
          <w:w w:val="115"/>
          <w:sz w:val="20"/>
          <w:vertAlign w:val="baseline"/>
        </w:rPr>
        <w:t>≤ </w:t>
      </w:r>
      <w:r>
        <w:rPr>
          <w:i/>
          <w:color w:val="231F20"/>
          <w:w w:val="115"/>
          <w:sz w:val="20"/>
          <w:vertAlign w:val="baseline"/>
        </w:rPr>
        <w:t>u &lt; </w:t>
      </w:r>
      <w:r>
        <w:rPr>
          <w:rFonts w:ascii="PMingLiU" w:hAnsi="PMingLiU"/>
          <w:color w:val="231F20"/>
          <w:w w:val="115"/>
          <w:sz w:val="20"/>
          <w:vertAlign w:val="baseline"/>
        </w:rPr>
        <w:t>1</w:t>
      </w:r>
      <w:r>
        <w:rPr>
          <w:i/>
          <w:color w:val="231F20"/>
          <w:w w:val="115"/>
          <w:sz w:val="20"/>
          <w:vertAlign w:val="baseline"/>
        </w:rPr>
        <w:t>,</w:t>
      </w:r>
    </w:p>
    <w:p>
      <w:pPr>
        <w:pStyle w:val="BodyText"/>
        <w:spacing w:before="7"/>
        <w:rPr>
          <w:i/>
          <w:sz w:val="29"/>
        </w:rPr>
      </w:pPr>
      <w:r>
        <w:rPr/>
        <w:br w:type="column"/>
      </w:r>
      <w:r>
        <w:rPr>
          <w:i/>
          <w:sz w:val="29"/>
        </w:rPr>
      </w:r>
    </w:p>
    <w:p>
      <w:pPr>
        <w:pStyle w:val="BodyText"/>
        <w:ind w:left="1133"/>
      </w:pPr>
      <w:r>
        <w:rPr>
          <w:color w:val="231F20"/>
        </w:rPr>
        <w:t>(15.13)</w:t>
      </w:r>
    </w:p>
    <w:p>
      <w:pPr>
        <w:spacing w:after="0"/>
        <w:sectPr>
          <w:type w:val="continuous"/>
          <w:pgSz w:w="10800" w:h="13320"/>
          <w:pgMar w:top="1260" w:bottom="280" w:left="760" w:right="740"/>
          <w:cols w:num="3" w:equalWidth="0">
            <w:col w:w="4862" w:space="40"/>
            <w:col w:w="2305" w:space="39"/>
            <w:col w:w="2054"/>
          </w:cols>
        </w:sectPr>
      </w:pPr>
    </w:p>
    <w:p>
      <w:pPr>
        <w:pStyle w:val="BodyText"/>
        <w:spacing w:line="252" w:lineRule="auto" w:before="59"/>
        <w:ind w:left="2504" w:right="335" w:hanging="1"/>
        <w:jc w:val="both"/>
      </w:pPr>
      <w:r>
        <w:rPr>
          <w:color w:val="231F20"/>
        </w:rPr>
        <w:t>where </w:t>
      </w:r>
      <w:r>
        <w:rPr>
          <w:rFonts w:ascii="Georgia"/>
          <w:b/>
          <w:color w:val="231F20"/>
        </w:rPr>
        <w:t>f</w:t>
      </w:r>
      <w:r>
        <w:rPr>
          <w:rFonts w:ascii="PMingLiU"/>
          <w:color w:val="231F20"/>
          <w:vertAlign w:val="subscript"/>
        </w:rPr>
        <w:t>1</w:t>
      </w:r>
      <w:r>
        <w:rPr>
          <w:rFonts w:ascii="PMingLiU"/>
          <w:color w:val="231F20"/>
          <w:vertAlign w:val="baseline"/>
        </w:rPr>
        <w:t>  </w:t>
      </w:r>
      <w:r>
        <w:rPr>
          <w:color w:val="231F20"/>
          <w:vertAlign w:val="baseline"/>
        </w:rPr>
        <w:t>and </w:t>
      </w:r>
      <w:r>
        <w:rPr>
          <w:rFonts w:ascii="Georgia"/>
          <w:b/>
          <w:color w:val="231F20"/>
          <w:vertAlign w:val="baseline"/>
        </w:rPr>
        <w:t>f</w:t>
      </w:r>
      <w:r>
        <w:rPr>
          <w:rFonts w:ascii="PMingLiU"/>
          <w:color w:val="231F20"/>
          <w:vertAlign w:val="subscript"/>
        </w:rPr>
        <w:t>2</w:t>
      </w:r>
      <w:r>
        <w:rPr>
          <w:rFonts w:ascii="PMingLiU"/>
          <w:color w:val="231F20"/>
          <w:vertAlign w:val="baseline"/>
        </w:rPr>
        <w:t>  </w:t>
      </w:r>
      <w:r>
        <w:rPr>
          <w:color w:val="231F20"/>
          <w:vertAlign w:val="baseline"/>
        </w:rPr>
        <w:t>are functions for each of the two line segments.  Notice that   we have rescaled the parameter for each of the pieces to facilitate writing their equations</w:t>
      </w:r>
      <w:r>
        <w:rPr>
          <w:color w:val="231F20"/>
          <w:spacing w:val="-7"/>
          <w:vertAlign w:val="baseline"/>
        </w:rPr>
        <w:t> </w:t>
      </w:r>
      <w:r>
        <w:rPr>
          <w:color w:val="231F20"/>
          <w:vertAlign w:val="baseline"/>
        </w:rPr>
        <w:t>as</w:t>
      </w:r>
    </w:p>
    <w:p>
      <w:pPr>
        <w:spacing w:line="348" w:lineRule="exact" w:before="0"/>
        <w:ind w:left="4656" w:right="0" w:firstLine="0"/>
        <w:jc w:val="left"/>
        <w:rPr>
          <w:i/>
          <w:sz w:val="20"/>
        </w:rPr>
      </w:pPr>
      <w:r>
        <w:rPr>
          <w:rFonts w:ascii="Georgia" w:hAnsi="Georgia"/>
          <w:b/>
          <w:color w:val="231F20"/>
          <w:w w:val="125"/>
          <w:sz w:val="20"/>
        </w:rPr>
        <w:t>f</w:t>
      </w:r>
      <w:r>
        <w:rPr>
          <w:rFonts w:ascii="PMingLiU" w:hAnsi="PMingLiU"/>
          <w:color w:val="231F20"/>
          <w:w w:val="125"/>
          <w:sz w:val="20"/>
          <w:vertAlign w:val="subscript"/>
        </w:rPr>
        <w:t>1</w:t>
      </w:r>
      <w:r>
        <w:rPr>
          <w:rFonts w:ascii="PMingLiU" w:hAnsi="PMingLiU"/>
          <w:color w:val="231F20"/>
          <w:w w:val="125"/>
          <w:sz w:val="20"/>
          <w:vertAlign w:val="baseline"/>
        </w:rPr>
        <w:t>(</w:t>
      </w:r>
      <w:r>
        <w:rPr>
          <w:i/>
          <w:color w:val="231F20"/>
          <w:w w:val="125"/>
          <w:sz w:val="20"/>
          <w:vertAlign w:val="baseline"/>
        </w:rPr>
        <w:t>u</w:t>
      </w:r>
      <w:r>
        <w:rPr>
          <w:rFonts w:ascii="PMingLiU" w:hAnsi="PMingLiU"/>
          <w:color w:val="231F20"/>
          <w:w w:val="125"/>
          <w:sz w:val="20"/>
          <w:vertAlign w:val="baseline"/>
        </w:rPr>
        <w:t>) = (1 </w:t>
      </w:r>
      <w:r>
        <w:rPr>
          <w:rFonts w:ascii="Meiryo" w:hAnsi="Meiryo"/>
          <w:i/>
          <w:color w:val="231F20"/>
          <w:w w:val="125"/>
          <w:sz w:val="20"/>
          <w:vertAlign w:val="baseline"/>
        </w:rPr>
        <w:t>− </w:t>
      </w:r>
      <w:r>
        <w:rPr>
          <w:i/>
          <w:color w:val="231F20"/>
          <w:w w:val="125"/>
          <w:sz w:val="20"/>
          <w:vertAlign w:val="baseline"/>
        </w:rPr>
        <w:t>u</w:t>
      </w:r>
      <w:r>
        <w:rPr>
          <w:rFonts w:ascii="PMingLiU" w:hAnsi="PMingLiU"/>
          <w:color w:val="231F20"/>
          <w:w w:val="125"/>
          <w:sz w:val="20"/>
          <w:vertAlign w:val="baseline"/>
        </w:rPr>
        <w:t>)</w:t>
      </w:r>
      <w:r>
        <w:rPr>
          <w:rFonts w:ascii="Georgia" w:hAnsi="Georgia"/>
          <w:b/>
          <w:color w:val="231F20"/>
          <w:w w:val="125"/>
          <w:sz w:val="20"/>
          <w:vertAlign w:val="baseline"/>
        </w:rPr>
        <w:t>p</w:t>
      </w:r>
      <w:r>
        <w:rPr>
          <w:rFonts w:ascii="PMingLiU" w:hAnsi="PMingLiU"/>
          <w:color w:val="231F20"/>
          <w:w w:val="125"/>
          <w:sz w:val="20"/>
          <w:vertAlign w:val="subscript"/>
        </w:rPr>
        <w:t>1</w:t>
      </w:r>
      <w:r>
        <w:rPr>
          <w:rFonts w:ascii="PMingLiU" w:hAnsi="PMingLiU"/>
          <w:color w:val="231F20"/>
          <w:w w:val="125"/>
          <w:sz w:val="20"/>
          <w:vertAlign w:val="baseline"/>
        </w:rPr>
        <w:t> + </w:t>
      </w:r>
      <w:r>
        <w:rPr>
          <w:i/>
          <w:color w:val="231F20"/>
          <w:w w:val="125"/>
          <w:sz w:val="20"/>
          <w:vertAlign w:val="baseline"/>
        </w:rPr>
        <w:t>u</w:t>
      </w:r>
      <w:r>
        <w:rPr>
          <w:rFonts w:ascii="Georgia" w:hAnsi="Georgia"/>
          <w:b/>
          <w:color w:val="231F20"/>
          <w:w w:val="125"/>
          <w:sz w:val="20"/>
          <w:vertAlign w:val="baseline"/>
        </w:rPr>
        <w:t>p</w:t>
      </w:r>
      <w:r>
        <w:rPr>
          <w:rFonts w:ascii="PMingLiU" w:hAnsi="PMingLiU"/>
          <w:color w:val="231F20"/>
          <w:w w:val="125"/>
          <w:sz w:val="20"/>
          <w:vertAlign w:val="subscript"/>
        </w:rPr>
        <w:t>2</w:t>
      </w:r>
      <w:r>
        <w:rPr>
          <w:i/>
          <w:color w:val="231F20"/>
          <w:w w:val="125"/>
          <w:sz w:val="20"/>
          <w:vertAlign w:val="baseline"/>
        </w:rPr>
        <w:t>.</w:t>
      </w:r>
    </w:p>
    <w:p>
      <w:pPr>
        <w:pStyle w:val="BodyText"/>
        <w:spacing w:line="266" w:lineRule="auto" w:before="21"/>
        <w:ind w:left="2503" w:right="332" w:firstLine="300"/>
        <w:jc w:val="both"/>
        <w:rPr>
          <w:i/>
        </w:rPr>
      </w:pPr>
      <w:r>
        <w:rPr>
          <w:color w:val="231F20"/>
        </w:rPr>
        <w:t>For each polynomial in our piecewise function, there is a site (or parameter value) where it starts and ends. Sites where a piece function begins or ends are called </w:t>
      </w:r>
      <w:r>
        <w:rPr>
          <w:i/>
          <w:color w:val="231F20"/>
        </w:rPr>
        <w:t>knots.  </w:t>
      </w:r>
      <w:r>
        <w:rPr>
          <w:color w:val="231F20"/>
        </w:rPr>
        <w:t>For the example in Equation (15.13),  the values of the knots are  </w:t>
      </w:r>
      <w:r>
        <w:rPr>
          <w:rFonts w:ascii="PMingLiU"/>
          <w:color w:val="231F20"/>
        </w:rPr>
        <w:t>0</w:t>
      </w:r>
      <w:r>
        <w:rPr>
          <w:i/>
          <w:color w:val="231F20"/>
        </w:rPr>
        <w:t>, </w:t>
      </w:r>
      <w:r>
        <w:rPr>
          <w:rFonts w:ascii="PMingLiU"/>
          <w:color w:val="231F20"/>
        </w:rPr>
        <w:t>0</w:t>
      </w:r>
      <w:r>
        <w:rPr>
          <w:i/>
          <w:color w:val="231F20"/>
        </w:rPr>
        <w:t>.</w:t>
      </w:r>
      <w:r>
        <w:rPr>
          <w:rFonts w:ascii="PMingLiU"/>
          <w:color w:val="231F20"/>
        </w:rPr>
        <w:t>5</w:t>
      </w:r>
      <w:r>
        <w:rPr>
          <w:i/>
          <w:color w:val="231F20"/>
        </w:rPr>
        <w:t>, </w:t>
      </w:r>
      <w:r>
        <w:rPr>
          <w:color w:val="231F20"/>
        </w:rPr>
        <w:t>and</w:t>
      </w:r>
      <w:r>
        <w:rPr>
          <w:color w:val="231F20"/>
          <w:spacing w:val="-4"/>
        </w:rPr>
        <w:t> </w:t>
      </w:r>
      <w:r>
        <w:rPr>
          <w:rFonts w:ascii="PMingLiU"/>
          <w:color w:val="231F20"/>
        </w:rPr>
        <w:t>1</w:t>
      </w:r>
      <w:r>
        <w:rPr>
          <w:i/>
          <w:color w:val="231F20"/>
        </w:rPr>
        <w:t>.</w:t>
      </w:r>
    </w:p>
    <w:p>
      <w:pPr>
        <w:pStyle w:val="BodyText"/>
        <w:spacing w:line="188" w:lineRule="exact"/>
        <w:ind w:left="2804"/>
        <w:jc w:val="both"/>
      </w:pPr>
      <w:r>
        <w:rPr>
          <w:color w:val="231F20"/>
        </w:rPr>
        <w:t>We may also write piecewise polynomial functions as the sum of basis func-</w:t>
      </w:r>
    </w:p>
    <w:p>
      <w:pPr>
        <w:pStyle w:val="BodyText"/>
        <w:spacing w:line="271" w:lineRule="auto" w:before="29"/>
        <w:ind w:left="2503" w:right="337"/>
        <w:jc w:val="both"/>
      </w:pPr>
      <w:r>
        <w:rPr>
          <w:color w:val="231F20"/>
        </w:rPr>
        <w:t>tions, each scaled by a coefficient. For example, we can rewrite the two line segments of Equation (15.13) as</w:t>
      </w:r>
    </w:p>
    <w:p>
      <w:pPr>
        <w:pStyle w:val="BodyText"/>
        <w:tabs>
          <w:tab w:pos="8378" w:val="left" w:leader="none"/>
        </w:tabs>
        <w:spacing w:line="360" w:lineRule="auto" w:before="149"/>
        <w:ind w:left="2503" w:right="330" w:firstLine="1653"/>
        <w:jc w:val="both"/>
      </w:pPr>
      <w:r>
        <w:rPr>
          <w:rFonts w:ascii="Georgia"/>
          <w:b/>
          <w:color w:val="231F20"/>
          <w:w w:val="120"/>
        </w:rPr>
        <w:t>f</w:t>
      </w:r>
      <w:r>
        <w:rPr>
          <w:rFonts w:ascii="Georgia"/>
          <w:b/>
          <w:color w:val="231F20"/>
          <w:spacing w:val="-41"/>
          <w:w w:val="120"/>
        </w:rPr>
        <w:t> </w:t>
      </w:r>
      <w:r>
        <w:rPr>
          <w:rFonts w:ascii="PMingLiU"/>
          <w:color w:val="231F20"/>
          <w:w w:val="120"/>
        </w:rPr>
        <w:t>(</w:t>
      </w:r>
      <w:r>
        <w:rPr>
          <w:i/>
          <w:color w:val="231F20"/>
          <w:w w:val="120"/>
        </w:rPr>
        <w:t>u</w:t>
      </w:r>
      <w:r>
        <w:rPr>
          <w:rFonts w:ascii="PMingLiU"/>
          <w:color w:val="231F20"/>
          <w:w w:val="120"/>
        </w:rPr>
        <w:t>)</w:t>
      </w:r>
      <w:r>
        <w:rPr>
          <w:rFonts w:ascii="PMingLiU"/>
          <w:color w:val="231F20"/>
          <w:spacing w:val="-10"/>
          <w:w w:val="120"/>
        </w:rPr>
        <w:t> </w:t>
      </w:r>
      <w:r>
        <w:rPr>
          <w:rFonts w:ascii="PMingLiU"/>
          <w:color w:val="231F20"/>
          <w:w w:val="120"/>
        </w:rPr>
        <w:t>=</w:t>
      </w:r>
      <w:r>
        <w:rPr>
          <w:rFonts w:ascii="PMingLiU"/>
          <w:color w:val="231F20"/>
          <w:spacing w:val="-7"/>
          <w:w w:val="120"/>
        </w:rPr>
        <w:t> </w:t>
      </w:r>
      <w:r>
        <w:rPr>
          <w:rFonts w:ascii="Georgia"/>
          <w:b/>
          <w:color w:val="231F20"/>
          <w:spacing w:val="7"/>
          <w:w w:val="120"/>
        </w:rPr>
        <w:t>p</w:t>
      </w:r>
      <w:r>
        <w:rPr>
          <w:rFonts w:ascii="PMingLiU"/>
          <w:color w:val="231F20"/>
          <w:spacing w:val="7"/>
          <w:w w:val="120"/>
          <w:vertAlign w:val="subscript"/>
        </w:rPr>
        <w:t>1</w:t>
      </w:r>
      <w:r>
        <w:rPr>
          <w:i/>
          <w:color w:val="231F20"/>
          <w:spacing w:val="7"/>
          <w:w w:val="120"/>
          <w:vertAlign w:val="baseline"/>
        </w:rPr>
        <w:t>b</w:t>
      </w:r>
      <w:r>
        <w:rPr>
          <w:rFonts w:ascii="PMingLiU"/>
          <w:color w:val="231F20"/>
          <w:spacing w:val="7"/>
          <w:w w:val="120"/>
          <w:vertAlign w:val="subscript"/>
        </w:rPr>
        <w:t>1</w:t>
      </w:r>
      <w:r>
        <w:rPr>
          <w:rFonts w:ascii="PMingLiU"/>
          <w:color w:val="231F20"/>
          <w:spacing w:val="7"/>
          <w:w w:val="120"/>
          <w:vertAlign w:val="baseline"/>
        </w:rPr>
        <w:t>(</w:t>
      </w:r>
      <w:r>
        <w:rPr>
          <w:i/>
          <w:color w:val="231F20"/>
          <w:spacing w:val="7"/>
          <w:w w:val="120"/>
          <w:vertAlign w:val="baseline"/>
        </w:rPr>
        <w:t>u</w:t>
      </w:r>
      <w:r>
        <w:rPr>
          <w:rFonts w:ascii="PMingLiU"/>
          <w:color w:val="231F20"/>
          <w:spacing w:val="7"/>
          <w:w w:val="120"/>
          <w:vertAlign w:val="baseline"/>
        </w:rPr>
        <w:t>)+</w:t>
      </w:r>
      <w:r>
        <w:rPr>
          <w:rFonts w:ascii="PMingLiU"/>
          <w:color w:val="231F20"/>
          <w:spacing w:val="-18"/>
          <w:w w:val="120"/>
          <w:vertAlign w:val="baseline"/>
        </w:rPr>
        <w:t> </w:t>
      </w:r>
      <w:r>
        <w:rPr>
          <w:rFonts w:ascii="Georgia"/>
          <w:b/>
          <w:color w:val="231F20"/>
          <w:spacing w:val="7"/>
          <w:w w:val="120"/>
          <w:vertAlign w:val="baseline"/>
        </w:rPr>
        <w:t>p</w:t>
      </w:r>
      <w:r>
        <w:rPr>
          <w:rFonts w:ascii="PMingLiU"/>
          <w:color w:val="231F20"/>
          <w:spacing w:val="7"/>
          <w:w w:val="120"/>
          <w:vertAlign w:val="subscript"/>
        </w:rPr>
        <w:t>2</w:t>
      </w:r>
      <w:r>
        <w:rPr>
          <w:i/>
          <w:color w:val="231F20"/>
          <w:spacing w:val="7"/>
          <w:w w:val="120"/>
          <w:vertAlign w:val="baseline"/>
        </w:rPr>
        <w:t>b</w:t>
      </w:r>
      <w:r>
        <w:rPr>
          <w:rFonts w:ascii="PMingLiU"/>
          <w:color w:val="231F20"/>
          <w:spacing w:val="7"/>
          <w:w w:val="120"/>
          <w:vertAlign w:val="subscript"/>
        </w:rPr>
        <w:t>2</w:t>
      </w:r>
      <w:r>
        <w:rPr>
          <w:rFonts w:ascii="PMingLiU"/>
          <w:color w:val="231F20"/>
          <w:spacing w:val="7"/>
          <w:w w:val="120"/>
          <w:vertAlign w:val="baseline"/>
        </w:rPr>
        <w:t>(</w:t>
      </w:r>
      <w:r>
        <w:rPr>
          <w:i/>
          <w:color w:val="231F20"/>
          <w:spacing w:val="7"/>
          <w:w w:val="120"/>
          <w:vertAlign w:val="baseline"/>
        </w:rPr>
        <w:t>u</w:t>
      </w:r>
      <w:r>
        <w:rPr>
          <w:rFonts w:ascii="PMingLiU"/>
          <w:color w:val="231F20"/>
          <w:spacing w:val="7"/>
          <w:w w:val="120"/>
          <w:vertAlign w:val="baseline"/>
        </w:rPr>
        <w:t>)+</w:t>
      </w:r>
      <w:r>
        <w:rPr>
          <w:rFonts w:ascii="PMingLiU"/>
          <w:color w:val="231F20"/>
          <w:spacing w:val="-19"/>
          <w:w w:val="120"/>
          <w:vertAlign w:val="baseline"/>
        </w:rPr>
        <w:t> </w:t>
      </w:r>
      <w:r>
        <w:rPr>
          <w:rFonts w:ascii="Georgia"/>
          <w:b/>
          <w:color w:val="231F20"/>
          <w:spacing w:val="2"/>
          <w:w w:val="120"/>
          <w:vertAlign w:val="baseline"/>
        </w:rPr>
        <w:t>p</w:t>
      </w:r>
      <w:r>
        <w:rPr>
          <w:rFonts w:ascii="PMingLiU"/>
          <w:color w:val="231F20"/>
          <w:spacing w:val="2"/>
          <w:w w:val="120"/>
          <w:vertAlign w:val="subscript"/>
        </w:rPr>
        <w:t>3</w:t>
      </w:r>
      <w:r>
        <w:rPr>
          <w:i/>
          <w:color w:val="231F20"/>
          <w:spacing w:val="2"/>
          <w:w w:val="120"/>
          <w:vertAlign w:val="baseline"/>
        </w:rPr>
        <w:t>b</w:t>
      </w:r>
      <w:r>
        <w:rPr>
          <w:rFonts w:ascii="PMingLiU"/>
          <w:color w:val="231F20"/>
          <w:spacing w:val="2"/>
          <w:w w:val="120"/>
          <w:vertAlign w:val="subscript"/>
        </w:rPr>
        <w:t>3</w:t>
      </w:r>
      <w:r>
        <w:rPr>
          <w:rFonts w:ascii="PMingLiU"/>
          <w:color w:val="231F20"/>
          <w:spacing w:val="2"/>
          <w:w w:val="120"/>
          <w:vertAlign w:val="baseline"/>
        </w:rPr>
        <w:t>(</w:t>
      </w:r>
      <w:r>
        <w:rPr>
          <w:i/>
          <w:color w:val="231F20"/>
          <w:spacing w:val="2"/>
          <w:w w:val="120"/>
          <w:vertAlign w:val="baseline"/>
        </w:rPr>
        <w:t>u</w:t>
      </w:r>
      <w:r>
        <w:rPr>
          <w:rFonts w:ascii="PMingLiU"/>
          <w:color w:val="231F20"/>
          <w:spacing w:val="2"/>
          <w:w w:val="120"/>
          <w:vertAlign w:val="baseline"/>
        </w:rPr>
        <w:t>)</w:t>
      </w:r>
      <w:r>
        <w:rPr>
          <w:i/>
          <w:color w:val="231F20"/>
          <w:spacing w:val="2"/>
          <w:w w:val="120"/>
          <w:vertAlign w:val="baseline"/>
        </w:rPr>
        <w:t>,</w:t>
        <w:tab/>
      </w:r>
      <w:r>
        <w:rPr>
          <w:color w:val="231F20"/>
          <w:vertAlign w:val="baseline"/>
        </w:rPr>
        <w:t>(15.14) </w:t>
      </w:r>
      <w:r>
        <w:rPr>
          <w:color w:val="231F20"/>
          <w:w w:val="110"/>
          <w:vertAlign w:val="baseline"/>
        </w:rPr>
        <w:t>where</w:t>
      </w:r>
      <w:r>
        <w:rPr>
          <w:color w:val="231F20"/>
          <w:spacing w:val="-11"/>
          <w:w w:val="110"/>
          <w:vertAlign w:val="baseline"/>
        </w:rPr>
        <w:t> </w:t>
      </w:r>
      <w:r>
        <w:rPr>
          <w:color w:val="231F20"/>
          <w:w w:val="110"/>
          <w:vertAlign w:val="baseline"/>
        </w:rPr>
        <w:t>the</w:t>
      </w:r>
      <w:r>
        <w:rPr>
          <w:color w:val="231F20"/>
          <w:spacing w:val="-10"/>
          <w:w w:val="110"/>
          <w:vertAlign w:val="baseline"/>
        </w:rPr>
        <w:t> </w:t>
      </w:r>
      <w:r>
        <w:rPr>
          <w:color w:val="231F20"/>
          <w:w w:val="110"/>
          <w:vertAlign w:val="baseline"/>
        </w:rPr>
        <w:t>function</w:t>
      </w:r>
      <w:r>
        <w:rPr>
          <w:color w:val="231F20"/>
          <w:spacing w:val="-14"/>
          <w:w w:val="110"/>
          <w:vertAlign w:val="baseline"/>
        </w:rPr>
        <w:t> </w:t>
      </w:r>
      <w:r>
        <w:rPr>
          <w:i/>
          <w:color w:val="231F20"/>
          <w:w w:val="120"/>
          <w:vertAlign w:val="baseline"/>
        </w:rPr>
        <w:t>b</w:t>
      </w:r>
      <w:r>
        <w:rPr>
          <w:rFonts w:ascii="PMingLiU"/>
          <w:color w:val="231F20"/>
          <w:w w:val="120"/>
          <w:vertAlign w:val="subscript"/>
        </w:rPr>
        <w:t>1</w:t>
      </w:r>
      <w:r>
        <w:rPr>
          <w:rFonts w:ascii="PMingLiU"/>
          <w:color w:val="231F20"/>
          <w:w w:val="120"/>
          <w:vertAlign w:val="baseline"/>
        </w:rPr>
        <w:t>(</w:t>
      </w:r>
      <w:r>
        <w:rPr>
          <w:i/>
          <w:color w:val="231F20"/>
          <w:w w:val="120"/>
          <w:vertAlign w:val="baseline"/>
        </w:rPr>
        <w:t>u</w:t>
      </w:r>
      <w:r>
        <w:rPr>
          <w:rFonts w:ascii="PMingLiU"/>
          <w:color w:val="231F20"/>
          <w:w w:val="120"/>
          <w:vertAlign w:val="baseline"/>
        </w:rPr>
        <w:t>)</w:t>
      </w:r>
      <w:r>
        <w:rPr>
          <w:rFonts w:ascii="PMingLiU"/>
          <w:color w:val="231F20"/>
          <w:spacing w:val="-17"/>
          <w:w w:val="120"/>
          <w:vertAlign w:val="baseline"/>
        </w:rPr>
        <w:t> </w:t>
      </w:r>
      <w:r>
        <w:rPr>
          <w:color w:val="231F20"/>
          <w:w w:val="110"/>
          <w:vertAlign w:val="baseline"/>
        </w:rPr>
        <w:t>is</w:t>
      </w:r>
      <w:r>
        <w:rPr>
          <w:color w:val="231F20"/>
          <w:spacing w:val="-9"/>
          <w:w w:val="110"/>
          <w:vertAlign w:val="baseline"/>
        </w:rPr>
        <w:t> </w:t>
      </w:r>
      <w:r>
        <w:rPr>
          <w:color w:val="231F20"/>
          <w:w w:val="110"/>
          <w:vertAlign w:val="baseline"/>
        </w:rPr>
        <w:t>defined</w:t>
      </w:r>
      <w:r>
        <w:rPr>
          <w:color w:val="231F20"/>
          <w:spacing w:val="-12"/>
          <w:w w:val="110"/>
          <w:vertAlign w:val="baseline"/>
        </w:rPr>
        <w:t> </w:t>
      </w:r>
      <w:r>
        <w:rPr>
          <w:color w:val="231F20"/>
          <w:w w:val="110"/>
          <w:vertAlign w:val="baseline"/>
        </w:rPr>
        <w:t>as</w:t>
      </w:r>
    </w:p>
    <w:p>
      <w:pPr>
        <w:tabs>
          <w:tab w:pos="6003" w:val="left" w:leader="none"/>
        </w:tabs>
        <w:spacing w:line="225" w:lineRule="auto" w:before="0"/>
        <w:ind w:left="5035" w:right="0" w:firstLine="0"/>
        <w:jc w:val="left"/>
        <w:rPr>
          <w:i/>
          <w:sz w:val="20"/>
        </w:rPr>
      </w:pPr>
      <w:r>
        <w:rPr/>
        <w:pict>
          <v:shape style="position:absolute;margin-left:254.390213pt;margin-top:20.567575pt;width:35.450pt;height:10.7pt;mso-position-horizontal-relative:page;mso-position-vertical-relative:paragraph;z-index:15858688" type="#_x0000_t202" filled="false" stroked="false">
            <v:textbox inset="0,0,0,0">
              <w:txbxContent>
                <w:p>
                  <w:pPr>
                    <w:spacing w:line="213" w:lineRule="exact" w:before="0"/>
                    <w:ind w:left="0" w:right="0" w:firstLine="0"/>
                    <w:jc w:val="left"/>
                    <w:rPr>
                      <w:rFonts w:ascii="PMingLiU"/>
                      <w:sz w:val="20"/>
                    </w:rPr>
                  </w:pPr>
                  <w:r>
                    <w:rPr>
                      <w:i/>
                      <w:color w:val="231F20"/>
                      <w:w w:val="130"/>
                      <w:sz w:val="20"/>
                    </w:rPr>
                    <w:t>b</w:t>
                  </w:r>
                  <w:r>
                    <w:rPr>
                      <w:rFonts w:ascii="PMingLiU"/>
                      <w:color w:val="231F20"/>
                      <w:w w:val="130"/>
                      <w:sz w:val="20"/>
                      <w:vertAlign w:val="subscript"/>
                    </w:rPr>
                    <w:t>1</w:t>
                  </w:r>
                  <w:r>
                    <w:rPr>
                      <w:rFonts w:ascii="PMingLiU"/>
                      <w:color w:val="231F20"/>
                      <w:w w:val="130"/>
                      <w:sz w:val="20"/>
                      <w:vertAlign w:val="baseline"/>
                    </w:rPr>
                    <w:t>(</w:t>
                  </w:r>
                  <w:r>
                    <w:rPr>
                      <w:i/>
                      <w:color w:val="231F20"/>
                      <w:w w:val="130"/>
                      <w:sz w:val="20"/>
                      <w:vertAlign w:val="baseline"/>
                    </w:rPr>
                    <w:t>u</w:t>
                  </w:r>
                  <w:r>
                    <w:rPr>
                      <w:rFonts w:ascii="PMingLiU"/>
                      <w:color w:val="231F20"/>
                      <w:w w:val="130"/>
                      <w:sz w:val="20"/>
                      <w:vertAlign w:val="baseline"/>
                    </w:rPr>
                    <w:t>) =</w:t>
                  </w:r>
                  <w:r>
                    <w:rPr>
                      <w:rFonts w:ascii="PMingLiU"/>
                      <w:color w:val="231F20"/>
                      <w:sz w:val="20"/>
                      <w:vertAlign w:val="baseline"/>
                    </w:rPr>
                    <w:t> </w:t>
                  </w:r>
                </w:p>
              </w:txbxContent>
            </v:textbox>
            <w10:wrap type="none"/>
          </v:shape>
        </w:pict>
      </w:r>
      <w:r>
        <w:rPr/>
        <w:pict>
          <v:shape style="position:absolute;margin-left:297.839142pt;margin-top:28.123535pt;width:81.650pt;height:10pt;mso-position-horizontal-relative:page;mso-position-vertical-relative:paragraph;z-index:15859200" type="#_x0000_t202" filled="false" stroked="false">
            <v:textbox inset="0,0,0,0">
              <w:txbxContent>
                <w:p>
                  <w:pPr>
                    <w:pStyle w:val="BodyText"/>
                    <w:tabs>
                      <w:tab w:pos="755" w:val="left" w:leader="none"/>
                    </w:tabs>
                    <w:spacing w:line="199" w:lineRule="exact"/>
                    <w:rPr>
                      <w:i/>
                    </w:rPr>
                  </w:pPr>
                  <w:r>
                    <w:rPr>
                      <w:rFonts w:ascii="PMingLiU"/>
                      <w:color w:val="231F20"/>
                      <w:w w:val="110"/>
                    </w:rPr>
                    <w:t>0</w:t>
                    <w:tab/>
                  </w:r>
                  <w:r>
                    <w:rPr>
                      <w:rFonts w:ascii="PMingLiU"/>
                      <w:color w:val="231F20"/>
                      <w:spacing w:val="-3"/>
                      <w:w w:val="110"/>
                    </w:rPr>
                    <w:t>otherwise</w:t>
                  </w:r>
                  <w:r>
                    <w:rPr>
                      <w:i/>
                      <w:color w:val="231F20"/>
                      <w:spacing w:val="-3"/>
                      <w:w w:val="110"/>
                    </w:rPr>
                    <w:t>,</w:t>
                  </w:r>
                </w:p>
              </w:txbxContent>
            </v:textbox>
            <w10:wrap type="none"/>
          </v:shape>
        </w:pict>
      </w:r>
      <w:r>
        <w:rPr/>
        <w:pict>
          <v:shape style="position:absolute;margin-left:385.679993pt;margin-top:19.449175pt;width:4pt;height:7pt;mso-position-horizontal-relative:page;mso-position-vertical-relative:paragraph;z-index:-17669632"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2</w:t>
                  </w:r>
                </w:p>
              </w:txbxContent>
            </v:textbox>
            <w10:wrap type="none"/>
          </v:shape>
        </w:pict>
      </w:r>
      <w:r>
        <w:rPr>
          <w:rFonts w:ascii="Meiryo" w:hAnsi="Meiryo"/>
          <w:color w:val="231F20"/>
          <w:w w:val="229"/>
          <w:position w:val="20"/>
          <w:sz w:val="20"/>
        </w:rPr>
        <w:t>.</w:t>
      </w:r>
      <w:r>
        <w:rPr>
          <w:rFonts w:ascii="PMingLiU" w:hAnsi="PMingLiU"/>
          <w:color w:val="231F20"/>
          <w:w w:val="106"/>
          <w:sz w:val="20"/>
        </w:rPr>
        <w:t>1</w:t>
      </w:r>
      <w:r>
        <w:rPr>
          <w:rFonts w:ascii="PMingLiU" w:hAnsi="PMingLiU"/>
          <w:color w:val="231F20"/>
          <w:spacing w:val="-8"/>
          <w:sz w:val="20"/>
        </w:rPr>
        <w:t> </w:t>
      </w:r>
      <w:r>
        <w:rPr>
          <w:rFonts w:ascii="Meiryo" w:hAnsi="Meiryo"/>
          <w:i/>
          <w:color w:val="231F20"/>
          <w:w w:val="96"/>
          <w:sz w:val="20"/>
        </w:rPr>
        <w:t>−</w:t>
      </w:r>
      <w:r>
        <w:rPr>
          <w:rFonts w:ascii="Meiryo" w:hAnsi="Meiryo"/>
          <w:i/>
          <w:color w:val="231F20"/>
          <w:spacing w:val="-24"/>
          <w:sz w:val="20"/>
        </w:rPr>
        <w:t> </w:t>
      </w:r>
      <w:r>
        <w:rPr>
          <w:rFonts w:ascii="PMingLiU" w:hAnsi="PMingLiU"/>
          <w:color w:val="231F20"/>
          <w:spacing w:val="1"/>
          <w:w w:val="106"/>
          <w:sz w:val="20"/>
        </w:rPr>
        <w:t>2</w:t>
      </w:r>
      <w:r>
        <w:rPr>
          <w:i/>
          <w:color w:val="231F20"/>
          <w:w w:val="113"/>
          <w:sz w:val="20"/>
        </w:rPr>
        <w:t>u</w:t>
      </w:r>
      <w:r>
        <w:rPr>
          <w:i/>
          <w:color w:val="231F20"/>
          <w:sz w:val="20"/>
        </w:rPr>
        <w:tab/>
      </w:r>
      <w:r>
        <w:rPr>
          <w:rFonts w:ascii="PMingLiU" w:hAnsi="PMingLiU"/>
          <w:color w:val="231F20"/>
          <w:w w:val="100"/>
          <w:sz w:val="20"/>
        </w:rPr>
        <w:t>if</w:t>
      </w:r>
      <w:r>
        <w:rPr>
          <w:rFonts w:ascii="PMingLiU" w:hAnsi="PMingLiU"/>
          <w:color w:val="231F20"/>
          <w:spacing w:val="14"/>
          <w:sz w:val="20"/>
        </w:rPr>
        <w:t> </w:t>
      </w:r>
      <w:r>
        <w:rPr>
          <w:rFonts w:ascii="PMingLiU" w:hAnsi="PMingLiU"/>
          <w:color w:val="231F20"/>
          <w:w w:val="106"/>
          <w:sz w:val="20"/>
        </w:rPr>
        <w:t>0</w:t>
      </w:r>
      <w:r>
        <w:rPr>
          <w:rFonts w:ascii="PMingLiU" w:hAnsi="PMingLiU"/>
          <w:color w:val="231F20"/>
          <w:spacing w:val="2"/>
          <w:sz w:val="20"/>
        </w:rPr>
        <w:t> </w:t>
      </w:r>
      <w:r>
        <w:rPr>
          <w:rFonts w:ascii="Meiryo" w:hAnsi="Meiryo"/>
          <w:i/>
          <w:color w:val="231F20"/>
          <w:w w:val="96"/>
          <w:sz w:val="20"/>
        </w:rPr>
        <w:t>≤</w:t>
      </w:r>
      <w:r>
        <w:rPr>
          <w:rFonts w:ascii="Meiryo" w:hAnsi="Meiryo"/>
          <w:i/>
          <w:color w:val="231F20"/>
          <w:spacing w:val="-12"/>
          <w:sz w:val="20"/>
        </w:rPr>
        <w:t> </w:t>
      </w:r>
      <w:r>
        <w:rPr>
          <w:i/>
          <w:color w:val="231F20"/>
          <w:spacing w:val="6"/>
          <w:w w:val="114"/>
          <w:sz w:val="20"/>
        </w:rPr>
        <w:t>u</w:t>
      </w:r>
      <w:r>
        <w:rPr>
          <w:i/>
          <w:color w:val="231F20"/>
          <w:sz w:val="20"/>
        </w:rPr>
        <w:t> </w:t>
      </w:r>
      <w:r>
        <w:rPr>
          <w:i/>
          <w:color w:val="231F20"/>
          <w:w w:val="114"/>
          <w:sz w:val="20"/>
        </w:rPr>
        <w:t>&lt;</w:t>
      </w:r>
      <w:r>
        <w:rPr>
          <w:i/>
          <w:color w:val="231F20"/>
          <w:sz w:val="20"/>
        </w:rPr>
        <w:t> </w:t>
      </w:r>
      <w:r>
        <w:rPr>
          <w:i/>
          <w:color w:val="231F20"/>
          <w:spacing w:val="-22"/>
          <w:sz w:val="20"/>
        </w:rPr>
        <w:t> </w:t>
      </w:r>
      <w:r>
        <w:rPr>
          <w:rFonts w:ascii="PMingLiU" w:hAnsi="PMingLiU"/>
          <w:color w:val="231F20"/>
          <w:w w:val="168"/>
          <w:sz w:val="20"/>
          <w:u w:val="single" w:color="221E1F"/>
          <w:vertAlign w:val="superscript"/>
        </w:rPr>
        <w:t>1</w:t>
      </w:r>
      <w:r>
        <w:rPr>
          <w:rFonts w:ascii="PMingLiU" w:hAnsi="PMingLiU"/>
          <w:color w:val="231F20"/>
          <w:spacing w:val="-29"/>
          <w:sz w:val="20"/>
          <w:vertAlign w:val="baseline"/>
        </w:rPr>
        <w:t> </w:t>
      </w:r>
      <w:r>
        <w:rPr>
          <w:i/>
          <w:color w:val="231F20"/>
          <w:w w:val="110"/>
          <w:sz w:val="20"/>
          <w:vertAlign w:val="baseline"/>
        </w:rPr>
        <w:t>,</w:t>
      </w:r>
    </w:p>
    <w:p>
      <w:pPr>
        <w:pStyle w:val="BodyText"/>
        <w:spacing w:before="1"/>
        <w:rPr>
          <w:i/>
          <w:sz w:val="10"/>
        </w:rPr>
      </w:pPr>
    </w:p>
    <w:p>
      <w:pPr>
        <w:pStyle w:val="BodyText"/>
        <w:spacing w:before="49"/>
        <w:ind w:left="2504"/>
      </w:pPr>
      <w:r>
        <w:rPr>
          <w:color w:val="231F20"/>
          <w:w w:val="105"/>
        </w:rPr>
        <w:t>and </w:t>
      </w:r>
      <w:r>
        <w:rPr>
          <w:i/>
          <w:color w:val="231F20"/>
          <w:w w:val="105"/>
        </w:rPr>
        <w:t>b</w:t>
      </w:r>
      <w:r>
        <w:rPr>
          <w:rFonts w:ascii="PMingLiU"/>
          <w:color w:val="231F20"/>
          <w:w w:val="105"/>
          <w:vertAlign w:val="subscript"/>
        </w:rPr>
        <w:t>2</w:t>
      </w:r>
      <w:r>
        <w:rPr>
          <w:rFonts w:ascii="PMingLiU"/>
          <w:color w:val="231F20"/>
          <w:w w:val="105"/>
          <w:vertAlign w:val="baseline"/>
        </w:rPr>
        <w:t> </w:t>
      </w:r>
      <w:r>
        <w:rPr>
          <w:color w:val="231F20"/>
          <w:w w:val="105"/>
          <w:vertAlign w:val="baseline"/>
        </w:rPr>
        <w:t>and </w:t>
      </w:r>
      <w:r>
        <w:rPr>
          <w:i/>
          <w:color w:val="231F20"/>
          <w:w w:val="105"/>
          <w:vertAlign w:val="baseline"/>
        </w:rPr>
        <w:t>b</w:t>
      </w:r>
      <w:r>
        <w:rPr>
          <w:rFonts w:ascii="PMingLiU"/>
          <w:color w:val="231F20"/>
          <w:w w:val="105"/>
          <w:vertAlign w:val="subscript"/>
        </w:rPr>
        <w:t>3</w:t>
      </w:r>
      <w:r>
        <w:rPr>
          <w:rFonts w:ascii="PMingLiU"/>
          <w:color w:val="231F20"/>
          <w:w w:val="105"/>
          <w:vertAlign w:val="baseline"/>
        </w:rPr>
        <w:t> </w:t>
      </w:r>
      <w:r>
        <w:rPr>
          <w:color w:val="231F20"/>
          <w:w w:val="105"/>
          <w:vertAlign w:val="baseline"/>
        </w:rPr>
        <w:t>are defined similarly. These functions are plotted in Figure 15.4(b).</w:t>
      </w:r>
    </w:p>
    <w:p>
      <w:pPr>
        <w:spacing w:after="0"/>
        <w:sectPr>
          <w:type w:val="continuous"/>
          <w:pgSz w:w="10800" w:h="13320"/>
          <w:pgMar w:top="1260" w:bottom="280" w:left="760" w:right="740"/>
        </w:sectPr>
      </w:pPr>
    </w:p>
    <w:p>
      <w:pPr>
        <w:pStyle w:val="BodyText"/>
      </w:pPr>
    </w:p>
    <w:p>
      <w:pPr>
        <w:pStyle w:val="BodyText"/>
        <w:rPr>
          <w:sz w:val="18"/>
        </w:rPr>
      </w:pPr>
    </w:p>
    <w:p>
      <w:pPr>
        <w:pStyle w:val="BodyText"/>
        <w:spacing w:line="271" w:lineRule="auto"/>
        <w:ind w:left="319" w:right="2519" w:firstLine="300"/>
        <w:jc w:val="both"/>
      </w:pPr>
      <w:r>
        <w:rPr>
          <w:color w:val="231F20"/>
        </w:rPr>
        <w:t>The knots of a polynomial function are the combination of the knots of all of the pieces that are used to create it. The </w:t>
      </w:r>
      <w:r>
        <w:rPr>
          <w:i/>
          <w:color w:val="231F20"/>
        </w:rPr>
        <w:t>knot vector </w:t>
      </w:r>
      <w:r>
        <w:rPr>
          <w:color w:val="231F20"/>
        </w:rPr>
        <w:t>is a vector that stores all of the knot values in ascending order.</w:t>
      </w:r>
    </w:p>
    <w:p>
      <w:pPr>
        <w:pStyle w:val="BodyText"/>
        <w:spacing w:line="271" w:lineRule="auto"/>
        <w:ind w:left="319" w:right="2515" w:firstLine="300"/>
        <w:jc w:val="both"/>
      </w:pPr>
      <w:r>
        <w:rPr>
          <w:color w:val="231F20"/>
        </w:rPr>
        <w:t>Notice</w:t>
      </w:r>
      <w:r>
        <w:rPr>
          <w:color w:val="231F20"/>
          <w:spacing w:val="-16"/>
        </w:rPr>
        <w:t> </w:t>
      </w:r>
      <w:r>
        <w:rPr>
          <w:color w:val="231F20"/>
        </w:rPr>
        <w:t>that</w:t>
      </w:r>
      <w:r>
        <w:rPr>
          <w:color w:val="231F20"/>
          <w:spacing w:val="-13"/>
        </w:rPr>
        <w:t> </w:t>
      </w:r>
      <w:r>
        <w:rPr>
          <w:color w:val="231F20"/>
        </w:rPr>
        <w:t>in</w:t>
      </w:r>
      <w:r>
        <w:rPr>
          <w:color w:val="231F20"/>
          <w:spacing w:val="-15"/>
        </w:rPr>
        <w:t> </w:t>
      </w:r>
      <w:r>
        <w:rPr>
          <w:color w:val="231F20"/>
        </w:rPr>
        <w:t>this</w:t>
      </w:r>
      <w:r>
        <w:rPr>
          <w:color w:val="231F20"/>
          <w:spacing w:val="-14"/>
        </w:rPr>
        <w:t> </w:t>
      </w:r>
      <w:r>
        <w:rPr>
          <w:color w:val="231F20"/>
        </w:rPr>
        <w:t>section</w:t>
      </w:r>
      <w:r>
        <w:rPr>
          <w:color w:val="231F20"/>
          <w:spacing w:val="-13"/>
        </w:rPr>
        <w:t> </w:t>
      </w:r>
      <w:r>
        <w:rPr>
          <w:color w:val="231F20"/>
        </w:rPr>
        <w:t>we</w:t>
      </w:r>
      <w:r>
        <w:rPr>
          <w:color w:val="231F20"/>
          <w:spacing w:val="-13"/>
        </w:rPr>
        <w:t> </w:t>
      </w:r>
      <w:r>
        <w:rPr>
          <w:color w:val="231F20"/>
        </w:rPr>
        <w:t>have</w:t>
      </w:r>
      <w:r>
        <w:rPr>
          <w:color w:val="231F20"/>
          <w:spacing w:val="-15"/>
        </w:rPr>
        <w:t> </w:t>
      </w:r>
      <w:r>
        <w:rPr>
          <w:color w:val="231F20"/>
        </w:rPr>
        <w:t>used</w:t>
      </w:r>
      <w:r>
        <w:rPr>
          <w:color w:val="231F20"/>
          <w:spacing w:val="-14"/>
        </w:rPr>
        <w:t> </w:t>
      </w:r>
      <w:r>
        <w:rPr>
          <w:color w:val="231F20"/>
        </w:rPr>
        <w:t>two</w:t>
      </w:r>
      <w:r>
        <w:rPr>
          <w:color w:val="231F20"/>
          <w:spacing w:val="-13"/>
        </w:rPr>
        <w:t> </w:t>
      </w:r>
      <w:r>
        <w:rPr>
          <w:color w:val="231F20"/>
        </w:rPr>
        <w:t>different</w:t>
      </w:r>
      <w:r>
        <w:rPr>
          <w:color w:val="231F20"/>
          <w:spacing w:val="-18"/>
        </w:rPr>
        <w:t> </w:t>
      </w:r>
      <w:r>
        <w:rPr>
          <w:color w:val="231F20"/>
        </w:rPr>
        <w:t>mechanisms</w:t>
      </w:r>
      <w:r>
        <w:rPr>
          <w:color w:val="231F20"/>
          <w:spacing w:val="-18"/>
        </w:rPr>
        <w:t> </w:t>
      </w:r>
      <w:r>
        <w:rPr>
          <w:color w:val="231F20"/>
        </w:rPr>
        <w:t>for</w:t>
      </w:r>
      <w:r>
        <w:rPr>
          <w:color w:val="231F20"/>
          <w:spacing w:val="-15"/>
        </w:rPr>
        <w:t> </w:t>
      </w:r>
      <w:r>
        <w:rPr>
          <w:color w:val="231F20"/>
        </w:rPr>
        <w:t>combin- ing polynomial pieces: using independent polynomial pieces for different ranges of</w:t>
      </w:r>
      <w:r>
        <w:rPr>
          <w:color w:val="231F20"/>
          <w:spacing w:val="-4"/>
        </w:rPr>
        <w:t> </w:t>
      </w:r>
      <w:r>
        <w:rPr>
          <w:color w:val="231F20"/>
        </w:rPr>
        <w:t>the</w:t>
      </w:r>
      <w:r>
        <w:rPr>
          <w:color w:val="231F20"/>
          <w:spacing w:val="-3"/>
        </w:rPr>
        <w:t> </w:t>
      </w:r>
      <w:r>
        <w:rPr>
          <w:color w:val="231F20"/>
        </w:rPr>
        <w:t>parameter</w:t>
      </w:r>
      <w:r>
        <w:rPr>
          <w:color w:val="231F20"/>
          <w:spacing w:val="-6"/>
        </w:rPr>
        <w:t> </w:t>
      </w:r>
      <w:r>
        <w:rPr>
          <w:color w:val="231F20"/>
        </w:rPr>
        <w:t>and</w:t>
      </w:r>
      <w:r>
        <w:rPr>
          <w:color w:val="231F20"/>
          <w:spacing w:val="-5"/>
        </w:rPr>
        <w:t> </w:t>
      </w:r>
      <w:r>
        <w:rPr>
          <w:color w:val="231F20"/>
        </w:rPr>
        <w:t>blending</w:t>
      </w:r>
      <w:r>
        <w:rPr>
          <w:color w:val="231F20"/>
          <w:spacing w:val="-6"/>
        </w:rPr>
        <w:t> </w:t>
      </w:r>
      <w:r>
        <w:rPr>
          <w:color w:val="231F20"/>
        </w:rPr>
        <w:t>together</w:t>
      </w:r>
      <w:r>
        <w:rPr>
          <w:color w:val="231F20"/>
          <w:spacing w:val="-5"/>
        </w:rPr>
        <w:t> </w:t>
      </w:r>
      <w:r>
        <w:rPr>
          <w:color w:val="231F20"/>
        </w:rPr>
        <w:t>piecewise</w:t>
      </w:r>
      <w:r>
        <w:rPr>
          <w:color w:val="231F20"/>
          <w:spacing w:val="-3"/>
        </w:rPr>
        <w:t> </w:t>
      </w:r>
      <w:r>
        <w:rPr>
          <w:color w:val="231F20"/>
        </w:rPr>
        <w:t>polynomial</w:t>
      </w:r>
      <w:r>
        <w:rPr>
          <w:color w:val="231F20"/>
          <w:spacing w:val="-9"/>
        </w:rPr>
        <w:t> </w:t>
      </w:r>
      <w:r>
        <w:rPr>
          <w:color w:val="231F20"/>
        </w:rPr>
        <w:t>functions.</w:t>
      </w:r>
    </w:p>
    <w:p>
      <w:pPr>
        <w:pStyle w:val="BodyText"/>
      </w:pPr>
    </w:p>
    <w:p>
      <w:pPr>
        <w:pStyle w:val="BodyText"/>
        <w:spacing w:before="8"/>
        <w:rPr>
          <w:sz w:val="19"/>
        </w:rPr>
      </w:pPr>
    </w:p>
    <w:p>
      <w:pPr>
        <w:pStyle w:val="ListParagraph"/>
        <w:numPr>
          <w:ilvl w:val="2"/>
          <w:numId w:val="13"/>
        </w:numPr>
        <w:tabs>
          <w:tab w:pos="1073" w:val="left" w:leader="none"/>
          <w:tab w:pos="1074" w:val="left" w:leader="none"/>
        </w:tabs>
        <w:spacing w:line="240" w:lineRule="auto" w:before="0" w:after="0"/>
        <w:ind w:left="1073" w:right="0" w:hanging="755"/>
        <w:jc w:val="left"/>
        <w:rPr>
          <w:rFonts w:ascii="Arial"/>
          <w:sz w:val="20"/>
        </w:rPr>
      </w:pPr>
      <w:r>
        <w:rPr>
          <w:rFonts w:ascii="Arial"/>
          <w:color w:val="478A4A"/>
          <w:sz w:val="20"/>
        </w:rPr>
        <w:t>Using Independent</w:t>
      </w:r>
      <w:r>
        <w:rPr>
          <w:rFonts w:ascii="Arial"/>
          <w:color w:val="478A4A"/>
          <w:spacing w:val="2"/>
          <w:sz w:val="20"/>
        </w:rPr>
        <w:t> </w:t>
      </w:r>
      <w:r>
        <w:rPr>
          <w:rFonts w:ascii="Arial"/>
          <w:color w:val="478A4A"/>
          <w:sz w:val="20"/>
        </w:rPr>
        <w:t>Pieces</w:t>
      </w:r>
    </w:p>
    <w:p>
      <w:pPr>
        <w:pStyle w:val="BodyText"/>
        <w:rPr>
          <w:rFonts w:ascii="Arial"/>
        </w:rPr>
      </w:pPr>
    </w:p>
    <w:p>
      <w:pPr>
        <w:pStyle w:val="BodyText"/>
        <w:spacing w:line="260" w:lineRule="exact"/>
        <w:ind w:left="319" w:right="2516"/>
        <w:jc w:val="both"/>
      </w:pPr>
      <w:r>
        <w:rPr>
          <w:color w:val="231F20"/>
        </w:rPr>
        <w:t>In Section 15.3, we defined pieces of polynomials over the unit parameter range. If</w:t>
      </w:r>
      <w:r>
        <w:rPr>
          <w:color w:val="231F20"/>
          <w:spacing w:val="-10"/>
        </w:rPr>
        <w:t> </w:t>
      </w:r>
      <w:r>
        <w:rPr>
          <w:color w:val="231F20"/>
        </w:rPr>
        <w:t>we</w:t>
      </w:r>
      <w:r>
        <w:rPr>
          <w:color w:val="231F20"/>
          <w:spacing w:val="-7"/>
        </w:rPr>
        <w:t> </w:t>
      </w:r>
      <w:r>
        <w:rPr>
          <w:color w:val="231F20"/>
        </w:rPr>
        <w:t>want</w:t>
      </w:r>
      <w:r>
        <w:rPr>
          <w:color w:val="231F20"/>
          <w:spacing w:val="-10"/>
        </w:rPr>
        <w:t> </w:t>
      </w:r>
      <w:r>
        <w:rPr>
          <w:color w:val="231F20"/>
        </w:rPr>
        <w:t>to</w:t>
      </w:r>
      <w:r>
        <w:rPr>
          <w:color w:val="231F20"/>
          <w:spacing w:val="-9"/>
        </w:rPr>
        <w:t> </w:t>
      </w:r>
      <w:r>
        <w:rPr>
          <w:color w:val="231F20"/>
        </w:rPr>
        <w:t>assemble</w:t>
      </w:r>
      <w:r>
        <w:rPr>
          <w:color w:val="231F20"/>
          <w:spacing w:val="-9"/>
        </w:rPr>
        <w:t> </w:t>
      </w:r>
      <w:r>
        <w:rPr>
          <w:color w:val="231F20"/>
        </w:rPr>
        <w:t>these</w:t>
      </w:r>
      <w:r>
        <w:rPr>
          <w:color w:val="231F20"/>
          <w:spacing w:val="-6"/>
        </w:rPr>
        <w:t> </w:t>
      </w:r>
      <w:r>
        <w:rPr>
          <w:color w:val="231F20"/>
        </w:rPr>
        <w:t>pieces,</w:t>
      </w:r>
      <w:r>
        <w:rPr>
          <w:color w:val="231F20"/>
          <w:spacing w:val="-9"/>
        </w:rPr>
        <w:t> </w:t>
      </w:r>
      <w:r>
        <w:rPr>
          <w:color w:val="231F20"/>
        </w:rPr>
        <w:t>we</w:t>
      </w:r>
      <w:r>
        <w:rPr>
          <w:color w:val="231F20"/>
          <w:spacing w:val="-7"/>
        </w:rPr>
        <w:t> </w:t>
      </w:r>
      <w:r>
        <w:rPr>
          <w:color w:val="231F20"/>
        </w:rPr>
        <w:t>need</w:t>
      </w:r>
      <w:r>
        <w:rPr>
          <w:color w:val="231F20"/>
          <w:spacing w:val="-10"/>
        </w:rPr>
        <w:t> </w:t>
      </w:r>
      <w:r>
        <w:rPr>
          <w:color w:val="231F20"/>
        </w:rPr>
        <w:t>to</w:t>
      </w:r>
      <w:r>
        <w:rPr>
          <w:color w:val="231F20"/>
          <w:spacing w:val="-8"/>
        </w:rPr>
        <w:t> </w:t>
      </w:r>
      <w:r>
        <w:rPr>
          <w:color w:val="231F20"/>
        </w:rPr>
        <w:t>convert</w:t>
      </w:r>
      <w:r>
        <w:rPr>
          <w:color w:val="231F20"/>
          <w:spacing w:val="-12"/>
        </w:rPr>
        <w:t> </w:t>
      </w:r>
      <w:r>
        <w:rPr>
          <w:color w:val="231F20"/>
        </w:rPr>
        <w:t>from</w:t>
      </w:r>
      <w:r>
        <w:rPr>
          <w:color w:val="231F20"/>
          <w:spacing w:val="-12"/>
        </w:rPr>
        <w:t> </w:t>
      </w:r>
      <w:r>
        <w:rPr>
          <w:color w:val="231F20"/>
        </w:rPr>
        <w:t>the</w:t>
      </w:r>
      <w:r>
        <w:rPr>
          <w:color w:val="231F20"/>
          <w:spacing w:val="-9"/>
        </w:rPr>
        <w:t> </w:t>
      </w:r>
      <w:r>
        <w:rPr>
          <w:color w:val="231F20"/>
        </w:rPr>
        <w:t>parameter</w:t>
      </w:r>
      <w:r>
        <w:rPr>
          <w:color w:val="231F20"/>
          <w:spacing w:val="-11"/>
        </w:rPr>
        <w:t> </w:t>
      </w:r>
      <w:r>
        <w:rPr>
          <w:color w:val="231F20"/>
        </w:rPr>
        <w:t>of</w:t>
      </w:r>
      <w:r>
        <w:rPr>
          <w:color w:val="231F20"/>
          <w:spacing w:val="-11"/>
        </w:rPr>
        <w:t> </w:t>
      </w:r>
      <w:r>
        <w:rPr>
          <w:color w:val="231F20"/>
        </w:rPr>
        <w:t>the overall function to the value of the parameter for the piece. The simplest way to do</w:t>
      </w:r>
      <w:r>
        <w:rPr>
          <w:color w:val="231F20"/>
          <w:spacing w:val="-7"/>
        </w:rPr>
        <w:t> </w:t>
      </w:r>
      <w:r>
        <w:rPr>
          <w:color w:val="231F20"/>
        </w:rPr>
        <w:t>this</w:t>
      </w:r>
      <w:r>
        <w:rPr>
          <w:color w:val="231F20"/>
          <w:spacing w:val="-7"/>
        </w:rPr>
        <w:t> </w:t>
      </w:r>
      <w:r>
        <w:rPr>
          <w:color w:val="231F20"/>
        </w:rPr>
        <w:t>is</w:t>
      </w:r>
      <w:r>
        <w:rPr>
          <w:color w:val="231F20"/>
          <w:spacing w:val="-3"/>
        </w:rPr>
        <w:t> </w:t>
      </w:r>
      <w:r>
        <w:rPr>
          <w:color w:val="231F20"/>
        </w:rPr>
        <w:t>to</w:t>
      </w:r>
      <w:r>
        <w:rPr>
          <w:color w:val="231F20"/>
          <w:spacing w:val="-7"/>
        </w:rPr>
        <w:t> </w:t>
      </w:r>
      <w:r>
        <w:rPr>
          <w:color w:val="231F20"/>
        </w:rPr>
        <w:t>define</w:t>
      </w:r>
      <w:r>
        <w:rPr>
          <w:color w:val="231F20"/>
          <w:spacing w:val="-7"/>
        </w:rPr>
        <w:t> </w:t>
      </w:r>
      <w:r>
        <w:rPr>
          <w:color w:val="231F20"/>
        </w:rPr>
        <w:t>the</w:t>
      </w:r>
      <w:r>
        <w:rPr>
          <w:color w:val="231F20"/>
          <w:spacing w:val="-6"/>
        </w:rPr>
        <w:t> </w:t>
      </w:r>
      <w:r>
        <w:rPr>
          <w:color w:val="231F20"/>
        </w:rPr>
        <w:t>overall</w:t>
      </w:r>
      <w:r>
        <w:rPr>
          <w:color w:val="231F20"/>
          <w:spacing w:val="-10"/>
        </w:rPr>
        <w:t> </w:t>
      </w:r>
      <w:r>
        <w:rPr>
          <w:color w:val="231F20"/>
        </w:rPr>
        <w:t>curve</w:t>
      </w:r>
      <w:r>
        <w:rPr>
          <w:color w:val="231F20"/>
          <w:spacing w:val="-10"/>
        </w:rPr>
        <w:t> </w:t>
      </w:r>
      <w:r>
        <w:rPr>
          <w:color w:val="231F20"/>
        </w:rPr>
        <w:t>over</w:t>
      </w:r>
      <w:r>
        <w:rPr>
          <w:color w:val="231F20"/>
          <w:spacing w:val="-9"/>
        </w:rPr>
        <w:t> </w:t>
      </w:r>
      <w:r>
        <w:rPr>
          <w:color w:val="231F20"/>
        </w:rPr>
        <w:t>the</w:t>
      </w:r>
      <w:r>
        <w:rPr>
          <w:color w:val="231F20"/>
          <w:spacing w:val="-8"/>
        </w:rPr>
        <w:t> </w:t>
      </w:r>
      <w:r>
        <w:rPr>
          <w:color w:val="231F20"/>
        </w:rPr>
        <w:t>parameter</w:t>
      </w:r>
      <w:r>
        <w:rPr>
          <w:color w:val="231F20"/>
          <w:spacing w:val="-9"/>
        </w:rPr>
        <w:t> </w:t>
      </w:r>
      <w:r>
        <w:rPr>
          <w:color w:val="231F20"/>
        </w:rPr>
        <w:t>range</w:t>
      </w:r>
      <w:r>
        <w:rPr>
          <w:color w:val="231F20"/>
          <w:spacing w:val="-8"/>
        </w:rPr>
        <w:t> </w:t>
      </w:r>
      <w:r>
        <w:rPr>
          <w:rFonts w:ascii="PMingLiU"/>
          <w:color w:val="231F20"/>
        </w:rPr>
        <w:t>[0</w:t>
      </w:r>
      <w:r>
        <w:rPr>
          <w:i/>
          <w:color w:val="231F20"/>
        </w:rPr>
        <w:t>,</w:t>
      </w:r>
      <w:r>
        <w:rPr>
          <w:i/>
          <w:color w:val="231F20"/>
          <w:spacing w:val="-17"/>
        </w:rPr>
        <w:t> </w:t>
      </w:r>
      <w:r>
        <w:rPr>
          <w:i/>
          <w:color w:val="231F20"/>
        </w:rPr>
        <w:t>n</w:t>
      </w:r>
      <w:r>
        <w:rPr>
          <w:rFonts w:ascii="PMingLiU"/>
          <w:color w:val="231F20"/>
        </w:rPr>
        <w:t>]</w:t>
      </w:r>
      <w:r>
        <w:rPr>
          <w:rFonts w:ascii="PMingLiU"/>
          <w:color w:val="231F20"/>
          <w:spacing w:val="-10"/>
        </w:rPr>
        <w:t> </w:t>
      </w:r>
      <w:r>
        <w:rPr>
          <w:color w:val="231F20"/>
        </w:rPr>
        <w:t>where</w:t>
      </w:r>
      <w:r>
        <w:rPr>
          <w:color w:val="231F20"/>
          <w:spacing w:val="-7"/>
        </w:rPr>
        <w:t> </w:t>
      </w:r>
      <w:r>
        <w:rPr>
          <w:i/>
          <w:color w:val="231F20"/>
        </w:rPr>
        <w:t>n</w:t>
      </w:r>
      <w:r>
        <w:rPr>
          <w:i/>
          <w:color w:val="231F20"/>
          <w:spacing w:val="-5"/>
        </w:rPr>
        <w:t> </w:t>
      </w:r>
      <w:r>
        <w:rPr>
          <w:color w:val="231F20"/>
        </w:rPr>
        <w:t>is</w:t>
      </w:r>
      <w:r>
        <w:rPr>
          <w:color w:val="231F20"/>
          <w:spacing w:val="-6"/>
        </w:rPr>
        <w:t> </w:t>
      </w:r>
      <w:r>
        <w:rPr>
          <w:color w:val="231F20"/>
        </w:rPr>
        <w:t>the number of segments. Depending on the value of the parameter, we can shift it</w:t>
      </w:r>
      <w:r>
        <w:rPr>
          <w:color w:val="231F20"/>
          <w:spacing w:val="-3"/>
        </w:rPr>
        <w:t> </w:t>
      </w:r>
      <w:r>
        <w:rPr>
          <w:color w:val="231F20"/>
        </w:rPr>
        <w:t>to</w:t>
      </w:r>
    </w:p>
    <w:p>
      <w:pPr>
        <w:pStyle w:val="BodyText"/>
        <w:spacing w:before="15"/>
        <w:ind w:left="320"/>
        <w:jc w:val="both"/>
      </w:pPr>
      <w:r>
        <w:rPr>
          <w:color w:val="231F20"/>
        </w:rPr>
        <w:t>the required range.</w:t>
      </w:r>
    </w:p>
    <w:p>
      <w:pPr>
        <w:pStyle w:val="BodyText"/>
      </w:pPr>
    </w:p>
    <w:p>
      <w:pPr>
        <w:pStyle w:val="BodyText"/>
        <w:spacing w:before="8"/>
        <w:rPr>
          <w:sz w:val="22"/>
        </w:rPr>
      </w:pPr>
    </w:p>
    <w:p>
      <w:pPr>
        <w:pStyle w:val="ListParagraph"/>
        <w:numPr>
          <w:ilvl w:val="2"/>
          <w:numId w:val="13"/>
        </w:numPr>
        <w:tabs>
          <w:tab w:pos="1073" w:val="left" w:leader="none"/>
          <w:tab w:pos="1074" w:val="left" w:leader="none"/>
        </w:tabs>
        <w:spacing w:line="240" w:lineRule="auto" w:before="0" w:after="0"/>
        <w:ind w:left="1073" w:right="0" w:hanging="754"/>
        <w:jc w:val="left"/>
        <w:rPr>
          <w:rFonts w:ascii="Arial"/>
          <w:sz w:val="20"/>
        </w:rPr>
      </w:pPr>
      <w:r>
        <w:rPr>
          <w:rFonts w:ascii="Arial"/>
          <w:color w:val="478A4A"/>
          <w:sz w:val="20"/>
        </w:rPr>
        <w:t>Putting Segments</w:t>
      </w:r>
      <w:r>
        <w:rPr>
          <w:rFonts w:ascii="Arial"/>
          <w:color w:val="478A4A"/>
          <w:spacing w:val="3"/>
          <w:sz w:val="20"/>
        </w:rPr>
        <w:t> </w:t>
      </w:r>
      <w:r>
        <w:rPr>
          <w:rFonts w:ascii="Arial"/>
          <w:color w:val="478A4A"/>
          <w:spacing w:val="-4"/>
          <w:sz w:val="20"/>
        </w:rPr>
        <w:t>Together</w:t>
      </w:r>
    </w:p>
    <w:p>
      <w:pPr>
        <w:pStyle w:val="BodyText"/>
        <w:spacing w:before="10"/>
        <w:rPr>
          <w:rFonts w:ascii="Arial"/>
          <w:sz w:val="21"/>
        </w:rPr>
      </w:pPr>
    </w:p>
    <w:p>
      <w:pPr>
        <w:pStyle w:val="BodyText"/>
        <w:spacing w:line="268" w:lineRule="auto"/>
        <w:ind w:left="319" w:right="2519"/>
        <w:jc w:val="both"/>
      </w:pPr>
      <w:r>
        <w:rPr>
          <w:color w:val="231F20"/>
        </w:rPr>
        <w:t>If</w:t>
      </w:r>
      <w:r>
        <w:rPr>
          <w:color w:val="231F20"/>
          <w:spacing w:val="-2"/>
        </w:rPr>
        <w:t> </w:t>
      </w:r>
      <w:r>
        <w:rPr>
          <w:color w:val="231F20"/>
        </w:rPr>
        <w:t>we</w:t>
      </w:r>
      <w:r>
        <w:rPr>
          <w:color w:val="231F20"/>
          <w:spacing w:val="-3"/>
        </w:rPr>
        <w:t> </w:t>
      </w:r>
      <w:r>
        <w:rPr>
          <w:color w:val="231F20"/>
        </w:rPr>
        <w:t>want</w:t>
      </w:r>
      <w:r>
        <w:rPr>
          <w:color w:val="231F20"/>
          <w:spacing w:val="-3"/>
        </w:rPr>
        <w:t> </w:t>
      </w:r>
      <w:r>
        <w:rPr>
          <w:color w:val="231F20"/>
        </w:rPr>
        <w:t>to</w:t>
      </w:r>
      <w:r>
        <w:rPr>
          <w:color w:val="231F20"/>
          <w:spacing w:val="-1"/>
        </w:rPr>
        <w:t> </w:t>
      </w:r>
      <w:r>
        <w:rPr>
          <w:color w:val="231F20"/>
        </w:rPr>
        <w:t>make</w:t>
      </w:r>
      <w:r>
        <w:rPr>
          <w:color w:val="231F20"/>
          <w:spacing w:val="-5"/>
        </w:rPr>
        <w:t> </w:t>
      </w:r>
      <w:r>
        <w:rPr>
          <w:color w:val="231F20"/>
        </w:rPr>
        <w:t>a</w:t>
      </w:r>
      <w:r>
        <w:rPr>
          <w:color w:val="231F20"/>
          <w:spacing w:val="-3"/>
        </w:rPr>
        <w:t> </w:t>
      </w:r>
      <w:r>
        <w:rPr>
          <w:color w:val="231F20"/>
        </w:rPr>
        <w:t>single</w:t>
      </w:r>
      <w:r>
        <w:rPr>
          <w:color w:val="231F20"/>
          <w:spacing w:val="-2"/>
        </w:rPr>
        <w:t> </w:t>
      </w:r>
      <w:r>
        <w:rPr>
          <w:color w:val="231F20"/>
        </w:rPr>
        <w:t>curve</w:t>
      </w:r>
      <w:r>
        <w:rPr>
          <w:color w:val="231F20"/>
          <w:spacing w:val="-8"/>
        </w:rPr>
        <w:t> </w:t>
      </w:r>
      <w:r>
        <w:rPr>
          <w:color w:val="231F20"/>
        </w:rPr>
        <w:t>from</w:t>
      </w:r>
      <w:r>
        <w:rPr>
          <w:color w:val="231F20"/>
          <w:spacing w:val="-3"/>
        </w:rPr>
        <w:t> </w:t>
      </w:r>
      <w:r>
        <w:rPr>
          <w:color w:val="231F20"/>
        </w:rPr>
        <w:t>two</w:t>
      </w:r>
      <w:r>
        <w:rPr>
          <w:color w:val="231F20"/>
          <w:spacing w:val="-2"/>
        </w:rPr>
        <w:t> </w:t>
      </w:r>
      <w:r>
        <w:rPr>
          <w:color w:val="231F20"/>
        </w:rPr>
        <w:t>line</w:t>
      </w:r>
      <w:r>
        <w:rPr>
          <w:color w:val="231F20"/>
          <w:spacing w:val="-3"/>
        </w:rPr>
        <w:t> </w:t>
      </w:r>
      <w:r>
        <w:rPr>
          <w:color w:val="231F20"/>
        </w:rPr>
        <w:t>segments,</w:t>
      </w:r>
      <w:r>
        <w:rPr>
          <w:color w:val="231F20"/>
          <w:spacing w:val="-5"/>
        </w:rPr>
        <w:t> </w:t>
      </w:r>
      <w:r>
        <w:rPr>
          <w:color w:val="231F20"/>
        </w:rPr>
        <w:t>we</w:t>
      </w:r>
      <w:r>
        <w:rPr>
          <w:color w:val="231F20"/>
          <w:spacing w:val="-2"/>
        </w:rPr>
        <w:t> </w:t>
      </w:r>
      <w:r>
        <w:rPr>
          <w:color w:val="231F20"/>
        </w:rPr>
        <w:t>need</w:t>
      </w:r>
      <w:r>
        <w:rPr>
          <w:color w:val="231F20"/>
          <w:spacing w:val="-4"/>
        </w:rPr>
        <w:t> </w:t>
      </w:r>
      <w:r>
        <w:rPr>
          <w:color w:val="231F20"/>
        </w:rPr>
        <w:t>to</w:t>
      </w:r>
      <w:r>
        <w:rPr>
          <w:color w:val="231F20"/>
          <w:spacing w:val="-2"/>
        </w:rPr>
        <w:t> </w:t>
      </w:r>
      <w:r>
        <w:rPr>
          <w:color w:val="231F20"/>
        </w:rPr>
        <w:t>make</w:t>
      </w:r>
      <w:r>
        <w:rPr>
          <w:color w:val="231F20"/>
          <w:spacing w:val="-2"/>
        </w:rPr>
        <w:t> </w:t>
      </w:r>
      <w:r>
        <w:rPr>
          <w:color w:val="231F20"/>
        </w:rPr>
        <w:t>sure that</w:t>
      </w:r>
      <w:r>
        <w:rPr>
          <w:color w:val="231F20"/>
          <w:spacing w:val="-10"/>
        </w:rPr>
        <w:t> </w:t>
      </w:r>
      <w:r>
        <w:rPr>
          <w:color w:val="231F20"/>
        </w:rPr>
        <w:t>the</w:t>
      </w:r>
      <w:r>
        <w:rPr>
          <w:color w:val="231F20"/>
          <w:spacing w:val="-9"/>
        </w:rPr>
        <w:t> </w:t>
      </w:r>
      <w:r>
        <w:rPr>
          <w:color w:val="231F20"/>
        </w:rPr>
        <w:t>end</w:t>
      </w:r>
      <w:r>
        <w:rPr>
          <w:color w:val="231F20"/>
          <w:spacing w:val="-9"/>
        </w:rPr>
        <w:t> </w:t>
      </w:r>
      <w:r>
        <w:rPr>
          <w:color w:val="231F20"/>
        </w:rPr>
        <w:t>of</w:t>
      </w:r>
      <w:r>
        <w:rPr>
          <w:color w:val="231F20"/>
          <w:spacing w:val="-8"/>
        </w:rPr>
        <w:t> </w:t>
      </w:r>
      <w:r>
        <w:rPr>
          <w:color w:val="231F20"/>
        </w:rPr>
        <w:t>the</w:t>
      </w:r>
      <w:r>
        <w:rPr>
          <w:color w:val="231F20"/>
          <w:spacing w:val="-9"/>
        </w:rPr>
        <w:t> </w:t>
      </w:r>
      <w:r>
        <w:rPr>
          <w:color w:val="231F20"/>
        </w:rPr>
        <w:t>first</w:t>
      </w:r>
      <w:r>
        <w:rPr>
          <w:color w:val="231F20"/>
          <w:spacing w:val="-8"/>
        </w:rPr>
        <w:t> </w:t>
      </w:r>
      <w:r>
        <w:rPr>
          <w:color w:val="231F20"/>
        </w:rPr>
        <w:t>line</w:t>
      </w:r>
      <w:r>
        <w:rPr>
          <w:color w:val="231F20"/>
          <w:spacing w:val="-9"/>
        </w:rPr>
        <w:t> </w:t>
      </w:r>
      <w:r>
        <w:rPr>
          <w:color w:val="231F20"/>
        </w:rPr>
        <w:t>segment</w:t>
      </w:r>
      <w:r>
        <w:rPr>
          <w:color w:val="231F20"/>
          <w:spacing w:val="-12"/>
        </w:rPr>
        <w:t> </w:t>
      </w:r>
      <w:r>
        <w:rPr>
          <w:color w:val="231F20"/>
        </w:rPr>
        <w:t>is</w:t>
      </w:r>
      <w:r>
        <w:rPr>
          <w:color w:val="231F20"/>
          <w:spacing w:val="-9"/>
        </w:rPr>
        <w:t> </w:t>
      </w:r>
      <w:r>
        <w:rPr>
          <w:color w:val="231F20"/>
        </w:rPr>
        <w:t>at</w:t>
      </w:r>
      <w:r>
        <w:rPr>
          <w:color w:val="231F20"/>
          <w:spacing w:val="-7"/>
        </w:rPr>
        <w:t> </w:t>
      </w:r>
      <w:r>
        <w:rPr>
          <w:color w:val="231F20"/>
        </w:rPr>
        <w:t>the</w:t>
      </w:r>
      <w:r>
        <w:rPr>
          <w:color w:val="231F20"/>
          <w:spacing w:val="-10"/>
        </w:rPr>
        <w:t> </w:t>
      </w:r>
      <w:r>
        <w:rPr>
          <w:color w:val="231F20"/>
        </w:rPr>
        <w:t>same</w:t>
      </w:r>
      <w:r>
        <w:rPr>
          <w:color w:val="231F20"/>
          <w:spacing w:val="-9"/>
        </w:rPr>
        <w:t> </w:t>
      </w:r>
      <w:r>
        <w:rPr>
          <w:color w:val="231F20"/>
        </w:rPr>
        <w:t>location</w:t>
      </w:r>
      <w:r>
        <w:rPr>
          <w:color w:val="231F20"/>
          <w:spacing w:val="-10"/>
        </w:rPr>
        <w:t> </w:t>
      </w:r>
      <w:r>
        <w:rPr>
          <w:color w:val="231F20"/>
        </w:rPr>
        <w:t>as</w:t>
      </w:r>
      <w:r>
        <w:rPr>
          <w:color w:val="231F20"/>
          <w:spacing w:val="-9"/>
        </w:rPr>
        <w:t> </w:t>
      </w:r>
      <w:r>
        <w:rPr>
          <w:color w:val="231F20"/>
        </w:rPr>
        <w:t>the</w:t>
      </w:r>
      <w:r>
        <w:rPr>
          <w:color w:val="231F20"/>
          <w:spacing w:val="-9"/>
        </w:rPr>
        <w:t> </w:t>
      </w:r>
      <w:r>
        <w:rPr>
          <w:color w:val="231F20"/>
        </w:rPr>
        <w:t>beginning</w:t>
      </w:r>
      <w:r>
        <w:rPr>
          <w:color w:val="231F20"/>
          <w:spacing w:val="-13"/>
        </w:rPr>
        <w:t> </w:t>
      </w:r>
      <w:r>
        <w:rPr>
          <w:color w:val="231F20"/>
        </w:rPr>
        <w:t>of</w:t>
      </w:r>
      <w:r>
        <w:rPr>
          <w:color w:val="231F20"/>
          <w:spacing w:val="-11"/>
        </w:rPr>
        <w:t> </w:t>
      </w:r>
      <w:r>
        <w:rPr>
          <w:color w:val="231F20"/>
        </w:rPr>
        <w:t>the next.</w:t>
      </w:r>
      <w:r>
        <w:rPr>
          <w:color w:val="231F20"/>
          <w:spacing w:val="4"/>
        </w:rPr>
        <w:t> </w:t>
      </w:r>
      <w:r>
        <w:rPr>
          <w:color w:val="231F20"/>
        </w:rPr>
        <w:t>There</w:t>
      </w:r>
      <w:r>
        <w:rPr>
          <w:color w:val="231F20"/>
          <w:spacing w:val="-4"/>
        </w:rPr>
        <w:t> </w:t>
      </w:r>
      <w:r>
        <w:rPr>
          <w:color w:val="231F20"/>
        </w:rPr>
        <w:t>are</w:t>
      </w:r>
      <w:r>
        <w:rPr>
          <w:color w:val="231F20"/>
          <w:spacing w:val="-5"/>
        </w:rPr>
        <w:t> </w:t>
      </w:r>
      <w:r>
        <w:rPr>
          <w:color w:val="231F20"/>
        </w:rPr>
        <w:t>three</w:t>
      </w:r>
      <w:r>
        <w:rPr>
          <w:color w:val="231F20"/>
          <w:spacing w:val="-8"/>
        </w:rPr>
        <w:t> </w:t>
      </w:r>
      <w:r>
        <w:rPr>
          <w:color w:val="231F20"/>
        </w:rPr>
        <w:t>ways</w:t>
      </w:r>
      <w:r>
        <w:rPr>
          <w:color w:val="231F20"/>
          <w:spacing w:val="-3"/>
        </w:rPr>
        <w:t> </w:t>
      </w:r>
      <w:r>
        <w:rPr>
          <w:color w:val="231F20"/>
        </w:rPr>
        <w:t>to</w:t>
      </w:r>
      <w:r>
        <w:rPr>
          <w:color w:val="231F20"/>
          <w:spacing w:val="-4"/>
        </w:rPr>
        <w:t> </w:t>
      </w:r>
      <w:r>
        <w:rPr>
          <w:color w:val="231F20"/>
        </w:rPr>
        <w:t>connect</w:t>
      </w:r>
      <w:r>
        <w:rPr>
          <w:color w:val="231F20"/>
          <w:spacing w:val="-8"/>
        </w:rPr>
        <w:t> </w:t>
      </w:r>
      <w:r>
        <w:rPr>
          <w:color w:val="231F20"/>
        </w:rPr>
        <w:t>the</w:t>
      </w:r>
      <w:r>
        <w:rPr>
          <w:color w:val="231F20"/>
          <w:spacing w:val="-4"/>
        </w:rPr>
        <w:t> </w:t>
      </w:r>
      <w:r>
        <w:rPr>
          <w:color w:val="231F20"/>
        </w:rPr>
        <w:t>two</w:t>
      </w:r>
      <w:r>
        <w:rPr>
          <w:color w:val="231F20"/>
          <w:spacing w:val="-2"/>
        </w:rPr>
        <w:t> </w:t>
      </w:r>
      <w:r>
        <w:rPr>
          <w:color w:val="231F20"/>
        </w:rPr>
        <w:t>segments</w:t>
      </w:r>
      <w:r>
        <w:rPr>
          <w:color w:val="231F20"/>
          <w:spacing w:val="-9"/>
        </w:rPr>
        <w:t> </w:t>
      </w:r>
      <w:r>
        <w:rPr>
          <w:color w:val="231F20"/>
        </w:rPr>
        <w:t>(in</w:t>
      </w:r>
      <w:r>
        <w:rPr>
          <w:color w:val="231F20"/>
          <w:spacing w:val="-3"/>
        </w:rPr>
        <w:t> </w:t>
      </w:r>
      <w:r>
        <w:rPr>
          <w:color w:val="231F20"/>
        </w:rPr>
        <w:t>order</w:t>
      </w:r>
      <w:r>
        <w:rPr>
          <w:color w:val="231F20"/>
          <w:spacing w:val="-7"/>
        </w:rPr>
        <w:t> </w:t>
      </w:r>
      <w:r>
        <w:rPr>
          <w:color w:val="231F20"/>
        </w:rPr>
        <w:t>of</w:t>
      </w:r>
      <w:r>
        <w:rPr>
          <w:color w:val="231F20"/>
          <w:spacing w:val="-5"/>
        </w:rPr>
        <w:t> </w:t>
      </w:r>
      <w:r>
        <w:rPr>
          <w:color w:val="231F20"/>
        </w:rPr>
        <w:t>simplicity):</w:t>
      </w:r>
    </w:p>
    <w:p>
      <w:pPr>
        <w:pStyle w:val="ListParagraph"/>
        <w:numPr>
          <w:ilvl w:val="3"/>
          <w:numId w:val="13"/>
        </w:numPr>
        <w:tabs>
          <w:tab w:pos="820" w:val="left" w:leader="none"/>
        </w:tabs>
        <w:spacing w:line="271" w:lineRule="auto" w:before="166" w:after="0"/>
        <w:ind w:left="819" w:right="2516" w:hanging="250"/>
        <w:jc w:val="both"/>
        <w:rPr>
          <w:sz w:val="20"/>
        </w:rPr>
      </w:pPr>
      <w:r>
        <w:rPr>
          <w:color w:val="231F20"/>
          <w:sz w:val="20"/>
        </w:rPr>
        <w:t>Represent</w:t>
      </w:r>
      <w:r>
        <w:rPr>
          <w:color w:val="231F20"/>
          <w:spacing w:val="-18"/>
          <w:sz w:val="20"/>
        </w:rPr>
        <w:t> </w:t>
      </w:r>
      <w:r>
        <w:rPr>
          <w:color w:val="231F20"/>
          <w:sz w:val="20"/>
        </w:rPr>
        <w:t>the</w:t>
      </w:r>
      <w:r>
        <w:rPr>
          <w:color w:val="231F20"/>
          <w:spacing w:val="-15"/>
          <w:sz w:val="20"/>
        </w:rPr>
        <w:t> </w:t>
      </w:r>
      <w:r>
        <w:rPr>
          <w:color w:val="231F20"/>
          <w:sz w:val="20"/>
        </w:rPr>
        <w:t>line</w:t>
      </w:r>
      <w:r>
        <w:rPr>
          <w:color w:val="231F20"/>
          <w:spacing w:val="-12"/>
          <w:sz w:val="20"/>
        </w:rPr>
        <w:t> </w:t>
      </w:r>
      <w:r>
        <w:rPr>
          <w:color w:val="231F20"/>
          <w:sz w:val="20"/>
        </w:rPr>
        <w:t>segment</w:t>
      </w:r>
      <w:r>
        <w:rPr>
          <w:color w:val="231F20"/>
          <w:spacing w:val="-17"/>
          <w:sz w:val="20"/>
        </w:rPr>
        <w:t> </w:t>
      </w:r>
      <w:r>
        <w:rPr>
          <w:color w:val="231F20"/>
          <w:sz w:val="20"/>
        </w:rPr>
        <w:t>as</w:t>
      </w:r>
      <w:r>
        <w:rPr>
          <w:color w:val="231F20"/>
          <w:spacing w:val="-13"/>
          <w:sz w:val="20"/>
        </w:rPr>
        <w:t> </w:t>
      </w:r>
      <w:r>
        <w:rPr>
          <w:color w:val="231F20"/>
          <w:sz w:val="20"/>
        </w:rPr>
        <w:t>its</w:t>
      </w:r>
      <w:r>
        <w:rPr>
          <w:color w:val="231F20"/>
          <w:spacing w:val="-14"/>
          <w:sz w:val="20"/>
        </w:rPr>
        <w:t> </w:t>
      </w:r>
      <w:r>
        <w:rPr>
          <w:color w:val="231F20"/>
          <w:sz w:val="20"/>
        </w:rPr>
        <w:t>two</w:t>
      </w:r>
      <w:r>
        <w:rPr>
          <w:color w:val="231F20"/>
          <w:spacing w:val="-14"/>
          <w:sz w:val="20"/>
        </w:rPr>
        <w:t> </w:t>
      </w:r>
      <w:r>
        <w:rPr>
          <w:color w:val="231F20"/>
          <w:sz w:val="20"/>
        </w:rPr>
        <w:t>endpoints,</w:t>
      </w:r>
      <w:r>
        <w:rPr>
          <w:color w:val="231F20"/>
          <w:spacing w:val="-16"/>
          <w:sz w:val="20"/>
        </w:rPr>
        <w:t> </w:t>
      </w:r>
      <w:r>
        <w:rPr>
          <w:color w:val="231F20"/>
          <w:sz w:val="20"/>
        </w:rPr>
        <w:t>and</w:t>
      </w:r>
      <w:r>
        <w:rPr>
          <w:color w:val="231F20"/>
          <w:spacing w:val="-14"/>
          <w:sz w:val="20"/>
        </w:rPr>
        <w:t> </w:t>
      </w:r>
      <w:r>
        <w:rPr>
          <w:color w:val="231F20"/>
          <w:sz w:val="20"/>
        </w:rPr>
        <w:t>then</w:t>
      </w:r>
      <w:r>
        <w:rPr>
          <w:color w:val="231F20"/>
          <w:spacing w:val="-16"/>
          <w:sz w:val="20"/>
        </w:rPr>
        <w:t> </w:t>
      </w:r>
      <w:r>
        <w:rPr>
          <w:color w:val="231F20"/>
          <w:sz w:val="20"/>
        </w:rPr>
        <w:t>use</w:t>
      </w:r>
      <w:r>
        <w:rPr>
          <w:color w:val="231F20"/>
          <w:spacing w:val="-12"/>
          <w:sz w:val="20"/>
        </w:rPr>
        <w:t> </w:t>
      </w:r>
      <w:r>
        <w:rPr>
          <w:color w:val="231F20"/>
          <w:sz w:val="20"/>
        </w:rPr>
        <w:t>the</w:t>
      </w:r>
      <w:r>
        <w:rPr>
          <w:color w:val="231F20"/>
          <w:spacing w:val="-15"/>
          <w:sz w:val="20"/>
        </w:rPr>
        <w:t> </w:t>
      </w:r>
      <w:r>
        <w:rPr>
          <w:color w:val="231F20"/>
          <w:sz w:val="20"/>
        </w:rPr>
        <w:t>same</w:t>
      </w:r>
      <w:r>
        <w:rPr>
          <w:color w:val="231F20"/>
          <w:spacing w:val="-14"/>
          <w:sz w:val="20"/>
        </w:rPr>
        <w:t> </w:t>
      </w:r>
      <w:r>
        <w:rPr>
          <w:color w:val="231F20"/>
          <w:sz w:val="20"/>
        </w:rPr>
        <w:t>point for both. </w:t>
      </w:r>
      <w:r>
        <w:rPr>
          <w:color w:val="231F20"/>
          <w:spacing w:val="-9"/>
          <w:sz w:val="20"/>
        </w:rPr>
        <w:t>We </w:t>
      </w:r>
      <w:r>
        <w:rPr>
          <w:color w:val="231F20"/>
          <w:sz w:val="20"/>
        </w:rPr>
        <w:t>call this a </w:t>
      </w:r>
      <w:r>
        <w:rPr>
          <w:i/>
          <w:color w:val="231F20"/>
          <w:sz w:val="20"/>
        </w:rPr>
        <w:t>shared-point</w:t>
      </w:r>
      <w:r>
        <w:rPr>
          <w:i/>
          <w:color w:val="231F20"/>
          <w:spacing w:val="2"/>
          <w:sz w:val="20"/>
        </w:rPr>
        <w:t> </w:t>
      </w:r>
      <w:r>
        <w:rPr>
          <w:color w:val="231F20"/>
          <w:sz w:val="20"/>
        </w:rPr>
        <w:t>scheme.</w:t>
      </w:r>
    </w:p>
    <w:p>
      <w:pPr>
        <w:pStyle w:val="ListParagraph"/>
        <w:numPr>
          <w:ilvl w:val="3"/>
          <w:numId w:val="13"/>
        </w:numPr>
        <w:tabs>
          <w:tab w:pos="820" w:val="left" w:leader="none"/>
        </w:tabs>
        <w:spacing w:line="271" w:lineRule="auto" w:before="159" w:after="0"/>
        <w:ind w:left="819" w:right="2518" w:hanging="250"/>
        <w:jc w:val="both"/>
        <w:rPr>
          <w:sz w:val="20"/>
        </w:rPr>
      </w:pPr>
      <w:r>
        <w:rPr>
          <w:color w:val="231F20"/>
          <w:sz w:val="20"/>
        </w:rPr>
        <w:t>Copy</w:t>
      </w:r>
      <w:r>
        <w:rPr>
          <w:color w:val="231F20"/>
          <w:spacing w:val="-13"/>
          <w:sz w:val="20"/>
        </w:rPr>
        <w:t> </w:t>
      </w:r>
      <w:r>
        <w:rPr>
          <w:color w:val="231F20"/>
          <w:sz w:val="20"/>
        </w:rPr>
        <w:t>the</w:t>
      </w:r>
      <w:r>
        <w:rPr>
          <w:color w:val="231F20"/>
          <w:spacing w:val="-11"/>
          <w:sz w:val="20"/>
        </w:rPr>
        <w:t> </w:t>
      </w:r>
      <w:r>
        <w:rPr>
          <w:color w:val="231F20"/>
          <w:sz w:val="20"/>
        </w:rPr>
        <w:t>value</w:t>
      </w:r>
      <w:r>
        <w:rPr>
          <w:color w:val="231F20"/>
          <w:spacing w:val="-14"/>
          <w:sz w:val="20"/>
        </w:rPr>
        <w:t> </w:t>
      </w:r>
      <w:r>
        <w:rPr>
          <w:color w:val="231F20"/>
          <w:sz w:val="20"/>
        </w:rPr>
        <w:t>of</w:t>
      </w:r>
      <w:r>
        <w:rPr>
          <w:color w:val="231F20"/>
          <w:spacing w:val="-13"/>
          <w:sz w:val="20"/>
        </w:rPr>
        <w:t> </w:t>
      </w:r>
      <w:r>
        <w:rPr>
          <w:color w:val="231F20"/>
          <w:sz w:val="20"/>
        </w:rPr>
        <w:t>the</w:t>
      </w:r>
      <w:r>
        <w:rPr>
          <w:color w:val="231F20"/>
          <w:spacing w:val="-11"/>
          <w:sz w:val="20"/>
        </w:rPr>
        <w:t> </w:t>
      </w:r>
      <w:r>
        <w:rPr>
          <w:color w:val="231F20"/>
          <w:sz w:val="20"/>
        </w:rPr>
        <w:t>end</w:t>
      </w:r>
      <w:r>
        <w:rPr>
          <w:color w:val="231F20"/>
          <w:spacing w:val="-12"/>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first</w:t>
      </w:r>
      <w:r>
        <w:rPr>
          <w:color w:val="231F20"/>
          <w:spacing w:val="-12"/>
          <w:sz w:val="20"/>
        </w:rPr>
        <w:t> </w:t>
      </w:r>
      <w:r>
        <w:rPr>
          <w:color w:val="231F20"/>
          <w:sz w:val="20"/>
        </w:rPr>
        <w:t>segment</w:t>
      </w:r>
      <w:r>
        <w:rPr>
          <w:color w:val="231F20"/>
          <w:spacing w:val="-14"/>
          <w:sz w:val="20"/>
        </w:rPr>
        <w:t> </w:t>
      </w:r>
      <w:r>
        <w:rPr>
          <w:color w:val="231F20"/>
          <w:sz w:val="20"/>
        </w:rPr>
        <w:t>to</w:t>
      </w:r>
      <w:r>
        <w:rPr>
          <w:color w:val="231F20"/>
          <w:spacing w:val="-9"/>
          <w:sz w:val="20"/>
        </w:rPr>
        <w:t> </w:t>
      </w:r>
      <w:r>
        <w:rPr>
          <w:color w:val="231F20"/>
          <w:sz w:val="20"/>
        </w:rPr>
        <w:t>the</w:t>
      </w:r>
      <w:r>
        <w:rPr>
          <w:color w:val="231F20"/>
          <w:spacing w:val="-11"/>
          <w:sz w:val="20"/>
        </w:rPr>
        <w:t> </w:t>
      </w:r>
      <w:r>
        <w:rPr>
          <w:color w:val="231F20"/>
          <w:sz w:val="20"/>
        </w:rPr>
        <w:t>beginning</w:t>
      </w:r>
      <w:r>
        <w:rPr>
          <w:color w:val="231F20"/>
          <w:spacing w:val="-18"/>
          <w:sz w:val="20"/>
        </w:rPr>
        <w:t> </w:t>
      </w:r>
      <w:r>
        <w:rPr>
          <w:color w:val="231F20"/>
          <w:sz w:val="20"/>
        </w:rPr>
        <w:t>of</w:t>
      </w:r>
      <w:r>
        <w:rPr>
          <w:color w:val="231F20"/>
          <w:spacing w:val="-11"/>
          <w:sz w:val="20"/>
        </w:rPr>
        <w:t> </w:t>
      </w:r>
      <w:r>
        <w:rPr>
          <w:color w:val="231F20"/>
          <w:sz w:val="20"/>
        </w:rPr>
        <w:t>the</w:t>
      </w:r>
      <w:r>
        <w:rPr>
          <w:color w:val="231F20"/>
          <w:spacing w:val="-14"/>
          <w:sz w:val="20"/>
        </w:rPr>
        <w:t> </w:t>
      </w:r>
      <w:r>
        <w:rPr>
          <w:color w:val="231F20"/>
          <w:sz w:val="20"/>
        </w:rPr>
        <w:t>second segment</w:t>
      </w:r>
      <w:r>
        <w:rPr>
          <w:color w:val="231F20"/>
          <w:spacing w:val="-14"/>
          <w:sz w:val="20"/>
        </w:rPr>
        <w:t> </w:t>
      </w:r>
      <w:r>
        <w:rPr>
          <w:color w:val="231F20"/>
          <w:sz w:val="20"/>
        </w:rPr>
        <w:t>every</w:t>
      </w:r>
      <w:r>
        <w:rPr>
          <w:color w:val="231F20"/>
          <w:spacing w:val="-15"/>
          <w:sz w:val="20"/>
        </w:rPr>
        <w:t> </w:t>
      </w:r>
      <w:r>
        <w:rPr>
          <w:color w:val="231F20"/>
          <w:sz w:val="20"/>
        </w:rPr>
        <w:t>time</w:t>
      </w:r>
      <w:r>
        <w:rPr>
          <w:color w:val="231F20"/>
          <w:spacing w:val="-11"/>
          <w:sz w:val="20"/>
        </w:rPr>
        <w:t> </w:t>
      </w:r>
      <w:r>
        <w:rPr>
          <w:color w:val="231F20"/>
          <w:sz w:val="20"/>
        </w:rPr>
        <w:t>that</w:t>
      </w:r>
      <w:r>
        <w:rPr>
          <w:color w:val="231F20"/>
          <w:spacing w:val="-11"/>
          <w:sz w:val="20"/>
        </w:rPr>
        <w:t> </w:t>
      </w:r>
      <w:r>
        <w:rPr>
          <w:color w:val="231F20"/>
          <w:sz w:val="20"/>
        </w:rPr>
        <w:t>the</w:t>
      </w:r>
      <w:r>
        <w:rPr>
          <w:color w:val="231F20"/>
          <w:spacing w:val="-10"/>
          <w:sz w:val="20"/>
        </w:rPr>
        <w:t> </w:t>
      </w:r>
      <w:r>
        <w:rPr>
          <w:color w:val="231F20"/>
          <w:sz w:val="20"/>
        </w:rPr>
        <w:t>parameters</w:t>
      </w:r>
      <w:r>
        <w:rPr>
          <w:color w:val="231F20"/>
          <w:spacing w:val="-14"/>
          <w:sz w:val="20"/>
        </w:rPr>
        <w:t> </w:t>
      </w:r>
      <w:r>
        <w:rPr>
          <w:color w:val="231F20"/>
          <w:sz w:val="20"/>
        </w:rPr>
        <w:t>of</w:t>
      </w:r>
      <w:r>
        <w:rPr>
          <w:color w:val="231F20"/>
          <w:spacing w:val="-10"/>
          <w:sz w:val="20"/>
        </w:rPr>
        <w:t> </w:t>
      </w:r>
      <w:r>
        <w:rPr>
          <w:color w:val="231F20"/>
          <w:sz w:val="20"/>
        </w:rPr>
        <w:t>the</w:t>
      </w:r>
      <w:r>
        <w:rPr>
          <w:color w:val="231F20"/>
          <w:spacing w:val="-14"/>
          <w:sz w:val="20"/>
        </w:rPr>
        <w:t> </w:t>
      </w:r>
      <w:r>
        <w:rPr>
          <w:color w:val="231F20"/>
          <w:sz w:val="20"/>
        </w:rPr>
        <w:t>first</w:t>
      </w:r>
      <w:r>
        <w:rPr>
          <w:color w:val="231F20"/>
          <w:spacing w:val="-9"/>
          <w:sz w:val="20"/>
        </w:rPr>
        <w:t> </w:t>
      </w:r>
      <w:r>
        <w:rPr>
          <w:color w:val="231F20"/>
          <w:sz w:val="20"/>
        </w:rPr>
        <w:t>segment</w:t>
      </w:r>
      <w:r>
        <w:rPr>
          <w:color w:val="231F20"/>
          <w:spacing w:val="-14"/>
          <w:sz w:val="20"/>
        </w:rPr>
        <w:t> </w:t>
      </w:r>
      <w:r>
        <w:rPr>
          <w:color w:val="231F20"/>
          <w:sz w:val="20"/>
        </w:rPr>
        <w:t>change. </w:t>
      </w:r>
      <w:r>
        <w:rPr>
          <w:color w:val="231F20"/>
          <w:spacing w:val="-9"/>
          <w:sz w:val="20"/>
        </w:rPr>
        <w:t>We </w:t>
      </w:r>
      <w:r>
        <w:rPr>
          <w:color w:val="231F20"/>
          <w:sz w:val="20"/>
        </w:rPr>
        <w:t>call this a </w:t>
      </w:r>
      <w:r>
        <w:rPr>
          <w:i/>
          <w:color w:val="231F20"/>
          <w:sz w:val="20"/>
        </w:rPr>
        <w:t>dependency</w:t>
      </w:r>
      <w:r>
        <w:rPr>
          <w:i/>
          <w:color w:val="231F20"/>
          <w:spacing w:val="-11"/>
          <w:sz w:val="20"/>
        </w:rPr>
        <w:t> </w:t>
      </w:r>
      <w:r>
        <w:rPr>
          <w:color w:val="231F20"/>
          <w:sz w:val="20"/>
        </w:rPr>
        <w:t>scheme.</w:t>
      </w:r>
    </w:p>
    <w:p>
      <w:pPr>
        <w:pStyle w:val="ListParagraph"/>
        <w:numPr>
          <w:ilvl w:val="3"/>
          <w:numId w:val="13"/>
        </w:numPr>
        <w:tabs>
          <w:tab w:pos="820" w:val="left" w:leader="none"/>
        </w:tabs>
        <w:spacing w:line="271" w:lineRule="auto" w:before="159" w:after="0"/>
        <w:ind w:left="819" w:right="2520" w:hanging="250"/>
        <w:jc w:val="both"/>
        <w:rPr>
          <w:sz w:val="20"/>
        </w:rPr>
      </w:pPr>
      <w:r>
        <w:rPr>
          <w:color w:val="231F20"/>
          <w:sz w:val="20"/>
        </w:rPr>
        <w:t>Write an explicit equation for the connection, and enforce it through nu- merical methods as the other parameters are</w:t>
      </w:r>
      <w:r>
        <w:rPr>
          <w:color w:val="231F20"/>
          <w:spacing w:val="-27"/>
          <w:sz w:val="20"/>
        </w:rPr>
        <w:t> </w:t>
      </w:r>
      <w:r>
        <w:rPr>
          <w:color w:val="231F20"/>
          <w:sz w:val="20"/>
        </w:rPr>
        <w:t>changed.</w:t>
      </w:r>
    </w:p>
    <w:p>
      <w:pPr>
        <w:pStyle w:val="BodyText"/>
        <w:spacing w:line="271" w:lineRule="auto" w:before="159"/>
        <w:ind w:left="320" w:right="2517"/>
        <w:jc w:val="both"/>
      </w:pPr>
      <w:r>
        <w:rPr>
          <w:color w:val="231F20"/>
        </w:rPr>
        <w:t>While the simpler schemes are preferable since they require less work, they also place more restrictions on the way the line segments are parameterized. For ex- ample,</w:t>
      </w:r>
      <w:r>
        <w:rPr>
          <w:color w:val="231F20"/>
          <w:spacing w:val="-6"/>
        </w:rPr>
        <w:t> </w:t>
      </w:r>
      <w:r>
        <w:rPr>
          <w:color w:val="231F20"/>
        </w:rPr>
        <w:t>if</w:t>
      </w:r>
      <w:r>
        <w:rPr>
          <w:color w:val="231F20"/>
          <w:spacing w:val="-4"/>
        </w:rPr>
        <w:t> </w:t>
      </w:r>
      <w:r>
        <w:rPr>
          <w:color w:val="231F20"/>
        </w:rPr>
        <w:t>we</w:t>
      </w:r>
      <w:r>
        <w:rPr>
          <w:color w:val="231F20"/>
          <w:spacing w:val="-4"/>
        </w:rPr>
        <w:t> </w:t>
      </w:r>
      <w:r>
        <w:rPr>
          <w:color w:val="231F20"/>
        </w:rPr>
        <w:t>want</w:t>
      </w:r>
      <w:r>
        <w:rPr>
          <w:color w:val="231F20"/>
          <w:spacing w:val="-6"/>
        </w:rPr>
        <w:t> </w:t>
      </w:r>
      <w:r>
        <w:rPr>
          <w:color w:val="231F20"/>
        </w:rPr>
        <w:t>to</w:t>
      </w:r>
      <w:r>
        <w:rPr>
          <w:color w:val="231F20"/>
          <w:spacing w:val="-3"/>
        </w:rPr>
        <w:t> </w:t>
      </w:r>
      <w:r>
        <w:rPr>
          <w:color w:val="231F20"/>
        </w:rPr>
        <w:t>use</w:t>
      </w:r>
      <w:r>
        <w:rPr>
          <w:color w:val="231F20"/>
          <w:spacing w:val="-4"/>
        </w:rPr>
        <w:t> </w:t>
      </w:r>
      <w:r>
        <w:rPr>
          <w:color w:val="231F20"/>
        </w:rPr>
        <w:t>the</w:t>
      </w:r>
      <w:r>
        <w:rPr>
          <w:color w:val="231F20"/>
          <w:spacing w:val="-3"/>
        </w:rPr>
        <w:t> </w:t>
      </w:r>
      <w:r>
        <w:rPr>
          <w:color w:val="231F20"/>
        </w:rPr>
        <w:t>center</w:t>
      </w:r>
      <w:r>
        <w:rPr>
          <w:color w:val="231F20"/>
          <w:spacing w:val="-6"/>
        </w:rPr>
        <w:t> </w:t>
      </w:r>
      <w:r>
        <w:rPr>
          <w:color w:val="231F20"/>
        </w:rPr>
        <w:t>of</w:t>
      </w:r>
      <w:r>
        <w:rPr>
          <w:color w:val="231F20"/>
          <w:spacing w:val="-6"/>
        </w:rPr>
        <w:t> </w:t>
      </w:r>
      <w:r>
        <w:rPr>
          <w:color w:val="231F20"/>
        </w:rPr>
        <w:t>the</w:t>
      </w:r>
      <w:r>
        <w:rPr>
          <w:color w:val="231F20"/>
          <w:spacing w:val="-4"/>
        </w:rPr>
        <w:t> </w:t>
      </w:r>
      <w:r>
        <w:rPr>
          <w:color w:val="231F20"/>
        </w:rPr>
        <w:t>line</w:t>
      </w:r>
      <w:r>
        <w:rPr>
          <w:color w:val="231F20"/>
          <w:spacing w:val="-5"/>
        </w:rPr>
        <w:t> </w:t>
      </w:r>
      <w:r>
        <w:rPr>
          <w:color w:val="231F20"/>
        </w:rPr>
        <w:t>segment</w:t>
      </w:r>
      <w:r>
        <w:rPr>
          <w:color w:val="231F20"/>
          <w:spacing w:val="-7"/>
        </w:rPr>
        <w:t> </w:t>
      </w:r>
      <w:r>
        <w:rPr>
          <w:color w:val="231F20"/>
        </w:rPr>
        <w:t>as</w:t>
      </w:r>
      <w:r>
        <w:rPr>
          <w:color w:val="231F20"/>
          <w:spacing w:val="-5"/>
        </w:rPr>
        <w:t> </w:t>
      </w:r>
      <w:r>
        <w:rPr>
          <w:color w:val="231F20"/>
        </w:rPr>
        <w:t>a</w:t>
      </w:r>
      <w:r>
        <w:rPr>
          <w:color w:val="231F20"/>
          <w:spacing w:val="-3"/>
        </w:rPr>
        <w:t> </w:t>
      </w:r>
      <w:r>
        <w:rPr>
          <w:color w:val="231F20"/>
        </w:rPr>
        <w:t>parameter</w:t>
      </w:r>
      <w:r>
        <w:rPr>
          <w:color w:val="231F20"/>
          <w:spacing w:val="-8"/>
        </w:rPr>
        <w:t> </w:t>
      </w:r>
      <w:r>
        <w:rPr>
          <w:color w:val="231F20"/>
        </w:rPr>
        <w:t>(so</w:t>
      </w:r>
      <w:r>
        <w:rPr>
          <w:color w:val="231F20"/>
          <w:spacing w:val="-3"/>
        </w:rPr>
        <w:t> </w:t>
      </w:r>
      <w:r>
        <w:rPr>
          <w:color w:val="231F20"/>
        </w:rPr>
        <w:t>that</w:t>
      </w:r>
      <w:r>
        <w:rPr>
          <w:color w:val="231F20"/>
          <w:spacing w:val="-6"/>
        </w:rPr>
        <w:t> </w:t>
      </w:r>
      <w:r>
        <w:rPr>
          <w:color w:val="231F20"/>
        </w:rPr>
        <w:t>the user can specify it directly), we will use the beginning of each line segment and the center of the line segment as their parameters. This will force us to use the dependency</w:t>
      </w:r>
      <w:r>
        <w:rPr>
          <w:color w:val="231F20"/>
          <w:spacing w:val="-9"/>
        </w:rPr>
        <w:t> </w:t>
      </w:r>
      <w:r>
        <w:rPr>
          <w:color w:val="231F20"/>
        </w:rPr>
        <w:t>scheme.</w:t>
      </w:r>
    </w:p>
    <w:p>
      <w:pPr>
        <w:pStyle w:val="BodyText"/>
        <w:spacing w:line="220" w:lineRule="auto" w:before="11"/>
        <w:ind w:left="320" w:right="2516" w:firstLine="300"/>
        <w:jc w:val="both"/>
        <w:rPr>
          <w:i/>
        </w:rPr>
      </w:pPr>
      <w:r>
        <w:rPr>
          <w:color w:val="231F20"/>
        </w:rPr>
        <w:t>Notice that if we use a shared-point or dependency scheme, the total number of control points is less than </w:t>
      </w:r>
      <w:r>
        <w:rPr>
          <w:i/>
          <w:color w:val="231F20"/>
        </w:rPr>
        <w:t>n </w:t>
      </w:r>
      <w:r>
        <w:rPr>
          <w:rFonts w:ascii="Meiryo" w:hAnsi="Meiryo"/>
          <w:i/>
          <w:color w:val="231F20"/>
        </w:rPr>
        <w:t>∗ </w:t>
      </w:r>
      <w:r>
        <w:rPr>
          <w:i/>
          <w:color w:val="231F20"/>
        </w:rPr>
        <w:t>m, </w:t>
      </w:r>
      <w:r>
        <w:rPr>
          <w:color w:val="231F20"/>
        </w:rPr>
        <w:t>where </w:t>
      </w:r>
      <w:r>
        <w:rPr>
          <w:i/>
          <w:color w:val="231F20"/>
        </w:rPr>
        <w:t>n </w:t>
      </w:r>
      <w:r>
        <w:rPr>
          <w:color w:val="231F20"/>
        </w:rPr>
        <w:t>is the number of segments and </w:t>
      </w:r>
      <w:r>
        <w:rPr>
          <w:i/>
          <w:color w:val="231F20"/>
        </w:rPr>
        <w:t>m</w:t>
      </w:r>
    </w:p>
    <w:p>
      <w:pPr>
        <w:spacing w:after="0" w:line="220" w:lineRule="auto"/>
        <w:jc w:val="both"/>
        <w:sectPr>
          <w:pgSz w:w="10800" w:h="13320"/>
          <w:pgMar w:header="1090" w:footer="0" w:top="1300" w:bottom="280" w:left="760" w:right="740"/>
        </w:sectPr>
      </w:pPr>
    </w:p>
    <w:p>
      <w:pPr>
        <w:pStyle w:val="BodyText"/>
        <w:rPr>
          <w:i/>
        </w:rPr>
      </w:pPr>
    </w:p>
    <w:p>
      <w:pPr>
        <w:pStyle w:val="BodyText"/>
        <w:rPr>
          <w:i/>
          <w:sz w:val="18"/>
        </w:rPr>
      </w:pPr>
    </w:p>
    <w:p>
      <w:pPr>
        <w:pStyle w:val="BodyText"/>
        <w:spacing w:line="266" w:lineRule="auto"/>
        <w:ind w:left="2503" w:right="334"/>
        <w:jc w:val="both"/>
      </w:pPr>
      <w:r>
        <w:rPr>
          <w:color w:val="231F20"/>
        </w:rPr>
        <w:t>is the number of control points for each segment; many of the control points of the independent pieces will be computed as functions of other pieces. Notice that</w:t>
      </w:r>
      <w:r>
        <w:rPr>
          <w:color w:val="231F20"/>
          <w:spacing w:val="-3"/>
        </w:rPr>
        <w:t> </w:t>
      </w:r>
      <w:r>
        <w:rPr>
          <w:color w:val="231F20"/>
        </w:rPr>
        <w:t>if</w:t>
      </w:r>
      <w:r>
        <w:rPr>
          <w:color w:val="231F20"/>
          <w:spacing w:val="-1"/>
        </w:rPr>
        <w:t> </w:t>
      </w:r>
      <w:r>
        <w:rPr>
          <w:color w:val="231F20"/>
        </w:rPr>
        <w:t>we</w:t>
      </w:r>
      <w:r>
        <w:rPr>
          <w:color w:val="231F20"/>
          <w:spacing w:val="-2"/>
        </w:rPr>
        <w:t> </w:t>
      </w:r>
      <w:r>
        <w:rPr>
          <w:color w:val="231F20"/>
        </w:rPr>
        <w:t>use</w:t>
      </w:r>
      <w:r>
        <w:rPr>
          <w:color w:val="231F20"/>
          <w:spacing w:val="-2"/>
        </w:rPr>
        <w:t> </w:t>
      </w:r>
      <w:r>
        <w:rPr>
          <w:color w:val="231F20"/>
        </w:rPr>
        <w:t>either</w:t>
      </w:r>
      <w:r>
        <w:rPr>
          <w:color w:val="231F20"/>
          <w:spacing w:val="-2"/>
        </w:rPr>
        <w:t> </w:t>
      </w:r>
      <w:r>
        <w:rPr>
          <w:color w:val="231F20"/>
        </w:rPr>
        <w:t>the</w:t>
      </w:r>
      <w:r>
        <w:rPr>
          <w:color w:val="231F20"/>
          <w:spacing w:val="-4"/>
        </w:rPr>
        <w:t> </w:t>
      </w:r>
      <w:r>
        <w:rPr>
          <w:color w:val="231F20"/>
        </w:rPr>
        <w:t>shared-point</w:t>
      </w:r>
      <w:r>
        <w:rPr>
          <w:color w:val="231F20"/>
          <w:spacing w:val="-7"/>
        </w:rPr>
        <w:t> </w:t>
      </w:r>
      <w:r>
        <w:rPr>
          <w:color w:val="231F20"/>
        </w:rPr>
        <w:t>scheme</w:t>
      </w:r>
      <w:r>
        <w:rPr>
          <w:color w:val="231F20"/>
          <w:spacing w:val="-4"/>
        </w:rPr>
        <w:t> </w:t>
      </w:r>
      <w:r>
        <w:rPr>
          <w:color w:val="231F20"/>
        </w:rPr>
        <w:t>for</w:t>
      </w:r>
      <w:r>
        <w:rPr>
          <w:color w:val="231F20"/>
          <w:spacing w:val="-4"/>
        </w:rPr>
        <w:t> </w:t>
      </w:r>
      <w:r>
        <w:rPr>
          <w:color w:val="231F20"/>
        </w:rPr>
        <w:t>lines</w:t>
      </w:r>
      <w:r>
        <w:rPr>
          <w:color w:val="231F20"/>
          <w:spacing w:val="-3"/>
        </w:rPr>
        <w:t> </w:t>
      </w:r>
      <w:r>
        <w:rPr>
          <w:color w:val="231F20"/>
        </w:rPr>
        <w:t>(each</w:t>
      </w:r>
      <w:r>
        <w:rPr>
          <w:color w:val="231F20"/>
          <w:spacing w:val="-4"/>
        </w:rPr>
        <w:t> </w:t>
      </w:r>
      <w:r>
        <w:rPr>
          <w:color w:val="231F20"/>
        </w:rPr>
        <w:t>segment</w:t>
      </w:r>
      <w:r>
        <w:rPr>
          <w:color w:val="231F20"/>
          <w:spacing w:val="-5"/>
        </w:rPr>
        <w:t> </w:t>
      </w:r>
      <w:r>
        <w:rPr>
          <w:color w:val="231F20"/>
        </w:rPr>
        <w:t>uses its</w:t>
      </w:r>
      <w:r>
        <w:rPr>
          <w:color w:val="231F20"/>
          <w:spacing w:val="-3"/>
        </w:rPr>
        <w:t> </w:t>
      </w:r>
      <w:r>
        <w:rPr>
          <w:color w:val="231F20"/>
        </w:rPr>
        <w:t>two endpoints as parameters and shares interior points with its neighbors), or if we use the dependency scheme (such as the example one with the first endpoint and midpoint), we end up with </w:t>
      </w:r>
      <w:r>
        <w:rPr>
          <w:i/>
          <w:color w:val="231F20"/>
        </w:rPr>
        <w:t>n </w:t>
      </w:r>
      <w:r>
        <w:rPr>
          <w:rFonts w:ascii="PMingLiU"/>
          <w:color w:val="231F20"/>
          <w:spacing w:val="22"/>
        </w:rPr>
        <w:t>+1 </w:t>
      </w:r>
      <w:r>
        <w:rPr>
          <w:color w:val="231F20"/>
        </w:rPr>
        <w:t>controls for an </w:t>
      </w:r>
      <w:r>
        <w:rPr>
          <w:i/>
          <w:color w:val="231F20"/>
        </w:rPr>
        <w:t>n</w:t>
      </w:r>
      <w:r>
        <w:rPr>
          <w:color w:val="231F20"/>
        </w:rPr>
        <w:t>-segment</w:t>
      </w:r>
      <w:r>
        <w:rPr>
          <w:color w:val="231F20"/>
          <w:spacing w:val="-33"/>
        </w:rPr>
        <w:t> </w:t>
      </w:r>
      <w:r>
        <w:rPr>
          <w:color w:val="231F20"/>
        </w:rPr>
        <w:t>curve.</w:t>
      </w:r>
    </w:p>
    <w:p>
      <w:pPr>
        <w:pStyle w:val="BodyText"/>
        <w:spacing w:line="196" w:lineRule="exact"/>
        <w:ind w:left="2804"/>
        <w:jc w:val="both"/>
      </w:pPr>
      <w:r>
        <w:rPr>
          <w:color w:val="231F20"/>
        </w:rPr>
        <w:t>Dependency schemes have a more serious problem. A change in one place in</w:t>
      </w:r>
    </w:p>
    <w:p>
      <w:pPr>
        <w:pStyle w:val="BodyText"/>
        <w:spacing w:line="271" w:lineRule="auto" w:before="30"/>
        <w:ind w:left="2503" w:right="334"/>
        <w:jc w:val="both"/>
      </w:pPr>
      <w:r>
        <w:rPr>
          <w:color w:val="231F20"/>
        </w:rPr>
        <w:t>the</w:t>
      </w:r>
      <w:r>
        <w:rPr>
          <w:color w:val="231F20"/>
          <w:spacing w:val="-4"/>
        </w:rPr>
        <w:t> </w:t>
      </w:r>
      <w:r>
        <w:rPr>
          <w:color w:val="231F20"/>
        </w:rPr>
        <w:t>curve</w:t>
      </w:r>
      <w:r>
        <w:rPr>
          <w:color w:val="231F20"/>
          <w:spacing w:val="-8"/>
        </w:rPr>
        <w:t> </w:t>
      </w:r>
      <w:r>
        <w:rPr>
          <w:color w:val="231F20"/>
        </w:rPr>
        <w:t>can</w:t>
      </w:r>
      <w:r>
        <w:rPr>
          <w:color w:val="231F20"/>
          <w:spacing w:val="-4"/>
        </w:rPr>
        <w:t> </w:t>
      </w:r>
      <w:r>
        <w:rPr>
          <w:color w:val="231F20"/>
        </w:rPr>
        <w:t>propagate</w:t>
      </w:r>
      <w:r>
        <w:rPr>
          <w:color w:val="231F20"/>
          <w:spacing w:val="-10"/>
        </w:rPr>
        <w:t> </w:t>
      </w:r>
      <w:r>
        <w:rPr>
          <w:color w:val="231F20"/>
        </w:rPr>
        <w:t>through</w:t>
      </w:r>
      <w:r>
        <w:rPr>
          <w:color w:val="231F20"/>
          <w:spacing w:val="-9"/>
        </w:rPr>
        <w:t> </w:t>
      </w:r>
      <w:r>
        <w:rPr>
          <w:color w:val="231F20"/>
        </w:rPr>
        <w:t>the</w:t>
      </w:r>
      <w:r>
        <w:rPr>
          <w:color w:val="231F20"/>
          <w:spacing w:val="-3"/>
        </w:rPr>
        <w:t> </w:t>
      </w:r>
      <w:r>
        <w:rPr>
          <w:color w:val="231F20"/>
        </w:rPr>
        <w:t>entire</w:t>
      </w:r>
      <w:r>
        <w:rPr>
          <w:color w:val="231F20"/>
          <w:spacing w:val="-5"/>
        </w:rPr>
        <w:t> </w:t>
      </w:r>
      <w:r>
        <w:rPr>
          <w:color w:val="231F20"/>
        </w:rPr>
        <w:t>curve.</w:t>
      </w:r>
      <w:r>
        <w:rPr>
          <w:color w:val="231F20"/>
          <w:spacing w:val="4"/>
        </w:rPr>
        <w:t> </w:t>
      </w:r>
      <w:r>
        <w:rPr>
          <w:color w:val="231F20"/>
        </w:rPr>
        <w:t>This</w:t>
      </w:r>
      <w:r>
        <w:rPr>
          <w:color w:val="231F20"/>
          <w:spacing w:val="-4"/>
        </w:rPr>
        <w:t> </w:t>
      </w:r>
      <w:r>
        <w:rPr>
          <w:color w:val="231F20"/>
        </w:rPr>
        <w:t>is</w:t>
      </w:r>
      <w:r>
        <w:rPr>
          <w:color w:val="231F20"/>
          <w:spacing w:val="-4"/>
        </w:rPr>
        <w:t> </w:t>
      </w:r>
      <w:r>
        <w:rPr>
          <w:color w:val="231F20"/>
        </w:rPr>
        <w:t>called</w:t>
      </w:r>
      <w:r>
        <w:rPr>
          <w:color w:val="231F20"/>
          <w:spacing w:val="-5"/>
        </w:rPr>
        <w:t> </w:t>
      </w:r>
      <w:r>
        <w:rPr>
          <w:color w:val="231F20"/>
        </w:rPr>
        <w:t>a</w:t>
      </w:r>
      <w:r>
        <w:rPr>
          <w:color w:val="231F20"/>
          <w:spacing w:val="-3"/>
        </w:rPr>
        <w:t> </w:t>
      </w:r>
      <w:r>
        <w:rPr>
          <w:color w:val="231F20"/>
        </w:rPr>
        <w:t>lack</w:t>
      </w:r>
      <w:r>
        <w:rPr>
          <w:color w:val="231F20"/>
          <w:spacing w:val="-2"/>
        </w:rPr>
        <w:t> </w:t>
      </w:r>
      <w:r>
        <w:rPr>
          <w:color w:val="231F20"/>
        </w:rPr>
        <w:t>of</w:t>
      </w:r>
      <w:r>
        <w:rPr>
          <w:color w:val="231F20"/>
          <w:spacing w:val="-5"/>
        </w:rPr>
        <w:t> </w:t>
      </w:r>
      <w:r>
        <w:rPr>
          <w:i/>
          <w:color w:val="231F20"/>
        </w:rPr>
        <w:t>locality. </w:t>
      </w:r>
      <w:r>
        <w:rPr>
          <w:color w:val="231F20"/>
        </w:rPr>
        <w:t>Locality means that if you move a point on a curve it will only affect a local region.</w:t>
      </w:r>
      <w:r>
        <w:rPr>
          <w:color w:val="231F20"/>
          <w:spacing w:val="1"/>
        </w:rPr>
        <w:t> </w:t>
      </w:r>
      <w:r>
        <w:rPr>
          <w:color w:val="231F20"/>
        </w:rPr>
        <w:t>The</w:t>
      </w:r>
      <w:r>
        <w:rPr>
          <w:color w:val="231F20"/>
          <w:spacing w:val="-8"/>
        </w:rPr>
        <w:t> </w:t>
      </w:r>
      <w:r>
        <w:rPr>
          <w:color w:val="231F20"/>
        </w:rPr>
        <w:t>local</w:t>
      </w:r>
      <w:r>
        <w:rPr>
          <w:color w:val="231F20"/>
          <w:spacing w:val="-7"/>
        </w:rPr>
        <w:t> </w:t>
      </w:r>
      <w:r>
        <w:rPr>
          <w:color w:val="231F20"/>
        </w:rPr>
        <w:t>region</w:t>
      </w:r>
      <w:r>
        <w:rPr>
          <w:color w:val="231F20"/>
          <w:spacing w:val="-9"/>
        </w:rPr>
        <w:t> </w:t>
      </w:r>
      <w:r>
        <w:rPr>
          <w:color w:val="231F20"/>
        </w:rPr>
        <w:t>might</w:t>
      </w:r>
      <w:r>
        <w:rPr>
          <w:color w:val="231F20"/>
          <w:spacing w:val="-9"/>
        </w:rPr>
        <w:t> </w:t>
      </w:r>
      <w:r>
        <w:rPr>
          <w:color w:val="231F20"/>
        </w:rPr>
        <w:t>be</w:t>
      </w:r>
      <w:r>
        <w:rPr>
          <w:color w:val="231F20"/>
          <w:spacing w:val="-8"/>
        </w:rPr>
        <w:t> </w:t>
      </w:r>
      <w:r>
        <w:rPr>
          <w:color w:val="231F20"/>
        </w:rPr>
        <w:t>big,</w:t>
      </w:r>
      <w:r>
        <w:rPr>
          <w:color w:val="231F20"/>
          <w:spacing w:val="-7"/>
        </w:rPr>
        <w:t> </w:t>
      </w:r>
      <w:r>
        <w:rPr>
          <w:color w:val="231F20"/>
        </w:rPr>
        <w:t>but</w:t>
      </w:r>
      <w:r>
        <w:rPr>
          <w:color w:val="231F20"/>
          <w:spacing w:val="-8"/>
        </w:rPr>
        <w:t> </w:t>
      </w:r>
      <w:r>
        <w:rPr>
          <w:color w:val="231F20"/>
        </w:rPr>
        <w:t>it</w:t>
      </w:r>
      <w:r>
        <w:rPr>
          <w:color w:val="231F20"/>
          <w:spacing w:val="-6"/>
        </w:rPr>
        <w:t> </w:t>
      </w:r>
      <w:r>
        <w:rPr>
          <w:color w:val="231F20"/>
        </w:rPr>
        <w:t>will</w:t>
      </w:r>
      <w:r>
        <w:rPr>
          <w:color w:val="231F20"/>
          <w:spacing w:val="-5"/>
        </w:rPr>
        <w:t> </w:t>
      </w:r>
      <w:r>
        <w:rPr>
          <w:color w:val="231F20"/>
        </w:rPr>
        <w:t>be</w:t>
      </w:r>
      <w:r>
        <w:rPr>
          <w:color w:val="231F20"/>
          <w:spacing w:val="-8"/>
        </w:rPr>
        <w:t> </w:t>
      </w:r>
      <w:r>
        <w:rPr>
          <w:color w:val="231F20"/>
        </w:rPr>
        <w:t>finite.</w:t>
      </w:r>
      <w:r>
        <w:rPr>
          <w:color w:val="231F20"/>
          <w:spacing w:val="6"/>
        </w:rPr>
        <w:t> </w:t>
      </w:r>
      <w:r>
        <w:rPr>
          <w:color w:val="231F20"/>
        </w:rPr>
        <w:t>If</w:t>
      </w:r>
      <w:r>
        <w:rPr>
          <w:color w:val="231F20"/>
          <w:spacing w:val="-6"/>
        </w:rPr>
        <w:t> </w:t>
      </w:r>
      <w:r>
        <w:rPr>
          <w:color w:val="231F20"/>
        </w:rPr>
        <w:t>a</w:t>
      </w:r>
      <w:r>
        <w:rPr>
          <w:color w:val="231F20"/>
          <w:spacing w:val="-5"/>
        </w:rPr>
        <w:t> </w:t>
      </w:r>
      <w:r>
        <w:rPr>
          <w:color w:val="231F20"/>
        </w:rPr>
        <w:t>curve’s</w:t>
      </w:r>
      <w:r>
        <w:rPr>
          <w:color w:val="231F20"/>
          <w:spacing w:val="-11"/>
        </w:rPr>
        <w:t> </w:t>
      </w:r>
      <w:r>
        <w:rPr>
          <w:color w:val="231F20"/>
        </w:rPr>
        <w:t>controls</w:t>
      </w:r>
      <w:r>
        <w:rPr>
          <w:color w:val="231F20"/>
          <w:spacing w:val="-10"/>
        </w:rPr>
        <w:t> </w:t>
      </w:r>
      <w:r>
        <w:rPr>
          <w:color w:val="231F20"/>
        </w:rPr>
        <w:t>do not</w:t>
      </w:r>
      <w:r>
        <w:rPr>
          <w:color w:val="231F20"/>
          <w:spacing w:val="-6"/>
        </w:rPr>
        <w:t> </w:t>
      </w:r>
      <w:r>
        <w:rPr>
          <w:color w:val="231F20"/>
        </w:rPr>
        <w:t>have</w:t>
      </w:r>
      <w:r>
        <w:rPr>
          <w:color w:val="231F20"/>
          <w:spacing w:val="-5"/>
        </w:rPr>
        <w:t> </w:t>
      </w:r>
      <w:r>
        <w:rPr>
          <w:color w:val="231F20"/>
        </w:rPr>
        <w:t>locality,</w:t>
      </w:r>
      <w:r>
        <w:rPr>
          <w:color w:val="231F20"/>
          <w:spacing w:val="-7"/>
        </w:rPr>
        <w:t> </w:t>
      </w:r>
      <w:r>
        <w:rPr>
          <w:color w:val="231F20"/>
        </w:rPr>
        <w:t>changing</w:t>
      </w:r>
      <w:r>
        <w:rPr>
          <w:color w:val="231F20"/>
          <w:spacing w:val="-9"/>
        </w:rPr>
        <w:t> </w:t>
      </w:r>
      <w:r>
        <w:rPr>
          <w:color w:val="231F20"/>
        </w:rPr>
        <w:t>a</w:t>
      </w:r>
      <w:r>
        <w:rPr>
          <w:color w:val="231F20"/>
          <w:spacing w:val="-4"/>
        </w:rPr>
        <w:t> </w:t>
      </w:r>
      <w:r>
        <w:rPr>
          <w:color w:val="231F20"/>
        </w:rPr>
        <w:t>control</w:t>
      </w:r>
      <w:r>
        <w:rPr>
          <w:color w:val="231F20"/>
          <w:spacing w:val="-8"/>
        </w:rPr>
        <w:t> </w:t>
      </w:r>
      <w:r>
        <w:rPr>
          <w:color w:val="231F20"/>
        </w:rPr>
        <w:t>point</w:t>
      </w:r>
      <w:r>
        <w:rPr>
          <w:color w:val="231F20"/>
          <w:spacing w:val="-6"/>
        </w:rPr>
        <w:t> </w:t>
      </w:r>
      <w:r>
        <w:rPr>
          <w:color w:val="231F20"/>
        </w:rPr>
        <w:t>may</w:t>
      </w:r>
      <w:r>
        <w:rPr>
          <w:color w:val="231F20"/>
          <w:spacing w:val="-4"/>
        </w:rPr>
        <w:t> </w:t>
      </w:r>
      <w:r>
        <w:rPr>
          <w:color w:val="231F20"/>
        </w:rPr>
        <w:t>affect</w:t>
      </w:r>
      <w:r>
        <w:rPr>
          <w:color w:val="231F20"/>
          <w:spacing w:val="-8"/>
        </w:rPr>
        <w:t> </w:t>
      </w:r>
      <w:r>
        <w:rPr>
          <w:color w:val="231F20"/>
        </w:rPr>
        <w:t>points</w:t>
      </w:r>
      <w:r>
        <w:rPr>
          <w:color w:val="231F20"/>
          <w:spacing w:val="-5"/>
        </w:rPr>
        <w:t> </w:t>
      </w:r>
      <w:r>
        <w:rPr>
          <w:color w:val="231F20"/>
        </w:rPr>
        <w:t>infinitely</w:t>
      </w:r>
      <w:r>
        <w:rPr>
          <w:color w:val="231F20"/>
          <w:spacing w:val="-4"/>
        </w:rPr>
        <w:t> </w:t>
      </w:r>
      <w:r>
        <w:rPr>
          <w:color w:val="231F20"/>
        </w:rPr>
        <w:t>far</w:t>
      </w:r>
      <w:r>
        <w:rPr>
          <w:color w:val="231F20"/>
          <w:spacing w:val="-5"/>
        </w:rPr>
        <w:t> </w:t>
      </w:r>
      <w:r>
        <w:rPr>
          <w:color w:val="231F20"/>
          <w:spacing w:val="-4"/>
        </w:rPr>
        <w:t>away.</w:t>
      </w:r>
    </w:p>
    <w:p>
      <w:pPr>
        <w:pStyle w:val="BodyText"/>
        <w:spacing w:line="271" w:lineRule="auto"/>
        <w:ind w:left="2503" w:right="331" w:firstLine="300"/>
        <w:jc w:val="both"/>
      </w:pPr>
      <w:r>
        <w:rPr>
          <w:color w:val="231F20"/>
          <w:spacing w:val="-9"/>
        </w:rPr>
        <w:t>To </w:t>
      </w:r>
      <w:r>
        <w:rPr>
          <w:color w:val="231F20"/>
        </w:rPr>
        <w:t>see locality, and the lack thereof, in action, consider two chains of line segments, as shown in Figure 15.5. One chain has its pieces parameterized by their endpoints and uses point-sharing to maintain continuity. The other has its pieces parameterized by an endpoint and midpoint and uses dependency propa- gation to keep the segments together. The two segment chains can represent the same curves: they are both a set of </w:t>
      </w:r>
      <w:r>
        <w:rPr>
          <w:i/>
          <w:color w:val="231F20"/>
        </w:rPr>
        <w:t>n </w:t>
      </w:r>
      <w:r>
        <w:rPr>
          <w:color w:val="231F20"/>
        </w:rPr>
        <w:t>connected line segments. </w:t>
      </w:r>
      <w:r>
        <w:rPr>
          <w:color w:val="231F20"/>
          <w:spacing w:val="-3"/>
        </w:rPr>
        <w:t>However, </w:t>
      </w:r>
      <w:r>
        <w:rPr>
          <w:color w:val="231F20"/>
        </w:rPr>
        <w:t>because of</w:t>
      </w:r>
      <w:r>
        <w:rPr>
          <w:color w:val="231F20"/>
          <w:spacing w:val="-9"/>
        </w:rPr>
        <w:t> </w:t>
      </w:r>
      <w:r>
        <w:rPr>
          <w:color w:val="231F20"/>
        </w:rPr>
        <w:t>locality</w:t>
      </w:r>
      <w:r>
        <w:rPr>
          <w:color w:val="231F20"/>
          <w:spacing w:val="-11"/>
        </w:rPr>
        <w:t> </w:t>
      </w:r>
      <w:r>
        <w:rPr>
          <w:color w:val="231F20"/>
        </w:rPr>
        <w:t>issues,</w:t>
      </w:r>
      <w:r>
        <w:rPr>
          <w:color w:val="231F20"/>
          <w:spacing w:val="-7"/>
        </w:rPr>
        <w:t> </w:t>
      </w:r>
      <w:r>
        <w:rPr>
          <w:color w:val="231F20"/>
        </w:rPr>
        <w:t>the</w:t>
      </w:r>
      <w:r>
        <w:rPr>
          <w:color w:val="231F20"/>
          <w:spacing w:val="-10"/>
        </w:rPr>
        <w:t> </w:t>
      </w:r>
      <w:r>
        <w:rPr>
          <w:color w:val="231F20"/>
        </w:rPr>
        <w:t>endpoint-shared</w:t>
      </w:r>
      <w:r>
        <w:rPr>
          <w:color w:val="231F20"/>
          <w:spacing w:val="-18"/>
        </w:rPr>
        <w:t> </w:t>
      </w:r>
      <w:r>
        <w:rPr>
          <w:color w:val="231F20"/>
        </w:rPr>
        <w:t>form</w:t>
      </w:r>
      <w:r>
        <w:rPr>
          <w:color w:val="231F20"/>
          <w:spacing w:val="-11"/>
        </w:rPr>
        <w:t> </w:t>
      </w:r>
      <w:r>
        <w:rPr>
          <w:color w:val="231F20"/>
        </w:rPr>
        <w:t>is</w:t>
      </w:r>
      <w:r>
        <w:rPr>
          <w:color w:val="231F20"/>
          <w:spacing w:val="-9"/>
        </w:rPr>
        <w:t> </w:t>
      </w:r>
      <w:r>
        <w:rPr>
          <w:color w:val="231F20"/>
        </w:rPr>
        <w:t>likely</w:t>
      </w:r>
      <w:r>
        <w:rPr>
          <w:color w:val="231F20"/>
          <w:spacing w:val="-11"/>
        </w:rPr>
        <w:t> </w:t>
      </w:r>
      <w:r>
        <w:rPr>
          <w:color w:val="231F20"/>
        </w:rPr>
        <w:t>to</w:t>
      </w:r>
      <w:r>
        <w:rPr>
          <w:color w:val="231F20"/>
          <w:spacing w:val="-8"/>
        </w:rPr>
        <w:t> </w:t>
      </w:r>
      <w:r>
        <w:rPr>
          <w:color w:val="231F20"/>
        </w:rPr>
        <w:t>be</w:t>
      </w:r>
      <w:r>
        <w:rPr>
          <w:color w:val="231F20"/>
          <w:spacing w:val="-10"/>
        </w:rPr>
        <w:t> </w:t>
      </w:r>
      <w:r>
        <w:rPr>
          <w:color w:val="231F20"/>
        </w:rPr>
        <w:t>more</w:t>
      </w:r>
      <w:r>
        <w:rPr>
          <w:color w:val="231F20"/>
          <w:spacing w:val="-12"/>
        </w:rPr>
        <w:t> </w:t>
      </w:r>
      <w:r>
        <w:rPr>
          <w:color w:val="231F20"/>
        </w:rPr>
        <w:t>convenient</w:t>
      </w:r>
      <w:r>
        <w:rPr>
          <w:color w:val="231F20"/>
          <w:spacing w:val="-17"/>
        </w:rPr>
        <w:t> </w:t>
      </w:r>
      <w:r>
        <w:rPr>
          <w:color w:val="231F20"/>
        </w:rPr>
        <w:t>for</w:t>
      </w:r>
      <w:r>
        <w:rPr>
          <w:color w:val="231F20"/>
          <w:spacing w:val="-9"/>
        </w:rPr>
        <w:t> </w:t>
      </w:r>
      <w:r>
        <w:rPr>
          <w:color w:val="231F20"/>
        </w:rPr>
        <w:t>the </w:t>
      </w:r>
      <w:r>
        <w:rPr>
          <w:color w:val="231F20"/>
          <w:spacing w:val="-3"/>
        </w:rPr>
        <w:t>user. </w:t>
      </w:r>
      <w:r>
        <w:rPr>
          <w:color w:val="231F20"/>
        </w:rPr>
        <w:t>Consider changing the position of the first control point in each chain. For the endpoint-shared version, only the first segment will change, while all of the segments will be affected in the midpoint version, as in Figure 15.5. In fact, for any point moved in the endpoint-shared version, at most two line segments will change.</w:t>
      </w:r>
      <w:r>
        <w:rPr>
          <w:color w:val="231F20"/>
          <w:spacing w:val="1"/>
        </w:rPr>
        <w:t> </w:t>
      </w:r>
      <w:r>
        <w:rPr>
          <w:color w:val="231F20"/>
        </w:rPr>
        <w:t>In</w:t>
      </w:r>
      <w:r>
        <w:rPr>
          <w:color w:val="231F20"/>
          <w:spacing w:val="-12"/>
        </w:rPr>
        <w:t> </w:t>
      </w:r>
      <w:r>
        <w:rPr>
          <w:color w:val="231F20"/>
        </w:rPr>
        <w:t>the</w:t>
      </w:r>
      <w:r>
        <w:rPr>
          <w:color w:val="231F20"/>
          <w:spacing w:val="-10"/>
        </w:rPr>
        <w:t> </w:t>
      </w:r>
      <w:r>
        <w:rPr>
          <w:color w:val="231F20"/>
        </w:rPr>
        <w:t>midpoint</w:t>
      </w:r>
      <w:r>
        <w:rPr>
          <w:color w:val="231F20"/>
          <w:spacing w:val="-13"/>
        </w:rPr>
        <w:t> </w:t>
      </w:r>
      <w:r>
        <w:rPr>
          <w:color w:val="231F20"/>
        </w:rPr>
        <w:t>version,</w:t>
      </w:r>
      <w:r>
        <w:rPr>
          <w:color w:val="231F20"/>
          <w:spacing w:val="-14"/>
        </w:rPr>
        <w:t> </w:t>
      </w:r>
      <w:r>
        <w:rPr>
          <w:color w:val="231F20"/>
        </w:rPr>
        <w:t>all</w:t>
      </w:r>
      <w:r>
        <w:rPr>
          <w:color w:val="231F20"/>
          <w:spacing w:val="-8"/>
        </w:rPr>
        <w:t> </w:t>
      </w:r>
      <w:r>
        <w:rPr>
          <w:color w:val="231F20"/>
        </w:rPr>
        <w:t>segments</w:t>
      </w:r>
      <w:r>
        <w:rPr>
          <w:color w:val="231F20"/>
          <w:spacing w:val="-13"/>
        </w:rPr>
        <w:t> </w:t>
      </w:r>
      <w:r>
        <w:rPr>
          <w:color w:val="231F20"/>
        </w:rPr>
        <w:t>after</w:t>
      </w:r>
      <w:r>
        <w:rPr>
          <w:color w:val="231F20"/>
          <w:spacing w:val="-12"/>
        </w:rPr>
        <w:t> </w:t>
      </w:r>
      <w:r>
        <w:rPr>
          <w:color w:val="231F20"/>
        </w:rPr>
        <w:t>the</w:t>
      </w:r>
      <w:r>
        <w:rPr>
          <w:color w:val="231F20"/>
          <w:spacing w:val="-10"/>
        </w:rPr>
        <w:t> </w:t>
      </w:r>
      <w:r>
        <w:rPr>
          <w:color w:val="231F20"/>
        </w:rPr>
        <w:t>control</w:t>
      </w:r>
      <w:r>
        <w:rPr>
          <w:color w:val="231F20"/>
          <w:spacing w:val="-13"/>
        </w:rPr>
        <w:t> </w:t>
      </w:r>
      <w:r>
        <w:rPr>
          <w:color w:val="231F20"/>
        </w:rPr>
        <w:t>point</w:t>
      </w:r>
      <w:r>
        <w:rPr>
          <w:color w:val="231F20"/>
          <w:spacing w:val="-13"/>
        </w:rPr>
        <w:t> </w:t>
      </w:r>
      <w:r>
        <w:rPr>
          <w:color w:val="231F20"/>
        </w:rPr>
        <w:t>that</w:t>
      </w:r>
      <w:r>
        <w:rPr>
          <w:color w:val="231F20"/>
          <w:spacing w:val="-10"/>
        </w:rPr>
        <w:t> </w:t>
      </w:r>
      <w:r>
        <w:rPr>
          <w:color w:val="231F20"/>
        </w:rPr>
        <w:t>is</w:t>
      </w:r>
      <w:r>
        <w:rPr>
          <w:color w:val="231F20"/>
          <w:spacing w:val="-9"/>
        </w:rPr>
        <w:t> </w:t>
      </w:r>
      <w:r>
        <w:rPr>
          <w:color w:val="231F20"/>
        </w:rPr>
        <w:t>moved will change, even if the chain is infinitely</w:t>
      </w:r>
      <w:r>
        <w:rPr>
          <w:color w:val="231F20"/>
          <w:spacing w:val="-21"/>
        </w:rPr>
        <w:t> </w:t>
      </w:r>
      <w:r>
        <w:rPr>
          <w:color w:val="231F20"/>
        </w:rPr>
        <w:t>long.</w:t>
      </w:r>
    </w:p>
    <w:p>
      <w:pPr>
        <w:pStyle w:val="BodyText"/>
        <w:spacing w:line="271" w:lineRule="auto"/>
        <w:ind w:left="2503" w:right="334" w:firstLine="300"/>
        <w:jc w:val="both"/>
      </w:pPr>
      <w:r>
        <w:rPr>
          <w:color w:val="231F20"/>
        </w:rPr>
        <w:t>In</w:t>
      </w:r>
      <w:r>
        <w:rPr>
          <w:color w:val="231F20"/>
          <w:spacing w:val="-7"/>
        </w:rPr>
        <w:t> </w:t>
      </w:r>
      <w:r>
        <w:rPr>
          <w:color w:val="231F20"/>
        </w:rPr>
        <w:t>this</w:t>
      </w:r>
      <w:r>
        <w:rPr>
          <w:color w:val="231F20"/>
          <w:spacing w:val="-3"/>
        </w:rPr>
        <w:t> </w:t>
      </w:r>
      <w:r>
        <w:rPr>
          <w:color w:val="231F20"/>
        </w:rPr>
        <w:t>example,</w:t>
      </w:r>
      <w:r>
        <w:rPr>
          <w:color w:val="231F20"/>
          <w:spacing w:val="-9"/>
        </w:rPr>
        <w:t> </w:t>
      </w:r>
      <w:r>
        <w:rPr>
          <w:color w:val="231F20"/>
        </w:rPr>
        <w:t>the</w:t>
      </w:r>
      <w:r>
        <w:rPr>
          <w:color w:val="231F20"/>
          <w:spacing w:val="-5"/>
        </w:rPr>
        <w:t> </w:t>
      </w:r>
      <w:r>
        <w:rPr>
          <w:color w:val="231F20"/>
        </w:rPr>
        <w:t>dependency</w:t>
      </w:r>
      <w:r>
        <w:rPr>
          <w:color w:val="231F20"/>
          <w:spacing w:val="-11"/>
        </w:rPr>
        <w:t> </w:t>
      </w:r>
      <w:r>
        <w:rPr>
          <w:color w:val="231F20"/>
        </w:rPr>
        <w:t>propagation</w:t>
      </w:r>
      <w:r>
        <w:rPr>
          <w:color w:val="231F20"/>
          <w:spacing w:val="-11"/>
        </w:rPr>
        <w:t> </w:t>
      </w:r>
      <w:r>
        <w:rPr>
          <w:color w:val="231F20"/>
        </w:rPr>
        <w:t>scheme</w:t>
      </w:r>
      <w:r>
        <w:rPr>
          <w:color w:val="231F20"/>
          <w:spacing w:val="-4"/>
        </w:rPr>
        <w:t> </w:t>
      </w:r>
      <w:r>
        <w:rPr>
          <w:color w:val="231F20"/>
        </w:rPr>
        <w:t>was</w:t>
      </w:r>
      <w:r>
        <w:rPr>
          <w:color w:val="231F20"/>
          <w:spacing w:val="-4"/>
        </w:rPr>
        <w:t> </w:t>
      </w:r>
      <w:r>
        <w:rPr>
          <w:color w:val="231F20"/>
        </w:rPr>
        <w:t>the</w:t>
      </w:r>
      <w:r>
        <w:rPr>
          <w:color w:val="231F20"/>
          <w:spacing w:val="-4"/>
        </w:rPr>
        <w:t> </w:t>
      </w:r>
      <w:r>
        <w:rPr>
          <w:color w:val="231F20"/>
        </w:rPr>
        <w:t>one</w:t>
      </w:r>
      <w:r>
        <w:rPr>
          <w:color w:val="231F20"/>
          <w:spacing w:val="-7"/>
        </w:rPr>
        <w:t> </w:t>
      </w:r>
      <w:r>
        <w:rPr>
          <w:color w:val="231F20"/>
        </w:rPr>
        <w:t>that</w:t>
      </w:r>
      <w:r>
        <w:rPr>
          <w:color w:val="231F20"/>
          <w:spacing w:val="-6"/>
        </w:rPr>
        <w:t> </w:t>
      </w:r>
      <w:r>
        <w:rPr>
          <w:color w:val="231F20"/>
        </w:rPr>
        <w:t>did</w:t>
      </w:r>
      <w:r>
        <w:rPr>
          <w:color w:val="231F20"/>
          <w:spacing w:val="-3"/>
        </w:rPr>
        <w:t> </w:t>
      </w:r>
      <w:r>
        <w:rPr>
          <w:color w:val="231F20"/>
        </w:rPr>
        <w:t>not have local control. This is not always true. There are direct sharing schemes that are not local and propagation schemes that are</w:t>
      </w:r>
      <w:r>
        <w:rPr>
          <w:color w:val="231F20"/>
          <w:spacing w:val="-29"/>
        </w:rPr>
        <w:t> </w:t>
      </w:r>
      <w:r>
        <w:rPr>
          <w:color w:val="231F20"/>
        </w:rPr>
        <w:t>local.</w:t>
      </w:r>
    </w:p>
    <w:p>
      <w:pPr>
        <w:pStyle w:val="BodyText"/>
        <w:spacing w:line="271" w:lineRule="auto"/>
        <w:ind w:left="2503" w:right="332" w:firstLine="300"/>
        <w:jc w:val="both"/>
      </w:pPr>
      <w:r>
        <w:rPr>
          <w:color w:val="231F20"/>
        </w:rPr>
        <w:t>We emphasize that locality is a convenience of control issue. While it is in- convenient to have the entire curve change every time, the same changes can be made to the curve. It simply requires moving several points in unison.</w:t>
      </w:r>
    </w:p>
    <w:p>
      <w:pPr>
        <w:pStyle w:val="BodyText"/>
      </w:pPr>
    </w:p>
    <w:p>
      <w:pPr>
        <w:pStyle w:val="BodyText"/>
        <w:spacing w:before="1"/>
        <w:rPr>
          <w:sz w:val="23"/>
        </w:rPr>
      </w:pPr>
    </w:p>
    <w:p>
      <w:pPr>
        <w:pStyle w:val="Heading2"/>
        <w:numPr>
          <w:ilvl w:val="1"/>
          <w:numId w:val="8"/>
        </w:numPr>
        <w:tabs>
          <w:tab w:pos="3324" w:val="left" w:leader="none"/>
          <w:tab w:pos="3325" w:val="left" w:leader="none"/>
        </w:tabs>
        <w:spacing w:line="240" w:lineRule="auto" w:before="1" w:after="0"/>
        <w:ind w:left="3324" w:right="0" w:hanging="822"/>
        <w:jc w:val="left"/>
      </w:pPr>
      <w:r>
        <w:rPr>
          <w:color w:val="478A4A"/>
        </w:rPr>
        <w:t>Cubics</w:t>
      </w:r>
    </w:p>
    <w:p>
      <w:pPr>
        <w:pStyle w:val="BodyText"/>
        <w:spacing w:line="268" w:lineRule="auto" w:before="272"/>
        <w:ind w:left="2503" w:right="333"/>
        <w:jc w:val="both"/>
      </w:pPr>
      <w:r>
        <w:rPr>
          <w:color w:val="231F20"/>
        </w:rPr>
        <w:t>In graphics, when we represent curves using piecewise polynomials, we usually use either line segments or cubic polynomials for the pieces. There are a number of reasons why cubics are popular in computer graphics:</w:t>
      </w:r>
    </w:p>
    <w:p>
      <w:pPr>
        <w:pStyle w:val="ListParagraph"/>
        <w:numPr>
          <w:ilvl w:val="0"/>
          <w:numId w:val="14"/>
        </w:numPr>
        <w:tabs>
          <w:tab w:pos="3004" w:val="left" w:leader="none"/>
        </w:tabs>
        <w:spacing w:line="223" w:lineRule="auto" w:before="130" w:after="0"/>
        <w:ind w:left="3003" w:right="334" w:hanging="171"/>
        <w:jc w:val="left"/>
        <w:rPr>
          <w:sz w:val="20"/>
        </w:rPr>
      </w:pPr>
      <w:r>
        <w:rPr>
          <w:color w:val="231F20"/>
          <w:w w:val="105"/>
          <w:sz w:val="20"/>
        </w:rPr>
        <w:t>Piecewise</w:t>
      </w:r>
      <w:r>
        <w:rPr>
          <w:color w:val="231F20"/>
          <w:spacing w:val="-15"/>
          <w:w w:val="105"/>
          <w:sz w:val="20"/>
        </w:rPr>
        <w:t> </w:t>
      </w:r>
      <w:r>
        <w:rPr>
          <w:color w:val="231F20"/>
          <w:w w:val="105"/>
          <w:sz w:val="20"/>
        </w:rPr>
        <w:t>cubic</w:t>
      </w:r>
      <w:r>
        <w:rPr>
          <w:color w:val="231F20"/>
          <w:spacing w:val="-15"/>
          <w:w w:val="105"/>
          <w:sz w:val="20"/>
        </w:rPr>
        <w:t> </w:t>
      </w:r>
      <w:r>
        <w:rPr>
          <w:color w:val="231F20"/>
          <w:w w:val="105"/>
          <w:sz w:val="20"/>
        </w:rPr>
        <w:t>polynomials</w:t>
      </w:r>
      <w:r>
        <w:rPr>
          <w:color w:val="231F20"/>
          <w:spacing w:val="-19"/>
          <w:w w:val="105"/>
          <w:sz w:val="20"/>
        </w:rPr>
        <w:t> </w:t>
      </w:r>
      <w:r>
        <w:rPr>
          <w:color w:val="231F20"/>
          <w:w w:val="105"/>
          <w:sz w:val="20"/>
        </w:rPr>
        <w:t>allow</w:t>
      </w:r>
      <w:r>
        <w:rPr>
          <w:color w:val="231F20"/>
          <w:spacing w:val="-15"/>
          <w:w w:val="105"/>
          <w:sz w:val="20"/>
        </w:rPr>
        <w:t> </w:t>
      </w:r>
      <w:r>
        <w:rPr>
          <w:color w:val="231F20"/>
          <w:w w:val="105"/>
          <w:sz w:val="20"/>
        </w:rPr>
        <w:t>for</w:t>
      </w:r>
      <w:r>
        <w:rPr>
          <w:color w:val="231F20"/>
          <w:spacing w:val="-14"/>
          <w:w w:val="105"/>
          <w:sz w:val="20"/>
        </w:rPr>
        <w:t> </w:t>
      </w:r>
      <w:r>
        <w:rPr>
          <w:i/>
          <w:color w:val="231F20"/>
          <w:spacing w:val="6"/>
          <w:w w:val="110"/>
          <w:sz w:val="20"/>
        </w:rPr>
        <w:t>C</w:t>
      </w:r>
      <w:r>
        <w:rPr>
          <w:rFonts w:ascii="PMingLiU" w:hAnsi="PMingLiU"/>
          <w:color w:val="231F20"/>
          <w:spacing w:val="6"/>
          <w:w w:val="110"/>
          <w:sz w:val="20"/>
          <w:vertAlign w:val="superscript"/>
        </w:rPr>
        <w:t>2</w:t>
      </w:r>
      <w:r>
        <w:rPr>
          <w:rFonts w:ascii="PMingLiU" w:hAnsi="PMingLiU"/>
          <w:color w:val="231F20"/>
          <w:spacing w:val="-13"/>
          <w:w w:val="110"/>
          <w:sz w:val="20"/>
          <w:vertAlign w:val="baseline"/>
        </w:rPr>
        <w:t> </w:t>
      </w:r>
      <w:r>
        <w:rPr>
          <w:color w:val="231F20"/>
          <w:w w:val="105"/>
          <w:sz w:val="20"/>
          <w:vertAlign w:val="baseline"/>
        </w:rPr>
        <w:t>continuity,</w:t>
      </w:r>
      <w:r>
        <w:rPr>
          <w:color w:val="231F20"/>
          <w:spacing w:val="-15"/>
          <w:w w:val="105"/>
          <w:sz w:val="20"/>
          <w:vertAlign w:val="baseline"/>
        </w:rPr>
        <w:t> </w:t>
      </w:r>
      <w:r>
        <w:rPr>
          <w:color w:val="231F20"/>
          <w:w w:val="105"/>
          <w:sz w:val="20"/>
          <w:vertAlign w:val="baseline"/>
        </w:rPr>
        <w:t>which</w:t>
      </w:r>
      <w:r>
        <w:rPr>
          <w:color w:val="231F20"/>
          <w:spacing w:val="-15"/>
          <w:w w:val="105"/>
          <w:sz w:val="20"/>
          <w:vertAlign w:val="baseline"/>
        </w:rPr>
        <w:t> </w:t>
      </w:r>
      <w:r>
        <w:rPr>
          <w:color w:val="231F20"/>
          <w:w w:val="105"/>
          <w:sz w:val="20"/>
          <w:vertAlign w:val="baseline"/>
        </w:rPr>
        <w:t>is</w:t>
      </w:r>
      <w:r>
        <w:rPr>
          <w:color w:val="231F20"/>
          <w:spacing w:val="-14"/>
          <w:w w:val="105"/>
          <w:sz w:val="20"/>
          <w:vertAlign w:val="baseline"/>
        </w:rPr>
        <w:t> </w:t>
      </w:r>
      <w:r>
        <w:rPr>
          <w:color w:val="231F20"/>
          <w:w w:val="105"/>
          <w:sz w:val="20"/>
          <w:vertAlign w:val="baseline"/>
        </w:rPr>
        <w:t>generally sufficient</w:t>
      </w:r>
      <w:r>
        <w:rPr>
          <w:color w:val="231F20"/>
          <w:spacing w:val="-30"/>
          <w:w w:val="105"/>
          <w:sz w:val="20"/>
          <w:vertAlign w:val="baseline"/>
        </w:rPr>
        <w:t> </w:t>
      </w:r>
      <w:r>
        <w:rPr>
          <w:color w:val="231F20"/>
          <w:w w:val="105"/>
          <w:sz w:val="20"/>
          <w:vertAlign w:val="baseline"/>
        </w:rPr>
        <w:t>for</w:t>
      </w:r>
      <w:r>
        <w:rPr>
          <w:color w:val="231F20"/>
          <w:spacing w:val="-27"/>
          <w:w w:val="105"/>
          <w:sz w:val="20"/>
          <w:vertAlign w:val="baseline"/>
        </w:rPr>
        <w:t> </w:t>
      </w:r>
      <w:r>
        <w:rPr>
          <w:color w:val="231F20"/>
          <w:w w:val="105"/>
          <w:sz w:val="20"/>
          <w:vertAlign w:val="baseline"/>
        </w:rPr>
        <w:t>most</w:t>
      </w:r>
      <w:r>
        <w:rPr>
          <w:color w:val="231F20"/>
          <w:spacing w:val="-28"/>
          <w:w w:val="105"/>
          <w:sz w:val="20"/>
          <w:vertAlign w:val="baseline"/>
        </w:rPr>
        <w:t> </w:t>
      </w:r>
      <w:r>
        <w:rPr>
          <w:color w:val="231F20"/>
          <w:w w:val="105"/>
          <w:sz w:val="20"/>
          <w:vertAlign w:val="baseline"/>
        </w:rPr>
        <w:t>visual</w:t>
      </w:r>
      <w:r>
        <w:rPr>
          <w:color w:val="231F20"/>
          <w:spacing w:val="-29"/>
          <w:w w:val="105"/>
          <w:sz w:val="20"/>
          <w:vertAlign w:val="baseline"/>
        </w:rPr>
        <w:t> </w:t>
      </w:r>
      <w:r>
        <w:rPr>
          <w:color w:val="231F20"/>
          <w:w w:val="105"/>
          <w:sz w:val="20"/>
          <w:vertAlign w:val="baseline"/>
        </w:rPr>
        <w:t>tasks.</w:t>
      </w:r>
      <w:r>
        <w:rPr>
          <w:color w:val="231F20"/>
          <w:spacing w:val="-21"/>
          <w:w w:val="105"/>
          <w:sz w:val="20"/>
          <w:vertAlign w:val="baseline"/>
        </w:rPr>
        <w:t> </w:t>
      </w:r>
      <w:r>
        <w:rPr>
          <w:color w:val="231F20"/>
          <w:w w:val="105"/>
          <w:sz w:val="20"/>
          <w:vertAlign w:val="baseline"/>
        </w:rPr>
        <w:t>The</w:t>
      </w:r>
      <w:r>
        <w:rPr>
          <w:color w:val="231F20"/>
          <w:spacing w:val="-28"/>
          <w:w w:val="105"/>
          <w:sz w:val="20"/>
          <w:vertAlign w:val="baseline"/>
        </w:rPr>
        <w:t> </w:t>
      </w:r>
      <w:r>
        <w:rPr>
          <w:i/>
          <w:color w:val="231F20"/>
          <w:spacing w:val="6"/>
          <w:w w:val="110"/>
          <w:sz w:val="20"/>
          <w:vertAlign w:val="baseline"/>
        </w:rPr>
        <w:t>C</w:t>
      </w:r>
      <w:r>
        <w:rPr>
          <w:rFonts w:ascii="PMingLiU" w:hAnsi="PMingLiU"/>
          <w:color w:val="231F20"/>
          <w:spacing w:val="6"/>
          <w:w w:val="110"/>
          <w:sz w:val="20"/>
          <w:vertAlign w:val="superscript"/>
        </w:rPr>
        <w:t>1</w:t>
      </w:r>
      <w:r>
        <w:rPr>
          <w:rFonts w:ascii="PMingLiU" w:hAnsi="PMingLiU"/>
          <w:color w:val="231F20"/>
          <w:spacing w:val="-26"/>
          <w:w w:val="110"/>
          <w:sz w:val="20"/>
          <w:vertAlign w:val="baseline"/>
        </w:rPr>
        <w:t> </w:t>
      </w:r>
      <w:r>
        <w:rPr>
          <w:color w:val="231F20"/>
          <w:w w:val="105"/>
          <w:sz w:val="20"/>
          <w:vertAlign w:val="baseline"/>
        </w:rPr>
        <w:t>smoothness</w:t>
      </w:r>
      <w:r>
        <w:rPr>
          <w:color w:val="231F20"/>
          <w:spacing w:val="-29"/>
          <w:w w:val="105"/>
          <w:sz w:val="20"/>
          <w:vertAlign w:val="baseline"/>
        </w:rPr>
        <w:t> </w:t>
      </w:r>
      <w:r>
        <w:rPr>
          <w:color w:val="231F20"/>
          <w:w w:val="105"/>
          <w:sz w:val="20"/>
          <w:vertAlign w:val="baseline"/>
        </w:rPr>
        <w:t>that</w:t>
      </w:r>
      <w:r>
        <w:rPr>
          <w:color w:val="231F20"/>
          <w:spacing w:val="-28"/>
          <w:w w:val="105"/>
          <w:sz w:val="20"/>
          <w:vertAlign w:val="baseline"/>
        </w:rPr>
        <w:t> </w:t>
      </w:r>
      <w:r>
        <w:rPr>
          <w:color w:val="231F20"/>
          <w:w w:val="105"/>
          <w:sz w:val="20"/>
          <w:vertAlign w:val="baseline"/>
        </w:rPr>
        <w:t>quadratics</w:t>
      </w:r>
      <w:r>
        <w:rPr>
          <w:color w:val="231F20"/>
          <w:spacing w:val="-29"/>
          <w:w w:val="105"/>
          <w:sz w:val="20"/>
          <w:vertAlign w:val="baseline"/>
        </w:rPr>
        <w:t> </w:t>
      </w:r>
      <w:r>
        <w:rPr>
          <w:color w:val="231F20"/>
          <w:w w:val="105"/>
          <w:sz w:val="20"/>
          <w:vertAlign w:val="baseline"/>
        </w:rPr>
        <w:t>offer</w:t>
      </w:r>
      <w:r>
        <w:rPr>
          <w:color w:val="231F20"/>
          <w:spacing w:val="-29"/>
          <w:w w:val="105"/>
          <w:sz w:val="20"/>
          <w:vertAlign w:val="baseline"/>
        </w:rPr>
        <w:t> </w:t>
      </w:r>
      <w:r>
        <w:rPr>
          <w:color w:val="231F20"/>
          <w:w w:val="105"/>
          <w:sz w:val="20"/>
          <w:vertAlign w:val="baseline"/>
        </w:rPr>
        <w:t>is</w:t>
      </w:r>
    </w:p>
    <w:p>
      <w:pPr>
        <w:spacing w:after="0" w:line="223" w:lineRule="auto"/>
        <w:jc w:val="left"/>
        <w:rPr>
          <w:sz w:val="20"/>
        </w:rPr>
        <w:sectPr>
          <w:pgSz w:w="10800" w:h="13320"/>
          <w:pgMar w:header="1090" w:footer="0" w:top="1300" w:bottom="280" w:left="760" w:right="740"/>
        </w:sectPr>
      </w:pPr>
    </w:p>
    <w:p>
      <w:pPr>
        <w:pStyle w:val="BodyText"/>
      </w:pPr>
      <w:r>
        <w:rPr/>
        <w:pict>
          <v:group style="position:absolute;margin-left:68.282501pt;margin-top:96.627502pt;width:302.1pt;height:79.5pt;mso-position-horizontal-relative:page;mso-position-vertical-relative:page;z-index:-17668096" coordorigin="1366,1933" coordsize="6042,1590">
            <v:rect style="position:absolute;left:1372;top:2426;width:106;height:106" filled="true" fillcolor="#221e1f" stroked="false">
              <v:fill type="solid"/>
            </v:rect>
            <v:rect style="position:absolute;left:1372;top:2426;width:106;height:106" filled="false" stroked="true" strokeweight=".635pt" strokecolor="#221e1f">
              <v:stroke dashstyle="solid"/>
            </v:rect>
            <v:rect style="position:absolute;left:1372;top:3394;width:106;height:106" filled="true" fillcolor="#221e1f" stroked="false">
              <v:fill type="solid"/>
            </v:rect>
            <v:rect style="position:absolute;left:1372;top:3394;width:106;height:106" filled="false" stroked="true" strokeweight=".635pt" strokecolor="#221e1f">
              <v:stroke dashstyle="solid"/>
            </v:rect>
            <v:rect style="position:absolute;left:7294;top:2548;width:106;height:106" filled="true" fillcolor="#221e1f" stroked="false">
              <v:fill type="solid"/>
            </v:rect>
            <v:rect style="position:absolute;left:7294;top:2548;width:106;height:106" filled="false" stroked="true" strokeweight=".635pt" strokecolor="#221e1f">
              <v:stroke dashstyle="solid"/>
            </v:rect>
            <v:line style="position:absolute" from="6501,3448" to="7347,2602" stroked="true" strokeweight=".635pt" strokecolor="#221e1f">
              <v:stroke dashstyle="solid"/>
            </v:line>
            <v:line style="position:absolute" from="3117,3448" to="3963,2602" stroked="true" strokeweight=".635pt" strokecolor="#221e1f">
              <v:stroke dashstyle="solid"/>
            </v:line>
            <v:shape style="position:absolute;left:2270;top:2601;width:847;height:847" coordorigin="2271,2602" coordsize="847,847" path="m2271,2602l3117,3448e" filled="true" fillcolor="#a6a4d1" stroked="false">
              <v:path arrowok="t"/>
              <v:fill type="solid"/>
            </v:shape>
            <v:line style="position:absolute" from="2271,2602" to="3117,3448" stroked="true" strokeweight=".635pt" strokecolor="#a6a4d1">
              <v:stroke dashstyle="solid"/>
            </v:line>
            <v:line style="position:absolute" from="4809,3448" to="5655,2602" stroked="true" strokeweight=".635pt" strokecolor="#221e1f">
              <v:stroke dashstyle="solid"/>
            </v:line>
            <v:shape style="position:absolute;left:3963;top:2601;width:847;height:847" coordorigin="3963,2602" coordsize="847,847" path="m3963,2602l4809,3448e" filled="true" fillcolor="#a6a4d1" stroked="false">
              <v:path arrowok="t"/>
              <v:fill type="solid"/>
            </v:shape>
            <v:line style="position:absolute" from="3963,2602" to="4809,3448" stroked="true" strokeweight=".635pt" strokecolor="#a6a4d1">
              <v:stroke dashstyle="solid"/>
            </v:line>
            <v:shape style="position:absolute;left:5655;top:2601;width:847;height:847" coordorigin="5655,2602" coordsize="847,847" path="m5655,2602l6501,3448e" filled="true" fillcolor="#a6a4d1" stroked="false">
              <v:path arrowok="t"/>
              <v:fill type="solid"/>
            </v:shape>
            <v:line style="position:absolute" from="5655,2602" to="6501,3448" stroked="true" strokeweight=".635pt" strokecolor="#a6a4d1">
              <v:stroke dashstyle="solid"/>
            </v:line>
            <v:line style="position:absolute" from="1425,3448" to="2271,2602" stroked="true" strokeweight=".635pt" strokecolor="#221e1f">
              <v:stroke dashstyle="solid"/>
            </v:line>
            <v:rect style="position:absolute;left:2713;top:1938;width:106;height:106" filled="true" fillcolor="#221e1f" stroked="false">
              <v:fill type="solid"/>
            </v:rect>
            <v:rect style="position:absolute;left:2713;top:1938;width:106;height:106" filled="false" stroked="true" strokeweight=".635pt" strokecolor="#221e1f">
              <v:stroke dashstyle="solid"/>
            </v:rect>
            <v:line style="position:absolute" from="1425,2480" to="2766,1992" stroked="true" strokeweight=".635pt" strokecolor="#221e1f">
              <v:stroke dashstyle="solid"/>
            </v:line>
            <v:shape style="position:absolute;left:2211;top:2534;width:135;height:135" type="#_x0000_t75" stroked="false">
              <v:imagedata r:id="rId35" o:title=""/>
            </v:shape>
            <v:shape style="position:absolute;left:3064;top:3387;width:135;height:135" type="#_x0000_t75" stroked="false">
              <v:imagedata r:id="rId35" o:title=""/>
            </v:shape>
            <v:shape style="position:absolute;left:3926;top:2534;width:135;height:135" type="#_x0000_t75" stroked="false">
              <v:imagedata r:id="rId35" o:title=""/>
            </v:shape>
            <v:shape style="position:absolute;left:4775;top:3384;width:135;height:135" type="#_x0000_t75" stroked="false">
              <v:imagedata r:id="rId35" o:title=""/>
            </v:shape>
            <v:shape style="position:absolute;left:6437;top:3384;width:135;height:135" type="#_x0000_t75" stroked="false">
              <v:imagedata r:id="rId35" o:title=""/>
            </v:shape>
            <v:shape style="position:absolute;left:5564;top:2534;width:135;height:135" type="#_x0000_t75" stroked="false">
              <v:imagedata r:id="rId35" o:title=""/>
            </v:shape>
            <w10:wrap type="none"/>
          </v:group>
        </w:pict>
      </w:r>
      <w:r>
        <w:rPr/>
        <w:pict>
          <v:group style="position:absolute;margin-left:68.282501pt;margin-top:199.879501pt;width:302.1pt;height:49.45pt;mso-position-horizontal-relative:page;mso-position-vertical-relative:page;z-index:-17666560" coordorigin="1366,3998" coordsize="6042,989">
            <v:shape style="position:absolute;left:3061;top:4538;width:142;height:373" type="#_x0000_t75" stroked="false">
              <v:imagedata r:id="rId36" o:title=""/>
            </v:shape>
            <v:rect style="position:absolute;left:1372;top:4858;width:106;height:106" filled="true" fillcolor="#221e1f" stroked="false">
              <v:fill type="solid"/>
            </v:rect>
            <v:rect style="position:absolute;left:1372;top:4858;width:106;height:106" filled="false" stroked="true" strokeweight=".635pt" strokecolor="#221e1f">
              <v:stroke dashstyle="solid"/>
            </v:rect>
            <v:rect style="position:absolute;left:7294;top:4012;width:106;height:106" filled="true" fillcolor="#221e1f" stroked="false">
              <v:fill type="solid"/>
            </v:rect>
            <v:rect style="position:absolute;left:7294;top:4012;width:106;height:106" filled="false" stroked="true" strokeweight=".635pt" strokecolor="#221e1f">
              <v:stroke dashstyle="solid"/>
            </v:rect>
            <v:line style="position:absolute" from="6501,4911" to="7347,4065" stroked="true" strokeweight=".635pt" strokecolor="#221e1f">
              <v:stroke dashstyle="solid"/>
            </v:line>
            <v:line style="position:absolute" from="3117,4423" to="3963,4065" stroked="true" strokeweight=".635pt" strokecolor="#221e1f">
              <v:stroke dashstyle="solid"/>
            </v:line>
            <v:shape style="position:absolute;left:2270;top:4064;width:862;height:359" coordorigin="2271,4065" coordsize="862,359" path="m2271,4065l3132,4423e" filled="true" fillcolor="#a6a4d1" stroked="false">
              <v:path arrowok="t"/>
              <v:fill type="solid"/>
            </v:shape>
            <v:line style="position:absolute" from="2271,4065" to="3132,4423" stroked="true" strokeweight=".635pt" strokecolor="#a6a4d1">
              <v:stroke dashstyle="solid"/>
            </v:line>
            <v:line style="position:absolute" from="4809,4911" to="5655,4065" stroked="true" strokeweight=".635pt" strokecolor="#221e1f">
              <v:stroke dashstyle="solid"/>
            </v:line>
            <v:shape style="position:absolute;left:3963;top:4064;width:847;height:847" coordorigin="3963,4065" coordsize="847,847" path="m3963,4065l4809,4911e" filled="true" fillcolor="#a6a4d1" stroked="false">
              <v:path arrowok="t"/>
              <v:fill type="solid"/>
            </v:shape>
            <v:line style="position:absolute" from="3963,4065" to="4809,4911" stroked="true" strokeweight=".635pt" strokecolor="#a6a4d1">
              <v:stroke dashstyle="solid"/>
            </v:line>
            <v:shape style="position:absolute;left:5655;top:4064;width:847;height:847" coordorigin="5655,4065" coordsize="847,847" path="m5655,4065l6501,4911e" filled="true" fillcolor="#a6a4d1" stroked="false">
              <v:path arrowok="t"/>
              <v:fill type="solid"/>
            </v:shape>
            <v:line style="position:absolute" from="5655,4065" to="6501,4911" stroked="true" strokeweight=".635pt" strokecolor="#a6a4d1">
              <v:stroke dashstyle="solid"/>
            </v:line>
            <v:line style="position:absolute" from="1425,4911" to="2271,4065" stroked="true" strokeweight=".635pt" strokecolor="#221e1f">
              <v:stroke dashstyle="solid"/>
            </v:line>
            <v:shape style="position:absolute;left:2211;top:3997;width:135;height:135" type="#_x0000_t75" stroked="false">
              <v:imagedata r:id="rId35" o:title=""/>
            </v:shape>
            <v:shape style="position:absolute;left:3064;top:4851;width:135;height:135" type="#_x0000_t75" stroked="false">
              <v:imagedata r:id="rId35" o:title=""/>
            </v:shape>
            <v:shape style="position:absolute;left:3064;top:4363;width:135;height:135" type="#_x0000_t75" stroked="false">
              <v:imagedata r:id="rId35" o:title=""/>
            </v:shape>
            <v:shape style="position:absolute;left:3926;top:3997;width:135;height:135" type="#_x0000_t75" stroked="false">
              <v:imagedata r:id="rId35" o:title=""/>
            </v:shape>
            <v:shape style="position:absolute;left:4775;top:4847;width:135;height:135" type="#_x0000_t75" stroked="false">
              <v:imagedata r:id="rId35" o:title=""/>
            </v:shape>
            <v:shape style="position:absolute;left:6437;top:4847;width:135;height:135" type="#_x0000_t75" stroked="false">
              <v:imagedata r:id="rId35" o:title=""/>
            </v:shape>
            <v:shape style="position:absolute;left:5564;top:3997;width:135;height:135" type="#_x0000_t75" stroked="false">
              <v:imagedata r:id="rId35" o:title=""/>
            </v:shape>
            <w10:wrap type="none"/>
          </v:group>
        </w:pict>
      </w:r>
    </w:p>
    <w:p>
      <w:pPr>
        <w:pStyle w:val="BodyText"/>
        <w:spacing w:before="8" w:after="1"/>
        <w:rPr>
          <w:sz w:val="16"/>
        </w:rPr>
      </w:pPr>
    </w:p>
    <w:p>
      <w:pPr>
        <w:pStyle w:val="BodyText"/>
        <w:ind w:left="319"/>
      </w:pPr>
      <w:r>
        <w:rPr/>
        <w:pict>
          <v:group style="width:323.650pt;height:384.6pt;mso-position-horizontal-relative:char;mso-position-vertical-relative:line" coordorigin="0,0" coordsize="6473,7692">
            <v:line style="position:absolute" from="398,4597" to="1667,4174" stroked="true" strokeweight=".635pt" strokecolor="#221e1f">
              <v:stroke dashstyle="solid"/>
            </v:line>
            <v:rect style="position:absolute;left:345;top:4544;width:106;height:106" filled="true" fillcolor="#221e1f" stroked="false">
              <v:fill type="solid"/>
            </v:rect>
            <v:rect style="position:absolute;left:345;top:4544;width:106;height:106" filled="false" stroked="true" strokeweight=".635pt" strokecolor="#221e1f">
              <v:stroke dashstyle="solid"/>
            </v:rect>
            <v:rect style="position:absolute;left:979;top:4332;width:106;height:106" filled="true" fillcolor="#221e1f" stroked="false">
              <v:fill type="solid"/>
            </v:rect>
            <v:rect style="position:absolute;left:979;top:4332;width:106;height:106" filled="false" stroked="true" strokeweight=".635pt" strokecolor="#221e1f">
              <v:stroke dashstyle="solid"/>
            </v:rect>
            <v:shape style="position:absolute;left:4;top:4;width:6464;height:7683" type="#_x0000_t202" filled="false" stroked="true" strokeweight=".48pt" strokecolor="#221e1f">
              <v:textbox inset="0,0,0,0">
                <w:txbxContent>
                  <w:p>
                    <w:pPr>
                      <w:spacing w:before="118"/>
                      <w:ind w:left="1083" w:right="491" w:firstLine="0"/>
                      <w:jc w:val="center"/>
                      <w:rPr>
                        <w:sz w:val="13"/>
                      </w:rPr>
                    </w:pPr>
                    <w:r>
                      <w:rPr>
                        <w:color w:val="221E1F"/>
                        <w:w w:val="110"/>
                        <w:sz w:val="13"/>
                      </w:rPr>
                      <w:t>Each line segment is parameterized by its endpoints.</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before="170"/>
                      <w:ind w:left="1083" w:right="577" w:firstLine="0"/>
                      <w:jc w:val="center"/>
                      <w:rPr>
                        <w:sz w:val="13"/>
                      </w:rPr>
                    </w:pPr>
                    <w:r>
                      <w:rPr>
                        <w:color w:val="221E1F"/>
                        <w:w w:val="110"/>
                        <w:sz w:val="13"/>
                      </w:rPr>
                      <w:t>The end of one segment is shared with the beginning endpoint of the next segment.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4"/>
                      </w:rPr>
                    </w:pPr>
                  </w:p>
                  <w:p>
                    <w:pPr>
                      <w:spacing w:before="0"/>
                      <w:ind w:left="1039" w:right="577" w:firstLine="0"/>
                      <w:jc w:val="center"/>
                      <w:rPr>
                        <w:sz w:val="13"/>
                      </w:rPr>
                    </w:pPr>
                    <w:r>
                      <w:rPr>
                        <w:color w:val="221E1F"/>
                        <w:w w:val="105"/>
                        <w:sz w:val="13"/>
                      </w:rPr>
                      <w:t>Moving a control point causes a change only in a localized region.</w:t>
                    </w:r>
                  </w:p>
                  <w:p>
                    <w:pPr>
                      <w:spacing w:line="240" w:lineRule="auto" w:before="0"/>
                      <w:rPr>
                        <w:sz w:val="20"/>
                      </w:rPr>
                    </w:pPr>
                  </w:p>
                  <w:p>
                    <w:pPr>
                      <w:spacing w:line="240" w:lineRule="auto" w:before="3"/>
                      <w:rPr>
                        <w:sz w:val="27"/>
                      </w:rPr>
                    </w:pPr>
                  </w:p>
                  <w:p>
                    <w:pPr>
                      <w:spacing w:line="261" w:lineRule="auto" w:before="0"/>
                      <w:ind w:left="1816" w:right="1370" w:firstLine="0"/>
                      <w:jc w:val="left"/>
                      <w:rPr>
                        <w:sz w:val="13"/>
                      </w:rPr>
                    </w:pPr>
                    <w:r>
                      <w:rPr>
                        <w:color w:val="221E1F"/>
                        <w:w w:val="110"/>
                        <w:sz w:val="13"/>
                      </w:rPr>
                      <w:t>Each line segment is parameterized by its endpoint and its centerpoint.</w:t>
                    </w:r>
                  </w:p>
                  <w:p>
                    <w:pPr>
                      <w:spacing w:line="240" w:lineRule="auto" w:before="0"/>
                      <w:rPr>
                        <w:sz w:val="20"/>
                      </w:rPr>
                    </w:pPr>
                  </w:p>
                  <w:p>
                    <w:pPr>
                      <w:spacing w:line="261" w:lineRule="auto" w:before="148"/>
                      <w:ind w:left="130" w:right="4009" w:firstLine="0"/>
                      <w:jc w:val="center"/>
                      <w:rPr>
                        <w:sz w:val="13"/>
                      </w:rPr>
                    </w:pPr>
                    <w:r>
                      <w:rPr>
                        <w:color w:val="221E1F"/>
                        <w:w w:val="110"/>
                        <w:sz w:val="13"/>
                      </w:rPr>
                      <w:t>The endpoint of segment two is equated to the "free" end of segment one.</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61" w:lineRule="auto" w:before="153"/>
                      <w:ind w:left="92" w:right="3970" w:firstLine="0"/>
                      <w:jc w:val="center"/>
                      <w:rPr>
                        <w:sz w:val="13"/>
                      </w:rPr>
                    </w:pPr>
                    <w:r>
                      <w:rPr>
                        <w:color w:val="221E1F"/>
                        <w:w w:val="110"/>
                        <w:sz w:val="13"/>
                      </w:rPr>
                      <w:t>The endpoint of segment three is equated to the "free" end of segment two, etc.</w:t>
                    </w:r>
                  </w:p>
                  <w:p>
                    <w:pPr>
                      <w:spacing w:line="240" w:lineRule="auto" w:before="0"/>
                      <w:rPr>
                        <w:sz w:val="20"/>
                      </w:rPr>
                    </w:pPr>
                  </w:p>
                  <w:p>
                    <w:pPr>
                      <w:spacing w:line="240" w:lineRule="auto" w:before="0"/>
                      <w:rPr>
                        <w:sz w:val="20"/>
                      </w:rPr>
                    </w:pPr>
                  </w:p>
                  <w:p>
                    <w:pPr>
                      <w:spacing w:line="240" w:lineRule="auto" w:before="6"/>
                      <w:rPr>
                        <w:sz w:val="16"/>
                      </w:rPr>
                    </w:pPr>
                  </w:p>
                  <w:p>
                    <w:pPr>
                      <w:spacing w:line="261" w:lineRule="auto" w:before="0"/>
                      <w:ind w:left="705" w:right="3493" w:firstLine="0"/>
                      <w:jc w:val="left"/>
                      <w:rPr>
                        <w:sz w:val="13"/>
                      </w:rPr>
                    </w:pPr>
                    <w:r>
                      <w:rPr>
                        <w:color w:val="221E1F"/>
                        <w:w w:val="110"/>
                        <w:sz w:val="13"/>
                      </w:rPr>
                      <w:t>A change in any control point causes ALL later line segments to be affected.</w:t>
                    </w:r>
                  </w:p>
                </w:txbxContent>
              </v:textbox>
              <v:stroke dashstyle="solid"/>
              <w10:wrap type="none"/>
            </v:shape>
          </v:group>
        </w:pict>
      </w:r>
      <w:r>
        <w:rPr/>
      </w:r>
    </w:p>
    <w:p>
      <w:pPr>
        <w:spacing w:before="26"/>
        <w:ind w:left="320" w:right="0" w:firstLine="0"/>
        <w:jc w:val="left"/>
        <w:rPr>
          <w:sz w:val="16"/>
        </w:rPr>
      </w:pPr>
      <w:r>
        <w:rPr/>
        <w:pict>
          <v:group style="position:absolute;margin-left:70.926498pt;margin-top:-127.252594pt;width:299.45pt;height:48.25pt;mso-position-horizontal-relative:page;mso-position-vertical-relative:paragraph;z-index:-17667584" coordorigin="1419,-2545" coordsize="5989,965">
            <v:rect style="position:absolute;left:1847;top:-2116;width:106;height:106" filled="true" fillcolor="#221e1f" stroked="false">
              <v:fill type="solid"/>
            </v:rect>
            <v:rect style="position:absolute;left:1847;top:-2116;width:106;height:106" filled="false" stroked="true" strokeweight=".635pt" strokecolor="#221e1f">
              <v:stroke dashstyle="solid"/>
            </v:rect>
            <v:rect style="position:absolute;left:1424;top:-1693;width:106;height:106" filled="true" fillcolor="#221e1f" stroked="false">
              <v:fill type="solid"/>
            </v:rect>
            <v:rect style="position:absolute;left:1424;top:-1693;width:106;height:106" filled="false" stroked="true" strokeweight=".635pt" strokecolor="#221e1f">
              <v:stroke dashstyle="solid"/>
            </v:rect>
            <v:rect style="position:absolute;left:2270;top:-2539;width:106;height:106" filled="true" fillcolor="#a6a4d1" stroked="false">
              <v:fill type="solid"/>
            </v:rect>
            <v:rect style="position:absolute;left:2270;top:-2539;width:106;height:106" filled="false" stroked="true" strokeweight=".635pt" strokecolor="#a6a4d1">
              <v:stroke dashstyle="solid"/>
            </v:rect>
            <v:rect style="position:absolute;left:2694;top:-2116;width:106;height:106" filled="true" fillcolor="#a6a4d1" stroked="false">
              <v:fill type="solid"/>
            </v:rect>
            <v:rect style="position:absolute;left:2694;top:-2116;width:106;height:106" filled="false" stroked="true" strokeweight=".635pt" strokecolor="#a6a4d1">
              <v:stroke dashstyle="solid"/>
            </v:rect>
            <v:rect style="position:absolute;left:3117;top:-1693;width:106;height:106" filled="true" fillcolor="#221e1f" stroked="false">
              <v:fill type="solid"/>
            </v:rect>
            <v:rect style="position:absolute;left:3117;top:-1693;width:106;height:106" filled="false" stroked="true" strokeweight=".635pt" strokecolor="#221e1f">
              <v:stroke dashstyle="solid"/>
            </v:rect>
            <v:rect style="position:absolute;left:3540;top:-2116;width:106;height:106" filled="true" fillcolor="#221e1f" stroked="false">
              <v:fill type="solid"/>
            </v:rect>
            <v:rect style="position:absolute;left:3540;top:-2116;width:106;height:106" filled="false" stroked="true" strokeweight=".635pt" strokecolor="#221e1f">
              <v:stroke dashstyle="solid"/>
            </v:rect>
            <v:line style="position:absolute" from="3170,-1640" to="4016,-2486" stroked="true" strokeweight=".635pt" strokecolor="#221e1f">
              <v:stroke dashstyle="solid"/>
            </v:line>
            <v:shape style="position:absolute;left:2323;top:-2486;width:847;height:847" coordorigin="2324,-2486" coordsize="847,847" path="m2324,-2486l3170,-1640e" filled="true" fillcolor="#a6a4d1" stroked="false">
              <v:path arrowok="t"/>
              <v:fill type="solid"/>
            </v:shape>
            <v:line style="position:absolute" from="2324,-2486" to="3170,-1640" stroked="true" strokeweight=".635pt" strokecolor="#a6a4d1">
              <v:stroke dashstyle="solid"/>
            </v:line>
            <v:rect style="position:absolute;left:3963;top:-2539;width:106;height:106" filled="true" fillcolor="#a6a4d1" stroked="false">
              <v:fill type="solid"/>
            </v:rect>
            <v:rect style="position:absolute;left:3963;top:-2539;width:106;height:106" filled="false" stroked="true" strokeweight=".635pt" strokecolor="#a6a4d1">
              <v:stroke dashstyle="solid"/>
            </v:rect>
            <v:rect style="position:absolute;left:4386;top:-2116;width:106;height:106" filled="true" fillcolor="#a6a4d1" stroked="false">
              <v:fill type="solid"/>
            </v:rect>
            <v:rect style="position:absolute;left:4386;top:-2116;width:106;height:106" filled="false" stroked="true" strokeweight=".635pt" strokecolor="#a6a4d1">
              <v:stroke dashstyle="solid"/>
            </v:rect>
            <v:rect style="position:absolute;left:4809;top:-1693;width:106;height:106" filled="true" fillcolor="#221e1f" stroked="false">
              <v:fill type="solid"/>
            </v:rect>
            <v:rect style="position:absolute;left:4809;top:-1693;width:106;height:106" filled="false" stroked="true" strokeweight=".635pt" strokecolor="#221e1f">
              <v:stroke dashstyle="solid"/>
            </v:rect>
            <v:rect style="position:absolute;left:5232;top:-2116;width:106;height:106" filled="true" fillcolor="#221e1f" stroked="false">
              <v:fill type="solid"/>
            </v:rect>
            <v:rect style="position:absolute;left:5232;top:-2116;width:106;height:106" filled="false" stroked="true" strokeweight=".635pt" strokecolor="#221e1f">
              <v:stroke dashstyle="solid"/>
            </v:rect>
            <v:line style="position:absolute" from="4862,-1640" to="5708,-2486" stroked="true" strokeweight=".635pt" strokecolor="#221e1f">
              <v:stroke dashstyle="solid"/>
            </v:line>
            <v:shape style="position:absolute;left:4016;top:-2486;width:847;height:847" coordorigin="4016,-2486" coordsize="847,847" path="m4016,-2486l4862,-1640e" filled="true" fillcolor="#a6a4d1" stroked="false">
              <v:path arrowok="t"/>
              <v:fill type="solid"/>
            </v:shape>
            <v:line style="position:absolute" from="4016,-2486" to="4862,-1640" stroked="true" strokeweight=".635pt" strokecolor="#a6a4d1">
              <v:stroke dashstyle="solid"/>
            </v:line>
            <v:rect style="position:absolute;left:5655;top:-2539;width:106;height:106" filled="true" fillcolor="#a6a4d1" stroked="false">
              <v:fill type="solid"/>
            </v:rect>
            <v:rect style="position:absolute;left:5655;top:-2539;width:106;height:106" filled="false" stroked="true" strokeweight=".635pt" strokecolor="#a6a4d1">
              <v:stroke dashstyle="solid"/>
            </v:rect>
            <v:rect style="position:absolute;left:6078;top:-2116;width:106;height:106" filled="true" fillcolor="#a6a4d1" stroked="false">
              <v:fill type="solid"/>
            </v:rect>
            <v:rect style="position:absolute;left:6078;top:-2116;width:106;height:106" filled="false" stroked="true" strokeweight=".635pt" strokecolor="#a6a4d1">
              <v:stroke dashstyle="solid"/>
            </v:rect>
            <v:rect style="position:absolute;left:6501;top:-1693;width:106;height:106" filled="true" fillcolor="#221e1f" stroked="false">
              <v:fill type="solid"/>
            </v:rect>
            <v:rect style="position:absolute;left:6501;top:-1693;width:106;height:106" filled="false" stroked="true" strokeweight=".635pt" strokecolor="#221e1f">
              <v:stroke dashstyle="solid"/>
            </v:rect>
            <v:rect style="position:absolute;left:6924;top:-2116;width:106;height:106" filled="true" fillcolor="#221e1f" stroked="false">
              <v:fill type="solid"/>
            </v:rect>
            <v:rect style="position:absolute;left:6924;top:-2116;width:106;height:106" filled="false" stroked="true" strokeweight=".635pt" strokecolor="#221e1f">
              <v:stroke dashstyle="solid"/>
            </v:rect>
            <v:line style="position:absolute" from="6554,-1640" to="7400,-2486" stroked="true" strokeweight=".635pt" strokecolor="#221e1f">
              <v:stroke dashstyle="solid"/>
            </v:line>
            <v:shape style="position:absolute;left:5708;top:-2486;width:847;height:847" coordorigin="5708,-2486" coordsize="847,847" path="m5708,-2486l6554,-1640e" filled="true" fillcolor="#a6a4d1" stroked="false">
              <v:path arrowok="t"/>
              <v:fill type="solid"/>
            </v:shape>
            <v:line style="position:absolute" from="5708,-2486" to="6554,-1640" stroked="true" strokeweight=".635pt" strokecolor="#a6a4d1">
              <v:stroke dashstyle="solid"/>
            </v:line>
            <v:line style="position:absolute" from="1478,-1640" to="2324,-2486" stroked="true" strokeweight=".635pt" strokecolor="#221e1f">
              <v:stroke dashstyle="solid"/>
            </v:line>
            <w10:wrap type="none"/>
          </v:group>
        </w:pict>
      </w:r>
      <w:r>
        <w:rPr/>
        <w:pict>
          <v:group style="position:absolute;margin-left:70.926498pt;margin-top:-55.864597pt;width:299.45pt;height:48.25pt;mso-position-horizontal-relative:page;mso-position-vertical-relative:paragraph;z-index:-17667072" coordorigin="1419,-1117" coordsize="5989,965">
            <v:rect style="position:absolute;left:2694;top:-688;width:106;height:106" filled="true" fillcolor="#e6a767" stroked="false">
              <v:fill type="solid"/>
            </v:rect>
            <v:rect style="position:absolute;left:2694;top:-688;width:106;height:106" filled="false" stroked="true" strokeweight=".635pt" strokecolor="#a6a4d1">
              <v:stroke dashstyle="solid"/>
            </v:rect>
            <v:rect style="position:absolute;left:1847;top:-688;width:106;height:106" filled="true" fillcolor="#221e1f" stroked="false">
              <v:fill type="solid"/>
            </v:rect>
            <v:rect style="position:absolute;left:1847;top:-688;width:106;height:106" filled="false" stroked="true" strokeweight=".635pt" strokecolor="#221e1f">
              <v:stroke dashstyle="solid"/>
            </v:rect>
            <v:rect style="position:absolute;left:1424;top:-265;width:106;height:106" filled="true" fillcolor="#221e1f" stroked="false">
              <v:fill type="solid"/>
            </v:rect>
            <v:rect style="position:absolute;left:1424;top:-265;width:106;height:106" filled="false" stroked="true" strokeweight=".635pt" strokecolor="#221e1f">
              <v:stroke dashstyle="solid"/>
            </v:rect>
            <v:rect style="position:absolute;left:2270;top:-1111;width:106;height:106" filled="true" fillcolor="#a6a4d1" stroked="false">
              <v:fill type="solid"/>
            </v:rect>
            <v:rect style="position:absolute;left:2270;top:-1111;width:106;height:106" filled="false" stroked="true" strokeweight=".635pt" strokecolor="#a6a4d1">
              <v:stroke dashstyle="solid"/>
            </v:rect>
            <v:rect style="position:absolute;left:2694;top:-1006;width:106;height:106" filled="true" fillcolor="#a6a4d1" stroked="false">
              <v:fill type="solid"/>
            </v:rect>
            <v:rect style="position:absolute;left:2694;top:-1006;width:106;height:106" filled="false" stroked="true" strokeweight=".635pt" strokecolor="#a6a4d1">
              <v:stroke dashstyle="solid"/>
            </v:rect>
            <v:rect style="position:absolute;left:3117;top:-900;width:106;height:106" filled="true" fillcolor="#221e1f" stroked="false">
              <v:fill type="solid"/>
            </v:rect>
            <v:rect style="position:absolute;left:3117;top:-900;width:106;height:106" filled="false" stroked="true" strokeweight=".635pt" strokecolor="#221e1f">
              <v:stroke dashstyle="solid"/>
            </v:rect>
            <v:rect style="position:absolute;left:3540;top:-1006;width:106;height:106" filled="true" fillcolor="#221e1f" stroked="false">
              <v:fill type="solid"/>
            </v:rect>
            <v:rect style="position:absolute;left:3540;top:-1006;width:106;height:106" filled="false" stroked="true" strokeweight=".635pt" strokecolor="#221e1f">
              <v:stroke dashstyle="solid"/>
            </v:rect>
            <v:line style="position:absolute" from="3170,-847" to="4016,-1058" stroked="true" strokeweight=".635pt" strokecolor="#221e1f">
              <v:stroke dashstyle="solid"/>
            </v:line>
            <v:shape style="position:absolute;left:2323;top:-1059;width:847;height:212" coordorigin="2324,-1058" coordsize="847,212" path="m2324,-1058l3170,-847e" filled="true" fillcolor="#a6a4d1" stroked="false">
              <v:path arrowok="t"/>
              <v:fill type="solid"/>
            </v:shape>
            <v:line style="position:absolute" from="2324,-1058" to="3170,-847" stroked="true" strokeweight=".635pt" strokecolor="#a6a4d1">
              <v:stroke dashstyle="solid"/>
            </v:line>
            <v:rect style="position:absolute;left:3963;top:-1111;width:106;height:106" filled="true" fillcolor="#a6a4d1" stroked="false">
              <v:fill type="solid"/>
            </v:rect>
            <v:rect style="position:absolute;left:3963;top:-1111;width:106;height:106" filled="false" stroked="true" strokeweight=".635pt" strokecolor="#a6a4d1">
              <v:stroke dashstyle="solid"/>
            </v:rect>
            <v:rect style="position:absolute;left:4386;top:-1006;width:106;height:106" filled="true" fillcolor="#a6a4d1" stroked="false">
              <v:fill type="solid"/>
            </v:rect>
            <v:rect style="position:absolute;left:4386;top:-1006;width:106;height:106" filled="false" stroked="true" strokeweight=".635pt" strokecolor="#a6a4d1">
              <v:stroke dashstyle="solid"/>
            </v:rect>
            <v:rect style="position:absolute;left:4809;top:-900;width:106;height:106" filled="true" fillcolor="#221e1f" stroked="false">
              <v:fill type="solid"/>
            </v:rect>
            <v:rect style="position:absolute;left:4809;top:-900;width:106;height:106" filled="false" stroked="true" strokeweight=".635pt" strokecolor="#221e1f">
              <v:stroke dashstyle="solid"/>
            </v:rect>
            <v:rect style="position:absolute;left:5232;top:-1006;width:106;height:106" filled="true" fillcolor="#221e1f" stroked="false">
              <v:fill type="solid"/>
            </v:rect>
            <v:rect style="position:absolute;left:5232;top:-1006;width:106;height:106" filled="false" stroked="true" strokeweight=".635pt" strokecolor="#221e1f">
              <v:stroke dashstyle="solid"/>
            </v:rect>
            <v:line style="position:absolute" from="4862,-847" to="5708,-1058" stroked="true" strokeweight=".635pt" strokecolor="#221e1f">
              <v:stroke dashstyle="solid"/>
            </v:line>
            <v:shape style="position:absolute;left:4016;top:-1059;width:847;height:212" coordorigin="4016,-1058" coordsize="847,212" path="m4016,-1058l4862,-847e" filled="true" fillcolor="#a6a4d1" stroked="false">
              <v:path arrowok="t"/>
              <v:fill type="solid"/>
            </v:shape>
            <v:line style="position:absolute" from="4016,-1058" to="4862,-847" stroked="true" strokeweight=".635pt" strokecolor="#a6a4d1">
              <v:stroke dashstyle="solid"/>
            </v:line>
            <v:rect style="position:absolute;left:5655;top:-1111;width:106;height:106" filled="true" fillcolor="#a6a4d1" stroked="false">
              <v:fill type="solid"/>
            </v:rect>
            <v:rect style="position:absolute;left:5655;top:-1111;width:106;height:106" filled="false" stroked="true" strokeweight=".635pt" strokecolor="#a6a4d1">
              <v:stroke dashstyle="solid"/>
            </v:rect>
            <v:rect style="position:absolute;left:6078;top:-1006;width:106;height:106" filled="true" fillcolor="#a6a4d1" stroked="false">
              <v:fill type="solid"/>
            </v:rect>
            <v:rect style="position:absolute;left:6078;top:-1006;width:106;height:106" filled="false" stroked="true" strokeweight=".635pt" strokecolor="#a6a4d1">
              <v:stroke dashstyle="solid"/>
            </v:rect>
            <v:rect style="position:absolute;left:6501;top:-900;width:106;height:106" filled="true" fillcolor="#221e1f" stroked="false">
              <v:fill type="solid"/>
            </v:rect>
            <v:rect style="position:absolute;left:6501;top:-900;width:106;height:106" filled="false" stroked="true" strokeweight=".635pt" strokecolor="#221e1f">
              <v:stroke dashstyle="solid"/>
            </v:rect>
            <v:rect style="position:absolute;left:6924;top:-1006;width:106;height:106" filled="true" fillcolor="#221e1f" stroked="false">
              <v:fill type="solid"/>
            </v:rect>
            <v:rect style="position:absolute;left:6924;top:-1006;width:106;height:106" filled="false" stroked="true" strokeweight=".635pt" strokecolor="#221e1f">
              <v:stroke dashstyle="solid"/>
            </v:rect>
            <v:line style="position:absolute" from="6554,-847" to="7400,-1058" stroked="true" strokeweight=".635pt" strokecolor="#221e1f">
              <v:stroke dashstyle="solid"/>
            </v:line>
            <v:shape style="position:absolute;left:5708;top:-1059;width:847;height:212" coordorigin="5708,-1058" coordsize="847,212" path="m5708,-1058l6554,-847e" filled="true" fillcolor="#a6a4d1" stroked="false">
              <v:path arrowok="t"/>
              <v:fill type="solid"/>
            </v:shape>
            <v:line style="position:absolute" from="5708,-1058" to="6554,-847" stroked="true" strokeweight=".635pt" strokecolor="#a6a4d1">
              <v:stroke dashstyle="solid"/>
            </v:line>
            <v:line style="position:absolute" from="1478,-212" to="2324,-1058" stroked="true" strokeweight=".635pt" strokecolor="#221e1f">
              <v:stroke dashstyle="solid"/>
            </v:line>
            <v:shape style="position:absolute;left:2674;top:-898;width:142;height:211" type="#_x0000_t75" stroked="false">
              <v:imagedata r:id="rId37" o:title=""/>
            </v:shape>
            <w10:wrap type="none"/>
          </v:group>
        </w:pict>
      </w:r>
      <w:r>
        <w:rPr>
          <w:rFonts w:ascii="Arial"/>
          <w:b/>
          <w:color w:val="474F9C"/>
          <w:sz w:val="16"/>
        </w:rPr>
        <w:t>Figure 15.5. </w:t>
      </w:r>
      <w:r>
        <w:rPr>
          <w:color w:val="231F20"/>
          <w:sz w:val="16"/>
        </w:rPr>
        <w:t>A chain of line segments with local control and one with non-local control.</w:t>
      </w:r>
    </w:p>
    <w:p>
      <w:pPr>
        <w:pStyle w:val="BodyText"/>
        <w:rPr>
          <w:sz w:val="18"/>
        </w:rPr>
      </w:pPr>
    </w:p>
    <w:p>
      <w:pPr>
        <w:pStyle w:val="BodyText"/>
        <w:spacing w:before="9"/>
        <w:rPr>
          <w:sz w:val="17"/>
        </w:rPr>
      </w:pPr>
    </w:p>
    <w:p>
      <w:pPr>
        <w:pStyle w:val="BodyText"/>
        <w:spacing w:line="271" w:lineRule="auto" w:before="1"/>
        <w:ind w:left="819" w:right="2447"/>
      </w:pPr>
      <w:r>
        <w:rPr>
          <w:color w:val="231F20"/>
        </w:rPr>
        <w:t>often insufficient. The greater smoothness offered by higher-order polyno- mials is rarely important.</w:t>
      </w:r>
    </w:p>
    <w:p>
      <w:pPr>
        <w:pStyle w:val="ListParagraph"/>
        <w:numPr>
          <w:ilvl w:val="0"/>
          <w:numId w:val="15"/>
        </w:numPr>
        <w:tabs>
          <w:tab w:pos="820" w:val="left" w:leader="none"/>
        </w:tabs>
        <w:spacing w:line="260" w:lineRule="exact" w:before="138" w:after="0"/>
        <w:ind w:left="819" w:right="2513" w:hanging="171"/>
        <w:jc w:val="both"/>
        <w:rPr>
          <w:sz w:val="20"/>
        </w:rPr>
      </w:pPr>
      <w:r>
        <w:rPr>
          <w:color w:val="231F20"/>
          <w:sz w:val="20"/>
        </w:rPr>
        <w:t>Cubic</w:t>
      </w:r>
      <w:r>
        <w:rPr>
          <w:color w:val="231F20"/>
          <w:spacing w:val="-14"/>
          <w:sz w:val="20"/>
        </w:rPr>
        <w:t> </w:t>
      </w:r>
      <w:r>
        <w:rPr>
          <w:color w:val="231F20"/>
          <w:sz w:val="20"/>
        </w:rPr>
        <w:t>curves</w:t>
      </w:r>
      <w:r>
        <w:rPr>
          <w:color w:val="231F20"/>
          <w:spacing w:val="-14"/>
          <w:sz w:val="20"/>
        </w:rPr>
        <w:t> </w:t>
      </w:r>
      <w:r>
        <w:rPr>
          <w:color w:val="231F20"/>
          <w:sz w:val="20"/>
        </w:rPr>
        <w:t>provide</w:t>
      </w:r>
      <w:r>
        <w:rPr>
          <w:color w:val="231F20"/>
          <w:spacing w:val="-15"/>
          <w:sz w:val="20"/>
        </w:rPr>
        <w:t> </w:t>
      </w:r>
      <w:r>
        <w:rPr>
          <w:color w:val="231F20"/>
          <w:sz w:val="20"/>
        </w:rPr>
        <w:t>the</w:t>
      </w:r>
      <w:r>
        <w:rPr>
          <w:color w:val="231F20"/>
          <w:spacing w:val="-11"/>
          <w:sz w:val="20"/>
        </w:rPr>
        <w:t> </w:t>
      </w:r>
      <w:r>
        <w:rPr>
          <w:color w:val="231F20"/>
          <w:sz w:val="20"/>
        </w:rPr>
        <w:t>minimum-curvature</w:t>
      </w:r>
      <w:r>
        <w:rPr>
          <w:color w:val="231F20"/>
          <w:spacing w:val="-22"/>
          <w:sz w:val="20"/>
        </w:rPr>
        <w:t> </w:t>
      </w:r>
      <w:r>
        <w:rPr>
          <w:color w:val="231F20"/>
          <w:sz w:val="20"/>
        </w:rPr>
        <w:t>interpolants</w:t>
      </w:r>
      <w:r>
        <w:rPr>
          <w:color w:val="231F20"/>
          <w:spacing w:val="-14"/>
          <w:sz w:val="20"/>
        </w:rPr>
        <w:t> </w:t>
      </w:r>
      <w:r>
        <w:rPr>
          <w:color w:val="231F20"/>
          <w:sz w:val="20"/>
        </w:rPr>
        <w:t>to</w:t>
      </w:r>
      <w:r>
        <w:rPr>
          <w:color w:val="231F20"/>
          <w:spacing w:val="-9"/>
          <w:sz w:val="20"/>
        </w:rPr>
        <w:t> </w:t>
      </w:r>
      <w:r>
        <w:rPr>
          <w:color w:val="231F20"/>
          <w:sz w:val="20"/>
        </w:rPr>
        <w:t>a</w:t>
      </w:r>
      <w:r>
        <w:rPr>
          <w:color w:val="231F20"/>
          <w:spacing w:val="-11"/>
          <w:sz w:val="20"/>
        </w:rPr>
        <w:t> </w:t>
      </w:r>
      <w:r>
        <w:rPr>
          <w:color w:val="231F20"/>
          <w:sz w:val="20"/>
        </w:rPr>
        <w:t>set</w:t>
      </w:r>
      <w:r>
        <w:rPr>
          <w:color w:val="231F20"/>
          <w:spacing w:val="-8"/>
          <w:sz w:val="20"/>
        </w:rPr>
        <w:t> </w:t>
      </w:r>
      <w:r>
        <w:rPr>
          <w:color w:val="231F20"/>
          <w:sz w:val="20"/>
        </w:rPr>
        <w:t>of</w:t>
      </w:r>
      <w:r>
        <w:rPr>
          <w:color w:val="231F20"/>
          <w:spacing w:val="-12"/>
          <w:sz w:val="20"/>
        </w:rPr>
        <w:t> </w:t>
      </w:r>
      <w:r>
        <w:rPr>
          <w:color w:val="231F20"/>
          <w:sz w:val="20"/>
        </w:rPr>
        <w:t>points. That is, if you have a set of </w:t>
      </w:r>
      <w:r>
        <w:rPr>
          <w:i/>
          <w:color w:val="231F20"/>
          <w:sz w:val="20"/>
        </w:rPr>
        <w:t>n </w:t>
      </w:r>
      <w:r>
        <w:rPr>
          <w:rFonts w:ascii="PMingLiU" w:hAnsi="PMingLiU"/>
          <w:color w:val="231F20"/>
          <w:spacing w:val="23"/>
          <w:sz w:val="20"/>
        </w:rPr>
        <w:t>+3 </w:t>
      </w:r>
      <w:r>
        <w:rPr>
          <w:color w:val="231F20"/>
          <w:sz w:val="20"/>
        </w:rPr>
        <w:t>points and define the “smoothest” curve that passes through them (that is the curve that has the minimum curvature over its length), this curve can be represented as a piecewise cubic with </w:t>
      </w:r>
      <w:r>
        <w:rPr>
          <w:i/>
          <w:color w:val="231F20"/>
          <w:sz w:val="20"/>
        </w:rPr>
        <w:t>n </w:t>
      </w:r>
      <w:r>
        <w:rPr>
          <w:color w:val="231F20"/>
          <w:sz w:val="20"/>
        </w:rPr>
        <w:t>segments.</w:t>
      </w:r>
    </w:p>
    <w:p>
      <w:pPr>
        <w:spacing w:after="0" w:line="260" w:lineRule="exact"/>
        <w:jc w:val="both"/>
        <w:rPr>
          <w:sz w:val="20"/>
        </w:rPr>
        <w:sectPr>
          <w:headerReference w:type="default" r:id="rId33"/>
          <w:headerReference w:type="even" r:id="rId34"/>
          <w:pgSz w:w="10800" w:h="13320"/>
          <w:pgMar w:header="1090" w:footer="0" w:top="1300" w:bottom="280" w:left="760" w:right="740"/>
          <w:pgNumType w:start="379"/>
        </w:sectPr>
      </w:pPr>
    </w:p>
    <w:p>
      <w:pPr>
        <w:pStyle w:val="BodyText"/>
        <w:spacing w:before="4"/>
        <w:rPr>
          <w:sz w:val="29"/>
        </w:rPr>
      </w:pPr>
    </w:p>
    <w:p>
      <w:pPr>
        <w:pStyle w:val="ListParagraph"/>
        <w:numPr>
          <w:ilvl w:val="1"/>
          <w:numId w:val="15"/>
        </w:numPr>
        <w:tabs>
          <w:tab w:pos="3004" w:val="left" w:leader="none"/>
        </w:tabs>
        <w:spacing w:line="271" w:lineRule="auto" w:before="100" w:after="0"/>
        <w:ind w:left="3003" w:right="336" w:hanging="171"/>
        <w:jc w:val="left"/>
        <w:rPr>
          <w:sz w:val="20"/>
        </w:rPr>
      </w:pPr>
      <w:r>
        <w:rPr>
          <w:color w:val="231F20"/>
          <w:sz w:val="20"/>
        </w:rPr>
        <w:t>Cubic</w:t>
      </w:r>
      <w:r>
        <w:rPr>
          <w:color w:val="231F20"/>
          <w:spacing w:val="-14"/>
          <w:sz w:val="20"/>
        </w:rPr>
        <w:t> </w:t>
      </w:r>
      <w:r>
        <w:rPr>
          <w:color w:val="231F20"/>
          <w:sz w:val="20"/>
        </w:rPr>
        <w:t>polynomials</w:t>
      </w:r>
      <w:r>
        <w:rPr>
          <w:color w:val="231F20"/>
          <w:spacing w:val="-17"/>
          <w:sz w:val="20"/>
        </w:rPr>
        <w:t> </w:t>
      </w:r>
      <w:r>
        <w:rPr>
          <w:color w:val="231F20"/>
          <w:sz w:val="20"/>
        </w:rPr>
        <w:t>have</w:t>
      </w:r>
      <w:r>
        <w:rPr>
          <w:color w:val="231F20"/>
          <w:spacing w:val="-13"/>
          <w:sz w:val="20"/>
        </w:rPr>
        <w:t> </w:t>
      </w:r>
      <w:r>
        <w:rPr>
          <w:color w:val="231F20"/>
          <w:sz w:val="20"/>
        </w:rPr>
        <w:t>a</w:t>
      </w:r>
      <w:r>
        <w:rPr>
          <w:color w:val="231F20"/>
          <w:spacing w:val="-11"/>
          <w:sz w:val="20"/>
        </w:rPr>
        <w:t> </w:t>
      </w:r>
      <w:r>
        <w:rPr>
          <w:color w:val="231F20"/>
          <w:sz w:val="20"/>
        </w:rPr>
        <w:t>nice</w:t>
      </w:r>
      <w:r>
        <w:rPr>
          <w:color w:val="231F20"/>
          <w:spacing w:val="-12"/>
          <w:sz w:val="20"/>
        </w:rPr>
        <w:t> </w:t>
      </w:r>
      <w:r>
        <w:rPr>
          <w:color w:val="231F20"/>
          <w:sz w:val="20"/>
        </w:rPr>
        <w:t>symmetry</w:t>
      </w:r>
      <w:r>
        <w:rPr>
          <w:color w:val="231F20"/>
          <w:spacing w:val="-15"/>
          <w:sz w:val="20"/>
        </w:rPr>
        <w:t> </w:t>
      </w:r>
      <w:r>
        <w:rPr>
          <w:color w:val="231F20"/>
          <w:sz w:val="20"/>
        </w:rPr>
        <w:t>where</w:t>
      </w:r>
      <w:r>
        <w:rPr>
          <w:color w:val="231F20"/>
          <w:spacing w:val="-13"/>
          <w:sz w:val="20"/>
        </w:rPr>
        <w:t> </w:t>
      </w:r>
      <w:r>
        <w:rPr>
          <w:color w:val="231F20"/>
          <w:sz w:val="20"/>
        </w:rPr>
        <w:t>position</w:t>
      </w:r>
      <w:r>
        <w:rPr>
          <w:color w:val="231F20"/>
          <w:spacing w:val="-13"/>
          <w:sz w:val="20"/>
        </w:rPr>
        <w:t> </w:t>
      </w:r>
      <w:r>
        <w:rPr>
          <w:color w:val="231F20"/>
          <w:sz w:val="20"/>
        </w:rPr>
        <w:t>and</w:t>
      </w:r>
      <w:r>
        <w:rPr>
          <w:color w:val="231F20"/>
          <w:spacing w:val="-14"/>
          <w:sz w:val="20"/>
        </w:rPr>
        <w:t> </w:t>
      </w:r>
      <w:r>
        <w:rPr>
          <w:color w:val="231F20"/>
          <w:sz w:val="20"/>
        </w:rPr>
        <w:t>derivative</w:t>
      </w:r>
      <w:r>
        <w:rPr>
          <w:color w:val="231F20"/>
          <w:spacing w:val="-15"/>
          <w:sz w:val="20"/>
        </w:rPr>
        <w:t> </w:t>
      </w:r>
      <w:r>
        <w:rPr>
          <w:color w:val="231F20"/>
          <w:sz w:val="20"/>
        </w:rPr>
        <w:t>can be specified at the beginning and</w:t>
      </w:r>
      <w:r>
        <w:rPr>
          <w:color w:val="231F20"/>
          <w:spacing w:val="-19"/>
          <w:sz w:val="20"/>
        </w:rPr>
        <w:t> </w:t>
      </w:r>
      <w:r>
        <w:rPr>
          <w:color w:val="231F20"/>
          <w:sz w:val="20"/>
        </w:rPr>
        <w:t>end.</w:t>
      </w:r>
    </w:p>
    <w:p>
      <w:pPr>
        <w:pStyle w:val="BodyText"/>
        <w:spacing w:before="2"/>
        <w:rPr>
          <w:sz w:val="16"/>
        </w:rPr>
      </w:pPr>
    </w:p>
    <w:p>
      <w:pPr>
        <w:pStyle w:val="ListParagraph"/>
        <w:numPr>
          <w:ilvl w:val="1"/>
          <w:numId w:val="15"/>
        </w:numPr>
        <w:tabs>
          <w:tab w:pos="3004" w:val="left" w:leader="none"/>
        </w:tabs>
        <w:spacing w:line="271" w:lineRule="auto" w:before="0" w:after="0"/>
        <w:ind w:left="3003" w:right="339" w:hanging="171"/>
        <w:jc w:val="left"/>
        <w:rPr>
          <w:sz w:val="20"/>
        </w:rPr>
      </w:pPr>
      <w:r>
        <w:rPr>
          <w:color w:val="231F20"/>
          <w:sz w:val="20"/>
        </w:rPr>
        <w:t>Cubic polynomials have a nice tradeoff between the numerical issues in computation and the</w:t>
      </w:r>
      <w:r>
        <w:rPr>
          <w:color w:val="231F20"/>
          <w:spacing w:val="-13"/>
          <w:sz w:val="20"/>
        </w:rPr>
        <w:t> </w:t>
      </w:r>
      <w:r>
        <w:rPr>
          <w:color w:val="231F20"/>
          <w:sz w:val="20"/>
        </w:rPr>
        <w:t>smoothness.</w:t>
      </w:r>
    </w:p>
    <w:p>
      <w:pPr>
        <w:pStyle w:val="BodyText"/>
        <w:spacing w:line="271" w:lineRule="auto" w:before="178"/>
        <w:ind w:left="2504" w:right="331"/>
        <w:jc w:val="both"/>
      </w:pPr>
      <w:r>
        <w:rPr>
          <w:color w:val="231F20"/>
        </w:rPr>
        <w:t>Notice that we do not have to use cubics; they just tend to be a good tradeoff between the amount of smoothness and complexity. Different applications may have different tradeoffs. We focus on cubics since they are the most commonly used.</w:t>
      </w:r>
    </w:p>
    <w:p>
      <w:pPr>
        <w:pStyle w:val="BodyText"/>
        <w:spacing w:before="5"/>
        <w:ind w:left="2804"/>
        <w:jc w:val="both"/>
      </w:pPr>
      <w:r>
        <w:rPr>
          <w:color w:val="231F20"/>
        </w:rPr>
        <w:t>The canonical form of a cubic polynomial is</w:t>
      </w:r>
    </w:p>
    <w:p>
      <w:pPr>
        <w:pStyle w:val="BodyText"/>
        <w:spacing w:before="11"/>
        <w:rPr>
          <w:sz w:val="19"/>
        </w:rPr>
      </w:pPr>
    </w:p>
    <w:p>
      <w:pPr>
        <w:spacing w:before="0"/>
        <w:ind w:left="4289" w:right="0" w:firstLine="0"/>
        <w:jc w:val="left"/>
        <w:rPr>
          <w:i/>
          <w:sz w:val="20"/>
        </w:rPr>
      </w:pPr>
      <w:r>
        <w:rPr>
          <w:rFonts w:ascii="Georgia"/>
          <w:b/>
          <w:color w:val="231F20"/>
          <w:w w:val="115"/>
          <w:sz w:val="20"/>
        </w:rPr>
        <w:t>f </w:t>
      </w:r>
      <w:r>
        <w:rPr>
          <w:rFonts w:ascii="PMingLiU"/>
          <w:color w:val="231F20"/>
          <w:w w:val="130"/>
          <w:sz w:val="20"/>
        </w:rPr>
        <w:t>(</w:t>
      </w:r>
      <w:r>
        <w:rPr>
          <w:i/>
          <w:color w:val="231F20"/>
          <w:w w:val="130"/>
          <w:sz w:val="20"/>
        </w:rPr>
        <w:t>u</w:t>
      </w:r>
      <w:r>
        <w:rPr>
          <w:rFonts w:ascii="PMingLiU"/>
          <w:color w:val="231F20"/>
          <w:w w:val="130"/>
          <w:sz w:val="20"/>
        </w:rPr>
        <w:t>) = </w:t>
      </w:r>
      <w:r>
        <w:rPr>
          <w:rFonts w:ascii="Georgia"/>
          <w:b/>
          <w:color w:val="231F20"/>
          <w:w w:val="130"/>
          <w:sz w:val="20"/>
        </w:rPr>
        <w:t>a</w:t>
      </w:r>
      <w:r>
        <w:rPr>
          <w:rFonts w:ascii="PMingLiU"/>
          <w:color w:val="231F20"/>
          <w:w w:val="130"/>
          <w:sz w:val="20"/>
          <w:vertAlign w:val="subscript"/>
        </w:rPr>
        <w:t>0</w:t>
      </w:r>
      <w:r>
        <w:rPr>
          <w:rFonts w:ascii="PMingLiU"/>
          <w:color w:val="231F20"/>
          <w:w w:val="130"/>
          <w:sz w:val="20"/>
          <w:vertAlign w:val="baseline"/>
        </w:rPr>
        <w:t> + </w:t>
      </w:r>
      <w:r>
        <w:rPr>
          <w:rFonts w:ascii="Georgia"/>
          <w:b/>
          <w:color w:val="231F20"/>
          <w:w w:val="130"/>
          <w:sz w:val="20"/>
          <w:vertAlign w:val="baseline"/>
        </w:rPr>
        <w:t>a</w:t>
      </w:r>
      <w:r>
        <w:rPr>
          <w:rFonts w:ascii="PMingLiU"/>
          <w:color w:val="231F20"/>
          <w:w w:val="130"/>
          <w:sz w:val="20"/>
          <w:vertAlign w:val="subscript"/>
        </w:rPr>
        <w:t>1</w:t>
      </w:r>
      <w:r>
        <w:rPr>
          <w:rFonts w:ascii="PMingLiU"/>
          <w:color w:val="231F20"/>
          <w:w w:val="130"/>
          <w:sz w:val="20"/>
          <w:vertAlign w:val="baseline"/>
        </w:rPr>
        <w:t> </w:t>
      </w:r>
      <w:r>
        <w:rPr>
          <w:i/>
          <w:color w:val="231F20"/>
          <w:w w:val="130"/>
          <w:sz w:val="20"/>
          <w:vertAlign w:val="baseline"/>
        </w:rPr>
        <w:t>u </w:t>
      </w:r>
      <w:r>
        <w:rPr>
          <w:rFonts w:ascii="PMingLiU"/>
          <w:color w:val="231F20"/>
          <w:w w:val="130"/>
          <w:sz w:val="20"/>
          <w:vertAlign w:val="baseline"/>
        </w:rPr>
        <w:t>+ </w:t>
      </w:r>
      <w:r>
        <w:rPr>
          <w:rFonts w:ascii="Georgia"/>
          <w:b/>
          <w:color w:val="231F20"/>
          <w:w w:val="130"/>
          <w:sz w:val="20"/>
          <w:vertAlign w:val="baseline"/>
        </w:rPr>
        <w:t>a</w:t>
      </w:r>
      <w:r>
        <w:rPr>
          <w:rFonts w:ascii="PMingLiU"/>
          <w:color w:val="231F20"/>
          <w:w w:val="130"/>
          <w:sz w:val="20"/>
          <w:vertAlign w:val="subscript"/>
        </w:rPr>
        <w:t>2</w:t>
      </w:r>
      <w:r>
        <w:rPr>
          <w:rFonts w:ascii="PMingLiU"/>
          <w:color w:val="231F20"/>
          <w:w w:val="130"/>
          <w:sz w:val="20"/>
          <w:vertAlign w:val="baseline"/>
        </w:rPr>
        <w:t> </w:t>
      </w:r>
      <w:r>
        <w:rPr>
          <w:i/>
          <w:color w:val="231F20"/>
          <w:w w:val="130"/>
          <w:sz w:val="20"/>
          <w:vertAlign w:val="baseline"/>
        </w:rPr>
        <w:t>u</w:t>
      </w:r>
      <w:r>
        <w:rPr>
          <w:rFonts w:ascii="PMingLiU"/>
          <w:color w:val="231F20"/>
          <w:w w:val="130"/>
          <w:sz w:val="20"/>
          <w:vertAlign w:val="superscript"/>
        </w:rPr>
        <w:t>2</w:t>
      </w:r>
      <w:r>
        <w:rPr>
          <w:rFonts w:ascii="PMingLiU"/>
          <w:color w:val="231F20"/>
          <w:w w:val="130"/>
          <w:sz w:val="20"/>
          <w:vertAlign w:val="baseline"/>
        </w:rPr>
        <w:t> + </w:t>
      </w:r>
      <w:r>
        <w:rPr>
          <w:rFonts w:ascii="Georgia"/>
          <w:b/>
          <w:color w:val="231F20"/>
          <w:w w:val="130"/>
          <w:sz w:val="20"/>
          <w:vertAlign w:val="baseline"/>
        </w:rPr>
        <w:t>a</w:t>
      </w:r>
      <w:r>
        <w:rPr>
          <w:rFonts w:ascii="PMingLiU"/>
          <w:color w:val="231F20"/>
          <w:w w:val="130"/>
          <w:sz w:val="20"/>
          <w:vertAlign w:val="subscript"/>
        </w:rPr>
        <w:t>3</w:t>
      </w:r>
      <w:r>
        <w:rPr>
          <w:rFonts w:ascii="PMingLiU"/>
          <w:color w:val="231F20"/>
          <w:w w:val="130"/>
          <w:sz w:val="20"/>
          <w:vertAlign w:val="baseline"/>
        </w:rPr>
        <w:t> </w:t>
      </w:r>
      <w:r>
        <w:rPr>
          <w:i/>
          <w:color w:val="231F20"/>
          <w:w w:val="130"/>
          <w:sz w:val="20"/>
          <w:vertAlign w:val="baseline"/>
        </w:rPr>
        <w:t>u</w:t>
      </w:r>
      <w:r>
        <w:rPr>
          <w:rFonts w:ascii="PMingLiU"/>
          <w:color w:val="231F20"/>
          <w:w w:val="130"/>
          <w:sz w:val="20"/>
          <w:vertAlign w:val="superscript"/>
        </w:rPr>
        <w:t>3</w:t>
      </w:r>
      <w:r>
        <w:rPr>
          <w:i/>
          <w:color w:val="231F20"/>
          <w:w w:val="130"/>
          <w:sz w:val="20"/>
          <w:vertAlign w:val="baseline"/>
        </w:rPr>
        <w:t>.</w:t>
      </w:r>
    </w:p>
    <w:p>
      <w:pPr>
        <w:pStyle w:val="BodyText"/>
        <w:spacing w:line="271" w:lineRule="auto" w:before="206"/>
        <w:ind w:left="2503" w:right="335"/>
        <w:jc w:val="both"/>
      </w:pPr>
      <w:r>
        <w:rPr>
          <w:color w:val="231F20"/>
        </w:rPr>
        <w:t>As</w:t>
      </w:r>
      <w:r>
        <w:rPr>
          <w:color w:val="231F20"/>
          <w:spacing w:val="-3"/>
        </w:rPr>
        <w:t> </w:t>
      </w:r>
      <w:r>
        <w:rPr>
          <w:color w:val="231F20"/>
        </w:rPr>
        <w:t>we</w:t>
      </w:r>
      <w:r>
        <w:rPr>
          <w:color w:val="231F20"/>
          <w:spacing w:val="-3"/>
        </w:rPr>
        <w:t> </w:t>
      </w:r>
      <w:r>
        <w:rPr>
          <w:color w:val="231F20"/>
        </w:rPr>
        <w:t>discussed</w:t>
      </w:r>
      <w:r>
        <w:rPr>
          <w:color w:val="231F20"/>
          <w:spacing w:val="-3"/>
        </w:rPr>
        <w:t> </w:t>
      </w:r>
      <w:r>
        <w:rPr>
          <w:color w:val="231F20"/>
        </w:rPr>
        <w:t>in</w:t>
      </w:r>
      <w:r>
        <w:rPr>
          <w:color w:val="231F20"/>
          <w:spacing w:val="-2"/>
        </w:rPr>
        <w:t> </w:t>
      </w:r>
      <w:r>
        <w:rPr>
          <w:color w:val="231F20"/>
        </w:rPr>
        <w:t>Section</w:t>
      </w:r>
      <w:r>
        <w:rPr>
          <w:color w:val="231F20"/>
          <w:spacing w:val="-3"/>
        </w:rPr>
        <w:t> </w:t>
      </w:r>
      <w:r>
        <w:rPr>
          <w:color w:val="231F20"/>
        </w:rPr>
        <w:t>15.3,</w:t>
      </w:r>
      <w:r>
        <w:rPr>
          <w:color w:val="231F20"/>
          <w:spacing w:val="-5"/>
        </w:rPr>
        <w:t> </w:t>
      </w:r>
      <w:r>
        <w:rPr>
          <w:color w:val="231F20"/>
        </w:rPr>
        <w:t>these</w:t>
      </w:r>
      <w:r>
        <w:rPr>
          <w:color w:val="231F20"/>
          <w:spacing w:val="-3"/>
        </w:rPr>
        <w:t> </w:t>
      </w:r>
      <w:r>
        <w:rPr>
          <w:color w:val="231F20"/>
        </w:rPr>
        <w:t>canonical</w:t>
      </w:r>
      <w:r>
        <w:rPr>
          <w:color w:val="231F20"/>
          <w:spacing w:val="-8"/>
        </w:rPr>
        <w:t> </w:t>
      </w:r>
      <w:r>
        <w:rPr>
          <w:color w:val="231F20"/>
        </w:rPr>
        <w:t>form</w:t>
      </w:r>
      <w:r>
        <w:rPr>
          <w:color w:val="231F20"/>
          <w:spacing w:val="-5"/>
        </w:rPr>
        <w:t> </w:t>
      </w:r>
      <w:r>
        <w:rPr>
          <w:color w:val="231F20"/>
        </w:rPr>
        <w:t>coefficients</w:t>
      </w:r>
      <w:r>
        <w:rPr>
          <w:color w:val="231F20"/>
          <w:spacing w:val="-6"/>
        </w:rPr>
        <w:t> </w:t>
      </w:r>
      <w:r>
        <w:rPr>
          <w:color w:val="231F20"/>
        </w:rPr>
        <w:t>are</w:t>
      </w:r>
      <w:r>
        <w:rPr>
          <w:color w:val="231F20"/>
          <w:spacing w:val="-3"/>
        </w:rPr>
        <w:t> </w:t>
      </w:r>
      <w:r>
        <w:rPr>
          <w:color w:val="231F20"/>
        </w:rPr>
        <w:t>not</w:t>
      </w:r>
      <w:r>
        <w:rPr>
          <w:color w:val="231F20"/>
          <w:spacing w:val="-4"/>
        </w:rPr>
        <w:t> </w:t>
      </w:r>
      <w:r>
        <w:rPr>
          <w:color w:val="231F20"/>
        </w:rPr>
        <w:t>a</w:t>
      </w:r>
      <w:r>
        <w:rPr>
          <w:color w:val="231F20"/>
          <w:spacing w:val="-3"/>
        </w:rPr>
        <w:t> </w:t>
      </w:r>
      <w:r>
        <w:rPr>
          <w:color w:val="231F20"/>
        </w:rPr>
        <w:t>con- venient way to describe a cubic</w:t>
      </w:r>
      <w:r>
        <w:rPr>
          <w:color w:val="231F20"/>
          <w:spacing w:val="-18"/>
        </w:rPr>
        <w:t> </w:t>
      </w:r>
      <w:r>
        <w:rPr>
          <w:color w:val="231F20"/>
        </w:rPr>
        <w:t>segment.</w:t>
      </w:r>
    </w:p>
    <w:p>
      <w:pPr>
        <w:pStyle w:val="BodyText"/>
        <w:spacing w:line="271" w:lineRule="auto" w:before="6"/>
        <w:ind w:left="2503" w:right="331" w:firstLine="300"/>
        <w:jc w:val="both"/>
      </w:pPr>
      <w:r>
        <w:rPr>
          <w:color w:val="231F20"/>
          <w:spacing w:val="-9"/>
        </w:rPr>
        <w:t>We </w:t>
      </w:r>
      <w:r>
        <w:rPr>
          <w:color w:val="231F20"/>
        </w:rPr>
        <w:t>seek forms of cubic polynomials for which the coefficients are a conve- nient</w:t>
      </w:r>
      <w:r>
        <w:rPr>
          <w:color w:val="231F20"/>
          <w:spacing w:val="-8"/>
        </w:rPr>
        <w:t> </w:t>
      </w:r>
      <w:r>
        <w:rPr>
          <w:color w:val="231F20"/>
        </w:rPr>
        <w:t>way</w:t>
      </w:r>
      <w:r>
        <w:rPr>
          <w:color w:val="231F20"/>
          <w:spacing w:val="-7"/>
        </w:rPr>
        <w:t> </w:t>
      </w:r>
      <w:r>
        <w:rPr>
          <w:color w:val="231F20"/>
        </w:rPr>
        <w:t>to</w:t>
      </w:r>
      <w:r>
        <w:rPr>
          <w:color w:val="231F20"/>
          <w:spacing w:val="-7"/>
        </w:rPr>
        <w:t> </w:t>
      </w:r>
      <w:r>
        <w:rPr>
          <w:color w:val="231F20"/>
        </w:rPr>
        <w:t>control</w:t>
      </w:r>
      <w:r>
        <w:rPr>
          <w:color w:val="231F20"/>
          <w:spacing w:val="-11"/>
        </w:rPr>
        <w:t> </w:t>
      </w:r>
      <w:r>
        <w:rPr>
          <w:color w:val="231F20"/>
        </w:rPr>
        <w:t>the</w:t>
      </w:r>
      <w:r>
        <w:rPr>
          <w:color w:val="231F20"/>
          <w:spacing w:val="-6"/>
        </w:rPr>
        <w:t> </w:t>
      </w:r>
      <w:r>
        <w:rPr>
          <w:color w:val="231F20"/>
        </w:rPr>
        <w:t>resulting</w:t>
      </w:r>
      <w:r>
        <w:rPr>
          <w:color w:val="231F20"/>
          <w:spacing w:val="-10"/>
        </w:rPr>
        <w:t> </w:t>
      </w:r>
      <w:r>
        <w:rPr>
          <w:color w:val="231F20"/>
        </w:rPr>
        <w:t>curve</w:t>
      </w:r>
      <w:r>
        <w:rPr>
          <w:color w:val="231F20"/>
          <w:spacing w:val="-10"/>
        </w:rPr>
        <w:t> </w:t>
      </w:r>
      <w:r>
        <w:rPr>
          <w:color w:val="231F20"/>
        </w:rPr>
        <w:t>represented</w:t>
      </w:r>
      <w:r>
        <w:rPr>
          <w:color w:val="231F20"/>
          <w:spacing w:val="-12"/>
        </w:rPr>
        <w:t> </w:t>
      </w:r>
      <w:r>
        <w:rPr>
          <w:color w:val="231F20"/>
        </w:rPr>
        <w:t>by</w:t>
      </w:r>
      <w:r>
        <w:rPr>
          <w:color w:val="231F20"/>
          <w:spacing w:val="-7"/>
        </w:rPr>
        <w:t> </w:t>
      </w:r>
      <w:r>
        <w:rPr>
          <w:color w:val="231F20"/>
        </w:rPr>
        <w:t>the</w:t>
      </w:r>
      <w:r>
        <w:rPr>
          <w:color w:val="231F20"/>
          <w:spacing w:val="-8"/>
        </w:rPr>
        <w:t> </w:t>
      </w:r>
      <w:r>
        <w:rPr>
          <w:color w:val="231F20"/>
        </w:rPr>
        <w:t>cubic.</w:t>
      </w:r>
      <w:r>
        <w:rPr>
          <w:color w:val="231F20"/>
          <w:spacing w:val="7"/>
        </w:rPr>
        <w:t> </w:t>
      </w:r>
      <w:r>
        <w:rPr>
          <w:color w:val="231F20"/>
        </w:rPr>
        <w:t>One</w:t>
      </w:r>
      <w:r>
        <w:rPr>
          <w:color w:val="231F20"/>
          <w:spacing w:val="-8"/>
        </w:rPr>
        <w:t> </w:t>
      </w:r>
      <w:r>
        <w:rPr>
          <w:color w:val="231F20"/>
        </w:rPr>
        <w:t>of</w:t>
      </w:r>
      <w:r>
        <w:rPr>
          <w:color w:val="231F20"/>
          <w:spacing w:val="-7"/>
        </w:rPr>
        <w:t> </w:t>
      </w:r>
      <w:r>
        <w:rPr>
          <w:color w:val="231F20"/>
        </w:rPr>
        <w:t>the</w:t>
      </w:r>
      <w:r>
        <w:rPr>
          <w:color w:val="231F20"/>
          <w:spacing w:val="-8"/>
        </w:rPr>
        <w:t> </w:t>
      </w:r>
      <w:r>
        <w:rPr>
          <w:color w:val="231F20"/>
        </w:rPr>
        <w:t>main conveniences will be to provide ways to ensure the connectedness of the pieces and the continuity between the</w:t>
      </w:r>
      <w:r>
        <w:rPr>
          <w:color w:val="231F20"/>
          <w:spacing w:val="-14"/>
        </w:rPr>
        <w:t> </w:t>
      </w:r>
      <w:r>
        <w:rPr>
          <w:color w:val="231F20"/>
        </w:rPr>
        <w:t>segments.</w:t>
      </w:r>
    </w:p>
    <w:p>
      <w:pPr>
        <w:pStyle w:val="BodyText"/>
        <w:spacing w:line="254" w:lineRule="auto" w:before="5"/>
        <w:ind w:left="2503" w:right="331" w:firstLine="300"/>
        <w:jc w:val="both"/>
      </w:pPr>
      <w:r>
        <w:rPr>
          <w:color w:val="231F20"/>
        </w:rPr>
        <w:t>Each</w:t>
      </w:r>
      <w:r>
        <w:rPr>
          <w:color w:val="231F20"/>
          <w:spacing w:val="-11"/>
        </w:rPr>
        <w:t> </w:t>
      </w:r>
      <w:r>
        <w:rPr>
          <w:color w:val="231F20"/>
        </w:rPr>
        <w:t>cubic</w:t>
      </w:r>
      <w:r>
        <w:rPr>
          <w:color w:val="231F20"/>
          <w:spacing w:val="-11"/>
        </w:rPr>
        <w:t> </w:t>
      </w:r>
      <w:r>
        <w:rPr>
          <w:color w:val="231F20"/>
        </w:rPr>
        <w:t>polynomial</w:t>
      </w:r>
      <w:r>
        <w:rPr>
          <w:color w:val="231F20"/>
          <w:spacing w:val="-14"/>
        </w:rPr>
        <w:t> </w:t>
      </w:r>
      <w:r>
        <w:rPr>
          <w:color w:val="231F20"/>
        </w:rPr>
        <w:t>piece</w:t>
      </w:r>
      <w:r>
        <w:rPr>
          <w:color w:val="231F20"/>
          <w:spacing w:val="-11"/>
        </w:rPr>
        <w:t> </w:t>
      </w:r>
      <w:r>
        <w:rPr>
          <w:color w:val="231F20"/>
        </w:rPr>
        <w:t>requires</w:t>
      </w:r>
      <w:r>
        <w:rPr>
          <w:color w:val="231F20"/>
          <w:spacing w:val="-12"/>
        </w:rPr>
        <w:t> </w:t>
      </w:r>
      <w:r>
        <w:rPr>
          <w:color w:val="231F20"/>
        </w:rPr>
        <w:t>four</w:t>
      </w:r>
      <w:r>
        <w:rPr>
          <w:color w:val="231F20"/>
          <w:spacing w:val="-10"/>
        </w:rPr>
        <w:t> </w:t>
      </w:r>
      <w:r>
        <w:rPr>
          <w:color w:val="231F20"/>
        </w:rPr>
        <w:t>coefficients</w:t>
      </w:r>
      <w:r>
        <w:rPr>
          <w:color w:val="231F20"/>
          <w:spacing w:val="-12"/>
        </w:rPr>
        <w:t> </w:t>
      </w:r>
      <w:r>
        <w:rPr>
          <w:color w:val="231F20"/>
        </w:rPr>
        <w:t>or</w:t>
      </w:r>
      <w:r>
        <w:rPr>
          <w:color w:val="231F20"/>
          <w:spacing w:val="-11"/>
        </w:rPr>
        <w:t> </w:t>
      </w:r>
      <w:r>
        <w:rPr>
          <w:color w:val="231F20"/>
        </w:rPr>
        <w:t>control</w:t>
      </w:r>
      <w:r>
        <w:rPr>
          <w:color w:val="231F20"/>
          <w:spacing w:val="-12"/>
        </w:rPr>
        <w:t> </w:t>
      </w:r>
      <w:r>
        <w:rPr>
          <w:color w:val="231F20"/>
        </w:rPr>
        <w:t>points.</w:t>
      </w:r>
      <w:r>
        <w:rPr>
          <w:color w:val="231F20"/>
          <w:spacing w:val="3"/>
        </w:rPr>
        <w:t> </w:t>
      </w:r>
      <w:r>
        <w:rPr>
          <w:color w:val="231F20"/>
        </w:rPr>
        <w:t>That means</w:t>
      </w:r>
      <w:r>
        <w:rPr>
          <w:color w:val="231F20"/>
          <w:spacing w:val="-7"/>
        </w:rPr>
        <w:t> </w:t>
      </w:r>
      <w:r>
        <w:rPr>
          <w:color w:val="231F20"/>
        </w:rPr>
        <w:t>for</w:t>
      </w:r>
      <w:r>
        <w:rPr>
          <w:color w:val="231F20"/>
          <w:spacing w:val="-5"/>
        </w:rPr>
        <w:t> </w:t>
      </w:r>
      <w:r>
        <w:rPr>
          <w:color w:val="231F20"/>
        </w:rPr>
        <w:t>a</w:t>
      </w:r>
      <w:r>
        <w:rPr>
          <w:color w:val="231F20"/>
          <w:spacing w:val="-4"/>
        </w:rPr>
        <w:t> </w:t>
      </w:r>
      <w:r>
        <w:rPr>
          <w:color w:val="231F20"/>
        </w:rPr>
        <w:t>piecewise</w:t>
      </w:r>
      <w:r>
        <w:rPr>
          <w:color w:val="231F20"/>
          <w:spacing w:val="-6"/>
        </w:rPr>
        <w:t> </w:t>
      </w:r>
      <w:r>
        <w:rPr>
          <w:color w:val="231F20"/>
        </w:rPr>
        <w:t>polynomial</w:t>
      </w:r>
      <w:r>
        <w:rPr>
          <w:color w:val="231F20"/>
          <w:spacing w:val="-11"/>
        </w:rPr>
        <w:t> </w:t>
      </w:r>
      <w:r>
        <w:rPr>
          <w:color w:val="231F20"/>
        </w:rPr>
        <w:t>with</w:t>
      </w:r>
      <w:r>
        <w:rPr>
          <w:color w:val="231F20"/>
          <w:spacing w:val="-2"/>
        </w:rPr>
        <w:t> </w:t>
      </w:r>
      <w:r>
        <w:rPr>
          <w:i/>
          <w:color w:val="231F20"/>
        </w:rPr>
        <w:t>n</w:t>
      </w:r>
      <w:r>
        <w:rPr>
          <w:i/>
          <w:color w:val="231F20"/>
          <w:spacing w:val="-3"/>
        </w:rPr>
        <w:t> </w:t>
      </w:r>
      <w:r>
        <w:rPr>
          <w:color w:val="231F20"/>
        </w:rPr>
        <w:t>pieces,</w:t>
      </w:r>
      <w:r>
        <w:rPr>
          <w:color w:val="231F20"/>
          <w:spacing w:val="-6"/>
        </w:rPr>
        <w:t> </w:t>
      </w:r>
      <w:r>
        <w:rPr>
          <w:color w:val="231F20"/>
        </w:rPr>
        <w:t>we</w:t>
      </w:r>
      <w:r>
        <w:rPr>
          <w:color w:val="231F20"/>
          <w:spacing w:val="-2"/>
        </w:rPr>
        <w:t> </w:t>
      </w:r>
      <w:r>
        <w:rPr>
          <w:color w:val="231F20"/>
        </w:rPr>
        <w:t>may</w:t>
      </w:r>
      <w:r>
        <w:rPr>
          <w:color w:val="231F20"/>
          <w:spacing w:val="-5"/>
        </w:rPr>
        <w:t> </w:t>
      </w:r>
      <w:r>
        <w:rPr>
          <w:color w:val="231F20"/>
        </w:rPr>
        <w:t>require</w:t>
      </w:r>
      <w:r>
        <w:rPr>
          <w:color w:val="231F20"/>
          <w:spacing w:val="-8"/>
        </w:rPr>
        <w:t> </w:t>
      </w:r>
      <w:r>
        <w:rPr>
          <w:color w:val="231F20"/>
        </w:rPr>
        <w:t>up</w:t>
      </w:r>
      <w:r>
        <w:rPr>
          <w:color w:val="231F20"/>
          <w:spacing w:val="-5"/>
        </w:rPr>
        <w:t> </w:t>
      </w:r>
      <w:r>
        <w:rPr>
          <w:color w:val="231F20"/>
        </w:rPr>
        <w:t>to</w:t>
      </w:r>
      <w:r>
        <w:rPr>
          <w:color w:val="231F20"/>
          <w:spacing w:val="-5"/>
        </w:rPr>
        <w:t> </w:t>
      </w:r>
      <w:r>
        <w:rPr>
          <w:rFonts w:ascii="PMingLiU"/>
          <w:color w:val="231F20"/>
        </w:rPr>
        <w:t>4</w:t>
      </w:r>
      <w:r>
        <w:rPr>
          <w:i/>
          <w:color w:val="231F20"/>
        </w:rPr>
        <w:t>n</w:t>
      </w:r>
      <w:r>
        <w:rPr>
          <w:i/>
          <w:color w:val="231F20"/>
          <w:spacing w:val="-2"/>
        </w:rPr>
        <w:t> </w:t>
      </w:r>
      <w:r>
        <w:rPr>
          <w:color w:val="231F20"/>
        </w:rPr>
        <w:t>control points</w:t>
      </w:r>
      <w:r>
        <w:rPr>
          <w:color w:val="231F20"/>
          <w:spacing w:val="-9"/>
        </w:rPr>
        <w:t> </w:t>
      </w:r>
      <w:r>
        <w:rPr>
          <w:color w:val="231F20"/>
        </w:rPr>
        <w:t>if</w:t>
      </w:r>
      <w:r>
        <w:rPr>
          <w:color w:val="231F20"/>
          <w:spacing w:val="-5"/>
        </w:rPr>
        <w:t> </w:t>
      </w:r>
      <w:r>
        <w:rPr>
          <w:color w:val="231F20"/>
        </w:rPr>
        <w:t>no</w:t>
      </w:r>
      <w:r>
        <w:rPr>
          <w:color w:val="231F20"/>
          <w:spacing w:val="-6"/>
        </w:rPr>
        <w:t> </w:t>
      </w:r>
      <w:r>
        <w:rPr>
          <w:color w:val="231F20"/>
        </w:rPr>
        <w:t>sharing</w:t>
      </w:r>
      <w:r>
        <w:rPr>
          <w:color w:val="231F20"/>
          <w:spacing w:val="-7"/>
        </w:rPr>
        <w:t> </w:t>
      </w:r>
      <w:r>
        <w:rPr>
          <w:color w:val="231F20"/>
        </w:rPr>
        <w:t>between</w:t>
      </w:r>
      <w:r>
        <w:rPr>
          <w:color w:val="231F20"/>
          <w:spacing w:val="-7"/>
        </w:rPr>
        <w:t> </w:t>
      </w:r>
      <w:r>
        <w:rPr>
          <w:color w:val="231F20"/>
        </w:rPr>
        <w:t>segments</w:t>
      </w:r>
      <w:r>
        <w:rPr>
          <w:color w:val="231F20"/>
          <w:spacing w:val="-10"/>
        </w:rPr>
        <w:t> </w:t>
      </w:r>
      <w:r>
        <w:rPr>
          <w:color w:val="231F20"/>
        </w:rPr>
        <w:t>is</w:t>
      </w:r>
      <w:r>
        <w:rPr>
          <w:color w:val="231F20"/>
          <w:spacing w:val="-4"/>
        </w:rPr>
        <w:t> </w:t>
      </w:r>
      <w:r>
        <w:rPr>
          <w:color w:val="231F20"/>
        </w:rPr>
        <w:t>done</w:t>
      </w:r>
      <w:r>
        <w:rPr>
          <w:color w:val="231F20"/>
          <w:spacing w:val="-7"/>
        </w:rPr>
        <w:t> </w:t>
      </w:r>
      <w:r>
        <w:rPr>
          <w:color w:val="231F20"/>
        </w:rPr>
        <w:t>or</w:t>
      </w:r>
      <w:r>
        <w:rPr>
          <w:color w:val="231F20"/>
          <w:spacing w:val="-7"/>
        </w:rPr>
        <w:t> </w:t>
      </w:r>
      <w:r>
        <w:rPr>
          <w:color w:val="231F20"/>
        </w:rPr>
        <w:t>dependencies</w:t>
      </w:r>
      <w:r>
        <w:rPr>
          <w:color w:val="231F20"/>
          <w:spacing w:val="-13"/>
        </w:rPr>
        <w:t> </w:t>
      </w:r>
      <w:r>
        <w:rPr>
          <w:color w:val="231F20"/>
        </w:rPr>
        <w:t>used.</w:t>
      </w:r>
      <w:r>
        <w:rPr>
          <w:color w:val="231F20"/>
          <w:spacing w:val="6"/>
        </w:rPr>
        <w:t> </w:t>
      </w:r>
      <w:r>
        <w:rPr>
          <w:color w:val="231F20"/>
        </w:rPr>
        <w:t>More</w:t>
      </w:r>
      <w:r>
        <w:rPr>
          <w:color w:val="231F20"/>
          <w:spacing w:val="-7"/>
        </w:rPr>
        <w:t> </w:t>
      </w:r>
      <w:r>
        <w:rPr>
          <w:color w:val="231F20"/>
        </w:rPr>
        <w:t>often, some</w:t>
      </w:r>
      <w:r>
        <w:rPr>
          <w:color w:val="231F20"/>
          <w:spacing w:val="-8"/>
        </w:rPr>
        <w:t> </w:t>
      </w:r>
      <w:r>
        <w:rPr>
          <w:color w:val="231F20"/>
        </w:rPr>
        <w:t>part</w:t>
      </w:r>
      <w:r>
        <w:rPr>
          <w:color w:val="231F20"/>
          <w:spacing w:val="-7"/>
        </w:rPr>
        <w:t> </w:t>
      </w:r>
      <w:r>
        <w:rPr>
          <w:color w:val="231F20"/>
        </w:rPr>
        <w:t>of</w:t>
      </w:r>
      <w:r>
        <w:rPr>
          <w:color w:val="231F20"/>
          <w:spacing w:val="-6"/>
        </w:rPr>
        <w:t> </w:t>
      </w:r>
      <w:r>
        <w:rPr>
          <w:color w:val="231F20"/>
        </w:rPr>
        <w:t>each</w:t>
      </w:r>
      <w:r>
        <w:rPr>
          <w:color w:val="231F20"/>
          <w:spacing w:val="-6"/>
        </w:rPr>
        <w:t> </w:t>
      </w:r>
      <w:r>
        <w:rPr>
          <w:color w:val="231F20"/>
        </w:rPr>
        <w:t>segment</w:t>
      </w:r>
      <w:r>
        <w:rPr>
          <w:color w:val="231F20"/>
          <w:spacing w:val="-7"/>
        </w:rPr>
        <w:t> </w:t>
      </w:r>
      <w:r>
        <w:rPr>
          <w:color w:val="231F20"/>
        </w:rPr>
        <w:t>is</w:t>
      </w:r>
      <w:r>
        <w:rPr>
          <w:color w:val="231F20"/>
          <w:spacing w:val="-5"/>
        </w:rPr>
        <w:t> </w:t>
      </w:r>
      <w:r>
        <w:rPr>
          <w:color w:val="231F20"/>
        </w:rPr>
        <w:t>either</w:t>
      </w:r>
      <w:r>
        <w:rPr>
          <w:color w:val="231F20"/>
          <w:spacing w:val="-6"/>
        </w:rPr>
        <w:t> </w:t>
      </w:r>
      <w:r>
        <w:rPr>
          <w:color w:val="231F20"/>
        </w:rPr>
        <w:t>shared</w:t>
      </w:r>
      <w:r>
        <w:rPr>
          <w:color w:val="231F20"/>
          <w:spacing w:val="-8"/>
        </w:rPr>
        <w:t> </w:t>
      </w:r>
      <w:r>
        <w:rPr>
          <w:color w:val="231F20"/>
        </w:rPr>
        <w:t>or</w:t>
      </w:r>
      <w:r>
        <w:rPr>
          <w:color w:val="231F20"/>
          <w:spacing w:val="-6"/>
        </w:rPr>
        <w:t> </w:t>
      </w:r>
      <w:r>
        <w:rPr>
          <w:color w:val="231F20"/>
        </w:rPr>
        <w:t>depends</w:t>
      </w:r>
      <w:r>
        <w:rPr>
          <w:color w:val="231F20"/>
          <w:spacing w:val="-10"/>
        </w:rPr>
        <w:t> </w:t>
      </w:r>
      <w:r>
        <w:rPr>
          <w:color w:val="231F20"/>
        </w:rPr>
        <w:t>on</w:t>
      </w:r>
      <w:r>
        <w:rPr>
          <w:color w:val="231F20"/>
          <w:spacing w:val="-6"/>
        </w:rPr>
        <w:t> </w:t>
      </w:r>
      <w:r>
        <w:rPr>
          <w:color w:val="231F20"/>
        </w:rPr>
        <w:t>an</w:t>
      </w:r>
      <w:r>
        <w:rPr>
          <w:color w:val="231F20"/>
          <w:spacing w:val="-6"/>
        </w:rPr>
        <w:t> </w:t>
      </w:r>
      <w:r>
        <w:rPr>
          <w:color w:val="231F20"/>
        </w:rPr>
        <w:t>adjacent</w:t>
      </w:r>
      <w:r>
        <w:rPr>
          <w:color w:val="231F20"/>
          <w:spacing w:val="-7"/>
        </w:rPr>
        <w:t> </w:t>
      </w:r>
      <w:r>
        <w:rPr>
          <w:color w:val="231F20"/>
        </w:rPr>
        <w:t>segment,</w:t>
      </w:r>
      <w:r>
        <w:rPr>
          <w:color w:val="231F20"/>
          <w:spacing w:val="-9"/>
        </w:rPr>
        <w:t> </w:t>
      </w:r>
      <w:r>
        <w:rPr>
          <w:color w:val="231F20"/>
        </w:rPr>
        <w:t>so</w:t>
      </w:r>
    </w:p>
    <w:p>
      <w:pPr>
        <w:pStyle w:val="BodyText"/>
        <w:spacing w:line="268" w:lineRule="auto" w:before="9"/>
        <w:ind w:left="2503" w:right="334"/>
        <w:jc w:val="both"/>
      </w:pPr>
      <w:r>
        <w:rPr>
          <w:color w:val="231F20"/>
        </w:rPr>
        <w:t>the total number of control points is much lower. Also, note that a control point might be a position or a derivative of the curve.</w:t>
      </w:r>
    </w:p>
    <w:p>
      <w:pPr>
        <w:pStyle w:val="BodyText"/>
        <w:spacing w:line="271" w:lineRule="auto" w:before="8"/>
        <w:ind w:left="2503" w:right="333" w:firstLine="300"/>
        <w:jc w:val="both"/>
      </w:pPr>
      <w:r>
        <w:rPr>
          <w:color w:val="231F20"/>
        </w:rPr>
        <w:t>Unfortunately, there is no single “best” representation for a piecewise cubic. It</w:t>
      </w:r>
      <w:r>
        <w:rPr>
          <w:color w:val="231F20"/>
          <w:spacing w:val="-4"/>
        </w:rPr>
        <w:t> </w:t>
      </w:r>
      <w:r>
        <w:rPr>
          <w:color w:val="231F20"/>
        </w:rPr>
        <w:t>is</w:t>
      </w:r>
      <w:r>
        <w:rPr>
          <w:color w:val="231F20"/>
          <w:spacing w:val="-2"/>
        </w:rPr>
        <w:t> </w:t>
      </w:r>
      <w:r>
        <w:rPr>
          <w:color w:val="231F20"/>
        </w:rPr>
        <w:t>not</w:t>
      </w:r>
      <w:r>
        <w:rPr>
          <w:color w:val="231F20"/>
          <w:spacing w:val="-6"/>
        </w:rPr>
        <w:t> </w:t>
      </w:r>
      <w:r>
        <w:rPr>
          <w:color w:val="231F20"/>
        </w:rPr>
        <w:t>possible</w:t>
      </w:r>
      <w:r>
        <w:rPr>
          <w:color w:val="231F20"/>
          <w:spacing w:val="-6"/>
        </w:rPr>
        <w:t> </w:t>
      </w:r>
      <w:r>
        <w:rPr>
          <w:color w:val="231F20"/>
        </w:rPr>
        <w:t>to</w:t>
      </w:r>
      <w:r>
        <w:rPr>
          <w:color w:val="231F20"/>
          <w:spacing w:val="-3"/>
        </w:rPr>
        <w:t> </w:t>
      </w:r>
      <w:r>
        <w:rPr>
          <w:color w:val="231F20"/>
        </w:rPr>
        <w:t>have</w:t>
      </w:r>
      <w:r>
        <w:rPr>
          <w:color w:val="231F20"/>
          <w:spacing w:val="-5"/>
        </w:rPr>
        <w:t> </w:t>
      </w:r>
      <w:r>
        <w:rPr>
          <w:color w:val="231F20"/>
        </w:rPr>
        <w:t>a</w:t>
      </w:r>
      <w:r>
        <w:rPr>
          <w:color w:val="231F20"/>
          <w:spacing w:val="-4"/>
        </w:rPr>
        <w:t> </w:t>
      </w:r>
      <w:r>
        <w:rPr>
          <w:color w:val="231F20"/>
        </w:rPr>
        <w:t>piecewise</w:t>
      </w:r>
      <w:r>
        <w:rPr>
          <w:color w:val="231F20"/>
          <w:spacing w:val="-5"/>
        </w:rPr>
        <w:t> </w:t>
      </w:r>
      <w:r>
        <w:rPr>
          <w:color w:val="231F20"/>
        </w:rPr>
        <w:t>polynomial</w:t>
      </w:r>
      <w:r>
        <w:rPr>
          <w:color w:val="231F20"/>
          <w:spacing w:val="-9"/>
        </w:rPr>
        <w:t> </w:t>
      </w:r>
      <w:r>
        <w:rPr>
          <w:color w:val="231F20"/>
        </w:rPr>
        <w:t>curve</w:t>
      </w:r>
      <w:r>
        <w:rPr>
          <w:color w:val="231F20"/>
          <w:spacing w:val="-8"/>
        </w:rPr>
        <w:t> </w:t>
      </w:r>
      <w:r>
        <w:rPr>
          <w:color w:val="231F20"/>
        </w:rPr>
        <w:t>representation</w:t>
      </w:r>
      <w:r>
        <w:rPr>
          <w:color w:val="231F20"/>
          <w:spacing w:val="-9"/>
        </w:rPr>
        <w:t> </w:t>
      </w:r>
      <w:r>
        <w:rPr>
          <w:color w:val="231F20"/>
        </w:rPr>
        <w:t>that</w:t>
      </w:r>
      <w:r>
        <w:rPr>
          <w:color w:val="231F20"/>
          <w:spacing w:val="-4"/>
        </w:rPr>
        <w:t> </w:t>
      </w:r>
      <w:r>
        <w:rPr>
          <w:color w:val="231F20"/>
        </w:rPr>
        <w:t>has</w:t>
      </w:r>
      <w:r>
        <w:rPr>
          <w:color w:val="231F20"/>
          <w:spacing w:val="-4"/>
        </w:rPr>
        <w:t> </w:t>
      </w:r>
      <w:r>
        <w:rPr>
          <w:color w:val="231F20"/>
        </w:rPr>
        <w:t>all of the following desirable</w:t>
      </w:r>
      <w:r>
        <w:rPr>
          <w:color w:val="231F20"/>
          <w:spacing w:val="-14"/>
        </w:rPr>
        <w:t> </w:t>
      </w:r>
      <w:r>
        <w:rPr>
          <w:color w:val="231F20"/>
        </w:rPr>
        <w:t>properties:</w:t>
      </w:r>
    </w:p>
    <w:p>
      <w:pPr>
        <w:pStyle w:val="BodyText"/>
        <w:spacing w:before="8"/>
        <w:rPr>
          <w:sz w:val="15"/>
        </w:rPr>
      </w:pPr>
    </w:p>
    <w:p>
      <w:pPr>
        <w:pStyle w:val="ListParagraph"/>
        <w:numPr>
          <w:ilvl w:val="2"/>
          <w:numId w:val="8"/>
        </w:numPr>
        <w:tabs>
          <w:tab w:pos="3004" w:val="left" w:leader="none"/>
        </w:tabs>
        <w:spacing w:line="240" w:lineRule="auto" w:before="0" w:after="0"/>
        <w:ind w:left="3003" w:right="0" w:hanging="251"/>
        <w:jc w:val="left"/>
        <w:rPr>
          <w:sz w:val="20"/>
        </w:rPr>
      </w:pPr>
      <w:r>
        <w:rPr>
          <w:color w:val="231F20"/>
          <w:sz w:val="20"/>
        </w:rPr>
        <w:t>each piece of the curve is a</w:t>
      </w:r>
      <w:r>
        <w:rPr>
          <w:color w:val="231F20"/>
          <w:spacing w:val="-16"/>
          <w:sz w:val="20"/>
        </w:rPr>
        <w:t> </w:t>
      </w:r>
      <w:r>
        <w:rPr>
          <w:color w:val="231F20"/>
          <w:sz w:val="20"/>
        </w:rPr>
        <w:t>cubic;</w:t>
      </w:r>
    </w:p>
    <w:p>
      <w:pPr>
        <w:pStyle w:val="BodyText"/>
        <w:spacing w:before="9"/>
        <w:rPr>
          <w:sz w:val="18"/>
        </w:rPr>
      </w:pPr>
    </w:p>
    <w:p>
      <w:pPr>
        <w:pStyle w:val="ListParagraph"/>
        <w:numPr>
          <w:ilvl w:val="2"/>
          <w:numId w:val="8"/>
        </w:numPr>
        <w:tabs>
          <w:tab w:pos="3004" w:val="left" w:leader="none"/>
        </w:tabs>
        <w:spacing w:line="240" w:lineRule="auto" w:before="0" w:after="0"/>
        <w:ind w:left="3003" w:right="0" w:hanging="251"/>
        <w:jc w:val="left"/>
        <w:rPr>
          <w:sz w:val="20"/>
        </w:rPr>
      </w:pPr>
      <w:r>
        <w:rPr>
          <w:color w:val="231F20"/>
          <w:sz w:val="20"/>
        </w:rPr>
        <w:t>the curve interpolates the control</w:t>
      </w:r>
      <w:r>
        <w:rPr>
          <w:color w:val="231F20"/>
          <w:spacing w:val="-21"/>
          <w:sz w:val="20"/>
        </w:rPr>
        <w:t> </w:t>
      </w:r>
      <w:r>
        <w:rPr>
          <w:color w:val="231F20"/>
          <w:sz w:val="20"/>
        </w:rPr>
        <w:t>points;</w:t>
      </w:r>
    </w:p>
    <w:p>
      <w:pPr>
        <w:pStyle w:val="BodyText"/>
        <w:spacing w:before="9"/>
        <w:rPr>
          <w:sz w:val="18"/>
        </w:rPr>
      </w:pPr>
    </w:p>
    <w:p>
      <w:pPr>
        <w:pStyle w:val="ListParagraph"/>
        <w:numPr>
          <w:ilvl w:val="2"/>
          <w:numId w:val="8"/>
        </w:numPr>
        <w:tabs>
          <w:tab w:pos="3004" w:val="left" w:leader="none"/>
        </w:tabs>
        <w:spacing w:line="240" w:lineRule="auto" w:before="1" w:after="0"/>
        <w:ind w:left="3003" w:right="0" w:hanging="251"/>
        <w:jc w:val="left"/>
        <w:rPr>
          <w:sz w:val="20"/>
        </w:rPr>
      </w:pPr>
      <w:r>
        <w:rPr>
          <w:color w:val="231F20"/>
          <w:sz w:val="20"/>
        </w:rPr>
        <w:t>the curve has local</w:t>
      </w:r>
      <w:r>
        <w:rPr>
          <w:color w:val="231F20"/>
          <w:spacing w:val="-14"/>
          <w:sz w:val="20"/>
        </w:rPr>
        <w:t> </w:t>
      </w:r>
      <w:r>
        <w:rPr>
          <w:color w:val="231F20"/>
          <w:sz w:val="20"/>
        </w:rPr>
        <w:t>control;</w:t>
      </w:r>
    </w:p>
    <w:p>
      <w:pPr>
        <w:pStyle w:val="BodyText"/>
        <w:spacing w:before="9"/>
        <w:rPr>
          <w:sz w:val="17"/>
        </w:rPr>
      </w:pPr>
    </w:p>
    <w:p>
      <w:pPr>
        <w:pStyle w:val="ListParagraph"/>
        <w:numPr>
          <w:ilvl w:val="2"/>
          <w:numId w:val="8"/>
        </w:numPr>
        <w:tabs>
          <w:tab w:pos="3004" w:val="left" w:leader="none"/>
        </w:tabs>
        <w:spacing w:line="240" w:lineRule="auto" w:before="1" w:after="0"/>
        <w:ind w:left="3003" w:right="0" w:hanging="251"/>
        <w:jc w:val="left"/>
        <w:rPr>
          <w:sz w:val="20"/>
        </w:rPr>
      </w:pPr>
      <w:r>
        <w:rPr>
          <w:color w:val="231F20"/>
          <w:w w:val="105"/>
          <w:sz w:val="20"/>
        </w:rPr>
        <w:t>the curve has </w:t>
      </w:r>
      <w:r>
        <w:rPr>
          <w:i/>
          <w:color w:val="231F20"/>
          <w:spacing w:val="6"/>
          <w:w w:val="110"/>
          <w:sz w:val="20"/>
        </w:rPr>
        <w:t>C</w:t>
      </w:r>
      <w:r>
        <w:rPr>
          <w:rFonts w:ascii="PMingLiU"/>
          <w:color w:val="231F20"/>
          <w:spacing w:val="6"/>
          <w:w w:val="110"/>
          <w:sz w:val="20"/>
          <w:vertAlign w:val="superscript"/>
        </w:rPr>
        <w:t>2</w:t>
      </w:r>
      <w:r>
        <w:rPr>
          <w:rFonts w:ascii="PMingLiU"/>
          <w:color w:val="231F20"/>
          <w:spacing w:val="-20"/>
          <w:w w:val="110"/>
          <w:sz w:val="20"/>
          <w:vertAlign w:val="baseline"/>
        </w:rPr>
        <w:t> </w:t>
      </w:r>
      <w:r>
        <w:rPr>
          <w:color w:val="231F20"/>
          <w:w w:val="105"/>
          <w:sz w:val="20"/>
          <w:vertAlign w:val="baseline"/>
        </w:rPr>
        <w:t>continuity.</w:t>
      </w:r>
    </w:p>
    <w:p>
      <w:pPr>
        <w:pStyle w:val="BodyText"/>
        <w:spacing w:line="266" w:lineRule="auto" w:before="172"/>
        <w:ind w:left="2503" w:right="333" w:firstLine="300"/>
        <w:jc w:val="both"/>
      </w:pPr>
      <w:r>
        <w:rPr>
          <w:color w:val="231F20"/>
          <w:spacing w:val="-9"/>
        </w:rPr>
        <w:t>We </w:t>
      </w:r>
      <w:r>
        <w:rPr>
          <w:color w:val="231F20"/>
        </w:rPr>
        <w:t>can have any three of these properties, but not all four; there are repre- sentations</w:t>
      </w:r>
      <w:r>
        <w:rPr>
          <w:color w:val="231F20"/>
          <w:spacing w:val="-9"/>
        </w:rPr>
        <w:t> </w:t>
      </w:r>
      <w:r>
        <w:rPr>
          <w:color w:val="231F20"/>
        </w:rPr>
        <w:t>that</w:t>
      </w:r>
      <w:r>
        <w:rPr>
          <w:color w:val="231F20"/>
          <w:spacing w:val="-6"/>
        </w:rPr>
        <w:t> </w:t>
      </w:r>
      <w:r>
        <w:rPr>
          <w:color w:val="231F20"/>
        </w:rPr>
        <w:t>have</w:t>
      </w:r>
      <w:r>
        <w:rPr>
          <w:color w:val="231F20"/>
          <w:spacing w:val="-8"/>
        </w:rPr>
        <w:t> </w:t>
      </w:r>
      <w:r>
        <w:rPr>
          <w:color w:val="231F20"/>
        </w:rPr>
        <w:t>any</w:t>
      </w:r>
      <w:r>
        <w:rPr>
          <w:color w:val="231F20"/>
          <w:spacing w:val="-7"/>
        </w:rPr>
        <w:t> </w:t>
      </w:r>
      <w:r>
        <w:rPr>
          <w:color w:val="231F20"/>
        </w:rPr>
        <w:t>combination</w:t>
      </w:r>
      <w:r>
        <w:rPr>
          <w:color w:val="231F20"/>
          <w:spacing w:val="-10"/>
        </w:rPr>
        <w:t> </w:t>
      </w:r>
      <w:r>
        <w:rPr>
          <w:color w:val="231F20"/>
        </w:rPr>
        <w:t>of</w:t>
      </w:r>
      <w:r>
        <w:rPr>
          <w:color w:val="231F20"/>
          <w:spacing w:val="-5"/>
        </w:rPr>
        <w:t> </w:t>
      </w:r>
      <w:r>
        <w:rPr>
          <w:color w:val="231F20"/>
        </w:rPr>
        <w:t>three.</w:t>
      </w:r>
      <w:r>
        <w:rPr>
          <w:color w:val="231F20"/>
          <w:spacing w:val="4"/>
        </w:rPr>
        <w:t> </w:t>
      </w:r>
      <w:r>
        <w:rPr>
          <w:color w:val="231F20"/>
        </w:rPr>
        <w:t>In</w:t>
      </w:r>
      <w:r>
        <w:rPr>
          <w:color w:val="231F20"/>
          <w:spacing w:val="-7"/>
        </w:rPr>
        <w:t> </w:t>
      </w:r>
      <w:r>
        <w:rPr>
          <w:color w:val="231F20"/>
        </w:rPr>
        <w:t>this</w:t>
      </w:r>
      <w:r>
        <w:rPr>
          <w:color w:val="231F20"/>
          <w:spacing w:val="-5"/>
        </w:rPr>
        <w:t> </w:t>
      </w:r>
      <w:r>
        <w:rPr>
          <w:color w:val="231F20"/>
        </w:rPr>
        <w:t>book,</w:t>
      </w:r>
      <w:r>
        <w:rPr>
          <w:color w:val="231F20"/>
          <w:spacing w:val="-9"/>
        </w:rPr>
        <w:t> </w:t>
      </w:r>
      <w:r>
        <w:rPr>
          <w:color w:val="231F20"/>
        </w:rPr>
        <w:t>we</w:t>
      </w:r>
      <w:r>
        <w:rPr>
          <w:color w:val="231F20"/>
          <w:spacing w:val="-6"/>
        </w:rPr>
        <w:t> </w:t>
      </w:r>
      <w:r>
        <w:rPr>
          <w:color w:val="231F20"/>
        </w:rPr>
        <w:t>will</w:t>
      </w:r>
      <w:r>
        <w:rPr>
          <w:color w:val="231F20"/>
          <w:spacing w:val="-6"/>
        </w:rPr>
        <w:t> </w:t>
      </w:r>
      <w:r>
        <w:rPr>
          <w:color w:val="231F20"/>
        </w:rPr>
        <w:t>discuss</w:t>
      </w:r>
      <w:r>
        <w:rPr>
          <w:color w:val="231F20"/>
          <w:spacing w:val="-6"/>
        </w:rPr>
        <w:t> </w:t>
      </w:r>
      <w:r>
        <w:rPr>
          <w:color w:val="231F20"/>
        </w:rPr>
        <w:t>cubic B-splines that do not interpolate their control points (but have local control and are</w:t>
      </w:r>
      <w:r>
        <w:rPr>
          <w:color w:val="231F20"/>
          <w:spacing w:val="9"/>
        </w:rPr>
        <w:t> </w:t>
      </w:r>
      <w:r>
        <w:rPr>
          <w:i/>
          <w:color w:val="231F20"/>
          <w:spacing w:val="5"/>
        </w:rPr>
        <w:t>C</w:t>
      </w:r>
      <w:r>
        <w:rPr>
          <w:rFonts w:ascii="PMingLiU"/>
          <w:color w:val="231F20"/>
          <w:spacing w:val="5"/>
          <w:vertAlign w:val="superscript"/>
        </w:rPr>
        <w:t>2</w:t>
      </w:r>
      <w:r>
        <w:rPr>
          <w:color w:val="231F20"/>
          <w:spacing w:val="5"/>
          <w:vertAlign w:val="baseline"/>
        </w:rPr>
        <w:t>);</w:t>
      </w:r>
      <w:r>
        <w:rPr>
          <w:color w:val="231F20"/>
          <w:spacing w:val="16"/>
          <w:vertAlign w:val="baseline"/>
        </w:rPr>
        <w:t> </w:t>
      </w:r>
      <w:r>
        <w:rPr>
          <w:color w:val="231F20"/>
          <w:vertAlign w:val="baseline"/>
        </w:rPr>
        <w:t>Cardinal</w:t>
      </w:r>
      <w:r>
        <w:rPr>
          <w:color w:val="231F20"/>
          <w:spacing w:val="6"/>
          <w:vertAlign w:val="baseline"/>
        </w:rPr>
        <w:t> </w:t>
      </w:r>
      <w:r>
        <w:rPr>
          <w:color w:val="231F20"/>
          <w:vertAlign w:val="baseline"/>
        </w:rPr>
        <w:t>splines</w:t>
      </w:r>
      <w:r>
        <w:rPr>
          <w:color w:val="231F20"/>
          <w:spacing w:val="9"/>
          <w:vertAlign w:val="baseline"/>
        </w:rPr>
        <w:t> </w:t>
      </w:r>
      <w:r>
        <w:rPr>
          <w:color w:val="231F20"/>
          <w:vertAlign w:val="baseline"/>
        </w:rPr>
        <w:t>and</w:t>
      </w:r>
      <w:r>
        <w:rPr>
          <w:color w:val="231F20"/>
          <w:spacing w:val="9"/>
          <w:vertAlign w:val="baseline"/>
        </w:rPr>
        <w:t> </w:t>
      </w:r>
      <w:r>
        <w:rPr>
          <w:color w:val="231F20"/>
          <w:vertAlign w:val="baseline"/>
        </w:rPr>
        <w:t>Catmull-Rom</w:t>
      </w:r>
      <w:r>
        <w:rPr>
          <w:color w:val="231F20"/>
          <w:spacing w:val="9"/>
          <w:vertAlign w:val="baseline"/>
        </w:rPr>
        <w:t> </w:t>
      </w:r>
      <w:r>
        <w:rPr>
          <w:color w:val="231F20"/>
          <w:vertAlign w:val="baseline"/>
        </w:rPr>
        <w:t>splines</w:t>
      </w:r>
      <w:r>
        <w:rPr>
          <w:color w:val="231F20"/>
          <w:spacing w:val="9"/>
          <w:vertAlign w:val="baseline"/>
        </w:rPr>
        <w:t> </w:t>
      </w:r>
      <w:r>
        <w:rPr>
          <w:color w:val="231F20"/>
          <w:vertAlign w:val="baseline"/>
        </w:rPr>
        <w:t>that</w:t>
      </w:r>
      <w:r>
        <w:rPr>
          <w:color w:val="231F20"/>
          <w:spacing w:val="9"/>
          <w:vertAlign w:val="baseline"/>
        </w:rPr>
        <w:t> </w:t>
      </w:r>
      <w:r>
        <w:rPr>
          <w:color w:val="231F20"/>
          <w:vertAlign w:val="baseline"/>
        </w:rPr>
        <w:t>interpolate</w:t>
      </w:r>
      <w:r>
        <w:rPr>
          <w:color w:val="231F20"/>
          <w:spacing w:val="6"/>
          <w:vertAlign w:val="baseline"/>
        </w:rPr>
        <w:t> </w:t>
      </w:r>
      <w:r>
        <w:rPr>
          <w:color w:val="231F20"/>
          <w:vertAlign w:val="baseline"/>
        </w:rPr>
        <w:t>their</w:t>
      </w:r>
      <w:r>
        <w:rPr>
          <w:color w:val="231F20"/>
          <w:spacing w:val="11"/>
          <w:vertAlign w:val="baseline"/>
        </w:rPr>
        <w:t> </w:t>
      </w:r>
      <w:r>
        <w:rPr>
          <w:color w:val="231F20"/>
          <w:vertAlign w:val="baseline"/>
        </w:rPr>
        <w:t>control</w:t>
      </w:r>
    </w:p>
    <w:p>
      <w:pPr>
        <w:spacing w:after="0" w:line="266" w:lineRule="auto"/>
        <w:jc w:val="both"/>
        <w:sectPr>
          <w:pgSz w:w="10800" w:h="13320"/>
          <w:pgMar w:header="1090" w:footer="0" w:top="1300" w:bottom="280" w:left="760" w:right="740"/>
        </w:sectPr>
      </w:pPr>
    </w:p>
    <w:p>
      <w:pPr>
        <w:pStyle w:val="BodyText"/>
      </w:pPr>
    </w:p>
    <w:p>
      <w:pPr>
        <w:pStyle w:val="BodyText"/>
        <w:spacing w:before="1"/>
        <w:rPr>
          <w:sz w:val="18"/>
        </w:rPr>
      </w:pPr>
    </w:p>
    <w:p>
      <w:pPr>
        <w:pStyle w:val="BodyText"/>
        <w:spacing w:line="223" w:lineRule="auto"/>
        <w:ind w:left="319" w:right="2517"/>
        <w:jc w:val="both"/>
      </w:pPr>
      <w:r>
        <w:rPr>
          <w:color w:val="231F20"/>
        </w:rPr>
        <w:t>points and offer local control, but are not </w:t>
      </w:r>
      <w:r>
        <w:rPr>
          <w:i/>
          <w:color w:val="231F20"/>
        </w:rPr>
        <w:t>C</w:t>
      </w:r>
      <w:r>
        <w:rPr>
          <w:rFonts w:ascii="PMingLiU"/>
          <w:color w:val="231F20"/>
          <w:vertAlign w:val="superscript"/>
        </w:rPr>
        <w:t>2</w:t>
      </w:r>
      <w:r>
        <w:rPr>
          <w:color w:val="231F20"/>
          <w:vertAlign w:val="baseline"/>
        </w:rPr>
        <w:t>; and natural cubics that interpolate and are </w:t>
      </w:r>
      <w:r>
        <w:rPr>
          <w:i/>
          <w:color w:val="231F20"/>
          <w:vertAlign w:val="baseline"/>
        </w:rPr>
        <w:t>C</w:t>
      </w:r>
      <w:r>
        <w:rPr>
          <w:rFonts w:ascii="PMingLiU"/>
          <w:color w:val="231F20"/>
          <w:vertAlign w:val="superscript"/>
        </w:rPr>
        <w:t>2</w:t>
      </w:r>
      <w:r>
        <w:rPr>
          <w:color w:val="231F20"/>
          <w:vertAlign w:val="baseline"/>
        </w:rPr>
        <w:t>, but do not have local control.</w:t>
      </w:r>
    </w:p>
    <w:p>
      <w:pPr>
        <w:pStyle w:val="BodyText"/>
        <w:spacing w:line="271" w:lineRule="auto"/>
        <w:ind w:left="319" w:right="2518" w:firstLine="300"/>
        <w:jc w:val="both"/>
      </w:pPr>
      <w:r>
        <w:rPr>
          <w:color w:val="231F20"/>
        </w:rPr>
        <w:t>The continuity properties of cubics refer to the continuity between the seg- ments (at the knot points). The cubic pieces themselves have infinite continuity in their derivatives (the way we have been talking about continuity so far). Note that if you have a lot of control points (or knots), the curve can be wiggly, which might not seem “smooth.”</w:t>
      </w:r>
    </w:p>
    <w:p>
      <w:pPr>
        <w:pStyle w:val="BodyText"/>
      </w:pPr>
    </w:p>
    <w:p>
      <w:pPr>
        <w:pStyle w:val="BodyText"/>
        <w:spacing w:before="1"/>
      </w:pPr>
    </w:p>
    <w:p>
      <w:pPr>
        <w:pStyle w:val="ListParagraph"/>
        <w:numPr>
          <w:ilvl w:val="2"/>
          <w:numId w:val="16"/>
        </w:numPr>
        <w:tabs>
          <w:tab w:pos="1073" w:val="left" w:leader="none"/>
          <w:tab w:pos="1074" w:val="left" w:leader="none"/>
        </w:tabs>
        <w:spacing w:line="240" w:lineRule="auto" w:before="1" w:after="0"/>
        <w:ind w:left="1073" w:right="0" w:hanging="755"/>
        <w:jc w:val="left"/>
        <w:rPr>
          <w:rFonts w:ascii="Arial"/>
          <w:sz w:val="20"/>
        </w:rPr>
      </w:pPr>
      <w:r>
        <w:rPr>
          <w:rFonts w:ascii="Arial"/>
          <w:color w:val="478A4A"/>
          <w:sz w:val="20"/>
        </w:rPr>
        <w:t>Natural Cubics</w:t>
      </w:r>
    </w:p>
    <w:p>
      <w:pPr>
        <w:pStyle w:val="BodyText"/>
        <w:spacing w:before="7"/>
        <w:rPr>
          <w:rFonts w:ascii="Arial"/>
        </w:rPr>
      </w:pPr>
    </w:p>
    <w:p>
      <w:pPr>
        <w:pStyle w:val="BodyText"/>
        <w:spacing w:line="252" w:lineRule="auto"/>
        <w:ind w:left="319" w:right="2516" w:hanging="1"/>
        <w:jc w:val="both"/>
      </w:pPr>
      <w:r>
        <w:rPr>
          <w:color w:val="231F20"/>
        </w:rPr>
        <w:t>With a piecewise cubic curve, it is possible to create a </w:t>
      </w:r>
      <w:r>
        <w:rPr>
          <w:i/>
          <w:color w:val="231F20"/>
          <w:w w:val="110"/>
        </w:rPr>
        <w:t>C</w:t>
      </w:r>
      <w:r>
        <w:rPr>
          <w:rFonts w:ascii="PMingLiU"/>
          <w:color w:val="231F20"/>
          <w:w w:val="110"/>
          <w:vertAlign w:val="superscript"/>
        </w:rPr>
        <w:t>2</w:t>
      </w:r>
      <w:r>
        <w:rPr>
          <w:rFonts w:ascii="PMingLiU"/>
          <w:color w:val="231F20"/>
          <w:w w:val="110"/>
          <w:vertAlign w:val="baseline"/>
        </w:rPr>
        <w:t> </w:t>
      </w:r>
      <w:r>
        <w:rPr>
          <w:color w:val="231F20"/>
          <w:vertAlign w:val="baseline"/>
        </w:rPr>
        <w:t>curve. To do this, we need to specify the position and first and second derivative at the beginning of each segment (so that we can make sure that it is the same as at the end of the previous segment). Notice that each curve segment receives three out of its four parameters from the previous curve in the chain. These </w:t>
      </w:r>
      <w:r>
        <w:rPr>
          <w:i/>
          <w:color w:val="231F20"/>
          <w:w w:val="110"/>
          <w:vertAlign w:val="baseline"/>
        </w:rPr>
        <w:t>C</w:t>
      </w:r>
      <w:r>
        <w:rPr>
          <w:rFonts w:ascii="PMingLiU"/>
          <w:color w:val="231F20"/>
          <w:w w:val="110"/>
          <w:vertAlign w:val="superscript"/>
        </w:rPr>
        <w:t>2</w:t>
      </w:r>
      <w:r>
        <w:rPr>
          <w:rFonts w:ascii="PMingLiU"/>
          <w:color w:val="231F20"/>
          <w:w w:val="110"/>
          <w:vertAlign w:val="baseline"/>
        </w:rPr>
        <w:t> </w:t>
      </w:r>
      <w:r>
        <w:rPr>
          <w:color w:val="231F20"/>
          <w:vertAlign w:val="baseline"/>
        </w:rPr>
        <w:t>continuous chains of cubics are sometimes referred to as </w:t>
      </w:r>
      <w:r>
        <w:rPr>
          <w:i/>
          <w:color w:val="231F20"/>
          <w:vertAlign w:val="baseline"/>
        </w:rPr>
        <w:t>natural </w:t>
      </w:r>
      <w:r>
        <w:rPr>
          <w:color w:val="231F20"/>
          <w:vertAlign w:val="baseline"/>
        </w:rPr>
        <w:t>cubic splines.</w:t>
      </w:r>
    </w:p>
    <w:p>
      <w:pPr>
        <w:pStyle w:val="BodyText"/>
        <w:spacing w:line="268" w:lineRule="auto" w:before="18"/>
        <w:ind w:left="320" w:right="2514" w:firstLine="300"/>
        <w:jc w:val="both"/>
      </w:pPr>
      <w:r>
        <w:rPr>
          <w:color w:val="231F20"/>
        </w:rPr>
        <w:t>For one segment of the natural cubic, we need to parameterize the cubic by the positions of its endpoints and the first and second derivative at the beginning point. The control points are therefore</w:t>
      </w:r>
    </w:p>
    <w:p>
      <w:pPr>
        <w:pStyle w:val="BodyText"/>
        <w:spacing w:before="3"/>
        <w:rPr>
          <w:sz w:val="16"/>
        </w:rPr>
      </w:pPr>
    </w:p>
    <w:tbl>
      <w:tblPr>
        <w:tblW w:w="0" w:type="auto"/>
        <w:jc w:val="left"/>
        <w:tblInd w:w="1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8"/>
        <w:gridCol w:w="648"/>
        <w:gridCol w:w="605"/>
        <w:gridCol w:w="360"/>
        <w:gridCol w:w="634"/>
        <w:gridCol w:w="1094"/>
        <w:gridCol w:w="1106"/>
      </w:tblGrid>
      <w:tr>
        <w:trPr>
          <w:trHeight w:val="236" w:hRule="atLeast"/>
        </w:trPr>
        <w:tc>
          <w:tcPr>
            <w:tcW w:w="578" w:type="dxa"/>
          </w:tcPr>
          <w:p>
            <w:pPr>
              <w:pStyle w:val="TableParagraph"/>
              <w:spacing w:line="217" w:lineRule="exact"/>
              <w:ind w:left="50"/>
              <w:rPr>
                <w:sz w:val="20"/>
              </w:rPr>
            </w:pPr>
            <w:r>
              <w:rPr>
                <w:rFonts w:ascii="Georgia"/>
                <w:b/>
                <w:color w:val="231F20"/>
                <w:w w:val="140"/>
                <w:sz w:val="20"/>
              </w:rPr>
              <w:t>p</w:t>
            </w:r>
            <w:r>
              <w:rPr>
                <w:color w:val="231F20"/>
                <w:w w:val="140"/>
                <w:sz w:val="20"/>
                <w:vertAlign w:val="subscript"/>
              </w:rPr>
              <w:t>0</w:t>
            </w:r>
            <w:r>
              <w:rPr>
                <w:color w:val="231F20"/>
                <w:w w:val="140"/>
                <w:sz w:val="20"/>
                <w:vertAlign w:val="baseline"/>
              </w:rPr>
              <w:t> =</w:t>
            </w:r>
          </w:p>
        </w:tc>
        <w:tc>
          <w:tcPr>
            <w:tcW w:w="648" w:type="dxa"/>
          </w:tcPr>
          <w:p>
            <w:pPr>
              <w:pStyle w:val="TableParagraph"/>
              <w:spacing w:line="217" w:lineRule="exact"/>
              <w:ind w:left="23" w:right="125"/>
              <w:jc w:val="center"/>
              <w:rPr>
                <w:sz w:val="20"/>
              </w:rPr>
            </w:pPr>
            <w:r>
              <w:rPr>
                <w:rFonts w:ascii="Georgia"/>
                <w:b/>
                <w:color w:val="231F20"/>
                <w:w w:val="105"/>
                <w:sz w:val="20"/>
              </w:rPr>
              <w:t>f </w:t>
            </w:r>
            <w:r>
              <w:rPr>
                <w:color w:val="231F20"/>
                <w:w w:val="105"/>
                <w:sz w:val="20"/>
              </w:rPr>
              <w:t>(0)</w:t>
            </w:r>
          </w:p>
        </w:tc>
        <w:tc>
          <w:tcPr>
            <w:tcW w:w="605" w:type="dxa"/>
          </w:tcPr>
          <w:p>
            <w:pPr>
              <w:pStyle w:val="TableParagraph"/>
              <w:spacing w:line="217" w:lineRule="exact"/>
              <w:ind w:left="98"/>
              <w:rPr>
                <w:sz w:val="20"/>
              </w:rPr>
            </w:pPr>
            <w:r>
              <w:rPr>
                <w:color w:val="231F20"/>
                <w:w w:val="140"/>
                <w:sz w:val="20"/>
              </w:rPr>
              <w:t>= </w:t>
            </w:r>
            <w:r>
              <w:rPr>
                <w:rFonts w:ascii="Georgia"/>
                <w:b/>
                <w:color w:val="231F20"/>
                <w:w w:val="140"/>
                <w:sz w:val="20"/>
              </w:rPr>
              <w:t>a</w:t>
            </w:r>
            <w:r>
              <w:rPr>
                <w:color w:val="231F20"/>
                <w:w w:val="140"/>
                <w:sz w:val="20"/>
                <w:vertAlign w:val="subscript"/>
              </w:rPr>
              <w:t>0</w:t>
            </w:r>
          </w:p>
        </w:tc>
        <w:tc>
          <w:tcPr>
            <w:tcW w:w="360" w:type="dxa"/>
          </w:tcPr>
          <w:p>
            <w:pPr>
              <w:pStyle w:val="TableParagraph"/>
              <w:spacing w:line="217" w:lineRule="exact"/>
              <w:ind w:right="100"/>
              <w:jc w:val="right"/>
              <w:rPr>
                <w:sz w:val="20"/>
              </w:rPr>
            </w:pPr>
            <w:r>
              <w:rPr>
                <w:color w:val="231F20"/>
                <w:w w:val="145"/>
                <w:sz w:val="20"/>
              </w:rPr>
              <w:t>+</w:t>
            </w:r>
          </w:p>
        </w:tc>
        <w:tc>
          <w:tcPr>
            <w:tcW w:w="634" w:type="dxa"/>
          </w:tcPr>
          <w:p>
            <w:pPr>
              <w:pStyle w:val="TableParagraph"/>
              <w:spacing w:line="217" w:lineRule="exact"/>
              <w:ind w:left="98"/>
              <w:rPr>
                <w:sz w:val="20"/>
              </w:rPr>
            </w:pPr>
            <w:r>
              <w:rPr>
                <w:color w:val="231F20"/>
                <w:w w:val="135"/>
                <w:sz w:val="20"/>
              </w:rPr>
              <w:t>0</w:t>
            </w:r>
            <w:r>
              <w:rPr>
                <w:color w:val="231F20"/>
                <w:w w:val="135"/>
                <w:sz w:val="20"/>
                <w:vertAlign w:val="superscript"/>
              </w:rPr>
              <w:t>1</w:t>
            </w:r>
            <w:r>
              <w:rPr>
                <w:rFonts w:ascii="Georgia"/>
                <w:b/>
                <w:color w:val="231F20"/>
                <w:w w:val="135"/>
                <w:sz w:val="20"/>
                <w:vertAlign w:val="baseline"/>
              </w:rPr>
              <w:t>a</w:t>
            </w:r>
            <w:r>
              <w:rPr>
                <w:color w:val="231F20"/>
                <w:w w:val="135"/>
                <w:sz w:val="20"/>
                <w:vertAlign w:val="subscript"/>
              </w:rPr>
              <w:t>1</w:t>
            </w:r>
          </w:p>
        </w:tc>
        <w:tc>
          <w:tcPr>
            <w:tcW w:w="1094" w:type="dxa"/>
          </w:tcPr>
          <w:p>
            <w:pPr>
              <w:pStyle w:val="TableParagraph"/>
              <w:tabs>
                <w:tab w:pos="453" w:val="left" w:leader="none"/>
              </w:tabs>
              <w:spacing w:line="217" w:lineRule="exact"/>
              <w:ind w:right="105"/>
              <w:jc w:val="right"/>
              <w:rPr>
                <w:sz w:val="20"/>
              </w:rPr>
            </w:pPr>
            <w:r>
              <w:rPr>
                <w:color w:val="231F20"/>
                <w:w w:val="140"/>
                <w:sz w:val="20"/>
              </w:rPr>
              <w:t>+</w:t>
              <w:tab/>
              <w:t>0</w:t>
            </w:r>
            <w:r>
              <w:rPr>
                <w:color w:val="231F20"/>
                <w:w w:val="140"/>
                <w:sz w:val="20"/>
                <w:vertAlign w:val="superscript"/>
              </w:rPr>
              <w:t>2</w:t>
            </w:r>
            <w:r>
              <w:rPr>
                <w:color w:val="231F20"/>
                <w:spacing w:val="-36"/>
                <w:w w:val="140"/>
                <w:sz w:val="20"/>
                <w:vertAlign w:val="baseline"/>
              </w:rPr>
              <w:t> </w:t>
            </w:r>
            <w:r>
              <w:rPr>
                <w:rFonts w:ascii="Georgia"/>
                <w:b/>
                <w:color w:val="231F20"/>
                <w:w w:val="140"/>
                <w:sz w:val="20"/>
                <w:vertAlign w:val="baseline"/>
              </w:rPr>
              <w:t>a</w:t>
            </w:r>
            <w:r>
              <w:rPr>
                <w:color w:val="231F20"/>
                <w:w w:val="140"/>
                <w:sz w:val="20"/>
                <w:vertAlign w:val="subscript"/>
              </w:rPr>
              <w:t>2</w:t>
            </w:r>
          </w:p>
        </w:tc>
        <w:tc>
          <w:tcPr>
            <w:tcW w:w="1106" w:type="dxa"/>
          </w:tcPr>
          <w:p>
            <w:pPr>
              <w:pStyle w:val="TableParagraph"/>
              <w:tabs>
                <w:tab w:pos="453" w:val="left" w:leader="none"/>
              </w:tabs>
              <w:spacing w:line="217" w:lineRule="exact"/>
              <w:ind w:right="52"/>
              <w:jc w:val="right"/>
              <w:rPr>
                <w:rFonts w:ascii="Times New Roman"/>
                <w:i/>
                <w:sz w:val="20"/>
              </w:rPr>
            </w:pPr>
            <w:r>
              <w:rPr>
                <w:color w:val="231F20"/>
                <w:w w:val="135"/>
                <w:sz w:val="20"/>
              </w:rPr>
              <w:t>+</w:t>
              <w:tab/>
              <w:t>0</w:t>
            </w:r>
            <w:r>
              <w:rPr>
                <w:color w:val="231F20"/>
                <w:w w:val="135"/>
                <w:sz w:val="20"/>
                <w:vertAlign w:val="superscript"/>
              </w:rPr>
              <w:t>3</w:t>
            </w:r>
            <w:r>
              <w:rPr>
                <w:color w:val="231F20"/>
                <w:spacing w:val="-31"/>
                <w:w w:val="135"/>
                <w:sz w:val="20"/>
                <w:vertAlign w:val="baseline"/>
              </w:rPr>
              <w:t> </w:t>
            </w:r>
            <w:r>
              <w:rPr>
                <w:rFonts w:ascii="Georgia"/>
                <w:b/>
                <w:color w:val="231F20"/>
                <w:spacing w:val="3"/>
                <w:w w:val="135"/>
                <w:sz w:val="20"/>
                <w:vertAlign w:val="baseline"/>
              </w:rPr>
              <w:t>a</w:t>
            </w:r>
            <w:r>
              <w:rPr>
                <w:color w:val="231F20"/>
                <w:spacing w:val="3"/>
                <w:w w:val="135"/>
                <w:sz w:val="20"/>
                <w:vertAlign w:val="subscript"/>
              </w:rPr>
              <w:t>3</w:t>
            </w:r>
            <w:r>
              <w:rPr>
                <w:rFonts w:ascii="Times New Roman"/>
                <w:i/>
                <w:color w:val="231F20"/>
                <w:spacing w:val="3"/>
                <w:w w:val="135"/>
                <w:sz w:val="20"/>
                <w:vertAlign w:val="baseline"/>
              </w:rPr>
              <w:t>,</w:t>
            </w:r>
          </w:p>
        </w:tc>
      </w:tr>
      <w:tr>
        <w:trPr>
          <w:trHeight w:val="238" w:hRule="atLeast"/>
        </w:trPr>
        <w:tc>
          <w:tcPr>
            <w:tcW w:w="578" w:type="dxa"/>
          </w:tcPr>
          <w:p>
            <w:pPr>
              <w:pStyle w:val="TableParagraph"/>
              <w:spacing w:line="219" w:lineRule="exact"/>
              <w:ind w:left="50"/>
              <w:rPr>
                <w:sz w:val="20"/>
              </w:rPr>
            </w:pPr>
            <w:r>
              <w:rPr>
                <w:rFonts w:ascii="Georgia"/>
                <w:b/>
                <w:color w:val="231F20"/>
                <w:w w:val="140"/>
                <w:sz w:val="20"/>
              </w:rPr>
              <w:t>p</w:t>
            </w:r>
            <w:r>
              <w:rPr>
                <w:color w:val="231F20"/>
                <w:w w:val="140"/>
                <w:sz w:val="20"/>
                <w:vertAlign w:val="subscript"/>
              </w:rPr>
              <w:t>1</w:t>
            </w:r>
            <w:r>
              <w:rPr>
                <w:color w:val="231F20"/>
                <w:w w:val="140"/>
                <w:sz w:val="20"/>
                <w:vertAlign w:val="baseline"/>
              </w:rPr>
              <w:t> =</w:t>
            </w:r>
          </w:p>
        </w:tc>
        <w:tc>
          <w:tcPr>
            <w:tcW w:w="648" w:type="dxa"/>
          </w:tcPr>
          <w:p>
            <w:pPr>
              <w:pStyle w:val="TableParagraph"/>
              <w:spacing w:line="219" w:lineRule="exact"/>
              <w:ind w:left="69" w:right="114"/>
              <w:jc w:val="center"/>
              <w:rPr>
                <w:sz w:val="20"/>
              </w:rPr>
            </w:pPr>
            <w:r>
              <w:rPr>
                <w:rFonts w:ascii="Georgia"/>
                <w:b/>
                <w:color w:val="231F20"/>
                <w:w w:val="88"/>
                <w:sz w:val="20"/>
              </w:rPr>
              <w:t>f</w:t>
            </w:r>
            <w:r>
              <w:rPr>
                <w:rFonts w:ascii="Georgia"/>
                <w:b/>
                <w:color w:val="231F20"/>
                <w:spacing w:val="-30"/>
                <w:sz w:val="20"/>
              </w:rPr>
              <w:t> </w:t>
            </w:r>
            <w:r>
              <w:rPr>
                <w:rFonts w:ascii="Meiryo"/>
                <w:i/>
                <w:smallCaps/>
                <w:color w:val="231F20"/>
                <w:spacing w:val="11"/>
                <w:w w:val="98"/>
                <w:sz w:val="20"/>
                <w:vertAlign w:val="superscript"/>
              </w:rPr>
              <w:t>j</w:t>
            </w:r>
            <w:r>
              <w:rPr>
                <w:smallCaps w:val="0"/>
                <w:color w:val="231F20"/>
                <w:spacing w:val="-1"/>
                <w:w w:val="112"/>
                <w:sz w:val="20"/>
                <w:vertAlign w:val="baseline"/>
              </w:rPr>
              <w:t>(</w:t>
            </w:r>
            <w:r>
              <w:rPr>
                <w:smallCaps w:val="0"/>
                <w:color w:val="231F20"/>
                <w:spacing w:val="1"/>
                <w:w w:val="112"/>
                <w:sz w:val="20"/>
                <w:vertAlign w:val="baseline"/>
              </w:rPr>
              <w:t>0</w:t>
            </w:r>
            <w:r>
              <w:rPr>
                <w:smallCaps w:val="0"/>
                <w:color w:val="231F20"/>
                <w:w w:val="123"/>
                <w:sz w:val="20"/>
                <w:vertAlign w:val="baseline"/>
              </w:rPr>
              <w:t>)</w:t>
            </w:r>
          </w:p>
        </w:tc>
        <w:tc>
          <w:tcPr>
            <w:tcW w:w="605" w:type="dxa"/>
          </w:tcPr>
          <w:p>
            <w:pPr>
              <w:pStyle w:val="TableParagraph"/>
              <w:spacing w:line="219" w:lineRule="exact"/>
              <w:ind w:left="98"/>
              <w:rPr>
                <w:sz w:val="20"/>
              </w:rPr>
            </w:pPr>
            <w:r>
              <w:rPr>
                <w:color w:val="231F20"/>
                <w:w w:val="145"/>
                <w:sz w:val="20"/>
              </w:rPr>
              <w:t>=</w:t>
            </w:r>
          </w:p>
        </w:tc>
        <w:tc>
          <w:tcPr>
            <w:tcW w:w="360" w:type="dxa"/>
          </w:tcPr>
          <w:p>
            <w:pPr>
              <w:pStyle w:val="TableParagraph"/>
              <w:rPr>
                <w:rFonts w:ascii="Times New Roman"/>
                <w:sz w:val="16"/>
              </w:rPr>
            </w:pPr>
          </w:p>
        </w:tc>
        <w:tc>
          <w:tcPr>
            <w:tcW w:w="634" w:type="dxa"/>
          </w:tcPr>
          <w:p>
            <w:pPr>
              <w:pStyle w:val="TableParagraph"/>
              <w:spacing w:line="219" w:lineRule="exact"/>
              <w:ind w:left="98"/>
              <w:rPr>
                <w:sz w:val="20"/>
              </w:rPr>
            </w:pPr>
            <w:r>
              <w:rPr>
                <w:color w:val="231F20"/>
                <w:w w:val="135"/>
                <w:sz w:val="20"/>
              </w:rPr>
              <w:t>1</w:t>
            </w:r>
            <w:r>
              <w:rPr>
                <w:color w:val="231F20"/>
                <w:w w:val="135"/>
                <w:sz w:val="20"/>
                <w:vertAlign w:val="superscript"/>
              </w:rPr>
              <w:t>1</w:t>
            </w:r>
            <w:r>
              <w:rPr>
                <w:rFonts w:ascii="Georgia"/>
                <w:b/>
                <w:color w:val="231F20"/>
                <w:w w:val="135"/>
                <w:sz w:val="20"/>
                <w:vertAlign w:val="baseline"/>
              </w:rPr>
              <w:t>a</w:t>
            </w:r>
            <w:r>
              <w:rPr>
                <w:color w:val="231F20"/>
                <w:w w:val="135"/>
                <w:sz w:val="20"/>
                <w:vertAlign w:val="subscript"/>
              </w:rPr>
              <w:t>1</w:t>
            </w:r>
          </w:p>
        </w:tc>
        <w:tc>
          <w:tcPr>
            <w:tcW w:w="1094" w:type="dxa"/>
          </w:tcPr>
          <w:p>
            <w:pPr>
              <w:pStyle w:val="TableParagraph"/>
              <w:spacing w:line="219" w:lineRule="exact"/>
              <w:ind w:right="105"/>
              <w:jc w:val="right"/>
              <w:rPr>
                <w:sz w:val="20"/>
              </w:rPr>
            </w:pPr>
            <w:r>
              <w:rPr>
                <w:color w:val="231F20"/>
                <w:w w:val="130"/>
                <w:sz w:val="20"/>
              </w:rPr>
              <w:t>+2 0</w:t>
            </w:r>
            <w:r>
              <w:rPr>
                <w:color w:val="231F20"/>
                <w:w w:val="130"/>
                <w:sz w:val="20"/>
                <w:vertAlign w:val="superscript"/>
              </w:rPr>
              <w:t>1</w:t>
            </w:r>
            <w:r>
              <w:rPr>
                <w:color w:val="231F20"/>
                <w:w w:val="130"/>
                <w:sz w:val="20"/>
                <w:vertAlign w:val="baseline"/>
              </w:rPr>
              <w:t> </w:t>
            </w:r>
            <w:r>
              <w:rPr>
                <w:rFonts w:ascii="Georgia"/>
                <w:b/>
                <w:color w:val="231F20"/>
                <w:w w:val="130"/>
                <w:sz w:val="20"/>
                <w:vertAlign w:val="baseline"/>
              </w:rPr>
              <w:t>a</w:t>
            </w:r>
            <w:r>
              <w:rPr>
                <w:color w:val="231F20"/>
                <w:w w:val="130"/>
                <w:sz w:val="20"/>
                <w:vertAlign w:val="subscript"/>
              </w:rPr>
              <w:t>2</w:t>
            </w:r>
          </w:p>
        </w:tc>
        <w:tc>
          <w:tcPr>
            <w:tcW w:w="1106" w:type="dxa"/>
          </w:tcPr>
          <w:p>
            <w:pPr>
              <w:pStyle w:val="TableParagraph"/>
              <w:spacing w:line="219" w:lineRule="exact"/>
              <w:ind w:right="52"/>
              <w:jc w:val="right"/>
              <w:rPr>
                <w:rFonts w:ascii="Times New Roman"/>
                <w:i/>
                <w:sz w:val="20"/>
              </w:rPr>
            </w:pPr>
            <w:r>
              <w:rPr>
                <w:color w:val="231F20"/>
                <w:w w:val="125"/>
                <w:sz w:val="20"/>
              </w:rPr>
              <w:t>+3 0</w:t>
            </w:r>
            <w:r>
              <w:rPr>
                <w:color w:val="231F20"/>
                <w:w w:val="125"/>
                <w:sz w:val="20"/>
                <w:vertAlign w:val="superscript"/>
              </w:rPr>
              <w:t>2</w:t>
            </w:r>
            <w:r>
              <w:rPr>
                <w:color w:val="231F20"/>
                <w:w w:val="125"/>
                <w:sz w:val="20"/>
                <w:vertAlign w:val="baseline"/>
              </w:rPr>
              <w:t> </w:t>
            </w:r>
            <w:r>
              <w:rPr>
                <w:rFonts w:ascii="Georgia"/>
                <w:b/>
                <w:color w:val="231F20"/>
                <w:w w:val="125"/>
                <w:sz w:val="20"/>
                <w:vertAlign w:val="baseline"/>
              </w:rPr>
              <w:t>a</w:t>
            </w:r>
            <w:r>
              <w:rPr>
                <w:color w:val="231F20"/>
                <w:w w:val="125"/>
                <w:sz w:val="20"/>
                <w:vertAlign w:val="subscript"/>
              </w:rPr>
              <w:t>3</w:t>
            </w:r>
            <w:r>
              <w:rPr>
                <w:rFonts w:ascii="Times New Roman"/>
                <w:i/>
                <w:color w:val="231F20"/>
                <w:w w:val="125"/>
                <w:sz w:val="20"/>
                <w:vertAlign w:val="baseline"/>
              </w:rPr>
              <w:t>,</w:t>
            </w:r>
          </w:p>
        </w:tc>
      </w:tr>
      <w:tr>
        <w:trPr>
          <w:trHeight w:val="242" w:hRule="atLeast"/>
        </w:trPr>
        <w:tc>
          <w:tcPr>
            <w:tcW w:w="578" w:type="dxa"/>
          </w:tcPr>
          <w:p>
            <w:pPr>
              <w:pStyle w:val="TableParagraph"/>
              <w:spacing w:line="222" w:lineRule="exact"/>
              <w:ind w:left="50"/>
              <w:rPr>
                <w:sz w:val="20"/>
              </w:rPr>
            </w:pPr>
            <w:r>
              <w:rPr>
                <w:rFonts w:ascii="Georgia"/>
                <w:b/>
                <w:color w:val="231F20"/>
                <w:w w:val="140"/>
                <w:sz w:val="20"/>
              </w:rPr>
              <w:t>p</w:t>
            </w:r>
            <w:r>
              <w:rPr>
                <w:color w:val="231F20"/>
                <w:w w:val="140"/>
                <w:sz w:val="20"/>
                <w:vertAlign w:val="subscript"/>
              </w:rPr>
              <w:t>2</w:t>
            </w:r>
            <w:r>
              <w:rPr>
                <w:color w:val="231F20"/>
                <w:w w:val="140"/>
                <w:sz w:val="20"/>
                <w:vertAlign w:val="baseline"/>
              </w:rPr>
              <w:t> =</w:t>
            </w:r>
          </w:p>
        </w:tc>
        <w:tc>
          <w:tcPr>
            <w:tcW w:w="648" w:type="dxa"/>
          </w:tcPr>
          <w:p>
            <w:pPr>
              <w:pStyle w:val="TableParagraph"/>
              <w:spacing w:line="222" w:lineRule="exact"/>
              <w:ind w:left="69" w:right="70"/>
              <w:jc w:val="center"/>
              <w:rPr>
                <w:sz w:val="20"/>
              </w:rPr>
            </w:pPr>
            <w:r>
              <w:rPr>
                <w:rFonts w:ascii="Georgia"/>
                <w:b/>
                <w:color w:val="231F20"/>
                <w:w w:val="88"/>
                <w:sz w:val="20"/>
              </w:rPr>
              <w:t>f</w:t>
            </w:r>
            <w:r>
              <w:rPr>
                <w:rFonts w:ascii="Georgia"/>
                <w:b/>
                <w:color w:val="231F20"/>
                <w:spacing w:val="-30"/>
                <w:sz w:val="20"/>
              </w:rPr>
              <w:t> </w:t>
            </w:r>
            <w:r>
              <w:rPr>
                <w:rFonts w:ascii="Meiryo"/>
                <w:i/>
                <w:smallCaps/>
                <w:color w:val="231F20"/>
                <w:spacing w:val="-1"/>
                <w:w w:val="98"/>
                <w:sz w:val="20"/>
                <w:vertAlign w:val="superscript"/>
              </w:rPr>
              <w:t>j</w:t>
            </w:r>
            <w:r>
              <w:rPr>
                <w:rFonts w:ascii="Meiryo"/>
                <w:i/>
                <w:smallCaps/>
                <w:color w:val="231F20"/>
                <w:spacing w:val="11"/>
                <w:w w:val="98"/>
                <w:sz w:val="20"/>
                <w:vertAlign w:val="superscript"/>
              </w:rPr>
              <w:t>j</w:t>
            </w:r>
            <w:r>
              <w:rPr>
                <w:smallCaps w:val="0"/>
                <w:color w:val="231F20"/>
                <w:spacing w:val="-1"/>
                <w:w w:val="112"/>
                <w:sz w:val="20"/>
                <w:vertAlign w:val="baseline"/>
              </w:rPr>
              <w:t>(</w:t>
            </w:r>
            <w:r>
              <w:rPr>
                <w:smallCaps w:val="0"/>
                <w:color w:val="231F20"/>
                <w:spacing w:val="1"/>
                <w:w w:val="112"/>
                <w:sz w:val="20"/>
                <w:vertAlign w:val="baseline"/>
              </w:rPr>
              <w:t>0</w:t>
            </w:r>
            <w:r>
              <w:rPr>
                <w:smallCaps w:val="0"/>
                <w:color w:val="231F20"/>
                <w:w w:val="123"/>
                <w:sz w:val="20"/>
                <w:vertAlign w:val="baseline"/>
              </w:rPr>
              <w:t>)</w:t>
            </w:r>
          </w:p>
        </w:tc>
        <w:tc>
          <w:tcPr>
            <w:tcW w:w="605" w:type="dxa"/>
          </w:tcPr>
          <w:p>
            <w:pPr>
              <w:pStyle w:val="TableParagraph"/>
              <w:spacing w:line="222" w:lineRule="exact"/>
              <w:ind w:left="98"/>
              <w:rPr>
                <w:sz w:val="20"/>
              </w:rPr>
            </w:pPr>
            <w:r>
              <w:rPr>
                <w:color w:val="231F20"/>
                <w:w w:val="145"/>
                <w:sz w:val="20"/>
              </w:rPr>
              <w:t>=</w:t>
            </w:r>
          </w:p>
        </w:tc>
        <w:tc>
          <w:tcPr>
            <w:tcW w:w="360" w:type="dxa"/>
          </w:tcPr>
          <w:p>
            <w:pPr>
              <w:pStyle w:val="TableParagraph"/>
              <w:rPr>
                <w:rFonts w:ascii="Times New Roman"/>
                <w:sz w:val="16"/>
              </w:rPr>
            </w:pPr>
          </w:p>
        </w:tc>
        <w:tc>
          <w:tcPr>
            <w:tcW w:w="634" w:type="dxa"/>
          </w:tcPr>
          <w:p>
            <w:pPr>
              <w:pStyle w:val="TableParagraph"/>
              <w:rPr>
                <w:rFonts w:ascii="Times New Roman"/>
                <w:sz w:val="16"/>
              </w:rPr>
            </w:pPr>
          </w:p>
        </w:tc>
        <w:tc>
          <w:tcPr>
            <w:tcW w:w="1094" w:type="dxa"/>
          </w:tcPr>
          <w:p>
            <w:pPr>
              <w:pStyle w:val="TableParagraph"/>
              <w:tabs>
                <w:tab w:pos="347" w:val="left" w:leader="none"/>
              </w:tabs>
              <w:spacing w:line="222" w:lineRule="exact"/>
              <w:ind w:right="105"/>
              <w:jc w:val="right"/>
              <w:rPr>
                <w:sz w:val="20"/>
              </w:rPr>
            </w:pPr>
            <w:r>
              <w:rPr>
                <w:color w:val="231F20"/>
                <w:w w:val="125"/>
                <w:sz w:val="20"/>
              </w:rPr>
              <w:t>2</w:t>
              <w:tab/>
            </w:r>
            <w:r>
              <w:rPr>
                <w:color w:val="231F20"/>
                <w:spacing w:val="2"/>
                <w:w w:val="125"/>
                <w:sz w:val="20"/>
              </w:rPr>
              <w:t>1</w:t>
            </w:r>
            <w:r>
              <w:rPr>
                <w:color w:val="231F20"/>
                <w:spacing w:val="2"/>
                <w:w w:val="125"/>
                <w:sz w:val="20"/>
                <w:vertAlign w:val="superscript"/>
              </w:rPr>
              <w:t>1</w:t>
            </w:r>
            <w:r>
              <w:rPr>
                <w:rFonts w:ascii="Georgia"/>
                <w:b/>
                <w:color w:val="231F20"/>
                <w:spacing w:val="2"/>
                <w:w w:val="125"/>
                <w:sz w:val="20"/>
                <w:vertAlign w:val="baseline"/>
              </w:rPr>
              <w:t>a</w:t>
            </w:r>
            <w:r>
              <w:rPr>
                <w:color w:val="231F20"/>
                <w:spacing w:val="2"/>
                <w:w w:val="125"/>
                <w:sz w:val="20"/>
                <w:vertAlign w:val="subscript"/>
              </w:rPr>
              <w:t>2</w:t>
            </w:r>
          </w:p>
        </w:tc>
        <w:tc>
          <w:tcPr>
            <w:tcW w:w="1106" w:type="dxa"/>
          </w:tcPr>
          <w:p>
            <w:pPr>
              <w:pStyle w:val="TableParagraph"/>
              <w:spacing w:line="222" w:lineRule="exact"/>
              <w:ind w:right="52"/>
              <w:jc w:val="right"/>
              <w:rPr>
                <w:rFonts w:ascii="Times New Roman"/>
                <w:i/>
                <w:sz w:val="20"/>
              </w:rPr>
            </w:pPr>
            <w:r>
              <w:rPr>
                <w:color w:val="231F20"/>
                <w:w w:val="125"/>
                <w:sz w:val="20"/>
              </w:rPr>
              <w:t>+6 0</w:t>
            </w:r>
            <w:r>
              <w:rPr>
                <w:color w:val="231F20"/>
                <w:w w:val="125"/>
                <w:sz w:val="20"/>
                <w:vertAlign w:val="superscript"/>
              </w:rPr>
              <w:t>1</w:t>
            </w:r>
            <w:r>
              <w:rPr>
                <w:color w:val="231F20"/>
                <w:w w:val="125"/>
                <w:sz w:val="20"/>
                <w:vertAlign w:val="baseline"/>
              </w:rPr>
              <w:t> </w:t>
            </w:r>
            <w:r>
              <w:rPr>
                <w:rFonts w:ascii="Georgia"/>
                <w:b/>
                <w:color w:val="231F20"/>
                <w:w w:val="125"/>
                <w:sz w:val="20"/>
                <w:vertAlign w:val="baseline"/>
              </w:rPr>
              <w:t>a</w:t>
            </w:r>
            <w:r>
              <w:rPr>
                <w:color w:val="231F20"/>
                <w:w w:val="125"/>
                <w:sz w:val="20"/>
                <w:vertAlign w:val="subscript"/>
              </w:rPr>
              <w:t>3</w:t>
            </w:r>
            <w:r>
              <w:rPr>
                <w:rFonts w:ascii="Times New Roman"/>
                <w:i/>
                <w:color w:val="231F20"/>
                <w:w w:val="125"/>
                <w:sz w:val="20"/>
                <w:vertAlign w:val="baseline"/>
              </w:rPr>
              <w:t>,</w:t>
            </w:r>
          </w:p>
        </w:tc>
      </w:tr>
      <w:tr>
        <w:trPr>
          <w:trHeight w:val="240" w:hRule="atLeast"/>
        </w:trPr>
        <w:tc>
          <w:tcPr>
            <w:tcW w:w="578" w:type="dxa"/>
          </w:tcPr>
          <w:p>
            <w:pPr>
              <w:pStyle w:val="TableParagraph"/>
              <w:spacing w:line="220" w:lineRule="exact"/>
              <w:ind w:left="50"/>
              <w:rPr>
                <w:sz w:val="20"/>
              </w:rPr>
            </w:pPr>
            <w:r>
              <w:rPr>
                <w:rFonts w:ascii="Georgia"/>
                <w:b/>
                <w:color w:val="231F20"/>
                <w:w w:val="140"/>
                <w:sz w:val="20"/>
              </w:rPr>
              <w:t>p</w:t>
            </w:r>
            <w:r>
              <w:rPr>
                <w:color w:val="231F20"/>
                <w:w w:val="140"/>
                <w:sz w:val="20"/>
                <w:vertAlign w:val="subscript"/>
              </w:rPr>
              <w:t>3</w:t>
            </w:r>
            <w:r>
              <w:rPr>
                <w:color w:val="231F20"/>
                <w:w w:val="140"/>
                <w:sz w:val="20"/>
                <w:vertAlign w:val="baseline"/>
              </w:rPr>
              <w:t> =</w:t>
            </w:r>
          </w:p>
        </w:tc>
        <w:tc>
          <w:tcPr>
            <w:tcW w:w="648" w:type="dxa"/>
          </w:tcPr>
          <w:p>
            <w:pPr>
              <w:pStyle w:val="TableParagraph"/>
              <w:spacing w:line="220" w:lineRule="exact"/>
              <w:ind w:left="23" w:right="125"/>
              <w:jc w:val="center"/>
              <w:rPr>
                <w:sz w:val="20"/>
              </w:rPr>
            </w:pPr>
            <w:r>
              <w:rPr>
                <w:rFonts w:ascii="Georgia"/>
                <w:b/>
                <w:color w:val="231F20"/>
                <w:w w:val="105"/>
                <w:sz w:val="20"/>
              </w:rPr>
              <w:t>f </w:t>
            </w:r>
            <w:r>
              <w:rPr>
                <w:color w:val="231F20"/>
                <w:w w:val="105"/>
                <w:sz w:val="20"/>
              </w:rPr>
              <w:t>(1)</w:t>
            </w:r>
          </w:p>
        </w:tc>
        <w:tc>
          <w:tcPr>
            <w:tcW w:w="605" w:type="dxa"/>
          </w:tcPr>
          <w:p>
            <w:pPr>
              <w:pStyle w:val="TableParagraph"/>
              <w:spacing w:line="220" w:lineRule="exact"/>
              <w:ind w:left="98"/>
              <w:rPr>
                <w:sz w:val="20"/>
              </w:rPr>
            </w:pPr>
            <w:r>
              <w:rPr>
                <w:color w:val="231F20"/>
                <w:w w:val="140"/>
                <w:sz w:val="20"/>
              </w:rPr>
              <w:t>= </w:t>
            </w:r>
            <w:r>
              <w:rPr>
                <w:rFonts w:ascii="Georgia"/>
                <w:b/>
                <w:color w:val="231F20"/>
                <w:w w:val="140"/>
                <w:sz w:val="20"/>
              </w:rPr>
              <w:t>a</w:t>
            </w:r>
            <w:r>
              <w:rPr>
                <w:color w:val="231F20"/>
                <w:w w:val="140"/>
                <w:sz w:val="20"/>
                <w:vertAlign w:val="subscript"/>
              </w:rPr>
              <w:t>0</w:t>
            </w:r>
          </w:p>
        </w:tc>
        <w:tc>
          <w:tcPr>
            <w:tcW w:w="360" w:type="dxa"/>
          </w:tcPr>
          <w:p>
            <w:pPr>
              <w:pStyle w:val="TableParagraph"/>
              <w:spacing w:line="220" w:lineRule="exact"/>
              <w:ind w:right="100"/>
              <w:jc w:val="right"/>
              <w:rPr>
                <w:sz w:val="20"/>
              </w:rPr>
            </w:pPr>
            <w:r>
              <w:rPr>
                <w:color w:val="231F20"/>
                <w:w w:val="145"/>
                <w:sz w:val="20"/>
              </w:rPr>
              <w:t>+</w:t>
            </w:r>
          </w:p>
        </w:tc>
        <w:tc>
          <w:tcPr>
            <w:tcW w:w="634" w:type="dxa"/>
          </w:tcPr>
          <w:p>
            <w:pPr>
              <w:pStyle w:val="TableParagraph"/>
              <w:spacing w:line="220" w:lineRule="exact"/>
              <w:ind w:left="98"/>
              <w:rPr>
                <w:sz w:val="20"/>
              </w:rPr>
            </w:pPr>
            <w:r>
              <w:rPr>
                <w:color w:val="231F20"/>
                <w:w w:val="135"/>
                <w:sz w:val="20"/>
              </w:rPr>
              <w:t>1</w:t>
            </w:r>
            <w:r>
              <w:rPr>
                <w:color w:val="231F20"/>
                <w:w w:val="135"/>
                <w:sz w:val="20"/>
                <w:vertAlign w:val="superscript"/>
              </w:rPr>
              <w:t>1</w:t>
            </w:r>
            <w:r>
              <w:rPr>
                <w:color w:val="231F20"/>
                <w:w w:val="135"/>
                <w:sz w:val="20"/>
                <w:vertAlign w:val="baseline"/>
              </w:rPr>
              <w:t> </w:t>
            </w:r>
            <w:r>
              <w:rPr>
                <w:rFonts w:ascii="Georgia"/>
                <w:b/>
                <w:color w:val="231F20"/>
                <w:w w:val="135"/>
                <w:sz w:val="20"/>
                <w:vertAlign w:val="baseline"/>
              </w:rPr>
              <w:t>a</w:t>
            </w:r>
            <w:r>
              <w:rPr>
                <w:color w:val="231F20"/>
                <w:w w:val="135"/>
                <w:sz w:val="20"/>
                <w:vertAlign w:val="subscript"/>
              </w:rPr>
              <w:t>1</w:t>
            </w:r>
          </w:p>
        </w:tc>
        <w:tc>
          <w:tcPr>
            <w:tcW w:w="1094" w:type="dxa"/>
          </w:tcPr>
          <w:p>
            <w:pPr>
              <w:pStyle w:val="TableParagraph"/>
              <w:tabs>
                <w:tab w:pos="453" w:val="left" w:leader="none"/>
              </w:tabs>
              <w:spacing w:line="220" w:lineRule="exact"/>
              <w:ind w:right="105"/>
              <w:jc w:val="right"/>
              <w:rPr>
                <w:sz w:val="20"/>
              </w:rPr>
            </w:pPr>
            <w:r>
              <w:rPr>
                <w:color w:val="231F20"/>
                <w:w w:val="140"/>
                <w:sz w:val="20"/>
              </w:rPr>
              <w:t>+</w:t>
              <w:tab/>
              <w:t>1</w:t>
            </w:r>
            <w:r>
              <w:rPr>
                <w:color w:val="231F20"/>
                <w:w w:val="140"/>
                <w:sz w:val="20"/>
                <w:vertAlign w:val="superscript"/>
              </w:rPr>
              <w:t>2</w:t>
            </w:r>
            <w:r>
              <w:rPr>
                <w:color w:val="231F20"/>
                <w:spacing w:val="-36"/>
                <w:w w:val="140"/>
                <w:sz w:val="20"/>
                <w:vertAlign w:val="baseline"/>
              </w:rPr>
              <w:t> </w:t>
            </w:r>
            <w:r>
              <w:rPr>
                <w:rFonts w:ascii="Georgia"/>
                <w:b/>
                <w:color w:val="231F20"/>
                <w:w w:val="140"/>
                <w:sz w:val="20"/>
                <w:vertAlign w:val="baseline"/>
              </w:rPr>
              <w:t>a</w:t>
            </w:r>
            <w:r>
              <w:rPr>
                <w:color w:val="231F20"/>
                <w:w w:val="140"/>
                <w:sz w:val="20"/>
                <w:vertAlign w:val="subscript"/>
              </w:rPr>
              <w:t>2</w:t>
            </w:r>
          </w:p>
        </w:tc>
        <w:tc>
          <w:tcPr>
            <w:tcW w:w="1106" w:type="dxa"/>
          </w:tcPr>
          <w:p>
            <w:pPr>
              <w:pStyle w:val="TableParagraph"/>
              <w:tabs>
                <w:tab w:pos="453" w:val="left" w:leader="none"/>
              </w:tabs>
              <w:spacing w:line="220" w:lineRule="exact"/>
              <w:ind w:right="52"/>
              <w:jc w:val="right"/>
              <w:rPr>
                <w:rFonts w:ascii="Times New Roman"/>
                <w:i/>
                <w:sz w:val="20"/>
              </w:rPr>
            </w:pPr>
            <w:r>
              <w:rPr>
                <w:color w:val="231F20"/>
                <w:w w:val="135"/>
                <w:sz w:val="20"/>
              </w:rPr>
              <w:t>+</w:t>
              <w:tab/>
              <w:t>1</w:t>
            </w:r>
            <w:r>
              <w:rPr>
                <w:color w:val="231F20"/>
                <w:w w:val="135"/>
                <w:sz w:val="20"/>
                <w:vertAlign w:val="superscript"/>
              </w:rPr>
              <w:t>3</w:t>
            </w:r>
            <w:r>
              <w:rPr>
                <w:color w:val="231F20"/>
                <w:spacing w:val="-31"/>
                <w:w w:val="135"/>
                <w:sz w:val="20"/>
                <w:vertAlign w:val="baseline"/>
              </w:rPr>
              <w:t> </w:t>
            </w:r>
            <w:r>
              <w:rPr>
                <w:rFonts w:ascii="Georgia"/>
                <w:b/>
                <w:color w:val="231F20"/>
                <w:spacing w:val="3"/>
                <w:w w:val="135"/>
                <w:sz w:val="20"/>
                <w:vertAlign w:val="baseline"/>
              </w:rPr>
              <w:t>a</w:t>
            </w:r>
            <w:r>
              <w:rPr>
                <w:color w:val="231F20"/>
                <w:spacing w:val="3"/>
                <w:w w:val="135"/>
                <w:sz w:val="20"/>
                <w:vertAlign w:val="subscript"/>
              </w:rPr>
              <w:t>3</w:t>
            </w:r>
            <w:r>
              <w:rPr>
                <w:rFonts w:ascii="Times New Roman"/>
                <w:i/>
                <w:color w:val="231F20"/>
                <w:spacing w:val="3"/>
                <w:w w:val="135"/>
                <w:sz w:val="20"/>
                <w:vertAlign w:val="baseline"/>
              </w:rPr>
              <w:t>.</w:t>
            </w:r>
          </w:p>
        </w:tc>
      </w:tr>
    </w:tbl>
    <w:p>
      <w:pPr>
        <w:pStyle w:val="BodyText"/>
        <w:spacing w:before="1"/>
        <w:rPr>
          <w:sz w:val="10"/>
        </w:rPr>
      </w:pPr>
    </w:p>
    <w:p>
      <w:pPr>
        <w:spacing w:after="0"/>
        <w:rPr>
          <w:sz w:val="10"/>
        </w:rPr>
        <w:sectPr>
          <w:pgSz w:w="10800" w:h="13320"/>
          <w:pgMar w:header="1090" w:footer="0" w:top="1300" w:bottom="280" w:left="760" w:right="740"/>
        </w:sectPr>
      </w:pPr>
    </w:p>
    <w:p>
      <w:pPr>
        <w:pStyle w:val="BodyText"/>
        <w:spacing w:line="218" w:lineRule="exact" w:before="63"/>
        <w:ind w:left="319"/>
      </w:pPr>
      <w:r>
        <w:rPr>
          <w:color w:val="231F20"/>
        </w:rPr>
        <w:t>Therefore, the constraint matrix is</w:t>
      </w:r>
    </w:p>
    <w:p>
      <w:pPr>
        <w:spacing w:line="240" w:lineRule="auto" w:before="0"/>
        <w:ind w:left="2537" w:right="21" w:firstLine="0"/>
        <w:jc w:val="center"/>
        <w:rPr>
          <w:rFonts w:ascii="Meiryo" w:hAnsi="Meiryo"/>
          <w:sz w:val="20"/>
        </w:rPr>
      </w:pPr>
      <w:r>
        <w:rPr/>
        <w:pict>
          <v:shape style="position:absolute;margin-left:196.572678pt;margin-top:12.446047pt;width:54.75pt;height:45.85pt;mso-position-horizontal-relative:page;mso-position-vertical-relative:paragraph;z-index:1586329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
                    <w:gridCol w:w="299"/>
                    <w:gridCol w:w="299"/>
                    <w:gridCol w:w="249"/>
                  </w:tblGrid>
                  <w:tr>
                    <w:trPr>
                      <w:trHeight w:val="219" w:hRule="atLeast"/>
                    </w:trPr>
                    <w:tc>
                      <w:tcPr>
                        <w:tcW w:w="249" w:type="dxa"/>
                      </w:tcPr>
                      <w:p>
                        <w:pPr>
                          <w:pStyle w:val="TableParagraph"/>
                          <w:spacing w:line="200" w:lineRule="exact"/>
                          <w:ind w:right="47"/>
                          <w:jc w:val="center"/>
                          <w:rPr>
                            <w:sz w:val="20"/>
                          </w:rPr>
                        </w:pPr>
                        <w:r>
                          <w:rPr>
                            <w:color w:val="231F20"/>
                            <w:w w:val="106"/>
                            <w:sz w:val="20"/>
                          </w:rPr>
                          <w:t>1</w:t>
                        </w:r>
                      </w:p>
                    </w:tc>
                    <w:tc>
                      <w:tcPr>
                        <w:tcW w:w="299" w:type="dxa"/>
                      </w:tcPr>
                      <w:p>
                        <w:pPr>
                          <w:pStyle w:val="TableParagraph"/>
                          <w:spacing w:line="200" w:lineRule="exact"/>
                          <w:jc w:val="center"/>
                          <w:rPr>
                            <w:sz w:val="20"/>
                          </w:rPr>
                        </w:pPr>
                        <w:r>
                          <w:rPr>
                            <w:color w:val="231F20"/>
                            <w:w w:val="106"/>
                            <w:sz w:val="20"/>
                          </w:rPr>
                          <w:t>0</w:t>
                        </w:r>
                      </w:p>
                    </w:tc>
                    <w:tc>
                      <w:tcPr>
                        <w:tcW w:w="299" w:type="dxa"/>
                      </w:tcPr>
                      <w:p>
                        <w:pPr>
                          <w:pStyle w:val="TableParagraph"/>
                          <w:spacing w:line="200" w:lineRule="exact"/>
                          <w:ind w:left="99"/>
                          <w:rPr>
                            <w:sz w:val="20"/>
                          </w:rPr>
                        </w:pPr>
                        <w:r>
                          <w:rPr>
                            <w:color w:val="231F20"/>
                            <w:w w:val="106"/>
                            <w:sz w:val="20"/>
                          </w:rPr>
                          <w:t>0</w:t>
                        </w:r>
                      </w:p>
                    </w:tc>
                    <w:tc>
                      <w:tcPr>
                        <w:tcW w:w="249" w:type="dxa"/>
                      </w:tcPr>
                      <w:p>
                        <w:pPr>
                          <w:pStyle w:val="TableParagraph"/>
                          <w:spacing w:line="200" w:lineRule="exact"/>
                          <w:ind w:left="47"/>
                          <w:jc w:val="center"/>
                          <w:rPr>
                            <w:sz w:val="20"/>
                          </w:rPr>
                        </w:pPr>
                        <w:r>
                          <w:rPr>
                            <w:color w:val="231F20"/>
                            <w:w w:val="106"/>
                            <w:sz w:val="20"/>
                          </w:rPr>
                          <w:t>0</w:t>
                        </w:r>
                      </w:p>
                    </w:tc>
                  </w:tr>
                  <w:tr>
                    <w:trPr>
                      <w:trHeight w:val="238" w:hRule="atLeast"/>
                    </w:trPr>
                    <w:tc>
                      <w:tcPr>
                        <w:tcW w:w="249" w:type="dxa"/>
                      </w:tcPr>
                      <w:p>
                        <w:pPr>
                          <w:pStyle w:val="TableParagraph"/>
                          <w:spacing w:line="219" w:lineRule="exact"/>
                          <w:ind w:right="47"/>
                          <w:jc w:val="center"/>
                          <w:rPr>
                            <w:sz w:val="20"/>
                          </w:rPr>
                        </w:pPr>
                        <w:r>
                          <w:rPr>
                            <w:color w:val="231F20"/>
                            <w:w w:val="106"/>
                            <w:sz w:val="20"/>
                          </w:rPr>
                          <w:t>0</w:t>
                        </w:r>
                      </w:p>
                    </w:tc>
                    <w:tc>
                      <w:tcPr>
                        <w:tcW w:w="299" w:type="dxa"/>
                      </w:tcPr>
                      <w:p>
                        <w:pPr>
                          <w:pStyle w:val="TableParagraph"/>
                          <w:spacing w:line="219" w:lineRule="exact"/>
                          <w:jc w:val="center"/>
                          <w:rPr>
                            <w:sz w:val="20"/>
                          </w:rPr>
                        </w:pPr>
                        <w:r>
                          <w:rPr>
                            <w:color w:val="231F20"/>
                            <w:w w:val="106"/>
                            <w:sz w:val="20"/>
                          </w:rPr>
                          <w:t>1</w:t>
                        </w:r>
                      </w:p>
                    </w:tc>
                    <w:tc>
                      <w:tcPr>
                        <w:tcW w:w="299" w:type="dxa"/>
                      </w:tcPr>
                      <w:p>
                        <w:pPr>
                          <w:pStyle w:val="TableParagraph"/>
                          <w:spacing w:line="219" w:lineRule="exact"/>
                          <w:ind w:left="99"/>
                          <w:rPr>
                            <w:sz w:val="20"/>
                          </w:rPr>
                        </w:pPr>
                        <w:r>
                          <w:rPr>
                            <w:color w:val="231F20"/>
                            <w:w w:val="106"/>
                            <w:sz w:val="20"/>
                          </w:rPr>
                          <w:t>0</w:t>
                        </w:r>
                      </w:p>
                    </w:tc>
                    <w:tc>
                      <w:tcPr>
                        <w:tcW w:w="249" w:type="dxa"/>
                      </w:tcPr>
                      <w:p>
                        <w:pPr>
                          <w:pStyle w:val="TableParagraph"/>
                          <w:spacing w:line="219" w:lineRule="exact"/>
                          <w:ind w:left="47"/>
                          <w:jc w:val="center"/>
                          <w:rPr>
                            <w:sz w:val="20"/>
                          </w:rPr>
                        </w:pPr>
                        <w:r>
                          <w:rPr>
                            <w:color w:val="231F20"/>
                            <w:w w:val="106"/>
                            <w:sz w:val="20"/>
                          </w:rPr>
                          <w:t>0</w:t>
                        </w:r>
                      </w:p>
                    </w:tc>
                  </w:tr>
                  <w:tr>
                    <w:trPr>
                      <w:trHeight w:val="238" w:hRule="atLeast"/>
                    </w:trPr>
                    <w:tc>
                      <w:tcPr>
                        <w:tcW w:w="249" w:type="dxa"/>
                      </w:tcPr>
                      <w:p>
                        <w:pPr>
                          <w:pStyle w:val="TableParagraph"/>
                          <w:spacing w:line="219" w:lineRule="exact"/>
                          <w:ind w:right="47"/>
                          <w:jc w:val="center"/>
                          <w:rPr>
                            <w:sz w:val="20"/>
                          </w:rPr>
                        </w:pPr>
                        <w:r>
                          <w:rPr>
                            <w:color w:val="231F20"/>
                            <w:w w:val="106"/>
                            <w:sz w:val="20"/>
                          </w:rPr>
                          <w:t>0</w:t>
                        </w:r>
                      </w:p>
                    </w:tc>
                    <w:tc>
                      <w:tcPr>
                        <w:tcW w:w="299" w:type="dxa"/>
                      </w:tcPr>
                      <w:p>
                        <w:pPr>
                          <w:pStyle w:val="TableParagraph"/>
                          <w:spacing w:line="219" w:lineRule="exact"/>
                          <w:jc w:val="center"/>
                          <w:rPr>
                            <w:sz w:val="20"/>
                          </w:rPr>
                        </w:pPr>
                        <w:r>
                          <w:rPr>
                            <w:color w:val="231F20"/>
                            <w:w w:val="106"/>
                            <w:sz w:val="20"/>
                          </w:rPr>
                          <w:t>0</w:t>
                        </w:r>
                      </w:p>
                    </w:tc>
                    <w:tc>
                      <w:tcPr>
                        <w:tcW w:w="299" w:type="dxa"/>
                      </w:tcPr>
                      <w:p>
                        <w:pPr>
                          <w:pStyle w:val="TableParagraph"/>
                          <w:spacing w:line="219" w:lineRule="exact"/>
                          <w:ind w:left="99"/>
                          <w:rPr>
                            <w:sz w:val="20"/>
                          </w:rPr>
                        </w:pPr>
                        <w:r>
                          <w:rPr>
                            <w:color w:val="231F20"/>
                            <w:w w:val="106"/>
                            <w:sz w:val="20"/>
                          </w:rPr>
                          <w:t>2</w:t>
                        </w:r>
                      </w:p>
                    </w:tc>
                    <w:tc>
                      <w:tcPr>
                        <w:tcW w:w="249" w:type="dxa"/>
                      </w:tcPr>
                      <w:p>
                        <w:pPr>
                          <w:pStyle w:val="TableParagraph"/>
                          <w:spacing w:line="219" w:lineRule="exact"/>
                          <w:ind w:left="47"/>
                          <w:jc w:val="center"/>
                          <w:rPr>
                            <w:sz w:val="20"/>
                          </w:rPr>
                        </w:pPr>
                        <w:r>
                          <w:rPr>
                            <w:color w:val="231F20"/>
                            <w:w w:val="106"/>
                            <w:sz w:val="20"/>
                          </w:rPr>
                          <w:t>0</w:t>
                        </w:r>
                      </w:p>
                    </w:tc>
                  </w:tr>
                  <w:tr>
                    <w:trPr>
                      <w:trHeight w:val="219" w:hRule="atLeast"/>
                    </w:trPr>
                    <w:tc>
                      <w:tcPr>
                        <w:tcW w:w="249" w:type="dxa"/>
                      </w:tcPr>
                      <w:p>
                        <w:pPr>
                          <w:pStyle w:val="TableParagraph"/>
                          <w:spacing w:line="200" w:lineRule="exact"/>
                          <w:ind w:right="47"/>
                          <w:jc w:val="center"/>
                          <w:rPr>
                            <w:sz w:val="20"/>
                          </w:rPr>
                        </w:pPr>
                        <w:r>
                          <w:rPr>
                            <w:color w:val="231F20"/>
                            <w:w w:val="106"/>
                            <w:sz w:val="20"/>
                          </w:rPr>
                          <w:t>1</w:t>
                        </w:r>
                      </w:p>
                    </w:tc>
                    <w:tc>
                      <w:tcPr>
                        <w:tcW w:w="299" w:type="dxa"/>
                      </w:tcPr>
                      <w:p>
                        <w:pPr>
                          <w:pStyle w:val="TableParagraph"/>
                          <w:spacing w:line="200" w:lineRule="exact"/>
                          <w:jc w:val="center"/>
                          <w:rPr>
                            <w:sz w:val="20"/>
                          </w:rPr>
                        </w:pPr>
                        <w:r>
                          <w:rPr>
                            <w:color w:val="231F20"/>
                            <w:w w:val="106"/>
                            <w:sz w:val="20"/>
                          </w:rPr>
                          <w:t>1</w:t>
                        </w:r>
                      </w:p>
                    </w:tc>
                    <w:tc>
                      <w:tcPr>
                        <w:tcW w:w="299" w:type="dxa"/>
                      </w:tcPr>
                      <w:p>
                        <w:pPr>
                          <w:pStyle w:val="TableParagraph"/>
                          <w:spacing w:line="200" w:lineRule="exact"/>
                          <w:ind w:left="99"/>
                          <w:rPr>
                            <w:sz w:val="20"/>
                          </w:rPr>
                        </w:pPr>
                        <w:r>
                          <w:rPr>
                            <w:color w:val="231F20"/>
                            <w:w w:val="106"/>
                            <w:sz w:val="20"/>
                          </w:rPr>
                          <w:t>1</w:t>
                        </w:r>
                      </w:p>
                    </w:tc>
                    <w:tc>
                      <w:tcPr>
                        <w:tcW w:w="249" w:type="dxa"/>
                      </w:tcPr>
                      <w:p>
                        <w:pPr>
                          <w:pStyle w:val="TableParagraph"/>
                          <w:spacing w:line="200" w:lineRule="exact"/>
                          <w:ind w:left="47"/>
                          <w:jc w:val="center"/>
                          <w:rPr>
                            <w:sz w:val="20"/>
                          </w:rPr>
                        </w:pPr>
                        <w:r>
                          <w:rPr>
                            <w:color w:val="231F20"/>
                            <w:w w:val="106"/>
                            <w:sz w:val="20"/>
                          </w:rPr>
                          <w:t>1</w:t>
                        </w:r>
                      </w:p>
                    </w:tc>
                  </w:tr>
                </w:tbl>
                <w:p>
                  <w:pPr>
                    <w:pStyle w:val="BodyText"/>
                  </w:pPr>
                </w:p>
              </w:txbxContent>
            </v:textbox>
            <w10:wrap type="none"/>
          </v:shape>
        </w:pict>
      </w:r>
      <w:r>
        <w:rPr>
          <w:rFonts w:ascii="Georgia" w:hAnsi="Georgia"/>
          <w:b/>
          <w:color w:val="231F20"/>
          <w:w w:val="115"/>
          <w:sz w:val="20"/>
        </w:rPr>
        <w:t>C</w:t>
      </w:r>
      <w:r>
        <w:rPr>
          <w:rFonts w:ascii="Georgia" w:hAnsi="Georgia"/>
          <w:b/>
          <w:color w:val="231F20"/>
          <w:spacing w:val="4"/>
          <w:sz w:val="20"/>
        </w:rPr>
        <w:t> </w:t>
      </w:r>
      <w:r>
        <w:rPr>
          <w:rFonts w:ascii="PMingLiU" w:hAnsi="PMingLiU"/>
          <w:color w:val="231F20"/>
          <w:w w:val="145"/>
          <w:sz w:val="20"/>
        </w:rPr>
        <w:t>=</w:t>
      </w:r>
      <w:r>
        <w:rPr>
          <w:rFonts w:ascii="PMingLiU" w:hAnsi="PMingLiU"/>
          <w:color w:val="231F20"/>
          <w:spacing w:val="4"/>
          <w:sz w:val="20"/>
        </w:rPr>
        <w:t> </w:t>
      </w:r>
      <w:r>
        <w:rPr>
          <w:rFonts w:ascii="Meiryo" w:hAnsi="Meiryo"/>
          <w:color w:val="231F20"/>
          <w:spacing w:val="-133"/>
          <w:w w:val="66"/>
          <w:position w:val="52"/>
          <w:sz w:val="20"/>
        </w:rPr>
        <w:t>⎡</w:t>
      </w:r>
      <w:r>
        <w:rPr>
          <w:rFonts w:ascii="Meiryo" w:hAnsi="Meiryo"/>
          <w:color w:val="231F20"/>
          <w:spacing w:val="-133"/>
          <w:w w:val="66"/>
          <w:position w:val="5"/>
          <w:sz w:val="20"/>
        </w:rPr>
        <w:t>⎢</w:t>
      </w:r>
      <w:r>
        <w:rPr>
          <w:rFonts w:ascii="Meiryo" w:hAnsi="Meiryo"/>
          <w:color w:val="231F20"/>
          <w:w w:val="66"/>
          <w:position w:val="-7"/>
          <w:sz w:val="20"/>
        </w:rPr>
        <w:t>⎣</w:t>
      </w:r>
    </w:p>
    <w:p>
      <w:pPr>
        <w:spacing w:before="270"/>
        <w:ind w:left="319" w:right="0" w:firstLine="0"/>
        <w:jc w:val="left"/>
        <w:rPr>
          <w:i/>
          <w:sz w:val="20"/>
        </w:rPr>
      </w:pPr>
      <w:r>
        <w:rPr/>
        <w:br w:type="column"/>
      </w:r>
      <w:r>
        <w:rPr>
          <w:rFonts w:ascii="Meiryo" w:hAnsi="Meiryo"/>
          <w:color w:val="231F20"/>
          <w:spacing w:val="-133"/>
          <w:w w:val="66"/>
          <w:sz w:val="20"/>
        </w:rPr>
        <w:t>⎤</w:t>
      </w:r>
      <w:r>
        <w:rPr>
          <w:rFonts w:ascii="Meiryo" w:hAnsi="Meiryo"/>
          <w:color w:val="231F20"/>
          <w:spacing w:val="-133"/>
          <w:w w:val="66"/>
          <w:position w:val="-46"/>
          <w:sz w:val="20"/>
        </w:rPr>
        <w:t>⎥</w:t>
      </w:r>
      <w:r>
        <w:rPr>
          <w:rFonts w:ascii="Meiryo" w:hAnsi="Meiryo"/>
          <w:color w:val="231F20"/>
          <w:w w:val="66"/>
          <w:position w:val="-59"/>
          <w:sz w:val="20"/>
        </w:rPr>
        <w:t>⎦</w:t>
      </w:r>
      <w:r>
        <w:rPr>
          <w:rFonts w:ascii="Meiryo" w:hAnsi="Meiryo"/>
          <w:color w:val="231F20"/>
          <w:spacing w:val="-33"/>
          <w:position w:val="-59"/>
          <w:sz w:val="20"/>
        </w:rPr>
        <w:t> </w:t>
      </w:r>
      <w:r>
        <w:rPr>
          <w:i/>
          <w:color w:val="231F20"/>
          <w:w w:val="110"/>
          <w:position w:val="-51"/>
          <w:sz w:val="20"/>
        </w:rPr>
        <w:t>,</w:t>
      </w:r>
    </w:p>
    <w:p>
      <w:pPr>
        <w:spacing w:after="0"/>
        <w:jc w:val="left"/>
        <w:rPr>
          <w:sz w:val="20"/>
        </w:rPr>
        <w:sectPr>
          <w:type w:val="continuous"/>
          <w:pgSz w:w="10800" w:h="13320"/>
          <w:pgMar w:top="1260" w:bottom="280" w:left="760" w:right="740"/>
          <w:cols w:num="2" w:equalWidth="0">
            <w:col w:w="3162" w:space="834"/>
            <w:col w:w="5304"/>
          </w:cols>
        </w:sectPr>
      </w:pPr>
    </w:p>
    <w:p>
      <w:pPr>
        <w:pStyle w:val="BodyText"/>
        <w:spacing w:before="8"/>
        <w:rPr>
          <w:i/>
          <w:sz w:val="25"/>
        </w:rPr>
      </w:pPr>
    </w:p>
    <w:p>
      <w:pPr>
        <w:pStyle w:val="BodyText"/>
        <w:spacing w:line="206" w:lineRule="exact" w:before="63"/>
        <w:ind w:left="319"/>
      </w:pPr>
      <w:r>
        <w:rPr>
          <w:color w:val="231F20"/>
        </w:rPr>
        <w:t>and the basis matrix is</w:t>
      </w:r>
    </w:p>
    <w:p>
      <w:pPr>
        <w:pStyle w:val="BodyText"/>
        <w:tabs>
          <w:tab w:pos="1847" w:val="left" w:leader="none"/>
        </w:tabs>
        <w:spacing w:line="151" w:lineRule="auto"/>
        <w:ind w:right="1205"/>
        <w:jc w:val="center"/>
        <w:rPr>
          <w:rFonts w:ascii="Meiryo" w:hAnsi="Meiryo"/>
        </w:rPr>
      </w:pPr>
      <w:r>
        <w:rPr/>
        <w:pict>
          <v:shape style="position:absolute;margin-left:199.936676pt;margin-top:14.433175pt;width:80.8pt;height:52.95pt;mso-position-horizontal-relative:page;mso-position-vertical-relative:paragraph;z-index:158638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5"/>
                    <w:gridCol w:w="531"/>
                    <w:gridCol w:w="431"/>
                    <w:gridCol w:w="250"/>
                  </w:tblGrid>
                  <w:tr>
                    <w:trPr>
                      <w:trHeight w:val="219" w:hRule="atLeast"/>
                    </w:trPr>
                    <w:tc>
                      <w:tcPr>
                        <w:tcW w:w="405" w:type="dxa"/>
                      </w:tcPr>
                      <w:p>
                        <w:pPr>
                          <w:pStyle w:val="TableParagraph"/>
                          <w:spacing w:line="200" w:lineRule="exact"/>
                          <w:ind w:right="99"/>
                          <w:jc w:val="right"/>
                          <w:rPr>
                            <w:sz w:val="20"/>
                          </w:rPr>
                        </w:pPr>
                        <w:r>
                          <w:rPr>
                            <w:color w:val="231F20"/>
                            <w:w w:val="106"/>
                            <w:sz w:val="20"/>
                          </w:rPr>
                          <w:t>1</w:t>
                        </w:r>
                      </w:p>
                    </w:tc>
                    <w:tc>
                      <w:tcPr>
                        <w:tcW w:w="531" w:type="dxa"/>
                      </w:tcPr>
                      <w:p>
                        <w:pPr>
                          <w:pStyle w:val="TableParagraph"/>
                          <w:spacing w:line="200" w:lineRule="exact"/>
                          <w:ind w:right="177"/>
                          <w:jc w:val="right"/>
                          <w:rPr>
                            <w:sz w:val="20"/>
                          </w:rPr>
                        </w:pPr>
                        <w:r>
                          <w:rPr>
                            <w:color w:val="231F20"/>
                            <w:w w:val="106"/>
                            <w:sz w:val="20"/>
                          </w:rPr>
                          <w:t>0</w:t>
                        </w:r>
                      </w:p>
                    </w:tc>
                    <w:tc>
                      <w:tcPr>
                        <w:tcW w:w="431" w:type="dxa"/>
                      </w:tcPr>
                      <w:p>
                        <w:pPr>
                          <w:pStyle w:val="TableParagraph"/>
                          <w:spacing w:line="200" w:lineRule="exact"/>
                          <w:ind w:right="99"/>
                          <w:jc w:val="right"/>
                          <w:rPr>
                            <w:sz w:val="20"/>
                          </w:rPr>
                        </w:pPr>
                        <w:r>
                          <w:rPr>
                            <w:color w:val="231F20"/>
                            <w:w w:val="106"/>
                            <w:sz w:val="20"/>
                          </w:rPr>
                          <w:t>0</w:t>
                        </w:r>
                      </w:p>
                    </w:tc>
                    <w:tc>
                      <w:tcPr>
                        <w:tcW w:w="250" w:type="dxa"/>
                      </w:tcPr>
                      <w:p>
                        <w:pPr>
                          <w:pStyle w:val="TableParagraph"/>
                          <w:spacing w:line="200" w:lineRule="exact"/>
                          <w:ind w:right="49"/>
                          <w:jc w:val="right"/>
                          <w:rPr>
                            <w:sz w:val="20"/>
                          </w:rPr>
                        </w:pPr>
                        <w:r>
                          <w:rPr>
                            <w:color w:val="231F20"/>
                            <w:w w:val="106"/>
                            <w:sz w:val="20"/>
                          </w:rPr>
                          <w:t>0</w:t>
                        </w:r>
                      </w:p>
                    </w:tc>
                  </w:tr>
                  <w:tr>
                    <w:trPr>
                      <w:trHeight w:val="239" w:hRule="atLeast"/>
                    </w:trPr>
                    <w:tc>
                      <w:tcPr>
                        <w:tcW w:w="405" w:type="dxa"/>
                      </w:tcPr>
                      <w:p>
                        <w:pPr>
                          <w:pStyle w:val="TableParagraph"/>
                          <w:spacing w:line="220" w:lineRule="exact"/>
                          <w:ind w:right="99"/>
                          <w:jc w:val="right"/>
                          <w:rPr>
                            <w:sz w:val="20"/>
                          </w:rPr>
                        </w:pPr>
                        <w:r>
                          <w:rPr>
                            <w:color w:val="231F20"/>
                            <w:w w:val="106"/>
                            <w:sz w:val="20"/>
                          </w:rPr>
                          <w:t>0</w:t>
                        </w:r>
                      </w:p>
                    </w:tc>
                    <w:tc>
                      <w:tcPr>
                        <w:tcW w:w="531" w:type="dxa"/>
                      </w:tcPr>
                      <w:p>
                        <w:pPr>
                          <w:pStyle w:val="TableParagraph"/>
                          <w:spacing w:line="220" w:lineRule="exact"/>
                          <w:ind w:right="177"/>
                          <w:jc w:val="right"/>
                          <w:rPr>
                            <w:sz w:val="20"/>
                          </w:rPr>
                        </w:pPr>
                        <w:r>
                          <w:rPr>
                            <w:color w:val="231F20"/>
                            <w:w w:val="106"/>
                            <w:sz w:val="20"/>
                          </w:rPr>
                          <w:t>1</w:t>
                        </w:r>
                      </w:p>
                    </w:tc>
                    <w:tc>
                      <w:tcPr>
                        <w:tcW w:w="431" w:type="dxa"/>
                      </w:tcPr>
                      <w:p>
                        <w:pPr>
                          <w:pStyle w:val="TableParagraph"/>
                          <w:spacing w:line="220" w:lineRule="exact"/>
                          <w:ind w:right="99"/>
                          <w:jc w:val="right"/>
                          <w:rPr>
                            <w:sz w:val="20"/>
                          </w:rPr>
                        </w:pPr>
                        <w:r>
                          <w:rPr>
                            <w:color w:val="231F20"/>
                            <w:w w:val="106"/>
                            <w:sz w:val="20"/>
                          </w:rPr>
                          <w:t>0</w:t>
                        </w:r>
                      </w:p>
                    </w:tc>
                    <w:tc>
                      <w:tcPr>
                        <w:tcW w:w="250" w:type="dxa"/>
                      </w:tcPr>
                      <w:p>
                        <w:pPr>
                          <w:pStyle w:val="TableParagraph"/>
                          <w:spacing w:line="220" w:lineRule="exact"/>
                          <w:ind w:right="49"/>
                          <w:jc w:val="right"/>
                          <w:rPr>
                            <w:sz w:val="20"/>
                          </w:rPr>
                        </w:pPr>
                        <w:r>
                          <w:rPr>
                            <w:color w:val="231F20"/>
                            <w:w w:val="106"/>
                            <w:sz w:val="20"/>
                          </w:rPr>
                          <w:t>0</w:t>
                        </w:r>
                      </w:p>
                    </w:tc>
                  </w:tr>
                  <w:tr>
                    <w:trPr>
                      <w:trHeight w:val="236" w:hRule="atLeast"/>
                    </w:trPr>
                    <w:tc>
                      <w:tcPr>
                        <w:tcW w:w="405" w:type="dxa"/>
                      </w:tcPr>
                      <w:p>
                        <w:pPr>
                          <w:pStyle w:val="TableParagraph"/>
                          <w:spacing w:line="216" w:lineRule="exact"/>
                          <w:ind w:right="99"/>
                          <w:jc w:val="right"/>
                          <w:rPr>
                            <w:sz w:val="20"/>
                          </w:rPr>
                        </w:pPr>
                        <w:r>
                          <w:rPr>
                            <w:color w:val="231F20"/>
                            <w:w w:val="106"/>
                            <w:sz w:val="20"/>
                          </w:rPr>
                          <w:t>0</w:t>
                        </w:r>
                      </w:p>
                    </w:tc>
                    <w:tc>
                      <w:tcPr>
                        <w:tcW w:w="531" w:type="dxa"/>
                      </w:tcPr>
                      <w:p>
                        <w:pPr>
                          <w:pStyle w:val="TableParagraph"/>
                          <w:spacing w:line="216" w:lineRule="exact"/>
                          <w:ind w:right="177"/>
                          <w:jc w:val="right"/>
                          <w:rPr>
                            <w:sz w:val="20"/>
                          </w:rPr>
                        </w:pPr>
                        <w:r>
                          <w:rPr>
                            <w:color w:val="231F20"/>
                            <w:w w:val="106"/>
                            <w:sz w:val="20"/>
                          </w:rPr>
                          <w:t>0</w:t>
                        </w:r>
                      </w:p>
                    </w:tc>
                    <w:tc>
                      <w:tcPr>
                        <w:tcW w:w="431" w:type="dxa"/>
                      </w:tcPr>
                      <w:p>
                        <w:pPr>
                          <w:pStyle w:val="TableParagraph"/>
                          <w:spacing w:line="216" w:lineRule="exact"/>
                          <w:ind w:right="99"/>
                          <w:jc w:val="right"/>
                          <w:rPr>
                            <w:sz w:val="20"/>
                          </w:rPr>
                        </w:pPr>
                        <w:r>
                          <w:rPr>
                            <w:rFonts w:ascii="Times New Roman"/>
                            <w:i/>
                            <w:color w:val="231F20"/>
                            <w:w w:val="110"/>
                            <w:sz w:val="20"/>
                          </w:rPr>
                          <w:t>.</w:t>
                        </w:r>
                        <w:r>
                          <w:rPr>
                            <w:color w:val="231F20"/>
                            <w:w w:val="110"/>
                            <w:sz w:val="20"/>
                          </w:rPr>
                          <w:t>5</w:t>
                        </w:r>
                      </w:p>
                    </w:tc>
                    <w:tc>
                      <w:tcPr>
                        <w:tcW w:w="250" w:type="dxa"/>
                      </w:tcPr>
                      <w:p>
                        <w:pPr>
                          <w:pStyle w:val="TableParagraph"/>
                          <w:spacing w:line="216" w:lineRule="exact"/>
                          <w:ind w:right="49"/>
                          <w:jc w:val="right"/>
                          <w:rPr>
                            <w:sz w:val="20"/>
                          </w:rPr>
                        </w:pPr>
                        <w:r>
                          <w:rPr>
                            <w:color w:val="231F20"/>
                            <w:w w:val="106"/>
                            <w:sz w:val="20"/>
                          </w:rPr>
                          <w:t>0</w:t>
                        </w:r>
                      </w:p>
                    </w:tc>
                  </w:tr>
                  <w:tr>
                    <w:trPr>
                      <w:trHeight w:val="362" w:hRule="atLeast"/>
                    </w:trPr>
                    <w:tc>
                      <w:tcPr>
                        <w:tcW w:w="405" w:type="dxa"/>
                      </w:tcPr>
                      <w:p>
                        <w:pPr>
                          <w:pStyle w:val="TableParagraph"/>
                          <w:spacing w:line="321" w:lineRule="exact"/>
                          <w:ind w:right="97"/>
                          <w:jc w:val="right"/>
                          <w:rPr>
                            <w:sz w:val="20"/>
                          </w:rPr>
                        </w:pPr>
                        <w:r>
                          <w:rPr>
                            <w:rFonts w:ascii="Meiryo" w:hAnsi="Meiryo"/>
                            <w:i/>
                            <w:color w:val="231F20"/>
                            <w:sz w:val="20"/>
                          </w:rPr>
                          <w:t>−</w:t>
                        </w:r>
                        <w:r>
                          <w:rPr>
                            <w:color w:val="231F20"/>
                            <w:sz w:val="20"/>
                          </w:rPr>
                          <w:t>1</w:t>
                        </w:r>
                      </w:p>
                    </w:tc>
                    <w:tc>
                      <w:tcPr>
                        <w:tcW w:w="531" w:type="dxa"/>
                      </w:tcPr>
                      <w:p>
                        <w:pPr>
                          <w:pStyle w:val="TableParagraph"/>
                          <w:spacing w:line="321" w:lineRule="exact"/>
                          <w:ind w:right="174"/>
                          <w:jc w:val="right"/>
                          <w:rPr>
                            <w:sz w:val="20"/>
                          </w:rPr>
                        </w:pPr>
                        <w:r>
                          <w:rPr>
                            <w:rFonts w:ascii="Meiryo" w:hAnsi="Meiryo"/>
                            <w:i/>
                            <w:color w:val="231F20"/>
                            <w:sz w:val="20"/>
                          </w:rPr>
                          <w:t>−</w:t>
                        </w:r>
                        <w:r>
                          <w:rPr>
                            <w:color w:val="231F20"/>
                            <w:sz w:val="20"/>
                          </w:rPr>
                          <w:t>1</w:t>
                        </w:r>
                      </w:p>
                    </w:tc>
                    <w:tc>
                      <w:tcPr>
                        <w:tcW w:w="431" w:type="dxa"/>
                      </w:tcPr>
                      <w:p>
                        <w:pPr>
                          <w:pStyle w:val="TableParagraph"/>
                          <w:spacing w:line="321" w:lineRule="exact"/>
                          <w:ind w:right="96"/>
                          <w:jc w:val="right"/>
                          <w:rPr>
                            <w:sz w:val="20"/>
                          </w:rPr>
                        </w:pPr>
                        <w:r>
                          <w:rPr>
                            <w:rFonts w:ascii="Meiryo" w:hAnsi="Meiryo"/>
                            <w:i/>
                            <w:color w:val="231F20"/>
                            <w:w w:val="105"/>
                            <w:sz w:val="20"/>
                          </w:rPr>
                          <w:t>−</w:t>
                        </w:r>
                        <w:r>
                          <w:rPr>
                            <w:rFonts w:ascii="Times New Roman" w:hAnsi="Times New Roman"/>
                            <w:i/>
                            <w:color w:val="231F20"/>
                            <w:w w:val="105"/>
                            <w:sz w:val="20"/>
                          </w:rPr>
                          <w:t>.</w:t>
                        </w:r>
                        <w:r>
                          <w:rPr>
                            <w:color w:val="231F20"/>
                            <w:w w:val="105"/>
                            <w:sz w:val="20"/>
                          </w:rPr>
                          <w:t>5</w:t>
                        </w:r>
                      </w:p>
                    </w:tc>
                    <w:tc>
                      <w:tcPr>
                        <w:tcW w:w="250" w:type="dxa"/>
                      </w:tcPr>
                      <w:p>
                        <w:pPr>
                          <w:pStyle w:val="TableParagraph"/>
                          <w:spacing w:line="251" w:lineRule="exact"/>
                          <w:ind w:right="49"/>
                          <w:jc w:val="right"/>
                          <w:rPr>
                            <w:sz w:val="20"/>
                          </w:rPr>
                        </w:pPr>
                        <w:r>
                          <w:rPr>
                            <w:color w:val="231F20"/>
                            <w:w w:val="106"/>
                            <w:sz w:val="20"/>
                          </w:rPr>
                          <w:t>1</w:t>
                        </w:r>
                      </w:p>
                    </w:tc>
                  </w:tr>
                </w:tbl>
                <w:p>
                  <w:pPr>
                    <w:pStyle w:val="BodyText"/>
                  </w:pPr>
                </w:p>
              </w:txbxContent>
            </v:textbox>
            <w10:wrap type="none"/>
          </v:shape>
        </w:pict>
      </w:r>
      <w:r>
        <w:rPr>
          <w:rFonts w:ascii="Meiryo" w:hAnsi="Meiryo"/>
          <w:color w:val="231F20"/>
          <w:spacing w:val="-133"/>
          <w:w w:val="66"/>
        </w:rPr>
        <w:t>⎡</w:t>
      </w:r>
      <w:r>
        <w:rPr>
          <w:rFonts w:ascii="Meiryo" w:hAnsi="Meiryo"/>
          <w:color w:val="231F20"/>
          <w:w w:val="66"/>
          <w:position w:val="-34"/>
        </w:rPr>
        <w:t>⎢</w:t>
      </w:r>
      <w:r>
        <w:rPr>
          <w:rFonts w:ascii="Meiryo" w:hAnsi="Meiryo"/>
          <w:color w:val="231F20"/>
          <w:position w:val="-34"/>
        </w:rPr>
        <w:tab/>
      </w:r>
      <w:r>
        <w:rPr>
          <w:rFonts w:ascii="Meiryo" w:hAnsi="Meiryo"/>
          <w:color w:val="231F20"/>
          <w:spacing w:val="-133"/>
          <w:w w:val="66"/>
        </w:rPr>
        <w:t>⎤</w:t>
      </w:r>
      <w:r>
        <w:rPr>
          <w:rFonts w:ascii="Meiryo" w:hAnsi="Meiryo"/>
          <w:color w:val="231F20"/>
          <w:w w:val="66"/>
          <w:position w:val="-34"/>
        </w:rPr>
        <w:t>⎥</w:t>
      </w:r>
    </w:p>
    <w:p>
      <w:pPr>
        <w:tabs>
          <w:tab w:pos="4903" w:val="left" w:leader="none"/>
        </w:tabs>
        <w:spacing w:line="141" w:lineRule="auto" w:before="0"/>
        <w:ind w:left="1970" w:right="0" w:firstLine="0"/>
        <w:jc w:val="left"/>
        <w:rPr>
          <w:i/>
          <w:sz w:val="20"/>
        </w:rPr>
      </w:pPr>
      <w:r>
        <w:rPr>
          <w:rFonts w:ascii="Georgia" w:hAnsi="Georgia"/>
          <w:b/>
          <w:color w:val="231F20"/>
          <w:w w:val="107"/>
          <w:sz w:val="20"/>
        </w:rPr>
        <w:t>B</w:t>
      </w:r>
      <w:r>
        <w:rPr>
          <w:rFonts w:ascii="Georgia" w:hAnsi="Georgia"/>
          <w:b/>
          <w:color w:val="231F20"/>
          <w:spacing w:val="4"/>
          <w:sz w:val="20"/>
        </w:rPr>
        <w:t> </w:t>
      </w:r>
      <w:r>
        <w:rPr>
          <w:rFonts w:ascii="PMingLiU" w:hAnsi="PMingLiU"/>
          <w:color w:val="231F20"/>
          <w:w w:val="145"/>
          <w:sz w:val="20"/>
        </w:rPr>
        <w:t>=</w:t>
      </w:r>
      <w:r>
        <w:rPr>
          <w:rFonts w:ascii="PMingLiU" w:hAnsi="PMingLiU"/>
          <w:color w:val="231F20"/>
          <w:spacing w:val="2"/>
          <w:sz w:val="20"/>
        </w:rPr>
        <w:t> </w:t>
      </w:r>
      <w:r>
        <w:rPr>
          <w:rFonts w:ascii="Georgia" w:hAnsi="Georgia"/>
          <w:b/>
          <w:color w:val="231F20"/>
          <w:w w:val="115"/>
          <w:sz w:val="20"/>
        </w:rPr>
        <w:t>C</w:t>
      </w:r>
      <w:r>
        <w:rPr>
          <w:rFonts w:ascii="Meiryo" w:hAnsi="Meiryo"/>
          <w:i/>
          <w:color w:val="231F20"/>
          <w:w w:val="118"/>
          <w:sz w:val="20"/>
          <w:vertAlign w:val="superscript"/>
        </w:rPr>
        <w:t>−</w:t>
      </w:r>
      <w:r>
        <w:rPr>
          <w:rFonts w:ascii="Tahoma" w:hAnsi="Tahoma"/>
          <w:b/>
          <w:color w:val="231F20"/>
          <w:w w:val="108"/>
          <w:sz w:val="20"/>
          <w:vertAlign w:val="superscript"/>
        </w:rPr>
        <w:t>1</w:t>
      </w:r>
      <w:r>
        <w:rPr>
          <w:rFonts w:ascii="Tahoma" w:hAnsi="Tahoma"/>
          <w:b/>
          <w:color w:val="231F20"/>
          <w:spacing w:val="7"/>
          <w:sz w:val="20"/>
          <w:vertAlign w:val="baseline"/>
        </w:rPr>
        <w:t> </w:t>
      </w:r>
      <w:r>
        <w:rPr>
          <w:rFonts w:ascii="PMingLiU" w:hAnsi="PMingLiU"/>
          <w:color w:val="231F20"/>
          <w:w w:val="145"/>
          <w:sz w:val="20"/>
          <w:vertAlign w:val="baseline"/>
        </w:rPr>
        <w:t>=</w:t>
      </w:r>
      <w:r>
        <w:rPr>
          <w:rFonts w:ascii="PMingLiU" w:hAnsi="PMingLiU"/>
          <w:color w:val="231F20"/>
          <w:spacing w:val="4"/>
          <w:sz w:val="20"/>
          <w:vertAlign w:val="baseline"/>
        </w:rPr>
        <w:t> </w:t>
      </w:r>
      <w:r>
        <w:rPr>
          <w:rFonts w:ascii="Meiryo" w:hAnsi="Meiryo"/>
          <w:color w:val="231F20"/>
          <w:spacing w:val="-133"/>
          <w:w w:val="66"/>
          <w:position w:val="5"/>
          <w:sz w:val="20"/>
          <w:vertAlign w:val="baseline"/>
        </w:rPr>
        <w:t>⎢</w:t>
      </w:r>
      <w:r>
        <w:rPr>
          <w:rFonts w:ascii="Meiryo" w:hAnsi="Meiryo"/>
          <w:color w:val="231F20"/>
          <w:w w:val="66"/>
          <w:position w:val="-7"/>
          <w:sz w:val="20"/>
          <w:vertAlign w:val="baseline"/>
        </w:rPr>
        <w:t>⎣</w:t>
      </w:r>
      <w:r>
        <w:rPr>
          <w:rFonts w:ascii="Meiryo" w:hAnsi="Meiryo"/>
          <w:color w:val="231F20"/>
          <w:position w:val="-7"/>
          <w:sz w:val="20"/>
          <w:vertAlign w:val="baseline"/>
        </w:rPr>
        <w:tab/>
      </w:r>
      <w:r>
        <w:rPr>
          <w:rFonts w:ascii="Meiryo" w:hAnsi="Meiryo"/>
          <w:color w:val="231F20"/>
          <w:spacing w:val="-133"/>
          <w:w w:val="66"/>
          <w:position w:val="5"/>
          <w:sz w:val="20"/>
          <w:vertAlign w:val="baseline"/>
        </w:rPr>
        <w:t>⎥</w:t>
      </w:r>
      <w:r>
        <w:rPr>
          <w:rFonts w:ascii="Meiryo" w:hAnsi="Meiryo"/>
          <w:color w:val="231F20"/>
          <w:w w:val="66"/>
          <w:position w:val="-7"/>
          <w:sz w:val="20"/>
          <w:vertAlign w:val="baseline"/>
        </w:rPr>
        <w:t>⎦</w:t>
      </w:r>
      <w:r>
        <w:rPr>
          <w:rFonts w:ascii="Meiryo" w:hAnsi="Meiryo"/>
          <w:color w:val="231F20"/>
          <w:spacing w:val="-36"/>
          <w:position w:val="-7"/>
          <w:sz w:val="20"/>
          <w:vertAlign w:val="baseline"/>
        </w:rPr>
        <w:t> </w:t>
      </w:r>
      <w:r>
        <w:rPr>
          <w:i/>
          <w:color w:val="231F20"/>
          <w:w w:val="110"/>
          <w:sz w:val="20"/>
          <w:vertAlign w:val="baseline"/>
        </w:rPr>
        <w:t>.</w:t>
      </w:r>
    </w:p>
    <w:p>
      <w:pPr>
        <w:pStyle w:val="BodyText"/>
        <w:spacing w:before="4"/>
        <w:rPr>
          <w:i/>
          <w:sz w:val="27"/>
        </w:rPr>
      </w:pPr>
    </w:p>
    <w:p>
      <w:pPr>
        <w:pStyle w:val="BodyText"/>
        <w:spacing w:line="184" w:lineRule="auto" w:before="71"/>
        <w:ind w:left="320" w:right="2447" w:firstLine="299"/>
      </w:pPr>
      <w:r>
        <w:rPr>
          <w:color w:val="231F20"/>
        </w:rPr>
        <w:t>Given</w:t>
      </w:r>
      <w:r>
        <w:rPr>
          <w:color w:val="231F20"/>
          <w:spacing w:val="-14"/>
        </w:rPr>
        <w:t> </w:t>
      </w:r>
      <w:r>
        <w:rPr>
          <w:color w:val="231F20"/>
        </w:rPr>
        <w:t>a</w:t>
      </w:r>
      <w:r>
        <w:rPr>
          <w:color w:val="231F20"/>
          <w:spacing w:val="-12"/>
        </w:rPr>
        <w:t> </w:t>
      </w:r>
      <w:r>
        <w:rPr>
          <w:color w:val="231F20"/>
        </w:rPr>
        <w:t>set</w:t>
      </w:r>
      <w:r>
        <w:rPr>
          <w:color w:val="231F20"/>
          <w:spacing w:val="-10"/>
        </w:rPr>
        <w:t> </w:t>
      </w:r>
      <w:r>
        <w:rPr>
          <w:color w:val="231F20"/>
        </w:rPr>
        <w:t>of</w:t>
      </w:r>
      <w:r>
        <w:rPr>
          <w:color w:val="231F20"/>
          <w:spacing w:val="-11"/>
        </w:rPr>
        <w:t> </w:t>
      </w:r>
      <w:r>
        <w:rPr>
          <w:i/>
          <w:color w:val="231F20"/>
        </w:rPr>
        <w:t>n</w:t>
      </w:r>
      <w:r>
        <w:rPr>
          <w:i/>
          <w:color w:val="231F20"/>
          <w:spacing w:val="-12"/>
        </w:rPr>
        <w:t> </w:t>
      </w:r>
      <w:r>
        <w:rPr>
          <w:color w:val="231F20"/>
        </w:rPr>
        <w:t>control</w:t>
      </w:r>
      <w:r>
        <w:rPr>
          <w:color w:val="231F20"/>
          <w:spacing w:val="-15"/>
        </w:rPr>
        <w:t> </w:t>
      </w:r>
      <w:r>
        <w:rPr>
          <w:color w:val="231F20"/>
        </w:rPr>
        <w:t>points,</w:t>
      </w:r>
      <w:r>
        <w:rPr>
          <w:color w:val="231F20"/>
          <w:spacing w:val="-12"/>
        </w:rPr>
        <w:t> </w:t>
      </w:r>
      <w:r>
        <w:rPr>
          <w:color w:val="231F20"/>
        </w:rPr>
        <w:t>a</w:t>
      </w:r>
      <w:r>
        <w:rPr>
          <w:color w:val="231F20"/>
          <w:spacing w:val="-12"/>
        </w:rPr>
        <w:t> </w:t>
      </w:r>
      <w:r>
        <w:rPr>
          <w:color w:val="231F20"/>
        </w:rPr>
        <w:t>natural</w:t>
      </w:r>
      <w:r>
        <w:rPr>
          <w:color w:val="231F20"/>
          <w:spacing w:val="-15"/>
        </w:rPr>
        <w:t> </w:t>
      </w:r>
      <w:r>
        <w:rPr>
          <w:color w:val="231F20"/>
        </w:rPr>
        <w:t>cubic</w:t>
      </w:r>
      <w:r>
        <w:rPr>
          <w:color w:val="231F20"/>
          <w:spacing w:val="-12"/>
        </w:rPr>
        <w:t> </w:t>
      </w:r>
      <w:r>
        <w:rPr>
          <w:color w:val="231F20"/>
        </w:rPr>
        <w:t>spline</w:t>
      </w:r>
      <w:r>
        <w:rPr>
          <w:color w:val="231F20"/>
          <w:spacing w:val="-12"/>
        </w:rPr>
        <w:t> </w:t>
      </w:r>
      <w:r>
        <w:rPr>
          <w:color w:val="231F20"/>
        </w:rPr>
        <w:t>has</w:t>
      </w:r>
      <w:r>
        <w:rPr>
          <w:color w:val="231F20"/>
          <w:spacing w:val="-14"/>
        </w:rPr>
        <w:t> </w:t>
      </w:r>
      <w:r>
        <w:rPr>
          <w:i/>
          <w:color w:val="231F20"/>
          <w:spacing w:val="5"/>
        </w:rPr>
        <w:t>n</w:t>
      </w:r>
      <w:r>
        <w:rPr>
          <w:rFonts w:ascii="Meiryo" w:hAnsi="Meiryo"/>
          <w:i/>
          <w:color w:val="231F20"/>
          <w:spacing w:val="5"/>
        </w:rPr>
        <w:t>−</w:t>
      </w:r>
      <w:r>
        <w:rPr>
          <w:rFonts w:ascii="PMingLiU" w:hAnsi="PMingLiU"/>
          <w:color w:val="231F20"/>
          <w:spacing w:val="5"/>
        </w:rPr>
        <w:t>1</w:t>
      </w:r>
      <w:r>
        <w:rPr>
          <w:rFonts w:ascii="PMingLiU" w:hAnsi="PMingLiU"/>
          <w:color w:val="231F20"/>
          <w:spacing w:val="-15"/>
        </w:rPr>
        <w:t> </w:t>
      </w:r>
      <w:r>
        <w:rPr>
          <w:color w:val="231F20"/>
        </w:rPr>
        <w:t>cubic</w:t>
      </w:r>
      <w:r>
        <w:rPr>
          <w:color w:val="231F20"/>
          <w:spacing w:val="-14"/>
        </w:rPr>
        <w:t> </w:t>
      </w:r>
      <w:r>
        <w:rPr>
          <w:color w:val="231F20"/>
        </w:rPr>
        <w:t>segments. The first segment uses the control points to define its beginning position,</w:t>
      </w:r>
      <w:r>
        <w:rPr>
          <w:color w:val="231F20"/>
          <w:spacing w:val="9"/>
        </w:rPr>
        <w:t> </w:t>
      </w:r>
      <w:r>
        <w:rPr>
          <w:color w:val="231F20"/>
        </w:rPr>
        <w:t>ending</w:t>
      </w:r>
    </w:p>
    <w:p>
      <w:pPr>
        <w:pStyle w:val="BodyText"/>
        <w:spacing w:before="39"/>
        <w:ind w:left="320"/>
      </w:pPr>
      <w:r>
        <w:rPr>
          <w:color w:val="231F20"/>
        </w:rPr>
        <w:t>position, and first and second derivative at the beginning. A dependency</w:t>
      </w:r>
      <w:r>
        <w:rPr>
          <w:color w:val="231F20"/>
          <w:spacing w:val="-19"/>
        </w:rPr>
        <w:t> </w:t>
      </w:r>
      <w:r>
        <w:rPr>
          <w:color w:val="231F20"/>
        </w:rPr>
        <w:t>scheme</w:t>
      </w:r>
    </w:p>
    <w:p>
      <w:pPr>
        <w:spacing w:after="0"/>
        <w:sectPr>
          <w:type w:val="continuous"/>
          <w:pgSz w:w="10800" w:h="13320"/>
          <w:pgMar w:top="1260" w:bottom="280" w:left="760" w:right="740"/>
        </w:sectPr>
      </w:pPr>
    </w:p>
    <w:p>
      <w:pPr>
        <w:pStyle w:val="BodyText"/>
      </w:pPr>
    </w:p>
    <w:p>
      <w:pPr>
        <w:pStyle w:val="BodyText"/>
        <w:rPr>
          <w:sz w:val="18"/>
        </w:rPr>
      </w:pPr>
    </w:p>
    <w:p>
      <w:pPr>
        <w:pStyle w:val="BodyText"/>
        <w:spacing w:line="271" w:lineRule="auto"/>
        <w:ind w:left="2503" w:right="331"/>
        <w:jc w:val="both"/>
      </w:pPr>
      <w:r>
        <w:rPr>
          <w:color w:val="231F20"/>
        </w:rPr>
        <w:t>copies</w:t>
      </w:r>
      <w:r>
        <w:rPr>
          <w:color w:val="231F20"/>
          <w:spacing w:val="-8"/>
        </w:rPr>
        <w:t> </w:t>
      </w:r>
      <w:r>
        <w:rPr>
          <w:color w:val="231F20"/>
        </w:rPr>
        <w:t>the</w:t>
      </w:r>
      <w:r>
        <w:rPr>
          <w:color w:val="231F20"/>
          <w:spacing w:val="-5"/>
        </w:rPr>
        <w:t> </w:t>
      </w:r>
      <w:r>
        <w:rPr>
          <w:color w:val="231F20"/>
        </w:rPr>
        <w:t>position,</w:t>
      </w:r>
      <w:r>
        <w:rPr>
          <w:color w:val="231F20"/>
          <w:spacing w:val="-6"/>
        </w:rPr>
        <w:t> </w:t>
      </w:r>
      <w:r>
        <w:rPr>
          <w:color w:val="231F20"/>
        </w:rPr>
        <w:t>and</w:t>
      </w:r>
      <w:r>
        <w:rPr>
          <w:color w:val="231F20"/>
          <w:spacing w:val="-6"/>
        </w:rPr>
        <w:t> </w:t>
      </w:r>
      <w:r>
        <w:rPr>
          <w:color w:val="231F20"/>
        </w:rPr>
        <w:t>first</w:t>
      </w:r>
      <w:r>
        <w:rPr>
          <w:color w:val="231F20"/>
          <w:spacing w:val="-3"/>
        </w:rPr>
        <w:t> </w:t>
      </w:r>
      <w:r>
        <w:rPr>
          <w:color w:val="231F20"/>
        </w:rPr>
        <w:t>and</w:t>
      </w:r>
      <w:r>
        <w:rPr>
          <w:color w:val="231F20"/>
          <w:spacing w:val="-6"/>
        </w:rPr>
        <w:t> </w:t>
      </w:r>
      <w:r>
        <w:rPr>
          <w:color w:val="231F20"/>
        </w:rPr>
        <w:t>second</w:t>
      </w:r>
      <w:r>
        <w:rPr>
          <w:color w:val="231F20"/>
          <w:spacing w:val="-5"/>
        </w:rPr>
        <w:t> </w:t>
      </w:r>
      <w:r>
        <w:rPr>
          <w:color w:val="231F20"/>
        </w:rPr>
        <w:t>derivative</w:t>
      </w:r>
      <w:r>
        <w:rPr>
          <w:color w:val="231F20"/>
          <w:spacing w:val="-11"/>
        </w:rPr>
        <w:t> </w:t>
      </w:r>
      <w:r>
        <w:rPr>
          <w:color w:val="231F20"/>
        </w:rPr>
        <w:t>of</w:t>
      </w:r>
      <w:r>
        <w:rPr>
          <w:color w:val="231F20"/>
          <w:spacing w:val="-4"/>
        </w:rPr>
        <w:t> </w:t>
      </w:r>
      <w:r>
        <w:rPr>
          <w:color w:val="231F20"/>
        </w:rPr>
        <w:t>the</w:t>
      </w:r>
      <w:r>
        <w:rPr>
          <w:color w:val="231F20"/>
          <w:spacing w:val="-5"/>
        </w:rPr>
        <w:t> </w:t>
      </w:r>
      <w:r>
        <w:rPr>
          <w:color w:val="231F20"/>
        </w:rPr>
        <w:t>end</w:t>
      </w:r>
      <w:r>
        <w:rPr>
          <w:color w:val="231F20"/>
          <w:spacing w:val="-5"/>
        </w:rPr>
        <w:t> </w:t>
      </w:r>
      <w:r>
        <w:rPr>
          <w:color w:val="231F20"/>
        </w:rPr>
        <w:t>of</w:t>
      </w:r>
      <w:r>
        <w:rPr>
          <w:color w:val="231F20"/>
          <w:spacing w:val="-7"/>
        </w:rPr>
        <w:t> </w:t>
      </w:r>
      <w:r>
        <w:rPr>
          <w:color w:val="231F20"/>
        </w:rPr>
        <w:t>the</w:t>
      </w:r>
      <w:r>
        <w:rPr>
          <w:color w:val="231F20"/>
          <w:spacing w:val="-6"/>
        </w:rPr>
        <w:t> </w:t>
      </w:r>
      <w:r>
        <w:rPr>
          <w:color w:val="231F20"/>
        </w:rPr>
        <w:t>first</w:t>
      </w:r>
      <w:r>
        <w:rPr>
          <w:color w:val="231F20"/>
          <w:spacing w:val="-3"/>
        </w:rPr>
        <w:t> </w:t>
      </w:r>
      <w:r>
        <w:rPr>
          <w:color w:val="231F20"/>
        </w:rPr>
        <w:t>segment for use in the second</w:t>
      </w:r>
      <w:r>
        <w:rPr>
          <w:color w:val="231F20"/>
          <w:spacing w:val="-10"/>
        </w:rPr>
        <w:t> </w:t>
      </w:r>
      <w:r>
        <w:rPr>
          <w:color w:val="231F20"/>
        </w:rPr>
        <w:t>segment.</w:t>
      </w:r>
    </w:p>
    <w:p>
      <w:pPr>
        <w:pStyle w:val="BodyText"/>
        <w:spacing w:line="271" w:lineRule="auto" w:before="4"/>
        <w:ind w:left="2503" w:right="331" w:firstLine="299"/>
        <w:jc w:val="both"/>
      </w:pPr>
      <w:r>
        <w:rPr>
          <w:color w:val="231F20"/>
        </w:rPr>
        <w:t>A</w:t>
      </w:r>
      <w:r>
        <w:rPr>
          <w:color w:val="231F20"/>
          <w:spacing w:val="-4"/>
        </w:rPr>
        <w:t> </w:t>
      </w:r>
      <w:r>
        <w:rPr>
          <w:color w:val="231F20"/>
        </w:rPr>
        <w:t>disadvantage</w:t>
      </w:r>
      <w:r>
        <w:rPr>
          <w:color w:val="231F20"/>
          <w:spacing w:val="-7"/>
        </w:rPr>
        <w:t> </w:t>
      </w:r>
      <w:r>
        <w:rPr>
          <w:color w:val="231F20"/>
        </w:rPr>
        <w:t>of</w:t>
      </w:r>
      <w:r>
        <w:rPr>
          <w:color w:val="231F20"/>
          <w:spacing w:val="-4"/>
        </w:rPr>
        <w:t> </w:t>
      </w:r>
      <w:r>
        <w:rPr>
          <w:color w:val="231F20"/>
        </w:rPr>
        <w:t>natural</w:t>
      </w:r>
      <w:r>
        <w:rPr>
          <w:color w:val="231F20"/>
          <w:spacing w:val="-7"/>
        </w:rPr>
        <w:t> </w:t>
      </w:r>
      <w:r>
        <w:rPr>
          <w:color w:val="231F20"/>
        </w:rPr>
        <w:t>cubic</w:t>
      </w:r>
      <w:r>
        <w:rPr>
          <w:color w:val="231F20"/>
          <w:spacing w:val="-3"/>
        </w:rPr>
        <w:t> </w:t>
      </w:r>
      <w:r>
        <w:rPr>
          <w:color w:val="231F20"/>
        </w:rPr>
        <w:t>splines</w:t>
      </w:r>
      <w:r>
        <w:rPr>
          <w:color w:val="231F20"/>
          <w:spacing w:val="-5"/>
        </w:rPr>
        <w:t> </w:t>
      </w:r>
      <w:r>
        <w:rPr>
          <w:color w:val="231F20"/>
        </w:rPr>
        <w:t>is</w:t>
      </w:r>
      <w:r>
        <w:rPr>
          <w:color w:val="231F20"/>
          <w:spacing w:val="-3"/>
        </w:rPr>
        <w:t> </w:t>
      </w:r>
      <w:r>
        <w:rPr>
          <w:color w:val="231F20"/>
        </w:rPr>
        <w:t>that</w:t>
      </w:r>
      <w:r>
        <w:rPr>
          <w:color w:val="231F20"/>
          <w:spacing w:val="-2"/>
        </w:rPr>
        <w:t> </w:t>
      </w:r>
      <w:r>
        <w:rPr>
          <w:color w:val="231F20"/>
        </w:rPr>
        <w:t>they</w:t>
      </w:r>
      <w:r>
        <w:rPr>
          <w:color w:val="231F20"/>
          <w:spacing w:val="-6"/>
        </w:rPr>
        <w:t> </w:t>
      </w:r>
      <w:r>
        <w:rPr>
          <w:color w:val="231F20"/>
        </w:rPr>
        <w:t>are</w:t>
      </w:r>
      <w:r>
        <w:rPr>
          <w:color w:val="231F20"/>
          <w:spacing w:val="-4"/>
        </w:rPr>
        <w:t> </w:t>
      </w:r>
      <w:r>
        <w:rPr>
          <w:color w:val="231F20"/>
        </w:rPr>
        <w:t>not</w:t>
      </w:r>
      <w:r>
        <w:rPr>
          <w:color w:val="231F20"/>
          <w:spacing w:val="-5"/>
        </w:rPr>
        <w:t> </w:t>
      </w:r>
      <w:r>
        <w:rPr>
          <w:color w:val="231F20"/>
        </w:rPr>
        <w:t>local.</w:t>
      </w:r>
      <w:r>
        <w:rPr>
          <w:color w:val="231F20"/>
          <w:spacing w:val="8"/>
        </w:rPr>
        <w:t> </w:t>
      </w:r>
      <w:r>
        <w:rPr>
          <w:color w:val="231F20"/>
        </w:rPr>
        <w:t>Any</w:t>
      </w:r>
      <w:r>
        <w:rPr>
          <w:color w:val="231F20"/>
          <w:spacing w:val="-3"/>
        </w:rPr>
        <w:t> </w:t>
      </w:r>
      <w:r>
        <w:rPr>
          <w:color w:val="231F20"/>
        </w:rPr>
        <w:t>change in any segment may require the entire curve to change (at least  the  part after the change was made). </w:t>
      </w:r>
      <w:r>
        <w:rPr>
          <w:color w:val="231F20"/>
          <w:spacing w:val="-9"/>
        </w:rPr>
        <w:t>To </w:t>
      </w:r>
      <w:r>
        <w:rPr>
          <w:color w:val="231F20"/>
        </w:rPr>
        <w:t>make matters worse, natural cubic splines tend to be ill-conditioned: a small change at the beginning of the curve can lead to large changes </w:t>
      </w:r>
      <w:r>
        <w:rPr>
          <w:color w:val="231F20"/>
          <w:spacing w:val="-3"/>
        </w:rPr>
        <w:t>later. </w:t>
      </w:r>
      <w:r>
        <w:rPr>
          <w:color w:val="231F20"/>
        </w:rPr>
        <w:t>Another issue is that we only have control over the derivatives of the curve at its beginning. Segments after the beginning of the curve determine their derivatives from their beginning</w:t>
      </w:r>
      <w:r>
        <w:rPr>
          <w:color w:val="231F20"/>
          <w:spacing w:val="-26"/>
        </w:rPr>
        <w:t> </w:t>
      </w:r>
      <w:r>
        <w:rPr>
          <w:color w:val="231F20"/>
        </w:rPr>
        <w:t>point.</w:t>
      </w:r>
    </w:p>
    <w:p>
      <w:pPr>
        <w:pStyle w:val="BodyText"/>
      </w:pPr>
    </w:p>
    <w:p>
      <w:pPr>
        <w:pStyle w:val="BodyText"/>
        <w:spacing w:before="5"/>
        <w:rPr>
          <w:sz w:val="21"/>
        </w:rPr>
      </w:pPr>
    </w:p>
    <w:p>
      <w:pPr>
        <w:pStyle w:val="ListParagraph"/>
        <w:numPr>
          <w:ilvl w:val="2"/>
          <w:numId w:val="16"/>
        </w:numPr>
        <w:tabs>
          <w:tab w:pos="3257" w:val="left" w:leader="none"/>
          <w:tab w:pos="3258" w:val="left" w:leader="none"/>
        </w:tabs>
        <w:spacing w:line="240" w:lineRule="auto" w:before="0" w:after="0"/>
        <w:ind w:left="3257" w:right="0" w:hanging="755"/>
        <w:jc w:val="left"/>
        <w:rPr>
          <w:rFonts w:ascii="Arial"/>
          <w:sz w:val="20"/>
        </w:rPr>
      </w:pPr>
      <w:r>
        <w:rPr>
          <w:rFonts w:ascii="Arial"/>
          <w:color w:val="478A4A"/>
          <w:sz w:val="20"/>
        </w:rPr>
        <w:t>Hermite Cubics</w:t>
      </w:r>
    </w:p>
    <w:p>
      <w:pPr>
        <w:pStyle w:val="BodyText"/>
        <w:spacing w:before="5"/>
        <w:rPr>
          <w:rFonts w:ascii="Arial"/>
          <w:sz w:val="22"/>
        </w:rPr>
      </w:pPr>
    </w:p>
    <w:p>
      <w:pPr>
        <w:pStyle w:val="BodyText"/>
        <w:spacing w:line="256" w:lineRule="auto" w:before="1"/>
        <w:ind w:left="2503" w:right="334"/>
        <w:jc w:val="both"/>
      </w:pPr>
      <w:r>
        <w:rPr>
          <w:color w:val="231F20"/>
        </w:rPr>
        <w:t>Hermite cubic polynomials were introduced in Section 15.3.4. A segment of a cubic Hermite spline allows the positions and first derivatives of both of its end- points to be specified. A chain of segments can be linked into a </w:t>
      </w:r>
      <w:r>
        <w:rPr>
          <w:i/>
          <w:color w:val="231F20"/>
          <w:w w:val="110"/>
        </w:rPr>
        <w:t>C</w:t>
      </w:r>
      <w:r>
        <w:rPr>
          <w:rFonts w:ascii="PMingLiU"/>
          <w:color w:val="231F20"/>
          <w:w w:val="110"/>
          <w:vertAlign w:val="superscript"/>
        </w:rPr>
        <w:t>1</w:t>
      </w:r>
      <w:r>
        <w:rPr>
          <w:rFonts w:ascii="PMingLiU"/>
          <w:color w:val="231F20"/>
          <w:w w:val="110"/>
          <w:vertAlign w:val="baseline"/>
        </w:rPr>
        <w:t> </w:t>
      </w:r>
      <w:r>
        <w:rPr>
          <w:color w:val="231F20"/>
          <w:vertAlign w:val="baseline"/>
        </w:rPr>
        <w:t>spline by using the same values for the position and derivative of the end of one segment and for the beginning of the next.</w:t>
      </w:r>
    </w:p>
    <w:p>
      <w:pPr>
        <w:pStyle w:val="BodyText"/>
        <w:spacing w:line="196" w:lineRule="auto" w:before="48"/>
        <w:ind w:left="2504" w:right="331" w:firstLine="300"/>
        <w:jc w:val="both"/>
      </w:pPr>
      <w:r>
        <w:rPr>
          <w:color w:val="231F20"/>
          <w:w w:val="105"/>
        </w:rPr>
        <w:t>Given</w:t>
      </w:r>
      <w:r>
        <w:rPr>
          <w:color w:val="231F20"/>
          <w:spacing w:val="-29"/>
          <w:w w:val="105"/>
        </w:rPr>
        <w:t> </w:t>
      </w:r>
      <w:r>
        <w:rPr>
          <w:color w:val="231F20"/>
          <w:w w:val="105"/>
        </w:rPr>
        <w:t>a</w:t>
      </w:r>
      <w:r>
        <w:rPr>
          <w:color w:val="231F20"/>
          <w:spacing w:val="-26"/>
          <w:w w:val="105"/>
        </w:rPr>
        <w:t> </w:t>
      </w:r>
      <w:r>
        <w:rPr>
          <w:color w:val="231F20"/>
          <w:w w:val="105"/>
        </w:rPr>
        <w:t>set</w:t>
      </w:r>
      <w:r>
        <w:rPr>
          <w:color w:val="231F20"/>
          <w:spacing w:val="-25"/>
          <w:w w:val="105"/>
        </w:rPr>
        <w:t> </w:t>
      </w:r>
      <w:r>
        <w:rPr>
          <w:color w:val="231F20"/>
          <w:w w:val="105"/>
        </w:rPr>
        <w:t>of</w:t>
      </w:r>
      <w:r>
        <w:rPr>
          <w:color w:val="231F20"/>
          <w:spacing w:val="-27"/>
          <w:w w:val="105"/>
        </w:rPr>
        <w:t> </w:t>
      </w:r>
      <w:r>
        <w:rPr>
          <w:i/>
          <w:color w:val="231F20"/>
          <w:w w:val="105"/>
        </w:rPr>
        <w:t>n</w:t>
      </w:r>
      <w:r>
        <w:rPr>
          <w:i/>
          <w:color w:val="231F20"/>
          <w:spacing w:val="-27"/>
          <w:w w:val="105"/>
        </w:rPr>
        <w:t> </w:t>
      </w:r>
      <w:r>
        <w:rPr>
          <w:color w:val="231F20"/>
          <w:w w:val="105"/>
        </w:rPr>
        <w:t>control</w:t>
      </w:r>
      <w:r>
        <w:rPr>
          <w:color w:val="231F20"/>
          <w:spacing w:val="-29"/>
          <w:w w:val="105"/>
        </w:rPr>
        <w:t> </w:t>
      </w:r>
      <w:r>
        <w:rPr>
          <w:color w:val="231F20"/>
          <w:w w:val="105"/>
        </w:rPr>
        <w:t>points,</w:t>
      </w:r>
      <w:r>
        <w:rPr>
          <w:color w:val="231F20"/>
          <w:spacing w:val="-27"/>
          <w:w w:val="105"/>
        </w:rPr>
        <w:t> </w:t>
      </w:r>
      <w:r>
        <w:rPr>
          <w:color w:val="231F20"/>
          <w:w w:val="105"/>
        </w:rPr>
        <w:t>where</w:t>
      </w:r>
      <w:r>
        <w:rPr>
          <w:color w:val="231F20"/>
          <w:spacing w:val="-27"/>
          <w:w w:val="105"/>
        </w:rPr>
        <w:t> </w:t>
      </w:r>
      <w:r>
        <w:rPr>
          <w:color w:val="231F20"/>
          <w:w w:val="105"/>
        </w:rPr>
        <w:t>every</w:t>
      </w:r>
      <w:r>
        <w:rPr>
          <w:color w:val="231F20"/>
          <w:spacing w:val="-28"/>
          <w:w w:val="105"/>
        </w:rPr>
        <w:t> </w:t>
      </w:r>
      <w:r>
        <w:rPr>
          <w:color w:val="231F20"/>
          <w:w w:val="105"/>
        </w:rPr>
        <w:t>other</w:t>
      </w:r>
      <w:r>
        <w:rPr>
          <w:color w:val="231F20"/>
          <w:spacing w:val="-28"/>
          <w:w w:val="105"/>
        </w:rPr>
        <w:t> </w:t>
      </w:r>
      <w:r>
        <w:rPr>
          <w:color w:val="231F20"/>
          <w:w w:val="105"/>
        </w:rPr>
        <w:t>control</w:t>
      </w:r>
      <w:r>
        <w:rPr>
          <w:color w:val="231F20"/>
          <w:spacing w:val="-29"/>
          <w:w w:val="105"/>
        </w:rPr>
        <w:t> </w:t>
      </w:r>
      <w:r>
        <w:rPr>
          <w:color w:val="231F20"/>
          <w:w w:val="105"/>
        </w:rPr>
        <w:t>point</w:t>
      </w:r>
      <w:r>
        <w:rPr>
          <w:color w:val="231F20"/>
          <w:spacing w:val="-27"/>
          <w:w w:val="105"/>
        </w:rPr>
        <w:t> </w:t>
      </w:r>
      <w:r>
        <w:rPr>
          <w:color w:val="231F20"/>
          <w:w w:val="105"/>
        </w:rPr>
        <w:t>is</w:t>
      </w:r>
      <w:r>
        <w:rPr>
          <w:color w:val="231F20"/>
          <w:spacing w:val="-26"/>
          <w:w w:val="105"/>
        </w:rPr>
        <w:t> </w:t>
      </w:r>
      <w:r>
        <w:rPr>
          <w:color w:val="231F20"/>
          <w:w w:val="105"/>
        </w:rPr>
        <w:t>a</w:t>
      </w:r>
      <w:r>
        <w:rPr>
          <w:color w:val="231F20"/>
          <w:spacing w:val="-27"/>
          <w:w w:val="105"/>
        </w:rPr>
        <w:t> </w:t>
      </w:r>
      <w:r>
        <w:rPr>
          <w:color w:val="231F20"/>
          <w:w w:val="105"/>
        </w:rPr>
        <w:t>derivative value,</w:t>
      </w:r>
      <w:r>
        <w:rPr>
          <w:color w:val="231F20"/>
          <w:spacing w:val="-32"/>
          <w:w w:val="105"/>
        </w:rPr>
        <w:t> </w:t>
      </w:r>
      <w:r>
        <w:rPr>
          <w:color w:val="231F20"/>
          <w:w w:val="105"/>
        </w:rPr>
        <w:t>a</w:t>
      </w:r>
      <w:r>
        <w:rPr>
          <w:color w:val="231F20"/>
          <w:spacing w:val="-31"/>
          <w:w w:val="105"/>
        </w:rPr>
        <w:t> </w:t>
      </w:r>
      <w:r>
        <w:rPr>
          <w:color w:val="231F20"/>
          <w:w w:val="105"/>
        </w:rPr>
        <w:t>cubic</w:t>
      </w:r>
      <w:r>
        <w:rPr>
          <w:color w:val="231F20"/>
          <w:spacing w:val="-32"/>
          <w:w w:val="105"/>
        </w:rPr>
        <w:t> </w:t>
      </w:r>
      <w:r>
        <w:rPr>
          <w:color w:val="231F20"/>
          <w:w w:val="105"/>
        </w:rPr>
        <w:t>Hermite</w:t>
      </w:r>
      <w:r>
        <w:rPr>
          <w:color w:val="231F20"/>
          <w:spacing w:val="-33"/>
          <w:w w:val="105"/>
        </w:rPr>
        <w:t> </w:t>
      </w:r>
      <w:r>
        <w:rPr>
          <w:color w:val="231F20"/>
          <w:w w:val="105"/>
        </w:rPr>
        <w:t>spline</w:t>
      </w:r>
      <w:r>
        <w:rPr>
          <w:color w:val="231F20"/>
          <w:spacing w:val="-31"/>
          <w:w w:val="105"/>
        </w:rPr>
        <w:t> </w:t>
      </w:r>
      <w:r>
        <w:rPr>
          <w:color w:val="231F20"/>
          <w:w w:val="105"/>
        </w:rPr>
        <w:t>contains</w:t>
      </w:r>
      <w:r>
        <w:rPr>
          <w:color w:val="231F20"/>
          <w:spacing w:val="-33"/>
          <w:w w:val="105"/>
        </w:rPr>
        <w:t> </w:t>
      </w:r>
      <w:r>
        <w:rPr>
          <w:rFonts w:ascii="PMingLiU" w:hAnsi="PMingLiU"/>
          <w:color w:val="231F20"/>
          <w:spacing w:val="4"/>
          <w:w w:val="105"/>
        </w:rPr>
        <w:t>(</w:t>
      </w:r>
      <w:r>
        <w:rPr>
          <w:i/>
          <w:color w:val="231F20"/>
          <w:spacing w:val="4"/>
          <w:w w:val="105"/>
        </w:rPr>
        <w:t>n</w:t>
      </w:r>
      <w:r>
        <w:rPr>
          <w:rFonts w:ascii="Meiryo" w:hAnsi="Meiryo"/>
          <w:i/>
          <w:color w:val="231F20"/>
          <w:spacing w:val="4"/>
          <w:w w:val="105"/>
        </w:rPr>
        <w:t>−</w:t>
      </w:r>
      <w:r>
        <w:rPr>
          <w:rFonts w:ascii="PMingLiU" w:hAnsi="PMingLiU"/>
          <w:color w:val="231F20"/>
          <w:spacing w:val="4"/>
          <w:w w:val="105"/>
        </w:rPr>
        <w:t>2)</w:t>
      </w:r>
      <w:r>
        <w:rPr>
          <w:i/>
          <w:color w:val="231F20"/>
          <w:spacing w:val="4"/>
          <w:w w:val="105"/>
        </w:rPr>
        <w:t>/</w:t>
      </w:r>
      <w:r>
        <w:rPr>
          <w:rFonts w:ascii="PMingLiU" w:hAnsi="PMingLiU"/>
          <w:color w:val="231F20"/>
          <w:spacing w:val="4"/>
          <w:w w:val="105"/>
        </w:rPr>
        <w:t>2</w:t>
      </w:r>
      <w:r>
        <w:rPr>
          <w:rFonts w:ascii="PMingLiU" w:hAnsi="PMingLiU"/>
          <w:color w:val="231F20"/>
          <w:spacing w:val="-35"/>
          <w:w w:val="105"/>
        </w:rPr>
        <w:t> </w:t>
      </w:r>
      <w:r>
        <w:rPr>
          <w:color w:val="231F20"/>
          <w:w w:val="105"/>
        </w:rPr>
        <w:t>cubic</w:t>
      </w:r>
      <w:r>
        <w:rPr>
          <w:color w:val="231F20"/>
          <w:spacing w:val="-31"/>
          <w:w w:val="105"/>
        </w:rPr>
        <w:t> </w:t>
      </w:r>
      <w:r>
        <w:rPr>
          <w:color w:val="231F20"/>
          <w:w w:val="105"/>
        </w:rPr>
        <w:t>segments.</w:t>
      </w:r>
      <w:r>
        <w:rPr>
          <w:color w:val="231F20"/>
          <w:spacing w:val="-24"/>
          <w:w w:val="105"/>
        </w:rPr>
        <w:t> </w:t>
      </w:r>
      <w:r>
        <w:rPr>
          <w:color w:val="231F20"/>
          <w:w w:val="105"/>
        </w:rPr>
        <w:t>The</w:t>
      </w:r>
      <w:r>
        <w:rPr>
          <w:color w:val="231F20"/>
          <w:spacing w:val="-33"/>
          <w:w w:val="105"/>
        </w:rPr>
        <w:t> </w:t>
      </w:r>
      <w:r>
        <w:rPr>
          <w:color w:val="231F20"/>
          <w:w w:val="105"/>
        </w:rPr>
        <w:t>spline</w:t>
      </w:r>
      <w:r>
        <w:rPr>
          <w:color w:val="231F20"/>
          <w:spacing w:val="-31"/>
          <w:w w:val="105"/>
        </w:rPr>
        <w:t> </w:t>
      </w:r>
      <w:r>
        <w:rPr>
          <w:color w:val="231F20"/>
          <w:w w:val="105"/>
        </w:rPr>
        <w:t>inter- polates</w:t>
      </w:r>
      <w:r>
        <w:rPr>
          <w:color w:val="231F20"/>
          <w:spacing w:val="-32"/>
          <w:w w:val="105"/>
        </w:rPr>
        <w:t> </w:t>
      </w:r>
      <w:r>
        <w:rPr>
          <w:color w:val="231F20"/>
          <w:w w:val="105"/>
        </w:rPr>
        <w:t>the</w:t>
      </w:r>
      <w:r>
        <w:rPr>
          <w:color w:val="231F20"/>
          <w:spacing w:val="-31"/>
          <w:w w:val="105"/>
        </w:rPr>
        <w:t> </w:t>
      </w:r>
      <w:r>
        <w:rPr>
          <w:color w:val="231F20"/>
          <w:w w:val="105"/>
        </w:rPr>
        <w:t>points,</w:t>
      </w:r>
      <w:r>
        <w:rPr>
          <w:color w:val="231F20"/>
          <w:spacing w:val="-32"/>
          <w:w w:val="105"/>
        </w:rPr>
        <w:t> </w:t>
      </w:r>
      <w:r>
        <w:rPr>
          <w:color w:val="231F20"/>
          <w:w w:val="105"/>
        </w:rPr>
        <w:t>as</w:t>
      </w:r>
      <w:r>
        <w:rPr>
          <w:color w:val="231F20"/>
          <w:spacing w:val="-30"/>
          <w:w w:val="105"/>
        </w:rPr>
        <w:t> </w:t>
      </w:r>
      <w:r>
        <w:rPr>
          <w:color w:val="231F20"/>
          <w:w w:val="105"/>
        </w:rPr>
        <w:t>shown</w:t>
      </w:r>
      <w:r>
        <w:rPr>
          <w:color w:val="231F20"/>
          <w:spacing w:val="-32"/>
          <w:w w:val="105"/>
        </w:rPr>
        <w:t> </w:t>
      </w:r>
      <w:r>
        <w:rPr>
          <w:color w:val="231F20"/>
          <w:w w:val="105"/>
        </w:rPr>
        <w:t>in</w:t>
      </w:r>
      <w:r>
        <w:rPr>
          <w:color w:val="231F20"/>
          <w:spacing w:val="-31"/>
          <w:w w:val="105"/>
        </w:rPr>
        <w:t> </w:t>
      </w:r>
      <w:r>
        <w:rPr>
          <w:color w:val="231F20"/>
          <w:w w:val="105"/>
        </w:rPr>
        <w:t>Figure</w:t>
      </w:r>
      <w:r>
        <w:rPr>
          <w:color w:val="231F20"/>
          <w:spacing w:val="-32"/>
          <w:w w:val="105"/>
        </w:rPr>
        <w:t> </w:t>
      </w:r>
      <w:r>
        <w:rPr>
          <w:color w:val="231F20"/>
          <w:w w:val="105"/>
        </w:rPr>
        <w:t>15.6,</w:t>
      </w:r>
      <w:r>
        <w:rPr>
          <w:color w:val="231F20"/>
          <w:spacing w:val="-32"/>
          <w:w w:val="105"/>
        </w:rPr>
        <w:t> </w:t>
      </w:r>
      <w:r>
        <w:rPr>
          <w:color w:val="231F20"/>
          <w:w w:val="105"/>
        </w:rPr>
        <w:t>but</w:t>
      </w:r>
      <w:r>
        <w:rPr>
          <w:color w:val="231F20"/>
          <w:spacing w:val="-31"/>
          <w:w w:val="105"/>
        </w:rPr>
        <w:t> </w:t>
      </w:r>
      <w:r>
        <w:rPr>
          <w:color w:val="231F20"/>
          <w:w w:val="105"/>
        </w:rPr>
        <w:t>can</w:t>
      </w:r>
      <w:r>
        <w:rPr>
          <w:color w:val="231F20"/>
          <w:spacing w:val="-30"/>
          <w:w w:val="105"/>
        </w:rPr>
        <w:t> </w:t>
      </w:r>
      <w:r>
        <w:rPr>
          <w:color w:val="231F20"/>
          <w:w w:val="105"/>
        </w:rPr>
        <w:t>guarantee</w:t>
      </w:r>
      <w:r>
        <w:rPr>
          <w:color w:val="231F20"/>
          <w:spacing w:val="-33"/>
          <w:w w:val="105"/>
        </w:rPr>
        <w:t> </w:t>
      </w:r>
      <w:r>
        <w:rPr>
          <w:color w:val="231F20"/>
          <w:w w:val="105"/>
        </w:rPr>
        <w:t>only</w:t>
      </w:r>
      <w:r>
        <w:rPr>
          <w:color w:val="231F20"/>
          <w:spacing w:val="-32"/>
          <w:w w:val="105"/>
        </w:rPr>
        <w:t> </w:t>
      </w:r>
      <w:r>
        <w:rPr>
          <w:i/>
          <w:color w:val="231F20"/>
          <w:spacing w:val="6"/>
          <w:w w:val="110"/>
        </w:rPr>
        <w:t>C</w:t>
      </w:r>
      <w:r>
        <w:rPr>
          <w:rFonts w:ascii="PMingLiU" w:hAnsi="PMingLiU"/>
          <w:color w:val="231F20"/>
          <w:spacing w:val="6"/>
          <w:w w:val="110"/>
          <w:vertAlign w:val="superscript"/>
        </w:rPr>
        <w:t>1</w:t>
      </w:r>
      <w:r>
        <w:rPr>
          <w:rFonts w:ascii="PMingLiU" w:hAnsi="PMingLiU"/>
          <w:color w:val="231F20"/>
          <w:spacing w:val="-30"/>
          <w:w w:val="110"/>
          <w:vertAlign w:val="baseline"/>
        </w:rPr>
        <w:t> </w:t>
      </w:r>
      <w:r>
        <w:rPr>
          <w:color w:val="231F20"/>
          <w:w w:val="105"/>
          <w:vertAlign w:val="baseline"/>
        </w:rPr>
        <w:t>continuity.</w:t>
      </w:r>
    </w:p>
    <w:p>
      <w:pPr>
        <w:pStyle w:val="BodyText"/>
        <w:spacing w:line="254" w:lineRule="auto" w:before="12"/>
        <w:ind w:left="2503" w:right="328" w:firstLine="300"/>
        <w:jc w:val="both"/>
      </w:pPr>
      <w:r>
        <w:rPr>
          <w:color w:val="231F20"/>
        </w:rPr>
        <w:t>Hermite cubics are convenient because they provide local control over the shape, and provide </w:t>
      </w:r>
      <w:r>
        <w:rPr>
          <w:i/>
          <w:color w:val="231F20"/>
          <w:spacing w:val="6"/>
          <w:w w:val="110"/>
        </w:rPr>
        <w:t>C</w:t>
      </w:r>
      <w:r>
        <w:rPr>
          <w:rFonts w:ascii="PMingLiU"/>
          <w:color w:val="231F20"/>
          <w:spacing w:val="6"/>
          <w:w w:val="110"/>
          <w:vertAlign w:val="superscript"/>
        </w:rPr>
        <w:t>1</w:t>
      </w:r>
      <w:r>
        <w:rPr>
          <w:rFonts w:ascii="PMingLiU"/>
          <w:color w:val="231F20"/>
          <w:spacing w:val="6"/>
          <w:w w:val="110"/>
          <w:vertAlign w:val="baseline"/>
        </w:rPr>
        <w:t> </w:t>
      </w:r>
      <w:r>
        <w:rPr>
          <w:color w:val="231F20"/>
          <w:vertAlign w:val="baseline"/>
        </w:rPr>
        <w:t>continuity. </w:t>
      </w:r>
      <w:r>
        <w:rPr>
          <w:color w:val="231F20"/>
          <w:spacing w:val="-3"/>
          <w:vertAlign w:val="baseline"/>
        </w:rPr>
        <w:t>However, </w:t>
      </w:r>
      <w:r>
        <w:rPr>
          <w:color w:val="231F20"/>
          <w:vertAlign w:val="baseline"/>
        </w:rPr>
        <w:t>since the user must specify both po- sitions and derivatives, a special interface for the derivatives must be provided. One</w:t>
      </w:r>
      <w:r>
        <w:rPr>
          <w:color w:val="231F20"/>
          <w:spacing w:val="-4"/>
          <w:vertAlign w:val="baseline"/>
        </w:rPr>
        <w:t> </w:t>
      </w:r>
      <w:r>
        <w:rPr>
          <w:color w:val="231F20"/>
          <w:vertAlign w:val="baseline"/>
        </w:rPr>
        <w:t>possibility</w:t>
      </w:r>
      <w:r>
        <w:rPr>
          <w:color w:val="231F20"/>
          <w:spacing w:val="-4"/>
          <w:vertAlign w:val="baseline"/>
        </w:rPr>
        <w:t> </w:t>
      </w:r>
      <w:r>
        <w:rPr>
          <w:color w:val="231F20"/>
          <w:vertAlign w:val="baseline"/>
        </w:rPr>
        <w:t>is</w:t>
      </w:r>
      <w:r>
        <w:rPr>
          <w:color w:val="231F20"/>
          <w:spacing w:val="-1"/>
          <w:vertAlign w:val="baseline"/>
        </w:rPr>
        <w:t> </w:t>
      </w:r>
      <w:r>
        <w:rPr>
          <w:color w:val="231F20"/>
          <w:vertAlign w:val="baseline"/>
        </w:rPr>
        <w:t>to</w:t>
      </w:r>
      <w:r>
        <w:rPr>
          <w:color w:val="231F20"/>
          <w:spacing w:val="-2"/>
          <w:vertAlign w:val="baseline"/>
        </w:rPr>
        <w:t> </w:t>
      </w:r>
      <w:r>
        <w:rPr>
          <w:color w:val="231F20"/>
          <w:vertAlign w:val="baseline"/>
        </w:rPr>
        <w:t>provide</w:t>
      </w:r>
      <w:r>
        <w:rPr>
          <w:color w:val="231F20"/>
          <w:spacing w:val="-7"/>
          <w:vertAlign w:val="baseline"/>
        </w:rPr>
        <w:t> </w:t>
      </w:r>
      <w:r>
        <w:rPr>
          <w:color w:val="231F20"/>
          <w:vertAlign w:val="baseline"/>
        </w:rPr>
        <w:t>the</w:t>
      </w:r>
      <w:r>
        <w:rPr>
          <w:color w:val="231F20"/>
          <w:spacing w:val="-3"/>
          <w:vertAlign w:val="baseline"/>
        </w:rPr>
        <w:t> </w:t>
      </w:r>
      <w:r>
        <w:rPr>
          <w:color w:val="231F20"/>
          <w:vertAlign w:val="baseline"/>
        </w:rPr>
        <w:t>user</w:t>
      </w:r>
      <w:r>
        <w:rPr>
          <w:color w:val="231F20"/>
          <w:spacing w:val="-3"/>
          <w:vertAlign w:val="baseline"/>
        </w:rPr>
        <w:t> </w:t>
      </w:r>
      <w:r>
        <w:rPr>
          <w:color w:val="231F20"/>
          <w:vertAlign w:val="baseline"/>
        </w:rPr>
        <w:t>with</w:t>
      </w:r>
      <w:r>
        <w:rPr>
          <w:color w:val="231F20"/>
          <w:spacing w:val="-2"/>
          <w:vertAlign w:val="baseline"/>
        </w:rPr>
        <w:t> </w:t>
      </w:r>
      <w:r>
        <w:rPr>
          <w:color w:val="231F20"/>
          <w:vertAlign w:val="baseline"/>
        </w:rPr>
        <w:t>points</w:t>
      </w:r>
      <w:r>
        <w:rPr>
          <w:color w:val="231F20"/>
          <w:spacing w:val="-6"/>
          <w:vertAlign w:val="baseline"/>
        </w:rPr>
        <w:t> </w:t>
      </w:r>
      <w:r>
        <w:rPr>
          <w:color w:val="231F20"/>
          <w:vertAlign w:val="baseline"/>
        </w:rPr>
        <w:t>that</w:t>
      </w:r>
      <w:r>
        <w:rPr>
          <w:color w:val="231F20"/>
          <w:spacing w:val="-3"/>
          <w:vertAlign w:val="baseline"/>
        </w:rPr>
        <w:t> </w:t>
      </w:r>
      <w:r>
        <w:rPr>
          <w:color w:val="231F20"/>
          <w:vertAlign w:val="baseline"/>
        </w:rPr>
        <w:t>represent</w:t>
      </w:r>
      <w:r>
        <w:rPr>
          <w:color w:val="231F20"/>
          <w:spacing w:val="-6"/>
          <w:vertAlign w:val="baseline"/>
        </w:rPr>
        <w:t> </w:t>
      </w:r>
      <w:r>
        <w:rPr>
          <w:color w:val="231F20"/>
          <w:vertAlign w:val="baseline"/>
        </w:rPr>
        <w:t>where</w:t>
      </w:r>
      <w:r>
        <w:rPr>
          <w:color w:val="231F20"/>
          <w:spacing w:val="-5"/>
          <w:vertAlign w:val="baseline"/>
        </w:rPr>
        <w:t> </w:t>
      </w:r>
      <w:r>
        <w:rPr>
          <w:color w:val="231F20"/>
          <w:vertAlign w:val="baseline"/>
        </w:rPr>
        <w:t>the</w:t>
      </w:r>
      <w:r>
        <w:rPr>
          <w:color w:val="231F20"/>
          <w:spacing w:val="-3"/>
          <w:vertAlign w:val="baseline"/>
        </w:rPr>
        <w:t> </w:t>
      </w:r>
      <w:r>
        <w:rPr>
          <w:color w:val="231F20"/>
          <w:vertAlign w:val="baseline"/>
        </w:rPr>
        <w:t>deriva-</w:t>
      </w:r>
    </w:p>
    <w:p>
      <w:pPr>
        <w:pStyle w:val="BodyText"/>
        <w:spacing w:before="10"/>
        <w:ind w:left="2503"/>
        <w:jc w:val="both"/>
      </w:pPr>
      <w:r>
        <w:rPr>
          <w:color w:val="231F20"/>
        </w:rPr>
        <w:t>tive vectors would end if they were “placed” at the position point.</w:t>
      </w:r>
    </w:p>
    <w:p>
      <w:pPr>
        <w:pStyle w:val="BodyText"/>
      </w:pPr>
    </w:p>
    <w:p>
      <w:pPr>
        <w:pStyle w:val="BodyText"/>
        <w:spacing w:before="4"/>
        <w:rPr>
          <w:sz w:val="24"/>
        </w:rPr>
      </w:pPr>
    </w:p>
    <w:p>
      <w:pPr>
        <w:pStyle w:val="ListParagraph"/>
        <w:numPr>
          <w:ilvl w:val="2"/>
          <w:numId w:val="16"/>
        </w:numPr>
        <w:tabs>
          <w:tab w:pos="3257" w:val="left" w:leader="none"/>
          <w:tab w:pos="3258" w:val="left" w:leader="none"/>
        </w:tabs>
        <w:spacing w:line="240" w:lineRule="auto" w:before="0" w:after="0"/>
        <w:ind w:left="3257" w:right="0" w:hanging="755"/>
        <w:jc w:val="left"/>
        <w:rPr>
          <w:rFonts w:ascii="Arial"/>
          <w:sz w:val="20"/>
        </w:rPr>
      </w:pPr>
      <w:r>
        <w:rPr>
          <w:rFonts w:ascii="Arial"/>
          <w:color w:val="478A4A"/>
          <w:sz w:val="20"/>
        </w:rPr>
        <w:t>Cardinal Cubics</w:t>
      </w:r>
    </w:p>
    <w:p>
      <w:pPr>
        <w:pStyle w:val="BodyText"/>
        <w:spacing w:before="9"/>
        <w:rPr>
          <w:rFonts w:ascii="Arial"/>
          <w:sz w:val="21"/>
        </w:rPr>
      </w:pPr>
    </w:p>
    <w:p>
      <w:pPr>
        <w:pStyle w:val="BodyText"/>
        <w:spacing w:line="232" w:lineRule="auto" w:before="1"/>
        <w:ind w:left="2504" w:right="335" w:hanging="1"/>
        <w:jc w:val="both"/>
      </w:pPr>
      <w:r>
        <w:rPr>
          <w:color w:val="231F20"/>
        </w:rPr>
        <w:t>A </w:t>
      </w:r>
      <w:r>
        <w:rPr>
          <w:i/>
          <w:color w:val="231F20"/>
        </w:rPr>
        <w:t>cardinal cubic spline </w:t>
      </w:r>
      <w:r>
        <w:rPr>
          <w:color w:val="231F20"/>
        </w:rPr>
        <w:t>is a type of </w:t>
      </w:r>
      <w:r>
        <w:rPr>
          <w:i/>
          <w:color w:val="231F20"/>
          <w:spacing w:val="6"/>
          <w:w w:val="110"/>
        </w:rPr>
        <w:t>C</w:t>
      </w:r>
      <w:r>
        <w:rPr>
          <w:rFonts w:ascii="PMingLiU"/>
          <w:color w:val="231F20"/>
          <w:spacing w:val="6"/>
          <w:w w:val="110"/>
          <w:vertAlign w:val="superscript"/>
        </w:rPr>
        <w:t>1</w:t>
      </w:r>
      <w:r>
        <w:rPr>
          <w:rFonts w:ascii="PMingLiU"/>
          <w:color w:val="231F20"/>
          <w:spacing w:val="6"/>
          <w:w w:val="110"/>
          <w:vertAlign w:val="baseline"/>
        </w:rPr>
        <w:t> </w:t>
      </w:r>
      <w:r>
        <w:rPr>
          <w:color w:val="231F20"/>
          <w:vertAlign w:val="baseline"/>
        </w:rPr>
        <w:t>interpolating spline made up of cubic polynomial</w:t>
      </w:r>
      <w:r>
        <w:rPr>
          <w:color w:val="231F20"/>
          <w:spacing w:val="-12"/>
          <w:vertAlign w:val="baseline"/>
        </w:rPr>
        <w:t> </w:t>
      </w:r>
      <w:r>
        <w:rPr>
          <w:color w:val="231F20"/>
          <w:vertAlign w:val="baseline"/>
        </w:rPr>
        <w:t>segments.</w:t>
      </w:r>
      <w:r>
        <w:rPr>
          <w:color w:val="231F20"/>
          <w:spacing w:val="8"/>
          <w:vertAlign w:val="baseline"/>
        </w:rPr>
        <w:t> </w:t>
      </w:r>
      <w:r>
        <w:rPr>
          <w:color w:val="231F20"/>
          <w:vertAlign w:val="baseline"/>
        </w:rPr>
        <w:t>Given</w:t>
      </w:r>
      <w:r>
        <w:rPr>
          <w:color w:val="231F20"/>
          <w:spacing w:val="-9"/>
          <w:vertAlign w:val="baseline"/>
        </w:rPr>
        <w:t> </w:t>
      </w:r>
      <w:r>
        <w:rPr>
          <w:color w:val="231F20"/>
          <w:vertAlign w:val="baseline"/>
        </w:rPr>
        <w:t>a</w:t>
      </w:r>
      <w:r>
        <w:rPr>
          <w:color w:val="231F20"/>
          <w:spacing w:val="-5"/>
          <w:vertAlign w:val="baseline"/>
        </w:rPr>
        <w:t> </w:t>
      </w:r>
      <w:r>
        <w:rPr>
          <w:color w:val="231F20"/>
          <w:vertAlign w:val="baseline"/>
        </w:rPr>
        <w:t>set</w:t>
      </w:r>
      <w:r>
        <w:rPr>
          <w:color w:val="231F20"/>
          <w:spacing w:val="-5"/>
          <w:vertAlign w:val="baseline"/>
        </w:rPr>
        <w:t> </w:t>
      </w:r>
      <w:r>
        <w:rPr>
          <w:color w:val="231F20"/>
          <w:vertAlign w:val="baseline"/>
        </w:rPr>
        <w:t>of</w:t>
      </w:r>
      <w:r>
        <w:rPr>
          <w:color w:val="231F20"/>
          <w:spacing w:val="-6"/>
          <w:vertAlign w:val="baseline"/>
        </w:rPr>
        <w:t> </w:t>
      </w:r>
      <w:r>
        <w:rPr>
          <w:i/>
          <w:color w:val="231F20"/>
          <w:vertAlign w:val="baseline"/>
        </w:rPr>
        <w:t>n</w:t>
      </w:r>
      <w:r>
        <w:rPr>
          <w:i/>
          <w:color w:val="231F20"/>
          <w:spacing w:val="-6"/>
          <w:vertAlign w:val="baseline"/>
        </w:rPr>
        <w:t> </w:t>
      </w:r>
      <w:r>
        <w:rPr>
          <w:color w:val="231F20"/>
          <w:vertAlign w:val="baseline"/>
        </w:rPr>
        <w:t>control</w:t>
      </w:r>
      <w:r>
        <w:rPr>
          <w:color w:val="231F20"/>
          <w:spacing w:val="-10"/>
          <w:vertAlign w:val="baseline"/>
        </w:rPr>
        <w:t> </w:t>
      </w:r>
      <w:r>
        <w:rPr>
          <w:color w:val="231F20"/>
          <w:vertAlign w:val="baseline"/>
        </w:rPr>
        <w:t>points,</w:t>
      </w:r>
      <w:r>
        <w:rPr>
          <w:color w:val="231F20"/>
          <w:spacing w:val="-7"/>
          <w:vertAlign w:val="baseline"/>
        </w:rPr>
        <w:t> </w:t>
      </w:r>
      <w:r>
        <w:rPr>
          <w:color w:val="231F20"/>
          <w:vertAlign w:val="baseline"/>
        </w:rPr>
        <w:t>a</w:t>
      </w:r>
      <w:r>
        <w:rPr>
          <w:color w:val="231F20"/>
          <w:spacing w:val="-4"/>
          <w:vertAlign w:val="baseline"/>
        </w:rPr>
        <w:t> </w:t>
      </w:r>
      <w:r>
        <w:rPr>
          <w:color w:val="231F20"/>
          <w:vertAlign w:val="baseline"/>
        </w:rPr>
        <w:t>cardinal</w:t>
      </w:r>
      <w:r>
        <w:rPr>
          <w:color w:val="231F20"/>
          <w:spacing w:val="-10"/>
          <w:vertAlign w:val="baseline"/>
        </w:rPr>
        <w:t> </w:t>
      </w:r>
      <w:r>
        <w:rPr>
          <w:color w:val="231F20"/>
          <w:vertAlign w:val="baseline"/>
        </w:rPr>
        <w:t>cubic</w:t>
      </w:r>
      <w:r>
        <w:rPr>
          <w:color w:val="231F20"/>
          <w:spacing w:val="-7"/>
          <w:vertAlign w:val="baseline"/>
        </w:rPr>
        <w:t> </w:t>
      </w:r>
      <w:r>
        <w:rPr>
          <w:color w:val="231F20"/>
          <w:vertAlign w:val="baseline"/>
        </w:rPr>
        <w:t>spline</w:t>
      </w:r>
      <w:r>
        <w:rPr>
          <w:color w:val="231F20"/>
          <w:spacing w:val="-7"/>
          <w:vertAlign w:val="baseline"/>
        </w:rPr>
        <w:t> </w:t>
      </w:r>
      <w:r>
        <w:rPr>
          <w:color w:val="231F20"/>
          <w:vertAlign w:val="baseline"/>
        </w:rPr>
        <w:t>uses</w:t>
      </w:r>
    </w:p>
    <w:p>
      <w:pPr>
        <w:pStyle w:val="BodyText"/>
      </w:pPr>
    </w:p>
    <w:p>
      <w:pPr>
        <w:pStyle w:val="BodyText"/>
        <w:spacing w:before="3"/>
        <w:rPr>
          <w:sz w:val="12"/>
        </w:rPr>
      </w:pPr>
      <w:r>
        <w:rPr/>
        <w:pict>
          <v:group style="position:absolute;margin-left:205.188004pt;margin-top:9.009267pt;width:238.8pt;height:72.150pt;mso-position-horizontal-relative:page;mso-position-vertical-relative:paragraph;z-index:-15592960;mso-wrap-distance-left:0;mso-wrap-distance-right:0" coordorigin="4104,180" coordsize="4776,1443">
            <v:shape style="position:absolute;left:4103;top:184;width:4776;height:1431" coordorigin="4104,185" coordsize="4776,1431" path="m4104,185l8880,185m4109,1615l4109,190e" filled="false" stroked="true" strokeweight=".48pt" strokecolor="#221e1f">
              <v:path arrowok="t"/>
              <v:stroke dashstyle="solid"/>
            </v:shape>
            <v:shape style="position:absolute;left:6859;top:381;width:1269;height:723" coordorigin="6859,382" coordsize="1269,723" path="m6859,1104l6861,1010,6864,924,6870,846,6878,776,6889,713,6919,606,6961,525,7014,465,7079,423,7158,397,7250,384,7357,382,7416,383,7479,386,7545,389,7616,394,7691,399,7769,403,7853,408,7940,411,8032,414,8128,414e" filled="false" stroked="true" strokeweight="2.617pt" strokecolor="#e6a767">
              <v:path arrowok="t"/>
              <v:stroke dashstyle="solid"/>
            </v:shape>
            <v:shape style="position:absolute;left:5591;top:786;width:1269;height:626" coordorigin="5591,787" coordsize="1269,626" path="m5591,787l5663,789,5733,796,5800,807,5864,822,5926,840,5986,861,6044,885,6099,911,6152,939,6252,1001,6343,1066,6425,1133,6500,1199,6567,1260,6597,1288,6626,1315,6677,1360,6742,1403,6777,1413,6792,1410,6836,1346,6849,1277,6857,1178,6859,1117,6859,1049e" filled="false" stroked="true" strokeweight="2.617pt" strokecolor="#808285">
              <v:path arrowok="t"/>
              <v:stroke dashstyle="dash"/>
            </v:shape>
            <v:shape style="position:absolute;left:4322;top:606;width:1282;height:815" coordorigin="4323,607" coordsize="1282,815" path="m4323,1421l4324,1320,4326,1226,4330,1141,4336,1064,4343,994,4352,931,4375,824,4406,742,4444,682,4490,641,4574,610,4642,607,4678,609,4759,620,4849,638,4949,660,5003,672,5118,695,5179,707,5243,717,5310,726,5379,734,5451,739,5526,743,5604,744e" filled="false" stroked="true" strokeweight="2.617pt" strokecolor="#a6a4d1">
              <v:path arrowok="t"/>
              <v:stroke dashstyle="solid"/>
            </v:shape>
            <v:shape style="position:absolute;left:4248;top:1346;width:149;height:149" type="#_x0000_t75" stroked="false">
              <v:imagedata r:id="rId38" o:title=""/>
            </v:shape>
            <v:shape style="position:absolute;left:5530;top:670;width:149;height:149" type="#_x0000_t75" stroked="false">
              <v:imagedata r:id="rId39" o:title=""/>
            </v:shape>
            <v:shape style="position:absolute;left:6785;top:974;width:149;height:149" type="#_x0000_t75" stroked="false">
              <v:imagedata r:id="rId40" o:title=""/>
            </v:shape>
            <v:shape style="position:absolute;left:8053;top:340;width:149;height:149" type="#_x0000_t75" stroked="false">
              <v:imagedata r:id="rId41" o:title=""/>
            </v:shape>
            <v:shape style="position:absolute;left:4322;top:944;width:2;height:423" coordorigin="4323,944" coordsize="0,423" path="m4323,944l4323,1367e" filled="true" fillcolor="#221e1f" stroked="false">
              <v:path arrowok="t"/>
              <v:fill type="solid"/>
            </v:shape>
            <v:line style="position:absolute" from="4323,1367" to="4323,944" stroked="true" strokeweight=".872pt" strokecolor="#221e1f">
              <v:stroke dashstyle="solid"/>
            </v:line>
            <v:shape style="position:absolute;left:4233;top:830;width:179;height:161" type="#_x0000_t75" stroked="false">
              <v:imagedata r:id="rId42" o:title=""/>
            </v:shape>
            <v:shape style="position:absolute;left:6853;top:558;width:2;height:423" coordorigin="6853,559" coordsize="0,423" path="m6853,559l6853,982e" filled="true" fillcolor="#221e1f" stroked="false">
              <v:path arrowok="t"/>
              <v:fill type="solid"/>
            </v:shape>
            <v:line style="position:absolute" from="6853,982" to="6853,559" stroked="true" strokeweight=".872pt" strokecolor="#221e1f">
              <v:stroke dashstyle="solid"/>
            </v:line>
            <v:shape style="position:absolute;left:6764;top:445;width:179;height:161" type="#_x0000_t75" stroked="false">
              <v:imagedata r:id="rId43" o:title=""/>
            </v:shape>
            <v:shape style="position:absolute;left:5664;top:731;width:423;height:2" coordorigin="5664,731" coordsize="423,0" path="m6087,731l5664,731e" filled="true" fillcolor="#221e1f" stroked="false">
              <v:path arrowok="t"/>
              <v:fill type="solid"/>
            </v:shape>
            <v:line style="position:absolute" from="5664,731" to="6087,731" stroked="true" strokeweight=".872pt" strokecolor="#221e1f">
              <v:stroke dashstyle="solid"/>
            </v:line>
            <v:shape style="position:absolute;left:6039;top:642;width:161;height:179" type="#_x0000_t75" stroked="false">
              <v:imagedata r:id="rId44" o:title=""/>
            </v:shape>
            <v:shape style="position:absolute;left:8213;top:414;width:423;height:2" coordorigin="8213,414" coordsize="423,0" path="m8636,414l8213,414e" filled="true" fillcolor="#221e1f" stroked="false">
              <v:path arrowok="t"/>
              <v:fill type="solid"/>
            </v:shape>
            <v:line style="position:absolute" from="8213,414" to="8636,414" stroked="true" strokeweight=".872pt" strokecolor="#221e1f">
              <v:stroke dashstyle="solid"/>
            </v:line>
            <v:shape style="position:absolute;left:8588;top:325;width:161;height:179" type="#_x0000_t75" stroked="false">
              <v:imagedata r:id="rId45" o:title=""/>
            </v:shape>
            <v:line style="position:absolute" from="8875,1615" to="8875,190" stroked="true" strokeweight=".48pt" strokecolor="#221e1f">
              <v:stroke dashstyle="solid"/>
            </v:line>
            <v:line style="position:absolute" from="4104,1618" to="8880,1618" stroked="true" strokeweight=".48pt" strokecolor="#221e1f">
              <v:stroke dashstyle="solid"/>
            </v:line>
            <w10:wrap type="topAndBottom"/>
          </v:group>
        </w:pict>
      </w:r>
    </w:p>
    <w:p>
      <w:pPr>
        <w:spacing w:before="22"/>
        <w:ind w:left="2183" w:right="2204" w:firstLine="0"/>
        <w:jc w:val="center"/>
        <w:rPr>
          <w:sz w:val="16"/>
        </w:rPr>
      </w:pPr>
      <w:r>
        <w:rPr>
          <w:rFonts w:ascii="Arial"/>
          <w:b/>
          <w:color w:val="474F9C"/>
          <w:sz w:val="16"/>
        </w:rPr>
        <w:t>Figure 15.6. </w:t>
      </w:r>
      <w:r>
        <w:rPr>
          <w:color w:val="231F20"/>
          <w:sz w:val="16"/>
        </w:rPr>
        <w:t>A Hermite cubic spline made up of three segments.</w:t>
      </w:r>
    </w:p>
    <w:p>
      <w:pPr>
        <w:spacing w:after="0"/>
        <w:jc w:val="center"/>
        <w:rPr>
          <w:sz w:val="16"/>
        </w:rPr>
        <w:sectPr>
          <w:pgSz w:w="10800" w:h="13320"/>
          <w:pgMar w:header="1090" w:footer="0" w:top="1300" w:bottom="280" w:left="760" w:right="740"/>
        </w:sectPr>
      </w:pPr>
    </w:p>
    <w:p>
      <w:pPr>
        <w:pStyle w:val="BodyText"/>
      </w:pPr>
    </w:p>
    <w:p>
      <w:pPr>
        <w:spacing w:after="0"/>
        <w:sectPr>
          <w:pgSz w:w="10800" w:h="13320"/>
          <w:pgMar w:header="1090" w:footer="0" w:top="1300" w:bottom="280" w:left="760" w:right="740"/>
        </w:sectPr>
      </w:pPr>
    </w:p>
    <w:p>
      <w:pPr>
        <w:pStyle w:val="BodyText"/>
        <w:spacing w:before="3"/>
        <w:rPr>
          <w:sz w:val="18"/>
        </w:rPr>
      </w:pPr>
    </w:p>
    <w:p>
      <w:pPr>
        <w:pStyle w:val="BodyText"/>
        <w:spacing w:line="184" w:lineRule="auto" w:before="1"/>
        <w:ind w:left="320" w:right="43"/>
        <w:jc w:val="both"/>
      </w:pPr>
      <w:r>
        <w:rPr>
          <w:i/>
          <w:color w:val="231F20"/>
          <w:spacing w:val="14"/>
        </w:rPr>
        <w:t>n</w:t>
      </w:r>
      <w:r>
        <w:rPr>
          <w:rFonts w:ascii="Meiryo" w:hAnsi="Meiryo"/>
          <w:i/>
          <w:color w:val="231F20"/>
          <w:spacing w:val="14"/>
        </w:rPr>
        <w:t>−</w:t>
      </w:r>
      <w:r>
        <w:rPr>
          <w:rFonts w:ascii="Meiryo" w:hAnsi="Meiryo"/>
          <w:i/>
          <w:color w:val="231F20"/>
          <w:spacing w:val="-40"/>
        </w:rPr>
        <w:t> </w:t>
      </w:r>
      <w:r>
        <w:rPr>
          <w:rFonts w:ascii="PMingLiU" w:hAnsi="PMingLiU"/>
          <w:color w:val="231F20"/>
        </w:rPr>
        <w:t>2</w:t>
      </w:r>
      <w:r>
        <w:rPr>
          <w:rFonts w:ascii="PMingLiU" w:hAnsi="PMingLiU"/>
          <w:color w:val="231F20"/>
          <w:spacing w:val="-8"/>
        </w:rPr>
        <w:t> </w:t>
      </w:r>
      <w:r>
        <w:rPr>
          <w:color w:val="231F20"/>
        </w:rPr>
        <w:t>cubic</w:t>
      </w:r>
      <w:r>
        <w:rPr>
          <w:color w:val="231F20"/>
          <w:spacing w:val="-7"/>
        </w:rPr>
        <w:t> </w:t>
      </w:r>
      <w:r>
        <w:rPr>
          <w:color w:val="231F20"/>
        </w:rPr>
        <w:t>polynomial</w:t>
      </w:r>
      <w:r>
        <w:rPr>
          <w:color w:val="231F20"/>
          <w:spacing w:val="-12"/>
        </w:rPr>
        <w:t> </w:t>
      </w:r>
      <w:r>
        <w:rPr>
          <w:color w:val="231F20"/>
        </w:rPr>
        <w:t>segments</w:t>
      </w:r>
      <w:r>
        <w:rPr>
          <w:color w:val="231F20"/>
          <w:spacing w:val="-9"/>
        </w:rPr>
        <w:t> </w:t>
      </w:r>
      <w:r>
        <w:rPr>
          <w:color w:val="231F20"/>
        </w:rPr>
        <w:t>to</w:t>
      </w:r>
      <w:r>
        <w:rPr>
          <w:color w:val="231F20"/>
          <w:spacing w:val="-4"/>
        </w:rPr>
        <w:t> </w:t>
      </w:r>
      <w:r>
        <w:rPr>
          <w:color w:val="231F20"/>
        </w:rPr>
        <w:t>interpolate</w:t>
      </w:r>
      <w:r>
        <w:rPr>
          <w:color w:val="231F20"/>
          <w:spacing w:val="-9"/>
        </w:rPr>
        <w:t> </w:t>
      </w:r>
      <w:r>
        <w:rPr>
          <w:color w:val="231F20"/>
        </w:rPr>
        <w:t>all</w:t>
      </w:r>
      <w:r>
        <w:rPr>
          <w:color w:val="231F20"/>
          <w:spacing w:val="-6"/>
        </w:rPr>
        <w:t> </w:t>
      </w:r>
      <w:r>
        <w:rPr>
          <w:color w:val="231F20"/>
        </w:rPr>
        <w:t>of</w:t>
      </w:r>
      <w:r>
        <w:rPr>
          <w:color w:val="231F20"/>
          <w:spacing w:val="-6"/>
        </w:rPr>
        <w:t> </w:t>
      </w:r>
      <w:r>
        <w:rPr>
          <w:color w:val="231F20"/>
        </w:rPr>
        <w:t>its</w:t>
      </w:r>
      <w:r>
        <w:rPr>
          <w:color w:val="231F20"/>
          <w:spacing w:val="-3"/>
        </w:rPr>
        <w:t> </w:t>
      </w:r>
      <w:r>
        <w:rPr>
          <w:color w:val="231F20"/>
        </w:rPr>
        <w:t>points</w:t>
      </w:r>
      <w:r>
        <w:rPr>
          <w:color w:val="231F20"/>
          <w:spacing w:val="-9"/>
        </w:rPr>
        <w:t> </w:t>
      </w:r>
      <w:r>
        <w:rPr>
          <w:color w:val="231F20"/>
        </w:rPr>
        <w:t>except</w:t>
      </w:r>
      <w:r>
        <w:rPr>
          <w:color w:val="231F20"/>
          <w:spacing w:val="-10"/>
        </w:rPr>
        <w:t> </w:t>
      </w:r>
      <w:r>
        <w:rPr>
          <w:color w:val="231F20"/>
        </w:rPr>
        <w:t>for</w:t>
      </w:r>
      <w:r>
        <w:rPr>
          <w:color w:val="231F20"/>
          <w:spacing w:val="-6"/>
        </w:rPr>
        <w:t> </w:t>
      </w:r>
      <w:r>
        <w:rPr>
          <w:color w:val="231F20"/>
        </w:rPr>
        <w:t>the</w:t>
      </w:r>
      <w:r>
        <w:rPr>
          <w:color w:val="231F20"/>
          <w:spacing w:val="-6"/>
        </w:rPr>
        <w:t> </w:t>
      </w:r>
      <w:r>
        <w:rPr>
          <w:color w:val="231F20"/>
        </w:rPr>
        <w:t>first and</w:t>
      </w:r>
      <w:r>
        <w:rPr>
          <w:color w:val="231F20"/>
          <w:spacing w:val="-2"/>
        </w:rPr>
        <w:t> </w:t>
      </w:r>
      <w:r>
        <w:rPr>
          <w:color w:val="231F20"/>
        </w:rPr>
        <w:t>last.</w:t>
      </w:r>
    </w:p>
    <w:p>
      <w:pPr>
        <w:pStyle w:val="BodyText"/>
        <w:spacing w:line="261" w:lineRule="auto" w:before="41"/>
        <w:ind w:left="320" w:right="38" w:firstLine="300"/>
        <w:jc w:val="both"/>
      </w:pPr>
      <w:r>
        <w:rPr>
          <w:color w:val="231F20"/>
        </w:rPr>
        <w:t>Cardinal</w:t>
      </w:r>
      <w:r>
        <w:rPr>
          <w:color w:val="231F20"/>
          <w:spacing w:val="-8"/>
        </w:rPr>
        <w:t> </w:t>
      </w:r>
      <w:r>
        <w:rPr>
          <w:color w:val="231F20"/>
        </w:rPr>
        <w:t>splines</w:t>
      </w:r>
      <w:r>
        <w:rPr>
          <w:color w:val="231F20"/>
          <w:spacing w:val="-5"/>
        </w:rPr>
        <w:t> </w:t>
      </w:r>
      <w:r>
        <w:rPr>
          <w:color w:val="231F20"/>
        </w:rPr>
        <w:t>have</w:t>
      </w:r>
      <w:r>
        <w:rPr>
          <w:color w:val="231F20"/>
          <w:spacing w:val="-5"/>
        </w:rPr>
        <w:t> </w:t>
      </w:r>
      <w:r>
        <w:rPr>
          <w:color w:val="231F20"/>
        </w:rPr>
        <w:t>a</w:t>
      </w:r>
      <w:r>
        <w:rPr>
          <w:color w:val="231F20"/>
          <w:spacing w:val="-3"/>
        </w:rPr>
        <w:t> </w:t>
      </w:r>
      <w:r>
        <w:rPr>
          <w:color w:val="231F20"/>
        </w:rPr>
        <w:t>parameter</w:t>
      </w:r>
      <w:r>
        <w:rPr>
          <w:color w:val="231F20"/>
          <w:spacing w:val="-8"/>
        </w:rPr>
        <w:t> </w:t>
      </w:r>
      <w:r>
        <w:rPr>
          <w:color w:val="231F20"/>
        </w:rPr>
        <w:t>called</w:t>
      </w:r>
      <w:r>
        <w:rPr>
          <w:color w:val="231F20"/>
          <w:spacing w:val="-4"/>
        </w:rPr>
        <w:t> </w:t>
      </w:r>
      <w:r>
        <w:rPr>
          <w:i/>
          <w:color w:val="231F20"/>
        </w:rPr>
        <w:t>tension</w:t>
      </w:r>
      <w:r>
        <w:rPr>
          <w:i/>
          <w:color w:val="231F20"/>
          <w:spacing w:val="-4"/>
        </w:rPr>
        <w:t> </w:t>
      </w:r>
      <w:r>
        <w:rPr>
          <w:color w:val="231F20"/>
        </w:rPr>
        <w:t>that</w:t>
      </w:r>
      <w:r>
        <w:rPr>
          <w:color w:val="231F20"/>
          <w:spacing w:val="-5"/>
        </w:rPr>
        <w:t> </w:t>
      </w:r>
      <w:r>
        <w:rPr>
          <w:color w:val="231F20"/>
        </w:rPr>
        <w:t>controls</w:t>
      </w:r>
      <w:r>
        <w:rPr>
          <w:color w:val="231F20"/>
          <w:spacing w:val="-9"/>
        </w:rPr>
        <w:t> </w:t>
      </w:r>
      <w:r>
        <w:rPr>
          <w:color w:val="231F20"/>
        </w:rPr>
        <w:t>how</w:t>
      </w:r>
      <w:r>
        <w:rPr>
          <w:color w:val="231F20"/>
          <w:spacing w:val="-5"/>
        </w:rPr>
        <w:t> </w:t>
      </w:r>
      <w:r>
        <w:rPr>
          <w:color w:val="231F20"/>
        </w:rPr>
        <w:t>“tight”</w:t>
      </w:r>
      <w:r>
        <w:rPr>
          <w:color w:val="231F20"/>
          <w:spacing w:val="-7"/>
        </w:rPr>
        <w:t> </w:t>
      </w:r>
      <w:r>
        <w:rPr>
          <w:color w:val="231F20"/>
        </w:rPr>
        <w:t>the curve is between the points it interpolates. The tension is a number in the range </w:t>
      </w:r>
      <w:r>
        <w:rPr>
          <w:rFonts w:ascii="PMingLiU" w:hAnsi="PMingLiU"/>
          <w:color w:val="231F20"/>
        </w:rPr>
        <w:t>[0</w:t>
      </w:r>
      <w:r>
        <w:rPr>
          <w:i/>
          <w:color w:val="231F20"/>
        </w:rPr>
        <w:t>, </w:t>
      </w:r>
      <w:r>
        <w:rPr>
          <w:rFonts w:ascii="PMingLiU" w:hAnsi="PMingLiU"/>
          <w:color w:val="231F20"/>
        </w:rPr>
        <w:t>1) </w:t>
      </w:r>
      <w:r>
        <w:rPr>
          <w:color w:val="231F20"/>
        </w:rPr>
        <w:t>that</w:t>
      </w:r>
      <w:r>
        <w:rPr>
          <w:color w:val="231F20"/>
          <w:spacing w:val="31"/>
        </w:rPr>
        <w:t> </w:t>
      </w:r>
      <w:r>
        <w:rPr>
          <w:color w:val="231F20"/>
        </w:rPr>
        <w:t>controls how the curve bends toward the next control point. For the</w:t>
      </w:r>
    </w:p>
    <w:p>
      <w:pPr>
        <w:spacing w:line="233" w:lineRule="exact" w:before="0"/>
        <w:ind w:left="320" w:right="0" w:firstLine="0"/>
        <w:jc w:val="both"/>
        <w:rPr>
          <w:sz w:val="20"/>
        </w:rPr>
      </w:pPr>
      <w:r>
        <w:rPr>
          <w:color w:val="231F20"/>
          <w:w w:val="105"/>
          <w:sz w:val="20"/>
        </w:rPr>
        <w:t>important special case of </w:t>
      </w:r>
      <w:r>
        <w:rPr>
          <w:i/>
          <w:color w:val="231F20"/>
          <w:w w:val="115"/>
          <w:sz w:val="20"/>
        </w:rPr>
        <w:t>t </w:t>
      </w:r>
      <w:r>
        <w:rPr>
          <w:rFonts w:ascii="PMingLiU"/>
          <w:color w:val="231F20"/>
          <w:w w:val="115"/>
          <w:sz w:val="20"/>
        </w:rPr>
        <w:t>= </w:t>
      </w:r>
      <w:r>
        <w:rPr>
          <w:rFonts w:ascii="PMingLiU"/>
          <w:color w:val="231F20"/>
          <w:w w:val="105"/>
          <w:sz w:val="20"/>
        </w:rPr>
        <w:t>0</w:t>
      </w:r>
      <w:r>
        <w:rPr>
          <w:i/>
          <w:color w:val="231F20"/>
          <w:w w:val="105"/>
          <w:sz w:val="20"/>
        </w:rPr>
        <w:t>, </w:t>
      </w:r>
      <w:r>
        <w:rPr>
          <w:color w:val="231F20"/>
          <w:w w:val="105"/>
          <w:sz w:val="20"/>
        </w:rPr>
        <w:t>the splines are called </w:t>
      </w:r>
      <w:r>
        <w:rPr>
          <w:i/>
          <w:color w:val="231F20"/>
          <w:w w:val="105"/>
          <w:sz w:val="20"/>
        </w:rPr>
        <w:t>Catmull-Rom </w:t>
      </w:r>
      <w:r>
        <w:rPr>
          <w:color w:val="231F20"/>
          <w:w w:val="105"/>
          <w:sz w:val="20"/>
        </w:rPr>
        <w:t>splines.</w:t>
      </w:r>
    </w:p>
    <w:p>
      <w:pPr>
        <w:pStyle w:val="BodyText"/>
        <w:spacing w:line="254" w:lineRule="auto"/>
        <w:ind w:left="320" w:right="39" w:firstLine="300"/>
        <w:jc w:val="both"/>
      </w:pPr>
      <w:r>
        <w:rPr>
          <w:color w:val="231F20"/>
          <w:w w:val="105"/>
        </w:rPr>
        <w:t>Each</w:t>
      </w:r>
      <w:r>
        <w:rPr>
          <w:color w:val="231F20"/>
          <w:spacing w:val="-19"/>
          <w:w w:val="105"/>
        </w:rPr>
        <w:t> </w:t>
      </w:r>
      <w:r>
        <w:rPr>
          <w:color w:val="231F20"/>
          <w:w w:val="105"/>
        </w:rPr>
        <w:t>segment</w:t>
      </w:r>
      <w:r>
        <w:rPr>
          <w:color w:val="231F20"/>
          <w:spacing w:val="-19"/>
          <w:w w:val="105"/>
        </w:rPr>
        <w:t> </w:t>
      </w:r>
      <w:r>
        <w:rPr>
          <w:color w:val="231F20"/>
          <w:w w:val="105"/>
        </w:rPr>
        <w:t>of</w:t>
      </w:r>
      <w:r>
        <w:rPr>
          <w:color w:val="231F20"/>
          <w:spacing w:val="-18"/>
          <w:w w:val="105"/>
        </w:rPr>
        <w:t> </w:t>
      </w:r>
      <w:r>
        <w:rPr>
          <w:color w:val="231F20"/>
          <w:w w:val="105"/>
        </w:rPr>
        <w:t>the</w:t>
      </w:r>
      <w:r>
        <w:rPr>
          <w:color w:val="231F20"/>
          <w:spacing w:val="-17"/>
          <w:w w:val="105"/>
        </w:rPr>
        <w:t> </w:t>
      </w:r>
      <w:r>
        <w:rPr>
          <w:color w:val="231F20"/>
          <w:w w:val="105"/>
        </w:rPr>
        <w:t>cardinal</w:t>
      </w:r>
      <w:r>
        <w:rPr>
          <w:color w:val="231F20"/>
          <w:spacing w:val="-20"/>
          <w:w w:val="105"/>
        </w:rPr>
        <w:t> </w:t>
      </w:r>
      <w:r>
        <w:rPr>
          <w:color w:val="231F20"/>
          <w:w w:val="105"/>
        </w:rPr>
        <w:t>spline</w:t>
      </w:r>
      <w:r>
        <w:rPr>
          <w:color w:val="231F20"/>
          <w:spacing w:val="-18"/>
          <w:w w:val="105"/>
        </w:rPr>
        <w:t> </w:t>
      </w:r>
      <w:r>
        <w:rPr>
          <w:color w:val="231F20"/>
          <w:w w:val="105"/>
        </w:rPr>
        <w:t>uses</w:t>
      </w:r>
      <w:r>
        <w:rPr>
          <w:color w:val="231F20"/>
          <w:spacing w:val="-16"/>
          <w:w w:val="105"/>
        </w:rPr>
        <w:t> </w:t>
      </w:r>
      <w:r>
        <w:rPr>
          <w:color w:val="231F20"/>
          <w:w w:val="105"/>
        </w:rPr>
        <w:t>four</w:t>
      </w:r>
      <w:r>
        <w:rPr>
          <w:color w:val="231F20"/>
          <w:spacing w:val="-18"/>
          <w:w w:val="105"/>
        </w:rPr>
        <w:t> </w:t>
      </w:r>
      <w:r>
        <w:rPr>
          <w:color w:val="231F20"/>
          <w:w w:val="105"/>
        </w:rPr>
        <w:t>control</w:t>
      </w:r>
      <w:r>
        <w:rPr>
          <w:color w:val="231F20"/>
          <w:spacing w:val="-20"/>
          <w:w w:val="105"/>
        </w:rPr>
        <w:t> </w:t>
      </w:r>
      <w:r>
        <w:rPr>
          <w:color w:val="231F20"/>
          <w:w w:val="105"/>
        </w:rPr>
        <w:t>points.</w:t>
      </w:r>
      <w:r>
        <w:rPr>
          <w:color w:val="231F20"/>
          <w:spacing w:val="1"/>
          <w:w w:val="105"/>
        </w:rPr>
        <w:t> </w:t>
      </w:r>
      <w:r>
        <w:rPr>
          <w:color w:val="231F20"/>
          <w:w w:val="105"/>
        </w:rPr>
        <w:t>For</w:t>
      </w:r>
      <w:r>
        <w:rPr>
          <w:color w:val="231F20"/>
          <w:spacing w:val="-19"/>
          <w:w w:val="105"/>
        </w:rPr>
        <w:t> </w:t>
      </w:r>
      <w:r>
        <w:rPr>
          <w:color w:val="231F20"/>
          <w:w w:val="105"/>
        </w:rPr>
        <w:t>segment</w:t>
      </w:r>
      <w:r>
        <w:rPr>
          <w:color w:val="231F20"/>
          <w:spacing w:val="-18"/>
          <w:w w:val="105"/>
        </w:rPr>
        <w:t> </w:t>
      </w:r>
      <w:r>
        <w:rPr>
          <w:i/>
          <w:color w:val="231F20"/>
          <w:w w:val="105"/>
        </w:rPr>
        <w:t>i</w:t>
      </w:r>
      <w:r>
        <w:rPr>
          <w:color w:val="231F20"/>
          <w:w w:val="105"/>
        </w:rPr>
        <w:t>, the points used are </w:t>
      </w:r>
      <w:r>
        <w:rPr>
          <w:i/>
          <w:color w:val="231F20"/>
          <w:w w:val="105"/>
        </w:rPr>
        <w:t>i</w:t>
      </w:r>
      <w:r>
        <w:rPr>
          <w:color w:val="231F20"/>
          <w:w w:val="105"/>
        </w:rPr>
        <w:t>, </w:t>
      </w:r>
      <w:r>
        <w:rPr>
          <w:i/>
          <w:color w:val="231F20"/>
          <w:w w:val="105"/>
        </w:rPr>
        <w:t>i </w:t>
      </w:r>
      <w:r>
        <w:rPr>
          <w:rFonts w:ascii="PMingLiU"/>
          <w:color w:val="231F20"/>
          <w:w w:val="115"/>
        </w:rPr>
        <w:t>+ </w:t>
      </w:r>
      <w:r>
        <w:rPr>
          <w:rFonts w:ascii="PMingLiU"/>
          <w:color w:val="231F20"/>
          <w:w w:val="105"/>
        </w:rPr>
        <w:t>1</w:t>
      </w:r>
      <w:r>
        <w:rPr>
          <w:color w:val="231F20"/>
          <w:w w:val="105"/>
        </w:rPr>
        <w:t>, </w:t>
      </w:r>
      <w:r>
        <w:rPr>
          <w:i/>
          <w:color w:val="231F20"/>
          <w:w w:val="105"/>
        </w:rPr>
        <w:t>i </w:t>
      </w:r>
      <w:r>
        <w:rPr>
          <w:rFonts w:ascii="PMingLiU"/>
          <w:color w:val="231F20"/>
          <w:w w:val="115"/>
        </w:rPr>
        <w:t>+ </w:t>
      </w:r>
      <w:r>
        <w:rPr>
          <w:rFonts w:ascii="PMingLiU"/>
          <w:color w:val="231F20"/>
          <w:w w:val="105"/>
        </w:rPr>
        <w:t>2</w:t>
      </w:r>
      <w:r>
        <w:rPr>
          <w:color w:val="231F20"/>
          <w:w w:val="105"/>
        </w:rPr>
        <w:t>, and </w:t>
      </w:r>
      <w:r>
        <w:rPr>
          <w:i/>
          <w:color w:val="231F20"/>
          <w:w w:val="105"/>
        </w:rPr>
        <w:t>i </w:t>
      </w:r>
      <w:r>
        <w:rPr>
          <w:rFonts w:ascii="PMingLiU"/>
          <w:color w:val="231F20"/>
          <w:spacing w:val="25"/>
          <w:w w:val="105"/>
        </w:rPr>
        <w:t>+3 </w:t>
      </w:r>
      <w:r>
        <w:rPr>
          <w:color w:val="231F20"/>
          <w:w w:val="105"/>
        </w:rPr>
        <w:t>as the segments share three points with</w:t>
      </w:r>
      <w:r>
        <w:rPr>
          <w:color w:val="231F20"/>
          <w:spacing w:val="-26"/>
          <w:w w:val="105"/>
        </w:rPr>
        <w:t> </w:t>
      </w:r>
      <w:r>
        <w:rPr>
          <w:color w:val="231F20"/>
          <w:w w:val="105"/>
        </w:rPr>
        <w:t>their</w:t>
      </w:r>
      <w:r>
        <w:rPr>
          <w:color w:val="231F20"/>
          <w:spacing w:val="-28"/>
          <w:w w:val="105"/>
        </w:rPr>
        <w:t> </w:t>
      </w:r>
      <w:r>
        <w:rPr>
          <w:color w:val="231F20"/>
          <w:w w:val="105"/>
        </w:rPr>
        <w:t>neighbors.</w:t>
      </w:r>
      <w:r>
        <w:rPr>
          <w:color w:val="231F20"/>
          <w:spacing w:val="-24"/>
          <w:w w:val="105"/>
        </w:rPr>
        <w:t> </w:t>
      </w:r>
      <w:r>
        <w:rPr>
          <w:color w:val="231F20"/>
          <w:w w:val="105"/>
        </w:rPr>
        <w:t>Each</w:t>
      </w:r>
      <w:r>
        <w:rPr>
          <w:color w:val="231F20"/>
          <w:spacing w:val="-26"/>
          <w:w w:val="105"/>
        </w:rPr>
        <w:t> </w:t>
      </w:r>
      <w:r>
        <w:rPr>
          <w:color w:val="231F20"/>
          <w:w w:val="105"/>
        </w:rPr>
        <w:t>segment</w:t>
      </w:r>
      <w:r>
        <w:rPr>
          <w:color w:val="231F20"/>
          <w:spacing w:val="-28"/>
          <w:w w:val="105"/>
        </w:rPr>
        <w:t> </w:t>
      </w:r>
      <w:r>
        <w:rPr>
          <w:color w:val="231F20"/>
          <w:w w:val="105"/>
        </w:rPr>
        <w:t>begins</w:t>
      </w:r>
      <w:r>
        <w:rPr>
          <w:color w:val="231F20"/>
          <w:spacing w:val="-30"/>
          <w:w w:val="105"/>
        </w:rPr>
        <w:t> </w:t>
      </w:r>
      <w:r>
        <w:rPr>
          <w:color w:val="231F20"/>
          <w:w w:val="105"/>
        </w:rPr>
        <w:t>at</w:t>
      </w:r>
      <w:r>
        <w:rPr>
          <w:color w:val="231F20"/>
          <w:spacing w:val="-26"/>
          <w:w w:val="105"/>
        </w:rPr>
        <w:t> </w:t>
      </w:r>
      <w:r>
        <w:rPr>
          <w:color w:val="231F20"/>
          <w:w w:val="105"/>
        </w:rPr>
        <w:t>its</w:t>
      </w:r>
      <w:r>
        <w:rPr>
          <w:color w:val="231F20"/>
          <w:spacing w:val="-26"/>
          <w:w w:val="105"/>
        </w:rPr>
        <w:t> </w:t>
      </w:r>
      <w:r>
        <w:rPr>
          <w:color w:val="231F20"/>
          <w:w w:val="105"/>
        </w:rPr>
        <w:t>second</w:t>
      </w:r>
      <w:r>
        <w:rPr>
          <w:color w:val="231F20"/>
          <w:spacing w:val="-28"/>
          <w:w w:val="105"/>
        </w:rPr>
        <w:t> </w:t>
      </w:r>
      <w:r>
        <w:rPr>
          <w:color w:val="231F20"/>
          <w:w w:val="105"/>
        </w:rPr>
        <w:t>control</w:t>
      </w:r>
      <w:r>
        <w:rPr>
          <w:color w:val="231F20"/>
          <w:spacing w:val="-29"/>
          <w:w w:val="105"/>
        </w:rPr>
        <w:t> </w:t>
      </w:r>
      <w:r>
        <w:rPr>
          <w:color w:val="231F20"/>
          <w:w w:val="105"/>
        </w:rPr>
        <w:t>point</w:t>
      </w:r>
      <w:r>
        <w:rPr>
          <w:color w:val="231F20"/>
          <w:spacing w:val="-28"/>
          <w:w w:val="105"/>
        </w:rPr>
        <w:t> </w:t>
      </w:r>
      <w:r>
        <w:rPr>
          <w:color w:val="231F20"/>
          <w:w w:val="105"/>
        </w:rPr>
        <w:t>and</w:t>
      </w:r>
      <w:r>
        <w:rPr>
          <w:color w:val="231F20"/>
          <w:spacing w:val="-27"/>
          <w:w w:val="105"/>
        </w:rPr>
        <w:t> </w:t>
      </w:r>
      <w:r>
        <w:rPr>
          <w:color w:val="231F20"/>
          <w:w w:val="105"/>
        </w:rPr>
        <w:t>ends</w:t>
      </w:r>
      <w:r>
        <w:rPr>
          <w:color w:val="231F20"/>
          <w:spacing w:val="-28"/>
          <w:w w:val="105"/>
        </w:rPr>
        <w:t> </w:t>
      </w:r>
      <w:r>
        <w:rPr>
          <w:color w:val="231F20"/>
          <w:w w:val="105"/>
        </w:rPr>
        <w:t>at its</w:t>
      </w:r>
      <w:r>
        <w:rPr>
          <w:color w:val="231F20"/>
          <w:spacing w:val="-24"/>
          <w:w w:val="105"/>
        </w:rPr>
        <w:t> </w:t>
      </w:r>
      <w:r>
        <w:rPr>
          <w:color w:val="231F20"/>
          <w:w w:val="105"/>
        </w:rPr>
        <w:t>third</w:t>
      </w:r>
      <w:r>
        <w:rPr>
          <w:color w:val="231F20"/>
          <w:spacing w:val="-25"/>
          <w:w w:val="105"/>
        </w:rPr>
        <w:t> </w:t>
      </w:r>
      <w:r>
        <w:rPr>
          <w:color w:val="231F20"/>
          <w:w w:val="105"/>
        </w:rPr>
        <w:t>control</w:t>
      </w:r>
      <w:r>
        <w:rPr>
          <w:color w:val="231F20"/>
          <w:spacing w:val="-26"/>
          <w:w w:val="105"/>
        </w:rPr>
        <w:t> </w:t>
      </w:r>
      <w:r>
        <w:rPr>
          <w:color w:val="231F20"/>
          <w:w w:val="105"/>
        </w:rPr>
        <w:t>point.</w:t>
      </w:r>
      <w:r>
        <w:rPr>
          <w:color w:val="231F20"/>
          <w:spacing w:val="-14"/>
          <w:w w:val="105"/>
        </w:rPr>
        <w:t> </w:t>
      </w:r>
      <w:r>
        <w:rPr>
          <w:color w:val="231F20"/>
          <w:w w:val="105"/>
        </w:rPr>
        <w:t>The</w:t>
      </w:r>
      <w:r>
        <w:rPr>
          <w:color w:val="231F20"/>
          <w:spacing w:val="-26"/>
          <w:w w:val="105"/>
        </w:rPr>
        <w:t> </w:t>
      </w:r>
      <w:r>
        <w:rPr>
          <w:color w:val="231F20"/>
          <w:w w:val="105"/>
        </w:rPr>
        <w:t>derivative</w:t>
      </w:r>
      <w:r>
        <w:rPr>
          <w:color w:val="231F20"/>
          <w:spacing w:val="-27"/>
          <w:w w:val="105"/>
        </w:rPr>
        <w:t> </w:t>
      </w:r>
      <w:r>
        <w:rPr>
          <w:color w:val="231F20"/>
          <w:w w:val="105"/>
        </w:rPr>
        <w:t>at</w:t>
      </w:r>
      <w:r>
        <w:rPr>
          <w:color w:val="231F20"/>
          <w:spacing w:val="-23"/>
          <w:w w:val="105"/>
        </w:rPr>
        <w:t> </w:t>
      </w:r>
      <w:r>
        <w:rPr>
          <w:color w:val="231F20"/>
          <w:w w:val="105"/>
        </w:rPr>
        <w:t>the</w:t>
      </w:r>
      <w:r>
        <w:rPr>
          <w:color w:val="231F20"/>
          <w:spacing w:val="-25"/>
          <w:w w:val="105"/>
        </w:rPr>
        <w:t> </w:t>
      </w:r>
      <w:r>
        <w:rPr>
          <w:color w:val="231F20"/>
          <w:w w:val="105"/>
        </w:rPr>
        <w:t>beginning</w:t>
      </w:r>
      <w:r>
        <w:rPr>
          <w:color w:val="231F20"/>
          <w:spacing w:val="-26"/>
          <w:w w:val="105"/>
        </w:rPr>
        <w:t> </w:t>
      </w:r>
      <w:r>
        <w:rPr>
          <w:color w:val="231F20"/>
          <w:w w:val="105"/>
        </w:rPr>
        <w:t>of</w:t>
      </w:r>
      <w:r>
        <w:rPr>
          <w:color w:val="231F20"/>
          <w:spacing w:val="-25"/>
          <w:w w:val="105"/>
        </w:rPr>
        <w:t> </w:t>
      </w:r>
      <w:r>
        <w:rPr>
          <w:color w:val="231F20"/>
          <w:w w:val="105"/>
        </w:rPr>
        <w:t>the</w:t>
      </w:r>
      <w:r>
        <w:rPr>
          <w:color w:val="231F20"/>
          <w:spacing w:val="-24"/>
          <w:w w:val="105"/>
        </w:rPr>
        <w:t> </w:t>
      </w:r>
      <w:r>
        <w:rPr>
          <w:color w:val="231F20"/>
          <w:w w:val="105"/>
        </w:rPr>
        <w:t>curve</w:t>
      </w:r>
      <w:r>
        <w:rPr>
          <w:color w:val="231F20"/>
          <w:spacing w:val="-26"/>
          <w:w w:val="105"/>
        </w:rPr>
        <w:t> </w:t>
      </w:r>
      <w:r>
        <w:rPr>
          <w:color w:val="231F20"/>
          <w:w w:val="105"/>
        </w:rPr>
        <w:t>is</w:t>
      </w:r>
      <w:r>
        <w:rPr>
          <w:color w:val="231F20"/>
          <w:spacing w:val="-25"/>
          <w:w w:val="105"/>
        </w:rPr>
        <w:t> </w:t>
      </w:r>
      <w:r>
        <w:rPr>
          <w:color w:val="231F20"/>
          <w:w w:val="105"/>
        </w:rPr>
        <w:t>determined</w:t>
      </w:r>
    </w:p>
    <w:p>
      <w:pPr>
        <w:pStyle w:val="BodyText"/>
        <w:spacing w:line="271" w:lineRule="auto" w:before="7"/>
        <w:ind w:left="320" w:right="40"/>
        <w:jc w:val="both"/>
      </w:pPr>
      <w:r>
        <w:rPr>
          <w:color w:val="231F20"/>
        </w:rPr>
        <w:t>by</w:t>
      </w:r>
      <w:r>
        <w:rPr>
          <w:color w:val="231F20"/>
          <w:spacing w:val="-8"/>
        </w:rPr>
        <w:t> </w:t>
      </w:r>
      <w:r>
        <w:rPr>
          <w:color w:val="231F20"/>
        </w:rPr>
        <w:t>the</w:t>
      </w:r>
      <w:r>
        <w:rPr>
          <w:color w:val="231F20"/>
          <w:spacing w:val="-5"/>
        </w:rPr>
        <w:t> </w:t>
      </w:r>
      <w:r>
        <w:rPr>
          <w:color w:val="231F20"/>
        </w:rPr>
        <w:t>vector</w:t>
      </w:r>
      <w:r>
        <w:rPr>
          <w:color w:val="231F20"/>
          <w:spacing w:val="-7"/>
        </w:rPr>
        <w:t> </w:t>
      </w:r>
      <w:r>
        <w:rPr>
          <w:color w:val="231F20"/>
        </w:rPr>
        <w:t>between</w:t>
      </w:r>
      <w:r>
        <w:rPr>
          <w:color w:val="231F20"/>
          <w:spacing w:val="-8"/>
        </w:rPr>
        <w:t> </w:t>
      </w:r>
      <w:r>
        <w:rPr>
          <w:color w:val="231F20"/>
        </w:rPr>
        <w:t>the</w:t>
      </w:r>
      <w:r>
        <w:rPr>
          <w:color w:val="231F20"/>
          <w:spacing w:val="-8"/>
        </w:rPr>
        <w:t> </w:t>
      </w:r>
      <w:r>
        <w:rPr>
          <w:color w:val="231F20"/>
        </w:rPr>
        <w:t>first</w:t>
      </w:r>
      <w:r>
        <w:rPr>
          <w:color w:val="231F20"/>
          <w:spacing w:val="-3"/>
        </w:rPr>
        <w:t> </w:t>
      </w:r>
      <w:r>
        <w:rPr>
          <w:color w:val="231F20"/>
        </w:rPr>
        <w:t>and</w:t>
      </w:r>
      <w:r>
        <w:rPr>
          <w:color w:val="231F20"/>
          <w:spacing w:val="-8"/>
        </w:rPr>
        <w:t> </w:t>
      </w:r>
      <w:r>
        <w:rPr>
          <w:color w:val="231F20"/>
        </w:rPr>
        <w:t>third</w:t>
      </w:r>
      <w:r>
        <w:rPr>
          <w:color w:val="231F20"/>
          <w:spacing w:val="-7"/>
        </w:rPr>
        <w:t> </w:t>
      </w:r>
      <w:r>
        <w:rPr>
          <w:color w:val="231F20"/>
        </w:rPr>
        <w:t>control</w:t>
      </w:r>
      <w:r>
        <w:rPr>
          <w:color w:val="231F20"/>
          <w:spacing w:val="-8"/>
        </w:rPr>
        <w:t> </w:t>
      </w:r>
      <w:r>
        <w:rPr>
          <w:color w:val="231F20"/>
        </w:rPr>
        <w:t>points,</w:t>
      </w:r>
      <w:r>
        <w:rPr>
          <w:color w:val="231F20"/>
          <w:spacing w:val="-7"/>
        </w:rPr>
        <w:t> </w:t>
      </w:r>
      <w:r>
        <w:rPr>
          <w:color w:val="231F20"/>
        </w:rPr>
        <w:t>while</w:t>
      </w:r>
      <w:r>
        <w:rPr>
          <w:color w:val="231F20"/>
          <w:spacing w:val="-6"/>
        </w:rPr>
        <w:t> </w:t>
      </w:r>
      <w:r>
        <w:rPr>
          <w:color w:val="231F20"/>
        </w:rPr>
        <w:t>the</w:t>
      </w:r>
      <w:r>
        <w:rPr>
          <w:color w:val="231F20"/>
          <w:spacing w:val="-7"/>
        </w:rPr>
        <w:t> </w:t>
      </w:r>
      <w:r>
        <w:rPr>
          <w:color w:val="231F20"/>
        </w:rPr>
        <w:t>derivative</w:t>
      </w:r>
      <w:r>
        <w:rPr>
          <w:color w:val="231F20"/>
          <w:spacing w:val="-10"/>
        </w:rPr>
        <w:t> </w:t>
      </w:r>
      <w:r>
        <w:rPr>
          <w:color w:val="231F20"/>
        </w:rPr>
        <w:t>at</w:t>
      </w:r>
      <w:r>
        <w:rPr>
          <w:color w:val="231F20"/>
          <w:spacing w:val="-7"/>
        </w:rPr>
        <w:t> </w:t>
      </w:r>
      <w:r>
        <w:rPr>
          <w:color w:val="231F20"/>
        </w:rPr>
        <w:t>the end of the curve is given by the vector between the second and fourth points, as shown in Figure</w:t>
      </w:r>
      <w:r>
        <w:rPr>
          <w:color w:val="231F20"/>
          <w:spacing w:val="-9"/>
        </w:rPr>
        <w:t> </w:t>
      </w:r>
      <w:r>
        <w:rPr>
          <w:color w:val="231F20"/>
        </w:rPr>
        <w:t>15.7.</w:t>
      </w:r>
    </w:p>
    <w:p>
      <w:pPr>
        <w:pStyle w:val="BodyText"/>
        <w:spacing w:line="201" w:lineRule="auto" w:before="30"/>
        <w:ind w:left="320" w:right="39" w:firstLine="300"/>
        <w:jc w:val="both"/>
      </w:pPr>
      <w:r>
        <w:rPr>
          <w:color w:val="231F20"/>
          <w:w w:val="105"/>
        </w:rPr>
        <w:t>The</w:t>
      </w:r>
      <w:r>
        <w:rPr>
          <w:color w:val="231F20"/>
          <w:spacing w:val="-22"/>
          <w:w w:val="105"/>
        </w:rPr>
        <w:t> </w:t>
      </w:r>
      <w:r>
        <w:rPr>
          <w:color w:val="231F20"/>
          <w:w w:val="105"/>
        </w:rPr>
        <w:t>tension</w:t>
      </w:r>
      <w:r>
        <w:rPr>
          <w:color w:val="231F20"/>
          <w:spacing w:val="-20"/>
          <w:w w:val="105"/>
        </w:rPr>
        <w:t> </w:t>
      </w:r>
      <w:r>
        <w:rPr>
          <w:color w:val="231F20"/>
          <w:w w:val="105"/>
        </w:rPr>
        <w:t>parameter</w:t>
      </w:r>
      <w:r>
        <w:rPr>
          <w:color w:val="231F20"/>
          <w:spacing w:val="-21"/>
          <w:w w:val="105"/>
        </w:rPr>
        <w:t> </w:t>
      </w:r>
      <w:r>
        <w:rPr>
          <w:color w:val="231F20"/>
          <w:w w:val="105"/>
        </w:rPr>
        <w:t>adjusts</w:t>
      </w:r>
      <w:r>
        <w:rPr>
          <w:color w:val="231F20"/>
          <w:spacing w:val="-21"/>
          <w:w w:val="105"/>
        </w:rPr>
        <w:t> </w:t>
      </w:r>
      <w:r>
        <w:rPr>
          <w:color w:val="231F20"/>
          <w:w w:val="105"/>
        </w:rPr>
        <w:t>how</w:t>
      </w:r>
      <w:r>
        <w:rPr>
          <w:color w:val="231F20"/>
          <w:spacing w:val="-21"/>
          <w:w w:val="105"/>
        </w:rPr>
        <w:t> </w:t>
      </w:r>
      <w:r>
        <w:rPr>
          <w:color w:val="231F20"/>
          <w:w w:val="105"/>
        </w:rPr>
        <w:t>much</w:t>
      </w:r>
      <w:r>
        <w:rPr>
          <w:color w:val="231F20"/>
          <w:spacing w:val="-21"/>
          <w:w w:val="105"/>
        </w:rPr>
        <w:t> </w:t>
      </w:r>
      <w:r>
        <w:rPr>
          <w:color w:val="231F20"/>
          <w:w w:val="105"/>
        </w:rPr>
        <w:t>the</w:t>
      </w:r>
      <w:r>
        <w:rPr>
          <w:color w:val="231F20"/>
          <w:spacing w:val="-20"/>
          <w:w w:val="105"/>
        </w:rPr>
        <w:t> </w:t>
      </w:r>
      <w:r>
        <w:rPr>
          <w:color w:val="231F20"/>
          <w:w w:val="105"/>
        </w:rPr>
        <w:t>derivatives</w:t>
      </w:r>
      <w:r>
        <w:rPr>
          <w:color w:val="231F20"/>
          <w:spacing w:val="-23"/>
          <w:w w:val="105"/>
        </w:rPr>
        <w:t> </w:t>
      </w:r>
      <w:r>
        <w:rPr>
          <w:color w:val="231F20"/>
          <w:w w:val="105"/>
        </w:rPr>
        <w:t>are</w:t>
      </w:r>
      <w:r>
        <w:rPr>
          <w:color w:val="231F20"/>
          <w:spacing w:val="-20"/>
          <w:w w:val="105"/>
        </w:rPr>
        <w:t> </w:t>
      </w:r>
      <w:r>
        <w:rPr>
          <w:color w:val="231F20"/>
          <w:w w:val="105"/>
        </w:rPr>
        <w:t>scaled. Specif- </w:t>
      </w:r>
      <w:r>
        <w:rPr>
          <w:color w:val="231F20"/>
          <w:w w:val="110"/>
        </w:rPr>
        <w:t>ically,</w:t>
      </w:r>
      <w:r>
        <w:rPr>
          <w:color w:val="231F20"/>
          <w:spacing w:val="-25"/>
          <w:w w:val="110"/>
        </w:rPr>
        <w:t> </w:t>
      </w:r>
      <w:r>
        <w:rPr>
          <w:color w:val="231F20"/>
          <w:w w:val="110"/>
        </w:rPr>
        <w:t>the</w:t>
      </w:r>
      <w:r>
        <w:rPr>
          <w:color w:val="231F20"/>
          <w:spacing w:val="-25"/>
          <w:w w:val="110"/>
        </w:rPr>
        <w:t> </w:t>
      </w:r>
      <w:r>
        <w:rPr>
          <w:color w:val="231F20"/>
          <w:w w:val="110"/>
        </w:rPr>
        <w:t>derivatives</w:t>
      </w:r>
      <w:r>
        <w:rPr>
          <w:color w:val="231F20"/>
          <w:spacing w:val="-28"/>
          <w:w w:val="110"/>
        </w:rPr>
        <w:t> </w:t>
      </w:r>
      <w:r>
        <w:rPr>
          <w:color w:val="231F20"/>
          <w:w w:val="110"/>
        </w:rPr>
        <w:t>are</w:t>
      </w:r>
      <w:r>
        <w:rPr>
          <w:color w:val="231F20"/>
          <w:spacing w:val="-26"/>
          <w:w w:val="110"/>
        </w:rPr>
        <w:t> </w:t>
      </w:r>
      <w:r>
        <w:rPr>
          <w:color w:val="231F20"/>
          <w:w w:val="110"/>
        </w:rPr>
        <w:t>scaled</w:t>
      </w:r>
      <w:r>
        <w:rPr>
          <w:color w:val="231F20"/>
          <w:spacing w:val="-25"/>
          <w:w w:val="110"/>
        </w:rPr>
        <w:t> </w:t>
      </w:r>
      <w:r>
        <w:rPr>
          <w:color w:val="231F20"/>
          <w:w w:val="110"/>
        </w:rPr>
        <w:t>by</w:t>
      </w:r>
      <w:r>
        <w:rPr>
          <w:color w:val="231F20"/>
          <w:spacing w:val="-25"/>
          <w:w w:val="110"/>
        </w:rPr>
        <w:t> </w:t>
      </w:r>
      <w:r>
        <w:rPr>
          <w:rFonts w:ascii="PMingLiU" w:hAnsi="PMingLiU"/>
          <w:color w:val="231F20"/>
          <w:w w:val="110"/>
        </w:rPr>
        <w:t>(1</w:t>
      </w:r>
      <w:r>
        <w:rPr>
          <w:rFonts w:ascii="PMingLiU" w:hAnsi="PMingLiU"/>
          <w:color w:val="231F20"/>
          <w:spacing w:val="-32"/>
          <w:w w:val="110"/>
        </w:rPr>
        <w:t> </w:t>
      </w:r>
      <w:r>
        <w:rPr>
          <w:rFonts w:ascii="Meiryo" w:hAnsi="Meiryo"/>
          <w:i/>
          <w:color w:val="231F20"/>
          <w:w w:val="110"/>
        </w:rPr>
        <w:t>−</w:t>
      </w:r>
      <w:r>
        <w:rPr>
          <w:rFonts w:ascii="Meiryo" w:hAnsi="Meiryo"/>
          <w:i/>
          <w:color w:val="231F20"/>
          <w:spacing w:val="-49"/>
          <w:w w:val="110"/>
        </w:rPr>
        <w:t> </w:t>
      </w:r>
      <w:r>
        <w:rPr>
          <w:i/>
          <w:color w:val="231F20"/>
          <w:w w:val="110"/>
        </w:rPr>
        <w:t>t</w:t>
      </w:r>
      <w:r>
        <w:rPr>
          <w:rFonts w:ascii="PMingLiU" w:hAnsi="PMingLiU"/>
          <w:color w:val="231F20"/>
          <w:w w:val="110"/>
        </w:rPr>
        <w:t>)</w:t>
      </w:r>
      <w:r>
        <w:rPr>
          <w:i/>
          <w:color w:val="231F20"/>
          <w:w w:val="110"/>
        </w:rPr>
        <w:t>/</w:t>
      </w:r>
      <w:r>
        <w:rPr>
          <w:rFonts w:ascii="PMingLiU" w:hAnsi="PMingLiU"/>
          <w:color w:val="231F20"/>
          <w:w w:val="110"/>
        </w:rPr>
        <w:t>2</w:t>
      </w:r>
      <w:r>
        <w:rPr>
          <w:i/>
          <w:color w:val="231F20"/>
          <w:w w:val="110"/>
        </w:rPr>
        <w:t>.</w:t>
      </w:r>
      <w:r>
        <w:rPr>
          <w:i/>
          <w:color w:val="231F20"/>
          <w:spacing w:val="-26"/>
          <w:w w:val="110"/>
        </w:rPr>
        <w:t> </w:t>
      </w:r>
      <w:r>
        <w:rPr>
          <w:color w:val="231F20"/>
          <w:w w:val="110"/>
        </w:rPr>
        <w:t>The</w:t>
      </w:r>
      <w:r>
        <w:rPr>
          <w:color w:val="231F20"/>
          <w:spacing w:val="-27"/>
          <w:w w:val="110"/>
        </w:rPr>
        <w:t> </w:t>
      </w:r>
      <w:r>
        <w:rPr>
          <w:color w:val="231F20"/>
          <w:w w:val="110"/>
        </w:rPr>
        <w:t>constraints</w:t>
      </w:r>
      <w:r>
        <w:rPr>
          <w:color w:val="231F20"/>
          <w:spacing w:val="-26"/>
          <w:w w:val="110"/>
        </w:rPr>
        <w:t> </w:t>
      </w:r>
      <w:r>
        <w:rPr>
          <w:color w:val="231F20"/>
          <w:w w:val="110"/>
        </w:rPr>
        <w:t>on</w:t>
      </w:r>
      <w:r>
        <w:rPr>
          <w:color w:val="231F20"/>
          <w:spacing w:val="-26"/>
          <w:w w:val="110"/>
        </w:rPr>
        <w:t> </w:t>
      </w:r>
      <w:r>
        <w:rPr>
          <w:color w:val="231F20"/>
          <w:w w:val="110"/>
        </w:rPr>
        <w:t>the</w:t>
      </w:r>
      <w:r>
        <w:rPr>
          <w:color w:val="231F20"/>
          <w:spacing w:val="-25"/>
          <w:w w:val="110"/>
        </w:rPr>
        <w:t> </w:t>
      </w:r>
      <w:r>
        <w:rPr>
          <w:color w:val="231F20"/>
          <w:w w:val="110"/>
        </w:rPr>
        <w:t>cubic</w:t>
      </w:r>
      <w:r>
        <w:rPr>
          <w:color w:val="231F20"/>
          <w:spacing w:val="-26"/>
          <w:w w:val="110"/>
        </w:rPr>
        <w:t> </w:t>
      </w:r>
      <w:r>
        <w:rPr>
          <w:color w:val="231F20"/>
          <w:w w:val="110"/>
        </w:rPr>
        <w:t>are therefore</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rPr>
          <w:sz w:val="13"/>
        </w:rPr>
      </w:pPr>
    </w:p>
    <w:p>
      <w:pPr>
        <w:spacing w:line="232" w:lineRule="auto" w:before="0"/>
        <w:ind w:left="320" w:right="132" w:firstLine="0"/>
        <w:jc w:val="both"/>
        <w:rPr>
          <w:sz w:val="16"/>
        </w:rPr>
      </w:pPr>
      <w:r>
        <w:rPr/>
        <w:pict>
          <v:group style="position:absolute;margin-left:398.868011pt;margin-top:-62.188164pt;width:98.2pt;height:59.4pt;mso-position-horizontal-relative:page;mso-position-vertical-relative:paragraph;z-index:15866880" coordorigin="7977,-1244" coordsize="1964,1188">
            <v:shape style="position:absolute;left:7977;top:-1239;width:1961;height:1176" coordorigin="7977,-1239" coordsize="1961,1176" path="m7977,-1239l9938,-1239m7982,-63l7982,-1234e" filled="false" stroked="true" strokeweight=".48pt" strokecolor="#221e1f">
              <v:path arrowok="t"/>
              <v:stroke dashstyle="solid"/>
            </v:shape>
            <v:shape style="position:absolute;left:8107;top:-528;width:145;height:145" type="#_x0000_t75" stroked="false">
              <v:imagedata r:id="rId46" o:title=""/>
            </v:shape>
            <v:shape style="position:absolute;left:8370;top:-791;width:145;height:145" type="#_x0000_t75" stroked="false">
              <v:imagedata r:id="rId47" o:title=""/>
            </v:shape>
            <v:shape style="position:absolute;left:8896;top:-791;width:145;height:145" type="#_x0000_t75" stroked="false">
              <v:imagedata r:id="rId48" o:title=""/>
            </v:shape>
            <v:shape style="position:absolute;left:9159;top:-528;width:145;height:145" type="#_x0000_t75" stroked="false">
              <v:imagedata r:id="rId49" o:title=""/>
            </v:shape>
            <v:shape style="position:absolute;left:8179;top:-719;width:1053;height:264" coordorigin="8180,-719" coordsize="1053,264" path="m8180,-456l8969,-719m9232,-456l8443,-719e" filled="false" stroked="true" strokeweight=".659pt" strokecolor="#221e1f">
              <v:path arrowok="t"/>
              <v:stroke dashstyle="dash"/>
            </v:shape>
            <v:line style="position:absolute" from="8969,-719" to="9758,-455" stroked="true" strokeweight=".659pt" strokecolor="#221e1f">
              <v:stroke dashstyle="solid"/>
            </v:line>
            <v:shape style="position:absolute;left:9729;top:-495;width:71;height:66" coordorigin="9730,-494" coordsize="71,66" path="m9752,-494l9753,-457,9730,-428,9746,-434,9764,-438,9783,-440,9800,-442,9787,-453,9774,-466,9762,-480,9752,-494xe" filled="true" fillcolor="#221e1f" stroked="false">
              <v:path arrowok="t"/>
              <v:fill type="solid"/>
            </v:shape>
            <v:shape style="position:absolute;left:8442;top:-818;width:527;height:99" coordorigin="8443,-817" coordsize="527,99" path="m8443,-719l8599,-793,8706,-817,8813,-793,8969,-719e" filled="false" stroked="true" strokeweight="2.635pt" strokecolor="#bcbdc0">
              <v:path arrowok="t"/>
              <v:stroke dashstyle="solid"/>
            </v:shape>
            <v:line style="position:absolute" from="8443,-719" to="9232,-982" stroked="true" strokeweight=".659pt" strokecolor="#221e1f">
              <v:stroke dashstyle="solid"/>
            </v:line>
            <v:shape style="position:absolute;left:9203;top:-1009;width:71;height:66" coordorigin="9204,-1009" coordsize="71,66" path="m9204,-1009l9227,-980,9226,-943,9235,-957,9247,-971,9261,-984,9274,-996,9256,-997,9238,-1000,9220,-1004,9204,-1009xe" filled="true" fillcolor="#221e1f" stroked="false">
              <v:path arrowok="t"/>
              <v:fill type="solid"/>
            </v:shape>
            <v:shape style="position:absolute;left:7977;top:-1235;width:1961;height:1174" coordorigin="7977,-1234" coordsize="1961,1174" path="m9936,-63l9936,-1234m7977,-61l9938,-61e" filled="false" stroked="true" strokeweight=".48pt" strokecolor="#221e1f">
              <v:path arrowok="t"/>
              <v:stroke dashstyle="solid"/>
            </v:shape>
            <v:shape style="position:absolute;left:8250;top:-930;width:154;height:230" type="#_x0000_t202" filled="false" stroked="false">
              <v:textbox inset="0,0,0,0">
                <w:txbxContent>
                  <w:p>
                    <w:pPr>
                      <w:spacing w:before="13"/>
                      <w:ind w:left="0" w:right="0" w:firstLine="0"/>
                      <w:jc w:val="left"/>
                      <w:rPr>
                        <w:rFonts w:ascii="Arial"/>
                        <w:sz w:val="14"/>
                      </w:rPr>
                    </w:pPr>
                    <w:r>
                      <w:rPr>
                        <w:rFonts w:ascii="Trebuchet MS"/>
                        <w:b/>
                        <w:color w:val="221E1F"/>
                        <w:w w:val="105"/>
                        <w:sz w:val="14"/>
                      </w:rPr>
                      <w:t>p</w:t>
                    </w:r>
                    <w:r>
                      <w:rPr>
                        <w:rFonts w:ascii="Arial"/>
                        <w:color w:val="221E1F"/>
                        <w:w w:val="105"/>
                        <w:sz w:val="14"/>
                        <w:vertAlign w:val="subscript"/>
                      </w:rPr>
                      <w:t>2</w:t>
                    </w:r>
                  </w:p>
                </w:txbxContent>
              </v:textbox>
              <w10:wrap type="none"/>
            </v:shape>
            <v:shape style="position:absolute;left:9039;top:-930;width:154;height:230" type="#_x0000_t202" filled="false" stroked="false">
              <v:textbox inset="0,0,0,0">
                <w:txbxContent>
                  <w:p>
                    <w:pPr>
                      <w:spacing w:before="13"/>
                      <w:ind w:left="0" w:right="0" w:firstLine="0"/>
                      <w:jc w:val="left"/>
                      <w:rPr>
                        <w:rFonts w:ascii="Arial"/>
                        <w:sz w:val="14"/>
                      </w:rPr>
                    </w:pPr>
                    <w:r>
                      <w:rPr>
                        <w:rFonts w:ascii="Trebuchet MS"/>
                        <w:b/>
                        <w:color w:val="221E1F"/>
                        <w:w w:val="105"/>
                        <w:sz w:val="14"/>
                      </w:rPr>
                      <w:t>p</w:t>
                    </w:r>
                    <w:r>
                      <w:rPr>
                        <w:rFonts w:ascii="Arial"/>
                        <w:color w:val="221E1F"/>
                        <w:w w:val="105"/>
                        <w:sz w:val="14"/>
                        <w:vertAlign w:val="subscript"/>
                      </w:rPr>
                      <w:t>3</w:t>
                    </w:r>
                  </w:p>
                </w:txbxContent>
              </v:textbox>
              <w10:wrap type="none"/>
            </v:shape>
            <v:shape style="position:absolute;left:8118;top:-437;width:154;height:230" type="#_x0000_t202" filled="false" stroked="false">
              <v:textbox inset="0,0,0,0">
                <w:txbxContent>
                  <w:p>
                    <w:pPr>
                      <w:spacing w:before="13"/>
                      <w:ind w:left="0" w:right="0" w:firstLine="0"/>
                      <w:jc w:val="left"/>
                      <w:rPr>
                        <w:rFonts w:ascii="Arial"/>
                        <w:sz w:val="14"/>
                      </w:rPr>
                    </w:pPr>
                    <w:r>
                      <w:rPr>
                        <w:rFonts w:ascii="Trebuchet MS"/>
                        <w:b/>
                        <w:color w:val="221E1F"/>
                        <w:w w:val="105"/>
                        <w:sz w:val="14"/>
                      </w:rPr>
                      <w:t>p</w:t>
                    </w:r>
                    <w:r>
                      <w:rPr>
                        <w:rFonts w:ascii="Arial"/>
                        <w:color w:val="221E1F"/>
                        <w:w w:val="105"/>
                        <w:sz w:val="14"/>
                        <w:vertAlign w:val="subscript"/>
                      </w:rPr>
                      <w:t>1</w:t>
                    </w:r>
                  </w:p>
                </w:txbxContent>
              </v:textbox>
              <w10:wrap type="none"/>
            </v:shape>
            <v:shape style="position:absolute;left:9171;top:-437;width:154;height:230" type="#_x0000_t202" filled="false" stroked="false">
              <v:textbox inset="0,0,0,0">
                <w:txbxContent>
                  <w:p>
                    <w:pPr>
                      <w:spacing w:before="13"/>
                      <w:ind w:left="0" w:right="0" w:firstLine="0"/>
                      <w:jc w:val="left"/>
                      <w:rPr>
                        <w:rFonts w:ascii="Arial"/>
                        <w:sz w:val="14"/>
                      </w:rPr>
                    </w:pPr>
                    <w:r>
                      <w:rPr>
                        <w:rFonts w:ascii="Trebuchet MS"/>
                        <w:b/>
                        <w:color w:val="221E1F"/>
                        <w:w w:val="105"/>
                        <w:sz w:val="14"/>
                      </w:rPr>
                      <w:t>p</w:t>
                    </w:r>
                    <w:r>
                      <w:rPr>
                        <w:rFonts w:ascii="Arial"/>
                        <w:color w:val="221E1F"/>
                        <w:w w:val="105"/>
                        <w:sz w:val="14"/>
                        <w:vertAlign w:val="subscript"/>
                      </w:rPr>
                      <w:t>4</w:t>
                    </w:r>
                  </w:p>
                </w:txbxContent>
              </v:textbox>
              <w10:wrap type="none"/>
            </v:shape>
            <w10:wrap type="none"/>
          </v:group>
        </w:pict>
      </w:r>
      <w:r>
        <w:rPr/>
        <w:pict>
          <v:shape style="position:absolute;margin-left:467.278229pt;margin-top:-39.083118pt;width:4.1pt;height:11.55pt;mso-position-horizontal-relative:page;mso-position-vertical-relative:paragraph;z-index:15867392;rotation:18" type="#_x0000_t136" fillcolor="#221e1f" stroked="f">
            <o:extrusion v:ext="view" autorotationcenter="t"/>
            <v:textpath style="font-family:&quot;Trebuchet MS&quot;;font-size:7pt;v-text-kern:t;mso-text-shadow:auto;font-weight:bold" string="p"/>
            <w10:wrap type="none"/>
          </v:shape>
        </w:pict>
      </w:r>
      <w:r>
        <w:rPr/>
        <w:pict>
          <v:shape style="position:absolute;margin-left:470.627106pt;margin-top:-34.701675pt;width:2.75pt;height:7.9pt;mso-position-horizontal-relative:page;mso-position-vertical-relative:paragraph;z-index:15867904;rotation:18" type="#_x0000_t136" fillcolor="#221e1f" stroked="f">
            <o:extrusion v:ext="view" autorotationcenter="t"/>
            <v:textpath style="font-family:&quot;Arial&quot;;font-size:5pt;v-text-kern:t;mso-text-shadow:auto" string="4"/>
            <w10:wrap type="none"/>
          </v:shape>
        </w:pict>
      </w:r>
      <w:r>
        <w:rPr/>
        <w:pict>
          <v:shape style="position:absolute;margin-left:475.013794pt;margin-top:-35.494164pt;width:10.050pt;height:11.55pt;mso-position-horizontal-relative:page;mso-position-vertical-relative:paragraph;z-index:15868416;rotation:18" type="#_x0000_t136" fillcolor="#221e1f" stroked="f">
            <o:extrusion v:ext="view" autorotationcenter="t"/>
            <v:textpath style="font-family:&quot;Arial&quot;;font-size:7pt;v-text-kern:t;mso-text-shadow:auto;font-weight:bold" string="– p"/>
            <w10:wrap type="none"/>
          </v:shape>
        </w:pict>
      </w:r>
      <w:r>
        <w:rPr/>
        <w:pict>
          <v:shape style="position:absolute;margin-left:484.133514pt;margin-top:-30.200176pt;width:2.75pt;height:7.9pt;mso-position-horizontal-relative:page;mso-position-vertical-relative:paragraph;z-index:15868928;rotation:18" type="#_x0000_t136" fillcolor="#221e1f" stroked="f">
            <o:extrusion v:ext="view" autorotationcenter="t"/>
            <v:textpath style="font-family:&quot;Arial&quot;;font-size:5pt;v-text-kern:t;mso-text-shadow:auto" string="2"/>
            <w10:wrap type="none"/>
          </v:shape>
        </w:pict>
      </w:r>
      <w:r>
        <w:rPr/>
        <w:pict>
          <v:shape style="position:absolute;margin-left:429.25708pt;margin-top:-50.644653pt;width:4.1pt;height:11.55pt;mso-position-horizontal-relative:page;mso-position-vertical-relative:paragraph;z-index:15869440;rotation:342" type="#_x0000_t136" fillcolor="#221e1f" stroked="f">
            <o:extrusion v:ext="view" autorotationcenter="t"/>
            <v:textpath style="font-family:&quot;Trebuchet MS&quot;;font-size:7pt;v-text-kern:t;mso-text-shadow:auto;font-weight:bold" string="p"/>
            <w10:wrap type="none"/>
          </v:shape>
        </w:pict>
      </w:r>
      <w:r>
        <w:rPr/>
        <w:pict>
          <v:shape style="position:absolute;margin-left:433.610382pt;margin-top:-48.370094pt;width:2.75pt;height:7.9pt;mso-position-horizontal-relative:page;mso-position-vertical-relative:paragraph;z-index:15869952;rotation:342" type="#_x0000_t136" fillcolor="#221e1f" stroked="f">
            <o:extrusion v:ext="view" autorotationcenter="t"/>
            <v:textpath style="font-family:&quot;Arial&quot;;font-size:5pt;v-text-kern:t;mso-text-shadow:auto" string="3"/>
            <w10:wrap type="none"/>
          </v:shape>
        </w:pict>
      </w:r>
      <w:r>
        <w:rPr/>
        <w:pict>
          <v:shape style="position:absolute;margin-left:436.994873pt;margin-top:-54.23114pt;width:10.050pt;height:11.55pt;mso-position-horizontal-relative:page;mso-position-vertical-relative:paragraph;z-index:15870464;rotation:342" type="#_x0000_t136" fillcolor="#221e1f" stroked="f">
            <o:extrusion v:ext="view" autorotationcenter="t"/>
            <v:textpath style="font-family:&quot;Arial&quot;;font-size:7pt;v-text-kern:t;mso-text-shadow:auto;font-weight:bold" string="– p"/>
            <w10:wrap type="none"/>
          </v:shape>
        </w:pict>
      </w:r>
      <w:r>
        <w:rPr/>
        <w:pict>
          <v:shape style="position:absolute;margin-left:447.115997pt;margin-top:-52.871693pt;width:2.75pt;height:7.9pt;mso-position-horizontal-relative:page;mso-position-vertical-relative:paragraph;z-index:15870976;rotation:342" type="#_x0000_t136" fillcolor="#221e1f" stroked="f">
            <o:extrusion v:ext="view" autorotationcenter="t"/>
            <v:textpath style="font-family:&quot;Arial&quot;;font-size:5pt;v-text-kern:t;mso-text-shadow:auto" string="1"/>
            <w10:wrap type="none"/>
          </v:shape>
        </w:pict>
      </w:r>
      <w:r>
        <w:rPr>
          <w:rFonts w:ascii="Arial"/>
          <w:b/>
          <w:color w:val="474F9C"/>
          <w:sz w:val="16"/>
        </w:rPr>
        <w:t>Figure 15.7.     </w:t>
      </w:r>
      <w:r>
        <w:rPr>
          <w:color w:val="231F20"/>
          <w:sz w:val="16"/>
        </w:rPr>
        <w:t>A segment of a cardinal cubic spline in- terpolates its second and third control</w:t>
      </w:r>
      <w:r>
        <w:rPr>
          <w:color w:val="231F20"/>
          <w:spacing w:val="-7"/>
          <w:sz w:val="16"/>
        </w:rPr>
        <w:t> </w:t>
      </w:r>
      <w:r>
        <w:rPr>
          <w:color w:val="231F20"/>
          <w:sz w:val="16"/>
        </w:rPr>
        <w:t>points</w:t>
      </w:r>
      <w:r>
        <w:rPr>
          <w:color w:val="231F20"/>
          <w:spacing w:val="-7"/>
          <w:sz w:val="16"/>
        </w:rPr>
        <w:t> </w:t>
      </w:r>
      <w:r>
        <w:rPr>
          <w:color w:val="231F20"/>
          <w:sz w:val="16"/>
        </w:rPr>
        <w:t>(</w:t>
      </w:r>
      <w:r>
        <w:rPr>
          <w:rFonts w:ascii="Arial"/>
          <w:b/>
          <w:color w:val="231F20"/>
          <w:sz w:val="16"/>
        </w:rPr>
        <w:t>p</w:t>
      </w:r>
      <w:r>
        <w:rPr>
          <w:color w:val="231F20"/>
          <w:sz w:val="16"/>
          <w:vertAlign w:val="subscript"/>
        </w:rPr>
        <w:t>2</w:t>
      </w:r>
      <w:r>
        <w:rPr>
          <w:color w:val="231F20"/>
          <w:sz w:val="16"/>
          <w:vertAlign w:val="baseline"/>
        </w:rPr>
        <w:t> and</w:t>
      </w:r>
      <w:r>
        <w:rPr>
          <w:color w:val="231F20"/>
          <w:spacing w:val="-10"/>
          <w:sz w:val="16"/>
          <w:vertAlign w:val="baseline"/>
        </w:rPr>
        <w:t> </w:t>
      </w:r>
      <w:r>
        <w:rPr>
          <w:rFonts w:ascii="Arial"/>
          <w:b/>
          <w:color w:val="231F20"/>
          <w:spacing w:val="2"/>
          <w:sz w:val="16"/>
          <w:vertAlign w:val="baseline"/>
        </w:rPr>
        <w:t>p</w:t>
      </w:r>
      <w:r>
        <w:rPr>
          <w:color w:val="231F20"/>
          <w:spacing w:val="2"/>
          <w:sz w:val="16"/>
          <w:vertAlign w:val="subscript"/>
        </w:rPr>
        <w:t>3</w:t>
      </w:r>
      <w:r>
        <w:rPr>
          <w:color w:val="231F20"/>
          <w:spacing w:val="2"/>
          <w:sz w:val="16"/>
          <w:vertAlign w:val="baseline"/>
        </w:rPr>
        <w:t>),</w:t>
      </w:r>
      <w:r>
        <w:rPr>
          <w:color w:val="231F20"/>
          <w:spacing w:val="-8"/>
          <w:sz w:val="16"/>
          <w:vertAlign w:val="baseline"/>
        </w:rPr>
        <w:t> </w:t>
      </w:r>
      <w:r>
        <w:rPr>
          <w:color w:val="231F20"/>
          <w:sz w:val="16"/>
          <w:vertAlign w:val="baseline"/>
        </w:rPr>
        <w:t>and uses its other points to deter- mine the </w:t>
      </w:r>
      <w:r>
        <w:rPr>
          <w:color w:val="231F20"/>
          <w:spacing w:val="-3"/>
          <w:sz w:val="16"/>
          <w:vertAlign w:val="baseline"/>
        </w:rPr>
        <w:t>derivatives </w:t>
      </w:r>
      <w:r>
        <w:rPr>
          <w:color w:val="231F20"/>
          <w:sz w:val="16"/>
          <w:vertAlign w:val="baseline"/>
        </w:rPr>
        <w:t>at the be- ginning and</w:t>
      </w:r>
      <w:r>
        <w:rPr>
          <w:color w:val="231F20"/>
          <w:spacing w:val="3"/>
          <w:sz w:val="16"/>
          <w:vertAlign w:val="baseline"/>
        </w:rPr>
        <w:t> </w:t>
      </w:r>
      <w:r>
        <w:rPr>
          <w:color w:val="231F20"/>
          <w:sz w:val="16"/>
          <w:vertAlign w:val="baseline"/>
        </w:rPr>
        <w:t>end.</w:t>
      </w:r>
    </w:p>
    <w:p>
      <w:pPr>
        <w:spacing w:after="0" w:line="232" w:lineRule="auto"/>
        <w:jc w:val="both"/>
        <w:rPr>
          <w:sz w:val="16"/>
        </w:rPr>
        <w:sectPr>
          <w:type w:val="continuous"/>
          <w:pgSz w:w="10800" w:h="13320"/>
          <w:pgMar w:top="1260" w:bottom="280" w:left="760" w:right="740"/>
          <w:cols w:num="2" w:equalWidth="0">
            <w:col w:w="6822" w:space="87"/>
            <w:col w:w="2391"/>
          </w:cols>
        </w:sectPr>
      </w:pPr>
    </w:p>
    <w:p>
      <w:pPr>
        <w:tabs>
          <w:tab w:pos="3161" w:val="left" w:leader="none"/>
        </w:tabs>
        <w:spacing w:line="218" w:lineRule="exact" w:before="0"/>
        <w:ind w:left="2405" w:right="0" w:firstLine="0"/>
        <w:jc w:val="left"/>
        <w:rPr>
          <w:i/>
          <w:sz w:val="20"/>
        </w:rPr>
      </w:pPr>
      <w:r>
        <w:rPr>
          <w:rFonts w:ascii="Georgia"/>
          <w:b/>
          <w:color w:val="231F20"/>
          <w:w w:val="115"/>
          <w:sz w:val="20"/>
        </w:rPr>
        <w:t>f</w:t>
      </w:r>
      <w:r>
        <w:rPr>
          <w:rFonts w:ascii="Georgia"/>
          <w:b/>
          <w:color w:val="231F20"/>
          <w:spacing w:val="-40"/>
          <w:w w:val="115"/>
          <w:sz w:val="20"/>
        </w:rPr>
        <w:t> </w:t>
      </w:r>
      <w:r>
        <w:rPr>
          <w:rFonts w:ascii="PMingLiU"/>
          <w:color w:val="231F20"/>
          <w:w w:val="125"/>
          <w:sz w:val="20"/>
        </w:rPr>
        <w:t>(0)</w:t>
      </w:r>
      <w:r>
        <w:rPr>
          <w:rFonts w:ascii="PMingLiU"/>
          <w:color w:val="231F20"/>
          <w:spacing w:val="-15"/>
          <w:w w:val="125"/>
          <w:sz w:val="20"/>
        </w:rPr>
        <w:t> </w:t>
      </w:r>
      <w:r>
        <w:rPr>
          <w:rFonts w:ascii="PMingLiU"/>
          <w:color w:val="231F20"/>
          <w:w w:val="125"/>
          <w:sz w:val="20"/>
        </w:rPr>
        <w:t>=</w:t>
        <w:tab/>
      </w:r>
      <w:r>
        <w:rPr>
          <w:rFonts w:ascii="Georgia"/>
          <w:b/>
          <w:color w:val="231F20"/>
          <w:spacing w:val="2"/>
          <w:w w:val="125"/>
          <w:sz w:val="20"/>
        </w:rPr>
        <w:t>p</w:t>
      </w:r>
      <w:r>
        <w:rPr>
          <w:rFonts w:ascii="PMingLiU"/>
          <w:color w:val="231F20"/>
          <w:spacing w:val="2"/>
          <w:w w:val="125"/>
          <w:sz w:val="20"/>
          <w:vertAlign w:val="subscript"/>
        </w:rPr>
        <w:t>2</w:t>
      </w:r>
      <w:r>
        <w:rPr>
          <w:i/>
          <w:color w:val="231F20"/>
          <w:spacing w:val="2"/>
          <w:w w:val="125"/>
          <w:sz w:val="20"/>
          <w:vertAlign w:val="baseline"/>
        </w:rPr>
        <w:t>,</w:t>
      </w:r>
    </w:p>
    <w:p>
      <w:pPr>
        <w:tabs>
          <w:tab w:pos="3161" w:val="left" w:leader="none"/>
        </w:tabs>
        <w:spacing w:line="221" w:lineRule="exact" w:before="0"/>
        <w:ind w:left="2405" w:right="0" w:firstLine="0"/>
        <w:jc w:val="left"/>
        <w:rPr>
          <w:i/>
          <w:sz w:val="20"/>
        </w:rPr>
      </w:pPr>
      <w:r>
        <w:rPr>
          <w:rFonts w:ascii="Georgia"/>
          <w:b/>
          <w:color w:val="231F20"/>
          <w:w w:val="115"/>
          <w:sz w:val="20"/>
        </w:rPr>
        <w:t>f</w:t>
      </w:r>
      <w:r>
        <w:rPr>
          <w:rFonts w:ascii="Georgia"/>
          <w:b/>
          <w:color w:val="231F20"/>
          <w:spacing w:val="-40"/>
          <w:w w:val="115"/>
          <w:sz w:val="20"/>
        </w:rPr>
        <w:t> </w:t>
      </w:r>
      <w:r>
        <w:rPr>
          <w:rFonts w:ascii="PMingLiU"/>
          <w:color w:val="231F20"/>
          <w:w w:val="125"/>
          <w:sz w:val="20"/>
        </w:rPr>
        <w:t>(1)</w:t>
      </w:r>
      <w:r>
        <w:rPr>
          <w:rFonts w:ascii="PMingLiU"/>
          <w:color w:val="231F20"/>
          <w:spacing w:val="-15"/>
          <w:w w:val="125"/>
          <w:sz w:val="20"/>
        </w:rPr>
        <w:t> </w:t>
      </w:r>
      <w:r>
        <w:rPr>
          <w:rFonts w:ascii="PMingLiU"/>
          <w:color w:val="231F20"/>
          <w:w w:val="125"/>
          <w:sz w:val="20"/>
        </w:rPr>
        <w:t>=</w:t>
        <w:tab/>
      </w:r>
      <w:r>
        <w:rPr>
          <w:rFonts w:ascii="Georgia"/>
          <w:b/>
          <w:color w:val="231F20"/>
          <w:spacing w:val="2"/>
          <w:w w:val="125"/>
          <w:sz w:val="20"/>
        </w:rPr>
        <w:t>p</w:t>
      </w:r>
      <w:r>
        <w:rPr>
          <w:rFonts w:ascii="PMingLiU"/>
          <w:color w:val="231F20"/>
          <w:spacing w:val="2"/>
          <w:w w:val="125"/>
          <w:sz w:val="20"/>
          <w:vertAlign w:val="subscript"/>
        </w:rPr>
        <w:t>3</w:t>
      </w:r>
      <w:r>
        <w:rPr>
          <w:i/>
          <w:color w:val="231F20"/>
          <w:spacing w:val="2"/>
          <w:w w:val="125"/>
          <w:sz w:val="20"/>
          <w:vertAlign w:val="baseline"/>
        </w:rPr>
        <w:t>,</w:t>
      </w:r>
    </w:p>
    <w:p>
      <w:pPr>
        <w:tabs>
          <w:tab w:pos="835" w:val="left" w:leader="none"/>
        </w:tabs>
        <w:spacing w:line="275" w:lineRule="exact" w:before="0"/>
        <w:ind w:left="0" w:right="2202" w:firstLine="0"/>
        <w:jc w:val="center"/>
        <w:rPr>
          <w:i/>
          <w:sz w:val="20"/>
        </w:rPr>
      </w:pPr>
      <w:r>
        <w:rPr/>
        <w:pict>
          <v:shape style="position:absolute;margin-left:197.279999pt;margin-top:8.102691pt;width:4pt;height:7pt;mso-position-horizontal-relative:page;mso-position-vertical-relative:paragraph;z-index:-17657856"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2</w:t>
                  </w:r>
                </w:p>
              </w:txbxContent>
            </v:textbox>
            <w10:wrap type="none"/>
          </v:shape>
        </w:pict>
      </w:r>
      <w:r>
        <w:rPr>
          <w:rFonts w:ascii="Georgia" w:hAnsi="Georgia"/>
          <w:b/>
          <w:color w:val="231F20"/>
          <w:w w:val="88"/>
          <w:sz w:val="20"/>
        </w:rPr>
        <w:t>f</w:t>
      </w:r>
      <w:r>
        <w:rPr>
          <w:rFonts w:ascii="Georgia" w:hAnsi="Georgia"/>
          <w:b/>
          <w:color w:val="231F20"/>
          <w:spacing w:val="-30"/>
          <w:sz w:val="20"/>
        </w:rPr>
        <w:t> </w:t>
      </w:r>
      <w:r>
        <w:rPr>
          <w:rFonts w:ascii="Meiryo" w:hAnsi="Meiryo"/>
          <w:i/>
          <w:smallCaps/>
          <w:color w:val="231F20"/>
          <w:spacing w:val="9"/>
          <w:w w:val="98"/>
          <w:sz w:val="20"/>
          <w:vertAlign w:val="superscript"/>
        </w:rPr>
        <w:t>j</w:t>
      </w:r>
      <w:r>
        <w:rPr>
          <w:rFonts w:ascii="PMingLiU" w:hAnsi="PMingLiU"/>
          <w:smallCaps w:val="0"/>
          <w:color w:val="231F20"/>
          <w:spacing w:val="-1"/>
          <w:w w:val="112"/>
          <w:sz w:val="20"/>
          <w:vertAlign w:val="baseline"/>
        </w:rPr>
        <w:t>(</w:t>
      </w:r>
      <w:r>
        <w:rPr>
          <w:rFonts w:ascii="PMingLiU" w:hAnsi="PMingLiU"/>
          <w:smallCaps w:val="0"/>
          <w:color w:val="231F20"/>
          <w:spacing w:val="1"/>
          <w:w w:val="112"/>
          <w:sz w:val="20"/>
          <w:vertAlign w:val="baseline"/>
        </w:rPr>
        <w:t>0</w:t>
      </w:r>
      <w:r>
        <w:rPr>
          <w:rFonts w:ascii="PMingLiU" w:hAnsi="PMingLiU"/>
          <w:smallCaps w:val="0"/>
          <w:color w:val="231F20"/>
          <w:w w:val="123"/>
          <w:sz w:val="20"/>
          <w:vertAlign w:val="baseline"/>
        </w:rPr>
        <w:t>)</w:t>
      </w:r>
      <w:r>
        <w:rPr>
          <w:rFonts w:ascii="PMingLiU" w:hAnsi="PMingLiU"/>
          <w:smallCaps w:val="0"/>
          <w:color w:val="231F20"/>
          <w:spacing w:val="2"/>
          <w:sz w:val="20"/>
          <w:vertAlign w:val="baseline"/>
        </w:rPr>
        <w:t> </w:t>
      </w:r>
      <w:r>
        <w:rPr>
          <w:rFonts w:ascii="PMingLiU" w:hAnsi="PMingLiU"/>
          <w:smallCaps w:val="0"/>
          <w:color w:val="231F20"/>
          <w:w w:val="145"/>
          <w:sz w:val="20"/>
          <w:vertAlign w:val="baseline"/>
        </w:rPr>
        <w:t>=</w:t>
      </w:r>
      <w:r>
        <w:rPr>
          <w:rFonts w:ascii="PMingLiU" w:hAnsi="PMingLiU"/>
          <w:smallCaps w:val="0"/>
          <w:color w:val="231F20"/>
          <w:sz w:val="20"/>
          <w:vertAlign w:val="baseline"/>
        </w:rPr>
        <w:tab/>
      </w:r>
      <w:r>
        <w:rPr>
          <w:rFonts w:ascii="PMingLiU" w:hAnsi="PMingLiU"/>
          <w:smallCaps w:val="0"/>
          <w:color w:val="231F20"/>
          <w:w w:val="168"/>
          <w:sz w:val="20"/>
          <w:u w:val="single" w:color="221E1F"/>
          <w:vertAlign w:val="superscript"/>
        </w:rPr>
        <w:t>1</w:t>
      </w:r>
      <w:r>
        <w:rPr>
          <w:rFonts w:ascii="PMingLiU" w:hAnsi="PMingLiU"/>
          <w:smallCaps w:val="0"/>
          <w:color w:val="231F20"/>
          <w:spacing w:val="-29"/>
          <w:sz w:val="20"/>
          <w:vertAlign w:val="baseline"/>
        </w:rPr>
        <w:t> </w:t>
      </w:r>
      <w:r>
        <w:rPr>
          <w:rFonts w:ascii="PMingLiU" w:hAnsi="PMingLiU"/>
          <w:smallCaps w:val="0"/>
          <w:color w:val="231F20"/>
          <w:spacing w:val="-1"/>
          <w:w w:val="112"/>
          <w:sz w:val="20"/>
          <w:vertAlign w:val="baseline"/>
        </w:rPr>
        <w:t>(</w:t>
      </w:r>
      <w:r>
        <w:rPr>
          <w:rFonts w:ascii="PMingLiU" w:hAnsi="PMingLiU"/>
          <w:smallCaps w:val="0"/>
          <w:color w:val="231F20"/>
          <w:w w:val="112"/>
          <w:sz w:val="20"/>
          <w:vertAlign w:val="baseline"/>
        </w:rPr>
        <w:t>1</w:t>
      </w:r>
      <w:r>
        <w:rPr>
          <w:rFonts w:ascii="PMingLiU" w:hAnsi="PMingLiU"/>
          <w:smallCaps w:val="0"/>
          <w:color w:val="231F20"/>
          <w:spacing w:val="-8"/>
          <w:sz w:val="20"/>
          <w:vertAlign w:val="baseline"/>
        </w:rPr>
        <w:t> </w:t>
      </w:r>
      <w:r>
        <w:rPr>
          <w:rFonts w:ascii="Meiryo" w:hAnsi="Meiryo"/>
          <w:i/>
          <w:smallCaps w:val="0"/>
          <w:color w:val="231F20"/>
          <w:w w:val="96"/>
          <w:sz w:val="20"/>
          <w:vertAlign w:val="baseline"/>
        </w:rPr>
        <w:t>−</w:t>
      </w:r>
      <w:r>
        <w:rPr>
          <w:rFonts w:ascii="Meiryo" w:hAnsi="Meiryo"/>
          <w:i/>
          <w:smallCaps w:val="0"/>
          <w:color w:val="231F20"/>
          <w:spacing w:val="-24"/>
          <w:sz w:val="20"/>
          <w:vertAlign w:val="baseline"/>
        </w:rPr>
        <w:t> </w:t>
      </w:r>
      <w:r>
        <w:rPr>
          <w:i/>
          <w:smallCaps w:val="0"/>
          <w:color w:val="231F20"/>
          <w:w w:val="129"/>
          <w:sz w:val="20"/>
          <w:vertAlign w:val="baseline"/>
        </w:rPr>
        <w:t>t</w:t>
      </w:r>
      <w:r>
        <w:rPr>
          <w:rFonts w:ascii="PMingLiU" w:hAnsi="PMingLiU"/>
          <w:smallCaps w:val="0"/>
          <w:color w:val="231F20"/>
          <w:spacing w:val="-1"/>
          <w:w w:val="123"/>
          <w:sz w:val="20"/>
          <w:vertAlign w:val="baseline"/>
        </w:rPr>
        <w:t>)(</w:t>
      </w:r>
      <w:r>
        <w:rPr>
          <w:rFonts w:ascii="Georgia" w:hAnsi="Georgia"/>
          <w:b/>
          <w:smallCaps w:val="0"/>
          <w:color w:val="231F20"/>
          <w:w w:val="96"/>
          <w:sz w:val="20"/>
          <w:vertAlign w:val="baseline"/>
        </w:rPr>
        <w:t>p</w:t>
      </w:r>
      <w:r>
        <w:rPr>
          <w:rFonts w:ascii="PMingLiU" w:hAnsi="PMingLiU"/>
          <w:smallCaps w:val="0"/>
          <w:color w:val="231F20"/>
          <w:w w:val="168"/>
          <w:sz w:val="20"/>
          <w:vertAlign w:val="subscript"/>
        </w:rPr>
        <w:t>3</w:t>
      </w:r>
      <w:r>
        <w:rPr>
          <w:rFonts w:ascii="PMingLiU" w:hAnsi="PMingLiU"/>
          <w:smallCaps w:val="0"/>
          <w:color w:val="231F20"/>
          <w:spacing w:val="5"/>
          <w:sz w:val="20"/>
          <w:vertAlign w:val="baseline"/>
        </w:rPr>
        <w:t> </w:t>
      </w:r>
      <w:r>
        <w:rPr>
          <w:rFonts w:ascii="Meiryo" w:hAnsi="Meiryo"/>
          <w:i/>
          <w:smallCaps w:val="0"/>
          <w:color w:val="231F20"/>
          <w:w w:val="96"/>
          <w:sz w:val="20"/>
          <w:vertAlign w:val="baseline"/>
        </w:rPr>
        <w:t>−</w:t>
      </w:r>
      <w:r>
        <w:rPr>
          <w:rFonts w:ascii="Meiryo" w:hAnsi="Meiryo"/>
          <w:i/>
          <w:smallCaps w:val="0"/>
          <w:color w:val="231F20"/>
          <w:spacing w:val="-24"/>
          <w:sz w:val="20"/>
          <w:vertAlign w:val="baseline"/>
        </w:rPr>
        <w:t> </w:t>
      </w:r>
      <w:r>
        <w:rPr>
          <w:rFonts w:ascii="Georgia" w:hAnsi="Georgia"/>
          <w:b/>
          <w:smallCaps w:val="0"/>
          <w:color w:val="231F20"/>
          <w:w w:val="96"/>
          <w:sz w:val="20"/>
          <w:vertAlign w:val="baseline"/>
        </w:rPr>
        <w:t>p</w:t>
      </w:r>
      <w:r>
        <w:rPr>
          <w:rFonts w:ascii="PMingLiU" w:hAnsi="PMingLiU"/>
          <w:smallCaps w:val="0"/>
          <w:color w:val="231F20"/>
          <w:spacing w:val="9"/>
          <w:w w:val="168"/>
          <w:sz w:val="20"/>
          <w:vertAlign w:val="subscript"/>
        </w:rPr>
        <w:t>1</w:t>
      </w:r>
      <w:r>
        <w:rPr>
          <w:rFonts w:ascii="PMingLiU" w:hAnsi="PMingLiU"/>
          <w:smallCaps w:val="0"/>
          <w:color w:val="231F20"/>
          <w:spacing w:val="-1"/>
          <w:w w:val="123"/>
          <w:sz w:val="20"/>
          <w:vertAlign w:val="baseline"/>
        </w:rPr>
        <w:t>)</w:t>
      </w:r>
      <w:r>
        <w:rPr>
          <w:i/>
          <w:smallCaps w:val="0"/>
          <w:color w:val="231F20"/>
          <w:w w:val="110"/>
          <w:sz w:val="20"/>
          <w:vertAlign w:val="baseline"/>
        </w:rPr>
        <w:t>,</w:t>
      </w:r>
    </w:p>
    <w:p>
      <w:pPr>
        <w:tabs>
          <w:tab w:pos="835" w:val="left" w:leader="none"/>
        </w:tabs>
        <w:spacing w:line="304" w:lineRule="exact" w:before="0"/>
        <w:ind w:left="0" w:right="2202" w:firstLine="0"/>
        <w:jc w:val="center"/>
        <w:rPr>
          <w:i/>
          <w:sz w:val="20"/>
        </w:rPr>
      </w:pPr>
      <w:r>
        <w:rPr/>
        <w:pict>
          <v:shape style="position:absolute;margin-left:197.279999pt;margin-top:6.475376pt;width:4pt;height:7pt;mso-position-horizontal-relative:page;mso-position-vertical-relative:paragraph;z-index:-17657344"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2</w:t>
                  </w:r>
                </w:p>
              </w:txbxContent>
            </v:textbox>
            <w10:wrap type="none"/>
          </v:shape>
        </w:pict>
      </w:r>
      <w:r>
        <w:rPr>
          <w:rFonts w:ascii="Georgia" w:hAnsi="Georgia"/>
          <w:b/>
          <w:color w:val="231F20"/>
          <w:w w:val="88"/>
          <w:sz w:val="20"/>
        </w:rPr>
        <w:t>f</w:t>
      </w:r>
      <w:r>
        <w:rPr>
          <w:rFonts w:ascii="Georgia" w:hAnsi="Georgia"/>
          <w:b/>
          <w:color w:val="231F20"/>
          <w:spacing w:val="-30"/>
          <w:sz w:val="20"/>
        </w:rPr>
        <w:t> </w:t>
      </w:r>
      <w:r>
        <w:rPr>
          <w:rFonts w:ascii="Meiryo" w:hAnsi="Meiryo"/>
          <w:i/>
          <w:smallCaps/>
          <w:color w:val="231F20"/>
          <w:spacing w:val="9"/>
          <w:w w:val="98"/>
          <w:sz w:val="20"/>
          <w:vertAlign w:val="superscript"/>
        </w:rPr>
        <w:t>j</w:t>
      </w:r>
      <w:r>
        <w:rPr>
          <w:rFonts w:ascii="PMingLiU" w:hAnsi="PMingLiU"/>
          <w:smallCaps w:val="0"/>
          <w:color w:val="231F20"/>
          <w:spacing w:val="-1"/>
          <w:w w:val="112"/>
          <w:sz w:val="20"/>
          <w:vertAlign w:val="baseline"/>
        </w:rPr>
        <w:t>(</w:t>
      </w:r>
      <w:r>
        <w:rPr>
          <w:rFonts w:ascii="PMingLiU" w:hAnsi="PMingLiU"/>
          <w:smallCaps w:val="0"/>
          <w:color w:val="231F20"/>
          <w:spacing w:val="1"/>
          <w:w w:val="112"/>
          <w:sz w:val="20"/>
          <w:vertAlign w:val="baseline"/>
        </w:rPr>
        <w:t>1</w:t>
      </w:r>
      <w:r>
        <w:rPr>
          <w:rFonts w:ascii="PMingLiU" w:hAnsi="PMingLiU"/>
          <w:smallCaps w:val="0"/>
          <w:color w:val="231F20"/>
          <w:w w:val="123"/>
          <w:sz w:val="20"/>
          <w:vertAlign w:val="baseline"/>
        </w:rPr>
        <w:t>)</w:t>
      </w:r>
      <w:r>
        <w:rPr>
          <w:rFonts w:ascii="PMingLiU" w:hAnsi="PMingLiU"/>
          <w:smallCaps w:val="0"/>
          <w:color w:val="231F20"/>
          <w:spacing w:val="2"/>
          <w:sz w:val="20"/>
          <w:vertAlign w:val="baseline"/>
        </w:rPr>
        <w:t> </w:t>
      </w:r>
      <w:r>
        <w:rPr>
          <w:rFonts w:ascii="PMingLiU" w:hAnsi="PMingLiU"/>
          <w:smallCaps w:val="0"/>
          <w:color w:val="231F20"/>
          <w:w w:val="145"/>
          <w:sz w:val="20"/>
          <w:vertAlign w:val="baseline"/>
        </w:rPr>
        <w:t>=</w:t>
      </w:r>
      <w:r>
        <w:rPr>
          <w:rFonts w:ascii="PMingLiU" w:hAnsi="PMingLiU"/>
          <w:smallCaps w:val="0"/>
          <w:color w:val="231F20"/>
          <w:sz w:val="20"/>
          <w:vertAlign w:val="baseline"/>
        </w:rPr>
        <w:tab/>
      </w:r>
      <w:r>
        <w:rPr>
          <w:rFonts w:ascii="PMingLiU" w:hAnsi="PMingLiU"/>
          <w:smallCaps w:val="0"/>
          <w:color w:val="231F20"/>
          <w:w w:val="168"/>
          <w:sz w:val="20"/>
          <w:u w:val="single" w:color="221E1F"/>
          <w:vertAlign w:val="superscript"/>
        </w:rPr>
        <w:t>1</w:t>
      </w:r>
      <w:r>
        <w:rPr>
          <w:rFonts w:ascii="PMingLiU" w:hAnsi="PMingLiU"/>
          <w:smallCaps w:val="0"/>
          <w:color w:val="231F20"/>
          <w:spacing w:val="-29"/>
          <w:sz w:val="20"/>
          <w:vertAlign w:val="baseline"/>
        </w:rPr>
        <w:t> </w:t>
      </w:r>
      <w:r>
        <w:rPr>
          <w:rFonts w:ascii="PMingLiU" w:hAnsi="PMingLiU"/>
          <w:smallCaps w:val="0"/>
          <w:color w:val="231F20"/>
          <w:spacing w:val="-1"/>
          <w:w w:val="112"/>
          <w:sz w:val="20"/>
          <w:vertAlign w:val="baseline"/>
        </w:rPr>
        <w:t>(</w:t>
      </w:r>
      <w:r>
        <w:rPr>
          <w:rFonts w:ascii="PMingLiU" w:hAnsi="PMingLiU"/>
          <w:smallCaps w:val="0"/>
          <w:color w:val="231F20"/>
          <w:w w:val="112"/>
          <w:sz w:val="20"/>
          <w:vertAlign w:val="baseline"/>
        </w:rPr>
        <w:t>1</w:t>
      </w:r>
      <w:r>
        <w:rPr>
          <w:rFonts w:ascii="PMingLiU" w:hAnsi="PMingLiU"/>
          <w:smallCaps w:val="0"/>
          <w:color w:val="231F20"/>
          <w:spacing w:val="-8"/>
          <w:sz w:val="20"/>
          <w:vertAlign w:val="baseline"/>
        </w:rPr>
        <w:t> </w:t>
      </w:r>
      <w:r>
        <w:rPr>
          <w:rFonts w:ascii="Meiryo" w:hAnsi="Meiryo"/>
          <w:i/>
          <w:smallCaps w:val="0"/>
          <w:color w:val="231F20"/>
          <w:w w:val="96"/>
          <w:sz w:val="20"/>
          <w:vertAlign w:val="baseline"/>
        </w:rPr>
        <w:t>−</w:t>
      </w:r>
      <w:r>
        <w:rPr>
          <w:rFonts w:ascii="Meiryo" w:hAnsi="Meiryo"/>
          <w:i/>
          <w:smallCaps w:val="0"/>
          <w:color w:val="231F20"/>
          <w:spacing w:val="-24"/>
          <w:sz w:val="20"/>
          <w:vertAlign w:val="baseline"/>
        </w:rPr>
        <w:t> </w:t>
      </w:r>
      <w:r>
        <w:rPr>
          <w:i/>
          <w:smallCaps w:val="0"/>
          <w:color w:val="231F20"/>
          <w:w w:val="129"/>
          <w:sz w:val="20"/>
          <w:vertAlign w:val="baseline"/>
        </w:rPr>
        <w:t>t</w:t>
      </w:r>
      <w:r>
        <w:rPr>
          <w:rFonts w:ascii="PMingLiU" w:hAnsi="PMingLiU"/>
          <w:smallCaps w:val="0"/>
          <w:color w:val="231F20"/>
          <w:spacing w:val="-1"/>
          <w:w w:val="123"/>
          <w:sz w:val="20"/>
          <w:vertAlign w:val="baseline"/>
        </w:rPr>
        <w:t>)(</w:t>
      </w:r>
      <w:r>
        <w:rPr>
          <w:rFonts w:ascii="Georgia" w:hAnsi="Georgia"/>
          <w:b/>
          <w:smallCaps w:val="0"/>
          <w:color w:val="231F20"/>
          <w:w w:val="96"/>
          <w:sz w:val="20"/>
          <w:vertAlign w:val="baseline"/>
        </w:rPr>
        <w:t>p</w:t>
      </w:r>
      <w:r>
        <w:rPr>
          <w:rFonts w:ascii="PMingLiU" w:hAnsi="PMingLiU"/>
          <w:smallCaps w:val="0"/>
          <w:color w:val="231F20"/>
          <w:w w:val="168"/>
          <w:sz w:val="20"/>
          <w:vertAlign w:val="subscript"/>
        </w:rPr>
        <w:t>4</w:t>
      </w:r>
      <w:r>
        <w:rPr>
          <w:rFonts w:ascii="PMingLiU" w:hAnsi="PMingLiU"/>
          <w:smallCaps w:val="0"/>
          <w:color w:val="231F20"/>
          <w:spacing w:val="5"/>
          <w:sz w:val="20"/>
          <w:vertAlign w:val="baseline"/>
        </w:rPr>
        <w:t> </w:t>
      </w:r>
      <w:r>
        <w:rPr>
          <w:rFonts w:ascii="Meiryo" w:hAnsi="Meiryo"/>
          <w:i/>
          <w:smallCaps w:val="0"/>
          <w:color w:val="231F20"/>
          <w:w w:val="96"/>
          <w:sz w:val="20"/>
          <w:vertAlign w:val="baseline"/>
        </w:rPr>
        <w:t>−</w:t>
      </w:r>
      <w:r>
        <w:rPr>
          <w:rFonts w:ascii="Meiryo" w:hAnsi="Meiryo"/>
          <w:i/>
          <w:smallCaps w:val="0"/>
          <w:color w:val="231F20"/>
          <w:spacing w:val="-24"/>
          <w:sz w:val="20"/>
          <w:vertAlign w:val="baseline"/>
        </w:rPr>
        <w:t> </w:t>
      </w:r>
      <w:r>
        <w:rPr>
          <w:rFonts w:ascii="Georgia" w:hAnsi="Georgia"/>
          <w:b/>
          <w:smallCaps w:val="0"/>
          <w:color w:val="231F20"/>
          <w:w w:val="96"/>
          <w:sz w:val="20"/>
          <w:vertAlign w:val="baseline"/>
        </w:rPr>
        <w:t>p</w:t>
      </w:r>
      <w:r>
        <w:rPr>
          <w:rFonts w:ascii="PMingLiU" w:hAnsi="PMingLiU"/>
          <w:smallCaps w:val="0"/>
          <w:color w:val="231F20"/>
          <w:spacing w:val="9"/>
          <w:w w:val="168"/>
          <w:sz w:val="20"/>
          <w:vertAlign w:val="subscript"/>
        </w:rPr>
        <w:t>2</w:t>
      </w:r>
      <w:r>
        <w:rPr>
          <w:rFonts w:ascii="PMingLiU" w:hAnsi="PMingLiU"/>
          <w:smallCaps w:val="0"/>
          <w:color w:val="231F20"/>
          <w:spacing w:val="-1"/>
          <w:w w:val="123"/>
          <w:sz w:val="20"/>
          <w:vertAlign w:val="baseline"/>
        </w:rPr>
        <w:t>)</w:t>
      </w:r>
      <w:r>
        <w:rPr>
          <w:i/>
          <w:smallCaps w:val="0"/>
          <w:color w:val="231F20"/>
          <w:w w:val="110"/>
          <w:sz w:val="20"/>
          <w:vertAlign w:val="baseline"/>
        </w:rPr>
        <w:t>.</w:t>
      </w:r>
    </w:p>
    <w:p>
      <w:pPr>
        <w:pStyle w:val="BodyText"/>
        <w:spacing w:line="378" w:lineRule="exact"/>
        <w:ind w:left="319"/>
      </w:pPr>
      <w:r>
        <w:rPr>
          <w:color w:val="231F20"/>
          <w:w w:val="110"/>
        </w:rPr>
        <w:t>Solving these equations for the control points (defining </w:t>
      </w:r>
      <w:r>
        <w:rPr>
          <w:i/>
          <w:color w:val="231F20"/>
          <w:w w:val="110"/>
        </w:rPr>
        <w:t>s </w:t>
      </w:r>
      <w:r>
        <w:rPr>
          <w:rFonts w:ascii="PMingLiU" w:hAnsi="PMingLiU"/>
          <w:color w:val="231F20"/>
          <w:w w:val="115"/>
        </w:rPr>
        <w:t>= </w:t>
      </w:r>
      <w:r>
        <w:rPr>
          <w:rFonts w:ascii="PMingLiU" w:hAnsi="PMingLiU"/>
          <w:color w:val="231F20"/>
          <w:w w:val="110"/>
        </w:rPr>
        <w:t>(1 </w:t>
      </w:r>
      <w:r>
        <w:rPr>
          <w:rFonts w:ascii="Meiryo" w:hAnsi="Meiryo"/>
          <w:i/>
          <w:color w:val="231F20"/>
          <w:w w:val="110"/>
        </w:rPr>
        <w:t>− </w:t>
      </w:r>
      <w:r>
        <w:rPr>
          <w:i/>
          <w:color w:val="231F20"/>
          <w:w w:val="110"/>
        </w:rPr>
        <w:t>t</w:t>
      </w:r>
      <w:r>
        <w:rPr>
          <w:rFonts w:ascii="PMingLiU" w:hAnsi="PMingLiU"/>
          <w:color w:val="231F20"/>
          <w:w w:val="110"/>
        </w:rPr>
        <w:t>)</w:t>
      </w:r>
      <w:r>
        <w:rPr>
          <w:i/>
          <w:color w:val="231F20"/>
          <w:w w:val="110"/>
        </w:rPr>
        <w:t>/</w:t>
      </w:r>
      <w:r>
        <w:rPr>
          <w:rFonts w:ascii="PMingLiU" w:hAnsi="PMingLiU"/>
          <w:color w:val="231F20"/>
          <w:w w:val="110"/>
        </w:rPr>
        <w:t>2</w:t>
      </w:r>
      <w:r>
        <w:rPr>
          <w:color w:val="231F20"/>
          <w:w w:val="110"/>
        </w:rPr>
        <w:t>) gives</w:t>
      </w:r>
    </w:p>
    <w:p>
      <w:pPr>
        <w:tabs>
          <w:tab w:pos="2795" w:val="left" w:leader="none"/>
          <w:tab w:pos="4175" w:val="left" w:leader="none"/>
          <w:tab w:pos="4756" w:val="left" w:leader="none"/>
          <w:tab w:pos="5157" w:val="left" w:leader="none"/>
          <w:tab w:pos="5738" w:val="left" w:leader="none"/>
        </w:tabs>
        <w:spacing w:line="199" w:lineRule="exact" w:before="53"/>
        <w:ind w:left="0" w:right="2204" w:firstLine="0"/>
        <w:jc w:val="center"/>
        <w:rPr>
          <w:i/>
          <w:sz w:val="20"/>
        </w:rPr>
      </w:pPr>
      <w:r>
        <w:rPr>
          <w:rFonts w:ascii="Georgia" w:hAnsi="Georgia"/>
          <w:b/>
          <w:color w:val="231F20"/>
          <w:spacing w:val="-1"/>
          <w:w w:val="96"/>
          <w:sz w:val="20"/>
        </w:rPr>
        <w:t>p</w:t>
      </w:r>
      <w:r>
        <w:rPr>
          <w:rFonts w:ascii="PMingLiU" w:hAnsi="PMingLiU"/>
          <w:color w:val="231F20"/>
          <w:w w:val="168"/>
          <w:sz w:val="20"/>
          <w:vertAlign w:val="subscript"/>
        </w:rPr>
        <w:t>0</w:t>
      </w:r>
      <w:r>
        <w:rPr>
          <w:rFonts w:ascii="PMingLiU" w:hAnsi="PMingLiU"/>
          <w:color w:val="231F20"/>
          <w:spacing w:val="15"/>
          <w:sz w:val="20"/>
          <w:vertAlign w:val="baseline"/>
        </w:rPr>
        <w:t> </w:t>
      </w:r>
      <w:r>
        <w:rPr>
          <w:rFonts w:ascii="PMingLiU" w:hAnsi="PMingLiU"/>
          <w:color w:val="231F20"/>
          <w:w w:val="145"/>
          <w:sz w:val="20"/>
          <w:vertAlign w:val="baseline"/>
        </w:rPr>
        <w:t>=</w:t>
      </w:r>
      <w:r>
        <w:rPr>
          <w:rFonts w:ascii="PMingLiU" w:hAnsi="PMingLiU"/>
          <w:color w:val="231F20"/>
          <w:sz w:val="20"/>
          <w:vertAlign w:val="baseline"/>
        </w:rPr>
        <w:t>   </w:t>
      </w:r>
      <w:r>
        <w:rPr>
          <w:rFonts w:ascii="PMingLiU" w:hAnsi="PMingLiU"/>
          <w:color w:val="231F20"/>
          <w:spacing w:val="-10"/>
          <w:sz w:val="20"/>
          <w:vertAlign w:val="baseline"/>
        </w:rPr>
        <w:t> </w:t>
      </w:r>
      <w:r>
        <w:rPr>
          <w:rFonts w:ascii="Georgia" w:hAnsi="Georgia"/>
          <w:b/>
          <w:color w:val="231F20"/>
          <w:w w:val="88"/>
          <w:sz w:val="20"/>
          <w:vertAlign w:val="baseline"/>
        </w:rPr>
        <w:t>f</w:t>
      </w:r>
      <w:r>
        <w:rPr>
          <w:rFonts w:ascii="Georgia" w:hAnsi="Georgia"/>
          <w:b/>
          <w:color w:val="231F20"/>
          <w:spacing w:val="-30"/>
          <w:sz w:val="20"/>
          <w:vertAlign w:val="baseline"/>
        </w:rPr>
        <w:t> </w:t>
      </w:r>
      <w:r>
        <w:rPr>
          <w:rFonts w:ascii="PMingLiU" w:hAnsi="PMingLiU"/>
          <w:color w:val="231F20"/>
          <w:spacing w:val="-1"/>
          <w:w w:val="112"/>
          <w:sz w:val="20"/>
          <w:vertAlign w:val="baseline"/>
        </w:rPr>
        <w:t>(</w:t>
      </w:r>
      <w:r>
        <w:rPr>
          <w:rFonts w:ascii="PMingLiU" w:hAnsi="PMingLiU"/>
          <w:color w:val="231F20"/>
          <w:spacing w:val="1"/>
          <w:w w:val="112"/>
          <w:sz w:val="20"/>
          <w:vertAlign w:val="baseline"/>
        </w:rPr>
        <w:t>1</w:t>
      </w:r>
      <w:r>
        <w:rPr>
          <w:rFonts w:ascii="PMingLiU" w:hAnsi="PMingLiU"/>
          <w:color w:val="231F20"/>
          <w:w w:val="123"/>
          <w:sz w:val="20"/>
          <w:vertAlign w:val="baseline"/>
        </w:rPr>
        <w:t>)</w:t>
      </w:r>
      <w:r>
        <w:rPr>
          <w:rFonts w:ascii="PMingLiU" w:hAnsi="PMingLiU"/>
          <w:color w:val="231F20"/>
          <w:spacing w:val="-7"/>
          <w:sz w:val="20"/>
          <w:vertAlign w:val="baseline"/>
        </w:rPr>
        <w:t> </w:t>
      </w:r>
      <w:r>
        <w:rPr>
          <w:rFonts w:ascii="Meiryo" w:hAnsi="Meiryo"/>
          <w:i/>
          <w:color w:val="231F20"/>
          <w:w w:val="96"/>
          <w:sz w:val="20"/>
          <w:vertAlign w:val="baseline"/>
        </w:rPr>
        <w:t>−</w:t>
      </w:r>
      <w:r>
        <w:rPr>
          <w:rFonts w:ascii="Meiryo" w:hAnsi="Meiryo"/>
          <w:i/>
          <w:color w:val="231F20"/>
          <w:spacing w:val="-1"/>
          <w:sz w:val="20"/>
          <w:vertAlign w:val="baseline"/>
        </w:rPr>
        <w:t> </w:t>
      </w:r>
      <w:r>
        <w:rPr>
          <w:color w:val="231F20"/>
          <w:w w:val="99"/>
          <w:position w:val="8"/>
          <w:sz w:val="14"/>
          <w:u w:val="single" w:color="221E1F"/>
          <w:vertAlign w:val="baseline"/>
        </w:rPr>
        <w:t> </w:t>
      </w:r>
      <w:r>
        <w:rPr>
          <w:color w:val="231F20"/>
          <w:position w:val="8"/>
          <w:sz w:val="14"/>
          <w:u w:val="single" w:color="221E1F"/>
          <w:vertAlign w:val="baseline"/>
        </w:rPr>
        <w:t> </w:t>
      </w:r>
      <w:r>
        <w:rPr>
          <w:color w:val="231F20"/>
          <w:spacing w:val="-12"/>
          <w:position w:val="8"/>
          <w:sz w:val="14"/>
          <w:u w:val="single" w:color="221E1F"/>
          <w:vertAlign w:val="baseline"/>
        </w:rPr>
        <w:t> </w:t>
      </w:r>
      <w:r>
        <w:rPr>
          <w:rFonts w:ascii="PMingLiU" w:hAnsi="PMingLiU"/>
          <w:color w:val="231F20"/>
          <w:w w:val="120"/>
          <w:position w:val="8"/>
          <w:sz w:val="14"/>
          <w:u w:val="single" w:color="221E1F"/>
          <w:vertAlign w:val="baseline"/>
        </w:rPr>
        <w:t>2</w:t>
      </w:r>
      <w:r>
        <w:rPr>
          <w:rFonts w:ascii="PMingLiU" w:hAnsi="PMingLiU"/>
          <w:color w:val="231F20"/>
          <w:position w:val="8"/>
          <w:sz w:val="14"/>
          <w:u w:val="single" w:color="221E1F"/>
          <w:vertAlign w:val="baseline"/>
        </w:rPr>
        <w:t>  </w:t>
      </w:r>
      <w:r>
        <w:rPr>
          <w:rFonts w:ascii="PMingLiU" w:hAnsi="PMingLiU"/>
          <w:color w:val="231F20"/>
          <w:spacing w:val="-16"/>
          <w:position w:val="8"/>
          <w:sz w:val="14"/>
          <w:u w:val="single" w:color="221E1F"/>
          <w:vertAlign w:val="baseline"/>
        </w:rPr>
        <w:t> </w:t>
      </w:r>
      <w:r>
        <w:rPr>
          <w:rFonts w:ascii="PMingLiU" w:hAnsi="PMingLiU"/>
          <w:color w:val="231F20"/>
          <w:spacing w:val="-15"/>
          <w:position w:val="8"/>
          <w:sz w:val="14"/>
          <w:vertAlign w:val="baseline"/>
        </w:rPr>
        <w:t> </w:t>
      </w:r>
      <w:r>
        <w:rPr>
          <w:rFonts w:ascii="Georgia" w:hAnsi="Georgia"/>
          <w:b/>
          <w:color w:val="231F20"/>
          <w:w w:val="88"/>
          <w:sz w:val="20"/>
          <w:vertAlign w:val="baseline"/>
        </w:rPr>
        <w:t>f</w:t>
      </w:r>
      <w:r>
        <w:rPr>
          <w:rFonts w:ascii="Georgia" w:hAnsi="Georgia"/>
          <w:b/>
          <w:color w:val="231F20"/>
          <w:spacing w:val="-30"/>
          <w:sz w:val="20"/>
          <w:vertAlign w:val="baseline"/>
        </w:rPr>
        <w:t> </w:t>
      </w:r>
      <w:r>
        <w:rPr>
          <w:rFonts w:ascii="Meiryo" w:hAnsi="Meiryo"/>
          <w:i/>
          <w:smallCaps/>
          <w:color w:val="231F20"/>
          <w:spacing w:val="11"/>
          <w:w w:val="98"/>
          <w:sz w:val="20"/>
          <w:vertAlign w:val="superscript"/>
        </w:rPr>
        <w:t>j</w:t>
      </w:r>
      <w:r>
        <w:rPr>
          <w:rFonts w:ascii="PMingLiU" w:hAnsi="PMingLiU"/>
          <w:smallCaps w:val="0"/>
          <w:color w:val="231F20"/>
          <w:spacing w:val="-1"/>
          <w:w w:val="112"/>
          <w:sz w:val="20"/>
          <w:vertAlign w:val="baseline"/>
        </w:rPr>
        <w:t>(</w:t>
      </w:r>
      <w:r>
        <w:rPr>
          <w:rFonts w:ascii="PMingLiU" w:hAnsi="PMingLiU"/>
          <w:smallCaps w:val="0"/>
          <w:color w:val="231F20"/>
          <w:spacing w:val="1"/>
          <w:w w:val="112"/>
          <w:sz w:val="20"/>
          <w:vertAlign w:val="baseline"/>
        </w:rPr>
        <w:t>0</w:t>
      </w:r>
      <w:r>
        <w:rPr>
          <w:rFonts w:ascii="PMingLiU" w:hAnsi="PMingLiU"/>
          <w:smallCaps w:val="0"/>
          <w:color w:val="231F20"/>
          <w:w w:val="123"/>
          <w:sz w:val="20"/>
          <w:vertAlign w:val="baseline"/>
        </w:rPr>
        <w:t>)</w:t>
      </w:r>
      <w:r>
        <w:rPr>
          <w:rFonts w:ascii="PMingLiU" w:hAnsi="PMingLiU"/>
          <w:smallCaps w:val="0"/>
          <w:color w:val="231F20"/>
          <w:sz w:val="20"/>
          <w:vertAlign w:val="baseline"/>
        </w:rPr>
        <w:t>   </w:t>
      </w:r>
      <w:r>
        <w:rPr>
          <w:rFonts w:ascii="PMingLiU" w:hAnsi="PMingLiU"/>
          <w:smallCaps w:val="0"/>
          <w:color w:val="231F20"/>
          <w:spacing w:val="-10"/>
          <w:sz w:val="20"/>
          <w:vertAlign w:val="baseline"/>
        </w:rPr>
        <w:t> </w:t>
      </w:r>
      <w:r>
        <w:rPr>
          <w:rFonts w:ascii="PMingLiU" w:hAnsi="PMingLiU"/>
          <w:smallCaps w:val="0"/>
          <w:color w:val="231F20"/>
          <w:w w:val="145"/>
          <w:sz w:val="20"/>
          <w:vertAlign w:val="baseline"/>
        </w:rPr>
        <w:t>=</w:t>
      </w:r>
      <w:r>
        <w:rPr>
          <w:rFonts w:ascii="PMingLiU" w:hAnsi="PMingLiU"/>
          <w:smallCaps w:val="0"/>
          <w:color w:val="231F20"/>
          <w:spacing w:val="2"/>
          <w:sz w:val="20"/>
          <w:vertAlign w:val="baseline"/>
        </w:rPr>
        <w:t> </w:t>
      </w:r>
      <w:r>
        <w:rPr>
          <w:rFonts w:ascii="Georgia" w:hAnsi="Georgia"/>
          <w:b/>
          <w:smallCaps w:val="0"/>
          <w:color w:val="231F20"/>
          <w:spacing w:val="-1"/>
          <w:w w:val="93"/>
          <w:sz w:val="20"/>
          <w:vertAlign w:val="baseline"/>
        </w:rPr>
        <w:t>a</w:t>
      </w:r>
      <w:r>
        <w:rPr>
          <w:rFonts w:ascii="PMingLiU" w:hAnsi="PMingLiU"/>
          <w:smallCaps w:val="0"/>
          <w:color w:val="231F20"/>
          <w:w w:val="168"/>
          <w:sz w:val="20"/>
          <w:vertAlign w:val="subscript"/>
        </w:rPr>
        <w:t>0</w:t>
      </w:r>
      <w:r>
        <w:rPr>
          <w:rFonts w:ascii="PMingLiU" w:hAnsi="PMingLiU"/>
          <w:smallCaps w:val="0"/>
          <w:color w:val="231F20"/>
          <w:sz w:val="20"/>
          <w:vertAlign w:val="baseline"/>
        </w:rPr>
        <w:tab/>
      </w:r>
      <w:r>
        <w:rPr>
          <w:rFonts w:ascii="PMingLiU" w:hAnsi="PMingLiU"/>
          <w:smallCaps w:val="0"/>
          <w:color w:val="231F20"/>
          <w:spacing w:val="1"/>
          <w:w w:val="137"/>
          <w:sz w:val="20"/>
          <w:vertAlign w:val="baseline"/>
        </w:rPr>
        <w:t>+</w:t>
      </w:r>
      <w:r>
        <w:rPr>
          <w:rFonts w:ascii="PMingLiU" w:hAnsi="PMingLiU"/>
          <w:smallCaps w:val="0"/>
          <w:color w:val="231F20"/>
          <w:spacing w:val="-1"/>
          <w:w w:val="137"/>
          <w:sz w:val="20"/>
          <w:vertAlign w:val="baseline"/>
        </w:rPr>
        <w:t>(</w:t>
      </w:r>
      <w:r>
        <w:rPr>
          <w:rFonts w:ascii="PMingLiU" w:hAnsi="PMingLiU"/>
          <w:smallCaps w:val="0"/>
          <w:color w:val="231F20"/>
          <w:w w:val="106"/>
          <w:sz w:val="20"/>
          <w:vertAlign w:val="baseline"/>
        </w:rPr>
        <w:t>1</w:t>
      </w:r>
      <w:r>
        <w:rPr>
          <w:rFonts w:ascii="PMingLiU" w:hAnsi="PMingLiU"/>
          <w:smallCaps w:val="0"/>
          <w:color w:val="231F20"/>
          <w:spacing w:val="-8"/>
          <w:sz w:val="20"/>
          <w:vertAlign w:val="baseline"/>
        </w:rPr>
        <w:t> </w:t>
      </w:r>
      <w:r>
        <w:rPr>
          <w:rFonts w:ascii="Meiryo" w:hAnsi="Meiryo"/>
          <w:i/>
          <w:smallCaps w:val="0"/>
          <w:color w:val="231F20"/>
          <w:w w:val="96"/>
          <w:sz w:val="20"/>
          <w:vertAlign w:val="baseline"/>
        </w:rPr>
        <w:t>−</w:t>
      </w:r>
      <w:r>
        <w:rPr>
          <w:rFonts w:ascii="Meiryo" w:hAnsi="Meiryo"/>
          <w:i/>
          <w:smallCaps w:val="0"/>
          <w:color w:val="231F20"/>
          <w:sz w:val="20"/>
          <w:vertAlign w:val="baseline"/>
        </w:rPr>
        <w:t> </w:t>
      </w:r>
      <w:r>
        <w:rPr>
          <w:rFonts w:ascii="PMingLiU" w:hAnsi="PMingLiU"/>
          <w:smallCaps w:val="0"/>
          <w:color w:val="231F20"/>
          <w:w w:val="120"/>
          <w:position w:val="8"/>
          <w:sz w:val="14"/>
          <w:u w:val="single" w:color="221E1F"/>
          <w:vertAlign w:val="baseline"/>
        </w:rPr>
        <w:t>1</w:t>
      </w:r>
      <w:r>
        <w:rPr>
          <w:rFonts w:ascii="PMingLiU" w:hAnsi="PMingLiU"/>
          <w:smallCaps w:val="0"/>
          <w:color w:val="231F20"/>
          <w:spacing w:val="-13"/>
          <w:position w:val="8"/>
          <w:sz w:val="14"/>
          <w:vertAlign w:val="baseline"/>
        </w:rPr>
        <w:t> </w:t>
      </w:r>
      <w:r>
        <w:rPr>
          <w:rFonts w:ascii="PMingLiU" w:hAnsi="PMingLiU"/>
          <w:smallCaps w:val="0"/>
          <w:color w:val="231F20"/>
          <w:w w:val="123"/>
          <w:sz w:val="20"/>
          <w:vertAlign w:val="baseline"/>
        </w:rPr>
        <w:t>)</w:t>
      </w:r>
      <w:r>
        <w:rPr>
          <w:rFonts w:ascii="PMingLiU" w:hAnsi="PMingLiU"/>
          <w:smallCaps w:val="0"/>
          <w:color w:val="231F20"/>
          <w:sz w:val="20"/>
          <w:vertAlign w:val="baseline"/>
        </w:rPr>
        <w:t>   </w:t>
      </w:r>
      <w:r>
        <w:rPr>
          <w:rFonts w:ascii="PMingLiU" w:hAnsi="PMingLiU"/>
          <w:smallCaps w:val="0"/>
          <w:color w:val="231F20"/>
          <w:spacing w:val="-10"/>
          <w:sz w:val="20"/>
          <w:vertAlign w:val="baseline"/>
        </w:rPr>
        <w:t> </w:t>
      </w:r>
      <w:r>
        <w:rPr>
          <w:rFonts w:ascii="Georgia" w:hAnsi="Georgia"/>
          <w:b/>
          <w:smallCaps w:val="0"/>
          <w:color w:val="231F20"/>
          <w:spacing w:val="-1"/>
          <w:w w:val="93"/>
          <w:sz w:val="20"/>
          <w:vertAlign w:val="baseline"/>
        </w:rPr>
        <w:t>a</w:t>
      </w:r>
      <w:r>
        <w:rPr>
          <w:rFonts w:ascii="PMingLiU" w:hAnsi="PMingLiU"/>
          <w:smallCaps w:val="0"/>
          <w:color w:val="231F20"/>
          <w:w w:val="168"/>
          <w:sz w:val="20"/>
          <w:vertAlign w:val="subscript"/>
        </w:rPr>
        <w:t>1</w:t>
      </w:r>
      <w:r>
        <w:rPr>
          <w:rFonts w:ascii="PMingLiU" w:hAnsi="PMingLiU"/>
          <w:smallCaps w:val="0"/>
          <w:color w:val="231F20"/>
          <w:sz w:val="20"/>
          <w:vertAlign w:val="baseline"/>
        </w:rPr>
        <w:tab/>
      </w:r>
      <w:r>
        <w:rPr>
          <w:rFonts w:ascii="PMingLiU" w:hAnsi="PMingLiU"/>
          <w:smallCaps w:val="0"/>
          <w:color w:val="231F20"/>
          <w:w w:val="145"/>
          <w:sz w:val="20"/>
          <w:vertAlign w:val="baseline"/>
        </w:rPr>
        <w:t>+</w:t>
      </w:r>
      <w:r>
        <w:rPr>
          <w:rFonts w:ascii="PMingLiU" w:hAnsi="PMingLiU"/>
          <w:smallCaps w:val="0"/>
          <w:color w:val="231F20"/>
          <w:sz w:val="20"/>
          <w:vertAlign w:val="baseline"/>
        </w:rPr>
        <w:tab/>
      </w:r>
      <w:r>
        <w:rPr>
          <w:rFonts w:ascii="Georgia" w:hAnsi="Georgia"/>
          <w:b/>
          <w:smallCaps w:val="0"/>
          <w:color w:val="231F20"/>
          <w:spacing w:val="-1"/>
          <w:w w:val="93"/>
          <w:sz w:val="20"/>
          <w:vertAlign w:val="baseline"/>
        </w:rPr>
        <w:t>a</w:t>
      </w:r>
      <w:r>
        <w:rPr>
          <w:rFonts w:ascii="PMingLiU" w:hAnsi="PMingLiU"/>
          <w:smallCaps w:val="0"/>
          <w:color w:val="231F20"/>
          <w:w w:val="168"/>
          <w:sz w:val="20"/>
          <w:vertAlign w:val="subscript"/>
        </w:rPr>
        <w:t>2</w:t>
      </w:r>
      <w:r>
        <w:rPr>
          <w:rFonts w:ascii="PMingLiU" w:hAnsi="PMingLiU"/>
          <w:smallCaps w:val="0"/>
          <w:color w:val="231F20"/>
          <w:sz w:val="20"/>
          <w:vertAlign w:val="baseline"/>
        </w:rPr>
        <w:tab/>
      </w:r>
      <w:r>
        <w:rPr>
          <w:rFonts w:ascii="PMingLiU" w:hAnsi="PMingLiU"/>
          <w:smallCaps w:val="0"/>
          <w:color w:val="231F20"/>
          <w:w w:val="145"/>
          <w:sz w:val="20"/>
          <w:vertAlign w:val="baseline"/>
        </w:rPr>
        <w:t>+</w:t>
      </w:r>
      <w:r>
        <w:rPr>
          <w:rFonts w:ascii="PMingLiU" w:hAnsi="PMingLiU"/>
          <w:smallCaps w:val="0"/>
          <w:color w:val="231F20"/>
          <w:sz w:val="20"/>
          <w:vertAlign w:val="baseline"/>
        </w:rPr>
        <w:tab/>
      </w:r>
      <w:r>
        <w:rPr>
          <w:rFonts w:ascii="Georgia" w:hAnsi="Georgia"/>
          <w:b/>
          <w:smallCaps w:val="0"/>
          <w:color w:val="231F20"/>
          <w:spacing w:val="-1"/>
          <w:w w:val="93"/>
          <w:sz w:val="20"/>
          <w:vertAlign w:val="baseline"/>
        </w:rPr>
        <w:t>a</w:t>
      </w:r>
      <w:r>
        <w:rPr>
          <w:rFonts w:ascii="PMingLiU" w:hAnsi="PMingLiU"/>
          <w:smallCaps w:val="0"/>
          <w:color w:val="231F20"/>
          <w:spacing w:val="9"/>
          <w:w w:val="168"/>
          <w:sz w:val="20"/>
          <w:vertAlign w:val="subscript"/>
        </w:rPr>
        <w:t>3</w:t>
      </w:r>
      <w:r>
        <w:rPr>
          <w:i/>
          <w:smallCaps w:val="0"/>
          <w:color w:val="231F20"/>
          <w:w w:val="110"/>
          <w:sz w:val="20"/>
          <w:vertAlign w:val="baseline"/>
        </w:rPr>
        <w:t>,</w:t>
      </w:r>
    </w:p>
    <w:p>
      <w:pPr>
        <w:spacing w:after="0" w:line="199" w:lineRule="exact"/>
        <w:jc w:val="center"/>
        <w:rPr>
          <w:sz w:val="20"/>
        </w:rPr>
        <w:sectPr>
          <w:type w:val="continuous"/>
          <w:pgSz w:w="10800" w:h="13320"/>
          <w:pgMar w:top="1260" w:bottom="280" w:left="760" w:right="740"/>
        </w:sectPr>
      </w:pPr>
    </w:p>
    <w:p>
      <w:pPr>
        <w:spacing w:before="92"/>
        <w:ind w:left="550" w:right="0" w:firstLine="0"/>
        <w:jc w:val="left"/>
        <w:rPr>
          <w:rFonts w:ascii="PMingLiU"/>
          <w:sz w:val="20"/>
        </w:rPr>
      </w:pPr>
      <w:r>
        <w:rPr>
          <w:rFonts w:ascii="Georgia"/>
          <w:b/>
          <w:color w:val="231F20"/>
          <w:w w:val="125"/>
          <w:sz w:val="20"/>
        </w:rPr>
        <w:t>p</w:t>
      </w:r>
      <w:r>
        <w:rPr>
          <w:rFonts w:ascii="PMingLiU"/>
          <w:color w:val="231F20"/>
          <w:w w:val="125"/>
          <w:sz w:val="20"/>
          <w:vertAlign w:val="subscript"/>
        </w:rPr>
        <w:t>1</w:t>
      </w:r>
      <w:r>
        <w:rPr>
          <w:rFonts w:ascii="PMingLiU"/>
          <w:color w:val="231F20"/>
          <w:w w:val="125"/>
          <w:sz w:val="20"/>
          <w:vertAlign w:val="baseline"/>
        </w:rPr>
        <w:t> =</w:t>
      </w:r>
      <w:r>
        <w:rPr>
          <w:rFonts w:ascii="PMingLiU"/>
          <w:color w:val="231F20"/>
          <w:spacing w:val="64"/>
          <w:w w:val="125"/>
          <w:sz w:val="20"/>
          <w:vertAlign w:val="baseline"/>
        </w:rPr>
        <w:t> </w:t>
      </w:r>
      <w:r>
        <w:rPr>
          <w:rFonts w:ascii="Georgia"/>
          <w:b/>
          <w:color w:val="231F20"/>
          <w:w w:val="115"/>
          <w:sz w:val="20"/>
          <w:vertAlign w:val="baseline"/>
        </w:rPr>
        <w:t>f </w:t>
      </w:r>
      <w:r>
        <w:rPr>
          <w:rFonts w:ascii="PMingLiU"/>
          <w:color w:val="231F20"/>
          <w:spacing w:val="-6"/>
          <w:w w:val="125"/>
          <w:sz w:val="20"/>
          <w:vertAlign w:val="baseline"/>
        </w:rPr>
        <w:t>(0)</w:t>
      </w:r>
    </w:p>
    <w:p>
      <w:pPr>
        <w:spacing w:line="214" w:lineRule="exact" w:before="0"/>
        <w:ind w:left="228" w:right="0" w:firstLine="0"/>
        <w:jc w:val="left"/>
        <w:rPr>
          <w:i/>
          <w:sz w:val="14"/>
        </w:rPr>
      </w:pPr>
      <w:r>
        <w:rPr/>
        <w:br w:type="column"/>
      </w:r>
      <w:r>
        <w:rPr>
          <w:rFonts w:ascii="PMingLiU" w:hAnsi="PMingLiU"/>
          <w:color w:val="231F20"/>
          <w:spacing w:val="-5"/>
          <w:w w:val="125"/>
          <w:sz w:val="14"/>
        </w:rPr>
        <w:t>1</w:t>
      </w:r>
      <w:r>
        <w:rPr>
          <w:rFonts w:ascii="Meiryo" w:hAnsi="Meiryo"/>
          <w:i/>
          <w:color w:val="231F20"/>
          <w:spacing w:val="-5"/>
          <w:w w:val="125"/>
          <w:sz w:val="14"/>
        </w:rPr>
        <w:t>−</w:t>
      </w:r>
      <w:r>
        <w:rPr>
          <w:i/>
          <w:color w:val="231F20"/>
          <w:spacing w:val="-5"/>
          <w:w w:val="125"/>
          <w:sz w:val="14"/>
        </w:rPr>
        <w:t>t</w:t>
      </w:r>
    </w:p>
    <w:p>
      <w:pPr>
        <w:spacing w:line="116" w:lineRule="exact" w:before="0"/>
        <w:ind w:left="1817" w:right="0" w:firstLine="0"/>
        <w:jc w:val="left"/>
        <w:rPr>
          <w:i/>
          <w:sz w:val="14"/>
        </w:rPr>
      </w:pPr>
      <w:r>
        <w:rPr/>
        <w:br w:type="column"/>
      </w:r>
      <w:r>
        <w:rPr>
          <w:i/>
          <w:color w:val="231F20"/>
          <w:w w:val="140"/>
          <w:sz w:val="14"/>
        </w:rPr>
        <w:t>s</w:t>
      </w:r>
    </w:p>
    <w:p>
      <w:pPr>
        <w:spacing w:line="256" w:lineRule="exact" w:before="0"/>
        <w:ind w:left="550" w:right="0" w:firstLine="0"/>
        <w:jc w:val="left"/>
        <w:rPr>
          <w:i/>
          <w:sz w:val="20"/>
        </w:rPr>
      </w:pPr>
      <w:r>
        <w:rPr>
          <w:rFonts w:ascii="PMingLiU"/>
          <w:color w:val="231F20"/>
          <w:w w:val="135"/>
          <w:sz w:val="20"/>
        </w:rPr>
        <w:t>= </w:t>
      </w:r>
      <w:r>
        <w:rPr>
          <w:rFonts w:ascii="Georgia"/>
          <w:b/>
          <w:color w:val="231F20"/>
          <w:w w:val="135"/>
          <w:sz w:val="20"/>
        </w:rPr>
        <w:t>a</w:t>
      </w:r>
      <w:r>
        <w:rPr>
          <w:rFonts w:ascii="PMingLiU"/>
          <w:color w:val="231F20"/>
          <w:w w:val="135"/>
          <w:sz w:val="20"/>
          <w:vertAlign w:val="subscript"/>
        </w:rPr>
        <w:t>0</w:t>
      </w:r>
      <w:r>
        <w:rPr>
          <w:i/>
          <w:color w:val="231F20"/>
          <w:w w:val="135"/>
          <w:sz w:val="20"/>
          <w:vertAlign w:val="baseline"/>
        </w:rPr>
        <w:t>,</w:t>
      </w:r>
    </w:p>
    <w:p>
      <w:pPr>
        <w:spacing w:after="0" w:line="256" w:lineRule="exact"/>
        <w:jc w:val="left"/>
        <w:rPr>
          <w:sz w:val="20"/>
        </w:rPr>
        <w:sectPr>
          <w:type w:val="continuous"/>
          <w:pgSz w:w="10800" w:h="13320"/>
          <w:pgMar w:top="1260" w:bottom="280" w:left="760" w:right="740"/>
          <w:cols w:num="3" w:equalWidth="0">
            <w:col w:w="1523" w:space="40"/>
            <w:col w:w="493" w:space="75"/>
            <w:col w:w="7169"/>
          </w:cols>
        </w:sectPr>
      </w:pPr>
    </w:p>
    <w:p>
      <w:pPr>
        <w:tabs>
          <w:tab w:pos="2681" w:val="left" w:leader="none"/>
          <w:tab w:pos="3346" w:val="left" w:leader="none"/>
          <w:tab w:pos="4325" w:val="left" w:leader="none"/>
          <w:tab w:pos="4726" w:val="left" w:leader="none"/>
          <w:tab w:pos="5307" w:val="left" w:leader="none"/>
          <w:tab w:pos="5707" w:val="left" w:leader="none"/>
          <w:tab w:pos="6288" w:val="left" w:leader="none"/>
        </w:tabs>
        <w:spacing w:line="217" w:lineRule="exact" w:before="0"/>
        <w:ind w:left="550" w:right="0" w:firstLine="0"/>
        <w:jc w:val="left"/>
        <w:rPr>
          <w:i/>
          <w:sz w:val="20"/>
        </w:rPr>
      </w:pPr>
      <w:r>
        <w:rPr>
          <w:rFonts w:ascii="Georgia"/>
          <w:b/>
          <w:color w:val="231F20"/>
          <w:w w:val="130"/>
          <w:sz w:val="20"/>
        </w:rPr>
        <w:t>p</w:t>
      </w:r>
      <w:r>
        <w:rPr>
          <w:rFonts w:ascii="PMingLiU"/>
          <w:color w:val="231F20"/>
          <w:w w:val="130"/>
          <w:sz w:val="20"/>
          <w:vertAlign w:val="subscript"/>
        </w:rPr>
        <w:t>2</w:t>
      </w:r>
      <w:r>
        <w:rPr>
          <w:rFonts w:ascii="PMingLiU"/>
          <w:color w:val="231F20"/>
          <w:w w:val="130"/>
          <w:sz w:val="20"/>
          <w:vertAlign w:val="baseline"/>
        </w:rPr>
        <w:t> = </w:t>
      </w:r>
      <w:r>
        <w:rPr>
          <w:rFonts w:ascii="PMingLiU"/>
          <w:color w:val="231F20"/>
          <w:spacing w:val="24"/>
          <w:w w:val="130"/>
          <w:sz w:val="20"/>
          <w:vertAlign w:val="baseline"/>
        </w:rPr>
        <w:t> </w:t>
      </w:r>
      <w:r>
        <w:rPr>
          <w:rFonts w:ascii="Georgia"/>
          <w:b/>
          <w:color w:val="231F20"/>
          <w:w w:val="115"/>
          <w:sz w:val="20"/>
          <w:vertAlign w:val="baseline"/>
        </w:rPr>
        <w:t>f</w:t>
      </w:r>
      <w:r>
        <w:rPr>
          <w:rFonts w:ascii="Georgia"/>
          <w:b/>
          <w:color w:val="231F20"/>
          <w:spacing w:val="-40"/>
          <w:w w:val="115"/>
          <w:sz w:val="20"/>
          <w:vertAlign w:val="baseline"/>
        </w:rPr>
        <w:t> </w:t>
      </w:r>
      <w:r>
        <w:rPr>
          <w:rFonts w:ascii="PMingLiU"/>
          <w:color w:val="231F20"/>
          <w:w w:val="130"/>
          <w:sz w:val="20"/>
          <w:vertAlign w:val="baseline"/>
        </w:rPr>
        <w:t>(1)</w:t>
        <w:tab/>
        <w:t>=</w:t>
      </w:r>
      <w:r>
        <w:rPr>
          <w:rFonts w:ascii="PMingLiU"/>
          <w:color w:val="231F20"/>
          <w:spacing w:val="-17"/>
          <w:w w:val="130"/>
          <w:sz w:val="20"/>
          <w:vertAlign w:val="baseline"/>
        </w:rPr>
        <w:t> </w:t>
      </w:r>
      <w:r>
        <w:rPr>
          <w:rFonts w:ascii="Georgia"/>
          <w:b/>
          <w:color w:val="231F20"/>
          <w:w w:val="130"/>
          <w:sz w:val="20"/>
          <w:vertAlign w:val="baseline"/>
        </w:rPr>
        <w:t>a</w:t>
      </w:r>
      <w:r>
        <w:rPr>
          <w:rFonts w:ascii="PMingLiU"/>
          <w:color w:val="231F20"/>
          <w:w w:val="130"/>
          <w:sz w:val="20"/>
          <w:vertAlign w:val="subscript"/>
        </w:rPr>
        <w:t>0</w:t>
      </w:r>
      <w:r>
        <w:rPr>
          <w:rFonts w:ascii="PMingLiU"/>
          <w:color w:val="231F20"/>
          <w:w w:val="130"/>
          <w:sz w:val="20"/>
          <w:vertAlign w:val="baseline"/>
        </w:rPr>
        <w:tab/>
        <w:t>+</w:t>
        <w:tab/>
      </w:r>
      <w:r>
        <w:rPr>
          <w:rFonts w:ascii="Georgia"/>
          <w:b/>
          <w:color w:val="231F20"/>
          <w:w w:val="130"/>
          <w:sz w:val="20"/>
          <w:vertAlign w:val="baseline"/>
        </w:rPr>
        <w:t>a</w:t>
      </w:r>
      <w:r>
        <w:rPr>
          <w:rFonts w:ascii="PMingLiU"/>
          <w:color w:val="231F20"/>
          <w:w w:val="130"/>
          <w:sz w:val="20"/>
          <w:vertAlign w:val="subscript"/>
        </w:rPr>
        <w:t>1</w:t>
      </w:r>
      <w:r>
        <w:rPr>
          <w:rFonts w:ascii="PMingLiU"/>
          <w:color w:val="231F20"/>
          <w:w w:val="130"/>
          <w:sz w:val="20"/>
          <w:vertAlign w:val="baseline"/>
        </w:rPr>
        <w:tab/>
        <w:t>+</w:t>
        <w:tab/>
      </w:r>
      <w:r>
        <w:rPr>
          <w:rFonts w:ascii="Georgia"/>
          <w:b/>
          <w:color w:val="231F20"/>
          <w:w w:val="130"/>
          <w:sz w:val="20"/>
          <w:vertAlign w:val="baseline"/>
        </w:rPr>
        <w:t>a</w:t>
      </w:r>
      <w:r>
        <w:rPr>
          <w:rFonts w:ascii="PMingLiU"/>
          <w:color w:val="231F20"/>
          <w:w w:val="130"/>
          <w:sz w:val="20"/>
          <w:vertAlign w:val="subscript"/>
        </w:rPr>
        <w:t>2</w:t>
      </w:r>
      <w:r>
        <w:rPr>
          <w:rFonts w:ascii="PMingLiU"/>
          <w:color w:val="231F20"/>
          <w:w w:val="130"/>
          <w:sz w:val="20"/>
          <w:vertAlign w:val="baseline"/>
        </w:rPr>
        <w:tab/>
        <w:t>+</w:t>
        <w:tab/>
      </w:r>
      <w:r>
        <w:rPr>
          <w:rFonts w:ascii="Georgia"/>
          <w:b/>
          <w:color w:val="231F20"/>
          <w:spacing w:val="2"/>
          <w:w w:val="130"/>
          <w:sz w:val="20"/>
          <w:vertAlign w:val="baseline"/>
        </w:rPr>
        <w:t>a</w:t>
      </w:r>
      <w:r>
        <w:rPr>
          <w:rFonts w:ascii="PMingLiU"/>
          <w:color w:val="231F20"/>
          <w:spacing w:val="2"/>
          <w:w w:val="130"/>
          <w:sz w:val="20"/>
          <w:vertAlign w:val="subscript"/>
        </w:rPr>
        <w:t>3</w:t>
      </w:r>
      <w:r>
        <w:rPr>
          <w:i/>
          <w:color w:val="231F20"/>
          <w:spacing w:val="2"/>
          <w:w w:val="130"/>
          <w:sz w:val="20"/>
          <w:vertAlign w:val="baseline"/>
        </w:rPr>
        <w:t>,</w:t>
      </w:r>
    </w:p>
    <w:p>
      <w:pPr>
        <w:spacing w:after="0" w:line="217" w:lineRule="exact"/>
        <w:jc w:val="left"/>
        <w:rPr>
          <w:sz w:val="20"/>
        </w:rPr>
        <w:sectPr>
          <w:type w:val="continuous"/>
          <w:pgSz w:w="10800" w:h="13320"/>
          <w:pgMar w:top="1260" w:bottom="280" w:left="760" w:right="740"/>
        </w:sectPr>
      </w:pPr>
    </w:p>
    <w:p>
      <w:pPr>
        <w:tabs>
          <w:tab w:pos="2681" w:val="left" w:leader="none"/>
          <w:tab w:pos="3346" w:val="left" w:leader="none"/>
        </w:tabs>
        <w:spacing w:line="149" w:lineRule="exact" w:before="0"/>
        <w:ind w:left="550" w:right="0" w:firstLine="0"/>
        <w:jc w:val="left"/>
        <w:rPr>
          <w:rFonts w:ascii="PMingLiU"/>
          <w:sz w:val="20"/>
        </w:rPr>
      </w:pPr>
      <w:r>
        <w:rPr>
          <w:rFonts w:ascii="Georgia"/>
          <w:b/>
          <w:color w:val="231F20"/>
          <w:spacing w:val="-1"/>
          <w:w w:val="96"/>
          <w:sz w:val="20"/>
        </w:rPr>
        <w:t>p</w:t>
      </w:r>
      <w:r>
        <w:rPr>
          <w:rFonts w:ascii="PMingLiU"/>
          <w:color w:val="231F20"/>
          <w:w w:val="168"/>
          <w:sz w:val="20"/>
          <w:vertAlign w:val="subscript"/>
        </w:rPr>
        <w:t>3</w:t>
      </w:r>
      <w:r>
        <w:rPr>
          <w:rFonts w:ascii="PMingLiU"/>
          <w:color w:val="231F20"/>
          <w:spacing w:val="15"/>
          <w:sz w:val="20"/>
          <w:vertAlign w:val="baseline"/>
        </w:rPr>
        <w:t> </w:t>
      </w:r>
      <w:r>
        <w:rPr>
          <w:rFonts w:ascii="PMingLiU"/>
          <w:color w:val="231F20"/>
          <w:w w:val="145"/>
          <w:sz w:val="20"/>
          <w:vertAlign w:val="baseline"/>
        </w:rPr>
        <w:t>=</w:t>
      </w:r>
      <w:r>
        <w:rPr>
          <w:rFonts w:ascii="PMingLiU"/>
          <w:color w:val="231F20"/>
          <w:sz w:val="20"/>
          <w:vertAlign w:val="baseline"/>
        </w:rPr>
        <w:t>   </w:t>
      </w:r>
      <w:r>
        <w:rPr>
          <w:rFonts w:ascii="PMingLiU"/>
          <w:color w:val="231F20"/>
          <w:spacing w:val="-10"/>
          <w:sz w:val="20"/>
          <w:vertAlign w:val="baseline"/>
        </w:rPr>
        <w:t> </w:t>
      </w:r>
      <w:r>
        <w:rPr>
          <w:rFonts w:ascii="Georgia"/>
          <w:b/>
          <w:color w:val="231F20"/>
          <w:w w:val="88"/>
          <w:sz w:val="20"/>
          <w:vertAlign w:val="baseline"/>
        </w:rPr>
        <w:t>f</w:t>
      </w:r>
      <w:r>
        <w:rPr>
          <w:rFonts w:ascii="Georgia"/>
          <w:b/>
          <w:color w:val="231F20"/>
          <w:spacing w:val="-30"/>
          <w:sz w:val="20"/>
          <w:vertAlign w:val="baseline"/>
        </w:rPr>
        <w:t> </w:t>
      </w:r>
      <w:r>
        <w:rPr>
          <w:rFonts w:ascii="PMingLiU"/>
          <w:color w:val="231F20"/>
          <w:spacing w:val="-1"/>
          <w:w w:val="112"/>
          <w:sz w:val="20"/>
          <w:vertAlign w:val="baseline"/>
        </w:rPr>
        <w:t>(</w:t>
      </w:r>
      <w:r>
        <w:rPr>
          <w:rFonts w:ascii="PMingLiU"/>
          <w:color w:val="231F20"/>
          <w:spacing w:val="1"/>
          <w:w w:val="112"/>
          <w:sz w:val="20"/>
          <w:vertAlign w:val="baseline"/>
        </w:rPr>
        <w:t>0</w:t>
      </w:r>
      <w:r>
        <w:rPr>
          <w:rFonts w:ascii="PMingLiU"/>
          <w:color w:val="231F20"/>
          <w:w w:val="123"/>
          <w:sz w:val="20"/>
          <w:vertAlign w:val="baseline"/>
        </w:rPr>
        <w:t>)</w:t>
      </w:r>
      <w:r>
        <w:rPr>
          <w:rFonts w:ascii="PMingLiU"/>
          <w:color w:val="231F20"/>
          <w:spacing w:val="-7"/>
          <w:sz w:val="20"/>
          <w:vertAlign w:val="baseline"/>
        </w:rPr>
        <w:t> </w:t>
      </w:r>
      <w:r>
        <w:rPr>
          <w:rFonts w:ascii="PMingLiU"/>
          <w:color w:val="231F20"/>
          <w:w w:val="145"/>
          <w:sz w:val="20"/>
          <w:vertAlign w:val="baseline"/>
        </w:rPr>
        <w:t>+</w:t>
      </w:r>
      <w:r>
        <w:rPr>
          <w:rFonts w:ascii="PMingLiU"/>
          <w:color w:val="231F20"/>
          <w:spacing w:val="16"/>
          <w:sz w:val="20"/>
          <w:vertAlign w:val="baseline"/>
        </w:rPr>
        <w:t> </w:t>
      </w:r>
      <w:r>
        <w:rPr>
          <w:rFonts w:ascii="PMingLiU"/>
          <w:color w:val="231F20"/>
          <w:w w:val="168"/>
          <w:sz w:val="20"/>
          <w:u w:val="single" w:color="221E1F"/>
          <w:vertAlign w:val="superscript"/>
        </w:rPr>
        <w:t>1</w:t>
      </w:r>
      <w:r>
        <w:rPr>
          <w:rFonts w:ascii="PMingLiU"/>
          <w:color w:val="231F20"/>
          <w:spacing w:val="-29"/>
          <w:sz w:val="20"/>
          <w:vertAlign w:val="baseline"/>
        </w:rPr>
        <w:t> </w:t>
      </w:r>
      <w:r>
        <w:rPr>
          <w:rFonts w:ascii="Georgia"/>
          <w:b/>
          <w:color w:val="231F20"/>
          <w:w w:val="88"/>
          <w:sz w:val="20"/>
          <w:vertAlign w:val="baseline"/>
        </w:rPr>
        <w:t>f</w:t>
      </w:r>
      <w:r>
        <w:rPr>
          <w:rFonts w:ascii="Georgia"/>
          <w:b/>
          <w:color w:val="231F20"/>
          <w:spacing w:val="-30"/>
          <w:sz w:val="20"/>
          <w:vertAlign w:val="baseline"/>
        </w:rPr>
        <w:t> </w:t>
      </w:r>
      <w:r>
        <w:rPr>
          <w:rFonts w:ascii="Meiryo"/>
          <w:i/>
          <w:smallCaps/>
          <w:color w:val="231F20"/>
          <w:spacing w:val="11"/>
          <w:w w:val="98"/>
          <w:sz w:val="20"/>
          <w:vertAlign w:val="superscript"/>
        </w:rPr>
        <w:t>j</w:t>
      </w:r>
      <w:r>
        <w:rPr>
          <w:rFonts w:ascii="PMingLiU"/>
          <w:smallCaps w:val="0"/>
          <w:color w:val="231F20"/>
          <w:spacing w:val="-1"/>
          <w:w w:val="112"/>
          <w:sz w:val="20"/>
          <w:vertAlign w:val="baseline"/>
        </w:rPr>
        <w:t>(</w:t>
      </w:r>
      <w:r>
        <w:rPr>
          <w:rFonts w:ascii="PMingLiU"/>
          <w:smallCaps w:val="0"/>
          <w:color w:val="231F20"/>
          <w:spacing w:val="1"/>
          <w:w w:val="112"/>
          <w:sz w:val="20"/>
          <w:vertAlign w:val="baseline"/>
        </w:rPr>
        <w:t>1</w:t>
      </w:r>
      <w:r>
        <w:rPr>
          <w:rFonts w:ascii="PMingLiU"/>
          <w:smallCaps w:val="0"/>
          <w:color w:val="231F20"/>
          <w:w w:val="123"/>
          <w:sz w:val="20"/>
          <w:vertAlign w:val="baseline"/>
        </w:rPr>
        <w:t>)</w:t>
      </w:r>
      <w:r>
        <w:rPr>
          <w:rFonts w:ascii="PMingLiU"/>
          <w:smallCaps w:val="0"/>
          <w:color w:val="231F20"/>
          <w:sz w:val="20"/>
          <w:vertAlign w:val="baseline"/>
        </w:rPr>
        <w:tab/>
      </w:r>
      <w:r>
        <w:rPr>
          <w:rFonts w:ascii="PMingLiU"/>
          <w:smallCaps w:val="0"/>
          <w:color w:val="231F20"/>
          <w:w w:val="145"/>
          <w:sz w:val="20"/>
          <w:vertAlign w:val="baseline"/>
        </w:rPr>
        <w:t>=</w:t>
      </w:r>
      <w:r>
        <w:rPr>
          <w:rFonts w:ascii="PMingLiU"/>
          <w:smallCaps w:val="0"/>
          <w:color w:val="231F20"/>
          <w:spacing w:val="2"/>
          <w:sz w:val="20"/>
          <w:vertAlign w:val="baseline"/>
        </w:rPr>
        <w:t> </w:t>
      </w:r>
      <w:r>
        <w:rPr>
          <w:rFonts w:ascii="Georgia"/>
          <w:b/>
          <w:smallCaps w:val="0"/>
          <w:color w:val="231F20"/>
          <w:spacing w:val="-1"/>
          <w:w w:val="93"/>
          <w:sz w:val="20"/>
          <w:vertAlign w:val="baseline"/>
        </w:rPr>
        <w:t>a</w:t>
      </w:r>
      <w:r>
        <w:rPr>
          <w:rFonts w:ascii="PMingLiU"/>
          <w:smallCaps w:val="0"/>
          <w:color w:val="231F20"/>
          <w:w w:val="168"/>
          <w:sz w:val="20"/>
          <w:vertAlign w:val="subscript"/>
        </w:rPr>
        <w:t>0</w:t>
      </w:r>
      <w:r>
        <w:rPr>
          <w:rFonts w:ascii="PMingLiU"/>
          <w:smallCaps w:val="0"/>
          <w:color w:val="231F20"/>
          <w:sz w:val="20"/>
          <w:vertAlign w:val="baseline"/>
        </w:rPr>
        <w:tab/>
      </w:r>
      <w:r>
        <w:rPr>
          <w:rFonts w:ascii="PMingLiU"/>
          <w:smallCaps w:val="0"/>
          <w:color w:val="231F20"/>
          <w:w w:val="145"/>
          <w:sz w:val="20"/>
          <w:vertAlign w:val="baseline"/>
        </w:rPr>
        <w:t>+</w:t>
      </w:r>
      <w:r>
        <w:rPr>
          <w:rFonts w:ascii="PMingLiU"/>
          <w:smallCaps w:val="0"/>
          <w:color w:val="231F20"/>
          <w:spacing w:val="-27"/>
          <w:sz w:val="20"/>
          <w:vertAlign w:val="baseline"/>
        </w:rPr>
        <w:t> </w:t>
      </w:r>
      <w:r>
        <w:rPr>
          <w:rFonts w:ascii="PMingLiU"/>
          <w:smallCaps w:val="0"/>
          <w:color w:val="231F20"/>
          <w:w w:val="168"/>
          <w:sz w:val="20"/>
          <w:u w:val="single" w:color="221E1F"/>
          <w:vertAlign w:val="superscript"/>
        </w:rPr>
        <w:t>1</w:t>
      </w:r>
    </w:p>
    <w:p>
      <w:pPr>
        <w:tabs>
          <w:tab w:pos="951" w:val="left" w:leader="none"/>
        </w:tabs>
        <w:spacing w:line="149" w:lineRule="exact" w:before="0"/>
        <w:ind w:left="550" w:right="0" w:firstLine="0"/>
        <w:jc w:val="left"/>
        <w:rPr>
          <w:rFonts w:ascii="PMingLiU"/>
          <w:sz w:val="20"/>
        </w:rPr>
      </w:pPr>
      <w:r>
        <w:rPr/>
        <w:br w:type="column"/>
      </w:r>
      <w:r>
        <w:rPr>
          <w:rFonts w:ascii="Georgia"/>
          <w:b/>
          <w:color w:val="231F20"/>
          <w:w w:val="140"/>
          <w:sz w:val="20"/>
        </w:rPr>
        <w:t>a</w:t>
      </w:r>
      <w:r>
        <w:rPr>
          <w:rFonts w:ascii="PMingLiU"/>
          <w:color w:val="231F20"/>
          <w:w w:val="140"/>
          <w:sz w:val="20"/>
          <w:vertAlign w:val="subscript"/>
        </w:rPr>
        <w:t>1</w:t>
      </w:r>
      <w:r>
        <w:rPr>
          <w:rFonts w:ascii="PMingLiU"/>
          <w:color w:val="231F20"/>
          <w:w w:val="140"/>
          <w:sz w:val="20"/>
          <w:vertAlign w:val="baseline"/>
        </w:rPr>
        <w:tab/>
        <w:t>+2</w:t>
      </w:r>
      <w:r>
        <w:rPr>
          <w:rFonts w:ascii="PMingLiU"/>
          <w:color w:val="231F20"/>
          <w:w w:val="140"/>
          <w:sz w:val="20"/>
          <w:u w:val="single" w:color="221E1F"/>
          <w:vertAlign w:val="superscript"/>
        </w:rPr>
        <w:t>1</w:t>
      </w:r>
    </w:p>
    <w:p>
      <w:pPr>
        <w:tabs>
          <w:tab w:pos="581" w:val="left" w:leader="none"/>
        </w:tabs>
        <w:spacing w:line="149" w:lineRule="exact" w:before="0"/>
        <w:ind w:left="180" w:right="0" w:firstLine="0"/>
        <w:jc w:val="left"/>
        <w:rPr>
          <w:rFonts w:ascii="PMingLiU"/>
          <w:sz w:val="20"/>
        </w:rPr>
      </w:pPr>
      <w:r>
        <w:rPr/>
        <w:br w:type="column"/>
      </w:r>
      <w:r>
        <w:rPr>
          <w:rFonts w:ascii="Georgia"/>
          <w:b/>
          <w:color w:val="231F20"/>
          <w:w w:val="140"/>
          <w:sz w:val="20"/>
        </w:rPr>
        <w:t>a</w:t>
      </w:r>
      <w:r>
        <w:rPr>
          <w:rFonts w:ascii="PMingLiU"/>
          <w:color w:val="231F20"/>
          <w:w w:val="140"/>
          <w:sz w:val="20"/>
          <w:vertAlign w:val="subscript"/>
        </w:rPr>
        <w:t>2</w:t>
      </w:r>
      <w:r>
        <w:rPr>
          <w:rFonts w:ascii="PMingLiU"/>
          <w:color w:val="231F20"/>
          <w:w w:val="140"/>
          <w:sz w:val="20"/>
          <w:vertAlign w:val="baseline"/>
        </w:rPr>
        <w:tab/>
        <w:t>+3</w:t>
      </w:r>
      <w:r>
        <w:rPr>
          <w:rFonts w:ascii="PMingLiU"/>
          <w:color w:val="231F20"/>
          <w:w w:val="140"/>
          <w:sz w:val="20"/>
          <w:u w:val="single" w:color="221E1F"/>
          <w:vertAlign w:val="superscript"/>
        </w:rPr>
        <w:t>1</w:t>
      </w:r>
    </w:p>
    <w:p>
      <w:pPr>
        <w:spacing w:line="149" w:lineRule="exact" w:before="0"/>
        <w:ind w:left="180" w:right="0" w:firstLine="0"/>
        <w:jc w:val="left"/>
        <w:rPr>
          <w:i/>
          <w:sz w:val="20"/>
        </w:rPr>
      </w:pPr>
      <w:r>
        <w:rPr/>
        <w:br w:type="column"/>
      </w:r>
      <w:r>
        <w:rPr>
          <w:rFonts w:ascii="Georgia"/>
          <w:b/>
          <w:color w:val="231F20"/>
          <w:w w:val="125"/>
          <w:sz w:val="20"/>
        </w:rPr>
        <w:t>a</w:t>
      </w:r>
      <w:r>
        <w:rPr>
          <w:rFonts w:ascii="PMingLiU"/>
          <w:color w:val="231F20"/>
          <w:w w:val="125"/>
          <w:sz w:val="20"/>
          <w:vertAlign w:val="subscript"/>
        </w:rPr>
        <w:t>3</w:t>
      </w:r>
      <w:r>
        <w:rPr>
          <w:i/>
          <w:color w:val="231F20"/>
          <w:w w:val="125"/>
          <w:sz w:val="20"/>
          <w:vertAlign w:val="baseline"/>
        </w:rPr>
        <w:t>.</w:t>
      </w:r>
    </w:p>
    <w:p>
      <w:pPr>
        <w:spacing w:after="0" w:line="149" w:lineRule="exact"/>
        <w:jc w:val="left"/>
        <w:rPr>
          <w:sz w:val="20"/>
        </w:rPr>
        <w:sectPr>
          <w:type w:val="continuous"/>
          <w:pgSz w:w="10800" w:h="13320"/>
          <w:pgMar w:top="1260" w:bottom="280" w:left="760" w:right="740"/>
          <w:cols w:num="4" w:equalWidth="0">
            <w:col w:w="3646" w:space="129"/>
            <w:col w:w="1312" w:space="40"/>
            <w:col w:w="942" w:space="39"/>
            <w:col w:w="3192"/>
          </w:cols>
        </w:sectPr>
      </w:pPr>
    </w:p>
    <w:p>
      <w:pPr>
        <w:tabs>
          <w:tab w:pos="3528" w:val="left" w:leader="none"/>
          <w:tab w:pos="5007" w:val="left" w:leader="none"/>
          <w:tab w:pos="5988" w:val="left" w:leader="none"/>
        </w:tabs>
        <w:spacing w:line="135" w:lineRule="exact" w:before="0"/>
        <w:ind w:left="1793" w:right="0" w:firstLine="0"/>
        <w:jc w:val="left"/>
        <w:rPr>
          <w:i/>
          <w:sz w:val="14"/>
        </w:rPr>
      </w:pPr>
      <w:r>
        <w:rPr>
          <w:i/>
          <w:color w:val="231F20"/>
          <w:w w:val="140"/>
          <w:sz w:val="14"/>
        </w:rPr>
        <w:t>s</w:t>
        <w:tab/>
        <w:t>s</w:t>
        <w:tab/>
        <w:t>s</w:t>
        <w:tab/>
        <w:t>s</w:t>
      </w:r>
    </w:p>
    <w:p>
      <w:pPr>
        <w:pStyle w:val="BodyText"/>
        <w:spacing w:before="7"/>
        <w:rPr>
          <w:i/>
          <w:sz w:val="12"/>
        </w:rPr>
      </w:pPr>
    </w:p>
    <w:p>
      <w:pPr>
        <w:pStyle w:val="BodyText"/>
        <w:ind w:left="620"/>
      </w:pPr>
      <w:r>
        <w:rPr>
          <w:color w:val="231F20"/>
        </w:rPr>
        <w:t>This yields the cardinal matrix</w:t>
      </w:r>
    </w:p>
    <w:p>
      <w:pPr>
        <w:spacing w:after="0"/>
        <w:sectPr>
          <w:type w:val="continuous"/>
          <w:pgSz w:w="10800" w:h="13320"/>
          <w:pgMar w:top="1260" w:bottom="280" w:left="760" w:right="740"/>
        </w:sectPr>
      </w:pPr>
    </w:p>
    <w:p>
      <w:pPr>
        <w:spacing w:line="240" w:lineRule="auto" w:before="0"/>
        <w:ind w:left="1695" w:right="0" w:firstLine="0"/>
        <w:jc w:val="left"/>
        <w:rPr>
          <w:rFonts w:ascii="Meiryo" w:hAnsi="Meiryo"/>
          <w:sz w:val="20"/>
        </w:rPr>
      </w:pPr>
      <w:r>
        <w:rPr>
          <w:rFonts w:ascii="Georgia" w:hAnsi="Georgia"/>
          <w:b/>
          <w:color w:val="231F20"/>
          <w:w w:val="107"/>
          <w:sz w:val="20"/>
        </w:rPr>
        <w:t>B</w:t>
      </w:r>
      <w:r>
        <w:rPr>
          <w:rFonts w:ascii="Georgia" w:hAnsi="Georgia"/>
          <w:b/>
          <w:color w:val="231F20"/>
          <w:spacing w:val="4"/>
          <w:sz w:val="20"/>
        </w:rPr>
        <w:t> </w:t>
      </w:r>
      <w:r>
        <w:rPr>
          <w:rFonts w:ascii="PMingLiU" w:hAnsi="PMingLiU"/>
          <w:color w:val="231F20"/>
          <w:w w:val="145"/>
          <w:sz w:val="20"/>
        </w:rPr>
        <w:t>=</w:t>
      </w:r>
      <w:r>
        <w:rPr>
          <w:rFonts w:ascii="PMingLiU" w:hAnsi="PMingLiU"/>
          <w:color w:val="231F20"/>
          <w:spacing w:val="4"/>
          <w:sz w:val="20"/>
        </w:rPr>
        <w:t> </w:t>
      </w:r>
      <w:r>
        <w:rPr>
          <w:rFonts w:ascii="Georgia" w:hAnsi="Georgia"/>
          <w:b/>
          <w:color w:val="231F20"/>
          <w:w w:val="115"/>
          <w:sz w:val="20"/>
        </w:rPr>
        <w:t>C</w:t>
      </w:r>
      <w:r>
        <w:rPr>
          <w:rFonts w:ascii="Meiryo" w:hAnsi="Meiryo"/>
          <w:i/>
          <w:color w:val="231F20"/>
          <w:w w:val="118"/>
          <w:sz w:val="20"/>
          <w:vertAlign w:val="superscript"/>
        </w:rPr>
        <w:t>−</w:t>
      </w:r>
      <w:r>
        <w:rPr>
          <w:rFonts w:ascii="Tahoma" w:hAnsi="Tahoma"/>
          <w:b/>
          <w:color w:val="231F20"/>
          <w:w w:val="108"/>
          <w:sz w:val="20"/>
          <w:vertAlign w:val="superscript"/>
        </w:rPr>
        <w:t>1</w:t>
      </w:r>
      <w:r>
        <w:rPr>
          <w:rFonts w:ascii="Tahoma" w:hAnsi="Tahoma"/>
          <w:b/>
          <w:color w:val="231F20"/>
          <w:spacing w:val="4"/>
          <w:sz w:val="20"/>
          <w:vertAlign w:val="baseline"/>
        </w:rPr>
        <w:t> </w:t>
      </w:r>
      <w:r>
        <w:rPr>
          <w:rFonts w:ascii="PMingLiU" w:hAnsi="PMingLiU"/>
          <w:color w:val="231F20"/>
          <w:w w:val="145"/>
          <w:sz w:val="20"/>
          <w:vertAlign w:val="baseline"/>
        </w:rPr>
        <w:t>=</w:t>
      </w:r>
      <w:r>
        <w:rPr>
          <w:rFonts w:ascii="PMingLiU" w:hAnsi="PMingLiU"/>
          <w:color w:val="231F20"/>
          <w:spacing w:val="4"/>
          <w:sz w:val="20"/>
          <w:vertAlign w:val="baseline"/>
        </w:rPr>
        <w:t> </w:t>
      </w:r>
      <w:r>
        <w:rPr>
          <w:rFonts w:ascii="Meiryo" w:hAnsi="Meiryo"/>
          <w:color w:val="231F20"/>
          <w:spacing w:val="-139"/>
          <w:w w:val="66"/>
          <w:position w:val="52"/>
          <w:sz w:val="20"/>
          <w:vertAlign w:val="baseline"/>
        </w:rPr>
        <w:t>⎡</w:t>
      </w:r>
      <w:r>
        <w:rPr>
          <w:rFonts w:ascii="Meiryo" w:hAnsi="Meiryo"/>
          <w:color w:val="231F20"/>
          <w:spacing w:val="-139"/>
          <w:w w:val="66"/>
          <w:position w:val="5"/>
          <w:sz w:val="20"/>
          <w:vertAlign w:val="baseline"/>
        </w:rPr>
        <w:t>⎢</w:t>
      </w:r>
      <w:r>
        <w:rPr>
          <w:rFonts w:ascii="Meiryo" w:hAnsi="Meiryo"/>
          <w:color w:val="231F20"/>
          <w:spacing w:val="-6"/>
          <w:w w:val="66"/>
          <w:position w:val="-7"/>
          <w:sz w:val="20"/>
          <w:vertAlign w:val="baseline"/>
        </w:rPr>
        <w:t>⎣</w:t>
      </w:r>
    </w:p>
    <w:p>
      <w:pPr>
        <w:pStyle w:val="BodyText"/>
        <w:spacing w:before="16"/>
        <w:rPr>
          <w:rFonts w:ascii="Meiryo"/>
          <w:sz w:val="9"/>
        </w:rPr>
      </w:pPr>
      <w:r>
        <w:rPr/>
        <w:br w:type="column"/>
      </w:r>
      <w:r>
        <w:rPr>
          <w:rFonts w:ascii="Meiryo"/>
          <w:sz w:val="9"/>
        </w:rPr>
      </w:r>
    </w:p>
    <w:p>
      <w:pPr>
        <w:pStyle w:val="BodyText"/>
        <w:tabs>
          <w:tab w:pos="844" w:val="left" w:leader="none"/>
          <w:tab w:pos="1579" w:val="left" w:leader="none"/>
          <w:tab w:pos="2027" w:val="left" w:leader="none"/>
        </w:tabs>
        <w:spacing w:line="241" w:lineRule="exact" w:before="1"/>
        <w:ind w:left="208"/>
        <w:rPr>
          <w:rFonts w:ascii="PMingLiU"/>
        </w:rPr>
      </w:pPr>
      <w:r>
        <w:rPr>
          <w:rFonts w:ascii="PMingLiU"/>
          <w:color w:val="231F20"/>
          <w:w w:val="105"/>
        </w:rPr>
        <w:t>0</w:t>
        <w:tab/>
        <w:t>1</w:t>
        <w:tab/>
        <w:t>0</w:t>
        <w:tab/>
      </w:r>
      <w:r>
        <w:rPr>
          <w:rFonts w:ascii="PMingLiU"/>
          <w:color w:val="231F20"/>
          <w:spacing w:val="-19"/>
          <w:w w:val="105"/>
        </w:rPr>
        <w:t>0</w:t>
      </w:r>
    </w:p>
    <w:p>
      <w:pPr>
        <w:tabs>
          <w:tab w:pos="844" w:val="left" w:leader="none"/>
          <w:tab w:pos="1586" w:val="left" w:leader="none"/>
          <w:tab w:pos="2027" w:val="left" w:leader="none"/>
        </w:tabs>
        <w:spacing w:line="275" w:lineRule="exact" w:before="0"/>
        <w:ind w:left="60" w:right="0" w:firstLine="0"/>
        <w:jc w:val="left"/>
        <w:rPr>
          <w:rFonts w:ascii="PMingLiU" w:hAnsi="PMingLiU"/>
          <w:sz w:val="20"/>
        </w:rPr>
      </w:pPr>
      <w:r>
        <w:rPr>
          <w:rFonts w:ascii="Meiryo" w:hAnsi="Meiryo"/>
          <w:i/>
          <w:color w:val="231F20"/>
          <w:w w:val="110"/>
          <w:sz w:val="20"/>
        </w:rPr>
        <w:t>−</w:t>
      </w:r>
      <w:r>
        <w:rPr>
          <w:i/>
          <w:color w:val="231F20"/>
          <w:w w:val="110"/>
          <w:sz w:val="20"/>
        </w:rPr>
        <w:t>s</w:t>
        <w:tab/>
      </w:r>
      <w:r>
        <w:rPr>
          <w:rFonts w:ascii="PMingLiU" w:hAnsi="PMingLiU"/>
          <w:color w:val="231F20"/>
          <w:w w:val="110"/>
          <w:sz w:val="20"/>
        </w:rPr>
        <w:t>0</w:t>
        <w:tab/>
      </w:r>
      <w:r>
        <w:rPr>
          <w:i/>
          <w:color w:val="231F20"/>
          <w:w w:val="110"/>
          <w:sz w:val="20"/>
        </w:rPr>
        <w:t>s</w:t>
        <w:tab/>
      </w:r>
      <w:r>
        <w:rPr>
          <w:rFonts w:ascii="PMingLiU" w:hAnsi="PMingLiU"/>
          <w:color w:val="231F20"/>
          <w:spacing w:val="-19"/>
          <w:w w:val="110"/>
          <w:sz w:val="20"/>
        </w:rPr>
        <w:t>0</w:t>
      </w:r>
    </w:p>
    <w:p>
      <w:pPr>
        <w:spacing w:line="239" w:lineRule="exact" w:before="0"/>
        <w:ind w:left="115" w:right="0" w:firstLine="0"/>
        <w:jc w:val="left"/>
        <w:rPr>
          <w:i/>
          <w:sz w:val="20"/>
        </w:rPr>
      </w:pPr>
      <w:r>
        <w:rPr>
          <w:rFonts w:ascii="PMingLiU" w:hAnsi="PMingLiU"/>
          <w:color w:val="231F20"/>
          <w:w w:val="110"/>
          <w:sz w:val="20"/>
        </w:rPr>
        <w:t>2</w:t>
      </w:r>
      <w:r>
        <w:rPr>
          <w:i/>
          <w:color w:val="231F20"/>
          <w:w w:val="110"/>
          <w:sz w:val="20"/>
        </w:rPr>
        <w:t>s    s </w:t>
      </w:r>
      <w:r>
        <w:rPr>
          <w:rFonts w:ascii="Meiryo" w:hAnsi="Meiryo"/>
          <w:i/>
          <w:color w:val="231F20"/>
          <w:w w:val="110"/>
          <w:sz w:val="20"/>
        </w:rPr>
        <w:t>− </w:t>
      </w:r>
      <w:r>
        <w:rPr>
          <w:rFonts w:ascii="PMingLiU" w:hAnsi="PMingLiU"/>
          <w:color w:val="231F20"/>
          <w:w w:val="110"/>
          <w:sz w:val="20"/>
        </w:rPr>
        <w:t>3   3 </w:t>
      </w:r>
      <w:r>
        <w:rPr>
          <w:rFonts w:ascii="Meiryo" w:hAnsi="Meiryo"/>
          <w:i/>
          <w:color w:val="231F20"/>
          <w:w w:val="110"/>
          <w:sz w:val="20"/>
        </w:rPr>
        <w:t>− </w:t>
      </w:r>
      <w:r>
        <w:rPr>
          <w:rFonts w:ascii="PMingLiU" w:hAnsi="PMingLiU"/>
          <w:color w:val="231F20"/>
          <w:w w:val="110"/>
          <w:sz w:val="20"/>
        </w:rPr>
        <w:t>2</w:t>
      </w:r>
      <w:r>
        <w:rPr>
          <w:i/>
          <w:color w:val="231F20"/>
          <w:w w:val="110"/>
          <w:sz w:val="20"/>
        </w:rPr>
        <w:t>s</w:t>
      </w:r>
      <w:r>
        <w:rPr>
          <w:i/>
          <w:color w:val="231F20"/>
          <w:spacing w:val="17"/>
          <w:w w:val="110"/>
          <w:sz w:val="20"/>
        </w:rPr>
        <w:t> </w:t>
      </w:r>
      <w:r>
        <w:rPr>
          <w:rFonts w:ascii="Meiryo" w:hAnsi="Meiryo"/>
          <w:i/>
          <w:color w:val="231F20"/>
          <w:spacing w:val="-9"/>
          <w:w w:val="110"/>
          <w:sz w:val="20"/>
        </w:rPr>
        <w:t>−</w:t>
      </w:r>
      <w:r>
        <w:rPr>
          <w:i/>
          <w:color w:val="231F20"/>
          <w:spacing w:val="-9"/>
          <w:w w:val="110"/>
          <w:sz w:val="20"/>
        </w:rPr>
        <w:t>s</w:t>
      </w:r>
    </w:p>
    <w:p>
      <w:pPr>
        <w:tabs>
          <w:tab w:pos="1243" w:val="left" w:leader="none"/>
          <w:tab w:pos="2033" w:val="left" w:leader="none"/>
        </w:tabs>
        <w:spacing w:line="313" w:lineRule="exact" w:before="0"/>
        <w:ind w:left="60" w:right="0" w:firstLine="0"/>
        <w:jc w:val="left"/>
        <w:rPr>
          <w:i/>
          <w:sz w:val="20"/>
        </w:rPr>
      </w:pPr>
      <w:r>
        <w:rPr>
          <w:rFonts w:ascii="Meiryo" w:hAnsi="Meiryo"/>
          <w:i/>
          <w:color w:val="231F20"/>
          <w:w w:val="110"/>
          <w:sz w:val="20"/>
        </w:rPr>
        <w:t>−</w:t>
      </w:r>
      <w:r>
        <w:rPr>
          <w:i/>
          <w:color w:val="231F20"/>
          <w:w w:val="110"/>
          <w:sz w:val="20"/>
        </w:rPr>
        <w:t>s   </w:t>
      </w:r>
      <w:r>
        <w:rPr>
          <w:rFonts w:ascii="PMingLiU" w:hAnsi="PMingLiU"/>
          <w:color w:val="231F20"/>
          <w:w w:val="110"/>
          <w:sz w:val="20"/>
        </w:rPr>
        <w:t>2</w:t>
      </w:r>
      <w:r>
        <w:rPr>
          <w:rFonts w:ascii="PMingLiU" w:hAnsi="PMingLiU"/>
          <w:color w:val="231F20"/>
          <w:spacing w:val="2"/>
          <w:w w:val="110"/>
          <w:sz w:val="20"/>
        </w:rPr>
        <w:t> </w:t>
      </w:r>
      <w:r>
        <w:rPr>
          <w:rFonts w:ascii="Meiryo" w:hAnsi="Meiryo"/>
          <w:i/>
          <w:color w:val="231F20"/>
          <w:w w:val="110"/>
          <w:sz w:val="20"/>
        </w:rPr>
        <w:t>−</w:t>
      </w:r>
      <w:r>
        <w:rPr>
          <w:rFonts w:ascii="Meiryo" w:hAnsi="Meiryo"/>
          <w:i/>
          <w:color w:val="231F20"/>
          <w:spacing w:val="-33"/>
          <w:w w:val="110"/>
          <w:sz w:val="20"/>
        </w:rPr>
        <w:t> </w:t>
      </w:r>
      <w:r>
        <w:rPr>
          <w:i/>
          <w:color w:val="231F20"/>
          <w:w w:val="110"/>
          <w:sz w:val="20"/>
        </w:rPr>
        <w:t>s</w:t>
        <w:tab/>
        <w:t>s</w:t>
      </w:r>
      <w:r>
        <w:rPr>
          <w:i/>
          <w:color w:val="231F20"/>
          <w:spacing w:val="-15"/>
          <w:w w:val="110"/>
          <w:sz w:val="20"/>
        </w:rPr>
        <w:t> </w:t>
      </w:r>
      <w:r>
        <w:rPr>
          <w:rFonts w:ascii="Meiryo" w:hAnsi="Meiryo"/>
          <w:i/>
          <w:color w:val="231F20"/>
          <w:w w:val="110"/>
          <w:sz w:val="20"/>
        </w:rPr>
        <w:t>−</w:t>
      </w:r>
      <w:r>
        <w:rPr>
          <w:rFonts w:ascii="Meiryo" w:hAnsi="Meiryo"/>
          <w:i/>
          <w:color w:val="231F20"/>
          <w:spacing w:val="-34"/>
          <w:w w:val="110"/>
          <w:sz w:val="20"/>
        </w:rPr>
        <w:t> </w:t>
      </w:r>
      <w:r>
        <w:rPr>
          <w:rFonts w:ascii="PMingLiU" w:hAnsi="PMingLiU"/>
          <w:color w:val="231F20"/>
          <w:w w:val="110"/>
          <w:sz w:val="20"/>
        </w:rPr>
        <w:t>2</w:t>
        <w:tab/>
      </w:r>
      <w:r>
        <w:rPr>
          <w:i/>
          <w:color w:val="231F20"/>
          <w:spacing w:val="-18"/>
          <w:w w:val="110"/>
          <w:sz w:val="20"/>
        </w:rPr>
        <w:t>s</w:t>
      </w:r>
    </w:p>
    <w:p>
      <w:pPr>
        <w:spacing w:line="232" w:lineRule="auto" w:before="0"/>
        <w:ind w:left="59" w:right="0" w:firstLine="0"/>
        <w:jc w:val="left"/>
        <w:rPr>
          <w:i/>
          <w:sz w:val="20"/>
        </w:rPr>
      </w:pPr>
      <w:r>
        <w:rPr/>
        <w:br w:type="column"/>
      </w:r>
      <w:r>
        <w:rPr>
          <w:rFonts w:ascii="Meiryo" w:hAnsi="Meiryo"/>
          <w:color w:val="231F20"/>
          <w:spacing w:val="-133"/>
          <w:w w:val="66"/>
          <w:sz w:val="20"/>
        </w:rPr>
        <w:t>⎤</w:t>
      </w:r>
      <w:r>
        <w:rPr>
          <w:rFonts w:ascii="Meiryo" w:hAnsi="Meiryo"/>
          <w:color w:val="231F20"/>
          <w:spacing w:val="-133"/>
          <w:w w:val="66"/>
          <w:position w:val="-46"/>
          <w:sz w:val="20"/>
        </w:rPr>
        <w:t>⎥</w:t>
      </w:r>
      <w:r>
        <w:rPr>
          <w:rFonts w:ascii="Meiryo" w:hAnsi="Meiryo"/>
          <w:color w:val="231F20"/>
          <w:w w:val="66"/>
          <w:position w:val="-59"/>
          <w:sz w:val="20"/>
        </w:rPr>
        <w:t>⎦</w:t>
      </w:r>
      <w:r>
        <w:rPr>
          <w:rFonts w:ascii="Meiryo" w:hAnsi="Meiryo"/>
          <w:color w:val="231F20"/>
          <w:spacing w:val="-36"/>
          <w:position w:val="-59"/>
          <w:sz w:val="20"/>
        </w:rPr>
        <w:t> </w:t>
      </w:r>
      <w:r>
        <w:rPr>
          <w:i/>
          <w:color w:val="231F20"/>
          <w:w w:val="110"/>
          <w:position w:val="-51"/>
          <w:sz w:val="20"/>
        </w:rPr>
        <w:t>.</w:t>
      </w:r>
    </w:p>
    <w:p>
      <w:pPr>
        <w:spacing w:after="0" w:line="232" w:lineRule="auto"/>
        <w:jc w:val="left"/>
        <w:rPr>
          <w:sz w:val="20"/>
        </w:rPr>
        <w:sectPr>
          <w:type w:val="continuous"/>
          <w:pgSz w:w="10800" w:h="13320"/>
          <w:pgMar w:top="1260" w:bottom="280" w:left="760" w:right="740"/>
          <w:cols w:num="3" w:equalWidth="0">
            <w:col w:w="2913" w:space="40"/>
            <w:col w:w="2129" w:space="39"/>
            <w:col w:w="4179"/>
          </w:cols>
        </w:sectPr>
      </w:pPr>
    </w:p>
    <w:p>
      <w:pPr>
        <w:pStyle w:val="BodyText"/>
        <w:spacing w:before="5"/>
        <w:rPr>
          <w:i/>
          <w:sz w:val="13"/>
        </w:rPr>
      </w:pPr>
    </w:p>
    <w:p>
      <w:pPr>
        <w:pStyle w:val="BodyText"/>
        <w:spacing w:line="244" w:lineRule="auto" w:before="50"/>
        <w:ind w:left="320" w:right="2518" w:firstLine="299"/>
        <w:jc w:val="both"/>
      </w:pPr>
      <w:r>
        <w:rPr>
          <w:color w:val="231F20"/>
        </w:rPr>
        <w:t>Since</w:t>
      </w:r>
      <w:r>
        <w:rPr>
          <w:color w:val="231F20"/>
          <w:spacing w:val="-8"/>
        </w:rPr>
        <w:t> </w:t>
      </w:r>
      <w:r>
        <w:rPr>
          <w:color w:val="231F20"/>
        </w:rPr>
        <w:t>the</w:t>
      </w:r>
      <w:r>
        <w:rPr>
          <w:color w:val="231F20"/>
          <w:spacing w:val="-7"/>
        </w:rPr>
        <w:t> </w:t>
      </w:r>
      <w:r>
        <w:rPr>
          <w:color w:val="231F20"/>
        </w:rPr>
        <w:t>third</w:t>
      </w:r>
      <w:r>
        <w:rPr>
          <w:color w:val="231F20"/>
          <w:spacing w:val="-6"/>
        </w:rPr>
        <w:t> </w:t>
      </w:r>
      <w:r>
        <w:rPr>
          <w:color w:val="231F20"/>
        </w:rPr>
        <w:t>point</w:t>
      </w:r>
      <w:r>
        <w:rPr>
          <w:color w:val="231F20"/>
          <w:spacing w:val="-11"/>
        </w:rPr>
        <w:t> </w:t>
      </w:r>
      <w:r>
        <w:rPr>
          <w:color w:val="231F20"/>
        </w:rPr>
        <w:t>of</w:t>
      </w:r>
      <w:r>
        <w:rPr>
          <w:color w:val="231F20"/>
          <w:spacing w:val="-6"/>
        </w:rPr>
        <w:t> </w:t>
      </w:r>
      <w:r>
        <w:rPr>
          <w:color w:val="231F20"/>
        </w:rPr>
        <w:t>segment</w:t>
      </w:r>
      <w:r>
        <w:rPr>
          <w:color w:val="231F20"/>
          <w:spacing w:val="-8"/>
        </w:rPr>
        <w:t> </w:t>
      </w:r>
      <w:r>
        <w:rPr>
          <w:i/>
          <w:color w:val="231F20"/>
        </w:rPr>
        <w:t>i</w:t>
      </w:r>
      <w:r>
        <w:rPr>
          <w:i/>
          <w:color w:val="231F20"/>
          <w:spacing w:val="-6"/>
        </w:rPr>
        <w:t> </w:t>
      </w:r>
      <w:r>
        <w:rPr>
          <w:color w:val="231F20"/>
        </w:rPr>
        <w:t>is</w:t>
      </w:r>
      <w:r>
        <w:rPr>
          <w:color w:val="231F20"/>
          <w:spacing w:val="-5"/>
        </w:rPr>
        <w:t> </w:t>
      </w:r>
      <w:r>
        <w:rPr>
          <w:color w:val="231F20"/>
        </w:rPr>
        <w:t>the</w:t>
      </w:r>
      <w:r>
        <w:rPr>
          <w:color w:val="231F20"/>
          <w:spacing w:val="-7"/>
        </w:rPr>
        <w:t> </w:t>
      </w:r>
      <w:r>
        <w:rPr>
          <w:color w:val="231F20"/>
        </w:rPr>
        <w:t>second</w:t>
      </w:r>
      <w:r>
        <w:rPr>
          <w:color w:val="231F20"/>
          <w:spacing w:val="-7"/>
        </w:rPr>
        <w:t> </w:t>
      </w:r>
      <w:r>
        <w:rPr>
          <w:color w:val="231F20"/>
        </w:rPr>
        <w:t>point</w:t>
      </w:r>
      <w:r>
        <w:rPr>
          <w:color w:val="231F20"/>
          <w:spacing w:val="-10"/>
        </w:rPr>
        <w:t> </w:t>
      </w:r>
      <w:r>
        <w:rPr>
          <w:color w:val="231F20"/>
        </w:rPr>
        <w:t>of</w:t>
      </w:r>
      <w:r>
        <w:rPr>
          <w:color w:val="231F20"/>
          <w:spacing w:val="-6"/>
        </w:rPr>
        <w:t> </w:t>
      </w:r>
      <w:r>
        <w:rPr>
          <w:color w:val="231F20"/>
        </w:rPr>
        <w:t>segment</w:t>
      </w:r>
      <w:r>
        <w:rPr>
          <w:color w:val="231F20"/>
          <w:spacing w:val="-9"/>
        </w:rPr>
        <w:t> </w:t>
      </w:r>
      <w:r>
        <w:rPr>
          <w:i/>
          <w:color w:val="231F20"/>
          <w:spacing w:val="5"/>
        </w:rPr>
        <w:t>i</w:t>
      </w:r>
      <w:r>
        <w:rPr>
          <w:rFonts w:ascii="PMingLiU"/>
          <w:color w:val="231F20"/>
          <w:spacing w:val="5"/>
        </w:rPr>
        <w:t>+1</w:t>
      </w:r>
      <w:r>
        <w:rPr>
          <w:color w:val="231F20"/>
          <w:spacing w:val="5"/>
        </w:rPr>
        <w:t>,</w:t>
      </w:r>
      <w:r>
        <w:rPr>
          <w:color w:val="231F20"/>
          <w:spacing w:val="-9"/>
        </w:rPr>
        <w:t> </w:t>
      </w:r>
      <w:r>
        <w:rPr>
          <w:color w:val="231F20"/>
        </w:rPr>
        <w:t>adjacent segments of the cardinal spline connect. Similarly, the same points are used to specify the first derivative of each segment, providing </w:t>
      </w:r>
      <w:r>
        <w:rPr>
          <w:i/>
          <w:color w:val="231F20"/>
          <w:spacing w:val="6"/>
          <w:w w:val="110"/>
        </w:rPr>
        <w:t>C</w:t>
      </w:r>
      <w:r>
        <w:rPr>
          <w:rFonts w:ascii="PMingLiU"/>
          <w:color w:val="231F20"/>
          <w:spacing w:val="6"/>
          <w:w w:val="110"/>
          <w:vertAlign w:val="superscript"/>
        </w:rPr>
        <w:t>1</w:t>
      </w:r>
      <w:r>
        <w:rPr>
          <w:rFonts w:ascii="PMingLiU"/>
          <w:color w:val="231F20"/>
          <w:spacing w:val="-37"/>
          <w:w w:val="110"/>
          <w:vertAlign w:val="baseline"/>
        </w:rPr>
        <w:t> </w:t>
      </w:r>
      <w:r>
        <w:rPr>
          <w:color w:val="231F20"/>
          <w:vertAlign w:val="baseline"/>
        </w:rPr>
        <w:t>continuity.</w:t>
      </w:r>
    </w:p>
    <w:p>
      <w:pPr>
        <w:pStyle w:val="BodyText"/>
        <w:spacing w:line="216" w:lineRule="exact"/>
        <w:ind w:left="619"/>
        <w:jc w:val="both"/>
      </w:pPr>
      <w:r>
        <w:rPr>
          <w:color w:val="231F20"/>
        </w:rPr>
        <w:t>Cardinal</w:t>
      </w:r>
      <w:r>
        <w:rPr>
          <w:color w:val="231F20"/>
          <w:spacing w:val="4"/>
        </w:rPr>
        <w:t> </w:t>
      </w:r>
      <w:r>
        <w:rPr>
          <w:color w:val="231F20"/>
        </w:rPr>
        <w:t>splines</w:t>
      </w:r>
      <w:r>
        <w:rPr>
          <w:color w:val="231F20"/>
          <w:spacing w:val="6"/>
        </w:rPr>
        <w:t> </w:t>
      </w:r>
      <w:r>
        <w:rPr>
          <w:color w:val="231F20"/>
        </w:rPr>
        <w:t>are</w:t>
      </w:r>
      <w:r>
        <w:rPr>
          <w:color w:val="231F20"/>
          <w:spacing w:val="9"/>
        </w:rPr>
        <w:t> </w:t>
      </w:r>
      <w:r>
        <w:rPr>
          <w:color w:val="231F20"/>
        </w:rPr>
        <w:t>useful,</w:t>
      </w:r>
      <w:r>
        <w:rPr>
          <w:color w:val="231F20"/>
          <w:spacing w:val="8"/>
        </w:rPr>
        <w:t> </w:t>
      </w:r>
      <w:r>
        <w:rPr>
          <w:color w:val="231F20"/>
        </w:rPr>
        <w:t>because</w:t>
      </w:r>
      <w:r>
        <w:rPr>
          <w:color w:val="231F20"/>
          <w:spacing w:val="7"/>
        </w:rPr>
        <w:t> </w:t>
      </w:r>
      <w:r>
        <w:rPr>
          <w:color w:val="231F20"/>
        </w:rPr>
        <w:t>they</w:t>
      </w:r>
      <w:r>
        <w:rPr>
          <w:color w:val="231F20"/>
          <w:spacing w:val="5"/>
        </w:rPr>
        <w:t> </w:t>
      </w:r>
      <w:r>
        <w:rPr>
          <w:color w:val="231F20"/>
        </w:rPr>
        <w:t>provide</w:t>
      </w:r>
      <w:r>
        <w:rPr>
          <w:color w:val="231F20"/>
          <w:spacing w:val="3"/>
        </w:rPr>
        <w:t> </w:t>
      </w:r>
      <w:r>
        <w:rPr>
          <w:color w:val="231F20"/>
        </w:rPr>
        <w:t>an</w:t>
      </w:r>
      <w:r>
        <w:rPr>
          <w:color w:val="231F20"/>
          <w:spacing w:val="8"/>
        </w:rPr>
        <w:t> </w:t>
      </w:r>
      <w:r>
        <w:rPr>
          <w:color w:val="231F20"/>
        </w:rPr>
        <w:t>easy</w:t>
      </w:r>
      <w:r>
        <w:rPr>
          <w:color w:val="231F20"/>
          <w:spacing w:val="9"/>
        </w:rPr>
        <w:t> </w:t>
      </w:r>
      <w:r>
        <w:rPr>
          <w:color w:val="231F20"/>
        </w:rPr>
        <w:t>way</w:t>
      </w:r>
      <w:r>
        <w:rPr>
          <w:color w:val="231F20"/>
          <w:spacing w:val="10"/>
        </w:rPr>
        <w:t> </w:t>
      </w:r>
      <w:r>
        <w:rPr>
          <w:color w:val="231F20"/>
        </w:rPr>
        <w:t>to</w:t>
      </w:r>
      <w:r>
        <w:rPr>
          <w:color w:val="231F20"/>
          <w:spacing w:val="8"/>
        </w:rPr>
        <w:t> </w:t>
      </w:r>
      <w:r>
        <w:rPr>
          <w:color w:val="231F20"/>
        </w:rPr>
        <w:t>interpolate</w:t>
      </w:r>
    </w:p>
    <w:p>
      <w:pPr>
        <w:pStyle w:val="BodyText"/>
        <w:spacing w:line="252" w:lineRule="auto" w:before="16"/>
        <w:ind w:left="320" w:right="2516" w:hanging="1"/>
        <w:jc w:val="both"/>
      </w:pPr>
      <w:r>
        <w:rPr>
          <w:color w:val="231F20"/>
        </w:rPr>
        <w:t>a set of points with </w:t>
      </w:r>
      <w:r>
        <w:rPr>
          <w:i/>
          <w:color w:val="231F20"/>
          <w:spacing w:val="6"/>
          <w:w w:val="115"/>
        </w:rPr>
        <w:t>C</w:t>
      </w:r>
      <w:r>
        <w:rPr>
          <w:rFonts w:ascii="PMingLiU" w:hAnsi="PMingLiU"/>
          <w:color w:val="231F20"/>
          <w:spacing w:val="6"/>
          <w:w w:val="115"/>
          <w:vertAlign w:val="superscript"/>
        </w:rPr>
        <w:t>1</w:t>
      </w:r>
      <w:r>
        <w:rPr>
          <w:rFonts w:ascii="PMingLiU" w:hAnsi="PMingLiU"/>
          <w:color w:val="231F20"/>
          <w:spacing w:val="6"/>
          <w:w w:val="115"/>
          <w:vertAlign w:val="baseline"/>
        </w:rPr>
        <w:t> </w:t>
      </w:r>
      <w:r>
        <w:rPr>
          <w:color w:val="231F20"/>
          <w:vertAlign w:val="baseline"/>
        </w:rPr>
        <w:t>continuity and local control. They are only </w:t>
      </w:r>
      <w:r>
        <w:rPr>
          <w:i/>
          <w:color w:val="231F20"/>
          <w:spacing w:val="7"/>
          <w:w w:val="115"/>
          <w:vertAlign w:val="baseline"/>
        </w:rPr>
        <w:t>C</w:t>
      </w:r>
      <w:r>
        <w:rPr>
          <w:rFonts w:ascii="PMingLiU" w:hAnsi="PMingLiU"/>
          <w:color w:val="231F20"/>
          <w:spacing w:val="7"/>
          <w:w w:val="115"/>
          <w:vertAlign w:val="superscript"/>
        </w:rPr>
        <w:t>1</w:t>
      </w:r>
      <w:r>
        <w:rPr>
          <w:color w:val="231F20"/>
          <w:spacing w:val="7"/>
          <w:w w:val="115"/>
          <w:vertAlign w:val="baseline"/>
        </w:rPr>
        <w:t>, </w:t>
      </w:r>
      <w:r>
        <w:rPr>
          <w:color w:val="231F20"/>
          <w:vertAlign w:val="baseline"/>
        </w:rPr>
        <w:t>so they sometimes get “kinks” in them. The tension parameter gives some control over what happens between the interpolated points, as shown in Figure 15.8, where</w:t>
      </w:r>
      <w:r>
        <w:rPr>
          <w:color w:val="231F20"/>
          <w:spacing w:val="21"/>
          <w:vertAlign w:val="baseline"/>
        </w:rPr>
        <w:t> </w:t>
      </w:r>
      <w:r>
        <w:rPr>
          <w:color w:val="231F20"/>
          <w:vertAlign w:val="baseline"/>
        </w:rPr>
        <w:t>a</w:t>
      </w:r>
    </w:p>
    <w:p>
      <w:pPr>
        <w:spacing w:after="0" w:line="252" w:lineRule="auto"/>
        <w:jc w:val="both"/>
        <w:sectPr>
          <w:type w:val="continuous"/>
          <w:pgSz w:w="10800" w:h="13320"/>
          <w:pgMar w:top="1260" w:bottom="280" w:left="760" w:right="740"/>
        </w:sectPr>
      </w:pPr>
    </w:p>
    <w:p>
      <w:pPr>
        <w:pStyle w:val="BodyText"/>
      </w:pPr>
    </w:p>
    <w:p>
      <w:pPr>
        <w:pStyle w:val="BodyText"/>
        <w:spacing w:before="8" w:after="1"/>
        <w:rPr>
          <w:sz w:val="16"/>
        </w:rPr>
      </w:pPr>
    </w:p>
    <w:p>
      <w:pPr>
        <w:pStyle w:val="BodyText"/>
        <w:ind w:left="3017"/>
      </w:pPr>
      <w:r>
        <w:rPr/>
        <w:pict>
          <v:group style="width:271.1pt;height:124.1pt;mso-position-horizontal-relative:char;mso-position-vertical-relative:line" coordorigin="0,0" coordsize="5422,2482">
            <v:line style="position:absolute" from="0,5" to="5422,5" stroked="true" strokeweight=".48pt" strokecolor="#221e1f">
              <v:stroke dashstyle="solid"/>
            </v:line>
            <v:line style="position:absolute" from="5,2474" to="5,10" stroked="true" strokeweight=".48pt" strokecolor="#221e1f">
              <v:stroke dashstyle="solid"/>
            </v:line>
            <v:shape style="position:absolute;left:130;top:1740;width:319;height:319" type="#_x0000_t75" stroked="false">
              <v:imagedata r:id="rId50" o:title=""/>
            </v:shape>
            <v:shape style="position:absolute;left:4967;top:1740;width:319;height:319" type="#_x0000_t75" stroked="false">
              <v:imagedata r:id="rId51" o:title=""/>
            </v:shape>
            <v:shape style="position:absolute;left:1132;top:134;width:3141;height:1924" type="#_x0000_t75" stroked="false">
              <v:imagedata r:id="rId52" o:title=""/>
            </v:shape>
            <v:shape style="position:absolute;left:0;top:9;width:5422;height:2468" coordorigin="0,10" coordsize="5422,2468" path="m5417,2474l5417,10m0,2477l5422,2477e" filled="false" stroked="true" strokeweight=".48pt" strokecolor="#221e1f">
              <v:path arrowok="t"/>
              <v:stroke dashstyle="shortdot"/>
            </v:shape>
            <v:shape style="position:absolute;left:1347;top:379;width:105;height:250" type="#_x0000_t202" filled="false" stroked="false">
              <v:textbox inset="0,0,0,0">
                <w:txbxContent>
                  <w:p>
                    <w:pPr>
                      <w:spacing w:before="10"/>
                      <w:ind w:left="0" w:right="0" w:firstLine="0"/>
                      <w:jc w:val="left"/>
                      <w:rPr>
                        <w:sz w:val="16"/>
                      </w:rPr>
                    </w:pPr>
                    <w:r>
                      <w:rPr>
                        <w:color w:val="221E1F"/>
                        <w:w w:val="105"/>
                        <w:sz w:val="16"/>
                      </w:rPr>
                      <w:t>3</w:t>
                    </w:r>
                  </w:p>
                </w:txbxContent>
              </v:textbox>
              <w10:wrap type="none"/>
            </v:shape>
            <v:shape style="position:absolute;left:2666;top:311;width:105;height:250" type="#_x0000_t202" filled="false" stroked="false">
              <v:textbox inset="0,0,0,0">
                <w:txbxContent>
                  <w:p>
                    <w:pPr>
                      <w:spacing w:before="10"/>
                      <w:ind w:left="0" w:right="0" w:firstLine="0"/>
                      <w:jc w:val="left"/>
                      <w:rPr>
                        <w:sz w:val="16"/>
                      </w:rPr>
                    </w:pPr>
                    <w:r>
                      <w:rPr>
                        <w:color w:val="221E1F"/>
                        <w:w w:val="105"/>
                        <w:sz w:val="16"/>
                      </w:rPr>
                      <w:t>4</w:t>
                    </w:r>
                  </w:p>
                </w:txbxContent>
              </v:textbox>
              <w10:wrap type="none"/>
            </v:shape>
            <v:shape style="position:absolute;left:4068;top:379;width:105;height:250" type="#_x0000_t202" filled="false" stroked="false">
              <v:textbox inset="0,0,0,0">
                <w:txbxContent>
                  <w:p>
                    <w:pPr>
                      <w:spacing w:before="10"/>
                      <w:ind w:left="0" w:right="0" w:firstLine="0"/>
                      <w:jc w:val="left"/>
                      <w:rPr>
                        <w:sz w:val="16"/>
                      </w:rPr>
                    </w:pPr>
                    <w:r>
                      <w:rPr>
                        <w:color w:val="221E1F"/>
                        <w:w w:val="105"/>
                        <w:sz w:val="16"/>
                      </w:rPr>
                      <w:t>5</w:t>
                    </w:r>
                  </w:p>
                </w:txbxContent>
              </v:textbox>
              <w10:wrap type="none"/>
            </v:shape>
            <v:shape style="position:absolute;left:230;top:2105;width:105;height:250" type="#_x0000_t202" filled="false" stroked="false">
              <v:textbox inset="0,0,0,0">
                <w:txbxContent>
                  <w:p>
                    <w:pPr>
                      <w:spacing w:before="10"/>
                      <w:ind w:left="0" w:right="0" w:firstLine="0"/>
                      <w:jc w:val="left"/>
                      <w:rPr>
                        <w:sz w:val="16"/>
                      </w:rPr>
                    </w:pPr>
                    <w:r>
                      <w:rPr>
                        <w:color w:val="221E1F"/>
                        <w:w w:val="105"/>
                        <w:sz w:val="16"/>
                      </w:rPr>
                      <w:t>1</w:t>
                    </w:r>
                  </w:p>
                </w:txbxContent>
              </v:textbox>
              <w10:wrap type="none"/>
            </v:shape>
            <v:shape style="position:absolute;left:1439;top:2105;width:105;height:250" type="#_x0000_t202" filled="false" stroked="false">
              <v:textbox inset="0,0,0,0">
                <w:txbxContent>
                  <w:p>
                    <w:pPr>
                      <w:spacing w:before="10"/>
                      <w:ind w:left="0" w:right="0" w:firstLine="0"/>
                      <w:jc w:val="left"/>
                      <w:rPr>
                        <w:sz w:val="16"/>
                      </w:rPr>
                    </w:pPr>
                    <w:r>
                      <w:rPr>
                        <w:color w:val="221E1F"/>
                        <w:w w:val="105"/>
                        <w:sz w:val="16"/>
                      </w:rPr>
                      <w:t>2</w:t>
                    </w:r>
                  </w:p>
                </w:txbxContent>
              </v:textbox>
              <w10:wrap type="none"/>
            </v:shape>
            <v:shape style="position:absolute;left:3870;top:2105;width:105;height:250" type="#_x0000_t202" filled="false" stroked="false">
              <v:textbox inset="0,0,0,0">
                <w:txbxContent>
                  <w:p>
                    <w:pPr>
                      <w:spacing w:before="10"/>
                      <w:ind w:left="0" w:right="0" w:firstLine="0"/>
                      <w:jc w:val="left"/>
                      <w:rPr>
                        <w:sz w:val="16"/>
                      </w:rPr>
                    </w:pPr>
                    <w:r>
                      <w:rPr>
                        <w:color w:val="221E1F"/>
                        <w:w w:val="105"/>
                        <w:sz w:val="16"/>
                      </w:rPr>
                      <w:t>6</w:t>
                    </w:r>
                  </w:p>
                </w:txbxContent>
              </v:textbox>
              <w10:wrap type="none"/>
            </v:shape>
            <v:shape style="position:absolute;left:5079;top:2105;width:105;height:250" type="#_x0000_t202" filled="false" stroked="false">
              <v:textbox inset="0,0,0,0">
                <w:txbxContent>
                  <w:p>
                    <w:pPr>
                      <w:spacing w:before="10"/>
                      <w:ind w:left="0" w:right="0" w:firstLine="0"/>
                      <w:jc w:val="left"/>
                      <w:rPr>
                        <w:sz w:val="16"/>
                      </w:rPr>
                    </w:pPr>
                    <w:r>
                      <w:rPr>
                        <w:color w:val="221E1F"/>
                        <w:w w:val="105"/>
                        <w:sz w:val="16"/>
                      </w:rPr>
                      <w:t>7</w:t>
                    </w:r>
                  </w:p>
                </w:txbxContent>
              </v:textbox>
              <w10:wrap type="none"/>
            </v:shape>
          </v:group>
        </w:pict>
      </w:r>
      <w:r>
        <w:rPr/>
      </w:r>
    </w:p>
    <w:p>
      <w:pPr>
        <w:spacing w:line="235" w:lineRule="auto" w:before="20"/>
        <w:ind w:left="2503" w:right="342" w:firstLine="0"/>
        <w:jc w:val="both"/>
        <w:rPr>
          <w:sz w:val="16"/>
        </w:rPr>
      </w:pPr>
      <w:r>
        <w:rPr>
          <w:rFonts w:ascii="Arial"/>
          <w:b/>
          <w:color w:val="474F9C"/>
          <w:sz w:val="16"/>
        </w:rPr>
        <w:t>Figure 15.8. </w:t>
      </w:r>
      <w:r>
        <w:rPr>
          <w:color w:val="231F20"/>
          <w:sz w:val="16"/>
        </w:rPr>
        <w:t>Cardinal splines through seven control points with varying values of tension parame- ter </w:t>
      </w:r>
      <w:r>
        <w:rPr>
          <w:i/>
          <w:color w:val="231F20"/>
          <w:sz w:val="16"/>
        </w:rPr>
        <w:t>t</w:t>
      </w:r>
      <w:r>
        <w:rPr>
          <w:color w:val="231F20"/>
          <w:sz w:val="16"/>
        </w:rPr>
        <w:t>.</w:t>
      </w:r>
    </w:p>
    <w:p>
      <w:pPr>
        <w:pStyle w:val="BodyText"/>
        <w:spacing w:before="3"/>
        <w:rPr>
          <w:sz w:val="16"/>
        </w:rPr>
      </w:pPr>
    </w:p>
    <w:p>
      <w:pPr>
        <w:pStyle w:val="BodyText"/>
        <w:spacing w:line="271" w:lineRule="auto"/>
        <w:ind w:left="2503" w:right="332"/>
        <w:jc w:val="both"/>
      </w:pPr>
      <w:r>
        <w:rPr>
          <w:color w:val="231F20"/>
        </w:rPr>
        <w:t>set of cardinal splines through a set of points is shown. The curves use the same control points, but they use different values for the tension parameters. Note that the first and last control points are not interpolated.</w:t>
      </w:r>
    </w:p>
    <w:p>
      <w:pPr>
        <w:pStyle w:val="BodyText"/>
        <w:spacing w:line="201" w:lineRule="auto" w:before="50"/>
        <w:ind w:left="2503" w:right="330" w:firstLine="300"/>
        <w:jc w:val="both"/>
      </w:pPr>
      <w:r>
        <w:rPr>
          <w:color w:val="231F20"/>
        </w:rPr>
        <w:t>Given</w:t>
      </w:r>
      <w:r>
        <w:rPr>
          <w:color w:val="231F20"/>
          <w:spacing w:val="-8"/>
        </w:rPr>
        <w:t> </w:t>
      </w:r>
      <w:r>
        <w:rPr>
          <w:color w:val="231F20"/>
        </w:rPr>
        <w:t>a</w:t>
      </w:r>
      <w:r>
        <w:rPr>
          <w:color w:val="231F20"/>
          <w:spacing w:val="-4"/>
        </w:rPr>
        <w:t> </w:t>
      </w:r>
      <w:r>
        <w:rPr>
          <w:color w:val="231F20"/>
        </w:rPr>
        <w:t>set</w:t>
      </w:r>
      <w:r>
        <w:rPr>
          <w:color w:val="231F20"/>
          <w:spacing w:val="-4"/>
        </w:rPr>
        <w:t> </w:t>
      </w:r>
      <w:r>
        <w:rPr>
          <w:color w:val="231F20"/>
        </w:rPr>
        <w:t>of</w:t>
      </w:r>
      <w:r>
        <w:rPr>
          <w:color w:val="231F20"/>
          <w:spacing w:val="-8"/>
        </w:rPr>
        <w:t> </w:t>
      </w:r>
      <w:r>
        <w:rPr>
          <w:i/>
          <w:color w:val="231F20"/>
        </w:rPr>
        <w:t>n</w:t>
      </w:r>
      <w:r>
        <w:rPr>
          <w:i/>
          <w:color w:val="231F20"/>
          <w:spacing w:val="-3"/>
        </w:rPr>
        <w:t> </w:t>
      </w:r>
      <w:r>
        <w:rPr>
          <w:color w:val="231F20"/>
        </w:rPr>
        <w:t>points</w:t>
      </w:r>
      <w:r>
        <w:rPr>
          <w:color w:val="231F20"/>
          <w:spacing w:val="-8"/>
        </w:rPr>
        <w:t> </w:t>
      </w:r>
      <w:r>
        <w:rPr>
          <w:color w:val="231F20"/>
        </w:rPr>
        <w:t>to</w:t>
      </w:r>
      <w:r>
        <w:rPr>
          <w:color w:val="231F20"/>
          <w:spacing w:val="-5"/>
        </w:rPr>
        <w:t> </w:t>
      </w:r>
      <w:r>
        <w:rPr>
          <w:color w:val="231F20"/>
        </w:rPr>
        <w:t>interpolate,</w:t>
      </w:r>
      <w:r>
        <w:rPr>
          <w:color w:val="231F20"/>
          <w:spacing w:val="-9"/>
        </w:rPr>
        <w:t> </w:t>
      </w:r>
      <w:r>
        <w:rPr>
          <w:color w:val="231F20"/>
        </w:rPr>
        <w:t>you</w:t>
      </w:r>
      <w:r>
        <w:rPr>
          <w:color w:val="231F20"/>
          <w:spacing w:val="-7"/>
        </w:rPr>
        <w:t> </w:t>
      </w:r>
      <w:r>
        <w:rPr>
          <w:color w:val="231F20"/>
        </w:rPr>
        <w:t>might</w:t>
      </w:r>
      <w:r>
        <w:rPr>
          <w:color w:val="231F20"/>
          <w:spacing w:val="-6"/>
        </w:rPr>
        <w:t> </w:t>
      </w:r>
      <w:r>
        <w:rPr>
          <w:color w:val="231F20"/>
        </w:rPr>
        <w:t>wonder</w:t>
      </w:r>
      <w:r>
        <w:rPr>
          <w:color w:val="231F20"/>
          <w:spacing w:val="-11"/>
        </w:rPr>
        <w:t> </w:t>
      </w:r>
      <w:r>
        <w:rPr>
          <w:color w:val="231F20"/>
        </w:rPr>
        <w:t>why</w:t>
      </w:r>
      <w:r>
        <w:rPr>
          <w:color w:val="231F20"/>
          <w:spacing w:val="-5"/>
        </w:rPr>
        <w:t> </w:t>
      </w:r>
      <w:r>
        <w:rPr>
          <w:color w:val="231F20"/>
        </w:rPr>
        <w:t>we</w:t>
      </w:r>
      <w:r>
        <w:rPr>
          <w:color w:val="231F20"/>
          <w:spacing w:val="-6"/>
        </w:rPr>
        <w:t> </w:t>
      </w:r>
      <w:r>
        <w:rPr>
          <w:color w:val="231F20"/>
        </w:rPr>
        <w:t>might</w:t>
      </w:r>
      <w:r>
        <w:rPr>
          <w:color w:val="231F20"/>
          <w:spacing w:val="-6"/>
        </w:rPr>
        <w:t> </w:t>
      </w:r>
      <w:r>
        <w:rPr>
          <w:color w:val="231F20"/>
        </w:rPr>
        <w:t>prefer to</w:t>
      </w:r>
      <w:r>
        <w:rPr>
          <w:color w:val="231F20"/>
          <w:spacing w:val="-5"/>
        </w:rPr>
        <w:t> </w:t>
      </w:r>
      <w:r>
        <w:rPr>
          <w:color w:val="231F20"/>
        </w:rPr>
        <w:t>use</w:t>
      </w:r>
      <w:r>
        <w:rPr>
          <w:color w:val="231F20"/>
          <w:spacing w:val="-6"/>
        </w:rPr>
        <w:t> </w:t>
      </w:r>
      <w:r>
        <w:rPr>
          <w:color w:val="231F20"/>
        </w:rPr>
        <w:t>a</w:t>
      </w:r>
      <w:r>
        <w:rPr>
          <w:color w:val="231F20"/>
          <w:spacing w:val="-2"/>
        </w:rPr>
        <w:t> </w:t>
      </w:r>
      <w:r>
        <w:rPr>
          <w:color w:val="231F20"/>
        </w:rPr>
        <w:t>cardinal</w:t>
      </w:r>
      <w:r>
        <w:rPr>
          <w:color w:val="231F20"/>
          <w:spacing w:val="-11"/>
        </w:rPr>
        <w:t> </w:t>
      </w:r>
      <w:r>
        <w:rPr>
          <w:color w:val="231F20"/>
        </w:rPr>
        <w:t>cubic</w:t>
      </w:r>
      <w:r>
        <w:rPr>
          <w:color w:val="231F20"/>
          <w:spacing w:val="-5"/>
        </w:rPr>
        <w:t> </w:t>
      </w:r>
      <w:r>
        <w:rPr>
          <w:color w:val="231F20"/>
        </w:rPr>
        <w:t>spline</w:t>
      </w:r>
      <w:r>
        <w:rPr>
          <w:color w:val="231F20"/>
          <w:spacing w:val="-8"/>
        </w:rPr>
        <w:t> </w:t>
      </w:r>
      <w:r>
        <w:rPr>
          <w:color w:val="231F20"/>
        </w:rPr>
        <w:t>(that</w:t>
      </w:r>
      <w:r>
        <w:rPr>
          <w:color w:val="231F20"/>
          <w:spacing w:val="-6"/>
        </w:rPr>
        <w:t> </w:t>
      </w:r>
      <w:r>
        <w:rPr>
          <w:color w:val="231F20"/>
        </w:rPr>
        <w:t>is</w:t>
      </w:r>
      <w:r>
        <w:rPr>
          <w:color w:val="231F20"/>
          <w:spacing w:val="-3"/>
        </w:rPr>
        <w:t> </w:t>
      </w:r>
      <w:r>
        <w:rPr>
          <w:color w:val="231F20"/>
        </w:rPr>
        <w:t>a</w:t>
      </w:r>
      <w:r>
        <w:rPr>
          <w:color w:val="231F20"/>
          <w:spacing w:val="-6"/>
        </w:rPr>
        <w:t> </w:t>
      </w:r>
      <w:r>
        <w:rPr>
          <w:color w:val="231F20"/>
        </w:rPr>
        <w:t>set</w:t>
      </w:r>
      <w:r>
        <w:rPr>
          <w:color w:val="231F20"/>
          <w:spacing w:val="-4"/>
        </w:rPr>
        <w:t> </w:t>
      </w:r>
      <w:r>
        <w:rPr>
          <w:color w:val="231F20"/>
        </w:rPr>
        <w:t>of</w:t>
      </w:r>
      <w:r>
        <w:rPr>
          <w:color w:val="231F20"/>
          <w:spacing w:val="-7"/>
        </w:rPr>
        <w:t> </w:t>
      </w:r>
      <w:r>
        <w:rPr>
          <w:i/>
          <w:color w:val="231F20"/>
          <w:spacing w:val="17"/>
        </w:rPr>
        <w:t>n</w:t>
      </w:r>
      <w:r>
        <w:rPr>
          <w:rFonts w:ascii="Meiryo" w:hAnsi="Meiryo"/>
          <w:i/>
          <w:color w:val="231F20"/>
          <w:spacing w:val="17"/>
        </w:rPr>
        <w:t>−</w:t>
      </w:r>
      <w:r>
        <w:rPr>
          <w:rFonts w:ascii="Meiryo" w:hAnsi="Meiryo"/>
          <w:i/>
          <w:color w:val="231F20"/>
          <w:spacing w:val="-35"/>
        </w:rPr>
        <w:t> </w:t>
      </w:r>
      <w:r>
        <w:rPr>
          <w:rFonts w:ascii="PMingLiU" w:hAnsi="PMingLiU"/>
          <w:color w:val="231F20"/>
        </w:rPr>
        <w:t>2</w:t>
      </w:r>
      <w:r>
        <w:rPr>
          <w:rFonts w:ascii="PMingLiU" w:hAnsi="PMingLiU"/>
          <w:color w:val="231F20"/>
          <w:spacing w:val="-8"/>
        </w:rPr>
        <w:t> </w:t>
      </w:r>
      <w:r>
        <w:rPr>
          <w:color w:val="231F20"/>
        </w:rPr>
        <w:t>cubic</w:t>
      </w:r>
      <w:r>
        <w:rPr>
          <w:color w:val="231F20"/>
          <w:spacing w:val="-8"/>
        </w:rPr>
        <w:t> </w:t>
      </w:r>
      <w:r>
        <w:rPr>
          <w:color w:val="231F20"/>
        </w:rPr>
        <w:t>pieces)</w:t>
      </w:r>
      <w:r>
        <w:rPr>
          <w:color w:val="231F20"/>
          <w:spacing w:val="-4"/>
        </w:rPr>
        <w:t> </w:t>
      </w:r>
      <w:r>
        <w:rPr>
          <w:color w:val="231F20"/>
        </w:rPr>
        <w:t>rather</w:t>
      </w:r>
      <w:r>
        <w:rPr>
          <w:color w:val="231F20"/>
          <w:spacing w:val="-7"/>
        </w:rPr>
        <w:t> </w:t>
      </w:r>
      <w:r>
        <w:rPr>
          <w:color w:val="231F20"/>
        </w:rPr>
        <w:t>than</w:t>
      </w:r>
      <w:r>
        <w:rPr>
          <w:color w:val="231F20"/>
          <w:spacing w:val="-6"/>
        </w:rPr>
        <w:t> </w:t>
      </w:r>
      <w:r>
        <w:rPr>
          <w:color w:val="231F20"/>
        </w:rPr>
        <w:t>a</w:t>
      </w:r>
      <w:r>
        <w:rPr>
          <w:color w:val="231F20"/>
          <w:spacing w:val="-5"/>
        </w:rPr>
        <w:t> </w:t>
      </w:r>
      <w:r>
        <w:rPr>
          <w:color w:val="231F20"/>
        </w:rPr>
        <w:t>sin- gle,</w:t>
      </w:r>
      <w:r>
        <w:rPr>
          <w:color w:val="231F20"/>
          <w:spacing w:val="-11"/>
        </w:rPr>
        <w:t> </w:t>
      </w:r>
      <w:r>
        <w:rPr>
          <w:color w:val="231F20"/>
        </w:rPr>
        <w:t>order</w:t>
      </w:r>
      <w:r>
        <w:rPr>
          <w:color w:val="231F20"/>
          <w:spacing w:val="-15"/>
        </w:rPr>
        <w:t> </w:t>
      </w:r>
      <w:r>
        <w:rPr>
          <w:i/>
          <w:color w:val="231F20"/>
        </w:rPr>
        <w:t>n</w:t>
      </w:r>
      <w:r>
        <w:rPr>
          <w:i/>
          <w:color w:val="231F20"/>
          <w:spacing w:val="-10"/>
        </w:rPr>
        <w:t> </w:t>
      </w:r>
      <w:r>
        <w:rPr>
          <w:color w:val="231F20"/>
        </w:rPr>
        <w:t>polynomial</w:t>
      </w:r>
      <w:r>
        <w:rPr>
          <w:color w:val="231F20"/>
          <w:spacing w:val="-18"/>
        </w:rPr>
        <w:t> </w:t>
      </w:r>
      <w:r>
        <w:rPr>
          <w:color w:val="231F20"/>
        </w:rPr>
        <w:t>as</w:t>
      </w:r>
      <w:r>
        <w:rPr>
          <w:color w:val="231F20"/>
          <w:spacing w:val="-11"/>
        </w:rPr>
        <w:t> </w:t>
      </w:r>
      <w:r>
        <w:rPr>
          <w:color w:val="231F20"/>
        </w:rPr>
        <w:t>described</w:t>
      </w:r>
      <w:r>
        <w:rPr>
          <w:color w:val="231F20"/>
          <w:spacing w:val="-14"/>
        </w:rPr>
        <w:t> </w:t>
      </w:r>
      <w:r>
        <w:rPr>
          <w:color w:val="231F20"/>
        </w:rPr>
        <w:t>in</w:t>
      </w:r>
      <w:r>
        <w:rPr>
          <w:color w:val="231F20"/>
          <w:spacing w:val="-10"/>
        </w:rPr>
        <w:t> </w:t>
      </w:r>
      <w:r>
        <w:rPr>
          <w:color w:val="231F20"/>
        </w:rPr>
        <w:t>Section</w:t>
      </w:r>
      <w:r>
        <w:rPr>
          <w:color w:val="231F20"/>
          <w:spacing w:val="-12"/>
        </w:rPr>
        <w:t> </w:t>
      </w:r>
      <w:r>
        <w:rPr>
          <w:color w:val="231F20"/>
        </w:rPr>
        <w:t>15.3.6.</w:t>
      </w:r>
      <w:r>
        <w:rPr>
          <w:color w:val="231F20"/>
          <w:spacing w:val="2"/>
        </w:rPr>
        <w:t> </w:t>
      </w:r>
      <w:r>
        <w:rPr>
          <w:color w:val="231F20"/>
        </w:rPr>
        <w:t>Some</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disadvantages</w:t>
      </w:r>
    </w:p>
    <w:p>
      <w:pPr>
        <w:pStyle w:val="BodyText"/>
        <w:spacing w:before="35"/>
        <w:ind w:left="2503"/>
        <w:jc w:val="both"/>
      </w:pPr>
      <w:r>
        <w:rPr>
          <w:color w:val="231F20"/>
        </w:rPr>
        <w:t>of the interpolating polynomial are:</w:t>
      </w:r>
    </w:p>
    <w:p>
      <w:pPr>
        <w:pStyle w:val="BodyText"/>
        <w:spacing w:before="7"/>
        <w:rPr>
          <w:sz w:val="22"/>
        </w:rPr>
      </w:pPr>
    </w:p>
    <w:p>
      <w:pPr>
        <w:pStyle w:val="ListParagraph"/>
        <w:numPr>
          <w:ilvl w:val="0"/>
          <w:numId w:val="17"/>
        </w:numPr>
        <w:tabs>
          <w:tab w:pos="3004" w:val="left" w:leader="none"/>
        </w:tabs>
        <w:spacing w:line="271" w:lineRule="auto" w:before="0" w:after="0"/>
        <w:ind w:left="3003" w:right="335" w:hanging="171"/>
        <w:jc w:val="both"/>
        <w:rPr>
          <w:sz w:val="20"/>
        </w:rPr>
      </w:pPr>
      <w:r>
        <w:rPr>
          <w:color w:val="231F20"/>
          <w:sz w:val="20"/>
        </w:rPr>
        <w:t>The interpolating polynomial tends to overshoot the points, as seen in Fig- ure 15.9. This overshooting gets worse as the number of points grows larger.</w:t>
      </w:r>
      <w:r>
        <w:rPr>
          <w:color w:val="231F20"/>
          <w:spacing w:val="3"/>
          <w:sz w:val="20"/>
        </w:rPr>
        <w:t> </w:t>
      </w:r>
      <w:r>
        <w:rPr>
          <w:color w:val="231F20"/>
          <w:sz w:val="20"/>
        </w:rPr>
        <w:t>The</w:t>
      </w:r>
      <w:r>
        <w:rPr>
          <w:color w:val="231F20"/>
          <w:spacing w:val="-5"/>
          <w:sz w:val="20"/>
        </w:rPr>
        <w:t> </w:t>
      </w:r>
      <w:r>
        <w:rPr>
          <w:color w:val="231F20"/>
          <w:sz w:val="20"/>
        </w:rPr>
        <w:t>cardinal</w:t>
      </w:r>
      <w:r>
        <w:rPr>
          <w:color w:val="231F20"/>
          <w:spacing w:val="-9"/>
          <w:sz w:val="20"/>
        </w:rPr>
        <w:t> </w:t>
      </w:r>
      <w:r>
        <w:rPr>
          <w:color w:val="231F20"/>
          <w:sz w:val="20"/>
        </w:rPr>
        <w:t>splines</w:t>
      </w:r>
      <w:r>
        <w:rPr>
          <w:color w:val="231F20"/>
          <w:spacing w:val="-6"/>
          <w:sz w:val="20"/>
        </w:rPr>
        <w:t> </w:t>
      </w:r>
      <w:r>
        <w:rPr>
          <w:color w:val="231F20"/>
          <w:sz w:val="20"/>
        </w:rPr>
        <w:t>tend</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well</w:t>
      </w:r>
      <w:r>
        <w:rPr>
          <w:color w:val="231F20"/>
          <w:spacing w:val="-4"/>
          <w:sz w:val="20"/>
        </w:rPr>
        <w:t> </w:t>
      </w:r>
      <w:r>
        <w:rPr>
          <w:color w:val="231F20"/>
          <w:sz w:val="20"/>
        </w:rPr>
        <w:t>behaved</w:t>
      </w:r>
      <w:r>
        <w:rPr>
          <w:color w:val="231F20"/>
          <w:spacing w:val="-9"/>
          <w:sz w:val="20"/>
        </w:rPr>
        <w:t> </w:t>
      </w:r>
      <w:r>
        <w:rPr>
          <w:color w:val="231F20"/>
          <w:sz w:val="20"/>
        </w:rPr>
        <w:t>in</w:t>
      </w:r>
      <w:r>
        <w:rPr>
          <w:color w:val="231F20"/>
          <w:spacing w:val="-3"/>
          <w:sz w:val="20"/>
        </w:rPr>
        <w:t> </w:t>
      </w:r>
      <w:r>
        <w:rPr>
          <w:color w:val="231F20"/>
          <w:sz w:val="20"/>
        </w:rPr>
        <w:t>between</w:t>
      </w:r>
      <w:r>
        <w:rPr>
          <w:color w:val="231F20"/>
          <w:spacing w:val="-7"/>
          <w:sz w:val="20"/>
        </w:rPr>
        <w:t> </w:t>
      </w:r>
      <w:r>
        <w:rPr>
          <w:color w:val="231F20"/>
          <w:sz w:val="20"/>
        </w:rPr>
        <w:t>the</w:t>
      </w:r>
      <w:r>
        <w:rPr>
          <w:color w:val="231F20"/>
          <w:spacing w:val="-6"/>
          <w:sz w:val="20"/>
        </w:rPr>
        <w:t> </w:t>
      </w:r>
      <w:r>
        <w:rPr>
          <w:color w:val="231F20"/>
          <w:sz w:val="20"/>
        </w:rPr>
        <w:t>points.</w:t>
      </w:r>
    </w:p>
    <w:p>
      <w:pPr>
        <w:pStyle w:val="BodyText"/>
        <w:spacing w:before="11"/>
        <w:rPr>
          <w:sz w:val="21"/>
        </w:rPr>
      </w:pPr>
    </w:p>
    <w:p>
      <w:pPr>
        <w:pStyle w:val="ListParagraph"/>
        <w:numPr>
          <w:ilvl w:val="0"/>
          <w:numId w:val="17"/>
        </w:numPr>
        <w:tabs>
          <w:tab w:pos="3004" w:val="left" w:leader="none"/>
        </w:tabs>
        <w:spacing w:line="268" w:lineRule="auto" w:before="0" w:after="0"/>
        <w:ind w:left="3003" w:right="334" w:hanging="171"/>
        <w:jc w:val="both"/>
        <w:rPr>
          <w:sz w:val="20"/>
        </w:rPr>
      </w:pPr>
      <w:r>
        <w:rPr>
          <w:color w:val="231F20"/>
          <w:sz w:val="20"/>
        </w:rPr>
        <w:t>Control</w:t>
      </w:r>
      <w:r>
        <w:rPr>
          <w:color w:val="231F20"/>
          <w:spacing w:val="-13"/>
          <w:sz w:val="20"/>
        </w:rPr>
        <w:t> </w:t>
      </w:r>
      <w:r>
        <w:rPr>
          <w:color w:val="231F20"/>
          <w:sz w:val="20"/>
        </w:rPr>
        <w:t>of</w:t>
      </w:r>
      <w:r>
        <w:rPr>
          <w:color w:val="231F20"/>
          <w:spacing w:val="-9"/>
          <w:sz w:val="20"/>
        </w:rPr>
        <w:t> </w:t>
      </w:r>
      <w:r>
        <w:rPr>
          <w:color w:val="231F20"/>
          <w:sz w:val="20"/>
        </w:rPr>
        <w:t>the</w:t>
      </w:r>
      <w:r>
        <w:rPr>
          <w:color w:val="231F20"/>
          <w:spacing w:val="-10"/>
          <w:sz w:val="20"/>
        </w:rPr>
        <w:t> </w:t>
      </w:r>
      <w:r>
        <w:rPr>
          <w:color w:val="231F20"/>
          <w:sz w:val="20"/>
        </w:rPr>
        <w:t>interpolating</w:t>
      </w:r>
      <w:r>
        <w:rPr>
          <w:color w:val="231F20"/>
          <w:spacing w:val="-13"/>
          <w:sz w:val="20"/>
        </w:rPr>
        <w:t> </w:t>
      </w:r>
      <w:r>
        <w:rPr>
          <w:color w:val="231F20"/>
          <w:sz w:val="20"/>
        </w:rPr>
        <w:t>polynomial</w:t>
      </w:r>
      <w:r>
        <w:rPr>
          <w:color w:val="231F20"/>
          <w:spacing w:val="-15"/>
          <w:sz w:val="20"/>
        </w:rPr>
        <w:t> </w:t>
      </w:r>
      <w:r>
        <w:rPr>
          <w:color w:val="231F20"/>
          <w:sz w:val="20"/>
        </w:rPr>
        <w:t>is</w:t>
      </w:r>
      <w:r>
        <w:rPr>
          <w:color w:val="231F20"/>
          <w:spacing w:val="-8"/>
          <w:sz w:val="20"/>
        </w:rPr>
        <w:t> </w:t>
      </w:r>
      <w:r>
        <w:rPr>
          <w:color w:val="231F20"/>
          <w:sz w:val="20"/>
        </w:rPr>
        <w:t>not</w:t>
      </w:r>
      <w:r>
        <w:rPr>
          <w:color w:val="231F20"/>
          <w:spacing w:val="-11"/>
          <w:sz w:val="20"/>
        </w:rPr>
        <w:t> </w:t>
      </w:r>
      <w:r>
        <w:rPr>
          <w:color w:val="231F20"/>
          <w:sz w:val="20"/>
        </w:rPr>
        <w:t>local.</w:t>
      </w:r>
      <w:r>
        <w:rPr>
          <w:color w:val="231F20"/>
          <w:spacing w:val="8"/>
          <w:sz w:val="20"/>
        </w:rPr>
        <w:t> </w:t>
      </w:r>
      <w:r>
        <w:rPr>
          <w:color w:val="231F20"/>
          <w:sz w:val="20"/>
        </w:rPr>
        <w:t>Changing</w:t>
      </w:r>
      <w:r>
        <w:rPr>
          <w:color w:val="231F20"/>
          <w:spacing w:val="-12"/>
          <w:sz w:val="20"/>
        </w:rPr>
        <w:t> </w:t>
      </w:r>
      <w:r>
        <w:rPr>
          <w:color w:val="231F20"/>
          <w:sz w:val="20"/>
        </w:rPr>
        <w:t>a</w:t>
      </w:r>
      <w:r>
        <w:rPr>
          <w:color w:val="231F20"/>
          <w:spacing w:val="-9"/>
          <w:sz w:val="20"/>
        </w:rPr>
        <w:t> </w:t>
      </w:r>
      <w:r>
        <w:rPr>
          <w:color w:val="231F20"/>
          <w:sz w:val="20"/>
        </w:rPr>
        <w:t>point</w:t>
      </w:r>
      <w:r>
        <w:rPr>
          <w:color w:val="231F20"/>
          <w:spacing w:val="-10"/>
          <w:sz w:val="20"/>
        </w:rPr>
        <w:t> </w:t>
      </w:r>
      <w:r>
        <w:rPr>
          <w:color w:val="231F20"/>
          <w:sz w:val="20"/>
        </w:rPr>
        <w:t>at</w:t>
      </w:r>
      <w:r>
        <w:rPr>
          <w:color w:val="231F20"/>
          <w:spacing w:val="-8"/>
          <w:sz w:val="20"/>
        </w:rPr>
        <w:t> </w:t>
      </w:r>
      <w:r>
        <w:rPr>
          <w:color w:val="231F20"/>
          <w:sz w:val="20"/>
        </w:rPr>
        <w:t>the beginning of the spline affects the entire spline. Cardinal splines are local: any</w:t>
      </w:r>
      <w:r>
        <w:rPr>
          <w:color w:val="231F20"/>
          <w:spacing w:val="-6"/>
          <w:sz w:val="20"/>
        </w:rPr>
        <w:t> </w:t>
      </w:r>
      <w:r>
        <w:rPr>
          <w:color w:val="231F20"/>
          <w:sz w:val="20"/>
        </w:rPr>
        <w:t>place</w:t>
      </w:r>
      <w:r>
        <w:rPr>
          <w:color w:val="231F20"/>
          <w:spacing w:val="-5"/>
          <w:sz w:val="20"/>
        </w:rPr>
        <w:t> </w:t>
      </w:r>
      <w:r>
        <w:rPr>
          <w:color w:val="231F20"/>
          <w:sz w:val="20"/>
        </w:rPr>
        <w:t>on</w:t>
      </w:r>
      <w:r>
        <w:rPr>
          <w:color w:val="231F20"/>
          <w:spacing w:val="-3"/>
          <w:sz w:val="20"/>
        </w:rPr>
        <w:t> </w:t>
      </w:r>
      <w:r>
        <w:rPr>
          <w:color w:val="231F20"/>
          <w:sz w:val="20"/>
        </w:rPr>
        <w:t>the</w:t>
      </w:r>
      <w:r>
        <w:rPr>
          <w:color w:val="231F20"/>
          <w:spacing w:val="-4"/>
          <w:sz w:val="20"/>
        </w:rPr>
        <w:t> </w:t>
      </w:r>
      <w:r>
        <w:rPr>
          <w:color w:val="231F20"/>
          <w:sz w:val="20"/>
        </w:rPr>
        <w:t>spline</w:t>
      </w:r>
      <w:r>
        <w:rPr>
          <w:color w:val="231F20"/>
          <w:spacing w:val="-4"/>
          <w:sz w:val="20"/>
        </w:rPr>
        <w:t> </w:t>
      </w:r>
      <w:r>
        <w:rPr>
          <w:color w:val="231F20"/>
          <w:sz w:val="20"/>
        </w:rPr>
        <w:t>is</w:t>
      </w:r>
      <w:r>
        <w:rPr>
          <w:color w:val="231F20"/>
          <w:spacing w:val="-3"/>
          <w:sz w:val="20"/>
        </w:rPr>
        <w:t> </w:t>
      </w:r>
      <w:r>
        <w:rPr>
          <w:color w:val="231F20"/>
          <w:sz w:val="20"/>
        </w:rPr>
        <w:t>affected</w:t>
      </w:r>
      <w:r>
        <w:rPr>
          <w:color w:val="231F20"/>
          <w:spacing w:val="-6"/>
          <w:sz w:val="20"/>
        </w:rPr>
        <w:t> </w:t>
      </w:r>
      <w:r>
        <w:rPr>
          <w:color w:val="231F20"/>
          <w:sz w:val="20"/>
        </w:rPr>
        <w:t>by</w:t>
      </w:r>
      <w:r>
        <w:rPr>
          <w:color w:val="231F20"/>
          <w:spacing w:val="-3"/>
          <w:sz w:val="20"/>
        </w:rPr>
        <w:t> </w:t>
      </w:r>
      <w:r>
        <w:rPr>
          <w:color w:val="231F20"/>
          <w:sz w:val="20"/>
        </w:rPr>
        <w:t>its</w:t>
      </w:r>
      <w:r>
        <w:rPr>
          <w:color w:val="231F20"/>
          <w:spacing w:val="-3"/>
          <w:sz w:val="20"/>
        </w:rPr>
        <w:t> </w:t>
      </w:r>
      <w:r>
        <w:rPr>
          <w:color w:val="231F20"/>
          <w:sz w:val="20"/>
        </w:rPr>
        <w:t>four</w:t>
      </w:r>
      <w:r>
        <w:rPr>
          <w:color w:val="231F20"/>
          <w:spacing w:val="-6"/>
          <w:sz w:val="20"/>
        </w:rPr>
        <w:t> </w:t>
      </w:r>
      <w:r>
        <w:rPr>
          <w:color w:val="231F20"/>
          <w:sz w:val="20"/>
        </w:rPr>
        <w:t>neighboring</w:t>
      </w:r>
      <w:r>
        <w:rPr>
          <w:color w:val="231F20"/>
          <w:spacing w:val="-11"/>
          <w:sz w:val="20"/>
        </w:rPr>
        <w:t> </w:t>
      </w:r>
      <w:r>
        <w:rPr>
          <w:color w:val="231F20"/>
          <w:sz w:val="20"/>
        </w:rPr>
        <w:t>points</w:t>
      </w:r>
      <w:r>
        <w:rPr>
          <w:color w:val="231F20"/>
          <w:spacing w:val="-5"/>
          <w:sz w:val="20"/>
        </w:rPr>
        <w:t> </w:t>
      </w:r>
      <w:r>
        <w:rPr>
          <w:color w:val="231F20"/>
          <w:sz w:val="20"/>
        </w:rPr>
        <w:t>at</w:t>
      </w:r>
      <w:r>
        <w:rPr>
          <w:color w:val="231F20"/>
          <w:spacing w:val="-2"/>
          <w:sz w:val="20"/>
        </w:rPr>
        <w:t> </w:t>
      </w:r>
      <w:r>
        <w:rPr>
          <w:color w:val="231F20"/>
          <w:sz w:val="20"/>
        </w:rPr>
        <w:t>most.</w:t>
      </w:r>
    </w:p>
    <w:p>
      <w:pPr>
        <w:pStyle w:val="BodyText"/>
        <w:spacing w:before="4"/>
        <w:rPr>
          <w:sz w:val="22"/>
        </w:rPr>
      </w:pPr>
    </w:p>
    <w:p>
      <w:pPr>
        <w:pStyle w:val="ListParagraph"/>
        <w:numPr>
          <w:ilvl w:val="0"/>
          <w:numId w:val="17"/>
        </w:numPr>
        <w:tabs>
          <w:tab w:pos="3004" w:val="left" w:leader="none"/>
        </w:tabs>
        <w:spacing w:line="271" w:lineRule="auto" w:before="0" w:after="0"/>
        <w:ind w:left="3003" w:right="332" w:hanging="171"/>
        <w:jc w:val="both"/>
        <w:rPr>
          <w:sz w:val="20"/>
        </w:rPr>
      </w:pPr>
      <w:r>
        <w:rPr>
          <w:color w:val="231F20"/>
          <w:sz w:val="20"/>
        </w:rPr>
        <w:t>Evaluation of the interpolating polynomial is not local. Evaluating a point on the polynomial requires access to all of its points. Evaluating a point on the piecewise cubic requires a fixed small number of computations, no matter how large the total number of points</w:t>
      </w:r>
      <w:r>
        <w:rPr>
          <w:color w:val="231F20"/>
          <w:spacing w:val="-28"/>
          <w:sz w:val="20"/>
        </w:rPr>
        <w:t> </w:t>
      </w:r>
      <w:r>
        <w:rPr>
          <w:color w:val="231F20"/>
          <w:sz w:val="20"/>
        </w:rPr>
        <w:t>is.</w:t>
      </w:r>
    </w:p>
    <w:p>
      <w:pPr>
        <w:pStyle w:val="BodyText"/>
        <w:spacing w:before="9"/>
        <w:rPr>
          <w:sz w:val="19"/>
        </w:rPr>
      </w:pPr>
    </w:p>
    <w:p>
      <w:pPr>
        <w:pStyle w:val="BodyText"/>
        <w:spacing w:line="271" w:lineRule="auto"/>
        <w:ind w:left="2503" w:right="332"/>
        <w:jc w:val="both"/>
      </w:pPr>
      <w:r>
        <w:rPr>
          <w:color w:val="231F20"/>
        </w:rPr>
        <w:t>There are a variety of other numerical and technical issues in using interpolat- ing splines as the number of points grows larger. See De Boor (2001) for more information.</w:t>
      </w:r>
    </w:p>
    <w:p>
      <w:pPr>
        <w:pStyle w:val="BodyText"/>
        <w:spacing w:line="254" w:lineRule="auto" w:before="20"/>
        <w:ind w:left="2503" w:right="335" w:firstLine="300"/>
        <w:jc w:val="both"/>
      </w:pPr>
      <w:r>
        <w:rPr>
          <w:color w:val="231F20"/>
        </w:rPr>
        <w:t>A cardinal spline has the disadvantage that it does not interpolate the first or last point, which can be easily fixed by adding an extra point at  either end of the sequence. The cardinal spline also is not as continuous—providing only </w:t>
      </w:r>
      <w:r>
        <w:rPr>
          <w:i/>
          <w:color w:val="231F20"/>
          <w:spacing w:val="6"/>
          <w:w w:val="110"/>
        </w:rPr>
        <w:t>C</w:t>
      </w:r>
      <w:r>
        <w:rPr>
          <w:rFonts w:ascii="PMingLiU" w:hAnsi="PMingLiU"/>
          <w:color w:val="231F20"/>
          <w:spacing w:val="6"/>
          <w:w w:val="110"/>
          <w:vertAlign w:val="superscript"/>
        </w:rPr>
        <w:t>1</w:t>
      </w:r>
      <w:r>
        <w:rPr>
          <w:rFonts w:ascii="PMingLiU" w:hAnsi="PMingLiU"/>
          <w:color w:val="231F20"/>
          <w:spacing w:val="6"/>
          <w:w w:val="110"/>
          <w:vertAlign w:val="baseline"/>
        </w:rPr>
        <w:t> </w:t>
      </w:r>
      <w:r>
        <w:rPr>
          <w:color w:val="231F20"/>
          <w:vertAlign w:val="baseline"/>
        </w:rPr>
        <w:t>continuity at the</w:t>
      </w:r>
      <w:r>
        <w:rPr>
          <w:color w:val="231F20"/>
          <w:spacing w:val="-10"/>
          <w:vertAlign w:val="baseline"/>
        </w:rPr>
        <w:t> </w:t>
      </w:r>
      <w:r>
        <w:rPr>
          <w:color w:val="231F20"/>
          <w:vertAlign w:val="baseline"/>
        </w:rPr>
        <w:t>knots.</w:t>
      </w:r>
    </w:p>
    <w:p>
      <w:pPr>
        <w:spacing w:after="0" w:line="254" w:lineRule="auto"/>
        <w:jc w:val="both"/>
        <w:sectPr>
          <w:pgSz w:w="10800" w:h="13320"/>
          <w:pgMar w:header="1090" w:footer="0" w:top="1300" w:bottom="280" w:left="760" w:right="740"/>
        </w:sectPr>
      </w:pPr>
    </w:p>
    <w:p>
      <w:pPr>
        <w:pStyle w:val="BodyText"/>
      </w:pPr>
    </w:p>
    <w:p>
      <w:pPr>
        <w:pStyle w:val="BodyText"/>
        <w:spacing w:before="8" w:after="1"/>
        <w:rPr>
          <w:sz w:val="16"/>
        </w:rPr>
      </w:pPr>
    </w:p>
    <w:p>
      <w:pPr>
        <w:pStyle w:val="BodyText"/>
        <w:ind w:left="1025"/>
      </w:pPr>
      <w:r>
        <w:rPr/>
        <w:pict>
          <v:group style="width:251.9pt;height:87.85pt;mso-position-horizontal-relative:char;mso-position-vertical-relative:line" coordorigin="0,0" coordsize="5038,1757">
            <v:line style="position:absolute" from="0,5" to="5035,5" stroked="true" strokeweight=".48pt" strokecolor="#221e1f">
              <v:stroke dashstyle="solid"/>
            </v:line>
            <v:line style="position:absolute" from="5,1750" to="5,10" stroked="true" strokeweight=".48pt" strokecolor="#221e1f">
              <v:stroke dashstyle="solid"/>
            </v:line>
            <v:shape style="position:absolute;left:212;top:152;width:4609;height:1457" coordorigin="213,152" coordsize="4609,1457" path="m213,328l270,1038,328,1435,386,1603,443,1608,501,1506,558,1338,581,1261,603,1183,625,1105,647,1027,668,949,690,871,713,793,737,715,761,638,788,562,816,486,846,412,904,299,962,219,1019,171,1077,152,1134,157,1192,183,1250,223,1307,273,1364,326,1422,384,1484,441,1549,493,1617,538,1690,570,1768,585,1826,585,1960,550,2033,517,2106,479,2177,439,2250,401,2324,367,2402,342,2459,331,2517,328,2574,331,2713,369,2790,404,2865,444,2940,485,3015,524,3093,558,3150,576,3208,585,3287,583,3360,564,3430,530,3495,486,3556,434,3615,380,3672,324,3726,273,3784,223,3842,183,3899,157,3957,152,4014,171,4072,219,4130,299,4187,412,4217,486,4246,562,4272,638,4297,715,4321,793,4343,871,4365,949,4387,1027,4408,1106,4430,1183,4452,1261,4475,1338,4533,1506,4590,1608,4648,1603,4706,1435,4763,1038,4821,328e" filled="false" stroked="true" strokeweight="2pt" strokecolor="#e6a767">
              <v:path arrowok="t"/>
              <v:stroke dashstyle="solid"/>
            </v:shape>
            <v:shape style="position:absolute;left:788;top:327;width:576;height:231" coordorigin="789,328" coordsize="576,231" path="m789,558l915,530,981,498,1045,462,1109,424,1173,387,1239,356,1307,334,1365,328e" filled="false" stroked="true" strokeweight="1.25pt" strokecolor="#7da7d9">
              <v:path arrowok="t"/>
              <v:stroke dashstyle="solid"/>
            </v:shape>
            <v:shape style="position:absolute;left:1364;top:327;width:576;height:231" coordorigin="1365,328" coordsize="576,231" path="m1365,328l1491,356,1557,387,1621,424,1685,462,1749,498,1815,529,1883,552,1941,558e" filled="false" stroked="true" strokeweight="1.25pt" strokecolor="#0072bc">
              <v:path arrowok="t"/>
              <v:stroke dashstyle="solid"/>
            </v:shape>
            <v:shape style="position:absolute;left:1940;top:327;width:576;height:231" coordorigin="1941,328" coordsize="576,231" path="m1941,558l2067,530,2133,498,2197,462,2261,424,2325,387,2391,356,2459,334,2517,328e" filled="false" stroked="true" strokeweight="1.25pt" strokecolor="#7da7d9">
              <v:path arrowok="t"/>
              <v:stroke dashstyle="solid"/>
            </v:shape>
            <v:shape style="position:absolute;left:2516;top:327;width:576;height:231" coordorigin="2517,328" coordsize="576,231" path="m2517,328l2643,356,2709,387,2773,424,2837,462,2901,498,2967,529,3035,552,3093,558e" filled="false" stroked="true" strokeweight="1.25pt" strokecolor="#0072bc">
              <v:path arrowok="t"/>
              <v:stroke dashstyle="solid"/>
            </v:shape>
            <v:shape style="position:absolute;left:3092;top:327;width:576;height:231" coordorigin="3093,328" coordsize="576,231" path="m3093,558l3219,530,3285,498,3349,462,3413,424,3477,387,3543,356,3611,334,3669,328e" filled="false" stroked="true" strokeweight="1.25pt" strokecolor="#7da7d9">
              <v:path arrowok="t"/>
              <v:stroke dashstyle="solid"/>
            </v:shape>
            <v:shape style="position:absolute;left:3668;top:327;width:577;height:231" coordorigin="3669,328" coordsize="577,231" path="m3669,328l3795,356,3861,387,3925,424,3989,462,4053,498,4119,529,4187,552,4245,558e" filled="false" stroked="true" strokeweight="1.25pt" strokecolor="#0072bc">
              <v:path arrowok="t"/>
              <v:stroke dashstyle="solid"/>
            </v:shape>
            <v:line style="position:absolute" from="293,248" to="133,408" stroked="true" strokeweight=".75pt" strokecolor="#231f20">
              <v:stroke dashstyle="solid"/>
            </v:line>
            <v:line style="position:absolute" from="133,248" to="293,408" stroked="true" strokeweight=".75pt" strokecolor="#231f20">
              <v:stroke dashstyle="solid"/>
            </v:line>
            <v:line style="position:absolute" from="869,478" to="709,638" stroked="true" strokeweight=".75pt" strokecolor="#231f20">
              <v:stroke dashstyle="solid"/>
            </v:line>
            <v:line style="position:absolute" from="709,478" to="869,638" stroked="true" strokeweight=".75pt" strokecolor="#231f20">
              <v:stroke dashstyle="solid"/>
            </v:line>
            <v:line style="position:absolute" from="1445,248" to="1285,408" stroked="true" strokeweight=".75pt" strokecolor="#231f20">
              <v:stroke dashstyle="solid"/>
            </v:line>
            <v:line style="position:absolute" from="1285,248" to="1445,408" stroked="true" strokeweight=".75pt" strokecolor="#231f20">
              <v:stroke dashstyle="solid"/>
            </v:line>
            <v:line style="position:absolute" from="2021,478" to="1861,638" stroked="true" strokeweight=".75pt" strokecolor="#231f20">
              <v:stroke dashstyle="solid"/>
            </v:line>
            <v:line style="position:absolute" from="1861,478" to="2021,638" stroked="true" strokeweight=".75pt" strokecolor="#231f20">
              <v:stroke dashstyle="solid"/>
            </v:line>
            <v:line style="position:absolute" from="2597,248" to="2437,408" stroked="true" strokeweight=".75pt" strokecolor="#231f20">
              <v:stroke dashstyle="solid"/>
            </v:line>
            <v:line style="position:absolute" from="2437,248" to="2597,408" stroked="true" strokeweight=".75pt" strokecolor="#231f20">
              <v:stroke dashstyle="solid"/>
            </v:line>
            <v:line style="position:absolute" from="3173,478" to="3013,638" stroked="true" strokeweight=".75pt" strokecolor="#231f20">
              <v:stroke dashstyle="solid"/>
            </v:line>
            <v:line style="position:absolute" from="3013,478" to="3173,638" stroked="true" strokeweight=".75pt" strokecolor="#231f20">
              <v:stroke dashstyle="solid"/>
            </v:line>
            <v:line style="position:absolute" from="3749,248" to="3589,408" stroked="true" strokeweight=".75pt" strokecolor="#231f20">
              <v:stroke dashstyle="solid"/>
            </v:line>
            <v:line style="position:absolute" from="3589,248" to="3749,408" stroked="true" strokeweight=".75pt" strokecolor="#231f20">
              <v:stroke dashstyle="solid"/>
            </v:line>
            <v:line style="position:absolute" from="4325,478" to="4165,638" stroked="true" strokeweight=".75pt" strokecolor="#231f20">
              <v:stroke dashstyle="solid"/>
            </v:line>
            <v:line style="position:absolute" from="4165,478" to="4325,638" stroked="true" strokeweight=".75pt" strokecolor="#231f20">
              <v:stroke dashstyle="solid"/>
            </v:line>
            <v:line style="position:absolute" from="4901,248" to="4741,408" stroked="true" strokeweight=".75pt" strokecolor="#231f20">
              <v:stroke dashstyle="solid"/>
            </v:line>
            <v:line style="position:absolute" from="4741,248" to="4901,408" stroked="true" strokeweight=".75pt" strokecolor="#231f20">
              <v:stroke dashstyle="solid"/>
            </v:line>
            <v:shape style="position:absolute;left:0;top:9;width:5036;height:1743" coordorigin="0,10" coordsize="5036,1743" path="m5033,1750l5033,10m0,1752l5035,1752e" filled="false" stroked="true" strokeweight=".48pt" strokecolor="#221e1f">
              <v:path arrowok="t"/>
              <v:stroke dashstyle="solid"/>
            </v:shape>
          </v:group>
        </w:pict>
      </w:r>
      <w:r>
        <w:rPr/>
      </w:r>
    </w:p>
    <w:p>
      <w:pPr>
        <w:spacing w:line="232" w:lineRule="auto" w:before="27"/>
        <w:ind w:left="320" w:right="2526" w:firstLine="0"/>
        <w:jc w:val="both"/>
        <w:rPr>
          <w:sz w:val="16"/>
        </w:rPr>
      </w:pPr>
      <w:r>
        <w:rPr>
          <w:rFonts w:ascii="Arial"/>
          <w:b/>
          <w:color w:val="474F9C"/>
          <w:sz w:val="16"/>
        </w:rPr>
        <w:t>Figure 15.9. </w:t>
      </w:r>
      <w:r>
        <w:rPr>
          <w:color w:val="231F20"/>
          <w:sz w:val="16"/>
        </w:rPr>
        <w:t>Splines interpolating nine control points (marked with small crosses). The thick orange</w:t>
      </w:r>
      <w:r>
        <w:rPr>
          <w:color w:val="231F20"/>
          <w:spacing w:val="-6"/>
          <w:sz w:val="16"/>
        </w:rPr>
        <w:t> </w:t>
      </w:r>
      <w:r>
        <w:rPr>
          <w:color w:val="231F20"/>
          <w:sz w:val="16"/>
        </w:rPr>
        <w:t>line</w:t>
      </w:r>
      <w:r>
        <w:rPr>
          <w:color w:val="231F20"/>
          <w:spacing w:val="-2"/>
          <w:sz w:val="16"/>
        </w:rPr>
        <w:t> </w:t>
      </w:r>
      <w:r>
        <w:rPr>
          <w:color w:val="231F20"/>
          <w:sz w:val="16"/>
        </w:rPr>
        <w:t>shows</w:t>
      </w:r>
      <w:r>
        <w:rPr>
          <w:color w:val="231F20"/>
          <w:spacing w:val="-5"/>
          <w:sz w:val="16"/>
        </w:rPr>
        <w:t> </w:t>
      </w:r>
      <w:r>
        <w:rPr>
          <w:color w:val="231F20"/>
          <w:sz w:val="16"/>
        </w:rPr>
        <w:t>an</w:t>
      </w:r>
      <w:r>
        <w:rPr>
          <w:color w:val="231F20"/>
          <w:spacing w:val="-6"/>
          <w:sz w:val="16"/>
        </w:rPr>
        <w:t> </w:t>
      </w:r>
      <w:r>
        <w:rPr>
          <w:color w:val="231F20"/>
          <w:sz w:val="16"/>
        </w:rPr>
        <w:t>interpolating</w:t>
      </w:r>
      <w:r>
        <w:rPr>
          <w:color w:val="231F20"/>
          <w:spacing w:val="4"/>
          <w:sz w:val="16"/>
        </w:rPr>
        <w:t> </w:t>
      </w:r>
      <w:r>
        <w:rPr>
          <w:color w:val="231F20"/>
          <w:sz w:val="16"/>
        </w:rPr>
        <w:t>polynomial.</w:t>
      </w:r>
      <w:r>
        <w:rPr>
          <w:color w:val="231F20"/>
          <w:spacing w:val="7"/>
          <w:sz w:val="16"/>
        </w:rPr>
        <w:t> </w:t>
      </w:r>
      <w:r>
        <w:rPr>
          <w:color w:val="231F20"/>
          <w:sz w:val="16"/>
        </w:rPr>
        <w:t>The</w:t>
      </w:r>
      <w:r>
        <w:rPr>
          <w:color w:val="231F20"/>
          <w:spacing w:val="-7"/>
          <w:sz w:val="16"/>
        </w:rPr>
        <w:t> </w:t>
      </w:r>
      <w:r>
        <w:rPr>
          <w:color w:val="231F20"/>
          <w:sz w:val="16"/>
        </w:rPr>
        <w:t>thin</w:t>
      </w:r>
      <w:r>
        <w:rPr>
          <w:color w:val="231F20"/>
          <w:spacing w:val="-4"/>
          <w:sz w:val="16"/>
        </w:rPr>
        <w:t> </w:t>
      </w:r>
      <w:r>
        <w:rPr>
          <w:color w:val="231F20"/>
          <w:sz w:val="16"/>
        </w:rPr>
        <w:t>line</w:t>
      </w:r>
      <w:r>
        <w:rPr>
          <w:color w:val="231F20"/>
          <w:spacing w:val="-3"/>
          <w:sz w:val="16"/>
        </w:rPr>
        <w:t> </w:t>
      </w:r>
      <w:r>
        <w:rPr>
          <w:color w:val="231F20"/>
          <w:sz w:val="16"/>
        </w:rPr>
        <w:t>shows</w:t>
      </w:r>
      <w:r>
        <w:rPr>
          <w:color w:val="231F20"/>
          <w:spacing w:val="-5"/>
          <w:sz w:val="16"/>
        </w:rPr>
        <w:t> </w:t>
      </w:r>
      <w:r>
        <w:rPr>
          <w:color w:val="231F20"/>
          <w:sz w:val="16"/>
        </w:rPr>
        <w:t>a</w:t>
      </w:r>
      <w:r>
        <w:rPr>
          <w:color w:val="231F20"/>
          <w:spacing w:val="-7"/>
          <w:sz w:val="16"/>
        </w:rPr>
        <w:t> </w:t>
      </w:r>
      <w:r>
        <w:rPr>
          <w:color w:val="231F20"/>
          <w:sz w:val="16"/>
        </w:rPr>
        <w:t>Catmull-Rom</w:t>
      </w:r>
      <w:r>
        <w:rPr>
          <w:color w:val="231F20"/>
          <w:spacing w:val="-1"/>
          <w:sz w:val="16"/>
        </w:rPr>
        <w:t> </w:t>
      </w:r>
      <w:r>
        <w:rPr>
          <w:color w:val="231F20"/>
          <w:sz w:val="16"/>
        </w:rPr>
        <w:t>spline.</w:t>
      </w:r>
      <w:r>
        <w:rPr>
          <w:color w:val="231F20"/>
          <w:spacing w:val="5"/>
          <w:sz w:val="16"/>
        </w:rPr>
        <w:t> </w:t>
      </w:r>
      <w:r>
        <w:rPr>
          <w:color w:val="231F20"/>
          <w:sz w:val="16"/>
        </w:rPr>
        <w:t>The</w:t>
      </w:r>
      <w:r>
        <w:rPr>
          <w:color w:val="231F20"/>
          <w:spacing w:val="-6"/>
          <w:sz w:val="16"/>
        </w:rPr>
        <w:t> </w:t>
      </w:r>
      <w:r>
        <w:rPr>
          <w:color w:val="231F20"/>
          <w:sz w:val="16"/>
        </w:rPr>
        <w:t>latter is made of </w:t>
      </w:r>
      <w:r>
        <w:rPr>
          <w:color w:val="231F20"/>
          <w:spacing w:val="-3"/>
          <w:sz w:val="16"/>
        </w:rPr>
        <w:t>seven </w:t>
      </w:r>
      <w:r>
        <w:rPr>
          <w:color w:val="231F20"/>
          <w:sz w:val="16"/>
        </w:rPr>
        <w:t>cubic segments, which are each shown in alternating blue</w:t>
      </w:r>
      <w:r>
        <w:rPr>
          <w:color w:val="231F20"/>
          <w:spacing w:val="9"/>
          <w:sz w:val="16"/>
        </w:rPr>
        <w:t> </w:t>
      </w:r>
      <w:r>
        <w:rPr>
          <w:color w:val="231F20"/>
          <w:sz w:val="16"/>
        </w:rPr>
        <w:t>tones.</w:t>
      </w:r>
    </w:p>
    <w:p>
      <w:pPr>
        <w:pStyle w:val="BodyText"/>
        <w:rPr>
          <w:sz w:val="16"/>
        </w:rPr>
      </w:pPr>
    </w:p>
    <w:p>
      <w:pPr>
        <w:pStyle w:val="BodyText"/>
        <w:spacing w:before="6"/>
        <w:rPr>
          <w:sz w:val="15"/>
        </w:rPr>
      </w:pPr>
    </w:p>
    <w:p>
      <w:pPr>
        <w:pStyle w:val="Heading2"/>
        <w:numPr>
          <w:ilvl w:val="1"/>
          <w:numId w:val="8"/>
        </w:numPr>
        <w:tabs>
          <w:tab w:pos="1140" w:val="left" w:leader="none"/>
          <w:tab w:pos="1141" w:val="left" w:leader="none"/>
        </w:tabs>
        <w:spacing w:line="240" w:lineRule="auto" w:before="0" w:after="0"/>
        <w:ind w:left="1140" w:right="0" w:hanging="821"/>
        <w:jc w:val="left"/>
      </w:pPr>
      <w:r>
        <w:rPr>
          <w:color w:val="478A4A"/>
        </w:rPr>
        <w:t>Approximating</w:t>
      </w:r>
      <w:r>
        <w:rPr>
          <w:color w:val="478A4A"/>
          <w:spacing w:val="-9"/>
        </w:rPr>
        <w:t> </w:t>
      </w:r>
      <w:r>
        <w:rPr>
          <w:color w:val="478A4A"/>
        </w:rPr>
        <w:t>Curves</w:t>
      </w:r>
    </w:p>
    <w:p>
      <w:pPr>
        <w:pStyle w:val="BodyText"/>
        <w:spacing w:before="4"/>
        <w:rPr>
          <w:rFonts w:ascii="Arial"/>
          <w:sz w:val="25"/>
        </w:rPr>
      </w:pPr>
    </w:p>
    <w:p>
      <w:pPr>
        <w:pStyle w:val="BodyText"/>
        <w:spacing w:line="271" w:lineRule="auto"/>
        <w:ind w:left="320" w:right="2515"/>
        <w:jc w:val="both"/>
      </w:pPr>
      <w:r>
        <w:rPr>
          <w:color w:val="231F20"/>
        </w:rPr>
        <w:t>It might seem like the easiest way to control a curve is to specify a set of points for it to interpolate. In practice, </w:t>
      </w:r>
      <w:r>
        <w:rPr>
          <w:color w:val="231F20"/>
          <w:spacing w:val="-3"/>
        </w:rPr>
        <w:t>however, </w:t>
      </w:r>
      <w:r>
        <w:rPr>
          <w:color w:val="231F20"/>
        </w:rPr>
        <w:t>interpolation schemes often have unde- sirable properties because they have less continuity and offer no control of what happens between the points. Curve schemes that only approximate the points are often preferred. </w:t>
      </w:r>
      <w:r>
        <w:rPr>
          <w:color w:val="231F20"/>
          <w:spacing w:val="-3"/>
        </w:rPr>
        <w:t>With </w:t>
      </w:r>
      <w:r>
        <w:rPr>
          <w:color w:val="231F20"/>
        </w:rPr>
        <w:t>an approximating scheme, the control points influence the shape of the curve, but do not specify it exactly. Although we give up the ability to directly specify points for the curve to pass through, we gain better behavior of the curve and local control. Should we need to interpolate a set of points, the positions</w:t>
      </w:r>
      <w:r>
        <w:rPr>
          <w:color w:val="231F20"/>
          <w:spacing w:val="-16"/>
        </w:rPr>
        <w:t> </w:t>
      </w:r>
      <w:r>
        <w:rPr>
          <w:color w:val="231F20"/>
        </w:rPr>
        <w:t>of</w:t>
      </w:r>
      <w:r>
        <w:rPr>
          <w:color w:val="231F20"/>
          <w:spacing w:val="-11"/>
        </w:rPr>
        <w:t> </w:t>
      </w:r>
      <w:r>
        <w:rPr>
          <w:color w:val="231F20"/>
        </w:rPr>
        <w:t>the</w:t>
      </w:r>
      <w:r>
        <w:rPr>
          <w:color w:val="231F20"/>
          <w:spacing w:val="-12"/>
        </w:rPr>
        <w:t> </w:t>
      </w:r>
      <w:r>
        <w:rPr>
          <w:color w:val="231F20"/>
        </w:rPr>
        <w:t>control</w:t>
      </w:r>
      <w:r>
        <w:rPr>
          <w:color w:val="231F20"/>
          <w:spacing w:val="-14"/>
        </w:rPr>
        <w:t> </w:t>
      </w:r>
      <w:r>
        <w:rPr>
          <w:color w:val="231F20"/>
        </w:rPr>
        <w:t>points</w:t>
      </w:r>
      <w:r>
        <w:rPr>
          <w:color w:val="231F20"/>
          <w:spacing w:val="-14"/>
        </w:rPr>
        <w:t> </w:t>
      </w:r>
      <w:r>
        <w:rPr>
          <w:color w:val="231F20"/>
        </w:rPr>
        <w:t>can</w:t>
      </w:r>
      <w:r>
        <w:rPr>
          <w:color w:val="231F20"/>
          <w:spacing w:val="-13"/>
        </w:rPr>
        <w:t> </w:t>
      </w:r>
      <w:r>
        <w:rPr>
          <w:color w:val="231F20"/>
        </w:rPr>
        <w:t>be</w:t>
      </w:r>
      <w:r>
        <w:rPr>
          <w:color w:val="231F20"/>
          <w:spacing w:val="-12"/>
        </w:rPr>
        <w:t> </w:t>
      </w:r>
      <w:r>
        <w:rPr>
          <w:color w:val="231F20"/>
        </w:rPr>
        <w:t>computed</w:t>
      </w:r>
      <w:r>
        <w:rPr>
          <w:color w:val="231F20"/>
          <w:spacing w:val="-15"/>
        </w:rPr>
        <w:t> </w:t>
      </w:r>
      <w:r>
        <w:rPr>
          <w:color w:val="231F20"/>
        </w:rPr>
        <w:t>such</w:t>
      </w:r>
      <w:r>
        <w:rPr>
          <w:color w:val="231F20"/>
          <w:spacing w:val="-10"/>
        </w:rPr>
        <w:t> </w:t>
      </w:r>
      <w:r>
        <w:rPr>
          <w:color w:val="231F20"/>
        </w:rPr>
        <w:t>that</w:t>
      </w:r>
      <w:r>
        <w:rPr>
          <w:color w:val="231F20"/>
          <w:spacing w:val="-13"/>
        </w:rPr>
        <w:t> </w:t>
      </w:r>
      <w:r>
        <w:rPr>
          <w:color w:val="231F20"/>
        </w:rPr>
        <w:t>the</w:t>
      </w:r>
      <w:r>
        <w:rPr>
          <w:color w:val="231F20"/>
          <w:spacing w:val="-11"/>
        </w:rPr>
        <w:t> </w:t>
      </w:r>
      <w:r>
        <w:rPr>
          <w:color w:val="231F20"/>
        </w:rPr>
        <w:t>curve</w:t>
      </w:r>
      <w:r>
        <w:rPr>
          <w:color w:val="231F20"/>
          <w:spacing w:val="-15"/>
        </w:rPr>
        <w:t> </w:t>
      </w:r>
      <w:r>
        <w:rPr>
          <w:color w:val="231F20"/>
        </w:rPr>
        <w:t>passes</w:t>
      </w:r>
      <w:r>
        <w:rPr>
          <w:color w:val="231F20"/>
          <w:spacing w:val="-10"/>
        </w:rPr>
        <w:t> </w:t>
      </w:r>
      <w:r>
        <w:rPr>
          <w:color w:val="231F20"/>
        </w:rPr>
        <w:t>through these interpolation</w:t>
      </w:r>
      <w:r>
        <w:rPr>
          <w:color w:val="231F20"/>
          <w:spacing w:val="-9"/>
        </w:rPr>
        <w:t> </w:t>
      </w:r>
      <w:r>
        <w:rPr>
          <w:color w:val="231F20"/>
        </w:rPr>
        <w:t>points.</w:t>
      </w:r>
    </w:p>
    <w:p>
      <w:pPr>
        <w:pStyle w:val="BodyText"/>
        <w:spacing w:line="271" w:lineRule="auto" w:before="1"/>
        <w:ind w:left="320" w:right="2516" w:firstLine="300"/>
        <w:jc w:val="both"/>
      </w:pPr>
      <w:r>
        <w:rPr>
          <w:color w:val="231F20"/>
        </w:rPr>
        <w:t>The two most important types of approximating curves in computer graphics </w:t>
      </w:r>
      <w:r>
        <w:rPr>
          <w:color w:val="231F20"/>
          <w:w w:val="99"/>
        </w:rPr>
        <w:t>are</w:t>
      </w:r>
      <w:r>
        <w:rPr>
          <w:color w:val="231F20"/>
        </w:rPr>
        <w:t> </w:t>
      </w:r>
      <w:r>
        <w:rPr>
          <w:color w:val="231F20"/>
          <w:spacing w:val="-2"/>
          <w:w w:val="99"/>
        </w:rPr>
        <w:t>B</w:t>
      </w:r>
      <w:r>
        <w:rPr>
          <w:color w:val="231F20"/>
          <w:spacing w:val="-77"/>
          <w:w w:val="99"/>
        </w:rPr>
        <w:t>e</w:t>
      </w:r>
      <w:r>
        <w:rPr>
          <w:color w:val="231F20"/>
          <w:spacing w:val="10"/>
          <w:w w:val="99"/>
        </w:rPr>
        <w:t>´</w:t>
      </w:r>
      <w:r>
        <w:rPr>
          <w:color w:val="231F20"/>
          <w:w w:val="99"/>
        </w:rPr>
        <w:t>zier</w:t>
      </w:r>
      <w:r>
        <w:rPr>
          <w:color w:val="231F20"/>
        </w:rPr>
        <w:t> </w:t>
      </w:r>
      <w:r>
        <w:rPr>
          <w:color w:val="231F20"/>
          <w:w w:val="99"/>
        </w:rPr>
        <w:t>cur</w:t>
      </w:r>
      <w:r>
        <w:rPr>
          <w:color w:val="231F20"/>
          <w:spacing w:val="-2"/>
          <w:w w:val="99"/>
        </w:rPr>
        <w:t>v</w:t>
      </w:r>
      <w:r>
        <w:rPr>
          <w:color w:val="231F20"/>
          <w:w w:val="99"/>
        </w:rPr>
        <w:t>es</w:t>
      </w:r>
      <w:r>
        <w:rPr>
          <w:color w:val="231F20"/>
        </w:rPr>
        <w:t> </w:t>
      </w:r>
      <w:r>
        <w:rPr>
          <w:color w:val="231F20"/>
          <w:w w:val="99"/>
        </w:rPr>
        <w:t>and</w:t>
      </w:r>
      <w:r>
        <w:rPr>
          <w:color w:val="231F20"/>
        </w:rPr>
        <w:t> </w:t>
      </w:r>
      <w:r>
        <w:rPr>
          <w:color w:val="231F20"/>
          <w:spacing w:val="-1"/>
          <w:w w:val="99"/>
        </w:rPr>
        <w:t>B</w:t>
      </w:r>
      <w:r>
        <w:rPr>
          <w:color w:val="231F20"/>
          <w:w w:val="99"/>
        </w:rPr>
        <w:t>-</w:t>
      </w:r>
      <w:r>
        <w:rPr>
          <w:color w:val="231F20"/>
          <w:spacing w:val="-1"/>
          <w:w w:val="99"/>
        </w:rPr>
        <w:t>s</w:t>
      </w:r>
      <w:r>
        <w:rPr>
          <w:color w:val="231F20"/>
          <w:w w:val="99"/>
        </w:rPr>
        <w:t>pline</w:t>
      </w:r>
      <w:r>
        <w:rPr>
          <w:color w:val="231F20"/>
        </w:rPr>
        <w:t> </w:t>
      </w:r>
      <w:r>
        <w:rPr>
          <w:color w:val="231F20"/>
          <w:w w:val="99"/>
        </w:rPr>
        <w:t>cur</w:t>
      </w:r>
      <w:r>
        <w:rPr>
          <w:color w:val="231F20"/>
          <w:spacing w:val="-2"/>
          <w:w w:val="99"/>
        </w:rPr>
        <w:t>v</w:t>
      </w:r>
      <w:r>
        <w:rPr>
          <w:color w:val="231F20"/>
          <w:w w:val="99"/>
        </w:rPr>
        <w:t>e</w:t>
      </w:r>
      <w:r>
        <w:rPr>
          <w:color w:val="231F20"/>
          <w:spacing w:val="-1"/>
          <w:w w:val="99"/>
        </w:rPr>
        <w:t>s</w:t>
      </w:r>
      <w:r>
        <w:rPr>
          <w:color w:val="231F20"/>
          <w:w w:val="99"/>
        </w:rPr>
        <w:t>.</w:t>
      </w:r>
    </w:p>
    <w:p>
      <w:pPr>
        <w:pStyle w:val="BodyText"/>
      </w:pPr>
    </w:p>
    <w:p>
      <w:pPr>
        <w:pStyle w:val="BodyText"/>
        <w:rPr>
          <w:sz w:val="24"/>
        </w:rPr>
      </w:pPr>
    </w:p>
    <w:p>
      <w:pPr>
        <w:pStyle w:val="BodyText"/>
        <w:tabs>
          <w:tab w:pos="1073" w:val="left" w:leader="none"/>
        </w:tabs>
        <w:ind w:left="320"/>
        <w:rPr>
          <w:rFonts w:ascii="Arial" w:hAnsi="Arial"/>
        </w:rPr>
      </w:pPr>
      <w:r>
        <w:rPr>
          <w:rFonts w:ascii="Arial" w:hAnsi="Arial"/>
          <w:color w:val="478A4A"/>
          <w:spacing w:val="-1"/>
          <w:w w:val="99"/>
        </w:rPr>
        <w:t>15.6.</w:t>
      </w:r>
      <w:r>
        <w:rPr>
          <w:rFonts w:ascii="Arial" w:hAnsi="Arial"/>
          <w:color w:val="478A4A"/>
          <w:w w:val="99"/>
        </w:rPr>
        <w:t>1</w:t>
      </w:r>
      <w:r>
        <w:rPr>
          <w:rFonts w:ascii="Arial" w:hAnsi="Arial"/>
          <w:color w:val="478A4A"/>
        </w:rPr>
        <w:tab/>
      </w:r>
      <w:r>
        <w:rPr>
          <w:rFonts w:ascii="Arial" w:hAnsi="Arial"/>
          <w:color w:val="478A4A"/>
          <w:spacing w:val="-1"/>
          <w:w w:val="99"/>
        </w:rPr>
        <w:t>B</w:t>
      </w:r>
      <w:r>
        <w:rPr>
          <w:rFonts w:ascii="Arial" w:hAnsi="Arial"/>
          <w:color w:val="478A4A"/>
          <w:spacing w:val="-90"/>
          <w:w w:val="99"/>
        </w:rPr>
        <w:t>e</w:t>
      </w:r>
      <w:r>
        <w:rPr>
          <w:rFonts w:ascii="Arial" w:hAnsi="Arial"/>
          <w:color w:val="478A4A"/>
          <w:spacing w:val="22"/>
          <w:w w:val="99"/>
        </w:rPr>
        <w:t>´</w:t>
      </w:r>
      <w:r>
        <w:rPr>
          <w:rFonts w:ascii="Arial" w:hAnsi="Arial"/>
          <w:color w:val="478A4A"/>
          <w:spacing w:val="1"/>
          <w:w w:val="99"/>
        </w:rPr>
        <w:t>z</w:t>
      </w:r>
      <w:r>
        <w:rPr>
          <w:rFonts w:ascii="Arial" w:hAnsi="Arial"/>
          <w:color w:val="478A4A"/>
          <w:spacing w:val="-1"/>
          <w:w w:val="99"/>
        </w:rPr>
        <w:t>ie</w:t>
      </w:r>
      <w:r>
        <w:rPr>
          <w:rFonts w:ascii="Arial" w:hAnsi="Arial"/>
          <w:color w:val="478A4A"/>
          <w:w w:val="99"/>
        </w:rPr>
        <w:t>r</w:t>
      </w:r>
      <w:r>
        <w:rPr>
          <w:rFonts w:ascii="Arial" w:hAnsi="Arial"/>
          <w:color w:val="478A4A"/>
        </w:rPr>
        <w:t> </w:t>
      </w:r>
      <w:r>
        <w:rPr>
          <w:rFonts w:ascii="Arial" w:hAnsi="Arial"/>
          <w:color w:val="478A4A"/>
          <w:w w:val="99"/>
        </w:rPr>
        <w:t>C</w:t>
      </w:r>
      <w:r>
        <w:rPr>
          <w:rFonts w:ascii="Arial" w:hAnsi="Arial"/>
          <w:color w:val="478A4A"/>
          <w:spacing w:val="-1"/>
          <w:w w:val="99"/>
        </w:rPr>
        <w:t>u</w:t>
      </w:r>
      <w:r>
        <w:rPr>
          <w:rFonts w:ascii="Arial" w:hAnsi="Arial"/>
          <w:color w:val="478A4A"/>
          <w:spacing w:val="5"/>
          <w:w w:val="99"/>
        </w:rPr>
        <w:t>r</w:t>
      </w:r>
      <w:r>
        <w:rPr>
          <w:rFonts w:ascii="Arial" w:hAnsi="Arial"/>
          <w:color w:val="478A4A"/>
          <w:spacing w:val="-4"/>
          <w:w w:val="99"/>
        </w:rPr>
        <w:t>v</w:t>
      </w:r>
      <w:r>
        <w:rPr>
          <w:rFonts w:ascii="Arial" w:hAnsi="Arial"/>
          <w:color w:val="478A4A"/>
          <w:spacing w:val="-1"/>
          <w:w w:val="99"/>
        </w:rPr>
        <w:t>e</w:t>
      </w:r>
      <w:r>
        <w:rPr>
          <w:rFonts w:ascii="Arial" w:hAnsi="Arial"/>
          <w:color w:val="478A4A"/>
          <w:w w:val="99"/>
        </w:rPr>
        <w:t>s</w:t>
      </w:r>
    </w:p>
    <w:p>
      <w:pPr>
        <w:pStyle w:val="BodyText"/>
        <w:spacing w:before="3"/>
        <w:rPr>
          <w:rFonts w:ascii="Arial"/>
          <w:sz w:val="23"/>
        </w:rPr>
      </w:pPr>
    </w:p>
    <w:p>
      <w:pPr>
        <w:pStyle w:val="BodyText"/>
        <w:spacing w:line="271" w:lineRule="auto"/>
        <w:ind w:left="320" w:right="2515"/>
        <w:jc w:val="both"/>
      </w:pPr>
      <w:r>
        <w:rPr>
          <w:color w:val="231F20"/>
          <w:spacing w:val="-1"/>
          <w:w w:val="99"/>
        </w:rPr>
        <w:t>B</w:t>
      </w:r>
      <w:r>
        <w:rPr>
          <w:color w:val="231F20"/>
          <w:spacing w:val="-77"/>
          <w:w w:val="99"/>
        </w:rPr>
        <w:t>e</w:t>
      </w:r>
      <w:r>
        <w:rPr>
          <w:color w:val="231F20"/>
          <w:spacing w:val="10"/>
          <w:w w:val="99"/>
        </w:rPr>
        <w:t>´</w:t>
      </w:r>
      <w:r>
        <w:rPr>
          <w:color w:val="231F20"/>
          <w:w w:val="99"/>
        </w:rPr>
        <w:t>zier</w:t>
      </w:r>
      <w:r>
        <w:rPr>
          <w:color w:val="231F20"/>
        </w:rPr>
        <w:t> </w:t>
      </w:r>
      <w:r>
        <w:rPr>
          <w:color w:val="231F20"/>
          <w:w w:val="99"/>
        </w:rPr>
        <w:t>cur</w:t>
      </w:r>
      <w:r>
        <w:rPr>
          <w:color w:val="231F20"/>
          <w:spacing w:val="-2"/>
          <w:w w:val="99"/>
        </w:rPr>
        <w:t>v</w:t>
      </w:r>
      <w:r>
        <w:rPr>
          <w:color w:val="231F20"/>
          <w:w w:val="99"/>
        </w:rPr>
        <w:t>es</w:t>
      </w:r>
      <w:r>
        <w:rPr>
          <w:color w:val="231F20"/>
        </w:rPr>
        <w:t> </w:t>
      </w:r>
      <w:r>
        <w:rPr>
          <w:color w:val="231F20"/>
          <w:w w:val="99"/>
        </w:rPr>
        <w:t>are</w:t>
      </w:r>
      <w:r>
        <w:rPr>
          <w:color w:val="231F20"/>
        </w:rPr>
        <w:t> </w:t>
      </w:r>
      <w:r>
        <w:rPr>
          <w:color w:val="231F20"/>
          <w:w w:val="99"/>
        </w:rPr>
        <w:t>one</w:t>
      </w:r>
      <w:r>
        <w:rPr>
          <w:color w:val="231F20"/>
        </w:rPr>
        <w:t> </w:t>
      </w:r>
      <w:r>
        <w:rPr>
          <w:color w:val="231F20"/>
          <w:w w:val="99"/>
        </w:rPr>
        <w:t>of</w:t>
      </w:r>
      <w:r>
        <w:rPr>
          <w:color w:val="231F20"/>
        </w:rPr>
        <w:t> </w:t>
      </w:r>
      <w:r>
        <w:rPr>
          <w:color w:val="231F20"/>
          <w:w w:val="99"/>
        </w:rPr>
        <w:t>the</w:t>
      </w:r>
      <w:r>
        <w:rPr>
          <w:color w:val="231F20"/>
        </w:rPr>
        <w:t> </w:t>
      </w:r>
      <w:r>
        <w:rPr>
          <w:color w:val="231F20"/>
          <w:w w:val="99"/>
        </w:rPr>
        <w:t>mo</w:t>
      </w:r>
      <w:r>
        <w:rPr>
          <w:color w:val="231F20"/>
          <w:spacing w:val="-1"/>
          <w:w w:val="99"/>
        </w:rPr>
        <w:t>s</w:t>
      </w:r>
      <w:r>
        <w:rPr>
          <w:color w:val="231F20"/>
          <w:w w:val="99"/>
        </w:rPr>
        <w:t>t</w:t>
      </w:r>
      <w:r>
        <w:rPr>
          <w:color w:val="231F20"/>
        </w:rPr>
        <w:t> </w:t>
      </w:r>
      <w:r>
        <w:rPr>
          <w:color w:val="231F20"/>
          <w:w w:val="99"/>
        </w:rPr>
        <w:t>common</w:t>
      </w:r>
      <w:r>
        <w:rPr>
          <w:color w:val="231F20"/>
        </w:rPr>
        <w:t> </w:t>
      </w:r>
      <w:r>
        <w:rPr>
          <w:color w:val="231F20"/>
          <w:w w:val="99"/>
        </w:rPr>
        <w:t>repre</w:t>
      </w:r>
      <w:r>
        <w:rPr>
          <w:color w:val="231F20"/>
          <w:spacing w:val="-1"/>
          <w:w w:val="99"/>
        </w:rPr>
        <w:t>s</w:t>
      </w:r>
      <w:r>
        <w:rPr>
          <w:color w:val="231F20"/>
          <w:w w:val="99"/>
        </w:rPr>
        <w:t>entations</w:t>
      </w:r>
      <w:r>
        <w:rPr>
          <w:color w:val="231F20"/>
        </w:rPr>
        <w:t> </w:t>
      </w:r>
      <w:r>
        <w:rPr>
          <w:color w:val="231F20"/>
          <w:w w:val="99"/>
        </w:rPr>
        <w:t>for</w:t>
      </w:r>
      <w:r>
        <w:rPr>
          <w:color w:val="231F20"/>
        </w:rPr>
        <w:t> </w:t>
      </w:r>
      <w:r>
        <w:rPr>
          <w:color w:val="231F20"/>
          <w:w w:val="99"/>
        </w:rPr>
        <w:t>free-form</w:t>
      </w:r>
      <w:r>
        <w:rPr>
          <w:color w:val="231F20"/>
        </w:rPr>
        <w:t> </w:t>
      </w:r>
      <w:r>
        <w:rPr>
          <w:color w:val="231F20"/>
          <w:w w:val="99"/>
        </w:rPr>
        <w:t>cur</w:t>
      </w:r>
      <w:r>
        <w:rPr>
          <w:color w:val="231F20"/>
          <w:spacing w:val="-2"/>
          <w:w w:val="99"/>
        </w:rPr>
        <w:t>v</w:t>
      </w:r>
      <w:r>
        <w:rPr>
          <w:color w:val="231F20"/>
          <w:w w:val="99"/>
        </w:rPr>
        <w:t>es in</w:t>
      </w:r>
      <w:r>
        <w:rPr>
          <w:color w:val="231F20"/>
        </w:rPr>
        <w:t> </w:t>
      </w:r>
      <w:r>
        <w:rPr>
          <w:color w:val="231F20"/>
          <w:w w:val="99"/>
        </w:rPr>
        <w:t>computer</w:t>
      </w:r>
      <w:r>
        <w:rPr>
          <w:color w:val="231F20"/>
        </w:rPr>
        <w:t> </w:t>
      </w:r>
      <w:r>
        <w:rPr>
          <w:color w:val="231F20"/>
          <w:w w:val="99"/>
        </w:rPr>
        <w:t>graphic</w:t>
      </w:r>
      <w:r>
        <w:rPr>
          <w:color w:val="231F20"/>
          <w:spacing w:val="-1"/>
          <w:w w:val="99"/>
        </w:rPr>
        <w:t>s</w:t>
      </w:r>
      <w:r>
        <w:rPr>
          <w:color w:val="231F20"/>
          <w:w w:val="99"/>
        </w:rPr>
        <w:t>.</w:t>
      </w:r>
      <w:r>
        <w:rPr>
          <w:color w:val="231F20"/>
        </w:rPr>
        <w:t> </w:t>
      </w:r>
      <w:r>
        <w:rPr>
          <w:color w:val="231F20"/>
          <w:w w:val="99"/>
        </w:rPr>
        <w:t>The</w:t>
      </w:r>
      <w:r>
        <w:rPr>
          <w:color w:val="231F20"/>
        </w:rPr>
        <w:t> </w:t>
      </w:r>
      <w:r>
        <w:rPr>
          <w:color w:val="231F20"/>
          <w:w w:val="99"/>
        </w:rPr>
        <w:t>cur</w:t>
      </w:r>
      <w:r>
        <w:rPr>
          <w:color w:val="231F20"/>
          <w:spacing w:val="-2"/>
          <w:w w:val="99"/>
        </w:rPr>
        <w:t>v</w:t>
      </w:r>
      <w:r>
        <w:rPr>
          <w:color w:val="231F20"/>
          <w:w w:val="99"/>
        </w:rPr>
        <w:t>es</w:t>
      </w:r>
      <w:r>
        <w:rPr>
          <w:color w:val="231F20"/>
        </w:rPr>
        <w:t> </w:t>
      </w:r>
      <w:r>
        <w:rPr>
          <w:color w:val="231F20"/>
          <w:w w:val="99"/>
        </w:rPr>
        <w:t>are</w:t>
      </w:r>
      <w:r>
        <w:rPr>
          <w:color w:val="231F20"/>
        </w:rPr>
        <w:t> </w:t>
      </w:r>
      <w:r>
        <w:rPr>
          <w:color w:val="231F20"/>
          <w:spacing w:val="1"/>
          <w:w w:val="99"/>
        </w:rPr>
        <w:t>n</w:t>
      </w:r>
      <w:r>
        <w:rPr>
          <w:color w:val="231F20"/>
          <w:w w:val="99"/>
        </w:rPr>
        <w:t>amed</w:t>
      </w:r>
      <w:r>
        <w:rPr>
          <w:color w:val="231F20"/>
        </w:rPr>
        <w:t> </w:t>
      </w:r>
      <w:r>
        <w:rPr>
          <w:color w:val="231F20"/>
          <w:w w:val="99"/>
        </w:rPr>
        <w:t>for</w:t>
      </w:r>
      <w:r>
        <w:rPr>
          <w:color w:val="231F20"/>
        </w:rPr>
        <w:t> </w:t>
      </w:r>
      <w:r>
        <w:rPr>
          <w:color w:val="231F20"/>
          <w:spacing w:val="-1"/>
          <w:w w:val="99"/>
        </w:rPr>
        <w:t>P</w:t>
      </w:r>
      <w:r>
        <w:rPr>
          <w:color w:val="231F20"/>
          <w:w w:val="99"/>
        </w:rPr>
        <w:t>ierre</w:t>
      </w:r>
      <w:r>
        <w:rPr>
          <w:color w:val="231F20"/>
        </w:rPr>
        <w:t> </w:t>
      </w:r>
      <w:r>
        <w:rPr>
          <w:color w:val="231F20"/>
          <w:spacing w:val="-2"/>
          <w:w w:val="99"/>
        </w:rPr>
        <w:t>B</w:t>
      </w:r>
      <w:r>
        <w:rPr>
          <w:color w:val="231F20"/>
          <w:spacing w:val="-77"/>
          <w:w w:val="99"/>
        </w:rPr>
        <w:t>e</w:t>
      </w:r>
      <w:r>
        <w:rPr>
          <w:color w:val="231F20"/>
          <w:spacing w:val="10"/>
          <w:w w:val="99"/>
        </w:rPr>
        <w:t>´</w:t>
      </w:r>
      <w:r>
        <w:rPr>
          <w:color w:val="231F20"/>
          <w:w w:val="99"/>
        </w:rPr>
        <w:t>z</w:t>
      </w:r>
      <w:r>
        <w:rPr>
          <w:color w:val="231F20"/>
          <w:spacing w:val="-1"/>
          <w:w w:val="99"/>
        </w:rPr>
        <w:t>i</w:t>
      </w:r>
      <w:r>
        <w:rPr>
          <w:color w:val="231F20"/>
          <w:w w:val="99"/>
        </w:rPr>
        <w:t>e</w:t>
      </w:r>
      <w:r>
        <w:rPr>
          <w:color w:val="231F20"/>
          <w:spacing w:val="-7"/>
          <w:w w:val="99"/>
        </w:rPr>
        <w:t>r</w:t>
      </w:r>
      <w:r>
        <w:rPr>
          <w:color w:val="231F20"/>
          <w:w w:val="99"/>
        </w:rPr>
        <w:t>,</w:t>
      </w:r>
      <w:r>
        <w:rPr>
          <w:color w:val="231F20"/>
        </w:rPr>
        <w:t> </w:t>
      </w:r>
      <w:r>
        <w:rPr>
          <w:color w:val="231F20"/>
          <w:w w:val="99"/>
        </w:rPr>
        <w:t>one</w:t>
      </w:r>
      <w:r>
        <w:rPr>
          <w:color w:val="231F20"/>
        </w:rPr>
        <w:t> </w:t>
      </w:r>
      <w:r>
        <w:rPr>
          <w:color w:val="231F20"/>
          <w:w w:val="99"/>
        </w:rPr>
        <w:t>of</w:t>
      </w:r>
      <w:r>
        <w:rPr>
          <w:color w:val="231F20"/>
        </w:rPr>
        <w:t> </w:t>
      </w:r>
      <w:r>
        <w:rPr>
          <w:color w:val="231F20"/>
          <w:spacing w:val="-1"/>
          <w:w w:val="99"/>
        </w:rPr>
        <w:t>t</w:t>
      </w:r>
      <w:r>
        <w:rPr>
          <w:color w:val="231F20"/>
          <w:spacing w:val="1"/>
          <w:w w:val="99"/>
        </w:rPr>
        <w:t>h</w:t>
      </w:r>
      <w:r>
        <w:rPr>
          <w:color w:val="231F20"/>
          <w:w w:val="99"/>
        </w:rPr>
        <w:t>e</w:t>
      </w:r>
      <w:r>
        <w:rPr>
          <w:color w:val="231F20"/>
        </w:rPr>
        <w:t> </w:t>
      </w:r>
      <w:r>
        <w:rPr>
          <w:color w:val="231F20"/>
          <w:spacing w:val="1"/>
          <w:w w:val="99"/>
        </w:rPr>
        <w:t>p</w:t>
      </w:r>
      <w:r>
        <w:rPr>
          <w:color w:val="231F20"/>
          <w:w w:val="99"/>
        </w:rPr>
        <w:t>eop</w:t>
      </w:r>
      <w:r>
        <w:rPr>
          <w:color w:val="231F20"/>
          <w:spacing w:val="-1"/>
          <w:w w:val="99"/>
        </w:rPr>
        <w:t>l</w:t>
      </w:r>
      <w:r>
        <w:rPr>
          <w:color w:val="231F20"/>
          <w:w w:val="99"/>
        </w:rPr>
        <w:t>e who</w:t>
      </w:r>
      <w:r>
        <w:rPr>
          <w:color w:val="231F20"/>
        </w:rPr>
        <w:t> </w:t>
      </w:r>
      <w:r>
        <w:rPr>
          <w:color w:val="231F20"/>
          <w:spacing w:val="-3"/>
          <w:w w:val="99"/>
        </w:rPr>
        <w:t>w</w:t>
      </w:r>
      <w:r>
        <w:rPr>
          <w:color w:val="231F20"/>
          <w:w w:val="99"/>
        </w:rPr>
        <w:t>as</w:t>
      </w:r>
      <w:r>
        <w:rPr>
          <w:color w:val="231F20"/>
        </w:rPr>
        <w:t> </w:t>
      </w:r>
      <w:r>
        <w:rPr>
          <w:color w:val="231F20"/>
          <w:w w:val="99"/>
        </w:rPr>
        <w:t>in</w:t>
      </w:r>
      <w:r>
        <w:rPr>
          <w:color w:val="231F20"/>
          <w:spacing w:val="-1"/>
          <w:w w:val="99"/>
        </w:rPr>
        <w:t>st</w:t>
      </w:r>
      <w:r>
        <w:rPr>
          <w:color w:val="231F20"/>
          <w:w w:val="99"/>
        </w:rPr>
        <w:t>rumental</w:t>
      </w:r>
      <w:r>
        <w:rPr>
          <w:color w:val="231F20"/>
        </w:rPr>
        <w:t> </w:t>
      </w:r>
      <w:r>
        <w:rPr>
          <w:color w:val="231F20"/>
          <w:w w:val="99"/>
        </w:rPr>
        <w:t>in</w:t>
      </w:r>
      <w:r>
        <w:rPr>
          <w:color w:val="231F20"/>
        </w:rPr>
        <w:t> </w:t>
      </w:r>
      <w:r>
        <w:rPr>
          <w:color w:val="231F20"/>
          <w:w w:val="99"/>
        </w:rPr>
        <w:t>their</w:t>
      </w:r>
      <w:r>
        <w:rPr>
          <w:color w:val="231F20"/>
        </w:rPr>
        <w:t> </w:t>
      </w:r>
      <w:r>
        <w:rPr>
          <w:color w:val="231F20"/>
          <w:spacing w:val="1"/>
          <w:w w:val="99"/>
        </w:rPr>
        <w:t>d</w:t>
      </w:r>
      <w:r>
        <w:rPr>
          <w:color w:val="231F20"/>
          <w:spacing w:val="-5"/>
          <w:w w:val="99"/>
        </w:rPr>
        <w:t>e</w:t>
      </w:r>
      <w:r>
        <w:rPr>
          <w:color w:val="231F20"/>
          <w:spacing w:val="-2"/>
          <w:w w:val="99"/>
        </w:rPr>
        <w:t>v</w:t>
      </w:r>
      <w:r>
        <w:rPr>
          <w:color w:val="231F20"/>
          <w:w w:val="99"/>
        </w:rPr>
        <w:t>elopment.</w:t>
      </w:r>
      <w:r>
        <w:rPr>
          <w:color w:val="231F20"/>
        </w:rPr>
        <w:t>  </w:t>
      </w:r>
      <w:r>
        <w:rPr>
          <w:color w:val="231F20"/>
          <w:spacing w:val="-1"/>
          <w:w w:val="99"/>
        </w:rPr>
        <w:t>B</w:t>
      </w:r>
      <w:r>
        <w:rPr>
          <w:color w:val="231F20"/>
          <w:spacing w:val="-77"/>
          <w:w w:val="99"/>
        </w:rPr>
        <w:t>e</w:t>
      </w:r>
      <w:r>
        <w:rPr>
          <w:color w:val="231F20"/>
          <w:spacing w:val="10"/>
          <w:w w:val="99"/>
        </w:rPr>
        <w:t>´</w:t>
      </w:r>
      <w:r>
        <w:rPr>
          <w:color w:val="231F20"/>
          <w:w w:val="99"/>
        </w:rPr>
        <w:t>zier</w:t>
      </w:r>
      <w:r>
        <w:rPr>
          <w:color w:val="231F20"/>
        </w:rPr>
        <w:t> </w:t>
      </w:r>
      <w:r>
        <w:rPr>
          <w:color w:val="231F20"/>
          <w:w w:val="99"/>
        </w:rPr>
        <w:t>cur</w:t>
      </w:r>
      <w:r>
        <w:rPr>
          <w:color w:val="231F20"/>
          <w:spacing w:val="-2"/>
          <w:w w:val="99"/>
        </w:rPr>
        <w:t>v</w:t>
      </w:r>
      <w:r>
        <w:rPr>
          <w:color w:val="231F20"/>
          <w:w w:val="99"/>
        </w:rPr>
        <w:t>es</w:t>
      </w:r>
      <w:r>
        <w:rPr>
          <w:color w:val="231F20"/>
        </w:rPr>
        <w:t> </w:t>
      </w:r>
      <w:r>
        <w:rPr>
          <w:color w:val="231F20"/>
          <w:w w:val="99"/>
        </w:rPr>
        <w:t>h</w:t>
      </w:r>
      <w:r>
        <w:rPr>
          <w:color w:val="231F20"/>
          <w:spacing w:val="-5"/>
          <w:w w:val="99"/>
        </w:rPr>
        <w:t>a</w:t>
      </w:r>
      <w:r>
        <w:rPr>
          <w:color w:val="231F20"/>
          <w:spacing w:val="-2"/>
          <w:w w:val="99"/>
        </w:rPr>
        <w:t>v</w:t>
      </w:r>
      <w:r>
        <w:rPr>
          <w:color w:val="231F20"/>
          <w:w w:val="99"/>
        </w:rPr>
        <w:t>e</w:t>
      </w:r>
      <w:r>
        <w:rPr>
          <w:color w:val="231F20"/>
        </w:rPr>
        <w:t> </w:t>
      </w:r>
      <w:r>
        <w:rPr>
          <w:color w:val="231F20"/>
          <w:w w:val="99"/>
        </w:rPr>
        <w:t>an</w:t>
      </w:r>
      <w:r>
        <w:rPr>
          <w:color w:val="231F20"/>
        </w:rPr>
        <w:t> </w:t>
      </w:r>
      <w:r>
        <w:rPr>
          <w:color w:val="231F20"/>
          <w:w w:val="99"/>
        </w:rPr>
        <w:t>intere</w:t>
      </w:r>
      <w:r>
        <w:rPr>
          <w:color w:val="231F20"/>
          <w:spacing w:val="-1"/>
          <w:w w:val="99"/>
        </w:rPr>
        <w:t>s</w:t>
      </w:r>
      <w:r>
        <w:rPr>
          <w:color w:val="231F20"/>
          <w:w w:val="99"/>
        </w:rPr>
        <w:t>ting </w:t>
      </w:r>
      <w:r>
        <w:rPr>
          <w:color w:val="231F20"/>
        </w:rPr>
        <w:t>history where they were concurrently developed by several independent groups.</w:t>
      </w:r>
    </w:p>
    <w:p>
      <w:pPr>
        <w:pStyle w:val="BodyText"/>
        <w:spacing w:line="252" w:lineRule="auto" w:before="7"/>
        <w:ind w:left="319" w:right="2518" w:firstLine="300"/>
        <w:jc w:val="both"/>
      </w:pPr>
      <w:r>
        <w:rPr>
          <w:color w:val="231F20"/>
          <w:w w:val="99"/>
        </w:rPr>
        <w:t>A</w:t>
      </w:r>
      <w:r>
        <w:rPr>
          <w:color w:val="231F20"/>
          <w:spacing w:val="-10"/>
        </w:rPr>
        <w:t> </w:t>
      </w:r>
      <w:r>
        <w:rPr>
          <w:color w:val="231F20"/>
          <w:spacing w:val="-1"/>
          <w:w w:val="99"/>
        </w:rPr>
        <w:t>B</w:t>
      </w:r>
      <w:r>
        <w:rPr>
          <w:color w:val="231F20"/>
          <w:spacing w:val="-77"/>
          <w:w w:val="99"/>
        </w:rPr>
        <w:t>e</w:t>
      </w:r>
      <w:r>
        <w:rPr>
          <w:color w:val="231F20"/>
          <w:spacing w:val="11"/>
          <w:w w:val="99"/>
        </w:rPr>
        <w:t>´</w:t>
      </w:r>
      <w:r>
        <w:rPr>
          <w:color w:val="231F20"/>
          <w:w w:val="99"/>
        </w:rPr>
        <w:t>z</w:t>
      </w:r>
      <w:r>
        <w:rPr>
          <w:color w:val="231F20"/>
          <w:spacing w:val="-1"/>
          <w:w w:val="99"/>
        </w:rPr>
        <w:t>i</w:t>
      </w:r>
      <w:r>
        <w:rPr>
          <w:color w:val="231F20"/>
          <w:w w:val="99"/>
        </w:rPr>
        <w:t>er</w:t>
      </w:r>
      <w:r>
        <w:rPr>
          <w:color w:val="231F20"/>
          <w:spacing w:val="-9"/>
        </w:rPr>
        <w:t> </w:t>
      </w:r>
      <w:r>
        <w:rPr>
          <w:color w:val="231F20"/>
          <w:w w:val="99"/>
        </w:rPr>
        <w:t>cur</w:t>
      </w:r>
      <w:r>
        <w:rPr>
          <w:color w:val="231F20"/>
          <w:spacing w:val="-2"/>
          <w:w w:val="99"/>
        </w:rPr>
        <w:t>v</w:t>
      </w:r>
      <w:r>
        <w:rPr>
          <w:color w:val="231F20"/>
          <w:w w:val="99"/>
        </w:rPr>
        <w:t>e</w:t>
      </w:r>
      <w:r>
        <w:rPr>
          <w:color w:val="231F20"/>
          <w:spacing w:val="-14"/>
        </w:rPr>
        <w:t> </w:t>
      </w:r>
      <w:r>
        <w:rPr>
          <w:color w:val="231F20"/>
          <w:spacing w:val="-1"/>
          <w:w w:val="99"/>
        </w:rPr>
        <w:t>i</w:t>
      </w:r>
      <w:r>
        <w:rPr>
          <w:color w:val="231F20"/>
          <w:w w:val="99"/>
        </w:rPr>
        <w:t>s</w:t>
      </w:r>
      <w:r>
        <w:rPr>
          <w:color w:val="231F20"/>
          <w:spacing w:val="-11"/>
        </w:rPr>
        <w:t> </w:t>
      </w:r>
      <w:r>
        <w:rPr>
          <w:color w:val="231F20"/>
          <w:w w:val="99"/>
        </w:rPr>
        <w:t>a</w:t>
      </w:r>
      <w:r>
        <w:rPr>
          <w:color w:val="231F20"/>
          <w:spacing w:val="-9"/>
        </w:rPr>
        <w:t> </w:t>
      </w:r>
      <w:r>
        <w:rPr>
          <w:color w:val="231F20"/>
          <w:w w:val="99"/>
        </w:rPr>
        <w:t>po</w:t>
      </w:r>
      <w:r>
        <w:rPr>
          <w:color w:val="231F20"/>
          <w:spacing w:val="-1"/>
          <w:w w:val="99"/>
        </w:rPr>
        <w:t>l</w:t>
      </w:r>
      <w:r>
        <w:rPr>
          <w:color w:val="231F20"/>
          <w:w w:val="99"/>
        </w:rPr>
        <w:t>ynom</w:t>
      </w:r>
      <w:r>
        <w:rPr>
          <w:color w:val="231F20"/>
          <w:spacing w:val="-1"/>
          <w:w w:val="99"/>
        </w:rPr>
        <w:t>i</w:t>
      </w:r>
      <w:r>
        <w:rPr>
          <w:color w:val="231F20"/>
          <w:w w:val="99"/>
        </w:rPr>
        <w:t>al</w:t>
      </w:r>
      <w:r>
        <w:rPr>
          <w:color w:val="231F20"/>
          <w:spacing w:val="-15"/>
        </w:rPr>
        <w:t> </w:t>
      </w:r>
      <w:r>
        <w:rPr>
          <w:color w:val="231F20"/>
          <w:w w:val="99"/>
        </w:rPr>
        <w:t>cur</w:t>
      </w:r>
      <w:r>
        <w:rPr>
          <w:color w:val="231F20"/>
          <w:spacing w:val="-2"/>
          <w:w w:val="99"/>
        </w:rPr>
        <w:t>v</w:t>
      </w:r>
      <w:r>
        <w:rPr>
          <w:color w:val="231F20"/>
          <w:w w:val="99"/>
        </w:rPr>
        <w:t>e</w:t>
      </w:r>
      <w:r>
        <w:rPr>
          <w:color w:val="231F20"/>
          <w:spacing w:val="-14"/>
        </w:rPr>
        <w:t> </w:t>
      </w:r>
      <w:r>
        <w:rPr>
          <w:color w:val="231F20"/>
          <w:spacing w:val="-1"/>
          <w:w w:val="99"/>
        </w:rPr>
        <w:t>t</w:t>
      </w:r>
      <w:r>
        <w:rPr>
          <w:color w:val="231F20"/>
          <w:spacing w:val="1"/>
          <w:w w:val="99"/>
        </w:rPr>
        <w:t>h</w:t>
      </w:r>
      <w:r>
        <w:rPr>
          <w:color w:val="231F20"/>
          <w:w w:val="99"/>
        </w:rPr>
        <w:t>at</w:t>
      </w:r>
      <w:r>
        <w:rPr>
          <w:color w:val="231F20"/>
          <w:spacing w:val="-10"/>
        </w:rPr>
        <w:t> </w:t>
      </w:r>
      <w:r>
        <w:rPr>
          <w:color w:val="231F20"/>
          <w:w w:val="99"/>
        </w:rPr>
        <w:t>approx</w:t>
      </w:r>
      <w:r>
        <w:rPr>
          <w:color w:val="231F20"/>
          <w:spacing w:val="-1"/>
          <w:w w:val="99"/>
        </w:rPr>
        <w:t>i</w:t>
      </w:r>
      <w:r>
        <w:rPr>
          <w:color w:val="231F20"/>
          <w:w w:val="99"/>
        </w:rPr>
        <w:t>ma</w:t>
      </w:r>
      <w:r>
        <w:rPr>
          <w:color w:val="231F20"/>
          <w:spacing w:val="-1"/>
          <w:w w:val="99"/>
        </w:rPr>
        <w:t>t</w:t>
      </w:r>
      <w:r>
        <w:rPr>
          <w:color w:val="231F20"/>
          <w:w w:val="99"/>
        </w:rPr>
        <w:t>es</w:t>
      </w:r>
      <w:r>
        <w:rPr>
          <w:color w:val="231F20"/>
          <w:spacing w:val="-18"/>
        </w:rPr>
        <w:t> </w:t>
      </w:r>
      <w:r>
        <w:rPr>
          <w:color w:val="231F20"/>
          <w:spacing w:val="-1"/>
          <w:w w:val="99"/>
        </w:rPr>
        <w:t>it</w:t>
      </w:r>
      <w:r>
        <w:rPr>
          <w:color w:val="231F20"/>
          <w:w w:val="99"/>
        </w:rPr>
        <w:t>s</w:t>
      </w:r>
      <w:r>
        <w:rPr>
          <w:color w:val="231F20"/>
          <w:spacing w:val="-8"/>
        </w:rPr>
        <w:t> </w:t>
      </w:r>
      <w:r>
        <w:rPr>
          <w:color w:val="231F20"/>
          <w:w w:val="99"/>
        </w:rPr>
        <w:t>con</w:t>
      </w:r>
      <w:r>
        <w:rPr>
          <w:color w:val="231F20"/>
          <w:spacing w:val="-1"/>
          <w:w w:val="99"/>
        </w:rPr>
        <w:t>t</w:t>
      </w:r>
      <w:r>
        <w:rPr>
          <w:color w:val="231F20"/>
          <w:w w:val="99"/>
        </w:rPr>
        <w:t>rol</w:t>
      </w:r>
      <w:r>
        <w:rPr>
          <w:color w:val="231F20"/>
          <w:spacing w:val="-12"/>
        </w:rPr>
        <w:t> </w:t>
      </w:r>
      <w:r>
        <w:rPr>
          <w:color w:val="231F20"/>
          <w:w w:val="99"/>
        </w:rPr>
        <w:t>po</w:t>
      </w:r>
      <w:r>
        <w:rPr>
          <w:color w:val="231F20"/>
          <w:spacing w:val="-1"/>
          <w:w w:val="99"/>
        </w:rPr>
        <w:t>i</w:t>
      </w:r>
      <w:r>
        <w:rPr>
          <w:color w:val="231F20"/>
          <w:w w:val="99"/>
        </w:rPr>
        <w:t>n</w:t>
      </w:r>
      <w:r>
        <w:rPr>
          <w:color w:val="231F20"/>
          <w:spacing w:val="-1"/>
          <w:w w:val="99"/>
        </w:rPr>
        <w:t>ts</w:t>
      </w:r>
      <w:r>
        <w:rPr>
          <w:color w:val="231F20"/>
          <w:w w:val="99"/>
        </w:rPr>
        <w:t>.</w:t>
      </w:r>
      <w:r>
        <w:rPr>
          <w:color w:val="231F20"/>
          <w:spacing w:val="5"/>
        </w:rPr>
        <w:t> </w:t>
      </w:r>
      <w:r>
        <w:rPr>
          <w:color w:val="231F20"/>
          <w:w w:val="99"/>
        </w:rPr>
        <w:t>The </w:t>
      </w:r>
      <w:r>
        <w:rPr>
          <w:color w:val="231F20"/>
        </w:rPr>
        <w:t>curves can be a polynomial of any degree. A curve of degree </w:t>
      </w:r>
      <w:r>
        <w:rPr>
          <w:i/>
          <w:color w:val="231F20"/>
        </w:rPr>
        <w:t>d </w:t>
      </w:r>
      <w:r>
        <w:rPr>
          <w:color w:val="231F20"/>
        </w:rPr>
        <w:t>is controlled by  </w:t>
      </w:r>
      <w:r>
        <w:rPr>
          <w:i/>
          <w:color w:val="231F20"/>
        </w:rPr>
        <w:t>d </w:t>
      </w:r>
      <w:r>
        <w:rPr>
          <w:rFonts w:ascii="PMingLiU" w:hAnsi="PMingLiU"/>
          <w:color w:val="231F20"/>
          <w:spacing w:val="25"/>
        </w:rPr>
        <w:t>+1 </w:t>
      </w:r>
      <w:r>
        <w:rPr>
          <w:color w:val="231F20"/>
        </w:rPr>
        <w:t>control points. The curve interpolates its first and last control points, and the shape is directly influenced by the other</w:t>
      </w:r>
      <w:r>
        <w:rPr>
          <w:color w:val="231F20"/>
          <w:spacing w:val="-24"/>
        </w:rPr>
        <w:t> </w:t>
      </w:r>
      <w:r>
        <w:rPr>
          <w:color w:val="231F20"/>
        </w:rPr>
        <w:t>points.</w:t>
      </w:r>
    </w:p>
    <w:p>
      <w:pPr>
        <w:pStyle w:val="BodyText"/>
        <w:spacing w:line="244" w:lineRule="auto" w:before="26"/>
        <w:ind w:left="319" w:right="2515" w:firstLine="300"/>
        <w:jc w:val="both"/>
      </w:pPr>
      <w:r>
        <w:rPr>
          <w:color w:val="231F20"/>
          <w:w w:val="99"/>
        </w:rPr>
        <w:t>Of</w:t>
      </w:r>
      <w:r>
        <w:rPr>
          <w:color w:val="231F20"/>
          <w:spacing w:val="-1"/>
          <w:w w:val="99"/>
        </w:rPr>
        <w:t>t</w:t>
      </w:r>
      <w:r>
        <w:rPr>
          <w:color w:val="231F20"/>
          <w:w w:val="99"/>
        </w:rPr>
        <w:t>en,</w:t>
      </w:r>
      <w:r>
        <w:rPr>
          <w:color w:val="231F20"/>
          <w:spacing w:val="-2"/>
        </w:rPr>
        <w:t> </w:t>
      </w:r>
      <w:r>
        <w:rPr>
          <w:color w:val="231F20"/>
          <w:w w:val="99"/>
        </w:rPr>
        <w:t>comp</w:t>
      </w:r>
      <w:r>
        <w:rPr>
          <w:color w:val="231F20"/>
          <w:spacing w:val="-1"/>
          <w:w w:val="99"/>
        </w:rPr>
        <w:t>l</w:t>
      </w:r>
      <w:r>
        <w:rPr>
          <w:color w:val="231F20"/>
          <w:spacing w:val="-3"/>
          <w:w w:val="99"/>
        </w:rPr>
        <w:t>e</w:t>
      </w:r>
      <w:r>
        <w:rPr>
          <w:color w:val="231F20"/>
          <w:w w:val="99"/>
        </w:rPr>
        <w:t>x</w:t>
      </w:r>
      <w:r>
        <w:rPr>
          <w:color w:val="231F20"/>
          <w:spacing w:val="-1"/>
        </w:rPr>
        <w:t> </w:t>
      </w:r>
      <w:r>
        <w:rPr>
          <w:color w:val="231F20"/>
          <w:spacing w:val="-1"/>
          <w:w w:val="99"/>
        </w:rPr>
        <w:t>s</w:t>
      </w:r>
      <w:r>
        <w:rPr>
          <w:color w:val="231F20"/>
          <w:w w:val="99"/>
        </w:rPr>
        <w:t>hapes</w:t>
      </w:r>
      <w:r>
        <w:rPr>
          <w:color w:val="231F20"/>
          <w:spacing w:val="-1"/>
        </w:rPr>
        <w:t> </w:t>
      </w:r>
      <w:r>
        <w:rPr>
          <w:color w:val="231F20"/>
          <w:w w:val="99"/>
        </w:rPr>
        <w:t>are</w:t>
      </w:r>
      <w:r>
        <w:rPr>
          <w:color w:val="231F20"/>
        </w:rPr>
        <w:t> </w:t>
      </w:r>
      <w:r>
        <w:rPr>
          <w:color w:val="231F20"/>
          <w:w w:val="99"/>
        </w:rPr>
        <w:t>made</w:t>
      </w:r>
      <w:r>
        <w:rPr>
          <w:color w:val="231F20"/>
          <w:spacing w:val="-2"/>
        </w:rPr>
        <w:t> </w:t>
      </w:r>
      <w:r>
        <w:rPr>
          <w:color w:val="231F20"/>
          <w:w w:val="99"/>
        </w:rPr>
        <w:t>by</w:t>
      </w:r>
      <w:r>
        <w:rPr>
          <w:color w:val="231F20"/>
          <w:spacing w:val="1"/>
        </w:rPr>
        <w:t> </w:t>
      </w:r>
      <w:r>
        <w:rPr>
          <w:color w:val="231F20"/>
          <w:w w:val="99"/>
        </w:rPr>
        <w:t>connec</w:t>
      </w:r>
      <w:r>
        <w:rPr>
          <w:color w:val="231F20"/>
          <w:spacing w:val="-1"/>
          <w:w w:val="99"/>
        </w:rPr>
        <w:t>ti</w:t>
      </w:r>
      <w:r>
        <w:rPr>
          <w:color w:val="231F20"/>
          <w:spacing w:val="1"/>
          <w:w w:val="99"/>
        </w:rPr>
        <w:t>n</w:t>
      </w:r>
      <w:r>
        <w:rPr>
          <w:color w:val="231F20"/>
          <w:w w:val="99"/>
        </w:rPr>
        <w:t>g</w:t>
      </w:r>
      <w:r>
        <w:rPr>
          <w:color w:val="231F20"/>
          <w:spacing w:val="-4"/>
        </w:rPr>
        <w:t> </w:t>
      </w:r>
      <w:r>
        <w:rPr>
          <w:color w:val="231F20"/>
          <w:w w:val="99"/>
        </w:rPr>
        <w:t>a</w:t>
      </w:r>
      <w:r>
        <w:rPr>
          <w:color w:val="231F20"/>
        </w:rPr>
        <w:t> </w:t>
      </w:r>
      <w:r>
        <w:rPr>
          <w:color w:val="231F20"/>
          <w:w w:val="99"/>
        </w:rPr>
        <w:t>number</w:t>
      </w:r>
      <w:r>
        <w:rPr>
          <w:color w:val="231F20"/>
          <w:spacing w:val="-4"/>
        </w:rPr>
        <w:t> </w:t>
      </w:r>
      <w:r>
        <w:rPr>
          <w:color w:val="231F20"/>
          <w:spacing w:val="1"/>
          <w:w w:val="99"/>
        </w:rPr>
        <w:t>o</w:t>
      </w:r>
      <w:r>
        <w:rPr>
          <w:color w:val="231F20"/>
          <w:w w:val="99"/>
        </w:rPr>
        <w:t>f</w:t>
      </w:r>
      <w:r>
        <w:rPr>
          <w:color w:val="231F20"/>
          <w:spacing w:val="1"/>
        </w:rPr>
        <w:t> </w:t>
      </w:r>
      <w:r>
        <w:rPr>
          <w:color w:val="231F20"/>
          <w:spacing w:val="-3"/>
          <w:w w:val="99"/>
        </w:rPr>
        <w:t>B</w:t>
      </w:r>
      <w:r>
        <w:rPr>
          <w:color w:val="231F20"/>
          <w:spacing w:val="-75"/>
          <w:w w:val="99"/>
        </w:rPr>
        <w:t>e</w:t>
      </w:r>
      <w:r>
        <w:rPr>
          <w:color w:val="231F20"/>
          <w:spacing w:val="9"/>
          <w:w w:val="99"/>
        </w:rPr>
        <w:t>´</w:t>
      </w:r>
      <w:r>
        <w:rPr>
          <w:color w:val="231F20"/>
          <w:w w:val="99"/>
        </w:rPr>
        <w:t>zier</w:t>
      </w:r>
      <w:r>
        <w:rPr>
          <w:color w:val="231F20"/>
          <w:spacing w:val="3"/>
        </w:rPr>
        <w:t> </w:t>
      </w:r>
      <w:r>
        <w:rPr>
          <w:color w:val="231F20"/>
          <w:w w:val="99"/>
        </w:rPr>
        <w:t>cur</w:t>
      </w:r>
      <w:r>
        <w:rPr>
          <w:color w:val="231F20"/>
          <w:spacing w:val="-2"/>
          <w:w w:val="99"/>
        </w:rPr>
        <w:t>v</w:t>
      </w:r>
      <w:r>
        <w:rPr>
          <w:color w:val="231F20"/>
          <w:w w:val="99"/>
        </w:rPr>
        <w:t>es</w:t>
      </w:r>
      <w:r>
        <w:rPr>
          <w:color w:val="231F20"/>
          <w:spacing w:val="-3"/>
        </w:rPr>
        <w:t> </w:t>
      </w:r>
      <w:r>
        <w:rPr>
          <w:color w:val="231F20"/>
          <w:w w:val="99"/>
        </w:rPr>
        <w:t>of </w:t>
      </w:r>
      <w:r>
        <w:rPr>
          <w:color w:val="231F20"/>
          <w:spacing w:val="-1"/>
          <w:w w:val="99"/>
        </w:rPr>
        <w:t>l</w:t>
      </w:r>
      <w:r>
        <w:rPr>
          <w:color w:val="231F20"/>
          <w:spacing w:val="-4"/>
          <w:w w:val="99"/>
        </w:rPr>
        <w:t>o</w:t>
      </w:r>
      <w:r>
        <w:rPr>
          <w:color w:val="231F20"/>
          <w:w w:val="99"/>
        </w:rPr>
        <w:t>w</w:t>
      </w:r>
      <w:r>
        <w:rPr>
          <w:color w:val="231F20"/>
          <w:spacing w:val="-7"/>
        </w:rPr>
        <w:t> </w:t>
      </w:r>
      <w:r>
        <w:rPr>
          <w:color w:val="231F20"/>
          <w:spacing w:val="1"/>
          <w:w w:val="99"/>
        </w:rPr>
        <w:t>d</w:t>
      </w:r>
      <w:r>
        <w:rPr>
          <w:color w:val="231F20"/>
          <w:spacing w:val="-2"/>
          <w:w w:val="99"/>
        </w:rPr>
        <w:t>e</w:t>
      </w:r>
      <w:r>
        <w:rPr>
          <w:color w:val="231F20"/>
          <w:spacing w:val="1"/>
          <w:w w:val="99"/>
        </w:rPr>
        <w:t>g</w:t>
      </w:r>
      <w:r>
        <w:rPr>
          <w:color w:val="231F20"/>
          <w:w w:val="99"/>
        </w:rPr>
        <w:t>ree,</w:t>
      </w:r>
      <w:r>
        <w:rPr>
          <w:color w:val="231F20"/>
          <w:spacing w:val="-9"/>
        </w:rPr>
        <w:t> </w:t>
      </w:r>
      <w:r>
        <w:rPr>
          <w:color w:val="231F20"/>
          <w:w w:val="99"/>
        </w:rPr>
        <w:t>and</w:t>
      </w:r>
      <w:r>
        <w:rPr>
          <w:color w:val="231F20"/>
          <w:spacing w:val="-6"/>
        </w:rPr>
        <w:t> </w:t>
      </w:r>
      <w:r>
        <w:rPr>
          <w:color w:val="231F20"/>
          <w:spacing w:val="-1"/>
          <w:w w:val="99"/>
        </w:rPr>
        <w:t>i</w:t>
      </w:r>
      <w:r>
        <w:rPr>
          <w:color w:val="231F20"/>
          <w:w w:val="99"/>
        </w:rPr>
        <w:t>n</w:t>
      </w:r>
      <w:r>
        <w:rPr>
          <w:color w:val="231F20"/>
          <w:spacing w:val="-6"/>
        </w:rPr>
        <w:t> </w:t>
      </w:r>
      <w:r>
        <w:rPr>
          <w:color w:val="231F20"/>
          <w:w w:val="99"/>
        </w:rPr>
        <w:t>compu</w:t>
      </w:r>
      <w:r>
        <w:rPr>
          <w:color w:val="231F20"/>
          <w:spacing w:val="-1"/>
          <w:w w:val="99"/>
        </w:rPr>
        <w:t>t</w:t>
      </w:r>
      <w:r>
        <w:rPr>
          <w:color w:val="231F20"/>
          <w:w w:val="99"/>
        </w:rPr>
        <w:t>er</w:t>
      </w:r>
      <w:r>
        <w:rPr>
          <w:color w:val="231F20"/>
          <w:spacing w:val="-9"/>
        </w:rPr>
        <w:t> </w:t>
      </w:r>
      <w:r>
        <w:rPr>
          <w:color w:val="231F20"/>
          <w:w w:val="99"/>
        </w:rPr>
        <w:t>graph</w:t>
      </w:r>
      <w:r>
        <w:rPr>
          <w:color w:val="231F20"/>
          <w:spacing w:val="-1"/>
          <w:w w:val="99"/>
        </w:rPr>
        <w:t>i</w:t>
      </w:r>
      <w:r>
        <w:rPr>
          <w:color w:val="231F20"/>
          <w:w w:val="99"/>
        </w:rPr>
        <w:t>c</w:t>
      </w:r>
      <w:r>
        <w:rPr>
          <w:color w:val="231F20"/>
          <w:spacing w:val="-1"/>
          <w:w w:val="99"/>
        </w:rPr>
        <w:t>s</w:t>
      </w:r>
      <w:r>
        <w:rPr>
          <w:color w:val="231F20"/>
          <w:w w:val="99"/>
        </w:rPr>
        <w:t>,</w:t>
      </w:r>
      <w:r>
        <w:rPr>
          <w:color w:val="231F20"/>
          <w:spacing w:val="-9"/>
        </w:rPr>
        <w:t> </w:t>
      </w:r>
      <w:r>
        <w:rPr>
          <w:color w:val="231F20"/>
          <w:w w:val="99"/>
        </w:rPr>
        <w:t>cub</w:t>
      </w:r>
      <w:r>
        <w:rPr>
          <w:color w:val="231F20"/>
          <w:spacing w:val="-1"/>
          <w:w w:val="99"/>
        </w:rPr>
        <w:t>i</w:t>
      </w:r>
      <w:r>
        <w:rPr>
          <w:color w:val="231F20"/>
          <w:w w:val="99"/>
        </w:rPr>
        <w:t>c</w:t>
      </w:r>
      <w:r>
        <w:rPr>
          <w:color w:val="231F20"/>
          <w:spacing w:val="-9"/>
        </w:rPr>
        <w:t> </w:t>
      </w:r>
      <w:r>
        <w:rPr>
          <w:color w:val="231F20"/>
          <w:w w:val="99"/>
        </w:rPr>
        <w:t>(</w:t>
      </w:r>
      <w:r>
        <w:rPr>
          <w:i/>
          <w:color w:val="231F20"/>
          <w:w w:val="103"/>
        </w:rPr>
        <w:t>d</w:t>
      </w:r>
      <w:r>
        <w:rPr>
          <w:i/>
          <w:color w:val="231F20"/>
          <w:spacing w:val="4"/>
        </w:rPr>
        <w:t> </w:t>
      </w:r>
      <w:r>
        <w:rPr>
          <w:rFonts w:ascii="PMingLiU" w:hAnsi="PMingLiU"/>
          <w:color w:val="231F20"/>
          <w:w w:val="145"/>
        </w:rPr>
        <w:t>=</w:t>
      </w:r>
      <w:r>
        <w:rPr>
          <w:rFonts w:ascii="PMingLiU" w:hAnsi="PMingLiU"/>
          <w:color w:val="231F20"/>
          <w:spacing w:val="4"/>
        </w:rPr>
        <w:t> </w:t>
      </w:r>
      <w:r>
        <w:rPr>
          <w:rFonts w:ascii="PMingLiU" w:hAnsi="PMingLiU"/>
          <w:color w:val="231F20"/>
          <w:spacing w:val="1"/>
          <w:w w:val="106"/>
        </w:rPr>
        <w:t>3</w:t>
      </w:r>
      <w:r>
        <w:rPr>
          <w:color w:val="231F20"/>
          <w:w w:val="99"/>
        </w:rPr>
        <w:t>)</w:t>
      </w:r>
      <w:r>
        <w:rPr>
          <w:color w:val="231F20"/>
          <w:spacing w:val="-6"/>
        </w:rPr>
        <w:t> </w:t>
      </w:r>
      <w:r>
        <w:rPr>
          <w:color w:val="231F20"/>
          <w:spacing w:val="-1"/>
          <w:w w:val="99"/>
        </w:rPr>
        <w:t>B</w:t>
      </w:r>
      <w:r>
        <w:rPr>
          <w:color w:val="231F20"/>
          <w:spacing w:val="-77"/>
          <w:w w:val="99"/>
        </w:rPr>
        <w:t>e</w:t>
      </w:r>
      <w:r>
        <w:rPr>
          <w:color w:val="231F20"/>
          <w:spacing w:val="10"/>
          <w:w w:val="99"/>
        </w:rPr>
        <w:t>´</w:t>
      </w:r>
      <w:r>
        <w:rPr>
          <w:color w:val="231F20"/>
          <w:w w:val="99"/>
        </w:rPr>
        <w:t>zier</w:t>
      </w:r>
      <w:r>
        <w:rPr>
          <w:color w:val="231F20"/>
          <w:spacing w:val="-6"/>
        </w:rPr>
        <w:t> </w:t>
      </w:r>
      <w:r>
        <w:rPr>
          <w:color w:val="231F20"/>
          <w:w w:val="99"/>
        </w:rPr>
        <w:t>cur</w:t>
      </w:r>
      <w:r>
        <w:rPr>
          <w:color w:val="231F20"/>
          <w:spacing w:val="-2"/>
          <w:w w:val="99"/>
        </w:rPr>
        <w:t>v</w:t>
      </w:r>
      <w:r>
        <w:rPr>
          <w:color w:val="231F20"/>
          <w:w w:val="99"/>
        </w:rPr>
        <w:t>es</w:t>
      </w:r>
      <w:r>
        <w:rPr>
          <w:color w:val="231F20"/>
          <w:spacing w:val="-8"/>
        </w:rPr>
        <w:t> </w:t>
      </w:r>
      <w:r>
        <w:rPr>
          <w:color w:val="231F20"/>
          <w:w w:val="99"/>
        </w:rPr>
        <w:t>are</w:t>
      </w:r>
      <w:r>
        <w:rPr>
          <w:color w:val="231F20"/>
          <w:spacing w:val="-7"/>
        </w:rPr>
        <w:t> </w:t>
      </w:r>
      <w:r>
        <w:rPr>
          <w:color w:val="231F20"/>
          <w:w w:val="99"/>
        </w:rPr>
        <w:t>commonly </w:t>
      </w:r>
      <w:r>
        <w:rPr>
          <w:color w:val="231F20"/>
        </w:rPr>
        <w:t>used for this purpose. Many popular illustration programs, such as Adobe</w:t>
      </w:r>
      <w:r>
        <w:rPr>
          <w:color w:val="231F20"/>
          <w:spacing w:val="9"/>
        </w:rPr>
        <w:t> </w:t>
      </w:r>
      <w:r>
        <w:rPr>
          <w:color w:val="231F20"/>
        </w:rPr>
        <w:t>Illus-</w:t>
      </w:r>
    </w:p>
    <w:sectPr>
      <w:headerReference w:type="default" r:id="rId53"/>
      <w:pgSz w:w="10800" w:h="13320"/>
      <w:pgMar w:header="1090" w:footer="0" w:top="1300" w:bottom="280" w:left="760" w:right="740"/>
      <w:pgNumType w:start="38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eiryo">
    <w:altName w:val="Meiryo"/>
    <w:charset w:val="0"/>
    <w:family w:val="swiss"/>
    <w:pitch w:val="variable"/>
  </w:font>
  <w:font w:name="Lucida Sans Unicode">
    <w:altName w:val="Lucida Sans Unicode"/>
    <w:charset w:val="0"/>
    <w:family w:val="swiss"/>
    <w:pitch w:val="variable"/>
  </w:font>
  <w:font w:name="PMingLiU">
    <w:altName w:val="PMingLiU"/>
    <w:charset w:val="0"/>
    <w:family w:val="roman"/>
    <w:pitch w:val="variable"/>
  </w:font>
  <w:font w:name="Palatino Linotype">
    <w:altName w:val="Palatino Linotype"/>
    <w:charset w:val="0"/>
    <w:family w:val="roman"/>
    <w:pitch w:val="variable"/>
  </w:font>
  <w:font w:name="Trebuchet MS">
    <w:altName w:val="Trebuchet MS"/>
    <w:charset w:val="0"/>
    <w:family w:val="swiss"/>
    <w:pitch w:val="variable"/>
  </w:font>
  <w:font w:name="Yu Gothic">
    <w:altName w:val="Yu Gothic"/>
    <w:charset w:val="0"/>
    <w:family w:val="swiss"/>
    <w:pitch w:val="variable"/>
  </w:font>
  <w:font w:name="Georgia">
    <w:altName w:val="Georgia"/>
    <w:charset w:val="0"/>
    <w:family w:val="roman"/>
    <w:pitch w:val="variable"/>
  </w:font>
  <w:font w:name="Cambria">
    <w:altName w:val="Cambria"/>
    <w:charset w:val="0"/>
    <w:family w:val="roman"/>
    <w:pitch w:val="variable"/>
  </w:font>
  <w:font w:name="Tahoma">
    <w:altName w:val="Tahoma"/>
    <w:charset w:val="0"/>
    <w:family w:val="swiss"/>
    <w:pitch w:val="variable"/>
  </w:font>
  <w:font w:name="Verdana">
    <w:altName w:val="Verdan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800704"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7800192"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338</w:t>
                </w:r>
                <w:r>
                  <w:rPr/>
                  <w:fldChar w:fldCharType="end"/>
                </w:r>
              </w:p>
            </w:txbxContent>
          </v:textbox>
          <w10:wrap type="none"/>
        </v:shape>
      </w:pict>
    </w:r>
    <w:r>
      <w:rPr/>
      <w:pict>
        <v:shape style="position:absolute;margin-left:429.554138pt;margin-top:54.627281pt;width:57.85pt;height:12.4pt;mso-position-horizontal-relative:page;mso-position-vertical-relative:page;z-index:-17799680" type="#_x0000_t202" filled="false" stroked="false">
          <v:textbox inset="0,0,0,0">
            <w:txbxContent>
              <w:p>
                <w:pPr>
                  <w:spacing w:before="18"/>
                  <w:ind w:left="20" w:right="0" w:firstLine="0"/>
                  <w:jc w:val="left"/>
                  <w:rPr>
                    <w:rFonts w:ascii="Arial"/>
                    <w:sz w:val="18"/>
                  </w:rPr>
                </w:pPr>
                <w:r>
                  <w:rPr>
                    <w:rFonts w:ascii="Arial"/>
                    <w:color w:val="474F9C"/>
                    <w:sz w:val="18"/>
                  </w:rPr>
                  <w:t>14. Sampling</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7786368"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28.9500pt;height:12.4pt;mso-position-horizontal-relative:page;mso-position-vertical-relative:page;z-index:-17785856" type="#_x0000_t202" filled="false" stroked="false">
          <v:textbox inset="0,0,0,0">
            <w:txbxContent>
              <w:p>
                <w:pPr>
                  <w:spacing w:before="18"/>
                  <w:ind w:left="20" w:right="0" w:firstLine="0"/>
                  <w:jc w:val="left"/>
                  <w:rPr>
                    <w:rFonts w:ascii="Arial"/>
                    <w:sz w:val="18"/>
                  </w:rPr>
                </w:pPr>
                <w:r>
                  <w:rPr>
                    <w:rFonts w:ascii="Arial"/>
                    <w:color w:val="474F9C"/>
                    <w:sz w:val="18"/>
                  </w:rPr>
                  <w:t>14.4. Choosing Random Points</w:t>
                </w:r>
              </w:p>
            </w:txbxContent>
          </v:textbox>
          <w10:wrap type="none"/>
        </v:shape>
      </w:pict>
    </w:r>
    <w:r>
      <w:rPr/>
      <w:pict>
        <v:shape style="position:absolute;margin-left:358.789612pt;margin-top:54.627281pt;width:21.15pt;height:12.4pt;mso-position-horizontal-relative:page;mso-position-vertical-relative:page;z-index:-17785344" type="#_x0000_t202" filled="false" stroked="false">
          <v:textbox inset="0,0,0,0">
            <w:txbxContent>
              <w:p>
                <w:pPr>
                  <w:spacing w:before="18"/>
                  <w:ind w:left="60" w:right="0" w:firstLine="0"/>
                  <w:jc w:val="left"/>
                  <w:rPr>
                    <w:rFonts w:ascii="Arial"/>
                    <w:sz w:val="18"/>
                  </w:rPr>
                </w:pPr>
                <w:r>
                  <w:rPr>
                    <w:rFonts w:ascii="Arial"/>
                    <w:color w:val="474F9C"/>
                    <w:sz w:val="18"/>
                  </w:rPr>
                  <w:t>357</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784832"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9.800003pt;margin-top:54.627281pt;width:17.150pt;height:12.4pt;mso-position-horizontal-relative:page;mso-position-vertical-relative:page;z-index:-17784320" type="#_x0000_t202" filled="false" stroked="false">
          <v:textbox inset="0,0,0,0">
            <w:txbxContent>
              <w:p>
                <w:pPr>
                  <w:spacing w:before="18"/>
                  <w:ind w:left="20" w:right="0" w:firstLine="0"/>
                  <w:jc w:val="left"/>
                  <w:rPr>
                    <w:rFonts w:ascii="Arial"/>
                    <w:sz w:val="18"/>
                  </w:rPr>
                </w:pPr>
                <w:r>
                  <w:rPr>
                    <w:rFonts w:ascii="Arial"/>
                    <w:color w:val="474F9C"/>
                    <w:sz w:val="18"/>
                  </w:rPr>
                  <w:t>358</w:t>
                </w:r>
              </w:p>
            </w:txbxContent>
          </v:textbox>
          <w10:wrap type="none"/>
        </v:shape>
      </w:pict>
    </w:r>
    <w:r>
      <w:rPr/>
      <w:pict>
        <v:shape style="position:absolute;margin-left:429.554138pt;margin-top:54.627281pt;width:57.85pt;height:12.4pt;mso-position-horizontal-relative:page;mso-position-vertical-relative:page;z-index:-17783808" type="#_x0000_t202" filled="false" stroked="false">
          <v:textbox inset="0,0,0,0">
            <w:txbxContent>
              <w:p>
                <w:pPr>
                  <w:spacing w:before="18"/>
                  <w:ind w:left="20" w:right="0" w:firstLine="0"/>
                  <w:jc w:val="left"/>
                  <w:rPr>
                    <w:rFonts w:ascii="Arial"/>
                    <w:sz w:val="18"/>
                  </w:rPr>
                </w:pPr>
                <w:r>
                  <w:rPr>
                    <w:rFonts w:ascii="Arial"/>
                    <w:color w:val="474F9C"/>
                    <w:sz w:val="18"/>
                  </w:rPr>
                  <w:t>14. Sampling</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783296"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7782784"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360</w:t>
                </w:r>
                <w:r>
                  <w:rPr/>
                  <w:fldChar w:fldCharType="end"/>
                </w:r>
              </w:p>
            </w:txbxContent>
          </v:textbox>
          <w10:wrap type="none"/>
        </v:shape>
      </w:pict>
    </w:r>
    <w:r>
      <w:rPr/>
      <w:pict>
        <v:shape style="position:absolute;margin-left:438.565369pt;margin-top:54.627281pt;width:48.55pt;height:12.4pt;mso-position-horizontal-relative:page;mso-position-vertical-relative:page;z-index:-17782272" type="#_x0000_t202" filled="false" stroked="false">
          <v:textbox inset="0,0,0,0">
            <w:txbxContent>
              <w:p>
                <w:pPr>
                  <w:spacing w:before="18"/>
                  <w:ind w:left="20" w:right="0" w:firstLine="0"/>
                  <w:jc w:val="left"/>
                  <w:rPr>
                    <w:rFonts w:ascii="Arial"/>
                    <w:sz w:val="18"/>
                  </w:rPr>
                </w:pPr>
                <w:r>
                  <w:rPr>
                    <w:rFonts w:ascii="Arial"/>
                    <w:color w:val="474F9C"/>
                    <w:sz w:val="18"/>
                  </w:rPr>
                  <w:t>15. Curves</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989pt;margin-top:54.476002pt;width:18.6pt;height:9.5pt;mso-position-horizontal-relative:page;mso-position-vertical-relative:page;z-index:-17781760"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56.15pt;height:12.4pt;mso-position-horizontal-relative:page;mso-position-vertical-relative:page;z-index:-17781248" type="#_x0000_t202" filled="false" stroked="false">
          <v:textbox inset="0,0,0,0">
            <w:txbxContent>
              <w:p>
                <w:pPr>
                  <w:spacing w:before="18"/>
                  <w:ind w:left="20" w:right="0" w:firstLine="0"/>
                  <w:jc w:val="left"/>
                  <w:rPr>
                    <w:rFonts w:ascii="Arial"/>
                    <w:sz w:val="18"/>
                  </w:rPr>
                </w:pPr>
                <w:r>
                  <w:rPr>
                    <w:rFonts w:ascii="Arial"/>
                    <w:color w:val="474F9C"/>
                    <w:sz w:val="18"/>
                  </w:rPr>
                  <w:t>15.1. Curves</w:t>
                </w:r>
              </w:p>
            </w:txbxContent>
          </v:textbox>
          <w10:wrap type="none"/>
        </v:shape>
      </w:pict>
    </w:r>
    <w:r>
      <w:rPr/>
      <w:pict>
        <v:shape style="position:absolute;margin-left:358.816498pt;margin-top:54.627281pt;width:21.15pt;height:12.4pt;mso-position-horizontal-relative:page;mso-position-vertical-relative:page;z-index:-17780736"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361</w:t>
                </w:r>
                <w:r>
                  <w:rPr/>
                  <w:fldChar w:fldCharType="end"/>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7780224"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95.6pt;height:12.4pt;mso-position-horizontal-relative:page;mso-position-vertical-relative:page;z-index:-17779712" type="#_x0000_t202" filled="false" stroked="false">
          <v:textbox inset="0,0,0,0">
            <w:txbxContent>
              <w:p>
                <w:pPr>
                  <w:spacing w:before="18"/>
                  <w:ind w:left="20" w:right="0" w:firstLine="0"/>
                  <w:jc w:val="left"/>
                  <w:rPr>
                    <w:rFonts w:ascii="Arial"/>
                    <w:sz w:val="18"/>
                  </w:rPr>
                </w:pPr>
                <w:r>
                  <w:rPr>
                    <w:rFonts w:ascii="Arial"/>
                    <w:color w:val="474F9C"/>
                    <w:sz w:val="18"/>
                  </w:rPr>
                  <w:t>15.2. Curve Properties</w:t>
                </w:r>
              </w:p>
            </w:txbxContent>
          </v:textbox>
          <w10:wrap type="none"/>
        </v:shape>
      </w:pict>
    </w:r>
    <w:r>
      <w:rPr/>
      <w:pict>
        <v:shape style="position:absolute;margin-left:358.834442pt;margin-top:54.627281pt;width:21.15pt;height:12.4pt;mso-position-horizontal-relative:page;mso-position-vertical-relative:page;z-index:-17779200"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365</w:t>
                </w:r>
                <w:r>
                  <w:rPr/>
                  <w:fldChar w:fldCharType="end"/>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778688"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7778176"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366</w:t>
                </w:r>
                <w:r>
                  <w:rPr/>
                  <w:fldChar w:fldCharType="end"/>
                </w:r>
              </w:p>
            </w:txbxContent>
          </v:textbox>
          <w10:wrap type="none"/>
        </v:shape>
      </w:pict>
    </w:r>
    <w:r>
      <w:rPr/>
      <w:pict>
        <v:shape style="position:absolute;margin-left:438.565369pt;margin-top:54.627281pt;width:48.55pt;height:12.4pt;mso-position-horizontal-relative:page;mso-position-vertical-relative:page;z-index:-17777664" type="#_x0000_t202" filled="false" stroked="false">
          <v:textbox inset="0,0,0,0">
            <w:txbxContent>
              <w:p>
                <w:pPr>
                  <w:spacing w:before="18"/>
                  <w:ind w:left="20" w:right="0" w:firstLine="0"/>
                  <w:jc w:val="left"/>
                  <w:rPr>
                    <w:rFonts w:ascii="Arial"/>
                    <w:sz w:val="18"/>
                  </w:rPr>
                </w:pPr>
                <w:r>
                  <w:rPr>
                    <w:rFonts w:ascii="Arial"/>
                    <w:color w:val="474F9C"/>
                    <w:sz w:val="18"/>
                  </w:rPr>
                  <w:t>15. Curves</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7777152"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00.5pt;height:12.4pt;mso-position-horizontal-relative:page;mso-position-vertical-relative:page;z-index:-17776640" type="#_x0000_t202" filled="false" stroked="false">
          <v:textbox inset="0,0,0,0">
            <w:txbxContent>
              <w:p>
                <w:pPr>
                  <w:spacing w:before="18"/>
                  <w:ind w:left="20" w:right="0" w:firstLine="0"/>
                  <w:jc w:val="left"/>
                  <w:rPr>
                    <w:rFonts w:ascii="Arial"/>
                    <w:sz w:val="18"/>
                  </w:rPr>
                </w:pPr>
                <w:r>
                  <w:rPr>
                    <w:rFonts w:ascii="Arial"/>
                    <w:color w:val="474F9C"/>
                    <w:sz w:val="18"/>
                  </w:rPr>
                  <w:t>15.3. Polynomial Pieces</w:t>
                </w:r>
              </w:p>
            </w:txbxContent>
          </v:textbox>
          <w10:wrap type="none"/>
        </v:shape>
      </w:pict>
    </w:r>
    <w:r>
      <w:rPr/>
      <w:pict>
        <v:shape style="position:absolute;margin-left:358.816498pt;margin-top:54.627281pt;width:21.15pt;height:12.4pt;mso-position-horizontal-relative:page;mso-position-vertical-relative:page;z-index:-17776128"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369</w:t>
                </w:r>
                <w:r>
                  <w:rPr/>
                  <w:fldChar w:fldCharType="end"/>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775616"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7775104"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370</w:t>
                </w:r>
                <w:r>
                  <w:rPr/>
                  <w:fldChar w:fldCharType="end"/>
                </w:r>
              </w:p>
            </w:txbxContent>
          </v:textbox>
          <w10:wrap type="none"/>
        </v:shape>
      </w:pict>
    </w:r>
    <w:r>
      <w:rPr/>
      <w:pict>
        <v:shape style="position:absolute;margin-left:438.565369pt;margin-top:54.627281pt;width:48.55pt;height:12.4pt;mso-position-horizontal-relative:page;mso-position-vertical-relative:page;z-index:-17774592" type="#_x0000_t202" filled="false" stroked="false">
          <v:textbox inset="0,0,0,0">
            <w:txbxContent>
              <w:p>
                <w:pPr>
                  <w:spacing w:before="18"/>
                  <w:ind w:left="20" w:right="0" w:firstLine="0"/>
                  <w:jc w:val="left"/>
                  <w:rPr>
                    <w:rFonts w:ascii="Arial"/>
                    <w:sz w:val="18"/>
                  </w:rPr>
                </w:pPr>
                <w:r>
                  <w:rPr>
                    <w:rFonts w:ascii="Arial"/>
                    <w:color w:val="474F9C"/>
                    <w:sz w:val="18"/>
                  </w:rPr>
                  <w:t>15. Curves</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7774080"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22.6pt;height:12.4pt;mso-position-horizontal-relative:page;mso-position-vertical-relative:page;z-index:-17773568" type="#_x0000_t202" filled="false" stroked="false">
          <v:textbox inset="0,0,0,0">
            <w:txbxContent>
              <w:p>
                <w:pPr>
                  <w:spacing w:before="18"/>
                  <w:ind w:left="20" w:right="0" w:firstLine="0"/>
                  <w:jc w:val="left"/>
                  <w:rPr>
                    <w:rFonts w:ascii="Arial"/>
                    <w:sz w:val="18"/>
                  </w:rPr>
                </w:pPr>
                <w:r>
                  <w:rPr>
                    <w:rFonts w:ascii="Arial"/>
                    <w:color w:val="474F9C"/>
                    <w:sz w:val="18"/>
                  </w:rPr>
                  <w:t>15.4. Putting Pieces Together</w:t>
                </w:r>
              </w:p>
            </w:txbxContent>
          </v:textbox>
          <w10:wrap type="none"/>
        </v:shape>
      </w:pict>
    </w:r>
    <w:r>
      <w:rPr/>
      <w:pict>
        <v:shape style="position:absolute;margin-left:358.843414pt;margin-top:54.627281pt;width:21.1pt;height:12.4pt;mso-position-horizontal-relative:page;mso-position-vertical-relative:page;z-index:-17773056"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375</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989pt;margin-top:54.476002pt;width:18.6pt;height:9.5pt;mso-position-horizontal-relative:page;mso-position-vertical-relative:page;z-index:-17799168"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70.2pt;height:12.4pt;mso-position-horizontal-relative:page;mso-position-vertical-relative:page;z-index:-17798656" type="#_x0000_t202" filled="false" stroked="false">
          <v:textbox inset="0,0,0,0">
            <w:txbxContent>
              <w:p>
                <w:pPr>
                  <w:spacing w:before="18"/>
                  <w:ind w:left="20" w:right="0" w:firstLine="0"/>
                  <w:jc w:val="left"/>
                  <w:rPr>
                    <w:rFonts w:ascii="Arial"/>
                    <w:sz w:val="18"/>
                  </w:rPr>
                </w:pPr>
                <w:r>
                  <w:rPr>
                    <w:rFonts w:ascii="Arial"/>
                    <w:color w:val="474F9C"/>
                    <w:sz w:val="18"/>
                  </w:rPr>
                  <w:t>14.1. Integration</w:t>
                </w:r>
              </w:p>
            </w:txbxContent>
          </v:textbox>
          <w10:wrap type="none"/>
        </v:shape>
      </w:pict>
    </w:r>
    <w:r>
      <w:rPr/>
      <w:pict>
        <v:shape style="position:absolute;margin-left:358.82547pt;margin-top:54.627281pt;width:21.1pt;height:12.4pt;mso-position-horizontal-relative:page;mso-position-vertical-relative:page;z-index:-17798144"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339</w:t>
                </w:r>
                <w:r>
                  <w:rPr/>
                  <w:fldChar w:fldCharType="end"/>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772544"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7772032"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376</w:t>
                </w:r>
                <w:r>
                  <w:rPr/>
                  <w:fldChar w:fldCharType="end"/>
                </w:r>
              </w:p>
            </w:txbxContent>
          </v:textbox>
          <w10:wrap type="none"/>
        </v:shape>
      </w:pict>
    </w:r>
    <w:r>
      <w:rPr/>
      <w:pict>
        <v:shape style="position:absolute;margin-left:438.565369pt;margin-top:54.627281pt;width:48.55pt;height:12.4pt;mso-position-horizontal-relative:page;mso-position-vertical-relative:page;z-index:-17771520" type="#_x0000_t202" filled="false" stroked="false">
          <v:textbox inset="0,0,0,0">
            <w:txbxContent>
              <w:p>
                <w:pPr>
                  <w:spacing w:before="18"/>
                  <w:ind w:left="20" w:right="0" w:firstLine="0"/>
                  <w:jc w:val="left"/>
                  <w:rPr>
                    <w:rFonts w:ascii="Arial"/>
                    <w:sz w:val="18"/>
                  </w:rPr>
                </w:pPr>
                <w:r>
                  <w:rPr>
                    <w:rFonts w:ascii="Arial"/>
                    <w:color w:val="474F9C"/>
                    <w:sz w:val="18"/>
                  </w:rPr>
                  <w:t>15. Curves</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989pt;margin-top:54.476002pt;width:18.6pt;height:9.5pt;mso-position-horizontal-relative:page;mso-position-vertical-relative:page;z-index:-17771008"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55.1pt;height:12.4pt;mso-position-horizontal-relative:page;mso-position-vertical-relative:page;z-index:-17770496" type="#_x0000_t202" filled="false" stroked="false">
          <v:textbox inset="0,0,0,0">
            <w:txbxContent>
              <w:p>
                <w:pPr>
                  <w:spacing w:before="18"/>
                  <w:ind w:left="20" w:right="0" w:firstLine="0"/>
                  <w:jc w:val="left"/>
                  <w:rPr>
                    <w:rFonts w:ascii="Arial"/>
                    <w:sz w:val="18"/>
                  </w:rPr>
                </w:pPr>
                <w:r>
                  <w:rPr>
                    <w:rFonts w:ascii="Arial"/>
                    <w:color w:val="474F9C"/>
                    <w:sz w:val="18"/>
                  </w:rPr>
                  <w:t>15.5. Cubics</w:t>
                </w:r>
              </w:p>
            </w:txbxContent>
          </v:textbox>
          <w10:wrap type="none"/>
        </v:shape>
      </w:pict>
    </w:r>
    <w:r>
      <w:rPr/>
      <w:pict>
        <v:shape style="position:absolute;margin-left:358.816498pt;margin-top:54.627281pt;width:21.15pt;height:12.4pt;mso-position-horizontal-relative:page;mso-position-vertical-relative:page;z-index:-17769984"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379</w:t>
                </w:r>
                <w:r>
                  <w:rPr/>
                  <w:fldChar w:fldCharType="end"/>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769472"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7768960"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380</w:t>
                </w:r>
                <w:r>
                  <w:rPr/>
                  <w:fldChar w:fldCharType="end"/>
                </w:r>
              </w:p>
            </w:txbxContent>
          </v:textbox>
          <w10:wrap type="none"/>
        </v:shape>
      </w:pict>
    </w:r>
    <w:r>
      <w:rPr/>
      <w:pict>
        <v:shape style="position:absolute;margin-left:438.565369pt;margin-top:54.627281pt;width:48.55pt;height:12.4pt;mso-position-horizontal-relative:page;mso-position-vertical-relative:page;z-index:-17768448" type="#_x0000_t202" filled="false" stroked="false">
          <v:textbox inset="0,0,0,0">
            <w:txbxContent>
              <w:p>
                <w:pPr>
                  <w:spacing w:before="18"/>
                  <w:ind w:left="20" w:right="0" w:firstLine="0"/>
                  <w:jc w:val="left"/>
                  <w:rPr>
                    <w:rFonts w:ascii="Arial"/>
                    <w:sz w:val="18"/>
                  </w:rPr>
                </w:pPr>
                <w:r>
                  <w:rPr>
                    <w:rFonts w:ascii="Arial"/>
                    <w:color w:val="474F9C"/>
                    <w:sz w:val="18"/>
                  </w:rPr>
                  <w:t>15. Curves</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7767936"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15.6pt;height:12.4pt;mso-position-horizontal-relative:page;mso-position-vertical-relative:page;z-index:-17767424" type="#_x0000_t202" filled="false" stroked="false">
          <v:textbox inset="0,0,0,0">
            <w:txbxContent>
              <w:p>
                <w:pPr>
                  <w:spacing w:before="18"/>
                  <w:ind w:left="20" w:right="0" w:firstLine="0"/>
                  <w:jc w:val="left"/>
                  <w:rPr>
                    <w:rFonts w:ascii="Arial"/>
                    <w:sz w:val="18"/>
                  </w:rPr>
                </w:pPr>
                <w:r>
                  <w:rPr>
                    <w:rFonts w:ascii="Arial"/>
                    <w:color w:val="474F9C"/>
                    <w:sz w:val="18"/>
                  </w:rPr>
                  <w:t>15.6. Approximating Curves</w:t>
                </w:r>
              </w:p>
            </w:txbxContent>
          </v:textbox>
          <w10:wrap type="none"/>
        </v:shape>
      </w:pict>
    </w:r>
    <w:r>
      <w:rPr/>
      <w:pict>
        <v:shape style="position:absolute;margin-left:358.834442pt;margin-top:54.627281pt;width:21.1pt;height:12.4pt;mso-position-horizontal-relative:page;mso-position-vertical-relative:page;z-index:-17766912"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385</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7797632"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17.7pt;height:12.4pt;mso-position-horizontal-relative:page;mso-position-vertical-relative:page;z-index:-17797120" type="#_x0000_t202" filled="false" stroked="false">
          <v:textbox inset="0,0,0,0">
            <w:txbxContent>
              <w:p>
                <w:pPr>
                  <w:spacing w:before="18"/>
                  <w:ind w:left="20" w:right="0" w:firstLine="0"/>
                  <w:jc w:val="left"/>
                  <w:rPr>
                    <w:rFonts w:ascii="Arial"/>
                    <w:sz w:val="18"/>
                  </w:rPr>
                </w:pPr>
                <w:r>
                  <w:rPr>
                    <w:rFonts w:ascii="Arial"/>
                    <w:color w:val="474F9C"/>
                    <w:sz w:val="18"/>
                  </w:rPr>
                  <w:t>14.2. Continuous Probability</w:t>
                </w:r>
              </w:p>
            </w:txbxContent>
          </v:textbox>
          <w10:wrap type="none"/>
        </v:shape>
      </w:pict>
    </w:r>
    <w:r>
      <w:rPr/>
      <w:pict>
        <v:shape style="position:absolute;margin-left:358.82547pt;margin-top:54.627281pt;width:21.1pt;height:12.4pt;mso-position-horizontal-relative:page;mso-position-vertical-relative:page;z-index:-17796608"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343</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796096"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7795584"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344</w:t>
                </w:r>
                <w:r>
                  <w:rPr/>
                  <w:fldChar w:fldCharType="end"/>
                </w:r>
              </w:p>
            </w:txbxContent>
          </v:textbox>
          <w10:wrap type="none"/>
        </v:shape>
      </w:pict>
    </w:r>
    <w:r>
      <w:rPr/>
      <w:pict>
        <v:shape style="position:absolute;margin-left:429.554138pt;margin-top:54.627281pt;width:57.85pt;height:12.4pt;mso-position-horizontal-relative:page;mso-position-vertical-relative:page;z-index:-17795072" type="#_x0000_t202" filled="false" stroked="false">
          <v:textbox inset="0,0,0,0">
            <w:txbxContent>
              <w:p>
                <w:pPr>
                  <w:spacing w:before="18"/>
                  <w:ind w:left="20" w:right="0" w:firstLine="0"/>
                  <w:jc w:val="left"/>
                  <w:rPr>
                    <w:rFonts w:ascii="Arial"/>
                    <w:sz w:val="18"/>
                  </w:rPr>
                </w:pPr>
                <w:r>
                  <w:rPr>
                    <w:rFonts w:ascii="Arial"/>
                    <w:color w:val="474F9C"/>
                    <w:sz w:val="18"/>
                  </w:rPr>
                  <w:t>14. Sampling</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7794560"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21.55pt;height:12.4pt;mso-position-horizontal-relative:page;mso-position-vertical-relative:page;z-index:-17794048" type="#_x0000_t202" filled="false" stroked="false">
          <v:textbox inset="0,0,0,0">
            <w:txbxContent>
              <w:p>
                <w:pPr>
                  <w:spacing w:before="18"/>
                  <w:ind w:left="20" w:right="0" w:firstLine="0"/>
                  <w:jc w:val="left"/>
                  <w:rPr>
                    <w:rFonts w:ascii="Arial"/>
                    <w:sz w:val="18"/>
                  </w:rPr>
                </w:pPr>
                <w:r>
                  <w:rPr>
                    <w:rFonts w:ascii="Arial"/>
                    <w:color w:val="474F9C"/>
                    <w:sz w:val="18"/>
                  </w:rPr>
                  <w:t>14.3. Monte Carlo Integration</w:t>
                </w:r>
              </w:p>
            </w:txbxContent>
          </v:textbox>
          <w10:wrap type="none"/>
        </v:shape>
      </w:pict>
    </w:r>
    <w:r>
      <w:rPr/>
      <w:pict>
        <v:shape style="position:absolute;margin-left:358.82547pt;margin-top:54.627281pt;width:21.1pt;height:12.4pt;mso-position-horizontal-relative:page;mso-position-vertical-relative:page;z-index:-17793536"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347</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793024"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7792512"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348</w:t>
                </w:r>
                <w:r>
                  <w:rPr/>
                  <w:fldChar w:fldCharType="end"/>
                </w:r>
              </w:p>
            </w:txbxContent>
          </v:textbox>
          <w10:wrap type="none"/>
        </v:shape>
      </w:pict>
    </w:r>
    <w:r>
      <w:rPr/>
      <w:pict>
        <v:shape style="position:absolute;margin-left:429.554138pt;margin-top:54.627281pt;width:57.85pt;height:12.4pt;mso-position-horizontal-relative:page;mso-position-vertical-relative:page;z-index:-17792000" type="#_x0000_t202" filled="false" stroked="false">
          <v:textbox inset="0,0,0,0">
            <w:txbxContent>
              <w:p>
                <w:pPr>
                  <w:spacing w:before="18"/>
                  <w:ind w:left="20" w:right="0" w:firstLine="0"/>
                  <w:jc w:val="left"/>
                  <w:rPr>
                    <w:rFonts w:ascii="Arial"/>
                    <w:sz w:val="18"/>
                  </w:rPr>
                </w:pPr>
                <w:r>
                  <w:rPr>
                    <w:rFonts w:ascii="Arial"/>
                    <w:color w:val="474F9C"/>
                    <w:sz w:val="18"/>
                  </w:rPr>
                  <w:t>14. Sampling</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7791488"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28.9500pt;height:12.4pt;mso-position-horizontal-relative:page;mso-position-vertical-relative:page;z-index:-17790976" type="#_x0000_t202" filled="false" stroked="false">
          <v:textbox inset="0,0,0,0">
            <w:txbxContent>
              <w:p>
                <w:pPr>
                  <w:spacing w:before="18"/>
                  <w:ind w:left="20" w:right="0" w:firstLine="0"/>
                  <w:jc w:val="left"/>
                  <w:rPr>
                    <w:rFonts w:ascii="Arial"/>
                    <w:sz w:val="18"/>
                  </w:rPr>
                </w:pPr>
                <w:r>
                  <w:rPr>
                    <w:rFonts w:ascii="Arial"/>
                    <w:color w:val="474F9C"/>
                    <w:sz w:val="18"/>
                  </w:rPr>
                  <w:t>14.4. Choosing Random Points</w:t>
                </w:r>
              </w:p>
            </w:txbxContent>
          </v:textbox>
          <w10:wrap type="none"/>
        </v:shape>
      </w:pict>
    </w:r>
    <w:r>
      <w:rPr/>
      <w:pict>
        <v:shape style="position:absolute;margin-left:358.789612pt;margin-top:54.627281pt;width:21.15pt;height:12.4pt;mso-position-horizontal-relative:page;mso-position-vertical-relative:page;z-index:-17790464"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349</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789952"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7789440"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350</w:t>
                </w:r>
                <w:r>
                  <w:rPr/>
                  <w:fldChar w:fldCharType="end"/>
                </w:r>
              </w:p>
            </w:txbxContent>
          </v:textbox>
          <w10:wrap type="none"/>
        </v:shape>
      </w:pict>
    </w:r>
    <w:r>
      <w:rPr/>
      <w:pict>
        <v:shape style="position:absolute;margin-left:429.554138pt;margin-top:54.627281pt;width:57.85pt;height:12.4pt;mso-position-horizontal-relative:page;mso-position-vertical-relative:page;z-index:-17788928" type="#_x0000_t202" filled="false" stroked="false">
          <v:textbox inset="0,0,0,0">
            <w:txbxContent>
              <w:p>
                <w:pPr>
                  <w:spacing w:before="18"/>
                  <w:ind w:left="20" w:right="0" w:firstLine="0"/>
                  <w:jc w:val="left"/>
                  <w:rPr>
                    <w:rFonts w:ascii="Arial"/>
                    <w:sz w:val="18"/>
                  </w:rPr>
                </w:pPr>
                <w:r>
                  <w:rPr>
                    <w:rFonts w:ascii="Arial"/>
                    <w:color w:val="474F9C"/>
                    <w:sz w:val="18"/>
                  </w:rPr>
                  <w:t>14. Sampling</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7788416"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line style="position:absolute;mso-position-horizontal-relative:page;mso-position-vertical-relative:page;z-index:-17787904" from="351.108002pt,137.186996pt" to="356.028002pt,137.186996pt" stroked="true" strokeweight=".48pt" strokecolor="#221e1f">
          <v:stroke dashstyle="solid"/>
          <w10:wrap type="none"/>
        </v:line>
      </w:pict>
    </w:r>
    <w:r>
      <w:rPr/>
      <w:pict>
        <v:shape style="position:absolute;margin-left:159.800003pt;margin-top:54.627281pt;width:17.150pt;height:12.4pt;mso-position-horizontal-relative:page;mso-position-vertical-relative:page;z-index:-17787392" type="#_x0000_t202" filled="false" stroked="false">
          <v:textbox inset="0,0,0,0">
            <w:txbxContent>
              <w:p>
                <w:pPr>
                  <w:spacing w:before="18"/>
                  <w:ind w:left="20" w:right="0" w:firstLine="0"/>
                  <w:jc w:val="left"/>
                  <w:rPr>
                    <w:rFonts w:ascii="Arial"/>
                    <w:sz w:val="18"/>
                  </w:rPr>
                </w:pPr>
                <w:r>
                  <w:rPr>
                    <w:rFonts w:ascii="Arial"/>
                    <w:color w:val="474F9C"/>
                    <w:sz w:val="18"/>
                  </w:rPr>
                  <w:t>356</w:t>
                </w:r>
              </w:p>
            </w:txbxContent>
          </v:textbox>
          <w10:wrap type="none"/>
        </v:shape>
      </w:pict>
    </w:r>
    <w:r>
      <w:rPr/>
      <w:pict>
        <v:shape style="position:absolute;margin-left:429.554138pt;margin-top:54.627281pt;width:57.85pt;height:12.4pt;mso-position-horizontal-relative:page;mso-position-vertical-relative:page;z-index:-17786880" type="#_x0000_t202" filled="false" stroked="false">
          <v:textbox inset="0,0,0,0">
            <w:txbxContent>
              <w:p>
                <w:pPr>
                  <w:spacing w:before="18"/>
                  <w:ind w:left="20" w:right="0" w:firstLine="0"/>
                  <w:jc w:val="left"/>
                  <w:rPr>
                    <w:rFonts w:ascii="Arial"/>
                    <w:sz w:val="18"/>
                  </w:rPr>
                </w:pPr>
                <w:r>
                  <w:rPr>
                    <w:rFonts w:ascii="Arial"/>
                    <w:color w:val="474F9C"/>
                    <w:sz w:val="18"/>
                  </w:rPr>
                  <w:t>14. Sampling</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0"/>
      <w:numFmt w:val="bullet"/>
      <w:lvlText w:val="•"/>
      <w:lvlJc w:val="left"/>
      <w:pPr>
        <w:ind w:left="3003" w:hanging="171"/>
      </w:pPr>
      <w:rPr>
        <w:rFonts w:hint="default" w:ascii="Times New Roman" w:hAnsi="Times New Roman" w:eastAsia="Times New Roman" w:cs="Times New Roman"/>
        <w:b/>
        <w:bCs/>
        <w:color w:val="478A4A"/>
        <w:w w:val="99"/>
        <w:sz w:val="20"/>
        <w:szCs w:val="20"/>
        <w:lang w:val="en-US" w:eastAsia="en-US" w:bidi="ar-SA"/>
      </w:rPr>
    </w:lvl>
    <w:lvl w:ilvl="1">
      <w:start w:val="0"/>
      <w:numFmt w:val="bullet"/>
      <w:lvlText w:val="•"/>
      <w:lvlJc w:val="left"/>
      <w:pPr>
        <w:ind w:left="3630" w:hanging="171"/>
      </w:pPr>
      <w:rPr>
        <w:rFonts w:hint="default"/>
        <w:lang w:val="en-US" w:eastAsia="en-US" w:bidi="ar-SA"/>
      </w:rPr>
    </w:lvl>
    <w:lvl w:ilvl="2">
      <w:start w:val="0"/>
      <w:numFmt w:val="bullet"/>
      <w:lvlText w:val="•"/>
      <w:lvlJc w:val="left"/>
      <w:pPr>
        <w:ind w:left="4260" w:hanging="171"/>
      </w:pPr>
      <w:rPr>
        <w:rFonts w:hint="default"/>
        <w:lang w:val="en-US" w:eastAsia="en-US" w:bidi="ar-SA"/>
      </w:rPr>
    </w:lvl>
    <w:lvl w:ilvl="3">
      <w:start w:val="0"/>
      <w:numFmt w:val="bullet"/>
      <w:lvlText w:val="•"/>
      <w:lvlJc w:val="left"/>
      <w:pPr>
        <w:ind w:left="4890" w:hanging="171"/>
      </w:pPr>
      <w:rPr>
        <w:rFonts w:hint="default"/>
        <w:lang w:val="en-US" w:eastAsia="en-US" w:bidi="ar-SA"/>
      </w:rPr>
    </w:lvl>
    <w:lvl w:ilvl="4">
      <w:start w:val="0"/>
      <w:numFmt w:val="bullet"/>
      <w:lvlText w:val="•"/>
      <w:lvlJc w:val="left"/>
      <w:pPr>
        <w:ind w:left="5520" w:hanging="171"/>
      </w:pPr>
      <w:rPr>
        <w:rFonts w:hint="default"/>
        <w:lang w:val="en-US" w:eastAsia="en-US" w:bidi="ar-SA"/>
      </w:rPr>
    </w:lvl>
    <w:lvl w:ilvl="5">
      <w:start w:val="0"/>
      <w:numFmt w:val="bullet"/>
      <w:lvlText w:val="•"/>
      <w:lvlJc w:val="left"/>
      <w:pPr>
        <w:ind w:left="6150" w:hanging="171"/>
      </w:pPr>
      <w:rPr>
        <w:rFonts w:hint="default"/>
        <w:lang w:val="en-US" w:eastAsia="en-US" w:bidi="ar-SA"/>
      </w:rPr>
    </w:lvl>
    <w:lvl w:ilvl="6">
      <w:start w:val="0"/>
      <w:numFmt w:val="bullet"/>
      <w:lvlText w:val="•"/>
      <w:lvlJc w:val="left"/>
      <w:pPr>
        <w:ind w:left="6780" w:hanging="171"/>
      </w:pPr>
      <w:rPr>
        <w:rFonts w:hint="default"/>
        <w:lang w:val="en-US" w:eastAsia="en-US" w:bidi="ar-SA"/>
      </w:rPr>
    </w:lvl>
    <w:lvl w:ilvl="7">
      <w:start w:val="0"/>
      <w:numFmt w:val="bullet"/>
      <w:lvlText w:val="•"/>
      <w:lvlJc w:val="left"/>
      <w:pPr>
        <w:ind w:left="7410" w:hanging="171"/>
      </w:pPr>
      <w:rPr>
        <w:rFonts w:hint="default"/>
        <w:lang w:val="en-US" w:eastAsia="en-US" w:bidi="ar-SA"/>
      </w:rPr>
    </w:lvl>
    <w:lvl w:ilvl="8">
      <w:start w:val="0"/>
      <w:numFmt w:val="bullet"/>
      <w:lvlText w:val="•"/>
      <w:lvlJc w:val="left"/>
      <w:pPr>
        <w:ind w:left="8040" w:hanging="171"/>
      </w:pPr>
      <w:rPr>
        <w:rFonts w:hint="default"/>
        <w:lang w:val="en-US" w:eastAsia="en-US" w:bidi="ar-SA"/>
      </w:rPr>
    </w:lvl>
  </w:abstractNum>
  <w:abstractNum w:abstractNumId="15">
    <w:multiLevelType w:val="hybridMultilevel"/>
    <w:lvl w:ilvl="0">
      <w:start w:val="15"/>
      <w:numFmt w:val="decimal"/>
      <w:lvlText w:val="%1"/>
      <w:lvlJc w:val="left"/>
      <w:pPr>
        <w:ind w:left="1073" w:hanging="754"/>
        <w:jc w:val="left"/>
      </w:pPr>
      <w:rPr>
        <w:rFonts w:hint="default"/>
        <w:lang w:val="en-US" w:eastAsia="en-US" w:bidi="ar-SA"/>
      </w:rPr>
    </w:lvl>
    <w:lvl w:ilvl="1">
      <w:start w:val="5"/>
      <w:numFmt w:val="decimal"/>
      <w:lvlText w:val="%1.%2"/>
      <w:lvlJc w:val="left"/>
      <w:pPr>
        <w:ind w:left="1073" w:hanging="754"/>
        <w:jc w:val="left"/>
      </w:pPr>
      <w:rPr>
        <w:rFonts w:hint="default"/>
        <w:lang w:val="en-US" w:eastAsia="en-US" w:bidi="ar-SA"/>
      </w:rPr>
    </w:lvl>
    <w:lvl w:ilvl="2">
      <w:start w:val="1"/>
      <w:numFmt w:val="decimal"/>
      <w:lvlText w:val="%1.%2.%3"/>
      <w:lvlJc w:val="left"/>
      <w:pPr>
        <w:ind w:left="1073" w:hanging="754"/>
        <w:jc w:val="righ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3546" w:hanging="754"/>
      </w:pPr>
      <w:rPr>
        <w:rFonts w:hint="default"/>
        <w:lang w:val="en-US" w:eastAsia="en-US" w:bidi="ar-SA"/>
      </w:rPr>
    </w:lvl>
    <w:lvl w:ilvl="4">
      <w:start w:val="0"/>
      <w:numFmt w:val="bullet"/>
      <w:lvlText w:val="•"/>
      <w:lvlJc w:val="left"/>
      <w:pPr>
        <w:ind w:left="4368" w:hanging="754"/>
      </w:pPr>
      <w:rPr>
        <w:rFonts w:hint="default"/>
        <w:lang w:val="en-US" w:eastAsia="en-US" w:bidi="ar-SA"/>
      </w:rPr>
    </w:lvl>
    <w:lvl w:ilvl="5">
      <w:start w:val="0"/>
      <w:numFmt w:val="bullet"/>
      <w:lvlText w:val="•"/>
      <w:lvlJc w:val="left"/>
      <w:pPr>
        <w:ind w:left="5190" w:hanging="754"/>
      </w:pPr>
      <w:rPr>
        <w:rFonts w:hint="default"/>
        <w:lang w:val="en-US" w:eastAsia="en-US" w:bidi="ar-SA"/>
      </w:rPr>
    </w:lvl>
    <w:lvl w:ilvl="6">
      <w:start w:val="0"/>
      <w:numFmt w:val="bullet"/>
      <w:lvlText w:val="•"/>
      <w:lvlJc w:val="left"/>
      <w:pPr>
        <w:ind w:left="6012" w:hanging="754"/>
      </w:pPr>
      <w:rPr>
        <w:rFonts w:hint="default"/>
        <w:lang w:val="en-US" w:eastAsia="en-US" w:bidi="ar-SA"/>
      </w:rPr>
    </w:lvl>
    <w:lvl w:ilvl="7">
      <w:start w:val="0"/>
      <w:numFmt w:val="bullet"/>
      <w:lvlText w:val="•"/>
      <w:lvlJc w:val="left"/>
      <w:pPr>
        <w:ind w:left="6834" w:hanging="754"/>
      </w:pPr>
      <w:rPr>
        <w:rFonts w:hint="default"/>
        <w:lang w:val="en-US" w:eastAsia="en-US" w:bidi="ar-SA"/>
      </w:rPr>
    </w:lvl>
    <w:lvl w:ilvl="8">
      <w:start w:val="0"/>
      <w:numFmt w:val="bullet"/>
      <w:lvlText w:val="•"/>
      <w:lvlJc w:val="left"/>
      <w:pPr>
        <w:ind w:left="7656" w:hanging="754"/>
      </w:pPr>
      <w:rPr>
        <w:rFonts w:hint="default"/>
        <w:lang w:val="en-US" w:eastAsia="en-US" w:bidi="ar-SA"/>
      </w:rPr>
    </w:lvl>
  </w:abstractNum>
  <w:abstractNum w:abstractNumId="14">
    <w:multiLevelType w:val="hybridMultilevel"/>
    <w:lvl w:ilvl="0">
      <w:start w:val="0"/>
      <w:numFmt w:val="bullet"/>
      <w:lvlText w:val="•"/>
      <w:lvlJc w:val="left"/>
      <w:pPr>
        <w:ind w:left="819" w:hanging="171"/>
      </w:pPr>
      <w:rPr>
        <w:rFonts w:hint="default" w:ascii="Times New Roman" w:hAnsi="Times New Roman" w:eastAsia="Times New Roman" w:cs="Times New Roman"/>
        <w:b/>
        <w:bCs/>
        <w:color w:val="478A4A"/>
        <w:w w:val="99"/>
        <w:sz w:val="20"/>
        <w:szCs w:val="20"/>
        <w:lang w:val="en-US" w:eastAsia="en-US" w:bidi="ar-SA"/>
      </w:rPr>
    </w:lvl>
    <w:lvl w:ilvl="1">
      <w:start w:val="0"/>
      <w:numFmt w:val="bullet"/>
      <w:lvlText w:val="•"/>
      <w:lvlJc w:val="left"/>
      <w:pPr>
        <w:ind w:left="3003" w:hanging="171"/>
      </w:pPr>
      <w:rPr>
        <w:rFonts w:hint="default" w:ascii="Times New Roman" w:hAnsi="Times New Roman" w:eastAsia="Times New Roman" w:cs="Times New Roman"/>
        <w:b/>
        <w:bCs/>
        <w:color w:val="478A4A"/>
        <w:w w:val="99"/>
        <w:sz w:val="20"/>
        <w:szCs w:val="20"/>
        <w:lang w:val="en-US" w:eastAsia="en-US" w:bidi="ar-SA"/>
      </w:rPr>
    </w:lvl>
    <w:lvl w:ilvl="2">
      <w:start w:val="0"/>
      <w:numFmt w:val="bullet"/>
      <w:lvlText w:val="•"/>
      <w:lvlJc w:val="left"/>
      <w:pPr>
        <w:ind w:left="3700" w:hanging="171"/>
      </w:pPr>
      <w:rPr>
        <w:rFonts w:hint="default"/>
        <w:lang w:val="en-US" w:eastAsia="en-US" w:bidi="ar-SA"/>
      </w:rPr>
    </w:lvl>
    <w:lvl w:ilvl="3">
      <w:start w:val="0"/>
      <w:numFmt w:val="bullet"/>
      <w:lvlText w:val="•"/>
      <w:lvlJc w:val="left"/>
      <w:pPr>
        <w:ind w:left="4400" w:hanging="171"/>
      </w:pPr>
      <w:rPr>
        <w:rFonts w:hint="default"/>
        <w:lang w:val="en-US" w:eastAsia="en-US" w:bidi="ar-SA"/>
      </w:rPr>
    </w:lvl>
    <w:lvl w:ilvl="4">
      <w:start w:val="0"/>
      <w:numFmt w:val="bullet"/>
      <w:lvlText w:val="•"/>
      <w:lvlJc w:val="left"/>
      <w:pPr>
        <w:ind w:left="5100" w:hanging="171"/>
      </w:pPr>
      <w:rPr>
        <w:rFonts w:hint="default"/>
        <w:lang w:val="en-US" w:eastAsia="en-US" w:bidi="ar-SA"/>
      </w:rPr>
    </w:lvl>
    <w:lvl w:ilvl="5">
      <w:start w:val="0"/>
      <w:numFmt w:val="bullet"/>
      <w:lvlText w:val="•"/>
      <w:lvlJc w:val="left"/>
      <w:pPr>
        <w:ind w:left="5800" w:hanging="171"/>
      </w:pPr>
      <w:rPr>
        <w:rFonts w:hint="default"/>
        <w:lang w:val="en-US" w:eastAsia="en-US" w:bidi="ar-SA"/>
      </w:rPr>
    </w:lvl>
    <w:lvl w:ilvl="6">
      <w:start w:val="0"/>
      <w:numFmt w:val="bullet"/>
      <w:lvlText w:val="•"/>
      <w:lvlJc w:val="left"/>
      <w:pPr>
        <w:ind w:left="6500" w:hanging="171"/>
      </w:pPr>
      <w:rPr>
        <w:rFonts w:hint="default"/>
        <w:lang w:val="en-US" w:eastAsia="en-US" w:bidi="ar-SA"/>
      </w:rPr>
    </w:lvl>
    <w:lvl w:ilvl="7">
      <w:start w:val="0"/>
      <w:numFmt w:val="bullet"/>
      <w:lvlText w:val="•"/>
      <w:lvlJc w:val="left"/>
      <w:pPr>
        <w:ind w:left="7200" w:hanging="171"/>
      </w:pPr>
      <w:rPr>
        <w:rFonts w:hint="default"/>
        <w:lang w:val="en-US" w:eastAsia="en-US" w:bidi="ar-SA"/>
      </w:rPr>
    </w:lvl>
    <w:lvl w:ilvl="8">
      <w:start w:val="0"/>
      <w:numFmt w:val="bullet"/>
      <w:lvlText w:val="•"/>
      <w:lvlJc w:val="left"/>
      <w:pPr>
        <w:ind w:left="7900" w:hanging="171"/>
      </w:pPr>
      <w:rPr>
        <w:rFonts w:hint="default"/>
        <w:lang w:val="en-US" w:eastAsia="en-US" w:bidi="ar-SA"/>
      </w:rPr>
    </w:lvl>
  </w:abstractNum>
  <w:abstractNum w:abstractNumId="13">
    <w:multiLevelType w:val="hybridMultilevel"/>
    <w:lvl w:ilvl="0">
      <w:start w:val="0"/>
      <w:numFmt w:val="bullet"/>
      <w:lvlText w:val="•"/>
      <w:lvlJc w:val="left"/>
      <w:pPr>
        <w:ind w:left="3003" w:hanging="171"/>
      </w:pPr>
      <w:rPr>
        <w:rFonts w:hint="default" w:ascii="Times New Roman" w:hAnsi="Times New Roman" w:eastAsia="Times New Roman" w:cs="Times New Roman"/>
        <w:b/>
        <w:bCs/>
        <w:color w:val="478A4A"/>
        <w:w w:val="99"/>
        <w:sz w:val="20"/>
        <w:szCs w:val="20"/>
        <w:lang w:val="en-US" w:eastAsia="en-US" w:bidi="ar-SA"/>
      </w:rPr>
    </w:lvl>
    <w:lvl w:ilvl="1">
      <w:start w:val="0"/>
      <w:numFmt w:val="bullet"/>
      <w:lvlText w:val="•"/>
      <w:lvlJc w:val="left"/>
      <w:pPr>
        <w:ind w:left="3630" w:hanging="171"/>
      </w:pPr>
      <w:rPr>
        <w:rFonts w:hint="default"/>
        <w:lang w:val="en-US" w:eastAsia="en-US" w:bidi="ar-SA"/>
      </w:rPr>
    </w:lvl>
    <w:lvl w:ilvl="2">
      <w:start w:val="0"/>
      <w:numFmt w:val="bullet"/>
      <w:lvlText w:val="•"/>
      <w:lvlJc w:val="left"/>
      <w:pPr>
        <w:ind w:left="4260" w:hanging="171"/>
      </w:pPr>
      <w:rPr>
        <w:rFonts w:hint="default"/>
        <w:lang w:val="en-US" w:eastAsia="en-US" w:bidi="ar-SA"/>
      </w:rPr>
    </w:lvl>
    <w:lvl w:ilvl="3">
      <w:start w:val="0"/>
      <w:numFmt w:val="bullet"/>
      <w:lvlText w:val="•"/>
      <w:lvlJc w:val="left"/>
      <w:pPr>
        <w:ind w:left="4890" w:hanging="171"/>
      </w:pPr>
      <w:rPr>
        <w:rFonts w:hint="default"/>
        <w:lang w:val="en-US" w:eastAsia="en-US" w:bidi="ar-SA"/>
      </w:rPr>
    </w:lvl>
    <w:lvl w:ilvl="4">
      <w:start w:val="0"/>
      <w:numFmt w:val="bullet"/>
      <w:lvlText w:val="•"/>
      <w:lvlJc w:val="left"/>
      <w:pPr>
        <w:ind w:left="5520" w:hanging="171"/>
      </w:pPr>
      <w:rPr>
        <w:rFonts w:hint="default"/>
        <w:lang w:val="en-US" w:eastAsia="en-US" w:bidi="ar-SA"/>
      </w:rPr>
    </w:lvl>
    <w:lvl w:ilvl="5">
      <w:start w:val="0"/>
      <w:numFmt w:val="bullet"/>
      <w:lvlText w:val="•"/>
      <w:lvlJc w:val="left"/>
      <w:pPr>
        <w:ind w:left="6150" w:hanging="171"/>
      </w:pPr>
      <w:rPr>
        <w:rFonts w:hint="default"/>
        <w:lang w:val="en-US" w:eastAsia="en-US" w:bidi="ar-SA"/>
      </w:rPr>
    </w:lvl>
    <w:lvl w:ilvl="6">
      <w:start w:val="0"/>
      <w:numFmt w:val="bullet"/>
      <w:lvlText w:val="•"/>
      <w:lvlJc w:val="left"/>
      <w:pPr>
        <w:ind w:left="6780" w:hanging="171"/>
      </w:pPr>
      <w:rPr>
        <w:rFonts w:hint="default"/>
        <w:lang w:val="en-US" w:eastAsia="en-US" w:bidi="ar-SA"/>
      </w:rPr>
    </w:lvl>
    <w:lvl w:ilvl="7">
      <w:start w:val="0"/>
      <w:numFmt w:val="bullet"/>
      <w:lvlText w:val="•"/>
      <w:lvlJc w:val="left"/>
      <w:pPr>
        <w:ind w:left="7410" w:hanging="171"/>
      </w:pPr>
      <w:rPr>
        <w:rFonts w:hint="default"/>
        <w:lang w:val="en-US" w:eastAsia="en-US" w:bidi="ar-SA"/>
      </w:rPr>
    </w:lvl>
    <w:lvl w:ilvl="8">
      <w:start w:val="0"/>
      <w:numFmt w:val="bullet"/>
      <w:lvlText w:val="•"/>
      <w:lvlJc w:val="left"/>
      <w:pPr>
        <w:ind w:left="8040" w:hanging="171"/>
      </w:pPr>
      <w:rPr>
        <w:rFonts w:hint="default"/>
        <w:lang w:val="en-US" w:eastAsia="en-US" w:bidi="ar-SA"/>
      </w:rPr>
    </w:lvl>
  </w:abstractNum>
  <w:abstractNum w:abstractNumId="12">
    <w:multiLevelType w:val="hybridMultilevel"/>
    <w:lvl w:ilvl="0">
      <w:start w:val="15"/>
      <w:numFmt w:val="decimal"/>
      <w:lvlText w:val="%1"/>
      <w:lvlJc w:val="left"/>
      <w:pPr>
        <w:ind w:left="3257" w:hanging="754"/>
        <w:jc w:val="left"/>
      </w:pPr>
      <w:rPr>
        <w:rFonts w:hint="default"/>
        <w:lang w:val="en-US" w:eastAsia="en-US" w:bidi="ar-SA"/>
      </w:rPr>
    </w:lvl>
    <w:lvl w:ilvl="1">
      <w:start w:val="4"/>
      <w:numFmt w:val="decimal"/>
      <w:lvlText w:val="%1.%2"/>
      <w:lvlJc w:val="left"/>
      <w:pPr>
        <w:ind w:left="3257" w:hanging="754"/>
        <w:jc w:val="left"/>
      </w:pPr>
      <w:rPr>
        <w:rFonts w:hint="default"/>
        <w:lang w:val="en-US" w:eastAsia="en-US" w:bidi="ar-SA"/>
      </w:rPr>
    </w:lvl>
    <w:lvl w:ilvl="2">
      <w:start w:val="1"/>
      <w:numFmt w:val="decimal"/>
      <w:lvlText w:val="%1.%2.%3"/>
      <w:lvlJc w:val="left"/>
      <w:pPr>
        <w:ind w:left="3257" w:hanging="754"/>
        <w:jc w:val="right"/>
      </w:pPr>
      <w:rPr>
        <w:rFonts w:hint="default" w:ascii="Arial" w:hAnsi="Arial" w:eastAsia="Arial" w:cs="Arial"/>
        <w:color w:val="478A4A"/>
        <w:spacing w:val="-1"/>
        <w:w w:val="99"/>
        <w:sz w:val="20"/>
        <w:szCs w:val="20"/>
        <w:lang w:val="en-US" w:eastAsia="en-US" w:bidi="ar-SA"/>
      </w:rPr>
    </w:lvl>
    <w:lvl w:ilvl="3">
      <w:start w:val="1"/>
      <w:numFmt w:val="decimal"/>
      <w:lvlText w:val="%4."/>
      <w:lvlJc w:val="left"/>
      <w:pPr>
        <w:ind w:left="819" w:hanging="250"/>
        <w:jc w:val="left"/>
      </w:pPr>
      <w:rPr>
        <w:rFonts w:hint="default" w:ascii="Times New Roman" w:hAnsi="Times New Roman" w:eastAsia="Times New Roman" w:cs="Times New Roman"/>
        <w:color w:val="478A4A"/>
        <w:spacing w:val="0"/>
        <w:w w:val="99"/>
        <w:sz w:val="20"/>
        <w:szCs w:val="20"/>
        <w:lang w:val="en-US" w:eastAsia="en-US" w:bidi="ar-SA"/>
      </w:rPr>
    </w:lvl>
    <w:lvl w:ilvl="4">
      <w:start w:val="0"/>
      <w:numFmt w:val="bullet"/>
      <w:lvlText w:val="•"/>
      <w:lvlJc w:val="left"/>
      <w:pPr>
        <w:ind w:left="5273" w:hanging="250"/>
      </w:pPr>
      <w:rPr>
        <w:rFonts w:hint="default"/>
        <w:lang w:val="en-US" w:eastAsia="en-US" w:bidi="ar-SA"/>
      </w:rPr>
    </w:lvl>
    <w:lvl w:ilvl="5">
      <w:start w:val="0"/>
      <w:numFmt w:val="bullet"/>
      <w:lvlText w:val="•"/>
      <w:lvlJc w:val="left"/>
      <w:pPr>
        <w:ind w:left="5944" w:hanging="250"/>
      </w:pPr>
      <w:rPr>
        <w:rFonts w:hint="default"/>
        <w:lang w:val="en-US" w:eastAsia="en-US" w:bidi="ar-SA"/>
      </w:rPr>
    </w:lvl>
    <w:lvl w:ilvl="6">
      <w:start w:val="0"/>
      <w:numFmt w:val="bullet"/>
      <w:lvlText w:val="•"/>
      <w:lvlJc w:val="left"/>
      <w:pPr>
        <w:ind w:left="6615" w:hanging="250"/>
      </w:pPr>
      <w:rPr>
        <w:rFonts w:hint="default"/>
        <w:lang w:val="en-US" w:eastAsia="en-US" w:bidi="ar-SA"/>
      </w:rPr>
    </w:lvl>
    <w:lvl w:ilvl="7">
      <w:start w:val="0"/>
      <w:numFmt w:val="bullet"/>
      <w:lvlText w:val="•"/>
      <w:lvlJc w:val="left"/>
      <w:pPr>
        <w:ind w:left="7286" w:hanging="250"/>
      </w:pPr>
      <w:rPr>
        <w:rFonts w:hint="default"/>
        <w:lang w:val="en-US" w:eastAsia="en-US" w:bidi="ar-SA"/>
      </w:rPr>
    </w:lvl>
    <w:lvl w:ilvl="8">
      <w:start w:val="0"/>
      <w:numFmt w:val="bullet"/>
      <w:lvlText w:val="•"/>
      <w:lvlJc w:val="left"/>
      <w:pPr>
        <w:ind w:left="7957" w:hanging="250"/>
      </w:pPr>
      <w:rPr>
        <w:rFonts w:hint="default"/>
        <w:lang w:val="en-US" w:eastAsia="en-US" w:bidi="ar-SA"/>
      </w:rPr>
    </w:lvl>
  </w:abstractNum>
  <w:abstractNum w:abstractNumId="11">
    <w:multiLevelType w:val="hybridMultilevel"/>
    <w:lvl w:ilvl="0">
      <w:start w:val="1"/>
      <w:numFmt w:val="lowerLetter"/>
      <w:lvlText w:val="(%1)"/>
      <w:lvlJc w:val="left"/>
      <w:pPr>
        <w:ind w:left="440" w:hanging="269"/>
        <w:jc w:val="right"/>
      </w:pPr>
      <w:rPr>
        <w:rFonts w:hint="default" w:ascii="Times New Roman" w:hAnsi="Times New Roman" w:eastAsia="Times New Roman" w:cs="Times New Roman"/>
        <w:color w:val="231F20"/>
        <w:spacing w:val="-1"/>
        <w:w w:val="99"/>
        <w:sz w:val="16"/>
        <w:szCs w:val="16"/>
        <w:lang w:val="en-US" w:eastAsia="en-US" w:bidi="ar-SA"/>
      </w:rPr>
    </w:lvl>
    <w:lvl w:ilvl="1">
      <w:start w:val="0"/>
      <w:numFmt w:val="bullet"/>
      <w:lvlText w:val="•"/>
      <w:lvlJc w:val="left"/>
      <w:pPr>
        <w:ind w:left="630" w:hanging="269"/>
      </w:pPr>
      <w:rPr>
        <w:rFonts w:hint="default"/>
        <w:lang w:val="en-US" w:eastAsia="en-US" w:bidi="ar-SA"/>
      </w:rPr>
    </w:lvl>
    <w:lvl w:ilvl="2">
      <w:start w:val="0"/>
      <w:numFmt w:val="bullet"/>
      <w:lvlText w:val="•"/>
      <w:lvlJc w:val="left"/>
      <w:pPr>
        <w:ind w:left="821" w:hanging="269"/>
      </w:pPr>
      <w:rPr>
        <w:rFonts w:hint="default"/>
        <w:lang w:val="en-US" w:eastAsia="en-US" w:bidi="ar-SA"/>
      </w:rPr>
    </w:lvl>
    <w:lvl w:ilvl="3">
      <w:start w:val="0"/>
      <w:numFmt w:val="bullet"/>
      <w:lvlText w:val="•"/>
      <w:lvlJc w:val="left"/>
      <w:pPr>
        <w:ind w:left="1011" w:hanging="269"/>
      </w:pPr>
      <w:rPr>
        <w:rFonts w:hint="default"/>
        <w:lang w:val="en-US" w:eastAsia="en-US" w:bidi="ar-SA"/>
      </w:rPr>
    </w:lvl>
    <w:lvl w:ilvl="4">
      <w:start w:val="0"/>
      <w:numFmt w:val="bullet"/>
      <w:lvlText w:val="•"/>
      <w:lvlJc w:val="left"/>
      <w:pPr>
        <w:ind w:left="1202" w:hanging="269"/>
      </w:pPr>
      <w:rPr>
        <w:rFonts w:hint="default"/>
        <w:lang w:val="en-US" w:eastAsia="en-US" w:bidi="ar-SA"/>
      </w:rPr>
    </w:lvl>
    <w:lvl w:ilvl="5">
      <w:start w:val="0"/>
      <w:numFmt w:val="bullet"/>
      <w:lvlText w:val="•"/>
      <w:lvlJc w:val="left"/>
      <w:pPr>
        <w:ind w:left="1393" w:hanging="269"/>
      </w:pPr>
      <w:rPr>
        <w:rFonts w:hint="default"/>
        <w:lang w:val="en-US" w:eastAsia="en-US" w:bidi="ar-SA"/>
      </w:rPr>
    </w:lvl>
    <w:lvl w:ilvl="6">
      <w:start w:val="0"/>
      <w:numFmt w:val="bullet"/>
      <w:lvlText w:val="•"/>
      <w:lvlJc w:val="left"/>
      <w:pPr>
        <w:ind w:left="1583" w:hanging="269"/>
      </w:pPr>
      <w:rPr>
        <w:rFonts w:hint="default"/>
        <w:lang w:val="en-US" w:eastAsia="en-US" w:bidi="ar-SA"/>
      </w:rPr>
    </w:lvl>
    <w:lvl w:ilvl="7">
      <w:start w:val="0"/>
      <w:numFmt w:val="bullet"/>
      <w:lvlText w:val="•"/>
      <w:lvlJc w:val="left"/>
      <w:pPr>
        <w:ind w:left="1774" w:hanging="269"/>
      </w:pPr>
      <w:rPr>
        <w:rFonts w:hint="default"/>
        <w:lang w:val="en-US" w:eastAsia="en-US" w:bidi="ar-SA"/>
      </w:rPr>
    </w:lvl>
    <w:lvl w:ilvl="8">
      <w:start w:val="0"/>
      <w:numFmt w:val="bullet"/>
      <w:lvlText w:val="•"/>
      <w:lvlJc w:val="left"/>
      <w:pPr>
        <w:ind w:left="1965" w:hanging="269"/>
      </w:pPr>
      <w:rPr>
        <w:rFonts w:hint="default"/>
        <w:lang w:val="en-US" w:eastAsia="en-US" w:bidi="ar-SA"/>
      </w:rPr>
    </w:lvl>
  </w:abstractNum>
  <w:abstractNum w:abstractNumId="10">
    <w:multiLevelType w:val="hybridMultilevel"/>
    <w:lvl w:ilvl="0">
      <w:start w:val="15"/>
      <w:numFmt w:val="decimal"/>
      <w:lvlText w:val="%1"/>
      <w:lvlJc w:val="left"/>
      <w:pPr>
        <w:ind w:left="3257" w:hanging="754"/>
        <w:jc w:val="left"/>
      </w:pPr>
      <w:rPr>
        <w:rFonts w:hint="default"/>
        <w:lang w:val="en-US" w:eastAsia="en-US" w:bidi="ar-SA"/>
      </w:rPr>
    </w:lvl>
    <w:lvl w:ilvl="1">
      <w:start w:val="3"/>
      <w:numFmt w:val="decimal"/>
      <w:lvlText w:val="%1.%2"/>
      <w:lvlJc w:val="left"/>
      <w:pPr>
        <w:ind w:left="3257" w:hanging="754"/>
        <w:jc w:val="left"/>
      </w:pPr>
      <w:rPr>
        <w:rFonts w:hint="default"/>
        <w:lang w:val="en-US" w:eastAsia="en-US" w:bidi="ar-SA"/>
      </w:rPr>
    </w:lvl>
    <w:lvl w:ilvl="2">
      <w:start w:val="1"/>
      <w:numFmt w:val="decimal"/>
      <w:lvlText w:val="%1.%2.%3"/>
      <w:lvlJc w:val="left"/>
      <w:pPr>
        <w:ind w:left="3257" w:hanging="754"/>
        <w:jc w:val="right"/>
      </w:pPr>
      <w:rPr>
        <w:rFonts w:hint="default" w:ascii="Arial" w:hAnsi="Arial" w:eastAsia="Arial" w:cs="Arial"/>
        <w:color w:val="478A4A"/>
        <w:spacing w:val="-1"/>
        <w:w w:val="99"/>
        <w:sz w:val="20"/>
        <w:szCs w:val="20"/>
        <w:lang w:val="en-US" w:eastAsia="en-US" w:bidi="ar-SA"/>
      </w:rPr>
    </w:lvl>
    <w:lvl w:ilvl="3">
      <w:start w:val="1"/>
      <w:numFmt w:val="decimal"/>
      <w:lvlText w:val="%4."/>
      <w:lvlJc w:val="left"/>
      <w:pPr>
        <w:ind w:left="819" w:hanging="250"/>
        <w:jc w:val="left"/>
      </w:pPr>
      <w:rPr>
        <w:rFonts w:hint="default" w:ascii="Times New Roman" w:hAnsi="Times New Roman" w:eastAsia="Times New Roman" w:cs="Times New Roman"/>
        <w:color w:val="478A4A"/>
        <w:spacing w:val="0"/>
        <w:w w:val="99"/>
        <w:sz w:val="20"/>
        <w:szCs w:val="20"/>
        <w:lang w:val="en-US" w:eastAsia="en-US" w:bidi="ar-SA"/>
      </w:rPr>
    </w:lvl>
    <w:lvl w:ilvl="4">
      <w:start w:val="0"/>
      <w:numFmt w:val="bullet"/>
      <w:lvlText w:val="•"/>
      <w:lvlJc w:val="left"/>
      <w:pPr>
        <w:ind w:left="5273" w:hanging="250"/>
      </w:pPr>
      <w:rPr>
        <w:rFonts w:hint="default"/>
        <w:lang w:val="en-US" w:eastAsia="en-US" w:bidi="ar-SA"/>
      </w:rPr>
    </w:lvl>
    <w:lvl w:ilvl="5">
      <w:start w:val="0"/>
      <w:numFmt w:val="bullet"/>
      <w:lvlText w:val="•"/>
      <w:lvlJc w:val="left"/>
      <w:pPr>
        <w:ind w:left="5944" w:hanging="250"/>
      </w:pPr>
      <w:rPr>
        <w:rFonts w:hint="default"/>
        <w:lang w:val="en-US" w:eastAsia="en-US" w:bidi="ar-SA"/>
      </w:rPr>
    </w:lvl>
    <w:lvl w:ilvl="6">
      <w:start w:val="0"/>
      <w:numFmt w:val="bullet"/>
      <w:lvlText w:val="•"/>
      <w:lvlJc w:val="left"/>
      <w:pPr>
        <w:ind w:left="6615" w:hanging="250"/>
      </w:pPr>
      <w:rPr>
        <w:rFonts w:hint="default"/>
        <w:lang w:val="en-US" w:eastAsia="en-US" w:bidi="ar-SA"/>
      </w:rPr>
    </w:lvl>
    <w:lvl w:ilvl="7">
      <w:start w:val="0"/>
      <w:numFmt w:val="bullet"/>
      <w:lvlText w:val="•"/>
      <w:lvlJc w:val="left"/>
      <w:pPr>
        <w:ind w:left="7286" w:hanging="250"/>
      </w:pPr>
      <w:rPr>
        <w:rFonts w:hint="default"/>
        <w:lang w:val="en-US" w:eastAsia="en-US" w:bidi="ar-SA"/>
      </w:rPr>
    </w:lvl>
    <w:lvl w:ilvl="8">
      <w:start w:val="0"/>
      <w:numFmt w:val="bullet"/>
      <w:lvlText w:val="•"/>
      <w:lvlJc w:val="left"/>
      <w:pPr>
        <w:ind w:left="7957" w:hanging="250"/>
      </w:pPr>
      <w:rPr>
        <w:rFonts w:hint="default"/>
        <w:lang w:val="en-US" w:eastAsia="en-US" w:bidi="ar-SA"/>
      </w:rPr>
    </w:lvl>
  </w:abstractNum>
  <w:abstractNum w:abstractNumId="9">
    <w:multiLevelType w:val="hybridMultilevel"/>
    <w:lvl w:ilvl="0">
      <w:start w:val="0"/>
      <w:numFmt w:val="bullet"/>
      <w:lvlText w:val="•"/>
      <w:lvlJc w:val="left"/>
      <w:pPr>
        <w:ind w:left="3003" w:hanging="171"/>
      </w:pPr>
      <w:rPr>
        <w:rFonts w:hint="default" w:ascii="Times New Roman" w:hAnsi="Times New Roman" w:eastAsia="Times New Roman" w:cs="Times New Roman"/>
        <w:b/>
        <w:bCs/>
        <w:color w:val="478A4A"/>
        <w:w w:val="99"/>
        <w:sz w:val="20"/>
        <w:szCs w:val="20"/>
        <w:lang w:val="en-US" w:eastAsia="en-US" w:bidi="ar-SA"/>
      </w:rPr>
    </w:lvl>
    <w:lvl w:ilvl="1">
      <w:start w:val="0"/>
      <w:numFmt w:val="bullet"/>
      <w:lvlText w:val="•"/>
      <w:lvlJc w:val="left"/>
      <w:pPr>
        <w:ind w:left="3630" w:hanging="171"/>
      </w:pPr>
      <w:rPr>
        <w:rFonts w:hint="default"/>
        <w:lang w:val="en-US" w:eastAsia="en-US" w:bidi="ar-SA"/>
      </w:rPr>
    </w:lvl>
    <w:lvl w:ilvl="2">
      <w:start w:val="0"/>
      <w:numFmt w:val="bullet"/>
      <w:lvlText w:val="•"/>
      <w:lvlJc w:val="left"/>
      <w:pPr>
        <w:ind w:left="4260" w:hanging="171"/>
      </w:pPr>
      <w:rPr>
        <w:rFonts w:hint="default"/>
        <w:lang w:val="en-US" w:eastAsia="en-US" w:bidi="ar-SA"/>
      </w:rPr>
    </w:lvl>
    <w:lvl w:ilvl="3">
      <w:start w:val="0"/>
      <w:numFmt w:val="bullet"/>
      <w:lvlText w:val="•"/>
      <w:lvlJc w:val="left"/>
      <w:pPr>
        <w:ind w:left="4890" w:hanging="171"/>
      </w:pPr>
      <w:rPr>
        <w:rFonts w:hint="default"/>
        <w:lang w:val="en-US" w:eastAsia="en-US" w:bidi="ar-SA"/>
      </w:rPr>
    </w:lvl>
    <w:lvl w:ilvl="4">
      <w:start w:val="0"/>
      <w:numFmt w:val="bullet"/>
      <w:lvlText w:val="•"/>
      <w:lvlJc w:val="left"/>
      <w:pPr>
        <w:ind w:left="5520" w:hanging="171"/>
      </w:pPr>
      <w:rPr>
        <w:rFonts w:hint="default"/>
        <w:lang w:val="en-US" w:eastAsia="en-US" w:bidi="ar-SA"/>
      </w:rPr>
    </w:lvl>
    <w:lvl w:ilvl="5">
      <w:start w:val="0"/>
      <w:numFmt w:val="bullet"/>
      <w:lvlText w:val="•"/>
      <w:lvlJc w:val="left"/>
      <w:pPr>
        <w:ind w:left="6150" w:hanging="171"/>
      </w:pPr>
      <w:rPr>
        <w:rFonts w:hint="default"/>
        <w:lang w:val="en-US" w:eastAsia="en-US" w:bidi="ar-SA"/>
      </w:rPr>
    </w:lvl>
    <w:lvl w:ilvl="6">
      <w:start w:val="0"/>
      <w:numFmt w:val="bullet"/>
      <w:lvlText w:val="•"/>
      <w:lvlJc w:val="left"/>
      <w:pPr>
        <w:ind w:left="6780" w:hanging="171"/>
      </w:pPr>
      <w:rPr>
        <w:rFonts w:hint="default"/>
        <w:lang w:val="en-US" w:eastAsia="en-US" w:bidi="ar-SA"/>
      </w:rPr>
    </w:lvl>
    <w:lvl w:ilvl="7">
      <w:start w:val="0"/>
      <w:numFmt w:val="bullet"/>
      <w:lvlText w:val="•"/>
      <w:lvlJc w:val="left"/>
      <w:pPr>
        <w:ind w:left="7410" w:hanging="171"/>
      </w:pPr>
      <w:rPr>
        <w:rFonts w:hint="default"/>
        <w:lang w:val="en-US" w:eastAsia="en-US" w:bidi="ar-SA"/>
      </w:rPr>
    </w:lvl>
    <w:lvl w:ilvl="8">
      <w:start w:val="0"/>
      <w:numFmt w:val="bullet"/>
      <w:lvlText w:val="•"/>
      <w:lvlJc w:val="left"/>
      <w:pPr>
        <w:ind w:left="8040" w:hanging="171"/>
      </w:pPr>
      <w:rPr>
        <w:rFonts w:hint="default"/>
        <w:lang w:val="en-US" w:eastAsia="en-US" w:bidi="ar-SA"/>
      </w:rPr>
    </w:lvl>
  </w:abstractNum>
  <w:abstractNum w:abstractNumId="8">
    <w:multiLevelType w:val="hybridMultilevel"/>
    <w:lvl w:ilvl="0">
      <w:start w:val="15"/>
      <w:numFmt w:val="decimal"/>
      <w:lvlText w:val="%1"/>
      <w:lvlJc w:val="left"/>
      <w:pPr>
        <w:ind w:left="1072" w:hanging="753"/>
        <w:jc w:val="left"/>
      </w:pPr>
      <w:rPr>
        <w:rFonts w:hint="default"/>
        <w:lang w:val="en-US" w:eastAsia="en-US" w:bidi="ar-SA"/>
      </w:rPr>
    </w:lvl>
    <w:lvl w:ilvl="1">
      <w:start w:val="1"/>
      <w:numFmt w:val="decimal"/>
      <w:lvlText w:val="%1.%2"/>
      <w:lvlJc w:val="left"/>
      <w:pPr>
        <w:ind w:left="1072" w:hanging="753"/>
        <w:jc w:val="left"/>
      </w:pPr>
      <w:rPr>
        <w:rFonts w:hint="default"/>
        <w:lang w:val="en-US" w:eastAsia="en-US" w:bidi="ar-SA"/>
      </w:rPr>
    </w:lvl>
    <w:lvl w:ilvl="2">
      <w:start w:val="1"/>
      <w:numFmt w:val="decimal"/>
      <w:lvlText w:val="%1.%2.%3"/>
      <w:lvlJc w:val="left"/>
      <w:pPr>
        <w:ind w:left="1072" w:hanging="753"/>
        <w:jc w:val="left"/>
      </w:pPr>
      <w:rPr>
        <w:rFonts w:hint="default" w:ascii="Arial" w:hAnsi="Arial" w:eastAsia="Arial" w:cs="Arial"/>
        <w:color w:val="478A4A"/>
        <w:spacing w:val="-1"/>
        <w:w w:val="99"/>
        <w:sz w:val="20"/>
        <w:szCs w:val="20"/>
        <w:lang w:val="en-US" w:eastAsia="en-US" w:bidi="ar-SA"/>
      </w:rPr>
    </w:lvl>
    <w:lvl w:ilvl="3">
      <w:start w:val="1"/>
      <w:numFmt w:val="decimal"/>
      <w:lvlText w:val="%4."/>
      <w:lvlJc w:val="left"/>
      <w:pPr>
        <w:ind w:left="819" w:hanging="250"/>
        <w:jc w:val="left"/>
      </w:pPr>
      <w:rPr>
        <w:rFonts w:hint="default" w:ascii="Times New Roman" w:hAnsi="Times New Roman" w:eastAsia="Times New Roman" w:cs="Times New Roman"/>
        <w:color w:val="478A4A"/>
        <w:spacing w:val="0"/>
        <w:w w:val="99"/>
        <w:sz w:val="20"/>
        <w:szCs w:val="20"/>
        <w:lang w:val="en-US" w:eastAsia="en-US" w:bidi="ar-SA"/>
      </w:rPr>
    </w:lvl>
    <w:lvl w:ilvl="4">
      <w:start w:val="0"/>
      <w:numFmt w:val="bullet"/>
      <w:lvlText w:val="•"/>
      <w:lvlJc w:val="left"/>
      <w:pPr>
        <w:ind w:left="3820" w:hanging="250"/>
      </w:pPr>
      <w:rPr>
        <w:rFonts w:hint="default"/>
        <w:lang w:val="en-US" w:eastAsia="en-US" w:bidi="ar-SA"/>
      </w:rPr>
    </w:lvl>
    <w:lvl w:ilvl="5">
      <w:start w:val="0"/>
      <w:numFmt w:val="bullet"/>
      <w:lvlText w:val="•"/>
      <w:lvlJc w:val="left"/>
      <w:pPr>
        <w:ind w:left="4733" w:hanging="250"/>
      </w:pPr>
      <w:rPr>
        <w:rFonts w:hint="default"/>
        <w:lang w:val="en-US" w:eastAsia="en-US" w:bidi="ar-SA"/>
      </w:rPr>
    </w:lvl>
    <w:lvl w:ilvl="6">
      <w:start w:val="0"/>
      <w:numFmt w:val="bullet"/>
      <w:lvlText w:val="•"/>
      <w:lvlJc w:val="left"/>
      <w:pPr>
        <w:ind w:left="5646" w:hanging="250"/>
      </w:pPr>
      <w:rPr>
        <w:rFonts w:hint="default"/>
        <w:lang w:val="en-US" w:eastAsia="en-US" w:bidi="ar-SA"/>
      </w:rPr>
    </w:lvl>
    <w:lvl w:ilvl="7">
      <w:start w:val="0"/>
      <w:numFmt w:val="bullet"/>
      <w:lvlText w:val="•"/>
      <w:lvlJc w:val="left"/>
      <w:pPr>
        <w:ind w:left="6560" w:hanging="250"/>
      </w:pPr>
      <w:rPr>
        <w:rFonts w:hint="default"/>
        <w:lang w:val="en-US" w:eastAsia="en-US" w:bidi="ar-SA"/>
      </w:rPr>
    </w:lvl>
    <w:lvl w:ilvl="8">
      <w:start w:val="0"/>
      <w:numFmt w:val="bullet"/>
      <w:lvlText w:val="•"/>
      <w:lvlJc w:val="left"/>
      <w:pPr>
        <w:ind w:left="7473" w:hanging="250"/>
      </w:pPr>
      <w:rPr>
        <w:rFonts w:hint="default"/>
        <w:lang w:val="en-US" w:eastAsia="en-US" w:bidi="ar-SA"/>
      </w:rPr>
    </w:lvl>
  </w:abstractNum>
  <w:abstractNum w:abstractNumId="7">
    <w:multiLevelType w:val="hybridMultilevel"/>
    <w:lvl w:ilvl="0">
      <w:start w:val="15"/>
      <w:numFmt w:val="decimal"/>
      <w:lvlText w:val="%1"/>
      <w:lvlJc w:val="left"/>
      <w:pPr>
        <w:ind w:left="1140" w:hanging="821"/>
        <w:jc w:val="left"/>
      </w:pPr>
      <w:rPr>
        <w:rFonts w:hint="default"/>
        <w:lang w:val="en-US" w:eastAsia="en-US" w:bidi="ar-SA"/>
      </w:rPr>
    </w:lvl>
    <w:lvl w:ilvl="1">
      <w:start w:val="1"/>
      <w:numFmt w:val="decimal"/>
      <w:lvlText w:val="%1.%2"/>
      <w:lvlJc w:val="left"/>
      <w:pPr>
        <w:ind w:left="1140" w:hanging="821"/>
        <w:jc w:val="right"/>
      </w:pPr>
      <w:rPr>
        <w:rFonts w:hint="default" w:ascii="Arial" w:hAnsi="Arial" w:eastAsia="Arial" w:cs="Arial"/>
        <w:color w:val="478A4A"/>
        <w:spacing w:val="-1"/>
        <w:w w:val="99"/>
        <w:sz w:val="28"/>
        <w:szCs w:val="28"/>
        <w:lang w:val="en-US" w:eastAsia="en-US" w:bidi="ar-SA"/>
      </w:rPr>
    </w:lvl>
    <w:lvl w:ilvl="2">
      <w:start w:val="1"/>
      <w:numFmt w:val="decimal"/>
      <w:lvlText w:val="%3."/>
      <w:lvlJc w:val="left"/>
      <w:pPr>
        <w:ind w:left="819" w:hanging="250"/>
        <w:jc w:val="left"/>
      </w:pPr>
      <w:rPr>
        <w:rFonts w:hint="default" w:ascii="Times New Roman" w:hAnsi="Times New Roman" w:eastAsia="Times New Roman" w:cs="Times New Roman"/>
        <w:color w:val="478A4A"/>
        <w:spacing w:val="0"/>
        <w:w w:val="99"/>
        <w:sz w:val="20"/>
        <w:szCs w:val="20"/>
        <w:lang w:val="en-US" w:eastAsia="en-US" w:bidi="ar-SA"/>
      </w:rPr>
    </w:lvl>
    <w:lvl w:ilvl="3">
      <w:start w:val="1"/>
      <w:numFmt w:val="decimal"/>
      <w:lvlText w:val="%4."/>
      <w:lvlJc w:val="left"/>
      <w:pPr>
        <w:ind w:left="3003" w:hanging="250"/>
        <w:jc w:val="left"/>
      </w:pPr>
      <w:rPr>
        <w:rFonts w:hint="default" w:ascii="Times New Roman" w:hAnsi="Times New Roman" w:eastAsia="Times New Roman" w:cs="Times New Roman"/>
        <w:color w:val="478A4A"/>
        <w:spacing w:val="0"/>
        <w:w w:val="99"/>
        <w:sz w:val="20"/>
        <w:szCs w:val="20"/>
        <w:lang w:val="en-US" w:eastAsia="en-US" w:bidi="ar-SA"/>
      </w:rPr>
    </w:lvl>
    <w:lvl w:ilvl="4">
      <w:start w:val="0"/>
      <w:numFmt w:val="bullet"/>
      <w:lvlText w:val="•"/>
      <w:lvlJc w:val="left"/>
      <w:pPr>
        <w:ind w:left="4575" w:hanging="250"/>
      </w:pPr>
      <w:rPr>
        <w:rFonts w:hint="default"/>
        <w:lang w:val="en-US" w:eastAsia="en-US" w:bidi="ar-SA"/>
      </w:rPr>
    </w:lvl>
    <w:lvl w:ilvl="5">
      <w:start w:val="0"/>
      <w:numFmt w:val="bullet"/>
      <w:lvlText w:val="•"/>
      <w:lvlJc w:val="left"/>
      <w:pPr>
        <w:ind w:left="5362" w:hanging="250"/>
      </w:pPr>
      <w:rPr>
        <w:rFonts w:hint="default"/>
        <w:lang w:val="en-US" w:eastAsia="en-US" w:bidi="ar-SA"/>
      </w:rPr>
    </w:lvl>
    <w:lvl w:ilvl="6">
      <w:start w:val="0"/>
      <w:numFmt w:val="bullet"/>
      <w:lvlText w:val="•"/>
      <w:lvlJc w:val="left"/>
      <w:pPr>
        <w:ind w:left="6150" w:hanging="250"/>
      </w:pPr>
      <w:rPr>
        <w:rFonts w:hint="default"/>
        <w:lang w:val="en-US" w:eastAsia="en-US" w:bidi="ar-SA"/>
      </w:rPr>
    </w:lvl>
    <w:lvl w:ilvl="7">
      <w:start w:val="0"/>
      <w:numFmt w:val="bullet"/>
      <w:lvlText w:val="•"/>
      <w:lvlJc w:val="left"/>
      <w:pPr>
        <w:ind w:left="6937" w:hanging="250"/>
      </w:pPr>
      <w:rPr>
        <w:rFonts w:hint="default"/>
        <w:lang w:val="en-US" w:eastAsia="en-US" w:bidi="ar-SA"/>
      </w:rPr>
    </w:lvl>
    <w:lvl w:ilvl="8">
      <w:start w:val="0"/>
      <w:numFmt w:val="bullet"/>
      <w:lvlText w:val="•"/>
      <w:lvlJc w:val="left"/>
      <w:pPr>
        <w:ind w:left="7725" w:hanging="250"/>
      </w:pPr>
      <w:rPr>
        <w:rFonts w:hint="default"/>
        <w:lang w:val="en-US" w:eastAsia="en-US" w:bidi="ar-SA"/>
      </w:rPr>
    </w:lvl>
  </w:abstractNum>
  <w:abstractNum w:abstractNumId="6">
    <w:multiLevelType w:val="hybridMultilevel"/>
    <w:lvl w:ilvl="0">
      <w:start w:val="1"/>
      <w:numFmt w:val="lowerRoman"/>
      <w:lvlText w:val="%1"/>
      <w:lvlJc w:val="left"/>
      <w:pPr>
        <w:ind w:left="565" w:hanging="246"/>
        <w:jc w:val="left"/>
      </w:pPr>
      <w:rPr>
        <w:rFonts w:hint="default"/>
        <w:lang w:val="en-US" w:eastAsia="en-US" w:bidi="ar-SA"/>
      </w:rPr>
    </w:lvl>
    <w:lvl w:ilvl="1">
      <w:start w:val="1"/>
      <w:numFmt w:val="decimal"/>
      <w:lvlText w:val="%2."/>
      <w:lvlJc w:val="left"/>
      <w:pPr>
        <w:ind w:left="819" w:hanging="250"/>
        <w:jc w:val="right"/>
      </w:pPr>
      <w:rPr>
        <w:rFonts w:hint="default" w:ascii="Times New Roman" w:hAnsi="Times New Roman" w:eastAsia="Times New Roman" w:cs="Times New Roman"/>
        <w:color w:val="478A4A"/>
        <w:spacing w:val="0"/>
        <w:w w:val="99"/>
        <w:sz w:val="20"/>
        <w:szCs w:val="20"/>
        <w:lang w:val="en-US" w:eastAsia="en-US" w:bidi="ar-SA"/>
      </w:rPr>
    </w:lvl>
    <w:lvl w:ilvl="2">
      <w:start w:val="0"/>
      <w:numFmt w:val="bullet"/>
      <w:lvlText w:val="•"/>
      <w:lvlJc w:val="left"/>
      <w:pPr>
        <w:ind w:left="1762" w:hanging="250"/>
      </w:pPr>
      <w:rPr>
        <w:rFonts w:hint="default"/>
        <w:lang w:val="en-US" w:eastAsia="en-US" w:bidi="ar-SA"/>
      </w:rPr>
    </w:lvl>
    <w:lvl w:ilvl="3">
      <w:start w:val="0"/>
      <w:numFmt w:val="bullet"/>
      <w:lvlText w:val="•"/>
      <w:lvlJc w:val="left"/>
      <w:pPr>
        <w:ind w:left="2704" w:hanging="250"/>
      </w:pPr>
      <w:rPr>
        <w:rFonts w:hint="default"/>
        <w:lang w:val="en-US" w:eastAsia="en-US" w:bidi="ar-SA"/>
      </w:rPr>
    </w:lvl>
    <w:lvl w:ilvl="4">
      <w:start w:val="0"/>
      <w:numFmt w:val="bullet"/>
      <w:lvlText w:val="•"/>
      <w:lvlJc w:val="left"/>
      <w:pPr>
        <w:ind w:left="3646" w:hanging="250"/>
      </w:pPr>
      <w:rPr>
        <w:rFonts w:hint="default"/>
        <w:lang w:val="en-US" w:eastAsia="en-US" w:bidi="ar-SA"/>
      </w:rPr>
    </w:lvl>
    <w:lvl w:ilvl="5">
      <w:start w:val="0"/>
      <w:numFmt w:val="bullet"/>
      <w:lvlText w:val="•"/>
      <w:lvlJc w:val="left"/>
      <w:pPr>
        <w:ind w:left="4588" w:hanging="250"/>
      </w:pPr>
      <w:rPr>
        <w:rFonts w:hint="default"/>
        <w:lang w:val="en-US" w:eastAsia="en-US" w:bidi="ar-SA"/>
      </w:rPr>
    </w:lvl>
    <w:lvl w:ilvl="6">
      <w:start w:val="0"/>
      <w:numFmt w:val="bullet"/>
      <w:lvlText w:val="•"/>
      <w:lvlJc w:val="left"/>
      <w:pPr>
        <w:ind w:left="5531" w:hanging="250"/>
      </w:pPr>
      <w:rPr>
        <w:rFonts w:hint="default"/>
        <w:lang w:val="en-US" w:eastAsia="en-US" w:bidi="ar-SA"/>
      </w:rPr>
    </w:lvl>
    <w:lvl w:ilvl="7">
      <w:start w:val="0"/>
      <w:numFmt w:val="bullet"/>
      <w:lvlText w:val="•"/>
      <w:lvlJc w:val="left"/>
      <w:pPr>
        <w:ind w:left="6473" w:hanging="250"/>
      </w:pPr>
      <w:rPr>
        <w:rFonts w:hint="default"/>
        <w:lang w:val="en-US" w:eastAsia="en-US" w:bidi="ar-SA"/>
      </w:rPr>
    </w:lvl>
    <w:lvl w:ilvl="8">
      <w:start w:val="0"/>
      <w:numFmt w:val="bullet"/>
      <w:lvlText w:val="•"/>
      <w:lvlJc w:val="left"/>
      <w:pPr>
        <w:ind w:left="7415" w:hanging="250"/>
      </w:pPr>
      <w:rPr>
        <w:rFonts w:hint="default"/>
        <w:lang w:val="en-US" w:eastAsia="en-US" w:bidi="ar-SA"/>
      </w:rPr>
    </w:lvl>
  </w:abstractNum>
  <w:abstractNum w:abstractNumId="5">
    <w:multiLevelType w:val="hybridMultilevel"/>
    <w:lvl w:ilvl="0">
      <w:start w:val="14"/>
      <w:numFmt w:val="decimal"/>
      <w:lvlText w:val="%1"/>
      <w:lvlJc w:val="left"/>
      <w:pPr>
        <w:ind w:left="1073" w:hanging="754"/>
        <w:jc w:val="left"/>
      </w:pPr>
      <w:rPr>
        <w:rFonts w:hint="default"/>
        <w:lang w:val="en-US" w:eastAsia="en-US" w:bidi="ar-SA"/>
      </w:rPr>
    </w:lvl>
    <w:lvl w:ilvl="1">
      <w:start w:val="4"/>
      <w:numFmt w:val="decimal"/>
      <w:lvlText w:val="%1.%2"/>
      <w:lvlJc w:val="left"/>
      <w:pPr>
        <w:ind w:left="1073" w:hanging="754"/>
        <w:jc w:val="left"/>
      </w:pPr>
      <w:rPr>
        <w:rFonts w:hint="default"/>
        <w:lang w:val="en-US" w:eastAsia="en-US" w:bidi="ar-SA"/>
      </w:rPr>
    </w:lvl>
    <w:lvl w:ilvl="2">
      <w:start w:val="1"/>
      <w:numFmt w:val="decimal"/>
      <w:lvlText w:val="%1.%2.%3"/>
      <w:lvlJc w:val="left"/>
      <w:pPr>
        <w:ind w:left="1073" w:hanging="754"/>
        <w:jc w:val="righ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1450" w:hanging="754"/>
      </w:pPr>
      <w:rPr>
        <w:rFonts w:hint="default"/>
        <w:lang w:val="en-US" w:eastAsia="en-US" w:bidi="ar-SA"/>
      </w:rPr>
    </w:lvl>
    <w:lvl w:ilvl="4">
      <w:start w:val="0"/>
      <w:numFmt w:val="bullet"/>
      <w:lvlText w:val="•"/>
      <w:lvlJc w:val="left"/>
      <w:pPr>
        <w:ind w:left="1635" w:hanging="754"/>
      </w:pPr>
      <w:rPr>
        <w:rFonts w:hint="default"/>
        <w:lang w:val="en-US" w:eastAsia="en-US" w:bidi="ar-SA"/>
      </w:rPr>
    </w:lvl>
    <w:lvl w:ilvl="5">
      <w:start w:val="0"/>
      <w:numFmt w:val="bullet"/>
      <w:lvlText w:val="•"/>
      <w:lvlJc w:val="left"/>
      <w:pPr>
        <w:ind w:left="1820" w:hanging="754"/>
      </w:pPr>
      <w:rPr>
        <w:rFonts w:hint="default"/>
        <w:lang w:val="en-US" w:eastAsia="en-US" w:bidi="ar-SA"/>
      </w:rPr>
    </w:lvl>
    <w:lvl w:ilvl="6">
      <w:start w:val="0"/>
      <w:numFmt w:val="bullet"/>
      <w:lvlText w:val="•"/>
      <w:lvlJc w:val="left"/>
      <w:pPr>
        <w:ind w:left="2005" w:hanging="754"/>
      </w:pPr>
      <w:rPr>
        <w:rFonts w:hint="default"/>
        <w:lang w:val="en-US" w:eastAsia="en-US" w:bidi="ar-SA"/>
      </w:rPr>
    </w:lvl>
    <w:lvl w:ilvl="7">
      <w:start w:val="0"/>
      <w:numFmt w:val="bullet"/>
      <w:lvlText w:val="•"/>
      <w:lvlJc w:val="left"/>
      <w:pPr>
        <w:ind w:left="2190" w:hanging="754"/>
      </w:pPr>
      <w:rPr>
        <w:rFonts w:hint="default"/>
        <w:lang w:val="en-US" w:eastAsia="en-US" w:bidi="ar-SA"/>
      </w:rPr>
    </w:lvl>
    <w:lvl w:ilvl="8">
      <w:start w:val="0"/>
      <w:numFmt w:val="bullet"/>
      <w:lvlText w:val="•"/>
      <w:lvlJc w:val="left"/>
      <w:pPr>
        <w:ind w:left="2375" w:hanging="754"/>
      </w:pPr>
      <w:rPr>
        <w:rFonts w:hint="default"/>
        <w:lang w:val="en-US" w:eastAsia="en-US" w:bidi="ar-SA"/>
      </w:rPr>
    </w:lvl>
  </w:abstractNum>
  <w:abstractNum w:abstractNumId="4">
    <w:multiLevelType w:val="hybridMultilevel"/>
    <w:lvl w:ilvl="0">
      <w:start w:val="14"/>
      <w:numFmt w:val="decimal"/>
      <w:lvlText w:val="%1"/>
      <w:lvlJc w:val="left"/>
      <w:pPr>
        <w:ind w:left="3256" w:hanging="753"/>
        <w:jc w:val="left"/>
      </w:pPr>
      <w:rPr>
        <w:rFonts w:hint="default"/>
        <w:lang w:val="en-US" w:eastAsia="en-US" w:bidi="ar-SA"/>
      </w:rPr>
    </w:lvl>
    <w:lvl w:ilvl="1">
      <w:start w:val="2"/>
      <w:numFmt w:val="decimal"/>
      <w:lvlText w:val="%1.%2"/>
      <w:lvlJc w:val="left"/>
      <w:pPr>
        <w:ind w:left="3256" w:hanging="753"/>
        <w:jc w:val="left"/>
      </w:pPr>
      <w:rPr>
        <w:rFonts w:hint="default"/>
        <w:lang w:val="en-US" w:eastAsia="en-US" w:bidi="ar-SA"/>
      </w:rPr>
    </w:lvl>
    <w:lvl w:ilvl="2">
      <w:start w:val="1"/>
      <w:numFmt w:val="decimal"/>
      <w:lvlText w:val="%1.%2.%3"/>
      <w:lvlJc w:val="left"/>
      <w:pPr>
        <w:ind w:left="3256" w:hanging="753"/>
        <w:jc w:val="righ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4820" w:hanging="753"/>
      </w:pPr>
      <w:rPr>
        <w:rFonts w:hint="default"/>
        <w:lang w:val="en-US" w:eastAsia="en-US" w:bidi="ar-SA"/>
      </w:rPr>
    </w:lvl>
    <w:lvl w:ilvl="4">
      <w:start w:val="0"/>
      <w:numFmt w:val="bullet"/>
      <w:lvlText w:val="•"/>
      <w:lvlJc w:val="left"/>
      <w:pPr>
        <w:ind w:left="5460" w:hanging="753"/>
      </w:pPr>
      <w:rPr>
        <w:rFonts w:hint="default"/>
        <w:lang w:val="en-US" w:eastAsia="en-US" w:bidi="ar-SA"/>
      </w:rPr>
    </w:lvl>
    <w:lvl w:ilvl="5">
      <w:start w:val="0"/>
      <w:numFmt w:val="bullet"/>
      <w:lvlText w:val="•"/>
      <w:lvlJc w:val="left"/>
      <w:pPr>
        <w:ind w:left="6100" w:hanging="753"/>
      </w:pPr>
      <w:rPr>
        <w:rFonts w:hint="default"/>
        <w:lang w:val="en-US" w:eastAsia="en-US" w:bidi="ar-SA"/>
      </w:rPr>
    </w:lvl>
    <w:lvl w:ilvl="6">
      <w:start w:val="0"/>
      <w:numFmt w:val="bullet"/>
      <w:lvlText w:val="•"/>
      <w:lvlJc w:val="left"/>
      <w:pPr>
        <w:ind w:left="6740" w:hanging="753"/>
      </w:pPr>
      <w:rPr>
        <w:rFonts w:hint="default"/>
        <w:lang w:val="en-US" w:eastAsia="en-US" w:bidi="ar-SA"/>
      </w:rPr>
    </w:lvl>
    <w:lvl w:ilvl="7">
      <w:start w:val="0"/>
      <w:numFmt w:val="bullet"/>
      <w:lvlText w:val="•"/>
      <w:lvlJc w:val="left"/>
      <w:pPr>
        <w:ind w:left="7380" w:hanging="753"/>
      </w:pPr>
      <w:rPr>
        <w:rFonts w:hint="default"/>
        <w:lang w:val="en-US" w:eastAsia="en-US" w:bidi="ar-SA"/>
      </w:rPr>
    </w:lvl>
    <w:lvl w:ilvl="8">
      <w:start w:val="0"/>
      <w:numFmt w:val="bullet"/>
      <w:lvlText w:val="•"/>
      <w:lvlJc w:val="left"/>
      <w:pPr>
        <w:ind w:left="8020" w:hanging="753"/>
      </w:pPr>
      <w:rPr>
        <w:rFonts w:hint="default"/>
        <w:lang w:val="en-US" w:eastAsia="en-US" w:bidi="ar-SA"/>
      </w:rPr>
    </w:lvl>
  </w:abstractNum>
  <w:abstractNum w:abstractNumId="2">
    <w:multiLevelType w:val="hybridMultilevel"/>
    <w:lvl w:ilvl="0">
      <w:start w:val="0"/>
      <w:numFmt w:val="bullet"/>
      <w:lvlText w:val="◦"/>
      <w:lvlJc w:val="left"/>
      <w:pPr>
        <w:ind w:left="100" w:hanging="101"/>
      </w:pPr>
      <w:rPr>
        <w:rFonts w:hint="default" w:ascii="Meiryo" w:hAnsi="Meiryo" w:eastAsia="Meiryo" w:cs="Meiryo"/>
        <w:i/>
        <w:color w:val="231F20"/>
        <w:spacing w:val="1"/>
        <w:w w:val="49"/>
        <w:sz w:val="18"/>
        <w:szCs w:val="18"/>
        <w:lang w:val="en-US" w:eastAsia="en-US" w:bidi="ar-SA"/>
      </w:rPr>
    </w:lvl>
    <w:lvl w:ilvl="1">
      <w:start w:val="0"/>
      <w:numFmt w:val="bullet"/>
      <w:lvlText w:val="•"/>
      <w:lvlJc w:val="left"/>
      <w:pPr>
        <w:ind w:left="210" w:hanging="101"/>
      </w:pPr>
      <w:rPr>
        <w:rFonts w:hint="default"/>
        <w:lang w:val="en-US" w:eastAsia="en-US" w:bidi="ar-SA"/>
      </w:rPr>
    </w:lvl>
    <w:lvl w:ilvl="2">
      <w:start w:val="0"/>
      <w:numFmt w:val="bullet"/>
      <w:lvlText w:val="•"/>
      <w:lvlJc w:val="left"/>
      <w:pPr>
        <w:ind w:left="320" w:hanging="101"/>
      </w:pPr>
      <w:rPr>
        <w:rFonts w:hint="default"/>
        <w:lang w:val="en-US" w:eastAsia="en-US" w:bidi="ar-SA"/>
      </w:rPr>
    </w:lvl>
    <w:lvl w:ilvl="3">
      <w:start w:val="0"/>
      <w:numFmt w:val="bullet"/>
      <w:lvlText w:val="•"/>
      <w:lvlJc w:val="left"/>
      <w:pPr>
        <w:ind w:left="430" w:hanging="101"/>
      </w:pPr>
      <w:rPr>
        <w:rFonts w:hint="default"/>
        <w:lang w:val="en-US" w:eastAsia="en-US" w:bidi="ar-SA"/>
      </w:rPr>
    </w:lvl>
    <w:lvl w:ilvl="4">
      <w:start w:val="0"/>
      <w:numFmt w:val="bullet"/>
      <w:lvlText w:val="•"/>
      <w:lvlJc w:val="left"/>
      <w:pPr>
        <w:ind w:left="541" w:hanging="101"/>
      </w:pPr>
      <w:rPr>
        <w:rFonts w:hint="default"/>
        <w:lang w:val="en-US" w:eastAsia="en-US" w:bidi="ar-SA"/>
      </w:rPr>
    </w:lvl>
    <w:lvl w:ilvl="5">
      <w:start w:val="0"/>
      <w:numFmt w:val="bullet"/>
      <w:lvlText w:val="•"/>
      <w:lvlJc w:val="left"/>
      <w:pPr>
        <w:ind w:left="651" w:hanging="101"/>
      </w:pPr>
      <w:rPr>
        <w:rFonts w:hint="default"/>
        <w:lang w:val="en-US" w:eastAsia="en-US" w:bidi="ar-SA"/>
      </w:rPr>
    </w:lvl>
    <w:lvl w:ilvl="6">
      <w:start w:val="0"/>
      <w:numFmt w:val="bullet"/>
      <w:lvlText w:val="•"/>
      <w:lvlJc w:val="left"/>
      <w:pPr>
        <w:ind w:left="761" w:hanging="101"/>
      </w:pPr>
      <w:rPr>
        <w:rFonts w:hint="default"/>
        <w:lang w:val="en-US" w:eastAsia="en-US" w:bidi="ar-SA"/>
      </w:rPr>
    </w:lvl>
    <w:lvl w:ilvl="7">
      <w:start w:val="0"/>
      <w:numFmt w:val="bullet"/>
      <w:lvlText w:val="•"/>
      <w:lvlJc w:val="left"/>
      <w:pPr>
        <w:ind w:left="872" w:hanging="101"/>
      </w:pPr>
      <w:rPr>
        <w:rFonts w:hint="default"/>
        <w:lang w:val="en-US" w:eastAsia="en-US" w:bidi="ar-SA"/>
      </w:rPr>
    </w:lvl>
    <w:lvl w:ilvl="8">
      <w:start w:val="0"/>
      <w:numFmt w:val="bullet"/>
      <w:lvlText w:val="•"/>
      <w:lvlJc w:val="left"/>
      <w:pPr>
        <w:ind w:left="982" w:hanging="101"/>
      </w:pPr>
      <w:rPr>
        <w:rFonts w:hint="default"/>
        <w:lang w:val="en-US" w:eastAsia="en-US" w:bidi="ar-SA"/>
      </w:rPr>
    </w:lvl>
  </w:abstractNum>
  <w:abstractNum w:abstractNumId="3">
    <w:multiLevelType w:val="hybridMultilevel"/>
    <w:lvl w:ilvl="0">
      <w:start w:val="14"/>
      <w:numFmt w:val="decimal"/>
      <w:lvlText w:val="%1"/>
      <w:lvlJc w:val="left"/>
      <w:pPr>
        <w:ind w:left="1073" w:hanging="754"/>
        <w:jc w:val="left"/>
      </w:pPr>
      <w:rPr>
        <w:rFonts w:hint="default"/>
        <w:lang w:val="en-US" w:eastAsia="en-US" w:bidi="ar-SA"/>
      </w:rPr>
    </w:lvl>
    <w:lvl w:ilvl="1">
      <w:start w:val="1"/>
      <w:numFmt w:val="decimal"/>
      <w:lvlText w:val="%1.%2"/>
      <w:lvlJc w:val="left"/>
      <w:pPr>
        <w:ind w:left="1073" w:hanging="754"/>
        <w:jc w:val="left"/>
      </w:pPr>
      <w:rPr>
        <w:rFonts w:hint="default"/>
        <w:lang w:val="en-US" w:eastAsia="en-US" w:bidi="ar-SA"/>
      </w:rPr>
    </w:lvl>
    <w:lvl w:ilvl="2">
      <w:start w:val="1"/>
      <w:numFmt w:val="decimal"/>
      <w:lvlText w:val="%1.%2.%3"/>
      <w:lvlJc w:val="left"/>
      <w:pPr>
        <w:ind w:left="1073" w:hanging="754"/>
        <w:jc w:val="righ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3546" w:hanging="754"/>
      </w:pPr>
      <w:rPr>
        <w:rFonts w:hint="default"/>
        <w:lang w:val="en-US" w:eastAsia="en-US" w:bidi="ar-SA"/>
      </w:rPr>
    </w:lvl>
    <w:lvl w:ilvl="4">
      <w:start w:val="0"/>
      <w:numFmt w:val="bullet"/>
      <w:lvlText w:val="•"/>
      <w:lvlJc w:val="left"/>
      <w:pPr>
        <w:ind w:left="4368" w:hanging="754"/>
      </w:pPr>
      <w:rPr>
        <w:rFonts w:hint="default"/>
        <w:lang w:val="en-US" w:eastAsia="en-US" w:bidi="ar-SA"/>
      </w:rPr>
    </w:lvl>
    <w:lvl w:ilvl="5">
      <w:start w:val="0"/>
      <w:numFmt w:val="bullet"/>
      <w:lvlText w:val="•"/>
      <w:lvlJc w:val="left"/>
      <w:pPr>
        <w:ind w:left="5190" w:hanging="754"/>
      </w:pPr>
      <w:rPr>
        <w:rFonts w:hint="default"/>
        <w:lang w:val="en-US" w:eastAsia="en-US" w:bidi="ar-SA"/>
      </w:rPr>
    </w:lvl>
    <w:lvl w:ilvl="6">
      <w:start w:val="0"/>
      <w:numFmt w:val="bullet"/>
      <w:lvlText w:val="•"/>
      <w:lvlJc w:val="left"/>
      <w:pPr>
        <w:ind w:left="6012" w:hanging="754"/>
      </w:pPr>
      <w:rPr>
        <w:rFonts w:hint="default"/>
        <w:lang w:val="en-US" w:eastAsia="en-US" w:bidi="ar-SA"/>
      </w:rPr>
    </w:lvl>
    <w:lvl w:ilvl="7">
      <w:start w:val="0"/>
      <w:numFmt w:val="bullet"/>
      <w:lvlText w:val="•"/>
      <w:lvlJc w:val="left"/>
      <w:pPr>
        <w:ind w:left="6834" w:hanging="754"/>
      </w:pPr>
      <w:rPr>
        <w:rFonts w:hint="default"/>
        <w:lang w:val="en-US" w:eastAsia="en-US" w:bidi="ar-SA"/>
      </w:rPr>
    </w:lvl>
    <w:lvl w:ilvl="8">
      <w:start w:val="0"/>
      <w:numFmt w:val="bullet"/>
      <w:lvlText w:val="•"/>
      <w:lvlJc w:val="left"/>
      <w:pPr>
        <w:ind w:left="7656" w:hanging="754"/>
      </w:pPr>
      <w:rPr>
        <w:rFonts w:hint="default"/>
        <w:lang w:val="en-US" w:eastAsia="en-US" w:bidi="ar-SA"/>
      </w:rPr>
    </w:lvl>
  </w:abstractNum>
  <w:abstractNum w:abstractNumId="1">
    <w:multiLevelType w:val="hybridMultilevel"/>
    <w:lvl w:ilvl="0">
      <w:start w:val="0"/>
      <w:numFmt w:val="bullet"/>
      <w:lvlText w:val="◦"/>
      <w:lvlJc w:val="left"/>
      <w:pPr>
        <w:ind w:left="110" w:hanging="101"/>
      </w:pPr>
      <w:rPr>
        <w:rFonts w:hint="default" w:ascii="Meiryo" w:hAnsi="Meiryo" w:eastAsia="Meiryo" w:cs="Meiryo"/>
        <w:i/>
        <w:color w:val="231F20"/>
        <w:spacing w:val="1"/>
        <w:w w:val="49"/>
        <w:sz w:val="18"/>
        <w:szCs w:val="18"/>
        <w:lang w:val="en-US" w:eastAsia="en-US" w:bidi="ar-SA"/>
      </w:rPr>
    </w:lvl>
    <w:lvl w:ilvl="1">
      <w:start w:val="0"/>
      <w:numFmt w:val="bullet"/>
      <w:lvlText w:val="•"/>
      <w:lvlJc w:val="left"/>
      <w:pPr>
        <w:ind w:left="696" w:hanging="101"/>
      </w:pPr>
      <w:rPr>
        <w:rFonts w:hint="default"/>
        <w:lang w:val="en-US" w:eastAsia="en-US" w:bidi="ar-SA"/>
      </w:rPr>
    </w:lvl>
    <w:lvl w:ilvl="2">
      <w:start w:val="0"/>
      <w:numFmt w:val="bullet"/>
      <w:lvlText w:val="•"/>
      <w:lvlJc w:val="left"/>
      <w:pPr>
        <w:ind w:left="1272" w:hanging="101"/>
      </w:pPr>
      <w:rPr>
        <w:rFonts w:hint="default"/>
        <w:lang w:val="en-US" w:eastAsia="en-US" w:bidi="ar-SA"/>
      </w:rPr>
    </w:lvl>
    <w:lvl w:ilvl="3">
      <w:start w:val="0"/>
      <w:numFmt w:val="bullet"/>
      <w:lvlText w:val="•"/>
      <w:lvlJc w:val="left"/>
      <w:pPr>
        <w:ind w:left="1848" w:hanging="101"/>
      </w:pPr>
      <w:rPr>
        <w:rFonts w:hint="default"/>
        <w:lang w:val="en-US" w:eastAsia="en-US" w:bidi="ar-SA"/>
      </w:rPr>
    </w:lvl>
    <w:lvl w:ilvl="4">
      <w:start w:val="0"/>
      <w:numFmt w:val="bullet"/>
      <w:lvlText w:val="•"/>
      <w:lvlJc w:val="left"/>
      <w:pPr>
        <w:ind w:left="2424" w:hanging="101"/>
      </w:pPr>
      <w:rPr>
        <w:rFonts w:hint="default"/>
        <w:lang w:val="en-US" w:eastAsia="en-US" w:bidi="ar-SA"/>
      </w:rPr>
    </w:lvl>
    <w:lvl w:ilvl="5">
      <w:start w:val="0"/>
      <w:numFmt w:val="bullet"/>
      <w:lvlText w:val="•"/>
      <w:lvlJc w:val="left"/>
      <w:pPr>
        <w:ind w:left="3000" w:hanging="101"/>
      </w:pPr>
      <w:rPr>
        <w:rFonts w:hint="default"/>
        <w:lang w:val="en-US" w:eastAsia="en-US" w:bidi="ar-SA"/>
      </w:rPr>
    </w:lvl>
    <w:lvl w:ilvl="6">
      <w:start w:val="0"/>
      <w:numFmt w:val="bullet"/>
      <w:lvlText w:val="•"/>
      <w:lvlJc w:val="left"/>
      <w:pPr>
        <w:ind w:left="3577" w:hanging="101"/>
      </w:pPr>
      <w:rPr>
        <w:rFonts w:hint="default"/>
        <w:lang w:val="en-US" w:eastAsia="en-US" w:bidi="ar-SA"/>
      </w:rPr>
    </w:lvl>
    <w:lvl w:ilvl="7">
      <w:start w:val="0"/>
      <w:numFmt w:val="bullet"/>
      <w:lvlText w:val="•"/>
      <w:lvlJc w:val="left"/>
      <w:pPr>
        <w:ind w:left="4153" w:hanging="101"/>
      </w:pPr>
      <w:rPr>
        <w:rFonts w:hint="default"/>
        <w:lang w:val="en-US" w:eastAsia="en-US" w:bidi="ar-SA"/>
      </w:rPr>
    </w:lvl>
    <w:lvl w:ilvl="8">
      <w:start w:val="0"/>
      <w:numFmt w:val="bullet"/>
      <w:lvlText w:val="•"/>
      <w:lvlJc w:val="left"/>
      <w:pPr>
        <w:ind w:left="4729" w:hanging="101"/>
      </w:pPr>
      <w:rPr>
        <w:rFonts w:hint="default"/>
        <w:lang w:val="en-US" w:eastAsia="en-US" w:bidi="ar-SA"/>
      </w:rPr>
    </w:lvl>
  </w:abstractNum>
  <w:abstractNum w:abstractNumId="0">
    <w:multiLevelType w:val="hybridMultilevel"/>
    <w:lvl w:ilvl="0">
      <w:start w:val="14"/>
      <w:numFmt w:val="decimal"/>
      <w:lvlText w:val="%1"/>
      <w:lvlJc w:val="left"/>
      <w:pPr>
        <w:ind w:left="1140" w:hanging="821"/>
        <w:jc w:val="left"/>
      </w:pPr>
      <w:rPr>
        <w:rFonts w:hint="default"/>
        <w:lang w:val="en-US" w:eastAsia="en-US" w:bidi="ar-SA"/>
      </w:rPr>
    </w:lvl>
    <w:lvl w:ilvl="1">
      <w:start w:val="1"/>
      <w:numFmt w:val="decimal"/>
      <w:lvlText w:val="%1.%2"/>
      <w:lvlJc w:val="left"/>
      <w:pPr>
        <w:ind w:left="1140" w:hanging="821"/>
        <w:jc w:val="right"/>
      </w:pPr>
      <w:rPr>
        <w:rFonts w:hint="default" w:ascii="Arial" w:hAnsi="Arial" w:eastAsia="Arial" w:cs="Arial"/>
        <w:color w:val="478A4A"/>
        <w:spacing w:val="-1"/>
        <w:w w:val="99"/>
        <w:sz w:val="28"/>
        <w:szCs w:val="28"/>
        <w:lang w:val="en-US" w:eastAsia="en-US" w:bidi="ar-SA"/>
      </w:rPr>
    </w:lvl>
    <w:lvl w:ilvl="2">
      <w:start w:val="1"/>
      <w:numFmt w:val="decimal"/>
      <w:lvlText w:val="%3."/>
      <w:lvlJc w:val="left"/>
      <w:pPr>
        <w:ind w:left="3003" w:hanging="250"/>
        <w:jc w:val="left"/>
      </w:pPr>
      <w:rPr>
        <w:rFonts w:hint="default" w:ascii="Times New Roman" w:hAnsi="Times New Roman" w:eastAsia="Times New Roman" w:cs="Times New Roman"/>
        <w:color w:val="478A4A"/>
        <w:spacing w:val="0"/>
        <w:w w:val="99"/>
        <w:sz w:val="20"/>
        <w:szCs w:val="20"/>
        <w:lang w:val="en-US" w:eastAsia="en-US" w:bidi="ar-SA"/>
      </w:rPr>
    </w:lvl>
    <w:lvl w:ilvl="3">
      <w:start w:val="0"/>
      <w:numFmt w:val="bullet"/>
      <w:lvlText w:val="•"/>
      <w:lvlJc w:val="left"/>
      <w:pPr>
        <w:ind w:left="4400" w:hanging="250"/>
      </w:pPr>
      <w:rPr>
        <w:rFonts w:hint="default"/>
        <w:lang w:val="en-US" w:eastAsia="en-US" w:bidi="ar-SA"/>
      </w:rPr>
    </w:lvl>
    <w:lvl w:ilvl="4">
      <w:start w:val="0"/>
      <w:numFmt w:val="bullet"/>
      <w:lvlText w:val="•"/>
      <w:lvlJc w:val="left"/>
      <w:pPr>
        <w:ind w:left="5100" w:hanging="250"/>
      </w:pPr>
      <w:rPr>
        <w:rFonts w:hint="default"/>
        <w:lang w:val="en-US" w:eastAsia="en-US" w:bidi="ar-SA"/>
      </w:rPr>
    </w:lvl>
    <w:lvl w:ilvl="5">
      <w:start w:val="0"/>
      <w:numFmt w:val="bullet"/>
      <w:lvlText w:val="•"/>
      <w:lvlJc w:val="left"/>
      <w:pPr>
        <w:ind w:left="5800" w:hanging="250"/>
      </w:pPr>
      <w:rPr>
        <w:rFonts w:hint="default"/>
        <w:lang w:val="en-US" w:eastAsia="en-US" w:bidi="ar-SA"/>
      </w:rPr>
    </w:lvl>
    <w:lvl w:ilvl="6">
      <w:start w:val="0"/>
      <w:numFmt w:val="bullet"/>
      <w:lvlText w:val="•"/>
      <w:lvlJc w:val="left"/>
      <w:pPr>
        <w:ind w:left="6500" w:hanging="250"/>
      </w:pPr>
      <w:rPr>
        <w:rFonts w:hint="default"/>
        <w:lang w:val="en-US" w:eastAsia="en-US" w:bidi="ar-SA"/>
      </w:rPr>
    </w:lvl>
    <w:lvl w:ilvl="7">
      <w:start w:val="0"/>
      <w:numFmt w:val="bullet"/>
      <w:lvlText w:val="•"/>
      <w:lvlJc w:val="left"/>
      <w:pPr>
        <w:ind w:left="7200" w:hanging="250"/>
      </w:pPr>
      <w:rPr>
        <w:rFonts w:hint="default"/>
        <w:lang w:val="en-US" w:eastAsia="en-US" w:bidi="ar-SA"/>
      </w:rPr>
    </w:lvl>
    <w:lvl w:ilvl="8">
      <w:start w:val="0"/>
      <w:numFmt w:val="bullet"/>
      <w:lvlText w:val="•"/>
      <w:lvlJc w:val="left"/>
      <w:pPr>
        <w:ind w:left="7900" w:hanging="250"/>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
      <w:ind w:left="320"/>
      <w:outlineLvl w:val="1"/>
    </w:pPr>
    <w:rPr>
      <w:rFonts w:ascii="Arial" w:hAnsi="Arial" w:eastAsia="Arial" w:cs="Arial"/>
      <w:sz w:val="48"/>
      <w:szCs w:val="48"/>
      <w:lang w:val="en-US" w:eastAsia="en-US" w:bidi="ar-SA"/>
    </w:rPr>
  </w:style>
  <w:style w:styleId="Heading2" w:type="paragraph">
    <w:name w:val="Heading 2"/>
    <w:basedOn w:val="Normal"/>
    <w:uiPriority w:val="1"/>
    <w:qFormat/>
    <w:pPr>
      <w:ind w:left="1140" w:hanging="821"/>
      <w:outlineLvl w:val="2"/>
    </w:pPr>
    <w:rPr>
      <w:rFonts w:ascii="Arial" w:hAnsi="Arial" w:eastAsia="Arial" w:cs="Arial"/>
      <w:sz w:val="28"/>
      <w:szCs w:val="28"/>
      <w:lang w:val="en-US" w:eastAsia="en-US" w:bidi="ar-SA"/>
    </w:rPr>
  </w:style>
  <w:style w:styleId="ListParagraph" w:type="paragraph">
    <w:name w:val="List Paragraph"/>
    <w:basedOn w:val="Normal"/>
    <w:uiPriority w:val="1"/>
    <w:qFormat/>
    <w:pPr>
      <w:ind w:left="3003" w:hanging="75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PMingLiU" w:hAnsi="PMingLiU" w:eastAsia="PMingLiU" w:cs="PMingLiU"/>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image" Target="media/image4.png"/><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 Id="rId44" Type="http://schemas.openxmlformats.org/officeDocument/2006/relationships/image" Target="media/image18.png"/><Relationship Id="rId45" Type="http://schemas.openxmlformats.org/officeDocument/2006/relationships/image" Target="media/image19.png"/><Relationship Id="rId46" Type="http://schemas.openxmlformats.org/officeDocument/2006/relationships/image" Target="media/image20.png"/><Relationship Id="rId47" Type="http://schemas.openxmlformats.org/officeDocument/2006/relationships/image" Target="media/image21.png"/><Relationship Id="rId48" Type="http://schemas.openxmlformats.org/officeDocument/2006/relationships/image" Target="media/image22.png"/><Relationship Id="rId49" Type="http://schemas.openxmlformats.org/officeDocument/2006/relationships/image" Target="media/image23.png"/><Relationship Id="rId50" Type="http://schemas.openxmlformats.org/officeDocument/2006/relationships/image" Target="media/image24.png"/><Relationship Id="rId51" Type="http://schemas.openxmlformats.org/officeDocument/2006/relationships/image" Target="media/image25.png"/><Relationship Id="rId52" Type="http://schemas.openxmlformats.org/officeDocument/2006/relationships/image" Target="media/image26.png"/><Relationship Id="rId53" Type="http://schemas.openxmlformats.org/officeDocument/2006/relationships/header" Target="header23.xml"/><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2021-01-30T04:05:18Z</dcterms:created>
  <dcterms:modified xsi:type="dcterms:W3CDTF">2021-01-30T04:05:18Z</dcterms:modified>
</cp:coreProperties>
</file>