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6297088">
            <wp:simplePos x="0" y="0"/>
            <wp:positionH relativeFrom="page">
              <wp:posOffset>1744013</wp:posOffset>
            </wp:positionH>
            <wp:positionV relativeFrom="page">
              <wp:posOffset>1881072</wp:posOffset>
            </wp:positionV>
            <wp:extent cx="139855" cy="23812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39855" cy="238125"/>
                    </a:xfrm>
                    <a:prstGeom prst="rect">
                      <a:avLst/>
                    </a:prstGeom>
                  </pic:spPr>
                </pic:pic>
              </a:graphicData>
            </a:graphic>
          </wp:anchor>
        </w:drawing>
      </w:r>
      <w:r>
        <w:rPr/>
        <w:drawing>
          <wp:anchor distT="0" distB="0" distL="0" distR="0" allowOverlap="1" layoutInCell="1" locked="0" behindDoc="1" simplePos="0" relativeHeight="486298112">
            <wp:simplePos x="0" y="0"/>
            <wp:positionH relativeFrom="page">
              <wp:posOffset>4118978</wp:posOffset>
            </wp:positionH>
            <wp:positionV relativeFrom="page">
              <wp:posOffset>1880989</wp:posOffset>
            </wp:positionV>
            <wp:extent cx="139870" cy="23812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39870" cy="238125"/>
                    </a:xfrm>
                    <a:prstGeom prst="rect">
                      <a:avLst/>
                    </a:prstGeom>
                  </pic:spPr>
                </pic:pic>
              </a:graphicData>
            </a:graphic>
          </wp:anchor>
        </w:drawing>
      </w:r>
    </w:p>
    <w:p>
      <w:pPr>
        <w:pStyle w:val="BodyText"/>
        <w:rPr>
          <w:rFonts w:ascii="Times New Roman"/>
        </w:rPr>
      </w:pPr>
    </w:p>
    <w:p>
      <w:pPr>
        <w:pStyle w:val="BodyText"/>
        <w:spacing w:before="1"/>
        <w:rPr>
          <w:rFonts w:ascii="Times New Roman"/>
          <w:sz w:val="10"/>
        </w:rPr>
      </w:pPr>
    </w:p>
    <w:p>
      <w:pPr>
        <w:pStyle w:val="BodyText"/>
        <w:tabs>
          <w:tab w:pos="4377" w:val="left" w:leader="none"/>
        </w:tabs>
        <w:ind w:left="637"/>
        <w:rPr>
          <w:rFonts w:ascii="Times New Roman"/>
        </w:rPr>
      </w:pPr>
      <w:r>
        <w:rPr>
          <w:rFonts w:ascii="Times New Roman"/>
        </w:rPr>
        <w:pict>
          <v:group style="width:164.75pt;height:102.05pt;mso-position-horizontal-relative:char;mso-position-vertical-relative:line" coordorigin="0,0" coordsize="3295,2041">
            <v:shape style="position:absolute;left:874;top:359;width:1950;height:1180" coordorigin="874,360" coordsize="1950,1180" path="m1711,1289l923,408,936,397,932,396,916,388,892,373,881,365,874,360,879,367,886,378,892,392,898,405,901,414,905,425,917,414,1705,1294,1711,1289xm2824,1457l2816,1454,2803,1449,2790,1443,2777,1437,2769,1432,2759,1426,2757,1442,1714,1284,1712,1292,1712,1292,1712,1292,2735,1523,2731,1539,2735,1538,2752,1535,2781,1533,2795,1533,2803,1534,2795,1531,2783,1525,2770,1518,2758,1511,2750,1505,2740,1499,2737,1515,1823,1309,2755,1450,2753,1467,2757,1465,2773,1461,2802,1457,2816,1456,2824,1457xe" filled="true" fillcolor="#f89734" stroked="false">
              <v:path arrowok="t"/>
              <v:fill type="solid"/>
            </v:shape>
            <v:shape style="position:absolute;left:2748;top:1462;width:72;height:41" coordorigin="2748,1462" coordsize="72,41" path="m2756,1462l2748,1503,2752,1502,2769,1498,2798,1495,2811,1495,2820,1495,2812,1492,2799,1487,2786,1480,2773,1474,2766,1468,2756,1462xe" filled="true" fillcolor="#ffffff" stroked="false">
              <v:path arrowok="t"/>
              <v:fill type="solid"/>
            </v:shape>
            <v:shape style="position:absolute;left:1704;top:447;width:1116;height:1055" coordorigin="1705,448" coordsize="1116,1055" path="m1826,519l1825,515,1821,498,1816,470,1815,456,1815,448,1813,456,1808,469,1802,482,1796,495,1791,504,1786,514,1802,516,1705,1288,1713,1289,1810,517,1826,519xm2820,1495l2812,1492,2799,1487,2786,1480,2773,1474,2766,1468,2756,1462,2753,1478,1714,1284,1712,1292,2751,1486,2748,1503,2752,1502,2769,1498,2798,1495,2811,1495,2820,1495xe" filled="true" fillcolor="#f89734" stroked="false">
              <v:path arrowok="t"/>
              <v:fill type="solid"/>
            </v:shape>
            <v:shape style="position:absolute;left:866;top:1191;width:71;height:41" coordorigin="866,1192" coordsize="71,41" path="m937,1192l875,1205,866,1205,875,1207,887,1211,901,1217,914,1222,923,1227,933,1232,937,1192xe" filled="true" fillcolor="#ffffff" stroked="false">
              <v:path arrowok="t"/>
              <v:fill type="solid"/>
            </v:shape>
            <v:shape style="position:absolute;left:866;top:1191;width:848;height:563" coordorigin="866,1192" coordsize="848,563" path="m1714,1297l1710,1291,1710,1291,1710,1291,1710,1289,936,1208,937,1192,933,1193,917,1198,888,1203,875,1205,866,1205,875,1207,887,1211,901,1217,914,1222,923,1227,933,1232,935,1216,1685,1295,948,1453,945,1437,941,1440,927,1449,902,1463,890,1469,882,1472,890,1471,904,1471,919,1472,933,1473,942,1475,953,1477,950,1461,1623,1317,966,1520,961,1504,958,1507,944,1517,920,1534,909,1540,901,1544,909,1542,923,1541,938,1541,952,1541,961,1542,973,1543,968,1528,1624,1325,988,1583,982,1568,979,1571,967,1583,944,1601,933,1609,926,1613,934,1611,947,1609,962,1607,976,1606,986,1606,997,1606,991,1591,1641,1326,1023,1657,1015,1642,1012,1646,1001,1659,981,1679,971,1688,964,1693,972,1690,984,1686,999,1683,1013,1681,1023,1680,1034,1679,1026,1664,1628,1343,1055,1713,1046,1699,1044,1703,1034,1717,1016,1739,1006,1748,1000,1754,1007,1750,1020,1746,1034,1741,1048,1738,1057,1736,1069,1734,1060,1720,1714,1297xe" filled="true" fillcolor="#f89734" stroked="false">
              <v:path arrowok="t"/>
              <v:fill type="solid"/>
            </v:shape>
            <v:shape style="position:absolute;left:870;top:1377;width:72;height:41" coordorigin="870,1377" coordsize="72,41" path="m936,1377l878,1404,870,1407,879,1407,892,1408,907,1410,921,1412,930,1415,941,1418,936,1377xe" filled="true" fillcolor="#ffffff" stroked="false">
              <v:path arrowok="t"/>
              <v:fill type="solid"/>
            </v:shape>
            <v:shape style="position:absolute;left:870;top:1289;width:841;height:129" coordorigin="870,1289" coordsize="841,129" path="m1711,1298l1710,1289,938,1393,936,1377,878,1404,870,1407,879,1407,892,1408,907,1410,921,1412,930,1415,941,1418,939,1402,1711,1298xe" filled="true" fillcolor="#f89734" stroked="false">
              <v:path arrowok="t"/>
              <v:fill type="solid"/>
            </v:shape>
            <v:shape style="position:absolute;left:864;top:1325;width:71;height:42" coordorigin="864,1325" coordsize="71,42" path="m932,1325l873,1349,864,1350,873,1351,886,1353,901,1356,914,1359,923,1362,934,1366,932,1325xe" filled="true" fillcolor="#ffffff" stroked="false">
              <v:path arrowok="t"/>
              <v:fill type="solid"/>
            </v:shape>
            <v:shape style="position:absolute;left:864;top:1289;width:847;height:77" coordorigin="864,1289" coordsize="847,77" path="m1710,1298l1710,1289,933,1341,932,1325,873,1348,864,1350,873,1351,886,1353,901,1356,914,1359,923,1362,934,1366,933,1350,1710,1298xe" filled="true" fillcolor="#f89734" stroked="false">
              <v:path arrowok="t"/>
              <v:fill type="solid"/>
            </v:shape>
            <v:shape style="position:absolute;left:862;top:1268;width:70;height:42" coordorigin="862,1268" coordsize="70,42" path="m931,1268l871,1288,862,1289,871,1290,884,1293,898,1297,911,1301,920,1305,931,1310,931,1268xe" filled="true" fillcolor="#ffffff" stroked="false">
              <v:path arrowok="t"/>
              <v:fill type="solid"/>
            </v:shape>
            <v:shape style="position:absolute;left:862;top:510;width:1181;height:800" coordorigin="862,510" coordsize="1181,800" path="m1710,1289l931,1285,931,1268,927,1270,912,1276,884,1285,871,1288,862,1289,871,1290,884,1293,898,1297,912,1301,920,1305,931,1310,931,1293,1710,1297,1710,1289xm2043,707l2038,714,2029,724,2018,734,2008,744,2000,750,1991,757,2005,765,1742,1223,1977,684,1992,691,1992,686,1993,669,1996,640,1999,627,2001,619,1997,626,1989,637,1979,649,1970,659,1963,666,1955,674,1970,681,1746,1193,1937,639,1953,645,1953,640,1952,624,1953,594,1954,581,1956,573,1952,580,1945,592,1936,604,1928,615,1922,622,1914,631,1930,637,1732,1211,1882,578,1898,582,1897,578,1895,561,1893,532,1893,519,1894,510,1891,518,1885,530,1877,543,1870,555,1865,563,1858,572,1874,576,1705,1288,1712,1289,1712,1290,1713,1290,2012,769,2027,778,2027,773,2029,757,2036,728,2040,715,2043,707xe" filled="true" fillcolor="#f89734" stroked="false">
              <v:path arrowok="t"/>
              <v:fill type="solid"/>
            </v:shape>
            <v:shape style="position:absolute;left:1998;top:799;width:57;height:69" coordorigin="1999,800" coordsize="57,69" path="m2056,800l2009,838,1999,844,2033,868,2033,864,2037,848,2046,820,2052,808,2056,800xe" filled="true" fillcolor="#ffffff" stroked="false">
              <v:path arrowok="t"/>
              <v:fill type="solid"/>
            </v:shape>
            <v:shape style="position:absolute;left:1706;top:842;width:321;height:448" coordorigin="1706,843" coordsize="321,448" path="m2020,843l1706,1286,1713,1290,2027,847,2020,843xe" filled="true" fillcolor="#f89734" stroked="false">
              <v:path arrowok="t"/>
              <v:fill type="solid"/>
            </v:shape>
            <v:shape style="position:absolute;left:1706;top:799;width:390;height:492" type="#_x0000_t75" stroked="false">
              <v:imagedata r:id="rId9" o:title=""/>
            </v:shape>
            <v:shape style="position:absolute;left:831;top:385;width:63;height:64" coordorigin="832,385" coordsize="63,64" path="m832,385l861,439,865,449,895,421,891,419,875,412,850,398,839,391,832,385xe" filled="true" fillcolor="#ffffff" stroked="false">
              <v:path arrowok="t"/>
              <v:fill type="solid"/>
            </v:shape>
            <v:shape style="position:absolute;left:831;top:385;width:880;height:909" coordorigin="832,385" coordsize="880,909" path="m1711,1289l883,432,895,421,891,419,875,412,850,398,839,391,832,385,837,392,844,404,851,417,857,430,861,439,865,449,877,438,1705,1294,1711,1289xe" filled="true" fillcolor="#f89734" stroked="false">
              <v:path arrowok="t"/>
              <v:fill type="solid"/>
            </v:shape>
            <v:shape style="position:absolute;left:801;top:431;width:65;height:63" coordorigin="802,432" coordsize="65,63" path="m802,432l833,484,838,494,866,465,862,463,846,457,820,444,809,437,802,432xe" filled="true" fillcolor="#ffffff" stroked="false">
              <v:path arrowok="t"/>
              <v:fill type="solid"/>
            </v:shape>
            <v:shape style="position:absolute;left:801;top:431;width:910;height:863" coordorigin="802,432" coordsize="910,863" path="m1711,1289l855,477,866,465,862,463,846,457,820,444,809,437,802,432,807,439,815,450,822,463,829,475,833,484,838,494,849,482,1706,1295,1711,1289xe" filled="true" fillcolor="#f89734" stroked="false">
              <v:path arrowok="t"/>
              <v:fill type="solid"/>
            </v:shape>
            <v:shape style="position:absolute;left:766;top:471;width:66;height:61" coordorigin="766,471" coordsize="66,61" path="m766,471l772,478,780,489,788,501,795,513,799,522,805,532,832,501,827,500,812,494,785,482,773,476,766,471xe" filled="true" fillcolor="#ffffff" stroked="false">
              <v:path arrowok="t"/>
              <v:fill type="solid"/>
            </v:shape>
            <v:shape style="position:absolute;left:766;top:471;width:946;height:824" coordorigin="766,471" coordsize="946,824" path="m1711,1289l821,514,832,501,828,500,812,494,785,482,773,476,766,471,772,478,780,489,788,501,795,513,799,522,805,532,815,520,1706,1295,1711,1289xe" filled="true" fillcolor="#f89734" stroked="false">
              <v:path arrowok="t"/>
              <v:fill type="solid"/>
            </v:shape>
            <v:shape style="position:absolute;left:1829;top:5;width:1460;height:648" type="#_x0000_t75" stroked="false">
              <v:imagedata r:id="rId10" o:title=""/>
            </v:shape>
            <v:shape style="position:absolute;left:1823;top:0;width:1471;height:658" coordorigin="1824,0" coordsize="1471,658" path="m1888,0l1824,194,3230,657,3231,654,3224,651,3225,647,1834,188,1893,10,1919,10,1888,0xm1919,10l1893,10,3284,469,3225,647,3229,648,3228,652,3231,654,3294,464,1919,10xm3225,647l3224,651,3228,652,3229,648,3225,647xe" filled="true" fillcolor="#373535" stroked="false">
              <v:path arrowok="t"/>
              <v:fill type="solid"/>
            </v:shape>
            <v:shape style="position:absolute;left:4;top:1173;width:947;height:864" coordorigin="4,1174" coordsize="947,864" path="m387,1174l287,1185,227,1216,188,1255,149,1294,110,1332,82,1375,61,1414,43,1444,16,1496,4,1558,11,1620,39,1671,94,1708,146,1706,198,1685,253,1664,344,1677,399,1721,438,1793,448,1837,461,1881,528,1957,577,1995,629,2025,680,2037,725,2029,813,1983,891,1904,923,1842,944,1773,951,1701,944,1631,921,1566,882,1511,824,1471,756,1455,722,1459,689,1471,669,1483,649,1497,629,1509,606,1516,562,1515,527,1495,502,1462,489,1420,505,1380,548,1359,590,1337,599,1294,581,1242,549,1205,489,1182,387,1174xe" filled="true" fillcolor="#fff215" stroked="false">
              <v:path arrowok="t"/>
              <v:fill type="solid"/>
            </v:shape>
            <v:shape style="position:absolute;left:0;top:1170;width:955;height:870" coordorigin="0,1171" coordsize="955,870" path="m322,1665l292,1665,311,1669,342,1681,371,1701,396,1725,416,1751,427,1773,434,1795,440,1817,444,1839,450,1861,457,1883,468,1905,485,1925,504,1941,525,1961,549,1981,574,1999,601,2017,627,2029,654,2039,680,2041,680,2041,703,2039,726,2035,731,2033,680,2033,656,2031,631,2023,605,2009,579,1993,554,1975,530,1955,509,1935,491,1919,475,1899,465,1879,458,1859,452,1837,448,1815,442,1793,434,1769,423,1747,402,1719,376,1695,346,1675,322,1665xm809,1461l773,1461,806,1469,822,1475,853,1493,878,1515,900,1539,917,1569,930,1599,940,1631,945,1665,947,1701,940,1771,920,1841,888,1903,846,1953,830,1967,811,1981,791,1995,769,2007,724,2027,702,2031,680,2033,731,2033,750,2025,773,2013,795,2001,816,1987,835,1973,851,1959,895,1907,927,1843,948,1773,955,1701,953,1665,948,1629,938,1595,924,1565,907,1535,884,1509,857,1487,826,1467,809,1461xm146,1291l125,1311,107,1331,91,1353,79,1373,67,1395,58,1413,48,1429,40,1443,23,1469,10,1501,3,1535,0,1569,2,1599,8,1627,20,1653,36,1675,56,1695,76,1707,96,1715,115,1717,157,1709,115,1709,98,1707,80,1699,61,1687,42,1669,27,1649,16,1625,10,1597,8,1569,11,1535,18,1503,30,1473,46,1447,55,1433,65,1417,75,1399,86,1377,98,1357,113,1337,131,1317,151,1299,146,1291xm293,1657l283,1657,260,1659,237,1665,216,1673,195,1683,174,1693,154,1701,115,1709,157,1709,178,1699,198,1691,219,1681,240,1673,261,1667,283,1665,322,1665,313,1661,293,1657xm489,1179l387,1179,444,1181,488,1187,522,1197,546,1209,556,1217,564,1225,571,1235,577,1245,582,1257,587,1269,591,1283,595,1297,597,1303,598,1307,598,1317,596,1323,589,1335,580,1341,569,1347,556,1353,543,1357,529,1363,515,1369,507,1373,499,1379,488,1393,485,1403,485,1417,485,1423,490,1443,497,1461,506,1479,518,1493,532,1505,548,1515,566,1521,587,1523,600,1523,606,1521,619,1519,627,1515,587,1515,568,1513,552,1507,537,1499,524,1487,513,1473,504,1457,498,1441,493,1421,493,1419,493,1417,493,1407,494,1401,502,1387,511,1381,522,1375,534,1369,562,1359,575,1353,584,1349,591,1343,602,1331,606,1321,606,1307,605,1301,603,1295,599,1279,595,1267,590,1253,584,1241,574,1225,562,1211,545,1199,525,1189,499,1181,489,1179xm774,1453l738,1453,703,1461,687,1469,677,1475,666,1481,657,1487,647,1495,637,1501,627,1507,616,1511,605,1513,599,1515,627,1515,630,1513,641,1507,651,1501,661,1495,671,1487,681,1481,691,1475,706,1469,739,1461,809,1461,774,1453xm387,1171l381,1171,326,1175,283,1183,249,1197,223,1215,202,1235,184,1255,166,1273,146,1291,151,1299,172,1279,190,1259,208,1239,229,1221,253,1205,285,1191,327,1183,381,1179,489,1179,468,1175,387,1171xe" filled="true" fillcolor="#373535" stroked="false">
              <v:path arrowok="t"/>
              <v:fill type="solid"/>
            </v:shape>
            <v:shape style="position:absolute;left:1666;top:1187;width:295;height:148" type="#_x0000_t75" stroked="false">
              <v:imagedata r:id="rId11" o:title=""/>
            </v:shape>
            <v:shape style="position:absolute;left:1703;top:1304;width:84;height:127" type="#_x0000_t202" filled="false" stroked="false">
              <v:textbox inset="0,0,0,0">
                <w:txbxContent>
                  <w:p>
                    <w:pPr>
                      <w:spacing w:line="125" w:lineRule="exact" w:before="0"/>
                      <w:ind w:left="0" w:right="0" w:firstLine="0"/>
                      <w:jc w:val="left"/>
                      <w:rPr>
                        <w:rFonts w:ascii="Times New Roman"/>
                        <w:b/>
                        <w:sz w:val="11"/>
                      </w:rPr>
                    </w:pPr>
                    <w:bookmarkStart w:name="_bookmark0" w:id="1"/>
                    <w:bookmarkEnd w:id="1"/>
                    <w:r>
                      <w:rPr/>
                    </w:r>
                    <w:r>
                      <w:rPr>
                        <w:rFonts w:ascii="Times New Roman"/>
                        <w:b/>
                        <w:color w:val="373535"/>
                        <w:w w:val="103"/>
                        <w:sz w:val="11"/>
                      </w:rPr>
                      <w:t>p</w:t>
                    </w:r>
                  </w:p>
                </w:txbxContent>
              </v:textbox>
              <w10:wrap type="none"/>
            </v:shape>
          </v:group>
        </w:pict>
      </w:r>
      <w:r>
        <w:rPr>
          <w:rFonts w:ascii="Times New Roman"/>
        </w:rPr>
      </w:r>
      <w:r>
        <w:rPr>
          <w:rFonts w:ascii="Times New Roman"/>
        </w:rPr>
        <w:tab/>
      </w:r>
      <w:r>
        <w:rPr>
          <w:rFonts w:ascii="Times New Roman"/>
        </w:rPr>
        <w:pict>
          <v:group style="width:164.7pt;height:102.05pt;mso-position-horizontal-relative:char;mso-position-vertical-relative:line" coordorigin="0,0" coordsize="3294,2041">
            <v:shape style="position:absolute;left:1449;top:1206;width:559;height:555" type="#_x0000_t75" stroked="false">
              <v:imagedata r:id="rId12" o:title=""/>
            </v:shape>
            <v:shape style="position:absolute;left:1235;top:1151;width:986;height:296" coordorigin="1236,1152" coordsize="986,296" path="m1933,1152l1236,1152,1523,1447,2221,1447,1933,1152xe" filled="true" fillcolor="#bccfeb" stroked="false">
              <v:path arrowok="t"/>
              <v:fill opacity="49152f" type="solid"/>
            </v:shape>
            <v:shape style="position:absolute;left:1229;top:538;width:999;height:912" coordorigin="1229,538" coordsize="999,912" path="m1236,1149l1229,1149,1234,1154,1236,1152,1236,1149xm2227,1450l2223,1445,2222,1444,2221,1443,2221,1444,2221,1447,2219,1449,2221,1447,2221,1444,2221,1444,2221,1443,2214,1436,2214,1444,1524,1444,1242,1155,1699,1155,1699,1295,1718,1295,1718,1155,1932,1155,2214,1444,2214,1436,1935,1150,1934,1149,1933,1149,1718,1149,1718,631,1737,630,1734,621,1709,538,1681,631,1699,631,1699,1149,1236,1149,1236,1152,1234,1154,1521,1449,1523,1447,1523,1444,1523,1447,1521,1449,1522,1450,1523,1450,2221,1450,2227,1450xe" filled="true" fillcolor="#373535" stroked="false">
              <v:path arrowok="t"/>
              <v:fill type="solid"/>
            </v:shape>
            <v:shape style="position:absolute;left:503;top:437;width:1217;height:872" coordorigin="504,437" coordsize="1217,872" path="m527,437l504,470,1697,1309,1720,1276,527,437xe" filled="true" fillcolor="#f89734" stroked="false">
              <v:path arrowok="t"/>
              <v:fill type="solid"/>
            </v:shape>
            <v:shape style="position:absolute;left:289;top:294;width:342;height:283" type="#_x0000_t75" stroked="false">
              <v:imagedata r:id="rId13" o:title=""/>
            </v:shape>
            <v:shape style="position:absolute;left:1828;top:5;width:1460;height:648" coordorigin="1829,5" coordsize="1460,648" path="m1890,5l1829,191,3227,652,3289,467,1890,5xe" filled="true" fillcolor="#fff215" stroked="false">
              <v:path arrowok="t"/>
              <v:fill type="solid"/>
            </v:shape>
            <v:shape style="position:absolute;left:1828;top:5;width:1460;height:648" type="#_x0000_t75" stroked="false">
              <v:imagedata r:id="rId14" o:title=""/>
            </v:shape>
            <v:shape style="position:absolute;left:1823;top:0;width:1471;height:658" coordorigin="1824,0" coordsize="1471,658" path="m3227,652l3226,656,3230,657,3231,654,3227,652xm1829,191l1828,195,3226,656,3227,652,3224,651,3225,647,1846,192,1833,192,1829,191xm3284,469l3225,647,3229,648,3227,652,3231,654,3292,470,3287,470,3284,469xm3225,647l3224,651,3227,652,3229,648,3225,647xm3285,465l3284,469,3287,470,3289,467,3285,465xm3289,467l3287,470,3292,470,3293,468,3289,467xm1891,1l1890,5,1894,6,1893,10,3284,469,3285,465,3289,465,3290,463,1891,1xm3290,463l3289,467,3293,468,3294,464,3290,463xm3289,465l3285,465,3289,467,3289,465xm1825,190l1824,194,1828,195,1829,191,1825,190xm1829,191l1828,195,1829,191,1829,191xm1830,187l1829,191,1833,192,1834,188,1830,187xm1834,188l1833,192,1846,192,1834,188xm1886,4l1825,190,1829,191,1830,187,1834,187,1893,10,1889,9,1890,5,1886,4xm1834,187l1830,187,1834,188,1834,187xm1890,5l1889,9,1893,10,1894,6,1890,5xm1888,0l1886,4,1890,5,1891,1,1888,0xe" filled="true" fillcolor="#373535" stroked="false">
              <v:path arrowok="t"/>
              <v:fill type="solid"/>
            </v:shape>
            <v:shape style="position:absolute;left:4;top:1173;width:947;height:864" coordorigin="4,1174" coordsize="947,864" path="m387,1174l287,1185,227,1216,188,1255,149,1294,110,1332,82,1375,61,1414,43,1444,16,1496,4,1558,11,1620,38,1671,94,1708,146,1706,198,1685,252,1664,343,1677,399,1721,438,1793,448,1837,461,1881,528,1957,576,1995,629,2025,680,2037,725,2029,813,1983,891,1904,923,1842,943,1773,951,1701,944,1631,921,1566,881,1511,824,1471,756,1455,721,1459,689,1471,669,1483,649,1497,628,1509,605,1516,562,1515,527,1495,502,1462,489,1420,505,1380,548,1359,590,1337,599,1295,581,1242,549,1205,489,1182,387,1174xe" filled="true" fillcolor="#fff215" stroked="false">
              <v:path arrowok="t"/>
              <v:fill type="solid"/>
            </v:shape>
            <v:shape style="position:absolute;left:0;top:1169;width:955;height:872" coordorigin="0,1170" coordsize="955,872" path="m490,1917l485,1923,525,1960,574,1998,627,2029,680,2041,680,2033,631,2021,579,1992,530,1954,490,1917xm846,1951l811,1979,769,2006,724,2025,680,2033,680,2041,726,2033,773,2013,816,1986,851,1957,846,1951xm846,1951l846,1951,851,1957,846,1951xm856,1951l846,1951,851,1957,848,1954,854,1954,856,1951xm854,1954l848,1954,851,1957,854,1954xm825,1467l822,1474,879,1514,917,1568,940,1632,947,1701,939,1772,919,1840,888,1902,846,1951,846,1951,856,1951,894,1906,927,1844,947,1774,955,1701,948,1630,925,1564,884,1508,825,1467xm423,1746l416,1750,434,1794,444,1838,457,1882,485,1923,488,1920,488,1920,490,1917,465,1879,452,1836,442,1791,423,1746xm313,1660l311,1668,342,1680,370,1700,396,1724,416,1750,423,1746,402,1718,376,1693,345,1673,313,1660xm41,1669l35,1674,72,1704,107,1715,141,1712,155,1707,108,1707,76,1697,41,1669xm274,1656l237,1664,203,1678,171,1693,139,1704,108,1707,155,1707,174,1700,207,1685,240,1672,274,1664,312,1664,313,1660,274,1656xm40,1442l12,1495,0,1558,7,1621,35,1674,41,1669,15,1619,8,1559,19,1498,46,1447,40,1442xm312,1664l274,1664,311,1668,312,1664xm493,1420l489,1420,485,1421,490,1443,499,1464,510,1483,524,1498,541,1511,560,1519,582,1522,606,1520,605,1514,583,1514,563,1511,545,1504,529,1492,516,1478,506,1461,498,1441,493,1420xm687,1467l666,1480,647,1494,627,1505,605,1512,606,1520,630,1513,651,1500,671,1487,691,1475,689,1471,689,1471,687,1467xm605,1512l605,1516,605,1516,605,1512xm605,1512l583,1514,605,1514,605,1512xm689,1471l689,1471,691,1475,689,1471xm756,1451l720,1455,687,1467,691,1475,722,1463,756,1459,804,1459,792,1455,756,1451xm804,1459l756,1459,790,1463,822,1474,825,1467,804,1459xm146,1291l107,1330,78,1373,57,1412,40,1442,46,1447,65,1416,86,1377,113,1335,151,1297,146,1291xm40,1442l43,1444,43,1444,40,1442xm603,1295l599,1295,595,1296,597,1308,596,1319,593,1327,587,1334,579,1340,569,1346,559,1351,523,1364,502,1377,488,1395,485,1421,493,1420,495,1398,507,1383,527,1372,562,1358,573,1353,583,1347,593,1340,600,1331,604,1321,606,1308,603,1295xm493,1420l485,1421,489,1420,493,1420,493,1420xm387,1170l285,1181,224,1213,185,1253,146,1291,149,1294,149,1294,151,1297,191,1258,229,1219,288,1189,387,1178,387,1170xm457,1174l387,1174,387,1178,444,1180,488,1186,522,1195,546,1208,564,1224,577,1244,587,1268,595,1296,603,1293,595,1265,584,1240,570,1219,551,1201,524,1188,489,1178,457,1174xm603,1293l595,1296,599,1295,603,1295,603,1293xm146,1291l149,1294,149,1294,146,1291xm387,1170l387,1178,387,1174,457,1174,444,1172,387,1170xe" filled="true" fillcolor="#373535" stroked="false">
              <v:path arrowok="t"/>
              <v:fill type="solid"/>
            </v:shape>
            <v:shape style="position:absolute;left:1678;top:1258;width:66;height:66" coordorigin="1678,1258" coordsize="66,66" path="m1711,1258l1698,1261,1688,1268,1681,1278,1678,1291,1681,1303,1688,1314,1698,1321,1711,1323,1724,1321,1734,1314,1741,1303,1744,1291,1741,1278,1734,1268,1724,1261,1711,1258xe" filled="true" fillcolor="#ee3338" stroked="false">
              <v:path arrowok="t"/>
              <v:fill type="solid"/>
            </v:shape>
            <v:shape style="position:absolute;left:1666;top:1245;width:90;height:90" coordorigin="1666,1246" coordsize="90,90" path="m1711,1246l1694,1249,1679,1259,1670,1273,1666,1291,1670,1308,1679,1322,1694,1332,1711,1335,1711,1311,1705,1311,1700,1309,1697,1305,1693,1301,1691,1296,1691,1285,1693,1280,1697,1276,1700,1273,1705,1270,1711,1270,1711,1246xm1711,1246l1711,1270,1717,1270,1722,1273,1725,1276,1729,1280,1731,1285,1731,1296,1729,1301,1725,1305,1722,1309,1717,1311,1711,1311,1711,1323,1741,1323,1743,1322,1752,1308,1756,1291,1752,1273,1743,1259,1729,1249,1711,1246xe" filled="true" fillcolor="#373535" stroked="false">
              <v:path arrowok="t"/>
              <v:fill type="solid"/>
            </v:shape>
            <v:shape style="position:absolute;left:198;top:174;width:86;height:163" type="#_x0000_t202" filled="false" stroked="false">
              <v:textbox inset="0,0,0,0">
                <w:txbxContent>
                  <w:p>
                    <w:pPr>
                      <w:spacing w:before="0"/>
                      <w:ind w:left="0" w:right="0" w:firstLine="0"/>
                      <w:jc w:val="left"/>
                      <w:rPr>
                        <w:rFonts w:ascii="Times New Roman"/>
                        <w:b/>
                        <w:sz w:val="14"/>
                      </w:rPr>
                    </w:pPr>
                    <w:r>
                      <w:rPr>
                        <w:rFonts w:ascii="Times New Roman"/>
                        <w:b/>
                        <w:color w:val="373535"/>
                        <w:w w:val="104"/>
                        <w:sz w:val="14"/>
                      </w:rPr>
                      <w:t>e</w:t>
                    </w:r>
                  </w:p>
                </w:txbxContent>
              </v:textbox>
              <w10:wrap type="none"/>
            </v:shape>
            <v:shape style="position:absolute;left:1673;top:378;width:102;height:163" type="#_x0000_t202" filled="false" stroked="false">
              <v:textbox inset="0,0,0,0">
                <w:txbxContent>
                  <w:p>
                    <w:pPr>
                      <w:spacing w:before="0"/>
                      <w:ind w:left="0" w:right="0" w:firstLine="0"/>
                      <w:jc w:val="left"/>
                      <w:rPr>
                        <w:rFonts w:ascii="Times New Roman"/>
                        <w:b/>
                        <w:sz w:val="14"/>
                      </w:rPr>
                    </w:pPr>
                    <w:r>
                      <w:rPr>
                        <w:rFonts w:ascii="Times New Roman"/>
                        <w:b/>
                        <w:color w:val="373535"/>
                        <w:w w:val="104"/>
                        <w:sz w:val="14"/>
                      </w:rPr>
                      <w:t>n</w:t>
                    </w:r>
                  </w:p>
                </w:txbxContent>
              </v:textbox>
              <w10:wrap type="none"/>
            </v:shape>
            <v:shape style="position:absolute;left:1702;top:1304;width:84;height:127" type="#_x0000_t202" filled="false" stroked="false">
              <v:textbox inset="0,0,0,0">
                <w:txbxContent>
                  <w:p>
                    <w:pPr>
                      <w:spacing w:line="125" w:lineRule="exact" w:before="0"/>
                      <w:ind w:left="0" w:right="0" w:firstLine="0"/>
                      <w:jc w:val="left"/>
                      <w:rPr>
                        <w:rFonts w:ascii="Times New Roman"/>
                        <w:b/>
                        <w:sz w:val="11"/>
                      </w:rPr>
                    </w:pPr>
                    <w:r>
                      <w:rPr>
                        <w:rFonts w:ascii="Times New Roman"/>
                        <w:b/>
                        <w:color w:val="373535"/>
                        <w:w w:val="103"/>
                        <w:sz w:val="11"/>
                      </w:rPr>
                      <w:t>p</w:t>
                    </w:r>
                  </w:p>
                </w:txbxContent>
              </v:textbox>
              <w10:wrap type="none"/>
            </v:shape>
          </v:group>
        </w:pict>
      </w:r>
      <w:r>
        <w:rPr>
          <w:rFonts w:ascii="Times New Roman"/>
        </w:rPr>
      </w:r>
    </w:p>
    <w:p>
      <w:pPr>
        <w:pStyle w:val="BodyText"/>
        <w:spacing w:before="7"/>
        <w:rPr>
          <w:rFonts w:ascii="Times New Roman"/>
          <w:sz w:val="11"/>
        </w:rPr>
      </w:pPr>
    </w:p>
    <w:p>
      <w:pPr>
        <w:spacing w:line="211" w:lineRule="auto" w:before="72"/>
        <w:ind w:left="443" w:right="942" w:firstLine="0"/>
        <w:jc w:val="both"/>
        <w:rPr>
          <w:rFonts w:ascii="Palatino Linotype" w:hAnsi="Palatino Linotype"/>
          <w:sz w:val="16"/>
        </w:rPr>
      </w:pPr>
      <w:r>
        <w:rPr/>
        <w:drawing>
          <wp:anchor distT="0" distB="0" distL="0" distR="0" allowOverlap="1" layoutInCell="1" locked="0" behindDoc="1" simplePos="0" relativeHeight="486297600">
            <wp:simplePos x="0" y="0"/>
            <wp:positionH relativeFrom="page">
              <wp:posOffset>3384283</wp:posOffset>
            </wp:positionH>
            <wp:positionV relativeFrom="paragraph">
              <wp:posOffset>-531886</wp:posOffset>
            </wp:positionV>
            <wp:extent cx="103765" cy="176212"/>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5" cstate="print"/>
                    <a:stretch>
                      <a:fillRect/>
                    </a:stretch>
                  </pic:blipFill>
                  <pic:spPr>
                    <a:xfrm>
                      <a:off x="0" y="0"/>
                      <a:ext cx="103765" cy="176212"/>
                    </a:xfrm>
                    <a:prstGeom prst="rect">
                      <a:avLst/>
                    </a:prstGeom>
                  </pic:spPr>
                </pic:pic>
              </a:graphicData>
            </a:graphic>
          </wp:anchor>
        </w:drawing>
      </w:r>
      <w:r>
        <w:rPr/>
        <w:drawing>
          <wp:anchor distT="0" distB="0" distL="0" distR="0" allowOverlap="1" layoutInCell="1" locked="0" behindDoc="1" simplePos="0" relativeHeight="486298624">
            <wp:simplePos x="0" y="0"/>
            <wp:positionH relativeFrom="page">
              <wp:posOffset>5759208</wp:posOffset>
            </wp:positionH>
            <wp:positionV relativeFrom="paragraph">
              <wp:posOffset>-531969</wp:posOffset>
            </wp:positionV>
            <wp:extent cx="103768" cy="176212"/>
            <wp:effectExtent l="0" t="0" r="0" b="0"/>
            <wp:wrapNone/>
            <wp:docPr id="7" name="image10.png"/>
            <wp:cNvGraphicFramePr>
              <a:graphicFrameLocks noChangeAspect="1"/>
            </wp:cNvGraphicFramePr>
            <a:graphic>
              <a:graphicData uri="http://schemas.openxmlformats.org/drawingml/2006/picture">
                <pic:pic>
                  <pic:nvPicPr>
                    <pic:cNvPr id="8" name="image10.png"/>
                    <pic:cNvPicPr/>
                  </pic:nvPicPr>
                  <pic:blipFill>
                    <a:blip r:embed="rId16" cstate="print"/>
                    <a:stretch>
                      <a:fillRect/>
                    </a:stretch>
                  </pic:blipFill>
                  <pic:spPr>
                    <a:xfrm>
                      <a:off x="0" y="0"/>
                      <a:ext cx="103768" cy="176212"/>
                    </a:xfrm>
                    <a:prstGeom prst="rect">
                      <a:avLst/>
                    </a:prstGeom>
                  </pic:spPr>
                </pic:pic>
              </a:graphicData>
            </a:graphic>
          </wp:anchor>
        </w:drawing>
      </w:r>
      <w:r>
        <w:rPr>
          <w:rFonts w:ascii="Arial" w:hAnsi="Arial"/>
          <w:color w:val="2C6362"/>
          <w:w w:val="105"/>
          <w:sz w:val="16"/>
        </w:rPr>
        <w:t>Figure</w:t>
      </w:r>
      <w:r>
        <w:rPr>
          <w:rFonts w:ascii="Arial" w:hAnsi="Arial"/>
          <w:color w:val="2C6362"/>
          <w:spacing w:val="-15"/>
          <w:w w:val="105"/>
          <w:sz w:val="16"/>
        </w:rPr>
        <w:t> </w:t>
      </w:r>
      <w:r>
        <w:rPr>
          <w:rFonts w:ascii="Arial" w:hAnsi="Arial"/>
          <w:color w:val="2C6362"/>
          <w:w w:val="105"/>
          <w:sz w:val="16"/>
        </w:rPr>
        <w:t>10.5.</w:t>
      </w:r>
      <w:r>
        <w:rPr>
          <w:rFonts w:ascii="Arial" w:hAnsi="Arial"/>
          <w:color w:val="2C6362"/>
          <w:spacing w:val="12"/>
          <w:w w:val="105"/>
          <w:sz w:val="16"/>
        </w:rPr>
        <w:t> </w:t>
      </w:r>
      <w:r>
        <w:rPr>
          <w:rFonts w:ascii="Palatino Linotype" w:hAnsi="Palatino Linotype"/>
          <w:w w:val="105"/>
          <w:sz w:val="16"/>
        </w:rPr>
        <w:t>Computation</w:t>
      </w:r>
      <w:r>
        <w:rPr>
          <w:rFonts w:ascii="Palatino Linotype" w:hAnsi="Palatino Linotype"/>
          <w:spacing w:val="-11"/>
          <w:w w:val="105"/>
          <w:sz w:val="16"/>
        </w:rPr>
        <w:t> </w:t>
      </w:r>
      <w:r>
        <w:rPr>
          <w:rFonts w:ascii="Palatino Linotype" w:hAnsi="Palatino Linotype"/>
          <w:w w:val="105"/>
          <w:sz w:val="16"/>
        </w:rPr>
        <w:t>of</w:t>
      </w:r>
      <w:r>
        <w:rPr>
          <w:rFonts w:ascii="Palatino Linotype" w:hAnsi="Palatino Linotype"/>
          <w:spacing w:val="-12"/>
          <w:w w:val="105"/>
          <w:sz w:val="16"/>
        </w:rPr>
        <w:t> </w:t>
      </w:r>
      <w:r>
        <w:rPr>
          <w:rFonts w:ascii="Palatino Linotype" w:hAnsi="Palatino Linotype"/>
          <w:w w:val="105"/>
          <w:sz w:val="16"/>
        </w:rPr>
        <w:t>vector</w:t>
      </w:r>
      <w:r>
        <w:rPr>
          <w:rFonts w:ascii="Palatino Linotype" w:hAnsi="Palatino Linotype"/>
          <w:spacing w:val="-11"/>
          <w:w w:val="105"/>
          <w:sz w:val="16"/>
        </w:rPr>
        <w:t> </w:t>
      </w:r>
      <w:r>
        <w:rPr>
          <w:rFonts w:ascii="Palatino Linotype" w:hAnsi="Palatino Linotype"/>
          <w:w w:val="105"/>
          <w:sz w:val="16"/>
        </w:rPr>
        <w:t>irradiance.</w:t>
      </w:r>
      <w:r>
        <w:rPr>
          <w:rFonts w:ascii="Palatino Linotype" w:hAnsi="Palatino Linotype"/>
          <w:spacing w:val="8"/>
          <w:w w:val="105"/>
          <w:sz w:val="16"/>
        </w:rPr>
        <w:t> </w:t>
      </w:r>
      <w:r>
        <w:rPr>
          <w:rFonts w:ascii="Palatino Linotype" w:hAnsi="Palatino Linotype"/>
          <w:w w:val="105"/>
          <w:sz w:val="16"/>
        </w:rPr>
        <w:t>Left:</w:t>
      </w:r>
      <w:r>
        <w:rPr>
          <w:rFonts w:ascii="Palatino Linotype" w:hAnsi="Palatino Linotype"/>
          <w:spacing w:val="6"/>
          <w:w w:val="105"/>
          <w:sz w:val="16"/>
        </w:rPr>
        <w:t> </w:t>
      </w:r>
      <w:r>
        <w:rPr>
          <w:rFonts w:ascii="Palatino Linotype" w:hAnsi="Palatino Linotype"/>
          <w:w w:val="105"/>
          <w:sz w:val="16"/>
        </w:rPr>
        <w:t>point</w:t>
      </w:r>
      <w:r>
        <w:rPr>
          <w:rFonts w:ascii="Palatino Linotype" w:hAnsi="Palatino Linotype"/>
          <w:spacing w:val="-11"/>
          <w:w w:val="105"/>
          <w:sz w:val="16"/>
        </w:rPr>
        <w:t> </w:t>
      </w:r>
      <w:r>
        <w:rPr>
          <w:rFonts w:ascii="Verdana" w:hAnsi="Verdana"/>
          <w:w w:val="105"/>
          <w:sz w:val="16"/>
        </w:rPr>
        <w:t>p</w:t>
      </w:r>
      <w:r>
        <w:rPr>
          <w:rFonts w:ascii="Verdana" w:hAnsi="Verdana"/>
          <w:spacing w:val="-28"/>
          <w:w w:val="105"/>
          <w:sz w:val="16"/>
        </w:rPr>
        <w:t> </w:t>
      </w:r>
      <w:r>
        <w:rPr>
          <w:rFonts w:ascii="Palatino Linotype" w:hAnsi="Palatino Linotype"/>
          <w:w w:val="105"/>
          <w:sz w:val="16"/>
        </w:rPr>
        <w:t>is</w:t>
      </w:r>
      <w:r>
        <w:rPr>
          <w:rFonts w:ascii="Palatino Linotype" w:hAnsi="Palatino Linotype"/>
          <w:spacing w:val="-11"/>
          <w:w w:val="105"/>
          <w:sz w:val="16"/>
        </w:rPr>
        <w:t> </w:t>
      </w:r>
      <w:r>
        <w:rPr>
          <w:rFonts w:ascii="Palatino Linotype" w:hAnsi="Palatino Linotype"/>
          <w:w w:val="105"/>
          <w:sz w:val="16"/>
        </w:rPr>
        <w:t>surrounded</w:t>
      </w:r>
      <w:r>
        <w:rPr>
          <w:rFonts w:ascii="Palatino Linotype" w:hAnsi="Palatino Linotype"/>
          <w:spacing w:val="-12"/>
          <w:w w:val="105"/>
          <w:sz w:val="16"/>
        </w:rPr>
        <w:t> </w:t>
      </w:r>
      <w:r>
        <w:rPr>
          <w:rFonts w:ascii="Palatino Linotype" w:hAnsi="Palatino Linotype"/>
          <w:spacing w:val="-3"/>
          <w:w w:val="105"/>
          <w:sz w:val="16"/>
        </w:rPr>
        <w:t>by</w:t>
      </w:r>
      <w:r>
        <w:rPr>
          <w:rFonts w:ascii="Palatino Linotype" w:hAnsi="Palatino Linotype"/>
          <w:spacing w:val="-11"/>
          <w:w w:val="105"/>
          <w:sz w:val="16"/>
        </w:rPr>
        <w:t> </w:t>
      </w:r>
      <w:r>
        <w:rPr>
          <w:rFonts w:ascii="Palatino Linotype" w:hAnsi="Palatino Linotype"/>
          <w:w w:val="105"/>
          <w:sz w:val="16"/>
        </w:rPr>
        <w:t>light</w:t>
      </w:r>
      <w:r>
        <w:rPr>
          <w:rFonts w:ascii="Palatino Linotype" w:hAnsi="Palatino Linotype"/>
          <w:spacing w:val="-11"/>
          <w:w w:val="105"/>
          <w:sz w:val="16"/>
        </w:rPr>
        <w:t> </w:t>
      </w:r>
      <w:r>
        <w:rPr>
          <w:rFonts w:ascii="Palatino Linotype" w:hAnsi="Palatino Linotype"/>
          <w:w w:val="105"/>
          <w:sz w:val="16"/>
        </w:rPr>
        <w:t>sources</w:t>
      </w:r>
      <w:r>
        <w:rPr>
          <w:rFonts w:ascii="Palatino Linotype" w:hAnsi="Palatino Linotype"/>
          <w:spacing w:val="-11"/>
          <w:w w:val="105"/>
          <w:sz w:val="16"/>
        </w:rPr>
        <w:t> </w:t>
      </w:r>
      <w:r>
        <w:rPr>
          <w:rFonts w:ascii="Palatino Linotype" w:hAnsi="Palatino Linotype"/>
          <w:w w:val="105"/>
          <w:sz w:val="16"/>
        </w:rPr>
        <w:t>of</w:t>
      </w:r>
      <w:r>
        <w:rPr>
          <w:rFonts w:ascii="Palatino Linotype" w:hAnsi="Palatino Linotype"/>
          <w:spacing w:val="-11"/>
          <w:w w:val="105"/>
          <w:sz w:val="16"/>
        </w:rPr>
        <w:t> </w:t>
      </w:r>
      <w:r>
        <w:rPr>
          <w:rFonts w:ascii="Palatino Linotype" w:hAnsi="Palatino Linotype"/>
          <w:w w:val="105"/>
          <w:sz w:val="16"/>
        </w:rPr>
        <w:t>various shapes, sizes, and radiance distributions. The brightness of the yellow color indicates the amount of radiance emitted. The orange arrows are vectors pointing in all directions from which there is </w:t>
      </w:r>
      <w:r>
        <w:rPr>
          <w:rFonts w:ascii="Palatino Linotype" w:hAnsi="Palatino Linotype"/>
          <w:spacing w:val="-6"/>
          <w:w w:val="105"/>
          <w:sz w:val="16"/>
        </w:rPr>
        <w:t>any </w:t>
      </w:r>
      <w:r>
        <w:rPr>
          <w:rFonts w:ascii="Palatino Linotype" w:hAnsi="Palatino Linotype"/>
          <w:w w:val="105"/>
          <w:sz w:val="16"/>
        </w:rPr>
        <w:t>incoming radiance, and each length is equal to the amount of radiance coming from that direction times the inﬁnitesimal solid angle covered </w:t>
      </w:r>
      <w:r>
        <w:rPr>
          <w:rFonts w:ascii="Palatino Linotype" w:hAnsi="Palatino Linotype"/>
          <w:spacing w:val="-3"/>
          <w:w w:val="105"/>
          <w:sz w:val="16"/>
        </w:rPr>
        <w:t>by </w:t>
      </w:r>
      <w:r>
        <w:rPr>
          <w:rFonts w:ascii="Palatino Linotype" w:hAnsi="Palatino Linotype"/>
          <w:w w:val="105"/>
          <w:sz w:val="16"/>
        </w:rPr>
        <w:t>the arrow. In principle there should be an inﬁnite number of arrows. Right: the vector irradiance (large orange arrow) is the sum of all these vectors. The</w:t>
      </w:r>
      <w:r>
        <w:rPr>
          <w:rFonts w:ascii="Palatino Linotype" w:hAnsi="Palatino Linotype"/>
          <w:spacing w:val="12"/>
          <w:w w:val="105"/>
          <w:sz w:val="16"/>
        </w:rPr>
        <w:t> </w:t>
      </w:r>
      <w:r>
        <w:rPr>
          <w:rFonts w:ascii="Palatino Linotype" w:hAnsi="Palatino Linotype"/>
          <w:w w:val="105"/>
          <w:sz w:val="16"/>
        </w:rPr>
        <w:t>vector</w:t>
      </w:r>
      <w:r>
        <w:rPr>
          <w:rFonts w:ascii="Palatino Linotype" w:hAnsi="Palatino Linotype"/>
          <w:spacing w:val="13"/>
          <w:w w:val="105"/>
          <w:sz w:val="16"/>
        </w:rPr>
        <w:t> </w:t>
      </w:r>
      <w:r>
        <w:rPr>
          <w:rFonts w:ascii="Palatino Linotype" w:hAnsi="Palatino Linotype"/>
          <w:w w:val="105"/>
          <w:sz w:val="16"/>
        </w:rPr>
        <w:t>irradiance</w:t>
      </w:r>
      <w:r>
        <w:rPr>
          <w:rFonts w:ascii="Palatino Linotype" w:hAnsi="Palatino Linotype"/>
          <w:spacing w:val="13"/>
          <w:w w:val="105"/>
          <w:sz w:val="16"/>
        </w:rPr>
        <w:t> </w:t>
      </w:r>
      <w:r>
        <w:rPr>
          <w:rFonts w:ascii="Palatino Linotype" w:hAnsi="Palatino Linotype"/>
          <w:w w:val="105"/>
          <w:sz w:val="16"/>
        </w:rPr>
        <w:t>can</w:t>
      </w:r>
      <w:r>
        <w:rPr>
          <w:rFonts w:ascii="Palatino Linotype" w:hAnsi="Palatino Linotype"/>
          <w:spacing w:val="13"/>
          <w:w w:val="105"/>
          <w:sz w:val="16"/>
        </w:rPr>
        <w:t> </w:t>
      </w:r>
      <w:r>
        <w:rPr>
          <w:rFonts w:ascii="Palatino Linotype" w:hAnsi="Palatino Linotype"/>
          <w:w w:val="105"/>
          <w:sz w:val="16"/>
        </w:rPr>
        <w:t>be</w:t>
      </w:r>
      <w:r>
        <w:rPr>
          <w:rFonts w:ascii="Palatino Linotype" w:hAnsi="Palatino Linotype"/>
          <w:spacing w:val="13"/>
          <w:w w:val="105"/>
          <w:sz w:val="16"/>
        </w:rPr>
        <w:t> </w:t>
      </w:r>
      <w:r>
        <w:rPr>
          <w:rFonts w:ascii="Palatino Linotype" w:hAnsi="Palatino Linotype"/>
          <w:w w:val="105"/>
          <w:sz w:val="16"/>
        </w:rPr>
        <w:t>used</w:t>
      </w:r>
      <w:r>
        <w:rPr>
          <w:rFonts w:ascii="Palatino Linotype" w:hAnsi="Palatino Linotype"/>
          <w:spacing w:val="13"/>
          <w:w w:val="105"/>
          <w:sz w:val="16"/>
        </w:rPr>
        <w:t> </w:t>
      </w:r>
      <w:r>
        <w:rPr>
          <w:rFonts w:ascii="Palatino Linotype" w:hAnsi="Palatino Linotype"/>
          <w:w w:val="105"/>
          <w:sz w:val="16"/>
        </w:rPr>
        <w:t>to</w:t>
      </w:r>
      <w:r>
        <w:rPr>
          <w:rFonts w:ascii="Palatino Linotype" w:hAnsi="Palatino Linotype"/>
          <w:spacing w:val="13"/>
          <w:w w:val="105"/>
          <w:sz w:val="16"/>
        </w:rPr>
        <w:t> </w:t>
      </w:r>
      <w:r>
        <w:rPr>
          <w:rFonts w:ascii="Palatino Linotype" w:hAnsi="Palatino Linotype"/>
          <w:w w:val="105"/>
          <w:sz w:val="16"/>
        </w:rPr>
        <w:t>compute</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Times New Roman" w:hAnsi="Times New Roman"/>
          <w:i/>
          <w:w w:val="105"/>
          <w:sz w:val="16"/>
        </w:rPr>
        <w:t>net</w:t>
      </w:r>
      <w:r>
        <w:rPr>
          <w:rFonts w:ascii="Times New Roman" w:hAnsi="Times New Roman"/>
          <w:i/>
          <w:spacing w:val="18"/>
          <w:w w:val="105"/>
          <w:sz w:val="16"/>
        </w:rPr>
        <w:t> </w:t>
      </w:r>
      <w:r>
        <w:rPr>
          <w:rFonts w:ascii="Times New Roman" w:hAnsi="Times New Roman"/>
          <w:i/>
          <w:w w:val="105"/>
          <w:sz w:val="16"/>
        </w:rPr>
        <w:t>irradiance</w:t>
      </w:r>
      <w:r>
        <w:rPr>
          <w:rFonts w:ascii="Times New Roman" w:hAnsi="Times New Roman"/>
          <w:i/>
          <w:spacing w:val="12"/>
          <w:w w:val="105"/>
          <w:sz w:val="16"/>
        </w:rPr>
        <w:t> </w:t>
      </w:r>
      <w:r>
        <w:rPr>
          <w:rFonts w:ascii="Palatino Linotype" w:hAnsi="Palatino Linotype"/>
          <w:w w:val="105"/>
          <w:sz w:val="16"/>
        </w:rPr>
        <w:t>of</w:t>
      </w:r>
      <w:r>
        <w:rPr>
          <w:rFonts w:ascii="Palatino Linotype" w:hAnsi="Palatino Linotype"/>
          <w:spacing w:val="13"/>
          <w:w w:val="105"/>
          <w:sz w:val="16"/>
        </w:rPr>
        <w:t> </w:t>
      </w:r>
      <w:r>
        <w:rPr>
          <w:rFonts w:ascii="Palatino Linotype" w:hAnsi="Palatino Linotype"/>
          <w:w w:val="105"/>
          <w:sz w:val="16"/>
        </w:rPr>
        <w:t>any</w:t>
      </w:r>
      <w:r>
        <w:rPr>
          <w:rFonts w:ascii="Palatino Linotype" w:hAnsi="Palatino Linotype"/>
          <w:spacing w:val="13"/>
          <w:w w:val="105"/>
          <w:sz w:val="16"/>
        </w:rPr>
        <w:t> </w:t>
      </w:r>
      <w:r>
        <w:rPr>
          <w:rFonts w:ascii="Palatino Linotype" w:hAnsi="Palatino Linotype"/>
          <w:w w:val="105"/>
          <w:sz w:val="16"/>
        </w:rPr>
        <w:t>plane</w:t>
      </w:r>
      <w:r>
        <w:rPr>
          <w:rFonts w:ascii="Palatino Linotype" w:hAnsi="Palatino Linotype"/>
          <w:spacing w:val="13"/>
          <w:w w:val="105"/>
          <w:sz w:val="16"/>
        </w:rPr>
        <w:t> </w:t>
      </w:r>
      <w:r>
        <w:rPr>
          <w:rFonts w:ascii="Palatino Linotype" w:hAnsi="Palatino Linotype"/>
          <w:w w:val="105"/>
          <w:sz w:val="16"/>
        </w:rPr>
        <w:t>at</w:t>
      </w:r>
      <w:r>
        <w:rPr>
          <w:rFonts w:ascii="Palatino Linotype" w:hAnsi="Palatino Linotype"/>
          <w:spacing w:val="13"/>
          <w:w w:val="105"/>
          <w:sz w:val="16"/>
        </w:rPr>
        <w:t> </w:t>
      </w:r>
      <w:r>
        <w:rPr>
          <w:rFonts w:ascii="Palatino Linotype" w:hAnsi="Palatino Linotype"/>
          <w:w w:val="105"/>
          <w:sz w:val="16"/>
        </w:rPr>
        <w:t>point</w:t>
      </w:r>
      <w:r>
        <w:rPr>
          <w:rFonts w:ascii="Palatino Linotype" w:hAnsi="Palatino Linotype"/>
          <w:spacing w:val="13"/>
          <w:w w:val="105"/>
          <w:sz w:val="16"/>
        </w:rPr>
        <w:t> </w:t>
      </w:r>
      <w:r>
        <w:rPr>
          <w:rFonts w:ascii="Verdana" w:hAnsi="Verdana"/>
          <w:w w:val="105"/>
          <w:sz w:val="16"/>
        </w:rPr>
        <w:t>p</w:t>
      </w:r>
      <w:r>
        <w:rPr>
          <w:rFonts w:ascii="Palatino Linotype" w:hAnsi="Palatino Linotype"/>
          <w:w w:val="105"/>
          <w:sz w:val="16"/>
        </w:rPr>
        <w:t>.</w:t>
      </w:r>
    </w:p>
    <w:p>
      <w:pPr>
        <w:pStyle w:val="BodyText"/>
        <w:rPr>
          <w:rFonts w:ascii="Palatino Linotype"/>
          <w:sz w:val="16"/>
        </w:rPr>
      </w:pPr>
    </w:p>
    <w:p>
      <w:pPr>
        <w:pStyle w:val="BodyText"/>
        <w:rPr>
          <w:rFonts w:ascii="Palatino Linotype"/>
          <w:sz w:val="16"/>
        </w:rPr>
      </w:pPr>
    </w:p>
    <w:p>
      <w:pPr>
        <w:pStyle w:val="BodyText"/>
        <w:spacing w:before="4"/>
        <w:rPr>
          <w:rFonts w:ascii="Palatino Linotype"/>
          <w:sz w:val="16"/>
        </w:rPr>
      </w:pPr>
    </w:p>
    <w:p>
      <w:pPr>
        <w:pStyle w:val="BodyText"/>
        <w:spacing w:line="204" w:lineRule="auto"/>
        <w:ind w:left="443" w:right="942" w:firstLine="298"/>
        <w:jc w:val="both"/>
      </w:pPr>
      <w:r>
        <w:rPr>
          <w:w w:val="115"/>
        </w:rPr>
        <w:t>The vector irradiance </w:t>
      </w:r>
      <w:r>
        <w:rPr>
          <w:rFonts w:ascii="Georgia"/>
          <w:w w:val="115"/>
        </w:rPr>
        <w:t>e </w:t>
      </w:r>
      <w:r>
        <w:rPr>
          <w:w w:val="115"/>
        </w:rPr>
        <w:t>can </w:t>
      </w:r>
      <w:r>
        <w:rPr>
          <w:spacing w:val="2"/>
          <w:w w:val="115"/>
        </w:rPr>
        <w:t>be </w:t>
      </w:r>
      <w:r>
        <w:rPr>
          <w:w w:val="115"/>
        </w:rPr>
        <w:t>used to find the net irradiance at </w:t>
      </w:r>
      <w:r>
        <w:rPr>
          <w:rFonts w:ascii="Georgia"/>
          <w:w w:val="115"/>
        </w:rPr>
        <w:t>p </w:t>
      </w:r>
      <w:r>
        <w:rPr>
          <w:w w:val="115"/>
        </w:rPr>
        <w:t>through a</w:t>
      </w:r>
      <w:r>
        <w:rPr>
          <w:spacing w:val="-41"/>
          <w:w w:val="115"/>
        </w:rPr>
        <w:t> </w:t>
      </w:r>
      <w:r>
        <w:rPr>
          <w:w w:val="115"/>
        </w:rPr>
        <w:t>plane of any orientation </w:t>
      </w:r>
      <w:r>
        <w:rPr>
          <w:spacing w:val="-3"/>
          <w:w w:val="115"/>
        </w:rPr>
        <w:t>by </w:t>
      </w:r>
      <w:r>
        <w:rPr>
          <w:w w:val="115"/>
        </w:rPr>
        <w:t>performing a dot</w:t>
      </w:r>
      <w:r>
        <w:rPr>
          <w:spacing w:val="45"/>
          <w:w w:val="115"/>
        </w:rPr>
        <w:t> </w:t>
      </w:r>
      <w:r>
        <w:rPr>
          <w:w w:val="115"/>
        </w:rPr>
        <w:t>product:</w:t>
      </w:r>
    </w:p>
    <w:p>
      <w:pPr>
        <w:pStyle w:val="BodyText"/>
        <w:spacing w:before="3"/>
        <w:rPr>
          <w:sz w:val="15"/>
        </w:rPr>
      </w:pPr>
    </w:p>
    <w:p>
      <w:pPr>
        <w:tabs>
          <w:tab w:pos="4542" w:val="left" w:leader="none"/>
        </w:tabs>
        <w:spacing w:before="0"/>
        <w:ind w:left="0" w:right="942" w:firstLine="0"/>
        <w:jc w:val="right"/>
        <w:rPr>
          <w:sz w:val="20"/>
        </w:rPr>
      </w:pPr>
      <w:r>
        <w:rPr>
          <w:rFonts w:ascii="Times New Roman" w:hAnsi="Times New Roman"/>
          <w:i/>
          <w:spacing w:val="2"/>
          <w:w w:val="110"/>
          <w:sz w:val="20"/>
        </w:rPr>
        <w:t>E</w:t>
      </w:r>
      <w:r>
        <w:rPr>
          <w:spacing w:val="2"/>
          <w:w w:val="110"/>
          <w:sz w:val="20"/>
        </w:rPr>
        <w:t>(</w:t>
      </w:r>
      <w:r>
        <w:rPr>
          <w:rFonts w:ascii="Georgia" w:hAnsi="Georgia"/>
          <w:spacing w:val="2"/>
          <w:w w:val="110"/>
          <w:sz w:val="20"/>
        </w:rPr>
        <w:t>p</w:t>
      </w:r>
      <w:r>
        <w:rPr>
          <w:rFonts w:ascii="Times New Roman" w:hAnsi="Times New Roman"/>
          <w:i/>
          <w:spacing w:val="2"/>
          <w:w w:val="110"/>
          <w:sz w:val="20"/>
        </w:rPr>
        <w:t>,</w:t>
      </w:r>
      <w:r>
        <w:rPr>
          <w:rFonts w:ascii="Times New Roman" w:hAnsi="Times New Roman"/>
          <w:i/>
          <w:spacing w:val="-22"/>
          <w:w w:val="110"/>
          <w:sz w:val="20"/>
        </w:rPr>
        <w:t> </w:t>
      </w:r>
      <w:r>
        <w:rPr>
          <w:rFonts w:ascii="Georgia" w:hAnsi="Georgia"/>
          <w:w w:val="110"/>
          <w:sz w:val="20"/>
        </w:rPr>
        <w:t>n</w:t>
      </w:r>
      <w:r>
        <w:rPr>
          <w:w w:val="110"/>
          <w:sz w:val="20"/>
        </w:rPr>
        <w:t>)</w:t>
      </w:r>
      <w:r>
        <w:rPr>
          <w:spacing w:val="-13"/>
          <w:w w:val="110"/>
          <w:sz w:val="20"/>
        </w:rPr>
        <w:t> </w:t>
      </w:r>
      <w:r>
        <w:rPr>
          <w:rFonts w:ascii="Lucida Sans Unicode" w:hAnsi="Lucida Sans Unicode"/>
          <w:w w:val="110"/>
          <w:sz w:val="20"/>
        </w:rPr>
        <w:t>−</w:t>
      </w:r>
      <w:r>
        <w:rPr>
          <w:rFonts w:ascii="Lucida Sans Unicode" w:hAnsi="Lucida Sans Unicode"/>
          <w:spacing w:val="-25"/>
          <w:w w:val="110"/>
          <w:sz w:val="20"/>
        </w:rPr>
        <w:t> </w:t>
      </w:r>
      <w:r>
        <w:rPr>
          <w:rFonts w:ascii="Times New Roman" w:hAnsi="Times New Roman"/>
          <w:i/>
          <w:spacing w:val="2"/>
          <w:w w:val="110"/>
          <w:sz w:val="20"/>
        </w:rPr>
        <w:t>E</w:t>
      </w:r>
      <w:r>
        <w:rPr>
          <w:spacing w:val="2"/>
          <w:w w:val="110"/>
          <w:sz w:val="20"/>
        </w:rPr>
        <w:t>(</w:t>
      </w:r>
      <w:r>
        <w:rPr>
          <w:rFonts w:ascii="Georgia" w:hAnsi="Georgia"/>
          <w:spacing w:val="2"/>
          <w:w w:val="110"/>
          <w:sz w:val="20"/>
        </w:rPr>
        <w:t>p</w:t>
      </w:r>
      <w:r>
        <w:rPr>
          <w:rFonts w:ascii="Times New Roman" w:hAnsi="Times New Roman"/>
          <w:i/>
          <w:spacing w:val="2"/>
          <w:w w:val="110"/>
          <w:sz w:val="20"/>
        </w:rPr>
        <w:t>,</w:t>
      </w:r>
      <w:r>
        <w:rPr>
          <w:rFonts w:ascii="Times New Roman" w:hAnsi="Times New Roman"/>
          <w:i/>
          <w:spacing w:val="-21"/>
          <w:w w:val="110"/>
          <w:sz w:val="20"/>
        </w:rPr>
        <w:t> </w:t>
      </w:r>
      <w:r>
        <w:rPr>
          <w:rFonts w:ascii="Lucida Sans Unicode" w:hAnsi="Lucida Sans Unicode"/>
          <w:w w:val="110"/>
          <w:sz w:val="20"/>
        </w:rPr>
        <w:t>−</w:t>
      </w:r>
      <w:r>
        <w:rPr>
          <w:rFonts w:ascii="Georgia" w:hAnsi="Georgia"/>
          <w:w w:val="110"/>
          <w:sz w:val="20"/>
        </w:rPr>
        <w:t>n</w:t>
      </w:r>
      <w:r>
        <w:rPr>
          <w:w w:val="110"/>
          <w:sz w:val="20"/>
        </w:rPr>
        <w:t>)</w:t>
      </w:r>
      <w:r>
        <w:rPr>
          <w:spacing w:val="-2"/>
          <w:w w:val="110"/>
          <w:sz w:val="20"/>
        </w:rPr>
        <w:t> </w:t>
      </w:r>
      <w:r>
        <w:rPr>
          <w:w w:val="125"/>
          <w:sz w:val="20"/>
        </w:rPr>
        <w:t>=</w:t>
      </w:r>
      <w:r>
        <w:rPr>
          <w:spacing w:val="-9"/>
          <w:w w:val="125"/>
          <w:sz w:val="20"/>
        </w:rPr>
        <w:t> </w:t>
      </w:r>
      <w:r>
        <w:rPr>
          <w:rFonts w:ascii="Georgia" w:hAnsi="Georgia"/>
          <w:w w:val="110"/>
          <w:sz w:val="20"/>
        </w:rPr>
        <w:t>n</w:t>
      </w:r>
      <w:r>
        <w:rPr>
          <w:rFonts w:ascii="Georgia" w:hAnsi="Georgia"/>
          <w:spacing w:val="-8"/>
          <w:w w:val="110"/>
          <w:sz w:val="20"/>
        </w:rPr>
        <w:t> </w:t>
      </w:r>
      <w:r>
        <w:rPr>
          <w:rFonts w:ascii="Lucida Sans Unicode" w:hAnsi="Lucida Sans Unicode"/>
          <w:w w:val="85"/>
          <w:sz w:val="20"/>
        </w:rPr>
        <w:t>·</w:t>
      </w:r>
      <w:r>
        <w:rPr>
          <w:rFonts w:ascii="Lucida Sans Unicode" w:hAnsi="Lucida Sans Unicode"/>
          <w:spacing w:val="-9"/>
          <w:w w:val="85"/>
          <w:sz w:val="20"/>
        </w:rPr>
        <w:t> </w:t>
      </w:r>
      <w:r>
        <w:rPr>
          <w:rFonts w:ascii="Georgia" w:hAnsi="Georgia"/>
          <w:w w:val="110"/>
          <w:sz w:val="20"/>
        </w:rPr>
        <w:t>e</w:t>
      </w:r>
      <w:r>
        <w:rPr>
          <w:w w:val="110"/>
          <w:sz w:val="20"/>
        </w:rPr>
        <w:t>(</w:t>
      </w:r>
      <w:r>
        <w:rPr>
          <w:rFonts w:ascii="Georgia" w:hAnsi="Georgia"/>
          <w:w w:val="110"/>
          <w:sz w:val="20"/>
        </w:rPr>
        <w:t>p</w:t>
      </w:r>
      <w:r>
        <w:rPr>
          <w:w w:val="110"/>
          <w:sz w:val="20"/>
        </w:rPr>
        <w:t>)</w:t>
      </w:r>
      <w:r>
        <w:rPr>
          <w:rFonts w:ascii="Times New Roman" w:hAnsi="Times New Roman"/>
          <w:i/>
          <w:w w:val="110"/>
          <w:sz w:val="20"/>
        </w:rPr>
        <w:t>,</w:t>
        <w:tab/>
      </w:r>
      <w:r>
        <w:rPr>
          <w:w w:val="110"/>
          <w:sz w:val="20"/>
        </w:rPr>
        <w:t>(10.5)</w:t>
      </w:r>
    </w:p>
    <w:p>
      <w:pPr>
        <w:pStyle w:val="BodyText"/>
        <w:spacing w:line="201" w:lineRule="auto" w:before="242"/>
        <w:ind w:left="443" w:right="941" w:hanging="1"/>
        <w:jc w:val="both"/>
      </w:pPr>
      <w:r>
        <w:rPr>
          <w:w w:val="115"/>
        </w:rPr>
        <w:t>where</w:t>
      </w:r>
      <w:r>
        <w:rPr>
          <w:spacing w:val="-14"/>
          <w:w w:val="115"/>
        </w:rPr>
        <w:t> </w:t>
      </w:r>
      <w:r>
        <w:rPr>
          <w:rFonts w:ascii="Georgia" w:hAnsi="Georgia"/>
          <w:w w:val="115"/>
        </w:rPr>
        <w:t>n</w:t>
      </w:r>
      <w:r>
        <w:rPr>
          <w:rFonts w:ascii="Georgia" w:hAnsi="Georgia"/>
          <w:spacing w:val="-9"/>
          <w:w w:val="115"/>
        </w:rPr>
        <w:t> </w:t>
      </w:r>
      <w:r>
        <w:rPr>
          <w:w w:val="115"/>
        </w:rPr>
        <w:t>is</w:t>
      </w:r>
      <w:r>
        <w:rPr>
          <w:spacing w:val="-13"/>
          <w:w w:val="115"/>
        </w:rPr>
        <w:t> </w:t>
      </w:r>
      <w:r>
        <w:rPr>
          <w:w w:val="115"/>
        </w:rPr>
        <w:t>the</w:t>
      </w:r>
      <w:r>
        <w:rPr>
          <w:spacing w:val="-13"/>
          <w:w w:val="115"/>
        </w:rPr>
        <w:t> </w:t>
      </w:r>
      <w:r>
        <w:rPr>
          <w:w w:val="115"/>
        </w:rPr>
        <w:t>normal</w:t>
      </w:r>
      <w:r>
        <w:rPr>
          <w:spacing w:val="-14"/>
          <w:w w:val="115"/>
        </w:rPr>
        <w:t> </w:t>
      </w:r>
      <w:r>
        <w:rPr>
          <w:w w:val="115"/>
        </w:rPr>
        <w:t>to</w:t>
      </w:r>
      <w:r>
        <w:rPr>
          <w:spacing w:val="-13"/>
          <w:w w:val="115"/>
        </w:rPr>
        <w:t> </w:t>
      </w:r>
      <w:r>
        <w:rPr>
          <w:w w:val="115"/>
        </w:rPr>
        <w:t>the</w:t>
      </w:r>
      <w:r>
        <w:rPr>
          <w:spacing w:val="-14"/>
          <w:w w:val="115"/>
        </w:rPr>
        <w:t> </w:t>
      </w:r>
      <w:r>
        <w:rPr>
          <w:w w:val="115"/>
        </w:rPr>
        <w:t>plane.</w:t>
      </w:r>
      <w:r>
        <w:rPr>
          <w:spacing w:val="20"/>
          <w:w w:val="115"/>
        </w:rPr>
        <w:t> </w:t>
      </w:r>
      <w:r>
        <w:rPr>
          <w:w w:val="115"/>
        </w:rPr>
        <w:t>The</w:t>
      </w:r>
      <w:r>
        <w:rPr>
          <w:spacing w:val="-14"/>
          <w:w w:val="115"/>
        </w:rPr>
        <w:t> </w:t>
      </w:r>
      <w:r>
        <w:rPr>
          <w:w w:val="115"/>
        </w:rPr>
        <w:t>net</w:t>
      </w:r>
      <w:r>
        <w:rPr>
          <w:spacing w:val="-13"/>
          <w:w w:val="115"/>
        </w:rPr>
        <w:t> </w:t>
      </w:r>
      <w:r>
        <w:rPr>
          <w:w w:val="115"/>
        </w:rPr>
        <w:t>irradiance</w:t>
      </w:r>
      <w:r>
        <w:rPr>
          <w:spacing w:val="-13"/>
          <w:w w:val="115"/>
        </w:rPr>
        <w:t> </w:t>
      </w:r>
      <w:r>
        <w:rPr>
          <w:w w:val="115"/>
        </w:rPr>
        <w:t>through</w:t>
      </w:r>
      <w:r>
        <w:rPr>
          <w:spacing w:val="-14"/>
          <w:w w:val="115"/>
        </w:rPr>
        <w:t> </w:t>
      </w:r>
      <w:r>
        <w:rPr>
          <w:w w:val="115"/>
        </w:rPr>
        <w:t>a</w:t>
      </w:r>
      <w:r>
        <w:rPr>
          <w:spacing w:val="-13"/>
          <w:w w:val="115"/>
        </w:rPr>
        <w:t> </w:t>
      </w:r>
      <w:r>
        <w:rPr>
          <w:w w:val="115"/>
        </w:rPr>
        <w:t>plane</w:t>
      </w:r>
      <w:r>
        <w:rPr>
          <w:spacing w:val="-14"/>
          <w:w w:val="115"/>
        </w:rPr>
        <w:t> </w:t>
      </w:r>
      <w:r>
        <w:rPr>
          <w:w w:val="115"/>
        </w:rPr>
        <w:t>is</w:t>
      </w:r>
      <w:r>
        <w:rPr>
          <w:spacing w:val="-13"/>
          <w:w w:val="115"/>
        </w:rPr>
        <w:t> </w:t>
      </w:r>
      <w:r>
        <w:rPr>
          <w:w w:val="115"/>
        </w:rPr>
        <w:t>the</w:t>
      </w:r>
      <w:r>
        <w:rPr>
          <w:spacing w:val="-13"/>
          <w:w w:val="115"/>
        </w:rPr>
        <w:t> </w:t>
      </w:r>
      <w:r>
        <w:rPr>
          <w:w w:val="115"/>
        </w:rPr>
        <w:t>difference </w:t>
      </w:r>
      <w:r>
        <w:rPr>
          <w:spacing w:val="5"/>
          <w:w w:val="117"/>
        </w:rPr>
        <w:t>b</w:t>
      </w:r>
      <w:r>
        <w:rPr>
          <w:w w:val="106"/>
        </w:rPr>
        <w:t>e</w:t>
      </w:r>
      <w:r>
        <w:rPr>
          <w:spacing w:val="-6"/>
          <w:w w:val="148"/>
        </w:rPr>
        <w:t>t</w:t>
      </w:r>
      <w:r>
        <w:rPr>
          <w:spacing w:val="-6"/>
          <w:w w:val="106"/>
        </w:rPr>
        <w:t>w</w:t>
      </w:r>
      <w:r>
        <w:rPr>
          <w:w w:val="106"/>
        </w:rPr>
        <w:t>ee</w:t>
      </w:r>
      <w:r>
        <w:rPr>
          <w:w w:val="117"/>
        </w:rPr>
        <w:t>n</w:t>
      </w:r>
      <w:r>
        <w:rPr/>
        <w:t> </w:t>
      </w:r>
      <w:r>
        <w:rPr>
          <w:spacing w:val="-23"/>
        </w:rPr>
        <w:t> </w:t>
      </w:r>
      <w:r>
        <w:rPr>
          <w:w w:val="148"/>
        </w:rPr>
        <w:t>t</w:t>
      </w:r>
      <w:r>
        <w:rPr>
          <w:w w:val="117"/>
        </w:rPr>
        <w:t>h</w:t>
      </w:r>
      <w:r>
        <w:rPr>
          <w:w w:val="106"/>
        </w:rPr>
        <w:t>e</w:t>
      </w:r>
      <w:r>
        <w:rPr/>
        <w:t> </w:t>
      </w:r>
      <w:r>
        <w:rPr>
          <w:spacing w:val="-23"/>
        </w:rPr>
        <w:t> </w:t>
      </w:r>
      <w:r>
        <w:rPr>
          <w:w w:val="105"/>
        </w:rPr>
        <w:t>i</w:t>
      </w:r>
      <w:r>
        <w:rPr>
          <w:w w:val="124"/>
        </w:rPr>
        <w:t>rr</w:t>
      </w:r>
      <w:r>
        <w:rPr>
          <w:w w:val="118"/>
        </w:rPr>
        <w:t>ad</w:t>
      </w:r>
      <w:r>
        <w:rPr>
          <w:w w:val="105"/>
        </w:rPr>
        <w:t>i</w:t>
      </w:r>
      <w:r>
        <w:rPr>
          <w:w w:val="118"/>
        </w:rPr>
        <w:t>an</w:t>
      </w:r>
      <w:r>
        <w:rPr>
          <w:w w:val="106"/>
        </w:rPr>
        <w:t>ce</w:t>
      </w:r>
      <w:r>
        <w:rPr/>
        <w:t> </w:t>
      </w:r>
      <w:r>
        <w:rPr>
          <w:spacing w:val="-23"/>
        </w:rPr>
        <w:t> </w:t>
      </w:r>
      <w:r>
        <w:rPr>
          <w:w w:val="96"/>
        </w:rPr>
        <w:t>fl</w:t>
      </w:r>
      <w:r>
        <w:rPr>
          <w:spacing w:val="-6"/>
          <w:w w:val="106"/>
        </w:rPr>
        <w:t>o</w:t>
      </w:r>
      <w:r>
        <w:rPr>
          <w:w w:val="106"/>
        </w:rPr>
        <w:t>w</w:t>
      </w:r>
      <w:r>
        <w:rPr>
          <w:w w:val="105"/>
        </w:rPr>
        <w:t>i</w:t>
      </w:r>
      <w:r>
        <w:rPr>
          <w:w w:val="117"/>
        </w:rPr>
        <w:t>n</w:t>
      </w:r>
      <w:r>
        <w:rPr>
          <w:w w:val="106"/>
        </w:rPr>
        <w:t>g</w:t>
      </w:r>
      <w:r>
        <w:rPr/>
        <w:t> </w:t>
      </w:r>
      <w:r>
        <w:rPr>
          <w:spacing w:val="-23"/>
        </w:rPr>
        <w:t> </w:t>
      </w:r>
      <w:r>
        <w:rPr>
          <w:w w:val="148"/>
        </w:rPr>
        <w:t>t</w:t>
      </w:r>
      <w:r>
        <w:rPr>
          <w:w w:val="117"/>
        </w:rPr>
        <w:t>h</w:t>
      </w:r>
      <w:r>
        <w:rPr>
          <w:w w:val="124"/>
        </w:rPr>
        <w:t>r</w:t>
      </w:r>
      <w:r>
        <w:rPr>
          <w:w w:val="111"/>
        </w:rPr>
        <w:t>ough</w:t>
      </w:r>
      <w:r>
        <w:rPr/>
        <w:t> </w:t>
      </w:r>
      <w:r>
        <w:rPr>
          <w:spacing w:val="-23"/>
        </w:rPr>
        <w:t> </w:t>
      </w:r>
      <w:r>
        <w:rPr>
          <w:w w:val="148"/>
        </w:rPr>
        <w:t>t</w:t>
      </w:r>
      <w:r>
        <w:rPr>
          <w:w w:val="117"/>
        </w:rPr>
        <w:t>h</w:t>
      </w:r>
      <w:r>
        <w:rPr>
          <w:w w:val="106"/>
        </w:rPr>
        <w:t>e</w:t>
      </w:r>
      <w:r>
        <w:rPr/>
        <w:t> </w:t>
      </w:r>
      <w:r>
        <w:rPr>
          <w:spacing w:val="-23"/>
        </w:rPr>
        <w:t> </w:t>
      </w:r>
      <w:r>
        <w:rPr>
          <w:w w:val="71"/>
        </w:rPr>
        <w:t>“</w:t>
      </w:r>
      <w:r>
        <w:rPr>
          <w:spacing w:val="5"/>
          <w:w w:val="71"/>
        </w:rPr>
        <w:t>p</w:t>
      </w:r>
      <w:r>
        <w:rPr>
          <w:w w:val="106"/>
        </w:rPr>
        <w:t>os</w:t>
      </w:r>
      <w:r>
        <w:rPr>
          <w:w w:val="105"/>
        </w:rPr>
        <w:t>i</w:t>
      </w:r>
      <w:r>
        <w:rPr>
          <w:w w:val="148"/>
        </w:rPr>
        <w:t>t</w:t>
      </w:r>
      <w:r>
        <w:rPr>
          <w:w w:val="105"/>
        </w:rPr>
        <w:t>i</w:t>
      </w:r>
      <w:r>
        <w:rPr>
          <w:spacing w:val="-6"/>
          <w:w w:val="111"/>
        </w:rPr>
        <w:t>v</w:t>
      </w:r>
      <w:r>
        <w:rPr>
          <w:w w:val="106"/>
        </w:rPr>
        <w:t>e</w:t>
      </w:r>
      <w:r>
        <w:rPr/>
        <w:t> </w:t>
      </w:r>
      <w:r>
        <w:rPr>
          <w:spacing w:val="-23"/>
        </w:rPr>
        <w:t> </w:t>
      </w:r>
      <w:r>
        <w:rPr>
          <w:w w:val="107"/>
        </w:rPr>
        <w:t>s</w:t>
      </w:r>
      <w:r>
        <w:rPr>
          <w:w w:val="105"/>
        </w:rPr>
        <w:t>i</w:t>
      </w:r>
      <w:r>
        <w:rPr>
          <w:w w:val="117"/>
        </w:rPr>
        <w:t>d</w:t>
      </w:r>
      <w:r>
        <w:rPr>
          <w:w w:val="106"/>
        </w:rPr>
        <w:t>e</w:t>
      </w:r>
      <w:r>
        <w:rPr>
          <w:w w:val="49"/>
        </w:rPr>
        <w:t>”</w:t>
      </w:r>
      <w:r>
        <w:rPr/>
        <w:t> </w:t>
      </w:r>
      <w:r>
        <w:rPr>
          <w:spacing w:val="-23"/>
        </w:rPr>
        <w:t> </w:t>
      </w:r>
      <w:r>
        <w:rPr>
          <w:w w:val="102"/>
        </w:rPr>
        <w:t>of</w:t>
      </w:r>
      <w:r>
        <w:rPr/>
        <w:t> </w:t>
      </w:r>
      <w:r>
        <w:rPr>
          <w:spacing w:val="-23"/>
        </w:rPr>
        <w:t> </w:t>
      </w:r>
      <w:r>
        <w:rPr>
          <w:w w:val="148"/>
        </w:rPr>
        <w:t>t</w:t>
      </w:r>
      <w:r>
        <w:rPr>
          <w:w w:val="117"/>
        </w:rPr>
        <w:t>h</w:t>
      </w:r>
      <w:r>
        <w:rPr>
          <w:w w:val="106"/>
        </w:rPr>
        <w:t>e</w:t>
      </w:r>
      <w:r>
        <w:rPr/>
        <w:t> </w:t>
      </w:r>
      <w:r>
        <w:rPr>
          <w:spacing w:val="-23"/>
        </w:rPr>
        <w:t> </w:t>
      </w:r>
      <w:r>
        <w:rPr>
          <w:w w:val="117"/>
        </w:rPr>
        <w:t>p</w:t>
      </w:r>
      <w:r>
        <w:rPr>
          <w:w w:val="105"/>
        </w:rPr>
        <w:t>l</w:t>
      </w:r>
      <w:r>
        <w:rPr>
          <w:w w:val="118"/>
        </w:rPr>
        <w:t>an</w:t>
      </w:r>
      <w:r>
        <w:rPr>
          <w:w w:val="106"/>
        </w:rPr>
        <w:t>e</w:t>
      </w:r>
      <w:r>
        <w:rPr/>
        <w:t> </w:t>
      </w:r>
      <w:r>
        <w:rPr>
          <w:spacing w:val="-23"/>
        </w:rPr>
        <w:t> </w:t>
      </w:r>
      <w:r>
        <w:rPr>
          <w:w w:val="123"/>
        </w:rPr>
        <w:t>(</w:t>
      </w:r>
      <w:r>
        <w:rPr>
          <w:w w:val="117"/>
        </w:rPr>
        <w:t>d</w:t>
      </w:r>
      <w:r>
        <w:rPr>
          <w:w w:val="106"/>
        </w:rPr>
        <w:t>e</w:t>
      </w:r>
      <w:r>
        <w:rPr>
          <w:w w:val="96"/>
        </w:rPr>
        <w:t>fi</w:t>
      </w:r>
      <w:r>
        <w:rPr>
          <w:w w:val="117"/>
        </w:rPr>
        <w:t>n</w:t>
      </w:r>
      <w:r>
        <w:rPr>
          <w:w w:val="106"/>
        </w:rPr>
        <w:t>e</w:t>
      </w:r>
      <w:r>
        <w:rPr>
          <w:w w:val="117"/>
        </w:rPr>
        <w:t>d</w:t>
      </w:r>
      <w:r>
        <w:rPr/>
        <w:t> </w:t>
      </w:r>
      <w:r>
        <w:rPr>
          <w:spacing w:val="-23"/>
        </w:rPr>
        <w:t> </w:t>
      </w:r>
      <w:r>
        <w:rPr>
          <w:spacing w:val="-6"/>
          <w:w w:val="117"/>
        </w:rPr>
        <w:t>b</w:t>
      </w:r>
      <w:r>
        <w:rPr>
          <w:w w:val="111"/>
        </w:rPr>
        <w:t>y </w:t>
      </w:r>
      <w:r>
        <w:rPr>
          <w:w w:val="148"/>
        </w:rPr>
        <w:t>t</w:t>
      </w:r>
      <w:r>
        <w:rPr>
          <w:w w:val="117"/>
        </w:rPr>
        <w:t>h</w:t>
      </w:r>
      <w:r>
        <w:rPr>
          <w:w w:val="106"/>
        </w:rPr>
        <w:t>e</w:t>
      </w:r>
      <w:r>
        <w:rPr>
          <w:spacing w:val="18"/>
        </w:rPr>
        <w:t> </w:t>
      </w:r>
      <w:r>
        <w:rPr>
          <w:w w:val="117"/>
        </w:rPr>
        <w:t>p</w:t>
      </w:r>
      <w:r>
        <w:rPr>
          <w:w w:val="105"/>
        </w:rPr>
        <w:t>l</w:t>
      </w:r>
      <w:r>
        <w:rPr>
          <w:w w:val="118"/>
        </w:rPr>
        <w:t>an</w:t>
      </w:r>
      <w:r>
        <w:rPr>
          <w:w w:val="106"/>
        </w:rPr>
        <w:t>e</w:t>
      </w:r>
      <w:r>
        <w:rPr>
          <w:spacing w:val="18"/>
        </w:rPr>
        <w:t> </w:t>
      </w:r>
      <w:r>
        <w:rPr>
          <w:w w:val="117"/>
        </w:rPr>
        <w:t>n</w:t>
      </w:r>
      <w:r>
        <w:rPr>
          <w:w w:val="113"/>
        </w:rPr>
        <w:t>or</w:t>
      </w:r>
      <w:r>
        <w:rPr>
          <w:w w:val="113"/>
        </w:rPr>
        <w:t>m</w:t>
      </w:r>
      <w:r>
        <w:rPr>
          <w:w w:val="114"/>
        </w:rPr>
        <w:t>al</w:t>
      </w:r>
      <w:r>
        <w:rPr>
          <w:spacing w:val="18"/>
        </w:rPr>
        <w:t> </w:t>
      </w:r>
      <w:r>
        <w:rPr>
          <w:rFonts w:ascii="Georgia" w:hAnsi="Georgia"/>
          <w:w w:val="107"/>
        </w:rPr>
        <w:t>n</w:t>
      </w:r>
      <w:r>
        <w:rPr>
          <w:w w:val="123"/>
        </w:rPr>
        <w:t>)</w:t>
      </w:r>
      <w:r>
        <w:rPr>
          <w:spacing w:val="18"/>
        </w:rPr>
        <w:t> </w:t>
      </w:r>
      <w:r>
        <w:rPr>
          <w:w w:val="118"/>
        </w:rPr>
        <w:t>an</w:t>
      </w:r>
      <w:r>
        <w:rPr>
          <w:w w:val="117"/>
        </w:rPr>
        <w:t>d</w:t>
      </w:r>
      <w:r>
        <w:rPr>
          <w:spacing w:val="18"/>
        </w:rPr>
        <w:t> </w:t>
      </w:r>
      <w:r>
        <w:rPr>
          <w:w w:val="148"/>
        </w:rPr>
        <w:t>t</w:t>
      </w:r>
      <w:r>
        <w:rPr>
          <w:w w:val="117"/>
        </w:rPr>
        <w:t>h</w:t>
      </w:r>
      <w:r>
        <w:rPr>
          <w:w w:val="130"/>
        </w:rPr>
        <w:t>at</w:t>
      </w:r>
      <w:r>
        <w:rPr>
          <w:spacing w:val="18"/>
        </w:rPr>
        <w:t> </w:t>
      </w:r>
      <w:r>
        <w:rPr>
          <w:w w:val="96"/>
        </w:rPr>
        <w:t>fl</w:t>
      </w:r>
      <w:r>
        <w:rPr>
          <w:spacing w:val="-6"/>
          <w:w w:val="106"/>
        </w:rPr>
        <w:t>o</w:t>
      </w:r>
      <w:r>
        <w:rPr>
          <w:w w:val="106"/>
        </w:rPr>
        <w:t>w</w:t>
      </w:r>
      <w:r>
        <w:rPr>
          <w:w w:val="105"/>
        </w:rPr>
        <w:t>i</w:t>
      </w:r>
      <w:r>
        <w:rPr>
          <w:w w:val="117"/>
        </w:rPr>
        <w:t>n</w:t>
      </w:r>
      <w:r>
        <w:rPr>
          <w:w w:val="106"/>
        </w:rPr>
        <w:t>g</w:t>
      </w:r>
      <w:r>
        <w:rPr>
          <w:spacing w:val="18"/>
        </w:rPr>
        <w:t> </w:t>
      </w:r>
      <w:r>
        <w:rPr>
          <w:w w:val="148"/>
        </w:rPr>
        <w:t>t</w:t>
      </w:r>
      <w:r>
        <w:rPr>
          <w:w w:val="117"/>
        </w:rPr>
        <w:t>h</w:t>
      </w:r>
      <w:r>
        <w:rPr>
          <w:w w:val="124"/>
        </w:rPr>
        <w:t>r</w:t>
      </w:r>
      <w:r>
        <w:rPr>
          <w:w w:val="111"/>
        </w:rPr>
        <w:t>ough</w:t>
      </w:r>
      <w:r>
        <w:rPr>
          <w:spacing w:val="18"/>
        </w:rPr>
        <w:t> </w:t>
      </w:r>
      <w:r>
        <w:rPr>
          <w:w w:val="148"/>
        </w:rPr>
        <w:t>t</w:t>
      </w:r>
      <w:r>
        <w:rPr>
          <w:w w:val="117"/>
        </w:rPr>
        <w:t>h</w:t>
      </w:r>
      <w:r>
        <w:rPr>
          <w:w w:val="106"/>
        </w:rPr>
        <w:t>e</w:t>
      </w:r>
      <w:r>
        <w:rPr>
          <w:spacing w:val="18"/>
        </w:rPr>
        <w:t> </w:t>
      </w:r>
      <w:r>
        <w:rPr>
          <w:w w:val="71"/>
        </w:rPr>
        <w:t>“n</w:t>
      </w:r>
      <w:r>
        <w:rPr>
          <w:w w:val="106"/>
        </w:rPr>
        <w:t>e</w:t>
      </w:r>
      <w:r>
        <w:rPr>
          <w:w w:val="120"/>
        </w:rPr>
        <w:t>gat</w:t>
      </w:r>
      <w:r>
        <w:rPr>
          <w:w w:val="105"/>
        </w:rPr>
        <w:t>i</w:t>
      </w:r>
      <w:r>
        <w:rPr>
          <w:spacing w:val="-6"/>
          <w:w w:val="111"/>
        </w:rPr>
        <w:t>v</w:t>
      </w:r>
      <w:r>
        <w:rPr>
          <w:w w:val="106"/>
        </w:rPr>
        <w:t>e</w:t>
      </w:r>
      <w:r>
        <w:rPr>
          <w:spacing w:val="18"/>
        </w:rPr>
        <w:t> </w:t>
      </w:r>
      <w:r>
        <w:rPr>
          <w:w w:val="107"/>
        </w:rPr>
        <w:t>s</w:t>
      </w:r>
      <w:r>
        <w:rPr>
          <w:w w:val="105"/>
        </w:rPr>
        <w:t>i</w:t>
      </w:r>
      <w:r>
        <w:rPr>
          <w:w w:val="117"/>
        </w:rPr>
        <w:t>d</w:t>
      </w:r>
      <w:r>
        <w:rPr>
          <w:w w:val="106"/>
        </w:rPr>
        <w:t>e</w:t>
      </w:r>
      <w:r>
        <w:rPr>
          <w:w w:val="117"/>
        </w:rPr>
        <w:t>.</w:t>
      </w:r>
      <w:r>
        <w:rPr>
          <w:w w:val="49"/>
        </w:rPr>
        <w:t>”</w:t>
      </w:r>
      <w:r>
        <w:rPr/>
        <w:t> </w:t>
      </w:r>
      <w:r>
        <w:rPr>
          <w:spacing w:val="-4"/>
        </w:rPr>
        <w:t> </w:t>
      </w:r>
      <w:r>
        <w:rPr>
          <w:w w:val="112"/>
        </w:rPr>
        <w:t>B</w:t>
      </w:r>
      <w:r>
        <w:rPr>
          <w:w w:val="111"/>
        </w:rPr>
        <w:t>y</w:t>
      </w:r>
      <w:r>
        <w:rPr>
          <w:spacing w:val="18"/>
        </w:rPr>
        <w:t> </w:t>
      </w:r>
      <w:r>
        <w:rPr>
          <w:w w:val="105"/>
        </w:rPr>
        <w:t>i</w:t>
      </w:r>
      <w:r>
        <w:rPr>
          <w:w w:val="148"/>
        </w:rPr>
        <w:t>t</w:t>
      </w:r>
      <w:r>
        <w:rPr>
          <w:w w:val="107"/>
        </w:rPr>
        <w:t>s</w:t>
      </w:r>
      <w:r>
        <w:rPr>
          <w:w w:val="106"/>
        </w:rPr>
        <w:t>e</w:t>
      </w:r>
      <w:r>
        <w:rPr>
          <w:w w:val="105"/>
        </w:rPr>
        <w:t>l</w:t>
      </w:r>
      <w:r>
        <w:rPr>
          <w:w w:val="96"/>
        </w:rPr>
        <w:t>f</w:t>
      </w:r>
      <w:r>
        <w:rPr>
          <w:w w:val="117"/>
        </w:rPr>
        <w:t>,</w:t>
      </w:r>
      <w:r>
        <w:rPr>
          <w:spacing w:val="19"/>
        </w:rPr>
        <w:t> </w:t>
      </w:r>
      <w:r>
        <w:rPr>
          <w:w w:val="148"/>
        </w:rPr>
        <w:t>t</w:t>
      </w:r>
      <w:r>
        <w:rPr>
          <w:w w:val="117"/>
        </w:rPr>
        <w:t>h</w:t>
      </w:r>
      <w:r>
        <w:rPr>
          <w:w w:val="106"/>
        </w:rPr>
        <w:t>e</w:t>
      </w:r>
      <w:r>
        <w:rPr>
          <w:spacing w:val="18"/>
        </w:rPr>
        <w:t> </w:t>
      </w:r>
      <w:r>
        <w:rPr>
          <w:w w:val="117"/>
        </w:rPr>
        <w:t>n</w:t>
      </w:r>
      <w:r>
        <w:rPr>
          <w:w w:val="106"/>
        </w:rPr>
        <w:t>e</w:t>
      </w:r>
      <w:r>
        <w:rPr>
          <w:w w:val="148"/>
        </w:rPr>
        <w:t>t </w:t>
      </w:r>
      <w:r>
        <w:rPr>
          <w:w w:val="115"/>
        </w:rPr>
        <w:t>irradiance is not useful for shading. </w:t>
      </w:r>
      <w:r>
        <w:rPr>
          <w:spacing w:val="-3"/>
          <w:w w:val="115"/>
        </w:rPr>
        <w:t>However, </w:t>
      </w:r>
      <w:r>
        <w:rPr>
          <w:w w:val="115"/>
        </w:rPr>
        <w:t>if no radiance is emitted through the </w:t>
      </w:r>
      <w:r>
        <w:rPr>
          <w:w w:val="71"/>
        </w:rPr>
        <w:t>“n</w:t>
      </w:r>
      <w:r>
        <w:rPr>
          <w:w w:val="106"/>
        </w:rPr>
        <w:t>e</w:t>
      </w:r>
      <w:r>
        <w:rPr>
          <w:w w:val="120"/>
        </w:rPr>
        <w:t>gat</w:t>
      </w:r>
      <w:r>
        <w:rPr>
          <w:w w:val="105"/>
        </w:rPr>
        <w:t>i</w:t>
      </w:r>
      <w:r>
        <w:rPr>
          <w:spacing w:val="-6"/>
          <w:w w:val="111"/>
        </w:rPr>
        <w:t>v</w:t>
      </w:r>
      <w:r>
        <w:rPr>
          <w:w w:val="106"/>
        </w:rPr>
        <w:t>e</w:t>
      </w:r>
      <w:r>
        <w:rPr>
          <w:spacing w:val="9"/>
        </w:rPr>
        <w:t> </w:t>
      </w:r>
      <w:r>
        <w:rPr>
          <w:w w:val="107"/>
        </w:rPr>
        <w:t>s</w:t>
      </w:r>
      <w:r>
        <w:rPr>
          <w:w w:val="105"/>
        </w:rPr>
        <w:t>i</w:t>
      </w:r>
      <w:r>
        <w:rPr>
          <w:w w:val="117"/>
        </w:rPr>
        <w:t>d</w:t>
      </w:r>
      <w:r>
        <w:rPr>
          <w:w w:val="106"/>
        </w:rPr>
        <w:t>e</w:t>
      </w:r>
      <w:r>
        <w:rPr>
          <w:w w:val="49"/>
        </w:rPr>
        <w:t>”</w:t>
      </w:r>
      <w:r>
        <w:rPr>
          <w:spacing w:val="9"/>
        </w:rPr>
        <w:t> </w:t>
      </w:r>
      <w:r>
        <w:rPr>
          <w:w w:val="123"/>
        </w:rPr>
        <w:t>(</w:t>
      </w:r>
      <w:r>
        <w:rPr>
          <w:w w:val="105"/>
        </w:rPr>
        <w:t>i</w:t>
      </w:r>
      <w:r>
        <w:rPr>
          <w:w w:val="117"/>
        </w:rPr>
        <w:t>n</w:t>
      </w:r>
      <w:r>
        <w:rPr>
          <w:spacing w:val="9"/>
        </w:rPr>
        <w:t> </w:t>
      </w:r>
      <w:r>
        <w:rPr>
          <w:w w:val="121"/>
        </w:rPr>
        <w:t>ot</w:t>
      </w:r>
      <w:r>
        <w:rPr>
          <w:w w:val="117"/>
        </w:rPr>
        <w:t>h</w:t>
      </w:r>
      <w:r>
        <w:rPr>
          <w:w w:val="106"/>
        </w:rPr>
        <w:t>e</w:t>
      </w:r>
      <w:r>
        <w:rPr>
          <w:w w:val="124"/>
        </w:rPr>
        <w:t>r</w:t>
      </w:r>
      <w:r>
        <w:rPr>
          <w:spacing w:val="9"/>
        </w:rPr>
        <w:t> </w:t>
      </w:r>
      <w:r>
        <w:rPr>
          <w:spacing w:val="-6"/>
          <w:w w:val="106"/>
        </w:rPr>
        <w:t>w</w:t>
      </w:r>
      <w:r>
        <w:rPr>
          <w:w w:val="113"/>
        </w:rPr>
        <w:t>or</w:t>
      </w:r>
      <w:r>
        <w:rPr>
          <w:w w:val="117"/>
        </w:rPr>
        <w:t>d</w:t>
      </w:r>
      <w:r>
        <w:rPr>
          <w:w w:val="107"/>
        </w:rPr>
        <w:t>s</w:t>
      </w:r>
      <w:r>
        <w:rPr>
          <w:w w:val="117"/>
        </w:rPr>
        <w:t>,</w:t>
      </w:r>
      <w:r>
        <w:rPr>
          <w:spacing w:val="10"/>
        </w:rPr>
        <w:t> </w:t>
      </w:r>
      <w:r>
        <w:rPr>
          <w:w w:val="148"/>
        </w:rPr>
        <w:t>t</w:t>
      </w:r>
      <w:r>
        <w:rPr>
          <w:w w:val="117"/>
        </w:rPr>
        <w:t>h</w:t>
      </w:r>
      <w:r>
        <w:rPr>
          <w:w w:val="106"/>
        </w:rPr>
        <w:t>e</w:t>
      </w:r>
      <w:r>
        <w:rPr>
          <w:spacing w:val="9"/>
        </w:rPr>
        <w:t> </w:t>
      </w:r>
      <w:r>
        <w:rPr>
          <w:w w:val="105"/>
        </w:rPr>
        <w:t>li</w:t>
      </w:r>
      <w:r>
        <w:rPr>
          <w:w w:val="111"/>
        </w:rPr>
        <w:t>g</w:t>
      </w:r>
      <w:r>
        <w:rPr>
          <w:spacing w:val="-6"/>
          <w:w w:val="111"/>
        </w:rPr>
        <w:t>h</w:t>
      </w:r>
      <w:r>
        <w:rPr>
          <w:w w:val="148"/>
        </w:rPr>
        <w:t>t</w:t>
      </w:r>
      <w:r>
        <w:rPr>
          <w:spacing w:val="9"/>
        </w:rPr>
        <w:t> </w:t>
      </w:r>
      <w:r>
        <w:rPr>
          <w:w w:val="117"/>
        </w:rPr>
        <w:t>d</w:t>
      </w:r>
      <w:r>
        <w:rPr>
          <w:w w:val="105"/>
        </w:rPr>
        <w:t>i</w:t>
      </w:r>
      <w:r>
        <w:rPr>
          <w:w w:val="107"/>
        </w:rPr>
        <w:t>s</w:t>
      </w:r>
      <w:r>
        <w:rPr>
          <w:w w:val="148"/>
        </w:rPr>
        <w:t>t</w:t>
      </w:r>
      <w:r>
        <w:rPr>
          <w:w w:val="124"/>
        </w:rPr>
        <w:t>r</w:t>
      </w:r>
      <w:r>
        <w:rPr>
          <w:w w:val="105"/>
        </w:rPr>
        <w:t>i</w:t>
      </w:r>
      <w:r>
        <w:rPr>
          <w:w w:val="117"/>
        </w:rPr>
        <w:t>bu</w:t>
      </w:r>
      <w:r>
        <w:rPr>
          <w:w w:val="148"/>
        </w:rPr>
        <w:t>t</w:t>
      </w:r>
      <w:r>
        <w:rPr>
          <w:w w:val="105"/>
        </w:rPr>
        <w:t>i</w:t>
      </w:r>
      <w:r>
        <w:rPr>
          <w:w w:val="111"/>
        </w:rPr>
        <w:t>on</w:t>
      </w:r>
      <w:r>
        <w:rPr>
          <w:spacing w:val="9"/>
        </w:rPr>
        <w:t> </w:t>
      </w:r>
      <w:r>
        <w:rPr>
          <w:spacing w:val="5"/>
          <w:w w:val="117"/>
        </w:rPr>
        <w:t>b</w:t>
      </w:r>
      <w:r>
        <w:rPr>
          <w:w w:val="106"/>
        </w:rPr>
        <w:t>e</w:t>
      </w:r>
      <w:r>
        <w:rPr>
          <w:w w:val="105"/>
        </w:rPr>
        <w:t>i</w:t>
      </w:r>
      <w:r>
        <w:rPr>
          <w:w w:val="117"/>
        </w:rPr>
        <w:t>n</w:t>
      </w:r>
      <w:r>
        <w:rPr>
          <w:w w:val="106"/>
        </w:rPr>
        <w:t>g</w:t>
      </w:r>
      <w:r>
        <w:rPr>
          <w:spacing w:val="9"/>
        </w:rPr>
        <w:t> </w:t>
      </w:r>
      <w:r>
        <w:rPr>
          <w:w w:val="118"/>
        </w:rPr>
        <w:t>an</w:t>
      </w:r>
      <w:r>
        <w:rPr>
          <w:w w:val="114"/>
        </w:rPr>
        <w:t>al</w:t>
      </w:r>
      <w:r>
        <w:rPr>
          <w:w w:val="111"/>
        </w:rPr>
        <w:t>y</w:t>
      </w:r>
      <w:r>
        <w:rPr>
          <w:w w:val="106"/>
        </w:rPr>
        <w:t>ze</w:t>
      </w:r>
      <w:r>
        <w:rPr>
          <w:w w:val="117"/>
        </w:rPr>
        <w:t>d</w:t>
      </w:r>
      <w:r>
        <w:rPr>
          <w:spacing w:val="9"/>
        </w:rPr>
        <w:t> </w:t>
      </w:r>
      <w:r>
        <w:rPr>
          <w:w w:val="117"/>
        </w:rPr>
        <w:t>h</w:t>
      </w:r>
      <w:r>
        <w:rPr>
          <w:w w:val="113"/>
        </w:rPr>
        <w:t>as</w:t>
      </w:r>
      <w:r>
        <w:rPr>
          <w:spacing w:val="9"/>
        </w:rPr>
        <w:t> </w:t>
      </w:r>
      <w:r>
        <w:rPr>
          <w:w w:val="117"/>
        </w:rPr>
        <w:t>n</w:t>
      </w:r>
      <w:r>
        <w:rPr>
          <w:w w:val="106"/>
        </w:rPr>
        <w:t>o</w:t>
      </w:r>
      <w:r>
        <w:rPr>
          <w:spacing w:val="9"/>
        </w:rPr>
        <w:t> </w:t>
      </w:r>
      <w:r>
        <w:rPr>
          <w:w w:val="117"/>
        </w:rPr>
        <w:t>p</w:t>
      </w:r>
      <w:r>
        <w:rPr>
          <w:w w:val="121"/>
        </w:rPr>
        <w:t>ar</w:t>
      </w:r>
      <w:r>
        <w:rPr>
          <w:w w:val="148"/>
        </w:rPr>
        <w:t>t</w:t>
      </w:r>
      <w:r>
        <w:rPr>
          <w:w w:val="107"/>
        </w:rPr>
        <w:t>s</w:t>
      </w:r>
      <w:r>
        <w:rPr>
          <w:spacing w:val="9"/>
        </w:rPr>
        <w:t> </w:t>
      </w:r>
      <w:r>
        <w:rPr>
          <w:w w:val="96"/>
        </w:rPr>
        <w:t>f</w:t>
      </w:r>
      <w:r>
        <w:rPr>
          <w:w w:val="113"/>
        </w:rPr>
        <w:t>or </w:t>
      </w:r>
      <w:r>
        <w:rPr>
          <w:w w:val="115"/>
        </w:rPr>
        <w:t>which the angle between </w:t>
      </w:r>
      <w:r>
        <w:rPr>
          <w:rFonts w:ascii="Georgia" w:hAnsi="Georgia"/>
          <w:w w:val="115"/>
        </w:rPr>
        <w:t>l </w:t>
      </w:r>
      <w:r>
        <w:rPr>
          <w:w w:val="115"/>
        </w:rPr>
        <w:t>and </w:t>
      </w:r>
      <w:r>
        <w:rPr>
          <w:rFonts w:ascii="Georgia" w:hAnsi="Georgia"/>
          <w:w w:val="115"/>
        </w:rPr>
        <w:t>n </w:t>
      </w:r>
      <w:r>
        <w:rPr>
          <w:w w:val="115"/>
        </w:rPr>
        <w:t>exceeds 90</w:t>
      </w:r>
      <w:r>
        <w:rPr>
          <w:rFonts w:ascii="Lucida Sans Unicode" w:hAnsi="Lucida Sans Unicode"/>
          <w:w w:val="115"/>
          <w:vertAlign w:val="superscript"/>
        </w:rPr>
        <w:t>◦</w:t>
      </w:r>
      <w:r>
        <w:rPr>
          <w:w w:val="115"/>
          <w:vertAlign w:val="baseline"/>
        </w:rPr>
        <w:t>), then </w:t>
      </w:r>
      <w:r>
        <w:rPr>
          <w:rFonts w:ascii="Times New Roman" w:hAnsi="Times New Roman"/>
          <w:i/>
          <w:spacing w:val="2"/>
          <w:w w:val="115"/>
          <w:vertAlign w:val="baseline"/>
        </w:rPr>
        <w:t>E</w:t>
      </w:r>
      <w:r>
        <w:rPr>
          <w:spacing w:val="2"/>
          <w:w w:val="115"/>
          <w:vertAlign w:val="baseline"/>
        </w:rPr>
        <w:t>(</w:t>
      </w:r>
      <w:r>
        <w:rPr>
          <w:rFonts w:ascii="Georgia" w:hAnsi="Georgia"/>
          <w:spacing w:val="2"/>
          <w:w w:val="115"/>
          <w:vertAlign w:val="baseline"/>
        </w:rPr>
        <w:t>p</w:t>
      </w:r>
      <w:r>
        <w:rPr>
          <w:rFonts w:ascii="Times New Roman" w:hAnsi="Times New Roman"/>
          <w:i/>
          <w:spacing w:val="2"/>
          <w:w w:val="115"/>
          <w:vertAlign w:val="baseline"/>
        </w:rPr>
        <w:t>, </w:t>
      </w:r>
      <w:r>
        <w:rPr>
          <w:rFonts w:ascii="Lucida Sans Unicode" w:hAnsi="Lucida Sans Unicode"/>
          <w:w w:val="115"/>
          <w:vertAlign w:val="baseline"/>
        </w:rPr>
        <w:t>−</w:t>
      </w:r>
      <w:r>
        <w:rPr>
          <w:rFonts w:ascii="Georgia" w:hAnsi="Georgia"/>
          <w:w w:val="115"/>
          <w:vertAlign w:val="baseline"/>
        </w:rPr>
        <w:t>n</w:t>
      </w:r>
      <w:r>
        <w:rPr>
          <w:w w:val="115"/>
          <w:vertAlign w:val="baseline"/>
        </w:rPr>
        <w:t>) = 0</w:t>
      </w:r>
      <w:r>
        <w:rPr>
          <w:spacing w:val="16"/>
          <w:w w:val="115"/>
          <w:vertAlign w:val="baseline"/>
        </w:rPr>
        <w:t> </w:t>
      </w:r>
      <w:r>
        <w:rPr>
          <w:w w:val="115"/>
          <w:vertAlign w:val="baseline"/>
        </w:rPr>
        <w:t>and</w:t>
      </w:r>
    </w:p>
    <w:p>
      <w:pPr>
        <w:pStyle w:val="BodyText"/>
        <w:tabs>
          <w:tab w:pos="4014" w:val="left" w:leader="none"/>
        </w:tabs>
        <w:spacing w:before="209"/>
        <w:ind w:right="942"/>
        <w:jc w:val="right"/>
      </w:pPr>
      <w:r>
        <w:rPr>
          <w:rFonts w:ascii="Times New Roman" w:hAnsi="Times New Roman"/>
          <w:i/>
          <w:spacing w:val="2"/>
          <w:w w:val="110"/>
        </w:rPr>
        <w:t>E</w:t>
      </w:r>
      <w:r>
        <w:rPr>
          <w:spacing w:val="2"/>
          <w:w w:val="110"/>
        </w:rPr>
        <w:t>(</w:t>
      </w:r>
      <w:r>
        <w:rPr>
          <w:rFonts w:ascii="Georgia" w:hAnsi="Georgia"/>
          <w:spacing w:val="2"/>
          <w:w w:val="110"/>
        </w:rPr>
        <w:t>p</w:t>
      </w:r>
      <w:r>
        <w:rPr>
          <w:rFonts w:ascii="Times New Roman" w:hAnsi="Times New Roman"/>
          <w:i/>
          <w:spacing w:val="2"/>
          <w:w w:val="110"/>
        </w:rPr>
        <w:t>, </w:t>
      </w:r>
      <w:r>
        <w:rPr>
          <w:rFonts w:ascii="Georgia" w:hAnsi="Georgia"/>
          <w:w w:val="110"/>
        </w:rPr>
        <w:t>n</w:t>
      </w:r>
      <w:r>
        <w:rPr>
          <w:w w:val="110"/>
        </w:rPr>
        <w:t>) </w:t>
      </w:r>
      <w:r>
        <w:rPr>
          <w:w w:val="125"/>
        </w:rPr>
        <w:t>= </w:t>
      </w:r>
      <w:r>
        <w:rPr>
          <w:rFonts w:ascii="Georgia" w:hAnsi="Georgia"/>
          <w:w w:val="110"/>
        </w:rPr>
        <w:t>n</w:t>
      </w:r>
      <w:r>
        <w:rPr>
          <w:rFonts w:ascii="Georgia" w:hAnsi="Georgia"/>
          <w:spacing w:val="-38"/>
          <w:w w:val="110"/>
        </w:rPr>
        <w:t> </w:t>
      </w:r>
      <w:r>
        <w:rPr>
          <w:rFonts w:ascii="Lucida Sans Unicode" w:hAnsi="Lucida Sans Unicode"/>
          <w:w w:val="85"/>
        </w:rPr>
        <w:t>·</w:t>
      </w:r>
      <w:r>
        <w:rPr>
          <w:rFonts w:ascii="Lucida Sans Unicode" w:hAnsi="Lucida Sans Unicode"/>
          <w:spacing w:val="-8"/>
          <w:w w:val="85"/>
        </w:rPr>
        <w:t> </w:t>
      </w:r>
      <w:r>
        <w:rPr>
          <w:rFonts w:ascii="Georgia" w:hAnsi="Georgia"/>
          <w:w w:val="110"/>
        </w:rPr>
        <w:t>e</w:t>
      </w:r>
      <w:r>
        <w:rPr>
          <w:w w:val="110"/>
        </w:rPr>
        <w:t>(</w:t>
      </w:r>
      <w:r>
        <w:rPr>
          <w:rFonts w:ascii="Georgia" w:hAnsi="Georgia"/>
          <w:w w:val="110"/>
        </w:rPr>
        <w:t>p</w:t>
      </w:r>
      <w:r>
        <w:rPr>
          <w:w w:val="110"/>
        </w:rPr>
        <w:t>)</w:t>
      </w:r>
      <w:r>
        <w:rPr>
          <w:rFonts w:ascii="Times New Roman" w:hAnsi="Times New Roman"/>
          <w:i/>
          <w:w w:val="110"/>
        </w:rPr>
        <w:t>.</w:t>
        <w:tab/>
      </w:r>
      <w:r>
        <w:rPr>
          <w:w w:val="110"/>
        </w:rPr>
        <w:t>(10.6)</w:t>
      </w:r>
    </w:p>
    <w:p>
      <w:pPr>
        <w:pStyle w:val="BodyText"/>
        <w:spacing w:line="199" w:lineRule="auto" w:before="244"/>
        <w:ind w:left="443" w:right="941" w:firstLine="298"/>
        <w:jc w:val="both"/>
      </w:pPr>
      <w:r>
        <w:rPr>
          <w:w w:val="115"/>
        </w:rPr>
        <w:t>The vector irradiance of a single area light source can </w:t>
      </w:r>
      <w:r>
        <w:rPr>
          <w:spacing w:val="2"/>
          <w:w w:val="115"/>
        </w:rPr>
        <w:t>be </w:t>
      </w:r>
      <w:r>
        <w:rPr>
          <w:w w:val="115"/>
        </w:rPr>
        <w:t>used with </w:t>
      </w:r>
      <w:hyperlink w:history="true" w:anchor="_bookmark0">
        <w:r>
          <w:rPr>
            <w:color w:val="0000FF"/>
            <w:w w:val="115"/>
          </w:rPr>
          <w:t>Equation</w:t>
        </w:r>
        <w:r>
          <w:rPr>
            <w:color w:val="0000FF"/>
            <w:spacing w:val="-32"/>
            <w:w w:val="115"/>
          </w:rPr>
          <w:t> </w:t>
        </w:r>
        <w:r>
          <w:rPr>
            <w:color w:val="0000FF"/>
            <w:w w:val="115"/>
          </w:rPr>
          <w:t>10.6</w:t>
        </w:r>
      </w:hyperlink>
      <w:r>
        <w:rPr>
          <w:color w:val="0000FF"/>
          <w:w w:val="115"/>
        </w:rPr>
        <w:t> </w:t>
      </w:r>
      <w:r>
        <w:rPr>
          <w:w w:val="115"/>
        </w:rPr>
        <w:t>to</w:t>
      </w:r>
      <w:r>
        <w:rPr>
          <w:spacing w:val="-4"/>
          <w:w w:val="115"/>
        </w:rPr>
        <w:t> </w:t>
      </w:r>
      <w:r>
        <w:rPr>
          <w:w w:val="115"/>
        </w:rPr>
        <w:t>light</w:t>
      </w:r>
      <w:r>
        <w:rPr>
          <w:spacing w:val="-3"/>
          <w:w w:val="115"/>
        </w:rPr>
        <w:t> </w:t>
      </w:r>
      <w:r>
        <w:rPr>
          <w:w w:val="115"/>
        </w:rPr>
        <w:t>Lambertian</w:t>
      </w:r>
      <w:r>
        <w:rPr>
          <w:spacing w:val="-4"/>
          <w:w w:val="115"/>
        </w:rPr>
        <w:t> </w:t>
      </w:r>
      <w:r>
        <w:rPr>
          <w:w w:val="115"/>
        </w:rPr>
        <w:t>surfaces</w:t>
      </w:r>
      <w:r>
        <w:rPr>
          <w:spacing w:val="-3"/>
          <w:w w:val="115"/>
        </w:rPr>
        <w:t> </w:t>
      </w:r>
      <w:r>
        <w:rPr>
          <w:w w:val="115"/>
        </w:rPr>
        <w:t>with</w:t>
      </w:r>
      <w:r>
        <w:rPr>
          <w:spacing w:val="-4"/>
          <w:w w:val="115"/>
        </w:rPr>
        <w:t> </w:t>
      </w:r>
      <w:r>
        <w:rPr>
          <w:w w:val="115"/>
        </w:rPr>
        <w:t>any</w:t>
      </w:r>
      <w:r>
        <w:rPr>
          <w:spacing w:val="-3"/>
          <w:w w:val="115"/>
        </w:rPr>
        <w:t> </w:t>
      </w:r>
      <w:r>
        <w:rPr>
          <w:w w:val="115"/>
        </w:rPr>
        <w:t>normal</w:t>
      </w:r>
      <w:r>
        <w:rPr>
          <w:spacing w:val="-4"/>
          <w:w w:val="115"/>
        </w:rPr>
        <w:t> </w:t>
      </w:r>
      <w:r>
        <w:rPr>
          <w:rFonts w:ascii="Georgia" w:hAnsi="Georgia"/>
          <w:w w:val="115"/>
        </w:rPr>
        <w:t>n</w:t>
      </w:r>
      <w:r>
        <w:rPr>
          <w:w w:val="115"/>
        </w:rPr>
        <w:t>,</w:t>
      </w:r>
      <w:r>
        <w:rPr>
          <w:spacing w:val="-2"/>
          <w:w w:val="115"/>
        </w:rPr>
        <w:t> </w:t>
      </w:r>
      <w:r>
        <w:rPr>
          <w:w w:val="115"/>
        </w:rPr>
        <w:t>as</w:t>
      </w:r>
      <w:r>
        <w:rPr>
          <w:spacing w:val="-4"/>
          <w:w w:val="115"/>
        </w:rPr>
        <w:t> </w:t>
      </w:r>
      <w:r>
        <w:rPr>
          <w:w w:val="115"/>
        </w:rPr>
        <w:t>long</w:t>
      </w:r>
      <w:r>
        <w:rPr>
          <w:spacing w:val="-3"/>
          <w:w w:val="115"/>
        </w:rPr>
        <w:t> </w:t>
      </w:r>
      <w:r>
        <w:rPr>
          <w:w w:val="115"/>
        </w:rPr>
        <w:t>as</w:t>
      </w:r>
      <w:r>
        <w:rPr>
          <w:spacing w:val="-4"/>
          <w:w w:val="115"/>
        </w:rPr>
        <w:t> </w:t>
      </w:r>
      <w:r>
        <w:rPr>
          <w:rFonts w:ascii="Georgia" w:hAnsi="Georgia"/>
          <w:w w:val="115"/>
        </w:rPr>
        <w:t>n</w:t>
      </w:r>
      <w:r>
        <w:rPr>
          <w:rFonts w:ascii="Georgia" w:hAnsi="Georgia"/>
          <w:spacing w:val="1"/>
          <w:w w:val="115"/>
        </w:rPr>
        <w:t> </w:t>
      </w:r>
      <w:r>
        <w:rPr>
          <w:w w:val="115"/>
        </w:rPr>
        <w:t>does</w:t>
      </w:r>
      <w:r>
        <w:rPr>
          <w:spacing w:val="-3"/>
          <w:w w:val="115"/>
        </w:rPr>
        <w:t> </w:t>
      </w:r>
      <w:r>
        <w:rPr>
          <w:w w:val="115"/>
        </w:rPr>
        <w:t>not</w:t>
      </w:r>
      <w:r>
        <w:rPr>
          <w:spacing w:val="-4"/>
          <w:w w:val="115"/>
        </w:rPr>
        <w:t> </w:t>
      </w:r>
      <w:r>
        <w:rPr>
          <w:w w:val="115"/>
        </w:rPr>
        <w:t>face</w:t>
      </w:r>
      <w:r>
        <w:rPr>
          <w:spacing w:val="-3"/>
          <w:w w:val="115"/>
        </w:rPr>
        <w:t> </w:t>
      </w:r>
      <w:r>
        <w:rPr>
          <w:w w:val="115"/>
        </w:rPr>
        <w:t>more</w:t>
      </w:r>
      <w:r>
        <w:rPr>
          <w:spacing w:val="-4"/>
          <w:w w:val="115"/>
        </w:rPr>
        <w:t> </w:t>
      </w:r>
      <w:r>
        <w:rPr>
          <w:w w:val="115"/>
        </w:rPr>
        <w:t>than 90</w:t>
      </w:r>
      <w:r>
        <w:rPr>
          <w:rFonts w:ascii="Lucida Sans Unicode" w:hAnsi="Lucida Sans Unicode"/>
          <w:w w:val="115"/>
          <w:vertAlign w:val="superscript"/>
        </w:rPr>
        <w:t>◦</w:t>
      </w:r>
      <w:r>
        <w:rPr>
          <w:rFonts w:ascii="Lucida Sans Unicode" w:hAnsi="Lucida Sans Unicode"/>
          <w:w w:val="115"/>
          <w:vertAlign w:val="baseline"/>
        </w:rPr>
        <w:t> </w:t>
      </w:r>
      <w:r>
        <w:rPr>
          <w:spacing w:val="-5"/>
          <w:w w:val="115"/>
          <w:vertAlign w:val="baseline"/>
        </w:rPr>
        <w:t>away </w:t>
      </w:r>
      <w:r>
        <w:rPr>
          <w:w w:val="115"/>
          <w:vertAlign w:val="baseline"/>
        </w:rPr>
        <w:t>from any part of the area light source. See </w:t>
      </w:r>
      <w:hyperlink w:history="true" w:anchor="_bookmark1">
        <w:r>
          <w:rPr>
            <w:color w:val="0000FF"/>
            <w:w w:val="115"/>
            <w:vertAlign w:val="baseline"/>
          </w:rPr>
          <w:t>Figure</w:t>
        </w:r>
        <w:r>
          <w:rPr>
            <w:color w:val="0000FF"/>
            <w:spacing w:val="10"/>
            <w:w w:val="115"/>
            <w:vertAlign w:val="baseline"/>
          </w:rPr>
          <w:t> </w:t>
        </w:r>
        <w:r>
          <w:rPr>
            <w:color w:val="0000FF"/>
            <w:w w:val="115"/>
            <w:vertAlign w:val="baseline"/>
          </w:rPr>
          <w:t>10.6</w:t>
        </w:r>
      </w:hyperlink>
      <w:r>
        <w:rPr>
          <w:w w:val="115"/>
          <w:vertAlign w:val="baseline"/>
        </w:rPr>
        <w:t>.</w:t>
      </w:r>
    </w:p>
    <w:p>
      <w:pPr>
        <w:pStyle w:val="BodyText"/>
        <w:spacing w:line="201" w:lineRule="auto"/>
        <w:ind w:left="443" w:right="941" w:firstLine="298"/>
        <w:jc w:val="both"/>
      </w:pPr>
      <w:r>
        <w:rPr/>
        <w:pict>
          <v:shape style="position:absolute;margin-left:457.368652pt;margin-top:41.627373pt;width:2.85pt;height:7pt;mso-position-horizontal-relative:page;mso-position-vertical-relative:paragraph;z-index:-17017344"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w w:val="115"/>
        </w:rPr>
        <w:t>If our assumption that </w:t>
      </w:r>
      <w:r>
        <w:rPr>
          <w:rFonts w:ascii="Times New Roman" w:hAnsi="Times New Roman"/>
          <w:i/>
          <w:w w:val="115"/>
        </w:rPr>
        <w:t>L</w:t>
      </w:r>
      <w:r>
        <w:rPr>
          <w:rFonts w:ascii="Times New Roman" w:hAnsi="Times New Roman"/>
          <w:i/>
          <w:w w:val="115"/>
          <w:vertAlign w:val="subscript"/>
        </w:rPr>
        <w:t>i</w:t>
      </w:r>
      <w:r>
        <w:rPr>
          <w:rFonts w:ascii="Times New Roman" w:hAnsi="Times New Roman"/>
          <w:i/>
          <w:w w:val="115"/>
          <w:vertAlign w:val="baseline"/>
        </w:rPr>
        <w:t> </w:t>
      </w:r>
      <w:r>
        <w:rPr>
          <w:w w:val="115"/>
          <w:vertAlign w:val="baseline"/>
        </w:rPr>
        <w:t>is wavelength-independent does not hold, then in the general case </w:t>
      </w:r>
      <w:r>
        <w:rPr>
          <w:spacing w:val="-3"/>
          <w:w w:val="115"/>
          <w:vertAlign w:val="baseline"/>
        </w:rPr>
        <w:t>we </w:t>
      </w:r>
      <w:r>
        <w:rPr>
          <w:w w:val="115"/>
          <w:vertAlign w:val="baseline"/>
        </w:rPr>
        <w:t>can no longer define a single vector </w:t>
      </w:r>
      <w:r>
        <w:rPr>
          <w:rFonts w:ascii="Georgia" w:hAnsi="Georgia"/>
          <w:w w:val="115"/>
          <w:vertAlign w:val="baseline"/>
        </w:rPr>
        <w:t>e</w:t>
      </w:r>
      <w:r>
        <w:rPr>
          <w:w w:val="115"/>
          <w:vertAlign w:val="baseline"/>
        </w:rPr>
        <w:t>. </w:t>
      </w:r>
      <w:r>
        <w:rPr>
          <w:spacing w:val="-3"/>
          <w:w w:val="115"/>
          <w:vertAlign w:val="baseline"/>
        </w:rPr>
        <w:t>However, </w:t>
      </w:r>
      <w:r>
        <w:rPr>
          <w:w w:val="115"/>
          <w:vertAlign w:val="baseline"/>
        </w:rPr>
        <w:t>colored lights often </w:t>
      </w:r>
      <w:r>
        <w:rPr>
          <w:spacing w:val="-3"/>
          <w:w w:val="115"/>
          <w:vertAlign w:val="baseline"/>
        </w:rPr>
        <w:t>have </w:t>
      </w:r>
      <w:r>
        <w:rPr>
          <w:w w:val="115"/>
          <w:vertAlign w:val="baseline"/>
        </w:rPr>
        <w:t>the same relative spectral distribution at all points, which means that </w:t>
      </w:r>
      <w:r>
        <w:rPr>
          <w:spacing w:val="-3"/>
          <w:w w:val="115"/>
          <w:vertAlign w:val="baseline"/>
        </w:rPr>
        <w:t>we </w:t>
      </w:r>
      <w:r>
        <w:rPr>
          <w:w w:val="115"/>
          <w:vertAlign w:val="baseline"/>
        </w:rPr>
        <w:t>can factor</w:t>
      </w:r>
      <w:r>
        <w:rPr>
          <w:spacing w:val="18"/>
          <w:w w:val="115"/>
          <w:vertAlign w:val="baseline"/>
        </w:rPr>
        <w:t> </w:t>
      </w:r>
      <w:r>
        <w:rPr>
          <w:rFonts w:ascii="Times New Roman" w:hAnsi="Times New Roman"/>
          <w:i/>
          <w:w w:val="115"/>
          <w:vertAlign w:val="baseline"/>
        </w:rPr>
        <w:t>L</w:t>
      </w:r>
      <w:r>
        <w:rPr>
          <w:rFonts w:ascii="Times New Roman" w:hAnsi="Times New Roman"/>
          <w:i/>
          <w:w w:val="115"/>
          <w:vertAlign w:val="subscript"/>
        </w:rPr>
        <w:t>i</w:t>
      </w:r>
      <w:r>
        <w:rPr>
          <w:rFonts w:ascii="Times New Roman" w:hAnsi="Times New Roman"/>
          <w:i/>
          <w:spacing w:val="31"/>
          <w:w w:val="115"/>
          <w:vertAlign w:val="baseline"/>
        </w:rPr>
        <w:t> </w:t>
      </w:r>
      <w:r>
        <w:rPr>
          <w:w w:val="115"/>
          <w:vertAlign w:val="baseline"/>
        </w:rPr>
        <w:t>into</w:t>
      </w:r>
      <w:r>
        <w:rPr>
          <w:spacing w:val="18"/>
          <w:w w:val="115"/>
          <w:vertAlign w:val="baseline"/>
        </w:rPr>
        <w:t> </w:t>
      </w:r>
      <w:r>
        <w:rPr>
          <w:w w:val="115"/>
          <w:vertAlign w:val="baseline"/>
        </w:rPr>
        <w:t>a</w:t>
      </w:r>
      <w:r>
        <w:rPr>
          <w:spacing w:val="19"/>
          <w:w w:val="115"/>
          <w:vertAlign w:val="baseline"/>
        </w:rPr>
        <w:t> </w:t>
      </w:r>
      <w:r>
        <w:rPr>
          <w:w w:val="115"/>
          <w:vertAlign w:val="baseline"/>
        </w:rPr>
        <w:t>color</w:t>
      </w:r>
      <w:r>
        <w:rPr>
          <w:spacing w:val="18"/>
          <w:w w:val="115"/>
          <w:vertAlign w:val="baseline"/>
        </w:rPr>
        <w:t> </w:t>
      </w:r>
      <w:r>
        <w:rPr>
          <w:rFonts w:ascii="Georgia" w:hAnsi="Georgia"/>
          <w:w w:val="115"/>
          <w:vertAlign w:val="baseline"/>
        </w:rPr>
        <w:t>c</w:t>
      </w:r>
      <w:r>
        <w:rPr>
          <w:rFonts w:ascii="Lucida Sans Unicode" w:hAnsi="Lucida Sans Unicode"/>
          <w:w w:val="115"/>
          <w:vertAlign w:val="superscript"/>
        </w:rPr>
        <w:t>′</w:t>
      </w:r>
      <w:r>
        <w:rPr>
          <w:rFonts w:ascii="Lucida Sans Unicode" w:hAnsi="Lucida Sans Unicode"/>
          <w:spacing w:val="16"/>
          <w:w w:val="115"/>
          <w:vertAlign w:val="baseline"/>
        </w:rPr>
        <w:t> </w:t>
      </w:r>
      <w:r>
        <w:rPr>
          <w:w w:val="115"/>
          <w:vertAlign w:val="baseline"/>
        </w:rPr>
        <w:t>and</w:t>
      </w:r>
      <w:r>
        <w:rPr>
          <w:spacing w:val="18"/>
          <w:w w:val="115"/>
          <w:vertAlign w:val="baseline"/>
        </w:rPr>
        <w:t> </w:t>
      </w:r>
      <w:r>
        <w:rPr>
          <w:w w:val="115"/>
          <w:vertAlign w:val="baseline"/>
        </w:rPr>
        <w:t>a</w:t>
      </w:r>
      <w:r>
        <w:rPr>
          <w:spacing w:val="19"/>
          <w:w w:val="115"/>
          <w:vertAlign w:val="baseline"/>
        </w:rPr>
        <w:t> </w:t>
      </w:r>
      <w:r>
        <w:rPr>
          <w:w w:val="115"/>
          <w:vertAlign w:val="baseline"/>
        </w:rPr>
        <w:t>wavelength-independent</w:t>
      </w:r>
      <w:r>
        <w:rPr>
          <w:spacing w:val="18"/>
          <w:w w:val="115"/>
          <w:vertAlign w:val="baseline"/>
        </w:rPr>
        <w:t> </w:t>
      </w:r>
      <w:r>
        <w:rPr>
          <w:w w:val="115"/>
          <w:vertAlign w:val="baseline"/>
        </w:rPr>
        <w:t>radiance</w:t>
      </w:r>
      <w:r>
        <w:rPr>
          <w:spacing w:val="18"/>
          <w:w w:val="115"/>
          <w:vertAlign w:val="baseline"/>
        </w:rPr>
        <w:t> </w:t>
      </w:r>
      <w:r>
        <w:rPr>
          <w:w w:val="115"/>
          <w:vertAlign w:val="baseline"/>
        </w:rPr>
        <w:t>distribution</w:t>
      </w:r>
      <w:r>
        <w:rPr>
          <w:spacing w:val="19"/>
          <w:w w:val="115"/>
          <w:vertAlign w:val="baseline"/>
        </w:rPr>
        <w:t> </w:t>
      </w:r>
      <w:r>
        <w:rPr>
          <w:rFonts w:ascii="Times New Roman" w:hAnsi="Times New Roman"/>
          <w:i/>
          <w:w w:val="115"/>
          <w:vertAlign w:val="baseline"/>
        </w:rPr>
        <w:t>L</w:t>
      </w:r>
      <w:r>
        <w:rPr>
          <w:rFonts w:ascii="Lucida Sans Unicode" w:hAnsi="Lucida Sans Unicode"/>
          <w:w w:val="115"/>
          <w:vertAlign w:val="superscript"/>
        </w:rPr>
        <w:t>′</w:t>
      </w:r>
      <w:r>
        <w:rPr>
          <w:rFonts w:ascii="Lucida Sans Unicode" w:hAnsi="Lucida Sans Unicode"/>
          <w:spacing w:val="-53"/>
          <w:w w:val="115"/>
          <w:vertAlign w:val="baseline"/>
        </w:rPr>
        <w:t> </w:t>
      </w:r>
      <w:r>
        <w:rPr>
          <w:w w:val="115"/>
          <w:vertAlign w:val="baseline"/>
        </w:rPr>
        <w:t>. </w:t>
      </w:r>
      <w:r>
        <w:rPr>
          <w:spacing w:val="5"/>
          <w:w w:val="115"/>
          <w:vertAlign w:val="baseline"/>
        </w:rPr>
        <w:t> </w:t>
      </w:r>
      <w:r>
        <w:rPr>
          <w:w w:val="115"/>
          <w:vertAlign w:val="baseline"/>
        </w:rPr>
        <w:t>In</w:t>
      </w:r>
    </w:p>
    <w:p>
      <w:pPr>
        <w:pStyle w:val="BodyText"/>
        <w:spacing w:line="220" w:lineRule="exact"/>
        <w:ind w:left="443"/>
        <w:rPr>
          <w:rFonts w:ascii="Georgia" w:hAnsi="Georgia"/>
        </w:rPr>
      </w:pPr>
      <w:r>
        <w:rPr/>
        <w:pict>
          <v:shape style="position:absolute;margin-left:260.823761pt;margin-top:5.270309pt;width:2.85pt;height:7pt;mso-position-horizontal-relative:page;mso-position-vertical-relative:paragraph;z-index:-17016832"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w w:val="110"/>
        </w:rPr>
        <w:t>this</w:t>
      </w:r>
      <w:r>
        <w:rPr>
          <w:spacing w:val="41"/>
          <w:w w:val="110"/>
        </w:rPr>
        <w:t> </w:t>
      </w:r>
      <w:r>
        <w:rPr>
          <w:w w:val="110"/>
        </w:rPr>
        <w:t>case</w:t>
      </w:r>
      <w:r>
        <w:rPr>
          <w:spacing w:val="41"/>
          <w:w w:val="110"/>
        </w:rPr>
        <w:t> </w:t>
      </w:r>
      <w:r>
        <w:rPr>
          <w:spacing w:val="-3"/>
          <w:w w:val="110"/>
        </w:rPr>
        <w:t>we</w:t>
      </w:r>
      <w:r>
        <w:rPr>
          <w:spacing w:val="40"/>
          <w:w w:val="110"/>
        </w:rPr>
        <w:t> </w:t>
      </w:r>
      <w:r>
        <w:rPr>
          <w:w w:val="110"/>
        </w:rPr>
        <w:t>can</w:t>
      </w:r>
      <w:r>
        <w:rPr>
          <w:spacing w:val="42"/>
          <w:w w:val="110"/>
        </w:rPr>
        <w:t> </w:t>
      </w:r>
      <w:r>
        <w:rPr>
          <w:w w:val="110"/>
        </w:rPr>
        <w:t>compute</w:t>
      </w:r>
      <w:r>
        <w:rPr>
          <w:spacing w:val="40"/>
          <w:w w:val="110"/>
        </w:rPr>
        <w:t> </w:t>
      </w:r>
      <w:r>
        <w:rPr>
          <w:rFonts w:ascii="Georgia" w:hAnsi="Georgia"/>
          <w:w w:val="110"/>
        </w:rPr>
        <w:t>e</w:t>
      </w:r>
      <w:r>
        <w:rPr>
          <w:rFonts w:ascii="Georgia" w:hAnsi="Georgia"/>
          <w:spacing w:val="46"/>
          <w:w w:val="110"/>
        </w:rPr>
        <w:t> </w:t>
      </w:r>
      <w:r>
        <w:rPr>
          <w:w w:val="110"/>
        </w:rPr>
        <w:t>for</w:t>
      </w:r>
      <w:r>
        <w:rPr>
          <w:spacing w:val="41"/>
          <w:w w:val="110"/>
        </w:rPr>
        <w:t> </w:t>
      </w:r>
      <w:r>
        <w:rPr>
          <w:rFonts w:ascii="Times New Roman" w:hAnsi="Times New Roman"/>
          <w:i/>
          <w:w w:val="110"/>
        </w:rPr>
        <w:t>L</w:t>
      </w:r>
      <w:r>
        <w:rPr>
          <w:rFonts w:ascii="Lucida Sans Unicode" w:hAnsi="Lucida Sans Unicode"/>
          <w:w w:val="110"/>
          <w:vertAlign w:val="superscript"/>
        </w:rPr>
        <w:t>′</w:t>
      </w:r>
      <w:r>
        <w:rPr>
          <w:rFonts w:ascii="Lucida Sans Unicode" w:hAnsi="Lucida Sans Unicode"/>
          <w:spacing w:val="51"/>
          <w:w w:val="110"/>
          <w:vertAlign w:val="baseline"/>
        </w:rPr>
        <w:t> </w:t>
      </w:r>
      <w:r>
        <w:rPr>
          <w:w w:val="110"/>
          <w:vertAlign w:val="baseline"/>
        </w:rPr>
        <w:t>and</w:t>
      </w:r>
      <w:r>
        <w:rPr>
          <w:spacing w:val="42"/>
          <w:w w:val="110"/>
          <w:vertAlign w:val="baseline"/>
        </w:rPr>
        <w:t> </w:t>
      </w:r>
      <w:r>
        <w:rPr>
          <w:w w:val="110"/>
          <w:vertAlign w:val="baseline"/>
        </w:rPr>
        <w:t>extend</w:t>
      </w:r>
      <w:r>
        <w:rPr>
          <w:spacing w:val="40"/>
          <w:w w:val="110"/>
          <w:vertAlign w:val="baseline"/>
        </w:rPr>
        <w:t> </w:t>
      </w:r>
      <w:hyperlink w:history="true" w:anchor="_bookmark0">
        <w:r>
          <w:rPr>
            <w:color w:val="0000FF"/>
            <w:w w:val="110"/>
            <w:vertAlign w:val="baseline"/>
          </w:rPr>
          <w:t>Equation</w:t>
        </w:r>
        <w:r>
          <w:rPr>
            <w:color w:val="0000FF"/>
            <w:spacing w:val="42"/>
            <w:w w:val="110"/>
            <w:vertAlign w:val="baseline"/>
          </w:rPr>
          <w:t> </w:t>
        </w:r>
        <w:r>
          <w:rPr>
            <w:color w:val="0000FF"/>
            <w:w w:val="110"/>
            <w:vertAlign w:val="baseline"/>
          </w:rPr>
          <w:t>10.6</w:t>
        </w:r>
      </w:hyperlink>
      <w:r>
        <w:rPr>
          <w:color w:val="0000FF"/>
          <w:spacing w:val="41"/>
          <w:w w:val="110"/>
          <w:vertAlign w:val="baseline"/>
        </w:rPr>
        <w:t> </w:t>
      </w:r>
      <w:r>
        <w:rPr>
          <w:spacing w:val="-3"/>
          <w:w w:val="110"/>
          <w:vertAlign w:val="baseline"/>
        </w:rPr>
        <w:t>by</w:t>
      </w:r>
      <w:r>
        <w:rPr>
          <w:spacing w:val="40"/>
          <w:w w:val="110"/>
          <w:vertAlign w:val="baseline"/>
        </w:rPr>
        <w:t> </w:t>
      </w:r>
      <w:r>
        <w:rPr>
          <w:w w:val="110"/>
          <w:vertAlign w:val="baseline"/>
        </w:rPr>
        <w:t>multiplying</w:t>
      </w:r>
      <w:r>
        <w:rPr>
          <w:spacing w:val="41"/>
          <w:w w:val="110"/>
          <w:vertAlign w:val="baseline"/>
        </w:rPr>
        <w:t> </w:t>
      </w:r>
      <w:r>
        <w:rPr>
          <w:rFonts w:ascii="Georgia" w:hAnsi="Georgia"/>
          <w:w w:val="110"/>
          <w:vertAlign w:val="baseline"/>
        </w:rPr>
        <w:t>n</w:t>
      </w:r>
      <w:r>
        <w:rPr>
          <w:rFonts w:ascii="Georgia" w:hAnsi="Georgia"/>
          <w:spacing w:val="12"/>
          <w:w w:val="110"/>
          <w:vertAlign w:val="baseline"/>
        </w:rPr>
        <w:t> </w:t>
      </w:r>
      <w:r>
        <w:rPr>
          <w:rFonts w:ascii="Lucida Sans Unicode" w:hAnsi="Lucida Sans Unicode"/>
          <w:w w:val="85"/>
          <w:vertAlign w:val="baseline"/>
        </w:rPr>
        <w:t>·</w:t>
      </w:r>
      <w:r>
        <w:rPr>
          <w:rFonts w:ascii="Lucida Sans Unicode" w:hAnsi="Lucida Sans Unicode"/>
          <w:spacing w:val="11"/>
          <w:w w:val="85"/>
          <w:vertAlign w:val="baseline"/>
        </w:rPr>
        <w:t> </w:t>
      </w:r>
      <w:r>
        <w:rPr>
          <w:rFonts w:ascii="Georgia" w:hAnsi="Georgia"/>
          <w:w w:val="110"/>
          <w:vertAlign w:val="baseline"/>
        </w:rPr>
        <w:t>e</w:t>
      </w:r>
    </w:p>
    <w:p>
      <w:pPr>
        <w:pStyle w:val="BodyText"/>
        <w:spacing w:line="265" w:lineRule="exact"/>
        <w:ind w:left="443"/>
      </w:pPr>
      <w:r>
        <w:rPr>
          <w:spacing w:val="-3"/>
          <w:w w:val="115"/>
        </w:rPr>
        <w:t>by</w:t>
      </w:r>
      <w:r>
        <w:rPr>
          <w:spacing w:val="11"/>
          <w:w w:val="115"/>
        </w:rPr>
        <w:t> </w:t>
      </w:r>
      <w:r>
        <w:rPr>
          <w:rFonts w:ascii="Georgia" w:hAnsi="Georgia"/>
          <w:spacing w:val="3"/>
          <w:w w:val="115"/>
        </w:rPr>
        <w:t>c</w:t>
      </w:r>
      <w:r>
        <w:rPr>
          <w:rFonts w:ascii="Lucida Sans Unicode" w:hAnsi="Lucida Sans Unicode"/>
          <w:spacing w:val="3"/>
          <w:w w:val="115"/>
          <w:vertAlign w:val="superscript"/>
        </w:rPr>
        <w:t>′</w:t>
      </w:r>
      <w:r>
        <w:rPr>
          <w:spacing w:val="3"/>
          <w:w w:val="115"/>
          <w:vertAlign w:val="baseline"/>
        </w:rPr>
        <w:t>.</w:t>
      </w:r>
      <w:r>
        <w:rPr>
          <w:spacing w:val="48"/>
          <w:w w:val="115"/>
          <w:vertAlign w:val="baseline"/>
        </w:rPr>
        <w:t> </w:t>
      </w:r>
      <w:r>
        <w:rPr>
          <w:w w:val="115"/>
          <w:vertAlign w:val="baseline"/>
        </w:rPr>
        <w:t>Doing</w:t>
      </w:r>
      <w:r>
        <w:rPr>
          <w:spacing w:val="12"/>
          <w:w w:val="115"/>
          <w:vertAlign w:val="baseline"/>
        </w:rPr>
        <w:t> </w:t>
      </w:r>
      <w:r>
        <w:rPr>
          <w:w w:val="115"/>
          <w:vertAlign w:val="baseline"/>
        </w:rPr>
        <w:t>so</w:t>
      </w:r>
      <w:r>
        <w:rPr>
          <w:spacing w:val="11"/>
          <w:w w:val="115"/>
          <w:vertAlign w:val="baseline"/>
        </w:rPr>
        <w:t> </w:t>
      </w:r>
      <w:r>
        <w:rPr>
          <w:w w:val="115"/>
          <w:vertAlign w:val="baseline"/>
        </w:rPr>
        <w:t>results</w:t>
      </w:r>
      <w:r>
        <w:rPr>
          <w:spacing w:val="12"/>
          <w:w w:val="115"/>
          <w:vertAlign w:val="baseline"/>
        </w:rPr>
        <w:t> </w:t>
      </w:r>
      <w:r>
        <w:rPr>
          <w:w w:val="115"/>
          <w:vertAlign w:val="baseline"/>
        </w:rPr>
        <w:t>in</w:t>
      </w:r>
      <w:r>
        <w:rPr>
          <w:spacing w:val="11"/>
          <w:w w:val="115"/>
          <w:vertAlign w:val="baseline"/>
        </w:rPr>
        <w:t> </w:t>
      </w:r>
      <w:r>
        <w:rPr>
          <w:w w:val="115"/>
          <w:vertAlign w:val="baseline"/>
        </w:rPr>
        <w:t>the</w:t>
      </w:r>
      <w:r>
        <w:rPr>
          <w:spacing w:val="12"/>
          <w:w w:val="115"/>
          <w:vertAlign w:val="baseline"/>
        </w:rPr>
        <w:t> </w:t>
      </w:r>
      <w:r>
        <w:rPr>
          <w:w w:val="115"/>
          <w:vertAlign w:val="baseline"/>
        </w:rPr>
        <w:t>same</w:t>
      </w:r>
      <w:r>
        <w:rPr>
          <w:spacing w:val="11"/>
          <w:w w:val="115"/>
          <w:vertAlign w:val="baseline"/>
        </w:rPr>
        <w:t> </w:t>
      </w:r>
      <w:r>
        <w:rPr>
          <w:w w:val="115"/>
          <w:vertAlign w:val="baseline"/>
        </w:rPr>
        <w:t>equation</w:t>
      </w:r>
      <w:r>
        <w:rPr>
          <w:spacing w:val="11"/>
          <w:w w:val="115"/>
          <w:vertAlign w:val="baseline"/>
        </w:rPr>
        <w:t> </w:t>
      </w:r>
      <w:r>
        <w:rPr>
          <w:w w:val="115"/>
          <w:vertAlign w:val="baseline"/>
        </w:rPr>
        <w:t>used</w:t>
      </w:r>
      <w:r>
        <w:rPr>
          <w:spacing w:val="12"/>
          <w:w w:val="115"/>
          <w:vertAlign w:val="baseline"/>
        </w:rPr>
        <w:t> </w:t>
      </w:r>
      <w:r>
        <w:rPr>
          <w:w w:val="115"/>
          <w:vertAlign w:val="baseline"/>
        </w:rPr>
        <w:t>to</w:t>
      </w:r>
      <w:r>
        <w:rPr>
          <w:spacing w:val="11"/>
          <w:w w:val="115"/>
          <w:vertAlign w:val="baseline"/>
        </w:rPr>
        <w:t> </w:t>
      </w:r>
      <w:r>
        <w:rPr>
          <w:w w:val="115"/>
          <w:vertAlign w:val="baseline"/>
        </w:rPr>
        <w:t>compute</w:t>
      </w:r>
      <w:r>
        <w:rPr>
          <w:spacing w:val="12"/>
          <w:w w:val="115"/>
          <w:vertAlign w:val="baseline"/>
        </w:rPr>
        <w:t> </w:t>
      </w:r>
      <w:r>
        <w:rPr>
          <w:w w:val="115"/>
          <w:vertAlign w:val="baseline"/>
        </w:rPr>
        <w:t>the</w:t>
      </w:r>
      <w:r>
        <w:rPr>
          <w:spacing w:val="11"/>
          <w:w w:val="115"/>
          <w:vertAlign w:val="baseline"/>
        </w:rPr>
        <w:t> </w:t>
      </w:r>
      <w:r>
        <w:rPr>
          <w:w w:val="115"/>
          <w:vertAlign w:val="baseline"/>
        </w:rPr>
        <w:t>irradiance</w:t>
      </w:r>
      <w:r>
        <w:rPr>
          <w:spacing w:val="12"/>
          <w:w w:val="115"/>
          <w:vertAlign w:val="baseline"/>
        </w:rPr>
        <w:t> </w:t>
      </w:r>
      <w:r>
        <w:rPr>
          <w:w w:val="115"/>
          <w:vertAlign w:val="baseline"/>
        </w:rPr>
        <w:t>from</w:t>
      </w:r>
      <w:r>
        <w:rPr>
          <w:spacing w:val="11"/>
          <w:w w:val="115"/>
          <w:vertAlign w:val="baseline"/>
        </w:rPr>
        <w:t> </w:t>
      </w:r>
      <w:r>
        <w:rPr>
          <w:w w:val="115"/>
          <w:vertAlign w:val="baseline"/>
        </w:rPr>
        <w:t>a</w:t>
      </w:r>
    </w:p>
    <w:p>
      <w:pPr>
        <w:spacing w:after="0" w:line="265" w:lineRule="exact"/>
        <w:sectPr>
          <w:headerReference w:type="even" r:id="rId5"/>
          <w:headerReference w:type="default" r:id="rId6"/>
          <w:type w:val="continuous"/>
          <w:pgSz w:w="12240" w:h="15840"/>
          <w:pgMar w:header="2359" w:top="2560" w:bottom="280" w:left="1720" w:right="1720"/>
          <w:pgNumType w:start="380"/>
        </w:sectPr>
      </w:pPr>
    </w:p>
    <w:p>
      <w:pPr>
        <w:pStyle w:val="BodyText"/>
      </w:pPr>
    </w:p>
    <w:p>
      <w:pPr>
        <w:pStyle w:val="BodyText"/>
      </w:pPr>
    </w:p>
    <w:p>
      <w:pPr>
        <w:pStyle w:val="BodyText"/>
        <w:spacing w:before="3"/>
        <w:rPr>
          <w:sz w:val="21"/>
        </w:rPr>
      </w:pPr>
    </w:p>
    <w:p>
      <w:pPr>
        <w:spacing w:before="97"/>
        <w:ind w:left="0" w:right="816" w:firstLine="0"/>
        <w:jc w:val="right"/>
        <w:rPr>
          <w:rFonts w:ascii="Times New Roman"/>
          <w:b/>
          <w:sz w:val="19"/>
        </w:rPr>
      </w:pPr>
      <w:r>
        <w:rPr/>
        <w:pict>
          <v:group style="position:absolute;margin-left:151.726196pt;margin-top:1.88194pt;width:151.9pt;height:74.45pt;mso-position-horizontal-relative:page;mso-position-vertical-relative:paragraph;z-index:15735808" coordorigin="3035,38" coordsize="3038,1489">
            <v:line style="position:absolute" from="5955,249" to="4608,108" stroked="true" strokeweight=".69635pt" strokecolor="#f89734">
              <v:stroke dashstyle="solid"/>
            </v:line>
            <v:shape style="position:absolute;left:4514;top:75;width:121;height:70" coordorigin="4515,75" coordsize="121,70" path="m4635,75l4577,90,4515,98,4526,101,4589,125,4628,145,4635,75xe" filled="true" fillcolor="#f89734" stroked="false">
              <v:path arrowok="t"/>
              <v:fill type="solid"/>
            </v:shape>
            <v:line style="position:absolute" from="5958,249" to="4821,985" stroked="true" strokeweight=".69635pt" strokecolor="#f89734">
              <v:stroke dashstyle="solid"/>
            </v:line>
            <v:shape style="position:absolute;left:4742;top:942;width:119;height:94" coordorigin="4742,942" coordsize="119,94" path="m4822,942l4786,990,4742,1036,4753,1031,4818,1010,4860,1001,4822,942xe" filled="true" fillcolor="#f89734" stroked="false">
              <v:path arrowok="t"/>
              <v:fill type="solid"/>
            </v:shape>
            <v:line style="position:absolute" from="5958,249" to="4764,887" stroked="true" strokeweight=".69635pt" strokecolor="#f89734">
              <v:stroke dashstyle="solid"/>
            </v:line>
            <v:shape style="position:absolute;left:4680;top:845;width:121;height:87" coordorigin="4680,845" coordsize="121,87" path="m4768,845l4728,890,4680,932,4692,928,4758,912,4801,907,4768,845xe" filled="true" fillcolor="#f89734" stroked="false">
              <v:path arrowok="t"/>
              <v:fill type="solid"/>
            </v:shape>
            <v:line style="position:absolute" from="5958,249" to="4703,760" stroked="true" strokeweight=".69635pt" strokecolor="#f89734">
              <v:stroke dashstyle="solid"/>
            </v:line>
            <v:shape style="position:absolute;left:4615;top:718;width:123;height:77" coordorigin="4616,718" coordsize="123,77" path="m4712,718l4667,759,4616,795,4628,793,4695,784,4738,783,4712,718xe" filled="true" fillcolor="#f89734" stroked="false">
              <v:path arrowok="t"/>
              <v:fill type="solid"/>
            </v:shape>
            <v:line style="position:absolute" from="5957,249" to="4663,649" stroked="true" strokeweight=".69635pt" strokecolor="#f89734">
              <v:stroke dashstyle="solid"/>
            </v:line>
            <v:shape style="position:absolute;left:4573;top:608;width:124;height:69" coordorigin="4573,609" coordsize="124,69" path="m4675,609l4628,645,4573,677,4585,675,4600,674,4617,673,4636,673,4653,673,4668,674,4682,675,4696,676,4675,609xe" filled="true" fillcolor="#f89734" stroked="false">
              <v:path arrowok="t"/>
              <v:fill type="solid"/>
            </v:shape>
            <v:shape style="position:absolute;left:4540;top:494;width:123;height:69" coordorigin="4540,494" coordsize="123,69" path="m4648,494l4598,526,4540,553,4553,553,4620,556,4663,563,4648,494xe" filled="true" fillcolor="#ffffff" stroked="false">
              <v:path arrowok="t"/>
              <v:fill type="solid"/>
            </v:shape>
            <v:line style="position:absolute" from="5957,249" to="4633,534" stroked="true" strokeweight=".69635pt" strokecolor="#f89734">
              <v:stroke dashstyle="solid"/>
            </v:line>
            <v:shape style="position:absolute;left:4540;top:494;width:123;height:69" coordorigin="4540,494" coordsize="123,69" path="m4648,494l4598,526,4540,553,4553,553,4620,556,4663,563,4648,494xe" filled="true" fillcolor="#f89734" stroked="false">
              <v:path arrowok="t"/>
              <v:fill type="solid"/>
            </v:shape>
            <v:shape style="position:absolute;left:4520;top:391;width:122;height:70" coordorigin="4521,392" coordsize="122,70" path="m4633,392l4580,420,4521,443,4533,443,4600,451,4642,462,4633,392xe" filled="true" fillcolor="#ffffff" stroked="false">
              <v:path arrowok="t"/>
              <v:fill type="solid"/>
            </v:shape>
            <v:line style="position:absolute" from="5956,249" to="4614,430" stroked="true" strokeweight=".69635pt" strokecolor="#f89734">
              <v:stroke dashstyle="solid"/>
            </v:line>
            <v:shape style="position:absolute;left:4510;top:302;width:132;height:159" type="#_x0000_t75" stroked="false">
              <v:imagedata r:id="rId17" o:title=""/>
            </v:shape>
            <v:line style="position:absolute" from="5956,249" to="4605,340" stroked="true" strokeweight=".69635pt" strokecolor="#f89734">
              <v:stroke dashstyle="solid"/>
            </v:line>
            <v:shape style="position:absolute;left:4507;top:206;width:124;height:167" type="#_x0000_t75" stroked="false">
              <v:imagedata r:id="rId18" o:title=""/>
            </v:shape>
            <v:line style="position:absolute" from="5956,249" to="4601,241" stroked="true" strokeweight=".69635pt" strokecolor="#f89734">
              <v:stroke dashstyle="solid"/>
            </v:line>
            <v:shape style="position:absolute;left:4507;top:206;width:119;height:71" coordorigin="4507,206" coordsize="119,71" path="m4625,206l4569,227,4507,241,4519,243,4584,261,4625,277,4625,206xe" filled="true" fillcolor="#f89734" stroked="false">
              <v:path arrowok="t"/>
              <v:fill type="solid"/>
            </v:shape>
            <v:shape style="position:absolute;left:3041;top:44;width:1618;height:1475" coordorigin="3041,45" coordsize="1618,1475" path="m3695,45l3587,51,3506,70,3446,99,3364,174,3328,213,3288,250,3222,316,3174,388,3139,455,3108,507,3074,563,3051,630,3041,702,3046,773,3065,839,3100,895,3154,940,3255,961,3304,948,3353,927,3403,904,3455,885,3509,875,3567,882,3621,904,3672,938,3716,980,3783,1102,3800,1178,3822,1252,3868,1320,3921,1369,3985,1422,4055,1471,4127,1506,4196,1519,4273,1506,4351,1472,4424,1426,4484,1378,4528,1331,4566,1278,4598,1218,4624,1154,4643,1086,4654,1016,4659,946,4655,876,4643,809,4622,745,4592,686,4552,633,4502,588,4442,552,4326,526,4267,532,4211,552,4177,574,4143,597,4108,617,4069,630,3994,627,3934,594,3892,538,3870,466,3877,420,3906,390,3948,370,3994,352,4034,331,4059,299,4058,251,4038,188,4012,137,3972,98,3910,69,3821,51,3695,45xe" filled="true" fillcolor="#fff215" stroked="false">
              <v:path arrowok="t"/>
              <v:fill type="solid"/>
            </v:shape>
            <v:shape style="position:absolute;left:3041;top:44;width:1618;height:1475" coordorigin="3041,45" coordsize="1618,1475" path="m3288,250l3222,316,3174,388,3139,455,3108,507,3074,563,3051,630,3041,702,3046,773,3065,839,3100,895,3154,940,3255,961,3304,948,3353,927,3403,904,3455,885,3509,875,3567,882,3621,904,3672,938,3716,980,3783,1102,3800,1178,3822,1252,3868,1320,3921,1369,3985,1422,4055,1471,4127,1506,4196,1519,4273,1506,4351,1472,4424,1426,4484,1378,4528,1331,4566,1278,4598,1218,4624,1154,4643,1086,4654,1016,4659,946,4655,876,4643,809,4622,745,4592,686,4552,633,4502,588,4442,552,4326,526,4267,532,4211,552,4177,574,4143,597,4108,617,4069,630,3994,627,3934,594,3892,538,3870,466,3877,420,3906,390,3948,370,3994,352,4034,331,4059,299,4058,251,4038,188,3972,98,3910,69,3821,51,3695,45,3587,51,3506,70,3446,99,3364,174,3328,213,3288,250xe" filled="false" stroked="true" strokeweight=".69635pt" strokecolor="#373535">
              <v:path arrowok="t"/>
              <v:stroke dashstyle="solid"/>
            </v:shape>
            <v:shape style="position:absolute;left:5881;top:167;width:154;height:154" type="#_x0000_t75" stroked="false">
              <v:imagedata r:id="rId19" o:title=""/>
            </v:shape>
            <v:shape style="position:absolute;left:5943;top:267;width:129;height:216" type="#_x0000_t202" filled="false" stroked="false">
              <v:textbox inset="0,0,0,0">
                <w:txbxContent>
                  <w:p>
                    <w:pPr>
                      <w:spacing w:line="215" w:lineRule="exact" w:before="0"/>
                      <w:ind w:left="0" w:right="0" w:firstLine="0"/>
                      <w:jc w:val="left"/>
                      <w:rPr>
                        <w:rFonts w:ascii="Times New Roman"/>
                        <w:b/>
                        <w:sz w:val="19"/>
                      </w:rPr>
                    </w:pPr>
                    <w:r>
                      <w:rPr>
                        <w:rFonts w:ascii="Times New Roman"/>
                        <w:b/>
                        <w:color w:val="373535"/>
                        <w:w w:val="102"/>
                        <w:sz w:val="19"/>
                      </w:rPr>
                      <w:t>p</w:t>
                    </w:r>
                  </w:p>
                </w:txbxContent>
              </v:textbox>
              <w10:wrap type="none"/>
            </v:shape>
            <w10:wrap type="none"/>
          </v:group>
        </w:pict>
      </w:r>
      <w:r>
        <w:rPr/>
        <w:pict>
          <v:group style="position:absolute;margin-left:326.509827pt;margin-top:-23.149885pt;width:150pt;height:115pt;mso-position-horizontal-relative:page;mso-position-vertical-relative:paragraph;z-index:15736832" coordorigin="6530,-463" coordsize="3000,2300">
            <v:line style="position:absolute" from="9458,247" to="9382,980" stroked="true" strokeweight="1.04453pt" strokecolor="#ee3338">
              <v:stroke dashstyle="solid"/>
            </v:line>
            <v:shape style="position:absolute;left:9332;top:939;width:105;height:182" type="#_x0000_t75" stroked="false">
              <v:imagedata r:id="rId20" o:title=""/>
            </v:shape>
            <v:line style="position:absolute" from="9457,248" to="9213,943" stroked="true" strokeweight="1.04453pt" strokecolor="#373535">
              <v:stroke dashstyle="solid"/>
            </v:line>
            <v:shape style="position:absolute;left:9166;top:892;width:109;height:185" type="#_x0000_t75" stroked="false">
              <v:imagedata r:id="rId21" o:title=""/>
            </v:shape>
            <v:line style="position:absolute" from="9456,249" to="9025,847" stroked="true" strokeweight="1.04453pt" strokecolor="#373535">
              <v:stroke dashstyle="solid"/>
            </v:line>
            <v:shape style="position:absolute;left:8942;top:787;width:147;height:175" type="#_x0000_t75" stroked="false">
              <v:imagedata r:id="rId22" o:title=""/>
            </v:shape>
            <v:line style="position:absolute" from="9455,249" to="8906,741" stroked="true" strokeweight="1.04453pt" strokecolor="#373535">
              <v:stroke dashstyle="solid"/>
            </v:line>
            <v:shape style="position:absolute;left:8800;top:678;width:167;height:158" type="#_x0000_t75" stroked="false">
              <v:imagedata r:id="rId23" o:title=""/>
            </v:shape>
            <v:line style="position:absolute" from="9454,249" to="8805,600" stroked="true" strokeweight="1.04453pt" strokecolor="#373535">
              <v:stroke dashstyle="solid"/>
            </v:line>
            <v:shape style="position:absolute;left:8680;top:536;width:181;height:131" type="#_x0000_t75" stroked="false">
              <v:imagedata r:id="rId24" o:title=""/>
            </v:shape>
            <v:line style="position:absolute" from="9451,249" to="8715,280" stroked="true" strokeweight="1.04453pt" strokecolor="#373535">
              <v:stroke dashstyle="solid"/>
            </v:line>
            <v:shape style="position:absolute;left:8573;top:225;width:179;height:106" type="#_x0000_t75" stroked="false">
              <v:imagedata r:id="rId25" o:title=""/>
            </v:shape>
            <v:line style="position:absolute" from="9450,248" to="8729,98" stroked="true" strokeweight="1.04453pt" strokecolor="#373535">
              <v:stroke dashstyle="solid"/>
            </v:line>
            <v:shape style="position:absolute;left:8590;top:53;width:184;height:104" type="#_x0000_t75" stroked="false">
              <v:imagedata r:id="rId26" o:title=""/>
            </v:shape>
            <v:line style="position:absolute" from="9449,247" to="8784,-69" stroked="true" strokeweight="1.04453pt" strokecolor="#373535">
              <v:stroke dashstyle="solid"/>
            </v:line>
            <v:shape style="position:absolute;left:8655;top:-130;width:183;height:124" type="#_x0000_t75" stroked="false">
              <v:imagedata r:id="rId27" o:title=""/>
            </v:shape>
            <v:line style="position:absolute" from="9449,247" to="8872,-212" stroked="true" strokeweight="1.04453pt" strokecolor="#373535">
              <v:stroke dashstyle="solid"/>
            </v:line>
            <v:shape style="position:absolute;left:8760;top:-300;width:172;height:152" type="#_x0000_t75" stroked="false">
              <v:imagedata r:id="rId28" o:title=""/>
            </v:shape>
            <v:line style="position:absolute" from="9448,245" to="8999,-350" stroked="true" strokeweight="1.04453pt" strokecolor="#ee3338">
              <v:stroke dashstyle="solid"/>
            </v:line>
            <v:shape style="position:absolute;left:8913;top:-463;width:149;height:173" type="#_x0000_t75" stroked="false">
              <v:imagedata r:id="rId29" o:title=""/>
            </v:shape>
            <v:line style="position:absolute" from="9452,250" to="8428,477" stroked="true" strokeweight="2.7854pt" strokecolor="#f89734">
              <v:stroke dashstyle="solid"/>
            </v:line>
            <v:shape style="position:absolute;left:8059;top:318;width:491;height:275" coordorigin="8059,319" coordsize="491,275" path="m8489,319l8411,373,8351,411,8287,449,8221,484,8160,515,8105,540,8059,558,8109,555,8169,555,8237,556,8312,561,8378,567,8493,584,8550,593,8489,319xe" filled="true" fillcolor="#f89734" stroked="false">
              <v:path arrowok="t"/>
              <v:fill type="solid"/>
            </v:shape>
            <v:shape style="position:absolute;left:6537;top:44;width:1618;height:1475" coordorigin="6537,45" coordsize="1618,1475" path="m7191,45l7083,51,7002,70,6942,99,6859,174,6824,213,6784,250,6718,316,6670,388,6634,455,6603,507,6569,563,6547,630,6537,702,6541,773,6560,839,6596,895,6649,940,6750,961,6800,948,6849,927,6899,904,6951,885,7005,875,7063,882,7117,904,7167,938,7211,980,7279,1102,7296,1178,7317,1252,7363,1320,7416,1369,7480,1422,7551,1471,7623,1506,7692,1519,7769,1506,7847,1472,7919,1426,7980,1378,8023,1331,8061,1278,8093,1218,8119,1154,8138,1086,8150,1016,8154,946,8151,876,8139,809,8118,745,8087,686,8048,633,7998,588,7937,552,7822,526,7763,532,7707,552,7672,574,7639,597,7604,617,7565,630,7490,627,7430,594,7388,538,7366,466,7372,420,7402,390,7444,370,7490,352,7530,331,7554,299,7554,251,7534,188,7508,137,7467,98,7406,69,7316,51,7191,45xe" filled="true" fillcolor="#fff215" stroked="false">
              <v:path arrowok="t"/>
              <v:fill type="solid"/>
            </v:shape>
            <v:shape style="position:absolute;left:6537;top:44;width:1618;height:1475" coordorigin="6537,45" coordsize="1618,1475" path="m6784,250l6718,316,6670,388,6634,455,6603,507,6569,563,6547,630,6537,702,6541,773,6560,839,6596,895,6649,940,6750,961,6800,948,6849,927,6899,904,6951,885,7005,875,7063,882,7117,904,7167,938,7211,980,7279,1102,7296,1178,7317,1252,7363,1320,7416,1369,7480,1422,7551,1471,7623,1506,7692,1519,7769,1506,7847,1472,7919,1426,7980,1378,8023,1331,8061,1278,8093,1218,8119,1154,8138,1086,8150,1016,8154,946,8151,876,8139,809,8118,745,8087,686,8048,633,7998,588,7937,552,7822,526,7763,532,7707,552,7672,574,7639,597,7604,617,7565,630,7490,627,7430,594,7388,538,7366,466,7372,420,7402,390,7444,370,7490,352,7530,331,7554,299,7554,251,7534,188,7467,98,7406,69,7316,51,7191,45,7083,51,7002,70,6942,99,6859,174,6824,213,6784,250xe" filled="false" stroked="true" strokeweight=".69635pt" strokecolor="#373535">
              <v:path arrowok="t"/>
              <v:stroke dashstyle="solid"/>
            </v:shape>
            <v:shape style="position:absolute;left:6714;top:-16;width:2739;height:1846" coordorigin="6715,-16" coordsize="2739,1846" path="m9453,244l7397,1830m9453,244l6715,-16e" filled="false" stroked="true" strokeweight=".69635pt" strokecolor="#ee3338">
              <v:path arrowok="t"/>
              <v:stroke dashstyle="longdash"/>
            </v:shape>
            <v:shape style="position:absolute;left:8657;top:422;width:124;height:68" coordorigin="8657,423" coordsize="124,68" path="m8760,423l8712,459,8657,491,8669,489,8684,488,8701,487,8720,487,8737,487,8752,488,8766,489,8780,490,8760,423xe" filled="true" fillcolor="#ffffff" stroked="false">
              <v:path arrowok="t"/>
              <v:fill type="solid"/>
            </v:shape>
            <v:line style="position:absolute" from="9453,249" to="8747,463" stroked="true" strokeweight="1.04453pt" strokecolor="#373535">
              <v:stroke dashstyle="solid"/>
            </v:line>
            <v:shape style="position:absolute;left:8611;top:402;width:185;height:102" type="#_x0000_t75" stroked="false">
              <v:imagedata r:id="rId30" o:title=""/>
            </v:shape>
            <v:shape style="position:absolute;left:9185;top:58;width:345;height:372" type="#_x0000_t75" stroked="false">
              <v:imagedata r:id="rId31" o:title=""/>
            </v:shape>
            <v:shape style="position:absolute;left:8151;top:205;width:107;height:216" type="#_x0000_t202" filled="false" stroked="false">
              <v:textbox inset="0,0,0,0">
                <w:txbxContent>
                  <w:p>
                    <w:pPr>
                      <w:spacing w:line="215" w:lineRule="exact" w:before="0"/>
                      <w:ind w:left="0" w:right="0" w:firstLine="0"/>
                      <w:jc w:val="left"/>
                      <w:rPr>
                        <w:rFonts w:ascii="Times New Roman"/>
                        <w:b/>
                        <w:sz w:val="19"/>
                      </w:rPr>
                    </w:pPr>
                    <w:r>
                      <w:rPr>
                        <w:rFonts w:ascii="Times New Roman"/>
                        <w:b/>
                        <w:color w:val="373535"/>
                        <w:w w:val="102"/>
                        <w:sz w:val="19"/>
                      </w:rPr>
                      <w:t>e</w:t>
                    </w:r>
                  </w:p>
                </w:txbxContent>
              </v:textbox>
              <w10:wrap type="none"/>
            </v:shape>
            <w10:wrap type="none"/>
          </v:group>
        </w:pict>
      </w:r>
      <w:bookmarkStart w:name="_bookmark1" w:id="2"/>
      <w:bookmarkEnd w:id="2"/>
      <w:r>
        <w:rPr/>
      </w:r>
      <w:r>
        <w:rPr>
          <w:rFonts w:ascii="Times New Roman"/>
          <w:b/>
          <w:color w:val="373535"/>
          <w:w w:val="102"/>
          <w:sz w:val="19"/>
        </w:rPr>
        <w:t>p</w:t>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10"/>
        <w:rPr>
          <w:rFonts w:ascii="Times New Roman"/>
          <w:b/>
          <w:sz w:val="26"/>
        </w:rPr>
      </w:pPr>
    </w:p>
    <w:p>
      <w:pPr>
        <w:spacing w:line="211" w:lineRule="auto" w:before="71"/>
        <w:ind w:left="943" w:right="441" w:firstLine="0"/>
        <w:jc w:val="both"/>
        <w:rPr>
          <w:rFonts w:ascii="Palatino Linotype" w:hAnsi="Palatino Linotype"/>
          <w:sz w:val="16"/>
        </w:rPr>
      </w:pPr>
      <w:r>
        <w:rPr>
          <w:rFonts w:ascii="Arial" w:hAnsi="Arial"/>
          <w:color w:val="2C6362"/>
          <w:sz w:val="16"/>
        </w:rPr>
        <w:t>Figure 10.6. </w:t>
      </w:r>
      <w:r>
        <w:rPr>
          <w:rFonts w:ascii="Palatino Linotype" w:hAnsi="Palatino Linotype"/>
          <w:spacing w:val="-3"/>
          <w:sz w:val="16"/>
        </w:rPr>
        <w:t>Vector </w:t>
      </w:r>
      <w:r>
        <w:rPr>
          <w:rFonts w:ascii="Palatino Linotype" w:hAnsi="Palatino Linotype"/>
          <w:sz w:val="16"/>
        </w:rPr>
        <w:t>irradiance of a single area light source. On the  left,  the  arrows  represent  the vectors used to compute the vector irradiance. On the right, the large orange arrow is the vector irradiance </w:t>
      </w:r>
      <w:r>
        <w:rPr>
          <w:rFonts w:ascii="Verdana" w:hAnsi="Verdana"/>
          <w:sz w:val="16"/>
        </w:rPr>
        <w:t>e</w:t>
      </w:r>
      <w:r>
        <w:rPr>
          <w:rFonts w:ascii="Palatino Linotype" w:hAnsi="Palatino Linotype"/>
          <w:sz w:val="16"/>
        </w:rPr>
        <w:t>. The red dashed lines represent the extent of the light source, and the red vectors (each perpendicular to one of the red dashed lines) deﬁne the limits of the set of surface normals. Normals </w:t>
      </w:r>
      <w:r>
        <w:rPr>
          <w:rFonts w:ascii="Palatino Linotype" w:hAnsi="Palatino Linotype"/>
          <w:w w:val="96"/>
          <w:sz w:val="16"/>
        </w:rPr>
        <w:t>o</w:t>
      </w:r>
      <w:r>
        <w:rPr>
          <w:rFonts w:ascii="Palatino Linotype" w:hAnsi="Palatino Linotype"/>
          <w:w w:val="97"/>
          <w:sz w:val="16"/>
        </w:rPr>
        <w:t>u</w:t>
      </w:r>
      <w:r>
        <w:rPr>
          <w:rFonts w:ascii="Palatino Linotype" w:hAnsi="Palatino Linotype"/>
          <w:w w:val="126"/>
          <w:sz w:val="16"/>
        </w:rPr>
        <w:t>t</w:t>
      </w:r>
      <w:r>
        <w:rPr>
          <w:rFonts w:ascii="Palatino Linotype" w:hAnsi="Palatino Linotype"/>
          <w:w w:val="98"/>
          <w:sz w:val="16"/>
        </w:rPr>
        <w:t>s</w:t>
      </w:r>
      <w:r>
        <w:rPr>
          <w:rFonts w:ascii="Palatino Linotype" w:hAnsi="Palatino Linotype"/>
          <w:w w:val="100"/>
          <w:sz w:val="16"/>
        </w:rPr>
        <w:t>i</w:t>
      </w:r>
      <w:r>
        <w:rPr>
          <w:rFonts w:ascii="Palatino Linotype" w:hAnsi="Palatino Linotype"/>
          <w:w w:val="96"/>
          <w:sz w:val="16"/>
        </w:rPr>
        <w:t>d</w:t>
      </w:r>
      <w:r>
        <w:rPr>
          <w:rFonts w:ascii="Palatino Linotype" w:hAnsi="Palatino Linotype"/>
          <w:w w:val="98"/>
          <w:sz w:val="16"/>
        </w:rPr>
        <w:t>e</w:t>
      </w:r>
      <w:r>
        <w:rPr>
          <w:rFonts w:ascii="Palatino Linotype" w:hAnsi="Palatino Linotype"/>
          <w:sz w:val="16"/>
        </w:rPr>
        <w:t> </w:t>
      </w:r>
      <w:r>
        <w:rPr>
          <w:rFonts w:ascii="Palatino Linotype" w:hAnsi="Palatino Linotype"/>
          <w:spacing w:val="-14"/>
          <w:sz w:val="16"/>
        </w:rPr>
        <w:t> </w:t>
      </w:r>
      <w:r>
        <w:rPr>
          <w:rFonts w:ascii="Palatino Linotype" w:hAnsi="Palatino Linotype"/>
          <w:w w:val="126"/>
          <w:sz w:val="16"/>
        </w:rPr>
        <w:t>t</w:t>
      </w:r>
      <w:r>
        <w:rPr>
          <w:rFonts w:ascii="Palatino Linotype" w:hAnsi="Palatino Linotype"/>
          <w:w w:val="100"/>
          <w:sz w:val="16"/>
        </w:rPr>
        <w:t>hi</w:t>
      </w:r>
      <w:r>
        <w:rPr>
          <w:rFonts w:ascii="Palatino Linotype" w:hAnsi="Palatino Linotype"/>
          <w:w w:val="98"/>
          <w:sz w:val="16"/>
        </w:rPr>
        <w:t>s</w:t>
      </w:r>
      <w:r>
        <w:rPr>
          <w:rFonts w:ascii="Palatino Linotype" w:hAnsi="Palatino Linotype"/>
          <w:sz w:val="16"/>
        </w:rPr>
        <w:t> </w:t>
      </w:r>
      <w:r>
        <w:rPr>
          <w:rFonts w:ascii="Palatino Linotype" w:hAnsi="Palatino Linotype"/>
          <w:spacing w:val="-14"/>
          <w:sz w:val="16"/>
        </w:rPr>
        <w:t> </w:t>
      </w:r>
      <w:r>
        <w:rPr>
          <w:rFonts w:ascii="Palatino Linotype" w:hAnsi="Palatino Linotype"/>
          <w:w w:val="98"/>
          <w:sz w:val="16"/>
        </w:rPr>
        <w:t>s</w:t>
      </w:r>
      <w:r>
        <w:rPr>
          <w:rFonts w:ascii="Palatino Linotype" w:hAnsi="Palatino Linotype"/>
          <w:w w:val="98"/>
          <w:sz w:val="16"/>
        </w:rPr>
        <w:t>e</w:t>
      </w:r>
      <w:r>
        <w:rPr>
          <w:rFonts w:ascii="Palatino Linotype" w:hAnsi="Palatino Linotype"/>
          <w:w w:val="126"/>
          <w:sz w:val="16"/>
        </w:rPr>
        <w:t>t</w:t>
      </w:r>
      <w:r>
        <w:rPr>
          <w:rFonts w:ascii="Palatino Linotype" w:hAnsi="Palatino Linotype"/>
          <w:sz w:val="16"/>
        </w:rPr>
        <w:t> </w:t>
      </w:r>
      <w:r>
        <w:rPr>
          <w:rFonts w:ascii="Palatino Linotype" w:hAnsi="Palatino Linotype"/>
          <w:spacing w:val="-14"/>
          <w:sz w:val="16"/>
        </w:rPr>
        <w:t> </w:t>
      </w:r>
      <w:r>
        <w:rPr>
          <w:rFonts w:ascii="Palatino Linotype" w:hAnsi="Palatino Linotype"/>
          <w:w w:val="91"/>
          <w:sz w:val="16"/>
        </w:rPr>
        <w:t>w</w:t>
      </w:r>
      <w:r>
        <w:rPr>
          <w:rFonts w:ascii="Palatino Linotype" w:hAnsi="Palatino Linotype"/>
          <w:w w:val="100"/>
          <w:sz w:val="16"/>
        </w:rPr>
        <w:t>ill</w:t>
      </w:r>
      <w:r>
        <w:rPr>
          <w:rFonts w:ascii="Palatino Linotype" w:hAnsi="Palatino Linotype"/>
          <w:sz w:val="16"/>
        </w:rPr>
        <w:t> </w:t>
      </w:r>
      <w:r>
        <w:rPr>
          <w:rFonts w:ascii="Palatino Linotype" w:hAnsi="Palatino Linotype"/>
          <w:spacing w:val="-14"/>
          <w:sz w:val="16"/>
        </w:rPr>
        <w:t> </w:t>
      </w:r>
      <w:r>
        <w:rPr>
          <w:rFonts w:ascii="Palatino Linotype" w:hAnsi="Palatino Linotype"/>
          <w:w w:val="100"/>
          <w:sz w:val="16"/>
        </w:rPr>
        <w:t>h</w:t>
      </w:r>
      <w:r>
        <w:rPr>
          <w:rFonts w:ascii="Palatino Linotype" w:hAnsi="Palatino Linotype"/>
          <w:spacing w:val="-5"/>
          <w:w w:val="105"/>
          <w:sz w:val="16"/>
        </w:rPr>
        <w:t>a</w:t>
      </w:r>
      <w:r>
        <w:rPr>
          <w:rFonts w:ascii="Palatino Linotype" w:hAnsi="Palatino Linotype"/>
          <w:spacing w:val="-5"/>
          <w:w w:val="98"/>
          <w:sz w:val="16"/>
        </w:rPr>
        <w:t>v</w:t>
      </w:r>
      <w:r>
        <w:rPr>
          <w:rFonts w:ascii="Palatino Linotype" w:hAnsi="Palatino Linotype"/>
          <w:w w:val="98"/>
          <w:sz w:val="16"/>
        </w:rPr>
        <w:t>e</w:t>
      </w:r>
      <w:r>
        <w:rPr>
          <w:rFonts w:ascii="Palatino Linotype" w:hAnsi="Palatino Linotype"/>
          <w:sz w:val="16"/>
        </w:rPr>
        <w:t> </w:t>
      </w:r>
      <w:r>
        <w:rPr>
          <w:rFonts w:ascii="Palatino Linotype" w:hAnsi="Palatino Linotype"/>
          <w:spacing w:val="-14"/>
          <w:sz w:val="16"/>
        </w:rPr>
        <w:t> </w:t>
      </w:r>
      <w:r>
        <w:rPr>
          <w:rFonts w:ascii="Palatino Linotype" w:hAnsi="Palatino Linotype"/>
          <w:w w:val="105"/>
          <w:sz w:val="16"/>
        </w:rPr>
        <w:t>a</w:t>
      </w:r>
      <w:r>
        <w:rPr>
          <w:rFonts w:ascii="Palatino Linotype" w:hAnsi="Palatino Linotype"/>
          <w:w w:val="100"/>
          <w:sz w:val="16"/>
        </w:rPr>
        <w:t>n</w:t>
      </w:r>
      <w:r>
        <w:rPr>
          <w:rFonts w:ascii="Palatino Linotype" w:hAnsi="Palatino Linotype"/>
          <w:sz w:val="16"/>
        </w:rPr>
        <w:t> </w:t>
      </w:r>
      <w:r>
        <w:rPr>
          <w:rFonts w:ascii="Palatino Linotype" w:hAnsi="Palatino Linotype"/>
          <w:spacing w:val="-14"/>
          <w:sz w:val="16"/>
        </w:rPr>
        <w:t> </w:t>
      </w:r>
      <w:r>
        <w:rPr>
          <w:rFonts w:ascii="Palatino Linotype" w:hAnsi="Palatino Linotype"/>
          <w:w w:val="105"/>
          <w:sz w:val="16"/>
        </w:rPr>
        <w:t>a</w:t>
      </w:r>
      <w:r>
        <w:rPr>
          <w:rFonts w:ascii="Palatino Linotype" w:hAnsi="Palatino Linotype"/>
          <w:w w:val="100"/>
          <w:sz w:val="16"/>
        </w:rPr>
        <w:t>n</w:t>
      </w:r>
      <w:r>
        <w:rPr>
          <w:rFonts w:ascii="Palatino Linotype" w:hAnsi="Palatino Linotype"/>
          <w:w w:val="95"/>
          <w:sz w:val="16"/>
        </w:rPr>
        <w:t>g</w:t>
      </w:r>
      <w:r>
        <w:rPr>
          <w:rFonts w:ascii="Palatino Linotype" w:hAnsi="Palatino Linotype"/>
          <w:w w:val="100"/>
          <w:sz w:val="16"/>
        </w:rPr>
        <w:t>l</w:t>
      </w:r>
      <w:r>
        <w:rPr>
          <w:rFonts w:ascii="Palatino Linotype" w:hAnsi="Palatino Linotype"/>
          <w:w w:val="98"/>
          <w:sz w:val="16"/>
        </w:rPr>
        <w:t>e</w:t>
      </w:r>
      <w:r>
        <w:rPr>
          <w:rFonts w:ascii="Palatino Linotype" w:hAnsi="Palatino Linotype"/>
          <w:sz w:val="16"/>
        </w:rPr>
        <w:t> </w:t>
      </w:r>
      <w:r>
        <w:rPr>
          <w:rFonts w:ascii="Palatino Linotype" w:hAnsi="Palatino Linotype"/>
          <w:spacing w:val="-14"/>
          <w:sz w:val="16"/>
        </w:rPr>
        <w:t> </w:t>
      </w:r>
      <w:r>
        <w:rPr>
          <w:rFonts w:ascii="Palatino Linotype" w:hAnsi="Palatino Linotype"/>
          <w:w w:val="95"/>
          <w:sz w:val="16"/>
        </w:rPr>
        <w:t>g</w:t>
      </w:r>
      <w:r>
        <w:rPr>
          <w:rFonts w:ascii="Palatino Linotype" w:hAnsi="Palatino Linotype"/>
          <w:w w:val="104"/>
          <w:sz w:val="16"/>
        </w:rPr>
        <w:t>r</w:t>
      </w:r>
      <w:r>
        <w:rPr>
          <w:rFonts w:ascii="Palatino Linotype" w:hAnsi="Palatino Linotype"/>
          <w:w w:val="98"/>
          <w:sz w:val="16"/>
        </w:rPr>
        <w:t>e</w:t>
      </w:r>
      <w:r>
        <w:rPr>
          <w:rFonts w:ascii="Palatino Linotype" w:hAnsi="Palatino Linotype"/>
          <w:w w:val="105"/>
          <w:sz w:val="16"/>
        </w:rPr>
        <w:t>a</w:t>
      </w:r>
      <w:r>
        <w:rPr>
          <w:rFonts w:ascii="Palatino Linotype" w:hAnsi="Palatino Linotype"/>
          <w:w w:val="126"/>
          <w:sz w:val="16"/>
        </w:rPr>
        <w:t>t</w:t>
      </w:r>
      <w:r>
        <w:rPr>
          <w:rFonts w:ascii="Palatino Linotype" w:hAnsi="Palatino Linotype"/>
          <w:w w:val="98"/>
          <w:sz w:val="16"/>
        </w:rPr>
        <w:t>e</w:t>
      </w:r>
      <w:r>
        <w:rPr>
          <w:rFonts w:ascii="Palatino Linotype" w:hAnsi="Palatino Linotype"/>
          <w:w w:val="104"/>
          <w:sz w:val="16"/>
        </w:rPr>
        <w:t>r</w:t>
      </w:r>
      <w:r>
        <w:rPr>
          <w:rFonts w:ascii="Palatino Linotype" w:hAnsi="Palatino Linotype"/>
          <w:sz w:val="16"/>
        </w:rPr>
        <w:t> </w:t>
      </w:r>
      <w:r>
        <w:rPr>
          <w:rFonts w:ascii="Palatino Linotype" w:hAnsi="Palatino Linotype"/>
          <w:spacing w:val="-14"/>
          <w:sz w:val="16"/>
        </w:rPr>
        <w:t> </w:t>
      </w:r>
      <w:r>
        <w:rPr>
          <w:rFonts w:ascii="Palatino Linotype" w:hAnsi="Palatino Linotype"/>
          <w:w w:val="126"/>
          <w:sz w:val="16"/>
        </w:rPr>
        <w:t>t</w:t>
      </w:r>
      <w:r>
        <w:rPr>
          <w:rFonts w:ascii="Palatino Linotype" w:hAnsi="Palatino Linotype"/>
          <w:w w:val="100"/>
          <w:sz w:val="16"/>
        </w:rPr>
        <w:t>h</w:t>
      </w:r>
      <w:r>
        <w:rPr>
          <w:rFonts w:ascii="Palatino Linotype" w:hAnsi="Palatino Linotype"/>
          <w:w w:val="105"/>
          <w:sz w:val="16"/>
        </w:rPr>
        <w:t>a</w:t>
      </w:r>
      <w:r>
        <w:rPr>
          <w:rFonts w:ascii="Palatino Linotype" w:hAnsi="Palatino Linotype"/>
          <w:w w:val="100"/>
          <w:sz w:val="16"/>
        </w:rPr>
        <w:t>n</w:t>
      </w:r>
      <w:r>
        <w:rPr>
          <w:rFonts w:ascii="Palatino Linotype" w:hAnsi="Palatino Linotype"/>
          <w:sz w:val="16"/>
        </w:rPr>
        <w:t> </w:t>
      </w:r>
      <w:r>
        <w:rPr>
          <w:rFonts w:ascii="Palatino Linotype" w:hAnsi="Palatino Linotype"/>
          <w:spacing w:val="-14"/>
          <w:sz w:val="16"/>
        </w:rPr>
        <w:t> </w:t>
      </w:r>
      <w:r>
        <w:rPr>
          <w:rFonts w:ascii="Palatino Linotype" w:hAnsi="Palatino Linotype"/>
          <w:w w:val="105"/>
          <w:sz w:val="16"/>
        </w:rPr>
        <w:t>90</w:t>
      </w:r>
      <w:r>
        <w:rPr>
          <w:rFonts w:ascii="Tahoma" w:hAnsi="Tahoma"/>
          <w:w w:val="214"/>
          <w:sz w:val="16"/>
          <w:vertAlign w:val="superscript"/>
        </w:rPr>
        <w:t>◦</w:t>
      </w:r>
      <w:r>
        <w:rPr>
          <w:rFonts w:ascii="Tahoma" w:hAnsi="Tahoma"/>
          <w:sz w:val="16"/>
          <w:vertAlign w:val="baseline"/>
        </w:rPr>
        <w:t> </w:t>
      </w:r>
      <w:r>
        <w:rPr>
          <w:rFonts w:ascii="Tahoma" w:hAnsi="Tahoma"/>
          <w:spacing w:val="-24"/>
          <w:sz w:val="16"/>
          <w:vertAlign w:val="baseline"/>
        </w:rPr>
        <w:t> </w:t>
      </w:r>
      <w:r>
        <w:rPr>
          <w:rFonts w:ascii="Palatino Linotype" w:hAnsi="Palatino Linotype"/>
          <w:w w:val="91"/>
          <w:sz w:val="16"/>
          <w:vertAlign w:val="baseline"/>
        </w:rPr>
        <w:t>w</w:t>
      </w:r>
      <w:r>
        <w:rPr>
          <w:rFonts w:ascii="Palatino Linotype" w:hAnsi="Palatino Linotype"/>
          <w:w w:val="100"/>
          <w:sz w:val="16"/>
          <w:vertAlign w:val="baseline"/>
        </w:rPr>
        <w:t>i</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98"/>
          <w:sz w:val="16"/>
          <w:vertAlign w:val="baseline"/>
        </w:rPr>
        <w:t>s</w:t>
      </w:r>
      <w:r>
        <w:rPr>
          <w:rFonts w:ascii="Palatino Linotype" w:hAnsi="Palatino Linotype"/>
          <w:w w:val="96"/>
          <w:sz w:val="16"/>
          <w:vertAlign w:val="baseline"/>
        </w:rPr>
        <w:t>o</w:t>
      </w:r>
      <w:r>
        <w:rPr>
          <w:rFonts w:ascii="Palatino Linotype" w:hAnsi="Palatino Linotype"/>
          <w:w w:val="99"/>
          <w:sz w:val="16"/>
          <w:vertAlign w:val="baseline"/>
        </w:rPr>
        <w:t>m</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97"/>
          <w:sz w:val="16"/>
          <w:vertAlign w:val="baseline"/>
        </w:rPr>
        <w:t>p</w:t>
      </w:r>
      <w:r>
        <w:rPr>
          <w:rFonts w:ascii="Palatino Linotype" w:hAnsi="Palatino Linotype"/>
          <w:w w:val="105"/>
          <w:sz w:val="16"/>
          <w:vertAlign w:val="baseline"/>
        </w:rPr>
        <w:t>a</w:t>
      </w:r>
      <w:r>
        <w:rPr>
          <w:rFonts w:ascii="Palatino Linotype" w:hAnsi="Palatino Linotype"/>
          <w:w w:val="104"/>
          <w:sz w:val="16"/>
          <w:vertAlign w:val="baseline"/>
        </w:rPr>
        <w:t>r</w:t>
      </w:r>
      <w:r>
        <w:rPr>
          <w:rFonts w:ascii="Palatino Linotype" w:hAnsi="Palatino Linotype"/>
          <w:w w:val="126"/>
          <w:sz w:val="16"/>
          <w:vertAlign w:val="baseline"/>
        </w:rPr>
        <w:t>t</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96"/>
          <w:sz w:val="16"/>
          <w:vertAlign w:val="baseline"/>
        </w:rPr>
        <w:t>o</w:t>
      </w:r>
      <w:r>
        <w:rPr>
          <w:rFonts w:ascii="Palatino Linotype" w:hAnsi="Palatino Linotype"/>
          <w:w w:val="96"/>
          <w:sz w:val="16"/>
          <w:vertAlign w:val="baseline"/>
        </w:rPr>
        <w:t>f</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105"/>
          <w:sz w:val="16"/>
          <w:vertAlign w:val="baseline"/>
        </w:rPr>
        <w:t>a</w:t>
      </w:r>
      <w:r>
        <w:rPr>
          <w:rFonts w:ascii="Palatino Linotype" w:hAnsi="Palatino Linotype"/>
          <w:w w:val="104"/>
          <w:sz w:val="16"/>
          <w:vertAlign w:val="baseline"/>
        </w:rPr>
        <w:t>r</w:t>
      </w:r>
      <w:r>
        <w:rPr>
          <w:rFonts w:ascii="Palatino Linotype" w:hAnsi="Palatino Linotype"/>
          <w:w w:val="98"/>
          <w:sz w:val="16"/>
          <w:vertAlign w:val="baseline"/>
        </w:rPr>
        <w:t>e</w:t>
      </w:r>
      <w:r>
        <w:rPr>
          <w:rFonts w:ascii="Palatino Linotype" w:hAnsi="Palatino Linotype"/>
          <w:w w:val="105"/>
          <w:sz w:val="16"/>
          <w:vertAlign w:val="baseline"/>
        </w:rPr>
        <w:t>a</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100"/>
          <w:sz w:val="16"/>
          <w:vertAlign w:val="baseline"/>
        </w:rPr>
        <w:t>li</w:t>
      </w:r>
      <w:r>
        <w:rPr>
          <w:rFonts w:ascii="Palatino Linotype" w:hAnsi="Palatino Linotype"/>
          <w:w w:val="95"/>
          <w:sz w:val="16"/>
          <w:vertAlign w:val="baseline"/>
        </w:rPr>
        <w:t>g</w:t>
      </w:r>
      <w:r>
        <w:rPr>
          <w:rFonts w:ascii="Palatino Linotype" w:hAnsi="Palatino Linotype"/>
          <w:spacing w:val="-5"/>
          <w:w w:val="100"/>
          <w:sz w:val="16"/>
          <w:vertAlign w:val="baseline"/>
        </w:rPr>
        <w:t>h</w:t>
      </w:r>
      <w:r>
        <w:rPr>
          <w:rFonts w:ascii="Palatino Linotype" w:hAnsi="Palatino Linotype"/>
          <w:w w:val="126"/>
          <w:sz w:val="16"/>
          <w:vertAlign w:val="baseline"/>
        </w:rPr>
        <w:t>t</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98"/>
          <w:sz w:val="16"/>
          <w:vertAlign w:val="baseline"/>
        </w:rPr>
        <w:t>s</w:t>
      </w:r>
      <w:r>
        <w:rPr>
          <w:rFonts w:ascii="Palatino Linotype" w:hAnsi="Palatino Linotype"/>
          <w:w w:val="96"/>
          <w:sz w:val="16"/>
          <w:vertAlign w:val="baseline"/>
        </w:rPr>
        <w:t>o</w:t>
      </w:r>
      <w:r>
        <w:rPr>
          <w:rFonts w:ascii="Palatino Linotype" w:hAnsi="Palatino Linotype"/>
          <w:w w:val="97"/>
          <w:sz w:val="16"/>
          <w:vertAlign w:val="baseline"/>
        </w:rPr>
        <w:t>u</w:t>
      </w:r>
      <w:r>
        <w:rPr>
          <w:rFonts w:ascii="Palatino Linotype" w:hAnsi="Palatino Linotype"/>
          <w:w w:val="104"/>
          <w:sz w:val="16"/>
          <w:vertAlign w:val="baseline"/>
        </w:rPr>
        <w:t>r</w:t>
      </w:r>
      <w:r>
        <w:rPr>
          <w:rFonts w:ascii="Palatino Linotype" w:hAnsi="Palatino Linotype"/>
          <w:w w:val="105"/>
          <w:sz w:val="16"/>
          <w:vertAlign w:val="baseline"/>
        </w:rPr>
        <w:t>c</w:t>
      </w:r>
      <w:r>
        <w:rPr>
          <w:rFonts w:ascii="Palatino Linotype" w:hAnsi="Palatino Linotype"/>
          <w:w w:val="98"/>
          <w:sz w:val="16"/>
          <w:vertAlign w:val="baseline"/>
        </w:rPr>
        <w:t>e</w:t>
      </w:r>
      <w:r>
        <w:rPr>
          <w:rFonts w:ascii="Palatino Linotype" w:hAnsi="Palatino Linotype"/>
          <w:w w:val="117"/>
          <w:sz w:val="16"/>
          <w:vertAlign w:val="baseline"/>
        </w:rPr>
        <w:t>.</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111"/>
          <w:sz w:val="16"/>
          <w:vertAlign w:val="baseline"/>
        </w:rPr>
        <w:t>S</w:t>
      </w:r>
      <w:r>
        <w:rPr>
          <w:rFonts w:ascii="Palatino Linotype" w:hAnsi="Palatino Linotype"/>
          <w:w w:val="97"/>
          <w:sz w:val="16"/>
          <w:vertAlign w:val="baseline"/>
        </w:rPr>
        <w:t>u</w:t>
      </w:r>
      <w:r>
        <w:rPr>
          <w:rFonts w:ascii="Palatino Linotype" w:hAnsi="Palatino Linotype"/>
          <w:spacing w:val="-5"/>
          <w:w w:val="105"/>
          <w:sz w:val="16"/>
          <w:vertAlign w:val="baseline"/>
        </w:rPr>
        <w:t>c</w:t>
      </w:r>
      <w:r>
        <w:rPr>
          <w:rFonts w:ascii="Palatino Linotype" w:hAnsi="Palatino Linotype"/>
          <w:w w:val="100"/>
          <w:sz w:val="16"/>
          <w:vertAlign w:val="baseline"/>
        </w:rPr>
        <w:t>h </w:t>
      </w:r>
      <w:r>
        <w:rPr>
          <w:rFonts w:ascii="Palatino Linotype" w:hAnsi="Palatino Linotype"/>
          <w:sz w:val="16"/>
          <w:vertAlign w:val="baseline"/>
        </w:rPr>
        <w:t>normals</w:t>
      </w:r>
      <w:r>
        <w:rPr>
          <w:rFonts w:ascii="Palatino Linotype" w:hAnsi="Palatino Linotype"/>
          <w:spacing w:val="17"/>
          <w:sz w:val="16"/>
          <w:vertAlign w:val="baseline"/>
        </w:rPr>
        <w:t> </w:t>
      </w:r>
      <w:r>
        <w:rPr>
          <w:rFonts w:ascii="Palatino Linotype" w:hAnsi="Palatino Linotype"/>
          <w:sz w:val="16"/>
          <w:vertAlign w:val="baseline"/>
        </w:rPr>
        <w:t>cannot</w:t>
      </w:r>
      <w:r>
        <w:rPr>
          <w:rFonts w:ascii="Palatino Linotype" w:hAnsi="Palatino Linotype"/>
          <w:spacing w:val="17"/>
          <w:sz w:val="16"/>
          <w:vertAlign w:val="baseline"/>
        </w:rPr>
        <w:t> </w:t>
      </w:r>
      <w:r>
        <w:rPr>
          <w:rFonts w:ascii="Palatino Linotype" w:hAnsi="Palatino Linotype"/>
          <w:sz w:val="16"/>
          <w:vertAlign w:val="baseline"/>
        </w:rPr>
        <w:t>use</w:t>
      </w:r>
      <w:r>
        <w:rPr>
          <w:rFonts w:ascii="Palatino Linotype" w:hAnsi="Palatino Linotype"/>
          <w:spacing w:val="18"/>
          <w:sz w:val="16"/>
          <w:vertAlign w:val="baseline"/>
        </w:rPr>
        <w:t> </w:t>
      </w:r>
      <w:r>
        <w:rPr>
          <w:rFonts w:ascii="Verdana" w:hAnsi="Verdana"/>
          <w:sz w:val="16"/>
          <w:vertAlign w:val="baseline"/>
        </w:rPr>
        <w:t>e</w:t>
      </w:r>
      <w:r>
        <w:rPr>
          <w:rFonts w:ascii="Verdana" w:hAnsi="Verdana"/>
          <w:spacing w:val="1"/>
          <w:sz w:val="16"/>
          <w:vertAlign w:val="baseline"/>
        </w:rPr>
        <w:t> </w:t>
      </w:r>
      <w:r>
        <w:rPr>
          <w:rFonts w:ascii="Palatino Linotype" w:hAnsi="Palatino Linotype"/>
          <w:sz w:val="16"/>
          <w:vertAlign w:val="baseline"/>
        </w:rPr>
        <w:t>to</w:t>
      </w:r>
      <w:r>
        <w:rPr>
          <w:rFonts w:ascii="Palatino Linotype" w:hAnsi="Palatino Linotype"/>
          <w:spacing w:val="17"/>
          <w:sz w:val="16"/>
          <w:vertAlign w:val="baseline"/>
        </w:rPr>
        <w:t> </w:t>
      </w:r>
      <w:r>
        <w:rPr>
          <w:rFonts w:ascii="Palatino Linotype" w:hAnsi="Palatino Linotype"/>
          <w:sz w:val="16"/>
          <w:vertAlign w:val="baseline"/>
        </w:rPr>
        <w:t>compute</w:t>
      </w:r>
      <w:r>
        <w:rPr>
          <w:rFonts w:ascii="Palatino Linotype" w:hAnsi="Palatino Linotype"/>
          <w:spacing w:val="18"/>
          <w:sz w:val="16"/>
          <w:vertAlign w:val="baseline"/>
        </w:rPr>
        <w:t> </w:t>
      </w:r>
      <w:r>
        <w:rPr>
          <w:rFonts w:ascii="Palatino Linotype" w:hAnsi="Palatino Linotype"/>
          <w:sz w:val="16"/>
          <w:vertAlign w:val="baseline"/>
        </w:rPr>
        <w:t>their</w:t>
      </w:r>
      <w:r>
        <w:rPr>
          <w:rFonts w:ascii="Palatino Linotype" w:hAnsi="Palatino Linotype"/>
          <w:spacing w:val="17"/>
          <w:sz w:val="16"/>
          <w:vertAlign w:val="baseline"/>
        </w:rPr>
        <w:t> </w:t>
      </w:r>
      <w:r>
        <w:rPr>
          <w:rFonts w:ascii="Palatino Linotype" w:hAnsi="Palatino Linotype"/>
          <w:sz w:val="16"/>
          <w:vertAlign w:val="baseline"/>
        </w:rPr>
        <w:t>irradiance</w:t>
      </w:r>
      <w:r>
        <w:rPr>
          <w:rFonts w:ascii="Palatino Linotype" w:hAnsi="Palatino Linotype"/>
          <w:spacing w:val="17"/>
          <w:sz w:val="16"/>
          <w:vertAlign w:val="baseline"/>
        </w:rPr>
        <w:t> </w:t>
      </w:r>
      <w:r>
        <w:rPr>
          <w:rFonts w:ascii="Palatino Linotype" w:hAnsi="Palatino Linotype"/>
          <w:sz w:val="16"/>
          <w:vertAlign w:val="baseline"/>
        </w:rPr>
        <w:t>correctly.</w:t>
      </w:r>
    </w:p>
    <w:p>
      <w:pPr>
        <w:pStyle w:val="BodyText"/>
        <w:rPr>
          <w:rFonts w:ascii="Palatino Linotype"/>
          <w:sz w:val="16"/>
        </w:rPr>
      </w:pPr>
    </w:p>
    <w:p>
      <w:pPr>
        <w:pStyle w:val="BodyText"/>
        <w:spacing w:before="2"/>
        <w:rPr>
          <w:rFonts w:ascii="Palatino Linotype"/>
          <w:sz w:val="11"/>
        </w:rPr>
      </w:pPr>
    </w:p>
    <w:p>
      <w:pPr>
        <w:pStyle w:val="BodyText"/>
        <w:ind w:left="943"/>
        <w:jc w:val="both"/>
      </w:pPr>
      <w:r>
        <w:rPr>
          <w:w w:val="115"/>
        </w:rPr>
        <w:t>directional light source, with the following substitutions:</w:t>
      </w:r>
    </w:p>
    <w:p>
      <w:pPr>
        <w:pStyle w:val="BodyText"/>
        <w:spacing w:line="185" w:lineRule="exact" w:before="107"/>
        <w:ind w:left="980"/>
        <w:jc w:val="center"/>
      </w:pPr>
      <w:r>
        <w:rPr>
          <w:rFonts w:ascii="Georgia"/>
          <w:w w:val="115"/>
        </w:rPr>
        <w:t>e</w:t>
      </w:r>
      <w:r>
        <w:rPr>
          <w:w w:val="115"/>
        </w:rPr>
        <w:t>(</w:t>
      </w:r>
      <w:r>
        <w:rPr>
          <w:rFonts w:ascii="Georgia"/>
          <w:w w:val="115"/>
        </w:rPr>
        <w:t>p</w:t>
      </w:r>
      <w:r>
        <w:rPr>
          <w:w w:val="115"/>
        </w:rPr>
        <w:t>)</w:t>
      </w:r>
    </w:p>
    <w:p>
      <w:pPr>
        <w:spacing w:after="0" w:line="185" w:lineRule="exact"/>
        <w:jc w:val="center"/>
        <w:sectPr>
          <w:pgSz w:w="12240" w:h="15840"/>
          <w:pgMar w:header="2359" w:footer="0" w:top="2560" w:bottom="280" w:left="1720" w:right="1720"/>
        </w:sectPr>
      </w:pPr>
    </w:p>
    <w:p>
      <w:pPr>
        <w:spacing w:line="229" w:lineRule="exact" w:before="0"/>
        <w:ind w:left="0" w:right="0" w:firstLine="0"/>
        <w:jc w:val="right"/>
        <w:rPr>
          <w:sz w:val="20"/>
        </w:rPr>
      </w:pPr>
      <w:r>
        <w:rPr>
          <w:rFonts w:ascii="Georgia"/>
          <w:w w:val="130"/>
          <w:sz w:val="20"/>
        </w:rPr>
        <w:t>l</w:t>
      </w:r>
      <w:r>
        <w:rPr>
          <w:rFonts w:ascii="Times New Roman"/>
          <w:i/>
          <w:w w:val="130"/>
          <w:sz w:val="20"/>
          <w:vertAlign w:val="subscript"/>
        </w:rPr>
        <w:t>c</w:t>
      </w:r>
      <w:r>
        <w:rPr>
          <w:rFonts w:ascii="Times New Roman"/>
          <w:i/>
          <w:w w:val="130"/>
          <w:sz w:val="20"/>
          <w:vertAlign w:val="baseline"/>
        </w:rPr>
        <w:t> </w:t>
      </w:r>
      <w:r>
        <w:rPr>
          <w:w w:val="130"/>
          <w:sz w:val="20"/>
          <w:vertAlign w:val="baseline"/>
        </w:rPr>
        <w:t>=</w:t>
      </w:r>
    </w:p>
    <w:p>
      <w:pPr>
        <w:spacing w:line="130" w:lineRule="exact" w:before="0"/>
        <w:ind w:left="0" w:right="0" w:firstLine="0"/>
        <w:jc w:val="right"/>
        <w:rPr>
          <w:rFonts w:ascii="Times New Roman"/>
          <w:i/>
          <w:sz w:val="20"/>
        </w:rPr>
      </w:pPr>
      <w:r>
        <w:rPr/>
        <w:br w:type="column"/>
      </w:r>
      <w:r>
        <w:rPr>
          <w:rFonts w:ascii="Times New Roman"/>
          <w:i/>
          <w:w w:val="110"/>
          <w:sz w:val="20"/>
        </w:rPr>
        <w:t>,</w:t>
      </w:r>
    </w:p>
    <w:p>
      <w:pPr>
        <w:pStyle w:val="BodyText"/>
        <w:spacing w:line="244" w:lineRule="exact"/>
        <w:ind w:left="39"/>
        <w:rPr>
          <w:rFonts w:ascii="Lucida Sans Unicode" w:hAnsi="Lucida Sans Unicode"/>
        </w:rPr>
      </w:pPr>
      <w:r>
        <w:rPr/>
        <w:pict>
          <v:line style="position:absolute;mso-position-horizontal-relative:page;mso-position-vertical-relative:paragraph;z-index:15737344" from="315.84201pt,-1.506149pt" to="345.170011pt,-1.506149pt" stroked="true" strokeweight=".398pt" strokecolor="#000000">
            <v:stroke dashstyle="solid"/>
            <w10:wrap type="none"/>
          </v:line>
        </w:pict>
      </w:r>
      <w:r>
        <w:rPr>
          <w:rFonts w:ascii="Lucida Sans Unicode" w:hAnsi="Lucida Sans Unicode"/>
          <w:w w:val="115"/>
        </w:rPr>
        <w:t>ǁ</w:t>
      </w:r>
      <w:r>
        <w:rPr>
          <w:rFonts w:ascii="Georgia" w:hAnsi="Georgia"/>
          <w:w w:val="115"/>
        </w:rPr>
        <w:t>e</w:t>
      </w:r>
      <w:r>
        <w:rPr>
          <w:w w:val="115"/>
        </w:rPr>
        <w:t>(</w:t>
      </w:r>
      <w:r>
        <w:rPr>
          <w:rFonts w:ascii="Georgia" w:hAnsi="Georgia"/>
          <w:w w:val="115"/>
        </w:rPr>
        <w:t>p</w:t>
      </w:r>
      <w:r>
        <w:rPr>
          <w:w w:val="115"/>
        </w:rPr>
        <w:t>)</w:t>
      </w:r>
      <w:r>
        <w:rPr>
          <w:rFonts w:ascii="Lucida Sans Unicode" w:hAnsi="Lucida Sans Unicode"/>
          <w:w w:val="115"/>
        </w:rPr>
        <w:t>ǁ</w:t>
      </w:r>
    </w:p>
    <w:p>
      <w:pPr>
        <w:pStyle w:val="BodyText"/>
        <w:spacing w:before="5"/>
        <w:rPr>
          <w:rFonts w:ascii="Lucida Sans Unicode"/>
          <w:sz w:val="14"/>
        </w:rPr>
      </w:pPr>
      <w:r>
        <w:rPr/>
        <w:br w:type="column"/>
      </w:r>
      <w:r>
        <w:rPr>
          <w:rFonts w:ascii="Lucida Sans Unicode"/>
          <w:sz w:val="14"/>
        </w:rPr>
      </w:r>
    </w:p>
    <w:p>
      <w:pPr>
        <w:pStyle w:val="BodyText"/>
        <w:spacing w:line="207" w:lineRule="exact"/>
        <w:ind w:right="441"/>
        <w:jc w:val="right"/>
      </w:pPr>
      <w:r>
        <w:rPr>
          <w:w w:val="110"/>
        </w:rPr>
        <w:t>(10.7)</w:t>
      </w:r>
    </w:p>
    <w:p>
      <w:pPr>
        <w:spacing w:after="0" w:line="207" w:lineRule="exact"/>
        <w:jc w:val="right"/>
        <w:sectPr>
          <w:type w:val="continuous"/>
          <w:pgSz w:w="12240" w:h="15840"/>
          <w:pgMar w:top="2560" w:bottom="280" w:left="1720" w:right="1720"/>
          <w:cols w:num="3" w:equalWidth="0">
            <w:col w:w="4518" w:space="40"/>
            <w:col w:w="706" w:space="39"/>
            <w:col w:w="3497"/>
          </w:cols>
        </w:sectPr>
      </w:pPr>
    </w:p>
    <w:p>
      <w:pPr>
        <w:spacing w:before="129"/>
        <w:ind w:left="0" w:right="0" w:firstLine="0"/>
        <w:jc w:val="right"/>
        <w:rPr>
          <w:rFonts w:ascii="Times New Roman"/>
          <w:sz w:val="14"/>
        </w:rPr>
      </w:pPr>
      <w:r>
        <w:rPr>
          <w:rFonts w:ascii="Georgia"/>
          <w:w w:val="125"/>
          <w:position w:val="3"/>
          <w:sz w:val="20"/>
        </w:rPr>
        <w:t>c</w:t>
      </w:r>
      <w:r>
        <w:rPr>
          <w:rFonts w:ascii="Times New Roman"/>
          <w:w w:val="125"/>
          <w:sz w:val="14"/>
        </w:rPr>
        <w:t>light</w:t>
      </w:r>
    </w:p>
    <w:p>
      <w:pPr>
        <w:spacing w:line="168" w:lineRule="auto" w:before="0"/>
        <w:ind w:left="25" w:right="0" w:firstLine="0"/>
        <w:jc w:val="left"/>
        <w:rPr>
          <w:rFonts w:ascii="Times New Roman" w:hAnsi="Times New Roman"/>
          <w:i/>
          <w:sz w:val="20"/>
        </w:rPr>
      </w:pPr>
      <w:r>
        <w:rPr/>
        <w:br w:type="column"/>
      </w:r>
      <w:r>
        <w:rPr>
          <w:w w:val="120"/>
          <w:position w:val="-12"/>
          <w:sz w:val="20"/>
        </w:rPr>
        <w:t>= </w:t>
      </w:r>
      <w:r>
        <w:rPr>
          <w:rFonts w:ascii="Georgia" w:hAnsi="Georgia"/>
          <w:w w:val="120"/>
          <w:position w:val="-12"/>
          <w:sz w:val="20"/>
        </w:rPr>
        <w:t>c</w:t>
      </w:r>
      <w:r>
        <w:rPr>
          <w:rFonts w:ascii="Lucida Sans Unicode" w:hAnsi="Lucida Sans Unicode"/>
          <w:w w:val="120"/>
          <w:position w:val="-4"/>
          <w:sz w:val="14"/>
        </w:rPr>
        <w:t>′ </w:t>
      </w:r>
      <w:r>
        <w:rPr>
          <w:rFonts w:ascii="Lucida Sans Unicode" w:hAnsi="Lucida Sans Unicode"/>
          <w:spacing w:val="-100"/>
          <w:w w:val="120"/>
          <w:sz w:val="20"/>
          <w:u w:val="single"/>
        </w:rPr>
        <w:t>ǁ</w:t>
      </w:r>
      <w:r>
        <w:rPr>
          <w:rFonts w:ascii="Lucida Sans Unicode" w:hAnsi="Lucida Sans Unicode"/>
          <w:spacing w:val="27"/>
          <w:w w:val="120"/>
          <w:sz w:val="20"/>
        </w:rPr>
        <w:t> </w:t>
      </w:r>
      <w:r>
        <w:rPr>
          <w:rFonts w:ascii="Georgia" w:hAnsi="Georgia"/>
          <w:w w:val="120"/>
          <w:sz w:val="20"/>
          <w:u w:val="single"/>
        </w:rPr>
        <w:t>e</w:t>
      </w:r>
      <w:r>
        <w:rPr>
          <w:w w:val="120"/>
          <w:sz w:val="20"/>
          <w:u w:val="single"/>
        </w:rPr>
        <w:t>(</w:t>
      </w:r>
      <w:r>
        <w:rPr>
          <w:rFonts w:ascii="Georgia" w:hAnsi="Georgia"/>
          <w:w w:val="120"/>
          <w:sz w:val="20"/>
          <w:u w:val="single"/>
        </w:rPr>
        <w:t>p</w:t>
      </w:r>
      <w:r>
        <w:rPr>
          <w:w w:val="120"/>
          <w:sz w:val="20"/>
          <w:u w:val="single"/>
        </w:rPr>
        <w:t>)</w:t>
      </w:r>
      <w:r>
        <w:rPr>
          <w:rFonts w:ascii="Lucida Sans Unicode" w:hAnsi="Lucida Sans Unicode"/>
          <w:w w:val="120"/>
          <w:sz w:val="20"/>
          <w:u w:val="single"/>
        </w:rPr>
        <w:t>ǁ</w:t>
      </w:r>
      <w:r>
        <w:rPr>
          <w:rFonts w:ascii="Lucida Sans Unicode" w:hAnsi="Lucida Sans Unicode"/>
          <w:spacing w:val="-53"/>
          <w:w w:val="120"/>
          <w:sz w:val="20"/>
        </w:rPr>
        <w:t> </w:t>
      </w:r>
      <w:r>
        <w:rPr>
          <w:rFonts w:ascii="Times New Roman" w:hAnsi="Times New Roman"/>
          <w:i/>
          <w:w w:val="120"/>
          <w:position w:val="-12"/>
          <w:sz w:val="20"/>
        </w:rPr>
        <w:t>.</w:t>
      </w:r>
    </w:p>
    <w:p>
      <w:pPr>
        <w:spacing w:line="168" w:lineRule="exact" w:before="0"/>
        <w:ind w:left="650" w:right="0" w:firstLine="0"/>
        <w:jc w:val="left"/>
        <w:rPr>
          <w:rFonts w:ascii="Times New Roman" w:hAnsi="Times New Roman"/>
          <w:i/>
          <w:sz w:val="20"/>
        </w:rPr>
      </w:pPr>
      <w:r>
        <w:rPr>
          <w:rFonts w:ascii="Times New Roman" w:hAnsi="Times New Roman"/>
          <w:i/>
          <w:w w:val="113"/>
          <w:sz w:val="20"/>
        </w:rPr>
        <w:t>π</w:t>
      </w:r>
    </w:p>
    <w:p>
      <w:pPr>
        <w:spacing w:after="0" w:line="168" w:lineRule="exact"/>
        <w:jc w:val="left"/>
        <w:rPr>
          <w:rFonts w:ascii="Times New Roman" w:hAnsi="Times New Roman"/>
          <w:sz w:val="20"/>
        </w:rPr>
        <w:sectPr>
          <w:type w:val="continuous"/>
          <w:pgSz w:w="12240" w:h="15840"/>
          <w:pgMar w:top="2560" w:bottom="280" w:left="1720" w:right="1720"/>
          <w:cols w:num="2" w:equalWidth="0">
            <w:col w:w="4298" w:space="40"/>
            <w:col w:w="4462"/>
          </w:cols>
        </w:sectPr>
      </w:pPr>
    </w:p>
    <w:p>
      <w:pPr>
        <w:pStyle w:val="BodyText"/>
        <w:spacing w:line="204" w:lineRule="auto" w:before="111"/>
        <w:ind w:left="944" w:right="441"/>
        <w:jc w:val="both"/>
      </w:pPr>
      <w:bookmarkStart w:name="_bookmark2" w:id="3"/>
      <w:bookmarkEnd w:id="3"/>
      <w:r>
        <w:rPr/>
      </w:r>
      <w:r>
        <w:rPr>
          <w:w w:val="115"/>
        </w:rPr>
        <w:t>We have effectively converted an area light source of arbitrary shape and size to a directional light source—without introducing any error.</w:t>
      </w:r>
    </w:p>
    <w:p>
      <w:pPr>
        <w:pStyle w:val="BodyText"/>
        <w:spacing w:line="204" w:lineRule="auto" w:before="2"/>
        <w:ind w:left="943" w:right="441" w:firstLine="298"/>
        <w:jc w:val="both"/>
      </w:pPr>
      <w:hyperlink w:history="true" w:anchor="_bookmark0">
        <w:r>
          <w:rPr>
            <w:color w:val="0000FF"/>
            <w:w w:val="115"/>
          </w:rPr>
          <w:t>Equation</w:t>
        </w:r>
        <w:r>
          <w:rPr>
            <w:color w:val="0000FF"/>
            <w:spacing w:val="-19"/>
            <w:w w:val="115"/>
          </w:rPr>
          <w:t> </w:t>
        </w:r>
        <w:r>
          <w:rPr>
            <w:color w:val="0000FF"/>
            <w:w w:val="115"/>
          </w:rPr>
          <w:t>10.4</w:t>
        </w:r>
        <w:r>
          <w:rPr>
            <w:color w:val="0000FF"/>
            <w:spacing w:val="-19"/>
            <w:w w:val="115"/>
          </w:rPr>
          <w:t> </w:t>
        </w:r>
      </w:hyperlink>
      <w:r>
        <w:rPr>
          <w:w w:val="115"/>
        </w:rPr>
        <w:t>for</w:t>
      </w:r>
      <w:r>
        <w:rPr>
          <w:spacing w:val="-19"/>
          <w:w w:val="115"/>
        </w:rPr>
        <w:t> </w:t>
      </w:r>
      <w:r>
        <w:rPr>
          <w:w w:val="115"/>
        </w:rPr>
        <w:t>finding</w:t>
      </w:r>
      <w:r>
        <w:rPr>
          <w:spacing w:val="-19"/>
          <w:w w:val="115"/>
        </w:rPr>
        <w:t> </w:t>
      </w:r>
      <w:r>
        <w:rPr>
          <w:w w:val="115"/>
        </w:rPr>
        <w:t>the</w:t>
      </w:r>
      <w:r>
        <w:rPr>
          <w:spacing w:val="-19"/>
          <w:w w:val="115"/>
        </w:rPr>
        <w:t> </w:t>
      </w:r>
      <w:r>
        <w:rPr>
          <w:w w:val="115"/>
        </w:rPr>
        <w:t>vector</w:t>
      </w:r>
      <w:r>
        <w:rPr>
          <w:spacing w:val="-19"/>
          <w:w w:val="115"/>
        </w:rPr>
        <w:t> </w:t>
      </w:r>
      <w:r>
        <w:rPr>
          <w:w w:val="115"/>
        </w:rPr>
        <w:t>irradiance</w:t>
      </w:r>
      <w:r>
        <w:rPr>
          <w:spacing w:val="-18"/>
          <w:w w:val="115"/>
        </w:rPr>
        <w:t> </w:t>
      </w:r>
      <w:r>
        <w:rPr>
          <w:w w:val="115"/>
        </w:rPr>
        <w:t>can</w:t>
      </w:r>
      <w:r>
        <w:rPr>
          <w:spacing w:val="-19"/>
          <w:w w:val="115"/>
        </w:rPr>
        <w:t> </w:t>
      </w:r>
      <w:r>
        <w:rPr>
          <w:spacing w:val="2"/>
          <w:w w:val="115"/>
        </w:rPr>
        <w:t>be</w:t>
      </w:r>
      <w:r>
        <w:rPr>
          <w:spacing w:val="-19"/>
          <w:w w:val="115"/>
        </w:rPr>
        <w:t> </w:t>
      </w:r>
      <w:r>
        <w:rPr>
          <w:w w:val="115"/>
        </w:rPr>
        <w:t>solved</w:t>
      </w:r>
      <w:r>
        <w:rPr>
          <w:spacing w:val="-19"/>
          <w:w w:val="115"/>
        </w:rPr>
        <w:t> </w:t>
      </w:r>
      <w:r>
        <w:rPr>
          <w:w w:val="115"/>
        </w:rPr>
        <w:t>analytically</w:t>
      </w:r>
      <w:r>
        <w:rPr>
          <w:spacing w:val="-19"/>
          <w:w w:val="115"/>
        </w:rPr>
        <w:t> </w:t>
      </w:r>
      <w:r>
        <w:rPr>
          <w:w w:val="115"/>
        </w:rPr>
        <w:t>for</w:t>
      </w:r>
      <w:r>
        <w:rPr>
          <w:spacing w:val="-19"/>
          <w:w w:val="115"/>
        </w:rPr>
        <w:t> </w:t>
      </w:r>
      <w:r>
        <w:rPr>
          <w:w w:val="115"/>
        </w:rPr>
        <w:t>simple cases.</w:t>
      </w:r>
      <w:r>
        <w:rPr>
          <w:spacing w:val="20"/>
          <w:w w:val="115"/>
        </w:rPr>
        <w:t> </w:t>
      </w:r>
      <w:r>
        <w:rPr>
          <w:spacing w:val="-6"/>
          <w:w w:val="115"/>
        </w:rPr>
        <w:t>For</w:t>
      </w:r>
      <w:r>
        <w:rPr>
          <w:spacing w:val="-12"/>
          <w:w w:val="115"/>
        </w:rPr>
        <w:t> </w:t>
      </w:r>
      <w:r>
        <w:rPr>
          <w:w w:val="115"/>
        </w:rPr>
        <w:t>example,</w:t>
      </w:r>
      <w:r>
        <w:rPr>
          <w:spacing w:val="-7"/>
          <w:w w:val="115"/>
        </w:rPr>
        <w:t> </w:t>
      </w:r>
      <w:r>
        <w:rPr>
          <w:w w:val="115"/>
        </w:rPr>
        <w:t>imagine</w:t>
      </w:r>
      <w:r>
        <w:rPr>
          <w:spacing w:val="-12"/>
          <w:w w:val="115"/>
        </w:rPr>
        <w:t> </w:t>
      </w:r>
      <w:r>
        <w:rPr>
          <w:w w:val="115"/>
        </w:rPr>
        <w:t>a</w:t>
      </w:r>
      <w:r>
        <w:rPr>
          <w:spacing w:val="-11"/>
          <w:w w:val="115"/>
        </w:rPr>
        <w:t> </w:t>
      </w:r>
      <w:r>
        <w:rPr>
          <w:w w:val="115"/>
        </w:rPr>
        <w:t>spherical</w:t>
      </w:r>
      <w:r>
        <w:rPr>
          <w:spacing w:val="-12"/>
          <w:w w:val="115"/>
        </w:rPr>
        <w:t> </w:t>
      </w:r>
      <w:r>
        <w:rPr>
          <w:w w:val="115"/>
        </w:rPr>
        <w:t>light</w:t>
      </w:r>
      <w:r>
        <w:rPr>
          <w:spacing w:val="-12"/>
          <w:w w:val="115"/>
        </w:rPr>
        <w:t> </w:t>
      </w:r>
      <w:r>
        <w:rPr>
          <w:w w:val="115"/>
        </w:rPr>
        <w:t>source</w:t>
      </w:r>
      <w:r>
        <w:rPr>
          <w:spacing w:val="-11"/>
          <w:w w:val="115"/>
        </w:rPr>
        <w:t> </w:t>
      </w:r>
      <w:r>
        <w:rPr>
          <w:w w:val="115"/>
        </w:rPr>
        <w:t>with</w:t>
      </w:r>
      <w:r>
        <w:rPr>
          <w:spacing w:val="-12"/>
          <w:w w:val="115"/>
        </w:rPr>
        <w:t> </w:t>
      </w:r>
      <w:r>
        <w:rPr>
          <w:w w:val="115"/>
        </w:rPr>
        <w:t>a</w:t>
      </w:r>
      <w:r>
        <w:rPr>
          <w:spacing w:val="-11"/>
          <w:w w:val="115"/>
        </w:rPr>
        <w:t> </w:t>
      </w:r>
      <w:r>
        <w:rPr>
          <w:w w:val="115"/>
        </w:rPr>
        <w:t>center</w:t>
      </w:r>
      <w:r>
        <w:rPr>
          <w:spacing w:val="-11"/>
          <w:w w:val="115"/>
        </w:rPr>
        <w:t> </w:t>
      </w:r>
      <w:r>
        <w:rPr>
          <w:w w:val="115"/>
        </w:rPr>
        <w:t>at</w:t>
      </w:r>
      <w:r>
        <w:rPr>
          <w:spacing w:val="-11"/>
          <w:w w:val="115"/>
        </w:rPr>
        <w:t> </w:t>
      </w:r>
      <w:r>
        <w:rPr>
          <w:rFonts w:ascii="Georgia"/>
          <w:w w:val="115"/>
        </w:rPr>
        <w:t>p</w:t>
      </w:r>
      <w:r>
        <w:rPr>
          <w:rFonts w:ascii="Times New Roman"/>
          <w:i/>
          <w:w w:val="115"/>
          <w:vertAlign w:val="subscript"/>
        </w:rPr>
        <w:t>l</w:t>
      </w:r>
      <w:r>
        <w:rPr>
          <w:rFonts w:ascii="Times New Roman"/>
          <w:i/>
          <w:spacing w:val="1"/>
          <w:w w:val="115"/>
          <w:vertAlign w:val="baseline"/>
        </w:rPr>
        <w:t> </w:t>
      </w:r>
      <w:r>
        <w:rPr>
          <w:w w:val="115"/>
          <w:vertAlign w:val="baseline"/>
        </w:rPr>
        <w:t>and</w:t>
      </w:r>
      <w:r>
        <w:rPr>
          <w:spacing w:val="-11"/>
          <w:w w:val="115"/>
          <w:vertAlign w:val="baseline"/>
        </w:rPr>
        <w:t> </w:t>
      </w:r>
      <w:r>
        <w:rPr>
          <w:w w:val="115"/>
          <w:vertAlign w:val="baseline"/>
        </w:rPr>
        <w:t>a</w:t>
      </w:r>
      <w:r>
        <w:rPr>
          <w:spacing w:val="-12"/>
          <w:w w:val="115"/>
          <w:vertAlign w:val="baseline"/>
        </w:rPr>
        <w:t> </w:t>
      </w:r>
      <w:r>
        <w:rPr>
          <w:w w:val="115"/>
          <w:vertAlign w:val="baseline"/>
        </w:rPr>
        <w:t>radius</w:t>
      </w:r>
      <w:r>
        <w:rPr>
          <w:spacing w:val="-11"/>
          <w:w w:val="115"/>
          <w:vertAlign w:val="baseline"/>
        </w:rPr>
        <w:t> </w:t>
      </w:r>
      <w:r>
        <w:rPr>
          <w:rFonts w:ascii="Times New Roman"/>
          <w:i/>
          <w:spacing w:val="3"/>
          <w:w w:val="115"/>
          <w:vertAlign w:val="baseline"/>
        </w:rPr>
        <w:t>r</w:t>
      </w:r>
      <w:r>
        <w:rPr>
          <w:rFonts w:ascii="Times New Roman"/>
          <w:i/>
          <w:spacing w:val="3"/>
          <w:w w:val="115"/>
          <w:vertAlign w:val="subscript"/>
        </w:rPr>
        <w:t>l</w:t>
      </w:r>
      <w:r>
        <w:rPr>
          <w:spacing w:val="3"/>
          <w:w w:val="115"/>
          <w:vertAlign w:val="baseline"/>
        </w:rPr>
        <w:t>. </w:t>
      </w:r>
      <w:r>
        <w:rPr>
          <w:w w:val="115"/>
          <w:vertAlign w:val="baseline"/>
        </w:rPr>
        <w:t>The</w:t>
      </w:r>
      <w:r>
        <w:rPr>
          <w:spacing w:val="-11"/>
          <w:w w:val="115"/>
          <w:vertAlign w:val="baseline"/>
        </w:rPr>
        <w:t> </w:t>
      </w:r>
      <w:r>
        <w:rPr>
          <w:w w:val="115"/>
          <w:vertAlign w:val="baseline"/>
        </w:rPr>
        <w:t>light</w:t>
      </w:r>
      <w:r>
        <w:rPr>
          <w:spacing w:val="-11"/>
          <w:w w:val="115"/>
          <w:vertAlign w:val="baseline"/>
        </w:rPr>
        <w:t> </w:t>
      </w:r>
      <w:r>
        <w:rPr>
          <w:w w:val="115"/>
          <w:vertAlign w:val="baseline"/>
        </w:rPr>
        <w:t>emits</w:t>
      </w:r>
      <w:r>
        <w:rPr>
          <w:spacing w:val="-11"/>
          <w:w w:val="115"/>
          <w:vertAlign w:val="baseline"/>
        </w:rPr>
        <w:t> </w:t>
      </w:r>
      <w:r>
        <w:rPr>
          <w:w w:val="115"/>
          <w:vertAlign w:val="baseline"/>
        </w:rPr>
        <w:t>a</w:t>
      </w:r>
      <w:r>
        <w:rPr>
          <w:spacing w:val="-11"/>
          <w:w w:val="115"/>
          <w:vertAlign w:val="baseline"/>
        </w:rPr>
        <w:t> </w:t>
      </w:r>
      <w:r>
        <w:rPr>
          <w:w w:val="115"/>
          <w:vertAlign w:val="baseline"/>
        </w:rPr>
        <w:t>constant</w:t>
      </w:r>
      <w:r>
        <w:rPr>
          <w:spacing w:val="-11"/>
          <w:w w:val="115"/>
          <w:vertAlign w:val="baseline"/>
        </w:rPr>
        <w:t> </w:t>
      </w:r>
      <w:r>
        <w:rPr>
          <w:w w:val="115"/>
          <w:vertAlign w:val="baseline"/>
        </w:rPr>
        <w:t>radiance</w:t>
      </w:r>
      <w:r>
        <w:rPr>
          <w:spacing w:val="-10"/>
          <w:w w:val="115"/>
          <w:vertAlign w:val="baseline"/>
        </w:rPr>
        <w:t> </w:t>
      </w:r>
      <w:r>
        <w:rPr>
          <w:rFonts w:ascii="Times New Roman"/>
          <w:i/>
          <w:w w:val="115"/>
          <w:vertAlign w:val="baseline"/>
        </w:rPr>
        <w:t>L</w:t>
      </w:r>
      <w:r>
        <w:rPr>
          <w:rFonts w:ascii="Times New Roman"/>
          <w:i/>
          <w:w w:val="115"/>
          <w:vertAlign w:val="subscript"/>
        </w:rPr>
        <w:t>l</w:t>
      </w:r>
      <w:r>
        <w:rPr>
          <w:rFonts w:ascii="Times New Roman"/>
          <w:i/>
          <w:spacing w:val="1"/>
          <w:w w:val="115"/>
          <w:vertAlign w:val="baseline"/>
        </w:rPr>
        <w:t> </w:t>
      </w:r>
      <w:r>
        <w:rPr>
          <w:w w:val="115"/>
          <w:vertAlign w:val="baseline"/>
        </w:rPr>
        <w:t>from</w:t>
      </w:r>
      <w:r>
        <w:rPr>
          <w:spacing w:val="-11"/>
          <w:w w:val="115"/>
          <w:vertAlign w:val="baseline"/>
        </w:rPr>
        <w:t> </w:t>
      </w:r>
      <w:r>
        <w:rPr>
          <w:w w:val="115"/>
          <w:vertAlign w:val="baseline"/>
        </w:rPr>
        <w:t>every</w:t>
      </w:r>
      <w:r>
        <w:rPr>
          <w:spacing w:val="-11"/>
          <w:w w:val="115"/>
          <w:vertAlign w:val="baseline"/>
        </w:rPr>
        <w:t> </w:t>
      </w:r>
      <w:r>
        <w:rPr>
          <w:w w:val="115"/>
          <w:vertAlign w:val="baseline"/>
        </w:rPr>
        <w:t>point</w:t>
      </w:r>
      <w:r>
        <w:rPr>
          <w:spacing w:val="-10"/>
          <w:w w:val="115"/>
          <w:vertAlign w:val="baseline"/>
        </w:rPr>
        <w:t> </w:t>
      </w:r>
      <w:r>
        <w:rPr>
          <w:w w:val="115"/>
          <w:vertAlign w:val="baseline"/>
        </w:rPr>
        <w:t>on</w:t>
      </w:r>
      <w:r>
        <w:rPr>
          <w:spacing w:val="-11"/>
          <w:w w:val="115"/>
          <w:vertAlign w:val="baseline"/>
        </w:rPr>
        <w:t> </w:t>
      </w:r>
      <w:r>
        <w:rPr>
          <w:w w:val="115"/>
          <w:vertAlign w:val="baseline"/>
        </w:rPr>
        <w:t>the</w:t>
      </w:r>
      <w:r>
        <w:rPr>
          <w:spacing w:val="-11"/>
          <w:w w:val="115"/>
          <w:vertAlign w:val="baseline"/>
        </w:rPr>
        <w:t> </w:t>
      </w:r>
      <w:r>
        <w:rPr>
          <w:w w:val="115"/>
          <w:vertAlign w:val="baseline"/>
        </w:rPr>
        <w:t>sphere,</w:t>
      </w:r>
      <w:r>
        <w:rPr>
          <w:spacing w:val="-8"/>
          <w:w w:val="115"/>
          <w:vertAlign w:val="baseline"/>
        </w:rPr>
        <w:t> </w:t>
      </w:r>
      <w:r>
        <w:rPr>
          <w:w w:val="115"/>
          <w:vertAlign w:val="baseline"/>
        </w:rPr>
        <w:t>in</w:t>
      </w:r>
      <w:r>
        <w:rPr>
          <w:spacing w:val="-11"/>
          <w:w w:val="115"/>
          <w:vertAlign w:val="baseline"/>
        </w:rPr>
        <w:t> </w:t>
      </w:r>
      <w:r>
        <w:rPr>
          <w:w w:val="115"/>
          <w:vertAlign w:val="baseline"/>
        </w:rPr>
        <w:t>all</w:t>
      </w:r>
      <w:r>
        <w:rPr>
          <w:spacing w:val="-11"/>
          <w:w w:val="115"/>
          <w:vertAlign w:val="baseline"/>
        </w:rPr>
        <w:t> </w:t>
      </w:r>
      <w:r>
        <w:rPr>
          <w:w w:val="115"/>
          <w:vertAlign w:val="baseline"/>
        </w:rPr>
        <w:t>directions. </w:t>
      </w:r>
      <w:r>
        <w:rPr>
          <w:spacing w:val="-6"/>
          <w:w w:val="115"/>
          <w:vertAlign w:val="baseline"/>
        </w:rPr>
        <w:t>For </w:t>
      </w:r>
      <w:r>
        <w:rPr>
          <w:w w:val="115"/>
          <w:vertAlign w:val="baseline"/>
        </w:rPr>
        <w:t>such a light source, </w:t>
      </w:r>
      <w:hyperlink w:history="true" w:anchor="_bookmark0">
        <w:r>
          <w:rPr>
            <w:color w:val="0000FF"/>
            <w:w w:val="115"/>
            <w:vertAlign w:val="baseline"/>
          </w:rPr>
          <w:t>Equations 10.4 </w:t>
        </w:r>
      </w:hyperlink>
      <w:r>
        <w:rPr>
          <w:w w:val="115"/>
          <w:vertAlign w:val="baseline"/>
        </w:rPr>
        <w:t>and </w:t>
      </w:r>
      <w:hyperlink w:history="true" w:anchor="_bookmark2">
        <w:r>
          <w:rPr>
            <w:color w:val="0000FF"/>
            <w:w w:val="115"/>
            <w:vertAlign w:val="baseline"/>
          </w:rPr>
          <w:t>10.7 </w:t>
        </w:r>
      </w:hyperlink>
      <w:r>
        <w:rPr>
          <w:w w:val="115"/>
          <w:vertAlign w:val="baseline"/>
        </w:rPr>
        <w:t>yield the</w:t>
      </w:r>
      <w:r>
        <w:rPr>
          <w:spacing w:val="31"/>
          <w:w w:val="115"/>
          <w:vertAlign w:val="baseline"/>
        </w:rPr>
        <w:t> </w:t>
      </w:r>
      <w:r>
        <w:rPr>
          <w:w w:val="115"/>
          <w:vertAlign w:val="baseline"/>
        </w:rPr>
        <w:t>following:</w:t>
      </w:r>
    </w:p>
    <w:p>
      <w:pPr>
        <w:spacing w:after="0" w:line="204" w:lineRule="auto"/>
        <w:jc w:val="both"/>
        <w:sectPr>
          <w:type w:val="continuous"/>
          <w:pgSz w:w="12240" w:h="15840"/>
          <w:pgMar w:top="2560" w:bottom="280" w:left="1720" w:right="1720"/>
        </w:sectPr>
      </w:pPr>
    </w:p>
    <w:p>
      <w:pPr>
        <w:spacing w:line="148" w:lineRule="auto" w:before="107"/>
        <w:ind w:left="0" w:right="0" w:firstLine="0"/>
        <w:jc w:val="right"/>
        <w:rPr>
          <w:rFonts w:ascii="Times New Roman" w:hAnsi="Times New Roman"/>
          <w:i/>
          <w:sz w:val="20"/>
        </w:rPr>
      </w:pPr>
      <w:r>
        <w:rPr/>
        <w:pict>
          <v:shape style="position:absolute;margin-left:289.794037pt;margin-top:17.465189pt;width:3.6pt;height:7pt;mso-position-horizontal-relative:page;mso-position-vertical-relative:paragraph;z-index:-17013248" type="#_x0000_t202" filled="false" stroked="false">
            <v:textbox inset="0,0,0,0">
              <w:txbxContent>
                <w:p>
                  <w:pPr>
                    <w:spacing w:line="135" w:lineRule="exact" w:before="0"/>
                    <w:ind w:left="0" w:right="0" w:firstLine="0"/>
                    <w:jc w:val="left"/>
                    <w:rPr>
                      <w:rFonts w:ascii="Times New Roman"/>
                      <w:i/>
                      <w:sz w:val="14"/>
                    </w:rPr>
                  </w:pPr>
                  <w:r>
                    <w:rPr>
                      <w:rFonts w:ascii="Times New Roman"/>
                      <w:i/>
                      <w:w w:val="114"/>
                      <w:sz w:val="14"/>
                    </w:rPr>
                    <w:t>c</w:t>
                  </w:r>
                </w:p>
              </w:txbxContent>
            </v:textbox>
            <w10:wrap type="none"/>
          </v:shape>
        </w:pict>
      </w:r>
      <w:r>
        <w:rPr>
          <w:rFonts w:ascii="Georgia" w:hAnsi="Georgia"/>
          <w:w w:val="115"/>
          <w:position w:val="-12"/>
          <w:sz w:val="20"/>
        </w:rPr>
        <w:t>l </w:t>
      </w:r>
      <w:r>
        <w:rPr>
          <w:w w:val="125"/>
          <w:position w:val="-12"/>
          <w:sz w:val="20"/>
        </w:rPr>
        <w:t>=</w:t>
      </w:r>
      <w:r>
        <w:rPr>
          <w:w w:val="125"/>
          <w:sz w:val="20"/>
          <w:u w:val="single"/>
        </w:rPr>
        <w:t> </w:t>
      </w:r>
      <w:r>
        <w:rPr>
          <w:rFonts w:ascii="Georgia" w:hAnsi="Georgia"/>
          <w:w w:val="115"/>
          <w:sz w:val="20"/>
          <w:u w:val="single"/>
        </w:rPr>
        <w:t>p</w:t>
      </w:r>
      <w:r>
        <w:rPr>
          <w:rFonts w:ascii="Times New Roman" w:hAnsi="Times New Roman"/>
          <w:i/>
          <w:w w:val="115"/>
          <w:sz w:val="20"/>
          <w:u w:val="single"/>
          <w:vertAlign w:val="subscript"/>
        </w:rPr>
        <w:t>l</w:t>
      </w:r>
      <w:r>
        <w:rPr>
          <w:rFonts w:ascii="Times New Roman" w:hAnsi="Times New Roman"/>
          <w:i/>
          <w:w w:val="115"/>
          <w:sz w:val="20"/>
          <w:u w:val="single"/>
          <w:vertAlign w:val="baseline"/>
        </w:rPr>
        <w:t> </w:t>
      </w:r>
      <w:r>
        <w:rPr>
          <w:rFonts w:ascii="Lucida Sans Unicode" w:hAnsi="Lucida Sans Unicode"/>
          <w:w w:val="115"/>
          <w:sz w:val="20"/>
          <w:u w:val="single"/>
          <w:vertAlign w:val="baseline"/>
        </w:rPr>
        <w:t>− </w:t>
      </w:r>
      <w:r>
        <w:rPr>
          <w:rFonts w:ascii="Georgia" w:hAnsi="Georgia"/>
          <w:w w:val="115"/>
          <w:sz w:val="20"/>
          <w:u w:val="single"/>
          <w:vertAlign w:val="baseline"/>
        </w:rPr>
        <w:t>p</w:t>
      </w:r>
      <w:r>
        <w:rPr>
          <w:rFonts w:ascii="Georgia" w:hAnsi="Georgia"/>
          <w:w w:val="115"/>
          <w:sz w:val="20"/>
          <w:vertAlign w:val="baseline"/>
        </w:rPr>
        <w:t> </w:t>
      </w:r>
      <w:r>
        <w:rPr>
          <w:rFonts w:ascii="Times New Roman" w:hAnsi="Times New Roman"/>
          <w:i/>
          <w:w w:val="115"/>
          <w:position w:val="-12"/>
          <w:sz w:val="20"/>
          <w:vertAlign w:val="baseline"/>
        </w:rPr>
        <w:t>,</w:t>
      </w:r>
    </w:p>
    <w:p>
      <w:pPr>
        <w:spacing w:line="229" w:lineRule="exact" w:before="0"/>
        <w:ind w:left="4412" w:right="45" w:firstLine="0"/>
        <w:jc w:val="center"/>
        <w:rPr>
          <w:rFonts w:ascii="Lucida Sans Unicode" w:hAnsi="Lucida Sans Unicode"/>
          <w:sz w:val="20"/>
        </w:rPr>
      </w:pPr>
      <w:r>
        <w:rPr>
          <w:rFonts w:ascii="Lucida Sans Unicode" w:hAnsi="Lucida Sans Unicode"/>
          <w:w w:val="110"/>
          <w:sz w:val="20"/>
        </w:rPr>
        <w:t>ǁ</w:t>
      </w:r>
      <w:r>
        <w:rPr>
          <w:rFonts w:ascii="Georgia" w:hAnsi="Georgia"/>
          <w:w w:val="110"/>
          <w:sz w:val="20"/>
        </w:rPr>
        <w:t>p</w:t>
      </w:r>
      <w:r>
        <w:rPr>
          <w:rFonts w:ascii="Times New Roman" w:hAnsi="Times New Roman"/>
          <w:i/>
          <w:w w:val="110"/>
          <w:sz w:val="20"/>
          <w:vertAlign w:val="subscript"/>
        </w:rPr>
        <w:t>l</w:t>
      </w:r>
      <w:r>
        <w:rPr>
          <w:rFonts w:ascii="Times New Roman" w:hAnsi="Times New Roman"/>
          <w:i/>
          <w:w w:val="110"/>
          <w:sz w:val="20"/>
          <w:vertAlign w:val="baseline"/>
        </w:rPr>
        <w:t> </w:t>
      </w:r>
      <w:r>
        <w:rPr>
          <w:rFonts w:ascii="Lucida Sans Unicode" w:hAnsi="Lucida Sans Unicode"/>
          <w:w w:val="110"/>
          <w:sz w:val="20"/>
          <w:vertAlign w:val="baseline"/>
        </w:rPr>
        <w:t>− </w:t>
      </w:r>
      <w:r>
        <w:rPr>
          <w:rFonts w:ascii="Georgia" w:hAnsi="Georgia"/>
          <w:w w:val="110"/>
          <w:sz w:val="20"/>
          <w:vertAlign w:val="baseline"/>
        </w:rPr>
        <w:t>p</w:t>
      </w:r>
      <w:r>
        <w:rPr>
          <w:rFonts w:ascii="Lucida Sans Unicode" w:hAnsi="Lucida Sans Unicode"/>
          <w:w w:val="110"/>
          <w:sz w:val="20"/>
          <w:vertAlign w:val="baseline"/>
        </w:rPr>
        <w:t>ǁ</w:t>
      </w:r>
    </w:p>
    <w:p>
      <w:pPr>
        <w:spacing w:line="155" w:lineRule="exact" w:before="1"/>
        <w:ind w:left="4491" w:right="45" w:firstLine="0"/>
        <w:jc w:val="center"/>
        <w:rPr>
          <w:rFonts w:ascii="Times New Roman"/>
          <w:sz w:val="14"/>
        </w:rPr>
      </w:pPr>
      <w:r>
        <w:rPr>
          <w:rFonts w:ascii="Times New Roman"/>
          <w:i/>
          <w:w w:val="115"/>
          <w:position w:val="-6"/>
          <w:sz w:val="20"/>
        </w:rPr>
        <w:t>r</w:t>
      </w:r>
      <w:r>
        <w:rPr>
          <w:rFonts w:ascii="Times New Roman"/>
          <w:w w:val="115"/>
          <w:sz w:val="14"/>
        </w:rPr>
        <w:t>2</w:t>
      </w:r>
    </w:p>
    <w:p>
      <w:pPr>
        <w:pStyle w:val="BodyText"/>
        <w:rPr>
          <w:rFonts w:ascii="Times New Roman"/>
        </w:rPr>
      </w:pPr>
      <w:r>
        <w:rPr/>
        <w:br w:type="column"/>
      </w:r>
      <w:r>
        <w:rPr>
          <w:rFonts w:ascii="Times New Roman"/>
        </w:rPr>
      </w:r>
    </w:p>
    <w:p>
      <w:pPr>
        <w:pStyle w:val="BodyText"/>
        <w:spacing w:before="6"/>
        <w:rPr>
          <w:rFonts w:ascii="Times New Roman"/>
          <w:sz w:val="25"/>
        </w:rPr>
      </w:pPr>
    </w:p>
    <w:p>
      <w:pPr>
        <w:pStyle w:val="BodyText"/>
        <w:ind w:right="441"/>
        <w:jc w:val="right"/>
      </w:pPr>
      <w:r>
        <w:rPr>
          <w:w w:val="110"/>
        </w:rPr>
        <w:t>(10.8)</w:t>
      </w:r>
    </w:p>
    <w:p>
      <w:pPr>
        <w:spacing w:after="0"/>
        <w:jc w:val="right"/>
        <w:sectPr>
          <w:type w:val="continuous"/>
          <w:pgSz w:w="12240" w:h="15840"/>
          <w:pgMar w:top="2560" w:bottom="280" w:left="1720" w:right="1720"/>
          <w:cols w:num="2" w:equalWidth="0">
            <w:col w:w="5285" w:space="40"/>
            <w:col w:w="3475"/>
          </w:cols>
        </w:sectPr>
      </w:pPr>
    </w:p>
    <w:p>
      <w:pPr>
        <w:tabs>
          <w:tab w:pos="1638" w:val="left" w:leader="none"/>
          <w:tab w:pos="2064" w:val="left" w:leader="none"/>
        </w:tabs>
        <w:spacing w:line="182" w:lineRule="exact" w:before="0"/>
        <w:ind w:left="500" w:right="0" w:firstLine="0"/>
        <w:jc w:val="center"/>
        <w:rPr>
          <w:rFonts w:ascii="Times New Roman"/>
          <w:i/>
          <w:sz w:val="20"/>
        </w:rPr>
      </w:pPr>
      <w:r>
        <w:rPr>
          <w:rFonts w:ascii="Georgia"/>
          <w:w w:val="130"/>
          <w:position w:val="3"/>
          <w:sz w:val="20"/>
        </w:rPr>
        <w:t>c</w:t>
      </w:r>
      <w:r>
        <w:rPr>
          <w:rFonts w:ascii="Times New Roman"/>
          <w:w w:val="130"/>
          <w:sz w:val="14"/>
        </w:rPr>
        <w:t>light</w:t>
      </w:r>
      <w:r>
        <w:rPr>
          <w:rFonts w:ascii="Times New Roman"/>
          <w:spacing w:val="13"/>
          <w:w w:val="130"/>
          <w:sz w:val="14"/>
        </w:rPr>
        <w:t> </w:t>
      </w:r>
      <w:r>
        <w:rPr>
          <w:w w:val="130"/>
          <w:position w:val="3"/>
          <w:sz w:val="20"/>
        </w:rPr>
        <w:t>=</w:t>
      </w:r>
      <w:r>
        <w:rPr>
          <w:w w:val="130"/>
          <w:position w:val="11"/>
          <w:sz w:val="20"/>
          <w:u w:val="single"/>
        </w:rPr>
        <w:t> </w:t>
        <w:tab/>
      </w:r>
      <w:r>
        <w:rPr>
          <w:rFonts w:ascii="Times New Roman"/>
          <w:i/>
          <w:w w:val="130"/>
          <w:position w:val="11"/>
          <w:sz w:val="14"/>
          <w:u w:val="single"/>
        </w:rPr>
        <w:t>l</w:t>
        <w:tab/>
      </w:r>
      <w:r>
        <w:rPr>
          <w:rFonts w:ascii="Times New Roman"/>
          <w:i/>
          <w:spacing w:val="3"/>
          <w:w w:val="130"/>
          <w:position w:val="3"/>
          <w:sz w:val="20"/>
        </w:rPr>
        <w:t>L</w:t>
      </w:r>
      <w:r>
        <w:rPr>
          <w:rFonts w:ascii="Times New Roman"/>
          <w:i/>
          <w:spacing w:val="3"/>
          <w:w w:val="130"/>
          <w:sz w:val="14"/>
        </w:rPr>
        <w:t>l</w:t>
      </w:r>
      <w:r>
        <w:rPr>
          <w:rFonts w:ascii="Times New Roman"/>
          <w:i/>
          <w:spacing w:val="3"/>
          <w:w w:val="130"/>
          <w:position w:val="3"/>
          <w:sz w:val="20"/>
        </w:rPr>
        <w:t>.</w:t>
      </w:r>
    </w:p>
    <w:p>
      <w:pPr>
        <w:spacing w:line="226" w:lineRule="exact" w:before="0"/>
        <w:ind w:left="931" w:right="0" w:firstLine="0"/>
        <w:jc w:val="center"/>
        <w:rPr>
          <w:rFonts w:ascii="Times New Roman" w:hAnsi="Times New Roman"/>
          <w:sz w:val="14"/>
        </w:rPr>
      </w:pPr>
      <w:r>
        <w:rPr>
          <w:rFonts w:ascii="Lucida Sans Unicode" w:hAnsi="Lucida Sans Unicode"/>
          <w:w w:val="110"/>
          <w:sz w:val="20"/>
        </w:rPr>
        <w:t>ǁ</w:t>
      </w:r>
      <w:r>
        <w:rPr>
          <w:rFonts w:ascii="Georgia" w:hAnsi="Georgia"/>
          <w:w w:val="110"/>
          <w:sz w:val="20"/>
        </w:rPr>
        <w:t>p</w:t>
      </w:r>
      <w:r>
        <w:rPr>
          <w:rFonts w:ascii="Times New Roman" w:hAnsi="Times New Roman"/>
          <w:i/>
          <w:w w:val="110"/>
          <w:sz w:val="20"/>
          <w:vertAlign w:val="subscript"/>
        </w:rPr>
        <w:t>l</w:t>
      </w:r>
      <w:r>
        <w:rPr>
          <w:rFonts w:ascii="Times New Roman" w:hAnsi="Times New Roman"/>
          <w:i/>
          <w:w w:val="110"/>
          <w:sz w:val="20"/>
          <w:vertAlign w:val="baseline"/>
        </w:rPr>
        <w:t> </w:t>
      </w:r>
      <w:r>
        <w:rPr>
          <w:rFonts w:ascii="Lucida Sans Unicode" w:hAnsi="Lucida Sans Unicode"/>
          <w:w w:val="110"/>
          <w:sz w:val="20"/>
          <w:vertAlign w:val="baseline"/>
        </w:rPr>
        <w:t>− </w:t>
      </w:r>
      <w:r>
        <w:rPr>
          <w:rFonts w:ascii="Georgia" w:hAnsi="Georgia"/>
          <w:w w:val="110"/>
          <w:sz w:val="20"/>
          <w:vertAlign w:val="baseline"/>
        </w:rPr>
        <w:t>p</w:t>
      </w:r>
      <w:r>
        <w:rPr>
          <w:rFonts w:ascii="Lucida Sans Unicode" w:hAnsi="Lucida Sans Unicode"/>
          <w:w w:val="110"/>
          <w:sz w:val="20"/>
          <w:vertAlign w:val="baseline"/>
        </w:rPr>
        <w:t>ǁ</w:t>
      </w:r>
      <w:r>
        <w:rPr>
          <w:rFonts w:ascii="Times New Roman" w:hAnsi="Times New Roman"/>
          <w:w w:val="110"/>
          <w:position w:val="6"/>
          <w:sz w:val="14"/>
          <w:vertAlign w:val="baseline"/>
        </w:rPr>
        <w:t>2</w:t>
      </w:r>
    </w:p>
    <w:p>
      <w:pPr>
        <w:pStyle w:val="BodyText"/>
        <w:spacing w:line="201" w:lineRule="auto" w:before="137"/>
        <w:ind w:left="943" w:right="441"/>
        <w:jc w:val="both"/>
      </w:pPr>
      <w:r>
        <w:rPr/>
        <w:pict>
          <v:shape style="position:absolute;margin-left:133.199997pt;margin-top:68.990028pt;width:148.25pt;height:.1pt;mso-position-horizontal-relative:page;mso-position-vertical-relative:paragraph;z-index:-15722496;mso-wrap-distance-left:0;mso-wrap-distance-right:0" coordorigin="2664,1380" coordsize="2965,0" path="m2664,1380l5629,1380e" filled="false" stroked="true" strokeweight=".398pt" strokecolor="#000000">
            <v:path arrowok="t"/>
            <v:stroke dashstyle="solid"/>
            <w10:wrap type="topAndBottom"/>
          </v:shape>
        </w:pict>
      </w:r>
      <w:bookmarkStart w:name="_bookmark4" w:id="4"/>
      <w:bookmarkEnd w:id="4"/>
      <w:r>
        <w:rPr/>
      </w:r>
      <w:r>
        <w:rPr>
          <w:w w:val="115"/>
        </w:rPr>
        <w:t>This equation is the same as an omni light (</w:t>
      </w:r>
      <w:hyperlink w:history="true" w:anchor="_bookmark0">
        <w:r>
          <w:rPr>
            <w:color w:val="0000FF"/>
            <w:w w:val="115"/>
          </w:rPr>
          <w:t>Section 5.2.2</w:t>
        </w:r>
      </w:hyperlink>
      <w:r>
        <w:rPr>
          <w:w w:val="115"/>
        </w:rPr>
        <w:t>) with </w:t>
      </w:r>
      <w:r>
        <w:rPr>
          <w:rFonts w:ascii="Georgia"/>
          <w:w w:val="115"/>
        </w:rPr>
        <w:t>c</w:t>
      </w:r>
      <w:r>
        <w:rPr>
          <w:rFonts w:ascii="Times New Roman"/>
          <w:w w:val="115"/>
          <w:vertAlign w:val="subscript"/>
        </w:rPr>
        <w:t>light</w:t>
      </w:r>
      <w:r>
        <w:rPr>
          <w:rFonts w:ascii="Arial Black"/>
          <w:w w:val="115"/>
          <w:position w:val="-6"/>
          <w:sz w:val="10"/>
          <w:vertAlign w:val="baseline"/>
        </w:rPr>
        <w:t>0 </w:t>
      </w:r>
      <w:r>
        <w:rPr>
          <w:w w:val="115"/>
          <w:vertAlign w:val="baseline"/>
        </w:rPr>
        <w:t>= </w:t>
      </w:r>
      <w:r>
        <w:rPr>
          <w:rFonts w:ascii="Times New Roman"/>
          <w:i/>
          <w:spacing w:val="3"/>
          <w:w w:val="115"/>
          <w:vertAlign w:val="baseline"/>
        </w:rPr>
        <w:t>L</w:t>
      </w:r>
      <w:r>
        <w:rPr>
          <w:rFonts w:ascii="Times New Roman"/>
          <w:i/>
          <w:spacing w:val="3"/>
          <w:w w:val="115"/>
          <w:vertAlign w:val="subscript"/>
        </w:rPr>
        <w:t>l</w:t>
      </w:r>
      <w:r>
        <w:rPr>
          <w:spacing w:val="3"/>
          <w:w w:val="115"/>
          <w:vertAlign w:val="baseline"/>
        </w:rPr>
        <w:t>, </w:t>
      </w:r>
      <w:r>
        <w:rPr>
          <w:rFonts w:ascii="Times New Roman"/>
          <w:i/>
          <w:w w:val="115"/>
          <w:vertAlign w:val="baseline"/>
        </w:rPr>
        <w:t>r</w:t>
      </w:r>
      <w:r>
        <w:rPr>
          <w:rFonts w:ascii="Times New Roman"/>
          <w:w w:val="115"/>
          <w:vertAlign w:val="subscript"/>
        </w:rPr>
        <w:t>0</w:t>
      </w:r>
      <w:r>
        <w:rPr>
          <w:rFonts w:ascii="Times New Roman"/>
          <w:w w:val="115"/>
          <w:vertAlign w:val="baseline"/>
        </w:rPr>
        <w:t> </w:t>
      </w:r>
      <w:r>
        <w:rPr>
          <w:w w:val="115"/>
          <w:vertAlign w:val="baseline"/>
        </w:rPr>
        <w:t>= </w:t>
      </w:r>
      <w:r>
        <w:rPr>
          <w:rFonts w:ascii="Times New Roman"/>
          <w:i/>
          <w:spacing w:val="3"/>
          <w:w w:val="115"/>
          <w:vertAlign w:val="baseline"/>
        </w:rPr>
        <w:t>r</w:t>
      </w:r>
      <w:r>
        <w:rPr>
          <w:rFonts w:ascii="Times New Roman"/>
          <w:i/>
          <w:spacing w:val="3"/>
          <w:w w:val="115"/>
          <w:vertAlign w:val="subscript"/>
        </w:rPr>
        <w:t>l</w:t>
      </w:r>
      <w:r>
        <w:rPr>
          <w:spacing w:val="3"/>
          <w:w w:val="115"/>
          <w:vertAlign w:val="baseline"/>
        </w:rPr>
        <w:t>, </w:t>
      </w:r>
      <w:r>
        <w:rPr>
          <w:w w:val="115"/>
          <w:vertAlign w:val="baseline"/>
        </w:rPr>
        <w:t>and the standard inverse square distance falloff</w:t>
      </w:r>
      <w:hyperlink w:history="true" w:anchor="_bookmark4">
        <w:r>
          <w:rPr>
            <w:rFonts w:ascii="Times New Roman"/>
            <w:color w:val="0000FF"/>
            <w:w w:val="115"/>
            <w:vertAlign w:val="superscript"/>
          </w:rPr>
          <w:t>1</w:t>
        </w:r>
      </w:hyperlink>
      <w:r>
        <w:rPr>
          <w:rFonts w:ascii="Times New Roman"/>
          <w:color w:val="0000FF"/>
          <w:w w:val="115"/>
          <w:vertAlign w:val="baseline"/>
        </w:rPr>
        <w:t> </w:t>
      </w:r>
      <w:r>
        <w:rPr>
          <w:w w:val="115"/>
          <w:vertAlign w:val="baseline"/>
        </w:rPr>
        <w:t>function. This falloff function can </w:t>
      </w:r>
      <w:r>
        <w:rPr>
          <w:spacing w:val="2"/>
          <w:w w:val="115"/>
          <w:vertAlign w:val="baseline"/>
        </w:rPr>
        <w:t>be </w:t>
      </w:r>
      <w:r>
        <w:rPr>
          <w:w w:val="115"/>
          <w:vertAlign w:val="baseline"/>
        </w:rPr>
        <w:t>adjusted to account for points inside the sphere, and to bound the light influence </w:t>
      </w:r>
      <w:bookmarkStart w:name="_bookmark3" w:id="5"/>
      <w:bookmarkEnd w:id="5"/>
      <w:r>
        <w:rPr>
          <w:w w:val="115"/>
          <w:vertAlign w:val="baseline"/>
        </w:rPr>
        <w:t>t</w:t>
      </w:r>
      <w:r>
        <w:rPr>
          <w:w w:val="115"/>
          <w:vertAlign w:val="baseline"/>
        </w:rPr>
        <w:t>o a given maximum distance. More details on such adjustments can </w:t>
      </w:r>
      <w:r>
        <w:rPr>
          <w:spacing w:val="2"/>
          <w:w w:val="115"/>
          <w:vertAlign w:val="baseline"/>
        </w:rPr>
        <w:t>be </w:t>
      </w:r>
      <w:r>
        <w:rPr>
          <w:w w:val="115"/>
          <w:vertAlign w:val="baseline"/>
        </w:rPr>
        <w:t>found in </w:t>
      </w:r>
      <w:hyperlink w:history="true" w:anchor="_bookmark0">
        <w:r>
          <w:rPr>
            <w:color w:val="0000FF"/>
            <w:w w:val="115"/>
            <w:vertAlign w:val="baseline"/>
          </w:rPr>
          <w:t>Section</w:t>
        </w:r>
        <w:r>
          <w:rPr>
            <w:color w:val="0000FF"/>
            <w:spacing w:val="5"/>
            <w:w w:val="115"/>
            <w:vertAlign w:val="baseline"/>
          </w:rPr>
          <w:t> </w:t>
        </w:r>
        <w:r>
          <w:rPr>
            <w:color w:val="0000FF"/>
            <w:w w:val="115"/>
            <w:vertAlign w:val="baseline"/>
          </w:rPr>
          <w:t>5.2.2</w:t>
        </w:r>
      </w:hyperlink>
      <w:r>
        <w:rPr>
          <w:w w:val="115"/>
          <w:vertAlign w:val="baseline"/>
        </w:rPr>
        <w:t>.</w:t>
      </w:r>
    </w:p>
    <w:p>
      <w:pPr>
        <w:spacing w:line="206" w:lineRule="auto" w:before="0"/>
        <w:ind w:left="944" w:right="441" w:firstLine="221"/>
        <w:jc w:val="both"/>
        <w:rPr>
          <w:rFonts w:ascii="Palatino Linotype" w:hAnsi="Palatino Linotype"/>
          <w:sz w:val="16"/>
        </w:rPr>
      </w:pPr>
      <w:hyperlink w:history="true" w:anchor="_bookmark3">
        <w:r>
          <w:rPr>
            <w:rFonts w:ascii="Arial Black" w:hAnsi="Arial Black"/>
            <w:color w:val="0000FF"/>
            <w:w w:val="105"/>
            <w:position w:val="6"/>
            <w:sz w:val="12"/>
          </w:rPr>
          <w:t>1</w:t>
        </w:r>
      </w:hyperlink>
      <w:r>
        <w:rPr>
          <w:rFonts w:ascii="Palatino Linotype" w:hAnsi="Palatino Linotype"/>
          <w:w w:val="105"/>
          <w:sz w:val="16"/>
        </w:rPr>
        <w:t>Note that while, for spherical lights, the falloﬀ does take the usual inverse square distance for- mulation (where the distance is taken from the light surface, not its center), this is not in general true</w:t>
      </w:r>
      <w:r>
        <w:rPr>
          <w:rFonts w:ascii="Palatino Linotype" w:hAnsi="Palatino Linotype"/>
          <w:spacing w:val="10"/>
          <w:w w:val="105"/>
          <w:sz w:val="16"/>
        </w:rPr>
        <w:t> </w:t>
      </w:r>
      <w:r>
        <w:rPr>
          <w:rFonts w:ascii="Palatino Linotype" w:hAnsi="Palatino Linotype"/>
          <w:w w:val="105"/>
          <w:sz w:val="16"/>
        </w:rPr>
        <w:t>for</w:t>
      </w:r>
      <w:r>
        <w:rPr>
          <w:rFonts w:ascii="Palatino Linotype" w:hAnsi="Palatino Linotype"/>
          <w:spacing w:val="10"/>
          <w:w w:val="105"/>
          <w:sz w:val="16"/>
        </w:rPr>
        <w:t> </w:t>
      </w:r>
      <w:r>
        <w:rPr>
          <w:rFonts w:ascii="Palatino Linotype" w:hAnsi="Palatino Linotype"/>
          <w:w w:val="105"/>
          <w:sz w:val="16"/>
        </w:rPr>
        <w:t>all</w:t>
      </w:r>
      <w:r>
        <w:rPr>
          <w:rFonts w:ascii="Palatino Linotype" w:hAnsi="Palatino Linotype"/>
          <w:spacing w:val="10"/>
          <w:w w:val="105"/>
          <w:sz w:val="16"/>
        </w:rPr>
        <w:t> </w:t>
      </w:r>
      <w:r>
        <w:rPr>
          <w:rFonts w:ascii="Palatino Linotype" w:hAnsi="Palatino Linotype"/>
          <w:w w:val="105"/>
          <w:sz w:val="16"/>
        </w:rPr>
        <w:t>area</w:t>
      </w:r>
      <w:r>
        <w:rPr>
          <w:rFonts w:ascii="Palatino Linotype" w:hAnsi="Palatino Linotype"/>
          <w:spacing w:val="10"/>
          <w:w w:val="105"/>
          <w:sz w:val="16"/>
        </w:rPr>
        <w:t> </w:t>
      </w:r>
      <w:r>
        <w:rPr>
          <w:rFonts w:ascii="Palatino Linotype" w:hAnsi="Palatino Linotype"/>
          <w:w w:val="105"/>
          <w:sz w:val="16"/>
        </w:rPr>
        <w:t>light</w:t>
      </w:r>
      <w:r>
        <w:rPr>
          <w:rFonts w:ascii="Palatino Linotype" w:hAnsi="Palatino Linotype"/>
          <w:spacing w:val="10"/>
          <w:w w:val="105"/>
          <w:sz w:val="16"/>
        </w:rPr>
        <w:t> </w:t>
      </w:r>
      <w:r>
        <w:rPr>
          <w:rFonts w:ascii="Palatino Linotype" w:hAnsi="Palatino Linotype"/>
          <w:w w:val="105"/>
          <w:sz w:val="16"/>
        </w:rPr>
        <w:t>shapes.</w:t>
      </w:r>
      <w:r>
        <w:rPr>
          <w:rFonts w:ascii="Palatino Linotype" w:hAnsi="Palatino Linotype"/>
          <w:spacing w:val="27"/>
          <w:w w:val="105"/>
          <w:sz w:val="16"/>
        </w:rPr>
        <w:t> </w:t>
      </w:r>
      <w:r>
        <w:rPr>
          <w:rFonts w:ascii="Palatino Linotype" w:hAnsi="Palatino Linotype"/>
          <w:w w:val="105"/>
          <w:sz w:val="16"/>
        </w:rPr>
        <w:t>Notably,</w:t>
      </w:r>
      <w:r>
        <w:rPr>
          <w:rFonts w:ascii="Palatino Linotype" w:hAnsi="Palatino Linotype"/>
          <w:spacing w:val="10"/>
          <w:w w:val="105"/>
          <w:sz w:val="16"/>
        </w:rPr>
        <w:t> </w:t>
      </w:r>
      <w:r>
        <w:rPr>
          <w:rFonts w:ascii="Palatino Linotype" w:hAnsi="Palatino Linotype"/>
          <w:w w:val="105"/>
          <w:sz w:val="16"/>
        </w:rPr>
        <w:t>disk</w:t>
      </w:r>
      <w:r>
        <w:rPr>
          <w:rFonts w:ascii="Palatino Linotype" w:hAnsi="Palatino Linotype"/>
          <w:spacing w:val="10"/>
          <w:w w:val="105"/>
          <w:sz w:val="16"/>
        </w:rPr>
        <w:t> </w:t>
      </w:r>
      <w:r>
        <w:rPr>
          <w:rFonts w:ascii="Palatino Linotype" w:hAnsi="Palatino Linotype"/>
          <w:w w:val="105"/>
          <w:sz w:val="16"/>
        </w:rPr>
        <w:t>lights</w:t>
      </w:r>
      <w:r>
        <w:rPr>
          <w:rFonts w:ascii="Palatino Linotype" w:hAnsi="Palatino Linotype"/>
          <w:spacing w:val="10"/>
          <w:w w:val="105"/>
          <w:sz w:val="16"/>
        </w:rPr>
        <w:t> </w:t>
      </w:r>
      <w:r>
        <w:rPr>
          <w:rFonts w:ascii="Palatino Linotype" w:hAnsi="Palatino Linotype"/>
          <w:spacing w:val="-3"/>
          <w:w w:val="105"/>
          <w:sz w:val="16"/>
        </w:rPr>
        <w:t>have</w:t>
      </w:r>
      <w:r>
        <w:rPr>
          <w:rFonts w:ascii="Palatino Linotype" w:hAnsi="Palatino Linotype"/>
          <w:spacing w:val="10"/>
          <w:w w:val="105"/>
          <w:sz w:val="16"/>
        </w:rPr>
        <w:t> </w:t>
      </w:r>
      <w:r>
        <w:rPr>
          <w:rFonts w:ascii="Palatino Linotype" w:hAnsi="Palatino Linotype"/>
          <w:w w:val="105"/>
          <w:sz w:val="16"/>
        </w:rPr>
        <w:t>a</w:t>
      </w:r>
      <w:r>
        <w:rPr>
          <w:rFonts w:ascii="Palatino Linotype" w:hAnsi="Palatino Linotype"/>
          <w:spacing w:val="10"/>
          <w:w w:val="105"/>
          <w:sz w:val="16"/>
        </w:rPr>
        <w:t> </w:t>
      </w:r>
      <w:r>
        <w:rPr>
          <w:rFonts w:ascii="Palatino Linotype" w:hAnsi="Palatino Linotype"/>
          <w:w w:val="105"/>
          <w:sz w:val="16"/>
        </w:rPr>
        <w:t>falloﬀ</w:t>
      </w:r>
      <w:r>
        <w:rPr>
          <w:rFonts w:ascii="Palatino Linotype" w:hAnsi="Palatino Linotype"/>
          <w:spacing w:val="10"/>
          <w:w w:val="105"/>
          <w:sz w:val="16"/>
        </w:rPr>
        <w:t> </w:t>
      </w:r>
      <w:r>
        <w:rPr>
          <w:rFonts w:ascii="Palatino Linotype" w:hAnsi="Palatino Linotype"/>
          <w:w w:val="105"/>
          <w:sz w:val="16"/>
        </w:rPr>
        <w:t>proportional</w:t>
      </w:r>
      <w:r>
        <w:rPr>
          <w:rFonts w:ascii="Palatino Linotype" w:hAnsi="Palatino Linotype"/>
          <w:spacing w:val="10"/>
          <w:w w:val="105"/>
          <w:sz w:val="16"/>
        </w:rPr>
        <w:t> </w:t>
      </w:r>
      <w:r>
        <w:rPr>
          <w:rFonts w:ascii="Palatino Linotype" w:hAnsi="Palatino Linotype"/>
          <w:w w:val="105"/>
          <w:sz w:val="16"/>
        </w:rPr>
        <w:t>to</w:t>
      </w:r>
      <w:r>
        <w:rPr>
          <w:rFonts w:ascii="Palatino Linotype" w:hAnsi="Palatino Linotype"/>
          <w:spacing w:val="10"/>
          <w:w w:val="105"/>
          <w:sz w:val="16"/>
        </w:rPr>
        <w:t> </w:t>
      </w:r>
      <w:r>
        <w:rPr>
          <w:rFonts w:ascii="Palatino Linotype" w:hAnsi="Palatino Linotype"/>
          <w:w w:val="105"/>
          <w:sz w:val="16"/>
        </w:rPr>
        <w:t>1</w:t>
      </w:r>
      <w:r>
        <w:rPr>
          <w:rFonts w:ascii="Georgia" w:hAnsi="Georgia"/>
          <w:i/>
          <w:w w:val="105"/>
          <w:sz w:val="16"/>
        </w:rPr>
        <w:t>/</w:t>
      </w:r>
      <w:r>
        <w:rPr>
          <w:rFonts w:ascii="Palatino Linotype" w:hAnsi="Palatino Linotype"/>
          <w:w w:val="105"/>
          <w:sz w:val="16"/>
        </w:rPr>
        <w:t>(</w:t>
      </w:r>
      <w:r>
        <w:rPr>
          <w:rFonts w:ascii="Georgia" w:hAnsi="Georgia"/>
          <w:i/>
          <w:w w:val="105"/>
          <w:sz w:val="16"/>
        </w:rPr>
        <w:t>d</w:t>
      </w:r>
      <w:r>
        <w:rPr>
          <w:rFonts w:ascii="Arial Black" w:hAnsi="Arial Black"/>
          <w:w w:val="105"/>
          <w:sz w:val="16"/>
          <w:vertAlign w:val="superscript"/>
        </w:rPr>
        <w:t>2</w:t>
      </w:r>
      <w:r>
        <w:rPr>
          <w:rFonts w:ascii="Arial Black" w:hAnsi="Arial Black"/>
          <w:spacing w:val="-12"/>
          <w:w w:val="105"/>
          <w:sz w:val="16"/>
          <w:vertAlign w:val="baseline"/>
        </w:rPr>
        <w:t> </w:t>
      </w:r>
      <w:r>
        <w:rPr>
          <w:rFonts w:ascii="Palatino Linotype" w:hAnsi="Palatino Linotype"/>
          <w:w w:val="135"/>
          <w:sz w:val="16"/>
          <w:vertAlign w:val="baseline"/>
        </w:rPr>
        <w:t>+</w:t>
      </w:r>
      <w:r>
        <w:rPr>
          <w:rFonts w:ascii="Palatino Linotype" w:hAnsi="Palatino Linotype"/>
          <w:spacing w:val="-19"/>
          <w:w w:val="135"/>
          <w:sz w:val="16"/>
          <w:vertAlign w:val="baseline"/>
        </w:rPr>
        <w:t> </w:t>
      </w:r>
      <w:r>
        <w:rPr>
          <w:rFonts w:ascii="Palatino Linotype" w:hAnsi="Palatino Linotype"/>
          <w:w w:val="105"/>
          <w:sz w:val="16"/>
          <w:vertAlign w:val="baseline"/>
        </w:rPr>
        <w:t>1).</w:t>
      </w:r>
    </w:p>
    <w:p>
      <w:pPr>
        <w:spacing w:after="0" w:line="206" w:lineRule="auto"/>
        <w:jc w:val="both"/>
        <w:rPr>
          <w:rFonts w:ascii="Palatino Linotype" w:hAnsi="Palatino Linotype"/>
          <w:sz w:val="16"/>
        </w:rPr>
        <w:sectPr>
          <w:type w:val="continuous"/>
          <w:pgSz w:w="12240" w:h="15840"/>
          <w:pgMar w:top="2560" w:bottom="280" w:left="1720" w:right="1720"/>
        </w:sectPr>
      </w:pPr>
    </w:p>
    <w:p>
      <w:pPr>
        <w:pStyle w:val="BodyText"/>
        <w:spacing w:before="5"/>
        <w:rPr>
          <w:rFonts w:ascii="Palatino Linotype"/>
          <w:sz w:val="24"/>
        </w:rPr>
      </w:pPr>
    </w:p>
    <w:p>
      <w:pPr>
        <w:pStyle w:val="BodyText"/>
        <w:spacing w:line="204" w:lineRule="auto" w:before="80"/>
        <w:ind w:left="443" w:right="941" w:firstLine="298"/>
        <w:jc w:val="both"/>
      </w:pPr>
      <w:r>
        <w:rPr>
          <w:w w:val="109"/>
        </w:rPr>
        <w:t>Al</w:t>
      </w:r>
      <w:r>
        <w:rPr>
          <w:w w:val="105"/>
        </w:rPr>
        <w:t>l</w:t>
      </w:r>
      <w:r>
        <w:rPr>
          <w:spacing w:val="25"/>
        </w:rPr>
        <w:t> </w:t>
      </w:r>
      <w:r>
        <w:rPr>
          <w:w w:val="148"/>
        </w:rPr>
        <w:t>t</w:t>
      </w:r>
      <w:r>
        <w:rPr>
          <w:w w:val="117"/>
        </w:rPr>
        <w:t>h</w:t>
      </w:r>
      <w:r>
        <w:rPr>
          <w:w w:val="105"/>
        </w:rPr>
        <w:t>i</w:t>
      </w:r>
      <w:r>
        <w:rPr>
          <w:w w:val="107"/>
        </w:rPr>
        <w:t>s</w:t>
      </w:r>
      <w:r>
        <w:rPr>
          <w:spacing w:val="25"/>
        </w:rPr>
        <w:t> </w:t>
      </w:r>
      <w:r>
        <w:rPr>
          <w:w w:val="105"/>
        </w:rPr>
        <w:t>i</w:t>
      </w:r>
      <w:r>
        <w:rPr>
          <w:w w:val="107"/>
        </w:rPr>
        <w:t>s</w:t>
      </w:r>
      <w:r>
        <w:rPr>
          <w:spacing w:val="25"/>
        </w:rPr>
        <w:t> </w:t>
      </w:r>
      <w:r>
        <w:rPr>
          <w:w w:val="106"/>
        </w:rPr>
        <w:t>c</w:t>
      </w:r>
      <w:r>
        <w:rPr>
          <w:w w:val="113"/>
        </w:rPr>
        <w:t>or</w:t>
      </w:r>
      <w:r>
        <w:rPr>
          <w:w w:val="124"/>
        </w:rPr>
        <w:t>r</w:t>
      </w:r>
      <w:r>
        <w:rPr>
          <w:w w:val="106"/>
        </w:rPr>
        <w:t>ec</w:t>
      </w:r>
      <w:r>
        <w:rPr>
          <w:w w:val="148"/>
        </w:rPr>
        <w:t>t</w:t>
      </w:r>
      <w:r>
        <w:rPr>
          <w:spacing w:val="25"/>
        </w:rPr>
        <w:t> </w:t>
      </w:r>
      <w:r>
        <w:rPr>
          <w:w w:val="111"/>
        </w:rPr>
        <w:t>on</w:t>
      </w:r>
      <w:r>
        <w:rPr>
          <w:w w:val="105"/>
        </w:rPr>
        <w:t>l</w:t>
      </w:r>
      <w:r>
        <w:rPr>
          <w:w w:val="111"/>
        </w:rPr>
        <w:t>y</w:t>
      </w:r>
      <w:r>
        <w:rPr>
          <w:spacing w:val="25"/>
        </w:rPr>
        <w:t> </w:t>
      </w:r>
      <w:r>
        <w:rPr>
          <w:w w:val="105"/>
        </w:rPr>
        <w:t>i</w:t>
      </w:r>
      <w:r>
        <w:rPr>
          <w:w w:val="96"/>
        </w:rPr>
        <w:t>f</w:t>
      </w:r>
      <w:r>
        <w:rPr>
          <w:spacing w:val="25"/>
        </w:rPr>
        <w:t> </w:t>
      </w:r>
      <w:r>
        <w:rPr>
          <w:w w:val="148"/>
        </w:rPr>
        <w:t>t</w:t>
      </w:r>
      <w:r>
        <w:rPr>
          <w:w w:val="117"/>
        </w:rPr>
        <w:t>h</w:t>
      </w:r>
      <w:r>
        <w:rPr>
          <w:w w:val="106"/>
        </w:rPr>
        <w:t>e</w:t>
      </w:r>
      <w:r>
        <w:rPr>
          <w:w w:val="124"/>
        </w:rPr>
        <w:t>r</w:t>
      </w:r>
      <w:r>
        <w:rPr>
          <w:w w:val="106"/>
        </w:rPr>
        <w:t>e</w:t>
      </w:r>
      <w:r>
        <w:rPr>
          <w:spacing w:val="25"/>
        </w:rPr>
        <w:t> </w:t>
      </w:r>
      <w:r>
        <w:rPr>
          <w:w w:val="105"/>
        </w:rPr>
        <w:t>i</w:t>
      </w:r>
      <w:r>
        <w:rPr>
          <w:w w:val="107"/>
        </w:rPr>
        <w:t>s</w:t>
      </w:r>
      <w:r>
        <w:rPr>
          <w:spacing w:val="25"/>
        </w:rPr>
        <w:t> </w:t>
      </w:r>
      <w:r>
        <w:rPr>
          <w:w w:val="117"/>
        </w:rPr>
        <w:t>n</w:t>
      </w:r>
      <w:r>
        <w:rPr>
          <w:w w:val="106"/>
        </w:rPr>
        <w:t>o</w:t>
      </w:r>
      <w:r>
        <w:rPr>
          <w:spacing w:val="25"/>
        </w:rPr>
        <w:t> </w:t>
      </w:r>
      <w:r>
        <w:rPr>
          <w:w w:val="71"/>
        </w:rPr>
        <w:t>“n</w:t>
      </w:r>
      <w:r>
        <w:rPr>
          <w:w w:val="106"/>
        </w:rPr>
        <w:t>e</w:t>
      </w:r>
      <w:r>
        <w:rPr>
          <w:w w:val="120"/>
        </w:rPr>
        <w:t>gat</w:t>
      </w:r>
      <w:r>
        <w:rPr>
          <w:w w:val="105"/>
        </w:rPr>
        <w:t>i</w:t>
      </w:r>
      <w:r>
        <w:rPr>
          <w:spacing w:val="-6"/>
          <w:w w:val="111"/>
        </w:rPr>
        <w:t>v</w:t>
      </w:r>
      <w:r>
        <w:rPr>
          <w:w w:val="106"/>
        </w:rPr>
        <w:t>e</w:t>
      </w:r>
      <w:r>
        <w:rPr>
          <w:spacing w:val="25"/>
        </w:rPr>
        <w:t> </w:t>
      </w:r>
      <w:r>
        <w:rPr>
          <w:w w:val="107"/>
        </w:rPr>
        <w:t>s</w:t>
      </w:r>
      <w:r>
        <w:rPr>
          <w:w w:val="105"/>
        </w:rPr>
        <w:t>i</w:t>
      </w:r>
      <w:r>
        <w:rPr>
          <w:w w:val="117"/>
        </w:rPr>
        <w:t>d</w:t>
      </w:r>
      <w:r>
        <w:rPr>
          <w:w w:val="106"/>
        </w:rPr>
        <w:t>e</w:t>
      </w:r>
      <w:r>
        <w:rPr>
          <w:w w:val="49"/>
        </w:rPr>
        <w:t>”</w:t>
      </w:r>
      <w:r>
        <w:rPr>
          <w:spacing w:val="25"/>
        </w:rPr>
        <w:t> </w:t>
      </w:r>
      <w:r>
        <w:rPr>
          <w:w w:val="105"/>
        </w:rPr>
        <w:t>i</w:t>
      </w:r>
      <w:r>
        <w:rPr>
          <w:w w:val="124"/>
        </w:rPr>
        <w:t>rr</w:t>
      </w:r>
      <w:r>
        <w:rPr>
          <w:w w:val="118"/>
        </w:rPr>
        <w:t>ad</w:t>
      </w:r>
      <w:r>
        <w:rPr>
          <w:w w:val="105"/>
        </w:rPr>
        <w:t>i</w:t>
      </w:r>
      <w:r>
        <w:rPr>
          <w:w w:val="118"/>
        </w:rPr>
        <w:t>an</w:t>
      </w:r>
      <w:r>
        <w:rPr>
          <w:w w:val="106"/>
        </w:rPr>
        <w:t>ce</w:t>
      </w:r>
      <w:r>
        <w:rPr>
          <w:w w:val="117"/>
        </w:rPr>
        <w:t>.</w:t>
      </w:r>
      <w:r>
        <w:rPr/>
        <w:t> </w:t>
      </w:r>
      <w:r>
        <w:rPr>
          <w:spacing w:val="16"/>
        </w:rPr>
        <w:t> </w:t>
      </w:r>
      <w:r>
        <w:rPr>
          <w:w w:val="113"/>
        </w:rPr>
        <w:t>An</w:t>
      </w:r>
      <w:r>
        <w:rPr>
          <w:w w:val="121"/>
        </w:rPr>
        <w:t>ot</w:t>
      </w:r>
      <w:r>
        <w:rPr>
          <w:w w:val="117"/>
        </w:rPr>
        <w:t>h</w:t>
      </w:r>
      <w:r>
        <w:rPr>
          <w:w w:val="106"/>
        </w:rPr>
        <w:t>e</w:t>
      </w:r>
      <w:r>
        <w:rPr>
          <w:w w:val="124"/>
        </w:rPr>
        <w:t>r</w:t>
      </w:r>
      <w:r>
        <w:rPr>
          <w:spacing w:val="25"/>
        </w:rPr>
        <w:t> </w:t>
      </w:r>
      <w:r>
        <w:rPr>
          <w:spacing w:val="-6"/>
          <w:w w:val="106"/>
        </w:rPr>
        <w:t>w</w:t>
      </w:r>
      <w:r>
        <w:rPr>
          <w:spacing w:val="-6"/>
          <w:w w:val="119"/>
        </w:rPr>
        <w:t>a</w:t>
      </w:r>
      <w:r>
        <w:rPr>
          <w:w w:val="111"/>
        </w:rPr>
        <w:t>y</w:t>
      </w:r>
      <w:r>
        <w:rPr>
          <w:spacing w:val="25"/>
        </w:rPr>
        <w:t> </w:t>
      </w:r>
      <w:r>
        <w:rPr>
          <w:w w:val="148"/>
        </w:rPr>
        <w:t>t</w:t>
      </w:r>
      <w:r>
        <w:rPr>
          <w:w w:val="106"/>
        </w:rPr>
        <w:t>o </w:t>
      </w:r>
      <w:r>
        <w:rPr>
          <w:w w:val="148"/>
        </w:rPr>
        <w:t>t</w:t>
      </w:r>
      <w:r>
        <w:rPr>
          <w:w w:val="117"/>
        </w:rPr>
        <w:t>h</w:t>
      </w:r>
      <w:r>
        <w:rPr>
          <w:w w:val="105"/>
        </w:rPr>
        <w:t>i</w:t>
      </w:r>
      <w:r>
        <w:rPr>
          <w:w w:val="117"/>
        </w:rPr>
        <w:t>n</w:t>
      </w:r>
      <w:r>
        <w:rPr>
          <w:w w:val="111"/>
        </w:rPr>
        <w:t>k</w:t>
      </w:r>
      <w:r>
        <w:rPr>
          <w:spacing w:val="10"/>
        </w:rPr>
        <w:t> </w:t>
      </w:r>
      <w:r>
        <w:rPr>
          <w:w w:val="118"/>
        </w:rPr>
        <w:t>a</w:t>
      </w:r>
      <w:r>
        <w:rPr>
          <w:spacing w:val="5"/>
          <w:w w:val="118"/>
        </w:rPr>
        <w:t>b</w:t>
      </w:r>
      <w:r>
        <w:rPr>
          <w:w w:val="111"/>
        </w:rPr>
        <w:t>ou</w:t>
      </w:r>
      <w:r>
        <w:rPr>
          <w:w w:val="148"/>
        </w:rPr>
        <w:t>t</w:t>
      </w:r>
      <w:r>
        <w:rPr>
          <w:spacing w:val="11"/>
        </w:rPr>
        <w:t> </w:t>
      </w:r>
      <w:r>
        <w:rPr>
          <w:w w:val="105"/>
        </w:rPr>
        <w:t>i</w:t>
      </w:r>
      <w:r>
        <w:rPr>
          <w:w w:val="148"/>
        </w:rPr>
        <w:t>t</w:t>
      </w:r>
      <w:r>
        <w:rPr>
          <w:spacing w:val="11"/>
        </w:rPr>
        <w:t> </w:t>
      </w:r>
      <w:r>
        <w:rPr>
          <w:w w:val="105"/>
        </w:rPr>
        <w:t>i</w:t>
      </w:r>
      <w:r>
        <w:rPr>
          <w:w w:val="107"/>
        </w:rPr>
        <w:t>s</w:t>
      </w:r>
      <w:r>
        <w:rPr>
          <w:spacing w:val="10"/>
        </w:rPr>
        <w:t> </w:t>
      </w:r>
      <w:r>
        <w:rPr>
          <w:w w:val="148"/>
        </w:rPr>
        <w:t>t</w:t>
      </w:r>
      <w:r>
        <w:rPr>
          <w:w w:val="117"/>
        </w:rPr>
        <w:t>h</w:t>
      </w:r>
      <w:r>
        <w:rPr>
          <w:w w:val="130"/>
        </w:rPr>
        <w:t>at</w:t>
      </w:r>
      <w:r>
        <w:rPr>
          <w:spacing w:val="11"/>
        </w:rPr>
        <w:t> </w:t>
      </w:r>
      <w:r>
        <w:rPr>
          <w:w w:val="117"/>
        </w:rPr>
        <w:t>n</w:t>
      </w:r>
      <w:r>
        <w:rPr>
          <w:w w:val="106"/>
        </w:rPr>
        <w:t>o</w:t>
      </w:r>
      <w:r>
        <w:rPr>
          <w:spacing w:val="10"/>
        </w:rPr>
        <w:t> </w:t>
      </w:r>
      <w:r>
        <w:rPr>
          <w:w w:val="117"/>
        </w:rPr>
        <w:t>p</w:t>
      </w:r>
      <w:r>
        <w:rPr>
          <w:w w:val="121"/>
        </w:rPr>
        <w:t>ar</w:t>
      </w:r>
      <w:r>
        <w:rPr>
          <w:w w:val="148"/>
        </w:rPr>
        <w:t>t</w:t>
      </w:r>
      <w:r>
        <w:rPr>
          <w:w w:val="107"/>
        </w:rPr>
        <w:t>s</w:t>
      </w:r>
      <w:r>
        <w:rPr>
          <w:spacing w:val="10"/>
        </w:rPr>
        <w:t> </w:t>
      </w:r>
      <w:r>
        <w:rPr>
          <w:w w:val="102"/>
        </w:rPr>
        <w:t>of</w:t>
      </w:r>
      <w:r>
        <w:rPr>
          <w:spacing w:val="11"/>
        </w:rPr>
        <w:t> </w:t>
      </w:r>
      <w:r>
        <w:rPr>
          <w:w w:val="148"/>
        </w:rPr>
        <w:t>t</w:t>
      </w:r>
      <w:r>
        <w:rPr>
          <w:w w:val="117"/>
        </w:rPr>
        <w:t>h</w:t>
      </w:r>
      <w:r>
        <w:rPr>
          <w:w w:val="106"/>
        </w:rPr>
        <w:t>e</w:t>
      </w:r>
      <w:r>
        <w:rPr>
          <w:spacing w:val="10"/>
        </w:rPr>
        <w:t> </w:t>
      </w:r>
      <w:r>
        <w:rPr>
          <w:w w:val="121"/>
        </w:rPr>
        <w:t>ar</w:t>
      </w:r>
      <w:r>
        <w:rPr>
          <w:w w:val="106"/>
        </w:rPr>
        <w:t>e</w:t>
      </w:r>
      <w:r>
        <w:rPr>
          <w:w w:val="119"/>
        </w:rPr>
        <w:t>a</w:t>
      </w:r>
      <w:r>
        <w:rPr>
          <w:spacing w:val="10"/>
        </w:rPr>
        <w:t> </w:t>
      </w:r>
      <w:r>
        <w:rPr>
          <w:w w:val="105"/>
        </w:rPr>
        <w:t>li</w:t>
      </w:r>
      <w:r>
        <w:rPr>
          <w:w w:val="111"/>
        </w:rPr>
        <w:t>g</w:t>
      </w:r>
      <w:r>
        <w:rPr>
          <w:spacing w:val="-6"/>
          <w:w w:val="111"/>
        </w:rPr>
        <w:t>h</w:t>
      </w:r>
      <w:r>
        <w:rPr>
          <w:w w:val="148"/>
        </w:rPr>
        <w:t>t</w:t>
      </w:r>
      <w:r>
        <w:rPr>
          <w:spacing w:val="11"/>
        </w:rPr>
        <w:t> </w:t>
      </w:r>
      <w:r>
        <w:rPr>
          <w:w w:val="107"/>
        </w:rPr>
        <w:t>s</w:t>
      </w:r>
      <w:r>
        <w:rPr>
          <w:w w:val="111"/>
        </w:rPr>
        <w:t>ou</w:t>
      </w:r>
      <w:r>
        <w:rPr>
          <w:w w:val="124"/>
        </w:rPr>
        <w:t>r</w:t>
      </w:r>
      <w:r>
        <w:rPr>
          <w:w w:val="106"/>
        </w:rPr>
        <w:t>ce</w:t>
      </w:r>
      <w:r>
        <w:rPr>
          <w:spacing w:val="10"/>
        </w:rPr>
        <w:t> </w:t>
      </w:r>
      <w:r>
        <w:rPr>
          <w:w w:val="106"/>
        </w:rPr>
        <w:t>c</w:t>
      </w:r>
      <w:r>
        <w:rPr>
          <w:w w:val="118"/>
        </w:rPr>
        <w:t>an</w:t>
      </w:r>
      <w:r>
        <w:rPr>
          <w:spacing w:val="11"/>
        </w:rPr>
        <w:t> </w:t>
      </w:r>
      <w:r>
        <w:rPr>
          <w:spacing w:val="5"/>
          <w:w w:val="117"/>
        </w:rPr>
        <w:t>b</w:t>
      </w:r>
      <w:r>
        <w:rPr>
          <w:w w:val="106"/>
        </w:rPr>
        <w:t>e</w:t>
      </w:r>
      <w:r>
        <w:rPr>
          <w:spacing w:val="10"/>
        </w:rPr>
        <w:t> </w:t>
      </w:r>
      <w:r>
        <w:rPr>
          <w:w w:val="71"/>
        </w:rPr>
        <w:t>“u</w:t>
      </w:r>
      <w:r>
        <w:rPr>
          <w:w w:val="117"/>
        </w:rPr>
        <w:t>nd</w:t>
      </w:r>
      <w:r>
        <w:rPr>
          <w:w w:val="106"/>
        </w:rPr>
        <w:t>e</w:t>
      </w:r>
      <w:r>
        <w:rPr>
          <w:w w:val="124"/>
        </w:rPr>
        <w:t>r</w:t>
      </w:r>
      <w:r>
        <w:rPr>
          <w:spacing w:val="10"/>
        </w:rPr>
        <w:t> </w:t>
      </w:r>
      <w:r>
        <w:rPr>
          <w:w w:val="148"/>
        </w:rPr>
        <w:t>t</w:t>
      </w:r>
      <w:r>
        <w:rPr>
          <w:w w:val="117"/>
        </w:rPr>
        <w:t>h</w:t>
      </w:r>
      <w:r>
        <w:rPr>
          <w:w w:val="106"/>
        </w:rPr>
        <w:t>e</w:t>
      </w:r>
      <w:r>
        <w:rPr>
          <w:spacing w:val="11"/>
        </w:rPr>
        <w:t> </w:t>
      </w:r>
      <w:r>
        <w:rPr>
          <w:w w:val="117"/>
        </w:rPr>
        <w:t>h</w:t>
      </w:r>
      <w:r>
        <w:rPr>
          <w:w w:val="113"/>
        </w:rPr>
        <w:t>or</w:t>
      </w:r>
      <w:r>
        <w:rPr>
          <w:w w:val="105"/>
        </w:rPr>
        <w:t>i</w:t>
      </w:r>
      <w:r>
        <w:rPr>
          <w:w w:val="106"/>
        </w:rPr>
        <w:t>z</w:t>
      </w:r>
      <w:r>
        <w:rPr>
          <w:w w:val="111"/>
        </w:rPr>
        <w:t>on</w:t>
      </w:r>
      <w:r>
        <w:rPr>
          <w:w w:val="117"/>
        </w:rPr>
        <w:t>,</w:t>
      </w:r>
      <w:r>
        <w:rPr>
          <w:w w:val="49"/>
        </w:rPr>
        <w:t>”</w:t>
      </w:r>
      <w:r>
        <w:rPr>
          <w:spacing w:val="11"/>
        </w:rPr>
        <w:t> </w:t>
      </w:r>
      <w:r>
        <w:rPr>
          <w:w w:val="113"/>
        </w:rPr>
        <w:t>or </w:t>
      </w:r>
      <w:r>
        <w:rPr>
          <w:w w:val="115"/>
        </w:rPr>
        <w:t>occluded </w:t>
      </w:r>
      <w:r>
        <w:rPr>
          <w:spacing w:val="-3"/>
          <w:w w:val="115"/>
        </w:rPr>
        <w:t>by </w:t>
      </w:r>
      <w:r>
        <w:rPr>
          <w:w w:val="115"/>
        </w:rPr>
        <w:t>the surface. </w:t>
      </w:r>
      <w:r>
        <w:rPr>
          <w:spacing w:val="-9"/>
          <w:w w:val="115"/>
        </w:rPr>
        <w:t>We </w:t>
      </w:r>
      <w:r>
        <w:rPr>
          <w:w w:val="115"/>
        </w:rPr>
        <w:t>can generalize this statement. </w:t>
      </w:r>
      <w:r>
        <w:rPr>
          <w:spacing w:val="-6"/>
          <w:w w:val="115"/>
        </w:rPr>
        <w:t>For </w:t>
      </w:r>
      <w:r>
        <w:rPr>
          <w:w w:val="115"/>
        </w:rPr>
        <w:t>Lambertian surfaces, all disparities between area and point light sources result from occlusion differences. The</w:t>
      </w:r>
      <w:r>
        <w:rPr>
          <w:spacing w:val="-22"/>
          <w:w w:val="115"/>
        </w:rPr>
        <w:t> </w:t>
      </w:r>
      <w:r>
        <w:rPr>
          <w:w w:val="115"/>
        </w:rPr>
        <w:t>irradiance</w:t>
      </w:r>
      <w:r>
        <w:rPr>
          <w:spacing w:val="-22"/>
          <w:w w:val="115"/>
        </w:rPr>
        <w:t> </w:t>
      </w:r>
      <w:r>
        <w:rPr>
          <w:w w:val="115"/>
        </w:rPr>
        <w:t>from</w:t>
      </w:r>
      <w:r>
        <w:rPr>
          <w:spacing w:val="-22"/>
          <w:w w:val="115"/>
        </w:rPr>
        <w:t> </w:t>
      </w:r>
      <w:r>
        <w:rPr>
          <w:w w:val="115"/>
        </w:rPr>
        <w:t>a</w:t>
      </w:r>
      <w:r>
        <w:rPr>
          <w:spacing w:val="-22"/>
          <w:w w:val="115"/>
        </w:rPr>
        <w:t> </w:t>
      </w:r>
      <w:r>
        <w:rPr>
          <w:w w:val="115"/>
        </w:rPr>
        <w:t>point</w:t>
      </w:r>
      <w:r>
        <w:rPr>
          <w:spacing w:val="-22"/>
          <w:w w:val="115"/>
        </w:rPr>
        <w:t> </w:t>
      </w:r>
      <w:r>
        <w:rPr>
          <w:w w:val="115"/>
        </w:rPr>
        <w:t>light</w:t>
      </w:r>
      <w:r>
        <w:rPr>
          <w:spacing w:val="-21"/>
          <w:w w:val="115"/>
        </w:rPr>
        <w:t> </w:t>
      </w:r>
      <w:r>
        <w:rPr>
          <w:w w:val="115"/>
        </w:rPr>
        <w:t>source</w:t>
      </w:r>
      <w:r>
        <w:rPr>
          <w:spacing w:val="-23"/>
          <w:w w:val="115"/>
        </w:rPr>
        <w:t> </w:t>
      </w:r>
      <w:r>
        <w:rPr>
          <w:w w:val="115"/>
        </w:rPr>
        <w:t>obeys</w:t>
      </w:r>
      <w:r>
        <w:rPr>
          <w:spacing w:val="-21"/>
          <w:w w:val="115"/>
        </w:rPr>
        <w:t> </w:t>
      </w:r>
      <w:r>
        <w:rPr>
          <w:w w:val="115"/>
        </w:rPr>
        <w:t>a</w:t>
      </w:r>
      <w:r>
        <w:rPr>
          <w:spacing w:val="-22"/>
          <w:w w:val="115"/>
        </w:rPr>
        <w:t> </w:t>
      </w:r>
      <w:r>
        <w:rPr>
          <w:w w:val="115"/>
        </w:rPr>
        <w:t>cosine</w:t>
      </w:r>
      <w:r>
        <w:rPr>
          <w:spacing w:val="-22"/>
          <w:w w:val="115"/>
        </w:rPr>
        <w:t> </w:t>
      </w:r>
      <w:r>
        <w:rPr>
          <w:w w:val="115"/>
        </w:rPr>
        <w:t>law</w:t>
      </w:r>
      <w:r>
        <w:rPr>
          <w:spacing w:val="-21"/>
          <w:w w:val="115"/>
        </w:rPr>
        <w:t> </w:t>
      </w:r>
      <w:r>
        <w:rPr>
          <w:w w:val="115"/>
        </w:rPr>
        <w:t>for</w:t>
      </w:r>
      <w:r>
        <w:rPr>
          <w:spacing w:val="-22"/>
          <w:w w:val="115"/>
        </w:rPr>
        <w:t> </w:t>
      </w:r>
      <w:r>
        <w:rPr>
          <w:w w:val="115"/>
        </w:rPr>
        <w:t>all</w:t>
      </w:r>
      <w:r>
        <w:rPr>
          <w:spacing w:val="-21"/>
          <w:w w:val="115"/>
        </w:rPr>
        <w:t> </w:t>
      </w:r>
      <w:r>
        <w:rPr>
          <w:w w:val="115"/>
        </w:rPr>
        <w:t>normals</w:t>
      </w:r>
      <w:r>
        <w:rPr>
          <w:spacing w:val="-23"/>
          <w:w w:val="115"/>
        </w:rPr>
        <w:t> </w:t>
      </w:r>
      <w:r>
        <w:rPr>
          <w:w w:val="115"/>
        </w:rPr>
        <w:t>for</w:t>
      </w:r>
      <w:r>
        <w:rPr>
          <w:spacing w:val="-21"/>
          <w:w w:val="115"/>
        </w:rPr>
        <w:t> </w:t>
      </w:r>
      <w:r>
        <w:rPr>
          <w:w w:val="115"/>
        </w:rPr>
        <w:t>which</w:t>
      </w:r>
      <w:r>
        <w:rPr>
          <w:spacing w:val="-22"/>
          <w:w w:val="115"/>
        </w:rPr>
        <w:t> </w:t>
      </w:r>
      <w:r>
        <w:rPr>
          <w:w w:val="115"/>
        </w:rPr>
        <w:t>the light</w:t>
      </w:r>
      <w:r>
        <w:rPr>
          <w:spacing w:val="-21"/>
          <w:w w:val="115"/>
        </w:rPr>
        <w:t> </w:t>
      </w:r>
      <w:r>
        <w:rPr>
          <w:w w:val="115"/>
        </w:rPr>
        <w:t>is</w:t>
      </w:r>
      <w:r>
        <w:rPr>
          <w:spacing w:val="-21"/>
          <w:w w:val="115"/>
        </w:rPr>
        <w:t> </w:t>
      </w:r>
      <w:r>
        <w:rPr>
          <w:w w:val="115"/>
        </w:rPr>
        <w:t>not</w:t>
      </w:r>
      <w:r>
        <w:rPr>
          <w:spacing w:val="-21"/>
          <w:w w:val="115"/>
        </w:rPr>
        <w:t> </w:t>
      </w:r>
      <w:r>
        <w:rPr>
          <w:w w:val="115"/>
        </w:rPr>
        <w:t>occluded.</w:t>
      </w:r>
      <w:r>
        <w:rPr>
          <w:spacing w:val="7"/>
          <w:w w:val="115"/>
        </w:rPr>
        <w:t> </w:t>
      </w:r>
      <w:r>
        <w:rPr>
          <w:w w:val="115"/>
        </w:rPr>
        <w:t>Snyder</w:t>
      </w:r>
      <w:r>
        <w:rPr>
          <w:spacing w:val="-21"/>
          <w:w w:val="115"/>
        </w:rPr>
        <w:t> </w:t>
      </w:r>
      <w:r>
        <w:rPr>
          <w:w w:val="115"/>
        </w:rPr>
        <w:t>derived</w:t>
      </w:r>
      <w:r>
        <w:rPr>
          <w:spacing w:val="-20"/>
          <w:w w:val="115"/>
        </w:rPr>
        <w:t> </w:t>
      </w:r>
      <w:r>
        <w:rPr>
          <w:w w:val="115"/>
        </w:rPr>
        <w:t>an</w:t>
      </w:r>
      <w:r>
        <w:rPr>
          <w:spacing w:val="-21"/>
          <w:w w:val="115"/>
        </w:rPr>
        <w:t> </w:t>
      </w:r>
      <w:r>
        <w:rPr>
          <w:w w:val="115"/>
        </w:rPr>
        <w:t>analytic</w:t>
      </w:r>
      <w:r>
        <w:rPr>
          <w:spacing w:val="-21"/>
          <w:w w:val="115"/>
        </w:rPr>
        <w:t> </w:t>
      </w:r>
      <w:r>
        <w:rPr>
          <w:w w:val="115"/>
        </w:rPr>
        <w:t>expression</w:t>
      </w:r>
      <w:r>
        <w:rPr>
          <w:spacing w:val="-21"/>
          <w:w w:val="115"/>
        </w:rPr>
        <w:t> </w:t>
      </w:r>
      <w:r>
        <w:rPr>
          <w:w w:val="115"/>
        </w:rPr>
        <w:t>for</w:t>
      </w:r>
      <w:r>
        <w:rPr>
          <w:spacing w:val="-20"/>
          <w:w w:val="115"/>
        </w:rPr>
        <w:t> </w:t>
      </w:r>
      <w:r>
        <w:rPr>
          <w:w w:val="115"/>
        </w:rPr>
        <w:t>a</w:t>
      </w:r>
      <w:r>
        <w:rPr>
          <w:spacing w:val="-21"/>
          <w:w w:val="115"/>
        </w:rPr>
        <w:t> </w:t>
      </w:r>
      <w:r>
        <w:rPr>
          <w:w w:val="115"/>
        </w:rPr>
        <w:t>spherical</w:t>
      </w:r>
      <w:r>
        <w:rPr>
          <w:spacing w:val="-21"/>
          <w:w w:val="115"/>
        </w:rPr>
        <w:t> </w:t>
      </w:r>
      <w:r>
        <w:rPr>
          <w:w w:val="115"/>
        </w:rPr>
        <w:t>light</w:t>
      </w:r>
      <w:r>
        <w:rPr>
          <w:spacing w:val="-21"/>
          <w:w w:val="115"/>
        </w:rPr>
        <w:t> </w:t>
      </w:r>
      <w:r>
        <w:rPr>
          <w:w w:val="115"/>
        </w:rPr>
        <w:t>source, taking</w:t>
      </w:r>
      <w:r>
        <w:rPr>
          <w:spacing w:val="-23"/>
          <w:w w:val="115"/>
        </w:rPr>
        <w:t> </w:t>
      </w:r>
      <w:r>
        <w:rPr>
          <w:w w:val="115"/>
        </w:rPr>
        <w:t>occlusion</w:t>
      </w:r>
      <w:r>
        <w:rPr>
          <w:spacing w:val="-23"/>
          <w:w w:val="115"/>
        </w:rPr>
        <w:t> </w:t>
      </w:r>
      <w:r>
        <w:rPr>
          <w:w w:val="115"/>
        </w:rPr>
        <w:t>into</w:t>
      </w:r>
      <w:r>
        <w:rPr>
          <w:spacing w:val="-23"/>
          <w:w w:val="115"/>
        </w:rPr>
        <w:t> </w:t>
      </w:r>
      <w:r>
        <w:rPr>
          <w:w w:val="115"/>
        </w:rPr>
        <w:t>account</w:t>
      </w:r>
      <w:r>
        <w:rPr>
          <w:spacing w:val="-23"/>
          <w:w w:val="115"/>
        </w:rPr>
        <w:t> </w:t>
      </w:r>
      <w:r>
        <w:rPr>
          <w:w w:val="115"/>
        </w:rPr>
        <w:t>[</w:t>
      </w:r>
      <w:hyperlink w:history="true" w:anchor="_bookmark0">
        <w:r>
          <w:rPr>
            <w:color w:val="0000FF"/>
            <w:w w:val="115"/>
          </w:rPr>
          <w:t>1671</w:t>
        </w:r>
      </w:hyperlink>
      <w:r>
        <w:rPr>
          <w:w w:val="115"/>
        </w:rPr>
        <w:t>].</w:t>
      </w:r>
      <w:r>
        <w:rPr>
          <w:spacing w:val="-3"/>
          <w:w w:val="115"/>
        </w:rPr>
        <w:t> </w:t>
      </w:r>
      <w:r>
        <w:rPr>
          <w:w w:val="115"/>
        </w:rPr>
        <w:t>This</w:t>
      </w:r>
      <w:r>
        <w:rPr>
          <w:spacing w:val="-23"/>
          <w:w w:val="115"/>
        </w:rPr>
        <w:t> </w:t>
      </w:r>
      <w:r>
        <w:rPr>
          <w:w w:val="115"/>
        </w:rPr>
        <w:t>expression</w:t>
      </w:r>
      <w:r>
        <w:rPr>
          <w:spacing w:val="-23"/>
          <w:w w:val="115"/>
        </w:rPr>
        <w:t> </w:t>
      </w:r>
      <w:r>
        <w:rPr>
          <w:w w:val="115"/>
        </w:rPr>
        <w:t>is</w:t>
      </w:r>
      <w:r>
        <w:rPr>
          <w:spacing w:val="-22"/>
          <w:w w:val="115"/>
        </w:rPr>
        <w:t> </w:t>
      </w:r>
      <w:r>
        <w:rPr>
          <w:w w:val="115"/>
        </w:rPr>
        <w:t>quite</w:t>
      </w:r>
      <w:r>
        <w:rPr>
          <w:spacing w:val="-23"/>
          <w:w w:val="115"/>
        </w:rPr>
        <w:t> </w:t>
      </w:r>
      <w:r>
        <w:rPr>
          <w:w w:val="115"/>
        </w:rPr>
        <w:t>complex.</w:t>
      </w:r>
      <w:r>
        <w:rPr>
          <w:spacing w:val="-3"/>
          <w:w w:val="115"/>
        </w:rPr>
        <w:t> However,</w:t>
      </w:r>
      <w:r>
        <w:rPr>
          <w:spacing w:val="-21"/>
          <w:w w:val="115"/>
        </w:rPr>
        <w:t> </w:t>
      </w:r>
      <w:r>
        <w:rPr>
          <w:w w:val="115"/>
        </w:rPr>
        <w:t>since it depends on only </w:t>
      </w:r>
      <w:r>
        <w:rPr>
          <w:spacing w:val="-4"/>
          <w:w w:val="115"/>
        </w:rPr>
        <w:t>two </w:t>
      </w:r>
      <w:r>
        <w:rPr>
          <w:w w:val="115"/>
        </w:rPr>
        <w:t>quantities (</w:t>
      </w:r>
      <w:r>
        <w:rPr>
          <w:rFonts w:ascii="Times New Roman" w:hAnsi="Times New Roman"/>
          <w:i/>
          <w:w w:val="115"/>
        </w:rPr>
        <w:t>r/r</w:t>
      </w:r>
      <w:r>
        <w:rPr>
          <w:rFonts w:ascii="Times New Roman" w:hAnsi="Times New Roman"/>
          <w:i/>
          <w:w w:val="115"/>
          <w:vertAlign w:val="subscript"/>
        </w:rPr>
        <w:t>l</w:t>
      </w:r>
      <w:r>
        <w:rPr>
          <w:rFonts w:ascii="Times New Roman" w:hAnsi="Times New Roman"/>
          <w:i/>
          <w:w w:val="115"/>
          <w:vertAlign w:val="baseline"/>
        </w:rPr>
        <w:t>  </w:t>
      </w:r>
      <w:r>
        <w:rPr>
          <w:w w:val="115"/>
          <w:vertAlign w:val="baseline"/>
        </w:rPr>
        <w:t>and </w:t>
      </w:r>
      <w:r>
        <w:rPr>
          <w:rFonts w:ascii="Times New Roman" w:hAnsi="Times New Roman"/>
          <w:i/>
          <w:spacing w:val="3"/>
          <w:w w:val="115"/>
          <w:vertAlign w:val="baseline"/>
        </w:rPr>
        <w:t>θ</w:t>
      </w:r>
      <w:r>
        <w:rPr>
          <w:rFonts w:ascii="Times New Roman" w:hAnsi="Times New Roman"/>
          <w:i/>
          <w:spacing w:val="3"/>
          <w:w w:val="115"/>
          <w:vertAlign w:val="subscript"/>
        </w:rPr>
        <w:t>i</w:t>
      </w:r>
      <w:r>
        <w:rPr>
          <w:spacing w:val="3"/>
          <w:w w:val="115"/>
          <w:vertAlign w:val="baseline"/>
        </w:rPr>
        <w:t>, </w:t>
      </w:r>
      <w:r>
        <w:rPr>
          <w:w w:val="115"/>
          <w:vertAlign w:val="baseline"/>
        </w:rPr>
        <w:t>the angle between </w:t>
      </w:r>
      <w:r>
        <w:rPr>
          <w:rFonts w:ascii="Georgia" w:hAnsi="Georgia"/>
          <w:w w:val="115"/>
          <w:vertAlign w:val="baseline"/>
        </w:rPr>
        <w:t>n  </w:t>
      </w:r>
      <w:r>
        <w:rPr>
          <w:w w:val="115"/>
          <w:vertAlign w:val="baseline"/>
        </w:rPr>
        <w:t>and </w:t>
      </w:r>
      <w:r>
        <w:rPr>
          <w:rFonts w:ascii="Georgia" w:hAnsi="Georgia"/>
          <w:spacing w:val="2"/>
          <w:w w:val="115"/>
          <w:vertAlign w:val="baseline"/>
        </w:rPr>
        <w:t>l</w:t>
      </w:r>
      <w:r>
        <w:rPr>
          <w:rFonts w:ascii="Times New Roman" w:hAnsi="Times New Roman"/>
          <w:i/>
          <w:spacing w:val="2"/>
          <w:w w:val="115"/>
          <w:vertAlign w:val="subscript"/>
        </w:rPr>
        <w:t>c</w:t>
      </w:r>
      <w:r>
        <w:rPr>
          <w:spacing w:val="2"/>
          <w:w w:val="115"/>
          <w:vertAlign w:val="baseline"/>
        </w:rPr>
        <w:t>), </w:t>
      </w:r>
      <w:r>
        <w:rPr>
          <w:w w:val="115"/>
          <w:vertAlign w:val="baseline"/>
        </w:rPr>
        <w:t>it can  </w:t>
      </w:r>
      <w:r>
        <w:rPr>
          <w:spacing w:val="2"/>
          <w:w w:val="115"/>
          <w:vertAlign w:val="baseline"/>
        </w:rPr>
        <w:t>be </w:t>
      </w:r>
      <w:r>
        <w:rPr>
          <w:w w:val="115"/>
          <w:vertAlign w:val="baseline"/>
        </w:rPr>
        <w:t>precomputed into a two-dimensional texture. Snyder also gives </w:t>
      </w:r>
      <w:r>
        <w:rPr>
          <w:spacing w:val="-4"/>
          <w:w w:val="115"/>
          <w:vertAlign w:val="baseline"/>
        </w:rPr>
        <w:t>two </w:t>
      </w:r>
      <w:r>
        <w:rPr>
          <w:w w:val="115"/>
          <w:vertAlign w:val="baseline"/>
        </w:rPr>
        <w:t>functional approximations that are amenable for real-time</w:t>
      </w:r>
      <w:r>
        <w:rPr>
          <w:spacing w:val="37"/>
          <w:w w:val="115"/>
          <w:vertAlign w:val="baseline"/>
        </w:rPr>
        <w:t> </w:t>
      </w:r>
      <w:r>
        <w:rPr>
          <w:w w:val="115"/>
          <w:vertAlign w:val="baseline"/>
        </w:rPr>
        <w:t>rendering.</w:t>
      </w:r>
    </w:p>
    <w:p>
      <w:pPr>
        <w:pStyle w:val="BodyText"/>
        <w:spacing w:line="204" w:lineRule="auto" w:before="13"/>
        <w:ind w:left="443" w:right="941" w:firstLine="298"/>
        <w:jc w:val="both"/>
      </w:pPr>
      <w:r>
        <w:rPr/>
        <w:pict>
          <v:shape style="position:absolute;margin-left:418.315552pt;margin-top:37.293404pt;width:2.8pt;height:17.3pt;mso-position-horizontal-relative:page;mso-position-vertical-relative:paragraph;z-index:-170127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w w:val="110"/>
        </w:rPr>
        <w:t>In </w:t>
      </w:r>
      <w:hyperlink w:history="true" w:anchor="_bookmark0">
        <w:r>
          <w:rPr>
            <w:color w:val="0000FF"/>
            <w:w w:val="110"/>
          </w:rPr>
          <w:t>Figure 10.4 </w:t>
        </w:r>
      </w:hyperlink>
      <w:r>
        <w:rPr>
          <w:spacing w:val="-3"/>
          <w:w w:val="110"/>
        </w:rPr>
        <w:t>we </w:t>
      </w:r>
      <w:r>
        <w:rPr>
          <w:w w:val="110"/>
        </w:rPr>
        <w:t>saw that the effects of area lighting are less noticeable for rough surfaces. This observation allows us also to use a less physically based but still effective method for modeling the effects of area lights on Lambertian surfaces: </w:t>
      </w:r>
      <w:r>
        <w:rPr>
          <w:rFonts w:ascii="Times New Roman"/>
          <w:i/>
          <w:spacing w:val="-3"/>
          <w:w w:val="110"/>
        </w:rPr>
        <w:t>wrap </w:t>
      </w:r>
      <w:r>
        <w:rPr>
          <w:rFonts w:ascii="Times New Roman"/>
          <w:i/>
          <w:w w:val="110"/>
        </w:rPr>
        <w:t>lighting</w:t>
      </w:r>
      <w:r>
        <w:rPr>
          <w:w w:val="110"/>
        </w:rPr>
        <w:t>.  In this technique, some simple modification is done to the </w:t>
      </w:r>
      <w:r>
        <w:rPr>
          <w:spacing w:val="-3"/>
          <w:w w:val="110"/>
        </w:rPr>
        <w:t>value </w:t>
      </w:r>
      <w:r>
        <w:rPr>
          <w:w w:val="110"/>
        </w:rPr>
        <w:t>of </w:t>
      </w:r>
      <w:r>
        <w:rPr>
          <w:rFonts w:ascii="Georgia"/>
          <w:w w:val="110"/>
        </w:rPr>
        <w:t>n l </w:t>
      </w:r>
      <w:r>
        <w:rPr>
          <w:w w:val="110"/>
        </w:rPr>
        <w:t>before it is clamped</w:t>
      </w:r>
      <w:r>
        <w:rPr>
          <w:spacing w:val="11"/>
          <w:w w:val="110"/>
        </w:rPr>
        <w:t> </w:t>
      </w:r>
      <w:r>
        <w:rPr>
          <w:w w:val="110"/>
        </w:rPr>
        <w:t>to</w:t>
      </w:r>
      <w:r>
        <w:rPr>
          <w:spacing w:val="11"/>
          <w:w w:val="110"/>
        </w:rPr>
        <w:t> </w:t>
      </w:r>
      <w:r>
        <w:rPr>
          <w:w w:val="110"/>
        </w:rPr>
        <w:t>0.</w:t>
      </w:r>
      <w:r>
        <w:rPr>
          <w:spacing w:val="33"/>
          <w:w w:val="110"/>
        </w:rPr>
        <w:t> </w:t>
      </w:r>
      <w:r>
        <w:rPr>
          <w:w w:val="110"/>
        </w:rPr>
        <w:t>One</w:t>
      </w:r>
      <w:r>
        <w:rPr>
          <w:spacing w:val="11"/>
          <w:w w:val="110"/>
        </w:rPr>
        <w:t> </w:t>
      </w:r>
      <w:r>
        <w:rPr>
          <w:w w:val="110"/>
        </w:rPr>
        <w:t>form</w:t>
      </w:r>
      <w:r>
        <w:rPr>
          <w:spacing w:val="11"/>
          <w:w w:val="110"/>
        </w:rPr>
        <w:t> </w:t>
      </w:r>
      <w:r>
        <w:rPr>
          <w:w w:val="110"/>
        </w:rPr>
        <w:t>of</w:t>
      </w:r>
      <w:r>
        <w:rPr>
          <w:spacing w:val="11"/>
          <w:w w:val="110"/>
        </w:rPr>
        <w:t> </w:t>
      </w:r>
      <w:r>
        <w:rPr>
          <w:w w:val="110"/>
        </w:rPr>
        <w:t>wrap</w:t>
      </w:r>
      <w:r>
        <w:rPr>
          <w:spacing w:val="11"/>
          <w:w w:val="110"/>
        </w:rPr>
        <w:t> </w:t>
      </w:r>
      <w:r>
        <w:rPr>
          <w:w w:val="110"/>
        </w:rPr>
        <w:t>lighting</w:t>
      </w:r>
      <w:r>
        <w:rPr>
          <w:spacing w:val="11"/>
          <w:w w:val="110"/>
        </w:rPr>
        <w:t> </w:t>
      </w:r>
      <w:r>
        <w:rPr>
          <w:w w:val="110"/>
        </w:rPr>
        <w:t>is</w:t>
      </w:r>
      <w:r>
        <w:rPr>
          <w:spacing w:val="11"/>
          <w:w w:val="110"/>
        </w:rPr>
        <w:t> </w:t>
      </w:r>
      <w:r>
        <w:rPr>
          <w:w w:val="110"/>
        </w:rPr>
        <w:t>given</w:t>
      </w:r>
      <w:r>
        <w:rPr>
          <w:spacing w:val="11"/>
          <w:w w:val="110"/>
        </w:rPr>
        <w:t> </w:t>
      </w:r>
      <w:r>
        <w:rPr>
          <w:spacing w:val="-3"/>
          <w:w w:val="110"/>
        </w:rPr>
        <w:t>by</w:t>
      </w:r>
      <w:r>
        <w:rPr>
          <w:spacing w:val="11"/>
          <w:w w:val="110"/>
        </w:rPr>
        <w:t> </w:t>
      </w:r>
      <w:r>
        <w:rPr>
          <w:spacing w:val="-3"/>
          <w:w w:val="110"/>
        </w:rPr>
        <w:t>Forsyth</w:t>
      </w:r>
      <w:r>
        <w:rPr>
          <w:spacing w:val="11"/>
          <w:w w:val="110"/>
        </w:rPr>
        <w:t> </w:t>
      </w:r>
      <w:r>
        <w:rPr>
          <w:w w:val="110"/>
        </w:rPr>
        <w:t>[</w:t>
      </w:r>
      <w:hyperlink w:history="true" w:anchor="_bookmark0">
        <w:r>
          <w:rPr>
            <w:color w:val="0000FF"/>
            <w:w w:val="110"/>
          </w:rPr>
          <w:t>487</w:t>
        </w:r>
      </w:hyperlink>
      <w:r>
        <w:rPr>
          <w:w w:val="110"/>
        </w:rPr>
        <w:t>]:</w:t>
      </w:r>
    </w:p>
    <w:p>
      <w:pPr>
        <w:pStyle w:val="BodyText"/>
        <w:tabs>
          <w:tab w:pos="1767" w:val="left" w:leader="none"/>
        </w:tabs>
        <w:spacing w:line="263" w:lineRule="exact" w:before="54"/>
        <w:ind w:left="406"/>
        <w:jc w:val="center"/>
        <w:rPr>
          <w:rFonts w:ascii="Times New Roman" w:hAnsi="Times New Roman"/>
          <w:sz w:val="14"/>
        </w:rPr>
      </w:pPr>
      <w:r>
        <w:rPr>
          <w:rFonts w:ascii="Arial" w:hAnsi="Arial"/>
          <w:w w:val="245"/>
          <w:position w:val="15"/>
        </w:rPr>
        <w:t>.</w:t>
      </w:r>
      <w:r>
        <w:rPr>
          <w:rFonts w:ascii="Arial" w:hAnsi="Arial"/>
          <w:spacing w:val="-116"/>
          <w:w w:val="245"/>
          <w:u w:val="single"/>
        </w:rPr>
        <w:t> </w:t>
      </w:r>
      <w:r>
        <w:rPr>
          <w:w w:val="125"/>
          <w:u w:val="single"/>
        </w:rPr>
        <w:t>(</w:t>
      </w:r>
      <w:r>
        <w:rPr>
          <w:rFonts w:ascii="Georgia" w:hAnsi="Georgia"/>
          <w:w w:val="125"/>
          <w:u w:val="single"/>
        </w:rPr>
        <w:t>n</w:t>
      </w:r>
      <w:r>
        <w:rPr>
          <w:rFonts w:ascii="Georgia" w:hAnsi="Georgia"/>
          <w:spacing w:val="-22"/>
          <w:w w:val="125"/>
          <w:u w:val="single"/>
        </w:rPr>
        <w:t> </w:t>
      </w:r>
      <w:r>
        <w:rPr>
          <w:rFonts w:ascii="Lucida Sans Unicode" w:hAnsi="Lucida Sans Unicode"/>
          <w:w w:val="75"/>
          <w:u w:val="single"/>
        </w:rPr>
        <w:t>·</w:t>
      </w:r>
      <w:r>
        <w:rPr>
          <w:rFonts w:ascii="Lucida Sans Unicode" w:hAnsi="Lucida Sans Unicode"/>
          <w:spacing w:val="-10"/>
          <w:w w:val="75"/>
          <w:u w:val="single"/>
        </w:rPr>
        <w:t> </w:t>
      </w:r>
      <w:r>
        <w:rPr>
          <w:rFonts w:ascii="Georgia" w:hAnsi="Georgia"/>
          <w:w w:val="125"/>
          <w:u w:val="single"/>
        </w:rPr>
        <w:t>l</w:t>
      </w:r>
      <w:r>
        <w:rPr>
          <w:w w:val="125"/>
          <w:u w:val="single"/>
        </w:rPr>
        <w:t>)</w:t>
      </w:r>
      <w:r>
        <w:rPr>
          <w:spacing w:val="-27"/>
          <w:w w:val="125"/>
          <w:u w:val="single"/>
        </w:rPr>
        <w:t> </w:t>
      </w:r>
      <w:r>
        <w:rPr>
          <w:w w:val="135"/>
          <w:u w:val="single"/>
        </w:rPr>
        <w:t>+</w:t>
      </w:r>
      <w:r>
        <w:rPr>
          <w:spacing w:val="-32"/>
          <w:w w:val="135"/>
          <w:u w:val="single"/>
        </w:rPr>
        <w:t> </w:t>
      </w:r>
      <w:r>
        <w:rPr>
          <w:rFonts w:ascii="Times New Roman" w:hAnsi="Times New Roman"/>
          <w:i/>
          <w:w w:val="125"/>
          <w:u w:val="single"/>
        </w:rPr>
        <w:t>k</w:t>
        <w:tab/>
      </w:r>
      <w:r>
        <w:rPr>
          <w:rFonts w:ascii="Arial" w:hAnsi="Arial"/>
          <w:spacing w:val="-14"/>
          <w:w w:val="125"/>
          <w:position w:val="15"/>
        </w:rPr>
        <w:t>Σ</w:t>
      </w:r>
      <w:r>
        <w:rPr>
          <w:rFonts w:ascii="Times New Roman" w:hAnsi="Times New Roman"/>
          <w:spacing w:val="-14"/>
          <w:w w:val="125"/>
          <w:position w:val="10"/>
          <w:sz w:val="14"/>
        </w:rPr>
        <w:t>+</w:t>
      </w:r>
    </w:p>
    <w:p>
      <w:pPr>
        <w:spacing w:after="0" w:line="263" w:lineRule="exact"/>
        <w:jc w:val="center"/>
        <w:rPr>
          <w:rFonts w:ascii="Times New Roman" w:hAnsi="Times New Roman"/>
          <w:sz w:val="14"/>
        </w:rPr>
        <w:sectPr>
          <w:pgSz w:w="12240" w:h="15840"/>
          <w:pgMar w:header="2359" w:footer="0" w:top="2560" w:bottom="280" w:left="1720" w:right="1720"/>
        </w:sectPr>
      </w:pPr>
    </w:p>
    <w:p>
      <w:pPr>
        <w:spacing w:before="9"/>
        <w:ind w:left="0" w:right="0" w:firstLine="0"/>
        <w:jc w:val="right"/>
        <w:rPr>
          <w:rFonts w:ascii="Times New Roman" w:hAnsi="Times New Roman"/>
          <w:sz w:val="14"/>
        </w:rPr>
      </w:pPr>
      <w:r>
        <w:rPr>
          <w:rFonts w:ascii="Times New Roman" w:hAnsi="Times New Roman"/>
          <w:i/>
          <w:w w:val="130"/>
          <w:position w:val="3"/>
          <w:sz w:val="20"/>
        </w:rPr>
        <w:t>E </w:t>
      </w:r>
      <w:r>
        <w:rPr>
          <w:w w:val="130"/>
          <w:position w:val="3"/>
          <w:sz w:val="20"/>
        </w:rPr>
        <w:t>= </w:t>
      </w:r>
      <w:r>
        <w:rPr>
          <w:rFonts w:ascii="Times New Roman" w:hAnsi="Times New Roman"/>
          <w:i/>
          <w:w w:val="130"/>
          <w:position w:val="3"/>
          <w:sz w:val="20"/>
        </w:rPr>
        <w:t>π</w:t>
      </w:r>
      <w:r>
        <w:rPr>
          <w:rFonts w:ascii="Georgia" w:hAnsi="Georgia"/>
          <w:w w:val="130"/>
          <w:position w:val="3"/>
          <w:sz w:val="20"/>
        </w:rPr>
        <w:t>c</w:t>
      </w:r>
      <w:r>
        <w:rPr>
          <w:rFonts w:ascii="Times New Roman" w:hAnsi="Times New Roman"/>
          <w:w w:val="130"/>
          <w:sz w:val="14"/>
        </w:rPr>
        <w:t>light</w:t>
      </w:r>
    </w:p>
    <w:p>
      <w:pPr>
        <w:spacing w:line="135" w:lineRule="exact" w:before="0"/>
        <w:ind w:left="0" w:right="0" w:firstLine="0"/>
        <w:jc w:val="right"/>
        <w:rPr>
          <w:rFonts w:ascii="Times New Roman"/>
          <w:sz w:val="14"/>
        </w:rPr>
      </w:pPr>
      <w:r>
        <w:rPr/>
        <w:br w:type="column"/>
      </w:r>
      <w:r>
        <w:rPr>
          <w:rFonts w:ascii="Times New Roman"/>
          <w:w w:val="125"/>
          <w:sz w:val="14"/>
        </w:rPr>
        <w:t>wrap</w:t>
      </w:r>
    </w:p>
    <w:p>
      <w:pPr>
        <w:spacing w:before="11"/>
        <w:ind w:left="368" w:right="0" w:firstLine="0"/>
        <w:jc w:val="left"/>
        <w:rPr>
          <w:rFonts w:ascii="Times New Roman"/>
          <w:sz w:val="14"/>
        </w:rPr>
      </w:pPr>
      <w:r>
        <w:rPr>
          <w:w w:val="125"/>
          <w:position w:val="3"/>
          <w:sz w:val="20"/>
        </w:rPr>
        <w:t>1 + </w:t>
      </w:r>
      <w:r>
        <w:rPr>
          <w:rFonts w:ascii="Times New Roman"/>
          <w:i/>
          <w:w w:val="125"/>
          <w:position w:val="3"/>
          <w:sz w:val="20"/>
        </w:rPr>
        <w:t>k</w:t>
      </w:r>
      <w:r>
        <w:rPr>
          <w:rFonts w:ascii="Times New Roman"/>
          <w:w w:val="125"/>
          <w:sz w:val="14"/>
        </w:rPr>
        <w:t>wrap</w:t>
      </w:r>
    </w:p>
    <w:p>
      <w:pPr>
        <w:tabs>
          <w:tab w:pos="2165" w:val="left" w:leader="none"/>
        </w:tabs>
        <w:spacing w:before="9"/>
        <w:ind w:left="278" w:right="0" w:firstLine="0"/>
        <w:jc w:val="left"/>
        <w:rPr>
          <w:sz w:val="20"/>
        </w:rPr>
      </w:pPr>
      <w:r>
        <w:rPr/>
        <w:br w:type="column"/>
      </w:r>
      <w:r>
        <w:rPr>
          <w:rFonts w:ascii="Times New Roman"/>
          <w:i/>
          <w:w w:val="110"/>
          <w:sz w:val="20"/>
        </w:rPr>
        <w:t>,</w:t>
        <w:tab/>
      </w:r>
      <w:r>
        <w:rPr>
          <w:w w:val="110"/>
          <w:sz w:val="20"/>
        </w:rPr>
        <w:t>(10.9)</w:t>
      </w:r>
    </w:p>
    <w:p>
      <w:pPr>
        <w:spacing w:after="0"/>
        <w:jc w:val="left"/>
        <w:rPr>
          <w:sz w:val="20"/>
        </w:rPr>
        <w:sectPr>
          <w:type w:val="continuous"/>
          <w:pgSz w:w="12240" w:h="15840"/>
          <w:pgMar w:top="2560" w:bottom="280" w:left="1720" w:right="1720"/>
          <w:cols w:num="3" w:equalWidth="0">
            <w:col w:w="3747" w:space="40"/>
            <w:col w:w="1355" w:space="39"/>
            <w:col w:w="3619"/>
          </w:cols>
        </w:sectPr>
      </w:pPr>
    </w:p>
    <w:p>
      <w:pPr>
        <w:pStyle w:val="BodyText"/>
        <w:spacing w:line="204" w:lineRule="auto" w:before="158"/>
        <w:ind w:left="443" w:right="939"/>
      </w:pPr>
      <w:r>
        <w:rPr>
          <w:w w:val="115"/>
        </w:rPr>
        <w:t>where</w:t>
      </w:r>
      <w:r>
        <w:rPr>
          <w:spacing w:val="-9"/>
          <w:w w:val="115"/>
        </w:rPr>
        <w:t> </w:t>
      </w:r>
      <w:r>
        <w:rPr>
          <w:rFonts w:ascii="Times New Roman"/>
          <w:i/>
          <w:w w:val="115"/>
        </w:rPr>
        <w:t>k</w:t>
      </w:r>
      <w:r>
        <w:rPr>
          <w:rFonts w:ascii="Times New Roman"/>
          <w:w w:val="115"/>
          <w:vertAlign w:val="subscript"/>
        </w:rPr>
        <w:t>wrap</w:t>
      </w:r>
      <w:r>
        <w:rPr>
          <w:rFonts w:ascii="Times New Roman"/>
          <w:spacing w:val="2"/>
          <w:w w:val="115"/>
          <w:vertAlign w:val="baseline"/>
        </w:rPr>
        <w:t> </w:t>
      </w:r>
      <w:r>
        <w:rPr>
          <w:w w:val="115"/>
          <w:vertAlign w:val="baseline"/>
        </w:rPr>
        <w:t>ranges</w:t>
      </w:r>
      <w:r>
        <w:rPr>
          <w:spacing w:val="-8"/>
          <w:w w:val="115"/>
          <w:vertAlign w:val="baseline"/>
        </w:rPr>
        <w:t> </w:t>
      </w:r>
      <w:r>
        <w:rPr>
          <w:w w:val="115"/>
          <w:vertAlign w:val="baseline"/>
        </w:rPr>
        <w:t>from</w:t>
      </w:r>
      <w:r>
        <w:rPr>
          <w:spacing w:val="-9"/>
          <w:w w:val="115"/>
          <w:vertAlign w:val="baseline"/>
        </w:rPr>
        <w:t> </w:t>
      </w:r>
      <w:r>
        <w:rPr>
          <w:w w:val="115"/>
          <w:vertAlign w:val="baseline"/>
        </w:rPr>
        <w:t>0,</w:t>
      </w:r>
      <w:r>
        <w:rPr>
          <w:spacing w:val="-7"/>
          <w:w w:val="115"/>
          <w:vertAlign w:val="baseline"/>
        </w:rPr>
        <w:t> </w:t>
      </w:r>
      <w:r>
        <w:rPr>
          <w:w w:val="115"/>
          <w:vertAlign w:val="baseline"/>
        </w:rPr>
        <w:t>for</w:t>
      </w:r>
      <w:r>
        <w:rPr>
          <w:spacing w:val="-8"/>
          <w:w w:val="115"/>
          <w:vertAlign w:val="baseline"/>
        </w:rPr>
        <w:t> </w:t>
      </w:r>
      <w:r>
        <w:rPr>
          <w:w w:val="115"/>
          <w:vertAlign w:val="baseline"/>
        </w:rPr>
        <w:t>point</w:t>
      </w:r>
      <w:r>
        <w:rPr>
          <w:spacing w:val="-8"/>
          <w:w w:val="115"/>
          <w:vertAlign w:val="baseline"/>
        </w:rPr>
        <w:t> </w:t>
      </w:r>
      <w:r>
        <w:rPr>
          <w:w w:val="115"/>
          <w:vertAlign w:val="baseline"/>
        </w:rPr>
        <w:t>light</w:t>
      </w:r>
      <w:r>
        <w:rPr>
          <w:spacing w:val="-8"/>
          <w:w w:val="115"/>
          <w:vertAlign w:val="baseline"/>
        </w:rPr>
        <w:t> </w:t>
      </w:r>
      <w:r>
        <w:rPr>
          <w:w w:val="115"/>
          <w:vertAlign w:val="baseline"/>
        </w:rPr>
        <w:t>sources,</w:t>
      </w:r>
      <w:r>
        <w:rPr>
          <w:spacing w:val="-6"/>
          <w:w w:val="115"/>
          <w:vertAlign w:val="baseline"/>
        </w:rPr>
        <w:t> </w:t>
      </w:r>
      <w:r>
        <w:rPr>
          <w:w w:val="115"/>
          <w:vertAlign w:val="baseline"/>
        </w:rPr>
        <w:t>to</w:t>
      </w:r>
      <w:r>
        <w:rPr>
          <w:spacing w:val="-9"/>
          <w:w w:val="115"/>
          <w:vertAlign w:val="baseline"/>
        </w:rPr>
        <w:t> </w:t>
      </w:r>
      <w:r>
        <w:rPr>
          <w:w w:val="115"/>
          <w:vertAlign w:val="baseline"/>
        </w:rPr>
        <w:t>1,</w:t>
      </w:r>
      <w:r>
        <w:rPr>
          <w:spacing w:val="-7"/>
          <w:w w:val="115"/>
          <w:vertAlign w:val="baseline"/>
        </w:rPr>
        <w:t> </w:t>
      </w:r>
      <w:r>
        <w:rPr>
          <w:w w:val="115"/>
          <w:vertAlign w:val="baseline"/>
        </w:rPr>
        <w:t>for</w:t>
      </w:r>
      <w:r>
        <w:rPr>
          <w:spacing w:val="-8"/>
          <w:w w:val="115"/>
          <w:vertAlign w:val="baseline"/>
        </w:rPr>
        <w:t> </w:t>
      </w:r>
      <w:r>
        <w:rPr>
          <w:w w:val="115"/>
          <w:vertAlign w:val="baseline"/>
        </w:rPr>
        <w:t>area</w:t>
      </w:r>
      <w:r>
        <w:rPr>
          <w:spacing w:val="-9"/>
          <w:w w:val="115"/>
          <w:vertAlign w:val="baseline"/>
        </w:rPr>
        <w:t> </w:t>
      </w:r>
      <w:r>
        <w:rPr>
          <w:w w:val="115"/>
          <w:vertAlign w:val="baseline"/>
        </w:rPr>
        <w:t>light</w:t>
      </w:r>
      <w:r>
        <w:rPr>
          <w:spacing w:val="-8"/>
          <w:w w:val="115"/>
          <w:vertAlign w:val="baseline"/>
        </w:rPr>
        <w:t> </w:t>
      </w:r>
      <w:r>
        <w:rPr>
          <w:w w:val="115"/>
          <w:vertAlign w:val="baseline"/>
        </w:rPr>
        <w:t>sources</w:t>
      </w:r>
      <w:r>
        <w:rPr>
          <w:spacing w:val="-8"/>
          <w:w w:val="115"/>
          <w:vertAlign w:val="baseline"/>
        </w:rPr>
        <w:t> </w:t>
      </w:r>
      <w:r>
        <w:rPr>
          <w:w w:val="115"/>
          <w:vertAlign w:val="baseline"/>
        </w:rPr>
        <w:t>covering the</w:t>
      </w:r>
      <w:r>
        <w:rPr>
          <w:spacing w:val="-11"/>
          <w:w w:val="115"/>
          <w:vertAlign w:val="baseline"/>
        </w:rPr>
        <w:t> </w:t>
      </w:r>
      <w:r>
        <w:rPr>
          <w:w w:val="115"/>
          <w:vertAlign w:val="baseline"/>
        </w:rPr>
        <w:t>entire</w:t>
      </w:r>
      <w:r>
        <w:rPr>
          <w:spacing w:val="-10"/>
          <w:w w:val="115"/>
          <w:vertAlign w:val="baseline"/>
        </w:rPr>
        <w:t> </w:t>
      </w:r>
      <w:r>
        <w:rPr>
          <w:w w:val="115"/>
          <w:vertAlign w:val="baseline"/>
        </w:rPr>
        <w:t>hemisphere.</w:t>
      </w:r>
      <w:r>
        <w:rPr>
          <w:spacing w:val="16"/>
          <w:w w:val="115"/>
          <w:vertAlign w:val="baseline"/>
        </w:rPr>
        <w:t> </w:t>
      </w:r>
      <w:r>
        <w:rPr>
          <w:w w:val="115"/>
          <w:vertAlign w:val="baseline"/>
        </w:rPr>
        <w:t>Another</w:t>
      </w:r>
      <w:r>
        <w:rPr>
          <w:spacing w:val="-10"/>
          <w:w w:val="115"/>
          <w:vertAlign w:val="baseline"/>
        </w:rPr>
        <w:t> </w:t>
      </w:r>
      <w:r>
        <w:rPr>
          <w:w w:val="115"/>
          <w:vertAlign w:val="baseline"/>
        </w:rPr>
        <w:t>form</w:t>
      </w:r>
      <w:r>
        <w:rPr>
          <w:spacing w:val="-11"/>
          <w:w w:val="115"/>
          <w:vertAlign w:val="baseline"/>
        </w:rPr>
        <w:t> </w:t>
      </w:r>
      <w:r>
        <w:rPr>
          <w:w w:val="115"/>
          <w:vertAlign w:val="baseline"/>
        </w:rPr>
        <w:t>that</w:t>
      </w:r>
      <w:r>
        <w:rPr>
          <w:spacing w:val="-9"/>
          <w:w w:val="115"/>
          <w:vertAlign w:val="baseline"/>
        </w:rPr>
        <w:t> </w:t>
      </w:r>
      <w:r>
        <w:rPr>
          <w:w w:val="115"/>
          <w:vertAlign w:val="baseline"/>
        </w:rPr>
        <w:t>mimics</w:t>
      </w:r>
      <w:r>
        <w:rPr>
          <w:spacing w:val="-11"/>
          <w:w w:val="115"/>
          <w:vertAlign w:val="baseline"/>
        </w:rPr>
        <w:t> </w:t>
      </w:r>
      <w:r>
        <w:rPr>
          <w:w w:val="115"/>
          <w:vertAlign w:val="baseline"/>
        </w:rPr>
        <w:t>the</w:t>
      </w:r>
      <w:r>
        <w:rPr>
          <w:spacing w:val="-10"/>
          <w:w w:val="115"/>
          <w:vertAlign w:val="baseline"/>
        </w:rPr>
        <w:t> </w:t>
      </w:r>
      <w:r>
        <w:rPr>
          <w:w w:val="115"/>
          <w:vertAlign w:val="baseline"/>
        </w:rPr>
        <w:t>effect</w:t>
      </w:r>
      <w:r>
        <w:rPr>
          <w:spacing w:val="-10"/>
          <w:w w:val="115"/>
          <w:vertAlign w:val="baseline"/>
        </w:rPr>
        <w:t> </w:t>
      </w:r>
      <w:r>
        <w:rPr>
          <w:w w:val="115"/>
          <w:vertAlign w:val="baseline"/>
        </w:rPr>
        <w:t>of</w:t>
      </w:r>
      <w:r>
        <w:rPr>
          <w:spacing w:val="-10"/>
          <w:w w:val="115"/>
          <w:vertAlign w:val="baseline"/>
        </w:rPr>
        <w:t> </w:t>
      </w:r>
      <w:r>
        <w:rPr>
          <w:w w:val="115"/>
          <w:vertAlign w:val="baseline"/>
        </w:rPr>
        <w:t>a</w:t>
      </w:r>
      <w:r>
        <w:rPr>
          <w:spacing w:val="-11"/>
          <w:w w:val="115"/>
          <w:vertAlign w:val="baseline"/>
        </w:rPr>
        <w:t> </w:t>
      </w:r>
      <w:r>
        <w:rPr>
          <w:w w:val="115"/>
          <w:vertAlign w:val="baseline"/>
        </w:rPr>
        <w:t>large</w:t>
      </w:r>
      <w:r>
        <w:rPr>
          <w:spacing w:val="-10"/>
          <w:w w:val="115"/>
          <w:vertAlign w:val="baseline"/>
        </w:rPr>
        <w:t> </w:t>
      </w:r>
      <w:r>
        <w:rPr>
          <w:w w:val="115"/>
          <w:vertAlign w:val="baseline"/>
        </w:rPr>
        <w:t>area</w:t>
      </w:r>
      <w:r>
        <w:rPr>
          <w:spacing w:val="-11"/>
          <w:w w:val="115"/>
          <w:vertAlign w:val="baseline"/>
        </w:rPr>
        <w:t> </w:t>
      </w:r>
      <w:r>
        <w:rPr>
          <w:w w:val="115"/>
          <w:vertAlign w:val="baseline"/>
        </w:rPr>
        <w:t>light</w:t>
      </w:r>
      <w:r>
        <w:rPr>
          <w:spacing w:val="-9"/>
          <w:w w:val="115"/>
          <w:vertAlign w:val="baseline"/>
        </w:rPr>
        <w:t> </w:t>
      </w:r>
      <w:r>
        <w:rPr>
          <w:w w:val="115"/>
          <w:vertAlign w:val="baseline"/>
        </w:rPr>
        <w:t>source</w:t>
      </w:r>
    </w:p>
    <w:p>
      <w:pPr>
        <w:spacing w:after="0" w:line="204" w:lineRule="auto"/>
        <w:sectPr>
          <w:type w:val="continuous"/>
          <w:pgSz w:w="12240" w:h="15840"/>
          <w:pgMar w:top="2560" w:bottom="280" w:left="1720" w:right="1720"/>
        </w:sectPr>
      </w:pPr>
    </w:p>
    <w:p>
      <w:pPr>
        <w:pStyle w:val="BodyText"/>
        <w:spacing w:line="252" w:lineRule="exact"/>
        <w:ind w:left="443"/>
      </w:pPr>
      <w:r>
        <w:rPr>
          <w:w w:val="110"/>
        </w:rPr>
        <w:t>is used </w:t>
      </w:r>
      <w:r>
        <w:rPr>
          <w:spacing w:val="-3"/>
          <w:w w:val="110"/>
        </w:rPr>
        <w:t>by </w:t>
      </w:r>
      <w:r>
        <w:rPr>
          <w:spacing w:val="-5"/>
          <w:w w:val="110"/>
        </w:rPr>
        <w:t>Valve </w:t>
      </w:r>
      <w:r>
        <w:rPr>
          <w:spacing w:val="-3"/>
          <w:w w:val="110"/>
        </w:rPr>
        <w:t>[</w:t>
      </w:r>
      <w:hyperlink w:history="true" w:anchor="_bookmark0">
        <w:r>
          <w:rPr>
            <w:color w:val="0000FF"/>
            <w:spacing w:val="-3"/>
            <w:w w:val="110"/>
          </w:rPr>
          <w:t>1222</w:t>
        </w:r>
      </w:hyperlink>
      <w:r>
        <w:rPr>
          <w:spacing w:val="-3"/>
          <w:w w:val="110"/>
        </w:rPr>
        <w:t>]:</w:t>
      </w:r>
    </w:p>
    <w:p>
      <w:pPr>
        <w:pStyle w:val="BodyText"/>
        <w:spacing w:before="8"/>
        <w:rPr>
          <w:sz w:val="26"/>
        </w:rPr>
      </w:pPr>
      <w:r>
        <w:rPr/>
        <w:br w:type="column"/>
      </w:r>
      <w:r>
        <w:rPr>
          <w:sz w:val="26"/>
        </w:rPr>
      </w:r>
    </w:p>
    <w:p>
      <w:pPr>
        <w:spacing w:before="0"/>
        <w:ind w:left="443" w:right="0" w:firstLine="0"/>
        <w:jc w:val="left"/>
        <w:rPr>
          <w:rFonts w:ascii="Times New Roman" w:hAnsi="Times New Roman"/>
          <w:sz w:val="14"/>
        </w:rPr>
      </w:pPr>
      <w:r>
        <w:rPr>
          <w:rFonts w:ascii="Times New Roman" w:hAnsi="Times New Roman"/>
          <w:i/>
          <w:w w:val="130"/>
          <w:position w:val="3"/>
          <w:sz w:val="20"/>
        </w:rPr>
        <w:t>E </w:t>
      </w:r>
      <w:r>
        <w:rPr>
          <w:w w:val="130"/>
          <w:position w:val="3"/>
          <w:sz w:val="20"/>
        </w:rPr>
        <w:t>=</w:t>
      </w:r>
      <w:r>
        <w:rPr>
          <w:spacing w:val="-42"/>
          <w:w w:val="130"/>
          <w:position w:val="3"/>
          <w:sz w:val="20"/>
        </w:rPr>
        <w:t> </w:t>
      </w:r>
      <w:r>
        <w:rPr>
          <w:rFonts w:ascii="Times New Roman" w:hAnsi="Times New Roman"/>
          <w:i/>
          <w:spacing w:val="-3"/>
          <w:w w:val="130"/>
          <w:position w:val="3"/>
          <w:sz w:val="20"/>
        </w:rPr>
        <w:t>π</w:t>
      </w:r>
      <w:r>
        <w:rPr>
          <w:rFonts w:ascii="Georgia" w:hAnsi="Georgia"/>
          <w:spacing w:val="-3"/>
          <w:w w:val="130"/>
          <w:position w:val="3"/>
          <w:sz w:val="20"/>
        </w:rPr>
        <w:t>c</w:t>
      </w:r>
      <w:r>
        <w:rPr>
          <w:rFonts w:ascii="Times New Roman" w:hAnsi="Times New Roman"/>
          <w:spacing w:val="-3"/>
          <w:w w:val="130"/>
          <w:sz w:val="14"/>
        </w:rPr>
        <w:t>light</w:t>
      </w:r>
    </w:p>
    <w:p>
      <w:pPr>
        <w:tabs>
          <w:tab w:pos="1030" w:val="left" w:leader="none"/>
        </w:tabs>
        <w:spacing w:line="186" w:lineRule="exact" w:before="103"/>
        <w:ind w:left="3" w:right="0" w:firstLine="0"/>
        <w:jc w:val="center"/>
        <w:rPr>
          <w:rFonts w:ascii="Times New Roman" w:hAnsi="Times New Roman"/>
          <w:sz w:val="14"/>
        </w:rPr>
      </w:pPr>
      <w:r>
        <w:rPr/>
        <w:br w:type="column"/>
      </w:r>
      <w:r>
        <w:rPr>
          <w:rFonts w:ascii="Arial" w:hAnsi="Arial"/>
          <w:w w:val="245"/>
          <w:sz w:val="20"/>
        </w:rPr>
        <w:t>.</w:t>
        <w:tab/>
      </w:r>
      <w:r>
        <w:rPr>
          <w:rFonts w:ascii="Arial" w:hAnsi="Arial"/>
          <w:spacing w:val="-10"/>
          <w:w w:val="120"/>
          <w:sz w:val="20"/>
        </w:rPr>
        <w:t>Σ</w:t>
      </w:r>
      <w:r>
        <w:rPr>
          <w:rFonts w:ascii="Times New Roman" w:hAnsi="Times New Roman"/>
          <w:spacing w:val="-10"/>
          <w:w w:val="120"/>
          <w:position w:val="-3"/>
          <w:sz w:val="14"/>
        </w:rPr>
        <w:t>2</w:t>
      </w:r>
    </w:p>
    <w:p>
      <w:pPr>
        <w:pStyle w:val="BodyText"/>
        <w:spacing w:line="227" w:lineRule="exact"/>
        <w:ind w:left="3" w:right="77"/>
        <w:jc w:val="center"/>
      </w:pPr>
      <w:r>
        <w:rPr>
          <w:spacing w:val="-78"/>
          <w:w w:val="105"/>
          <w:u w:val="single"/>
        </w:rPr>
        <w:t>(</w:t>
      </w:r>
      <w:r>
        <w:rPr>
          <w:spacing w:val="29"/>
          <w:w w:val="105"/>
        </w:rPr>
        <w:t> </w:t>
      </w:r>
      <w:r>
        <w:rPr>
          <w:rFonts w:ascii="Georgia" w:hAnsi="Georgia"/>
          <w:w w:val="105"/>
          <w:u w:val="single"/>
        </w:rPr>
        <w:t>n </w:t>
      </w:r>
      <w:r>
        <w:rPr>
          <w:rFonts w:ascii="Lucida Sans Unicode" w:hAnsi="Lucida Sans Unicode"/>
          <w:w w:val="75"/>
          <w:u w:val="single"/>
        </w:rPr>
        <w:t>· </w:t>
      </w:r>
      <w:r>
        <w:rPr>
          <w:rFonts w:ascii="Georgia" w:hAnsi="Georgia"/>
          <w:w w:val="105"/>
          <w:u w:val="single"/>
        </w:rPr>
        <w:t>l</w:t>
      </w:r>
      <w:r>
        <w:rPr>
          <w:w w:val="105"/>
          <w:u w:val="single"/>
        </w:rPr>
        <w:t>) </w:t>
      </w:r>
      <w:r>
        <w:rPr>
          <w:w w:val="125"/>
          <w:u w:val="single"/>
        </w:rPr>
        <w:t>+ </w:t>
      </w:r>
      <w:r>
        <w:rPr>
          <w:w w:val="105"/>
          <w:u w:val="single"/>
        </w:rPr>
        <w:t>1</w:t>
      </w:r>
    </w:p>
    <w:p>
      <w:pPr>
        <w:pStyle w:val="BodyText"/>
        <w:spacing w:line="271" w:lineRule="exact"/>
        <w:ind w:right="74"/>
        <w:jc w:val="center"/>
      </w:pPr>
      <w:r>
        <w:rPr>
          <w:w w:val="106"/>
        </w:rPr>
        <w:t>2</w:t>
      </w:r>
    </w:p>
    <w:p>
      <w:pPr>
        <w:pStyle w:val="BodyText"/>
        <w:spacing w:before="8"/>
        <w:rPr>
          <w:sz w:val="26"/>
        </w:rPr>
      </w:pPr>
      <w:r>
        <w:rPr/>
        <w:br w:type="column"/>
      </w:r>
      <w:r>
        <w:rPr>
          <w:sz w:val="26"/>
        </w:rPr>
      </w:r>
    </w:p>
    <w:p>
      <w:pPr>
        <w:tabs>
          <w:tab w:pos="1976" w:val="left" w:leader="none"/>
        </w:tabs>
        <w:spacing w:before="0"/>
        <w:ind w:left="3" w:right="0" w:firstLine="0"/>
        <w:jc w:val="left"/>
        <w:rPr>
          <w:sz w:val="20"/>
        </w:rPr>
      </w:pPr>
      <w:r>
        <w:rPr>
          <w:rFonts w:ascii="Times New Roman"/>
          <w:i/>
          <w:w w:val="110"/>
          <w:sz w:val="20"/>
        </w:rPr>
        <w:t>.</w:t>
        <w:tab/>
      </w:r>
      <w:r>
        <w:rPr>
          <w:w w:val="110"/>
          <w:sz w:val="20"/>
        </w:rPr>
        <w:t>(10.10)</w:t>
      </w:r>
    </w:p>
    <w:p>
      <w:pPr>
        <w:spacing w:after="0"/>
        <w:jc w:val="left"/>
        <w:rPr>
          <w:sz w:val="20"/>
        </w:rPr>
        <w:sectPr>
          <w:type w:val="continuous"/>
          <w:pgSz w:w="12240" w:h="15840"/>
          <w:pgMar w:top="2560" w:bottom="280" w:left="1720" w:right="1720"/>
          <w:cols w:num="4" w:equalWidth="0">
            <w:col w:w="2483" w:space="44"/>
            <w:col w:w="1407" w:space="40"/>
            <w:col w:w="1257" w:space="39"/>
            <w:col w:w="3530"/>
          </w:cols>
        </w:sectPr>
      </w:pPr>
    </w:p>
    <w:p>
      <w:pPr>
        <w:pStyle w:val="BodyText"/>
        <w:spacing w:line="204" w:lineRule="auto" w:before="77"/>
        <w:ind w:left="443" w:right="941" w:firstLine="298"/>
        <w:jc w:val="both"/>
      </w:pPr>
      <w:r>
        <w:rPr>
          <w:w w:val="115"/>
        </w:rPr>
        <w:t>In general, if </w:t>
      </w:r>
      <w:r>
        <w:rPr>
          <w:spacing w:val="-3"/>
          <w:w w:val="115"/>
        </w:rPr>
        <w:t>we </w:t>
      </w:r>
      <w:r>
        <w:rPr>
          <w:w w:val="115"/>
        </w:rPr>
        <w:t>compute area lighting, </w:t>
      </w:r>
      <w:r>
        <w:rPr>
          <w:spacing w:val="-3"/>
          <w:w w:val="115"/>
        </w:rPr>
        <w:t>we </w:t>
      </w:r>
      <w:r>
        <w:rPr>
          <w:w w:val="115"/>
        </w:rPr>
        <w:t>should also modify our shadowing computations to take into account a non-punctual source. If </w:t>
      </w:r>
      <w:r>
        <w:rPr>
          <w:spacing w:val="-3"/>
          <w:w w:val="115"/>
        </w:rPr>
        <w:t>we </w:t>
      </w:r>
      <w:r>
        <w:rPr>
          <w:w w:val="115"/>
        </w:rPr>
        <w:t>do not, some of the visual</w:t>
      </w:r>
      <w:r>
        <w:rPr>
          <w:spacing w:val="-19"/>
          <w:w w:val="115"/>
        </w:rPr>
        <w:t> </w:t>
      </w:r>
      <w:r>
        <w:rPr>
          <w:w w:val="115"/>
        </w:rPr>
        <w:t>effect</w:t>
      </w:r>
      <w:r>
        <w:rPr>
          <w:spacing w:val="-18"/>
          <w:w w:val="115"/>
        </w:rPr>
        <w:t> </w:t>
      </w:r>
      <w:r>
        <w:rPr>
          <w:w w:val="115"/>
        </w:rPr>
        <w:t>can</w:t>
      </w:r>
      <w:r>
        <w:rPr>
          <w:spacing w:val="-19"/>
          <w:w w:val="115"/>
        </w:rPr>
        <w:t> </w:t>
      </w:r>
      <w:r>
        <w:rPr>
          <w:spacing w:val="2"/>
          <w:w w:val="115"/>
        </w:rPr>
        <w:t>be</w:t>
      </w:r>
      <w:r>
        <w:rPr>
          <w:spacing w:val="-18"/>
          <w:w w:val="115"/>
        </w:rPr>
        <w:t> </w:t>
      </w:r>
      <w:r>
        <w:rPr>
          <w:w w:val="115"/>
        </w:rPr>
        <w:t>canceled</w:t>
      </w:r>
      <w:r>
        <w:rPr>
          <w:spacing w:val="-18"/>
          <w:w w:val="115"/>
        </w:rPr>
        <w:t> </w:t>
      </w:r>
      <w:r>
        <w:rPr>
          <w:w w:val="115"/>
        </w:rPr>
        <w:t>out</w:t>
      </w:r>
      <w:r>
        <w:rPr>
          <w:spacing w:val="-19"/>
          <w:w w:val="115"/>
        </w:rPr>
        <w:t> </w:t>
      </w:r>
      <w:r>
        <w:rPr>
          <w:spacing w:val="-3"/>
          <w:w w:val="115"/>
        </w:rPr>
        <w:t>by</w:t>
      </w:r>
      <w:r>
        <w:rPr>
          <w:spacing w:val="-18"/>
          <w:w w:val="115"/>
        </w:rPr>
        <w:t> </w:t>
      </w:r>
      <w:r>
        <w:rPr>
          <w:w w:val="115"/>
        </w:rPr>
        <w:t>the</w:t>
      </w:r>
      <w:r>
        <w:rPr>
          <w:spacing w:val="-19"/>
          <w:w w:val="115"/>
        </w:rPr>
        <w:t> </w:t>
      </w:r>
      <w:r>
        <w:rPr>
          <w:w w:val="115"/>
        </w:rPr>
        <w:t>harsh</w:t>
      </w:r>
      <w:r>
        <w:rPr>
          <w:spacing w:val="-18"/>
          <w:w w:val="115"/>
        </w:rPr>
        <w:t> </w:t>
      </w:r>
      <w:r>
        <w:rPr>
          <w:w w:val="115"/>
        </w:rPr>
        <w:t>shadows</w:t>
      </w:r>
      <w:r>
        <w:rPr>
          <w:spacing w:val="-18"/>
          <w:w w:val="115"/>
        </w:rPr>
        <w:t> </w:t>
      </w:r>
      <w:r>
        <w:rPr>
          <w:w w:val="115"/>
        </w:rPr>
        <w:t>[</w:t>
      </w:r>
      <w:hyperlink w:history="true" w:anchor="_bookmark0">
        <w:r>
          <w:rPr>
            <w:color w:val="0000FF"/>
            <w:w w:val="115"/>
          </w:rPr>
          <w:t>193</w:t>
        </w:r>
      </w:hyperlink>
      <w:r>
        <w:rPr>
          <w:w w:val="115"/>
        </w:rPr>
        <w:t>].</w:t>
      </w:r>
      <w:r>
        <w:rPr>
          <w:spacing w:val="6"/>
          <w:w w:val="115"/>
        </w:rPr>
        <w:t> </w:t>
      </w:r>
      <w:r>
        <w:rPr>
          <w:w w:val="115"/>
        </w:rPr>
        <w:t>Soft</w:t>
      </w:r>
      <w:r>
        <w:rPr>
          <w:spacing w:val="-18"/>
          <w:w w:val="115"/>
        </w:rPr>
        <w:t> </w:t>
      </w:r>
      <w:r>
        <w:rPr>
          <w:w w:val="115"/>
        </w:rPr>
        <w:t>shadows</w:t>
      </w:r>
      <w:r>
        <w:rPr>
          <w:spacing w:val="-19"/>
          <w:w w:val="115"/>
        </w:rPr>
        <w:t> </w:t>
      </w:r>
      <w:r>
        <w:rPr>
          <w:w w:val="115"/>
        </w:rPr>
        <w:t>are</w:t>
      </w:r>
      <w:r>
        <w:rPr>
          <w:spacing w:val="-18"/>
          <w:w w:val="115"/>
        </w:rPr>
        <w:t> </w:t>
      </w:r>
      <w:r>
        <w:rPr>
          <w:w w:val="115"/>
        </w:rPr>
        <w:t>perhaps the most visible effect of area light sources, as discussed in </w:t>
      </w:r>
      <w:hyperlink w:history="true" w:anchor="_bookmark0">
        <w:r>
          <w:rPr>
            <w:color w:val="0000FF"/>
            <w:w w:val="115"/>
          </w:rPr>
          <w:t>Chapter</w:t>
        </w:r>
        <w:r>
          <w:rPr>
            <w:color w:val="0000FF"/>
            <w:spacing w:val="34"/>
            <w:w w:val="115"/>
          </w:rPr>
          <w:t> </w:t>
        </w:r>
        <w:r>
          <w:rPr>
            <w:color w:val="0000FF"/>
            <w:w w:val="115"/>
          </w:rPr>
          <w:t>7</w:t>
        </w:r>
      </w:hyperlink>
      <w:r>
        <w:rPr>
          <w:w w:val="115"/>
        </w:rPr>
        <w:t>.</w:t>
      </w:r>
    </w:p>
    <w:p>
      <w:pPr>
        <w:pStyle w:val="BodyText"/>
        <w:spacing w:before="11"/>
        <w:rPr>
          <w:sz w:val="13"/>
        </w:rPr>
      </w:pPr>
    </w:p>
    <w:p>
      <w:pPr>
        <w:pStyle w:val="Heading2"/>
        <w:numPr>
          <w:ilvl w:val="2"/>
          <w:numId w:val="1"/>
        </w:numPr>
        <w:tabs>
          <w:tab w:pos="1442" w:val="left" w:leader="none"/>
          <w:tab w:pos="1443" w:val="left" w:leader="none"/>
        </w:tabs>
        <w:spacing w:line="240" w:lineRule="auto" w:before="0" w:after="0"/>
        <w:ind w:left="1442" w:right="0" w:hanging="1000"/>
        <w:jc w:val="left"/>
      </w:pPr>
      <w:r>
        <w:rPr>
          <w:color w:val="98727C"/>
        </w:rPr>
        <w:t>Glossy</w:t>
      </w:r>
      <w:r>
        <w:rPr>
          <w:color w:val="98727C"/>
          <w:spacing w:val="4"/>
        </w:rPr>
        <w:t> </w:t>
      </w:r>
      <w:r>
        <w:rPr>
          <w:color w:val="98727C"/>
        </w:rPr>
        <w:t>Materials</w:t>
      </w:r>
    </w:p>
    <w:p>
      <w:pPr>
        <w:pStyle w:val="BodyText"/>
        <w:spacing w:line="204" w:lineRule="auto" w:before="131"/>
        <w:ind w:left="443" w:right="941"/>
        <w:jc w:val="both"/>
      </w:pPr>
      <w:r>
        <w:rPr>
          <w:w w:val="115"/>
        </w:rPr>
        <w:t>The effects of area lights on non-Lambertian surfaces are more involved. Snyder derives a solution for spherical light sources [</w:t>
      </w:r>
      <w:hyperlink w:history="true" w:anchor="_bookmark0">
        <w:r>
          <w:rPr>
            <w:color w:val="0000FF"/>
            <w:w w:val="115"/>
          </w:rPr>
          <w:t>1671</w:t>
        </w:r>
      </w:hyperlink>
      <w:r>
        <w:rPr>
          <w:w w:val="115"/>
        </w:rPr>
        <w:t>], but it is limited to the original reflection-vector Phong material model and is extremely complex. In practice today approximations are needed.</w:t>
      </w:r>
    </w:p>
    <w:p>
      <w:pPr>
        <w:pStyle w:val="BodyText"/>
        <w:spacing w:line="204" w:lineRule="auto" w:before="5"/>
        <w:ind w:left="443" w:right="941" w:firstLine="298"/>
        <w:jc w:val="both"/>
      </w:pPr>
      <w:r>
        <w:rPr>
          <w:w w:val="115"/>
        </w:rPr>
        <w:t>The primary visual effect of area lights on glossy surfaces is the highlight. See </w:t>
      </w:r>
      <w:hyperlink w:history="true" w:anchor="_bookmark0">
        <w:r>
          <w:rPr>
            <w:color w:val="0000FF"/>
            <w:w w:val="115"/>
          </w:rPr>
          <w:t>Figure 10.4</w:t>
        </w:r>
      </w:hyperlink>
      <w:r>
        <w:rPr>
          <w:w w:val="115"/>
        </w:rPr>
        <w:t>. Its size and shape are similar to the area light, while the edge of the highlight is blurred according to the roughness of the surface. This observation has led to several empirical approximations of the effect. These can </w:t>
      </w:r>
      <w:r>
        <w:rPr>
          <w:spacing w:val="2"/>
          <w:w w:val="115"/>
        </w:rPr>
        <w:t>be </w:t>
      </w:r>
      <w:r>
        <w:rPr>
          <w:w w:val="115"/>
        </w:rPr>
        <w:t>quite convincing in practice. </w:t>
      </w:r>
      <w:r>
        <w:rPr>
          <w:spacing w:val="-6"/>
          <w:w w:val="115"/>
        </w:rPr>
        <w:t>For  </w:t>
      </w:r>
      <w:r>
        <w:rPr>
          <w:w w:val="115"/>
        </w:rPr>
        <w:t>example,  </w:t>
      </w:r>
      <w:r>
        <w:rPr>
          <w:spacing w:val="-3"/>
          <w:w w:val="115"/>
        </w:rPr>
        <w:t>we  </w:t>
      </w:r>
      <w:r>
        <w:rPr>
          <w:w w:val="115"/>
        </w:rPr>
        <w:t>could modify the result of our highlight calculation  to incorporate a cutoff threshold that creates a large flat highlight area [</w:t>
      </w:r>
      <w:hyperlink w:history="true" w:anchor="_bookmark0">
        <w:r>
          <w:rPr>
            <w:color w:val="0000FF"/>
            <w:w w:val="115"/>
          </w:rPr>
          <w:t>606</w:t>
        </w:r>
      </w:hyperlink>
      <w:r>
        <w:rPr>
          <w:w w:val="115"/>
        </w:rPr>
        <w:t>]. This can effectively create the illusion of a specular reflection from a spherical light, as in </w:t>
      </w:r>
      <w:hyperlink w:history="true" w:anchor="_bookmark5">
        <w:r>
          <w:rPr>
            <w:color w:val="0000FF"/>
            <w:w w:val="115"/>
          </w:rPr>
          <w:t>Figure</w:t>
        </w:r>
        <w:r>
          <w:rPr>
            <w:color w:val="0000FF"/>
            <w:spacing w:val="5"/>
            <w:w w:val="115"/>
          </w:rPr>
          <w:t> </w:t>
        </w:r>
        <w:r>
          <w:rPr>
            <w:color w:val="0000FF"/>
            <w:w w:val="115"/>
          </w:rPr>
          <w:t>10.7</w:t>
        </w:r>
      </w:hyperlink>
      <w:r>
        <w:rPr>
          <w:w w:val="115"/>
        </w:rPr>
        <w:t>.</w:t>
      </w:r>
    </w:p>
    <w:p>
      <w:pPr>
        <w:spacing w:after="0" w:line="204" w:lineRule="auto"/>
        <w:jc w:val="both"/>
        <w:sectPr>
          <w:type w:val="continuous"/>
          <w:pgSz w:w="12240" w:h="15840"/>
          <w:pgMar w:top="2560" w:bottom="280" w:left="1720" w:right="1720"/>
        </w:sectPr>
      </w:pPr>
    </w:p>
    <w:p>
      <w:pPr>
        <w:pStyle w:val="BodyText"/>
        <w:spacing w:before="6"/>
        <w:rPr>
          <w:sz w:val="27"/>
        </w:rPr>
      </w:pPr>
    </w:p>
    <w:p>
      <w:pPr>
        <w:pStyle w:val="BodyText"/>
        <w:ind w:left="2426"/>
      </w:pPr>
      <w:r>
        <w:rPr/>
        <w:pict>
          <v:group style="width:221.75pt;height:110.3pt;mso-position-horizontal-relative:char;mso-position-vertical-relative:line" coordorigin="0,0" coordsize="4435,2206">
            <v:shape style="position:absolute;left:0;top:0;width:4425;height:2205" type="#_x0000_t75" stroked="false">
              <v:imagedata r:id="rId32" o:title=""/>
            </v:shape>
            <v:shape style="position:absolute;left:2233;top:0;width:2201;height:2206" type="#_x0000_t75" stroked="false">
              <v:imagedata r:id="rId33" o:title=""/>
            </v:shape>
          </v:group>
        </w:pict>
      </w:r>
      <w:r>
        <w:rPr/>
      </w:r>
    </w:p>
    <w:p>
      <w:pPr>
        <w:pStyle w:val="BodyText"/>
        <w:spacing w:before="4"/>
        <w:rPr>
          <w:sz w:val="11"/>
        </w:rPr>
      </w:pPr>
    </w:p>
    <w:p>
      <w:pPr>
        <w:spacing w:line="216" w:lineRule="auto" w:before="69"/>
        <w:ind w:left="943" w:right="441" w:firstLine="0"/>
        <w:jc w:val="both"/>
        <w:rPr>
          <w:rFonts w:ascii="Times New Roman" w:hAnsi="Times New Roman"/>
          <w:i/>
          <w:sz w:val="16"/>
        </w:rPr>
      </w:pPr>
      <w:bookmarkStart w:name="_bookmark5" w:id="6"/>
      <w:bookmarkEnd w:id="6"/>
      <w:r>
        <w:rPr/>
      </w:r>
      <w:r>
        <w:rPr>
          <w:rFonts w:ascii="Arial" w:hAnsi="Arial"/>
          <w:color w:val="2C6362"/>
          <w:w w:val="105"/>
          <w:sz w:val="16"/>
        </w:rPr>
        <w:t>Figure 10.7. </w:t>
      </w:r>
      <w:r>
        <w:rPr>
          <w:rFonts w:ascii="Palatino Linotype" w:hAnsi="Palatino Linotype"/>
          <w:w w:val="105"/>
          <w:sz w:val="16"/>
        </w:rPr>
        <w:t>Highlights on smooth objects are sharp reﬂections of the light source shape. On the</w:t>
      </w:r>
      <w:r>
        <w:rPr>
          <w:rFonts w:ascii="Palatino Linotype" w:hAnsi="Palatino Linotype"/>
          <w:spacing w:val="-27"/>
          <w:w w:val="105"/>
          <w:sz w:val="16"/>
        </w:rPr>
        <w:t> </w:t>
      </w:r>
      <w:r>
        <w:rPr>
          <w:rFonts w:ascii="Palatino Linotype" w:hAnsi="Palatino Linotype"/>
          <w:w w:val="105"/>
          <w:sz w:val="16"/>
        </w:rPr>
        <w:t>left, this</w:t>
      </w:r>
      <w:r>
        <w:rPr>
          <w:rFonts w:ascii="Palatino Linotype" w:hAnsi="Palatino Linotype"/>
          <w:spacing w:val="-7"/>
          <w:w w:val="105"/>
          <w:sz w:val="16"/>
        </w:rPr>
        <w:t> </w:t>
      </w:r>
      <w:r>
        <w:rPr>
          <w:rFonts w:ascii="Palatino Linotype" w:hAnsi="Palatino Linotype"/>
          <w:w w:val="105"/>
          <w:sz w:val="16"/>
        </w:rPr>
        <w:t>appearance</w:t>
      </w:r>
      <w:r>
        <w:rPr>
          <w:rFonts w:ascii="Palatino Linotype" w:hAnsi="Palatino Linotype"/>
          <w:spacing w:val="-7"/>
          <w:w w:val="105"/>
          <w:sz w:val="16"/>
        </w:rPr>
        <w:t> </w:t>
      </w:r>
      <w:r>
        <w:rPr>
          <w:rFonts w:ascii="Palatino Linotype" w:hAnsi="Palatino Linotype"/>
          <w:w w:val="105"/>
          <w:sz w:val="16"/>
        </w:rPr>
        <w:t>has</w:t>
      </w:r>
      <w:r>
        <w:rPr>
          <w:rFonts w:ascii="Palatino Linotype" w:hAnsi="Palatino Linotype"/>
          <w:spacing w:val="-7"/>
          <w:w w:val="105"/>
          <w:sz w:val="16"/>
        </w:rPr>
        <w:t> </w:t>
      </w:r>
      <w:r>
        <w:rPr>
          <w:rFonts w:ascii="Palatino Linotype" w:hAnsi="Palatino Linotype"/>
          <w:w w:val="105"/>
          <w:sz w:val="16"/>
        </w:rPr>
        <w:t>been</w:t>
      </w:r>
      <w:r>
        <w:rPr>
          <w:rFonts w:ascii="Palatino Linotype" w:hAnsi="Palatino Linotype"/>
          <w:spacing w:val="-7"/>
          <w:w w:val="105"/>
          <w:sz w:val="16"/>
        </w:rPr>
        <w:t> </w:t>
      </w:r>
      <w:r>
        <w:rPr>
          <w:rFonts w:ascii="Palatino Linotype" w:hAnsi="Palatino Linotype"/>
          <w:w w:val="105"/>
          <w:sz w:val="16"/>
        </w:rPr>
        <w:t>approximated</w:t>
      </w:r>
      <w:r>
        <w:rPr>
          <w:rFonts w:ascii="Palatino Linotype" w:hAnsi="Palatino Linotype"/>
          <w:spacing w:val="-7"/>
          <w:w w:val="105"/>
          <w:sz w:val="16"/>
        </w:rPr>
        <w:t> </w:t>
      </w:r>
      <w:r>
        <w:rPr>
          <w:rFonts w:ascii="Palatino Linotype" w:hAnsi="Palatino Linotype"/>
          <w:spacing w:val="-3"/>
          <w:w w:val="105"/>
          <w:sz w:val="16"/>
        </w:rPr>
        <w:t>by</w:t>
      </w:r>
      <w:r>
        <w:rPr>
          <w:rFonts w:ascii="Palatino Linotype" w:hAnsi="Palatino Linotype"/>
          <w:spacing w:val="-7"/>
          <w:w w:val="105"/>
          <w:sz w:val="16"/>
        </w:rPr>
        <w:t> </w:t>
      </w:r>
      <w:r>
        <w:rPr>
          <w:rFonts w:ascii="Palatino Linotype" w:hAnsi="Palatino Linotype"/>
          <w:w w:val="105"/>
          <w:sz w:val="16"/>
        </w:rPr>
        <w:t>thresholding</w:t>
      </w:r>
      <w:r>
        <w:rPr>
          <w:rFonts w:ascii="Palatino Linotype" w:hAnsi="Palatino Linotype"/>
          <w:spacing w:val="-7"/>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highlight</w:t>
      </w:r>
      <w:r>
        <w:rPr>
          <w:rFonts w:ascii="Palatino Linotype" w:hAnsi="Palatino Linotype"/>
          <w:spacing w:val="-7"/>
          <w:w w:val="105"/>
          <w:sz w:val="16"/>
        </w:rPr>
        <w:t> </w:t>
      </w:r>
      <w:r>
        <w:rPr>
          <w:rFonts w:ascii="Palatino Linotype" w:hAnsi="Palatino Linotype"/>
          <w:w w:val="105"/>
          <w:sz w:val="16"/>
        </w:rPr>
        <w:t>value</w:t>
      </w:r>
      <w:r>
        <w:rPr>
          <w:rFonts w:ascii="Palatino Linotype" w:hAnsi="Palatino Linotype"/>
          <w:spacing w:val="-7"/>
          <w:w w:val="105"/>
          <w:sz w:val="16"/>
        </w:rPr>
        <w:t> </w:t>
      </w:r>
      <w:r>
        <w:rPr>
          <w:rFonts w:ascii="Palatino Linotype" w:hAnsi="Palatino Linotype"/>
          <w:w w:val="105"/>
          <w:sz w:val="16"/>
        </w:rPr>
        <w:t>of</w:t>
      </w:r>
      <w:r>
        <w:rPr>
          <w:rFonts w:ascii="Palatino Linotype" w:hAnsi="Palatino Linotype"/>
          <w:spacing w:val="-7"/>
          <w:w w:val="105"/>
          <w:sz w:val="16"/>
        </w:rPr>
        <w:t> </w:t>
      </w:r>
      <w:r>
        <w:rPr>
          <w:rFonts w:ascii="Palatino Linotype" w:hAnsi="Palatino Linotype"/>
          <w:w w:val="105"/>
          <w:sz w:val="16"/>
        </w:rPr>
        <w:t>a</w:t>
      </w:r>
      <w:r>
        <w:rPr>
          <w:rFonts w:ascii="Palatino Linotype" w:hAnsi="Palatino Linotype"/>
          <w:spacing w:val="-7"/>
          <w:w w:val="105"/>
          <w:sz w:val="16"/>
        </w:rPr>
        <w:t> </w:t>
      </w:r>
      <w:r>
        <w:rPr>
          <w:rFonts w:ascii="Palatino Linotype" w:hAnsi="Palatino Linotype"/>
          <w:w w:val="105"/>
          <w:sz w:val="16"/>
        </w:rPr>
        <w:t>Blinn-Phong</w:t>
      </w:r>
      <w:r>
        <w:rPr>
          <w:rFonts w:ascii="Palatino Linotype" w:hAnsi="Palatino Linotype"/>
          <w:spacing w:val="-7"/>
          <w:w w:val="105"/>
          <w:sz w:val="16"/>
        </w:rPr>
        <w:t> </w:t>
      </w:r>
      <w:r>
        <w:rPr>
          <w:rFonts w:ascii="Palatino Linotype" w:hAnsi="Palatino Linotype"/>
          <w:w w:val="105"/>
          <w:sz w:val="16"/>
        </w:rPr>
        <w:t>shader. On the right, the same object is rendered with an unmodiﬁed Blinn-Phong shader for comparison. </w:t>
      </w:r>
      <w:r>
        <w:rPr>
          <w:rFonts w:ascii="Times New Roman" w:hAnsi="Times New Roman"/>
          <w:i/>
          <w:w w:val="105"/>
          <w:sz w:val="16"/>
        </w:rPr>
        <w:t>(Image</w:t>
      </w:r>
      <w:r>
        <w:rPr>
          <w:rFonts w:ascii="Times New Roman" w:hAnsi="Times New Roman"/>
          <w:i/>
          <w:spacing w:val="21"/>
          <w:w w:val="105"/>
          <w:sz w:val="16"/>
        </w:rPr>
        <w:t> </w:t>
      </w:r>
      <w:r>
        <w:rPr>
          <w:rFonts w:ascii="Times New Roman" w:hAnsi="Times New Roman"/>
          <w:i/>
          <w:w w:val="105"/>
          <w:sz w:val="16"/>
        </w:rPr>
        <w:t>courtesy</w:t>
      </w:r>
      <w:r>
        <w:rPr>
          <w:rFonts w:ascii="Times New Roman" w:hAnsi="Times New Roman"/>
          <w:i/>
          <w:spacing w:val="21"/>
          <w:w w:val="105"/>
          <w:sz w:val="16"/>
        </w:rPr>
        <w:t> </w:t>
      </w:r>
      <w:r>
        <w:rPr>
          <w:rFonts w:ascii="Times New Roman" w:hAnsi="Times New Roman"/>
          <w:i/>
          <w:w w:val="105"/>
          <w:sz w:val="16"/>
        </w:rPr>
        <w:t>of</w:t>
      </w:r>
      <w:r>
        <w:rPr>
          <w:rFonts w:ascii="Times New Roman" w:hAnsi="Times New Roman"/>
          <w:i/>
          <w:spacing w:val="21"/>
          <w:w w:val="105"/>
          <w:sz w:val="16"/>
        </w:rPr>
        <w:t> </w:t>
      </w:r>
      <w:r>
        <w:rPr>
          <w:rFonts w:ascii="Times New Roman" w:hAnsi="Times New Roman"/>
          <w:i/>
          <w:w w:val="105"/>
          <w:sz w:val="16"/>
        </w:rPr>
        <w:t>Larry</w:t>
      </w:r>
      <w:r>
        <w:rPr>
          <w:rFonts w:ascii="Times New Roman" w:hAnsi="Times New Roman"/>
          <w:i/>
          <w:spacing w:val="21"/>
          <w:w w:val="105"/>
          <w:sz w:val="16"/>
        </w:rPr>
        <w:t> </w:t>
      </w:r>
      <w:r>
        <w:rPr>
          <w:rFonts w:ascii="Times New Roman" w:hAnsi="Times New Roman"/>
          <w:i/>
          <w:w w:val="105"/>
          <w:sz w:val="16"/>
        </w:rPr>
        <w:t>Gritz.)</w:t>
      </w:r>
    </w:p>
    <w:p>
      <w:pPr>
        <w:pStyle w:val="BodyText"/>
        <w:rPr>
          <w:rFonts w:ascii="Times New Roman"/>
          <w:i/>
          <w:sz w:val="16"/>
        </w:rPr>
      </w:pPr>
    </w:p>
    <w:p>
      <w:pPr>
        <w:pStyle w:val="BodyText"/>
        <w:spacing w:before="9"/>
        <w:rPr>
          <w:rFonts w:ascii="Times New Roman"/>
          <w:i/>
          <w:sz w:val="21"/>
        </w:rPr>
      </w:pPr>
    </w:p>
    <w:p>
      <w:pPr>
        <w:pStyle w:val="BodyText"/>
        <w:spacing w:line="204" w:lineRule="auto" w:before="1"/>
        <w:ind w:left="944" w:right="441" w:firstLine="298"/>
        <w:jc w:val="both"/>
      </w:pPr>
      <w:r>
        <w:rPr>
          <w:w w:val="115"/>
        </w:rPr>
        <w:t>Most of the practical approximations of area lighting effects for real-time render- ing</w:t>
      </w:r>
      <w:r>
        <w:rPr>
          <w:spacing w:val="-5"/>
          <w:w w:val="115"/>
        </w:rPr>
        <w:t> </w:t>
      </w:r>
      <w:r>
        <w:rPr>
          <w:w w:val="115"/>
        </w:rPr>
        <w:t>are</w:t>
      </w:r>
      <w:r>
        <w:rPr>
          <w:spacing w:val="-5"/>
          <w:w w:val="115"/>
        </w:rPr>
        <w:t> </w:t>
      </w:r>
      <w:r>
        <w:rPr>
          <w:w w:val="115"/>
        </w:rPr>
        <w:t>based</w:t>
      </w:r>
      <w:r>
        <w:rPr>
          <w:spacing w:val="-4"/>
          <w:w w:val="115"/>
        </w:rPr>
        <w:t> </w:t>
      </w:r>
      <w:r>
        <w:rPr>
          <w:w w:val="115"/>
        </w:rPr>
        <w:t>on</w:t>
      </w:r>
      <w:r>
        <w:rPr>
          <w:spacing w:val="-5"/>
          <w:w w:val="115"/>
        </w:rPr>
        <w:t> </w:t>
      </w:r>
      <w:r>
        <w:rPr>
          <w:w w:val="115"/>
        </w:rPr>
        <w:t>the</w:t>
      </w:r>
      <w:r>
        <w:rPr>
          <w:spacing w:val="-4"/>
          <w:w w:val="115"/>
        </w:rPr>
        <w:t> </w:t>
      </w:r>
      <w:r>
        <w:rPr>
          <w:w w:val="115"/>
        </w:rPr>
        <w:t>idea</w:t>
      </w:r>
      <w:r>
        <w:rPr>
          <w:spacing w:val="-5"/>
          <w:w w:val="115"/>
        </w:rPr>
        <w:t> </w:t>
      </w:r>
      <w:r>
        <w:rPr>
          <w:w w:val="115"/>
        </w:rPr>
        <w:t>of</w:t>
      </w:r>
      <w:r>
        <w:rPr>
          <w:spacing w:val="-5"/>
          <w:w w:val="115"/>
        </w:rPr>
        <w:t> </w:t>
      </w:r>
      <w:r>
        <w:rPr>
          <w:w w:val="115"/>
        </w:rPr>
        <w:t>finding,</w:t>
      </w:r>
      <w:r>
        <w:rPr>
          <w:spacing w:val="-3"/>
          <w:w w:val="115"/>
        </w:rPr>
        <w:t> </w:t>
      </w:r>
      <w:r>
        <w:rPr>
          <w:w w:val="115"/>
        </w:rPr>
        <w:t>per</w:t>
      </w:r>
      <w:r>
        <w:rPr>
          <w:spacing w:val="-5"/>
          <w:w w:val="115"/>
        </w:rPr>
        <w:t> </w:t>
      </w:r>
      <w:r>
        <w:rPr>
          <w:w w:val="115"/>
        </w:rPr>
        <w:t>shaded</w:t>
      </w:r>
      <w:r>
        <w:rPr>
          <w:spacing w:val="-5"/>
          <w:w w:val="115"/>
        </w:rPr>
        <w:t> </w:t>
      </w:r>
      <w:r>
        <w:rPr>
          <w:w w:val="115"/>
        </w:rPr>
        <w:t>point,</w:t>
      </w:r>
      <w:r>
        <w:rPr>
          <w:spacing w:val="-3"/>
          <w:w w:val="115"/>
        </w:rPr>
        <w:t> </w:t>
      </w:r>
      <w:r>
        <w:rPr>
          <w:w w:val="115"/>
        </w:rPr>
        <w:t>an</w:t>
      </w:r>
      <w:r>
        <w:rPr>
          <w:spacing w:val="-5"/>
          <w:w w:val="115"/>
        </w:rPr>
        <w:t> </w:t>
      </w:r>
      <w:r>
        <w:rPr>
          <w:w w:val="115"/>
        </w:rPr>
        <w:t>equivalent</w:t>
      </w:r>
      <w:r>
        <w:rPr>
          <w:spacing w:val="-4"/>
          <w:w w:val="115"/>
        </w:rPr>
        <w:t> </w:t>
      </w:r>
      <w:r>
        <w:rPr>
          <w:w w:val="115"/>
        </w:rPr>
        <w:t>punctual</w:t>
      </w:r>
      <w:r>
        <w:rPr>
          <w:spacing w:val="-5"/>
          <w:w w:val="115"/>
        </w:rPr>
        <w:t> </w:t>
      </w:r>
      <w:r>
        <w:rPr>
          <w:w w:val="115"/>
        </w:rPr>
        <w:t>lighting setup that would mimic the effects of a non-infinitesimal light source. This method- ology is often used in real-time rendering to solve a </w:t>
      </w:r>
      <w:r>
        <w:rPr>
          <w:spacing w:val="-3"/>
          <w:w w:val="115"/>
        </w:rPr>
        <w:t>variety </w:t>
      </w:r>
      <w:r>
        <w:rPr>
          <w:w w:val="115"/>
        </w:rPr>
        <w:t>of problems. It is the same</w:t>
      </w:r>
      <w:r>
        <w:rPr>
          <w:spacing w:val="-4"/>
          <w:w w:val="115"/>
        </w:rPr>
        <w:t> </w:t>
      </w:r>
      <w:r>
        <w:rPr>
          <w:w w:val="115"/>
        </w:rPr>
        <w:t>principle</w:t>
      </w:r>
      <w:r>
        <w:rPr>
          <w:spacing w:val="-4"/>
          <w:w w:val="115"/>
        </w:rPr>
        <w:t> </w:t>
      </w:r>
      <w:r>
        <w:rPr>
          <w:spacing w:val="-3"/>
          <w:w w:val="115"/>
        </w:rPr>
        <w:t>we</w:t>
      </w:r>
      <w:r>
        <w:rPr>
          <w:spacing w:val="-4"/>
          <w:w w:val="115"/>
        </w:rPr>
        <w:t> </w:t>
      </w:r>
      <w:r>
        <w:rPr>
          <w:w w:val="115"/>
        </w:rPr>
        <w:t>saw</w:t>
      </w:r>
      <w:r>
        <w:rPr>
          <w:spacing w:val="-4"/>
          <w:w w:val="115"/>
        </w:rPr>
        <w:t> </w:t>
      </w:r>
      <w:r>
        <w:rPr>
          <w:w w:val="115"/>
        </w:rPr>
        <w:t>in</w:t>
      </w:r>
      <w:r>
        <w:rPr>
          <w:spacing w:val="-4"/>
          <w:w w:val="115"/>
        </w:rPr>
        <w:t> </w:t>
      </w:r>
      <w:hyperlink w:history="true" w:anchor="_bookmark0">
        <w:r>
          <w:rPr>
            <w:color w:val="0000FF"/>
            <w:w w:val="115"/>
          </w:rPr>
          <w:t>Chapter</w:t>
        </w:r>
        <w:r>
          <w:rPr>
            <w:color w:val="0000FF"/>
            <w:spacing w:val="-4"/>
            <w:w w:val="115"/>
          </w:rPr>
          <w:t> </w:t>
        </w:r>
        <w:r>
          <w:rPr>
            <w:color w:val="0000FF"/>
            <w:w w:val="115"/>
          </w:rPr>
          <w:t>9</w:t>
        </w:r>
        <w:r>
          <w:rPr>
            <w:color w:val="0000FF"/>
            <w:spacing w:val="-4"/>
            <w:w w:val="115"/>
          </w:rPr>
          <w:t> </w:t>
        </w:r>
      </w:hyperlink>
      <w:r>
        <w:rPr>
          <w:w w:val="115"/>
        </w:rPr>
        <w:t>when</w:t>
      </w:r>
      <w:r>
        <w:rPr>
          <w:spacing w:val="-3"/>
          <w:w w:val="115"/>
        </w:rPr>
        <w:t> </w:t>
      </w:r>
      <w:r>
        <w:rPr>
          <w:w w:val="115"/>
        </w:rPr>
        <w:t>dealing</w:t>
      </w:r>
      <w:r>
        <w:rPr>
          <w:spacing w:val="-4"/>
          <w:w w:val="115"/>
        </w:rPr>
        <w:t> </w:t>
      </w:r>
      <w:r>
        <w:rPr>
          <w:w w:val="115"/>
        </w:rPr>
        <w:t>with</w:t>
      </w:r>
      <w:r>
        <w:rPr>
          <w:spacing w:val="-4"/>
          <w:w w:val="115"/>
        </w:rPr>
        <w:t> </w:t>
      </w:r>
      <w:r>
        <w:rPr>
          <w:w w:val="115"/>
        </w:rPr>
        <w:t>BRDF</w:t>
      </w:r>
      <w:r>
        <w:rPr>
          <w:spacing w:val="-4"/>
          <w:w w:val="115"/>
        </w:rPr>
        <w:t> </w:t>
      </w:r>
      <w:r>
        <w:rPr>
          <w:w w:val="115"/>
        </w:rPr>
        <w:t>integrals</w:t>
      </w:r>
      <w:r>
        <w:rPr>
          <w:spacing w:val="-4"/>
          <w:w w:val="115"/>
        </w:rPr>
        <w:t> </w:t>
      </w:r>
      <w:r>
        <w:rPr>
          <w:spacing w:val="-3"/>
          <w:w w:val="115"/>
        </w:rPr>
        <w:t>over</w:t>
      </w:r>
      <w:r>
        <w:rPr>
          <w:spacing w:val="-4"/>
          <w:w w:val="115"/>
        </w:rPr>
        <w:t> </w:t>
      </w:r>
      <w:r>
        <w:rPr>
          <w:w w:val="115"/>
        </w:rPr>
        <w:t>the</w:t>
      </w:r>
      <w:r>
        <w:rPr>
          <w:spacing w:val="-4"/>
          <w:w w:val="115"/>
        </w:rPr>
        <w:t> </w:t>
      </w:r>
      <w:r>
        <w:rPr>
          <w:w w:val="115"/>
        </w:rPr>
        <w:t>pixel footprint of a surface. It yields approximations that are usually inexpensive, as all the work is done </w:t>
      </w:r>
      <w:r>
        <w:rPr>
          <w:spacing w:val="-3"/>
          <w:w w:val="115"/>
        </w:rPr>
        <w:t>by </w:t>
      </w:r>
      <w:r>
        <w:rPr>
          <w:w w:val="115"/>
        </w:rPr>
        <w:t>altering the inputs to the shading equation without introducing any extra </w:t>
      </w:r>
      <w:r>
        <w:rPr>
          <w:spacing w:val="-3"/>
          <w:w w:val="115"/>
        </w:rPr>
        <w:t>complexity. </w:t>
      </w:r>
      <w:r>
        <w:rPr>
          <w:w w:val="115"/>
        </w:rPr>
        <w:t>Because the mathematics is not otherwise altered, </w:t>
      </w:r>
      <w:r>
        <w:rPr>
          <w:spacing w:val="-3"/>
          <w:w w:val="115"/>
        </w:rPr>
        <w:t>we </w:t>
      </w:r>
      <w:r>
        <w:rPr>
          <w:w w:val="115"/>
        </w:rPr>
        <w:t>can</w:t>
      </w:r>
      <w:r>
        <w:rPr>
          <w:spacing w:val="-17"/>
          <w:w w:val="115"/>
        </w:rPr>
        <w:t> </w:t>
      </w:r>
      <w:r>
        <w:rPr>
          <w:w w:val="115"/>
        </w:rPr>
        <w:t>often guarantee that, under certain conditions, </w:t>
      </w:r>
      <w:r>
        <w:rPr>
          <w:spacing w:val="-3"/>
          <w:w w:val="115"/>
        </w:rPr>
        <w:t>we </w:t>
      </w:r>
      <w:r>
        <w:rPr>
          <w:w w:val="115"/>
        </w:rPr>
        <w:t>revert to evaluating the original shading, </w:t>
      </w:r>
      <w:r>
        <w:rPr>
          <w:w w:val="148"/>
        </w:rPr>
        <w:t>t</w:t>
      </w:r>
      <w:r>
        <w:rPr>
          <w:spacing w:val="-6"/>
          <w:w w:val="117"/>
        </w:rPr>
        <w:t>h</w:t>
      </w:r>
      <w:r>
        <w:rPr>
          <w:w w:val="117"/>
        </w:rPr>
        <w:t>u</w:t>
      </w:r>
      <w:r>
        <w:rPr>
          <w:w w:val="107"/>
        </w:rPr>
        <w:t>s</w:t>
      </w:r>
      <w:r>
        <w:rPr/>
        <w:t> </w:t>
      </w:r>
      <w:r>
        <w:rPr>
          <w:spacing w:val="-20"/>
        </w:rPr>
        <w:t> </w:t>
      </w:r>
      <w:r>
        <w:rPr>
          <w:w w:val="117"/>
        </w:rPr>
        <w:t>p</w:t>
      </w:r>
      <w:r>
        <w:rPr>
          <w:w w:val="124"/>
        </w:rPr>
        <w:t>r</w:t>
      </w:r>
      <w:r>
        <w:rPr>
          <w:w w:val="106"/>
        </w:rPr>
        <w:t>e</w:t>
      </w:r>
      <w:r>
        <w:rPr>
          <w:w w:val="107"/>
        </w:rPr>
        <w:t>s</w:t>
      </w:r>
      <w:r>
        <w:rPr>
          <w:w w:val="106"/>
        </w:rPr>
        <w:t>e</w:t>
      </w:r>
      <w:r>
        <w:rPr>
          <w:w w:val="124"/>
        </w:rPr>
        <w:t>r</w:t>
      </w:r>
      <w:r>
        <w:rPr>
          <w:w w:val="111"/>
        </w:rPr>
        <w:t>v</w:t>
      </w:r>
      <w:r>
        <w:rPr>
          <w:w w:val="105"/>
        </w:rPr>
        <w:t>i</w:t>
      </w:r>
      <w:r>
        <w:rPr>
          <w:w w:val="117"/>
        </w:rPr>
        <w:t>n</w:t>
      </w:r>
      <w:r>
        <w:rPr>
          <w:w w:val="106"/>
        </w:rPr>
        <w:t>g</w:t>
      </w:r>
      <w:r>
        <w:rPr/>
        <w:t> </w:t>
      </w:r>
      <w:r>
        <w:rPr>
          <w:spacing w:val="-20"/>
        </w:rPr>
        <w:t> </w:t>
      </w:r>
      <w:r>
        <w:rPr>
          <w:w w:val="114"/>
        </w:rPr>
        <w:t>al</w:t>
      </w:r>
      <w:r>
        <w:rPr>
          <w:w w:val="105"/>
        </w:rPr>
        <w:t>l</w:t>
      </w:r>
      <w:r>
        <w:rPr/>
        <w:t> </w:t>
      </w:r>
      <w:r>
        <w:rPr>
          <w:spacing w:val="-20"/>
        </w:rPr>
        <w:t> </w:t>
      </w:r>
      <w:r>
        <w:rPr>
          <w:w w:val="105"/>
        </w:rPr>
        <w:t>i</w:t>
      </w:r>
      <w:r>
        <w:rPr>
          <w:w w:val="148"/>
        </w:rPr>
        <w:t>t</w:t>
      </w:r>
      <w:r>
        <w:rPr>
          <w:w w:val="107"/>
        </w:rPr>
        <w:t>s</w:t>
      </w:r>
      <w:r>
        <w:rPr/>
        <w:t> </w:t>
      </w:r>
      <w:r>
        <w:rPr>
          <w:spacing w:val="-20"/>
        </w:rPr>
        <w:t> </w:t>
      </w:r>
      <w:r>
        <w:rPr>
          <w:w w:val="117"/>
        </w:rPr>
        <w:t>p</w:t>
      </w:r>
      <w:r>
        <w:rPr>
          <w:w w:val="124"/>
        </w:rPr>
        <w:t>r</w:t>
      </w:r>
      <w:r>
        <w:rPr>
          <w:w w:val="111"/>
        </w:rPr>
        <w:t>o</w:t>
      </w:r>
      <w:r>
        <w:rPr>
          <w:spacing w:val="5"/>
          <w:w w:val="111"/>
        </w:rPr>
        <w:t>p</w:t>
      </w:r>
      <w:r>
        <w:rPr>
          <w:w w:val="106"/>
        </w:rPr>
        <w:t>e</w:t>
      </w:r>
      <w:r>
        <w:rPr>
          <w:w w:val="124"/>
        </w:rPr>
        <w:t>r</w:t>
      </w:r>
      <w:r>
        <w:rPr>
          <w:w w:val="148"/>
        </w:rPr>
        <w:t>t</w:t>
      </w:r>
      <w:r>
        <w:rPr>
          <w:w w:val="105"/>
        </w:rPr>
        <w:t>i</w:t>
      </w:r>
      <w:r>
        <w:rPr>
          <w:w w:val="106"/>
        </w:rPr>
        <w:t>e</w:t>
      </w:r>
      <w:r>
        <w:rPr>
          <w:w w:val="107"/>
        </w:rPr>
        <w:t>s</w:t>
      </w:r>
      <w:r>
        <w:rPr>
          <w:w w:val="117"/>
        </w:rPr>
        <w:t>.</w:t>
      </w:r>
      <w:r>
        <w:rPr/>
        <w:t>  </w:t>
      </w:r>
      <w:r>
        <w:rPr>
          <w:spacing w:val="-14"/>
        </w:rPr>
        <w:t> </w:t>
      </w:r>
      <w:r>
        <w:rPr>
          <w:w w:val="105"/>
        </w:rPr>
        <w:t>Si</w:t>
      </w:r>
      <w:r>
        <w:rPr>
          <w:w w:val="117"/>
        </w:rPr>
        <w:t>n</w:t>
      </w:r>
      <w:r>
        <w:rPr>
          <w:w w:val="106"/>
        </w:rPr>
        <w:t>ce</w:t>
      </w:r>
      <w:r>
        <w:rPr/>
        <w:t> </w:t>
      </w:r>
      <w:r>
        <w:rPr>
          <w:spacing w:val="-20"/>
        </w:rPr>
        <w:t> </w:t>
      </w:r>
      <w:r>
        <w:rPr>
          <w:w w:val="113"/>
        </w:rPr>
        <w:t>m</w:t>
      </w:r>
      <w:r>
        <w:rPr>
          <w:w w:val="106"/>
        </w:rPr>
        <w:t>os</w:t>
      </w:r>
      <w:r>
        <w:rPr>
          <w:w w:val="148"/>
        </w:rPr>
        <w:t>t</w:t>
      </w:r>
      <w:r>
        <w:rPr/>
        <w:t> </w:t>
      </w:r>
      <w:r>
        <w:rPr>
          <w:spacing w:val="-20"/>
        </w:rPr>
        <w:t> </w:t>
      </w:r>
      <w:r>
        <w:rPr>
          <w:w w:val="102"/>
        </w:rPr>
        <w:t>of</w:t>
      </w:r>
      <w:r>
        <w:rPr/>
        <w:t> </w:t>
      </w:r>
      <w:r>
        <w:rPr>
          <w:spacing w:val="-20"/>
        </w:rPr>
        <w:t> </w:t>
      </w:r>
      <w:r>
        <w:rPr>
          <w:w w:val="119"/>
        </w:rPr>
        <w:t>a</w:t>
      </w:r>
      <w:r>
        <w:rPr/>
        <w:t> </w:t>
      </w:r>
      <w:r>
        <w:rPr>
          <w:spacing w:val="-20"/>
        </w:rPr>
        <w:t> </w:t>
      </w:r>
      <w:r>
        <w:rPr>
          <w:spacing w:val="-6"/>
          <w:w w:val="148"/>
        </w:rPr>
        <w:t>t</w:t>
      </w:r>
      <w:r>
        <w:rPr>
          <w:w w:val="111"/>
        </w:rPr>
        <w:t>y</w:t>
      </w:r>
      <w:r>
        <w:rPr>
          <w:w w:val="117"/>
        </w:rPr>
        <w:t>p</w:t>
      </w:r>
      <w:r>
        <w:rPr>
          <w:w w:val="105"/>
        </w:rPr>
        <w:t>i</w:t>
      </w:r>
      <w:r>
        <w:rPr>
          <w:w w:val="106"/>
        </w:rPr>
        <w:t>c</w:t>
      </w:r>
      <w:r>
        <w:rPr>
          <w:w w:val="114"/>
        </w:rPr>
        <w:t>al</w:t>
      </w:r>
      <w:r>
        <w:rPr/>
        <w:t> </w:t>
      </w:r>
      <w:r>
        <w:rPr>
          <w:spacing w:val="-20"/>
        </w:rPr>
        <w:t> </w:t>
      </w:r>
      <w:r>
        <w:rPr>
          <w:w w:val="107"/>
        </w:rPr>
        <w:t>s</w:t>
      </w:r>
      <w:r>
        <w:rPr>
          <w:w w:val="111"/>
        </w:rPr>
        <w:t>y</w:t>
      </w:r>
      <w:r>
        <w:rPr>
          <w:w w:val="107"/>
        </w:rPr>
        <w:t>s</w:t>
      </w:r>
      <w:r>
        <w:rPr>
          <w:w w:val="148"/>
        </w:rPr>
        <w:t>t</w:t>
      </w:r>
      <w:r>
        <w:rPr>
          <w:w w:val="106"/>
        </w:rPr>
        <w:t>e</w:t>
      </w:r>
      <w:r>
        <w:rPr>
          <w:w w:val="113"/>
        </w:rPr>
        <w:t>m</w:t>
      </w:r>
      <w:r>
        <w:rPr>
          <w:w w:val="27"/>
        </w:rPr>
        <w:t>’</w:t>
      </w:r>
      <w:r>
        <w:rPr>
          <w:w w:val="107"/>
        </w:rPr>
        <w:t>s</w:t>
      </w:r>
      <w:r>
        <w:rPr/>
        <w:t> </w:t>
      </w:r>
      <w:r>
        <w:rPr>
          <w:spacing w:val="-20"/>
        </w:rPr>
        <w:t> </w:t>
      </w:r>
      <w:r>
        <w:rPr>
          <w:w w:val="107"/>
        </w:rPr>
        <w:t>s</w:t>
      </w:r>
      <w:r>
        <w:rPr>
          <w:w w:val="117"/>
        </w:rPr>
        <w:t>h</w:t>
      </w:r>
      <w:r>
        <w:rPr>
          <w:w w:val="118"/>
        </w:rPr>
        <w:t>ad</w:t>
      </w:r>
      <w:r>
        <w:rPr>
          <w:w w:val="105"/>
        </w:rPr>
        <w:t>i</w:t>
      </w:r>
      <w:r>
        <w:rPr>
          <w:w w:val="117"/>
        </w:rPr>
        <w:t>n</w:t>
      </w:r>
      <w:r>
        <w:rPr>
          <w:w w:val="106"/>
        </w:rPr>
        <w:t>g</w:t>
      </w:r>
      <w:r>
        <w:rPr/>
        <w:t> </w:t>
      </w:r>
      <w:r>
        <w:rPr>
          <w:spacing w:val="-20"/>
        </w:rPr>
        <w:t> </w:t>
      </w:r>
      <w:r>
        <w:rPr>
          <w:w w:val="106"/>
        </w:rPr>
        <w:t>c</w:t>
      </w:r>
      <w:r>
        <w:rPr>
          <w:spacing w:val="5"/>
          <w:w w:val="106"/>
        </w:rPr>
        <w:t>o</w:t>
      </w:r>
      <w:r>
        <w:rPr>
          <w:w w:val="117"/>
        </w:rPr>
        <w:t>d</w:t>
      </w:r>
      <w:r>
        <w:rPr>
          <w:w w:val="106"/>
        </w:rPr>
        <w:t>e</w:t>
      </w:r>
      <w:r>
        <w:rPr/>
        <w:t> </w:t>
      </w:r>
      <w:r>
        <w:rPr>
          <w:spacing w:val="-20"/>
        </w:rPr>
        <w:t> </w:t>
      </w:r>
      <w:r>
        <w:rPr>
          <w:w w:val="105"/>
        </w:rPr>
        <w:t>i</w:t>
      </w:r>
      <w:r>
        <w:rPr>
          <w:w w:val="107"/>
        </w:rPr>
        <w:t>s </w:t>
      </w:r>
      <w:r>
        <w:rPr>
          <w:w w:val="115"/>
        </w:rPr>
        <w:t>based on punctual lights, using these for area lights introduces only localized code changes.</w:t>
      </w:r>
    </w:p>
    <w:p>
      <w:pPr>
        <w:pStyle w:val="BodyText"/>
        <w:spacing w:line="204" w:lineRule="auto" w:before="16"/>
        <w:ind w:left="943" w:right="441" w:firstLine="298"/>
        <w:jc w:val="both"/>
      </w:pPr>
      <w:r>
        <w:rPr>
          <w:w w:val="114"/>
        </w:rPr>
        <w:t>O</w:t>
      </w:r>
      <w:r>
        <w:rPr>
          <w:w w:val="117"/>
        </w:rPr>
        <w:t>n</w:t>
      </w:r>
      <w:r>
        <w:rPr>
          <w:w w:val="106"/>
        </w:rPr>
        <w:t>e</w:t>
      </w:r>
      <w:r>
        <w:rPr/>
        <w:t> </w:t>
      </w:r>
      <w:r>
        <w:rPr>
          <w:spacing w:val="-7"/>
        </w:rPr>
        <w:t> </w:t>
      </w:r>
      <w:r>
        <w:rPr>
          <w:w w:val="102"/>
        </w:rPr>
        <w:t>of</w:t>
      </w:r>
      <w:r>
        <w:rPr/>
        <w:t> </w:t>
      </w:r>
      <w:r>
        <w:rPr>
          <w:spacing w:val="-7"/>
        </w:rPr>
        <w:t> </w:t>
      </w:r>
      <w:r>
        <w:rPr>
          <w:w w:val="148"/>
        </w:rPr>
        <w:t>t</w:t>
      </w:r>
      <w:r>
        <w:rPr>
          <w:w w:val="117"/>
        </w:rPr>
        <w:t>h</w:t>
      </w:r>
      <w:r>
        <w:rPr>
          <w:w w:val="106"/>
        </w:rPr>
        <w:t>e</w:t>
      </w:r>
      <w:r>
        <w:rPr/>
        <w:t> </w:t>
      </w:r>
      <w:r>
        <w:rPr>
          <w:spacing w:val="-7"/>
        </w:rPr>
        <w:t> </w:t>
      </w:r>
      <w:r>
        <w:rPr>
          <w:w w:val="96"/>
        </w:rPr>
        <w:t>fi</w:t>
      </w:r>
      <w:r>
        <w:rPr>
          <w:w w:val="124"/>
        </w:rPr>
        <w:t>r</w:t>
      </w:r>
      <w:r>
        <w:rPr>
          <w:w w:val="107"/>
        </w:rPr>
        <w:t>s</w:t>
      </w:r>
      <w:r>
        <w:rPr>
          <w:w w:val="148"/>
        </w:rPr>
        <w:t>t</w:t>
      </w:r>
      <w:r>
        <w:rPr/>
        <w:t> </w:t>
      </w:r>
      <w:r>
        <w:rPr>
          <w:spacing w:val="-7"/>
        </w:rPr>
        <w:t> </w:t>
      </w:r>
      <w:r>
        <w:rPr>
          <w:w w:val="118"/>
        </w:rPr>
        <w:t>ap</w:t>
      </w:r>
      <w:r>
        <w:rPr>
          <w:w w:val="117"/>
        </w:rPr>
        <w:t>p</w:t>
      </w:r>
      <w:r>
        <w:rPr>
          <w:w w:val="124"/>
        </w:rPr>
        <w:t>r</w:t>
      </w:r>
      <w:r>
        <w:rPr>
          <w:spacing w:val="-6"/>
          <w:w w:val="106"/>
        </w:rPr>
        <w:t>o</w:t>
      </w:r>
      <w:r>
        <w:rPr>
          <w:w w:val="111"/>
        </w:rPr>
        <w:t>x</w:t>
      </w:r>
      <w:r>
        <w:rPr>
          <w:w w:val="105"/>
        </w:rPr>
        <w:t>i</w:t>
      </w:r>
      <w:r>
        <w:rPr>
          <w:w w:val="113"/>
        </w:rPr>
        <w:t>m</w:t>
      </w:r>
      <w:r>
        <w:rPr>
          <w:w w:val="130"/>
        </w:rPr>
        <w:t>at</w:t>
      </w:r>
      <w:r>
        <w:rPr>
          <w:w w:val="105"/>
        </w:rPr>
        <w:t>i</w:t>
      </w:r>
      <w:r>
        <w:rPr>
          <w:w w:val="111"/>
        </w:rPr>
        <w:t>on</w:t>
      </w:r>
      <w:r>
        <w:rPr>
          <w:w w:val="107"/>
        </w:rPr>
        <w:t>s</w:t>
      </w:r>
      <w:r>
        <w:rPr/>
        <w:t> </w:t>
      </w:r>
      <w:r>
        <w:rPr>
          <w:spacing w:val="-7"/>
        </w:rPr>
        <w:t> </w:t>
      </w:r>
      <w:r>
        <w:rPr>
          <w:w w:val="117"/>
        </w:rPr>
        <w:t>d</w:t>
      </w:r>
      <w:r>
        <w:rPr>
          <w:w w:val="106"/>
        </w:rPr>
        <w:t>e</w:t>
      </w:r>
      <w:r>
        <w:rPr>
          <w:spacing w:val="-6"/>
          <w:w w:val="111"/>
        </w:rPr>
        <w:t>v</w:t>
      </w:r>
      <w:r>
        <w:rPr>
          <w:w w:val="106"/>
        </w:rPr>
        <w:t>e</w:t>
      </w:r>
      <w:r>
        <w:rPr>
          <w:w w:val="105"/>
        </w:rPr>
        <w:t>l</w:t>
      </w:r>
      <w:r>
        <w:rPr>
          <w:w w:val="111"/>
        </w:rPr>
        <w:t>o</w:t>
      </w:r>
      <w:r>
        <w:rPr>
          <w:spacing w:val="5"/>
          <w:w w:val="111"/>
        </w:rPr>
        <w:t>p</w:t>
      </w:r>
      <w:r>
        <w:rPr>
          <w:w w:val="106"/>
        </w:rPr>
        <w:t>e</w:t>
      </w:r>
      <w:r>
        <w:rPr>
          <w:w w:val="117"/>
        </w:rPr>
        <w:t>d</w:t>
      </w:r>
      <w:r>
        <w:rPr/>
        <w:t> </w:t>
      </w:r>
      <w:r>
        <w:rPr>
          <w:spacing w:val="-7"/>
        </w:rPr>
        <w:t> </w:t>
      </w:r>
      <w:r>
        <w:rPr>
          <w:w w:val="105"/>
        </w:rPr>
        <w:t>i</w:t>
      </w:r>
      <w:r>
        <w:rPr>
          <w:w w:val="107"/>
        </w:rPr>
        <w:t>s</w:t>
      </w:r>
      <w:r>
        <w:rPr/>
        <w:t> </w:t>
      </w:r>
      <w:r>
        <w:rPr>
          <w:spacing w:val="-7"/>
        </w:rPr>
        <w:t> </w:t>
      </w:r>
      <w:r>
        <w:rPr>
          <w:w w:val="109"/>
        </w:rPr>
        <w:t>M</w:t>
      </w:r>
      <w:r>
        <w:rPr>
          <w:w w:val="105"/>
        </w:rPr>
        <w:t>i</w:t>
      </w:r>
      <w:r>
        <w:rPr>
          <w:w w:val="148"/>
        </w:rPr>
        <w:t>tt</w:t>
      </w:r>
      <w:r>
        <w:rPr>
          <w:w w:val="124"/>
        </w:rPr>
        <w:t>r</w:t>
      </w:r>
      <w:r>
        <w:rPr>
          <w:w w:val="105"/>
        </w:rPr>
        <w:t>i</w:t>
      </w:r>
      <w:r>
        <w:rPr>
          <w:w w:val="117"/>
        </w:rPr>
        <w:t>n</w:t>
      </w:r>
      <w:r>
        <w:rPr>
          <w:w w:val="52"/>
        </w:rPr>
        <w:t>g’</w:t>
      </w:r>
      <w:r>
        <w:rPr>
          <w:w w:val="107"/>
        </w:rPr>
        <w:t>s</w:t>
      </w:r>
      <w:r>
        <w:rPr/>
        <w:t> </w:t>
      </w:r>
      <w:r>
        <w:rPr>
          <w:spacing w:val="-7"/>
        </w:rPr>
        <w:t> </w:t>
      </w:r>
      <w:r>
        <w:rPr>
          <w:rFonts w:ascii="Times New Roman" w:hAnsi="Times New Roman"/>
          <w:i/>
          <w:spacing w:val="-11"/>
          <w:w w:val="107"/>
        </w:rPr>
        <w:t>r</w:t>
      </w:r>
      <w:r>
        <w:rPr>
          <w:rFonts w:ascii="Times New Roman" w:hAnsi="Times New Roman"/>
          <w:i/>
          <w:w w:val="101"/>
        </w:rPr>
        <w:t>o</w:t>
      </w:r>
      <w:r>
        <w:rPr>
          <w:rFonts w:ascii="Times New Roman" w:hAnsi="Times New Roman"/>
          <w:i/>
          <w:w w:val="106"/>
        </w:rPr>
        <w:t>u</w:t>
      </w:r>
      <w:r>
        <w:rPr>
          <w:rFonts w:ascii="Times New Roman" w:hAnsi="Times New Roman"/>
          <w:i/>
          <w:w w:val="96"/>
        </w:rPr>
        <w:t>gh</w:t>
      </w:r>
      <w:r>
        <w:rPr>
          <w:rFonts w:ascii="Times New Roman" w:hAnsi="Times New Roman"/>
          <w:i/>
          <w:w w:val="111"/>
        </w:rPr>
        <w:t>n</w:t>
      </w:r>
      <w:r>
        <w:rPr>
          <w:rFonts w:ascii="Times New Roman" w:hAnsi="Times New Roman"/>
          <w:i/>
          <w:w w:val="103"/>
        </w:rPr>
        <w:t>es</w:t>
      </w:r>
      <w:r>
        <w:rPr>
          <w:rFonts w:ascii="Times New Roman" w:hAnsi="Times New Roman"/>
          <w:i/>
          <w:w w:val="104"/>
        </w:rPr>
        <w:t>s</w:t>
      </w:r>
      <w:r>
        <w:rPr>
          <w:rFonts w:ascii="Times New Roman" w:hAnsi="Times New Roman"/>
          <w:i/>
        </w:rPr>
        <w:t> </w:t>
      </w:r>
      <w:r>
        <w:rPr>
          <w:rFonts w:ascii="Times New Roman" w:hAnsi="Times New Roman"/>
          <w:i/>
          <w:spacing w:val="-1"/>
        </w:rPr>
        <w:t> </w:t>
      </w:r>
      <w:r>
        <w:rPr>
          <w:rFonts w:ascii="Times New Roman" w:hAnsi="Times New Roman"/>
          <w:i/>
          <w:w w:val="112"/>
        </w:rPr>
        <w:t>m</w:t>
      </w:r>
      <w:r>
        <w:rPr>
          <w:rFonts w:ascii="Times New Roman" w:hAnsi="Times New Roman"/>
          <w:i/>
          <w:spacing w:val="-11"/>
          <w:w w:val="101"/>
        </w:rPr>
        <w:t>o</w:t>
      </w:r>
      <w:r>
        <w:rPr>
          <w:rFonts w:ascii="Times New Roman" w:hAnsi="Times New Roman"/>
          <w:i/>
          <w:w w:val="101"/>
        </w:rPr>
        <w:t>d</w:t>
      </w:r>
      <w:r>
        <w:rPr>
          <w:rFonts w:ascii="Times New Roman" w:hAnsi="Times New Roman"/>
          <w:i/>
          <w:w w:val="109"/>
        </w:rPr>
        <w:t>i</w:t>
      </w:r>
      <w:r>
        <w:rPr>
          <w:rFonts w:ascii="Times New Roman" w:hAnsi="Times New Roman"/>
          <w:i/>
          <w:w w:val="100"/>
        </w:rPr>
        <w:t>fi</w:t>
      </w:r>
      <w:r>
        <w:rPr>
          <w:rFonts w:ascii="Times New Roman" w:hAnsi="Times New Roman"/>
          <w:i/>
          <w:spacing w:val="-11"/>
          <w:w w:val="103"/>
        </w:rPr>
        <w:t>c</w:t>
      </w:r>
      <w:r>
        <w:rPr>
          <w:rFonts w:ascii="Times New Roman" w:hAnsi="Times New Roman"/>
          <w:i/>
          <w:w w:val="101"/>
        </w:rPr>
        <w:t>a</w:t>
      </w:r>
      <w:r>
        <w:rPr>
          <w:rFonts w:ascii="Times New Roman" w:hAnsi="Times New Roman"/>
          <w:i/>
          <w:w w:val="119"/>
        </w:rPr>
        <w:t>t</w:t>
      </w:r>
      <w:r>
        <w:rPr>
          <w:rFonts w:ascii="Times New Roman" w:hAnsi="Times New Roman"/>
          <w:i/>
          <w:w w:val="109"/>
        </w:rPr>
        <w:t>i</w:t>
      </w:r>
      <w:r>
        <w:rPr>
          <w:rFonts w:ascii="Times New Roman" w:hAnsi="Times New Roman"/>
          <w:i/>
          <w:w w:val="101"/>
        </w:rPr>
        <w:t>o</w:t>
      </w:r>
      <w:r>
        <w:rPr>
          <w:rFonts w:ascii="Times New Roman" w:hAnsi="Times New Roman"/>
          <w:i/>
          <w:w w:val="111"/>
        </w:rPr>
        <w:t>n</w:t>
      </w:r>
      <w:r>
        <w:rPr>
          <w:rFonts w:ascii="Times New Roman" w:hAnsi="Times New Roman"/>
          <w:i/>
          <w:w w:val="111"/>
        </w:rPr>
        <w:t> </w:t>
      </w:r>
      <w:r>
        <w:rPr>
          <w:w w:val="117"/>
        </w:rPr>
        <w:t>u</w:t>
      </w:r>
      <w:r>
        <w:rPr>
          <w:w w:val="107"/>
        </w:rPr>
        <w:t>s</w:t>
      </w:r>
      <w:r>
        <w:rPr>
          <w:w w:val="106"/>
        </w:rPr>
        <w:t>e</w:t>
      </w:r>
      <w:r>
        <w:rPr>
          <w:w w:val="117"/>
        </w:rPr>
        <w:t>d</w:t>
      </w:r>
      <w:r>
        <w:rPr>
          <w:spacing w:val="12"/>
        </w:rPr>
        <w:t> </w:t>
      </w:r>
      <w:r>
        <w:rPr>
          <w:w w:val="105"/>
        </w:rPr>
        <w:t>i</w:t>
      </w:r>
      <w:r>
        <w:rPr>
          <w:w w:val="117"/>
        </w:rPr>
        <w:t>n</w:t>
      </w:r>
      <w:r>
        <w:rPr>
          <w:spacing w:val="12"/>
        </w:rPr>
        <w:t> </w:t>
      </w:r>
      <w:r>
        <w:rPr>
          <w:w w:val="148"/>
        </w:rPr>
        <w:t>t</w:t>
      </w:r>
      <w:r>
        <w:rPr>
          <w:w w:val="117"/>
        </w:rPr>
        <w:t>h</w:t>
      </w:r>
      <w:r>
        <w:rPr>
          <w:w w:val="106"/>
        </w:rPr>
        <w:t>e</w:t>
      </w:r>
      <w:r>
        <w:rPr>
          <w:spacing w:val="12"/>
        </w:rPr>
        <w:t> </w:t>
      </w:r>
      <w:r>
        <w:rPr>
          <w:w w:val="113"/>
        </w:rPr>
        <w:t>Un</w:t>
      </w:r>
      <w:r>
        <w:rPr>
          <w:w w:val="124"/>
        </w:rPr>
        <w:t>r</w:t>
      </w:r>
      <w:r>
        <w:rPr>
          <w:w w:val="106"/>
        </w:rPr>
        <w:t>e</w:t>
      </w:r>
      <w:r>
        <w:rPr>
          <w:w w:val="114"/>
        </w:rPr>
        <w:t>al</w:t>
      </w:r>
      <w:r>
        <w:rPr>
          <w:spacing w:val="12"/>
        </w:rPr>
        <w:t> </w:t>
      </w:r>
      <w:r>
        <w:rPr>
          <w:w w:val="117"/>
        </w:rPr>
        <w:t>E</w:t>
      </w:r>
      <w:r>
        <w:rPr>
          <w:w w:val="117"/>
        </w:rPr>
        <w:t>n</w:t>
      </w:r>
      <w:r>
        <w:rPr>
          <w:w w:val="105"/>
        </w:rPr>
        <w:t>gi</w:t>
      </w:r>
      <w:r>
        <w:rPr>
          <w:w w:val="117"/>
        </w:rPr>
        <w:t>n</w:t>
      </w:r>
      <w:r>
        <w:rPr>
          <w:w w:val="106"/>
        </w:rPr>
        <w:t>e</w:t>
      </w:r>
      <w:r>
        <w:rPr>
          <w:w w:val="27"/>
        </w:rPr>
        <w:t>’</w:t>
      </w:r>
      <w:r>
        <w:rPr>
          <w:w w:val="107"/>
        </w:rPr>
        <w:t>s</w:t>
      </w:r>
      <w:r>
        <w:rPr>
          <w:spacing w:val="12"/>
        </w:rPr>
        <w:t> </w:t>
      </w:r>
      <w:r>
        <w:rPr>
          <w:w w:val="74"/>
        </w:rPr>
        <w:t>“E</w:t>
      </w:r>
      <w:r>
        <w:rPr>
          <w:w w:val="105"/>
        </w:rPr>
        <w:t>l</w:t>
      </w:r>
      <w:r>
        <w:rPr>
          <w:w w:val="106"/>
        </w:rPr>
        <w:t>e</w:t>
      </w:r>
      <w:r>
        <w:rPr>
          <w:w w:val="113"/>
        </w:rPr>
        <w:t>m</w:t>
      </w:r>
      <w:r>
        <w:rPr>
          <w:w w:val="106"/>
        </w:rPr>
        <w:t>e</w:t>
      </w:r>
      <w:r>
        <w:rPr>
          <w:spacing w:val="-6"/>
          <w:w w:val="117"/>
        </w:rPr>
        <w:t>n</w:t>
      </w:r>
      <w:r>
        <w:rPr>
          <w:w w:val="148"/>
        </w:rPr>
        <w:t>t</w:t>
      </w:r>
      <w:r>
        <w:rPr>
          <w:w w:val="114"/>
        </w:rPr>
        <w:t>al</w:t>
      </w:r>
      <w:r>
        <w:rPr>
          <w:spacing w:val="12"/>
        </w:rPr>
        <w:t> </w:t>
      </w:r>
      <w:r>
        <w:rPr>
          <w:w w:val="117"/>
        </w:rPr>
        <w:t>d</w:t>
      </w:r>
      <w:r>
        <w:rPr>
          <w:w w:val="106"/>
        </w:rPr>
        <w:t>e</w:t>
      </w:r>
      <w:r>
        <w:rPr>
          <w:w w:val="113"/>
        </w:rPr>
        <w:t>m</w:t>
      </w:r>
      <w:r>
        <w:rPr>
          <w:w w:val="67"/>
        </w:rPr>
        <w:t>o”</w:t>
      </w:r>
      <w:r>
        <w:rPr>
          <w:spacing w:val="12"/>
        </w:rPr>
        <w:t> </w:t>
      </w:r>
      <w:r>
        <w:rPr>
          <w:w w:val="88"/>
        </w:rPr>
        <w:t>[</w:t>
      </w:r>
      <w:hyperlink w:history="true" w:anchor="_bookmark0">
        <w:r>
          <w:rPr>
            <w:color w:val="0000FF"/>
            <w:w w:val="106"/>
          </w:rPr>
          <w:t>1229</w:t>
        </w:r>
      </w:hyperlink>
      <w:r>
        <w:rPr>
          <w:w w:val="88"/>
        </w:rPr>
        <w:t>]</w:t>
      </w:r>
      <w:r>
        <w:rPr>
          <w:w w:val="117"/>
        </w:rPr>
        <w:t>.</w:t>
      </w:r>
      <w:r>
        <w:rPr/>
        <w:t> </w:t>
      </w:r>
      <w:r>
        <w:rPr>
          <w:spacing w:val="-16"/>
        </w:rPr>
        <w:t> </w:t>
      </w:r>
      <w:r>
        <w:rPr>
          <w:w w:val="125"/>
        </w:rPr>
        <w:t>T</w:t>
      </w:r>
      <w:r>
        <w:rPr>
          <w:w w:val="117"/>
        </w:rPr>
        <w:t>h</w:t>
      </w:r>
      <w:r>
        <w:rPr>
          <w:w w:val="106"/>
        </w:rPr>
        <w:t>e</w:t>
      </w:r>
      <w:r>
        <w:rPr>
          <w:spacing w:val="12"/>
        </w:rPr>
        <w:t> </w:t>
      </w:r>
      <w:r>
        <w:rPr>
          <w:w w:val="105"/>
        </w:rPr>
        <w:t>i</w:t>
      </w:r>
      <w:r>
        <w:rPr>
          <w:w w:val="117"/>
        </w:rPr>
        <w:t>d</w:t>
      </w:r>
      <w:r>
        <w:rPr>
          <w:w w:val="106"/>
        </w:rPr>
        <w:t>e</w:t>
      </w:r>
      <w:r>
        <w:rPr>
          <w:w w:val="119"/>
        </w:rPr>
        <w:t>a</w:t>
      </w:r>
      <w:r>
        <w:rPr>
          <w:spacing w:val="12"/>
        </w:rPr>
        <w:t> </w:t>
      </w:r>
      <w:r>
        <w:rPr>
          <w:w w:val="105"/>
        </w:rPr>
        <w:t>i</w:t>
      </w:r>
      <w:r>
        <w:rPr>
          <w:w w:val="107"/>
        </w:rPr>
        <w:t>s</w:t>
      </w:r>
      <w:r>
        <w:rPr>
          <w:spacing w:val="12"/>
        </w:rPr>
        <w:t> </w:t>
      </w:r>
      <w:r>
        <w:rPr>
          <w:w w:val="148"/>
        </w:rPr>
        <w:t>t</w:t>
      </w:r>
      <w:r>
        <w:rPr>
          <w:w w:val="106"/>
        </w:rPr>
        <w:t>o</w:t>
      </w:r>
      <w:r>
        <w:rPr>
          <w:spacing w:val="12"/>
        </w:rPr>
        <w:t> </w:t>
      </w:r>
      <w:r>
        <w:rPr>
          <w:w w:val="96"/>
        </w:rPr>
        <w:t>fi</w:t>
      </w:r>
      <w:r>
        <w:rPr>
          <w:w w:val="124"/>
        </w:rPr>
        <w:t>r</w:t>
      </w:r>
      <w:r>
        <w:rPr>
          <w:w w:val="107"/>
        </w:rPr>
        <w:t>s</w:t>
      </w:r>
      <w:r>
        <w:rPr>
          <w:w w:val="148"/>
        </w:rPr>
        <w:t>t</w:t>
      </w:r>
      <w:r>
        <w:rPr>
          <w:spacing w:val="12"/>
        </w:rPr>
        <w:t> </w:t>
      </w:r>
      <w:r>
        <w:rPr>
          <w:w w:val="96"/>
        </w:rPr>
        <w:t>fi</w:t>
      </w:r>
      <w:r>
        <w:rPr>
          <w:w w:val="117"/>
        </w:rPr>
        <w:t>nd</w:t>
      </w:r>
      <w:r>
        <w:rPr>
          <w:spacing w:val="12"/>
        </w:rPr>
        <w:t> </w:t>
      </w:r>
      <w:r>
        <w:rPr>
          <w:w w:val="119"/>
        </w:rPr>
        <w:t>a</w:t>
      </w:r>
      <w:r>
        <w:rPr>
          <w:spacing w:val="12"/>
        </w:rPr>
        <w:t> </w:t>
      </w:r>
      <w:r>
        <w:rPr>
          <w:w w:val="106"/>
        </w:rPr>
        <w:t>c</w:t>
      </w:r>
      <w:r>
        <w:rPr>
          <w:w w:val="111"/>
        </w:rPr>
        <w:t>on</w:t>
      </w:r>
      <w:r>
        <w:rPr>
          <w:w w:val="106"/>
        </w:rPr>
        <w:t>e </w:t>
      </w:r>
      <w:r>
        <w:rPr>
          <w:w w:val="115"/>
        </w:rPr>
        <w:t>that contains most of the light source irradiance onto the hemisphere of directions incident</w:t>
      </w:r>
      <w:r>
        <w:rPr>
          <w:spacing w:val="-11"/>
          <w:w w:val="115"/>
        </w:rPr>
        <w:t> </w:t>
      </w:r>
      <w:r>
        <w:rPr>
          <w:w w:val="115"/>
        </w:rPr>
        <w:t>to</w:t>
      </w:r>
      <w:r>
        <w:rPr>
          <w:spacing w:val="-11"/>
          <w:w w:val="115"/>
        </w:rPr>
        <w:t> </w:t>
      </w:r>
      <w:r>
        <w:rPr>
          <w:w w:val="115"/>
        </w:rPr>
        <w:t>the</w:t>
      </w:r>
      <w:r>
        <w:rPr>
          <w:spacing w:val="-11"/>
          <w:w w:val="115"/>
        </w:rPr>
        <w:t> </w:t>
      </w:r>
      <w:r>
        <w:rPr>
          <w:w w:val="115"/>
        </w:rPr>
        <w:t>surface.</w:t>
      </w:r>
      <w:r>
        <w:rPr>
          <w:spacing w:val="19"/>
          <w:w w:val="115"/>
        </w:rPr>
        <w:t> </w:t>
      </w:r>
      <w:r>
        <w:rPr>
          <w:spacing w:val="-9"/>
          <w:w w:val="115"/>
        </w:rPr>
        <w:t>We</w:t>
      </w:r>
      <w:r>
        <w:rPr>
          <w:spacing w:val="-11"/>
          <w:w w:val="115"/>
        </w:rPr>
        <w:t> </w:t>
      </w:r>
      <w:r>
        <w:rPr>
          <w:w w:val="115"/>
        </w:rPr>
        <w:t>then</w:t>
      </w:r>
      <w:r>
        <w:rPr>
          <w:spacing w:val="-11"/>
          <w:w w:val="115"/>
        </w:rPr>
        <w:t> </w:t>
      </w:r>
      <w:r>
        <w:rPr>
          <w:w w:val="115"/>
        </w:rPr>
        <w:t>fit</w:t>
      </w:r>
      <w:r>
        <w:rPr>
          <w:spacing w:val="-10"/>
          <w:w w:val="115"/>
        </w:rPr>
        <w:t> </w:t>
      </w:r>
      <w:r>
        <w:rPr>
          <w:w w:val="115"/>
        </w:rPr>
        <w:t>a</w:t>
      </w:r>
      <w:r>
        <w:rPr>
          <w:spacing w:val="-11"/>
          <w:w w:val="115"/>
        </w:rPr>
        <w:t> </w:t>
      </w:r>
      <w:r>
        <w:rPr>
          <w:w w:val="115"/>
        </w:rPr>
        <w:t>similar</w:t>
      </w:r>
      <w:r>
        <w:rPr>
          <w:spacing w:val="-11"/>
          <w:w w:val="115"/>
        </w:rPr>
        <w:t> </w:t>
      </w:r>
      <w:r>
        <w:rPr>
          <w:w w:val="115"/>
        </w:rPr>
        <w:t>cone</w:t>
      </w:r>
      <w:r>
        <w:rPr>
          <w:spacing w:val="-11"/>
          <w:w w:val="115"/>
        </w:rPr>
        <w:t> </w:t>
      </w:r>
      <w:r>
        <w:rPr>
          <w:w w:val="115"/>
        </w:rPr>
        <w:t>around</w:t>
      </w:r>
      <w:r>
        <w:rPr>
          <w:spacing w:val="-11"/>
          <w:w w:val="115"/>
        </w:rPr>
        <w:t> </w:t>
      </w:r>
      <w:r>
        <w:rPr>
          <w:w w:val="115"/>
        </w:rPr>
        <w:t>the</w:t>
      </w:r>
      <w:r>
        <w:rPr>
          <w:spacing w:val="-12"/>
          <w:w w:val="115"/>
        </w:rPr>
        <w:t> </w:t>
      </w:r>
      <w:r>
        <w:rPr>
          <w:w w:val="115"/>
        </w:rPr>
        <w:t>specular</w:t>
      </w:r>
      <w:r>
        <w:rPr>
          <w:spacing w:val="-10"/>
          <w:w w:val="115"/>
        </w:rPr>
        <w:t> </w:t>
      </w:r>
      <w:r>
        <w:rPr>
          <w:w w:val="115"/>
        </w:rPr>
        <w:t>lobe,</w:t>
      </w:r>
      <w:r>
        <w:rPr>
          <w:spacing w:val="-8"/>
          <w:w w:val="115"/>
        </w:rPr>
        <w:t> </w:t>
      </w:r>
      <w:r>
        <w:rPr>
          <w:w w:val="115"/>
        </w:rPr>
        <w:t>containing </w:t>
      </w:r>
      <w:r>
        <w:rPr>
          <w:w w:val="76"/>
        </w:rPr>
        <w:t>“m</w:t>
      </w:r>
      <w:r>
        <w:rPr>
          <w:w w:val="106"/>
        </w:rPr>
        <w:t>os</w:t>
      </w:r>
      <w:r>
        <w:rPr>
          <w:w w:val="148"/>
        </w:rPr>
        <w:t>t</w:t>
      </w:r>
      <w:r>
        <w:rPr>
          <w:w w:val="49"/>
        </w:rPr>
        <w:t>”</w:t>
      </w:r>
      <w:r>
        <w:rPr>
          <w:spacing w:val="7"/>
        </w:rPr>
        <w:t> </w:t>
      </w:r>
      <w:r>
        <w:rPr>
          <w:w w:val="102"/>
        </w:rPr>
        <w:t>of</w:t>
      </w:r>
      <w:r>
        <w:rPr>
          <w:spacing w:val="8"/>
        </w:rPr>
        <w:t> </w:t>
      </w:r>
      <w:r>
        <w:rPr>
          <w:w w:val="148"/>
        </w:rPr>
        <w:t>t</w:t>
      </w:r>
      <w:r>
        <w:rPr>
          <w:spacing w:val="-1"/>
          <w:w w:val="117"/>
        </w:rPr>
        <w:t>h</w:t>
      </w:r>
      <w:r>
        <w:rPr>
          <w:w w:val="106"/>
        </w:rPr>
        <w:t>e</w:t>
      </w:r>
      <w:r>
        <w:rPr>
          <w:spacing w:val="8"/>
        </w:rPr>
        <w:t> </w:t>
      </w:r>
      <w:r>
        <w:rPr>
          <w:w w:val="112"/>
        </w:rPr>
        <w:t>B</w:t>
      </w:r>
      <w:r>
        <w:rPr>
          <w:w w:val="116"/>
        </w:rPr>
        <w:t>R</w:t>
      </w:r>
      <w:r>
        <w:rPr>
          <w:w w:val="112"/>
        </w:rPr>
        <w:t>D</w:t>
      </w:r>
      <w:r>
        <w:rPr>
          <w:w w:val="124"/>
        </w:rPr>
        <w:t>F</w:t>
      </w:r>
      <w:r>
        <w:rPr>
          <w:w w:val="117"/>
        </w:rPr>
        <w:t>.</w:t>
      </w:r>
      <w:r>
        <w:rPr/>
        <w:t> </w:t>
      </w:r>
      <w:r>
        <w:rPr>
          <w:spacing w:val="-18"/>
        </w:rPr>
        <w:t> </w:t>
      </w:r>
      <w:r>
        <w:rPr>
          <w:w w:val="105"/>
        </w:rPr>
        <w:t>S</w:t>
      </w:r>
      <w:r>
        <w:rPr>
          <w:w w:val="106"/>
        </w:rPr>
        <w:t>ee</w:t>
      </w:r>
      <w:r>
        <w:rPr>
          <w:spacing w:val="7"/>
        </w:rPr>
        <w:t> </w:t>
      </w:r>
      <w:hyperlink w:history="true" w:anchor="_bookmark6">
        <w:r>
          <w:rPr>
            <w:color w:val="0000FF"/>
            <w:w w:val="124"/>
          </w:rPr>
          <w:t>F</w:t>
        </w:r>
        <w:r>
          <w:rPr>
            <w:color w:val="0000FF"/>
            <w:w w:val="105"/>
          </w:rPr>
          <w:t>i</w:t>
        </w:r>
        <w:r>
          <w:rPr>
            <w:color w:val="0000FF"/>
            <w:w w:val="111"/>
          </w:rPr>
          <w:t>gu</w:t>
        </w:r>
        <w:r>
          <w:rPr>
            <w:color w:val="0000FF"/>
            <w:w w:val="124"/>
          </w:rPr>
          <w:t>r</w:t>
        </w:r>
        <w:r>
          <w:rPr>
            <w:color w:val="0000FF"/>
            <w:w w:val="106"/>
          </w:rPr>
          <w:t>e</w:t>
        </w:r>
        <w:r>
          <w:rPr>
            <w:color w:val="0000FF"/>
            <w:spacing w:val="8"/>
          </w:rPr>
          <w:t> </w:t>
        </w:r>
        <w:r>
          <w:rPr>
            <w:color w:val="0000FF"/>
            <w:w w:val="108"/>
          </w:rPr>
          <w:t>10.</w:t>
        </w:r>
        <w:r>
          <w:rPr>
            <w:color w:val="0000FF"/>
            <w:w w:val="106"/>
          </w:rPr>
          <w:t>8</w:t>
        </w:r>
      </w:hyperlink>
      <w:r>
        <w:rPr>
          <w:w w:val="117"/>
        </w:rPr>
        <w:t>.</w:t>
      </w:r>
      <w:r>
        <w:rPr/>
        <w:t> </w:t>
      </w:r>
      <w:r>
        <w:rPr>
          <w:spacing w:val="-18"/>
        </w:rPr>
        <w:t> </w:t>
      </w:r>
      <w:r>
        <w:rPr>
          <w:w w:val="112"/>
        </w:rPr>
        <w:t>B</w:t>
      </w:r>
      <w:r>
        <w:rPr>
          <w:w w:val="121"/>
        </w:rPr>
        <w:t>ot</w:t>
      </w:r>
      <w:r>
        <w:rPr>
          <w:w w:val="117"/>
        </w:rPr>
        <w:t>h</w:t>
      </w:r>
      <w:r>
        <w:rPr>
          <w:spacing w:val="7"/>
        </w:rPr>
        <w:t> </w:t>
      </w:r>
      <w:r>
        <w:rPr>
          <w:w w:val="106"/>
        </w:rPr>
        <w:t>c</w:t>
      </w:r>
      <w:r>
        <w:rPr>
          <w:w w:val="111"/>
        </w:rPr>
        <w:t>on</w:t>
      </w:r>
      <w:r>
        <w:rPr>
          <w:w w:val="106"/>
        </w:rPr>
        <w:t>e</w:t>
      </w:r>
      <w:r>
        <w:rPr>
          <w:w w:val="107"/>
        </w:rPr>
        <w:t>s</w:t>
      </w:r>
      <w:r>
        <w:rPr>
          <w:spacing w:val="7"/>
        </w:rPr>
        <w:t> </w:t>
      </w:r>
      <w:r>
        <w:rPr>
          <w:w w:val="121"/>
        </w:rPr>
        <w:t>ar</w:t>
      </w:r>
      <w:r>
        <w:rPr>
          <w:w w:val="106"/>
        </w:rPr>
        <w:t>e</w:t>
      </w:r>
      <w:r>
        <w:rPr>
          <w:spacing w:val="8"/>
        </w:rPr>
        <w:t> </w:t>
      </w:r>
      <w:r>
        <w:rPr>
          <w:w w:val="148"/>
        </w:rPr>
        <w:t>t</w:t>
      </w:r>
      <w:r>
        <w:rPr>
          <w:w w:val="117"/>
        </w:rPr>
        <w:t>h</w:t>
      </w:r>
      <w:r>
        <w:rPr>
          <w:w w:val="106"/>
        </w:rPr>
        <w:t>e</w:t>
      </w:r>
      <w:r>
        <w:rPr>
          <w:w w:val="117"/>
        </w:rPr>
        <w:t>n</w:t>
      </w:r>
      <w:r>
        <w:rPr>
          <w:spacing w:val="7"/>
        </w:rPr>
        <w:t> </w:t>
      </w:r>
      <w:r>
        <w:rPr>
          <w:w w:val="107"/>
        </w:rPr>
        <w:t>s</w:t>
      </w:r>
      <w:r>
        <w:rPr>
          <w:w w:val="148"/>
        </w:rPr>
        <w:t>t</w:t>
      </w:r>
      <w:r>
        <w:rPr>
          <w:w w:val="118"/>
        </w:rPr>
        <w:t>an</w:t>
      </w:r>
      <w:r>
        <w:rPr>
          <w:w w:val="117"/>
        </w:rPr>
        <w:t>d</w:t>
      </w:r>
      <w:r>
        <w:rPr>
          <w:w w:val="105"/>
        </w:rPr>
        <w:t>-i</w:t>
      </w:r>
      <w:r>
        <w:rPr>
          <w:w w:val="117"/>
        </w:rPr>
        <w:t>n</w:t>
      </w:r>
      <w:r>
        <w:rPr>
          <w:w w:val="107"/>
        </w:rPr>
        <w:t>s</w:t>
      </w:r>
      <w:r>
        <w:rPr>
          <w:spacing w:val="7"/>
        </w:rPr>
        <w:t> </w:t>
      </w:r>
      <w:r>
        <w:rPr>
          <w:w w:val="96"/>
        </w:rPr>
        <w:t>f</w:t>
      </w:r>
      <w:r>
        <w:rPr>
          <w:w w:val="113"/>
        </w:rPr>
        <w:t>or</w:t>
      </w:r>
      <w:r>
        <w:rPr>
          <w:spacing w:val="7"/>
        </w:rPr>
        <w:t> </w:t>
      </w:r>
      <w:r>
        <w:rPr>
          <w:w w:val="96"/>
        </w:rPr>
        <w:t>f</w:t>
      </w:r>
      <w:r>
        <w:rPr>
          <w:w w:val="117"/>
        </w:rPr>
        <w:t>un</w:t>
      </w:r>
      <w:r>
        <w:rPr>
          <w:w w:val="106"/>
        </w:rPr>
        <w:t>c</w:t>
      </w:r>
      <w:r>
        <w:rPr>
          <w:w w:val="148"/>
        </w:rPr>
        <w:t>t</w:t>
      </w:r>
      <w:r>
        <w:rPr>
          <w:w w:val="105"/>
        </w:rPr>
        <w:t>i</w:t>
      </w:r>
      <w:r>
        <w:rPr>
          <w:w w:val="111"/>
        </w:rPr>
        <w:t>on</w:t>
      </w:r>
      <w:r>
        <w:rPr>
          <w:w w:val="107"/>
        </w:rPr>
        <w:t>s</w:t>
      </w:r>
      <w:r>
        <w:rPr>
          <w:spacing w:val="7"/>
        </w:rPr>
        <w:t> </w:t>
      </w:r>
      <w:r>
        <w:rPr>
          <w:w w:val="111"/>
        </w:rPr>
        <w:t>on </w:t>
      </w:r>
      <w:r>
        <w:rPr>
          <w:w w:val="115"/>
        </w:rPr>
        <w:t>the hemisphere, and they encompass the set of directions where these </w:t>
      </w:r>
      <w:r>
        <w:rPr>
          <w:spacing w:val="-4"/>
          <w:w w:val="115"/>
        </w:rPr>
        <w:t>two </w:t>
      </w:r>
      <w:r>
        <w:rPr>
          <w:w w:val="115"/>
        </w:rPr>
        <w:t>functions </w:t>
      </w:r>
      <w:r>
        <w:rPr>
          <w:spacing w:val="-3"/>
          <w:w w:val="115"/>
        </w:rPr>
        <w:t>have </w:t>
      </w:r>
      <w:r>
        <w:rPr>
          <w:w w:val="115"/>
        </w:rPr>
        <w:t>values greater than a given, arbitrary cutoff threshold. Having done so, </w:t>
      </w:r>
      <w:r>
        <w:rPr>
          <w:spacing w:val="-3"/>
          <w:w w:val="115"/>
        </w:rPr>
        <w:t>we </w:t>
      </w:r>
      <w:r>
        <w:rPr>
          <w:w w:val="115"/>
        </w:rPr>
        <w:t>can approximate the convolution between the light source and the material BRDF </w:t>
      </w:r>
      <w:r>
        <w:rPr>
          <w:spacing w:val="-3"/>
          <w:w w:val="115"/>
        </w:rPr>
        <w:t>by </w:t>
      </w:r>
      <w:r>
        <w:rPr>
          <w:w w:val="115"/>
        </w:rPr>
        <w:t>finding a new BRDF lobe, of a different roughness, that has a corresponding cone whose solid angle is equal to the sum of the light lobe angle and the material</w:t>
      </w:r>
      <w:r>
        <w:rPr>
          <w:spacing w:val="29"/>
          <w:w w:val="115"/>
        </w:rPr>
        <w:t> </w:t>
      </w:r>
      <w:r>
        <w:rPr>
          <w:w w:val="115"/>
        </w:rPr>
        <w:t>one.</w:t>
      </w:r>
    </w:p>
    <w:p>
      <w:pPr>
        <w:pStyle w:val="BodyText"/>
        <w:spacing w:line="204" w:lineRule="auto" w:before="14"/>
        <w:ind w:left="944" w:right="441" w:firstLine="298"/>
        <w:jc w:val="both"/>
      </w:pPr>
      <w:r>
        <w:rPr>
          <w:w w:val="114"/>
        </w:rPr>
        <w:t>K</w:t>
      </w:r>
      <w:r>
        <w:rPr>
          <w:w w:val="121"/>
        </w:rPr>
        <w:t>ar</w:t>
      </w:r>
      <w:r>
        <w:rPr>
          <w:w w:val="105"/>
        </w:rPr>
        <w:t>i</w:t>
      </w:r>
      <w:r>
        <w:rPr>
          <w:w w:val="107"/>
        </w:rPr>
        <w:t>s</w:t>
      </w:r>
      <w:r>
        <w:rPr>
          <w:spacing w:val="18"/>
        </w:rPr>
        <w:t> </w:t>
      </w:r>
      <w:r>
        <w:rPr>
          <w:w w:val="88"/>
        </w:rPr>
        <w:t>[</w:t>
      </w:r>
      <w:hyperlink w:history="true" w:anchor="_bookmark0">
        <w:r>
          <w:rPr>
            <w:color w:val="0000FF"/>
            <w:w w:val="106"/>
          </w:rPr>
          <w:t>861</w:t>
        </w:r>
      </w:hyperlink>
      <w:r>
        <w:rPr>
          <w:w w:val="88"/>
        </w:rPr>
        <w:t>]</w:t>
      </w:r>
      <w:r>
        <w:rPr>
          <w:spacing w:val="18"/>
        </w:rPr>
        <w:t> </w:t>
      </w:r>
      <w:r>
        <w:rPr>
          <w:w w:val="107"/>
        </w:rPr>
        <w:t>s</w:t>
      </w:r>
      <w:r>
        <w:rPr>
          <w:w w:val="117"/>
        </w:rPr>
        <w:t>h</w:t>
      </w:r>
      <w:r>
        <w:rPr>
          <w:spacing w:val="-6"/>
          <w:w w:val="106"/>
        </w:rPr>
        <w:t>o</w:t>
      </w:r>
      <w:r>
        <w:rPr>
          <w:w w:val="106"/>
        </w:rPr>
        <w:t>w</w:t>
      </w:r>
      <w:r>
        <w:rPr>
          <w:w w:val="107"/>
        </w:rPr>
        <w:t>s</w:t>
      </w:r>
      <w:r>
        <w:rPr>
          <w:spacing w:val="18"/>
        </w:rPr>
        <w:t> </w:t>
      </w:r>
      <w:r>
        <w:rPr>
          <w:w w:val="118"/>
        </w:rPr>
        <w:t>an</w:t>
      </w:r>
      <w:r>
        <w:rPr>
          <w:spacing w:val="18"/>
        </w:rPr>
        <w:t> </w:t>
      </w:r>
      <w:r>
        <w:rPr>
          <w:w w:val="118"/>
        </w:rPr>
        <w:t>ap</w:t>
      </w:r>
      <w:r>
        <w:rPr>
          <w:w w:val="117"/>
        </w:rPr>
        <w:t>p</w:t>
      </w:r>
      <w:r>
        <w:rPr>
          <w:w w:val="105"/>
        </w:rPr>
        <w:t>li</w:t>
      </w:r>
      <w:r>
        <w:rPr>
          <w:w w:val="106"/>
        </w:rPr>
        <w:t>c</w:t>
      </w:r>
      <w:r>
        <w:rPr>
          <w:w w:val="130"/>
        </w:rPr>
        <w:t>at</w:t>
      </w:r>
      <w:r>
        <w:rPr>
          <w:w w:val="105"/>
        </w:rPr>
        <w:t>i</w:t>
      </w:r>
      <w:r>
        <w:rPr>
          <w:w w:val="111"/>
        </w:rPr>
        <w:t>on</w:t>
      </w:r>
      <w:r>
        <w:rPr>
          <w:spacing w:val="18"/>
        </w:rPr>
        <w:t> </w:t>
      </w:r>
      <w:r>
        <w:rPr>
          <w:w w:val="102"/>
        </w:rPr>
        <w:t>of</w:t>
      </w:r>
      <w:r>
        <w:rPr>
          <w:spacing w:val="18"/>
        </w:rPr>
        <w:t> </w:t>
      </w:r>
      <w:r>
        <w:rPr>
          <w:w w:val="109"/>
        </w:rPr>
        <w:t>M</w:t>
      </w:r>
      <w:r>
        <w:rPr>
          <w:w w:val="105"/>
        </w:rPr>
        <w:t>i</w:t>
      </w:r>
      <w:r>
        <w:rPr>
          <w:w w:val="148"/>
        </w:rPr>
        <w:t>tt</w:t>
      </w:r>
      <w:r>
        <w:rPr>
          <w:w w:val="124"/>
        </w:rPr>
        <w:t>r</w:t>
      </w:r>
      <w:r>
        <w:rPr>
          <w:w w:val="105"/>
        </w:rPr>
        <w:t>i</w:t>
      </w:r>
      <w:r>
        <w:rPr>
          <w:w w:val="117"/>
        </w:rPr>
        <w:t>n</w:t>
      </w:r>
      <w:r>
        <w:rPr>
          <w:w w:val="52"/>
        </w:rPr>
        <w:t>g’</w:t>
      </w:r>
      <w:r>
        <w:rPr>
          <w:w w:val="107"/>
        </w:rPr>
        <w:t>s</w:t>
      </w:r>
      <w:r>
        <w:rPr>
          <w:spacing w:val="18"/>
        </w:rPr>
        <w:t> </w:t>
      </w:r>
      <w:r>
        <w:rPr>
          <w:w w:val="117"/>
        </w:rPr>
        <w:t>p</w:t>
      </w:r>
      <w:r>
        <w:rPr>
          <w:w w:val="124"/>
        </w:rPr>
        <w:t>r</w:t>
      </w:r>
      <w:r>
        <w:rPr>
          <w:w w:val="105"/>
        </w:rPr>
        <w:t>i</w:t>
      </w:r>
      <w:r>
        <w:rPr>
          <w:w w:val="117"/>
        </w:rPr>
        <w:t>n</w:t>
      </w:r>
      <w:r>
        <w:rPr>
          <w:w w:val="106"/>
        </w:rPr>
        <w:t>c</w:t>
      </w:r>
      <w:r>
        <w:rPr>
          <w:w w:val="105"/>
        </w:rPr>
        <w:t>i</w:t>
      </w:r>
      <w:r>
        <w:rPr>
          <w:w w:val="117"/>
        </w:rPr>
        <w:t>p</w:t>
      </w:r>
      <w:r>
        <w:rPr>
          <w:w w:val="105"/>
        </w:rPr>
        <w:t>l</w:t>
      </w:r>
      <w:r>
        <w:rPr>
          <w:w w:val="106"/>
        </w:rPr>
        <w:t>e</w:t>
      </w:r>
      <w:r>
        <w:rPr>
          <w:spacing w:val="18"/>
        </w:rPr>
        <w:t> </w:t>
      </w:r>
      <w:r>
        <w:rPr>
          <w:w w:val="148"/>
        </w:rPr>
        <w:t>t</w:t>
      </w:r>
      <w:r>
        <w:rPr>
          <w:w w:val="106"/>
        </w:rPr>
        <w:t>o</w:t>
      </w:r>
      <w:r>
        <w:rPr>
          <w:spacing w:val="18"/>
        </w:rPr>
        <w:t> </w:t>
      </w:r>
      <w:r>
        <w:rPr>
          <w:w w:val="148"/>
        </w:rPr>
        <w:t>t</w:t>
      </w:r>
      <w:r>
        <w:rPr>
          <w:w w:val="117"/>
        </w:rPr>
        <w:t>h</w:t>
      </w:r>
      <w:r>
        <w:rPr>
          <w:w w:val="106"/>
        </w:rPr>
        <w:t>e</w:t>
      </w:r>
      <w:r>
        <w:rPr>
          <w:spacing w:val="18"/>
        </w:rPr>
        <w:t> </w:t>
      </w:r>
      <w:r>
        <w:rPr>
          <w:w w:val="115"/>
        </w:rPr>
        <w:t>GG</w:t>
      </w:r>
      <w:r>
        <w:rPr>
          <w:w w:val="129"/>
        </w:rPr>
        <w:t>X/</w:t>
      </w:r>
      <w:r>
        <w:rPr>
          <w:spacing w:val="-17"/>
          <w:w w:val="129"/>
        </w:rPr>
        <w:t>T</w:t>
      </w:r>
      <w:r>
        <w:rPr>
          <w:w w:val="124"/>
        </w:rPr>
        <w:t>r</w:t>
      </w:r>
      <w:r>
        <w:rPr>
          <w:spacing w:val="-6"/>
          <w:w w:val="106"/>
        </w:rPr>
        <w:t>o</w:t>
      </w:r>
      <w:r>
        <w:rPr>
          <w:w w:val="106"/>
        </w:rPr>
        <w:t>w</w:t>
      </w:r>
      <w:r>
        <w:rPr>
          <w:w w:val="117"/>
        </w:rPr>
        <w:t>b</w:t>
      </w:r>
      <w:r>
        <w:rPr>
          <w:w w:val="124"/>
        </w:rPr>
        <w:t>r</w:t>
      </w:r>
      <w:r>
        <w:rPr>
          <w:w w:val="105"/>
        </w:rPr>
        <w:t>i</w:t>
      </w:r>
      <w:r>
        <w:rPr>
          <w:spacing w:val="-1"/>
          <w:w w:val="117"/>
        </w:rPr>
        <w:t>d</w:t>
      </w:r>
      <w:r>
        <w:rPr>
          <w:w w:val="106"/>
        </w:rPr>
        <w:t>ge</w:t>
      </w:r>
      <w:r>
        <w:rPr>
          <w:w w:val="105"/>
        </w:rPr>
        <w:t>- </w:t>
      </w:r>
      <w:r>
        <w:rPr>
          <w:w w:val="115"/>
        </w:rPr>
        <w:t>Reitz</w:t>
      </w:r>
      <w:r>
        <w:rPr>
          <w:spacing w:val="-5"/>
          <w:w w:val="115"/>
        </w:rPr>
        <w:t> </w:t>
      </w:r>
      <w:r>
        <w:rPr>
          <w:w w:val="115"/>
        </w:rPr>
        <w:t>BRDF</w:t>
      </w:r>
      <w:r>
        <w:rPr>
          <w:spacing w:val="-5"/>
          <w:w w:val="115"/>
        </w:rPr>
        <w:t> </w:t>
      </w:r>
      <w:r>
        <w:rPr>
          <w:w w:val="115"/>
        </w:rPr>
        <w:t>(</w:t>
      </w:r>
      <w:hyperlink w:history="true" w:anchor="_bookmark0">
        <w:r>
          <w:rPr>
            <w:color w:val="0000FF"/>
            <w:w w:val="115"/>
          </w:rPr>
          <w:t>Section</w:t>
        </w:r>
        <w:r>
          <w:rPr>
            <w:color w:val="0000FF"/>
            <w:spacing w:val="-4"/>
            <w:w w:val="115"/>
          </w:rPr>
          <w:t> </w:t>
        </w:r>
        <w:r>
          <w:rPr>
            <w:color w:val="0000FF"/>
            <w:w w:val="115"/>
          </w:rPr>
          <w:t>9.8.1</w:t>
        </w:r>
      </w:hyperlink>
      <w:r>
        <w:rPr>
          <w:w w:val="115"/>
        </w:rPr>
        <w:t>)</w:t>
      </w:r>
      <w:r>
        <w:rPr>
          <w:spacing w:val="-5"/>
          <w:w w:val="115"/>
        </w:rPr>
        <w:t> </w:t>
      </w:r>
      <w:r>
        <w:rPr>
          <w:w w:val="115"/>
        </w:rPr>
        <w:t>and</w:t>
      </w:r>
      <w:r>
        <w:rPr>
          <w:spacing w:val="-4"/>
          <w:w w:val="115"/>
        </w:rPr>
        <w:t> </w:t>
      </w:r>
      <w:r>
        <w:rPr>
          <w:w w:val="115"/>
        </w:rPr>
        <w:t>a</w:t>
      </w:r>
      <w:r>
        <w:rPr>
          <w:spacing w:val="-5"/>
          <w:w w:val="115"/>
        </w:rPr>
        <w:t> </w:t>
      </w:r>
      <w:r>
        <w:rPr>
          <w:w w:val="115"/>
        </w:rPr>
        <w:t>spherical</w:t>
      </w:r>
      <w:r>
        <w:rPr>
          <w:spacing w:val="-4"/>
          <w:w w:val="115"/>
        </w:rPr>
        <w:t> </w:t>
      </w:r>
      <w:r>
        <w:rPr>
          <w:w w:val="115"/>
        </w:rPr>
        <w:t>area</w:t>
      </w:r>
      <w:r>
        <w:rPr>
          <w:spacing w:val="-5"/>
          <w:w w:val="115"/>
        </w:rPr>
        <w:t> </w:t>
      </w:r>
      <w:r>
        <w:rPr>
          <w:w w:val="115"/>
        </w:rPr>
        <w:t>light,</w:t>
      </w:r>
      <w:r>
        <w:rPr>
          <w:spacing w:val="-4"/>
          <w:w w:val="115"/>
        </w:rPr>
        <w:t> </w:t>
      </w:r>
      <w:r>
        <w:rPr>
          <w:w w:val="115"/>
        </w:rPr>
        <w:t>resulting</w:t>
      </w:r>
      <w:r>
        <w:rPr>
          <w:spacing w:val="-4"/>
          <w:w w:val="115"/>
        </w:rPr>
        <w:t> </w:t>
      </w:r>
      <w:r>
        <w:rPr>
          <w:w w:val="115"/>
        </w:rPr>
        <w:t>in</w:t>
      </w:r>
      <w:r>
        <w:rPr>
          <w:spacing w:val="-5"/>
          <w:w w:val="115"/>
        </w:rPr>
        <w:t> </w:t>
      </w:r>
      <w:r>
        <w:rPr>
          <w:w w:val="115"/>
        </w:rPr>
        <w:t>a</w:t>
      </w:r>
      <w:r>
        <w:rPr>
          <w:spacing w:val="-4"/>
          <w:w w:val="115"/>
        </w:rPr>
        <w:t> </w:t>
      </w:r>
      <w:r>
        <w:rPr>
          <w:w w:val="115"/>
        </w:rPr>
        <w:t>simple</w:t>
      </w:r>
      <w:r>
        <w:rPr>
          <w:spacing w:val="-5"/>
          <w:w w:val="115"/>
        </w:rPr>
        <w:t> </w:t>
      </w:r>
      <w:r>
        <w:rPr>
          <w:w w:val="115"/>
        </w:rPr>
        <w:t>modifica- tion of the GGX roughness parameter</w:t>
      </w:r>
      <w:r>
        <w:rPr>
          <w:spacing w:val="37"/>
          <w:w w:val="115"/>
        </w:rPr>
        <w:t> </w:t>
      </w:r>
      <w:r>
        <w:rPr>
          <w:rFonts w:ascii="Times New Roman" w:hAnsi="Times New Roman"/>
          <w:i/>
          <w:spacing w:val="5"/>
          <w:w w:val="115"/>
        </w:rPr>
        <w:t>α</w:t>
      </w:r>
      <w:r>
        <w:rPr>
          <w:rFonts w:ascii="Times New Roman" w:hAnsi="Times New Roman"/>
          <w:i/>
          <w:spacing w:val="5"/>
          <w:w w:val="115"/>
          <w:vertAlign w:val="subscript"/>
        </w:rPr>
        <w:t>g</w:t>
      </w:r>
      <w:r>
        <w:rPr>
          <w:spacing w:val="5"/>
          <w:w w:val="115"/>
          <w:vertAlign w:val="baseline"/>
        </w:rPr>
        <w:t>:</w:t>
      </w:r>
    </w:p>
    <w:p>
      <w:pPr>
        <w:tabs>
          <w:tab w:pos="2403" w:val="left" w:leader="none"/>
        </w:tabs>
        <w:spacing w:line="205" w:lineRule="exact" w:before="98"/>
        <w:ind w:left="887" w:right="0" w:firstLine="0"/>
        <w:jc w:val="center"/>
        <w:rPr>
          <w:rFonts w:ascii="Times New Roman" w:hAnsi="Times New Roman"/>
          <w:sz w:val="14"/>
        </w:rPr>
      </w:pPr>
      <w:r>
        <w:rPr/>
        <w:pict>
          <v:line style="position:absolute;mso-position-horizontal-relative:page;mso-position-vertical-relative:paragraph;z-index:-17011712" from="366.026001pt,10.841086pt" to="372.142001pt,10.841086pt" stroked="true" strokeweight=".339pt" strokecolor="#000000">
            <v:stroke dashstyle="solid"/>
            <w10:wrap type="none"/>
          </v:line>
        </w:pict>
      </w:r>
      <w:r>
        <w:rPr>
          <w:rFonts w:ascii="Arial" w:hAnsi="Arial"/>
          <w:w w:val="245"/>
          <w:sz w:val="20"/>
        </w:rPr>
        <w:t>.</w:t>
        <w:tab/>
      </w:r>
      <w:r>
        <w:rPr>
          <w:rFonts w:ascii="Arial" w:hAnsi="Arial"/>
          <w:spacing w:val="-14"/>
          <w:w w:val="155"/>
          <w:sz w:val="20"/>
        </w:rPr>
        <w:t>Σ</w:t>
      </w:r>
      <w:r>
        <w:rPr>
          <w:rFonts w:ascii="Times New Roman" w:hAnsi="Times New Roman"/>
          <w:spacing w:val="-14"/>
          <w:w w:val="155"/>
          <w:position w:val="-3"/>
          <w:sz w:val="14"/>
        </w:rPr>
        <w:t>+</w:t>
      </w:r>
    </w:p>
    <w:p>
      <w:pPr>
        <w:tabs>
          <w:tab w:pos="4111" w:val="left" w:leader="none"/>
          <w:tab w:pos="4952" w:val="left" w:leader="none"/>
          <w:tab w:pos="5457" w:val="left" w:leader="none"/>
          <w:tab w:pos="5765" w:val="left" w:leader="none"/>
        </w:tabs>
        <w:spacing w:line="252" w:lineRule="exact" w:before="0"/>
        <w:ind w:left="3607" w:right="0" w:firstLine="0"/>
        <w:jc w:val="left"/>
        <w:rPr>
          <w:rFonts w:ascii="Times New Roman" w:hAnsi="Times New Roman"/>
          <w:i/>
          <w:sz w:val="20"/>
        </w:rPr>
      </w:pPr>
      <w:r>
        <w:rPr/>
        <w:pict>
          <v:shape style="position:absolute;margin-left:259.94281pt;margin-top:5.712091pt;width:6.4pt;height:10pt;mso-position-horizontal-relative:page;mso-position-vertical-relative:paragraph;z-index:15739904" type="#_x0000_t202" filled="false" stroked="false">
            <v:textbox inset="0,0,0,0">
              <w:txbxContent>
                <w:p>
                  <w:pPr>
                    <w:spacing w:line="193" w:lineRule="exact" w:before="0"/>
                    <w:ind w:left="0" w:right="0" w:firstLine="0"/>
                    <w:jc w:val="left"/>
                    <w:rPr>
                      <w:rFonts w:ascii="Times New Roman" w:hAnsi="Times New Roman"/>
                      <w:i/>
                      <w:sz w:val="20"/>
                    </w:rPr>
                  </w:pPr>
                  <w:r>
                    <w:rPr>
                      <w:rFonts w:ascii="Times New Roman" w:hAnsi="Times New Roman"/>
                      <w:i/>
                      <w:w w:val="121"/>
                      <w:sz w:val="20"/>
                    </w:rPr>
                    <w:t>α</w:t>
                  </w:r>
                </w:p>
              </w:txbxContent>
            </v:textbox>
            <w10:wrap type="none"/>
          </v:shape>
        </w:pict>
      </w:r>
      <w:r>
        <w:rPr/>
        <w:pict>
          <v:shape style="position:absolute;margin-left:273.718994pt;margin-top:5.712091pt;width:7.75pt;height:10pt;mso-position-horizontal-relative:page;mso-position-vertical-relative:paragraph;z-index:-17010688" type="#_x0000_t202" filled="false" stroked="false">
            <v:textbox inset="0,0,0,0">
              <w:txbxContent>
                <w:p>
                  <w:pPr>
                    <w:pStyle w:val="BodyText"/>
                    <w:spacing w:line="199" w:lineRule="exact"/>
                  </w:pPr>
                  <w:r>
                    <w:rPr>
                      <w:w w:val="145"/>
                    </w:rPr>
                    <w:t>=</w:t>
                  </w:r>
                </w:p>
              </w:txbxContent>
            </v:textbox>
            <w10:wrap type="none"/>
          </v:shape>
        </w:pict>
      </w:r>
      <w:r>
        <w:rPr>
          <w:rFonts w:ascii="Lucida Sans Unicode" w:hAnsi="Lucida Sans Unicode"/>
          <w:w w:val="120"/>
          <w:position w:val="8"/>
          <w:sz w:val="14"/>
        </w:rPr>
        <w:t>′</w:t>
        <w:tab/>
      </w:r>
      <w:r>
        <w:rPr>
          <w:rFonts w:ascii="Times New Roman" w:hAnsi="Times New Roman"/>
          <w:i/>
          <w:w w:val="125"/>
          <w:sz w:val="20"/>
        </w:rPr>
        <w:t>α </w:t>
      </w:r>
      <w:r>
        <w:rPr>
          <w:rFonts w:ascii="Times New Roman" w:hAnsi="Times New Roman"/>
          <w:i/>
          <w:spacing w:val="19"/>
          <w:w w:val="125"/>
          <w:sz w:val="20"/>
        </w:rPr>
        <w:t> </w:t>
      </w:r>
      <w:r>
        <w:rPr>
          <w:w w:val="125"/>
          <w:sz w:val="20"/>
        </w:rPr>
        <w:t>+</w:t>
      </w:r>
      <w:r>
        <w:rPr>
          <w:w w:val="125"/>
          <w:sz w:val="20"/>
          <w:u w:val="single"/>
          <w:vertAlign w:val="superscript"/>
        </w:rPr>
        <w:t> </w:t>
      </w:r>
      <w:r>
        <w:rPr>
          <w:w w:val="125"/>
          <w:sz w:val="20"/>
          <w:u w:val="single"/>
          <w:vertAlign w:val="baseline"/>
        </w:rPr>
        <w:tab/>
      </w:r>
      <w:r>
        <w:rPr>
          <w:rFonts w:ascii="Times New Roman" w:hAnsi="Times New Roman"/>
          <w:i/>
          <w:w w:val="125"/>
          <w:position w:val="13"/>
          <w:sz w:val="20"/>
          <w:vertAlign w:val="baseline"/>
        </w:rPr>
        <w:t>r</w:t>
      </w:r>
      <w:r>
        <w:rPr>
          <w:rFonts w:ascii="Times New Roman" w:hAnsi="Times New Roman"/>
          <w:i/>
          <w:w w:val="125"/>
          <w:position w:val="10"/>
          <w:sz w:val="14"/>
          <w:u w:val="single"/>
          <w:vertAlign w:val="baseline"/>
        </w:rPr>
        <w:t>l</w:t>
        <w:tab/>
      </w:r>
      <w:r>
        <w:rPr>
          <w:rFonts w:ascii="Times New Roman" w:hAnsi="Times New Roman"/>
          <w:i/>
          <w:w w:val="125"/>
          <w:position w:val="10"/>
          <w:sz w:val="14"/>
          <w:vertAlign w:val="baseline"/>
        </w:rPr>
        <w:tab/>
      </w:r>
      <w:r>
        <w:rPr>
          <w:rFonts w:ascii="Times New Roman" w:hAnsi="Times New Roman"/>
          <w:i/>
          <w:w w:val="120"/>
          <w:sz w:val="20"/>
          <w:vertAlign w:val="baseline"/>
        </w:rPr>
        <w:t>.</w:t>
      </w:r>
    </w:p>
    <w:p>
      <w:pPr>
        <w:tabs>
          <w:tab w:pos="4238" w:val="left" w:leader="none"/>
          <w:tab w:pos="4598" w:val="left" w:leader="none"/>
        </w:tabs>
        <w:spacing w:line="160" w:lineRule="auto" w:before="0"/>
        <w:ind w:left="3606" w:right="0" w:firstLine="0"/>
        <w:jc w:val="left"/>
        <w:rPr>
          <w:rFonts w:ascii="Lucida Sans Unicode" w:hAnsi="Lucida Sans Unicode"/>
          <w:sz w:val="20"/>
        </w:rPr>
      </w:pPr>
      <w:r>
        <w:rPr>
          <w:rFonts w:ascii="Times New Roman" w:hAnsi="Times New Roman"/>
          <w:i/>
          <w:w w:val="115"/>
          <w:position w:val="9"/>
          <w:sz w:val="14"/>
        </w:rPr>
        <w:t>g</w:t>
        <w:tab/>
      </w:r>
      <w:r>
        <w:rPr>
          <w:rFonts w:ascii="Times New Roman" w:hAnsi="Times New Roman"/>
          <w:i/>
          <w:w w:val="115"/>
          <w:position w:val="11"/>
          <w:sz w:val="14"/>
        </w:rPr>
        <w:t>g</w:t>
        <w:tab/>
      </w:r>
      <w:r>
        <w:rPr>
          <w:w w:val="115"/>
          <w:sz w:val="20"/>
        </w:rPr>
        <w:t>2</w:t>
      </w:r>
      <w:r>
        <w:rPr>
          <w:rFonts w:ascii="Lucida Sans Unicode" w:hAnsi="Lucida Sans Unicode"/>
          <w:w w:val="115"/>
          <w:sz w:val="20"/>
        </w:rPr>
        <w:t>ǁ</w:t>
      </w:r>
      <w:r>
        <w:rPr>
          <w:rFonts w:ascii="Georgia" w:hAnsi="Georgia"/>
          <w:w w:val="115"/>
          <w:sz w:val="20"/>
        </w:rPr>
        <w:t>p</w:t>
      </w:r>
      <w:r>
        <w:rPr>
          <w:rFonts w:ascii="Times New Roman" w:hAnsi="Times New Roman"/>
          <w:i/>
          <w:w w:val="115"/>
          <w:sz w:val="20"/>
          <w:vertAlign w:val="subscript"/>
        </w:rPr>
        <w:t>l</w:t>
      </w:r>
      <w:r>
        <w:rPr>
          <w:rFonts w:ascii="Times New Roman" w:hAnsi="Times New Roman"/>
          <w:i/>
          <w:w w:val="115"/>
          <w:sz w:val="20"/>
          <w:vertAlign w:val="baseline"/>
        </w:rPr>
        <w:t> </w:t>
      </w:r>
      <w:r>
        <w:rPr>
          <w:rFonts w:ascii="Lucida Sans Unicode" w:hAnsi="Lucida Sans Unicode"/>
          <w:w w:val="115"/>
          <w:sz w:val="20"/>
          <w:vertAlign w:val="baseline"/>
        </w:rPr>
        <w:t>−</w:t>
      </w:r>
      <w:r>
        <w:rPr>
          <w:rFonts w:ascii="Lucida Sans Unicode" w:hAnsi="Lucida Sans Unicode"/>
          <w:spacing w:val="-33"/>
          <w:w w:val="115"/>
          <w:sz w:val="20"/>
          <w:vertAlign w:val="baseline"/>
        </w:rPr>
        <w:t> </w:t>
      </w:r>
      <w:r>
        <w:rPr>
          <w:rFonts w:ascii="Georgia" w:hAnsi="Georgia"/>
          <w:w w:val="115"/>
          <w:sz w:val="20"/>
          <w:vertAlign w:val="baseline"/>
        </w:rPr>
        <w:t>p</w:t>
      </w:r>
      <w:r>
        <w:rPr>
          <w:rFonts w:ascii="Lucida Sans Unicode" w:hAnsi="Lucida Sans Unicode"/>
          <w:w w:val="115"/>
          <w:sz w:val="20"/>
          <w:vertAlign w:val="baseline"/>
        </w:rPr>
        <w:t>ǁ</w:t>
      </w:r>
    </w:p>
    <w:p>
      <w:pPr>
        <w:spacing w:after="0" w:line="160" w:lineRule="auto"/>
        <w:jc w:val="left"/>
        <w:rPr>
          <w:rFonts w:ascii="Lucida Sans Unicode" w:hAnsi="Lucida Sans Unicode"/>
          <w:sz w:val="20"/>
        </w:rPr>
        <w:sectPr>
          <w:pgSz w:w="12240" w:h="15840"/>
          <w:pgMar w:header="2359" w:footer="0" w:top="2560" w:bottom="280" w:left="1720" w:right="1720"/>
        </w:sectPr>
      </w:pPr>
    </w:p>
    <w:p>
      <w:pPr>
        <w:pStyle w:val="BodyText"/>
        <w:rPr>
          <w:rFonts w:ascii="Lucida Sans Unicode"/>
        </w:rPr>
      </w:pPr>
    </w:p>
    <w:p>
      <w:pPr>
        <w:pStyle w:val="BodyText"/>
        <w:spacing w:before="8"/>
        <w:rPr>
          <w:rFonts w:ascii="Lucida Sans Unicode"/>
          <w:sz w:val="12"/>
        </w:rPr>
      </w:pPr>
    </w:p>
    <w:p>
      <w:pPr>
        <w:pStyle w:val="BodyText"/>
        <w:ind w:left="2182"/>
        <w:rPr>
          <w:rFonts w:ascii="Lucida Sans Unicode"/>
        </w:rPr>
      </w:pPr>
      <w:r>
        <w:rPr>
          <w:rFonts w:ascii="Lucida Sans Unicode"/>
        </w:rPr>
        <w:pict>
          <v:group style="width:193pt;height:145.050pt;mso-position-horizontal-relative:char;mso-position-vertical-relative:line" coordorigin="0,0" coordsize="3860,2901">
            <v:shape style="position:absolute;left:0;top:0;width:3860;height:2901" type="#_x0000_t75" stroked="false">
              <v:imagedata r:id="rId34" o:title=""/>
            </v:shape>
            <v:line style="position:absolute" from="1038,343" to="1967,1963" stroked="true" strokeweight="1.016pt" strokecolor="#373535">
              <v:stroke dashstyle="solid"/>
            </v:line>
            <v:shape style="position:absolute;left:1967;top:191;width:1508;height:1772" coordorigin="1967,191" coordsize="1508,1772" path="m1967,1963l3193,295m3446,973l3412,1006,3368,1028,3314,1040,3252,1041,3183,1033,3109,1014,3032,986,2951,949,2870,903,2788,848,2711,787,2642,723,2583,658,2532,592,2492,527,2463,465,2446,405,2440,350,2448,301,2469,259,2503,226,2547,204,2601,193,2663,191,2732,200,2805,218,2883,246,2964,284,3045,330,3127,385,3204,446,3273,509,3332,575,3383,640,3423,705,3452,768,3469,827,3475,882,3467,931,3446,973xm1978,1954l3427,995m1973,1951l2449,292e" filled="false" stroked="true" strokeweight=".67733pt" strokecolor="#373535">
              <v:path arrowok="t"/>
              <v:stroke dashstyle="solid"/>
            </v:shape>
          </v:group>
        </w:pict>
      </w:r>
      <w:r>
        <w:rPr>
          <w:rFonts w:ascii="Lucida Sans Unicode"/>
        </w:rPr>
      </w:r>
    </w:p>
    <w:p>
      <w:pPr>
        <w:pStyle w:val="BodyText"/>
        <w:spacing w:before="4"/>
        <w:rPr>
          <w:rFonts w:ascii="Lucida Sans Unicode"/>
          <w:sz w:val="16"/>
        </w:rPr>
      </w:pPr>
    </w:p>
    <w:p>
      <w:pPr>
        <w:spacing w:line="211" w:lineRule="auto" w:before="72"/>
        <w:ind w:left="443" w:right="942" w:firstLine="0"/>
        <w:jc w:val="both"/>
        <w:rPr>
          <w:rFonts w:ascii="Palatino Linotype" w:hAnsi="Palatino Linotype"/>
          <w:sz w:val="16"/>
        </w:rPr>
      </w:pPr>
      <w:bookmarkStart w:name="_bookmark6" w:id="7"/>
      <w:bookmarkEnd w:id="7"/>
      <w:r>
        <w:rPr/>
      </w:r>
      <w:r>
        <w:rPr>
          <w:rFonts w:ascii="Arial" w:hAnsi="Arial"/>
          <w:color w:val="2C6362"/>
          <w:w w:val="105"/>
          <w:sz w:val="16"/>
        </w:rPr>
        <w:t>Figure 10.8. </w:t>
      </w:r>
      <w:r>
        <w:rPr>
          <w:rFonts w:ascii="Palatino Linotype" w:hAnsi="Palatino Linotype"/>
          <w:w w:val="105"/>
          <w:sz w:val="16"/>
        </w:rPr>
        <w:t>The GGX BRDF, and a cone ﬁtted to enclose the set of directions where the specular lobe reﬂects most of the incoming light radiance.</w:t>
      </w:r>
    </w:p>
    <w:p>
      <w:pPr>
        <w:pStyle w:val="BodyText"/>
        <w:spacing w:before="10"/>
        <w:rPr>
          <w:rFonts w:ascii="Palatino Linotype"/>
          <w:sz w:val="26"/>
        </w:rPr>
      </w:pPr>
      <w:r>
        <w:rPr/>
        <w:pict>
          <v:shape style="position:absolute;margin-left:243.589996pt;margin-top:20.210661pt;width:6.15pt;height:.1pt;mso-position-horizontal-relative:page;mso-position-vertical-relative:paragraph;z-index:-15715840;mso-wrap-distance-left:0;mso-wrap-distance-right:0" coordorigin="4872,404" coordsize="123,0" path="m4872,404l4994,404e" filled="false" stroked="true" strokeweight=".339pt" strokecolor="#000000">
            <v:path arrowok="t"/>
            <v:stroke dashstyle="solid"/>
            <w10:wrap type="topAndBottom"/>
          </v:shape>
        </w:pict>
      </w:r>
    </w:p>
    <w:p>
      <w:pPr>
        <w:pStyle w:val="BodyText"/>
        <w:spacing w:line="204" w:lineRule="auto"/>
        <w:ind w:left="443" w:right="941"/>
        <w:jc w:val="both"/>
      </w:pPr>
      <w:r>
        <w:rPr>
          <w:w w:val="115"/>
        </w:rPr>
        <w:t>Note the use of the notation </w:t>
      </w:r>
      <w:r>
        <w:rPr>
          <w:rFonts w:ascii="Times New Roman" w:hAnsi="Times New Roman"/>
          <w:i/>
          <w:spacing w:val="-7"/>
          <w:w w:val="115"/>
        </w:rPr>
        <w:t>x</w:t>
      </w:r>
      <w:r>
        <w:rPr>
          <w:rFonts w:ascii="Times New Roman" w:hAnsi="Times New Roman"/>
          <w:spacing w:val="-7"/>
          <w:w w:val="115"/>
          <w:vertAlign w:val="superscript"/>
        </w:rPr>
        <w:t>+</w:t>
      </w:r>
      <w:r>
        <w:rPr>
          <w:spacing w:val="-7"/>
          <w:w w:val="115"/>
          <w:vertAlign w:val="baseline"/>
        </w:rPr>
        <w:t>, </w:t>
      </w:r>
      <w:r>
        <w:rPr>
          <w:w w:val="115"/>
          <w:vertAlign w:val="baseline"/>
        </w:rPr>
        <w:t>introduced in </w:t>
      </w:r>
      <w:hyperlink w:history="true" w:anchor="_bookmark0">
        <w:r>
          <w:rPr>
            <w:color w:val="0000FF"/>
            <w:w w:val="115"/>
            <w:vertAlign w:val="baseline"/>
          </w:rPr>
          <w:t>Section 1.2</w:t>
        </w:r>
      </w:hyperlink>
      <w:r>
        <w:rPr>
          <w:w w:val="115"/>
          <w:vertAlign w:val="baseline"/>
        </w:rPr>
        <w:t>, for clamping between 0 and 1. This approximation works reasonably well and is extremely inexpensive, but breaks down for </w:t>
      </w:r>
      <w:r>
        <w:rPr>
          <w:spacing w:val="-4"/>
          <w:w w:val="115"/>
          <w:vertAlign w:val="baseline"/>
        </w:rPr>
        <w:t>shiny, </w:t>
      </w:r>
      <w:r>
        <w:rPr>
          <w:w w:val="115"/>
          <w:vertAlign w:val="baseline"/>
        </w:rPr>
        <w:t>almost mirror-like materials. This failure occurs because the specular lobe is always smooth and cannot mimic the highlight caused </w:t>
      </w:r>
      <w:r>
        <w:rPr>
          <w:spacing w:val="-3"/>
          <w:w w:val="115"/>
          <w:vertAlign w:val="baseline"/>
        </w:rPr>
        <w:t>by </w:t>
      </w:r>
      <w:r>
        <w:rPr>
          <w:w w:val="115"/>
          <w:vertAlign w:val="baseline"/>
        </w:rPr>
        <w:t>a sharp reflection</w:t>
      </w:r>
      <w:r>
        <w:rPr>
          <w:spacing w:val="-7"/>
          <w:w w:val="115"/>
          <w:vertAlign w:val="baseline"/>
        </w:rPr>
        <w:t> </w:t>
      </w:r>
      <w:r>
        <w:rPr>
          <w:w w:val="115"/>
          <w:vertAlign w:val="baseline"/>
        </w:rPr>
        <w:t>of</w:t>
      </w:r>
      <w:r>
        <w:rPr>
          <w:spacing w:val="-6"/>
          <w:w w:val="115"/>
          <w:vertAlign w:val="baseline"/>
        </w:rPr>
        <w:t> </w:t>
      </w:r>
      <w:r>
        <w:rPr>
          <w:w w:val="115"/>
          <w:vertAlign w:val="baseline"/>
        </w:rPr>
        <w:t>an</w:t>
      </w:r>
      <w:r>
        <w:rPr>
          <w:spacing w:val="-6"/>
          <w:w w:val="115"/>
          <w:vertAlign w:val="baseline"/>
        </w:rPr>
        <w:t> </w:t>
      </w:r>
      <w:r>
        <w:rPr>
          <w:w w:val="115"/>
          <w:vertAlign w:val="baseline"/>
        </w:rPr>
        <w:t>area</w:t>
      </w:r>
      <w:r>
        <w:rPr>
          <w:spacing w:val="-6"/>
          <w:w w:val="115"/>
          <w:vertAlign w:val="baseline"/>
        </w:rPr>
        <w:t> </w:t>
      </w:r>
      <w:r>
        <w:rPr>
          <w:w w:val="115"/>
          <w:vertAlign w:val="baseline"/>
        </w:rPr>
        <w:t>light</w:t>
      </w:r>
      <w:r>
        <w:rPr>
          <w:spacing w:val="-7"/>
          <w:w w:val="115"/>
          <w:vertAlign w:val="baseline"/>
        </w:rPr>
        <w:t> </w:t>
      </w:r>
      <w:r>
        <w:rPr>
          <w:w w:val="115"/>
          <w:vertAlign w:val="baseline"/>
        </w:rPr>
        <w:t>source</w:t>
      </w:r>
      <w:r>
        <w:rPr>
          <w:spacing w:val="-6"/>
          <w:w w:val="115"/>
          <w:vertAlign w:val="baseline"/>
        </w:rPr>
        <w:t> </w:t>
      </w:r>
      <w:r>
        <w:rPr>
          <w:w w:val="115"/>
          <w:vertAlign w:val="baseline"/>
        </w:rPr>
        <w:t>onto</w:t>
      </w:r>
      <w:r>
        <w:rPr>
          <w:spacing w:val="-6"/>
          <w:w w:val="115"/>
          <w:vertAlign w:val="baseline"/>
        </w:rPr>
        <w:t> </w:t>
      </w:r>
      <w:r>
        <w:rPr>
          <w:w w:val="115"/>
          <w:vertAlign w:val="baseline"/>
        </w:rPr>
        <w:t>a</w:t>
      </w:r>
      <w:r>
        <w:rPr>
          <w:spacing w:val="-6"/>
          <w:w w:val="115"/>
          <w:vertAlign w:val="baseline"/>
        </w:rPr>
        <w:t> </w:t>
      </w:r>
      <w:r>
        <w:rPr>
          <w:w w:val="115"/>
          <w:vertAlign w:val="baseline"/>
        </w:rPr>
        <w:t>surface.</w:t>
      </w:r>
      <w:r>
        <w:rPr>
          <w:spacing w:val="13"/>
          <w:w w:val="115"/>
          <w:vertAlign w:val="baseline"/>
        </w:rPr>
        <w:t> </w:t>
      </w:r>
      <w:r>
        <w:rPr>
          <w:w w:val="115"/>
          <w:vertAlign w:val="baseline"/>
        </w:rPr>
        <w:t>Also,</w:t>
      </w:r>
      <w:r>
        <w:rPr>
          <w:spacing w:val="-5"/>
          <w:w w:val="115"/>
          <w:vertAlign w:val="baseline"/>
        </w:rPr>
        <w:t> </w:t>
      </w:r>
      <w:r>
        <w:rPr>
          <w:w w:val="115"/>
          <w:vertAlign w:val="baseline"/>
        </w:rPr>
        <w:t>most</w:t>
      </w:r>
      <w:r>
        <w:rPr>
          <w:spacing w:val="-6"/>
          <w:w w:val="115"/>
          <w:vertAlign w:val="baseline"/>
        </w:rPr>
        <w:t> </w:t>
      </w:r>
      <w:r>
        <w:rPr>
          <w:w w:val="115"/>
          <w:vertAlign w:val="baseline"/>
        </w:rPr>
        <w:t>microfacet</w:t>
      </w:r>
      <w:r>
        <w:rPr>
          <w:spacing w:val="-6"/>
          <w:w w:val="115"/>
          <w:vertAlign w:val="baseline"/>
        </w:rPr>
        <w:t> </w:t>
      </w:r>
      <w:r>
        <w:rPr>
          <w:w w:val="115"/>
          <w:vertAlign w:val="baseline"/>
        </w:rPr>
        <w:t>BRDF</w:t>
      </w:r>
      <w:r>
        <w:rPr>
          <w:spacing w:val="-7"/>
          <w:w w:val="115"/>
          <w:vertAlign w:val="baseline"/>
        </w:rPr>
        <w:t> </w:t>
      </w:r>
      <w:r>
        <w:rPr>
          <w:w w:val="115"/>
          <w:vertAlign w:val="baseline"/>
        </w:rPr>
        <w:t>models </w:t>
      </w:r>
      <w:r>
        <w:rPr>
          <w:w w:val="117"/>
          <w:vertAlign w:val="baseline"/>
        </w:rPr>
        <w:t>h</w:t>
      </w:r>
      <w:r>
        <w:rPr>
          <w:spacing w:val="-6"/>
          <w:w w:val="119"/>
          <w:vertAlign w:val="baseline"/>
        </w:rPr>
        <w:t>a</w:t>
      </w:r>
      <w:r>
        <w:rPr>
          <w:spacing w:val="-6"/>
          <w:w w:val="111"/>
          <w:vertAlign w:val="baseline"/>
        </w:rPr>
        <w:t>v</w:t>
      </w:r>
      <w:r>
        <w:rPr>
          <w:w w:val="106"/>
          <w:vertAlign w:val="baseline"/>
        </w:rPr>
        <w:t>e</w:t>
      </w:r>
      <w:r>
        <w:rPr>
          <w:vertAlign w:val="baseline"/>
        </w:rPr>
        <w:t> </w:t>
      </w:r>
      <w:r>
        <w:rPr>
          <w:spacing w:val="-17"/>
          <w:vertAlign w:val="baseline"/>
        </w:rPr>
        <w:t> </w:t>
      </w:r>
      <w:r>
        <w:rPr>
          <w:w w:val="119"/>
          <w:vertAlign w:val="baseline"/>
        </w:rPr>
        <w:t>a</w:t>
      </w:r>
      <w:r>
        <w:rPr>
          <w:vertAlign w:val="baseline"/>
        </w:rPr>
        <w:t> </w:t>
      </w:r>
      <w:r>
        <w:rPr>
          <w:spacing w:val="-18"/>
          <w:vertAlign w:val="baseline"/>
        </w:rPr>
        <w:t> </w:t>
      </w:r>
      <w:r>
        <w:rPr>
          <w:w w:val="105"/>
          <w:vertAlign w:val="baseline"/>
        </w:rPr>
        <w:t>l</w:t>
      </w:r>
      <w:r>
        <w:rPr>
          <w:w w:val="111"/>
          <w:vertAlign w:val="baseline"/>
        </w:rPr>
        <w:t>o</w:t>
      </w:r>
      <w:r>
        <w:rPr>
          <w:spacing w:val="5"/>
          <w:w w:val="111"/>
          <w:vertAlign w:val="baseline"/>
        </w:rPr>
        <w:t>b</w:t>
      </w:r>
      <w:r>
        <w:rPr>
          <w:w w:val="106"/>
          <w:vertAlign w:val="baseline"/>
        </w:rPr>
        <w:t>e</w:t>
      </w:r>
      <w:r>
        <w:rPr>
          <w:vertAlign w:val="baseline"/>
        </w:rPr>
        <w:t> </w:t>
      </w:r>
      <w:r>
        <w:rPr>
          <w:spacing w:val="-17"/>
          <w:vertAlign w:val="baseline"/>
        </w:rPr>
        <w:t> </w:t>
      </w:r>
      <w:r>
        <w:rPr>
          <w:w w:val="148"/>
          <w:vertAlign w:val="baseline"/>
        </w:rPr>
        <w:t>t</w:t>
      </w:r>
      <w:r>
        <w:rPr>
          <w:w w:val="117"/>
          <w:vertAlign w:val="baseline"/>
        </w:rPr>
        <w:t>h</w:t>
      </w:r>
      <w:r>
        <w:rPr>
          <w:w w:val="130"/>
          <w:vertAlign w:val="baseline"/>
        </w:rPr>
        <w:t>at</w:t>
      </w:r>
      <w:r>
        <w:rPr>
          <w:vertAlign w:val="baseline"/>
        </w:rPr>
        <w:t> </w:t>
      </w:r>
      <w:r>
        <w:rPr>
          <w:spacing w:val="-18"/>
          <w:vertAlign w:val="baseline"/>
        </w:rPr>
        <w:t> </w:t>
      </w:r>
      <w:r>
        <w:rPr>
          <w:w w:val="121"/>
          <w:vertAlign w:val="baseline"/>
        </w:rPr>
        <w:t>ar</w:t>
      </w:r>
      <w:r>
        <w:rPr>
          <w:w w:val="106"/>
          <w:vertAlign w:val="baseline"/>
        </w:rPr>
        <w:t>e</w:t>
      </w:r>
      <w:r>
        <w:rPr>
          <w:vertAlign w:val="baseline"/>
        </w:rPr>
        <w:t> </w:t>
      </w:r>
      <w:r>
        <w:rPr>
          <w:spacing w:val="-17"/>
          <w:vertAlign w:val="baseline"/>
        </w:rPr>
        <w:t> </w:t>
      </w:r>
      <w:r>
        <w:rPr>
          <w:spacing w:val="-1"/>
          <w:w w:val="117"/>
          <w:vertAlign w:val="baseline"/>
        </w:rPr>
        <w:t>n</w:t>
      </w:r>
      <w:r>
        <w:rPr>
          <w:w w:val="121"/>
          <w:vertAlign w:val="baseline"/>
        </w:rPr>
        <w:t>ot</w:t>
      </w:r>
      <w:r>
        <w:rPr>
          <w:vertAlign w:val="baseline"/>
        </w:rPr>
        <w:t> </w:t>
      </w:r>
      <w:r>
        <w:rPr>
          <w:spacing w:val="-17"/>
          <w:vertAlign w:val="baseline"/>
        </w:rPr>
        <w:t> </w:t>
      </w:r>
      <w:r>
        <w:rPr>
          <w:w w:val="66"/>
          <w:vertAlign w:val="baseline"/>
        </w:rPr>
        <w:t>“c</w:t>
      </w:r>
      <w:r>
        <w:rPr>
          <w:w w:val="110"/>
          <w:vertAlign w:val="baseline"/>
        </w:rPr>
        <w:t>om</w:t>
      </w:r>
      <w:r>
        <w:rPr>
          <w:w w:val="117"/>
          <w:vertAlign w:val="baseline"/>
        </w:rPr>
        <w:t>p</w:t>
      </w:r>
      <w:r>
        <w:rPr>
          <w:w w:val="112"/>
          <w:vertAlign w:val="baseline"/>
        </w:rPr>
        <w:t>ac</w:t>
      </w:r>
      <w:r>
        <w:rPr>
          <w:w w:val="148"/>
          <w:vertAlign w:val="baseline"/>
        </w:rPr>
        <w:t>t</w:t>
      </w:r>
      <w:r>
        <w:rPr>
          <w:w w:val="49"/>
          <w:vertAlign w:val="baseline"/>
        </w:rPr>
        <w:t>”</w:t>
      </w:r>
      <w:r>
        <w:rPr>
          <w:vertAlign w:val="baseline"/>
        </w:rPr>
        <w:t> </w:t>
      </w:r>
      <w:r>
        <w:rPr>
          <w:spacing w:val="-18"/>
          <w:vertAlign w:val="baseline"/>
        </w:rPr>
        <w:t> </w:t>
      </w:r>
      <w:r>
        <w:rPr>
          <w:spacing w:val="-1"/>
          <w:w w:val="123"/>
          <w:vertAlign w:val="baseline"/>
        </w:rPr>
        <w:t>(</w:t>
      </w:r>
      <w:r>
        <w:rPr>
          <w:w w:val="105"/>
          <w:vertAlign w:val="baseline"/>
        </w:rPr>
        <w:t>l</w:t>
      </w:r>
      <w:r>
        <w:rPr>
          <w:spacing w:val="5"/>
          <w:w w:val="106"/>
          <w:vertAlign w:val="baseline"/>
        </w:rPr>
        <w:t>o</w:t>
      </w:r>
      <w:r>
        <w:rPr>
          <w:w w:val="106"/>
          <w:vertAlign w:val="baseline"/>
        </w:rPr>
        <w:t>c</w:t>
      </w:r>
      <w:r>
        <w:rPr>
          <w:w w:val="114"/>
          <w:vertAlign w:val="baseline"/>
        </w:rPr>
        <w:t>al</w:t>
      </w:r>
      <w:r>
        <w:rPr>
          <w:w w:val="105"/>
          <w:vertAlign w:val="baseline"/>
        </w:rPr>
        <w:t>i</w:t>
      </w:r>
      <w:r>
        <w:rPr>
          <w:w w:val="106"/>
          <w:vertAlign w:val="baseline"/>
        </w:rPr>
        <w:t>ze</w:t>
      </w:r>
      <w:r>
        <w:rPr>
          <w:w w:val="117"/>
          <w:vertAlign w:val="baseline"/>
        </w:rPr>
        <w:t>d</w:t>
      </w:r>
      <w:r>
        <w:rPr>
          <w:w w:val="123"/>
          <w:vertAlign w:val="baseline"/>
        </w:rPr>
        <w:t>)</w:t>
      </w:r>
      <w:r>
        <w:rPr>
          <w:vertAlign w:val="baseline"/>
        </w:rPr>
        <w:t> </w:t>
      </w:r>
      <w:r>
        <w:rPr>
          <w:spacing w:val="-17"/>
          <w:vertAlign w:val="baseline"/>
        </w:rPr>
        <w:t> </w:t>
      </w:r>
      <w:r>
        <w:rPr>
          <w:w w:val="117"/>
          <w:vertAlign w:val="baseline"/>
        </w:rPr>
        <w:t>bu</w:t>
      </w:r>
      <w:r>
        <w:rPr>
          <w:w w:val="148"/>
          <w:vertAlign w:val="baseline"/>
        </w:rPr>
        <w:t>t</w:t>
      </w:r>
      <w:r>
        <w:rPr>
          <w:vertAlign w:val="baseline"/>
        </w:rPr>
        <w:t> </w:t>
      </w:r>
      <w:r>
        <w:rPr>
          <w:spacing w:val="-18"/>
          <w:vertAlign w:val="baseline"/>
        </w:rPr>
        <w:t> </w:t>
      </w:r>
      <w:r>
        <w:rPr>
          <w:w w:val="106"/>
          <w:vertAlign w:val="baseline"/>
        </w:rPr>
        <w:t>e</w:t>
      </w:r>
      <w:r>
        <w:rPr>
          <w:w w:val="111"/>
          <w:vertAlign w:val="baseline"/>
        </w:rPr>
        <w:t>x</w:t>
      </w:r>
      <w:r>
        <w:rPr>
          <w:w w:val="117"/>
          <w:vertAlign w:val="baseline"/>
        </w:rPr>
        <w:t>h</w:t>
      </w:r>
      <w:r>
        <w:rPr>
          <w:w w:val="105"/>
          <w:vertAlign w:val="baseline"/>
        </w:rPr>
        <w:t>i</w:t>
      </w:r>
      <w:r>
        <w:rPr>
          <w:w w:val="117"/>
          <w:vertAlign w:val="baseline"/>
        </w:rPr>
        <w:t>b</w:t>
      </w:r>
      <w:r>
        <w:rPr>
          <w:w w:val="105"/>
          <w:vertAlign w:val="baseline"/>
        </w:rPr>
        <w:t>i</w:t>
      </w:r>
      <w:r>
        <w:rPr>
          <w:w w:val="148"/>
          <w:vertAlign w:val="baseline"/>
        </w:rPr>
        <w:t>t</w:t>
      </w:r>
      <w:r>
        <w:rPr>
          <w:vertAlign w:val="baseline"/>
        </w:rPr>
        <w:t> </w:t>
      </w:r>
      <w:r>
        <w:rPr>
          <w:spacing w:val="-17"/>
          <w:vertAlign w:val="baseline"/>
        </w:rPr>
        <w:t> </w:t>
      </w:r>
      <w:r>
        <w:rPr>
          <w:w w:val="119"/>
          <w:vertAlign w:val="baseline"/>
        </w:rPr>
        <w:t>a</w:t>
      </w:r>
      <w:r>
        <w:rPr>
          <w:vertAlign w:val="baseline"/>
        </w:rPr>
        <w:t> </w:t>
      </w:r>
      <w:r>
        <w:rPr>
          <w:spacing w:val="-18"/>
          <w:vertAlign w:val="baseline"/>
        </w:rPr>
        <w:t> </w:t>
      </w:r>
      <w:r>
        <w:rPr>
          <w:w w:val="106"/>
          <w:vertAlign w:val="baseline"/>
        </w:rPr>
        <w:t>w</w:t>
      </w:r>
      <w:r>
        <w:rPr>
          <w:w w:val="105"/>
          <w:vertAlign w:val="baseline"/>
        </w:rPr>
        <w:t>i</w:t>
      </w:r>
      <w:r>
        <w:rPr>
          <w:w w:val="117"/>
          <w:vertAlign w:val="baseline"/>
        </w:rPr>
        <w:t>d</w:t>
      </w:r>
      <w:r>
        <w:rPr>
          <w:w w:val="106"/>
          <w:vertAlign w:val="baseline"/>
        </w:rPr>
        <w:t>e</w:t>
      </w:r>
      <w:r>
        <w:rPr>
          <w:vertAlign w:val="baseline"/>
        </w:rPr>
        <w:t> </w:t>
      </w:r>
      <w:r>
        <w:rPr>
          <w:spacing w:val="-18"/>
          <w:vertAlign w:val="baseline"/>
        </w:rPr>
        <w:t> </w:t>
      </w:r>
      <w:r>
        <w:rPr>
          <w:w w:val="96"/>
          <w:vertAlign w:val="baseline"/>
        </w:rPr>
        <w:t>f</w:t>
      </w:r>
      <w:r>
        <w:rPr>
          <w:w w:val="114"/>
          <w:vertAlign w:val="baseline"/>
        </w:rPr>
        <w:t>al</w:t>
      </w:r>
      <w:r>
        <w:rPr>
          <w:w w:val="105"/>
          <w:vertAlign w:val="baseline"/>
        </w:rPr>
        <w:t>l</w:t>
      </w:r>
      <w:r>
        <w:rPr>
          <w:w w:val="98"/>
          <w:vertAlign w:val="baseline"/>
        </w:rPr>
        <w:t>off</w:t>
      </w:r>
      <w:r>
        <w:rPr>
          <w:vertAlign w:val="baseline"/>
        </w:rPr>
        <w:t> </w:t>
      </w:r>
      <w:r>
        <w:rPr>
          <w:spacing w:val="-17"/>
          <w:vertAlign w:val="baseline"/>
        </w:rPr>
        <w:t> </w:t>
      </w:r>
      <w:r>
        <w:rPr>
          <w:w w:val="123"/>
          <w:vertAlign w:val="baseline"/>
        </w:rPr>
        <w:t>(</w:t>
      </w:r>
      <w:r>
        <w:rPr>
          <w:w w:val="107"/>
          <w:vertAlign w:val="baseline"/>
        </w:rPr>
        <w:t>s</w:t>
      </w:r>
      <w:r>
        <w:rPr>
          <w:spacing w:val="5"/>
          <w:w w:val="117"/>
          <w:vertAlign w:val="baseline"/>
        </w:rPr>
        <w:t>p</w:t>
      </w:r>
      <w:r>
        <w:rPr>
          <w:w w:val="106"/>
          <w:vertAlign w:val="baseline"/>
        </w:rPr>
        <w:t>ec</w:t>
      </w:r>
      <w:r>
        <w:rPr>
          <w:w w:val="117"/>
          <w:vertAlign w:val="baseline"/>
        </w:rPr>
        <w:t>u</w:t>
      </w:r>
      <w:r>
        <w:rPr>
          <w:w w:val="105"/>
          <w:vertAlign w:val="baseline"/>
        </w:rPr>
        <w:t>l</w:t>
      </w:r>
      <w:r>
        <w:rPr>
          <w:w w:val="121"/>
          <w:vertAlign w:val="baseline"/>
        </w:rPr>
        <w:t>ar </w:t>
      </w:r>
      <w:r>
        <w:rPr>
          <w:w w:val="115"/>
          <w:vertAlign w:val="baseline"/>
        </w:rPr>
        <w:t>tail), making roughness remapping less effective. See </w:t>
      </w:r>
      <w:hyperlink w:history="true" w:anchor="_bookmark6">
        <w:r>
          <w:rPr>
            <w:color w:val="0000FF"/>
            <w:w w:val="115"/>
            <w:vertAlign w:val="baseline"/>
          </w:rPr>
          <w:t>Figure</w:t>
        </w:r>
        <w:r>
          <w:rPr>
            <w:color w:val="0000FF"/>
            <w:spacing w:val="-25"/>
            <w:w w:val="115"/>
            <w:vertAlign w:val="baseline"/>
          </w:rPr>
          <w:t> </w:t>
        </w:r>
        <w:r>
          <w:rPr>
            <w:color w:val="0000FF"/>
            <w:w w:val="115"/>
            <w:vertAlign w:val="baseline"/>
          </w:rPr>
          <w:t>10.9</w:t>
        </w:r>
      </w:hyperlink>
      <w:r>
        <w:rPr>
          <w:w w:val="115"/>
          <w:vertAlign w:val="baseline"/>
        </w:rPr>
        <w:t>.</w:t>
      </w:r>
    </w:p>
    <w:p>
      <w:pPr>
        <w:pStyle w:val="BodyText"/>
        <w:spacing w:line="204" w:lineRule="auto" w:before="9"/>
        <w:ind w:left="443" w:right="941" w:firstLine="298"/>
        <w:jc w:val="both"/>
      </w:pPr>
      <w:r>
        <w:rPr>
          <w:w w:val="115"/>
        </w:rPr>
        <w:t>Instead of varying the material roughness, another idea is to represent the area </w:t>
      </w:r>
      <w:r>
        <w:rPr>
          <w:w w:val="105"/>
        </w:rPr>
        <w:t>ill</w:t>
      </w:r>
      <w:r>
        <w:rPr>
          <w:w w:val="117"/>
        </w:rPr>
        <w:t>u</w:t>
      </w:r>
      <w:r>
        <w:rPr>
          <w:w w:val="113"/>
        </w:rPr>
        <w:t>m</w:t>
      </w:r>
      <w:r>
        <w:rPr>
          <w:w w:val="105"/>
        </w:rPr>
        <w:t>i</w:t>
      </w:r>
      <w:r>
        <w:rPr>
          <w:w w:val="117"/>
        </w:rPr>
        <w:t>n</w:t>
      </w:r>
      <w:r>
        <w:rPr>
          <w:w w:val="130"/>
        </w:rPr>
        <w:t>at</w:t>
      </w:r>
      <w:r>
        <w:rPr>
          <w:w w:val="105"/>
        </w:rPr>
        <w:t>i</w:t>
      </w:r>
      <w:r>
        <w:rPr>
          <w:w w:val="111"/>
        </w:rPr>
        <w:t>on</w:t>
      </w:r>
      <w:r>
        <w:rPr>
          <w:w w:val="27"/>
        </w:rPr>
        <w:t>’</w:t>
      </w:r>
      <w:r>
        <w:rPr>
          <w:w w:val="107"/>
        </w:rPr>
        <w:t>s</w:t>
      </w:r>
      <w:r>
        <w:rPr/>
        <w:t> </w:t>
      </w:r>
      <w:r>
        <w:rPr>
          <w:spacing w:val="-12"/>
        </w:rPr>
        <w:t> </w:t>
      </w:r>
      <w:r>
        <w:rPr>
          <w:w w:val="107"/>
        </w:rPr>
        <w:t>s</w:t>
      </w:r>
      <w:r>
        <w:rPr>
          <w:w w:val="111"/>
        </w:rPr>
        <w:t>ou</w:t>
      </w:r>
      <w:r>
        <w:rPr>
          <w:w w:val="124"/>
        </w:rPr>
        <w:t>r</w:t>
      </w:r>
      <w:r>
        <w:rPr>
          <w:w w:val="106"/>
        </w:rPr>
        <w:t>ce</w:t>
      </w:r>
      <w:r>
        <w:rPr/>
        <w:t> </w:t>
      </w:r>
      <w:r>
        <w:rPr>
          <w:spacing w:val="-12"/>
        </w:rPr>
        <w:t> </w:t>
      </w:r>
      <w:r>
        <w:rPr>
          <w:w w:val="106"/>
        </w:rPr>
        <w:t>w</w:t>
      </w:r>
      <w:r>
        <w:rPr>
          <w:w w:val="105"/>
        </w:rPr>
        <w:t>i</w:t>
      </w:r>
      <w:r>
        <w:rPr>
          <w:w w:val="148"/>
        </w:rPr>
        <w:t>t</w:t>
      </w:r>
      <w:r>
        <w:rPr>
          <w:w w:val="117"/>
        </w:rPr>
        <w:t>h</w:t>
      </w:r>
      <w:r>
        <w:rPr/>
        <w:t> </w:t>
      </w:r>
      <w:r>
        <w:rPr>
          <w:spacing w:val="-12"/>
        </w:rPr>
        <w:t> </w:t>
      </w:r>
      <w:r>
        <w:rPr>
          <w:w w:val="119"/>
        </w:rPr>
        <w:t>a</w:t>
      </w:r>
      <w:r>
        <w:rPr/>
        <w:t> </w:t>
      </w:r>
      <w:r>
        <w:rPr>
          <w:spacing w:val="-13"/>
        </w:rPr>
        <w:t> </w:t>
      </w:r>
      <w:r>
        <w:rPr>
          <w:w w:val="105"/>
        </w:rPr>
        <w:t>li</w:t>
      </w:r>
      <w:r>
        <w:rPr>
          <w:w w:val="111"/>
        </w:rPr>
        <w:t>g</w:t>
      </w:r>
      <w:r>
        <w:rPr>
          <w:spacing w:val="-6"/>
          <w:w w:val="111"/>
        </w:rPr>
        <w:t>h</w:t>
      </w:r>
      <w:r>
        <w:rPr>
          <w:w w:val="148"/>
        </w:rPr>
        <w:t>t</w:t>
      </w:r>
      <w:r>
        <w:rPr/>
        <w:t> </w:t>
      </w:r>
      <w:r>
        <w:rPr>
          <w:spacing w:val="-12"/>
        </w:rPr>
        <w:t> </w:t>
      </w:r>
      <w:r>
        <w:rPr>
          <w:w w:val="117"/>
        </w:rPr>
        <w:t>d</w:t>
      </w:r>
      <w:r>
        <w:rPr>
          <w:w w:val="105"/>
        </w:rPr>
        <w:t>i</w:t>
      </w:r>
      <w:r>
        <w:rPr>
          <w:spacing w:val="-1"/>
          <w:w w:val="124"/>
        </w:rPr>
        <w:t>r</w:t>
      </w:r>
      <w:r>
        <w:rPr>
          <w:w w:val="106"/>
        </w:rPr>
        <w:t>ec</w:t>
      </w:r>
      <w:r>
        <w:rPr>
          <w:w w:val="148"/>
        </w:rPr>
        <w:t>t</w:t>
      </w:r>
      <w:r>
        <w:rPr>
          <w:w w:val="105"/>
        </w:rPr>
        <w:t>i</w:t>
      </w:r>
      <w:r>
        <w:rPr>
          <w:w w:val="111"/>
        </w:rPr>
        <w:t>on</w:t>
      </w:r>
      <w:r>
        <w:rPr/>
        <w:t> </w:t>
      </w:r>
      <w:r>
        <w:rPr>
          <w:spacing w:val="-12"/>
        </w:rPr>
        <w:t> </w:t>
      </w:r>
      <w:r>
        <w:rPr>
          <w:w w:val="148"/>
        </w:rPr>
        <w:t>t</w:t>
      </w:r>
      <w:r>
        <w:rPr>
          <w:w w:val="117"/>
        </w:rPr>
        <w:t>h</w:t>
      </w:r>
      <w:r>
        <w:rPr>
          <w:w w:val="130"/>
        </w:rPr>
        <w:t>at</w:t>
      </w:r>
      <w:r>
        <w:rPr/>
        <w:t> </w:t>
      </w:r>
      <w:r>
        <w:rPr>
          <w:spacing w:val="-12"/>
        </w:rPr>
        <w:t> </w:t>
      </w:r>
      <w:r>
        <w:rPr>
          <w:spacing w:val="-6"/>
          <w:w w:val="106"/>
        </w:rPr>
        <w:t>c</w:t>
      </w:r>
      <w:r>
        <w:rPr>
          <w:w w:val="117"/>
        </w:rPr>
        <w:t>h</w:t>
      </w:r>
      <w:r>
        <w:rPr>
          <w:w w:val="118"/>
        </w:rPr>
        <w:t>an</w:t>
      </w:r>
      <w:r>
        <w:rPr>
          <w:w w:val="106"/>
        </w:rPr>
        <w:t>ge</w:t>
      </w:r>
      <w:r>
        <w:rPr>
          <w:w w:val="107"/>
        </w:rPr>
        <w:t>s</w:t>
      </w:r>
      <w:r>
        <w:rPr/>
        <w:t> </w:t>
      </w:r>
      <w:r>
        <w:rPr>
          <w:spacing w:val="-12"/>
        </w:rPr>
        <w:t> </w:t>
      </w:r>
      <w:r>
        <w:rPr>
          <w:w w:val="117"/>
        </w:rPr>
        <w:t>b</w:t>
      </w:r>
      <w:r>
        <w:rPr>
          <w:w w:val="113"/>
        </w:rPr>
        <w:t>as</w:t>
      </w:r>
      <w:r>
        <w:rPr>
          <w:w w:val="106"/>
        </w:rPr>
        <w:t>e</w:t>
      </w:r>
      <w:r>
        <w:rPr>
          <w:w w:val="117"/>
        </w:rPr>
        <w:t>d</w:t>
      </w:r>
      <w:r>
        <w:rPr/>
        <w:t> </w:t>
      </w:r>
      <w:r>
        <w:rPr>
          <w:spacing w:val="-12"/>
        </w:rPr>
        <w:t> </w:t>
      </w:r>
      <w:r>
        <w:rPr>
          <w:w w:val="111"/>
        </w:rPr>
        <w:t>on</w:t>
      </w:r>
      <w:r>
        <w:rPr/>
        <w:t> </w:t>
      </w:r>
      <w:r>
        <w:rPr>
          <w:spacing w:val="-12"/>
        </w:rPr>
        <w:t> </w:t>
      </w:r>
      <w:r>
        <w:rPr>
          <w:w w:val="148"/>
        </w:rPr>
        <w:t>t</w:t>
      </w:r>
      <w:r>
        <w:rPr>
          <w:w w:val="117"/>
        </w:rPr>
        <w:t>h</w:t>
      </w:r>
      <w:r>
        <w:rPr>
          <w:w w:val="106"/>
        </w:rPr>
        <w:t>e</w:t>
      </w:r>
      <w:r>
        <w:rPr/>
        <w:t> </w:t>
      </w:r>
      <w:r>
        <w:rPr>
          <w:spacing w:val="-12"/>
        </w:rPr>
        <w:t> </w:t>
      </w:r>
      <w:r>
        <w:rPr>
          <w:spacing w:val="5"/>
          <w:w w:val="117"/>
        </w:rPr>
        <w:t>p</w:t>
      </w:r>
      <w:r>
        <w:rPr>
          <w:w w:val="105"/>
        </w:rPr>
        <w:t>oi</w:t>
      </w:r>
      <w:r>
        <w:rPr>
          <w:spacing w:val="-6"/>
          <w:w w:val="117"/>
        </w:rPr>
        <w:t>n</w:t>
      </w:r>
      <w:r>
        <w:rPr>
          <w:w w:val="148"/>
        </w:rPr>
        <w:t>t</w:t>
      </w:r>
      <w:r>
        <w:rPr/>
        <w:t> </w:t>
      </w:r>
      <w:r>
        <w:rPr>
          <w:spacing w:val="-12"/>
        </w:rPr>
        <w:t> </w:t>
      </w:r>
      <w:r>
        <w:rPr>
          <w:spacing w:val="5"/>
          <w:w w:val="117"/>
        </w:rPr>
        <w:t>b</w:t>
      </w:r>
      <w:r>
        <w:rPr>
          <w:w w:val="106"/>
        </w:rPr>
        <w:t>e</w:t>
      </w:r>
      <w:r>
        <w:rPr>
          <w:w w:val="105"/>
        </w:rPr>
        <w:t>i</w:t>
      </w:r>
      <w:r>
        <w:rPr>
          <w:w w:val="117"/>
        </w:rPr>
        <w:t>n</w:t>
      </w:r>
      <w:r>
        <w:rPr>
          <w:w w:val="106"/>
        </w:rPr>
        <w:t>g </w:t>
      </w:r>
      <w:r>
        <w:rPr>
          <w:w w:val="115"/>
        </w:rPr>
        <w:t>shaded.</w:t>
      </w:r>
      <w:r>
        <w:rPr>
          <w:spacing w:val="1"/>
          <w:w w:val="115"/>
        </w:rPr>
        <w:t> </w:t>
      </w:r>
      <w:r>
        <w:rPr>
          <w:w w:val="115"/>
        </w:rPr>
        <w:t>This</w:t>
      </w:r>
      <w:r>
        <w:rPr>
          <w:spacing w:val="-16"/>
          <w:w w:val="115"/>
        </w:rPr>
        <w:t> </w:t>
      </w:r>
      <w:r>
        <w:rPr>
          <w:w w:val="115"/>
        </w:rPr>
        <w:t>is</w:t>
      </w:r>
      <w:r>
        <w:rPr>
          <w:spacing w:val="-16"/>
          <w:w w:val="115"/>
        </w:rPr>
        <w:t> </w:t>
      </w:r>
      <w:r>
        <w:rPr>
          <w:w w:val="115"/>
        </w:rPr>
        <w:t>called</w:t>
      </w:r>
      <w:r>
        <w:rPr>
          <w:spacing w:val="-15"/>
          <w:w w:val="115"/>
        </w:rPr>
        <w:t> </w:t>
      </w:r>
      <w:r>
        <w:rPr>
          <w:w w:val="115"/>
        </w:rPr>
        <w:t>a</w:t>
      </w:r>
      <w:r>
        <w:rPr>
          <w:spacing w:val="-16"/>
          <w:w w:val="115"/>
        </w:rPr>
        <w:t> </w:t>
      </w:r>
      <w:r>
        <w:rPr>
          <w:rFonts w:ascii="Times New Roman" w:hAnsi="Times New Roman"/>
          <w:i/>
          <w:w w:val="115"/>
        </w:rPr>
        <w:t>most</w:t>
      </w:r>
      <w:r>
        <w:rPr>
          <w:rFonts w:ascii="Times New Roman" w:hAnsi="Times New Roman"/>
          <w:i/>
          <w:spacing w:val="-10"/>
          <w:w w:val="115"/>
        </w:rPr>
        <w:t> </w:t>
      </w:r>
      <w:r>
        <w:rPr>
          <w:rFonts w:ascii="Times New Roman" w:hAnsi="Times New Roman"/>
          <w:i/>
          <w:w w:val="115"/>
        </w:rPr>
        <w:t>representative</w:t>
      </w:r>
      <w:r>
        <w:rPr>
          <w:rFonts w:ascii="Times New Roman" w:hAnsi="Times New Roman"/>
          <w:i/>
          <w:spacing w:val="-11"/>
          <w:w w:val="115"/>
        </w:rPr>
        <w:t> </w:t>
      </w:r>
      <w:r>
        <w:rPr>
          <w:rFonts w:ascii="Times New Roman" w:hAnsi="Times New Roman"/>
          <w:i/>
          <w:spacing w:val="-3"/>
          <w:w w:val="115"/>
        </w:rPr>
        <w:t>point</w:t>
      </w:r>
      <w:r>
        <w:rPr>
          <w:rFonts w:ascii="Times New Roman" w:hAnsi="Times New Roman"/>
          <w:i/>
          <w:spacing w:val="-13"/>
          <w:w w:val="115"/>
        </w:rPr>
        <w:t> </w:t>
      </w:r>
      <w:r>
        <w:rPr>
          <w:w w:val="115"/>
        </w:rPr>
        <w:t>solution,</w:t>
      </w:r>
      <w:r>
        <w:rPr>
          <w:spacing w:val="-15"/>
          <w:w w:val="115"/>
        </w:rPr>
        <w:t> </w:t>
      </w:r>
      <w:r>
        <w:rPr>
          <w:w w:val="115"/>
        </w:rPr>
        <w:t>modifying</w:t>
      </w:r>
      <w:r>
        <w:rPr>
          <w:spacing w:val="-16"/>
          <w:w w:val="115"/>
        </w:rPr>
        <w:t> </w:t>
      </w:r>
      <w:r>
        <w:rPr>
          <w:w w:val="115"/>
        </w:rPr>
        <w:t>the</w:t>
      </w:r>
      <w:r>
        <w:rPr>
          <w:spacing w:val="-16"/>
          <w:w w:val="115"/>
        </w:rPr>
        <w:t> </w:t>
      </w:r>
      <w:r>
        <w:rPr>
          <w:w w:val="115"/>
        </w:rPr>
        <w:t>light</w:t>
      </w:r>
      <w:r>
        <w:rPr>
          <w:spacing w:val="-16"/>
          <w:w w:val="115"/>
        </w:rPr>
        <w:t> </w:t>
      </w:r>
      <w:r>
        <w:rPr>
          <w:w w:val="115"/>
        </w:rPr>
        <w:t>vector so</w:t>
      </w:r>
      <w:r>
        <w:rPr>
          <w:spacing w:val="-7"/>
          <w:w w:val="115"/>
        </w:rPr>
        <w:t> </w:t>
      </w:r>
      <w:r>
        <w:rPr>
          <w:w w:val="115"/>
        </w:rPr>
        <w:t>it</w:t>
      </w:r>
      <w:r>
        <w:rPr>
          <w:spacing w:val="-5"/>
          <w:w w:val="115"/>
        </w:rPr>
        <w:t> </w:t>
      </w:r>
      <w:r>
        <w:rPr>
          <w:w w:val="115"/>
        </w:rPr>
        <w:t>is</w:t>
      </w:r>
      <w:r>
        <w:rPr>
          <w:spacing w:val="-6"/>
          <w:w w:val="115"/>
        </w:rPr>
        <w:t> </w:t>
      </w:r>
      <w:r>
        <w:rPr>
          <w:w w:val="115"/>
        </w:rPr>
        <w:t>in</w:t>
      </w:r>
      <w:r>
        <w:rPr>
          <w:spacing w:val="-7"/>
          <w:w w:val="115"/>
        </w:rPr>
        <w:t> </w:t>
      </w:r>
      <w:r>
        <w:rPr>
          <w:w w:val="115"/>
        </w:rPr>
        <w:t>the</w:t>
      </w:r>
      <w:r>
        <w:rPr>
          <w:spacing w:val="-6"/>
          <w:w w:val="115"/>
        </w:rPr>
        <w:t> </w:t>
      </w:r>
      <w:r>
        <w:rPr>
          <w:w w:val="115"/>
        </w:rPr>
        <w:t>direction</w:t>
      </w:r>
      <w:r>
        <w:rPr>
          <w:spacing w:val="-6"/>
          <w:w w:val="115"/>
        </w:rPr>
        <w:t> </w:t>
      </w:r>
      <w:r>
        <w:rPr>
          <w:w w:val="115"/>
        </w:rPr>
        <w:t>of</w:t>
      </w:r>
      <w:r>
        <w:rPr>
          <w:spacing w:val="-6"/>
          <w:w w:val="115"/>
        </w:rPr>
        <w:t> </w:t>
      </w:r>
      <w:r>
        <w:rPr>
          <w:w w:val="115"/>
        </w:rPr>
        <w:t>the</w:t>
      </w:r>
      <w:r>
        <w:rPr>
          <w:spacing w:val="-7"/>
          <w:w w:val="115"/>
        </w:rPr>
        <w:t> </w:t>
      </w:r>
      <w:r>
        <w:rPr>
          <w:w w:val="115"/>
        </w:rPr>
        <w:t>point</w:t>
      </w:r>
      <w:r>
        <w:rPr>
          <w:spacing w:val="-5"/>
          <w:w w:val="115"/>
        </w:rPr>
        <w:t> </w:t>
      </w:r>
      <w:r>
        <w:rPr>
          <w:w w:val="115"/>
        </w:rPr>
        <w:t>on</w:t>
      </w:r>
      <w:r>
        <w:rPr>
          <w:spacing w:val="-6"/>
          <w:w w:val="115"/>
        </w:rPr>
        <w:t> </w:t>
      </w:r>
      <w:r>
        <w:rPr>
          <w:w w:val="115"/>
        </w:rPr>
        <w:t>the</w:t>
      </w:r>
      <w:r>
        <w:rPr>
          <w:spacing w:val="-7"/>
          <w:w w:val="115"/>
        </w:rPr>
        <w:t> </w:t>
      </w:r>
      <w:r>
        <w:rPr>
          <w:w w:val="115"/>
        </w:rPr>
        <w:t>area</w:t>
      </w:r>
      <w:r>
        <w:rPr>
          <w:spacing w:val="-6"/>
          <w:w w:val="115"/>
        </w:rPr>
        <w:t> </w:t>
      </w:r>
      <w:r>
        <w:rPr>
          <w:w w:val="115"/>
        </w:rPr>
        <w:t>light</w:t>
      </w:r>
      <w:r>
        <w:rPr>
          <w:spacing w:val="-6"/>
          <w:w w:val="115"/>
        </w:rPr>
        <w:t> </w:t>
      </w:r>
      <w:r>
        <w:rPr>
          <w:w w:val="115"/>
        </w:rPr>
        <w:t>surface</w:t>
      </w:r>
      <w:r>
        <w:rPr>
          <w:spacing w:val="-6"/>
          <w:w w:val="115"/>
        </w:rPr>
        <w:t> </w:t>
      </w:r>
      <w:r>
        <w:rPr>
          <w:w w:val="115"/>
        </w:rPr>
        <w:t>that</w:t>
      </w:r>
      <w:r>
        <w:rPr>
          <w:spacing w:val="-6"/>
          <w:w w:val="115"/>
        </w:rPr>
        <w:t> </w:t>
      </w:r>
      <w:r>
        <w:rPr>
          <w:w w:val="115"/>
        </w:rPr>
        <w:t>generates</w:t>
      </w:r>
      <w:r>
        <w:rPr>
          <w:spacing w:val="-6"/>
          <w:w w:val="115"/>
        </w:rPr>
        <w:t> </w:t>
      </w:r>
      <w:r>
        <w:rPr>
          <w:w w:val="115"/>
        </w:rPr>
        <w:t>the</w:t>
      </w:r>
      <w:r>
        <w:rPr>
          <w:spacing w:val="-6"/>
          <w:w w:val="115"/>
        </w:rPr>
        <w:t> </w:t>
      </w:r>
      <w:r>
        <w:rPr>
          <w:w w:val="115"/>
        </w:rPr>
        <w:t>greatest</w:t>
      </w:r>
    </w:p>
    <w:p>
      <w:pPr>
        <w:pStyle w:val="BodyText"/>
        <w:spacing w:before="13"/>
        <w:rPr>
          <w:sz w:val="23"/>
        </w:rPr>
      </w:pPr>
      <w:r>
        <w:rPr/>
        <w:drawing>
          <wp:anchor distT="0" distB="0" distL="0" distR="0" allowOverlap="1" layoutInCell="1" locked="0" behindDoc="0" simplePos="0" relativeHeight="26">
            <wp:simplePos x="0" y="0"/>
            <wp:positionH relativeFrom="page">
              <wp:posOffset>1491678</wp:posOffset>
            </wp:positionH>
            <wp:positionV relativeFrom="paragraph">
              <wp:posOffset>237618</wp:posOffset>
            </wp:positionV>
            <wp:extent cx="4471757" cy="1404556"/>
            <wp:effectExtent l="0" t="0" r="0" b="0"/>
            <wp:wrapTopAndBottom/>
            <wp:docPr id="9" name="image29.png"/>
            <wp:cNvGraphicFramePr>
              <a:graphicFrameLocks noChangeAspect="1"/>
            </wp:cNvGraphicFramePr>
            <a:graphic>
              <a:graphicData uri="http://schemas.openxmlformats.org/drawingml/2006/picture">
                <pic:pic>
                  <pic:nvPicPr>
                    <pic:cNvPr id="10" name="image29.png"/>
                    <pic:cNvPicPr/>
                  </pic:nvPicPr>
                  <pic:blipFill>
                    <a:blip r:embed="rId35" cstate="print"/>
                    <a:stretch>
                      <a:fillRect/>
                    </a:stretch>
                  </pic:blipFill>
                  <pic:spPr>
                    <a:xfrm>
                      <a:off x="0" y="0"/>
                      <a:ext cx="4471757" cy="1404556"/>
                    </a:xfrm>
                    <a:prstGeom prst="rect">
                      <a:avLst/>
                    </a:prstGeom>
                  </pic:spPr>
                </pic:pic>
              </a:graphicData>
            </a:graphic>
          </wp:anchor>
        </w:drawing>
      </w:r>
    </w:p>
    <w:p>
      <w:pPr>
        <w:pStyle w:val="BodyText"/>
        <w:spacing w:before="9"/>
        <w:rPr>
          <w:sz w:val="14"/>
        </w:rPr>
      </w:pPr>
    </w:p>
    <w:p>
      <w:pPr>
        <w:spacing w:line="220" w:lineRule="auto" w:before="0"/>
        <w:ind w:left="443" w:right="943" w:firstLine="0"/>
        <w:jc w:val="both"/>
        <w:rPr>
          <w:rFonts w:ascii="Times New Roman" w:hAnsi="Times New Roman"/>
          <w:i/>
          <w:sz w:val="16"/>
        </w:rPr>
      </w:pPr>
      <w:r>
        <w:rPr>
          <w:rFonts w:ascii="Arial" w:hAnsi="Arial"/>
          <w:color w:val="2C6362"/>
          <w:w w:val="110"/>
          <w:sz w:val="16"/>
        </w:rPr>
        <w:t>Figure</w:t>
      </w:r>
      <w:r>
        <w:rPr>
          <w:rFonts w:ascii="Arial" w:hAnsi="Arial"/>
          <w:color w:val="2C6362"/>
          <w:spacing w:val="-19"/>
          <w:w w:val="110"/>
          <w:sz w:val="16"/>
        </w:rPr>
        <w:t> </w:t>
      </w:r>
      <w:r>
        <w:rPr>
          <w:rFonts w:ascii="Arial" w:hAnsi="Arial"/>
          <w:color w:val="2C6362"/>
          <w:w w:val="110"/>
          <w:sz w:val="16"/>
        </w:rPr>
        <w:t>10.9.</w:t>
      </w:r>
      <w:r>
        <w:rPr>
          <w:rFonts w:ascii="Arial" w:hAnsi="Arial"/>
          <w:color w:val="2C6362"/>
          <w:spacing w:val="5"/>
          <w:w w:val="110"/>
          <w:sz w:val="16"/>
        </w:rPr>
        <w:t> </w:t>
      </w:r>
      <w:r>
        <w:rPr>
          <w:rFonts w:ascii="Palatino Linotype" w:hAnsi="Palatino Linotype"/>
          <w:w w:val="110"/>
          <w:sz w:val="16"/>
        </w:rPr>
        <w:t>Spherical</w:t>
      </w:r>
      <w:r>
        <w:rPr>
          <w:rFonts w:ascii="Palatino Linotype" w:hAnsi="Palatino Linotype"/>
          <w:spacing w:val="-15"/>
          <w:w w:val="110"/>
          <w:sz w:val="16"/>
        </w:rPr>
        <w:t> </w:t>
      </w:r>
      <w:r>
        <w:rPr>
          <w:rFonts w:ascii="Palatino Linotype" w:hAnsi="Palatino Linotype"/>
          <w:w w:val="110"/>
          <w:sz w:val="16"/>
        </w:rPr>
        <w:t>lighting.</w:t>
      </w:r>
      <w:r>
        <w:rPr>
          <w:rFonts w:ascii="Palatino Linotype" w:hAnsi="Palatino Linotype"/>
          <w:spacing w:val="1"/>
          <w:w w:val="110"/>
          <w:sz w:val="16"/>
        </w:rPr>
        <w:t> </w:t>
      </w:r>
      <w:r>
        <w:rPr>
          <w:rFonts w:ascii="Palatino Linotype" w:hAnsi="Palatino Linotype"/>
          <w:spacing w:val="-4"/>
          <w:w w:val="110"/>
          <w:sz w:val="16"/>
        </w:rPr>
        <w:t>From</w:t>
      </w:r>
      <w:r>
        <w:rPr>
          <w:rFonts w:ascii="Palatino Linotype" w:hAnsi="Palatino Linotype"/>
          <w:spacing w:val="-14"/>
          <w:w w:val="110"/>
          <w:sz w:val="16"/>
        </w:rPr>
        <w:t> </w:t>
      </w:r>
      <w:r>
        <w:rPr>
          <w:rFonts w:ascii="Palatino Linotype" w:hAnsi="Palatino Linotype"/>
          <w:w w:val="110"/>
          <w:sz w:val="16"/>
        </w:rPr>
        <w:t>left</w:t>
      </w:r>
      <w:r>
        <w:rPr>
          <w:rFonts w:ascii="Palatino Linotype" w:hAnsi="Palatino Linotype"/>
          <w:spacing w:val="-15"/>
          <w:w w:val="110"/>
          <w:sz w:val="16"/>
        </w:rPr>
        <w:t> </w:t>
      </w:r>
      <w:r>
        <w:rPr>
          <w:rFonts w:ascii="Palatino Linotype" w:hAnsi="Palatino Linotype"/>
          <w:w w:val="110"/>
          <w:sz w:val="16"/>
        </w:rPr>
        <w:t>to</w:t>
      </w:r>
      <w:r>
        <w:rPr>
          <w:rFonts w:ascii="Palatino Linotype" w:hAnsi="Palatino Linotype"/>
          <w:spacing w:val="-14"/>
          <w:w w:val="110"/>
          <w:sz w:val="16"/>
        </w:rPr>
        <w:t> </w:t>
      </w:r>
      <w:r>
        <w:rPr>
          <w:rFonts w:ascii="Palatino Linotype" w:hAnsi="Palatino Linotype"/>
          <w:w w:val="110"/>
          <w:sz w:val="16"/>
        </w:rPr>
        <w:t>right:</w:t>
      </w:r>
      <w:r>
        <w:rPr>
          <w:rFonts w:ascii="Palatino Linotype" w:hAnsi="Palatino Linotype"/>
          <w:spacing w:val="-2"/>
          <w:w w:val="110"/>
          <w:sz w:val="16"/>
        </w:rPr>
        <w:t> </w:t>
      </w:r>
      <w:r>
        <w:rPr>
          <w:rFonts w:ascii="Palatino Linotype" w:hAnsi="Palatino Linotype"/>
          <w:w w:val="110"/>
          <w:sz w:val="16"/>
        </w:rPr>
        <w:t>reference</w:t>
      </w:r>
      <w:r>
        <w:rPr>
          <w:rFonts w:ascii="Palatino Linotype" w:hAnsi="Palatino Linotype"/>
          <w:spacing w:val="-15"/>
          <w:w w:val="110"/>
          <w:sz w:val="16"/>
        </w:rPr>
        <w:t> </w:t>
      </w:r>
      <w:r>
        <w:rPr>
          <w:rFonts w:ascii="Palatino Linotype" w:hAnsi="Palatino Linotype"/>
          <w:w w:val="110"/>
          <w:sz w:val="16"/>
        </w:rPr>
        <w:t>solution</w:t>
      </w:r>
      <w:r>
        <w:rPr>
          <w:rFonts w:ascii="Palatino Linotype" w:hAnsi="Palatino Linotype"/>
          <w:spacing w:val="-14"/>
          <w:w w:val="110"/>
          <w:sz w:val="16"/>
        </w:rPr>
        <w:t> </w:t>
      </w:r>
      <w:r>
        <w:rPr>
          <w:rFonts w:ascii="Palatino Linotype" w:hAnsi="Palatino Linotype"/>
          <w:w w:val="110"/>
          <w:sz w:val="16"/>
        </w:rPr>
        <w:t>computed</w:t>
      </w:r>
      <w:r>
        <w:rPr>
          <w:rFonts w:ascii="Palatino Linotype" w:hAnsi="Palatino Linotype"/>
          <w:spacing w:val="-14"/>
          <w:w w:val="110"/>
          <w:sz w:val="16"/>
        </w:rPr>
        <w:t> </w:t>
      </w:r>
      <w:r>
        <w:rPr>
          <w:rFonts w:ascii="Palatino Linotype" w:hAnsi="Palatino Linotype"/>
          <w:spacing w:val="-3"/>
          <w:w w:val="110"/>
          <w:sz w:val="16"/>
        </w:rPr>
        <w:t>by</w:t>
      </w:r>
      <w:r>
        <w:rPr>
          <w:rFonts w:ascii="Palatino Linotype" w:hAnsi="Palatino Linotype"/>
          <w:spacing w:val="-15"/>
          <w:w w:val="110"/>
          <w:sz w:val="16"/>
        </w:rPr>
        <w:t> </w:t>
      </w:r>
      <w:r>
        <w:rPr>
          <w:rFonts w:ascii="Palatino Linotype" w:hAnsi="Palatino Linotype"/>
          <w:w w:val="110"/>
          <w:sz w:val="16"/>
        </w:rPr>
        <w:t>numerical</w:t>
      </w:r>
      <w:r>
        <w:rPr>
          <w:rFonts w:ascii="Palatino Linotype" w:hAnsi="Palatino Linotype"/>
          <w:spacing w:val="-14"/>
          <w:w w:val="110"/>
          <w:sz w:val="16"/>
        </w:rPr>
        <w:t> </w:t>
      </w:r>
      <w:r>
        <w:rPr>
          <w:rFonts w:ascii="Palatino Linotype" w:hAnsi="Palatino Linotype"/>
          <w:w w:val="110"/>
          <w:sz w:val="16"/>
        </w:rPr>
        <w:t>inte- gration,</w:t>
      </w:r>
      <w:r>
        <w:rPr>
          <w:rFonts w:ascii="Palatino Linotype" w:hAnsi="Palatino Linotype"/>
          <w:spacing w:val="-13"/>
          <w:w w:val="110"/>
          <w:sz w:val="16"/>
        </w:rPr>
        <w:t> </w:t>
      </w:r>
      <w:r>
        <w:rPr>
          <w:rFonts w:ascii="Palatino Linotype" w:hAnsi="Palatino Linotype"/>
          <w:w w:val="110"/>
          <w:sz w:val="16"/>
        </w:rPr>
        <w:t>roughness</w:t>
      </w:r>
      <w:r>
        <w:rPr>
          <w:rFonts w:ascii="Palatino Linotype" w:hAnsi="Palatino Linotype"/>
          <w:spacing w:val="-13"/>
          <w:w w:val="110"/>
          <w:sz w:val="16"/>
        </w:rPr>
        <w:t> </w:t>
      </w:r>
      <w:r>
        <w:rPr>
          <w:rFonts w:ascii="Palatino Linotype" w:hAnsi="Palatino Linotype"/>
          <w:w w:val="110"/>
          <w:sz w:val="16"/>
        </w:rPr>
        <w:t>modiﬁcation</w:t>
      </w:r>
      <w:r>
        <w:rPr>
          <w:rFonts w:ascii="Palatino Linotype" w:hAnsi="Palatino Linotype"/>
          <w:spacing w:val="-13"/>
          <w:w w:val="110"/>
          <w:sz w:val="16"/>
        </w:rPr>
        <w:t> </w:t>
      </w:r>
      <w:r>
        <w:rPr>
          <w:rFonts w:ascii="Palatino Linotype" w:hAnsi="Palatino Linotype"/>
          <w:w w:val="110"/>
          <w:sz w:val="16"/>
        </w:rPr>
        <w:t>technique,</w:t>
      </w:r>
      <w:r>
        <w:rPr>
          <w:rFonts w:ascii="Palatino Linotype" w:hAnsi="Palatino Linotype"/>
          <w:spacing w:val="-12"/>
          <w:w w:val="110"/>
          <w:sz w:val="16"/>
        </w:rPr>
        <w:t> </w:t>
      </w:r>
      <w:r>
        <w:rPr>
          <w:rFonts w:ascii="Palatino Linotype" w:hAnsi="Palatino Linotype"/>
          <w:w w:val="110"/>
          <w:sz w:val="16"/>
        </w:rPr>
        <w:t>and</w:t>
      </w:r>
      <w:r>
        <w:rPr>
          <w:rFonts w:ascii="Palatino Linotype" w:hAnsi="Palatino Linotype"/>
          <w:spacing w:val="-14"/>
          <w:w w:val="110"/>
          <w:sz w:val="16"/>
        </w:rPr>
        <w:t> </w:t>
      </w:r>
      <w:r>
        <w:rPr>
          <w:rFonts w:ascii="Palatino Linotype" w:hAnsi="Palatino Linotype"/>
          <w:w w:val="110"/>
          <w:sz w:val="16"/>
        </w:rPr>
        <w:t>representative</w:t>
      </w:r>
      <w:r>
        <w:rPr>
          <w:rFonts w:ascii="Palatino Linotype" w:hAnsi="Palatino Linotype"/>
          <w:spacing w:val="-13"/>
          <w:w w:val="110"/>
          <w:sz w:val="16"/>
        </w:rPr>
        <w:t> </w:t>
      </w:r>
      <w:r>
        <w:rPr>
          <w:rFonts w:ascii="Palatino Linotype" w:hAnsi="Palatino Linotype"/>
          <w:w w:val="110"/>
          <w:sz w:val="16"/>
        </w:rPr>
        <w:t>point</w:t>
      </w:r>
      <w:r>
        <w:rPr>
          <w:rFonts w:ascii="Palatino Linotype" w:hAnsi="Palatino Linotype"/>
          <w:spacing w:val="-14"/>
          <w:w w:val="110"/>
          <w:sz w:val="16"/>
        </w:rPr>
        <w:t> </w:t>
      </w:r>
      <w:r>
        <w:rPr>
          <w:rFonts w:ascii="Palatino Linotype" w:hAnsi="Palatino Linotype"/>
          <w:w w:val="110"/>
          <w:sz w:val="16"/>
        </w:rPr>
        <w:t>technique.</w:t>
      </w:r>
      <w:r>
        <w:rPr>
          <w:rFonts w:ascii="Palatino Linotype" w:hAnsi="Palatino Linotype"/>
          <w:spacing w:val="6"/>
          <w:w w:val="110"/>
          <w:sz w:val="16"/>
        </w:rPr>
        <w:t> </w:t>
      </w:r>
      <w:r>
        <w:rPr>
          <w:rFonts w:ascii="Times New Roman" w:hAnsi="Times New Roman"/>
          <w:i/>
          <w:w w:val="110"/>
          <w:sz w:val="16"/>
        </w:rPr>
        <w:t>(Image</w:t>
      </w:r>
      <w:r>
        <w:rPr>
          <w:rFonts w:ascii="Times New Roman" w:hAnsi="Times New Roman"/>
          <w:i/>
          <w:spacing w:val="-12"/>
          <w:w w:val="110"/>
          <w:sz w:val="16"/>
        </w:rPr>
        <w:t> </w:t>
      </w:r>
      <w:r>
        <w:rPr>
          <w:rFonts w:ascii="Times New Roman" w:hAnsi="Times New Roman"/>
          <w:i/>
          <w:w w:val="110"/>
          <w:sz w:val="16"/>
        </w:rPr>
        <w:t>courtesy</w:t>
      </w:r>
      <w:r>
        <w:rPr>
          <w:rFonts w:ascii="Times New Roman" w:hAnsi="Times New Roman"/>
          <w:i/>
          <w:spacing w:val="-11"/>
          <w:w w:val="110"/>
          <w:sz w:val="16"/>
        </w:rPr>
        <w:t> </w:t>
      </w:r>
      <w:r>
        <w:rPr>
          <w:rFonts w:ascii="Times New Roman" w:hAnsi="Times New Roman"/>
          <w:i/>
          <w:w w:val="110"/>
          <w:sz w:val="16"/>
        </w:rPr>
        <w:t>of </w:t>
      </w:r>
      <w:r>
        <w:rPr>
          <w:rFonts w:ascii="Times New Roman" w:hAnsi="Times New Roman"/>
          <w:i/>
          <w:w w:val="110"/>
          <w:sz w:val="16"/>
        </w:rPr>
        <w:t>Brian Karis, Epic Games</w:t>
      </w:r>
      <w:r>
        <w:rPr>
          <w:rFonts w:ascii="Times New Roman" w:hAnsi="Times New Roman"/>
          <w:i/>
          <w:spacing w:val="29"/>
          <w:w w:val="110"/>
          <w:sz w:val="16"/>
        </w:rPr>
        <w:t> </w:t>
      </w:r>
      <w:r>
        <w:rPr>
          <w:rFonts w:ascii="Times New Roman" w:hAnsi="Times New Roman"/>
          <w:i/>
          <w:w w:val="110"/>
          <w:sz w:val="16"/>
        </w:rPr>
        <w:t>Inc.)</w:t>
      </w:r>
    </w:p>
    <w:p>
      <w:pPr>
        <w:spacing w:after="0" w:line="220" w:lineRule="auto"/>
        <w:jc w:val="both"/>
        <w:rPr>
          <w:rFonts w:ascii="Times New Roman" w:hAnsi="Times New Roman"/>
          <w:sz w:val="16"/>
        </w:rPr>
        <w:sectPr>
          <w:pgSz w:w="12240" w:h="15840"/>
          <w:pgMar w:header="2359" w:footer="0" w:top="2560" w:bottom="280" w:left="1720" w:right="1720"/>
        </w:sectPr>
      </w:pPr>
    </w:p>
    <w:p>
      <w:pPr>
        <w:pStyle w:val="BodyText"/>
        <w:rPr>
          <w:rFonts w:ascii="Times New Roman"/>
          <w:i/>
        </w:rPr>
      </w:pPr>
    </w:p>
    <w:p>
      <w:pPr>
        <w:pStyle w:val="BodyText"/>
        <w:spacing w:before="10"/>
        <w:rPr>
          <w:rFonts w:ascii="Times New Roman"/>
          <w:i/>
          <w:sz w:val="17"/>
        </w:rPr>
      </w:pPr>
    </w:p>
    <w:p>
      <w:pPr>
        <w:pStyle w:val="BodyText"/>
        <w:ind w:left="2468"/>
        <w:rPr>
          <w:rFonts w:ascii="Times New Roman"/>
        </w:rPr>
      </w:pPr>
      <w:r>
        <w:rPr>
          <w:rFonts w:ascii="Times New Roman"/>
        </w:rPr>
        <w:pict>
          <v:group style="width:216.15pt;height:134.4pt;mso-position-horizontal-relative:char;mso-position-vertical-relative:line" coordorigin="0,0" coordsize="4323,2688">
            <v:shape style="position:absolute;left:1284;top:1552;width:1340;height:947" coordorigin="1284,1553" coordsize="1340,947" path="m2624,2245l2615,2286,2589,2325,2549,2362,2494,2395,2427,2424,2349,2450,2262,2470,2165,2486,2062,2495,1954,2499,1845,2495,1742,2486,1646,2470,1558,2450,1480,2424,1413,2395,1359,2362,1318,2325,1293,2286,1284,2245,1293,2204,1318,2165,1359,2129,1413,2096,1480,2066,1558,2041,1646,2020,1742,2005,1845,1995,1954,1992,2062,1995,2165,2005,2262,2020,2349,2041,2427,2066,2494,2096,2549,2129,2589,2165,2615,2204,2624,2245xm1286,2228l1291,2155,1303,2083,1322,2015,1349,1949,1382,1887,1421,1829,1467,1776,1517,1727,1573,1683,1633,1645,1697,1613,1765,1587,1836,1568,1910,1557,1986,1553m2624,2216l2619,2139,2607,2064,2586,1992,2559,1924,2524,1860,2483,1801,2436,1747,2384,1698,2327,1656,2265,1620,2200,1591,2131,1570,2059,1557,1984,1553e" filled="false" stroked="true" strokeweight=".650131pt" strokecolor="#373535">
              <v:path arrowok="t"/>
              <v:stroke dashstyle="solid"/>
            </v:shape>
            <v:shape style="position:absolute;left:2507;top:69;width:1359;height:1443" coordorigin="2508,69" coordsize="1359,1443" path="m3866,832l3311,417m2508,1511l3563,69e" filled="false" stroked="true" strokeweight=".650131pt" strokecolor="#82aad9">
              <v:path arrowok="t"/>
              <v:stroke dashstyle="solid"/>
            </v:shape>
            <v:shape style="position:absolute;left:3455;top:414;width:861;height:861" coordorigin="3455,414" coordsize="861,861" path="m3885,414l3808,421,3735,441,3668,473,3608,515,3556,567,3514,627,3482,694,3462,767,3455,845,3462,922,3482,995,3514,1062,3556,1122,3608,1174,3668,1216,3735,1248,3808,1268,3885,1275,3963,1268,4036,1248,4103,1216,4163,1174,4214,1122,4257,1062,4289,995,4309,922,4316,845,4309,767,4289,694,4257,627,4214,567,4163,515,4103,473,4036,441,3963,421,3885,414xe" filled="true" fillcolor="#fff215" stroked="false">
              <v:path arrowok="t"/>
              <v:fill opacity="32768f" type="solid"/>
            </v:shape>
            <v:shape style="position:absolute;left:3455;top:414;width:861;height:861" coordorigin="3455,414" coordsize="861,861" path="m4316,845l4309,922,4289,995,4257,1062,4214,1122,4163,1174,4103,1216,4036,1248,3963,1268,3885,1275,3808,1268,3735,1248,3668,1216,3608,1174,3556,1122,3514,1062,3482,995,3462,922,3455,845,3462,767,3482,694,3514,627,3556,567,3608,515,3668,473,3735,441,3808,421,3885,414,3963,421,4036,441,4103,473,4163,515,4214,567,4257,627,4289,694,4309,767,4316,845xe" filled="false" stroked="true" strokeweight=".650131pt" strokecolor="#ef4c44">
              <v:path arrowok="t"/>
              <v:stroke dashstyle="solid"/>
            </v:shape>
            <v:shape style="position:absolute;left:6;top:1830;width:3682;height:851" coordorigin="7,1831" coordsize="3682,851" path="m3688,1831l1218,1831,7,2681,2476,2681,3688,1831xe" filled="false" stroked="true" strokeweight=".650131pt" strokecolor="#373535">
              <v:path arrowok="t"/>
              <v:stroke dashstyle="solid"/>
            </v:shape>
            <v:shape style="position:absolute;left:1676;top:1769;width:267;height:98" coordorigin="1677,1770" coordsize="267,98" path="m1943,1789l1860,1770,1782,1778,1718,1812,1677,1868e" filled="false" stroked="true" strokeweight=".650131pt" strokecolor="#97999b">
              <v:path arrowok="t"/>
              <v:stroke dashstyle="solid"/>
            </v:shape>
            <v:shape style="position:absolute;left:3522;top:0;width:89;height:110" coordorigin="3523,0" coordsize="89,110" path="m3611,0l3556,50,3523,73,3577,110,3596,39,3606,11,3611,0xe" filled="true" fillcolor="#82aad9" stroked="false">
              <v:path arrowok="t"/>
              <v:fill type="solid"/>
            </v:shape>
            <v:line style="position:absolute" from="1962,868" to="1962,2259" stroked="true" strokeweight="1.30026pt" strokecolor="#373535">
              <v:stroke dashstyle="solid"/>
            </v:line>
            <v:shape style="position:absolute;left:1896;top:692;width:132;height:221" type="#_x0000_t75" stroked="false">
              <v:imagedata r:id="rId36" o:title=""/>
            </v:shape>
            <v:shape style="position:absolute;left:3292;top:396;width:41;height:41" coordorigin="3293,397" coordsize="41,41" path="m3324,397l3302,397,3293,406,3293,429,3302,438,3324,438,3333,429,3333,417,3333,406,3324,397xe" filled="true" fillcolor="#ffffff" stroked="false">
              <v:path arrowok="t"/>
              <v:fill type="solid"/>
            </v:shape>
            <v:shape style="position:absolute;left:3292;top:396;width:41;height:41" coordorigin="3293,397" coordsize="41,41" path="m3333,417l3333,429,3324,438,3313,438,3302,438,3293,429,3293,417,3293,406,3302,397,3313,397,3324,397,3333,406,3333,417xe" filled="false" stroked="true" strokeweight=".650131pt" strokecolor="#373535">
              <v:path arrowok="t"/>
              <v:stroke dashstyle="solid"/>
            </v:shape>
            <v:shape style="position:absolute;left:3857;top:818;width:41;height:41" coordorigin="3857,818" coordsize="41,41" path="m3889,818l3866,818,3857,827,3857,850,3866,859,3889,859,3898,850,3898,838,3898,827,3889,818xe" filled="true" fillcolor="#ffffff" stroked="false">
              <v:path arrowok="t"/>
              <v:fill type="solid"/>
            </v:shape>
            <v:shape style="position:absolute;left:3857;top:818;width:41;height:41" coordorigin="3857,818" coordsize="41,41" path="m3898,838l3898,850,3889,859,3878,859,3866,859,3857,850,3857,838,3857,827,3866,818,3878,818,3889,818,3898,827,3898,838xe" filled="false" stroked="true" strokeweight=".650131pt" strokecolor="#373535">
              <v:path arrowok="t"/>
              <v:stroke dashstyle="solid"/>
            </v:shape>
            <v:shape style="position:absolute;left:3518;top:566;width:41;height:41" coordorigin="3519,566" coordsize="41,41" path="m3550,566l3528,566,3519,576,3519,598,3528,607,3550,607,3559,598,3559,587,3559,576,3550,566xe" filled="true" fillcolor="#ffffff" stroked="false">
              <v:path arrowok="t"/>
              <v:fill type="solid"/>
            </v:shape>
            <v:shape style="position:absolute;left:3518;top:566;width:41;height:41" coordorigin="3519,566" coordsize="41,41" path="m3559,587l3559,598,3550,607,3539,607,3528,607,3519,598,3519,587,3519,576,3528,566,3539,566,3550,566,3559,576,3559,587xe" filled="false" stroked="true" strokeweight=".650131pt" strokecolor="#373535">
              <v:path arrowok="t"/>
              <v:stroke dashstyle="solid"/>
            </v:shape>
            <v:line style="position:absolute" from="772,651" to="1936,2235" stroked="true" strokeweight=".975197pt" strokecolor="#0077be">
              <v:stroke dashstyle="solid"/>
            </v:line>
            <v:shape style="position:absolute;left:693;top:544;width:138;height:163" type="#_x0000_t75" stroked="false">
              <v:imagedata r:id="rId37" o:title=""/>
            </v:shape>
            <v:line style="position:absolute" from="3134,657" to="1977,2241" stroked="true" strokeweight=".975197pt" strokecolor="#0077be">
              <v:stroke dashstyle="solid"/>
            </v:line>
            <v:shape style="position:absolute;left:3074;top:550;width:137;height:163" type="#_x0000_t75" stroked="false">
              <v:imagedata r:id="rId38" o:title=""/>
            </v:shape>
            <v:shape style="position:absolute;left:1939;top:2238;width:41;height:41" coordorigin="1940,2239" coordsize="41,41" path="m1971,2239l1949,2239,1940,2248,1940,2270,1949,2279,1971,2279,1981,2270,1981,2259,1981,2248,1971,2239xe" filled="true" fillcolor="#ffffff" stroked="false">
              <v:path arrowok="t"/>
              <v:fill type="solid"/>
            </v:shape>
            <v:shape style="position:absolute;left:1939;top:2238;width:41;height:41" coordorigin="1940,2239" coordsize="41,41" path="m1981,2259l1981,2270,1971,2279,1960,2279,1949,2279,1940,2270,1940,2259,1940,2248,1949,2239,1960,2239,1971,2239,1981,2248,1981,2259xe" filled="false" stroked="true" strokeweight=".650131pt" strokecolor="#373535">
              <v:path arrowok="t"/>
              <v:stroke dashstyle="solid"/>
            </v:shape>
            <v:shape style="position:absolute;left:1978;top:1768;width:262;height:98" coordorigin="1978,1768" coordsize="262,98" path="m1978,1787l2060,1768,2137,1777,2199,1810,2240,1866e" filled="false" stroked="true" strokeweight=".650131pt" strokecolor="#97999b">
              <v:path arrowok="t"/>
              <v:stroke dashstyle="solid"/>
            </v:shape>
            <v:shape style="position:absolute;left:3033;top:211;width:407;height:284" type="#_x0000_t75" stroked="false">
              <v:imagedata r:id="rId39" o:title=""/>
            </v:shape>
            <v:shape style="position:absolute;left:3515;top:376;width:323;height:167" type="#_x0000_t75" stroked="false">
              <v:imagedata r:id="rId40" o:title=""/>
            </v:shape>
            <v:shape style="position:absolute;left:654;top:784;width:144;height:116" type="#_x0000_t75" stroked="false">
              <v:imagedata r:id="rId41" o:title=""/>
            </v:shape>
            <v:shape style="position:absolute;left:3108;top:783;width:105;height:117" type="#_x0000_t75" stroked="false">
              <v:imagedata r:id="rId42" o:title=""/>
            </v:shape>
            <v:shape style="position:absolute;left:2069;top:793;width:147;height:117" type="#_x0000_t75" stroked="false">
              <v:imagedata r:id="rId43" o:title=""/>
            </v:shape>
            <v:shape style="position:absolute;left:3936;top:675;width:64;height:180" coordorigin="3937,676" coordsize="64,180" path="m3982,676l3937,678,3937,690,3954,690,3954,843,3937,843,3937,855,3944,855,3957,854,3979,854,3991,855,4000,855,4000,843,3982,843,3982,676xe" filled="true" fillcolor="#373535" stroked="false">
              <v:path arrowok="t"/>
              <v:fill type="solid"/>
            </v:shape>
          </v:group>
        </w:pict>
      </w:r>
      <w:r>
        <w:rPr>
          <w:rFonts w:ascii="Times New Roman"/>
        </w:rPr>
      </w:r>
    </w:p>
    <w:p>
      <w:pPr>
        <w:pStyle w:val="BodyText"/>
        <w:spacing w:before="10"/>
        <w:rPr>
          <w:rFonts w:ascii="Times New Roman"/>
          <w:i/>
          <w:sz w:val="14"/>
        </w:rPr>
      </w:pPr>
    </w:p>
    <w:p>
      <w:pPr>
        <w:spacing w:line="201" w:lineRule="auto" w:before="79"/>
        <w:ind w:left="943" w:right="441" w:firstLine="0"/>
        <w:jc w:val="both"/>
        <w:rPr>
          <w:rFonts w:ascii="Palatino Linotype" w:hAnsi="Palatino Linotype"/>
          <w:sz w:val="16"/>
        </w:rPr>
      </w:pPr>
      <w:r>
        <w:rPr/>
        <w:pict>
          <v:shape style="position:absolute;margin-left:175.88533pt;margin-top:23.956491pt;width:90.05pt;height:13.6pt;mso-position-horizontal-relative:page;mso-position-vertical-relative:paragraph;z-index:-17008128" type="#_x0000_t202" filled="false" stroked="false">
            <v:textbox inset="0,0,0,0">
              <w:txbxContent>
                <w:p>
                  <w:pPr>
                    <w:numPr>
                      <w:ilvl w:val="0"/>
                      <w:numId w:val="2"/>
                    </w:numPr>
                    <w:tabs>
                      <w:tab w:pos="-900" w:val="left" w:leader="none"/>
                      <w:tab w:pos="-171" w:val="left" w:leader="none"/>
                      <w:tab w:pos="1802" w:val="left" w:leader="none"/>
                    </w:tabs>
                    <w:spacing w:line="239" w:lineRule="exact" w:before="0"/>
                    <w:ind w:left="1801" w:right="0" w:hanging="1802"/>
                    <w:jc w:val="left"/>
                    <w:rPr>
                      <w:rFonts w:ascii="Arial Black"/>
                      <w:sz w:val="12"/>
                    </w:rPr>
                  </w:pPr>
                  <w:r>
                    <w:rPr>
                      <w:rFonts w:ascii="Arial Black"/>
                      <w:w w:val="81"/>
                      <w:sz w:val="12"/>
                    </w:rPr>
                    <w:t>c</w:t>
                  </w:r>
                  <w:r>
                    <w:rPr>
                      <w:rFonts w:ascii="Arial Black"/>
                      <w:w w:val="107"/>
                      <w:sz w:val="12"/>
                    </w:rPr>
                    <w:t>r</w:t>
                  </w:r>
                  <w:r>
                    <w:rPr>
                      <w:rFonts w:ascii="Arial Black"/>
                      <w:sz w:val="12"/>
                    </w:rPr>
                    <w:tab/>
                  </w:r>
                  <w:r>
                    <w:rPr>
                      <w:rFonts w:ascii="Arial Black"/>
                      <w:w w:val="81"/>
                      <w:sz w:val="12"/>
                    </w:rPr>
                    <w:t>c</w:t>
                  </w:r>
                  <w:r>
                    <w:rPr>
                      <w:rFonts w:ascii="Arial Black"/>
                      <w:w w:val="79"/>
                      <w:sz w:val="12"/>
                    </w:rPr>
                    <w:t>s</w:t>
                  </w:r>
                  <w:r>
                    <w:rPr>
                      <w:rFonts w:ascii="Arial Black"/>
                      <w:sz w:val="12"/>
                    </w:rPr>
                    <w:tab/>
                  </w:r>
                  <w:r>
                    <w:rPr>
                      <w:rFonts w:ascii="Arial Black"/>
                      <w:w w:val="81"/>
                      <w:sz w:val="12"/>
                    </w:rPr>
                    <w:t>c</w:t>
                  </w:r>
                  <w:r>
                    <w:rPr>
                      <w:rFonts w:ascii="Arial Black"/>
                      <w:w w:val="107"/>
                      <w:sz w:val="12"/>
                    </w:rPr>
                    <w:t>r</w:t>
                  </w:r>
                </w:p>
              </w:txbxContent>
            </v:textbox>
            <w10:wrap type="none"/>
          </v:shape>
        </w:pict>
      </w:r>
      <w:r>
        <w:rPr/>
        <w:pict>
          <v:shape style="position:absolute;margin-left:345.982086pt;margin-top:14.492431pt;width:24.75pt;height:13.6pt;mso-position-horizontal-relative:page;mso-position-vertical-relative:paragraph;z-index:-17007616" type="#_x0000_t202" filled="false" stroked="false">
            <v:textbox inset="0,0,0,0">
              <w:txbxContent>
                <w:p>
                  <w:pPr>
                    <w:numPr>
                      <w:ilvl w:val="0"/>
                      <w:numId w:val="3"/>
                    </w:numPr>
                    <w:tabs>
                      <w:tab w:pos="363" w:val="left" w:leader="none"/>
                      <w:tab w:pos="364" w:val="left" w:leader="none"/>
                    </w:tabs>
                    <w:spacing w:line="239" w:lineRule="exact" w:before="0"/>
                    <w:ind w:left="363" w:right="0" w:hanging="364"/>
                    <w:jc w:val="left"/>
                    <w:rPr>
                      <w:rFonts w:ascii="Meiryo" w:hAnsi="Meiryo"/>
                      <w:sz w:val="16"/>
                    </w:rPr>
                  </w:pPr>
                  <w:r>
                    <w:rPr>
                      <w:rFonts w:ascii="Meiryo" w:hAnsi="Meiryo"/>
                      <w:spacing w:val="-20"/>
                      <w:w w:val="102"/>
                      <w:sz w:val="16"/>
                    </w:rPr>
                    <w:t>−</w:t>
                  </w:r>
                  <w:r>
                    <w:rPr>
                      <w:rFonts w:ascii="Meiryo" w:hAnsi="Meiryo"/>
                      <w:w w:val="102"/>
                      <w:sz w:val="16"/>
                    </w:rPr>
                  </w:r>
                  <w:r>
                    <w:rPr>
                      <w:rFonts w:ascii="Meiryo" w:hAnsi="Meiryo"/>
                      <w:w w:val="102"/>
                      <w:sz w:val="16"/>
                    </w:rPr>
                  </w:r>
                  <w:r>
                    <w:rPr>
                      <w:rFonts w:ascii="Meiryo" w:hAnsi="Meiryo"/>
                      <w:sz w:val="16"/>
                    </w:rPr>
                  </w:r>
                </w:p>
              </w:txbxContent>
            </v:textbox>
            <w10:wrap type="none"/>
          </v:shape>
        </w:pict>
      </w:r>
      <w:bookmarkStart w:name="_bookmark7" w:id="8"/>
      <w:bookmarkEnd w:id="8"/>
      <w:r>
        <w:rPr/>
      </w:r>
      <w:r>
        <w:rPr>
          <w:rFonts w:ascii="Arial" w:hAnsi="Arial"/>
          <w:color w:val="2C6362"/>
          <w:w w:val="110"/>
          <w:sz w:val="16"/>
        </w:rPr>
        <w:t>Figure</w:t>
      </w:r>
      <w:r>
        <w:rPr>
          <w:rFonts w:ascii="Arial" w:hAnsi="Arial"/>
          <w:color w:val="2C6362"/>
          <w:spacing w:val="-32"/>
          <w:w w:val="110"/>
          <w:sz w:val="16"/>
        </w:rPr>
        <w:t> </w:t>
      </w:r>
      <w:r>
        <w:rPr>
          <w:rFonts w:ascii="Arial" w:hAnsi="Arial"/>
          <w:color w:val="2C6362"/>
          <w:w w:val="110"/>
          <w:sz w:val="16"/>
        </w:rPr>
        <w:t>10.10.</w:t>
      </w:r>
      <w:r>
        <w:rPr>
          <w:rFonts w:ascii="Arial" w:hAnsi="Arial"/>
          <w:color w:val="2C6362"/>
          <w:spacing w:val="-20"/>
          <w:w w:val="110"/>
          <w:sz w:val="16"/>
        </w:rPr>
        <w:t> </w:t>
      </w:r>
      <w:r>
        <w:rPr>
          <w:rFonts w:ascii="Palatino Linotype" w:hAnsi="Palatino Linotype"/>
          <w:w w:val="110"/>
          <w:sz w:val="16"/>
        </w:rPr>
        <w:t>Karis</w:t>
      </w:r>
      <w:r>
        <w:rPr>
          <w:rFonts w:ascii="Palatino Linotype" w:hAnsi="Palatino Linotype"/>
          <w:spacing w:val="-27"/>
          <w:w w:val="110"/>
          <w:sz w:val="16"/>
        </w:rPr>
        <w:t> </w:t>
      </w:r>
      <w:r>
        <w:rPr>
          <w:rFonts w:ascii="Palatino Linotype" w:hAnsi="Palatino Linotype"/>
          <w:w w:val="110"/>
          <w:sz w:val="16"/>
        </w:rPr>
        <w:t>representative</w:t>
      </w:r>
      <w:r>
        <w:rPr>
          <w:rFonts w:ascii="Palatino Linotype" w:hAnsi="Palatino Linotype"/>
          <w:spacing w:val="-27"/>
          <w:w w:val="110"/>
          <w:sz w:val="16"/>
        </w:rPr>
        <w:t> </w:t>
      </w:r>
      <w:r>
        <w:rPr>
          <w:rFonts w:ascii="Palatino Linotype" w:hAnsi="Palatino Linotype"/>
          <w:w w:val="110"/>
          <w:sz w:val="16"/>
        </w:rPr>
        <w:t>point</w:t>
      </w:r>
      <w:r>
        <w:rPr>
          <w:rFonts w:ascii="Palatino Linotype" w:hAnsi="Palatino Linotype"/>
          <w:spacing w:val="-28"/>
          <w:w w:val="110"/>
          <w:sz w:val="16"/>
        </w:rPr>
        <w:t> </w:t>
      </w:r>
      <w:r>
        <w:rPr>
          <w:rFonts w:ascii="Palatino Linotype" w:hAnsi="Palatino Linotype"/>
          <w:w w:val="110"/>
          <w:sz w:val="16"/>
        </w:rPr>
        <w:t>approximation</w:t>
      </w:r>
      <w:r>
        <w:rPr>
          <w:rFonts w:ascii="Palatino Linotype" w:hAnsi="Palatino Linotype"/>
          <w:spacing w:val="-27"/>
          <w:w w:val="110"/>
          <w:sz w:val="16"/>
        </w:rPr>
        <w:t> </w:t>
      </w:r>
      <w:r>
        <w:rPr>
          <w:rFonts w:ascii="Palatino Linotype" w:hAnsi="Palatino Linotype"/>
          <w:w w:val="110"/>
          <w:sz w:val="16"/>
        </w:rPr>
        <w:t>for</w:t>
      </w:r>
      <w:r>
        <w:rPr>
          <w:rFonts w:ascii="Palatino Linotype" w:hAnsi="Palatino Linotype"/>
          <w:spacing w:val="-27"/>
          <w:w w:val="110"/>
          <w:sz w:val="16"/>
        </w:rPr>
        <w:t> </w:t>
      </w:r>
      <w:r>
        <w:rPr>
          <w:rFonts w:ascii="Palatino Linotype" w:hAnsi="Palatino Linotype"/>
          <w:w w:val="110"/>
          <w:sz w:val="16"/>
        </w:rPr>
        <w:t>spheres.</w:t>
      </w:r>
      <w:r>
        <w:rPr>
          <w:rFonts w:ascii="Palatino Linotype" w:hAnsi="Palatino Linotype"/>
          <w:spacing w:val="-19"/>
          <w:w w:val="110"/>
          <w:sz w:val="16"/>
        </w:rPr>
        <w:t> </w:t>
      </w:r>
      <w:r>
        <w:rPr>
          <w:rFonts w:ascii="Palatino Linotype" w:hAnsi="Palatino Linotype"/>
          <w:w w:val="110"/>
          <w:sz w:val="16"/>
        </w:rPr>
        <w:t>First,</w:t>
      </w:r>
      <w:r>
        <w:rPr>
          <w:rFonts w:ascii="Palatino Linotype" w:hAnsi="Palatino Linotype"/>
          <w:spacing w:val="-27"/>
          <w:w w:val="110"/>
          <w:sz w:val="16"/>
        </w:rPr>
        <w:t> </w:t>
      </w:r>
      <w:r>
        <w:rPr>
          <w:rFonts w:ascii="Palatino Linotype" w:hAnsi="Palatino Linotype"/>
          <w:w w:val="110"/>
          <w:sz w:val="16"/>
        </w:rPr>
        <w:t>the</w:t>
      </w:r>
      <w:r>
        <w:rPr>
          <w:rFonts w:ascii="Palatino Linotype" w:hAnsi="Palatino Linotype"/>
          <w:spacing w:val="-27"/>
          <w:w w:val="110"/>
          <w:sz w:val="16"/>
        </w:rPr>
        <w:t> </w:t>
      </w:r>
      <w:r>
        <w:rPr>
          <w:rFonts w:ascii="Palatino Linotype" w:hAnsi="Palatino Linotype"/>
          <w:w w:val="110"/>
          <w:sz w:val="16"/>
        </w:rPr>
        <w:t>point</w:t>
      </w:r>
      <w:r>
        <w:rPr>
          <w:rFonts w:ascii="Palatino Linotype" w:hAnsi="Palatino Linotype"/>
          <w:spacing w:val="-28"/>
          <w:w w:val="110"/>
          <w:sz w:val="16"/>
        </w:rPr>
        <w:t> </w:t>
      </w:r>
      <w:r>
        <w:rPr>
          <w:rFonts w:ascii="Palatino Linotype" w:hAnsi="Palatino Linotype"/>
          <w:w w:val="110"/>
          <w:sz w:val="16"/>
        </w:rPr>
        <w:t>on</w:t>
      </w:r>
      <w:r>
        <w:rPr>
          <w:rFonts w:ascii="Palatino Linotype" w:hAnsi="Palatino Linotype"/>
          <w:spacing w:val="-27"/>
          <w:w w:val="110"/>
          <w:sz w:val="16"/>
        </w:rPr>
        <w:t> </w:t>
      </w:r>
      <w:r>
        <w:rPr>
          <w:rFonts w:ascii="Palatino Linotype" w:hAnsi="Palatino Linotype"/>
          <w:w w:val="110"/>
          <w:sz w:val="16"/>
        </w:rPr>
        <w:t>the</w:t>
      </w:r>
      <w:r>
        <w:rPr>
          <w:rFonts w:ascii="Palatino Linotype" w:hAnsi="Palatino Linotype"/>
          <w:spacing w:val="-27"/>
          <w:w w:val="110"/>
          <w:sz w:val="16"/>
        </w:rPr>
        <w:t> </w:t>
      </w:r>
      <w:r>
        <w:rPr>
          <w:rFonts w:ascii="Palatino Linotype" w:hAnsi="Palatino Linotype"/>
          <w:w w:val="110"/>
          <w:sz w:val="16"/>
        </w:rPr>
        <w:t>reﬂection </w:t>
      </w:r>
      <w:r>
        <w:rPr>
          <w:rFonts w:ascii="Palatino Linotype" w:hAnsi="Palatino Linotype"/>
          <w:w w:val="110"/>
          <w:position w:val="2"/>
          <w:sz w:val="16"/>
        </w:rPr>
        <w:t>ray closest to the sphere center </w:t>
      </w:r>
      <w:r>
        <w:rPr>
          <w:rFonts w:ascii="Verdana" w:hAnsi="Verdana"/>
          <w:w w:val="110"/>
          <w:position w:val="2"/>
          <w:sz w:val="16"/>
        </w:rPr>
        <w:t>l </w:t>
      </w:r>
      <w:r>
        <w:rPr>
          <w:rFonts w:ascii="Palatino Linotype" w:hAnsi="Palatino Linotype"/>
          <w:w w:val="110"/>
          <w:position w:val="2"/>
          <w:sz w:val="16"/>
        </w:rPr>
        <w:t>is computed: </w:t>
      </w:r>
      <w:r>
        <w:rPr>
          <w:rFonts w:ascii="Verdana" w:hAnsi="Verdana"/>
          <w:w w:val="110"/>
          <w:position w:val="2"/>
          <w:sz w:val="16"/>
        </w:rPr>
        <w:t>p</w:t>
      </w:r>
      <w:r>
        <w:rPr>
          <w:rFonts w:ascii="Arial Black" w:hAnsi="Arial Black"/>
          <w:w w:val="110"/>
          <w:sz w:val="12"/>
        </w:rPr>
        <w:t>cr </w:t>
      </w:r>
      <w:r>
        <w:rPr>
          <w:rFonts w:ascii="Palatino Linotype" w:hAnsi="Palatino Linotype"/>
          <w:w w:val="135"/>
          <w:position w:val="2"/>
          <w:sz w:val="16"/>
        </w:rPr>
        <w:t>= </w:t>
      </w:r>
      <w:r>
        <w:rPr>
          <w:rFonts w:ascii="Palatino Linotype" w:hAnsi="Palatino Linotype"/>
          <w:w w:val="110"/>
          <w:position w:val="2"/>
          <w:sz w:val="16"/>
        </w:rPr>
        <w:t>(</w:t>
      </w:r>
      <w:r>
        <w:rPr>
          <w:rFonts w:ascii="Verdana" w:hAnsi="Verdana"/>
          <w:w w:val="110"/>
          <w:position w:val="2"/>
          <w:sz w:val="16"/>
        </w:rPr>
        <w:t>l r</w:t>
      </w:r>
      <w:r>
        <w:rPr>
          <w:rFonts w:ascii="Palatino Linotype" w:hAnsi="Palatino Linotype"/>
          <w:w w:val="110"/>
          <w:position w:val="2"/>
          <w:sz w:val="16"/>
        </w:rPr>
        <w:t>)</w:t>
      </w:r>
      <w:r>
        <w:rPr>
          <w:rFonts w:ascii="Verdana" w:hAnsi="Verdana"/>
          <w:w w:val="110"/>
          <w:position w:val="2"/>
          <w:sz w:val="16"/>
        </w:rPr>
        <w:t>r l</w:t>
      </w:r>
      <w:r>
        <w:rPr>
          <w:rFonts w:ascii="Palatino Linotype" w:hAnsi="Palatino Linotype"/>
          <w:w w:val="110"/>
          <w:position w:val="2"/>
          <w:sz w:val="16"/>
        </w:rPr>
        <w:t>. The point on the sphere surface </w:t>
      </w:r>
      <w:r>
        <w:rPr>
          <w:rFonts w:ascii="Palatino Linotype" w:hAnsi="Palatino Linotype"/>
          <w:w w:val="110"/>
          <w:sz w:val="16"/>
        </w:rPr>
        <w:t>closest to </w:t>
      </w:r>
      <w:r>
        <w:rPr>
          <w:rFonts w:ascii="Verdana" w:hAnsi="Verdana"/>
          <w:w w:val="110"/>
          <w:sz w:val="16"/>
        </w:rPr>
        <w:t>p </w:t>
      </w:r>
      <w:r>
        <w:rPr>
          <w:rFonts w:ascii="Palatino Linotype" w:hAnsi="Palatino Linotype"/>
          <w:w w:val="110"/>
          <w:sz w:val="16"/>
        </w:rPr>
        <w:t>is then </w:t>
      </w:r>
      <w:r>
        <w:rPr>
          <w:rFonts w:ascii="Verdana" w:hAnsi="Verdana"/>
          <w:w w:val="110"/>
          <w:sz w:val="16"/>
        </w:rPr>
        <w:t>p </w:t>
      </w:r>
      <w:r>
        <w:rPr>
          <w:rFonts w:ascii="Palatino Linotype" w:hAnsi="Palatino Linotype"/>
          <w:w w:val="135"/>
          <w:sz w:val="16"/>
        </w:rPr>
        <w:t>= </w:t>
      </w:r>
      <w:r>
        <w:rPr>
          <w:rFonts w:ascii="Verdana" w:hAnsi="Verdana"/>
          <w:w w:val="110"/>
          <w:sz w:val="16"/>
        </w:rPr>
        <w:t>l </w:t>
      </w:r>
      <w:r>
        <w:rPr>
          <w:rFonts w:ascii="Palatino Linotype" w:hAnsi="Palatino Linotype"/>
          <w:w w:val="135"/>
          <w:sz w:val="16"/>
        </w:rPr>
        <w:t>+ </w:t>
      </w:r>
      <w:r>
        <w:rPr>
          <w:rFonts w:ascii="Verdana" w:hAnsi="Verdana"/>
          <w:w w:val="110"/>
          <w:sz w:val="16"/>
        </w:rPr>
        <w:t>p </w:t>
      </w:r>
      <w:r>
        <w:rPr>
          <w:rFonts w:ascii="Palatino Linotype" w:hAnsi="Palatino Linotype"/>
          <w:w w:val="110"/>
          <w:sz w:val="16"/>
        </w:rPr>
        <w:t>min(1</w:t>
      </w:r>
      <w:r>
        <w:rPr>
          <w:rFonts w:ascii="Georgia" w:hAnsi="Georgia"/>
          <w:i/>
          <w:w w:val="110"/>
          <w:sz w:val="16"/>
        </w:rPr>
        <w:t>, </w:t>
      </w:r>
      <w:r>
        <w:rPr>
          <w:rFonts w:ascii="Arial Black" w:hAnsi="Arial Black"/>
          <w:w w:val="110"/>
          <w:sz w:val="16"/>
          <w:u w:val="single"/>
          <w:vertAlign w:val="superscript"/>
        </w:rPr>
        <w:t>radius</w:t>
      </w:r>
      <w:r>
        <w:rPr>
          <w:rFonts w:ascii="Arial Black" w:hAnsi="Arial Black"/>
          <w:spacing w:val="-18"/>
          <w:w w:val="110"/>
          <w:sz w:val="16"/>
          <w:vertAlign w:val="baseline"/>
        </w:rPr>
        <w:t> </w:t>
      </w:r>
      <w:r>
        <w:rPr>
          <w:rFonts w:ascii="Palatino Linotype" w:hAnsi="Palatino Linotype"/>
          <w:w w:val="110"/>
          <w:sz w:val="16"/>
          <w:vertAlign w:val="baseline"/>
        </w:rPr>
        <w:t>).</w:t>
      </w:r>
    </w:p>
    <w:p>
      <w:pPr>
        <w:spacing w:line="72" w:lineRule="auto" w:before="0"/>
        <w:ind w:left="4151" w:right="4215" w:firstLine="0"/>
        <w:jc w:val="center"/>
        <w:rPr>
          <w:rFonts w:ascii="Tahoma"/>
          <w:sz w:val="12"/>
        </w:rPr>
      </w:pPr>
      <w:r>
        <w:rPr>
          <w:rFonts w:ascii="Tahoma"/>
          <w:w w:val="105"/>
          <w:position w:val="2"/>
          <w:sz w:val="12"/>
        </w:rPr>
        <w:t>||</w:t>
      </w:r>
      <w:r>
        <w:rPr>
          <w:rFonts w:ascii="Arial Black"/>
          <w:w w:val="105"/>
          <w:position w:val="2"/>
          <w:sz w:val="12"/>
        </w:rPr>
        <w:t>p</w:t>
      </w:r>
      <w:r>
        <w:rPr>
          <w:rFonts w:ascii="Arial Black"/>
          <w:w w:val="105"/>
          <w:sz w:val="10"/>
        </w:rPr>
        <w:t>cr</w:t>
      </w:r>
      <w:r>
        <w:rPr>
          <w:rFonts w:ascii="Tahoma"/>
          <w:w w:val="105"/>
          <w:position w:val="2"/>
          <w:sz w:val="12"/>
        </w:rPr>
        <w:t>||</w:t>
      </w:r>
    </w:p>
    <w:p>
      <w:pPr>
        <w:pStyle w:val="BodyText"/>
        <w:spacing w:before="6"/>
        <w:rPr>
          <w:rFonts w:ascii="Tahoma"/>
          <w:sz w:val="26"/>
        </w:rPr>
      </w:pPr>
    </w:p>
    <w:p>
      <w:pPr>
        <w:pStyle w:val="BodyText"/>
        <w:spacing w:line="204" w:lineRule="auto" w:before="80"/>
        <w:ind w:left="943" w:right="441"/>
        <w:jc w:val="both"/>
      </w:pPr>
      <w:r>
        <w:rPr>
          <w:w w:val="115"/>
        </w:rPr>
        <w:t>energy contribution toward the shaded surface. See </w:t>
      </w:r>
      <w:hyperlink w:history="true" w:anchor="_bookmark6">
        <w:r>
          <w:rPr>
            <w:color w:val="0000FF"/>
            <w:w w:val="115"/>
          </w:rPr>
          <w:t>Figure 10.9</w:t>
        </w:r>
      </w:hyperlink>
      <w:r>
        <w:rPr>
          <w:w w:val="115"/>
        </w:rPr>
        <w:t>. Picott [</w:t>
      </w:r>
      <w:hyperlink w:history="true" w:anchor="_bookmark0">
        <w:r>
          <w:rPr>
            <w:color w:val="0000FF"/>
            <w:w w:val="115"/>
          </w:rPr>
          <w:t>1415</w:t>
        </w:r>
      </w:hyperlink>
      <w:r>
        <w:rPr>
          <w:w w:val="115"/>
        </w:rPr>
        <w:t>] uses the point on the light that creates the smallest angle to the reflection </w:t>
      </w:r>
      <w:r>
        <w:rPr>
          <w:spacing w:val="-6"/>
          <w:w w:val="115"/>
        </w:rPr>
        <w:t>ray. </w:t>
      </w:r>
      <w:r>
        <w:rPr>
          <w:w w:val="115"/>
        </w:rPr>
        <w:t>Karis [</w:t>
      </w:r>
      <w:hyperlink w:history="true" w:anchor="_bookmark0">
        <w:r>
          <w:rPr>
            <w:color w:val="0000FF"/>
            <w:w w:val="115"/>
          </w:rPr>
          <w:t>861</w:t>
        </w:r>
      </w:hyperlink>
      <w:r>
        <w:rPr>
          <w:w w:val="115"/>
        </w:rPr>
        <w:t>] </w:t>
      </w:r>
      <w:r>
        <w:rPr>
          <w:w w:val="105"/>
        </w:rPr>
        <w:t>i</w:t>
      </w:r>
      <w:r>
        <w:rPr>
          <w:w w:val="113"/>
        </w:rPr>
        <w:t>m</w:t>
      </w:r>
      <w:r>
        <w:rPr>
          <w:w w:val="117"/>
        </w:rPr>
        <w:t>p</w:t>
      </w:r>
      <w:r>
        <w:rPr>
          <w:w w:val="124"/>
        </w:rPr>
        <w:t>r</w:t>
      </w:r>
      <w:r>
        <w:rPr>
          <w:spacing w:val="-6"/>
          <w:w w:val="106"/>
        </w:rPr>
        <w:t>o</w:t>
      </w:r>
      <w:r>
        <w:rPr>
          <w:spacing w:val="-6"/>
          <w:w w:val="111"/>
        </w:rPr>
        <w:t>v</w:t>
      </w:r>
      <w:r>
        <w:rPr>
          <w:w w:val="106"/>
        </w:rPr>
        <w:t>e</w:t>
      </w:r>
      <w:r>
        <w:rPr>
          <w:w w:val="107"/>
        </w:rPr>
        <w:t>s</w:t>
      </w:r>
      <w:r>
        <w:rPr>
          <w:spacing w:val="-1"/>
        </w:rPr>
        <w:t> </w:t>
      </w:r>
      <w:r>
        <w:rPr>
          <w:w w:val="111"/>
        </w:rPr>
        <w:t>on</w:t>
      </w:r>
      <w:r>
        <w:rPr>
          <w:spacing w:val="-1"/>
        </w:rPr>
        <w:t> </w:t>
      </w:r>
      <w:r>
        <w:rPr>
          <w:spacing w:val="-1"/>
          <w:w w:val="129"/>
        </w:rPr>
        <w:t>P</w:t>
      </w:r>
      <w:r>
        <w:rPr>
          <w:w w:val="105"/>
        </w:rPr>
        <w:t>i</w:t>
      </w:r>
      <w:r>
        <w:rPr>
          <w:w w:val="106"/>
        </w:rPr>
        <w:t>c</w:t>
      </w:r>
      <w:r>
        <w:rPr>
          <w:w w:val="121"/>
        </w:rPr>
        <w:t>ot</w:t>
      </w:r>
      <w:r>
        <w:rPr>
          <w:w w:val="148"/>
        </w:rPr>
        <w:t>t</w:t>
      </w:r>
      <w:r>
        <w:rPr>
          <w:w w:val="27"/>
        </w:rPr>
        <w:t>’</w:t>
      </w:r>
      <w:r>
        <w:rPr>
          <w:w w:val="107"/>
        </w:rPr>
        <w:t>s</w:t>
      </w:r>
      <w:r>
        <w:rPr>
          <w:spacing w:val="-1"/>
        </w:rPr>
        <w:t> </w:t>
      </w:r>
      <w:r>
        <w:rPr>
          <w:spacing w:val="-1"/>
          <w:w w:val="96"/>
        </w:rPr>
        <w:t>f</w:t>
      </w:r>
      <w:r>
        <w:rPr>
          <w:w w:val="113"/>
        </w:rPr>
        <w:t>or</w:t>
      </w:r>
      <w:r>
        <w:rPr>
          <w:spacing w:val="-6"/>
          <w:w w:val="113"/>
        </w:rPr>
        <w:t>m</w:t>
      </w:r>
      <w:r>
        <w:rPr>
          <w:w w:val="117"/>
        </w:rPr>
        <w:t>u</w:t>
      </w:r>
      <w:r>
        <w:rPr>
          <w:w w:val="105"/>
        </w:rPr>
        <w:t>l</w:t>
      </w:r>
      <w:r>
        <w:rPr>
          <w:w w:val="130"/>
        </w:rPr>
        <w:t>at</w:t>
      </w:r>
      <w:r>
        <w:rPr>
          <w:w w:val="105"/>
        </w:rPr>
        <w:t>i</w:t>
      </w:r>
      <w:r>
        <w:rPr>
          <w:w w:val="111"/>
        </w:rPr>
        <w:t>on</w:t>
      </w:r>
      <w:r>
        <w:rPr>
          <w:spacing w:val="-1"/>
        </w:rPr>
        <w:t> </w:t>
      </w:r>
      <w:r>
        <w:rPr>
          <w:spacing w:val="-6"/>
          <w:w w:val="117"/>
        </w:rPr>
        <w:t>b</w:t>
      </w:r>
      <w:r>
        <w:rPr>
          <w:w w:val="111"/>
        </w:rPr>
        <w:t>y</w:t>
      </w:r>
      <w:r>
        <w:rPr>
          <w:spacing w:val="-1"/>
        </w:rPr>
        <w:t> </w:t>
      </w:r>
      <w:r>
        <w:rPr>
          <w:w w:val="118"/>
        </w:rPr>
        <w:t>ap</w:t>
      </w:r>
      <w:r>
        <w:rPr>
          <w:w w:val="117"/>
        </w:rPr>
        <w:t>p</w:t>
      </w:r>
      <w:r>
        <w:rPr>
          <w:w w:val="124"/>
        </w:rPr>
        <w:t>r</w:t>
      </w:r>
      <w:r>
        <w:rPr>
          <w:spacing w:val="-6"/>
          <w:w w:val="106"/>
        </w:rPr>
        <w:t>o</w:t>
      </w:r>
      <w:r>
        <w:rPr>
          <w:w w:val="111"/>
        </w:rPr>
        <w:t>x</w:t>
      </w:r>
      <w:r>
        <w:rPr>
          <w:w w:val="105"/>
        </w:rPr>
        <w:t>i</w:t>
      </w:r>
      <w:r>
        <w:rPr>
          <w:w w:val="113"/>
        </w:rPr>
        <w:t>m</w:t>
      </w:r>
      <w:r>
        <w:rPr>
          <w:w w:val="130"/>
        </w:rPr>
        <w:t>at</w:t>
      </w:r>
      <w:r>
        <w:rPr>
          <w:w w:val="105"/>
        </w:rPr>
        <w:t>i</w:t>
      </w:r>
      <w:r>
        <w:rPr>
          <w:w w:val="117"/>
        </w:rPr>
        <w:t>n</w:t>
      </w:r>
      <w:r>
        <w:rPr>
          <w:w w:val="109"/>
        </w:rPr>
        <w:t>g,</w:t>
      </w:r>
      <w:r>
        <w:rPr>
          <w:spacing w:val="2"/>
        </w:rPr>
        <w:t> </w:t>
      </w:r>
      <w:r>
        <w:rPr>
          <w:w w:val="96"/>
        </w:rPr>
        <w:t>f</w:t>
      </w:r>
      <w:r>
        <w:rPr>
          <w:w w:val="113"/>
        </w:rPr>
        <w:t>or</w:t>
      </w:r>
      <w:r>
        <w:rPr>
          <w:spacing w:val="-1"/>
        </w:rPr>
        <w:t> </w:t>
      </w:r>
      <w:r>
        <w:rPr>
          <w:w w:val="106"/>
        </w:rPr>
        <w:t>e</w:t>
      </w:r>
      <w:r>
        <w:rPr>
          <w:w w:val="93"/>
        </w:rPr>
        <w:t>ffi</w:t>
      </w:r>
      <w:r>
        <w:rPr>
          <w:w w:val="106"/>
        </w:rPr>
        <w:t>c</w:t>
      </w:r>
      <w:r>
        <w:rPr>
          <w:w w:val="105"/>
        </w:rPr>
        <w:t>i</w:t>
      </w:r>
      <w:r>
        <w:rPr>
          <w:w w:val="106"/>
        </w:rPr>
        <w:t>e</w:t>
      </w:r>
      <w:r>
        <w:rPr>
          <w:w w:val="117"/>
        </w:rPr>
        <w:t>n</w:t>
      </w:r>
      <w:r>
        <w:rPr>
          <w:w w:val="106"/>
        </w:rPr>
        <w:t>c</w:t>
      </w:r>
      <w:r>
        <w:rPr>
          <w:spacing w:val="-17"/>
          <w:w w:val="111"/>
        </w:rPr>
        <w:t>y</w:t>
      </w:r>
      <w:r>
        <w:rPr>
          <w:w w:val="117"/>
        </w:rPr>
        <w:t>,</w:t>
      </w:r>
      <w:r>
        <w:rPr>
          <w:spacing w:val="2"/>
        </w:rPr>
        <w:t> </w:t>
      </w:r>
      <w:r>
        <w:rPr>
          <w:w w:val="148"/>
        </w:rPr>
        <w:t>t</w:t>
      </w:r>
      <w:r>
        <w:rPr>
          <w:spacing w:val="-1"/>
          <w:w w:val="117"/>
        </w:rPr>
        <w:t>h</w:t>
      </w:r>
      <w:r>
        <w:rPr>
          <w:w w:val="106"/>
        </w:rPr>
        <w:t>e</w:t>
      </w:r>
      <w:r>
        <w:rPr>
          <w:spacing w:val="-1"/>
        </w:rPr>
        <w:t> </w:t>
      </w:r>
      <w:r>
        <w:rPr>
          <w:spacing w:val="5"/>
          <w:w w:val="117"/>
        </w:rPr>
        <w:t>p</w:t>
      </w:r>
      <w:r>
        <w:rPr>
          <w:w w:val="105"/>
        </w:rPr>
        <w:t>oi</w:t>
      </w:r>
      <w:r>
        <w:rPr>
          <w:spacing w:val="-6"/>
          <w:w w:val="117"/>
        </w:rPr>
        <w:t>n</w:t>
      </w:r>
      <w:r>
        <w:rPr>
          <w:w w:val="148"/>
        </w:rPr>
        <w:t>t</w:t>
      </w:r>
      <w:r>
        <w:rPr>
          <w:spacing w:val="-1"/>
        </w:rPr>
        <w:t> </w:t>
      </w:r>
      <w:r>
        <w:rPr>
          <w:w w:val="102"/>
        </w:rPr>
        <w:t>of</w:t>
      </w:r>
      <w:r>
        <w:rPr>
          <w:spacing w:val="-1"/>
        </w:rPr>
        <w:t> </w:t>
      </w:r>
      <w:r>
        <w:rPr>
          <w:w w:val="107"/>
        </w:rPr>
        <w:t>s</w:t>
      </w:r>
      <w:r>
        <w:rPr>
          <w:w w:val="113"/>
        </w:rPr>
        <w:t>m</w:t>
      </w:r>
      <w:r>
        <w:rPr>
          <w:w w:val="114"/>
        </w:rPr>
        <w:t>al</w:t>
      </w:r>
      <w:r>
        <w:rPr>
          <w:w w:val="105"/>
        </w:rPr>
        <w:t>l</w:t>
      </w:r>
      <w:r>
        <w:rPr>
          <w:w w:val="106"/>
        </w:rPr>
        <w:t>e</w:t>
      </w:r>
      <w:r>
        <w:rPr>
          <w:w w:val="107"/>
        </w:rPr>
        <w:t>s</w:t>
      </w:r>
      <w:r>
        <w:rPr>
          <w:w w:val="148"/>
        </w:rPr>
        <w:t>t </w:t>
      </w:r>
      <w:r>
        <w:rPr>
          <w:w w:val="115"/>
        </w:rPr>
        <w:t>angle with the point on the sphere that is at the shortest distance to the reflection </w:t>
      </w:r>
      <w:r>
        <w:rPr>
          <w:spacing w:val="-6"/>
          <w:w w:val="115"/>
        </w:rPr>
        <w:t>ray. </w:t>
      </w:r>
      <w:r>
        <w:rPr>
          <w:w w:val="108"/>
        </w:rPr>
        <w:t>He</w:t>
      </w:r>
      <w:r>
        <w:rPr>
          <w:spacing w:val="5"/>
        </w:rPr>
        <w:t> </w:t>
      </w:r>
      <w:r>
        <w:rPr>
          <w:w w:val="114"/>
        </w:rPr>
        <w:t>al</w:t>
      </w:r>
      <w:r>
        <w:rPr>
          <w:w w:val="107"/>
        </w:rPr>
        <w:t>s</w:t>
      </w:r>
      <w:r>
        <w:rPr>
          <w:w w:val="106"/>
        </w:rPr>
        <w:t>o</w:t>
      </w:r>
      <w:r>
        <w:rPr>
          <w:spacing w:val="5"/>
        </w:rPr>
        <w:t> </w:t>
      </w:r>
      <w:r>
        <w:rPr>
          <w:w w:val="117"/>
        </w:rPr>
        <w:t>p</w:t>
      </w:r>
      <w:r>
        <w:rPr>
          <w:w w:val="124"/>
        </w:rPr>
        <w:t>r</w:t>
      </w:r>
      <w:r>
        <w:rPr>
          <w:w w:val="106"/>
        </w:rPr>
        <w:t>e</w:t>
      </w:r>
      <w:r>
        <w:rPr>
          <w:w w:val="107"/>
        </w:rPr>
        <w:t>s</w:t>
      </w:r>
      <w:r>
        <w:rPr>
          <w:w w:val="106"/>
        </w:rPr>
        <w:t>e</w:t>
      </w:r>
      <w:r>
        <w:rPr>
          <w:spacing w:val="-6"/>
          <w:w w:val="117"/>
        </w:rPr>
        <w:t>n</w:t>
      </w:r>
      <w:r>
        <w:rPr>
          <w:w w:val="148"/>
        </w:rPr>
        <w:t>t</w:t>
      </w:r>
      <w:r>
        <w:rPr>
          <w:w w:val="107"/>
        </w:rPr>
        <w:t>s</w:t>
      </w:r>
      <w:r>
        <w:rPr>
          <w:spacing w:val="5"/>
        </w:rPr>
        <w:t> </w:t>
      </w:r>
      <w:r>
        <w:rPr>
          <w:w w:val="118"/>
        </w:rPr>
        <w:t>an</w:t>
      </w:r>
      <w:r>
        <w:rPr>
          <w:spacing w:val="5"/>
        </w:rPr>
        <w:t> </w:t>
      </w:r>
      <w:r>
        <w:rPr>
          <w:w w:val="105"/>
        </w:rPr>
        <w:t>i</w:t>
      </w:r>
      <w:r>
        <w:rPr>
          <w:w w:val="117"/>
        </w:rPr>
        <w:t>n</w:t>
      </w:r>
      <w:r>
        <w:rPr>
          <w:w w:val="106"/>
        </w:rPr>
        <w:t>e</w:t>
      </w:r>
      <w:r>
        <w:rPr>
          <w:w w:val="111"/>
        </w:rPr>
        <w:t>x</w:t>
      </w:r>
      <w:r>
        <w:rPr>
          <w:spacing w:val="5"/>
          <w:w w:val="117"/>
        </w:rPr>
        <w:t>p</w:t>
      </w:r>
      <w:r>
        <w:rPr>
          <w:w w:val="106"/>
        </w:rPr>
        <w:t>e</w:t>
      </w:r>
      <w:r>
        <w:rPr>
          <w:w w:val="117"/>
        </w:rPr>
        <w:t>n</w:t>
      </w:r>
      <w:r>
        <w:rPr>
          <w:w w:val="107"/>
        </w:rPr>
        <w:t>s</w:t>
      </w:r>
      <w:r>
        <w:rPr>
          <w:w w:val="105"/>
        </w:rPr>
        <w:t>i</w:t>
      </w:r>
      <w:r>
        <w:rPr>
          <w:spacing w:val="-6"/>
          <w:w w:val="111"/>
        </w:rPr>
        <w:t>v</w:t>
      </w:r>
      <w:r>
        <w:rPr>
          <w:w w:val="106"/>
        </w:rPr>
        <w:t>e</w:t>
      </w:r>
      <w:r>
        <w:rPr>
          <w:spacing w:val="5"/>
        </w:rPr>
        <w:t> </w:t>
      </w:r>
      <w:r>
        <w:rPr>
          <w:w w:val="96"/>
        </w:rPr>
        <w:t>f</w:t>
      </w:r>
      <w:r>
        <w:rPr>
          <w:w w:val="113"/>
        </w:rPr>
        <w:t>or</w:t>
      </w:r>
      <w:r>
        <w:rPr>
          <w:spacing w:val="-6"/>
          <w:w w:val="113"/>
        </w:rPr>
        <w:t>m</w:t>
      </w:r>
      <w:r>
        <w:rPr>
          <w:w w:val="117"/>
        </w:rPr>
        <w:t>u</w:t>
      </w:r>
      <w:r>
        <w:rPr>
          <w:w w:val="105"/>
        </w:rPr>
        <w:t>l</w:t>
      </w:r>
      <w:r>
        <w:rPr>
          <w:w w:val="119"/>
        </w:rPr>
        <w:t>a</w:t>
      </w:r>
      <w:r>
        <w:rPr>
          <w:spacing w:val="5"/>
        </w:rPr>
        <w:t> </w:t>
      </w:r>
      <w:r>
        <w:rPr>
          <w:w w:val="148"/>
        </w:rPr>
        <w:t>t</w:t>
      </w:r>
      <w:r>
        <w:rPr>
          <w:w w:val="106"/>
        </w:rPr>
        <w:t>o</w:t>
      </w:r>
      <w:r>
        <w:rPr>
          <w:spacing w:val="5"/>
        </w:rPr>
        <w:t> </w:t>
      </w:r>
      <w:r>
        <w:rPr>
          <w:w w:val="107"/>
        </w:rPr>
        <w:t>s</w:t>
      </w:r>
      <w:r>
        <w:rPr>
          <w:w w:val="106"/>
        </w:rPr>
        <w:t>c</w:t>
      </w:r>
      <w:r>
        <w:rPr>
          <w:w w:val="114"/>
        </w:rPr>
        <w:t>al</w:t>
      </w:r>
      <w:r>
        <w:rPr>
          <w:w w:val="106"/>
        </w:rPr>
        <w:t>e</w:t>
      </w:r>
      <w:r>
        <w:rPr>
          <w:spacing w:val="5"/>
        </w:rPr>
        <w:t> </w:t>
      </w:r>
      <w:r>
        <w:rPr>
          <w:w w:val="148"/>
        </w:rPr>
        <w:t>t</w:t>
      </w:r>
      <w:r>
        <w:rPr>
          <w:w w:val="117"/>
        </w:rPr>
        <w:t>h</w:t>
      </w:r>
      <w:r>
        <w:rPr>
          <w:w w:val="106"/>
        </w:rPr>
        <w:t>e</w:t>
      </w:r>
      <w:r>
        <w:rPr>
          <w:spacing w:val="5"/>
        </w:rPr>
        <w:t> </w:t>
      </w:r>
      <w:r>
        <w:rPr>
          <w:w w:val="105"/>
        </w:rPr>
        <w:t>li</w:t>
      </w:r>
      <w:r>
        <w:rPr>
          <w:w w:val="111"/>
        </w:rPr>
        <w:t>g</w:t>
      </w:r>
      <w:r>
        <w:rPr>
          <w:spacing w:val="-6"/>
          <w:w w:val="111"/>
        </w:rPr>
        <w:t>h</w:t>
      </w:r>
      <w:r>
        <w:rPr>
          <w:w w:val="148"/>
        </w:rPr>
        <w:t>t</w:t>
      </w:r>
      <w:r>
        <w:rPr>
          <w:w w:val="27"/>
        </w:rPr>
        <w:t>’</w:t>
      </w:r>
      <w:r>
        <w:rPr>
          <w:w w:val="107"/>
        </w:rPr>
        <w:t>s</w:t>
      </w:r>
      <w:r>
        <w:rPr>
          <w:spacing w:val="5"/>
        </w:rPr>
        <w:t> </w:t>
      </w:r>
      <w:r>
        <w:rPr>
          <w:w w:val="105"/>
        </w:rPr>
        <w:t>i</w:t>
      </w:r>
      <w:r>
        <w:rPr>
          <w:spacing w:val="-6"/>
          <w:w w:val="117"/>
        </w:rPr>
        <w:t>n</w:t>
      </w:r>
      <w:r>
        <w:rPr>
          <w:w w:val="148"/>
        </w:rPr>
        <w:t>t</w:t>
      </w:r>
      <w:r>
        <w:rPr>
          <w:w w:val="106"/>
        </w:rPr>
        <w:t>e</w:t>
      </w:r>
      <w:r>
        <w:rPr>
          <w:w w:val="117"/>
        </w:rPr>
        <w:t>n</w:t>
      </w:r>
      <w:r>
        <w:rPr>
          <w:w w:val="107"/>
        </w:rPr>
        <w:t>s</w:t>
      </w:r>
      <w:r>
        <w:rPr>
          <w:w w:val="105"/>
        </w:rPr>
        <w:t>i</w:t>
      </w:r>
      <w:r>
        <w:rPr>
          <w:spacing w:val="-6"/>
          <w:w w:val="148"/>
        </w:rPr>
        <w:t>t</w:t>
      </w:r>
      <w:r>
        <w:rPr>
          <w:w w:val="111"/>
        </w:rPr>
        <w:t>y</w:t>
      </w:r>
      <w:r>
        <w:rPr>
          <w:spacing w:val="5"/>
        </w:rPr>
        <w:t> </w:t>
      </w:r>
      <w:r>
        <w:rPr>
          <w:w w:val="148"/>
        </w:rPr>
        <w:t>t</w:t>
      </w:r>
      <w:r>
        <w:rPr>
          <w:w w:val="106"/>
        </w:rPr>
        <w:t>o</w:t>
      </w:r>
      <w:r>
        <w:rPr>
          <w:spacing w:val="5"/>
        </w:rPr>
        <w:t> </w:t>
      </w:r>
      <w:r>
        <w:rPr>
          <w:w w:val="148"/>
        </w:rPr>
        <w:t>t</w:t>
      </w:r>
      <w:r>
        <w:rPr>
          <w:w w:val="124"/>
        </w:rPr>
        <w:t>r</w:t>
      </w:r>
      <w:r>
        <w:rPr>
          <w:w w:val="111"/>
        </w:rPr>
        <w:t>y</w:t>
      </w:r>
      <w:r>
        <w:rPr>
          <w:spacing w:val="5"/>
        </w:rPr>
        <w:t> </w:t>
      </w:r>
      <w:r>
        <w:rPr>
          <w:w w:val="148"/>
        </w:rPr>
        <w:t>t</w:t>
      </w:r>
      <w:r>
        <w:rPr>
          <w:w w:val="106"/>
        </w:rPr>
        <w:t>o</w:t>
      </w:r>
      <w:r>
        <w:rPr>
          <w:spacing w:val="5"/>
        </w:rPr>
        <w:t> </w:t>
      </w:r>
      <w:r>
        <w:rPr>
          <w:w w:val="117"/>
        </w:rPr>
        <w:t>p</w:t>
      </w:r>
      <w:r>
        <w:rPr>
          <w:w w:val="124"/>
        </w:rPr>
        <w:t>r</w:t>
      </w:r>
      <w:r>
        <w:rPr>
          <w:w w:val="106"/>
        </w:rPr>
        <w:t>e</w:t>
      </w:r>
      <w:r>
        <w:rPr>
          <w:w w:val="107"/>
        </w:rPr>
        <w:t>s</w:t>
      </w:r>
      <w:r>
        <w:rPr>
          <w:w w:val="106"/>
        </w:rPr>
        <w:t>e</w:t>
      </w:r>
      <w:r>
        <w:rPr>
          <w:w w:val="124"/>
        </w:rPr>
        <w:t>r</w:t>
      </w:r>
      <w:r>
        <w:rPr>
          <w:spacing w:val="-6"/>
          <w:w w:val="111"/>
        </w:rPr>
        <w:t>v</w:t>
      </w:r>
      <w:r>
        <w:rPr>
          <w:w w:val="106"/>
        </w:rPr>
        <w:t>e </w:t>
      </w:r>
      <w:r>
        <w:rPr>
          <w:w w:val="115"/>
        </w:rPr>
        <w:t>the overall emitted </w:t>
      </w:r>
      <w:r>
        <w:rPr>
          <w:spacing w:val="-3"/>
          <w:w w:val="115"/>
        </w:rPr>
        <w:t>energy. </w:t>
      </w:r>
      <w:r>
        <w:rPr>
          <w:w w:val="115"/>
        </w:rPr>
        <w:t>See </w:t>
      </w:r>
      <w:hyperlink w:history="true" w:anchor="_bookmark7">
        <w:r>
          <w:rPr>
            <w:color w:val="0000FF"/>
            <w:w w:val="115"/>
          </w:rPr>
          <w:t>Figure 10.10</w:t>
        </w:r>
      </w:hyperlink>
      <w:r>
        <w:rPr>
          <w:w w:val="115"/>
        </w:rPr>
        <w:t>. Most representative point solutions are convenient</w:t>
      </w:r>
      <w:r>
        <w:rPr>
          <w:spacing w:val="-15"/>
          <w:w w:val="115"/>
        </w:rPr>
        <w:t> </w:t>
      </w:r>
      <w:r>
        <w:rPr>
          <w:w w:val="115"/>
        </w:rPr>
        <w:t>and</w:t>
      </w:r>
      <w:r>
        <w:rPr>
          <w:spacing w:val="-14"/>
          <w:w w:val="115"/>
        </w:rPr>
        <w:t> </w:t>
      </w:r>
      <w:r>
        <w:rPr>
          <w:spacing w:val="-3"/>
          <w:w w:val="115"/>
        </w:rPr>
        <w:t>have</w:t>
      </w:r>
      <w:r>
        <w:rPr>
          <w:spacing w:val="-14"/>
          <w:w w:val="115"/>
        </w:rPr>
        <w:t> </w:t>
      </w:r>
      <w:r>
        <w:rPr>
          <w:w w:val="115"/>
        </w:rPr>
        <w:t>been</w:t>
      </w:r>
      <w:r>
        <w:rPr>
          <w:spacing w:val="-14"/>
          <w:w w:val="115"/>
        </w:rPr>
        <w:t> </w:t>
      </w:r>
      <w:r>
        <w:rPr>
          <w:w w:val="115"/>
        </w:rPr>
        <w:t>developed</w:t>
      </w:r>
      <w:r>
        <w:rPr>
          <w:spacing w:val="-14"/>
          <w:w w:val="115"/>
        </w:rPr>
        <w:t> </w:t>
      </w:r>
      <w:r>
        <w:rPr>
          <w:w w:val="115"/>
        </w:rPr>
        <w:t>for</w:t>
      </w:r>
      <w:r>
        <w:rPr>
          <w:spacing w:val="-14"/>
          <w:w w:val="115"/>
        </w:rPr>
        <w:t> </w:t>
      </w:r>
      <w:r>
        <w:rPr>
          <w:w w:val="115"/>
        </w:rPr>
        <w:t>a</w:t>
      </w:r>
      <w:r>
        <w:rPr>
          <w:spacing w:val="-14"/>
          <w:w w:val="115"/>
        </w:rPr>
        <w:t> </w:t>
      </w:r>
      <w:r>
        <w:rPr>
          <w:spacing w:val="-3"/>
          <w:w w:val="115"/>
        </w:rPr>
        <w:t>variety</w:t>
      </w:r>
      <w:r>
        <w:rPr>
          <w:spacing w:val="-15"/>
          <w:w w:val="115"/>
        </w:rPr>
        <w:t> </w:t>
      </w:r>
      <w:r>
        <w:rPr>
          <w:w w:val="115"/>
        </w:rPr>
        <w:t>of</w:t>
      </w:r>
      <w:r>
        <w:rPr>
          <w:spacing w:val="-14"/>
          <w:w w:val="115"/>
        </w:rPr>
        <w:t> </w:t>
      </w:r>
      <w:r>
        <w:rPr>
          <w:w w:val="115"/>
        </w:rPr>
        <w:t>light</w:t>
      </w:r>
      <w:r>
        <w:rPr>
          <w:spacing w:val="-14"/>
          <w:w w:val="115"/>
        </w:rPr>
        <w:t> </w:t>
      </w:r>
      <w:r>
        <w:rPr>
          <w:w w:val="115"/>
        </w:rPr>
        <w:t>geometries,</w:t>
      </w:r>
      <w:r>
        <w:rPr>
          <w:spacing w:val="-11"/>
          <w:w w:val="115"/>
        </w:rPr>
        <w:t> </w:t>
      </w:r>
      <w:r>
        <w:rPr>
          <w:w w:val="115"/>
        </w:rPr>
        <w:t>so</w:t>
      </w:r>
      <w:r>
        <w:rPr>
          <w:spacing w:val="-14"/>
          <w:w w:val="115"/>
        </w:rPr>
        <w:t> </w:t>
      </w:r>
      <w:r>
        <w:rPr>
          <w:w w:val="115"/>
        </w:rPr>
        <w:t>it</w:t>
      </w:r>
      <w:r>
        <w:rPr>
          <w:spacing w:val="-15"/>
          <w:w w:val="115"/>
        </w:rPr>
        <w:t> </w:t>
      </w:r>
      <w:r>
        <w:rPr>
          <w:w w:val="115"/>
        </w:rPr>
        <w:t>is</w:t>
      </w:r>
      <w:r>
        <w:rPr>
          <w:spacing w:val="-14"/>
          <w:w w:val="115"/>
        </w:rPr>
        <w:t> </w:t>
      </w:r>
      <w:r>
        <w:rPr>
          <w:w w:val="115"/>
        </w:rPr>
        <w:t>important to understand their theoretical background. These approaches resemble the idea of </w:t>
      </w:r>
      <w:r>
        <w:rPr>
          <w:rFonts w:ascii="Times New Roman" w:hAnsi="Times New Roman"/>
          <w:i/>
          <w:spacing w:val="-3"/>
          <w:w w:val="115"/>
        </w:rPr>
        <w:t>importance </w:t>
      </w:r>
      <w:r>
        <w:rPr>
          <w:rFonts w:ascii="Times New Roman" w:hAnsi="Times New Roman"/>
          <w:i/>
          <w:w w:val="115"/>
        </w:rPr>
        <w:t>sampling</w:t>
      </w:r>
      <w:r>
        <w:rPr>
          <w:rFonts w:ascii="Times New Roman" w:hAnsi="Times New Roman"/>
          <w:i/>
          <w:spacing w:val="-6"/>
          <w:w w:val="115"/>
        </w:rPr>
        <w:t> </w:t>
      </w:r>
      <w:r>
        <w:rPr>
          <w:w w:val="115"/>
        </w:rPr>
        <w:t>in</w:t>
      </w:r>
      <w:r>
        <w:rPr>
          <w:spacing w:val="-7"/>
          <w:w w:val="115"/>
        </w:rPr>
        <w:t> </w:t>
      </w:r>
      <w:r>
        <w:rPr>
          <w:w w:val="115"/>
        </w:rPr>
        <w:t>Monte</w:t>
      </w:r>
      <w:r>
        <w:rPr>
          <w:spacing w:val="-8"/>
          <w:w w:val="115"/>
        </w:rPr>
        <w:t> </w:t>
      </w:r>
      <w:r>
        <w:rPr>
          <w:w w:val="115"/>
        </w:rPr>
        <w:t>Carlo</w:t>
      </w:r>
      <w:r>
        <w:rPr>
          <w:spacing w:val="-8"/>
          <w:w w:val="115"/>
        </w:rPr>
        <w:t> </w:t>
      </w:r>
      <w:r>
        <w:rPr>
          <w:w w:val="115"/>
        </w:rPr>
        <w:t>integration,</w:t>
      </w:r>
      <w:r>
        <w:rPr>
          <w:spacing w:val="-6"/>
          <w:w w:val="115"/>
        </w:rPr>
        <w:t> </w:t>
      </w:r>
      <w:r>
        <w:rPr>
          <w:w w:val="115"/>
        </w:rPr>
        <w:t>where</w:t>
      </w:r>
      <w:r>
        <w:rPr>
          <w:spacing w:val="-8"/>
          <w:w w:val="115"/>
        </w:rPr>
        <w:t> </w:t>
      </w:r>
      <w:r>
        <w:rPr>
          <w:spacing w:val="-3"/>
          <w:w w:val="115"/>
        </w:rPr>
        <w:t>we</w:t>
      </w:r>
      <w:r>
        <w:rPr>
          <w:spacing w:val="-8"/>
          <w:w w:val="115"/>
        </w:rPr>
        <w:t> </w:t>
      </w:r>
      <w:r>
        <w:rPr>
          <w:w w:val="115"/>
        </w:rPr>
        <w:t>numerically</w:t>
      </w:r>
      <w:r>
        <w:rPr>
          <w:spacing w:val="-7"/>
          <w:w w:val="115"/>
        </w:rPr>
        <w:t> </w:t>
      </w:r>
      <w:r>
        <w:rPr>
          <w:w w:val="115"/>
        </w:rPr>
        <w:t>compute</w:t>
      </w:r>
      <w:r>
        <w:rPr>
          <w:spacing w:val="-8"/>
          <w:w w:val="115"/>
        </w:rPr>
        <w:t> </w:t>
      </w:r>
      <w:r>
        <w:rPr>
          <w:w w:val="115"/>
        </w:rPr>
        <w:t>the </w:t>
      </w:r>
      <w:r>
        <w:rPr>
          <w:spacing w:val="-3"/>
          <w:w w:val="115"/>
        </w:rPr>
        <w:t>value</w:t>
      </w:r>
      <w:r>
        <w:rPr>
          <w:spacing w:val="-10"/>
          <w:w w:val="115"/>
        </w:rPr>
        <w:t> </w:t>
      </w:r>
      <w:r>
        <w:rPr>
          <w:w w:val="115"/>
        </w:rPr>
        <w:t>of</w:t>
      </w:r>
      <w:r>
        <w:rPr>
          <w:spacing w:val="-9"/>
          <w:w w:val="115"/>
        </w:rPr>
        <w:t> </w:t>
      </w:r>
      <w:r>
        <w:rPr>
          <w:w w:val="115"/>
        </w:rPr>
        <w:t>a</w:t>
      </w:r>
      <w:r>
        <w:rPr>
          <w:spacing w:val="-9"/>
          <w:w w:val="115"/>
        </w:rPr>
        <w:t> </w:t>
      </w:r>
      <w:r>
        <w:rPr>
          <w:w w:val="115"/>
        </w:rPr>
        <w:t>definite</w:t>
      </w:r>
      <w:r>
        <w:rPr>
          <w:spacing w:val="-9"/>
          <w:w w:val="115"/>
        </w:rPr>
        <w:t> </w:t>
      </w:r>
      <w:r>
        <w:rPr>
          <w:w w:val="115"/>
        </w:rPr>
        <w:t>integral</w:t>
      </w:r>
      <w:r>
        <w:rPr>
          <w:spacing w:val="-9"/>
          <w:w w:val="115"/>
        </w:rPr>
        <w:t> </w:t>
      </w:r>
      <w:r>
        <w:rPr>
          <w:spacing w:val="-3"/>
          <w:w w:val="115"/>
        </w:rPr>
        <w:t>by</w:t>
      </w:r>
      <w:r>
        <w:rPr>
          <w:spacing w:val="-9"/>
          <w:w w:val="115"/>
        </w:rPr>
        <w:t> </w:t>
      </w:r>
      <w:r>
        <w:rPr>
          <w:w w:val="115"/>
        </w:rPr>
        <w:t>averaging</w:t>
      </w:r>
      <w:r>
        <w:rPr>
          <w:spacing w:val="-9"/>
          <w:w w:val="115"/>
        </w:rPr>
        <w:t> </w:t>
      </w:r>
      <w:r>
        <w:rPr>
          <w:w w:val="115"/>
        </w:rPr>
        <w:t>samples</w:t>
      </w:r>
      <w:r>
        <w:rPr>
          <w:spacing w:val="-9"/>
          <w:w w:val="115"/>
        </w:rPr>
        <w:t> </w:t>
      </w:r>
      <w:r>
        <w:rPr>
          <w:spacing w:val="-3"/>
          <w:w w:val="115"/>
        </w:rPr>
        <w:t>over</w:t>
      </w:r>
      <w:r>
        <w:rPr>
          <w:spacing w:val="-9"/>
          <w:w w:val="115"/>
        </w:rPr>
        <w:t> </w:t>
      </w:r>
      <w:r>
        <w:rPr>
          <w:w w:val="115"/>
        </w:rPr>
        <w:t>the</w:t>
      </w:r>
      <w:r>
        <w:rPr>
          <w:spacing w:val="-9"/>
          <w:w w:val="115"/>
        </w:rPr>
        <w:t> </w:t>
      </w:r>
      <w:r>
        <w:rPr>
          <w:w w:val="115"/>
        </w:rPr>
        <w:t>integration</w:t>
      </w:r>
      <w:r>
        <w:rPr>
          <w:spacing w:val="-9"/>
          <w:w w:val="115"/>
        </w:rPr>
        <w:t> </w:t>
      </w:r>
      <w:r>
        <w:rPr>
          <w:w w:val="115"/>
        </w:rPr>
        <w:t>domain.</w:t>
      </w:r>
      <w:r>
        <w:rPr>
          <w:spacing w:val="16"/>
          <w:w w:val="115"/>
        </w:rPr>
        <w:t> </w:t>
      </w:r>
      <w:r>
        <w:rPr>
          <w:w w:val="115"/>
        </w:rPr>
        <w:t>In</w:t>
      </w:r>
      <w:r>
        <w:rPr>
          <w:spacing w:val="-9"/>
          <w:w w:val="115"/>
        </w:rPr>
        <w:t> </w:t>
      </w:r>
      <w:r>
        <w:rPr>
          <w:w w:val="115"/>
        </w:rPr>
        <w:t>order to</w:t>
      </w:r>
      <w:r>
        <w:rPr>
          <w:spacing w:val="-14"/>
          <w:w w:val="115"/>
        </w:rPr>
        <w:t> </w:t>
      </w:r>
      <w:r>
        <w:rPr>
          <w:w w:val="115"/>
        </w:rPr>
        <w:t>do</w:t>
      </w:r>
      <w:r>
        <w:rPr>
          <w:spacing w:val="-14"/>
          <w:w w:val="115"/>
        </w:rPr>
        <w:t> </w:t>
      </w:r>
      <w:r>
        <w:rPr>
          <w:w w:val="115"/>
        </w:rPr>
        <w:t>so</w:t>
      </w:r>
      <w:r>
        <w:rPr>
          <w:spacing w:val="-13"/>
          <w:w w:val="115"/>
        </w:rPr>
        <w:t> </w:t>
      </w:r>
      <w:r>
        <w:rPr>
          <w:w w:val="115"/>
        </w:rPr>
        <w:t>more</w:t>
      </w:r>
      <w:r>
        <w:rPr>
          <w:spacing w:val="-14"/>
          <w:w w:val="115"/>
        </w:rPr>
        <w:t> </w:t>
      </w:r>
      <w:r>
        <w:rPr>
          <w:w w:val="115"/>
        </w:rPr>
        <w:t>efficiently,</w:t>
      </w:r>
      <w:r>
        <w:rPr>
          <w:spacing w:val="-11"/>
          <w:w w:val="115"/>
        </w:rPr>
        <w:t> </w:t>
      </w:r>
      <w:r>
        <w:rPr>
          <w:spacing w:val="-3"/>
          <w:w w:val="115"/>
        </w:rPr>
        <w:t>we</w:t>
      </w:r>
      <w:r>
        <w:rPr>
          <w:spacing w:val="-14"/>
          <w:w w:val="115"/>
        </w:rPr>
        <w:t> </w:t>
      </w:r>
      <w:r>
        <w:rPr>
          <w:w w:val="115"/>
        </w:rPr>
        <w:t>can</w:t>
      </w:r>
      <w:r>
        <w:rPr>
          <w:spacing w:val="-13"/>
          <w:w w:val="115"/>
        </w:rPr>
        <w:t> </w:t>
      </w:r>
      <w:r>
        <w:rPr>
          <w:w w:val="115"/>
        </w:rPr>
        <w:t>try</w:t>
      </w:r>
      <w:r>
        <w:rPr>
          <w:spacing w:val="-14"/>
          <w:w w:val="115"/>
        </w:rPr>
        <w:t> </w:t>
      </w:r>
      <w:r>
        <w:rPr>
          <w:w w:val="115"/>
        </w:rPr>
        <w:t>to</w:t>
      </w:r>
      <w:r>
        <w:rPr>
          <w:spacing w:val="-14"/>
          <w:w w:val="115"/>
        </w:rPr>
        <w:t> </w:t>
      </w:r>
      <w:r>
        <w:rPr>
          <w:w w:val="115"/>
        </w:rPr>
        <w:t>prioritize</w:t>
      </w:r>
      <w:r>
        <w:rPr>
          <w:spacing w:val="-13"/>
          <w:w w:val="115"/>
        </w:rPr>
        <w:t> </w:t>
      </w:r>
      <w:r>
        <w:rPr>
          <w:w w:val="115"/>
        </w:rPr>
        <w:t>samples</w:t>
      </w:r>
      <w:r>
        <w:rPr>
          <w:spacing w:val="-14"/>
          <w:w w:val="115"/>
        </w:rPr>
        <w:t> </w:t>
      </w:r>
      <w:r>
        <w:rPr>
          <w:w w:val="115"/>
        </w:rPr>
        <w:t>that</w:t>
      </w:r>
      <w:r>
        <w:rPr>
          <w:spacing w:val="-14"/>
          <w:w w:val="115"/>
        </w:rPr>
        <w:t> </w:t>
      </w:r>
      <w:r>
        <w:rPr>
          <w:spacing w:val="-3"/>
          <w:w w:val="115"/>
        </w:rPr>
        <w:t>have</w:t>
      </w:r>
      <w:r>
        <w:rPr>
          <w:spacing w:val="-13"/>
          <w:w w:val="115"/>
        </w:rPr>
        <w:t> </w:t>
      </w:r>
      <w:r>
        <w:rPr>
          <w:w w:val="115"/>
        </w:rPr>
        <w:t>a</w:t>
      </w:r>
      <w:r>
        <w:rPr>
          <w:spacing w:val="-14"/>
          <w:w w:val="115"/>
        </w:rPr>
        <w:t> </w:t>
      </w:r>
      <w:r>
        <w:rPr>
          <w:w w:val="115"/>
        </w:rPr>
        <w:t>large</w:t>
      </w:r>
      <w:r>
        <w:rPr>
          <w:spacing w:val="-14"/>
          <w:w w:val="115"/>
        </w:rPr>
        <w:t> </w:t>
      </w:r>
      <w:r>
        <w:rPr>
          <w:w w:val="115"/>
        </w:rPr>
        <w:t>contribution to the overall</w:t>
      </w:r>
      <w:r>
        <w:rPr>
          <w:spacing w:val="17"/>
          <w:w w:val="115"/>
        </w:rPr>
        <w:t> </w:t>
      </w:r>
      <w:r>
        <w:rPr>
          <w:w w:val="115"/>
        </w:rPr>
        <w:t>average.</w:t>
      </w:r>
    </w:p>
    <w:p>
      <w:pPr>
        <w:pStyle w:val="BodyText"/>
        <w:spacing w:line="204" w:lineRule="auto" w:before="16"/>
        <w:ind w:left="944" w:right="441" w:firstLine="298"/>
        <w:jc w:val="both"/>
      </w:pPr>
      <w:r>
        <w:rPr>
          <w:w w:val="115"/>
        </w:rPr>
        <w:t>A</w:t>
      </w:r>
      <w:r>
        <w:rPr>
          <w:spacing w:val="-13"/>
          <w:w w:val="115"/>
        </w:rPr>
        <w:t> </w:t>
      </w:r>
      <w:r>
        <w:rPr>
          <w:w w:val="115"/>
        </w:rPr>
        <w:t>more</w:t>
      </w:r>
      <w:r>
        <w:rPr>
          <w:spacing w:val="-13"/>
          <w:w w:val="115"/>
        </w:rPr>
        <w:t> </w:t>
      </w:r>
      <w:r>
        <w:rPr>
          <w:w w:val="115"/>
        </w:rPr>
        <w:t>stringent</w:t>
      </w:r>
      <w:r>
        <w:rPr>
          <w:spacing w:val="-13"/>
          <w:w w:val="115"/>
        </w:rPr>
        <w:t> </w:t>
      </w:r>
      <w:r>
        <w:rPr>
          <w:w w:val="115"/>
        </w:rPr>
        <w:t>justification</w:t>
      </w:r>
      <w:r>
        <w:rPr>
          <w:spacing w:val="-12"/>
          <w:w w:val="115"/>
        </w:rPr>
        <w:t> </w:t>
      </w:r>
      <w:r>
        <w:rPr>
          <w:w w:val="115"/>
        </w:rPr>
        <w:t>of</w:t>
      </w:r>
      <w:r>
        <w:rPr>
          <w:spacing w:val="-13"/>
          <w:w w:val="115"/>
        </w:rPr>
        <w:t> </w:t>
      </w:r>
      <w:r>
        <w:rPr>
          <w:w w:val="115"/>
        </w:rPr>
        <w:t>their</w:t>
      </w:r>
      <w:r>
        <w:rPr>
          <w:spacing w:val="-13"/>
          <w:w w:val="115"/>
        </w:rPr>
        <w:t> </w:t>
      </w:r>
      <w:r>
        <w:rPr>
          <w:w w:val="115"/>
        </w:rPr>
        <w:t>effectiveness</w:t>
      </w:r>
      <w:r>
        <w:rPr>
          <w:spacing w:val="-13"/>
          <w:w w:val="115"/>
        </w:rPr>
        <w:t> </w:t>
      </w:r>
      <w:r>
        <w:rPr>
          <w:w w:val="115"/>
        </w:rPr>
        <w:t>lies</w:t>
      </w:r>
      <w:r>
        <w:rPr>
          <w:spacing w:val="-12"/>
          <w:w w:val="115"/>
        </w:rPr>
        <w:t> </w:t>
      </w:r>
      <w:r>
        <w:rPr>
          <w:w w:val="115"/>
        </w:rPr>
        <w:t>in</w:t>
      </w:r>
      <w:r>
        <w:rPr>
          <w:spacing w:val="-13"/>
          <w:w w:val="115"/>
        </w:rPr>
        <w:t> </w:t>
      </w:r>
      <w:r>
        <w:rPr>
          <w:w w:val="115"/>
        </w:rPr>
        <w:t>the</w:t>
      </w:r>
      <w:r>
        <w:rPr>
          <w:spacing w:val="-13"/>
          <w:w w:val="115"/>
        </w:rPr>
        <w:t> </w:t>
      </w:r>
      <w:r>
        <w:rPr>
          <w:rFonts w:ascii="Times New Roman"/>
          <w:i/>
          <w:spacing w:val="-3"/>
          <w:w w:val="115"/>
        </w:rPr>
        <w:t>mean</w:t>
      </w:r>
      <w:r>
        <w:rPr>
          <w:rFonts w:ascii="Times New Roman"/>
          <w:i/>
          <w:spacing w:val="-7"/>
          <w:w w:val="115"/>
        </w:rPr>
        <w:t> </w:t>
      </w:r>
      <w:r>
        <w:rPr>
          <w:rFonts w:ascii="Times New Roman"/>
          <w:i/>
          <w:w w:val="115"/>
        </w:rPr>
        <w:t>value</w:t>
      </w:r>
      <w:r>
        <w:rPr>
          <w:rFonts w:ascii="Times New Roman"/>
          <w:i/>
          <w:spacing w:val="-7"/>
          <w:w w:val="115"/>
        </w:rPr>
        <w:t> </w:t>
      </w:r>
      <w:r>
        <w:rPr>
          <w:rFonts w:ascii="Times New Roman"/>
          <w:i/>
          <w:spacing w:val="-4"/>
          <w:w w:val="115"/>
        </w:rPr>
        <w:t>theorem </w:t>
      </w:r>
      <w:r>
        <w:rPr>
          <w:w w:val="115"/>
        </w:rPr>
        <w:t>of</w:t>
      </w:r>
      <w:r>
        <w:rPr>
          <w:spacing w:val="-9"/>
          <w:w w:val="115"/>
        </w:rPr>
        <w:t> </w:t>
      </w:r>
      <w:r>
        <w:rPr>
          <w:w w:val="115"/>
        </w:rPr>
        <w:t>definite</w:t>
      </w:r>
      <w:r>
        <w:rPr>
          <w:spacing w:val="-9"/>
          <w:w w:val="115"/>
        </w:rPr>
        <w:t> </w:t>
      </w:r>
      <w:r>
        <w:rPr>
          <w:w w:val="115"/>
        </w:rPr>
        <w:t>integrals,</w:t>
      </w:r>
      <w:r>
        <w:rPr>
          <w:spacing w:val="-8"/>
          <w:w w:val="115"/>
        </w:rPr>
        <w:t> </w:t>
      </w:r>
      <w:r>
        <w:rPr>
          <w:w w:val="115"/>
        </w:rPr>
        <w:t>which</w:t>
      </w:r>
      <w:r>
        <w:rPr>
          <w:spacing w:val="-8"/>
          <w:w w:val="115"/>
        </w:rPr>
        <w:t> </w:t>
      </w:r>
      <w:r>
        <w:rPr>
          <w:w w:val="115"/>
        </w:rPr>
        <w:t>allows</w:t>
      </w:r>
      <w:r>
        <w:rPr>
          <w:spacing w:val="-9"/>
          <w:w w:val="115"/>
        </w:rPr>
        <w:t> </w:t>
      </w:r>
      <w:r>
        <w:rPr>
          <w:w w:val="115"/>
        </w:rPr>
        <w:t>us</w:t>
      </w:r>
      <w:r>
        <w:rPr>
          <w:spacing w:val="-9"/>
          <w:w w:val="115"/>
        </w:rPr>
        <w:t> </w:t>
      </w:r>
      <w:r>
        <w:rPr>
          <w:w w:val="115"/>
        </w:rPr>
        <w:t>to</w:t>
      </w:r>
      <w:r>
        <w:rPr>
          <w:spacing w:val="-8"/>
          <w:w w:val="115"/>
        </w:rPr>
        <w:t> </w:t>
      </w:r>
      <w:r>
        <w:rPr>
          <w:w w:val="115"/>
        </w:rPr>
        <w:t>replace</w:t>
      </w:r>
      <w:r>
        <w:rPr>
          <w:spacing w:val="-9"/>
          <w:w w:val="115"/>
        </w:rPr>
        <w:t> </w:t>
      </w:r>
      <w:r>
        <w:rPr>
          <w:w w:val="115"/>
        </w:rPr>
        <w:t>the</w:t>
      </w:r>
      <w:r>
        <w:rPr>
          <w:spacing w:val="-9"/>
          <w:w w:val="115"/>
        </w:rPr>
        <w:t> </w:t>
      </w:r>
      <w:r>
        <w:rPr>
          <w:w w:val="115"/>
        </w:rPr>
        <w:t>integral</w:t>
      </w:r>
      <w:r>
        <w:rPr>
          <w:spacing w:val="-8"/>
          <w:w w:val="115"/>
        </w:rPr>
        <w:t> </w:t>
      </w:r>
      <w:r>
        <w:rPr>
          <w:w w:val="115"/>
        </w:rPr>
        <w:t>of</w:t>
      </w:r>
      <w:r>
        <w:rPr>
          <w:spacing w:val="-9"/>
          <w:w w:val="115"/>
        </w:rPr>
        <w:t> </w:t>
      </w:r>
      <w:r>
        <w:rPr>
          <w:w w:val="115"/>
        </w:rPr>
        <w:t>a</w:t>
      </w:r>
      <w:r>
        <w:rPr>
          <w:spacing w:val="-8"/>
          <w:w w:val="115"/>
        </w:rPr>
        <w:t> </w:t>
      </w:r>
      <w:r>
        <w:rPr>
          <w:w w:val="115"/>
        </w:rPr>
        <w:t>function</w:t>
      </w:r>
      <w:r>
        <w:rPr>
          <w:spacing w:val="-9"/>
          <w:w w:val="115"/>
        </w:rPr>
        <w:t> </w:t>
      </w:r>
      <w:r>
        <w:rPr>
          <w:w w:val="115"/>
        </w:rPr>
        <w:t>with</w:t>
      </w:r>
      <w:r>
        <w:rPr>
          <w:spacing w:val="-9"/>
          <w:w w:val="115"/>
        </w:rPr>
        <w:t> </w:t>
      </w:r>
      <w:r>
        <w:rPr>
          <w:w w:val="115"/>
        </w:rPr>
        <w:t>a</w:t>
      </w:r>
      <w:r>
        <w:rPr>
          <w:spacing w:val="-8"/>
          <w:w w:val="115"/>
        </w:rPr>
        <w:t> </w:t>
      </w:r>
      <w:r>
        <w:rPr>
          <w:w w:val="115"/>
        </w:rPr>
        <w:t>single evaluation of the same</w:t>
      </w:r>
      <w:r>
        <w:rPr>
          <w:spacing w:val="22"/>
          <w:w w:val="115"/>
        </w:rPr>
        <w:t> </w:t>
      </w:r>
      <w:r>
        <w:rPr>
          <w:w w:val="115"/>
        </w:rPr>
        <w:t>function:</w:t>
      </w:r>
    </w:p>
    <w:p>
      <w:pPr>
        <w:spacing w:after="0" w:line="204" w:lineRule="auto"/>
        <w:jc w:val="both"/>
        <w:sectPr>
          <w:pgSz w:w="12240" w:h="15840"/>
          <w:pgMar w:header="2359" w:footer="0" w:top="2560" w:bottom="280" w:left="1720" w:right="1720"/>
        </w:sectPr>
      </w:pPr>
    </w:p>
    <w:p>
      <w:pPr>
        <w:pStyle w:val="BodyText"/>
        <w:tabs>
          <w:tab w:pos="1552" w:val="left" w:leader="none"/>
        </w:tabs>
        <w:spacing w:line="182" w:lineRule="exact"/>
        <w:ind w:right="128"/>
        <w:jc w:val="right"/>
        <w:rPr>
          <w:rFonts w:ascii="Arial" w:hAnsi="Arial"/>
        </w:rPr>
      </w:pPr>
      <w:r>
        <w:rPr>
          <w:rFonts w:ascii="Arial" w:hAnsi="Arial"/>
          <w:w w:val="200"/>
        </w:rPr>
        <w:t>∫</w:t>
        <w:tab/>
        <w:t>∫</w:t>
      </w:r>
    </w:p>
    <w:p>
      <w:pPr>
        <w:spacing w:line="265" w:lineRule="exact" w:before="29"/>
        <w:ind w:left="3879" w:right="213" w:firstLine="0"/>
        <w:jc w:val="center"/>
        <w:rPr>
          <w:sz w:val="20"/>
        </w:rPr>
      </w:pPr>
      <w:r>
        <w:rPr>
          <w:rFonts w:ascii="Times New Roman"/>
          <w:i/>
          <w:w w:val="145"/>
          <w:sz w:val="20"/>
        </w:rPr>
        <w:t>f</w:t>
      </w:r>
      <w:r>
        <w:rPr>
          <w:rFonts w:ascii="Times New Roman"/>
          <w:i/>
          <w:spacing w:val="-54"/>
          <w:w w:val="145"/>
          <w:sz w:val="20"/>
        </w:rPr>
        <w:t> </w:t>
      </w:r>
      <w:r>
        <w:rPr>
          <w:w w:val="135"/>
          <w:sz w:val="20"/>
        </w:rPr>
        <w:t>(</w:t>
      </w:r>
      <w:r>
        <w:rPr>
          <w:rFonts w:ascii="Times New Roman"/>
          <w:i/>
          <w:w w:val="135"/>
          <w:sz w:val="20"/>
        </w:rPr>
        <w:t>x</w:t>
      </w:r>
      <w:r>
        <w:rPr>
          <w:w w:val="135"/>
          <w:sz w:val="20"/>
        </w:rPr>
        <w:t>)</w:t>
      </w:r>
      <w:r>
        <w:rPr>
          <w:rFonts w:ascii="Times New Roman"/>
          <w:i/>
          <w:w w:val="135"/>
          <w:sz w:val="20"/>
        </w:rPr>
        <w:t>dx </w:t>
      </w:r>
      <w:r>
        <w:rPr>
          <w:w w:val="135"/>
          <w:sz w:val="20"/>
        </w:rPr>
        <w:t>= </w:t>
      </w:r>
      <w:r>
        <w:rPr>
          <w:rFonts w:ascii="Times New Roman"/>
          <w:i/>
          <w:w w:val="145"/>
          <w:sz w:val="20"/>
        </w:rPr>
        <w:t>f</w:t>
      </w:r>
      <w:r>
        <w:rPr>
          <w:rFonts w:ascii="Times New Roman"/>
          <w:i/>
          <w:spacing w:val="-53"/>
          <w:w w:val="145"/>
          <w:sz w:val="20"/>
        </w:rPr>
        <w:t> </w:t>
      </w:r>
      <w:r>
        <w:rPr>
          <w:w w:val="135"/>
          <w:sz w:val="20"/>
        </w:rPr>
        <w:t>(</w:t>
      </w:r>
      <w:r>
        <w:rPr>
          <w:rFonts w:ascii="Times New Roman"/>
          <w:i/>
          <w:w w:val="135"/>
          <w:sz w:val="20"/>
        </w:rPr>
        <w:t>c</w:t>
      </w:r>
      <w:r>
        <w:rPr>
          <w:w w:val="135"/>
          <w:sz w:val="20"/>
        </w:rPr>
        <w:t>)</w:t>
      </w:r>
    </w:p>
    <w:p>
      <w:pPr>
        <w:tabs>
          <w:tab w:pos="5315" w:val="left" w:leader="none"/>
        </w:tabs>
        <w:spacing w:line="140" w:lineRule="exact" w:before="0"/>
        <w:ind w:left="3762" w:right="0" w:firstLine="0"/>
        <w:jc w:val="center"/>
        <w:rPr>
          <w:rFonts w:ascii="Times New Roman"/>
          <w:i/>
          <w:sz w:val="14"/>
        </w:rPr>
      </w:pPr>
      <w:r>
        <w:rPr>
          <w:rFonts w:ascii="Times New Roman"/>
          <w:i/>
          <w:w w:val="130"/>
          <w:sz w:val="14"/>
        </w:rPr>
        <w:t>D</w:t>
        <w:tab/>
      </w:r>
      <w:r>
        <w:rPr>
          <w:rFonts w:ascii="Times New Roman"/>
          <w:i/>
          <w:spacing w:val="-20"/>
          <w:w w:val="130"/>
          <w:sz w:val="14"/>
        </w:rPr>
        <w:t>D</w:t>
      </w:r>
    </w:p>
    <w:p>
      <w:pPr>
        <w:pStyle w:val="BodyText"/>
        <w:spacing w:line="187" w:lineRule="exact"/>
        <w:ind w:right="1569"/>
        <w:jc w:val="right"/>
        <w:rPr>
          <w:rFonts w:ascii="Arial" w:hAnsi="Arial"/>
        </w:rPr>
      </w:pPr>
      <w:r>
        <w:rPr>
          <w:rFonts w:ascii="Arial" w:hAnsi="Arial"/>
          <w:w w:val="171"/>
        </w:rPr>
        <w:t>∫</w:t>
      </w:r>
    </w:p>
    <w:p>
      <w:pPr>
        <w:pStyle w:val="BodyText"/>
        <w:spacing w:before="3"/>
        <w:rPr>
          <w:rFonts w:ascii="Arial"/>
          <w:sz w:val="18"/>
        </w:rPr>
      </w:pPr>
      <w:r>
        <w:rPr/>
        <w:br w:type="column"/>
      </w:r>
      <w:r>
        <w:rPr>
          <w:rFonts w:ascii="Arial"/>
          <w:sz w:val="18"/>
        </w:rPr>
      </w:r>
    </w:p>
    <w:p>
      <w:pPr>
        <w:pStyle w:val="BodyText"/>
        <w:tabs>
          <w:tab w:pos="2261" w:val="left" w:leader="none"/>
        </w:tabs>
        <w:ind w:left="7"/>
      </w:pPr>
      <w:r>
        <w:rPr>
          <w:w w:val="110"/>
        </w:rPr>
        <w:t>1</w:t>
      </w:r>
      <w:r>
        <w:rPr>
          <w:rFonts w:ascii="Times New Roman"/>
          <w:i/>
          <w:w w:val="110"/>
        </w:rPr>
        <w:t>.</w:t>
        <w:tab/>
      </w:r>
      <w:r>
        <w:rPr>
          <w:w w:val="110"/>
        </w:rPr>
        <w:t>(10.11)</w:t>
      </w:r>
    </w:p>
    <w:p>
      <w:pPr>
        <w:spacing w:after="0"/>
        <w:sectPr>
          <w:type w:val="continuous"/>
          <w:pgSz w:w="12240" w:h="15840"/>
          <w:pgMar w:top="2560" w:bottom="280" w:left="1720" w:right="1720"/>
          <w:cols w:num="2" w:equalWidth="0">
            <w:col w:w="5446" w:space="40"/>
            <w:col w:w="3314"/>
          </w:cols>
        </w:sectPr>
      </w:pPr>
    </w:p>
    <w:p>
      <w:pPr>
        <w:pStyle w:val="BodyText"/>
        <w:spacing w:line="168" w:lineRule="auto"/>
        <w:ind w:left="943"/>
        <w:rPr>
          <w:rFonts w:ascii="Times New Roman" w:hAnsi="Times New Roman"/>
          <w:i/>
        </w:rPr>
      </w:pPr>
      <w:r>
        <w:rPr>
          <w:w w:val="110"/>
        </w:rPr>
        <w:t>If</w:t>
      </w:r>
      <w:r>
        <w:rPr>
          <w:spacing w:val="20"/>
          <w:w w:val="110"/>
        </w:rPr>
        <w:t> </w:t>
      </w:r>
      <w:r>
        <w:rPr>
          <w:rFonts w:ascii="Times New Roman" w:hAnsi="Times New Roman"/>
          <w:i/>
          <w:w w:val="145"/>
        </w:rPr>
        <w:t>f</w:t>
      </w:r>
      <w:r>
        <w:rPr>
          <w:rFonts w:ascii="Times New Roman" w:hAnsi="Times New Roman"/>
          <w:i/>
          <w:spacing w:val="-48"/>
          <w:w w:val="145"/>
        </w:rPr>
        <w:t> </w:t>
      </w:r>
      <w:r>
        <w:rPr>
          <w:w w:val="110"/>
        </w:rPr>
        <w:t>(</w:t>
      </w:r>
      <w:r>
        <w:rPr>
          <w:rFonts w:ascii="Times New Roman" w:hAnsi="Times New Roman"/>
          <w:i/>
          <w:w w:val="110"/>
        </w:rPr>
        <w:t>x</w:t>
      </w:r>
      <w:r>
        <w:rPr>
          <w:w w:val="110"/>
        </w:rPr>
        <w:t>)</w:t>
      </w:r>
      <w:r>
        <w:rPr>
          <w:spacing w:val="20"/>
          <w:w w:val="110"/>
        </w:rPr>
        <w:t> </w:t>
      </w:r>
      <w:r>
        <w:rPr>
          <w:w w:val="110"/>
        </w:rPr>
        <w:t>is</w:t>
      </w:r>
      <w:r>
        <w:rPr>
          <w:spacing w:val="21"/>
          <w:w w:val="110"/>
        </w:rPr>
        <w:t> </w:t>
      </w:r>
      <w:r>
        <w:rPr>
          <w:w w:val="110"/>
        </w:rPr>
        <w:t>continuous</w:t>
      </w:r>
      <w:r>
        <w:rPr>
          <w:spacing w:val="20"/>
          <w:w w:val="110"/>
        </w:rPr>
        <w:t> </w:t>
      </w:r>
      <w:r>
        <w:rPr>
          <w:w w:val="110"/>
        </w:rPr>
        <w:t>in</w:t>
      </w:r>
      <w:r>
        <w:rPr>
          <w:spacing w:val="21"/>
          <w:w w:val="110"/>
        </w:rPr>
        <w:t> </w:t>
      </w:r>
      <w:r>
        <w:rPr>
          <w:rFonts w:ascii="Times New Roman" w:hAnsi="Times New Roman"/>
          <w:i/>
          <w:spacing w:val="2"/>
          <w:w w:val="110"/>
        </w:rPr>
        <w:t>D</w:t>
      </w:r>
      <w:r>
        <w:rPr>
          <w:spacing w:val="2"/>
          <w:w w:val="110"/>
        </w:rPr>
        <w:t>,</w:t>
      </w:r>
      <w:r>
        <w:rPr>
          <w:spacing w:val="20"/>
          <w:w w:val="110"/>
        </w:rPr>
        <w:t> </w:t>
      </w:r>
      <w:r>
        <w:rPr>
          <w:w w:val="110"/>
        </w:rPr>
        <w:t>then  </w:t>
      </w:r>
      <w:r>
        <w:rPr>
          <w:spacing w:val="15"/>
          <w:w w:val="110"/>
        </w:rPr>
        <w:t> </w:t>
      </w:r>
      <w:r>
        <w:rPr>
          <w:rFonts w:ascii="Times New Roman" w:hAnsi="Times New Roman"/>
          <w:i/>
          <w:w w:val="110"/>
          <w:position w:val="-6"/>
          <w:sz w:val="14"/>
        </w:rPr>
        <w:t>D</w:t>
      </w:r>
      <w:r>
        <w:rPr>
          <w:rFonts w:ascii="Times New Roman" w:hAnsi="Times New Roman"/>
          <w:i/>
          <w:spacing w:val="16"/>
          <w:w w:val="110"/>
          <w:position w:val="-6"/>
          <w:sz w:val="14"/>
        </w:rPr>
        <w:t> </w:t>
      </w:r>
      <w:r>
        <w:rPr>
          <w:w w:val="110"/>
        </w:rPr>
        <w:t>1</w:t>
      </w:r>
      <w:r>
        <w:rPr>
          <w:spacing w:val="21"/>
          <w:w w:val="110"/>
        </w:rPr>
        <w:t> </w:t>
      </w:r>
      <w:r>
        <w:rPr>
          <w:w w:val="110"/>
        </w:rPr>
        <w:t>is</w:t>
      </w:r>
      <w:r>
        <w:rPr>
          <w:spacing w:val="20"/>
          <w:w w:val="110"/>
        </w:rPr>
        <w:t> </w:t>
      </w:r>
      <w:r>
        <w:rPr>
          <w:w w:val="110"/>
        </w:rPr>
        <w:t>the</w:t>
      </w:r>
      <w:r>
        <w:rPr>
          <w:spacing w:val="21"/>
          <w:w w:val="110"/>
        </w:rPr>
        <w:t> </w:t>
      </w:r>
      <w:r>
        <w:rPr>
          <w:w w:val="110"/>
        </w:rPr>
        <w:t>area</w:t>
      </w:r>
      <w:r>
        <w:rPr>
          <w:spacing w:val="20"/>
          <w:w w:val="110"/>
        </w:rPr>
        <w:t> </w:t>
      </w:r>
      <w:r>
        <w:rPr>
          <w:w w:val="110"/>
        </w:rPr>
        <w:t>of</w:t>
      </w:r>
      <w:r>
        <w:rPr>
          <w:spacing w:val="21"/>
          <w:w w:val="110"/>
        </w:rPr>
        <w:t> </w:t>
      </w:r>
      <w:r>
        <w:rPr>
          <w:w w:val="110"/>
        </w:rPr>
        <w:t>the</w:t>
      </w:r>
      <w:r>
        <w:rPr>
          <w:spacing w:val="20"/>
          <w:w w:val="110"/>
        </w:rPr>
        <w:t> </w:t>
      </w:r>
      <w:r>
        <w:rPr>
          <w:w w:val="110"/>
        </w:rPr>
        <w:t>domain,</w:t>
      </w:r>
      <w:r>
        <w:rPr>
          <w:spacing w:val="21"/>
          <w:w w:val="110"/>
        </w:rPr>
        <w:t> </w:t>
      </w:r>
      <w:r>
        <w:rPr>
          <w:w w:val="110"/>
        </w:rPr>
        <w:t>with</w:t>
      </w:r>
      <w:r>
        <w:rPr>
          <w:spacing w:val="20"/>
          <w:w w:val="110"/>
        </w:rPr>
        <w:t> </w:t>
      </w:r>
      <w:r>
        <w:rPr>
          <w:w w:val="110"/>
        </w:rPr>
        <w:t>the</w:t>
      </w:r>
      <w:r>
        <w:rPr>
          <w:spacing w:val="21"/>
          <w:w w:val="110"/>
        </w:rPr>
        <w:t> </w:t>
      </w:r>
      <w:r>
        <w:rPr>
          <w:w w:val="110"/>
        </w:rPr>
        <w:t>point</w:t>
      </w:r>
      <w:r>
        <w:rPr>
          <w:spacing w:val="20"/>
          <w:w w:val="110"/>
        </w:rPr>
        <w:t> </w:t>
      </w:r>
      <w:r>
        <w:rPr>
          <w:rFonts w:ascii="Times New Roman" w:hAnsi="Times New Roman"/>
          <w:i/>
          <w:w w:val="110"/>
        </w:rPr>
        <w:t>c</w:t>
      </w:r>
      <w:r>
        <w:rPr>
          <w:rFonts w:ascii="Times New Roman" w:hAnsi="Times New Roman"/>
          <w:i/>
          <w:spacing w:val="10"/>
          <w:w w:val="110"/>
        </w:rPr>
        <w:t> </w:t>
      </w:r>
      <w:r>
        <w:rPr>
          <w:rFonts w:ascii="Lucida Sans Unicode" w:hAnsi="Lucida Sans Unicode"/>
          <w:w w:val="110"/>
        </w:rPr>
        <w:t>∈</w:t>
      </w:r>
      <w:r>
        <w:rPr>
          <w:rFonts w:ascii="Lucida Sans Unicode" w:hAnsi="Lucida Sans Unicode"/>
          <w:spacing w:val="-4"/>
          <w:w w:val="110"/>
        </w:rPr>
        <w:t> </w:t>
      </w:r>
      <w:r>
        <w:rPr>
          <w:rFonts w:ascii="Times New Roman" w:hAnsi="Times New Roman"/>
          <w:i/>
          <w:w w:val="110"/>
        </w:rPr>
        <w:t>D</w:t>
      </w:r>
    </w:p>
    <w:p>
      <w:pPr>
        <w:pStyle w:val="BodyText"/>
        <w:spacing w:line="204" w:lineRule="auto"/>
        <w:ind w:left="943" w:right="441"/>
        <w:jc w:val="both"/>
      </w:pPr>
      <w:r>
        <w:rPr>
          <w:w w:val="115"/>
        </w:rPr>
        <w:t>lying</w:t>
      </w:r>
      <w:r>
        <w:rPr>
          <w:spacing w:val="-9"/>
          <w:w w:val="115"/>
        </w:rPr>
        <w:t> </w:t>
      </w:r>
      <w:r>
        <w:rPr>
          <w:w w:val="115"/>
        </w:rPr>
        <w:t>on</w:t>
      </w:r>
      <w:r>
        <w:rPr>
          <w:spacing w:val="-9"/>
          <w:w w:val="115"/>
        </w:rPr>
        <w:t> </w:t>
      </w:r>
      <w:r>
        <w:rPr>
          <w:w w:val="115"/>
        </w:rPr>
        <w:t>the</w:t>
      </w:r>
      <w:r>
        <w:rPr>
          <w:spacing w:val="-8"/>
          <w:w w:val="115"/>
        </w:rPr>
        <w:t> </w:t>
      </w:r>
      <w:r>
        <w:rPr>
          <w:w w:val="115"/>
        </w:rPr>
        <w:t>line</w:t>
      </w:r>
      <w:r>
        <w:rPr>
          <w:spacing w:val="-9"/>
          <w:w w:val="115"/>
        </w:rPr>
        <w:t> </w:t>
      </w:r>
      <w:r>
        <w:rPr>
          <w:w w:val="115"/>
        </w:rPr>
        <w:t>between</w:t>
      </w:r>
      <w:r>
        <w:rPr>
          <w:spacing w:val="-8"/>
          <w:w w:val="115"/>
        </w:rPr>
        <w:t> </w:t>
      </w:r>
      <w:r>
        <w:rPr>
          <w:w w:val="115"/>
        </w:rPr>
        <w:t>the</w:t>
      </w:r>
      <w:r>
        <w:rPr>
          <w:spacing w:val="-9"/>
          <w:w w:val="115"/>
        </w:rPr>
        <w:t> </w:t>
      </w:r>
      <w:r>
        <w:rPr>
          <w:w w:val="115"/>
        </w:rPr>
        <w:t>function</w:t>
      </w:r>
      <w:r>
        <w:rPr>
          <w:spacing w:val="-8"/>
          <w:w w:val="115"/>
        </w:rPr>
        <w:t> </w:t>
      </w:r>
      <w:r>
        <w:rPr>
          <w:w w:val="115"/>
        </w:rPr>
        <w:t>minimum</w:t>
      </w:r>
      <w:r>
        <w:rPr>
          <w:spacing w:val="-9"/>
          <w:w w:val="115"/>
        </w:rPr>
        <w:t> </w:t>
      </w:r>
      <w:r>
        <w:rPr>
          <w:w w:val="115"/>
        </w:rPr>
        <w:t>and</w:t>
      </w:r>
      <w:r>
        <w:rPr>
          <w:spacing w:val="-9"/>
          <w:w w:val="115"/>
        </w:rPr>
        <w:t> </w:t>
      </w:r>
      <w:r>
        <w:rPr>
          <w:w w:val="115"/>
        </w:rPr>
        <w:t>maximum</w:t>
      </w:r>
      <w:r>
        <w:rPr>
          <w:spacing w:val="-8"/>
          <w:w w:val="115"/>
        </w:rPr>
        <w:t> </w:t>
      </w:r>
      <w:r>
        <w:rPr>
          <w:w w:val="115"/>
        </w:rPr>
        <w:t>in</w:t>
      </w:r>
      <w:r>
        <w:rPr>
          <w:spacing w:val="-9"/>
          <w:w w:val="115"/>
        </w:rPr>
        <w:t> </w:t>
      </w:r>
      <w:r>
        <w:rPr>
          <w:rFonts w:ascii="Times New Roman" w:hAnsi="Times New Roman"/>
          <w:i/>
          <w:spacing w:val="2"/>
          <w:w w:val="115"/>
        </w:rPr>
        <w:t>D</w:t>
      </w:r>
      <w:r>
        <w:rPr>
          <w:spacing w:val="2"/>
          <w:w w:val="115"/>
        </w:rPr>
        <w:t>.</w:t>
      </w:r>
      <w:r>
        <w:rPr>
          <w:spacing w:val="20"/>
          <w:w w:val="115"/>
        </w:rPr>
        <w:t> </w:t>
      </w:r>
      <w:r>
        <w:rPr>
          <w:spacing w:val="-6"/>
          <w:w w:val="115"/>
        </w:rPr>
        <w:t>For</w:t>
      </w:r>
      <w:r>
        <w:rPr>
          <w:spacing w:val="-9"/>
          <w:w w:val="115"/>
        </w:rPr>
        <w:t> </w:t>
      </w:r>
      <w:r>
        <w:rPr>
          <w:w w:val="115"/>
        </w:rPr>
        <w:t>lighting,</w:t>
      </w:r>
      <w:r>
        <w:rPr>
          <w:spacing w:val="-6"/>
          <w:w w:val="115"/>
        </w:rPr>
        <w:t> </w:t>
      </w:r>
      <w:r>
        <w:rPr>
          <w:w w:val="115"/>
        </w:rPr>
        <w:t>the integral </w:t>
      </w:r>
      <w:r>
        <w:rPr>
          <w:spacing w:val="-3"/>
          <w:w w:val="115"/>
        </w:rPr>
        <w:t>we </w:t>
      </w:r>
      <w:r>
        <w:rPr>
          <w:w w:val="115"/>
        </w:rPr>
        <w:t>consider is the product of the BRDF and the light irradiance </w:t>
      </w:r>
      <w:r>
        <w:rPr>
          <w:spacing w:val="-3"/>
          <w:w w:val="115"/>
        </w:rPr>
        <w:t>over </w:t>
      </w:r>
      <w:r>
        <w:rPr>
          <w:w w:val="115"/>
        </w:rPr>
        <w:t>the</w:t>
      </w:r>
      <w:r>
        <w:rPr>
          <w:spacing w:val="-38"/>
          <w:w w:val="115"/>
        </w:rPr>
        <w:t> </w:t>
      </w:r>
      <w:r>
        <w:rPr>
          <w:w w:val="115"/>
        </w:rPr>
        <w:t>area of</w:t>
      </w:r>
      <w:r>
        <w:rPr>
          <w:spacing w:val="-15"/>
          <w:w w:val="115"/>
        </w:rPr>
        <w:t> </w:t>
      </w:r>
      <w:r>
        <w:rPr>
          <w:w w:val="115"/>
        </w:rPr>
        <w:t>the</w:t>
      </w:r>
      <w:r>
        <w:rPr>
          <w:spacing w:val="-14"/>
          <w:w w:val="115"/>
        </w:rPr>
        <w:t> </w:t>
      </w:r>
      <w:r>
        <w:rPr>
          <w:w w:val="115"/>
        </w:rPr>
        <w:t>hemisphere</w:t>
      </w:r>
      <w:r>
        <w:rPr>
          <w:spacing w:val="-14"/>
          <w:w w:val="115"/>
        </w:rPr>
        <w:t> </w:t>
      </w:r>
      <w:r>
        <w:rPr>
          <w:w w:val="115"/>
        </w:rPr>
        <w:t>covered</w:t>
      </w:r>
      <w:r>
        <w:rPr>
          <w:spacing w:val="-14"/>
          <w:w w:val="115"/>
        </w:rPr>
        <w:t> </w:t>
      </w:r>
      <w:r>
        <w:rPr>
          <w:spacing w:val="-3"/>
          <w:w w:val="115"/>
        </w:rPr>
        <w:t>by</w:t>
      </w:r>
      <w:r>
        <w:rPr>
          <w:spacing w:val="-14"/>
          <w:w w:val="115"/>
        </w:rPr>
        <w:t> </w:t>
      </w:r>
      <w:r>
        <w:rPr>
          <w:w w:val="115"/>
        </w:rPr>
        <w:t>the</w:t>
      </w:r>
      <w:r>
        <w:rPr>
          <w:spacing w:val="-14"/>
          <w:w w:val="115"/>
        </w:rPr>
        <w:t> </w:t>
      </w:r>
      <w:r>
        <w:rPr>
          <w:w w:val="115"/>
        </w:rPr>
        <w:t>light.</w:t>
      </w:r>
      <w:r>
        <w:rPr>
          <w:spacing w:val="14"/>
          <w:w w:val="115"/>
        </w:rPr>
        <w:t> </w:t>
      </w:r>
      <w:r>
        <w:rPr>
          <w:spacing w:val="-9"/>
          <w:w w:val="115"/>
        </w:rPr>
        <w:t>We</w:t>
      </w:r>
      <w:r>
        <w:rPr>
          <w:spacing w:val="-14"/>
          <w:w w:val="115"/>
        </w:rPr>
        <w:t> </w:t>
      </w:r>
      <w:r>
        <w:rPr>
          <w:w w:val="115"/>
        </w:rPr>
        <w:t>usually</w:t>
      </w:r>
      <w:r>
        <w:rPr>
          <w:spacing w:val="-14"/>
          <w:w w:val="115"/>
        </w:rPr>
        <w:t> </w:t>
      </w:r>
      <w:r>
        <w:rPr>
          <w:w w:val="115"/>
        </w:rPr>
        <w:t>consider</w:t>
      </w:r>
      <w:r>
        <w:rPr>
          <w:spacing w:val="-14"/>
          <w:w w:val="115"/>
        </w:rPr>
        <w:t> </w:t>
      </w:r>
      <w:r>
        <w:rPr>
          <w:w w:val="115"/>
        </w:rPr>
        <w:t>our</w:t>
      </w:r>
      <w:r>
        <w:rPr>
          <w:spacing w:val="-14"/>
          <w:w w:val="115"/>
        </w:rPr>
        <w:t> </w:t>
      </w:r>
      <w:r>
        <w:rPr>
          <w:w w:val="115"/>
        </w:rPr>
        <w:t>lights</w:t>
      </w:r>
      <w:r>
        <w:rPr>
          <w:spacing w:val="-15"/>
          <w:w w:val="115"/>
        </w:rPr>
        <w:t> </w:t>
      </w:r>
      <w:r>
        <w:rPr>
          <w:w w:val="115"/>
        </w:rPr>
        <w:t>to</w:t>
      </w:r>
      <w:r>
        <w:rPr>
          <w:spacing w:val="-14"/>
          <w:w w:val="115"/>
        </w:rPr>
        <w:t> </w:t>
      </w:r>
      <w:r>
        <w:rPr>
          <w:spacing w:val="2"/>
          <w:w w:val="115"/>
        </w:rPr>
        <w:t>be</w:t>
      </w:r>
      <w:r>
        <w:rPr>
          <w:spacing w:val="-14"/>
          <w:w w:val="115"/>
        </w:rPr>
        <w:t> </w:t>
      </w:r>
      <w:r>
        <w:rPr>
          <w:w w:val="115"/>
        </w:rPr>
        <w:t>irradiating uniformly, so </w:t>
      </w:r>
      <w:r>
        <w:rPr>
          <w:spacing w:val="-3"/>
          <w:w w:val="115"/>
        </w:rPr>
        <w:t>we </w:t>
      </w:r>
      <w:r>
        <w:rPr>
          <w:w w:val="115"/>
        </w:rPr>
        <w:t>need to consider only light falloff, and most approximations also assume the domain area </w:t>
      </w:r>
      <w:r>
        <w:rPr>
          <w:rFonts w:ascii="Times New Roman" w:hAnsi="Times New Roman"/>
          <w:i/>
          <w:w w:val="115"/>
        </w:rPr>
        <w:t>D </w:t>
      </w:r>
      <w:r>
        <w:rPr>
          <w:w w:val="115"/>
        </w:rPr>
        <w:t>to </w:t>
      </w:r>
      <w:r>
        <w:rPr>
          <w:spacing w:val="2"/>
          <w:w w:val="115"/>
        </w:rPr>
        <w:t>be </w:t>
      </w:r>
      <w:r>
        <w:rPr>
          <w:w w:val="115"/>
        </w:rPr>
        <w:t>fully visible from the shaded point. </w:t>
      </w:r>
      <w:r>
        <w:rPr>
          <w:rFonts w:ascii="Arial" w:hAnsi="Arial"/>
          <w:spacing w:val="-12"/>
          <w:w w:val="115"/>
          <w:position w:val="-7"/>
        </w:rPr>
        <w:t>∫</w:t>
      </w:r>
      <w:r>
        <w:rPr>
          <w:spacing w:val="-12"/>
          <w:w w:val="115"/>
        </w:rPr>
        <w:t>Even </w:t>
      </w:r>
      <w:r>
        <w:rPr>
          <w:w w:val="115"/>
        </w:rPr>
        <w:t>with</w:t>
      </w:r>
      <w:r>
        <w:rPr>
          <w:spacing w:val="19"/>
          <w:w w:val="115"/>
        </w:rPr>
        <w:t> </w:t>
      </w:r>
      <w:r>
        <w:rPr>
          <w:w w:val="115"/>
        </w:rPr>
        <w:t>these</w:t>
      </w:r>
    </w:p>
    <w:p>
      <w:pPr>
        <w:pStyle w:val="BodyText"/>
        <w:spacing w:line="156" w:lineRule="auto"/>
        <w:ind w:left="943"/>
      </w:pPr>
      <w:r>
        <w:rPr>
          <w:w w:val="115"/>
        </w:rPr>
        <w:t>assumptions,  determining the point </w:t>
      </w:r>
      <w:r>
        <w:rPr>
          <w:rFonts w:ascii="Times New Roman"/>
          <w:i/>
          <w:w w:val="115"/>
        </w:rPr>
        <w:t>c  </w:t>
      </w:r>
      <w:r>
        <w:rPr>
          <w:w w:val="115"/>
        </w:rPr>
        <w:t>and the normalization factor   </w:t>
      </w:r>
      <w:r>
        <w:rPr>
          <w:rFonts w:ascii="Times New Roman"/>
          <w:i/>
          <w:w w:val="115"/>
          <w:position w:val="-6"/>
          <w:sz w:val="14"/>
        </w:rPr>
        <w:t>D </w:t>
      </w:r>
      <w:r>
        <w:rPr>
          <w:w w:val="115"/>
        </w:rPr>
        <w:t>1 can still </w:t>
      </w:r>
      <w:r>
        <w:rPr>
          <w:spacing w:val="36"/>
          <w:w w:val="115"/>
        </w:rPr>
        <w:t> </w:t>
      </w:r>
      <w:r>
        <w:rPr>
          <w:spacing w:val="2"/>
          <w:w w:val="115"/>
        </w:rPr>
        <w:t>be</w:t>
      </w:r>
    </w:p>
    <w:p>
      <w:pPr>
        <w:pStyle w:val="BodyText"/>
        <w:spacing w:line="254" w:lineRule="exact"/>
        <w:ind w:left="943"/>
      </w:pPr>
      <w:r>
        <w:rPr>
          <w:w w:val="115"/>
        </w:rPr>
        <w:t>too expensive, so further approximations are employed.</w:t>
      </w:r>
    </w:p>
    <w:p>
      <w:pPr>
        <w:spacing w:after="0" w:line="254" w:lineRule="exact"/>
        <w:sectPr>
          <w:type w:val="continuous"/>
          <w:pgSz w:w="12240" w:h="15840"/>
          <w:pgMar w:top="2560" w:bottom="280" w:left="1720" w:right="1720"/>
        </w:sectPr>
      </w:pPr>
    </w:p>
    <w:p>
      <w:pPr>
        <w:pStyle w:val="BodyText"/>
        <w:spacing w:before="7"/>
        <w:rPr>
          <w:sz w:val="23"/>
        </w:rPr>
      </w:pPr>
    </w:p>
    <w:p>
      <w:pPr>
        <w:pStyle w:val="BodyText"/>
        <w:spacing w:line="204" w:lineRule="auto" w:before="80"/>
        <w:ind w:left="443" w:right="941" w:firstLine="298"/>
        <w:jc w:val="right"/>
      </w:pPr>
      <w:r>
        <w:rPr/>
        <w:pict>
          <v:shape style="position:absolute;margin-left:457.741913pt;margin-top:279.747803pt;width:2.8pt;height:17.3pt;mso-position-horizontal-relative:page;mso-position-vertical-relative:paragraph;z-index:-170071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427.612213pt;margin-top:267.792694pt;width:2.8pt;height:17.3pt;mso-position-horizontal-relative:page;mso-position-vertical-relative:paragraph;z-index:-170065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bookmarkStart w:name="_bookmark8" w:id="9"/>
      <w:bookmarkEnd w:id="9"/>
      <w:r>
        <w:rPr/>
      </w:r>
      <w:r>
        <w:rPr>
          <w:w w:val="115"/>
        </w:rPr>
        <w:t>Representative point solutions can also </w:t>
      </w:r>
      <w:r>
        <w:rPr>
          <w:spacing w:val="2"/>
          <w:w w:val="115"/>
        </w:rPr>
        <w:t>be </w:t>
      </w:r>
      <w:r>
        <w:rPr>
          <w:w w:val="115"/>
        </w:rPr>
        <w:t>framed </w:t>
      </w:r>
      <w:r>
        <w:rPr>
          <w:spacing w:val="-3"/>
          <w:w w:val="115"/>
        </w:rPr>
        <w:t>by </w:t>
      </w:r>
      <w:r>
        <w:rPr>
          <w:w w:val="115"/>
        </w:rPr>
        <w:t>the effect they </w:t>
      </w:r>
      <w:r>
        <w:rPr>
          <w:spacing w:val="-3"/>
          <w:w w:val="115"/>
        </w:rPr>
        <w:t>have </w:t>
      </w:r>
      <w:r>
        <w:rPr>
          <w:w w:val="115"/>
        </w:rPr>
        <w:t>on the shape of the highlight. On a portion of a surface where the representative point does not</w:t>
      </w:r>
      <w:r>
        <w:rPr>
          <w:spacing w:val="-11"/>
          <w:w w:val="115"/>
        </w:rPr>
        <w:t> </w:t>
      </w:r>
      <w:r>
        <w:rPr>
          <w:w w:val="115"/>
        </w:rPr>
        <w:t>change</w:t>
      </w:r>
      <w:r>
        <w:rPr>
          <w:spacing w:val="-11"/>
          <w:w w:val="115"/>
        </w:rPr>
        <w:t> </w:t>
      </w:r>
      <w:r>
        <w:rPr>
          <w:w w:val="115"/>
        </w:rPr>
        <w:t>because</w:t>
      </w:r>
      <w:r>
        <w:rPr>
          <w:spacing w:val="-11"/>
          <w:w w:val="115"/>
        </w:rPr>
        <w:t> </w:t>
      </w:r>
      <w:r>
        <w:rPr>
          <w:w w:val="115"/>
        </w:rPr>
        <w:t>the</w:t>
      </w:r>
      <w:r>
        <w:rPr>
          <w:spacing w:val="-11"/>
          <w:w w:val="115"/>
        </w:rPr>
        <w:t> </w:t>
      </w:r>
      <w:r>
        <w:rPr>
          <w:w w:val="115"/>
        </w:rPr>
        <w:t>reflection</w:t>
      </w:r>
      <w:r>
        <w:rPr>
          <w:spacing w:val="-10"/>
          <w:w w:val="115"/>
        </w:rPr>
        <w:t> </w:t>
      </w:r>
      <w:r>
        <w:rPr>
          <w:w w:val="115"/>
        </w:rPr>
        <w:t>vector</w:t>
      </w:r>
      <w:r>
        <w:rPr>
          <w:spacing w:val="-11"/>
          <w:w w:val="115"/>
        </w:rPr>
        <w:t> </w:t>
      </w:r>
      <w:r>
        <w:rPr>
          <w:w w:val="115"/>
        </w:rPr>
        <w:t>is</w:t>
      </w:r>
      <w:r>
        <w:rPr>
          <w:spacing w:val="-11"/>
          <w:w w:val="115"/>
        </w:rPr>
        <w:t> </w:t>
      </w:r>
      <w:r>
        <w:rPr>
          <w:w w:val="115"/>
        </w:rPr>
        <w:t>outside</w:t>
      </w:r>
      <w:r>
        <w:rPr>
          <w:spacing w:val="-11"/>
          <w:w w:val="115"/>
        </w:rPr>
        <w:t> </w:t>
      </w:r>
      <w:r>
        <w:rPr>
          <w:w w:val="115"/>
        </w:rPr>
        <w:t>the</w:t>
      </w:r>
      <w:r>
        <w:rPr>
          <w:spacing w:val="-11"/>
          <w:w w:val="115"/>
        </w:rPr>
        <w:t> </w:t>
      </w:r>
      <w:r>
        <w:rPr>
          <w:w w:val="115"/>
        </w:rPr>
        <w:t>cone</w:t>
      </w:r>
      <w:r>
        <w:rPr>
          <w:spacing w:val="-10"/>
          <w:w w:val="115"/>
        </w:rPr>
        <w:t> </w:t>
      </w:r>
      <w:r>
        <w:rPr>
          <w:w w:val="115"/>
        </w:rPr>
        <w:t>of</w:t>
      </w:r>
      <w:r>
        <w:rPr>
          <w:spacing w:val="-11"/>
          <w:w w:val="115"/>
        </w:rPr>
        <w:t> </w:t>
      </w:r>
      <w:r>
        <w:rPr>
          <w:w w:val="115"/>
        </w:rPr>
        <w:t>directions</w:t>
      </w:r>
      <w:r>
        <w:rPr>
          <w:spacing w:val="-11"/>
          <w:w w:val="115"/>
        </w:rPr>
        <w:t> </w:t>
      </w:r>
      <w:r>
        <w:rPr>
          <w:w w:val="115"/>
        </w:rPr>
        <w:t>subtended</w:t>
      </w:r>
      <w:r>
        <w:rPr>
          <w:spacing w:val="-11"/>
          <w:w w:val="115"/>
        </w:rPr>
        <w:t> </w:t>
      </w:r>
      <w:r>
        <w:rPr>
          <w:spacing w:val="-3"/>
          <w:w w:val="115"/>
        </w:rPr>
        <w:t>by </w:t>
      </w:r>
      <w:r>
        <w:rPr>
          <w:w w:val="115"/>
        </w:rPr>
        <w:t>the</w:t>
      </w:r>
      <w:r>
        <w:rPr>
          <w:spacing w:val="-9"/>
          <w:w w:val="115"/>
        </w:rPr>
        <w:t> </w:t>
      </w:r>
      <w:r>
        <w:rPr>
          <w:w w:val="115"/>
        </w:rPr>
        <w:t>area</w:t>
      </w:r>
      <w:r>
        <w:rPr>
          <w:spacing w:val="-9"/>
          <w:w w:val="115"/>
        </w:rPr>
        <w:t> </w:t>
      </w:r>
      <w:r>
        <w:rPr>
          <w:w w:val="115"/>
        </w:rPr>
        <w:t>light,</w:t>
      </w:r>
      <w:r>
        <w:rPr>
          <w:spacing w:val="-7"/>
          <w:w w:val="115"/>
        </w:rPr>
        <w:t> </w:t>
      </w:r>
      <w:r>
        <w:rPr>
          <w:spacing w:val="-3"/>
          <w:w w:val="115"/>
        </w:rPr>
        <w:t>we</w:t>
      </w:r>
      <w:r>
        <w:rPr>
          <w:spacing w:val="-9"/>
          <w:w w:val="115"/>
        </w:rPr>
        <w:t> </w:t>
      </w:r>
      <w:r>
        <w:rPr>
          <w:w w:val="115"/>
        </w:rPr>
        <w:t>are</w:t>
      </w:r>
      <w:r>
        <w:rPr>
          <w:spacing w:val="-8"/>
          <w:w w:val="115"/>
        </w:rPr>
        <w:t> </w:t>
      </w:r>
      <w:r>
        <w:rPr>
          <w:w w:val="115"/>
        </w:rPr>
        <w:t>effectively</w:t>
      </w:r>
      <w:r>
        <w:rPr>
          <w:spacing w:val="-9"/>
          <w:w w:val="115"/>
        </w:rPr>
        <w:t> </w:t>
      </w:r>
      <w:r>
        <w:rPr>
          <w:w w:val="115"/>
        </w:rPr>
        <w:t>lighting</w:t>
      </w:r>
      <w:r>
        <w:rPr>
          <w:spacing w:val="-9"/>
          <w:w w:val="115"/>
        </w:rPr>
        <w:t> </w:t>
      </w:r>
      <w:r>
        <w:rPr>
          <w:w w:val="115"/>
        </w:rPr>
        <w:t>with</w:t>
      </w:r>
      <w:r>
        <w:rPr>
          <w:spacing w:val="-8"/>
          <w:w w:val="115"/>
        </w:rPr>
        <w:t> </w:t>
      </w:r>
      <w:r>
        <w:rPr>
          <w:w w:val="115"/>
        </w:rPr>
        <w:t>a</w:t>
      </w:r>
      <w:r>
        <w:rPr>
          <w:spacing w:val="-9"/>
          <w:w w:val="115"/>
        </w:rPr>
        <w:t> </w:t>
      </w:r>
      <w:r>
        <w:rPr>
          <w:w w:val="115"/>
        </w:rPr>
        <w:t>point</w:t>
      </w:r>
      <w:r>
        <w:rPr>
          <w:spacing w:val="-9"/>
          <w:w w:val="115"/>
        </w:rPr>
        <w:t> </w:t>
      </w:r>
      <w:r>
        <w:rPr>
          <w:w w:val="115"/>
        </w:rPr>
        <w:t>light.</w:t>
      </w:r>
      <w:r>
        <w:rPr>
          <w:spacing w:val="18"/>
          <w:w w:val="115"/>
        </w:rPr>
        <w:t> </w:t>
      </w:r>
      <w:r>
        <w:rPr>
          <w:w w:val="115"/>
        </w:rPr>
        <w:t>The</w:t>
      </w:r>
      <w:r>
        <w:rPr>
          <w:spacing w:val="-9"/>
          <w:w w:val="115"/>
        </w:rPr>
        <w:t> </w:t>
      </w:r>
      <w:r>
        <w:rPr>
          <w:w w:val="115"/>
        </w:rPr>
        <w:t>shape</w:t>
      </w:r>
      <w:r>
        <w:rPr>
          <w:spacing w:val="-9"/>
          <w:w w:val="115"/>
        </w:rPr>
        <w:t> </w:t>
      </w:r>
      <w:r>
        <w:rPr>
          <w:w w:val="115"/>
        </w:rPr>
        <w:t>of</w:t>
      </w:r>
      <w:r>
        <w:rPr>
          <w:spacing w:val="-8"/>
          <w:w w:val="115"/>
        </w:rPr>
        <w:t> </w:t>
      </w:r>
      <w:r>
        <w:rPr>
          <w:w w:val="115"/>
        </w:rPr>
        <w:t>the</w:t>
      </w:r>
      <w:r>
        <w:rPr>
          <w:spacing w:val="-9"/>
          <w:w w:val="115"/>
        </w:rPr>
        <w:t> </w:t>
      </w:r>
      <w:r>
        <w:rPr>
          <w:w w:val="115"/>
        </w:rPr>
        <w:t>highlight then depends only on the underlying shape of the specular lobe.  Alternatively,  if  </w:t>
      </w:r>
      <w:r>
        <w:rPr>
          <w:spacing w:val="-3"/>
          <w:w w:val="115"/>
        </w:rPr>
        <w:t>we </w:t>
      </w:r>
      <w:r>
        <w:rPr>
          <w:w w:val="115"/>
        </w:rPr>
        <w:t>are shading points on the surface where the reflection vector hits the area light, then the representative point will continuously change in order to point toward the direction of maximum contribution. Doing so effectively extends the specular lobe peak,</w:t>
      </w:r>
      <w:r>
        <w:rPr>
          <w:spacing w:val="-14"/>
          <w:w w:val="115"/>
        </w:rPr>
        <w:t> </w:t>
      </w:r>
      <w:r>
        <w:rPr>
          <w:w w:val="115"/>
        </w:rPr>
        <w:t>“widening”</w:t>
      </w:r>
      <w:r>
        <w:rPr>
          <w:spacing w:val="-14"/>
          <w:w w:val="115"/>
        </w:rPr>
        <w:t> </w:t>
      </w:r>
      <w:r>
        <w:rPr>
          <w:w w:val="115"/>
        </w:rPr>
        <w:t>it,</w:t>
      </w:r>
      <w:r>
        <w:rPr>
          <w:spacing w:val="-14"/>
          <w:w w:val="115"/>
        </w:rPr>
        <w:t> </w:t>
      </w:r>
      <w:r>
        <w:rPr>
          <w:w w:val="115"/>
        </w:rPr>
        <w:t>an</w:t>
      </w:r>
      <w:r>
        <w:rPr>
          <w:spacing w:val="-14"/>
          <w:w w:val="115"/>
        </w:rPr>
        <w:t> </w:t>
      </w:r>
      <w:r>
        <w:rPr>
          <w:w w:val="115"/>
        </w:rPr>
        <w:t>effect</w:t>
      </w:r>
      <w:r>
        <w:rPr>
          <w:spacing w:val="-14"/>
          <w:w w:val="115"/>
        </w:rPr>
        <w:t> </w:t>
      </w:r>
      <w:r>
        <w:rPr>
          <w:w w:val="115"/>
        </w:rPr>
        <w:t>that</w:t>
      </w:r>
      <w:r>
        <w:rPr>
          <w:spacing w:val="-14"/>
          <w:w w:val="115"/>
        </w:rPr>
        <w:t> </w:t>
      </w:r>
      <w:r>
        <w:rPr>
          <w:w w:val="115"/>
        </w:rPr>
        <w:t>is</w:t>
      </w:r>
      <w:r>
        <w:rPr>
          <w:spacing w:val="-14"/>
          <w:w w:val="115"/>
        </w:rPr>
        <w:t> </w:t>
      </w:r>
      <w:r>
        <w:rPr>
          <w:w w:val="115"/>
        </w:rPr>
        <w:t>similar</w:t>
      </w:r>
      <w:r>
        <w:rPr>
          <w:spacing w:val="-14"/>
          <w:w w:val="115"/>
        </w:rPr>
        <w:t> </w:t>
      </w:r>
      <w:r>
        <w:rPr>
          <w:w w:val="115"/>
        </w:rPr>
        <w:t>to</w:t>
      </w:r>
      <w:r>
        <w:rPr>
          <w:spacing w:val="-14"/>
          <w:w w:val="115"/>
        </w:rPr>
        <w:t> </w:t>
      </w:r>
      <w:r>
        <w:rPr>
          <w:w w:val="115"/>
        </w:rPr>
        <w:t>the</w:t>
      </w:r>
      <w:r>
        <w:rPr>
          <w:spacing w:val="-14"/>
          <w:w w:val="115"/>
        </w:rPr>
        <w:t> </w:t>
      </w:r>
      <w:r>
        <w:rPr>
          <w:w w:val="115"/>
        </w:rPr>
        <w:t>hard</w:t>
      </w:r>
      <w:r>
        <w:rPr>
          <w:spacing w:val="-14"/>
          <w:w w:val="115"/>
        </w:rPr>
        <w:t> </w:t>
      </w:r>
      <w:r>
        <w:rPr>
          <w:w w:val="115"/>
        </w:rPr>
        <w:t>thresholding</w:t>
      </w:r>
      <w:r>
        <w:rPr>
          <w:spacing w:val="-14"/>
          <w:w w:val="115"/>
        </w:rPr>
        <w:t> </w:t>
      </w:r>
      <w:r>
        <w:rPr>
          <w:w w:val="115"/>
        </w:rPr>
        <w:t>of</w:t>
      </w:r>
      <w:r>
        <w:rPr>
          <w:spacing w:val="-14"/>
          <w:w w:val="115"/>
        </w:rPr>
        <w:t> </w:t>
      </w:r>
      <w:hyperlink w:history="true" w:anchor="_bookmark5">
        <w:r>
          <w:rPr>
            <w:color w:val="0000FF"/>
            <w:w w:val="115"/>
          </w:rPr>
          <w:t>Figure</w:t>
        </w:r>
        <w:r>
          <w:rPr>
            <w:color w:val="0000FF"/>
            <w:spacing w:val="-14"/>
            <w:w w:val="115"/>
          </w:rPr>
          <w:t> </w:t>
        </w:r>
        <w:r>
          <w:rPr>
            <w:color w:val="0000FF"/>
            <w:w w:val="115"/>
          </w:rPr>
          <w:t>10.7</w:t>
        </w:r>
      </w:hyperlink>
      <w:r>
        <w:rPr>
          <w:w w:val="115"/>
        </w:rPr>
        <w:t>. This wide, constant highlight peak is also one of the remaining sources of error in </w:t>
      </w:r>
      <w:r>
        <w:rPr>
          <w:w w:val="148"/>
        </w:rPr>
        <w:t>t</w:t>
      </w:r>
      <w:r>
        <w:rPr>
          <w:w w:val="117"/>
        </w:rPr>
        <w:t>h</w:t>
      </w:r>
      <w:r>
        <w:rPr>
          <w:w w:val="106"/>
        </w:rPr>
        <w:t>e</w:t>
      </w:r>
      <w:r>
        <w:rPr>
          <w:spacing w:val="7"/>
        </w:rPr>
        <w:t> </w:t>
      </w:r>
      <w:r>
        <w:rPr>
          <w:w w:val="118"/>
        </w:rPr>
        <w:t>ap</w:t>
      </w:r>
      <w:r>
        <w:rPr>
          <w:w w:val="117"/>
        </w:rPr>
        <w:t>p</w:t>
      </w:r>
      <w:r>
        <w:rPr>
          <w:w w:val="124"/>
        </w:rPr>
        <w:t>r</w:t>
      </w:r>
      <w:r>
        <w:rPr>
          <w:spacing w:val="-6"/>
          <w:w w:val="106"/>
        </w:rPr>
        <w:t>o</w:t>
      </w:r>
      <w:r>
        <w:rPr>
          <w:w w:val="111"/>
        </w:rPr>
        <w:t>x</w:t>
      </w:r>
      <w:r>
        <w:rPr>
          <w:w w:val="105"/>
        </w:rPr>
        <w:t>i</w:t>
      </w:r>
      <w:r>
        <w:rPr>
          <w:w w:val="113"/>
        </w:rPr>
        <w:t>m</w:t>
      </w:r>
      <w:r>
        <w:rPr>
          <w:w w:val="130"/>
        </w:rPr>
        <w:t>at</w:t>
      </w:r>
      <w:r>
        <w:rPr>
          <w:w w:val="105"/>
        </w:rPr>
        <w:t>i</w:t>
      </w:r>
      <w:r>
        <w:rPr>
          <w:w w:val="111"/>
        </w:rPr>
        <w:t>on</w:t>
      </w:r>
      <w:r>
        <w:rPr>
          <w:w w:val="117"/>
        </w:rPr>
        <w:t>.</w:t>
      </w:r>
      <w:r>
        <w:rPr/>
        <w:t> </w:t>
      </w:r>
      <w:r>
        <w:rPr>
          <w:spacing w:val="-18"/>
        </w:rPr>
        <w:t> </w:t>
      </w:r>
      <w:r>
        <w:rPr>
          <w:w w:val="114"/>
        </w:rPr>
        <w:t>O</w:t>
      </w:r>
      <w:r>
        <w:rPr>
          <w:w w:val="117"/>
        </w:rPr>
        <w:t>n</w:t>
      </w:r>
      <w:r>
        <w:rPr>
          <w:spacing w:val="7"/>
        </w:rPr>
        <w:t> </w:t>
      </w:r>
      <w:r>
        <w:rPr>
          <w:w w:val="124"/>
        </w:rPr>
        <w:t>r</w:t>
      </w:r>
      <w:r>
        <w:rPr>
          <w:w w:val="111"/>
        </w:rPr>
        <w:t>ough</w:t>
      </w:r>
      <w:r>
        <w:rPr>
          <w:w w:val="106"/>
        </w:rPr>
        <w:t>e</w:t>
      </w:r>
      <w:r>
        <w:rPr>
          <w:w w:val="124"/>
        </w:rPr>
        <w:t>r</w:t>
      </w:r>
      <w:r>
        <w:rPr>
          <w:spacing w:val="7"/>
        </w:rPr>
        <w:t> </w:t>
      </w:r>
      <w:r>
        <w:rPr>
          <w:w w:val="107"/>
        </w:rPr>
        <w:t>s</w:t>
      </w:r>
      <w:r>
        <w:rPr>
          <w:w w:val="117"/>
        </w:rPr>
        <w:t>u</w:t>
      </w:r>
      <w:r>
        <w:rPr>
          <w:w w:val="124"/>
        </w:rPr>
        <w:t>r</w:t>
      </w:r>
      <w:r>
        <w:rPr>
          <w:w w:val="96"/>
        </w:rPr>
        <w:t>f</w:t>
      </w:r>
      <w:r>
        <w:rPr>
          <w:w w:val="112"/>
        </w:rPr>
        <w:t>ac</w:t>
      </w:r>
      <w:r>
        <w:rPr>
          <w:w w:val="106"/>
        </w:rPr>
        <w:t>e</w:t>
      </w:r>
      <w:r>
        <w:rPr>
          <w:w w:val="107"/>
        </w:rPr>
        <w:t>s</w:t>
      </w:r>
      <w:r>
        <w:rPr>
          <w:spacing w:val="7"/>
        </w:rPr>
        <w:t> </w:t>
      </w:r>
      <w:r>
        <w:rPr>
          <w:w w:val="148"/>
        </w:rPr>
        <w:t>t</w:t>
      </w:r>
      <w:r>
        <w:rPr>
          <w:w w:val="117"/>
        </w:rPr>
        <w:t>h</w:t>
      </w:r>
      <w:r>
        <w:rPr>
          <w:w w:val="106"/>
        </w:rPr>
        <w:t>e</w:t>
      </w:r>
      <w:r>
        <w:rPr>
          <w:spacing w:val="7"/>
        </w:rPr>
        <w:t> </w:t>
      </w:r>
      <w:r>
        <w:rPr>
          <w:w w:val="121"/>
        </w:rPr>
        <w:t>ar</w:t>
      </w:r>
      <w:r>
        <w:rPr>
          <w:w w:val="106"/>
        </w:rPr>
        <w:t>e</w:t>
      </w:r>
      <w:r>
        <w:rPr>
          <w:w w:val="119"/>
        </w:rPr>
        <w:t>a</w:t>
      </w:r>
      <w:r>
        <w:rPr>
          <w:spacing w:val="7"/>
        </w:rPr>
        <w:t> </w:t>
      </w:r>
      <w:r>
        <w:rPr>
          <w:w w:val="105"/>
        </w:rPr>
        <w:t>li</w:t>
      </w:r>
      <w:r>
        <w:rPr>
          <w:w w:val="111"/>
        </w:rPr>
        <w:t>g</w:t>
      </w:r>
      <w:r>
        <w:rPr>
          <w:spacing w:val="-6"/>
          <w:w w:val="111"/>
        </w:rPr>
        <w:t>h</w:t>
      </w:r>
      <w:r>
        <w:rPr>
          <w:w w:val="148"/>
        </w:rPr>
        <w:t>t</w:t>
      </w:r>
      <w:r>
        <w:rPr>
          <w:spacing w:val="7"/>
        </w:rPr>
        <w:t> </w:t>
      </w:r>
      <w:r>
        <w:rPr>
          <w:w w:val="124"/>
        </w:rPr>
        <w:t>r</w:t>
      </w:r>
      <w:r>
        <w:rPr>
          <w:w w:val="106"/>
        </w:rPr>
        <w:t>e</w:t>
      </w:r>
      <w:r>
        <w:rPr>
          <w:w w:val="96"/>
        </w:rPr>
        <w:t>fl</w:t>
      </w:r>
      <w:r>
        <w:rPr>
          <w:w w:val="106"/>
        </w:rPr>
        <w:t>ec</w:t>
      </w:r>
      <w:r>
        <w:rPr>
          <w:w w:val="148"/>
        </w:rPr>
        <w:t>t</w:t>
      </w:r>
      <w:r>
        <w:rPr>
          <w:w w:val="105"/>
        </w:rPr>
        <w:t>i</w:t>
      </w:r>
      <w:r>
        <w:rPr>
          <w:w w:val="111"/>
        </w:rPr>
        <w:t>on</w:t>
      </w:r>
      <w:r>
        <w:rPr>
          <w:spacing w:val="7"/>
        </w:rPr>
        <w:t> </w:t>
      </w:r>
      <w:r>
        <w:rPr>
          <w:w w:val="105"/>
        </w:rPr>
        <w:t>l</w:t>
      </w:r>
      <w:r>
        <w:rPr>
          <w:spacing w:val="5"/>
          <w:w w:val="106"/>
        </w:rPr>
        <w:t>o</w:t>
      </w:r>
      <w:r>
        <w:rPr>
          <w:w w:val="108"/>
        </w:rPr>
        <w:t>ok</w:t>
      </w:r>
      <w:r>
        <w:rPr>
          <w:w w:val="107"/>
        </w:rPr>
        <w:t>s</w:t>
      </w:r>
      <w:r>
        <w:rPr>
          <w:spacing w:val="7"/>
        </w:rPr>
        <w:t> </w:t>
      </w:r>
      <w:r>
        <w:rPr>
          <w:w w:val="65"/>
        </w:rPr>
        <w:t>“s</w:t>
      </w:r>
      <w:r>
        <w:rPr>
          <w:w w:val="117"/>
        </w:rPr>
        <w:t>h</w:t>
      </w:r>
      <w:r>
        <w:rPr>
          <w:w w:val="121"/>
        </w:rPr>
        <w:t>ar</w:t>
      </w:r>
      <w:r>
        <w:rPr>
          <w:spacing w:val="5"/>
          <w:w w:val="117"/>
        </w:rPr>
        <w:t>p</w:t>
      </w:r>
      <w:r>
        <w:rPr>
          <w:w w:val="106"/>
        </w:rPr>
        <w:t>e</w:t>
      </w:r>
      <w:r>
        <w:rPr>
          <w:w w:val="124"/>
        </w:rPr>
        <w:t>r</w:t>
      </w:r>
      <w:r>
        <w:rPr>
          <w:w w:val="49"/>
        </w:rPr>
        <w:t>”</w:t>
      </w:r>
      <w:r>
        <w:rPr>
          <w:spacing w:val="7"/>
        </w:rPr>
        <w:t> </w:t>
      </w:r>
      <w:r>
        <w:rPr>
          <w:w w:val="148"/>
        </w:rPr>
        <w:t>t</w:t>
      </w:r>
      <w:r>
        <w:rPr>
          <w:w w:val="117"/>
        </w:rPr>
        <w:t>h</w:t>
      </w:r>
      <w:r>
        <w:rPr>
          <w:w w:val="118"/>
        </w:rPr>
        <w:t>an </w:t>
      </w:r>
      <w:r>
        <w:rPr>
          <w:w w:val="115"/>
        </w:rPr>
        <w:t>the ground-truth solution (i.e., obtained via Monte Carlo integration)—an opposite visual</w:t>
      </w:r>
      <w:r>
        <w:rPr>
          <w:spacing w:val="-16"/>
          <w:w w:val="115"/>
        </w:rPr>
        <w:t> </w:t>
      </w:r>
      <w:r>
        <w:rPr>
          <w:w w:val="115"/>
        </w:rPr>
        <w:t>defect</w:t>
      </w:r>
      <w:r>
        <w:rPr>
          <w:spacing w:val="-15"/>
          <w:w w:val="115"/>
        </w:rPr>
        <w:t> </w:t>
      </w:r>
      <w:r>
        <w:rPr>
          <w:w w:val="115"/>
        </w:rPr>
        <w:t>to</w:t>
      </w:r>
      <w:r>
        <w:rPr>
          <w:spacing w:val="-15"/>
          <w:w w:val="115"/>
        </w:rPr>
        <w:t> </w:t>
      </w:r>
      <w:r>
        <w:rPr>
          <w:w w:val="115"/>
        </w:rPr>
        <w:t>the</w:t>
      </w:r>
      <w:r>
        <w:rPr>
          <w:spacing w:val="-15"/>
          <w:w w:val="115"/>
        </w:rPr>
        <w:t> </w:t>
      </w:r>
      <w:r>
        <w:rPr>
          <w:w w:val="115"/>
        </w:rPr>
        <w:t>excessive</w:t>
      </w:r>
      <w:r>
        <w:rPr>
          <w:spacing w:val="-15"/>
          <w:w w:val="115"/>
        </w:rPr>
        <w:t> </w:t>
      </w:r>
      <w:r>
        <w:rPr>
          <w:w w:val="115"/>
        </w:rPr>
        <w:t>blur</w:t>
      </w:r>
      <w:r>
        <w:rPr>
          <w:spacing w:val="-16"/>
          <w:w w:val="115"/>
        </w:rPr>
        <w:t> </w:t>
      </w:r>
      <w:r>
        <w:rPr>
          <w:w w:val="115"/>
        </w:rPr>
        <w:t>of</w:t>
      </w:r>
      <w:r>
        <w:rPr>
          <w:spacing w:val="-15"/>
          <w:w w:val="115"/>
        </w:rPr>
        <w:t> </w:t>
      </w:r>
      <w:r>
        <w:rPr>
          <w:w w:val="115"/>
        </w:rPr>
        <w:t>the</w:t>
      </w:r>
      <w:r>
        <w:rPr>
          <w:spacing w:val="-15"/>
          <w:w w:val="115"/>
        </w:rPr>
        <w:t> </w:t>
      </w:r>
      <w:r>
        <w:rPr>
          <w:w w:val="115"/>
        </w:rPr>
        <w:t>roughness</w:t>
      </w:r>
      <w:r>
        <w:rPr>
          <w:spacing w:val="-15"/>
          <w:w w:val="115"/>
        </w:rPr>
        <w:t> </w:t>
      </w:r>
      <w:r>
        <w:rPr>
          <w:w w:val="115"/>
        </w:rPr>
        <w:t>modification</w:t>
      </w:r>
      <w:r>
        <w:rPr>
          <w:spacing w:val="-15"/>
          <w:w w:val="115"/>
        </w:rPr>
        <w:t> </w:t>
      </w:r>
      <w:r>
        <w:rPr>
          <w:w w:val="115"/>
        </w:rPr>
        <w:t>technique.</w:t>
      </w:r>
      <w:r>
        <w:rPr>
          <w:spacing w:val="9"/>
          <w:w w:val="115"/>
        </w:rPr>
        <w:t> </w:t>
      </w:r>
      <w:r>
        <w:rPr>
          <w:spacing w:val="-9"/>
          <w:w w:val="115"/>
        </w:rPr>
        <w:t>To</w:t>
      </w:r>
      <w:r>
        <w:rPr>
          <w:spacing w:val="-15"/>
          <w:w w:val="115"/>
        </w:rPr>
        <w:t> </w:t>
      </w:r>
      <w:r>
        <w:rPr>
          <w:w w:val="115"/>
        </w:rPr>
        <w:t>address this,</w:t>
      </w:r>
      <w:r>
        <w:rPr>
          <w:spacing w:val="-20"/>
          <w:w w:val="115"/>
        </w:rPr>
        <w:t> </w:t>
      </w:r>
      <w:r>
        <w:rPr>
          <w:w w:val="115"/>
        </w:rPr>
        <w:t>Iwanicki</w:t>
      </w:r>
      <w:r>
        <w:rPr>
          <w:spacing w:val="-22"/>
          <w:w w:val="115"/>
        </w:rPr>
        <w:t> </w:t>
      </w:r>
      <w:r>
        <w:rPr>
          <w:w w:val="115"/>
        </w:rPr>
        <w:t>and</w:t>
      </w:r>
      <w:r>
        <w:rPr>
          <w:spacing w:val="-21"/>
          <w:w w:val="115"/>
        </w:rPr>
        <w:t> </w:t>
      </w:r>
      <w:r>
        <w:rPr>
          <w:w w:val="115"/>
        </w:rPr>
        <w:t>Pesce</w:t>
      </w:r>
      <w:r>
        <w:rPr>
          <w:spacing w:val="-22"/>
          <w:w w:val="115"/>
        </w:rPr>
        <w:t> </w:t>
      </w:r>
      <w:r>
        <w:rPr>
          <w:w w:val="115"/>
        </w:rPr>
        <w:t>[</w:t>
      </w:r>
      <w:hyperlink w:history="true" w:anchor="_bookmark0">
        <w:r>
          <w:rPr>
            <w:color w:val="0000FF"/>
            <w:w w:val="115"/>
          </w:rPr>
          <w:t>807</w:t>
        </w:r>
      </w:hyperlink>
      <w:r>
        <w:rPr>
          <w:w w:val="115"/>
        </w:rPr>
        <w:t>]</w:t>
      </w:r>
      <w:r>
        <w:rPr>
          <w:spacing w:val="-22"/>
          <w:w w:val="115"/>
        </w:rPr>
        <w:t> </w:t>
      </w:r>
      <w:r>
        <w:rPr>
          <w:w w:val="115"/>
        </w:rPr>
        <w:t>develop</w:t>
      </w:r>
      <w:r>
        <w:rPr>
          <w:spacing w:val="-21"/>
          <w:w w:val="115"/>
        </w:rPr>
        <w:t> </w:t>
      </w:r>
      <w:r>
        <w:rPr>
          <w:w w:val="115"/>
        </w:rPr>
        <w:t>approximations</w:t>
      </w:r>
      <w:r>
        <w:rPr>
          <w:spacing w:val="-22"/>
          <w:w w:val="115"/>
        </w:rPr>
        <w:t> </w:t>
      </w:r>
      <w:r>
        <w:rPr>
          <w:w w:val="115"/>
        </w:rPr>
        <w:t>obtained</w:t>
      </w:r>
      <w:r>
        <w:rPr>
          <w:spacing w:val="-22"/>
          <w:w w:val="115"/>
        </w:rPr>
        <w:t> </w:t>
      </w:r>
      <w:r>
        <w:rPr>
          <w:spacing w:val="-3"/>
          <w:w w:val="115"/>
        </w:rPr>
        <w:t>by</w:t>
      </w:r>
      <w:r>
        <w:rPr>
          <w:spacing w:val="-22"/>
          <w:w w:val="115"/>
        </w:rPr>
        <w:t> </w:t>
      </w:r>
      <w:r>
        <w:rPr>
          <w:w w:val="115"/>
        </w:rPr>
        <w:t>fitting</w:t>
      </w:r>
      <w:r>
        <w:rPr>
          <w:spacing w:val="-21"/>
          <w:w w:val="115"/>
        </w:rPr>
        <w:t> </w:t>
      </w:r>
      <w:r>
        <w:rPr>
          <w:w w:val="115"/>
        </w:rPr>
        <w:t>BRDF</w:t>
      </w:r>
      <w:r>
        <w:rPr>
          <w:spacing w:val="-22"/>
          <w:w w:val="115"/>
        </w:rPr>
        <w:t> </w:t>
      </w:r>
      <w:r>
        <w:rPr>
          <w:w w:val="115"/>
        </w:rPr>
        <w:t>lobes, soft thresholds, representative point parameters, and scaling factors (for energy con- servation)</w:t>
      </w:r>
      <w:r>
        <w:rPr>
          <w:spacing w:val="-13"/>
          <w:w w:val="115"/>
        </w:rPr>
        <w:t> </w:t>
      </w:r>
      <w:r>
        <w:rPr>
          <w:w w:val="115"/>
        </w:rPr>
        <w:t>to</w:t>
      </w:r>
      <w:r>
        <w:rPr>
          <w:spacing w:val="-12"/>
          <w:w w:val="115"/>
        </w:rPr>
        <w:t> </w:t>
      </w:r>
      <w:r>
        <w:rPr>
          <w:w w:val="115"/>
        </w:rPr>
        <w:t>spherical</w:t>
      </w:r>
      <w:r>
        <w:rPr>
          <w:spacing w:val="-13"/>
          <w:w w:val="115"/>
        </w:rPr>
        <w:t> </w:t>
      </w:r>
      <w:r>
        <w:rPr>
          <w:w w:val="115"/>
        </w:rPr>
        <w:t>area</w:t>
      </w:r>
      <w:r>
        <w:rPr>
          <w:spacing w:val="-12"/>
          <w:w w:val="115"/>
        </w:rPr>
        <w:t> </w:t>
      </w:r>
      <w:r>
        <w:rPr>
          <w:w w:val="115"/>
        </w:rPr>
        <w:t>lighting</w:t>
      </w:r>
      <w:r>
        <w:rPr>
          <w:spacing w:val="-12"/>
          <w:w w:val="115"/>
        </w:rPr>
        <w:t> </w:t>
      </w:r>
      <w:r>
        <w:rPr>
          <w:w w:val="115"/>
        </w:rPr>
        <w:t>results</w:t>
      </w:r>
      <w:r>
        <w:rPr>
          <w:spacing w:val="-13"/>
          <w:w w:val="115"/>
        </w:rPr>
        <w:t> </w:t>
      </w:r>
      <w:r>
        <w:rPr>
          <w:w w:val="115"/>
        </w:rPr>
        <w:t>computed</w:t>
      </w:r>
      <w:r>
        <w:rPr>
          <w:spacing w:val="-12"/>
          <w:w w:val="115"/>
        </w:rPr>
        <w:t> </w:t>
      </w:r>
      <w:r>
        <w:rPr>
          <w:w w:val="115"/>
        </w:rPr>
        <w:t>via</w:t>
      </w:r>
      <w:r>
        <w:rPr>
          <w:spacing w:val="-12"/>
          <w:w w:val="115"/>
        </w:rPr>
        <w:t> </w:t>
      </w:r>
      <w:r>
        <w:rPr>
          <w:w w:val="115"/>
        </w:rPr>
        <w:t>numerical</w:t>
      </w:r>
      <w:r>
        <w:rPr>
          <w:spacing w:val="-13"/>
          <w:w w:val="115"/>
        </w:rPr>
        <w:t> </w:t>
      </w:r>
      <w:r>
        <w:rPr>
          <w:w w:val="115"/>
        </w:rPr>
        <w:t>integration.</w:t>
      </w:r>
      <w:r>
        <w:rPr>
          <w:spacing w:val="18"/>
          <w:w w:val="115"/>
        </w:rPr>
        <w:t> </w:t>
      </w:r>
      <w:r>
        <w:rPr>
          <w:w w:val="115"/>
        </w:rPr>
        <w:t>These fitted functions result in a table of parameters that are indexed </w:t>
      </w:r>
      <w:r>
        <w:rPr>
          <w:spacing w:val="-3"/>
          <w:w w:val="115"/>
        </w:rPr>
        <w:t>by </w:t>
      </w:r>
      <w:r>
        <w:rPr>
          <w:w w:val="115"/>
        </w:rPr>
        <w:t>material rough- ness, sphere radius, and the angle between the light source center and the surface normal and view vectors. As it is expensive to directly use such multi-dimensional lookup tables in a shader, closed-form approximations are provided. </w:t>
      </w:r>
      <w:r>
        <w:rPr>
          <w:spacing w:val="-3"/>
          <w:w w:val="115"/>
        </w:rPr>
        <w:t>Recently, </w:t>
      </w:r>
      <w:r>
        <w:rPr>
          <w:w w:val="115"/>
        </w:rPr>
        <w:t>de Carpentier [</w:t>
      </w:r>
      <w:hyperlink w:history="true" w:anchor="_bookmark0">
        <w:r>
          <w:rPr>
            <w:color w:val="0000FF"/>
            <w:w w:val="115"/>
          </w:rPr>
          <w:t>231</w:t>
        </w:r>
      </w:hyperlink>
      <w:r>
        <w:rPr>
          <w:w w:val="115"/>
        </w:rPr>
        <w:t>] derived an improved formulation to better preserve the shape of the highlight</w:t>
      </w:r>
      <w:r>
        <w:rPr>
          <w:spacing w:val="-6"/>
          <w:w w:val="115"/>
        </w:rPr>
        <w:t> </w:t>
      </w:r>
      <w:r>
        <w:rPr>
          <w:w w:val="115"/>
        </w:rPr>
        <w:t>from</w:t>
      </w:r>
      <w:r>
        <w:rPr>
          <w:spacing w:val="-5"/>
          <w:w w:val="115"/>
        </w:rPr>
        <w:t> </w:t>
      </w:r>
      <w:r>
        <w:rPr>
          <w:w w:val="115"/>
        </w:rPr>
        <w:t>a</w:t>
      </w:r>
      <w:r>
        <w:rPr>
          <w:spacing w:val="-5"/>
          <w:w w:val="115"/>
        </w:rPr>
        <w:t> </w:t>
      </w:r>
      <w:r>
        <w:rPr>
          <w:w w:val="115"/>
        </w:rPr>
        <w:t>spherical</w:t>
      </w:r>
      <w:r>
        <w:rPr>
          <w:spacing w:val="-5"/>
          <w:w w:val="115"/>
        </w:rPr>
        <w:t> </w:t>
      </w:r>
      <w:r>
        <w:rPr>
          <w:w w:val="115"/>
        </w:rPr>
        <w:t>area</w:t>
      </w:r>
      <w:r>
        <w:rPr>
          <w:spacing w:val="-5"/>
          <w:w w:val="115"/>
        </w:rPr>
        <w:t> </w:t>
      </w:r>
      <w:r>
        <w:rPr>
          <w:w w:val="115"/>
        </w:rPr>
        <w:t>source</w:t>
      </w:r>
      <w:r>
        <w:rPr>
          <w:spacing w:val="-5"/>
          <w:w w:val="115"/>
        </w:rPr>
        <w:t> </w:t>
      </w:r>
      <w:r>
        <w:rPr>
          <w:w w:val="115"/>
        </w:rPr>
        <w:t>at</w:t>
      </w:r>
      <w:r>
        <w:rPr>
          <w:spacing w:val="-5"/>
          <w:w w:val="115"/>
        </w:rPr>
        <w:t> </w:t>
      </w:r>
      <w:r>
        <w:rPr>
          <w:w w:val="115"/>
        </w:rPr>
        <w:t>grazing</w:t>
      </w:r>
      <w:r>
        <w:rPr>
          <w:spacing w:val="-5"/>
          <w:w w:val="115"/>
        </w:rPr>
        <w:t> </w:t>
      </w:r>
      <w:r>
        <w:rPr>
          <w:w w:val="115"/>
        </w:rPr>
        <w:t>angles</w:t>
      </w:r>
      <w:r>
        <w:rPr>
          <w:spacing w:val="-5"/>
          <w:w w:val="115"/>
        </w:rPr>
        <w:t> </w:t>
      </w:r>
      <w:r>
        <w:rPr>
          <w:w w:val="115"/>
        </w:rPr>
        <w:t>for</w:t>
      </w:r>
      <w:r>
        <w:rPr>
          <w:spacing w:val="-5"/>
          <w:w w:val="115"/>
        </w:rPr>
        <w:t> </w:t>
      </w:r>
      <w:r>
        <w:rPr>
          <w:w w:val="115"/>
        </w:rPr>
        <w:t>microfacet-based</w:t>
      </w:r>
      <w:r>
        <w:rPr>
          <w:spacing w:val="-6"/>
          <w:w w:val="115"/>
        </w:rPr>
        <w:t> </w:t>
      </w:r>
      <w:r>
        <w:rPr>
          <w:w w:val="115"/>
        </w:rPr>
        <w:t>BRDFs. This method works </w:t>
      </w:r>
      <w:r>
        <w:rPr>
          <w:spacing w:val="-3"/>
          <w:w w:val="115"/>
        </w:rPr>
        <w:t>by </w:t>
      </w:r>
      <w:r>
        <w:rPr>
          <w:w w:val="115"/>
        </w:rPr>
        <w:t>finding a representative point that maximizes </w:t>
      </w:r>
      <w:r>
        <w:rPr>
          <w:rFonts w:ascii="Georgia" w:hAnsi="Georgia"/>
          <w:w w:val="115"/>
        </w:rPr>
        <w:t>n h</w:t>
      </w:r>
      <w:r>
        <w:rPr>
          <w:w w:val="115"/>
        </w:rPr>
        <w:t>, the dot product between the surface normal and the light-view half vector, instead of </w:t>
      </w:r>
      <w:r>
        <w:rPr>
          <w:rFonts w:ascii="Georgia" w:hAnsi="Georgia"/>
          <w:w w:val="115"/>
        </w:rPr>
        <w:t>n r</w:t>
      </w:r>
      <w:r>
        <w:rPr>
          <w:rFonts w:ascii="Georgia" w:hAnsi="Georgia"/>
          <w:spacing w:val="-19"/>
          <w:w w:val="115"/>
        </w:rPr>
        <w:t> </w:t>
      </w:r>
      <w:r>
        <w:rPr>
          <w:w w:val="115"/>
        </w:rPr>
        <w:t>of</w:t>
      </w:r>
    </w:p>
    <w:p>
      <w:pPr>
        <w:pStyle w:val="BodyText"/>
        <w:spacing w:before="3"/>
        <w:ind w:left="443"/>
        <w:jc w:val="both"/>
      </w:pPr>
      <w:r>
        <w:rPr>
          <w:w w:val="115"/>
        </w:rPr>
        <w:t>the original formulation (which was derived for the Phong BRDF).</w:t>
      </w:r>
    </w:p>
    <w:p>
      <w:pPr>
        <w:pStyle w:val="Heading2"/>
        <w:numPr>
          <w:ilvl w:val="2"/>
          <w:numId w:val="1"/>
        </w:numPr>
        <w:tabs>
          <w:tab w:pos="1442" w:val="left" w:leader="none"/>
          <w:tab w:pos="1443" w:val="left" w:leader="none"/>
        </w:tabs>
        <w:spacing w:line="240" w:lineRule="auto" w:before="178" w:after="0"/>
        <w:ind w:left="1442" w:right="0" w:hanging="1000"/>
        <w:jc w:val="left"/>
      </w:pPr>
      <w:r>
        <w:rPr>
          <w:color w:val="98727C"/>
        </w:rPr>
        <w:t>General Light</w:t>
      </w:r>
      <w:r>
        <w:rPr>
          <w:color w:val="98727C"/>
          <w:spacing w:val="6"/>
        </w:rPr>
        <w:t> </w:t>
      </w:r>
      <w:r>
        <w:rPr>
          <w:color w:val="98727C"/>
        </w:rPr>
        <w:t>Shapes</w:t>
      </w:r>
    </w:p>
    <w:p>
      <w:pPr>
        <w:pStyle w:val="BodyText"/>
        <w:spacing w:line="204" w:lineRule="auto" w:before="131"/>
        <w:ind w:left="443" w:right="941"/>
        <w:jc w:val="both"/>
      </w:pPr>
      <w:r>
        <w:rPr>
          <w:w w:val="115"/>
        </w:rPr>
        <w:t>So</w:t>
      </w:r>
      <w:r>
        <w:rPr>
          <w:spacing w:val="-11"/>
          <w:w w:val="115"/>
        </w:rPr>
        <w:t> </w:t>
      </w:r>
      <w:r>
        <w:rPr>
          <w:w w:val="115"/>
        </w:rPr>
        <w:t>far</w:t>
      </w:r>
      <w:r>
        <w:rPr>
          <w:spacing w:val="-10"/>
          <w:w w:val="115"/>
        </w:rPr>
        <w:t> </w:t>
      </w:r>
      <w:r>
        <w:rPr>
          <w:spacing w:val="-3"/>
          <w:w w:val="115"/>
        </w:rPr>
        <w:t>we</w:t>
      </w:r>
      <w:r>
        <w:rPr>
          <w:spacing w:val="-11"/>
          <w:w w:val="115"/>
        </w:rPr>
        <w:t> </w:t>
      </w:r>
      <w:r>
        <w:rPr>
          <w:spacing w:val="-3"/>
          <w:w w:val="115"/>
        </w:rPr>
        <w:t>have</w:t>
      </w:r>
      <w:r>
        <w:rPr>
          <w:spacing w:val="-10"/>
          <w:w w:val="115"/>
        </w:rPr>
        <w:t> </w:t>
      </w:r>
      <w:r>
        <w:rPr>
          <w:w w:val="115"/>
        </w:rPr>
        <w:t>seen</w:t>
      </w:r>
      <w:r>
        <w:rPr>
          <w:spacing w:val="-11"/>
          <w:w w:val="115"/>
        </w:rPr>
        <w:t> </w:t>
      </w:r>
      <w:r>
        <w:rPr>
          <w:w w:val="115"/>
        </w:rPr>
        <w:t>a</w:t>
      </w:r>
      <w:r>
        <w:rPr>
          <w:spacing w:val="-10"/>
          <w:w w:val="115"/>
        </w:rPr>
        <w:t> </w:t>
      </w:r>
      <w:r>
        <w:rPr>
          <w:w w:val="115"/>
        </w:rPr>
        <w:t>few</w:t>
      </w:r>
      <w:r>
        <w:rPr>
          <w:spacing w:val="-11"/>
          <w:w w:val="115"/>
        </w:rPr>
        <w:t> </w:t>
      </w:r>
      <w:r>
        <w:rPr>
          <w:spacing w:val="-3"/>
          <w:w w:val="115"/>
        </w:rPr>
        <w:t>ways</w:t>
      </w:r>
      <w:r>
        <w:rPr>
          <w:spacing w:val="-10"/>
          <w:w w:val="115"/>
        </w:rPr>
        <w:t> </w:t>
      </w:r>
      <w:r>
        <w:rPr>
          <w:w w:val="115"/>
        </w:rPr>
        <w:t>to</w:t>
      </w:r>
      <w:r>
        <w:rPr>
          <w:spacing w:val="-11"/>
          <w:w w:val="115"/>
        </w:rPr>
        <w:t> </w:t>
      </w:r>
      <w:r>
        <w:rPr>
          <w:w w:val="115"/>
        </w:rPr>
        <w:t>compute</w:t>
      </w:r>
      <w:r>
        <w:rPr>
          <w:spacing w:val="-10"/>
          <w:w w:val="115"/>
        </w:rPr>
        <w:t> </w:t>
      </w:r>
      <w:r>
        <w:rPr>
          <w:w w:val="115"/>
        </w:rPr>
        <w:t>shading</w:t>
      </w:r>
      <w:r>
        <w:rPr>
          <w:spacing w:val="-11"/>
          <w:w w:val="115"/>
        </w:rPr>
        <w:t> </w:t>
      </w:r>
      <w:r>
        <w:rPr>
          <w:w w:val="115"/>
        </w:rPr>
        <w:t>from</w:t>
      </w:r>
      <w:r>
        <w:rPr>
          <w:spacing w:val="-10"/>
          <w:w w:val="115"/>
        </w:rPr>
        <w:t> </w:t>
      </w:r>
      <w:r>
        <w:rPr>
          <w:w w:val="115"/>
        </w:rPr>
        <w:t>uniformly</w:t>
      </w:r>
      <w:r>
        <w:rPr>
          <w:spacing w:val="-11"/>
          <w:w w:val="115"/>
        </w:rPr>
        <w:t> </w:t>
      </w:r>
      <w:r>
        <w:rPr>
          <w:w w:val="115"/>
        </w:rPr>
        <w:t>emitting</w:t>
      </w:r>
      <w:r>
        <w:rPr>
          <w:spacing w:val="-10"/>
          <w:w w:val="115"/>
        </w:rPr>
        <w:t> </w:t>
      </w:r>
      <w:r>
        <w:rPr>
          <w:w w:val="115"/>
        </w:rPr>
        <w:t>spherical area lights and arbitrary glossy BRDFs. Most of these methods employ various ap- proximations in order to arrive at mathematical formulae that are fast to evaluate in real time, and thus display varying degrees of error when compared to a</w:t>
      </w:r>
      <w:r>
        <w:rPr>
          <w:spacing w:val="-33"/>
          <w:w w:val="115"/>
        </w:rPr>
        <w:t> </w:t>
      </w:r>
      <w:r>
        <w:rPr>
          <w:w w:val="115"/>
        </w:rPr>
        <w:t>ground-truth solution of the problem. </w:t>
      </w:r>
      <w:r>
        <w:rPr>
          <w:spacing w:val="-3"/>
          <w:w w:val="115"/>
        </w:rPr>
        <w:t>However, </w:t>
      </w:r>
      <w:r>
        <w:rPr>
          <w:w w:val="115"/>
        </w:rPr>
        <w:t>even if </w:t>
      </w:r>
      <w:r>
        <w:rPr>
          <w:spacing w:val="-3"/>
          <w:w w:val="115"/>
        </w:rPr>
        <w:t>we </w:t>
      </w:r>
      <w:r>
        <w:rPr>
          <w:w w:val="115"/>
        </w:rPr>
        <w:t>had the computational power to derive an exact solution, </w:t>
      </w:r>
      <w:r>
        <w:rPr>
          <w:spacing w:val="-3"/>
          <w:w w:val="115"/>
        </w:rPr>
        <w:t>we </w:t>
      </w:r>
      <w:r>
        <w:rPr>
          <w:w w:val="115"/>
        </w:rPr>
        <w:t>would still </w:t>
      </w:r>
      <w:r>
        <w:rPr>
          <w:spacing w:val="2"/>
          <w:w w:val="115"/>
        </w:rPr>
        <w:t>be </w:t>
      </w:r>
      <w:r>
        <w:rPr>
          <w:w w:val="115"/>
        </w:rPr>
        <w:t>committing a large error, one that </w:t>
      </w:r>
      <w:r>
        <w:rPr>
          <w:spacing w:val="-3"/>
          <w:w w:val="115"/>
        </w:rPr>
        <w:t>we </w:t>
      </w:r>
      <w:r>
        <w:rPr>
          <w:w w:val="115"/>
        </w:rPr>
        <w:t>embedded in the assumptions of our lighting model. Real-world lights usually are not spheres, and they hardly would </w:t>
      </w:r>
      <w:r>
        <w:rPr>
          <w:spacing w:val="2"/>
          <w:w w:val="115"/>
        </w:rPr>
        <w:t>be </w:t>
      </w:r>
      <w:r>
        <w:rPr>
          <w:w w:val="115"/>
        </w:rPr>
        <w:t>perfect uniform emitters. See </w:t>
      </w:r>
      <w:hyperlink w:history="true" w:anchor="_bookmark9">
        <w:r>
          <w:rPr>
            <w:color w:val="0000FF"/>
            <w:w w:val="115"/>
          </w:rPr>
          <w:t>Figure 10.11</w:t>
        </w:r>
      </w:hyperlink>
      <w:r>
        <w:rPr>
          <w:w w:val="115"/>
        </w:rPr>
        <w:t>. Spherical area lights are still useful in practice, because they provide the simplest </w:t>
      </w:r>
      <w:r>
        <w:rPr>
          <w:spacing w:val="-4"/>
          <w:w w:val="115"/>
        </w:rPr>
        <w:t>way </w:t>
      </w:r>
      <w:r>
        <w:rPr>
          <w:w w:val="115"/>
        </w:rPr>
        <w:t>to break the erroneous correlation between lighting and surface roughness that punctual lights in- troduce. </w:t>
      </w:r>
      <w:r>
        <w:rPr>
          <w:spacing w:val="-3"/>
          <w:w w:val="115"/>
        </w:rPr>
        <w:t>However, </w:t>
      </w:r>
      <w:r>
        <w:rPr>
          <w:w w:val="115"/>
        </w:rPr>
        <w:t>spherical sources are typically a </w:t>
      </w:r>
      <w:r>
        <w:rPr>
          <w:spacing w:val="2"/>
          <w:w w:val="115"/>
        </w:rPr>
        <w:t>good </w:t>
      </w:r>
      <w:r>
        <w:rPr>
          <w:w w:val="115"/>
        </w:rPr>
        <w:t>approximation of most real light fixtures only if these are relatively</w:t>
      </w:r>
      <w:r>
        <w:rPr>
          <w:spacing w:val="35"/>
          <w:w w:val="115"/>
        </w:rPr>
        <w:t> </w:t>
      </w:r>
      <w:r>
        <w:rPr>
          <w:w w:val="115"/>
        </w:rPr>
        <w:t>small.</w:t>
      </w:r>
    </w:p>
    <w:p>
      <w:pPr>
        <w:pStyle w:val="BodyText"/>
        <w:spacing w:line="204" w:lineRule="auto" w:before="16"/>
        <w:ind w:left="443" w:right="941" w:firstLine="298"/>
        <w:jc w:val="both"/>
      </w:pPr>
      <w:r>
        <w:rPr>
          <w:w w:val="115"/>
        </w:rPr>
        <w:t>As</w:t>
      </w:r>
      <w:r>
        <w:rPr>
          <w:spacing w:val="-7"/>
          <w:w w:val="115"/>
        </w:rPr>
        <w:t> </w:t>
      </w:r>
      <w:r>
        <w:rPr>
          <w:w w:val="115"/>
        </w:rPr>
        <w:t>the</w:t>
      </w:r>
      <w:r>
        <w:rPr>
          <w:spacing w:val="-7"/>
          <w:w w:val="115"/>
        </w:rPr>
        <w:t> </w:t>
      </w:r>
      <w:r>
        <w:rPr>
          <w:w w:val="115"/>
        </w:rPr>
        <w:t>objective</w:t>
      </w:r>
      <w:r>
        <w:rPr>
          <w:spacing w:val="-7"/>
          <w:w w:val="115"/>
        </w:rPr>
        <w:t> </w:t>
      </w:r>
      <w:r>
        <w:rPr>
          <w:w w:val="115"/>
        </w:rPr>
        <w:t>of</w:t>
      </w:r>
      <w:r>
        <w:rPr>
          <w:spacing w:val="-7"/>
          <w:w w:val="115"/>
        </w:rPr>
        <w:t> </w:t>
      </w:r>
      <w:r>
        <w:rPr>
          <w:w w:val="115"/>
        </w:rPr>
        <w:t>physically</w:t>
      </w:r>
      <w:r>
        <w:rPr>
          <w:spacing w:val="-7"/>
          <w:w w:val="115"/>
        </w:rPr>
        <w:t> </w:t>
      </w:r>
      <w:r>
        <w:rPr>
          <w:w w:val="115"/>
        </w:rPr>
        <w:t>based</w:t>
      </w:r>
      <w:r>
        <w:rPr>
          <w:spacing w:val="-7"/>
          <w:w w:val="115"/>
        </w:rPr>
        <w:t> </w:t>
      </w:r>
      <w:r>
        <w:rPr>
          <w:w w:val="115"/>
        </w:rPr>
        <w:t>real-time</w:t>
      </w:r>
      <w:r>
        <w:rPr>
          <w:spacing w:val="-7"/>
          <w:w w:val="115"/>
        </w:rPr>
        <w:t> </w:t>
      </w:r>
      <w:r>
        <w:rPr>
          <w:w w:val="115"/>
        </w:rPr>
        <w:t>rendering</w:t>
      </w:r>
      <w:r>
        <w:rPr>
          <w:spacing w:val="-7"/>
          <w:w w:val="115"/>
        </w:rPr>
        <w:t> </w:t>
      </w:r>
      <w:r>
        <w:rPr>
          <w:w w:val="115"/>
        </w:rPr>
        <w:t>is</w:t>
      </w:r>
      <w:r>
        <w:rPr>
          <w:spacing w:val="-6"/>
          <w:w w:val="115"/>
        </w:rPr>
        <w:t> </w:t>
      </w:r>
      <w:r>
        <w:rPr>
          <w:w w:val="115"/>
        </w:rPr>
        <w:t>to</w:t>
      </w:r>
      <w:r>
        <w:rPr>
          <w:spacing w:val="-7"/>
          <w:w w:val="115"/>
        </w:rPr>
        <w:t> </w:t>
      </w:r>
      <w:r>
        <w:rPr>
          <w:w w:val="115"/>
        </w:rPr>
        <w:t>generate</w:t>
      </w:r>
      <w:r>
        <w:rPr>
          <w:spacing w:val="-7"/>
          <w:w w:val="115"/>
        </w:rPr>
        <w:t> </w:t>
      </w:r>
      <w:r>
        <w:rPr>
          <w:w w:val="115"/>
        </w:rPr>
        <w:t>convincing, plausible</w:t>
      </w:r>
      <w:r>
        <w:rPr>
          <w:spacing w:val="-18"/>
          <w:w w:val="115"/>
        </w:rPr>
        <w:t> </w:t>
      </w:r>
      <w:r>
        <w:rPr>
          <w:w w:val="115"/>
        </w:rPr>
        <w:t>images,</w:t>
      </w:r>
      <w:r>
        <w:rPr>
          <w:spacing w:val="-13"/>
          <w:w w:val="115"/>
        </w:rPr>
        <w:t> </w:t>
      </w:r>
      <w:r>
        <w:rPr>
          <w:w w:val="115"/>
        </w:rPr>
        <w:t>there</w:t>
      </w:r>
      <w:r>
        <w:rPr>
          <w:spacing w:val="-17"/>
          <w:w w:val="115"/>
        </w:rPr>
        <w:t> </w:t>
      </w:r>
      <w:r>
        <w:rPr>
          <w:w w:val="115"/>
        </w:rPr>
        <w:t>is</w:t>
      </w:r>
      <w:r>
        <w:rPr>
          <w:spacing w:val="-17"/>
          <w:w w:val="115"/>
        </w:rPr>
        <w:t> </w:t>
      </w:r>
      <w:r>
        <w:rPr>
          <w:w w:val="115"/>
        </w:rPr>
        <w:t>only</w:t>
      </w:r>
      <w:r>
        <w:rPr>
          <w:spacing w:val="-18"/>
          <w:w w:val="115"/>
        </w:rPr>
        <w:t> </w:t>
      </w:r>
      <w:r>
        <w:rPr>
          <w:w w:val="115"/>
        </w:rPr>
        <w:t>so</w:t>
      </w:r>
      <w:r>
        <w:rPr>
          <w:spacing w:val="-17"/>
          <w:w w:val="115"/>
        </w:rPr>
        <w:t> </w:t>
      </w:r>
      <w:r>
        <w:rPr>
          <w:w w:val="115"/>
        </w:rPr>
        <w:t>far</w:t>
      </w:r>
      <w:r>
        <w:rPr>
          <w:spacing w:val="-17"/>
          <w:w w:val="115"/>
        </w:rPr>
        <w:t> </w:t>
      </w:r>
      <w:r>
        <w:rPr>
          <w:w w:val="115"/>
        </w:rPr>
        <w:t>that</w:t>
      </w:r>
      <w:r>
        <w:rPr>
          <w:spacing w:val="-17"/>
          <w:w w:val="115"/>
        </w:rPr>
        <w:t> </w:t>
      </w:r>
      <w:r>
        <w:rPr>
          <w:spacing w:val="-3"/>
          <w:w w:val="115"/>
        </w:rPr>
        <w:t>we</w:t>
      </w:r>
      <w:r>
        <w:rPr>
          <w:spacing w:val="-17"/>
          <w:w w:val="115"/>
        </w:rPr>
        <w:t> </w:t>
      </w:r>
      <w:r>
        <w:rPr>
          <w:w w:val="115"/>
        </w:rPr>
        <w:t>can</w:t>
      </w:r>
      <w:r>
        <w:rPr>
          <w:spacing w:val="-17"/>
          <w:w w:val="115"/>
        </w:rPr>
        <w:t> </w:t>
      </w:r>
      <w:r>
        <w:rPr>
          <w:w w:val="115"/>
        </w:rPr>
        <w:t>go</w:t>
      </w:r>
      <w:r>
        <w:rPr>
          <w:spacing w:val="-17"/>
          <w:w w:val="115"/>
        </w:rPr>
        <w:t> </w:t>
      </w:r>
      <w:r>
        <w:rPr>
          <w:w w:val="115"/>
        </w:rPr>
        <w:t>in</w:t>
      </w:r>
      <w:r>
        <w:rPr>
          <w:spacing w:val="-17"/>
          <w:w w:val="115"/>
        </w:rPr>
        <w:t> </w:t>
      </w:r>
      <w:r>
        <w:rPr>
          <w:w w:val="115"/>
        </w:rPr>
        <w:t>this</w:t>
      </w:r>
      <w:r>
        <w:rPr>
          <w:spacing w:val="-18"/>
          <w:w w:val="115"/>
        </w:rPr>
        <w:t> </w:t>
      </w:r>
      <w:r>
        <w:rPr>
          <w:w w:val="115"/>
        </w:rPr>
        <w:t>pursuit</w:t>
      </w:r>
      <w:r>
        <w:rPr>
          <w:spacing w:val="-17"/>
          <w:w w:val="115"/>
        </w:rPr>
        <w:t> </w:t>
      </w:r>
      <w:r>
        <w:rPr>
          <w:spacing w:val="-3"/>
          <w:w w:val="115"/>
        </w:rPr>
        <w:t>by</w:t>
      </w:r>
      <w:r>
        <w:rPr>
          <w:spacing w:val="-17"/>
          <w:w w:val="115"/>
        </w:rPr>
        <w:t> </w:t>
      </w:r>
      <w:r>
        <w:rPr>
          <w:w w:val="115"/>
        </w:rPr>
        <w:t>limiting</w:t>
      </w:r>
      <w:r>
        <w:rPr>
          <w:spacing w:val="-17"/>
          <w:w w:val="115"/>
        </w:rPr>
        <w:t> </w:t>
      </w:r>
      <w:r>
        <w:rPr>
          <w:w w:val="115"/>
        </w:rPr>
        <w:t>ourselves to an idealized scenario. This is a recurring trade-off in computer graphics. </w:t>
      </w:r>
      <w:r>
        <w:rPr>
          <w:spacing w:val="-9"/>
          <w:w w:val="115"/>
        </w:rPr>
        <w:t>We</w:t>
      </w:r>
      <w:r>
        <w:rPr>
          <w:spacing w:val="3"/>
          <w:w w:val="115"/>
        </w:rPr>
        <w:t> </w:t>
      </w:r>
      <w:r>
        <w:rPr>
          <w:w w:val="115"/>
        </w:rPr>
        <w:t>can</w:t>
      </w:r>
    </w:p>
    <w:p>
      <w:pPr>
        <w:spacing w:after="0" w:line="204" w:lineRule="auto"/>
        <w:jc w:val="both"/>
        <w:sectPr>
          <w:pgSz w:w="12240" w:h="15840"/>
          <w:pgMar w:header="2359" w:footer="0" w:top="2560" w:bottom="280" w:left="1720" w:right="1720"/>
        </w:sectPr>
      </w:pPr>
    </w:p>
    <w:p>
      <w:pPr>
        <w:pStyle w:val="BodyText"/>
        <w:spacing w:before="5"/>
        <w:rPr>
          <w:sz w:val="27"/>
        </w:rPr>
      </w:pPr>
    </w:p>
    <w:p>
      <w:pPr>
        <w:pStyle w:val="BodyText"/>
        <w:ind w:left="1129"/>
      </w:pPr>
      <w:r>
        <w:rPr/>
        <w:drawing>
          <wp:inline distT="0" distB="0" distL="0" distR="0">
            <wp:extent cx="4456322" cy="1106328"/>
            <wp:effectExtent l="0" t="0" r="0" b="0"/>
            <wp:docPr id="11" name="image38.jpeg"/>
            <wp:cNvGraphicFramePr>
              <a:graphicFrameLocks noChangeAspect="1"/>
            </wp:cNvGraphicFramePr>
            <a:graphic>
              <a:graphicData uri="http://schemas.openxmlformats.org/drawingml/2006/picture">
                <pic:pic>
                  <pic:nvPicPr>
                    <pic:cNvPr id="12" name="image38.jpeg"/>
                    <pic:cNvPicPr/>
                  </pic:nvPicPr>
                  <pic:blipFill>
                    <a:blip r:embed="rId44" cstate="print"/>
                    <a:stretch>
                      <a:fillRect/>
                    </a:stretch>
                  </pic:blipFill>
                  <pic:spPr>
                    <a:xfrm>
                      <a:off x="0" y="0"/>
                      <a:ext cx="4456322" cy="1106328"/>
                    </a:xfrm>
                    <a:prstGeom prst="rect">
                      <a:avLst/>
                    </a:prstGeom>
                  </pic:spPr>
                </pic:pic>
              </a:graphicData>
            </a:graphic>
          </wp:inline>
        </w:drawing>
      </w:r>
      <w:r>
        <w:rPr/>
      </w:r>
    </w:p>
    <w:p>
      <w:pPr>
        <w:pStyle w:val="BodyText"/>
        <w:spacing w:before="8"/>
        <w:rPr>
          <w:sz w:val="12"/>
        </w:rPr>
      </w:pPr>
    </w:p>
    <w:p>
      <w:pPr>
        <w:spacing w:line="211" w:lineRule="auto" w:before="72"/>
        <w:ind w:left="943" w:right="441" w:firstLine="0"/>
        <w:jc w:val="both"/>
        <w:rPr>
          <w:rFonts w:ascii="Palatino Linotype" w:hAnsi="Palatino Linotype"/>
          <w:sz w:val="16"/>
        </w:rPr>
      </w:pPr>
      <w:bookmarkStart w:name="_bookmark9" w:id="10"/>
      <w:bookmarkEnd w:id="10"/>
      <w:r>
        <w:rPr/>
      </w:r>
      <w:r>
        <w:rPr>
          <w:rFonts w:ascii="Arial" w:hAnsi="Arial"/>
          <w:color w:val="2C6362"/>
          <w:w w:val="105"/>
          <w:sz w:val="16"/>
        </w:rPr>
        <w:t>Figure 10.11. </w:t>
      </w:r>
      <w:r>
        <w:rPr>
          <w:rFonts w:ascii="Palatino Linotype" w:hAnsi="Palatino Linotype"/>
          <w:w w:val="105"/>
          <w:sz w:val="16"/>
        </w:rPr>
        <w:t>Commonly used light shapes. </w:t>
      </w:r>
      <w:r>
        <w:rPr>
          <w:rFonts w:ascii="Palatino Linotype" w:hAnsi="Palatino Linotype"/>
          <w:spacing w:val="-4"/>
          <w:w w:val="105"/>
          <w:sz w:val="16"/>
        </w:rPr>
        <w:t>From </w:t>
      </w:r>
      <w:r>
        <w:rPr>
          <w:rFonts w:ascii="Palatino Linotype" w:hAnsi="Palatino Linotype"/>
          <w:w w:val="105"/>
          <w:sz w:val="16"/>
        </w:rPr>
        <w:t>left to right: sphere, rectangle (card), tube (line), and a tube with focused emission (concentrated along the light surface normal, not evenly spread</w:t>
      </w:r>
      <w:r>
        <w:rPr>
          <w:rFonts w:ascii="Palatino Linotype" w:hAnsi="Palatino Linotype"/>
          <w:spacing w:val="-19"/>
          <w:w w:val="105"/>
          <w:sz w:val="16"/>
        </w:rPr>
        <w:t> </w:t>
      </w:r>
      <w:r>
        <w:rPr>
          <w:rFonts w:ascii="Palatino Linotype" w:hAnsi="Palatino Linotype"/>
          <w:w w:val="105"/>
          <w:sz w:val="16"/>
        </w:rPr>
        <w:t>in the hemisphere). Note the diﬀerent highlights they</w:t>
      </w:r>
      <w:r>
        <w:rPr>
          <w:rFonts w:ascii="Palatino Linotype" w:hAnsi="Palatino Linotype"/>
          <w:spacing w:val="21"/>
          <w:w w:val="105"/>
          <w:sz w:val="16"/>
        </w:rPr>
        <w:t> </w:t>
      </w:r>
      <w:r>
        <w:rPr>
          <w:rFonts w:ascii="Palatino Linotype" w:hAnsi="Palatino Linotype"/>
          <w:w w:val="105"/>
          <w:sz w:val="16"/>
        </w:rPr>
        <w:t>create.</w:t>
      </w:r>
    </w:p>
    <w:p>
      <w:pPr>
        <w:pStyle w:val="BodyText"/>
        <w:rPr>
          <w:rFonts w:ascii="Palatino Linotype"/>
          <w:sz w:val="16"/>
        </w:rPr>
      </w:pPr>
    </w:p>
    <w:p>
      <w:pPr>
        <w:pStyle w:val="BodyText"/>
        <w:spacing w:before="11"/>
        <w:rPr>
          <w:rFonts w:ascii="Palatino Linotype"/>
          <w:sz w:val="12"/>
        </w:rPr>
      </w:pPr>
    </w:p>
    <w:p>
      <w:pPr>
        <w:pStyle w:val="BodyText"/>
        <w:spacing w:line="204" w:lineRule="auto"/>
        <w:ind w:left="943" w:right="441"/>
        <w:jc w:val="both"/>
      </w:pPr>
      <w:r>
        <w:rPr>
          <w:w w:val="115"/>
        </w:rPr>
        <w:t>usually choose between generating accurate solutions to easier problems that make simplifying assumptions or deriving approximate solutions to more general problems that model reality more closely.</w:t>
      </w:r>
    </w:p>
    <w:p>
      <w:pPr>
        <w:pStyle w:val="BodyText"/>
        <w:spacing w:line="204" w:lineRule="auto" w:before="4"/>
        <w:ind w:left="943" w:right="441" w:firstLine="298"/>
        <w:jc w:val="both"/>
      </w:pPr>
      <w:r>
        <w:rPr>
          <w:w w:val="114"/>
        </w:rPr>
        <w:t>O</w:t>
      </w:r>
      <w:r>
        <w:rPr>
          <w:w w:val="117"/>
        </w:rPr>
        <w:t>n</w:t>
      </w:r>
      <w:r>
        <w:rPr>
          <w:w w:val="106"/>
        </w:rPr>
        <w:t>e</w:t>
      </w:r>
      <w:r>
        <w:rPr/>
        <w:t> </w:t>
      </w:r>
      <w:r>
        <w:rPr>
          <w:spacing w:val="-16"/>
        </w:rPr>
        <w:t> </w:t>
      </w:r>
      <w:r>
        <w:rPr>
          <w:w w:val="102"/>
        </w:rPr>
        <w:t>of</w:t>
      </w:r>
      <w:r>
        <w:rPr/>
        <w:t> </w:t>
      </w:r>
      <w:r>
        <w:rPr>
          <w:spacing w:val="-15"/>
        </w:rPr>
        <w:t> </w:t>
      </w:r>
      <w:r>
        <w:rPr>
          <w:w w:val="148"/>
        </w:rPr>
        <w:t>t</w:t>
      </w:r>
      <w:r>
        <w:rPr>
          <w:w w:val="117"/>
        </w:rPr>
        <w:t>h</w:t>
      </w:r>
      <w:r>
        <w:rPr>
          <w:w w:val="106"/>
        </w:rPr>
        <w:t>e</w:t>
      </w:r>
      <w:r>
        <w:rPr/>
        <w:t> </w:t>
      </w:r>
      <w:r>
        <w:rPr>
          <w:spacing w:val="-16"/>
        </w:rPr>
        <w:t> </w:t>
      </w:r>
      <w:r>
        <w:rPr>
          <w:w w:val="107"/>
        </w:rPr>
        <w:t>s</w:t>
      </w:r>
      <w:r>
        <w:rPr>
          <w:w w:val="105"/>
        </w:rPr>
        <w:t>i</w:t>
      </w:r>
      <w:r>
        <w:rPr>
          <w:w w:val="113"/>
        </w:rPr>
        <w:t>m</w:t>
      </w:r>
      <w:r>
        <w:rPr>
          <w:w w:val="117"/>
        </w:rPr>
        <w:t>p</w:t>
      </w:r>
      <w:r>
        <w:rPr>
          <w:w w:val="105"/>
        </w:rPr>
        <w:t>l</w:t>
      </w:r>
      <w:r>
        <w:rPr>
          <w:w w:val="106"/>
        </w:rPr>
        <w:t>e</w:t>
      </w:r>
      <w:r>
        <w:rPr>
          <w:w w:val="107"/>
        </w:rPr>
        <w:t>s</w:t>
      </w:r>
      <w:r>
        <w:rPr>
          <w:w w:val="148"/>
        </w:rPr>
        <w:t>t</w:t>
      </w:r>
      <w:r>
        <w:rPr/>
        <w:t> </w:t>
      </w:r>
      <w:r>
        <w:rPr>
          <w:spacing w:val="-15"/>
        </w:rPr>
        <w:t> </w:t>
      </w:r>
      <w:r>
        <w:rPr>
          <w:w w:val="106"/>
        </w:rPr>
        <w:t>e</w:t>
      </w:r>
      <w:r>
        <w:rPr>
          <w:w w:val="111"/>
        </w:rPr>
        <w:t>x</w:t>
      </w:r>
      <w:r>
        <w:rPr>
          <w:w w:val="148"/>
        </w:rPr>
        <w:t>t</w:t>
      </w:r>
      <w:r>
        <w:rPr>
          <w:w w:val="106"/>
        </w:rPr>
        <w:t>e</w:t>
      </w:r>
      <w:r>
        <w:rPr>
          <w:w w:val="117"/>
        </w:rPr>
        <w:t>n</w:t>
      </w:r>
      <w:r>
        <w:rPr>
          <w:w w:val="107"/>
        </w:rPr>
        <w:t>s</w:t>
      </w:r>
      <w:r>
        <w:rPr>
          <w:w w:val="105"/>
        </w:rPr>
        <w:t>i</w:t>
      </w:r>
      <w:r>
        <w:rPr>
          <w:w w:val="111"/>
        </w:rPr>
        <w:t>on</w:t>
      </w:r>
      <w:r>
        <w:rPr>
          <w:w w:val="107"/>
        </w:rPr>
        <w:t>s</w:t>
      </w:r>
      <w:r>
        <w:rPr/>
        <w:t> </w:t>
      </w:r>
      <w:r>
        <w:rPr>
          <w:spacing w:val="-16"/>
        </w:rPr>
        <w:t> </w:t>
      </w:r>
      <w:r>
        <w:rPr>
          <w:w w:val="148"/>
        </w:rPr>
        <w:t>t</w:t>
      </w:r>
      <w:r>
        <w:rPr>
          <w:w w:val="106"/>
        </w:rPr>
        <w:t>o</w:t>
      </w:r>
      <w:r>
        <w:rPr/>
        <w:t> </w:t>
      </w:r>
      <w:r>
        <w:rPr>
          <w:spacing w:val="-16"/>
        </w:rPr>
        <w:t> </w:t>
      </w:r>
      <w:r>
        <w:rPr>
          <w:w w:val="107"/>
        </w:rPr>
        <w:t>s</w:t>
      </w:r>
      <w:r>
        <w:rPr>
          <w:w w:val="117"/>
        </w:rPr>
        <w:t>ph</w:t>
      </w:r>
      <w:r>
        <w:rPr>
          <w:w w:val="106"/>
        </w:rPr>
        <w:t>e</w:t>
      </w:r>
      <w:r>
        <w:rPr>
          <w:w w:val="124"/>
        </w:rPr>
        <w:t>r</w:t>
      </w:r>
      <w:r>
        <w:rPr>
          <w:w w:val="105"/>
        </w:rPr>
        <w:t>i</w:t>
      </w:r>
      <w:r>
        <w:rPr>
          <w:w w:val="106"/>
        </w:rPr>
        <w:t>c</w:t>
      </w:r>
      <w:r>
        <w:rPr>
          <w:w w:val="114"/>
        </w:rPr>
        <w:t>al</w:t>
      </w:r>
      <w:r>
        <w:rPr/>
        <w:t> </w:t>
      </w:r>
      <w:r>
        <w:rPr>
          <w:spacing w:val="-15"/>
        </w:rPr>
        <w:t> </w:t>
      </w:r>
      <w:r>
        <w:rPr>
          <w:w w:val="105"/>
        </w:rPr>
        <w:t>li</w:t>
      </w:r>
      <w:r>
        <w:rPr>
          <w:w w:val="111"/>
        </w:rPr>
        <w:t>g</w:t>
      </w:r>
      <w:r>
        <w:rPr>
          <w:spacing w:val="-6"/>
          <w:w w:val="111"/>
        </w:rPr>
        <w:t>h</w:t>
      </w:r>
      <w:r>
        <w:rPr>
          <w:w w:val="148"/>
        </w:rPr>
        <w:t>t</w:t>
      </w:r>
      <w:r>
        <w:rPr>
          <w:w w:val="107"/>
        </w:rPr>
        <w:t>s</w:t>
      </w:r>
      <w:r>
        <w:rPr/>
        <w:t> </w:t>
      </w:r>
      <w:r>
        <w:rPr>
          <w:spacing w:val="-16"/>
        </w:rPr>
        <w:t> </w:t>
      </w:r>
      <w:r>
        <w:rPr>
          <w:w w:val="121"/>
        </w:rPr>
        <w:t>ar</w:t>
      </w:r>
      <w:r>
        <w:rPr>
          <w:w w:val="106"/>
        </w:rPr>
        <w:t>e</w:t>
      </w:r>
      <w:r>
        <w:rPr/>
        <w:t> </w:t>
      </w:r>
      <w:r>
        <w:rPr>
          <w:spacing w:val="-15"/>
        </w:rPr>
        <w:t> </w:t>
      </w:r>
      <w:r>
        <w:rPr>
          <w:w w:val="70"/>
        </w:rPr>
        <w:t>“t</w:t>
      </w:r>
      <w:r>
        <w:rPr>
          <w:w w:val="117"/>
        </w:rPr>
        <w:t>u</w:t>
      </w:r>
      <w:r>
        <w:rPr>
          <w:spacing w:val="5"/>
          <w:w w:val="117"/>
        </w:rPr>
        <w:t>b</w:t>
      </w:r>
      <w:r>
        <w:rPr>
          <w:w w:val="106"/>
        </w:rPr>
        <w:t>e</w:t>
      </w:r>
      <w:r>
        <w:rPr>
          <w:w w:val="49"/>
        </w:rPr>
        <w:t>”</w:t>
      </w:r>
      <w:r>
        <w:rPr/>
        <w:t> </w:t>
      </w:r>
      <w:r>
        <w:rPr>
          <w:spacing w:val="-16"/>
        </w:rPr>
        <w:t> </w:t>
      </w:r>
      <w:r>
        <w:rPr>
          <w:w w:val="105"/>
        </w:rPr>
        <w:t>li</w:t>
      </w:r>
      <w:r>
        <w:rPr>
          <w:w w:val="111"/>
        </w:rPr>
        <w:t>g</w:t>
      </w:r>
      <w:r>
        <w:rPr>
          <w:spacing w:val="-6"/>
          <w:w w:val="111"/>
        </w:rPr>
        <w:t>h</w:t>
      </w:r>
      <w:r>
        <w:rPr>
          <w:w w:val="148"/>
        </w:rPr>
        <w:t>t</w:t>
      </w:r>
      <w:r>
        <w:rPr>
          <w:w w:val="107"/>
        </w:rPr>
        <w:t>s</w:t>
      </w:r>
      <w:r>
        <w:rPr/>
        <w:t> </w:t>
      </w:r>
      <w:r>
        <w:rPr>
          <w:spacing w:val="-16"/>
        </w:rPr>
        <w:t> </w:t>
      </w:r>
      <w:r>
        <w:rPr>
          <w:w w:val="123"/>
        </w:rPr>
        <w:t>(</w:t>
      </w:r>
      <w:r>
        <w:rPr>
          <w:w w:val="114"/>
        </w:rPr>
        <w:t>al</w:t>
      </w:r>
      <w:r>
        <w:rPr>
          <w:w w:val="107"/>
        </w:rPr>
        <w:t>s</w:t>
      </w:r>
      <w:r>
        <w:rPr>
          <w:w w:val="106"/>
        </w:rPr>
        <w:t>o</w:t>
      </w:r>
      <w:r>
        <w:rPr/>
        <w:t> </w:t>
      </w:r>
      <w:r>
        <w:rPr>
          <w:spacing w:val="-16"/>
        </w:rPr>
        <w:t> </w:t>
      </w:r>
      <w:r>
        <w:rPr>
          <w:w w:val="106"/>
        </w:rPr>
        <w:t>c</w:t>
      </w:r>
      <w:r>
        <w:rPr>
          <w:w w:val="114"/>
        </w:rPr>
        <w:t>al</w:t>
      </w:r>
      <w:r>
        <w:rPr>
          <w:w w:val="105"/>
        </w:rPr>
        <w:t>l</w:t>
      </w:r>
      <w:r>
        <w:rPr>
          <w:w w:val="106"/>
        </w:rPr>
        <w:t>e</w:t>
      </w:r>
      <w:r>
        <w:rPr>
          <w:w w:val="117"/>
        </w:rPr>
        <w:t>d </w:t>
      </w:r>
      <w:r>
        <w:rPr>
          <w:w w:val="105"/>
        </w:rPr>
        <w:t>“capsules”), which can </w:t>
      </w:r>
      <w:r>
        <w:rPr>
          <w:spacing w:val="2"/>
          <w:w w:val="105"/>
        </w:rPr>
        <w:t>be </w:t>
      </w:r>
      <w:r>
        <w:rPr>
          <w:w w:val="105"/>
        </w:rPr>
        <w:t>useful </w:t>
      </w:r>
      <w:r>
        <w:rPr>
          <w:w w:val="115"/>
        </w:rPr>
        <w:t>to </w:t>
      </w:r>
      <w:r>
        <w:rPr>
          <w:w w:val="105"/>
        </w:rPr>
        <w:t>represent real-world fluorescent tube lights. See </w:t>
      </w:r>
      <w:hyperlink w:history="true" w:anchor="_bookmark9">
        <w:r>
          <w:rPr>
            <w:color w:val="0000FF"/>
            <w:w w:val="105"/>
          </w:rPr>
          <w:t>Figure 10.12</w:t>
        </w:r>
      </w:hyperlink>
      <w:r>
        <w:rPr>
          <w:w w:val="105"/>
        </w:rPr>
        <w:t>. </w:t>
      </w:r>
      <w:r>
        <w:rPr>
          <w:spacing w:val="-6"/>
          <w:w w:val="105"/>
        </w:rPr>
        <w:t>For </w:t>
      </w:r>
      <w:r>
        <w:rPr>
          <w:w w:val="105"/>
        </w:rPr>
        <w:t>Lambertian  BRDFs,  </w:t>
      </w:r>
      <w:r>
        <w:rPr>
          <w:w w:val="115"/>
        </w:rPr>
        <w:t>Picott </w:t>
      </w:r>
      <w:r>
        <w:rPr>
          <w:w w:val="105"/>
        </w:rPr>
        <w:t>[</w:t>
      </w:r>
      <w:hyperlink w:history="true" w:anchor="_bookmark0">
        <w:r>
          <w:rPr>
            <w:color w:val="0000FF"/>
            <w:w w:val="105"/>
          </w:rPr>
          <w:t>1415</w:t>
        </w:r>
      </w:hyperlink>
      <w:r>
        <w:rPr>
          <w:w w:val="105"/>
        </w:rPr>
        <w:t>]  shows  a  closed-form  formula  of </w:t>
      </w:r>
      <w:r>
        <w:rPr>
          <w:w w:val="115"/>
        </w:rPr>
        <w:t>the </w:t>
      </w:r>
      <w:r>
        <w:rPr>
          <w:w w:val="105"/>
        </w:rPr>
        <w:t>lighting integral, which is equivalent  </w:t>
      </w:r>
      <w:r>
        <w:rPr>
          <w:w w:val="115"/>
        </w:rPr>
        <w:t>to  </w:t>
      </w:r>
      <w:r>
        <w:rPr>
          <w:w w:val="105"/>
        </w:rPr>
        <w:t>evaluating  </w:t>
      </w:r>
      <w:r>
        <w:rPr>
          <w:w w:val="115"/>
        </w:rPr>
        <w:t>the  </w:t>
      </w:r>
      <w:r>
        <w:rPr>
          <w:w w:val="105"/>
        </w:rPr>
        <w:t>lighting  from  </w:t>
      </w:r>
      <w:r>
        <w:rPr>
          <w:spacing w:val="-4"/>
          <w:w w:val="105"/>
        </w:rPr>
        <w:t>two  </w:t>
      </w:r>
      <w:r>
        <w:rPr>
          <w:w w:val="105"/>
        </w:rPr>
        <w:t>point lights </w:t>
      </w:r>
      <w:r>
        <w:rPr>
          <w:w w:val="115"/>
        </w:rPr>
        <w:t>at the </w:t>
      </w:r>
      <w:r>
        <w:rPr>
          <w:w w:val="105"/>
        </w:rPr>
        <w:t>extremes of </w:t>
      </w:r>
      <w:r>
        <w:rPr>
          <w:w w:val="115"/>
        </w:rPr>
        <w:t>the </w:t>
      </w:r>
      <w:r>
        <w:rPr>
          <w:w w:val="105"/>
        </w:rPr>
        <w:t>linear light segment with an appropriate falloff</w:t>
      </w:r>
      <w:r>
        <w:rPr>
          <w:spacing w:val="18"/>
          <w:w w:val="105"/>
        </w:rPr>
        <w:t> </w:t>
      </w:r>
      <w:r>
        <w:rPr>
          <w:w w:val="105"/>
        </w:rPr>
        <w:t>function:</w:t>
      </w:r>
    </w:p>
    <w:p>
      <w:pPr>
        <w:spacing w:after="0" w:line="204" w:lineRule="auto"/>
        <w:jc w:val="both"/>
        <w:sectPr>
          <w:pgSz w:w="12240" w:h="15840"/>
          <w:pgMar w:header="2359" w:footer="0" w:top="2560" w:bottom="280" w:left="1720" w:right="1720"/>
        </w:sectPr>
      </w:pPr>
    </w:p>
    <w:p>
      <w:pPr>
        <w:tabs>
          <w:tab w:pos="3389" w:val="left" w:leader="none"/>
        </w:tabs>
        <w:spacing w:line="153" w:lineRule="auto" w:before="35"/>
        <w:ind w:left="2527" w:right="0" w:firstLine="0"/>
        <w:jc w:val="center"/>
        <w:rPr>
          <w:rFonts w:ascii="Arial" w:hAnsi="Arial"/>
          <w:sz w:val="20"/>
        </w:rPr>
      </w:pPr>
      <w:r>
        <w:rPr>
          <w:rFonts w:ascii="Arial" w:hAnsi="Arial"/>
          <w:w w:val="185"/>
          <w:sz w:val="20"/>
        </w:rPr>
        <w:t>∫</w:t>
      </w:r>
      <w:r>
        <w:rPr>
          <w:rFonts w:ascii="Arial" w:hAnsi="Arial"/>
          <w:spacing w:val="-14"/>
          <w:w w:val="185"/>
          <w:sz w:val="20"/>
        </w:rPr>
        <w:t> </w:t>
      </w:r>
      <w:r>
        <w:rPr>
          <w:rFonts w:ascii="Arial Black" w:hAnsi="Arial Black"/>
          <w:w w:val="115"/>
          <w:position w:val="-4"/>
          <w:sz w:val="14"/>
        </w:rPr>
        <w:t>p</w:t>
      </w:r>
      <w:r>
        <w:rPr>
          <w:rFonts w:ascii="Arial Black" w:hAnsi="Arial Black"/>
          <w:w w:val="115"/>
          <w:position w:val="-6"/>
          <w:sz w:val="10"/>
        </w:rPr>
        <w:t>1</w:t>
      </w:r>
      <w:r>
        <w:rPr>
          <w:rFonts w:ascii="Arial Black" w:hAnsi="Arial Black"/>
          <w:spacing w:val="15"/>
          <w:w w:val="115"/>
          <w:position w:val="-6"/>
          <w:sz w:val="10"/>
        </w:rPr>
        <w:t> </w:t>
      </w:r>
      <w:r>
        <w:rPr>
          <w:rFonts w:ascii="Arial" w:hAnsi="Arial"/>
          <w:w w:val="245"/>
          <w:position w:val="1"/>
          <w:sz w:val="20"/>
        </w:rPr>
        <w:t>.</w:t>
        <w:tab/>
      </w:r>
      <w:r>
        <w:rPr>
          <w:rFonts w:ascii="Arial" w:hAnsi="Arial"/>
          <w:w w:val="245"/>
          <w:position w:val="-13"/>
          <w:sz w:val="20"/>
          <w:u w:val="single"/>
        </w:rPr>
        <w:t> </w:t>
      </w:r>
      <w:r>
        <w:rPr>
          <w:rFonts w:ascii="Georgia" w:hAnsi="Georgia"/>
          <w:w w:val="115"/>
          <w:position w:val="-13"/>
          <w:sz w:val="20"/>
          <w:u w:val="single"/>
        </w:rPr>
        <w:t>x</w:t>
      </w:r>
      <w:r>
        <w:rPr>
          <w:rFonts w:ascii="Georgia" w:hAnsi="Georgia"/>
          <w:spacing w:val="20"/>
          <w:w w:val="115"/>
          <w:position w:val="-13"/>
          <w:sz w:val="20"/>
        </w:rPr>
        <w:t> </w:t>
      </w:r>
      <w:r>
        <w:rPr>
          <w:rFonts w:ascii="Arial" w:hAnsi="Arial"/>
          <w:spacing w:val="-18"/>
          <w:w w:val="115"/>
          <w:position w:val="1"/>
          <w:sz w:val="20"/>
        </w:rPr>
        <w:t>Σ</w:t>
      </w:r>
    </w:p>
    <w:p>
      <w:pPr>
        <w:pStyle w:val="BodyText"/>
        <w:spacing w:line="128" w:lineRule="exact"/>
        <w:ind w:left="2535"/>
        <w:jc w:val="center"/>
        <w:rPr>
          <w:rFonts w:ascii="Lucida Sans Unicode" w:hAnsi="Lucida Sans Unicode"/>
        </w:rPr>
      </w:pPr>
      <w:r>
        <w:rPr>
          <w:rFonts w:ascii="Georgia" w:hAnsi="Georgia"/>
        </w:rPr>
        <w:t>n </w:t>
      </w:r>
      <w:r>
        <w:rPr>
          <w:rFonts w:ascii="Lucida Sans Unicode" w:hAnsi="Lucida Sans Unicode"/>
          <w:w w:val="75"/>
        </w:rPr>
        <w:t>·</w:t>
      </w:r>
    </w:p>
    <w:p>
      <w:pPr>
        <w:tabs>
          <w:tab w:pos="2014" w:val="left" w:leader="none"/>
        </w:tabs>
        <w:spacing w:line="116" w:lineRule="exact" w:before="87"/>
        <w:ind w:left="1304" w:right="0" w:firstLine="0"/>
        <w:jc w:val="left"/>
        <w:rPr>
          <w:rFonts w:ascii="Times New Roman"/>
          <w:sz w:val="14"/>
        </w:rPr>
      </w:pPr>
      <w:r>
        <w:rPr/>
        <w:br w:type="column"/>
      </w:r>
      <w:r>
        <w:rPr>
          <w:rFonts w:ascii="Times New Roman"/>
          <w:w w:val="99"/>
          <w:sz w:val="14"/>
          <w:u w:val="single"/>
        </w:rPr>
        <w:t> </w:t>
      </w:r>
      <w:r>
        <w:rPr>
          <w:rFonts w:ascii="Times New Roman"/>
          <w:sz w:val="14"/>
        </w:rPr>
        <w:tab/>
      </w:r>
      <w:r>
        <w:rPr>
          <w:rFonts w:ascii="Times New Roman"/>
          <w:spacing w:val="11"/>
          <w:w w:val="99"/>
          <w:sz w:val="14"/>
          <w:u w:val="single"/>
        </w:rPr>
        <w:t> </w:t>
      </w:r>
    </w:p>
    <w:p>
      <w:pPr>
        <w:tabs>
          <w:tab w:pos="1303" w:val="left" w:leader="none"/>
          <w:tab w:pos="2014" w:val="left" w:leader="none"/>
          <w:tab w:pos="2772" w:val="left" w:leader="none"/>
          <w:tab w:pos="3826" w:val="left" w:leader="none"/>
        </w:tabs>
        <w:spacing w:line="259" w:lineRule="exact" w:before="0"/>
        <w:ind w:left="17" w:right="0" w:firstLine="0"/>
        <w:jc w:val="left"/>
        <w:rPr>
          <w:sz w:val="20"/>
        </w:rPr>
      </w:pPr>
      <w:r>
        <w:rPr/>
        <w:pict>
          <v:shape style="position:absolute;margin-left:349.573029pt;margin-top:-4.712082pt;width:54.15pt;height:12.4pt;mso-position-horizontal-relative:page;mso-position-vertical-relative:paragraph;z-index:-17005568" type="#_x0000_t202" filled="false" stroked="false">
            <v:textbox inset="0,0,0,0">
              <w:txbxContent>
                <w:p>
                  <w:pPr>
                    <w:spacing w:line="153" w:lineRule="auto" w:before="1"/>
                    <w:ind w:left="0" w:right="0" w:firstLine="0"/>
                    <w:jc w:val="left"/>
                    <w:rPr>
                      <w:rFonts w:ascii="Arial Black" w:hAnsi="Arial Black"/>
                      <w:sz w:val="10"/>
                    </w:rPr>
                  </w:pPr>
                  <w:r>
                    <w:rPr>
                      <w:rFonts w:ascii="Arial Black" w:hAnsi="Arial Black"/>
                      <w:w w:val="107"/>
                      <w:position w:val="2"/>
                      <w:sz w:val="14"/>
                      <w:u w:val="single"/>
                    </w:rPr>
                    <w:t>n</w:t>
                  </w:r>
                  <w:r>
                    <w:rPr>
                      <w:rFonts w:ascii="Lucida Sans Unicode" w:hAnsi="Lucida Sans Unicode"/>
                      <w:w w:val="53"/>
                      <w:position w:val="2"/>
                      <w:sz w:val="14"/>
                      <w:u w:val="single"/>
                    </w:rPr>
                    <w:t>·</w:t>
                  </w:r>
                  <w:r>
                    <w:rPr>
                      <w:rFonts w:ascii="Arial Black" w:hAnsi="Arial Black"/>
                      <w:w w:val="107"/>
                      <w:position w:val="2"/>
                      <w:sz w:val="14"/>
                      <w:u w:val="single"/>
                    </w:rPr>
                    <w:t>p</w:t>
                  </w:r>
                  <w:r>
                    <w:rPr>
                      <w:rFonts w:ascii="Arial Black" w:hAnsi="Arial Black"/>
                      <w:w w:val="101"/>
                      <w:sz w:val="10"/>
                      <w:u w:val="single"/>
                    </w:rPr>
                    <w:t>0</w:t>
                  </w:r>
                  <w:r>
                    <w:rPr>
                      <w:rFonts w:ascii="Arial Black" w:hAnsi="Arial Black"/>
                      <w:sz w:val="10"/>
                      <w:u w:val="single"/>
                    </w:rPr>
                    <w:t> </w:t>
                  </w:r>
                  <w:r>
                    <w:rPr>
                      <w:rFonts w:ascii="Arial Black" w:hAnsi="Arial Black"/>
                      <w:spacing w:val="-10"/>
                      <w:sz w:val="10"/>
                      <w:u w:val="single"/>
                    </w:rPr>
                    <w:t> </w:t>
                  </w:r>
                  <w:r>
                    <w:rPr>
                      <w:rFonts w:ascii="Arial Black" w:hAnsi="Arial Black"/>
                      <w:sz w:val="10"/>
                    </w:rPr>
                    <w:t> </w:t>
                  </w:r>
                  <w:r>
                    <w:rPr>
                      <w:rFonts w:ascii="Arial Black" w:hAnsi="Arial Black"/>
                      <w:spacing w:val="1"/>
                      <w:sz w:val="10"/>
                    </w:rPr>
                    <w:t> </w:t>
                  </w:r>
                  <w:r>
                    <w:rPr>
                      <w:w w:val="145"/>
                      <w:position w:val="-6"/>
                      <w:sz w:val="20"/>
                    </w:rPr>
                    <w:t>+</w:t>
                  </w:r>
                  <w:r>
                    <w:rPr>
                      <w:position w:val="-6"/>
                      <w:sz w:val="20"/>
                    </w:rPr>
                    <w:t> </w:t>
                  </w:r>
                  <w:r>
                    <w:rPr>
                      <w:spacing w:val="11"/>
                      <w:position w:val="-6"/>
                      <w:sz w:val="20"/>
                    </w:rPr>
                    <w:t> </w:t>
                  </w:r>
                  <w:r>
                    <w:rPr>
                      <w:rFonts w:ascii="Arial Black" w:hAnsi="Arial Black"/>
                      <w:w w:val="107"/>
                      <w:position w:val="2"/>
                      <w:sz w:val="14"/>
                      <w:u w:val="single"/>
                    </w:rPr>
                    <w:t>n</w:t>
                  </w:r>
                  <w:r>
                    <w:rPr>
                      <w:rFonts w:ascii="Lucida Sans Unicode" w:hAnsi="Lucida Sans Unicode"/>
                      <w:w w:val="53"/>
                      <w:position w:val="2"/>
                      <w:sz w:val="14"/>
                      <w:u w:val="single"/>
                    </w:rPr>
                    <w:t>·</w:t>
                  </w:r>
                  <w:r>
                    <w:rPr>
                      <w:rFonts w:ascii="Arial Black" w:hAnsi="Arial Black"/>
                      <w:w w:val="107"/>
                      <w:position w:val="2"/>
                      <w:sz w:val="14"/>
                      <w:u w:val="single"/>
                    </w:rPr>
                    <w:t>p</w:t>
                  </w:r>
                  <w:r>
                    <w:rPr>
                      <w:rFonts w:ascii="Arial Black" w:hAnsi="Arial Black"/>
                      <w:w w:val="101"/>
                      <w:sz w:val="10"/>
                      <w:u w:val="single"/>
                    </w:rPr>
                    <w:t>1</w:t>
                  </w:r>
                  <w:r>
                    <w:rPr>
                      <w:rFonts w:ascii="Arial Black" w:hAnsi="Arial Black"/>
                      <w:spacing w:val="-10"/>
                      <w:sz w:val="10"/>
                      <w:u w:val="single"/>
                    </w:rPr>
                    <w:t> </w:t>
                  </w:r>
                </w:p>
              </w:txbxContent>
            </v:textbox>
            <w10:wrap type="none"/>
          </v:shape>
        </w:pict>
      </w:r>
      <w:r>
        <w:rPr>
          <w:rFonts w:ascii="Times New Roman" w:hAnsi="Times New Roman"/>
          <w:w w:val="99"/>
          <w:position w:val="13"/>
          <w:sz w:val="20"/>
          <w:u w:val="single"/>
        </w:rPr>
        <w:t> </w:t>
      </w:r>
      <w:r>
        <w:rPr>
          <w:rFonts w:ascii="Times New Roman" w:hAnsi="Times New Roman"/>
          <w:position w:val="13"/>
          <w:sz w:val="20"/>
          <w:u w:val="single"/>
        </w:rPr>
        <w:t> </w:t>
      </w:r>
      <w:r>
        <w:rPr>
          <w:rFonts w:ascii="Times New Roman" w:hAnsi="Times New Roman"/>
          <w:spacing w:val="5"/>
          <w:position w:val="13"/>
          <w:sz w:val="20"/>
          <w:u w:val="single"/>
        </w:rPr>
        <w:t> </w:t>
      </w:r>
      <w:r>
        <w:rPr>
          <w:w w:val="115"/>
          <w:position w:val="13"/>
          <w:sz w:val="20"/>
          <w:u w:val="single"/>
        </w:rPr>
        <w:t>1  </w:t>
      </w:r>
      <w:r>
        <w:rPr>
          <w:spacing w:val="5"/>
          <w:w w:val="115"/>
          <w:position w:val="13"/>
          <w:sz w:val="20"/>
        </w:rPr>
        <w:t> </w:t>
      </w:r>
      <w:r>
        <w:rPr>
          <w:rFonts w:ascii="Times New Roman" w:hAnsi="Times New Roman"/>
          <w:i/>
          <w:w w:val="115"/>
          <w:sz w:val="20"/>
        </w:rPr>
        <w:t>d</w:t>
      </w:r>
      <w:r>
        <w:rPr>
          <w:rFonts w:ascii="Georgia" w:hAnsi="Georgia"/>
          <w:w w:val="115"/>
          <w:sz w:val="20"/>
        </w:rPr>
        <w:t>x</w:t>
      </w:r>
      <w:r>
        <w:rPr>
          <w:rFonts w:ascii="Georgia" w:hAnsi="Georgia"/>
          <w:spacing w:val="2"/>
          <w:w w:val="115"/>
          <w:sz w:val="20"/>
        </w:rPr>
        <w:t> </w:t>
      </w:r>
      <w:r>
        <w:rPr>
          <w:w w:val="115"/>
          <w:sz w:val="20"/>
        </w:rPr>
        <w:t>=</w:t>
      </w:r>
      <w:r>
        <w:rPr>
          <w:w w:val="115"/>
          <w:position w:val="11"/>
          <w:sz w:val="20"/>
          <w:u w:val="single"/>
        </w:rPr>
        <w:t> </w:t>
        <w:tab/>
      </w:r>
      <w:r>
        <w:rPr>
          <w:rFonts w:ascii="Lucida Sans Unicode" w:hAnsi="Lucida Sans Unicode"/>
          <w:w w:val="115"/>
          <w:position w:val="11"/>
          <w:sz w:val="14"/>
          <w:u w:val="single"/>
        </w:rPr>
        <w:t>ǁ</w:t>
      </w:r>
      <w:r>
        <w:rPr>
          <w:rFonts w:ascii="Arial Black" w:hAnsi="Arial Black"/>
          <w:w w:val="115"/>
          <w:position w:val="11"/>
          <w:sz w:val="14"/>
          <w:u w:val="single"/>
        </w:rPr>
        <w:t>p</w:t>
      </w:r>
      <w:r>
        <w:rPr>
          <w:rFonts w:ascii="Arial Black" w:hAnsi="Arial Black"/>
          <w:w w:val="115"/>
          <w:position w:val="9"/>
          <w:sz w:val="10"/>
          <w:u w:val="single"/>
        </w:rPr>
        <w:t>0</w:t>
      </w:r>
      <w:r>
        <w:rPr>
          <w:rFonts w:ascii="Arial Black" w:hAnsi="Arial Black"/>
          <w:spacing w:val="-29"/>
          <w:w w:val="115"/>
          <w:position w:val="9"/>
          <w:sz w:val="10"/>
          <w:u w:val="single"/>
        </w:rPr>
        <w:t> </w:t>
      </w:r>
      <w:r>
        <w:rPr>
          <w:rFonts w:ascii="Lucida Sans Unicode" w:hAnsi="Lucida Sans Unicode"/>
          <w:w w:val="115"/>
          <w:position w:val="11"/>
          <w:sz w:val="14"/>
          <w:u w:val="single"/>
        </w:rPr>
        <w:t>ǁ</w:t>
      </w:r>
      <w:r>
        <w:rPr>
          <w:rFonts w:ascii="Arial Black" w:hAnsi="Arial Black"/>
          <w:w w:val="115"/>
          <w:position w:val="15"/>
          <w:sz w:val="10"/>
          <w:u w:val="single"/>
        </w:rPr>
        <w:t>2</w:t>
        <w:tab/>
      </w:r>
      <w:r>
        <w:rPr>
          <w:rFonts w:ascii="Lucida Sans Unicode" w:hAnsi="Lucida Sans Unicode"/>
          <w:w w:val="115"/>
          <w:position w:val="11"/>
          <w:sz w:val="14"/>
          <w:u w:val="single"/>
        </w:rPr>
        <w:t>ǁ</w:t>
      </w:r>
      <w:r>
        <w:rPr>
          <w:rFonts w:ascii="Arial Black" w:hAnsi="Arial Black"/>
          <w:w w:val="115"/>
          <w:position w:val="11"/>
          <w:sz w:val="14"/>
          <w:u w:val="single"/>
        </w:rPr>
        <w:t>p</w:t>
      </w:r>
      <w:r>
        <w:rPr>
          <w:rFonts w:ascii="Arial Black" w:hAnsi="Arial Black"/>
          <w:w w:val="115"/>
          <w:position w:val="9"/>
          <w:sz w:val="10"/>
          <w:u w:val="single"/>
        </w:rPr>
        <w:t>1</w:t>
      </w:r>
      <w:r>
        <w:rPr>
          <w:rFonts w:ascii="Arial Black" w:hAnsi="Arial Black"/>
          <w:spacing w:val="-29"/>
          <w:w w:val="115"/>
          <w:position w:val="9"/>
          <w:sz w:val="10"/>
          <w:u w:val="single"/>
        </w:rPr>
        <w:t> </w:t>
      </w:r>
      <w:r>
        <w:rPr>
          <w:rFonts w:ascii="Lucida Sans Unicode" w:hAnsi="Lucida Sans Unicode"/>
          <w:w w:val="115"/>
          <w:position w:val="11"/>
          <w:sz w:val="14"/>
          <w:u w:val="single"/>
        </w:rPr>
        <w:t>ǁ</w:t>
      </w:r>
      <w:r>
        <w:rPr>
          <w:rFonts w:ascii="Arial Black" w:hAnsi="Arial Black"/>
          <w:w w:val="115"/>
          <w:position w:val="15"/>
          <w:sz w:val="10"/>
          <w:u w:val="single"/>
        </w:rPr>
        <w:t>2</w:t>
        <w:tab/>
      </w:r>
      <w:r>
        <w:rPr>
          <w:rFonts w:ascii="Times New Roman" w:hAnsi="Times New Roman"/>
          <w:i/>
          <w:w w:val="115"/>
          <w:sz w:val="20"/>
        </w:rPr>
        <w:t>,</w:t>
        <w:tab/>
      </w:r>
      <w:r>
        <w:rPr>
          <w:w w:val="115"/>
          <w:sz w:val="20"/>
        </w:rPr>
        <w:t>(10.12)</w:t>
      </w:r>
    </w:p>
    <w:p>
      <w:pPr>
        <w:spacing w:after="0" w:line="259" w:lineRule="exact"/>
        <w:jc w:val="left"/>
        <w:rPr>
          <w:sz w:val="20"/>
        </w:rPr>
        <w:sectPr>
          <w:type w:val="continuous"/>
          <w:pgSz w:w="12240" w:h="15840"/>
          <w:pgMar w:top="2560" w:bottom="280" w:left="1720" w:right="1720"/>
          <w:cols w:num="2" w:equalWidth="0">
            <w:col w:w="3881" w:space="40"/>
            <w:col w:w="4879"/>
          </w:cols>
        </w:sectPr>
      </w:pPr>
    </w:p>
    <w:p>
      <w:pPr>
        <w:tabs>
          <w:tab w:pos="751" w:val="left" w:leader="none"/>
        </w:tabs>
        <w:spacing w:line="253" w:lineRule="exact" w:before="0"/>
        <w:ind w:left="0" w:right="0" w:firstLine="0"/>
        <w:jc w:val="right"/>
        <w:rPr>
          <w:rFonts w:ascii="Lucida Sans Unicode" w:hAnsi="Lucida Sans Unicode"/>
          <w:sz w:val="20"/>
        </w:rPr>
      </w:pPr>
      <w:r>
        <w:rPr>
          <w:rFonts w:ascii="Arial Black" w:hAnsi="Arial Black"/>
          <w:w w:val="110"/>
          <w:position w:val="-3"/>
          <w:sz w:val="14"/>
        </w:rPr>
        <w:t>p</w:t>
      </w:r>
      <w:r>
        <w:rPr>
          <w:rFonts w:ascii="Arial Black" w:hAnsi="Arial Black"/>
          <w:w w:val="110"/>
          <w:position w:val="-5"/>
          <w:sz w:val="10"/>
        </w:rPr>
        <w:t>0</w:t>
        <w:tab/>
      </w:r>
      <w:r>
        <w:rPr>
          <w:rFonts w:ascii="Lucida Sans Unicode" w:hAnsi="Lucida Sans Unicode"/>
          <w:w w:val="110"/>
          <w:sz w:val="20"/>
        </w:rPr>
        <w:t>ǁ</w:t>
      </w:r>
      <w:r>
        <w:rPr>
          <w:rFonts w:ascii="Georgia" w:hAnsi="Georgia"/>
          <w:w w:val="110"/>
          <w:sz w:val="20"/>
        </w:rPr>
        <w:t>x</w:t>
      </w:r>
      <w:r>
        <w:rPr>
          <w:rFonts w:ascii="Lucida Sans Unicode" w:hAnsi="Lucida Sans Unicode"/>
          <w:w w:val="110"/>
          <w:sz w:val="20"/>
        </w:rPr>
        <w:t>ǁ</w:t>
      </w:r>
    </w:p>
    <w:p>
      <w:pPr>
        <w:pStyle w:val="BodyText"/>
        <w:tabs>
          <w:tab w:pos="1135" w:val="left" w:leader="none"/>
        </w:tabs>
        <w:spacing w:line="250" w:lineRule="exact"/>
        <w:ind w:left="187"/>
      </w:pPr>
      <w:r>
        <w:rPr/>
        <w:br w:type="column"/>
      </w:r>
      <w:r>
        <w:rPr>
          <w:rFonts w:ascii="Lucida Sans Unicode" w:hAnsi="Lucida Sans Unicode"/>
          <w:w w:val="125"/>
        </w:rPr>
        <w:t>ǁ</w:t>
      </w:r>
      <w:r>
        <w:rPr>
          <w:rFonts w:ascii="Georgia" w:hAnsi="Georgia"/>
          <w:w w:val="125"/>
        </w:rPr>
        <w:t>x</w:t>
      </w:r>
      <w:r>
        <w:rPr>
          <w:rFonts w:ascii="Lucida Sans Unicode" w:hAnsi="Lucida Sans Unicode"/>
          <w:w w:val="125"/>
        </w:rPr>
        <w:t>ǁ</w:t>
      </w:r>
      <w:r>
        <w:rPr>
          <w:rFonts w:ascii="Times New Roman" w:hAnsi="Times New Roman"/>
          <w:w w:val="125"/>
          <w:position w:val="6"/>
          <w:sz w:val="14"/>
        </w:rPr>
        <w:t>2</w:t>
        <w:tab/>
      </w:r>
      <w:r>
        <w:rPr>
          <w:rFonts w:ascii="Lucida Sans Unicode" w:hAnsi="Lucida Sans Unicode"/>
          <w:spacing w:val="2"/>
          <w:w w:val="125"/>
        </w:rPr>
        <w:t>ǁ</w:t>
      </w:r>
      <w:r>
        <w:rPr>
          <w:rFonts w:ascii="Georgia" w:hAnsi="Georgia"/>
          <w:spacing w:val="2"/>
          <w:w w:val="125"/>
        </w:rPr>
        <w:t>p</w:t>
      </w:r>
      <w:r>
        <w:rPr>
          <w:rFonts w:ascii="Times New Roman" w:hAnsi="Times New Roman"/>
          <w:spacing w:val="2"/>
          <w:w w:val="125"/>
          <w:vertAlign w:val="subscript"/>
        </w:rPr>
        <w:t>0</w:t>
      </w:r>
      <w:r>
        <w:rPr>
          <w:rFonts w:ascii="Lucida Sans Unicode" w:hAnsi="Lucida Sans Unicode"/>
          <w:spacing w:val="2"/>
          <w:w w:val="125"/>
          <w:vertAlign w:val="baseline"/>
        </w:rPr>
        <w:t>ǁǁ</w:t>
      </w:r>
      <w:r>
        <w:rPr>
          <w:rFonts w:ascii="Georgia" w:hAnsi="Georgia"/>
          <w:spacing w:val="2"/>
          <w:w w:val="125"/>
          <w:vertAlign w:val="baseline"/>
        </w:rPr>
        <w:t>p</w:t>
      </w:r>
      <w:r>
        <w:rPr>
          <w:rFonts w:ascii="Times New Roman" w:hAnsi="Times New Roman"/>
          <w:spacing w:val="2"/>
          <w:w w:val="125"/>
          <w:vertAlign w:val="subscript"/>
        </w:rPr>
        <w:t>1</w:t>
      </w:r>
      <w:r>
        <w:rPr>
          <w:rFonts w:ascii="Lucida Sans Unicode" w:hAnsi="Lucida Sans Unicode"/>
          <w:spacing w:val="2"/>
          <w:w w:val="125"/>
          <w:vertAlign w:val="baseline"/>
        </w:rPr>
        <w:t>ǁ</w:t>
      </w:r>
      <w:r>
        <w:rPr>
          <w:rFonts w:ascii="Lucida Sans Unicode" w:hAnsi="Lucida Sans Unicode"/>
          <w:spacing w:val="-39"/>
          <w:w w:val="125"/>
          <w:vertAlign w:val="baseline"/>
        </w:rPr>
        <w:t> </w:t>
      </w:r>
      <w:r>
        <w:rPr>
          <w:w w:val="125"/>
          <w:vertAlign w:val="baseline"/>
        </w:rPr>
        <w:t>+</w:t>
      </w:r>
      <w:r>
        <w:rPr>
          <w:spacing w:val="-24"/>
          <w:w w:val="125"/>
          <w:vertAlign w:val="baseline"/>
        </w:rPr>
        <w:t> </w:t>
      </w:r>
      <w:r>
        <w:rPr>
          <w:w w:val="125"/>
          <w:vertAlign w:val="baseline"/>
        </w:rPr>
        <w:t>(</w:t>
      </w:r>
      <w:r>
        <w:rPr>
          <w:rFonts w:ascii="Georgia" w:hAnsi="Georgia"/>
          <w:w w:val="125"/>
          <w:vertAlign w:val="baseline"/>
        </w:rPr>
        <w:t>p</w:t>
      </w:r>
      <w:r>
        <w:rPr>
          <w:rFonts w:ascii="Times New Roman" w:hAnsi="Times New Roman"/>
          <w:w w:val="125"/>
          <w:vertAlign w:val="subscript"/>
        </w:rPr>
        <w:t>0</w:t>
      </w:r>
      <w:r>
        <w:rPr>
          <w:rFonts w:ascii="Times New Roman" w:hAnsi="Times New Roman"/>
          <w:spacing w:val="-12"/>
          <w:w w:val="125"/>
          <w:vertAlign w:val="baseline"/>
        </w:rPr>
        <w:t> </w:t>
      </w:r>
      <w:r>
        <w:rPr>
          <w:rFonts w:ascii="Lucida Sans Unicode" w:hAnsi="Lucida Sans Unicode"/>
          <w:w w:val="85"/>
          <w:vertAlign w:val="baseline"/>
        </w:rPr>
        <w:t>·</w:t>
      </w:r>
      <w:r>
        <w:rPr>
          <w:rFonts w:ascii="Lucida Sans Unicode" w:hAnsi="Lucida Sans Unicode"/>
          <w:spacing w:val="-12"/>
          <w:w w:val="85"/>
          <w:vertAlign w:val="baseline"/>
        </w:rPr>
        <w:t> </w:t>
      </w:r>
      <w:r>
        <w:rPr>
          <w:rFonts w:ascii="Georgia" w:hAnsi="Georgia"/>
          <w:spacing w:val="3"/>
          <w:w w:val="125"/>
          <w:vertAlign w:val="baseline"/>
        </w:rPr>
        <w:t>p</w:t>
      </w:r>
      <w:r>
        <w:rPr>
          <w:rFonts w:ascii="Times New Roman" w:hAnsi="Times New Roman"/>
          <w:spacing w:val="3"/>
          <w:w w:val="125"/>
          <w:vertAlign w:val="subscript"/>
        </w:rPr>
        <w:t>1</w:t>
      </w:r>
      <w:r>
        <w:rPr>
          <w:spacing w:val="3"/>
          <w:w w:val="125"/>
          <w:vertAlign w:val="baseline"/>
        </w:rPr>
        <w:t>)</w:t>
      </w:r>
    </w:p>
    <w:p>
      <w:pPr>
        <w:spacing w:after="0" w:line="250" w:lineRule="exact"/>
        <w:sectPr>
          <w:type w:val="continuous"/>
          <w:pgSz w:w="12240" w:h="15840"/>
          <w:pgMar w:top="2560" w:bottom="280" w:left="1720" w:right="1720"/>
          <w:cols w:num="2" w:equalWidth="0">
            <w:col w:w="3711" w:space="40"/>
            <w:col w:w="5049"/>
          </w:cols>
        </w:sectPr>
      </w:pPr>
    </w:p>
    <w:p>
      <w:pPr>
        <w:pStyle w:val="BodyText"/>
        <w:spacing w:line="204" w:lineRule="auto" w:before="125"/>
        <w:ind w:left="944" w:right="441" w:hanging="1"/>
        <w:jc w:val="both"/>
      </w:pPr>
      <w:r>
        <w:rPr>
          <w:w w:val="115"/>
        </w:rPr>
        <w:t>where </w:t>
      </w:r>
      <w:r>
        <w:rPr>
          <w:rFonts w:ascii="Georgia"/>
          <w:w w:val="115"/>
        </w:rPr>
        <w:t>p</w:t>
      </w:r>
      <w:r>
        <w:rPr>
          <w:rFonts w:ascii="Times New Roman"/>
          <w:w w:val="115"/>
          <w:vertAlign w:val="subscript"/>
        </w:rPr>
        <w:t>0</w:t>
      </w:r>
      <w:r>
        <w:rPr>
          <w:rFonts w:ascii="Times New Roman"/>
          <w:w w:val="115"/>
          <w:vertAlign w:val="baseline"/>
        </w:rPr>
        <w:t> </w:t>
      </w:r>
      <w:r>
        <w:rPr>
          <w:w w:val="115"/>
          <w:vertAlign w:val="baseline"/>
        </w:rPr>
        <w:t>and </w:t>
      </w:r>
      <w:r>
        <w:rPr>
          <w:rFonts w:ascii="Georgia"/>
          <w:w w:val="115"/>
          <w:vertAlign w:val="baseline"/>
        </w:rPr>
        <w:t>p</w:t>
      </w:r>
      <w:r>
        <w:rPr>
          <w:rFonts w:ascii="Times New Roman"/>
          <w:w w:val="115"/>
          <w:vertAlign w:val="subscript"/>
        </w:rPr>
        <w:t>1</w:t>
      </w:r>
      <w:r>
        <w:rPr>
          <w:rFonts w:ascii="Times New Roman"/>
          <w:w w:val="115"/>
          <w:vertAlign w:val="baseline"/>
        </w:rPr>
        <w:t> </w:t>
      </w:r>
      <w:r>
        <w:rPr>
          <w:w w:val="115"/>
          <w:vertAlign w:val="baseline"/>
        </w:rPr>
        <w:t>are the </w:t>
      </w:r>
      <w:r>
        <w:rPr>
          <w:spacing w:val="-4"/>
          <w:w w:val="115"/>
          <w:vertAlign w:val="baseline"/>
        </w:rPr>
        <w:t>two </w:t>
      </w:r>
      <w:r>
        <w:rPr>
          <w:w w:val="115"/>
          <w:vertAlign w:val="baseline"/>
        </w:rPr>
        <w:t>endpoints of the linear light and </w:t>
      </w:r>
      <w:r>
        <w:rPr>
          <w:rFonts w:ascii="Georgia"/>
          <w:w w:val="115"/>
          <w:vertAlign w:val="baseline"/>
        </w:rPr>
        <w:t>n </w:t>
      </w:r>
      <w:r>
        <w:rPr>
          <w:w w:val="115"/>
          <w:vertAlign w:val="baseline"/>
        </w:rPr>
        <w:t>is the surface normal. Picott</w:t>
      </w:r>
      <w:r>
        <w:rPr>
          <w:spacing w:val="-7"/>
          <w:w w:val="115"/>
          <w:vertAlign w:val="baseline"/>
        </w:rPr>
        <w:t> </w:t>
      </w:r>
      <w:r>
        <w:rPr>
          <w:w w:val="115"/>
          <w:vertAlign w:val="baseline"/>
        </w:rPr>
        <w:t>also</w:t>
      </w:r>
      <w:r>
        <w:rPr>
          <w:spacing w:val="-6"/>
          <w:w w:val="115"/>
          <w:vertAlign w:val="baseline"/>
        </w:rPr>
        <w:t> </w:t>
      </w:r>
      <w:r>
        <w:rPr>
          <w:w w:val="115"/>
          <w:vertAlign w:val="baseline"/>
        </w:rPr>
        <w:t>derives</w:t>
      </w:r>
      <w:r>
        <w:rPr>
          <w:spacing w:val="-6"/>
          <w:w w:val="115"/>
          <w:vertAlign w:val="baseline"/>
        </w:rPr>
        <w:t> </w:t>
      </w:r>
      <w:r>
        <w:rPr>
          <w:w w:val="115"/>
          <w:vertAlign w:val="baseline"/>
        </w:rPr>
        <w:t>a</w:t>
      </w:r>
      <w:r>
        <w:rPr>
          <w:spacing w:val="-6"/>
          <w:w w:val="115"/>
          <w:vertAlign w:val="baseline"/>
        </w:rPr>
        <w:t> </w:t>
      </w:r>
      <w:r>
        <w:rPr>
          <w:w w:val="115"/>
          <w:vertAlign w:val="baseline"/>
        </w:rPr>
        <w:t>representative</w:t>
      </w:r>
      <w:r>
        <w:rPr>
          <w:spacing w:val="-6"/>
          <w:w w:val="115"/>
          <w:vertAlign w:val="baseline"/>
        </w:rPr>
        <w:t> </w:t>
      </w:r>
      <w:r>
        <w:rPr>
          <w:w w:val="115"/>
          <w:vertAlign w:val="baseline"/>
        </w:rPr>
        <w:t>point</w:t>
      </w:r>
      <w:r>
        <w:rPr>
          <w:spacing w:val="-6"/>
          <w:w w:val="115"/>
          <w:vertAlign w:val="baseline"/>
        </w:rPr>
        <w:t> </w:t>
      </w:r>
      <w:r>
        <w:rPr>
          <w:w w:val="115"/>
          <w:vertAlign w:val="baseline"/>
        </w:rPr>
        <w:t>solution</w:t>
      </w:r>
      <w:r>
        <w:rPr>
          <w:spacing w:val="-6"/>
          <w:w w:val="115"/>
          <w:vertAlign w:val="baseline"/>
        </w:rPr>
        <w:t> </w:t>
      </w:r>
      <w:r>
        <w:rPr>
          <w:w w:val="115"/>
          <w:vertAlign w:val="baseline"/>
        </w:rPr>
        <w:t>for</w:t>
      </w:r>
      <w:r>
        <w:rPr>
          <w:spacing w:val="-6"/>
          <w:w w:val="115"/>
          <w:vertAlign w:val="baseline"/>
        </w:rPr>
        <w:t> </w:t>
      </w:r>
      <w:r>
        <w:rPr>
          <w:w w:val="115"/>
          <w:vertAlign w:val="baseline"/>
        </w:rPr>
        <w:t>the</w:t>
      </w:r>
      <w:r>
        <w:rPr>
          <w:spacing w:val="-7"/>
          <w:w w:val="115"/>
          <w:vertAlign w:val="baseline"/>
        </w:rPr>
        <w:t> </w:t>
      </w:r>
      <w:r>
        <w:rPr>
          <w:w w:val="115"/>
          <w:vertAlign w:val="baseline"/>
        </w:rPr>
        <w:t>integral</w:t>
      </w:r>
      <w:r>
        <w:rPr>
          <w:spacing w:val="-6"/>
          <w:w w:val="115"/>
          <w:vertAlign w:val="baseline"/>
        </w:rPr>
        <w:t> </w:t>
      </w:r>
      <w:r>
        <w:rPr>
          <w:w w:val="115"/>
          <w:vertAlign w:val="baseline"/>
        </w:rPr>
        <w:t>with</w:t>
      </w:r>
      <w:r>
        <w:rPr>
          <w:spacing w:val="-6"/>
          <w:w w:val="115"/>
          <w:vertAlign w:val="baseline"/>
        </w:rPr>
        <w:t> </w:t>
      </w:r>
      <w:r>
        <w:rPr>
          <w:w w:val="115"/>
          <w:vertAlign w:val="baseline"/>
        </w:rPr>
        <w:t>a</w:t>
      </w:r>
      <w:r>
        <w:rPr>
          <w:spacing w:val="-6"/>
          <w:w w:val="115"/>
          <w:vertAlign w:val="baseline"/>
        </w:rPr>
        <w:t> </w:t>
      </w:r>
      <w:r>
        <w:rPr>
          <w:w w:val="115"/>
          <w:vertAlign w:val="baseline"/>
        </w:rPr>
        <w:t>Phong</w:t>
      </w:r>
      <w:r>
        <w:rPr>
          <w:spacing w:val="-6"/>
          <w:w w:val="115"/>
          <w:vertAlign w:val="baseline"/>
        </w:rPr>
        <w:t> </w:t>
      </w:r>
      <w:r>
        <w:rPr>
          <w:w w:val="115"/>
          <w:vertAlign w:val="baseline"/>
        </w:rPr>
        <w:t>specu- lar</w:t>
      </w:r>
      <w:r>
        <w:rPr>
          <w:spacing w:val="-7"/>
          <w:w w:val="115"/>
          <w:vertAlign w:val="baseline"/>
        </w:rPr>
        <w:t> </w:t>
      </w:r>
      <w:r>
        <w:rPr>
          <w:w w:val="115"/>
          <w:vertAlign w:val="baseline"/>
        </w:rPr>
        <w:t>BRDF,</w:t>
      </w:r>
      <w:r>
        <w:rPr>
          <w:spacing w:val="-6"/>
          <w:w w:val="115"/>
          <w:vertAlign w:val="baseline"/>
        </w:rPr>
        <w:t> </w:t>
      </w:r>
      <w:r>
        <w:rPr>
          <w:w w:val="115"/>
          <w:vertAlign w:val="baseline"/>
        </w:rPr>
        <w:t>approximating</w:t>
      </w:r>
      <w:r>
        <w:rPr>
          <w:spacing w:val="-6"/>
          <w:w w:val="115"/>
          <w:vertAlign w:val="baseline"/>
        </w:rPr>
        <w:t> </w:t>
      </w:r>
      <w:r>
        <w:rPr>
          <w:w w:val="115"/>
          <w:vertAlign w:val="baseline"/>
        </w:rPr>
        <w:t>it</w:t>
      </w:r>
      <w:r>
        <w:rPr>
          <w:spacing w:val="-6"/>
          <w:w w:val="115"/>
          <w:vertAlign w:val="baseline"/>
        </w:rPr>
        <w:t> </w:t>
      </w:r>
      <w:r>
        <w:rPr>
          <w:w w:val="115"/>
          <w:vertAlign w:val="baseline"/>
        </w:rPr>
        <w:t>as</w:t>
      </w:r>
      <w:r>
        <w:rPr>
          <w:spacing w:val="-6"/>
          <w:w w:val="115"/>
          <w:vertAlign w:val="baseline"/>
        </w:rPr>
        <w:t> </w:t>
      </w:r>
      <w:r>
        <w:rPr>
          <w:w w:val="115"/>
          <w:vertAlign w:val="baseline"/>
        </w:rPr>
        <w:t>the</w:t>
      </w:r>
      <w:r>
        <w:rPr>
          <w:spacing w:val="-7"/>
          <w:w w:val="115"/>
          <w:vertAlign w:val="baseline"/>
        </w:rPr>
        <w:t> </w:t>
      </w:r>
      <w:r>
        <w:rPr>
          <w:w w:val="115"/>
          <w:vertAlign w:val="baseline"/>
        </w:rPr>
        <w:t>lighting</w:t>
      </w:r>
      <w:r>
        <w:rPr>
          <w:spacing w:val="-6"/>
          <w:w w:val="115"/>
          <w:vertAlign w:val="baseline"/>
        </w:rPr>
        <w:t> </w:t>
      </w:r>
      <w:r>
        <w:rPr>
          <w:w w:val="115"/>
          <w:vertAlign w:val="baseline"/>
        </w:rPr>
        <w:t>from</w:t>
      </w:r>
      <w:r>
        <w:rPr>
          <w:spacing w:val="-6"/>
          <w:w w:val="115"/>
          <w:vertAlign w:val="baseline"/>
        </w:rPr>
        <w:t> </w:t>
      </w:r>
      <w:r>
        <w:rPr>
          <w:w w:val="115"/>
          <w:vertAlign w:val="baseline"/>
        </w:rPr>
        <w:t>a</w:t>
      </w:r>
      <w:r>
        <w:rPr>
          <w:spacing w:val="-6"/>
          <w:w w:val="115"/>
          <w:vertAlign w:val="baseline"/>
        </w:rPr>
        <w:t> </w:t>
      </w:r>
      <w:r>
        <w:rPr>
          <w:w w:val="115"/>
          <w:vertAlign w:val="baseline"/>
        </w:rPr>
        <w:t>point</w:t>
      </w:r>
      <w:r>
        <w:rPr>
          <w:spacing w:val="-6"/>
          <w:w w:val="115"/>
          <w:vertAlign w:val="baseline"/>
        </w:rPr>
        <w:t> </w:t>
      </w:r>
      <w:r>
        <w:rPr>
          <w:w w:val="115"/>
          <w:vertAlign w:val="baseline"/>
        </w:rPr>
        <w:t>light</w:t>
      </w:r>
      <w:r>
        <w:rPr>
          <w:spacing w:val="-7"/>
          <w:w w:val="115"/>
          <w:vertAlign w:val="baseline"/>
        </w:rPr>
        <w:t> </w:t>
      </w:r>
      <w:r>
        <w:rPr>
          <w:w w:val="115"/>
          <w:vertAlign w:val="baseline"/>
        </w:rPr>
        <w:t>placed</w:t>
      </w:r>
      <w:r>
        <w:rPr>
          <w:spacing w:val="-6"/>
          <w:w w:val="115"/>
          <w:vertAlign w:val="baseline"/>
        </w:rPr>
        <w:t> </w:t>
      </w:r>
      <w:r>
        <w:rPr>
          <w:w w:val="115"/>
          <w:vertAlign w:val="baseline"/>
        </w:rPr>
        <w:t>at</w:t>
      </w:r>
      <w:r>
        <w:rPr>
          <w:spacing w:val="-6"/>
          <w:w w:val="115"/>
          <w:vertAlign w:val="baseline"/>
        </w:rPr>
        <w:t> </w:t>
      </w:r>
      <w:r>
        <w:rPr>
          <w:w w:val="115"/>
          <w:vertAlign w:val="baseline"/>
        </w:rPr>
        <w:t>the</w:t>
      </w:r>
      <w:r>
        <w:rPr>
          <w:spacing w:val="-6"/>
          <w:w w:val="115"/>
          <w:vertAlign w:val="baseline"/>
        </w:rPr>
        <w:t> </w:t>
      </w:r>
      <w:r>
        <w:rPr>
          <w:w w:val="115"/>
          <w:vertAlign w:val="baseline"/>
        </w:rPr>
        <w:t>position</w:t>
      </w:r>
      <w:r>
        <w:rPr>
          <w:spacing w:val="-6"/>
          <w:w w:val="115"/>
          <w:vertAlign w:val="baseline"/>
        </w:rPr>
        <w:t> </w:t>
      </w:r>
      <w:r>
        <w:rPr>
          <w:w w:val="115"/>
          <w:vertAlign w:val="baseline"/>
        </w:rPr>
        <w:t>on the</w:t>
      </w:r>
      <w:r>
        <w:rPr>
          <w:spacing w:val="-10"/>
          <w:w w:val="115"/>
          <w:vertAlign w:val="baseline"/>
        </w:rPr>
        <w:t> </w:t>
      </w:r>
      <w:r>
        <w:rPr>
          <w:w w:val="115"/>
          <w:vertAlign w:val="baseline"/>
        </w:rPr>
        <w:t>light</w:t>
      </w:r>
      <w:r>
        <w:rPr>
          <w:spacing w:val="-10"/>
          <w:w w:val="115"/>
          <w:vertAlign w:val="baseline"/>
        </w:rPr>
        <w:t> </w:t>
      </w:r>
      <w:r>
        <w:rPr>
          <w:w w:val="115"/>
          <w:vertAlign w:val="baseline"/>
        </w:rPr>
        <w:t>segment</w:t>
      </w:r>
      <w:r>
        <w:rPr>
          <w:spacing w:val="-10"/>
          <w:w w:val="115"/>
          <w:vertAlign w:val="baseline"/>
        </w:rPr>
        <w:t> </w:t>
      </w:r>
      <w:r>
        <w:rPr>
          <w:w w:val="115"/>
          <w:vertAlign w:val="baseline"/>
        </w:rPr>
        <w:t>that,</w:t>
      </w:r>
      <w:r>
        <w:rPr>
          <w:spacing w:val="-7"/>
          <w:w w:val="115"/>
          <w:vertAlign w:val="baseline"/>
        </w:rPr>
        <w:t> </w:t>
      </w:r>
      <w:r>
        <w:rPr>
          <w:w w:val="115"/>
          <w:vertAlign w:val="baseline"/>
        </w:rPr>
        <w:t>when</w:t>
      </w:r>
      <w:r>
        <w:rPr>
          <w:spacing w:val="-9"/>
          <w:w w:val="115"/>
          <w:vertAlign w:val="baseline"/>
        </w:rPr>
        <w:t> </w:t>
      </w:r>
      <w:r>
        <w:rPr>
          <w:w w:val="115"/>
          <w:vertAlign w:val="baseline"/>
        </w:rPr>
        <w:t>joined</w:t>
      </w:r>
      <w:r>
        <w:rPr>
          <w:spacing w:val="-10"/>
          <w:w w:val="115"/>
          <w:vertAlign w:val="baseline"/>
        </w:rPr>
        <w:t> </w:t>
      </w:r>
      <w:r>
        <w:rPr>
          <w:w w:val="115"/>
          <w:vertAlign w:val="baseline"/>
        </w:rPr>
        <w:t>to</w:t>
      </w:r>
      <w:r>
        <w:rPr>
          <w:spacing w:val="-10"/>
          <w:w w:val="115"/>
          <w:vertAlign w:val="baseline"/>
        </w:rPr>
        <w:t> </w:t>
      </w:r>
      <w:r>
        <w:rPr>
          <w:w w:val="115"/>
          <w:vertAlign w:val="baseline"/>
        </w:rPr>
        <w:t>the</w:t>
      </w:r>
      <w:r>
        <w:rPr>
          <w:spacing w:val="-10"/>
          <w:w w:val="115"/>
          <w:vertAlign w:val="baseline"/>
        </w:rPr>
        <w:t> </w:t>
      </w:r>
      <w:r>
        <w:rPr>
          <w:w w:val="115"/>
          <w:vertAlign w:val="baseline"/>
        </w:rPr>
        <w:t>surface</w:t>
      </w:r>
      <w:r>
        <w:rPr>
          <w:spacing w:val="-10"/>
          <w:w w:val="115"/>
          <w:vertAlign w:val="baseline"/>
        </w:rPr>
        <w:t> </w:t>
      </w:r>
      <w:r>
        <w:rPr>
          <w:w w:val="115"/>
          <w:vertAlign w:val="baseline"/>
        </w:rPr>
        <w:t>point</w:t>
      </w:r>
      <w:r>
        <w:rPr>
          <w:spacing w:val="-9"/>
          <w:w w:val="115"/>
          <w:vertAlign w:val="baseline"/>
        </w:rPr>
        <w:t> </w:t>
      </w:r>
      <w:r>
        <w:rPr>
          <w:w w:val="115"/>
          <w:vertAlign w:val="baseline"/>
        </w:rPr>
        <w:t>under</w:t>
      </w:r>
      <w:r>
        <w:rPr>
          <w:spacing w:val="-10"/>
          <w:w w:val="115"/>
          <w:vertAlign w:val="baseline"/>
        </w:rPr>
        <w:t> </w:t>
      </w:r>
      <w:r>
        <w:rPr>
          <w:w w:val="115"/>
          <w:vertAlign w:val="baseline"/>
        </w:rPr>
        <w:t>consideration,</w:t>
      </w:r>
      <w:r>
        <w:rPr>
          <w:spacing w:val="-7"/>
          <w:w w:val="115"/>
          <w:vertAlign w:val="baseline"/>
        </w:rPr>
        <w:t> </w:t>
      </w:r>
      <w:r>
        <w:rPr>
          <w:w w:val="115"/>
          <w:vertAlign w:val="baseline"/>
        </w:rPr>
        <w:t>forms</w:t>
      </w:r>
      <w:r>
        <w:rPr>
          <w:spacing w:val="-10"/>
          <w:w w:val="115"/>
          <w:vertAlign w:val="baseline"/>
        </w:rPr>
        <w:t> </w:t>
      </w:r>
      <w:r>
        <w:rPr>
          <w:w w:val="115"/>
          <w:vertAlign w:val="baseline"/>
        </w:rPr>
        <w:t>the</w:t>
      </w:r>
    </w:p>
    <w:p>
      <w:pPr>
        <w:pStyle w:val="BodyText"/>
        <w:spacing w:before="6"/>
        <w:rPr>
          <w:sz w:val="21"/>
        </w:rPr>
      </w:pPr>
      <w:r>
        <w:rPr/>
        <w:pict>
          <v:group style="position:absolute;margin-left:151.73201pt;margin-top:16.945261pt;width:333.65pt;height:142.2pt;mso-position-horizontal-relative:page;mso-position-vertical-relative:paragraph;z-index:-15712256;mso-wrap-distance-left:0;mso-wrap-distance-right:0" coordorigin="3035,339" coordsize="6673,2844">
            <v:shape style="position:absolute;left:3034;top:338;width:6673;height:2844" type="#_x0000_t75" stroked="false">
              <v:imagedata r:id="rId45" o:title=""/>
            </v:shape>
            <v:line style="position:absolute" from="5682,1277" to="6902,1402" stroked="true" strokeweight="2.088pt" strokecolor="#fff215">
              <v:stroke dashstyle="solid"/>
            </v:line>
            <w10:wrap type="topAndBottom"/>
          </v:group>
        </w:pict>
      </w:r>
    </w:p>
    <w:p>
      <w:pPr>
        <w:pStyle w:val="BodyText"/>
        <w:rPr>
          <w:sz w:val="10"/>
        </w:rPr>
      </w:pPr>
    </w:p>
    <w:p>
      <w:pPr>
        <w:spacing w:before="51"/>
        <w:ind w:left="943" w:right="0" w:firstLine="0"/>
        <w:jc w:val="left"/>
        <w:rPr>
          <w:rFonts w:ascii="Palatino Linotype"/>
          <w:sz w:val="16"/>
        </w:rPr>
      </w:pPr>
      <w:r>
        <w:rPr>
          <w:rFonts w:ascii="Arial"/>
          <w:color w:val="2C6362"/>
          <w:w w:val="105"/>
          <w:sz w:val="16"/>
        </w:rPr>
        <w:t>Figure 10.12. </w:t>
      </w:r>
      <w:r>
        <w:rPr>
          <w:rFonts w:ascii="Palatino Linotype"/>
          <w:w w:val="105"/>
          <w:sz w:val="16"/>
        </w:rPr>
        <w:t>A tube light. The image was computed using the representative point solution [</w:t>
      </w:r>
      <w:hyperlink w:history="true" w:anchor="_bookmark0">
        <w:r>
          <w:rPr>
            <w:rFonts w:ascii="Palatino Linotype"/>
            <w:color w:val="0000FF"/>
            <w:w w:val="105"/>
            <w:sz w:val="16"/>
          </w:rPr>
          <w:t>807</w:t>
        </w:r>
      </w:hyperlink>
      <w:r>
        <w:rPr>
          <w:rFonts w:ascii="Palatino Linotype"/>
          <w:w w:val="105"/>
          <w:sz w:val="16"/>
        </w:rPr>
        <w:t>].</w:t>
      </w:r>
    </w:p>
    <w:p>
      <w:pPr>
        <w:spacing w:after="0"/>
        <w:jc w:val="left"/>
        <w:rPr>
          <w:rFonts w:ascii="Palatino Linotype"/>
          <w:sz w:val="16"/>
        </w:rPr>
        <w:sectPr>
          <w:type w:val="continuous"/>
          <w:pgSz w:w="12240" w:h="15840"/>
          <w:pgMar w:top="2560" w:bottom="280" w:left="1720" w:right="1720"/>
        </w:sectPr>
      </w:pPr>
    </w:p>
    <w:p>
      <w:pPr>
        <w:pStyle w:val="BodyText"/>
        <w:spacing w:before="5"/>
        <w:rPr>
          <w:rFonts w:ascii="Palatino Linotype"/>
          <w:sz w:val="24"/>
        </w:rPr>
      </w:pPr>
    </w:p>
    <w:p>
      <w:pPr>
        <w:pStyle w:val="BodyText"/>
        <w:spacing w:line="204" w:lineRule="auto" w:before="80"/>
        <w:ind w:left="443" w:right="941"/>
        <w:jc w:val="both"/>
      </w:pPr>
      <w:r>
        <w:rPr>
          <w:w w:val="115"/>
        </w:rPr>
        <w:t>smallest angle to the reflection vector. This representative point solution</w:t>
      </w:r>
      <w:r>
        <w:rPr>
          <w:spacing w:val="-34"/>
          <w:w w:val="115"/>
        </w:rPr>
        <w:t> </w:t>
      </w:r>
      <w:r>
        <w:rPr>
          <w:w w:val="115"/>
        </w:rPr>
        <w:t>dynamically transforms the linear light into a point one, so </w:t>
      </w:r>
      <w:r>
        <w:rPr>
          <w:spacing w:val="-3"/>
          <w:w w:val="115"/>
        </w:rPr>
        <w:t>we </w:t>
      </w:r>
      <w:r>
        <w:rPr>
          <w:w w:val="115"/>
        </w:rPr>
        <w:t>can then use any approximation</w:t>
      </w:r>
      <w:r>
        <w:rPr>
          <w:spacing w:val="-32"/>
          <w:w w:val="115"/>
        </w:rPr>
        <w:t> </w:t>
      </w:r>
      <w:r>
        <w:rPr>
          <w:w w:val="115"/>
        </w:rPr>
        <w:t>for </w:t>
      </w:r>
      <w:r>
        <w:rPr>
          <w:w w:val="107"/>
        </w:rPr>
        <w:t>s</w:t>
      </w:r>
      <w:r>
        <w:rPr>
          <w:w w:val="117"/>
        </w:rPr>
        <w:t>ph</w:t>
      </w:r>
      <w:r>
        <w:rPr>
          <w:w w:val="106"/>
        </w:rPr>
        <w:t>e</w:t>
      </w:r>
      <w:r>
        <w:rPr>
          <w:w w:val="124"/>
        </w:rPr>
        <w:t>r</w:t>
      </w:r>
      <w:r>
        <w:rPr>
          <w:w w:val="105"/>
        </w:rPr>
        <w:t>i</w:t>
      </w:r>
      <w:r>
        <w:rPr>
          <w:w w:val="106"/>
        </w:rPr>
        <w:t>c</w:t>
      </w:r>
      <w:r>
        <w:rPr>
          <w:w w:val="114"/>
        </w:rPr>
        <w:t>al</w:t>
      </w:r>
      <w:r>
        <w:rPr>
          <w:spacing w:val="14"/>
        </w:rPr>
        <w:t> </w:t>
      </w:r>
      <w:r>
        <w:rPr>
          <w:w w:val="105"/>
        </w:rPr>
        <w:t>li</w:t>
      </w:r>
      <w:r>
        <w:rPr>
          <w:w w:val="111"/>
        </w:rPr>
        <w:t>g</w:t>
      </w:r>
      <w:r>
        <w:rPr>
          <w:spacing w:val="-6"/>
          <w:w w:val="111"/>
        </w:rPr>
        <w:t>h</w:t>
      </w:r>
      <w:r>
        <w:rPr>
          <w:w w:val="148"/>
        </w:rPr>
        <w:t>t</w:t>
      </w:r>
      <w:r>
        <w:rPr>
          <w:spacing w:val="14"/>
        </w:rPr>
        <w:t> </w:t>
      </w:r>
      <w:r>
        <w:rPr>
          <w:w w:val="148"/>
        </w:rPr>
        <w:t>t</w:t>
      </w:r>
      <w:r>
        <w:rPr>
          <w:w w:val="106"/>
        </w:rPr>
        <w:t>o</w:t>
      </w:r>
      <w:r>
        <w:rPr>
          <w:spacing w:val="14"/>
        </w:rPr>
        <w:t> </w:t>
      </w:r>
      <w:r>
        <w:rPr>
          <w:w w:val="70"/>
        </w:rPr>
        <w:t>“t</w:t>
      </w:r>
      <w:r>
        <w:rPr>
          <w:w w:val="117"/>
        </w:rPr>
        <w:t>h</w:t>
      </w:r>
      <w:r>
        <w:rPr>
          <w:w w:val="105"/>
        </w:rPr>
        <w:t>i</w:t>
      </w:r>
      <w:r>
        <w:rPr>
          <w:spacing w:val="-6"/>
          <w:w w:val="106"/>
        </w:rPr>
        <w:t>c</w:t>
      </w:r>
      <w:r>
        <w:rPr>
          <w:spacing w:val="-6"/>
          <w:w w:val="111"/>
        </w:rPr>
        <w:t>k</w:t>
      </w:r>
      <w:r>
        <w:rPr>
          <w:w w:val="106"/>
        </w:rPr>
        <w:t>e</w:t>
      </w:r>
      <w:r>
        <w:rPr>
          <w:w w:val="117"/>
        </w:rPr>
        <w:t>n</w:t>
      </w:r>
      <w:r>
        <w:rPr>
          <w:w w:val="49"/>
        </w:rPr>
        <w:t>”</w:t>
      </w:r>
      <w:r>
        <w:rPr>
          <w:spacing w:val="14"/>
        </w:rPr>
        <w:t> </w:t>
      </w:r>
      <w:r>
        <w:rPr>
          <w:w w:val="148"/>
        </w:rPr>
        <w:t>t</w:t>
      </w:r>
      <w:r>
        <w:rPr>
          <w:w w:val="117"/>
        </w:rPr>
        <w:t>h</w:t>
      </w:r>
      <w:r>
        <w:rPr>
          <w:w w:val="106"/>
        </w:rPr>
        <w:t>e</w:t>
      </w:r>
      <w:r>
        <w:rPr>
          <w:spacing w:val="14"/>
        </w:rPr>
        <w:t> </w:t>
      </w:r>
      <w:r>
        <w:rPr>
          <w:w w:val="105"/>
        </w:rPr>
        <w:t>li</w:t>
      </w:r>
      <w:r>
        <w:rPr>
          <w:w w:val="111"/>
        </w:rPr>
        <w:t>g</w:t>
      </w:r>
      <w:r>
        <w:rPr>
          <w:spacing w:val="-6"/>
          <w:w w:val="111"/>
        </w:rPr>
        <w:t>h</w:t>
      </w:r>
      <w:r>
        <w:rPr>
          <w:w w:val="148"/>
        </w:rPr>
        <w:t>t</w:t>
      </w:r>
      <w:r>
        <w:rPr>
          <w:spacing w:val="14"/>
        </w:rPr>
        <w:t> </w:t>
      </w:r>
      <w:r>
        <w:rPr>
          <w:w w:val="96"/>
        </w:rPr>
        <w:t>fi</w:t>
      </w:r>
      <w:r>
        <w:rPr>
          <w:w w:val="111"/>
        </w:rPr>
        <w:t>x</w:t>
      </w:r>
      <w:r>
        <w:rPr>
          <w:w w:val="148"/>
        </w:rPr>
        <w:t>t</w:t>
      </w:r>
      <w:r>
        <w:rPr>
          <w:w w:val="117"/>
        </w:rPr>
        <w:t>u</w:t>
      </w:r>
      <w:r>
        <w:rPr>
          <w:w w:val="124"/>
        </w:rPr>
        <w:t>r</w:t>
      </w:r>
      <w:r>
        <w:rPr>
          <w:w w:val="106"/>
        </w:rPr>
        <w:t>e</w:t>
      </w:r>
      <w:r>
        <w:rPr>
          <w:spacing w:val="14"/>
        </w:rPr>
        <w:t> </w:t>
      </w:r>
      <w:r>
        <w:rPr>
          <w:w w:val="105"/>
        </w:rPr>
        <w:t>i</w:t>
      </w:r>
      <w:r>
        <w:rPr>
          <w:spacing w:val="-6"/>
          <w:w w:val="117"/>
        </w:rPr>
        <w:t>n</w:t>
      </w:r>
      <w:r>
        <w:rPr>
          <w:w w:val="148"/>
        </w:rPr>
        <w:t>t</w:t>
      </w:r>
      <w:r>
        <w:rPr>
          <w:w w:val="106"/>
        </w:rPr>
        <w:t>o</w:t>
      </w:r>
      <w:r>
        <w:rPr>
          <w:spacing w:val="14"/>
        </w:rPr>
        <w:t> </w:t>
      </w:r>
      <w:r>
        <w:rPr>
          <w:w w:val="119"/>
        </w:rPr>
        <w:t>a</w:t>
      </w:r>
      <w:r>
        <w:rPr>
          <w:spacing w:val="14"/>
        </w:rPr>
        <w:t> </w:t>
      </w:r>
      <w:r>
        <w:rPr>
          <w:w w:val="106"/>
        </w:rPr>
        <w:t>c</w:t>
      </w:r>
      <w:r>
        <w:rPr>
          <w:w w:val="118"/>
        </w:rPr>
        <w:t>ap</w:t>
      </w:r>
      <w:r>
        <w:rPr>
          <w:w w:val="107"/>
        </w:rPr>
        <w:t>s</w:t>
      </w:r>
      <w:r>
        <w:rPr>
          <w:w w:val="117"/>
        </w:rPr>
        <w:t>u</w:t>
      </w:r>
      <w:r>
        <w:rPr>
          <w:w w:val="105"/>
        </w:rPr>
        <w:t>l</w:t>
      </w:r>
      <w:r>
        <w:rPr>
          <w:w w:val="106"/>
        </w:rPr>
        <w:t>e</w:t>
      </w:r>
      <w:r>
        <w:rPr>
          <w:w w:val="117"/>
        </w:rPr>
        <w:t>.</w:t>
      </w:r>
    </w:p>
    <w:p>
      <w:pPr>
        <w:pStyle w:val="BodyText"/>
        <w:spacing w:line="204" w:lineRule="auto" w:before="4"/>
        <w:ind w:left="443" w:right="941" w:firstLine="298"/>
        <w:jc w:val="both"/>
      </w:pPr>
      <w:r>
        <w:rPr>
          <w:w w:val="115"/>
        </w:rPr>
        <w:t>As</w:t>
      </w:r>
      <w:r>
        <w:rPr>
          <w:spacing w:val="-4"/>
          <w:w w:val="115"/>
        </w:rPr>
        <w:t> </w:t>
      </w:r>
      <w:r>
        <w:rPr>
          <w:w w:val="115"/>
        </w:rPr>
        <w:t>in</w:t>
      </w:r>
      <w:r>
        <w:rPr>
          <w:spacing w:val="-4"/>
          <w:w w:val="115"/>
        </w:rPr>
        <w:t> </w:t>
      </w:r>
      <w:r>
        <w:rPr>
          <w:w w:val="115"/>
        </w:rPr>
        <w:t>the</w:t>
      </w:r>
      <w:r>
        <w:rPr>
          <w:spacing w:val="-4"/>
          <w:w w:val="115"/>
        </w:rPr>
        <w:t> </w:t>
      </w:r>
      <w:r>
        <w:rPr>
          <w:w w:val="115"/>
        </w:rPr>
        <w:t>case</w:t>
      </w:r>
      <w:r>
        <w:rPr>
          <w:spacing w:val="-4"/>
          <w:w w:val="115"/>
        </w:rPr>
        <w:t> </w:t>
      </w:r>
      <w:r>
        <w:rPr>
          <w:w w:val="115"/>
        </w:rPr>
        <w:t>of</w:t>
      </w:r>
      <w:r>
        <w:rPr>
          <w:spacing w:val="-4"/>
          <w:w w:val="115"/>
        </w:rPr>
        <w:t> </w:t>
      </w:r>
      <w:r>
        <w:rPr>
          <w:w w:val="115"/>
        </w:rPr>
        <w:t>spherical</w:t>
      </w:r>
      <w:r>
        <w:rPr>
          <w:spacing w:val="-4"/>
          <w:w w:val="115"/>
        </w:rPr>
        <w:t> </w:t>
      </w:r>
      <w:r>
        <w:rPr>
          <w:w w:val="115"/>
        </w:rPr>
        <w:t>lights,</w:t>
      </w:r>
      <w:r>
        <w:rPr>
          <w:spacing w:val="-3"/>
          <w:w w:val="115"/>
        </w:rPr>
        <w:t> </w:t>
      </w:r>
      <w:r>
        <w:rPr>
          <w:w w:val="115"/>
        </w:rPr>
        <w:t>Karis</w:t>
      </w:r>
      <w:r>
        <w:rPr>
          <w:spacing w:val="-4"/>
          <w:w w:val="115"/>
        </w:rPr>
        <w:t> </w:t>
      </w:r>
      <w:r>
        <w:rPr>
          <w:w w:val="115"/>
        </w:rPr>
        <w:t>[</w:t>
      </w:r>
      <w:hyperlink w:history="true" w:anchor="_bookmark0">
        <w:r>
          <w:rPr>
            <w:color w:val="0000FF"/>
            <w:w w:val="115"/>
          </w:rPr>
          <w:t>861</w:t>
        </w:r>
      </w:hyperlink>
      <w:r>
        <w:rPr>
          <w:w w:val="115"/>
        </w:rPr>
        <w:t>]</w:t>
      </w:r>
      <w:r>
        <w:rPr>
          <w:spacing w:val="-4"/>
          <w:w w:val="115"/>
        </w:rPr>
        <w:t> </w:t>
      </w:r>
      <w:r>
        <w:rPr>
          <w:w w:val="115"/>
        </w:rPr>
        <w:t>presents</w:t>
      </w:r>
      <w:r>
        <w:rPr>
          <w:spacing w:val="-4"/>
          <w:w w:val="115"/>
        </w:rPr>
        <w:t> </w:t>
      </w:r>
      <w:r>
        <w:rPr>
          <w:w w:val="115"/>
        </w:rPr>
        <w:t>a</w:t>
      </w:r>
      <w:r>
        <w:rPr>
          <w:spacing w:val="-4"/>
          <w:w w:val="115"/>
        </w:rPr>
        <w:t> </w:t>
      </w:r>
      <w:r>
        <w:rPr>
          <w:w w:val="115"/>
        </w:rPr>
        <w:t>more</w:t>
      </w:r>
      <w:r>
        <w:rPr>
          <w:spacing w:val="-4"/>
          <w:w w:val="115"/>
        </w:rPr>
        <w:t> </w:t>
      </w:r>
      <w:r>
        <w:rPr>
          <w:w w:val="115"/>
        </w:rPr>
        <w:t>efficient</w:t>
      </w:r>
      <w:r>
        <w:rPr>
          <w:spacing w:val="-4"/>
          <w:w w:val="115"/>
        </w:rPr>
        <w:t> </w:t>
      </w:r>
      <w:r>
        <w:rPr>
          <w:w w:val="115"/>
        </w:rPr>
        <w:t>(but</w:t>
      </w:r>
      <w:r>
        <w:rPr>
          <w:spacing w:val="-3"/>
          <w:w w:val="115"/>
        </w:rPr>
        <w:t> </w:t>
      </w:r>
      <w:r>
        <w:rPr>
          <w:w w:val="115"/>
        </w:rPr>
        <w:t>some- </w:t>
      </w:r>
      <w:r>
        <w:rPr>
          <w:w w:val="106"/>
        </w:rPr>
        <w:t>w</w:t>
      </w:r>
      <w:r>
        <w:rPr>
          <w:w w:val="117"/>
        </w:rPr>
        <w:t>h</w:t>
      </w:r>
      <w:r>
        <w:rPr>
          <w:w w:val="130"/>
        </w:rPr>
        <w:t>at</w:t>
      </w:r>
      <w:r>
        <w:rPr>
          <w:spacing w:val="4"/>
        </w:rPr>
        <w:t> </w:t>
      </w:r>
      <w:r>
        <w:rPr>
          <w:w w:val="105"/>
        </w:rPr>
        <w:t>l</w:t>
      </w:r>
      <w:r>
        <w:rPr>
          <w:w w:val="106"/>
        </w:rPr>
        <w:t>e</w:t>
      </w:r>
      <w:r>
        <w:rPr>
          <w:w w:val="107"/>
        </w:rPr>
        <w:t>ss</w:t>
      </w:r>
      <w:r>
        <w:rPr>
          <w:spacing w:val="4"/>
        </w:rPr>
        <w:t> </w:t>
      </w:r>
      <w:r>
        <w:rPr>
          <w:w w:val="112"/>
        </w:rPr>
        <w:t>ac</w:t>
      </w:r>
      <w:r>
        <w:rPr>
          <w:w w:val="106"/>
        </w:rPr>
        <w:t>c</w:t>
      </w:r>
      <w:r>
        <w:rPr>
          <w:w w:val="117"/>
        </w:rPr>
        <w:t>u</w:t>
      </w:r>
      <w:r>
        <w:rPr>
          <w:w w:val="124"/>
        </w:rPr>
        <w:t>r</w:t>
      </w:r>
      <w:r>
        <w:rPr>
          <w:w w:val="130"/>
        </w:rPr>
        <w:t>at</w:t>
      </w:r>
      <w:r>
        <w:rPr>
          <w:w w:val="106"/>
        </w:rPr>
        <w:t>e</w:t>
      </w:r>
      <w:r>
        <w:rPr>
          <w:w w:val="123"/>
        </w:rPr>
        <w:t>)</w:t>
      </w:r>
      <w:r>
        <w:rPr>
          <w:spacing w:val="4"/>
        </w:rPr>
        <w:t> </w:t>
      </w:r>
      <w:r>
        <w:rPr>
          <w:spacing w:val="-11"/>
          <w:w w:val="111"/>
        </w:rPr>
        <w:t>v</w:t>
      </w:r>
      <w:r>
        <w:rPr>
          <w:w w:val="121"/>
        </w:rPr>
        <w:t>ar</w:t>
      </w:r>
      <w:r>
        <w:rPr>
          <w:w w:val="105"/>
        </w:rPr>
        <w:t>i</w:t>
      </w:r>
      <w:r>
        <w:rPr>
          <w:w w:val="118"/>
        </w:rPr>
        <w:t>a</w:t>
      </w:r>
      <w:r>
        <w:rPr>
          <w:spacing w:val="-6"/>
          <w:w w:val="118"/>
        </w:rPr>
        <w:t>n</w:t>
      </w:r>
      <w:r>
        <w:rPr>
          <w:w w:val="148"/>
        </w:rPr>
        <w:t>t</w:t>
      </w:r>
      <w:r>
        <w:rPr>
          <w:spacing w:val="4"/>
        </w:rPr>
        <w:t> </w:t>
      </w:r>
      <w:r>
        <w:rPr>
          <w:w w:val="111"/>
        </w:rPr>
        <w:t>on</w:t>
      </w:r>
      <w:r>
        <w:rPr>
          <w:spacing w:val="4"/>
        </w:rPr>
        <w:t> </w:t>
      </w:r>
      <w:r>
        <w:rPr>
          <w:w w:val="129"/>
        </w:rPr>
        <w:t>P</w:t>
      </w:r>
      <w:r>
        <w:rPr>
          <w:w w:val="105"/>
        </w:rPr>
        <w:t>i</w:t>
      </w:r>
      <w:r>
        <w:rPr>
          <w:w w:val="106"/>
        </w:rPr>
        <w:t>c</w:t>
      </w:r>
      <w:r>
        <w:rPr>
          <w:w w:val="121"/>
        </w:rPr>
        <w:t>ot</w:t>
      </w:r>
      <w:r>
        <w:rPr>
          <w:w w:val="148"/>
        </w:rPr>
        <w:t>t</w:t>
      </w:r>
      <w:r>
        <w:rPr>
          <w:w w:val="27"/>
        </w:rPr>
        <w:t>’</w:t>
      </w:r>
      <w:r>
        <w:rPr>
          <w:w w:val="107"/>
        </w:rPr>
        <w:t>s</w:t>
      </w:r>
      <w:r>
        <w:rPr>
          <w:spacing w:val="4"/>
        </w:rPr>
        <w:t> </w:t>
      </w:r>
      <w:r>
        <w:rPr>
          <w:w w:val="113"/>
        </w:rPr>
        <w:t>or</w:t>
      </w:r>
      <w:r>
        <w:rPr>
          <w:w w:val="105"/>
        </w:rPr>
        <w:t>i</w:t>
      </w:r>
      <w:r>
        <w:rPr>
          <w:w w:val="105"/>
        </w:rPr>
        <w:t>gi</w:t>
      </w:r>
      <w:r>
        <w:rPr>
          <w:spacing w:val="-1"/>
          <w:w w:val="117"/>
        </w:rPr>
        <w:t>n</w:t>
      </w:r>
      <w:r>
        <w:rPr>
          <w:w w:val="114"/>
        </w:rPr>
        <w:t>al</w:t>
      </w:r>
      <w:r>
        <w:rPr>
          <w:spacing w:val="4"/>
        </w:rPr>
        <w:t> </w:t>
      </w:r>
      <w:r>
        <w:rPr>
          <w:w w:val="107"/>
        </w:rPr>
        <w:t>s</w:t>
      </w:r>
      <w:r>
        <w:rPr>
          <w:w w:val="105"/>
        </w:rPr>
        <w:t>ol</w:t>
      </w:r>
      <w:r>
        <w:rPr>
          <w:w w:val="117"/>
        </w:rPr>
        <w:t>u</w:t>
      </w:r>
      <w:r>
        <w:rPr>
          <w:w w:val="148"/>
        </w:rPr>
        <w:t>t</w:t>
      </w:r>
      <w:r>
        <w:rPr>
          <w:w w:val="105"/>
        </w:rPr>
        <w:t>i</w:t>
      </w:r>
      <w:r>
        <w:rPr>
          <w:w w:val="111"/>
        </w:rPr>
        <w:t>on</w:t>
      </w:r>
      <w:r>
        <w:rPr>
          <w:w w:val="117"/>
        </w:rPr>
        <w:t>,</w:t>
      </w:r>
      <w:r>
        <w:rPr>
          <w:spacing w:val="6"/>
        </w:rPr>
        <w:t> </w:t>
      </w:r>
      <w:r>
        <w:rPr>
          <w:spacing w:val="-6"/>
          <w:w w:val="117"/>
        </w:rPr>
        <w:t>b</w:t>
      </w:r>
      <w:r>
        <w:rPr>
          <w:w w:val="111"/>
        </w:rPr>
        <w:t>y</w:t>
      </w:r>
      <w:r>
        <w:rPr>
          <w:spacing w:val="4"/>
        </w:rPr>
        <w:t> </w:t>
      </w:r>
      <w:r>
        <w:rPr>
          <w:w w:val="117"/>
        </w:rPr>
        <w:t>u</w:t>
      </w:r>
      <w:r>
        <w:rPr>
          <w:w w:val="107"/>
        </w:rPr>
        <w:t>s</w:t>
      </w:r>
      <w:r>
        <w:rPr>
          <w:w w:val="105"/>
        </w:rPr>
        <w:t>i</w:t>
      </w:r>
      <w:r>
        <w:rPr>
          <w:w w:val="117"/>
        </w:rPr>
        <w:t>n</w:t>
      </w:r>
      <w:r>
        <w:rPr>
          <w:w w:val="106"/>
        </w:rPr>
        <w:t>g</w:t>
      </w:r>
      <w:r>
        <w:rPr>
          <w:spacing w:val="4"/>
        </w:rPr>
        <w:t> </w:t>
      </w:r>
      <w:r>
        <w:rPr>
          <w:w w:val="148"/>
        </w:rPr>
        <w:t>t</w:t>
      </w:r>
      <w:r>
        <w:rPr>
          <w:w w:val="117"/>
        </w:rPr>
        <w:t>h</w:t>
      </w:r>
      <w:r>
        <w:rPr>
          <w:w w:val="106"/>
        </w:rPr>
        <w:t>e</w:t>
      </w:r>
      <w:r>
        <w:rPr>
          <w:spacing w:val="4"/>
        </w:rPr>
        <w:t> </w:t>
      </w:r>
      <w:r>
        <w:rPr>
          <w:spacing w:val="5"/>
          <w:w w:val="117"/>
        </w:rPr>
        <w:t>p</w:t>
      </w:r>
      <w:r>
        <w:rPr>
          <w:w w:val="105"/>
        </w:rPr>
        <w:t>oi</w:t>
      </w:r>
      <w:r>
        <w:rPr>
          <w:spacing w:val="-6"/>
          <w:w w:val="117"/>
        </w:rPr>
        <w:t>n</w:t>
      </w:r>
      <w:r>
        <w:rPr>
          <w:w w:val="148"/>
        </w:rPr>
        <w:t>t</w:t>
      </w:r>
      <w:r>
        <w:rPr>
          <w:spacing w:val="4"/>
        </w:rPr>
        <w:t> </w:t>
      </w:r>
      <w:r>
        <w:rPr>
          <w:w w:val="111"/>
        </w:rPr>
        <w:t>on</w:t>
      </w:r>
      <w:r>
        <w:rPr>
          <w:spacing w:val="4"/>
        </w:rPr>
        <w:t> </w:t>
      </w:r>
      <w:r>
        <w:rPr>
          <w:w w:val="148"/>
        </w:rPr>
        <w:t>t</w:t>
      </w:r>
      <w:r>
        <w:rPr>
          <w:w w:val="117"/>
        </w:rPr>
        <w:t>h</w:t>
      </w:r>
      <w:r>
        <w:rPr>
          <w:w w:val="106"/>
        </w:rPr>
        <w:t>e</w:t>
      </w:r>
      <w:r>
        <w:rPr>
          <w:spacing w:val="4"/>
        </w:rPr>
        <w:t> </w:t>
      </w:r>
      <w:r>
        <w:rPr>
          <w:w w:val="105"/>
        </w:rPr>
        <w:t>li</w:t>
      </w:r>
      <w:r>
        <w:rPr>
          <w:w w:val="117"/>
        </w:rPr>
        <w:t>n</w:t>
      </w:r>
      <w:r>
        <w:rPr>
          <w:w w:val="106"/>
        </w:rPr>
        <w:t>e </w:t>
      </w:r>
      <w:r>
        <w:rPr>
          <w:w w:val="115"/>
        </w:rPr>
        <w:t>with the smallest distance to the reflection vector (instead of the smallest angle), and presents a scaling formula in an attempt to restore energy</w:t>
      </w:r>
      <w:r>
        <w:rPr>
          <w:spacing w:val="52"/>
          <w:w w:val="115"/>
        </w:rPr>
        <w:t> </w:t>
      </w:r>
      <w:r>
        <w:rPr>
          <w:w w:val="115"/>
        </w:rPr>
        <w:t>conservation.</w:t>
      </w:r>
    </w:p>
    <w:p>
      <w:pPr>
        <w:pStyle w:val="BodyText"/>
        <w:spacing w:line="204" w:lineRule="auto" w:before="5"/>
        <w:ind w:left="443" w:right="941" w:firstLine="298"/>
        <w:jc w:val="both"/>
      </w:pPr>
      <w:r>
        <w:rPr>
          <w:w w:val="115"/>
        </w:rPr>
        <w:t>Representative point approximations for many other light shapes could </w:t>
      </w:r>
      <w:r>
        <w:rPr>
          <w:spacing w:val="2"/>
          <w:w w:val="115"/>
        </w:rPr>
        <w:t>be </w:t>
      </w:r>
      <w:r>
        <w:rPr>
          <w:w w:val="115"/>
        </w:rPr>
        <w:t>ob- </w:t>
      </w:r>
      <w:r>
        <w:rPr>
          <w:w w:val="148"/>
        </w:rPr>
        <w:t>t</w:t>
      </w:r>
      <w:r>
        <w:rPr>
          <w:w w:val="114"/>
        </w:rPr>
        <w:t>ai</w:t>
      </w:r>
      <w:r>
        <w:rPr>
          <w:w w:val="117"/>
        </w:rPr>
        <w:t>n</w:t>
      </w:r>
      <w:r>
        <w:rPr>
          <w:w w:val="106"/>
        </w:rPr>
        <w:t>e</w:t>
      </w:r>
      <w:r>
        <w:rPr>
          <w:w w:val="117"/>
        </w:rPr>
        <w:t>d</w:t>
      </w:r>
      <w:r>
        <w:rPr>
          <w:spacing w:val="8"/>
        </w:rPr>
        <w:t> </w:t>
      </w:r>
      <w:r>
        <w:rPr>
          <w:w w:val="96"/>
        </w:rPr>
        <w:t>f</w:t>
      </w:r>
      <w:r>
        <w:rPr>
          <w:w w:val="114"/>
        </w:rPr>
        <w:t>ai</w:t>
      </w:r>
      <w:r>
        <w:rPr>
          <w:spacing w:val="-1"/>
          <w:w w:val="124"/>
        </w:rPr>
        <w:t>r</w:t>
      </w:r>
      <w:r>
        <w:rPr>
          <w:w w:val="105"/>
        </w:rPr>
        <w:t>l</w:t>
      </w:r>
      <w:r>
        <w:rPr>
          <w:w w:val="111"/>
        </w:rPr>
        <w:t>y</w:t>
      </w:r>
      <w:r>
        <w:rPr>
          <w:spacing w:val="8"/>
        </w:rPr>
        <w:t> </w:t>
      </w:r>
      <w:r>
        <w:rPr>
          <w:w w:val="106"/>
        </w:rPr>
        <w:t>e</w:t>
      </w:r>
      <w:r>
        <w:rPr>
          <w:w w:val="113"/>
        </w:rPr>
        <w:t>as</w:t>
      </w:r>
      <w:r>
        <w:rPr>
          <w:w w:val="105"/>
        </w:rPr>
        <w:t>il</w:t>
      </w:r>
      <w:r>
        <w:rPr>
          <w:spacing w:val="-17"/>
          <w:w w:val="111"/>
        </w:rPr>
        <w:t>y</w:t>
      </w:r>
      <w:r>
        <w:rPr>
          <w:w w:val="117"/>
        </w:rPr>
        <w:t>,</w:t>
      </w:r>
      <w:r>
        <w:rPr>
          <w:spacing w:val="9"/>
        </w:rPr>
        <w:t> </w:t>
      </w:r>
      <w:r>
        <w:rPr>
          <w:w w:val="107"/>
        </w:rPr>
        <w:t>s</w:t>
      </w:r>
      <w:r>
        <w:rPr>
          <w:w w:val="117"/>
        </w:rPr>
        <w:t>u</w:t>
      </w:r>
      <w:r>
        <w:rPr>
          <w:spacing w:val="-6"/>
          <w:w w:val="106"/>
        </w:rPr>
        <w:t>c</w:t>
      </w:r>
      <w:r>
        <w:rPr>
          <w:w w:val="117"/>
        </w:rPr>
        <w:t>h</w:t>
      </w:r>
      <w:r>
        <w:rPr>
          <w:spacing w:val="8"/>
        </w:rPr>
        <w:t> </w:t>
      </w:r>
      <w:r>
        <w:rPr>
          <w:w w:val="113"/>
        </w:rPr>
        <w:t>as</w:t>
      </w:r>
      <w:r>
        <w:rPr>
          <w:spacing w:val="8"/>
        </w:rPr>
        <w:t> </w:t>
      </w:r>
      <w:r>
        <w:rPr>
          <w:w w:val="96"/>
        </w:rPr>
        <w:t>f</w:t>
      </w:r>
      <w:r>
        <w:rPr>
          <w:w w:val="113"/>
        </w:rPr>
        <w:t>or</w:t>
      </w:r>
      <w:r>
        <w:rPr>
          <w:spacing w:val="8"/>
        </w:rPr>
        <w:t> </w:t>
      </w:r>
      <w:r>
        <w:rPr>
          <w:w w:val="124"/>
        </w:rPr>
        <w:t>r</w:t>
      </w:r>
      <w:r>
        <w:rPr>
          <w:w w:val="105"/>
        </w:rPr>
        <w:t>i</w:t>
      </w:r>
      <w:r>
        <w:rPr>
          <w:w w:val="117"/>
        </w:rPr>
        <w:t>n</w:t>
      </w:r>
      <w:r>
        <w:rPr>
          <w:w w:val="106"/>
        </w:rPr>
        <w:t>gs</w:t>
      </w:r>
      <w:r>
        <w:rPr>
          <w:spacing w:val="8"/>
        </w:rPr>
        <w:t> </w:t>
      </w:r>
      <w:r>
        <w:rPr>
          <w:w w:val="118"/>
        </w:rPr>
        <w:t>an</w:t>
      </w:r>
      <w:r>
        <w:rPr>
          <w:w w:val="117"/>
        </w:rPr>
        <w:t>d</w:t>
      </w:r>
      <w:r>
        <w:rPr>
          <w:spacing w:val="8"/>
        </w:rPr>
        <w:t> </w:t>
      </w:r>
      <w:r>
        <w:rPr>
          <w:spacing w:val="-6"/>
          <w:w w:val="112"/>
        </w:rPr>
        <w:t>B</w:t>
      </w:r>
      <w:r>
        <w:rPr>
          <w:spacing w:val="-95"/>
          <w:w w:val="160"/>
        </w:rPr>
        <w:t>´</w:t>
      </w:r>
      <w:r>
        <w:rPr>
          <w:w w:val="106"/>
        </w:rPr>
        <w:t>ez</w:t>
      </w:r>
      <w:r>
        <w:rPr>
          <w:w w:val="105"/>
        </w:rPr>
        <w:t>i</w:t>
      </w:r>
      <w:r>
        <w:rPr>
          <w:w w:val="106"/>
        </w:rPr>
        <w:t>e</w:t>
      </w:r>
      <w:r>
        <w:rPr>
          <w:w w:val="124"/>
        </w:rPr>
        <w:t>r</w:t>
      </w:r>
      <w:r>
        <w:rPr>
          <w:spacing w:val="8"/>
        </w:rPr>
        <w:t> </w:t>
      </w:r>
      <w:r>
        <w:rPr>
          <w:w w:val="107"/>
        </w:rPr>
        <w:t>s</w:t>
      </w:r>
      <w:r>
        <w:rPr>
          <w:w w:val="106"/>
        </w:rPr>
        <w:t>e</w:t>
      </w:r>
      <w:r>
        <w:rPr>
          <w:w w:val="110"/>
        </w:rPr>
        <w:t>gm</w:t>
      </w:r>
      <w:r>
        <w:rPr>
          <w:w w:val="106"/>
        </w:rPr>
        <w:t>e</w:t>
      </w:r>
      <w:r>
        <w:rPr>
          <w:spacing w:val="-6"/>
          <w:w w:val="117"/>
        </w:rPr>
        <w:t>n</w:t>
      </w:r>
      <w:r>
        <w:rPr>
          <w:w w:val="148"/>
        </w:rPr>
        <w:t>t</w:t>
      </w:r>
      <w:r>
        <w:rPr>
          <w:w w:val="107"/>
        </w:rPr>
        <w:t>s</w:t>
      </w:r>
      <w:r>
        <w:rPr>
          <w:w w:val="117"/>
        </w:rPr>
        <w:t>,</w:t>
      </w:r>
      <w:r>
        <w:rPr>
          <w:spacing w:val="10"/>
        </w:rPr>
        <w:t> </w:t>
      </w:r>
      <w:r>
        <w:rPr>
          <w:w w:val="117"/>
        </w:rPr>
        <w:t>bu</w:t>
      </w:r>
      <w:r>
        <w:rPr>
          <w:w w:val="148"/>
        </w:rPr>
        <w:t>t</w:t>
      </w:r>
      <w:r>
        <w:rPr>
          <w:spacing w:val="8"/>
        </w:rPr>
        <w:t> </w:t>
      </w:r>
      <w:r>
        <w:rPr>
          <w:spacing w:val="-6"/>
          <w:w w:val="106"/>
        </w:rPr>
        <w:t>w</w:t>
      </w:r>
      <w:r>
        <w:rPr>
          <w:w w:val="106"/>
        </w:rPr>
        <w:t>e</w:t>
      </w:r>
      <w:r>
        <w:rPr>
          <w:spacing w:val="8"/>
        </w:rPr>
        <w:t> </w:t>
      </w:r>
      <w:r>
        <w:rPr>
          <w:w w:val="117"/>
        </w:rPr>
        <w:t>u</w:t>
      </w:r>
      <w:r>
        <w:rPr>
          <w:w w:val="107"/>
        </w:rPr>
        <w:t>s</w:t>
      </w:r>
      <w:r>
        <w:rPr>
          <w:w w:val="117"/>
        </w:rPr>
        <w:t>u</w:t>
      </w:r>
      <w:r>
        <w:rPr>
          <w:w w:val="114"/>
        </w:rPr>
        <w:t>al</w:t>
      </w:r>
      <w:r>
        <w:rPr>
          <w:w w:val="105"/>
        </w:rPr>
        <w:t>l</w:t>
      </w:r>
      <w:r>
        <w:rPr>
          <w:w w:val="111"/>
        </w:rPr>
        <w:t>y</w:t>
      </w:r>
      <w:r>
        <w:rPr>
          <w:spacing w:val="8"/>
        </w:rPr>
        <w:t> </w:t>
      </w:r>
      <w:r>
        <w:rPr>
          <w:spacing w:val="-1"/>
          <w:w w:val="117"/>
        </w:rPr>
        <w:t>d</w:t>
      </w:r>
      <w:r>
        <w:rPr>
          <w:w w:val="106"/>
        </w:rPr>
        <w:t>o</w:t>
      </w:r>
      <w:r>
        <w:rPr>
          <w:spacing w:val="8"/>
        </w:rPr>
        <w:t> </w:t>
      </w:r>
      <w:r>
        <w:rPr>
          <w:w w:val="117"/>
        </w:rPr>
        <w:t>n</w:t>
      </w:r>
      <w:r>
        <w:rPr>
          <w:w w:val="121"/>
        </w:rPr>
        <w:t>ot</w:t>
      </w:r>
      <w:r>
        <w:rPr>
          <w:spacing w:val="9"/>
        </w:rPr>
        <w:t> </w:t>
      </w:r>
      <w:r>
        <w:rPr>
          <w:spacing w:val="-6"/>
          <w:w w:val="106"/>
        </w:rPr>
        <w:t>w</w:t>
      </w:r>
      <w:r>
        <w:rPr>
          <w:w w:val="118"/>
        </w:rPr>
        <w:t>a</w:t>
      </w:r>
      <w:r>
        <w:rPr>
          <w:spacing w:val="-6"/>
          <w:w w:val="118"/>
        </w:rPr>
        <w:t>n</w:t>
      </w:r>
      <w:r>
        <w:rPr>
          <w:w w:val="148"/>
        </w:rPr>
        <w:t>t </w:t>
      </w:r>
      <w:r>
        <w:rPr>
          <w:w w:val="115"/>
        </w:rPr>
        <w:t>to branch our shaders too </w:t>
      </w:r>
      <w:r>
        <w:rPr>
          <w:spacing w:val="-3"/>
          <w:w w:val="115"/>
        </w:rPr>
        <w:t>much.</w:t>
      </w:r>
      <w:r>
        <w:rPr>
          <w:spacing w:val="53"/>
          <w:w w:val="115"/>
        </w:rPr>
        <w:t> </w:t>
      </w:r>
      <w:r>
        <w:rPr>
          <w:spacing w:val="2"/>
          <w:w w:val="115"/>
        </w:rPr>
        <w:t>Good </w:t>
      </w:r>
      <w:r>
        <w:rPr>
          <w:w w:val="115"/>
        </w:rPr>
        <w:t>light shapes are ones that can </w:t>
      </w:r>
      <w:r>
        <w:rPr>
          <w:spacing w:val="2"/>
          <w:w w:val="115"/>
        </w:rPr>
        <w:t>be </w:t>
      </w:r>
      <w:r>
        <w:rPr>
          <w:w w:val="115"/>
        </w:rPr>
        <w:t>used to represent many real-world lights in our scenes. One of the most expressive classes</w:t>
      </w:r>
      <w:r>
        <w:rPr>
          <w:spacing w:val="-18"/>
          <w:w w:val="115"/>
        </w:rPr>
        <w:t> </w:t>
      </w:r>
      <w:r>
        <w:rPr>
          <w:w w:val="115"/>
        </w:rPr>
        <w:t>of shapes are </w:t>
      </w:r>
      <w:r>
        <w:rPr>
          <w:rFonts w:ascii="Times New Roman" w:hAnsi="Times New Roman"/>
          <w:i/>
          <w:w w:val="115"/>
        </w:rPr>
        <w:t>planar </w:t>
      </w:r>
      <w:r>
        <w:rPr>
          <w:rFonts w:ascii="Times New Roman" w:hAnsi="Times New Roman"/>
          <w:i/>
          <w:spacing w:val="-6"/>
          <w:w w:val="115"/>
        </w:rPr>
        <w:t>area </w:t>
      </w:r>
      <w:r>
        <w:rPr>
          <w:rFonts w:ascii="Times New Roman" w:hAnsi="Times New Roman"/>
          <w:i/>
          <w:w w:val="115"/>
        </w:rPr>
        <w:t>lights</w:t>
      </w:r>
      <w:r>
        <w:rPr>
          <w:w w:val="115"/>
        </w:rPr>
        <w:t>, defined as a section of a plane bound </w:t>
      </w:r>
      <w:r>
        <w:rPr>
          <w:spacing w:val="-3"/>
          <w:w w:val="115"/>
        </w:rPr>
        <w:t>by </w:t>
      </w:r>
      <w:r>
        <w:rPr>
          <w:w w:val="115"/>
        </w:rPr>
        <w:t>a given geo- metrical</w:t>
      </w:r>
      <w:r>
        <w:rPr>
          <w:spacing w:val="-13"/>
          <w:w w:val="115"/>
        </w:rPr>
        <w:t> </w:t>
      </w:r>
      <w:r>
        <w:rPr>
          <w:w w:val="115"/>
        </w:rPr>
        <w:t>shape,</w:t>
      </w:r>
      <w:r>
        <w:rPr>
          <w:spacing w:val="-13"/>
          <w:w w:val="115"/>
        </w:rPr>
        <w:t> </w:t>
      </w:r>
      <w:r>
        <w:rPr>
          <w:w w:val="115"/>
        </w:rPr>
        <w:t>e.g.,</w:t>
      </w:r>
      <w:r>
        <w:rPr>
          <w:spacing w:val="-12"/>
          <w:w w:val="115"/>
        </w:rPr>
        <w:t> </w:t>
      </w:r>
      <w:r>
        <w:rPr>
          <w:w w:val="115"/>
        </w:rPr>
        <w:t>a</w:t>
      </w:r>
      <w:r>
        <w:rPr>
          <w:spacing w:val="-13"/>
          <w:w w:val="115"/>
        </w:rPr>
        <w:t> </w:t>
      </w:r>
      <w:r>
        <w:rPr>
          <w:w w:val="115"/>
        </w:rPr>
        <w:t>rectangle</w:t>
      </w:r>
      <w:r>
        <w:rPr>
          <w:spacing w:val="-13"/>
          <w:w w:val="115"/>
        </w:rPr>
        <w:t> </w:t>
      </w:r>
      <w:r>
        <w:rPr>
          <w:w w:val="115"/>
        </w:rPr>
        <w:t>(in</w:t>
      </w:r>
      <w:r>
        <w:rPr>
          <w:spacing w:val="-13"/>
          <w:w w:val="115"/>
        </w:rPr>
        <w:t> </w:t>
      </w:r>
      <w:r>
        <w:rPr>
          <w:w w:val="115"/>
        </w:rPr>
        <w:t>which</w:t>
      </w:r>
      <w:r>
        <w:rPr>
          <w:spacing w:val="-13"/>
          <w:w w:val="115"/>
        </w:rPr>
        <w:t> </w:t>
      </w:r>
      <w:r>
        <w:rPr>
          <w:w w:val="115"/>
        </w:rPr>
        <w:t>case</w:t>
      </w:r>
      <w:r>
        <w:rPr>
          <w:spacing w:val="-13"/>
          <w:w w:val="115"/>
        </w:rPr>
        <w:t> </w:t>
      </w:r>
      <w:r>
        <w:rPr>
          <w:w w:val="115"/>
        </w:rPr>
        <w:t>they</w:t>
      </w:r>
      <w:r>
        <w:rPr>
          <w:spacing w:val="-13"/>
          <w:w w:val="115"/>
        </w:rPr>
        <w:t> </w:t>
      </w:r>
      <w:r>
        <w:rPr>
          <w:w w:val="115"/>
        </w:rPr>
        <w:t>are</w:t>
      </w:r>
      <w:r>
        <w:rPr>
          <w:spacing w:val="-12"/>
          <w:w w:val="115"/>
        </w:rPr>
        <w:t> </w:t>
      </w:r>
      <w:r>
        <w:rPr>
          <w:w w:val="115"/>
        </w:rPr>
        <w:t>also</w:t>
      </w:r>
      <w:r>
        <w:rPr>
          <w:spacing w:val="-13"/>
          <w:w w:val="115"/>
        </w:rPr>
        <w:t> </w:t>
      </w:r>
      <w:r>
        <w:rPr>
          <w:w w:val="115"/>
        </w:rPr>
        <w:t>called</w:t>
      </w:r>
      <w:r>
        <w:rPr>
          <w:spacing w:val="-13"/>
          <w:w w:val="115"/>
        </w:rPr>
        <w:t> </w:t>
      </w:r>
      <w:r>
        <w:rPr>
          <w:rFonts w:ascii="Times New Roman" w:hAnsi="Times New Roman"/>
          <w:i/>
          <w:spacing w:val="-6"/>
          <w:w w:val="115"/>
        </w:rPr>
        <w:t>card</w:t>
      </w:r>
      <w:r>
        <w:rPr>
          <w:rFonts w:ascii="Times New Roman" w:hAnsi="Times New Roman"/>
          <w:i/>
          <w:spacing w:val="-7"/>
          <w:w w:val="115"/>
        </w:rPr>
        <w:t> </w:t>
      </w:r>
      <w:r>
        <w:rPr>
          <w:rFonts w:ascii="Times New Roman" w:hAnsi="Times New Roman"/>
          <w:i/>
          <w:w w:val="115"/>
        </w:rPr>
        <w:t>lights</w:t>
      </w:r>
      <w:r>
        <w:rPr>
          <w:w w:val="115"/>
        </w:rPr>
        <w:t>),</w:t>
      </w:r>
      <w:r>
        <w:rPr>
          <w:spacing w:val="-12"/>
          <w:w w:val="115"/>
        </w:rPr>
        <w:t> </w:t>
      </w:r>
      <w:r>
        <w:rPr>
          <w:w w:val="115"/>
        </w:rPr>
        <w:t>a</w:t>
      </w:r>
      <w:r>
        <w:rPr>
          <w:spacing w:val="-13"/>
          <w:w w:val="115"/>
        </w:rPr>
        <w:t> </w:t>
      </w:r>
      <w:r>
        <w:rPr>
          <w:w w:val="115"/>
        </w:rPr>
        <w:t>disk, or more generally a polygon. These primitives can </w:t>
      </w:r>
      <w:r>
        <w:rPr>
          <w:spacing w:val="2"/>
          <w:w w:val="115"/>
        </w:rPr>
        <w:t>be </w:t>
      </w:r>
      <w:r>
        <w:rPr>
          <w:w w:val="115"/>
        </w:rPr>
        <w:t>used for emissive panels such as</w:t>
      </w:r>
      <w:r>
        <w:rPr>
          <w:spacing w:val="-10"/>
          <w:w w:val="115"/>
        </w:rPr>
        <w:t> </w:t>
      </w:r>
      <w:r>
        <w:rPr>
          <w:w w:val="115"/>
        </w:rPr>
        <w:t>billboards</w:t>
      </w:r>
      <w:r>
        <w:rPr>
          <w:spacing w:val="-10"/>
          <w:w w:val="115"/>
        </w:rPr>
        <w:t> </w:t>
      </w:r>
      <w:r>
        <w:rPr>
          <w:w w:val="115"/>
        </w:rPr>
        <w:t>and</w:t>
      </w:r>
      <w:r>
        <w:rPr>
          <w:spacing w:val="-9"/>
          <w:w w:val="115"/>
        </w:rPr>
        <w:t> </w:t>
      </w:r>
      <w:r>
        <w:rPr>
          <w:w w:val="115"/>
        </w:rPr>
        <w:t>television</w:t>
      </w:r>
      <w:r>
        <w:rPr>
          <w:spacing w:val="-10"/>
          <w:w w:val="115"/>
        </w:rPr>
        <w:t> </w:t>
      </w:r>
      <w:r>
        <w:rPr>
          <w:w w:val="115"/>
        </w:rPr>
        <w:t>screens,</w:t>
      </w:r>
      <w:r>
        <w:rPr>
          <w:spacing w:val="-8"/>
          <w:w w:val="115"/>
        </w:rPr>
        <w:t> </w:t>
      </w:r>
      <w:r>
        <w:rPr>
          <w:w w:val="115"/>
        </w:rPr>
        <w:t>to</w:t>
      </w:r>
      <w:r>
        <w:rPr>
          <w:spacing w:val="-10"/>
          <w:w w:val="115"/>
        </w:rPr>
        <w:t> </w:t>
      </w:r>
      <w:r>
        <w:rPr>
          <w:w w:val="115"/>
        </w:rPr>
        <w:t>stand</w:t>
      </w:r>
      <w:r>
        <w:rPr>
          <w:spacing w:val="-9"/>
          <w:w w:val="115"/>
        </w:rPr>
        <w:t> </w:t>
      </w:r>
      <w:r>
        <w:rPr>
          <w:w w:val="115"/>
        </w:rPr>
        <w:t>in</w:t>
      </w:r>
      <w:r>
        <w:rPr>
          <w:spacing w:val="-10"/>
          <w:w w:val="115"/>
        </w:rPr>
        <w:t> </w:t>
      </w:r>
      <w:r>
        <w:rPr>
          <w:w w:val="115"/>
        </w:rPr>
        <w:t>for</w:t>
      </w:r>
      <w:r>
        <w:rPr>
          <w:spacing w:val="-9"/>
          <w:w w:val="115"/>
        </w:rPr>
        <w:t> </w:t>
      </w:r>
      <w:r>
        <w:rPr>
          <w:w w:val="115"/>
        </w:rPr>
        <w:t>commonly</w:t>
      </w:r>
      <w:r>
        <w:rPr>
          <w:spacing w:val="-10"/>
          <w:w w:val="115"/>
        </w:rPr>
        <w:t> </w:t>
      </w:r>
      <w:r>
        <w:rPr>
          <w:w w:val="115"/>
        </w:rPr>
        <w:t>employed</w:t>
      </w:r>
      <w:r>
        <w:rPr>
          <w:spacing w:val="-9"/>
          <w:w w:val="115"/>
        </w:rPr>
        <w:t> </w:t>
      </w:r>
      <w:r>
        <w:rPr>
          <w:w w:val="115"/>
        </w:rPr>
        <w:t>photographic lighting</w:t>
      </w:r>
      <w:r>
        <w:rPr>
          <w:spacing w:val="-13"/>
          <w:w w:val="115"/>
        </w:rPr>
        <w:t> </w:t>
      </w:r>
      <w:r>
        <w:rPr>
          <w:w w:val="115"/>
        </w:rPr>
        <w:t>(softboxes,</w:t>
      </w:r>
      <w:r>
        <w:rPr>
          <w:spacing w:val="-11"/>
          <w:w w:val="115"/>
        </w:rPr>
        <w:t> </w:t>
      </w:r>
      <w:r>
        <w:rPr>
          <w:w w:val="115"/>
        </w:rPr>
        <w:t>bounce</w:t>
      </w:r>
      <w:r>
        <w:rPr>
          <w:spacing w:val="-12"/>
          <w:w w:val="115"/>
        </w:rPr>
        <w:t> </w:t>
      </w:r>
      <w:r>
        <w:rPr>
          <w:w w:val="115"/>
        </w:rPr>
        <w:t>cards),</w:t>
      </w:r>
      <w:r>
        <w:rPr>
          <w:spacing w:val="-11"/>
          <w:w w:val="115"/>
        </w:rPr>
        <w:t> </w:t>
      </w:r>
      <w:r>
        <w:rPr>
          <w:w w:val="115"/>
        </w:rPr>
        <w:t>to</w:t>
      </w:r>
      <w:r>
        <w:rPr>
          <w:spacing w:val="-12"/>
          <w:w w:val="115"/>
        </w:rPr>
        <w:t> </w:t>
      </w:r>
      <w:r>
        <w:rPr>
          <w:w w:val="115"/>
        </w:rPr>
        <w:t>model</w:t>
      </w:r>
      <w:r>
        <w:rPr>
          <w:spacing w:val="-13"/>
          <w:w w:val="115"/>
        </w:rPr>
        <w:t> </w:t>
      </w:r>
      <w:r>
        <w:rPr>
          <w:w w:val="115"/>
        </w:rPr>
        <w:t>the</w:t>
      </w:r>
      <w:r>
        <w:rPr>
          <w:spacing w:val="-13"/>
          <w:w w:val="115"/>
        </w:rPr>
        <w:t> </w:t>
      </w:r>
      <w:r>
        <w:rPr>
          <w:w w:val="115"/>
        </w:rPr>
        <w:t>aperture</w:t>
      </w:r>
      <w:r>
        <w:rPr>
          <w:spacing w:val="-13"/>
          <w:w w:val="115"/>
        </w:rPr>
        <w:t> </w:t>
      </w:r>
      <w:r>
        <w:rPr>
          <w:w w:val="115"/>
        </w:rPr>
        <w:t>of</w:t>
      </w:r>
      <w:r>
        <w:rPr>
          <w:spacing w:val="-13"/>
          <w:w w:val="115"/>
        </w:rPr>
        <w:t> </w:t>
      </w:r>
      <w:r>
        <w:rPr>
          <w:w w:val="115"/>
        </w:rPr>
        <w:t>many</w:t>
      </w:r>
      <w:r>
        <w:rPr>
          <w:spacing w:val="-13"/>
          <w:w w:val="115"/>
        </w:rPr>
        <w:t> </w:t>
      </w:r>
      <w:r>
        <w:rPr>
          <w:w w:val="115"/>
        </w:rPr>
        <w:t>more</w:t>
      </w:r>
      <w:r>
        <w:rPr>
          <w:spacing w:val="-12"/>
          <w:w w:val="115"/>
        </w:rPr>
        <w:t> </w:t>
      </w:r>
      <w:r>
        <w:rPr>
          <w:w w:val="115"/>
        </w:rPr>
        <w:t>complex</w:t>
      </w:r>
      <w:r>
        <w:rPr>
          <w:spacing w:val="-13"/>
          <w:w w:val="115"/>
        </w:rPr>
        <w:t> </w:t>
      </w:r>
      <w:r>
        <w:rPr>
          <w:w w:val="115"/>
        </w:rPr>
        <w:t>light- ing</w:t>
      </w:r>
      <w:r>
        <w:rPr>
          <w:spacing w:val="-8"/>
          <w:w w:val="115"/>
        </w:rPr>
        <w:t> </w:t>
      </w:r>
      <w:r>
        <w:rPr>
          <w:w w:val="115"/>
        </w:rPr>
        <w:t>fixtures,</w:t>
      </w:r>
      <w:r>
        <w:rPr>
          <w:spacing w:val="-6"/>
          <w:w w:val="115"/>
        </w:rPr>
        <w:t> </w:t>
      </w:r>
      <w:r>
        <w:rPr>
          <w:w w:val="115"/>
        </w:rPr>
        <w:t>or</w:t>
      </w:r>
      <w:r>
        <w:rPr>
          <w:spacing w:val="-8"/>
          <w:w w:val="115"/>
        </w:rPr>
        <w:t> </w:t>
      </w:r>
      <w:r>
        <w:rPr>
          <w:w w:val="115"/>
        </w:rPr>
        <w:t>to</w:t>
      </w:r>
      <w:r>
        <w:rPr>
          <w:spacing w:val="-7"/>
          <w:w w:val="115"/>
        </w:rPr>
        <w:t> </w:t>
      </w:r>
      <w:r>
        <w:rPr>
          <w:w w:val="115"/>
        </w:rPr>
        <w:t>represent</w:t>
      </w:r>
      <w:r>
        <w:rPr>
          <w:spacing w:val="-7"/>
          <w:w w:val="115"/>
        </w:rPr>
        <w:t> </w:t>
      </w:r>
      <w:r>
        <w:rPr>
          <w:w w:val="115"/>
        </w:rPr>
        <w:t>lighting</w:t>
      </w:r>
      <w:r>
        <w:rPr>
          <w:spacing w:val="-8"/>
          <w:w w:val="115"/>
        </w:rPr>
        <w:t> </w:t>
      </w:r>
      <w:r>
        <w:rPr>
          <w:w w:val="115"/>
        </w:rPr>
        <w:t>reflecting</w:t>
      </w:r>
      <w:r>
        <w:rPr>
          <w:spacing w:val="-7"/>
          <w:w w:val="115"/>
        </w:rPr>
        <w:t> </w:t>
      </w:r>
      <w:r>
        <w:rPr>
          <w:w w:val="115"/>
        </w:rPr>
        <w:t>from</w:t>
      </w:r>
      <w:r>
        <w:rPr>
          <w:spacing w:val="-7"/>
          <w:w w:val="115"/>
        </w:rPr>
        <w:t> </w:t>
      </w:r>
      <w:r>
        <w:rPr>
          <w:w w:val="115"/>
        </w:rPr>
        <w:t>walls</w:t>
      </w:r>
      <w:r>
        <w:rPr>
          <w:spacing w:val="-8"/>
          <w:w w:val="115"/>
        </w:rPr>
        <w:t> </w:t>
      </w:r>
      <w:r>
        <w:rPr>
          <w:w w:val="115"/>
        </w:rPr>
        <w:t>and</w:t>
      </w:r>
      <w:r>
        <w:rPr>
          <w:spacing w:val="-7"/>
          <w:w w:val="115"/>
        </w:rPr>
        <w:t> </w:t>
      </w:r>
      <w:r>
        <w:rPr>
          <w:w w:val="115"/>
        </w:rPr>
        <w:t>other</w:t>
      </w:r>
      <w:r>
        <w:rPr>
          <w:spacing w:val="-7"/>
          <w:w w:val="115"/>
        </w:rPr>
        <w:t> </w:t>
      </w:r>
      <w:r>
        <w:rPr>
          <w:w w:val="115"/>
        </w:rPr>
        <w:t>large</w:t>
      </w:r>
      <w:r>
        <w:rPr>
          <w:spacing w:val="-8"/>
          <w:w w:val="115"/>
        </w:rPr>
        <w:t> </w:t>
      </w:r>
      <w:r>
        <w:rPr>
          <w:w w:val="115"/>
        </w:rPr>
        <w:t>surfaces</w:t>
      </w:r>
      <w:r>
        <w:rPr>
          <w:spacing w:val="-7"/>
          <w:w w:val="115"/>
        </w:rPr>
        <w:t> </w:t>
      </w:r>
      <w:r>
        <w:rPr>
          <w:w w:val="115"/>
        </w:rPr>
        <w:t>in</w:t>
      </w:r>
      <w:r>
        <w:rPr>
          <w:spacing w:val="-7"/>
          <w:w w:val="115"/>
        </w:rPr>
        <w:t> </w:t>
      </w:r>
      <w:r>
        <w:rPr>
          <w:w w:val="115"/>
        </w:rPr>
        <w:t>a scene.</w:t>
      </w:r>
    </w:p>
    <w:p>
      <w:pPr>
        <w:pStyle w:val="BodyText"/>
        <w:spacing w:line="204" w:lineRule="auto" w:before="15"/>
        <w:ind w:left="443" w:right="941" w:firstLine="298"/>
        <w:jc w:val="both"/>
      </w:pPr>
      <w:r>
        <w:rPr>
          <w:w w:val="115"/>
        </w:rPr>
        <w:t>One of the first practical approximations to card lights (and disks, as well) was derived </w:t>
      </w:r>
      <w:r>
        <w:rPr>
          <w:spacing w:val="-3"/>
          <w:w w:val="115"/>
        </w:rPr>
        <w:t>by </w:t>
      </w:r>
      <w:r>
        <w:rPr>
          <w:w w:val="115"/>
        </w:rPr>
        <w:t>Drobot [</w:t>
      </w:r>
      <w:hyperlink w:history="true" w:anchor="_bookmark0">
        <w:r>
          <w:rPr>
            <w:color w:val="0000FF"/>
            <w:w w:val="115"/>
          </w:rPr>
          <w:t>380</w:t>
        </w:r>
      </w:hyperlink>
      <w:r>
        <w:rPr>
          <w:w w:val="115"/>
        </w:rPr>
        <w:t>]. This again is a representative point solution, but it is par- ticularly notable both because of the complexity of extending this methodology to two-dimensional</w:t>
      </w:r>
      <w:r>
        <w:rPr>
          <w:spacing w:val="-9"/>
          <w:w w:val="115"/>
        </w:rPr>
        <w:t> </w:t>
      </w:r>
      <w:r>
        <w:rPr>
          <w:w w:val="115"/>
        </w:rPr>
        <w:t>areas</w:t>
      </w:r>
      <w:r>
        <w:rPr>
          <w:spacing w:val="-9"/>
          <w:w w:val="115"/>
        </w:rPr>
        <w:t> </w:t>
      </w:r>
      <w:r>
        <w:rPr>
          <w:w w:val="115"/>
        </w:rPr>
        <w:t>of</w:t>
      </w:r>
      <w:r>
        <w:rPr>
          <w:spacing w:val="-9"/>
          <w:w w:val="115"/>
        </w:rPr>
        <w:t> </w:t>
      </w:r>
      <w:r>
        <w:rPr>
          <w:w w:val="115"/>
        </w:rPr>
        <w:t>a</w:t>
      </w:r>
      <w:r>
        <w:rPr>
          <w:spacing w:val="-8"/>
          <w:w w:val="115"/>
        </w:rPr>
        <w:t> </w:t>
      </w:r>
      <w:r>
        <w:rPr>
          <w:w w:val="115"/>
        </w:rPr>
        <w:t>plane,</w:t>
      </w:r>
      <w:r>
        <w:rPr>
          <w:spacing w:val="-7"/>
          <w:w w:val="115"/>
        </w:rPr>
        <w:t> </w:t>
      </w:r>
      <w:r>
        <w:rPr>
          <w:w w:val="115"/>
        </w:rPr>
        <w:t>and</w:t>
      </w:r>
      <w:r>
        <w:rPr>
          <w:spacing w:val="-9"/>
          <w:w w:val="115"/>
        </w:rPr>
        <w:t> </w:t>
      </w:r>
      <w:r>
        <w:rPr>
          <w:w w:val="115"/>
        </w:rPr>
        <w:t>for</w:t>
      </w:r>
      <w:r>
        <w:rPr>
          <w:spacing w:val="-9"/>
          <w:w w:val="115"/>
        </w:rPr>
        <w:t> </w:t>
      </w:r>
      <w:r>
        <w:rPr>
          <w:w w:val="115"/>
        </w:rPr>
        <w:t>the</w:t>
      </w:r>
      <w:r>
        <w:rPr>
          <w:spacing w:val="-9"/>
          <w:w w:val="115"/>
        </w:rPr>
        <w:t> </w:t>
      </w:r>
      <w:r>
        <w:rPr>
          <w:w w:val="115"/>
        </w:rPr>
        <w:t>overall</w:t>
      </w:r>
      <w:r>
        <w:rPr>
          <w:spacing w:val="-8"/>
          <w:w w:val="115"/>
        </w:rPr>
        <w:t> </w:t>
      </w:r>
      <w:r>
        <w:rPr>
          <w:w w:val="115"/>
        </w:rPr>
        <w:t>approach</w:t>
      </w:r>
      <w:r>
        <w:rPr>
          <w:spacing w:val="-9"/>
          <w:w w:val="115"/>
        </w:rPr>
        <w:t> </w:t>
      </w:r>
      <w:r>
        <w:rPr>
          <w:w w:val="115"/>
        </w:rPr>
        <w:t>to</w:t>
      </w:r>
      <w:r>
        <w:rPr>
          <w:spacing w:val="-9"/>
          <w:w w:val="115"/>
        </w:rPr>
        <w:t> </w:t>
      </w:r>
      <w:r>
        <w:rPr>
          <w:w w:val="115"/>
        </w:rPr>
        <w:t>the</w:t>
      </w:r>
      <w:r>
        <w:rPr>
          <w:spacing w:val="-9"/>
          <w:w w:val="115"/>
        </w:rPr>
        <w:t> </w:t>
      </w:r>
      <w:r>
        <w:rPr>
          <w:w w:val="115"/>
        </w:rPr>
        <w:t>solution.</w:t>
      </w:r>
      <w:r>
        <w:rPr>
          <w:spacing w:val="18"/>
          <w:w w:val="115"/>
        </w:rPr>
        <w:t> </w:t>
      </w:r>
      <w:r>
        <w:rPr>
          <w:w w:val="115"/>
        </w:rPr>
        <w:t>Drobot starts from the mean </w:t>
      </w:r>
      <w:r>
        <w:rPr>
          <w:spacing w:val="-3"/>
          <w:w w:val="115"/>
        </w:rPr>
        <w:t>value </w:t>
      </w:r>
      <w:r>
        <w:rPr>
          <w:w w:val="115"/>
        </w:rPr>
        <w:t>theorem and, as a first approximation, determines that a </w:t>
      </w:r>
      <w:r>
        <w:rPr>
          <w:spacing w:val="2"/>
          <w:w w:val="115"/>
        </w:rPr>
        <w:t>good </w:t>
      </w:r>
      <w:r>
        <w:rPr>
          <w:w w:val="115"/>
        </w:rPr>
        <w:t>candidate point for light evaluation should lie near the global maximum of the lighting</w:t>
      </w:r>
      <w:r>
        <w:rPr>
          <w:spacing w:val="6"/>
          <w:w w:val="115"/>
        </w:rPr>
        <w:t> </w:t>
      </w:r>
      <w:r>
        <w:rPr>
          <w:w w:val="115"/>
        </w:rPr>
        <w:t>integral.</w:t>
      </w:r>
    </w:p>
    <w:p>
      <w:pPr>
        <w:pStyle w:val="BodyText"/>
        <w:spacing w:line="226" w:lineRule="exact"/>
        <w:ind w:left="742"/>
        <w:jc w:val="both"/>
      </w:pPr>
      <w:r>
        <w:rPr>
          <w:w w:val="115"/>
        </w:rPr>
        <w:t>For a Lambert BRDF, this integral is</w:t>
      </w:r>
    </w:p>
    <w:p>
      <w:pPr>
        <w:pStyle w:val="BodyText"/>
        <w:spacing w:line="114" w:lineRule="exact"/>
        <w:ind w:right="1677"/>
        <w:jc w:val="center"/>
        <w:rPr>
          <w:rFonts w:ascii="Arial" w:hAnsi="Arial"/>
        </w:rPr>
      </w:pPr>
      <w:r>
        <w:rPr>
          <w:rFonts w:ascii="Arial" w:hAnsi="Arial"/>
          <w:w w:val="201"/>
        </w:rPr>
        <w:t>∫</w:t>
      </w:r>
    </w:p>
    <w:p>
      <w:pPr>
        <w:pStyle w:val="BodyText"/>
        <w:spacing w:line="185" w:lineRule="exact"/>
        <w:ind w:left="505"/>
        <w:jc w:val="center"/>
      </w:pPr>
      <w:r>
        <w:rPr/>
        <w:pict>
          <v:shape style="position:absolute;margin-left:295.531616pt;margin-top:7.931276pt;width:2.8pt;height:17.3pt;mso-position-horizontal-relative:page;mso-position-vertical-relative:paragraph;z-index:-170050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Times New Roman"/>
          <w:w w:val="99"/>
          <w:u w:val="single"/>
        </w:rPr>
        <w:t> </w:t>
      </w:r>
      <w:r>
        <w:rPr>
          <w:w w:val="105"/>
          <w:u w:val="single"/>
        </w:rPr>
        <w:t>1</w:t>
      </w:r>
      <w:r>
        <w:rPr>
          <w:u w:val="single"/>
        </w:rPr>
        <w:t> </w:t>
      </w:r>
    </w:p>
    <w:p>
      <w:pPr>
        <w:tabs>
          <w:tab w:pos="2997" w:val="left" w:leader="none"/>
          <w:tab w:pos="3858" w:val="left" w:leader="none"/>
          <w:tab w:pos="6302" w:val="left" w:leader="none"/>
        </w:tabs>
        <w:spacing w:line="181" w:lineRule="exact" w:before="0"/>
        <w:ind w:left="2330" w:right="0" w:firstLine="0"/>
        <w:jc w:val="center"/>
        <w:rPr>
          <w:sz w:val="20"/>
        </w:rPr>
      </w:pPr>
      <w:r>
        <w:rPr/>
        <w:pict>
          <v:shape style="position:absolute;margin-left:314.019989pt;margin-top:5.739395pt;width:4.5pt;height:10pt;mso-position-horizontal-relative:page;mso-position-vertical-relative:paragraph;z-index:-17004544" type="#_x0000_t202" filled="false" stroked="false">
            <v:textbox inset="0,0,0,0">
              <w:txbxContent>
                <w:p>
                  <w:pPr>
                    <w:spacing w:line="193" w:lineRule="exact" w:before="0"/>
                    <w:ind w:left="0" w:right="0" w:firstLine="0"/>
                    <w:jc w:val="left"/>
                    <w:rPr>
                      <w:rFonts w:ascii="Times New Roman"/>
                      <w:i/>
                      <w:sz w:val="20"/>
                    </w:rPr>
                  </w:pPr>
                  <w:r>
                    <w:rPr>
                      <w:rFonts w:ascii="Times New Roman"/>
                      <w:i/>
                      <w:w w:val="115"/>
                      <w:sz w:val="20"/>
                    </w:rPr>
                    <w:t>r</w:t>
                  </w:r>
                </w:p>
              </w:txbxContent>
            </v:textbox>
            <w10:wrap type="none"/>
          </v:shape>
        </w:pict>
      </w:r>
      <w:r>
        <w:rPr/>
        <w:pict>
          <v:shape style="position:absolute;margin-left:318.791077pt;margin-top:4.549115pt;width:4pt;height:7pt;mso-position-horizontal-relative:page;mso-position-vertical-relative:paragraph;z-index:-17004032" type="#_x0000_t202" filled="false" stroked="false">
            <v:textbox inset="0,0,0,0">
              <w:txbxContent>
                <w:p>
                  <w:pPr>
                    <w:spacing w:line="135" w:lineRule="exact" w:before="0"/>
                    <w:ind w:left="0" w:right="0" w:firstLine="0"/>
                    <w:jc w:val="left"/>
                    <w:rPr>
                      <w:rFonts w:ascii="Times New Roman"/>
                      <w:sz w:val="14"/>
                    </w:rPr>
                  </w:pPr>
                  <w:r>
                    <w:rPr>
                      <w:rFonts w:ascii="Times New Roman"/>
                      <w:w w:val="113"/>
                      <w:sz w:val="14"/>
                    </w:rPr>
                    <w:t>2</w:t>
                  </w:r>
                </w:p>
              </w:txbxContent>
            </v:textbox>
            <w10:wrap type="none"/>
          </v:shape>
        </w:pict>
      </w:r>
      <w:r>
        <w:rPr>
          <w:rFonts w:ascii="Times New Roman"/>
          <w:i/>
          <w:w w:val="120"/>
          <w:sz w:val="20"/>
        </w:rPr>
        <w:t>L</w:t>
      </w:r>
      <w:r>
        <w:rPr>
          <w:rFonts w:ascii="Times New Roman"/>
          <w:i/>
          <w:w w:val="120"/>
          <w:sz w:val="20"/>
          <w:vertAlign w:val="subscript"/>
        </w:rPr>
        <w:t>l</w:t>
      </w:r>
      <w:r>
        <w:rPr>
          <w:rFonts w:ascii="Times New Roman"/>
          <w:i/>
          <w:w w:val="120"/>
          <w:sz w:val="20"/>
          <w:vertAlign w:val="baseline"/>
        </w:rPr>
        <w:tab/>
      </w:r>
      <w:r>
        <w:rPr>
          <w:w w:val="120"/>
          <w:sz w:val="20"/>
          <w:vertAlign w:val="baseline"/>
        </w:rPr>
        <w:t>(</w:t>
      </w:r>
      <w:r>
        <w:rPr>
          <w:rFonts w:ascii="Georgia"/>
          <w:w w:val="120"/>
          <w:sz w:val="20"/>
          <w:vertAlign w:val="baseline"/>
        </w:rPr>
        <w:t>n </w:t>
      </w:r>
      <w:r>
        <w:rPr>
          <w:rFonts w:ascii="Georgia"/>
          <w:spacing w:val="38"/>
          <w:w w:val="120"/>
          <w:sz w:val="20"/>
          <w:vertAlign w:val="baseline"/>
        </w:rPr>
        <w:t> </w:t>
      </w:r>
      <w:r>
        <w:rPr>
          <w:rFonts w:ascii="Georgia"/>
          <w:spacing w:val="-10"/>
          <w:w w:val="120"/>
          <w:sz w:val="20"/>
          <w:vertAlign w:val="baseline"/>
        </w:rPr>
        <w:t>l</w:t>
      </w:r>
      <w:r>
        <w:rPr>
          <w:spacing w:val="-10"/>
          <w:w w:val="120"/>
          <w:sz w:val="20"/>
          <w:vertAlign w:val="baseline"/>
        </w:rPr>
        <w:t>)</w:t>
      </w:r>
      <w:r>
        <w:rPr>
          <w:rFonts w:ascii="Times New Roman"/>
          <w:spacing w:val="-10"/>
          <w:w w:val="120"/>
          <w:sz w:val="20"/>
          <w:vertAlign w:val="superscript"/>
        </w:rPr>
        <w:t>+</w:t>
      </w:r>
      <w:r>
        <w:rPr>
          <w:rFonts w:ascii="Times New Roman"/>
          <w:spacing w:val="-10"/>
          <w:w w:val="120"/>
          <w:sz w:val="20"/>
          <w:vertAlign w:val="baseline"/>
        </w:rPr>
        <w:tab/>
      </w:r>
      <w:r>
        <w:rPr>
          <w:rFonts w:ascii="Times New Roman"/>
          <w:i/>
          <w:w w:val="120"/>
          <w:sz w:val="20"/>
          <w:vertAlign w:val="baseline"/>
        </w:rPr>
        <w:t>d</w:t>
      </w:r>
      <w:r>
        <w:rPr>
          <w:rFonts w:ascii="Georgia"/>
          <w:w w:val="120"/>
          <w:sz w:val="20"/>
          <w:vertAlign w:val="baseline"/>
        </w:rPr>
        <w:t>l</w:t>
      </w:r>
      <w:r>
        <w:rPr>
          <w:rFonts w:ascii="Times New Roman"/>
          <w:i/>
          <w:w w:val="120"/>
          <w:sz w:val="20"/>
          <w:vertAlign w:val="baseline"/>
        </w:rPr>
        <w:t>,</w:t>
        <w:tab/>
      </w:r>
      <w:r>
        <w:rPr>
          <w:w w:val="120"/>
          <w:sz w:val="20"/>
          <w:vertAlign w:val="baseline"/>
        </w:rPr>
        <w:t>(10.13)</w:t>
      </w:r>
    </w:p>
    <w:p>
      <w:pPr>
        <w:tabs>
          <w:tab w:pos="1034" w:val="left" w:leader="none"/>
        </w:tabs>
        <w:spacing w:line="191" w:lineRule="exact" w:before="0"/>
        <w:ind w:left="0" w:right="481" w:firstLine="0"/>
        <w:jc w:val="center"/>
        <w:rPr>
          <w:rFonts w:ascii="Arial Black" w:hAnsi="Arial Black"/>
          <w:sz w:val="14"/>
        </w:rPr>
      </w:pPr>
      <w:r>
        <w:rPr>
          <w:rFonts w:ascii="Arial Black" w:hAnsi="Arial Black"/>
          <w:w w:val="108"/>
          <w:sz w:val="14"/>
        </w:rPr>
        <w:t>l</w:t>
      </w:r>
      <w:r>
        <w:rPr>
          <w:rFonts w:ascii="Lucida Sans Unicode" w:hAnsi="Lucida Sans Unicode"/>
          <w:w w:val="96"/>
          <w:sz w:val="14"/>
        </w:rPr>
        <w:t>∈</w:t>
      </w:r>
      <w:r>
        <w:rPr>
          <w:rFonts w:ascii="Times New Roman" w:hAnsi="Times New Roman"/>
          <w:i/>
          <w:w w:val="101"/>
          <w:sz w:val="14"/>
        </w:rPr>
        <w:t>ω</w:t>
      </w:r>
      <w:r>
        <w:rPr>
          <w:rFonts w:ascii="Arial" w:hAnsi="Arial"/>
          <w:w w:val="238"/>
          <w:sz w:val="14"/>
          <w:vertAlign w:val="subscript"/>
        </w:rPr>
        <w:t>l</w:t>
      </w:r>
      <w:r>
        <w:rPr>
          <w:rFonts w:ascii="Arial" w:hAnsi="Arial"/>
          <w:sz w:val="14"/>
          <w:vertAlign w:val="baseline"/>
        </w:rPr>
        <w:tab/>
      </w:r>
      <w:r>
        <w:rPr>
          <w:rFonts w:ascii="Arial Black" w:hAnsi="Arial Black"/>
          <w:w w:val="108"/>
          <w:position w:val="-1"/>
          <w:sz w:val="14"/>
          <w:vertAlign w:val="baseline"/>
        </w:rPr>
        <w:t>l</w:t>
      </w:r>
    </w:p>
    <w:p>
      <w:pPr>
        <w:pStyle w:val="BodyText"/>
        <w:spacing w:line="199" w:lineRule="auto" w:before="93"/>
        <w:ind w:left="443" w:right="941"/>
        <w:jc w:val="right"/>
      </w:pPr>
      <w:r>
        <w:rPr/>
        <w:pict>
          <v:shape style="position:absolute;margin-left:177.597839pt;margin-top:41.093586pt;width:2.8pt;height:17.3pt;mso-position-horizontal-relative:page;mso-position-vertical-relative:paragraph;z-index:-170035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225.234024pt;margin-top:29.138887pt;width:2.8pt;height:17.3pt;mso-position-horizontal-relative:page;mso-position-vertical-relative:paragraph;z-index:-170030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395.388702pt;margin-top:70.096611pt;width:2.550pt;height:7pt;mso-position-horizontal-relative:page;mso-position-vertical-relative:paragraph;z-index:-17002496" type="#_x0000_t202" filled="false" stroked="false">
            <v:textbox inset="0,0,0,0">
              <w:txbxContent>
                <w:p>
                  <w:pPr>
                    <w:spacing w:line="139" w:lineRule="exact" w:before="0"/>
                    <w:ind w:left="0" w:right="0" w:firstLine="0"/>
                    <w:jc w:val="left"/>
                    <w:rPr>
                      <w:rFonts w:ascii="Arial Black"/>
                      <w:sz w:val="14"/>
                    </w:rPr>
                  </w:pPr>
                  <w:r>
                    <w:rPr>
                      <w:rFonts w:ascii="Arial Black"/>
                      <w:w w:val="108"/>
                      <w:sz w:val="14"/>
                    </w:rPr>
                    <w:t>l</w:t>
                  </w:r>
                </w:p>
              </w:txbxContent>
            </v:textbox>
            <w10:wrap type="none"/>
          </v:shape>
        </w:pict>
      </w:r>
      <w:r>
        <w:rPr>
          <w:w w:val="115"/>
        </w:rPr>
        <w:t>where </w:t>
      </w:r>
      <w:r>
        <w:rPr>
          <w:rFonts w:ascii="Times New Roman" w:hAnsi="Times New Roman"/>
          <w:i/>
          <w:w w:val="115"/>
        </w:rPr>
        <w:t>L</w:t>
      </w:r>
      <w:r>
        <w:rPr>
          <w:rFonts w:ascii="Times New Roman" w:hAnsi="Times New Roman"/>
          <w:i/>
          <w:w w:val="115"/>
          <w:vertAlign w:val="subscript"/>
        </w:rPr>
        <w:t>l</w:t>
      </w:r>
      <w:r>
        <w:rPr>
          <w:rFonts w:ascii="Times New Roman" w:hAnsi="Times New Roman"/>
          <w:i/>
          <w:w w:val="115"/>
          <w:vertAlign w:val="baseline"/>
        </w:rPr>
        <w:t> </w:t>
      </w:r>
      <w:r>
        <w:rPr>
          <w:w w:val="115"/>
          <w:vertAlign w:val="baseline"/>
        </w:rPr>
        <w:t>is the constant radiance emitted </w:t>
      </w:r>
      <w:r>
        <w:rPr>
          <w:spacing w:val="-3"/>
          <w:w w:val="115"/>
          <w:vertAlign w:val="baseline"/>
        </w:rPr>
        <w:t>by </w:t>
      </w:r>
      <w:r>
        <w:rPr>
          <w:w w:val="115"/>
          <w:vertAlign w:val="baseline"/>
        </w:rPr>
        <w:t>the light, </w:t>
      </w:r>
      <w:r>
        <w:rPr>
          <w:rFonts w:ascii="Times New Roman" w:hAnsi="Times New Roman"/>
          <w:i/>
          <w:w w:val="115"/>
          <w:vertAlign w:val="baseline"/>
        </w:rPr>
        <w:t>ω</w:t>
      </w:r>
      <w:r>
        <w:rPr>
          <w:rFonts w:ascii="Times New Roman" w:hAnsi="Times New Roman"/>
          <w:i/>
          <w:w w:val="115"/>
          <w:vertAlign w:val="subscript"/>
        </w:rPr>
        <w:t>l</w:t>
      </w:r>
      <w:r>
        <w:rPr>
          <w:rFonts w:ascii="Times New Roman" w:hAnsi="Times New Roman"/>
          <w:i/>
          <w:w w:val="115"/>
          <w:vertAlign w:val="baseline"/>
        </w:rPr>
        <w:t> </w:t>
      </w:r>
      <w:r>
        <w:rPr>
          <w:w w:val="115"/>
          <w:vertAlign w:val="baseline"/>
        </w:rPr>
        <w:t>is the solid angle subtended </w:t>
      </w:r>
      <w:r>
        <w:rPr>
          <w:spacing w:val="-3"/>
          <w:w w:val="115"/>
          <w:vertAlign w:val="baseline"/>
        </w:rPr>
        <w:t>by </w:t>
      </w:r>
      <w:r>
        <w:rPr>
          <w:w w:val="115"/>
          <w:vertAlign w:val="baseline"/>
        </w:rPr>
        <w:t>the light geometry, </w:t>
      </w:r>
      <w:r>
        <w:rPr>
          <w:rFonts w:ascii="Times New Roman" w:hAnsi="Times New Roman"/>
          <w:i/>
          <w:w w:val="115"/>
          <w:vertAlign w:val="baseline"/>
        </w:rPr>
        <w:t>r</w:t>
      </w:r>
      <w:r>
        <w:rPr>
          <w:rFonts w:ascii="Arial Black" w:hAnsi="Arial Black"/>
          <w:w w:val="115"/>
          <w:vertAlign w:val="subscript"/>
        </w:rPr>
        <w:t>l</w:t>
      </w:r>
      <w:r>
        <w:rPr>
          <w:rFonts w:ascii="Arial Black" w:hAnsi="Arial Black"/>
          <w:w w:val="115"/>
          <w:vertAlign w:val="baseline"/>
        </w:rPr>
        <w:t> </w:t>
      </w:r>
      <w:r>
        <w:rPr>
          <w:w w:val="115"/>
          <w:vertAlign w:val="baseline"/>
        </w:rPr>
        <w:t>is the length of the ray from the surface to the light plane  in the direction </w:t>
      </w:r>
      <w:r>
        <w:rPr>
          <w:rFonts w:ascii="Georgia" w:hAnsi="Georgia"/>
          <w:w w:val="115"/>
          <w:vertAlign w:val="baseline"/>
        </w:rPr>
        <w:t>l</w:t>
      </w:r>
      <w:r>
        <w:rPr>
          <w:w w:val="115"/>
          <w:vertAlign w:val="baseline"/>
        </w:rPr>
        <w:t>, and (</w:t>
      </w:r>
      <w:r>
        <w:rPr>
          <w:rFonts w:ascii="Georgia" w:hAnsi="Georgia"/>
          <w:w w:val="115"/>
          <w:vertAlign w:val="baseline"/>
        </w:rPr>
        <w:t>n </w:t>
      </w:r>
      <w:r>
        <w:rPr>
          <w:rFonts w:ascii="Georgia" w:hAnsi="Georgia"/>
          <w:spacing w:val="-10"/>
          <w:w w:val="115"/>
          <w:vertAlign w:val="baseline"/>
        </w:rPr>
        <w:t>l</w:t>
      </w:r>
      <w:r>
        <w:rPr>
          <w:spacing w:val="-10"/>
          <w:w w:val="115"/>
          <w:vertAlign w:val="baseline"/>
        </w:rPr>
        <w:t>)</w:t>
      </w:r>
      <w:r>
        <w:rPr>
          <w:rFonts w:ascii="Times New Roman" w:hAnsi="Times New Roman"/>
          <w:spacing w:val="-10"/>
          <w:w w:val="115"/>
          <w:vertAlign w:val="superscript"/>
        </w:rPr>
        <w:t>+</w:t>
      </w:r>
      <w:r>
        <w:rPr>
          <w:rFonts w:ascii="Times New Roman" w:hAnsi="Times New Roman"/>
          <w:spacing w:val="-10"/>
          <w:w w:val="115"/>
          <w:vertAlign w:val="baseline"/>
        </w:rPr>
        <w:t> </w:t>
      </w:r>
      <w:r>
        <w:rPr>
          <w:w w:val="115"/>
          <w:vertAlign w:val="baseline"/>
        </w:rPr>
        <w:t>is the usual Lambertian clamped dot product. The maximum of (</w:t>
      </w:r>
      <w:r>
        <w:rPr>
          <w:rFonts w:ascii="Georgia" w:hAnsi="Georgia"/>
          <w:w w:val="115"/>
          <w:vertAlign w:val="baseline"/>
        </w:rPr>
        <w:t>n </w:t>
      </w:r>
      <w:r>
        <w:rPr>
          <w:rFonts w:ascii="Georgia" w:hAnsi="Georgia"/>
          <w:spacing w:val="-10"/>
          <w:w w:val="115"/>
          <w:vertAlign w:val="baseline"/>
        </w:rPr>
        <w:t>l</w:t>
      </w:r>
      <w:r>
        <w:rPr>
          <w:spacing w:val="-10"/>
          <w:w w:val="115"/>
          <w:vertAlign w:val="baseline"/>
        </w:rPr>
        <w:t>)</w:t>
      </w:r>
      <w:r>
        <w:rPr>
          <w:rFonts w:ascii="Times New Roman" w:hAnsi="Times New Roman"/>
          <w:spacing w:val="-10"/>
          <w:w w:val="115"/>
          <w:vertAlign w:val="superscript"/>
        </w:rPr>
        <w:t>+</w:t>
      </w:r>
      <w:r>
        <w:rPr>
          <w:rFonts w:ascii="Times New Roman" w:hAnsi="Times New Roman"/>
          <w:spacing w:val="-10"/>
          <w:w w:val="115"/>
          <w:vertAlign w:val="baseline"/>
        </w:rPr>
        <w:t> </w:t>
      </w:r>
      <w:r>
        <w:rPr>
          <w:w w:val="115"/>
          <w:vertAlign w:val="baseline"/>
        </w:rPr>
        <w:t>is the point </w:t>
      </w:r>
      <w:r>
        <w:rPr>
          <w:rFonts w:ascii="Georgia" w:hAnsi="Georgia"/>
          <w:w w:val="115"/>
          <w:vertAlign w:val="baseline"/>
        </w:rPr>
        <w:t>p</w:t>
      </w:r>
      <w:r>
        <w:rPr>
          <w:rFonts w:ascii="Times New Roman" w:hAnsi="Times New Roman"/>
          <w:i/>
          <w:w w:val="115"/>
          <w:vertAlign w:val="subscript"/>
        </w:rPr>
        <w:t>c</w:t>
      </w:r>
      <w:r>
        <w:rPr>
          <w:rFonts w:ascii="Times New Roman" w:hAnsi="Times New Roman"/>
          <w:i/>
          <w:w w:val="115"/>
          <w:vertAlign w:val="baseline"/>
        </w:rPr>
        <w:t> </w:t>
      </w:r>
      <w:r>
        <w:rPr>
          <w:w w:val="115"/>
          <w:vertAlign w:val="baseline"/>
        </w:rPr>
        <w:t>on the boundary of the light region that is closest to</w:t>
      </w:r>
      <w:r>
        <w:rPr>
          <w:spacing w:val="-12"/>
          <w:w w:val="115"/>
          <w:vertAlign w:val="baseline"/>
        </w:rPr>
        <w:t> </w:t>
      </w:r>
      <w:r>
        <w:rPr>
          <w:w w:val="115"/>
          <w:vertAlign w:val="baseline"/>
        </w:rPr>
        <w:t>the</w:t>
      </w:r>
      <w:r>
        <w:rPr>
          <w:spacing w:val="-12"/>
          <w:w w:val="115"/>
          <w:vertAlign w:val="baseline"/>
        </w:rPr>
        <w:t> </w:t>
      </w:r>
      <w:r>
        <w:rPr>
          <w:w w:val="115"/>
          <w:vertAlign w:val="baseline"/>
        </w:rPr>
        <w:t>point</w:t>
      </w:r>
      <w:r>
        <w:rPr>
          <w:spacing w:val="-12"/>
          <w:w w:val="115"/>
          <w:vertAlign w:val="baseline"/>
        </w:rPr>
        <w:t> </w:t>
      </w:r>
      <w:r>
        <w:rPr>
          <w:rFonts w:ascii="Georgia" w:hAnsi="Georgia"/>
          <w:w w:val="115"/>
          <w:vertAlign w:val="baseline"/>
        </w:rPr>
        <w:t>p</w:t>
      </w:r>
      <w:r>
        <w:rPr>
          <w:rFonts w:ascii="Lucida Sans Unicode" w:hAnsi="Lucida Sans Unicode"/>
          <w:w w:val="115"/>
          <w:vertAlign w:val="superscript"/>
        </w:rPr>
        <w:t>′</w:t>
      </w:r>
      <w:r>
        <w:rPr>
          <w:rFonts w:ascii="Lucida Sans Unicode" w:hAnsi="Lucida Sans Unicode"/>
          <w:spacing w:val="-15"/>
          <w:w w:val="115"/>
          <w:vertAlign w:val="baseline"/>
        </w:rPr>
        <w:t> </w:t>
      </w:r>
      <w:r>
        <w:rPr>
          <w:w w:val="115"/>
          <w:vertAlign w:val="baseline"/>
        </w:rPr>
        <w:t>found</w:t>
      </w:r>
      <w:r>
        <w:rPr>
          <w:spacing w:val="-11"/>
          <w:w w:val="115"/>
          <w:vertAlign w:val="baseline"/>
        </w:rPr>
        <w:t> </w:t>
      </w:r>
      <w:r>
        <w:rPr>
          <w:spacing w:val="-3"/>
          <w:w w:val="115"/>
          <w:vertAlign w:val="baseline"/>
        </w:rPr>
        <w:t>by</w:t>
      </w:r>
      <w:r>
        <w:rPr>
          <w:spacing w:val="-12"/>
          <w:w w:val="115"/>
          <w:vertAlign w:val="baseline"/>
        </w:rPr>
        <w:t> </w:t>
      </w:r>
      <w:r>
        <w:rPr>
          <w:w w:val="115"/>
          <w:vertAlign w:val="baseline"/>
        </w:rPr>
        <w:t>intersecting</w:t>
      </w:r>
      <w:r>
        <w:rPr>
          <w:spacing w:val="-12"/>
          <w:w w:val="115"/>
          <w:vertAlign w:val="baseline"/>
        </w:rPr>
        <w:t> </w:t>
      </w:r>
      <w:r>
        <w:rPr>
          <w:w w:val="115"/>
          <w:vertAlign w:val="baseline"/>
        </w:rPr>
        <w:t>a</w:t>
      </w:r>
      <w:r>
        <w:rPr>
          <w:spacing w:val="-12"/>
          <w:w w:val="115"/>
          <w:vertAlign w:val="baseline"/>
        </w:rPr>
        <w:t> </w:t>
      </w:r>
      <w:r>
        <w:rPr>
          <w:w w:val="115"/>
          <w:vertAlign w:val="baseline"/>
        </w:rPr>
        <w:t>ray</w:t>
      </w:r>
      <w:r>
        <w:rPr>
          <w:spacing w:val="-12"/>
          <w:w w:val="115"/>
          <w:vertAlign w:val="baseline"/>
        </w:rPr>
        <w:t> </w:t>
      </w:r>
      <w:r>
        <w:rPr>
          <w:w w:val="115"/>
          <w:vertAlign w:val="baseline"/>
        </w:rPr>
        <w:t>originating</w:t>
      </w:r>
      <w:r>
        <w:rPr>
          <w:spacing w:val="-12"/>
          <w:w w:val="115"/>
          <w:vertAlign w:val="baseline"/>
        </w:rPr>
        <w:t> </w:t>
      </w:r>
      <w:r>
        <w:rPr>
          <w:w w:val="115"/>
          <w:vertAlign w:val="baseline"/>
        </w:rPr>
        <w:t>from</w:t>
      </w:r>
      <w:r>
        <w:rPr>
          <w:spacing w:val="-11"/>
          <w:w w:val="115"/>
          <w:vertAlign w:val="baseline"/>
        </w:rPr>
        <w:t> </w:t>
      </w:r>
      <w:r>
        <w:rPr>
          <w:w w:val="115"/>
          <w:vertAlign w:val="baseline"/>
        </w:rPr>
        <w:t>the</w:t>
      </w:r>
      <w:r>
        <w:rPr>
          <w:spacing w:val="-12"/>
          <w:w w:val="115"/>
          <w:vertAlign w:val="baseline"/>
        </w:rPr>
        <w:t> </w:t>
      </w:r>
      <w:r>
        <w:rPr>
          <w:w w:val="115"/>
          <w:vertAlign w:val="baseline"/>
        </w:rPr>
        <w:t>surface,</w:t>
      </w:r>
      <w:r>
        <w:rPr>
          <w:spacing w:val="-8"/>
          <w:w w:val="115"/>
          <w:vertAlign w:val="baseline"/>
        </w:rPr>
        <w:t> </w:t>
      </w:r>
      <w:r>
        <w:rPr>
          <w:w w:val="115"/>
          <w:vertAlign w:val="baseline"/>
        </w:rPr>
        <w:t>in</w:t>
      </w:r>
      <w:r>
        <w:rPr>
          <w:spacing w:val="-12"/>
          <w:w w:val="115"/>
          <w:vertAlign w:val="baseline"/>
        </w:rPr>
        <w:t> </w:t>
      </w:r>
      <w:r>
        <w:rPr>
          <w:w w:val="115"/>
          <w:vertAlign w:val="baseline"/>
        </w:rPr>
        <w:t>the</w:t>
      </w:r>
      <w:r>
        <w:rPr>
          <w:spacing w:val="-12"/>
          <w:w w:val="115"/>
          <w:vertAlign w:val="baseline"/>
        </w:rPr>
        <w:t> </w:t>
      </w:r>
      <w:r>
        <w:rPr>
          <w:w w:val="115"/>
          <w:vertAlign w:val="baseline"/>
        </w:rPr>
        <w:t>direction of the normal, with the light plane. Similarly, the maximum of 1</w:t>
      </w:r>
      <w:r>
        <w:rPr>
          <w:rFonts w:ascii="Times New Roman" w:hAnsi="Times New Roman"/>
          <w:i/>
          <w:w w:val="115"/>
          <w:vertAlign w:val="baseline"/>
        </w:rPr>
        <w:t>/r</w:t>
      </w:r>
      <w:r>
        <w:rPr>
          <w:rFonts w:ascii="Times New Roman" w:hAnsi="Times New Roman"/>
          <w:w w:val="115"/>
          <w:vertAlign w:val="superscript"/>
        </w:rPr>
        <w:t>2</w:t>
      </w:r>
      <w:r>
        <w:rPr>
          <w:rFonts w:ascii="Times New Roman" w:hAnsi="Times New Roman"/>
          <w:w w:val="115"/>
          <w:vertAlign w:val="baseline"/>
        </w:rPr>
        <w:t> </w:t>
      </w:r>
      <w:r>
        <w:rPr>
          <w:w w:val="115"/>
          <w:vertAlign w:val="baseline"/>
        </w:rPr>
        <w:t>is the point </w:t>
      </w:r>
      <w:r>
        <w:rPr>
          <w:rFonts w:ascii="Georgia" w:hAnsi="Georgia"/>
          <w:w w:val="115"/>
          <w:vertAlign w:val="baseline"/>
        </w:rPr>
        <w:t>p</w:t>
      </w:r>
      <w:r>
        <w:rPr>
          <w:rFonts w:ascii="Times New Roman" w:hAnsi="Times New Roman"/>
          <w:i/>
          <w:w w:val="115"/>
          <w:vertAlign w:val="subscript"/>
        </w:rPr>
        <w:t>r</w:t>
      </w:r>
      <w:r>
        <w:rPr>
          <w:rFonts w:ascii="Times New Roman" w:hAnsi="Times New Roman"/>
          <w:i/>
          <w:w w:val="115"/>
          <w:vertAlign w:val="baseline"/>
        </w:rPr>
        <w:t> </w:t>
      </w:r>
      <w:r>
        <w:rPr>
          <w:w w:val="115"/>
          <w:vertAlign w:val="baseline"/>
        </w:rPr>
        <w:t>on the</w:t>
      </w:r>
      <w:r>
        <w:rPr>
          <w:spacing w:val="-8"/>
          <w:w w:val="115"/>
          <w:vertAlign w:val="baseline"/>
        </w:rPr>
        <w:t> </w:t>
      </w:r>
      <w:r>
        <w:rPr>
          <w:w w:val="115"/>
          <w:vertAlign w:val="baseline"/>
        </w:rPr>
        <w:t>boundary</w:t>
      </w:r>
      <w:r>
        <w:rPr>
          <w:spacing w:val="-7"/>
          <w:w w:val="115"/>
          <w:vertAlign w:val="baseline"/>
        </w:rPr>
        <w:t> </w:t>
      </w:r>
      <w:r>
        <w:rPr>
          <w:w w:val="115"/>
          <w:vertAlign w:val="baseline"/>
        </w:rPr>
        <w:t>closest</w:t>
      </w:r>
      <w:r>
        <w:rPr>
          <w:spacing w:val="-7"/>
          <w:w w:val="115"/>
          <w:vertAlign w:val="baseline"/>
        </w:rPr>
        <w:t> </w:t>
      </w:r>
      <w:r>
        <w:rPr>
          <w:w w:val="115"/>
          <w:vertAlign w:val="baseline"/>
        </w:rPr>
        <w:t>to</w:t>
      </w:r>
      <w:r>
        <w:rPr>
          <w:spacing w:val="-7"/>
          <w:w w:val="115"/>
          <w:vertAlign w:val="baseline"/>
        </w:rPr>
        <w:t> </w:t>
      </w:r>
      <w:r>
        <w:rPr>
          <w:w w:val="115"/>
          <w:vertAlign w:val="baseline"/>
        </w:rPr>
        <w:t>the</w:t>
      </w:r>
      <w:r>
        <w:rPr>
          <w:spacing w:val="-8"/>
          <w:w w:val="115"/>
          <w:vertAlign w:val="baseline"/>
        </w:rPr>
        <w:t> </w:t>
      </w:r>
      <w:r>
        <w:rPr>
          <w:w w:val="115"/>
          <w:vertAlign w:val="baseline"/>
        </w:rPr>
        <w:t>point</w:t>
      </w:r>
      <w:r>
        <w:rPr>
          <w:spacing w:val="-7"/>
          <w:w w:val="115"/>
          <w:vertAlign w:val="baseline"/>
        </w:rPr>
        <w:t> </w:t>
      </w:r>
      <w:r>
        <w:rPr>
          <w:rFonts w:ascii="Georgia" w:hAnsi="Georgia"/>
          <w:w w:val="115"/>
          <w:vertAlign w:val="baseline"/>
        </w:rPr>
        <w:t>p</w:t>
      </w:r>
      <w:r>
        <w:rPr>
          <w:rFonts w:ascii="Lucida Sans Unicode" w:hAnsi="Lucida Sans Unicode"/>
          <w:w w:val="115"/>
          <w:vertAlign w:val="superscript"/>
        </w:rPr>
        <w:t>′′</w:t>
      </w:r>
      <w:r>
        <w:rPr>
          <w:rFonts w:ascii="Lucida Sans Unicode" w:hAnsi="Lucida Sans Unicode"/>
          <w:spacing w:val="-9"/>
          <w:w w:val="115"/>
          <w:vertAlign w:val="baseline"/>
        </w:rPr>
        <w:t> </w:t>
      </w:r>
      <w:r>
        <w:rPr>
          <w:w w:val="115"/>
          <w:vertAlign w:val="baseline"/>
        </w:rPr>
        <w:t>that</w:t>
      </w:r>
      <w:r>
        <w:rPr>
          <w:spacing w:val="-8"/>
          <w:w w:val="115"/>
          <w:vertAlign w:val="baseline"/>
        </w:rPr>
        <w:t> </w:t>
      </w:r>
      <w:r>
        <w:rPr>
          <w:w w:val="115"/>
          <w:vertAlign w:val="baseline"/>
        </w:rPr>
        <w:t>is</w:t>
      </w:r>
      <w:r>
        <w:rPr>
          <w:spacing w:val="-7"/>
          <w:w w:val="115"/>
          <w:vertAlign w:val="baseline"/>
        </w:rPr>
        <w:t> </w:t>
      </w:r>
      <w:r>
        <w:rPr>
          <w:w w:val="115"/>
          <w:vertAlign w:val="baseline"/>
        </w:rPr>
        <w:t>the</w:t>
      </w:r>
      <w:r>
        <w:rPr>
          <w:spacing w:val="-7"/>
          <w:w w:val="115"/>
          <w:vertAlign w:val="baseline"/>
        </w:rPr>
        <w:t> </w:t>
      </w:r>
      <w:r>
        <w:rPr>
          <w:w w:val="115"/>
          <w:vertAlign w:val="baseline"/>
        </w:rPr>
        <w:t>closest</w:t>
      </w:r>
      <w:r>
        <w:rPr>
          <w:spacing w:val="-7"/>
          <w:w w:val="115"/>
          <w:vertAlign w:val="baseline"/>
        </w:rPr>
        <w:t> </w:t>
      </w:r>
      <w:r>
        <w:rPr>
          <w:w w:val="115"/>
          <w:vertAlign w:val="baseline"/>
        </w:rPr>
        <w:t>on</w:t>
      </w:r>
      <w:r>
        <w:rPr>
          <w:spacing w:val="-7"/>
          <w:w w:val="115"/>
          <w:vertAlign w:val="baseline"/>
        </w:rPr>
        <w:t> </w:t>
      </w:r>
      <w:r>
        <w:rPr>
          <w:w w:val="115"/>
          <w:vertAlign w:val="baseline"/>
        </w:rPr>
        <w:t>the</w:t>
      </w:r>
      <w:r>
        <w:rPr>
          <w:spacing w:val="-8"/>
          <w:w w:val="115"/>
          <w:vertAlign w:val="baseline"/>
        </w:rPr>
        <w:t> </w:t>
      </w:r>
      <w:r>
        <w:rPr>
          <w:w w:val="115"/>
          <w:vertAlign w:val="baseline"/>
        </w:rPr>
        <w:t>light</w:t>
      </w:r>
      <w:r>
        <w:rPr>
          <w:spacing w:val="-7"/>
          <w:w w:val="115"/>
          <w:vertAlign w:val="baseline"/>
        </w:rPr>
        <w:t> </w:t>
      </w:r>
      <w:r>
        <w:rPr>
          <w:w w:val="115"/>
          <w:vertAlign w:val="baseline"/>
        </w:rPr>
        <w:t>plane</w:t>
      </w:r>
      <w:r>
        <w:rPr>
          <w:spacing w:val="-7"/>
          <w:w w:val="115"/>
          <w:vertAlign w:val="baseline"/>
        </w:rPr>
        <w:t> </w:t>
      </w:r>
      <w:r>
        <w:rPr>
          <w:w w:val="115"/>
          <w:vertAlign w:val="baseline"/>
        </w:rPr>
        <w:t>to</w:t>
      </w:r>
      <w:r>
        <w:rPr>
          <w:spacing w:val="-7"/>
          <w:w w:val="115"/>
          <w:vertAlign w:val="baseline"/>
        </w:rPr>
        <w:t> </w:t>
      </w:r>
      <w:r>
        <w:rPr>
          <w:w w:val="115"/>
          <w:vertAlign w:val="baseline"/>
        </w:rPr>
        <w:t>the</w:t>
      </w:r>
      <w:r>
        <w:rPr>
          <w:spacing w:val="-8"/>
          <w:w w:val="115"/>
          <w:vertAlign w:val="baseline"/>
        </w:rPr>
        <w:t> </w:t>
      </w:r>
      <w:r>
        <w:rPr>
          <w:w w:val="115"/>
          <w:vertAlign w:val="baseline"/>
        </w:rPr>
        <w:t>surface point</w:t>
      </w:r>
      <w:r>
        <w:rPr>
          <w:spacing w:val="-11"/>
          <w:w w:val="115"/>
          <w:vertAlign w:val="baseline"/>
        </w:rPr>
        <w:t> </w:t>
      </w:r>
      <w:r>
        <w:rPr>
          <w:w w:val="115"/>
          <w:vertAlign w:val="baseline"/>
        </w:rPr>
        <w:t>being</w:t>
      </w:r>
      <w:r>
        <w:rPr>
          <w:spacing w:val="-11"/>
          <w:w w:val="115"/>
          <w:vertAlign w:val="baseline"/>
        </w:rPr>
        <w:t> </w:t>
      </w:r>
      <w:r>
        <w:rPr>
          <w:w w:val="115"/>
          <w:vertAlign w:val="baseline"/>
        </w:rPr>
        <w:t>shaded.</w:t>
      </w:r>
      <w:r>
        <w:rPr>
          <w:spacing w:val="14"/>
          <w:w w:val="115"/>
          <w:vertAlign w:val="baseline"/>
        </w:rPr>
        <w:t> </w:t>
      </w:r>
      <w:r>
        <w:rPr>
          <w:w w:val="115"/>
          <w:vertAlign w:val="baseline"/>
        </w:rPr>
        <w:t>See</w:t>
      </w:r>
      <w:r>
        <w:rPr>
          <w:spacing w:val="-10"/>
          <w:w w:val="115"/>
          <w:vertAlign w:val="baseline"/>
        </w:rPr>
        <w:t> </w:t>
      </w:r>
      <w:hyperlink w:history="true" w:anchor="_bookmark10">
        <w:r>
          <w:rPr>
            <w:color w:val="0000FF"/>
            <w:w w:val="115"/>
            <w:vertAlign w:val="baseline"/>
          </w:rPr>
          <w:t>Figure</w:t>
        </w:r>
        <w:r>
          <w:rPr>
            <w:color w:val="0000FF"/>
            <w:spacing w:val="-11"/>
            <w:w w:val="115"/>
            <w:vertAlign w:val="baseline"/>
          </w:rPr>
          <w:t> </w:t>
        </w:r>
        <w:r>
          <w:rPr>
            <w:color w:val="0000FF"/>
            <w:w w:val="115"/>
            <w:vertAlign w:val="baseline"/>
          </w:rPr>
          <w:t>10.13</w:t>
        </w:r>
      </w:hyperlink>
      <w:r>
        <w:rPr>
          <w:w w:val="115"/>
          <w:vertAlign w:val="baseline"/>
        </w:rPr>
        <w:t>.</w:t>
      </w:r>
      <w:r>
        <w:rPr>
          <w:spacing w:val="14"/>
          <w:w w:val="115"/>
          <w:vertAlign w:val="baseline"/>
        </w:rPr>
        <w:t> </w:t>
      </w:r>
      <w:r>
        <w:rPr>
          <w:w w:val="115"/>
          <w:vertAlign w:val="baseline"/>
        </w:rPr>
        <w:t>The</w:t>
      </w:r>
      <w:r>
        <w:rPr>
          <w:spacing w:val="-10"/>
          <w:w w:val="115"/>
          <w:vertAlign w:val="baseline"/>
        </w:rPr>
        <w:t> </w:t>
      </w:r>
      <w:r>
        <w:rPr>
          <w:w w:val="115"/>
          <w:vertAlign w:val="baseline"/>
        </w:rPr>
        <w:t>global</w:t>
      </w:r>
      <w:r>
        <w:rPr>
          <w:spacing w:val="-11"/>
          <w:w w:val="115"/>
          <w:vertAlign w:val="baseline"/>
        </w:rPr>
        <w:t> </w:t>
      </w:r>
      <w:r>
        <w:rPr>
          <w:w w:val="115"/>
          <w:vertAlign w:val="baseline"/>
        </w:rPr>
        <w:t>maximum</w:t>
      </w:r>
      <w:r>
        <w:rPr>
          <w:spacing w:val="-11"/>
          <w:w w:val="115"/>
          <w:vertAlign w:val="baseline"/>
        </w:rPr>
        <w:t> </w:t>
      </w:r>
      <w:r>
        <w:rPr>
          <w:w w:val="115"/>
          <w:vertAlign w:val="baseline"/>
        </w:rPr>
        <w:t>of</w:t>
      </w:r>
      <w:r>
        <w:rPr>
          <w:spacing w:val="-11"/>
          <w:w w:val="115"/>
          <w:vertAlign w:val="baseline"/>
        </w:rPr>
        <w:t> </w:t>
      </w:r>
      <w:r>
        <w:rPr>
          <w:w w:val="115"/>
          <w:vertAlign w:val="baseline"/>
        </w:rPr>
        <w:t>the</w:t>
      </w:r>
      <w:r>
        <w:rPr>
          <w:spacing w:val="-11"/>
          <w:w w:val="115"/>
          <w:vertAlign w:val="baseline"/>
        </w:rPr>
        <w:t> </w:t>
      </w:r>
      <w:r>
        <w:rPr>
          <w:w w:val="115"/>
          <w:vertAlign w:val="baseline"/>
        </w:rPr>
        <w:t>integrand</w:t>
      </w:r>
      <w:r>
        <w:rPr>
          <w:spacing w:val="-10"/>
          <w:w w:val="115"/>
          <w:vertAlign w:val="baseline"/>
        </w:rPr>
        <w:t> </w:t>
      </w:r>
      <w:r>
        <w:rPr>
          <w:w w:val="115"/>
          <w:vertAlign w:val="baseline"/>
        </w:rPr>
        <w:t>will</w:t>
      </w:r>
      <w:r>
        <w:rPr>
          <w:spacing w:val="-11"/>
          <w:w w:val="115"/>
          <w:vertAlign w:val="baseline"/>
        </w:rPr>
        <w:t> </w:t>
      </w:r>
      <w:r>
        <w:rPr>
          <w:w w:val="115"/>
          <w:vertAlign w:val="baseline"/>
        </w:rPr>
        <w:t>then lie somewhere on the segment connecting </w:t>
      </w:r>
      <w:r>
        <w:rPr>
          <w:rFonts w:ascii="Georgia" w:hAnsi="Georgia"/>
          <w:w w:val="115"/>
          <w:vertAlign w:val="baseline"/>
        </w:rPr>
        <w:t>p</w:t>
      </w:r>
      <w:r>
        <w:rPr>
          <w:rFonts w:ascii="Times New Roman" w:hAnsi="Times New Roman"/>
          <w:i/>
          <w:w w:val="115"/>
          <w:vertAlign w:val="subscript"/>
        </w:rPr>
        <w:t>r</w:t>
      </w:r>
      <w:r>
        <w:rPr>
          <w:rFonts w:ascii="Times New Roman" w:hAnsi="Times New Roman"/>
          <w:i/>
          <w:w w:val="115"/>
          <w:vertAlign w:val="baseline"/>
        </w:rPr>
        <w:t>  </w:t>
      </w:r>
      <w:r>
        <w:rPr>
          <w:w w:val="115"/>
          <w:vertAlign w:val="baseline"/>
        </w:rPr>
        <w:t>and </w:t>
      </w:r>
      <w:r>
        <w:rPr>
          <w:rFonts w:ascii="Georgia" w:hAnsi="Georgia"/>
          <w:spacing w:val="3"/>
          <w:w w:val="115"/>
          <w:vertAlign w:val="baseline"/>
        </w:rPr>
        <w:t>p</w:t>
      </w:r>
      <w:r>
        <w:rPr>
          <w:rFonts w:ascii="Times New Roman" w:hAnsi="Times New Roman"/>
          <w:i/>
          <w:spacing w:val="3"/>
          <w:w w:val="115"/>
          <w:vertAlign w:val="subscript"/>
        </w:rPr>
        <w:t>c</w:t>
      </w:r>
      <w:r>
        <w:rPr>
          <w:spacing w:val="3"/>
          <w:w w:val="115"/>
          <w:vertAlign w:val="baseline"/>
        </w:rPr>
        <w:t>:  </w:t>
      </w:r>
      <w:r>
        <w:rPr>
          <w:rFonts w:ascii="Georgia" w:hAnsi="Georgia"/>
          <w:w w:val="115"/>
          <w:vertAlign w:val="baseline"/>
        </w:rPr>
        <w:t>p</w:t>
      </w:r>
      <w:r>
        <w:rPr>
          <w:rFonts w:ascii="Times New Roman" w:hAnsi="Times New Roman"/>
          <w:w w:val="115"/>
          <w:vertAlign w:val="subscript"/>
        </w:rPr>
        <w:t>max</w:t>
      </w:r>
      <w:r>
        <w:rPr>
          <w:rFonts w:ascii="Times New Roman" w:hAnsi="Times New Roman"/>
          <w:w w:val="115"/>
          <w:vertAlign w:val="baseline"/>
        </w:rPr>
        <w:t>  </w:t>
      </w:r>
      <w:r>
        <w:rPr>
          <w:w w:val="115"/>
          <w:vertAlign w:val="baseline"/>
        </w:rPr>
        <w:t>=  </w:t>
      </w:r>
      <w:r>
        <w:rPr>
          <w:rFonts w:ascii="Times New Roman" w:hAnsi="Times New Roman"/>
          <w:i/>
          <w:spacing w:val="2"/>
          <w:w w:val="115"/>
          <w:vertAlign w:val="baseline"/>
        </w:rPr>
        <w:t>t</w:t>
      </w:r>
      <w:r>
        <w:rPr>
          <w:rFonts w:ascii="Times New Roman" w:hAnsi="Times New Roman"/>
          <w:i/>
          <w:spacing w:val="2"/>
          <w:w w:val="115"/>
          <w:vertAlign w:val="subscript"/>
        </w:rPr>
        <w:t>m</w:t>
      </w:r>
      <w:r>
        <w:rPr>
          <w:rFonts w:ascii="Georgia" w:hAnsi="Georgia"/>
          <w:spacing w:val="2"/>
          <w:w w:val="115"/>
          <w:vertAlign w:val="baseline"/>
        </w:rPr>
        <w:t>p</w:t>
      </w:r>
      <w:r>
        <w:rPr>
          <w:rFonts w:ascii="Times New Roman" w:hAnsi="Times New Roman"/>
          <w:i/>
          <w:spacing w:val="2"/>
          <w:w w:val="115"/>
          <w:vertAlign w:val="subscript"/>
        </w:rPr>
        <w:t>c</w:t>
      </w:r>
      <w:r>
        <w:rPr>
          <w:rFonts w:ascii="Times New Roman" w:hAnsi="Times New Roman"/>
          <w:i/>
          <w:spacing w:val="2"/>
          <w:w w:val="115"/>
          <w:vertAlign w:val="baseline"/>
        </w:rPr>
        <w:t> </w:t>
      </w:r>
      <w:r>
        <w:rPr>
          <w:w w:val="115"/>
          <w:vertAlign w:val="baseline"/>
        </w:rPr>
        <w:t>+ (1 </w:t>
      </w:r>
      <w:r>
        <w:rPr>
          <w:rFonts w:ascii="Lucida Sans Unicode" w:hAnsi="Lucida Sans Unicode"/>
          <w:w w:val="115"/>
          <w:vertAlign w:val="baseline"/>
        </w:rPr>
        <w:t>− </w:t>
      </w:r>
      <w:r>
        <w:rPr>
          <w:rFonts w:ascii="Times New Roman" w:hAnsi="Times New Roman"/>
          <w:i/>
          <w:spacing w:val="4"/>
          <w:w w:val="115"/>
          <w:vertAlign w:val="baseline"/>
        </w:rPr>
        <w:t>t</w:t>
      </w:r>
      <w:r>
        <w:rPr>
          <w:rFonts w:ascii="Times New Roman" w:hAnsi="Times New Roman"/>
          <w:i/>
          <w:spacing w:val="4"/>
          <w:w w:val="115"/>
          <w:vertAlign w:val="subscript"/>
        </w:rPr>
        <w:t>m</w:t>
      </w:r>
      <w:r>
        <w:rPr>
          <w:spacing w:val="4"/>
          <w:w w:val="115"/>
          <w:vertAlign w:val="baseline"/>
        </w:rPr>
        <w:t>)</w:t>
      </w:r>
      <w:r>
        <w:rPr>
          <w:rFonts w:ascii="Georgia" w:hAnsi="Georgia"/>
          <w:spacing w:val="4"/>
          <w:w w:val="115"/>
          <w:vertAlign w:val="baseline"/>
        </w:rPr>
        <w:t>p</w:t>
      </w:r>
      <w:r>
        <w:rPr>
          <w:rFonts w:ascii="Times New Roman" w:hAnsi="Times New Roman"/>
          <w:i/>
          <w:spacing w:val="4"/>
          <w:w w:val="115"/>
          <w:vertAlign w:val="subscript"/>
        </w:rPr>
        <w:t>r</w:t>
      </w:r>
      <w:r>
        <w:rPr>
          <w:spacing w:val="4"/>
          <w:w w:val="115"/>
          <w:vertAlign w:val="baseline"/>
        </w:rPr>
        <w:t>,</w:t>
      </w:r>
      <w:r>
        <w:rPr>
          <w:spacing w:val="67"/>
          <w:w w:val="115"/>
          <w:vertAlign w:val="baseline"/>
        </w:rPr>
        <w:t> </w:t>
      </w:r>
      <w:r>
        <w:rPr>
          <w:rFonts w:ascii="Times New Roman" w:hAnsi="Times New Roman"/>
          <w:i/>
          <w:w w:val="115"/>
          <w:vertAlign w:val="baseline"/>
        </w:rPr>
        <w:t>t</w:t>
      </w:r>
      <w:r>
        <w:rPr>
          <w:rFonts w:ascii="Times New Roman" w:hAnsi="Times New Roman"/>
          <w:i/>
          <w:w w:val="115"/>
          <w:vertAlign w:val="subscript"/>
        </w:rPr>
        <w:t>m</w:t>
      </w:r>
      <w:r>
        <w:rPr>
          <w:rFonts w:ascii="Times New Roman" w:hAnsi="Times New Roman"/>
          <w:i/>
          <w:spacing w:val="2"/>
          <w:w w:val="115"/>
          <w:vertAlign w:val="baseline"/>
        </w:rPr>
        <w:t> </w:t>
      </w:r>
      <w:r>
        <w:rPr>
          <w:rFonts w:ascii="Lucida Sans Unicode" w:hAnsi="Lucida Sans Unicode"/>
          <w:w w:val="115"/>
          <w:vertAlign w:val="baseline"/>
        </w:rPr>
        <w:t>∈</w:t>
      </w:r>
      <w:r>
        <w:rPr>
          <w:rFonts w:ascii="Lucida Sans Unicode" w:hAnsi="Lucida Sans Unicode"/>
          <w:spacing w:val="-22"/>
          <w:w w:val="115"/>
          <w:vertAlign w:val="baseline"/>
        </w:rPr>
        <w:t> </w:t>
      </w:r>
      <w:r>
        <w:rPr>
          <w:w w:val="115"/>
          <w:vertAlign w:val="baseline"/>
        </w:rPr>
        <w:t>[0</w:t>
      </w:r>
      <w:r>
        <w:rPr>
          <w:rFonts w:ascii="Times New Roman" w:hAnsi="Times New Roman"/>
          <w:i/>
          <w:w w:val="115"/>
          <w:vertAlign w:val="baseline"/>
        </w:rPr>
        <w:t>,</w:t>
      </w:r>
      <w:r>
        <w:rPr>
          <w:rFonts w:ascii="Times New Roman" w:hAnsi="Times New Roman"/>
          <w:i/>
          <w:spacing w:val="-27"/>
          <w:w w:val="115"/>
          <w:vertAlign w:val="baseline"/>
        </w:rPr>
        <w:t> </w:t>
      </w:r>
      <w:r>
        <w:rPr>
          <w:w w:val="115"/>
          <w:vertAlign w:val="baseline"/>
        </w:rPr>
        <w:t>1].</w:t>
      </w:r>
      <w:r>
        <w:rPr>
          <w:spacing w:val="19"/>
          <w:w w:val="115"/>
          <w:vertAlign w:val="baseline"/>
        </w:rPr>
        <w:t> </w:t>
      </w:r>
      <w:r>
        <w:rPr>
          <w:w w:val="115"/>
          <w:vertAlign w:val="baseline"/>
        </w:rPr>
        <w:t>Drobot</w:t>
      </w:r>
      <w:r>
        <w:rPr>
          <w:spacing w:val="-6"/>
          <w:w w:val="115"/>
          <w:vertAlign w:val="baseline"/>
        </w:rPr>
        <w:t> </w:t>
      </w:r>
      <w:r>
        <w:rPr>
          <w:w w:val="115"/>
          <w:vertAlign w:val="baseline"/>
        </w:rPr>
        <w:t>uses</w:t>
      </w:r>
      <w:r>
        <w:rPr>
          <w:spacing w:val="-8"/>
          <w:w w:val="115"/>
          <w:vertAlign w:val="baseline"/>
        </w:rPr>
        <w:t> </w:t>
      </w:r>
      <w:r>
        <w:rPr>
          <w:w w:val="115"/>
          <w:vertAlign w:val="baseline"/>
        </w:rPr>
        <w:t>numerical</w:t>
      </w:r>
      <w:r>
        <w:rPr>
          <w:spacing w:val="-6"/>
          <w:w w:val="115"/>
          <w:vertAlign w:val="baseline"/>
        </w:rPr>
        <w:t> </w:t>
      </w:r>
      <w:r>
        <w:rPr>
          <w:w w:val="115"/>
          <w:vertAlign w:val="baseline"/>
        </w:rPr>
        <w:t>integration</w:t>
      </w:r>
      <w:r>
        <w:rPr>
          <w:spacing w:val="-7"/>
          <w:w w:val="115"/>
          <w:vertAlign w:val="baseline"/>
        </w:rPr>
        <w:t> </w:t>
      </w:r>
      <w:r>
        <w:rPr>
          <w:w w:val="115"/>
          <w:vertAlign w:val="baseline"/>
        </w:rPr>
        <w:t>to</w:t>
      </w:r>
      <w:r>
        <w:rPr>
          <w:spacing w:val="-7"/>
          <w:w w:val="115"/>
          <w:vertAlign w:val="baseline"/>
        </w:rPr>
        <w:t> </w:t>
      </w:r>
      <w:r>
        <w:rPr>
          <w:w w:val="115"/>
          <w:vertAlign w:val="baseline"/>
        </w:rPr>
        <w:t>find</w:t>
      </w:r>
      <w:r>
        <w:rPr>
          <w:spacing w:val="-7"/>
          <w:w w:val="115"/>
          <w:vertAlign w:val="baseline"/>
        </w:rPr>
        <w:t> </w:t>
      </w:r>
      <w:r>
        <w:rPr>
          <w:w w:val="115"/>
          <w:vertAlign w:val="baseline"/>
        </w:rPr>
        <w:t>the</w:t>
      </w:r>
      <w:r>
        <w:rPr>
          <w:spacing w:val="-7"/>
          <w:w w:val="115"/>
          <w:vertAlign w:val="baseline"/>
        </w:rPr>
        <w:t> </w:t>
      </w:r>
      <w:r>
        <w:rPr>
          <w:w w:val="115"/>
          <w:vertAlign w:val="baseline"/>
        </w:rPr>
        <w:t>best</w:t>
      </w:r>
      <w:r>
        <w:rPr>
          <w:spacing w:val="-7"/>
          <w:w w:val="115"/>
          <w:vertAlign w:val="baseline"/>
        </w:rPr>
        <w:t> </w:t>
      </w:r>
      <w:r>
        <w:rPr>
          <w:w w:val="115"/>
          <w:vertAlign w:val="baseline"/>
        </w:rPr>
        <w:t>representative</w:t>
      </w:r>
      <w:r>
        <w:rPr>
          <w:spacing w:val="-7"/>
          <w:w w:val="115"/>
          <w:vertAlign w:val="baseline"/>
        </w:rPr>
        <w:t> </w:t>
      </w:r>
      <w:r>
        <w:rPr>
          <w:w w:val="115"/>
          <w:vertAlign w:val="baseline"/>
        </w:rPr>
        <w:t>point</w:t>
      </w:r>
      <w:r>
        <w:rPr>
          <w:spacing w:val="-6"/>
          <w:w w:val="115"/>
          <w:vertAlign w:val="baseline"/>
        </w:rPr>
        <w:t> </w:t>
      </w:r>
      <w:r>
        <w:rPr>
          <w:w w:val="115"/>
          <w:vertAlign w:val="baseline"/>
        </w:rPr>
        <w:t>for many different configurations, and then finds a single </w:t>
      </w:r>
      <w:r>
        <w:rPr>
          <w:rFonts w:ascii="Times New Roman" w:hAnsi="Times New Roman"/>
          <w:i/>
          <w:w w:val="115"/>
          <w:vertAlign w:val="baseline"/>
        </w:rPr>
        <w:t>t</w:t>
      </w:r>
      <w:r>
        <w:rPr>
          <w:rFonts w:ascii="Times New Roman" w:hAnsi="Times New Roman"/>
          <w:i/>
          <w:w w:val="115"/>
          <w:vertAlign w:val="subscript"/>
        </w:rPr>
        <w:t>m</w:t>
      </w:r>
      <w:r>
        <w:rPr>
          <w:rFonts w:ascii="Times New Roman" w:hAnsi="Times New Roman"/>
          <w:i/>
          <w:w w:val="115"/>
          <w:vertAlign w:val="baseline"/>
        </w:rPr>
        <w:t> </w:t>
      </w:r>
      <w:r>
        <w:rPr>
          <w:w w:val="115"/>
          <w:vertAlign w:val="baseline"/>
        </w:rPr>
        <w:t>that works best on average. </w:t>
      </w:r>
      <w:r>
        <w:rPr>
          <w:w w:val="112"/>
          <w:vertAlign w:val="baseline"/>
        </w:rPr>
        <w:t>D</w:t>
      </w:r>
      <w:r>
        <w:rPr>
          <w:w w:val="124"/>
          <w:vertAlign w:val="baseline"/>
        </w:rPr>
        <w:t>r</w:t>
      </w:r>
      <w:r>
        <w:rPr>
          <w:w w:val="111"/>
          <w:vertAlign w:val="baseline"/>
        </w:rPr>
        <w:t>o</w:t>
      </w:r>
      <w:r>
        <w:rPr>
          <w:spacing w:val="5"/>
          <w:w w:val="111"/>
          <w:vertAlign w:val="baseline"/>
        </w:rPr>
        <w:t>b</w:t>
      </w:r>
      <w:r>
        <w:rPr>
          <w:w w:val="121"/>
          <w:vertAlign w:val="baseline"/>
        </w:rPr>
        <w:t>ot</w:t>
      </w:r>
      <w:r>
        <w:rPr>
          <w:w w:val="27"/>
          <w:vertAlign w:val="baseline"/>
        </w:rPr>
        <w:t>’</w:t>
      </w:r>
      <w:r>
        <w:rPr>
          <w:w w:val="107"/>
          <w:vertAlign w:val="baseline"/>
        </w:rPr>
        <w:t>s</w:t>
      </w:r>
      <w:r>
        <w:rPr>
          <w:spacing w:val="16"/>
          <w:vertAlign w:val="baseline"/>
        </w:rPr>
        <w:t> </w:t>
      </w:r>
      <w:r>
        <w:rPr>
          <w:w w:val="96"/>
          <w:vertAlign w:val="baseline"/>
        </w:rPr>
        <w:t>fi</w:t>
      </w:r>
      <w:r>
        <w:rPr>
          <w:w w:val="117"/>
          <w:vertAlign w:val="baseline"/>
        </w:rPr>
        <w:t>n</w:t>
      </w:r>
      <w:r>
        <w:rPr>
          <w:w w:val="114"/>
          <w:vertAlign w:val="baseline"/>
        </w:rPr>
        <w:t>al</w:t>
      </w:r>
      <w:r>
        <w:rPr>
          <w:spacing w:val="16"/>
          <w:vertAlign w:val="baseline"/>
        </w:rPr>
        <w:t> </w:t>
      </w:r>
      <w:r>
        <w:rPr>
          <w:w w:val="107"/>
          <w:vertAlign w:val="baseline"/>
        </w:rPr>
        <w:t>s</w:t>
      </w:r>
      <w:r>
        <w:rPr>
          <w:w w:val="105"/>
          <w:vertAlign w:val="baseline"/>
        </w:rPr>
        <w:t>ol</w:t>
      </w:r>
      <w:r>
        <w:rPr>
          <w:w w:val="117"/>
          <w:vertAlign w:val="baseline"/>
        </w:rPr>
        <w:t>u</w:t>
      </w:r>
      <w:r>
        <w:rPr>
          <w:w w:val="148"/>
          <w:vertAlign w:val="baseline"/>
        </w:rPr>
        <w:t>t</w:t>
      </w:r>
      <w:r>
        <w:rPr>
          <w:spacing w:val="-1"/>
          <w:w w:val="105"/>
          <w:vertAlign w:val="baseline"/>
        </w:rPr>
        <w:t>i</w:t>
      </w:r>
      <w:r>
        <w:rPr>
          <w:w w:val="111"/>
          <w:vertAlign w:val="baseline"/>
        </w:rPr>
        <w:t>on</w:t>
      </w:r>
      <w:r>
        <w:rPr>
          <w:spacing w:val="16"/>
          <w:vertAlign w:val="baseline"/>
        </w:rPr>
        <w:t> </w:t>
      </w:r>
      <w:r>
        <w:rPr>
          <w:w w:val="106"/>
          <w:vertAlign w:val="baseline"/>
        </w:rPr>
        <w:t>e</w:t>
      </w:r>
      <w:r>
        <w:rPr>
          <w:w w:val="113"/>
          <w:vertAlign w:val="baseline"/>
        </w:rPr>
        <w:t>m</w:t>
      </w:r>
      <w:r>
        <w:rPr>
          <w:w w:val="117"/>
          <w:vertAlign w:val="baseline"/>
        </w:rPr>
        <w:t>p</w:t>
      </w:r>
      <w:r>
        <w:rPr>
          <w:w w:val="105"/>
          <w:vertAlign w:val="baseline"/>
        </w:rPr>
        <w:t>l</w:t>
      </w:r>
      <w:r>
        <w:rPr>
          <w:spacing w:val="-6"/>
          <w:w w:val="106"/>
          <w:vertAlign w:val="baseline"/>
        </w:rPr>
        <w:t>o</w:t>
      </w:r>
      <w:r>
        <w:rPr>
          <w:w w:val="111"/>
          <w:vertAlign w:val="baseline"/>
        </w:rPr>
        <w:t>y</w:t>
      </w:r>
      <w:r>
        <w:rPr>
          <w:w w:val="107"/>
          <w:vertAlign w:val="baseline"/>
        </w:rPr>
        <w:t>s</w:t>
      </w:r>
      <w:r>
        <w:rPr>
          <w:spacing w:val="16"/>
          <w:vertAlign w:val="baseline"/>
        </w:rPr>
        <w:t> </w:t>
      </w:r>
      <w:r>
        <w:rPr>
          <w:w w:val="96"/>
          <w:vertAlign w:val="baseline"/>
        </w:rPr>
        <w:t>f</w:t>
      </w:r>
      <w:r>
        <w:rPr>
          <w:w w:val="117"/>
          <w:vertAlign w:val="baseline"/>
        </w:rPr>
        <w:t>u</w:t>
      </w:r>
      <w:r>
        <w:rPr>
          <w:spacing w:val="-1"/>
          <w:w w:val="124"/>
          <w:vertAlign w:val="baseline"/>
        </w:rPr>
        <w:t>r</w:t>
      </w:r>
      <w:r>
        <w:rPr>
          <w:w w:val="148"/>
          <w:vertAlign w:val="baseline"/>
        </w:rPr>
        <w:t>t</w:t>
      </w:r>
      <w:r>
        <w:rPr>
          <w:w w:val="117"/>
          <w:vertAlign w:val="baseline"/>
        </w:rPr>
        <w:t>h</w:t>
      </w:r>
      <w:r>
        <w:rPr>
          <w:w w:val="106"/>
          <w:vertAlign w:val="baseline"/>
        </w:rPr>
        <w:t>e</w:t>
      </w:r>
      <w:r>
        <w:rPr>
          <w:w w:val="124"/>
          <w:vertAlign w:val="baseline"/>
        </w:rPr>
        <w:t>r</w:t>
      </w:r>
      <w:r>
        <w:rPr>
          <w:spacing w:val="16"/>
          <w:vertAlign w:val="baseline"/>
        </w:rPr>
        <w:t> </w:t>
      </w:r>
      <w:r>
        <w:rPr>
          <w:w w:val="118"/>
          <w:vertAlign w:val="baseline"/>
        </w:rPr>
        <w:t>ap</w:t>
      </w:r>
      <w:r>
        <w:rPr>
          <w:w w:val="117"/>
          <w:vertAlign w:val="baseline"/>
        </w:rPr>
        <w:t>p</w:t>
      </w:r>
      <w:r>
        <w:rPr>
          <w:w w:val="124"/>
          <w:vertAlign w:val="baseline"/>
        </w:rPr>
        <w:t>r</w:t>
      </w:r>
      <w:r>
        <w:rPr>
          <w:spacing w:val="-6"/>
          <w:w w:val="106"/>
          <w:vertAlign w:val="baseline"/>
        </w:rPr>
        <w:t>o</w:t>
      </w:r>
      <w:r>
        <w:rPr>
          <w:w w:val="111"/>
          <w:vertAlign w:val="baseline"/>
        </w:rPr>
        <w:t>x</w:t>
      </w:r>
      <w:r>
        <w:rPr>
          <w:w w:val="105"/>
          <w:vertAlign w:val="baseline"/>
        </w:rPr>
        <w:t>i</w:t>
      </w:r>
      <w:r>
        <w:rPr>
          <w:w w:val="113"/>
          <w:vertAlign w:val="baseline"/>
        </w:rPr>
        <w:t>m</w:t>
      </w:r>
      <w:r>
        <w:rPr>
          <w:w w:val="130"/>
          <w:vertAlign w:val="baseline"/>
        </w:rPr>
        <w:t>at</w:t>
      </w:r>
      <w:r>
        <w:rPr>
          <w:w w:val="105"/>
          <w:vertAlign w:val="baseline"/>
        </w:rPr>
        <w:t>i</w:t>
      </w:r>
      <w:r>
        <w:rPr>
          <w:w w:val="111"/>
          <w:vertAlign w:val="baseline"/>
        </w:rPr>
        <w:t>on</w:t>
      </w:r>
      <w:r>
        <w:rPr>
          <w:w w:val="107"/>
          <w:vertAlign w:val="baseline"/>
        </w:rPr>
        <w:t>s</w:t>
      </w:r>
      <w:r>
        <w:rPr>
          <w:spacing w:val="16"/>
          <w:vertAlign w:val="baseline"/>
        </w:rPr>
        <w:t> </w:t>
      </w:r>
      <w:r>
        <w:rPr>
          <w:w w:val="96"/>
          <w:vertAlign w:val="baseline"/>
        </w:rPr>
        <w:t>f</w:t>
      </w:r>
      <w:r>
        <w:rPr>
          <w:w w:val="113"/>
          <w:vertAlign w:val="baseline"/>
        </w:rPr>
        <w:t>or</w:t>
      </w:r>
      <w:r>
        <w:rPr>
          <w:spacing w:val="16"/>
          <w:vertAlign w:val="baseline"/>
        </w:rPr>
        <w:t> </w:t>
      </w:r>
      <w:r>
        <w:rPr>
          <w:spacing w:val="5"/>
          <w:w w:val="117"/>
          <w:vertAlign w:val="baseline"/>
        </w:rPr>
        <w:t>b</w:t>
      </w:r>
      <w:r>
        <w:rPr>
          <w:w w:val="121"/>
          <w:vertAlign w:val="baseline"/>
        </w:rPr>
        <w:t>ot</w:t>
      </w:r>
      <w:r>
        <w:rPr>
          <w:w w:val="117"/>
          <w:vertAlign w:val="baseline"/>
        </w:rPr>
        <w:t>h</w:t>
      </w:r>
      <w:r>
        <w:rPr>
          <w:spacing w:val="16"/>
          <w:vertAlign w:val="baseline"/>
        </w:rPr>
        <w:t> </w:t>
      </w:r>
      <w:r>
        <w:rPr>
          <w:w w:val="117"/>
          <w:vertAlign w:val="baseline"/>
        </w:rPr>
        <w:t>d</w:t>
      </w:r>
      <w:r>
        <w:rPr>
          <w:w w:val="105"/>
          <w:vertAlign w:val="baseline"/>
        </w:rPr>
        <w:t>i</w:t>
      </w:r>
      <w:r>
        <w:rPr>
          <w:w w:val="92"/>
          <w:vertAlign w:val="baseline"/>
        </w:rPr>
        <w:t>ff</w:t>
      </w:r>
      <w:r>
        <w:rPr>
          <w:w w:val="117"/>
          <w:vertAlign w:val="baseline"/>
        </w:rPr>
        <w:t>u</w:t>
      </w:r>
      <w:r>
        <w:rPr>
          <w:w w:val="107"/>
          <w:vertAlign w:val="baseline"/>
        </w:rPr>
        <w:t>s</w:t>
      </w:r>
      <w:r>
        <w:rPr>
          <w:w w:val="106"/>
          <w:vertAlign w:val="baseline"/>
        </w:rPr>
        <w:t>e</w:t>
      </w:r>
      <w:r>
        <w:rPr>
          <w:spacing w:val="16"/>
          <w:vertAlign w:val="baseline"/>
        </w:rPr>
        <w:t> </w:t>
      </w:r>
      <w:r>
        <w:rPr>
          <w:w w:val="118"/>
          <w:vertAlign w:val="baseline"/>
        </w:rPr>
        <w:t>an</w:t>
      </w:r>
      <w:r>
        <w:rPr>
          <w:w w:val="117"/>
          <w:vertAlign w:val="baseline"/>
        </w:rPr>
        <w:t>d</w:t>
      </w:r>
      <w:r>
        <w:rPr>
          <w:spacing w:val="16"/>
          <w:vertAlign w:val="baseline"/>
        </w:rPr>
        <w:t> </w:t>
      </w:r>
      <w:r>
        <w:rPr>
          <w:w w:val="107"/>
          <w:vertAlign w:val="baseline"/>
        </w:rPr>
        <w:t>s</w:t>
      </w:r>
      <w:r>
        <w:rPr>
          <w:spacing w:val="5"/>
          <w:w w:val="117"/>
          <w:vertAlign w:val="baseline"/>
        </w:rPr>
        <w:t>p</w:t>
      </w:r>
      <w:r>
        <w:rPr>
          <w:w w:val="106"/>
          <w:vertAlign w:val="baseline"/>
        </w:rPr>
        <w:t>ec</w:t>
      </w:r>
      <w:r>
        <w:rPr>
          <w:w w:val="105"/>
          <w:vertAlign w:val="baseline"/>
        </w:rPr>
        <w:t>- </w:t>
      </w:r>
      <w:r>
        <w:rPr>
          <w:w w:val="115"/>
          <w:vertAlign w:val="baseline"/>
        </w:rPr>
        <w:t>ular lighting, all motivated </w:t>
      </w:r>
      <w:r>
        <w:rPr>
          <w:spacing w:val="-3"/>
          <w:w w:val="115"/>
          <w:vertAlign w:val="baseline"/>
        </w:rPr>
        <w:t>by </w:t>
      </w:r>
      <w:r>
        <w:rPr>
          <w:w w:val="115"/>
          <w:vertAlign w:val="baseline"/>
        </w:rPr>
        <w:t>comparisons with the ground-truth solution found nu- merically.</w:t>
      </w:r>
      <w:r>
        <w:rPr>
          <w:spacing w:val="6"/>
          <w:w w:val="115"/>
          <w:vertAlign w:val="baseline"/>
        </w:rPr>
        <w:t> </w:t>
      </w:r>
      <w:r>
        <w:rPr>
          <w:w w:val="115"/>
          <w:vertAlign w:val="baseline"/>
        </w:rPr>
        <w:t>He</w:t>
      </w:r>
      <w:r>
        <w:rPr>
          <w:spacing w:val="-10"/>
          <w:w w:val="115"/>
          <w:vertAlign w:val="baseline"/>
        </w:rPr>
        <w:t> </w:t>
      </w:r>
      <w:r>
        <w:rPr>
          <w:w w:val="115"/>
          <w:vertAlign w:val="baseline"/>
        </w:rPr>
        <w:t>also</w:t>
      </w:r>
      <w:r>
        <w:rPr>
          <w:spacing w:val="-11"/>
          <w:w w:val="115"/>
          <w:vertAlign w:val="baseline"/>
        </w:rPr>
        <w:t> </w:t>
      </w:r>
      <w:r>
        <w:rPr>
          <w:w w:val="115"/>
          <w:vertAlign w:val="baseline"/>
        </w:rPr>
        <w:t>derives</w:t>
      </w:r>
      <w:r>
        <w:rPr>
          <w:spacing w:val="-10"/>
          <w:w w:val="115"/>
          <w:vertAlign w:val="baseline"/>
        </w:rPr>
        <w:t> </w:t>
      </w:r>
      <w:r>
        <w:rPr>
          <w:w w:val="115"/>
          <w:vertAlign w:val="baseline"/>
        </w:rPr>
        <w:t>an</w:t>
      </w:r>
      <w:r>
        <w:rPr>
          <w:spacing w:val="-11"/>
          <w:w w:val="115"/>
          <w:vertAlign w:val="baseline"/>
        </w:rPr>
        <w:t> </w:t>
      </w:r>
      <w:r>
        <w:rPr>
          <w:w w:val="115"/>
          <w:vertAlign w:val="baseline"/>
        </w:rPr>
        <w:t>algorithm</w:t>
      </w:r>
      <w:r>
        <w:rPr>
          <w:spacing w:val="-10"/>
          <w:w w:val="115"/>
          <w:vertAlign w:val="baseline"/>
        </w:rPr>
        <w:t> </w:t>
      </w:r>
      <w:r>
        <w:rPr>
          <w:w w:val="115"/>
          <w:vertAlign w:val="baseline"/>
        </w:rPr>
        <w:t>for</w:t>
      </w:r>
      <w:r>
        <w:rPr>
          <w:spacing w:val="-11"/>
          <w:w w:val="115"/>
          <w:vertAlign w:val="baseline"/>
        </w:rPr>
        <w:t> </w:t>
      </w:r>
      <w:r>
        <w:rPr>
          <w:w w:val="115"/>
          <w:vertAlign w:val="baseline"/>
        </w:rPr>
        <w:t>the</w:t>
      </w:r>
      <w:r>
        <w:rPr>
          <w:spacing w:val="-10"/>
          <w:w w:val="115"/>
          <w:vertAlign w:val="baseline"/>
        </w:rPr>
        <w:t> </w:t>
      </w:r>
      <w:r>
        <w:rPr>
          <w:w w:val="115"/>
          <w:vertAlign w:val="baseline"/>
        </w:rPr>
        <w:t>important</w:t>
      </w:r>
      <w:r>
        <w:rPr>
          <w:spacing w:val="-11"/>
          <w:w w:val="115"/>
          <w:vertAlign w:val="baseline"/>
        </w:rPr>
        <w:t> </w:t>
      </w:r>
      <w:r>
        <w:rPr>
          <w:w w:val="115"/>
          <w:vertAlign w:val="baseline"/>
        </w:rPr>
        <w:t>case</w:t>
      </w:r>
      <w:r>
        <w:rPr>
          <w:spacing w:val="-10"/>
          <w:w w:val="115"/>
          <w:vertAlign w:val="baseline"/>
        </w:rPr>
        <w:t> </w:t>
      </w:r>
      <w:r>
        <w:rPr>
          <w:w w:val="115"/>
          <w:vertAlign w:val="baseline"/>
        </w:rPr>
        <w:t>of</w:t>
      </w:r>
      <w:r>
        <w:rPr>
          <w:spacing w:val="-10"/>
          <w:w w:val="115"/>
          <w:vertAlign w:val="baseline"/>
        </w:rPr>
        <w:t> </w:t>
      </w:r>
      <w:r>
        <w:rPr>
          <w:rFonts w:ascii="Times New Roman" w:hAnsi="Times New Roman"/>
          <w:i/>
          <w:spacing w:val="-3"/>
          <w:w w:val="115"/>
          <w:vertAlign w:val="baseline"/>
        </w:rPr>
        <w:t>textured</w:t>
      </w:r>
      <w:r>
        <w:rPr>
          <w:rFonts w:ascii="Times New Roman" w:hAnsi="Times New Roman"/>
          <w:i/>
          <w:spacing w:val="-6"/>
          <w:w w:val="115"/>
          <w:vertAlign w:val="baseline"/>
        </w:rPr>
        <w:t> card</w:t>
      </w:r>
      <w:r>
        <w:rPr>
          <w:rFonts w:ascii="Times New Roman" w:hAnsi="Times New Roman"/>
          <w:i/>
          <w:spacing w:val="-5"/>
          <w:w w:val="115"/>
          <w:vertAlign w:val="baseline"/>
        </w:rPr>
        <w:t> </w:t>
      </w:r>
      <w:r>
        <w:rPr>
          <w:rFonts w:ascii="Times New Roman" w:hAnsi="Times New Roman"/>
          <w:i/>
          <w:w w:val="115"/>
          <w:vertAlign w:val="baseline"/>
        </w:rPr>
        <w:t>lights</w:t>
      </w:r>
      <w:r>
        <w:rPr>
          <w:w w:val="115"/>
          <w:vertAlign w:val="baseline"/>
        </w:rPr>
        <w:t>,</w:t>
      </w:r>
    </w:p>
    <w:p>
      <w:pPr>
        <w:spacing w:after="0" w:line="199" w:lineRule="auto"/>
        <w:jc w:val="right"/>
        <w:sectPr>
          <w:pgSz w:w="12240" w:h="15840"/>
          <w:pgMar w:header="2359" w:footer="0" w:top="2560" w:bottom="280" w:left="1720" w:right="1720"/>
        </w:sectPr>
      </w:pPr>
    </w:p>
    <w:p>
      <w:pPr>
        <w:pStyle w:val="BodyText"/>
        <w:spacing w:before="10"/>
        <w:rPr>
          <w:sz w:val="28"/>
        </w:rPr>
      </w:pPr>
    </w:p>
    <w:p>
      <w:pPr>
        <w:pStyle w:val="BodyText"/>
        <w:ind w:left="2463"/>
      </w:pPr>
      <w:r>
        <w:rPr/>
        <w:pict>
          <v:group style="width:214.85pt;height:158.6pt;mso-position-horizontal-relative:char;mso-position-vertical-relative:line" coordorigin="0,0" coordsize="4297,3172">
            <v:shape style="position:absolute;left:7;top:2175;width:4282;height:989" coordorigin="8,2175" coordsize="4282,989" path="m4289,2175l1416,2175,8,3164,2880,3164,4289,2175xe" filled="false" stroked="true" strokeweight=".756134pt" strokecolor="#97999b">
              <v:path arrowok="t"/>
              <v:stroke dashstyle="solid"/>
            </v:shape>
            <v:shape style="position:absolute;left:1485;top:0;width:2635;height:2960" type="#_x0000_t75" stroked="false">
              <v:imagedata r:id="rId46" o:title=""/>
            </v:shape>
            <v:shape style="position:absolute;left:2329;top:711;width:197;height:352" type="#_x0000_t202" filled="false" stroked="false">
              <v:textbox inset="0,0,0,0">
                <w:txbxContent>
                  <w:p>
                    <w:pPr>
                      <w:spacing w:line="350" w:lineRule="exact" w:before="0"/>
                      <w:ind w:left="0" w:right="0" w:firstLine="0"/>
                      <w:jc w:val="left"/>
                      <w:rPr>
                        <w:rFonts w:ascii="Times New Roman"/>
                        <w:b/>
                        <w:sz w:val="31"/>
                      </w:rPr>
                    </w:pPr>
                    <w:bookmarkStart w:name="_bookmark10" w:id="11"/>
                    <w:bookmarkEnd w:id="11"/>
                    <w:r>
                      <w:rPr/>
                    </w:r>
                    <w:r>
                      <w:rPr>
                        <w:rFonts w:ascii="Times New Roman"/>
                        <w:b/>
                        <w:color w:val="373535"/>
                        <w:w w:val="102"/>
                        <w:sz w:val="31"/>
                      </w:rPr>
                      <w:t>n</w:t>
                    </w:r>
                  </w:p>
                </w:txbxContent>
              </v:textbox>
              <w10:wrap type="none"/>
            </v:shape>
          </v:group>
        </w:pict>
      </w:r>
      <w:r>
        <w:rPr/>
      </w:r>
    </w:p>
    <w:p>
      <w:pPr>
        <w:pStyle w:val="BodyText"/>
        <w:spacing w:before="7"/>
        <w:rPr>
          <w:sz w:val="11"/>
        </w:rPr>
      </w:pPr>
    </w:p>
    <w:p>
      <w:pPr>
        <w:spacing w:line="211" w:lineRule="auto" w:before="72"/>
        <w:ind w:left="943" w:right="441" w:firstLine="0"/>
        <w:jc w:val="both"/>
        <w:rPr>
          <w:rFonts w:ascii="Palatino Linotype" w:hAnsi="Palatino Linotype"/>
          <w:sz w:val="16"/>
        </w:rPr>
      </w:pPr>
      <w:r>
        <w:rPr>
          <w:rFonts w:ascii="Arial" w:hAnsi="Arial"/>
          <w:color w:val="2C6362"/>
          <w:w w:val="105"/>
          <w:sz w:val="16"/>
        </w:rPr>
        <w:t>Figure</w:t>
      </w:r>
      <w:r>
        <w:rPr>
          <w:rFonts w:ascii="Arial" w:hAnsi="Arial"/>
          <w:color w:val="2C6362"/>
          <w:spacing w:val="-10"/>
          <w:w w:val="105"/>
          <w:sz w:val="16"/>
        </w:rPr>
        <w:t> </w:t>
      </w:r>
      <w:r>
        <w:rPr>
          <w:rFonts w:ascii="Arial" w:hAnsi="Arial"/>
          <w:color w:val="2C6362"/>
          <w:w w:val="105"/>
          <w:sz w:val="16"/>
        </w:rPr>
        <w:t>10.13.</w:t>
      </w:r>
      <w:r>
        <w:rPr>
          <w:rFonts w:ascii="Arial" w:hAnsi="Arial"/>
          <w:color w:val="2C6362"/>
          <w:spacing w:val="14"/>
          <w:w w:val="105"/>
          <w:sz w:val="16"/>
        </w:rPr>
        <w:t> </w:t>
      </w:r>
      <w:r>
        <w:rPr>
          <w:rFonts w:ascii="Palatino Linotype" w:hAnsi="Palatino Linotype"/>
          <w:w w:val="105"/>
          <w:sz w:val="16"/>
        </w:rPr>
        <w:t>Geometric</w:t>
      </w:r>
      <w:r>
        <w:rPr>
          <w:rFonts w:ascii="Palatino Linotype" w:hAnsi="Palatino Linotype"/>
          <w:spacing w:val="-7"/>
          <w:w w:val="105"/>
          <w:sz w:val="16"/>
        </w:rPr>
        <w:t> </w:t>
      </w:r>
      <w:r>
        <w:rPr>
          <w:rFonts w:ascii="Palatino Linotype" w:hAnsi="Palatino Linotype"/>
          <w:w w:val="105"/>
          <w:sz w:val="16"/>
        </w:rPr>
        <w:t>construction</w:t>
      </w:r>
      <w:r>
        <w:rPr>
          <w:rFonts w:ascii="Palatino Linotype" w:hAnsi="Palatino Linotype"/>
          <w:spacing w:val="-6"/>
          <w:w w:val="105"/>
          <w:sz w:val="16"/>
        </w:rPr>
        <w:t> </w:t>
      </w:r>
      <w:r>
        <w:rPr>
          <w:rFonts w:ascii="Palatino Linotype" w:hAnsi="Palatino Linotype"/>
          <w:w w:val="105"/>
          <w:sz w:val="16"/>
        </w:rPr>
        <w:t>of</w:t>
      </w:r>
      <w:r>
        <w:rPr>
          <w:rFonts w:ascii="Palatino Linotype" w:hAnsi="Palatino Linotype"/>
          <w:spacing w:val="-7"/>
          <w:w w:val="105"/>
          <w:sz w:val="16"/>
        </w:rPr>
        <w:t> </w:t>
      </w:r>
      <w:r>
        <w:rPr>
          <w:rFonts w:ascii="Palatino Linotype" w:hAnsi="Palatino Linotype"/>
          <w:w w:val="105"/>
          <w:sz w:val="16"/>
        </w:rPr>
        <w:t>Drobot’s</w:t>
      </w:r>
      <w:r>
        <w:rPr>
          <w:rFonts w:ascii="Palatino Linotype" w:hAnsi="Palatino Linotype"/>
          <w:spacing w:val="-7"/>
          <w:w w:val="105"/>
          <w:sz w:val="16"/>
        </w:rPr>
        <w:t> </w:t>
      </w:r>
      <w:r>
        <w:rPr>
          <w:rFonts w:ascii="Palatino Linotype" w:hAnsi="Palatino Linotype"/>
          <w:w w:val="105"/>
          <w:sz w:val="16"/>
        </w:rPr>
        <w:t>rectangular</w:t>
      </w:r>
      <w:r>
        <w:rPr>
          <w:rFonts w:ascii="Palatino Linotype" w:hAnsi="Palatino Linotype"/>
          <w:spacing w:val="-7"/>
          <w:w w:val="105"/>
          <w:sz w:val="16"/>
        </w:rPr>
        <w:t> </w:t>
      </w:r>
      <w:r>
        <w:rPr>
          <w:rFonts w:ascii="Palatino Linotype" w:hAnsi="Palatino Linotype"/>
          <w:w w:val="105"/>
          <w:sz w:val="16"/>
        </w:rPr>
        <w:t>area</w:t>
      </w:r>
      <w:r>
        <w:rPr>
          <w:rFonts w:ascii="Palatino Linotype" w:hAnsi="Palatino Linotype"/>
          <w:spacing w:val="-7"/>
          <w:w w:val="105"/>
          <w:sz w:val="16"/>
        </w:rPr>
        <w:t> </w:t>
      </w:r>
      <w:r>
        <w:rPr>
          <w:rFonts w:ascii="Palatino Linotype" w:hAnsi="Palatino Linotype"/>
          <w:w w:val="105"/>
          <w:sz w:val="16"/>
        </w:rPr>
        <w:t>light</w:t>
      </w:r>
      <w:r>
        <w:rPr>
          <w:rFonts w:ascii="Palatino Linotype" w:hAnsi="Palatino Linotype"/>
          <w:spacing w:val="-6"/>
          <w:w w:val="105"/>
          <w:sz w:val="16"/>
        </w:rPr>
        <w:t> </w:t>
      </w:r>
      <w:r>
        <w:rPr>
          <w:rFonts w:ascii="Palatino Linotype" w:hAnsi="Palatino Linotype"/>
          <w:w w:val="105"/>
          <w:sz w:val="16"/>
        </w:rPr>
        <w:t>representative</w:t>
      </w:r>
      <w:r>
        <w:rPr>
          <w:rFonts w:ascii="Palatino Linotype" w:hAnsi="Palatino Linotype"/>
          <w:spacing w:val="-7"/>
          <w:w w:val="105"/>
          <w:sz w:val="16"/>
        </w:rPr>
        <w:t> </w:t>
      </w:r>
      <w:r>
        <w:rPr>
          <w:rFonts w:ascii="Palatino Linotype" w:hAnsi="Palatino Linotype"/>
          <w:w w:val="105"/>
          <w:sz w:val="16"/>
        </w:rPr>
        <w:t>point</w:t>
      </w:r>
      <w:r>
        <w:rPr>
          <w:rFonts w:ascii="Palatino Linotype" w:hAnsi="Palatino Linotype"/>
          <w:spacing w:val="-7"/>
          <w:w w:val="105"/>
          <w:sz w:val="16"/>
        </w:rPr>
        <w:t> </w:t>
      </w:r>
      <w:r>
        <w:rPr>
          <w:rFonts w:ascii="Palatino Linotype" w:hAnsi="Palatino Linotype"/>
          <w:w w:val="105"/>
          <w:sz w:val="16"/>
        </w:rPr>
        <w:t>approx- imation.</w:t>
      </w:r>
    </w:p>
    <w:p>
      <w:pPr>
        <w:pStyle w:val="BodyText"/>
        <w:rPr>
          <w:rFonts w:ascii="Palatino Linotype"/>
          <w:sz w:val="16"/>
        </w:rPr>
      </w:pPr>
    </w:p>
    <w:p>
      <w:pPr>
        <w:pStyle w:val="BodyText"/>
        <w:spacing w:before="7"/>
        <w:rPr>
          <w:rFonts w:ascii="Palatino Linotype"/>
          <w:sz w:val="12"/>
        </w:rPr>
      </w:pPr>
    </w:p>
    <w:p>
      <w:pPr>
        <w:pStyle w:val="BodyText"/>
        <w:spacing w:line="204" w:lineRule="auto"/>
        <w:ind w:left="943" w:right="441"/>
        <w:jc w:val="both"/>
      </w:pPr>
      <w:r>
        <w:rPr>
          <w:w w:val="115"/>
        </w:rPr>
        <w:t>where the emission is not assumed to </w:t>
      </w:r>
      <w:r>
        <w:rPr>
          <w:spacing w:val="2"/>
          <w:w w:val="115"/>
        </w:rPr>
        <w:t>be </w:t>
      </w:r>
      <w:r>
        <w:rPr>
          <w:w w:val="115"/>
        </w:rPr>
        <w:t>constant but is modulated </w:t>
      </w:r>
      <w:r>
        <w:rPr>
          <w:spacing w:val="-3"/>
          <w:w w:val="115"/>
        </w:rPr>
        <w:t>by </w:t>
      </w:r>
      <w:r>
        <w:rPr>
          <w:w w:val="115"/>
        </w:rPr>
        <w:t>a texture, </w:t>
      </w:r>
      <w:r>
        <w:rPr>
          <w:spacing w:val="-3"/>
          <w:w w:val="115"/>
        </w:rPr>
        <w:t>over </w:t>
      </w:r>
      <w:r>
        <w:rPr>
          <w:w w:val="115"/>
        </w:rPr>
        <w:t>the</w:t>
      </w:r>
      <w:r>
        <w:rPr>
          <w:spacing w:val="-8"/>
          <w:w w:val="115"/>
        </w:rPr>
        <w:t> </w:t>
      </w:r>
      <w:r>
        <w:rPr>
          <w:w w:val="115"/>
        </w:rPr>
        <w:t>rectangular</w:t>
      </w:r>
      <w:r>
        <w:rPr>
          <w:spacing w:val="-8"/>
          <w:w w:val="115"/>
        </w:rPr>
        <w:t> </w:t>
      </w:r>
      <w:r>
        <w:rPr>
          <w:w w:val="115"/>
        </w:rPr>
        <w:t>region</w:t>
      </w:r>
      <w:r>
        <w:rPr>
          <w:spacing w:val="-7"/>
          <w:w w:val="115"/>
        </w:rPr>
        <w:t> </w:t>
      </w:r>
      <w:r>
        <w:rPr>
          <w:w w:val="115"/>
        </w:rPr>
        <w:t>of</w:t>
      </w:r>
      <w:r>
        <w:rPr>
          <w:spacing w:val="-8"/>
          <w:w w:val="115"/>
        </w:rPr>
        <w:t> </w:t>
      </w:r>
      <w:r>
        <w:rPr>
          <w:w w:val="115"/>
        </w:rPr>
        <w:t>the</w:t>
      </w:r>
      <w:r>
        <w:rPr>
          <w:spacing w:val="-7"/>
          <w:w w:val="115"/>
        </w:rPr>
        <w:t> </w:t>
      </w:r>
      <w:r>
        <w:rPr>
          <w:w w:val="115"/>
        </w:rPr>
        <w:t>light.</w:t>
      </w:r>
      <w:r>
        <w:rPr>
          <w:spacing w:val="17"/>
          <w:w w:val="115"/>
        </w:rPr>
        <w:t> </w:t>
      </w:r>
      <w:r>
        <w:rPr>
          <w:w w:val="115"/>
        </w:rPr>
        <w:t>This</w:t>
      </w:r>
      <w:r>
        <w:rPr>
          <w:spacing w:val="-7"/>
          <w:w w:val="115"/>
        </w:rPr>
        <w:t> </w:t>
      </w:r>
      <w:r>
        <w:rPr>
          <w:w w:val="115"/>
        </w:rPr>
        <w:t>process</w:t>
      </w:r>
      <w:r>
        <w:rPr>
          <w:spacing w:val="-8"/>
          <w:w w:val="115"/>
        </w:rPr>
        <w:t> </w:t>
      </w:r>
      <w:r>
        <w:rPr>
          <w:w w:val="115"/>
        </w:rPr>
        <w:t>is</w:t>
      </w:r>
      <w:r>
        <w:rPr>
          <w:spacing w:val="-7"/>
          <w:w w:val="115"/>
        </w:rPr>
        <w:t> </w:t>
      </w:r>
      <w:r>
        <w:rPr>
          <w:w w:val="115"/>
        </w:rPr>
        <w:t>executed</w:t>
      </w:r>
      <w:r>
        <w:rPr>
          <w:spacing w:val="-8"/>
          <w:w w:val="115"/>
        </w:rPr>
        <w:t> </w:t>
      </w:r>
      <w:r>
        <w:rPr>
          <w:w w:val="115"/>
        </w:rPr>
        <w:t>using</w:t>
      </w:r>
      <w:r>
        <w:rPr>
          <w:spacing w:val="-8"/>
          <w:w w:val="115"/>
        </w:rPr>
        <w:t> </w:t>
      </w:r>
      <w:r>
        <w:rPr>
          <w:w w:val="115"/>
        </w:rPr>
        <w:t>a</w:t>
      </w:r>
      <w:r>
        <w:rPr>
          <w:spacing w:val="-7"/>
          <w:w w:val="115"/>
        </w:rPr>
        <w:t> </w:t>
      </w:r>
      <w:r>
        <w:rPr>
          <w:w w:val="115"/>
        </w:rPr>
        <w:t>three-dimensional lookup table containing pre-integrated versions of the emission textures </w:t>
      </w:r>
      <w:r>
        <w:rPr>
          <w:spacing w:val="-3"/>
          <w:w w:val="115"/>
        </w:rPr>
        <w:t>over </w:t>
      </w:r>
      <w:r>
        <w:rPr>
          <w:w w:val="115"/>
        </w:rPr>
        <w:t>circular footprints</w:t>
      </w:r>
      <w:r>
        <w:rPr>
          <w:spacing w:val="-18"/>
          <w:w w:val="115"/>
        </w:rPr>
        <w:t> </w:t>
      </w:r>
      <w:r>
        <w:rPr>
          <w:w w:val="115"/>
        </w:rPr>
        <w:t>of</w:t>
      </w:r>
      <w:r>
        <w:rPr>
          <w:spacing w:val="-17"/>
          <w:w w:val="115"/>
        </w:rPr>
        <w:t> </w:t>
      </w:r>
      <w:r>
        <w:rPr>
          <w:w w:val="115"/>
        </w:rPr>
        <w:t>varying</w:t>
      </w:r>
      <w:r>
        <w:rPr>
          <w:spacing w:val="-17"/>
          <w:w w:val="115"/>
        </w:rPr>
        <w:t> </w:t>
      </w:r>
      <w:r>
        <w:rPr>
          <w:w w:val="115"/>
        </w:rPr>
        <w:t>radii.</w:t>
      </w:r>
      <w:r>
        <w:rPr>
          <w:spacing w:val="2"/>
          <w:w w:val="115"/>
        </w:rPr>
        <w:t> </w:t>
      </w:r>
      <w:r>
        <w:rPr>
          <w:w w:val="115"/>
        </w:rPr>
        <w:t>Mittring</w:t>
      </w:r>
      <w:r>
        <w:rPr>
          <w:spacing w:val="-17"/>
          <w:w w:val="115"/>
        </w:rPr>
        <w:t> </w:t>
      </w:r>
      <w:r>
        <w:rPr>
          <w:w w:val="115"/>
        </w:rPr>
        <w:t>[</w:t>
      </w:r>
      <w:hyperlink w:history="true" w:anchor="_bookmark0">
        <w:r>
          <w:rPr>
            <w:color w:val="0000FF"/>
            <w:w w:val="115"/>
          </w:rPr>
          <w:t>1228</w:t>
        </w:r>
      </w:hyperlink>
      <w:r>
        <w:rPr>
          <w:w w:val="115"/>
        </w:rPr>
        <w:t>]</w:t>
      </w:r>
      <w:r>
        <w:rPr>
          <w:spacing w:val="-17"/>
          <w:w w:val="115"/>
        </w:rPr>
        <w:t> </w:t>
      </w:r>
      <w:r>
        <w:rPr>
          <w:w w:val="115"/>
        </w:rPr>
        <w:t>employs</w:t>
      </w:r>
      <w:r>
        <w:rPr>
          <w:spacing w:val="-17"/>
          <w:w w:val="115"/>
        </w:rPr>
        <w:t> </w:t>
      </w:r>
      <w:r>
        <w:rPr>
          <w:w w:val="115"/>
        </w:rPr>
        <w:t>a</w:t>
      </w:r>
      <w:r>
        <w:rPr>
          <w:spacing w:val="-17"/>
          <w:w w:val="115"/>
        </w:rPr>
        <w:t> </w:t>
      </w:r>
      <w:r>
        <w:rPr>
          <w:w w:val="115"/>
        </w:rPr>
        <w:t>similar</w:t>
      </w:r>
      <w:r>
        <w:rPr>
          <w:spacing w:val="-18"/>
          <w:w w:val="115"/>
        </w:rPr>
        <w:t> </w:t>
      </w:r>
      <w:r>
        <w:rPr>
          <w:w w:val="115"/>
        </w:rPr>
        <w:t>method</w:t>
      </w:r>
      <w:r>
        <w:rPr>
          <w:spacing w:val="-17"/>
          <w:w w:val="115"/>
        </w:rPr>
        <w:t> </w:t>
      </w:r>
      <w:r>
        <w:rPr>
          <w:w w:val="115"/>
        </w:rPr>
        <w:t>for</w:t>
      </w:r>
      <w:r>
        <w:rPr>
          <w:spacing w:val="-17"/>
          <w:w w:val="115"/>
        </w:rPr>
        <w:t> </w:t>
      </w:r>
      <w:r>
        <w:rPr>
          <w:w w:val="115"/>
        </w:rPr>
        <w:t>glossy</w:t>
      </w:r>
      <w:r>
        <w:rPr>
          <w:spacing w:val="-17"/>
          <w:w w:val="115"/>
        </w:rPr>
        <w:t> </w:t>
      </w:r>
      <w:r>
        <w:rPr>
          <w:w w:val="115"/>
        </w:rPr>
        <w:t>reflec- tions, intersecting a reflection ray with a textured, rectangular billboard and indexing precomputed</w:t>
      </w:r>
      <w:r>
        <w:rPr>
          <w:spacing w:val="-11"/>
          <w:w w:val="115"/>
        </w:rPr>
        <w:t> </w:t>
      </w:r>
      <w:r>
        <w:rPr>
          <w:w w:val="115"/>
        </w:rPr>
        <w:t>blurred</w:t>
      </w:r>
      <w:r>
        <w:rPr>
          <w:spacing w:val="-11"/>
          <w:w w:val="115"/>
        </w:rPr>
        <w:t> </w:t>
      </w:r>
      <w:r>
        <w:rPr>
          <w:w w:val="115"/>
        </w:rPr>
        <w:t>version</w:t>
      </w:r>
      <w:r>
        <w:rPr>
          <w:spacing w:val="-10"/>
          <w:w w:val="115"/>
        </w:rPr>
        <w:t> </w:t>
      </w:r>
      <w:r>
        <w:rPr>
          <w:w w:val="115"/>
        </w:rPr>
        <w:t>of</w:t>
      </w:r>
      <w:r>
        <w:rPr>
          <w:spacing w:val="-11"/>
          <w:w w:val="115"/>
        </w:rPr>
        <w:t> </w:t>
      </w:r>
      <w:r>
        <w:rPr>
          <w:w w:val="115"/>
        </w:rPr>
        <w:t>the</w:t>
      </w:r>
      <w:r>
        <w:rPr>
          <w:spacing w:val="-10"/>
          <w:w w:val="115"/>
        </w:rPr>
        <w:t> </w:t>
      </w:r>
      <w:r>
        <w:rPr>
          <w:w w:val="115"/>
        </w:rPr>
        <w:t>texture</w:t>
      </w:r>
      <w:r>
        <w:rPr>
          <w:spacing w:val="-11"/>
          <w:w w:val="115"/>
        </w:rPr>
        <w:t> </w:t>
      </w:r>
      <w:r>
        <w:rPr>
          <w:w w:val="115"/>
        </w:rPr>
        <w:t>depending</w:t>
      </w:r>
      <w:r>
        <w:rPr>
          <w:spacing w:val="-10"/>
          <w:w w:val="115"/>
        </w:rPr>
        <w:t> </w:t>
      </w:r>
      <w:r>
        <w:rPr>
          <w:w w:val="115"/>
        </w:rPr>
        <w:t>on</w:t>
      </w:r>
      <w:r>
        <w:rPr>
          <w:spacing w:val="-11"/>
          <w:w w:val="115"/>
        </w:rPr>
        <w:t> </w:t>
      </w:r>
      <w:r>
        <w:rPr>
          <w:w w:val="115"/>
        </w:rPr>
        <w:t>the</w:t>
      </w:r>
      <w:r>
        <w:rPr>
          <w:spacing w:val="-11"/>
          <w:w w:val="115"/>
        </w:rPr>
        <w:t> </w:t>
      </w:r>
      <w:r>
        <w:rPr>
          <w:w w:val="115"/>
        </w:rPr>
        <w:t>ray</w:t>
      </w:r>
      <w:r>
        <w:rPr>
          <w:spacing w:val="-10"/>
          <w:w w:val="115"/>
        </w:rPr>
        <w:t> </w:t>
      </w:r>
      <w:r>
        <w:rPr>
          <w:w w:val="115"/>
        </w:rPr>
        <w:t>intersection</w:t>
      </w:r>
      <w:r>
        <w:rPr>
          <w:spacing w:val="-11"/>
          <w:w w:val="115"/>
        </w:rPr>
        <w:t> </w:t>
      </w:r>
      <w:r>
        <w:rPr>
          <w:w w:val="115"/>
        </w:rPr>
        <w:t>distance. </w:t>
      </w:r>
      <w:r>
        <w:rPr>
          <w:w w:val="125"/>
        </w:rPr>
        <w:t>T</w:t>
      </w:r>
      <w:r>
        <w:rPr>
          <w:w w:val="117"/>
        </w:rPr>
        <w:t>h</w:t>
      </w:r>
      <w:r>
        <w:rPr>
          <w:w w:val="105"/>
        </w:rPr>
        <w:t>i</w:t>
      </w:r>
      <w:r>
        <w:rPr>
          <w:w w:val="107"/>
        </w:rPr>
        <w:t>s</w:t>
      </w:r>
      <w:r>
        <w:rPr/>
        <w:t> </w:t>
      </w:r>
      <w:r>
        <w:rPr>
          <w:spacing w:val="-23"/>
        </w:rPr>
        <w:t> </w:t>
      </w:r>
      <w:r>
        <w:rPr>
          <w:spacing w:val="-6"/>
          <w:w w:val="106"/>
        </w:rPr>
        <w:t>w</w:t>
      </w:r>
      <w:r>
        <w:rPr>
          <w:w w:val="113"/>
        </w:rPr>
        <w:t>or</w:t>
      </w:r>
      <w:r>
        <w:rPr>
          <w:w w:val="111"/>
        </w:rPr>
        <w:t>k</w:t>
      </w:r>
      <w:r>
        <w:rPr/>
        <w:t> </w:t>
      </w:r>
      <w:r>
        <w:rPr>
          <w:spacing w:val="-23"/>
        </w:rPr>
        <w:t> </w:t>
      </w:r>
      <w:r>
        <w:rPr>
          <w:w w:val="117"/>
        </w:rPr>
        <w:t>p</w:t>
      </w:r>
      <w:r>
        <w:rPr>
          <w:w w:val="124"/>
        </w:rPr>
        <w:t>r</w:t>
      </w:r>
      <w:r>
        <w:rPr>
          <w:w w:val="106"/>
        </w:rPr>
        <w:t>ece</w:t>
      </w:r>
      <w:r>
        <w:rPr>
          <w:w w:val="117"/>
        </w:rPr>
        <w:t>d</w:t>
      </w:r>
      <w:r>
        <w:rPr>
          <w:w w:val="106"/>
        </w:rPr>
        <w:t>e</w:t>
      </w:r>
      <w:r>
        <w:rPr>
          <w:w w:val="107"/>
        </w:rPr>
        <w:t>s</w:t>
      </w:r>
      <w:r>
        <w:rPr/>
        <w:t> </w:t>
      </w:r>
      <w:r>
        <w:rPr>
          <w:spacing w:val="-23"/>
        </w:rPr>
        <w:t> </w:t>
      </w:r>
      <w:r>
        <w:rPr>
          <w:w w:val="112"/>
        </w:rPr>
        <w:t>D</w:t>
      </w:r>
      <w:r>
        <w:rPr>
          <w:w w:val="124"/>
        </w:rPr>
        <w:t>r</w:t>
      </w:r>
      <w:r>
        <w:rPr>
          <w:w w:val="111"/>
        </w:rPr>
        <w:t>o</w:t>
      </w:r>
      <w:r>
        <w:rPr>
          <w:spacing w:val="5"/>
          <w:w w:val="111"/>
        </w:rPr>
        <w:t>b</w:t>
      </w:r>
      <w:r>
        <w:rPr>
          <w:w w:val="121"/>
        </w:rPr>
        <w:t>ot</w:t>
      </w:r>
      <w:r>
        <w:rPr>
          <w:w w:val="27"/>
        </w:rPr>
        <w:t>’</w:t>
      </w:r>
      <w:r>
        <w:rPr>
          <w:w w:val="107"/>
        </w:rPr>
        <w:t>s</w:t>
      </w:r>
      <w:r>
        <w:rPr/>
        <w:t> </w:t>
      </w:r>
      <w:r>
        <w:rPr>
          <w:spacing w:val="-23"/>
        </w:rPr>
        <w:t> </w:t>
      </w:r>
      <w:r>
        <w:rPr>
          <w:w w:val="117"/>
        </w:rPr>
        <w:t>d</w:t>
      </w:r>
      <w:r>
        <w:rPr>
          <w:w w:val="106"/>
        </w:rPr>
        <w:t>e</w:t>
      </w:r>
      <w:r>
        <w:rPr>
          <w:spacing w:val="-6"/>
          <w:w w:val="111"/>
        </w:rPr>
        <w:t>v</w:t>
      </w:r>
      <w:r>
        <w:rPr>
          <w:w w:val="106"/>
        </w:rPr>
        <w:t>e</w:t>
      </w:r>
      <w:r>
        <w:rPr>
          <w:w w:val="105"/>
        </w:rPr>
        <w:t>l</w:t>
      </w:r>
      <w:r>
        <w:rPr>
          <w:w w:val="111"/>
        </w:rPr>
        <w:t>op</w:t>
      </w:r>
      <w:r>
        <w:rPr>
          <w:w w:val="113"/>
        </w:rPr>
        <w:t>m</w:t>
      </w:r>
      <w:r>
        <w:rPr>
          <w:w w:val="106"/>
        </w:rPr>
        <w:t>e</w:t>
      </w:r>
      <w:r>
        <w:rPr>
          <w:spacing w:val="-6"/>
          <w:w w:val="117"/>
        </w:rPr>
        <w:t>n</w:t>
      </w:r>
      <w:r>
        <w:rPr>
          <w:w w:val="148"/>
        </w:rPr>
        <w:t>t</w:t>
      </w:r>
      <w:r>
        <w:rPr>
          <w:w w:val="107"/>
        </w:rPr>
        <w:t>s</w:t>
      </w:r>
      <w:r>
        <w:rPr>
          <w:w w:val="117"/>
        </w:rPr>
        <w:t>,</w:t>
      </w:r>
      <w:r>
        <w:rPr/>
        <w:t> </w:t>
      </w:r>
      <w:r>
        <w:rPr>
          <w:spacing w:val="-19"/>
        </w:rPr>
        <w:t> </w:t>
      </w:r>
      <w:r>
        <w:rPr>
          <w:w w:val="117"/>
        </w:rPr>
        <w:t>bu</w:t>
      </w:r>
      <w:r>
        <w:rPr>
          <w:w w:val="148"/>
        </w:rPr>
        <w:t>t</w:t>
      </w:r>
      <w:r>
        <w:rPr/>
        <w:t> </w:t>
      </w:r>
      <w:r>
        <w:rPr>
          <w:spacing w:val="-23"/>
        </w:rPr>
        <w:t> </w:t>
      </w:r>
      <w:r>
        <w:rPr>
          <w:w w:val="105"/>
        </w:rPr>
        <w:t>i</w:t>
      </w:r>
      <w:r>
        <w:rPr>
          <w:w w:val="107"/>
        </w:rPr>
        <w:t>s</w:t>
      </w:r>
      <w:r>
        <w:rPr/>
        <w:t> </w:t>
      </w:r>
      <w:r>
        <w:rPr>
          <w:spacing w:val="-23"/>
        </w:rPr>
        <w:t> </w:t>
      </w:r>
      <w:r>
        <w:rPr>
          <w:w w:val="119"/>
        </w:rPr>
        <w:t>a</w:t>
      </w:r>
      <w:r>
        <w:rPr/>
        <w:t> </w:t>
      </w:r>
      <w:r>
        <w:rPr>
          <w:spacing w:val="-23"/>
        </w:rPr>
        <w:t> </w:t>
      </w:r>
      <w:r>
        <w:rPr>
          <w:w w:val="113"/>
        </w:rPr>
        <w:t>m</w:t>
      </w:r>
      <w:r>
        <w:rPr>
          <w:w w:val="113"/>
        </w:rPr>
        <w:t>or</w:t>
      </w:r>
      <w:r>
        <w:rPr>
          <w:w w:val="106"/>
        </w:rPr>
        <w:t>e</w:t>
      </w:r>
      <w:r>
        <w:rPr/>
        <w:t> </w:t>
      </w:r>
      <w:r>
        <w:rPr>
          <w:spacing w:val="-23"/>
        </w:rPr>
        <w:t> </w:t>
      </w:r>
      <w:r>
        <w:rPr>
          <w:w w:val="106"/>
        </w:rPr>
        <w:t>e</w:t>
      </w:r>
      <w:r>
        <w:rPr>
          <w:w w:val="113"/>
        </w:rPr>
        <w:t>m</w:t>
      </w:r>
      <w:r>
        <w:rPr>
          <w:w w:val="117"/>
        </w:rPr>
        <w:t>p</w:t>
      </w:r>
      <w:r>
        <w:rPr>
          <w:w w:val="105"/>
        </w:rPr>
        <w:t>i</w:t>
      </w:r>
      <w:r>
        <w:rPr>
          <w:w w:val="124"/>
        </w:rPr>
        <w:t>r</w:t>
      </w:r>
      <w:r>
        <w:rPr>
          <w:w w:val="105"/>
        </w:rPr>
        <w:t>i</w:t>
      </w:r>
      <w:r>
        <w:rPr>
          <w:w w:val="106"/>
        </w:rPr>
        <w:t>c</w:t>
      </w:r>
      <w:r>
        <w:rPr>
          <w:w w:val="114"/>
        </w:rPr>
        <w:t>al</w:t>
      </w:r>
      <w:r>
        <w:rPr>
          <w:w w:val="117"/>
        </w:rPr>
        <w:t>,</w:t>
      </w:r>
      <w:r>
        <w:rPr/>
        <w:t> </w:t>
      </w:r>
      <w:r>
        <w:rPr>
          <w:spacing w:val="-19"/>
        </w:rPr>
        <w:t> </w:t>
      </w:r>
      <w:r>
        <w:rPr>
          <w:w w:val="105"/>
        </w:rPr>
        <w:t>l</w:t>
      </w:r>
      <w:r>
        <w:rPr>
          <w:w w:val="106"/>
        </w:rPr>
        <w:t>e</w:t>
      </w:r>
      <w:r>
        <w:rPr>
          <w:w w:val="107"/>
        </w:rPr>
        <w:t>ss</w:t>
      </w:r>
      <w:r>
        <w:rPr/>
        <w:t> </w:t>
      </w:r>
      <w:r>
        <w:rPr>
          <w:spacing w:val="-23"/>
        </w:rPr>
        <w:t> </w:t>
      </w:r>
      <w:r>
        <w:rPr>
          <w:w w:val="117"/>
        </w:rPr>
        <w:t>p</w:t>
      </w:r>
      <w:r>
        <w:rPr>
          <w:w w:val="124"/>
        </w:rPr>
        <w:t>r</w:t>
      </w:r>
      <w:r>
        <w:rPr>
          <w:w w:val="105"/>
        </w:rPr>
        <w:t>i</w:t>
      </w:r>
      <w:r>
        <w:rPr>
          <w:w w:val="117"/>
        </w:rPr>
        <w:t>n</w:t>
      </w:r>
      <w:r>
        <w:rPr>
          <w:w w:val="106"/>
        </w:rPr>
        <w:t>c</w:t>
      </w:r>
      <w:r>
        <w:rPr>
          <w:w w:val="105"/>
        </w:rPr>
        <w:t>i</w:t>
      </w:r>
      <w:r>
        <w:rPr>
          <w:w w:val="117"/>
        </w:rPr>
        <w:t>p</w:t>
      </w:r>
      <w:r>
        <w:rPr>
          <w:w w:val="105"/>
        </w:rPr>
        <w:t>l</w:t>
      </w:r>
      <w:r>
        <w:rPr>
          <w:w w:val="106"/>
        </w:rPr>
        <w:t>e</w:t>
      </w:r>
      <w:r>
        <w:rPr>
          <w:w w:val="117"/>
        </w:rPr>
        <w:t>d </w:t>
      </w:r>
      <w:r>
        <w:rPr>
          <w:w w:val="115"/>
        </w:rPr>
        <w:t>approach</w:t>
      </w:r>
      <w:r>
        <w:rPr>
          <w:spacing w:val="8"/>
          <w:w w:val="115"/>
        </w:rPr>
        <w:t> </w:t>
      </w:r>
      <w:r>
        <w:rPr>
          <w:w w:val="115"/>
        </w:rPr>
        <w:t>that</w:t>
      </w:r>
      <w:r>
        <w:rPr>
          <w:spacing w:val="9"/>
          <w:w w:val="115"/>
        </w:rPr>
        <w:t> </w:t>
      </w:r>
      <w:r>
        <w:rPr>
          <w:w w:val="115"/>
        </w:rPr>
        <w:t>does</w:t>
      </w:r>
      <w:r>
        <w:rPr>
          <w:spacing w:val="9"/>
          <w:w w:val="115"/>
        </w:rPr>
        <w:t> </w:t>
      </w:r>
      <w:r>
        <w:rPr>
          <w:w w:val="115"/>
        </w:rPr>
        <w:t>try</w:t>
      </w:r>
      <w:r>
        <w:rPr>
          <w:spacing w:val="9"/>
          <w:w w:val="115"/>
        </w:rPr>
        <w:t> </w:t>
      </w:r>
      <w:r>
        <w:rPr>
          <w:w w:val="115"/>
        </w:rPr>
        <w:t>to</w:t>
      </w:r>
      <w:r>
        <w:rPr>
          <w:spacing w:val="9"/>
          <w:w w:val="115"/>
        </w:rPr>
        <w:t> </w:t>
      </w:r>
      <w:r>
        <w:rPr>
          <w:w w:val="115"/>
        </w:rPr>
        <w:t>match</w:t>
      </w:r>
      <w:r>
        <w:rPr>
          <w:spacing w:val="9"/>
          <w:w w:val="115"/>
        </w:rPr>
        <w:t> </w:t>
      </w:r>
      <w:r>
        <w:rPr>
          <w:w w:val="115"/>
        </w:rPr>
        <w:t>a</w:t>
      </w:r>
      <w:r>
        <w:rPr>
          <w:spacing w:val="9"/>
          <w:w w:val="115"/>
        </w:rPr>
        <w:t> </w:t>
      </w:r>
      <w:r>
        <w:rPr>
          <w:w w:val="115"/>
        </w:rPr>
        <w:t>ground-truth</w:t>
      </w:r>
      <w:r>
        <w:rPr>
          <w:spacing w:val="9"/>
          <w:w w:val="115"/>
        </w:rPr>
        <w:t> </w:t>
      </w:r>
      <w:r>
        <w:rPr>
          <w:w w:val="115"/>
        </w:rPr>
        <w:t>integral</w:t>
      </w:r>
      <w:r>
        <w:rPr>
          <w:spacing w:val="8"/>
          <w:w w:val="115"/>
        </w:rPr>
        <w:t> </w:t>
      </w:r>
      <w:r>
        <w:rPr>
          <w:w w:val="115"/>
        </w:rPr>
        <w:t>solution.</w:t>
      </w:r>
    </w:p>
    <w:p>
      <w:pPr>
        <w:pStyle w:val="BodyText"/>
        <w:spacing w:line="204" w:lineRule="auto" w:before="11"/>
        <w:ind w:left="943" w:right="441" w:firstLine="298"/>
        <w:jc w:val="both"/>
      </w:pPr>
      <w:r>
        <w:rPr>
          <w:spacing w:val="-6"/>
          <w:w w:val="110"/>
        </w:rPr>
        <w:t>For </w:t>
      </w:r>
      <w:r>
        <w:rPr>
          <w:w w:val="110"/>
        </w:rPr>
        <w:t>the more general case of planar </w:t>
      </w:r>
      <w:r>
        <w:rPr>
          <w:rFonts w:ascii="Times New Roman" w:hAnsi="Times New Roman"/>
          <w:i/>
          <w:w w:val="110"/>
        </w:rPr>
        <w:t>polygonal </w:t>
      </w:r>
      <w:r>
        <w:rPr>
          <w:rFonts w:ascii="Times New Roman" w:hAnsi="Times New Roman"/>
          <w:i/>
          <w:spacing w:val="-6"/>
          <w:w w:val="110"/>
        </w:rPr>
        <w:t>area </w:t>
      </w:r>
      <w:r>
        <w:rPr>
          <w:rFonts w:ascii="Times New Roman" w:hAnsi="Times New Roman"/>
          <w:i/>
          <w:w w:val="110"/>
        </w:rPr>
        <w:t>lights</w:t>
      </w:r>
      <w:r>
        <w:rPr>
          <w:w w:val="110"/>
        </w:rPr>
        <w:t>, Lambert [</w:t>
      </w:r>
      <w:hyperlink w:history="true" w:anchor="_bookmark0">
        <w:r>
          <w:rPr>
            <w:color w:val="0000FF"/>
            <w:w w:val="110"/>
          </w:rPr>
          <w:t>967</w:t>
        </w:r>
      </w:hyperlink>
      <w:r>
        <w:rPr>
          <w:w w:val="110"/>
        </w:rPr>
        <w:t>] originally derived an exact closed-form solution for perfectly diffuse surfaces. This method was improved </w:t>
      </w:r>
      <w:r>
        <w:rPr>
          <w:spacing w:val="-3"/>
          <w:w w:val="110"/>
        </w:rPr>
        <w:t>by </w:t>
      </w:r>
      <w:r>
        <w:rPr>
          <w:w w:val="110"/>
        </w:rPr>
        <w:t>Arvo [</w:t>
      </w:r>
      <w:hyperlink w:history="true" w:anchor="_bookmark0">
        <w:r>
          <w:rPr>
            <w:color w:val="0000FF"/>
            <w:w w:val="110"/>
          </w:rPr>
          <w:t>74</w:t>
        </w:r>
      </w:hyperlink>
      <w:r>
        <w:rPr>
          <w:w w:val="110"/>
        </w:rPr>
        <w:t>], allowing for glossy materials modeled as Phong specular lobes. Arvo achieves this </w:t>
      </w:r>
      <w:r>
        <w:rPr>
          <w:spacing w:val="-3"/>
          <w:w w:val="110"/>
        </w:rPr>
        <w:t>by </w:t>
      </w:r>
      <w:r>
        <w:rPr>
          <w:w w:val="110"/>
        </w:rPr>
        <w:t>extending the concept of vector irradiance to higher-dimensional </w:t>
      </w:r>
      <w:r>
        <w:rPr>
          <w:rFonts w:ascii="Times New Roman" w:hAnsi="Times New Roman"/>
          <w:i/>
          <w:spacing w:val="-3"/>
          <w:w w:val="110"/>
        </w:rPr>
        <w:t>irradiance </w:t>
      </w:r>
      <w:r>
        <w:rPr>
          <w:rFonts w:ascii="Times New Roman" w:hAnsi="Times New Roman"/>
          <w:i/>
          <w:w w:val="110"/>
        </w:rPr>
        <w:t>tensors </w:t>
      </w:r>
      <w:r>
        <w:rPr>
          <w:w w:val="110"/>
        </w:rPr>
        <w:t>and employing </w:t>
      </w:r>
      <w:r>
        <w:rPr>
          <w:rFonts w:ascii="Times New Roman" w:hAnsi="Times New Roman"/>
          <w:i/>
          <w:w w:val="110"/>
        </w:rPr>
        <w:t>Stoke’s </w:t>
      </w:r>
      <w:r>
        <w:rPr>
          <w:rFonts w:ascii="Times New Roman" w:hAnsi="Times New Roman"/>
          <w:i/>
          <w:spacing w:val="-4"/>
          <w:w w:val="110"/>
        </w:rPr>
        <w:t>theorem </w:t>
      </w:r>
      <w:r>
        <w:rPr>
          <w:w w:val="110"/>
        </w:rPr>
        <w:t>to solve an area integral as a sim- pler integral along the contour of the integration domain. The only assumptions his method makes are that the light is fully visible from the shaded surface points (a common one to make, which can </w:t>
      </w:r>
      <w:r>
        <w:rPr>
          <w:spacing w:val="2"/>
          <w:w w:val="110"/>
        </w:rPr>
        <w:t>be </w:t>
      </w:r>
      <w:r>
        <w:rPr>
          <w:w w:val="110"/>
        </w:rPr>
        <w:t>circumvented </w:t>
      </w:r>
      <w:r>
        <w:rPr>
          <w:spacing w:val="-3"/>
          <w:w w:val="110"/>
        </w:rPr>
        <w:t>by </w:t>
      </w:r>
      <w:r>
        <w:rPr>
          <w:w w:val="110"/>
        </w:rPr>
        <w:t>clipping the light polygon with  the plane tangent to the surface) and that the BRDF is a radially symmetric cosine </w:t>
      </w:r>
      <w:r>
        <w:rPr>
          <w:w w:val="105"/>
        </w:rPr>
        <w:t>l</w:t>
      </w:r>
      <w:r>
        <w:rPr>
          <w:w w:val="111"/>
        </w:rPr>
        <w:t>o</w:t>
      </w:r>
      <w:r>
        <w:rPr>
          <w:spacing w:val="5"/>
          <w:w w:val="111"/>
        </w:rPr>
        <w:t>b</w:t>
      </w:r>
      <w:r>
        <w:rPr>
          <w:w w:val="106"/>
        </w:rPr>
        <w:t>e</w:t>
      </w:r>
      <w:r>
        <w:rPr>
          <w:w w:val="117"/>
        </w:rPr>
        <w:t>.</w:t>
      </w:r>
      <w:r>
        <w:rPr/>
        <w:t> </w:t>
      </w:r>
      <w:r>
        <w:rPr>
          <w:spacing w:val="20"/>
        </w:rPr>
        <w:t> </w:t>
      </w:r>
      <w:r>
        <w:rPr>
          <w:w w:val="113"/>
        </w:rPr>
        <w:t>Un</w:t>
      </w:r>
      <w:r>
        <w:rPr>
          <w:w w:val="96"/>
        </w:rPr>
        <w:t>f</w:t>
      </w:r>
      <w:r>
        <w:rPr>
          <w:w w:val="113"/>
        </w:rPr>
        <w:t>or</w:t>
      </w:r>
      <w:r>
        <w:rPr>
          <w:w w:val="148"/>
        </w:rPr>
        <w:t>t</w:t>
      </w:r>
      <w:r>
        <w:rPr>
          <w:w w:val="117"/>
        </w:rPr>
        <w:t>un</w:t>
      </w:r>
      <w:r>
        <w:rPr>
          <w:w w:val="130"/>
        </w:rPr>
        <w:t>at</w:t>
      </w:r>
      <w:r>
        <w:rPr>
          <w:w w:val="106"/>
        </w:rPr>
        <w:t>e</w:t>
      </w:r>
      <w:r>
        <w:rPr>
          <w:w w:val="105"/>
        </w:rPr>
        <w:t>l</w:t>
      </w:r>
      <w:r>
        <w:rPr>
          <w:spacing w:val="-17"/>
          <w:w w:val="111"/>
        </w:rPr>
        <w:t>y</w:t>
      </w:r>
      <w:r>
        <w:rPr>
          <w:w w:val="117"/>
        </w:rPr>
        <w:t>,</w:t>
      </w:r>
      <w:r>
        <w:rPr/>
        <w:t> </w:t>
      </w:r>
      <w:r>
        <w:rPr>
          <w:spacing w:val="-23"/>
        </w:rPr>
        <w:t> </w:t>
      </w:r>
      <w:r>
        <w:rPr>
          <w:w w:val="105"/>
        </w:rPr>
        <w:t>i</w:t>
      </w:r>
      <w:r>
        <w:rPr>
          <w:w w:val="117"/>
        </w:rPr>
        <w:t>n</w:t>
      </w:r>
      <w:r>
        <w:rPr/>
        <w:t> </w:t>
      </w:r>
      <w:r>
        <w:rPr>
          <w:spacing w:val="-26"/>
        </w:rPr>
        <w:t> </w:t>
      </w:r>
      <w:r>
        <w:rPr>
          <w:w w:val="117"/>
        </w:rPr>
        <w:t>p</w:t>
      </w:r>
      <w:r>
        <w:rPr>
          <w:w w:val="124"/>
        </w:rPr>
        <w:t>r</w:t>
      </w:r>
      <w:r>
        <w:rPr>
          <w:w w:val="112"/>
        </w:rPr>
        <w:t>ac</w:t>
      </w:r>
      <w:r>
        <w:rPr>
          <w:w w:val="148"/>
        </w:rPr>
        <w:t>t</w:t>
      </w:r>
      <w:r>
        <w:rPr>
          <w:w w:val="105"/>
        </w:rPr>
        <w:t>i</w:t>
      </w:r>
      <w:r>
        <w:rPr>
          <w:w w:val="106"/>
        </w:rPr>
        <w:t>ce</w:t>
      </w:r>
      <w:r>
        <w:rPr/>
        <w:t> </w:t>
      </w:r>
      <w:r>
        <w:rPr>
          <w:spacing w:val="-26"/>
        </w:rPr>
        <w:t> </w:t>
      </w:r>
      <w:r>
        <w:rPr>
          <w:w w:val="114"/>
        </w:rPr>
        <w:t>Ar</w:t>
      </w:r>
      <w:r>
        <w:rPr>
          <w:spacing w:val="-6"/>
          <w:w w:val="111"/>
        </w:rPr>
        <w:t>v</w:t>
      </w:r>
      <w:r>
        <w:rPr>
          <w:w w:val="52"/>
        </w:rPr>
        <w:t>o’</w:t>
      </w:r>
      <w:r>
        <w:rPr>
          <w:w w:val="107"/>
        </w:rPr>
        <w:t>s</w:t>
      </w:r>
      <w:r>
        <w:rPr/>
        <w:t> </w:t>
      </w:r>
      <w:r>
        <w:rPr>
          <w:spacing w:val="-26"/>
        </w:rPr>
        <w:t> </w:t>
      </w:r>
      <w:r>
        <w:rPr>
          <w:w w:val="118"/>
        </w:rPr>
        <w:t>an</w:t>
      </w:r>
      <w:r>
        <w:rPr>
          <w:w w:val="114"/>
        </w:rPr>
        <w:t>al</w:t>
      </w:r>
      <w:r>
        <w:rPr>
          <w:w w:val="111"/>
        </w:rPr>
        <w:t>y</w:t>
      </w:r>
      <w:r>
        <w:rPr>
          <w:w w:val="148"/>
        </w:rPr>
        <w:t>t</w:t>
      </w:r>
      <w:r>
        <w:rPr>
          <w:w w:val="105"/>
        </w:rPr>
        <w:t>i</w:t>
      </w:r>
      <w:r>
        <w:rPr>
          <w:w w:val="106"/>
        </w:rPr>
        <w:t>c</w:t>
      </w:r>
      <w:r>
        <w:rPr/>
        <w:t> </w:t>
      </w:r>
      <w:r>
        <w:rPr>
          <w:spacing w:val="-26"/>
        </w:rPr>
        <w:t> </w:t>
      </w:r>
      <w:r>
        <w:rPr>
          <w:w w:val="107"/>
        </w:rPr>
        <w:t>s</w:t>
      </w:r>
      <w:r>
        <w:rPr>
          <w:w w:val="105"/>
        </w:rPr>
        <w:t>ol</w:t>
      </w:r>
      <w:r>
        <w:rPr>
          <w:w w:val="117"/>
        </w:rPr>
        <w:t>u</w:t>
      </w:r>
      <w:r>
        <w:rPr>
          <w:w w:val="148"/>
        </w:rPr>
        <w:t>t</w:t>
      </w:r>
      <w:r>
        <w:rPr>
          <w:w w:val="105"/>
        </w:rPr>
        <w:t>i</w:t>
      </w:r>
      <w:r>
        <w:rPr>
          <w:w w:val="111"/>
        </w:rPr>
        <w:t>on</w:t>
      </w:r>
      <w:r>
        <w:rPr/>
        <w:t> </w:t>
      </w:r>
      <w:r>
        <w:rPr>
          <w:spacing w:val="-26"/>
        </w:rPr>
        <w:t> </w:t>
      </w:r>
      <w:r>
        <w:rPr>
          <w:w w:val="105"/>
        </w:rPr>
        <w:t>i</w:t>
      </w:r>
      <w:r>
        <w:rPr>
          <w:w w:val="107"/>
        </w:rPr>
        <w:t>s</w:t>
      </w:r>
      <w:r>
        <w:rPr/>
        <w:t> </w:t>
      </w:r>
      <w:r>
        <w:rPr>
          <w:spacing w:val="-26"/>
        </w:rPr>
        <w:t> </w:t>
      </w:r>
      <w:r>
        <w:rPr>
          <w:w w:val="111"/>
        </w:rPr>
        <w:t>q</w:t>
      </w:r>
      <w:r>
        <w:rPr>
          <w:w w:val="117"/>
        </w:rPr>
        <w:t>u</w:t>
      </w:r>
      <w:r>
        <w:rPr>
          <w:w w:val="105"/>
        </w:rPr>
        <w:t>i</w:t>
      </w:r>
      <w:r>
        <w:rPr>
          <w:w w:val="148"/>
        </w:rPr>
        <w:t>t</w:t>
      </w:r>
      <w:r>
        <w:rPr>
          <w:w w:val="106"/>
        </w:rPr>
        <w:t>e</w:t>
      </w:r>
      <w:r>
        <w:rPr/>
        <w:t> </w:t>
      </w:r>
      <w:r>
        <w:rPr>
          <w:spacing w:val="-26"/>
        </w:rPr>
        <w:t> </w:t>
      </w:r>
      <w:r>
        <w:rPr>
          <w:w w:val="106"/>
        </w:rPr>
        <w:t>e</w:t>
      </w:r>
      <w:r>
        <w:rPr>
          <w:w w:val="111"/>
        </w:rPr>
        <w:t>x</w:t>
      </w:r>
      <w:r>
        <w:rPr>
          <w:spacing w:val="5"/>
          <w:w w:val="117"/>
        </w:rPr>
        <w:t>p</w:t>
      </w:r>
      <w:r>
        <w:rPr>
          <w:w w:val="106"/>
        </w:rPr>
        <w:t>e</w:t>
      </w:r>
      <w:r>
        <w:rPr>
          <w:w w:val="117"/>
        </w:rPr>
        <w:t>n</w:t>
      </w:r>
      <w:r>
        <w:rPr>
          <w:w w:val="107"/>
        </w:rPr>
        <w:t>s</w:t>
      </w:r>
      <w:r>
        <w:rPr>
          <w:w w:val="105"/>
        </w:rPr>
        <w:t>i</w:t>
      </w:r>
      <w:r>
        <w:rPr>
          <w:spacing w:val="-6"/>
          <w:w w:val="111"/>
        </w:rPr>
        <w:t>v</w:t>
      </w:r>
      <w:r>
        <w:rPr>
          <w:w w:val="106"/>
        </w:rPr>
        <w:t>e</w:t>
      </w:r>
      <w:r>
        <w:rPr/>
        <w:t> </w:t>
      </w:r>
      <w:r>
        <w:rPr>
          <w:spacing w:val="-26"/>
        </w:rPr>
        <w:t> </w:t>
      </w:r>
      <w:r>
        <w:rPr>
          <w:w w:val="96"/>
        </w:rPr>
        <w:t>f</w:t>
      </w:r>
      <w:r>
        <w:rPr>
          <w:w w:val="113"/>
        </w:rPr>
        <w:t>or</w:t>
      </w:r>
      <w:r>
        <w:rPr/>
        <w:t> </w:t>
      </w:r>
      <w:r>
        <w:rPr>
          <w:spacing w:val="-26"/>
        </w:rPr>
        <w:t> </w:t>
      </w:r>
      <w:r>
        <w:rPr>
          <w:w w:val="124"/>
        </w:rPr>
        <w:t>r</w:t>
      </w:r>
      <w:r>
        <w:rPr>
          <w:w w:val="106"/>
        </w:rPr>
        <w:t>e</w:t>
      </w:r>
      <w:r>
        <w:rPr>
          <w:w w:val="114"/>
        </w:rPr>
        <w:t>al</w:t>
      </w:r>
      <w:r>
        <w:rPr>
          <w:w w:val="105"/>
        </w:rPr>
        <w:t>- </w:t>
      </w:r>
      <w:r>
        <w:rPr>
          <w:w w:val="110"/>
        </w:rPr>
        <w:t>time rendering, as it requires evaluating a formula whose time complexity is linear in the exponent of the Phong lobe used, per each edge of the area light polygon. Recently Lecocq [</w:t>
      </w:r>
      <w:hyperlink w:history="true" w:anchor="_bookmark0">
        <w:r>
          <w:rPr>
            <w:color w:val="0000FF"/>
            <w:w w:val="110"/>
          </w:rPr>
          <w:t>1004</w:t>
        </w:r>
      </w:hyperlink>
      <w:r>
        <w:rPr>
          <w:w w:val="110"/>
        </w:rPr>
        <w:t>] made this method more practical </w:t>
      </w:r>
      <w:r>
        <w:rPr>
          <w:spacing w:val="-3"/>
          <w:w w:val="110"/>
        </w:rPr>
        <w:t>by </w:t>
      </w:r>
      <w:r>
        <w:rPr>
          <w:w w:val="110"/>
        </w:rPr>
        <w:t>finding an </w:t>
      </w:r>
      <w:r>
        <w:rPr>
          <w:rFonts w:ascii="Times New Roman" w:hAnsi="Times New Roman"/>
          <w:i/>
          <w:w w:val="110"/>
        </w:rPr>
        <w:t>O</w:t>
      </w:r>
      <w:r>
        <w:rPr>
          <w:w w:val="110"/>
        </w:rPr>
        <w:t>(1) approximation to  the contour integral function and extending the solution to general, half-vector-based BRDFs.</w:t>
      </w:r>
    </w:p>
    <w:p>
      <w:pPr>
        <w:pStyle w:val="BodyText"/>
        <w:spacing w:line="204" w:lineRule="auto" w:before="21"/>
        <w:ind w:left="943" w:right="441" w:firstLine="298"/>
        <w:jc w:val="both"/>
      </w:pPr>
      <w:r>
        <w:rPr>
          <w:w w:val="115"/>
        </w:rPr>
        <w:t>All practical real-time area lighting methods described so far employ both cer- tain simplifying assumptions to allow the derivation of analytic constructions and</w:t>
      </w:r>
    </w:p>
    <w:p>
      <w:pPr>
        <w:spacing w:after="0" w:line="204" w:lineRule="auto"/>
        <w:jc w:val="both"/>
        <w:sectPr>
          <w:pgSz w:w="12240" w:h="15840"/>
          <w:pgMar w:header="2359" w:footer="0" w:top="2560" w:bottom="280" w:left="1720" w:right="1720"/>
        </w:sectPr>
      </w:pPr>
    </w:p>
    <w:p>
      <w:pPr>
        <w:pStyle w:val="BodyText"/>
        <w:spacing w:before="4" w:after="1"/>
        <w:rPr>
          <w:sz w:val="28"/>
        </w:rPr>
      </w:pPr>
    </w:p>
    <w:p>
      <w:pPr>
        <w:pStyle w:val="BodyText"/>
        <w:tabs>
          <w:tab w:pos="2436" w:val="left" w:leader="none"/>
          <w:tab w:pos="4318" w:val="left" w:leader="none"/>
          <w:tab w:pos="6199" w:val="left" w:leader="none"/>
        </w:tabs>
        <w:ind w:left="628"/>
      </w:pPr>
      <w:r>
        <w:rPr/>
        <w:drawing>
          <wp:inline distT="0" distB="0" distL="0" distR="0">
            <wp:extent cx="876297" cy="923544"/>
            <wp:effectExtent l="0" t="0" r="0" b="0"/>
            <wp:docPr id="13" name="image41.jpeg"/>
            <wp:cNvGraphicFramePr>
              <a:graphicFrameLocks noChangeAspect="1"/>
            </wp:cNvGraphicFramePr>
            <a:graphic>
              <a:graphicData uri="http://schemas.openxmlformats.org/drawingml/2006/picture">
                <pic:pic>
                  <pic:nvPicPr>
                    <pic:cNvPr id="14" name="image41.jpeg"/>
                    <pic:cNvPicPr/>
                  </pic:nvPicPr>
                  <pic:blipFill>
                    <a:blip r:embed="rId47" cstate="print"/>
                    <a:stretch>
                      <a:fillRect/>
                    </a:stretch>
                  </pic:blipFill>
                  <pic:spPr>
                    <a:xfrm>
                      <a:off x="0" y="0"/>
                      <a:ext cx="876297" cy="923544"/>
                    </a:xfrm>
                    <a:prstGeom prst="rect">
                      <a:avLst/>
                    </a:prstGeom>
                  </pic:spPr>
                </pic:pic>
              </a:graphicData>
            </a:graphic>
          </wp:inline>
        </w:drawing>
      </w:r>
      <w:r>
        <w:rPr/>
      </w:r>
      <w:r>
        <w:rPr/>
        <w:tab/>
      </w:r>
      <w:r>
        <w:rPr/>
        <w:drawing>
          <wp:inline distT="0" distB="0" distL="0" distR="0">
            <wp:extent cx="922914" cy="923544"/>
            <wp:effectExtent l="0" t="0" r="0" b="0"/>
            <wp:docPr id="15" name="image42.jpeg"/>
            <wp:cNvGraphicFramePr>
              <a:graphicFrameLocks noChangeAspect="1"/>
            </wp:cNvGraphicFramePr>
            <a:graphic>
              <a:graphicData uri="http://schemas.openxmlformats.org/drawingml/2006/picture">
                <pic:pic>
                  <pic:nvPicPr>
                    <pic:cNvPr id="16" name="image42.jpeg"/>
                    <pic:cNvPicPr/>
                  </pic:nvPicPr>
                  <pic:blipFill>
                    <a:blip r:embed="rId48" cstate="print"/>
                    <a:stretch>
                      <a:fillRect/>
                    </a:stretch>
                  </pic:blipFill>
                  <pic:spPr>
                    <a:xfrm>
                      <a:off x="0" y="0"/>
                      <a:ext cx="922914" cy="923544"/>
                    </a:xfrm>
                    <a:prstGeom prst="rect">
                      <a:avLst/>
                    </a:prstGeom>
                  </pic:spPr>
                </pic:pic>
              </a:graphicData>
            </a:graphic>
          </wp:inline>
        </w:drawing>
      </w:r>
      <w:r>
        <w:rPr/>
      </w:r>
      <w:r>
        <w:rPr/>
        <w:tab/>
      </w:r>
      <w:r>
        <w:rPr/>
        <w:drawing>
          <wp:inline distT="0" distB="0" distL="0" distR="0">
            <wp:extent cx="922914" cy="923544"/>
            <wp:effectExtent l="0" t="0" r="0" b="0"/>
            <wp:docPr id="17" name="image43.jpeg"/>
            <wp:cNvGraphicFramePr>
              <a:graphicFrameLocks noChangeAspect="1"/>
            </wp:cNvGraphicFramePr>
            <a:graphic>
              <a:graphicData uri="http://schemas.openxmlformats.org/drawingml/2006/picture">
                <pic:pic>
                  <pic:nvPicPr>
                    <pic:cNvPr id="18" name="image43.jpeg"/>
                    <pic:cNvPicPr/>
                  </pic:nvPicPr>
                  <pic:blipFill>
                    <a:blip r:embed="rId49" cstate="print"/>
                    <a:stretch>
                      <a:fillRect/>
                    </a:stretch>
                  </pic:blipFill>
                  <pic:spPr>
                    <a:xfrm>
                      <a:off x="0" y="0"/>
                      <a:ext cx="922914" cy="923544"/>
                    </a:xfrm>
                    <a:prstGeom prst="rect">
                      <a:avLst/>
                    </a:prstGeom>
                  </pic:spPr>
                </pic:pic>
              </a:graphicData>
            </a:graphic>
          </wp:inline>
        </w:drawing>
      </w:r>
      <w:r>
        <w:rPr/>
      </w:r>
      <w:r>
        <w:rPr/>
        <w:tab/>
      </w:r>
      <w:r>
        <w:rPr/>
        <w:drawing>
          <wp:inline distT="0" distB="0" distL="0" distR="0">
            <wp:extent cx="922914" cy="923544"/>
            <wp:effectExtent l="0" t="0" r="0" b="0"/>
            <wp:docPr id="19" name="image44.jpeg"/>
            <wp:cNvGraphicFramePr>
              <a:graphicFrameLocks noChangeAspect="1"/>
            </wp:cNvGraphicFramePr>
            <a:graphic>
              <a:graphicData uri="http://schemas.openxmlformats.org/drawingml/2006/picture">
                <pic:pic>
                  <pic:nvPicPr>
                    <pic:cNvPr id="20" name="image44.jpeg"/>
                    <pic:cNvPicPr/>
                  </pic:nvPicPr>
                  <pic:blipFill>
                    <a:blip r:embed="rId50" cstate="print"/>
                    <a:stretch>
                      <a:fillRect/>
                    </a:stretch>
                  </pic:blipFill>
                  <pic:spPr>
                    <a:xfrm>
                      <a:off x="0" y="0"/>
                      <a:ext cx="922914" cy="923544"/>
                    </a:xfrm>
                    <a:prstGeom prst="rect">
                      <a:avLst/>
                    </a:prstGeom>
                  </pic:spPr>
                </pic:pic>
              </a:graphicData>
            </a:graphic>
          </wp:inline>
        </w:drawing>
      </w:r>
      <w:r>
        <w:rPr/>
      </w:r>
    </w:p>
    <w:p>
      <w:pPr>
        <w:pStyle w:val="BodyText"/>
        <w:spacing w:before="10"/>
        <w:rPr>
          <w:sz w:val="12"/>
        </w:rPr>
      </w:pPr>
    </w:p>
    <w:p>
      <w:pPr>
        <w:spacing w:line="211" w:lineRule="auto" w:before="72"/>
        <w:ind w:left="443" w:right="942" w:firstLine="0"/>
        <w:jc w:val="both"/>
        <w:rPr>
          <w:rFonts w:ascii="Times New Roman" w:hAnsi="Times New Roman"/>
          <w:i/>
          <w:sz w:val="16"/>
        </w:rPr>
      </w:pPr>
      <w:r>
        <w:rPr/>
        <w:pict>
          <v:shape style="position:absolute;margin-left:378.292206pt;margin-top:14.477962pt;width:6.6pt;height:13.6pt;mso-position-horizontal-relative:page;mso-position-vertical-relative:paragraph;z-index:-16999424" type="#_x0000_t202" filled="false" stroked="false">
            <v:textbox inset="0,0,0,0">
              <w:txbxContent>
                <w:p>
                  <w:pPr>
                    <w:spacing w:line="239" w:lineRule="exact" w:before="0"/>
                    <w:ind w:left="0" w:right="0" w:firstLine="0"/>
                    <w:jc w:val="left"/>
                    <w:rPr>
                      <w:rFonts w:ascii="Meiryo" w:hAnsi="Meiryo"/>
                      <w:sz w:val="16"/>
                    </w:rPr>
                  </w:pPr>
                  <w:r>
                    <w:rPr>
                      <w:rFonts w:ascii="Meiryo" w:hAnsi="Meiryo"/>
                      <w:w w:val="102"/>
                      <w:sz w:val="16"/>
                    </w:rPr>
                    <w:t>×</w:t>
                  </w:r>
                </w:p>
              </w:txbxContent>
            </v:textbox>
            <w10:wrap type="none"/>
          </v:shape>
        </w:pict>
      </w:r>
      <w:bookmarkStart w:name="_bookmark11" w:id="12"/>
      <w:bookmarkEnd w:id="12"/>
      <w:r>
        <w:rPr/>
      </w:r>
      <w:r>
        <w:rPr>
          <w:rFonts w:ascii="Arial" w:hAnsi="Arial"/>
          <w:color w:val="2C6362"/>
          <w:w w:val="105"/>
          <w:sz w:val="16"/>
        </w:rPr>
        <w:t>Figure 10.14. </w:t>
      </w:r>
      <w:r>
        <w:rPr>
          <w:rFonts w:ascii="Palatino Linotype" w:hAnsi="Palatino Linotype"/>
          <w:w w:val="105"/>
          <w:sz w:val="16"/>
        </w:rPr>
        <w:t>The key idea behind the linearly transformed cosine technique is that a simple cosine lobe (on the left) can be easily scaled, stretched, and skewed by using a 3 3 transform matrix. This allows the cosine lobe to take many diﬀerent shapes on the sphere. </w:t>
      </w:r>
      <w:r>
        <w:rPr>
          <w:rFonts w:ascii="Times New Roman" w:hAnsi="Times New Roman"/>
          <w:i/>
          <w:w w:val="105"/>
          <w:sz w:val="16"/>
        </w:rPr>
        <w:t>(Image courtesy of Eric Heitz.)</w:t>
      </w:r>
    </w:p>
    <w:p>
      <w:pPr>
        <w:pStyle w:val="BodyText"/>
        <w:rPr>
          <w:rFonts w:ascii="Times New Roman"/>
          <w:i/>
          <w:sz w:val="16"/>
        </w:rPr>
      </w:pPr>
    </w:p>
    <w:p>
      <w:pPr>
        <w:pStyle w:val="BodyText"/>
        <w:spacing w:before="10"/>
        <w:rPr>
          <w:rFonts w:ascii="Times New Roman"/>
          <w:i/>
        </w:rPr>
      </w:pPr>
    </w:p>
    <w:p>
      <w:pPr>
        <w:pStyle w:val="BodyText"/>
        <w:spacing w:line="204" w:lineRule="auto"/>
        <w:ind w:left="443" w:right="941"/>
        <w:jc w:val="both"/>
      </w:pPr>
      <w:r>
        <w:rPr/>
        <w:pict>
          <v:shape style="position:absolute;margin-left:266.888pt;margin-top:60.554359pt;width:7.75pt;height:17.3pt;mso-position-horizontal-relative:page;mso-position-vertical-relative:paragraph;z-index:-169989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approximations to deal with the resulting integrals. Heitz et al. [</w:t>
      </w:r>
      <w:hyperlink w:history="true" w:anchor="_bookmark0">
        <w:r>
          <w:rPr>
            <w:color w:val="0000FF"/>
            <w:w w:val="115"/>
          </w:rPr>
          <w:t>711</w:t>
        </w:r>
      </w:hyperlink>
      <w:r>
        <w:rPr>
          <w:w w:val="115"/>
        </w:rPr>
        <w:t>] take a different approach</w:t>
      </w:r>
      <w:r>
        <w:rPr>
          <w:spacing w:val="-20"/>
          <w:w w:val="115"/>
        </w:rPr>
        <w:t> </w:t>
      </w:r>
      <w:r>
        <w:rPr>
          <w:w w:val="115"/>
        </w:rPr>
        <w:t>with</w:t>
      </w:r>
      <w:r>
        <w:rPr>
          <w:spacing w:val="-19"/>
          <w:w w:val="115"/>
        </w:rPr>
        <w:t> </w:t>
      </w:r>
      <w:r>
        <w:rPr>
          <w:rFonts w:ascii="Times New Roman"/>
          <w:i/>
          <w:w w:val="115"/>
        </w:rPr>
        <w:t>linearly</w:t>
      </w:r>
      <w:r>
        <w:rPr>
          <w:rFonts w:ascii="Times New Roman"/>
          <w:i/>
          <w:spacing w:val="-13"/>
          <w:w w:val="115"/>
        </w:rPr>
        <w:t> </w:t>
      </w:r>
      <w:r>
        <w:rPr>
          <w:rFonts w:ascii="Times New Roman"/>
          <w:i/>
          <w:w w:val="115"/>
        </w:rPr>
        <w:t>transformed</w:t>
      </w:r>
      <w:r>
        <w:rPr>
          <w:rFonts w:ascii="Times New Roman"/>
          <w:i/>
          <w:spacing w:val="-14"/>
          <w:w w:val="115"/>
        </w:rPr>
        <w:t> </w:t>
      </w:r>
      <w:r>
        <w:rPr>
          <w:rFonts w:ascii="Times New Roman"/>
          <w:i/>
          <w:w w:val="115"/>
        </w:rPr>
        <w:t>cosines</w:t>
      </w:r>
      <w:r>
        <w:rPr>
          <w:rFonts w:ascii="Times New Roman"/>
          <w:i/>
          <w:spacing w:val="-17"/>
          <w:w w:val="115"/>
        </w:rPr>
        <w:t> </w:t>
      </w:r>
      <w:r>
        <w:rPr>
          <w:spacing w:val="-3"/>
          <w:w w:val="115"/>
        </w:rPr>
        <w:t>(LTCs),</w:t>
      </w:r>
      <w:r>
        <w:rPr>
          <w:spacing w:val="-19"/>
          <w:w w:val="115"/>
        </w:rPr>
        <w:t> </w:t>
      </w:r>
      <w:r>
        <w:rPr>
          <w:w w:val="115"/>
        </w:rPr>
        <w:t>which</w:t>
      </w:r>
      <w:r>
        <w:rPr>
          <w:spacing w:val="-19"/>
          <w:w w:val="115"/>
        </w:rPr>
        <w:t> </w:t>
      </w:r>
      <w:r>
        <w:rPr>
          <w:w w:val="115"/>
        </w:rPr>
        <w:t>yield</w:t>
      </w:r>
      <w:r>
        <w:rPr>
          <w:spacing w:val="-19"/>
          <w:w w:val="115"/>
        </w:rPr>
        <w:t> </w:t>
      </w:r>
      <w:r>
        <w:rPr>
          <w:w w:val="115"/>
        </w:rPr>
        <w:t>a</w:t>
      </w:r>
      <w:r>
        <w:rPr>
          <w:spacing w:val="-19"/>
          <w:w w:val="115"/>
        </w:rPr>
        <w:t> </w:t>
      </w:r>
      <w:r>
        <w:rPr>
          <w:w w:val="115"/>
        </w:rPr>
        <w:t>practical,</w:t>
      </w:r>
      <w:r>
        <w:rPr>
          <w:spacing w:val="-19"/>
          <w:w w:val="115"/>
        </w:rPr>
        <w:t> </w:t>
      </w:r>
      <w:r>
        <w:rPr>
          <w:w w:val="115"/>
        </w:rPr>
        <w:t>accurate, and general technique. Their method starts with devising a category of functions on the sphere that both are highly expressive (i.e., they can take many shapes) and can </w:t>
      </w:r>
      <w:r>
        <w:rPr>
          <w:spacing w:val="2"/>
          <w:w w:val="115"/>
        </w:rPr>
        <w:t>be </w:t>
      </w:r>
      <w:r>
        <w:rPr>
          <w:w w:val="115"/>
        </w:rPr>
        <w:t>integrated easily </w:t>
      </w:r>
      <w:r>
        <w:rPr>
          <w:spacing w:val="-3"/>
          <w:w w:val="115"/>
        </w:rPr>
        <w:t>over </w:t>
      </w:r>
      <w:r>
        <w:rPr>
          <w:w w:val="115"/>
        </w:rPr>
        <w:t>arbitrary spherical polygons. See </w:t>
      </w:r>
      <w:hyperlink w:history="true" w:anchor="_bookmark11">
        <w:r>
          <w:rPr>
            <w:color w:val="0000FF"/>
            <w:w w:val="115"/>
          </w:rPr>
          <w:t>Figure 10.14</w:t>
        </w:r>
      </w:hyperlink>
      <w:r>
        <w:rPr>
          <w:w w:val="115"/>
        </w:rPr>
        <w:t>. </w:t>
      </w:r>
      <w:r>
        <w:rPr>
          <w:spacing w:val="-5"/>
          <w:w w:val="115"/>
        </w:rPr>
        <w:t>LTCs </w:t>
      </w:r>
      <w:r>
        <w:rPr>
          <w:w w:val="115"/>
        </w:rPr>
        <w:t>use just a cosine lobe transformed </w:t>
      </w:r>
      <w:r>
        <w:rPr>
          <w:spacing w:val="-3"/>
          <w:w w:val="115"/>
        </w:rPr>
        <w:t>by </w:t>
      </w:r>
      <w:r>
        <w:rPr>
          <w:w w:val="115"/>
        </w:rPr>
        <w:t>a 3</w:t>
      </w:r>
      <w:r>
        <w:rPr>
          <w:spacing w:val="42"/>
          <w:w w:val="115"/>
        </w:rPr>
        <w:t> </w:t>
      </w:r>
      <w:r>
        <w:rPr>
          <w:w w:val="115"/>
        </w:rPr>
        <w:t>3 matrix, so they can </w:t>
      </w:r>
      <w:r>
        <w:rPr>
          <w:spacing w:val="2"/>
          <w:w w:val="115"/>
        </w:rPr>
        <w:t>be </w:t>
      </w:r>
      <w:r>
        <w:rPr>
          <w:w w:val="115"/>
        </w:rPr>
        <w:t>resized, stretched, and rotated </w:t>
      </w:r>
      <w:r>
        <w:rPr>
          <w:spacing w:val="-3"/>
          <w:w w:val="115"/>
        </w:rPr>
        <w:t>over </w:t>
      </w:r>
      <w:r>
        <w:rPr>
          <w:w w:val="115"/>
        </w:rPr>
        <w:t>the hemisphere to adapt to a </w:t>
      </w:r>
      <w:r>
        <w:rPr>
          <w:spacing w:val="-3"/>
          <w:w w:val="115"/>
        </w:rPr>
        <w:t>variety </w:t>
      </w:r>
      <w:r>
        <w:rPr>
          <w:w w:val="115"/>
        </w:rPr>
        <w:t>of shapes. The integral of a simple cosine lobe (unlike Blinn-Phong, not taken to an exponent) with a spherical polygon is well established, dating back to Lambert [</w:t>
      </w:r>
      <w:hyperlink w:history="true" w:anchor="_bookmark0">
        <w:r>
          <w:rPr>
            <w:color w:val="0000FF"/>
            <w:w w:val="115"/>
          </w:rPr>
          <w:t>74</w:t>
        </w:r>
      </w:hyperlink>
      <w:r>
        <w:rPr>
          <w:w w:val="115"/>
        </w:rPr>
        <w:t>, </w:t>
      </w:r>
      <w:hyperlink w:history="true" w:anchor="_bookmark0">
        <w:r>
          <w:rPr>
            <w:color w:val="0000FF"/>
            <w:w w:val="115"/>
          </w:rPr>
          <w:t>967</w:t>
        </w:r>
      </w:hyperlink>
      <w:r>
        <w:rPr>
          <w:w w:val="115"/>
        </w:rPr>
        <w:t>]. The key observation Heitz et al. make is that extending the integral with a transformation matrix on the lobe does not change its </w:t>
      </w:r>
      <w:r>
        <w:rPr>
          <w:spacing w:val="-3"/>
          <w:w w:val="115"/>
        </w:rPr>
        <w:t>complexity. </w:t>
      </w:r>
      <w:r>
        <w:rPr>
          <w:spacing w:val="-9"/>
          <w:w w:val="115"/>
        </w:rPr>
        <w:t>We </w:t>
      </w:r>
      <w:r>
        <w:rPr>
          <w:w w:val="115"/>
        </w:rPr>
        <w:t>can transform the polygonal domain </w:t>
      </w:r>
      <w:r>
        <w:rPr>
          <w:spacing w:val="-3"/>
          <w:w w:val="115"/>
        </w:rPr>
        <w:t>by </w:t>
      </w:r>
      <w:r>
        <w:rPr>
          <w:w w:val="115"/>
        </w:rPr>
        <w:t>the inverse of the matrix and cancel the matrix inside the integral, returning to a simple cosine lobe as</w:t>
      </w:r>
      <w:r>
        <w:rPr>
          <w:spacing w:val="-11"/>
          <w:w w:val="115"/>
        </w:rPr>
        <w:t> </w:t>
      </w:r>
      <w:r>
        <w:rPr>
          <w:w w:val="115"/>
        </w:rPr>
        <w:t>the</w:t>
      </w:r>
      <w:r>
        <w:rPr>
          <w:spacing w:val="-10"/>
          <w:w w:val="115"/>
        </w:rPr>
        <w:t> </w:t>
      </w:r>
      <w:r>
        <w:rPr>
          <w:w w:val="115"/>
        </w:rPr>
        <w:t>integrand.</w:t>
      </w:r>
      <w:r>
        <w:rPr>
          <w:spacing w:val="19"/>
          <w:w w:val="115"/>
        </w:rPr>
        <w:t> </w:t>
      </w:r>
      <w:r>
        <w:rPr>
          <w:w w:val="115"/>
        </w:rPr>
        <w:t>See</w:t>
      </w:r>
      <w:r>
        <w:rPr>
          <w:spacing w:val="-10"/>
          <w:w w:val="115"/>
        </w:rPr>
        <w:t> </w:t>
      </w:r>
      <w:hyperlink w:history="true" w:anchor="_bookmark11">
        <w:r>
          <w:rPr>
            <w:color w:val="0000FF"/>
            <w:w w:val="115"/>
          </w:rPr>
          <w:t>Figure</w:t>
        </w:r>
        <w:r>
          <w:rPr>
            <w:color w:val="0000FF"/>
            <w:spacing w:val="-11"/>
            <w:w w:val="115"/>
          </w:rPr>
          <w:t> </w:t>
        </w:r>
        <w:r>
          <w:rPr>
            <w:color w:val="0000FF"/>
            <w:w w:val="115"/>
          </w:rPr>
          <w:t>10.15</w:t>
        </w:r>
      </w:hyperlink>
      <w:r>
        <w:rPr>
          <w:w w:val="115"/>
        </w:rPr>
        <w:t>.</w:t>
      </w:r>
      <w:r>
        <w:rPr>
          <w:spacing w:val="19"/>
          <w:w w:val="115"/>
        </w:rPr>
        <w:t> </w:t>
      </w:r>
      <w:r>
        <w:rPr>
          <w:spacing w:val="-6"/>
          <w:w w:val="115"/>
        </w:rPr>
        <w:t>For</w:t>
      </w:r>
      <w:r>
        <w:rPr>
          <w:spacing w:val="-10"/>
          <w:w w:val="115"/>
        </w:rPr>
        <w:t> </w:t>
      </w:r>
      <w:r>
        <w:rPr>
          <w:w w:val="115"/>
        </w:rPr>
        <w:t>generic</w:t>
      </w:r>
      <w:r>
        <w:rPr>
          <w:spacing w:val="-10"/>
          <w:w w:val="115"/>
        </w:rPr>
        <w:t> </w:t>
      </w:r>
      <w:r>
        <w:rPr>
          <w:w w:val="115"/>
        </w:rPr>
        <w:t>BRDFs</w:t>
      </w:r>
      <w:r>
        <w:rPr>
          <w:spacing w:val="-10"/>
          <w:w w:val="115"/>
        </w:rPr>
        <w:t> </w:t>
      </w:r>
      <w:r>
        <w:rPr>
          <w:w w:val="115"/>
        </w:rPr>
        <w:t>and</w:t>
      </w:r>
      <w:r>
        <w:rPr>
          <w:spacing w:val="-11"/>
          <w:w w:val="115"/>
        </w:rPr>
        <w:t> </w:t>
      </w:r>
      <w:r>
        <w:rPr>
          <w:w w:val="115"/>
        </w:rPr>
        <w:t>area</w:t>
      </w:r>
      <w:r>
        <w:rPr>
          <w:spacing w:val="-10"/>
          <w:w w:val="115"/>
        </w:rPr>
        <w:t> </w:t>
      </w:r>
      <w:r>
        <w:rPr>
          <w:w w:val="115"/>
        </w:rPr>
        <w:t>light</w:t>
      </w:r>
      <w:r>
        <w:rPr>
          <w:spacing w:val="-10"/>
          <w:w w:val="115"/>
        </w:rPr>
        <w:t> </w:t>
      </w:r>
      <w:r>
        <w:rPr>
          <w:w w:val="115"/>
        </w:rPr>
        <w:t>shapes,</w:t>
      </w:r>
      <w:r>
        <w:rPr>
          <w:spacing w:val="-7"/>
          <w:w w:val="115"/>
        </w:rPr>
        <w:t> </w:t>
      </w:r>
      <w:r>
        <w:rPr>
          <w:w w:val="115"/>
        </w:rPr>
        <w:t>the</w:t>
      </w:r>
      <w:r>
        <w:rPr>
          <w:spacing w:val="-11"/>
          <w:w w:val="115"/>
        </w:rPr>
        <w:t> </w:t>
      </w:r>
      <w:r>
        <w:rPr>
          <w:w w:val="115"/>
        </w:rPr>
        <w:t>only remaining work left is to find </w:t>
      </w:r>
      <w:r>
        <w:rPr>
          <w:spacing w:val="-3"/>
          <w:w w:val="115"/>
        </w:rPr>
        <w:t>ways </w:t>
      </w:r>
      <w:r>
        <w:rPr>
          <w:w w:val="115"/>
        </w:rPr>
        <w:t>(approximations) to express the BRDF function on the sphere as one or more </w:t>
      </w:r>
      <w:r>
        <w:rPr>
          <w:spacing w:val="-4"/>
          <w:w w:val="115"/>
        </w:rPr>
        <w:t>LTCs, </w:t>
      </w:r>
      <w:r>
        <w:rPr>
          <w:w w:val="115"/>
        </w:rPr>
        <w:t>work that can </w:t>
      </w:r>
      <w:r>
        <w:rPr>
          <w:spacing w:val="2"/>
          <w:w w:val="115"/>
        </w:rPr>
        <w:t>be </w:t>
      </w:r>
      <w:r>
        <w:rPr>
          <w:w w:val="115"/>
        </w:rPr>
        <w:t>done offline and tabulated in lookup</w:t>
      </w:r>
      <w:r>
        <w:rPr>
          <w:spacing w:val="-10"/>
          <w:w w:val="115"/>
        </w:rPr>
        <w:t> </w:t>
      </w:r>
      <w:r>
        <w:rPr>
          <w:w w:val="115"/>
        </w:rPr>
        <w:t>arrays</w:t>
      </w:r>
      <w:r>
        <w:rPr>
          <w:spacing w:val="-9"/>
          <w:w w:val="115"/>
        </w:rPr>
        <w:t> </w:t>
      </w:r>
      <w:r>
        <w:rPr>
          <w:w w:val="115"/>
        </w:rPr>
        <w:t>indexed</w:t>
      </w:r>
      <w:r>
        <w:rPr>
          <w:spacing w:val="-9"/>
          <w:w w:val="115"/>
        </w:rPr>
        <w:t> </w:t>
      </w:r>
      <w:r>
        <w:rPr>
          <w:w w:val="115"/>
        </w:rPr>
        <w:t>with</w:t>
      </w:r>
      <w:r>
        <w:rPr>
          <w:spacing w:val="-9"/>
          <w:w w:val="115"/>
        </w:rPr>
        <w:t> </w:t>
      </w:r>
      <w:r>
        <w:rPr>
          <w:w w:val="115"/>
        </w:rPr>
        <w:t>the</w:t>
      </w:r>
      <w:r>
        <w:rPr>
          <w:spacing w:val="-9"/>
          <w:w w:val="115"/>
        </w:rPr>
        <w:t> </w:t>
      </w:r>
      <w:r>
        <w:rPr>
          <w:w w:val="115"/>
        </w:rPr>
        <w:t>BRDF</w:t>
      </w:r>
      <w:r>
        <w:rPr>
          <w:spacing w:val="-9"/>
          <w:w w:val="115"/>
        </w:rPr>
        <w:t> </w:t>
      </w:r>
      <w:r>
        <w:rPr>
          <w:w w:val="115"/>
        </w:rPr>
        <w:t>parameters:</w:t>
      </w:r>
      <w:r>
        <w:rPr>
          <w:spacing w:val="15"/>
          <w:w w:val="115"/>
        </w:rPr>
        <w:t> </w:t>
      </w:r>
      <w:r>
        <w:rPr>
          <w:w w:val="115"/>
        </w:rPr>
        <w:t>roughness,</w:t>
      </w:r>
      <w:r>
        <w:rPr>
          <w:spacing w:val="-7"/>
          <w:w w:val="115"/>
        </w:rPr>
        <w:t> </w:t>
      </w:r>
      <w:r>
        <w:rPr>
          <w:w w:val="115"/>
        </w:rPr>
        <w:t>incidence</w:t>
      </w:r>
      <w:r>
        <w:rPr>
          <w:spacing w:val="-10"/>
          <w:w w:val="115"/>
        </w:rPr>
        <w:t> </w:t>
      </w:r>
      <w:r>
        <w:rPr>
          <w:w w:val="115"/>
        </w:rPr>
        <w:t>angle,</w:t>
      </w:r>
      <w:r>
        <w:rPr>
          <w:spacing w:val="-7"/>
          <w:w w:val="115"/>
        </w:rPr>
        <w:t> </w:t>
      </w:r>
      <w:r>
        <w:rPr>
          <w:w w:val="115"/>
        </w:rPr>
        <w:t>and</w:t>
      </w:r>
      <w:r>
        <w:rPr>
          <w:spacing w:val="-9"/>
          <w:w w:val="115"/>
        </w:rPr>
        <w:t> </w:t>
      </w:r>
      <w:r>
        <w:rPr>
          <w:w w:val="115"/>
        </w:rPr>
        <w:t>so</w:t>
      </w:r>
    </w:p>
    <w:p>
      <w:pPr>
        <w:pStyle w:val="BodyText"/>
        <w:spacing w:before="1"/>
        <w:rPr>
          <w:sz w:val="25"/>
        </w:rPr>
      </w:pPr>
      <w:r>
        <w:rPr/>
        <w:drawing>
          <wp:anchor distT="0" distB="0" distL="0" distR="0" allowOverlap="1" layoutInCell="1" locked="0" behindDoc="0" simplePos="0" relativeHeight="42">
            <wp:simplePos x="0" y="0"/>
            <wp:positionH relativeFrom="page">
              <wp:posOffset>1609356</wp:posOffset>
            </wp:positionH>
            <wp:positionV relativeFrom="paragraph">
              <wp:posOffset>505012</wp:posOffset>
            </wp:positionV>
            <wp:extent cx="1451312" cy="1095375"/>
            <wp:effectExtent l="0" t="0" r="0" b="0"/>
            <wp:wrapTopAndBottom/>
            <wp:docPr id="21" name="image45.jpeg"/>
            <wp:cNvGraphicFramePr>
              <a:graphicFrameLocks noChangeAspect="1"/>
            </wp:cNvGraphicFramePr>
            <a:graphic>
              <a:graphicData uri="http://schemas.openxmlformats.org/drawingml/2006/picture">
                <pic:pic>
                  <pic:nvPicPr>
                    <pic:cNvPr id="22" name="image45.jpeg"/>
                    <pic:cNvPicPr/>
                  </pic:nvPicPr>
                  <pic:blipFill>
                    <a:blip r:embed="rId51" cstate="print"/>
                    <a:stretch>
                      <a:fillRect/>
                    </a:stretch>
                  </pic:blipFill>
                  <pic:spPr>
                    <a:xfrm>
                      <a:off x="0" y="0"/>
                      <a:ext cx="1451312" cy="1095375"/>
                    </a:xfrm>
                    <a:prstGeom prst="rect">
                      <a:avLst/>
                    </a:prstGeom>
                  </pic:spPr>
                </pic:pic>
              </a:graphicData>
            </a:graphic>
          </wp:anchor>
        </w:drawing>
      </w:r>
      <w:r>
        <w:rPr/>
        <w:pict>
          <v:group style="position:absolute;margin-left:244.856003pt;margin-top:54.545292pt;width:122.5pt;height:60.2pt;mso-position-horizontal-relative:page;mso-position-vertical-relative:paragraph;z-index:-15706624;mso-wrap-distance-left:0;mso-wrap-distance-right:0" coordorigin="4897,1091" coordsize="2450,1204">
            <v:shape style="position:absolute;left:4897;top:1115;width:1216;height:1170" type="#_x0000_t75" stroked="false">
              <v:imagedata r:id="rId52" o:title=""/>
            </v:shape>
            <v:shape style="position:absolute;left:6056;top:1090;width:1291;height:1204" type="#_x0000_t75" stroked="false">
              <v:imagedata r:id="rId53" o:title=""/>
            </v:shape>
            <w10:wrap type="topAndBottom"/>
          </v:group>
        </w:pict>
      </w:r>
      <w:r>
        <w:rPr/>
        <w:drawing>
          <wp:anchor distT="0" distB="0" distL="0" distR="0" allowOverlap="1" layoutInCell="1" locked="0" behindDoc="0" simplePos="0" relativeHeight="44">
            <wp:simplePos x="0" y="0"/>
            <wp:positionH relativeFrom="page">
              <wp:posOffset>4741560</wp:posOffset>
            </wp:positionH>
            <wp:positionV relativeFrom="paragraph">
              <wp:posOffset>247774</wp:posOffset>
            </wp:positionV>
            <wp:extent cx="1103967" cy="1352550"/>
            <wp:effectExtent l="0" t="0" r="0" b="0"/>
            <wp:wrapTopAndBottom/>
            <wp:docPr id="23" name="image48.jpeg"/>
            <wp:cNvGraphicFramePr>
              <a:graphicFrameLocks noChangeAspect="1"/>
            </wp:cNvGraphicFramePr>
            <a:graphic>
              <a:graphicData uri="http://schemas.openxmlformats.org/drawingml/2006/picture">
                <pic:pic>
                  <pic:nvPicPr>
                    <pic:cNvPr id="24" name="image48.jpeg"/>
                    <pic:cNvPicPr/>
                  </pic:nvPicPr>
                  <pic:blipFill>
                    <a:blip r:embed="rId54" cstate="print"/>
                    <a:stretch>
                      <a:fillRect/>
                    </a:stretch>
                  </pic:blipFill>
                  <pic:spPr>
                    <a:xfrm>
                      <a:off x="0" y="0"/>
                      <a:ext cx="1103967" cy="1352550"/>
                    </a:xfrm>
                    <a:prstGeom prst="rect">
                      <a:avLst/>
                    </a:prstGeom>
                  </pic:spPr>
                </pic:pic>
              </a:graphicData>
            </a:graphic>
          </wp:anchor>
        </w:drawing>
      </w:r>
    </w:p>
    <w:p>
      <w:pPr>
        <w:pStyle w:val="BodyText"/>
        <w:spacing w:before="2"/>
        <w:rPr>
          <w:sz w:val="15"/>
        </w:rPr>
      </w:pPr>
    </w:p>
    <w:p>
      <w:pPr>
        <w:spacing w:line="211" w:lineRule="auto" w:before="0"/>
        <w:ind w:left="443" w:right="942" w:firstLine="0"/>
        <w:jc w:val="both"/>
        <w:rPr>
          <w:rFonts w:ascii="Times New Roman"/>
          <w:i/>
          <w:sz w:val="16"/>
        </w:rPr>
      </w:pPr>
      <w:r>
        <w:rPr>
          <w:rFonts w:ascii="Arial"/>
          <w:color w:val="2C6362"/>
          <w:w w:val="105"/>
          <w:sz w:val="16"/>
        </w:rPr>
        <w:t>Figure 10.15. </w:t>
      </w:r>
      <w:r>
        <w:rPr>
          <w:rFonts w:ascii="Palatino Linotype"/>
          <w:w w:val="105"/>
          <w:sz w:val="16"/>
        </w:rPr>
        <w:t>Given an LTC and a spherical polygonal domain (on the left), we can transform them both by the inverse of the LTC matrix to obtain a simple cosine lobe and new domain (on the right). The integral of the cosine lobe with the transformed domain is equal to the integral of the LTC over the original domain. </w:t>
      </w:r>
      <w:r>
        <w:rPr>
          <w:rFonts w:ascii="Times New Roman"/>
          <w:i/>
          <w:w w:val="105"/>
          <w:sz w:val="16"/>
        </w:rPr>
        <w:t>(Image courtesy of Eric Heitz.)</w:t>
      </w:r>
    </w:p>
    <w:p>
      <w:pPr>
        <w:spacing w:after="0" w:line="211" w:lineRule="auto"/>
        <w:jc w:val="both"/>
        <w:rPr>
          <w:rFonts w:ascii="Times New Roman"/>
          <w:sz w:val="16"/>
        </w:rPr>
        <w:sectPr>
          <w:pgSz w:w="12240" w:h="15840"/>
          <w:pgMar w:header="2359" w:footer="0" w:top="2560" w:bottom="280" w:left="1720" w:right="1720"/>
        </w:sectPr>
      </w:pPr>
    </w:p>
    <w:p>
      <w:pPr>
        <w:pStyle w:val="BodyText"/>
        <w:rPr>
          <w:rFonts w:ascii="Times New Roman"/>
          <w:i/>
        </w:rPr>
      </w:pPr>
    </w:p>
    <w:p>
      <w:pPr>
        <w:pStyle w:val="BodyText"/>
        <w:rPr>
          <w:rFonts w:ascii="Times New Roman"/>
          <w:i/>
        </w:rPr>
      </w:pPr>
    </w:p>
    <w:p>
      <w:pPr>
        <w:pStyle w:val="BodyText"/>
        <w:rPr>
          <w:rFonts w:ascii="Times New Roman"/>
          <w:i/>
          <w:sz w:val="26"/>
        </w:rPr>
      </w:pPr>
    </w:p>
    <w:p>
      <w:pPr>
        <w:tabs>
          <w:tab w:pos="8355" w:val="right" w:leader="none"/>
        </w:tabs>
        <w:spacing w:before="105"/>
        <w:ind w:left="943" w:right="0" w:firstLine="0"/>
        <w:jc w:val="left"/>
        <w:rPr>
          <w:rFonts w:ascii="Microsoft Yi Baiti"/>
          <w:sz w:val="18"/>
        </w:rPr>
      </w:pPr>
      <w:bookmarkStart w:name="_bookmark12" w:id="13"/>
      <w:bookmarkEnd w:id="13"/>
      <w:r>
        <w:rPr/>
      </w:r>
      <w:r>
        <w:rPr>
          <w:rFonts w:ascii="Arial"/>
          <w:i/>
          <w:color w:val="2C6362"/>
          <w:sz w:val="18"/>
        </w:rPr>
        <w:t>10.2.</w:t>
      </w:r>
      <w:r>
        <w:rPr>
          <w:rFonts w:ascii="Arial"/>
          <w:i/>
          <w:color w:val="2C6362"/>
          <w:spacing w:val="31"/>
          <w:sz w:val="18"/>
        </w:rPr>
        <w:t> </w:t>
      </w:r>
      <w:r>
        <w:rPr>
          <w:rFonts w:ascii="Arial"/>
          <w:i/>
          <w:color w:val="2C6362"/>
          <w:sz w:val="18"/>
        </w:rPr>
        <w:t>Environment</w:t>
      </w:r>
      <w:r>
        <w:rPr>
          <w:rFonts w:ascii="Arial"/>
          <w:i/>
          <w:color w:val="2C6362"/>
          <w:spacing w:val="10"/>
          <w:sz w:val="18"/>
        </w:rPr>
        <w:t> </w:t>
      </w:r>
      <w:r>
        <w:rPr>
          <w:rFonts w:ascii="Arial"/>
          <w:i/>
          <w:color w:val="2C6362"/>
          <w:sz w:val="18"/>
        </w:rPr>
        <w:t>Lighting</w:t>
        <w:tab/>
      </w:r>
      <w:r>
        <w:rPr>
          <w:rFonts w:ascii="Microsoft Yi Baiti"/>
          <w:color w:val="2C6362"/>
          <w:sz w:val="18"/>
        </w:rPr>
        <w:t>391</w:t>
      </w:r>
    </w:p>
    <w:p>
      <w:pPr>
        <w:pStyle w:val="BodyText"/>
        <w:rPr>
          <w:rFonts w:ascii="Microsoft Yi Baiti"/>
          <w:sz w:val="22"/>
        </w:rPr>
      </w:pPr>
    </w:p>
    <w:p>
      <w:pPr>
        <w:pStyle w:val="BodyText"/>
        <w:spacing w:line="204" w:lineRule="auto" w:before="190"/>
        <w:ind w:left="943" w:right="441"/>
        <w:jc w:val="both"/>
      </w:pPr>
      <w:r>
        <w:rPr>
          <w:w w:val="115"/>
        </w:rPr>
        <w:t>on. Linearly transformed cosine-based solutions are derived both for general</w:t>
      </w:r>
      <w:r>
        <w:rPr>
          <w:spacing w:val="-34"/>
          <w:w w:val="115"/>
        </w:rPr>
        <w:t> </w:t>
      </w:r>
      <w:r>
        <w:rPr>
          <w:w w:val="115"/>
        </w:rPr>
        <w:t>textured polygonal area light sources and for specialized, cheaper-to-compute shapes such as card, disk, and line lights. </w:t>
      </w:r>
      <w:r>
        <w:rPr>
          <w:spacing w:val="-5"/>
          <w:w w:val="115"/>
        </w:rPr>
        <w:t>LTCs </w:t>
      </w:r>
      <w:r>
        <w:rPr>
          <w:w w:val="115"/>
        </w:rPr>
        <w:t>can </w:t>
      </w:r>
      <w:r>
        <w:rPr>
          <w:spacing w:val="2"/>
          <w:w w:val="115"/>
        </w:rPr>
        <w:t>be </w:t>
      </w:r>
      <w:r>
        <w:rPr>
          <w:w w:val="115"/>
        </w:rPr>
        <w:t>more expensive than representative point solutions, but are </w:t>
      </w:r>
      <w:r>
        <w:rPr>
          <w:spacing w:val="-3"/>
          <w:w w:val="115"/>
        </w:rPr>
        <w:t>much </w:t>
      </w:r>
      <w:r>
        <w:rPr>
          <w:w w:val="115"/>
        </w:rPr>
        <w:t>more</w:t>
      </w:r>
      <w:r>
        <w:rPr>
          <w:spacing w:val="34"/>
          <w:w w:val="115"/>
        </w:rPr>
        <w:t> </w:t>
      </w:r>
      <w:r>
        <w:rPr>
          <w:w w:val="115"/>
        </w:rPr>
        <w:t>accurate.</w:t>
      </w:r>
    </w:p>
    <w:p>
      <w:pPr>
        <w:pStyle w:val="BodyText"/>
        <w:spacing w:before="4"/>
        <w:rPr>
          <w:sz w:val="29"/>
        </w:rPr>
      </w:pPr>
    </w:p>
    <w:p>
      <w:pPr>
        <w:pStyle w:val="Heading1"/>
        <w:numPr>
          <w:ilvl w:val="1"/>
          <w:numId w:val="4"/>
        </w:numPr>
        <w:tabs>
          <w:tab w:pos="1843" w:val="left" w:leader="none"/>
          <w:tab w:pos="1844" w:val="left" w:leader="none"/>
        </w:tabs>
        <w:spacing w:line="240" w:lineRule="auto" w:before="0" w:after="0"/>
        <w:ind w:left="1843" w:right="0" w:hanging="901"/>
        <w:jc w:val="left"/>
      </w:pPr>
      <w:hyperlink w:history="true" w:anchor="_bookmark0">
        <w:r>
          <w:rPr>
            <w:color w:val="98727C"/>
          </w:rPr>
          <w:t>Environment</w:t>
        </w:r>
        <w:r>
          <w:rPr>
            <w:color w:val="98727C"/>
            <w:spacing w:val="29"/>
          </w:rPr>
          <w:t> </w:t>
        </w:r>
        <w:r>
          <w:rPr>
            <w:color w:val="98727C"/>
          </w:rPr>
          <w:t>Lighting</w:t>
        </w:r>
      </w:hyperlink>
    </w:p>
    <w:p>
      <w:pPr>
        <w:pStyle w:val="BodyText"/>
        <w:spacing w:line="204" w:lineRule="auto" w:before="137"/>
        <w:ind w:left="943" w:right="441"/>
        <w:jc w:val="both"/>
      </w:pPr>
      <w:r>
        <w:rPr>
          <w:w w:val="115"/>
        </w:rPr>
        <w:t>In principle, reflectance (</w:t>
      </w:r>
      <w:hyperlink w:history="true" w:anchor="_bookmark0">
        <w:r>
          <w:rPr>
            <w:color w:val="0000FF"/>
            <w:w w:val="115"/>
          </w:rPr>
          <w:t>Equation 9.3</w:t>
        </w:r>
      </w:hyperlink>
      <w:r>
        <w:rPr>
          <w:w w:val="115"/>
        </w:rPr>
        <w:t>) does not distinguish between light arriving directly from a light source and indirect light that has been scattered from the sky or objects in the scene. All incoming directions </w:t>
      </w:r>
      <w:r>
        <w:rPr>
          <w:spacing w:val="-3"/>
          <w:w w:val="115"/>
        </w:rPr>
        <w:t>have </w:t>
      </w:r>
      <w:r>
        <w:rPr>
          <w:w w:val="115"/>
        </w:rPr>
        <w:t>radiance, and the reflectance</w:t>
      </w:r>
      <w:r>
        <w:rPr>
          <w:spacing w:val="-23"/>
          <w:w w:val="115"/>
        </w:rPr>
        <w:t> </w:t>
      </w:r>
      <w:r>
        <w:rPr>
          <w:w w:val="115"/>
        </w:rPr>
        <w:t>equa- tion</w:t>
      </w:r>
      <w:r>
        <w:rPr>
          <w:spacing w:val="-7"/>
          <w:w w:val="115"/>
        </w:rPr>
        <w:t> </w:t>
      </w:r>
      <w:r>
        <w:rPr>
          <w:w w:val="115"/>
        </w:rPr>
        <w:t>integrates</w:t>
      </w:r>
      <w:r>
        <w:rPr>
          <w:spacing w:val="-6"/>
          <w:w w:val="115"/>
        </w:rPr>
        <w:t> </w:t>
      </w:r>
      <w:r>
        <w:rPr>
          <w:spacing w:val="-3"/>
          <w:w w:val="115"/>
        </w:rPr>
        <w:t>over</w:t>
      </w:r>
      <w:r>
        <w:rPr>
          <w:spacing w:val="-7"/>
          <w:w w:val="115"/>
        </w:rPr>
        <w:t> </w:t>
      </w:r>
      <w:r>
        <w:rPr>
          <w:w w:val="115"/>
        </w:rPr>
        <w:t>them</w:t>
      </w:r>
      <w:r>
        <w:rPr>
          <w:spacing w:val="-7"/>
          <w:w w:val="115"/>
        </w:rPr>
        <w:t> </w:t>
      </w:r>
      <w:r>
        <w:rPr>
          <w:w w:val="115"/>
        </w:rPr>
        <w:t>all.</w:t>
      </w:r>
      <w:r>
        <w:rPr>
          <w:spacing w:val="19"/>
          <w:w w:val="115"/>
        </w:rPr>
        <w:t> </w:t>
      </w:r>
      <w:r>
        <w:rPr>
          <w:spacing w:val="-3"/>
          <w:w w:val="115"/>
        </w:rPr>
        <w:t>However,</w:t>
      </w:r>
      <w:r>
        <w:rPr>
          <w:spacing w:val="-6"/>
          <w:w w:val="115"/>
        </w:rPr>
        <w:t> </w:t>
      </w:r>
      <w:r>
        <w:rPr>
          <w:w w:val="115"/>
        </w:rPr>
        <w:t>in</w:t>
      </w:r>
      <w:r>
        <w:rPr>
          <w:spacing w:val="-7"/>
          <w:w w:val="115"/>
        </w:rPr>
        <w:t> </w:t>
      </w:r>
      <w:r>
        <w:rPr>
          <w:w w:val="115"/>
        </w:rPr>
        <w:t>practice</w:t>
      </w:r>
      <w:r>
        <w:rPr>
          <w:spacing w:val="-6"/>
          <w:w w:val="115"/>
        </w:rPr>
        <w:t> </w:t>
      </w:r>
      <w:r>
        <w:rPr>
          <w:w w:val="115"/>
        </w:rPr>
        <w:t>direct</w:t>
      </w:r>
      <w:r>
        <w:rPr>
          <w:spacing w:val="-7"/>
          <w:w w:val="115"/>
        </w:rPr>
        <w:t> </w:t>
      </w:r>
      <w:r>
        <w:rPr>
          <w:w w:val="115"/>
        </w:rPr>
        <w:t>light</w:t>
      </w:r>
      <w:r>
        <w:rPr>
          <w:spacing w:val="-6"/>
          <w:w w:val="115"/>
        </w:rPr>
        <w:t> </w:t>
      </w:r>
      <w:r>
        <w:rPr>
          <w:w w:val="115"/>
        </w:rPr>
        <w:t>is</w:t>
      </w:r>
      <w:r>
        <w:rPr>
          <w:spacing w:val="-7"/>
          <w:w w:val="115"/>
        </w:rPr>
        <w:t> </w:t>
      </w:r>
      <w:r>
        <w:rPr>
          <w:w w:val="115"/>
        </w:rPr>
        <w:t>usually</w:t>
      </w:r>
      <w:r>
        <w:rPr>
          <w:spacing w:val="-6"/>
          <w:w w:val="115"/>
        </w:rPr>
        <w:t> </w:t>
      </w:r>
      <w:r>
        <w:rPr>
          <w:w w:val="115"/>
        </w:rPr>
        <w:t>distinguished </w:t>
      </w:r>
      <w:r>
        <w:rPr>
          <w:spacing w:val="-3"/>
          <w:w w:val="115"/>
        </w:rPr>
        <w:t>by </w:t>
      </w:r>
      <w:r>
        <w:rPr>
          <w:w w:val="115"/>
        </w:rPr>
        <w:t>relatively small solid angles with high radiance values, and indirect light tends to diffusely </w:t>
      </w:r>
      <w:r>
        <w:rPr>
          <w:spacing w:val="-3"/>
          <w:w w:val="115"/>
        </w:rPr>
        <w:t>cover </w:t>
      </w:r>
      <w:r>
        <w:rPr>
          <w:w w:val="115"/>
        </w:rPr>
        <w:t>the rest of the hemisphere with moderate to low radiance values.</w:t>
      </w:r>
      <w:r>
        <w:rPr>
          <w:spacing w:val="-22"/>
          <w:w w:val="115"/>
        </w:rPr>
        <w:t> </w:t>
      </w:r>
      <w:r>
        <w:rPr>
          <w:w w:val="115"/>
        </w:rPr>
        <w:t>This split provides </w:t>
      </w:r>
      <w:r>
        <w:rPr>
          <w:spacing w:val="2"/>
          <w:w w:val="115"/>
        </w:rPr>
        <w:t>good </w:t>
      </w:r>
      <w:r>
        <w:rPr>
          <w:w w:val="115"/>
        </w:rPr>
        <w:t>practical reasons to handle the </w:t>
      </w:r>
      <w:r>
        <w:rPr>
          <w:spacing w:val="-4"/>
          <w:w w:val="115"/>
        </w:rPr>
        <w:t>two</w:t>
      </w:r>
      <w:r>
        <w:rPr>
          <w:spacing w:val="43"/>
          <w:w w:val="115"/>
        </w:rPr>
        <w:t> </w:t>
      </w:r>
      <w:r>
        <w:rPr>
          <w:w w:val="115"/>
        </w:rPr>
        <w:t>separately.</w:t>
      </w:r>
    </w:p>
    <w:p>
      <w:pPr>
        <w:pStyle w:val="BodyText"/>
        <w:spacing w:line="204" w:lineRule="auto" w:before="10"/>
        <w:ind w:left="944" w:right="441" w:firstLine="298"/>
        <w:jc w:val="both"/>
      </w:pPr>
      <w:r>
        <w:rPr>
          <w:w w:val="115"/>
        </w:rPr>
        <w:t>So far, the area light techniques discussed integrating constant radiance emitted </w:t>
      </w:r>
      <w:r>
        <w:rPr>
          <w:w w:val="96"/>
        </w:rPr>
        <w:t>f</w:t>
      </w:r>
      <w:r>
        <w:rPr>
          <w:w w:val="124"/>
        </w:rPr>
        <w:t>r</w:t>
      </w:r>
      <w:r>
        <w:rPr>
          <w:w w:val="110"/>
        </w:rPr>
        <w:t>om</w:t>
      </w:r>
      <w:r>
        <w:rPr>
          <w:spacing w:val="-6"/>
        </w:rPr>
        <w:t> </w:t>
      </w:r>
      <w:r>
        <w:rPr>
          <w:w w:val="148"/>
        </w:rPr>
        <w:t>t</w:t>
      </w:r>
      <w:r>
        <w:rPr>
          <w:w w:val="117"/>
        </w:rPr>
        <w:t>h</w:t>
      </w:r>
      <w:r>
        <w:rPr>
          <w:w w:val="106"/>
        </w:rPr>
        <w:t>e</w:t>
      </w:r>
      <w:r>
        <w:rPr>
          <w:spacing w:val="-6"/>
        </w:rPr>
        <w:t> </w:t>
      </w:r>
      <w:r>
        <w:rPr>
          <w:w w:val="105"/>
        </w:rPr>
        <w:t>li</w:t>
      </w:r>
      <w:r>
        <w:rPr>
          <w:w w:val="111"/>
        </w:rPr>
        <w:t>g</w:t>
      </w:r>
      <w:r>
        <w:rPr>
          <w:spacing w:val="-6"/>
          <w:w w:val="111"/>
        </w:rPr>
        <w:t>h</w:t>
      </w:r>
      <w:r>
        <w:rPr>
          <w:w w:val="148"/>
        </w:rPr>
        <w:t>t</w:t>
      </w:r>
      <w:r>
        <w:rPr>
          <w:w w:val="27"/>
        </w:rPr>
        <w:t>’</w:t>
      </w:r>
      <w:r>
        <w:rPr>
          <w:w w:val="107"/>
        </w:rPr>
        <w:t>s</w:t>
      </w:r>
      <w:r>
        <w:rPr>
          <w:spacing w:val="-6"/>
        </w:rPr>
        <w:t> </w:t>
      </w:r>
      <w:r>
        <w:rPr>
          <w:w w:val="107"/>
        </w:rPr>
        <w:t>s</w:t>
      </w:r>
      <w:r>
        <w:rPr>
          <w:w w:val="117"/>
        </w:rPr>
        <w:t>h</w:t>
      </w:r>
      <w:r>
        <w:rPr>
          <w:w w:val="118"/>
        </w:rPr>
        <w:t>a</w:t>
      </w:r>
      <w:r>
        <w:rPr>
          <w:spacing w:val="5"/>
          <w:w w:val="118"/>
        </w:rPr>
        <w:t>p</w:t>
      </w:r>
      <w:r>
        <w:rPr>
          <w:w w:val="106"/>
        </w:rPr>
        <w:t>e</w:t>
      </w:r>
      <w:r>
        <w:rPr>
          <w:w w:val="117"/>
        </w:rPr>
        <w:t>.</w:t>
      </w:r>
      <w:r>
        <w:rPr/>
        <w:t> </w:t>
      </w:r>
      <w:r>
        <w:rPr>
          <w:spacing w:val="-22"/>
        </w:rPr>
        <w:t> </w:t>
      </w:r>
      <w:r>
        <w:rPr>
          <w:w w:val="112"/>
        </w:rPr>
        <w:t>D</w:t>
      </w:r>
      <w:r>
        <w:rPr>
          <w:w w:val="105"/>
        </w:rPr>
        <w:t>oi</w:t>
      </w:r>
      <w:r>
        <w:rPr>
          <w:w w:val="117"/>
        </w:rPr>
        <w:t>n</w:t>
      </w:r>
      <w:r>
        <w:rPr>
          <w:w w:val="106"/>
        </w:rPr>
        <w:t>g</w:t>
      </w:r>
      <w:r>
        <w:rPr>
          <w:spacing w:val="-6"/>
        </w:rPr>
        <w:t> </w:t>
      </w:r>
      <w:r>
        <w:rPr>
          <w:w w:val="107"/>
        </w:rPr>
        <w:t>s</w:t>
      </w:r>
      <w:r>
        <w:rPr>
          <w:w w:val="106"/>
        </w:rPr>
        <w:t>o</w:t>
      </w:r>
      <w:r>
        <w:rPr>
          <w:spacing w:val="-6"/>
        </w:rPr>
        <w:t> </w:t>
      </w:r>
      <w:r>
        <w:rPr>
          <w:w w:val="106"/>
        </w:rPr>
        <w:t>c</w:t>
      </w:r>
      <w:r>
        <w:rPr>
          <w:w w:val="124"/>
        </w:rPr>
        <w:t>r</w:t>
      </w:r>
      <w:r>
        <w:rPr>
          <w:w w:val="106"/>
        </w:rPr>
        <w:t>e</w:t>
      </w:r>
      <w:r>
        <w:rPr>
          <w:w w:val="130"/>
        </w:rPr>
        <w:t>at</w:t>
      </w:r>
      <w:r>
        <w:rPr>
          <w:w w:val="106"/>
        </w:rPr>
        <w:t>e</w:t>
      </w:r>
      <w:r>
        <w:rPr>
          <w:w w:val="107"/>
        </w:rPr>
        <w:t>s</w:t>
      </w:r>
      <w:r>
        <w:rPr>
          <w:spacing w:val="-6"/>
        </w:rPr>
        <w:t> </w:t>
      </w:r>
      <w:r>
        <w:rPr>
          <w:w w:val="96"/>
        </w:rPr>
        <w:t>f</w:t>
      </w:r>
      <w:r>
        <w:rPr>
          <w:w w:val="113"/>
        </w:rPr>
        <w:t>or</w:t>
      </w:r>
      <w:r>
        <w:rPr>
          <w:spacing w:val="-6"/>
        </w:rPr>
        <w:t> </w:t>
      </w:r>
      <w:r>
        <w:rPr>
          <w:w w:val="106"/>
        </w:rPr>
        <w:t>e</w:t>
      </w:r>
      <w:r>
        <w:rPr>
          <w:w w:val="112"/>
        </w:rPr>
        <w:t>a</w:t>
      </w:r>
      <w:r>
        <w:rPr>
          <w:spacing w:val="-6"/>
          <w:w w:val="112"/>
        </w:rPr>
        <w:t>c</w:t>
      </w:r>
      <w:r>
        <w:rPr>
          <w:w w:val="117"/>
        </w:rPr>
        <w:t>h</w:t>
      </w:r>
      <w:r>
        <w:rPr>
          <w:spacing w:val="-6"/>
        </w:rPr>
        <w:t> </w:t>
      </w:r>
      <w:r>
        <w:rPr>
          <w:w w:val="107"/>
        </w:rPr>
        <w:t>s</w:t>
      </w:r>
      <w:r>
        <w:rPr>
          <w:w w:val="117"/>
        </w:rPr>
        <w:t>h</w:t>
      </w:r>
      <w:r>
        <w:rPr>
          <w:w w:val="118"/>
        </w:rPr>
        <w:t>ad</w:t>
      </w:r>
      <w:r>
        <w:rPr>
          <w:w w:val="106"/>
        </w:rPr>
        <w:t>e</w:t>
      </w:r>
      <w:r>
        <w:rPr>
          <w:w w:val="117"/>
        </w:rPr>
        <w:t>d</w:t>
      </w:r>
      <w:r>
        <w:rPr>
          <w:spacing w:val="-6"/>
        </w:rPr>
        <w:t> </w:t>
      </w:r>
      <w:r>
        <w:rPr>
          <w:w w:val="107"/>
        </w:rPr>
        <w:t>s</w:t>
      </w:r>
      <w:r>
        <w:rPr>
          <w:w w:val="117"/>
        </w:rPr>
        <w:t>u</w:t>
      </w:r>
      <w:r>
        <w:rPr>
          <w:w w:val="124"/>
        </w:rPr>
        <w:t>r</w:t>
      </w:r>
      <w:r>
        <w:rPr>
          <w:w w:val="96"/>
        </w:rPr>
        <w:t>f</w:t>
      </w:r>
      <w:r>
        <w:rPr>
          <w:w w:val="112"/>
        </w:rPr>
        <w:t>ac</w:t>
      </w:r>
      <w:r>
        <w:rPr>
          <w:w w:val="106"/>
        </w:rPr>
        <w:t>e</w:t>
      </w:r>
      <w:r>
        <w:rPr>
          <w:spacing w:val="-6"/>
        </w:rPr>
        <w:t> </w:t>
      </w:r>
      <w:r>
        <w:rPr>
          <w:spacing w:val="5"/>
          <w:w w:val="117"/>
        </w:rPr>
        <w:t>p</w:t>
      </w:r>
      <w:r>
        <w:rPr>
          <w:w w:val="105"/>
        </w:rPr>
        <w:t>oi</w:t>
      </w:r>
      <w:r>
        <w:rPr>
          <w:spacing w:val="-6"/>
          <w:w w:val="117"/>
        </w:rPr>
        <w:t>n</w:t>
      </w:r>
      <w:r>
        <w:rPr>
          <w:w w:val="148"/>
        </w:rPr>
        <w:t>t</w:t>
      </w:r>
      <w:r>
        <w:rPr>
          <w:spacing w:val="-6"/>
        </w:rPr>
        <w:t> </w:t>
      </w:r>
      <w:r>
        <w:rPr>
          <w:w w:val="119"/>
        </w:rPr>
        <w:t>a</w:t>
      </w:r>
      <w:r>
        <w:rPr>
          <w:spacing w:val="-6"/>
        </w:rPr>
        <w:t> </w:t>
      </w:r>
      <w:r>
        <w:rPr>
          <w:w w:val="107"/>
        </w:rPr>
        <w:t>s</w:t>
      </w:r>
      <w:r>
        <w:rPr>
          <w:w w:val="106"/>
        </w:rPr>
        <w:t>e</w:t>
      </w:r>
      <w:r>
        <w:rPr>
          <w:w w:val="148"/>
        </w:rPr>
        <w:t>t</w:t>
      </w:r>
      <w:r>
        <w:rPr>
          <w:spacing w:val="-6"/>
        </w:rPr>
        <w:t> </w:t>
      </w:r>
      <w:r>
        <w:rPr>
          <w:w w:val="102"/>
        </w:rPr>
        <w:t>of</w:t>
      </w:r>
      <w:r>
        <w:rPr>
          <w:spacing w:val="-6"/>
        </w:rPr>
        <w:t> </w:t>
      </w:r>
      <w:r>
        <w:rPr>
          <w:w w:val="117"/>
        </w:rPr>
        <w:t>d</w:t>
      </w:r>
      <w:r>
        <w:rPr>
          <w:w w:val="105"/>
        </w:rPr>
        <w:t>i</w:t>
      </w:r>
      <w:r>
        <w:rPr>
          <w:w w:val="124"/>
        </w:rPr>
        <w:t>r</w:t>
      </w:r>
      <w:r>
        <w:rPr>
          <w:w w:val="106"/>
        </w:rPr>
        <w:t>ec</w:t>
      </w:r>
      <w:r>
        <w:rPr>
          <w:w w:val="148"/>
        </w:rPr>
        <w:t>t</w:t>
      </w:r>
      <w:r>
        <w:rPr>
          <w:w w:val="105"/>
        </w:rPr>
        <w:t>i</w:t>
      </w:r>
      <w:r>
        <w:rPr>
          <w:w w:val="111"/>
        </w:rPr>
        <w:t>on</w:t>
      </w:r>
      <w:r>
        <w:rPr>
          <w:w w:val="107"/>
        </w:rPr>
        <w:t>s </w:t>
      </w:r>
      <w:r>
        <w:rPr>
          <w:w w:val="115"/>
        </w:rPr>
        <w:t>that </w:t>
      </w:r>
      <w:r>
        <w:rPr>
          <w:spacing w:val="-3"/>
          <w:w w:val="115"/>
        </w:rPr>
        <w:t>have </w:t>
      </w:r>
      <w:r>
        <w:rPr>
          <w:w w:val="115"/>
        </w:rPr>
        <w:t>a constant nonzero incoming radiance. What </w:t>
      </w:r>
      <w:r>
        <w:rPr>
          <w:spacing w:val="-3"/>
          <w:w w:val="115"/>
        </w:rPr>
        <w:t>we </w:t>
      </w:r>
      <w:r>
        <w:rPr>
          <w:w w:val="115"/>
        </w:rPr>
        <w:t>examine </w:t>
      </w:r>
      <w:r>
        <w:rPr>
          <w:spacing w:val="-3"/>
          <w:w w:val="115"/>
        </w:rPr>
        <w:t>now </w:t>
      </w:r>
      <w:r>
        <w:rPr>
          <w:w w:val="115"/>
        </w:rPr>
        <w:t>are methods to integrate radiance defined </w:t>
      </w:r>
      <w:r>
        <w:rPr>
          <w:spacing w:val="-3"/>
          <w:w w:val="115"/>
        </w:rPr>
        <w:t>by </w:t>
      </w:r>
      <w:r>
        <w:rPr>
          <w:w w:val="115"/>
        </w:rPr>
        <w:t>a varying function </w:t>
      </w:r>
      <w:r>
        <w:rPr>
          <w:spacing w:val="-3"/>
          <w:w w:val="115"/>
        </w:rPr>
        <w:t>over </w:t>
      </w:r>
      <w:r>
        <w:rPr>
          <w:w w:val="115"/>
        </w:rPr>
        <w:t>all the possible incoming directions. See </w:t>
      </w:r>
      <w:hyperlink w:history="true" w:anchor="_bookmark12">
        <w:r>
          <w:rPr>
            <w:color w:val="0000FF"/>
            <w:w w:val="115"/>
          </w:rPr>
          <w:t>Figure</w:t>
        </w:r>
        <w:r>
          <w:rPr>
            <w:color w:val="0000FF"/>
            <w:spacing w:val="-23"/>
            <w:w w:val="115"/>
          </w:rPr>
          <w:t> </w:t>
        </w:r>
        <w:r>
          <w:rPr>
            <w:color w:val="0000FF"/>
            <w:w w:val="115"/>
          </w:rPr>
          <w:t>10.16</w:t>
        </w:r>
      </w:hyperlink>
      <w:r>
        <w:rPr>
          <w:w w:val="115"/>
        </w:rPr>
        <w:t>.</w:t>
      </w:r>
    </w:p>
    <w:p>
      <w:pPr>
        <w:pStyle w:val="BodyText"/>
        <w:spacing w:line="204" w:lineRule="auto" w:before="7"/>
        <w:ind w:left="943" w:right="441" w:firstLine="298"/>
        <w:jc w:val="both"/>
      </w:pPr>
      <w:r>
        <w:rPr>
          <w:w w:val="115"/>
        </w:rPr>
        <w:t>W</w:t>
      </w:r>
      <w:r>
        <w:rPr>
          <w:w w:val="117"/>
        </w:rPr>
        <w:t>h</w:t>
      </w:r>
      <w:r>
        <w:rPr>
          <w:w w:val="105"/>
        </w:rPr>
        <w:t>il</w:t>
      </w:r>
      <w:r>
        <w:rPr>
          <w:w w:val="106"/>
        </w:rPr>
        <w:t>e</w:t>
      </w:r>
      <w:r>
        <w:rPr/>
        <w:t> </w:t>
      </w:r>
      <w:r>
        <w:rPr>
          <w:spacing w:val="-26"/>
        </w:rPr>
        <w:t> </w:t>
      </w:r>
      <w:r>
        <w:rPr>
          <w:spacing w:val="-6"/>
          <w:w w:val="106"/>
        </w:rPr>
        <w:t>w</w:t>
      </w:r>
      <w:r>
        <w:rPr>
          <w:w w:val="106"/>
        </w:rPr>
        <w:t>e</w:t>
      </w:r>
      <w:r>
        <w:rPr/>
        <w:t> </w:t>
      </w:r>
      <w:r>
        <w:rPr>
          <w:spacing w:val="-26"/>
        </w:rPr>
        <w:t> </w:t>
      </w:r>
      <w:r>
        <w:rPr>
          <w:w w:val="106"/>
        </w:rPr>
        <w:t>w</w:t>
      </w:r>
      <w:r>
        <w:rPr>
          <w:w w:val="105"/>
        </w:rPr>
        <w:t>ill</w:t>
      </w:r>
      <w:r>
        <w:rPr/>
        <w:t> </w:t>
      </w:r>
      <w:r>
        <w:rPr>
          <w:spacing w:val="-26"/>
        </w:rPr>
        <w:t> </w:t>
      </w:r>
      <w:r>
        <w:rPr>
          <w:w w:val="106"/>
        </w:rPr>
        <w:t>ge</w:t>
      </w:r>
      <w:r>
        <w:rPr>
          <w:w w:val="117"/>
        </w:rPr>
        <w:t>n</w:t>
      </w:r>
      <w:r>
        <w:rPr>
          <w:w w:val="106"/>
        </w:rPr>
        <w:t>e</w:t>
      </w:r>
      <w:r>
        <w:rPr>
          <w:w w:val="124"/>
        </w:rPr>
        <w:t>r</w:t>
      </w:r>
      <w:r>
        <w:rPr>
          <w:w w:val="114"/>
        </w:rPr>
        <w:t>al</w:t>
      </w:r>
      <w:r>
        <w:rPr>
          <w:w w:val="105"/>
        </w:rPr>
        <w:t>l</w:t>
      </w:r>
      <w:r>
        <w:rPr>
          <w:w w:val="111"/>
        </w:rPr>
        <w:t>y</w:t>
      </w:r>
      <w:r>
        <w:rPr/>
        <w:t> </w:t>
      </w:r>
      <w:r>
        <w:rPr>
          <w:spacing w:val="-26"/>
        </w:rPr>
        <w:t> </w:t>
      </w:r>
      <w:r>
        <w:rPr>
          <w:w w:val="148"/>
        </w:rPr>
        <w:t>t</w:t>
      </w:r>
      <w:r>
        <w:rPr>
          <w:w w:val="114"/>
        </w:rPr>
        <w:t>al</w:t>
      </w:r>
      <w:r>
        <w:rPr>
          <w:w w:val="111"/>
        </w:rPr>
        <w:t>k</w:t>
      </w:r>
      <w:r>
        <w:rPr/>
        <w:t> </w:t>
      </w:r>
      <w:r>
        <w:rPr>
          <w:spacing w:val="-26"/>
        </w:rPr>
        <w:t> </w:t>
      </w:r>
      <w:r>
        <w:rPr>
          <w:w w:val="118"/>
        </w:rPr>
        <w:t>a</w:t>
      </w:r>
      <w:r>
        <w:rPr>
          <w:spacing w:val="5"/>
          <w:w w:val="118"/>
        </w:rPr>
        <w:t>b</w:t>
      </w:r>
      <w:r>
        <w:rPr>
          <w:w w:val="111"/>
        </w:rPr>
        <w:t>ou</w:t>
      </w:r>
      <w:r>
        <w:rPr>
          <w:w w:val="148"/>
        </w:rPr>
        <w:t>t</w:t>
      </w:r>
      <w:r>
        <w:rPr/>
        <w:t> </w:t>
      </w:r>
      <w:r>
        <w:rPr>
          <w:spacing w:val="-26"/>
        </w:rPr>
        <w:t> </w:t>
      </w:r>
      <w:r>
        <w:rPr>
          <w:w w:val="105"/>
        </w:rPr>
        <w:t>i</w:t>
      </w:r>
      <w:r>
        <w:rPr>
          <w:w w:val="117"/>
        </w:rPr>
        <w:t>nd</w:t>
      </w:r>
      <w:r>
        <w:rPr>
          <w:w w:val="105"/>
        </w:rPr>
        <w:t>i</w:t>
      </w:r>
      <w:r>
        <w:rPr>
          <w:w w:val="124"/>
        </w:rPr>
        <w:t>r</w:t>
      </w:r>
      <w:r>
        <w:rPr>
          <w:w w:val="106"/>
        </w:rPr>
        <w:t>ec</w:t>
      </w:r>
      <w:r>
        <w:rPr>
          <w:w w:val="148"/>
        </w:rPr>
        <w:t>t</w:t>
      </w:r>
      <w:r>
        <w:rPr/>
        <w:t> </w:t>
      </w:r>
      <w:r>
        <w:rPr>
          <w:spacing w:val="-26"/>
        </w:rPr>
        <w:t> </w:t>
      </w:r>
      <w:r>
        <w:rPr>
          <w:w w:val="118"/>
        </w:rPr>
        <w:t>an</w:t>
      </w:r>
      <w:r>
        <w:rPr>
          <w:w w:val="117"/>
        </w:rPr>
        <w:t>d</w:t>
      </w:r>
      <w:r>
        <w:rPr/>
        <w:t> </w:t>
      </w:r>
      <w:r>
        <w:rPr>
          <w:spacing w:val="-26"/>
        </w:rPr>
        <w:t> </w:t>
      </w:r>
      <w:r>
        <w:rPr>
          <w:w w:val="6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w:t>
      </w:r>
      <w:r>
        <w:rPr>
          <w:w w:val="49"/>
        </w:rPr>
        <w:t>”</w:t>
      </w:r>
      <w:r>
        <w:rPr/>
        <w:t> </w:t>
      </w:r>
      <w:r>
        <w:rPr>
          <w:spacing w:val="-26"/>
        </w:rPr>
        <w:t> </w:t>
      </w:r>
      <w:r>
        <w:rPr>
          <w:w w:val="105"/>
        </w:rPr>
        <w:t>li</w:t>
      </w:r>
      <w:r>
        <w:rPr>
          <w:w w:val="111"/>
        </w:rPr>
        <w:t>g</w:t>
      </w:r>
      <w:r>
        <w:rPr>
          <w:spacing w:val="-6"/>
          <w:w w:val="111"/>
        </w:rPr>
        <w:t>h</w:t>
      </w:r>
      <w:r>
        <w:rPr>
          <w:w w:val="148"/>
        </w:rPr>
        <w:t>t</w:t>
      </w:r>
      <w:r>
        <w:rPr>
          <w:w w:val="105"/>
        </w:rPr>
        <w:t>i</w:t>
      </w:r>
      <w:r>
        <w:rPr>
          <w:w w:val="117"/>
        </w:rPr>
        <w:t>n</w:t>
      </w:r>
      <w:r>
        <w:rPr>
          <w:w w:val="106"/>
        </w:rPr>
        <w:t>g</w:t>
      </w:r>
      <w:r>
        <w:rPr/>
        <w:t> </w:t>
      </w:r>
      <w:r>
        <w:rPr>
          <w:spacing w:val="-26"/>
        </w:rPr>
        <w:t> </w:t>
      </w:r>
      <w:r>
        <w:rPr>
          <w:w w:val="117"/>
        </w:rPr>
        <w:t>h</w:t>
      </w:r>
      <w:r>
        <w:rPr>
          <w:w w:val="106"/>
        </w:rPr>
        <w:t>e</w:t>
      </w:r>
      <w:r>
        <w:rPr>
          <w:w w:val="124"/>
        </w:rPr>
        <w:t>r</w:t>
      </w:r>
      <w:r>
        <w:rPr>
          <w:w w:val="106"/>
        </w:rPr>
        <w:t>e</w:t>
      </w:r>
      <w:r>
        <w:rPr>
          <w:w w:val="117"/>
        </w:rPr>
        <w:t>,</w:t>
      </w:r>
      <w:r>
        <w:rPr/>
        <w:t> </w:t>
      </w:r>
      <w:r>
        <w:rPr>
          <w:spacing w:val="-23"/>
        </w:rPr>
        <w:t> </w:t>
      </w:r>
      <w:r>
        <w:rPr>
          <w:spacing w:val="-6"/>
          <w:w w:val="106"/>
        </w:rPr>
        <w:t>w</w:t>
      </w:r>
      <w:r>
        <w:rPr>
          <w:w w:val="106"/>
        </w:rPr>
        <w:t>e </w:t>
      </w:r>
      <w:r>
        <w:rPr>
          <w:w w:val="115"/>
        </w:rPr>
        <w:t>are not going to investigate global illumination algorithms. The key distinction is that in this chapter all the shading mathematics does not depend on the knowledge</w:t>
      </w:r>
      <w:r>
        <w:rPr>
          <w:spacing w:val="-26"/>
          <w:w w:val="115"/>
        </w:rPr>
        <w:t> </w:t>
      </w:r>
      <w:r>
        <w:rPr>
          <w:w w:val="115"/>
        </w:rPr>
        <w:t>of other surfaces in the scene, but rather on a small set of light primitives. So, while </w:t>
      </w:r>
      <w:r>
        <w:rPr>
          <w:spacing w:val="-3"/>
          <w:w w:val="115"/>
        </w:rPr>
        <w:t>we </w:t>
      </w:r>
      <w:r>
        <w:rPr>
          <w:w w:val="115"/>
        </w:rPr>
        <w:t>could,</w:t>
      </w:r>
      <w:r>
        <w:rPr>
          <w:spacing w:val="-10"/>
          <w:w w:val="115"/>
        </w:rPr>
        <w:t> </w:t>
      </w:r>
      <w:r>
        <w:rPr>
          <w:w w:val="115"/>
        </w:rPr>
        <w:t>for</w:t>
      </w:r>
      <w:r>
        <w:rPr>
          <w:spacing w:val="-10"/>
          <w:w w:val="115"/>
        </w:rPr>
        <w:t> </w:t>
      </w:r>
      <w:r>
        <w:rPr>
          <w:w w:val="115"/>
        </w:rPr>
        <w:t>example,</w:t>
      </w:r>
      <w:r>
        <w:rPr>
          <w:spacing w:val="-9"/>
          <w:w w:val="115"/>
        </w:rPr>
        <w:t> </w:t>
      </w:r>
      <w:r>
        <w:rPr>
          <w:w w:val="115"/>
        </w:rPr>
        <w:t>use</w:t>
      </w:r>
      <w:r>
        <w:rPr>
          <w:spacing w:val="-10"/>
          <w:w w:val="115"/>
        </w:rPr>
        <w:t> </w:t>
      </w:r>
      <w:r>
        <w:rPr>
          <w:w w:val="115"/>
        </w:rPr>
        <w:t>an</w:t>
      </w:r>
      <w:r>
        <w:rPr>
          <w:spacing w:val="-11"/>
          <w:w w:val="115"/>
        </w:rPr>
        <w:t> </w:t>
      </w:r>
      <w:r>
        <w:rPr>
          <w:w w:val="115"/>
        </w:rPr>
        <w:t>area</w:t>
      </w:r>
      <w:r>
        <w:rPr>
          <w:spacing w:val="-11"/>
          <w:w w:val="115"/>
        </w:rPr>
        <w:t> </w:t>
      </w:r>
      <w:r>
        <w:rPr>
          <w:w w:val="115"/>
        </w:rPr>
        <w:t>light</w:t>
      </w:r>
      <w:r>
        <w:rPr>
          <w:spacing w:val="-10"/>
          <w:w w:val="115"/>
        </w:rPr>
        <w:t> </w:t>
      </w:r>
      <w:r>
        <w:rPr>
          <w:w w:val="115"/>
        </w:rPr>
        <w:t>to</w:t>
      </w:r>
      <w:r>
        <w:rPr>
          <w:spacing w:val="-11"/>
          <w:w w:val="115"/>
        </w:rPr>
        <w:t> </w:t>
      </w:r>
      <w:r>
        <w:rPr>
          <w:w w:val="115"/>
        </w:rPr>
        <w:t>model</w:t>
      </w:r>
      <w:r>
        <w:rPr>
          <w:spacing w:val="-10"/>
          <w:w w:val="115"/>
        </w:rPr>
        <w:t> </w:t>
      </w:r>
      <w:r>
        <w:rPr>
          <w:w w:val="115"/>
        </w:rPr>
        <w:t>the</w:t>
      </w:r>
      <w:r>
        <w:rPr>
          <w:spacing w:val="-11"/>
          <w:w w:val="115"/>
        </w:rPr>
        <w:t> </w:t>
      </w:r>
      <w:r>
        <w:rPr>
          <w:w w:val="115"/>
        </w:rPr>
        <w:t>bounce</w:t>
      </w:r>
      <w:r>
        <w:rPr>
          <w:spacing w:val="-10"/>
          <w:w w:val="115"/>
        </w:rPr>
        <w:t> </w:t>
      </w:r>
      <w:r>
        <w:rPr>
          <w:w w:val="115"/>
        </w:rPr>
        <w:t>of</w:t>
      </w:r>
      <w:r>
        <w:rPr>
          <w:spacing w:val="-11"/>
          <w:w w:val="115"/>
        </w:rPr>
        <w:t> </w:t>
      </w:r>
      <w:r>
        <w:rPr>
          <w:w w:val="115"/>
        </w:rPr>
        <w:t>the</w:t>
      </w:r>
      <w:r>
        <w:rPr>
          <w:spacing w:val="-10"/>
          <w:w w:val="115"/>
        </w:rPr>
        <w:t> </w:t>
      </w:r>
      <w:r>
        <w:rPr>
          <w:w w:val="115"/>
        </w:rPr>
        <w:t>light</w:t>
      </w:r>
      <w:r>
        <w:rPr>
          <w:spacing w:val="-10"/>
          <w:w w:val="115"/>
        </w:rPr>
        <w:t> </w:t>
      </w:r>
      <w:r>
        <w:rPr>
          <w:w w:val="115"/>
        </w:rPr>
        <w:t>off</w:t>
      </w:r>
      <w:r>
        <w:rPr>
          <w:spacing w:val="-11"/>
          <w:w w:val="115"/>
        </w:rPr>
        <w:t> </w:t>
      </w:r>
      <w:r>
        <w:rPr>
          <w:w w:val="115"/>
        </w:rPr>
        <w:t>a</w:t>
      </w:r>
      <w:r>
        <w:rPr>
          <w:spacing w:val="-11"/>
          <w:w w:val="115"/>
        </w:rPr>
        <w:t> </w:t>
      </w:r>
      <w:r>
        <w:rPr>
          <w:w w:val="115"/>
        </w:rPr>
        <w:t>wall,</w:t>
      </w:r>
      <w:r>
        <w:rPr>
          <w:spacing w:val="-9"/>
          <w:w w:val="115"/>
        </w:rPr>
        <w:t> </w:t>
      </w:r>
      <w:r>
        <w:rPr>
          <w:w w:val="115"/>
        </w:rPr>
        <w:t>which is a global effect, the shading algorithm does not need to know about the existence of the wall. The only information it has is about a light source, and all the shading  is</w:t>
      </w:r>
      <w:r>
        <w:rPr>
          <w:spacing w:val="-6"/>
          <w:w w:val="115"/>
        </w:rPr>
        <w:t> </w:t>
      </w:r>
      <w:r>
        <w:rPr>
          <w:w w:val="115"/>
        </w:rPr>
        <w:t>performed</w:t>
      </w:r>
      <w:r>
        <w:rPr>
          <w:spacing w:val="-6"/>
          <w:w w:val="115"/>
        </w:rPr>
        <w:t> </w:t>
      </w:r>
      <w:r>
        <w:rPr>
          <w:w w:val="115"/>
        </w:rPr>
        <w:t>locally.</w:t>
      </w:r>
      <w:r>
        <w:rPr>
          <w:spacing w:val="15"/>
          <w:w w:val="115"/>
        </w:rPr>
        <w:t> </w:t>
      </w:r>
      <w:r>
        <w:rPr>
          <w:w w:val="115"/>
        </w:rPr>
        <w:t>Global</w:t>
      </w:r>
      <w:r>
        <w:rPr>
          <w:spacing w:val="-6"/>
          <w:w w:val="115"/>
        </w:rPr>
        <w:t> </w:t>
      </w:r>
      <w:r>
        <w:rPr>
          <w:w w:val="115"/>
        </w:rPr>
        <w:t>illumination</w:t>
      </w:r>
      <w:r>
        <w:rPr>
          <w:spacing w:val="-6"/>
          <w:w w:val="115"/>
        </w:rPr>
        <w:t> </w:t>
      </w:r>
      <w:r>
        <w:rPr>
          <w:w w:val="115"/>
        </w:rPr>
        <w:t>(</w:t>
      </w:r>
      <w:hyperlink w:history="true" w:anchor="_bookmark0">
        <w:r>
          <w:rPr>
            <w:color w:val="0000FF"/>
            <w:w w:val="115"/>
          </w:rPr>
          <w:t>Chapter</w:t>
        </w:r>
        <w:r>
          <w:rPr>
            <w:color w:val="0000FF"/>
            <w:spacing w:val="-5"/>
            <w:w w:val="115"/>
          </w:rPr>
          <w:t> </w:t>
        </w:r>
        <w:r>
          <w:rPr>
            <w:color w:val="0000FF"/>
            <w:w w:val="115"/>
          </w:rPr>
          <w:t>11</w:t>
        </w:r>
      </w:hyperlink>
      <w:r>
        <w:rPr>
          <w:w w:val="115"/>
        </w:rPr>
        <w:t>)</w:t>
      </w:r>
      <w:r>
        <w:rPr>
          <w:spacing w:val="-6"/>
          <w:w w:val="115"/>
        </w:rPr>
        <w:t> </w:t>
      </w:r>
      <w:r>
        <w:rPr>
          <w:w w:val="115"/>
        </w:rPr>
        <w:t>will</w:t>
      </w:r>
      <w:r>
        <w:rPr>
          <w:spacing w:val="-6"/>
          <w:w w:val="115"/>
        </w:rPr>
        <w:t> </w:t>
      </w:r>
      <w:r>
        <w:rPr>
          <w:w w:val="115"/>
        </w:rPr>
        <w:t>often</w:t>
      </w:r>
      <w:r>
        <w:rPr>
          <w:spacing w:val="-5"/>
          <w:w w:val="115"/>
        </w:rPr>
        <w:t> </w:t>
      </w:r>
      <w:r>
        <w:rPr>
          <w:spacing w:val="2"/>
          <w:w w:val="115"/>
        </w:rPr>
        <w:t>be</w:t>
      </w:r>
      <w:r>
        <w:rPr>
          <w:spacing w:val="-6"/>
          <w:w w:val="115"/>
        </w:rPr>
        <w:t> </w:t>
      </w:r>
      <w:r>
        <w:rPr>
          <w:w w:val="115"/>
        </w:rPr>
        <w:t>closely</w:t>
      </w:r>
      <w:r>
        <w:rPr>
          <w:spacing w:val="-6"/>
          <w:w w:val="115"/>
        </w:rPr>
        <w:t> </w:t>
      </w:r>
      <w:r>
        <w:rPr>
          <w:w w:val="115"/>
        </w:rPr>
        <w:t>related</w:t>
      </w:r>
      <w:r>
        <w:rPr>
          <w:spacing w:val="-5"/>
          <w:w w:val="115"/>
        </w:rPr>
        <w:t> </w:t>
      </w:r>
      <w:r>
        <w:rPr>
          <w:w w:val="115"/>
        </w:rPr>
        <w:t>to the</w:t>
      </w:r>
      <w:r>
        <w:rPr>
          <w:spacing w:val="12"/>
          <w:w w:val="115"/>
        </w:rPr>
        <w:t> </w:t>
      </w:r>
      <w:r>
        <w:rPr>
          <w:w w:val="115"/>
        </w:rPr>
        <w:t>concepts</w:t>
      </w:r>
      <w:r>
        <w:rPr>
          <w:spacing w:val="12"/>
          <w:w w:val="115"/>
        </w:rPr>
        <w:t> </w:t>
      </w:r>
      <w:r>
        <w:rPr>
          <w:w w:val="115"/>
        </w:rPr>
        <w:t>of</w:t>
      </w:r>
      <w:r>
        <w:rPr>
          <w:spacing w:val="12"/>
          <w:w w:val="115"/>
        </w:rPr>
        <w:t> </w:t>
      </w:r>
      <w:r>
        <w:rPr>
          <w:w w:val="115"/>
        </w:rPr>
        <w:t>this</w:t>
      </w:r>
      <w:r>
        <w:rPr>
          <w:spacing w:val="12"/>
          <w:w w:val="115"/>
        </w:rPr>
        <w:t> </w:t>
      </w:r>
      <w:r>
        <w:rPr>
          <w:w w:val="115"/>
        </w:rPr>
        <w:t>chapter,</w:t>
      </w:r>
      <w:r>
        <w:rPr>
          <w:spacing w:val="15"/>
          <w:w w:val="115"/>
        </w:rPr>
        <w:t> </w:t>
      </w:r>
      <w:r>
        <w:rPr>
          <w:w w:val="115"/>
        </w:rPr>
        <w:t>as</w:t>
      </w:r>
      <w:r>
        <w:rPr>
          <w:spacing w:val="12"/>
          <w:w w:val="115"/>
        </w:rPr>
        <w:t> </w:t>
      </w:r>
      <w:r>
        <w:rPr>
          <w:w w:val="115"/>
        </w:rPr>
        <w:t>many</w:t>
      </w:r>
      <w:r>
        <w:rPr>
          <w:spacing w:val="12"/>
          <w:w w:val="115"/>
        </w:rPr>
        <w:t> </w:t>
      </w:r>
      <w:r>
        <w:rPr>
          <w:w w:val="115"/>
        </w:rPr>
        <w:t>solutions</w:t>
      </w:r>
      <w:r>
        <w:rPr>
          <w:spacing w:val="12"/>
          <w:w w:val="115"/>
        </w:rPr>
        <w:t> </w:t>
      </w:r>
      <w:r>
        <w:rPr>
          <w:w w:val="115"/>
        </w:rPr>
        <w:t>can</w:t>
      </w:r>
      <w:r>
        <w:rPr>
          <w:spacing w:val="13"/>
          <w:w w:val="115"/>
        </w:rPr>
        <w:t> </w:t>
      </w:r>
      <w:r>
        <w:rPr>
          <w:spacing w:val="2"/>
          <w:w w:val="115"/>
        </w:rPr>
        <w:t>be</w:t>
      </w:r>
      <w:r>
        <w:rPr>
          <w:spacing w:val="12"/>
          <w:w w:val="115"/>
        </w:rPr>
        <w:t> </w:t>
      </w:r>
      <w:r>
        <w:rPr>
          <w:w w:val="115"/>
        </w:rPr>
        <w:t>seen</w:t>
      </w:r>
      <w:r>
        <w:rPr>
          <w:spacing w:val="12"/>
          <w:w w:val="115"/>
        </w:rPr>
        <w:t> </w:t>
      </w:r>
      <w:r>
        <w:rPr>
          <w:w w:val="115"/>
        </w:rPr>
        <w:t>as</w:t>
      </w:r>
      <w:r>
        <w:rPr>
          <w:spacing w:val="12"/>
          <w:w w:val="115"/>
        </w:rPr>
        <w:t> </w:t>
      </w:r>
      <w:r>
        <w:rPr>
          <w:spacing w:val="-3"/>
          <w:w w:val="115"/>
        </w:rPr>
        <w:t>ways</w:t>
      </w:r>
      <w:r>
        <w:rPr>
          <w:spacing w:val="13"/>
          <w:w w:val="115"/>
        </w:rPr>
        <w:t> </w:t>
      </w:r>
      <w:r>
        <w:rPr>
          <w:w w:val="115"/>
        </w:rPr>
        <w:t>to</w:t>
      </w:r>
      <w:r>
        <w:rPr>
          <w:spacing w:val="11"/>
          <w:w w:val="115"/>
        </w:rPr>
        <w:t> </w:t>
      </w:r>
      <w:r>
        <w:rPr>
          <w:w w:val="115"/>
        </w:rPr>
        <w:t>compute</w:t>
      </w:r>
      <w:r>
        <w:rPr>
          <w:spacing w:val="12"/>
          <w:w w:val="115"/>
        </w:rPr>
        <w:t> </w:t>
      </w:r>
      <w:r>
        <w:rPr>
          <w:w w:val="115"/>
        </w:rPr>
        <w:t>the</w:t>
      </w:r>
    </w:p>
    <w:p>
      <w:pPr>
        <w:pStyle w:val="BodyText"/>
        <w:spacing w:before="5"/>
        <w:rPr>
          <w:sz w:val="24"/>
        </w:rPr>
      </w:pPr>
      <w:r>
        <w:rPr/>
        <w:drawing>
          <wp:anchor distT="0" distB="0" distL="0" distR="0" allowOverlap="1" layoutInCell="1" locked="0" behindDoc="0" simplePos="0" relativeHeight="47">
            <wp:simplePos x="0" y="0"/>
            <wp:positionH relativeFrom="page">
              <wp:posOffset>1809318</wp:posOffset>
            </wp:positionH>
            <wp:positionV relativeFrom="paragraph">
              <wp:posOffset>241495</wp:posOffset>
            </wp:positionV>
            <wp:extent cx="4468923" cy="1491138"/>
            <wp:effectExtent l="0" t="0" r="0" b="0"/>
            <wp:wrapTopAndBottom/>
            <wp:docPr id="25" name="image49.jpeg"/>
            <wp:cNvGraphicFramePr>
              <a:graphicFrameLocks noChangeAspect="1"/>
            </wp:cNvGraphicFramePr>
            <a:graphic>
              <a:graphicData uri="http://schemas.openxmlformats.org/drawingml/2006/picture">
                <pic:pic>
                  <pic:nvPicPr>
                    <pic:cNvPr id="26" name="image49.jpeg"/>
                    <pic:cNvPicPr/>
                  </pic:nvPicPr>
                  <pic:blipFill>
                    <a:blip r:embed="rId56" cstate="print"/>
                    <a:stretch>
                      <a:fillRect/>
                    </a:stretch>
                  </pic:blipFill>
                  <pic:spPr>
                    <a:xfrm>
                      <a:off x="0" y="0"/>
                      <a:ext cx="4468923" cy="1491138"/>
                    </a:xfrm>
                    <a:prstGeom prst="rect">
                      <a:avLst/>
                    </a:prstGeom>
                  </pic:spPr>
                </pic:pic>
              </a:graphicData>
            </a:graphic>
          </wp:anchor>
        </w:drawing>
      </w:r>
    </w:p>
    <w:p>
      <w:pPr>
        <w:pStyle w:val="BodyText"/>
        <w:spacing w:before="11"/>
        <w:rPr>
          <w:sz w:val="13"/>
        </w:rPr>
      </w:pPr>
    </w:p>
    <w:p>
      <w:pPr>
        <w:spacing w:before="0"/>
        <w:ind w:left="943" w:right="0" w:firstLine="0"/>
        <w:jc w:val="both"/>
        <w:rPr>
          <w:rFonts w:ascii="Palatino Linotype" w:hAnsi="Palatino Linotype"/>
          <w:sz w:val="16"/>
        </w:rPr>
      </w:pPr>
      <w:r>
        <w:rPr>
          <w:rFonts w:ascii="Arial" w:hAnsi="Arial"/>
          <w:color w:val="2C6362"/>
          <w:sz w:val="16"/>
        </w:rPr>
        <w:t>Figure 10.16. </w:t>
      </w:r>
      <w:r>
        <w:rPr>
          <w:rFonts w:ascii="Palatino Linotype" w:hAnsi="Palatino Linotype"/>
          <w:sz w:val="16"/>
        </w:rPr>
        <w:t>Rendering of a scene under diﬀerent environment lighting scenarios.</w:t>
      </w:r>
    </w:p>
    <w:p>
      <w:pPr>
        <w:spacing w:after="0"/>
        <w:jc w:val="both"/>
        <w:rPr>
          <w:rFonts w:ascii="Palatino Linotype" w:hAnsi="Palatino Linotype"/>
          <w:sz w:val="16"/>
        </w:rPr>
        <w:sectPr>
          <w:headerReference w:type="even" r:id="rId55"/>
          <w:pgSz w:w="12240" w:h="15840"/>
          <w:pgMar w:header="0" w:footer="0" w:top="1500" w:bottom="280" w:left="1720" w:right="1720"/>
        </w:sectPr>
      </w:pPr>
    </w:p>
    <w:p>
      <w:pPr>
        <w:pStyle w:val="BodyText"/>
        <w:spacing w:before="5"/>
        <w:rPr>
          <w:rFonts w:ascii="Palatino Linotype"/>
          <w:sz w:val="24"/>
        </w:rPr>
      </w:pPr>
    </w:p>
    <w:p>
      <w:pPr>
        <w:pStyle w:val="BodyText"/>
        <w:spacing w:line="204" w:lineRule="auto" w:before="80"/>
        <w:ind w:left="443" w:right="941"/>
        <w:jc w:val="both"/>
      </w:pPr>
      <w:bookmarkStart w:name="_bookmark13" w:id="14"/>
      <w:bookmarkEnd w:id="14"/>
      <w:r>
        <w:rPr/>
      </w:r>
      <w:r>
        <w:rPr>
          <w:w w:val="115"/>
        </w:rPr>
        <w:t>right</w:t>
      </w:r>
      <w:r>
        <w:rPr>
          <w:spacing w:val="-6"/>
          <w:w w:val="115"/>
        </w:rPr>
        <w:t> </w:t>
      </w:r>
      <w:r>
        <w:rPr>
          <w:w w:val="115"/>
        </w:rPr>
        <w:t>set</w:t>
      </w:r>
      <w:r>
        <w:rPr>
          <w:spacing w:val="-6"/>
          <w:w w:val="115"/>
        </w:rPr>
        <w:t> </w:t>
      </w:r>
      <w:r>
        <w:rPr>
          <w:w w:val="115"/>
        </w:rPr>
        <w:t>of</w:t>
      </w:r>
      <w:r>
        <w:rPr>
          <w:spacing w:val="-5"/>
          <w:w w:val="115"/>
        </w:rPr>
        <w:t> </w:t>
      </w:r>
      <w:r>
        <w:rPr>
          <w:w w:val="115"/>
        </w:rPr>
        <w:t>local</w:t>
      </w:r>
      <w:r>
        <w:rPr>
          <w:spacing w:val="-6"/>
          <w:w w:val="115"/>
        </w:rPr>
        <w:t> </w:t>
      </w:r>
      <w:r>
        <w:rPr>
          <w:w w:val="115"/>
        </w:rPr>
        <w:t>light</w:t>
      </w:r>
      <w:r>
        <w:rPr>
          <w:spacing w:val="-5"/>
          <w:w w:val="115"/>
        </w:rPr>
        <w:t> </w:t>
      </w:r>
      <w:r>
        <w:rPr>
          <w:w w:val="115"/>
        </w:rPr>
        <w:t>primitives</w:t>
      </w:r>
      <w:r>
        <w:rPr>
          <w:spacing w:val="-6"/>
          <w:w w:val="115"/>
        </w:rPr>
        <w:t> </w:t>
      </w:r>
      <w:r>
        <w:rPr>
          <w:w w:val="115"/>
        </w:rPr>
        <w:t>to</w:t>
      </w:r>
      <w:r>
        <w:rPr>
          <w:spacing w:val="-5"/>
          <w:w w:val="115"/>
        </w:rPr>
        <w:t> </w:t>
      </w:r>
      <w:r>
        <w:rPr>
          <w:w w:val="115"/>
        </w:rPr>
        <w:t>use</w:t>
      </w:r>
      <w:r>
        <w:rPr>
          <w:spacing w:val="-6"/>
          <w:w w:val="115"/>
        </w:rPr>
        <w:t> </w:t>
      </w:r>
      <w:r>
        <w:rPr>
          <w:w w:val="115"/>
        </w:rPr>
        <w:t>for</w:t>
      </w:r>
      <w:r>
        <w:rPr>
          <w:spacing w:val="-5"/>
          <w:w w:val="115"/>
        </w:rPr>
        <w:t> </w:t>
      </w:r>
      <w:r>
        <w:rPr>
          <w:w w:val="115"/>
        </w:rPr>
        <w:t>every</w:t>
      </w:r>
      <w:r>
        <w:rPr>
          <w:spacing w:val="-6"/>
          <w:w w:val="115"/>
        </w:rPr>
        <w:t> </w:t>
      </w:r>
      <w:r>
        <w:rPr>
          <w:w w:val="115"/>
        </w:rPr>
        <w:t>object</w:t>
      </w:r>
      <w:r>
        <w:rPr>
          <w:spacing w:val="-5"/>
          <w:w w:val="115"/>
        </w:rPr>
        <w:t> </w:t>
      </w:r>
      <w:r>
        <w:rPr>
          <w:w w:val="115"/>
        </w:rPr>
        <w:t>or</w:t>
      </w:r>
      <w:r>
        <w:rPr>
          <w:spacing w:val="-6"/>
          <w:w w:val="115"/>
        </w:rPr>
        <w:t> </w:t>
      </w:r>
      <w:r>
        <w:rPr>
          <w:w w:val="115"/>
        </w:rPr>
        <w:t>surface</w:t>
      </w:r>
      <w:r>
        <w:rPr>
          <w:spacing w:val="-5"/>
          <w:w w:val="115"/>
        </w:rPr>
        <w:t> </w:t>
      </w:r>
      <w:r>
        <w:rPr>
          <w:w w:val="115"/>
        </w:rPr>
        <w:t>location</w:t>
      </w:r>
      <w:r>
        <w:rPr>
          <w:spacing w:val="-6"/>
          <w:w w:val="115"/>
        </w:rPr>
        <w:t> </w:t>
      </w:r>
      <w:r>
        <w:rPr>
          <w:w w:val="115"/>
        </w:rPr>
        <w:t>in</w:t>
      </w:r>
      <w:r>
        <w:rPr>
          <w:spacing w:val="-5"/>
          <w:w w:val="115"/>
        </w:rPr>
        <w:t> </w:t>
      </w:r>
      <w:r>
        <w:rPr>
          <w:w w:val="115"/>
        </w:rPr>
        <w:t>order</w:t>
      </w:r>
      <w:r>
        <w:rPr>
          <w:spacing w:val="-6"/>
          <w:w w:val="115"/>
        </w:rPr>
        <w:t> </w:t>
      </w:r>
      <w:r>
        <w:rPr>
          <w:w w:val="115"/>
        </w:rPr>
        <w:t>to simulate the interactions of light bouncing around the</w:t>
      </w:r>
      <w:r>
        <w:rPr>
          <w:spacing w:val="43"/>
          <w:w w:val="115"/>
        </w:rPr>
        <w:t> </w:t>
      </w:r>
      <w:r>
        <w:rPr>
          <w:w w:val="115"/>
        </w:rPr>
        <w:t>scene.</w:t>
      </w:r>
    </w:p>
    <w:p>
      <w:pPr>
        <w:pStyle w:val="BodyText"/>
        <w:spacing w:line="204" w:lineRule="auto" w:before="2"/>
        <w:ind w:left="443" w:right="941" w:firstLine="298"/>
        <w:jc w:val="both"/>
      </w:pPr>
      <w:r>
        <w:rPr>
          <w:w w:val="110"/>
        </w:rPr>
        <w:t>Ambient light is the simplest model of environment lighting, where the radiance does not </w:t>
      </w:r>
      <w:r>
        <w:rPr>
          <w:spacing w:val="-3"/>
          <w:w w:val="110"/>
        </w:rPr>
        <w:t>vary </w:t>
      </w:r>
      <w:r>
        <w:rPr>
          <w:w w:val="110"/>
        </w:rPr>
        <w:t>with direction and has a constant </w:t>
      </w:r>
      <w:r>
        <w:rPr>
          <w:spacing w:val="-3"/>
          <w:w w:val="110"/>
        </w:rPr>
        <w:t>value </w:t>
      </w:r>
      <w:r>
        <w:rPr>
          <w:rFonts w:ascii="Times New Roman"/>
          <w:i/>
          <w:spacing w:val="3"/>
          <w:w w:val="110"/>
        </w:rPr>
        <w:t>L</w:t>
      </w:r>
      <w:r>
        <w:rPr>
          <w:rFonts w:ascii="Times New Roman"/>
          <w:i/>
          <w:spacing w:val="3"/>
          <w:w w:val="110"/>
          <w:vertAlign w:val="subscript"/>
        </w:rPr>
        <w:t>A</w:t>
      </w:r>
      <w:r>
        <w:rPr>
          <w:spacing w:val="3"/>
          <w:w w:val="110"/>
          <w:vertAlign w:val="baseline"/>
        </w:rPr>
        <w:t>. </w:t>
      </w:r>
      <w:r>
        <w:rPr>
          <w:w w:val="110"/>
          <w:vertAlign w:val="baseline"/>
        </w:rPr>
        <w:t>Even such a basic model of environment lighting improves visual quality significantly. A scene with no consider- ation of the light indirectly bounced from objects appears highly unrealistic.  Objects   in shadow or facing </w:t>
      </w:r>
      <w:r>
        <w:rPr>
          <w:spacing w:val="-5"/>
          <w:w w:val="110"/>
          <w:vertAlign w:val="baseline"/>
        </w:rPr>
        <w:t>away </w:t>
      </w:r>
      <w:r>
        <w:rPr>
          <w:w w:val="110"/>
          <w:vertAlign w:val="baseline"/>
        </w:rPr>
        <w:t>from the light in such a scene would </w:t>
      </w:r>
      <w:r>
        <w:rPr>
          <w:spacing w:val="2"/>
          <w:w w:val="110"/>
          <w:vertAlign w:val="baseline"/>
        </w:rPr>
        <w:t>be </w:t>
      </w:r>
      <w:r>
        <w:rPr>
          <w:w w:val="110"/>
          <w:vertAlign w:val="baseline"/>
        </w:rPr>
        <w:t>completely black, which is unlike any scene found in </w:t>
      </w:r>
      <w:r>
        <w:rPr>
          <w:spacing w:val="-3"/>
          <w:w w:val="110"/>
          <w:vertAlign w:val="baseline"/>
        </w:rPr>
        <w:t>reality. </w:t>
      </w:r>
      <w:r>
        <w:rPr>
          <w:w w:val="110"/>
          <w:vertAlign w:val="baseline"/>
        </w:rPr>
        <w:t>The moonscape in </w:t>
      </w:r>
      <w:hyperlink w:history="true" w:anchor="_bookmark0">
        <w:r>
          <w:rPr>
            <w:color w:val="0000FF"/>
            <w:w w:val="110"/>
            <w:vertAlign w:val="baseline"/>
          </w:rPr>
          <w:t>Figure 10.1 </w:t>
        </w:r>
      </w:hyperlink>
      <w:r>
        <w:rPr>
          <w:w w:val="110"/>
          <w:vertAlign w:val="baseline"/>
        </w:rPr>
        <w:t>on page 376 comes</w:t>
      </w:r>
      <w:r>
        <w:rPr>
          <w:spacing w:val="14"/>
          <w:w w:val="110"/>
          <w:vertAlign w:val="baseline"/>
        </w:rPr>
        <w:t> </w:t>
      </w:r>
      <w:r>
        <w:rPr>
          <w:w w:val="110"/>
          <w:vertAlign w:val="baseline"/>
        </w:rPr>
        <w:t>close,</w:t>
      </w:r>
      <w:r>
        <w:rPr>
          <w:spacing w:val="14"/>
          <w:w w:val="110"/>
          <w:vertAlign w:val="baseline"/>
        </w:rPr>
        <w:t> </w:t>
      </w:r>
      <w:r>
        <w:rPr>
          <w:w w:val="110"/>
          <w:vertAlign w:val="baseline"/>
        </w:rPr>
        <w:t>but</w:t>
      </w:r>
      <w:r>
        <w:rPr>
          <w:spacing w:val="14"/>
          <w:w w:val="110"/>
          <w:vertAlign w:val="baseline"/>
        </w:rPr>
        <w:t> </w:t>
      </w:r>
      <w:r>
        <w:rPr>
          <w:w w:val="110"/>
          <w:vertAlign w:val="baseline"/>
        </w:rPr>
        <w:t>even</w:t>
      </w:r>
      <w:r>
        <w:rPr>
          <w:spacing w:val="14"/>
          <w:w w:val="110"/>
          <w:vertAlign w:val="baseline"/>
        </w:rPr>
        <w:t> </w:t>
      </w:r>
      <w:r>
        <w:rPr>
          <w:w w:val="110"/>
          <w:vertAlign w:val="baseline"/>
        </w:rPr>
        <w:t>in</w:t>
      </w:r>
      <w:r>
        <w:rPr>
          <w:spacing w:val="14"/>
          <w:w w:val="110"/>
          <w:vertAlign w:val="baseline"/>
        </w:rPr>
        <w:t> </w:t>
      </w:r>
      <w:r>
        <w:rPr>
          <w:w w:val="110"/>
          <w:vertAlign w:val="baseline"/>
        </w:rPr>
        <w:t>such</w:t>
      </w:r>
      <w:r>
        <w:rPr>
          <w:spacing w:val="14"/>
          <w:w w:val="110"/>
          <w:vertAlign w:val="baseline"/>
        </w:rPr>
        <w:t> </w:t>
      </w:r>
      <w:r>
        <w:rPr>
          <w:w w:val="110"/>
          <w:vertAlign w:val="baseline"/>
        </w:rPr>
        <w:t>scenes</w:t>
      </w:r>
      <w:r>
        <w:rPr>
          <w:spacing w:val="15"/>
          <w:w w:val="110"/>
          <w:vertAlign w:val="baseline"/>
        </w:rPr>
        <w:t> </w:t>
      </w:r>
      <w:r>
        <w:rPr>
          <w:w w:val="110"/>
          <w:vertAlign w:val="baseline"/>
        </w:rPr>
        <w:t>some</w:t>
      </w:r>
      <w:r>
        <w:rPr>
          <w:spacing w:val="14"/>
          <w:w w:val="110"/>
          <w:vertAlign w:val="baseline"/>
        </w:rPr>
        <w:t> </w:t>
      </w:r>
      <w:r>
        <w:rPr>
          <w:w w:val="110"/>
          <w:vertAlign w:val="baseline"/>
        </w:rPr>
        <w:t>indirect</w:t>
      </w:r>
      <w:r>
        <w:rPr>
          <w:spacing w:val="14"/>
          <w:w w:val="110"/>
          <w:vertAlign w:val="baseline"/>
        </w:rPr>
        <w:t> </w:t>
      </w:r>
      <w:r>
        <w:rPr>
          <w:w w:val="110"/>
          <w:vertAlign w:val="baseline"/>
        </w:rPr>
        <w:t>light</w:t>
      </w:r>
      <w:r>
        <w:rPr>
          <w:spacing w:val="14"/>
          <w:w w:val="110"/>
          <w:vertAlign w:val="baseline"/>
        </w:rPr>
        <w:t> </w:t>
      </w:r>
      <w:r>
        <w:rPr>
          <w:w w:val="110"/>
          <w:vertAlign w:val="baseline"/>
        </w:rPr>
        <w:t>reflects</w:t>
      </w:r>
      <w:r>
        <w:rPr>
          <w:spacing w:val="14"/>
          <w:w w:val="110"/>
          <w:vertAlign w:val="baseline"/>
        </w:rPr>
        <w:t> </w:t>
      </w:r>
      <w:r>
        <w:rPr>
          <w:w w:val="110"/>
          <w:vertAlign w:val="baseline"/>
        </w:rPr>
        <w:t>off</w:t>
      </w:r>
      <w:r>
        <w:rPr>
          <w:spacing w:val="14"/>
          <w:w w:val="110"/>
          <w:vertAlign w:val="baseline"/>
        </w:rPr>
        <w:t> </w:t>
      </w:r>
      <w:r>
        <w:rPr>
          <w:w w:val="110"/>
          <w:vertAlign w:val="baseline"/>
        </w:rPr>
        <w:t>nearby</w:t>
      </w:r>
      <w:r>
        <w:rPr>
          <w:spacing w:val="15"/>
          <w:w w:val="110"/>
          <w:vertAlign w:val="baseline"/>
        </w:rPr>
        <w:t> </w:t>
      </w:r>
      <w:r>
        <w:rPr>
          <w:w w:val="110"/>
          <w:vertAlign w:val="baseline"/>
        </w:rPr>
        <w:t>objects.</w:t>
      </w:r>
    </w:p>
    <w:p>
      <w:pPr>
        <w:pStyle w:val="BodyText"/>
        <w:spacing w:line="204" w:lineRule="auto" w:before="10"/>
        <w:ind w:left="443" w:right="941" w:firstLine="298"/>
        <w:jc w:val="both"/>
      </w:pPr>
      <w:r>
        <w:rPr>
          <w:w w:val="115"/>
        </w:rPr>
        <w:t>The exact effects of ambient light will depend on the BRDF. </w:t>
      </w:r>
      <w:r>
        <w:rPr>
          <w:spacing w:val="-6"/>
          <w:w w:val="115"/>
        </w:rPr>
        <w:t>For </w:t>
      </w:r>
      <w:r>
        <w:rPr>
          <w:w w:val="115"/>
        </w:rPr>
        <w:t>Lambertian surfaces,</w:t>
      </w:r>
      <w:r>
        <w:rPr>
          <w:spacing w:val="-4"/>
          <w:w w:val="115"/>
        </w:rPr>
        <w:t> </w:t>
      </w:r>
      <w:r>
        <w:rPr>
          <w:w w:val="115"/>
        </w:rPr>
        <w:t>the</w:t>
      </w:r>
      <w:r>
        <w:rPr>
          <w:spacing w:val="-7"/>
          <w:w w:val="115"/>
        </w:rPr>
        <w:t> </w:t>
      </w:r>
      <w:r>
        <w:rPr>
          <w:w w:val="115"/>
        </w:rPr>
        <w:t>fixed</w:t>
      </w:r>
      <w:r>
        <w:rPr>
          <w:spacing w:val="-6"/>
          <w:w w:val="115"/>
        </w:rPr>
        <w:t> </w:t>
      </w:r>
      <w:r>
        <w:rPr>
          <w:w w:val="115"/>
        </w:rPr>
        <w:t>radiance</w:t>
      </w:r>
      <w:r>
        <w:rPr>
          <w:spacing w:val="-7"/>
          <w:w w:val="115"/>
        </w:rPr>
        <w:t> </w:t>
      </w:r>
      <w:r>
        <w:rPr>
          <w:rFonts w:ascii="Times New Roman"/>
          <w:i/>
          <w:w w:val="115"/>
        </w:rPr>
        <w:t>L</w:t>
      </w:r>
      <w:r>
        <w:rPr>
          <w:rFonts w:ascii="Times New Roman"/>
          <w:i/>
          <w:w w:val="115"/>
          <w:vertAlign w:val="subscript"/>
        </w:rPr>
        <w:t>A</w:t>
      </w:r>
      <w:r>
        <w:rPr>
          <w:rFonts w:ascii="Times New Roman"/>
          <w:i/>
          <w:spacing w:val="6"/>
          <w:w w:val="115"/>
          <w:vertAlign w:val="baseline"/>
        </w:rPr>
        <w:t> </w:t>
      </w:r>
      <w:r>
        <w:rPr>
          <w:w w:val="115"/>
          <w:vertAlign w:val="baseline"/>
        </w:rPr>
        <w:t>results</w:t>
      </w:r>
      <w:r>
        <w:rPr>
          <w:spacing w:val="-6"/>
          <w:w w:val="115"/>
          <w:vertAlign w:val="baseline"/>
        </w:rPr>
        <w:t> </w:t>
      </w:r>
      <w:r>
        <w:rPr>
          <w:w w:val="115"/>
          <w:vertAlign w:val="baseline"/>
        </w:rPr>
        <w:t>in</w:t>
      </w:r>
      <w:r>
        <w:rPr>
          <w:spacing w:val="-7"/>
          <w:w w:val="115"/>
          <w:vertAlign w:val="baseline"/>
        </w:rPr>
        <w:t> </w:t>
      </w:r>
      <w:r>
        <w:rPr>
          <w:w w:val="115"/>
          <w:vertAlign w:val="baseline"/>
        </w:rPr>
        <w:t>a</w:t>
      </w:r>
      <w:r>
        <w:rPr>
          <w:spacing w:val="-7"/>
          <w:w w:val="115"/>
          <w:vertAlign w:val="baseline"/>
        </w:rPr>
        <w:t> </w:t>
      </w:r>
      <w:r>
        <w:rPr>
          <w:w w:val="115"/>
          <w:vertAlign w:val="baseline"/>
        </w:rPr>
        <w:t>constant</w:t>
      </w:r>
      <w:r>
        <w:rPr>
          <w:spacing w:val="-6"/>
          <w:w w:val="115"/>
          <w:vertAlign w:val="baseline"/>
        </w:rPr>
        <w:t> </w:t>
      </w:r>
      <w:r>
        <w:rPr>
          <w:w w:val="115"/>
          <w:vertAlign w:val="baseline"/>
        </w:rPr>
        <w:t>contribution</w:t>
      </w:r>
      <w:r>
        <w:rPr>
          <w:spacing w:val="-7"/>
          <w:w w:val="115"/>
          <w:vertAlign w:val="baseline"/>
        </w:rPr>
        <w:t> </w:t>
      </w:r>
      <w:r>
        <w:rPr>
          <w:w w:val="115"/>
          <w:vertAlign w:val="baseline"/>
        </w:rPr>
        <w:t>to</w:t>
      </w:r>
      <w:r>
        <w:rPr>
          <w:spacing w:val="-6"/>
          <w:w w:val="115"/>
          <w:vertAlign w:val="baseline"/>
        </w:rPr>
        <w:t> </w:t>
      </w:r>
      <w:r>
        <w:rPr>
          <w:w w:val="115"/>
          <w:vertAlign w:val="baseline"/>
        </w:rPr>
        <w:t>outgoing</w:t>
      </w:r>
      <w:r>
        <w:rPr>
          <w:spacing w:val="-7"/>
          <w:w w:val="115"/>
          <w:vertAlign w:val="baseline"/>
        </w:rPr>
        <w:t> </w:t>
      </w:r>
      <w:r>
        <w:rPr>
          <w:w w:val="115"/>
          <w:vertAlign w:val="baseline"/>
        </w:rPr>
        <w:t>radiance, regardless of surface normal </w:t>
      </w:r>
      <w:r>
        <w:rPr>
          <w:rFonts w:ascii="Georgia"/>
          <w:w w:val="115"/>
          <w:vertAlign w:val="baseline"/>
        </w:rPr>
        <w:t>n </w:t>
      </w:r>
      <w:r>
        <w:rPr>
          <w:w w:val="115"/>
          <w:vertAlign w:val="baseline"/>
        </w:rPr>
        <w:t>or view direction</w:t>
      </w:r>
      <w:r>
        <w:rPr>
          <w:spacing w:val="39"/>
          <w:w w:val="115"/>
          <w:vertAlign w:val="baseline"/>
        </w:rPr>
        <w:t> </w:t>
      </w:r>
      <w:r>
        <w:rPr>
          <w:rFonts w:ascii="Georgia"/>
          <w:w w:val="115"/>
          <w:vertAlign w:val="baseline"/>
        </w:rPr>
        <w:t>v</w:t>
      </w:r>
      <w:r>
        <w:rPr>
          <w:w w:val="115"/>
          <w:vertAlign w:val="baseline"/>
        </w:rPr>
        <w:t>:</w:t>
      </w:r>
    </w:p>
    <w:p>
      <w:pPr>
        <w:pStyle w:val="BodyText"/>
        <w:spacing w:line="146" w:lineRule="exact" w:before="5"/>
        <w:ind w:right="908"/>
        <w:jc w:val="center"/>
        <w:rPr>
          <w:rFonts w:ascii="Arial" w:hAnsi="Arial"/>
        </w:rPr>
      </w:pPr>
      <w:r>
        <w:rPr>
          <w:rFonts w:ascii="Arial" w:hAnsi="Arial"/>
          <w:w w:val="201"/>
        </w:rPr>
        <w:t>∫</w:t>
      </w:r>
    </w:p>
    <w:p>
      <w:pPr>
        <w:spacing w:after="0" w:line="146" w:lineRule="exact"/>
        <w:jc w:val="center"/>
        <w:rPr>
          <w:rFonts w:ascii="Arial" w:hAnsi="Arial"/>
        </w:rPr>
        <w:sectPr>
          <w:headerReference w:type="even" r:id="rId57"/>
          <w:headerReference w:type="default" r:id="rId58"/>
          <w:pgSz w:w="12240" w:h="15840"/>
          <w:pgMar w:header="2359" w:footer="0" w:top="2560" w:bottom="280" w:left="1720" w:right="1720"/>
          <w:pgNumType w:start="392"/>
        </w:sectPr>
      </w:pPr>
    </w:p>
    <w:p>
      <w:pPr>
        <w:spacing w:line="167" w:lineRule="exact" w:before="0"/>
        <w:ind w:left="0" w:right="157" w:firstLine="0"/>
        <w:jc w:val="right"/>
        <w:rPr>
          <w:rFonts w:ascii="Times New Roman" w:hAnsi="Times New Roman"/>
          <w:sz w:val="20"/>
        </w:rPr>
      </w:pPr>
      <w:r>
        <w:rPr>
          <w:rFonts w:ascii="Times New Roman" w:hAnsi="Times New Roman"/>
          <w:w w:val="99"/>
          <w:sz w:val="20"/>
          <w:u w:val="single"/>
        </w:rPr>
        <w:t> </w:t>
      </w:r>
      <w:r>
        <w:rPr>
          <w:rFonts w:ascii="Times New Roman" w:hAnsi="Times New Roman"/>
          <w:i/>
          <w:spacing w:val="3"/>
          <w:w w:val="120"/>
          <w:sz w:val="20"/>
          <w:u w:val="single"/>
        </w:rPr>
        <w:t>ρ</w:t>
      </w:r>
      <w:r>
        <w:rPr>
          <w:rFonts w:ascii="Times New Roman" w:hAnsi="Times New Roman"/>
          <w:spacing w:val="3"/>
          <w:w w:val="120"/>
          <w:sz w:val="20"/>
          <w:u w:val="single"/>
          <w:vertAlign w:val="subscript"/>
        </w:rPr>
        <w:t>ss</w:t>
      </w:r>
    </w:p>
    <w:p>
      <w:pPr>
        <w:tabs>
          <w:tab w:pos="1055" w:val="left" w:leader="none"/>
        </w:tabs>
        <w:spacing w:line="71" w:lineRule="exact" w:before="0"/>
        <w:ind w:left="0" w:right="0" w:firstLine="0"/>
        <w:jc w:val="right"/>
        <w:rPr>
          <w:rFonts w:ascii="Times New Roman"/>
          <w:i/>
          <w:sz w:val="20"/>
        </w:rPr>
      </w:pPr>
      <w:r>
        <w:rPr>
          <w:rFonts w:ascii="Times New Roman"/>
          <w:i/>
          <w:w w:val="130"/>
          <w:sz w:val="20"/>
        </w:rPr>
        <w:t>L</w:t>
      </w:r>
      <w:r>
        <w:rPr>
          <w:rFonts w:ascii="Times New Roman"/>
          <w:i/>
          <w:spacing w:val="21"/>
          <w:w w:val="130"/>
          <w:sz w:val="20"/>
        </w:rPr>
        <w:t> </w:t>
      </w:r>
      <w:r>
        <w:rPr>
          <w:w w:val="130"/>
          <w:sz w:val="20"/>
        </w:rPr>
        <w:t>(</w:t>
      </w:r>
      <w:r>
        <w:rPr>
          <w:rFonts w:ascii="Georgia"/>
          <w:w w:val="130"/>
          <w:sz w:val="20"/>
        </w:rPr>
        <w:t>v</w:t>
      </w:r>
      <w:r>
        <w:rPr>
          <w:w w:val="130"/>
          <w:sz w:val="20"/>
        </w:rPr>
        <w:t>)</w:t>
      </w:r>
      <w:r>
        <w:rPr>
          <w:spacing w:val="-14"/>
          <w:w w:val="130"/>
          <w:sz w:val="20"/>
        </w:rPr>
        <w:t> </w:t>
      </w:r>
      <w:r>
        <w:rPr>
          <w:w w:val="130"/>
          <w:sz w:val="20"/>
        </w:rPr>
        <w:t>=</w:t>
        <w:tab/>
      </w:r>
      <w:r>
        <w:rPr>
          <w:rFonts w:ascii="Times New Roman"/>
          <w:i/>
          <w:w w:val="130"/>
          <w:sz w:val="20"/>
        </w:rPr>
        <w:t>L</w:t>
      </w:r>
    </w:p>
    <w:p>
      <w:pPr>
        <w:spacing w:line="145" w:lineRule="exact" w:before="93"/>
        <w:ind w:left="515" w:right="0" w:firstLine="0"/>
        <w:jc w:val="left"/>
        <w:rPr>
          <w:rFonts w:ascii="Times New Roman" w:hAnsi="Times New Roman"/>
          <w:i/>
          <w:sz w:val="20"/>
        </w:rPr>
      </w:pPr>
      <w:r>
        <w:rPr/>
        <w:br w:type="column"/>
      </w:r>
      <w:r>
        <w:rPr>
          <w:w w:val="105"/>
          <w:sz w:val="20"/>
        </w:rPr>
        <w:t>(</w:t>
      </w:r>
      <w:r>
        <w:rPr>
          <w:rFonts w:ascii="Georgia" w:hAnsi="Georgia"/>
          <w:w w:val="105"/>
          <w:sz w:val="20"/>
        </w:rPr>
        <w:t>n </w:t>
      </w:r>
      <w:r>
        <w:rPr>
          <w:rFonts w:ascii="Lucida Sans Unicode" w:hAnsi="Lucida Sans Unicode"/>
          <w:w w:val="80"/>
          <w:sz w:val="20"/>
        </w:rPr>
        <w:t>· </w:t>
      </w:r>
      <w:r>
        <w:rPr>
          <w:rFonts w:ascii="Georgia" w:hAnsi="Georgia"/>
          <w:w w:val="105"/>
          <w:sz w:val="20"/>
        </w:rPr>
        <w:t>l</w:t>
      </w:r>
      <w:r>
        <w:rPr>
          <w:w w:val="105"/>
          <w:sz w:val="20"/>
        </w:rPr>
        <w:t>)</w:t>
      </w:r>
      <w:r>
        <w:rPr>
          <w:rFonts w:ascii="Times New Roman" w:hAnsi="Times New Roman"/>
          <w:i/>
          <w:w w:val="105"/>
          <w:sz w:val="20"/>
        </w:rPr>
        <w:t>d</w:t>
      </w:r>
      <w:r>
        <w:rPr>
          <w:rFonts w:ascii="Georgia" w:hAnsi="Georgia"/>
          <w:w w:val="105"/>
          <w:sz w:val="20"/>
        </w:rPr>
        <w:t>l </w:t>
      </w:r>
      <w:r>
        <w:rPr>
          <w:w w:val="125"/>
          <w:sz w:val="20"/>
        </w:rPr>
        <w:t>= </w:t>
      </w:r>
      <w:r>
        <w:rPr>
          <w:rFonts w:ascii="Times New Roman" w:hAnsi="Times New Roman"/>
          <w:i/>
          <w:spacing w:val="-18"/>
          <w:w w:val="105"/>
          <w:sz w:val="20"/>
        </w:rPr>
        <w:t>ρ</w:t>
      </w:r>
    </w:p>
    <w:p>
      <w:pPr>
        <w:tabs>
          <w:tab w:pos="1899" w:val="left" w:leader="none"/>
        </w:tabs>
        <w:spacing w:line="125" w:lineRule="exact" w:before="113"/>
        <w:ind w:left="96" w:right="0" w:firstLine="0"/>
        <w:jc w:val="left"/>
        <w:rPr>
          <w:sz w:val="20"/>
        </w:rPr>
      </w:pPr>
      <w:r>
        <w:rPr/>
        <w:br w:type="column"/>
      </w:r>
      <w:r>
        <w:rPr>
          <w:rFonts w:ascii="Times New Roman"/>
          <w:i/>
          <w:w w:val="115"/>
          <w:sz w:val="20"/>
        </w:rPr>
        <w:t>L </w:t>
      </w:r>
      <w:r>
        <w:rPr>
          <w:rFonts w:ascii="Times New Roman"/>
          <w:i/>
          <w:spacing w:val="16"/>
          <w:w w:val="115"/>
          <w:sz w:val="20"/>
        </w:rPr>
        <w:t> </w:t>
      </w:r>
      <w:r>
        <w:rPr>
          <w:rFonts w:ascii="Times New Roman"/>
          <w:i/>
          <w:w w:val="115"/>
          <w:sz w:val="20"/>
        </w:rPr>
        <w:t>.</w:t>
        <w:tab/>
      </w:r>
      <w:r>
        <w:rPr>
          <w:w w:val="115"/>
          <w:sz w:val="20"/>
        </w:rPr>
        <w:t>(10.14)</w:t>
      </w:r>
    </w:p>
    <w:p>
      <w:pPr>
        <w:spacing w:after="0" w:line="125" w:lineRule="exact"/>
        <w:jc w:val="left"/>
        <w:rPr>
          <w:sz w:val="20"/>
        </w:rPr>
        <w:sectPr>
          <w:type w:val="continuous"/>
          <w:pgSz w:w="12240" w:h="15840"/>
          <w:pgMar w:top="2560" w:bottom="280" w:left="1720" w:right="1720"/>
          <w:cols w:num="3" w:equalWidth="0">
            <w:col w:w="3727" w:space="40"/>
            <w:col w:w="1542" w:space="39"/>
            <w:col w:w="3452"/>
          </w:cols>
        </w:sectPr>
      </w:pPr>
    </w:p>
    <w:p>
      <w:pPr>
        <w:tabs>
          <w:tab w:pos="716" w:val="left" w:leader="none"/>
          <w:tab w:pos="1055" w:val="left" w:leader="none"/>
        </w:tabs>
        <w:spacing w:line="134" w:lineRule="auto" w:before="7"/>
        <w:ind w:left="0" w:right="0" w:firstLine="0"/>
        <w:jc w:val="right"/>
        <w:rPr>
          <w:rFonts w:ascii="Times New Roman" w:hAnsi="Times New Roman"/>
          <w:i/>
          <w:sz w:val="14"/>
        </w:rPr>
      </w:pPr>
      <w:r>
        <w:rPr>
          <w:rFonts w:ascii="Times New Roman" w:hAnsi="Times New Roman"/>
          <w:i/>
          <w:w w:val="120"/>
          <w:sz w:val="14"/>
        </w:rPr>
        <w:t>o</w:t>
        <w:tab/>
      </w:r>
      <w:r>
        <w:rPr>
          <w:rFonts w:ascii="Times New Roman" w:hAnsi="Times New Roman"/>
          <w:i/>
          <w:w w:val="120"/>
          <w:position w:val="-10"/>
          <w:sz w:val="20"/>
        </w:rPr>
        <w:t>π</w:t>
        <w:tab/>
      </w:r>
      <w:r>
        <w:rPr>
          <w:rFonts w:ascii="Times New Roman" w:hAnsi="Times New Roman"/>
          <w:i/>
          <w:w w:val="120"/>
          <w:sz w:val="14"/>
        </w:rPr>
        <w:t>A</w:t>
      </w:r>
    </w:p>
    <w:p>
      <w:pPr>
        <w:spacing w:before="102"/>
        <w:ind w:left="113" w:right="0" w:firstLine="0"/>
        <w:jc w:val="left"/>
        <w:rPr>
          <w:rFonts w:ascii="Times New Roman" w:hAnsi="Times New Roman"/>
          <w:sz w:val="14"/>
        </w:rPr>
      </w:pPr>
      <w:r>
        <w:rPr/>
        <w:br w:type="column"/>
      </w:r>
      <w:r>
        <w:rPr>
          <w:rFonts w:ascii="Arial Black" w:hAnsi="Arial Black"/>
          <w:sz w:val="14"/>
        </w:rPr>
        <w:t>l</w:t>
      </w:r>
      <w:r>
        <w:rPr>
          <w:rFonts w:ascii="Lucida Sans Unicode" w:hAnsi="Lucida Sans Unicode"/>
          <w:sz w:val="14"/>
        </w:rPr>
        <w:t>∈</w:t>
      </w:r>
      <w:r>
        <w:rPr>
          <w:rFonts w:ascii="Times New Roman" w:hAnsi="Times New Roman"/>
          <w:sz w:val="14"/>
        </w:rPr>
        <w:t>Ω</w:t>
      </w:r>
    </w:p>
    <w:p>
      <w:pPr>
        <w:spacing w:line="135" w:lineRule="exact" w:before="0"/>
        <w:ind w:left="995" w:right="0" w:firstLine="0"/>
        <w:jc w:val="left"/>
        <w:rPr>
          <w:rFonts w:ascii="Times New Roman"/>
          <w:i/>
          <w:sz w:val="14"/>
        </w:rPr>
      </w:pPr>
      <w:r>
        <w:rPr/>
        <w:br w:type="column"/>
      </w:r>
      <w:r>
        <w:rPr>
          <w:rFonts w:ascii="Times New Roman"/>
          <w:w w:val="130"/>
          <w:sz w:val="14"/>
        </w:rPr>
        <w:t>ss </w:t>
      </w:r>
      <w:r>
        <w:rPr>
          <w:rFonts w:ascii="Times New Roman"/>
          <w:i/>
          <w:w w:val="130"/>
          <w:sz w:val="14"/>
        </w:rPr>
        <w:t>A</w:t>
      </w:r>
    </w:p>
    <w:p>
      <w:pPr>
        <w:spacing w:after="0" w:line="135" w:lineRule="exact"/>
        <w:jc w:val="left"/>
        <w:rPr>
          <w:rFonts w:ascii="Times New Roman"/>
          <w:sz w:val="14"/>
        </w:rPr>
        <w:sectPr>
          <w:type w:val="continuous"/>
          <w:pgSz w:w="12240" w:h="15840"/>
          <w:pgMar w:top="2560" w:bottom="280" w:left="1720" w:right="1720"/>
          <w:cols w:num="3" w:equalWidth="0">
            <w:col w:w="3847" w:space="40"/>
            <w:col w:w="386" w:space="39"/>
            <w:col w:w="4488"/>
          </w:cols>
        </w:sectPr>
      </w:pPr>
    </w:p>
    <w:p>
      <w:pPr>
        <w:pStyle w:val="BodyText"/>
        <w:spacing w:line="204" w:lineRule="auto" w:before="136"/>
        <w:ind w:left="443" w:right="932"/>
      </w:pPr>
      <w:r>
        <w:rPr>
          <w:w w:val="120"/>
        </w:rPr>
        <w:t>When</w:t>
      </w:r>
      <w:r>
        <w:rPr>
          <w:spacing w:val="-27"/>
          <w:w w:val="120"/>
        </w:rPr>
        <w:t> </w:t>
      </w:r>
      <w:r>
        <w:rPr>
          <w:w w:val="120"/>
        </w:rPr>
        <w:t>shading,</w:t>
      </w:r>
      <w:r>
        <w:rPr>
          <w:spacing w:val="-25"/>
          <w:w w:val="120"/>
        </w:rPr>
        <w:t> </w:t>
      </w:r>
      <w:r>
        <w:rPr>
          <w:w w:val="120"/>
        </w:rPr>
        <w:t>this</w:t>
      </w:r>
      <w:r>
        <w:rPr>
          <w:spacing w:val="-26"/>
          <w:w w:val="120"/>
        </w:rPr>
        <w:t> </w:t>
      </w:r>
      <w:r>
        <w:rPr>
          <w:w w:val="120"/>
        </w:rPr>
        <w:t>constant</w:t>
      </w:r>
      <w:r>
        <w:rPr>
          <w:spacing w:val="-26"/>
          <w:w w:val="120"/>
        </w:rPr>
        <w:t> </w:t>
      </w:r>
      <w:r>
        <w:rPr>
          <w:w w:val="120"/>
        </w:rPr>
        <w:t>outgoing</w:t>
      </w:r>
      <w:r>
        <w:rPr>
          <w:spacing w:val="-26"/>
          <w:w w:val="120"/>
        </w:rPr>
        <w:t> </w:t>
      </w:r>
      <w:r>
        <w:rPr>
          <w:w w:val="120"/>
        </w:rPr>
        <w:t>radiance</w:t>
      </w:r>
      <w:r>
        <w:rPr>
          <w:spacing w:val="-26"/>
          <w:w w:val="120"/>
        </w:rPr>
        <w:t> </w:t>
      </w:r>
      <w:r>
        <w:rPr>
          <w:w w:val="120"/>
        </w:rPr>
        <w:t>contribution</w:t>
      </w:r>
      <w:r>
        <w:rPr>
          <w:spacing w:val="-26"/>
          <w:w w:val="120"/>
        </w:rPr>
        <w:t> </w:t>
      </w:r>
      <w:r>
        <w:rPr>
          <w:w w:val="120"/>
        </w:rPr>
        <w:t>is</w:t>
      </w:r>
      <w:r>
        <w:rPr>
          <w:spacing w:val="-27"/>
          <w:w w:val="120"/>
        </w:rPr>
        <w:t> </w:t>
      </w:r>
      <w:r>
        <w:rPr>
          <w:w w:val="120"/>
        </w:rPr>
        <w:t>added</w:t>
      </w:r>
      <w:r>
        <w:rPr>
          <w:spacing w:val="-26"/>
          <w:w w:val="120"/>
        </w:rPr>
        <w:t> </w:t>
      </w:r>
      <w:r>
        <w:rPr>
          <w:w w:val="120"/>
        </w:rPr>
        <w:t>to</w:t>
      </w:r>
      <w:r>
        <w:rPr>
          <w:spacing w:val="-26"/>
          <w:w w:val="120"/>
        </w:rPr>
        <w:t> </w:t>
      </w:r>
      <w:r>
        <w:rPr>
          <w:w w:val="120"/>
        </w:rPr>
        <w:t>the</w:t>
      </w:r>
      <w:r>
        <w:rPr>
          <w:spacing w:val="-26"/>
          <w:w w:val="120"/>
        </w:rPr>
        <w:t> </w:t>
      </w:r>
      <w:r>
        <w:rPr>
          <w:w w:val="120"/>
        </w:rPr>
        <w:t>contribu- tions</w:t>
      </w:r>
      <w:r>
        <w:rPr>
          <w:spacing w:val="-12"/>
          <w:w w:val="120"/>
        </w:rPr>
        <w:t> </w:t>
      </w:r>
      <w:r>
        <w:rPr>
          <w:w w:val="120"/>
        </w:rPr>
        <w:t>from</w:t>
      </w:r>
      <w:r>
        <w:rPr>
          <w:spacing w:val="-12"/>
          <w:w w:val="120"/>
        </w:rPr>
        <w:t> </w:t>
      </w:r>
      <w:r>
        <w:rPr>
          <w:w w:val="120"/>
        </w:rPr>
        <w:t>direct</w:t>
      </w:r>
      <w:r>
        <w:rPr>
          <w:spacing w:val="-11"/>
          <w:w w:val="120"/>
        </w:rPr>
        <w:t> </w:t>
      </w:r>
      <w:r>
        <w:rPr>
          <w:w w:val="120"/>
        </w:rPr>
        <w:t>light</w:t>
      </w:r>
      <w:r>
        <w:rPr>
          <w:spacing w:val="-12"/>
          <w:w w:val="120"/>
        </w:rPr>
        <w:t> </w:t>
      </w:r>
      <w:r>
        <w:rPr>
          <w:w w:val="120"/>
        </w:rPr>
        <w:t>sources.</w:t>
      </w:r>
      <w:r>
        <w:rPr>
          <w:spacing w:val="6"/>
          <w:w w:val="120"/>
        </w:rPr>
        <w:t> </w:t>
      </w:r>
      <w:r>
        <w:rPr>
          <w:spacing w:val="-6"/>
          <w:w w:val="120"/>
        </w:rPr>
        <w:t>For</w:t>
      </w:r>
      <w:r>
        <w:rPr>
          <w:spacing w:val="-12"/>
          <w:w w:val="120"/>
        </w:rPr>
        <w:t> </w:t>
      </w:r>
      <w:r>
        <w:rPr>
          <w:w w:val="120"/>
        </w:rPr>
        <w:t>arbitrary</w:t>
      </w:r>
      <w:r>
        <w:rPr>
          <w:spacing w:val="-12"/>
          <w:w w:val="120"/>
        </w:rPr>
        <w:t> </w:t>
      </w:r>
      <w:r>
        <w:rPr>
          <w:w w:val="120"/>
        </w:rPr>
        <w:t>BRDFs,</w:t>
      </w:r>
      <w:r>
        <w:rPr>
          <w:spacing w:val="-11"/>
          <w:w w:val="120"/>
        </w:rPr>
        <w:t> </w:t>
      </w:r>
      <w:r>
        <w:rPr>
          <w:w w:val="120"/>
        </w:rPr>
        <w:t>the</w:t>
      </w:r>
      <w:r>
        <w:rPr>
          <w:spacing w:val="-12"/>
          <w:w w:val="120"/>
        </w:rPr>
        <w:t> </w:t>
      </w:r>
      <w:r>
        <w:rPr>
          <w:w w:val="120"/>
        </w:rPr>
        <w:t>equivalent</w:t>
      </w:r>
      <w:r>
        <w:rPr>
          <w:spacing w:val="-11"/>
          <w:w w:val="120"/>
        </w:rPr>
        <w:t> </w:t>
      </w:r>
      <w:r>
        <w:rPr>
          <w:w w:val="120"/>
        </w:rPr>
        <w:t>equation</w:t>
      </w:r>
      <w:r>
        <w:rPr>
          <w:spacing w:val="-12"/>
          <w:w w:val="120"/>
        </w:rPr>
        <w:t> </w:t>
      </w:r>
      <w:r>
        <w:rPr>
          <w:w w:val="120"/>
        </w:rPr>
        <w:t>is</w:t>
      </w:r>
    </w:p>
    <w:p>
      <w:pPr>
        <w:pStyle w:val="BodyText"/>
        <w:spacing w:before="4"/>
        <w:ind w:right="1008"/>
        <w:jc w:val="center"/>
        <w:rPr>
          <w:rFonts w:ascii="Arial" w:hAnsi="Arial"/>
        </w:rPr>
      </w:pPr>
      <w:r>
        <w:rPr>
          <w:rFonts w:ascii="Arial" w:hAnsi="Arial"/>
          <w:w w:val="201"/>
        </w:rPr>
        <w:t>∫</w:t>
      </w:r>
    </w:p>
    <w:p>
      <w:pPr>
        <w:spacing w:after="0"/>
        <w:jc w:val="center"/>
        <w:rPr>
          <w:rFonts w:ascii="Arial" w:hAnsi="Arial"/>
        </w:rPr>
        <w:sectPr>
          <w:type w:val="continuous"/>
          <w:pgSz w:w="12240" w:h="15840"/>
          <w:pgMar w:top="2560" w:bottom="280" w:left="1720" w:right="1720"/>
        </w:sectPr>
      </w:pPr>
    </w:p>
    <w:p>
      <w:pPr>
        <w:spacing w:before="29"/>
        <w:ind w:left="0" w:right="0" w:firstLine="0"/>
        <w:jc w:val="right"/>
        <w:rPr>
          <w:rFonts w:ascii="Times New Roman"/>
          <w:i/>
          <w:sz w:val="20"/>
        </w:rPr>
      </w:pPr>
      <w:r>
        <w:rPr>
          <w:rFonts w:ascii="Times New Roman"/>
          <w:i/>
          <w:w w:val="135"/>
          <w:sz w:val="20"/>
        </w:rPr>
        <w:t>L</w:t>
      </w:r>
      <w:r>
        <w:rPr>
          <w:rFonts w:ascii="Times New Roman"/>
          <w:i/>
          <w:w w:val="135"/>
          <w:sz w:val="20"/>
          <w:vertAlign w:val="subscript"/>
        </w:rPr>
        <w:t>o</w:t>
      </w:r>
      <w:r>
        <w:rPr>
          <w:w w:val="135"/>
          <w:sz w:val="20"/>
          <w:vertAlign w:val="baseline"/>
        </w:rPr>
        <w:t>(</w:t>
      </w:r>
      <w:r>
        <w:rPr>
          <w:rFonts w:ascii="Georgia"/>
          <w:w w:val="135"/>
          <w:sz w:val="20"/>
          <w:vertAlign w:val="baseline"/>
        </w:rPr>
        <w:t>v</w:t>
      </w:r>
      <w:r>
        <w:rPr>
          <w:w w:val="135"/>
          <w:sz w:val="20"/>
          <w:vertAlign w:val="baseline"/>
        </w:rPr>
        <w:t>) = </w:t>
      </w:r>
      <w:r>
        <w:rPr>
          <w:rFonts w:ascii="Times New Roman"/>
          <w:i/>
          <w:w w:val="135"/>
          <w:sz w:val="20"/>
          <w:vertAlign w:val="baseline"/>
        </w:rPr>
        <w:t>L</w:t>
      </w:r>
      <w:r>
        <w:rPr>
          <w:rFonts w:ascii="Times New Roman"/>
          <w:i/>
          <w:w w:val="135"/>
          <w:sz w:val="20"/>
          <w:vertAlign w:val="subscript"/>
        </w:rPr>
        <w:t>A</w:t>
      </w:r>
    </w:p>
    <w:p>
      <w:pPr>
        <w:tabs>
          <w:tab w:pos="3410" w:val="left" w:leader="none"/>
        </w:tabs>
        <w:spacing w:line="254" w:lineRule="exact" w:before="29"/>
        <w:ind w:left="428" w:right="0" w:firstLine="0"/>
        <w:jc w:val="left"/>
        <w:rPr>
          <w:sz w:val="20"/>
        </w:rPr>
      </w:pPr>
      <w:r>
        <w:rPr/>
        <w:br w:type="column"/>
      </w:r>
      <w:r>
        <w:rPr>
          <w:rFonts w:ascii="Times New Roman"/>
          <w:i/>
          <w:w w:val="145"/>
          <w:sz w:val="20"/>
        </w:rPr>
        <w:t>f</w:t>
      </w:r>
      <w:r>
        <w:rPr>
          <w:rFonts w:ascii="Times New Roman"/>
          <w:i/>
          <w:spacing w:val="-54"/>
          <w:w w:val="145"/>
          <w:sz w:val="20"/>
        </w:rPr>
        <w:t> </w:t>
      </w:r>
      <w:r>
        <w:rPr>
          <w:w w:val="120"/>
          <w:sz w:val="20"/>
        </w:rPr>
        <w:t>(</w:t>
      </w:r>
      <w:r>
        <w:rPr>
          <w:rFonts w:ascii="Georgia"/>
          <w:w w:val="120"/>
          <w:sz w:val="20"/>
        </w:rPr>
        <w:t>l</w:t>
      </w:r>
      <w:r>
        <w:rPr>
          <w:rFonts w:ascii="Times New Roman"/>
          <w:i/>
          <w:w w:val="120"/>
          <w:sz w:val="20"/>
        </w:rPr>
        <w:t>,</w:t>
      </w:r>
      <w:r>
        <w:rPr>
          <w:rFonts w:ascii="Times New Roman"/>
          <w:i/>
          <w:spacing w:val="-29"/>
          <w:w w:val="120"/>
          <w:sz w:val="20"/>
        </w:rPr>
        <w:t> </w:t>
      </w:r>
      <w:r>
        <w:rPr>
          <w:rFonts w:ascii="Georgia"/>
          <w:w w:val="120"/>
          <w:sz w:val="20"/>
        </w:rPr>
        <w:t>v</w:t>
      </w:r>
      <w:r>
        <w:rPr>
          <w:w w:val="120"/>
          <w:sz w:val="20"/>
        </w:rPr>
        <w:t>)(</w:t>
      </w:r>
      <w:r>
        <w:rPr>
          <w:rFonts w:ascii="Georgia"/>
          <w:w w:val="120"/>
          <w:sz w:val="20"/>
        </w:rPr>
        <w:t>n </w:t>
      </w:r>
      <w:r>
        <w:rPr>
          <w:rFonts w:ascii="Georgia"/>
          <w:spacing w:val="17"/>
          <w:w w:val="120"/>
          <w:sz w:val="20"/>
        </w:rPr>
        <w:t> </w:t>
      </w:r>
      <w:r>
        <w:rPr>
          <w:rFonts w:ascii="Georgia"/>
          <w:w w:val="120"/>
          <w:sz w:val="20"/>
        </w:rPr>
        <w:t>l</w:t>
      </w:r>
      <w:r>
        <w:rPr>
          <w:w w:val="120"/>
          <w:sz w:val="20"/>
        </w:rPr>
        <w:t>)</w:t>
      </w:r>
      <w:r>
        <w:rPr>
          <w:rFonts w:ascii="Times New Roman"/>
          <w:i/>
          <w:w w:val="120"/>
          <w:sz w:val="20"/>
        </w:rPr>
        <w:t>d</w:t>
      </w:r>
      <w:r>
        <w:rPr>
          <w:rFonts w:ascii="Georgia"/>
          <w:w w:val="120"/>
          <w:sz w:val="20"/>
        </w:rPr>
        <w:t>l</w:t>
      </w:r>
      <w:r>
        <w:rPr>
          <w:rFonts w:ascii="Times New Roman"/>
          <w:i/>
          <w:w w:val="120"/>
          <w:sz w:val="20"/>
        </w:rPr>
        <w:t>.</w:t>
        <w:tab/>
      </w:r>
      <w:r>
        <w:rPr>
          <w:w w:val="120"/>
          <w:sz w:val="20"/>
        </w:rPr>
        <w:t>(10.15)</w:t>
      </w:r>
    </w:p>
    <w:p>
      <w:pPr>
        <w:spacing w:line="190" w:lineRule="exact" w:before="0"/>
        <w:ind w:left="113" w:right="0" w:firstLine="0"/>
        <w:jc w:val="left"/>
        <w:rPr>
          <w:rFonts w:ascii="Times New Roman" w:hAnsi="Times New Roman"/>
          <w:sz w:val="14"/>
        </w:rPr>
      </w:pPr>
      <w:r>
        <w:rPr/>
        <w:pict>
          <v:shape style="position:absolute;margin-left:339.221405pt;margin-top:-10.39993pt;width:2.8pt;height:17.3pt;mso-position-horizontal-relative:page;mso-position-vertical-relative:paragraph;z-index:-169978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190" w:lineRule="exact"/>
        <w:jc w:val="left"/>
        <w:rPr>
          <w:rFonts w:ascii="Times New Roman" w:hAnsi="Times New Roman"/>
          <w:sz w:val="14"/>
        </w:rPr>
        <w:sectPr>
          <w:type w:val="continuous"/>
          <w:pgSz w:w="12240" w:h="15840"/>
          <w:pgMar w:top="2560" w:bottom="280" w:left="1720" w:right="1720"/>
          <w:cols w:num="2" w:equalWidth="0">
            <w:col w:w="3797" w:space="40"/>
            <w:col w:w="4963"/>
          </w:cols>
        </w:sectPr>
      </w:pPr>
    </w:p>
    <w:p>
      <w:pPr>
        <w:pStyle w:val="BodyText"/>
        <w:spacing w:line="204" w:lineRule="auto" w:before="148"/>
        <w:ind w:left="443" w:right="941" w:hanging="1"/>
        <w:jc w:val="both"/>
      </w:pPr>
      <w:r>
        <w:rPr>
          <w:w w:val="115"/>
        </w:rPr>
        <w:t>The integral in this equation is the same as the directional albedo </w:t>
      </w:r>
      <w:r>
        <w:rPr>
          <w:rFonts w:ascii="Times New Roman"/>
          <w:i/>
          <w:w w:val="115"/>
        </w:rPr>
        <w:t>R</w:t>
      </w:r>
      <w:r>
        <w:rPr>
          <w:w w:val="115"/>
        </w:rPr>
        <w:t>(</w:t>
      </w:r>
      <w:r>
        <w:rPr>
          <w:rFonts w:ascii="Georgia"/>
          <w:w w:val="115"/>
        </w:rPr>
        <w:t>v</w:t>
      </w:r>
      <w:r>
        <w:rPr>
          <w:w w:val="115"/>
        </w:rPr>
        <w:t>) (</w:t>
      </w:r>
      <w:hyperlink w:history="true" w:anchor="_bookmark0">
        <w:r>
          <w:rPr>
            <w:color w:val="0000FF"/>
            <w:w w:val="115"/>
          </w:rPr>
          <w:t>Equation 9.9</w:t>
        </w:r>
      </w:hyperlink>
      <w:r>
        <w:rPr>
          <w:color w:val="0000FF"/>
          <w:w w:val="115"/>
        </w:rPr>
        <w:t> </w:t>
      </w:r>
      <w:r>
        <w:rPr>
          <w:w w:val="115"/>
        </w:rPr>
        <w:t>in </w:t>
      </w:r>
      <w:hyperlink w:history="true" w:anchor="_bookmark0">
        <w:r>
          <w:rPr>
            <w:color w:val="0000FF"/>
            <w:w w:val="115"/>
          </w:rPr>
          <w:t>Section 9.3</w:t>
        </w:r>
      </w:hyperlink>
      <w:r>
        <w:rPr>
          <w:w w:val="115"/>
        </w:rPr>
        <w:t>), and so the equation is equivalent to </w:t>
      </w:r>
      <w:r>
        <w:rPr>
          <w:rFonts w:ascii="Times New Roman"/>
          <w:i/>
          <w:w w:val="115"/>
        </w:rPr>
        <w:t>L</w:t>
      </w:r>
      <w:r>
        <w:rPr>
          <w:rFonts w:ascii="Times New Roman"/>
          <w:i/>
          <w:w w:val="115"/>
          <w:vertAlign w:val="subscript"/>
        </w:rPr>
        <w:t>o</w:t>
      </w:r>
      <w:r>
        <w:rPr>
          <w:w w:val="115"/>
          <w:vertAlign w:val="baseline"/>
        </w:rPr>
        <w:t>(</w:t>
      </w:r>
      <w:r>
        <w:rPr>
          <w:rFonts w:ascii="Georgia"/>
          <w:w w:val="115"/>
          <w:vertAlign w:val="baseline"/>
        </w:rPr>
        <w:t>v</w:t>
      </w:r>
      <w:r>
        <w:rPr>
          <w:w w:val="115"/>
          <w:vertAlign w:val="baseline"/>
        </w:rPr>
        <w:t>) = </w:t>
      </w:r>
      <w:r>
        <w:rPr>
          <w:rFonts w:ascii="Times New Roman"/>
          <w:i/>
          <w:w w:val="115"/>
          <w:vertAlign w:val="baseline"/>
        </w:rPr>
        <w:t>L</w:t>
      </w:r>
      <w:r>
        <w:rPr>
          <w:rFonts w:ascii="Times New Roman"/>
          <w:i/>
          <w:w w:val="115"/>
          <w:vertAlign w:val="subscript"/>
        </w:rPr>
        <w:t>A</w:t>
      </w:r>
      <w:r>
        <w:rPr>
          <w:rFonts w:ascii="Times New Roman"/>
          <w:i/>
          <w:w w:val="115"/>
          <w:vertAlign w:val="baseline"/>
        </w:rPr>
        <w:t>R</w:t>
      </w:r>
      <w:r>
        <w:rPr>
          <w:w w:val="115"/>
          <w:vertAlign w:val="baseline"/>
        </w:rPr>
        <w:t>(</w:t>
      </w:r>
      <w:r>
        <w:rPr>
          <w:rFonts w:ascii="Georgia"/>
          <w:w w:val="115"/>
          <w:vertAlign w:val="baseline"/>
        </w:rPr>
        <w:t>v</w:t>
      </w:r>
      <w:r>
        <w:rPr>
          <w:w w:val="115"/>
          <w:vertAlign w:val="baseline"/>
        </w:rPr>
        <w:t>). Older real-time rendering applications sometimes assumed a constant value for </w:t>
      </w:r>
      <w:r>
        <w:rPr>
          <w:rFonts w:ascii="Times New Roman"/>
          <w:i/>
          <w:w w:val="115"/>
          <w:vertAlign w:val="baseline"/>
        </w:rPr>
        <w:t>R</w:t>
      </w:r>
      <w:r>
        <w:rPr>
          <w:w w:val="115"/>
          <w:vertAlign w:val="baseline"/>
        </w:rPr>
        <w:t>(</w:t>
      </w:r>
      <w:r>
        <w:rPr>
          <w:rFonts w:ascii="Georgia"/>
          <w:w w:val="115"/>
          <w:vertAlign w:val="baseline"/>
        </w:rPr>
        <w:t>v</w:t>
      </w:r>
      <w:r>
        <w:rPr>
          <w:w w:val="115"/>
          <w:vertAlign w:val="baseline"/>
        </w:rPr>
        <w:t>), referred to as the </w:t>
      </w:r>
      <w:r>
        <w:rPr>
          <w:rFonts w:ascii="Times New Roman"/>
          <w:i/>
          <w:w w:val="115"/>
          <w:vertAlign w:val="baseline"/>
        </w:rPr>
        <w:t>ambient color </w:t>
      </w:r>
      <w:r>
        <w:rPr>
          <w:rFonts w:ascii="Georgia"/>
          <w:w w:val="115"/>
          <w:vertAlign w:val="baseline"/>
        </w:rPr>
        <w:t>c</w:t>
      </w:r>
      <w:r>
        <w:rPr>
          <w:rFonts w:ascii="Times New Roman"/>
          <w:w w:val="115"/>
          <w:vertAlign w:val="subscript"/>
        </w:rPr>
        <w:t>amb</w:t>
      </w:r>
      <w:r>
        <w:rPr>
          <w:w w:val="115"/>
          <w:vertAlign w:val="baseline"/>
        </w:rPr>
        <w:t>. This further simplifies the equation to </w:t>
      </w:r>
      <w:r>
        <w:rPr>
          <w:rFonts w:ascii="Times New Roman"/>
          <w:i/>
          <w:w w:val="115"/>
          <w:vertAlign w:val="baseline"/>
        </w:rPr>
        <w:t>L</w:t>
      </w:r>
      <w:r>
        <w:rPr>
          <w:rFonts w:ascii="Times New Roman"/>
          <w:i/>
          <w:w w:val="115"/>
          <w:vertAlign w:val="subscript"/>
        </w:rPr>
        <w:t>o</w:t>
      </w:r>
      <w:r>
        <w:rPr>
          <w:w w:val="115"/>
          <w:vertAlign w:val="baseline"/>
        </w:rPr>
        <w:t>(</w:t>
      </w:r>
      <w:r>
        <w:rPr>
          <w:rFonts w:ascii="Georgia"/>
          <w:w w:val="115"/>
          <w:vertAlign w:val="baseline"/>
        </w:rPr>
        <w:t>v</w:t>
      </w:r>
      <w:r>
        <w:rPr>
          <w:w w:val="115"/>
          <w:vertAlign w:val="baseline"/>
        </w:rPr>
        <w:t>) = </w:t>
      </w:r>
      <w:r>
        <w:rPr>
          <w:rFonts w:ascii="Georgia"/>
          <w:w w:val="115"/>
          <w:vertAlign w:val="baseline"/>
        </w:rPr>
        <w:t>c</w:t>
      </w:r>
      <w:r>
        <w:rPr>
          <w:rFonts w:ascii="Times New Roman"/>
          <w:w w:val="115"/>
          <w:vertAlign w:val="subscript"/>
        </w:rPr>
        <w:t>amb</w:t>
      </w:r>
      <w:r>
        <w:rPr>
          <w:rFonts w:ascii="Times New Roman"/>
          <w:i/>
          <w:w w:val="115"/>
          <w:vertAlign w:val="baseline"/>
        </w:rPr>
        <w:t>L</w:t>
      </w:r>
      <w:r>
        <w:rPr>
          <w:rFonts w:ascii="Times New Roman"/>
          <w:i/>
          <w:w w:val="115"/>
          <w:vertAlign w:val="subscript"/>
        </w:rPr>
        <w:t>A</w:t>
      </w:r>
      <w:r>
        <w:rPr>
          <w:w w:val="115"/>
          <w:vertAlign w:val="baseline"/>
        </w:rPr>
        <w:t>.</w:t>
      </w:r>
    </w:p>
    <w:p>
      <w:pPr>
        <w:pStyle w:val="BodyText"/>
        <w:spacing w:line="204" w:lineRule="auto" w:before="5"/>
        <w:ind w:left="443" w:right="941" w:firstLine="298"/>
        <w:jc w:val="both"/>
      </w:pPr>
      <w:r>
        <w:rPr>
          <w:w w:val="110"/>
        </w:rPr>
        <w:t>The reflectance equation ignores occlusion, i.e., that many surface points will </w:t>
      </w:r>
      <w:r>
        <w:rPr>
          <w:spacing w:val="2"/>
          <w:w w:val="110"/>
        </w:rPr>
        <w:t>be </w:t>
      </w:r>
      <w:r>
        <w:rPr>
          <w:w w:val="110"/>
        </w:rPr>
        <w:t>blocked</w:t>
      </w:r>
      <w:r>
        <w:rPr>
          <w:spacing w:val="-7"/>
          <w:w w:val="110"/>
        </w:rPr>
        <w:t> </w:t>
      </w:r>
      <w:r>
        <w:rPr>
          <w:w w:val="110"/>
        </w:rPr>
        <w:t>from</w:t>
      </w:r>
      <w:r>
        <w:rPr>
          <w:spacing w:val="-7"/>
          <w:w w:val="110"/>
        </w:rPr>
        <w:t> </w:t>
      </w:r>
      <w:r>
        <w:rPr>
          <w:w w:val="110"/>
        </w:rPr>
        <w:t>“seeing”</w:t>
      </w:r>
      <w:r>
        <w:rPr>
          <w:spacing w:val="-7"/>
          <w:w w:val="110"/>
        </w:rPr>
        <w:t> </w:t>
      </w:r>
      <w:r>
        <w:rPr>
          <w:w w:val="110"/>
        </w:rPr>
        <w:t>some</w:t>
      </w:r>
      <w:r>
        <w:rPr>
          <w:spacing w:val="-7"/>
          <w:w w:val="110"/>
        </w:rPr>
        <w:t> </w:t>
      </w:r>
      <w:r>
        <w:rPr>
          <w:w w:val="110"/>
        </w:rPr>
        <w:t>of</w:t>
      </w:r>
      <w:r>
        <w:rPr>
          <w:spacing w:val="-7"/>
          <w:w w:val="110"/>
        </w:rPr>
        <w:t> </w:t>
      </w:r>
      <w:r>
        <w:rPr>
          <w:w w:val="110"/>
        </w:rPr>
        <w:t>the</w:t>
      </w:r>
      <w:r>
        <w:rPr>
          <w:spacing w:val="-7"/>
          <w:w w:val="110"/>
        </w:rPr>
        <w:t> </w:t>
      </w:r>
      <w:r>
        <w:rPr>
          <w:w w:val="110"/>
        </w:rPr>
        <w:t>incoming</w:t>
      </w:r>
      <w:r>
        <w:rPr>
          <w:spacing w:val="-6"/>
          <w:w w:val="110"/>
        </w:rPr>
        <w:t> </w:t>
      </w:r>
      <w:r>
        <w:rPr>
          <w:w w:val="110"/>
        </w:rPr>
        <w:t>directions</w:t>
      </w:r>
      <w:r>
        <w:rPr>
          <w:spacing w:val="-7"/>
          <w:w w:val="110"/>
        </w:rPr>
        <w:t> </w:t>
      </w:r>
      <w:r>
        <w:rPr>
          <w:spacing w:val="-3"/>
          <w:w w:val="110"/>
        </w:rPr>
        <w:t>by</w:t>
      </w:r>
      <w:r>
        <w:rPr>
          <w:spacing w:val="-7"/>
          <w:w w:val="110"/>
        </w:rPr>
        <w:t> </w:t>
      </w:r>
      <w:r>
        <w:rPr>
          <w:w w:val="110"/>
        </w:rPr>
        <w:t>other</w:t>
      </w:r>
      <w:r>
        <w:rPr>
          <w:spacing w:val="-7"/>
          <w:w w:val="110"/>
        </w:rPr>
        <w:t> </w:t>
      </w:r>
      <w:r>
        <w:rPr>
          <w:w w:val="110"/>
        </w:rPr>
        <w:t>objects,</w:t>
      </w:r>
      <w:r>
        <w:rPr>
          <w:spacing w:val="-5"/>
          <w:w w:val="110"/>
        </w:rPr>
        <w:t> </w:t>
      </w:r>
      <w:r>
        <w:rPr>
          <w:w w:val="110"/>
        </w:rPr>
        <w:t>or</w:t>
      </w:r>
      <w:r>
        <w:rPr>
          <w:spacing w:val="-7"/>
          <w:w w:val="110"/>
        </w:rPr>
        <w:t> </w:t>
      </w:r>
      <w:r>
        <w:rPr>
          <w:w w:val="110"/>
        </w:rPr>
        <w:t>other</w:t>
      </w:r>
      <w:r>
        <w:rPr>
          <w:spacing w:val="-7"/>
          <w:w w:val="110"/>
        </w:rPr>
        <w:t> </w:t>
      </w:r>
      <w:r>
        <w:rPr>
          <w:w w:val="110"/>
        </w:rPr>
        <w:t>parts of the same object. This simplification reduces realism in general,  but it is particu-  larly noticeable for ambient lighting, which appears extremely flat when occlusion is ignored.  Methods for addressing this problem will </w:t>
      </w:r>
      <w:r>
        <w:rPr>
          <w:spacing w:val="2"/>
          <w:w w:val="110"/>
        </w:rPr>
        <w:t>be </w:t>
      </w:r>
      <w:r>
        <w:rPr>
          <w:w w:val="110"/>
        </w:rPr>
        <w:t>discussed in </w:t>
      </w:r>
      <w:hyperlink w:history="true" w:anchor="_bookmark0">
        <w:r>
          <w:rPr>
            <w:color w:val="0000FF"/>
            <w:w w:val="110"/>
          </w:rPr>
          <w:t>Section 11.3</w:t>
        </w:r>
      </w:hyperlink>
      <w:r>
        <w:rPr>
          <w:w w:val="110"/>
        </w:rPr>
        <w:t>, and    in </w:t>
      </w:r>
      <w:hyperlink w:history="true" w:anchor="_bookmark0">
        <w:r>
          <w:rPr>
            <w:color w:val="0000FF"/>
            <w:w w:val="110"/>
          </w:rPr>
          <w:t>Section 11.3.4 </w:t>
        </w:r>
      </w:hyperlink>
      <w:r>
        <w:rPr>
          <w:w w:val="110"/>
        </w:rPr>
        <w:t>in</w:t>
      </w:r>
      <w:r>
        <w:rPr>
          <w:spacing w:val="39"/>
          <w:w w:val="110"/>
        </w:rPr>
        <w:t> </w:t>
      </w:r>
      <w:r>
        <w:rPr>
          <w:w w:val="110"/>
        </w:rPr>
        <w:t>particular.</w:t>
      </w:r>
    </w:p>
    <w:p>
      <w:pPr>
        <w:pStyle w:val="BodyText"/>
        <w:spacing w:before="7"/>
        <w:rPr>
          <w:sz w:val="29"/>
        </w:rPr>
      </w:pPr>
    </w:p>
    <w:p>
      <w:pPr>
        <w:pStyle w:val="Heading1"/>
        <w:numPr>
          <w:ilvl w:val="1"/>
          <w:numId w:val="4"/>
        </w:numPr>
        <w:tabs>
          <w:tab w:pos="1342" w:val="left" w:leader="none"/>
          <w:tab w:pos="1344" w:val="left" w:leader="none"/>
        </w:tabs>
        <w:spacing w:line="240" w:lineRule="auto" w:before="0" w:after="0"/>
        <w:ind w:left="1343" w:right="0" w:hanging="901"/>
        <w:jc w:val="left"/>
      </w:pPr>
      <w:hyperlink w:history="true" w:anchor="_bookmark0">
        <w:r>
          <w:rPr>
            <w:color w:val="98727C"/>
          </w:rPr>
          <w:t>Spherical and Hemispherical</w:t>
        </w:r>
        <w:r>
          <w:rPr>
            <w:color w:val="98727C"/>
            <w:spacing w:val="64"/>
          </w:rPr>
          <w:t> </w:t>
        </w:r>
        <w:r>
          <w:rPr>
            <w:color w:val="98727C"/>
          </w:rPr>
          <w:t>Functions</w:t>
        </w:r>
      </w:hyperlink>
    </w:p>
    <w:p>
      <w:pPr>
        <w:pStyle w:val="BodyText"/>
        <w:spacing w:line="204" w:lineRule="auto" w:before="137"/>
        <w:ind w:left="443" w:right="941"/>
        <w:jc w:val="both"/>
      </w:pPr>
      <w:r>
        <w:rPr>
          <w:spacing w:val="-9"/>
          <w:w w:val="115"/>
        </w:rPr>
        <w:t>To </w:t>
      </w:r>
      <w:r>
        <w:rPr>
          <w:w w:val="115"/>
        </w:rPr>
        <w:t>extend environment lighting beyond a constant term, </w:t>
      </w:r>
      <w:r>
        <w:rPr>
          <w:spacing w:val="-3"/>
          <w:w w:val="115"/>
        </w:rPr>
        <w:t>we </w:t>
      </w:r>
      <w:r>
        <w:rPr>
          <w:w w:val="115"/>
        </w:rPr>
        <w:t>need a </w:t>
      </w:r>
      <w:r>
        <w:rPr>
          <w:spacing w:val="-4"/>
          <w:w w:val="115"/>
        </w:rPr>
        <w:t>way </w:t>
      </w:r>
      <w:r>
        <w:rPr>
          <w:w w:val="115"/>
        </w:rPr>
        <w:t>to represent the incoming radiance from any direction onto an object. </w:t>
      </w:r>
      <w:r>
        <w:rPr>
          <w:spacing w:val="-9"/>
          <w:w w:val="115"/>
        </w:rPr>
        <w:t>To </w:t>
      </w:r>
      <w:r>
        <w:rPr>
          <w:w w:val="115"/>
        </w:rPr>
        <w:t>begin, </w:t>
      </w:r>
      <w:r>
        <w:rPr>
          <w:spacing w:val="-3"/>
          <w:w w:val="115"/>
        </w:rPr>
        <w:t>we </w:t>
      </w:r>
      <w:r>
        <w:rPr>
          <w:w w:val="115"/>
        </w:rPr>
        <w:t>will consider the radiance to </w:t>
      </w:r>
      <w:r>
        <w:rPr>
          <w:spacing w:val="2"/>
          <w:w w:val="115"/>
        </w:rPr>
        <w:t>be </w:t>
      </w:r>
      <w:r>
        <w:rPr>
          <w:w w:val="115"/>
        </w:rPr>
        <w:t>a function of only the direction being integrated, not the surface position.</w:t>
      </w:r>
      <w:r>
        <w:rPr>
          <w:spacing w:val="16"/>
          <w:w w:val="115"/>
        </w:rPr>
        <w:t> </w:t>
      </w:r>
      <w:r>
        <w:rPr>
          <w:w w:val="115"/>
        </w:rPr>
        <w:t>Doing</w:t>
      </w:r>
      <w:r>
        <w:rPr>
          <w:spacing w:val="-9"/>
          <w:w w:val="115"/>
        </w:rPr>
        <w:t> </w:t>
      </w:r>
      <w:r>
        <w:rPr>
          <w:w w:val="115"/>
        </w:rPr>
        <w:t>so</w:t>
      </w:r>
      <w:r>
        <w:rPr>
          <w:spacing w:val="-10"/>
          <w:w w:val="115"/>
        </w:rPr>
        <w:t> </w:t>
      </w:r>
      <w:r>
        <w:rPr>
          <w:w w:val="115"/>
        </w:rPr>
        <w:t>works</w:t>
      </w:r>
      <w:r>
        <w:rPr>
          <w:spacing w:val="-9"/>
          <w:w w:val="115"/>
        </w:rPr>
        <w:t> </w:t>
      </w:r>
      <w:r>
        <w:rPr>
          <w:w w:val="115"/>
        </w:rPr>
        <w:t>on</w:t>
      </w:r>
      <w:r>
        <w:rPr>
          <w:spacing w:val="-9"/>
          <w:w w:val="115"/>
        </w:rPr>
        <w:t> </w:t>
      </w:r>
      <w:r>
        <w:rPr>
          <w:w w:val="115"/>
        </w:rPr>
        <w:t>the</w:t>
      </w:r>
      <w:r>
        <w:rPr>
          <w:spacing w:val="-10"/>
          <w:w w:val="115"/>
        </w:rPr>
        <w:t> </w:t>
      </w:r>
      <w:r>
        <w:rPr>
          <w:w w:val="115"/>
        </w:rPr>
        <w:t>assumption</w:t>
      </w:r>
      <w:r>
        <w:rPr>
          <w:spacing w:val="-9"/>
          <w:w w:val="115"/>
        </w:rPr>
        <w:t> </w:t>
      </w:r>
      <w:r>
        <w:rPr>
          <w:w w:val="115"/>
        </w:rPr>
        <w:t>that</w:t>
      </w:r>
      <w:r>
        <w:rPr>
          <w:spacing w:val="-8"/>
          <w:w w:val="115"/>
        </w:rPr>
        <w:t> </w:t>
      </w:r>
      <w:r>
        <w:rPr>
          <w:w w:val="115"/>
        </w:rPr>
        <w:t>the</w:t>
      </w:r>
      <w:r>
        <w:rPr>
          <w:spacing w:val="-9"/>
          <w:w w:val="115"/>
        </w:rPr>
        <w:t> </w:t>
      </w:r>
      <w:r>
        <w:rPr>
          <w:w w:val="115"/>
        </w:rPr>
        <w:t>lighting</w:t>
      </w:r>
      <w:r>
        <w:rPr>
          <w:spacing w:val="-9"/>
          <w:w w:val="115"/>
        </w:rPr>
        <w:t> </w:t>
      </w:r>
      <w:r>
        <w:rPr>
          <w:w w:val="115"/>
        </w:rPr>
        <w:t>environment</w:t>
      </w:r>
      <w:r>
        <w:rPr>
          <w:spacing w:val="-9"/>
          <w:w w:val="115"/>
        </w:rPr>
        <w:t> </w:t>
      </w:r>
      <w:r>
        <w:rPr>
          <w:w w:val="115"/>
        </w:rPr>
        <w:t>is</w:t>
      </w:r>
      <w:r>
        <w:rPr>
          <w:spacing w:val="-9"/>
          <w:w w:val="115"/>
        </w:rPr>
        <w:t> </w:t>
      </w:r>
      <w:r>
        <w:rPr>
          <w:w w:val="115"/>
        </w:rPr>
        <w:t>infinitely far</w:t>
      </w:r>
      <w:r>
        <w:rPr>
          <w:spacing w:val="6"/>
          <w:w w:val="115"/>
        </w:rPr>
        <w:t> </w:t>
      </w:r>
      <w:r>
        <w:rPr>
          <w:spacing w:val="-7"/>
          <w:w w:val="115"/>
        </w:rPr>
        <w:t>away.</w:t>
      </w:r>
    </w:p>
    <w:p>
      <w:pPr>
        <w:pStyle w:val="BodyText"/>
        <w:spacing w:line="204" w:lineRule="auto" w:before="7"/>
        <w:ind w:left="443" w:right="941" w:firstLine="298"/>
        <w:jc w:val="both"/>
        <w:rPr>
          <w:rFonts w:ascii="Times New Roman"/>
          <w:i/>
        </w:rPr>
      </w:pPr>
      <w:r>
        <w:rPr>
          <w:w w:val="115"/>
        </w:rPr>
        <w:t>Radiance arriving at a given point can be different for every incoming direction. Lighting can be red from the left and green from the right, or blocked from the top but not from the side. These types of quantities can be represented by </w:t>
      </w:r>
      <w:r>
        <w:rPr>
          <w:rFonts w:ascii="Times New Roman"/>
          <w:i/>
          <w:w w:val="115"/>
        </w:rPr>
        <w:t>spherical</w:t>
      </w:r>
    </w:p>
    <w:p>
      <w:pPr>
        <w:spacing w:after="0" w:line="204" w:lineRule="auto"/>
        <w:jc w:val="both"/>
        <w:rPr>
          <w:rFonts w:ascii="Times New Roman"/>
        </w:rPr>
        <w:sectPr>
          <w:type w:val="continuous"/>
          <w:pgSz w:w="12240" w:h="15840"/>
          <w:pgMar w:top="2560" w:bottom="280" w:left="1720" w:right="1720"/>
        </w:sectPr>
      </w:pPr>
    </w:p>
    <w:p>
      <w:pPr>
        <w:pStyle w:val="BodyText"/>
        <w:spacing w:before="7"/>
        <w:rPr>
          <w:rFonts w:ascii="Times New Roman"/>
          <w:i/>
          <w:sz w:val="28"/>
        </w:rPr>
      </w:pPr>
    </w:p>
    <w:p>
      <w:pPr>
        <w:pStyle w:val="BodyText"/>
        <w:spacing w:line="204" w:lineRule="auto" w:before="80"/>
        <w:ind w:left="943" w:right="441"/>
        <w:jc w:val="both"/>
      </w:pPr>
      <w:r>
        <w:rPr>
          <w:rFonts w:ascii="Times New Roman"/>
          <w:i/>
          <w:w w:val="115"/>
        </w:rPr>
        <w:t>functions</w:t>
      </w:r>
      <w:r>
        <w:rPr>
          <w:w w:val="115"/>
        </w:rPr>
        <w:t>, which are defined </w:t>
      </w:r>
      <w:r>
        <w:rPr>
          <w:spacing w:val="-3"/>
          <w:w w:val="115"/>
        </w:rPr>
        <w:t>over </w:t>
      </w:r>
      <w:r>
        <w:rPr>
          <w:w w:val="115"/>
        </w:rPr>
        <w:t>the surface of the unit sphere, or </w:t>
      </w:r>
      <w:r>
        <w:rPr>
          <w:spacing w:val="-3"/>
          <w:w w:val="115"/>
        </w:rPr>
        <w:t>over </w:t>
      </w:r>
      <w:r>
        <w:rPr>
          <w:w w:val="115"/>
        </w:rPr>
        <w:t>the space of directions in </w:t>
      </w:r>
      <w:r>
        <w:rPr>
          <w:rFonts w:ascii="Arial"/>
          <w:spacing w:val="3"/>
          <w:w w:val="115"/>
        </w:rPr>
        <w:t>R</w:t>
      </w:r>
      <w:r>
        <w:rPr>
          <w:rFonts w:ascii="Times New Roman"/>
          <w:spacing w:val="3"/>
          <w:w w:val="115"/>
          <w:vertAlign w:val="superscript"/>
        </w:rPr>
        <w:t>3</w:t>
      </w:r>
      <w:r>
        <w:rPr>
          <w:spacing w:val="3"/>
          <w:w w:val="115"/>
          <w:vertAlign w:val="baseline"/>
        </w:rPr>
        <w:t>. </w:t>
      </w:r>
      <w:r>
        <w:rPr>
          <w:spacing w:val="-9"/>
          <w:w w:val="115"/>
          <w:vertAlign w:val="baseline"/>
        </w:rPr>
        <w:t>We </w:t>
      </w:r>
      <w:r>
        <w:rPr>
          <w:w w:val="115"/>
          <w:vertAlign w:val="baseline"/>
        </w:rPr>
        <w:t>will denote this domain as </w:t>
      </w:r>
      <w:r>
        <w:rPr>
          <w:rFonts w:ascii="Times New Roman"/>
          <w:i/>
          <w:spacing w:val="5"/>
          <w:w w:val="115"/>
          <w:vertAlign w:val="baseline"/>
        </w:rPr>
        <w:t>S</w:t>
      </w:r>
      <w:r>
        <w:rPr>
          <w:spacing w:val="5"/>
          <w:w w:val="115"/>
          <w:vertAlign w:val="baseline"/>
        </w:rPr>
        <w:t>. </w:t>
      </w:r>
      <w:r>
        <w:rPr>
          <w:w w:val="115"/>
          <w:vertAlign w:val="baseline"/>
        </w:rPr>
        <w:t>How these functions work is not affected </w:t>
      </w:r>
      <w:r>
        <w:rPr>
          <w:spacing w:val="-3"/>
          <w:w w:val="115"/>
          <w:vertAlign w:val="baseline"/>
        </w:rPr>
        <w:t>by </w:t>
      </w:r>
      <w:r>
        <w:rPr>
          <w:w w:val="115"/>
          <w:vertAlign w:val="baseline"/>
        </w:rPr>
        <w:t>whether they produce a single </w:t>
      </w:r>
      <w:r>
        <w:rPr>
          <w:spacing w:val="-3"/>
          <w:w w:val="115"/>
          <w:vertAlign w:val="baseline"/>
        </w:rPr>
        <w:t>value </w:t>
      </w:r>
      <w:r>
        <w:rPr>
          <w:w w:val="115"/>
          <w:vertAlign w:val="baseline"/>
        </w:rPr>
        <w:t>or many values. </w:t>
      </w:r>
      <w:r>
        <w:rPr>
          <w:spacing w:val="-6"/>
          <w:w w:val="115"/>
          <w:vertAlign w:val="baseline"/>
        </w:rPr>
        <w:t>For </w:t>
      </w:r>
      <w:r>
        <w:rPr>
          <w:w w:val="115"/>
          <w:vertAlign w:val="baseline"/>
        </w:rPr>
        <w:t>example, the same</w:t>
      </w:r>
      <w:r>
        <w:rPr>
          <w:spacing w:val="-11"/>
          <w:w w:val="115"/>
          <w:vertAlign w:val="baseline"/>
        </w:rPr>
        <w:t> </w:t>
      </w:r>
      <w:r>
        <w:rPr>
          <w:w w:val="115"/>
          <w:vertAlign w:val="baseline"/>
        </w:rPr>
        <w:t>representation</w:t>
      </w:r>
      <w:r>
        <w:rPr>
          <w:spacing w:val="-10"/>
          <w:w w:val="115"/>
          <w:vertAlign w:val="baseline"/>
        </w:rPr>
        <w:t> </w:t>
      </w:r>
      <w:r>
        <w:rPr>
          <w:w w:val="115"/>
          <w:vertAlign w:val="baseline"/>
        </w:rPr>
        <w:t>used</w:t>
      </w:r>
      <w:r>
        <w:rPr>
          <w:spacing w:val="-11"/>
          <w:w w:val="115"/>
          <w:vertAlign w:val="baseline"/>
        </w:rPr>
        <w:t> </w:t>
      </w:r>
      <w:r>
        <w:rPr>
          <w:w w:val="115"/>
          <w:vertAlign w:val="baseline"/>
        </w:rPr>
        <w:t>for</w:t>
      </w:r>
      <w:r>
        <w:rPr>
          <w:spacing w:val="-10"/>
          <w:w w:val="115"/>
          <w:vertAlign w:val="baseline"/>
        </w:rPr>
        <w:t> </w:t>
      </w:r>
      <w:r>
        <w:rPr>
          <w:w w:val="115"/>
          <w:vertAlign w:val="baseline"/>
        </w:rPr>
        <w:t>storing</w:t>
      </w:r>
      <w:r>
        <w:rPr>
          <w:spacing w:val="-11"/>
          <w:w w:val="115"/>
          <w:vertAlign w:val="baseline"/>
        </w:rPr>
        <w:t> </w:t>
      </w:r>
      <w:r>
        <w:rPr>
          <w:w w:val="115"/>
          <w:vertAlign w:val="baseline"/>
        </w:rPr>
        <w:t>a</w:t>
      </w:r>
      <w:r>
        <w:rPr>
          <w:spacing w:val="-10"/>
          <w:w w:val="115"/>
          <w:vertAlign w:val="baseline"/>
        </w:rPr>
        <w:t> </w:t>
      </w:r>
      <w:r>
        <w:rPr>
          <w:w w:val="115"/>
          <w:vertAlign w:val="baseline"/>
        </w:rPr>
        <w:t>scalar</w:t>
      </w:r>
      <w:r>
        <w:rPr>
          <w:spacing w:val="-11"/>
          <w:w w:val="115"/>
          <w:vertAlign w:val="baseline"/>
        </w:rPr>
        <w:t> </w:t>
      </w:r>
      <w:r>
        <w:rPr>
          <w:w w:val="115"/>
          <w:vertAlign w:val="baseline"/>
        </w:rPr>
        <w:t>function</w:t>
      </w:r>
      <w:r>
        <w:rPr>
          <w:spacing w:val="-10"/>
          <w:w w:val="115"/>
          <w:vertAlign w:val="baseline"/>
        </w:rPr>
        <w:t> </w:t>
      </w:r>
      <w:r>
        <w:rPr>
          <w:w w:val="115"/>
          <w:vertAlign w:val="baseline"/>
        </w:rPr>
        <w:t>can</w:t>
      </w:r>
      <w:r>
        <w:rPr>
          <w:spacing w:val="-11"/>
          <w:w w:val="115"/>
          <w:vertAlign w:val="baseline"/>
        </w:rPr>
        <w:t> </w:t>
      </w:r>
      <w:r>
        <w:rPr>
          <w:w w:val="115"/>
          <w:vertAlign w:val="baseline"/>
        </w:rPr>
        <w:t>also</w:t>
      </w:r>
      <w:r>
        <w:rPr>
          <w:spacing w:val="-10"/>
          <w:w w:val="115"/>
          <w:vertAlign w:val="baseline"/>
        </w:rPr>
        <w:t> </w:t>
      </w:r>
      <w:r>
        <w:rPr>
          <w:spacing w:val="2"/>
          <w:w w:val="115"/>
          <w:vertAlign w:val="baseline"/>
        </w:rPr>
        <w:t>be</w:t>
      </w:r>
      <w:r>
        <w:rPr>
          <w:spacing w:val="-11"/>
          <w:w w:val="115"/>
          <w:vertAlign w:val="baseline"/>
        </w:rPr>
        <w:t> </w:t>
      </w:r>
      <w:r>
        <w:rPr>
          <w:w w:val="115"/>
          <w:vertAlign w:val="baseline"/>
        </w:rPr>
        <w:t>used</w:t>
      </w:r>
      <w:r>
        <w:rPr>
          <w:spacing w:val="-10"/>
          <w:w w:val="115"/>
          <w:vertAlign w:val="baseline"/>
        </w:rPr>
        <w:t> </w:t>
      </w:r>
      <w:r>
        <w:rPr>
          <w:w w:val="115"/>
          <w:vertAlign w:val="baseline"/>
        </w:rPr>
        <w:t>to</w:t>
      </w:r>
      <w:r>
        <w:rPr>
          <w:spacing w:val="-10"/>
          <w:w w:val="115"/>
          <w:vertAlign w:val="baseline"/>
        </w:rPr>
        <w:t> </w:t>
      </w:r>
      <w:r>
        <w:rPr>
          <w:w w:val="115"/>
          <w:vertAlign w:val="baseline"/>
        </w:rPr>
        <w:t>encode</w:t>
      </w:r>
      <w:r>
        <w:rPr>
          <w:spacing w:val="-11"/>
          <w:w w:val="115"/>
          <w:vertAlign w:val="baseline"/>
        </w:rPr>
        <w:t> </w:t>
      </w:r>
      <w:r>
        <w:rPr>
          <w:w w:val="115"/>
          <w:vertAlign w:val="baseline"/>
        </w:rPr>
        <w:t>color values, </w:t>
      </w:r>
      <w:r>
        <w:rPr>
          <w:spacing w:val="-3"/>
          <w:w w:val="115"/>
          <w:vertAlign w:val="baseline"/>
        </w:rPr>
        <w:t>by </w:t>
      </w:r>
      <w:r>
        <w:rPr>
          <w:w w:val="115"/>
          <w:vertAlign w:val="baseline"/>
        </w:rPr>
        <w:t>storing a separate scalar function for every color</w:t>
      </w:r>
      <w:r>
        <w:rPr>
          <w:spacing w:val="36"/>
          <w:w w:val="115"/>
          <w:vertAlign w:val="baseline"/>
        </w:rPr>
        <w:t> </w:t>
      </w:r>
      <w:r>
        <w:rPr>
          <w:w w:val="115"/>
          <w:vertAlign w:val="baseline"/>
        </w:rPr>
        <w:t>channel.</w:t>
      </w:r>
    </w:p>
    <w:p>
      <w:pPr>
        <w:pStyle w:val="BodyText"/>
        <w:spacing w:line="204" w:lineRule="auto" w:before="6"/>
        <w:ind w:left="943" w:right="441" w:firstLine="298"/>
        <w:jc w:val="both"/>
      </w:pPr>
      <w:r>
        <w:rPr>
          <w:w w:val="115"/>
        </w:rPr>
        <w:t>Assuming Lambertian surfaces, spherical functions can </w:t>
      </w:r>
      <w:r>
        <w:rPr>
          <w:spacing w:val="2"/>
          <w:w w:val="115"/>
        </w:rPr>
        <w:t>be </w:t>
      </w:r>
      <w:r>
        <w:rPr>
          <w:w w:val="115"/>
        </w:rPr>
        <w:t>used to compute en- vironment lighting </w:t>
      </w:r>
      <w:r>
        <w:rPr>
          <w:spacing w:val="-3"/>
          <w:w w:val="115"/>
        </w:rPr>
        <w:t>by </w:t>
      </w:r>
      <w:r>
        <w:rPr>
          <w:w w:val="115"/>
        </w:rPr>
        <w:t>storing a precomputed irradiance function, e.g., radiance con- volved with a cosine lobe, for each possible surface normal direction. More sophisti- cated methods store radiance and compute the integral with a BRDF at runtime, per shaded</w:t>
      </w:r>
      <w:r>
        <w:rPr>
          <w:spacing w:val="-10"/>
          <w:w w:val="115"/>
        </w:rPr>
        <w:t> </w:t>
      </w:r>
      <w:r>
        <w:rPr>
          <w:w w:val="115"/>
        </w:rPr>
        <w:t>surface</w:t>
      </w:r>
      <w:r>
        <w:rPr>
          <w:spacing w:val="-10"/>
          <w:w w:val="115"/>
        </w:rPr>
        <w:t> </w:t>
      </w:r>
      <w:r>
        <w:rPr>
          <w:w w:val="115"/>
        </w:rPr>
        <w:t>point.</w:t>
      </w:r>
      <w:r>
        <w:rPr>
          <w:spacing w:val="11"/>
          <w:w w:val="115"/>
        </w:rPr>
        <w:t> </w:t>
      </w:r>
      <w:r>
        <w:rPr>
          <w:w w:val="115"/>
        </w:rPr>
        <w:t>Spherical</w:t>
      </w:r>
      <w:r>
        <w:rPr>
          <w:spacing w:val="-10"/>
          <w:w w:val="115"/>
        </w:rPr>
        <w:t> </w:t>
      </w:r>
      <w:r>
        <w:rPr>
          <w:w w:val="115"/>
        </w:rPr>
        <w:t>functions</w:t>
      </w:r>
      <w:r>
        <w:rPr>
          <w:spacing w:val="-9"/>
          <w:w w:val="115"/>
        </w:rPr>
        <w:t> </w:t>
      </w:r>
      <w:r>
        <w:rPr>
          <w:w w:val="115"/>
        </w:rPr>
        <w:t>are</w:t>
      </w:r>
      <w:r>
        <w:rPr>
          <w:spacing w:val="-10"/>
          <w:w w:val="115"/>
        </w:rPr>
        <w:t> </w:t>
      </w:r>
      <w:r>
        <w:rPr>
          <w:w w:val="115"/>
        </w:rPr>
        <w:t>also</w:t>
      </w:r>
      <w:r>
        <w:rPr>
          <w:spacing w:val="-10"/>
          <w:w w:val="115"/>
        </w:rPr>
        <w:t> </w:t>
      </w:r>
      <w:r>
        <w:rPr>
          <w:w w:val="115"/>
        </w:rPr>
        <w:t>used</w:t>
      </w:r>
      <w:r>
        <w:rPr>
          <w:spacing w:val="-9"/>
          <w:w w:val="115"/>
        </w:rPr>
        <w:t> </w:t>
      </w:r>
      <w:r>
        <w:rPr>
          <w:w w:val="115"/>
        </w:rPr>
        <w:t>extensively</w:t>
      </w:r>
      <w:r>
        <w:rPr>
          <w:spacing w:val="-10"/>
          <w:w w:val="115"/>
        </w:rPr>
        <w:t> </w:t>
      </w:r>
      <w:r>
        <w:rPr>
          <w:w w:val="115"/>
        </w:rPr>
        <w:t>in</w:t>
      </w:r>
      <w:r>
        <w:rPr>
          <w:spacing w:val="-10"/>
          <w:w w:val="115"/>
        </w:rPr>
        <w:t> </w:t>
      </w:r>
      <w:r>
        <w:rPr>
          <w:w w:val="115"/>
        </w:rPr>
        <w:t>global</w:t>
      </w:r>
      <w:r>
        <w:rPr>
          <w:spacing w:val="-9"/>
          <w:w w:val="115"/>
        </w:rPr>
        <w:t> </w:t>
      </w:r>
      <w:r>
        <w:rPr>
          <w:w w:val="115"/>
        </w:rPr>
        <w:t>illumina- tion algorithms (</w:t>
      </w:r>
      <w:hyperlink w:history="true" w:anchor="_bookmark0">
        <w:r>
          <w:rPr>
            <w:color w:val="0000FF"/>
            <w:w w:val="115"/>
          </w:rPr>
          <w:t>Chapter</w:t>
        </w:r>
        <w:r>
          <w:rPr>
            <w:color w:val="0000FF"/>
            <w:spacing w:val="19"/>
            <w:w w:val="115"/>
          </w:rPr>
          <w:t> </w:t>
        </w:r>
        <w:r>
          <w:rPr>
            <w:color w:val="0000FF"/>
            <w:w w:val="115"/>
          </w:rPr>
          <w:t>11</w:t>
        </w:r>
      </w:hyperlink>
      <w:r>
        <w:rPr>
          <w:w w:val="115"/>
        </w:rPr>
        <w:t>).</w:t>
      </w:r>
    </w:p>
    <w:p>
      <w:pPr>
        <w:pStyle w:val="BodyText"/>
        <w:spacing w:line="204" w:lineRule="auto" w:before="9"/>
        <w:ind w:left="943" w:right="441" w:firstLine="298"/>
        <w:jc w:val="both"/>
      </w:pPr>
      <w:r>
        <w:rPr>
          <w:w w:val="115"/>
        </w:rPr>
        <w:t>Related to spherical functions are those for a </w:t>
      </w:r>
      <w:r>
        <w:rPr>
          <w:rFonts w:ascii="Times New Roman"/>
          <w:i/>
          <w:w w:val="115"/>
        </w:rPr>
        <w:t>hemisphere</w:t>
      </w:r>
      <w:r>
        <w:rPr>
          <w:w w:val="115"/>
        </w:rPr>
        <w:t>, for cases where values for only half of the directions are defined. For example, these functions are used to describe incoming radiance at a surface where there is no light coming from below.</w:t>
      </w:r>
    </w:p>
    <w:p>
      <w:pPr>
        <w:pStyle w:val="BodyText"/>
        <w:spacing w:line="204" w:lineRule="auto" w:before="4"/>
        <w:ind w:left="943" w:right="441" w:firstLine="298"/>
        <w:jc w:val="both"/>
      </w:pPr>
      <w:r>
        <w:rPr>
          <w:spacing w:val="-9"/>
          <w:w w:val="115"/>
        </w:rPr>
        <w:t>We</w:t>
      </w:r>
      <w:r>
        <w:rPr>
          <w:spacing w:val="-26"/>
          <w:w w:val="115"/>
        </w:rPr>
        <w:t> </w:t>
      </w:r>
      <w:r>
        <w:rPr>
          <w:w w:val="115"/>
        </w:rPr>
        <w:t>will</w:t>
      </w:r>
      <w:r>
        <w:rPr>
          <w:spacing w:val="-26"/>
          <w:w w:val="115"/>
        </w:rPr>
        <w:t> </w:t>
      </w:r>
      <w:r>
        <w:rPr>
          <w:w w:val="115"/>
        </w:rPr>
        <w:t>refer</w:t>
      </w:r>
      <w:r>
        <w:rPr>
          <w:spacing w:val="-26"/>
          <w:w w:val="115"/>
        </w:rPr>
        <w:t> </w:t>
      </w:r>
      <w:r>
        <w:rPr>
          <w:w w:val="115"/>
        </w:rPr>
        <w:t>to</w:t>
      </w:r>
      <w:r>
        <w:rPr>
          <w:spacing w:val="-26"/>
          <w:w w:val="115"/>
        </w:rPr>
        <w:t> </w:t>
      </w:r>
      <w:r>
        <w:rPr>
          <w:w w:val="115"/>
        </w:rPr>
        <w:t>these</w:t>
      </w:r>
      <w:r>
        <w:rPr>
          <w:spacing w:val="-26"/>
          <w:w w:val="115"/>
        </w:rPr>
        <w:t> </w:t>
      </w:r>
      <w:r>
        <w:rPr>
          <w:w w:val="115"/>
        </w:rPr>
        <w:t>representations</w:t>
      </w:r>
      <w:r>
        <w:rPr>
          <w:spacing w:val="-26"/>
          <w:w w:val="115"/>
        </w:rPr>
        <w:t> </w:t>
      </w:r>
      <w:r>
        <w:rPr>
          <w:w w:val="115"/>
        </w:rPr>
        <w:t>as</w:t>
      </w:r>
      <w:r>
        <w:rPr>
          <w:spacing w:val="-25"/>
          <w:w w:val="115"/>
        </w:rPr>
        <w:t> </w:t>
      </w:r>
      <w:r>
        <w:rPr>
          <w:rFonts w:ascii="Times New Roman"/>
          <w:i/>
          <w:w w:val="115"/>
        </w:rPr>
        <w:t>spherical</w:t>
      </w:r>
      <w:r>
        <w:rPr>
          <w:rFonts w:ascii="Times New Roman"/>
          <w:i/>
          <w:spacing w:val="-20"/>
          <w:w w:val="115"/>
        </w:rPr>
        <w:t> </w:t>
      </w:r>
      <w:r>
        <w:rPr>
          <w:rFonts w:ascii="Times New Roman"/>
          <w:i/>
          <w:w w:val="115"/>
        </w:rPr>
        <w:t>bases</w:t>
      </w:r>
      <w:r>
        <w:rPr>
          <w:w w:val="115"/>
        </w:rPr>
        <w:t>,</w:t>
      </w:r>
      <w:r>
        <w:rPr>
          <w:spacing w:val="-24"/>
          <w:w w:val="115"/>
        </w:rPr>
        <w:t> </w:t>
      </w:r>
      <w:r>
        <w:rPr>
          <w:w w:val="115"/>
        </w:rPr>
        <w:t>as</w:t>
      </w:r>
      <w:r>
        <w:rPr>
          <w:spacing w:val="-26"/>
          <w:w w:val="115"/>
        </w:rPr>
        <w:t> </w:t>
      </w:r>
      <w:r>
        <w:rPr>
          <w:w w:val="115"/>
        </w:rPr>
        <w:t>they</w:t>
      </w:r>
      <w:r>
        <w:rPr>
          <w:spacing w:val="-25"/>
          <w:w w:val="115"/>
        </w:rPr>
        <w:t> </w:t>
      </w:r>
      <w:r>
        <w:rPr>
          <w:w w:val="115"/>
        </w:rPr>
        <w:t>are</w:t>
      </w:r>
      <w:r>
        <w:rPr>
          <w:spacing w:val="-26"/>
          <w:w w:val="115"/>
        </w:rPr>
        <w:t> </w:t>
      </w:r>
      <w:r>
        <w:rPr>
          <w:w w:val="115"/>
        </w:rPr>
        <w:t>bases</w:t>
      </w:r>
      <w:r>
        <w:rPr>
          <w:spacing w:val="-26"/>
          <w:w w:val="115"/>
        </w:rPr>
        <w:t> </w:t>
      </w:r>
      <w:r>
        <w:rPr>
          <w:w w:val="115"/>
        </w:rPr>
        <w:t>for</w:t>
      </w:r>
      <w:r>
        <w:rPr>
          <w:spacing w:val="-26"/>
          <w:w w:val="115"/>
        </w:rPr>
        <w:t> </w:t>
      </w:r>
      <w:r>
        <w:rPr>
          <w:w w:val="115"/>
        </w:rPr>
        <w:t>vector spaces of functions defined </w:t>
      </w:r>
      <w:r>
        <w:rPr>
          <w:spacing w:val="-3"/>
          <w:w w:val="115"/>
        </w:rPr>
        <w:t>over </w:t>
      </w:r>
      <w:r>
        <w:rPr>
          <w:w w:val="115"/>
        </w:rPr>
        <w:t>a sphere. Even though the ambient/highlight/direc- tion form (</w:t>
      </w:r>
      <w:hyperlink w:history="true" w:anchor="_bookmark24">
        <w:r>
          <w:rPr>
            <w:color w:val="0000FF"/>
            <w:w w:val="115"/>
          </w:rPr>
          <w:t>Section 10.3.3</w:t>
        </w:r>
      </w:hyperlink>
      <w:r>
        <w:rPr>
          <w:w w:val="115"/>
        </w:rPr>
        <w:t>) is technically not a basis in the mathematical sense, </w:t>
      </w:r>
      <w:r>
        <w:rPr>
          <w:spacing w:val="-3"/>
          <w:w w:val="115"/>
        </w:rPr>
        <w:t>we </w:t>
      </w:r>
      <w:r>
        <w:rPr>
          <w:w w:val="115"/>
        </w:rPr>
        <w:t>will also refer to it using this term for </w:t>
      </w:r>
      <w:r>
        <w:rPr>
          <w:spacing w:val="-3"/>
          <w:w w:val="115"/>
        </w:rPr>
        <w:t>simplicity. </w:t>
      </w:r>
      <w:r>
        <w:rPr>
          <w:w w:val="115"/>
        </w:rPr>
        <w:t>Converting a function to a given representation</w:t>
      </w:r>
      <w:r>
        <w:rPr>
          <w:spacing w:val="-15"/>
          <w:w w:val="115"/>
        </w:rPr>
        <w:t> </w:t>
      </w:r>
      <w:r>
        <w:rPr>
          <w:w w:val="115"/>
        </w:rPr>
        <w:t>is</w:t>
      </w:r>
      <w:r>
        <w:rPr>
          <w:spacing w:val="-14"/>
          <w:w w:val="115"/>
        </w:rPr>
        <w:t> </w:t>
      </w:r>
      <w:r>
        <w:rPr>
          <w:w w:val="115"/>
        </w:rPr>
        <w:t>called</w:t>
      </w:r>
      <w:r>
        <w:rPr>
          <w:spacing w:val="-14"/>
          <w:w w:val="115"/>
        </w:rPr>
        <w:t> </w:t>
      </w:r>
      <w:r>
        <w:rPr>
          <w:rFonts w:ascii="Times New Roman"/>
          <w:i/>
          <w:w w:val="115"/>
        </w:rPr>
        <w:t>projection</w:t>
      </w:r>
      <w:r>
        <w:rPr>
          <w:w w:val="115"/>
        </w:rPr>
        <w:t>,</w:t>
      </w:r>
      <w:r>
        <w:rPr>
          <w:spacing w:val="-13"/>
          <w:w w:val="115"/>
        </w:rPr>
        <w:t> </w:t>
      </w:r>
      <w:r>
        <w:rPr>
          <w:w w:val="115"/>
        </w:rPr>
        <w:t>and</w:t>
      </w:r>
      <w:r>
        <w:rPr>
          <w:spacing w:val="-14"/>
          <w:w w:val="115"/>
        </w:rPr>
        <w:t> </w:t>
      </w:r>
      <w:r>
        <w:rPr>
          <w:w w:val="115"/>
        </w:rPr>
        <w:t>evaluating</w:t>
      </w:r>
      <w:r>
        <w:rPr>
          <w:spacing w:val="-15"/>
          <w:w w:val="115"/>
        </w:rPr>
        <w:t> </w:t>
      </w:r>
      <w:r>
        <w:rPr>
          <w:w w:val="115"/>
        </w:rPr>
        <w:t>the</w:t>
      </w:r>
      <w:r>
        <w:rPr>
          <w:spacing w:val="-14"/>
          <w:w w:val="115"/>
        </w:rPr>
        <w:t> </w:t>
      </w:r>
      <w:r>
        <w:rPr>
          <w:spacing w:val="-3"/>
          <w:w w:val="115"/>
        </w:rPr>
        <w:t>value</w:t>
      </w:r>
      <w:r>
        <w:rPr>
          <w:spacing w:val="-14"/>
          <w:w w:val="115"/>
        </w:rPr>
        <w:t> </w:t>
      </w:r>
      <w:r>
        <w:rPr>
          <w:w w:val="115"/>
        </w:rPr>
        <w:t>of</w:t>
      </w:r>
      <w:r>
        <w:rPr>
          <w:spacing w:val="-15"/>
          <w:w w:val="115"/>
        </w:rPr>
        <w:t> </w:t>
      </w:r>
      <w:r>
        <w:rPr>
          <w:w w:val="115"/>
        </w:rPr>
        <w:t>a</w:t>
      </w:r>
      <w:r>
        <w:rPr>
          <w:spacing w:val="-14"/>
          <w:w w:val="115"/>
        </w:rPr>
        <w:t> </w:t>
      </w:r>
      <w:r>
        <w:rPr>
          <w:w w:val="115"/>
        </w:rPr>
        <w:t>function</w:t>
      </w:r>
      <w:r>
        <w:rPr>
          <w:spacing w:val="-14"/>
          <w:w w:val="115"/>
        </w:rPr>
        <w:t> </w:t>
      </w:r>
      <w:r>
        <w:rPr>
          <w:w w:val="115"/>
        </w:rPr>
        <w:t>from</w:t>
      </w:r>
      <w:r>
        <w:rPr>
          <w:spacing w:val="-15"/>
          <w:w w:val="115"/>
        </w:rPr>
        <w:t> </w:t>
      </w:r>
      <w:r>
        <w:rPr>
          <w:w w:val="115"/>
        </w:rPr>
        <w:t>a</w:t>
      </w:r>
      <w:r>
        <w:rPr>
          <w:spacing w:val="-14"/>
          <w:w w:val="115"/>
        </w:rPr>
        <w:t> </w:t>
      </w:r>
      <w:r>
        <w:rPr>
          <w:w w:val="115"/>
        </w:rPr>
        <w:t>given representation is called</w:t>
      </w:r>
      <w:r>
        <w:rPr>
          <w:spacing w:val="14"/>
          <w:w w:val="115"/>
        </w:rPr>
        <w:t> </w:t>
      </w:r>
      <w:r>
        <w:rPr>
          <w:rFonts w:ascii="Times New Roman"/>
          <w:i/>
          <w:spacing w:val="-3"/>
          <w:w w:val="115"/>
        </w:rPr>
        <w:t>reconstruction</w:t>
      </w:r>
      <w:r>
        <w:rPr>
          <w:spacing w:val="-3"/>
          <w:w w:val="115"/>
        </w:rPr>
        <w:t>.</w:t>
      </w:r>
    </w:p>
    <w:p>
      <w:pPr>
        <w:pStyle w:val="BodyText"/>
        <w:spacing w:line="204" w:lineRule="auto" w:before="8"/>
        <w:ind w:left="944" w:right="441" w:firstLine="298"/>
        <w:jc w:val="both"/>
      </w:pPr>
      <w:r>
        <w:rPr>
          <w:w w:val="115"/>
        </w:rPr>
        <w:t>Each representation has its own set of trade-offs. Properties we might seek in a given basis are:</w:t>
      </w:r>
    </w:p>
    <w:p>
      <w:pPr>
        <w:pStyle w:val="ListParagraph"/>
        <w:numPr>
          <w:ilvl w:val="2"/>
          <w:numId w:val="4"/>
        </w:numPr>
        <w:tabs>
          <w:tab w:pos="1443" w:val="left" w:leader="none"/>
        </w:tabs>
        <w:spacing w:line="240" w:lineRule="auto" w:before="113" w:after="0"/>
        <w:ind w:left="1442" w:right="0" w:hanging="201"/>
        <w:jc w:val="left"/>
        <w:rPr>
          <w:sz w:val="20"/>
        </w:rPr>
      </w:pPr>
      <w:r>
        <w:rPr>
          <w:w w:val="115"/>
          <w:sz w:val="20"/>
        </w:rPr>
        <w:t>Efficient encoding (projection) and decoding</w:t>
      </w:r>
      <w:r>
        <w:rPr>
          <w:spacing w:val="23"/>
          <w:w w:val="115"/>
          <w:sz w:val="20"/>
        </w:rPr>
        <w:t> </w:t>
      </w:r>
      <w:r>
        <w:rPr>
          <w:w w:val="115"/>
          <w:sz w:val="20"/>
        </w:rPr>
        <w:t>(lookup).</w:t>
      </w:r>
    </w:p>
    <w:p>
      <w:pPr>
        <w:pStyle w:val="BodyText"/>
        <w:spacing w:line="204" w:lineRule="auto" w:before="140"/>
        <w:ind w:left="1442" w:right="441"/>
        <w:jc w:val="both"/>
      </w:pPr>
      <w:r>
        <w:rPr/>
        <w:pict>
          <v:shape style="position:absolute;margin-left:148.143997pt;margin-top:7.778663pt;width:5pt;height:17.3pt;mso-position-horizontal-relative:page;mso-position-vertical-relative:paragraph;z-index:1575372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The ability to represent arbitrary spherical functions with few coefficients and low reconstruction error.</w:t>
      </w:r>
    </w:p>
    <w:p>
      <w:pPr>
        <w:pStyle w:val="BodyText"/>
        <w:spacing w:line="204" w:lineRule="auto" w:before="162"/>
        <w:ind w:left="1442" w:right="441"/>
        <w:jc w:val="both"/>
      </w:pPr>
      <w:r>
        <w:rPr/>
        <w:pict>
          <v:shape style="position:absolute;margin-left:148.143997pt;margin-top:8.878689pt;width:5pt;height:17.3pt;mso-position-horizontal-relative:page;mso-position-vertical-relative:paragraph;z-index:157542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rFonts w:ascii="Times New Roman"/>
          <w:i/>
          <w:w w:val="115"/>
        </w:rPr>
        <w:t>Rotational</w:t>
      </w:r>
      <w:r>
        <w:rPr>
          <w:rFonts w:ascii="Times New Roman"/>
          <w:i/>
          <w:spacing w:val="-15"/>
          <w:w w:val="115"/>
        </w:rPr>
        <w:t> </w:t>
      </w:r>
      <w:r>
        <w:rPr>
          <w:rFonts w:ascii="Times New Roman"/>
          <w:i/>
          <w:w w:val="115"/>
        </w:rPr>
        <w:t>invariance</w:t>
      </w:r>
      <w:r>
        <w:rPr>
          <w:rFonts w:ascii="Times New Roman"/>
          <w:i/>
          <w:spacing w:val="-19"/>
          <w:w w:val="115"/>
        </w:rPr>
        <w:t> </w:t>
      </w:r>
      <w:r>
        <w:rPr>
          <w:w w:val="115"/>
        </w:rPr>
        <w:t>of</w:t>
      </w:r>
      <w:r>
        <w:rPr>
          <w:spacing w:val="-22"/>
          <w:w w:val="115"/>
        </w:rPr>
        <w:t> </w:t>
      </w:r>
      <w:r>
        <w:rPr>
          <w:w w:val="115"/>
        </w:rPr>
        <w:t>projection,</w:t>
      </w:r>
      <w:r>
        <w:rPr>
          <w:spacing w:val="-19"/>
          <w:w w:val="115"/>
        </w:rPr>
        <w:t> </w:t>
      </w:r>
      <w:r>
        <w:rPr>
          <w:w w:val="115"/>
        </w:rPr>
        <w:t>which</w:t>
      </w:r>
      <w:r>
        <w:rPr>
          <w:spacing w:val="-21"/>
          <w:w w:val="115"/>
        </w:rPr>
        <w:t> </w:t>
      </w:r>
      <w:r>
        <w:rPr>
          <w:w w:val="115"/>
        </w:rPr>
        <w:t>is</w:t>
      </w:r>
      <w:r>
        <w:rPr>
          <w:spacing w:val="-21"/>
          <w:w w:val="115"/>
        </w:rPr>
        <w:t> </w:t>
      </w:r>
      <w:r>
        <w:rPr>
          <w:w w:val="115"/>
        </w:rPr>
        <w:t>the</w:t>
      </w:r>
      <w:r>
        <w:rPr>
          <w:spacing w:val="-21"/>
          <w:w w:val="115"/>
        </w:rPr>
        <w:t> </w:t>
      </w:r>
      <w:r>
        <w:rPr>
          <w:w w:val="115"/>
        </w:rPr>
        <w:t>result</w:t>
      </w:r>
      <w:r>
        <w:rPr>
          <w:spacing w:val="-21"/>
          <w:w w:val="115"/>
        </w:rPr>
        <w:t> </w:t>
      </w:r>
      <w:r>
        <w:rPr>
          <w:w w:val="115"/>
        </w:rPr>
        <w:t>of</w:t>
      </w:r>
      <w:r>
        <w:rPr>
          <w:spacing w:val="-21"/>
          <w:w w:val="115"/>
        </w:rPr>
        <w:t> </w:t>
      </w:r>
      <w:r>
        <w:rPr>
          <w:w w:val="115"/>
        </w:rPr>
        <w:t>rotating</w:t>
      </w:r>
      <w:r>
        <w:rPr>
          <w:spacing w:val="-22"/>
          <w:w w:val="115"/>
        </w:rPr>
        <w:t> </w:t>
      </w:r>
      <w:r>
        <w:rPr>
          <w:w w:val="115"/>
        </w:rPr>
        <w:t>the</w:t>
      </w:r>
      <w:r>
        <w:rPr>
          <w:spacing w:val="-21"/>
          <w:w w:val="115"/>
        </w:rPr>
        <w:t> </w:t>
      </w:r>
      <w:r>
        <w:rPr>
          <w:w w:val="115"/>
        </w:rPr>
        <w:t>projection of a function is the same as rotating the function and then projecting it. This equivalence means that a function approximated with, e.g., spherical</w:t>
      </w:r>
      <w:r>
        <w:rPr>
          <w:spacing w:val="-27"/>
          <w:w w:val="115"/>
        </w:rPr>
        <w:t> </w:t>
      </w:r>
      <w:r>
        <w:rPr>
          <w:w w:val="115"/>
        </w:rPr>
        <w:t>harmonics will not change when</w:t>
      </w:r>
      <w:r>
        <w:rPr>
          <w:spacing w:val="23"/>
          <w:w w:val="115"/>
        </w:rPr>
        <w:t> </w:t>
      </w:r>
      <w:r>
        <w:rPr>
          <w:w w:val="115"/>
        </w:rPr>
        <w:t>rotated.</w:t>
      </w:r>
    </w:p>
    <w:p>
      <w:pPr>
        <w:pStyle w:val="ListParagraph"/>
        <w:numPr>
          <w:ilvl w:val="2"/>
          <w:numId w:val="4"/>
        </w:numPr>
        <w:tabs>
          <w:tab w:pos="1443" w:val="left" w:leader="none"/>
        </w:tabs>
        <w:spacing w:line="240" w:lineRule="auto" w:before="116" w:after="0"/>
        <w:ind w:left="1442" w:right="0" w:hanging="201"/>
        <w:jc w:val="left"/>
        <w:rPr>
          <w:sz w:val="20"/>
        </w:rPr>
      </w:pPr>
      <w:r>
        <w:rPr>
          <w:w w:val="115"/>
          <w:sz w:val="20"/>
        </w:rPr>
        <w:t>Ease of computing sums and products of encoded</w:t>
      </w:r>
      <w:r>
        <w:rPr>
          <w:spacing w:val="36"/>
          <w:w w:val="115"/>
          <w:sz w:val="20"/>
        </w:rPr>
        <w:t> </w:t>
      </w:r>
      <w:r>
        <w:rPr>
          <w:w w:val="115"/>
          <w:sz w:val="20"/>
        </w:rPr>
        <w:t>functions.</w:t>
      </w:r>
    </w:p>
    <w:p>
      <w:pPr>
        <w:pStyle w:val="ListParagraph"/>
        <w:numPr>
          <w:ilvl w:val="2"/>
          <w:numId w:val="4"/>
        </w:numPr>
        <w:tabs>
          <w:tab w:pos="1443" w:val="left" w:leader="none"/>
        </w:tabs>
        <w:spacing w:line="240" w:lineRule="auto" w:before="91" w:after="0"/>
        <w:ind w:left="1442" w:right="0" w:hanging="201"/>
        <w:jc w:val="left"/>
        <w:rPr>
          <w:sz w:val="20"/>
        </w:rPr>
      </w:pPr>
      <w:r>
        <w:rPr>
          <w:w w:val="115"/>
          <w:sz w:val="20"/>
        </w:rPr>
        <w:t>Ease of computing spherical integrals and</w:t>
      </w:r>
      <w:r>
        <w:rPr>
          <w:spacing w:val="26"/>
          <w:w w:val="115"/>
          <w:sz w:val="20"/>
        </w:rPr>
        <w:t> </w:t>
      </w:r>
      <w:r>
        <w:rPr>
          <w:w w:val="115"/>
          <w:sz w:val="20"/>
        </w:rPr>
        <w:t>convolutions.</w:t>
      </w:r>
    </w:p>
    <w:p>
      <w:pPr>
        <w:pStyle w:val="Heading2"/>
        <w:numPr>
          <w:ilvl w:val="2"/>
          <w:numId w:val="5"/>
        </w:numPr>
        <w:tabs>
          <w:tab w:pos="1942" w:val="left" w:leader="none"/>
          <w:tab w:pos="1943" w:val="left" w:leader="none"/>
        </w:tabs>
        <w:spacing w:line="240" w:lineRule="auto" w:before="170" w:after="0"/>
        <w:ind w:left="1942" w:right="0" w:hanging="1000"/>
        <w:jc w:val="left"/>
      </w:pPr>
      <w:r>
        <w:rPr>
          <w:color w:val="98727C"/>
        </w:rPr>
        <w:t>Simple </w:t>
      </w:r>
      <w:r>
        <w:rPr>
          <w:color w:val="98727C"/>
          <w:spacing w:val="-3"/>
        </w:rPr>
        <w:t>Tabulated</w:t>
      </w:r>
      <w:r>
        <w:rPr>
          <w:color w:val="98727C"/>
          <w:spacing w:val="6"/>
        </w:rPr>
        <w:t> </w:t>
      </w:r>
      <w:r>
        <w:rPr>
          <w:color w:val="98727C"/>
          <w:spacing w:val="-4"/>
        </w:rPr>
        <w:t>Forms</w:t>
      </w:r>
    </w:p>
    <w:p>
      <w:pPr>
        <w:pStyle w:val="BodyText"/>
        <w:spacing w:line="204" w:lineRule="auto" w:before="131"/>
        <w:ind w:left="943" w:right="441"/>
        <w:jc w:val="both"/>
      </w:pPr>
      <w:r>
        <w:rPr>
          <w:w w:val="115"/>
        </w:rPr>
        <w:t>The most straightforward </w:t>
      </w:r>
      <w:r>
        <w:rPr>
          <w:spacing w:val="-4"/>
          <w:w w:val="115"/>
        </w:rPr>
        <w:t>way </w:t>
      </w:r>
      <w:r>
        <w:rPr>
          <w:w w:val="115"/>
        </w:rPr>
        <w:t>to represent a spherical (or hemispherical) function is to pick several directions and store a </w:t>
      </w:r>
      <w:r>
        <w:rPr>
          <w:spacing w:val="-3"/>
          <w:w w:val="115"/>
        </w:rPr>
        <w:t>value </w:t>
      </w:r>
      <w:r>
        <w:rPr>
          <w:w w:val="115"/>
        </w:rPr>
        <w:t>for each. Evaluating the function </w:t>
      </w:r>
      <w:r>
        <w:rPr>
          <w:spacing w:val="-3"/>
          <w:w w:val="115"/>
        </w:rPr>
        <w:t>involves </w:t>
      </w:r>
      <w:r>
        <w:rPr>
          <w:w w:val="115"/>
        </w:rPr>
        <w:t>finding some number of samples around the evaluation direction and reconstructing the </w:t>
      </w:r>
      <w:r>
        <w:rPr>
          <w:spacing w:val="-3"/>
          <w:w w:val="115"/>
        </w:rPr>
        <w:t>value </w:t>
      </w:r>
      <w:r>
        <w:rPr>
          <w:w w:val="115"/>
        </w:rPr>
        <w:t>with some form of interpolation.</w:t>
      </w:r>
    </w:p>
    <w:p>
      <w:pPr>
        <w:pStyle w:val="BodyText"/>
        <w:spacing w:line="204" w:lineRule="auto" w:before="5"/>
        <w:ind w:left="944" w:right="441" w:firstLine="298"/>
        <w:jc w:val="both"/>
      </w:pPr>
      <w:r>
        <w:rPr>
          <w:w w:val="115"/>
        </w:rPr>
        <w:t>This</w:t>
      </w:r>
      <w:r>
        <w:rPr>
          <w:spacing w:val="-15"/>
          <w:w w:val="115"/>
        </w:rPr>
        <w:t> </w:t>
      </w:r>
      <w:r>
        <w:rPr>
          <w:w w:val="115"/>
        </w:rPr>
        <w:t>representation</w:t>
      </w:r>
      <w:r>
        <w:rPr>
          <w:spacing w:val="-14"/>
          <w:w w:val="115"/>
        </w:rPr>
        <w:t> </w:t>
      </w:r>
      <w:r>
        <w:rPr>
          <w:w w:val="115"/>
        </w:rPr>
        <w:t>is</w:t>
      </w:r>
      <w:r>
        <w:rPr>
          <w:spacing w:val="-14"/>
          <w:w w:val="115"/>
        </w:rPr>
        <w:t> </w:t>
      </w:r>
      <w:r>
        <w:rPr>
          <w:w w:val="115"/>
        </w:rPr>
        <w:t>simple,</w:t>
      </w:r>
      <w:r>
        <w:rPr>
          <w:spacing w:val="-13"/>
          <w:w w:val="115"/>
        </w:rPr>
        <w:t> </w:t>
      </w:r>
      <w:r>
        <w:rPr>
          <w:w w:val="115"/>
        </w:rPr>
        <w:t>yet</w:t>
      </w:r>
      <w:r>
        <w:rPr>
          <w:spacing w:val="-14"/>
          <w:w w:val="115"/>
        </w:rPr>
        <w:t> </w:t>
      </w:r>
      <w:r>
        <w:rPr>
          <w:w w:val="115"/>
        </w:rPr>
        <w:t>expressive.</w:t>
      </w:r>
      <w:r>
        <w:rPr>
          <w:spacing w:val="9"/>
          <w:w w:val="115"/>
        </w:rPr>
        <w:t> </w:t>
      </w:r>
      <w:r>
        <w:rPr>
          <w:w w:val="115"/>
        </w:rPr>
        <w:t>Adding</w:t>
      </w:r>
      <w:r>
        <w:rPr>
          <w:spacing w:val="-14"/>
          <w:w w:val="115"/>
        </w:rPr>
        <w:t> </w:t>
      </w:r>
      <w:r>
        <w:rPr>
          <w:w w:val="115"/>
        </w:rPr>
        <w:t>or</w:t>
      </w:r>
      <w:r>
        <w:rPr>
          <w:spacing w:val="-15"/>
          <w:w w:val="115"/>
        </w:rPr>
        <w:t> </w:t>
      </w:r>
      <w:r>
        <w:rPr>
          <w:w w:val="115"/>
        </w:rPr>
        <w:t>multiplying</w:t>
      </w:r>
      <w:r>
        <w:rPr>
          <w:spacing w:val="-14"/>
          <w:w w:val="115"/>
        </w:rPr>
        <w:t> </w:t>
      </w:r>
      <w:r>
        <w:rPr>
          <w:w w:val="115"/>
        </w:rPr>
        <w:t>such</w:t>
      </w:r>
      <w:r>
        <w:rPr>
          <w:spacing w:val="-14"/>
          <w:w w:val="115"/>
        </w:rPr>
        <w:t> </w:t>
      </w:r>
      <w:r>
        <w:rPr>
          <w:w w:val="115"/>
        </w:rPr>
        <w:t>spherical functions</w:t>
      </w:r>
      <w:r>
        <w:rPr>
          <w:spacing w:val="20"/>
          <w:w w:val="115"/>
        </w:rPr>
        <w:t> </w:t>
      </w:r>
      <w:r>
        <w:rPr>
          <w:w w:val="115"/>
        </w:rPr>
        <w:t>is</w:t>
      </w:r>
      <w:r>
        <w:rPr>
          <w:spacing w:val="20"/>
          <w:w w:val="115"/>
        </w:rPr>
        <w:t> </w:t>
      </w:r>
      <w:r>
        <w:rPr>
          <w:w w:val="115"/>
        </w:rPr>
        <w:t>as</w:t>
      </w:r>
      <w:r>
        <w:rPr>
          <w:spacing w:val="20"/>
          <w:w w:val="115"/>
        </w:rPr>
        <w:t> </w:t>
      </w:r>
      <w:r>
        <w:rPr>
          <w:w w:val="115"/>
        </w:rPr>
        <w:t>easy</w:t>
      </w:r>
      <w:r>
        <w:rPr>
          <w:spacing w:val="20"/>
          <w:w w:val="115"/>
        </w:rPr>
        <w:t> </w:t>
      </w:r>
      <w:r>
        <w:rPr>
          <w:w w:val="115"/>
        </w:rPr>
        <w:t>as</w:t>
      </w:r>
      <w:r>
        <w:rPr>
          <w:spacing w:val="20"/>
          <w:w w:val="115"/>
        </w:rPr>
        <w:t> </w:t>
      </w:r>
      <w:r>
        <w:rPr>
          <w:w w:val="115"/>
        </w:rPr>
        <w:t>adding</w:t>
      </w:r>
      <w:r>
        <w:rPr>
          <w:spacing w:val="20"/>
          <w:w w:val="115"/>
        </w:rPr>
        <w:t> </w:t>
      </w:r>
      <w:r>
        <w:rPr>
          <w:w w:val="115"/>
        </w:rPr>
        <w:t>or</w:t>
      </w:r>
      <w:r>
        <w:rPr>
          <w:spacing w:val="20"/>
          <w:w w:val="115"/>
        </w:rPr>
        <w:t> </w:t>
      </w:r>
      <w:r>
        <w:rPr>
          <w:w w:val="115"/>
        </w:rPr>
        <w:t>multiplying</w:t>
      </w:r>
      <w:r>
        <w:rPr>
          <w:spacing w:val="20"/>
          <w:w w:val="115"/>
        </w:rPr>
        <w:t> </w:t>
      </w:r>
      <w:r>
        <w:rPr>
          <w:w w:val="115"/>
        </w:rPr>
        <w:t>their</w:t>
      </w:r>
      <w:r>
        <w:rPr>
          <w:spacing w:val="20"/>
          <w:w w:val="115"/>
        </w:rPr>
        <w:t> </w:t>
      </w:r>
      <w:r>
        <w:rPr>
          <w:w w:val="115"/>
        </w:rPr>
        <w:t>corresponding</w:t>
      </w:r>
      <w:r>
        <w:rPr>
          <w:spacing w:val="20"/>
          <w:w w:val="115"/>
        </w:rPr>
        <w:t> </w:t>
      </w:r>
      <w:r>
        <w:rPr>
          <w:w w:val="115"/>
        </w:rPr>
        <w:t>tabulated</w:t>
      </w:r>
      <w:r>
        <w:rPr>
          <w:spacing w:val="20"/>
          <w:w w:val="115"/>
        </w:rPr>
        <w:t> </w:t>
      </w:r>
      <w:r>
        <w:rPr>
          <w:w w:val="115"/>
        </w:rPr>
        <w:t>entries.</w:t>
      </w:r>
    </w:p>
    <w:p>
      <w:pPr>
        <w:spacing w:after="0" w:line="204" w:lineRule="auto"/>
        <w:jc w:val="both"/>
        <w:sectPr>
          <w:pgSz w:w="12240" w:h="15840"/>
          <w:pgMar w:header="2359" w:footer="0" w:top="2560" w:bottom="280" w:left="1720" w:right="1720"/>
        </w:sectPr>
      </w:pPr>
    </w:p>
    <w:p>
      <w:pPr>
        <w:pStyle w:val="BodyText"/>
        <w:spacing w:before="2"/>
        <w:rPr>
          <w:sz w:val="27"/>
        </w:rPr>
      </w:pPr>
    </w:p>
    <w:p>
      <w:pPr>
        <w:pStyle w:val="BodyText"/>
        <w:ind w:left="904"/>
      </w:pPr>
      <w:r>
        <w:rPr/>
        <w:pict>
          <v:group style="width:225.55pt;height:93.05pt;mso-position-horizontal-relative:char;mso-position-vertical-relative:line" coordorigin="0,0" coordsize="4511,1861">
            <v:shape style="position:absolute;left:0;top:0;width:1928;height:1861" type="#_x0000_t75" stroked="false">
              <v:imagedata r:id="rId59" o:title=""/>
            </v:shape>
            <v:shape style="position:absolute;left:1821;top:0;width:2690;height:1861" type="#_x0000_t75" stroked="false">
              <v:imagedata r:id="rId60" o:title=""/>
            </v:shape>
          </v:group>
        </w:pict>
      </w:r>
      <w:r>
        <w:rPr/>
      </w:r>
      <w:r>
        <w:rPr>
          <w:rFonts w:ascii="Times New Roman"/>
          <w:spacing w:val="39"/>
        </w:rPr>
        <w:t> </w:t>
      </w:r>
      <w:r>
        <w:rPr>
          <w:spacing w:val="39"/>
        </w:rPr>
        <w:drawing>
          <wp:inline distT="0" distB="0" distL="0" distR="0">
            <wp:extent cx="1231660" cy="1181100"/>
            <wp:effectExtent l="0" t="0" r="0" b="0"/>
            <wp:docPr id="27" name="image52.jpeg"/>
            <wp:cNvGraphicFramePr>
              <a:graphicFrameLocks noChangeAspect="1"/>
            </wp:cNvGraphicFramePr>
            <a:graphic>
              <a:graphicData uri="http://schemas.openxmlformats.org/drawingml/2006/picture">
                <pic:pic>
                  <pic:nvPicPr>
                    <pic:cNvPr id="28" name="image52.jpeg"/>
                    <pic:cNvPicPr/>
                  </pic:nvPicPr>
                  <pic:blipFill>
                    <a:blip r:embed="rId61" cstate="print"/>
                    <a:stretch>
                      <a:fillRect/>
                    </a:stretch>
                  </pic:blipFill>
                  <pic:spPr>
                    <a:xfrm>
                      <a:off x="0" y="0"/>
                      <a:ext cx="1231660" cy="1181100"/>
                    </a:xfrm>
                    <a:prstGeom prst="rect">
                      <a:avLst/>
                    </a:prstGeom>
                  </pic:spPr>
                </pic:pic>
              </a:graphicData>
            </a:graphic>
          </wp:inline>
        </w:drawing>
      </w:r>
      <w:r>
        <w:rPr>
          <w:spacing w:val="39"/>
        </w:rPr>
      </w:r>
    </w:p>
    <w:p>
      <w:pPr>
        <w:pStyle w:val="BodyText"/>
        <w:spacing w:before="4"/>
        <w:rPr>
          <w:sz w:val="11"/>
        </w:rPr>
      </w:pPr>
    </w:p>
    <w:p>
      <w:pPr>
        <w:spacing w:line="211" w:lineRule="auto" w:before="72"/>
        <w:ind w:left="443" w:right="942" w:firstLine="0"/>
        <w:jc w:val="both"/>
        <w:rPr>
          <w:rFonts w:ascii="Palatino Linotype" w:hAnsi="Palatino Linotype"/>
          <w:sz w:val="16"/>
        </w:rPr>
      </w:pPr>
      <w:bookmarkStart w:name="_bookmark14" w:id="15"/>
      <w:bookmarkEnd w:id="15"/>
      <w:r>
        <w:rPr/>
      </w:r>
      <w:r>
        <w:rPr>
          <w:rFonts w:ascii="Arial" w:hAnsi="Arial"/>
          <w:color w:val="2C6362"/>
          <w:w w:val="105"/>
          <w:sz w:val="16"/>
        </w:rPr>
        <w:t>Figure 10.17. </w:t>
      </w:r>
      <w:r>
        <w:rPr>
          <w:rFonts w:ascii="Palatino Linotype" w:hAnsi="Palatino Linotype"/>
          <w:w w:val="105"/>
          <w:sz w:val="16"/>
        </w:rPr>
        <w:t>A few diﬀerent ways to distribute points over the surface of a sphere. From left to right: random points, cubical grid points, and spherical t-design.</w:t>
      </w:r>
    </w:p>
    <w:p>
      <w:pPr>
        <w:pStyle w:val="BodyText"/>
        <w:rPr>
          <w:rFonts w:ascii="Palatino Linotype"/>
          <w:sz w:val="16"/>
        </w:rPr>
      </w:pPr>
    </w:p>
    <w:p>
      <w:pPr>
        <w:pStyle w:val="BodyText"/>
        <w:spacing w:before="9"/>
        <w:rPr>
          <w:rFonts w:ascii="Palatino Linotype"/>
          <w:sz w:val="23"/>
        </w:rPr>
      </w:pPr>
    </w:p>
    <w:p>
      <w:pPr>
        <w:pStyle w:val="BodyText"/>
        <w:spacing w:line="204" w:lineRule="auto"/>
        <w:ind w:left="443" w:right="941"/>
        <w:jc w:val="both"/>
      </w:pPr>
      <w:r>
        <w:rPr>
          <w:spacing w:val="-9"/>
          <w:w w:val="115"/>
        </w:rPr>
        <w:t>We </w:t>
      </w:r>
      <w:r>
        <w:rPr>
          <w:w w:val="115"/>
        </w:rPr>
        <w:t>can</w:t>
      </w:r>
      <w:r>
        <w:rPr>
          <w:spacing w:val="-9"/>
          <w:w w:val="115"/>
        </w:rPr>
        <w:t> </w:t>
      </w:r>
      <w:r>
        <w:rPr>
          <w:w w:val="115"/>
        </w:rPr>
        <w:t>encode</w:t>
      </w:r>
      <w:r>
        <w:rPr>
          <w:spacing w:val="-9"/>
          <w:w w:val="115"/>
        </w:rPr>
        <w:t> </w:t>
      </w:r>
      <w:r>
        <w:rPr>
          <w:w w:val="115"/>
        </w:rPr>
        <w:t>many</w:t>
      </w:r>
      <w:r>
        <w:rPr>
          <w:spacing w:val="-9"/>
          <w:w w:val="115"/>
        </w:rPr>
        <w:t> </w:t>
      </w:r>
      <w:r>
        <w:rPr>
          <w:w w:val="115"/>
        </w:rPr>
        <w:t>different</w:t>
      </w:r>
      <w:r>
        <w:rPr>
          <w:spacing w:val="-9"/>
          <w:w w:val="115"/>
        </w:rPr>
        <w:t> </w:t>
      </w:r>
      <w:r>
        <w:rPr>
          <w:w w:val="115"/>
        </w:rPr>
        <w:t>spherical</w:t>
      </w:r>
      <w:r>
        <w:rPr>
          <w:spacing w:val="-9"/>
          <w:w w:val="115"/>
        </w:rPr>
        <w:t> </w:t>
      </w:r>
      <w:r>
        <w:rPr>
          <w:w w:val="115"/>
        </w:rPr>
        <w:t>functions</w:t>
      </w:r>
      <w:r>
        <w:rPr>
          <w:spacing w:val="-9"/>
          <w:w w:val="115"/>
        </w:rPr>
        <w:t> </w:t>
      </w:r>
      <w:r>
        <w:rPr>
          <w:w w:val="115"/>
        </w:rPr>
        <w:t>with</w:t>
      </w:r>
      <w:r>
        <w:rPr>
          <w:spacing w:val="-9"/>
          <w:w w:val="115"/>
        </w:rPr>
        <w:t> </w:t>
      </w:r>
      <w:r>
        <w:rPr>
          <w:w w:val="115"/>
        </w:rPr>
        <w:t>arbitrarily</w:t>
      </w:r>
      <w:r>
        <w:rPr>
          <w:spacing w:val="-9"/>
          <w:w w:val="115"/>
        </w:rPr>
        <w:t> </w:t>
      </w:r>
      <w:r>
        <w:rPr>
          <w:w w:val="115"/>
        </w:rPr>
        <w:t>low</w:t>
      </w:r>
      <w:r>
        <w:rPr>
          <w:spacing w:val="-9"/>
          <w:w w:val="115"/>
        </w:rPr>
        <w:t> </w:t>
      </w:r>
      <w:r>
        <w:rPr>
          <w:w w:val="115"/>
        </w:rPr>
        <w:t>error</w:t>
      </w:r>
      <w:r>
        <w:rPr>
          <w:spacing w:val="-9"/>
          <w:w w:val="115"/>
        </w:rPr>
        <w:t> </w:t>
      </w:r>
      <w:r>
        <w:rPr>
          <w:spacing w:val="-3"/>
          <w:w w:val="115"/>
        </w:rPr>
        <w:t>by</w:t>
      </w:r>
      <w:r>
        <w:rPr>
          <w:spacing w:val="-9"/>
          <w:w w:val="115"/>
        </w:rPr>
        <w:t> </w:t>
      </w:r>
      <w:r>
        <w:rPr>
          <w:w w:val="115"/>
        </w:rPr>
        <w:t>adding more samples as</w:t>
      </w:r>
      <w:r>
        <w:rPr>
          <w:spacing w:val="16"/>
          <w:w w:val="115"/>
        </w:rPr>
        <w:t> </w:t>
      </w:r>
      <w:r>
        <w:rPr>
          <w:w w:val="115"/>
        </w:rPr>
        <w:t>needed.</w:t>
      </w:r>
    </w:p>
    <w:p>
      <w:pPr>
        <w:pStyle w:val="BodyText"/>
        <w:spacing w:line="204" w:lineRule="auto" w:before="3"/>
        <w:ind w:left="443" w:right="941" w:firstLine="298"/>
        <w:jc w:val="both"/>
      </w:pPr>
      <w:r>
        <w:rPr>
          <w:w w:val="115"/>
        </w:rPr>
        <w:t>It is not trivial to distribute samples </w:t>
      </w:r>
      <w:r>
        <w:rPr>
          <w:spacing w:val="-3"/>
          <w:w w:val="115"/>
        </w:rPr>
        <w:t>over </w:t>
      </w:r>
      <w:r>
        <w:rPr>
          <w:w w:val="115"/>
        </w:rPr>
        <w:t>a sphere (see </w:t>
      </w:r>
      <w:hyperlink w:history="true" w:anchor="_bookmark14">
        <w:r>
          <w:rPr>
            <w:color w:val="0000FF"/>
            <w:w w:val="115"/>
          </w:rPr>
          <w:t>Figure 10.17</w:t>
        </w:r>
      </w:hyperlink>
      <w:r>
        <w:rPr>
          <w:w w:val="115"/>
        </w:rPr>
        <w:t>) in a</w:t>
      </w:r>
      <w:r>
        <w:rPr>
          <w:spacing w:val="-40"/>
          <w:w w:val="115"/>
        </w:rPr>
        <w:t> </w:t>
      </w:r>
      <w:r>
        <w:rPr>
          <w:spacing w:val="-4"/>
          <w:w w:val="115"/>
        </w:rPr>
        <w:t>way </w:t>
      </w:r>
      <w:r>
        <w:rPr>
          <w:w w:val="115"/>
        </w:rPr>
        <w:t>that allows</w:t>
      </w:r>
      <w:r>
        <w:rPr>
          <w:spacing w:val="-13"/>
          <w:w w:val="115"/>
        </w:rPr>
        <w:t> </w:t>
      </w:r>
      <w:r>
        <w:rPr>
          <w:w w:val="115"/>
        </w:rPr>
        <w:t>efficient</w:t>
      </w:r>
      <w:r>
        <w:rPr>
          <w:spacing w:val="-12"/>
          <w:w w:val="115"/>
        </w:rPr>
        <w:t> </w:t>
      </w:r>
      <w:r>
        <w:rPr>
          <w:w w:val="115"/>
        </w:rPr>
        <w:t>retrieval,</w:t>
      </w:r>
      <w:r>
        <w:rPr>
          <w:spacing w:val="-12"/>
          <w:w w:val="115"/>
        </w:rPr>
        <w:t> </w:t>
      </w:r>
      <w:r>
        <w:rPr>
          <w:w w:val="115"/>
        </w:rPr>
        <w:t>while</w:t>
      </w:r>
      <w:r>
        <w:rPr>
          <w:spacing w:val="-13"/>
          <w:w w:val="115"/>
        </w:rPr>
        <w:t> </w:t>
      </w:r>
      <w:r>
        <w:rPr>
          <w:w w:val="115"/>
        </w:rPr>
        <w:t>representing</w:t>
      </w:r>
      <w:r>
        <w:rPr>
          <w:spacing w:val="-13"/>
          <w:w w:val="115"/>
        </w:rPr>
        <w:t> </w:t>
      </w:r>
      <w:r>
        <w:rPr>
          <w:w w:val="115"/>
        </w:rPr>
        <w:t>all</w:t>
      </w:r>
      <w:r>
        <w:rPr>
          <w:spacing w:val="-13"/>
          <w:w w:val="115"/>
        </w:rPr>
        <w:t> </w:t>
      </w:r>
      <w:r>
        <w:rPr>
          <w:w w:val="115"/>
        </w:rPr>
        <w:t>directions</w:t>
      </w:r>
      <w:r>
        <w:rPr>
          <w:spacing w:val="-13"/>
          <w:w w:val="115"/>
        </w:rPr>
        <w:t> </w:t>
      </w:r>
      <w:r>
        <w:rPr>
          <w:w w:val="115"/>
        </w:rPr>
        <w:t>relatively</w:t>
      </w:r>
      <w:r>
        <w:rPr>
          <w:spacing w:val="-12"/>
          <w:w w:val="115"/>
        </w:rPr>
        <w:t> </w:t>
      </w:r>
      <w:r>
        <w:rPr>
          <w:spacing w:val="-3"/>
          <w:w w:val="115"/>
        </w:rPr>
        <w:t>equally.</w:t>
      </w:r>
      <w:r>
        <w:rPr>
          <w:spacing w:val="6"/>
          <w:w w:val="115"/>
        </w:rPr>
        <w:t> </w:t>
      </w:r>
      <w:r>
        <w:rPr>
          <w:w w:val="115"/>
        </w:rPr>
        <w:t>The</w:t>
      </w:r>
      <w:r>
        <w:rPr>
          <w:spacing w:val="-13"/>
          <w:w w:val="115"/>
        </w:rPr>
        <w:t> </w:t>
      </w:r>
      <w:r>
        <w:rPr>
          <w:w w:val="115"/>
        </w:rPr>
        <w:t>most commonly</w:t>
      </w:r>
      <w:r>
        <w:rPr>
          <w:spacing w:val="-13"/>
          <w:w w:val="115"/>
        </w:rPr>
        <w:t> </w:t>
      </w:r>
      <w:r>
        <w:rPr>
          <w:w w:val="115"/>
        </w:rPr>
        <w:t>used</w:t>
      </w:r>
      <w:r>
        <w:rPr>
          <w:spacing w:val="-12"/>
          <w:w w:val="115"/>
        </w:rPr>
        <w:t> </w:t>
      </w:r>
      <w:r>
        <w:rPr>
          <w:w w:val="115"/>
        </w:rPr>
        <w:t>technique</w:t>
      </w:r>
      <w:r>
        <w:rPr>
          <w:spacing w:val="-12"/>
          <w:w w:val="115"/>
        </w:rPr>
        <w:t> </w:t>
      </w:r>
      <w:r>
        <w:rPr>
          <w:w w:val="115"/>
        </w:rPr>
        <w:t>is</w:t>
      </w:r>
      <w:r>
        <w:rPr>
          <w:spacing w:val="-12"/>
          <w:w w:val="115"/>
        </w:rPr>
        <w:t> </w:t>
      </w:r>
      <w:r>
        <w:rPr>
          <w:w w:val="115"/>
        </w:rPr>
        <w:t>to</w:t>
      </w:r>
      <w:r>
        <w:rPr>
          <w:spacing w:val="-12"/>
          <w:w w:val="115"/>
        </w:rPr>
        <w:t> </w:t>
      </w:r>
      <w:r>
        <w:rPr>
          <w:w w:val="115"/>
        </w:rPr>
        <w:t>first</w:t>
      </w:r>
      <w:r>
        <w:rPr>
          <w:spacing w:val="-12"/>
          <w:w w:val="115"/>
        </w:rPr>
        <w:t> </w:t>
      </w:r>
      <w:r>
        <w:rPr>
          <w:w w:val="115"/>
        </w:rPr>
        <w:t>unwrap</w:t>
      </w:r>
      <w:r>
        <w:rPr>
          <w:spacing w:val="-12"/>
          <w:w w:val="115"/>
        </w:rPr>
        <w:t> </w:t>
      </w:r>
      <w:r>
        <w:rPr>
          <w:w w:val="115"/>
        </w:rPr>
        <w:t>the</w:t>
      </w:r>
      <w:r>
        <w:rPr>
          <w:spacing w:val="-12"/>
          <w:w w:val="115"/>
        </w:rPr>
        <w:t> </w:t>
      </w:r>
      <w:r>
        <w:rPr>
          <w:w w:val="115"/>
        </w:rPr>
        <w:t>sphere</w:t>
      </w:r>
      <w:r>
        <w:rPr>
          <w:spacing w:val="-12"/>
          <w:w w:val="115"/>
        </w:rPr>
        <w:t> </w:t>
      </w:r>
      <w:r>
        <w:rPr>
          <w:w w:val="115"/>
        </w:rPr>
        <w:t>into</w:t>
      </w:r>
      <w:r>
        <w:rPr>
          <w:spacing w:val="-12"/>
          <w:w w:val="115"/>
        </w:rPr>
        <w:t> </w:t>
      </w:r>
      <w:r>
        <w:rPr>
          <w:w w:val="115"/>
        </w:rPr>
        <w:t>a</w:t>
      </w:r>
      <w:r>
        <w:rPr>
          <w:spacing w:val="-12"/>
          <w:w w:val="115"/>
        </w:rPr>
        <w:t> </w:t>
      </w:r>
      <w:r>
        <w:rPr>
          <w:w w:val="115"/>
        </w:rPr>
        <w:t>rectangular</w:t>
      </w:r>
      <w:r>
        <w:rPr>
          <w:spacing w:val="-12"/>
          <w:w w:val="115"/>
        </w:rPr>
        <w:t> </w:t>
      </w:r>
      <w:r>
        <w:rPr>
          <w:w w:val="115"/>
        </w:rPr>
        <w:t>domain,</w:t>
      </w:r>
      <w:r>
        <w:rPr>
          <w:spacing w:val="-9"/>
          <w:w w:val="115"/>
        </w:rPr>
        <w:t> </w:t>
      </w:r>
      <w:r>
        <w:rPr>
          <w:w w:val="115"/>
        </w:rPr>
        <w:t>then sample this domain with a grid of points. As a two-dimensional texture represents exactly that, a grid of points (texels) on a rectangle, </w:t>
      </w:r>
      <w:r>
        <w:rPr>
          <w:spacing w:val="-3"/>
          <w:w w:val="115"/>
        </w:rPr>
        <w:t>we </w:t>
      </w:r>
      <w:r>
        <w:rPr>
          <w:w w:val="115"/>
        </w:rPr>
        <w:t>can use the texels as the underlying storage for the sample values. Doing so lets us leverage GPU-accelerated bilinear texture filtering for fast lookups (reconstruction). Later in this chapter </w:t>
      </w:r>
      <w:r>
        <w:rPr>
          <w:spacing w:val="-3"/>
          <w:w w:val="115"/>
        </w:rPr>
        <w:t>we </w:t>
      </w:r>
      <w:r>
        <w:rPr>
          <w:w w:val="115"/>
        </w:rPr>
        <w:t>will discuss environment maps (</w:t>
      </w:r>
      <w:hyperlink w:history="true" w:anchor="_bookmark38">
        <w:r>
          <w:rPr>
            <w:color w:val="0000FF"/>
            <w:w w:val="115"/>
          </w:rPr>
          <w:t>Section 10.5</w:t>
        </w:r>
      </w:hyperlink>
      <w:r>
        <w:rPr>
          <w:w w:val="115"/>
        </w:rPr>
        <w:t>), which are spherical functions in this form, and discuss different options for unwrapping the</w:t>
      </w:r>
      <w:r>
        <w:rPr>
          <w:spacing w:val="33"/>
          <w:w w:val="115"/>
        </w:rPr>
        <w:t> </w:t>
      </w:r>
      <w:r>
        <w:rPr>
          <w:w w:val="115"/>
        </w:rPr>
        <w:t>sphere.</w:t>
      </w:r>
    </w:p>
    <w:p>
      <w:pPr>
        <w:pStyle w:val="BodyText"/>
        <w:spacing w:line="204" w:lineRule="auto" w:before="12"/>
        <w:ind w:left="443" w:right="941" w:firstLine="298"/>
        <w:jc w:val="both"/>
      </w:pPr>
      <w:r>
        <w:rPr>
          <w:w w:val="115"/>
        </w:rPr>
        <w:t>Tabulated forms </w:t>
      </w:r>
      <w:r>
        <w:rPr>
          <w:spacing w:val="-3"/>
          <w:w w:val="115"/>
        </w:rPr>
        <w:t>have </w:t>
      </w:r>
      <w:r>
        <w:rPr>
          <w:w w:val="115"/>
        </w:rPr>
        <w:t>downsides. </w:t>
      </w:r>
      <w:r>
        <w:rPr>
          <w:spacing w:val="-3"/>
          <w:w w:val="115"/>
        </w:rPr>
        <w:t>At </w:t>
      </w:r>
      <w:r>
        <w:rPr>
          <w:w w:val="115"/>
        </w:rPr>
        <w:t>low resolutions the quality provided </w:t>
      </w:r>
      <w:r>
        <w:rPr>
          <w:spacing w:val="-3"/>
          <w:w w:val="115"/>
        </w:rPr>
        <w:t>by </w:t>
      </w:r>
      <w:r>
        <w:rPr>
          <w:w w:val="115"/>
        </w:rPr>
        <w:t>the hardware</w:t>
      </w:r>
      <w:r>
        <w:rPr>
          <w:spacing w:val="-12"/>
          <w:w w:val="115"/>
        </w:rPr>
        <w:t> </w:t>
      </w:r>
      <w:r>
        <w:rPr>
          <w:w w:val="115"/>
        </w:rPr>
        <w:t>filtering</w:t>
      </w:r>
      <w:r>
        <w:rPr>
          <w:spacing w:val="-11"/>
          <w:w w:val="115"/>
        </w:rPr>
        <w:t> </w:t>
      </w:r>
      <w:r>
        <w:rPr>
          <w:w w:val="115"/>
        </w:rPr>
        <w:t>is</w:t>
      </w:r>
      <w:r>
        <w:rPr>
          <w:spacing w:val="-11"/>
          <w:w w:val="115"/>
        </w:rPr>
        <w:t> </w:t>
      </w:r>
      <w:r>
        <w:rPr>
          <w:w w:val="115"/>
        </w:rPr>
        <w:t>often</w:t>
      </w:r>
      <w:r>
        <w:rPr>
          <w:spacing w:val="-12"/>
          <w:w w:val="115"/>
        </w:rPr>
        <w:t> </w:t>
      </w:r>
      <w:r>
        <w:rPr>
          <w:w w:val="115"/>
        </w:rPr>
        <w:t>unacceptable.</w:t>
      </w:r>
      <w:r>
        <w:rPr>
          <w:spacing w:val="14"/>
          <w:w w:val="115"/>
        </w:rPr>
        <w:t> </w:t>
      </w:r>
      <w:r>
        <w:rPr>
          <w:w w:val="115"/>
        </w:rPr>
        <w:t>The</w:t>
      </w:r>
      <w:r>
        <w:rPr>
          <w:spacing w:val="-11"/>
          <w:w w:val="115"/>
        </w:rPr>
        <w:t> </w:t>
      </w:r>
      <w:r>
        <w:rPr>
          <w:w w:val="115"/>
        </w:rPr>
        <w:t>computational</w:t>
      </w:r>
      <w:r>
        <w:rPr>
          <w:spacing w:val="-12"/>
          <w:w w:val="115"/>
        </w:rPr>
        <w:t> </w:t>
      </w:r>
      <w:r>
        <w:rPr>
          <w:w w:val="115"/>
        </w:rPr>
        <w:t>complexity</w:t>
      </w:r>
      <w:r>
        <w:rPr>
          <w:spacing w:val="-11"/>
          <w:w w:val="115"/>
        </w:rPr>
        <w:t> </w:t>
      </w:r>
      <w:r>
        <w:rPr>
          <w:w w:val="115"/>
        </w:rPr>
        <w:t>of</w:t>
      </w:r>
      <w:r>
        <w:rPr>
          <w:spacing w:val="-11"/>
          <w:w w:val="115"/>
        </w:rPr>
        <w:t> </w:t>
      </w:r>
      <w:r>
        <w:rPr>
          <w:w w:val="115"/>
        </w:rPr>
        <w:t>calculating convolutions, a common operation when dealing with lighting, is proportional to the number</w:t>
      </w:r>
      <w:r>
        <w:rPr>
          <w:spacing w:val="-12"/>
          <w:w w:val="115"/>
        </w:rPr>
        <w:t> </w:t>
      </w:r>
      <w:r>
        <w:rPr>
          <w:w w:val="115"/>
        </w:rPr>
        <w:t>of</w:t>
      </w:r>
      <w:r>
        <w:rPr>
          <w:spacing w:val="-12"/>
          <w:w w:val="115"/>
        </w:rPr>
        <w:t> </w:t>
      </w:r>
      <w:r>
        <w:rPr>
          <w:w w:val="115"/>
        </w:rPr>
        <w:t>samples</w:t>
      </w:r>
      <w:r>
        <w:rPr>
          <w:spacing w:val="-13"/>
          <w:w w:val="115"/>
        </w:rPr>
        <w:t> </w:t>
      </w:r>
      <w:r>
        <w:rPr>
          <w:w w:val="115"/>
        </w:rPr>
        <w:t>and</w:t>
      </w:r>
      <w:r>
        <w:rPr>
          <w:spacing w:val="-11"/>
          <w:w w:val="115"/>
        </w:rPr>
        <w:t> </w:t>
      </w:r>
      <w:r>
        <w:rPr>
          <w:w w:val="115"/>
        </w:rPr>
        <w:t>can</w:t>
      </w:r>
      <w:r>
        <w:rPr>
          <w:spacing w:val="-12"/>
          <w:w w:val="115"/>
        </w:rPr>
        <w:t> </w:t>
      </w:r>
      <w:r>
        <w:rPr>
          <w:spacing w:val="2"/>
          <w:w w:val="115"/>
        </w:rPr>
        <w:t>be</w:t>
      </w:r>
      <w:r>
        <w:rPr>
          <w:spacing w:val="-13"/>
          <w:w w:val="115"/>
        </w:rPr>
        <w:t> </w:t>
      </w:r>
      <w:r>
        <w:rPr>
          <w:w w:val="115"/>
        </w:rPr>
        <w:t>prohibitive.</w:t>
      </w:r>
      <w:r>
        <w:rPr>
          <w:spacing w:val="18"/>
          <w:w w:val="115"/>
        </w:rPr>
        <w:t> </w:t>
      </w:r>
      <w:r>
        <w:rPr>
          <w:w w:val="115"/>
        </w:rPr>
        <w:t>Moreover,</w:t>
      </w:r>
      <w:r>
        <w:rPr>
          <w:spacing w:val="-9"/>
          <w:w w:val="115"/>
        </w:rPr>
        <w:t> </w:t>
      </w:r>
      <w:r>
        <w:rPr>
          <w:w w:val="115"/>
        </w:rPr>
        <w:t>projection</w:t>
      </w:r>
      <w:r>
        <w:rPr>
          <w:spacing w:val="-13"/>
          <w:w w:val="115"/>
        </w:rPr>
        <w:t> </w:t>
      </w:r>
      <w:r>
        <w:rPr>
          <w:w w:val="115"/>
        </w:rPr>
        <w:t>is</w:t>
      </w:r>
      <w:r>
        <w:rPr>
          <w:spacing w:val="-11"/>
          <w:w w:val="115"/>
        </w:rPr>
        <w:t> </w:t>
      </w:r>
      <w:r>
        <w:rPr>
          <w:w w:val="115"/>
        </w:rPr>
        <w:t>not</w:t>
      </w:r>
      <w:r>
        <w:rPr>
          <w:spacing w:val="-12"/>
          <w:w w:val="115"/>
        </w:rPr>
        <w:t> </w:t>
      </w:r>
      <w:r>
        <w:rPr>
          <w:spacing w:val="-3"/>
          <w:w w:val="115"/>
        </w:rPr>
        <w:t>invariant</w:t>
      </w:r>
      <w:r>
        <w:rPr>
          <w:spacing w:val="-12"/>
          <w:w w:val="115"/>
        </w:rPr>
        <w:t> </w:t>
      </w:r>
      <w:r>
        <w:rPr>
          <w:w w:val="115"/>
        </w:rPr>
        <w:t>under rotation, which can </w:t>
      </w:r>
      <w:r>
        <w:rPr>
          <w:spacing w:val="2"/>
          <w:w w:val="115"/>
        </w:rPr>
        <w:t>be </w:t>
      </w:r>
      <w:r>
        <w:rPr>
          <w:w w:val="115"/>
        </w:rPr>
        <w:t>problematic for certain applications. </w:t>
      </w:r>
      <w:r>
        <w:rPr>
          <w:spacing w:val="-6"/>
          <w:w w:val="115"/>
        </w:rPr>
        <w:t>For </w:t>
      </w:r>
      <w:r>
        <w:rPr>
          <w:w w:val="115"/>
        </w:rPr>
        <w:t>example, imagine encoding</w:t>
      </w:r>
      <w:r>
        <w:rPr>
          <w:spacing w:val="-12"/>
          <w:w w:val="115"/>
        </w:rPr>
        <w:t> </w:t>
      </w:r>
      <w:r>
        <w:rPr>
          <w:w w:val="115"/>
        </w:rPr>
        <w:t>the</w:t>
      </w:r>
      <w:r>
        <w:rPr>
          <w:spacing w:val="-10"/>
          <w:w w:val="115"/>
        </w:rPr>
        <w:t> </w:t>
      </w:r>
      <w:r>
        <w:rPr>
          <w:w w:val="115"/>
        </w:rPr>
        <w:t>radiance</w:t>
      </w:r>
      <w:r>
        <w:rPr>
          <w:spacing w:val="-11"/>
          <w:w w:val="115"/>
        </w:rPr>
        <w:t> </w:t>
      </w:r>
      <w:r>
        <w:rPr>
          <w:w w:val="115"/>
        </w:rPr>
        <w:t>of</w:t>
      </w:r>
      <w:r>
        <w:rPr>
          <w:spacing w:val="-10"/>
          <w:w w:val="115"/>
        </w:rPr>
        <w:t> </w:t>
      </w:r>
      <w:r>
        <w:rPr>
          <w:w w:val="115"/>
        </w:rPr>
        <w:t>a</w:t>
      </w:r>
      <w:r>
        <w:rPr>
          <w:spacing w:val="-12"/>
          <w:w w:val="115"/>
        </w:rPr>
        <w:t> </w:t>
      </w:r>
      <w:r>
        <w:rPr>
          <w:w w:val="115"/>
        </w:rPr>
        <w:t>light</w:t>
      </w:r>
      <w:r>
        <w:rPr>
          <w:spacing w:val="-10"/>
          <w:w w:val="115"/>
        </w:rPr>
        <w:t> </w:t>
      </w:r>
      <w:r>
        <w:rPr>
          <w:w w:val="115"/>
        </w:rPr>
        <w:t>shining</w:t>
      </w:r>
      <w:r>
        <w:rPr>
          <w:spacing w:val="-11"/>
          <w:w w:val="115"/>
        </w:rPr>
        <w:t> </w:t>
      </w:r>
      <w:r>
        <w:rPr>
          <w:w w:val="115"/>
        </w:rPr>
        <w:t>from</w:t>
      </w:r>
      <w:r>
        <w:rPr>
          <w:spacing w:val="-10"/>
          <w:w w:val="115"/>
        </w:rPr>
        <w:t> </w:t>
      </w:r>
      <w:r>
        <w:rPr>
          <w:w w:val="115"/>
        </w:rPr>
        <w:t>a</w:t>
      </w:r>
      <w:r>
        <w:rPr>
          <w:spacing w:val="-12"/>
          <w:w w:val="115"/>
        </w:rPr>
        <w:t> </w:t>
      </w:r>
      <w:r>
        <w:rPr>
          <w:w w:val="115"/>
        </w:rPr>
        <w:t>set</w:t>
      </w:r>
      <w:r>
        <w:rPr>
          <w:spacing w:val="-10"/>
          <w:w w:val="115"/>
        </w:rPr>
        <w:t> </w:t>
      </w:r>
      <w:r>
        <w:rPr>
          <w:w w:val="115"/>
        </w:rPr>
        <w:t>of</w:t>
      </w:r>
      <w:r>
        <w:rPr>
          <w:spacing w:val="-11"/>
          <w:w w:val="115"/>
        </w:rPr>
        <w:t> </w:t>
      </w:r>
      <w:r>
        <w:rPr>
          <w:w w:val="115"/>
        </w:rPr>
        <w:t>directions</w:t>
      </w:r>
      <w:r>
        <w:rPr>
          <w:spacing w:val="-10"/>
          <w:w w:val="115"/>
        </w:rPr>
        <w:t> </w:t>
      </w:r>
      <w:r>
        <w:rPr>
          <w:w w:val="115"/>
        </w:rPr>
        <w:t>as</w:t>
      </w:r>
      <w:r>
        <w:rPr>
          <w:spacing w:val="-12"/>
          <w:w w:val="115"/>
        </w:rPr>
        <w:t> </w:t>
      </w:r>
      <w:r>
        <w:rPr>
          <w:w w:val="115"/>
        </w:rPr>
        <w:t>it</w:t>
      </w:r>
      <w:r>
        <w:rPr>
          <w:spacing w:val="-10"/>
          <w:w w:val="115"/>
        </w:rPr>
        <w:t> </w:t>
      </w:r>
      <w:r>
        <w:rPr>
          <w:w w:val="115"/>
        </w:rPr>
        <w:t>hits</w:t>
      </w:r>
      <w:r>
        <w:rPr>
          <w:spacing w:val="-10"/>
          <w:w w:val="115"/>
        </w:rPr>
        <w:t> </w:t>
      </w:r>
      <w:r>
        <w:rPr>
          <w:w w:val="115"/>
        </w:rPr>
        <w:t>the</w:t>
      </w:r>
      <w:r>
        <w:rPr>
          <w:spacing w:val="-11"/>
          <w:w w:val="115"/>
        </w:rPr>
        <w:t> </w:t>
      </w:r>
      <w:r>
        <w:rPr>
          <w:w w:val="115"/>
        </w:rPr>
        <w:t>surface</w:t>
      </w:r>
      <w:r>
        <w:rPr>
          <w:spacing w:val="-11"/>
          <w:w w:val="115"/>
        </w:rPr>
        <w:t> </w:t>
      </w:r>
      <w:r>
        <w:rPr>
          <w:w w:val="115"/>
        </w:rPr>
        <w:t>of an object. If the object rotates, the encoded results might reconstruct</w:t>
      </w:r>
      <w:r>
        <w:rPr>
          <w:spacing w:val="-35"/>
          <w:w w:val="115"/>
        </w:rPr>
        <w:t> </w:t>
      </w:r>
      <w:r>
        <w:rPr>
          <w:w w:val="115"/>
        </w:rPr>
        <w:t>differently. This can lead to variations in the amount of radiant energy encoded, which can manifest as pulsating artifacts as the scene animates. It is possible to mitigate these issues </w:t>
      </w:r>
      <w:r>
        <w:rPr>
          <w:spacing w:val="-3"/>
          <w:w w:val="115"/>
        </w:rPr>
        <w:t>by </w:t>
      </w:r>
      <w:r>
        <w:rPr>
          <w:w w:val="115"/>
        </w:rPr>
        <w:t>employing carefully constructed kernel functions associated with each sample during projection and reconstruction. More commonly, though, just using a dense enough sampling is sufficient to mask these</w:t>
      </w:r>
      <w:r>
        <w:rPr>
          <w:spacing w:val="27"/>
          <w:w w:val="115"/>
        </w:rPr>
        <w:t> </w:t>
      </w:r>
      <w:r>
        <w:rPr>
          <w:w w:val="115"/>
        </w:rPr>
        <w:t>issues.</w:t>
      </w:r>
    </w:p>
    <w:p>
      <w:pPr>
        <w:pStyle w:val="BodyText"/>
        <w:spacing w:line="204" w:lineRule="auto" w:before="17"/>
        <w:ind w:left="443" w:right="941" w:firstLine="298"/>
        <w:jc w:val="both"/>
      </w:pPr>
      <w:r>
        <w:rPr>
          <w:w w:val="115"/>
        </w:rPr>
        <w:t>Typically, tabulated forms are employed when we need to store complex, high- frequency functions that require many data points to be encoded with low error. If we need to encode spherical functions compactly, with only a few parameters, more complex bases can be used.</w:t>
      </w:r>
    </w:p>
    <w:p>
      <w:pPr>
        <w:pStyle w:val="BodyText"/>
        <w:spacing w:line="204" w:lineRule="auto" w:before="5"/>
        <w:ind w:left="443" w:right="941" w:firstLine="298"/>
        <w:jc w:val="both"/>
      </w:pPr>
      <w:r>
        <w:rPr>
          <w:w w:val="115"/>
        </w:rPr>
        <w:t>A popular basis choice, an </w:t>
      </w:r>
      <w:r>
        <w:rPr>
          <w:rFonts w:ascii="Times New Roman" w:hAnsi="Times New Roman"/>
          <w:i/>
          <w:w w:val="115"/>
        </w:rPr>
        <w:t>ambient </w:t>
      </w:r>
      <w:r>
        <w:rPr>
          <w:rFonts w:ascii="Times New Roman" w:hAnsi="Times New Roman"/>
          <w:i/>
          <w:spacing w:val="-3"/>
          <w:w w:val="115"/>
        </w:rPr>
        <w:t>cube </w:t>
      </w:r>
      <w:r>
        <w:rPr>
          <w:w w:val="115"/>
        </w:rPr>
        <w:t>(AC) is one of the simplest tabulated forms,</w:t>
      </w:r>
      <w:r>
        <w:rPr>
          <w:spacing w:val="-20"/>
          <w:w w:val="115"/>
        </w:rPr>
        <w:t> </w:t>
      </w:r>
      <w:r>
        <w:rPr>
          <w:w w:val="115"/>
        </w:rPr>
        <w:t>constructed</w:t>
      </w:r>
      <w:r>
        <w:rPr>
          <w:spacing w:val="-23"/>
          <w:w w:val="115"/>
        </w:rPr>
        <w:t> </w:t>
      </w:r>
      <w:r>
        <w:rPr>
          <w:w w:val="115"/>
        </w:rPr>
        <w:t>out</w:t>
      </w:r>
      <w:r>
        <w:rPr>
          <w:spacing w:val="-22"/>
          <w:w w:val="115"/>
        </w:rPr>
        <w:t> </w:t>
      </w:r>
      <w:r>
        <w:rPr>
          <w:w w:val="115"/>
        </w:rPr>
        <w:t>of</w:t>
      </w:r>
      <w:r>
        <w:rPr>
          <w:spacing w:val="-22"/>
          <w:w w:val="115"/>
        </w:rPr>
        <w:t> </w:t>
      </w:r>
      <w:r>
        <w:rPr>
          <w:w w:val="115"/>
        </w:rPr>
        <w:t>six</w:t>
      </w:r>
      <w:r>
        <w:rPr>
          <w:spacing w:val="-23"/>
          <w:w w:val="115"/>
        </w:rPr>
        <w:t> </w:t>
      </w:r>
      <w:r>
        <w:rPr>
          <w:w w:val="115"/>
        </w:rPr>
        <w:t>squared</w:t>
      </w:r>
      <w:r>
        <w:rPr>
          <w:spacing w:val="-23"/>
          <w:w w:val="115"/>
        </w:rPr>
        <w:t> </w:t>
      </w:r>
      <w:r>
        <w:rPr>
          <w:w w:val="115"/>
        </w:rPr>
        <w:t>cosine</w:t>
      </w:r>
      <w:r>
        <w:rPr>
          <w:spacing w:val="-22"/>
          <w:w w:val="115"/>
        </w:rPr>
        <w:t> </w:t>
      </w:r>
      <w:r>
        <w:rPr>
          <w:w w:val="115"/>
        </w:rPr>
        <w:t>lobes</w:t>
      </w:r>
      <w:r>
        <w:rPr>
          <w:spacing w:val="-23"/>
          <w:w w:val="115"/>
        </w:rPr>
        <w:t> </w:t>
      </w:r>
      <w:r>
        <w:rPr>
          <w:w w:val="115"/>
        </w:rPr>
        <w:t>oriented</w:t>
      </w:r>
      <w:r>
        <w:rPr>
          <w:spacing w:val="-23"/>
          <w:w w:val="115"/>
        </w:rPr>
        <w:t> </w:t>
      </w:r>
      <w:r>
        <w:rPr>
          <w:w w:val="115"/>
        </w:rPr>
        <w:t>along</w:t>
      </w:r>
      <w:r>
        <w:rPr>
          <w:spacing w:val="-22"/>
          <w:w w:val="115"/>
        </w:rPr>
        <w:t> </w:t>
      </w:r>
      <w:r>
        <w:rPr>
          <w:w w:val="115"/>
        </w:rPr>
        <w:t>the</w:t>
      </w:r>
      <w:r>
        <w:rPr>
          <w:spacing w:val="-23"/>
          <w:w w:val="115"/>
        </w:rPr>
        <w:t> </w:t>
      </w:r>
      <w:r>
        <w:rPr>
          <w:w w:val="115"/>
        </w:rPr>
        <w:t>major</w:t>
      </w:r>
      <w:r>
        <w:rPr>
          <w:spacing w:val="-22"/>
          <w:w w:val="115"/>
        </w:rPr>
        <w:t> </w:t>
      </w:r>
      <w:r>
        <w:rPr>
          <w:w w:val="115"/>
        </w:rPr>
        <w:t>axes</w:t>
      </w:r>
      <w:r>
        <w:rPr>
          <w:spacing w:val="-23"/>
          <w:w w:val="115"/>
        </w:rPr>
        <w:t> </w:t>
      </w:r>
      <w:r>
        <w:rPr>
          <w:w w:val="115"/>
        </w:rPr>
        <w:t>[</w:t>
      </w:r>
      <w:hyperlink w:history="true" w:anchor="_bookmark0">
        <w:r>
          <w:rPr>
            <w:color w:val="0000FF"/>
            <w:w w:val="115"/>
          </w:rPr>
          <w:t>1193</w:t>
        </w:r>
      </w:hyperlink>
      <w:r>
        <w:rPr>
          <w:w w:val="115"/>
        </w:rPr>
        <w:t>]. </w:t>
      </w:r>
      <w:r>
        <w:rPr>
          <w:w w:val="114"/>
        </w:rPr>
        <w:t>I</w:t>
      </w:r>
      <w:r>
        <w:rPr>
          <w:w w:val="148"/>
        </w:rPr>
        <w:t>t</w:t>
      </w:r>
      <w:r>
        <w:rPr>
          <w:spacing w:val="18"/>
        </w:rPr>
        <w:t> </w:t>
      </w:r>
      <w:r>
        <w:rPr>
          <w:w w:val="105"/>
        </w:rPr>
        <w:t>i</w:t>
      </w:r>
      <w:r>
        <w:rPr>
          <w:w w:val="107"/>
        </w:rPr>
        <w:t>s</w:t>
      </w:r>
      <w:r>
        <w:rPr>
          <w:spacing w:val="18"/>
        </w:rPr>
        <w:t> </w:t>
      </w:r>
      <w:r>
        <w:rPr>
          <w:w w:val="106"/>
        </w:rPr>
        <w:t>c</w:t>
      </w:r>
      <w:r>
        <w:rPr>
          <w:w w:val="114"/>
        </w:rPr>
        <w:t>al</w:t>
      </w:r>
      <w:r>
        <w:rPr>
          <w:w w:val="105"/>
        </w:rPr>
        <w:t>l</w:t>
      </w:r>
      <w:r>
        <w:rPr>
          <w:w w:val="106"/>
        </w:rPr>
        <w:t>e</w:t>
      </w:r>
      <w:r>
        <w:rPr>
          <w:w w:val="117"/>
        </w:rPr>
        <w:t>d</w:t>
      </w:r>
      <w:r>
        <w:rPr>
          <w:spacing w:val="18"/>
        </w:rPr>
        <w:t> </w:t>
      </w:r>
      <w:r>
        <w:rPr>
          <w:w w:val="118"/>
        </w:rPr>
        <w:t>an</w:t>
      </w:r>
      <w:r>
        <w:rPr>
          <w:spacing w:val="17"/>
        </w:rPr>
        <w:t> </w:t>
      </w:r>
      <w:r>
        <w:rPr>
          <w:w w:val="115"/>
        </w:rPr>
        <w:t>a</w:t>
      </w:r>
      <w:r>
        <w:rPr>
          <w:spacing w:val="-6"/>
          <w:w w:val="115"/>
        </w:rPr>
        <w:t>m</w:t>
      </w:r>
      <w:r>
        <w:rPr>
          <w:w w:val="117"/>
        </w:rPr>
        <w:t>b</w:t>
      </w:r>
      <w:r>
        <w:rPr>
          <w:w w:val="105"/>
        </w:rPr>
        <w:t>i</w:t>
      </w:r>
      <w:r>
        <w:rPr>
          <w:w w:val="106"/>
        </w:rPr>
        <w:t>e</w:t>
      </w:r>
      <w:r>
        <w:rPr>
          <w:spacing w:val="-6"/>
          <w:w w:val="117"/>
        </w:rPr>
        <w:t>n</w:t>
      </w:r>
      <w:r>
        <w:rPr>
          <w:w w:val="148"/>
        </w:rPr>
        <w:t>t</w:t>
      </w:r>
      <w:r>
        <w:rPr>
          <w:spacing w:val="18"/>
        </w:rPr>
        <w:t> </w:t>
      </w:r>
      <w:r>
        <w:rPr>
          <w:w w:val="66"/>
        </w:rPr>
        <w:t>“c</w:t>
      </w:r>
      <w:r>
        <w:rPr>
          <w:w w:val="117"/>
        </w:rPr>
        <w:t>u</w:t>
      </w:r>
      <w:r>
        <w:rPr>
          <w:spacing w:val="5"/>
          <w:w w:val="117"/>
        </w:rPr>
        <w:t>b</w:t>
      </w:r>
      <w:r>
        <w:rPr>
          <w:w w:val="106"/>
        </w:rPr>
        <w:t>e</w:t>
      </w:r>
      <w:r>
        <w:rPr>
          <w:w w:val="49"/>
        </w:rPr>
        <w:t>”</w:t>
      </w:r>
      <w:r>
        <w:rPr>
          <w:spacing w:val="17"/>
        </w:rPr>
        <w:t> </w:t>
      </w:r>
      <w:r>
        <w:rPr>
          <w:spacing w:val="5"/>
          <w:w w:val="117"/>
        </w:rPr>
        <w:t>b</w:t>
      </w:r>
      <w:r>
        <w:rPr>
          <w:w w:val="106"/>
        </w:rPr>
        <w:t>ec</w:t>
      </w:r>
      <w:r>
        <w:rPr>
          <w:w w:val="118"/>
        </w:rPr>
        <w:t>au</w:t>
      </w:r>
      <w:r>
        <w:rPr>
          <w:w w:val="107"/>
        </w:rPr>
        <w:t>s</w:t>
      </w:r>
      <w:r>
        <w:rPr>
          <w:w w:val="106"/>
        </w:rPr>
        <w:t>e</w:t>
      </w:r>
      <w:r>
        <w:rPr>
          <w:spacing w:val="18"/>
        </w:rPr>
        <w:t> </w:t>
      </w:r>
      <w:r>
        <w:rPr>
          <w:w w:val="105"/>
        </w:rPr>
        <w:t>i</w:t>
      </w:r>
      <w:r>
        <w:rPr>
          <w:w w:val="148"/>
        </w:rPr>
        <w:t>t</w:t>
      </w:r>
      <w:r>
        <w:rPr>
          <w:spacing w:val="18"/>
        </w:rPr>
        <w:t> </w:t>
      </w:r>
      <w:r>
        <w:rPr>
          <w:w w:val="105"/>
        </w:rPr>
        <w:t>i</w:t>
      </w:r>
      <w:r>
        <w:rPr>
          <w:w w:val="107"/>
        </w:rPr>
        <w:t>s</w:t>
      </w:r>
      <w:r>
        <w:rPr>
          <w:spacing w:val="18"/>
        </w:rPr>
        <w:t> </w:t>
      </w:r>
      <w:r>
        <w:rPr>
          <w:w w:val="106"/>
        </w:rPr>
        <w:t>e</w:t>
      </w:r>
      <w:r>
        <w:rPr>
          <w:w w:val="111"/>
        </w:rPr>
        <w:t>q</w:t>
      </w:r>
      <w:r>
        <w:rPr>
          <w:w w:val="117"/>
        </w:rPr>
        <w:t>u</w:t>
      </w:r>
      <w:r>
        <w:rPr>
          <w:w w:val="105"/>
        </w:rPr>
        <w:t>i</w:t>
      </w:r>
      <w:r>
        <w:rPr>
          <w:spacing w:val="-11"/>
          <w:w w:val="111"/>
        </w:rPr>
        <w:t>v</w:t>
      </w:r>
      <w:r>
        <w:rPr>
          <w:w w:val="114"/>
        </w:rPr>
        <w:t>al</w:t>
      </w:r>
      <w:r>
        <w:rPr>
          <w:w w:val="106"/>
        </w:rPr>
        <w:t>e</w:t>
      </w:r>
      <w:r>
        <w:rPr>
          <w:spacing w:val="-6"/>
          <w:w w:val="117"/>
        </w:rPr>
        <w:t>n</w:t>
      </w:r>
      <w:r>
        <w:rPr>
          <w:w w:val="148"/>
        </w:rPr>
        <w:t>t</w:t>
      </w:r>
      <w:r>
        <w:rPr>
          <w:spacing w:val="17"/>
        </w:rPr>
        <w:t> </w:t>
      </w:r>
      <w:r>
        <w:rPr>
          <w:w w:val="148"/>
        </w:rPr>
        <w:t>t</w:t>
      </w:r>
      <w:r>
        <w:rPr>
          <w:w w:val="106"/>
        </w:rPr>
        <w:t>o</w:t>
      </w:r>
      <w:r>
        <w:rPr>
          <w:spacing w:val="17"/>
        </w:rPr>
        <w:t> </w:t>
      </w:r>
      <w:r>
        <w:rPr>
          <w:w w:val="107"/>
        </w:rPr>
        <w:t>s</w:t>
      </w:r>
      <w:r>
        <w:rPr>
          <w:w w:val="148"/>
        </w:rPr>
        <w:t>t</w:t>
      </w:r>
      <w:r>
        <w:rPr>
          <w:w w:val="113"/>
        </w:rPr>
        <w:t>or</w:t>
      </w:r>
      <w:r>
        <w:rPr>
          <w:w w:val="105"/>
        </w:rPr>
        <w:t>i</w:t>
      </w:r>
      <w:r>
        <w:rPr>
          <w:w w:val="117"/>
        </w:rPr>
        <w:t>n</w:t>
      </w:r>
      <w:r>
        <w:rPr>
          <w:w w:val="106"/>
        </w:rPr>
        <w:t>g</w:t>
      </w:r>
      <w:r>
        <w:rPr>
          <w:spacing w:val="17"/>
        </w:rPr>
        <w:t> </w:t>
      </w:r>
      <w:r>
        <w:rPr>
          <w:w w:val="117"/>
        </w:rPr>
        <w:t>d</w:t>
      </w:r>
      <w:r>
        <w:rPr>
          <w:w w:val="130"/>
        </w:rPr>
        <w:t>at</w:t>
      </w:r>
      <w:r>
        <w:rPr>
          <w:w w:val="119"/>
        </w:rPr>
        <w:t>a</w:t>
      </w:r>
      <w:r>
        <w:rPr>
          <w:spacing w:val="17"/>
        </w:rPr>
        <w:t> </w:t>
      </w:r>
      <w:r>
        <w:rPr>
          <w:w w:val="105"/>
        </w:rPr>
        <w:t>i</w:t>
      </w:r>
      <w:r>
        <w:rPr>
          <w:w w:val="117"/>
        </w:rPr>
        <w:t>n</w:t>
      </w:r>
      <w:r>
        <w:rPr>
          <w:spacing w:val="18"/>
        </w:rPr>
        <w:t> </w:t>
      </w:r>
      <w:r>
        <w:rPr>
          <w:w w:val="148"/>
        </w:rPr>
        <w:t>t</w:t>
      </w:r>
      <w:r>
        <w:rPr>
          <w:w w:val="117"/>
        </w:rPr>
        <w:t>h</w:t>
      </w:r>
      <w:r>
        <w:rPr>
          <w:w w:val="106"/>
        </w:rPr>
        <w:t>e</w:t>
      </w:r>
      <w:r>
        <w:rPr>
          <w:spacing w:val="18"/>
        </w:rPr>
        <w:t> </w:t>
      </w:r>
      <w:r>
        <w:rPr>
          <w:spacing w:val="-1"/>
          <w:w w:val="96"/>
        </w:rPr>
        <w:t>f</w:t>
      </w:r>
      <w:r>
        <w:rPr>
          <w:w w:val="119"/>
        </w:rPr>
        <w:t>a</w:t>
      </w:r>
      <w:r>
        <w:rPr>
          <w:w w:val="106"/>
        </w:rPr>
        <w:t>ce</w:t>
      </w:r>
      <w:r>
        <w:rPr>
          <w:w w:val="107"/>
        </w:rPr>
        <w:t>s</w:t>
      </w:r>
      <w:r>
        <w:rPr>
          <w:spacing w:val="17"/>
        </w:rPr>
        <w:t> </w:t>
      </w:r>
      <w:r>
        <w:rPr>
          <w:w w:val="106"/>
        </w:rPr>
        <w:t>o</w:t>
      </w:r>
      <w:r>
        <w:rPr>
          <w:w w:val="96"/>
        </w:rPr>
        <w:t>f</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943" w:right="441"/>
        <w:jc w:val="both"/>
      </w:pPr>
      <w:bookmarkStart w:name="_bookmark15" w:id="16"/>
      <w:bookmarkEnd w:id="16"/>
      <w:r>
        <w:rPr/>
      </w:r>
      <w:r>
        <w:rPr>
          <w:w w:val="115"/>
        </w:rPr>
        <w:t>a cube and interpolating as </w:t>
      </w:r>
      <w:r>
        <w:rPr>
          <w:spacing w:val="-3"/>
          <w:w w:val="115"/>
        </w:rPr>
        <w:t>we move </w:t>
      </w:r>
      <w:r>
        <w:rPr>
          <w:w w:val="115"/>
        </w:rPr>
        <w:t>from one direction to another. </w:t>
      </w:r>
      <w:r>
        <w:rPr>
          <w:spacing w:val="-6"/>
          <w:w w:val="115"/>
        </w:rPr>
        <w:t>For </w:t>
      </w:r>
      <w:r>
        <w:rPr>
          <w:w w:val="115"/>
        </w:rPr>
        <w:t>any given direction, only three of the lobes are relevant, so the parameters for the other three do not need to </w:t>
      </w:r>
      <w:r>
        <w:rPr>
          <w:spacing w:val="2"/>
          <w:w w:val="115"/>
        </w:rPr>
        <w:t>be </w:t>
      </w:r>
      <w:r>
        <w:rPr>
          <w:w w:val="115"/>
        </w:rPr>
        <w:t>fetched from memory [</w:t>
      </w:r>
      <w:hyperlink w:history="true" w:anchor="_bookmark0">
        <w:r>
          <w:rPr>
            <w:color w:val="0000FF"/>
            <w:w w:val="115"/>
          </w:rPr>
          <w:t>766</w:t>
        </w:r>
      </w:hyperlink>
      <w:r>
        <w:rPr>
          <w:w w:val="115"/>
        </w:rPr>
        <w:t>]. Mathematically, the ambient cube</w:t>
      </w:r>
      <w:r>
        <w:rPr>
          <w:spacing w:val="-34"/>
          <w:w w:val="115"/>
        </w:rPr>
        <w:t> </w:t>
      </w:r>
      <w:r>
        <w:rPr>
          <w:w w:val="115"/>
        </w:rPr>
        <w:t>can </w:t>
      </w:r>
      <w:r>
        <w:rPr>
          <w:spacing w:val="2"/>
          <w:w w:val="115"/>
        </w:rPr>
        <w:t>be </w:t>
      </w:r>
      <w:r>
        <w:rPr>
          <w:w w:val="115"/>
        </w:rPr>
        <w:t>defined</w:t>
      </w:r>
      <w:r>
        <w:rPr>
          <w:spacing w:val="9"/>
          <w:w w:val="115"/>
        </w:rPr>
        <w:t> </w:t>
      </w:r>
      <w:r>
        <w:rPr>
          <w:w w:val="115"/>
        </w:rPr>
        <w:t>as</w:t>
      </w:r>
    </w:p>
    <w:p>
      <w:pPr>
        <w:tabs>
          <w:tab w:pos="7747" w:val="left" w:leader="none"/>
        </w:tabs>
        <w:spacing w:line="264" w:lineRule="exact" w:before="0"/>
        <w:ind w:left="3327" w:right="0" w:firstLine="0"/>
        <w:jc w:val="left"/>
        <w:rPr>
          <w:sz w:val="20"/>
        </w:rPr>
      </w:pPr>
      <w:r>
        <w:rPr>
          <w:rFonts w:ascii="Times New Roman" w:hAnsi="Times New Roman"/>
          <w:i/>
          <w:spacing w:val="3"/>
          <w:w w:val="115"/>
          <w:sz w:val="20"/>
        </w:rPr>
        <w:t>F</w:t>
      </w:r>
      <w:r>
        <w:rPr>
          <w:rFonts w:ascii="Times New Roman" w:hAnsi="Times New Roman"/>
          <w:i/>
          <w:spacing w:val="3"/>
          <w:w w:val="115"/>
          <w:sz w:val="20"/>
          <w:vertAlign w:val="subscript"/>
        </w:rPr>
        <w:t>AC</w:t>
      </w:r>
      <w:r>
        <w:rPr>
          <w:spacing w:val="3"/>
          <w:w w:val="115"/>
          <w:sz w:val="20"/>
          <w:vertAlign w:val="baseline"/>
        </w:rPr>
        <w:t>(</w:t>
      </w:r>
      <w:r>
        <w:rPr>
          <w:rFonts w:ascii="Georgia" w:hAnsi="Georgia"/>
          <w:spacing w:val="3"/>
          <w:w w:val="115"/>
          <w:sz w:val="20"/>
          <w:vertAlign w:val="baseline"/>
        </w:rPr>
        <w:t>d</w:t>
      </w:r>
      <w:r>
        <w:rPr>
          <w:spacing w:val="3"/>
          <w:w w:val="115"/>
          <w:sz w:val="20"/>
          <w:vertAlign w:val="baseline"/>
        </w:rPr>
        <w:t>) </w:t>
      </w:r>
      <w:r>
        <w:rPr>
          <w:w w:val="125"/>
          <w:sz w:val="20"/>
          <w:vertAlign w:val="baseline"/>
        </w:rPr>
        <w:t>= </w:t>
      </w:r>
      <w:r>
        <w:rPr>
          <w:rFonts w:ascii="Georgia" w:hAnsi="Georgia"/>
          <w:w w:val="115"/>
          <w:sz w:val="20"/>
          <w:vertAlign w:val="baseline"/>
        </w:rPr>
        <w:t>d</w:t>
      </w:r>
      <w:r>
        <w:rPr>
          <w:rFonts w:ascii="Times New Roman" w:hAnsi="Times New Roman"/>
          <w:i/>
          <w:w w:val="115"/>
          <w:sz w:val="20"/>
          <w:vertAlign w:val="baseline"/>
        </w:rPr>
        <w:t>d </w:t>
      </w:r>
      <w:r>
        <w:rPr>
          <w:rFonts w:ascii="Lucida Sans Unicode" w:hAnsi="Lucida Sans Unicode"/>
          <w:w w:val="85"/>
          <w:sz w:val="20"/>
          <w:vertAlign w:val="baseline"/>
        </w:rPr>
        <w:t>· </w:t>
      </w:r>
      <w:r>
        <w:rPr>
          <w:spacing w:val="2"/>
          <w:w w:val="115"/>
          <w:sz w:val="20"/>
          <w:vertAlign w:val="baseline"/>
        </w:rPr>
        <w:t>sel</w:t>
      </w:r>
      <w:r>
        <w:rPr>
          <w:rFonts w:ascii="Times New Roman" w:hAnsi="Times New Roman"/>
          <w:spacing w:val="2"/>
          <w:w w:val="115"/>
          <w:sz w:val="20"/>
          <w:vertAlign w:val="subscript"/>
        </w:rPr>
        <w:t>+</w:t>
      </w:r>
      <w:r>
        <w:rPr>
          <w:spacing w:val="2"/>
          <w:w w:val="115"/>
          <w:sz w:val="20"/>
          <w:vertAlign w:val="baseline"/>
        </w:rPr>
        <w:t>(</w:t>
      </w:r>
      <w:r>
        <w:rPr>
          <w:rFonts w:ascii="Georgia" w:hAnsi="Georgia"/>
          <w:spacing w:val="2"/>
          <w:w w:val="115"/>
          <w:sz w:val="20"/>
          <w:vertAlign w:val="baseline"/>
        </w:rPr>
        <w:t>c</w:t>
      </w:r>
      <w:r>
        <w:rPr>
          <w:rFonts w:ascii="Times New Roman" w:hAnsi="Times New Roman"/>
          <w:spacing w:val="2"/>
          <w:w w:val="115"/>
          <w:sz w:val="20"/>
          <w:vertAlign w:val="subscript"/>
        </w:rPr>
        <w:t>+</w:t>
      </w:r>
      <w:r>
        <w:rPr>
          <w:rFonts w:ascii="Times New Roman" w:hAnsi="Times New Roman"/>
          <w:i/>
          <w:spacing w:val="2"/>
          <w:w w:val="115"/>
          <w:sz w:val="20"/>
          <w:vertAlign w:val="baseline"/>
        </w:rPr>
        <w:t>,</w:t>
      </w:r>
      <w:r>
        <w:rPr>
          <w:rFonts w:ascii="Times New Roman" w:hAnsi="Times New Roman"/>
          <w:i/>
          <w:spacing w:val="-39"/>
          <w:w w:val="115"/>
          <w:sz w:val="20"/>
          <w:vertAlign w:val="baseline"/>
        </w:rPr>
        <w:t> </w:t>
      </w:r>
      <w:r>
        <w:rPr>
          <w:rFonts w:ascii="Georgia" w:hAnsi="Georgia"/>
          <w:spacing w:val="3"/>
          <w:w w:val="115"/>
          <w:sz w:val="20"/>
          <w:vertAlign w:val="baseline"/>
        </w:rPr>
        <w:t>c</w:t>
      </w:r>
      <w:r>
        <w:rPr>
          <w:rFonts w:ascii="Lucida Sans Unicode" w:hAnsi="Lucida Sans Unicode"/>
          <w:spacing w:val="3"/>
          <w:w w:val="115"/>
          <w:sz w:val="20"/>
          <w:vertAlign w:val="subscript"/>
        </w:rPr>
        <w:t>−</w:t>
      </w:r>
      <w:r>
        <w:rPr>
          <w:rFonts w:ascii="Times New Roman" w:hAnsi="Times New Roman"/>
          <w:i/>
          <w:spacing w:val="3"/>
          <w:w w:val="115"/>
          <w:sz w:val="20"/>
          <w:vertAlign w:val="baseline"/>
        </w:rPr>
        <w:t>,</w:t>
      </w:r>
      <w:r>
        <w:rPr>
          <w:rFonts w:ascii="Times New Roman" w:hAnsi="Times New Roman"/>
          <w:i/>
          <w:spacing w:val="-21"/>
          <w:w w:val="115"/>
          <w:sz w:val="20"/>
          <w:vertAlign w:val="baseline"/>
        </w:rPr>
        <w:t> </w:t>
      </w:r>
      <w:r>
        <w:rPr>
          <w:rFonts w:ascii="Georgia" w:hAnsi="Georgia"/>
          <w:w w:val="115"/>
          <w:sz w:val="20"/>
          <w:vertAlign w:val="baseline"/>
        </w:rPr>
        <w:t>d</w:t>
      </w:r>
      <w:r>
        <w:rPr>
          <w:w w:val="115"/>
          <w:sz w:val="20"/>
          <w:vertAlign w:val="baseline"/>
        </w:rPr>
        <w:t>)</w:t>
      </w:r>
      <w:r>
        <w:rPr>
          <w:rFonts w:ascii="Times New Roman" w:hAnsi="Times New Roman"/>
          <w:i/>
          <w:w w:val="115"/>
          <w:sz w:val="20"/>
          <w:vertAlign w:val="baseline"/>
        </w:rPr>
        <w:t>,</w:t>
        <w:tab/>
      </w:r>
      <w:r>
        <w:rPr>
          <w:w w:val="115"/>
          <w:sz w:val="20"/>
          <w:vertAlign w:val="baseline"/>
        </w:rPr>
        <w:t>(10.16)</w:t>
      </w:r>
    </w:p>
    <w:p>
      <w:pPr>
        <w:pStyle w:val="BodyText"/>
        <w:spacing w:line="192" w:lineRule="auto" w:before="95"/>
        <w:ind w:left="943" w:right="441"/>
        <w:jc w:val="both"/>
      </w:pPr>
      <w:r>
        <w:rPr>
          <w:w w:val="115"/>
        </w:rPr>
        <w:t>where </w:t>
      </w:r>
      <w:r>
        <w:rPr>
          <w:rFonts w:ascii="Georgia" w:hAnsi="Georgia"/>
          <w:w w:val="115"/>
        </w:rPr>
        <w:t>c</w:t>
      </w:r>
      <w:r>
        <w:rPr>
          <w:rFonts w:ascii="Times New Roman" w:hAnsi="Times New Roman"/>
          <w:w w:val="115"/>
          <w:vertAlign w:val="subscript"/>
        </w:rPr>
        <w:t>+</w:t>
      </w:r>
      <w:r>
        <w:rPr>
          <w:rFonts w:ascii="Times New Roman" w:hAnsi="Times New Roman"/>
          <w:w w:val="115"/>
          <w:vertAlign w:val="baseline"/>
        </w:rPr>
        <w:t> </w:t>
      </w:r>
      <w:r>
        <w:rPr>
          <w:w w:val="115"/>
          <w:vertAlign w:val="baseline"/>
        </w:rPr>
        <w:t>and </w:t>
      </w:r>
      <w:r>
        <w:rPr>
          <w:rFonts w:ascii="Georgia" w:hAnsi="Georgia"/>
          <w:w w:val="115"/>
          <w:vertAlign w:val="baseline"/>
        </w:rPr>
        <w:t>c</w:t>
      </w:r>
      <w:r>
        <w:rPr>
          <w:rFonts w:ascii="Lucida Sans Unicode" w:hAnsi="Lucida Sans Unicode"/>
          <w:w w:val="115"/>
          <w:vertAlign w:val="subscript"/>
        </w:rPr>
        <w:t>−</w:t>
      </w:r>
      <w:r>
        <w:rPr>
          <w:rFonts w:ascii="Lucida Sans Unicode" w:hAnsi="Lucida Sans Unicode"/>
          <w:w w:val="115"/>
          <w:vertAlign w:val="baseline"/>
        </w:rPr>
        <w:t> </w:t>
      </w:r>
      <w:r>
        <w:rPr>
          <w:w w:val="115"/>
          <w:vertAlign w:val="baseline"/>
        </w:rPr>
        <w:t>contain the six values for the cube faces and </w:t>
      </w:r>
      <w:r>
        <w:rPr>
          <w:spacing w:val="2"/>
          <w:w w:val="115"/>
          <w:vertAlign w:val="baseline"/>
        </w:rPr>
        <w:t>sel</w:t>
      </w:r>
      <w:r>
        <w:rPr>
          <w:rFonts w:ascii="Times New Roman" w:hAnsi="Times New Roman"/>
          <w:spacing w:val="2"/>
          <w:w w:val="115"/>
          <w:vertAlign w:val="subscript"/>
        </w:rPr>
        <w:t>+</w:t>
      </w:r>
      <w:r>
        <w:rPr>
          <w:spacing w:val="2"/>
          <w:w w:val="115"/>
          <w:vertAlign w:val="baseline"/>
        </w:rPr>
        <w:t>(</w:t>
      </w:r>
      <w:r>
        <w:rPr>
          <w:rFonts w:ascii="Georgia" w:hAnsi="Georgia"/>
          <w:spacing w:val="2"/>
          <w:w w:val="115"/>
          <w:vertAlign w:val="baseline"/>
        </w:rPr>
        <w:t>c</w:t>
      </w:r>
      <w:r>
        <w:rPr>
          <w:rFonts w:ascii="Times New Roman" w:hAnsi="Times New Roman"/>
          <w:spacing w:val="2"/>
          <w:w w:val="115"/>
          <w:vertAlign w:val="subscript"/>
        </w:rPr>
        <w:t>+</w:t>
      </w:r>
      <w:r>
        <w:rPr>
          <w:rFonts w:ascii="Times New Roman" w:hAnsi="Times New Roman"/>
          <w:i/>
          <w:spacing w:val="2"/>
          <w:w w:val="115"/>
          <w:vertAlign w:val="baseline"/>
        </w:rPr>
        <w:t>, </w:t>
      </w:r>
      <w:r>
        <w:rPr>
          <w:rFonts w:ascii="Georgia" w:hAnsi="Georgia"/>
          <w:spacing w:val="3"/>
          <w:w w:val="115"/>
          <w:vertAlign w:val="baseline"/>
        </w:rPr>
        <w:t>c</w:t>
      </w:r>
      <w:r>
        <w:rPr>
          <w:rFonts w:ascii="Lucida Sans Unicode" w:hAnsi="Lucida Sans Unicode"/>
          <w:spacing w:val="3"/>
          <w:w w:val="115"/>
          <w:vertAlign w:val="subscript"/>
        </w:rPr>
        <w:t>−</w:t>
      </w:r>
      <w:r>
        <w:rPr>
          <w:rFonts w:ascii="Times New Roman" w:hAnsi="Times New Roman"/>
          <w:i/>
          <w:spacing w:val="3"/>
          <w:w w:val="115"/>
          <w:vertAlign w:val="baseline"/>
        </w:rPr>
        <w:t>, </w:t>
      </w:r>
      <w:r>
        <w:rPr>
          <w:rFonts w:ascii="Georgia" w:hAnsi="Georgia"/>
          <w:w w:val="115"/>
          <w:vertAlign w:val="baseline"/>
        </w:rPr>
        <w:t>d</w:t>
      </w:r>
      <w:r>
        <w:rPr>
          <w:w w:val="115"/>
          <w:vertAlign w:val="baseline"/>
        </w:rPr>
        <w:t>) is a vector function that assumes, for each of its components, a </w:t>
      </w:r>
      <w:r>
        <w:rPr>
          <w:spacing w:val="-3"/>
          <w:w w:val="115"/>
          <w:vertAlign w:val="baseline"/>
        </w:rPr>
        <w:t>value </w:t>
      </w:r>
      <w:r>
        <w:rPr>
          <w:w w:val="115"/>
          <w:vertAlign w:val="baseline"/>
        </w:rPr>
        <w:t>from </w:t>
      </w:r>
      <w:r>
        <w:rPr>
          <w:rFonts w:ascii="Georgia" w:hAnsi="Georgia"/>
          <w:w w:val="115"/>
          <w:vertAlign w:val="baseline"/>
        </w:rPr>
        <w:t>c</w:t>
      </w:r>
      <w:r>
        <w:rPr>
          <w:rFonts w:ascii="Times New Roman" w:hAnsi="Times New Roman"/>
          <w:w w:val="115"/>
          <w:vertAlign w:val="subscript"/>
        </w:rPr>
        <w:t>+</w:t>
      </w:r>
      <w:r>
        <w:rPr>
          <w:rFonts w:ascii="Times New Roman" w:hAnsi="Times New Roman"/>
          <w:w w:val="115"/>
          <w:vertAlign w:val="baseline"/>
        </w:rPr>
        <w:t> </w:t>
      </w:r>
      <w:r>
        <w:rPr>
          <w:w w:val="115"/>
          <w:vertAlign w:val="baseline"/>
        </w:rPr>
        <w:t>or </w:t>
      </w:r>
      <w:r>
        <w:rPr>
          <w:rFonts w:ascii="Georgia" w:hAnsi="Georgia"/>
          <w:w w:val="115"/>
          <w:vertAlign w:val="baseline"/>
        </w:rPr>
        <w:t>c</w:t>
      </w:r>
      <w:r>
        <w:rPr>
          <w:rFonts w:ascii="Lucida Sans Unicode" w:hAnsi="Lucida Sans Unicode"/>
          <w:w w:val="115"/>
          <w:vertAlign w:val="subscript"/>
        </w:rPr>
        <w:t>−</w:t>
      </w:r>
      <w:r>
        <w:rPr>
          <w:rFonts w:ascii="Lucida Sans Unicode" w:hAnsi="Lucida Sans Unicode"/>
          <w:spacing w:val="-47"/>
          <w:w w:val="115"/>
          <w:vertAlign w:val="baseline"/>
        </w:rPr>
        <w:t> </w:t>
      </w:r>
      <w:r>
        <w:rPr>
          <w:w w:val="115"/>
          <w:vertAlign w:val="baseline"/>
        </w:rPr>
        <w:t>based on whether the respective component in </w:t>
      </w:r>
      <w:r>
        <w:rPr>
          <w:rFonts w:ascii="Georgia" w:hAnsi="Georgia"/>
          <w:w w:val="115"/>
          <w:vertAlign w:val="baseline"/>
        </w:rPr>
        <w:t>d </w:t>
      </w:r>
      <w:r>
        <w:rPr>
          <w:w w:val="115"/>
          <w:vertAlign w:val="baseline"/>
        </w:rPr>
        <w:t>is</w:t>
      </w:r>
      <w:r>
        <w:rPr>
          <w:spacing w:val="45"/>
          <w:w w:val="115"/>
          <w:vertAlign w:val="baseline"/>
        </w:rPr>
        <w:t> </w:t>
      </w:r>
      <w:r>
        <w:rPr>
          <w:w w:val="115"/>
          <w:vertAlign w:val="baseline"/>
        </w:rPr>
        <w:t>positive.</w:t>
      </w:r>
    </w:p>
    <w:p>
      <w:pPr>
        <w:pStyle w:val="BodyText"/>
        <w:spacing w:line="204" w:lineRule="auto" w:before="7"/>
        <w:ind w:left="943" w:right="441" w:firstLine="298"/>
        <w:jc w:val="both"/>
      </w:pPr>
      <w:r>
        <w:rPr>
          <w:w w:val="115"/>
        </w:rPr>
        <w:t>An ambient cube is similar to a cube map (</w:t>
      </w:r>
      <w:hyperlink w:history="true" w:anchor="_bookmark28">
        <w:r>
          <w:rPr>
            <w:color w:val="0000FF"/>
            <w:w w:val="115"/>
          </w:rPr>
          <w:t>Section 10.4</w:t>
        </w:r>
      </w:hyperlink>
      <w:r>
        <w:rPr>
          <w:w w:val="115"/>
        </w:rPr>
        <w:t>) with a single texel on each cube face. In some systems, performing the reconstruction in software for this </w:t>
      </w:r>
      <w:r>
        <w:rPr>
          <w:w w:val="117"/>
        </w:rPr>
        <w:t>p</w:t>
      </w:r>
      <w:r>
        <w:rPr>
          <w:w w:val="121"/>
        </w:rPr>
        <w:t>ar</w:t>
      </w:r>
      <w:r>
        <w:rPr>
          <w:w w:val="148"/>
        </w:rPr>
        <w:t>t</w:t>
      </w:r>
      <w:r>
        <w:rPr>
          <w:w w:val="105"/>
        </w:rPr>
        <w:t>i</w:t>
      </w:r>
      <w:r>
        <w:rPr>
          <w:w w:val="106"/>
        </w:rPr>
        <w:t>c</w:t>
      </w:r>
      <w:r>
        <w:rPr>
          <w:w w:val="117"/>
        </w:rPr>
        <w:t>u</w:t>
      </w:r>
      <w:r>
        <w:rPr>
          <w:w w:val="105"/>
        </w:rPr>
        <w:t>l</w:t>
      </w:r>
      <w:r>
        <w:rPr>
          <w:w w:val="121"/>
        </w:rPr>
        <w:t>ar</w:t>
      </w:r>
      <w:r>
        <w:rPr/>
        <w:t> </w:t>
      </w:r>
      <w:r>
        <w:rPr>
          <w:w w:val="106"/>
        </w:rPr>
        <w:t>c</w:t>
      </w:r>
      <w:r>
        <w:rPr>
          <w:w w:val="113"/>
        </w:rPr>
        <w:t>as</w:t>
      </w:r>
      <w:r>
        <w:rPr>
          <w:w w:val="106"/>
        </w:rPr>
        <w:t>e</w:t>
      </w:r>
      <w:r>
        <w:rPr/>
        <w:t> </w:t>
      </w:r>
      <w:r>
        <w:rPr>
          <w:w w:val="113"/>
        </w:rPr>
        <w:t>m</w:t>
      </w:r>
      <w:r>
        <w:rPr>
          <w:w w:val="105"/>
        </w:rPr>
        <w:t>i</w:t>
      </w:r>
      <w:r>
        <w:rPr>
          <w:w w:val="111"/>
        </w:rPr>
        <w:t>gh</w:t>
      </w:r>
      <w:r>
        <w:rPr>
          <w:w w:val="148"/>
        </w:rPr>
        <w:t>t</w:t>
      </w:r>
      <w:r>
        <w:rPr/>
        <w:t> </w:t>
      </w:r>
      <w:r>
        <w:rPr>
          <w:w w:val="117"/>
        </w:rPr>
        <w:t>b</w:t>
      </w:r>
      <w:r>
        <w:rPr>
          <w:w w:val="106"/>
        </w:rPr>
        <w:t>e</w:t>
      </w:r>
      <w:r>
        <w:rPr/>
        <w:t> </w:t>
      </w:r>
      <w:r>
        <w:rPr>
          <w:w w:val="96"/>
        </w:rPr>
        <w:t>f</w:t>
      </w:r>
      <w:r>
        <w:rPr>
          <w:w w:val="113"/>
        </w:rPr>
        <w:t>as</w:t>
      </w:r>
      <w:r>
        <w:rPr>
          <w:w w:val="148"/>
        </w:rPr>
        <w:t>t</w:t>
      </w:r>
      <w:r>
        <w:rPr>
          <w:w w:val="106"/>
        </w:rPr>
        <w:t>e</w:t>
      </w:r>
      <w:r>
        <w:rPr>
          <w:w w:val="124"/>
        </w:rPr>
        <w:t>r</w:t>
      </w:r>
      <w:r>
        <w:rPr/>
        <w:t> </w:t>
      </w:r>
      <w:r>
        <w:rPr>
          <w:w w:val="148"/>
        </w:rPr>
        <w:t>t</w:t>
      </w:r>
      <w:r>
        <w:rPr>
          <w:w w:val="117"/>
        </w:rPr>
        <w:t>h</w:t>
      </w:r>
      <w:r>
        <w:rPr>
          <w:w w:val="118"/>
        </w:rPr>
        <w:t>an</w:t>
      </w:r>
      <w:r>
        <w:rPr/>
        <w:t> </w:t>
      </w:r>
      <w:r>
        <w:rPr>
          <w:w w:val="117"/>
        </w:rPr>
        <w:t>u</w:t>
      </w:r>
      <w:r>
        <w:rPr>
          <w:w w:val="107"/>
        </w:rPr>
        <w:t>s</w:t>
      </w:r>
      <w:r>
        <w:rPr>
          <w:w w:val="105"/>
        </w:rPr>
        <w:t>i</w:t>
      </w:r>
      <w:r>
        <w:rPr>
          <w:w w:val="117"/>
        </w:rPr>
        <w:t>n</w:t>
      </w:r>
      <w:r>
        <w:rPr>
          <w:w w:val="106"/>
        </w:rPr>
        <w:t>g</w:t>
      </w:r>
      <w:r>
        <w:rPr/>
        <w:t> </w:t>
      </w:r>
      <w:r>
        <w:rPr>
          <w:w w:val="148"/>
        </w:rPr>
        <w:t>t</w:t>
      </w:r>
      <w:r>
        <w:rPr>
          <w:w w:val="117"/>
        </w:rPr>
        <w:t>h</w:t>
      </w:r>
      <w:r>
        <w:rPr>
          <w:w w:val="106"/>
        </w:rPr>
        <w:t>e</w:t>
      </w:r>
      <w:r>
        <w:rPr/>
        <w:t> </w:t>
      </w:r>
      <w:r>
        <w:rPr>
          <w:w w:val="115"/>
        </w:rPr>
        <w:t>G</w:t>
      </w:r>
      <w:r>
        <w:rPr>
          <w:w w:val="129"/>
        </w:rPr>
        <w:t>P</w:t>
      </w:r>
      <w:r>
        <w:rPr>
          <w:w w:val="60"/>
        </w:rPr>
        <w:t>U’</w:t>
      </w:r>
      <w:r>
        <w:rPr>
          <w:w w:val="107"/>
        </w:rPr>
        <w:t>s</w:t>
      </w:r>
      <w:r>
        <w:rPr/>
        <w:t> </w:t>
      </w:r>
      <w:r>
        <w:rPr>
          <w:w w:val="117"/>
        </w:rPr>
        <w:t>b</w:t>
      </w:r>
      <w:r>
        <w:rPr>
          <w:w w:val="105"/>
        </w:rPr>
        <w:t>ili</w:t>
      </w:r>
      <w:r>
        <w:rPr>
          <w:w w:val="117"/>
        </w:rPr>
        <w:t>n</w:t>
      </w:r>
      <w:r>
        <w:rPr>
          <w:w w:val="106"/>
        </w:rPr>
        <w:t>e</w:t>
      </w:r>
      <w:r>
        <w:rPr>
          <w:w w:val="121"/>
        </w:rPr>
        <w:t>ar</w:t>
      </w:r>
      <w:r>
        <w:rPr/>
        <w:t> </w:t>
      </w:r>
      <w:r>
        <w:rPr>
          <w:w w:val="96"/>
        </w:rPr>
        <w:t>fi</w:t>
      </w:r>
      <w:r>
        <w:rPr>
          <w:w w:val="105"/>
        </w:rPr>
        <w:t>l</w:t>
      </w:r>
      <w:r>
        <w:rPr>
          <w:w w:val="148"/>
        </w:rPr>
        <w:t>t</w:t>
      </w:r>
      <w:r>
        <w:rPr>
          <w:w w:val="106"/>
        </w:rPr>
        <w:t>e</w:t>
      </w:r>
      <w:r>
        <w:rPr>
          <w:w w:val="124"/>
        </w:rPr>
        <w:t>r</w:t>
      </w:r>
      <w:r>
        <w:rPr>
          <w:w w:val="105"/>
        </w:rPr>
        <w:t>i</w:t>
      </w:r>
      <w:r>
        <w:rPr>
          <w:w w:val="117"/>
        </w:rPr>
        <w:t>n</w:t>
      </w:r>
      <w:r>
        <w:rPr>
          <w:w w:val="106"/>
        </w:rPr>
        <w:t>g</w:t>
      </w:r>
      <w:r>
        <w:rPr/>
        <w:t> </w:t>
      </w:r>
      <w:r>
        <w:rPr>
          <w:w w:val="111"/>
        </w:rPr>
        <w:t>on</w:t>
      </w:r>
      <w:r>
        <w:rPr/>
        <w:t> </w:t>
      </w:r>
      <w:r>
        <w:rPr>
          <w:w w:val="106"/>
        </w:rPr>
        <w:t>c</w:t>
      </w:r>
      <w:r>
        <w:rPr>
          <w:w w:val="117"/>
        </w:rPr>
        <w:t>ub</w:t>
      </w:r>
      <w:r>
        <w:rPr>
          <w:w w:val="106"/>
        </w:rPr>
        <w:t>e</w:t>
      </w:r>
      <w:r>
        <w:rPr/>
        <w:t> </w:t>
      </w:r>
      <w:r>
        <w:rPr>
          <w:w w:val="113"/>
        </w:rPr>
        <w:t>m</w:t>
      </w:r>
      <w:r>
        <w:rPr>
          <w:w w:val="118"/>
        </w:rPr>
        <w:t>ap</w:t>
      </w:r>
      <w:r>
        <w:rPr>
          <w:w w:val="107"/>
        </w:rPr>
        <w:t>s</w:t>
      </w:r>
      <w:r>
        <w:rPr>
          <w:w w:val="117"/>
        </w:rPr>
        <w:t>. </w:t>
      </w:r>
      <w:r>
        <w:rPr>
          <w:w w:val="115"/>
        </w:rPr>
        <w:t>Sloan [</w:t>
      </w:r>
      <w:hyperlink w:history="true" w:anchor="_bookmark0">
        <w:r>
          <w:rPr>
            <w:color w:val="0000FF"/>
            <w:w w:val="115"/>
          </w:rPr>
          <w:t>1656</w:t>
        </w:r>
      </w:hyperlink>
      <w:r>
        <w:rPr>
          <w:w w:val="115"/>
        </w:rPr>
        <w:t>] derives a simple formulation to convert between the ambient cube and the spherical harmonic basis (</w:t>
      </w:r>
      <w:hyperlink w:history="true" w:anchor="_bookmark15">
        <w:r>
          <w:rPr>
            <w:color w:val="0000FF"/>
            <w:w w:val="115"/>
          </w:rPr>
          <w:t>Section 10.3.2</w:t>
        </w:r>
      </w:hyperlink>
      <w:r>
        <w:rPr>
          <w:w w:val="115"/>
        </w:rPr>
        <w:t>).</w:t>
      </w:r>
    </w:p>
    <w:p>
      <w:pPr>
        <w:pStyle w:val="BodyText"/>
        <w:spacing w:line="204" w:lineRule="auto" w:before="7"/>
        <w:ind w:left="944" w:right="441" w:firstLine="298"/>
        <w:jc w:val="both"/>
      </w:pPr>
      <w:r>
        <w:rPr>
          <w:w w:val="115"/>
        </w:rPr>
        <w:t>The quality of reconstruction using the ambient cube is fairly low. Slightly bet- ter results can </w:t>
      </w:r>
      <w:r>
        <w:rPr>
          <w:spacing w:val="2"/>
          <w:w w:val="115"/>
        </w:rPr>
        <w:t>be </w:t>
      </w:r>
      <w:r>
        <w:rPr>
          <w:w w:val="115"/>
        </w:rPr>
        <w:t>achieved </w:t>
      </w:r>
      <w:r>
        <w:rPr>
          <w:spacing w:val="-3"/>
          <w:w w:val="115"/>
        </w:rPr>
        <w:t>by </w:t>
      </w:r>
      <w:r>
        <w:rPr>
          <w:w w:val="115"/>
        </w:rPr>
        <w:t>storing and interpolating eight values instead of six, corresponding to the cube vertices. More </w:t>
      </w:r>
      <w:r>
        <w:rPr>
          <w:spacing w:val="-3"/>
          <w:w w:val="115"/>
        </w:rPr>
        <w:t>recently, </w:t>
      </w:r>
      <w:r>
        <w:rPr>
          <w:w w:val="115"/>
        </w:rPr>
        <w:t>an alternative called </w:t>
      </w:r>
      <w:r>
        <w:rPr>
          <w:rFonts w:ascii="Times New Roman"/>
          <w:i/>
          <w:w w:val="115"/>
        </w:rPr>
        <w:t>ambient </w:t>
      </w:r>
      <w:r>
        <w:rPr>
          <w:rFonts w:ascii="Times New Roman"/>
          <w:i/>
          <w:spacing w:val="-3"/>
          <w:w w:val="115"/>
        </w:rPr>
        <w:t>dice </w:t>
      </w:r>
      <w:r>
        <w:rPr>
          <w:w w:val="115"/>
        </w:rPr>
        <w:t>(AD) was presented </w:t>
      </w:r>
      <w:r>
        <w:rPr>
          <w:spacing w:val="-3"/>
          <w:w w:val="115"/>
        </w:rPr>
        <w:t>by </w:t>
      </w:r>
      <w:r>
        <w:rPr>
          <w:w w:val="115"/>
        </w:rPr>
        <w:t>Iwanicki and Sloan [</w:t>
      </w:r>
      <w:hyperlink w:history="true" w:anchor="_bookmark0">
        <w:r>
          <w:rPr>
            <w:color w:val="0000FF"/>
            <w:w w:val="115"/>
          </w:rPr>
          <w:t>808</w:t>
        </w:r>
      </w:hyperlink>
      <w:r>
        <w:rPr>
          <w:w w:val="115"/>
        </w:rPr>
        <w:t>]. The basis is formed from squared and</w:t>
      </w:r>
      <w:r>
        <w:rPr>
          <w:spacing w:val="-16"/>
          <w:w w:val="115"/>
        </w:rPr>
        <w:t> </w:t>
      </w:r>
      <w:r>
        <w:rPr>
          <w:w w:val="115"/>
        </w:rPr>
        <w:t>fourth-power</w:t>
      </w:r>
      <w:r>
        <w:rPr>
          <w:spacing w:val="-16"/>
          <w:w w:val="115"/>
        </w:rPr>
        <w:t> </w:t>
      </w:r>
      <w:r>
        <w:rPr>
          <w:w w:val="115"/>
        </w:rPr>
        <w:t>cosine</w:t>
      </w:r>
      <w:r>
        <w:rPr>
          <w:spacing w:val="-16"/>
          <w:w w:val="115"/>
        </w:rPr>
        <w:t> </w:t>
      </w:r>
      <w:r>
        <w:rPr>
          <w:w w:val="115"/>
        </w:rPr>
        <w:t>lobes</w:t>
      </w:r>
      <w:r>
        <w:rPr>
          <w:spacing w:val="-16"/>
          <w:w w:val="115"/>
        </w:rPr>
        <w:t> </w:t>
      </w:r>
      <w:r>
        <w:rPr>
          <w:w w:val="115"/>
        </w:rPr>
        <w:t>oriented</w:t>
      </w:r>
      <w:r>
        <w:rPr>
          <w:spacing w:val="-16"/>
          <w:w w:val="115"/>
        </w:rPr>
        <w:t> </w:t>
      </w:r>
      <w:r>
        <w:rPr>
          <w:w w:val="115"/>
        </w:rPr>
        <w:t>along</w:t>
      </w:r>
      <w:r>
        <w:rPr>
          <w:spacing w:val="-16"/>
          <w:w w:val="115"/>
        </w:rPr>
        <w:t> </w:t>
      </w:r>
      <w:r>
        <w:rPr>
          <w:w w:val="115"/>
        </w:rPr>
        <w:t>the</w:t>
      </w:r>
      <w:r>
        <w:rPr>
          <w:spacing w:val="-16"/>
          <w:w w:val="115"/>
        </w:rPr>
        <w:t> </w:t>
      </w:r>
      <w:r>
        <w:rPr>
          <w:w w:val="115"/>
        </w:rPr>
        <w:t>vertices</w:t>
      </w:r>
      <w:r>
        <w:rPr>
          <w:spacing w:val="-16"/>
          <w:w w:val="115"/>
        </w:rPr>
        <w:t> </w:t>
      </w:r>
      <w:r>
        <w:rPr>
          <w:w w:val="115"/>
        </w:rPr>
        <w:t>of</w:t>
      </w:r>
      <w:r>
        <w:rPr>
          <w:spacing w:val="-16"/>
          <w:w w:val="115"/>
        </w:rPr>
        <w:t> </w:t>
      </w:r>
      <w:r>
        <w:rPr>
          <w:w w:val="115"/>
        </w:rPr>
        <w:t>an</w:t>
      </w:r>
      <w:r>
        <w:rPr>
          <w:spacing w:val="-16"/>
          <w:w w:val="115"/>
        </w:rPr>
        <w:t> </w:t>
      </w:r>
      <w:r>
        <w:rPr>
          <w:w w:val="115"/>
        </w:rPr>
        <w:t>icosahedron.</w:t>
      </w:r>
      <w:r>
        <w:rPr>
          <w:spacing w:val="8"/>
          <w:w w:val="115"/>
        </w:rPr>
        <w:t> </w:t>
      </w:r>
      <w:r>
        <w:rPr>
          <w:w w:val="115"/>
        </w:rPr>
        <w:t>Six</w:t>
      </w:r>
      <w:r>
        <w:rPr>
          <w:spacing w:val="-16"/>
          <w:w w:val="115"/>
        </w:rPr>
        <w:t> </w:t>
      </w:r>
      <w:r>
        <w:rPr>
          <w:w w:val="115"/>
        </w:rPr>
        <w:t>out</w:t>
      </w:r>
      <w:r>
        <w:rPr>
          <w:spacing w:val="-16"/>
          <w:w w:val="115"/>
        </w:rPr>
        <w:t> </w:t>
      </w:r>
      <w:r>
        <w:rPr>
          <w:w w:val="115"/>
        </w:rPr>
        <w:t>of </w:t>
      </w:r>
      <w:r>
        <w:rPr>
          <w:spacing w:val="-3"/>
          <w:w w:val="115"/>
        </w:rPr>
        <w:t>twelve </w:t>
      </w:r>
      <w:r>
        <w:rPr>
          <w:w w:val="115"/>
        </w:rPr>
        <w:t>values stored are needed for reconstruction, and the logic to determine which six are retrieved is slightly more complex than the corresponding logic for ambient cubes, but the quality of the result is </w:t>
      </w:r>
      <w:r>
        <w:rPr>
          <w:spacing w:val="-3"/>
          <w:w w:val="115"/>
        </w:rPr>
        <w:t>much</w:t>
      </w:r>
      <w:r>
        <w:rPr>
          <w:spacing w:val="-1"/>
          <w:w w:val="115"/>
        </w:rPr>
        <w:t> </w:t>
      </w:r>
      <w:r>
        <w:rPr>
          <w:w w:val="115"/>
        </w:rPr>
        <w:t>higher.</w:t>
      </w:r>
    </w:p>
    <w:p>
      <w:pPr>
        <w:pStyle w:val="BodyText"/>
        <w:spacing w:before="4"/>
        <w:rPr>
          <w:sz w:val="14"/>
        </w:rPr>
      </w:pPr>
    </w:p>
    <w:p>
      <w:pPr>
        <w:pStyle w:val="Heading2"/>
        <w:numPr>
          <w:ilvl w:val="2"/>
          <w:numId w:val="5"/>
        </w:numPr>
        <w:tabs>
          <w:tab w:pos="1942" w:val="left" w:leader="none"/>
          <w:tab w:pos="1943" w:val="left" w:leader="none"/>
        </w:tabs>
        <w:spacing w:line="240" w:lineRule="auto" w:before="0" w:after="0"/>
        <w:ind w:left="1942" w:right="0" w:hanging="1000"/>
        <w:jc w:val="left"/>
      </w:pPr>
      <w:r>
        <w:rPr>
          <w:color w:val="98727C"/>
        </w:rPr>
        <w:t>Spherical</w:t>
      </w:r>
      <w:r>
        <w:rPr>
          <w:color w:val="98727C"/>
          <w:spacing w:val="3"/>
        </w:rPr>
        <w:t> </w:t>
      </w:r>
      <w:r>
        <w:rPr>
          <w:color w:val="98727C"/>
        </w:rPr>
        <w:t>Bases</w:t>
      </w:r>
    </w:p>
    <w:p>
      <w:pPr>
        <w:pStyle w:val="BodyText"/>
        <w:spacing w:line="204" w:lineRule="auto" w:before="131"/>
        <w:ind w:left="943" w:right="441"/>
        <w:jc w:val="both"/>
      </w:pPr>
      <w:r>
        <w:rPr>
          <w:w w:val="115"/>
        </w:rPr>
        <w:t>There are an infinite number of </w:t>
      </w:r>
      <w:r>
        <w:rPr>
          <w:spacing w:val="-3"/>
          <w:w w:val="115"/>
        </w:rPr>
        <w:t>ways </w:t>
      </w:r>
      <w:r>
        <w:rPr>
          <w:w w:val="115"/>
        </w:rPr>
        <w:t>to project (encode) functions onto representa- tions that use a fixed number of values (coefficients). All </w:t>
      </w:r>
      <w:r>
        <w:rPr>
          <w:spacing w:val="-3"/>
          <w:w w:val="115"/>
        </w:rPr>
        <w:t>we </w:t>
      </w:r>
      <w:r>
        <w:rPr>
          <w:w w:val="115"/>
        </w:rPr>
        <w:t>need is a mathematical expression that spans our spherical domain with some parameters </w:t>
      </w:r>
      <w:r>
        <w:rPr>
          <w:spacing w:val="-3"/>
          <w:w w:val="115"/>
        </w:rPr>
        <w:t>we </w:t>
      </w:r>
      <w:r>
        <w:rPr>
          <w:w w:val="115"/>
        </w:rPr>
        <w:t>can</w:t>
      </w:r>
      <w:r>
        <w:rPr>
          <w:spacing w:val="-43"/>
          <w:w w:val="115"/>
        </w:rPr>
        <w:t> </w:t>
      </w:r>
      <w:r>
        <w:rPr>
          <w:w w:val="115"/>
        </w:rPr>
        <w:t>change. </w:t>
      </w:r>
      <w:r>
        <w:rPr>
          <w:spacing w:val="-9"/>
          <w:w w:val="115"/>
        </w:rPr>
        <w:t>We </w:t>
      </w:r>
      <w:r>
        <w:rPr>
          <w:w w:val="115"/>
        </w:rPr>
        <w:t>can</w:t>
      </w:r>
      <w:r>
        <w:rPr>
          <w:spacing w:val="-7"/>
          <w:w w:val="115"/>
        </w:rPr>
        <w:t> </w:t>
      </w:r>
      <w:r>
        <w:rPr>
          <w:w w:val="115"/>
        </w:rPr>
        <w:t>then</w:t>
      </w:r>
      <w:r>
        <w:rPr>
          <w:spacing w:val="-6"/>
          <w:w w:val="115"/>
        </w:rPr>
        <w:t> </w:t>
      </w:r>
      <w:r>
        <w:rPr>
          <w:w w:val="115"/>
        </w:rPr>
        <w:t>approximate</w:t>
      </w:r>
      <w:r>
        <w:rPr>
          <w:spacing w:val="-6"/>
          <w:w w:val="115"/>
        </w:rPr>
        <w:t> </w:t>
      </w:r>
      <w:r>
        <w:rPr>
          <w:w w:val="115"/>
        </w:rPr>
        <w:t>any</w:t>
      </w:r>
      <w:r>
        <w:rPr>
          <w:spacing w:val="-7"/>
          <w:w w:val="115"/>
        </w:rPr>
        <w:t> </w:t>
      </w:r>
      <w:r>
        <w:rPr>
          <w:w w:val="115"/>
        </w:rPr>
        <w:t>given</w:t>
      </w:r>
      <w:r>
        <w:rPr>
          <w:spacing w:val="-6"/>
          <w:w w:val="115"/>
        </w:rPr>
        <w:t> </w:t>
      </w:r>
      <w:r>
        <w:rPr>
          <w:w w:val="115"/>
        </w:rPr>
        <w:t>function</w:t>
      </w:r>
      <w:r>
        <w:rPr>
          <w:spacing w:val="-6"/>
          <w:w w:val="115"/>
        </w:rPr>
        <w:t> </w:t>
      </w:r>
      <w:r>
        <w:rPr>
          <w:spacing w:val="-3"/>
          <w:w w:val="115"/>
        </w:rPr>
        <w:t>we</w:t>
      </w:r>
      <w:r>
        <w:rPr>
          <w:spacing w:val="-7"/>
          <w:w w:val="115"/>
        </w:rPr>
        <w:t> </w:t>
      </w:r>
      <w:r>
        <w:rPr>
          <w:spacing w:val="-3"/>
          <w:w w:val="115"/>
        </w:rPr>
        <w:t>want</w:t>
      </w:r>
      <w:r>
        <w:rPr>
          <w:spacing w:val="-6"/>
          <w:w w:val="115"/>
        </w:rPr>
        <w:t> </w:t>
      </w:r>
      <w:r>
        <w:rPr>
          <w:spacing w:val="-3"/>
          <w:w w:val="115"/>
        </w:rPr>
        <w:t>by</w:t>
      </w:r>
      <w:r>
        <w:rPr>
          <w:spacing w:val="-6"/>
          <w:w w:val="115"/>
        </w:rPr>
        <w:t> </w:t>
      </w:r>
      <w:r>
        <w:rPr>
          <w:w w:val="115"/>
        </w:rPr>
        <w:t>fitting,</w:t>
      </w:r>
      <w:r>
        <w:rPr>
          <w:spacing w:val="-6"/>
          <w:w w:val="115"/>
        </w:rPr>
        <w:t> </w:t>
      </w:r>
      <w:r>
        <w:rPr>
          <w:w w:val="115"/>
        </w:rPr>
        <w:t>i.e.,</w:t>
      </w:r>
      <w:r>
        <w:rPr>
          <w:spacing w:val="-5"/>
          <w:w w:val="115"/>
        </w:rPr>
        <w:t> </w:t>
      </w:r>
      <w:r>
        <w:rPr>
          <w:w w:val="115"/>
        </w:rPr>
        <w:t>finding</w:t>
      </w:r>
      <w:r>
        <w:rPr>
          <w:spacing w:val="-6"/>
          <w:w w:val="115"/>
        </w:rPr>
        <w:t> </w:t>
      </w:r>
      <w:r>
        <w:rPr>
          <w:w w:val="115"/>
        </w:rPr>
        <w:t>the</w:t>
      </w:r>
      <w:r>
        <w:rPr>
          <w:spacing w:val="-7"/>
          <w:w w:val="115"/>
        </w:rPr>
        <w:t> </w:t>
      </w:r>
      <w:r>
        <w:rPr>
          <w:w w:val="115"/>
        </w:rPr>
        <w:t>values</w:t>
      </w:r>
      <w:r>
        <w:rPr>
          <w:spacing w:val="-6"/>
          <w:w w:val="115"/>
        </w:rPr>
        <w:t> </w:t>
      </w:r>
      <w:r>
        <w:rPr>
          <w:w w:val="115"/>
        </w:rPr>
        <w:t>of the</w:t>
      </w:r>
      <w:r>
        <w:rPr>
          <w:spacing w:val="-10"/>
          <w:w w:val="115"/>
        </w:rPr>
        <w:t> </w:t>
      </w:r>
      <w:r>
        <w:rPr>
          <w:w w:val="115"/>
        </w:rPr>
        <w:t>parameters</w:t>
      </w:r>
      <w:r>
        <w:rPr>
          <w:spacing w:val="-10"/>
          <w:w w:val="115"/>
        </w:rPr>
        <w:t> </w:t>
      </w:r>
      <w:r>
        <w:rPr>
          <w:w w:val="115"/>
        </w:rPr>
        <w:t>that</w:t>
      </w:r>
      <w:r>
        <w:rPr>
          <w:spacing w:val="-9"/>
          <w:w w:val="115"/>
        </w:rPr>
        <w:t> </w:t>
      </w:r>
      <w:r>
        <w:rPr>
          <w:w w:val="115"/>
        </w:rPr>
        <w:t>minimize</w:t>
      </w:r>
      <w:r>
        <w:rPr>
          <w:spacing w:val="-10"/>
          <w:w w:val="115"/>
        </w:rPr>
        <w:t> </w:t>
      </w:r>
      <w:r>
        <w:rPr>
          <w:w w:val="115"/>
        </w:rPr>
        <w:t>the</w:t>
      </w:r>
      <w:r>
        <w:rPr>
          <w:spacing w:val="-10"/>
          <w:w w:val="115"/>
        </w:rPr>
        <w:t> </w:t>
      </w:r>
      <w:r>
        <w:rPr>
          <w:w w:val="115"/>
        </w:rPr>
        <w:t>error</w:t>
      </w:r>
      <w:r>
        <w:rPr>
          <w:spacing w:val="-9"/>
          <w:w w:val="115"/>
        </w:rPr>
        <w:t> </w:t>
      </w:r>
      <w:r>
        <w:rPr>
          <w:w w:val="115"/>
        </w:rPr>
        <w:t>between</w:t>
      </w:r>
      <w:r>
        <w:rPr>
          <w:spacing w:val="-10"/>
          <w:w w:val="115"/>
        </w:rPr>
        <w:t> </w:t>
      </w:r>
      <w:r>
        <w:rPr>
          <w:w w:val="115"/>
        </w:rPr>
        <w:t>our</w:t>
      </w:r>
      <w:r>
        <w:rPr>
          <w:spacing w:val="-9"/>
          <w:w w:val="115"/>
        </w:rPr>
        <w:t> </w:t>
      </w:r>
      <w:r>
        <w:rPr>
          <w:w w:val="115"/>
        </w:rPr>
        <w:t>expression</w:t>
      </w:r>
      <w:r>
        <w:rPr>
          <w:spacing w:val="-10"/>
          <w:w w:val="115"/>
        </w:rPr>
        <w:t> </w:t>
      </w:r>
      <w:r>
        <w:rPr>
          <w:w w:val="115"/>
        </w:rPr>
        <w:t>and</w:t>
      </w:r>
      <w:r>
        <w:rPr>
          <w:spacing w:val="-10"/>
          <w:w w:val="115"/>
        </w:rPr>
        <w:t> </w:t>
      </w:r>
      <w:r>
        <w:rPr>
          <w:w w:val="115"/>
        </w:rPr>
        <w:t>the</w:t>
      </w:r>
      <w:r>
        <w:rPr>
          <w:spacing w:val="-9"/>
          <w:w w:val="115"/>
        </w:rPr>
        <w:t> </w:t>
      </w:r>
      <w:r>
        <w:rPr>
          <w:w w:val="115"/>
        </w:rPr>
        <w:t>given</w:t>
      </w:r>
      <w:r>
        <w:rPr>
          <w:spacing w:val="-10"/>
          <w:w w:val="115"/>
        </w:rPr>
        <w:t> </w:t>
      </w:r>
      <w:r>
        <w:rPr>
          <w:w w:val="115"/>
        </w:rPr>
        <w:t>function.</w:t>
      </w:r>
    </w:p>
    <w:p>
      <w:pPr>
        <w:pStyle w:val="BodyText"/>
        <w:spacing w:line="257" w:lineRule="exact"/>
        <w:ind w:left="1242"/>
        <w:jc w:val="both"/>
      </w:pPr>
      <w:r>
        <w:rPr>
          <w:w w:val="115"/>
        </w:rPr>
        <w:t>The most minimal possible choice is to use a constant:</w:t>
      </w:r>
    </w:p>
    <w:p>
      <w:pPr>
        <w:spacing w:before="139"/>
        <w:ind w:left="500" w:right="0" w:firstLine="0"/>
        <w:jc w:val="center"/>
        <w:rPr>
          <w:rFonts w:ascii="Times New Roman" w:hAnsi="Times New Roman"/>
          <w:i/>
          <w:sz w:val="20"/>
        </w:rPr>
      </w:pPr>
      <w:r>
        <w:rPr>
          <w:rFonts w:ascii="Times New Roman" w:hAnsi="Times New Roman"/>
          <w:i/>
          <w:w w:val="105"/>
          <w:sz w:val="20"/>
        </w:rPr>
        <w:t>F</w:t>
      </w:r>
      <w:r>
        <w:rPr>
          <w:rFonts w:ascii="Times New Roman" w:hAnsi="Times New Roman"/>
          <w:i/>
          <w:w w:val="105"/>
          <w:sz w:val="20"/>
          <w:vertAlign w:val="subscript"/>
        </w:rPr>
        <w:t>c</w:t>
      </w:r>
      <w:r>
        <w:rPr>
          <w:w w:val="105"/>
          <w:sz w:val="20"/>
          <w:vertAlign w:val="baseline"/>
        </w:rPr>
        <w:t>(</w:t>
      </w:r>
      <w:r>
        <w:rPr>
          <w:rFonts w:ascii="Times New Roman" w:hAnsi="Times New Roman"/>
          <w:i/>
          <w:w w:val="105"/>
          <w:sz w:val="20"/>
          <w:vertAlign w:val="baseline"/>
        </w:rPr>
        <w:t>θ, φ</w:t>
      </w:r>
      <w:r>
        <w:rPr>
          <w:w w:val="105"/>
          <w:sz w:val="20"/>
          <w:vertAlign w:val="baseline"/>
        </w:rPr>
        <w:t>) </w:t>
      </w:r>
      <w:r>
        <w:rPr>
          <w:w w:val="125"/>
          <w:sz w:val="20"/>
          <w:vertAlign w:val="baseline"/>
        </w:rPr>
        <w:t>= </w:t>
      </w:r>
      <w:r>
        <w:rPr>
          <w:rFonts w:ascii="Times New Roman" w:hAnsi="Times New Roman"/>
          <w:i/>
          <w:w w:val="105"/>
          <w:sz w:val="20"/>
          <w:vertAlign w:val="baseline"/>
        </w:rPr>
        <w:t>c </w:t>
      </w:r>
      <w:r>
        <w:rPr>
          <w:rFonts w:ascii="Lucida Sans Unicode" w:hAnsi="Lucida Sans Unicode"/>
          <w:w w:val="85"/>
          <w:sz w:val="20"/>
          <w:vertAlign w:val="baseline"/>
        </w:rPr>
        <w:t>· </w:t>
      </w:r>
      <w:r>
        <w:rPr>
          <w:w w:val="105"/>
          <w:sz w:val="20"/>
          <w:vertAlign w:val="baseline"/>
        </w:rPr>
        <w:t>1</w:t>
      </w:r>
      <w:r>
        <w:rPr>
          <w:rFonts w:ascii="Times New Roman" w:hAnsi="Times New Roman"/>
          <w:i/>
          <w:w w:val="105"/>
          <w:sz w:val="20"/>
          <w:vertAlign w:val="baseline"/>
        </w:rPr>
        <w:t>.</w:t>
      </w:r>
    </w:p>
    <w:p>
      <w:pPr>
        <w:pStyle w:val="BodyText"/>
        <w:spacing w:line="236" w:lineRule="exact" w:before="150"/>
        <w:ind w:left="500"/>
        <w:jc w:val="center"/>
      </w:pPr>
      <w:r>
        <w:rPr>
          <w:spacing w:val="-9"/>
          <w:w w:val="120"/>
        </w:rPr>
        <w:t>We</w:t>
      </w:r>
      <w:r>
        <w:rPr>
          <w:spacing w:val="-20"/>
          <w:w w:val="120"/>
        </w:rPr>
        <w:t> </w:t>
      </w:r>
      <w:r>
        <w:rPr>
          <w:w w:val="120"/>
        </w:rPr>
        <w:t>can</w:t>
      </w:r>
      <w:r>
        <w:rPr>
          <w:spacing w:val="-20"/>
          <w:w w:val="120"/>
        </w:rPr>
        <w:t> </w:t>
      </w:r>
      <w:r>
        <w:rPr>
          <w:w w:val="120"/>
        </w:rPr>
        <w:t>derive</w:t>
      </w:r>
      <w:r>
        <w:rPr>
          <w:spacing w:val="-20"/>
          <w:w w:val="120"/>
        </w:rPr>
        <w:t> </w:t>
      </w:r>
      <w:r>
        <w:rPr>
          <w:w w:val="120"/>
        </w:rPr>
        <w:t>the</w:t>
      </w:r>
      <w:r>
        <w:rPr>
          <w:spacing w:val="-20"/>
          <w:w w:val="120"/>
        </w:rPr>
        <w:t> </w:t>
      </w:r>
      <w:r>
        <w:rPr>
          <w:w w:val="120"/>
        </w:rPr>
        <w:t>projection</w:t>
      </w:r>
      <w:r>
        <w:rPr>
          <w:spacing w:val="-20"/>
          <w:w w:val="120"/>
        </w:rPr>
        <w:t> </w:t>
      </w:r>
      <w:r>
        <w:rPr>
          <w:w w:val="120"/>
        </w:rPr>
        <w:t>of</w:t>
      </w:r>
      <w:r>
        <w:rPr>
          <w:spacing w:val="-20"/>
          <w:w w:val="120"/>
        </w:rPr>
        <w:t> </w:t>
      </w:r>
      <w:r>
        <w:rPr>
          <w:w w:val="120"/>
        </w:rPr>
        <w:t>a</w:t>
      </w:r>
      <w:r>
        <w:rPr>
          <w:spacing w:val="-20"/>
          <w:w w:val="120"/>
        </w:rPr>
        <w:t> </w:t>
      </w:r>
      <w:r>
        <w:rPr>
          <w:w w:val="120"/>
        </w:rPr>
        <w:t>given</w:t>
      </w:r>
      <w:r>
        <w:rPr>
          <w:spacing w:val="-20"/>
          <w:w w:val="120"/>
        </w:rPr>
        <w:t> </w:t>
      </w:r>
      <w:r>
        <w:rPr>
          <w:spacing w:val="-11"/>
          <w:w w:val="120"/>
        </w:rPr>
        <w:t>functi</w:t>
      </w:r>
      <w:r>
        <w:rPr>
          <w:rFonts w:ascii="Arial" w:hAnsi="Arial"/>
          <w:spacing w:val="-11"/>
          <w:w w:val="120"/>
          <w:position w:val="-7"/>
        </w:rPr>
        <w:t>∫</w:t>
      </w:r>
      <w:r>
        <w:rPr>
          <w:spacing w:val="-11"/>
          <w:w w:val="120"/>
        </w:rPr>
        <w:t>on</w:t>
      </w:r>
      <w:r>
        <w:rPr>
          <w:spacing w:val="-20"/>
          <w:w w:val="120"/>
        </w:rPr>
        <w:t> </w:t>
      </w:r>
      <w:r>
        <w:rPr>
          <w:rFonts w:ascii="Times New Roman" w:hAnsi="Times New Roman"/>
          <w:i/>
          <w:w w:val="145"/>
        </w:rPr>
        <w:t>f</w:t>
      </w:r>
      <w:r>
        <w:rPr>
          <w:rFonts w:ascii="Times New Roman" w:hAnsi="Times New Roman"/>
          <w:i/>
          <w:spacing w:val="-15"/>
          <w:w w:val="145"/>
        </w:rPr>
        <w:t> </w:t>
      </w:r>
      <w:r>
        <w:rPr>
          <w:w w:val="120"/>
        </w:rPr>
        <w:t>into</w:t>
      </w:r>
      <w:r>
        <w:rPr>
          <w:spacing w:val="-20"/>
          <w:w w:val="120"/>
        </w:rPr>
        <w:t> </w:t>
      </w:r>
      <w:r>
        <w:rPr>
          <w:w w:val="120"/>
        </w:rPr>
        <w:t>this</w:t>
      </w:r>
      <w:r>
        <w:rPr>
          <w:spacing w:val="-20"/>
          <w:w w:val="120"/>
        </w:rPr>
        <w:t> </w:t>
      </w:r>
      <w:r>
        <w:rPr>
          <w:w w:val="120"/>
        </w:rPr>
        <w:t>basis</w:t>
      </w:r>
      <w:r>
        <w:rPr>
          <w:spacing w:val="-20"/>
          <w:w w:val="120"/>
        </w:rPr>
        <w:t> </w:t>
      </w:r>
      <w:r>
        <w:rPr>
          <w:spacing w:val="-3"/>
          <w:w w:val="120"/>
        </w:rPr>
        <w:t>by</w:t>
      </w:r>
      <w:r>
        <w:rPr>
          <w:spacing w:val="-20"/>
          <w:w w:val="120"/>
        </w:rPr>
        <w:t> </w:t>
      </w:r>
      <w:r>
        <w:rPr>
          <w:w w:val="120"/>
        </w:rPr>
        <w:t>averaging</w:t>
      </w:r>
      <w:r>
        <w:rPr>
          <w:spacing w:val="-20"/>
          <w:w w:val="120"/>
        </w:rPr>
        <w:t> </w:t>
      </w:r>
      <w:r>
        <w:rPr>
          <w:w w:val="120"/>
        </w:rPr>
        <w:t>it</w:t>
      </w:r>
      <w:r>
        <w:rPr>
          <w:spacing w:val="-20"/>
          <w:w w:val="120"/>
        </w:rPr>
        <w:t> </w:t>
      </w:r>
      <w:r>
        <w:rPr>
          <w:spacing w:val="-3"/>
          <w:w w:val="120"/>
        </w:rPr>
        <w:t>over</w:t>
      </w:r>
    </w:p>
    <w:p>
      <w:pPr>
        <w:pStyle w:val="BodyText"/>
        <w:tabs>
          <w:tab w:pos="5130" w:val="left" w:leader="none"/>
        </w:tabs>
        <w:spacing w:line="210" w:lineRule="exact" w:before="3"/>
        <w:ind w:left="943"/>
      </w:pPr>
      <w:r>
        <w:rPr/>
        <w:pict>
          <v:shape style="position:absolute;margin-left:318.263pt;margin-top:8.354108pt;width:8.65pt;height:7pt;mso-position-horizontal-relative:page;mso-position-vertical-relative:paragraph;z-index:-16995328" type="#_x0000_t202" filled="false" stroked="false">
            <v:textbox inset="0,0,0,0">
              <w:txbxContent>
                <w:p>
                  <w:pPr>
                    <w:spacing w:line="135" w:lineRule="exact" w:before="0"/>
                    <w:ind w:left="0" w:right="0" w:firstLine="0"/>
                    <w:jc w:val="left"/>
                    <w:rPr>
                      <w:rFonts w:ascii="Times New Roman" w:hAnsi="Times New Roman"/>
                      <w:i/>
                      <w:sz w:val="14"/>
                    </w:rPr>
                  </w:pPr>
                  <w:r>
                    <w:rPr>
                      <w:rFonts w:ascii="Times New Roman" w:hAnsi="Times New Roman"/>
                      <w:w w:val="120"/>
                      <w:sz w:val="14"/>
                    </w:rPr>
                    <w:t>4</w:t>
                  </w:r>
                  <w:r>
                    <w:rPr>
                      <w:rFonts w:ascii="Times New Roman" w:hAnsi="Times New Roman"/>
                      <w:i/>
                      <w:w w:val="120"/>
                      <w:sz w:val="14"/>
                    </w:rPr>
                    <w:t>π</w:t>
                  </w:r>
                </w:p>
              </w:txbxContent>
            </v:textbox>
            <w10:wrap type="none"/>
          </v:shape>
        </w:pict>
      </w:r>
      <w:r>
        <w:rPr>
          <w:w w:val="115"/>
        </w:rPr>
        <w:t>the surface area of the unit sphere:  </w:t>
      </w:r>
      <w:r>
        <w:rPr>
          <w:spacing w:val="37"/>
          <w:w w:val="115"/>
        </w:rPr>
        <w:t> </w:t>
      </w:r>
      <w:r>
        <w:rPr>
          <w:rFonts w:ascii="Times New Roman" w:hAnsi="Times New Roman"/>
          <w:i/>
          <w:w w:val="115"/>
        </w:rPr>
        <w:t>c  </w:t>
      </w:r>
      <w:r>
        <w:rPr>
          <w:w w:val="145"/>
        </w:rPr>
        <w:t>= </w:t>
      </w:r>
      <w:r>
        <w:rPr>
          <w:spacing w:val="3"/>
          <w:w w:val="145"/>
          <w:u w:val="single"/>
          <w:vertAlign w:val="superscript"/>
        </w:rPr>
        <w:t> </w:t>
      </w:r>
      <w:r>
        <w:rPr>
          <w:rFonts w:ascii="Times New Roman" w:hAnsi="Times New Roman"/>
          <w:w w:val="115"/>
          <w:u w:val="single"/>
          <w:vertAlign w:val="superscript"/>
        </w:rPr>
        <w:t>1</w:t>
      </w:r>
      <w:r>
        <w:rPr>
          <w:rFonts w:ascii="Times New Roman" w:hAnsi="Times New Roman"/>
          <w:w w:val="115"/>
          <w:vertAlign w:val="baseline"/>
        </w:rPr>
        <w:tab/>
      </w:r>
      <w:r>
        <w:rPr>
          <w:rFonts w:ascii="Times New Roman" w:hAnsi="Times New Roman"/>
          <w:i/>
          <w:w w:val="145"/>
          <w:vertAlign w:val="baseline"/>
        </w:rPr>
        <w:t>f </w:t>
      </w:r>
      <w:r>
        <w:rPr>
          <w:w w:val="115"/>
          <w:vertAlign w:val="baseline"/>
        </w:rPr>
        <w:t>(</w:t>
      </w:r>
      <w:r>
        <w:rPr>
          <w:rFonts w:ascii="Times New Roman" w:hAnsi="Times New Roman"/>
          <w:i/>
          <w:w w:val="115"/>
          <w:vertAlign w:val="baseline"/>
        </w:rPr>
        <w:t>θ, φ</w:t>
      </w:r>
      <w:r>
        <w:rPr>
          <w:w w:val="115"/>
          <w:vertAlign w:val="baseline"/>
        </w:rPr>
        <w:t>).  The average </w:t>
      </w:r>
      <w:r>
        <w:rPr>
          <w:rFonts w:ascii="Times New Roman" w:hAnsi="Times New Roman"/>
          <w:i/>
          <w:w w:val="115"/>
          <w:vertAlign w:val="baseline"/>
        </w:rPr>
        <w:t>c </w:t>
      </w:r>
      <w:r>
        <w:rPr>
          <w:w w:val="115"/>
          <w:vertAlign w:val="baseline"/>
        </w:rPr>
        <w:t>of a</w:t>
      </w:r>
      <w:r>
        <w:rPr>
          <w:spacing w:val="1"/>
          <w:w w:val="115"/>
          <w:vertAlign w:val="baseline"/>
        </w:rPr>
        <w:t> </w:t>
      </w:r>
      <w:r>
        <w:rPr>
          <w:w w:val="115"/>
          <w:vertAlign w:val="baseline"/>
        </w:rPr>
        <w:t>periodic</w:t>
      </w:r>
    </w:p>
    <w:p>
      <w:pPr>
        <w:spacing w:line="80" w:lineRule="exact" w:before="0"/>
        <w:ind w:left="1261" w:right="0" w:firstLine="0"/>
        <w:jc w:val="center"/>
        <w:rPr>
          <w:rFonts w:ascii="Times New Roman" w:hAnsi="Times New Roman"/>
          <w:sz w:val="14"/>
        </w:rPr>
      </w:pPr>
      <w:r>
        <w:rPr>
          <w:rFonts w:ascii="Times New Roman" w:hAnsi="Times New Roman"/>
          <w:w w:val="105"/>
          <w:sz w:val="14"/>
        </w:rPr>
        <w:t>Ω</w:t>
      </w:r>
    </w:p>
    <w:p>
      <w:pPr>
        <w:pStyle w:val="BodyText"/>
        <w:spacing w:line="209" w:lineRule="exact"/>
        <w:ind w:left="944"/>
        <w:jc w:val="both"/>
      </w:pPr>
      <w:r>
        <w:rPr>
          <w:w w:val="115"/>
        </w:rPr>
        <w:t>function</w:t>
      </w:r>
      <w:r>
        <w:rPr>
          <w:spacing w:val="-7"/>
          <w:w w:val="115"/>
        </w:rPr>
        <w:t> </w:t>
      </w:r>
      <w:r>
        <w:rPr>
          <w:w w:val="115"/>
        </w:rPr>
        <w:t>is</w:t>
      </w:r>
      <w:r>
        <w:rPr>
          <w:spacing w:val="-7"/>
          <w:w w:val="115"/>
        </w:rPr>
        <w:t> </w:t>
      </w:r>
      <w:r>
        <w:rPr>
          <w:w w:val="115"/>
        </w:rPr>
        <w:t>also</w:t>
      </w:r>
      <w:r>
        <w:rPr>
          <w:spacing w:val="-7"/>
          <w:w w:val="115"/>
        </w:rPr>
        <w:t> </w:t>
      </w:r>
      <w:r>
        <w:rPr>
          <w:w w:val="115"/>
        </w:rPr>
        <w:t>known</w:t>
      </w:r>
      <w:r>
        <w:rPr>
          <w:spacing w:val="-7"/>
          <w:w w:val="115"/>
        </w:rPr>
        <w:t> </w:t>
      </w:r>
      <w:r>
        <w:rPr>
          <w:w w:val="115"/>
        </w:rPr>
        <w:t>as</w:t>
      </w:r>
      <w:r>
        <w:rPr>
          <w:spacing w:val="-6"/>
          <w:w w:val="115"/>
        </w:rPr>
        <w:t> </w:t>
      </w:r>
      <w:r>
        <w:rPr>
          <w:w w:val="115"/>
        </w:rPr>
        <w:t>the</w:t>
      </w:r>
      <w:r>
        <w:rPr>
          <w:spacing w:val="-7"/>
          <w:w w:val="115"/>
        </w:rPr>
        <w:t> </w:t>
      </w:r>
      <w:r>
        <w:rPr>
          <w:rFonts w:ascii="Times New Roman"/>
          <w:i/>
          <w:w w:val="115"/>
        </w:rPr>
        <w:t>DC</w:t>
      </w:r>
      <w:r>
        <w:rPr>
          <w:rFonts w:ascii="Times New Roman"/>
          <w:i/>
          <w:spacing w:val="-1"/>
          <w:w w:val="115"/>
        </w:rPr>
        <w:t> </w:t>
      </w:r>
      <w:r>
        <w:rPr>
          <w:rFonts w:ascii="Times New Roman"/>
          <w:i/>
          <w:spacing w:val="-3"/>
          <w:w w:val="115"/>
        </w:rPr>
        <w:t>component</w:t>
      </w:r>
      <w:r>
        <w:rPr>
          <w:spacing w:val="-3"/>
          <w:w w:val="115"/>
        </w:rPr>
        <w:t>.</w:t>
      </w:r>
      <w:r>
        <w:rPr>
          <w:spacing w:val="13"/>
          <w:w w:val="115"/>
        </w:rPr>
        <w:t> </w:t>
      </w:r>
      <w:r>
        <w:rPr>
          <w:w w:val="115"/>
        </w:rPr>
        <w:t>This</w:t>
      </w:r>
      <w:r>
        <w:rPr>
          <w:spacing w:val="-6"/>
          <w:w w:val="115"/>
        </w:rPr>
        <w:t> </w:t>
      </w:r>
      <w:r>
        <w:rPr>
          <w:w w:val="115"/>
        </w:rPr>
        <w:t>basis</w:t>
      </w:r>
      <w:r>
        <w:rPr>
          <w:spacing w:val="-7"/>
          <w:w w:val="115"/>
        </w:rPr>
        <w:t> </w:t>
      </w:r>
      <w:r>
        <w:rPr>
          <w:w w:val="115"/>
        </w:rPr>
        <w:t>has</w:t>
      </w:r>
      <w:r>
        <w:rPr>
          <w:spacing w:val="-7"/>
          <w:w w:val="115"/>
        </w:rPr>
        <w:t> </w:t>
      </w:r>
      <w:r>
        <w:rPr>
          <w:w w:val="115"/>
        </w:rPr>
        <w:t>the</w:t>
      </w:r>
      <w:r>
        <w:rPr>
          <w:spacing w:val="-7"/>
          <w:w w:val="115"/>
        </w:rPr>
        <w:t> </w:t>
      </w:r>
      <w:r>
        <w:rPr>
          <w:w w:val="115"/>
        </w:rPr>
        <w:t>benefit</w:t>
      </w:r>
      <w:r>
        <w:rPr>
          <w:spacing w:val="-7"/>
          <w:w w:val="115"/>
        </w:rPr>
        <w:t> </w:t>
      </w:r>
      <w:r>
        <w:rPr>
          <w:w w:val="115"/>
        </w:rPr>
        <w:t>of</w:t>
      </w:r>
      <w:r>
        <w:rPr>
          <w:spacing w:val="-6"/>
          <w:w w:val="115"/>
        </w:rPr>
        <w:t> </w:t>
      </w:r>
      <w:r>
        <w:rPr>
          <w:spacing w:val="-3"/>
          <w:w w:val="115"/>
        </w:rPr>
        <w:t>simplicity,</w:t>
      </w:r>
    </w:p>
    <w:p>
      <w:pPr>
        <w:pStyle w:val="BodyText"/>
        <w:spacing w:line="204" w:lineRule="auto" w:before="9"/>
        <w:ind w:left="944" w:right="441"/>
        <w:jc w:val="both"/>
      </w:pPr>
      <w:r>
        <w:rPr>
          <w:w w:val="115"/>
        </w:rPr>
        <w:t>and even respects some of the properties we are looking for (ease of reconstruction, addition, product, rotational invariance). However, it cannot express most spherical functions well, as it just replaces them with their average. We could construct a slightly more complex approximation using two coefficients, </w:t>
      </w:r>
      <w:r>
        <w:rPr>
          <w:rFonts w:ascii="Times New Roman"/>
          <w:i/>
          <w:w w:val="115"/>
        </w:rPr>
        <w:t>a </w:t>
      </w:r>
      <w:r>
        <w:rPr>
          <w:w w:val="115"/>
        </w:rPr>
        <w:t>and </w:t>
      </w:r>
      <w:r>
        <w:rPr>
          <w:rFonts w:ascii="Times New Roman"/>
          <w:i/>
          <w:w w:val="115"/>
        </w:rPr>
        <w:t>b</w:t>
      </w:r>
      <w:r>
        <w:rPr>
          <w:w w:val="115"/>
        </w:rPr>
        <w:t>:</w:t>
      </w:r>
    </w:p>
    <w:p>
      <w:pPr>
        <w:spacing w:after="0" w:line="204" w:lineRule="auto"/>
        <w:jc w:val="both"/>
        <w:sectPr>
          <w:pgSz w:w="12240" w:h="15840"/>
          <w:pgMar w:header="2359" w:footer="0" w:top="2560" w:bottom="280" w:left="1720" w:right="1720"/>
        </w:sectPr>
      </w:pPr>
    </w:p>
    <w:p>
      <w:pPr>
        <w:pStyle w:val="BodyText"/>
        <w:spacing w:before="13"/>
        <w:rPr>
          <w:sz w:val="19"/>
        </w:rPr>
      </w:pPr>
    </w:p>
    <w:p>
      <w:pPr>
        <w:spacing w:before="0"/>
        <w:ind w:left="0" w:right="0" w:firstLine="0"/>
        <w:jc w:val="right"/>
        <w:rPr>
          <w:sz w:val="20"/>
        </w:rPr>
      </w:pPr>
      <w:r>
        <w:rPr>
          <w:rFonts w:ascii="Times New Roman" w:hAnsi="Times New Roman"/>
          <w:i/>
          <w:w w:val="125"/>
          <w:sz w:val="20"/>
        </w:rPr>
        <w:t>F</w:t>
      </w:r>
      <w:r>
        <w:rPr>
          <w:rFonts w:ascii="Times New Roman" w:hAnsi="Times New Roman"/>
          <w:w w:val="125"/>
          <w:sz w:val="20"/>
          <w:vertAlign w:val="subscript"/>
        </w:rPr>
        <w:t>hemi</w:t>
      </w:r>
      <w:r>
        <w:rPr>
          <w:w w:val="125"/>
          <w:sz w:val="20"/>
          <w:vertAlign w:val="baseline"/>
        </w:rPr>
        <w:t>(</w:t>
      </w:r>
      <w:r>
        <w:rPr>
          <w:rFonts w:ascii="Times New Roman" w:hAnsi="Times New Roman"/>
          <w:i/>
          <w:w w:val="125"/>
          <w:sz w:val="20"/>
          <w:vertAlign w:val="baseline"/>
        </w:rPr>
        <w:t>θ, φ</w:t>
      </w:r>
      <w:r>
        <w:rPr>
          <w:w w:val="125"/>
          <w:sz w:val="20"/>
          <w:vertAlign w:val="baseline"/>
        </w:rPr>
        <w:t>) = </w:t>
      </w:r>
      <w:r>
        <w:rPr>
          <w:rFonts w:ascii="Times New Roman" w:hAnsi="Times New Roman"/>
          <w:i/>
          <w:w w:val="125"/>
          <w:sz w:val="20"/>
          <w:vertAlign w:val="baseline"/>
        </w:rPr>
        <w:t>a </w:t>
      </w:r>
      <w:r>
        <w:rPr>
          <w:w w:val="125"/>
          <w:sz w:val="20"/>
          <w:vertAlign w:val="baseline"/>
        </w:rPr>
        <w:t>+</w:t>
      </w:r>
    </w:p>
    <w:p>
      <w:pPr>
        <w:pStyle w:val="BodyText"/>
        <w:spacing w:line="198" w:lineRule="exact" w:before="144"/>
        <w:ind w:left="28"/>
      </w:pPr>
      <w:r>
        <w:rPr/>
        <w:br w:type="column"/>
      </w:r>
      <w:r>
        <w:rPr>
          <w:w w:val="120"/>
        </w:rPr>
        <w:t>cos(</w:t>
      </w:r>
      <w:r>
        <w:rPr>
          <w:rFonts w:ascii="Times New Roman" w:hAnsi="Times New Roman"/>
          <w:i/>
          <w:w w:val="120"/>
        </w:rPr>
        <w:t>θ</w:t>
      </w:r>
      <w:r>
        <w:rPr>
          <w:w w:val="120"/>
        </w:rPr>
        <w:t>) + 1</w:t>
      </w:r>
    </w:p>
    <w:p>
      <w:pPr>
        <w:tabs>
          <w:tab w:pos="916" w:val="left" w:leader="none"/>
        </w:tabs>
        <w:spacing w:line="148" w:lineRule="auto" w:before="0"/>
        <w:ind w:left="410" w:right="0" w:firstLine="0"/>
        <w:jc w:val="left"/>
        <w:rPr>
          <w:rFonts w:ascii="Times New Roman" w:hAnsi="Times New Roman"/>
          <w:i/>
          <w:sz w:val="20"/>
        </w:rPr>
      </w:pPr>
      <w:r>
        <w:rPr/>
        <w:pict>
          <v:line style="position:absolute;mso-position-horizontal-relative:page;mso-position-vertical-relative:paragraph;z-index:-16995840" from="319.509003pt,6.854494pt" to="362.708003pt,6.854494pt" stroked="true" strokeweight=".398pt" strokecolor="#000000">
            <v:stroke dashstyle="solid"/>
            <w10:wrap type="none"/>
          </v:line>
        </w:pict>
      </w:r>
      <w:r>
        <w:rPr>
          <w:w w:val="105"/>
          <w:position w:val="-13"/>
          <w:sz w:val="20"/>
        </w:rPr>
        <w:t>2</w:t>
        <w:tab/>
      </w:r>
      <w:r>
        <w:rPr>
          <w:w w:val="105"/>
          <w:sz w:val="20"/>
        </w:rPr>
        <w:t>(</w:t>
      </w:r>
      <w:r>
        <w:rPr>
          <w:rFonts w:ascii="Times New Roman" w:hAnsi="Times New Roman"/>
          <w:i/>
          <w:w w:val="105"/>
          <w:sz w:val="20"/>
        </w:rPr>
        <w:t>b </w:t>
      </w:r>
      <w:r>
        <w:rPr>
          <w:rFonts w:ascii="Lucida Sans Unicode" w:hAnsi="Lucida Sans Unicode"/>
          <w:w w:val="105"/>
          <w:sz w:val="20"/>
        </w:rPr>
        <w:t>−</w:t>
      </w:r>
      <w:r>
        <w:rPr>
          <w:rFonts w:ascii="Lucida Sans Unicode" w:hAnsi="Lucida Sans Unicode"/>
          <w:spacing w:val="-31"/>
          <w:w w:val="105"/>
          <w:sz w:val="20"/>
        </w:rPr>
        <w:t> </w:t>
      </w:r>
      <w:r>
        <w:rPr>
          <w:rFonts w:ascii="Times New Roman" w:hAnsi="Times New Roman"/>
          <w:i/>
          <w:w w:val="105"/>
          <w:sz w:val="20"/>
        </w:rPr>
        <w:t>a</w:t>
      </w:r>
      <w:r>
        <w:rPr>
          <w:w w:val="105"/>
          <w:sz w:val="20"/>
        </w:rPr>
        <w:t>)</w:t>
      </w:r>
      <w:r>
        <w:rPr>
          <w:rFonts w:ascii="Times New Roman" w:hAnsi="Times New Roman"/>
          <w:i/>
          <w:w w:val="105"/>
          <w:sz w:val="20"/>
        </w:rPr>
        <w:t>,</w:t>
      </w:r>
    </w:p>
    <w:p>
      <w:pPr>
        <w:spacing w:after="0" w:line="148" w:lineRule="auto"/>
        <w:jc w:val="left"/>
        <w:rPr>
          <w:rFonts w:ascii="Times New Roman" w:hAnsi="Times New Roman"/>
          <w:sz w:val="20"/>
        </w:rPr>
        <w:sectPr>
          <w:type w:val="continuous"/>
          <w:pgSz w:w="12240" w:h="15840"/>
          <w:pgMar w:top="2560" w:bottom="280" w:left="1720" w:right="1720"/>
          <w:cols w:num="2" w:equalWidth="0">
            <w:col w:w="4602" w:space="40"/>
            <w:col w:w="4158"/>
          </w:cols>
        </w:sectPr>
      </w:pPr>
    </w:p>
    <w:p>
      <w:pPr>
        <w:pStyle w:val="BodyText"/>
        <w:rPr>
          <w:rFonts w:ascii="Times New Roman"/>
          <w:i/>
        </w:rPr>
      </w:pPr>
    </w:p>
    <w:p>
      <w:pPr>
        <w:pStyle w:val="BodyText"/>
        <w:rPr>
          <w:rFonts w:ascii="Times New Roman"/>
          <w:i/>
          <w:sz w:val="24"/>
        </w:rPr>
      </w:pPr>
    </w:p>
    <w:p>
      <w:pPr>
        <w:tabs>
          <w:tab w:pos="7570" w:val="left" w:leader="none"/>
        </w:tabs>
        <w:spacing w:before="116"/>
        <w:ind w:left="629" w:right="0" w:firstLine="0"/>
        <w:jc w:val="left"/>
        <w:rPr>
          <w:rFonts w:ascii="Times New Roman"/>
          <w:sz w:val="19"/>
        </w:rPr>
      </w:pPr>
      <w:r>
        <w:rPr/>
        <w:pict>
          <v:group style="position:absolute;margin-left:123.012459pt;margin-top:-5.809446pt;width:341.45pt;height:91.55pt;mso-position-horizontal-relative:page;mso-position-vertical-relative:paragraph;z-index:-16994816" coordorigin="2460,-116" coordsize="6829,1831">
            <v:shape style="position:absolute;left:8383;top:1017;width:896;height:687" coordorigin="8383,1017" coordsize="896,687" path="m9278,1703l9274,1610,9262,1521,9243,1436,9217,1357,9185,1284,9147,1218,9104,1160,9057,1111,9005,1071,8950,1042,8891,1023,8831,1017,8770,1023,8712,1042,8656,1071,8605,1111,8557,1160,8514,1218,8476,1284,8444,1357,8418,1436,8399,1521,8387,1610,8383,1703e" filled="false" stroked="true" strokeweight="1.095090pt" strokecolor="#00a85a">
              <v:path arrowok="t"/>
              <v:stroke dashstyle="solid"/>
            </v:shape>
            <v:shape style="position:absolute;left:7934;top:1071;width:898;height:632" coordorigin="7934,1072" coordsize="898,632" path="m8832,1703l8828,1618,8816,1536,8797,1458,8771,1385,8738,1318,8701,1257,8657,1204,8610,1158,8558,1122,8502,1095,8444,1078,8383,1072,8322,1078,8264,1095,8208,1122,8156,1158,8109,1204,8066,1257,8028,1318,7995,1385,7969,1458,7950,1536,7938,1618,7934,1703e" filled="false" stroked="true" strokeweight="1.095090pt" strokecolor="#f1973f">
              <v:path arrowok="t"/>
              <v:stroke dashstyle="solid"/>
            </v:shape>
            <v:shape style="position:absolute;left:7485;top:625;width:898;height:1078" coordorigin="7485,626" coordsize="898,1078" path="m8383,1703l8381,1600,8375,1499,8365,1401,8352,1307,8335,1217,8315,1132,8292,1051,8266,977,8237,908,8206,845,8172,790,8099,701,8019,645,7934,626,7891,631,7808,669,7731,742,7662,845,7631,908,7603,977,7577,1051,7553,1132,7533,1217,7516,1307,7503,1401,7493,1499,7487,1600,7485,1703e" filled="false" stroked="true" strokeweight="1.095090pt" strokecolor="#039fda">
              <v:path arrowok="t"/>
              <v:stroke dashstyle="solid"/>
            </v:shape>
            <v:shape style="position:absolute;left:6105;top:1298;width:896;height:406" coordorigin="6105,1298" coordsize="896,406" path="m7001,1703l6993,1631,6972,1562,6939,1499,6895,1442,6841,1394,6779,1354,6709,1324,6633,1305,6553,1298,6472,1305,6397,1324,6327,1354,6264,1394,6211,1442,6166,1499,6133,1562,6112,1631,6105,1703e" filled="false" stroked="true" strokeweight="1.095090pt" strokecolor="#00a85a">
              <v:path arrowok="t"/>
              <v:stroke dashstyle="solid"/>
            </v:shape>
            <v:shape style="position:absolute;left:5656;top:1298;width:898;height:406" coordorigin="5656,1298" coordsize="898,406" path="m6554,1703l6547,1631,6526,1562,6493,1499,6449,1442,6395,1394,6332,1354,6262,1324,6186,1305,6105,1298,6025,1305,5949,1324,5879,1354,5816,1394,5762,1442,5718,1499,5684,1562,5664,1631,5656,1703e" filled="false" stroked="true" strokeweight="1.095090pt" strokecolor="#f1973f">
              <v:path arrowok="t"/>
              <v:stroke dashstyle="solid"/>
            </v:shape>
            <v:line style="position:absolute" from="2472,1701" to="4724,1701" stroked="true" strokeweight=".136887pt" strokecolor="#373535">
              <v:stroke dashstyle="dash"/>
            </v:line>
            <v:shape style="position:absolute;left:2472;top:-111;width:2252;height:1812" coordorigin="2472,-111" coordsize="2252,1812" path="m2472,1701l2507,1701m4724,1701l4689,1701m2925,1701l2925,1632m3374,1701l3374,1632m3823,1701l3823,1632m4272,1701l4272,1632m2472,1338l2507,1338m4724,1338l4689,1338m2472,976l2507,976m4724,976l4689,976m2472,614l2507,614m4724,614l4689,614m2472,252l2507,252m4724,252l4689,252m2472,-111l2507,-111m4724,-111l4689,-111m2925,-111l2925,-42m3374,-111l3374,-42m3823,-111l3823,-42m4272,-111l4272,-42m2472,1701l4724,1701,4724,-111,2472,-111,2472,1701e" filled="false" stroked="true" strokeweight=".547546pt" strokecolor="#373535">
              <v:path arrowok="t"/>
              <v:stroke dashstyle="solid"/>
            </v:shape>
            <v:shape style="position:absolute;left:2471;top:272;width:2255;height:1228" coordorigin="2471,273" coordsize="2255,1228" path="m2471,1401l2519,1389,2578,1360,2636,1337,2681,1342,2708,1366,2733,1392,2757,1419,2783,1444,2833,1481,2882,1500,2936,1498,2995,1470,3047,1424,3078,1371,3096,1312,3110,1246,3124,1171,3137,1095,3148,1019,3158,943,3168,867,3179,788,3191,709,3203,630,3214,550,3224,471,3232,413,3243,375,3262,339,3295,287,3337,273,3380,298,3423,347,3467,405,3511,456,3554,514,3594,594,3631,681,3668,762,3707,824,3749,841,3798,814,3853,765,3911,713,3973,681,4024,690,4074,728,4124,780,4173,831,4222,865,4269,868,4315,863,4360,882,4405,920,4450,970,4495,1029,4540,1089,4585,1147,4631,1195,4678,1229,4725,1244e" filled="false" stroked="true" strokeweight="1.095090pt" strokecolor="#373535">
              <v:path arrowok="t"/>
              <v:stroke dashstyle="solid"/>
            </v:shape>
            <v:line style="position:absolute" from="4750,1701" to="7002,1701" stroked="true" strokeweight=".136887pt" strokecolor="#373535">
              <v:stroke dashstyle="dash"/>
            </v:line>
            <v:shape style="position:absolute;left:4750;top:-111;width:2252;height:1812" coordorigin="4750,-111" coordsize="2252,1812" path="m4750,1701l4785,1701m7002,1701l6967,1701m4750,1338l4785,1338m7002,1338l6967,1338m4750,976l4785,976m7002,976l6967,976m4750,614l4785,614m7002,614l6967,614m4750,252l4785,252m7002,252l6967,252m4750,-111l4785,-111m7002,-111l6967,-111m4750,1701l7002,1701,7002,-111,4750,-111,4750,1701e" filled="false" stroked="true" strokeweight=".547546pt" strokecolor="#373535">
              <v:path arrowok="t"/>
              <v:stroke dashstyle="solid"/>
            </v:shape>
            <v:line style="position:absolute" from="7028,1701" to="9279,1701" stroked="true" strokeweight=".136887pt" strokecolor="#373535">
              <v:stroke dashstyle="dash"/>
            </v:line>
            <v:shape style="position:absolute;left:7027;top:-111;width:2252;height:1812" coordorigin="7028,-111" coordsize="2252,1812" path="m7028,1701l7062,1701m9279,1701l9245,1701m7028,1338l7062,1338m9279,1338l9245,1338m7028,976l7062,976m9279,976l9245,976m7028,614l7062,614m9279,614l9245,614m7028,252l7062,252m9279,252l9245,252m7028,-111l7062,-111m9279,-111l9245,-111m7028,1701l9279,1701,9279,-111,7028,-111,7028,1701e" filled="false" stroked="true" strokeweight=".547546pt" strokecolor="#373535">
              <v:path arrowok="t"/>
              <v:stroke dashstyle="solid"/>
            </v:shape>
            <v:shape style="position:absolute;left:7026;top:272;width:2255;height:1228" coordorigin="7027,273" coordsize="2255,1228" path="m7027,1401l7075,1389,7134,1360,7192,1337,7237,1342,7264,1366,7289,1392,7313,1419,7339,1444,7388,1481,7438,1500,7491,1498,7551,1470,7603,1424,7633,1371,7651,1312,7665,1246,7680,1171,7692,1095,7703,1019,7714,943,7724,867,7735,788,7747,709,7759,630,7770,550,7780,471,7788,413,7799,375,7818,339,7850,287,7892,273,7935,298,7979,347,8023,405,8067,456,8110,514,8149,594,8187,681,8224,762,8263,824,8305,841,8354,814,8408,765,8467,713,8529,681,8579,690,8629,728,8679,780,8729,831,8777,865,8825,868,8870,863,8916,882,8961,920,9006,970,9050,1029,9095,1089,9141,1147,9187,1195,9234,1229,9281,1244e" filled="false" stroked="true" strokeweight=".547546pt" strokecolor="#a59794">
              <v:path arrowok="t"/>
              <v:stroke dashstyle="solid"/>
            </v:shape>
            <v:shape style="position:absolute;left:7485;top:126;width:1794;height:1565" coordorigin="7485,126" coordsize="1794,1565" path="m8361,1060l8361,1036,8360,1007,8358,974,8356,937,8352,898,8348,855,8344,811,8338,764,8332,717,8325,668,8318,619,8310,570,8301,521,8291,473,8281,427,8271,382,8260,339,8248,299,8236,262,8223,229,8210,199,8196,174,8182,154,8167,139,8152,129,8136,126,8120,130,8104,140,8087,158,8070,184,8053,219,8035,262,8017,314,7998,376,7980,449,7961,532,7941,625,7914,575,7886,537,7858,512,7830,498,7802,495,7775,501,7748,518,7721,543,7695,576,7670,617,7646,665,7623,719,7602,778,7581,842,7563,910,7546,982,7530,1056,7517,1132,7506,1210,7497,1289,7490,1368,7486,1446,7485,1523m9278,1691l9277,1626,9270,1559,9259,1490,9243,1422,9221,1355,9193,1290,9160,1229,9120,1174,9074,1124,9021,1082,8962,1049,8895,1026,8821,1015,8798,924,8772,844,8743,776,8714,719,8682,673,8651,638,8618,613,8586,599,8554,595,8524,602,8494,618,8467,644,8441,679,8419,723,8399,777,8383,840,8371,911,8364,991,8361,1079e" filled="false" stroked="true" strokeweight="1.095090pt" strokecolor="#373535">
              <v:path arrowok="t"/>
              <v:stroke dashstyle="solid"/>
            </v:shape>
            <v:line style="position:absolute" from="4751,1696" to="5216,1696" stroked="true" strokeweight="1.095090pt" strokecolor="#039fda">
              <v:stroke dashstyle="solid"/>
            </v:line>
            <v:line style="position:absolute" from="5200,1696" to="5665,1696" stroked="true" strokeweight="1.095090pt" strokecolor="#f1973f">
              <v:stroke dashstyle="solid"/>
            </v:line>
            <v:shape style="position:absolute;left:7036;top:1513;width:898;height:190" coordorigin="7036,1514" coordsize="898,190" path="m7934,1703l7888,1620,7835,1585,7766,1555,7683,1533,7588,1519,7485,1514,7382,1519,7288,1533,7204,1555,7135,1585,7082,1620,7048,1660,7036,1703e" filled="false" stroked="true" strokeweight="1.095090pt" strokecolor="#ef4d37">
              <v:path arrowok="t"/>
              <v:stroke dashstyle="solid"/>
            </v:shape>
            <v:shape style="position:absolute;left:7036;top:1513;width:460;height:190" coordorigin="7036,1514" coordsize="460,190" path="m7496,1514l7391,1519,7294,1533,7208,1555,7137,1585,7083,1620,7048,1660,7036,1703e" filled="false" stroked="true" strokeweight="1.095090pt" strokecolor="#373535">
              <v:path arrowok="t"/>
              <v:stroke dashstyle="solid"/>
            </v:shape>
            <v:shape style="position:absolute;left:5207;top:1298;width:898;height:406" coordorigin="5207,1298" coordsize="898,406" path="m6105,1703l6098,1631,6077,1562,6044,1499,6000,1442,5946,1394,5883,1354,5813,1324,5737,1305,5656,1298,5576,1305,5500,1324,5430,1354,5367,1394,5313,1442,5269,1499,5235,1562,5215,1631,5207,1703e" filled="false" stroked="true" strokeweight="1.095090pt" strokecolor="#039fda">
              <v:path arrowok="t"/>
              <v:stroke dashstyle="solid"/>
            </v:shape>
            <v:shape style="position:absolute;left:4758;top:1298;width:898;height:406" coordorigin="4758,1298" coordsize="898,406" path="m5656,1703l5649,1631,5628,1562,5595,1499,5551,1442,5497,1394,5434,1354,5364,1324,5288,1305,5207,1298,5127,1305,5051,1324,4981,1354,4918,1394,4864,1442,4820,1499,4786,1562,4766,1631,4758,1703e" filled="false" stroked="true" strokeweight="1.095090pt" strokecolor="#ef4d37">
              <v:path arrowok="t"/>
              <v:stroke dashstyle="solid"/>
            </v:shape>
            <v:shape style="position:absolute;left:7027;top:-111;width:2252;height:1812" coordorigin="7028,-111" coordsize="2252,1812" path="m7480,1701l7480,1632m7480,-111l7480,-42m7929,1701l7929,1632m7929,-111l7929,-42m8378,1701l8378,1632m8378,-111l8378,-42m8827,1701l8827,1632m8827,-111l8827,-42m7028,1701l9279,1701,9279,-111,7028,-111,7028,1701e" filled="false" stroked="true" strokeweight=".547546pt" strokecolor="#373535">
              <v:path arrowok="t"/>
              <v:stroke dashstyle="solid"/>
            </v:shape>
            <v:line style="position:absolute" from="5660,1696" to="6996,1696" stroked="true" strokeweight="1.095090pt" strokecolor="#ef4d37">
              <v:stroke dashstyle="solid"/>
            </v:line>
            <v:shape style="position:absolute;left:4750;top:-111;width:2252;height:1812" coordorigin="4750,-111" coordsize="2252,1812" path="m4750,1701l7002,1701,7002,-111,4750,-111,4750,1701m5202,1701l5202,1632m5202,-111l5202,-42m5651,1701l5651,1632m5651,-111l5651,-42m6100,1701l6100,1632m6100,-111l6100,-42m6549,1701l6549,1632m6549,-111l6549,-42e" filled="false" stroked="true" strokeweight=".547546pt" strokecolor="#373535">
              <v:path arrowok="t"/>
              <v:stroke dashstyle="solid"/>
            </v:shape>
            <w10:wrap type="none"/>
          </v:group>
        </w:pict>
      </w:r>
      <w:bookmarkStart w:name="_bookmark16" w:id="17"/>
      <w:bookmarkEnd w:id="17"/>
      <w:r>
        <w:rPr/>
      </w:r>
      <w:r>
        <w:rPr>
          <w:rFonts w:ascii="Times New Roman"/>
          <w:color w:val="373535"/>
          <w:w w:val="105"/>
          <w:sz w:val="19"/>
        </w:rPr>
        <w:t>1</w:t>
        <w:tab/>
        <w:t>1</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6"/>
        </w:rPr>
      </w:pPr>
    </w:p>
    <w:p>
      <w:pPr>
        <w:tabs>
          <w:tab w:pos="7570" w:val="left" w:leader="none"/>
        </w:tabs>
        <w:spacing w:line="183" w:lineRule="exact" w:before="116"/>
        <w:ind w:left="629" w:right="0" w:firstLine="0"/>
        <w:jc w:val="left"/>
        <w:rPr>
          <w:rFonts w:ascii="Times New Roman"/>
          <w:sz w:val="19"/>
        </w:rPr>
      </w:pPr>
      <w:r>
        <w:rPr>
          <w:rFonts w:ascii="Times New Roman"/>
          <w:color w:val="373535"/>
          <w:w w:val="105"/>
          <w:sz w:val="19"/>
        </w:rPr>
        <w:t>0</w:t>
        <w:tab/>
        <w:t>0</w:t>
      </w:r>
    </w:p>
    <w:p>
      <w:pPr>
        <w:tabs>
          <w:tab w:pos="1151" w:val="left" w:leader="none"/>
          <w:tab w:pos="1602" w:val="left" w:leader="none"/>
          <w:tab w:pos="2042" w:val="left" w:leader="none"/>
          <w:tab w:pos="2493" w:val="left" w:leader="none"/>
          <w:tab w:pos="2945" w:val="left" w:leader="none"/>
          <w:tab w:pos="3429" w:val="left" w:leader="none"/>
          <w:tab w:pos="3880" w:val="left" w:leader="none"/>
          <w:tab w:pos="4320" w:val="left" w:leader="none"/>
          <w:tab w:pos="4771" w:val="left" w:leader="none"/>
          <w:tab w:pos="5222" w:val="left" w:leader="none"/>
          <w:tab w:pos="5717" w:val="left" w:leader="none"/>
          <w:tab w:pos="6169" w:val="left" w:leader="none"/>
          <w:tab w:pos="6609" w:val="left" w:leader="none"/>
          <w:tab w:pos="7060" w:val="left" w:leader="none"/>
          <w:tab w:pos="7511" w:val="left" w:leader="none"/>
        </w:tabs>
        <w:spacing w:line="183" w:lineRule="exact" w:before="0"/>
        <w:ind w:left="705" w:right="0" w:firstLine="0"/>
        <w:jc w:val="left"/>
        <w:rPr>
          <w:rFonts w:ascii="Times New Roman"/>
          <w:sz w:val="19"/>
        </w:rPr>
      </w:pPr>
      <w:r>
        <w:rPr>
          <w:rFonts w:ascii="Times New Roman"/>
          <w:color w:val="373535"/>
          <w:w w:val="105"/>
          <w:sz w:val="19"/>
        </w:rPr>
        <w:t>0</w:t>
        <w:tab/>
        <w:t>1</w:t>
        <w:tab/>
        <w:t>2</w:t>
        <w:tab/>
        <w:t>3</w:t>
        <w:tab/>
        <w:t>4</w:t>
        <w:tab/>
        <w:t>5</w:t>
        <w:tab/>
        <w:t>1</w:t>
        <w:tab/>
        <w:t>2</w:t>
        <w:tab/>
        <w:t>3</w:t>
        <w:tab/>
        <w:t>4</w:t>
        <w:tab/>
        <w:t>5</w:t>
        <w:tab/>
        <w:t>1</w:t>
        <w:tab/>
        <w:t>2</w:t>
        <w:tab/>
        <w:t>3</w:t>
        <w:tab/>
        <w:t>4</w:t>
        <w:tab/>
        <w:t>5</w:t>
      </w:r>
    </w:p>
    <w:p>
      <w:pPr>
        <w:pStyle w:val="BodyText"/>
        <w:spacing w:before="4"/>
        <w:rPr>
          <w:rFonts w:ascii="Times New Roman"/>
          <w:sz w:val="16"/>
        </w:rPr>
      </w:pPr>
    </w:p>
    <w:p>
      <w:pPr>
        <w:spacing w:line="211" w:lineRule="auto" w:before="72"/>
        <w:ind w:left="443" w:right="942" w:firstLine="0"/>
        <w:jc w:val="both"/>
        <w:rPr>
          <w:rFonts w:ascii="Palatino Linotype" w:hAnsi="Palatino Linotype"/>
          <w:sz w:val="16"/>
        </w:rPr>
      </w:pPr>
      <w:r>
        <w:rPr>
          <w:rFonts w:ascii="Arial" w:hAnsi="Arial"/>
          <w:color w:val="2C6362"/>
          <w:w w:val="105"/>
          <w:sz w:val="16"/>
        </w:rPr>
        <w:t>Figure</w:t>
      </w:r>
      <w:r>
        <w:rPr>
          <w:rFonts w:ascii="Arial" w:hAnsi="Arial"/>
          <w:color w:val="2C6362"/>
          <w:spacing w:val="-11"/>
          <w:w w:val="105"/>
          <w:sz w:val="16"/>
        </w:rPr>
        <w:t> </w:t>
      </w:r>
      <w:r>
        <w:rPr>
          <w:rFonts w:ascii="Arial" w:hAnsi="Arial"/>
          <w:color w:val="2C6362"/>
          <w:w w:val="105"/>
          <w:sz w:val="16"/>
        </w:rPr>
        <w:t>10.18.</w:t>
      </w:r>
      <w:r>
        <w:rPr>
          <w:rFonts w:ascii="Arial" w:hAnsi="Arial"/>
          <w:color w:val="2C6362"/>
          <w:spacing w:val="18"/>
          <w:w w:val="105"/>
          <w:sz w:val="16"/>
        </w:rPr>
        <w:t> </w:t>
      </w:r>
      <w:r>
        <w:rPr>
          <w:rFonts w:ascii="Palatino Linotype" w:hAnsi="Palatino Linotype"/>
          <w:w w:val="105"/>
          <w:sz w:val="16"/>
        </w:rPr>
        <w:t>A</w:t>
      </w:r>
      <w:r>
        <w:rPr>
          <w:rFonts w:ascii="Palatino Linotype" w:hAnsi="Palatino Linotype"/>
          <w:spacing w:val="-8"/>
          <w:w w:val="105"/>
          <w:sz w:val="16"/>
        </w:rPr>
        <w:t> </w:t>
      </w:r>
      <w:r>
        <w:rPr>
          <w:rFonts w:ascii="Palatino Linotype" w:hAnsi="Palatino Linotype"/>
          <w:w w:val="105"/>
          <w:sz w:val="16"/>
        </w:rPr>
        <w:t>basic</w:t>
      </w:r>
      <w:r>
        <w:rPr>
          <w:rFonts w:ascii="Palatino Linotype" w:hAnsi="Palatino Linotype"/>
          <w:spacing w:val="-8"/>
          <w:w w:val="105"/>
          <w:sz w:val="16"/>
        </w:rPr>
        <w:t> </w:t>
      </w:r>
      <w:r>
        <w:rPr>
          <w:rFonts w:ascii="Palatino Linotype" w:hAnsi="Palatino Linotype"/>
          <w:w w:val="105"/>
          <w:sz w:val="16"/>
        </w:rPr>
        <w:t>example</w:t>
      </w:r>
      <w:r>
        <w:rPr>
          <w:rFonts w:ascii="Palatino Linotype" w:hAnsi="Palatino Linotype"/>
          <w:spacing w:val="-8"/>
          <w:w w:val="105"/>
          <w:sz w:val="16"/>
        </w:rPr>
        <w:t> </w:t>
      </w:r>
      <w:r>
        <w:rPr>
          <w:rFonts w:ascii="Palatino Linotype" w:hAnsi="Palatino Linotype"/>
          <w:w w:val="105"/>
          <w:sz w:val="16"/>
        </w:rPr>
        <w:t>of</w:t>
      </w:r>
      <w:r>
        <w:rPr>
          <w:rFonts w:ascii="Palatino Linotype" w:hAnsi="Palatino Linotype"/>
          <w:spacing w:val="-8"/>
          <w:w w:val="105"/>
          <w:sz w:val="16"/>
        </w:rPr>
        <w:t> </w:t>
      </w:r>
      <w:r>
        <w:rPr>
          <w:rFonts w:ascii="Palatino Linotype" w:hAnsi="Palatino Linotype"/>
          <w:w w:val="105"/>
          <w:sz w:val="16"/>
        </w:rPr>
        <w:t>basis</w:t>
      </w:r>
      <w:r>
        <w:rPr>
          <w:rFonts w:ascii="Palatino Linotype" w:hAnsi="Palatino Linotype"/>
          <w:spacing w:val="-8"/>
          <w:w w:val="105"/>
          <w:sz w:val="16"/>
        </w:rPr>
        <w:t> </w:t>
      </w:r>
      <w:r>
        <w:rPr>
          <w:rFonts w:ascii="Palatino Linotype" w:hAnsi="Palatino Linotype"/>
          <w:w w:val="105"/>
          <w:sz w:val="16"/>
        </w:rPr>
        <w:t>functions.</w:t>
      </w:r>
      <w:r>
        <w:rPr>
          <w:rFonts w:ascii="Palatino Linotype" w:hAnsi="Palatino Linotype"/>
          <w:spacing w:val="14"/>
          <w:w w:val="105"/>
          <w:sz w:val="16"/>
        </w:rPr>
        <w:t> </w:t>
      </w:r>
      <w:r>
        <w:rPr>
          <w:rFonts w:ascii="Palatino Linotype" w:hAnsi="Palatino Linotype"/>
          <w:w w:val="105"/>
          <w:sz w:val="16"/>
        </w:rPr>
        <w:t>In</w:t>
      </w:r>
      <w:r>
        <w:rPr>
          <w:rFonts w:ascii="Palatino Linotype" w:hAnsi="Palatino Linotype"/>
          <w:spacing w:val="-8"/>
          <w:w w:val="105"/>
          <w:sz w:val="16"/>
        </w:rPr>
        <w:t> </w:t>
      </w:r>
      <w:r>
        <w:rPr>
          <w:rFonts w:ascii="Palatino Linotype" w:hAnsi="Palatino Linotype"/>
          <w:w w:val="105"/>
          <w:sz w:val="16"/>
        </w:rPr>
        <w:t>this</w:t>
      </w:r>
      <w:r>
        <w:rPr>
          <w:rFonts w:ascii="Palatino Linotype" w:hAnsi="Palatino Linotype"/>
          <w:spacing w:val="-9"/>
          <w:w w:val="105"/>
          <w:sz w:val="16"/>
        </w:rPr>
        <w:t> </w:t>
      </w:r>
      <w:r>
        <w:rPr>
          <w:rFonts w:ascii="Palatino Linotype" w:hAnsi="Palatino Linotype"/>
          <w:w w:val="105"/>
          <w:sz w:val="16"/>
        </w:rPr>
        <w:t>case,</w:t>
      </w:r>
      <w:r>
        <w:rPr>
          <w:rFonts w:ascii="Palatino Linotype" w:hAnsi="Palatino Linotype"/>
          <w:spacing w:val="-5"/>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space</w:t>
      </w:r>
      <w:r>
        <w:rPr>
          <w:rFonts w:ascii="Palatino Linotype" w:hAnsi="Palatino Linotype"/>
          <w:spacing w:val="-9"/>
          <w:w w:val="105"/>
          <w:sz w:val="16"/>
        </w:rPr>
        <w:t> </w:t>
      </w:r>
      <w:r>
        <w:rPr>
          <w:rFonts w:ascii="Palatino Linotype" w:hAnsi="Palatino Linotype"/>
          <w:w w:val="105"/>
          <w:sz w:val="16"/>
        </w:rPr>
        <w:t>is</w:t>
      </w:r>
      <w:r>
        <w:rPr>
          <w:rFonts w:ascii="Palatino Linotype" w:hAnsi="Palatino Linotype"/>
          <w:spacing w:val="-8"/>
          <w:w w:val="105"/>
          <w:sz w:val="16"/>
        </w:rPr>
        <w:t> </w:t>
      </w:r>
      <w:r>
        <w:rPr>
          <w:rFonts w:ascii="Palatino Linotype" w:hAnsi="Palatino Linotype"/>
          <w:w w:val="105"/>
          <w:sz w:val="16"/>
        </w:rPr>
        <w:t>“functions</w:t>
      </w:r>
      <w:r>
        <w:rPr>
          <w:rFonts w:ascii="Palatino Linotype" w:hAnsi="Palatino Linotype"/>
          <w:spacing w:val="-8"/>
          <w:w w:val="105"/>
          <w:sz w:val="16"/>
        </w:rPr>
        <w:t> </w:t>
      </w:r>
      <w:r>
        <w:rPr>
          <w:rFonts w:ascii="Palatino Linotype" w:hAnsi="Palatino Linotype"/>
          <w:w w:val="105"/>
          <w:sz w:val="16"/>
        </w:rPr>
        <w:t>that</w:t>
      </w:r>
      <w:r>
        <w:rPr>
          <w:rFonts w:ascii="Palatino Linotype" w:hAnsi="Palatino Linotype"/>
          <w:spacing w:val="-8"/>
          <w:w w:val="105"/>
          <w:sz w:val="16"/>
        </w:rPr>
        <w:t> </w:t>
      </w:r>
      <w:r>
        <w:rPr>
          <w:rFonts w:ascii="Palatino Linotype" w:hAnsi="Palatino Linotype"/>
          <w:spacing w:val="-3"/>
          <w:w w:val="105"/>
          <w:sz w:val="16"/>
        </w:rPr>
        <w:t>have</w:t>
      </w:r>
      <w:r>
        <w:rPr>
          <w:rFonts w:ascii="Palatino Linotype" w:hAnsi="Palatino Linotype"/>
          <w:spacing w:val="-8"/>
          <w:w w:val="105"/>
          <w:sz w:val="16"/>
        </w:rPr>
        <w:t> </w:t>
      </w:r>
      <w:r>
        <w:rPr>
          <w:rFonts w:ascii="Palatino Linotype" w:hAnsi="Palatino Linotype"/>
          <w:w w:val="105"/>
          <w:sz w:val="16"/>
        </w:rPr>
        <w:t>values between 0 and 1 for inputs between 0 and 5.” The left plot shows an example of such a function. The middle plot shows a set of basis functions (each color is a diﬀerent function). The right plot shows</w:t>
      </w:r>
      <w:r>
        <w:rPr>
          <w:rFonts w:ascii="Palatino Linotype" w:hAnsi="Palatino Linotype"/>
          <w:spacing w:val="-3"/>
          <w:w w:val="105"/>
          <w:sz w:val="16"/>
        </w:rPr>
        <w:t> </w:t>
      </w:r>
      <w:r>
        <w:rPr>
          <w:rFonts w:ascii="Palatino Linotype" w:hAnsi="Palatino Linotype"/>
          <w:w w:val="105"/>
          <w:sz w:val="16"/>
        </w:rPr>
        <w:t>an</w:t>
      </w:r>
      <w:r>
        <w:rPr>
          <w:rFonts w:ascii="Palatino Linotype" w:hAnsi="Palatino Linotype"/>
          <w:spacing w:val="-2"/>
          <w:w w:val="105"/>
          <w:sz w:val="16"/>
        </w:rPr>
        <w:t> </w:t>
      </w:r>
      <w:r>
        <w:rPr>
          <w:rFonts w:ascii="Palatino Linotype" w:hAnsi="Palatino Linotype"/>
          <w:w w:val="105"/>
          <w:sz w:val="16"/>
        </w:rPr>
        <w:t>approximation</w:t>
      </w:r>
      <w:r>
        <w:rPr>
          <w:rFonts w:ascii="Palatino Linotype" w:hAnsi="Palatino Linotype"/>
          <w:spacing w:val="-3"/>
          <w:w w:val="105"/>
          <w:sz w:val="16"/>
        </w:rPr>
        <w:t> </w:t>
      </w:r>
      <w:r>
        <w:rPr>
          <w:rFonts w:ascii="Palatino Linotype" w:hAnsi="Palatino Linotype"/>
          <w:w w:val="105"/>
          <w:sz w:val="16"/>
        </w:rPr>
        <w:t>to</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3"/>
          <w:w w:val="105"/>
          <w:sz w:val="16"/>
        </w:rPr>
        <w:t> </w:t>
      </w:r>
      <w:r>
        <w:rPr>
          <w:rFonts w:ascii="Palatino Linotype" w:hAnsi="Palatino Linotype"/>
          <w:w w:val="105"/>
          <w:sz w:val="16"/>
        </w:rPr>
        <w:t>target</w:t>
      </w:r>
      <w:r>
        <w:rPr>
          <w:rFonts w:ascii="Palatino Linotype" w:hAnsi="Palatino Linotype"/>
          <w:spacing w:val="-2"/>
          <w:w w:val="105"/>
          <w:sz w:val="16"/>
        </w:rPr>
        <w:t> </w:t>
      </w:r>
      <w:r>
        <w:rPr>
          <w:rFonts w:ascii="Palatino Linotype" w:hAnsi="Palatino Linotype"/>
          <w:w w:val="105"/>
          <w:sz w:val="16"/>
        </w:rPr>
        <w:t>function,</w:t>
      </w:r>
      <w:r>
        <w:rPr>
          <w:rFonts w:ascii="Palatino Linotype" w:hAnsi="Palatino Linotype"/>
          <w:spacing w:val="-2"/>
          <w:w w:val="105"/>
          <w:sz w:val="16"/>
        </w:rPr>
        <w:t> </w:t>
      </w:r>
      <w:r>
        <w:rPr>
          <w:rFonts w:ascii="Palatino Linotype" w:hAnsi="Palatino Linotype"/>
          <w:w w:val="105"/>
          <w:sz w:val="16"/>
        </w:rPr>
        <w:t>formed</w:t>
      </w:r>
      <w:r>
        <w:rPr>
          <w:rFonts w:ascii="Palatino Linotype" w:hAnsi="Palatino Linotype"/>
          <w:spacing w:val="-2"/>
          <w:w w:val="105"/>
          <w:sz w:val="16"/>
        </w:rPr>
        <w:t> </w:t>
      </w:r>
      <w:r>
        <w:rPr>
          <w:rFonts w:ascii="Palatino Linotype" w:hAnsi="Palatino Linotype"/>
          <w:spacing w:val="-3"/>
          <w:w w:val="105"/>
          <w:sz w:val="16"/>
        </w:rPr>
        <w:t>by </w:t>
      </w:r>
      <w:r>
        <w:rPr>
          <w:rFonts w:ascii="Palatino Linotype" w:hAnsi="Palatino Linotype"/>
          <w:w w:val="105"/>
          <w:sz w:val="16"/>
        </w:rPr>
        <w:t>multiplying</w:t>
      </w:r>
      <w:r>
        <w:rPr>
          <w:rFonts w:ascii="Palatino Linotype" w:hAnsi="Palatino Linotype"/>
          <w:spacing w:val="-2"/>
          <w:w w:val="105"/>
          <w:sz w:val="16"/>
        </w:rPr>
        <w:t> </w:t>
      </w:r>
      <w:r>
        <w:rPr>
          <w:rFonts w:ascii="Palatino Linotype" w:hAnsi="Palatino Linotype"/>
          <w:w w:val="105"/>
          <w:sz w:val="16"/>
        </w:rPr>
        <w:t>each</w:t>
      </w:r>
      <w:r>
        <w:rPr>
          <w:rFonts w:ascii="Palatino Linotype" w:hAnsi="Palatino Linotype"/>
          <w:spacing w:val="-2"/>
          <w:w w:val="105"/>
          <w:sz w:val="16"/>
        </w:rPr>
        <w:t> </w:t>
      </w:r>
      <w:r>
        <w:rPr>
          <w:rFonts w:ascii="Palatino Linotype" w:hAnsi="Palatino Linotype"/>
          <w:w w:val="105"/>
          <w:sz w:val="16"/>
        </w:rPr>
        <w:t>of</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basis</w:t>
      </w:r>
      <w:r>
        <w:rPr>
          <w:rFonts w:ascii="Palatino Linotype" w:hAnsi="Palatino Linotype"/>
          <w:spacing w:val="-3"/>
          <w:w w:val="105"/>
          <w:sz w:val="16"/>
        </w:rPr>
        <w:t> </w:t>
      </w:r>
      <w:r>
        <w:rPr>
          <w:rFonts w:ascii="Palatino Linotype" w:hAnsi="Palatino Linotype"/>
          <w:w w:val="105"/>
          <w:sz w:val="16"/>
        </w:rPr>
        <w:t>functions</w:t>
      </w:r>
      <w:r>
        <w:rPr>
          <w:rFonts w:ascii="Palatino Linotype" w:hAnsi="Palatino Linotype"/>
          <w:spacing w:val="-2"/>
          <w:w w:val="105"/>
          <w:sz w:val="16"/>
        </w:rPr>
        <w:t> </w:t>
      </w:r>
      <w:r>
        <w:rPr>
          <w:rFonts w:ascii="Palatino Linotype" w:hAnsi="Palatino Linotype"/>
          <w:spacing w:val="-3"/>
          <w:w w:val="105"/>
          <w:sz w:val="16"/>
        </w:rPr>
        <w:t>by </w:t>
      </w:r>
      <w:r>
        <w:rPr>
          <w:rFonts w:ascii="Palatino Linotype" w:hAnsi="Palatino Linotype"/>
          <w:w w:val="105"/>
          <w:sz w:val="16"/>
        </w:rPr>
        <w:t>a weight and summing them. The basis functions are shown scaled </w:t>
      </w:r>
      <w:r>
        <w:rPr>
          <w:rFonts w:ascii="Palatino Linotype" w:hAnsi="Palatino Linotype"/>
          <w:spacing w:val="-3"/>
          <w:w w:val="105"/>
          <w:sz w:val="16"/>
        </w:rPr>
        <w:t>by </w:t>
      </w:r>
      <w:r>
        <w:rPr>
          <w:rFonts w:ascii="Palatino Linotype" w:hAnsi="Palatino Linotype"/>
          <w:w w:val="105"/>
          <w:sz w:val="16"/>
        </w:rPr>
        <w:t>their respective weights. The black</w:t>
      </w:r>
      <w:r>
        <w:rPr>
          <w:rFonts w:ascii="Palatino Linotype" w:hAnsi="Palatino Linotype"/>
          <w:spacing w:val="-7"/>
          <w:w w:val="105"/>
          <w:sz w:val="16"/>
        </w:rPr>
        <w:t> </w:t>
      </w:r>
      <w:r>
        <w:rPr>
          <w:rFonts w:ascii="Palatino Linotype" w:hAnsi="Palatino Linotype"/>
          <w:w w:val="105"/>
          <w:sz w:val="16"/>
        </w:rPr>
        <w:t>line</w:t>
      </w:r>
      <w:r>
        <w:rPr>
          <w:rFonts w:ascii="Palatino Linotype" w:hAnsi="Palatino Linotype"/>
          <w:spacing w:val="-7"/>
          <w:w w:val="105"/>
          <w:sz w:val="16"/>
        </w:rPr>
        <w:t> </w:t>
      </w:r>
      <w:r>
        <w:rPr>
          <w:rFonts w:ascii="Palatino Linotype" w:hAnsi="Palatino Linotype"/>
          <w:w w:val="105"/>
          <w:sz w:val="16"/>
        </w:rPr>
        <w:t>shows</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result</w:t>
      </w:r>
      <w:r>
        <w:rPr>
          <w:rFonts w:ascii="Palatino Linotype" w:hAnsi="Palatino Linotype"/>
          <w:spacing w:val="-7"/>
          <w:w w:val="105"/>
          <w:sz w:val="16"/>
        </w:rPr>
        <w:t> </w:t>
      </w:r>
      <w:r>
        <w:rPr>
          <w:rFonts w:ascii="Palatino Linotype" w:hAnsi="Palatino Linotype"/>
          <w:w w:val="105"/>
          <w:sz w:val="16"/>
        </w:rPr>
        <w:t>of</w:t>
      </w:r>
      <w:r>
        <w:rPr>
          <w:rFonts w:ascii="Palatino Linotype" w:hAnsi="Palatino Linotype"/>
          <w:spacing w:val="-6"/>
          <w:w w:val="105"/>
          <w:sz w:val="16"/>
        </w:rPr>
        <w:t> </w:t>
      </w:r>
      <w:r>
        <w:rPr>
          <w:rFonts w:ascii="Palatino Linotype" w:hAnsi="Palatino Linotype"/>
          <w:w w:val="105"/>
          <w:sz w:val="16"/>
        </w:rPr>
        <w:t>summing,</w:t>
      </w:r>
      <w:r>
        <w:rPr>
          <w:rFonts w:ascii="Palatino Linotype" w:hAnsi="Palatino Linotype"/>
          <w:spacing w:val="-6"/>
          <w:w w:val="105"/>
          <w:sz w:val="16"/>
        </w:rPr>
        <w:t> </w:t>
      </w:r>
      <w:r>
        <w:rPr>
          <w:rFonts w:ascii="Palatino Linotype" w:hAnsi="Palatino Linotype"/>
          <w:w w:val="105"/>
          <w:sz w:val="16"/>
        </w:rPr>
        <w:t>which</w:t>
      </w:r>
      <w:r>
        <w:rPr>
          <w:rFonts w:ascii="Palatino Linotype" w:hAnsi="Palatino Linotype"/>
          <w:spacing w:val="-7"/>
          <w:w w:val="105"/>
          <w:sz w:val="16"/>
        </w:rPr>
        <w:t> </w:t>
      </w:r>
      <w:r>
        <w:rPr>
          <w:rFonts w:ascii="Palatino Linotype" w:hAnsi="Palatino Linotype"/>
          <w:w w:val="105"/>
          <w:sz w:val="16"/>
        </w:rPr>
        <w:t>is</w:t>
      </w:r>
      <w:r>
        <w:rPr>
          <w:rFonts w:ascii="Palatino Linotype" w:hAnsi="Palatino Linotype"/>
          <w:spacing w:val="-6"/>
          <w:w w:val="105"/>
          <w:sz w:val="16"/>
        </w:rPr>
        <w:t> </w:t>
      </w:r>
      <w:r>
        <w:rPr>
          <w:rFonts w:ascii="Palatino Linotype" w:hAnsi="Palatino Linotype"/>
          <w:w w:val="105"/>
          <w:sz w:val="16"/>
        </w:rPr>
        <w:t>an</w:t>
      </w:r>
      <w:r>
        <w:rPr>
          <w:rFonts w:ascii="Palatino Linotype" w:hAnsi="Palatino Linotype"/>
          <w:spacing w:val="-7"/>
          <w:w w:val="105"/>
          <w:sz w:val="16"/>
        </w:rPr>
        <w:t> </w:t>
      </w:r>
      <w:r>
        <w:rPr>
          <w:rFonts w:ascii="Palatino Linotype" w:hAnsi="Palatino Linotype"/>
          <w:w w:val="105"/>
          <w:sz w:val="16"/>
        </w:rPr>
        <w:t>approximation</w:t>
      </w:r>
      <w:r>
        <w:rPr>
          <w:rFonts w:ascii="Palatino Linotype" w:hAnsi="Palatino Linotype"/>
          <w:spacing w:val="-7"/>
          <w:w w:val="105"/>
          <w:sz w:val="16"/>
        </w:rPr>
        <w:t> </w:t>
      </w:r>
      <w:r>
        <w:rPr>
          <w:rFonts w:ascii="Palatino Linotype" w:hAnsi="Palatino Linotype"/>
          <w:w w:val="105"/>
          <w:sz w:val="16"/>
        </w:rPr>
        <w:t>to</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original</w:t>
      </w:r>
      <w:r>
        <w:rPr>
          <w:rFonts w:ascii="Palatino Linotype" w:hAnsi="Palatino Linotype"/>
          <w:spacing w:val="-6"/>
          <w:w w:val="105"/>
          <w:sz w:val="16"/>
        </w:rPr>
        <w:t> </w:t>
      </w:r>
      <w:r>
        <w:rPr>
          <w:rFonts w:ascii="Palatino Linotype" w:hAnsi="Palatino Linotype"/>
          <w:w w:val="105"/>
          <w:sz w:val="16"/>
        </w:rPr>
        <w:t>function,</w:t>
      </w:r>
      <w:r>
        <w:rPr>
          <w:rFonts w:ascii="Palatino Linotype" w:hAnsi="Palatino Linotype"/>
          <w:spacing w:val="-6"/>
          <w:w w:val="105"/>
          <w:sz w:val="16"/>
        </w:rPr>
        <w:t> </w:t>
      </w:r>
      <w:r>
        <w:rPr>
          <w:rFonts w:ascii="Palatino Linotype" w:hAnsi="Palatino Linotype"/>
          <w:w w:val="105"/>
          <w:sz w:val="16"/>
        </w:rPr>
        <w:t>shown</w:t>
      </w:r>
      <w:r>
        <w:rPr>
          <w:rFonts w:ascii="Palatino Linotype" w:hAnsi="Palatino Linotype"/>
          <w:spacing w:val="-7"/>
          <w:w w:val="105"/>
          <w:sz w:val="16"/>
        </w:rPr>
        <w:t> </w:t>
      </w:r>
      <w:r>
        <w:rPr>
          <w:rFonts w:ascii="Palatino Linotype" w:hAnsi="Palatino Linotype"/>
          <w:w w:val="105"/>
          <w:sz w:val="16"/>
        </w:rPr>
        <w:t>in gray for</w:t>
      </w:r>
      <w:r>
        <w:rPr>
          <w:rFonts w:ascii="Palatino Linotype" w:hAnsi="Palatino Linotype"/>
          <w:spacing w:val="26"/>
          <w:w w:val="105"/>
          <w:sz w:val="16"/>
        </w:rPr>
        <w:t> </w:t>
      </w:r>
      <w:r>
        <w:rPr>
          <w:rFonts w:ascii="Palatino Linotype" w:hAnsi="Palatino Linotype"/>
          <w:w w:val="105"/>
          <w:sz w:val="16"/>
        </w:rPr>
        <w:t>comparison.</w:t>
      </w:r>
    </w:p>
    <w:p>
      <w:pPr>
        <w:pStyle w:val="BodyText"/>
        <w:rPr>
          <w:rFonts w:ascii="Palatino Linotype"/>
          <w:sz w:val="16"/>
        </w:rPr>
      </w:pPr>
    </w:p>
    <w:p>
      <w:pPr>
        <w:pStyle w:val="BodyText"/>
        <w:spacing w:before="8"/>
        <w:rPr>
          <w:rFonts w:ascii="Palatino Linotype"/>
          <w:sz w:val="14"/>
        </w:rPr>
      </w:pPr>
    </w:p>
    <w:p>
      <w:pPr>
        <w:pStyle w:val="BodyText"/>
        <w:spacing w:line="204" w:lineRule="auto"/>
        <w:ind w:left="226" w:right="941"/>
        <w:jc w:val="right"/>
      </w:pPr>
      <w:r>
        <w:rPr>
          <w:w w:val="115"/>
        </w:rPr>
        <w:t>which creates a representation that can encode exact values at the poles and can inter- polate between them across the surface of the sphere. This choice is more expressive, but now projection is more complicated and is not invariant for all rotations. In fact, this basis could be seen as a tabular form with only two samples, placed at the poles.</w:t>
      </w:r>
    </w:p>
    <w:p>
      <w:pPr>
        <w:pStyle w:val="BodyText"/>
        <w:spacing w:line="204" w:lineRule="auto" w:before="5"/>
        <w:ind w:left="443" w:right="941" w:firstLine="298"/>
        <w:jc w:val="both"/>
      </w:pPr>
      <w:r>
        <w:rPr>
          <w:w w:val="115"/>
        </w:rPr>
        <w:t>In general, when we talk about a basis of a function space, we mean that we have a set of functions whose linear combination (weighting and summing) can be used to represent other functions over a given domain. An example of this concept is shown in </w:t>
      </w:r>
      <w:hyperlink w:history="true" w:anchor="_bookmark16">
        <w:r>
          <w:rPr>
            <w:color w:val="0000FF"/>
            <w:w w:val="115"/>
          </w:rPr>
          <w:t>Figure 10.18</w:t>
        </w:r>
      </w:hyperlink>
      <w:r>
        <w:rPr>
          <w:w w:val="115"/>
        </w:rPr>
        <w:t>. The rest of this section explores some choices of bases that can be used to approximate functions on the sphere.</w:t>
      </w:r>
    </w:p>
    <w:p>
      <w:pPr>
        <w:pStyle w:val="Heading3"/>
        <w:spacing w:before="170"/>
        <w:rPr>
          <w:i/>
        </w:rPr>
      </w:pPr>
      <w:r>
        <w:rPr>
          <w:i/>
          <w:color w:val="98727C"/>
        </w:rPr>
        <w:t>Spherical Radial Basis Functions</w:t>
      </w:r>
    </w:p>
    <w:p>
      <w:pPr>
        <w:pStyle w:val="BodyText"/>
        <w:spacing w:line="204" w:lineRule="auto" w:before="40"/>
        <w:ind w:left="443" w:right="941"/>
        <w:jc w:val="both"/>
      </w:pPr>
      <w:r>
        <w:rPr>
          <w:w w:val="115"/>
        </w:rPr>
        <w:t>The low quality of reconstruction with tabulated forms using GPU hardware filtering is, at least to some extent, caused </w:t>
      </w:r>
      <w:r>
        <w:rPr>
          <w:spacing w:val="-3"/>
          <w:w w:val="115"/>
        </w:rPr>
        <w:t>by </w:t>
      </w:r>
      <w:r>
        <w:rPr>
          <w:w w:val="115"/>
        </w:rPr>
        <w:t>the bilinear shape functions used to interpolate samples. Other functions can </w:t>
      </w:r>
      <w:r>
        <w:rPr>
          <w:spacing w:val="2"/>
          <w:w w:val="115"/>
        </w:rPr>
        <w:t>be </w:t>
      </w:r>
      <w:r>
        <w:rPr>
          <w:w w:val="115"/>
        </w:rPr>
        <w:t>used to weight samples for reconstruction. Such functions may produce higher-quality results than bilinear filtering, and they may </w:t>
      </w:r>
      <w:r>
        <w:rPr>
          <w:spacing w:val="-3"/>
          <w:w w:val="115"/>
        </w:rPr>
        <w:t>have </w:t>
      </w:r>
      <w:r>
        <w:rPr>
          <w:w w:val="115"/>
        </w:rPr>
        <w:t>other advantages. One family of functions often used for this purpose are the </w:t>
      </w:r>
      <w:r>
        <w:rPr>
          <w:rFonts w:ascii="Times New Roman"/>
          <w:i/>
          <w:w w:val="115"/>
        </w:rPr>
        <w:t>spherical</w:t>
      </w:r>
      <w:r>
        <w:rPr>
          <w:rFonts w:ascii="Times New Roman"/>
          <w:i/>
          <w:spacing w:val="-13"/>
          <w:w w:val="115"/>
        </w:rPr>
        <w:t> </w:t>
      </w:r>
      <w:r>
        <w:rPr>
          <w:rFonts w:ascii="Times New Roman"/>
          <w:i/>
          <w:w w:val="115"/>
        </w:rPr>
        <w:t>radial</w:t>
      </w:r>
      <w:r>
        <w:rPr>
          <w:rFonts w:ascii="Times New Roman"/>
          <w:i/>
          <w:spacing w:val="-12"/>
          <w:w w:val="115"/>
        </w:rPr>
        <w:t> </w:t>
      </w:r>
      <w:r>
        <w:rPr>
          <w:rFonts w:ascii="Times New Roman"/>
          <w:i/>
          <w:spacing w:val="-3"/>
          <w:w w:val="115"/>
        </w:rPr>
        <w:t>basis</w:t>
      </w:r>
      <w:r>
        <w:rPr>
          <w:rFonts w:ascii="Times New Roman"/>
          <w:i/>
          <w:spacing w:val="-13"/>
          <w:w w:val="115"/>
        </w:rPr>
        <w:t> </w:t>
      </w:r>
      <w:r>
        <w:rPr>
          <w:rFonts w:ascii="Times New Roman"/>
          <w:i/>
          <w:w w:val="115"/>
        </w:rPr>
        <w:t>functions</w:t>
      </w:r>
      <w:r>
        <w:rPr>
          <w:rFonts w:ascii="Times New Roman"/>
          <w:i/>
          <w:spacing w:val="-6"/>
          <w:w w:val="115"/>
        </w:rPr>
        <w:t> </w:t>
      </w:r>
      <w:r>
        <w:rPr>
          <w:w w:val="115"/>
        </w:rPr>
        <w:t>(SRBFs).</w:t>
      </w:r>
      <w:r>
        <w:rPr>
          <w:spacing w:val="2"/>
          <w:w w:val="115"/>
        </w:rPr>
        <w:t> </w:t>
      </w:r>
      <w:r>
        <w:rPr>
          <w:w w:val="115"/>
        </w:rPr>
        <w:t>They</w:t>
      </w:r>
      <w:r>
        <w:rPr>
          <w:spacing w:val="-18"/>
          <w:w w:val="115"/>
        </w:rPr>
        <w:t> </w:t>
      </w:r>
      <w:r>
        <w:rPr>
          <w:w w:val="115"/>
        </w:rPr>
        <w:t>are</w:t>
      </w:r>
      <w:r>
        <w:rPr>
          <w:spacing w:val="-17"/>
          <w:w w:val="115"/>
        </w:rPr>
        <w:t> </w:t>
      </w:r>
      <w:r>
        <w:rPr>
          <w:w w:val="115"/>
        </w:rPr>
        <w:t>radially</w:t>
      </w:r>
      <w:r>
        <w:rPr>
          <w:spacing w:val="-18"/>
          <w:w w:val="115"/>
        </w:rPr>
        <w:t> </w:t>
      </w:r>
      <w:r>
        <w:rPr>
          <w:w w:val="115"/>
        </w:rPr>
        <w:t>symmetric,</w:t>
      </w:r>
      <w:r>
        <w:rPr>
          <w:spacing w:val="-16"/>
          <w:w w:val="115"/>
        </w:rPr>
        <w:t> </w:t>
      </w:r>
      <w:r>
        <w:rPr>
          <w:w w:val="115"/>
        </w:rPr>
        <w:t>which</w:t>
      </w:r>
      <w:r>
        <w:rPr>
          <w:spacing w:val="-18"/>
          <w:w w:val="115"/>
        </w:rPr>
        <w:t> </w:t>
      </w:r>
      <w:r>
        <w:rPr>
          <w:w w:val="115"/>
        </w:rPr>
        <w:t>makes them</w:t>
      </w:r>
      <w:r>
        <w:rPr>
          <w:spacing w:val="-9"/>
          <w:w w:val="115"/>
        </w:rPr>
        <w:t> </w:t>
      </w:r>
      <w:r>
        <w:rPr>
          <w:w w:val="115"/>
        </w:rPr>
        <w:t>functions</w:t>
      </w:r>
      <w:r>
        <w:rPr>
          <w:spacing w:val="-9"/>
          <w:w w:val="115"/>
        </w:rPr>
        <w:t> </w:t>
      </w:r>
      <w:r>
        <w:rPr>
          <w:w w:val="115"/>
        </w:rPr>
        <w:t>of</w:t>
      </w:r>
      <w:r>
        <w:rPr>
          <w:spacing w:val="-9"/>
          <w:w w:val="115"/>
        </w:rPr>
        <w:t> </w:t>
      </w:r>
      <w:r>
        <w:rPr>
          <w:w w:val="115"/>
        </w:rPr>
        <w:t>only</w:t>
      </w:r>
      <w:r>
        <w:rPr>
          <w:spacing w:val="-9"/>
          <w:w w:val="115"/>
        </w:rPr>
        <w:t> </w:t>
      </w:r>
      <w:r>
        <w:rPr>
          <w:w w:val="115"/>
        </w:rPr>
        <w:t>one</w:t>
      </w:r>
      <w:r>
        <w:rPr>
          <w:spacing w:val="-9"/>
          <w:w w:val="115"/>
        </w:rPr>
        <w:t> </w:t>
      </w:r>
      <w:r>
        <w:rPr>
          <w:w w:val="115"/>
        </w:rPr>
        <w:t>argument,</w:t>
      </w:r>
      <w:r>
        <w:rPr>
          <w:spacing w:val="-7"/>
          <w:w w:val="115"/>
        </w:rPr>
        <w:t> </w:t>
      </w:r>
      <w:r>
        <w:rPr>
          <w:w w:val="115"/>
        </w:rPr>
        <w:t>the</w:t>
      </w:r>
      <w:r>
        <w:rPr>
          <w:spacing w:val="-9"/>
          <w:w w:val="115"/>
        </w:rPr>
        <w:t> </w:t>
      </w:r>
      <w:r>
        <w:rPr>
          <w:w w:val="115"/>
        </w:rPr>
        <w:t>angle</w:t>
      </w:r>
      <w:r>
        <w:rPr>
          <w:spacing w:val="-9"/>
          <w:w w:val="115"/>
        </w:rPr>
        <w:t> </w:t>
      </w:r>
      <w:r>
        <w:rPr>
          <w:w w:val="115"/>
        </w:rPr>
        <w:t>between</w:t>
      </w:r>
      <w:r>
        <w:rPr>
          <w:spacing w:val="-9"/>
          <w:w w:val="115"/>
        </w:rPr>
        <w:t> </w:t>
      </w:r>
      <w:r>
        <w:rPr>
          <w:w w:val="115"/>
        </w:rPr>
        <w:t>the</w:t>
      </w:r>
      <w:r>
        <w:rPr>
          <w:spacing w:val="-8"/>
          <w:w w:val="115"/>
        </w:rPr>
        <w:t> </w:t>
      </w:r>
      <w:r>
        <w:rPr>
          <w:w w:val="115"/>
        </w:rPr>
        <w:t>axis</w:t>
      </w:r>
      <w:r>
        <w:rPr>
          <w:spacing w:val="-9"/>
          <w:w w:val="115"/>
        </w:rPr>
        <w:t> </w:t>
      </w:r>
      <w:r>
        <w:rPr>
          <w:w w:val="115"/>
        </w:rPr>
        <w:t>along</w:t>
      </w:r>
      <w:r>
        <w:rPr>
          <w:spacing w:val="-9"/>
          <w:w w:val="115"/>
        </w:rPr>
        <w:t> </w:t>
      </w:r>
      <w:r>
        <w:rPr>
          <w:w w:val="115"/>
        </w:rPr>
        <w:t>which</w:t>
      </w:r>
      <w:r>
        <w:rPr>
          <w:spacing w:val="-9"/>
          <w:w w:val="115"/>
        </w:rPr>
        <w:t> </w:t>
      </w:r>
      <w:r>
        <w:rPr>
          <w:w w:val="115"/>
        </w:rPr>
        <w:t>they</w:t>
      </w:r>
      <w:r>
        <w:rPr>
          <w:spacing w:val="-9"/>
          <w:w w:val="115"/>
        </w:rPr>
        <w:t> </w:t>
      </w:r>
      <w:r>
        <w:rPr>
          <w:w w:val="115"/>
        </w:rPr>
        <w:t>are oriented and the evaluation direction. The basis is formed </w:t>
      </w:r>
      <w:r>
        <w:rPr>
          <w:spacing w:val="-3"/>
          <w:w w:val="115"/>
        </w:rPr>
        <w:t>by </w:t>
      </w:r>
      <w:r>
        <w:rPr>
          <w:w w:val="115"/>
        </w:rPr>
        <w:t>a set of such functions, called </w:t>
      </w:r>
      <w:r>
        <w:rPr>
          <w:rFonts w:ascii="Times New Roman"/>
          <w:i/>
          <w:w w:val="115"/>
        </w:rPr>
        <w:t>lobes</w:t>
      </w:r>
      <w:r>
        <w:rPr>
          <w:w w:val="115"/>
        </w:rPr>
        <w:t>, that are spread across the sphere. Representation of a function consists of a set of parameters for each of the lobes.  This set can include their directions,  but it makes projection </w:t>
      </w:r>
      <w:r>
        <w:rPr>
          <w:spacing w:val="-3"/>
          <w:w w:val="115"/>
        </w:rPr>
        <w:t>much </w:t>
      </w:r>
      <w:r>
        <w:rPr>
          <w:w w:val="115"/>
        </w:rPr>
        <w:t>harder (requiring nonlinear, global optimization). </w:t>
      </w:r>
      <w:r>
        <w:rPr>
          <w:spacing w:val="-6"/>
          <w:w w:val="115"/>
        </w:rPr>
        <w:t>For </w:t>
      </w:r>
      <w:r>
        <w:rPr>
          <w:w w:val="115"/>
        </w:rPr>
        <w:t>this reason, lobe directions are often assumed to </w:t>
      </w:r>
      <w:r>
        <w:rPr>
          <w:spacing w:val="2"/>
          <w:w w:val="115"/>
        </w:rPr>
        <w:t>be </w:t>
      </w:r>
      <w:r>
        <w:rPr>
          <w:w w:val="115"/>
        </w:rPr>
        <w:t>fixed, spread uniformly across the sphere, and other parameters are used, such as the magnitude of each lobe or its spread,</w:t>
      </w:r>
      <w:r>
        <w:rPr>
          <w:spacing w:val="-11"/>
          <w:w w:val="115"/>
        </w:rPr>
        <w:t> </w:t>
      </w:r>
      <w:r>
        <w:rPr>
          <w:w w:val="115"/>
        </w:rPr>
        <w:t>i.e.,</w:t>
      </w:r>
      <w:r>
        <w:rPr>
          <w:spacing w:val="-10"/>
          <w:w w:val="115"/>
        </w:rPr>
        <w:t> </w:t>
      </w:r>
      <w:r>
        <w:rPr>
          <w:w w:val="115"/>
        </w:rPr>
        <w:t>the</w:t>
      </w:r>
      <w:r>
        <w:rPr>
          <w:spacing w:val="-13"/>
          <w:w w:val="115"/>
        </w:rPr>
        <w:t> </w:t>
      </w:r>
      <w:r>
        <w:rPr>
          <w:w w:val="115"/>
        </w:rPr>
        <w:t>angle</w:t>
      </w:r>
      <w:r>
        <w:rPr>
          <w:spacing w:val="-12"/>
          <w:w w:val="115"/>
        </w:rPr>
        <w:t> </w:t>
      </w:r>
      <w:r>
        <w:rPr>
          <w:w w:val="115"/>
        </w:rPr>
        <w:t>covered.</w:t>
      </w:r>
      <w:r>
        <w:rPr>
          <w:spacing w:val="13"/>
          <w:w w:val="115"/>
        </w:rPr>
        <w:t> </w:t>
      </w:r>
      <w:r>
        <w:rPr>
          <w:w w:val="115"/>
        </w:rPr>
        <w:t>Reconstruction</w:t>
      </w:r>
      <w:r>
        <w:rPr>
          <w:spacing w:val="-13"/>
          <w:w w:val="115"/>
        </w:rPr>
        <w:t> </w:t>
      </w:r>
      <w:r>
        <w:rPr>
          <w:w w:val="115"/>
        </w:rPr>
        <w:t>is</w:t>
      </w:r>
      <w:r>
        <w:rPr>
          <w:spacing w:val="-12"/>
          <w:w w:val="115"/>
        </w:rPr>
        <w:t> </w:t>
      </w:r>
      <w:r>
        <w:rPr>
          <w:w w:val="115"/>
        </w:rPr>
        <w:t>performed</w:t>
      </w:r>
      <w:r>
        <w:rPr>
          <w:spacing w:val="-13"/>
          <w:w w:val="115"/>
        </w:rPr>
        <w:t> </w:t>
      </w:r>
      <w:r>
        <w:rPr>
          <w:spacing w:val="-3"/>
          <w:w w:val="115"/>
        </w:rPr>
        <w:t>by</w:t>
      </w:r>
      <w:r>
        <w:rPr>
          <w:spacing w:val="-13"/>
          <w:w w:val="115"/>
        </w:rPr>
        <w:t> </w:t>
      </w:r>
      <w:r>
        <w:rPr>
          <w:w w:val="115"/>
        </w:rPr>
        <w:t>evaluating</w:t>
      </w:r>
      <w:r>
        <w:rPr>
          <w:spacing w:val="-13"/>
          <w:w w:val="115"/>
        </w:rPr>
        <w:t> </w:t>
      </w:r>
      <w:r>
        <w:rPr>
          <w:w w:val="115"/>
        </w:rPr>
        <w:t>all</w:t>
      </w:r>
      <w:r>
        <w:rPr>
          <w:spacing w:val="-12"/>
          <w:w w:val="115"/>
        </w:rPr>
        <w:t> </w:t>
      </w:r>
      <w:r>
        <w:rPr>
          <w:w w:val="115"/>
        </w:rPr>
        <w:t>the</w:t>
      </w:r>
      <w:r>
        <w:rPr>
          <w:spacing w:val="-13"/>
          <w:w w:val="115"/>
        </w:rPr>
        <w:t> </w:t>
      </w:r>
      <w:r>
        <w:rPr>
          <w:w w:val="115"/>
        </w:rPr>
        <w:t>lobes for a given direction and summing the</w:t>
      </w:r>
      <w:r>
        <w:rPr>
          <w:spacing w:val="39"/>
          <w:w w:val="115"/>
        </w:rPr>
        <w:t> </w:t>
      </w:r>
      <w:r>
        <w:rPr>
          <w:w w:val="115"/>
        </w:rPr>
        <w:t>results.</w:t>
      </w:r>
    </w:p>
    <w:p>
      <w:pPr>
        <w:spacing w:after="0" w:line="204" w:lineRule="auto"/>
        <w:jc w:val="both"/>
        <w:sectPr>
          <w:pgSz w:w="12240" w:h="15840"/>
          <w:pgMar w:header="2359" w:footer="0" w:top="2560" w:bottom="280" w:left="1720" w:right="1720"/>
        </w:sectPr>
      </w:pPr>
    </w:p>
    <w:p>
      <w:pPr>
        <w:pStyle w:val="BodyText"/>
        <w:spacing w:before="7"/>
        <w:rPr>
          <w:sz w:val="22"/>
        </w:rPr>
      </w:pPr>
    </w:p>
    <w:p>
      <w:pPr>
        <w:pStyle w:val="Heading3"/>
        <w:spacing w:before="57"/>
        <w:ind w:left="943"/>
        <w:rPr>
          <w:i/>
        </w:rPr>
      </w:pPr>
      <w:bookmarkStart w:name="_bookmark17" w:id="18"/>
      <w:bookmarkEnd w:id="18"/>
      <w:r>
        <w:rPr>
          <w:i w:val="0"/>
        </w:rPr>
      </w:r>
      <w:r>
        <w:rPr>
          <w:i/>
          <w:color w:val="98727C"/>
        </w:rPr>
        <w:t>Spherical Gaussians</w:t>
      </w:r>
    </w:p>
    <w:p>
      <w:pPr>
        <w:pStyle w:val="BodyText"/>
        <w:spacing w:line="204" w:lineRule="auto" w:before="40"/>
        <w:ind w:left="944" w:right="441"/>
        <w:jc w:val="both"/>
      </w:pPr>
      <w:r>
        <w:rPr>
          <w:w w:val="110"/>
        </w:rPr>
        <w:t>One particularly common choice for an SRBF lobe is a </w:t>
      </w:r>
      <w:r>
        <w:rPr>
          <w:rFonts w:ascii="Times New Roman"/>
          <w:i/>
          <w:w w:val="110"/>
        </w:rPr>
        <w:t>spherical Gaussian </w:t>
      </w:r>
      <w:r>
        <w:rPr>
          <w:w w:val="110"/>
        </w:rPr>
        <w:t>(SG), also called a </w:t>
      </w:r>
      <w:r>
        <w:rPr>
          <w:rFonts w:ascii="Times New Roman"/>
          <w:i/>
          <w:w w:val="110"/>
        </w:rPr>
        <w:t>von Mises-Fisher distribution </w:t>
      </w:r>
      <w:r>
        <w:rPr>
          <w:w w:val="110"/>
        </w:rPr>
        <w:t>in directional statistics. We should note that von-Mises-Fisher distributions usually include a normalization constant, one that we avoid in our formulation. A single lobe can be defined as</w:t>
      </w:r>
    </w:p>
    <w:p>
      <w:pPr>
        <w:tabs>
          <w:tab w:pos="7747" w:val="left" w:leader="none"/>
        </w:tabs>
        <w:spacing w:before="148"/>
        <w:ind w:left="944" w:right="0" w:firstLine="2731"/>
        <w:jc w:val="left"/>
        <w:rPr>
          <w:sz w:val="20"/>
        </w:rPr>
      </w:pPr>
      <w:r>
        <w:rPr>
          <w:rFonts w:ascii="Times New Roman" w:hAnsi="Times New Roman"/>
          <w:i/>
          <w:w w:val="108"/>
          <w:sz w:val="20"/>
        </w:rPr>
        <w:t>G</w:t>
      </w:r>
      <w:r>
        <w:rPr>
          <w:w w:val="123"/>
          <w:sz w:val="20"/>
        </w:rPr>
        <w:t>(</w:t>
      </w:r>
      <w:r>
        <w:rPr>
          <w:rFonts w:ascii="Georgia" w:hAnsi="Georgia"/>
          <w:spacing w:val="3"/>
          <w:w w:val="121"/>
          <w:sz w:val="20"/>
        </w:rPr>
        <w:t>v</w:t>
      </w:r>
      <w:r>
        <w:rPr>
          <w:rFonts w:ascii="Times New Roman" w:hAnsi="Times New Roman"/>
          <w:i/>
          <w:w w:val="110"/>
          <w:sz w:val="20"/>
        </w:rPr>
        <w:t>,</w:t>
      </w:r>
      <w:r>
        <w:rPr>
          <w:rFonts w:ascii="Times New Roman" w:hAnsi="Times New Roman"/>
          <w:i/>
          <w:spacing w:val="-17"/>
          <w:sz w:val="20"/>
        </w:rPr>
        <w:t> </w:t>
      </w:r>
      <w:r>
        <w:rPr>
          <w:rFonts w:ascii="Georgia" w:hAnsi="Georgia"/>
          <w:w w:val="110"/>
          <w:sz w:val="20"/>
        </w:rPr>
        <w:t>d</w:t>
      </w:r>
      <w:r>
        <w:rPr>
          <w:rFonts w:ascii="Times New Roman" w:hAnsi="Times New Roman"/>
          <w:i/>
          <w:w w:val="110"/>
          <w:sz w:val="20"/>
        </w:rPr>
        <w:t>,</w:t>
      </w:r>
      <w:r>
        <w:rPr>
          <w:rFonts w:ascii="Times New Roman" w:hAnsi="Times New Roman"/>
          <w:i/>
          <w:spacing w:val="-17"/>
          <w:sz w:val="20"/>
        </w:rPr>
        <w:t> </w:t>
      </w:r>
      <w:r>
        <w:rPr>
          <w:rFonts w:ascii="Times New Roman" w:hAnsi="Times New Roman"/>
          <w:i/>
          <w:w w:val="134"/>
          <w:sz w:val="20"/>
        </w:rPr>
        <w:t>λ</w:t>
      </w:r>
      <w:r>
        <w:rPr>
          <w:w w:val="123"/>
          <w:sz w:val="20"/>
        </w:rPr>
        <w:t>)</w:t>
      </w:r>
      <w:r>
        <w:rPr>
          <w:spacing w:val="3"/>
          <w:sz w:val="20"/>
        </w:rPr>
        <w:t> </w:t>
      </w:r>
      <w:r>
        <w:rPr>
          <w:w w:val="145"/>
          <w:sz w:val="20"/>
        </w:rPr>
        <w:t>=</w:t>
      </w:r>
      <w:r>
        <w:rPr>
          <w:spacing w:val="3"/>
          <w:sz w:val="20"/>
        </w:rPr>
        <w:t> </w:t>
      </w:r>
      <w:r>
        <w:rPr>
          <w:rFonts w:ascii="Times New Roman" w:hAnsi="Times New Roman"/>
          <w:i/>
          <w:w w:val="104"/>
          <w:sz w:val="20"/>
        </w:rPr>
        <w:t>e</w:t>
      </w:r>
      <w:r>
        <w:rPr>
          <w:rFonts w:ascii="Times New Roman" w:hAnsi="Times New Roman"/>
          <w:i/>
          <w:w w:val="167"/>
          <w:sz w:val="20"/>
          <w:vertAlign w:val="superscript"/>
        </w:rPr>
        <w:t>λ</w:t>
      </w:r>
      <w:r>
        <w:rPr>
          <w:rFonts w:ascii="Times New Roman" w:hAnsi="Times New Roman"/>
          <w:w w:val="143"/>
          <w:sz w:val="20"/>
          <w:vertAlign w:val="superscript"/>
        </w:rPr>
        <w:t>(</w:t>
      </w:r>
      <w:r>
        <w:rPr>
          <w:rFonts w:ascii="Arial Black" w:hAnsi="Arial Black"/>
          <w:spacing w:val="2"/>
          <w:w w:val="119"/>
          <w:sz w:val="20"/>
          <w:vertAlign w:val="superscript"/>
        </w:rPr>
        <w:t>v</w:t>
      </w:r>
      <w:r>
        <w:rPr>
          <w:rFonts w:ascii="Lucida Sans Unicode" w:hAnsi="Lucida Sans Unicode"/>
          <w:w w:val="57"/>
          <w:sz w:val="20"/>
          <w:vertAlign w:val="superscript"/>
        </w:rPr>
        <w:t>·</w:t>
      </w:r>
      <w:r>
        <w:rPr>
          <w:rFonts w:ascii="Arial Black" w:hAnsi="Arial Black"/>
          <w:w w:val="115"/>
          <w:sz w:val="20"/>
          <w:vertAlign w:val="superscript"/>
        </w:rPr>
        <w:t>d</w:t>
      </w:r>
      <w:r>
        <w:rPr>
          <w:rFonts w:ascii="Lucida Sans Unicode" w:hAnsi="Lucida Sans Unicode"/>
          <w:w w:val="119"/>
          <w:sz w:val="20"/>
          <w:vertAlign w:val="superscript"/>
        </w:rPr>
        <w:t>−</w:t>
      </w:r>
      <w:r>
        <w:rPr>
          <w:rFonts w:ascii="Times New Roman" w:hAnsi="Times New Roman"/>
          <w:w w:val="121"/>
          <w:sz w:val="20"/>
          <w:vertAlign w:val="superscript"/>
        </w:rPr>
        <w:t>1</w:t>
      </w:r>
      <w:r>
        <w:rPr>
          <w:rFonts w:ascii="Times New Roman" w:hAnsi="Times New Roman"/>
          <w:spacing w:val="9"/>
          <w:w w:val="143"/>
          <w:sz w:val="20"/>
          <w:vertAlign w:val="superscript"/>
        </w:rPr>
        <w:t>)</w:t>
      </w:r>
      <w:r>
        <w:rPr>
          <w:rFonts w:ascii="Times New Roman" w:hAnsi="Times New Roman"/>
          <w:i/>
          <w:w w:val="110"/>
          <w:sz w:val="20"/>
          <w:vertAlign w:val="baseline"/>
        </w:rPr>
        <w:t>,</w:t>
      </w:r>
      <w:r>
        <w:rPr>
          <w:rFonts w:ascii="Times New Roman" w:hAnsi="Times New Roman"/>
          <w:i/>
          <w:sz w:val="20"/>
          <w:vertAlign w:val="baseline"/>
        </w:rPr>
        <w:tab/>
      </w:r>
      <w:r>
        <w:rPr>
          <w:w w:val="123"/>
          <w:sz w:val="20"/>
          <w:vertAlign w:val="baseline"/>
        </w:rPr>
        <w:t>(</w:t>
      </w:r>
      <w:r>
        <w:rPr>
          <w:w w:val="108"/>
          <w:sz w:val="20"/>
          <w:vertAlign w:val="baseline"/>
        </w:rPr>
        <w:t>10.</w:t>
      </w:r>
      <w:r>
        <w:rPr>
          <w:w w:val="110"/>
          <w:sz w:val="20"/>
          <w:vertAlign w:val="baseline"/>
        </w:rPr>
        <w:t>17)</w:t>
      </w:r>
    </w:p>
    <w:p>
      <w:pPr>
        <w:pStyle w:val="BodyText"/>
        <w:spacing w:line="204" w:lineRule="auto" w:before="173"/>
        <w:ind w:left="944" w:right="441"/>
        <w:jc w:val="both"/>
      </w:pPr>
      <w:r>
        <w:rPr/>
        <w:pict>
          <v:shape style="position:absolute;margin-left:324.660126pt;margin-top:21.383747pt;width:7.75pt;height:17.3pt;mso-position-horizontal-relative:page;mso-position-vertical-relative:paragraph;z-index:-169932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where </w:t>
      </w:r>
      <w:r>
        <w:rPr>
          <w:rFonts w:ascii="Georgia" w:hAnsi="Georgia"/>
          <w:w w:val="115"/>
        </w:rPr>
        <w:t>v </w:t>
      </w:r>
      <w:r>
        <w:rPr>
          <w:w w:val="115"/>
        </w:rPr>
        <w:t>is the evaluation direction (a unit vector), </w:t>
      </w:r>
      <w:r>
        <w:rPr>
          <w:rFonts w:ascii="Georgia" w:hAnsi="Georgia"/>
          <w:w w:val="115"/>
        </w:rPr>
        <w:t>d </w:t>
      </w:r>
      <w:r>
        <w:rPr>
          <w:w w:val="115"/>
        </w:rPr>
        <w:t>is the lobe direction axis (mean of the distribution, also normalized), and </w:t>
      </w:r>
      <w:r>
        <w:rPr>
          <w:rFonts w:ascii="Times New Roman" w:hAnsi="Times New Roman"/>
          <w:i/>
          <w:w w:val="115"/>
        </w:rPr>
        <w:t>λ  </w:t>
      </w:r>
      <w:r>
        <w:rPr>
          <w:w w:val="115"/>
        </w:rPr>
        <w:t>0 is the lobe sharpness (which controls its</w:t>
      </w:r>
      <w:r>
        <w:rPr>
          <w:spacing w:val="-6"/>
          <w:w w:val="115"/>
        </w:rPr>
        <w:t> </w:t>
      </w:r>
      <w:r>
        <w:rPr>
          <w:w w:val="115"/>
        </w:rPr>
        <w:t>angular</w:t>
      </w:r>
      <w:r>
        <w:rPr>
          <w:spacing w:val="-6"/>
          <w:w w:val="115"/>
        </w:rPr>
        <w:t> </w:t>
      </w:r>
      <w:r>
        <w:rPr>
          <w:w w:val="115"/>
        </w:rPr>
        <w:t>width,</w:t>
      </w:r>
      <w:r>
        <w:rPr>
          <w:spacing w:val="-6"/>
          <w:w w:val="115"/>
        </w:rPr>
        <w:t> </w:t>
      </w:r>
      <w:r>
        <w:rPr>
          <w:w w:val="115"/>
        </w:rPr>
        <w:t>also</w:t>
      </w:r>
      <w:r>
        <w:rPr>
          <w:spacing w:val="-6"/>
          <w:w w:val="115"/>
        </w:rPr>
        <w:t> </w:t>
      </w:r>
      <w:r>
        <w:rPr>
          <w:w w:val="115"/>
        </w:rPr>
        <w:t>called</w:t>
      </w:r>
      <w:r>
        <w:rPr>
          <w:spacing w:val="-5"/>
          <w:w w:val="115"/>
        </w:rPr>
        <w:t> </w:t>
      </w:r>
      <w:r>
        <w:rPr>
          <w:w w:val="115"/>
        </w:rPr>
        <w:t>the</w:t>
      </w:r>
      <w:r>
        <w:rPr>
          <w:spacing w:val="-6"/>
          <w:w w:val="115"/>
        </w:rPr>
        <w:t> </w:t>
      </w:r>
      <w:r>
        <w:rPr>
          <w:rFonts w:ascii="Times New Roman" w:hAnsi="Times New Roman"/>
          <w:i/>
          <w:spacing w:val="-3"/>
          <w:w w:val="115"/>
        </w:rPr>
        <w:t>concentration</w:t>
      </w:r>
      <w:r>
        <w:rPr>
          <w:rFonts w:ascii="Times New Roman" w:hAnsi="Times New Roman"/>
          <w:i/>
          <w:spacing w:val="1"/>
          <w:w w:val="115"/>
        </w:rPr>
        <w:t> </w:t>
      </w:r>
      <w:r>
        <w:rPr>
          <w:rFonts w:ascii="Times New Roman" w:hAnsi="Times New Roman"/>
          <w:i/>
          <w:spacing w:val="-3"/>
          <w:w w:val="115"/>
        </w:rPr>
        <w:t>parameter</w:t>
      </w:r>
      <w:r>
        <w:rPr>
          <w:rFonts w:ascii="Times New Roman" w:hAnsi="Times New Roman"/>
          <w:i/>
          <w:spacing w:val="13"/>
          <w:w w:val="115"/>
        </w:rPr>
        <w:t> </w:t>
      </w:r>
      <w:r>
        <w:rPr>
          <w:w w:val="115"/>
        </w:rPr>
        <w:t>or</w:t>
      </w:r>
      <w:r>
        <w:rPr>
          <w:spacing w:val="-5"/>
          <w:w w:val="115"/>
        </w:rPr>
        <w:t> </w:t>
      </w:r>
      <w:r>
        <w:rPr>
          <w:rFonts w:ascii="Times New Roman" w:hAnsi="Times New Roman"/>
          <w:i/>
          <w:spacing w:val="-4"/>
          <w:w w:val="115"/>
        </w:rPr>
        <w:t>spread</w:t>
      </w:r>
      <w:r>
        <w:rPr>
          <w:rFonts w:ascii="Times New Roman" w:hAnsi="Times New Roman"/>
          <w:i/>
          <w:spacing w:val="-42"/>
          <w:w w:val="115"/>
        </w:rPr>
        <w:t> </w:t>
      </w:r>
      <w:r>
        <w:rPr>
          <w:w w:val="115"/>
        </w:rPr>
        <w:t>)</w:t>
      </w:r>
      <w:r>
        <w:rPr>
          <w:spacing w:val="-5"/>
          <w:w w:val="115"/>
        </w:rPr>
        <w:t> </w:t>
      </w:r>
      <w:r>
        <w:rPr>
          <w:w w:val="115"/>
        </w:rPr>
        <w:t>[</w:t>
      </w:r>
      <w:hyperlink w:history="true" w:anchor="_bookmark0">
        <w:r>
          <w:rPr>
            <w:color w:val="0000FF"/>
            <w:w w:val="115"/>
          </w:rPr>
          <w:t>1838</w:t>
        </w:r>
      </w:hyperlink>
      <w:r>
        <w:rPr>
          <w:w w:val="115"/>
        </w:rPr>
        <w:t>].</w:t>
      </w:r>
    </w:p>
    <w:p>
      <w:pPr>
        <w:pStyle w:val="BodyText"/>
        <w:spacing w:line="254" w:lineRule="exact"/>
        <w:ind w:left="1242"/>
        <w:jc w:val="both"/>
      </w:pPr>
      <w:r>
        <w:rPr>
          <w:w w:val="115"/>
        </w:rPr>
        <w:t>To construct the spherical basis, we then use a linear combination of a given number</w:t>
      </w:r>
    </w:p>
    <w:p>
      <w:pPr>
        <w:spacing w:after="0" w:line="254" w:lineRule="exact"/>
        <w:jc w:val="both"/>
        <w:sectPr>
          <w:pgSz w:w="12240" w:h="15840"/>
          <w:pgMar w:header="2359" w:footer="0" w:top="2560" w:bottom="280" w:left="1720" w:right="1720"/>
        </w:sectPr>
      </w:pPr>
    </w:p>
    <w:p>
      <w:pPr>
        <w:pStyle w:val="BodyText"/>
        <w:spacing w:line="239" w:lineRule="exact"/>
        <w:ind w:left="943"/>
      </w:pPr>
      <w:r>
        <w:rPr>
          <w:w w:val="110"/>
        </w:rPr>
        <w:t>of spherical Gaussians:</w:t>
      </w:r>
    </w:p>
    <w:p>
      <w:pPr>
        <w:pStyle w:val="BodyText"/>
        <w:spacing w:before="3"/>
        <w:rPr>
          <w:sz w:val="16"/>
        </w:rPr>
      </w:pPr>
      <w:r>
        <w:rPr/>
        <w:br w:type="column"/>
      </w:r>
      <w:r>
        <w:rPr>
          <w:sz w:val="16"/>
        </w:rPr>
      </w:r>
    </w:p>
    <w:p>
      <w:pPr>
        <w:spacing w:before="0"/>
        <w:ind w:left="445" w:right="0" w:firstLine="0"/>
        <w:jc w:val="left"/>
        <w:rPr>
          <w:sz w:val="20"/>
        </w:rPr>
      </w:pPr>
      <w:r>
        <w:rPr>
          <w:rFonts w:ascii="Times New Roman"/>
          <w:i/>
          <w:spacing w:val="2"/>
          <w:w w:val="130"/>
          <w:sz w:val="20"/>
        </w:rPr>
        <w:t>F</w:t>
      </w:r>
      <w:r>
        <w:rPr>
          <w:rFonts w:ascii="Times New Roman"/>
          <w:i/>
          <w:spacing w:val="2"/>
          <w:w w:val="130"/>
          <w:sz w:val="20"/>
          <w:vertAlign w:val="subscript"/>
        </w:rPr>
        <w:t>G</w:t>
      </w:r>
      <w:r>
        <w:rPr>
          <w:spacing w:val="2"/>
          <w:w w:val="130"/>
          <w:sz w:val="20"/>
          <w:vertAlign w:val="baseline"/>
        </w:rPr>
        <w:t>(</w:t>
      </w:r>
      <w:r>
        <w:rPr>
          <w:rFonts w:ascii="Georgia"/>
          <w:spacing w:val="2"/>
          <w:w w:val="130"/>
          <w:sz w:val="20"/>
          <w:vertAlign w:val="baseline"/>
        </w:rPr>
        <w:t>v</w:t>
      </w:r>
      <w:r>
        <w:rPr>
          <w:spacing w:val="2"/>
          <w:w w:val="130"/>
          <w:sz w:val="20"/>
          <w:vertAlign w:val="baseline"/>
        </w:rPr>
        <w:t>)</w:t>
      </w:r>
      <w:r>
        <w:rPr>
          <w:spacing w:val="-32"/>
          <w:w w:val="130"/>
          <w:sz w:val="20"/>
          <w:vertAlign w:val="baseline"/>
        </w:rPr>
        <w:t> </w:t>
      </w:r>
      <w:r>
        <w:rPr>
          <w:spacing w:val="-18"/>
          <w:w w:val="130"/>
          <w:sz w:val="20"/>
          <w:vertAlign w:val="baseline"/>
        </w:rPr>
        <w:t>=</w:t>
      </w:r>
    </w:p>
    <w:p>
      <w:pPr>
        <w:spacing w:line="203" w:lineRule="exact" w:before="50"/>
        <w:ind w:left="15" w:right="0" w:firstLine="0"/>
        <w:jc w:val="left"/>
        <w:rPr>
          <w:rFonts w:ascii="Arial" w:hAnsi="Arial"/>
          <w:sz w:val="20"/>
        </w:rPr>
      </w:pPr>
      <w:r>
        <w:rPr/>
        <w:br w:type="column"/>
      </w:r>
      <w:r>
        <w:rPr>
          <w:rFonts w:ascii="Arial" w:hAnsi="Arial"/>
          <w:w w:val="235"/>
          <w:sz w:val="20"/>
        </w:rPr>
        <w:t>Σ</w:t>
      </w:r>
    </w:p>
    <w:p>
      <w:pPr>
        <w:tabs>
          <w:tab w:pos="3543" w:val="left" w:leader="none"/>
        </w:tabs>
        <w:spacing w:line="253" w:lineRule="exact" w:before="0"/>
        <w:ind w:left="336" w:right="0" w:firstLine="0"/>
        <w:jc w:val="left"/>
        <w:rPr>
          <w:sz w:val="20"/>
        </w:rPr>
      </w:pPr>
      <w:r>
        <w:rPr>
          <w:rFonts w:ascii="Times New Roman" w:hAnsi="Times New Roman"/>
          <w:i/>
          <w:spacing w:val="2"/>
          <w:w w:val="120"/>
          <w:sz w:val="20"/>
        </w:rPr>
        <w:t>w</w:t>
      </w:r>
      <w:r>
        <w:rPr>
          <w:rFonts w:ascii="Times New Roman" w:hAnsi="Times New Roman"/>
          <w:i/>
          <w:spacing w:val="2"/>
          <w:w w:val="120"/>
          <w:sz w:val="20"/>
          <w:vertAlign w:val="subscript"/>
        </w:rPr>
        <w:t>k</w:t>
      </w:r>
      <w:r>
        <w:rPr>
          <w:rFonts w:ascii="Times New Roman" w:hAnsi="Times New Roman"/>
          <w:i/>
          <w:spacing w:val="2"/>
          <w:w w:val="120"/>
          <w:sz w:val="20"/>
          <w:vertAlign w:val="baseline"/>
        </w:rPr>
        <w:t>G</w:t>
      </w:r>
      <w:r>
        <w:rPr>
          <w:spacing w:val="2"/>
          <w:w w:val="120"/>
          <w:sz w:val="20"/>
          <w:vertAlign w:val="baseline"/>
        </w:rPr>
        <w:t>(</w:t>
      </w:r>
      <w:r>
        <w:rPr>
          <w:rFonts w:ascii="Georgia" w:hAnsi="Georgia"/>
          <w:spacing w:val="2"/>
          <w:w w:val="120"/>
          <w:sz w:val="20"/>
          <w:vertAlign w:val="baseline"/>
        </w:rPr>
        <w:t>v</w:t>
      </w:r>
      <w:r>
        <w:rPr>
          <w:rFonts w:ascii="Times New Roman" w:hAnsi="Times New Roman"/>
          <w:i/>
          <w:spacing w:val="2"/>
          <w:w w:val="120"/>
          <w:sz w:val="20"/>
          <w:vertAlign w:val="baseline"/>
        </w:rPr>
        <w:t>,</w:t>
      </w:r>
      <w:r>
        <w:rPr>
          <w:rFonts w:ascii="Times New Roman" w:hAnsi="Times New Roman"/>
          <w:i/>
          <w:spacing w:val="-26"/>
          <w:w w:val="120"/>
          <w:sz w:val="20"/>
          <w:vertAlign w:val="baseline"/>
        </w:rPr>
        <w:t> </w:t>
      </w:r>
      <w:r>
        <w:rPr>
          <w:rFonts w:ascii="Georgia" w:hAnsi="Georgia"/>
          <w:spacing w:val="4"/>
          <w:w w:val="120"/>
          <w:sz w:val="20"/>
          <w:vertAlign w:val="baseline"/>
        </w:rPr>
        <w:t>d</w:t>
      </w:r>
      <w:r>
        <w:rPr>
          <w:rFonts w:ascii="Times New Roman" w:hAnsi="Times New Roman"/>
          <w:i/>
          <w:spacing w:val="4"/>
          <w:w w:val="120"/>
          <w:sz w:val="20"/>
          <w:vertAlign w:val="subscript"/>
        </w:rPr>
        <w:t>k</w:t>
      </w:r>
      <w:r>
        <w:rPr>
          <w:rFonts w:ascii="Times New Roman" w:hAnsi="Times New Roman"/>
          <w:i/>
          <w:spacing w:val="4"/>
          <w:w w:val="120"/>
          <w:sz w:val="20"/>
          <w:vertAlign w:val="baseline"/>
        </w:rPr>
        <w:t>,</w:t>
      </w:r>
      <w:r>
        <w:rPr>
          <w:rFonts w:ascii="Times New Roman" w:hAnsi="Times New Roman"/>
          <w:i/>
          <w:spacing w:val="-25"/>
          <w:w w:val="120"/>
          <w:sz w:val="20"/>
          <w:vertAlign w:val="baseline"/>
        </w:rPr>
        <w:t> </w:t>
      </w:r>
      <w:r>
        <w:rPr>
          <w:rFonts w:ascii="Times New Roman" w:hAnsi="Times New Roman"/>
          <w:i/>
          <w:spacing w:val="3"/>
          <w:w w:val="120"/>
          <w:sz w:val="20"/>
          <w:vertAlign w:val="baseline"/>
        </w:rPr>
        <w:t>λ</w:t>
      </w:r>
      <w:r>
        <w:rPr>
          <w:rFonts w:ascii="Times New Roman" w:hAnsi="Times New Roman"/>
          <w:i/>
          <w:spacing w:val="3"/>
          <w:w w:val="120"/>
          <w:sz w:val="20"/>
          <w:vertAlign w:val="subscript"/>
        </w:rPr>
        <w:t>k</w:t>
      </w:r>
      <w:r>
        <w:rPr>
          <w:spacing w:val="3"/>
          <w:w w:val="120"/>
          <w:sz w:val="20"/>
          <w:vertAlign w:val="baseline"/>
        </w:rPr>
        <w:t>)</w:t>
      </w:r>
      <w:r>
        <w:rPr>
          <w:rFonts w:ascii="Times New Roman" w:hAnsi="Times New Roman"/>
          <w:i/>
          <w:spacing w:val="3"/>
          <w:w w:val="120"/>
          <w:sz w:val="20"/>
          <w:vertAlign w:val="baseline"/>
        </w:rPr>
        <w:t>.</w:t>
        <w:tab/>
      </w:r>
      <w:r>
        <w:rPr>
          <w:w w:val="120"/>
          <w:sz w:val="20"/>
          <w:vertAlign w:val="baseline"/>
        </w:rPr>
        <w:t>(10.18)</w:t>
      </w:r>
    </w:p>
    <w:p>
      <w:pPr>
        <w:spacing w:before="29"/>
        <w:ind w:left="115" w:right="0" w:firstLine="0"/>
        <w:jc w:val="left"/>
        <w:rPr>
          <w:rFonts w:ascii="Times New Roman"/>
          <w:i/>
          <w:sz w:val="14"/>
        </w:rPr>
      </w:pPr>
      <w:r>
        <w:rPr>
          <w:rFonts w:ascii="Times New Roman"/>
          <w:i/>
          <w:w w:val="136"/>
          <w:sz w:val="14"/>
        </w:rPr>
        <w:t>k</w:t>
      </w:r>
    </w:p>
    <w:p>
      <w:pPr>
        <w:spacing w:after="0"/>
        <w:jc w:val="left"/>
        <w:rPr>
          <w:rFonts w:ascii="Times New Roman"/>
          <w:sz w:val="14"/>
        </w:rPr>
        <w:sectPr>
          <w:type w:val="continuous"/>
          <w:pgSz w:w="12240" w:h="15840"/>
          <w:pgMar w:top="2560" w:bottom="280" w:left="1720" w:right="1720"/>
          <w:cols w:num="3" w:equalWidth="0">
            <w:col w:w="2927" w:space="40"/>
            <w:col w:w="1198" w:space="39"/>
            <w:col w:w="4596"/>
          </w:cols>
        </w:sectPr>
      </w:pPr>
    </w:p>
    <w:p>
      <w:pPr>
        <w:pStyle w:val="BodyText"/>
        <w:spacing w:line="204" w:lineRule="auto" w:before="94"/>
        <w:ind w:left="943" w:right="441"/>
        <w:jc w:val="both"/>
      </w:pPr>
      <w:r>
        <w:rPr/>
        <w:pict>
          <v:shape style="position:absolute;margin-left:248.403717pt;margin-top:17.433386pt;width:52.85pt;height:17.3pt;mso-position-horizontal-relative:page;mso-position-vertical-relative:paragraph;z-index:-16992768" type="#_x0000_t202" filled="false" stroked="false">
            <v:textbox inset="0,0,0,0">
              <w:txbxContent>
                <w:p>
                  <w:pPr>
                    <w:pStyle w:val="BodyText"/>
                    <w:tabs>
                      <w:tab w:pos="956" w:val="left" w:leader="none"/>
                    </w:tabs>
                    <w:spacing w:line="242" w:lineRule="exact"/>
                    <w:rPr>
                      <w:rFonts w:ascii="Lucida Sans Unicode"/>
                    </w:rPr>
                  </w:pPr>
                  <w:r>
                    <w:rPr>
                      <w:rFonts w:ascii="Lucida Sans Unicode"/>
                      <w:w w:val="155"/>
                    </w:rPr>
                    <w:t>{</w:t>
                    <w:tab/>
                  </w:r>
                  <w:r>
                    <w:rPr>
                      <w:rFonts w:ascii="Lucida Sans Unicode"/>
                      <w:spacing w:val="-19"/>
                      <w:w w:val="155"/>
                    </w:rPr>
                    <w:t>}</w:t>
                  </w:r>
                </w:p>
              </w:txbxContent>
            </v:textbox>
            <w10:wrap type="none"/>
          </v:shape>
        </w:pict>
      </w:r>
      <w:r>
        <w:rPr>
          <w:w w:val="115"/>
        </w:rPr>
        <w:t>Performing the projection of a spherical function into this representation entails find- ing the set of parameters </w:t>
      </w:r>
      <w:r>
        <w:rPr>
          <w:rFonts w:ascii="Times New Roman" w:hAnsi="Times New Roman"/>
          <w:i/>
          <w:spacing w:val="4"/>
          <w:w w:val="115"/>
        </w:rPr>
        <w:t>w</w:t>
      </w:r>
      <w:r>
        <w:rPr>
          <w:rFonts w:ascii="Times New Roman" w:hAnsi="Times New Roman"/>
          <w:i/>
          <w:spacing w:val="4"/>
          <w:w w:val="115"/>
          <w:vertAlign w:val="subscript"/>
        </w:rPr>
        <w:t>k</w:t>
      </w:r>
      <w:r>
        <w:rPr>
          <w:rFonts w:ascii="Times New Roman" w:hAnsi="Times New Roman"/>
          <w:i/>
          <w:spacing w:val="4"/>
          <w:w w:val="115"/>
          <w:vertAlign w:val="baseline"/>
        </w:rPr>
        <w:t>, </w:t>
      </w:r>
      <w:r>
        <w:rPr>
          <w:rFonts w:ascii="Georgia" w:hAnsi="Georgia"/>
          <w:spacing w:val="4"/>
          <w:w w:val="115"/>
          <w:vertAlign w:val="baseline"/>
        </w:rPr>
        <w:t>d</w:t>
      </w:r>
      <w:r>
        <w:rPr>
          <w:rFonts w:ascii="Times New Roman" w:hAnsi="Times New Roman"/>
          <w:i/>
          <w:spacing w:val="4"/>
          <w:w w:val="115"/>
          <w:vertAlign w:val="subscript"/>
        </w:rPr>
        <w:t>k</w:t>
      </w:r>
      <w:r>
        <w:rPr>
          <w:rFonts w:ascii="Times New Roman" w:hAnsi="Times New Roman"/>
          <w:i/>
          <w:spacing w:val="4"/>
          <w:w w:val="115"/>
          <w:vertAlign w:val="baseline"/>
        </w:rPr>
        <w:t>, </w:t>
      </w:r>
      <w:r>
        <w:rPr>
          <w:rFonts w:ascii="Times New Roman" w:hAnsi="Times New Roman"/>
          <w:i/>
          <w:w w:val="115"/>
          <w:vertAlign w:val="baseline"/>
        </w:rPr>
        <w:t>λ</w:t>
      </w:r>
      <w:r>
        <w:rPr>
          <w:rFonts w:ascii="Times New Roman" w:hAnsi="Times New Roman"/>
          <w:i/>
          <w:w w:val="115"/>
          <w:vertAlign w:val="subscript"/>
        </w:rPr>
        <w:t>k</w:t>
      </w:r>
      <w:r>
        <w:rPr>
          <w:rFonts w:ascii="Times New Roman" w:hAnsi="Times New Roman"/>
          <w:i/>
          <w:w w:val="115"/>
          <w:vertAlign w:val="baseline"/>
        </w:rPr>
        <w:t> </w:t>
      </w:r>
      <w:r>
        <w:rPr>
          <w:w w:val="115"/>
          <w:vertAlign w:val="baseline"/>
        </w:rPr>
        <w:t>that minimize the reconstruction error. This process is typically done </w:t>
      </w:r>
      <w:r>
        <w:rPr>
          <w:spacing w:val="-3"/>
          <w:w w:val="115"/>
          <w:vertAlign w:val="baseline"/>
        </w:rPr>
        <w:t>by </w:t>
      </w:r>
      <w:r>
        <w:rPr>
          <w:w w:val="115"/>
          <w:vertAlign w:val="baseline"/>
        </w:rPr>
        <w:t>numerical optimization, often using a nonlinear least- squares</w:t>
      </w:r>
      <w:r>
        <w:rPr>
          <w:spacing w:val="-9"/>
          <w:w w:val="115"/>
          <w:vertAlign w:val="baseline"/>
        </w:rPr>
        <w:t> </w:t>
      </w:r>
      <w:r>
        <w:rPr>
          <w:w w:val="115"/>
          <w:vertAlign w:val="baseline"/>
        </w:rPr>
        <w:t>optimization</w:t>
      </w:r>
      <w:r>
        <w:rPr>
          <w:spacing w:val="-9"/>
          <w:w w:val="115"/>
          <w:vertAlign w:val="baseline"/>
        </w:rPr>
        <w:t> </w:t>
      </w:r>
      <w:r>
        <w:rPr>
          <w:w w:val="115"/>
          <w:vertAlign w:val="baseline"/>
        </w:rPr>
        <w:t>algorithm</w:t>
      </w:r>
      <w:r>
        <w:rPr>
          <w:spacing w:val="-9"/>
          <w:w w:val="115"/>
          <w:vertAlign w:val="baseline"/>
        </w:rPr>
        <w:t> </w:t>
      </w:r>
      <w:r>
        <w:rPr>
          <w:w w:val="115"/>
          <w:vertAlign w:val="baseline"/>
        </w:rPr>
        <w:t>(such</w:t>
      </w:r>
      <w:r>
        <w:rPr>
          <w:spacing w:val="-9"/>
          <w:w w:val="115"/>
          <w:vertAlign w:val="baseline"/>
        </w:rPr>
        <w:t> </w:t>
      </w:r>
      <w:r>
        <w:rPr>
          <w:w w:val="115"/>
          <w:vertAlign w:val="baseline"/>
        </w:rPr>
        <w:t>as</w:t>
      </w:r>
      <w:r>
        <w:rPr>
          <w:spacing w:val="-9"/>
          <w:w w:val="115"/>
          <w:vertAlign w:val="baseline"/>
        </w:rPr>
        <w:t> </w:t>
      </w:r>
      <w:r>
        <w:rPr>
          <w:w w:val="115"/>
          <w:vertAlign w:val="baseline"/>
        </w:rPr>
        <w:t>Levenberg-Marquardt).</w:t>
      </w:r>
      <w:r>
        <w:rPr>
          <w:spacing w:val="17"/>
          <w:w w:val="115"/>
          <w:vertAlign w:val="baseline"/>
        </w:rPr>
        <w:t> </w:t>
      </w:r>
      <w:r>
        <w:rPr>
          <w:w w:val="115"/>
          <w:vertAlign w:val="baseline"/>
        </w:rPr>
        <w:t>Note</w:t>
      </w:r>
      <w:r>
        <w:rPr>
          <w:spacing w:val="-9"/>
          <w:w w:val="115"/>
          <w:vertAlign w:val="baseline"/>
        </w:rPr>
        <w:t> </w:t>
      </w:r>
      <w:r>
        <w:rPr>
          <w:w w:val="115"/>
          <w:vertAlign w:val="baseline"/>
        </w:rPr>
        <w:t>that</w:t>
      </w:r>
      <w:r>
        <w:rPr>
          <w:spacing w:val="-9"/>
          <w:w w:val="115"/>
          <w:vertAlign w:val="baseline"/>
        </w:rPr>
        <w:t> </w:t>
      </w:r>
      <w:r>
        <w:rPr>
          <w:w w:val="115"/>
          <w:vertAlign w:val="baseline"/>
        </w:rPr>
        <w:t>if</w:t>
      </w:r>
      <w:r>
        <w:rPr>
          <w:spacing w:val="-9"/>
          <w:w w:val="115"/>
          <w:vertAlign w:val="baseline"/>
        </w:rPr>
        <w:t> </w:t>
      </w:r>
      <w:r>
        <w:rPr>
          <w:spacing w:val="-3"/>
          <w:w w:val="115"/>
          <w:vertAlign w:val="baseline"/>
        </w:rPr>
        <w:t>we</w:t>
      </w:r>
      <w:r>
        <w:rPr>
          <w:spacing w:val="-9"/>
          <w:w w:val="115"/>
          <w:vertAlign w:val="baseline"/>
        </w:rPr>
        <w:t> </w:t>
      </w:r>
      <w:r>
        <w:rPr>
          <w:w w:val="115"/>
          <w:vertAlign w:val="baseline"/>
        </w:rPr>
        <w:t>allow the complete set parameters to </w:t>
      </w:r>
      <w:r>
        <w:rPr>
          <w:spacing w:val="-3"/>
          <w:w w:val="115"/>
          <w:vertAlign w:val="baseline"/>
        </w:rPr>
        <w:t>vary </w:t>
      </w:r>
      <w:r>
        <w:rPr>
          <w:w w:val="115"/>
          <w:vertAlign w:val="baseline"/>
        </w:rPr>
        <w:t>in the optimization process, </w:t>
      </w:r>
      <w:r>
        <w:rPr>
          <w:spacing w:val="-3"/>
          <w:w w:val="115"/>
          <w:vertAlign w:val="baseline"/>
        </w:rPr>
        <w:t>we </w:t>
      </w:r>
      <w:r>
        <w:rPr>
          <w:w w:val="115"/>
          <w:vertAlign w:val="baseline"/>
        </w:rPr>
        <w:t>would not </w:t>
      </w:r>
      <w:r>
        <w:rPr>
          <w:spacing w:val="2"/>
          <w:w w:val="115"/>
          <w:vertAlign w:val="baseline"/>
        </w:rPr>
        <w:t>be</w:t>
      </w:r>
      <w:r>
        <w:rPr>
          <w:spacing w:val="63"/>
          <w:w w:val="115"/>
          <w:vertAlign w:val="baseline"/>
        </w:rPr>
        <w:t> </w:t>
      </w:r>
      <w:r>
        <w:rPr>
          <w:w w:val="115"/>
          <w:vertAlign w:val="baseline"/>
        </w:rPr>
        <w:t>using</w:t>
      </w:r>
      <w:r>
        <w:rPr>
          <w:spacing w:val="-5"/>
          <w:w w:val="115"/>
          <w:vertAlign w:val="baseline"/>
        </w:rPr>
        <w:t> </w:t>
      </w:r>
      <w:r>
        <w:rPr>
          <w:w w:val="115"/>
          <w:vertAlign w:val="baseline"/>
        </w:rPr>
        <w:t>a</w:t>
      </w:r>
      <w:r>
        <w:rPr>
          <w:spacing w:val="-4"/>
          <w:w w:val="115"/>
          <w:vertAlign w:val="baseline"/>
        </w:rPr>
        <w:t> </w:t>
      </w:r>
      <w:r>
        <w:rPr>
          <w:w w:val="115"/>
          <w:vertAlign w:val="baseline"/>
        </w:rPr>
        <w:t>linear</w:t>
      </w:r>
      <w:r>
        <w:rPr>
          <w:spacing w:val="-4"/>
          <w:w w:val="115"/>
          <w:vertAlign w:val="baseline"/>
        </w:rPr>
        <w:t> </w:t>
      </w:r>
      <w:r>
        <w:rPr>
          <w:w w:val="115"/>
          <w:vertAlign w:val="baseline"/>
        </w:rPr>
        <w:t>combination</w:t>
      </w:r>
      <w:r>
        <w:rPr>
          <w:spacing w:val="-4"/>
          <w:w w:val="115"/>
          <w:vertAlign w:val="baseline"/>
        </w:rPr>
        <w:t> </w:t>
      </w:r>
      <w:r>
        <w:rPr>
          <w:w w:val="115"/>
          <w:vertAlign w:val="baseline"/>
        </w:rPr>
        <w:t>of</w:t>
      </w:r>
      <w:r>
        <w:rPr>
          <w:spacing w:val="-5"/>
          <w:w w:val="115"/>
          <w:vertAlign w:val="baseline"/>
        </w:rPr>
        <w:t> </w:t>
      </w:r>
      <w:r>
        <w:rPr>
          <w:w w:val="115"/>
          <w:vertAlign w:val="baseline"/>
        </w:rPr>
        <w:t>functions,</w:t>
      </w:r>
      <w:r>
        <w:rPr>
          <w:spacing w:val="-3"/>
          <w:w w:val="115"/>
          <w:vertAlign w:val="baseline"/>
        </w:rPr>
        <w:t> </w:t>
      </w:r>
      <w:r>
        <w:rPr>
          <w:w w:val="115"/>
          <w:vertAlign w:val="baseline"/>
        </w:rPr>
        <w:t>so</w:t>
      </w:r>
      <w:r>
        <w:rPr>
          <w:spacing w:val="-4"/>
          <w:w w:val="115"/>
          <w:vertAlign w:val="baseline"/>
        </w:rPr>
        <w:t> </w:t>
      </w:r>
      <w:hyperlink w:history="true" w:anchor="_bookmark17">
        <w:r>
          <w:rPr>
            <w:color w:val="0000FF"/>
            <w:w w:val="115"/>
            <w:vertAlign w:val="baseline"/>
          </w:rPr>
          <w:t>Equation</w:t>
        </w:r>
        <w:r>
          <w:rPr>
            <w:color w:val="0000FF"/>
            <w:spacing w:val="-5"/>
            <w:w w:val="115"/>
            <w:vertAlign w:val="baseline"/>
          </w:rPr>
          <w:t> </w:t>
        </w:r>
        <w:r>
          <w:rPr>
            <w:color w:val="0000FF"/>
            <w:w w:val="115"/>
            <w:vertAlign w:val="baseline"/>
          </w:rPr>
          <w:t>10.18</w:t>
        </w:r>
        <w:r>
          <w:rPr>
            <w:color w:val="0000FF"/>
            <w:spacing w:val="-4"/>
            <w:w w:val="115"/>
            <w:vertAlign w:val="baseline"/>
          </w:rPr>
          <w:t> </w:t>
        </w:r>
      </w:hyperlink>
      <w:r>
        <w:rPr>
          <w:w w:val="115"/>
          <w:vertAlign w:val="baseline"/>
        </w:rPr>
        <w:t>does</w:t>
      </w:r>
      <w:r>
        <w:rPr>
          <w:spacing w:val="-4"/>
          <w:w w:val="115"/>
          <w:vertAlign w:val="baseline"/>
        </w:rPr>
        <w:t> </w:t>
      </w:r>
      <w:r>
        <w:rPr>
          <w:w w:val="115"/>
          <w:vertAlign w:val="baseline"/>
        </w:rPr>
        <w:t>not</w:t>
      </w:r>
      <w:r>
        <w:rPr>
          <w:spacing w:val="-4"/>
          <w:w w:val="115"/>
          <w:vertAlign w:val="baseline"/>
        </w:rPr>
        <w:t> </w:t>
      </w:r>
      <w:r>
        <w:rPr>
          <w:w w:val="115"/>
          <w:vertAlign w:val="baseline"/>
        </w:rPr>
        <w:t>represent</w:t>
      </w:r>
      <w:r>
        <w:rPr>
          <w:spacing w:val="-5"/>
          <w:w w:val="115"/>
          <w:vertAlign w:val="baseline"/>
        </w:rPr>
        <w:t> </w:t>
      </w:r>
      <w:r>
        <w:rPr>
          <w:w w:val="115"/>
          <w:vertAlign w:val="baseline"/>
        </w:rPr>
        <w:t>a</w:t>
      </w:r>
      <w:r>
        <w:rPr>
          <w:spacing w:val="-4"/>
          <w:w w:val="115"/>
          <w:vertAlign w:val="baseline"/>
        </w:rPr>
        <w:t> </w:t>
      </w:r>
      <w:r>
        <w:rPr>
          <w:w w:val="115"/>
          <w:vertAlign w:val="baseline"/>
        </w:rPr>
        <w:t>basis. A proper basis is obtained only when </w:t>
      </w:r>
      <w:r>
        <w:rPr>
          <w:spacing w:val="-3"/>
          <w:w w:val="115"/>
          <w:vertAlign w:val="baseline"/>
        </w:rPr>
        <w:t>we </w:t>
      </w:r>
      <w:r>
        <w:rPr>
          <w:w w:val="115"/>
          <w:vertAlign w:val="baseline"/>
        </w:rPr>
        <w:t>choose a fixed set of lobes (directions and spreads), so that the entire domain is well covered [</w:t>
      </w:r>
      <w:hyperlink w:history="true" w:anchor="_bookmark0">
        <w:r>
          <w:rPr>
            <w:color w:val="0000FF"/>
            <w:w w:val="115"/>
            <w:vertAlign w:val="baseline"/>
          </w:rPr>
          <w:t>1127</w:t>
        </w:r>
      </w:hyperlink>
      <w:r>
        <w:rPr>
          <w:w w:val="115"/>
          <w:vertAlign w:val="baseline"/>
        </w:rPr>
        <w:t>], and perform projection </w:t>
      </w:r>
      <w:r>
        <w:rPr>
          <w:spacing w:val="-3"/>
          <w:w w:val="115"/>
          <w:vertAlign w:val="baseline"/>
        </w:rPr>
        <w:t>by </w:t>
      </w:r>
      <w:r>
        <w:rPr>
          <w:w w:val="115"/>
          <w:vertAlign w:val="baseline"/>
        </w:rPr>
        <w:t>fitting</w:t>
      </w:r>
      <w:r>
        <w:rPr>
          <w:spacing w:val="-12"/>
          <w:w w:val="115"/>
          <w:vertAlign w:val="baseline"/>
        </w:rPr>
        <w:t> </w:t>
      </w:r>
      <w:r>
        <w:rPr>
          <w:w w:val="115"/>
          <w:vertAlign w:val="baseline"/>
        </w:rPr>
        <w:t>only</w:t>
      </w:r>
      <w:r>
        <w:rPr>
          <w:spacing w:val="-11"/>
          <w:w w:val="115"/>
          <w:vertAlign w:val="baseline"/>
        </w:rPr>
        <w:t> </w:t>
      </w:r>
      <w:r>
        <w:rPr>
          <w:w w:val="115"/>
          <w:vertAlign w:val="baseline"/>
        </w:rPr>
        <w:t>the</w:t>
      </w:r>
      <w:r>
        <w:rPr>
          <w:spacing w:val="-11"/>
          <w:w w:val="115"/>
          <w:vertAlign w:val="baseline"/>
        </w:rPr>
        <w:t> </w:t>
      </w:r>
      <w:r>
        <w:rPr>
          <w:w w:val="115"/>
          <w:vertAlign w:val="baseline"/>
        </w:rPr>
        <w:t>weights</w:t>
      </w:r>
      <w:r>
        <w:rPr>
          <w:spacing w:val="-11"/>
          <w:w w:val="115"/>
          <w:vertAlign w:val="baseline"/>
        </w:rPr>
        <w:t> </w:t>
      </w:r>
      <w:r>
        <w:rPr>
          <w:rFonts w:ascii="Times New Roman" w:hAnsi="Times New Roman"/>
          <w:i/>
          <w:spacing w:val="4"/>
          <w:w w:val="115"/>
          <w:vertAlign w:val="baseline"/>
        </w:rPr>
        <w:t>w</w:t>
      </w:r>
      <w:r>
        <w:rPr>
          <w:rFonts w:ascii="Times New Roman" w:hAnsi="Times New Roman"/>
          <w:i/>
          <w:spacing w:val="4"/>
          <w:w w:val="115"/>
          <w:vertAlign w:val="subscript"/>
        </w:rPr>
        <w:t>k</w:t>
      </w:r>
      <w:r>
        <w:rPr>
          <w:spacing w:val="4"/>
          <w:w w:val="115"/>
          <w:vertAlign w:val="baseline"/>
        </w:rPr>
        <w:t>.</w:t>
      </w:r>
      <w:r>
        <w:rPr>
          <w:spacing w:val="12"/>
          <w:w w:val="115"/>
          <w:vertAlign w:val="baseline"/>
        </w:rPr>
        <w:t> </w:t>
      </w:r>
      <w:r>
        <w:rPr>
          <w:w w:val="115"/>
          <w:vertAlign w:val="baseline"/>
        </w:rPr>
        <w:t>Doing</w:t>
      </w:r>
      <w:r>
        <w:rPr>
          <w:spacing w:val="-11"/>
          <w:w w:val="115"/>
          <w:vertAlign w:val="baseline"/>
        </w:rPr>
        <w:t> </w:t>
      </w:r>
      <w:r>
        <w:rPr>
          <w:w w:val="115"/>
          <w:vertAlign w:val="baseline"/>
        </w:rPr>
        <w:t>so</w:t>
      </w:r>
      <w:r>
        <w:rPr>
          <w:spacing w:val="-11"/>
          <w:w w:val="115"/>
          <w:vertAlign w:val="baseline"/>
        </w:rPr>
        <w:t> </w:t>
      </w:r>
      <w:r>
        <w:rPr>
          <w:w w:val="115"/>
          <w:vertAlign w:val="baseline"/>
        </w:rPr>
        <w:t>also</w:t>
      </w:r>
      <w:r>
        <w:rPr>
          <w:spacing w:val="-11"/>
          <w:w w:val="115"/>
          <w:vertAlign w:val="baseline"/>
        </w:rPr>
        <w:t> </w:t>
      </w:r>
      <w:r>
        <w:rPr>
          <w:w w:val="115"/>
          <w:vertAlign w:val="baseline"/>
        </w:rPr>
        <w:t>greatly</w:t>
      </w:r>
      <w:r>
        <w:rPr>
          <w:spacing w:val="-11"/>
          <w:w w:val="115"/>
          <w:vertAlign w:val="baseline"/>
        </w:rPr>
        <w:t> </w:t>
      </w:r>
      <w:r>
        <w:rPr>
          <w:w w:val="115"/>
          <w:vertAlign w:val="baseline"/>
        </w:rPr>
        <w:t>simplifies</w:t>
      </w:r>
      <w:r>
        <w:rPr>
          <w:spacing w:val="-11"/>
          <w:w w:val="115"/>
          <w:vertAlign w:val="baseline"/>
        </w:rPr>
        <w:t> </w:t>
      </w:r>
      <w:r>
        <w:rPr>
          <w:w w:val="115"/>
          <w:vertAlign w:val="baseline"/>
        </w:rPr>
        <w:t>the</w:t>
      </w:r>
      <w:r>
        <w:rPr>
          <w:spacing w:val="-11"/>
          <w:w w:val="115"/>
          <w:vertAlign w:val="baseline"/>
        </w:rPr>
        <w:t> </w:t>
      </w:r>
      <w:r>
        <w:rPr>
          <w:w w:val="115"/>
          <w:vertAlign w:val="baseline"/>
        </w:rPr>
        <w:t>optimization</w:t>
      </w:r>
      <w:r>
        <w:rPr>
          <w:spacing w:val="-12"/>
          <w:w w:val="115"/>
          <w:vertAlign w:val="baseline"/>
        </w:rPr>
        <w:t> </w:t>
      </w:r>
      <w:r>
        <w:rPr>
          <w:w w:val="115"/>
          <w:vertAlign w:val="baseline"/>
        </w:rPr>
        <w:t>problem, as</w:t>
      </w:r>
      <w:r>
        <w:rPr>
          <w:spacing w:val="-13"/>
          <w:w w:val="115"/>
          <w:vertAlign w:val="baseline"/>
        </w:rPr>
        <w:t> </w:t>
      </w:r>
      <w:r>
        <w:rPr>
          <w:w w:val="115"/>
          <w:vertAlign w:val="baseline"/>
        </w:rPr>
        <w:t>now</w:t>
      </w:r>
      <w:r>
        <w:rPr>
          <w:spacing w:val="-12"/>
          <w:w w:val="115"/>
          <w:vertAlign w:val="baseline"/>
        </w:rPr>
        <w:t> </w:t>
      </w:r>
      <w:r>
        <w:rPr>
          <w:w w:val="115"/>
          <w:vertAlign w:val="baseline"/>
        </w:rPr>
        <w:t>it</w:t>
      </w:r>
      <w:r>
        <w:rPr>
          <w:spacing w:val="-13"/>
          <w:w w:val="115"/>
          <w:vertAlign w:val="baseline"/>
        </w:rPr>
        <w:t> </w:t>
      </w:r>
      <w:r>
        <w:rPr>
          <w:w w:val="115"/>
          <w:vertAlign w:val="baseline"/>
        </w:rPr>
        <w:t>can</w:t>
      </w:r>
      <w:r>
        <w:rPr>
          <w:spacing w:val="-13"/>
          <w:w w:val="115"/>
          <w:vertAlign w:val="baseline"/>
        </w:rPr>
        <w:t> </w:t>
      </w:r>
      <w:r>
        <w:rPr>
          <w:spacing w:val="2"/>
          <w:w w:val="115"/>
          <w:vertAlign w:val="baseline"/>
        </w:rPr>
        <w:t>be</w:t>
      </w:r>
      <w:r>
        <w:rPr>
          <w:spacing w:val="-12"/>
          <w:w w:val="115"/>
          <w:vertAlign w:val="baseline"/>
        </w:rPr>
        <w:t> </w:t>
      </w:r>
      <w:r>
        <w:rPr>
          <w:w w:val="115"/>
          <w:vertAlign w:val="baseline"/>
        </w:rPr>
        <w:t>formulated</w:t>
      </w:r>
      <w:r>
        <w:rPr>
          <w:spacing w:val="-13"/>
          <w:w w:val="115"/>
          <w:vertAlign w:val="baseline"/>
        </w:rPr>
        <w:t> </w:t>
      </w:r>
      <w:r>
        <w:rPr>
          <w:w w:val="115"/>
          <w:vertAlign w:val="baseline"/>
        </w:rPr>
        <w:t>as</w:t>
      </w:r>
      <w:r>
        <w:rPr>
          <w:spacing w:val="-12"/>
          <w:w w:val="115"/>
          <w:vertAlign w:val="baseline"/>
        </w:rPr>
        <w:t> </w:t>
      </w:r>
      <w:r>
        <w:rPr>
          <w:w w:val="115"/>
          <w:vertAlign w:val="baseline"/>
        </w:rPr>
        <w:t>ordinary</w:t>
      </w:r>
      <w:r>
        <w:rPr>
          <w:spacing w:val="-13"/>
          <w:w w:val="115"/>
          <w:vertAlign w:val="baseline"/>
        </w:rPr>
        <w:t> </w:t>
      </w:r>
      <w:r>
        <w:rPr>
          <w:w w:val="115"/>
          <w:vertAlign w:val="baseline"/>
        </w:rPr>
        <w:t>least-squares</w:t>
      </w:r>
      <w:r>
        <w:rPr>
          <w:spacing w:val="-12"/>
          <w:w w:val="115"/>
          <w:vertAlign w:val="baseline"/>
        </w:rPr>
        <w:t> </w:t>
      </w:r>
      <w:r>
        <w:rPr>
          <w:w w:val="115"/>
          <w:vertAlign w:val="baseline"/>
        </w:rPr>
        <w:t>optimization.</w:t>
      </w:r>
      <w:r>
        <w:rPr>
          <w:spacing w:val="16"/>
          <w:w w:val="115"/>
          <w:vertAlign w:val="baseline"/>
        </w:rPr>
        <w:t> </w:t>
      </w:r>
      <w:r>
        <w:rPr>
          <w:w w:val="115"/>
          <w:vertAlign w:val="baseline"/>
        </w:rPr>
        <w:t>This</w:t>
      </w:r>
      <w:r>
        <w:rPr>
          <w:spacing w:val="-13"/>
          <w:w w:val="115"/>
          <w:vertAlign w:val="baseline"/>
        </w:rPr>
        <w:t> </w:t>
      </w:r>
      <w:r>
        <w:rPr>
          <w:w w:val="115"/>
          <w:vertAlign w:val="baseline"/>
        </w:rPr>
        <w:t>is</w:t>
      </w:r>
      <w:r>
        <w:rPr>
          <w:spacing w:val="-12"/>
          <w:w w:val="115"/>
          <w:vertAlign w:val="baseline"/>
        </w:rPr>
        <w:t> </w:t>
      </w:r>
      <w:r>
        <w:rPr>
          <w:w w:val="115"/>
          <w:vertAlign w:val="baseline"/>
        </w:rPr>
        <w:t>also</w:t>
      </w:r>
      <w:r>
        <w:rPr>
          <w:spacing w:val="-14"/>
          <w:w w:val="115"/>
          <w:vertAlign w:val="baseline"/>
        </w:rPr>
        <w:t> </w:t>
      </w:r>
      <w:r>
        <w:rPr>
          <w:w w:val="115"/>
          <w:vertAlign w:val="baseline"/>
        </w:rPr>
        <w:t>a</w:t>
      </w:r>
      <w:r>
        <w:rPr>
          <w:spacing w:val="-12"/>
          <w:w w:val="115"/>
          <w:vertAlign w:val="baseline"/>
        </w:rPr>
        <w:t> </w:t>
      </w:r>
      <w:r>
        <w:rPr>
          <w:spacing w:val="2"/>
          <w:w w:val="115"/>
          <w:vertAlign w:val="baseline"/>
        </w:rPr>
        <w:t>good </w:t>
      </w:r>
      <w:r>
        <w:rPr>
          <w:w w:val="115"/>
          <w:vertAlign w:val="baseline"/>
        </w:rPr>
        <w:t>solution if </w:t>
      </w:r>
      <w:r>
        <w:rPr>
          <w:spacing w:val="-3"/>
          <w:w w:val="115"/>
          <w:vertAlign w:val="baseline"/>
        </w:rPr>
        <w:t>we </w:t>
      </w:r>
      <w:r>
        <w:rPr>
          <w:w w:val="115"/>
          <w:vertAlign w:val="baseline"/>
        </w:rPr>
        <w:t>need to interpolate between different sets of data (projected</w:t>
      </w:r>
      <w:r>
        <w:rPr>
          <w:spacing w:val="-28"/>
          <w:w w:val="115"/>
          <w:vertAlign w:val="baseline"/>
        </w:rPr>
        <w:t> </w:t>
      </w:r>
      <w:r>
        <w:rPr>
          <w:w w:val="115"/>
          <w:vertAlign w:val="baseline"/>
        </w:rPr>
        <w:t>functions). </w:t>
      </w:r>
      <w:r>
        <w:rPr>
          <w:spacing w:val="-6"/>
          <w:w w:val="115"/>
          <w:vertAlign w:val="baseline"/>
        </w:rPr>
        <w:t>For </w:t>
      </w:r>
      <w:r>
        <w:rPr>
          <w:w w:val="115"/>
          <w:vertAlign w:val="baseline"/>
        </w:rPr>
        <w:t>that use case, allowing the lobe directions and sharpness to </w:t>
      </w:r>
      <w:r>
        <w:rPr>
          <w:spacing w:val="-3"/>
          <w:w w:val="115"/>
          <w:vertAlign w:val="baseline"/>
        </w:rPr>
        <w:t>vary </w:t>
      </w:r>
      <w:r>
        <w:rPr>
          <w:w w:val="115"/>
          <w:vertAlign w:val="baseline"/>
        </w:rPr>
        <w:t>is detrimental, as these parameters are highly</w:t>
      </w:r>
      <w:r>
        <w:rPr>
          <w:spacing w:val="30"/>
          <w:w w:val="115"/>
          <w:vertAlign w:val="baseline"/>
        </w:rPr>
        <w:t> </w:t>
      </w:r>
      <w:r>
        <w:rPr>
          <w:w w:val="115"/>
          <w:vertAlign w:val="baseline"/>
        </w:rPr>
        <w:t>nonlinear.</w:t>
      </w:r>
    </w:p>
    <w:p>
      <w:pPr>
        <w:pStyle w:val="BodyText"/>
        <w:spacing w:line="204" w:lineRule="auto" w:before="17"/>
        <w:ind w:left="944" w:right="441" w:firstLine="298"/>
        <w:jc w:val="both"/>
      </w:pPr>
      <w:r>
        <w:rPr>
          <w:w w:val="115"/>
        </w:rPr>
        <w:t>A strength of this representation is that many operations on SGs </w:t>
      </w:r>
      <w:r>
        <w:rPr>
          <w:spacing w:val="-4"/>
          <w:w w:val="115"/>
        </w:rPr>
        <w:t>have </w:t>
      </w:r>
      <w:r>
        <w:rPr>
          <w:w w:val="115"/>
        </w:rPr>
        <w:t>simple, analytic forms. The product of </w:t>
      </w:r>
      <w:r>
        <w:rPr>
          <w:spacing w:val="-4"/>
          <w:w w:val="115"/>
        </w:rPr>
        <w:t>two </w:t>
      </w:r>
      <w:r>
        <w:rPr>
          <w:w w:val="115"/>
        </w:rPr>
        <w:t>spherical Gaussians is another spherical Gaussian</w:t>
      </w:r>
    </w:p>
    <w:p>
      <w:pPr>
        <w:spacing w:after="0" w:line="204" w:lineRule="auto"/>
        <w:jc w:val="both"/>
        <w:sectPr>
          <w:type w:val="continuous"/>
          <w:pgSz w:w="12240" w:h="15840"/>
          <w:pgMar w:top="2560" w:bottom="280" w:left="1720" w:right="1720"/>
        </w:sectPr>
      </w:pPr>
    </w:p>
    <w:p>
      <w:pPr>
        <w:pStyle w:val="BodyText"/>
        <w:spacing w:line="253" w:lineRule="exact"/>
        <w:ind w:left="944"/>
      </w:pPr>
      <w:r>
        <w:rPr>
          <w:w w:val="105"/>
        </w:rPr>
        <w:t>(see [</w:t>
      </w:r>
      <w:hyperlink w:history="true" w:anchor="_bookmark0">
        <w:r>
          <w:rPr>
            <w:color w:val="0000FF"/>
            <w:w w:val="105"/>
          </w:rPr>
          <w:t>1838</w:t>
        </w:r>
      </w:hyperlink>
      <w:r>
        <w:rPr>
          <w:w w:val="105"/>
        </w:rPr>
        <w:t>]):</w:t>
      </w:r>
    </w:p>
    <w:p>
      <w:pPr>
        <w:tabs>
          <w:tab w:pos="1565" w:val="left" w:leader="none"/>
          <w:tab w:pos="2016" w:val="left" w:leader="none"/>
        </w:tabs>
        <w:spacing w:line="160" w:lineRule="auto" w:before="96"/>
        <w:ind w:left="944" w:right="0" w:firstLine="0"/>
        <w:jc w:val="left"/>
        <w:rPr>
          <w:rFonts w:ascii="Arial" w:hAnsi="Arial"/>
          <w:sz w:val="20"/>
        </w:rPr>
      </w:pPr>
      <w:r>
        <w:rPr/>
        <w:br w:type="column"/>
      </w:r>
      <w:r>
        <w:rPr>
          <w:rFonts w:ascii="Arial" w:hAnsi="Arial"/>
          <w:w w:val="245"/>
          <w:sz w:val="20"/>
        </w:rPr>
        <w:t>.</w:t>
        <w:tab/>
      </w:r>
      <w:r>
        <w:rPr>
          <w:rFonts w:ascii="Lucida Sans Unicode" w:hAnsi="Lucida Sans Unicode"/>
          <w:w w:val="120"/>
          <w:position w:val="-6"/>
          <w:sz w:val="14"/>
        </w:rPr>
        <w:t>′</w:t>
        <w:tab/>
      </w:r>
      <w:r>
        <w:rPr>
          <w:rFonts w:ascii="Arial" w:hAnsi="Arial"/>
          <w:w w:val="120"/>
          <w:sz w:val="20"/>
        </w:rPr>
        <w:t>Σ</w:t>
      </w:r>
    </w:p>
    <w:p>
      <w:pPr>
        <w:spacing w:line="43" w:lineRule="exact" w:before="0"/>
        <w:ind w:left="0" w:right="1321" w:firstLine="0"/>
        <w:jc w:val="center"/>
        <w:rPr>
          <w:rFonts w:ascii="Lucida Sans Unicode" w:hAnsi="Lucida Sans Unicode"/>
          <w:sz w:val="14"/>
        </w:rPr>
      </w:pPr>
      <w:r>
        <w:rPr/>
        <w:pict>
          <v:shape style="position:absolute;margin-left:333.372131pt;margin-top:-4.573505pt;width:6.4pt;height:10pt;mso-position-horizontal-relative:page;mso-position-vertical-relative:paragraph;z-index:-16992256" type="#_x0000_t202" filled="false" stroked="false">
            <v:textbox inset="0,0,0,0">
              <w:txbxContent>
                <w:p>
                  <w:pPr>
                    <w:pStyle w:val="BodyText"/>
                    <w:spacing w:line="193" w:lineRule="exact"/>
                    <w:rPr>
                      <w:rFonts w:ascii="Georgia"/>
                    </w:rPr>
                  </w:pPr>
                  <w:r>
                    <w:rPr>
                      <w:rFonts w:ascii="Georgia"/>
                      <w:w w:val="110"/>
                    </w:rPr>
                    <w:t>d</w:t>
                  </w:r>
                </w:p>
              </w:txbxContent>
            </v:textbox>
            <w10:wrap type="none"/>
          </v:shape>
        </w:pict>
      </w:r>
      <w:r>
        <w:rPr>
          <w:rFonts w:ascii="Lucida Sans Unicode" w:hAnsi="Lucida Sans Unicode"/>
          <w:w w:val="100"/>
          <w:sz w:val="14"/>
        </w:rPr>
        <w:t>′</w:t>
      </w:r>
    </w:p>
    <w:p>
      <w:pPr>
        <w:pStyle w:val="BodyText"/>
        <w:spacing w:before="3"/>
        <w:rPr>
          <w:rFonts w:ascii="Lucida Sans Unicode"/>
          <w:sz w:val="6"/>
        </w:rPr>
      </w:pPr>
    </w:p>
    <w:p>
      <w:pPr>
        <w:pStyle w:val="BodyText"/>
        <w:spacing w:line="20" w:lineRule="exact"/>
        <w:ind w:left="1323"/>
        <w:rPr>
          <w:rFonts w:ascii="Lucida Sans Unicode"/>
          <w:sz w:val="2"/>
        </w:rPr>
      </w:pPr>
      <w:r>
        <w:rPr>
          <w:rFonts w:ascii="Lucida Sans Unicode"/>
          <w:sz w:val="2"/>
        </w:rPr>
        <w:pict>
          <v:group style="width:20.25pt;height:.4pt;mso-position-horizontal-relative:char;mso-position-vertical-relative:line" coordorigin="0,0" coordsize="405,8">
            <v:line style="position:absolute" from="0,4" to="405,4" stroked="true" strokeweight=".398pt" strokecolor="#000000">
              <v:stroke dashstyle="solid"/>
            </v:line>
          </v:group>
        </w:pict>
      </w:r>
      <w:r>
        <w:rPr>
          <w:rFonts w:ascii="Lucida Sans Unicode"/>
          <w:sz w:val="2"/>
        </w:rPr>
      </w:r>
    </w:p>
    <w:p>
      <w:pPr>
        <w:spacing w:after="0" w:line="20" w:lineRule="exact"/>
        <w:rPr>
          <w:rFonts w:ascii="Lucida Sans Unicode"/>
          <w:sz w:val="2"/>
        </w:rPr>
        <w:sectPr>
          <w:type w:val="continuous"/>
          <w:pgSz w:w="12240" w:h="15840"/>
          <w:pgMar w:top="2560" w:bottom="280" w:left="1720" w:right="1720"/>
          <w:cols w:num="2" w:equalWidth="0">
            <w:col w:w="2026" w:space="1484"/>
            <w:col w:w="5290"/>
          </w:cols>
        </w:sectPr>
      </w:pPr>
    </w:p>
    <w:p>
      <w:pPr>
        <w:pStyle w:val="BodyText"/>
        <w:spacing w:before="5"/>
        <w:rPr>
          <w:rFonts w:ascii="Lucida Sans Unicode"/>
          <w:sz w:val="19"/>
        </w:rPr>
      </w:pPr>
    </w:p>
    <w:p>
      <w:pPr>
        <w:pStyle w:val="BodyText"/>
        <w:spacing w:line="181" w:lineRule="exact"/>
        <w:ind w:left="943"/>
      </w:pPr>
      <w:r>
        <w:rPr>
          <w:w w:val="110"/>
        </w:rPr>
        <w:t>where</w:t>
      </w:r>
    </w:p>
    <w:p>
      <w:pPr>
        <w:spacing w:line="114" w:lineRule="exact" w:before="0"/>
        <w:ind w:left="943" w:right="0" w:firstLine="0"/>
        <w:jc w:val="left"/>
        <w:rPr>
          <w:rFonts w:ascii="Times New Roman"/>
          <w:i/>
          <w:sz w:val="20"/>
        </w:rPr>
      </w:pPr>
      <w:r>
        <w:rPr/>
        <w:br w:type="column"/>
      </w:r>
      <w:r>
        <w:rPr>
          <w:rFonts w:ascii="Times New Roman"/>
          <w:i/>
          <w:spacing w:val="2"/>
          <w:w w:val="125"/>
          <w:sz w:val="20"/>
        </w:rPr>
        <w:t>G</w:t>
      </w:r>
      <w:r>
        <w:rPr>
          <w:rFonts w:ascii="Times New Roman"/>
          <w:spacing w:val="2"/>
          <w:w w:val="125"/>
          <w:sz w:val="20"/>
          <w:vertAlign w:val="subscript"/>
        </w:rPr>
        <w:t>1</w:t>
      </w:r>
      <w:r>
        <w:rPr>
          <w:rFonts w:ascii="Times New Roman"/>
          <w:i/>
          <w:spacing w:val="2"/>
          <w:w w:val="125"/>
          <w:sz w:val="20"/>
          <w:vertAlign w:val="baseline"/>
        </w:rPr>
        <w:t>G</w:t>
      </w:r>
      <w:r>
        <w:rPr>
          <w:rFonts w:ascii="Times New Roman"/>
          <w:spacing w:val="2"/>
          <w:w w:val="125"/>
          <w:sz w:val="20"/>
          <w:vertAlign w:val="subscript"/>
        </w:rPr>
        <w:t>2</w:t>
      </w:r>
      <w:r>
        <w:rPr>
          <w:rFonts w:ascii="Times New Roman"/>
          <w:spacing w:val="2"/>
          <w:w w:val="125"/>
          <w:sz w:val="20"/>
          <w:vertAlign w:val="baseline"/>
        </w:rPr>
        <w:t> </w:t>
      </w:r>
      <w:r>
        <w:rPr>
          <w:w w:val="125"/>
          <w:sz w:val="20"/>
          <w:vertAlign w:val="baseline"/>
        </w:rPr>
        <w:t>=</w:t>
      </w:r>
      <w:r>
        <w:rPr>
          <w:spacing w:val="-54"/>
          <w:w w:val="125"/>
          <w:sz w:val="20"/>
          <w:vertAlign w:val="baseline"/>
        </w:rPr>
        <w:t> </w:t>
      </w:r>
      <w:r>
        <w:rPr>
          <w:rFonts w:ascii="Times New Roman"/>
          <w:i/>
          <w:spacing w:val="-18"/>
          <w:w w:val="125"/>
          <w:sz w:val="20"/>
          <w:vertAlign w:val="baseline"/>
        </w:rPr>
        <w:t>G</w:t>
      </w:r>
    </w:p>
    <w:p>
      <w:pPr>
        <w:tabs>
          <w:tab w:pos="1245" w:val="left" w:leader="none"/>
        </w:tabs>
        <w:spacing w:line="184" w:lineRule="auto" w:before="0"/>
        <w:ind w:left="139" w:right="0" w:firstLine="0"/>
        <w:jc w:val="left"/>
        <w:rPr>
          <w:rFonts w:ascii="Times New Roman" w:hAnsi="Times New Roman"/>
          <w:i/>
          <w:sz w:val="20"/>
        </w:rPr>
      </w:pPr>
      <w:r>
        <w:rPr/>
        <w:br w:type="column"/>
      </w:r>
      <w:r>
        <w:rPr>
          <w:rFonts w:ascii="Georgia" w:hAnsi="Georgia"/>
          <w:w w:val="105"/>
          <w:position w:val="14"/>
          <w:sz w:val="20"/>
        </w:rPr>
        <w:t>v</w:t>
      </w:r>
      <w:r>
        <w:rPr>
          <w:rFonts w:ascii="Times New Roman" w:hAnsi="Times New Roman"/>
          <w:i/>
          <w:w w:val="105"/>
          <w:position w:val="14"/>
          <w:sz w:val="20"/>
        </w:rPr>
        <w:t>, </w:t>
      </w:r>
      <w:r>
        <w:rPr>
          <w:rFonts w:ascii="Lucida Sans Unicode" w:hAnsi="Lucida Sans Unicode"/>
          <w:w w:val="105"/>
          <w:sz w:val="20"/>
        </w:rPr>
        <w:t>||</w:t>
      </w:r>
      <w:r>
        <w:rPr>
          <w:rFonts w:ascii="Georgia" w:hAnsi="Georgia"/>
          <w:w w:val="105"/>
          <w:sz w:val="20"/>
        </w:rPr>
        <w:t>d</w:t>
      </w:r>
      <w:r>
        <w:rPr>
          <w:rFonts w:ascii="Lucida Sans Unicode" w:hAnsi="Lucida Sans Unicode"/>
          <w:w w:val="105"/>
          <w:position w:val="6"/>
          <w:sz w:val="14"/>
        </w:rPr>
        <w:t>′</w:t>
      </w:r>
      <w:r>
        <w:rPr>
          <w:rFonts w:ascii="Lucida Sans Unicode" w:hAnsi="Lucida Sans Unicode"/>
          <w:w w:val="105"/>
          <w:sz w:val="20"/>
        </w:rPr>
        <w:t>||</w:t>
      </w:r>
      <w:r>
        <w:rPr>
          <w:rFonts w:ascii="Lucida Sans Unicode" w:hAnsi="Lucida Sans Unicode"/>
          <w:spacing w:val="-47"/>
          <w:w w:val="105"/>
          <w:sz w:val="20"/>
        </w:rPr>
        <w:t> </w:t>
      </w:r>
      <w:r>
        <w:rPr>
          <w:rFonts w:ascii="Times New Roman" w:hAnsi="Times New Roman"/>
          <w:i/>
          <w:w w:val="105"/>
          <w:position w:val="14"/>
          <w:sz w:val="20"/>
        </w:rPr>
        <w:t>,</w:t>
      </w:r>
      <w:r>
        <w:rPr>
          <w:rFonts w:ascii="Times New Roman" w:hAnsi="Times New Roman"/>
          <w:i/>
          <w:spacing w:val="-23"/>
          <w:w w:val="105"/>
          <w:position w:val="14"/>
          <w:sz w:val="20"/>
        </w:rPr>
        <w:t> </w:t>
      </w:r>
      <w:r>
        <w:rPr>
          <w:rFonts w:ascii="Times New Roman" w:hAnsi="Times New Roman"/>
          <w:i/>
          <w:w w:val="110"/>
          <w:position w:val="14"/>
          <w:sz w:val="20"/>
        </w:rPr>
        <w:t>λ</w:t>
        <w:tab/>
      </w:r>
      <w:r>
        <w:rPr>
          <w:rFonts w:ascii="Times New Roman" w:hAnsi="Times New Roman"/>
          <w:i/>
          <w:w w:val="105"/>
          <w:position w:val="14"/>
          <w:sz w:val="20"/>
        </w:rPr>
        <w:t>,</w:t>
      </w:r>
    </w:p>
    <w:p>
      <w:pPr>
        <w:spacing w:after="0" w:line="184" w:lineRule="auto"/>
        <w:jc w:val="left"/>
        <w:rPr>
          <w:rFonts w:ascii="Times New Roman" w:hAnsi="Times New Roman"/>
          <w:sz w:val="20"/>
        </w:rPr>
        <w:sectPr>
          <w:type w:val="continuous"/>
          <w:pgSz w:w="12240" w:h="15840"/>
          <w:pgMar w:top="2560" w:bottom="280" w:left="1720" w:right="1720"/>
          <w:cols w:num="3" w:equalWidth="0">
            <w:col w:w="1494" w:space="1068"/>
            <w:col w:w="1859" w:space="39"/>
            <w:col w:w="4340"/>
          </w:cols>
        </w:sectPr>
      </w:pPr>
    </w:p>
    <w:p>
      <w:pPr>
        <w:tabs>
          <w:tab w:pos="4732" w:val="left" w:leader="none"/>
          <w:tab w:pos="5443" w:val="right" w:leader="none"/>
        </w:tabs>
        <w:spacing w:line="112" w:lineRule="auto" w:before="98"/>
        <w:ind w:left="3549" w:right="0" w:hanging="690"/>
        <w:jc w:val="left"/>
        <w:rPr>
          <w:rFonts w:ascii="Times New Roman" w:hAnsi="Times New Roman"/>
          <w:sz w:val="20"/>
        </w:rPr>
      </w:pPr>
      <w:r>
        <w:rPr>
          <w:rFonts w:ascii="Georgia" w:hAnsi="Georgia"/>
          <w:w w:val="125"/>
          <w:sz w:val="20"/>
        </w:rPr>
        <w:t>d</w:t>
      </w:r>
      <w:r>
        <w:rPr>
          <w:rFonts w:ascii="Lucida Sans Unicode" w:hAnsi="Lucida Sans Unicode"/>
          <w:w w:val="125"/>
          <w:sz w:val="20"/>
          <w:vertAlign w:val="superscript"/>
        </w:rPr>
        <w:t>′</w:t>
      </w:r>
      <w:r>
        <w:rPr>
          <w:rFonts w:ascii="Lucida Sans Unicode" w:hAnsi="Lucida Sans Unicode"/>
          <w:w w:val="125"/>
          <w:sz w:val="20"/>
          <w:vertAlign w:val="baseline"/>
        </w:rPr>
        <w:t> </w:t>
      </w:r>
      <w:r>
        <w:rPr>
          <w:w w:val="125"/>
          <w:sz w:val="20"/>
          <w:vertAlign w:val="baseline"/>
        </w:rPr>
        <w:t>= </w:t>
      </w:r>
      <w:r>
        <w:rPr>
          <w:rFonts w:ascii="Times New Roman" w:hAnsi="Times New Roman"/>
          <w:i/>
          <w:spacing w:val="-117"/>
          <w:w w:val="125"/>
          <w:position w:val="13"/>
          <w:sz w:val="20"/>
          <w:u w:val="single"/>
          <w:vertAlign w:val="baseline"/>
        </w:rPr>
        <w:t>λ</w:t>
      </w:r>
      <w:r>
        <w:rPr>
          <w:rFonts w:ascii="Times New Roman" w:hAnsi="Times New Roman"/>
          <w:i/>
          <w:spacing w:val="51"/>
          <w:w w:val="125"/>
          <w:position w:val="13"/>
          <w:sz w:val="20"/>
          <w:vertAlign w:val="baseline"/>
        </w:rPr>
        <w:t> </w:t>
      </w:r>
      <w:r>
        <w:rPr>
          <w:rFonts w:ascii="Times New Roman" w:hAnsi="Times New Roman"/>
          <w:spacing w:val="3"/>
          <w:w w:val="125"/>
          <w:position w:val="10"/>
          <w:sz w:val="14"/>
          <w:u w:val="single"/>
          <w:vertAlign w:val="baseline"/>
        </w:rPr>
        <w:t>1</w:t>
      </w:r>
      <w:r>
        <w:rPr>
          <w:rFonts w:ascii="Georgia" w:hAnsi="Georgia"/>
          <w:spacing w:val="3"/>
          <w:w w:val="125"/>
          <w:position w:val="13"/>
          <w:sz w:val="20"/>
          <w:u w:val="single"/>
          <w:vertAlign w:val="baseline"/>
        </w:rPr>
        <w:t>d</w:t>
      </w:r>
      <w:r>
        <w:rPr>
          <w:rFonts w:ascii="Times New Roman" w:hAnsi="Times New Roman"/>
          <w:spacing w:val="3"/>
          <w:w w:val="125"/>
          <w:position w:val="10"/>
          <w:sz w:val="14"/>
          <w:u w:val="single"/>
          <w:vertAlign w:val="baseline"/>
        </w:rPr>
        <w:t>1 </w:t>
      </w:r>
      <w:r>
        <w:rPr>
          <w:w w:val="125"/>
          <w:position w:val="13"/>
          <w:sz w:val="20"/>
          <w:u w:val="single"/>
          <w:vertAlign w:val="baseline"/>
        </w:rPr>
        <w:t>+</w:t>
      </w:r>
      <w:r>
        <w:rPr>
          <w:spacing w:val="-26"/>
          <w:w w:val="125"/>
          <w:position w:val="13"/>
          <w:sz w:val="20"/>
          <w:u w:val="single"/>
          <w:vertAlign w:val="baseline"/>
        </w:rPr>
        <w:t> </w:t>
      </w:r>
      <w:r>
        <w:rPr>
          <w:rFonts w:ascii="Times New Roman" w:hAnsi="Times New Roman"/>
          <w:i/>
          <w:spacing w:val="2"/>
          <w:w w:val="125"/>
          <w:position w:val="13"/>
          <w:sz w:val="20"/>
          <w:u w:val="single"/>
          <w:vertAlign w:val="baseline"/>
        </w:rPr>
        <w:t>λ</w:t>
      </w:r>
      <w:r>
        <w:rPr>
          <w:rFonts w:ascii="Times New Roman" w:hAnsi="Times New Roman"/>
          <w:spacing w:val="2"/>
          <w:w w:val="125"/>
          <w:position w:val="10"/>
          <w:sz w:val="14"/>
          <w:u w:val="single"/>
          <w:vertAlign w:val="baseline"/>
        </w:rPr>
        <w:t>2</w:t>
      </w:r>
      <w:r>
        <w:rPr>
          <w:rFonts w:ascii="Georgia" w:hAnsi="Georgia"/>
          <w:spacing w:val="2"/>
          <w:w w:val="125"/>
          <w:position w:val="13"/>
          <w:sz w:val="20"/>
          <w:u w:val="single"/>
          <w:vertAlign w:val="baseline"/>
        </w:rPr>
        <w:t>d</w:t>
      </w:r>
      <w:r>
        <w:rPr>
          <w:rFonts w:ascii="Times New Roman" w:hAnsi="Times New Roman"/>
          <w:spacing w:val="2"/>
          <w:w w:val="125"/>
          <w:position w:val="10"/>
          <w:sz w:val="14"/>
          <w:u w:val="single"/>
          <w:vertAlign w:val="baseline"/>
        </w:rPr>
        <w:t>2</w:t>
      </w:r>
      <w:r>
        <w:rPr>
          <w:rFonts w:ascii="Times New Roman" w:hAnsi="Times New Roman"/>
          <w:spacing w:val="-22"/>
          <w:w w:val="125"/>
          <w:position w:val="10"/>
          <w:sz w:val="14"/>
          <w:vertAlign w:val="baseline"/>
        </w:rPr>
        <w:t> </w:t>
      </w:r>
      <w:r>
        <w:rPr>
          <w:rFonts w:ascii="Times New Roman" w:hAnsi="Times New Roman"/>
          <w:i/>
          <w:w w:val="125"/>
          <w:sz w:val="20"/>
          <w:vertAlign w:val="baseline"/>
        </w:rPr>
        <w:t>,</w:t>
        <w:tab/>
        <w:t>λ</w:t>
      </w:r>
      <w:r>
        <w:rPr>
          <w:rFonts w:ascii="Lucida Sans Unicode" w:hAnsi="Lucida Sans Unicode"/>
          <w:w w:val="125"/>
          <w:sz w:val="20"/>
          <w:vertAlign w:val="superscript"/>
        </w:rPr>
        <w:t>′</w:t>
      </w:r>
      <w:r>
        <w:rPr>
          <w:rFonts w:ascii="Lucida Sans Unicode" w:hAnsi="Lucida Sans Unicode"/>
          <w:w w:val="125"/>
          <w:sz w:val="20"/>
          <w:vertAlign w:val="baseline"/>
        </w:rPr>
        <w:t> </w:t>
      </w:r>
      <w:r>
        <w:rPr>
          <w:w w:val="125"/>
          <w:sz w:val="20"/>
          <w:vertAlign w:val="baseline"/>
        </w:rPr>
        <w:t>= (</w:t>
      </w:r>
      <w:r>
        <w:rPr>
          <w:rFonts w:ascii="Times New Roman" w:hAnsi="Times New Roman"/>
          <w:i/>
          <w:w w:val="125"/>
          <w:sz w:val="20"/>
          <w:vertAlign w:val="baseline"/>
        </w:rPr>
        <w:t>λ </w:t>
      </w:r>
      <w:r>
        <w:rPr>
          <w:rFonts w:ascii="Times New Roman" w:hAnsi="Times New Roman"/>
          <w:i/>
          <w:w w:val="125"/>
          <w:sz w:val="20"/>
          <w:vertAlign w:val="baseline"/>
        </w:rPr>
        <w:t>λ</w:t>
      </w:r>
      <w:r>
        <w:rPr>
          <w:rFonts w:ascii="Times New Roman" w:hAnsi="Times New Roman"/>
          <w:w w:val="125"/>
          <w:sz w:val="20"/>
          <w:vertAlign w:val="subscript"/>
        </w:rPr>
        <w:t>1</w:t>
      </w:r>
      <w:r>
        <w:rPr>
          <w:rFonts w:ascii="Times New Roman" w:hAnsi="Times New Roman"/>
          <w:spacing w:val="-8"/>
          <w:w w:val="125"/>
          <w:sz w:val="20"/>
          <w:vertAlign w:val="baseline"/>
        </w:rPr>
        <w:t> </w:t>
      </w:r>
      <w:r>
        <w:rPr>
          <w:w w:val="125"/>
          <w:sz w:val="20"/>
          <w:vertAlign w:val="baseline"/>
        </w:rPr>
        <w:t>+</w:t>
      </w:r>
      <w:r>
        <w:rPr>
          <w:spacing w:val="-20"/>
          <w:w w:val="125"/>
          <w:sz w:val="20"/>
          <w:vertAlign w:val="baseline"/>
        </w:rPr>
        <w:t> </w:t>
      </w:r>
      <w:r>
        <w:rPr>
          <w:rFonts w:ascii="Times New Roman" w:hAnsi="Times New Roman"/>
          <w:i/>
          <w:w w:val="125"/>
          <w:sz w:val="20"/>
          <w:vertAlign w:val="baseline"/>
        </w:rPr>
        <w:t>λ</w:t>
      </w:r>
      <w:r>
        <w:rPr>
          <w:rFonts w:ascii="Times New Roman" w:hAnsi="Times New Roman"/>
          <w:w w:val="125"/>
          <w:sz w:val="20"/>
          <w:vertAlign w:val="subscript"/>
        </w:rPr>
        <w:t>2</w:t>
      </w:r>
      <w:r>
        <w:rPr>
          <w:rFonts w:ascii="Times New Roman" w:hAnsi="Times New Roman"/>
          <w:w w:val="125"/>
          <w:position w:val="-2"/>
          <w:sz w:val="20"/>
          <w:vertAlign w:val="baseline"/>
        </w:rPr>
        <w:tab/>
        <w:tab/>
      </w:r>
      <w:r>
        <w:rPr>
          <w:rFonts w:ascii="Times New Roman" w:hAnsi="Times New Roman"/>
          <w:w w:val="125"/>
          <w:position w:val="-2"/>
          <w:sz w:val="20"/>
          <w:vertAlign w:val="superscript"/>
        </w:rPr>
        <w:t>1</w:t>
      </w:r>
    </w:p>
    <w:p>
      <w:pPr>
        <w:spacing w:before="93"/>
        <w:ind w:left="14" w:right="0" w:firstLine="0"/>
        <w:jc w:val="left"/>
        <w:rPr>
          <w:rFonts w:ascii="Times New Roman" w:hAnsi="Times New Roman"/>
          <w:i/>
          <w:sz w:val="20"/>
        </w:rPr>
      </w:pPr>
      <w:r>
        <w:rPr/>
        <w:br w:type="column"/>
      </w:r>
      <w:r>
        <w:rPr>
          <w:w w:val="120"/>
          <w:sz w:val="20"/>
        </w:rPr>
        <w:t>+ </w:t>
      </w:r>
      <w:r>
        <w:rPr>
          <w:rFonts w:ascii="Times New Roman" w:hAnsi="Times New Roman"/>
          <w:i/>
          <w:w w:val="120"/>
          <w:sz w:val="20"/>
        </w:rPr>
        <w:t>λ</w:t>
      </w:r>
      <w:r>
        <w:rPr>
          <w:rFonts w:ascii="Times New Roman" w:hAnsi="Times New Roman"/>
          <w:w w:val="120"/>
          <w:sz w:val="20"/>
          <w:vertAlign w:val="subscript"/>
        </w:rPr>
        <w:t>2</w:t>
      </w:r>
      <w:r>
        <w:rPr>
          <w:w w:val="120"/>
          <w:sz w:val="20"/>
          <w:vertAlign w:val="baseline"/>
        </w:rPr>
        <w:t>)</w:t>
      </w:r>
      <w:r>
        <w:rPr>
          <w:rFonts w:ascii="Lucida Sans Unicode" w:hAnsi="Lucida Sans Unicode"/>
          <w:w w:val="120"/>
          <w:sz w:val="20"/>
          <w:vertAlign w:val="baseline"/>
        </w:rPr>
        <w:t>||</w:t>
      </w:r>
      <w:r>
        <w:rPr>
          <w:rFonts w:ascii="Georgia" w:hAnsi="Georgia"/>
          <w:w w:val="120"/>
          <w:sz w:val="20"/>
          <w:vertAlign w:val="baseline"/>
        </w:rPr>
        <w:t>d</w:t>
      </w:r>
      <w:r>
        <w:rPr>
          <w:rFonts w:ascii="Lucida Sans Unicode" w:hAnsi="Lucida Sans Unicode"/>
          <w:w w:val="120"/>
          <w:sz w:val="20"/>
          <w:vertAlign w:val="superscript"/>
        </w:rPr>
        <w:t>′</w:t>
      </w:r>
      <w:r>
        <w:rPr>
          <w:rFonts w:ascii="Lucida Sans Unicode" w:hAnsi="Lucida Sans Unicode"/>
          <w:w w:val="120"/>
          <w:sz w:val="20"/>
          <w:vertAlign w:val="baseline"/>
        </w:rPr>
        <w:t>||</w:t>
      </w:r>
      <w:r>
        <w:rPr>
          <w:rFonts w:ascii="Times New Roman" w:hAnsi="Times New Roman"/>
          <w:i/>
          <w:w w:val="120"/>
          <w:sz w:val="20"/>
          <w:vertAlign w:val="baseline"/>
        </w:rPr>
        <w:t>.</w:t>
      </w:r>
    </w:p>
    <w:p>
      <w:pPr>
        <w:spacing w:after="0"/>
        <w:jc w:val="left"/>
        <w:rPr>
          <w:rFonts w:ascii="Times New Roman" w:hAnsi="Times New Roman"/>
          <w:sz w:val="20"/>
        </w:rPr>
        <w:sectPr>
          <w:type w:val="continuous"/>
          <w:pgSz w:w="12240" w:h="15840"/>
          <w:pgMar w:top="2560" w:bottom="280" w:left="1720" w:right="1720"/>
          <w:cols w:num="2" w:equalWidth="0">
            <w:col w:w="5444" w:space="40"/>
            <w:col w:w="3316"/>
          </w:cols>
        </w:sectPr>
      </w:pPr>
    </w:p>
    <w:p>
      <w:pPr>
        <w:pStyle w:val="BodyText"/>
        <w:spacing w:before="68"/>
        <w:ind w:left="944"/>
      </w:pPr>
      <w:r>
        <w:rPr>
          <w:w w:val="115"/>
        </w:rPr>
        <w:t>The integral of a spherical Gaussian over the sphere can also be computed analytically:</w:t>
      </w:r>
    </w:p>
    <w:p>
      <w:pPr>
        <w:spacing w:after="0"/>
        <w:sectPr>
          <w:type w:val="continuous"/>
          <w:pgSz w:w="12240" w:h="15840"/>
          <w:pgMar w:top="2560" w:bottom="280" w:left="1720" w:right="1720"/>
        </w:sectPr>
      </w:pPr>
    </w:p>
    <w:p>
      <w:pPr>
        <w:pStyle w:val="BodyText"/>
        <w:spacing w:before="16"/>
        <w:ind w:right="1297"/>
        <w:jc w:val="right"/>
        <w:rPr>
          <w:rFonts w:ascii="Arial" w:hAnsi="Arial"/>
        </w:rPr>
      </w:pPr>
      <w:r>
        <w:rPr>
          <w:rFonts w:ascii="Arial" w:hAnsi="Arial"/>
          <w:w w:val="201"/>
        </w:rPr>
        <w:t>∫</w:t>
      </w:r>
    </w:p>
    <w:p>
      <w:pPr>
        <w:spacing w:line="265" w:lineRule="exact" w:before="28"/>
        <w:ind w:left="0" w:right="0" w:firstLine="0"/>
        <w:jc w:val="right"/>
        <w:rPr>
          <w:rFonts w:ascii="Times New Roman" w:hAnsi="Times New Roman"/>
          <w:i/>
          <w:sz w:val="20"/>
        </w:rPr>
      </w:pPr>
      <w:r>
        <w:rPr>
          <w:rFonts w:ascii="Times New Roman" w:hAnsi="Times New Roman"/>
          <w:i/>
          <w:w w:val="120"/>
          <w:sz w:val="20"/>
        </w:rPr>
        <w:t>G</w:t>
      </w:r>
      <w:r>
        <w:rPr>
          <w:w w:val="120"/>
          <w:sz w:val="20"/>
        </w:rPr>
        <w:t>(</w:t>
      </w:r>
      <w:r>
        <w:rPr>
          <w:rFonts w:ascii="Georgia" w:hAnsi="Georgia"/>
          <w:w w:val="120"/>
          <w:sz w:val="20"/>
        </w:rPr>
        <w:t>v</w:t>
      </w:r>
      <w:r>
        <w:rPr>
          <w:w w:val="120"/>
          <w:sz w:val="20"/>
        </w:rPr>
        <w:t>)</w:t>
      </w:r>
      <w:r>
        <w:rPr>
          <w:rFonts w:ascii="Times New Roman" w:hAnsi="Times New Roman"/>
          <w:i/>
          <w:w w:val="120"/>
          <w:sz w:val="20"/>
        </w:rPr>
        <w:t>d</w:t>
      </w:r>
      <w:r>
        <w:rPr>
          <w:rFonts w:ascii="Georgia" w:hAnsi="Georgia"/>
          <w:w w:val="120"/>
          <w:sz w:val="20"/>
        </w:rPr>
        <w:t>v </w:t>
      </w:r>
      <w:r>
        <w:rPr>
          <w:w w:val="120"/>
          <w:sz w:val="20"/>
        </w:rPr>
        <w:t>= 2</w:t>
      </w:r>
      <w:r>
        <w:rPr>
          <w:rFonts w:ascii="Times New Roman" w:hAnsi="Times New Roman"/>
          <w:i/>
          <w:w w:val="120"/>
          <w:sz w:val="20"/>
        </w:rPr>
        <w:t>π</w:t>
      </w:r>
    </w:p>
    <w:p>
      <w:pPr>
        <w:spacing w:line="147" w:lineRule="exact" w:before="0"/>
        <w:ind w:left="0" w:right="1183" w:firstLine="0"/>
        <w:jc w:val="right"/>
        <w:rPr>
          <w:rFonts w:ascii="Times New Roman" w:hAnsi="Times New Roman"/>
          <w:sz w:val="14"/>
        </w:rPr>
      </w:pPr>
      <w:r>
        <w:rPr>
          <w:rFonts w:ascii="Times New Roman" w:hAnsi="Times New Roman"/>
          <w:w w:val="105"/>
          <w:sz w:val="14"/>
        </w:rPr>
        <w:t>Ω</w:t>
      </w:r>
    </w:p>
    <w:p>
      <w:pPr>
        <w:tabs>
          <w:tab w:pos="334" w:val="left" w:leader="none"/>
        </w:tabs>
        <w:spacing w:line="134" w:lineRule="auto" w:before="193"/>
        <w:ind w:left="-10" w:right="3167" w:firstLine="0"/>
        <w:jc w:val="right"/>
        <w:rPr>
          <w:rFonts w:ascii="Times New Roman" w:hAnsi="Times New Roman"/>
          <w:i/>
          <w:sz w:val="14"/>
        </w:rPr>
      </w:pPr>
      <w:r>
        <w:rPr/>
        <w:br w:type="column"/>
      </w:r>
      <w:r>
        <w:rPr>
          <w:w w:val="120"/>
          <w:position w:val="-6"/>
          <w:sz w:val="20"/>
        </w:rPr>
        <w:t>1</w:t>
        <w:tab/>
      </w:r>
      <w:r>
        <w:rPr>
          <w:rFonts w:ascii="Times New Roman" w:hAnsi="Times New Roman"/>
          <w:i/>
          <w:spacing w:val="-6"/>
          <w:w w:val="120"/>
          <w:position w:val="-6"/>
          <w:sz w:val="20"/>
        </w:rPr>
        <w:t>e</w:t>
      </w:r>
      <w:r>
        <w:rPr>
          <w:rFonts w:ascii="Times New Roman" w:hAnsi="Times New Roman"/>
          <w:spacing w:val="-6"/>
          <w:w w:val="120"/>
          <w:sz w:val="14"/>
        </w:rPr>
        <w:t>2</w:t>
      </w:r>
      <w:r>
        <w:rPr>
          <w:rFonts w:ascii="Times New Roman" w:hAnsi="Times New Roman"/>
          <w:i/>
          <w:spacing w:val="-6"/>
          <w:w w:val="120"/>
          <w:sz w:val="14"/>
        </w:rPr>
        <w:t>λ</w:t>
      </w:r>
    </w:p>
    <w:p>
      <w:pPr>
        <w:spacing w:line="118" w:lineRule="exact" w:before="0"/>
        <w:ind w:left="0" w:right="3077" w:firstLine="0"/>
        <w:jc w:val="right"/>
        <w:rPr>
          <w:rFonts w:ascii="Times New Roman"/>
          <w:i/>
          <w:sz w:val="20"/>
        </w:rPr>
      </w:pPr>
      <w:r>
        <w:rPr/>
        <w:pict>
          <v:line style="position:absolute;mso-position-horizontal-relative:page;mso-position-vertical-relative:paragraph;z-index:-16993792" from="337.056pt,3.598991pt" to="368.047pt,3.598991pt" stroked="true" strokeweight=".398pt" strokecolor="#000000">
            <v:stroke dashstyle="solid"/>
            <w10:wrap type="none"/>
          </v:line>
        </w:pict>
      </w:r>
      <w:r>
        <w:rPr/>
        <w:pict>
          <v:shape style="position:absolute;margin-left:344.252197pt;margin-top:-8.371402pt;width:7.75pt;height:17.3pt;mso-position-horizontal-relative:page;mso-position-vertical-relative:paragraph;z-index:-169917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Times New Roman"/>
          <w:i/>
          <w:w w:val="110"/>
          <w:sz w:val="20"/>
        </w:rPr>
        <w:t>,</w:t>
      </w:r>
    </w:p>
    <w:p>
      <w:pPr>
        <w:spacing w:line="183" w:lineRule="exact" w:before="0"/>
        <w:ind w:left="242" w:right="0" w:firstLine="0"/>
        <w:jc w:val="left"/>
        <w:rPr>
          <w:rFonts w:ascii="Times New Roman" w:hAnsi="Times New Roman"/>
          <w:i/>
          <w:sz w:val="20"/>
        </w:rPr>
      </w:pPr>
      <w:r>
        <w:rPr>
          <w:rFonts w:ascii="Times New Roman" w:hAnsi="Times New Roman"/>
          <w:i/>
          <w:w w:val="134"/>
          <w:sz w:val="20"/>
        </w:rPr>
        <w:t>λ</w:t>
      </w:r>
    </w:p>
    <w:p>
      <w:pPr>
        <w:spacing w:after="0" w:line="183" w:lineRule="exact"/>
        <w:jc w:val="left"/>
        <w:rPr>
          <w:rFonts w:ascii="Times New Roman" w:hAnsi="Times New Roman"/>
          <w:sz w:val="20"/>
        </w:rPr>
        <w:sectPr>
          <w:type w:val="continuous"/>
          <w:pgSz w:w="12240" w:h="15840"/>
          <w:pgMar w:top="2560" w:bottom="280" w:left="1720" w:right="1720"/>
          <w:cols w:num="2" w:equalWidth="0">
            <w:col w:w="4991" w:space="40"/>
            <w:col w:w="3769"/>
          </w:cols>
        </w:sectPr>
      </w:pPr>
    </w:p>
    <w:p>
      <w:pPr>
        <w:pStyle w:val="BodyText"/>
        <w:spacing w:line="204" w:lineRule="auto" w:before="150"/>
        <w:ind w:left="943" w:right="189"/>
      </w:pPr>
      <w:r>
        <w:rPr>
          <w:w w:val="115"/>
        </w:rPr>
        <w:t>which means that the integral of the product of two spherical Gaussians also has a simple formulation.</w:t>
      </w:r>
    </w:p>
    <w:p>
      <w:pPr>
        <w:spacing w:after="0" w:line="204" w:lineRule="auto"/>
        <w:sectPr>
          <w:type w:val="continuous"/>
          <w:pgSz w:w="12240" w:h="15840"/>
          <w:pgMar w:top="2560" w:bottom="280" w:left="1720" w:right="1720"/>
        </w:sectPr>
      </w:pPr>
    </w:p>
    <w:p>
      <w:pPr>
        <w:pStyle w:val="BodyText"/>
        <w:spacing w:before="8"/>
        <w:rPr>
          <w:sz w:val="28"/>
        </w:rPr>
      </w:pPr>
    </w:p>
    <w:p>
      <w:pPr>
        <w:pStyle w:val="BodyText"/>
        <w:tabs>
          <w:tab w:pos="4940" w:val="left" w:leader="none"/>
        </w:tabs>
        <w:ind w:left="1372"/>
      </w:pPr>
      <w:r>
        <w:rPr>
          <w:position w:val="17"/>
        </w:rPr>
        <w:pict>
          <v:group style="width:160.7pt;height:87.65pt;mso-position-horizontal-relative:char;mso-position-vertical-relative:line" coordorigin="0,0" coordsize="3214,1753">
            <v:shape style="position:absolute;left:100;top:207;width:1601;height:1546" type="#_x0000_t75" stroked="false">
              <v:imagedata r:id="rId62" o:title=""/>
            </v:shape>
            <v:shape style="position:absolute;left:178;top:254;width:1452;height:1452" coordorigin="179,254" coordsize="1452,1452" path="m179,980l182,906,193,833,211,764,236,697,266,634,302,574,344,518,391,467,443,420,498,378,558,342,622,311,688,287,758,269,830,258,904,254,978,258,1050,269,1120,287,1187,311,1250,342,1310,378,1366,420,1417,467,1464,518,1506,574,1542,634,1573,697,1597,764,1615,833,1626,906,1630,980,1626,1054,1615,1126,1597,1196,1573,1262,1542,1326,1506,1385,1464,1441,1417,1493,1366,1540,1310,1581,1250,1618,1187,1648,1120,1673,1050,1691,978,1702,904,1705,830,1702,758,1691,688,1673,622,1648,558,1618,498,1581,443,1540,391,1493,344,1441,302,1385,266,1326,236,1262,211,1196,193,1126,182,1054,179,980xe" filled="false" stroked="true" strokeweight="1.52126pt" strokecolor="#373130">
              <v:path arrowok="t"/>
              <v:stroke dashstyle="solid"/>
            </v:shape>
            <v:shape style="position:absolute;left:649;top:295;width:703;height:1367" coordorigin="650,295" coordsize="703,1367" path="m1179,1662l1262,1601,1319,1500,1337,1437,1348,1367,1352,1290,1349,1209,1339,1123,1321,1033,1296,941,1263,848,1224,758,1180,673,1133,596,1082,525,1029,463,974,410,918,365,862,331,806,308,700,295,650,308e" filled="false" stroked="true" strokeweight=".760631pt" strokecolor="#f7f8f8">
              <v:path arrowok="t"/>
              <v:stroke dashstyle="solid"/>
            </v:shape>
            <v:shape style="position:absolute;left:632;top:307;width:18;height:8" coordorigin="632,308" coordsize="18,8" path="m650,308l644,310,638,313,632,316e" filled="false" stroked="true" strokeweight=".380924pt" strokecolor="#f7f8f8">
              <v:path arrowok="t"/>
              <v:stroke dashstyle="solid"/>
            </v:shape>
            <v:shape style="position:absolute;left:476;top:336;width:666;height:1339" coordorigin="476,336" coordsize="666,1339" path="m600,336l532,419,508,474,490,537,480,607,476,683,480,765,490,850,508,938,533,1029,565,1121,605,1214,650,1300,699,1379,751,1450,806,1513,862,1566,919,1610,976,1643,1033,1665,1088,1675,1141,1672e" filled="false" stroked="true" strokeweight=".380924pt" strokecolor="#f7f8f8">
              <v:path arrowok="t"/>
              <v:stroke dashstyle="longdash"/>
            </v:shape>
            <v:shape style="position:absolute;left:1160;top:961;width:475;height:707" coordorigin="1160,962" coordsize="475,707" path="m1160,1668l1166,1666,1173,1664,1179,1662m1635,981l1635,975,1634,968,1634,962e" filled="false" stroked="true" strokeweight=".380924pt" strokecolor="#f7f8f8">
              <v:path arrowok="t"/>
              <v:stroke dashstyle="solid"/>
            </v:shape>
            <v:shape style="position:absolute;left:184;top:606;width:1442;height:337" coordorigin="185,606" coordsize="1442,337" path="m1626,924l1574,831,1531,788,1478,749,1417,714,1348,683,1271,656,1188,635,1099,619,1005,610,908,606,807,610,710,620,619,637,534,660,455,688,385,721,324,758,272,799,231,844,202,892,185,943e" filled="false" stroked="true" strokeweight=".380924pt" strokecolor="#f7f8f8">
              <v:path arrowok="t"/>
              <v:stroke dashstyle="longdash"/>
            </v:shape>
            <v:shape style="position:absolute;left:181;top:961;width:2;height:20" coordorigin="181,962" coordsize="1,20" path="m182,962l181,968,181,975,181,981e" filled="false" stroked="true" strokeweight=".380924pt" strokecolor="#f7f8f8">
              <v:path arrowok="t"/>
              <v:stroke dashstyle="solid"/>
            </v:shape>
            <v:shape style="position:absolute;left:181;top:981;width:1454;height:375" coordorigin="181,981" coordsize="1454,375" path="m181,981l207,1081,280,1170,332,1210,394,1246,464,1278,541,1305,625,1326,715,1342,809,1352,908,1356,1006,1352,1101,1342,1191,1326,1275,1305,1352,1278,1422,1246,1483,1210,1535,1170,1577,1127,1628,1032,1635,981e" filled="false" stroked="true" strokeweight=".760631pt" strokecolor="#f7f8f8">
              <v:path arrowok="t"/>
              <v:stroke dashstyle="solid"/>
            </v:shape>
            <v:shape style="position:absolute;left:502;top:1585;width:17;height:11" coordorigin="503,1586" coordsize="17,11" path="m503,1586l508,1589,513,1593,519,1596e" filled="false" stroked="true" strokeweight=".380924pt" strokecolor="#f7f8f8">
              <v:path arrowok="t"/>
              <v:stroke dashstyle="solid"/>
            </v:shape>
            <v:shape style="position:absolute;left:553;top:392;width:929;height:1253" coordorigin="554,393" coordsize="929,1253" path="m554,1614l614,1634,678,1645,744,1646,813,1637,882,1618,951,1591,1019,1555,1087,1510,1152,1458,1214,1398,1272,1330,1325,1256,1370,1181,1407,1105,1437,1028,1459,952,1474,877,1482,803,1482,731,1475,663,1460,599,1439,539,1410,484,1373,435,1330,393e" filled="false" stroked="true" strokeweight=".380924pt" strokecolor="#f7f8f8">
              <v:path arrowok="t"/>
              <v:stroke dashstyle="longdash"/>
            </v:shape>
            <v:shape style="position:absolute;left:1298;top:369;width:16;height:12" coordorigin="1298,370" coordsize="16,12" path="m1314,381l1309,377,1304,373,1298,370e" filled="false" stroked="true" strokeweight=".380924pt" strokecolor="#f7f8f8">
              <v:path arrowok="t"/>
              <v:stroke dashstyle="solid"/>
            </v:shape>
            <v:shape style="position:absolute;left:318;top:310;width:980;height:1276" coordorigin="319,310" coordsize="980,1276" path="m1298,370l1242,339,1182,320,1118,310,1052,310,984,320,916,338,847,366,779,402,713,446,648,499,587,558,529,626,476,700,429,778,391,858,360,938,338,1018,324,1097,319,1174,321,1248,331,1318,349,1384,376,1444,410,1499,452,1546,503,1586e" filled="false" stroked="true" strokeweight=".760631pt" strokecolor="#f7f8f8">
              <v:path arrowok="t"/>
              <v:stroke dashstyle="solid"/>
            </v:shape>
            <v:line style="position:absolute" from="894,357" to="894,116" stroked="true" strokeweight=".760631pt" strokecolor="#2a9b53">
              <v:stroke dashstyle="solid"/>
            </v:line>
            <v:shape style="position:absolute;left:845;top:39;width:96;height:114" coordorigin="846,39" coordsize="96,114" path="m894,39l846,153,894,132,942,153,894,39xe" filled="true" fillcolor="#2a9b53" stroked="false">
              <v:path arrowok="t"/>
              <v:fill type="solid"/>
            </v:shape>
            <v:line style="position:absolute" from="894,1007" to="894,988" stroked="true" strokeweight=".189854pt" strokecolor="#ffffff">
              <v:stroke dashstyle="solid"/>
            </v:line>
            <v:line style="position:absolute" from="894,947" to="894,396" stroked="true" strokeweight=".189854pt" strokecolor="#ffffff">
              <v:stroke dashstyle="longdash"/>
            </v:line>
            <v:line style="position:absolute" from="894,376" to="894,357" stroked="true" strokeweight=".189854pt" strokecolor="#ffffff">
              <v:stroke dashstyle="solid"/>
            </v:line>
            <v:line style="position:absolute" from="330,1197" to="125,1265" stroked="true" strokeweight=".760631pt" strokecolor="#2a9b53">
              <v:stroke dashstyle="solid"/>
            </v:line>
            <v:shape style="position:absolute;left:51;top:1207;width:123;height:91" coordorigin="52,1208" coordsize="123,91" path="m144,1208l52,1289,174,1298,140,1259,144,1208xe" filled="true" fillcolor="#2a9b53" stroked="false">
              <v:path arrowok="t"/>
              <v:fill type="solid"/>
            </v:shape>
            <v:line style="position:absolute" from="901,1007" to="882,1013" stroked="true" strokeweight=".189854pt" strokecolor="#ffffff">
              <v:stroke dashstyle="solid"/>
            </v:line>
            <v:line style="position:absolute" from="847,1025" to="366,1185" stroked="true" strokeweight=".189854pt" strokecolor="#ffffff">
              <v:stroke dashstyle="longdash"/>
            </v:line>
            <v:line style="position:absolute" from="348,1190" to="330,1197" stroked="true" strokeweight=".189854pt" strokecolor="#ffffff">
              <v:stroke dashstyle="solid"/>
            </v:line>
            <v:shape style="position:absolute;left:868;top:978;width:712;height:453" type="#_x0000_t75" stroked="false">
              <v:imagedata r:id="rId63" o:title=""/>
            </v:shape>
            <v:shape style="position:absolute;left:2141;top:202;width:125;height:1448" type="#_x0000_t75" stroked="false">
              <v:imagedata r:id="rId64" o:title=""/>
            </v:shape>
            <v:shape style="position:absolute;left:1730;top:236;width:1484;height:1484" type="#_x0000_t75" stroked="false">
              <v:imagedata r:id="rId65" o:title=""/>
            </v:shape>
            <v:rect style="position:absolute;left:2055;top:115;width:316;height:133" filled="true" fillcolor="#ffffff" stroked="false">
              <v:fill type="solid"/>
            </v:rect>
            <v:shape style="position:absolute;left:993;top:0;width:112;height:229" type="#_x0000_t202" filled="false" stroked="false">
              <v:textbox inset="0,0,0,0">
                <w:txbxContent>
                  <w:p>
                    <w:pPr>
                      <w:spacing w:line="227" w:lineRule="exact" w:before="0"/>
                      <w:ind w:left="0" w:right="0" w:firstLine="0"/>
                      <w:jc w:val="left"/>
                      <w:rPr>
                        <w:rFonts w:ascii="Times New Roman"/>
                        <w:b/>
                        <w:sz w:val="20"/>
                      </w:rPr>
                    </w:pPr>
                    <w:bookmarkStart w:name="_bookmark18" w:id="19"/>
                    <w:bookmarkEnd w:id="19"/>
                    <w:r>
                      <w:rPr/>
                    </w:r>
                    <w:r>
                      <w:rPr>
                        <w:rFonts w:ascii="Times New Roman"/>
                        <w:b/>
                        <w:color w:val="373130"/>
                        <w:w w:val="103"/>
                        <w:sz w:val="20"/>
                      </w:rPr>
                      <w:t>z</w:t>
                    </w:r>
                  </w:p>
                </w:txbxContent>
              </v:textbox>
              <w10:wrap type="none"/>
            </v:shape>
            <v:shape style="position:absolute;left:2316;top:163;width:98;height:172" type="#_x0000_t202" filled="false" stroked="false">
              <v:textbox inset="0,0,0,0">
                <w:txbxContent>
                  <w:p>
                    <w:pPr>
                      <w:spacing w:line="171" w:lineRule="exact" w:before="0"/>
                      <w:ind w:left="0" w:right="0" w:firstLine="0"/>
                      <w:jc w:val="left"/>
                      <w:rPr>
                        <w:rFonts w:ascii="Times New Roman"/>
                        <w:sz w:val="15"/>
                      </w:rPr>
                    </w:pPr>
                    <w:r>
                      <w:rPr>
                        <w:rFonts w:ascii="Times New Roman"/>
                        <w:color w:val="292929"/>
                        <w:w w:val="103"/>
                        <w:sz w:val="15"/>
                      </w:rPr>
                      <w:t>1</w:t>
                    </w:r>
                  </w:p>
                </w:txbxContent>
              </v:textbox>
              <w10:wrap type="none"/>
            </v:shape>
            <v:shape style="position:absolute;left:0;top:1289;width:124;height:229" type="#_x0000_t202" filled="false" stroked="false">
              <v:textbox inset="0,0,0,0">
                <w:txbxContent>
                  <w:p>
                    <w:pPr>
                      <w:spacing w:line="227" w:lineRule="exact" w:before="0"/>
                      <w:ind w:left="0" w:right="0" w:firstLine="0"/>
                      <w:jc w:val="left"/>
                      <w:rPr>
                        <w:rFonts w:ascii="Times New Roman"/>
                        <w:b/>
                        <w:sz w:val="20"/>
                      </w:rPr>
                    </w:pPr>
                    <w:r>
                      <w:rPr>
                        <w:rFonts w:ascii="Times New Roman"/>
                        <w:b/>
                        <w:color w:val="373130"/>
                        <w:w w:val="103"/>
                        <w:sz w:val="20"/>
                      </w:rPr>
                      <w:t>x</w:t>
                    </w:r>
                  </w:p>
                </w:txbxContent>
              </v:textbox>
              <w10:wrap type="none"/>
            </v:shape>
            <v:shape style="position:absolute;left:1623;top:1305;width:124;height:229" type="#_x0000_t202" filled="false" stroked="false">
              <v:textbox inset="0,0,0,0">
                <w:txbxContent>
                  <w:p>
                    <w:pPr>
                      <w:spacing w:line="227" w:lineRule="exact" w:before="0"/>
                      <w:ind w:left="0" w:right="0" w:firstLine="0"/>
                      <w:jc w:val="left"/>
                      <w:rPr>
                        <w:rFonts w:ascii="Times New Roman"/>
                        <w:b/>
                        <w:sz w:val="20"/>
                      </w:rPr>
                    </w:pPr>
                    <w:r>
                      <w:rPr>
                        <w:rFonts w:ascii="Times New Roman"/>
                        <w:b/>
                        <w:color w:val="373130"/>
                        <w:w w:val="103"/>
                        <w:sz w:val="20"/>
                      </w:rPr>
                      <w:t>y</w:t>
                    </w:r>
                  </w:p>
                </w:txbxContent>
              </v:textbox>
              <w10:wrap type="none"/>
            </v:shape>
          </v:group>
        </w:pict>
      </w:r>
      <w:r>
        <w:rPr>
          <w:position w:val="17"/>
        </w:rPr>
      </w:r>
      <w:r>
        <w:rPr>
          <w:position w:val="17"/>
        </w:rPr>
        <w:tab/>
      </w:r>
      <w:r>
        <w:rPr/>
        <w:pict>
          <v:group style="width:97.9pt;height:97.9pt;mso-position-horizontal-relative:char;mso-position-vertical-relative:line" coordorigin="0,0" coordsize="1958,1958">
            <v:shape style="position:absolute;left:58;top:92;width:886;height:886" type="#_x0000_t75" stroked="false">
              <v:imagedata r:id="rId66" o:title=""/>
            </v:shape>
            <v:shape style="position:absolute;left:51;top:1008;width:886;height:886" type="#_x0000_t75" stroked="false">
              <v:imagedata r:id="rId67" o:title=""/>
            </v:shape>
            <v:shape style="position:absolute;left:1012;top:93;width:886;height:886" type="#_x0000_t75" stroked="false">
              <v:imagedata r:id="rId68" o:title=""/>
            </v:shape>
            <v:shape style="position:absolute;left:1016;top:1008;width:886;height:886" type="#_x0000_t75" stroked="false">
              <v:imagedata r:id="rId69" o:title=""/>
            </v:shape>
            <v:rect style="position:absolute;left:12;top:12;width:1933;height:1933" filled="false" stroked="true" strokeweight="1.217010pt" strokecolor="#373535">
              <v:stroke dashstyle="solid"/>
            </v:rect>
          </v:group>
        </w:pict>
      </w:r>
      <w:r>
        <w:rPr/>
      </w:r>
    </w:p>
    <w:p>
      <w:pPr>
        <w:pStyle w:val="BodyText"/>
        <w:spacing w:before="3"/>
        <w:rPr>
          <w:sz w:val="12"/>
        </w:rPr>
      </w:pPr>
    </w:p>
    <w:p>
      <w:pPr>
        <w:spacing w:line="211" w:lineRule="auto" w:before="72"/>
        <w:ind w:left="443" w:right="942" w:firstLine="0"/>
        <w:jc w:val="both"/>
        <w:rPr>
          <w:rFonts w:ascii="Times New Roman" w:hAnsi="Times New Roman"/>
          <w:i/>
          <w:sz w:val="16"/>
        </w:rPr>
      </w:pPr>
      <w:r>
        <w:rPr/>
        <w:pict>
          <v:shape style="position:absolute;margin-left:270.433014pt;margin-top:-28.67831pt;width:3.9pt;height:8.6pt;mso-position-horizontal-relative:page;mso-position-vertical-relative:paragraph;z-index:-16987648" type="#_x0000_t202" filled="false" stroked="false">
            <v:textbox inset="0,0,0,0">
              <w:txbxContent>
                <w:p>
                  <w:pPr>
                    <w:spacing w:line="171" w:lineRule="exact" w:before="0"/>
                    <w:ind w:left="0" w:right="0" w:firstLine="0"/>
                    <w:jc w:val="left"/>
                    <w:rPr>
                      <w:rFonts w:ascii="Times New Roman"/>
                      <w:sz w:val="15"/>
                    </w:rPr>
                  </w:pPr>
                  <w:r>
                    <w:rPr>
                      <w:rFonts w:ascii="Times New Roman"/>
                      <w:color w:val="292929"/>
                      <w:w w:val="103"/>
                      <w:sz w:val="15"/>
                    </w:rPr>
                    <w:t>0</w:t>
                  </w:r>
                </w:p>
              </w:txbxContent>
            </v:textbox>
            <w10:wrap type="none"/>
          </v:shape>
        </w:pict>
      </w:r>
      <w:r>
        <w:rPr>
          <w:rFonts w:ascii="Arial" w:hAnsi="Arial"/>
          <w:color w:val="2C6362"/>
          <w:w w:val="105"/>
          <w:sz w:val="16"/>
        </w:rPr>
        <w:t>Figure 10.19. </w:t>
      </w:r>
      <w:r>
        <w:rPr>
          <w:rFonts w:ascii="Palatino Linotype" w:hAnsi="Palatino Linotype"/>
          <w:w w:val="105"/>
          <w:sz w:val="16"/>
        </w:rPr>
        <w:t>Anisotropic spherical Gaussian. Left: an ASG on the sphere and corresponding top- down plot. Right: four other examples of ASG conﬁgurations, showing the expressiveness of the formulation. </w:t>
      </w:r>
      <w:r>
        <w:rPr>
          <w:rFonts w:ascii="Times New Roman" w:hAnsi="Times New Roman"/>
          <w:i/>
          <w:w w:val="105"/>
          <w:sz w:val="16"/>
        </w:rPr>
        <w:t>(Figure courtesy of Xu Kun.)</w:t>
      </w:r>
    </w:p>
    <w:p>
      <w:pPr>
        <w:pStyle w:val="BodyText"/>
        <w:rPr>
          <w:rFonts w:ascii="Times New Roman"/>
          <w:i/>
          <w:sz w:val="16"/>
        </w:rPr>
      </w:pPr>
    </w:p>
    <w:p>
      <w:pPr>
        <w:pStyle w:val="BodyText"/>
        <w:spacing w:before="10"/>
        <w:rPr>
          <w:rFonts w:ascii="Times New Roman"/>
          <w:i/>
          <w:sz w:val="19"/>
        </w:rPr>
      </w:pPr>
    </w:p>
    <w:p>
      <w:pPr>
        <w:pStyle w:val="BodyText"/>
        <w:spacing w:line="204" w:lineRule="auto"/>
        <w:ind w:left="443" w:right="941" w:firstLine="298"/>
        <w:jc w:val="both"/>
      </w:pPr>
      <w:r>
        <w:rPr>
          <w:w w:val="115"/>
        </w:rPr>
        <w:t>If </w:t>
      </w:r>
      <w:r>
        <w:rPr>
          <w:spacing w:val="-3"/>
          <w:w w:val="115"/>
        </w:rPr>
        <w:t>we </w:t>
      </w:r>
      <w:r>
        <w:rPr>
          <w:w w:val="115"/>
        </w:rPr>
        <w:t>can express light radiance as spherical Gaussians, then </w:t>
      </w:r>
      <w:r>
        <w:rPr>
          <w:spacing w:val="-3"/>
          <w:w w:val="115"/>
        </w:rPr>
        <w:t>we  </w:t>
      </w:r>
      <w:r>
        <w:rPr>
          <w:w w:val="115"/>
        </w:rPr>
        <w:t>can integrate  its product with a BRDF encoded in the same representation to perform lighting calculations [</w:t>
      </w:r>
      <w:hyperlink w:history="true" w:anchor="_bookmark0">
        <w:r>
          <w:rPr>
            <w:color w:val="0000FF"/>
            <w:w w:val="115"/>
          </w:rPr>
          <w:t>1408</w:t>
        </w:r>
      </w:hyperlink>
      <w:r>
        <w:rPr>
          <w:w w:val="115"/>
        </w:rPr>
        <w:t>, </w:t>
      </w:r>
      <w:hyperlink w:history="true" w:anchor="_bookmark0">
        <w:r>
          <w:rPr>
            <w:color w:val="0000FF"/>
            <w:w w:val="115"/>
          </w:rPr>
          <w:t>1838</w:t>
        </w:r>
      </w:hyperlink>
      <w:r>
        <w:rPr>
          <w:w w:val="115"/>
        </w:rPr>
        <w:t>]. </w:t>
      </w:r>
      <w:r>
        <w:rPr>
          <w:spacing w:val="-6"/>
          <w:w w:val="115"/>
        </w:rPr>
        <w:t>For </w:t>
      </w:r>
      <w:r>
        <w:rPr>
          <w:w w:val="115"/>
        </w:rPr>
        <w:t>these reasons, SGs </w:t>
      </w:r>
      <w:r>
        <w:rPr>
          <w:spacing w:val="-3"/>
          <w:w w:val="115"/>
        </w:rPr>
        <w:t>have </w:t>
      </w:r>
      <w:r>
        <w:rPr>
          <w:w w:val="115"/>
        </w:rPr>
        <w:t>been used in many research projects [</w:t>
      </w:r>
      <w:hyperlink w:history="true" w:anchor="_bookmark0">
        <w:r>
          <w:rPr>
            <w:color w:val="0000FF"/>
            <w:w w:val="115"/>
          </w:rPr>
          <w:t>582</w:t>
        </w:r>
      </w:hyperlink>
      <w:r>
        <w:rPr>
          <w:w w:val="115"/>
        </w:rPr>
        <w:t>, </w:t>
      </w:r>
      <w:hyperlink w:history="true" w:anchor="_bookmark0">
        <w:r>
          <w:rPr>
            <w:color w:val="0000FF"/>
            <w:w w:val="115"/>
          </w:rPr>
          <w:t>1838</w:t>
        </w:r>
      </w:hyperlink>
      <w:r>
        <w:rPr>
          <w:w w:val="115"/>
        </w:rPr>
        <w:t>] as well as industry applications</w:t>
      </w:r>
      <w:r>
        <w:rPr>
          <w:spacing w:val="17"/>
          <w:w w:val="115"/>
        </w:rPr>
        <w:t> </w:t>
      </w:r>
      <w:r>
        <w:rPr>
          <w:w w:val="115"/>
        </w:rPr>
        <w:t>[</w:t>
      </w:r>
      <w:hyperlink w:history="true" w:anchor="_bookmark0">
        <w:r>
          <w:rPr>
            <w:color w:val="0000FF"/>
            <w:w w:val="115"/>
          </w:rPr>
          <w:t>1268</w:t>
        </w:r>
      </w:hyperlink>
      <w:r>
        <w:rPr>
          <w:w w:val="115"/>
        </w:rPr>
        <w:t>].</w:t>
      </w:r>
    </w:p>
    <w:p>
      <w:pPr>
        <w:pStyle w:val="BodyText"/>
        <w:spacing w:line="204" w:lineRule="auto" w:before="5"/>
        <w:ind w:left="443" w:right="941" w:firstLine="298"/>
        <w:jc w:val="both"/>
      </w:pPr>
      <w:r>
        <w:rPr>
          <w:w w:val="115"/>
        </w:rPr>
        <w:t>As for Gaussian distributions on the plane,  von Mises-Fisher distributions can  </w:t>
      </w:r>
      <w:r>
        <w:rPr>
          <w:spacing w:val="2"/>
          <w:w w:val="115"/>
        </w:rPr>
        <w:t>be</w:t>
      </w:r>
      <w:r>
        <w:rPr>
          <w:spacing w:val="-10"/>
          <w:w w:val="115"/>
        </w:rPr>
        <w:t> </w:t>
      </w:r>
      <w:r>
        <w:rPr>
          <w:w w:val="115"/>
        </w:rPr>
        <w:t>generalized</w:t>
      </w:r>
      <w:r>
        <w:rPr>
          <w:spacing w:val="-9"/>
          <w:w w:val="115"/>
        </w:rPr>
        <w:t> </w:t>
      </w:r>
      <w:r>
        <w:rPr>
          <w:w w:val="115"/>
        </w:rPr>
        <w:t>to</w:t>
      </w:r>
      <w:r>
        <w:rPr>
          <w:spacing w:val="-9"/>
          <w:w w:val="115"/>
        </w:rPr>
        <w:t> </w:t>
      </w:r>
      <w:r>
        <w:rPr>
          <w:w w:val="115"/>
        </w:rPr>
        <w:t>allow</w:t>
      </w:r>
      <w:r>
        <w:rPr>
          <w:spacing w:val="-9"/>
          <w:w w:val="115"/>
        </w:rPr>
        <w:t> </w:t>
      </w:r>
      <w:r>
        <w:rPr>
          <w:spacing w:val="-3"/>
          <w:w w:val="115"/>
        </w:rPr>
        <w:t>anisotropy.</w:t>
      </w:r>
      <w:r>
        <w:rPr>
          <w:spacing w:val="18"/>
          <w:w w:val="115"/>
        </w:rPr>
        <w:t> </w:t>
      </w:r>
      <w:r>
        <w:rPr>
          <w:w w:val="115"/>
        </w:rPr>
        <w:t>Xu</w:t>
      </w:r>
      <w:r>
        <w:rPr>
          <w:spacing w:val="-9"/>
          <w:w w:val="115"/>
        </w:rPr>
        <w:t> </w:t>
      </w:r>
      <w:r>
        <w:rPr>
          <w:w w:val="115"/>
        </w:rPr>
        <w:t>et</w:t>
      </w:r>
      <w:r>
        <w:rPr>
          <w:spacing w:val="-9"/>
          <w:w w:val="115"/>
        </w:rPr>
        <w:t> </w:t>
      </w:r>
      <w:r>
        <w:rPr>
          <w:w w:val="115"/>
        </w:rPr>
        <w:t>al.</w:t>
      </w:r>
      <w:r>
        <w:rPr>
          <w:spacing w:val="-9"/>
          <w:w w:val="115"/>
        </w:rPr>
        <w:t> </w:t>
      </w:r>
      <w:r>
        <w:rPr>
          <w:w w:val="115"/>
        </w:rPr>
        <w:t>[</w:t>
      </w:r>
      <w:hyperlink w:history="true" w:anchor="_bookmark0">
        <w:r>
          <w:rPr>
            <w:color w:val="0000FF"/>
            <w:w w:val="115"/>
          </w:rPr>
          <w:t>1940</w:t>
        </w:r>
      </w:hyperlink>
      <w:r>
        <w:rPr>
          <w:w w:val="115"/>
        </w:rPr>
        <w:t>]</w:t>
      </w:r>
      <w:r>
        <w:rPr>
          <w:spacing w:val="-9"/>
          <w:w w:val="115"/>
        </w:rPr>
        <w:t> </w:t>
      </w:r>
      <w:r>
        <w:rPr>
          <w:w w:val="115"/>
        </w:rPr>
        <w:t>introduced</w:t>
      </w:r>
      <w:r>
        <w:rPr>
          <w:spacing w:val="-10"/>
          <w:w w:val="115"/>
        </w:rPr>
        <w:t> </w:t>
      </w:r>
      <w:r>
        <w:rPr>
          <w:rFonts w:ascii="Times New Roman"/>
          <w:i/>
          <w:w w:val="115"/>
        </w:rPr>
        <w:t>anisotropic</w:t>
      </w:r>
      <w:r>
        <w:rPr>
          <w:rFonts w:ascii="Times New Roman"/>
          <w:i/>
          <w:spacing w:val="-4"/>
          <w:w w:val="115"/>
        </w:rPr>
        <w:t> </w:t>
      </w:r>
      <w:r>
        <w:rPr>
          <w:rFonts w:ascii="Times New Roman"/>
          <w:i/>
          <w:w w:val="115"/>
        </w:rPr>
        <w:t>spherical </w:t>
      </w:r>
      <w:r>
        <w:rPr>
          <w:rFonts w:ascii="Times New Roman"/>
          <w:i/>
          <w:w w:val="115"/>
        </w:rPr>
        <w:t>Gaussians </w:t>
      </w:r>
      <w:r>
        <w:rPr>
          <w:w w:val="115"/>
        </w:rPr>
        <w:t>(ASGs; see </w:t>
      </w:r>
      <w:hyperlink w:history="true" w:anchor="_bookmark18">
        <w:r>
          <w:rPr>
            <w:color w:val="0000FF"/>
            <w:w w:val="115"/>
          </w:rPr>
          <w:t>Figure 10.19</w:t>
        </w:r>
      </w:hyperlink>
      <w:r>
        <w:rPr>
          <w:w w:val="115"/>
        </w:rPr>
        <w:t>), which are defined </w:t>
      </w:r>
      <w:r>
        <w:rPr>
          <w:spacing w:val="-3"/>
          <w:w w:val="115"/>
        </w:rPr>
        <w:t>by </w:t>
      </w:r>
      <w:r>
        <w:rPr>
          <w:w w:val="115"/>
        </w:rPr>
        <w:t>augmenting the single direction </w:t>
      </w:r>
      <w:r>
        <w:rPr>
          <w:rFonts w:ascii="Georgia"/>
          <w:w w:val="115"/>
        </w:rPr>
        <w:t>d </w:t>
      </w:r>
      <w:r>
        <w:rPr>
          <w:w w:val="115"/>
        </w:rPr>
        <w:t>with </w:t>
      </w:r>
      <w:r>
        <w:rPr>
          <w:spacing w:val="-4"/>
          <w:w w:val="115"/>
        </w:rPr>
        <w:t>two </w:t>
      </w:r>
      <w:r>
        <w:rPr>
          <w:w w:val="115"/>
        </w:rPr>
        <w:t>supplemental axes </w:t>
      </w:r>
      <w:r>
        <w:rPr>
          <w:rFonts w:ascii="Georgia"/>
          <w:w w:val="115"/>
        </w:rPr>
        <w:t>t </w:t>
      </w:r>
      <w:r>
        <w:rPr>
          <w:w w:val="115"/>
        </w:rPr>
        <w:t>and </w:t>
      </w:r>
      <w:r>
        <w:rPr>
          <w:rFonts w:ascii="Georgia"/>
          <w:w w:val="115"/>
        </w:rPr>
        <w:t>b </w:t>
      </w:r>
      <w:r>
        <w:rPr>
          <w:w w:val="115"/>
        </w:rPr>
        <w:t>that together form an orthonormal tangent</w:t>
      </w:r>
      <w:r>
        <w:rPr>
          <w:spacing w:val="6"/>
          <w:w w:val="115"/>
        </w:rPr>
        <w:t> </w:t>
      </w:r>
      <w:r>
        <w:rPr>
          <w:w w:val="115"/>
        </w:rPr>
        <w:t>frame:</w:t>
      </w:r>
    </w:p>
    <w:p>
      <w:pPr>
        <w:tabs>
          <w:tab w:pos="7247" w:val="left" w:leader="none"/>
        </w:tabs>
        <w:spacing w:line="291" w:lineRule="exact" w:before="0"/>
        <w:ind w:left="2130" w:right="0" w:firstLine="0"/>
        <w:jc w:val="left"/>
        <w:rPr>
          <w:sz w:val="20"/>
        </w:rPr>
      </w:pPr>
      <w:r>
        <w:rPr>
          <w:rFonts w:ascii="Times New Roman" w:hAnsi="Times New Roman"/>
          <w:i/>
          <w:w w:val="108"/>
          <w:sz w:val="20"/>
        </w:rPr>
        <w:t>G</w:t>
      </w:r>
      <w:r>
        <w:rPr>
          <w:w w:val="123"/>
          <w:sz w:val="20"/>
        </w:rPr>
        <w:t>(</w:t>
      </w:r>
      <w:r>
        <w:rPr>
          <w:rFonts w:ascii="Georgia" w:hAnsi="Georgia"/>
          <w:spacing w:val="3"/>
          <w:w w:val="121"/>
          <w:sz w:val="20"/>
        </w:rPr>
        <w:t>v</w:t>
      </w:r>
      <w:r>
        <w:rPr>
          <w:rFonts w:ascii="Times New Roman" w:hAnsi="Times New Roman"/>
          <w:i/>
          <w:w w:val="110"/>
          <w:sz w:val="20"/>
        </w:rPr>
        <w:t>,</w:t>
      </w:r>
      <w:r>
        <w:rPr>
          <w:rFonts w:ascii="Times New Roman" w:hAnsi="Times New Roman"/>
          <w:i/>
          <w:spacing w:val="-17"/>
          <w:sz w:val="20"/>
        </w:rPr>
        <w:t> </w:t>
      </w:r>
      <w:r>
        <w:rPr>
          <w:w w:val="88"/>
          <w:sz w:val="20"/>
        </w:rPr>
        <w:t>[</w:t>
      </w:r>
      <w:r>
        <w:rPr>
          <w:rFonts w:ascii="Georgia" w:hAnsi="Georgia"/>
          <w:w w:val="110"/>
          <w:sz w:val="20"/>
        </w:rPr>
        <w:t>d</w:t>
      </w:r>
      <w:r>
        <w:rPr>
          <w:rFonts w:ascii="Times New Roman" w:hAnsi="Times New Roman"/>
          <w:i/>
          <w:w w:val="110"/>
          <w:sz w:val="20"/>
        </w:rPr>
        <w:t>,</w:t>
      </w:r>
      <w:r>
        <w:rPr>
          <w:rFonts w:ascii="Times New Roman" w:hAnsi="Times New Roman"/>
          <w:i/>
          <w:spacing w:val="-17"/>
          <w:sz w:val="20"/>
        </w:rPr>
        <w:t> </w:t>
      </w:r>
      <w:r>
        <w:rPr>
          <w:rFonts w:ascii="Georgia" w:hAnsi="Georgia"/>
          <w:w w:val="129"/>
          <w:sz w:val="20"/>
        </w:rPr>
        <w:t>t</w:t>
      </w:r>
      <w:r>
        <w:rPr>
          <w:rFonts w:ascii="Times New Roman" w:hAnsi="Times New Roman"/>
          <w:i/>
          <w:w w:val="110"/>
          <w:sz w:val="20"/>
        </w:rPr>
        <w:t>,</w:t>
      </w:r>
      <w:r>
        <w:rPr>
          <w:rFonts w:ascii="Times New Roman" w:hAnsi="Times New Roman"/>
          <w:i/>
          <w:spacing w:val="-17"/>
          <w:sz w:val="20"/>
        </w:rPr>
        <w:t> </w:t>
      </w:r>
      <w:r>
        <w:rPr>
          <w:rFonts w:ascii="Georgia" w:hAnsi="Georgia"/>
          <w:w w:val="113"/>
          <w:sz w:val="20"/>
        </w:rPr>
        <w:t>b</w:t>
      </w:r>
      <w:r>
        <w:rPr>
          <w:w w:val="88"/>
          <w:sz w:val="20"/>
        </w:rPr>
        <w:t>]</w:t>
      </w:r>
      <w:r>
        <w:rPr>
          <w:rFonts w:ascii="Times New Roman" w:hAnsi="Times New Roman"/>
          <w:i/>
          <w:w w:val="110"/>
          <w:sz w:val="20"/>
        </w:rPr>
        <w:t>,</w:t>
      </w:r>
      <w:r>
        <w:rPr>
          <w:rFonts w:ascii="Times New Roman" w:hAnsi="Times New Roman"/>
          <w:i/>
          <w:spacing w:val="-17"/>
          <w:sz w:val="20"/>
        </w:rPr>
        <w:t> </w:t>
      </w:r>
      <w:r>
        <w:rPr>
          <w:w w:val="88"/>
          <w:sz w:val="20"/>
        </w:rPr>
        <w:t>[</w:t>
      </w:r>
      <w:r>
        <w:rPr>
          <w:rFonts w:ascii="Times New Roman" w:hAnsi="Times New Roman"/>
          <w:i/>
          <w:w w:val="134"/>
          <w:sz w:val="20"/>
        </w:rPr>
        <w:t>λ</w:t>
      </w:r>
      <w:r>
        <w:rPr>
          <w:rFonts w:ascii="Times New Roman" w:hAnsi="Times New Roman"/>
          <w:i/>
          <w:w w:val="110"/>
          <w:sz w:val="20"/>
        </w:rPr>
        <w:t>,</w:t>
      </w:r>
      <w:r>
        <w:rPr>
          <w:rFonts w:ascii="Times New Roman" w:hAnsi="Times New Roman"/>
          <w:i/>
          <w:spacing w:val="-17"/>
          <w:sz w:val="20"/>
        </w:rPr>
        <w:t> </w:t>
      </w:r>
      <w:r>
        <w:rPr>
          <w:rFonts w:ascii="Times New Roman" w:hAnsi="Times New Roman"/>
          <w:i/>
          <w:w w:val="104"/>
          <w:sz w:val="20"/>
        </w:rPr>
        <w:t>µ</w:t>
      </w:r>
      <w:r>
        <w:rPr>
          <w:w w:val="88"/>
          <w:sz w:val="20"/>
        </w:rPr>
        <w:t>]</w:t>
      </w:r>
      <w:r>
        <w:rPr>
          <w:w w:val="123"/>
          <w:sz w:val="20"/>
        </w:rPr>
        <w:t>)</w:t>
      </w:r>
      <w:r>
        <w:rPr>
          <w:spacing w:val="3"/>
          <w:sz w:val="20"/>
        </w:rPr>
        <w:t> </w:t>
      </w:r>
      <w:r>
        <w:rPr>
          <w:w w:val="145"/>
          <w:sz w:val="20"/>
        </w:rPr>
        <w:t>=</w:t>
      </w:r>
      <w:r>
        <w:rPr>
          <w:spacing w:val="3"/>
          <w:sz w:val="20"/>
        </w:rPr>
        <w:t> </w:t>
      </w:r>
      <w:r>
        <w:rPr>
          <w:rFonts w:ascii="Times New Roman" w:hAnsi="Times New Roman"/>
          <w:i/>
          <w:spacing w:val="11"/>
          <w:w w:val="122"/>
          <w:sz w:val="20"/>
        </w:rPr>
        <w:t>S</w:t>
      </w:r>
      <w:r>
        <w:rPr>
          <w:w w:val="123"/>
          <w:sz w:val="20"/>
        </w:rPr>
        <w:t>(</w:t>
      </w:r>
      <w:r>
        <w:rPr>
          <w:rFonts w:ascii="Georgia" w:hAnsi="Georgia"/>
          <w:spacing w:val="3"/>
          <w:w w:val="121"/>
          <w:sz w:val="20"/>
        </w:rPr>
        <w:t>v</w:t>
      </w:r>
      <w:r>
        <w:rPr>
          <w:rFonts w:ascii="Times New Roman" w:hAnsi="Times New Roman"/>
          <w:i/>
          <w:w w:val="110"/>
          <w:sz w:val="20"/>
        </w:rPr>
        <w:t>,</w:t>
      </w:r>
      <w:r>
        <w:rPr>
          <w:rFonts w:ascii="Times New Roman" w:hAnsi="Times New Roman"/>
          <w:i/>
          <w:spacing w:val="-17"/>
          <w:sz w:val="20"/>
        </w:rPr>
        <w:t> </w:t>
      </w:r>
      <w:r>
        <w:rPr>
          <w:rFonts w:ascii="Georgia" w:hAnsi="Georgia"/>
          <w:w w:val="110"/>
          <w:sz w:val="20"/>
        </w:rPr>
        <w:t>d</w:t>
      </w:r>
      <w:r>
        <w:rPr>
          <w:w w:val="123"/>
          <w:sz w:val="20"/>
        </w:rPr>
        <w:t>)</w:t>
      </w:r>
      <w:r>
        <w:rPr>
          <w:rFonts w:ascii="Times New Roman" w:hAnsi="Times New Roman"/>
          <w:i/>
          <w:w w:val="104"/>
          <w:sz w:val="20"/>
        </w:rPr>
        <w:t>e</w:t>
      </w:r>
      <w:r>
        <w:rPr>
          <w:rFonts w:ascii="Lucida Sans Unicode" w:hAnsi="Lucida Sans Unicode"/>
          <w:w w:val="119"/>
          <w:sz w:val="20"/>
          <w:vertAlign w:val="superscript"/>
        </w:rPr>
        <w:t>−</w:t>
      </w:r>
      <w:r>
        <w:rPr>
          <w:rFonts w:ascii="Times New Roman" w:hAnsi="Times New Roman"/>
          <w:i/>
          <w:w w:val="167"/>
          <w:sz w:val="20"/>
          <w:vertAlign w:val="superscript"/>
        </w:rPr>
        <w:t>λ</w:t>
      </w:r>
      <w:r>
        <w:rPr>
          <w:rFonts w:ascii="Times New Roman" w:hAnsi="Times New Roman"/>
          <w:w w:val="143"/>
          <w:sz w:val="20"/>
          <w:vertAlign w:val="superscript"/>
        </w:rPr>
        <w:t>(</w:t>
      </w:r>
      <w:r>
        <w:rPr>
          <w:rFonts w:ascii="Arial Black" w:hAnsi="Arial Black"/>
          <w:spacing w:val="2"/>
          <w:w w:val="119"/>
          <w:sz w:val="20"/>
          <w:vertAlign w:val="superscript"/>
        </w:rPr>
        <w:t>v</w:t>
      </w:r>
      <w:r>
        <w:rPr>
          <w:rFonts w:ascii="Lucida Sans Unicode" w:hAnsi="Lucida Sans Unicode"/>
          <w:w w:val="57"/>
          <w:sz w:val="20"/>
          <w:vertAlign w:val="superscript"/>
        </w:rPr>
        <w:t>·</w:t>
      </w:r>
      <w:r>
        <w:rPr>
          <w:rFonts w:ascii="Arial Black" w:hAnsi="Arial Black"/>
          <w:w w:val="121"/>
          <w:sz w:val="20"/>
          <w:vertAlign w:val="superscript"/>
        </w:rPr>
        <w:t>t</w:t>
      </w:r>
      <w:r>
        <w:rPr>
          <w:rFonts w:ascii="Times New Roman" w:hAnsi="Times New Roman"/>
          <w:w w:val="143"/>
          <w:sz w:val="20"/>
          <w:vertAlign w:val="superscript"/>
        </w:rPr>
        <w:t>)</w:t>
      </w:r>
      <w:r>
        <w:rPr>
          <w:rFonts w:ascii="Arial Black" w:hAnsi="Arial Black"/>
          <w:w w:val="101"/>
          <w:position w:val="14"/>
          <w:sz w:val="10"/>
          <w:vertAlign w:val="baseline"/>
        </w:rPr>
        <w:t>2</w:t>
      </w:r>
      <w:r>
        <w:rPr>
          <w:rFonts w:ascii="Arial Black" w:hAnsi="Arial Black"/>
          <w:spacing w:val="-24"/>
          <w:position w:val="14"/>
          <w:sz w:val="10"/>
          <w:vertAlign w:val="baseline"/>
        </w:rPr>
        <w:t> </w:t>
      </w:r>
      <w:r>
        <w:rPr>
          <w:rFonts w:ascii="Lucida Sans Unicode" w:hAnsi="Lucida Sans Unicode"/>
          <w:w w:val="111"/>
          <w:position w:val="8"/>
          <w:sz w:val="14"/>
          <w:vertAlign w:val="baseline"/>
        </w:rPr>
        <w:t>−</w:t>
      </w:r>
      <w:r>
        <w:rPr>
          <w:rFonts w:ascii="Times New Roman" w:hAnsi="Times New Roman"/>
          <w:i/>
          <w:w w:val="120"/>
          <w:position w:val="8"/>
          <w:sz w:val="14"/>
          <w:vertAlign w:val="baseline"/>
        </w:rPr>
        <w:t>µ</w:t>
      </w:r>
      <w:r>
        <w:rPr>
          <w:rFonts w:ascii="Times New Roman" w:hAnsi="Times New Roman"/>
          <w:w w:val="133"/>
          <w:position w:val="8"/>
          <w:sz w:val="14"/>
          <w:vertAlign w:val="baseline"/>
        </w:rPr>
        <w:t>(</w:t>
      </w:r>
      <w:r>
        <w:rPr>
          <w:rFonts w:ascii="Arial Black" w:hAnsi="Arial Black"/>
          <w:spacing w:val="2"/>
          <w:w w:val="111"/>
          <w:position w:val="8"/>
          <w:sz w:val="14"/>
          <w:vertAlign w:val="baseline"/>
        </w:rPr>
        <w:t>v</w:t>
      </w:r>
      <w:r>
        <w:rPr>
          <w:rFonts w:ascii="Lucida Sans Unicode" w:hAnsi="Lucida Sans Unicode"/>
          <w:w w:val="53"/>
          <w:position w:val="8"/>
          <w:sz w:val="14"/>
          <w:vertAlign w:val="baseline"/>
        </w:rPr>
        <w:t>·</w:t>
      </w:r>
      <w:r>
        <w:rPr>
          <w:rFonts w:ascii="Arial Black" w:hAnsi="Arial Black"/>
          <w:w w:val="107"/>
          <w:position w:val="8"/>
          <w:sz w:val="14"/>
          <w:vertAlign w:val="baseline"/>
        </w:rPr>
        <w:t>b</w:t>
      </w:r>
      <w:r>
        <w:rPr>
          <w:rFonts w:ascii="Times New Roman" w:hAnsi="Times New Roman"/>
          <w:w w:val="133"/>
          <w:position w:val="8"/>
          <w:sz w:val="14"/>
          <w:vertAlign w:val="baseline"/>
        </w:rPr>
        <w:t>)</w:t>
      </w:r>
      <w:r>
        <w:rPr>
          <w:rFonts w:ascii="Arial Black" w:hAnsi="Arial Black"/>
          <w:w w:val="101"/>
          <w:position w:val="14"/>
          <w:sz w:val="10"/>
          <w:vertAlign w:val="baseline"/>
        </w:rPr>
        <w:t>2</w:t>
      </w:r>
      <w:r>
        <w:rPr>
          <w:rFonts w:ascii="Arial Black" w:hAnsi="Arial Black"/>
          <w:spacing w:val="-14"/>
          <w:position w:val="14"/>
          <w:sz w:val="10"/>
          <w:vertAlign w:val="baseline"/>
        </w:rPr>
        <w:t> </w:t>
      </w:r>
      <w:r>
        <w:rPr>
          <w:rFonts w:ascii="Times New Roman" w:hAnsi="Times New Roman"/>
          <w:i/>
          <w:w w:val="110"/>
          <w:sz w:val="20"/>
          <w:vertAlign w:val="baseline"/>
        </w:rPr>
        <w:t>,</w:t>
      </w:r>
      <w:r>
        <w:rPr>
          <w:rFonts w:ascii="Times New Roman" w:hAnsi="Times New Roman"/>
          <w:i/>
          <w:sz w:val="20"/>
          <w:vertAlign w:val="baseline"/>
        </w:rPr>
        <w:tab/>
      </w:r>
      <w:r>
        <w:rPr>
          <w:w w:val="123"/>
          <w:sz w:val="20"/>
          <w:vertAlign w:val="baseline"/>
        </w:rPr>
        <w:t>(</w:t>
      </w:r>
      <w:r>
        <w:rPr>
          <w:w w:val="108"/>
          <w:sz w:val="20"/>
          <w:vertAlign w:val="baseline"/>
        </w:rPr>
        <w:t>10.</w:t>
      </w:r>
      <w:r>
        <w:rPr>
          <w:w w:val="110"/>
          <w:sz w:val="20"/>
          <w:vertAlign w:val="baseline"/>
        </w:rPr>
        <w:t>19)</w:t>
      </w:r>
    </w:p>
    <w:p>
      <w:pPr>
        <w:pStyle w:val="BodyText"/>
        <w:spacing w:line="204" w:lineRule="auto" w:before="92"/>
        <w:ind w:left="443" w:right="941"/>
        <w:jc w:val="both"/>
      </w:pPr>
      <w:r>
        <w:rPr/>
        <w:pict>
          <v:shape style="position:absolute;margin-left:165.165543pt;margin-top:17.333759pt;width:2.8pt;height:17.3pt;mso-position-horizontal-relative:page;mso-position-vertical-relative:paragraph;z-index:-169871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157.357742pt;margin-top:5.37866pt;width:7.75pt;height:17.3pt;mso-position-horizontal-relative:page;mso-position-vertical-relative:paragraph;z-index:-169866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where </w:t>
      </w:r>
      <w:r>
        <w:rPr>
          <w:rFonts w:ascii="Times New Roman" w:hAnsi="Times New Roman"/>
          <w:i/>
          <w:w w:val="115"/>
        </w:rPr>
        <w:t>λ, µ </w:t>
      </w:r>
      <w:r>
        <w:rPr>
          <w:w w:val="115"/>
        </w:rPr>
        <w:t>0 control the lobe spread along the </w:t>
      </w:r>
      <w:r>
        <w:rPr>
          <w:spacing w:val="-4"/>
          <w:w w:val="115"/>
        </w:rPr>
        <w:t>two </w:t>
      </w:r>
      <w:r>
        <w:rPr>
          <w:w w:val="115"/>
        </w:rPr>
        <w:t>axis of the tangent frame and  </w:t>
      </w:r>
      <w:r>
        <w:rPr>
          <w:rFonts w:ascii="Times New Roman" w:hAnsi="Times New Roman"/>
          <w:i/>
          <w:spacing w:val="3"/>
          <w:w w:val="115"/>
        </w:rPr>
        <w:t>S</w:t>
      </w:r>
      <w:r>
        <w:rPr>
          <w:spacing w:val="3"/>
          <w:w w:val="115"/>
        </w:rPr>
        <w:t>(</w:t>
      </w:r>
      <w:r>
        <w:rPr>
          <w:rFonts w:ascii="Georgia" w:hAnsi="Georgia"/>
          <w:spacing w:val="3"/>
          <w:w w:val="115"/>
        </w:rPr>
        <w:t>v</w:t>
      </w:r>
      <w:r>
        <w:rPr>
          <w:rFonts w:ascii="Times New Roman" w:hAnsi="Times New Roman"/>
          <w:i/>
          <w:spacing w:val="3"/>
          <w:w w:val="115"/>
        </w:rPr>
        <w:t>, </w:t>
      </w:r>
      <w:r>
        <w:rPr>
          <w:rFonts w:ascii="Georgia" w:hAnsi="Georgia"/>
          <w:w w:val="115"/>
        </w:rPr>
        <w:t>d</w:t>
      </w:r>
      <w:r>
        <w:rPr>
          <w:w w:val="115"/>
        </w:rPr>
        <w:t>) = (</w:t>
      </w:r>
      <w:r>
        <w:rPr>
          <w:rFonts w:ascii="Georgia" w:hAnsi="Georgia"/>
          <w:w w:val="115"/>
        </w:rPr>
        <w:t>v </w:t>
      </w:r>
      <w:r>
        <w:rPr>
          <w:rFonts w:ascii="Georgia" w:hAnsi="Georgia"/>
          <w:spacing w:val="-10"/>
          <w:w w:val="115"/>
        </w:rPr>
        <w:t>d</w:t>
      </w:r>
      <w:r>
        <w:rPr>
          <w:spacing w:val="-10"/>
          <w:w w:val="115"/>
        </w:rPr>
        <w:t>)</w:t>
      </w:r>
      <w:r>
        <w:rPr>
          <w:rFonts w:ascii="Times New Roman" w:hAnsi="Times New Roman"/>
          <w:spacing w:val="-10"/>
          <w:w w:val="115"/>
          <w:vertAlign w:val="superscript"/>
        </w:rPr>
        <w:t>+</w:t>
      </w:r>
      <w:r>
        <w:rPr>
          <w:rFonts w:ascii="Times New Roman" w:hAnsi="Times New Roman"/>
          <w:spacing w:val="-10"/>
          <w:w w:val="115"/>
          <w:vertAlign w:val="baseline"/>
        </w:rPr>
        <w:t> </w:t>
      </w:r>
      <w:r>
        <w:rPr>
          <w:w w:val="115"/>
          <w:vertAlign w:val="baseline"/>
        </w:rPr>
        <w:t>is a smoothing term. This term is the main difference between the Fisher-Bingham distribution used in orientation statistics and the ASGs </w:t>
      </w:r>
      <w:r>
        <w:rPr>
          <w:spacing w:val="-3"/>
          <w:w w:val="115"/>
          <w:vertAlign w:val="baseline"/>
        </w:rPr>
        <w:t>we </w:t>
      </w:r>
      <w:r>
        <w:rPr>
          <w:w w:val="115"/>
          <w:vertAlign w:val="baseline"/>
        </w:rPr>
        <w:t>employ for</w:t>
      </w:r>
      <w:r>
        <w:rPr>
          <w:spacing w:val="-8"/>
          <w:w w:val="115"/>
          <w:vertAlign w:val="baseline"/>
        </w:rPr>
        <w:t> </w:t>
      </w:r>
      <w:r>
        <w:rPr>
          <w:w w:val="115"/>
          <w:vertAlign w:val="baseline"/>
        </w:rPr>
        <w:t>computer</w:t>
      </w:r>
      <w:r>
        <w:rPr>
          <w:spacing w:val="-8"/>
          <w:w w:val="115"/>
          <w:vertAlign w:val="baseline"/>
        </w:rPr>
        <w:t> </w:t>
      </w:r>
      <w:r>
        <w:rPr>
          <w:w w:val="115"/>
          <w:vertAlign w:val="baseline"/>
        </w:rPr>
        <w:t>graphics.</w:t>
      </w:r>
      <w:r>
        <w:rPr>
          <w:spacing w:val="19"/>
          <w:w w:val="115"/>
          <w:vertAlign w:val="baseline"/>
        </w:rPr>
        <w:t> </w:t>
      </w:r>
      <w:r>
        <w:rPr>
          <w:w w:val="115"/>
          <w:vertAlign w:val="baseline"/>
        </w:rPr>
        <w:t>Xu</w:t>
      </w:r>
      <w:r>
        <w:rPr>
          <w:spacing w:val="-7"/>
          <w:w w:val="115"/>
          <w:vertAlign w:val="baseline"/>
        </w:rPr>
        <w:t> </w:t>
      </w:r>
      <w:r>
        <w:rPr>
          <w:w w:val="115"/>
          <w:vertAlign w:val="baseline"/>
        </w:rPr>
        <w:t>et</w:t>
      </w:r>
      <w:r>
        <w:rPr>
          <w:spacing w:val="-8"/>
          <w:w w:val="115"/>
          <w:vertAlign w:val="baseline"/>
        </w:rPr>
        <w:t> </w:t>
      </w:r>
      <w:r>
        <w:rPr>
          <w:w w:val="115"/>
          <w:vertAlign w:val="baseline"/>
        </w:rPr>
        <w:t>al.</w:t>
      </w:r>
      <w:r>
        <w:rPr>
          <w:spacing w:val="-8"/>
          <w:w w:val="115"/>
          <w:vertAlign w:val="baseline"/>
        </w:rPr>
        <w:t> </w:t>
      </w:r>
      <w:r>
        <w:rPr>
          <w:w w:val="115"/>
          <w:vertAlign w:val="baseline"/>
        </w:rPr>
        <w:t>also</w:t>
      </w:r>
      <w:r>
        <w:rPr>
          <w:spacing w:val="-8"/>
          <w:w w:val="115"/>
          <w:vertAlign w:val="baseline"/>
        </w:rPr>
        <w:t> </w:t>
      </w:r>
      <w:r>
        <w:rPr>
          <w:w w:val="115"/>
          <w:vertAlign w:val="baseline"/>
        </w:rPr>
        <w:t>provide</w:t>
      </w:r>
      <w:r>
        <w:rPr>
          <w:spacing w:val="-7"/>
          <w:w w:val="115"/>
          <w:vertAlign w:val="baseline"/>
        </w:rPr>
        <w:t> </w:t>
      </w:r>
      <w:r>
        <w:rPr>
          <w:w w:val="115"/>
          <w:vertAlign w:val="baseline"/>
        </w:rPr>
        <w:t>analytic</w:t>
      </w:r>
      <w:r>
        <w:rPr>
          <w:spacing w:val="-8"/>
          <w:w w:val="115"/>
          <w:vertAlign w:val="baseline"/>
        </w:rPr>
        <w:t> </w:t>
      </w:r>
      <w:r>
        <w:rPr>
          <w:w w:val="115"/>
          <w:vertAlign w:val="baseline"/>
        </w:rPr>
        <w:t>approximations</w:t>
      </w:r>
      <w:r>
        <w:rPr>
          <w:spacing w:val="-8"/>
          <w:w w:val="115"/>
          <w:vertAlign w:val="baseline"/>
        </w:rPr>
        <w:t> </w:t>
      </w:r>
      <w:r>
        <w:rPr>
          <w:w w:val="115"/>
          <w:vertAlign w:val="baseline"/>
        </w:rPr>
        <w:t>for</w:t>
      </w:r>
      <w:r>
        <w:rPr>
          <w:spacing w:val="-7"/>
          <w:w w:val="115"/>
          <w:vertAlign w:val="baseline"/>
        </w:rPr>
        <w:t> </w:t>
      </w:r>
      <w:r>
        <w:rPr>
          <w:w w:val="115"/>
          <w:vertAlign w:val="baseline"/>
        </w:rPr>
        <w:t>the</w:t>
      </w:r>
      <w:r>
        <w:rPr>
          <w:spacing w:val="-8"/>
          <w:w w:val="115"/>
          <w:vertAlign w:val="baseline"/>
        </w:rPr>
        <w:t> </w:t>
      </w:r>
      <w:r>
        <w:rPr>
          <w:w w:val="115"/>
          <w:vertAlign w:val="baseline"/>
        </w:rPr>
        <w:t>integral, product, and convolution</w:t>
      </w:r>
      <w:r>
        <w:rPr>
          <w:spacing w:val="19"/>
          <w:w w:val="115"/>
          <w:vertAlign w:val="baseline"/>
        </w:rPr>
        <w:t> </w:t>
      </w:r>
      <w:r>
        <w:rPr>
          <w:w w:val="115"/>
          <w:vertAlign w:val="baseline"/>
        </w:rPr>
        <w:t>operators.</w:t>
      </w:r>
    </w:p>
    <w:p>
      <w:pPr>
        <w:pStyle w:val="BodyText"/>
        <w:spacing w:line="204" w:lineRule="auto" w:before="7"/>
        <w:ind w:left="443" w:right="941" w:firstLine="298"/>
        <w:jc w:val="both"/>
      </w:pPr>
      <w:r>
        <w:rPr>
          <w:w w:val="115"/>
        </w:rPr>
        <w:t>While SGs </w:t>
      </w:r>
      <w:r>
        <w:rPr>
          <w:spacing w:val="-3"/>
          <w:w w:val="115"/>
        </w:rPr>
        <w:t>have </w:t>
      </w:r>
      <w:r>
        <w:rPr>
          <w:w w:val="115"/>
        </w:rPr>
        <w:t>many desirable properties, one of their drawbacks is that, unlike tabulated forms and in general kernels with a limited extent (bandwidth), they </w:t>
      </w:r>
      <w:r>
        <w:rPr>
          <w:spacing w:val="-3"/>
          <w:w w:val="115"/>
        </w:rPr>
        <w:t>have</w:t>
      </w:r>
      <w:r>
        <w:rPr>
          <w:spacing w:val="53"/>
          <w:w w:val="115"/>
        </w:rPr>
        <w:t> </w:t>
      </w:r>
      <w:r>
        <w:rPr>
          <w:rFonts w:ascii="Times New Roman"/>
          <w:i/>
          <w:w w:val="115"/>
        </w:rPr>
        <w:t>global support</w:t>
      </w:r>
      <w:r>
        <w:rPr>
          <w:w w:val="115"/>
        </w:rPr>
        <w:t>. Each lobe is nonzero for the entire sphere, even though its falloff is fairly quick. This global extent means that if </w:t>
      </w:r>
      <w:r>
        <w:rPr>
          <w:spacing w:val="-3"/>
          <w:w w:val="115"/>
        </w:rPr>
        <w:t>we </w:t>
      </w:r>
      <w:r>
        <w:rPr>
          <w:w w:val="115"/>
        </w:rPr>
        <w:t>use </w:t>
      </w:r>
      <w:r>
        <w:rPr>
          <w:rFonts w:ascii="Times New Roman"/>
          <w:i/>
          <w:w w:val="115"/>
        </w:rPr>
        <w:t>N </w:t>
      </w:r>
      <w:r>
        <w:rPr>
          <w:w w:val="115"/>
        </w:rPr>
        <w:t>lobes to represent a function, </w:t>
      </w:r>
      <w:r>
        <w:rPr>
          <w:spacing w:val="-3"/>
          <w:w w:val="115"/>
        </w:rPr>
        <w:t>we </w:t>
      </w:r>
      <w:r>
        <w:rPr>
          <w:w w:val="115"/>
        </w:rPr>
        <w:t>will need all </w:t>
      </w:r>
      <w:r>
        <w:rPr>
          <w:rFonts w:ascii="Times New Roman"/>
          <w:i/>
          <w:w w:val="115"/>
        </w:rPr>
        <w:t>N </w:t>
      </w:r>
      <w:r>
        <w:rPr>
          <w:w w:val="115"/>
        </w:rPr>
        <w:t>of them for reconstruction in any direction.</w:t>
      </w:r>
    </w:p>
    <w:p>
      <w:pPr>
        <w:pStyle w:val="Heading3"/>
        <w:spacing w:before="167"/>
        <w:rPr>
          <w:i/>
        </w:rPr>
      </w:pPr>
      <w:bookmarkStart w:name="_bookmark19" w:id="20"/>
      <w:bookmarkEnd w:id="20"/>
      <w:r>
        <w:rPr>
          <w:i w:val="0"/>
        </w:rPr>
      </w:r>
      <w:r>
        <w:rPr>
          <w:i/>
          <w:color w:val="98727C"/>
        </w:rPr>
        <w:t>Spherical Harmonics</w:t>
      </w:r>
    </w:p>
    <w:p>
      <w:pPr>
        <w:pStyle w:val="BodyText"/>
        <w:spacing w:line="204" w:lineRule="auto" w:before="40"/>
        <w:ind w:left="443" w:right="941"/>
        <w:jc w:val="both"/>
      </w:pPr>
      <w:r>
        <w:rPr/>
        <w:pict>
          <v:shape style="position:absolute;margin-left:108.189003pt;margin-top:66.145004pt;width:148.25pt;height:.1pt;mso-position-horizontal-relative:page;mso-position-vertical-relative:paragraph;z-index:-15694336;mso-wrap-distance-left:0;mso-wrap-distance-right:0" coordorigin="2164,1323" coordsize="2965,0" path="m2164,1323l5129,1323e" filled="false" stroked="true" strokeweight=".398pt" strokecolor="#000000">
            <v:path arrowok="t"/>
            <v:stroke dashstyle="solid"/>
            <w10:wrap type="topAndBottom"/>
          </v:shape>
        </w:pict>
      </w:r>
      <w:r>
        <w:rPr>
          <w:rFonts w:ascii="Times New Roman"/>
          <w:i/>
          <w:w w:val="115"/>
        </w:rPr>
        <w:t>Spherical harmonics</w:t>
      </w:r>
      <w:hyperlink w:history="true" w:anchor="_bookmark19">
        <w:r>
          <w:rPr>
            <w:rFonts w:ascii="Times New Roman"/>
            <w:color w:val="0000FF"/>
            <w:w w:val="115"/>
            <w:vertAlign w:val="superscript"/>
          </w:rPr>
          <w:t>2</w:t>
        </w:r>
      </w:hyperlink>
      <w:r>
        <w:rPr>
          <w:rFonts w:ascii="Times New Roman"/>
          <w:color w:val="0000FF"/>
          <w:w w:val="115"/>
          <w:vertAlign w:val="baseline"/>
        </w:rPr>
        <w:t> </w:t>
      </w:r>
      <w:r>
        <w:rPr>
          <w:w w:val="115"/>
          <w:vertAlign w:val="baseline"/>
        </w:rPr>
        <w:t>(SH) are an orthogonal set of basis functions </w:t>
      </w:r>
      <w:r>
        <w:rPr>
          <w:spacing w:val="-3"/>
          <w:w w:val="115"/>
          <w:vertAlign w:val="baseline"/>
        </w:rPr>
        <w:t>over </w:t>
      </w:r>
      <w:r>
        <w:rPr>
          <w:w w:val="115"/>
          <w:vertAlign w:val="baseline"/>
        </w:rPr>
        <w:t>the sphere. An </w:t>
      </w:r>
      <w:r>
        <w:rPr>
          <w:rFonts w:ascii="Times New Roman"/>
          <w:i/>
          <w:w w:val="115"/>
          <w:vertAlign w:val="baseline"/>
        </w:rPr>
        <w:t>orthogonal set </w:t>
      </w:r>
      <w:r>
        <w:rPr>
          <w:w w:val="115"/>
          <w:vertAlign w:val="baseline"/>
        </w:rPr>
        <w:t>of basis functions is a set such that the </w:t>
      </w:r>
      <w:r>
        <w:rPr>
          <w:rFonts w:ascii="Times New Roman"/>
          <w:i/>
          <w:w w:val="115"/>
          <w:vertAlign w:val="baseline"/>
        </w:rPr>
        <w:t>inner </w:t>
      </w:r>
      <w:r>
        <w:rPr>
          <w:rFonts w:ascii="Times New Roman"/>
          <w:i/>
          <w:spacing w:val="-4"/>
          <w:w w:val="115"/>
          <w:vertAlign w:val="baseline"/>
        </w:rPr>
        <w:t>product </w:t>
      </w:r>
      <w:r>
        <w:rPr>
          <w:w w:val="115"/>
          <w:vertAlign w:val="baseline"/>
        </w:rPr>
        <w:t>of any </w:t>
      </w:r>
      <w:r>
        <w:rPr>
          <w:spacing w:val="-4"/>
          <w:w w:val="115"/>
          <w:vertAlign w:val="baseline"/>
        </w:rPr>
        <w:t>two </w:t>
      </w:r>
      <w:r>
        <w:rPr>
          <w:w w:val="115"/>
          <w:vertAlign w:val="baseline"/>
        </w:rPr>
        <w:t>different functions from the set is zero. The inner product is a more general, but similar, concept to the dot product. The inner product of </w:t>
      </w:r>
      <w:r>
        <w:rPr>
          <w:spacing w:val="-4"/>
          <w:w w:val="115"/>
          <w:vertAlign w:val="baseline"/>
        </w:rPr>
        <w:t>two </w:t>
      </w:r>
      <w:r>
        <w:rPr>
          <w:w w:val="115"/>
          <w:vertAlign w:val="baseline"/>
        </w:rPr>
        <w:t>vectors is their dot </w:t>
      </w:r>
      <w:bookmarkStart w:name="_bookmark20" w:id="21"/>
      <w:bookmarkEnd w:id="21"/>
      <w:r>
        <w:rPr>
          <w:w w:val="115"/>
          <w:vertAlign w:val="baseline"/>
        </w:rPr>
        <w:t>p</w:t>
      </w:r>
      <w:r>
        <w:rPr>
          <w:w w:val="115"/>
          <w:vertAlign w:val="baseline"/>
        </w:rPr>
        <w:t>roduct:</w:t>
      </w:r>
      <w:r>
        <w:rPr>
          <w:spacing w:val="14"/>
          <w:w w:val="115"/>
          <w:vertAlign w:val="baseline"/>
        </w:rPr>
        <w:t> </w:t>
      </w:r>
      <w:r>
        <w:rPr>
          <w:w w:val="115"/>
          <w:vertAlign w:val="baseline"/>
        </w:rPr>
        <w:t>the</w:t>
      </w:r>
      <w:r>
        <w:rPr>
          <w:spacing w:val="-11"/>
          <w:w w:val="115"/>
          <w:vertAlign w:val="baseline"/>
        </w:rPr>
        <w:t> </w:t>
      </w:r>
      <w:r>
        <w:rPr>
          <w:w w:val="115"/>
          <w:vertAlign w:val="baseline"/>
        </w:rPr>
        <w:t>sum</w:t>
      </w:r>
      <w:r>
        <w:rPr>
          <w:spacing w:val="-12"/>
          <w:w w:val="115"/>
          <w:vertAlign w:val="baseline"/>
        </w:rPr>
        <w:t> </w:t>
      </w:r>
      <w:r>
        <w:rPr>
          <w:w w:val="115"/>
          <w:vertAlign w:val="baseline"/>
        </w:rPr>
        <w:t>of</w:t>
      </w:r>
      <w:r>
        <w:rPr>
          <w:spacing w:val="-12"/>
          <w:w w:val="115"/>
          <w:vertAlign w:val="baseline"/>
        </w:rPr>
        <w:t> </w:t>
      </w:r>
      <w:r>
        <w:rPr>
          <w:w w:val="115"/>
          <w:vertAlign w:val="baseline"/>
        </w:rPr>
        <w:t>the</w:t>
      </w:r>
      <w:r>
        <w:rPr>
          <w:spacing w:val="-11"/>
          <w:w w:val="115"/>
          <w:vertAlign w:val="baseline"/>
        </w:rPr>
        <w:t> </w:t>
      </w:r>
      <w:r>
        <w:rPr>
          <w:w w:val="115"/>
          <w:vertAlign w:val="baseline"/>
        </w:rPr>
        <w:t>multiplication</w:t>
      </w:r>
      <w:r>
        <w:rPr>
          <w:spacing w:val="-12"/>
          <w:w w:val="115"/>
          <w:vertAlign w:val="baseline"/>
        </w:rPr>
        <w:t> </w:t>
      </w:r>
      <w:r>
        <w:rPr>
          <w:w w:val="115"/>
          <w:vertAlign w:val="baseline"/>
        </w:rPr>
        <w:t>between</w:t>
      </w:r>
      <w:r>
        <w:rPr>
          <w:spacing w:val="-12"/>
          <w:w w:val="115"/>
          <w:vertAlign w:val="baseline"/>
        </w:rPr>
        <w:t> </w:t>
      </w:r>
      <w:r>
        <w:rPr>
          <w:w w:val="115"/>
          <w:vertAlign w:val="baseline"/>
        </w:rPr>
        <w:t>pairs</w:t>
      </w:r>
      <w:r>
        <w:rPr>
          <w:spacing w:val="-11"/>
          <w:w w:val="115"/>
          <w:vertAlign w:val="baseline"/>
        </w:rPr>
        <w:t> </w:t>
      </w:r>
      <w:r>
        <w:rPr>
          <w:w w:val="115"/>
          <w:vertAlign w:val="baseline"/>
        </w:rPr>
        <w:t>of</w:t>
      </w:r>
      <w:r>
        <w:rPr>
          <w:spacing w:val="-12"/>
          <w:w w:val="115"/>
          <w:vertAlign w:val="baseline"/>
        </w:rPr>
        <w:t> </w:t>
      </w:r>
      <w:r>
        <w:rPr>
          <w:w w:val="115"/>
          <w:vertAlign w:val="baseline"/>
        </w:rPr>
        <w:t>components.</w:t>
      </w:r>
      <w:r>
        <w:rPr>
          <w:spacing w:val="17"/>
          <w:w w:val="115"/>
          <w:vertAlign w:val="baseline"/>
        </w:rPr>
        <w:t> </w:t>
      </w:r>
      <w:r>
        <w:rPr>
          <w:spacing w:val="-9"/>
          <w:w w:val="115"/>
          <w:vertAlign w:val="baseline"/>
        </w:rPr>
        <w:t>We</w:t>
      </w:r>
      <w:r>
        <w:rPr>
          <w:spacing w:val="-12"/>
          <w:w w:val="115"/>
          <w:vertAlign w:val="baseline"/>
        </w:rPr>
        <w:t> </w:t>
      </w:r>
      <w:r>
        <w:rPr>
          <w:w w:val="115"/>
          <w:vertAlign w:val="baseline"/>
        </w:rPr>
        <w:t>can</w:t>
      </w:r>
      <w:r>
        <w:rPr>
          <w:spacing w:val="-12"/>
          <w:w w:val="115"/>
          <w:vertAlign w:val="baseline"/>
        </w:rPr>
        <w:t> </w:t>
      </w:r>
      <w:r>
        <w:rPr>
          <w:w w:val="115"/>
          <w:vertAlign w:val="baseline"/>
        </w:rPr>
        <w:t>similarly</w:t>
      </w:r>
    </w:p>
    <w:p>
      <w:pPr>
        <w:spacing w:line="211" w:lineRule="auto" w:before="0"/>
        <w:ind w:left="443" w:right="942" w:firstLine="221"/>
        <w:jc w:val="both"/>
        <w:rPr>
          <w:rFonts w:ascii="Palatino Linotype" w:hAnsi="Palatino Linotype"/>
          <w:sz w:val="16"/>
        </w:rPr>
      </w:pPr>
      <w:hyperlink w:history="true" w:anchor="_bookmark20">
        <w:r>
          <w:rPr>
            <w:rFonts w:ascii="Arial Black" w:hAnsi="Arial Black"/>
            <w:color w:val="0000FF"/>
            <w:spacing w:val="2"/>
            <w:position w:val="6"/>
            <w:sz w:val="12"/>
          </w:rPr>
          <w:t>2</w:t>
        </w:r>
      </w:hyperlink>
      <w:r>
        <w:rPr>
          <w:rFonts w:ascii="Palatino Linotype" w:hAnsi="Palatino Linotype"/>
          <w:spacing w:val="2"/>
          <w:sz w:val="16"/>
        </w:rPr>
        <w:t>The </w:t>
      </w:r>
      <w:r>
        <w:rPr>
          <w:rFonts w:ascii="Palatino Linotype" w:hAnsi="Palatino Linotype"/>
          <w:sz w:val="16"/>
        </w:rPr>
        <w:t>basis functions </w:t>
      </w:r>
      <w:r>
        <w:rPr>
          <w:rFonts w:ascii="Palatino Linotype" w:hAnsi="Palatino Linotype"/>
          <w:spacing w:val="-3"/>
          <w:sz w:val="16"/>
        </w:rPr>
        <w:t>we  </w:t>
      </w:r>
      <w:r>
        <w:rPr>
          <w:rFonts w:ascii="Palatino Linotype" w:hAnsi="Palatino Linotype"/>
          <w:sz w:val="16"/>
        </w:rPr>
        <w:t>discuss here are more properly called “real spherical harmonics,”  since  they</w:t>
      </w:r>
      <w:r>
        <w:rPr>
          <w:rFonts w:ascii="Palatino Linotype" w:hAnsi="Palatino Linotype"/>
          <w:spacing w:val="18"/>
          <w:sz w:val="16"/>
        </w:rPr>
        <w:t> </w:t>
      </w:r>
      <w:r>
        <w:rPr>
          <w:rFonts w:ascii="Palatino Linotype" w:hAnsi="Palatino Linotype"/>
          <w:sz w:val="16"/>
        </w:rPr>
        <w:t>represent</w:t>
      </w:r>
      <w:r>
        <w:rPr>
          <w:rFonts w:ascii="Palatino Linotype" w:hAnsi="Palatino Linotype"/>
          <w:spacing w:val="19"/>
          <w:sz w:val="16"/>
        </w:rPr>
        <w:t> </w:t>
      </w:r>
      <w:r>
        <w:rPr>
          <w:rFonts w:ascii="Palatino Linotype" w:hAnsi="Palatino Linotype"/>
          <w:sz w:val="16"/>
        </w:rPr>
        <w:t>the</w:t>
      </w:r>
      <w:r>
        <w:rPr>
          <w:rFonts w:ascii="Palatino Linotype" w:hAnsi="Palatino Linotype"/>
          <w:spacing w:val="19"/>
          <w:sz w:val="16"/>
        </w:rPr>
        <w:t> </w:t>
      </w:r>
      <w:r>
        <w:rPr>
          <w:rFonts w:ascii="Palatino Linotype" w:hAnsi="Palatino Linotype"/>
          <w:sz w:val="16"/>
        </w:rPr>
        <w:t>real</w:t>
      </w:r>
      <w:r>
        <w:rPr>
          <w:rFonts w:ascii="Palatino Linotype" w:hAnsi="Palatino Linotype"/>
          <w:spacing w:val="19"/>
          <w:sz w:val="16"/>
        </w:rPr>
        <w:t> </w:t>
      </w:r>
      <w:r>
        <w:rPr>
          <w:rFonts w:ascii="Palatino Linotype" w:hAnsi="Palatino Linotype"/>
          <w:sz w:val="16"/>
        </w:rPr>
        <w:t>part</w:t>
      </w:r>
      <w:r>
        <w:rPr>
          <w:rFonts w:ascii="Palatino Linotype" w:hAnsi="Palatino Linotype"/>
          <w:spacing w:val="19"/>
          <w:sz w:val="16"/>
        </w:rPr>
        <w:t> </w:t>
      </w:r>
      <w:r>
        <w:rPr>
          <w:rFonts w:ascii="Palatino Linotype" w:hAnsi="Palatino Linotype"/>
          <w:sz w:val="16"/>
        </w:rPr>
        <w:t>of</w:t>
      </w:r>
      <w:r>
        <w:rPr>
          <w:rFonts w:ascii="Palatino Linotype" w:hAnsi="Palatino Linotype"/>
          <w:spacing w:val="18"/>
          <w:sz w:val="16"/>
        </w:rPr>
        <w:t> </w:t>
      </w:r>
      <w:r>
        <w:rPr>
          <w:rFonts w:ascii="Palatino Linotype" w:hAnsi="Palatino Linotype"/>
          <w:sz w:val="16"/>
        </w:rPr>
        <w:t>the</w:t>
      </w:r>
      <w:r>
        <w:rPr>
          <w:rFonts w:ascii="Palatino Linotype" w:hAnsi="Palatino Linotype"/>
          <w:spacing w:val="19"/>
          <w:sz w:val="16"/>
        </w:rPr>
        <w:t> </w:t>
      </w:r>
      <w:r>
        <w:rPr>
          <w:rFonts w:ascii="Palatino Linotype" w:hAnsi="Palatino Linotype"/>
          <w:sz w:val="16"/>
        </w:rPr>
        <w:t>complex-valued</w:t>
      </w:r>
      <w:r>
        <w:rPr>
          <w:rFonts w:ascii="Palatino Linotype" w:hAnsi="Palatino Linotype"/>
          <w:spacing w:val="19"/>
          <w:sz w:val="16"/>
        </w:rPr>
        <w:t> </w:t>
      </w:r>
      <w:r>
        <w:rPr>
          <w:rFonts w:ascii="Palatino Linotype" w:hAnsi="Palatino Linotype"/>
          <w:sz w:val="16"/>
        </w:rPr>
        <w:t>spherical</w:t>
      </w:r>
      <w:r>
        <w:rPr>
          <w:rFonts w:ascii="Palatino Linotype" w:hAnsi="Palatino Linotype"/>
          <w:spacing w:val="19"/>
          <w:sz w:val="16"/>
        </w:rPr>
        <w:t> </w:t>
      </w:r>
      <w:r>
        <w:rPr>
          <w:rFonts w:ascii="Palatino Linotype" w:hAnsi="Palatino Linotype"/>
          <w:sz w:val="16"/>
        </w:rPr>
        <w:t>harmonic</w:t>
      </w:r>
      <w:r>
        <w:rPr>
          <w:rFonts w:ascii="Palatino Linotype" w:hAnsi="Palatino Linotype"/>
          <w:spacing w:val="19"/>
          <w:sz w:val="16"/>
        </w:rPr>
        <w:t> </w:t>
      </w:r>
      <w:r>
        <w:rPr>
          <w:rFonts w:ascii="Palatino Linotype" w:hAnsi="Palatino Linotype"/>
          <w:sz w:val="16"/>
        </w:rPr>
        <w:t>functions.</w:t>
      </w:r>
    </w:p>
    <w:p>
      <w:pPr>
        <w:spacing w:after="0" w:line="211" w:lineRule="auto"/>
        <w:jc w:val="both"/>
        <w:rPr>
          <w:rFonts w:ascii="Palatino Linotype" w:hAnsi="Palatino Linotype"/>
          <w:sz w:val="16"/>
        </w:rPr>
        <w:sectPr>
          <w:pgSz w:w="12240" w:h="15840"/>
          <w:pgMar w:header="2359" w:footer="0" w:top="2560" w:bottom="280" w:left="1720" w:right="1720"/>
        </w:sectPr>
      </w:pPr>
    </w:p>
    <w:p>
      <w:pPr>
        <w:pStyle w:val="BodyText"/>
        <w:rPr>
          <w:rFonts w:ascii="Palatino Linotype"/>
        </w:rPr>
      </w:pPr>
    </w:p>
    <w:p>
      <w:pPr>
        <w:pStyle w:val="BodyText"/>
        <w:spacing w:before="7"/>
        <w:rPr>
          <w:rFonts w:ascii="Palatino Linotype"/>
          <w:sz w:val="17"/>
        </w:rPr>
      </w:pPr>
    </w:p>
    <w:p>
      <w:pPr>
        <w:tabs>
          <w:tab w:pos="8071" w:val="left" w:leader="none"/>
        </w:tabs>
        <w:spacing w:before="116"/>
        <w:ind w:left="1129" w:right="0" w:firstLine="0"/>
        <w:jc w:val="left"/>
        <w:rPr>
          <w:rFonts w:ascii="Times New Roman"/>
          <w:sz w:val="19"/>
        </w:rPr>
      </w:pPr>
      <w:r>
        <w:rPr/>
        <w:pict>
          <v:group style="position:absolute;margin-left:148.023453pt;margin-top:-5.809446pt;width:341.45pt;height:91.65pt;mso-position-horizontal-relative:page;mso-position-vertical-relative:paragraph;z-index:-16986112" coordorigin="2960,-116" coordsize="6829,1833">
            <v:shape style="position:absolute;left:6930;top:3;width:571;height:1702" coordorigin="6930,4" coordsize="571,1702" path="m7501,1706l7500,1584,7498,1465,7494,1348,7490,1235,7484,1124,7476,1017,7468,913,7458,814,7448,719,7436,629,7424,543,7410,463,7396,388,7381,319,7365,256,7331,149,7294,70,7256,21,7216,4,7195,8,7137,70,7100,149,7066,256,7050,319,7035,388,7021,463,7007,543,6995,629,6983,719,6973,814,6963,913,6955,1017,6947,1124,6941,1235,6937,1348,6933,1465,6931,1584,6930,1706e" filled="false" stroked="true" strokeweight="1.095090pt" strokecolor="#00a85a">
              <v:path arrowok="t"/>
              <v:stroke dashstyle="solid"/>
            </v:shape>
            <v:shape style="position:absolute;left:6375;top:3;width:557;height:1702" coordorigin="6376,4" coordsize="557,1702" path="m6932,1706l6931,1584,6929,1465,6926,1348,6921,1235,6915,1124,6908,1017,6900,913,6891,814,6880,719,6869,629,6857,543,6844,463,6830,388,6815,319,6799,256,6766,149,6731,70,6693,21,6654,4,6634,8,6577,70,6541,149,6508,256,6492,319,6478,388,6464,463,6451,543,6438,629,6427,719,6417,814,6407,913,6399,1017,6392,1124,6386,1235,6382,1348,6378,1465,6376,1584,6376,1706e" filled="false" stroked="true" strokeweight="1.095090pt" strokecolor="#f1973f">
              <v:path arrowok="t"/>
              <v:stroke dashstyle="solid"/>
            </v:shape>
            <v:line style="position:absolute" from="2973,1701" to="5224,1701" stroked="true" strokeweight=".136887pt" strokecolor="#373535">
              <v:stroke dashstyle="dash"/>
            </v:line>
            <v:shape style="position:absolute;left:2972;top:-111;width:2252;height:1812" coordorigin="2973,-111" coordsize="2252,1812" path="m2973,1701l3007,1701m5224,1701l5190,1701m3425,1701l3425,1632m3874,1701l3874,1632m4323,1701l4323,1632m4772,1701l4772,1632m2973,1338l3007,1338m5224,1338l5190,1338m2973,976l3007,976m5224,976l5190,976m2973,614l3007,614m5224,614l5190,614m2973,252l3007,252m5224,252l5190,252m2973,-111l3007,-111m5224,-111l5190,-111m3425,-111l3425,-42m3874,-111l3874,-42m4323,-111l4323,-42m4772,-111l4772,-42m2973,1701l5224,1701,5224,-111,2973,-111,2973,1701e" filled="false" stroked="true" strokeweight=".547546pt" strokecolor="#373535">
              <v:path arrowok="t"/>
              <v:stroke dashstyle="solid"/>
            </v:shape>
            <v:shape style="position:absolute;left:2971;top:272;width:2255;height:1228" coordorigin="2971,273" coordsize="2255,1228" path="m2971,1401l3019,1389,3078,1360,3136,1337,3181,1342,3209,1366,3233,1392,3258,1419,3284,1444,3333,1481,3383,1500,3436,1498,3495,1470,3547,1424,3578,1371,3596,1312,3610,1246,3625,1171,3637,1095,3648,1019,3658,943,3668,867,3679,788,3691,709,3703,630,3715,550,3724,471,3732,413,3743,375,3763,339,3795,287,3837,273,3880,298,3923,347,3967,405,4012,456,4054,514,4094,594,4131,681,4169,762,4207,824,4250,841,4299,814,4353,765,4412,713,4474,681,4524,690,4574,728,4624,780,4673,831,4722,865,4769,868,4815,863,4860,882,4905,920,4950,970,4995,1029,5040,1089,5086,1147,5132,1195,5178,1229,5226,1244e" filled="false" stroked="true" strokeweight="1.095090pt" strokecolor="#373535">
              <v:path arrowok="t"/>
              <v:stroke dashstyle="solid"/>
            </v:shape>
            <v:line style="position:absolute" from="5250,1701" to="7502,1701" stroked="true" strokeweight=".136887pt" strokecolor="#373535">
              <v:stroke dashstyle="dash"/>
            </v:line>
            <v:shape style="position:absolute;left:5250;top:-111;width:2252;height:1812" coordorigin="5250,-111" coordsize="2252,1812" path="m5250,1701l5285,1701m7502,1701l7467,1701m5250,1338l5285,1338m7502,1338l7467,1338m5250,976l5285,976m7502,976l7467,976m5250,614l5285,614m7502,614l7467,614m5250,252l5285,252m7502,252l7467,252m5250,-111l5285,-111m7502,-111l7467,-111m5250,1701l7502,1701,7502,-111,5250,-111,5250,1701e" filled="false" stroked="true" strokeweight=".547546pt" strokecolor="#373535">
              <v:path arrowok="t"/>
              <v:stroke dashstyle="solid"/>
            </v:shape>
            <v:line style="position:absolute" from="7528,1701" to="9780,1701" stroked="true" strokeweight=".136887pt" strokecolor="#373535">
              <v:stroke dashstyle="dash"/>
            </v:line>
            <v:shape style="position:absolute;left:7528;top:-111;width:2252;height:1812" coordorigin="7528,-111" coordsize="2252,1812" path="m7528,1701l7563,1701m9780,1701l9745,1701m7528,1338l7563,1338m9780,1338l9745,1338m7528,976l7563,976m9780,976l9745,976m7528,614l7563,614m9780,614l9745,614m7528,252l7563,252m9780,252l9745,252m7528,-111l7563,-111m9780,-111l9745,-111m7528,1701l9780,1701,9780,-111,7528,-111,7528,1701e" filled="false" stroked="true" strokeweight=".547546pt" strokecolor="#373535">
              <v:path arrowok="t"/>
              <v:stroke dashstyle="solid"/>
            </v:shape>
            <v:shape style="position:absolute;left:7527;top:272;width:2255;height:1228" coordorigin="7527,273" coordsize="2255,1228" path="m7527,1401l7575,1389,7634,1360,7692,1337,7737,1342,7764,1366,7789,1392,7813,1419,7839,1444,7888,1481,7938,1500,7992,1498,8051,1470,8103,1424,8133,1371,8151,1312,8165,1246,8180,1171,8193,1095,8204,1019,8214,943,8224,867,8235,788,8247,709,8259,630,8270,550,8280,471,8288,413,8299,375,8318,339,8350,287,8392,273,8435,298,8479,347,8523,405,8567,456,8610,514,8649,594,8687,681,8724,762,8763,824,8805,841,8854,814,8908,765,8967,713,9029,681,9079,690,9130,728,9179,780,9229,831,9278,865,9325,868,9371,863,9416,882,9461,920,9506,970,9551,1029,9596,1089,9641,1147,9687,1195,9734,1229,9781,1244e" filled="false" stroked="true" strokeweight=".547546pt" strokecolor="#a59794">
              <v:path arrowok="t"/>
              <v:stroke dashstyle="solid"/>
            </v:shape>
            <v:line style="position:absolute" from="5251,1696" to="5941,1696" stroked="true" strokeweight="1.095090pt" strokecolor="#039fda">
              <v:stroke dashstyle="solid"/>
            </v:line>
            <v:line style="position:absolute" from="5832,1696" to="6296,1696" stroked="true" strokeweight="1.095090pt" strokecolor="#f1973f">
              <v:stroke dashstyle="solid"/>
            </v:line>
            <v:shape style="position:absolute;left:5831;top:3;width:548;height:1702" coordorigin="5832,4" coordsize="548,1702" path="m6379,1706l6378,1584,6376,1465,6373,1348,6369,1235,6363,1124,6356,1017,6348,913,6339,814,6328,719,6317,629,6305,543,6292,463,6279,388,6264,319,6249,256,6216,149,6181,70,6144,21,6105,4,6086,8,6030,70,5995,149,5962,256,5947,319,5932,388,5918,463,5905,543,5893,629,5882,719,5872,814,5863,913,5855,1017,5848,1124,5842,1235,5838,1348,5834,1465,5832,1584,5832,1706e" filled="false" stroked="true" strokeweight="1.095090pt" strokecolor="#039fda">
              <v:path arrowok="t"/>
              <v:stroke dashstyle="solid"/>
            </v:shape>
            <v:shape style="position:absolute;left:5258;top:3;width:574;height:1702" coordorigin="5259,4" coordsize="574,1702" path="m5832,1706l5831,1584,5829,1465,5825,1348,5820,1235,5814,1124,5807,1017,5799,913,5789,814,5779,719,5767,629,5754,543,5741,463,5726,388,5711,319,5695,256,5661,149,5624,70,5586,21,5545,4,5525,8,5466,70,5429,149,5395,256,5379,319,5364,388,5349,463,5336,543,5323,629,5312,719,5301,814,5291,913,5283,1017,5276,1124,5270,1235,5265,1348,5261,1465,5259,1584,5259,1706e" filled="false" stroked="true" strokeweight="1.095090pt" strokecolor="#ef4d37">
              <v:path arrowok="t"/>
              <v:stroke dashstyle="solid"/>
            </v:shape>
            <v:shape style="position:absolute;left:9208;top:924;width:571;height:782" coordorigin="9208,924" coordsize="571,782" path="m9778,1706l9776,1600,9768,1498,9756,1401,9740,1311,9719,1228,9695,1153,9668,1087,9637,1031,9569,952,9493,924,9455,931,9382,986,9319,1087,9292,1153,9268,1228,9247,1311,9231,1401,9218,1498,9211,1600,9208,1706e" filled="false" stroked="true" strokeweight="1.095090pt" strokecolor="#00a85a">
              <v:path arrowok="t"/>
              <v:stroke dashstyle="solid"/>
            </v:shape>
            <v:shape style="position:absolute;left:8653;top:716;width:557;height:990" coordorigin="8653,716" coordsize="557,990" path="m9210,1706l9208,1598,9203,1493,9195,1393,9185,1297,9172,1206,9156,1121,9138,1043,9118,971,9096,907,9072,851,9019,767,8962,722,8931,716,8901,722,8844,767,8791,851,8767,907,8745,971,8725,1043,8707,1121,8691,1206,8678,1297,8667,1393,8660,1493,8655,1598,8653,1706e" filled="false" stroked="true" strokeweight="1.095090pt" strokecolor="#f1973f">
              <v:path arrowok="t"/>
              <v:stroke dashstyle="solid"/>
            </v:shape>
            <v:shape style="position:absolute;left:8109;top:294;width:548;height:1412" coordorigin="8109,294" coordsize="548,1412" path="m8657,1706l8656,1590,8653,1477,8649,1367,8643,1260,8635,1156,8626,1057,8616,962,8604,872,8591,787,8577,708,8561,634,8545,567,8527,506,8490,405,8449,335,8383,294,8361,299,8297,366,8257,452,8221,567,8205,634,8190,708,8175,787,8162,872,8150,962,8140,1057,8131,1156,8123,1260,8117,1367,8113,1477,8110,1590,8109,1706e" filled="false" stroked="true" strokeweight="1.095090pt" strokecolor="#039fda">
              <v:path arrowok="t"/>
              <v:stroke dashstyle="solid"/>
            </v:shape>
            <v:shape style="position:absolute;left:7536;top:1400;width:574;height:306" coordorigin="7536,1401" coordsize="574,306" path="m8109,1706l8099,1625,8070,1552,8025,1490,7967,1442,7899,1411,7823,1401,7747,1411,7678,1442,7620,1490,7575,1552,7547,1625,7536,1706e" filled="false" stroked="true" strokeweight="1.095090pt" strokecolor="#ef4d37">
              <v:path arrowok="t"/>
              <v:stroke dashstyle="solid"/>
            </v:shape>
            <v:shape style="position:absolute;left:7536;top:294;width:2243;height:1412" coordorigin="7536,294" coordsize="2243,1412" path="m9779,1706l9776,1600,9768,1498,9756,1401,9740,1311,9719,1228,9695,1153,9668,1087,9637,1031,9604,986,9569,952,9532,931,9493,924,9455,931,9418,952,9382,986,9349,1031,9319,1087,9292,1153,9268,1228,9247,1311,9231,1401,9218,1498,9211,1600,9208,1706m9210,1706l9208,1598,9203,1493,9195,1393,9185,1297,9172,1206,9156,1121,9138,1043,9118,971,9096,907,9072,851,9046,804,9019,767,8991,739,8962,722,8931,716,8901,722,8872,739,8844,767,8817,804,8791,851,8767,907,8745,971,8725,1043,8707,1121,8691,1206,8678,1297,8667,1393,8660,1493,8655,1598,8653,1706m8657,1706l8656,1590,8653,1477,8649,1367,8643,1260,8635,1156,8626,1057,8616,962,8604,872,8591,787,8577,708,8561,634,8545,567,8527,506,8509,452,8490,405,8470,366,8449,335,8428,313,8406,299,8383,294,8361,299,8339,313,8317,335,8297,366,8277,405,8257,452,8239,506,8221,567,8205,634,8190,708,8175,787,8162,872,8150,962,8140,1057,8131,1156,8123,1260,8117,1367,8113,1477,8110,1590,8109,1706m8109,1706l8099,1625,8070,1552,8025,1490,7967,1442,7899,1411,7823,1401,7747,1411,7678,1442,7620,1490,7575,1552,7547,1625,7536,1706e" filled="false" stroked="true" strokeweight="1.095090pt" strokecolor="#373535">
              <v:path arrowok="t"/>
              <v:stroke dashstyle="longdash"/>
            </v:shape>
            <v:shape style="position:absolute;left:7528;top:-111;width:2252;height:1812" coordorigin="7528,-111" coordsize="2252,1812" path="m7980,1701l7980,1632m7980,-111l7980,-42m8429,1701l8429,1632m8429,-111l8429,-42m8878,1701l8878,1632m8878,-111l8878,-42m9327,1701l9327,1632m9327,-111l9327,-42m7528,1701l9780,1701,9780,-111,7528,-111,7528,1701e" filled="false" stroked="true" strokeweight=".547546pt" strokecolor="#373535">
              <v:path arrowok="t"/>
              <v:stroke dashstyle="solid"/>
            </v:shape>
            <v:line style="position:absolute" from="5832,1696" to="7496,1696" stroked="true" strokeweight="1.095090pt" strokecolor="#ef4d37">
              <v:stroke dashstyle="solid"/>
            </v:line>
            <v:shape style="position:absolute;left:5250;top:-111;width:2252;height:1812" coordorigin="5250,-111" coordsize="2252,1812" path="m5250,1701l7502,1701,7502,-111,5250,-111,5250,1701m5703,1701l5703,1632m5703,-111l5703,-42m6152,1701l6152,1632m6152,-111l6152,-42m6601,1701l6601,1632m6601,-111l6601,-42m7050,1701l7050,1632m7050,-111l7050,-42e" filled="false" stroked="true" strokeweight=".547546pt" strokecolor="#373535">
              <v:path arrowok="t"/>
              <v:stroke dashstyle="solid"/>
            </v:shape>
            <w10:wrap type="none"/>
          </v:group>
        </w:pict>
      </w:r>
      <w:bookmarkStart w:name="_bookmark21" w:id="22"/>
      <w:bookmarkEnd w:id="22"/>
      <w:r>
        <w:rPr/>
      </w:r>
      <w:r>
        <w:rPr>
          <w:rFonts w:ascii="Times New Roman"/>
          <w:color w:val="373535"/>
          <w:w w:val="105"/>
          <w:sz w:val="19"/>
        </w:rPr>
        <w:t>1</w:t>
        <w:tab/>
        <w:t>1</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16"/>
        </w:rPr>
      </w:pPr>
    </w:p>
    <w:p>
      <w:pPr>
        <w:tabs>
          <w:tab w:pos="8071" w:val="left" w:leader="none"/>
        </w:tabs>
        <w:spacing w:line="183" w:lineRule="exact" w:before="117"/>
        <w:ind w:left="1129" w:right="0" w:firstLine="0"/>
        <w:jc w:val="left"/>
        <w:rPr>
          <w:rFonts w:ascii="Times New Roman"/>
          <w:sz w:val="19"/>
        </w:rPr>
      </w:pPr>
      <w:r>
        <w:rPr>
          <w:rFonts w:ascii="Times New Roman"/>
          <w:color w:val="373535"/>
          <w:w w:val="105"/>
          <w:sz w:val="19"/>
        </w:rPr>
        <w:t>0</w:t>
        <w:tab/>
        <w:t>0</w:t>
      </w:r>
    </w:p>
    <w:p>
      <w:pPr>
        <w:tabs>
          <w:tab w:pos="1651" w:val="left" w:leader="none"/>
          <w:tab w:pos="2102" w:val="left" w:leader="none"/>
          <w:tab w:pos="2542" w:val="left" w:leader="none"/>
          <w:tab w:pos="2994" w:val="left" w:leader="none"/>
          <w:tab w:pos="3445" w:val="left" w:leader="none"/>
          <w:tab w:pos="3929" w:val="left" w:leader="none"/>
          <w:tab w:pos="4380" w:val="left" w:leader="none"/>
          <w:tab w:pos="4820" w:val="left" w:leader="none"/>
          <w:tab w:pos="5271" w:val="left" w:leader="none"/>
          <w:tab w:pos="5723" w:val="left" w:leader="none"/>
          <w:tab w:pos="6218" w:val="left" w:leader="none"/>
          <w:tab w:pos="6669" w:val="left" w:leader="none"/>
          <w:tab w:pos="7109" w:val="left" w:leader="none"/>
          <w:tab w:pos="7560" w:val="left" w:leader="none"/>
          <w:tab w:pos="8011" w:val="left" w:leader="none"/>
        </w:tabs>
        <w:spacing w:line="183" w:lineRule="exact" w:before="0"/>
        <w:ind w:left="1205" w:right="0" w:firstLine="0"/>
        <w:jc w:val="left"/>
        <w:rPr>
          <w:rFonts w:ascii="Times New Roman"/>
          <w:sz w:val="19"/>
        </w:rPr>
      </w:pPr>
      <w:r>
        <w:rPr>
          <w:rFonts w:ascii="Times New Roman"/>
          <w:color w:val="373535"/>
          <w:w w:val="105"/>
          <w:sz w:val="19"/>
        </w:rPr>
        <w:t>0</w:t>
        <w:tab/>
        <w:t>1</w:t>
        <w:tab/>
        <w:t>2</w:t>
        <w:tab/>
        <w:t>3</w:t>
        <w:tab/>
        <w:t>4</w:t>
        <w:tab/>
        <w:t>5</w:t>
        <w:tab/>
        <w:t>1</w:t>
        <w:tab/>
        <w:t>2</w:t>
        <w:tab/>
        <w:t>3</w:t>
        <w:tab/>
        <w:t>4</w:t>
        <w:tab/>
        <w:t>5</w:t>
        <w:tab/>
        <w:t>1</w:t>
        <w:tab/>
        <w:t>2</w:t>
        <w:tab/>
        <w:t>3</w:t>
        <w:tab/>
        <w:t>4</w:t>
        <w:tab/>
        <w:t>5</w:t>
      </w:r>
    </w:p>
    <w:p>
      <w:pPr>
        <w:pStyle w:val="BodyText"/>
        <w:spacing w:before="4"/>
        <w:rPr>
          <w:rFonts w:ascii="Times New Roman"/>
          <w:sz w:val="16"/>
        </w:rPr>
      </w:pPr>
    </w:p>
    <w:p>
      <w:pPr>
        <w:spacing w:line="211" w:lineRule="auto" w:before="72"/>
        <w:ind w:left="943" w:right="441" w:firstLine="0"/>
        <w:jc w:val="both"/>
        <w:rPr>
          <w:rFonts w:ascii="Palatino Linotype" w:hAnsi="Palatino Linotype"/>
          <w:sz w:val="16"/>
        </w:rPr>
      </w:pPr>
      <w:r>
        <w:rPr>
          <w:rFonts w:ascii="Arial" w:hAnsi="Arial"/>
          <w:color w:val="2C6362"/>
          <w:w w:val="105"/>
          <w:sz w:val="16"/>
        </w:rPr>
        <w:t>Figure 10.20. </w:t>
      </w:r>
      <w:r>
        <w:rPr>
          <w:rFonts w:ascii="Palatino Linotype" w:hAnsi="Palatino Linotype"/>
          <w:w w:val="105"/>
          <w:sz w:val="16"/>
        </w:rPr>
        <w:t>Orthonormal basis functions. This example uses the same space and target function as </w:t>
      </w:r>
      <w:hyperlink w:history="true" w:anchor="_bookmark16">
        <w:r>
          <w:rPr>
            <w:rFonts w:ascii="Palatino Linotype" w:hAnsi="Palatino Linotype"/>
            <w:color w:val="0000FF"/>
            <w:w w:val="105"/>
            <w:sz w:val="16"/>
          </w:rPr>
          <w:t>Figure 10.18</w:t>
        </w:r>
      </w:hyperlink>
      <w:r>
        <w:rPr>
          <w:rFonts w:ascii="Palatino Linotype" w:hAnsi="Palatino Linotype"/>
          <w:w w:val="105"/>
          <w:sz w:val="16"/>
        </w:rPr>
        <w:t>, but the basis functions </w:t>
      </w:r>
      <w:r>
        <w:rPr>
          <w:rFonts w:ascii="Palatino Linotype" w:hAnsi="Palatino Linotype"/>
          <w:spacing w:val="-3"/>
          <w:w w:val="105"/>
          <w:sz w:val="16"/>
        </w:rPr>
        <w:t>have </w:t>
      </w:r>
      <w:r>
        <w:rPr>
          <w:rFonts w:ascii="Palatino Linotype" w:hAnsi="Palatino Linotype"/>
          <w:w w:val="105"/>
          <w:sz w:val="16"/>
        </w:rPr>
        <w:t>been modiﬁed to be orthonormal. The left image shows the</w:t>
      </w:r>
      <w:r>
        <w:rPr>
          <w:rFonts w:ascii="Palatino Linotype" w:hAnsi="Palatino Linotype"/>
          <w:spacing w:val="-3"/>
          <w:w w:val="105"/>
          <w:sz w:val="16"/>
        </w:rPr>
        <w:t> </w:t>
      </w:r>
      <w:r>
        <w:rPr>
          <w:rFonts w:ascii="Palatino Linotype" w:hAnsi="Palatino Linotype"/>
          <w:w w:val="105"/>
          <w:sz w:val="16"/>
        </w:rPr>
        <w:t>target</w:t>
      </w:r>
      <w:r>
        <w:rPr>
          <w:rFonts w:ascii="Palatino Linotype" w:hAnsi="Palatino Linotype"/>
          <w:spacing w:val="-4"/>
          <w:w w:val="105"/>
          <w:sz w:val="16"/>
        </w:rPr>
        <w:t> </w:t>
      </w:r>
      <w:r>
        <w:rPr>
          <w:rFonts w:ascii="Palatino Linotype" w:hAnsi="Palatino Linotype"/>
          <w:w w:val="105"/>
          <w:sz w:val="16"/>
        </w:rPr>
        <w:t>function,</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3"/>
          <w:w w:val="105"/>
          <w:sz w:val="16"/>
        </w:rPr>
        <w:t> </w:t>
      </w:r>
      <w:r>
        <w:rPr>
          <w:rFonts w:ascii="Palatino Linotype" w:hAnsi="Palatino Linotype"/>
          <w:w w:val="105"/>
          <w:sz w:val="16"/>
        </w:rPr>
        <w:t>middle</w:t>
      </w:r>
      <w:r>
        <w:rPr>
          <w:rFonts w:ascii="Palatino Linotype" w:hAnsi="Palatino Linotype"/>
          <w:spacing w:val="-3"/>
          <w:w w:val="105"/>
          <w:sz w:val="16"/>
        </w:rPr>
        <w:t> </w:t>
      </w:r>
      <w:r>
        <w:rPr>
          <w:rFonts w:ascii="Palatino Linotype" w:hAnsi="Palatino Linotype"/>
          <w:w w:val="105"/>
          <w:sz w:val="16"/>
        </w:rPr>
        <w:t>shows</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orthonormal</w:t>
      </w:r>
      <w:r>
        <w:rPr>
          <w:rFonts w:ascii="Palatino Linotype" w:hAnsi="Palatino Linotype"/>
          <w:spacing w:val="-3"/>
          <w:w w:val="105"/>
          <w:sz w:val="16"/>
        </w:rPr>
        <w:t> </w:t>
      </w:r>
      <w:r>
        <w:rPr>
          <w:rFonts w:ascii="Palatino Linotype" w:hAnsi="Palatino Linotype"/>
          <w:w w:val="105"/>
          <w:sz w:val="16"/>
        </w:rPr>
        <w:t>set</w:t>
      </w:r>
      <w:r>
        <w:rPr>
          <w:rFonts w:ascii="Palatino Linotype" w:hAnsi="Palatino Linotype"/>
          <w:spacing w:val="-2"/>
          <w:w w:val="105"/>
          <w:sz w:val="16"/>
        </w:rPr>
        <w:t> </w:t>
      </w:r>
      <w:r>
        <w:rPr>
          <w:rFonts w:ascii="Palatino Linotype" w:hAnsi="Palatino Linotype"/>
          <w:w w:val="105"/>
          <w:sz w:val="16"/>
        </w:rPr>
        <w:t>of</w:t>
      </w:r>
      <w:r>
        <w:rPr>
          <w:rFonts w:ascii="Palatino Linotype" w:hAnsi="Palatino Linotype"/>
          <w:spacing w:val="-4"/>
          <w:w w:val="105"/>
          <w:sz w:val="16"/>
        </w:rPr>
        <w:t> </w:t>
      </w:r>
      <w:r>
        <w:rPr>
          <w:rFonts w:ascii="Palatino Linotype" w:hAnsi="Palatino Linotype"/>
          <w:w w:val="105"/>
          <w:sz w:val="16"/>
        </w:rPr>
        <w:t>basis</w:t>
      </w:r>
      <w:r>
        <w:rPr>
          <w:rFonts w:ascii="Palatino Linotype" w:hAnsi="Palatino Linotype"/>
          <w:spacing w:val="-3"/>
          <w:w w:val="105"/>
          <w:sz w:val="16"/>
        </w:rPr>
        <w:t> </w:t>
      </w:r>
      <w:r>
        <w:rPr>
          <w:rFonts w:ascii="Palatino Linotype" w:hAnsi="Palatino Linotype"/>
          <w:w w:val="105"/>
          <w:sz w:val="16"/>
        </w:rPr>
        <w:t>functions,</w:t>
      </w:r>
      <w:r>
        <w:rPr>
          <w:rFonts w:ascii="Palatino Linotype" w:hAnsi="Palatino Linotype"/>
          <w:spacing w:val="-2"/>
          <w:w w:val="105"/>
          <w:sz w:val="16"/>
        </w:rPr>
        <w:t> </w:t>
      </w:r>
      <w:r>
        <w:rPr>
          <w:rFonts w:ascii="Palatino Linotype" w:hAnsi="Palatino Linotype"/>
          <w:w w:val="105"/>
          <w:sz w:val="16"/>
        </w:rPr>
        <w:t>and</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3"/>
          <w:w w:val="105"/>
          <w:sz w:val="16"/>
        </w:rPr>
        <w:t> </w:t>
      </w:r>
      <w:r>
        <w:rPr>
          <w:rFonts w:ascii="Palatino Linotype" w:hAnsi="Palatino Linotype"/>
          <w:w w:val="105"/>
          <w:sz w:val="16"/>
        </w:rPr>
        <w:t>right</w:t>
      </w:r>
      <w:r>
        <w:rPr>
          <w:rFonts w:ascii="Palatino Linotype" w:hAnsi="Palatino Linotype"/>
          <w:spacing w:val="-3"/>
          <w:w w:val="105"/>
          <w:sz w:val="16"/>
        </w:rPr>
        <w:t> </w:t>
      </w:r>
      <w:r>
        <w:rPr>
          <w:rFonts w:ascii="Palatino Linotype" w:hAnsi="Palatino Linotype"/>
          <w:w w:val="105"/>
          <w:sz w:val="16"/>
        </w:rPr>
        <w:t>shows</w:t>
      </w:r>
      <w:r>
        <w:rPr>
          <w:rFonts w:ascii="Palatino Linotype" w:hAnsi="Palatino Linotype"/>
          <w:spacing w:val="-3"/>
          <w:w w:val="105"/>
          <w:sz w:val="16"/>
        </w:rPr>
        <w:t> </w:t>
      </w:r>
      <w:r>
        <w:rPr>
          <w:rFonts w:ascii="Palatino Linotype" w:hAnsi="Palatino Linotype"/>
          <w:w w:val="105"/>
          <w:sz w:val="16"/>
        </w:rPr>
        <w:t>the scaled basis functions. The resulting approximation to the target function is shown as a dotted</w:t>
      </w:r>
      <w:r>
        <w:rPr>
          <w:rFonts w:ascii="Palatino Linotype" w:hAnsi="Palatino Linotype"/>
          <w:spacing w:val="-13"/>
          <w:w w:val="105"/>
          <w:sz w:val="16"/>
        </w:rPr>
        <w:t> </w:t>
      </w:r>
      <w:r>
        <w:rPr>
          <w:rFonts w:ascii="Palatino Linotype" w:hAnsi="Palatino Linotype"/>
          <w:w w:val="105"/>
          <w:sz w:val="16"/>
        </w:rPr>
        <w:t>black line,</w:t>
      </w:r>
      <w:r>
        <w:rPr>
          <w:rFonts w:ascii="Palatino Linotype" w:hAnsi="Palatino Linotype"/>
          <w:spacing w:val="11"/>
          <w:w w:val="105"/>
          <w:sz w:val="16"/>
        </w:rPr>
        <w:t> </w:t>
      </w:r>
      <w:r>
        <w:rPr>
          <w:rFonts w:ascii="Palatino Linotype" w:hAnsi="Palatino Linotype"/>
          <w:w w:val="105"/>
          <w:sz w:val="16"/>
        </w:rPr>
        <w:t>and</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original</w:t>
      </w:r>
      <w:r>
        <w:rPr>
          <w:rFonts w:ascii="Palatino Linotype" w:hAnsi="Palatino Linotype"/>
          <w:spacing w:val="11"/>
          <w:w w:val="105"/>
          <w:sz w:val="16"/>
        </w:rPr>
        <w:t> </w:t>
      </w:r>
      <w:r>
        <w:rPr>
          <w:rFonts w:ascii="Palatino Linotype" w:hAnsi="Palatino Linotype"/>
          <w:w w:val="105"/>
          <w:sz w:val="16"/>
        </w:rPr>
        <w:t>function</w:t>
      </w:r>
      <w:r>
        <w:rPr>
          <w:rFonts w:ascii="Palatino Linotype" w:hAnsi="Palatino Linotype"/>
          <w:spacing w:val="11"/>
          <w:w w:val="105"/>
          <w:sz w:val="16"/>
        </w:rPr>
        <w:t> </w:t>
      </w:r>
      <w:r>
        <w:rPr>
          <w:rFonts w:ascii="Palatino Linotype" w:hAnsi="Palatino Linotype"/>
          <w:w w:val="105"/>
          <w:sz w:val="16"/>
        </w:rPr>
        <w:t>is</w:t>
      </w:r>
      <w:r>
        <w:rPr>
          <w:rFonts w:ascii="Palatino Linotype" w:hAnsi="Palatino Linotype"/>
          <w:spacing w:val="11"/>
          <w:w w:val="105"/>
          <w:sz w:val="16"/>
        </w:rPr>
        <w:t> </w:t>
      </w:r>
      <w:r>
        <w:rPr>
          <w:rFonts w:ascii="Palatino Linotype" w:hAnsi="Palatino Linotype"/>
          <w:w w:val="105"/>
          <w:sz w:val="16"/>
        </w:rPr>
        <w:t>shown</w:t>
      </w:r>
      <w:r>
        <w:rPr>
          <w:rFonts w:ascii="Palatino Linotype" w:hAnsi="Palatino Linotype"/>
          <w:spacing w:val="11"/>
          <w:w w:val="105"/>
          <w:sz w:val="16"/>
        </w:rPr>
        <w:t> </w:t>
      </w:r>
      <w:r>
        <w:rPr>
          <w:rFonts w:ascii="Palatino Linotype" w:hAnsi="Palatino Linotype"/>
          <w:w w:val="105"/>
          <w:sz w:val="16"/>
        </w:rPr>
        <w:t>in</w:t>
      </w:r>
      <w:r>
        <w:rPr>
          <w:rFonts w:ascii="Palatino Linotype" w:hAnsi="Palatino Linotype"/>
          <w:spacing w:val="11"/>
          <w:w w:val="105"/>
          <w:sz w:val="16"/>
        </w:rPr>
        <w:t> </w:t>
      </w:r>
      <w:r>
        <w:rPr>
          <w:rFonts w:ascii="Palatino Linotype" w:hAnsi="Palatino Linotype"/>
          <w:w w:val="105"/>
          <w:sz w:val="16"/>
        </w:rPr>
        <w:t>gray</w:t>
      </w:r>
      <w:r>
        <w:rPr>
          <w:rFonts w:ascii="Palatino Linotype" w:hAnsi="Palatino Linotype"/>
          <w:spacing w:val="11"/>
          <w:w w:val="105"/>
          <w:sz w:val="16"/>
        </w:rPr>
        <w:t> </w:t>
      </w:r>
      <w:r>
        <w:rPr>
          <w:rFonts w:ascii="Palatino Linotype" w:hAnsi="Palatino Linotype"/>
          <w:w w:val="105"/>
          <w:sz w:val="16"/>
        </w:rPr>
        <w:t>for</w:t>
      </w:r>
      <w:r>
        <w:rPr>
          <w:rFonts w:ascii="Palatino Linotype" w:hAnsi="Palatino Linotype"/>
          <w:spacing w:val="11"/>
          <w:w w:val="105"/>
          <w:sz w:val="16"/>
        </w:rPr>
        <w:t> </w:t>
      </w:r>
      <w:r>
        <w:rPr>
          <w:rFonts w:ascii="Palatino Linotype" w:hAnsi="Palatino Linotype"/>
          <w:w w:val="105"/>
          <w:sz w:val="16"/>
        </w:rPr>
        <w:t>comparison.</w:t>
      </w:r>
    </w:p>
    <w:p>
      <w:pPr>
        <w:pStyle w:val="BodyText"/>
        <w:rPr>
          <w:rFonts w:ascii="Palatino Linotype"/>
          <w:sz w:val="16"/>
        </w:rPr>
      </w:pPr>
    </w:p>
    <w:p>
      <w:pPr>
        <w:pStyle w:val="BodyText"/>
        <w:spacing w:before="2"/>
        <w:rPr>
          <w:rFonts w:ascii="Palatino Linotype"/>
          <w:sz w:val="14"/>
        </w:rPr>
      </w:pPr>
    </w:p>
    <w:p>
      <w:pPr>
        <w:pStyle w:val="BodyText"/>
        <w:spacing w:line="204" w:lineRule="auto"/>
        <w:ind w:left="943" w:right="441"/>
        <w:jc w:val="both"/>
      </w:pPr>
      <w:r>
        <w:rPr>
          <w:w w:val="115"/>
        </w:rPr>
        <w:t>derive a definition of the inner product </w:t>
      </w:r>
      <w:r>
        <w:rPr>
          <w:spacing w:val="-3"/>
          <w:w w:val="115"/>
        </w:rPr>
        <w:t>over </w:t>
      </w:r>
      <w:r>
        <w:rPr>
          <w:spacing w:val="-4"/>
          <w:w w:val="115"/>
        </w:rPr>
        <w:t>two </w:t>
      </w:r>
      <w:r>
        <w:rPr>
          <w:w w:val="115"/>
        </w:rPr>
        <w:t>functions </w:t>
      </w:r>
      <w:r>
        <w:rPr>
          <w:spacing w:val="-3"/>
          <w:w w:val="115"/>
        </w:rPr>
        <w:t>by </w:t>
      </w:r>
      <w:r>
        <w:rPr>
          <w:w w:val="115"/>
        </w:rPr>
        <w:t>considering the</w:t>
      </w:r>
      <w:r>
        <w:rPr>
          <w:spacing w:val="-26"/>
          <w:w w:val="115"/>
        </w:rPr>
        <w:t> </w:t>
      </w:r>
      <w:r>
        <w:rPr>
          <w:w w:val="115"/>
        </w:rPr>
        <w:t>integral of these functions multiplied</w:t>
      </w:r>
      <w:r>
        <w:rPr>
          <w:spacing w:val="22"/>
          <w:w w:val="115"/>
        </w:rPr>
        <w:t> </w:t>
      </w:r>
      <w:r>
        <w:rPr>
          <w:w w:val="115"/>
        </w:rPr>
        <w:t>together:</w:t>
      </w:r>
    </w:p>
    <w:p>
      <w:pPr>
        <w:spacing w:after="0" w:line="204" w:lineRule="auto"/>
        <w:jc w:val="both"/>
        <w:sectPr>
          <w:pgSz w:w="12240" w:h="15840"/>
          <w:pgMar w:header="2359" w:footer="0" w:top="2560" w:bottom="280" w:left="1720" w:right="1720"/>
        </w:sectPr>
      </w:pPr>
    </w:p>
    <w:p>
      <w:pPr>
        <w:pStyle w:val="BodyText"/>
        <w:spacing w:line="226" w:lineRule="exact"/>
        <w:jc w:val="right"/>
        <w:rPr>
          <w:rFonts w:ascii="Arial" w:hAnsi="Arial"/>
        </w:rPr>
      </w:pPr>
      <w:r>
        <w:rPr>
          <w:rFonts w:ascii="Arial" w:hAnsi="Arial"/>
          <w:w w:val="201"/>
        </w:rPr>
        <w:t>∫</w:t>
      </w:r>
    </w:p>
    <w:p>
      <w:pPr>
        <w:spacing w:before="9"/>
        <w:ind w:left="0" w:right="164" w:firstLine="0"/>
        <w:jc w:val="right"/>
        <w:rPr>
          <w:rFonts w:ascii="Lucida Sans Unicode" w:hAnsi="Lucida Sans Unicode"/>
          <w:sz w:val="20"/>
        </w:rPr>
      </w:pPr>
      <w:r>
        <w:rPr>
          <w:rFonts w:ascii="Lucida Sans Unicode" w:hAnsi="Lucida Sans Unicode"/>
          <w:w w:val="125"/>
          <w:sz w:val="20"/>
        </w:rPr>
        <w:t>(</w:t>
      </w:r>
      <w:r>
        <w:rPr>
          <w:rFonts w:ascii="Times New Roman" w:hAnsi="Times New Roman"/>
          <w:i/>
          <w:w w:val="125"/>
          <w:sz w:val="20"/>
        </w:rPr>
        <w:t>f</w:t>
      </w:r>
      <w:r>
        <w:rPr>
          <w:rFonts w:ascii="Times New Roman" w:hAnsi="Times New Roman"/>
          <w:i/>
          <w:w w:val="125"/>
          <w:sz w:val="20"/>
          <w:vertAlign w:val="subscript"/>
        </w:rPr>
        <w:t>i</w:t>
      </w:r>
      <w:r>
        <w:rPr>
          <w:w w:val="125"/>
          <w:sz w:val="20"/>
          <w:vertAlign w:val="baseline"/>
        </w:rPr>
        <w:t>(</w:t>
      </w:r>
      <w:r>
        <w:rPr>
          <w:rFonts w:ascii="Times New Roman" w:hAnsi="Times New Roman"/>
          <w:i/>
          <w:w w:val="125"/>
          <w:sz w:val="20"/>
          <w:vertAlign w:val="baseline"/>
        </w:rPr>
        <w:t>x</w:t>
      </w:r>
      <w:r>
        <w:rPr>
          <w:w w:val="125"/>
          <w:sz w:val="20"/>
          <w:vertAlign w:val="baseline"/>
        </w:rPr>
        <w:t>)</w:t>
      </w:r>
      <w:r>
        <w:rPr>
          <w:rFonts w:ascii="Times New Roman" w:hAnsi="Times New Roman"/>
          <w:i/>
          <w:w w:val="125"/>
          <w:sz w:val="20"/>
          <w:vertAlign w:val="baseline"/>
        </w:rPr>
        <w:t>, </w:t>
      </w:r>
      <w:r>
        <w:rPr>
          <w:rFonts w:ascii="Times New Roman" w:hAnsi="Times New Roman"/>
          <w:i/>
          <w:spacing w:val="3"/>
          <w:w w:val="125"/>
          <w:sz w:val="20"/>
          <w:vertAlign w:val="baseline"/>
        </w:rPr>
        <w:t>f</w:t>
      </w:r>
      <w:r>
        <w:rPr>
          <w:rFonts w:ascii="Times New Roman" w:hAnsi="Times New Roman"/>
          <w:i/>
          <w:spacing w:val="3"/>
          <w:w w:val="125"/>
          <w:sz w:val="20"/>
          <w:vertAlign w:val="subscript"/>
        </w:rPr>
        <w:t>j</w:t>
      </w:r>
      <w:r>
        <w:rPr>
          <w:spacing w:val="3"/>
          <w:w w:val="125"/>
          <w:sz w:val="20"/>
          <w:vertAlign w:val="baseline"/>
        </w:rPr>
        <w:t>(</w:t>
      </w:r>
      <w:r>
        <w:rPr>
          <w:rFonts w:ascii="Times New Roman" w:hAnsi="Times New Roman"/>
          <w:i/>
          <w:spacing w:val="3"/>
          <w:w w:val="125"/>
          <w:sz w:val="20"/>
          <w:vertAlign w:val="baseline"/>
        </w:rPr>
        <w:t>x</w:t>
      </w:r>
      <w:r>
        <w:rPr>
          <w:spacing w:val="3"/>
          <w:w w:val="125"/>
          <w:sz w:val="20"/>
          <w:vertAlign w:val="baseline"/>
        </w:rPr>
        <w:t>)</w:t>
      </w:r>
      <w:r>
        <w:rPr>
          <w:rFonts w:ascii="Lucida Sans Unicode" w:hAnsi="Lucida Sans Unicode"/>
          <w:spacing w:val="3"/>
          <w:w w:val="125"/>
          <w:sz w:val="20"/>
          <w:vertAlign w:val="baseline"/>
        </w:rPr>
        <w:t>)</w:t>
      </w:r>
      <w:r>
        <w:rPr>
          <w:rFonts w:ascii="Lucida Sans Unicode" w:hAnsi="Lucida Sans Unicode"/>
          <w:spacing w:val="-53"/>
          <w:w w:val="125"/>
          <w:sz w:val="20"/>
          <w:vertAlign w:val="baseline"/>
        </w:rPr>
        <w:t> </w:t>
      </w:r>
      <w:r>
        <w:rPr>
          <w:rFonts w:ascii="Lucida Sans Unicode" w:hAnsi="Lucida Sans Unicode"/>
          <w:w w:val="125"/>
          <w:sz w:val="20"/>
          <w:vertAlign w:val="baseline"/>
        </w:rPr>
        <w:t>≡</w:t>
      </w:r>
    </w:p>
    <w:p>
      <w:pPr>
        <w:pStyle w:val="BodyText"/>
        <w:spacing w:before="8"/>
        <w:rPr>
          <w:rFonts w:ascii="Lucida Sans Unicode"/>
          <w:sz w:val="16"/>
        </w:rPr>
      </w:pPr>
      <w:r>
        <w:rPr/>
        <w:br w:type="column"/>
      </w:r>
      <w:r>
        <w:rPr>
          <w:rFonts w:ascii="Lucida Sans Unicode"/>
          <w:sz w:val="16"/>
        </w:rPr>
      </w:r>
    </w:p>
    <w:p>
      <w:pPr>
        <w:tabs>
          <w:tab w:pos="2944" w:val="left" w:leader="none"/>
        </w:tabs>
        <w:spacing w:before="0"/>
        <w:ind w:left="81" w:right="0" w:firstLine="0"/>
        <w:jc w:val="left"/>
        <w:rPr>
          <w:sz w:val="20"/>
        </w:rPr>
      </w:pPr>
      <w:r>
        <w:rPr>
          <w:rFonts w:ascii="Times New Roman"/>
          <w:i/>
          <w:spacing w:val="2"/>
          <w:w w:val="130"/>
          <w:sz w:val="20"/>
        </w:rPr>
        <w:t>f</w:t>
      </w:r>
      <w:r>
        <w:rPr>
          <w:rFonts w:ascii="Times New Roman"/>
          <w:i/>
          <w:spacing w:val="2"/>
          <w:w w:val="130"/>
          <w:sz w:val="20"/>
          <w:vertAlign w:val="subscript"/>
        </w:rPr>
        <w:t>i</w:t>
      </w:r>
      <w:r>
        <w:rPr>
          <w:spacing w:val="2"/>
          <w:w w:val="130"/>
          <w:sz w:val="20"/>
          <w:vertAlign w:val="baseline"/>
        </w:rPr>
        <w:t>(</w:t>
      </w:r>
      <w:r>
        <w:rPr>
          <w:rFonts w:ascii="Times New Roman"/>
          <w:i/>
          <w:spacing w:val="2"/>
          <w:w w:val="130"/>
          <w:sz w:val="20"/>
          <w:vertAlign w:val="baseline"/>
        </w:rPr>
        <w:t>x</w:t>
      </w:r>
      <w:r>
        <w:rPr>
          <w:spacing w:val="2"/>
          <w:w w:val="130"/>
          <w:sz w:val="20"/>
          <w:vertAlign w:val="baseline"/>
        </w:rPr>
        <w:t>)</w:t>
      </w:r>
      <w:r>
        <w:rPr>
          <w:rFonts w:ascii="Times New Roman"/>
          <w:i/>
          <w:spacing w:val="2"/>
          <w:w w:val="130"/>
          <w:sz w:val="20"/>
          <w:vertAlign w:val="baseline"/>
        </w:rPr>
        <w:t>f</w:t>
      </w:r>
      <w:r>
        <w:rPr>
          <w:rFonts w:ascii="Times New Roman"/>
          <w:i/>
          <w:spacing w:val="2"/>
          <w:w w:val="130"/>
          <w:sz w:val="20"/>
          <w:vertAlign w:val="subscript"/>
        </w:rPr>
        <w:t>j</w:t>
      </w:r>
      <w:r>
        <w:rPr>
          <w:spacing w:val="2"/>
          <w:w w:val="130"/>
          <w:sz w:val="20"/>
          <w:vertAlign w:val="baseline"/>
        </w:rPr>
        <w:t>(</w:t>
      </w:r>
      <w:r>
        <w:rPr>
          <w:rFonts w:ascii="Times New Roman"/>
          <w:i/>
          <w:spacing w:val="2"/>
          <w:w w:val="130"/>
          <w:sz w:val="20"/>
          <w:vertAlign w:val="baseline"/>
        </w:rPr>
        <w:t>x</w:t>
      </w:r>
      <w:r>
        <w:rPr>
          <w:spacing w:val="2"/>
          <w:w w:val="130"/>
          <w:sz w:val="20"/>
          <w:vertAlign w:val="baseline"/>
        </w:rPr>
        <w:t>)</w:t>
      </w:r>
      <w:r>
        <w:rPr>
          <w:rFonts w:ascii="Times New Roman"/>
          <w:i/>
          <w:spacing w:val="2"/>
          <w:w w:val="130"/>
          <w:sz w:val="20"/>
          <w:vertAlign w:val="baseline"/>
        </w:rPr>
        <w:t>dx,</w:t>
        <w:tab/>
      </w:r>
      <w:r>
        <w:rPr>
          <w:w w:val="130"/>
          <w:sz w:val="20"/>
          <w:vertAlign w:val="baseline"/>
        </w:rPr>
        <w:t>(10.20)</w:t>
      </w:r>
    </w:p>
    <w:p>
      <w:pPr>
        <w:spacing w:after="0"/>
        <w:jc w:val="left"/>
        <w:rPr>
          <w:sz w:val="20"/>
        </w:rPr>
        <w:sectPr>
          <w:type w:val="continuous"/>
          <w:pgSz w:w="12240" w:h="15840"/>
          <w:pgMar w:top="2560" w:bottom="280" w:left="1720" w:right="1720"/>
          <w:cols w:num="2" w:equalWidth="0">
            <w:col w:w="4763" w:space="40"/>
            <w:col w:w="3997"/>
          </w:cols>
        </w:sectPr>
      </w:pPr>
    </w:p>
    <w:p>
      <w:pPr>
        <w:pStyle w:val="BodyText"/>
        <w:spacing w:before="1"/>
        <w:rPr>
          <w:sz w:val="13"/>
        </w:rPr>
      </w:pPr>
    </w:p>
    <w:p>
      <w:pPr>
        <w:pStyle w:val="BodyText"/>
        <w:spacing w:line="204" w:lineRule="auto" w:before="80"/>
        <w:ind w:left="943" w:right="441"/>
        <w:jc w:val="both"/>
      </w:pPr>
      <w:r>
        <w:rPr>
          <w:w w:val="115"/>
        </w:rPr>
        <w:t>where the integration is performed </w:t>
      </w:r>
      <w:r>
        <w:rPr>
          <w:spacing w:val="-3"/>
          <w:w w:val="115"/>
        </w:rPr>
        <w:t>over </w:t>
      </w:r>
      <w:r>
        <w:rPr>
          <w:w w:val="115"/>
        </w:rPr>
        <w:t>the </w:t>
      </w:r>
      <w:r>
        <w:rPr>
          <w:spacing w:val="-3"/>
          <w:w w:val="115"/>
        </w:rPr>
        <w:t>relevant </w:t>
      </w:r>
      <w:r>
        <w:rPr>
          <w:w w:val="115"/>
        </w:rPr>
        <w:t>domain. </w:t>
      </w:r>
      <w:r>
        <w:rPr>
          <w:spacing w:val="-6"/>
          <w:w w:val="115"/>
        </w:rPr>
        <w:t>For </w:t>
      </w:r>
      <w:r>
        <w:rPr>
          <w:w w:val="115"/>
        </w:rPr>
        <w:t>the functions shown in </w:t>
      </w:r>
      <w:hyperlink w:history="true" w:anchor="_bookmark16">
        <w:r>
          <w:rPr>
            <w:color w:val="0000FF"/>
            <w:w w:val="115"/>
          </w:rPr>
          <w:t>Figure 10.18</w:t>
        </w:r>
      </w:hyperlink>
      <w:r>
        <w:rPr>
          <w:w w:val="115"/>
        </w:rPr>
        <w:t>,  the </w:t>
      </w:r>
      <w:r>
        <w:rPr>
          <w:spacing w:val="-3"/>
          <w:w w:val="115"/>
        </w:rPr>
        <w:t>relevant  </w:t>
      </w:r>
      <w:r>
        <w:rPr>
          <w:w w:val="115"/>
        </w:rPr>
        <w:t>domain is between 0 and 5 on the </w:t>
      </w:r>
      <w:r>
        <w:rPr>
          <w:rFonts w:ascii="Times New Roman"/>
          <w:i/>
          <w:w w:val="115"/>
        </w:rPr>
        <w:t>x</w:t>
      </w:r>
      <w:r>
        <w:rPr>
          <w:w w:val="115"/>
        </w:rPr>
        <w:t>-axis (note that  this particular set of functions is not orthogonal). </w:t>
      </w:r>
      <w:r>
        <w:rPr>
          <w:spacing w:val="-6"/>
          <w:w w:val="115"/>
        </w:rPr>
        <w:t>For </w:t>
      </w:r>
      <w:r>
        <w:rPr>
          <w:w w:val="115"/>
        </w:rPr>
        <w:t>spherical functions the form is slightly different, but the basic concept is the</w:t>
      </w:r>
      <w:r>
        <w:rPr>
          <w:spacing w:val="43"/>
          <w:w w:val="115"/>
        </w:rPr>
        <w:t> </w:t>
      </w:r>
      <w:r>
        <w:rPr>
          <w:w w:val="115"/>
        </w:rPr>
        <w:t>same:</w:t>
      </w:r>
    </w:p>
    <w:p>
      <w:pPr>
        <w:pStyle w:val="BodyText"/>
        <w:spacing w:line="228" w:lineRule="exact"/>
        <w:ind w:left="349"/>
        <w:jc w:val="center"/>
        <w:rPr>
          <w:rFonts w:ascii="Arial" w:hAnsi="Arial"/>
        </w:rPr>
      </w:pPr>
      <w:r>
        <w:rPr>
          <w:rFonts w:ascii="Arial" w:hAnsi="Arial"/>
          <w:w w:val="201"/>
        </w:rPr>
        <w:t>∫</w:t>
      </w:r>
    </w:p>
    <w:p>
      <w:pPr>
        <w:spacing w:after="0" w:line="228" w:lineRule="exact"/>
        <w:jc w:val="center"/>
        <w:rPr>
          <w:rFonts w:ascii="Arial" w:hAnsi="Arial"/>
        </w:rPr>
        <w:sectPr>
          <w:type w:val="continuous"/>
          <w:pgSz w:w="12240" w:h="15840"/>
          <w:pgMar w:top="2560" w:bottom="280" w:left="1720" w:right="1720"/>
        </w:sectPr>
      </w:pPr>
    </w:p>
    <w:p>
      <w:pPr>
        <w:spacing w:before="9"/>
        <w:ind w:left="0" w:right="0" w:firstLine="0"/>
        <w:jc w:val="right"/>
        <w:rPr>
          <w:rFonts w:ascii="Lucida Sans Unicode" w:hAnsi="Lucida Sans Unicode"/>
          <w:sz w:val="20"/>
        </w:rPr>
      </w:pPr>
      <w:r>
        <w:rPr>
          <w:rFonts w:ascii="Lucida Sans Unicode" w:hAnsi="Lucida Sans Unicode"/>
          <w:w w:val="125"/>
          <w:sz w:val="20"/>
        </w:rPr>
        <w:t>(</w:t>
      </w:r>
      <w:r>
        <w:rPr>
          <w:rFonts w:ascii="Times New Roman" w:hAnsi="Times New Roman"/>
          <w:i/>
          <w:w w:val="125"/>
          <w:sz w:val="20"/>
        </w:rPr>
        <w:t>f</w:t>
      </w:r>
      <w:r>
        <w:rPr>
          <w:rFonts w:ascii="Times New Roman" w:hAnsi="Times New Roman"/>
          <w:i/>
          <w:w w:val="125"/>
          <w:sz w:val="20"/>
          <w:vertAlign w:val="subscript"/>
        </w:rPr>
        <w:t>i</w:t>
      </w:r>
      <w:r>
        <w:rPr>
          <w:w w:val="125"/>
          <w:sz w:val="20"/>
          <w:vertAlign w:val="baseline"/>
        </w:rPr>
        <w:t>(</w:t>
      </w:r>
      <w:r>
        <w:rPr>
          <w:rFonts w:ascii="Georgia" w:hAnsi="Georgia"/>
          <w:w w:val="125"/>
          <w:sz w:val="20"/>
          <w:vertAlign w:val="baseline"/>
        </w:rPr>
        <w:t>n</w:t>
      </w:r>
      <w:r>
        <w:rPr>
          <w:w w:val="125"/>
          <w:sz w:val="20"/>
          <w:vertAlign w:val="baseline"/>
        </w:rPr>
        <w:t>)</w:t>
      </w:r>
      <w:r>
        <w:rPr>
          <w:rFonts w:ascii="Times New Roman" w:hAnsi="Times New Roman"/>
          <w:i/>
          <w:w w:val="125"/>
          <w:sz w:val="20"/>
          <w:vertAlign w:val="baseline"/>
        </w:rPr>
        <w:t>, </w:t>
      </w:r>
      <w:r>
        <w:rPr>
          <w:rFonts w:ascii="Times New Roman" w:hAnsi="Times New Roman"/>
          <w:i/>
          <w:spacing w:val="3"/>
          <w:w w:val="125"/>
          <w:sz w:val="20"/>
          <w:vertAlign w:val="baseline"/>
        </w:rPr>
        <w:t>f</w:t>
      </w:r>
      <w:r>
        <w:rPr>
          <w:rFonts w:ascii="Times New Roman" w:hAnsi="Times New Roman"/>
          <w:i/>
          <w:spacing w:val="3"/>
          <w:w w:val="125"/>
          <w:sz w:val="20"/>
          <w:vertAlign w:val="subscript"/>
        </w:rPr>
        <w:t>j</w:t>
      </w:r>
      <w:r>
        <w:rPr>
          <w:spacing w:val="3"/>
          <w:w w:val="125"/>
          <w:sz w:val="20"/>
          <w:vertAlign w:val="baseline"/>
        </w:rPr>
        <w:t>(</w:t>
      </w:r>
      <w:r>
        <w:rPr>
          <w:rFonts w:ascii="Georgia" w:hAnsi="Georgia"/>
          <w:spacing w:val="3"/>
          <w:w w:val="125"/>
          <w:sz w:val="20"/>
          <w:vertAlign w:val="baseline"/>
        </w:rPr>
        <w:t>n</w:t>
      </w:r>
      <w:r>
        <w:rPr>
          <w:spacing w:val="3"/>
          <w:w w:val="125"/>
          <w:sz w:val="20"/>
          <w:vertAlign w:val="baseline"/>
        </w:rPr>
        <w:t>)</w:t>
      </w:r>
      <w:r>
        <w:rPr>
          <w:rFonts w:ascii="Lucida Sans Unicode" w:hAnsi="Lucida Sans Unicode"/>
          <w:spacing w:val="3"/>
          <w:w w:val="125"/>
          <w:sz w:val="20"/>
          <w:vertAlign w:val="baseline"/>
        </w:rPr>
        <w:t>)</w:t>
      </w:r>
      <w:r>
        <w:rPr>
          <w:rFonts w:ascii="Lucida Sans Unicode" w:hAnsi="Lucida Sans Unicode"/>
          <w:spacing w:val="-54"/>
          <w:w w:val="125"/>
          <w:sz w:val="20"/>
          <w:vertAlign w:val="baseline"/>
        </w:rPr>
        <w:t> </w:t>
      </w:r>
      <w:r>
        <w:rPr>
          <w:rFonts w:ascii="Lucida Sans Unicode" w:hAnsi="Lucida Sans Unicode"/>
          <w:w w:val="125"/>
          <w:sz w:val="20"/>
          <w:vertAlign w:val="baseline"/>
        </w:rPr>
        <w:t>≡</w:t>
      </w:r>
    </w:p>
    <w:p>
      <w:pPr>
        <w:tabs>
          <w:tab w:pos="3243" w:val="left" w:leader="none"/>
        </w:tabs>
        <w:spacing w:line="254" w:lineRule="exact" w:before="29"/>
        <w:ind w:left="499" w:right="0" w:firstLine="0"/>
        <w:jc w:val="left"/>
        <w:rPr>
          <w:sz w:val="20"/>
        </w:rPr>
      </w:pPr>
      <w:r>
        <w:rPr/>
        <w:br w:type="column"/>
      </w:r>
      <w:r>
        <w:rPr>
          <w:rFonts w:ascii="Times New Roman"/>
          <w:i/>
          <w:spacing w:val="2"/>
          <w:w w:val="125"/>
          <w:sz w:val="20"/>
        </w:rPr>
        <w:t>f</w:t>
      </w:r>
      <w:r>
        <w:rPr>
          <w:rFonts w:ascii="Times New Roman"/>
          <w:i/>
          <w:spacing w:val="2"/>
          <w:w w:val="125"/>
          <w:sz w:val="20"/>
          <w:vertAlign w:val="subscript"/>
        </w:rPr>
        <w:t>i</w:t>
      </w:r>
      <w:r>
        <w:rPr>
          <w:spacing w:val="2"/>
          <w:w w:val="125"/>
          <w:sz w:val="20"/>
          <w:vertAlign w:val="baseline"/>
        </w:rPr>
        <w:t>(</w:t>
      </w:r>
      <w:r>
        <w:rPr>
          <w:rFonts w:ascii="Georgia"/>
          <w:spacing w:val="2"/>
          <w:w w:val="125"/>
          <w:sz w:val="20"/>
          <w:vertAlign w:val="baseline"/>
        </w:rPr>
        <w:t>n</w:t>
      </w:r>
      <w:r>
        <w:rPr>
          <w:spacing w:val="2"/>
          <w:w w:val="125"/>
          <w:sz w:val="20"/>
          <w:vertAlign w:val="baseline"/>
        </w:rPr>
        <w:t>)</w:t>
      </w:r>
      <w:r>
        <w:rPr>
          <w:rFonts w:ascii="Times New Roman"/>
          <w:i/>
          <w:spacing w:val="2"/>
          <w:w w:val="125"/>
          <w:sz w:val="20"/>
          <w:vertAlign w:val="baseline"/>
        </w:rPr>
        <w:t>f</w:t>
      </w:r>
      <w:r>
        <w:rPr>
          <w:rFonts w:ascii="Times New Roman"/>
          <w:i/>
          <w:spacing w:val="2"/>
          <w:w w:val="125"/>
          <w:sz w:val="20"/>
          <w:vertAlign w:val="subscript"/>
        </w:rPr>
        <w:t>j</w:t>
      </w:r>
      <w:r>
        <w:rPr>
          <w:spacing w:val="2"/>
          <w:w w:val="125"/>
          <w:sz w:val="20"/>
          <w:vertAlign w:val="baseline"/>
        </w:rPr>
        <w:t>(</w:t>
      </w:r>
      <w:r>
        <w:rPr>
          <w:rFonts w:ascii="Georgia"/>
          <w:spacing w:val="2"/>
          <w:w w:val="125"/>
          <w:sz w:val="20"/>
          <w:vertAlign w:val="baseline"/>
        </w:rPr>
        <w:t>n</w:t>
      </w:r>
      <w:r>
        <w:rPr>
          <w:spacing w:val="2"/>
          <w:w w:val="125"/>
          <w:sz w:val="20"/>
          <w:vertAlign w:val="baseline"/>
        </w:rPr>
        <w:t>)</w:t>
      </w:r>
      <w:r>
        <w:rPr>
          <w:rFonts w:ascii="Times New Roman"/>
          <w:i/>
          <w:spacing w:val="2"/>
          <w:w w:val="125"/>
          <w:sz w:val="20"/>
          <w:vertAlign w:val="baseline"/>
        </w:rPr>
        <w:t>d</w:t>
      </w:r>
      <w:r>
        <w:rPr>
          <w:rFonts w:ascii="Georgia"/>
          <w:spacing w:val="2"/>
          <w:w w:val="125"/>
          <w:sz w:val="20"/>
          <w:vertAlign w:val="baseline"/>
        </w:rPr>
        <w:t>n</w:t>
      </w:r>
      <w:r>
        <w:rPr>
          <w:rFonts w:ascii="Times New Roman"/>
          <w:i/>
          <w:spacing w:val="2"/>
          <w:w w:val="125"/>
          <w:sz w:val="20"/>
          <w:vertAlign w:val="baseline"/>
        </w:rPr>
        <w:t>,</w:t>
        <w:tab/>
      </w:r>
      <w:r>
        <w:rPr>
          <w:w w:val="125"/>
          <w:sz w:val="20"/>
          <w:vertAlign w:val="baseline"/>
        </w:rPr>
        <w:t>(10.21)</w:t>
      </w:r>
    </w:p>
    <w:p>
      <w:pPr>
        <w:spacing w:line="190" w:lineRule="exact" w:before="0"/>
        <w:ind w:left="126" w:right="0" w:firstLine="0"/>
        <w:jc w:val="left"/>
        <w:rPr>
          <w:rFonts w:ascii="Times New Roman" w:hAnsi="Times New Roman"/>
          <w:sz w:val="14"/>
        </w:rPr>
      </w:pPr>
      <w:r>
        <w:rPr>
          <w:rFonts w:ascii="Arial Black" w:hAnsi="Arial Black"/>
          <w:w w:val="110"/>
          <w:sz w:val="14"/>
        </w:rPr>
        <w:t>n</w:t>
      </w:r>
      <w:r>
        <w:rPr>
          <w:rFonts w:ascii="Lucida Sans Unicode" w:hAnsi="Lucida Sans Unicode"/>
          <w:w w:val="110"/>
          <w:sz w:val="14"/>
        </w:rPr>
        <w:t>∈</w:t>
      </w:r>
      <w:r>
        <w:rPr>
          <w:rFonts w:ascii="Times New Roman" w:hAnsi="Times New Roman"/>
          <w:w w:val="110"/>
          <w:sz w:val="14"/>
        </w:rPr>
        <w:t>Θ</w:t>
      </w:r>
    </w:p>
    <w:p>
      <w:pPr>
        <w:spacing w:after="0" w:line="190" w:lineRule="exact"/>
        <w:jc w:val="left"/>
        <w:rPr>
          <w:rFonts w:ascii="Times New Roman" w:hAnsi="Times New Roman"/>
          <w:sz w:val="14"/>
        </w:rPr>
        <w:sectPr>
          <w:type w:val="continuous"/>
          <w:pgSz w:w="12240" w:h="15840"/>
          <w:pgMar w:top="2560" w:bottom="280" w:left="1720" w:right="1720"/>
          <w:cols w:num="2" w:equalWidth="0">
            <w:col w:w="4465" w:space="40"/>
            <w:col w:w="4295"/>
          </w:cols>
        </w:sectPr>
      </w:pPr>
    </w:p>
    <w:p>
      <w:pPr>
        <w:pStyle w:val="BodyText"/>
        <w:tabs>
          <w:tab w:pos="1890" w:val="left" w:leader="none"/>
        </w:tabs>
        <w:spacing w:line="259" w:lineRule="exact" w:before="97"/>
        <w:ind w:left="944"/>
      </w:pPr>
      <w:r>
        <w:rPr/>
        <w:pict>
          <v:shape style="position:absolute;margin-left:171.141113pt;margin-top:7.128663pt;width:6.65pt;height:17.3pt;mso-position-horizontal-relative:page;mso-position-vertical-relative:paragraph;z-index:-169856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83"/>
                    </w:rPr>
                    <w:t>∈</w:t>
                  </w:r>
                </w:p>
              </w:txbxContent>
            </v:textbox>
            <w10:wrap type="none"/>
          </v:shape>
        </w:pict>
      </w:r>
      <w:r>
        <w:rPr>
          <w:w w:val="115"/>
        </w:rPr>
        <w:t>where</w:t>
      </w:r>
      <w:r>
        <w:rPr>
          <w:spacing w:val="-3"/>
          <w:w w:val="115"/>
        </w:rPr>
        <w:t> </w:t>
      </w:r>
      <w:r>
        <w:rPr>
          <w:rFonts w:ascii="Georgia" w:hAnsi="Georgia"/>
          <w:w w:val="115"/>
        </w:rPr>
        <w:t>n</w:t>
        <w:tab/>
      </w:r>
      <w:r>
        <w:rPr>
          <w:w w:val="105"/>
        </w:rPr>
        <w:t>Θ </w:t>
      </w:r>
      <w:r>
        <w:rPr>
          <w:w w:val="115"/>
        </w:rPr>
        <w:t>indicates that the integral is performed </w:t>
      </w:r>
      <w:r>
        <w:rPr>
          <w:spacing w:val="-3"/>
          <w:w w:val="115"/>
        </w:rPr>
        <w:t>over </w:t>
      </w:r>
      <w:r>
        <w:rPr>
          <w:w w:val="115"/>
        </w:rPr>
        <w:t>the unit</w:t>
      </w:r>
      <w:r>
        <w:rPr>
          <w:spacing w:val="2"/>
          <w:w w:val="115"/>
        </w:rPr>
        <w:t> </w:t>
      </w:r>
      <w:r>
        <w:rPr>
          <w:w w:val="115"/>
        </w:rPr>
        <w:t>sphere.</w:t>
      </w:r>
    </w:p>
    <w:p>
      <w:pPr>
        <w:pStyle w:val="BodyText"/>
        <w:spacing w:line="199" w:lineRule="auto" w:before="14"/>
        <w:ind w:left="944" w:right="441" w:firstLine="298"/>
        <w:jc w:val="both"/>
      </w:pPr>
      <w:r>
        <w:rPr>
          <w:w w:val="115"/>
        </w:rPr>
        <w:t>An </w:t>
      </w:r>
      <w:r>
        <w:rPr>
          <w:rFonts w:ascii="Times New Roman"/>
          <w:i/>
          <w:w w:val="115"/>
        </w:rPr>
        <w:t>orthonormal set </w:t>
      </w:r>
      <w:r>
        <w:rPr>
          <w:w w:val="115"/>
        </w:rPr>
        <w:t>is an orthogonal set with the additional condition that the inner product of any function in the set with itself is equal to 1. More formally, the condition for a set of functions </w:t>
      </w:r>
      <w:r>
        <w:rPr>
          <w:rFonts w:ascii="Lucida Sans Unicode"/>
          <w:w w:val="130"/>
        </w:rPr>
        <w:t>{</w:t>
      </w:r>
      <w:r>
        <w:rPr>
          <w:rFonts w:ascii="Times New Roman"/>
          <w:i/>
          <w:w w:val="130"/>
        </w:rPr>
        <w:t>f</w:t>
      </w:r>
      <w:r>
        <w:rPr>
          <w:rFonts w:ascii="Times New Roman"/>
          <w:i/>
          <w:w w:val="130"/>
          <w:vertAlign w:val="subscript"/>
        </w:rPr>
        <w:t>j</w:t>
      </w:r>
      <w:r>
        <w:rPr>
          <w:w w:val="130"/>
          <w:vertAlign w:val="baseline"/>
        </w:rPr>
        <w:t>()</w:t>
      </w:r>
      <w:r>
        <w:rPr>
          <w:rFonts w:ascii="Lucida Sans Unicode"/>
          <w:w w:val="130"/>
          <w:vertAlign w:val="baseline"/>
        </w:rPr>
        <w:t>} </w:t>
      </w:r>
      <w:r>
        <w:rPr>
          <w:w w:val="115"/>
          <w:vertAlign w:val="baseline"/>
        </w:rPr>
        <w:t>to be orthonormal is</w:t>
      </w:r>
    </w:p>
    <w:p>
      <w:pPr>
        <w:pStyle w:val="BodyText"/>
        <w:spacing w:before="13"/>
        <w:ind w:left="227"/>
        <w:jc w:val="center"/>
        <w:rPr>
          <w:rFonts w:ascii="Arial"/>
        </w:rPr>
      </w:pPr>
      <w:r>
        <w:rPr>
          <w:rFonts w:ascii="Arial"/>
          <w:w w:val="288"/>
        </w:rPr>
        <w:t>.</w:t>
      </w:r>
    </w:p>
    <w:p>
      <w:pPr>
        <w:spacing w:after="0"/>
        <w:jc w:val="center"/>
        <w:rPr>
          <w:rFonts w:ascii="Arial"/>
        </w:rPr>
        <w:sectPr>
          <w:type w:val="continuous"/>
          <w:pgSz w:w="12240" w:h="15840"/>
          <w:pgMar w:top="2560" w:bottom="280" w:left="1720" w:right="1720"/>
        </w:sectPr>
      </w:pPr>
    </w:p>
    <w:p>
      <w:pPr>
        <w:spacing w:line="145" w:lineRule="exact" w:before="79"/>
        <w:ind w:left="0" w:right="0" w:firstLine="0"/>
        <w:jc w:val="right"/>
        <w:rPr>
          <w:sz w:val="20"/>
        </w:rPr>
      </w:pPr>
      <w:r>
        <w:rPr>
          <w:rFonts w:ascii="Lucida Sans Unicode"/>
          <w:w w:val="155"/>
          <w:sz w:val="20"/>
        </w:rPr>
        <w:t>(</w:t>
      </w:r>
      <w:r>
        <w:rPr>
          <w:rFonts w:ascii="Times New Roman"/>
          <w:i/>
          <w:w w:val="155"/>
          <w:sz w:val="20"/>
        </w:rPr>
        <w:t>f </w:t>
      </w:r>
      <w:r>
        <w:rPr>
          <w:w w:val="130"/>
          <w:sz w:val="20"/>
        </w:rPr>
        <w:t>()</w:t>
      </w:r>
      <w:r>
        <w:rPr>
          <w:rFonts w:ascii="Times New Roman"/>
          <w:i/>
          <w:w w:val="130"/>
          <w:sz w:val="20"/>
        </w:rPr>
        <w:t>, </w:t>
      </w:r>
      <w:r>
        <w:rPr>
          <w:rFonts w:ascii="Times New Roman"/>
          <w:i/>
          <w:w w:val="155"/>
          <w:sz w:val="20"/>
        </w:rPr>
        <w:t>f </w:t>
      </w:r>
      <w:r>
        <w:rPr>
          <w:w w:val="130"/>
          <w:sz w:val="20"/>
        </w:rPr>
        <w:t>()</w:t>
      </w:r>
      <w:r>
        <w:rPr>
          <w:rFonts w:ascii="Lucida Sans Unicode"/>
          <w:w w:val="130"/>
          <w:sz w:val="20"/>
        </w:rPr>
        <w:t>) </w:t>
      </w:r>
      <w:r>
        <w:rPr>
          <w:w w:val="130"/>
          <w:sz w:val="20"/>
        </w:rPr>
        <w:t>=</w:t>
      </w:r>
    </w:p>
    <w:p>
      <w:pPr>
        <w:tabs>
          <w:tab w:pos="1440" w:val="left" w:leader="none"/>
        </w:tabs>
        <w:spacing w:line="224" w:lineRule="exact" w:before="0"/>
        <w:ind w:left="176" w:right="0" w:firstLine="0"/>
        <w:jc w:val="left"/>
        <w:rPr>
          <w:rFonts w:ascii="Times New Roman"/>
          <w:i/>
          <w:sz w:val="20"/>
        </w:rPr>
      </w:pPr>
      <w:r>
        <w:rPr/>
        <w:br w:type="column"/>
      </w:r>
      <w:r>
        <w:rPr>
          <w:w w:val="120"/>
          <w:sz w:val="20"/>
        </w:rPr>
        <w:t>0</w:t>
      </w:r>
      <w:r>
        <w:rPr>
          <w:rFonts w:ascii="Times New Roman"/>
          <w:i/>
          <w:w w:val="120"/>
          <w:sz w:val="20"/>
        </w:rPr>
        <w:t>, </w:t>
      </w:r>
      <w:r>
        <w:rPr>
          <w:rFonts w:ascii="Times New Roman"/>
          <w:i/>
          <w:spacing w:val="50"/>
          <w:w w:val="120"/>
          <w:sz w:val="20"/>
        </w:rPr>
        <w:t> </w:t>
      </w:r>
      <w:r>
        <w:rPr>
          <w:w w:val="120"/>
          <w:sz w:val="20"/>
        </w:rPr>
        <w:t>where</w:t>
      </w:r>
      <w:r>
        <w:rPr>
          <w:spacing w:val="-6"/>
          <w:w w:val="120"/>
          <w:sz w:val="20"/>
        </w:rPr>
        <w:t> </w:t>
      </w:r>
      <w:r>
        <w:rPr>
          <w:rFonts w:ascii="Times New Roman"/>
          <w:i/>
          <w:w w:val="120"/>
          <w:sz w:val="20"/>
        </w:rPr>
        <w:t>i</w:t>
        <w:tab/>
      </w:r>
      <w:r>
        <w:rPr>
          <w:rFonts w:ascii="Times New Roman"/>
          <w:i/>
          <w:spacing w:val="-5"/>
          <w:w w:val="120"/>
          <w:sz w:val="20"/>
        </w:rPr>
        <w:t>j,</w:t>
      </w:r>
    </w:p>
    <w:p>
      <w:pPr>
        <w:pStyle w:val="BodyText"/>
        <w:spacing w:line="125" w:lineRule="exact" w:before="98"/>
        <w:ind w:left="1700"/>
      </w:pPr>
      <w:r>
        <w:rPr/>
        <w:br w:type="column"/>
      </w:r>
      <w:r>
        <w:rPr>
          <w:w w:val="110"/>
        </w:rPr>
        <w:t>(10.22)</w:t>
      </w:r>
    </w:p>
    <w:p>
      <w:pPr>
        <w:spacing w:after="0" w:line="125" w:lineRule="exact"/>
        <w:sectPr>
          <w:type w:val="continuous"/>
          <w:pgSz w:w="12240" w:h="15840"/>
          <w:pgMar w:top="2560" w:bottom="280" w:left="1720" w:right="1720"/>
          <w:cols w:num="3" w:equalWidth="0">
            <w:col w:w="4378" w:space="40"/>
            <w:col w:w="1590" w:space="39"/>
            <w:col w:w="2753"/>
          </w:cols>
        </w:sectPr>
      </w:pPr>
    </w:p>
    <w:p>
      <w:pPr>
        <w:tabs>
          <w:tab w:pos="407" w:val="left" w:leader="none"/>
        </w:tabs>
        <w:spacing w:line="80" w:lineRule="exact" w:before="0"/>
        <w:ind w:left="0" w:right="1436" w:firstLine="0"/>
        <w:jc w:val="center"/>
        <w:rPr>
          <w:rFonts w:ascii="Times New Roman"/>
          <w:i/>
          <w:sz w:val="14"/>
        </w:rPr>
      </w:pPr>
      <w:r>
        <w:rPr>
          <w:rFonts w:ascii="Times New Roman"/>
          <w:i/>
          <w:w w:val="160"/>
          <w:sz w:val="14"/>
        </w:rPr>
        <w:t>i</w:t>
        <w:tab/>
        <w:t>j</w:t>
      </w:r>
    </w:p>
    <w:p>
      <w:pPr>
        <w:spacing w:line="225" w:lineRule="exact" w:before="0"/>
        <w:ind w:left="4593" w:right="0" w:firstLine="0"/>
        <w:jc w:val="left"/>
        <w:rPr>
          <w:rFonts w:ascii="Times New Roman"/>
          <w:i/>
          <w:sz w:val="20"/>
        </w:rPr>
      </w:pPr>
      <w:r>
        <w:rPr>
          <w:w w:val="125"/>
          <w:sz w:val="20"/>
        </w:rPr>
        <w:t>1</w:t>
      </w:r>
      <w:r>
        <w:rPr>
          <w:rFonts w:ascii="Times New Roman"/>
          <w:i/>
          <w:w w:val="125"/>
          <w:sz w:val="20"/>
        </w:rPr>
        <w:t>,  </w:t>
      </w:r>
      <w:r>
        <w:rPr>
          <w:w w:val="125"/>
          <w:sz w:val="20"/>
        </w:rPr>
        <w:t>where </w:t>
      </w:r>
      <w:r>
        <w:rPr>
          <w:rFonts w:ascii="Times New Roman"/>
          <w:i/>
          <w:w w:val="125"/>
          <w:sz w:val="20"/>
        </w:rPr>
        <w:t>i </w:t>
      </w:r>
      <w:r>
        <w:rPr>
          <w:w w:val="125"/>
          <w:sz w:val="20"/>
        </w:rPr>
        <w:t>=</w:t>
      </w:r>
      <w:r>
        <w:rPr>
          <w:spacing w:val="-5"/>
          <w:w w:val="125"/>
          <w:sz w:val="20"/>
        </w:rPr>
        <w:t> </w:t>
      </w:r>
      <w:r>
        <w:rPr>
          <w:rFonts w:ascii="Times New Roman"/>
          <w:i/>
          <w:spacing w:val="5"/>
          <w:w w:val="125"/>
          <w:sz w:val="20"/>
        </w:rPr>
        <w:t>j.</w:t>
      </w:r>
    </w:p>
    <w:p>
      <w:pPr>
        <w:pStyle w:val="BodyText"/>
        <w:spacing w:before="2"/>
        <w:rPr>
          <w:rFonts w:ascii="Times New Roman"/>
          <w:i/>
          <w:sz w:val="10"/>
        </w:rPr>
      </w:pPr>
    </w:p>
    <w:p>
      <w:pPr>
        <w:pStyle w:val="BodyText"/>
        <w:spacing w:line="204" w:lineRule="auto" w:before="80"/>
        <w:ind w:left="943" w:right="441"/>
        <w:jc w:val="both"/>
      </w:pPr>
      <w:hyperlink w:history="true" w:anchor="_bookmark21">
        <w:r>
          <w:rPr>
            <w:color w:val="0000FF"/>
            <w:w w:val="115"/>
          </w:rPr>
          <w:t>Figure</w:t>
        </w:r>
        <w:r>
          <w:rPr>
            <w:color w:val="0000FF"/>
            <w:spacing w:val="-5"/>
            <w:w w:val="115"/>
          </w:rPr>
          <w:t> </w:t>
        </w:r>
        <w:r>
          <w:rPr>
            <w:color w:val="0000FF"/>
            <w:w w:val="115"/>
          </w:rPr>
          <w:t>10.20</w:t>
        </w:r>
        <w:r>
          <w:rPr>
            <w:color w:val="0000FF"/>
            <w:spacing w:val="-5"/>
            <w:w w:val="115"/>
          </w:rPr>
          <w:t> </w:t>
        </w:r>
      </w:hyperlink>
      <w:r>
        <w:rPr>
          <w:w w:val="115"/>
        </w:rPr>
        <w:t>shows</w:t>
      </w:r>
      <w:r>
        <w:rPr>
          <w:spacing w:val="-5"/>
          <w:w w:val="115"/>
        </w:rPr>
        <w:t> </w:t>
      </w:r>
      <w:r>
        <w:rPr>
          <w:w w:val="115"/>
        </w:rPr>
        <w:t>an</w:t>
      </w:r>
      <w:r>
        <w:rPr>
          <w:spacing w:val="-5"/>
          <w:w w:val="115"/>
        </w:rPr>
        <w:t> </w:t>
      </w:r>
      <w:r>
        <w:rPr>
          <w:w w:val="115"/>
        </w:rPr>
        <w:t>example</w:t>
      </w:r>
      <w:r>
        <w:rPr>
          <w:spacing w:val="-5"/>
          <w:w w:val="115"/>
        </w:rPr>
        <w:t> </w:t>
      </w:r>
      <w:r>
        <w:rPr>
          <w:w w:val="115"/>
        </w:rPr>
        <w:t>similar</w:t>
      </w:r>
      <w:r>
        <w:rPr>
          <w:spacing w:val="-5"/>
          <w:w w:val="115"/>
        </w:rPr>
        <w:t> </w:t>
      </w:r>
      <w:r>
        <w:rPr>
          <w:w w:val="115"/>
        </w:rPr>
        <w:t>to</w:t>
      </w:r>
      <w:r>
        <w:rPr>
          <w:spacing w:val="-5"/>
          <w:w w:val="115"/>
        </w:rPr>
        <w:t> </w:t>
      </w:r>
      <w:hyperlink w:history="true" w:anchor="_bookmark16">
        <w:r>
          <w:rPr>
            <w:color w:val="0000FF"/>
            <w:w w:val="115"/>
          </w:rPr>
          <w:t>Figure</w:t>
        </w:r>
        <w:r>
          <w:rPr>
            <w:color w:val="0000FF"/>
            <w:spacing w:val="-5"/>
            <w:w w:val="115"/>
          </w:rPr>
          <w:t> </w:t>
        </w:r>
        <w:r>
          <w:rPr>
            <w:color w:val="0000FF"/>
            <w:w w:val="115"/>
          </w:rPr>
          <w:t>10.18</w:t>
        </w:r>
      </w:hyperlink>
      <w:r>
        <w:rPr>
          <w:w w:val="115"/>
        </w:rPr>
        <w:t>,</w:t>
      </w:r>
      <w:r>
        <w:rPr>
          <w:spacing w:val="-5"/>
          <w:w w:val="115"/>
        </w:rPr>
        <w:t> </w:t>
      </w:r>
      <w:r>
        <w:rPr>
          <w:w w:val="115"/>
        </w:rPr>
        <w:t>where</w:t>
      </w:r>
      <w:r>
        <w:rPr>
          <w:spacing w:val="-4"/>
          <w:w w:val="115"/>
        </w:rPr>
        <w:t> </w:t>
      </w:r>
      <w:r>
        <w:rPr>
          <w:w w:val="115"/>
        </w:rPr>
        <w:t>the</w:t>
      </w:r>
      <w:r>
        <w:rPr>
          <w:spacing w:val="-5"/>
          <w:w w:val="115"/>
        </w:rPr>
        <w:t> </w:t>
      </w:r>
      <w:r>
        <w:rPr>
          <w:w w:val="115"/>
        </w:rPr>
        <w:t>basis</w:t>
      </w:r>
      <w:r>
        <w:rPr>
          <w:spacing w:val="-5"/>
          <w:w w:val="115"/>
        </w:rPr>
        <w:t> </w:t>
      </w:r>
      <w:r>
        <w:rPr>
          <w:w w:val="115"/>
        </w:rPr>
        <w:t>functions</w:t>
      </w:r>
      <w:r>
        <w:rPr>
          <w:spacing w:val="-5"/>
          <w:w w:val="115"/>
        </w:rPr>
        <w:t> </w:t>
      </w:r>
      <w:r>
        <w:rPr>
          <w:w w:val="115"/>
        </w:rPr>
        <w:t>are orthonormal. Note that the orthonormal basis functions shown in </w:t>
      </w:r>
      <w:hyperlink w:history="true" w:anchor="_bookmark21">
        <w:r>
          <w:rPr>
            <w:color w:val="0000FF"/>
            <w:w w:val="115"/>
          </w:rPr>
          <w:t>Figure 10.20 </w:t>
        </w:r>
      </w:hyperlink>
      <w:r>
        <w:rPr>
          <w:w w:val="115"/>
        </w:rPr>
        <w:t>do</w:t>
      </w:r>
      <w:r>
        <w:rPr>
          <w:spacing w:val="-25"/>
          <w:w w:val="115"/>
        </w:rPr>
        <w:t> </w:t>
      </w:r>
      <w:r>
        <w:rPr>
          <w:w w:val="115"/>
        </w:rPr>
        <w:t>not overlap.</w:t>
      </w:r>
      <w:r>
        <w:rPr>
          <w:spacing w:val="3"/>
          <w:w w:val="115"/>
        </w:rPr>
        <w:t> </w:t>
      </w:r>
      <w:r>
        <w:rPr>
          <w:w w:val="115"/>
        </w:rPr>
        <w:t>This</w:t>
      </w:r>
      <w:r>
        <w:rPr>
          <w:spacing w:val="-15"/>
          <w:w w:val="115"/>
        </w:rPr>
        <w:t> </w:t>
      </w:r>
      <w:r>
        <w:rPr>
          <w:w w:val="115"/>
        </w:rPr>
        <w:t>condition</w:t>
      </w:r>
      <w:r>
        <w:rPr>
          <w:spacing w:val="-15"/>
          <w:w w:val="115"/>
        </w:rPr>
        <w:t> </w:t>
      </w:r>
      <w:r>
        <w:rPr>
          <w:w w:val="115"/>
        </w:rPr>
        <w:t>is</w:t>
      </w:r>
      <w:r>
        <w:rPr>
          <w:spacing w:val="-15"/>
          <w:w w:val="115"/>
        </w:rPr>
        <w:t> </w:t>
      </w:r>
      <w:r>
        <w:rPr>
          <w:w w:val="115"/>
        </w:rPr>
        <w:t>necessary</w:t>
      </w:r>
      <w:r>
        <w:rPr>
          <w:spacing w:val="-15"/>
          <w:w w:val="115"/>
        </w:rPr>
        <w:t> </w:t>
      </w:r>
      <w:r>
        <w:rPr>
          <w:w w:val="115"/>
        </w:rPr>
        <w:t>for</w:t>
      </w:r>
      <w:r>
        <w:rPr>
          <w:spacing w:val="-14"/>
          <w:w w:val="115"/>
        </w:rPr>
        <w:t> </w:t>
      </w:r>
      <w:r>
        <w:rPr>
          <w:w w:val="115"/>
        </w:rPr>
        <w:t>an</w:t>
      </w:r>
      <w:r>
        <w:rPr>
          <w:spacing w:val="-15"/>
          <w:w w:val="115"/>
        </w:rPr>
        <w:t> </w:t>
      </w:r>
      <w:r>
        <w:rPr>
          <w:w w:val="115"/>
        </w:rPr>
        <w:t>orthonormal</w:t>
      </w:r>
      <w:r>
        <w:rPr>
          <w:spacing w:val="-15"/>
          <w:w w:val="115"/>
        </w:rPr>
        <w:t> </w:t>
      </w:r>
      <w:r>
        <w:rPr>
          <w:w w:val="115"/>
        </w:rPr>
        <w:t>set</w:t>
      </w:r>
      <w:r>
        <w:rPr>
          <w:spacing w:val="-15"/>
          <w:w w:val="115"/>
        </w:rPr>
        <w:t> </w:t>
      </w:r>
      <w:r>
        <w:rPr>
          <w:w w:val="115"/>
        </w:rPr>
        <w:t>of</w:t>
      </w:r>
      <w:r>
        <w:rPr>
          <w:spacing w:val="-15"/>
          <w:w w:val="115"/>
        </w:rPr>
        <w:t> </w:t>
      </w:r>
      <w:r>
        <w:rPr>
          <w:rFonts w:ascii="Times New Roman"/>
          <w:i/>
          <w:w w:val="115"/>
        </w:rPr>
        <w:t>non-negative</w:t>
      </w:r>
      <w:r>
        <w:rPr>
          <w:rFonts w:ascii="Times New Roman"/>
          <w:i/>
          <w:spacing w:val="-12"/>
          <w:w w:val="115"/>
        </w:rPr>
        <w:t> </w:t>
      </w:r>
      <w:r>
        <w:rPr>
          <w:w w:val="115"/>
        </w:rPr>
        <w:t>functions, as any overlap would imply a nonzero inner product. Functions that </w:t>
      </w:r>
      <w:r>
        <w:rPr>
          <w:spacing w:val="-3"/>
          <w:w w:val="115"/>
        </w:rPr>
        <w:t>have </w:t>
      </w:r>
      <w:r>
        <w:rPr>
          <w:w w:val="115"/>
        </w:rPr>
        <w:t>negative values </w:t>
      </w:r>
      <w:r>
        <w:rPr>
          <w:spacing w:val="-3"/>
          <w:w w:val="115"/>
        </w:rPr>
        <w:t>over </w:t>
      </w:r>
      <w:r>
        <w:rPr>
          <w:w w:val="115"/>
        </w:rPr>
        <w:t>part of their range can overlap and still form an orthonormal set. Such overlap</w:t>
      </w:r>
      <w:r>
        <w:rPr>
          <w:spacing w:val="-7"/>
          <w:w w:val="115"/>
        </w:rPr>
        <w:t> </w:t>
      </w:r>
      <w:r>
        <w:rPr>
          <w:w w:val="115"/>
        </w:rPr>
        <w:t>usually</w:t>
      </w:r>
      <w:r>
        <w:rPr>
          <w:spacing w:val="-7"/>
          <w:w w:val="115"/>
        </w:rPr>
        <w:t> </w:t>
      </w:r>
      <w:r>
        <w:rPr>
          <w:w w:val="115"/>
        </w:rPr>
        <w:t>leads</w:t>
      </w:r>
      <w:r>
        <w:rPr>
          <w:spacing w:val="-6"/>
          <w:w w:val="115"/>
        </w:rPr>
        <w:t> </w:t>
      </w:r>
      <w:r>
        <w:rPr>
          <w:w w:val="115"/>
        </w:rPr>
        <w:t>to</w:t>
      </w:r>
      <w:r>
        <w:rPr>
          <w:spacing w:val="-7"/>
          <w:w w:val="115"/>
        </w:rPr>
        <w:t> </w:t>
      </w:r>
      <w:r>
        <w:rPr>
          <w:w w:val="115"/>
        </w:rPr>
        <w:t>better</w:t>
      </w:r>
      <w:r>
        <w:rPr>
          <w:spacing w:val="-6"/>
          <w:w w:val="115"/>
        </w:rPr>
        <w:t> </w:t>
      </w:r>
      <w:r>
        <w:rPr>
          <w:w w:val="115"/>
        </w:rPr>
        <w:t>approximations,</w:t>
      </w:r>
      <w:r>
        <w:rPr>
          <w:spacing w:val="-5"/>
          <w:w w:val="115"/>
        </w:rPr>
        <w:t> </w:t>
      </w:r>
      <w:r>
        <w:rPr>
          <w:w w:val="115"/>
        </w:rPr>
        <w:t>since</w:t>
      </w:r>
      <w:r>
        <w:rPr>
          <w:spacing w:val="-6"/>
          <w:w w:val="115"/>
        </w:rPr>
        <w:t> </w:t>
      </w:r>
      <w:r>
        <w:rPr>
          <w:w w:val="115"/>
        </w:rPr>
        <w:t>it</w:t>
      </w:r>
      <w:r>
        <w:rPr>
          <w:spacing w:val="-7"/>
          <w:w w:val="115"/>
        </w:rPr>
        <w:t> </w:t>
      </w:r>
      <w:r>
        <w:rPr>
          <w:w w:val="115"/>
        </w:rPr>
        <w:t>allows</w:t>
      </w:r>
      <w:r>
        <w:rPr>
          <w:spacing w:val="-6"/>
          <w:w w:val="115"/>
        </w:rPr>
        <w:t> </w:t>
      </w:r>
      <w:r>
        <w:rPr>
          <w:w w:val="115"/>
        </w:rPr>
        <w:t>the</w:t>
      </w:r>
      <w:r>
        <w:rPr>
          <w:spacing w:val="-7"/>
          <w:w w:val="115"/>
        </w:rPr>
        <w:t> </w:t>
      </w:r>
      <w:r>
        <w:rPr>
          <w:w w:val="115"/>
        </w:rPr>
        <w:t>bases</w:t>
      </w:r>
      <w:r>
        <w:rPr>
          <w:spacing w:val="-6"/>
          <w:w w:val="115"/>
        </w:rPr>
        <w:t> </w:t>
      </w:r>
      <w:r>
        <w:rPr>
          <w:w w:val="115"/>
        </w:rPr>
        <w:t>to</w:t>
      </w:r>
      <w:r>
        <w:rPr>
          <w:spacing w:val="-7"/>
          <w:w w:val="115"/>
        </w:rPr>
        <w:t> </w:t>
      </w:r>
      <w:r>
        <w:rPr>
          <w:spacing w:val="2"/>
          <w:w w:val="115"/>
        </w:rPr>
        <w:t>be</w:t>
      </w:r>
      <w:r>
        <w:rPr>
          <w:spacing w:val="-6"/>
          <w:w w:val="115"/>
        </w:rPr>
        <w:t> </w:t>
      </w:r>
      <w:r>
        <w:rPr>
          <w:w w:val="115"/>
        </w:rPr>
        <w:t>smooth. Bases with disjoint domains tend to cause</w:t>
      </w:r>
      <w:r>
        <w:rPr>
          <w:spacing w:val="36"/>
          <w:w w:val="115"/>
        </w:rPr>
        <w:t> </w:t>
      </w:r>
      <w:r>
        <w:rPr>
          <w:w w:val="115"/>
        </w:rPr>
        <w:t>discontinuities.</w:t>
      </w:r>
    </w:p>
    <w:p>
      <w:pPr>
        <w:spacing w:after="0" w:line="204" w:lineRule="auto"/>
        <w:jc w:val="both"/>
        <w:sectPr>
          <w:type w:val="continuous"/>
          <w:pgSz w:w="12240" w:h="15840"/>
          <w:pgMar w:top="2560" w:bottom="280" w:left="1720" w:right="1720"/>
        </w:sectPr>
      </w:pPr>
    </w:p>
    <w:p>
      <w:pPr>
        <w:pStyle w:val="BodyText"/>
        <w:spacing w:before="7"/>
        <w:rPr>
          <w:sz w:val="23"/>
        </w:rPr>
      </w:pPr>
    </w:p>
    <w:p>
      <w:pPr>
        <w:pStyle w:val="BodyText"/>
        <w:spacing w:line="204" w:lineRule="auto" w:before="80"/>
        <w:ind w:left="443" w:right="941" w:firstLine="298"/>
        <w:jc w:val="both"/>
      </w:pPr>
      <w:bookmarkStart w:name="_bookmark22" w:id="23"/>
      <w:bookmarkEnd w:id="23"/>
      <w:r>
        <w:rPr/>
      </w:r>
      <w:r>
        <w:rPr>
          <w:w w:val="120"/>
        </w:rPr>
        <w:t>The advantage of an orthonormal basis is that the process to find the closest approximation to the target function is straightforward. </w:t>
      </w:r>
      <w:r>
        <w:rPr>
          <w:spacing w:val="-9"/>
          <w:w w:val="120"/>
        </w:rPr>
        <w:t>To </w:t>
      </w:r>
      <w:r>
        <w:rPr>
          <w:w w:val="120"/>
        </w:rPr>
        <w:t>perform projection,</w:t>
      </w:r>
      <w:r>
        <w:rPr>
          <w:spacing w:val="-44"/>
          <w:w w:val="120"/>
        </w:rPr>
        <w:t> </w:t>
      </w:r>
      <w:r>
        <w:rPr>
          <w:w w:val="120"/>
        </w:rPr>
        <w:t>the coefficient</w:t>
      </w:r>
      <w:r>
        <w:rPr>
          <w:spacing w:val="-19"/>
          <w:w w:val="120"/>
        </w:rPr>
        <w:t> </w:t>
      </w:r>
      <w:r>
        <w:rPr>
          <w:w w:val="120"/>
        </w:rPr>
        <w:t>for</w:t>
      </w:r>
      <w:r>
        <w:rPr>
          <w:spacing w:val="-18"/>
          <w:w w:val="120"/>
        </w:rPr>
        <w:t> </w:t>
      </w:r>
      <w:r>
        <w:rPr>
          <w:w w:val="120"/>
        </w:rPr>
        <w:t>each</w:t>
      </w:r>
      <w:r>
        <w:rPr>
          <w:spacing w:val="-18"/>
          <w:w w:val="120"/>
        </w:rPr>
        <w:t> </w:t>
      </w:r>
      <w:r>
        <w:rPr>
          <w:w w:val="120"/>
        </w:rPr>
        <w:t>basis</w:t>
      </w:r>
      <w:r>
        <w:rPr>
          <w:spacing w:val="-18"/>
          <w:w w:val="120"/>
        </w:rPr>
        <w:t> </w:t>
      </w:r>
      <w:r>
        <w:rPr>
          <w:w w:val="120"/>
        </w:rPr>
        <w:t>function</w:t>
      </w:r>
      <w:r>
        <w:rPr>
          <w:spacing w:val="-18"/>
          <w:w w:val="120"/>
        </w:rPr>
        <w:t> </w:t>
      </w:r>
      <w:r>
        <w:rPr>
          <w:w w:val="120"/>
        </w:rPr>
        <w:t>is</w:t>
      </w:r>
      <w:r>
        <w:rPr>
          <w:spacing w:val="-19"/>
          <w:w w:val="120"/>
        </w:rPr>
        <w:t> </w:t>
      </w:r>
      <w:r>
        <w:rPr>
          <w:w w:val="120"/>
        </w:rPr>
        <w:t>the</w:t>
      </w:r>
      <w:r>
        <w:rPr>
          <w:spacing w:val="-18"/>
          <w:w w:val="120"/>
        </w:rPr>
        <w:t> </w:t>
      </w:r>
      <w:r>
        <w:rPr>
          <w:w w:val="120"/>
        </w:rPr>
        <w:t>inner</w:t>
      </w:r>
      <w:r>
        <w:rPr>
          <w:spacing w:val="-18"/>
          <w:w w:val="120"/>
        </w:rPr>
        <w:t> </w:t>
      </w:r>
      <w:r>
        <w:rPr>
          <w:w w:val="120"/>
        </w:rPr>
        <w:t>product</w:t>
      </w:r>
      <w:r>
        <w:rPr>
          <w:spacing w:val="-18"/>
          <w:w w:val="120"/>
        </w:rPr>
        <w:t> </w:t>
      </w:r>
      <w:r>
        <w:rPr>
          <w:w w:val="120"/>
        </w:rPr>
        <w:t>of</w:t>
      </w:r>
      <w:r>
        <w:rPr>
          <w:spacing w:val="-18"/>
          <w:w w:val="120"/>
        </w:rPr>
        <w:t> </w:t>
      </w:r>
      <w:r>
        <w:rPr>
          <w:w w:val="120"/>
        </w:rPr>
        <w:t>the</w:t>
      </w:r>
      <w:r>
        <w:rPr>
          <w:spacing w:val="-19"/>
          <w:w w:val="120"/>
        </w:rPr>
        <w:t> </w:t>
      </w:r>
      <w:r>
        <w:rPr>
          <w:rFonts w:ascii="Times New Roman"/>
          <w:i/>
          <w:w w:val="120"/>
        </w:rPr>
        <w:t>target</w:t>
      </w:r>
      <w:r>
        <w:rPr>
          <w:rFonts w:ascii="Times New Roman"/>
          <w:i/>
          <w:spacing w:val="-13"/>
          <w:w w:val="120"/>
        </w:rPr>
        <w:t> </w:t>
      </w:r>
      <w:r>
        <w:rPr>
          <w:rFonts w:ascii="Times New Roman"/>
          <w:i/>
          <w:w w:val="120"/>
        </w:rPr>
        <w:t>function</w:t>
      </w:r>
      <w:r>
        <w:rPr>
          <w:rFonts w:ascii="Times New Roman"/>
          <w:i/>
          <w:spacing w:val="-6"/>
          <w:w w:val="120"/>
        </w:rPr>
        <w:t> </w:t>
      </w:r>
      <w:r>
        <w:rPr>
          <w:rFonts w:ascii="Times New Roman"/>
          <w:i/>
          <w:w w:val="120"/>
        </w:rPr>
        <w:t>f</w:t>
      </w:r>
      <w:r>
        <w:rPr>
          <w:rFonts w:ascii="Times New Roman"/>
          <w:w w:val="120"/>
          <w:vertAlign w:val="subscript"/>
        </w:rPr>
        <w:t>target</w:t>
      </w:r>
      <w:r>
        <w:rPr>
          <w:w w:val="120"/>
          <w:vertAlign w:val="baseline"/>
        </w:rPr>
        <w:t>() with the appropriate basis</w:t>
      </w:r>
      <w:r>
        <w:rPr>
          <w:spacing w:val="8"/>
          <w:w w:val="120"/>
          <w:vertAlign w:val="baseline"/>
        </w:rPr>
        <w:t> </w:t>
      </w:r>
      <w:r>
        <w:rPr>
          <w:w w:val="120"/>
          <w:vertAlign w:val="baseline"/>
        </w:rPr>
        <w:t>function:</w:t>
      </w:r>
    </w:p>
    <w:p>
      <w:pPr>
        <w:spacing w:before="97"/>
        <w:ind w:left="61" w:right="481" w:firstLine="0"/>
        <w:jc w:val="center"/>
        <w:rPr>
          <w:rFonts w:ascii="Times New Roman"/>
          <w:i/>
          <w:sz w:val="20"/>
        </w:rPr>
      </w:pPr>
      <w:r>
        <w:rPr>
          <w:rFonts w:ascii="Times New Roman"/>
          <w:i/>
          <w:w w:val="140"/>
          <w:sz w:val="20"/>
        </w:rPr>
        <w:t>k</w:t>
      </w:r>
      <w:r>
        <w:rPr>
          <w:rFonts w:ascii="Times New Roman"/>
          <w:i/>
          <w:w w:val="140"/>
          <w:sz w:val="20"/>
          <w:vertAlign w:val="subscript"/>
        </w:rPr>
        <w:t>j</w:t>
      </w:r>
      <w:r>
        <w:rPr>
          <w:rFonts w:ascii="Times New Roman"/>
          <w:i/>
          <w:w w:val="140"/>
          <w:sz w:val="20"/>
          <w:vertAlign w:val="baseline"/>
        </w:rPr>
        <w:t> </w:t>
      </w:r>
      <w:r>
        <w:rPr>
          <w:w w:val="140"/>
          <w:sz w:val="20"/>
          <w:vertAlign w:val="baseline"/>
        </w:rPr>
        <w:t>= </w:t>
      </w:r>
      <w:r>
        <w:rPr>
          <w:rFonts w:ascii="Lucida Sans Unicode"/>
          <w:w w:val="140"/>
          <w:sz w:val="20"/>
          <w:vertAlign w:val="baseline"/>
        </w:rPr>
        <w:t>(</w:t>
      </w:r>
      <w:r>
        <w:rPr>
          <w:rFonts w:ascii="Times New Roman"/>
          <w:i/>
          <w:w w:val="140"/>
          <w:sz w:val="20"/>
          <w:vertAlign w:val="baseline"/>
        </w:rPr>
        <w:t>f</w:t>
      </w:r>
      <w:r>
        <w:rPr>
          <w:rFonts w:ascii="Times New Roman"/>
          <w:w w:val="140"/>
          <w:sz w:val="20"/>
          <w:vertAlign w:val="subscript"/>
        </w:rPr>
        <w:t>target</w:t>
      </w:r>
      <w:r>
        <w:rPr>
          <w:w w:val="140"/>
          <w:sz w:val="20"/>
          <w:vertAlign w:val="baseline"/>
        </w:rPr>
        <w:t>()</w:t>
      </w:r>
      <w:r>
        <w:rPr>
          <w:rFonts w:ascii="Times New Roman"/>
          <w:i/>
          <w:w w:val="140"/>
          <w:sz w:val="20"/>
          <w:vertAlign w:val="baseline"/>
        </w:rPr>
        <w:t>,</w:t>
      </w:r>
      <w:r>
        <w:rPr>
          <w:rFonts w:ascii="Times New Roman"/>
          <w:i/>
          <w:spacing w:val="-53"/>
          <w:w w:val="140"/>
          <w:sz w:val="20"/>
          <w:vertAlign w:val="baseline"/>
        </w:rPr>
        <w:t> </w:t>
      </w:r>
      <w:r>
        <w:rPr>
          <w:rFonts w:ascii="Times New Roman"/>
          <w:i/>
          <w:spacing w:val="3"/>
          <w:w w:val="140"/>
          <w:sz w:val="20"/>
          <w:vertAlign w:val="baseline"/>
        </w:rPr>
        <w:t>f</w:t>
      </w:r>
      <w:r>
        <w:rPr>
          <w:rFonts w:ascii="Times New Roman"/>
          <w:i/>
          <w:spacing w:val="3"/>
          <w:w w:val="140"/>
          <w:sz w:val="20"/>
          <w:vertAlign w:val="subscript"/>
        </w:rPr>
        <w:t>j</w:t>
      </w:r>
      <w:r>
        <w:rPr>
          <w:spacing w:val="3"/>
          <w:w w:val="140"/>
          <w:sz w:val="20"/>
          <w:vertAlign w:val="baseline"/>
        </w:rPr>
        <w:t>()</w:t>
      </w:r>
      <w:r>
        <w:rPr>
          <w:rFonts w:ascii="Lucida Sans Unicode"/>
          <w:spacing w:val="3"/>
          <w:w w:val="140"/>
          <w:sz w:val="20"/>
          <w:vertAlign w:val="baseline"/>
        </w:rPr>
        <w:t>)</w:t>
      </w:r>
      <w:r>
        <w:rPr>
          <w:rFonts w:ascii="Times New Roman"/>
          <w:i/>
          <w:spacing w:val="3"/>
          <w:w w:val="140"/>
          <w:sz w:val="20"/>
          <w:vertAlign w:val="baseline"/>
        </w:rPr>
        <w:t>,</w:t>
      </w:r>
    </w:p>
    <w:p>
      <w:pPr>
        <w:spacing w:after="0"/>
        <w:jc w:val="center"/>
        <w:rPr>
          <w:rFonts w:ascii="Times New Roman"/>
          <w:sz w:val="20"/>
        </w:rPr>
        <w:sectPr>
          <w:pgSz w:w="12240" w:h="15840"/>
          <w:pgMar w:header="2359" w:footer="0" w:top="2560" w:bottom="280" w:left="1720" w:right="1720"/>
        </w:sectPr>
      </w:pPr>
    </w:p>
    <w:p>
      <w:pPr>
        <w:spacing w:before="173"/>
        <w:ind w:left="0" w:right="0" w:firstLine="0"/>
        <w:jc w:val="right"/>
        <w:rPr>
          <w:rFonts w:ascii="Lucida Sans Unicode" w:hAnsi="Lucida Sans Unicode"/>
          <w:sz w:val="20"/>
        </w:rPr>
      </w:pPr>
      <w:r>
        <w:rPr>
          <w:rFonts w:ascii="Times New Roman" w:hAnsi="Times New Roman"/>
          <w:i/>
          <w:w w:val="120"/>
          <w:position w:val="3"/>
          <w:sz w:val="20"/>
        </w:rPr>
        <w:t>f</w:t>
      </w:r>
      <w:r>
        <w:rPr>
          <w:rFonts w:ascii="Times New Roman" w:hAnsi="Times New Roman"/>
          <w:w w:val="120"/>
          <w:sz w:val="14"/>
        </w:rPr>
        <w:t>target</w:t>
      </w:r>
      <w:r>
        <w:rPr>
          <w:w w:val="120"/>
          <w:position w:val="3"/>
          <w:sz w:val="20"/>
        </w:rPr>
        <w:t>() </w:t>
      </w:r>
      <w:r>
        <w:rPr>
          <w:rFonts w:ascii="Lucida Sans Unicode" w:hAnsi="Lucida Sans Unicode"/>
          <w:w w:val="120"/>
          <w:position w:val="3"/>
          <w:sz w:val="20"/>
        </w:rPr>
        <w:t>≈</w:t>
      </w:r>
    </w:p>
    <w:p>
      <w:pPr>
        <w:spacing w:before="12"/>
        <w:ind w:left="15" w:right="0" w:firstLine="0"/>
        <w:jc w:val="left"/>
        <w:rPr>
          <w:rFonts w:ascii="Times New Roman" w:hAnsi="Times New Roman"/>
          <w:i/>
          <w:sz w:val="14"/>
        </w:rPr>
      </w:pPr>
      <w:r>
        <w:rPr/>
        <w:br w:type="column"/>
      </w:r>
      <w:r>
        <w:rPr>
          <w:rFonts w:ascii="Arial" w:hAnsi="Arial"/>
          <w:spacing w:val="-194"/>
          <w:w w:val="232"/>
          <w:position w:val="-5"/>
          <w:sz w:val="20"/>
        </w:rPr>
        <w:t>Σ</w:t>
      </w:r>
      <w:r>
        <w:rPr>
          <w:rFonts w:ascii="Times New Roman" w:hAnsi="Times New Roman"/>
          <w:i/>
          <w:w w:val="140"/>
          <w:sz w:val="14"/>
        </w:rPr>
        <w:t>n</w:t>
      </w:r>
    </w:p>
    <w:p>
      <w:pPr>
        <w:pStyle w:val="BodyText"/>
        <w:spacing w:before="10"/>
        <w:rPr>
          <w:rFonts w:ascii="Times New Roman"/>
          <w:i/>
          <w:sz w:val="21"/>
        </w:rPr>
      </w:pPr>
    </w:p>
    <w:p>
      <w:pPr>
        <w:spacing w:before="0"/>
        <w:ind w:left="21" w:right="0" w:firstLine="0"/>
        <w:jc w:val="left"/>
        <w:rPr>
          <w:rFonts w:ascii="Times New Roman"/>
          <w:sz w:val="14"/>
        </w:rPr>
      </w:pPr>
      <w:r>
        <w:rPr>
          <w:rFonts w:ascii="Times New Roman"/>
          <w:i/>
          <w:w w:val="145"/>
          <w:sz w:val="14"/>
        </w:rPr>
        <w:t>j</w:t>
      </w:r>
      <w:r>
        <w:rPr>
          <w:rFonts w:ascii="Times New Roman"/>
          <w:w w:val="145"/>
          <w:sz w:val="14"/>
        </w:rPr>
        <w:t>=1</w:t>
      </w:r>
    </w:p>
    <w:p>
      <w:pPr>
        <w:pStyle w:val="BodyText"/>
        <w:spacing w:before="8"/>
        <w:rPr>
          <w:rFonts w:ascii="Times New Roman"/>
          <w:sz w:val="16"/>
        </w:rPr>
      </w:pPr>
      <w:r>
        <w:rPr/>
        <w:br w:type="column"/>
      </w:r>
      <w:r>
        <w:rPr>
          <w:rFonts w:ascii="Times New Roman"/>
          <w:sz w:val="16"/>
        </w:rPr>
      </w:r>
    </w:p>
    <w:p>
      <w:pPr>
        <w:spacing w:before="0"/>
        <w:ind w:left="-1" w:right="0" w:firstLine="0"/>
        <w:jc w:val="left"/>
        <w:rPr>
          <w:rFonts w:ascii="Times New Roman"/>
          <w:i/>
          <w:sz w:val="20"/>
        </w:rPr>
      </w:pPr>
      <w:r>
        <w:rPr>
          <w:rFonts w:ascii="Times New Roman"/>
          <w:i/>
          <w:w w:val="145"/>
          <w:sz w:val="20"/>
        </w:rPr>
        <w:t>k</w:t>
      </w:r>
      <w:r>
        <w:rPr>
          <w:rFonts w:ascii="Times New Roman"/>
          <w:i/>
          <w:w w:val="145"/>
          <w:sz w:val="20"/>
          <w:vertAlign w:val="subscript"/>
        </w:rPr>
        <w:t>j</w:t>
      </w:r>
      <w:r>
        <w:rPr>
          <w:rFonts w:ascii="Times New Roman"/>
          <w:i/>
          <w:w w:val="145"/>
          <w:sz w:val="20"/>
          <w:vertAlign w:val="baseline"/>
        </w:rPr>
        <w:t>f</w:t>
      </w:r>
      <w:r>
        <w:rPr>
          <w:rFonts w:ascii="Times New Roman"/>
          <w:i/>
          <w:w w:val="145"/>
          <w:sz w:val="20"/>
          <w:vertAlign w:val="subscript"/>
        </w:rPr>
        <w:t>j</w:t>
      </w:r>
      <w:r>
        <w:rPr>
          <w:w w:val="145"/>
          <w:sz w:val="20"/>
          <w:vertAlign w:val="baseline"/>
        </w:rPr>
        <w:t>()</w:t>
      </w:r>
      <w:r>
        <w:rPr>
          <w:rFonts w:ascii="Times New Roman"/>
          <w:i/>
          <w:w w:val="145"/>
          <w:sz w:val="20"/>
          <w:vertAlign w:val="baseline"/>
        </w:rPr>
        <w:t>.</w:t>
      </w:r>
    </w:p>
    <w:p>
      <w:pPr>
        <w:pStyle w:val="BodyText"/>
        <w:spacing w:before="59"/>
        <w:ind w:left="2134"/>
      </w:pPr>
      <w:r>
        <w:rPr/>
        <w:br w:type="column"/>
      </w:r>
      <w:r>
        <w:rPr>
          <w:w w:val="110"/>
        </w:rPr>
        <w:t>(10.23)</w:t>
      </w:r>
    </w:p>
    <w:p>
      <w:pPr>
        <w:spacing w:after="0"/>
        <w:sectPr>
          <w:type w:val="continuous"/>
          <w:pgSz w:w="12240" w:h="15840"/>
          <w:pgMar w:top="2560" w:bottom="280" w:left="1720" w:right="1720"/>
          <w:cols w:num="4" w:equalWidth="0">
            <w:col w:w="4117" w:space="40"/>
            <w:col w:w="298" w:space="39"/>
            <w:col w:w="579" w:space="39"/>
            <w:col w:w="3688"/>
          </w:cols>
        </w:sectPr>
      </w:pPr>
    </w:p>
    <w:p>
      <w:pPr>
        <w:pStyle w:val="BodyText"/>
        <w:spacing w:line="204" w:lineRule="auto" w:before="159"/>
        <w:ind w:left="443" w:right="941"/>
        <w:jc w:val="both"/>
      </w:pPr>
      <w:r>
        <w:rPr>
          <w:w w:val="115"/>
        </w:rPr>
        <w:t>In practice this integral has to be computed numerically, typically by Monte Carlo sampling, averaging </w:t>
      </w:r>
      <w:r>
        <w:rPr>
          <w:rFonts w:ascii="Times New Roman"/>
          <w:i/>
          <w:w w:val="115"/>
        </w:rPr>
        <w:t>n </w:t>
      </w:r>
      <w:r>
        <w:rPr>
          <w:w w:val="115"/>
        </w:rPr>
        <w:t>directions distributed evenly over the sphere.</w:t>
      </w:r>
    </w:p>
    <w:p>
      <w:pPr>
        <w:pStyle w:val="BodyText"/>
        <w:spacing w:line="204" w:lineRule="auto" w:before="3"/>
        <w:ind w:left="443" w:right="941" w:firstLine="298"/>
        <w:jc w:val="both"/>
      </w:pPr>
      <w:r>
        <w:rPr>
          <w:w w:val="113"/>
        </w:rPr>
        <w:t>An</w:t>
      </w:r>
      <w:r>
        <w:rPr/>
        <w:t> </w:t>
      </w:r>
      <w:r>
        <w:rPr>
          <w:spacing w:val="-3"/>
        </w:rPr>
        <w:t> </w:t>
      </w:r>
      <w:r>
        <w:rPr>
          <w:w w:val="113"/>
        </w:rPr>
        <w:t>or</w:t>
      </w:r>
      <w:r>
        <w:rPr>
          <w:w w:val="148"/>
        </w:rPr>
        <w:t>t</w:t>
      </w:r>
      <w:r>
        <w:rPr>
          <w:w w:val="117"/>
        </w:rPr>
        <w:t>h</w:t>
      </w:r>
      <w:r>
        <w:rPr>
          <w:w w:val="111"/>
        </w:rPr>
        <w:t>on</w:t>
      </w:r>
      <w:r>
        <w:rPr>
          <w:w w:val="113"/>
        </w:rPr>
        <w:t>or</w:t>
      </w:r>
      <w:r>
        <w:rPr>
          <w:w w:val="113"/>
        </w:rPr>
        <w:t>m</w:t>
      </w:r>
      <w:r>
        <w:rPr>
          <w:w w:val="114"/>
        </w:rPr>
        <w:t>al</w:t>
      </w:r>
      <w:r>
        <w:rPr/>
        <w:t> </w:t>
      </w:r>
      <w:r>
        <w:rPr>
          <w:spacing w:val="-3"/>
        </w:rPr>
        <w:t> </w:t>
      </w:r>
      <w:r>
        <w:rPr>
          <w:w w:val="117"/>
        </w:rPr>
        <w:t>b</w:t>
      </w:r>
      <w:r>
        <w:rPr>
          <w:w w:val="113"/>
        </w:rPr>
        <w:t>as</w:t>
      </w:r>
      <w:r>
        <w:rPr>
          <w:w w:val="105"/>
        </w:rPr>
        <w:t>i</w:t>
      </w:r>
      <w:r>
        <w:rPr>
          <w:w w:val="107"/>
        </w:rPr>
        <w:t>s</w:t>
      </w:r>
      <w:r>
        <w:rPr/>
        <w:t> </w:t>
      </w:r>
      <w:r>
        <w:rPr>
          <w:spacing w:val="-3"/>
        </w:rPr>
        <w:t> </w:t>
      </w:r>
      <w:r>
        <w:rPr>
          <w:w w:val="105"/>
        </w:rPr>
        <w:t>i</w:t>
      </w:r>
      <w:r>
        <w:rPr>
          <w:w w:val="107"/>
        </w:rPr>
        <w:t>s</w:t>
      </w:r>
      <w:r>
        <w:rPr/>
        <w:t> </w:t>
      </w:r>
      <w:r>
        <w:rPr>
          <w:spacing w:val="-3"/>
        </w:rPr>
        <w:t> </w:t>
      </w:r>
      <w:r>
        <w:rPr>
          <w:w w:val="107"/>
        </w:rPr>
        <w:t>s</w:t>
      </w:r>
      <w:r>
        <w:rPr>
          <w:w w:val="105"/>
        </w:rPr>
        <w:t>i</w:t>
      </w:r>
      <w:r>
        <w:rPr>
          <w:w w:val="113"/>
        </w:rPr>
        <w:t>m</w:t>
      </w:r>
      <w:r>
        <w:rPr>
          <w:w w:val="105"/>
        </w:rPr>
        <w:t>il</w:t>
      </w:r>
      <w:r>
        <w:rPr>
          <w:w w:val="121"/>
        </w:rPr>
        <w:t>ar</w:t>
      </w:r>
      <w:r>
        <w:rPr/>
        <w:t> </w:t>
      </w:r>
      <w:r>
        <w:rPr>
          <w:spacing w:val="-3"/>
        </w:rPr>
        <w:t> </w:t>
      </w:r>
      <w:r>
        <w:rPr>
          <w:w w:val="105"/>
        </w:rPr>
        <w:t>i</w:t>
      </w:r>
      <w:r>
        <w:rPr>
          <w:w w:val="117"/>
        </w:rPr>
        <w:t>n</w:t>
      </w:r>
      <w:r>
        <w:rPr/>
        <w:t> </w:t>
      </w:r>
      <w:r>
        <w:rPr>
          <w:spacing w:val="-3"/>
        </w:rPr>
        <w:t> </w:t>
      </w:r>
      <w:r>
        <w:rPr>
          <w:w w:val="106"/>
        </w:rPr>
        <w:t>c</w:t>
      </w:r>
      <w:r>
        <w:rPr>
          <w:w w:val="111"/>
        </w:rPr>
        <w:t>on</w:t>
      </w:r>
      <w:r>
        <w:rPr>
          <w:w w:val="106"/>
        </w:rPr>
        <w:t>ce</w:t>
      </w:r>
      <w:r>
        <w:rPr>
          <w:w w:val="117"/>
        </w:rPr>
        <w:t>p</w:t>
      </w:r>
      <w:r>
        <w:rPr>
          <w:w w:val="148"/>
        </w:rPr>
        <w:t>t</w:t>
      </w:r>
      <w:r>
        <w:rPr/>
        <w:t> </w:t>
      </w:r>
      <w:r>
        <w:rPr>
          <w:spacing w:val="-3"/>
        </w:rPr>
        <w:t> </w:t>
      </w:r>
      <w:r>
        <w:rPr>
          <w:w w:val="148"/>
        </w:rPr>
        <w:t>t</w:t>
      </w:r>
      <w:r>
        <w:rPr>
          <w:w w:val="106"/>
        </w:rPr>
        <w:t>o</w:t>
      </w:r>
      <w:r>
        <w:rPr/>
        <w:t> </w:t>
      </w:r>
      <w:r>
        <w:rPr>
          <w:spacing w:val="-3"/>
        </w:rPr>
        <w:t> </w:t>
      </w:r>
      <w:r>
        <w:rPr>
          <w:w w:val="148"/>
        </w:rPr>
        <w:t>t</w:t>
      </w:r>
      <w:r>
        <w:rPr>
          <w:w w:val="117"/>
        </w:rPr>
        <w:t>h</w:t>
      </w:r>
      <w:r>
        <w:rPr>
          <w:w w:val="106"/>
        </w:rPr>
        <w:t>e</w:t>
      </w:r>
      <w:r>
        <w:rPr/>
        <w:t> </w:t>
      </w:r>
      <w:r>
        <w:rPr>
          <w:spacing w:val="-3"/>
        </w:rPr>
        <w:t> </w:t>
      </w:r>
      <w:r>
        <w:rPr>
          <w:w w:val="65"/>
        </w:rPr>
        <w:t>“s</w:t>
      </w:r>
      <w:r>
        <w:rPr>
          <w:w w:val="148"/>
        </w:rPr>
        <w:t>t</w:t>
      </w:r>
      <w:r>
        <w:rPr>
          <w:w w:val="118"/>
        </w:rPr>
        <w:t>an</w:t>
      </w:r>
      <w:r>
        <w:rPr>
          <w:w w:val="117"/>
        </w:rPr>
        <w:t>d</w:t>
      </w:r>
      <w:r>
        <w:rPr>
          <w:w w:val="121"/>
        </w:rPr>
        <w:t>a</w:t>
      </w:r>
      <w:r>
        <w:rPr>
          <w:spacing w:val="-1"/>
          <w:w w:val="121"/>
        </w:rPr>
        <w:t>r</w:t>
      </w:r>
      <w:r>
        <w:rPr>
          <w:w w:val="117"/>
        </w:rPr>
        <w:t>d</w:t>
      </w:r>
      <w:r>
        <w:rPr/>
        <w:t> </w:t>
      </w:r>
      <w:r>
        <w:rPr>
          <w:spacing w:val="-3"/>
        </w:rPr>
        <w:t> </w:t>
      </w:r>
      <w:r>
        <w:rPr>
          <w:w w:val="117"/>
        </w:rPr>
        <w:t>b</w:t>
      </w:r>
      <w:r>
        <w:rPr>
          <w:w w:val="113"/>
        </w:rPr>
        <w:t>as</w:t>
      </w:r>
      <w:r>
        <w:rPr>
          <w:w w:val="105"/>
        </w:rPr>
        <w:t>i</w:t>
      </w:r>
      <w:r>
        <w:rPr>
          <w:w w:val="107"/>
        </w:rPr>
        <w:t>s</w:t>
      </w:r>
      <w:r>
        <w:rPr>
          <w:w w:val="49"/>
        </w:rPr>
        <w:t>”</w:t>
      </w:r>
      <w:r>
        <w:rPr/>
        <w:t> </w:t>
      </w:r>
      <w:r>
        <w:rPr>
          <w:spacing w:val="-3"/>
        </w:rPr>
        <w:t> </w:t>
      </w:r>
      <w:r>
        <w:rPr>
          <w:w w:val="96"/>
        </w:rPr>
        <w:t>f</w:t>
      </w:r>
      <w:r>
        <w:rPr>
          <w:w w:val="113"/>
        </w:rPr>
        <w:t>or</w:t>
      </w:r>
      <w:r>
        <w:rPr/>
        <w:t> </w:t>
      </w:r>
      <w:r>
        <w:rPr>
          <w:spacing w:val="-3"/>
        </w:rPr>
        <w:t> </w:t>
      </w:r>
      <w:r>
        <w:rPr>
          <w:w w:val="148"/>
        </w:rPr>
        <w:t>t</w:t>
      </w:r>
      <w:r>
        <w:rPr>
          <w:w w:val="117"/>
        </w:rPr>
        <w:t>h</w:t>
      </w:r>
      <w:r>
        <w:rPr>
          <w:w w:val="124"/>
        </w:rPr>
        <w:t>r</w:t>
      </w:r>
      <w:r>
        <w:rPr>
          <w:w w:val="106"/>
        </w:rPr>
        <w:t>ee</w:t>
      </w:r>
      <w:r>
        <w:rPr>
          <w:w w:val="105"/>
        </w:rPr>
        <w:t>- </w:t>
      </w:r>
      <w:r>
        <w:rPr>
          <w:w w:val="115"/>
        </w:rPr>
        <w:t>dimensional vectors introduced in </w:t>
      </w:r>
      <w:hyperlink w:history="true" w:anchor="_bookmark0">
        <w:r>
          <w:rPr>
            <w:color w:val="0000FF"/>
            <w:w w:val="115"/>
          </w:rPr>
          <w:t>Section 4.2.4</w:t>
        </w:r>
      </w:hyperlink>
      <w:r>
        <w:rPr>
          <w:w w:val="115"/>
        </w:rPr>
        <w:t>. Instead of a function, the target </w:t>
      </w:r>
      <w:r>
        <w:rPr>
          <w:w w:val="102"/>
        </w:rPr>
        <w:t>of</w:t>
      </w:r>
      <w:r>
        <w:rPr>
          <w:spacing w:val="23"/>
        </w:rPr>
        <w:t> </w:t>
      </w:r>
      <w:r>
        <w:rPr>
          <w:w w:val="148"/>
        </w:rPr>
        <w:t>t</w:t>
      </w:r>
      <w:r>
        <w:rPr>
          <w:w w:val="117"/>
        </w:rPr>
        <w:t>h</w:t>
      </w:r>
      <w:r>
        <w:rPr>
          <w:w w:val="106"/>
        </w:rPr>
        <w:t>e</w:t>
      </w:r>
      <w:r>
        <w:rPr>
          <w:spacing w:val="23"/>
        </w:rPr>
        <w:t> </w:t>
      </w:r>
      <w:r>
        <w:rPr>
          <w:w w:val="107"/>
        </w:rPr>
        <w:t>s</w:t>
      </w:r>
      <w:r>
        <w:rPr>
          <w:w w:val="148"/>
        </w:rPr>
        <w:t>t</w:t>
      </w:r>
      <w:r>
        <w:rPr>
          <w:w w:val="118"/>
        </w:rPr>
        <w:t>an</w:t>
      </w:r>
      <w:r>
        <w:rPr>
          <w:w w:val="117"/>
        </w:rPr>
        <w:t>d</w:t>
      </w:r>
      <w:r>
        <w:rPr>
          <w:w w:val="121"/>
        </w:rPr>
        <w:t>ar</w:t>
      </w:r>
      <w:r>
        <w:rPr>
          <w:w w:val="117"/>
        </w:rPr>
        <w:t>d</w:t>
      </w:r>
      <w:r>
        <w:rPr>
          <w:spacing w:val="23"/>
        </w:rPr>
        <w:t> </w:t>
      </w:r>
      <w:r>
        <w:rPr>
          <w:w w:val="117"/>
        </w:rPr>
        <w:t>b</w:t>
      </w:r>
      <w:r>
        <w:rPr>
          <w:w w:val="113"/>
        </w:rPr>
        <w:t>as</w:t>
      </w:r>
      <w:r>
        <w:rPr>
          <w:w w:val="105"/>
        </w:rPr>
        <w:t>i</w:t>
      </w:r>
      <w:r>
        <w:rPr>
          <w:w w:val="107"/>
        </w:rPr>
        <w:t>s</w:t>
      </w:r>
      <w:r>
        <w:rPr>
          <w:spacing w:val="23"/>
        </w:rPr>
        <w:t> </w:t>
      </w:r>
      <w:r>
        <w:rPr>
          <w:w w:val="105"/>
        </w:rPr>
        <w:t>i</w:t>
      </w:r>
      <w:r>
        <w:rPr>
          <w:w w:val="107"/>
        </w:rPr>
        <w:t>s</w:t>
      </w:r>
      <w:r>
        <w:rPr>
          <w:spacing w:val="23"/>
        </w:rPr>
        <w:t> </w:t>
      </w:r>
      <w:r>
        <w:rPr>
          <w:w w:val="119"/>
        </w:rPr>
        <w:t>a</w:t>
      </w:r>
      <w:r>
        <w:rPr>
          <w:spacing w:val="23"/>
        </w:rPr>
        <w:t> </w:t>
      </w:r>
      <w:r>
        <w:rPr>
          <w:spacing w:val="5"/>
          <w:w w:val="117"/>
        </w:rPr>
        <w:t>p</w:t>
      </w:r>
      <w:r>
        <w:rPr>
          <w:w w:val="105"/>
        </w:rPr>
        <w:t>oi</w:t>
      </w:r>
      <w:r>
        <w:rPr>
          <w:spacing w:val="-6"/>
          <w:w w:val="117"/>
        </w:rPr>
        <w:t>n</w:t>
      </w:r>
      <w:r>
        <w:rPr>
          <w:w w:val="148"/>
        </w:rPr>
        <w:t>t</w:t>
      </w:r>
      <w:r>
        <w:rPr>
          <w:w w:val="27"/>
        </w:rPr>
        <w:t>’</w:t>
      </w:r>
      <w:r>
        <w:rPr>
          <w:w w:val="107"/>
        </w:rPr>
        <w:t>s</w:t>
      </w:r>
      <w:r>
        <w:rPr>
          <w:spacing w:val="23"/>
        </w:rPr>
        <w:t> </w:t>
      </w:r>
      <w:r>
        <w:rPr>
          <w:w w:val="105"/>
        </w:rPr>
        <w:t>l</w:t>
      </w:r>
      <w:r>
        <w:rPr>
          <w:spacing w:val="5"/>
          <w:w w:val="106"/>
        </w:rPr>
        <w:t>o</w:t>
      </w:r>
      <w:r>
        <w:rPr>
          <w:w w:val="106"/>
        </w:rPr>
        <w:t>c</w:t>
      </w:r>
      <w:r>
        <w:rPr>
          <w:w w:val="130"/>
        </w:rPr>
        <w:t>at</w:t>
      </w:r>
      <w:r>
        <w:rPr>
          <w:w w:val="105"/>
        </w:rPr>
        <w:t>i</w:t>
      </w:r>
      <w:r>
        <w:rPr>
          <w:w w:val="111"/>
        </w:rPr>
        <w:t>on</w:t>
      </w:r>
      <w:r>
        <w:rPr>
          <w:w w:val="117"/>
        </w:rPr>
        <w:t>.</w:t>
      </w:r>
      <w:r>
        <w:rPr/>
        <w:t> </w:t>
      </w:r>
      <w:r>
        <w:rPr>
          <w:spacing w:val="12"/>
        </w:rPr>
        <w:t> </w:t>
      </w:r>
      <w:r>
        <w:rPr>
          <w:w w:val="125"/>
        </w:rPr>
        <w:t>T</w:t>
      </w:r>
      <w:r>
        <w:rPr>
          <w:w w:val="117"/>
        </w:rPr>
        <w:t>h</w:t>
      </w:r>
      <w:r>
        <w:rPr>
          <w:w w:val="106"/>
        </w:rPr>
        <w:t>e</w:t>
      </w:r>
      <w:r>
        <w:rPr>
          <w:spacing w:val="23"/>
        </w:rPr>
        <w:t> </w:t>
      </w:r>
      <w:r>
        <w:rPr>
          <w:w w:val="107"/>
        </w:rPr>
        <w:t>s</w:t>
      </w:r>
      <w:r>
        <w:rPr>
          <w:w w:val="148"/>
        </w:rPr>
        <w:t>t</w:t>
      </w:r>
      <w:r>
        <w:rPr>
          <w:w w:val="118"/>
        </w:rPr>
        <w:t>an</w:t>
      </w:r>
      <w:r>
        <w:rPr>
          <w:w w:val="117"/>
        </w:rPr>
        <w:t>d</w:t>
      </w:r>
      <w:r>
        <w:rPr>
          <w:w w:val="121"/>
        </w:rPr>
        <w:t>ar</w:t>
      </w:r>
      <w:r>
        <w:rPr>
          <w:w w:val="117"/>
        </w:rPr>
        <w:t>d</w:t>
      </w:r>
      <w:r>
        <w:rPr>
          <w:spacing w:val="23"/>
        </w:rPr>
        <w:t> </w:t>
      </w:r>
      <w:r>
        <w:rPr>
          <w:w w:val="117"/>
        </w:rPr>
        <w:t>b</w:t>
      </w:r>
      <w:r>
        <w:rPr>
          <w:w w:val="113"/>
        </w:rPr>
        <w:t>as</w:t>
      </w:r>
      <w:r>
        <w:rPr>
          <w:w w:val="105"/>
        </w:rPr>
        <w:t>i</w:t>
      </w:r>
      <w:r>
        <w:rPr>
          <w:w w:val="107"/>
        </w:rPr>
        <w:t>s</w:t>
      </w:r>
      <w:r>
        <w:rPr>
          <w:spacing w:val="23"/>
        </w:rPr>
        <w:t> </w:t>
      </w:r>
      <w:r>
        <w:rPr>
          <w:w w:val="105"/>
        </w:rPr>
        <w:t>i</w:t>
      </w:r>
      <w:r>
        <w:rPr>
          <w:w w:val="107"/>
        </w:rPr>
        <w:t>s</w:t>
      </w:r>
      <w:r>
        <w:rPr>
          <w:spacing w:val="23"/>
        </w:rPr>
        <w:t> </w:t>
      </w:r>
      <w:r>
        <w:rPr>
          <w:w w:val="106"/>
        </w:rPr>
        <w:t>c</w:t>
      </w:r>
      <w:r>
        <w:rPr>
          <w:w w:val="110"/>
        </w:rPr>
        <w:t>om</w:t>
      </w:r>
      <w:r>
        <w:rPr>
          <w:spacing w:val="5"/>
          <w:w w:val="117"/>
        </w:rPr>
        <w:t>p</w:t>
      </w:r>
      <w:r>
        <w:rPr>
          <w:w w:val="106"/>
        </w:rPr>
        <w:t>os</w:t>
      </w:r>
      <w:r>
        <w:rPr>
          <w:w w:val="106"/>
        </w:rPr>
        <w:t>e</w:t>
      </w:r>
      <w:r>
        <w:rPr>
          <w:w w:val="117"/>
        </w:rPr>
        <w:t>d</w:t>
      </w:r>
      <w:r>
        <w:rPr>
          <w:spacing w:val="23"/>
        </w:rPr>
        <w:t> </w:t>
      </w:r>
      <w:r>
        <w:rPr>
          <w:w w:val="102"/>
        </w:rPr>
        <w:t>of</w:t>
      </w:r>
      <w:r>
        <w:rPr>
          <w:spacing w:val="23"/>
        </w:rPr>
        <w:t> </w:t>
      </w:r>
      <w:r>
        <w:rPr>
          <w:w w:val="148"/>
        </w:rPr>
        <w:t>t</w:t>
      </w:r>
      <w:r>
        <w:rPr>
          <w:w w:val="117"/>
        </w:rPr>
        <w:t>h</w:t>
      </w:r>
      <w:r>
        <w:rPr>
          <w:w w:val="124"/>
        </w:rPr>
        <w:t>r</w:t>
      </w:r>
      <w:r>
        <w:rPr>
          <w:w w:val="106"/>
        </w:rPr>
        <w:t>ee </w:t>
      </w:r>
      <w:r>
        <w:rPr>
          <w:w w:val="115"/>
        </w:rPr>
        <w:t>vectors (one per dimension) instead of a set of functions. The standard basis is or- thonormal </w:t>
      </w:r>
      <w:r>
        <w:rPr>
          <w:spacing w:val="-3"/>
          <w:w w:val="115"/>
        </w:rPr>
        <w:t>by </w:t>
      </w:r>
      <w:r>
        <w:rPr>
          <w:w w:val="115"/>
        </w:rPr>
        <w:t>the same definition used in </w:t>
      </w:r>
      <w:hyperlink w:history="true" w:anchor="_bookmark21">
        <w:r>
          <w:rPr>
            <w:color w:val="0000FF"/>
            <w:w w:val="115"/>
          </w:rPr>
          <w:t>Equation 10.22</w:t>
        </w:r>
      </w:hyperlink>
      <w:r>
        <w:rPr>
          <w:w w:val="115"/>
        </w:rPr>
        <w:t>. The method of projecting a point onto the standard basis is also the same, as the coefficients are the result of dot products between the position vector and the basis vectors. One important dif- ference is that the standard basis exactly reproduces every point, while a finite set of basis functions only approximates its target functions. The result can never </w:t>
      </w:r>
      <w:r>
        <w:rPr>
          <w:spacing w:val="2"/>
          <w:w w:val="115"/>
        </w:rPr>
        <w:t>be </w:t>
      </w:r>
      <w:r>
        <w:rPr>
          <w:w w:val="115"/>
        </w:rPr>
        <w:t>exact because the standard basis uses three basis vectors to represent a three-dimensional space. A function space has an infinite number of dimensions, so a finite number of basis functions can never perfectly represent</w:t>
      </w:r>
      <w:r>
        <w:rPr>
          <w:spacing w:val="33"/>
          <w:w w:val="115"/>
        </w:rPr>
        <w:t> </w:t>
      </w:r>
      <w:r>
        <w:rPr>
          <w:w w:val="115"/>
        </w:rPr>
        <w:t>it.</w:t>
      </w:r>
    </w:p>
    <w:p>
      <w:pPr>
        <w:pStyle w:val="BodyText"/>
        <w:spacing w:line="204" w:lineRule="auto" w:before="16"/>
        <w:ind w:left="443" w:right="941" w:firstLine="298"/>
        <w:jc w:val="both"/>
      </w:pPr>
      <w:r>
        <w:rPr>
          <w:w w:val="115"/>
        </w:rPr>
        <w:t>Spherical harmonics are orthogonal and orthonormal, and they </w:t>
      </w:r>
      <w:r>
        <w:rPr>
          <w:spacing w:val="-3"/>
          <w:w w:val="115"/>
        </w:rPr>
        <w:t>have </w:t>
      </w:r>
      <w:r>
        <w:rPr>
          <w:w w:val="115"/>
        </w:rPr>
        <w:t>several other advantages. They are rotationally </w:t>
      </w:r>
      <w:r>
        <w:rPr>
          <w:spacing w:val="-3"/>
          <w:w w:val="115"/>
        </w:rPr>
        <w:t>invariant, </w:t>
      </w:r>
      <w:r>
        <w:rPr>
          <w:w w:val="115"/>
        </w:rPr>
        <w:t>and SH basis functions are inexpensive to evaluate. They are simple polynomials in the </w:t>
      </w:r>
      <w:r>
        <w:rPr>
          <w:rFonts w:ascii="Times New Roman"/>
          <w:i/>
          <w:w w:val="115"/>
        </w:rPr>
        <w:t>x</w:t>
      </w:r>
      <w:r>
        <w:rPr>
          <w:w w:val="115"/>
        </w:rPr>
        <w:t>-, </w:t>
      </w:r>
      <w:r>
        <w:rPr>
          <w:rFonts w:ascii="Times New Roman"/>
          <w:i/>
          <w:spacing w:val="2"/>
          <w:w w:val="115"/>
        </w:rPr>
        <w:t>y</w:t>
      </w:r>
      <w:r>
        <w:rPr>
          <w:spacing w:val="2"/>
          <w:w w:val="115"/>
        </w:rPr>
        <w:t>-, </w:t>
      </w:r>
      <w:r>
        <w:rPr>
          <w:w w:val="115"/>
        </w:rPr>
        <w:t>and </w:t>
      </w:r>
      <w:r>
        <w:rPr>
          <w:rFonts w:ascii="Times New Roman"/>
          <w:i/>
          <w:w w:val="115"/>
        </w:rPr>
        <w:t>z</w:t>
      </w:r>
      <w:r>
        <w:rPr>
          <w:w w:val="115"/>
        </w:rPr>
        <w:t>-coordinates of unit- length</w:t>
      </w:r>
      <w:r>
        <w:rPr>
          <w:spacing w:val="-12"/>
          <w:w w:val="115"/>
        </w:rPr>
        <w:t> </w:t>
      </w:r>
      <w:r>
        <w:rPr>
          <w:w w:val="115"/>
        </w:rPr>
        <w:t>vectors.</w:t>
      </w:r>
      <w:r>
        <w:rPr>
          <w:spacing w:val="12"/>
          <w:w w:val="115"/>
        </w:rPr>
        <w:t> </w:t>
      </w:r>
      <w:r>
        <w:rPr>
          <w:spacing w:val="-3"/>
          <w:w w:val="115"/>
        </w:rPr>
        <w:t>However,</w:t>
      </w:r>
      <w:r>
        <w:rPr>
          <w:spacing w:val="-10"/>
          <w:w w:val="115"/>
        </w:rPr>
        <w:t> </w:t>
      </w:r>
      <w:r>
        <w:rPr>
          <w:w w:val="115"/>
        </w:rPr>
        <w:t>like</w:t>
      </w:r>
      <w:r>
        <w:rPr>
          <w:spacing w:val="-12"/>
          <w:w w:val="115"/>
        </w:rPr>
        <w:t> </w:t>
      </w:r>
      <w:r>
        <w:rPr>
          <w:w w:val="115"/>
        </w:rPr>
        <w:t>spherical</w:t>
      </w:r>
      <w:r>
        <w:rPr>
          <w:spacing w:val="-11"/>
          <w:w w:val="115"/>
        </w:rPr>
        <w:t> </w:t>
      </w:r>
      <w:r>
        <w:rPr>
          <w:w w:val="115"/>
        </w:rPr>
        <w:t>Gaussians,</w:t>
      </w:r>
      <w:r>
        <w:rPr>
          <w:spacing w:val="-10"/>
          <w:w w:val="115"/>
        </w:rPr>
        <w:t> </w:t>
      </w:r>
      <w:r>
        <w:rPr>
          <w:w w:val="115"/>
        </w:rPr>
        <w:t>they</w:t>
      </w:r>
      <w:r>
        <w:rPr>
          <w:spacing w:val="-11"/>
          <w:w w:val="115"/>
        </w:rPr>
        <w:t> </w:t>
      </w:r>
      <w:r>
        <w:rPr>
          <w:spacing w:val="-3"/>
          <w:w w:val="115"/>
        </w:rPr>
        <w:t>have</w:t>
      </w:r>
      <w:r>
        <w:rPr>
          <w:spacing w:val="-12"/>
          <w:w w:val="115"/>
        </w:rPr>
        <w:t> </w:t>
      </w:r>
      <w:r>
        <w:rPr>
          <w:w w:val="115"/>
        </w:rPr>
        <w:t>global</w:t>
      </w:r>
      <w:r>
        <w:rPr>
          <w:spacing w:val="-11"/>
          <w:w w:val="115"/>
        </w:rPr>
        <w:t> </w:t>
      </w:r>
      <w:r>
        <w:rPr>
          <w:w w:val="115"/>
        </w:rPr>
        <w:t>support,</w:t>
      </w:r>
      <w:r>
        <w:rPr>
          <w:spacing w:val="-10"/>
          <w:w w:val="115"/>
        </w:rPr>
        <w:t> </w:t>
      </w:r>
      <w:r>
        <w:rPr>
          <w:w w:val="115"/>
        </w:rPr>
        <w:t>so</w:t>
      </w:r>
      <w:r>
        <w:rPr>
          <w:spacing w:val="-12"/>
          <w:w w:val="115"/>
        </w:rPr>
        <w:t> </w:t>
      </w:r>
      <w:r>
        <w:rPr>
          <w:w w:val="115"/>
        </w:rPr>
        <w:t>during reconstruction all of the basis functions need to </w:t>
      </w:r>
      <w:r>
        <w:rPr>
          <w:spacing w:val="2"/>
          <w:w w:val="115"/>
        </w:rPr>
        <w:t>be </w:t>
      </w:r>
      <w:r>
        <w:rPr>
          <w:w w:val="115"/>
        </w:rPr>
        <w:t>evaluated. The expressions for the basis functions can </w:t>
      </w:r>
      <w:r>
        <w:rPr>
          <w:spacing w:val="2"/>
          <w:w w:val="115"/>
        </w:rPr>
        <w:t>be </w:t>
      </w:r>
      <w:r>
        <w:rPr>
          <w:w w:val="115"/>
        </w:rPr>
        <w:t>found in several references, including a presentation </w:t>
      </w:r>
      <w:r>
        <w:rPr>
          <w:spacing w:val="-3"/>
          <w:w w:val="115"/>
        </w:rPr>
        <w:t>by </w:t>
      </w:r>
      <w:r>
        <w:rPr>
          <w:w w:val="115"/>
        </w:rPr>
        <w:t>Sloan</w:t>
      </w:r>
      <w:r>
        <w:rPr>
          <w:spacing w:val="-18"/>
          <w:w w:val="115"/>
        </w:rPr>
        <w:t> </w:t>
      </w:r>
      <w:r>
        <w:rPr>
          <w:w w:val="115"/>
        </w:rPr>
        <w:t>[</w:t>
      </w:r>
      <w:hyperlink w:history="true" w:anchor="_bookmark0">
        <w:r>
          <w:rPr>
            <w:color w:val="0000FF"/>
            <w:w w:val="115"/>
          </w:rPr>
          <w:t>1656</w:t>
        </w:r>
      </w:hyperlink>
      <w:r>
        <w:rPr>
          <w:w w:val="115"/>
        </w:rPr>
        <w:t>].</w:t>
      </w:r>
      <w:r>
        <w:rPr>
          <w:spacing w:val="13"/>
          <w:w w:val="115"/>
        </w:rPr>
        <w:t> </w:t>
      </w:r>
      <w:r>
        <w:rPr>
          <w:w w:val="115"/>
        </w:rPr>
        <w:t>His</w:t>
      </w:r>
      <w:r>
        <w:rPr>
          <w:spacing w:val="-16"/>
          <w:w w:val="115"/>
        </w:rPr>
        <w:t> </w:t>
      </w:r>
      <w:r>
        <w:rPr>
          <w:w w:val="115"/>
        </w:rPr>
        <w:t>presentation</w:t>
      </w:r>
      <w:r>
        <w:rPr>
          <w:spacing w:val="-17"/>
          <w:w w:val="115"/>
        </w:rPr>
        <w:t> </w:t>
      </w:r>
      <w:r>
        <w:rPr>
          <w:w w:val="115"/>
        </w:rPr>
        <w:t>is</w:t>
      </w:r>
      <w:r>
        <w:rPr>
          <w:spacing w:val="-16"/>
          <w:w w:val="115"/>
        </w:rPr>
        <w:t> </w:t>
      </w:r>
      <w:r>
        <w:rPr>
          <w:w w:val="115"/>
        </w:rPr>
        <w:t>noteworthy</w:t>
      </w:r>
      <w:r>
        <w:rPr>
          <w:spacing w:val="-17"/>
          <w:w w:val="115"/>
        </w:rPr>
        <w:t> </w:t>
      </w:r>
      <w:r>
        <w:rPr>
          <w:w w:val="115"/>
        </w:rPr>
        <w:t>in</w:t>
      </w:r>
      <w:r>
        <w:rPr>
          <w:spacing w:val="-17"/>
          <w:w w:val="115"/>
        </w:rPr>
        <w:t> </w:t>
      </w:r>
      <w:r>
        <w:rPr>
          <w:w w:val="115"/>
        </w:rPr>
        <w:t>that</w:t>
      </w:r>
      <w:r>
        <w:rPr>
          <w:spacing w:val="-16"/>
          <w:w w:val="115"/>
        </w:rPr>
        <w:t> </w:t>
      </w:r>
      <w:r>
        <w:rPr>
          <w:w w:val="115"/>
        </w:rPr>
        <w:t>it</w:t>
      </w:r>
      <w:r>
        <w:rPr>
          <w:spacing w:val="-16"/>
          <w:w w:val="115"/>
        </w:rPr>
        <w:t> </w:t>
      </w:r>
      <w:r>
        <w:rPr>
          <w:w w:val="115"/>
        </w:rPr>
        <w:t>discusses</w:t>
      </w:r>
      <w:r>
        <w:rPr>
          <w:spacing w:val="-17"/>
          <w:w w:val="115"/>
        </w:rPr>
        <w:t> </w:t>
      </w:r>
      <w:r>
        <w:rPr>
          <w:w w:val="115"/>
        </w:rPr>
        <w:t>many</w:t>
      </w:r>
      <w:r>
        <w:rPr>
          <w:spacing w:val="-16"/>
          <w:w w:val="115"/>
        </w:rPr>
        <w:t> </w:t>
      </w:r>
      <w:r>
        <w:rPr>
          <w:w w:val="115"/>
        </w:rPr>
        <w:t>practical</w:t>
      </w:r>
      <w:r>
        <w:rPr>
          <w:spacing w:val="-17"/>
          <w:w w:val="115"/>
        </w:rPr>
        <w:t> </w:t>
      </w:r>
      <w:r>
        <w:rPr>
          <w:w w:val="115"/>
        </w:rPr>
        <w:t>tips</w:t>
      </w:r>
      <w:r>
        <w:rPr>
          <w:spacing w:val="-16"/>
          <w:w w:val="115"/>
        </w:rPr>
        <w:t> </w:t>
      </w:r>
      <w:r>
        <w:rPr>
          <w:w w:val="115"/>
        </w:rPr>
        <w:t>for working</w:t>
      </w:r>
      <w:r>
        <w:rPr>
          <w:spacing w:val="-20"/>
          <w:w w:val="115"/>
        </w:rPr>
        <w:t> </w:t>
      </w:r>
      <w:r>
        <w:rPr>
          <w:w w:val="115"/>
        </w:rPr>
        <w:t>with</w:t>
      </w:r>
      <w:r>
        <w:rPr>
          <w:spacing w:val="-21"/>
          <w:w w:val="115"/>
        </w:rPr>
        <w:t> </w:t>
      </w:r>
      <w:r>
        <w:rPr>
          <w:w w:val="115"/>
        </w:rPr>
        <w:t>spherical</w:t>
      </w:r>
      <w:r>
        <w:rPr>
          <w:spacing w:val="-19"/>
          <w:w w:val="115"/>
        </w:rPr>
        <w:t> </w:t>
      </w:r>
      <w:r>
        <w:rPr>
          <w:w w:val="115"/>
        </w:rPr>
        <w:t>harmonics,</w:t>
      </w:r>
      <w:r>
        <w:rPr>
          <w:spacing w:val="-19"/>
          <w:w w:val="115"/>
        </w:rPr>
        <w:t> </w:t>
      </w:r>
      <w:r>
        <w:rPr>
          <w:w w:val="115"/>
        </w:rPr>
        <w:t>including</w:t>
      </w:r>
      <w:r>
        <w:rPr>
          <w:spacing w:val="-20"/>
          <w:w w:val="115"/>
        </w:rPr>
        <w:t> </w:t>
      </w:r>
      <w:r>
        <w:rPr>
          <w:w w:val="115"/>
        </w:rPr>
        <w:t>formulae</w:t>
      </w:r>
      <w:r>
        <w:rPr>
          <w:spacing w:val="-20"/>
          <w:w w:val="115"/>
        </w:rPr>
        <w:t> </w:t>
      </w:r>
      <w:r>
        <w:rPr>
          <w:w w:val="115"/>
        </w:rPr>
        <w:t>and,</w:t>
      </w:r>
      <w:r>
        <w:rPr>
          <w:spacing w:val="-18"/>
          <w:w w:val="115"/>
        </w:rPr>
        <w:t> </w:t>
      </w:r>
      <w:r>
        <w:rPr>
          <w:w w:val="115"/>
        </w:rPr>
        <w:t>in</w:t>
      </w:r>
      <w:r>
        <w:rPr>
          <w:spacing w:val="-20"/>
          <w:w w:val="115"/>
        </w:rPr>
        <w:t> </w:t>
      </w:r>
      <w:r>
        <w:rPr>
          <w:w w:val="115"/>
        </w:rPr>
        <w:t>some</w:t>
      </w:r>
      <w:r>
        <w:rPr>
          <w:spacing w:val="-20"/>
          <w:w w:val="115"/>
        </w:rPr>
        <w:t> </w:t>
      </w:r>
      <w:r>
        <w:rPr>
          <w:w w:val="115"/>
        </w:rPr>
        <w:t>cases,</w:t>
      </w:r>
      <w:r>
        <w:rPr>
          <w:spacing w:val="-18"/>
          <w:w w:val="115"/>
        </w:rPr>
        <w:t> </w:t>
      </w:r>
      <w:r>
        <w:rPr>
          <w:w w:val="115"/>
        </w:rPr>
        <w:t>shader</w:t>
      </w:r>
      <w:r>
        <w:rPr>
          <w:spacing w:val="-21"/>
          <w:w w:val="115"/>
        </w:rPr>
        <w:t> </w:t>
      </w:r>
      <w:r>
        <w:rPr>
          <w:w w:val="115"/>
        </w:rPr>
        <w:t>code. More</w:t>
      </w:r>
      <w:r>
        <w:rPr>
          <w:spacing w:val="-12"/>
          <w:w w:val="115"/>
        </w:rPr>
        <w:t> </w:t>
      </w:r>
      <w:r>
        <w:rPr>
          <w:w w:val="115"/>
        </w:rPr>
        <w:t>recently</w:t>
      </w:r>
      <w:r>
        <w:rPr>
          <w:spacing w:val="-12"/>
          <w:w w:val="115"/>
        </w:rPr>
        <w:t> </w:t>
      </w:r>
      <w:r>
        <w:rPr>
          <w:w w:val="115"/>
        </w:rPr>
        <w:t>Sloan</w:t>
      </w:r>
      <w:r>
        <w:rPr>
          <w:spacing w:val="-12"/>
          <w:w w:val="115"/>
        </w:rPr>
        <w:t> </w:t>
      </w:r>
      <w:r>
        <w:rPr>
          <w:w w:val="115"/>
        </w:rPr>
        <w:t>also</w:t>
      </w:r>
      <w:r>
        <w:rPr>
          <w:spacing w:val="-12"/>
          <w:w w:val="115"/>
        </w:rPr>
        <w:t> </w:t>
      </w:r>
      <w:r>
        <w:rPr>
          <w:w w:val="115"/>
        </w:rPr>
        <w:t>derived</w:t>
      </w:r>
      <w:r>
        <w:rPr>
          <w:spacing w:val="-12"/>
          <w:w w:val="115"/>
        </w:rPr>
        <w:t> </w:t>
      </w:r>
      <w:r>
        <w:rPr>
          <w:w w:val="115"/>
        </w:rPr>
        <w:t>efficient</w:t>
      </w:r>
      <w:r>
        <w:rPr>
          <w:spacing w:val="-12"/>
          <w:w w:val="115"/>
        </w:rPr>
        <w:t> </w:t>
      </w:r>
      <w:r>
        <w:rPr>
          <w:spacing w:val="-3"/>
          <w:w w:val="115"/>
        </w:rPr>
        <w:t>ways</w:t>
      </w:r>
      <w:r>
        <w:rPr>
          <w:spacing w:val="-12"/>
          <w:w w:val="115"/>
        </w:rPr>
        <w:t> </w:t>
      </w:r>
      <w:r>
        <w:rPr>
          <w:w w:val="115"/>
        </w:rPr>
        <w:t>to</w:t>
      </w:r>
      <w:r>
        <w:rPr>
          <w:spacing w:val="-11"/>
          <w:w w:val="115"/>
        </w:rPr>
        <w:t> </w:t>
      </w:r>
      <w:r>
        <w:rPr>
          <w:w w:val="115"/>
        </w:rPr>
        <w:t>perform</w:t>
      </w:r>
      <w:r>
        <w:rPr>
          <w:spacing w:val="-12"/>
          <w:w w:val="115"/>
        </w:rPr>
        <w:t> </w:t>
      </w:r>
      <w:r>
        <w:rPr>
          <w:w w:val="115"/>
        </w:rPr>
        <w:t>SH</w:t>
      </w:r>
      <w:r>
        <w:rPr>
          <w:spacing w:val="-12"/>
          <w:w w:val="115"/>
        </w:rPr>
        <w:t> </w:t>
      </w:r>
      <w:r>
        <w:rPr>
          <w:w w:val="115"/>
        </w:rPr>
        <w:t>reconstruction</w:t>
      </w:r>
      <w:r>
        <w:rPr>
          <w:spacing w:val="-12"/>
          <w:w w:val="115"/>
        </w:rPr>
        <w:t> </w:t>
      </w:r>
      <w:r>
        <w:rPr>
          <w:w w:val="115"/>
        </w:rPr>
        <w:t>[</w:t>
      </w:r>
      <w:hyperlink w:history="true" w:anchor="_bookmark0">
        <w:r>
          <w:rPr>
            <w:color w:val="0000FF"/>
            <w:w w:val="115"/>
          </w:rPr>
          <w:t>1657</w:t>
        </w:r>
      </w:hyperlink>
      <w:r>
        <w:rPr>
          <w:w w:val="115"/>
        </w:rPr>
        <w:t>].</w:t>
      </w:r>
    </w:p>
    <w:p>
      <w:pPr>
        <w:pStyle w:val="BodyText"/>
        <w:spacing w:line="204" w:lineRule="auto" w:before="12"/>
        <w:ind w:left="443" w:right="941" w:firstLine="298"/>
        <w:jc w:val="both"/>
      </w:pPr>
      <w:r>
        <w:rPr>
          <w:w w:val="115"/>
        </w:rPr>
        <w:t>The SH basis functions are arranged in </w:t>
      </w:r>
      <w:r>
        <w:rPr>
          <w:rFonts w:ascii="Times New Roman"/>
          <w:i/>
          <w:spacing w:val="-3"/>
          <w:w w:val="115"/>
        </w:rPr>
        <w:t>frequency </w:t>
      </w:r>
      <w:r>
        <w:rPr>
          <w:rFonts w:ascii="Times New Roman"/>
          <w:i/>
          <w:w w:val="115"/>
        </w:rPr>
        <w:t>bands</w:t>
      </w:r>
      <w:r>
        <w:rPr>
          <w:w w:val="115"/>
        </w:rPr>
        <w:t>. The first basis function is constant, the next three are linear functions that change slowly </w:t>
      </w:r>
      <w:r>
        <w:rPr>
          <w:spacing w:val="-3"/>
          <w:w w:val="115"/>
        </w:rPr>
        <w:t>over </w:t>
      </w:r>
      <w:r>
        <w:rPr>
          <w:w w:val="115"/>
        </w:rPr>
        <w:t>the sphere, and the next five represent quadratic functions that change slightly faster. See </w:t>
      </w:r>
      <w:hyperlink w:history="true" w:anchor="_bookmark23">
        <w:r>
          <w:rPr>
            <w:color w:val="0000FF"/>
            <w:w w:val="115"/>
          </w:rPr>
          <w:t>Fig-</w:t>
        </w:r>
      </w:hyperlink>
      <w:r>
        <w:rPr>
          <w:color w:val="0000FF"/>
          <w:w w:val="115"/>
        </w:rPr>
        <w:t> </w:t>
      </w:r>
      <w:hyperlink w:history="true" w:anchor="_bookmark23">
        <w:r>
          <w:rPr>
            <w:color w:val="0000FF"/>
            <w:w w:val="115"/>
          </w:rPr>
          <w:t>ure</w:t>
        </w:r>
        <w:r>
          <w:rPr>
            <w:color w:val="0000FF"/>
            <w:spacing w:val="-12"/>
            <w:w w:val="115"/>
          </w:rPr>
          <w:t> </w:t>
        </w:r>
        <w:r>
          <w:rPr>
            <w:color w:val="0000FF"/>
            <w:w w:val="115"/>
          </w:rPr>
          <w:t>10.21</w:t>
        </w:r>
      </w:hyperlink>
      <w:r>
        <w:rPr>
          <w:w w:val="115"/>
        </w:rPr>
        <w:t>.</w:t>
      </w:r>
      <w:r>
        <w:rPr>
          <w:spacing w:val="12"/>
          <w:w w:val="115"/>
        </w:rPr>
        <w:t> </w:t>
      </w:r>
      <w:r>
        <w:rPr>
          <w:w w:val="115"/>
        </w:rPr>
        <w:t>Functions</w:t>
      </w:r>
      <w:r>
        <w:rPr>
          <w:spacing w:val="-12"/>
          <w:w w:val="115"/>
        </w:rPr>
        <w:t> </w:t>
      </w:r>
      <w:r>
        <w:rPr>
          <w:w w:val="115"/>
        </w:rPr>
        <w:t>that</w:t>
      </w:r>
      <w:r>
        <w:rPr>
          <w:spacing w:val="-11"/>
          <w:w w:val="115"/>
        </w:rPr>
        <w:t> </w:t>
      </w:r>
      <w:r>
        <w:rPr>
          <w:w w:val="115"/>
        </w:rPr>
        <w:t>are</w:t>
      </w:r>
      <w:r>
        <w:rPr>
          <w:spacing w:val="-11"/>
          <w:w w:val="115"/>
        </w:rPr>
        <w:t> </w:t>
      </w:r>
      <w:r>
        <w:rPr>
          <w:w w:val="115"/>
        </w:rPr>
        <w:t>low</w:t>
      </w:r>
      <w:r>
        <w:rPr>
          <w:spacing w:val="-11"/>
          <w:w w:val="115"/>
        </w:rPr>
        <w:t> </w:t>
      </w:r>
      <w:r>
        <w:rPr>
          <w:w w:val="115"/>
        </w:rPr>
        <w:t>frequency</w:t>
      </w:r>
      <w:r>
        <w:rPr>
          <w:spacing w:val="-11"/>
          <w:w w:val="115"/>
        </w:rPr>
        <w:t> </w:t>
      </w:r>
      <w:r>
        <w:rPr>
          <w:w w:val="115"/>
        </w:rPr>
        <w:t>(i.e.,</w:t>
      </w:r>
      <w:r>
        <w:rPr>
          <w:spacing w:val="-10"/>
          <w:w w:val="115"/>
        </w:rPr>
        <w:t> </w:t>
      </w:r>
      <w:r>
        <w:rPr>
          <w:w w:val="115"/>
        </w:rPr>
        <w:t>change</w:t>
      </w:r>
      <w:r>
        <w:rPr>
          <w:spacing w:val="-11"/>
          <w:w w:val="115"/>
        </w:rPr>
        <w:t> </w:t>
      </w:r>
      <w:r>
        <w:rPr>
          <w:w w:val="115"/>
        </w:rPr>
        <w:t>slowly</w:t>
      </w:r>
      <w:r>
        <w:rPr>
          <w:spacing w:val="-11"/>
          <w:w w:val="115"/>
        </w:rPr>
        <w:t> </w:t>
      </w:r>
      <w:r>
        <w:rPr>
          <w:spacing w:val="-3"/>
          <w:w w:val="115"/>
        </w:rPr>
        <w:t>over</w:t>
      </w:r>
      <w:r>
        <w:rPr>
          <w:spacing w:val="-12"/>
          <w:w w:val="115"/>
        </w:rPr>
        <w:t> </w:t>
      </w:r>
      <w:r>
        <w:rPr>
          <w:w w:val="115"/>
        </w:rPr>
        <w:t>the</w:t>
      </w:r>
      <w:r>
        <w:rPr>
          <w:spacing w:val="-11"/>
          <w:w w:val="115"/>
        </w:rPr>
        <w:t> </w:t>
      </w:r>
      <w:r>
        <w:rPr>
          <w:w w:val="115"/>
        </w:rPr>
        <w:t>sphere),</w:t>
      </w:r>
      <w:r>
        <w:rPr>
          <w:spacing w:val="-10"/>
          <w:w w:val="115"/>
        </w:rPr>
        <w:t> </w:t>
      </w:r>
      <w:r>
        <w:rPr>
          <w:w w:val="115"/>
        </w:rPr>
        <w:t>such as irradiance values, are accurately represented with a relatively small number of SH coefficients (as </w:t>
      </w:r>
      <w:r>
        <w:rPr>
          <w:spacing w:val="-3"/>
          <w:w w:val="115"/>
        </w:rPr>
        <w:t>we </w:t>
      </w:r>
      <w:r>
        <w:rPr>
          <w:w w:val="115"/>
        </w:rPr>
        <w:t>will see in </w:t>
      </w:r>
      <w:hyperlink w:history="true" w:anchor="_bookmark47">
        <w:r>
          <w:rPr>
            <w:color w:val="0000FF"/>
            <w:w w:val="115"/>
          </w:rPr>
          <w:t>Section</w:t>
        </w:r>
        <w:r>
          <w:rPr>
            <w:color w:val="0000FF"/>
            <w:spacing w:val="26"/>
            <w:w w:val="115"/>
          </w:rPr>
          <w:t> </w:t>
        </w:r>
        <w:r>
          <w:rPr>
            <w:color w:val="0000FF"/>
            <w:w w:val="115"/>
          </w:rPr>
          <w:t>10.6.1</w:t>
        </w:r>
      </w:hyperlink>
      <w:r>
        <w:rPr>
          <w:w w:val="115"/>
        </w:rPr>
        <w:t>).</w:t>
      </w:r>
    </w:p>
    <w:p>
      <w:pPr>
        <w:pStyle w:val="BodyText"/>
        <w:spacing w:line="204" w:lineRule="auto" w:before="9"/>
        <w:ind w:left="443" w:right="941" w:firstLine="298"/>
        <w:jc w:val="both"/>
      </w:pPr>
      <w:r>
        <w:rPr>
          <w:w w:val="115"/>
        </w:rPr>
        <w:t>When projecting to spherical harmonics, the resulting coefficients represent the amplitudes of various frequencies of the projected function, i.e., its frequency spec- trum. In this spectral domain, a fundamental property holds: The integral of the product</w:t>
      </w:r>
      <w:r>
        <w:rPr>
          <w:spacing w:val="-4"/>
          <w:w w:val="115"/>
        </w:rPr>
        <w:t> </w:t>
      </w:r>
      <w:r>
        <w:rPr>
          <w:w w:val="115"/>
        </w:rPr>
        <w:t>of</w:t>
      </w:r>
      <w:r>
        <w:rPr>
          <w:spacing w:val="-3"/>
          <w:w w:val="115"/>
        </w:rPr>
        <w:t> </w:t>
      </w:r>
      <w:r>
        <w:rPr>
          <w:spacing w:val="-4"/>
          <w:w w:val="115"/>
        </w:rPr>
        <w:t>two </w:t>
      </w:r>
      <w:r>
        <w:rPr>
          <w:w w:val="115"/>
        </w:rPr>
        <w:t>functions</w:t>
      </w:r>
      <w:r>
        <w:rPr>
          <w:spacing w:val="-3"/>
          <w:w w:val="115"/>
        </w:rPr>
        <w:t> </w:t>
      </w:r>
      <w:r>
        <w:rPr>
          <w:w w:val="115"/>
        </w:rPr>
        <w:t>is</w:t>
      </w:r>
      <w:r>
        <w:rPr>
          <w:spacing w:val="-4"/>
          <w:w w:val="115"/>
        </w:rPr>
        <w:t> </w:t>
      </w:r>
      <w:r>
        <w:rPr>
          <w:w w:val="115"/>
        </w:rPr>
        <w:t>equal</w:t>
      </w:r>
      <w:r>
        <w:rPr>
          <w:spacing w:val="-3"/>
          <w:w w:val="115"/>
        </w:rPr>
        <w:t> </w:t>
      </w:r>
      <w:r>
        <w:rPr>
          <w:w w:val="115"/>
        </w:rPr>
        <w:t>to</w:t>
      </w:r>
      <w:r>
        <w:rPr>
          <w:spacing w:val="-4"/>
          <w:w w:val="115"/>
        </w:rPr>
        <w:t> </w:t>
      </w:r>
      <w:r>
        <w:rPr>
          <w:w w:val="115"/>
        </w:rPr>
        <w:t>the</w:t>
      </w:r>
      <w:r>
        <w:rPr>
          <w:spacing w:val="-3"/>
          <w:w w:val="115"/>
        </w:rPr>
        <w:t> </w:t>
      </w:r>
      <w:r>
        <w:rPr>
          <w:w w:val="115"/>
        </w:rPr>
        <w:t>dot</w:t>
      </w:r>
      <w:r>
        <w:rPr>
          <w:spacing w:val="-4"/>
          <w:w w:val="115"/>
        </w:rPr>
        <w:t> </w:t>
      </w:r>
      <w:r>
        <w:rPr>
          <w:w w:val="115"/>
        </w:rPr>
        <w:t>product</w:t>
      </w:r>
      <w:r>
        <w:rPr>
          <w:spacing w:val="-3"/>
          <w:w w:val="115"/>
        </w:rPr>
        <w:t> </w:t>
      </w:r>
      <w:r>
        <w:rPr>
          <w:w w:val="115"/>
        </w:rPr>
        <w:t>of</w:t>
      </w:r>
      <w:r>
        <w:rPr>
          <w:spacing w:val="-4"/>
          <w:w w:val="115"/>
        </w:rPr>
        <w:t> </w:t>
      </w:r>
      <w:r>
        <w:rPr>
          <w:w w:val="115"/>
        </w:rPr>
        <w:t>the</w:t>
      </w:r>
      <w:r>
        <w:rPr>
          <w:spacing w:val="-3"/>
          <w:w w:val="115"/>
        </w:rPr>
        <w:t> </w:t>
      </w:r>
      <w:r>
        <w:rPr>
          <w:w w:val="115"/>
        </w:rPr>
        <w:t>coefficients</w:t>
      </w:r>
      <w:r>
        <w:rPr>
          <w:spacing w:val="-4"/>
          <w:w w:val="115"/>
        </w:rPr>
        <w:t> </w:t>
      </w:r>
      <w:r>
        <w:rPr>
          <w:w w:val="115"/>
        </w:rPr>
        <w:t>of</w:t>
      </w:r>
      <w:r>
        <w:rPr>
          <w:spacing w:val="-3"/>
          <w:w w:val="115"/>
        </w:rPr>
        <w:t> </w:t>
      </w:r>
      <w:r>
        <w:rPr>
          <w:w w:val="115"/>
        </w:rPr>
        <w:t>the</w:t>
      </w:r>
      <w:r>
        <w:rPr>
          <w:spacing w:val="-4"/>
          <w:w w:val="115"/>
        </w:rPr>
        <w:t> </w:t>
      </w:r>
      <w:r>
        <w:rPr>
          <w:w w:val="115"/>
        </w:rPr>
        <w:t>function projections. This property allows us to compute lighting integrals</w:t>
      </w:r>
      <w:r>
        <w:rPr>
          <w:spacing w:val="-35"/>
          <w:w w:val="115"/>
        </w:rPr>
        <w:t> </w:t>
      </w:r>
      <w:r>
        <w:rPr>
          <w:w w:val="115"/>
        </w:rPr>
        <w:t>efficiently.</w:t>
      </w:r>
    </w:p>
    <w:p>
      <w:pPr>
        <w:spacing w:after="0" w:line="204" w:lineRule="auto"/>
        <w:jc w:val="both"/>
        <w:sectPr>
          <w:type w:val="continuous"/>
          <w:pgSz w:w="12240" w:h="15840"/>
          <w:pgMar w:top="2560" w:bottom="280" w:left="1720" w:right="1720"/>
        </w:sectPr>
      </w:pPr>
    </w:p>
    <w:p>
      <w:pPr>
        <w:pStyle w:val="BodyText"/>
        <w:spacing w:before="5"/>
        <w:rPr>
          <w:sz w:val="27"/>
        </w:rPr>
      </w:pPr>
    </w:p>
    <w:p>
      <w:pPr>
        <w:pStyle w:val="BodyText"/>
        <w:ind w:left="1499"/>
      </w:pPr>
      <w:r>
        <w:rPr/>
        <w:pict>
          <v:group style="width:314.350pt;height:150.5pt;mso-position-horizontal-relative:char;mso-position-vertical-relative:line" coordorigin="0,0" coordsize="6287,3010">
            <v:shape style="position:absolute;left:2464;top:615;width:596;height:596" type="#_x0000_t75" stroked="false">
              <v:imagedata r:id="rId70" o:title=""/>
            </v:shape>
            <v:shape style="position:absolute;left:3110;top:615;width:596;height:596" type="#_x0000_t75" stroked="false">
              <v:imagedata r:id="rId71" o:title=""/>
            </v:shape>
            <v:shape style="position:absolute;left:3743;top:615;width:596;height:596" type="#_x0000_t75" stroked="false">
              <v:imagedata r:id="rId72" o:title=""/>
            </v:shape>
            <v:shape style="position:absolute;left:3110;top:0;width:596;height:596" type="#_x0000_t75" stroked="false">
              <v:imagedata r:id="rId73" o:title=""/>
            </v:shape>
            <v:shape style="position:absolute;left:1818;top:1201;width:596;height:596" type="#_x0000_t75" stroked="false">
              <v:imagedata r:id="rId74" o:title=""/>
            </v:shape>
            <v:shape style="position:absolute;left:2464;top:1201;width:596;height:596" type="#_x0000_t75" stroked="false">
              <v:imagedata r:id="rId75" o:title=""/>
            </v:shape>
            <v:shape style="position:absolute;left:3110;top:1201;width:596;height:596" type="#_x0000_t75" stroked="false">
              <v:imagedata r:id="rId76" o:title=""/>
            </v:shape>
            <v:shape style="position:absolute;left:3743;top:1201;width:596;height:596" type="#_x0000_t75" stroked="false">
              <v:imagedata r:id="rId77" o:title=""/>
            </v:shape>
            <v:shape style="position:absolute;left:4394;top:1201;width:596;height:596" type="#_x0000_t75" stroked="false">
              <v:imagedata r:id="rId78" o:title=""/>
            </v:shape>
            <v:shape style="position:absolute;left:1172;top:1792;width:596;height:596" type="#_x0000_t75" stroked="false">
              <v:imagedata r:id="rId79" o:title=""/>
            </v:shape>
            <v:shape style="position:absolute;left:1818;top:1792;width:596;height:596" type="#_x0000_t75" stroked="false">
              <v:imagedata r:id="rId80" o:title=""/>
            </v:shape>
            <v:shape style="position:absolute;left:2464;top:1792;width:596;height:596" type="#_x0000_t75" stroked="false">
              <v:imagedata r:id="rId81" o:title=""/>
            </v:shape>
            <v:shape style="position:absolute;left:3110;top:1792;width:596;height:596" type="#_x0000_t75" stroked="false">
              <v:imagedata r:id="rId82" o:title=""/>
            </v:shape>
            <v:shape style="position:absolute;left:3743;top:1792;width:596;height:596" type="#_x0000_t75" stroked="false">
              <v:imagedata r:id="rId83" o:title=""/>
            </v:shape>
            <v:shape style="position:absolute;left:4394;top:1792;width:596;height:596" type="#_x0000_t75" stroked="false">
              <v:imagedata r:id="rId84" o:title=""/>
            </v:shape>
            <v:shape style="position:absolute;left:5034;top:1792;width:596;height:596" type="#_x0000_t75" stroked="false">
              <v:imagedata r:id="rId85" o:title=""/>
            </v:shape>
            <v:shape style="position:absolute;left:526;top:2413;width:596;height:596" type="#_x0000_t75" stroked="false">
              <v:imagedata r:id="rId86" o:title=""/>
            </v:shape>
            <v:shape style="position:absolute;left:1172;top:2413;width:596;height:596" type="#_x0000_t75" stroked="false">
              <v:imagedata r:id="rId87" o:title=""/>
            </v:shape>
            <v:shape style="position:absolute;left:1818;top:2413;width:596;height:596" type="#_x0000_t75" stroked="false">
              <v:imagedata r:id="rId88" o:title=""/>
            </v:shape>
            <v:shape style="position:absolute;left:2464;top:2413;width:596;height:596" type="#_x0000_t75" stroked="false">
              <v:imagedata r:id="rId89" o:title=""/>
            </v:shape>
            <v:shape style="position:absolute;left:3110;top:2413;width:596;height:596" type="#_x0000_t75" stroked="false">
              <v:imagedata r:id="rId90" o:title=""/>
            </v:shape>
            <v:shape style="position:absolute;left:3743;top:2413;width:596;height:596" type="#_x0000_t75" stroked="false">
              <v:imagedata r:id="rId91" o:title=""/>
            </v:shape>
            <v:shape style="position:absolute;left:4394;top:2413;width:596;height:596" type="#_x0000_t75" stroked="false">
              <v:imagedata r:id="rId92" o:title=""/>
            </v:shape>
            <v:shape style="position:absolute;left:5034;top:2413;width:596;height:596" type="#_x0000_t75" stroked="false">
              <v:imagedata r:id="rId93" o:title=""/>
            </v:shape>
            <v:shape style="position:absolute;left:5695;top:2413;width:592;height:596" type="#_x0000_t75" stroked="false">
              <v:imagedata r:id="rId94" o:title=""/>
            </v:shape>
            <v:shape style="position:absolute;left:0;top:590;width:6262;height:1808" coordorigin="0,591" coordsize="6262,1808" path="m0,591l6261,591m0,1207l6261,1207m0,1793l6261,1793m0,2398l6261,2398e" filled="false" stroked="true" strokeweight=".275855pt" strokecolor="#457b9b">
              <v:path arrowok="t"/>
              <v:stroke dashstyle="solid"/>
            </v:shape>
            <v:shape style="position:absolute;left:0;top:0;width:6287;height:3010" type="#_x0000_t202" filled="false" stroked="false">
              <v:textbox inset="0,0,0,0">
                <w:txbxContent>
                  <w:p>
                    <w:pPr>
                      <w:spacing w:before="158"/>
                      <w:ind w:left="49" w:right="0" w:firstLine="0"/>
                      <w:jc w:val="left"/>
                      <w:rPr>
                        <w:rFonts w:ascii="Times New Roman"/>
                        <w:i/>
                        <w:sz w:val="24"/>
                      </w:rPr>
                    </w:pPr>
                    <w:bookmarkStart w:name="_bookmark23" w:id="24"/>
                    <w:bookmarkEnd w:id="24"/>
                    <w:r>
                      <w:rPr/>
                    </w:r>
                    <w:r>
                      <w:rPr>
                        <w:rFonts w:ascii="Times New Roman"/>
                        <w:i/>
                        <w:color w:val="373535"/>
                        <w:sz w:val="24"/>
                      </w:rPr>
                      <w:t>l =</w:t>
                    </w:r>
                    <w:r>
                      <w:rPr>
                        <w:rFonts w:ascii="Times New Roman"/>
                        <w:i/>
                        <w:color w:val="373535"/>
                        <w:spacing w:val="-5"/>
                        <w:sz w:val="24"/>
                      </w:rPr>
                      <w:t> </w:t>
                    </w:r>
                    <w:r>
                      <w:rPr>
                        <w:rFonts w:ascii="Times New Roman"/>
                        <w:i/>
                        <w:color w:val="373535"/>
                        <w:sz w:val="24"/>
                      </w:rPr>
                      <w:t>0</w:t>
                    </w:r>
                  </w:p>
                  <w:p>
                    <w:pPr>
                      <w:spacing w:line="240" w:lineRule="auto" w:before="8"/>
                      <w:rPr>
                        <w:rFonts w:ascii="Times New Roman"/>
                        <w:i/>
                        <w:sz w:val="28"/>
                      </w:rPr>
                    </w:pPr>
                  </w:p>
                  <w:p>
                    <w:pPr>
                      <w:spacing w:before="0"/>
                      <w:ind w:left="49" w:right="0" w:firstLine="0"/>
                      <w:jc w:val="left"/>
                      <w:rPr>
                        <w:rFonts w:ascii="Times New Roman"/>
                        <w:i/>
                        <w:sz w:val="24"/>
                      </w:rPr>
                    </w:pPr>
                    <w:r>
                      <w:rPr>
                        <w:rFonts w:ascii="Times New Roman"/>
                        <w:i/>
                        <w:color w:val="373535"/>
                        <w:sz w:val="24"/>
                      </w:rPr>
                      <w:t>l =</w:t>
                    </w:r>
                    <w:r>
                      <w:rPr>
                        <w:rFonts w:ascii="Times New Roman"/>
                        <w:i/>
                        <w:color w:val="373535"/>
                        <w:spacing w:val="-5"/>
                        <w:sz w:val="24"/>
                      </w:rPr>
                      <w:t> </w:t>
                    </w:r>
                    <w:r>
                      <w:rPr>
                        <w:rFonts w:ascii="Times New Roman"/>
                        <w:i/>
                        <w:color w:val="373535"/>
                        <w:sz w:val="24"/>
                      </w:rPr>
                      <w:t>1</w:t>
                    </w:r>
                  </w:p>
                  <w:p>
                    <w:pPr>
                      <w:spacing w:line="240" w:lineRule="auto" w:before="8"/>
                      <w:rPr>
                        <w:rFonts w:ascii="Times New Roman"/>
                        <w:i/>
                        <w:sz w:val="28"/>
                      </w:rPr>
                    </w:pPr>
                  </w:p>
                  <w:p>
                    <w:pPr>
                      <w:spacing w:before="0"/>
                      <w:ind w:left="49" w:right="0" w:firstLine="0"/>
                      <w:jc w:val="left"/>
                      <w:rPr>
                        <w:rFonts w:ascii="Times New Roman"/>
                        <w:i/>
                        <w:sz w:val="24"/>
                      </w:rPr>
                    </w:pPr>
                    <w:r>
                      <w:rPr>
                        <w:rFonts w:ascii="Times New Roman"/>
                        <w:i/>
                        <w:color w:val="373535"/>
                        <w:sz w:val="24"/>
                      </w:rPr>
                      <w:t>l =</w:t>
                    </w:r>
                    <w:r>
                      <w:rPr>
                        <w:rFonts w:ascii="Times New Roman"/>
                        <w:i/>
                        <w:color w:val="373535"/>
                        <w:spacing w:val="-5"/>
                        <w:sz w:val="24"/>
                      </w:rPr>
                      <w:t> </w:t>
                    </w:r>
                    <w:r>
                      <w:rPr>
                        <w:rFonts w:ascii="Times New Roman"/>
                        <w:i/>
                        <w:color w:val="373535"/>
                        <w:sz w:val="24"/>
                      </w:rPr>
                      <w:t>2</w:t>
                    </w:r>
                  </w:p>
                  <w:p>
                    <w:pPr>
                      <w:spacing w:line="240" w:lineRule="auto" w:before="8"/>
                      <w:rPr>
                        <w:rFonts w:ascii="Times New Roman"/>
                        <w:i/>
                        <w:sz w:val="28"/>
                      </w:rPr>
                    </w:pPr>
                  </w:p>
                  <w:p>
                    <w:pPr>
                      <w:spacing w:before="0"/>
                      <w:ind w:left="49" w:right="0" w:firstLine="0"/>
                      <w:jc w:val="left"/>
                      <w:rPr>
                        <w:rFonts w:ascii="Times New Roman"/>
                        <w:i/>
                        <w:sz w:val="24"/>
                      </w:rPr>
                    </w:pPr>
                    <w:r>
                      <w:rPr>
                        <w:rFonts w:ascii="Times New Roman"/>
                        <w:i/>
                        <w:color w:val="373535"/>
                        <w:sz w:val="24"/>
                      </w:rPr>
                      <w:t>l =</w:t>
                    </w:r>
                    <w:r>
                      <w:rPr>
                        <w:rFonts w:ascii="Times New Roman"/>
                        <w:i/>
                        <w:color w:val="373535"/>
                        <w:spacing w:val="-5"/>
                        <w:sz w:val="24"/>
                      </w:rPr>
                      <w:t> </w:t>
                    </w:r>
                    <w:r>
                      <w:rPr>
                        <w:rFonts w:ascii="Times New Roman"/>
                        <w:i/>
                        <w:color w:val="373535"/>
                        <w:sz w:val="24"/>
                      </w:rPr>
                      <w:t>3</w:t>
                    </w:r>
                  </w:p>
                  <w:p>
                    <w:pPr>
                      <w:spacing w:line="240" w:lineRule="auto" w:before="7"/>
                      <w:rPr>
                        <w:rFonts w:ascii="Times New Roman"/>
                        <w:i/>
                        <w:sz w:val="28"/>
                      </w:rPr>
                    </w:pPr>
                  </w:p>
                  <w:p>
                    <w:pPr>
                      <w:spacing w:before="1"/>
                      <w:ind w:left="49" w:right="0" w:firstLine="0"/>
                      <w:jc w:val="left"/>
                      <w:rPr>
                        <w:rFonts w:ascii="Times New Roman"/>
                        <w:i/>
                        <w:sz w:val="24"/>
                      </w:rPr>
                    </w:pPr>
                    <w:r>
                      <w:rPr>
                        <w:rFonts w:ascii="Times New Roman"/>
                        <w:i/>
                        <w:color w:val="373535"/>
                        <w:sz w:val="24"/>
                      </w:rPr>
                      <w:t>l =</w:t>
                    </w:r>
                    <w:r>
                      <w:rPr>
                        <w:rFonts w:ascii="Times New Roman"/>
                        <w:i/>
                        <w:color w:val="373535"/>
                        <w:spacing w:val="-5"/>
                        <w:sz w:val="24"/>
                      </w:rPr>
                      <w:t> </w:t>
                    </w:r>
                    <w:r>
                      <w:rPr>
                        <w:rFonts w:ascii="Times New Roman"/>
                        <w:i/>
                        <w:color w:val="373535"/>
                        <w:sz w:val="24"/>
                      </w:rPr>
                      <w:t>4</w:t>
                    </w:r>
                  </w:p>
                </w:txbxContent>
              </v:textbox>
              <w10:wrap type="none"/>
            </v:shape>
          </v:group>
        </w:pict>
      </w:r>
      <w:r>
        <w:rPr/>
      </w:r>
    </w:p>
    <w:p>
      <w:pPr>
        <w:pStyle w:val="BodyText"/>
        <w:spacing w:before="7"/>
        <w:rPr>
          <w:sz w:val="9"/>
        </w:rPr>
      </w:pPr>
    </w:p>
    <w:p>
      <w:pPr>
        <w:spacing w:line="211" w:lineRule="auto" w:before="72"/>
        <w:ind w:left="943" w:right="441" w:firstLine="0"/>
        <w:jc w:val="both"/>
        <w:rPr>
          <w:rFonts w:ascii="Times New Roman" w:hAnsi="Times New Roman"/>
          <w:i/>
          <w:sz w:val="16"/>
        </w:rPr>
      </w:pPr>
      <w:r>
        <w:rPr>
          <w:rFonts w:ascii="Arial" w:hAnsi="Arial"/>
          <w:color w:val="2C6362"/>
          <w:w w:val="105"/>
          <w:sz w:val="16"/>
        </w:rPr>
        <w:t>Figure</w:t>
      </w:r>
      <w:r>
        <w:rPr>
          <w:rFonts w:ascii="Arial" w:hAnsi="Arial"/>
          <w:color w:val="2C6362"/>
          <w:spacing w:val="-18"/>
          <w:w w:val="105"/>
          <w:sz w:val="16"/>
        </w:rPr>
        <w:t> </w:t>
      </w:r>
      <w:r>
        <w:rPr>
          <w:rFonts w:ascii="Arial" w:hAnsi="Arial"/>
          <w:color w:val="2C6362"/>
          <w:w w:val="105"/>
          <w:sz w:val="16"/>
        </w:rPr>
        <w:t>10.21.</w:t>
      </w:r>
      <w:r>
        <w:rPr>
          <w:rFonts w:ascii="Arial" w:hAnsi="Arial"/>
          <w:color w:val="2C6362"/>
          <w:spacing w:val="8"/>
          <w:w w:val="105"/>
          <w:sz w:val="16"/>
        </w:rPr>
        <w:t> </w:t>
      </w:r>
      <w:r>
        <w:rPr>
          <w:rFonts w:ascii="Palatino Linotype" w:hAnsi="Palatino Linotype"/>
          <w:w w:val="105"/>
          <w:sz w:val="16"/>
        </w:rPr>
        <w:t>The</w:t>
      </w:r>
      <w:r>
        <w:rPr>
          <w:rFonts w:ascii="Palatino Linotype" w:hAnsi="Palatino Linotype"/>
          <w:spacing w:val="-14"/>
          <w:w w:val="105"/>
          <w:sz w:val="16"/>
        </w:rPr>
        <w:t> </w:t>
      </w:r>
      <w:r>
        <w:rPr>
          <w:rFonts w:ascii="Palatino Linotype" w:hAnsi="Palatino Linotype"/>
          <w:w w:val="105"/>
          <w:sz w:val="16"/>
        </w:rPr>
        <w:t>ﬁrst</w:t>
      </w:r>
      <w:r>
        <w:rPr>
          <w:rFonts w:ascii="Palatino Linotype" w:hAnsi="Palatino Linotype"/>
          <w:spacing w:val="-13"/>
          <w:w w:val="105"/>
          <w:sz w:val="16"/>
        </w:rPr>
        <w:t> </w:t>
      </w:r>
      <w:r>
        <w:rPr>
          <w:rFonts w:ascii="Palatino Linotype" w:hAnsi="Palatino Linotype"/>
          <w:w w:val="105"/>
          <w:sz w:val="16"/>
        </w:rPr>
        <w:t>ﬁve</w:t>
      </w:r>
      <w:r>
        <w:rPr>
          <w:rFonts w:ascii="Palatino Linotype" w:hAnsi="Palatino Linotype"/>
          <w:spacing w:val="-14"/>
          <w:w w:val="105"/>
          <w:sz w:val="16"/>
        </w:rPr>
        <w:t> </w:t>
      </w:r>
      <w:r>
        <w:rPr>
          <w:rFonts w:ascii="Palatino Linotype" w:hAnsi="Palatino Linotype"/>
          <w:w w:val="105"/>
          <w:sz w:val="16"/>
        </w:rPr>
        <w:t>frequency</w:t>
      </w:r>
      <w:r>
        <w:rPr>
          <w:rFonts w:ascii="Palatino Linotype" w:hAnsi="Palatino Linotype"/>
          <w:spacing w:val="-14"/>
          <w:w w:val="105"/>
          <w:sz w:val="16"/>
        </w:rPr>
        <w:t> </w:t>
      </w:r>
      <w:r>
        <w:rPr>
          <w:rFonts w:ascii="Palatino Linotype" w:hAnsi="Palatino Linotype"/>
          <w:w w:val="105"/>
          <w:sz w:val="16"/>
        </w:rPr>
        <w:t>bands</w:t>
      </w:r>
      <w:r>
        <w:rPr>
          <w:rFonts w:ascii="Palatino Linotype" w:hAnsi="Palatino Linotype"/>
          <w:spacing w:val="-13"/>
          <w:w w:val="105"/>
          <w:sz w:val="16"/>
        </w:rPr>
        <w:t> </w:t>
      </w:r>
      <w:r>
        <w:rPr>
          <w:rFonts w:ascii="Palatino Linotype" w:hAnsi="Palatino Linotype"/>
          <w:w w:val="105"/>
          <w:sz w:val="16"/>
        </w:rPr>
        <w:t>of</w:t>
      </w:r>
      <w:r>
        <w:rPr>
          <w:rFonts w:ascii="Palatino Linotype" w:hAnsi="Palatino Linotype"/>
          <w:spacing w:val="-14"/>
          <w:w w:val="105"/>
          <w:sz w:val="16"/>
        </w:rPr>
        <w:t> </w:t>
      </w:r>
      <w:r>
        <w:rPr>
          <w:rFonts w:ascii="Palatino Linotype" w:hAnsi="Palatino Linotype"/>
          <w:w w:val="105"/>
          <w:sz w:val="16"/>
        </w:rPr>
        <w:t>spherical</w:t>
      </w:r>
      <w:r>
        <w:rPr>
          <w:rFonts w:ascii="Palatino Linotype" w:hAnsi="Palatino Linotype"/>
          <w:spacing w:val="-14"/>
          <w:w w:val="105"/>
          <w:sz w:val="16"/>
        </w:rPr>
        <w:t> </w:t>
      </w:r>
      <w:r>
        <w:rPr>
          <w:rFonts w:ascii="Palatino Linotype" w:hAnsi="Palatino Linotype"/>
          <w:w w:val="105"/>
          <w:sz w:val="16"/>
        </w:rPr>
        <w:t>harmonics.</w:t>
      </w:r>
      <w:r>
        <w:rPr>
          <w:rFonts w:ascii="Palatino Linotype" w:hAnsi="Palatino Linotype"/>
          <w:spacing w:val="4"/>
          <w:w w:val="105"/>
          <w:sz w:val="16"/>
        </w:rPr>
        <w:t> </w:t>
      </w:r>
      <w:r>
        <w:rPr>
          <w:rFonts w:ascii="Palatino Linotype" w:hAnsi="Palatino Linotype"/>
          <w:w w:val="105"/>
          <w:sz w:val="16"/>
        </w:rPr>
        <w:t>Each</w:t>
      </w:r>
      <w:r>
        <w:rPr>
          <w:rFonts w:ascii="Palatino Linotype" w:hAnsi="Palatino Linotype"/>
          <w:spacing w:val="-14"/>
          <w:w w:val="105"/>
          <w:sz w:val="16"/>
        </w:rPr>
        <w:t> </w:t>
      </w:r>
      <w:r>
        <w:rPr>
          <w:rFonts w:ascii="Palatino Linotype" w:hAnsi="Palatino Linotype"/>
          <w:w w:val="105"/>
          <w:sz w:val="16"/>
        </w:rPr>
        <w:t>spherical</w:t>
      </w:r>
      <w:r>
        <w:rPr>
          <w:rFonts w:ascii="Palatino Linotype" w:hAnsi="Palatino Linotype"/>
          <w:spacing w:val="-13"/>
          <w:w w:val="105"/>
          <w:sz w:val="16"/>
        </w:rPr>
        <w:t> </w:t>
      </w:r>
      <w:r>
        <w:rPr>
          <w:rFonts w:ascii="Palatino Linotype" w:hAnsi="Palatino Linotype"/>
          <w:w w:val="105"/>
          <w:sz w:val="16"/>
        </w:rPr>
        <w:t>harmonic</w:t>
      </w:r>
      <w:r>
        <w:rPr>
          <w:rFonts w:ascii="Palatino Linotype" w:hAnsi="Palatino Linotype"/>
          <w:spacing w:val="-14"/>
          <w:w w:val="105"/>
          <w:sz w:val="16"/>
        </w:rPr>
        <w:t> </w:t>
      </w:r>
      <w:r>
        <w:rPr>
          <w:rFonts w:ascii="Palatino Linotype" w:hAnsi="Palatino Linotype"/>
          <w:w w:val="105"/>
          <w:sz w:val="16"/>
        </w:rPr>
        <w:t>function has</w:t>
      </w:r>
      <w:r>
        <w:rPr>
          <w:rFonts w:ascii="Palatino Linotype" w:hAnsi="Palatino Linotype"/>
          <w:spacing w:val="-9"/>
          <w:w w:val="105"/>
          <w:sz w:val="16"/>
        </w:rPr>
        <w:t> </w:t>
      </w:r>
      <w:r>
        <w:rPr>
          <w:rFonts w:ascii="Palatino Linotype" w:hAnsi="Palatino Linotype"/>
          <w:w w:val="105"/>
          <w:sz w:val="16"/>
        </w:rPr>
        <w:t>areas</w:t>
      </w:r>
      <w:r>
        <w:rPr>
          <w:rFonts w:ascii="Palatino Linotype" w:hAnsi="Palatino Linotype"/>
          <w:spacing w:val="-8"/>
          <w:w w:val="105"/>
          <w:sz w:val="16"/>
        </w:rPr>
        <w:t> </w:t>
      </w:r>
      <w:r>
        <w:rPr>
          <w:rFonts w:ascii="Palatino Linotype" w:hAnsi="Palatino Linotype"/>
          <w:w w:val="105"/>
          <w:sz w:val="16"/>
        </w:rPr>
        <w:t>of</w:t>
      </w:r>
      <w:r>
        <w:rPr>
          <w:rFonts w:ascii="Palatino Linotype" w:hAnsi="Palatino Linotype"/>
          <w:spacing w:val="-8"/>
          <w:w w:val="105"/>
          <w:sz w:val="16"/>
        </w:rPr>
        <w:t> </w:t>
      </w:r>
      <w:r>
        <w:rPr>
          <w:rFonts w:ascii="Palatino Linotype" w:hAnsi="Palatino Linotype"/>
          <w:w w:val="105"/>
          <w:sz w:val="16"/>
        </w:rPr>
        <w:t>positive</w:t>
      </w:r>
      <w:r>
        <w:rPr>
          <w:rFonts w:ascii="Palatino Linotype" w:hAnsi="Palatino Linotype"/>
          <w:spacing w:val="-8"/>
          <w:w w:val="105"/>
          <w:sz w:val="16"/>
        </w:rPr>
        <w:t> </w:t>
      </w:r>
      <w:r>
        <w:rPr>
          <w:rFonts w:ascii="Palatino Linotype" w:hAnsi="Palatino Linotype"/>
          <w:w w:val="105"/>
          <w:sz w:val="16"/>
        </w:rPr>
        <w:t>values</w:t>
      </w:r>
      <w:r>
        <w:rPr>
          <w:rFonts w:ascii="Palatino Linotype" w:hAnsi="Palatino Linotype"/>
          <w:spacing w:val="-9"/>
          <w:w w:val="105"/>
          <w:sz w:val="16"/>
        </w:rPr>
        <w:t> </w:t>
      </w:r>
      <w:r>
        <w:rPr>
          <w:rFonts w:ascii="Palatino Linotype" w:hAnsi="Palatino Linotype"/>
          <w:w w:val="105"/>
          <w:sz w:val="16"/>
        </w:rPr>
        <w:t>(colored</w:t>
      </w:r>
      <w:r>
        <w:rPr>
          <w:rFonts w:ascii="Palatino Linotype" w:hAnsi="Palatino Linotype"/>
          <w:spacing w:val="-8"/>
          <w:w w:val="105"/>
          <w:sz w:val="16"/>
        </w:rPr>
        <w:t> </w:t>
      </w:r>
      <w:r>
        <w:rPr>
          <w:rFonts w:ascii="Palatino Linotype" w:hAnsi="Palatino Linotype"/>
          <w:w w:val="105"/>
          <w:sz w:val="16"/>
        </w:rPr>
        <w:t>green)</w:t>
      </w:r>
      <w:r>
        <w:rPr>
          <w:rFonts w:ascii="Palatino Linotype" w:hAnsi="Palatino Linotype"/>
          <w:spacing w:val="-9"/>
          <w:w w:val="105"/>
          <w:sz w:val="16"/>
        </w:rPr>
        <w:t> </w:t>
      </w:r>
      <w:r>
        <w:rPr>
          <w:rFonts w:ascii="Palatino Linotype" w:hAnsi="Palatino Linotype"/>
          <w:w w:val="105"/>
          <w:sz w:val="16"/>
        </w:rPr>
        <w:t>and</w:t>
      </w:r>
      <w:r>
        <w:rPr>
          <w:rFonts w:ascii="Palatino Linotype" w:hAnsi="Palatino Linotype"/>
          <w:spacing w:val="-8"/>
          <w:w w:val="105"/>
          <w:sz w:val="16"/>
        </w:rPr>
        <w:t> </w:t>
      </w:r>
      <w:r>
        <w:rPr>
          <w:rFonts w:ascii="Palatino Linotype" w:hAnsi="Palatino Linotype"/>
          <w:w w:val="105"/>
          <w:sz w:val="16"/>
        </w:rPr>
        <w:t>areas</w:t>
      </w:r>
      <w:r>
        <w:rPr>
          <w:rFonts w:ascii="Palatino Linotype" w:hAnsi="Palatino Linotype"/>
          <w:spacing w:val="-9"/>
          <w:w w:val="105"/>
          <w:sz w:val="16"/>
        </w:rPr>
        <w:t> </w:t>
      </w:r>
      <w:r>
        <w:rPr>
          <w:rFonts w:ascii="Palatino Linotype" w:hAnsi="Palatino Linotype"/>
          <w:w w:val="105"/>
          <w:sz w:val="16"/>
        </w:rPr>
        <w:t>of</w:t>
      </w:r>
      <w:r>
        <w:rPr>
          <w:rFonts w:ascii="Palatino Linotype" w:hAnsi="Palatino Linotype"/>
          <w:spacing w:val="-8"/>
          <w:w w:val="105"/>
          <w:sz w:val="16"/>
        </w:rPr>
        <w:t> </w:t>
      </w:r>
      <w:r>
        <w:rPr>
          <w:rFonts w:ascii="Palatino Linotype" w:hAnsi="Palatino Linotype"/>
          <w:w w:val="105"/>
          <w:sz w:val="16"/>
        </w:rPr>
        <w:t>negative</w:t>
      </w:r>
      <w:r>
        <w:rPr>
          <w:rFonts w:ascii="Palatino Linotype" w:hAnsi="Palatino Linotype"/>
          <w:spacing w:val="-8"/>
          <w:w w:val="105"/>
          <w:sz w:val="16"/>
        </w:rPr>
        <w:t> </w:t>
      </w:r>
      <w:r>
        <w:rPr>
          <w:rFonts w:ascii="Palatino Linotype" w:hAnsi="Palatino Linotype"/>
          <w:w w:val="105"/>
          <w:sz w:val="16"/>
        </w:rPr>
        <w:t>values</w:t>
      </w:r>
      <w:r>
        <w:rPr>
          <w:rFonts w:ascii="Palatino Linotype" w:hAnsi="Palatino Linotype"/>
          <w:spacing w:val="-8"/>
          <w:w w:val="105"/>
          <w:sz w:val="16"/>
        </w:rPr>
        <w:t> </w:t>
      </w:r>
      <w:r>
        <w:rPr>
          <w:rFonts w:ascii="Palatino Linotype" w:hAnsi="Palatino Linotype"/>
          <w:w w:val="105"/>
          <w:sz w:val="16"/>
        </w:rPr>
        <w:t>(colored</w:t>
      </w:r>
      <w:r>
        <w:rPr>
          <w:rFonts w:ascii="Palatino Linotype" w:hAnsi="Palatino Linotype"/>
          <w:spacing w:val="-9"/>
          <w:w w:val="105"/>
          <w:sz w:val="16"/>
        </w:rPr>
        <w:t> </w:t>
      </w:r>
      <w:r>
        <w:rPr>
          <w:rFonts w:ascii="Palatino Linotype" w:hAnsi="Palatino Linotype"/>
          <w:w w:val="105"/>
          <w:sz w:val="16"/>
        </w:rPr>
        <w:t>red),</w:t>
      </w:r>
      <w:r>
        <w:rPr>
          <w:rFonts w:ascii="Palatino Linotype" w:hAnsi="Palatino Linotype"/>
          <w:spacing w:val="-7"/>
          <w:w w:val="105"/>
          <w:sz w:val="16"/>
        </w:rPr>
        <w:t> </w:t>
      </w:r>
      <w:r>
        <w:rPr>
          <w:rFonts w:ascii="Palatino Linotype" w:hAnsi="Palatino Linotype"/>
          <w:w w:val="105"/>
          <w:sz w:val="16"/>
        </w:rPr>
        <w:t>fading</w:t>
      </w:r>
      <w:r>
        <w:rPr>
          <w:rFonts w:ascii="Palatino Linotype" w:hAnsi="Palatino Linotype"/>
          <w:spacing w:val="-8"/>
          <w:w w:val="105"/>
          <w:sz w:val="16"/>
        </w:rPr>
        <w:t> </w:t>
      </w:r>
      <w:r>
        <w:rPr>
          <w:rFonts w:ascii="Palatino Linotype" w:hAnsi="Palatino Linotype"/>
          <w:w w:val="105"/>
          <w:sz w:val="16"/>
        </w:rPr>
        <w:t>to</w:t>
      </w:r>
      <w:r>
        <w:rPr>
          <w:rFonts w:ascii="Palatino Linotype" w:hAnsi="Palatino Linotype"/>
          <w:spacing w:val="-9"/>
          <w:w w:val="105"/>
          <w:sz w:val="16"/>
        </w:rPr>
        <w:t> </w:t>
      </w:r>
      <w:r>
        <w:rPr>
          <w:rFonts w:ascii="Palatino Linotype" w:hAnsi="Palatino Linotype"/>
          <w:w w:val="105"/>
          <w:sz w:val="16"/>
        </w:rPr>
        <w:t>black as they approach zero. </w:t>
      </w:r>
      <w:r>
        <w:rPr>
          <w:rFonts w:ascii="Times New Roman" w:hAnsi="Times New Roman"/>
          <w:i/>
          <w:w w:val="105"/>
          <w:sz w:val="16"/>
        </w:rPr>
        <w:t>(Spherical harmonic visualizations courtesy of Robin</w:t>
      </w:r>
      <w:r>
        <w:rPr>
          <w:rFonts w:ascii="Times New Roman" w:hAnsi="Times New Roman"/>
          <w:i/>
          <w:spacing w:val="30"/>
          <w:w w:val="105"/>
          <w:sz w:val="16"/>
        </w:rPr>
        <w:t> </w:t>
      </w:r>
      <w:r>
        <w:rPr>
          <w:rFonts w:ascii="Times New Roman" w:hAnsi="Times New Roman"/>
          <w:i/>
          <w:spacing w:val="-3"/>
          <w:w w:val="105"/>
          <w:sz w:val="16"/>
        </w:rPr>
        <w:t>Green.)</w:t>
      </w:r>
    </w:p>
    <w:p>
      <w:pPr>
        <w:pStyle w:val="BodyText"/>
        <w:rPr>
          <w:rFonts w:ascii="Times New Roman"/>
          <w:i/>
          <w:sz w:val="16"/>
        </w:rPr>
      </w:pPr>
    </w:p>
    <w:p>
      <w:pPr>
        <w:pStyle w:val="BodyText"/>
        <w:spacing w:before="10"/>
        <w:rPr>
          <w:rFonts w:ascii="Times New Roman"/>
          <w:i/>
        </w:rPr>
      </w:pPr>
    </w:p>
    <w:p>
      <w:pPr>
        <w:pStyle w:val="BodyText"/>
        <w:spacing w:line="204" w:lineRule="auto"/>
        <w:ind w:left="943" w:right="441" w:firstLine="298"/>
        <w:jc w:val="both"/>
      </w:pPr>
      <w:r>
        <w:rPr>
          <w:w w:val="115"/>
        </w:rPr>
        <w:t>Many</w:t>
      </w:r>
      <w:r>
        <w:rPr>
          <w:spacing w:val="-5"/>
          <w:w w:val="115"/>
        </w:rPr>
        <w:t> </w:t>
      </w:r>
      <w:r>
        <w:rPr>
          <w:w w:val="115"/>
        </w:rPr>
        <w:t>operations</w:t>
      </w:r>
      <w:r>
        <w:rPr>
          <w:spacing w:val="-5"/>
          <w:w w:val="115"/>
        </w:rPr>
        <w:t> </w:t>
      </w:r>
      <w:r>
        <w:rPr>
          <w:w w:val="115"/>
        </w:rPr>
        <w:t>on</w:t>
      </w:r>
      <w:r>
        <w:rPr>
          <w:spacing w:val="-6"/>
          <w:w w:val="115"/>
        </w:rPr>
        <w:t> </w:t>
      </w:r>
      <w:r>
        <w:rPr>
          <w:w w:val="115"/>
        </w:rPr>
        <w:t>spherical</w:t>
      </w:r>
      <w:r>
        <w:rPr>
          <w:spacing w:val="-5"/>
          <w:w w:val="115"/>
        </w:rPr>
        <w:t> </w:t>
      </w:r>
      <w:r>
        <w:rPr>
          <w:w w:val="115"/>
        </w:rPr>
        <w:t>harmonics</w:t>
      </w:r>
      <w:r>
        <w:rPr>
          <w:spacing w:val="-5"/>
          <w:w w:val="115"/>
        </w:rPr>
        <w:t> </w:t>
      </w:r>
      <w:r>
        <w:rPr>
          <w:w w:val="115"/>
        </w:rPr>
        <w:t>are</w:t>
      </w:r>
      <w:r>
        <w:rPr>
          <w:spacing w:val="-5"/>
          <w:w w:val="115"/>
        </w:rPr>
        <w:t> </w:t>
      </w:r>
      <w:r>
        <w:rPr>
          <w:w w:val="115"/>
        </w:rPr>
        <w:t>conceptually</w:t>
      </w:r>
      <w:r>
        <w:rPr>
          <w:spacing w:val="-6"/>
          <w:w w:val="115"/>
        </w:rPr>
        <w:t> </w:t>
      </w:r>
      <w:r>
        <w:rPr>
          <w:w w:val="115"/>
        </w:rPr>
        <w:t>simple,</w:t>
      </w:r>
      <w:r>
        <w:rPr>
          <w:spacing w:val="-5"/>
          <w:w w:val="115"/>
        </w:rPr>
        <w:t> </w:t>
      </w:r>
      <w:r>
        <w:rPr>
          <w:w w:val="115"/>
        </w:rPr>
        <w:t>boiling</w:t>
      </w:r>
      <w:r>
        <w:rPr>
          <w:spacing w:val="-5"/>
          <w:w w:val="115"/>
        </w:rPr>
        <w:t> </w:t>
      </w:r>
      <w:r>
        <w:rPr>
          <w:w w:val="115"/>
        </w:rPr>
        <w:t>down</w:t>
      </w:r>
      <w:r>
        <w:rPr>
          <w:spacing w:val="-5"/>
          <w:w w:val="115"/>
        </w:rPr>
        <w:t> </w:t>
      </w:r>
      <w:r>
        <w:rPr>
          <w:w w:val="115"/>
        </w:rPr>
        <w:t>to a matrix transform on the vector of coefficients [</w:t>
      </w:r>
      <w:hyperlink w:history="true" w:anchor="_bookmark0">
        <w:r>
          <w:rPr>
            <w:color w:val="0000FF"/>
            <w:w w:val="115"/>
          </w:rPr>
          <w:t>583</w:t>
        </w:r>
      </w:hyperlink>
      <w:r>
        <w:rPr>
          <w:w w:val="115"/>
        </w:rPr>
        <w:t>]. Among these operations are the important cases of computing the product of </w:t>
      </w:r>
      <w:r>
        <w:rPr>
          <w:spacing w:val="-4"/>
          <w:w w:val="115"/>
        </w:rPr>
        <w:t>two </w:t>
      </w:r>
      <w:r>
        <w:rPr>
          <w:w w:val="115"/>
        </w:rPr>
        <w:t>functions projected to spherical harmonics,</w:t>
      </w:r>
      <w:r>
        <w:rPr>
          <w:spacing w:val="-7"/>
          <w:w w:val="115"/>
        </w:rPr>
        <w:t> </w:t>
      </w:r>
      <w:r>
        <w:rPr>
          <w:w w:val="115"/>
        </w:rPr>
        <w:t>rotating</w:t>
      </w:r>
      <w:r>
        <w:rPr>
          <w:spacing w:val="-10"/>
          <w:w w:val="115"/>
        </w:rPr>
        <w:t> </w:t>
      </w:r>
      <w:r>
        <w:rPr>
          <w:w w:val="115"/>
        </w:rPr>
        <w:t>projected</w:t>
      </w:r>
      <w:r>
        <w:rPr>
          <w:spacing w:val="-9"/>
          <w:w w:val="115"/>
        </w:rPr>
        <w:t> </w:t>
      </w:r>
      <w:r>
        <w:rPr>
          <w:w w:val="115"/>
        </w:rPr>
        <w:t>functions,</w:t>
      </w:r>
      <w:r>
        <w:rPr>
          <w:spacing w:val="-7"/>
          <w:w w:val="115"/>
        </w:rPr>
        <w:t> </w:t>
      </w:r>
      <w:r>
        <w:rPr>
          <w:w w:val="115"/>
        </w:rPr>
        <w:t>and</w:t>
      </w:r>
      <w:r>
        <w:rPr>
          <w:spacing w:val="-9"/>
          <w:w w:val="115"/>
        </w:rPr>
        <w:t> </w:t>
      </w:r>
      <w:r>
        <w:rPr>
          <w:w w:val="115"/>
        </w:rPr>
        <w:t>computing</w:t>
      </w:r>
      <w:r>
        <w:rPr>
          <w:spacing w:val="-10"/>
          <w:w w:val="115"/>
        </w:rPr>
        <w:t> </w:t>
      </w:r>
      <w:r>
        <w:rPr>
          <w:w w:val="115"/>
        </w:rPr>
        <w:t>convolutions.</w:t>
      </w:r>
      <w:r>
        <w:rPr>
          <w:spacing w:val="23"/>
          <w:w w:val="115"/>
        </w:rPr>
        <w:t> </w:t>
      </w:r>
      <w:r>
        <w:rPr>
          <w:w w:val="115"/>
        </w:rPr>
        <w:t>A</w:t>
      </w:r>
      <w:r>
        <w:rPr>
          <w:spacing w:val="-9"/>
          <w:w w:val="115"/>
        </w:rPr>
        <w:t> </w:t>
      </w:r>
      <w:r>
        <w:rPr>
          <w:w w:val="115"/>
        </w:rPr>
        <w:t>matrix</w:t>
      </w:r>
      <w:r>
        <w:rPr>
          <w:spacing w:val="-10"/>
          <w:w w:val="115"/>
        </w:rPr>
        <w:t> </w:t>
      </w:r>
      <w:r>
        <w:rPr>
          <w:w w:val="115"/>
        </w:rPr>
        <w:t>trans- form in SH in practice means the complexity of these operations is quadratic in the number of coefficients used, which can </w:t>
      </w:r>
      <w:r>
        <w:rPr>
          <w:spacing w:val="2"/>
          <w:w w:val="115"/>
        </w:rPr>
        <w:t>be </w:t>
      </w:r>
      <w:r>
        <w:rPr>
          <w:w w:val="115"/>
        </w:rPr>
        <w:t>a substantial cost. </w:t>
      </w:r>
      <w:r>
        <w:rPr>
          <w:spacing w:val="-3"/>
          <w:w w:val="115"/>
        </w:rPr>
        <w:t>Luckily, </w:t>
      </w:r>
      <w:r>
        <w:rPr>
          <w:w w:val="115"/>
        </w:rPr>
        <w:t>these matrices often </w:t>
      </w:r>
      <w:r>
        <w:rPr>
          <w:spacing w:val="-3"/>
          <w:w w:val="115"/>
        </w:rPr>
        <w:t>have </w:t>
      </w:r>
      <w:r>
        <w:rPr>
          <w:w w:val="115"/>
        </w:rPr>
        <w:t>peculiar structures that can </w:t>
      </w:r>
      <w:r>
        <w:rPr>
          <w:spacing w:val="2"/>
          <w:w w:val="115"/>
        </w:rPr>
        <w:t>be </w:t>
      </w:r>
      <w:r>
        <w:rPr>
          <w:w w:val="115"/>
        </w:rPr>
        <w:t>exploited to devise faster algorithms.</w:t>
      </w:r>
      <w:r>
        <w:rPr>
          <w:spacing w:val="-21"/>
          <w:w w:val="115"/>
        </w:rPr>
        <w:t> </w:t>
      </w:r>
      <w:r>
        <w:rPr>
          <w:w w:val="115"/>
        </w:rPr>
        <w:t>Kautz et al. [</w:t>
      </w:r>
      <w:hyperlink w:history="true" w:anchor="_bookmark0">
        <w:r>
          <w:rPr>
            <w:color w:val="0000FF"/>
            <w:w w:val="115"/>
          </w:rPr>
          <w:t>869</w:t>
        </w:r>
      </w:hyperlink>
      <w:r>
        <w:rPr>
          <w:w w:val="115"/>
        </w:rPr>
        <w:t>] present a method to optimize the rotation computations </w:t>
      </w:r>
      <w:r>
        <w:rPr>
          <w:spacing w:val="-3"/>
          <w:w w:val="115"/>
        </w:rPr>
        <w:t>by </w:t>
      </w:r>
      <w:r>
        <w:rPr>
          <w:w w:val="115"/>
        </w:rPr>
        <w:t>decomposing them into rotations about the </w:t>
      </w:r>
      <w:r>
        <w:rPr>
          <w:rFonts w:ascii="Times New Roman" w:hAnsi="Times New Roman"/>
          <w:i/>
          <w:w w:val="115"/>
        </w:rPr>
        <w:t>x</w:t>
      </w:r>
      <w:r>
        <w:rPr>
          <w:w w:val="115"/>
        </w:rPr>
        <w:t>- and </w:t>
      </w:r>
      <w:r>
        <w:rPr>
          <w:rFonts w:ascii="Times New Roman" w:hAnsi="Times New Roman"/>
          <w:i/>
          <w:w w:val="115"/>
        </w:rPr>
        <w:t>z</w:t>
      </w:r>
      <w:r>
        <w:rPr>
          <w:w w:val="115"/>
        </w:rPr>
        <w:t>-axes. A popular method for fast rotation of </w:t>
      </w:r>
      <w:r>
        <w:rPr>
          <w:w w:val="105"/>
        </w:rPr>
        <w:t>l</w:t>
      </w:r>
      <w:r>
        <w:rPr>
          <w:spacing w:val="-6"/>
          <w:w w:val="106"/>
        </w:rPr>
        <w:t>o</w:t>
      </w:r>
      <w:r>
        <w:rPr>
          <w:w w:val="106"/>
        </w:rPr>
        <w:t>w</w:t>
      </w:r>
      <w:r>
        <w:rPr>
          <w:w w:val="105"/>
        </w:rPr>
        <w:t>-</w:t>
      </w:r>
      <w:r>
        <w:rPr>
          <w:w w:val="113"/>
        </w:rPr>
        <w:t>or</w:t>
      </w:r>
      <w:r>
        <w:rPr>
          <w:w w:val="117"/>
        </w:rPr>
        <w:t>d</w:t>
      </w:r>
      <w:r>
        <w:rPr>
          <w:w w:val="106"/>
        </w:rPr>
        <w:t>e</w:t>
      </w:r>
      <w:r>
        <w:rPr>
          <w:w w:val="124"/>
        </w:rPr>
        <w:t>r</w:t>
      </w:r>
      <w:r>
        <w:rPr>
          <w:spacing w:val="18"/>
        </w:rPr>
        <w:t> </w:t>
      </w:r>
      <w:r>
        <w:rPr>
          <w:w w:val="105"/>
        </w:rPr>
        <w:t>S</w:t>
      </w:r>
      <w:r>
        <w:rPr>
          <w:w w:val="110"/>
        </w:rPr>
        <w:t>H</w:t>
      </w:r>
      <w:r>
        <w:rPr>
          <w:spacing w:val="17"/>
        </w:rPr>
        <w:t> </w:t>
      </w:r>
      <w:r>
        <w:rPr>
          <w:w w:val="117"/>
        </w:rPr>
        <w:t>p</w:t>
      </w:r>
      <w:r>
        <w:rPr>
          <w:w w:val="124"/>
        </w:rPr>
        <w:t>r</w:t>
      </w:r>
      <w:r>
        <w:rPr>
          <w:spacing w:val="10"/>
          <w:w w:val="106"/>
        </w:rPr>
        <w:t>o</w:t>
      </w:r>
      <w:r>
        <w:rPr>
          <w:w w:val="116"/>
        </w:rPr>
        <w:t>j</w:t>
      </w:r>
      <w:r>
        <w:rPr>
          <w:w w:val="106"/>
        </w:rPr>
        <w:t>ec</w:t>
      </w:r>
      <w:r>
        <w:rPr>
          <w:w w:val="148"/>
        </w:rPr>
        <w:t>t</w:t>
      </w:r>
      <w:r>
        <w:rPr>
          <w:spacing w:val="-1"/>
          <w:w w:val="105"/>
        </w:rPr>
        <w:t>i</w:t>
      </w:r>
      <w:r>
        <w:rPr>
          <w:w w:val="111"/>
        </w:rPr>
        <w:t>on</w:t>
      </w:r>
      <w:r>
        <w:rPr>
          <w:w w:val="107"/>
        </w:rPr>
        <w:t>s</w:t>
      </w:r>
      <w:r>
        <w:rPr>
          <w:spacing w:val="18"/>
        </w:rPr>
        <w:t> </w:t>
      </w:r>
      <w:r>
        <w:rPr>
          <w:w w:val="105"/>
        </w:rPr>
        <w:t>i</w:t>
      </w:r>
      <w:r>
        <w:rPr>
          <w:w w:val="107"/>
        </w:rPr>
        <w:t>s</w:t>
      </w:r>
      <w:r>
        <w:rPr>
          <w:spacing w:val="18"/>
        </w:rPr>
        <w:t> </w:t>
      </w:r>
      <w:r>
        <w:rPr>
          <w:w w:val="105"/>
        </w:rPr>
        <w:t>gi</w:t>
      </w:r>
      <w:r>
        <w:rPr>
          <w:spacing w:val="-6"/>
          <w:w w:val="111"/>
        </w:rPr>
        <w:t>v</w:t>
      </w:r>
      <w:r>
        <w:rPr>
          <w:w w:val="106"/>
        </w:rPr>
        <w:t>e</w:t>
      </w:r>
      <w:r>
        <w:rPr>
          <w:w w:val="117"/>
        </w:rPr>
        <w:t>n</w:t>
      </w:r>
      <w:r>
        <w:rPr>
          <w:spacing w:val="17"/>
        </w:rPr>
        <w:t> </w:t>
      </w:r>
      <w:r>
        <w:rPr>
          <w:spacing w:val="-6"/>
          <w:w w:val="117"/>
        </w:rPr>
        <w:t>b</w:t>
      </w:r>
      <w:r>
        <w:rPr>
          <w:w w:val="111"/>
        </w:rPr>
        <w:t>y</w:t>
      </w:r>
      <w:r>
        <w:rPr>
          <w:spacing w:val="17"/>
        </w:rPr>
        <w:t> </w:t>
      </w:r>
      <w:r>
        <w:rPr>
          <w:w w:val="114"/>
        </w:rPr>
        <w:t>Hab</w:t>
      </w:r>
      <w:r>
        <w:rPr>
          <w:w w:val="105"/>
        </w:rPr>
        <w:t>l</w:t>
      </w:r>
      <w:r>
        <w:rPr>
          <w:w w:val="106"/>
        </w:rPr>
        <w:t>e</w:t>
      </w:r>
      <w:r>
        <w:rPr>
          <w:spacing w:val="18"/>
        </w:rPr>
        <w:t> </w:t>
      </w:r>
      <w:r>
        <w:rPr>
          <w:w w:val="88"/>
        </w:rPr>
        <w:t>[</w:t>
      </w:r>
      <w:hyperlink w:history="true" w:anchor="_bookmark0">
        <w:r>
          <w:rPr>
            <w:color w:val="0000FF"/>
            <w:w w:val="106"/>
          </w:rPr>
          <w:t>633</w:t>
        </w:r>
      </w:hyperlink>
      <w:r>
        <w:rPr>
          <w:w w:val="88"/>
        </w:rPr>
        <w:t>]</w:t>
      </w:r>
      <w:r>
        <w:rPr>
          <w:w w:val="117"/>
        </w:rPr>
        <w:t>.</w:t>
      </w:r>
      <w:r>
        <w:rPr/>
        <w:t> </w:t>
      </w:r>
      <w:r>
        <w:rPr>
          <w:spacing w:val="-5"/>
        </w:rPr>
        <w:t> </w:t>
      </w:r>
      <w:r>
        <w:rPr>
          <w:w w:val="115"/>
        </w:rPr>
        <w:t>G</w:t>
      </w:r>
      <w:r>
        <w:rPr>
          <w:w w:val="124"/>
        </w:rPr>
        <w:t>r</w:t>
      </w:r>
      <w:r>
        <w:rPr>
          <w:w w:val="106"/>
        </w:rPr>
        <w:t>ee</w:t>
      </w:r>
      <w:r>
        <w:rPr>
          <w:w w:val="117"/>
        </w:rPr>
        <w:t>n</w:t>
      </w:r>
      <w:r>
        <w:rPr>
          <w:w w:val="27"/>
        </w:rPr>
        <w:t>’</w:t>
      </w:r>
      <w:r>
        <w:rPr>
          <w:w w:val="107"/>
        </w:rPr>
        <w:t>s</w:t>
      </w:r>
      <w:r>
        <w:rPr>
          <w:spacing w:val="18"/>
        </w:rPr>
        <w:t> </w:t>
      </w:r>
      <w:r>
        <w:rPr>
          <w:w w:val="107"/>
        </w:rPr>
        <w:t>s</w:t>
      </w:r>
      <w:r>
        <w:rPr>
          <w:w w:val="117"/>
        </w:rPr>
        <w:t>u</w:t>
      </w:r>
      <w:r>
        <w:rPr>
          <w:w w:val="124"/>
        </w:rPr>
        <w:t>r</w:t>
      </w:r>
      <w:r>
        <w:rPr>
          <w:spacing w:val="-6"/>
          <w:w w:val="111"/>
        </w:rPr>
        <w:t>v</w:t>
      </w:r>
      <w:r>
        <w:rPr>
          <w:w w:val="106"/>
        </w:rPr>
        <w:t>e</w:t>
      </w:r>
      <w:r>
        <w:rPr>
          <w:w w:val="111"/>
        </w:rPr>
        <w:t>y</w:t>
      </w:r>
      <w:r>
        <w:rPr>
          <w:spacing w:val="17"/>
        </w:rPr>
        <w:t> </w:t>
      </w:r>
      <w:r>
        <w:rPr>
          <w:w w:val="88"/>
        </w:rPr>
        <w:t>[</w:t>
      </w:r>
      <w:hyperlink w:history="true" w:anchor="_bookmark0">
        <w:r>
          <w:rPr>
            <w:color w:val="0000FF"/>
            <w:w w:val="106"/>
          </w:rPr>
          <w:t>583</w:t>
        </w:r>
      </w:hyperlink>
      <w:r>
        <w:rPr>
          <w:w w:val="88"/>
        </w:rPr>
        <w:t>]</w:t>
      </w:r>
      <w:r>
        <w:rPr>
          <w:spacing w:val="18"/>
        </w:rPr>
        <w:t> </w:t>
      </w:r>
      <w:r>
        <w:rPr>
          <w:w w:val="117"/>
        </w:rPr>
        <w:t>d</w:t>
      </w:r>
      <w:r>
        <w:rPr>
          <w:w w:val="105"/>
        </w:rPr>
        <w:t>i</w:t>
      </w:r>
      <w:r>
        <w:rPr>
          <w:w w:val="107"/>
        </w:rPr>
        <w:t>s</w:t>
      </w:r>
      <w:r>
        <w:rPr>
          <w:w w:val="106"/>
        </w:rPr>
        <w:t>c</w:t>
      </w:r>
      <w:r>
        <w:rPr>
          <w:w w:val="117"/>
        </w:rPr>
        <w:t>u</w:t>
      </w:r>
      <w:r>
        <w:rPr>
          <w:w w:val="107"/>
        </w:rPr>
        <w:t>ss</w:t>
      </w:r>
      <w:r>
        <w:rPr>
          <w:w w:val="106"/>
        </w:rPr>
        <w:t>e</w:t>
      </w:r>
      <w:r>
        <w:rPr>
          <w:w w:val="107"/>
        </w:rPr>
        <w:t>s</w:t>
      </w:r>
      <w:r>
        <w:rPr>
          <w:spacing w:val="18"/>
        </w:rPr>
        <w:t> </w:t>
      </w:r>
      <w:r>
        <w:rPr>
          <w:w w:val="117"/>
        </w:rPr>
        <w:t>h</w:t>
      </w:r>
      <w:r>
        <w:rPr>
          <w:spacing w:val="-6"/>
          <w:w w:val="106"/>
        </w:rPr>
        <w:t>o</w:t>
      </w:r>
      <w:r>
        <w:rPr>
          <w:w w:val="106"/>
        </w:rPr>
        <w:t>w </w:t>
      </w:r>
      <w:r>
        <w:rPr>
          <w:w w:val="115"/>
        </w:rPr>
        <w:t>to exploit the block structure of the rotation matrix for faster computation. Cur- rently the state of the art is represented </w:t>
      </w:r>
      <w:r>
        <w:rPr>
          <w:spacing w:val="-3"/>
          <w:w w:val="115"/>
        </w:rPr>
        <w:t>by </w:t>
      </w:r>
      <w:r>
        <w:rPr>
          <w:w w:val="115"/>
        </w:rPr>
        <w:t>a decomposition into zonal harmonics, as presented </w:t>
      </w:r>
      <w:r>
        <w:rPr>
          <w:spacing w:val="-3"/>
          <w:w w:val="115"/>
        </w:rPr>
        <w:t>by </w:t>
      </w:r>
      <w:r>
        <w:rPr>
          <w:w w:val="115"/>
        </w:rPr>
        <w:t>Nowrouzezahrai et al.</w:t>
      </w:r>
      <w:r>
        <w:rPr>
          <w:spacing w:val="25"/>
          <w:w w:val="115"/>
        </w:rPr>
        <w:t> </w:t>
      </w:r>
      <w:r>
        <w:rPr>
          <w:w w:val="115"/>
        </w:rPr>
        <w:t>[</w:t>
      </w:r>
      <w:hyperlink w:history="true" w:anchor="_bookmark0">
        <w:r>
          <w:rPr>
            <w:color w:val="0000FF"/>
            <w:w w:val="115"/>
          </w:rPr>
          <w:t>1290</w:t>
        </w:r>
      </w:hyperlink>
      <w:r>
        <w:rPr>
          <w:w w:val="115"/>
        </w:rPr>
        <w:t>].</w:t>
      </w:r>
    </w:p>
    <w:p>
      <w:pPr>
        <w:pStyle w:val="BodyText"/>
        <w:spacing w:line="204" w:lineRule="auto" w:before="18"/>
        <w:ind w:left="943" w:right="441" w:firstLine="298"/>
        <w:jc w:val="both"/>
      </w:pPr>
      <w:r>
        <w:rPr>
          <w:w w:val="115"/>
        </w:rPr>
        <w:t>A common problem of spectral transformations such as spherical harmonics and the </w:t>
      </w:r>
      <w:r>
        <w:rPr>
          <w:rFonts w:ascii="Times New Roman"/>
          <w:i/>
          <w:w w:val="115"/>
        </w:rPr>
        <w:t>H</w:t>
      </w:r>
      <w:r>
        <w:rPr>
          <w:w w:val="115"/>
        </w:rPr>
        <w:t>-basis, described below, is that they can exhibit a visual artifact called </w:t>
      </w:r>
      <w:r>
        <w:rPr>
          <w:rFonts w:ascii="Times New Roman"/>
          <w:i/>
          <w:w w:val="115"/>
        </w:rPr>
        <w:t>ringing </w:t>
      </w:r>
      <w:r>
        <w:rPr>
          <w:w w:val="115"/>
        </w:rPr>
        <w:t>(also</w:t>
      </w:r>
      <w:r>
        <w:rPr>
          <w:spacing w:val="-14"/>
          <w:w w:val="115"/>
        </w:rPr>
        <w:t> </w:t>
      </w:r>
      <w:r>
        <w:rPr>
          <w:w w:val="115"/>
        </w:rPr>
        <w:t>called</w:t>
      </w:r>
      <w:r>
        <w:rPr>
          <w:spacing w:val="-14"/>
          <w:w w:val="115"/>
        </w:rPr>
        <w:t> </w:t>
      </w:r>
      <w:r>
        <w:rPr>
          <w:w w:val="115"/>
        </w:rPr>
        <w:t>the</w:t>
      </w:r>
      <w:r>
        <w:rPr>
          <w:spacing w:val="-14"/>
          <w:w w:val="115"/>
        </w:rPr>
        <w:t> </w:t>
      </w:r>
      <w:r>
        <w:rPr>
          <w:rFonts w:ascii="Times New Roman"/>
          <w:i/>
          <w:w w:val="115"/>
        </w:rPr>
        <w:t>Gibbs</w:t>
      </w:r>
      <w:r>
        <w:rPr>
          <w:rFonts w:ascii="Times New Roman"/>
          <w:i/>
          <w:spacing w:val="-8"/>
          <w:w w:val="115"/>
        </w:rPr>
        <w:t> </w:t>
      </w:r>
      <w:r>
        <w:rPr>
          <w:rFonts w:ascii="Times New Roman"/>
          <w:i/>
          <w:w w:val="115"/>
        </w:rPr>
        <w:t>phenomenon</w:t>
      </w:r>
      <w:r>
        <w:rPr>
          <w:w w:val="115"/>
        </w:rPr>
        <w:t>).</w:t>
      </w:r>
      <w:r>
        <w:rPr>
          <w:spacing w:val="6"/>
          <w:w w:val="115"/>
        </w:rPr>
        <w:t> </w:t>
      </w:r>
      <w:r>
        <w:rPr>
          <w:w w:val="115"/>
        </w:rPr>
        <w:t>If</w:t>
      </w:r>
      <w:r>
        <w:rPr>
          <w:spacing w:val="-14"/>
          <w:w w:val="115"/>
        </w:rPr>
        <w:t> </w:t>
      </w:r>
      <w:r>
        <w:rPr>
          <w:w w:val="115"/>
        </w:rPr>
        <w:t>the</w:t>
      </w:r>
      <w:r>
        <w:rPr>
          <w:spacing w:val="-14"/>
          <w:w w:val="115"/>
        </w:rPr>
        <w:t> </w:t>
      </w:r>
      <w:r>
        <w:rPr>
          <w:w w:val="115"/>
        </w:rPr>
        <w:t>original</w:t>
      </w:r>
      <w:r>
        <w:rPr>
          <w:spacing w:val="-14"/>
          <w:w w:val="115"/>
        </w:rPr>
        <w:t> </w:t>
      </w:r>
      <w:r>
        <w:rPr>
          <w:w w:val="115"/>
        </w:rPr>
        <w:t>signal</w:t>
      </w:r>
      <w:r>
        <w:rPr>
          <w:spacing w:val="-14"/>
          <w:w w:val="115"/>
        </w:rPr>
        <w:t> </w:t>
      </w:r>
      <w:r>
        <w:rPr>
          <w:w w:val="115"/>
        </w:rPr>
        <w:t>contains</w:t>
      </w:r>
      <w:r>
        <w:rPr>
          <w:spacing w:val="-14"/>
          <w:w w:val="115"/>
        </w:rPr>
        <w:t> </w:t>
      </w:r>
      <w:r>
        <w:rPr>
          <w:w w:val="115"/>
        </w:rPr>
        <w:t>rapid</w:t>
      </w:r>
      <w:r>
        <w:rPr>
          <w:spacing w:val="-14"/>
          <w:w w:val="115"/>
        </w:rPr>
        <w:t> </w:t>
      </w:r>
      <w:r>
        <w:rPr>
          <w:w w:val="115"/>
        </w:rPr>
        <w:t>changes</w:t>
      </w:r>
      <w:r>
        <w:rPr>
          <w:spacing w:val="-14"/>
          <w:w w:val="115"/>
        </w:rPr>
        <w:t> </w:t>
      </w:r>
      <w:r>
        <w:rPr>
          <w:w w:val="115"/>
        </w:rPr>
        <w:t>that cannot</w:t>
      </w:r>
      <w:r>
        <w:rPr>
          <w:spacing w:val="-18"/>
          <w:w w:val="115"/>
        </w:rPr>
        <w:t> </w:t>
      </w:r>
      <w:r>
        <w:rPr>
          <w:spacing w:val="2"/>
          <w:w w:val="115"/>
        </w:rPr>
        <w:t>be</w:t>
      </w:r>
      <w:r>
        <w:rPr>
          <w:spacing w:val="-17"/>
          <w:w w:val="115"/>
        </w:rPr>
        <w:t> </w:t>
      </w:r>
      <w:r>
        <w:rPr>
          <w:w w:val="115"/>
        </w:rPr>
        <w:t>represented</w:t>
      </w:r>
      <w:r>
        <w:rPr>
          <w:spacing w:val="-17"/>
          <w:w w:val="115"/>
        </w:rPr>
        <w:t> </w:t>
      </w:r>
      <w:r>
        <w:rPr>
          <w:spacing w:val="-3"/>
          <w:w w:val="115"/>
        </w:rPr>
        <w:t>by</w:t>
      </w:r>
      <w:r>
        <w:rPr>
          <w:spacing w:val="-17"/>
          <w:w w:val="115"/>
        </w:rPr>
        <w:t> </w:t>
      </w:r>
      <w:r>
        <w:rPr>
          <w:w w:val="115"/>
        </w:rPr>
        <w:t>the</w:t>
      </w:r>
      <w:r>
        <w:rPr>
          <w:spacing w:val="-17"/>
          <w:w w:val="115"/>
        </w:rPr>
        <w:t> </w:t>
      </w:r>
      <w:r>
        <w:rPr>
          <w:w w:val="115"/>
        </w:rPr>
        <w:t>band-limited</w:t>
      </w:r>
      <w:r>
        <w:rPr>
          <w:spacing w:val="-17"/>
          <w:w w:val="115"/>
        </w:rPr>
        <w:t> </w:t>
      </w:r>
      <w:r>
        <w:rPr>
          <w:w w:val="115"/>
        </w:rPr>
        <w:t>approximation,</w:t>
      </w:r>
      <w:r>
        <w:rPr>
          <w:spacing w:val="-13"/>
          <w:w w:val="115"/>
        </w:rPr>
        <w:t> </w:t>
      </w:r>
      <w:r>
        <w:rPr>
          <w:w w:val="115"/>
        </w:rPr>
        <w:t>the</w:t>
      </w:r>
      <w:r>
        <w:rPr>
          <w:spacing w:val="-17"/>
          <w:w w:val="115"/>
        </w:rPr>
        <w:t> </w:t>
      </w:r>
      <w:r>
        <w:rPr>
          <w:w w:val="115"/>
        </w:rPr>
        <w:t>reconstruction</w:t>
      </w:r>
      <w:r>
        <w:rPr>
          <w:spacing w:val="-17"/>
          <w:w w:val="115"/>
        </w:rPr>
        <w:t> </w:t>
      </w:r>
      <w:r>
        <w:rPr>
          <w:w w:val="115"/>
        </w:rPr>
        <w:t>will</w:t>
      </w:r>
      <w:r>
        <w:rPr>
          <w:spacing w:val="-17"/>
          <w:w w:val="115"/>
        </w:rPr>
        <w:t> </w:t>
      </w:r>
      <w:r>
        <w:rPr>
          <w:w w:val="115"/>
        </w:rPr>
        <w:t>show oscillation. In extreme cases this reconstructed function can even generate negative values.</w:t>
      </w:r>
      <w:r>
        <w:rPr>
          <w:spacing w:val="8"/>
          <w:w w:val="115"/>
        </w:rPr>
        <w:t> </w:t>
      </w:r>
      <w:r>
        <w:rPr>
          <w:spacing w:val="-3"/>
          <w:w w:val="115"/>
        </w:rPr>
        <w:t>Various</w:t>
      </w:r>
      <w:r>
        <w:rPr>
          <w:spacing w:val="-14"/>
          <w:w w:val="115"/>
        </w:rPr>
        <w:t> </w:t>
      </w:r>
      <w:r>
        <w:rPr>
          <w:w w:val="115"/>
        </w:rPr>
        <w:t>prefiltering</w:t>
      </w:r>
      <w:r>
        <w:rPr>
          <w:spacing w:val="-14"/>
          <w:w w:val="115"/>
        </w:rPr>
        <w:t> </w:t>
      </w:r>
      <w:r>
        <w:rPr>
          <w:w w:val="115"/>
        </w:rPr>
        <w:t>methods</w:t>
      </w:r>
      <w:r>
        <w:rPr>
          <w:spacing w:val="-14"/>
          <w:w w:val="115"/>
        </w:rPr>
        <w:t> </w:t>
      </w:r>
      <w:r>
        <w:rPr>
          <w:w w:val="115"/>
        </w:rPr>
        <w:t>can</w:t>
      </w:r>
      <w:r>
        <w:rPr>
          <w:spacing w:val="-14"/>
          <w:w w:val="115"/>
        </w:rPr>
        <w:t> </w:t>
      </w:r>
      <w:r>
        <w:rPr>
          <w:spacing w:val="2"/>
          <w:w w:val="115"/>
        </w:rPr>
        <w:t>be</w:t>
      </w:r>
      <w:r>
        <w:rPr>
          <w:spacing w:val="-14"/>
          <w:w w:val="115"/>
        </w:rPr>
        <w:t> </w:t>
      </w:r>
      <w:r>
        <w:rPr>
          <w:w w:val="115"/>
        </w:rPr>
        <w:t>used</w:t>
      </w:r>
      <w:r>
        <w:rPr>
          <w:spacing w:val="-15"/>
          <w:w w:val="115"/>
        </w:rPr>
        <w:t> </w:t>
      </w:r>
      <w:r>
        <w:rPr>
          <w:w w:val="115"/>
        </w:rPr>
        <w:t>to</w:t>
      </w:r>
      <w:r>
        <w:rPr>
          <w:spacing w:val="-14"/>
          <w:w w:val="115"/>
        </w:rPr>
        <w:t> </w:t>
      </w:r>
      <w:r>
        <w:rPr>
          <w:w w:val="115"/>
        </w:rPr>
        <w:t>combat</w:t>
      </w:r>
      <w:r>
        <w:rPr>
          <w:spacing w:val="-14"/>
          <w:w w:val="115"/>
        </w:rPr>
        <w:t> </w:t>
      </w:r>
      <w:r>
        <w:rPr>
          <w:w w:val="115"/>
        </w:rPr>
        <w:t>this</w:t>
      </w:r>
      <w:r>
        <w:rPr>
          <w:spacing w:val="-14"/>
          <w:w w:val="115"/>
        </w:rPr>
        <w:t> </w:t>
      </w:r>
      <w:r>
        <w:rPr>
          <w:w w:val="115"/>
        </w:rPr>
        <w:t>problem</w:t>
      </w:r>
      <w:r>
        <w:rPr>
          <w:spacing w:val="-14"/>
          <w:w w:val="115"/>
        </w:rPr>
        <w:t> </w:t>
      </w:r>
      <w:r>
        <w:rPr>
          <w:w w:val="115"/>
        </w:rPr>
        <w:t>[</w:t>
      </w:r>
      <w:hyperlink w:history="true" w:anchor="_bookmark0">
        <w:r>
          <w:rPr>
            <w:color w:val="0000FF"/>
            <w:w w:val="115"/>
          </w:rPr>
          <w:t>1656</w:t>
        </w:r>
      </w:hyperlink>
      <w:r>
        <w:rPr>
          <w:w w:val="115"/>
        </w:rPr>
        <w:t>,</w:t>
      </w:r>
      <w:r>
        <w:rPr>
          <w:spacing w:val="-14"/>
          <w:w w:val="115"/>
        </w:rPr>
        <w:t> </w:t>
      </w:r>
      <w:hyperlink w:history="true" w:anchor="_bookmark0">
        <w:r>
          <w:rPr>
            <w:color w:val="0000FF"/>
            <w:w w:val="115"/>
          </w:rPr>
          <w:t>1659</w:t>
        </w:r>
      </w:hyperlink>
      <w:r>
        <w:rPr>
          <w:w w:val="115"/>
        </w:rPr>
        <w:t>].</w:t>
      </w:r>
    </w:p>
    <w:p>
      <w:pPr>
        <w:pStyle w:val="Heading3"/>
        <w:spacing w:before="171"/>
        <w:ind w:left="943"/>
        <w:rPr>
          <w:i/>
        </w:rPr>
      </w:pPr>
      <w:r>
        <w:rPr>
          <w:i/>
          <w:color w:val="98727C"/>
        </w:rPr>
        <w:t>Other Spherical Representations</w:t>
      </w:r>
    </w:p>
    <w:p>
      <w:pPr>
        <w:pStyle w:val="BodyText"/>
        <w:spacing w:line="204" w:lineRule="auto" w:before="40"/>
        <w:ind w:left="943" w:right="441"/>
        <w:jc w:val="both"/>
      </w:pPr>
      <w:r>
        <w:rPr>
          <w:w w:val="115"/>
        </w:rPr>
        <w:t>Many other representations are possible to encode spherical functions using a finite number of coefficients. Linearly transformed cosines (</w:t>
      </w:r>
      <w:hyperlink w:history="true" w:anchor="_bookmark8">
        <w:r>
          <w:rPr>
            <w:color w:val="0000FF"/>
            <w:w w:val="115"/>
          </w:rPr>
          <w:t>Section 10.1.2</w:t>
        </w:r>
      </w:hyperlink>
      <w:r>
        <w:rPr>
          <w:w w:val="115"/>
        </w:rPr>
        <w:t>) are an</w:t>
      </w:r>
      <w:r>
        <w:rPr>
          <w:spacing w:val="-41"/>
          <w:w w:val="115"/>
        </w:rPr>
        <w:t> </w:t>
      </w:r>
      <w:r>
        <w:rPr>
          <w:w w:val="115"/>
        </w:rPr>
        <w:t>example of</w:t>
      </w:r>
      <w:r>
        <w:rPr>
          <w:spacing w:val="-10"/>
          <w:w w:val="115"/>
        </w:rPr>
        <w:t> </w:t>
      </w:r>
      <w:r>
        <w:rPr>
          <w:w w:val="115"/>
        </w:rPr>
        <w:t>a</w:t>
      </w:r>
      <w:r>
        <w:rPr>
          <w:spacing w:val="-10"/>
          <w:w w:val="115"/>
        </w:rPr>
        <w:t> </w:t>
      </w:r>
      <w:r>
        <w:rPr>
          <w:w w:val="115"/>
        </w:rPr>
        <w:t>representation</w:t>
      </w:r>
      <w:r>
        <w:rPr>
          <w:spacing w:val="-9"/>
          <w:w w:val="115"/>
        </w:rPr>
        <w:t> </w:t>
      </w:r>
      <w:r>
        <w:rPr>
          <w:w w:val="115"/>
        </w:rPr>
        <w:t>that</w:t>
      </w:r>
      <w:r>
        <w:rPr>
          <w:spacing w:val="-10"/>
          <w:w w:val="115"/>
        </w:rPr>
        <w:t> </w:t>
      </w:r>
      <w:r>
        <w:rPr>
          <w:w w:val="115"/>
        </w:rPr>
        <w:t>can</w:t>
      </w:r>
      <w:r>
        <w:rPr>
          <w:spacing w:val="-9"/>
          <w:w w:val="115"/>
        </w:rPr>
        <w:t> </w:t>
      </w:r>
      <w:r>
        <w:rPr>
          <w:w w:val="115"/>
        </w:rPr>
        <w:t>efficiently</w:t>
      </w:r>
      <w:r>
        <w:rPr>
          <w:spacing w:val="-10"/>
          <w:w w:val="115"/>
        </w:rPr>
        <w:t> </w:t>
      </w:r>
      <w:r>
        <w:rPr>
          <w:w w:val="115"/>
        </w:rPr>
        <w:t>approximate</w:t>
      </w:r>
      <w:r>
        <w:rPr>
          <w:spacing w:val="-10"/>
          <w:w w:val="115"/>
        </w:rPr>
        <w:t> </w:t>
      </w:r>
      <w:r>
        <w:rPr>
          <w:w w:val="115"/>
        </w:rPr>
        <w:t>BRDF</w:t>
      </w:r>
      <w:r>
        <w:rPr>
          <w:spacing w:val="-9"/>
          <w:w w:val="115"/>
        </w:rPr>
        <w:t> </w:t>
      </w:r>
      <w:r>
        <w:rPr>
          <w:w w:val="115"/>
        </w:rPr>
        <w:t>functions,</w:t>
      </w:r>
      <w:r>
        <w:rPr>
          <w:spacing w:val="-8"/>
          <w:w w:val="115"/>
        </w:rPr>
        <w:t> </w:t>
      </w:r>
      <w:r>
        <w:rPr>
          <w:w w:val="115"/>
        </w:rPr>
        <w:t>while</w:t>
      </w:r>
      <w:r>
        <w:rPr>
          <w:spacing w:val="-9"/>
          <w:w w:val="115"/>
        </w:rPr>
        <w:t> </w:t>
      </w:r>
      <w:r>
        <w:rPr>
          <w:w w:val="115"/>
        </w:rPr>
        <w:t>having</w:t>
      </w:r>
      <w:r>
        <w:rPr>
          <w:spacing w:val="-10"/>
          <w:w w:val="115"/>
        </w:rPr>
        <w:t> </w:t>
      </w:r>
      <w:r>
        <w:rPr>
          <w:w w:val="115"/>
        </w:rPr>
        <w:t>the property of being easily integrable </w:t>
      </w:r>
      <w:r>
        <w:rPr>
          <w:spacing w:val="-3"/>
          <w:w w:val="115"/>
        </w:rPr>
        <w:t>over </w:t>
      </w:r>
      <w:r>
        <w:rPr>
          <w:w w:val="115"/>
        </w:rPr>
        <w:t>polygonal sections of a</w:t>
      </w:r>
      <w:r>
        <w:rPr>
          <w:spacing w:val="22"/>
          <w:w w:val="115"/>
        </w:rPr>
        <w:t> </w:t>
      </w:r>
      <w:r>
        <w:rPr>
          <w:w w:val="115"/>
        </w:rPr>
        <w:t>sphere.</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443" w:right="941" w:firstLine="298"/>
        <w:jc w:val="both"/>
      </w:pPr>
      <w:bookmarkStart w:name="_bookmark24" w:id="25"/>
      <w:bookmarkEnd w:id="25"/>
      <w:r>
        <w:rPr/>
      </w:r>
      <w:r>
        <w:rPr>
          <w:w w:val="115"/>
        </w:rPr>
        <w:t>Spherical </w:t>
      </w:r>
      <w:r>
        <w:rPr>
          <w:spacing w:val="-3"/>
          <w:w w:val="115"/>
        </w:rPr>
        <w:t>wavelets </w:t>
      </w:r>
      <w:r>
        <w:rPr>
          <w:w w:val="115"/>
        </w:rPr>
        <w:t>[</w:t>
      </w:r>
      <w:hyperlink w:history="true" w:anchor="_bookmark0">
        <w:r>
          <w:rPr>
            <w:color w:val="0000FF"/>
            <w:w w:val="115"/>
          </w:rPr>
          <w:t>1270</w:t>
        </w:r>
      </w:hyperlink>
      <w:r>
        <w:rPr>
          <w:w w:val="115"/>
        </w:rPr>
        <w:t>, </w:t>
      </w:r>
      <w:hyperlink w:history="true" w:anchor="_bookmark0">
        <w:r>
          <w:rPr>
            <w:color w:val="0000FF"/>
            <w:w w:val="115"/>
          </w:rPr>
          <w:t>1579</w:t>
        </w:r>
      </w:hyperlink>
      <w:r>
        <w:rPr>
          <w:w w:val="115"/>
        </w:rPr>
        <w:t>, </w:t>
      </w:r>
      <w:hyperlink w:history="true" w:anchor="_bookmark0">
        <w:r>
          <w:rPr>
            <w:color w:val="0000FF"/>
            <w:w w:val="115"/>
          </w:rPr>
          <w:t>1841</w:t>
        </w:r>
      </w:hyperlink>
      <w:r>
        <w:rPr>
          <w:w w:val="115"/>
        </w:rPr>
        <w:t>] are a basis that balances locality in space (having compact support) and in frequency (smoothness), allowing for compressed representation of high-frequency functions. Spherical piecewise constant basis func- tions [</w:t>
      </w:r>
      <w:hyperlink w:history="true" w:anchor="_bookmark0">
        <w:r>
          <w:rPr>
            <w:color w:val="0000FF"/>
            <w:w w:val="115"/>
          </w:rPr>
          <w:t>1939</w:t>
        </w:r>
      </w:hyperlink>
      <w:r>
        <w:rPr>
          <w:w w:val="115"/>
        </w:rPr>
        <w:t>], which partition the sphere into areas of constant value, and biclustering approximations [</w:t>
      </w:r>
      <w:hyperlink w:history="true" w:anchor="_bookmark0">
        <w:r>
          <w:rPr>
            <w:color w:val="0000FF"/>
            <w:w w:val="115"/>
          </w:rPr>
          <w:t>1723</w:t>
        </w:r>
      </w:hyperlink>
      <w:r>
        <w:rPr>
          <w:w w:val="115"/>
        </w:rPr>
        <w:t>], which rely on matrix factoring, </w:t>
      </w:r>
      <w:r>
        <w:rPr>
          <w:spacing w:val="-3"/>
          <w:w w:val="115"/>
        </w:rPr>
        <w:t>have </w:t>
      </w:r>
      <w:r>
        <w:rPr>
          <w:w w:val="115"/>
        </w:rPr>
        <w:t>also been used for envi- ronment lighting.</w:t>
      </w:r>
    </w:p>
    <w:p>
      <w:pPr>
        <w:pStyle w:val="BodyText"/>
        <w:spacing w:before="11"/>
        <w:rPr>
          <w:sz w:val="19"/>
        </w:rPr>
      </w:pPr>
    </w:p>
    <w:p>
      <w:pPr>
        <w:pStyle w:val="Heading2"/>
        <w:numPr>
          <w:ilvl w:val="2"/>
          <w:numId w:val="5"/>
        </w:numPr>
        <w:tabs>
          <w:tab w:pos="1442" w:val="left" w:leader="none"/>
          <w:tab w:pos="1443" w:val="left" w:leader="none"/>
        </w:tabs>
        <w:spacing w:line="240" w:lineRule="auto" w:before="0" w:after="0"/>
        <w:ind w:left="1442" w:right="0" w:hanging="1000"/>
        <w:jc w:val="left"/>
      </w:pPr>
      <w:r>
        <w:rPr>
          <w:color w:val="98727C"/>
        </w:rPr>
        <w:t>Hemispherical</w:t>
      </w:r>
      <w:r>
        <w:rPr>
          <w:color w:val="98727C"/>
          <w:spacing w:val="3"/>
        </w:rPr>
        <w:t> </w:t>
      </w:r>
      <w:r>
        <w:rPr>
          <w:color w:val="98727C"/>
        </w:rPr>
        <w:t>Bases</w:t>
      </w:r>
    </w:p>
    <w:p>
      <w:pPr>
        <w:pStyle w:val="BodyText"/>
        <w:spacing w:line="204" w:lineRule="auto" w:before="131"/>
        <w:ind w:left="443" w:right="941"/>
        <w:jc w:val="both"/>
      </w:pPr>
      <w:r>
        <w:rPr>
          <w:w w:val="115"/>
        </w:rPr>
        <w:t>Even though the above bases can </w:t>
      </w:r>
      <w:r>
        <w:rPr>
          <w:spacing w:val="2"/>
          <w:w w:val="115"/>
        </w:rPr>
        <w:t>be </w:t>
      </w:r>
      <w:r>
        <w:rPr>
          <w:w w:val="115"/>
        </w:rPr>
        <w:t>used to represent hemispherical functions, they are wasteful. Half of the signal is always equal to zero. In these cases the use of representations</w:t>
      </w:r>
      <w:r>
        <w:rPr>
          <w:spacing w:val="-7"/>
          <w:w w:val="115"/>
        </w:rPr>
        <w:t> </w:t>
      </w:r>
      <w:r>
        <w:rPr>
          <w:w w:val="115"/>
        </w:rPr>
        <w:t>constructed</w:t>
      </w:r>
      <w:r>
        <w:rPr>
          <w:spacing w:val="-6"/>
          <w:w w:val="115"/>
        </w:rPr>
        <w:t> </w:t>
      </w:r>
      <w:r>
        <w:rPr>
          <w:w w:val="115"/>
        </w:rPr>
        <w:t>directly</w:t>
      </w:r>
      <w:r>
        <w:rPr>
          <w:spacing w:val="-6"/>
          <w:w w:val="115"/>
        </w:rPr>
        <w:t> </w:t>
      </w:r>
      <w:r>
        <w:rPr>
          <w:w w:val="115"/>
        </w:rPr>
        <w:t>on</w:t>
      </w:r>
      <w:r>
        <w:rPr>
          <w:spacing w:val="-6"/>
          <w:w w:val="115"/>
        </w:rPr>
        <w:t> </w:t>
      </w:r>
      <w:r>
        <w:rPr>
          <w:w w:val="115"/>
        </w:rPr>
        <w:t>the</w:t>
      </w:r>
      <w:r>
        <w:rPr>
          <w:spacing w:val="-7"/>
          <w:w w:val="115"/>
        </w:rPr>
        <w:t> </w:t>
      </w:r>
      <w:r>
        <w:rPr>
          <w:w w:val="115"/>
        </w:rPr>
        <w:t>hemispherical</w:t>
      </w:r>
      <w:r>
        <w:rPr>
          <w:spacing w:val="-6"/>
          <w:w w:val="115"/>
        </w:rPr>
        <w:t> </w:t>
      </w:r>
      <w:r>
        <w:rPr>
          <w:w w:val="115"/>
        </w:rPr>
        <w:t>domain</w:t>
      </w:r>
      <w:r>
        <w:rPr>
          <w:spacing w:val="-6"/>
          <w:w w:val="115"/>
        </w:rPr>
        <w:t> </w:t>
      </w:r>
      <w:r>
        <w:rPr>
          <w:w w:val="115"/>
        </w:rPr>
        <w:t>is</w:t>
      </w:r>
      <w:r>
        <w:rPr>
          <w:spacing w:val="-6"/>
          <w:w w:val="115"/>
        </w:rPr>
        <w:t> </w:t>
      </w:r>
      <w:r>
        <w:rPr>
          <w:w w:val="115"/>
        </w:rPr>
        <w:t>usually</w:t>
      </w:r>
      <w:r>
        <w:rPr>
          <w:spacing w:val="-7"/>
          <w:w w:val="115"/>
        </w:rPr>
        <w:t> </w:t>
      </w:r>
      <w:r>
        <w:rPr>
          <w:w w:val="115"/>
        </w:rPr>
        <w:t>preferred. This</w:t>
      </w:r>
      <w:r>
        <w:rPr>
          <w:spacing w:val="-24"/>
          <w:w w:val="115"/>
        </w:rPr>
        <w:t> </w:t>
      </w:r>
      <w:r>
        <w:rPr>
          <w:w w:val="115"/>
        </w:rPr>
        <w:t>is</w:t>
      </w:r>
      <w:r>
        <w:rPr>
          <w:spacing w:val="-24"/>
          <w:w w:val="115"/>
        </w:rPr>
        <w:t> </w:t>
      </w:r>
      <w:r>
        <w:rPr>
          <w:w w:val="115"/>
        </w:rPr>
        <w:t>especially</w:t>
      </w:r>
      <w:r>
        <w:rPr>
          <w:spacing w:val="-23"/>
          <w:w w:val="115"/>
        </w:rPr>
        <w:t> </w:t>
      </w:r>
      <w:r>
        <w:rPr>
          <w:spacing w:val="-3"/>
          <w:w w:val="115"/>
        </w:rPr>
        <w:t>relevant</w:t>
      </w:r>
      <w:r>
        <w:rPr>
          <w:spacing w:val="-24"/>
          <w:w w:val="115"/>
        </w:rPr>
        <w:t> </w:t>
      </w:r>
      <w:r>
        <w:rPr>
          <w:w w:val="115"/>
        </w:rPr>
        <w:t>for</w:t>
      </w:r>
      <w:r>
        <w:rPr>
          <w:spacing w:val="-24"/>
          <w:w w:val="115"/>
        </w:rPr>
        <w:t> </w:t>
      </w:r>
      <w:r>
        <w:rPr>
          <w:w w:val="115"/>
        </w:rPr>
        <w:t>functions</w:t>
      </w:r>
      <w:r>
        <w:rPr>
          <w:spacing w:val="-24"/>
          <w:w w:val="115"/>
        </w:rPr>
        <w:t> </w:t>
      </w:r>
      <w:r>
        <w:rPr>
          <w:w w:val="115"/>
        </w:rPr>
        <w:t>defined</w:t>
      </w:r>
      <w:r>
        <w:rPr>
          <w:spacing w:val="-23"/>
          <w:w w:val="115"/>
        </w:rPr>
        <w:t> </w:t>
      </w:r>
      <w:r>
        <w:rPr>
          <w:spacing w:val="-3"/>
          <w:w w:val="115"/>
        </w:rPr>
        <w:t>over</w:t>
      </w:r>
      <w:r>
        <w:rPr>
          <w:spacing w:val="-24"/>
          <w:w w:val="115"/>
        </w:rPr>
        <w:t> </w:t>
      </w:r>
      <w:r>
        <w:rPr>
          <w:w w:val="115"/>
        </w:rPr>
        <w:t>surfaces:</w:t>
      </w:r>
      <w:r>
        <w:rPr>
          <w:spacing w:val="2"/>
          <w:w w:val="115"/>
        </w:rPr>
        <w:t> </w:t>
      </w:r>
      <w:r>
        <w:rPr>
          <w:w w:val="115"/>
        </w:rPr>
        <w:t>The</w:t>
      </w:r>
      <w:r>
        <w:rPr>
          <w:spacing w:val="-24"/>
          <w:w w:val="115"/>
        </w:rPr>
        <w:t> </w:t>
      </w:r>
      <w:r>
        <w:rPr>
          <w:w w:val="115"/>
        </w:rPr>
        <w:t>BRDF,</w:t>
      </w:r>
      <w:r>
        <w:rPr>
          <w:spacing w:val="-24"/>
          <w:w w:val="115"/>
        </w:rPr>
        <w:t> </w:t>
      </w:r>
      <w:r>
        <w:rPr>
          <w:w w:val="115"/>
        </w:rPr>
        <w:t>the</w:t>
      </w:r>
      <w:r>
        <w:rPr>
          <w:spacing w:val="-23"/>
          <w:w w:val="115"/>
        </w:rPr>
        <w:t> </w:t>
      </w:r>
      <w:r>
        <w:rPr>
          <w:w w:val="115"/>
        </w:rPr>
        <w:t>incoming radiance, and the irradiance arriving at given point of an object are all common examples. These functions are naturally constrained to the hemisphere centered at the given surface point and aligned with the surface normal; they do not </w:t>
      </w:r>
      <w:r>
        <w:rPr>
          <w:spacing w:val="-3"/>
          <w:w w:val="115"/>
        </w:rPr>
        <w:t>have </w:t>
      </w:r>
      <w:r>
        <w:rPr>
          <w:w w:val="115"/>
        </w:rPr>
        <w:t>values for directions that point inside the</w:t>
      </w:r>
      <w:r>
        <w:rPr>
          <w:spacing w:val="40"/>
          <w:w w:val="115"/>
        </w:rPr>
        <w:t> </w:t>
      </w:r>
      <w:r>
        <w:rPr>
          <w:w w:val="115"/>
        </w:rPr>
        <w:t>object.</w:t>
      </w:r>
    </w:p>
    <w:p>
      <w:pPr>
        <w:pStyle w:val="BodyText"/>
        <w:spacing w:before="1"/>
        <w:rPr>
          <w:sz w:val="18"/>
        </w:rPr>
      </w:pPr>
    </w:p>
    <w:p>
      <w:pPr>
        <w:pStyle w:val="Heading3"/>
        <w:jc w:val="left"/>
        <w:rPr>
          <w:i/>
        </w:rPr>
      </w:pPr>
      <w:r>
        <w:rPr>
          <w:i/>
          <w:color w:val="98727C"/>
        </w:rPr>
        <w:t>Ambient/Highlight/Direction</w:t>
      </w:r>
    </w:p>
    <w:p>
      <w:pPr>
        <w:pStyle w:val="BodyText"/>
        <w:spacing w:line="204" w:lineRule="auto" w:before="40"/>
        <w:ind w:left="443" w:right="941"/>
        <w:jc w:val="both"/>
      </w:pPr>
      <w:r>
        <w:rPr>
          <w:w w:val="115"/>
        </w:rPr>
        <w:t>One of the simplest representations along these lines is a combination of a constant function and a single direction where the signal is strongest </w:t>
      </w:r>
      <w:r>
        <w:rPr>
          <w:spacing w:val="-3"/>
          <w:w w:val="115"/>
        </w:rPr>
        <w:t>over </w:t>
      </w:r>
      <w:r>
        <w:rPr>
          <w:w w:val="115"/>
        </w:rPr>
        <w:t>the hemisphere. It </w:t>
      </w:r>
      <w:r>
        <w:rPr>
          <w:w w:val="105"/>
        </w:rPr>
        <w:t>i</w:t>
      </w:r>
      <w:r>
        <w:rPr>
          <w:w w:val="107"/>
        </w:rPr>
        <w:t>s</w:t>
      </w:r>
      <w:r>
        <w:rPr>
          <w:spacing w:val="21"/>
        </w:rPr>
        <w:t> </w:t>
      </w:r>
      <w:r>
        <w:rPr>
          <w:w w:val="117"/>
        </w:rPr>
        <w:t>u</w:t>
      </w:r>
      <w:r>
        <w:rPr>
          <w:w w:val="107"/>
        </w:rPr>
        <w:t>s</w:t>
      </w:r>
      <w:r>
        <w:rPr>
          <w:w w:val="117"/>
        </w:rPr>
        <w:t>u</w:t>
      </w:r>
      <w:r>
        <w:rPr>
          <w:w w:val="114"/>
        </w:rPr>
        <w:t>al</w:t>
      </w:r>
      <w:r>
        <w:rPr>
          <w:w w:val="105"/>
        </w:rPr>
        <w:t>l</w:t>
      </w:r>
      <w:r>
        <w:rPr>
          <w:w w:val="111"/>
        </w:rPr>
        <w:t>y</w:t>
      </w:r>
      <w:r>
        <w:rPr>
          <w:spacing w:val="21"/>
        </w:rPr>
        <w:t> </w:t>
      </w:r>
      <w:r>
        <w:rPr>
          <w:w w:val="106"/>
        </w:rPr>
        <w:t>c</w:t>
      </w:r>
      <w:r>
        <w:rPr>
          <w:w w:val="114"/>
        </w:rPr>
        <w:t>al</w:t>
      </w:r>
      <w:r>
        <w:rPr>
          <w:w w:val="105"/>
        </w:rPr>
        <w:t>l</w:t>
      </w:r>
      <w:r>
        <w:rPr>
          <w:w w:val="106"/>
        </w:rPr>
        <w:t>e</w:t>
      </w:r>
      <w:r>
        <w:rPr>
          <w:w w:val="117"/>
        </w:rPr>
        <w:t>d</w:t>
      </w:r>
      <w:r>
        <w:rPr>
          <w:spacing w:val="21"/>
        </w:rPr>
        <w:t> </w:t>
      </w:r>
      <w:r>
        <w:rPr>
          <w:w w:val="148"/>
        </w:rPr>
        <w:t>t</w:t>
      </w:r>
      <w:r>
        <w:rPr>
          <w:w w:val="117"/>
        </w:rPr>
        <w:t>h</w:t>
      </w:r>
      <w:r>
        <w:rPr>
          <w:w w:val="106"/>
        </w:rPr>
        <w:t>e</w:t>
      </w:r>
      <w:r>
        <w:rPr>
          <w:spacing w:val="21"/>
        </w:rPr>
        <w:t> </w:t>
      </w:r>
      <w:r>
        <w:rPr>
          <w:rFonts w:ascii="Times New Roman" w:hAnsi="Times New Roman"/>
          <w:i/>
          <w:w w:val="101"/>
        </w:rPr>
        <w:t>a</w:t>
      </w:r>
      <w:r>
        <w:rPr>
          <w:rFonts w:ascii="Times New Roman" w:hAnsi="Times New Roman"/>
          <w:i/>
          <w:w w:val="112"/>
        </w:rPr>
        <w:t>m</w:t>
      </w:r>
      <w:r>
        <w:rPr>
          <w:rFonts w:ascii="Times New Roman" w:hAnsi="Times New Roman"/>
          <w:i/>
          <w:w w:val="98"/>
        </w:rPr>
        <w:t>bi</w:t>
      </w:r>
      <w:r>
        <w:rPr>
          <w:rFonts w:ascii="Times New Roman" w:hAnsi="Times New Roman"/>
          <w:i/>
          <w:w w:val="107"/>
        </w:rPr>
        <w:t>en</w:t>
      </w:r>
      <w:r>
        <w:rPr>
          <w:rFonts w:ascii="Times New Roman" w:hAnsi="Times New Roman"/>
          <w:i/>
          <w:w w:val="119"/>
        </w:rPr>
        <w:t>t</w:t>
      </w:r>
      <w:r>
        <w:rPr>
          <w:rFonts w:ascii="Times New Roman" w:hAnsi="Times New Roman"/>
          <w:i/>
          <w:w w:val="183"/>
        </w:rPr>
        <w:t>/</w:t>
      </w:r>
      <w:r>
        <w:rPr>
          <w:rFonts w:ascii="Times New Roman" w:hAnsi="Times New Roman"/>
          <w:i/>
          <w:w w:val="101"/>
        </w:rPr>
        <w:t>h</w:t>
      </w:r>
      <w:r>
        <w:rPr>
          <w:rFonts w:ascii="Times New Roman" w:hAnsi="Times New Roman"/>
          <w:i/>
          <w:w w:val="109"/>
        </w:rPr>
        <w:t>i</w:t>
      </w:r>
      <w:r>
        <w:rPr>
          <w:rFonts w:ascii="Times New Roman" w:hAnsi="Times New Roman"/>
          <w:i/>
          <w:w w:val="96"/>
        </w:rPr>
        <w:t>gh</w:t>
      </w:r>
      <w:r>
        <w:rPr>
          <w:rFonts w:ascii="Times New Roman" w:hAnsi="Times New Roman"/>
          <w:i/>
          <w:w w:val="91"/>
        </w:rPr>
        <w:t>l</w:t>
      </w:r>
      <w:r>
        <w:rPr>
          <w:rFonts w:ascii="Times New Roman" w:hAnsi="Times New Roman"/>
          <w:i/>
          <w:w w:val="109"/>
        </w:rPr>
        <w:t>i</w:t>
      </w:r>
      <w:r>
        <w:rPr>
          <w:rFonts w:ascii="Times New Roman" w:hAnsi="Times New Roman"/>
          <w:i/>
          <w:w w:val="96"/>
        </w:rPr>
        <w:t>gh</w:t>
      </w:r>
      <w:r>
        <w:rPr>
          <w:rFonts w:ascii="Times New Roman" w:hAnsi="Times New Roman"/>
          <w:i/>
          <w:w w:val="119"/>
        </w:rPr>
        <w:t>t</w:t>
      </w:r>
      <w:r>
        <w:rPr>
          <w:rFonts w:ascii="Times New Roman" w:hAnsi="Times New Roman"/>
          <w:i/>
          <w:w w:val="183"/>
        </w:rPr>
        <w:t>/</w:t>
      </w:r>
      <w:r>
        <w:rPr>
          <w:rFonts w:ascii="Times New Roman" w:hAnsi="Times New Roman"/>
          <w:i/>
          <w:w w:val="101"/>
        </w:rPr>
        <w:t>d</w:t>
      </w:r>
      <w:r>
        <w:rPr>
          <w:rFonts w:ascii="Times New Roman" w:hAnsi="Times New Roman"/>
          <w:i/>
          <w:w w:val="109"/>
        </w:rPr>
        <w:t>i</w:t>
      </w:r>
      <w:r>
        <w:rPr>
          <w:rFonts w:ascii="Times New Roman" w:hAnsi="Times New Roman"/>
          <w:i/>
          <w:spacing w:val="-11"/>
          <w:w w:val="107"/>
        </w:rPr>
        <w:t>r</w:t>
      </w:r>
      <w:r>
        <w:rPr>
          <w:rFonts w:ascii="Times New Roman" w:hAnsi="Times New Roman"/>
          <w:i/>
          <w:spacing w:val="-11"/>
          <w:w w:val="103"/>
        </w:rPr>
        <w:t>e</w:t>
      </w:r>
      <w:r>
        <w:rPr>
          <w:rFonts w:ascii="Times New Roman" w:hAnsi="Times New Roman"/>
          <w:i/>
          <w:w w:val="109"/>
        </w:rPr>
        <w:t>ct</w:t>
      </w:r>
      <w:r>
        <w:rPr>
          <w:rFonts w:ascii="Times New Roman" w:hAnsi="Times New Roman"/>
          <w:i/>
          <w:w w:val="109"/>
        </w:rPr>
        <w:t>i</w:t>
      </w:r>
      <w:r>
        <w:rPr>
          <w:rFonts w:ascii="Times New Roman" w:hAnsi="Times New Roman"/>
          <w:i/>
          <w:w w:val="101"/>
        </w:rPr>
        <w:t>o</w:t>
      </w:r>
      <w:r>
        <w:rPr>
          <w:rFonts w:ascii="Times New Roman" w:hAnsi="Times New Roman"/>
          <w:i/>
          <w:w w:val="111"/>
        </w:rPr>
        <w:t>n</w:t>
      </w:r>
      <w:r>
        <w:rPr>
          <w:rFonts w:ascii="Times New Roman" w:hAnsi="Times New Roman"/>
          <w:i/>
        </w:rPr>
        <w:t> </w:t>
      </w:r>
      <w:r>
        <w:rPr>
          <w:rFonts w:ascii="Times New Roman" w:hAnsi="Times New Roman"/>
          <w:i/>
          <w:spacing w:val="-12"/>
        </w:rPr>
        <w:t> </w:t>
      </w:r>
      <w:r>
        <w:rPr>
          <w:w w:val="123"/>
        </w:rPr>
        <w:t>(</w:t>
      </w:r>
      <w:r>
        <w:rPr>
          <w:w w:val="110"/>
        </w:rPr>
        <w:t>AHD</w:t>
      </w:r>
      <w:r>
        <w:rPr>
          <w:w w:val="123"/>
        </w:rPr>
        <w:t>)</w:t>
      </w:r>
      <w:r>
        <w:rPr>
          <w:spacing w:val="21"/>
        </w:rPr>
        <w:t> </w:t>
      </w:r>
      <w:r>
        <w:rPr>
          <w:w w:val="117"/>
        </w:rPr>
        <w:t>b</w:t>
      </w:r>
      <w:r>
        <w:rPr>
          <w:w w:val="113"/>
        </w:rPr>
        <w:t>as</w:t>
      </w:r>
      <w:r>
        <w:rPr>
          <w:w w:val="105"/>
        </w:rPr>
        <w:t>i</w:t>
      </w:r>
      <w:r>
        <w:rPr>
          <w:w w:val="107"/>
        </w:rPr>
        <w:t>s</w:t>
      </w:r>
      <w:r>
        <w:rPr>
          <w:w w:val="117"/>
        </w:rPr>
        <w:t>,</w:t>
      </w:r>
      <w:r>
        <w:rPr>
          <w:spacing w:val="23"/>
        </w:rPr>
        <w:t> </w:t>
      </w:r>
      <w:r>
        <w:rPr>
          <w:w w:val="118"/>
        </w:rPr>
        <w:t>an</w:t>
      </w:r>
      <w:r>
        <w:rPr>
          <w:w w:val="117"/>
        </w:rPr>
        <w:t>d</w:t>
      </w:r>
      <w:r>
        <w:rPr>
          <w:spacing w:val="21"/>
        </w:rPr>
        <w:t> </w:t>
      </w:r>
      <w:r>
        <w:rPr>
          <w:w w:val="105"/>
        </w:rPr>
        <w:t>i</w:t>
      </w:r>
      <w:r>
        <w:rPr>
          <w:w w:val="148"/>
        </w:rPr>
        <w:t>t</w:t>
      </w:r>
      <w:r>
        <w:rPr>
          <w:w w:val="107"/>
        </w:rPr>
        <w:t>s</w:t>
      </w:r>
      <w:r>
        <w:rPr>
          <w:spacing w:val="21"/>
        </w:rPr>
        <w:t> </w:t>
      </w:r>
      <w:r>
        <w:rPr>
          <w:w w:val="113"/>
        </w:rPr>
        <w:t>m</w:t>
      </w:r>
      <w:r>
        <w:rPr>
          <w:w w:val="106"/>
        </w:rPr>
        <w:t>os</w:t>
      </w:r>
      <w:r>
        <w:rPr>
          <w:w w:val="148"/>
        </w:rPr>
        <w:t>t</w:t>
      </w:r>
      <w:r>
        <w:rPr>
          <w:spacing w:val="21"/>
        </w:rPr>
        <w:t> </w:t>
      </w:r>
      <w:r>
        <w:rPr>
          <w:w w:val="106"/>
        </w:rPr>
        <w:t>c</w:t>
      </w:r>
      <w:r>
        <w:rPr>
          <w:w w:val="110"/>
        </w:rPr>
        <w:t>om</w:t>
      </w:r>
      <w:r>
        <w:rPr>
          <w:w w:val="113"/>
        </w:rPr>
        <w:t>m</w:t>
      </w:r>
      <w:r>
        <w:rPr>
          <w:w w:val="111"/>
        </w:rPr>
        <w:t>on </w:t>
      </w:r>
      <w:r>
        <w:rPr>
          <w:w w:val="115"/>
        </w:rPr>
        <w:t>use is to store irradiance. The name AHD denotes what the individual components represent: a constant ambient light, plus a single directional light that approximates </w:t>
      </w:r>
      <w:r>
        <w:rPr>
          <w:w w:val="148"/>
        </w:rPr>
        <w:t>t</w:t>
      </w:r>
      <w:r>
        <w:rPr>
          <w:w w:val="117"/>
        </w:rPr>
        <w:t>h</w:t>
      </w:r>
      <w:r>
        <w:rPr>
          <w:w w:val="106"/>
        </w:rPr>
        <w:t>e</w:t>
      </w:r>
      <w:r>
        <w:rPr>
          <w:spacing w:val="3"/>
        </w:rPr>
        <w:t> </w:t>
      </w:r>
      <w:r>
        <w:rPr>
          <w:w w:val="105"/>
        </w:rPr>
        <w:t>i</w:t>
      </w:r>
      <w:r>
        <w:rPr>
          <w:w w:val="124"/>
        </w:rPr>
        <w:t>rr</w:t>
      </w:r>
      <w:r>
        <w:rPr>
          <w:w w:val="118"/>
        </w:rPr>
        <w:t>ad</w:t>
      </w:r>
      <w:r>
        <w:rPr>
          <w:w w:val="105"/>
        </w:rPr>
        <w:t>i</w:t>
      </w:r>
      <w:r>
        <w:rPr>
          <w:w w:val="118"/>
        </w:rPr>
        <w:t>an</w:t>
      </w:r>
      <w:r>
        <w:rPr>
          <w:w w:val="106"/>
        </w:rPr>
        <w:t>ce</w:t>
      </w:r>
      <w:r>
        <w:rPr>
          <w:spacing w:val="3"/>
        </w:rPr>
        <w:t> </w:t>
      </w:r>
      <w:r>
        <w:rPr>
          <w:w w:val="105"/>
        </w:rPr>
        <w:t>i</w:t>
      </w:r>
      <w:r>
        <w:rPr>
          <w:w w:val="117"/>
        </w:rPr>
        <w:t>n</w:t>
      </w:r>
      <w:r>
        <w:rPr>
          <w:spacing w:val="3"/>
        </w:rPr>
        <w:t> </w:t>
      </w:r>
      <w:r>
        <w:rPr>
          <w:w w:val="148"/>
        </w:rPr>
        <w:t>t</w:t>
      </w:r>
      <w:r>
        <w:rPr>
          <w:w w:val="117"/>
        </w:rPr>
        <w:t>h</w:t>
      </w:r>
      <w:r>
        <w:rPr>
          <w:w w:val="106"/>
        </w:rPr>
        <w:t>e</w:t>
      </w:r>
      <w:r>
        <w:rPr>
          <w:spacing w:val="3"/>
        </w:rPr>
        <w:t> </w:t>
      </w:r>
      <w:r>
        <w:rPr>
          <w:w w:val="71"/>
        </w:rPr>
        <w:t>“h</w:t>
      </w:r>
      <w:r>
        <w:rPr>
          <w:w w:val="105"/>
        </w:rPr>
        <w:t>i</w:t>
      </w:r>
      <w:r>
        <w:rPr>
          <w:w w:val="111"/>
        </w:rPr>
        <w:t>gh</w:t>
      </w:r>
      <w:r>
        <w:rPr>
          <w:w w:val="105"/>
        </w:rPr>
        <w:t>li</w:t>
      </w:r>
      <w:r>
        <w:rPr>
          <w:w w:val="111"/>
        </w:rPr>
        <w:t>g</w:t>
      </w:r>
      <w:r>
        <w:rPr>
          <w:spacing w:val="-6"/>
          <w:w w:val="111"/>
        </w:rPr>
        <w:t>h</w:t>
      </w:r>
      <w:r>
        <w:rPr>
          <w:w w:val="148"/>
        </w:rPr>
        <w:t>t</w:t>
      </w:r>
      <w:r>
        <w:rPr>
          <w:w w:val="49"/>
        </w:rPr>
        <w:t>”</w:t>
      </w:r>
      <w:r>
        <w:rPr>
          <w:spacing w:val="3"/>
        </w:rPr>
        <w:t> </w:t>
      </w:r>
      <w:r>
        <w:rPr>
          <w:w w:val="117"/>
        </w:rPr>
        <w:t>d</w:t>
      </w:r>
      <w:r>
        <w:rPr>
          <w:w w:val="105"/>
        </w:rPr>
        <w:t>i</w:t>
      </w:r>
      <w:r>
        <w:rPr>
          <w:w w:val="124"/>
        </w:rPr>
        <w:t>r</w:t>
      </w:r>
      <w:r>
        <w:rPr>
          <w:w w:val="106"/>
        </w:rPr>
        <w:t>ec</w:t>
      </w:r>
      <w:r>
        <w:rPr>
          <w:w w:val="148"/>
        </w:rPr>
        <w:t>t</w:t>
      </w:r>
      <w:r>
        <w:rPr>
          <w:w w:val="105"/>
        </w:rPr>
        <w:t>i</w:t>
      </w:r>
      <w:r>
        <w:rPr>
          <w:w w:val="111"/>
        </w:rPr>
        <w:t>on</w:t>
      </w:r>
      <w:r>
        <w:rPr>
          <w:w w:val="117"/>
        </w:rPr>
        <w:t>,</w:t>
      </w:r>
      <w:r>
        <w:rPr>
          <w:spacing w:val="5"/>
        </w:rPr>
        <w:t> </w:t>
      </w:r>
      <w:r>
        <w:rPr>
          <w:w w:val="118"/>
        </w:rPr>
        <w:t>an</w:t>
      </w:r>
      <w:r>
        <w:rPr>
          <w:w w:val="117"/>
        </w:rPr>
        <w:t>d</w:t>
      </w:r>
      <w:r>
        <w:rPr>
          <w:spacing w:val="3"/>
        </w:rPr>
        <w:t> </w:t>
      </w:r>
      <w:r>
        <w:rPr>
          <w:w w:val="148"/>
        </w:rPr>
        <w:t>t</w:t>
      </w:r>
      <w:r>
        <w:rPr>
          <w:w w:val="117"/>
        </w:rPr>
        <w:t>h</w:t>
      </w:r>
      <w:r>
        <w:rPr>
          <w:w w:val="106"/>
        </w:rPr>
        <w:t>e</w:t>
      </w:r>
      <w:r>
        <w:rPr>
          <w:spacing w:val="3"/>
        </w:rPr>
        <w:t> </w:t>
      </w:r>
      <w:r>
        <w:rPr>
          <w:w w:val="117"/>
        </w:rPr>
        <w:t>d</w:t>
      </w:r>
      <w:r>
        <w:rPr>
          <w:w w:val="105"/>
        </w:rPr>
        <w:t>i</w:t>
      </w:r>
      <w:r>
        <w:rPr>
          <w:w w:val="124"/>
        </w:rPr>
        <w:t>r</w:t>
      </w:r>
      <w:r>
        <w:rPr>
          <w:w w:val="106"/>
        </w:rPr>
        <w:t>ec</w:t>
      </w:r>
      <w:r>
        <w:rPr>
          <w:w w:val="148"/>
        </w:rPr>
        <w:t>t</w:t>
      </w:r>
      <w:r>
        <w:rPr>
          <w:w w:val="105"/>
        </w:rPr>
        <w:t>i</w:t>
      </w:r>
      <w:r>
        <w:rPr>
          <w:w w:val="111"/>
        </w:rPr>
        <w:t>on</w:t>
      </w:r>
      <w:r>
        <w:rPr>
          <w:spacing w:val="3"/>
        </w:rPr>
        <w:t> </w:t>
      </w:r>
      <w:r>
        <w:rPr>
          <w:w w:val="106"/>
        </w:rPr>
        <w:t>w</w:t>
      </w:r>
      <w:r>
        <w:rPr>
          <w:w w:val="117"/>
        </w:rPr>
        <w:t>h</w:t>
      </w:r>
      <w:r>
        <w:rPr>
          <w:w w:val="106"/>
        </w:rPr>
        <w:t>e</w:t>
      </w:r>
      <w:r>
        <w:rPr>
          <w:w w:val="124"/>
        </w:rPr>
        <w:t>r</w:t>
      </w:r>
      <w:r>
        <w:rPr>
          <w:w w:val="106"/>
        </w:rPr>
        <w:t>e</w:t>
      </w:r>
      <w:r>
        <w:rPr>
          <w:spacing w:val="3"/>
        </w:rPr>
        <w:t> </w:t>
      </w:r>
      <w:r>
        <w:rPr>
          <w:w w:val="113"/>
        </w:rPr>
        <w:t>m</w:t>
      </w:r>
      <w:r>
        <w:rPr>
          <w:w w:val="106"/>
        </w:rPr>
        <w:t>os</w:t>
      </w:r>
      <w:r>
        <w:rPr>
          <w:w w:val="148"/>
        </w:rPr>
        <w:t>t</w:t>
      </w:r>
      <w:r>
        <w:rPr>
          <w:spacing w:val="3"/>
        </w:rPr>
        <w:t> </w:t>
      </w:r>
      <w:r>
        <w:rPr>
          <w:w w:val="102"/>
        </w:rPr>
        <w:t>of</w:t>
      </w:r>
      <w:r>
        <w:rPr>
          <w:spacing w:val="3"/>
        </w:rPr>
        <w:t> </w:t>
      </w:r>
      <w:r>
        <w:rPr>
          <w:w w:val="148"/>
        </w:rPr>
        <w:t>t</w:t>
      </w:r>
      <w:r>
        <w:rPr>
          <w:w w:val="117"/>
        </w:rPr>
        <w:t>h</w:t>
      </w:r>
      <w:r>
        <w:rPr>
          <w:w w:val="106"/>
        </w:rPr>
        <w:t>e</w:t>
      </w:r>
      <w:r>
        <w:rPr>
          <w:spacing w:val="3"/>
        </w:rPr>
        <w:t> </w:t>
      </w:r>
      <w:r>
        <w:rPr>
          <w:w w:val="105"/>
        </w:rPr>
        <w:t>i</w:t>
      </w:r>
      <w:r>
        <w:rPr>
          <w:w w:val="117"/>
        </w:rPr>
        <w:t>n</w:t>
      </w:r>
      <w:r>
        <w:rPr>
          <w:w w:val="106"/>
        </w:rPr>
        <w:t>c</w:t>
      </w:r>
      <w:r>
        <w:rPr>
          <w:w w:val="110"/>
        </w:rPr>
        <w:t>om</w:t>
      </w:r>
      <w:r>
        <w:rPr>
          <w:w w:val="105"/>
        </w:rPr>
        <w:t>- </w:t>
      </w:r>
      <w:r>
        <w:rPr>
          <w:w w:val="115"/>
        </w:rPr>
        <w:t>ing light is concentrated. The AHD basis usually requires storing eight parameters. Two</w:t>
      </w:r>
      <w:r>
        <w:rPr>
          <w:spacing w:val="-4"/>
          <w:w w:val="115"/>
        </w:rPr>
        <w:t> </w:t>
      </w:r>
      <w:r>
        <w:rPr>
          <w:w w:val="115"/>
        </w:rPr>
        <w:t>angles</w:t>
      </w:r>
      <w:r>
        <w:rPr>
          <w:spacing w:val="-3"/>
          <w:w w:val="115"/>
        </w:rPr>
        <w:t> </w:t>
      </w:r>
      <w:r>
        <w:rPr>
          <w:w w:val="115"/>
        </w:rPr>
        <w:t>are</w:t>
      </w:r>
      <w:r>
        <w:rPr>
          <w:spacing w:val="-3"/>
          <w:w w:val="115"/>
        </w:rPr>
        <w:t> </w:t>
      </w:r>
      <w:r>
        <w:rPr>
          <w:w w:val="115"/>
        </w:rPr>
        <w:t>used</w:t>
      </w:r>
      <w:r>
        <w:rPr>
          <w:spacing w:val="-3"/>
          <w:w w:val="115"/>
        </w:rPr>
        <w:t> </w:t>
      </w:r>
      <w:r>
        <w:rPr>
          <w:w w:val="115"/>
        </w:rPr>
        <w:t>for</w:t>
      </w:r>
      <w:r>
        <w:rPr>
          <w:spacing w:val="-4"/>
          <w:w w:val="115"/>
        </w:rPr>
        <w:t> </w:t>
      </w:r>
      <w:r>
        <w:rPr>
          <w:w w:val="115"/>
        </w:rPr>
        <w:t>the</w:t>
      </w:r>
      <w:r>
        <w:rPr>
          <w:spacing w:val="-3"/>
          <w:w w:val="115"/>
        </w:rPr>
        <w:t> </w:t>
      </w:r>
      <w:r>
        <w:rPr>
          <w:w w:val="115"/>
        </w:rPr>
        <w:t>direction</w:t>
      </w:r>
      <w:r>
        <w:rPr>
          <w:spacing w:val="-3"/>
          <w:w w:val="115"/>
        </w:rPr>
        <w:t> </w:t>
      </w:r>
      <w:r>
        <w:rPr>
          <w:w w:val="115"/>
        </w:rPr>
        <w:t>vector</w:t>
      </w:r>
      <w:r>
        <w:rPr>
          <w:spacing w:val="-3"/>
          <w:w w:val="115"/>
        </w:rPr>
        <w:t> </w:t>
      </w:r>
      <w:r>
        <w:rPr>
          <w:w w:val="115"/>
        </w:rPr>
        <w:t>and</w:t>
      </w:r>
      <w:r>
        <w:rPr>
          <w:spacing w:val="-4"/>
          <w:w w:val="115"/>
        </w:rPr>
        <w:t> two</w:t>
      </w:r>
      <w:r>
        <w:rPr>
          <w:spacing w:val="-3"/>
          <w:w w:val="115"/>
        </w:rPr>
        <w:t> </w:t>
      </w:r>
      <w:r>
        <w:rPr>
          <w:w w:val="115"/>
        </w:rPr>
        <w:t>RGB</w:t>
      </w:r>
      <w:r>
        <w:rPr>
          <w:spacing w:val="-4"/>
          <w:w w:val="115"/>
        </w:rPr>
        <w:t> </w:t>
      </w:r>
      <w:r>
        <w:rPr>
          <w:w w:val="115"/>
        </w:rPr>
        <w:t>colors</w:t>
      </w:r>
      <w:r>
        <w:rPr>
          <w:spacing w:val="-3"/>
          <w:w w:val="115"/>
        </w:rPr>
        <w:t> </w:t>
      </w:r>
      <w:r>
        <w:rPr>
          <w:w w:val="115"/>
        </w:rPr>
        <w:t>for</w:t>
      </w:r>
      <w:r>
        <w:rPr>
          <w:spacing w:val="-3"/>
          <w:w w:val="115"/>
        </w:rPr>
        <w:t> </w:t>
      </w:r>
      <w:r>
        <w:rPr>
          <w:w w:val="115"/>
        </w:rPr>
        <w:t>the</w:t>
      </w:r>
      <w:r>
        <w:rPr>
          <w:spacing w:val="-3"/>
          <w:w w:val="115"/>
        </w:rPr>
        <w:t> </w:t>
      </w:r>
      <w:r>
        <w:rPr>
          <w:w w:val="115"/>
        </w:rPr>
        <w:t>ambient</w:t>
      </w:r>
      <w:r>
        <w:rPr>
          <w:spacing w:val="-3"/>
          <w:w w:val="115"/>
        </w:rPr>
        <w:t> </w:t>
      </w:r>
      <w:r>
        <w:rPr>
          <w:w w:val="115"/>
        </w:rPr>
        <w:t>and directional light intensities. Its first notable use was in the game </w:t>
      </w:r>
      <w:r>
        <w:rPr>
          <w:rFonts w:ascii="Times New Roman" w:hAnsi="Times New Roman"/>
          <w:i/>
          <w:w w:val="115"/>
        </w:rPr>
        <w:t>Quake III</w:t>
      </w:r>
      <w:r>
        <w:rPr>
          <w:w w:val="115"/>
        </w:rPr>
        <w:t>, where volumetric</w:t>
      </w:r>
      <w:r>
        <w:rPr>
          <w:spacing w:val="-6"/>
          <w:w w:val="115"/>
        </w:rPr>
        <w:t> </w:t>
      </w:r>
      <w:r>
        <w:rPr>
          <w:w w:val="115"/>
        </w:rPr>
        <w:t>lighting</w:t>
      </w:r>
      <w:r>
        <w:rPr>
          <w:spacing w:val="-6"/>
          <w:w w:val="115"/>
        </w:rPr>
        <w:t> </w:t>
      </w:r>
      <w:r>
        <w:rPr>
          <w:w w:val="115"/>
        </w:rPr>
        <w:t>for</w:t>
      </w:r>
      <w:r>
        <w:rPr>
          <w:spacing w:val="-5"/>
          <w:w w:val="115"/>
        </w:rPr>
        <w:t> </w:t>
      </w:r>
      <w:r>
        <w:rPr>
          <w:w w:val="115"/>
        </w:rPr>
        <w:t>dynamic</w:t>
      </w:r>
      <w:r>
        <w:rPr>
          <w:spacing w:val="-6"/>
          <w:w w:val="115"/>
        </w:rPr>
        <w:t> </w:t>
      </w:r>
      <w:r>
        <w:rPr>
          <w:w w:val="115"/>
        </w:rPr>
        <w:t>objects</w:t>
      </w:r>
      <w:r>
        <w:rPr>
          <w:spacing w:val="-6"/>
          <w:w w:val="115"/>
        </w:rPr>
        <w:t> </w:t>
      </w:r>
      <w:r>
        <w:rPr>
          <w:w w:val="115"/>
        </w:rPr>
        <w:t>was</w:t>
      </w:r>
      <w:r>
        <w:rPr>
          <w:spacing w:val="-5"/>
          <w:w w:val="115"/>
        </w:rPr>
        <w:t> </w:t>
      </w:r>
      <w:r>
        <w:rPr>
          <w:w w:val="115"/>
        </w:rPr>
        <w:t>stored</w:t>
      </w:r>
      <w:r>
        <w:rPr>
          <w:spacing w:val="-6"/>
          <w:w w:val="115"/>
        </w:rPr>
        <w:t> </w:t>
      </w:r>
      <w:r>
        <w:rPr>
          <w:w w:val="115"/>
        </w:rPr>
        <w:t>in</w:t>
      </w:r>
      <w:r>
        <w:rPr>
          <w:spacing w:val="-6"/>
          <w:w w:val="115"/>
        </w:rPr>
        <w:t> </w:t>
      </w:r>
      <w:r>
        <w:rPr>
          <w:w w:val="115"/>
        </w:rPr>
        <w:t>this</w:t>
      </w:r>
      <w:r>
        <w:rPr>
          <w:spacing w:val="-5"/>
          <w:w w:val="115"/>
        </w:rPr>
        <w:t> </w:t>
      </w:r>
      <w:r>
        <w:rPr>
          <w:spacing w:val="-8"/>
          <w:w w:val="115"/>
        </w:rPr>
        <w:t>way.</w:t>
      </w:r>
      <w:r>
        <w:rPr>
          <w:spacing w:val="19"/>
          <w:w w:val="115"/>
        </w:rPr>
        <w:t> </w:t>
      </w:r>
      <w:r>
        <w:rPr>
          <w:w w:val="115"/>
        </w:rPr>
        <w:t>Since</w:t>
      </w:r>
      <w:r>
        <w:rPr>
          <w:spacing w:val="-6"/>
          <w:w w:val="115"/>
        </w:rPr>
        <w:t> </w:t>
      </w:r>
      <w:r>
        <w:rPr>
          <w:w w:val="115"/>
        </w:rPr>
        <w:t>then</w:t>
      </w:r>
      <w:r>
        <w:rPr>
          <w:spacing w:val="-5"/>
          <w:w w:val="115"/>
        </w:rPr>
        <w:t> </w:t>
      </w:r>
      <w:r>
        <w:rPr>
          <w:w w:val="115"/>
        </w:rPr>
        <w:t>it</w:t>
      </w:r>
      <w:r>
        <w:rPr>
          <w:spacing w:val="-5"/>
          <w:w w:val="115"/>
        </w:rPr>
        <w:t> </w:t>
      </w:r>
      <w:r>
        <w:rPr>
          <w:w w:val="115"/>
        </w:rPr>
        <w:t>has</w:t>
      </w:r>
      <w:r>
        <w:rPr>
          <w:spacing w:val="-6"/>
          <w:w w:val="115"/>
        </w:rPr>
        <w:t> </w:t>
      </w:r>
      <w:r>
        <w:rPr>
          <w:w w:val="115"/>
        </w:rPr>
        <w:t>been used in several titles, such as those from the </w:t>
      </w:r>
      <w:r>
        <w:rPr>
          <w:rFonts w:ascii="Times New Roman" w:hAnsi="Times New Roman"/>
          <w:i/>
          <w:spacing w:val="2"/>
          <w:w w:val="115"/>
        </w:rPr>
        <w:t>Call </w:t>
      </w:r>
      <w:r>
        <w:rPr>
          <w:rFonts w:ascii="Times New Roman" w:hAnsi="Times New Roman"/>
          <w:i/>
          <w:w w:val="115"/>
        </w:rPr>
        <w:t>of Duty</w:t>
      </w:r>
      <w:r>
        <w:rPr>
          <w:rFonts w:ascii="Times New Roman" w:hAnsi="Times New Roman"/>
          <w:i/>
          <w:spacing w:val="33"/>
          <w:w w:val="115"/>
        </w:rPr>
        <w:t> </w:t>
      </w:r>
      <w:r>
        <w:rPr>
          <w:w w:val="115"/>
        </w:rPr>
        <w:t>franchise.</w:t>
      </w:r>
    </w:p>
    <w:p>
      <w:pPr>
        <w:pStyle w:val="BodyText"/>
        <w:spacing w:line="204" w:lineRule="auto" w:before="15"/>
        <w:ind w:left="443" w:right="941" w:firstLine="298"/>
        <w:jc w:val="both"/>
      </w:pPr>
      <w:r>
        <w:rPr>
          <w:w w:val="115"/>
        </w:rPr>
        <w:t>Projection onto this representation is somewhat </w:t>
      </w:r>
      <w:r>
        <w:rPr>
          <w:spacing w:val="-4"/>
          <w:w w:val="115"/>
        </w:rPr>
        <w:t>tricky. </w:t>
      </w:r>
      <w:r>
        <w:rPr>
          <w:w w:val="115"/>
        </w:rPr>
        <w:t>Because it is nonlinear, finding the optimal parameters that approximate the given input is computationally expensive. In practice, heuristics are used instead. The signal is first projected to spherical harmonics, and the optimal linear direction is used to orient the cosine lobe. Given the direction, ambient and highlight values can </w:t>
      </w:r>
      <w:r>
        <w:rPr>
          <w:spacing w:val="2"/>
          <w:w w:val="115"/>
        </w:rPr>
        <w:t>be </w:t>
      </w:r>
      <w:r>
        <w:rPr>
          <w:w w:val="115"/>
        </w:rPr>
        <w:t>computed using least- squares minimization. Iwanicki and Sloan [</w:t>
      </w:r>
      <w:hyperlink w:history="true" w:anchor="_bookmark0">
        <w:r>
          <w:rPr>
            <w:color w:val="0000FF"/>
            <w:w w:val="115"/>
          </w:rPr>
          <w:t>809</w:t>
        </w:r>
      </w:hyperlink>
      <w:r>
        <w:rPr>
          <w:w w:val="115"/>
        </w:rPr>
        <w:t>] show how to perform this</w:t>
      </w:r>
      <w:r>
        <w:rPr>
          <w:spacing w:val="-24"/>
          <w:w w:val="115"/>
        </w:rPr>
        <w:t> </w:t>
      </w:r>
      <w:r>
        <w:rPr>
          <w:w w:val="115"/>
        </w:rPr>
        <w:t>projection while enforcing</w:t>
      </w:r>
      <w:r>
        <w:rPr>
          <w:spacing w:val="10"/>
          <w:w w:val="115"/>
        </w:rPr>
        <w:t> </w:t>
      </w:r>
      <w:r>
        <w:rPr>
          <w:w w:val="115"/>
        </w:rPr>
        <w:t>non-negativity.</w:t>
      </w:r>
    </w:p>
    <w:p>
      <w:pPr>
        <w:pStyle w:val="BodyText"/>
        <w:spacing w:before="1"/>
        <w:rPr>
          <w:sz w:val="18"/>
        </w:rPr>
      </w:pPr>
    </w:p>
    <w:p>
      <w:pPr>
        <w:pStyle w:val="Heading3"/>
        <w:jc w:val="left"/>
        <w:rPr>
          <w:i/>
        </w:rPr>
      </w:pPr>
      <w:r>
        <w:rPr>
          <w:i/>
          <w:color w:val="98727C"/>
        </w:rPr>
        <w:t>Radiosity Normal Mapping/Half-Life 2 Basis</w:t>
      </w:r>
    </w:p>
    <w:p>
      <w:pPr>
        <w:pStyle w:val="BodyText"/>
        <w:spacing w:line="204" w:lineRule="auto" w:before="40"/>
        <w:ind w:left="443" w:right="941"/>
        <w:jc w:val="both"/>
      </w:pPr>
      <w:r>
        <w:rPr>
          <w:spacing w:val="-5"/>
          <w:w w:val="110"/>
        </w:rPr>
        <w:t>Valve </w:t>
      </w:r>
      <w:r>
        <w:rPr>
          <w:w w:val="110"/>
        </w:rPr>
        <w:t>uses a </w:t>
      </w:r>
      <w:r>
        <w:rPr>
          <w:spacing w:val="-3"/>
          <w:w w:val="110"/>
        </w:rPr>
        <w:t>novel </w:t>
      </w:r>
      <w:r>
        <w:rPr>
          <w:w w:val="110"/>
        </w:rPr>
        <w:t>representation, which expresses directional irradiance in the context of</w:t>
      </w:r>
      <w:r>
        <w:rPr>
          <w:spacing w:val="-23"/>
          <w:w w:val="110"/>
        </w:rPr>
        <w:t> </w:t>
      </w:r>
      <w:r>
        <w:rPr>
          <w:rFonts w:ascii="Times New Roman"/>
          <w:i/>
          <w:w w:val="110"/>
        </w:rPr>
        <w:t>radiosity</w:t>
      </w:r>
      <w:r>
        <w:rPr>
          <w:rFonts w:ascii="Times New Roman"/>
          <w:i/>
          <w:spacing w:val="-16"/>
          <w:w w:val="110"/>
        </w:rPr>
        <w:t> </w:t>
      </w:r>
      <w:r>
        <w:rPr>
          <w:rFonts w:ascii="Times New Roman"/>
          <w:i/>
          <w:w w:val="110"/>
        </w:rPr>
        <w:t>normal</w:t>
      </w:r>
      <w:r>
        <w:rPr>
          <w:rFonts w:ascii="Times New Roman"/>
          <w:i/>
          <w:spacing w:val="-15"/>
          <w:w w:val="110"/>
        </w:rPr>
        <w:t> </w:t>
      </w:r>
      <w:r>
        <w:rPr>
          <w:rFonts w:ascii="Times New Roman"/>
          <w:i/>
          <w:w w:val="110"/>
        </w:rPr>
        <w:t>mapping</w:t>
      </w:r>
      <w:r>
        <w:rPr>
          <w:w w:val="110"/>
        </w:rPr>
        <w:t>,</w:t>
      </w:r>
      <w:r>
        <w:rPr>
          <w:spacing w:val="-20"/>
          <w:w w:val="110"/>
        </w:rPr>
        <w:t> </w:t>
      </w:r>
      <w:r>
        <w:rPr>
          <w:w w:val="110"/>
        </w:rPr>
        <w:t>for</w:t>
      </w:r>
      <w:r>
        <w:rPr>
          <w:spacing w:val="-23"/>
          <w:w w:val="110"/>
        </w:rPr>
        <w:t> </w:t>
      </w:r>
      <w:r>
        <w:rPr>
          <w:w w:val="110"/>
        </w:rPr>
        <w:t>the</w:t>
      </w:r>
      <w:r>
        <w:rPr>
          <w:spacing w:val="-23"/>
          <w:w w:val="110"/>
        </w:rPr>
        <w:t> </w:t>
      </w:r>
      <w:r>
        <w:rPr>
          <w:rFonts w:ascii="Times New Roman"/>
          <w:i/>
          <w:w w:val="110"/>
        </w:rPr>
        <w:t>Half-Life</w:t>
      </w:r>
      <w:r>
        <w:rPr>
          <w:rFonts w:ascii="Times New Roman"/>
          <w:i/>
          <w:spacing w:val="-15"/>
          <w:w w:val="110"/>
        </w:rPr>
        <w:t> </w:t>
      </w:r>
      <w:r>
        <w:rPr>
          <w:rFonts w:ascii="Times New Roman"/>
          <w:i/>
          <w:w w:val="110"/>
        </w:rPr>
        <w:t>2</w:t>
      </w:r>
      <w:r>
        <w:rPr>
          <w:rFonts w:ascii="Times New Roman"/>
          <w:i/>
          <w:spacing w:val="-21"/>
          <w:w w:val="110"/>
        </w:rPr>
        <w:t> </w:t>
      </w:r>
      <w:r>
        <w:rPr>
          <w:w w:val="110"/>
        </w:rPr>
        <w:t>series</w:t>
      </w:r>
      <w:r>
        <w:rPr>
          <w:spacing w:val="-23"/>
          <w:w w:val="110"/>
        </w:rPr>
        <w:t> </w:t>
      </w:r>
      <w:r>
        <w:rPr>
          <w:w w:val="110"/>
        </w:rPr>
        <w:t>of</w:t>
      </w:r>
      <w:r>
        <w:rPr>
          <w:spacing w:val="-23"/>
          <w:w w:val="110"/>
        </w:rPr>
        <w:t> </w:t>
      </w:r>
      <w:r>
        <w:rPr>
          <w:w w:val="110"/>
        </w:rPr>
        <w:t>games</w:t>
      </w:r>
      <w:r>
        <w:rPr>
          <w:spacing w:val="-23"/>
          <w:w w:val="110"/>
        </w:rPr>
        <w:t> </w:t>
      </w:r>
      <w:r>
        <w:rPr>
          <w:w w:val="110"/>
        </w:rPr>
        <w:t>[</w:t>
      </w:r>
      <w:hyperlink w:history="true" w:anchor="_bookmark0">
        <w:r>
          <w:rPr>
            <w:color w:val="0000FF"/>
            <w:w w:val="110"/>
          </w:rPr>
          <w:t>1193</w:t>
        </w:r>
      </w:hyperlink>
      <w:r>
        <w:rPr>
          <w:w w:val="110"/>
        </w:rPr>
        <w:t>,</w:t>
      </w:r>
      <w:r>
        <w:rPr>
          <w:spacing w:val="-22"/>
          <w:w w:val="110"/>
        </w:rPr>
        <w:t> </w:t>
      </w:r>
      <w:hyperlink w:history="true" w:anchor="_bookmark0">
        <w:r>
          <w:rPr>
            <w:color w:val="0000FF"/>
            <w:w w:val="110"/>
          </w:rPr>
          <w:t>1222</w:t>
        </w:r>
      </w:hyperlink>
      <w:r>
        <w:rPr>
          <w:w w:val="110"/>
        </w:rPr>
        <w:t>].</w:t>
      </w:r>
      <w:r>
        <w:rPr>
          <w:spacing w:val="4"/>
          <w:w w:val="110"/>
        </w:rPr>
        <w:t> </w:t>
      </w:r>
      <w:r>
        <w:rPr>
          <w:w w:val="110"/>
        </w:rPr>
        <w:t>Originally devised</w:t>
      </w:r>
      <w:r>
        <w:rPr>
          <w:spacing w:val="15"/>
          <w:w w:val="110"/>
        </w:rPr>
        <w:t> </w:t>
      </w:r>
      <w:r>
        <w:rPr>
          <w:w w:val="110"/>
        </w:rPr>
        <w:t>to</w:t>
      </w:r>
      <w:r>
        <w:rPr>
          <w:spacing w:val="15"/>
          <w:w w:val="110"/>
        </w:rPr>
        <w:t> </w:t>
      </w:r>
      <w:r>
        <w:rPr>
          <w:w w:val="110"/>
        </w:rPr>
        <w:t>store</w:t>
      </w:r>
      <w:r>
        <w:rPr>
          <w:spacing w:val="15"/>
          <w:w w:val="110"/>
        </w:rPr>
        <w:t> </w:t>
      </w:r>
      <w:r>
        <w:rPr>
          <w:w w:val="110"/>
        </w:rPr>
        <w:t>precomputed</w:t>
      </w:r>
      <w:r>
        <w:rPr>
          <w:spacing w:val="16"/>
          <w:w w:val="110"/>
        </w:rPr>
        <w:t> </w:t>
      </w:r>
      <w:r>
        <w:rPr>
          <w:w w:val="110"/>
        </w:rPr>
        <w:t>diffuse</w:t>
      </w:r>
      <w:r>
        <w:rPr>
          <w:spacing w:val="15"/>
          <w:w w:val="110"/>
        </w:rPr>
        <w:t> </w:t>
      </w:r>
      <w:r>
        <w:rPr>
          <w:w w:val="110"/>
        </w:rPr>
        <w:t>lighting</w:t>
      </w:r>
      <w:r>
        <w:rPr>
          <w:spacing w:val="15"/>
          <w:w w:val="110"/>
        </w:rPr>
        <w:t> </w:t>
      </w:r>
      <w:r>
        <w:rPr>
          <w:w w:val="110"/>
        </w:rPr>
        <w:t>while</w:t>
      </w:r>
      <w:r>
        <w:rPr>
          <w:spacing w:val="16"/>
          <w:w w:val="110"/>
        </w:rPr>
        <w:t> </w:t>
      </w:r>
      <w:r>
        <w:rPr>
          <w:w w:val="110"/>
        </w:rPr>
        <w:t>allowing</w:t>
      </w:r>
      <w:r>
        <w:rPr>
          <w:spacing w:val="15"/>
          <w:w w:val="110"/>
        </w:rPr>
        <w:t> </w:t>
      </w:r>
      <w:r>
        <w:rPr>
          <w:w w:val="110"/>
        </w:rPr>
        <w:t>for</w:t>
      </w:r>
      <w:r>
        <w:rPr>
          <w:spacing w:val="15"/>
          <w:w w:val="110"/>
        </w:rPr>
        <w:t> </w:t>
      </w:r>
      <w:r>
        <w:rPr>
          <w:w w:val="110"/>
        </w:rPr>
        <w:t>normal</w:t>
      </w:r>
      <w:r>
        <w:rPr>
          <w:spacing w:val="15"/>
          <w:w w:val="110"/>
        </w:rPr>
        <w:t> </w:t>
      </w:r>
      <w:r>
        <w:rPr>
          <w:w w:val="110"/>
        </w:rPr>
        <w:t>mapping,</w:t>
      </w:r>
      <w:r>
        <w:rPr>
          <w:spacing w:val="17"/>
          <w:w w:val="110"/>
        </w:rPr>
        <w:t> </w:t>
      </w:r>
      <w:r>
        <w:rPr>
          <w:w w:val="110"/>
        </w:rPr>
        <w:t>it</w:t>
      </w:r>
      <w:r>
        <w:rPr>
          <w:spacing w:val="15"/>
          <w:w w:val="110"/>
        </w:rPr>
        <w:t> </w:t>
      </w:r>
      <w:r>
        <w:rPr>
          <w:w w:val="110"/>
        </w:rPr>
        <w:t>is</w:t>
      </w:r>
    </w:p>
    <w:p>
      <w:pPr>
        <w:spacing w:after="0" w:line="204" w:lineRule="auto"/>
        <w:jc w:val="both"/>
        <w:sectPr>
          <w:pgSz w:w="12240" w:h="15840"/>
          <w:pgMar w:header="2359" w:footer="0" w:top="2560" w:bottom="280" w:left="1720" w:right="1720"/>
        </w:sectPr>
      </w:pPr>
    </w:p>
    <w:p>
      <w:pPr>
        <w:pStyle w:val="BodyText"/>
        <w:spacing w:before="7"/>
        <w:rPr>
          <w:sz w:val="24"/>
        </w:rPr>
      </w:pPr>
    </w:p>
    <w:p>
      <w:pPr>
        <w:spacing w:before="58"/>
        <w:ind w:left="244" w:right="0" w:firstLine="0"/>
        <w:jc w:val="center"/>
        <w:rPr>
          <w:rFonts w:ascii="Times New Roman"/>
          <w:b/>
          <w:sz w:val="26"/>
        </w:rPr>
      </w:pPr>
      <w:bookmarkStart w:name="_bookmark25" w:id="26"/>
      <w:bookmarkEnd w:id="26"/>
      <w:r>
        <w:rPr/>
      </w:r>
      <w:r>
        <w:rPr>
          <w:rFonts w:ascii="Times New Roman"/>
          <w:b/>
          <w:color w:val="373535"/>
          <w:w w:val="101"/>
          <w:sz w:val="26"/>
        </w:rPr>
        <w:t>n</w:t>
      </w:r>
    </w:p>
    <w:p>
      <w:pPr>
        <w:pStyle w:val="BodyText"/>
        <w:ind w:left="3171"/>
        <w:rPr>
          <w:rFonts w:ascii="Times New Roman"/>
        </w:rPr>
      </w:pPr>
      <w:r>
        <w:rPr>
          <w:rFonts w:ascii="Times New Roman"/>
        </w:rPr>
        <w:pict>
          <v:group style="width:147.450pt;height:142.550pt;mso-position-horizontal-relative:char;mso-position-vertical-relative:line" coordorigin="0,0" coordsize="2949,2851">
            <v:shape style="position:absolute;left:5;top:1163;width:2878;height:1617" coordorigin="6,1163" coordsize="2878,1617" path="m2043,1163l6,1165,844,2780,2883,2778,2043,1163xe" filled="true" fillcolor="#bccfeb" stroked="false">
              <v:path arrowok="t"/>
              <v:fill type="solid"/>
            </v:shape>
            <v:shape style="position:absolute;left:5;top:1163;width:2878;height:1617" coordorigin="6,1163" coordsize="2878,1617" path="m2043,1163l6,1165,844,2780,2883,2778,2043,1163xe" filled="false" stroked="true" strokeweight=".574735pt" strokecolor="#373535">
              <v:path arrowok="t"/>
              <v:stroke dashstyle="solid"/>
            </v:shape>
            <v:line style="position:absolute" from="667,1122" to="667,1528" stroked="true" strokeweight="2.31486pt" strokecolor="#ee3338">
              <v:stroke dashstyle="dot"/>
            </v:line>
            <v:line style="position:absolute" from="1339,1877" to="665,1506" stroked="true" strokeweight="1.095430pt" strokecolor="#00a85a">
              <v:stroke dashstyle="longdash"/>
            </v:line>
            <v:line style="position:absolute" from="1100,1986" to="1093,2669" stroked="true" strokeweight="2.190860pt" strokecolor="#ee3338">
              <v:stroke dashstyle="dot"/>
            </v:line>
            <v:line style="position:absolute" from="1364,1913" to="1093,2669" stroked="true" strokeweight="1.095430pt" strokecolor="#00a85a">
              <v:stroke dashstyle="longdash"/>
            </v:line>
            <v:shape style="position:absolute;left:1341;top:1863;width:46;height:46" coordorigin="1341,1864" coordsize="46,46" path="m1377,1864l1351,1864,1341,1874,1341,1899,1351,1909,1377,1909,1387,1899,1387,1886,1387,1874,1377,1864xe" filled="true" fillcolor="#373535" stroked="false">
              <v:path arrowok="t"/>
              <v:fill type="solid"/>
            </v:shape>
            <v:line style="position:absolute" from="2303,1364" to="2316,1891" stroked="true" strokeweight="2.190860pt" strokecolor="#ee3338">
              <v:stroke dashstyle="dot"/>
            </v:line>
            <v:shape style="position:absolute;left:911;top:1970;width:110;height:59" coordorigin="911,1971" coordsize="110,59" path="m1004,1971l911,2029,1021,2025,1004,1971xe" filled="true" fillcolor="#ffffff" stroked="false">
              <v:path arrowok="t"/>
              <v:fill type="solid"/>
            </v:shape>
            <v:line style="position:absolute" from="1382,1883" to="994,2003" stroked="true" strokeweight="1.46057pt" strokecolor="#0077be">
              <v:stroke dashstyle="solid"/>
            </v:line>
            <v:shape style="position:absolute;left:828;top:1938;width:220;height:118" coordorigin="829,1938" coordsize="220,118" path="m1015,1938l829,2055,1048,2047,1015,1938xe" filled="true" fillcolor="#0077be" stroked="false">
              <v:path arrowok="t"/>
              <v:fill type="solid"/>
            </v:shape>
            <v:line style="position:absolute" from="1369,1860" to="590,1047" stroked="true" strokeweight="1.46057pt" strokecolor="#0077be">
              <v:stroke dashstyle="solid"/>
            </v:line>
            <v:shape style="position:absolute;left:469;top:921;width:188;height:193" coordorigin="470,922" coordsize="188,193" path="m470,922l575,1114,657,1036,470,922xe" filled="true" fillcolor="#0077be" stroked="false">
              <v:path arrowok="t"/>
              <v:fill type="solid"/>
            </v:shape>
            <v:shape style="position:absolute;left:2521;top:1169;width:107;height:77" coordorigin="2521,1170" coordsize="107,77" path="m2628,1170l2521,1196,2549,1246,2628,1170xe" filled="true" fillcolor="#ffffff" stroked="false">
              <v:path arrowok="t"/>
              <v:fill type="solid"/>
            </v:shape>
            <v:line style="position:absolute" from="1354,1874" to="2552,1212" stroked="true" strokeweight="1.46057pt" strokecolor="#0077be">
              <v:stroke dashstyle="solid"/>
            </v:line>
            <v:shape style="position:absolute;left:2490;top:1127;width:214;height:153" coordorigin="2490,1128" coordsize="214,153" path="m2703,1128l2490,1180,2545,1280,2703,1128xe" filled="true" fillcolor="#0077be" stroked="false">
              <v:path arrowok="t"/>
              <v:fill type="solid"/>
            </v:shape>
            <v:shape style="position:absolute;left:1295;top:0;width:1651;height:2851" coordorigin="1296,0" coordsize="1651,2851" path="m2947,1887l2871,1864,2716,1817,2716,1864,1388,1864,1388,230,1434,230,1427,208,1365,0,1296,231,1342,231,1342,1880,1336,1881,1768,2699,1729,2710,1870,2851,1852,2714,1847,2678,1808,2689,1397,1910,2716,1910,2716,1956,2871,1910,2947,1887xe" filled="true" fillcolor="#373535" stroked="false">
              <v:path arrowok="t"/>
              <v:fill type="solid"/>
            </v:shape>
            <v:shape style="position:absolute;left:341;top:718;width:264;height:205" type="#_x0000_t202" filled="false" stroked="false">
              <v:textbox inset="0,0,0,0">
                <w:txbxContent>
                  <w:p>
                    <w:pPr>
                      <w:spacing w:line="204" w:lineRule="exact" w:before="0"/>
                      <w:ind w:left="0" w:right="0" w:firstLine="0"/>
                      <w:jc w:val="left"/>
                      <w:rPr>
                        <w:rFonts w:ascii="Times New Roman"/>
                        <w:sz w:val="14"/>
                      </w:rPr>
                    </w:pPr>
                    <w:r>
                      <w:rPr>
                        <w:rFonts w:ascii="Times New Roman"/>
                        <w:b/>
                        <w:color w:val="373535"/>
                        <w:w w:val="105"/>
                        <w:sz w:val="20"/>
                      </w:rPr>
                      <w:t>m</w:t>
                    </w:r>
                    <w:r>
                      <w:rPr>
                        <w:rFonts w:ascii="Times New Roman"/>
                        <w:color w:val="373535"/>
                        <w:w w:val="105"/>
                        <w:position w:val="-3"/>
                        <w:sz w:val="14"/>
                      </w:rPr>
                      <w:t>1</w:t>
                    </w:r>
                  </w:p>
                </w:txbxContent>
              </v:textbox>
              <w10:wrap type="none"/>
            </v:shape>
            <v:shape style="position:absolute;left:2684;top:937;width:264;height:205" type="#_x0000_t202" filled="false" stroked="false">
              <v:textbox inset="0,0,0,0">
                <w:txbxContent>
                  <w:p>
                    <w:pPr>
                      <w:spacing w:line="204" w:lineRule="exact" w:before="0"/>
                      <w:ind w:left="0" w:right="0" w:firstLine="0"/>
                      <w:jc w:val="left"/>
                      <w:rPr>
                        <w:rFonts w:ascii="Times New Roman"/>
                        <w:sz w:val="14"/>
                      </w:rPr>
                    </w:pPr>
                    <w:r>
                      <w:rPr>
                        <w:rFonts w:ascii="Times New Roman"/>
                        <w:b/>
                        <w:color w:val="373535"/>
                        <w:w w:val="105"/>
                        <w:sz w:val="20"/>
                      </w:rPr>
                      <w:t>m</w:t>
                    </w:r>
                    <w:r>
                      <w:rPr>
                        <w:rFonts w:ascii="Times New Roman"/>
                        <w:color w:val="373535"/>
                        <w:w w:val="105"/>
                        <w:position w:val="-3"/>
                        <w:sz w:val="14"/>
                      </w:rPr>
                      <w:t>2</w:t>
                    </w:r>
                  </w:p>
                </w:txbxContent>
              </v:textbox>
              <w10:wrap type="none"/>
            </v:shape>
            <v:shape style="position:absolute;left:2772;top:1584;width:108;height:263" type="#_x0000_t202" filled="false" stroked="false">
              <v:textbox inset="0,0,0,0">
                <w:txbxContent>
                  <w:p>
                    <w:pPr>
                      <w:spacing w:line="256" w:lineRule="exact" w:before="0"/>
                      <w:ind w:left="0" w:right="0" w:firstLine="0"/>
                      <w:jc w:val="left"/>
                      <w:rPr>
                        <w:rFonts w:ascii="Times New Roman"/>
                        <w:b/>
                        <w:sz w:val="26"/>
                      </w:rPr>
                    </w:pPr>
                    <w:r>
                      <w:rPr>
                        <w:rFonts w:ascii="Times New Roman"/>
                        <w:b/>
                        <w:color w:val="373535"/>
                        <w:w w:val="101"/>
                        <w:sz w:val="26"/>
                      </w:rPr>
                      <w:t>t</w:t>
                    </w:r>
                  </w:p>
                </w:txbxContent>
              </v:textbox>
              <w10:wrap type="none"/>
            </v:shape>
            <v:shape style="position:absolute;left:686;top:2003;width:264;height:205" type="#_x0000_t202" filled="false" stroked="false">
              <v:textbox inset="0,0,0,0">
                <w:txbxContent>
                  <w:p>
                    <w:pPr>
                      <w:spacing w:line="204" w:lineRule="exact" w:before="0"/>
                      <w:ind w:left="0" w:right="0" w:firstLine="0"/>
                      <w:jc w:val="left"/>
                      <w:rPr>
                        <w:rFonts w:ascii="Times New Roman"/>
                        <w:sz w:val="14"/>
                      </w:rPr>
                    </w:pPr>
                    <w:r>
                      <w:rPr>
                        <w:rFonts w:ascii="Times New Roman"/>
                        <w:b/>
                        <w:color w:val="373535"/>
                        <w:w w:val="105"/>
                        <w:sz w:val="20"/>
                      </w:rPr>
                      <w:t>m</w:t>
                    </w:r>
                    <w:r>
                      <w:rPr>
                        <w:rFonts w:ascii="Times New Roman"/>
                        <w:color w:val="373535"/>
                        <w:w w:val="105"/>
                        <w:position w:val="-3"/>
                        <w:sz w:val="14"/>
                      </w:rPr>
                      <w:t>0</w:t>
                    </w:r>
                  </w:p>
                </w:txbxContent>
              </v:textbox>
              <w10:wrap type="none"/>
            </v:shape>
            <v:shape style="position:absolute;left:2037;top:2573;width:167;height:263" type="#_x0000_t202" filled="false" stroked="false">
              <v:textbox inset="0,0,0,0">
                <w:txbxContent>
                  <w:p>
                    <w:pPr>
                      <w:spacing w:line="256" w:lineRule="exact" w:before="0"/>
                      <w:ind w:left="0" w:right="0" w:firstLine="0"/>
                      <w:jc w:val="left"/>
                      <w:rPr>
                        <w:rFonts w:ascii="Times New Roman"/>
                        <w:b/>
                        <w:sz w:val="26"/>
                      </w:rPr>
                    </w:pPr>
                    <w:r>
                      <w:rPr>
                        <w:rFonts w:ascii="Times New Roman"/>
                        <w:b/>
                        <w:color w:val="373535"/>
                        <w:w w:val="101"/>
                        <w:sz w:val="26"/>
                      </w:rPr>
                      <w:t>b</w:t>
                    </w:r>
                  </w:p>
                </w:txbxContent>
              </v:textbox>
              <w10:wrap type="none"/>
            </v:shape>
          </v:group>
        </w:pict>
      </w:r>
      <w:r>
        <w:rPr>
          <w:rFonts w:ascii="Times New Roman"/>
        </w:rPr>
      </w:r>
    </w:p>
    <w:p>
      <w:pPr>
        <w:pStyle w:val="BodyText"/>
        <w:spacing w:before="1"/>
        <w:rPr>
          <w:rFonts w:ascii="Times New Roman"/>
          <w:b/>
          <w:sz w:val="8"/>
        </w:rPr>
      </w:pPr>
    </w:p>
    <w:p>
      <w:pPr>
        <w:spacing w:line="211" w:lineRule="auto" w:before="99"/>
        <w:ind w:left="944" w:right="441" w:firstLine="0"/>
        <w:jc w:val="both"/>
        <w:rPr>
          <w:rFonts w:ascii="Palatino Linotype" w:hAnsi="Palatino Linotype"/>
          <w:sz w:val="16"/>
        </w:rPr>
      </w:pPr>
      <w:r>
        <w:rPr>
          <w:rFonts w:ascii="Arial" w:hAnsi="Arial"/>
          <w:color w:val="2C6362"/>
          <w:w w:val="99"/>
          <w:sz w:val="16"/>
        </w:rPr>
        <w:t>F</w:t>
      </w:r>
      <w:r>
        <w:rPr>
          <w:rFonts w:ascii="Arial" w:hAnsi="Arial"/>
          <w:color w:val="2C6362"/>
          <w:w w:val="114"/>
          <w:sz w:val="16"/>
        </w:rPr>
        <w:t>i</w:t>
      </w:r>
      <w:r>
        <w:rPr>
          <w:rFonts w:ascii="Arial" w:hAnsi="Arial"/>
          <w:color w:val="2C6362"/>
          <w:w w:val="99"/>
          <w:sz w:val="16"/>
        </w:rPr>
        <w:t>gu</w:t>
      </w:r>
      <w:r>
        <w:rPr>
          <w:rFonts w:ascii="Arial" w:hAnsi="Arial"/>
          <w:color w:val="2C6362"/>
          <w:w w:val="111"/>
          <w:sz w:val="16"/>
        </w:rPr>
        <w:t>r</w:t>
      </w:r>
      <w:r>
        <w:rPr>
          <w:rFonts w:ascii="Arial" w:hAnsi="Arial"/>
          <w:color w:val="2C6362"/>
          <w:w w:val="91"/>
          <w:sz w:val="16"/>
        </w:rPr>
        <w:t>e</w:t>
      </w:r>
      <w:r>
        <w:rPr>
          <w:rFonts w:ascii="Arial" w:hAnsi="Arial"/>
          <w:color w:val="2C6362"/>
          <w:spacing w:val="18"/>
          <w:sz w:val="16"/>
        </w:rPr>
        <w:t> </w:t>
      </w:r>
      <w:r>
        <w:rPr>
          <w:rFonts w:ascii="Arial" w:hAnsi="Arial"/>
          <w:color w:val="2C6362"/>
          <w:w w:val="100"/>
          <w:sz w:val="16"/>
        </w:rPr>
        <w:t>10.22.</w:t>
      </w:r>
      <w:r>
        <w:rPr>
          <w:rFonts w:ascii="Arial" w:hAnsi="Arial"/>
          <w:color w:val="2C6362"/>
          <w:sz w:val="16"/>
        </w:rPr>
        <w:t> </w:t>
      </w:r>
      <w:r>
        <w:rPr>
          <w:rFonts w:ascii="Arial" w:hAnsi="Arial"/>
          <w:color w:val="2C6362"/>
          <w:spacing w:val="14"/>
          <w:sz w:val="16"/>
        </w:rPr>
        <w:t> </w:t>
      </w:r>
      <w:r>
        <w:rPr>
          <w:rFonts w:ascii="Times New Roman" w:hAnsi="Times New Roman"/>
          <w:i/>
          <w:w w:val="109"/>
          <w:sz w:val="16"/>
        </w:rPr>
        <w:t>H</w:t>
      </w:r>
      <w:r>
        <w:rPr>
          <w:rFonts w:ascii="Times New Roman" w:hAnsi="Times New Roman"/>
          <w:i/>
          <w:w w:val="109"/>
          <w:sz w:val="16"/>
        </w:rPr>
        <w:t>a</w:t>
      </w:r>
      <w:r>
        <w:rPr>
          <w:rFonts w:ascii="Times New Roman" w:hAnsi="Times New Roman"/>
          <w:i/>
          <w:w w:val="98"/>
          <w:sz w:val="16"/>
        </w:rPr>
        <w:t>l</w:t>
      </w:r>
      <w:r>
        <w:rPr>
          <w:rFonts w:ascii="Times New Roman" w:hAnsi="Times New Roman"/>
          <w:i/>
          <w:w w:val="117"/>
          <w:sz w:val="16"/>
        </w:rPr>
        <w:t>f</w:t>
      </w:r>
      <w:r>
        <w:rPr>
          <w:rFonts w:ascii="Times New Roman" w:hAnsi="Times New Roman"/>
          <w:i/>
          <w:w w:val="118"/>
          <w:sz w:val="16"/>
        </w:rPr>
        <w:t>-L</w:t>
      </w:r>
      <w:r>
        <w:rPr>
          <w:rFonts w:ascii="Times New Roman" w:hAnsi="Times New Roman"/>
          <w:i/>
          <w:w w:val="117"/>
          <w:sz w:val="16"/>
        </w:rPr>
        <w:t>if</w:t>
      </w:r>
      <w:r>
        <w:rPr>
          <w:rFonts w:ascii="Times New Roman" w:hAnsi="Times New Roman"/>
          <w:i/>
          <w:w w:val="110"/>
          <w:sz w:val="16"/>
        </w:rPr>
        <w:t>e</w:t>
      </w:r>
      <w:r>
        <w:rPr>
          <w:rFonts w:ascii="Times New Roman" w:hAnsi="Times New Roman"/>
          <w:i/>
          <w:sz w:val="16"/>
        </w:rPr>
        <w:t> </w:t>
      </w:r>
      <w:r>
        <w:rPr>
          <w:rFonts w:ascii="Times New Roman" w:hAnsi="Times New Roman"/>
          <w:i/>
          <w:spacing w:val="-15"/>
          <w:sz w:val="16"/>
        </w:rPr>
        <w:t> </w:t>
      </w:r>
      <w:r>
        <w:rPr>
          <w:rFonts w:ascii="Times New Roman" w:hAnsi="Times New Roman"/>
          <w:i/>
          <w:w w:val="109"/>
          <w:sz w:val="16"/>
        </w:rPr>
        <w:t>2</w:t>
      </w:r>
      <w:r>
        <w:rPr>
          <w:rFonts w:ascii="Times New Roman" w:hAnsi="Times New Roman"/>
          <w:i/>
          <w:sz w:val="16"/>
        </w:rPr>
        <w:t> </w:t>
      </w:r>
      <w:r>
        <w:rPr>
          <w:rFonts w:ascii="Times New Roman" w:hAnsi="Times New Roman"/>
          <w:i/>
          <w:spacing w:val="-20"/>
          <w:sz w:val="16"/>
        </w:rPr>
        <w:t> </w:t>
      </w:r>
      <w:r>
        <w:rPr>
          <w:rFonts w:ascii="Palatino Linotype" w:hAnsi="Palatino Linotype"/>
          <w:w w:val="100"/>
          <w:sz w:val="16"/>
        </w:rPr>
        <w:t>li</w:t>
      </w:r>
      <w:r>
        <w:rPr>
          <w:rFonts w:ascii="Palatino Linotype" w:hAnsi="Palatino Linotype"/>
          <w:w w:val="95"/>
          <w:sz w:val="16"/>
        </w:rPr>
        <w:t>g</w:t>
      </w:r>
      <w:r>
        <w:rPr>
          <w:rFonts w:ascii="Palatino Linotype" w:hAnsi="Palatino Linotype"/>
          <w:spacing w:val="-5"/>
          <w:w w:val="100"/>
          <w:sz w:val="16"/>
        </w:rPr>
        <w:t>h</w:t>
      </w:r>
      <w:r>
        <w:rPr>
          <w:rFonts w:ascii="Palatino Linotype" w:hAnsi="Palatino Linotype"/>
          <w:w w:val="126"/>
          <w:sz w:val="16"/>
        </w:rPr>
        <w:t>t</w:t>
      </w:r>
      <w:r>
        <w:rPr>
          <w:rFonts w:ascii="Palatino Linotype" w:hAnsi="Palatino Linotype"/>
          <w:w w:val="100"/>
          <w:sz w:val="16"/>
        </w:rPr>
        <w:t>in</w:t>
      </w:r>
      <w:r>
        <w:rPr>
          <w:rFonts w:ascii="Palatino Linotype" w:hAnsi="Palatino Linotype"/>
          <w:w w:val="95"/>
          <w:sz w:val="16"/>
        </w:rPr>
        <w:t>g</w:t>
      </w:r>
      <w:r>
        <w:rPr>
          <w:rFonts w:ascii="Palatino Linotype" w:hAnsi="Palatino Linotype"/>
          <w:sz w:val="16"/>
        </w:rPr>
        <w:t> </w:t>
      </w:r>
      <w:r>
        <w:rPr>
          <w:rFonts w:ascii="Palatino Linotype" w:hAnsi="Palatino Linotype"/>
          <w:spacing w:val="-20"/>
          <w:sz w:val="16"/>
        </w:rPr>
        <w:t> </w:t>
      </w:r>
      <w:r>
        <w:rPr>
          <w:rFonts w:ascii="Palatino Linotype" w:hAnsi="Palatino Linotype"/>
          <w:w w:val="106"/>
          <w:sz w:val="16"/>
        </w:rPr>
        <w:t>b</w:t>
      </w:r>
      <w:r>
        <w:rPr>
          <w:rFonts w:ascii="Palatino Linotype" w:hAnsi="Palatino Linotype"/>
          <w:w w:val="105"/>
          <w:sz w:val="16"/>
        </w:rPr>
        <w:t>a</w:t>
      </w:r>
      <w:r>
        <w:rPr>
          <w:rFonts w:ascii="Palatino Linotype" w:hAnsi="Palatino Linotype"/>
          <w:w w:val="98"/>
          <w:sz w:val="16"/>
        </w:rPr>
        <w:t>s</w:t>
      </w:r>
      <w:r>
        <w:rPr>
          <w:rFonts w:ascii="Palatino Linotype" w:hAnsi="Palatino Linotype"/>
          <w:w w:val="100"/>
          <w:sz w:val="16"/>
        </w:rPr>
        <w:t>i</w:t>
      </w:r>
      <w:r>
        <w:rPr>
          <w:rFonts w:ascii="Palatino Linotype" w:hAnsi="Palatino Linotype"/>
          <w:w w:val="98"/>
          <w:sz w:val="16"/>
        </w:rPr>
        <w:t>s</w:t>
      </w:r>
      <w:r>
        <w:rPr>
          <w:rFonts w:ascii="Palatino Linotype" w:hAnsi="Palatino Linotype"/>
          <w:w w:val="117"/>
          <w:sz w:val="16"/>
        </w:rPr>
        <w:t>.</w:t>
      </w:r>
      <w:r>
        <w:rPr>
          <w:rFonts w:ascii="Palatino Linotype" w:hAnsi="Palatino Linotype"/>
          <w:sz w:val="16"/>
        </w:rPr>
        <w:t> </w:t>
      </w:r>
      <w:r>
        <w:rPr>
          <w:rFonts w:ascii="Palatino Linotype" w:hAnsi="Palatino Linotype"/>
          <w:spacing w:val="7"/>
          <w:sz w:val="16"/>
        </w:rPr>
        <w:t> </w:t>
      </w:r>
      <w:r>
        <w:rPr>
          <w:rFonts w:ascii="Palatino Linotype" w:hAnsi="Palatino Linotype"/>
          <w:w w:val="124"/>
          <w:sz w:val="16"/>
        </w:rPr>
        <w:t>T</w:t>
      </w:r>
      <w:r>
        <w:rPr>
          <w:rFonts w:ascii="Palatino Linotype" w:hAnsi="Palatino Linotype"/>
          <w:w w:val="100"/>
          <w:sz w:val="16"/>
        </w:rPr>
        <w:t>h</w:t>
      </w:r>
      <w:r>
        <w:rPr>
          <w:rFonts w:ascii="Palatino Linotype" w:hAnsi="Palatino Linotype"/>
          <w:w w:val="98"/>
          <w:sz w:val="16"/>
        </w:rPr>
        <w:t>e</w:t>
      </w:r>
      <w:r>
        <w:rPr>
          <w:rFonts w:ascii="Palatino Linotype" w:hAnsi="Palatino Linotype"/>
          <w:sz w:val="16"/>
        </w:rPr>
        <w:t> </w:t>
      </w:r>
      <w:r>
        <w:rPr>
          <w:rFonts w:ascii="Palatino Linotype" w:hAnsi="Palatino Linotype"/>
          <w:spacing w:val="-20"/>
          <w:sz w:val="16"/>
        </w:rPr>
        <w:t> </w:t>
      </w:r>
      <w:r>
        <w:rPr>
          <w:rFonts w:ascii="Palatino Linotype" w:hAnsi="Palatino Linotype"/>
          <w:w w:val="126"/>
          <w:sz w:val="16"/>
        </w:rPr>
        <w:t>t</w:t>
      </w:r>
      <w:r>
        <w:rPr>
          <w:rFonts w:ascii="Palatino Linotype" w:hAnsi="Palatino Linotype"/>
          <w:w w:val="100"/>
          <w:sz w:val="16"/>
        </w:rPr>
        <w:t>h</w:t>
      </w:r>
      <w:r>
        <w:rPr>
          <w:rFonts w:ascii="Palatino Linotype" w:hAnsi="Palatino Linotype"/>
          <w:w w:val="104"/>
          <w:sz w:val="16"/>
        </w:rPr>
        <w:t>r</w:t>
      </w:r>
      <w:r>
        <w:rPr>
          <w:rFonts w:ascii="Palatino Linotype" w:hAnsi="Palatino Linotype"/>
          <w:w w:val="98"/>
          <w:sz w:val="16"/>
        </w:rPr>
        <w:t>ee</w:t>
      </w:r>
      <w:r>
        <w:rPr>
          <w:rFonts w:ascii="Palatino Linotype" w:hAnsi="Palatino Linotype"/>
          <w:sz w:val="16"/>
        </w:rPr>
        <w:t> </w:t>
      </w:r>
      <w:r>
        <w:rPr>
          <w:rFonts w:ascii="Palatino Linotype" w:hAnsi="Palatino Linotype"/>
          <w:spacing w:val="-20"/>
          <w:sz w:val="16"/>
        </w:rPr>
        <w:t> </w:t>
      </w:r>
      <w:r>
        <w:rPr>
          <w:rFonts w:ascii="Palatino Linotype" w:hAnsi="Palatino Linotype"/>
          <w:w w:val="106"/>
          <w:sz w:val="16"/>
        </w:rPr>
        <w:t>b</w:t>
      </w:r>
      <w:r>
        <w:rPr>
          <w:rFonts w:ascii="Palatino Linotype" w:hAnsi="Palatino Linotype"/>
          <w:w w:val="105"/>
          <w:sz w:val="16"/>
        </w:rPr>
        <w:t>a</w:t>
      </w:r>
      <w:r>
        <w:rPr>
          <w:rFonts w:ascii="Palatino Linotype" w:hAnsi="Palatino Linotype"/>
          <w:w w:val="98"/>
          <w:sz w:val="16"/>
        </w:rPr>
        <w:t>s</w:t>
      </w:r>
      <w:r>
        <w:rPr>
          <w:rFonts w:ascii="Palatino Linotype" w:hAnsi="Palatino Linotype"/>
          <w:w w:val="100"/>
          <w:sz w:val="16"/>
        </w:rPr>
        <w:t>i</w:t>
      </w:r>
      <w:r>
        <w:rPr>
          <w:rFonts w:ascii="Palatino Linotype" w:hAnsi="Palatino Linotype"/>
          <w:w w:val="98"/>
          <w:sz w:val="16"/>
        </w:rPr>
        <w:t>s</w:t>
      </w:r>
      <w:r>
        <w:rPr>
          <w:rFonts w:ascii="Palatino Linotype" w:hAnsi="Palatino Linotype"/>
          <w:sz w:val="16"/>
        </w:rPr>
        <w:t> </w:t>
      </w:r>
      <w:r>
        <w:rPr>
          <w:rFonts w:ascii="Palatino Linotype" w:hAnsi="Palatino Linotype"/>
          <w:spacing w:val="-20"/>
          <w:sz w:val="16"/>
        </w:rPr>
        <w:t> </w:t>
      </w:r>
      <w:r>
        <w:rPr>
          <w:rFonts w:ascii="Palatino Linotype" w:hAnsi="Palatino Linotype"/>
          <w:spacing w:val="-5"/>
          <w:w w:val="98"/>
          <w:sz w:val="16"/>
        </w:rPr>
        <w:t>v</w:t>
      </w:r>
      <w:r>
        <w:rPr>
          <w:rFonts w:ascii="Palatino Linotype" w:hAnsi="Palatino Linotype"/>
          <w:w w:val="98"/>
          <w:sz w:val="16"/>
        </w:rPr>
        <w:t>e</w:t>
      </w:r>
      <w:r>
        <w:rPr>
          <w:rFonts w:ascii="Palatino Linotype" w:hAnsi="Palatino Linotype"/>
          <w:w w:val="105"/>
          <w:sz w:val="16"/>
        </w:rPr>
        <w:t>c</w:t>
      </w:r>
      <w:r>
        <w:rPr>
          <w:rFonts w:ascii="Palatino Linotype" w:hAnsi="Palatino Linotype"/>
          <w:w w:val="126"/>
          <w:sz w:val="16"/>
        </w:rPr>
        <w:t>t</w:t>
      </w:r>
      <w:r>
        <w:rPr>
          <w:rFonts w:ascii="Palatino Linotype" w:hAnsi="Palatino Linotype"/>
          <w:w w:val="96"/>
          <w:sz w:val="16"/>
        </w:rPr>
        <w:t>o</w:t>
      </w:r>
      <w:r>
        <w:rPr>
          <w:rFonts w:ascii="Palatino Linotype" w:hAnsi="Palatino Linotype"/>
          <w:w w:val="104"/>
          <w:sz w:val="16"/>
        </w:rPr>
        <w:t>r</w:t>
      </w:r>
      <w:r>
        <w:rPr>
          <w:rFonts w:ascii="Palatino Linotype" w:hAnsi="Palatino Linotype"/>
          <w:w w:val="98"/>
          <w:sz w:val="16"/>
        </w:rPr>
        <w:t>s</w:t>
      </w:r>
      <w:r>
        <w:rPr>
          <w:rFonts w:ascii="Palatino Linotype" w:hAnsi="Palatino Linotype"/>
          <w:sz w:val="16"/>
        </w:rPr>
        <w:t> </w:t>
      </w:r>
      <w:r>
        <w:rPr>
          <w:rFonts w:ascii="Palatino Linotype" w:hAnsi="Palatino Linotype"/>
          <w:spacing w:val="-20"/>
          <w:sz w:val="16"/>
        </w:rPr>
        <w:t> </w:t>
      </w:r>
      <w:r>
        <w:rPr>
          <w:rFonts w:ascii="Palatino Linotype" w:hAnsi="Palatino Linotype"/>
          <w:w w:val="100"/>
          <w:sz w:val="16"/>
        </w:rPr>
        <w:t>h</w:t>
      </w:r>
      <w:r>
        <w:rPr>
          <w:rFonts w:ascii="Palatino Linotype" w:hAnsi="Palatino Linotype"/>
          <w:spacing w:val="-5"/>
          <w:w w:val="105"/>
          <w:sz w:val="16"/>
        </w:rPr>
        <w:t>a</w:t>
      </w:r>
      <w:r>
        <w:rPr>
          <w:rFonts w:ascii="Palatino Linotype" w:hAnsi="Palatino Linotype"/>
          <w:spacing w:val="-5"/>
          <w:w w:val="98"/>
          <w:sz w:val="16"/>
        </w:rPr>
        <w:t>v</w:t>
      </w:r>
      <w:r>
        <w:rPr>
          <w:rFonts w:ascii="Palatino Linotype" w:hAnsi="Palatino Linotype"/>
          <w:w w:val="98"/>
          <w:sz w:val="16"/>
        </w:rPr>
        <w:t>e</w:t>
      </w:r>
      <w:r>
        <w:rPr>
          <w:rFonts w:ascii="Palatino Linotype" w:hAnsi="Palatino Linotype"/>
          <w:sz w:val="16"/>
        </w:rPr>
        <w:t> </w:t>
      </w:r>
      <w:r>
        <w:rPr>
          <w:rFonts w:ascii="Palatino Linotype" w:hAnsi="Palatino Linotype"/>
          <w:spacing w:val="-20"/>
          <w:sz w:val="16"/>
        </w:rPr>
        <w:t> </w:t>
      </w:r>
      <w:r>
        <w:rPr>
          <w:rFonts w:ascii="Palatino Linotype" w:hAnsi="Palatino Linotype"/>
          <w:w w:val="98"/>
          <w:sz w:val="16"/>
        </w:rPr>
        <w:t>e</w:t>
      </w:r>
      <w:r>
        <w:rPr>
          <w:rFonts w:ascii="Palatino Linotype" w:hAnsi="Palatino Linotype"/>
          <w:w w:val="100"/>
          <w:sz w:val="16"/>
        </w:rPr>
        <w:t>l</w:t>
      </w:r>
      <w:r>
        <w:rPr>
          <w:rFonts w:ascii="Palatino Linotype" w:hAnsi="Palatino Linotype"/>
          <w:w w:val="98"/>
          <w:sz w:val="16"/>
        </w:rPr>
        <w:t>e</w:t>
      </w:r>
      <w:r>
        <w:rPr>
          <w:rFonts w:ascii="Palatino Linotype" w:hAnsi="Palatino Linotype"/>
          <w:spacing w:val="-10"/>
          <w:w w:val="98"/>
          <w:sz w:val="16"/>
        </w:rPr>
        <w:t>v</w:t>
      </w:r>
      <w:r>
        <w:rPr>
          <w:rFonts w:ascii="Palatino Linotype" w:hAnsi="Palatino Linotype"/>
          <w:w w:val="105"/>
          <w:sz w:val="16"/>
        </w:rPr>
        <w:t>a</w:t>
      </w:r>
      <w:r>
        <w:rPr>
          <w:rFonts w:ascii="Palatino Linotype" w:hAnsi="Palatino Linotype"/>
          <w:w w:val="126"/>
          <w:sz w:val="16"/>
        </w:rPr>
        <w:t>t</w:t>
      </w:r>
      <w:r>
        <w:rPr>
          <w:rFonts w:ascii="Palatino Linotype" w:hAnsi="Palatino Linotype"/>
          <w:w w:val="100"/>
          <w:sz w:val="16"/>
        </w:rPr>
        <w:t>i</w:t>
      </w:r>
      <w:r>
        <w:rPr>
          <w:rFonts w:ascii="Palatino Linotype" w:hAnsi="Palatino Linotype"/>
          <w:w w:val="96"/>
          <w:sz w:val="16"/>
        </w:rPr>
        <w:t>o</w:t>
      </w:r>
      <w:r>
        <w:rPr>
          <w:rFonts w:ascii="Palatino Linotype" w:hAnsi="Palatino Linotype"/>
          <w:w w:val="100"/>
          <w:sz w:val="16"/>
        </w:rPr>
        <w:t>n</w:t>
      </w:r>
      <w:r>
        <w:rPr>
          <w:rFonts w:ascii="Palatino Linotype" w:hAnsi="Palatino Linotype"/>
          <w:sz w:val="16"/>
        </w:rPr>
        <w:t> </w:t>
      </w:r>
      <w:r>
        <w:rPr>
          <w:rFonts w:ascii="Palatino Linotype" w:hAnsi="Palatino Linotype"/>
          <w:spacing w:val="-20"/>
          <w:sz w:val="16"/>
        </w:rPr>
        <w:t> </w:t>
      </w:r>
      <w:r>
        <w:rPr>
          <w:rFonts w:ascii="Palatino Linotype" w:hAnsi="Palatino Linotype"/>
          <w:w w:val="105"/>
          <w:sz w:val="16"/>
        </w:rPr>
        <w:t>a</w:t>
      </w:r>
      <w:r>
        <w:rPr>
          <w:rFonts w:ascii="Palatino Linotype" w:hAnsi="Palatino Linotype"/>
          <w:w w:val="100"/>
          <w:sz w:val="16"/>
        </w:rPr>
        <w:t>n</w:t>
      </w:r>
      <w:r>
        <w:rPr>
          <w:rFonts w:ascii="Palatino Linotype" w:hAnsi="Palatino Linotype"/>
          <w:w w:val="95"/>
          <w:sz w:val="16"/>
        </w:rPr>
        <w:t>g</w:t>
      </w:r>
      <w:r>
        <w:rPr>
          <w:rFonts w:ascii="Palatino Linotype" w:hAnsi="Palatino Linotype"/>
          <w:w w:val="100"/>
          <w:sz w:val="16"/>
        </w:rPr>
        <w:t>l</w:t>
      </w:r>
      <w:r>
        <w:rPr>
          <w:rFonts w:ascii="Palatino Linotype" w:hAnsi="Palatino Linotype"/>
          <w:w w:val="98"/>
          <w:sz w:val="16"/>
        </w:rPr>
        <w:t>e</w:t>
      </w:r>
      <w:r>
        <w:rPr>
          <w:rFonts w:ascii="Palatino Linotype" w:hAnsi="Palatino Linotype"/>
          <w:w w:val="98"/>
          <w:sz w:val="16"/>
        </w:rPr>
        <w:t>s</w:t>
      </w:r>
      <w:r>
        <w:rPr>
          <w:rFonts w:ascii="Palatino Linotype" w:hAnsi="Palatino Linotype"/>
          <w:sz w:val="16"/>
        </w:rPr>
        <w:t> </w:t>
      </w:r>
      <w:r>
        <w:rPr>
          <w:rFonts w:ascii="Palatino Linotype" w:hAnsi="Palatino Linotype"/>
          <w:spacing w:val="-20"/>
          <w:sz w:val="16"/>
        </w:rPr>
        <w:t> </w:t>
      </w:r>
      <w:r>
        <w:rPr>
          <w:rFonts w:ascii="Palatino Linotype" w:hAnsi="Palatino Linotype"/>
          <w:w w:val="96"/>
          <w:sz w:val="16"/>
        </w:rPr>
        <w:t>o</w:t>
      </w:r>
      <w:r>
        <w:rPr>
          <w:rFonts w:ascii="Palatino Linotype" w:hAnsi="Palatino Linotype"/>
          <w:w w:val="96"/>
          <w:sz w:val="16"/>
        </w:rPr>
        <w:t>f</w:t>
      </w:r>
      <w:r>
        <w:rPr>
          <w:rFonts w:ascii="Palatino Linotype" w:hAnsi="Palatino Linotype"/>
          <w:sz w:val="16"/>
        </w:rPr>
        <w:t> </w:t>
      </w:r>
      <w:r>
        <w:rPr>
          <w:rFonts w:ascii="Palatino Linotype" w:hAnsi="Palatino Linotype"/>
          <w:spacing w:val="-20"/>
          <w:sz w:val="16"/>
        </w:rPr>
        <w:t> </w:t>
      </w:r>
      <w:r>
        <w:rPr>
          <w:rFonts w:ascii="Palatino Linotype" w:hAnsi="Palatino Linotype"/>
          <w:w w:val="105"/>
          <w:sz w:val="16"/>
        </w:rPr>
        <w:t>a</w:t>
      </w:r>
      <w:r>
        <w:rPr>
          <w:rFonts w:ascii="Palatino Linotype" w:hAnsi="Palatino Linotype"/>
          <w:spacing w:val="4"/>
          <w:w w:val="106"/>
          <w:sz w:val="16"/>
        </w:rPr>
        <w:t>b</w:t>
      </w:r>
      <w:r>
        <w:rPr>
          <w:rFonts w:ascii="Palatino Linotype" w:hAnsi="Palatino Linotype"/>
          <w:w w:val="96"/>
          <w:sz w:val="16"/>
        </w:rPr>
        <w:t>o</w:t>
      </w:r>
      <w:r>
        <w:rPr>
          <w:rFonts w:ascii="Palatino Linotype" w:hAnsi="Palatino Linotype"/>
          <w:w w:val="97"/>
          <w:sz w:val="16"/>
        </w:rPr>
        <w:t>u</w:t>
      </w:r>
      <w:r>
        <w:rPr>
          <w:rFonts w:ascii="Palatino Linotype" w:hAnsi="Palatino Linotype"/>
          <w:w w:val="126"/>
          <w:sz w:val="16"/>
        </w:rPr>
        <w:t>t</w:t>
      </w:r>
      <w:r>
        <w:rPr>
          <w:rFonts w:ascii="Palatino Linotype" w:hAnsi="Palatino Linotype"/>
          <w:sz w:val="16"/>
        </w:rPr>
        <w:t> </w:t>
      </w:r>
      <w:r>
        <w:rPr>
          <w:rFonts w:ascii="Palatino Linotype" w:hAnsi="Palatino Linotype"/>
          <w:spacing w:val="-20"/>
          <w:sz w:val="16"/>
        </w:rPr>
        <w:t> </w:t>
      </w:r>
      <w:r>
        <w:rPr>
          <w:rFonts w:ascii="Palatino Linotype" w:hAnsi="Palatino Linotype"/>
          <w:w w:val="105"/>
          <w:sz w:val="16"/>
        </w:rPr>
        <w:t>26</w:t>
      </w:r>
      <w:r>
        <w:rPr>
          <w:rFonts w:ascii="Tahoma" w:hAnsi="Tahoma"/>
          <w:w w:val="214"/>
          <w:sz w:val="16"/>
          <w:vertAlign w:val="superscript"/>
        </w:rPr>
        <w:t>◦</w:t>
      </w:r>
      <w:r>
        <w:rPr>
          <w:rFonts w:ascii="Tahoma" w:hAnsi="Tahoma"/>
          <w:w w:val="214"/>
          <w:sz w:val="16"/>
          <w:vertAlign w:val="baseline"/>
        </w:rPr>
        <w:t> </w:t>
      </w:r>
      <w:r>
        <w:rPr>
          <w:rFonts w:ascii="Palatino Linotype" w:hAnsi="Palatino Linotype"/>
          <w:w w:val="105"/>
          <w:sz w:val="16"/>
          <w:vertAlign w:val="baseline"/>
        </w:rPr>
        <w:t>a</w:t>
      </w:r>
      <w:r>
        <w:rPr>
          <w:rFonts w:ascii="Palatino Linotype" w:hAnsi="Palatino Linotype"/>
          <w:spacing w:val="4"/>
          <w:w w:val="106"/>
          <w:sz w:val="16"/>
          <w:vertAlign w:val="baseline"/>
        </w:rPr>
        <w:t>b</w:t>
      </w:r>
      <w:r>
        <w:rPr>
          <w:rFonts w:ascii="Palatino Linotype" w:hAnsi="Palatino Linotype"/>
          <w:spacing w:val="-5"/>
          <w:w w:val="96"/>
          <w:sz w:val="16"/>
          <w:vertAlign w:val="baseline"/>
        </w:rPr>
        <w:t>o</w:t>
      </w:r>
      <w:r>
        <w:rPr>
          <w:rFonts w:ascii="Palatino Linotype" w:hAnsi="Palatino Linotype"/>
          <w:spacing w:val="-5"/>
          <w:w w:val="98"/>
          <w:sz w:val="16"/>
          <w:vertAlign w:val="baseline"/>
        </w:rPr>
        <w:t>v</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26"/>
          <w:sz w:val="16"/>
          <w:vertAlign w:val="baseline"/>
        </w:rPr>
        <w:t>t</w:t>
      </w:r>
      <w:r>
        <w:rPr>
          <w:rFonts w:ascii="Palatino Linotype" w:hAnsi="Palatino Linotype"/>
          <w:w w:val="105"/>
          <w:sz w:val="16"/>
          <w:vertAlign w:val="baseline"/>
        </w:rPr>
        <w:t>a</w:t>
      </w:r>
      <w:r>
        <w:rPr>
          <w:rFonts w:ascii="Palatino Linotype" w:hAnsi="Palatino Linotype"/>
          <w:w w:val="100"/>
          <w:sz w:val="16"/>
          <w:vertAlign w:val="baseline"/>
        </w:rPr>
        <w:t>n</w:t>
      </w:r>
      <w:r>
        <w:rPr>
          <w:rFonts w:ascii="Palatino Linotype" w:hAnsi="Palatino Linotype"/>
          <w:w w:val="95"/>
          <w:sz w:val="16"/>
          <w:vertAlign w:val="baseline"/>
        </w:rPr>
        <w:t>g</w:t>
      </w:r>
      <w:r>
        <w:rPr>
          <w:rFonts w:ascii="Palatino Linotype" w:hAnsi="Palatino Linotype"/>
          <w:w w:val="98"/>
          <w:sz w:val="16"/>
          <w:vertAlign w:val="baseline"/>
        </w:rPr>
        <w:t>e</w:t>
      </w:r>
      <w:r>
        <w:rPr>
          <w:rFonts w:ascii="Palatino Linotype" w:hAnsi="Palatino Linotype"/>
          <w:spacing w:val="-5"/>
          <w:w w:val="100"/>
          <w:sz w:val="16"/>
          <w:vertAlign w:val="baseline"/>
        </w:rPr>
        <w:t>n</w:t>
      </w:r>
      <w:r>
        <w:rPr>
          <w:rFonts w:ascii="Palatino Linotype" w:hAnsi="Palatino Linotype"/>
          <w:w w:val="126"/>
          <w:sz w:val="16"/>
          <w:vertAlign w:val="baseline"/>
        </w:rPr>
        <w:t>t</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97"/>
          <w:sz w:val="16"/>
          <w:vertAlign w:val="baseline"/>
        </w:rPr>
        <w:t>p</w:t>
      </w:r>
      <w:r>
        <w:rPr>
          <w:rFonts w:ascii="Palatino Linotype" w:hAnsi="Palatino Linotype"/>
          <w:w w:val="100"/>
          <w:sz w:val="16"/>
          <w:vertAlign w:val="baseline"/>
        </w:rPr>
        <w:t>l</w:t>
      </w:r>
      <w:r>
        <w:rPr>
          <w:rFonts w:ascii="Palatino Linotype" w:hAnsi="Palatino Linotype"/>
          <w:w w:val="105"/>
          <w:sz w:val="16"/>
          <w:vertAlign w:val="baseline"/>
        </w:rPr>
        <w:t>a</w:t>
      </w:r>
      <w:r>
        <w:rPr>
          <w:rFonts w:ascii="Palatino Linotype" w:hAnsi="Palatino Linotype"/>
          <w:w w:val="100"/>
          <w:sz w:val="16"/>
          <w:vertAlign w:val="baseline"/>
        </w:rPr>
        <w:t>n</w:t>
      </w:r>
      <w:r>
        <w:rPr>
          <w:rFonts w:ascii="Palatino Linotype" w:hAnsi="Palatino Linotype"/>
          <w:w w:val="98"/>
          <w:sz w:val="16"/>
          <w:vertAlign w:val="baseline"/>
        </w:rPr>
        <w:t>e</w:t>
      </w:r>
      <w:r>
        <w:rPr>
          <w:rFonts w:ascii="Palatino Linotype" w:hAnsi="Palatino Linotype"/>
          <w:w w:val="117"/>
          <w:sz w:val="16"/>
          <w:vertAlign w:val="baseline"/>
        </w:rPr>
        <w:t>,</w:t>
      </w:r>
      <w:r>
        <w:rPr>
          <w:rFonts w:ascii="Palatino Linotype" w:hAnsi="Palatino Linotype"/>
          <w:sz w:val="16"/>
          <w:vertAlign w:val="baseline"/>
        </w:rPr>
        <w:t> </w:t>
      </w:r>
      <w:r>
        <w:rPr>
          <w:rFonts w:ascii="Palatino Linotype" w:hAnsi="Palatino Linotype"/>
          <w:spacing w:val="-14"/>
          <w:sz w:val="16"/>
          <w:vertAlign w:val="baseline"/>
        </w:rPr>
        <w:t> </w:t>
      </w:r>
      <w:r>
        <w:rPr>
          <w:rFonts w:ascii="Palatino Linotype" w:hAnsi="Palatino Linotype"/>
          <w:w w:val="105"/>
          <w:sz w:val="16"/>
          <w:vertAlign w:val="baseline"/>
        </w:rPr>
        <w:t>a</w:t>
      </w:r>
      <w:r>
        <w:rPr>
          <w:rFonts w:ascii="Palatino Linotype" w:hAnsi="Palatino Linotype"/>
          <w:w w:val="100"/>
          <w:sz w:val="16"/>
          <w:vertAlign w:val="baseline"/>
        </w:rPr>
        <w:t>n</w:t>
      </w:r>
      <w:r>
        <w:rPr>
          <w:rFonts w:ascii="Palatino Linotype" w:hAnsi="Palatino Linotype"/>
          <w:w w:val="96"/>
          <w:sz w:val="16"/>
          <w:vertAlign w:val="baseline"/>
        </w:rPr>
        <w:t>d</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w w:val="98"/>
          <w:sz w:val="16"/>
          <w:vertAlign w:val="baseline"/>
        </w:rPr>
        <w:t>e</w:t>
      </w:r>
      <w:r>
        <w:rPr>
          <w:rFonts w:ascii="Palatino Linotype" w:hAnsi="Palatino Linotype"/>
          <w:w w:val="100"/>
          <w:sz w:val="16"/>
          <w:vertAlign w:val="baseline"/>
        </w:rPr>
        <w:t>i</w:t>
      </w:r>
      <w:r>
        <w:rPr>
          <w:rFonts w:ascii="Palatino Linotype" w:hAnsi="Palatino Linotype"/>
          <w:w w:val="104"/>
          <w:sz w:val="16"/>
          <w:vertAlign w:val="baseline"/>
        </w:rPr>
        <w:t>r</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97"/>
          <w:sz w:val="16"/>
          <w:vertAlign w:val="baseline"/>
        </w:rPr>
        <w:t>p</w:t>
      </w:r>
      <w:r>
        <w:rPr>
          <w:rFonts w:ascii="Palatino Linotype" w:hAnsi="Palatino Linotype"/>
          <w:w w:val="104"/>
          <w:sz w:val="16"/>
          <w:vertAlign w:val="baseline"/>
        </w:rPr>
        <w:t>r</w:t>
      </w:r>
      <w:r>
        <w:rPr>
          <w:rFonts w:ascii="Palatino Linotype" w:hAnsi="Palatino Linotype"/>
          <w:spacing w:val="9"/>
          <w:w w:val="96"/>
          <w:sz w:val="16"/>
          <w:vertAlign w:val="baseline"/>
        </w:rPr>
        <w:t>o</w:t>
      </w:r>
      <w:r>
        <w:rPr>
          <w:rFonts w:ascii="Palatino Linotype" w:hAnsi="Palatino Linotype"/>
          <w:spacing w:val="-1"/>
          <w:w w:val="138"/>
          <w:sz w:val="16"/>
          <w:vertAlign w:val="baseline"/>
        </w:rPr>
        <w:t>j</w:t>
      </w:r>
      <w:r>
        <w:rPr>
          <w:rFonts w:ascii="Palatino Linotype" w:hAnsi="Palatino Linotype"/>
          <w:w w:val="98"/>
          <w:sz w:val="16"/>
          <w:vertAlign w:val="baseline"/>
        </w:rPr>
        <w:t>e</w:t>
      </w:r>
      <w:r>
        <w:rPr>
          <w:rFonts w:ascii="Palatino Linotype" w:hAnsi="Palatino Linotype"/>
          <w:w w:val="105"/>
          <w:sz w:val="16"/>
          <w:vertAlign w:val="baseline"/>
        </w:rPr>
        <w:t>c</w:t>
      </w:r>
      <w:r>
        <w:rPr>
          <w:rFonts w:ascii="Palatino Linotype" w:hAnsi="Palatino Linotype"/>
          <w:w w:val="126"/>
          <w:sz w:val="16"/>
          <w:vertAlign w:val="baseline"/>
        </w:rPr>
        <w:t>t</w:t>
      </w:r>
      <w:r>
        <w:rPr>
          <w:rFonts w:ascii="Palatino Linotype" w:hAnsi="Palatino Linotype"/>
          <w:w w:val="100"/>
          <w:sz w:val="16"/>
          <w:vertAlign w:val="baseline"/>
        </w:rPr>
        <w:t>i</w:t>
      </w:r>
      <w:r>
        <w:rPr>
          <w:rFonts w:ascii="Palatino Linotype" w:hAnsi="Palatino Linotype"/>
          <w:w w:val="96"/>
          <w:sz w:val="16"/>
          <w:vertAlign w:val="baseline"/>
        </w:rPr>
        <w:t>o</w:t>
      </w:r>
      <w:r>
        <w:rPr>
          <w:rFonts w:ascii="Palatino Linotype" w:hAnsi="Palatino Linotype"/>
          <w:w w:val="100"/>
          <w:sz w:val="16"/>
          <w:vertAlign w:val="baseline"/>
        </w:rPr>
        <w:t>n</w:t>
      </w:r>
      <w:r>
        <w:rPr>
          <w:rFonts w:ascii="Palatino Linotype" w:hAnsi="Palatino Linotype"/>
          <w:w w:val="98"/>
          <w:sz w:val="16"/>
          <w:vertAlign w:val="baseline"/>
        </w:rPr>
        <w:t>s</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00"/>
          <w:sz w:val="16"/>
          <w:vertAlign w:val="baseline"/>
        </w:rPr>
        <w:t>i</w:t>
      </w:r>
      <w:r>
        <w:rPr>
          <w:rFonts w:ascii="Palatino Linotype" w:hAnsi="Palatino Linotype"/>
          <w:spacing w:val="-5"/>
          <w:w w:val="100"/>
          <w:sz w:val="16"/>
          <w:vertAlign w:val="baseline"/>
        </w:rPr>
        <w:t>n</w:t>
      </w:r>
      <w:r>
        <w:rPr>
          <w:rFonts w:ascii="Palatino Linotype" w:hAnsi="Palatino Linotype"/>
          <w:w w:val="126"/>
          <w:sz w:val="16"/>
          <w:vertAlign w:val="baseline"/>
        </w:rPr>
        <w:t>t</w:t>
      </w:r>
      <w:r>
        <w:rPr>
          <w:rFonts w:ascii="Palatino Linotype" w:hAnsi="Palatino Linotype"/>
          <w:w w:val="96"/>
          <w:sz w:val="16"/>
          <w:vertAlign w:val="baseline"/>
        </w:rPr>
        <w:t>o</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w w:val="105"/>
          <w:sz w:val="16"/>
          <w:vertAlign w:val="baseline"/>
        </w:rPr>
        <w:t>a</w:t>
      </w:r>
      <w:r>
        <w:rPr>
          <w:rFonts w:ascii="Palatino Linotype" w:hAnsi="Palatino Linotype"/>
          <w:w w:val="126"/>
          <w:sz w:val="16"/>
          <w:vertAlign w:val="baseline"/>
        </w:rPr>
        <w:t>t</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97"/>
          <w:sz w:val="16"/>
          <w:vertAlign w:val="baseline"/>
        </w:rPr>
        <w:t>p</w:t>
      </w:r>
      <w:r>
        <w:rPr>
          <w:rFonts w:ascii="Palatino Linotype" w:hAnsi="Palatino Linotype"/>
          <w:w w:val="100"/>
          <w:sz w:val="16"/>
          <w:vertAlign w:val="baseline"/>
        </w:rPr>
        <w:t>l</w:t>
      </w:r>
      <w:r>
        <w:rPr>
          <w:rFonts w:ascii="Palatino Linotype" w:hAnsi="Palatino Linotype"/>
          <w:w w:val="105"/>
          <w:sz w:val="16"/>
          <w:vertAlign w:val="baseline"/>
        </w:rPr>
        <w:t>a</w:t>
      </w:r>
      <w:r>
        <w:rPr>
          <w:rFonts w:ascii="Palatino Linotype" w:hAnsi="Palatino Linotype"/>
          <w:w w:val="100"/>
          <w:sz w:val="16"/>
          <w:vertAlign w:val="baseline"/>
        </w:rPr>
        <w:t>n</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05"/>
          <w:sz w:val="16"/>
          <w:vertAlign w:val="baseline"/>
        </w:rPr>
        <w:t>a</w:t>
      </w:r>
      <w:r>
        <w:rPr>
          <w:rFonts w:ascii="Palatino Linotype" w:hAnsi="Palatino Linotype"/>
          <w:spacing w:val="-1"/>
          <w:w w:val="104"/>
          <w:sz w:val="16"/>
          <w:vertAlign w:val="baseline"/>
        </w:rPr>
        <w:t>r</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98"/>
          <w:sz w:val="16"/>
          <w:vertAlign w:val="baseline"/>
        </w:rPr>
        <w:t>s</w:t>
      </w:r>
      <w:r>
        <w:rPr>
          <w:rFonts w:ascii="Palatino Linotype" w:hAnsi="Palatino Linotype"/>
          <w:w w:val="97"/>
          <w:sz w:val="16"/>
          <w:vertAlign w:val="baseline"/>
        </w:rPr>
        <w:t>p</w:t>
      </w:r>
      <w:r>
        <w:rPr>
          <w:rFonts w:ascii="Palatino Linotype" w:hAnsi="Palatino Linotype"/>
          <w:w w:val="105"/>
          <w:sz w:val="16"/>
          <w:vertAlign w:val="baseline"/>
        </w:rPr>
        <w:t>a</w:t>
      </w:r>
      <w:r>
        <w:rPr>
          <w:rFonts w:ascii="Palatino Linotype" w:hAnsi="Palatino Linotype"/>
          <w:w w:val="105"/>
          <w:sz w:val="16"/>
          <w:vertAlign w:val="baseline"/>
        </w:rPr>
        <w:t>c</w:t>
      </w:r>
      <w:r>
        <w:rPr>
          <w:rFonts w:ascii="Palatino Linotype" w:hAnsi="Palatino Linotype"/>
          <w:w w:val="98"/>
          <w:sz w:val="16"/>
          <w:vertAlign w:val="baseline"/>
        </w:rPr>
        <w:t>e</w:t>
      </w:r>
      <w:r>
        <w:rPr>
          <w:rFonts w:ascii="Palatino Linotype" w:hAnsi="Palatino Linotype"/>
          <w:w w:val="96"/>
          <w:sz w:val="16"/>
          <w:vertAlign w:val="baseline"/>
        </w:rPr>
        <w:t>d</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98"/>
          <w:sz w:val="16"/>
          <w:vertAlign w:val="baseline"/>
        </w:rPr>
        <w:t>e</w:t>
      </w:r>
      <w:r>
        <w:rPr>
          <w:rFonts w:ascii="Palatino Linotype" w:hAnsi="Palatino Linotype"/>
          <w:w w:val="99"/>
          <w:sz w:val="16"/>
          <w:vertAlign w:val="baseline"/>
        </w:rPr>
        <w:t>q</w:t>
      </w:r>
      <w:r>
        <w:rPr>
          <w:rFonts w:ascii="Palatino Linotype" w:hAnsi="Palatino Linotype"/>
          <w:w w:val="97"/>
          <w:sz w:val="16"/>
          <w:vertAlign w:val="baseline"/>
        </w:rPr>
        <w:t>u</w:t>
      </w:r>
      <w:r>
        <w:rPr>
          <w:rFonts w:ascii="Palatino Linotype" w:hAnsi="Palatino Linotype"/>
          <w:w w:val="105"/>
          <w:sz w:val="16"/>
          <w:vertAlign w:val="baseline"/>
        </w:rPr>
        <w:t>a</w:t>
      </w:r>
      <w:r>
        <w:rPr>
          <w:rFonts w:ascii="Palatino Linotype" w:hAnsi="Palatino Linotype"/>
          <w:w w:val="100"/>
          <w:sz w:val="16"/>
          <w:vertAlign w:val="baseline"/>
        </w:rPr>
        <w:t>ll</w:t>
      </w:r>
      <w:r>
        <w:rPr>
          <w:rFonts w:ascii="Palatino Linotype" w:hAnsi="Palatino Linotype"/>
          <w:w w:val="100"/>
          <w:sz w:val="16"/>
          <w:vertAlign w:val="baseline"/>
        </w:rPr>
        <w:t>y</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05"/>
          <w:sz w:val="16"/>
          <w:vertAlign w:val="baseline"/>
        </w:rPr>
        <w:t>a</w:t>
      </w:r>
      <w:r>
        <w:rPr>
          <w:rFonts w:ascii="Palatino Linotype" w:hAnsi="Palatino Linotype"/>
          <w:w w:val="126"/>
          <w:sz w:val="16"/>
          <w:vertAlign w:val="baseline"/>
        </w:rPr>
        <w:t>t</w:t>
      </w:r>
      <w:r>
        <w:rPr>
          <w:rFonts w:ascii="Palatino Linotype" w:hAnsi="Palatino Linotype"/>
          <w:sz w:val="16"/>
          <w:vertAlign w:val="baseline"/>
        </w:rPr>
        <w:t> </w:t>
      </w:r>
      <w:r>
        <w:rPr>
          <w:rFonts w:ascii="Palatino Linotype" w:hAnsi="Palatino Linotype"/>
          <w:spacing w:val="-16"/>
          <w:sz w:val="16"/>
          <w:vertAlign w:val="baseline"/>
        </w:rPr>
        <w:t> </w:t>
      </w:r>
      <w:r>
        <w:rPr>
          <w:rFonts w:ascii="Palatino Linotype" w:hAnsi="Palatino Linotype"/>
          <w:w w:val="105"/>
          <w:sz w:val="16"/>
          <w:vertAlign w:val="baseline"/>
        </w:rPr>
        <w:t>120</w:t>
      </w:r>
      <w:r>
        <w:rPr>
          <w:rFonts w:ascii="Tahoma" w:hAnsi="Tahoma"/>
          <w:w w:val="214"/>
          <w:sz w:val="16"/>
          <w:vertAlign w:val="superscript"/>
        </w:rPr>
        <w:t>◦</w:t>
      </w:r>
      <w:r>
        <w:rPr>
          <w:rFonts w:ascii="Tahoma" w:hAnsi="Tahoma"/>
          <w:spacing w:val="24"/>
          <w:sz w:val="16"/>
          <w:vertAlign w:val="baseline"/>
        </w:rPr>
        <w:t> </w:t>
      </w:r>
      <w:r>
        <w:rPr>
          <w:rFonts w:ascii="Palatino Linotype" w:hAnsi="Palatino Linotype"/>
          <w:w w:val="100"/>
          <w:sz w:val="16"/>
          <w:vertAlign w:val="baseline"/>
        </w:rPr>
        <w:t>i</w:t>
      </w:r>
      <w:r>
        <w:rPr>
          <w:rFonts w:ascii="Palatino Linotype" w:hAnsi="Palatino Linotype"/>
          <w:spacing w:val="-5"/>
          <w:w w:val="100"/>
          <w:sz w:val="16"/>
          <w:vertAlign w:val="baseline"/>
        </w:rPr>
        <w:t>n</w:t>
      </w:r>
      <w:r>
        <w:rPr>
          <w:rFonts w:ascii="Palatino Linotype" w:hAnsi="Palatino Linotype"/>
          <w:w w:val="126"/>
          <w:sz w:val="16"/>
          <w:vertAlign w:val="baseline"/>
        </w:rPr>
        <w:t>t</w:t>
      </w:r>
      <w:r>
        <w:rPr>
          <w:rFonts w:ascii="Palatino Linotype" w:hAnsi="Palatino Linotype"/>
          <w:w w:val="98"/>
          <w:sz w:val="16"/>
          <w:vertAlign w:val="baseline"/>
        </w:rPr>
        <w:t>e</w:t>
      </w:r>
      <w:r>
        <w:rPr>
          <w:rFonts w:ascii="Palatino Linotype" w:hAnsi="Palatino Linotype"/>
          <w:w w:val="104"/>
          <w:sz w:val="16"/>
          <w:vertAlign w:val="baseline"/>
        </w:rPr>
        <w:t>r</w:t>
      </w:r>
      <w:r>
        <w:rPr>
          <w:rFonts w:ascii="Palatino Linotype" w:hAnsi="Palatino Linotype"/>
          <w:spacing w:val="-10"/>
          <w:w w:val="98"/>
          <w:sz w:val="16"/>
          <w:vertAlign w:val="baseline"/>
        </w:rPr>
        <w:t>v</w:t>
      </w:r>
      <w:r>
        <w:rPr>
          <w:rFonts w:ascii="Palatino Linotype" w:hAnsi="Palatino Linotype"/>
          <w:w w:val="105"/>
          <w:sz w:val="16"/>
          <w:vertAlign w:val="baseline"/>
        </w:rPr>
        <w:t>a</w:t>
      </w:r>
      <w:r>
        <w:rPr>
          <w:rFonts w:ascii="Palatino Linotype" w:hAnsi="Palatino Linotype"/>
          <w:w w:val="100"/>
          <w:sz w:val="16"/>
          <w:vertAlign w:val="baseline"/>
        </w:rPr>
        <w:t>l</w:t>
      </w:r>
      <w:r>
        <w:rPr>
          <w:rFonts w:ascii="Palatino Linotype" w:hAnsi="Palatino Linotype"/>
          <w:w w:val="98"/>
          <w:sz w:val="16"/>
          <w:vertAlign w:val="baseline"/>
        </w:rPr>
        <w:t>s </w:t>
      </w:r>
      <w:r>
        <w:rPr>
          <w:rFonts w:ascii="Palatino Linotype" w:hAnsi="Palatino Linotype"/>
          <w:w w:val="105"/>
          <w:sz w:val="16"/>
          <w:vertAlign w:val="baseline"/>
        </w:rPr>
        <w:t>around</w:t>
      </w:r>
      <w:r>
        <w:rPr>
          <w:rFonts w:ascii="Palatino Linotype" w:hAnsi="Palatino Linotype"/>
          <w:spacing w:val="9"/>
          <w:w w:val="105"/>
          <w:sz w:val="16"/>
          <w:vertAlign w:val="baseline"/>
        </w:rPr>
        <w:t> </w:t>
      </w:r>
      <w:r>
        <w:rPr>
          <w:rFonts w:ascii="Palatino Linotype" w:hAnsi="Palatino Linotype"/>
          <w:w w:val="105"/>
          <w:sz w:val="16"/>
          <w:vertAlign w:val="baseline"/>
        </w:rPr>
        <w:t>the</w:t>
      </w:r>
      <w:r>
        <w:rPr>
          <w:rFonts w:ascii="Palatino Linotype" w:hAnsi="Palatino Linotype"/>
          <w:spacing w:val="9"/>
          <w:w w:val="105"/>
          <w:sz w:val="16"/>
          <w:vertAlign w:val="baseline"/>
        </w:rPr>
        <w:t> </w:t>
      </w:r>
      <w:r>
        <w:rPr>
          <w:rFonts w:ascii="Palatino Linotype" w:hAnsi="Palatino Linotype"/>
          <w:w w:val="105"/>
          <w:sz w:val="16"/>
          <w:vertAlign w:val="baseline"/>
        </w:rPr>
        <w:t>normal.</w:t>
      </w:r>
      <w:r>
        <w:rPr>
          <w:rFonts w:ascii="Palatino Linotype" w:hAnsi="Palatino Linotype"/>
          <w:spacing w:val="27"/>
          <w:w w:val="105"/>
          <w:sz w:val="16"/>
          <w:vertAlign w:val="baseline"/>
        </w:rPr>
        <w:t> </w:t>
      </w:r>
      <w:r>
        <w:rPr>
          <w:rFonts w:ascii="Palatino Linotype" w:hAnsi="Palatino Linotype"/>
          <w:w w:val="105"/>
          <w:sz w:val="16"/>
          <w:vertAlign w:val="baseline"/>
        </w:rPr>
        <w:t>They</w:t>
      </w:r>
      <w:r>
        <w:rPr>
          <w:rFonts w:ascii="Palatino Linotype" w:hAnsi="Palatino Linotype"/>
          <w:spacing w:val="9"/>
          <w:w w:val="105"/>
          <w:sz w:val="16"/>
          <w:vertAlign w:val="baseline"/>
        </w:rPr>
        <w:t> </w:t>
      </w:r>
      <w:r>
        <w:rPr>
          <w:rFonts w:ascii="Palatino Linotype" w:hAnsi="Palatino Linotype"/>
          <w:w w:val="105"/>
          <w:sz w:val="16"/>
          <w:vertAlign w:val="baseline"/>
        </w:rPr>
        <w:t>are</w:t>
      </w:r>
      <w:r>
        <w:rPr>
          <w:rFonts w:ascii="Palatino Linotype" w:hAnsi="Palatino Linotype"/>
          <w:spacing w:val="9"/>
          <w:w w:val="105"/>
          <w:sz w:val="16"/>
          <w:vertAlign w:val="baseline"/>
        </w:rPr>
        <w:t> </w:t>
      </w:r>
      <w:r>
        <w:rPr>
          <w:rFonts w:ascii="Palatino Linotype" w:hAnsi="Palatino Linotype"/>
          <w:w w:val="105"/>
          <w:sz w:val="16"/>
          <w:vertAlign w:val="baseline"/>
        </w:rPr>
        <w:t>unit</w:t>
      </w:r>
      <w:r>
        <w:rPr>
          <w:rFonts w:ascii="Palatino Linotype" w:hAnsi="Palatino Linotype"/>
          <w:spacing w:val="9"/>
          <w:w w:val="105"/>
          <w:sz w:val="16"/>
          <w:vertAlign w:val="baseline"/>
        </w:rPr>
        <w:t> </w:t>
      </w:r>
      <w:r>
        <w:rPr>
          <w:rFonts w:ascii="Palatino Linotype" w:hAnsi="Palatino Linotype"/>
          <w:w w:val="105"/>
          <w:sz w:val="16"/>
          <w:vertAlign w:val="baseline"/>
        </w:rPr>
        <w:t>length,</w:t>
      </w:r>
      <w:r>
        <w:rPr>
          <w:rFonts w:ascii="Palatino Linotype" w:hAnsi="Palatino Linotype"/>
          <w:spacing w:val="9"/>
          <w:w w:val="105"/>
          <w:sz w:val="16"/>
          <w:vertAlign w:val="baseline"/>
        </w:rPr>
        <w:t> </w:t>
      </w:r>
      <w:r>
        <w:rPr>
          <w:rFonts w:ascii="Palatino Linotype" w:hAnsi="Palatino Linotype"/>
          <w:w w:val="105"/>
          <w:sz w:val="16"/>
          <w:vertAlign w:val="baseline"/>
        </w:rPr>
        <w:t>and</w:t>
      </w:r>
      <w:r>
        <w:rPr>
          <w:rFonts w:ascii="Palatino Linotype" w:hAnsi="Palatino Linotype"/>
          <w:spacing w:val="10"/>
          <w:w w:val="105"/>
          <w:sz w:val="16"/>
          <w:vertAlign w:val="baseline"/>
        </w:rPr>
        <w:t> </w:t>
      </w:r>
      <w:r>
        <w:rPr>
          <w:rFonts w:ascii="Palatino Linotype" w:hAnsi="Palatino Linotype"/>
          <w:w w:val="105"/>
          <w:sz w:val="16"/>
          <w:vertAlign w:val="baseline"/>
        </w:rPr>
        <w:t>each</w:t>
      </w:r>
      <w:r>
        <w:rPr>
          <w:rFonts w:ascii="Palatino Linotype" w:hAnsi="Palatino Linotype"/>
          <w:spacing w:val="9"/>
          <w:w w:val="105"/>
          <w:sz w:val="16"/>
          <w:vertAlign w:val="baseline"/>
        </w:rPr>
        <w:t> </w:t>
      </w:r>
      <w:r>
        <w:rPr>
          <w:rFonts w:ascii="Palatino Linotype" w:hAnsi="Palatino Linotype"/>
          <w:w w:val="105"/>
          <w:sz w:val="16"/>
          <w:vertAlign w:val="baseline"/>
        </w:rPr>
        <w:t>one</w:t>
      </w:r>
      <w:r>
        <w:rPr>
          <w:rFonts w:ascii="Palatino Linotype" w:hAnsi="Palatino Linotype"/>
          <w:spacing w:val="9"/>
          <w:w w:val="105"/>
          <w:sz w:val="16"/>
          <w:vertAlign w:val="baseline"/>
        </w:rPr>
        <w:t> </w:t>
      </w:r>
      <w:r>
        <w:rPr>
          <w:rFonts w:ascii="Palatino Linotype" w:hAnsi="Palatino Linotype"/>
          <w:w w:val="105"/>
          <w:sz w:val="16"/>
          <w:vertAlign w:val="baseline"/>
        </w:rPr>
        <w:t>is</w:t>
      </w:r>
      <w:r>
        <w:rPr>
          <w:rFonts w:ascii="Palatino Linotype" w:hAnsi="Palatino Linotype"/>
          <w:spacing w:val="9"/>
          <w:w w:val="105"/>
          <w:sz w:val="16"/>
          <w:vertAlign w:val="baseline"/>
        </w:rPr>
        <w:t> </w:t>
      </w:r>
      <w:r>
        <w:rPr>
          <w:rFonts w:ascii="Palatino Linotype" w:hAnsi="Palatino Linotype"/>
          <w:w w:val="105"/>
          <w:sz w:val="16"/>
          <w:vertAlign w:val="baseline"/>
        </w:rPr>
        <w:t>perpendicular</w:t>
      </w:r>
      <w:r>
        <w:rPr>
          <w:rFonts w:ascii="Palatino Linotype" w:hAnsi="Palatino Linotype"/>
          <w:spacing w:val="9"/>
          <w:w w:val="105"/>
          <w:sz w:val="16"/>
          <w:vertAlign w:val="baseline"/>
        </w:rPr>
        <w:t> </w:t>
      </w:r>
      <w:r>
        <w:rPr>
          <w:rFonts w:ascii="Palatino Linotype" w:hAnsi="Palatino Linotype"/>
          <w:w w:val="105"/>
          <w:sz w:val="16"/>
          <w:vertAlign w:val="baseline"/>
        </w:rPr>
        <w:t>to</w:t>
      </w:r>
      <w:r>
        <w:rPr>
          <w:rFonts w:ascii="Palatino Linotype" w:hAnsi="Palatino Linotype"/>
          <w:spacing w:val="10"/>
          <w:w w:val="105"/>
          <w:sz w:val="16"/>
          <w:vertAlign w:val="baseline"/>
        </w:rPr>
        <w:t> </w:t>
      </w:r>
      <w:r>
        <w:rPr>
          <w:rFonts w:ascii="Palatino Linotype" w:hAnsi="Palatino Linotype"/>
          <w:w w:val="105"/>
          <w:sz w:val="16"/>
          <w:vertAlign w:val="baseline"/>
        </w:rPr>
        <w:t>the</w:t>
      </w:r>
      <w:r>
        <w:rPr>
          <w:rFonts w:ascii="Palatino Linotype" w:hAnsi="Palatino Linotype"/>
          <w:spacing w:val="9"/>
          <w:w w:val="105"/>
          <w:sz w:val="16"/>
          <w:vertAlign w:val="baseline"/>
        </w:rPr>
        <w:t> </w:t>
      </w:r>
      <w:r>
        <w:rPr>
          <w:rFonts w:ascii="Palatino Linotype" w:hAnsi="Palatino Linotype"/>
          <w:w w:val="105"/>
          <w:sz w:val="16"/>
          <w:vertAlign w:val="baseline"/>
        </w:rPr>
        <w:t>other</w:t>
      </w:r>
      <w:r>
        <w:rPr>
          <w:rFonts w:ascii="Palatino Linotype" w:hAnsi="Palatino Linotype"/>
          <w:spacing w:val="9"/>
          <w:w w:val="105"/>
          <w:sz w:val="16"/>
          <w:vertAlign w:val="baseline"/>
        </w:rPr>
        <w:t> </w:t>
      </w:r>
      <w:r>
        <w:rPr>
          <w:rFonts w:ascii="Palatino Linotype" w:hAnsi="Palatino Linotype"/>
          <w:spacing w:val="-3"/>
          <w:w w:val="105"/>
          <w:sz w:val="16"/>
          <w:vertAlign w:val="baseline"/>
        </w:rPr>
        <w:t>two.</w:t>
      </w:r>
    </w:p>
    <w:p>
      <w:pPr>
        <w:pStyle w:val="BodyText"/>
        <w:rPr>
          <w:rFonts w:ascii="Palatino Linotype"/>
          <w:sz w:val="16"/>
        </w:rPr>
      </w:pPr>
    </w:p>
    <w:p>
      <w:pPr>
        <w:pStyle w:val="BodyText"/>
        <w:spacing w:before="6"/>
        <w:rPr>
          <w:rFonts w:ascii="Palatino Linotype"/>
          <w:sz w:val="14"/>
        </w:rPr>
      </w:pPr>
    </w:p>
    <w:p>
      <w:pPr>
        <w:pStyle w:val="BodyText"/>
        <w:spacing w:line="204" w:lineRule="auto"/>
        <w:ind w:left="943" w:right="441"/>
        <w:jc w:val="both"/>
      </w:pPr>
      <w:r>
        <w:rPr>
          <w:w w:val="115"/>
        </w:rPr>
        <w:t>often</w:t>
      </w:r>
      <w:r>
        <w:rPr>
          <w:spacing w:val="-31"/>
          <w:w w:val="115"/>
        </w:rPr>
        <w:t> </w:t>
      </w:r>
      <w:r>
        <w:rPr>
          <w:w w:val="115"/>
        </w:rPr>
        <w:t>now</w:t>
      </w:r>
      <w:r>
        <w:rPr>
          <w:spacing w:val="-31"/>
          <w:w w:val="115"/>
        </w:rPr>
        <w:t> </w:t>
      </w:r>
      <w:r>
        <w:rPr>
          <w:w w:val="115"/>
        </w:rPr>
        <w:t>called</w:t>
      </w:r>
      <w:r>
        <w:rPr>
          <w:spacing w:val="-31"/>
          <w:w w:val="115"/>
        </w:rPr>
        <w:t> </w:t>
      </w:r>
      <w:r>
        <w:rPr>
          <w:w w:val="115"/>
        </w:rPr>
        <w:t>the</w:t>
      </w:r>
      <w:r>
        <w:rPr>
          <w:spacing w:val="-31"/>
          <w:w w:val="115"/>
        </w:rPr>
        <w:t> </w:t>
      </w:r>
      <w:r>
        <w:rPr>
          <w:rFonts w:ascii="Times New Roman"/>
          <w:i/>
          <w:w w:val="115"/>
        </w:rPr>
        <w:t>Half-Life</w:t>
      </w:r>
      <w:r>
        <w:rPr>
          <w:rFonts w:ascii="Times New Roman"/>
          <w:i/>
          <w:spacing w:val="-25"/>
          <w:w w:val="115"/>
        </w:rPr>
        <w:t> </w:t>
      </w:r>
      <w:r>
        <w:rPr>
          <w:rFonts w:ascii="Times New Roman"/>
          <w:i/>
          <w:w w:val="115"/>
        </w:rPr>
        <w:t>2</w:t>
      </w:r>
      <w:r>
        <w:rPr>
          <w:rFonts w:ascii="Times New Roman"/>
          <w:i/>
          <w:spacing w:val="-24"/>
          <w:w w:val="115"/>
        </w:rPr>
        <w:t> </w:t>
      </w:r>
      <w:r>
        <w:rPr>
          <w:rFonts w:ascii="Times New Roman"/>
          <w:i/>
          <w:w w:val="115"/>
        </w:rPr>
        <w:t>basis</w:t>
      </w:r>
      <w:r>
        <w:rPr>
          <w:w w:val="115"/>
        </w:rPr>
        <w:t>.</w:t>
      </w:r>
      <w:r>
        <w:rPr>
          <w:spacing w:val="-10"/>
          <w:w w:val="115"/>
        </w:rPr>
        <w:t> </w:t>
      </w:r>
      <w:r>
        <w:rPr>
          <w:w w:val="115"/>
        </w:rPr>
        <w:t>It</w:t>
      </w:r>
      <w:r>
        <w:rPr>
          <w:spacing w:val="-30"/>
          <w:w w:val="115"/>
        </w:rPr>
        <w:t> </w:t>
      </w:r>
      <w:r>
        <w:rPr>
          <w:w w:val="115"/>
        </w:rPr>
        <w:t>represents</w:t>
      </w:r>
      <w:r>
        <w:rPr>
          <w:spacing w:val="-31"/>
          <w:w w:val="115"/>
        </w:rPr>
        <w:t> </w:t>
      </w:r>
      <w:r>
        <w:rPr>
          <w:w w:val="115"/>
        </w:rPr>
        <w:t>hemispherical</w:t>
      </w:r>
      <w:r>
        <w:rPr>
          <w:spacing w:val="-31"/>
          <w:w w:val="115"/>
        </w:rPr>
        <w:t> </w:t>
      </w:r>
      <w:r>
        <w:rPr>
          <w:w w:val="115"/>
        </w:rPr>
        <w:t>functions</w:t>
      </w:r>
      <w:r>
        <w:rPr>
          <w:spacing w:val="-31"/>
          <w:w w:val="115"/>
        </w:rPr>
        <w:t> </w:t>
      </w:r>
      <w:r>
        <w:rPr>
          <w:w w:val="115"/>
        </w:rPr>
        <w:t>on</w:t>
      </w:r>
      <w:r>
        <w:rPr>
          <w:spacing w:val="-30"/>
          <w:w w:val="115"/>
        </w:rPr>
        <w:t> </w:t>
      </w:r>
      <w:r>
        <w:rPr>
          <w:w w:val="115"/>
        </w:rPr>
        <w:t>surfaces </w:t>
      </w:r>
      <w:r>
        <w:rPr>
          <w:spacing w:val="-3"/>
          <w:w w:val="115"/>
        </w:rPr>
        <w:t>by </w:t>
      </w:r>
      <w:r>
        <w:rPr>
          <w:w w:val="115"/>
        </w:rPr>
        <w:t>sampling three directions in tangent space. See </w:t>
      </w:r>
      <w:hyperlink w:history="true" w:anchor="_bookmark25">
        <w:r>
          <w:rPr>
            <w:color w:val="0000FF"/>
            <w:w w:val="115"/>
          </w:rPr>
          <w:t>Figure 10.22</w:t>
        </w:r>
      </w:hyperlink>
      <w:r>
        <w:rPr>
          <w:w w:val="115"/>
        </w:rPr>
        <w:t>. The coordinates of the three mutually perpendicular basis vectors in tangent space</w:t>
      </w:r>
      <w:r>
        <w:rPr>
          <w:spacing w:val="1"/>
          <w:w w:val="115"/>
        </w:rPr>
        <w:t> </w:t>
      </w:r>
      <w:r>
        <w:rPr>
          <w:w w:val="115"/>
        </w:rPr>
        <w:t>are</w:t>
      </w:r>
    </w:p>
    <w:p>
      <w:pPr>
        <w:spacing w:after="0" w:line="204" w:lineRule="auto"/>
        <w:jc w:val="both"/>
        <w:sectPr>
          <w:pgSz w:w="12240" w:h="15840"/>
          <w:pgMar w:header="2359" w:footer="0" w:top="2560" w:bottom="280" w:left="1720" w:right="1720"/>
        </w:sectPr>
      </w:pPr>
    </w:p>
    <w:p>
      <w:pPr>
        <w:pStyle w:val="BodyText"/>
        <w:tabs>
          <w:tab w:pos="2951" w:val="left" w:leader="none"/>
        </w:tabs>
        <w:spacing w:line="172" w:lineRule="exact" w:before="68"/>
        <w:ind w:left="1686"/>
        <w:jc w:val="center"/>
        <w:rPr>
          <w:rFonts w:ascii="Arial" w:hAnsi="Arial"/>
        </w:rPr>
      </w:pPr>
      <w:r>
        <w:rPr>
          <w:rFonts w:ascii="Arial" w:hAnsi="Arial"/>
          <w:w w:val="245"/>
        </w:rPr>
        <w:t>.</w:t>
        <w:tab/>
      </w:r>
      <w:r>
        <w:rPr>
          <w:rFonts w:ascii="Arial" w:hAnsi="Arial"/>
          <w:spacing w:val="-20"/>
          <w:w w:val="125"/>
        </w:rPr>
        <w:t>Σ</w:t>
      </w:r>
    </w:p>
    <w:p>
      <w:pPr>
        <w:pStyle w:val="BodyText"/>
        <w:tabs>
          <w:tab w:pos="2088" w:val="left" w:leader="none"/>
          <w:tab w:pos="2490" w:val="left" w:leader="none"/>
        </w:tabs>
        <w:spacing w:line="136" w:lineRule="exact"/>
        <w:ind w:left="1603"/>
        <w:jc w:val="center"/>
      </w:pPr>
      <w:r>
        <w:rPr>
          <w:rFonts w:ascii="Times New Roman" w:hAnsi="Times New Roman"/>
          <w:spacing w:val="-45"/>
          <w:w w:val="99"/>
          <w:u w:val="single"/>
        </w:rPr>
        <w:t> </w:t>
      </w:r>
      <w:r>
        <w:rPr>
          <w:rFonts w:ascii="Lucida Sans Unicode" w:hAnsi="Lucida Sans Unicode"/>
          <w:w w:val="105"/>
          <w:u w:val="single"/>
        </w:rPr>
        <w:t>−</w:t>
      </w:r>
      <w:r>
        <w:rPr>
          <w:w w:val="105"/>
          <w:u w:val="single"/>
        </w:rPr>
        <w:t>1</w:t>
      </w:r>
      <w:r>
        <w:rPr>
          <w:w w:val="105"/>
        </w:rPr>
        <w:tab/>
        <w:t>1</w:t>
        <w:tab/>
        <w:t>1</w:t>
      </w:r>
    </w:p>
    <w:p>
      <w:pPr>
        <w:pStyle w:val="BodyText"/>
        <w:spacing w:before="9"/>
        <w:rPr>
          <w:sz w:val="7"/>
        </w:rPr>
      </w:pPr>
    </w:p>
    <w:p>
      <w:pPr>
        <w:spacing w:line="47" w:lineRule="exact"/>
        <w:ind w:left="2019" w:right="0" w:firstLine="0"/>
        <w:rPr>
          <w:sz w:val="4"/>
        </w:rPr>
      </w:pPr>
      <w:r>
        <w:rPr>
          <w:position w:val="0"/>
          <w:sz w:val="2"/>
        </w:rPr>
        <w:pict>
          <v:group style="width:5pt;height:.4pt;mso-position-horizontal-relative:char;mso-position-vertical-relative:line" coordorigin="0,0" coordsize="100,8">
            <v:line style="position:absolute" from="0,4" to="100,4" stroked="true" strokeweight=".398pt" strokecolor="#000000">
              <v:stroke dashstyle="solid"/>
            </v:line>
          </v:group>
        </w:pict>
      </w:r>
      <w:r>
        <w:rPr>
          <w:position w:val="0"/>
          <w:sz w:val="2"/>
        </w:rPr>
      </w:r>
      <w:r>
        <w:rPr>
          <w:rFonts w:ascii="Times New Roman"/>
          <w:spacing w:val="93"/>
          <w:position w:val="0"/>
          <w:sz w:val="4"/>
        </w:rPr>
        <w:t> </w:t>
      </w:r>
      <w:r>
        <w:rPr>
          <w:spacing w:val="93"/>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spacing w:val="93"/>
          <w:position w:val="0"/>
          <w:sz w:val="4"/>
        </w:rPr>
      </w:r>
      <w:r>
        <w:rPr>
          <w:rFonts w:ascii="Times New Roman"/>
          <w:spacing w:val="95"/>
          <w:position w:val="0"/>
          <w:sz w:val="4"/>
        </w:rPr>
        <w:t> </w:t>
      </w:r>
      <w:r>
        <w:rPr>
          <w:spacing w:val="95"/>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spacing w:val="95"/>
          <w:position w:val="0"/>
          <w:sz w:val="4"/>
        </w:rPr>
      </w:r>
    </w:p>
    <w:p>
      <w:pPr>
        <w:pStyle w:val="BodyText"/>
        <w:tabs>
          <w:tab w:pos="1264" w:val="left" w:leader="none"/>
          <w:tab w:pos="2277" w:val="left" w:leader="none"/>
          <w:tab w:pos="3339" w:val="left" w:leader="none"/>
        </w:tabs>
        <w:spacing w:line="232" w:lineRule="exact" w:before="8"/>
        <w:ind w:right="509"/>
        <w:jc w:val="center"/>
        <w:rPr>
          <w:rFonts w:ascii="Arial" w:hAnsi="Arial"/>
        </w:rPr>
      </w:pPr>
      <w:r>
        <w:rPr/>
        <w:br w:type="column"/>
      </w:r>
      <w:r>
        <w:rPr>
          <w:rFonts w:ascii="Arial" w:hAnsi="Arial"/>
          <w:w w:val="265"/>
          <w:position w:val="-5"/>
        </w:rPr>
        <w:t>.</w:t>
        <w:tab/>
      </w:r>
      <w:r>
        <w:rPr>
          <w:rFonts w:ascii="Arial" w:hAnsi="Arial"/>
          <w:w w:val="135"/>
          <w:position w:val="-5"/>
        </w:rPr>
        <w:t>Σ</w:t>
        <w:tab/>
      </w:r>
      <w:r>
        <w:rPr>
          <w:rFonts w:ascii="Arial" w:hAnsi="Arial"/>
          <w:w w:val="265"/>
        </w:rPr>
        <w:t>.</w:t>
        <w:tab/>
      </w:r>
      <w:r>
        <w:rPr>
          <w:rFonts w:ascii="Arial" w:hAnsi="Arial"/>
          <w:w w:val="135"/>
        </w:rPr>
        <w:t>Σ</w:t>
      </w:r>
    </w:p>
    <w:p>
      <w:pPr>
        <w:pStyle w:val="BodyText"/>
        <w:spacing w:line="20" w:lineRule="exact"/>
        <w:ind w:left="3448"/>
        <w:rPr>
          <w:rFonts w:ascii="Arial"/>
          <w:sz w:val="2"/>
        </w:rPr>
      </w:pPr>
      <w:r>
        <w:rPr>
          <w:rFonts w:ascii="Arial"/>
          <w:sz w:val="2"/>
        </w:rPr>
        <w:pict>
          <v:group style="width:5pt;height:.4pt;mso-position-horizontal-relative:char;mso-position-vertical-relative:line" coordorigin="0,0" coordsize="100,8">
            <v:line style="position:absolute" from="0,4" to="100,4" stroked="true" strokeweight=".398pt" strokecolor="#000000">
              <v:stroke dashstyle="solid"/>
            </v:line>
          </v:group>
        </w:pict>
      </w:r>
      <w:r>
        <w:rPr>
          <w:rFonts w:ascii="Arial"/>
          <w:sz w:val="2"/>
        </w:rPr>
      </w:r>
    </w:p>
    <w:p>
      <w:pPr>
        <w:pStyle w:val="BodyText"/>
        <w:tabs>
          <w:tab w:pos="881" w:val="left" w:leader="none"/>
          <w:tab w:pos="2449" w:val="left" w:leader="none"/>
          <w:tab w:pos="2956" w:val="left" w:leader="none"/>
        </w:tabs>
        <w:spacing w:line="116" w:lineRule="exact"/>
        <w:ind w:right="597"/>
        <w:jc w:val="center"/>
      </w:pPr>
      <w:r>
        <w:rPr/>
        <w:pict>
          <v:shape style="position:absolute;margin-left:407.221069pt;margin-top:-7.890435pt;width:8.3pt;height:17.3pt;mso-position-horizontal-relative:page;mso-position-vertical-relative:paragraph;z-index:-169753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2"/>
                    </w:rPr>
                    <w:t>√</w:t>
                  </w:r>
                </w:p>
              </w:txbxContent>
            </v:textbox>
            <w10:wrap type="none"/>
          </v:shape>
        </w:pict>
      </w:r>
      <w:r>
        <w:rPr>
          <w:rFonts w:ascii="Lucida Sans Unicode" w:hAnsi="Lucida Sans Unicode"/>
          <w:w w:val="105"/>
        </w:rPr>
        <w:t>−</w:t>
      </w:r>
      <w:r>
        <w:rPr>
          <w:w w:val="105"/>
        </w:rPr>
        <w:t>1 </w:t>
      </w:r>
      <w:r>
        <w:rPr>
          <w:spacing w:val="26"/>
          <w:w w:val="105"/>
        </w:rPr>
        <w:t> </w:t>
      </w:r>
      <w:r>
        <w:rPr>
          <w:rFonts w:ascii="Lucida Sans Unicode" w:hAnsi="Lucida Sans Unicode"/>
          <w:w w:val="105"/>
        </w:rPr>
        <w:t>−</w:t>
      </w:r>
      <w:r>
        <w:rPr>
          <w:w w:val="105"/>
        </w:rPr>
        <w:t>1</w:t>
        <w:tab/>
        <w:t>1</w:t>
        <w:tab/>
        <w:t>2</w:t>
        <w:tab/>
        <w:t>1</w:t>
      </w:r>
    </w:p>
    <w:p>
      <w:pPr>
        <w:pStyle w:val="BodyText"/>
        <w:spacing w:before="8"/>
        <w:rPr>
          <w:sz w:val="7"/>
        </w:rPr>
      </w:pPr>
    </w:p>
    <w:p>
      <w:pPr>
        <w:tabs>
          <w:tab w:pos="3282" w:val="left" w:leader="none"/>
          <w:tab w:pos="3872" w:val="left" w:leader="none"/>
        </w:tabs>
        <w:spacing w:line="47" w:lineRule="exact"/>
        <w:ind w:left="993" w:right="0" w:firstLine="0"/>
        <w:rPr>
          <w:sz w:val="4"/>
        </w:rPr>
      </w:pPr>
      <w:r>
        <w:rPr>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position w:val="0"/>
          <w:sz w:val="4"/>
        </w:rPr>
      </w:r>
      <w:r>
        <w:rPr>
          <w:rFonts w:ascii="Times New Roman"/>
          <w:spacing w:val="95"/>
          <w:position w:val="0"/>
          <w:sz w:val="4"/>
        </w:rPr>
        <w:t> </w:t>
      </w:r>
      <w:r>
        <w:rPr>
          <w:spacing w:val="95"/>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spacing w:val="95"/>
          <w:position w:val="0"/>
          <w:sz w:val="4"/>
        </w:rPr>
      </w:r>
      <w:r>
        <w:rPr>
          <w:rFonts w:ascii="Times New Roman"/>
          <w:spacing w:val="95"/>
          <w:position w:val="0"/>
          <w:sz w:val="4"/>
        </w:rPr>
        <w:t> </w:t>
      </w:r>
      <w:r>
        <w:rPr>
          <w:spacing w:val="95"/>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spacing w:val="95"/>
          <w:position w:val="0"/>
          <w:sz w:val="4"/>
        </w:rPr>
      </w:r>
      <w:r>
        <w:rPr>
          <w:spacing w:val="95"/>
          <w:position w:val="0"/>
          <w:sz w:val="4"/>
        </w:rPr>
        <w:tab/>
      </w:r>
      <w:r>
        <w:rPr>
          <w:spacing w:val="95"/>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spacing w:val="95"/>
          <w:position w:val="0"/>
          <w:sz w:val="4"/>
        </w:rPr>
      </w:r>
      <w:r>
        <w:rPr>
          <w:spacing w:val="95"/>
          <w:position w:val="0"/>
          <w:sz w:val="4"/>
        </w:rPr>
        <w:tab/>
      </w:r>
      <w:r>
        <w:rPr>
          <w:spacing w:val="95"/>
          <w:position w:val="0"/>
          <w:sz w:val="4"/>
        </w:rPr>
        <w:pict>
          <v:group style="width:13.3pt;height:2.4pt;mso-position-horizontal-relative:char;mso-position-vertical-relative:line" coordorigin="0,0" coordsize="266,48">
            <v:shape style="position:absolute;left:0;top:3;width:266;height:40" coordorigin="0,4" coordsize="266,40" path="m0,4l266,4m166,44l266,44e" filled="false" stroked="true" strokeweight=".398pt" strokecolor="#000000">
              <v:path arrowok="t"/>
              <v:stroke dashstyle="solid"/>
            </v:shape>
          </v:group>
        </w:pict>
      </w:r>
      <w:r>
        <w:rPr>
          <w:spacing w:val="95"/>
          <w:position w:val="0"/>
          <w:sz w:val="4"/>
        </w:rPr>
      </w:r>
    </w:p>
    <w:p>
      <w:pPr>
        <w:spacing w:after="0" w:line="47" w:lineRule="exact"/>
        <w:rPr>
          <w:sz w:val="4"/>
        </w:rPr>
        <w:sectPr>
          <w:type w:val="continuous"/>
          <w:pgSz w:w="12240" w:h="15840"/>
          <w:pgMar w:top="2560" w:bottom="280" w:left="1720" w:right="1720"/>
          <w:cols w:num="2" w:equalWidth="0">
            <w:col w:w="3098" w:space="40"/>
            <w:col w:w="5662"/>
          </w:cols>
        </w:sectPr>
      </w:pPr>
    </w:p>
    <w:p>
      <w:pPr>
        <w:pStyle w:val="BodyText"/>
        <w:spacing w:line="87" w:lineRule="exact"/>
        <w:jc w:val="right"/>
      </w:pPr>
      <w:r>
        <w:rPr>
          <w:rFonts w:ascii="Georgia"/>
          <w:w w:val="130"/>
        </w:rPr>
        <w:t>m</w:t>
      </w:r>
      <w:r>
        <w:rPr>
          <w:rFonts w:ascii="Times New Roman"/>
          <w:w w:val="130"/>
          <w:vertAlign w:val="subscript"/>
        </w:rPr>
        <w:t>0</w:t>
      </w:r>
      <w:r>
        <w:rPr>
          <w:rFonts w:ascii="Times New Roman"/>
          <w:w w:val="130"/>
          <w:vertAlign w:val="baseline"/>
        </w:rPr>
        <w:t> </w:t>
      </w:r>
      <w:r>
        <w:rPr>
          <w:w w:val="130"/>
          <w:vertAlign w:val="baseline"/>
        </w:rPr>
        <w:t>=</w:t>
      </w:r>
    </w:p>
    <w:p>
      <w:pPr>
        <w:spacing w:line="7" w:lineRule="auto" w:before="0"/>
        <w:ind w:left="186" w:right="0" w:firstLine="0"/>
        <w:jc w:val="left"/>
        <w:rPr>
          <w:sz w:val="20"/>
        </w:rPr>
      </w:pPr>
      <w:r>
        <w:rPr/>
        <w:br w:type="column"/>
      </w:r>
      <w:r>
        <w:rPr>
          <w:rFonts w:ascii="Lucida Sans Unicode" w:hAnsi="Lucida Sans Unicode"/>
          <w:w w:val="105"/>
          <w:position w:val="1"/>
          <w:sz w:val="20"/>
        </w:rPr>
        <w:t>√</w:t>
      </w:r>
      <w:r>
        <w:rPr>
          <w:w w:val="105"/>
          <w:position w:val="-15"/>
          <w:sz w:val="20"/>
        </w:rPr>
        <w:t>6</w:t>
      </w:r>
      <w:r>
        <w:rPr>
          <w:spacing w:val="-32"/>
          <w:w w:val="105"/>
          <w:position w:val="-15"/>
          <w:sz w:val="20"/>
        </w:rPr>
        <w:t> </w:t>
      </w:r>
      <w:r>
        <w:rPr>
          <w:rFonts w:ascii="Times New Roman" w:hAnsi="Times New Roman"/>
          <w:i/>
          <w:w w:val="105"/>
          <w:sz w:val="20"/>
        </w:rPr>
        <w:t>,</w:t>
      </w:r>
      <w:r>
        <w:rPr>
          <w:rFonts w:ascii="Times New Roman" w:hAnsi="Times New Roman"/>
          <w:i/>
          <w:spacing w:val="4"/>
          <w:w w:val="105"/>
          <w:sz w:val="20"/>
        </w:rPr>
        <w:t> </w:t>
      </w:r>
      <w:r>
        <w:rPr>
          <w:rFonts w:ascii="Lucida Sans Unicode" w:hAnsi="Lucida Sans Unicode"/>
          <w:w w:val="105"/>
          <w:position w:val="1"/>
          <w:sz w:val="20"/>
        </w:rPr>
        <w:t>√</w:t>
      </w:r>
      <w:r>
        <w:rPr>
          <w:w w:val="105"/>
          <w:position w:val="-15"/>
          <w:sz w:val="20"/>
        </w:rPr>
        <w:t>2</w:t>
      </w:r>
      <w:r>
        <w:rPr>
          <w:spacing w:val="-32"/>
          <w:w w:val="105"/>
          <w:position w:val="-15"/>
          <w:sz w:val="20"/>
        </w:rPr>
        <w:t> </w:t>
      </w:r>
      <w:r>
        <w:rPr>
          <w:rFonts w:ascii="Times New Roman" w:hAnsi="Times New Roman"/>
          <w:i/>
          <w:w w:val="105"/>
          <w:sz w:val="20"/>
        </w:rPr>
        <w:t>,</w:t>
      </w:r>
      <w:r>
        <w:rPr>
          <w:rFonts w:ascii="Times New Roman" w:hAnsi="Times New Roman"/>
          <w:i/>
          <w:spacing w:val="4"/>
          <w:w w:val="105"/>
          <w:sz w:val="20"/>
        </w:rPr>
        <w:t> </w:t>
      </w:r>
      <w:r>
        <w:rPr>
          <w:rFonts w:ascii="Lucida Sans Unicode" w:hAnsi="Lucida Sans Unicode"/>
          <w:spacing w:val="-9"/>
          <w:w w:val="105"/>
          <w:position w:val="1"/>
          <w:sz w:val="20"/>
        </w:rPr>
        <w:t>√</w:t>
      </w:r>
      <w:r>
        <w:rPr>
          <w:spacing w:val="-9"/>
          <w:w w:val="105"/>
          <w:position w:val="-15"/>
          <w:sz w:val="20"/>
        </w:rPr>
        <w:t>3</w:t>
      </w:r>
    </w:p>
    <w:p>
      <w:pPr>
        <w:tabs>
          <w:tab w:pos="451" w:val="left" w:leader="none"/>
        </w:tabs>
        <w:spacing w:line="87" w:lineRule="exact" w:before="0"/>
        <w:ind w:left="163" w:right="0" w:firstLine="0"/>
        <w:jc w:val="left"/>
        <w:rPr>
          <w:sz w:val="20"/>
        </w:rPr>
      </w:pPr>
      <w:r>
        <w:rPr/>
        <w:br w:type="column"/>
      </w:r>
      <w:r>
        <w:rPr>
          <w:rFonts w:ascii="Times New Roman"/>
          <w:i/>
          <w:w w:val="125"/>
          <w:sz w:val="20"/>
        </w:rPr>
        <w:t>,</w:t>
        <w:tab/>
      </w:r>
      <w:r>
        <w:rPr>
          <w:rFonts w:ascii="Georgia"/>
          <w:w w:val="125"/>
          <w:sz w:val="20"/>
        </w:rPr>
        <w:t>m</w:t>
      </w:r>
      <w:r>
        <w:rPr>
          <w:rFonts w:ascii="Times New Roman"/>
          <w:w w:val="125"/>
          <w:sz w:val="20"/>
          <w:vertAlign w:val="subscript"/>
        </w:rPr>
        <w:t>1</w:t>
      </w:r>
      <w:r>
        <w:rPr>
          <w:rFonts w:ascii="Times New Roman"/>
          <w:spacing w:val="-5"/>
          <w:w w:val="125"/>
          <w:sz w:val="20"/>
          <w:vertAlign w:val="baseline"/>
        </w:rPr>
        <w:t> </w:t>
      </w:r>
      <w:r>
        <w:rPr>
          <w:spacing w:val="-19"/>
          <w:w w:val="125"/>
          <w:sz w:val="20"/>
          <w:vertAlign w:val="baseline"/>
        </w:rPr>
        <w:t>=</w:t>
      </w:r>
    </w:p>
    <w:p>
      <w:pPr>
        <w:tabs>
          <w:tab w:pos="1459" w:val="left" w:leader="none"/>
          <w:tab w:pos="1747" w:val="left" w:leader="none"/>
          <w:tab w:pos="2475" w:val="left" w:leader="none"/>
        </w:tabs>
        <w:spacing w:line="7" w:lineRule="auto" w:before="0"/>
        <w:ind w:left="186" w:right="0" w:firstLine="0"/>
        <w:jc w:val="left"/>
        <w:rPr>
          <w:sz w:val="20"/>
        </w:rPr>
      </w:pPr>
      <w:r>
        <w:rPr/>
        <w:br w:type="column"/>
      </w:r>
      <w:r>
        <w:rPr>
          <w:rFonts w:ascii="Lucida Sans Unicode" w:hAnsi="Lucida Sans Unicode"/>
          <w:w w:val="115"/>
          <w:position w:val="1"/>
          <w:sz w:val="20"/>
        </w:rPr>
        <w:t>√</w:t>
      </w:r>
      <w:r>
        <w:rPr>
          <w:w w:val="115"/>
          <w:position w:val="-15"/>
          <w:sz w:val="20"/>
        </w:rPr>
        <w:t>6</w:t>
      </w:r>
      <w:r>
        <w:rPr>
          <w:spacing w:val="-43"/>
          <w:w w:val="115"/>
          <w:position w:val="-15"/>
          <w:sz w:val="20"/>
        </w:rPr>
        <w:t> </w:t>
      </w:r>
      <w:r>
        <w:rPr>
          <w:rFonts w:ascii="Times New Roman" w:hAnsi="Times New Roman"/>
          <w:i/>
          <w:w w:val="115"/>
          <w:sz w:val="20"/>
        </w:rPr>
        <w:t>,</w:t>
      </w:r>
      <w:r>
        <w:rPr>
          <w:rFonts w:ascii="Times New Roman" w:hAnsi="Times New Roman"/>
          <w:i/>
          <w:spacing w:val="-14"/>
          <w:w w:val="115"/>
          <w:sz w:val="20"/>
        </w:rPr>
        <w:t> </w:t>
      </w:r>
      <w:r>
        <w:rPr>
          <w:rFonts w:ascii="Lucida Sans Unicode" w:hAnsi="Lucida Sans Unicode"/>
          <w:w w:val="115"/>
          <w:position w:val="1"/>
          <w:sz w:val="20"/>
        </w:rPr>
        <w:t>√</w:t>
      </w:r>
      <w:r>
        <w:rPr>
          <w:w w:val="115"/>
          <w:position w:val="-15"/>
          <w:sz w:val="20"/>
        </w:rPr>
        <w:t>2</w:t>
      </w:r>
      <w:r>
        <w:rPr>
          <w:spacing w:val="-43"/>
          <w:w w:val="115"/>
          <w:position w:val="-15"/>
          <w:sz w:val="20"/>
        </w:rPr>
        <w:t> </w:t>
      </w:r>
      <w:r>
        <w:rPr>
          <w:rFonts w:ascii="Times New Roman" w:hAnsi="Times New Roman"/>
          <w:i/>
          <w:w w:val="115"/>
          <w:sz w:val="20"/>
        </w:rPr>
        <w:t>,</w:t>
      </w:r>
      <w:r>
        <w:rPr>
          <w:rFonts w:ascii="Times New Roman" w:hAnsi="Times New Roman"/>
          <w:i/>
          <w:spacing w:val="-14"/>
          <w:w w:val="115"/>
          <w:sz w:val="20"/>
        </w:rPr>
        <w:t> </w:t>
      </w:r>
      <w:r>
        <w:rPr>
          <w:rFonts w:ascii="Lucida Sans Unicode" w:hAnsi="Lucida Sans Unicode"/>
          <w:w w:val="115"/>
          <w:position w:val="1"/>
          <w:sz w:val="20"/>
        </w:rPr>
        <w:t>√</w:t>
      </w:r>
      <w:r>
        <w:rPr>
          <w:w w:val="115"/>
          <w:position w:val="-15"/>
          <w:sz w:val="20"/>
        </w:rPr>
        <w:t>3</w:t>
        <w:tab/>
      </w:r>
      <w:r>
        <w:rPr>
          <w:rFonts w:ascii="Times New Roman" w:hAnsi="Times New Roman"/>
          <w:i/>
          <w:w w:val="115"/>
          <w:sz w:val="20"/>
        </w:rPr>
        <w:t>,</w:t>
        <w:tab/>
      </w:r>
      <w:r>
        <w:rPr>
          <w:rFonts w:ascii="Georgia" w:hAnsi="Georgia"/>
          <w:w w:val="115"/>
          <w:sz w:val="20"/>
        </w:rPr>
        <w:t>m</w:t>
      </w:r>
      <w:r>
        <w:rPr>
          <w:rFonts w:ascii="Times New Roman" w:hAnsi="Times New Roman"/>
          <w:w w:val="115"/>
          <w:sz w:val="20"/>
          <w:vertAlign w:val="subscript"/>
        </w:rPr>
        <w:t>2</w:t>
      </w:r>
      <w:r>
        <w:rPr>
          <w:rFonts w:ascii="Times New Roman" w:hAnsi="Times New Roman"/>
          <w:spacing w:val="11"/>
          <w:w w:val="115"/>
          <w:sz w:val="20"/>
          <w:vertAlign w:val="baseline"/>
        </w:rPr>
        <w:t> </w:t>
      </w:r>
      <w:r>
        <w:rPr>
          <w:w w:val="125"/>
          <w:sz w:val="20"/>
          <w:vertAlign w:val="baseline"/>
        </w:rPr>
        <w:t>=</w:t>
        <w:tab/>
      </w:r>
      <w:r>
        <w:rPr>
          <w:rFonts w:ascii="Lucida Sans Unicode" w:hAnsi="Lucida Sans Unicode"/>
          <w:w w:val="115"/>
          <w:position w:val="1"/>
          <w:sz w:val="20"/>
          <w:vertAlign w:val="baseline"/>
        </w:rPr>
        <w:t>√</w:t>
      </w:r>
      <w:r>
        <w:rPr>
          <w:w w:val="115"/>
          <w:position w:val="-15"/>
          <w:sz w:val="20"/>
          <w:vertAlign w:val="baseline"/>
        </w:rPr>
        <w:t>3</w:t>
      </w:r>
      <w:r>
        <w:rPr>
          <w:spacing w:val="-49"/>
          <w:w w:val="115"/>
          <w:position w:val="-15"/>
          <w:sz w:val="20"/>
          <w:vertAlign w:val="baseline"/>
        </w:rPr>
        <w:t> </w:t>
      </w:r>
      <w:r>
        <w:rPr>
          <w:rFonts w:ascii="Times New Roman" w:hAnsi="Times New Roman"/>
          <w:i/>
          <w:w w:val="115"/>
          <w:sz w:val="20"/>
          <w:vertAlign w:val="baseline"/>
        </w:rPr>
        <w:t>,</w:t>
      </w:r>
      <w:r>
        <w:rPr>
          <w:rFonts w:ascii="Times New Roman" w:hAnsi="Times New Roman"/>
          <w:i/>
          <w:spacing w:val="-41"/>
          <w:w w:val="115"/>
          <w:sz w:val="20"/>
          <w:vertAlign w:val="baseline"/>
        </w:rPr>
        <w:t> </w:t>
      </w:r>
      <w:r>
        <w:rPr>
          <w:w w:val="115"/>
          <w:sz w:val="20"/>
          <w:vertAlign w:val="baseline"/>
        </w:rPr>
        <w:t>0</w:t>
      </w:r>
      <w:r>
        <w:rPr>
          <w:rFonts w:ascii="Times New Roman" w:hAnsi="Times New Roman"/>
          <w:i/>
          <w:w w:val="115"/>
          <w:sz w:val="20"/>
          <w:vertAlign w:val="baseline"/>
        </w:rPr>
        <w:t>,</w:t>
      </w:r>
      <w:r>
        <w:rPr>
          <w:rFonts w:ascii="Times New Roman" w:hAnsi="Times New Roman"/>
          <w:i/>
          <w:spacing w:val="-29"/>
          <w:w w:val="115"/>
          <w:sz w:val="20"/>
          <w:vertAlign w:val="baseline"/>
        </w:rPr>
        <w:t> </w:t>
      </w:r>
      <w:r>
        <w:rPr>
          <w:rFonts w:ascii="Lucida Sans Unicode" w:hAnsi="Lucida Sans Unicode"/>
          <w:spacing w:val="-10"/>
          <w:w w:val="115"/>
          <w:position w:val="1"/>
          <w:sz w:val="20"/>
          <w:vertAlign w:val="baseline"/>
        </w:rPr>
        <w:t>√</w:t>
      </w:r>
      <w:r>
        <w:rPr>
          <w:spacing w:val="-10"/>
          <w:w w:val="115"/>
          <w:position w:val="-15"/>
          <w:sz w:val="20"/>
          <w:vertAlign w:val="baseline"/>
        </w:rPr>
        <w:t>3</w:t>
      </w:r>
    </w:p>
    <w:p>
      <w:pPr>
        <w:spacing w:line="87" w:lineRule="exact" w:before="0"/>
        <w:ind w:left="174" w:right="0" w:firstLine="0"/>
        <w:jc w:val="left"/>
        <w:rPr>
          <w:sz w:val="20"/>
        </w:rPr>
      </w:pPr>
      <w:r>
        <w:rPr/>
        <w:br w:type="column"/>
      </w:r>
      <w:r>
        <w:rPr>
          <w:rFonts w:ascii="Times New Roman"/>
          <w:i/>
          <w:w w:val="110"/>
          <w:sz w:val="20"/>
        </w:rPr>
        <w:t>. </w:t>
      </w:r>
      <w:r>
        <w:rPr>
          <w:w w:val="110"/>
          <w:sz w:val="20"/>
        </w:rPr>
        <w:t>(10.24)</w:t>
      </w:r>
    </w:p>
    <w:p>
      <w:pPr>
        <w:spacing w:after="0" w:line="87" w:lineRule="exact"/>
        <w:jc w:val="left"/>
        <w:rPr>
          <w:sz w:val="20"/>
        </w:rPr>
        <w:sectPr>
          <w:type w:val="continuous"/>
          <w:pgSz w:w="12240" w:h="15840"/>
          <w:pgMar w:top="2560" w:bottom="280" w:left="1720" w:right="1720"/>
          <w:cols w:num="5" w:equalWidth="0">
            <w:col w:w="1632" w:space="40"/>
            <w:col w:w="1256" w:space="39"/>
            <w:col w:w="943" w:space="40"/>
            <w:col w:w="3332" w:space="39"/>
            <w:col w:w="1479"/>
          </w:cols>
        </w:sectPr>
      </w:pPr>
    </w:p>
    <w:p>
      <w:pPr>
        <w:pStyle w:val="BodyText"/>
        <w:spacing w:before="6"/>
        <w:rPr>
          <w:sz w:val="13"/>
        </w:rPr>
      </w:pPr>
    </w:p>
    <w:p>
      <w:pPr>
        <w:pStyle w:val="BodyText"/>
        <w:spacing w:line="259" w:lineRule="exact" w:before="49"/>
        <w:ind w:left="944"/>
      </w:pPr>
      <w:bookmarkStart w:name="_bookmark26" w:id="27"/>
      <w:bookmarkEnd w:id="27"/>
      <w:r>
        <w:rPr/>
      </w:r>
      <w:r>
        <w:rPr>
          <w:w w:val="115"/>
        </w:rPr>
        <w:t>For reconstruction, given the tangent-space direction </w:t>
      </w:r>
      <w:r>
        <w:rPr>
          <w:rFonts w:ascii="Georgia" w:hAnsi="Georgia"/>
          <w:w w:val="115"/>
        </w:rPr>
        <w:t>d </w:t>
      </w:r>
      <w:r>
        <w:rPr>
          <w:w w:val="115"/>
        </w:rPr>
        <w:t>we can interpolate the values—</w:t>
      </w:r>
    </w:p>
    <w:p>
      <w:pPr>
        <w:pStyle w:val="BodyText"/>
        <w:spacing w:line="259" w:lineRule="exact"/>
        <w:ind w:left="944"/>
        <w:rPr>
          <w:rFonts w:ascii="Times New Roman" w:hAnsi="Times New Roman"/>
        </w:rPr>
      </w:pPr>
      <w:r>
        <w:rPr>
          <w:rFonts w:ascii="Times New Roman" w:hAnsi="Times New Roman"/>
          <w:i/>
          <w:w w:val="115"/>
        </w:rPr>
        <w:t>E</w:t>
      </w:r>
      <w:r>
        <w:rPr>
          <w:rFonts w:ascii="Times New Roman" w:hAnsi="Times New Roman"/>
          <w:w w:val="115"/>
          <w:vertAlign w:val="subscript"/>
        </w:rPr>
        <w:t>0</w:t>
      </w:r>
      <w:r>
        <w:rPr>
          <w:w w:val="115"/>
          <w:vertAlign w:val="baseline"/>
        </w:rPr>
        <w:t>, </w:t>
      </w:r>
      <w:r>
        <w:rPr>
          <w:rFonts w:ascii="Times New Roman" w:hAnsi="Times New Roman"/>
          <w:i/>
          <w:w w:val="115"/>
          <w:vertAlign w:val="baseline"/>
        </w:rPr>
        <w:t>E</w:t>
      </w:r>
      <w:r>
        <w:rPr>
          <w:rFonts w:ascii="Times New Roman" w:hAnsi="Times New Roman"/>
          <w:w w:val="115"/>
          <w:vertAlign w:val="subscript"/>
        </w:rPr>
        <w:t>1</w:t>
      </w:r>
      <w:r>
        <w:rPr>
          <w:w w:val="115"/>
          <w:vertAlign w:val="baseline"/>
        </w:rPr>
        <w:t>, and </w:t>
      </w:r>
      <w:r>
        <w:rPr>
          <w:rFonts w:ascii="Times New Roman" w:hAnsi="Times New Roman"/>
          <w:i/>
          <w:w w:val="115"/>
          <w:vertAlign w:val="baseline"/>
        </w:rPr>
        <w:t>E</w:t>
      </w:r>
      <w:r>
        <w:rPr>
          <w:rFonts w:ascii="Times New Roman" w:hAnsi="Times New Roman"/>
          <w:w w:val="115"/>
          <w:vertAlign w:val="subscript"/>
        </w:rPr>
        <w:t>2</w:t>
      </w:r>
      <w:r>
        <w:rPr>
          <w:w w:val="115"/>
          <w:vertAlign w:val="baseline"/>
        </w:rPr>
        <w:t>—along the three basis vectors:</w:t>
      </w:r>
      <w:hyperlink w:history="true" w:anchor="_bookmark26">
        <w:r>
          <w:rPr>
            <w:rFonts w:ascii="Times New Roman" w:hAnsi="Times New Roman"/>
            <w:color w:val="0000FF"/>
            <w:w w:val="115"/>
            <w:vertAlign w:val="superscript"/>
          </w:rPr>
          <w:t>3</w:t>
        </w:r>
      </w:hyperlink>
    </w:p>
    <w:p>
      <w:pPr>
        <w:spacing w:line="193" w:lineRule="exact" w:before="153"/>
        <w:ind w:left="844" w:right="1436" w:firstLine="0"/>
        <w:jc w:val="center"/>
        <w:rPr>
          <w:rFonts w:ascii="Times New Roman" w:hAnsi="Times New Roman"/>
          <w:sz w:val="14"/>
        </w:rPr>
      </w:pPr>
      <w:r>
        <w:rPr>
          <w:rFonts w:ascii="Arial" w:hAnsi="Arial"/>
          <w:spacing w:val="-184"/>
          <w:w w:val="232"/>
          <w:position w:val="-5"/>
          <w:sz w:val="20"/>
        </w:rPr>
        <w:t>Σ</w:t>
      </w:r>
      <w:r>
        <w:rPr>
          <w:rFonts w:ascii="Times New Roman" w:hAnsi="Times New Roman"/>
          <w:w w:val="113"/>
          <w:sz w:val="14"/>
        </w:rPr>
        <w:t>2</w:t>
      </w:r>
    </w:p>
    <w:p>
      <w:pPr>
        <w:spacing w:line="275" w:lineRule="exact" w:before="0"/>
        <w:ind w:left="4332" w:right="0" w:firstLine="0"/>
        <w:jc w:val="left"/>
        <w:rPr>
          <w:rFonts w:ascii="Times New Roman" w:hAnsi="Times New Roman"/>
          <w:i/>
          <w:sz w:val="20"/>
        </w:rPr>
      </w:pPr>
      <w:r>
        <w:rPr>
          <w:w w:val="110"/>
          <w:sz w:val="20"/>
        </w:rPr>
        <w:t>max(</w:t>
      </w:r>
      <w:r>
        <w:rPr>
          <w:rFonts w:ascii="Georgia" w:hAnsi="Georgia"/>
          <w:w w:val="110"/>
          <w:sz w:val="20"/>
        </w:rPr>
        <w:t>m</w:t>
      </w:r>
      <w:r>
        <w:rPr>
          <w:rFonts w:ascii="Times New Roman" w:hAnsi="Times New Roman"/>
          <w:i/>
          <w:w w:val="110"/>
          <w:sz w:val="20"/>
          <w:vertAlign w:val="subscript"/>
        </w:rPr>
        <w:t>k</w:t>
      </w:r>
      <w:r>
        <w:rPr>
          <w:rFonts w:ascii="Times New Roman" w:hAnsi="Times New Roman"/>
          <w:i/>
          <w:w w:val="110"/>
          <w:sz w:val="20"/>
          <w:vertAlign w:val="baseline"/>
        </w:rPr>
        <w:t> </w:t>
      </w:r>
      <w:r>
        <w:rPr>
          <w:rFonts w:ascii="Lucida Sans Unicode" w:hAnsi="Lucida Sans Unicode"/>
          <w:w w:val="85"/>
          <w:sz w:val="20"/>
          <w:vertAlign w:val="baseline"/>
        </w:rPr>
        <w:t>· </w:t>
      </w:r>
      <w:r>
        <w:rPr>
          <w:rFonts w:ascii="Georgia" w:hAnsi="Georgia"/>
          <w:w w:val="110"/>
          <w:sz w:val="20"/>
          <w:vertAlign w:val="baseline"/>
        </w:rPr>
        <w:t>n</w:t>
      </w:r>
      <w:r>
        <w:rPr>
          <w:rFonts w:ascii="Times New Roman" w:hAnsi="Times New Roman"/>
          <w:i/>
          <w:w w:val="110"/>
          <w:sz w:val="20"/>
          <w:vertAlign w:val="baseline"/>
        </w:rPr>
        <w:t>, </w:t>
      </w:r>
      <w:r>
        <w:rPr>
          <w:w w:val="110"/>
          <w:sz w:val="20"/>
          <w:vertAlign w:val="baseline"/>
        </w:rPr>
        <w:t>0)</w:t>
      </w:r>
      <w:r>
        <w:rPr>
          <w:rFonts w:ascii="Times New Roman" w:hAnsi="Times New Roman"/>
          <w:w w:val="110"/>
          <w:sz w:val="20"/>
          <w:vertAlign w:val="superscript"/>
        </w:rPr>
        <w:t>2</w:t>
      </w:r>
      <w:r>
        <w:rPr>
          <w:rFonts w:ascii="Times New Roman" w:hAnsi="Times New Roman"/>
          <w:i/>
          <w:w w:val="110"/>
          <w:sz w:val="20"/>
          <w:vertAlign w:val="baseline"/>
        </w:rPr>
        <w:t>E</w:t>
      </w:r>
      <w:r>
        <w:rPr>
          <w:rFonts w:ascii="Times New Roman" w:hAnsi="Times New Roman"/>
          <w:i/>
          <w:w w:val="110"/>
          <w:sz w:val="20"/>
          <w:vertAlign w:val="subscript"/>
        </w:rPr>
        <w:t>k</w:t>
      </w:r>
    </w:p>
    <w:p>
      <w:pPr>
        <w:tabs>
          <w:tab w:pos="5941" w:val="left" w:leader="none"/>
          <w:tab w:pos="7747" w:val="left" w:leader="none"/>
        </w:tabs>
        <w:spacing w:line="218" w:lineRule="exact" w:before="49"/>
        <w:ind w:left="3279" w:right="0" w:firstLine="0"/>
        <w:jc w:val="left"/>
        <w:rPr>
          <w:sz w:val="20"/>
        </w:rPr>
      </w:pPr>
      <w:r>
        <w:rPr>
          <w:rFonts w:ascii="Times New Roman"/>
          <w:i/>
          <w:spacing w:val="2"/>
          <w:w w:val="130"/>
          <w:sz w:val="20"/>
        </w:rPr>
        <w:t>E</w:t>
      </w:r>
      <w:r>
        <w:rPr>
          <w:spacing w:val="2"/>
          <w:w w:val="130"/>
          <w:sz w:val="20"/>
        </w:rPr>
        <w:t>(</w:t>
      </w:r>
      <w:r>
        <w:rPr>
          <w:rFonts w:ascii="Georgia"/>
          <w:spacing w:val="2"/>
          <w:w w:val="130"/>
          <w:sz w:val="20"/>
        </w:rPr>
        <w:t>n</w:t>
      </w:r>
      <w:r>
        <w:rPr>
          <w:spacing w:val="2"/>
          <w:w w:val="130"/>
          <w:sz w:val="20"/>
        </w:rPr>
        <w:t>) </w:t>
      </w:r>
      <w:r>
        <w:rPr>
          <w:w w:val="130"/>
          <w:sz w:val="20"/>
        </w:rPr>
        <w:t>=</w:t>
      </w:r>
      <w:r>
        <w:rPr>
          <w:spacing w:val="-2"/>
          <w:w w:val="130"/>
          <w:sz w:val="20"/>
        </w:rPr>
        <w:t> </w:t>
      </w:r>
      <w:r>
        <w:rPr>
          <w:rFonts w:ascii="Times New Roman"/>
          <w:i/>
          <w:spacing w:val="-85"/>
          <w:w w:val="130"/>
          <w:sz w:val="20"/>
          <w:u w:val="single"/>
          <w:vertAlign w:val="superscript"/>
        </w:rPr>
        <w:t>k</w:t>
      </w:r>
      <w:r>
        <w:rPr>
          <w:rFonts w:ascii="Times New Roman"/>
          <w:i/>
          <w:spacing w:val="29"/>
          <w:w w:val="130"/>
          <w:sz w:val="20"/>
          <w:vertAlign w:val="baseline"/>
        </w:rPr>
        <w:t> </w:t>
      </w:r>
      <w:r>
        <w:rPr>
          <w:rFonts w:ascii="Times New Roman"/>
          <w:w w:val="130"/>
          <w:sz w:val="20"/>
          <w:u w:val="single"/>
          <w:vertAlign w:val="superscript"/>
        </w:rPr>
        <w:t>=0</w:t>
      </w:r>
      <w:r>
        <w:rPr>
          <w:rFonts w:ascii="Times New Roman"/>
          <w:w w:val="130"/>
          <w:sz w:val="20"/>
          <w:u w:val="single"/>
          <w:vertAlign w:val="baseline"/>
        </w:rPr>
        <w:tab/>
      </w:r>
      <w:r>
        <w:rPr>
          <w:rFonts w:ascii="Times New Roman"/>
          <w:i/>
          <w:w w:val="130"/>
          <w:sz w:val="20"/>
          <w:vertAlign w:val="baseline"/>
        </w:rPr>
        <w:t>.</w:t>
        <w:tab/>
      </w:r>
      <w:r>
        <w:rPr>
          <w:w w:val="130"/>
          <w:sz w:val="20"/>
          <w:vertAlign w:val="baseline"/>
        </w:rPr>
        <w:t>(10.25)</w:t>
      </w:r>
    </w:p>
    <w:p>
      <w:pPr>
        <w:spacing w:line="88" w:lineRule="auto" w:before="19"/>
        <w:ind w:left="134" w:right="481" w:firstLine="0"/>
        <w:jc w:val="center"/>
        <w:rPr>
          <w:rFonts w:ascii="Times New Roman" w:hAnsi="Times New Roman"/>
          <w:sz w:val="14"/>
        </w:rPr>
      </w:pPr>
      <w:r>
        <w:rPr>
          <w:rFonts w:ascii="Arial" w:hAnsi="Arial"/>
          <w:spacing w:val="-184"/>
          <w:w w:val="232"/>
          <w:position w:val="-5"/>
          <w:sz w:val="20"/>
        </w:rPr>
        <w:t>Σ</w:t>
      </w:r>
      <w:r>
        <w:rPr>
          <w:rFonts w:ascii="Times New Roman" w:hAnsi="Times New Roman"/>
          <w:w w:val="113"/>
          <w:sz w:val="14"/>
        </w:rPr>
        <w:t>2</w:t>
      </w:r>
    </w:p>
    <w:p>
      <w:pPr>
        <w:spacing w:after="0" w:line="88" w:lineRule="auto"/>
        <w:jc w:val="center"/>
        <w:rPr>
          <w:rFonts w:ascii="Times New Roman" w:hAnsi="Times New Roman"/>
          <w:sz w:val="14"/>
        </w:rPr>
        <w:sectPr>
          <w:type w:val="continuous"/>
          <w:pgSz w:w="12240" w:h="15840"/>
          <w:pgMar w:top="2560" w:bottom="280" w:left="1720" w:right="1720"/>
        </w:sectPr>
      </w:pPr>
    </w:p>
    <w:p>
      <w:pPr>
        <w:pStyle w:val="BodyText"/>
        <w:rPr>
          <w:rFonts w:ascii="Times New Roman"/>
          <w:sz w:val="14"/>
        </w:rPr>
      </w:pPr>
    </w:p>
    <w:p>
      <w:pPr>
        <w:pStyle w:val="BodyText"/>
        <w:spacing w:before="10"/>
        <w:rPr>
          <w:rFonts w:ascii="Times New Roman"/>
          <w:sz w:val="13"/>
        </w:rPr>
      </w:pPr>
    </w:p>
    <w:p>
      <w:pPr>
        <w:spacing w:before="0"/>
        <w:ind w:left="0" w:right="0" w:firstLine="0"/>
        <w:jc w:val="right"/>
        <w:rPr>
          <w:rFonts w:ascii="Times New Roman"/>
          <w:sz w:val="14"/>
        </w:rPr>
      </w:pPr>
      <w:r>
        <w:rPr>
          <w:rFonts w:ascii="Times New Roman"/>
          <w:i/>
          <w:w w:val="135"/>
          <w:sz w:val="14"/>
        </w:rPr>
        <w:t>k</w:t>
      </w:r>
      <w:r>
        <w:rPr>
          <w:rFonts w:ascii="Times New Roman"/>
          <w:w w:val="135"/>
          <w:sz w:val="14"/>
        </w:rPr>
        <w:t>=0</w:t>
      </w:r>
    </w:p>
    <w:p>
      <w:pPr>
        <w:spacing w:line="300" w:lineRule="exact" w:before="0"/>
        <w:ind w:left="-7" w:right="0" w:firstLine="0"/>
        <w:jc w:val="left"/>
        <w:rPr>
          <w:rFonts w:ascii="Times New Roman" w:hAnsi="Times New Roman"/>
          <w:sz w:val="20"/>
        </w:rPr>
      </w:pPr>
      <w:r>
        <w:rPr/>
        <w:br w:type="column"/>
      </w:r>
      <w:r>
        <w:rPr>
          <w:w w:val="110"/>
          <w:sz w:val="20"/>
        </w:rPr>
        <w:t>max(</w:t>
      </w:r>
      <w:r>
        <w:rPr>
          <w:rFonts w:ascii="Georgia" w:hAnsi="Georgia"/>
          <w:w w:val="110"/>
          <w:sz w:val="20"/>
        </w:rPr>
        <w:t>m</w:t>
      </w:r>
      <w:r>
        <w:rPr>
          <w:rFonts w:ascii="Times New Roman" w:hAnsi="Times New Roman"/>
          <w:i/>
          <w:w w:val="110"/>
          <w:sz w:val="20"/>
          <w:vertAlign w:val="subscript"/>
        </w:rPr>
        <w:t>k</w:t>
      </w:r>
      <w:r>
        <w:rPr>
          <w:rFonts w:ascii="Times New Roman" w:hAnsi="Times New Roman"/>
          <w:i/>
          <w:w w:val="110"/>
          <w:sz w:val="20"/>
          <w:vertAlign w:val="baseline"/>
        </w:rPr>
        <w:t> </w:t>
      </w:r>
      <w:r>
        <w:rPr>
          <w:rFonts w:ascii="Lucida Sans Unicode" w:hAnsi="Lucida Sans Unicode"/>
          <w:w w:val="85"/>
          <w:sz w:val="20"/>
          <w:vertAlign w:val="baseline"/>
        </w:rPr>
        <w:t>· </w:t>
      </w:r>
      <w:r>
        <w:rPr>
          <w:rFonts w:ascii="Georgia" w:hAnsi="Georgia"/>
          <w:w w:val="110"/>
          <w:sz w:val="20"/>
          <w:vertAlign w:val="baseline"/>
        </w:rPr>
        <w:t>n</w:t>
      </w:r>
      <w:r>
        <w:rPr>
          <w:rFonts w:ascii="Times New Roman" w:hAnsi="Times New Roman"/>
          <w:i/>
          <w:w w:val="110"/>
          <w:sz w:val="20"/>
          <w:vertAlign w:val="baseline"/>
        </w:rPr>
        <w:t>, </w:t>
      </w:r>
      <w:r>
        <w:rPr>
          <w:w w:val="110"/>
          <w:sz w:val="20"/>
          <w:vertAlign w:val="baseline"/>
        </w:rPr>
        <w:t>0)</w:t>
      </w:r>
      <w:r>
        <w:rPr>
          <w:rFonts w:ascii="Times New Roman" w:hAnsi="Times New Roman"/>
          <w:w w:val="110"/>
          <w:sz w:val="20"/>
          <w:vertAlign w:val="superscript"/>
        </w:rPr>
        <w:t>2</w:t>
      </w:r>
    </w:p>
    <w:p>
      <w:pPr>
        <w:spacing w:after="0" w:line="300" w:lineRule="exact"/>
        <w:jc w:val="left"/>
        <w:rPr>
          <w:rFonts w:ascii="Times New Roman" w:hAnsi="Times New Roman"/>
          <w:sz w:val="20"/>
        </w:rPr>
        <w:sectPr>
          <w:type w:val="continuous"/>
          <w:pgSz w:w="12240" w:h="15840"/>
          <w:pgMar w:top="2560" w:bottom="280" w:left="1720" w:right="1720"/>
          <w:cols w:num="2" w:equalWidth="0">
            <w:col w:w="4423" w:space="40"/>
            <w:col w:w="4337"/>
          </w:cols>
        </w:sectPr>
      </w:pPr>
    </w:p>
    <w:p>
      <w:pPr>
        <w:pStyle w:val="BodyText"/>
        <w:rPr>
          <w:rFonts w:ascii="Times New Roman"/>
          <w:sz w:val="9"/>
        </w:rPr>
      </w:pPr>
    </w:p>
    <w:p>
      <w:pPr>
        <w:pStyle w:val="BodyText"/>
        <w:spacing w:line="204" w:lineRule="auto" w:before="80"/>
        <w:ind w:left="943" w:right="189"/>
      </w:pPr>
      <w:r>
        <w:rPr>
          <w:w w:val="115"/>
        </w:rPr>
        <w:t>Green</w:t>
      </w:r>
      <w:r>
        <w:rPr>
          <w:spacing w:val="-10"/>
          <w:w w:val="115"/>
        </w:rPr>
        <w:t> </w:t>
      </w:r>
      <w:r>
        <w:rPr>
          <w:w w:val="115"/>
        </w:rPr>
        <w:t>[</w:t>
      </w:r>
      <w:hyperlink w:history="true" w:anchor="_bookmark0">
        <w:r>
          <w:rPr>
            <w:color w:val="0000FF"/>
            <w:w w:val="115"/>
          </w:rPr>
          <w:t>579</w:t>
        </w:r>
      </w:hyperlink>
      <w:r>
        <w:rPr>
          <w:w w:val="115"/>
        </w:rPr>
        <w:t>]</w:t>
      </w:r>
      <w:r>
        <w:rPr>
          <w:spacing w:val="-8"/>
          <w:w w:val="115"/>
        </w:rPr>
        <w:t> </w:t>
      </w:r>
      <w:r>
        <w:rPr>
          <w:w w:val="115"/>
        </w:rPr>
        <w:t>points</w:t>
      </w:r>
      <w:r>
        <w:rPr>
          <w:spacing w:val="-9"/>
          <w:w w:val="115"/>
        </w:rPr>
        <w:t> </w:t>
      </w:r>
      <w:r>
        <w:rPr>
          <w:w w:val="115"/>
        </w:rPr>
        <w:t>out</w:t>
      </w:r>
      <w:r>
        <w:rPr>
          <w:spacing w:val="-8"/>
          <w:w w:val="115"/>
        </w:rPr>
        <w:t> </w:t>
      </w:r>
      <w:r>
        <w:rPr>
          <w:w w:val="115"/>
        </w:rPr>
        <w:t>that</w:t>
      </w:r>
      <w:r>
        <w:rPr>
          <w:spacing w:val="-9"/>
          <w:w w:val="115"/>
        </w:rPr>
        <w:t> </w:t>
      </w:r>
      <w:hyperlink w:history="true" w:anchor="_bookmark25">
        <w:r>
          <w:rPr>
            <w:color w:val="0000FF"/>
            <w:w w:val="115"/>
          </w:rPr>
          <w:t>Equation</w:t>
        </w:r>
        <w:r>
          <w:rPr>
            <w:color w:val="0000FF"/>
            <w:spacing w:val="-9"/>
            <w:w w:val="115"/>
          </w:rPr>
          <w:t> </w:t>
        </w:r>
        <w:r>
          <w:rPr>
            <w:color w:val="0000FF"/>
            <w:w w:val="115"/>
          </w:rPr>
          <w:t>10.25</w:t>
        </w:r>
        <w:r>
          <w:rPr>
            <w:color w:val="0000FF"/>
            <w:spacing w:val="-9"/>
            <w:w w:val="115"/>
          </w:rPr>
          <w:t> </w:t>
        </w:r>
      </w:hyperlink>
      <w:r>
        <w:rPr>
          <w:w w:val="115"/>
        </w:rPr>
        <w:t>can</w:t>
      </w:r>
      <w:r>
        <w:rPr>
          <w:spacing w:val="-9"/>
          <w:w w:val="115"/>
        </w:rPr>
        <w:t> </w:t>
      </w:r>
      <w:r>
        <w:rPr>
          <w:spacing w:val="2"/>
          <w:w w:val="115"/>
        </w:rPr>
        <w:t>be</w:t>
      </w:r>
      <w:r>
        <w:rPr>
          <w:spacing w:val="-9"/>
          <w:w w:val="115"/>
        </w:rPr>
        <w:t> </w:t>
      </w:r>
      <w:r>
        <w:rPr>
          <w:w w:val="115"/>
        </w:rPr>
        <w:t>made</w:t>
      </w:r>
      <w:r>
        <w:rPr>
          <w:spacing w:val="-9"/>
          <w:w w:val="115"/>
        </w:rPr>
        <w:t> </w:t>
      </w:r>
      <w:r>
        <w:rPr>
          <w:w w:val="115"/>
        </w:rPr>
        <w:t>significantly</w:t>
      </w:r>
      <w:r>
        <w:rPr>
          <w:spacing w:val="-9"/>
          <w:w w:val="115"/>
        </w:rPr>
        <w:t> </w:t>
      </w:r>
      <w:r>
        <w:rPr>
          <w:w w:val="115"/>
        </w:rPr>
        <w:t>less</w:t>
      </w:r>
      <w:r>
        <w:rPr>
          <w:spacing w:val="-9"/>
          <w:w w:val="115"/>
        </w:rPr>
        <w:t> </w:t>
      </w:r>
      <w:r>
        <w:rPr>
          <w:w w:val="115"/>
        </w:rPr>
        <w:t>costly</w:t>
      </w:r>
      <w:r>
        <w:rPr>
          <w:spacing w:val="-8"/>
          <w:w w:val="115"/>
        </w:rPr>
        <w:t> </w:t>
      </w:r>
      <w:r>
        <w:rPr>
          <w:w w:val="115"/>
        </w:rPr>
        <w:t>if</w:t>
      </w:r>
      <w:r>
        <w:rPr>
          <w:spacing w:val="-9"/>
          <w:w w:val="115"/>
        </w:rPr>
        <w:t> </w:t>
      </w:r>
      <w:r>
        <w:rPr>
          <w:w w:val="115"/>
        </w:rPr>
        <w:t>the following three values are precomputed in the tangent-space direction </w:t>
      </w:r>
      <w:r>
        <w:rPr>
          <w:rFonts w:ascii="Georgia"/>
          <w:w w:val="115"/>
        </w:rPr>
        <w:t>d</w:t>
      </w:r>
      <w:r>
        <w:rPr>
          <w:rFonts w:ascii="Georgia"/>
          <w:spacing w:val="21"/>
          <w:w w:val="115"/>
        </w:rPr>
        <w:t> </w:t>
      </w:r>
      <w:r>
        <w:rPr>
          <w:w w:val="115"/>
        </w:rPr>
        <w:t>instead:</w:t>
      </w:r>
    </w:p>
    <w:p>
      <w:pPr>
        <w:spacing w:line="205" w:lineRule="exact" w:before="129"/>
        <w:ind w:left="902" w:right="0" w:firstLine="0"/>
        <w:jc w:val="center"/>
        <w:rPr>
          <w:rFonts w:ascii="Times New Roman" w:hAnsi="Times New Roman"/>
          <w:sz w:val="20"/>
        </w:rPr>
      </w:pPr>
      <w:r>
        <w:rPr/>
        <w:pict>
          <v:shape style="position:absolute;margin-left:286.641998pt;margin-top:21.665731pt;width:84.35pt;height:.1pt;mso-position-horizontal-relative:page;mso-position-vertical-relative:paragraph;z-index:-15682560;mso-wrap-distance-left:0;mso-wrap-distance-right:0" coordorigin="5733,433" coordsize="1687,0" path="m5733,433l7419,433e" filled="false" stroked="true" strokeweight=".398pt" strokecolor="#000000">
            <v:path arrowok="t"/>
            <v:stroke dashstyle="solid"/>
            <w10:wrap type="topAndBottom"/>
          </v:shape>
        </w:pict>
      </w:r>
      <w:r>
        <w:rPr>
          <w:w w:val="110"/>
          <w:sz w:val="20"/>
        </w:rPr>
        <w:t>max(</w:t>
      </w:r>
      <w:r>
        <w:rPr>
          <w:rFonts w:ascii="Georgia" w:hAnsi="Georgia"/>
          <w:w w:val="110"/>
          <w:sz w:val="20"/>
        </w:rPr>
        <w:t>m</w:t>
      </w:r>
      <w:r>
        <w:rPr>
          <w:rFonts w:ascii="Times New Roman" w:hAnsi="Times New Roman"/>
          <w:i/>
          <w:w w:val="110"/>
          <w:sz w:val="20"/>
          <w:vertAlign w:val="subscript"/>
        </w:rPr>
        <w:t>k</w:t>
      </w:r>
      <w:r>
        <w:rPr>
          <w:rFonts w:ascii="Times New Roman" w:hAnsi="Times New Roman"/>
          <w:i/>
          <w:w w:val="110"/>
          <w:sz w:val="20"/>
          <w:vertAlign w:val="baseline"/>
        </w:rPr>
        <w:t> </w:t>
      </w:r>
      <w:r>
        <w:rPr>
          <w:rFonts w:ascii="Lucida Sans Unicode" w:hAnsi="Lucida Sans Unicode"/>
          <w:w w:val="85"/>
          <w:sz w:val="20"/>
          <w:vertAlign w:val="baseline"/>
        </w:rPr>
        <w:t>· </w:t>
      </w:r>
      <w:r>
        <w:rPr>
          <w:rFonts w:ascii="Georgia" w:hAnsi="Georgia"/>
          <w:w w:val="110"/>
          <w:sz w:val="20"/>
          <w:vertAlign w:val="baseline"/>
        </w:rPr>
        <w:t>n</w:t>
      </w:r>
      <w:r>
        <w:rPr>
          <w:rFonts w:ascii="Times New Roman" w:hAnsi="Times New Roman"/>
          <w:i/>
          <w:w w:val="110"/>
          <w:sz w:val="20"/>
          <w:vertAlign w:val="baseline"/>
        </w:rPr>
        <w:t>, </w:t>
      </w:r>
      <w:r>
        <w:rPr>
          <w:w w:val="110"/>
          <w:sz w:val="20"/>
          <w:vertAlign w:val="baseline"/>
        </w:rPr>
        <w:t>0)</w:t>
      </w:r>
      <w:r>
        <w:rPr>
          <w:rFonts w:ascii="Times New Roman" w:hAnsi="Times New Roman"/>
          <w:w w:val="110"/>
          <w:sz w:val="20"/>
          <w:vertAlign w:val="superscript"/>
        </w:rPr>
        <w:t>2</w:t>
      </w:r>
    </w:p>
    <w:p>
      <w:pPr>
        <w:spacing w:after="0" w:line="205" w:lineRule="exact"/>
        <w:jc w:val="center"/>
        <w:rPr>
          <w:rFonts w:ascii="Times New Roman" w:hAnsi="Times New Roman"/>
          <w:sz w:val="20"/>
        </w:rPr>
        <w:sectPr>
          <w:type w:val="continuous"/>
          <w:pgSz w:w="12240" w:h="15840"/>
          <w:pgMar w:top="2560" w:bottom="280" w:left="1720" w:right="1720"/>
        </w:sectPr>
      </w:pPr>
    </w:p>
    <w:p>
      <w:pPr>
        <w:spacing w:line="19" w:lineRule="auto" w:before="0"/>
        <w:ind w:left="0" w:right="103" w:firstLine="0"/>
        <w:jc w:val="right"/>
        <w:rPr>
          <w:rFonts w:ascii="Times New Roman" w:hAnsi="Times New Roman"/>
          <w:sz w:val="14"/>
        </w:rPr>
      </w:pPr>
      <w:r>
        <w:rPr>
          <w:rFonts w:ascii="Times New Roman" w:hAnsi="Times New Roman"/>
          <w:i/>
          <w:w w:val="103"/>
          <w:sz w:val="20"/>
        </w:rPr>
        <w:t>d</w:t>
      </w:r>
      <w:r>
        <w:rPr>
          <w:rFonts w:ascii="Times New Roman" w:hAnsi="Times New Roman"/>
          <w:i/>
          <w:w w:val="146"/>
          <w:sz w:val="20"/>
          <w:vertAlign w:val="subscript"/>
        </w:rPr>
        <w:t>k</w:t>
      </w:r>
      <w:r>
        <w:rPr>
          <w:rFonts w:ascii="Times New Roman" w:hAnsi="Times New Roman"/>
          <w:i/>
          <w:spacing w:val="18"/>
          <w:sz w:val="20"/>
          <w:vertAlign w:val="baseline"/>
        </w:rPr>
        <w:t> </w:t>
      </w:r>
      <w:r>
        <w:rPr>
          <w:w w:val="145"/>
          <w:sz w:val="20"/>
          <w:vertAlign w:val="baseline"/>
        </w:rPr>
        <w:t>=</w:t>
      </w:r>
      <w:r>
        <w:rPr>
          <w:sz w:val="20"/>
          <w:vertAlign w:val="baseline"/>
        </w:rPr>
        <w:t> </w:t>
      </w:r>
      <w:r>
        <w:rPr>
          <w:spacing w:val="-24"/>
          <w:sz w:val="20"/>
          <w:vertAlign w:val="baseline"/>
        </w:rPr>
        <w:t> </w:t>
      </w:r>
      <w:r>
        <w:rPr>
          <w:rFonts w:ascii="Arial" w:hAnsi="Arial"/>
          <w:spacing w:val="-184"/>
          <w:w w:val="232"/>
          <w:position w:val="-14"/>
          <w:sz w:val="20"/>
          <w:vertAlign w:val="baseline"/>
        </w:rPr>
        <w:t>Σ</w:t>
      </w:r>
      <w:r>
        <w:rPr>
          <w:rFonts w:ascii="Times New Roman" w:hAnsi="Times New Roman"/>
          <w:w w:val="113"/>
          <w:position w:val="-8"/>
          <w:sz w:val="14"/>
          <w:vertAlign w:val="baseline"/>
        </w:rPr>
        <w:t>2</w:t>
      </w:r>
    </w:p>
    <w:p>
      <w:pPr>
        <w:pStyle w:val="BodyText"/>
        <w:spacing w:before="5"/>
        <w:rPr>
          <w:rFonts w:ascii="Times New Roman"/>
          <w:sz w:val="28"/>
        </w:rPr>
      </w:pPr>
    </w:p>
    <w:p>
      <w:pPr>
        <w:spacing w:before="0"/>
        <w:ind w:left="0" w:right="0" w:firstLine="0"/>
        <w:jc w:val="right"/>
        <w:rPr>
          <w:rFonts w:ascii="Times New Roman"/>
          <w:sz w:val="14"/>
        </w:rPr>
      </w:pPr>
      <w:bookmarkStart w:name="_bookmark27" w:id="28"/>
      <w:bookmarkEnd w:id="28"/>
      <w:r>
        <w:rPr/>
      </w:r>
      <w:r>
        <w:rPr>
          <w:rFonts w:ascii="Times New Roman"/>
          <w:i/>
          <w:w w:val="135"/>
          <w:sz w:val="14"/>
        </w:rPr>
        <w:t>k</w:t>
      </w:r>
      <w:r>
        <w:rPr>
          <w:rFonts w:ascii="Times New Roman"/>
          <w:w w:val="135"/>
          <w:sz w:val="14"/>
        </w:rPr>
        <w:t>=0</w:t>
      </w:r>
    </w:p>
    <w:p>
      <w:pPr>
        <w:spacing w:before="134"/>
        <w:ind w:left="-7" w:right="0" w:firstLine="0"/>
        <w:jc w:val="left"/>
        <w:rPr>
          <w:rFonts w:ascii="Times New Roman" w:hAnsi="Times New Roman"/>
          <w:sz w:val="20"/>
        </w:rPr>
      </w:pPr>
      <w:r>
        <w:rPr/>
        <w:br w:type="column"/>
      </w:r>
      <w:r>
        <w:rPr>
          <w:w w:val="110"/>
          <w:sz w:val="20"/>
        </w:rPr>
        <w:t>max(</w:t>
      </w:r>
      <w:r>
        <w:rPr>
          <w:rFonts w:ascii="Georgia" w:hAnsi="Georgia"/>
          <w:w w:val="110"/>
          <w:sz w:val="20"/>
        </w:rPr>
        <w:t>m</w:t>
      </w:r>
      <w:r>
        <w:rPr>
          <w:rFonts w:ascii="Times New Roman" w:hAnsi="Times New Roman"/>
          <w:i/>
          <w:w w:val="110"/>
          <w:sz w:val="20"/>
          <w:vertAlign w:val="subscript"/>
        </w:rPr>
        <w:t>k</w:t>
      </w:r>
      <w:r>
        <w:rPr>
          <w:rFonts w:ascii="Times New Roman" w:hAnsi="Times New Roman"/>
          <w:i/>
          <w:w w:val="110"/>
          <w:sz w:val="20"/>
          <w:vertAlign w:val="baseline"/>
        </w:rPr>
        <w:t> </w:t>
      </w:r>
      <w:r>
        <w:rPr>
          <w:rFonts w:ascii="Lucida Sans Unicode" w:hAnsi="Lucida Sans Unicode"/>
          <w:w w:val="85"/>
          <w:sz w:val="20"/>
          <w:vertAlign w:val="baseline"/>
        </w:rPr>
        <w:t>· </w:t>
      </w:r>
      <w:r>
        <w:rPr>
          <w:rFonts w:ascii="Georgia" w:hAnsi="Georgia"/>
          <w:w w:val="110"/>
          <w:sz w:val="20"/>
          <w:vertAlign w:val="baseline"/>
        </w:rPr>
        <w:t>n</w:t>
      </w:r>
      <w:r>
        <w:rPr>
          <w:rFonts w:ascii="Times New Roman" w:hAnsi="Times New Roman"/>
          <w:i/>
          <w:w w:val="110"/>
          <w:sz w:val="20"/>
          <w:vertAlign w:val="baseline"/>
        </w:rPr>
        <w:t>,</w:t>
      </w:r>
      <w:r>
        <w:rPr>
          <w:rFonts w:ascii="Times New Roman" w:hAnsi="Times New Roman"/>
          <w:i/>
          <w:spacing w:val="-31"/>
          <w:w w:val="110"/>
          <w:sz w:val="20"/>
          <w:vertAlign w:val="baseline"/>
        </w:rPr>
        <w:t> </w:t>
      </w:r>
      <w:r>
        <w:rPr>
          <w:spacing w:val="-6"/>
          <w:w w:val="110"/>
          <w:sz w:val="20"/>
          <w:vertAlign w:val="baseline"/>
        </w:rPr>
        <w:t>0)</w:t>
      </w:r>
      <w:r>
        <w:rPr>
          <w:rFonts w:ascii="Times New Roman" w:hAnsi="Times New Roman"/>
          <w:spacing w:val="-6"/>
          <w:w w:val="110"/>
          <w:sz w:val="20"/>
          <w:vertAlign w:val="superscript"/>
        </w:rPr>
        <w:t>2</w:t>
      </w:r>
    </w:p>
    <w:p>
      <w:pPr>
        <w:tabs>
          <w:tab w:pos="2017" w:val="left" w:leader="none"/>
        </w:tabs>
        <w:spacing w:line="97" w:lineRule="exact" w:before="0"/>
        <w:ind w:left="-7" w:right="0" w:firstLine="0"/>
        <w:jc w:val="left"/>
        <w:rPr>
          <w:sz w:val="20"/>
        </w:rPr>
      </w:pPr>
      <w:r>
        <w:rPr/>
        <w:br w:type="column"/>
      </w:r>
      <w:r>
        <w:rPr>
          <w:rFonts w:ascii="Times New Roman"/>
          <w:i/>
          <w:w w:val="110"/>
          <w:sz w:val="20"/>
        </w:rPr>
        <w:t>,</w:t>
        <w:tab/>
      </w:r>
      <w:r>
        <w:rPr>
          <w:w w:val="110"/>
          <w:sz w:val="20"/>
        </w:rPr>
        <w:t>(10.26)</w:t>
      </w:r>
    </w:p>
    <w:p>
      <w:pPr>
        <w:spacing w:after="0" w:line="97" w:lineRule="exact"/>
        <w:jc w:val="left"/>
        <w:rPr>
          <w:sz w:val="20"/>
        </w:rPr>
        <w:sectPr>
          <w:type w:val="continuous"/>
          <w:pgSz w:w="12240" w:h="15840"/>
          <w:pgMar w:top="2560" w:bottom="280" w:left="1720" w:right="1720"/>
          <w:cols w:num="3" w:equalWidth="0">
            <w:col w:w="4303" w:space="40"/>
            <w:col w:w="1347" w:space="39"/>
            <w:col w:w="3071"/>
          </w:cols>
        </w:sectPr>
      </w:pPr>
    </w:p>
    <w:p>
      <w:pPr>
        <w:pStyle w:val="BodyText"/>
        <w:spacing w:before="9" w:after="1"/>
        <w:rPr>
          <w:sz w:val="7"/>
        </w:rPr>
      </w:pPr>
    </w:p>
    <w:p>
      <w:pPr>
        <w:pStyle w:val="BodyText"/>
        <w:spacing w:line="20" w:lineRule="exact"/>
        <w:ind w:left="940"/>
        <w:rPr>
          <w:sz w:val="2"/>
        </w:rPr>
      </w:pPr>
      <w:r>
        <w:rPr>
          <w:sz w:val="2"/>
        </w:rPr>
        <w:pict>
          <v:group style="width:148.25pt;height:.4pt;mso-position-horizontal-relative:char;mso-position-vertical-relative:line" coordorigin="0,0" coordsize="2965,8">
            <v:line style="position:absolute" from="0,4" to="2965,4" stroked="true" strokeweight=".398pt" strokecolor="#000000">
              <v:stroke dashstyle="solid"/>
            </v:line>
          </v:group>
        </w:pict>
      </w:r>
      <w:r>
        <w:rPr>
          <w:sz w:val="2"/>
        </w:rPr>
      </w:r>
    </w:p>
    <w:p>
      <w:pPr>
        <w:spacing w:line="211" w:lineRule="auto" w:before="1"/>
        <w:ind w:left="943" w:right="189" w:firstLine="221"/>
        <w:jc w:val="left"/>
        <w:rPr>
          <w:rFonts w:ascii="Palatino Linotype"/>
          <w:sz w:val="16"/>
        </w:rPr>
      </w:pPr>
      <w:hyperlink w:history="true" w:anchor="_bookmark27">
        <w:r>
          <w:rPr>
            <w:rFonts w:ascii="Arial Black"/>
            <w:color w:val="0000FF"/>
            <w:w w:val="105"/>
            <w:position w:val="6"/>
            <w:sz w:val="12"/>
          </w:rPr>
          <w:t>3</w:t>
        </w:r>
      </w:hyperlink>
      <w:r>
        <w:rPr>
          <w:rFonts w:ascii="Palatino Linotype"/>
          <w:w w:val="105"/>
          <w:sz w:val="16"/>
        </w:rPr>
        <w:t>The formulation given in the GDC 2004 presentation is incorrect. The form in </w:t>
      </w:r>
      <w:hyperlink w:history="true" w:anchor="_bookmark25">
        <w:r>
          <w:rPr>
            <w:rFonts w:ascii="Palatino Linotype"/>
            <w:color w:val="0000FF"/>
            <w:w w:val="105"/>
            <w:sz w:val="16"/>
          </w:rPr>
          <w:t>Equation 10.25 </w:t>
        </w:r>
      </w:hyperlink>
      <w:r>
        <w:rPr>
          <w:rFonts w:ascii="Palatino Linotype"/>
          <w:w w:val="105"/>
          <w:sz w:val="16"/>
        </w:rPr>
        <w:t>is from a SIGGRAPH 2007 presentation [</w:t>
      </w:r>
      <w:hyperlink w:history="true" w:anchor="_bookmark0">
        <w:r>
          <w:rPr>
            <w:rFonts w:ascii="Palatino Linotype"/>
            <w:color w:val="0000FF"/>
            <w:w w:val="105"/>
            <w:sz w:val="16"/>
          </w:rPr>
          <w:t>579</w:t>
        </w:r>
      </w:hyperlink>
      <w:r>
        <w:rPr>
          <w:rFonts w:ascii="Palatino Linotype"/>
          <w:w w:val="105"/>
          <w:sz w:val="16"/>
        </w:rPr>
        <w:t>].</w:t>
      </w:r>
    </w:p>
    <w:p>
      <w:pPr>
        <w:spacing w:after="0" w:line="211" w:lineRule="auto"/>
        <w:jc w:val="left"/>
        <w:rPr>
          <w:rFonts w:ascii="Palatino Linotype"/>
          <w:sz w:val="16"/>
        </w:rPr>
        <w:sectPr>
          <w:type w:val="continuous"/>
          <w:pgSz w:w="12240" w:h="15840"/>
          <w:pgMar w:top="2560" w:bottom="280" w:left="1720" w:right="1720"/>
        </w:sectPr>
      </w:pPr>
    </w:p>
    <w:p>
      <w:pPr>
        <w:pStyle w:val="BodyText"/>
        <w:spacing w:before="5"/>
        <w:rPr>
          <w:rFonts w:ascii="Palatino Linotype"/>
          <w:sz w:val="24"/>
        </w:rPr>
      </w:pPr>
    </w:p>
    <w:p>
      <w:pPr>
        <w:pStyle w:val="BodyText"/>
        <w:spacing w:before="50"/>
        <w:ind w:left="443"/>
      </w:pPr>
      <w:bookmarkStart w:name="_bookmark28" w:id="29"/>
      <w:bookmarkEnd w:id="29"/>
      <w:r>
        <w:rPr/>
      </w:r>
      <w:r>
        <w:rPr>
          <w:w w:val="115"/>
        </w:rPr>
        <w:t>for </w:t>
      </w:r>
      <w:r>
        <w:rPr>
          <w:rFonts w:ascii="Times New Roman"/>
          <w:i/>
          <w:w w:val="115"/>
        </w:rPr>
        <w:t>k </w:t>
      </w:r>
      <w:r>
        <w:rPr>
          <w:w w:val="115"/>
        </w:rPr>
        <w:t>= 0</w:t>
      </w:r>
      <w:r>
        <w:rPr>
          <w:rFonts w:ascii="Times New Roman"/>
          <w:i/>
          <w:w w:val="115"/>
        </w:rPr>
        <w:t>, </w:t>
      </w:r>
      <w:r>
        <w:rPr>
          <w:w w:val="115"/>
        </w:rPr>
        <w:t>1</w:t>
      </w:r>
      <w:r>
        <w:rPr>
          <w:rFonts w:ascii="Times New Roman"/>
          <w:i/>
          <w:w w:val="115"/>
        </w:rPr>
        <w:t>, </w:t>
      </w:r>
      <w:r>
        <w:rPr>
          <w:w w:val="115"/>
        </w:rPr>
        <w:t>2. </w:t>
      </w:r>
      <w:hyperlink w:history="true" w:anchor="_bookmark25">
        <w:r>
          <w:rPr>
            <w:color w:val="0000FF"/>
            <w:w w:val="115"/>
          </w:rPr>
          <w:t>Equation 10.25 </w:t>
        </w:r>
      </w:hyperlink>
      <w:r>
        <w:rPr>
          <w:w w:val="115"/>
        </w:rPr>
        <w:t>then simplifies to</w:t>
      </w:r>
    </w:p>
    <w:p>
      <w:pPr>
        <w:spacing w:line="230" w:lineRule="exact" w:before="157"/>
        <w:ind w:left="50" w:right="481" w:firstLine="0"/>
        <w:jc w:val="center"/>
        <w:rPr>
          <w:rFonts w:ascii="Times New Roman" w:hAnsi="Times New Roman"/>
          <w:sz w:val="14"/>
        </w:rPr>
      </w:pPr>
      <w:r>
        <w:rPr>
          <w:rFonts w:ascii="Arial" w:hAnsi="Arial"/>
          <w:spacing w:val="-184"/>
          <w:w w:val="232"/>
          <w:position w:val="-5"/>
          <w:sz w:val="20"/>
        </w:rPr>
        <w:t>Σ</w:t>
      </w:r>
      <w:r>
        <w:rPr>
          <w:rFonts w:ascii="Times New Roman" w:hAnsi="Times New Roman"/>
          <w:w w:val="113"/>
          <w:sz w:val="14"/>
        </w:rPr>
        <w:t>2</w:t>
      </w:r>
    </w:p>
    <w:p>
      <w:pPr>
        <w:spacing w:after="0" w:line="230" w:lineRule="exact"/>
        <w:jc w:val="center"/>
        <w:rPr>
          <w:rFonts w:ascii="Times New Roman" w:hAnsi="Times New Roman"/>
          <w:sz w:val="14"/>
        </w:rPr>
        <w:sectPr>
          <w:pgSz w:w="12240" w:h="15840"/>
          <w:pgMar w:header="2359" w:footer="0" w:top="2560" w:bottom="280" w:left="1720" w:right="1720"/>
        </w:sectPr>
      </w:pPr>
    </w:p>
    <w:p>
      <w:pPr>
        <w:pStyle w:val="BodyText"/>
        <w:spacing w:line="230" w:lineRule="exact"/>
        <w:jc w:val="right"/>
      </w:pPr>
      <w:r>
        <w:rPr>
          <w:rFonts w:ascii="Times New Roman"/>
          <w:i/>
          <w:w w:val="130"/>
        </w:rPr>
        <w:t>E</w:t>
      </w:r>
      <w:r>
        <w:rPr>
          <w:w w:val="130"/>
        </w:rPr>
        <w:t>(</w:t>
      </w:r>
      <w:r>
        <w:rPr>
          <w:rFonts w:ascii="Georgia"/>
          <w:w w:val="130"/>
        </w:rPr>
        <w:t>n</w:t>
      </w:r>
      <w:r>
        <w:rPr>
          <w:w w:val="130"/>
        </w:rPr>
        <w:t>) =</w:t>
      </w:r>
    </w:p>
    <w:p>
      <w:pPr>
        <w:pStyle w:val="BodyText"/>
        <w:spacing w:before="7"/>
        <w:rPr>
          <w:sz w:val="18"/>
        </w:rPr>
      </w:pPr>
      <w:r>
        <w:rPr/>
        <w:br w:type="column"/>
      </w:r>
      <w:r>
        <w:rPr>
          <w:sz w:val="18"/>
        </w:rPr>
      </w:r>
    </w:p>
    <w:p>
      <w:pPr>
        <w:spacing w:before="0"/>
        <w:ind w:left="15" w:right="0" w:firstLine="0"/>
        <w:jc w:val="left"/>
        <w:rPr>
          <w:rFonts w:ascii="Times New Roman"/>
          <w:sz w:val="14"/>
        </w:rPr>
      </w:pPr>
      <w:r>
        <w:rPr>
          <w:rFonts w:ascii="Times New Roman"/>
          <w:i/>
          <w:w w:val="135"/>
          <w:sz w:val="14"/>
        </w:rPr>
        <w:t>k</w:t>
      </w:r>
      <w:r>
        <w:rPr>
          <w:rFonts w:ascii="Times New Roman"/>
          <w:w w:val="135"/>
          <w:sz w:val="14"/>
        </w:rPr>
        <w:t>=0</w:t>
      </w:r>
    </w:p>
    <w:p>
      <w:pPr>
        <w:tabs>
          <w:tab w:pos="2826" w:val="left" w:leader="none"/>
        </w:tabs>
        <w:spacing w:line="230" w:lineRule="exact" w:before="0"/>
        <w:ind w:left="-7" w:right="0" w:firstLine="0"/>
        <w:jc w:val="left"/>
        <w:rPr>
          <w:sz w:val="20"/>
        </w:rPr>
      </w:pPr>
      <w:r>
        <w:rPr/>
        <w:br w:type="column"/>
      </w:r>
      <w:r>
        <w:rPr>
          <w:rFonts w:ascii="Times New Roman"/>
          <w:i/>
          <w:spacing w:val="5"/>
          <w:w w:val="120"/>
          <w:sz w:val="20"/>
        </w:rPr>
        <w:t>d</w:t>
      </w:r>
      <w:r>
        <w:rPr>
          <w:rFonts w:ascii="Times New Roman"/>
          <w:i/>
          <w:spacing w:val="5"/>
          <w:w w:val="120"/>
          <w:sz w:val="20"/>
          <w:vertAlign w:val="subscript"/>
        </w:rPr>
        <w:t>k</w:t>
      </w:r>
      <w:r>
        <w:rPr>
          <w:rFonts w:ascii="Times New Roman"/>
          <w:i/>
          <w:spacing w:val="5"/>
          <w:w w:val="120"/>
          <w:sz w:val="20"/>
          <w:vertAlign w:val="baseline"/>
        </w:rPr>
        <w:t>E</w:t>
      </w:r>
      <w:r>
        <w:rPr>
          <w:rFonts w:ascii="Times New Roman"/>
          <w:i/>
          <w:spacing w:val="5"/>
          <w:w w:val="120"/>
          <w:sz w:val="20"/>
          <w:vertAlign w:val="subscript"/>
        </w:rPr>
        <w:t>k</w:t>
      </w:r>
      <w:r>
        <w:rPr>
          <w:rFonts w:ascii="Times New Roman"/>
          <w:i/>
          <w:spacing w:val="5"/>
          <w:w w:val="120"/>
          <w:sz w:val="20"/>
          <w:vertAlign w:val="baseline"/>
        </w:rPr>
        <w:t>.</w:t>
        <w:tab/>
      </w:r>
      <w:r>
        <w:rPr>
          <w:w w:val="120"/>
          <w:sz w:val="20"/>
          <w:vertAlign w:val="baseline"/>
        </w:rPr>
        <w:t>(10.27)</w:t>
      </w:r>
    </w:p>
    <w:p>
      <w:pPr>
        <w:spacing w:after="0" w:line="230" w:lineRule="exact"/>
        <w:jc w:val="left"/>
        <w:rPr>
          <w:sz w:val="20"/>
        </w:rPr>
        <w:sectPr>
          <w:type w:val="continuous"/>
          <w:pgSz w:w="12240" w:h="15840"/>
          <w:pgMar w:top="2560" w:bottom="280" w:left="1720" w:right="1720"/>
          <w:cols w:num="3" w:equalWidth="0">
            <w:col w:w="4036" w:space="40"/>
            <w:col w:w="306" w:space="39"/>
            <w:col w:w="4379"/>
          </w:cols>
        </w:sectPr>
      </w:pPr>
    </w:p>
    <w:p>
      <w:pPr>
        <w:pStyle w:val="BodyText"/>
        <w:spacing w:line="204" w:lineRule="auto" w:before="177"/>
        <w:ind w:left="443" w:right="941"/>
        <w:jc w:val="both"/>
      </w:pPr>
      <w:r>
        <w:rPr>
          <w:w w:val="115"/>
        </w:rPr>
        <w:t>Green describes several other advantages to this representation, some of which are discussed in </w:t>
      </w:r>
      <w:hyperlink w:history="true" w:anchor="_bookmark0">
        <w:r>
          <w:rPr>
            <w:color w:val="0000FF"/>
            <w:w w:val="115"/>
          </w:rPr>
          <w:t>Section 11.4</w:t>
        </w:r>
      </w:hyperlink>
      <w:r>
        <w:rPr>
          <w:w w:val="115"/>
        </w:rPr>
        <w:t>.</w:t>
      </w:r>
    </w:p>
    <w:p>
      <w:pPr>
        <w:pStyle w:val="BodyText"/>
        <w:spacing w:line="204" w:lineRule="auto" w:before="3"/>
        <w:ind w:left="443" w:right="942" w:firstLine="298"/>
        <w:jc w:val="both"/>
      </w:pPr>
      <w:r>
        <w:rPr>
          <w:w w:val="115"/>
        </w:rPr>
        <w:t>The</w:t>
      </w:r>
      <w:r>
        <w:rPr>
          <w:spacing w:val="-22"/>
          <w:w w:val="115"/>
        </w:rPr>
        <w:t> </w:t>
      </w:r>
      <w:r>
        <w:rPr>
          <w:rFonts w:ascii="Times New Roman"/>
          <w:i/>
          <w:w w:val="115"/>
        </w:rPr>
        <w:t>Half-Life</w:t>
      </w:r>
      <w:r>
        <w:rPr>
          <w:rFonts w:ascii="Times New Roman"/>
          <w:i/>
          <w:spacing w:val="-14"/>
          <w:w w:val="115"/>
        </w:rPr>
        <w:t> </w:t>
      </w:r>
      <w:r>
        <w:rPr>
          <w:rFonts w:ascii="Times New Roman"/>
          <w:i/>
          <w:w w:val="115"/>
        </w:rPr>
        <w:t>2</w:t>
      </w:r>
      <w:r>
        <w:rPr>
          <w:rFonts w:ascii="Times New Roman"/>
          <w:i/>
          <w:spacing w:val="-19"/>
          <w:w w:val="115"/>
        </w:rPr>
        <w:t> </w:t>
      </w:r>
      <w:r>
        <w:rPr>
          <w:w w:val="115"/>
        </w:rPr>
        <w:t>basis</w:t>
      </w:r>
      <w:r>
        <w:rPr>
          <w:spacing w:val="-22"/>
          <w:w w:val="115"/>
        </w:rPr>
        <w:t> </w:t>
      </w:r>
      <w:r>
        <w:rPr>
          <w:w w:val="115"/>
        </w:rPr>
        <w:t>works</w:t>
      </w:r>
      <w:r>
        <w:rPr>
          <w:spacing w:val="-21"/>
          <w:w w:val="115"/>
        </w:rPr>
        <w:t> </w:t>
      </w:r>
      <w:r>
        <w:rPr>
          <w:w w:val="115"/>
        </w:rPr>
        <w:t>well</w:t>
      </w:r>
      <w:r>
        <w:rPr>
          <w:spacing w:val="-20"/>
          <w:w w:val="115"/>
        </w:rPr>
        <w:t> </w:t>
      </w:r>
      <w:r>
        <w:rPr>
          <w:w w:val="115"/>
        </w:rPr>
        <w:t>for</w:t>
      </w:r>
      <w:r>
        <w:rPr>
          <w:spacing w:val="-21"/>
          <w:w w:val="115"/>
        </w:rPr>
        <w:t> </w:t>
      </w:r>
      <w:r>
        <w:rPr>
          <w:w w:val="115"/>
        </w:rPr>
        <w:t>directional</w:t>
      </w:r>
      <w:r>
        <w:rPr>
          <w:spacing w:val="-21"/>
          <w:w w:val="115"/>
        </w:rPr>
        <w:t> </w:t>
      </w:r>
      <w:r>
        <w:rPr>
          <w:w w:val="115"/>
        </w:rPr>
        <w:t>irradiance.</w:t>
      </w:r>
      <w:r>
        <w:rPr>
          <w:spacing w:val="-1"/>
          <w:w w:val="115"/>
        </w:rPr>
        <w:t> </w:t>
      </w:r>
      <w:r>
        <w:rPr>
          <w:w w:val="115"/>
        </w:rPr>
        <w:t>Sloan</w:t>
      </w:r>
      <w:r>
        <w:rPr>
          <w:spacing w:val="-21"/>
          <w:w w:val="115"/>
        </w:rPr>
        <w:t> </w:t>
      </w:r>
      <w:r>
        <w:rPr>
          <w:w w:val="115"/>
        </w:rPr>
        <w:t>[</w:t>
      </w:r>
      <w:hyperlink w:history="true" w:anchor="_bookmark0">
        <w:r>
          <w:rPr>
            <w:color w:val="0000FF"/>
            <w:w w:val="115"/>
          </w:rPr>
          <w:t>1654</w:t>
        </w:r>
      </w:hyperlink>
      <w:r>
        <w:rPr>
          <w:w w:val="115"/>
        </w:rPr>
        <w:t>]</w:t>
      </w:r>
      <w:r>
        <w:rPr>
          <w:spacing w:val="-21"/>
          <w:w w:val="115"/>
        </w:rPr>
        <w:t> </w:t>
      </w:r>
      <w:r>
        <w:rPr>
          <w:w w:val="115"/>
        </w:rPr>
        <w:t>found</w:t>
      </w:r>
      <w:r>
        <w:rPr>
          <w:spacing w:val="-21"/>
          <w:w w:val="115"/>
        </w:rPr>
        <w:t> </w:t>
      </w:r>
      <w:r>
        <w:rPr>
          <w:w w:val="115"/>
        </w:rPr>
        <w:t>that this representation produces results superior to low-order hemispherical</w:t>
      </w:r>
      <w:r>
        <w:rPr>
          <w:spacing w:val="2"/>
          <w:w w:val="115"/>
        </w:rPr>
        <w:t> </w:t>
      </w:r>
      <w:r>
        <w:rPr>
          <w:w w:val="115"/>
        </w:rPr>
        <w:t>harmonics.</w:t>
      </w:r>
    </w:p>
    <w:p>
      <w:pPr>
        <w:pStyle w:val="Heading3"/>
        <w:spacing w:before="165"/>
        <w:rPr>
          <w:i/>
        </w:rPr>
      </w:pPr>
      <w:r>
        <w:rPr>
          <w:i/>
          <w:color w:val="98727C"/>
        </w:rPr>
        <w:t>Hemispherical Harmonics/</w:t>
      </w:r>
      <w:r>
        <w:rPr>
          <w:rFonts w:ascii="Times New Roman"/>
          <w:i/>
          <w:color w:val="98727C"/>
        </w:rPr>
        <w:t>H</w:t>
      </w:r>
      <w:r>
        <w:rPr>
          <w:i/>
          <w:color w:val="98727C"/>
        </w:rPr>
        <w:t>-Basis</w:t>
      </w:r>
    </w:p>
    <w:p>
      <w:pPr>
        <w:pStyle w:val="BodyText"/>
        <w:spacing w:line="204" w:lineRule="auto" w:before="40"/>
        <w:ind w:left="443" w:right="941"/>
        <w:jc w:val="both"/>
      </w:pPr>
      <w:r>
        <w:rPr>
          <w:w w:val="115"/>
        </w:rPr>
        <w:t>Gautron</w:t>
      </w:r>
      <w:r>
        <w:rPr>
          <w:spacing w:val="-19"/>
          <w:w w:val="115"/>
        </w:rPr>
        <w:t> </w:t>
      </w:r>
      <w:r>
        <w:rPr>
          <w:w w:val="115"/>
        </w:rPr>
        <w:t>et</w:t>
      </w:r>
      <w:r>
        <w:rPr>
          <w:spacing w:val="-18"/>
          <w:w w:val="115"/>
        </w:rPr>
        <w:t> </w:t>
      </w:r>
      <w:r>
        <w:rPr>
          <w:w w:val="115"/>
        </w:rPr>
        <w:t>al.</w:t>
      </w:r>
      <w:r>
        <w:rPr>
          <w:spacing w:val="-18"/>
          <w:w w:val="115"/>
        </w:rPr>
        <w:t> </w:t>
      </w:r>
      <w:r>
        <w:rPr>
          <w:w w:val="115"/>
        </w:rPr>
        <w:t>[</w:t>
      </w:r>
      <w:hyperlink w:history="true" w:anchor="_bookmark0">
        <w:r>
          <w:rPr>
            <w:color w:val="0000FF"/>
            <w:w w:val="115"/>
          </w:rPr>
          <w:t>518</w:t>
        </w:r>
      </w:hyperlink>
      <w:r>
        <w:rPr>
          <w:w w:val="115"/>
        </w:rPr>
        <w:t>]</w:t>
      </w:r>
      <w:r>
        <w:rPr>
          <w:spacing w:val="-18"/>
          <w:w w:val="115"/>
        </w:rPr>
        <w:t> </w:t>
      </w:r>
      <w:r>
        <w:rPr>
          <w:w w:val="115"/>
        </w:rPr>
        <w:t>specialize</w:t>
      </w:r>
      <w:r>
        <w:rPr>
          <w:spacing w:val="-19"/>
          <w:w w:val="115"/>
        </w:rPr>
        <w:t> </w:t>
      </w:r>
      <w:r>
        <w:rPr>
          <w:w w:val="115"/>
        </w:rPr>
        <w:t>spherical</w:t>
      </w:r>
      <w:r>
        <w:rPr>
          <w:spacing w:val="-18"/>
          <w:w w:val="115"/>
        </w:rPr>
        <w:t> </w:t>
      </w:r>
      <w:r>
        <w:rPr>
          <w:w w:val="115"/>
        </w:rPr>
        <w:t>harmonics</w:t>
      </w:r>
      <w:r>
        <w:rPr>
          <w:spacing w:val="-19"/>
          <w:w w:val="115"/>
        </w:rPr>
        <w:t> </w:t>
      </w:r>
      <w:r>
        <w:rPr>
          <w:w w:val="115"/>
        </w:rPr>
        <w:t>to</w:t>
      </w:r>
      <w:r>
        <w:rPr>
          <w:spacing w:val="-18"/>
          <w:w w:val="115"/>
        </w:rPr>
        <w:t> </w:t>
      </w:r>
      <w:r>
        <w:rPr>
          <w:w w:val="115"/>
        </w:rPr>
        <w:t>the</w:t>
      </w:r>
      <w:r>
        <w:rPr>
          <w:spacing w:val="-18"/>
          <w:w w:val="115"/>
        </w:rPr>
        <w:t> </w:t>
      </w:r>
      <w:r>
        <w:rPr>
          <w:w w:val="115"/>
        </w:rPr>
        <w:t>hemispherical</w:t>
      </w:r>
      <w:r>
        <w:rPr>
          <w:spacing w:val="-19"/>
          <w:w w:val="115"/>
        </w:rPr>
        <w:t> </w:t>
      </w:r>
      <w:r>
        <w:rPr>
          <w:w w:val="115"/>
        </w:rPr>
        <w:t>domain,</w:t>
      </w:r>
      <w:r>
        <w:rPr>
          <w:spacing w:val="-16"/>
          <w:w w:val="115"/>
        </w:rPr>
        <w:t> </w:t>
      </w:r>
      <w:r>
        <w:rPr>
          <w:w w:val="115"/>
        </w:rPr>
        <w:t>which they</w:t>
      </w:r>
      <w:r>
        <w:rPr>
          <w:spacing w:val="-13"/>
          <w:w w:val="115"/>
        </w:rPr>
        <w:t> </w:t>
      </w:r>
      <w:r>
        <w:rPr>
          <w:w w:val="115"/>
        </w:rPr>
        <w:t>call</w:t>
      </w:r>
      <w:r>
        <w:rPr>
          <w:spacing w:val="-12"/>
          <w:w w:val="115"/>
        </w:rPr>
        <w:t> </w:t>
      </w:r>
      <w:r>
        <w:rPr>
          <w:rFonts w:ascii="Times New Roman"/>
          <w:i/>
          <w:w w:val="115"/>
        </w:rPr>
        <w:t>hemispherical</w:t>
      </w:r>
      <w:r>
        <w:rPr>
          <w:rFonts w:ascii="Times New Roman"/>
          <w:i/>
          <w:spacing w:val="-7"/>
          <w:w w:val="115"/>
        </w:rPr>
        <w:t> </w:t>
      </w:r>
      <w:r>
        <w:rPr>
          <w:rFonts w:ascii="Times New Roman"/>
          <w:i/>
          <w:w w:val="115"/>
        </w:rPr>
        <w:t>harmonics</w:t>
      </w:r>
      <w:r>
        <w:rPr>
          <w:rFonts w:ascii="Times New Roman"/>
          <w:i/>
          <w:spacing w:val="-10"/>
          <w:w w:val="115"/>
        </w:rPr>
        <w:t> </w:t>
      </w:r>
      <w:r>
        <w:rPr>
          <w:w w:val="115"/>
        </w:rPr>
        <w:t>(HSHs).</w:t>
      </w:r>
      <w:r>
        <w:rPr>
          <w:spacing w:val="10"/>
          <w:w w:val="115"/>
        </w:rPr>
        <w:t> </w:t>
      </w:r>
      <w:r>
        <w:rPr>
          <w:spacing w:val="-3"/>
          <w:w w:val="115"/>
        </w:rPr>
        <w:t>Various</w:t>
      </w:r>
      <w:r>
        <w:rPr>
          <w:spacing w:val="-13"/>
          <w:w w:val="115"/>
        </w:rPr>
        <w:t> </w:t>
      </w:r>
      <w:r>
        <w:rPr>
          <w:w w:val="115"/>
        </w:rPr>
        <w:t>methods</w:t>
      </w:r>
      <w:r>
        <w:rPr>
          <w:spacing w:val="-12"/>
          <w:w w:val="115"/>
        </w:rPr>
        <w:t> </w:t>
      </w:r>
      <w:r>
        <w:rPr>
          <w:w w:val="115"/>
        </w:rPr>
        <w:t>are</w:t>
      </w:r>
      <w:r>
        <w:rPr>
          <w:spacing w:val="-13"/>
          <w:w w:val="115"/>
        </w:rPr>
        <w:t> </w:t>
      </w:r>
      <w:r>
        <w:rPr>
          <w:w w:val="115"/>
        </w:rPr>
        <w:t>possible</w:t>
      </w:r>
      <w:r>
        <w:rPr>
          <w:spacing w:val="-12"/>
          <w:w w:val="115"/>
        </w:rPr>
        <w:t> </w:t>
      </w:r>
      <w:r>
        <w:rPr>
          <w:w w:val="115"/>
        </w:rPr>
        <w:t>to</w:t>
      </w:r>
      <w:r>
        <w:rPr>
          <w:spacing w:val="-12"/>
          <w:w w:val="115"/>
        </w:rPr>
        <w:t> </w:t>
      </w:r>
      <w:r>
        <w:rPr>
          <w:w w:val="115"/>
        </w:rPr>
        <w:t>perform this</w:t>
      </w:r>
      <w:r>
        <w:rPr>
          <w:spacing w:val="6"/>
          <w:w w:val="115"/>
        </w:rPr>
        <w:t> </w:t>
      </w:r>
      <w:r>
        <w:rPr>
          <w:w w:val="115"/>
        </w:rPr>
        <w:t>specialization.</w:t>
      </w:r>
    </w:p>
    <w:p>
      <w:pPr>
        <w:pStyle w:val="BodyText"/>
        <w:spacing w:line="204" w:lineRule="auto" w:before="4"/>
        <w:ind w:left="443" w:right="941" w:firstLine="298"/>
        <w:jc w:val="both"/>
      </w:pPr>
      <w:r>
        <w:rPr>
          <w:spacing w:val="-6"/>
          <w:w w:val="115"/>
        </w:rPr>
        <w:t>For</w:t>
      </w:r>
      <w:r>
        <w:rPr>
          <w:spacing w:val="-10"/>
          <w:w w:val="115"/>
        </w:rPr>
        <w:t> </w:t>
      </w:r>
      <w:r>
        <w:rPr>
          <w:w w:val="115"/>
        </w:rPr>
        <w:t>example,</w:t>
      </w:r>
      <w:r>
        <w:rPr>
          <w:spacing w:val="-9"/>
          <w:w w:val="115"/>
        </w:rPr>
        <w:t> </w:t>
      </w:r>
      <w:r>
        <w:rPr>
          <w:w w:val="115"/>
        </w:rPr>
        <w:t>Zernike</w:t>
      </w:r>
      <w:r>
        <w:rPr>
          <w:spacing w:val="-9"/>
          <w:w w:val="115"/>
        </w:rPr>
        <w:t> </w:t>
      </w:r>
      <w:r>
        <w:rPr>
          <w:w w:val="115"/>
        </w:rPr>
        <w:t>polynomials</w:t>
      </w:r>
      <w:r>
        <w:rPr>
          <w:spacing w:val="-8"/>
          <w:w w:val="115"/>
        </w:rPr>
        <w:t> </w:t>
      </w:r>
      <w:r>
        <w:rPr>
          <w:w w:val="115"/>
        </w:rPr>
        <w:t>are</w:t>
      </w:r>
      <w:r>
        <w:rPr>
          <w:spacing w:val="-10"/>
          <w:w w:val="115"/>
        </w:rPr>
        <w:t> </w:t>
      </w:r>
      <w:r>
        <w:rPr>
          <w:w w:val="115"/>
        </w:rPr>
        <w:t>orthogonal</w:t>
      </w:r>
      <w:r>
        <w:rPr>
          <w:spacing w:val="-9"/>
          <w:w w:val="115"/>
        </w:rPr>
        <w:t> </w:t>
      </w:r>
      <w:r>
        <w:rPr>
          <w:w w:val="115"/>
        </w:rPr>
        <w:t>functions</w:t>
      </w:r>
      <w:r>
        <w:rPr>
          <w:spacing w:val="-9"/>
          <w:w w:val="115"/>
        </w:rPr>
        <w:t> </w:t>
      </w:r>
      <w:r>
        <w:rPr>
          <w:w w:val="115"/>
        </w:rPr>
        <w:t>like</w:t>
      </w:r>
      <w:r>
        <w:rPr>
          <w:spacing w:val="-9"/>
          <w:w w:val="115"/>
        </w:rPr>
        <w:t> </w:t>
      </w:r>
      <w:r>
        <w:rPr>
          <w:w w:val="115"/>
        </w:rPr>
        <w:t>spherical</w:t>
      </w:r>
      <w:r>
        <w:rPr>
          <w:spacing w:val="-10"/>
          <w:w w:val="115"/>
        </w:rPr>
        <w:t> </w:t>
      </w:r>
      <w:r>
        <w:rPr>
          <w:w w:val="115"/>
        </w:rPr>
        <w:t>harmon- ics,</w:t>
      </w:r>
      <w:r>
        <w:rPr>
          <w:spacing w:val="-7"/>
          <w:w w:val="115"/>
        </w:rPr>
        <w:t> </w:t>
      </w:r>
      <w:r>
        <w:rPr>
          <w:w w:val="115"/>
        </w:rPr>
        <w:t>but</w:t>
      </w:r>
      <w:r>
        <w:rPr>
          <w:spacing w:val="-9"/>
          <w:w w:val="115"/>
        </w:rPr>
        <w:t> </w:t>
      </w:r>
      <w:r>
        <w:rPr>
          <w:w w:val="115"/>
        </w:rPr>
        <w:t>defined</w:t>
      </w:r>
      <w:r>
        <w:rPr>
          <w:spacing w:val="-9"/>
          <w:w w:val="115"/>
        </w:rPr>
        <w:t> </w:t>
      </w:r>
      <w:r>
        <w:rPr>
          <w:w w:val="115"/>
        </w:rPr>
        <w:t>on</w:t>
      </w:r>
      <w:r>
        <w:rPr>
          <w:spacing w:val="-10"/>
          <w:w w:val="115"/>
        </w:rPr>
        <w:t> </w:t>
      </w:r>
      <w:r>
        <w:rPr>
          <w:w w:val="115"/>
        </w:rPr>
        <w:t>the</w:t>
      </w:r>
      <w:r>
        <w:rPr>
          <w:spacing w:val="-9"/>
          <w:w w:val="115"/>
        </w:rPr>
        <w:t> </w:t>
      </w:r>
      <w:r>
        <w:rPr>
          <w:w w:val="115"/>
        </w:rPr>
        <w:t>unit</w:t>
      </w:r>
      <w:r>
        <w:rPr>
          <w:spacing w:val="-9"/>
          <w:w w:val="115"/>
        </w:rPr>
        <w:t> </w:t>
      </w:r>
      <w:r>
        <w:rPr>
          <w:w w:val="115"/>
        </w:rPr>
        <w:t>disk.</w:t>
      </w:r>
      <w:r>
        <w:rPr>
          <w:spacing w:val="20"/>
          <w:w w:val="115"/>
        </w:rPr>
        <w:t> </w:t>
      </w:r>
      <w:r>
        <w:rPr>
          <w:w w:val="115"/>
        </w:rPr>
        <w:t>As</w:t>
      </w:r>
      <w:r>
        <w:rPr>
          <w:spacing w:val="-9"/>
          <w:w w:val="115"/>
        </w:rPr>
        <w:t> </w:t>
      </w:r>
      <w:r>
        <w:rPr>
          <w:w w:val="115"/>
        </w:rPr>
        <w:t>with</w:t>
      </w:r>
      <w:r>
        <w:rPr>
          <w:spacing w:val="-9"/>
          <w:w w:val="115"/>
        </w:rPr>
        <w:t> </w:t>
      </w:r>
      <w:r>
        <w:rPr>
          <w:w w:val="115"/>
        </w:rPr>
        <w:t>SH,</w:t>
      </w:r>
      <w:r>
        <w:rPr>
          <w:spacing w:val="-9"/>
          <w:w w:val="115"/>
        </w:rPr>
        <w:t> </w:t>
      </w:r>
      <w:r>
        <w:rPr>
          <w:w w:val="115"/>
        </w:rPr>
        <w:t>these</w:t>
      </w:r>
      <w:r>
        <w:rPr>
          <w:spacing w:val="-10"/>
          <w:w w:val="115"/>
        </w:rPr>
        <w:t> </w:t>
      </w:r>
      <w:r>
        <w:rPr>
          <w:w w:val="115"/>
        </w:rPr>
        <w:t>can</w:t>
      </w:r>
      <w:r>
        <w:rPr>
          <w:spacing w:val="-9"/>
          <w:w w:val="115"/>
        </w:rPr>
        <w:t> </w:t>
      </w:r>
      <w:r>
        <w:rPr>
          <w:spacing w:val="2"/>
          <w:w w:val="115"/>
        </w:rPr>
        <w:t>be</w:t>
      </w:r>
      <w:r>
        <w:rPr>
          <w:spacing w:val="-9"/>
          <w:w w:val="115"/>
        </w:rPr>
        <w:t> </w:t>
      </w:r>
      <w:r>
        <w:rPr>
          <w:w w:val="115"/>
        </w:rPr>
        <w:t>used</w:t>
      </w:r>
      <w:r>
        <w:rPr>
          <w:spacing w:val="-9"/>
          <w:w w:val="115"/>
        </w:rPr>
        <w:t> </w:t>
      </w:r>
      <w:r>
        <w:rPr>
          <w:w w:val="115"/>
        </w:rPr>
        <w:t>to</w:t>
      </w:r>
      <w:r>
        <w:rPr>
          <w:spacing w:val="-10"/>
          <w:w w:val="115"/>
        </w:rPr>
        <w:t> </w:t>
      </w:r>
      <w:r>
        <w:rPr>
          <w:w w:val="115"/>
        </w:rPr>
        <w:t>transform</w:t>
      </w:r>
      <w:r>
        <w:rPr>
          <w:spacing w:val="-9"/>
          <w:w w:val="115"/>
        </w:rPr>
        <w:t> </w:t>
      </w:r>
      <w:r>
        <w:rPr>
          <w:w w:val="115"/>
        </w:rPr>
        <w:t>functions in the frequency domain (spectrum), which yields a number of convenient</w:t>
      </w:r>
      <w:r>
        <w:rPr>
          <w:spacing w:val="-40"/>
          <w:w w:val="115"/>
        </w:rPr>
        <w:t> </w:t>
      </w:r>
      <w:r>
        <w:rPr>
          <w:w w:val="115"/>
        </w:rPr>
        <w:t>properties. As</w:t>
      </w:r>
      <w:r>
        <w:rPr>
          <w:spacing w:val="-10"/>
          <w:w w:val="115"/>
        </w:rPr>
        <w:t> </w:t>
      </w:r>
      <w:r>
        <w:rPr>
          <w:spacing w:val="-3"/>
          <w:w w:val="115"/>
        </w:rPr>
        <w:t>we</w:t>
      </w:r>
      <w:r>
        <w:rPr>
          <w:spacing w:val="-9"/>
          <w:w w:val="115"/>
        </w:rPr>
        <w:t> </w:t>
      </w:r>
      <w:r>
        <w:rPr>
          <w:w w:val="115"/>
        </w:rPr>
        <w:t>can</w:t>
      </w:r>
      <w:r>
        <w:rPr>
          <w:spacing w:val="-9"/>
          <w:w w:val="115"/>
        </w:rPr>
        <w:t> </w:t>
      </w:r>
      <w:r>
        <w:rPr>
          <w:w w:val="115"/>
        </w:rPr>
        <w:t>transform</w:t>
      </w:r>
      <w:r>
        <w:rPr>
          <w:spacing w:val="-9"/>
          <w:w w:val="115"/>
        </w:rPr>
        <w:t> </w:t>
      </w:r>
      <w:r>
        <w:rPr>
          <w:w w:val="115"/>
        </w:rPr>
        <w:t>a</w:t>
      </w:r>
      <w:r>
        <w:rPr>
          <w:spacing w:val="-9"/>
          <w:w w:val="115"/>
        </w:rPr>
        <w:t> </w:t>
      </w:r>
      <w:r>
        <w:rPr>
          <w:w w:val="115"/>
        </w:rPr>
        <w:t>unit</w:t>
      </w:r>
      <w:r>
        <w:rPr>
          <w:spacing w:val="-9"/>
          <w:w w:val="115"/>
        </w:rPr>
        <w:t> </w:t>
      </w:r>
      <w:r>
        <w:rPr>
          <w:w w:val="115"/>
        </w:rPr>
        <w:t>hemisphere</w:t>
      </w:r>
      <w:r>
        <w:rPr>
          <w:spacing w:val="-9"/>
          <w:w w:val="115"/>
        </w:rPr>
        <w:t> </w:t>
      </w:r>
      <w:r>
        <w:rPr>
          <w:w w:val="115"/>
        </w:rPr>
        <w:t>into</w:t>
      </w:r>
      <w:r>
        <w:rPr>
          <w:spacing w:val="-9"/>
          <w:w w:val="115"/>
        </w:rPr>
        <w:t> </w:t>
      </w:r>
      <w:r>
        <w:rPr>
          <w:w w:val="115"/>
        </w:rPr>
        <w:t>a</w:t>
      </w:r>
      <w:r>
        <w:rPr>
          <w:spacing w:val="-9"/>
          <w:w w:val="115"/>
        </w:rPr>
        <w:t> </w:t>
      </w:r>
      <w:r>
        <w:rPr>
          <w:w w:val="115"/>
        </w:rPr>
        <w:t>disk,</w:t>
      </w:r>
      <w:r>
        <w:rPr>
          <w:spacing w:val="-9"/>
          <w:w w:val="115"/>
        </w:rPr>
        <w:t> </w:t>
      </w:r>
      <w:r>
        <w:rPr>
          <w:spacing w:val="-3"/>
          <w:w w:val="115"/>
        </w:rPr>
        <w:t>we</w:t>
      </w:r>
      <w:r>
        <w:rPr>
          <w:spacing w:val="-9"/>
          <w:w w:val="115"/>
        </w:rPr>
        <w:t> </w:t>
      </w:r>
      <w:r>
        <w:rPr>
          <w:w w:val="115"/>
        </w:rPr>
        <w:t>can</w:t>
      </w:r>
      <w:r>
        <w:rPr>
          <w:spacing w:val="-9"/>
          <w:w w:val="115"/>
        </w:rPr>
        <w:t> </w:t>
      </w:r>
      <w:r>
        <w:rPr>
          <w:w w:val="115"/>
        </w:rPr>
        <w:t>use</w:t>
      </w:r>
      <w:r>
        <w:rPr>
          <w:spacing w:val="-9"/>
          <w:w w:val="115"/>
        </w:rPr>
        <w:t> </w:t>
      </w:r>
      <w:r>
        <w:rPr>
          <w:w w:val="115"/>
        </w:rPr>
        <w:t>Zernike</w:t>
      </w:r>
      <w:r>
        <w:rPr>
          <w:spacing w:val="-9"/>
          <w:w w:val="115"/>
        </w:rPr>
        <w:t> </w:t>
      </w:r>
      <w:r>
        <w:rPr>
          <w:w w:val="115"/>
        </w:rPr>
        <w:t>polynomials</w:t>
      </w:r>
      <w:r>
        <w:rPr>
          <w:spacing w:val="-9"/>
          <w:w w:val="115"/>
        </w:rPr>
        <w:t> </w:t>
      </w:r>
      <w:r>
        <w:rPr>
          <w:w w:val="115"/>
        </w:rPr>
        <w:t>to express</w:t>
      </w:r>
      <w:r>
        <w:rPr>
          <w:spacing w:val="-17"/>
          <w:w w:val="115"/>
        </w:rPr>
        <w:t> </w:t>
      </w:r>
      <w:r>
        <w:rPr>
          <w:w w:val="115"/>
        </w:rPr>
        <w:t>hemispherical</w:t>
      </w:r>
      <w:r>
        <w:rPr>
          <w:spacing w:val="-17"/>
          <w:w w:val="115"/>
        </w:rPr>
        <w:t> </w:t>
      </w:r>
      <w:r>
        <w:rPr>
          <w:w w:val="115"/>
        </w:rPr>
        <w:t>functions</w:t>
      </w:r>
      <w:r>
        <w:rPr>
          <w:spacing w:val="-17"/>
          <w:w w:val="115"/>
        </w:rPr>
        <w:t> </w:t>
      </w:r>
      <w:r>
        <w:rPr>
          <w:w w:val="115"/>
        </w:rPr>
        <w:t>[</w:t>
      </w:r>
      <w:hyperlink w:history="true" w:anchor="_bookmark0">
        <w:r>
          <w:rPr>
            <w:color w:val="0000FF"/>
            <w:w w:val="115"/>
          </w:rPr>
          <w:t>918</w:t>
        </w:r>
      </w:hyperlink>
      <w:r>
        <w:rPr>
          <w:w w:val="115"/>
        </w:rPr>
        <w:t>]. </w:t>
      </w:r>
      <w:r>
        <w:rPr>
          <w:spacing w:val="-3"/>
          <w:w w:val="115"/>
        </w:rPr>
        <w:t>However,</w:t>
      </w:r>
      <w:r>
        <w:rPr>
          <w:spacing w:val="-16"/>
          <w:w w:val="115"/>
        </w:rPr>
        <w:t> </w:t>
      </w:r>
      <w:r>
        <w:rPr>
          <w:w w:val="115"/>
        </w:rPr>
        <w:t>performing</w:t>
      </w:r>
      <w:r>
        <w:rPr>
          <w:spacing w:val="-17"/>
          <w:w w:val="115"/>
        </w:rPr>
        <w:t> </w:t>
      </w:r>
      <w:r>
        <w:rPr>
          <w:w w:val="115"/>
        </w:rPr>
        <w:t>reconstruction</w:t>
      </w:r>
      <w:r>
        <w:rPr>
          <w:spacing w:val="-17"/>
          <w:w w:val="115"/>
        </w:rPr>
        <w:t> </w:t>
      </w:r>
      <w:r>
        <w:rPr>
          <w:w w:val="115"/>
        </w:rPr>
        <w:t>with</w:t>
      </w:r>
      <w:r>
        <w:rPr>
          <w:spacing w:val="-17"/>
          <w:w w:val="115"/>
        </w:rPr>
        <w:t> </w:t>
      </w:r>
      <w:r>
        <w:rPr>
          <w:w w:val="115"/>
        </w:rPr>
        <w:t>these </w:t>
      </w:r>
      <w:r>
        <w:rPr>
          <w:w w:val="105"/>
        </w:rPr>
        <w:t>i</w:t>
      </w:r>
      <w:r>
        <w:rPr>
          <w:w w:val="107"/>
        </w:rPr>
        <w:t>s</w:t>
      </w:r>
      <w:r>
        <w:rPr>
          <w:spacing w:val="23"/>
        </w:rPr>
        <w:t> </w:t>
      </w:r>
      <w:r>
        <w:rPr>
          <w:w w:val="111"/>
        </w:rPr>
        <w:t>q</w:t>
      </w:r>
      <w:r>
        <w:rPr>
          <w:w w:val="117"/>
        </w:rPr>
        <w:t>u</w:t>
      </w:r>
      <w:r>
        <w:rPr>
          <w:w w:val="105"/>
        </w:rPr>
        <w:t>i</w:t>
      </w:r>
      <w:r>
        <w:rPr>
          <w:w w:val="148"/>
        </w:rPr>
        <w:t>t</w:t>
      </w:r>
      <w:r>
        <w:rPr>
          <w:w w:val="106"/>
        </w:rPr>
        <w:t>e</w:t>
      </w:r>
      <w:r>
        <w:rPr>
          <w:spacing w:val="23"/>
        </w:rPr>
        <w:t> </w:t>
      </w:r>
      <w:r>
        <w:rPr>
          <w:w w:val="106"/>
        </w:rPr>
        <w:t>e</w:t>
      </w:r>
      <w:r>
        <w:rPr>
          <w:w w:val="111"/>
        </w:rPr>
        <w:t>x</w:t>
      </w:r>
      <w:r>
        <w:rPr>
          <w:spacing w:val="5"/>
          <w:w w:val="117"/>
        </w:rPr>
        <w:t>p</w:t>
      </w:r>
      <w:r>
        <w:rPr>
          <w:w w:val="106"/>
        </w:rPr>
        <w:t>e</w:t>
      </w:r>
      <w:r>
        <w:rPr>
          <w:w w:val="117"/>
        </w:rPr>
        <w:t>n</w:t>
      </w:r>
      <w:r>
        <w:rPr>
          <w:w w:val="107"/>
        </w:rPr>
        <w:t>s</w:t>
      </w:r>
      <w:r>
        <w:rPr>
          <w:w w:val="105"/>
        </w:rPr>
        <w:t>i</w:t>
      </w:r>
      <w:r>
        <w:rPr>
          <w:spacing w:val="-6"/>
          <w:w w:val="111"/>
        </w:rPr>
        <w:t>v</w:t>
      </w:r>
      <w:r>
        <w:rPr>
          <w:w w:val="106"/>
        </w:rPr>
        <w:t>e</w:t>
      </w:r>
      <w:r>
        <w:rPr>
          <w:w w:val="117"/>
        </w:rPr>
        <w:t>.</w:t>
      </w:r>
      <w:r>
        <w:rPr/>
        <w:t> </w:t>
      </w:r>
      <w:r>
        <w:rPr>
          <w:spacing w:val="10"/>
        </w:rPr>
        <w:t> </w:t>
      </w:r>
      <w:r>
        <w:rPr>
          <w:w w:val="115"/>
        </w:rPr>
        <w:t>G</w:t>
      </w:r>
      <w:r>
        <w:rPr>
          <w:w w:val="118"/>
        </w:rPr>
        <w:t>au</w:t>
      </w:r>
      <w:r>
        <w:rPr>
          <w:w w:val="148"/>
        </w:rPr>
        <w:t>t</w:t>
      </w:r>
      <w:r>
        <w:rPr>
          <w:w w:val="124"/>
        </w:rPr>
        <w:t>r</w:t>
      </w:r>
      <w:r>
        <w:rPr>
          <w:w w:val="111"/>
        </w:rPr>
        <w:t>on</w:t>
      </w:r>
      <w:r>
        <w:rPr>
          <w:spacing w:val="23"/>
        </w:rPr>
        <w:t> </w:t>
      </w:r>
      <w:r>
        <w:rPr>
          <w:w w:val="106"/>
        </w:rPr>
        <w:t>e</w:t>
      </w:r>
      <w:r>
        <w:rPr>
          <w:w w:val="148"/>
        </w:rPr>
        <w:t>t</w:t>
      </w:r>
      <w:r>
        <w:rPr>
          <w:spacing w:val="23"/>
        </w:rPr>
        <w:t> </w:t>
      </w:r>
      <w:r>
        <w:rPr>
          <w:w w:val="114"/>
        </w:rPr>
        <w:t>al</w:t>
      </w:r>
      <w:r>
        <w:rPr>
          <w:w w:val="117"/>
        </w:rPr>
        <w:t>.</w:t>
      </w:r>
      <w:r>
        <w:rPr>
          <w:w w:val="27"/>
        </w:rPr>
        <w:t>’</w:t>
      </w:r>
      <w:r>
        <w:rPr>
          <w:w w:val="107"/>
        </w:rPr>
        <w:t>s</w:t>
      </w:r>
      <w:r>
        <w:rPr>
          <w:spacing w:val="23"/>
        </w:rPr>
        <w:t> </w:t>
      </w:r>
      <w:r>
        <w:rPr>
          <w:w w:val="107"/>
        </w:rPr>
        <w:t>s</w:t>
      </w:r>
      <w:r>
        <w:rPr>
          <w:w w:val="105"/>
        </w:rPr>
        <w:t>o</w:t>
      </w:r>
      <w:r>
        <w:rPr>
          <w:spacing w:val="-1"/>
          <w:w w:val="105"/>
        </w:rPr>
        <w:t>l</w:t>
      </w:r>
      <w:r>
        <w:rPr>
          <w:w w:val="117"/>
        </w:rPr>
        <w:t>u</w:t>
      </w:r>
      <w:r>
        <w:rPr>
          <w:w w:val="148"/>
        </w:rPr>
        <w:t>t</w:t>
      </w:r>
      <w:r>
        <w:rPr>
          <w:w w:val="105"/>
        </w:rPr>
        <w:t>i</w:t>
      </w:r>
      <w:r>
        <w:rPr>
          <w:w w:val="111"/>
        </w:rPr>
        <w:t>on</w:t>
      </w:r>
      <w:r>
        <w:rPr>
          <w:spacing w:val="23"/>
        </w:rPr>
        <w:t> </w:t>
      </w:r>
      <w:r>
        <w:rPr>
          <w:spacing w:val="5"/>
          <w:w w:val="117"/>
        </w:rPr>
        <w:t>b</w:t>
      </w:r>
      <w:r>
        <w:rPr>
          <w:w w:val="121"/>
        </w:rPr>
        <w:t>ot</w:t>
      </w:r>
      <w:r>
        <w:rPr>
          <w:w w:val="117"/>
        </w:rPr>
        <w:t>h</w:t>
      </w:r>
      <w:r>
        <w:rPr>
          <w:spacing w:val="23"/>
        </w:rPr>
        <w:t> </w:t>
      </w:r>
      <w:r>
        <w:rPr>
          <w:w w:val="105"/>
        </w:rPr>
        <w:t>i</w:t>
      </w:r>
      <w:r>
        <w:rPr>
          <w:w w:val="107"/>
        </w:rPr>
        <w:t>s</w:t>
      </w:r>
      <w:r>
        <w:rPr>
          <w:spacing w:val="23"/>
        </w:rPr>
        <w:t> </w:t>
      </w:r>
      <w:r>
        <w:rPr>
          <w:w w:val="113"/>
        </w:rPr>
        <w:t>m</w:t>
      </w:r>
      <w:r>
        <w:rPr>
          <w:w w:val="113"/>
        </w:rPr>
        <w:t>or</w:t>
      </w:r>
      <w:r>
        <w:rPr>
          <w:w w:val="106"/>
        </w:rPr>
        <w:t>e</w:t>
      </w:r>
      <w:r>
        <w:rPr>
          <w:spacing w:val="23"/>
        </w:rPr>
        <w:t> </w:t>
      </w:r>
      <w:r>
        <w:rPr>
          <w:w w:val="106"/>
        </w:rPr>
        <w:t>ec</w:t>
      </w:r>
      <w:r>
        <w:rPr>
          <w:w w:val="111"/>
        </w:rPr>
        <w:t>on</w:t>
      </w:r>
      <w:r>
        <w:rPr>
          <w:w w:val="110"/>
        </w:rPr>
        <w:t>om</w:t>
      </w:r>
      <w:r>
        <w:rPr>
          <w:w w:val="105"/>
        </w:rPr>
        <w:t>i</w:t>
      </w:r>
      <w:r>
        <w:rPr>
          <w:w w:val="106"/>
        </w:rPr>
        <w:t>c</w:t>
      </w:r>
      <w:r>
        <w:rPr>
          <w:w w:val="114"/>
        </w:rPr>
        <w:t>al</w:t>
      </w:r>
      <w:r>
        <w:rPr>
          <w:spacing w:val="23"/>
        </w:rPr>
        <w:t> </w:t>
      </w:r>
      <w:r>
        <w:rPr>
          <w:w w:val="118"/>
        </w:rPr>
        <w:t>an</w:t>
      </w:r>
      <w:r>
        <w:rPr>
          <w:w w:val="117"/>
        </w:rPr>
        <w:t>d</w:t>
      </w:r>
      <w:r>
        <w:rPr>
          <w:spacing w:val="23"/>
        </w:rPr>
        <w:t> </w:t>
      </w:r>
      <w:r>
        <w:rPr>
          <w:w w:val="114"/>
        </w:rPr>
        <w:t>al</w:t>
      </w:r>
      <w:r>
        <w:rPr>
          <w:w w:val="105"/>
        </w:rPr>
        <w:t>l</w:t>
      </w:r>
      <w:r>
        <w:rPr>
          <w:spacing w:val="-6"/>
          <w:w w:val="106"/>
        </w:rPr>
        <w:t>o</w:t>
      </w:r>
      <w:r>
        <w:rPr>
          <w:w w:val="106"/>
        </w:rPr>
        <w:t>w</w:t>
      </w:r>
      <w:r>
        <w:rPr>
          <w:w w:val="107"/>
        </w:rPr>
        <w:t>s</w:t>
      </w:r>
      <w:r>
        <w:rPr>
          <w:spacing w:val="23"/>
        </w:rPr>
        <w:t> </w:t>
      </w:r>
      <w:r>
        <w:rPr>
          <w:w w:val="96"/>
        </w:rPr>
        <w:t>f</w:t>
      </w:r>
      <w:r>
        <w:rPr>
          <w:w w:val="113"/>
        </w:rPr>
        <w:t>or </w:t>
      </w:r>
      <w:r>
        <w:rPr>
          <w:w w:val="115"/>
        </w:rPr>
        <w:t>relatively fast rotation </w:t>
      </w:r>
      <w:r>
        <w:rPr>
          <w:spacing w:val="-3"/>
          <w:w w:val="115"/>
        </w:rPr>
        <w:t>by </w:t>
      </w:r>
      <w:r>
        <w:rPr>
          <w:w w:val="115"/>
        </w:rPr>
        <w:t>matrix multiplication on the vector of</w:t>
      </w:r>
      <w:r>
        <w:rPr>
          <w:spacing w:val="37"/>
          <w:w w:val="115"/>
        </w:rPr>
        <w:t> </w:t>
      </w:r>
      <w:r>
        <w:rPr>
          <w:w w:val="115"/>
        </w:rPr>
        <w:t>coefficients.</w:t>
      </w:r>
    </w:p>
    <w:p>
      <w:pPr>
        <w:pStyle w:val="BodyText"/>
        <w:spacing w:line="204" w:lineRule="auto" w:before="10"/>
        <w:ind w:left="443" w:right="941" w:firstLine="298"/>
        <w:jc w:val="both"/>
      </w:pPr>
      <w:r>
        <w:rPr>
          <w:w w:val="115"/>
        </w:rPr>
        <w:t>The HSH basis is still more expensive to evaluate than spherical harmonics,</w:t>
      </w:r>
      <w:r>
        <w:rPr>
          <w:spacing w:val="-27"/>
          <w:w w:val="115"/>
        </w:rPr>
        <w:t> </w:t>
      </w:r>
      <w:r>
        <w:rPr>
          <w:w w:val="115"/>
        </w:rPr>
        <w:t>how- ever, as it is constructed </w:t>
      </w:r>
      <w:r>
        <w:rPr>
          <w:spacing w:val="-3"/>
          <w:w w:val="115"/>
        </w:rPr>
        <w:t>by </w:t>
      </w:r>
      <w:r>
        <w:rPr>
          <w:w w:val="115"/>
        </w:rPr>
        <w:t>shifting the negative pole of the sphere to the outer edge of the hemisphere. This shift operation makes the basis functions non-polynomial, requiring</w:t>
      </w:r>
      <w:r>
        <w:rPr>
          <w:spacing w:val="-11"/>
          <w:w w:val="115"/>
        </w:rPr>
        <w:t> </w:t>
      </w:r>
      <w:r>
        <w:rPr>
          <w:w w:val="115"/>
        </w:rPr>
        <w:t>divisions</w:t>
      </w:r>
      <w:r>
        <w:rPr>
          <w:spacing w:val="-11"/>
          <w:w w:val="115"/>
        </w:rPr>
        <w:t> </w:t>
      </w:r>
      <w:r>
        <w:rPr>
          <w:w w:val="115"/>
        </w:rPr>
        <w:t>and</w:t>
      </w:r>
      <w:r>
        <w:rPr>
          <w:spacing w:val="-11"/>
          <w:w w:val="115"/>
        </w:rPr>
        <w:t> </w:t>
      </w:r>
      <w:r>
        <w:rPr>
          <w:w w:val="115"/>
        </w:rPr>
        <w:t>square</w:t>
      </w:r>
      <w:r>
        <w:rPr>
          <w:spacing w:val="-11"/>
          <w:w w:val="115"/>
        </w:rPr>
        <w:t> </w:t>
      </w:r>
      <w:r>
        <w:rPr>
          <w:w w:val="115"/>
        </w:rPr>
        <w:t>roots</w:t>
      </w:r>
      <w:r>
        <w:rPr>
          <w:spacing w:val="-11"/>
          <w:w w:val="115"/>
        </w:rPr>
        <w:t> </w:t>
      </w:r>
      <w:r>
        <w:rPr>
          <w:w w:val="115"/>
        </w:rPr>
        <w:t>to</w:t>
      </w:r>
      <w:r>
        <w:rPr>
          <w:spacing w:val="-11"/>
          <w:w w:val="115"/>
        </w:rPr>
        <w:t> </w:t>
      </w:r>
      <w:r>
        <w:rPr>
          <w:spacing w:val="2"/>
          <w:w w:val="115"/>
        </w:rPr>
        <w:t>be</w:t>
      </w:r>
      <w:r>
        <w:rPr>
          <w:spacing w:val="-11"/>
          <w:w w:val="115"/>
        </w:rPr>
        <w:t> </w:t>
      </w:r>
      <w:r>
        <w:rPr>
          <w:w w:val="115"/>
        </w:rPr>
        <w:t>computed,</w:t>
      </w:r>
      <w:r>
        <w:rPr>
          <w:spacing w:val="-9"/>
          <w:w w:val="115"/>
        </w:rPr>
        <w:t> </w:t>
      </w:r>
      <w:r>
        <w:rPr>
          <w:w w:val="115"/>
        </w:rPr>
        <w:t>which</w:t>
      </w:r>
      <w:r>
        <w:rPr>
          <w:spacing w:val="-11"/>
          <w:w w:val="115"/>
        </w:rPr>
        <w:t> </w:t>
      </w:r>
      <w:r>
        <w:rPr>
          <w:w w:val="115"/>
        </w:rPr>
        <w:t>are</w:t>
      </w:r>
      <w:r>
        <w:rPr>
          <w:spacing w:val="-11"/>
          <w:w w:val="115"/>
        </w:rPr>
        <w:t> </w:t>
      </w:r>
      <w:r>
        <w:rPr>
          <w:w w:val="115"/>
        </w:rPr>
        <w:t>typically</w:t>
      </w:r>
      <w:r>
        <w:rPr>
          <w:spacing w:val="-11"/>
          <w:w w:val="115"/>
        </w:rPr>
        <w:t> </w:t>
      </w:r>
      <w:r>
        <w:rPr>
          <w:w w:val="115"/>
        </w:rPr>
        <w:t>slow</w:t>
      </w:r>
      <w:r>
        <w:rPr>
          <w:spacing w:val="-10"/>
          <w:w w:val="115"/>
        </w:rPr>
        <w:t> </w:t>
      </w:r>
      <w:r>
        <w:rPr>
          <w:w w:val="115"/>
        </w:rPr>
        <w:t>on</w:t>
      </w:r>
      <w:r>
        <w:rPr>
          <w:spacing w:val="-11"/>
          <w:w w:val="115"/>
        </w:rPr>
        <w:t> </w:t>
      </w:r>
      <w:r>
        <w:rPr>
          <w:w w:val="115"/>
        </w:rPr>
        <w:t>GPU hardware. Moreover, the basis is always constant at the hemisphere edge as it maps to a single point on the sphere before the shifting. The approximation error can </w:t>
      </w:r>
      <w:r>
        <w:rPr>
          <w:spacing w:val="2"/>
          <w:w w:val="115"/>
        </w:rPr>
        <w:t>be</w:t>
      </w:r>
      <w:r>
        <w:rPr>
          <w:spacing w:val="63"/>
          <w:w w:val="115"/>
        </w:rPr>
        <w:t> </w:t>
      </w:r>
      <w:r>
        <w:rPr>
          <w:w w:val="115"/>
        </w:rPr>
        <w:t>considerable near the edges, especially if only a few coefficients (spherical harmonic bands) are</w:t>
      </w:r>
      <w:r>
        <w:rPr>
          <w:spacing w:val="12"/>
          <w:w w:val="115"/>
        </w:rPr>
        <w:t> </w:t>
      </w:r>
      <w:r>
        <w:rPr>
          <w:w w:val="115"/>
        </w:rPr>
        <w:t>used.</w:t>
      </w:r>
    </w:p>
    <w:p>
      <w:pPr>
        <w:pStyle w:val="BodyText"/>
        <w:spacing w:line="204" w:lineRule="auto" w:before="11"/>
        <w:ind w:left="443" w:right="941" w:firstLine="298"/>
        <w:jc w:val="both"/>
      </w:pPr>
      <w:r>
        <w:rPr>
          <w:w w:val="115"/>
        </w:rPr>
        <w:t>Habel [</w:t>
      </w:r>
      <w:hyperlink w:history="true" w:anchor="_bookmark0">
        <w:r>
          <w:rPr>
            <w:color w:val="0000FF"/>
            <w:w w:val="115"/>
          </w:rPr>
          <w:t>627</w:t>
        </w:r>
      </w:hyperlink>
      <w:r>
        <w:rPr>
          <w:w w:val="115"/>
        </w:rPr>
        <w:t>] introduced the </w:t>
      </w:r>
      <w:r>
        <w:rPr>
          <w:rFonts w:ascii="Times New Roman"/>
          <w:i/>
          <w:w w:val="115"/>
        </w:rPr>
        <w:t>H-basis</w:t>
      </w:r>
      <w:r>
        <w:rPr>
          <w:w w:val="115"/>
        </w:rPr>
        <w:t>, which takes part of the spherical harmonic basis for the longitudinal parameterization and parts of the HSH for the latitudinal one. This basis, one that mixes shifted and non-shifted versions of the SH, is still orthogonal, while allowing for efficient evaluation.</w:t>
      </w:r>
    </w:p>
    <w:p>
      <w:pPr>
        <w:pStyle w:val="BodyText"/>
        <w:spacing w:before="4"/>
        <w:rPr>
          <w:sz w:val="29"/>
        </w:rPr>
      </w:pPr>
    </w:p>
    <w:p>
      <w:pPr>
        <w:pStyle w:val="Heading1"/>
        <w:numPr>
          <w:ilvl w:val="1"/>
          <w:numId w:val="4"/>
        </w:numPr>
        <w:tabs>
          <w:tab w:pos="1342" w:val="left" w:leader="none"/>
          <w:tab w:pos="1344" w:val="left" w:leader="none"/>
        </w:tabs>
        <w:spacing w:line="240" w:lineRule="auto" w:before="0" w:after="0"/>
        <w:ind w:left="1343" w:right="0" w:hanging="901"/>
        <w:jc w:val="left"/>
      </w:pPr>
      <w:hyperlink w:history="true" w:anchor="_bookmark0">
        <w:r>
          <w:rPr>
            <w:color w:val="98727C"/>
          </w:rPr>
          <w:t>Environment</w:t>
        </w:r>
        <w:r>
          <w:rPr>
            <w:color w:val="98727C"/>
            <w:spacing w:val="27"/>
          </w:rPr>
          <w:t> </w:t>
        </w:r>
        <w:r>
          <w:rPr>
            <w:color w:val="98727C"/>
          </w:rPr>
          <w:t>Mapping</w:t>
        </w:r>
      </w:hyperlink>
    </w:p>
    <w:p>
      <w:pPr>
        <w:pStyle w:val="BodyText"/>
        <w:spacing w:line="204" w:lineRule="auto" w:before="137"/>
        <w:ind w:left="443" w:right="941"/>
        <w:jc w:val="both"/>
      </w:pPr>
      <w:r>
        <w:rPr>
          <w:w w:val="115"/>
        </w:rPr>
        <w:t>Recording</w:t>
      </w:r>
      <w:r>
        <w:rPr>
          <w:spacing w:val="-17"/>
          <w:w w:val="115"/>
        </w:rPr>
        <w:t> </w:t>
      </w:r>
      <w:r>
        <w:rPr>
          <w:w w:val="115"/>
        </w:rPr>
        <w:t>a</w:t>
      </w:r>
      <w:r>
        <w:rPr>
          <w:spacing w:val="-16"/>
          <w:w w:val="115"/>
        </w:rPr>
        <w:t> </w:t>
      </w:r>
      <w:r>
        <w:rPr>
          <w:w w:val="115"/>
        </w:rPr>
        <w:t>spherical</w:t>
      </w:r>
      <w:r>
        <w:rPr>
          <w:spacing w:val="-17"/>
          <w:w w:val="115"/>
        </w:rPr>
        <w:t> </w:t>
      </w:r>
      <w:r>
        <w:rPr>
          <w:w w:val="115"/>
        </w:rPr>
        <w:t>function</w:t>
      </w:r>
      <w:r>
        <w:rPr>
          <w:spacing w:val="-16"/>
          <w:w w:val="115"/>
        </w:rPr>
        <w:t> </w:t>
      </w:r>
      <w:r>
        <w:rPr>
          <w:w w:val="115"/>
        </w:rPr>
        <w:t>in</w:t>
      </w:r>
      <w:r>
        <w:rPr>
          <w:spacing w:val="-16"/>
          <w:w w:val="115"/>
        </w:rPr>
        <w:t> </w:t>
      </w:r>
      <w:r>
        <w:rPr>
          <w:w w:val="115"/>
        </w:rPr>
        <w:t>one</w:t>
      </w:r>
      <w:r>
        <w:rPr>
          <w:spacing w:val="-17"/>
          <w:w w:val="115"/>
        </w:rPr>
        <w:t> </w:t>
      </w:r>
      <w:r>
        <w:rPr>
          <w:w w:val="115"/>
        </w:rPr>
        <w:t>or</w:t>
      </w:r>
      <w:r>
        <w:rPr>
          <w:spacing w:val="-16"/>
          <w:w w:val="115"/>
        </w:rPr>
        <w:t> </w:t>
      </w:r>
      <w:r>
        <w:rPr>
          <w:w w:val="115"/>
        </w:rPr>
        <w:t>more</w:t>
      </w:r>
      <w:r>
        <w:rPr>
          <w:spacing w:val="-17"/>
          <w:w w:val="115"/>
        </w:rPr>
        <w:t> </w:t>
      </w:r>
      <w:r>
        <w:rPr>
          <w:w w:val="115"/>
        </w:rPr>
        <w:t>images</w:t>
      </w:r>
      <w:r>
        <w:rPr>
          <w:spacing w:val="-16"/>
          <w:w w:val="115"/>
        </w:rPr>
        <w:t> </w:t>
      </w:r>
      <w:r>
        <w:rPr>
          <w:w w:val="115"/>
        </w:rPr>
        <w:t>is</w:t>
      </w:r>
      <w:r>
        <w:rPr>
          <w:spacing w:val="-16"/>
          <w:w w:val="115"/>
        </w:rPr>
        <w:t> </w:t>
      </w:r>
      <w:r>
        <w:rPr>
          <w:w w:val="115"/>
        </w:rPr>
        <w:t>called</w:t>
      </w:r>
      <w:r>
        <w:rPr>
          <w:spacing w:val="-17"/>
          <w:w w:val="115"/>
        </w:rPr>
        <w:t> </w:t>
      </w:r>
      <w:r>
        <w:rPr>
          <w:rFonts w:ascii="Times New Roman" w:hAnsi="Times New Roman"/>
          <w:i/>
          <w:w w:val="115"/>
        </w:rPr>
        <w:t>environment</w:t>
      </w:r>
      <w:r>
        <w:rPr>
          <w:rFonts w:ascii="Times New Roman" w:hAnsi="Times New Roman"/>
          <w:i/>
          <w:spacing w:val="-11"/>
          <w:w w:val="115"/>
        </w:rPr>
        <w:t> </w:t>
      </w:r>
      <w:r>
        <w:rPr>
          <w:rFonts w:ascii="Times New Roman" w:hAnsi="Times New Roman"/>
          <w:i/>
          <w:w w:val="115"/>
        </w:rPr>
        <w:t>mapping</w:t>
      </w:r>
      <w:r>
        <w:rPr>
          <w:w w:val="115"/>
        </w:rPr>
        <w:t>, as </w:t>
      </w:r>
      <w:r>
        <w:rPr>
          <w:spacing w:val="-3"/>
          <w:w w:val="115"/>
        </w:rPr>
        <w:t>we </w:t>
      </w:r>
      <w:r>
        <w:rPr>
          <w:w w:val="115"/>
        </w:rPr>
        <w:t>typically use texture mapping to implement the lookups in the table. This representation</w:t>
      </w:r>
      <w:r>
        <w:rPr>
          <w:spacing w:val="-10"/>
          <w:w w:val="115"/>
        </w:rPr>
        <w:t> </w:t>
      </w:r>
      <w:r>
        <w:rPr>
          <w:w w:val="115"/>
        </w:rPr>
        <w:t>is</w:t>
      </w:r>
      <w:r>
        <w:rPr>
          <w:spacing w:val="-10"/>
          <w:w w:val="115"/>
        </w:rPr>
        <w:t> </w:t>
      </w:r>
      <w:r>
        <w:rPr>
          <w:w w:val="115"/>
        </w:rPr>
        <w:t>one</w:t>
      </w:r>
      <w:r>
        <w:rPr>
          <w:spacing w:val="-10"/>
          <w:w w:val="115"/>
        </w:rPr>
        <w:t> </w:t>
      </w:r>
      <w:r>
        <w:rPr>
          <w:w w:val="115"/>
        </w:rPr>
        <w:t>of</w:t>
      </w:r>
      <w:r>
        <w:rPr>
          <w:spacing w:val="-10"/>
          <w:w w:val="115"/>
        </w:rPr>
        <w:t> </w:t>
      </w:r>
      <w:r>
        <w:rPr>
          <w:w w:val="115"/>
        </w:rPr>
        <w:t>the</w:t>
      </w:r>
      <w:r>
        <w:rPr>
          <w:spacing w:val="-10"/>
          <w:w w:val="115"/>
        </w:rPr>
        <w:t> </w:t>
      </w:r>
      <w:r>
        <w:rPr>
          <w:w w:val="115"/>
        </w:rPr>
        <w:t>most</w:t>
      </w:r>
      <w:r>
        <w:rPr>
          <w:spacing w:val="-9"/>
          <w:w w:val="115"/>
        </w:rPr>
        <w:t> </w:t>
      </w:r>
      <w:r>
        <w:rPr>
          <w:w w:val="115"/>
        </w:rPr>
        <w:t>powerful</w:t>
      </w:r>
      <w:r>
        <w:rPr>
          <w:spacing w:val="-10"/>
          <w:w w:val="115"/>
        </w:rPr>
        <w:t> </w:t>
      </w:r>
      <w:r>
        <w:rPr>
          <w:w w:val="115"/>
        </w:rPr>
        <w:t>and</w:t>
      </w:r>
      <w:r>
        <w:rPr>
          <w:spacing w:val="-10"/>
          <w:w w:val="115"/>
        </w:rPr>
        <w:t> </w:t>
      </w:r>
      <w:r>
        <w:rPr>
          <w:w w:val="115"/>
        </w:rPr>
        <w:t>popular</w:t>
      </w:r>
      <w:r>
        <w:rPr>
          <w:spacing w:val="-10"/>
          <w:w w:val="115"/>
        </w:rPr>
        <w:t> </w:t>
      </w:r>
      <w:r>
        <w:rPr>
          <w:w w:val="115"/>
        </w:rPr>
        <w:t>forms</w:t>
      </w:r>
      <w:r>
        <w:rPr>
          <w:spacing w:val="-10"/>
          <w:w w:val="115"/>
        </w:rPr>
        <w:t> </w:t>
      </w:r>
      <w:r>
        <w:rPr>
          <w:w w:val="115"/>
        </w:rPr>
        <w:t>of</w:t>
      </w:r>
      <w:r>
        <w:rPr>
          <w:spacing w:val="-10"/>
          <w:w w:val="115"/>
        </w:rPr>
        <w:t> </w:t>
      </w:r>
      <w:r>
        <w:rPr>
          <w:w w:val="115"/>
        </w:rPr>
        <w:t>environment</w:t>
      </w:r>
      <w:r>
        <w:rPr>
          <w:spacing w:val="-10"/>
          <w:w w:val="115"/>
        </w:rPr>
        <w:t> </w:t>
      </w:r>
      <w:r>
        <w:rPr>
          <w:w w:val="115"/>
        </w:rPr>
        <w:t>lighting. Compared</w:t>
      </w:r>
      <w:r>
        <w:rPr>
          <w:spacing w:val="-5"/>
          <w:w w:val="115"/>
        </w:rPr>
        <w:t> </w:t>
      </w:r>
      <w:r>
        <w:rPr>
          <w:w w:val="115"/>
        </w:rPr>
        <w:t>to</w:t>
      </w:r>
      <w:r>
        <w:rPr>
          <w:spacing w:val="-3"/>
          <w:w w:val="115"/>
        </w:rPr>
        <w:t> </w:t>
      </w:r>
      <w:r>
        <w:rPr>
          <w:w w:val="115"/>
        </w:rPr>
        <w:t>other</w:t>
      </w:r>
      <w:r>
        <w:rPr>
          <w:spacing w:val="-5"/>
          <w:w w:val="115"/>
        </w:rPr>
        <w:t> </w:t>
      </w:r>
      <w:r>
        <w:rPr>
          <w:w w:val="115"/>
        </w:rPr>
        <w:t>spherical</w:t>
      </w:r>
      <w:r>
        <w:rPr>
          <w:spacing w:val="-4"/>
          <w:w w:val="115"/>
        </w:rPr>
        <w:t> </w:t>
      </w:r>
      <w:r>
        <w:rPr>
          <w:w w:val="115"/>
        </w:rPr>
        <w:t>representations,</w:t>
      </w:r>
      <w:r>
        <w:rPr>
          <w:spacing w:val="-3"/>
          <w:w w:val="115"/>
        </w:rPr>
        <w:t> </w:t>
      </w:r>
      <w:r>
        <w:rPr>
          <w:w w:val="115"/>
        </w:rPr>
        <w:t>it</w:t>
      </w:r>
      <w:r>
        <w:rPr>
          <w:spacing w:val="-3"/>
          <w:w w:val="115"/>
        </w:rPr>
        <w:t> </w:t>
      </w:r>
      <w:r>
        <w:rPr>
          <w:w w:val="115"/>
        </w:rPr>
        <w:t>consumes</w:t>
      </w:r>
      <w:r>
        <w:rPr>
          <w:spacing w:val="-5"/>
          <w:w w:val="115"/>
        </w:rPr>
        <w:t> </w:t>
      </w:r>
      <w:r>
        <w:rPr>
          <w:w w:val="115"/>
        </w:rPr>
        <w:t>more</w:t>
      </w:r>
      <w:r>
        <w:rPr>
          <w:spacing w:val="-4"/>
          <w:w w:val="115"/>
        </w:rPr>
        <w:t> </w:t>
      </w:r>
      <w:r>
        <w:rPr>
          <w:w w:val="115"/>
        </w:rPr>
        <w:t>memory</w:t>
      </w:r>
      <w:r>
        <w:rPr>
          <w:spacing w:val="-4"/>
          <w:w w:val="115"/>
        </w:rPr>
        <w:t> </w:t>
      </w:r>
      <w:r>
        <w:rPr>
          <w:w w:val="115"/>
        </w:rPr>
        <w:t>but</w:t>
      </w:r>
      <w:r>
        <w:rPr>
          <w:spacing w:val="-3"/>
          <w:w w:val="115"/>
        </w:rPr>
        <w:t> </w:t>
      </w:r>
      <w:r>
        <w:rPr>
          <w:w w:val="115"/>
        </w:rPr>
        <w:t>is</w:t>
      </w:r>
      <w:r>
        <w:rPr>
          <w:spacing w:val="-5"/>
          <w:w w:val="115"/>
        </w:rPr>
        <w:t> </w:t>
      </w:r>
      <w:r>
        <w:rPr>
          <w:w w:val="115"/>
        </w:rPr>
        <w:t>simple and</w:t>
      </w:r>
      <w:r>
        <w:rPr>
          <w:spacing w:val="-15"/>
          <w:w w:val="115"/>
        </w:rPr>
        <w:t> </w:t>
      </w:r>
      <w:r>
        <w:rPr>
          <w:w w:val="115"/>
        </w:rPr>
        <w:t>fast</w:t>
      </w:r>
      <w:r>
        <w:rPr>
          <w:spacing w:val="-14"/>
          <w:w w:val="115"/>
        </w:rPr>
        <w:t> </w:t>
      </w:r>
      <w:r>
        <w:rPr>
          <w:w w:val="115"/>
        </w:rPr>
        <w:t>to</w:t>
      </w:r>
      <w:r>
        <w:rPr>
          <w:spacing w:val="-14"/>
          <w:w w:val="115"/>
        </w:rPr>
        <w:t> </w:t>
      </w:r>
      <w:r>
        <w:rPr>
          <w:w w:val="115"/>
        </w:rPr>
        <w:t>decode</w:t>
      </w:r>
      <w:r>
        <w:rPr>
          <w:spacing w:val="-15"/>
          <w:w w:val="115"/>
        </w:rPr>
        <w:t> </w:t>
      </w:r>
      <w:r>
        <w:rPr>
          <w:w w:val="115"/>
        </w:rPr>
        <w:t>in</w:t>
      </w:r>
      <w:r>
        <w:rPr>
          <w:spacing w:val="-14"/>
          <w:w w:val="115"/>
        </w:rPr>
        <w:t> </w:t>
      </w:r>
      <w:r>
        <w:rPr>
          <w:w w:val="115"/>
        </w:rPr>
        <w:t>real</w:t>
      </w:r>
      <w:r>
        <w:rPr>
          <w:spacing w:val="-14"/>
          <w:w w:val="115"/>
        </w:rPr>
        <w:t> </w:t>
      </w:r>
      <w:r>
        <w:rPr>
          <w:w w:val="115"/>
        </w:rPr>
        <w:t>time.</w:t>
      </w:r>
      <w:r>
        <w:rPr>
          <w:spacing w:val="14"/>
          <w:w w:val="115"/>
        </w:rPr>
        <w:t> </w:t>
      </w:r>
      <w:r>
        <w:rPr>
          <w:w w:val="115"/>
        </w:rPr>
        <w:t>Moreover,</w:t>
      </w:r>
      <w:r>
        <w:rPr>
          <w:spacing w:val="-12"/>
          <w:w w:val="115"/>
        </w:rPr>
        <w:t> </w:t>
      </w:r>
      <w:r>
        <w:rPr>
          <w:w w:val="115"/>
        </w:rPr>
        <w:t>it</w:t>
      </w:r>
      <w:r>
        <w:rPr>
          <w:spacing w:val="-14"/>
          <w:w w:val="115"/>
        </w:rPr>
        <w:t> </w:t>
      </w:r>
      <w:r>
        <w:rPr>
          <w:w w:val="115"/>
        </w:rPr>
        <w:t>can</w:t>
      </w:r>
      <w:r>
        <w:rPr>
          <w:spacing w:val="-14"/>
          <w:w w:val="115"/>
        </w:rPr>
        <w:t> </w:t>
      </w:r>
      <w:r>
        <w:rPr>
          <w:w w:val="115"/>
        </w:rPr>
        <w:t>express</w:t>
      </w:r>
      <w:r>
        <w:rPr>
          <w:spacing w:val="-14"/>
          <w:w w:val="115"/>
        </w:rPr>
        <w:t> </w:t>
      </w:r>
      <w:r>
        <w:rPr>
          <w:w w:val="115"/>
        </w:rPr>
        <w:t>spherical</w:t>
      </w:r>
      <w:r>
        <w:rPr>
          <w:spacing w:val="-15"/>
          <w:w w:val="115"/>
        </w:rPr>
        <w:t> </w:t>
      </w:r>
      <w:r>
        <w:rPr>
          <w:w w:val="115"/>
        </w:rPr>
        <w:t>signals</w:t>
      </w:r>
      <w:r>
        <w:rPr>
          <w:spacing w:val="-14"/>
          <w:w w:val="115"/>
        </w:rPr>
        <w:t> </w:t>
      </w:r>
      <w:r>
        <w:rPr>
          <w:w w:val="115"/>
        </w:rPr>
        <w:t>of</w:t>
      </w:r>
      <w:r>
        <w:rPr>
          <w:spacing w:val="-14"/>
          <w:w w:val="115"/>
        </w:rPr>
        <w:t> </w:t>
      </w:r>
      <w:r>
        <w:rPr>
          <w:w w:val="115"/>
        </w:rPr>
        <w:t>arbitrarily </w:t>
      </w:r>
      <w:r>
        <w:rPr>
          <w:w w:val="117"/>
        </w:rPr>
        <w:t>h</w:t>
      </w:r>
      <w:r>
        <w:rPr>
          <w:w w:val="105"/>
        </w:rPr>
        <w:t>i</w:t>
      </w:r>
      <w:r>
        <w:rPr>
          <w:w w:val="111"/>
        </w:rPr>
        <w:t>gh</w:t>
      </w:r>
      <w:r>
        <w:rPr/>
        <w:t> </w:t>
      </w:r>
      <w:r>
        <w:rPr>
          <w:spacing w:val="-14"/>
        </w:rPr>
        <w:t> </w:t>
      </w:r>
      <w:r>
        <w:rPr>
          <w:w w:val="96"/>
        </w:rPr>
        <w:t>f</w:t>
      </w:r>
      <w:r>
        <w:rPr>
          <w:w w:val="124"/>
        </w:rPr>
        <w:t>r</w:t>
      </w:r>
      <w:r>
        <w:rPr>
          <w:w w:val="106"/>
        </w:rPr>
        <w:t>e</w:t>
      </w:r>
      <w:r>
        <w:rPr>
          <w:w w:val="111"/>
        </w:rPr>
        <w:t>q</w:t>
      </w:r>
      <w:r>
        <w:rPr>
          <w:w w:val="117"/>
        </w:rPr>
        <w:t>u</w:t>
      </w:r>
      <w:r>
        <w:rPr>
          <w:w w:val="106"/>
        </w:rPr>
        <w:t>e</w:t>
      </w:r>
      <w:r>
        <w:rPr>
          <w:w w:val="117"/>
        </w:rPr>
        <w:t>n</w:t>
      </w:r>
      <w:r>
        <w:rPr>
          <w:w w:val="106"/>
        </w:rPr>
        <w:t>c</w:t>
      </w:r>
      <w:r>
        <w:rPr>
          <w:w w:val="111"/>
        </w:rPr>
        <w:t>y</w:t>
      </w:r>
      <w:r>
        <w:rPr/>
        <w:t> </w:t>
      </w:r>
      <w:r>
        <w:rPr>
          <w:spacing w:val="-14"/>
        </w:rPr>
        <w:t> </w:t>
      </w:r>
      <w:r>
        <w:rPr>
          <w:w w:val="123"/>
        </w:rPr>
        <w:t>(</w:t>
      </w:r>
      <w:r>
        <w:rPr>
          <w:spacing w:val="-6"/>
          <w:w w:val="117"/>
        </w:rPr>
        <w:t>b</w:t>
      </w:r>
      <w:r>
        <w:rPr>
          <w:w w:val="111"/>
        </w:rPr>
        <w:t>y</w:t>
      </w:r>
      <w:r>
        <w:rPr/>
        <w:t> </w:t>
      </w:r>
      <w:r>
        <w:rPr>
          <w:spacing w:val="-14"/>
        </w:rPr>
        <w:t> </w:t>
      </w:r>
      <w:r>
        <w:rPr>
          <w:w w:val="105"/>
        </w:rPr>
        <w:t>i</w:t>
      </w:r>
      <w:r>
        <w:rPr>
          <w:w w:val="117"/>
        </w:rPr>
        <w:t>n</w:t>
      </w:r>
      <w:r>
        <w:rPr>
          <w:w w:val="106"/>
        </w:rPr>
        <w:t>c</w:t>
      </w:r>
      <w:r>
        <w:rPr>
          <w:w w:val="124"/>
        </w:rPr>
        <w:t>r</w:t>
      </w:r>
      <w:r>
        <w:rPr>
          <w:w w:val="106"/>
        </w:rPr>
        <w:t>e</w:t>
      </w:r>
      <w:r>
        <w:rPr>
          <w:w w:val="113"/>
        </w:rPr>
        <w:t>as</w:t>
      </w:r>
      <w:r>
        <w:rPr>
          <w:w w:val="105"/>
        </w:rPr>
        <w:t>i</w:t>
      </w:r>
      <w:r>
        <w:rPr>
          <w:w w:val="117"/>
        </w:rPr>
        <w:t>n</w:t>
      </w:r>
      <w:r>
        <w:rPr>
          <w:w w:val="106"/>
        </w:rPr>
        <w:t>g</w:t>
      </w:r>
      <w:r>
        <w:rPr/>
        <w:t> </w:t>
      </w:r>
      <w:r>
        <w:rPr>
          <w:spacing w:val="-14"/>
        </w:rPr>
        <w:t> </w:t>
      </w:r>
      <w:r>
        <w:rPr>
          <w:w w:val="148"/>
        </w:rPr>
        <w:t>t</w:t>
      </w:r>
      <w:r>
        <w:rPr>
          <w:w w:val="117"/>
        </w:rPr>
        <w:t>h</w:t>
      </w:r>
      <w:r>
        <w:rPr>
          <w:w w:val="106"/>
        </w:rPr>
        <w:t>e</w:t>
      </w:r>
      <w:r>
        <w:rPr/>
        <w:t> </w:t>
      </w:r>
      <w:r>
        <w:rPr>
          <w:spacing w:val="-14"/>
        </w:rPr>
        <w:t> </w:t>
      </w:r>
      <w:r>
        <w:rPr>
          <w:w w:val="148"/>
        </w:rPr>
        <w:t>t</w:t>
      </w:r>
      <w:r>
        <w:rPr>
          <w:w w:val="106"/>
        </w:rPr>
        <w:t>e</w:t>
      </w:r>
      <w:r>
        <w:rPr>
          <w:w w:val="111"/>
        </w:rPr>
        <w:t>x</w:t>
      </w:r>
      <w:r>
        <w:rPr>
          <w:w w:val="148"/>
        </w:rPr>
        <w:t>t</w:t>
      </w:r>
      <w:r>
        <w:rPr>
          <w:w w:val="117"/>
        </w:rPr>
        <w:t>u</w:t>
      </w:r>
      <w:r>
        <w:rPr>
          <w:w w:val="124"/>
        </w:rPr>
        <w:t>r</w:t>
      </w:r>
      <w:r>
        <w:rPr>
          <w:w w:val="106"/>
        </w:rPr>
        <w:t>e</w:t>
      </w:r>
      <w:r>
        <w:rPr>
          <w:w w:val="27"/>
        </w:rPr>
        <w:t>’</w:t>
      </w:r>
      <w:r>
        <w:rPr>
          <w:w w:val="107"/>
        </w:rPr>
        <w:t>s</w:t>
      </w:r>
      <w:r>
        <w:rPr/>
        <w:t> </w:t>
      </w:r>
      <w:r>
        <w:rPr>
          <w:spacing w:val="-14"/>
        </w:rPr>
        <w:t> </w:t>
      </w:r>
      <w:r>
        <w:rPr>
          <w:w w:val="124"/>
        </w:rPr>
        <w:t>r</w:t>
      </w:r>
      <w:r>
        <w:rPr>
          <w:w w:val="106"/>
        </w:rPr>
        <w:t>e</w:t>
      </w:r>
      <w:r>
        <w:rPr>
          <w:w w:val="107"/>
        </w:rPr>
        <w:t>s</w:t>
      </w:r>
      <w:r>
        <w:rPr>
          <w:w w:val="105"/>
        </w:rPr>
        <w:t>ol</w:t>
      </w:r>
      <w:r>
        <w:rPr>
          <w:w w:val="117"/>
        </w:rPr>
        <w:t>u</w:t>
      </w:r>
      <w:r>
        <w:rPr>
          <w:w w:val="148"/>
        </w:rPr>
        <w:t>t</w:t>
      </w:r>
      <w:r>
        <w:rPr>
          <w:w w:val="105"/>
        </w:rPr>
        <w:t>i</w:t>
      </w:r>
      <w:r>
        <w:rPr>
          <w:w w:val="111"/>
        </w:rPr>
        <w:t>on</w:t>
      </w:r>
      <w:r>
        <w:rPr>
          <w:w w:val="123"/>
        </w:rPr>
        <w:t>)</w:t>
      </w:r>
      <w:r>
        <w:rPr/>
        <w:t> </w:t>
      </w:r>
      <w:r>
        <w:rPr>
          <w:spacing w:val="-14"/>
        </w:rPr>
        <w:t> </w:t>
      </w:r>
      <w:r>
        <w:rPr>
          <w:w w:val="118"/>
        </w:rPr>
        <w:t>an</w:t>
      </w:r>
      <w:r>
        <w:rPr>
          <w:w w:val="117"/>
        </w:rPr>
        <w:t>d</w:t>
      </w:r>
      <w:r>
        <w:rPr/>
        <w:t> </w:t>
      </w:r>
      <w:r>
        <w:rPr>
          <w:spacing w:val="-14"/>
        </w:rPr>
        <w:t> </w:t>
      </w:r>
      <w:r>
        <w:rPr>
          <w:w w:val="112"/>
        </w:rPr>
        <w:t>ac</w:t>
      </w:r>
      <w:r>
        <w:rPr>
          <w:w w:val="106"/>
        </w:rPr>
        <w:t>c</w:t>
      </w:r>
      <w:r>
        <w:rPr>
          <w:w w:val="117"/>
        </w:rPr>
        <w:t>u</w:t>
      </w:r>
      <w:r>
        <w:rPr>
          <w:w w:val="124"/>
        </w:rPr>
        <w:t>r</w:t>
      </w:r>
      <w:r>
        <w:rPr>
          <w:w w:val="130"/>
        </w:rPr>
        <w:t>at</w:t>
      </w:r>
      <w:r>
        <w:rPr>
          <w:w w:val="106"/>
        </w:rPr>
        <w:t>e</w:t>
      </w:r>
      <w:r>
        <w:rPr>
          <w:w w:val="105"/>
        </w:rPr>
        <w:t>l</w:t>
      </w:r>
      <w:r>
        <w:rPr>
          <w:w w:val="111"/>
        </w:rPr>
        <w:t>y</w:t>
      </w:r>
      <w:r>
        <w:rPr/>
        <w:t> </w:t>
      </w:r>
      <w:r>
        <w:rPr>
          <w:spacing w:val="-14"/>
        </w:rPr>
        <w:t> </w:t>
      </w:r>
      <w:r>
        <w:rPr>
          <w:w w:val="106"/>
        </w:rPr>
        <w:t>c</w:t>
      </w:r>
      <w:r>
        <w:rPr>
          <w:w w:val="118"/>
        </w:rPr>
        <w:t>ap</w:t>
      </w:r>
      <w:r>
        <w:rPr>
          <w:w w:val="148"/>
        </w:rPr>
        <w:t>t</w:t>
      </w:r>
      <w:r>
        <w:rPr>
          <w:w w:val="117"/>
        </w:rPr>
        <w:t>u</w:t>
      </w:r>
      <w:r>
        <w:rPr>
          <w:w w:val="124"/>
        </w:rPr>
        <w:t>r</w:t>
      </w:r>
      <w:r>
        <w:rPr>
          <w:w w:val="106"/>
        </w:rPr>
        <w:t>e</w:t>
      </w:r>
      <w:r>
        <w:rPr/>
        <w:t> </w:t>
      </w:r>
      <w:r>
        <w:rPr>
          <w:spacing w:val="-14"/>
        </w:rPr>
        <w:t> </w:t>
      </w:r>
      <w:r>
        <w:rPr>
          <w:w w:val="118"/>
        </w:rPr>
        <w:t>a</w:t>
      </w:r>
      <w:r>
        <w:rPr>
          <w:spacing w:val="-6"/>
          <w:w w:val="118"/>
        </w:rPr>
        <w:t>n</w:t>
      </w:r>
      <w:r>
        <w:rPr>
          <w:w w:val="111"/>
        </w:rPr>
        <w:t>y</w:t>
      </w:r>
    </w:p>
    <w:p>
      <w:pPr>
        <w:spacing w:after="0" w:line="204" w:lineRule="auto"/>
        <w:jc w:val="both"/>
        <w:sectPr>
          <w:type w:val="continuous"/>
          <w:pgSz w:w="12240" w:h="15840"/>
          <w:pgMar w:top="2560" w:bottom="280" w:left="1720" w:right="1720"/>
        </w:sectPr>
      </w:pPr>
    </w:p>
    <w:p>
      <w:pPr>
        <w:pStyle w:val="BodyText"/>
        <w:spacing w:before="7"/>
        <w:rPr>
          <w:sz w:val="23"/>
        </w:rPr>
      </w:pPr>
    </w:p>
    <w:p>
      <w:pPr>
        <w:pStyle w:val="BodyText"/>
        <w:spacing w:line="204" w:lineRule="auto" w:before="80"/>
        <w:ind w:left="943" w:right="441"/>
        <w:jc w:val="both"/>
      </w:pPr>
      <w:bookmarkStart w:name="_bookmark29" w:id="30"/>
      <w:bookmarkEnd w:id="30"/>
      <w:r>
        <w:rPr/>
      </w:r>
      <w:r>
        <w:rPr>
          <w:w w:val="124"/>
        </w:rPr>
        <w:t>r</w:t>
      </w:r>
      <w:r>
        <w:rPr>
          <w:w w:val="118"/>
        </w:rPr>
        <w:t>an</w:t>
      </w:r>
      <w:r>
        <w:rPr>
          <w:w w:val="106"/>
        </w:rPr>
        <w:t>ge</w:t>
      </w:r>
      <w:r>
        <w:rPr/>
        <w:t> </w:t>
      </w:r>
      <w:r>
        <w:rPr>
          <w:spacing w:val="-23"/>
        </w:rPr>
        <w:t> </w:t>
      </w:r>
      <w:r>
        <w:rPr>
          <w:w w:val="102"/>
        </w:rPr>
        <w:t>of</w:t>
      </w:r>
      <w:r>
        <w:rPr/>
        <w:t> </w:t>
      </w:r>
      <w:r>
        <w:rPr>
          <w:spacing w:val="-23"/>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w:t>
      </w:r>
      <w:r>
        <w:rPr/>
        <w:t> </w:t>
      </w:r>
      <w:r>
        <w:rPr>
          <w:spacing w:val="-23"/>
        </w:rPr>
        <w:t> </w:t>
      </w:r>
      <w:r>
        <w:rPr>
          <w:w w:val="124"/>
        </w:rPr>
        <w:t>r</w:t>
      </w:r>
      <w:r>
        <w:rPr>
          <w:w w:val="118"/>
        </w:rPr>
        <w:t>ad</w:t>
      </w:r>
      <w:r>
        <w:rPr>
          <w:w w:val="105"/>
        </w:rPr>
        <w:t>i</w:t>
      </w:r>
      <w:r>
        <w:rPr>
          <w:w w:val="118"/>
        </w:rPr>
        <w:t>an</w:t>
      </w:r>
      <w:r>
        <w:rPr>
          <w:w w:val="106"/>
        </w:rPr>
        <w:t>ce</w:t>
      </w:r>
      <w:r>
        <w:rPr/>
        <w:t> </w:t>
      </w:r>
      <w:r>
        <w:rPr>
          <w:spacing w:val="-23"/>
        </w:rPr>
        <w:t> </w:t>
      </w:r>
      <w:r>
        <w:rPr>
          <w:w w:val="123"/>
        </w:rPr>
        <w:t>(</w:t>
      </w:r>
      <w:r>
        <w:rPr>
          <w:spacing w:val="-6"/>
          <w:w w:val="117"/>
        </w:rPr>
        <w:t>b</w:t>
      </w:r>
      <w:r>
        <w:rPr>
          <w:w w:val="111"/>
        </w:rPr>
        <w:t>y</w:t>
      </w:r>
      <w:r>
        <w:rPr/>
        <w:t> </w:t>
      </w:r>
      <w:r>
        <w:rPr>
          <w:spacing w:val="-23"/>
        </w:rPr>
        <w:t> </w:t>
      </w:r>
      <w:r>
        <w:rPr>
          <w:w w:val="105"/>
        </w:rPr>
        <w:t>i</w:t>
      </w:r>
      <w:r>
        <w:rPr>
          <w:w w:val="117"/>
        </w:rPr>
        <w:t>n</w:t>
      </w:r>
      <w:r>
        <w:rPr>
          <w:w w:val="106"/>
        </w:rPr>
        <w:t>c</w:t>
      </w:r>
      <w:r>
        <w:rPr>
          <w:w w:val="124"/>
        </w:rPr>
        <w:t>r</w:t>
      </w:r>
      <w:r>
        <w:rPr>
          <w:w w:val="106"/>
        </w:rPr>
        <w:t>e</w:t>
      </w:r>
      <w:r>
        <w:rPr>
          <w:w w:val="113"/>
        </w:rPr>
        <w:t>as</w:t>
      </w:r>
      <w:r>
        <w:rPr>
          <w:w w:val="105"/>
        </w:rPr>
        <w:t>i</w:t>
      </w:r>
      <w:r>
        <w:rPr>
          <w:w w:val="117"/>
        </w:rPr>
        <w:t>n</w:t>
      </w:r>
      <w:r>
        <w:rPr>
          <w:w w:val="106"/>
        </w:rPr>
        <w:t>g</w:t>
      </w:r>
      <w:r>
        <w:rPr/>
        <w:t> </w:t>
      </w:r>
      <w:r>
        <w:rPr>
          <w:spacing w:val="-23"/>
        </w:rPr>
        <w:t> </w:t>
      </w:r>
      <w:r>
        <w:rPr>
          <w:w w:val="106"/>
        </w:rPr>
        <w:t>e</w:t>
      </w:r>
      <w:r>
        <w:rPr>
          <w:w w:val="112"/>
        </w:rPr>
        <w:t>a</w:t>
      </w:r>
      <w:r>
        <w:rPr>
          <w:spacing w:val="-6"/>
          <w:w w:val="112"/>
        </w:rPr>
        <w:t>c</w:t>
      </w:r>
      <w:r>
        <w:rPr>
          <w:w w:val="117"/>
        </w:rPr>
        <w:t>h</w:t>
      </w:r>
      <w:r>
        <w:rPr/>
        <w:t> </w:t>
      </w:r>
      <w:r>
        <w:rPr>
          <w:spacing w:val="-23"/>
        </w:rPr>
        <w:t> </w:t>
      </w:r>
      <w:r>
        <w:rPr>
          <w:spacing w:val="-6"/>
          <w:w w:val="106"/>
        </w:rPr>
        <w:t>c</w:t>
      </w:r>
      <w:r>
        <w:rPr>
          <w:w w:val="117"/>
        </w:rPr>
        <w:t>h</w:t>
      </w:r>
      <w:r>
        <w:rPr>
          <w:w w:val="118"/>
        </w:rPr>
        <w:t>an</w:t>
      </w:r>
      <w:r>
        <w:rPr>
          <w:w w:val="117"/>
        </w:rPr>
        <w:t>n</w:t>
      </w:r>
      <w:r>
        <w:rPr>
          <w:w w:val="106"/>
        </w:rPr>
        <w:t>e</w:t>
      </w:r>
      <w:r>
        <w:rPr>
          <w:w w:val="105"/>
        </w:rPr>
        <w:t>l</w:t>
      </w:r>
      <w:r>
        <w:rPr>
          <w:w w:val="27"/>
        </w:rPr>
        <w:t>’</w:t>
      </w:r>
      <w:r>
        <w:rPr>
          <w:w w:val="107"/>
        </w:rPr>
        <w:t>s</w:t>
      </w:r>
      <w:r>
        <w:rPr/>
        <w:t> </w:t>
      </w:r>
      <w:r>
        <w:rPr>
          <w:spacing w:val="-23"/>
        </w:rPr>
        <w:t> </w:t>
      </w:r>
      <w:r>
        <w:rPr>
          <w:spacing w:val="-6"/>
          <w:w w:val="117"/>
        </w:rPr>
        <w:t>n</w:t>
      </w:r>
      <w:r>
        <w:rPr>
          <w:w w:val="117"/>
        </w:rPr>
        <w:t>u</w:t>
      </w:r>
      <w:r>
        <w:rPr>
          <w:spacing w:val="-6"/>
          <w:w w:val="113"/>
        </w:rPr>
        <w:t>m</w:t>
      </w:r>
      <w:r>
        <w:rPr>
          <w:spacing w:val="5"/>
          <w:w w:val="117"/>
        </w:rPr>
        <w:t>b</w:t>
      </w:r>
      <w:r>
        <w:rPr>
          <w:w w:val="106"/>
        </w:rPr>
        <w:t>e</w:t>
      </w:r>
      <w:r>
        <w:rPr>
          <w:w w:val="124"/>
        </w:rPr>
        <w:t>r</w:t>
      </w:r>
      <w:r>
        <w:rPr/>
        <w:t> </w:t>
      </w:r>
      <w:r>
        <w:rPr>
          <w:spacing w:val="-23"/>
        </w:rPr>
        <w:t> </w:t>
      </w:r>
      <w:r>
        <w:rPr>
          <w:w w:val="102"/>
        </w:rPr>
        <w:t>of</w:t>
      </w:r>
      <w:r>
        <w:rPr/>
        <w:t> </w:t>
      </w:r>
      <w:r>
        <w:rPr>
          <w:spacing w:val="-23"/>
        </w:rPr>
        <w:t> </w:t>
      </w:r>
      <w:r>
        <w:rPr>
          <w:w w:val="117"/>
        </w:rPr>
        <w:t>b</w:t>
      </w:r>
      <w:r>
        <w:rPr>
          <w:w w:val="105"/>
        </w:rPr>
        <w:t>i</w:t>
      </w:r>
      <w:r>
        <w:rPr>
          <w:w w:val="148"/>
        </w:rPr>
        <w:t>t</w:t>
      </w:r>
      <w:r>
        <w:rPr>
          <w:w w:val="107"/>
        </w:rPr>
        <w:t>s</w:t>
      </w:r>
      <w:r>
        <w:rPr>
          <w:w w:val="123"/>
        </w:rPr>
        <w:t>)</w:t>
      </w:r>
      <w:r>
        <w:rPr>
          <w:w w:val="117"/>
        </w:rPr>
        <w:t>.</w:t>
      </w:r>
      <w:r>
        <w:rPr/>
        <w:t>  </w:t>
      </w:r>
      <w:r>
        <w:rPr>
          <w:spacing w:val="-23"/>
        </w:rPr>
        <w:t> </w:t>
      </w:r>
      <w:r>
        <w:rPr>
          <w:w w:val="105"/>
        </w:rPr>
        <w:t>S</w:t>
      </w:r>
      <w:r>
        <w:rPr>
          <w:w w:val="117"/>
        </w:rPr>
        <w:t>u</w:t>
      </w:r>
      <w:r>
        <w:rPr>
          <w:spacing w:val="-6"/>
          <w:w w:val="106"/>
        </w:rPr>
        <w:t>c</w:t>
      </w:r>
      <w:r>
        <w:rPr>
          <w:w w:val="117"/>
        </w:rPr>
        <w:t>h </w:t>
      </w:r>
      <w:r>
        <w:rPr>
          <w:w w:val="115"/>
        </w:rPr>
        <w:t>accuracy comes at a price. Unlike the colors and shader properties stored in other commonly</w:t>
      </w:r>
      <w:r>
        <w:rPr>
          <w:spacing w:val="-12"/>
          <w:w w:val="115"/>
        </w:rPr>
        <w:t> </w:t>
      </w:r>
      <w:r>
        <w:rPr>
          <w:w w:val="115"/>
        </w:rPr>
        <w:t>used</w:t>
      </w:r>
      <w:r>
        <w:rPr>
          <w:spacing w:val="-12"/>
          <w:w w:val="115"/>
        </w:rPr>
        <w:t> </w:t>
      </w:r>
      <w:r>
        <w:rPr>
          <w:w w:val="115"/>
        </w:rPr>
        <w:t>textures,</w:t>
      </w:r>
      <w:r>
        <w:rPr>
          <w:spacing w:val="-10"/>
          <w:w w:val="115"/>
        </w:rPr>
        <w:t> </w:t>
      </w:r>
      <w:r>
        <w:rPr>
          <w:w w:val="115"/>
        </w:rPr>
        <w:t>the</w:t>
      </w:r>
      <w:r>
        <w:rPr>
          <w:spacing w:val="-11"/>
          <w:w w:val="115"/>
        </w:rPr>
        <w:t> </w:t>
      </w:r>
      <w:r>
        <w:rPr>
          <w:w w:val="115"/>
        </w:rPr>
        <w:t>radiance</w:t>
      </w:r>
      <w:r>
        <w:rPr>
          <w:spacing w:val="-12"/>
          <w:w w:val="115"/>
        </w:rPr>
        <w:t> </w:t>
      </w:r>
      <w:r>
        <w:rPr>
          <w:w w:val="115"/>
        </w:rPr>
        <w:t>values</w:t>
      </w:r>
      <w:r>
        <w:rPr>
          <w:spacing w:val="-12"/>
          <w:w w:val="115"/>
        </w:rPr>
        <w:t> </w:t>
      </w:r>
      <w:r>
        <w:rPr>
          <w:w w:val="115"/>
        </w:rPr>
        <w:t>stored</w:t>
      </w:r>
      <w:r>
        <w:rPr>
          <w:spacing w:val="-12"/>
          <w:w w:val="115"/>
        </w:rPr>
        <w:t> </w:t>
      </w:r>
      <w:r>
        <w:rPr>
          <w:w w:val="115"/>
        </w:rPr>
        <w:t>in</w:t>
      </w:r>
      <w:r>
        <w:rPr>
          <w:spacing w:val="-11"/>
          <w:w w:val="115"/>
        </w:rPr>
        <w:t> </w:t>
      </w:r>
      <w:r>
        <w:rPr>
          <w:w w:val="115"/>
        </w:rPr>
        <w:t>environment</w:t>
      </w:r>
      <w:r>
        <w:rPr>
          <w:spacing w:val="-12"/>
          <w:w w:val="115"/>
        </w:rPr>
        <w:t> </w:t>
      </w:r>
      <w:r>
        <w:rPr>
          <w:w w:val="115"/>
        </w:rPr>
        <w:t>maps</w:t>
      </w:r>
      <w:r>
        <w:rPr>
          <w:spacing w:val="-12"/>
          <w:w w:val="115"/>
        </w:rPr>
        <w:t> </w:t>
      </w:r>
      <w:r>
        <w:rPr>
          <w:w w:val="115"/>
        </w:rPr>
        <w:t>usually</w:t>
      </w:r>
      <w:r>
        <w:rPr>
          <w:spacing w:val="-11"/>
          <w:w w:val="115"/>
        </w:rPr>
        <w:t> </w:t>
      </w:r>
      <w:r>
        <w:rPr>
          <w:spacing w:val="-3"/>
          <w:w w:val="115"/>
        </w:rPr>
        <w:t>have </w:t>
      </w:r>
      <w:r>
        <w:rPr>
          <w:w w:val="115"/>
        </w:rPr>
        <w:t>a high dynamic range. More bits per texel mean environment maps tend to take up more space than other textures and can </w:t>
      </w:r>
      <w:r>
        <w:rPr>
          <w:spacing w:val="2"/>
          <w:w w:val="115"/>
        </w:rPr>
        <w:t>be </w:t>
      </w:r>
      <w:r>
        <w:rPr>
          <w:w w:val="115"/>
        </w:rPr>
        <w:t>slower to</w:t>
      </w:r>
      <w:r>
        <w:rPr>
          <w:spacing w:val="52"/>
          <w:w w:val="115"/>
        </w:rPr>
        <w:t> </w:t>
      </w:r>
      <w:r>
        <w:rPr>
          <w:w w:val="115"/>
        </w:rPr>
        <w:t>access.</w:t>
      </w:r>
    </w:p>
    <w:p>
      <w:pPr>
        <w:pStyle w:val="BodyText"/>
        <w:spacing w:line="204" w:lineRule="auto" w:before="7"/>
        <w:ind w:left="944" w:right="441" w:firstLine="298"/>
        <w:jc w:val="both"/>
      </w:pPr>
      <w:r>
        <w:rPr>
          <w:spacing w:val="-9"/>
          <w:w w:val="115"/>
        </w:rPr>
        <w:t>We</w:t>
      </w:r>
      <w:r>
        <w:rPr>
          <w:spacing w:val="-7"/>
          <w:w w:val="115"/>
        </w:rPr>
        <w:t> </w:t>
      </w:r>
      <w:r>
        <w:rPr>
          <w:spacing w:val="-3"/>
          <w:w w:val="115"/>
        </w:rPr>
        <w:t>have</w:t>
      </w:r>
      <w:r>
        <w:rPr>
          <w:spacing w:val="-6"/>
          <w:w w:val="115"/>
        </w:rPr>
        <w:t> </w:t>
      </w:r>
      <w:r>
        <w:rPr>
          <w:w w:val="115"/>
        </w:rPr>
        <w:t>a</w:t>
      </w:r>
      <w:r>
        <w:rPr>
          <w:spacing w:val="-7"/>
          <w:w w:val="115"/>
        </w:rPr>
        <w:t> </w:t>
      </w:r>
      <w:r>
        <w:rPr>
          <w:w w:val="115"/>
        </w:rPr>
        <w:t>basic</w:t>
      </w:r>
      <w:r>
        <w:rPr>
          <w:spacing w:val="-6"/>
          <w:w w:val="115"/>
        </w:rPr>
        <w:t> </w:t>
      </w:r>
      <w:r>
        <w:rPr>
          <w:w w:val="115"/>
        </w:rPr>
        <w:t>assumption</w:t>
      </w:r>
      <w:r>
        <w:rPr>
          <w:spacing w:val="-7"/>
          <w:w w:val="115"/>
        </w:rPr>
        <w:t> </w:t>
      </w:r>
      <w:r>
        <w:rPr>
          <w:w w:val="115"/>
        </w:rPr>
        <w:t>for</w:t>
      </w:r>
      <w:r>
        <w:rPr>
          <w:spacing w:val="-6"/>
          <w:w w:val="115"/>
        </w:rPr>
        <w:t> </w:t>
      </w:r>
      <w:r>
        <w:rPr>
          <w:w w:val="115"/>
        </w:rPr>
        <w:t>any</w:t>
      </w:r>
      <w:r>
        <w:rPr>
          <w:spacing w:val="-7"/>
          <w:w w:val="115"/>
        </w:rPr>
        <w:t> </w:t>
      </w:r>
      <w:r>
        <w:rPr>
          <w:w w:val="115"/>
        </w:rPr>
        <w:t>global</w:t>
      </w:r>
      <w:r>
        <w:rPr>
          <w:spacing w:val="-6"/>
          <w:w w:val="115"/>
        </w:rPr>
        <w:t> </w:t>
      </w:r>
      <w:r>
        <w:rPr>
          <w:w w:val="115"/>
        </w:rPr>
        <w:t>spherical</w:t>
      </w:r>
      <w:r>
        <w:rPr>
          <w:spacing w:val="-7"/>
          <w:w w:val="115"/>
        </w:rPr>
        <w:t> </w:t>
      </w:r>
      <w:r>
        <w:rPr>
          <w:w w:val="115"/>
        </w:rPr>
        <w:t>function,</w:t>
      </w:r>
      <w:r>
        <w:rPr>
          <w:spacing w:val="-5"/>
          <w:w w:val="115"/>
        </w:rPr>
        <w:t> </w:t>
      </w:r>
      <w:r>
        <w:rPr>
          <w:w w:val="115"/>
        </w:rPr>
        <w:t>i.e.,</w:t>
      </w:r>
      <w:r>
        <w:rPr>
          <w:spacing w:val="-6"/>
          <w:w w:val="115"/>
        </w:rPr>
        <w:t> </w:t>
      </w:r>
      <w:r>
        <w:rPr>
          <w:w w:val="115"/>
        </w:rPr>
        <w:t>one</w:t>
      </w:r>
      <w:r>
        <w:rPr>
          <w:spacing w:val="-6"/>
          <w:w w:val="115"/>
        </w:rPr>
        <w:t> </w:t>
      </w:r>
      <w:r>
        <w:rPr>
          <w:w w:val="115"/>
        </w:rPr>
        <w:t>used</w:t>
      </w:r>
      <w:r>
        <w:rPr>
          <w:spacing w:val="-7"/>
          <w:w w:val="115"/>
        </w:rPr>
        <w:t> </w:t>
      </w:r>
      <w:r>
        <w:rPr>
          <w:w w:val="115"/>
        </w:rPr>
        <w:t>for</w:t>
      </w:r>
      <w:r>
        <w:rPr>
          <w:spacing w:val="-6"/>
          <w:w w:val="115"/>
        </w:rPr>
        <w:t> </w:t>
      </w:r>
      <w:r>
        <w:rPr>
          <w:w w:val="115"/>
        </w:rPr>
        <w:t>all objects in the scene, that the incoming radiance </w:t>
      </w:r>
      <w:r>
        <w:rPr>
          <w:rFonts w:ascii="Times New Roman"/>
          <w:i/>
          <w:w w:val="115"/>
        </w:rPr>
        <w:t>L</w:t>
      </w:r>
      <w:r>
        <w:rPr>
          <w:rFonts w:ascii="Times New Roman"/>
          <w:i/>
          <w:w w:val="115"/>
          <w:vertAlign w:val="subscript"/>
        </w:rPr>
        <w:t>i</w:t>
      </w:r>
      <w:r>
        <w:rPr>
          <w:rFonts w:ascii="Times New Roman"/>
          <w:i/>
          <w:w w:val="115"/>
          <w:vertAlign w:val="baseline"/>
        </w:rPr>
        <w:t> </w:t>
      </w:r>
      <w:r>
        <w:rPr>
          <w:w w:val="115"/>
          <w:vertAlign w:val="baseline"/>
        </w:rPr>
        <w:t>is dependent on only the</w:t>
      </w:r>
      <w:r>
        <w:rPr>
          <w:spacing w:val="-35"/>
          <w:w w:val="115"/>
          <w:vertAlign w:val="baseline"/>
        </w:rPr>
        <w:t> </w:t>
      </w:r>
      <w:r>
        <w:rPr>
          <w:w w:val="115"/>
          <w:vertAlign w:val="baseline"/>
        </w:rPr>
        <w:t>direction. This assumption requires that the objects and lights being reflected are far </w:t>
      </w:r>
      <w:r>
        <w:rPr>
          <w:spacing w:val="-7"/>
          <w:w w:val="115"/>
          <w:vertAlign w:val="baseline"/>
        </w:rPr>
        <w:t>away, </w:t>
      </w:r>
      <w:r>
        <w:rPr>
          <w:w w:val="115"/>
          <w:vertAlign w:val="baseline"/>
        </w:rPr>
        <w:t>and that the reflector does not reflect</w:t>
      </w:r>
      <w:r>
        <w:rPr>
          <w:spacing w:val="36"/>
          <w:w w:val="115"/>
          <w:vertAlign w:val="baseline"/>
        </w:rPr>
        <w:t> </w:t>
      </w:r>
      <w:r>
        <w:rPr>
          <w:w w:val="115"/>
          <w:vertAlign w:val="baseline"/>
        </w:rPr>
        <w:t>itself.</w:t>
      </w:r>
    </w:p>
    <w:p>
      <w:pPr>
        <w:pStyle w:val="BodyText"/>
        <w:spacing w:line="204" w:lineRule="auto" w:before="5"/>
        <w:ind w:left="943" w:right="441" w:firstLine="298"/>
        <w:jc w:val="both"/>
      </w:pPr>
      <w:r>
        <w:rPr>
          <w:w w:val="115"/>
        </w:rPr>
        <w:t>Shading</w:t>
      </w:r>
      <w:r>
        <w:rPr>
          <w:spacing w:val="-21"/>
          <w:w w:val="115"/>
        </w:rPr>
        <w:t> </w:t>
      </w:r>
      <w:r>
        <w:rPr>
          <w:w w:val="115"/>
        </w:rPr>
        <w:t>techniques</w:t>
      </w:r>
      <w:r>
        <w:rPr>
          <w:spacing w:val="-21"/>
          <w:w w:val="115"/>
        </w:rPr>
        <w:t> </w:t>
      </w:r>
      <w:r>
        <w:rPr>
          <w:w w:val="115"/>
        </w:rPr>
        <w:t>relying</w:t>
      </w:r>
      <w:r>
        <w:rPr>
          <w:spacing w:val="-21"/>
          <w:w w:val="115"/>
        </w:rPr>
        <w:t> </w:t>
      </w:r>
      <w:r>
        <w:rPr>
          <w:w w:val="115"/>
        </w:rPr>
        <w:t>on</w:t>
      </w:r>
      <w:r>
        <w:rPr>
          <w:spacing w:val="-21"/>
          <w:w w:val="115"/>
        </w:rPr>
        <w:t> </w:t>
      </w:r>
      <w:r>
        <w:rPr>
          <w:w w:val="115"/>
        </w:rPr>
        <w:t>environment</w:t>
      </w:r>
      <w:r>
        <w:rPr>
          <w:spacing w:val="-21"/>
          <w:w w:val="115"/>
        </w:rPr>
        <w:t> </w:t>
      </w:r>
      <w:r>
        <w:rPr>
          <w:w w:val="115"/>
        </w:rPr>
        <w:t>mapping</w:t>
      </w:r>
      <w:r>
        <w:rPr>
          <w:spacing w:val="-21"/>
          <w:w w:val="115"/>
        </w:rPr>
        <w:t> </w:t>
      </w:r>
      <w:r>
        <w:rPr>
          <w:w w:val="115"/>
        </w:rPr>
        <w:t>are</w:t>
      </w:r>
      <w:r>
        <w:rPr>
          <w:spacing w:val="-21"/>
          <w:w w:val="115"/>
        </w:rPr>
        <w:t> </w:t>
      </w:r>
      <w:r>
        <w:rPr>
          <w:w w:val="115"/>
        </w:rPr>
        <w:t>typically</w:t>
      </w:r>
      <w:r>
        <w:rPr>
          <w:spacing w:val="-21"/>
          <w:w w:val="115"/>
        </w:rPr>
        <w:t> </w:t>
      </w:r>
      <w:r>
        <w:rPr>
          <w:w w:val="115"/>
        </w:rPr>
        <w:t>not</w:t>
      </w:r>
      <w:r>
        <w:rPr>
          <w:spacing w:val="-21"/>
          <w:w w:val="115"/>
        </w:rPr>
        <w:t> </w:t>
      </w:r>
      <w:r>
        <w:rPr>
          <w:w w:val="115"/>
        </w:rPr>
        <w:t>characterized </w:t>
      </w:r>
      <w:r>
        <w:rPr>
          <w:spacing w:val="-3"/>
          <w:w w:val="115"/>
        </w:rPr>
        <w:t>by </w:t>
      </w:r>
      <w:r>
        <w:rPr>
          <w:w w:val="115"/>
        </w:rPr>
        <w:t>their ability to represent environment lighting, but </w:t>
      </w:r>
      <w:r>
        <w:rPr>
          <w:spacing w:val="-3"/>
          <w:w w:val="115"/>
        </w:rPr>
        <w:t>by </w:t>
      </w:r>
      <w:r>
        <w:rPr>
          <w:w w:val="115"/>
        </w:rPr>
        <w:t>how well </w:t>
      </w:r>
      <w:r>
        <w:rPr>
          <w:spacing w:val="-3"/>
          <w:w w:val="115"/>
        </w:rPr>
        <w:t>we </w:t>
      </w:r>
      <w:r>
        <w:rPr>
          <w:w w:val="115"/>
        </w:rPr>
        <w:t>can integrate them with given materials. That is, what kinds of approximations and assumptions do </w:t>
      </w:r>
      <w:r>
        <w:rPr>
          <w:spacing w:val="-3"/>
          <w:w w:val="115"/>
        </w:rPr>
        <w:t>we have </w:t>
      </w:r>
      <w:r>
        <w:rPr>
          <w:w w:val="115"/>
        </w:rPr>
        <w:t>to employ on the BRDF in order to perform the integration? </w:t>
      </w:r>
      <w:r>
        <w:rPr>
          <w:rFonts w:ascii="Times New Roman" w:hAnsi="Times New Roman"/>
          <w:i/>
          <w:spacing w:val="-3"/>
          <w:w w:val="115"/>
        </w:rPr>
        <w:t>Reflection </w:t>
      </w:r>
      <w:r>
        <w:rPr>
          <w:rFonts w:ascii="Times New Roman" w:hAnsi="Times New Roman"/>
          <w:i/>
          <w:w w:val="115"/>
        </w:rPr>
        <w:t>mapping </w:t>
      </w:r>
      <w:r>
        <w:rPr>
          <w:w w:val="115"/>
        </w:rPr>
        <w:t>is the most basic case of environment mapping, where </w:t>
      </w:r>
      <w:r>
        <w:rPr>
          <w:spacing w:val="-3"/>
          <w:w w:val="115"/>
        </w:rPr>
        <w:t>we </w:t>
      </w:r>
      <w:r>
        <w:rPr>
          <w:w w:val="115"/>
        </w:rPr>
        <w:t>assume that the BRDF is a perfect mirror. An optically flat surface or mirror reflects an incoming </w:t>
      </w:r>
      <w:r>
        <w:rPr>
          <w:w w:val="124"/>
        </w:rPr>
        <w:t>r</w:t>
      </w:r>
      <w:r>
        <w:rPr>
          <w:spacing w:val="-6"/>
          <w:w w:val="119"/>
        </w:rPr>
        <w:t>a</w:t>
      </w:r>
      <w:r>
        <w:rPr>
          <w:w w:val="111"/>
        </w:rPr>
        <w:t>y</w:t>
      </w:r>
      <w:r>
        <w:rPr>
          <w:spacing w:val="17"/>
        </w:rPr>
        <w:t> </w:t>
      </w:r>
      <w:r>
        <w:rPr>
          <w:w w:val="102"/>
        </w:rPr>
        <w:t>of</w:t>
      </w:r>
      <w:r>
        <w:rPr>
          <w:spacing w:val="17"/>
        </w:rPr>
        <w:t> </w:t>
      </w:r>
      <w:r>
        <w:rPr>
          <w:w w:val="105"/>
        </w:rPr>
        <w:t>li</w:t>
      </w:r>
      <w:r>
        <w:rPr>
          <w:w w:val="111"/>
        </w:rPr>
        <w:t>g</w:t>
      </w:r>
      <w:r>
        <w:rPr>
          <w:spacing w:val="-6"/>
          <w:w w:val="111"/>
        </w:rPr>
        <w:t>h</w:t>
      </w:r>
      <w:r>
        <w:rPr>
          <w:w w:val="148"/>
        </w:rPr>
        <w:t>t</w:t>
      </w:r>
      <w:r>
        <w:rPr>
          <w:spacing w:val="17"/>
        </w:rPr>
        <w:t> </w:t>
      </w:r>
      <w:r>
        <w:rPr>
          <w:w w:val="148"/>
        </w:rPr>
        <w:t>t</w:t>
      </w:r>
      <w:r>
        <w:rPr>
          <w:w w:val="106"/>
        </w:rPr>
        <w:t>o</w:t>
      </w:r>
      <w:r>
        <w:rPr>
          <w:spacing w:val="17"/>
        </w:rPr>
        <w:t> </w:t>
      </w:r>
      <w:r>
        <w:rPr>
          <w:w w:val="148"/>
        </w:rPr>
        <w:t>t</w:t>
      </w:r>
      <w:r>
        <w:rPr>
          <w:w w:val="117"/>
        </w:rPr>
        <w:t>h</w:t>
      </w:r>
      <w:r>
        <w:rPr>
          <w:w w:val="106"/>
        </w:rPr>
        <w:t>e</w:t>
      </w:r>
      <w:r>
        <w:rPr>
          <w:spacing w:val="17"/>
        </w:rPr>
        <w:t> </w:t>
      </w:r>
      <w:r>
        <w:rPr>
          <w:w w:val="105"/>
        </w:rPr>
        <w:t>li</w:t>
      </w:r>
      <w:r>
        <w:rPr>
          <w:w w:val="111"/>
        </w:rPr>
        <w:t>g</w:t>
      </w:r>
      <w:r>
        <w:rPr>
          <w:spacing w:val="-6"/>
          <w:w w:val="111"/>
        </w:rPr>
        <w:t>h</w:t>
      </w:r>
      <w:r>
        <w:rPr>
          <w:w w:val="148"/>
        </w:rPr>
        <w:t>t</w:t>
      </w:r>
      <w:r>
        <w:rPr>
          <w:w w:val="27"/>
        </w:rPr>
        <w:t>’</w:t>
      </w:r>
      <w:r>
        <w:rPr>
          <w:w w:val="107"/>
        </w:rPr>
        <w:t>s</w:t>
      </w:r>
      <w:r>
        <w:rPr>
          <w:spacing w:val="17"/>
        </w:rPr>
        <w:t> </w:t>
      </w:r>
      <w:r>
        <w:rPr>
          <w:w w:val="124"/>
        </w:rPr>
        <w:t>r</w:t>
      </w:r>
      <w:r>
        <w:rPr>
          <w:w w:val="106"/>
        </w:rPr>
        <w:t>e</w:t>
      </w:r>
      <w:r>
        <w:rPr>
          <w:w w:val="96"/>
        </w:rPr>
        <w:t>fl</w:t>
      </w:r>
      <w:r>
        <w:rPr>
          <w:w w:val="106"/>
        </w:rPr>
        <w:t>ec</w:t>
      </w:r>
      <w:r>
        <w:rPr>
          <w:w w:val="148"/>
        </w:rPr>
        <w:t>t</w:t>
      </w:r>
      <w:r>
        <w:rPr>
          <w:w w:val="105"/>
        </w:rPr>
        <w:t>i</w:t>
      </w:r>
      <w:r>
        <w:rPr>
          <w:w w:val="111"/>
        </w:rPr>
        <w:t>on</w:t>
      </w:r>
      <w:r>
        <w:rPr>
          <w:spacing w:val="17"/>
        </w:rPr>
        <w:t> </w:t>
      </w:r>
      <w:r>
        <w:rPr>
          <w:w w:val="117"/>
        </w:rPr>
        <w:t>d</w:t>
      </w:r>
      <w:r>
        <w:rPr>
          <w:w w:val="105"/>
        </w:rPr>
        <w:t>i</w:t>
      </w:r>
      <w:r>
        <w:rPr>
          <w:w w:val="124"/>
        </w:rPr>
        <w:t>r</w:t>
      </w:r>
      <w:r>
        <w:rPr>
          <w:w w:val="106"/>
        </w:rPr>
        <w:t>ec</w:t>
      </w:r>
      <w:r>
        <w:rPr>
          <w:w w:val="148"/>
        </w:rPr>
        <w:t>t</w:t>
      </w:r>
      <w:r>
        <w:rPr>
          <w:w w:val="105"/>
        </w:rPr>
        <w:t>i</w:t>
      </w:r>
      <w:r>
        <w:rPr>
          <w:w w:val="111"/>
        </w:rPr>
        <w:t>on</w:t>
      </w:r>
      <w:r>
        <w:rPr>
          <w:spacing w:val="17"/>
        </w:rPr>
        <w:t> </w:t>
      </w:r>
      <w:r>
        <w:rPr>
          <w:rFonts w:ascii="Georgia" w:hAnsi="Georgia"/>
          <w:w w:val="115"/>
        </w:rPr>
        <w:t>r</w:t>
      </w:r>
      <w:r>
        <w:rPr>
          <w:rFonts w:ascii="Times New Roman" w:hAnsi="Times New Roman"/>
          <w:i/>
          <w:w w:val="155"/>
          <w:vertAlign w:val="subscript"/>
        </w:rPr>
        <w:t>i</w:t>
      </w:r>
      <w:r>
        <w:rPr>
          <w:rFonts w:ascii="Times New Roman" w:hAnsi="Times New Roman"/>
          <w:i/>
          <w:vertAlign w:val="baseline"/>
        </w:rPr>
        <w:t> </w:t>
      </w:r>
      <w:r>
        <w:rPr>
          <w:rFonts w:ascii="Times New Roman" w:hAnsi="Times New Roman"/>
          <w:i/>
          <w:spacing w:val="-21"/>
          <w:vertAlign w:val="baseline"/>
        </w:rPr>
        <w:t> </w:t>
      </w:r>
      <w:r>
        <w:rPr>
          <w:w w:val="123"/>
          <w:vertAlign w:val="baseline"/>
        </w:rPr>
        <w:t>(</w:t>
      </w:r>
      <w:hyperlink w:history="true" w:anchor="_bookmark0">
        <w:r>
          <w:rPr>
            <w:color w:val="0000FF"/>
            <w:w w:val="105"/>
            <w:vertAlign w:val="baseline"/>
          </w:rPr>
          <w:t>S</w:t>
        </w:r>
        <w:r>
          <w:rPr>
            <w:color w:val="0000FF"/>
            <w:w w:val="106"/>
            <w:vertAlign w:val="baseline"/>
          </w:rPr>
          <w:t>ec</w:t>
        </w:r>
        <w:r>
          <w:rPr>
            <w:color w:val="0000FF"/>
            <w:w w:val="148"/>
            <w:vertAlign w:val="baseline"/>
          </w:rPr>
          <w:t>t</w:t>
        </w:r>
        <w:r>
          <w:rPr>
            <w:color w:val="0000FF"/>
            <w:w w:val="105"/>
            <w:vertAlign w:val="baseline"/>
          </w:rPr>
          <w:t>i</w:t>
        </w:r>
        <w:r>
          <w:rPr>
            <w:color w:val="0000FF"/>
            <w:w w:val="111"/>
            <w:vertAlign w:val="baseline"/>
          </w:rPr>
          <w:t>on</w:t>
        </w:r>
        <w:r>
          <w:rPr>
            <w:color w:val="0000FF"/>
            <w:spacing w:val="17"/>
            <w:vertAlign w:val="baseline"/>
          </w:rPr>
          <w:t> </w:t>
        </w:r>
        <w:r>
          <w:rPr>
            <w:color w:val="0000FF"/>
            <w:w w:val="109"/>
            <w:vertAlign w:val="baseline"/>
          </w:rPr>
          <w:t>9.</w:t>
        </w:r>
        <w:r>
          <w:rPr>
            <w:color w:val="0000FF"/>
            <w:spacing w:val="-1"/>
            <w:w w:val="106"/>
            <w:vertAlign w:val="baseline"/>
          </w:rPr>
          <w:t>5</w:t>
        </w:r>
      </w:hyperlink>
      <w:r>
        <w:rPr>
          <w:w w:val="123"/>
          <w:vertAlign w:val="baseline"/>
        </w:rPr>
        <w:t>)</w:t>
      </w:r>
      <w:r>
        <w:rPr>
          <w:w w:val="117"/>
          <w:vertAlign w:val="baseline"/>
        </w:rPr>
        <w:t>.</w:t>
      </w:r>
      <w:r>
        <w:rPr>
          <w:vertAlign w:val="baseline"/>
        </w:rPr>
        <w:t> </w:t>
      </w:r>
      <w:r>
        <w:rPr>
          <w:spacing w:val="-6"/>
          <w:vertAlign w:val="baseline"/>
        </w:rPr>
        <w:t> </w:t>
      </w:r>
      <w:r>
        <w:rPr>
          <w:w w:val="105"/>
          <w:vertAlign w:val="baseline"/>
        </w:rPr>
        <w:t>Si</w:t>
      </w:r>
      <w:r>
        <w:rPr>
          <w:w w:val="113"/>
          <w:vertAlign w:val="baseline"/>
        </w:rPr>
        <w:t>m</w:t>
      </w:r>
      <w:r>
        <w:rPr>
          <w:w w:val="105"/>
          <w:vertAlign w:val="baseline"/>
        </w:rPr>
        <w:t>il</w:t>
      </w:r>
      <w:r>
        <w:rPr>
          <w:w w:val="121"/>
          <w:vertAlign w:val="baseline"/>
        </w:rPr>
        <w:t>ar</w:t>
      </w:r>
      <w:r>
        <w:rPr>
          <w:w w:val="105"/>
          <w:vertAlign w:val="baseline"/>
        </w:rPr>
        <w:t>l</w:t>
      </w:r>
      <w:r>
        <w:rPr>
          <w:spacing w:val="-17"/>
          <w:w w:val="111"/>
          <w:vertAlign w:val="baseline"/>
        </w:rPr>
        <w:t>y</w:t>
      </w:r>
      <w:r>
        <w:rPr>
          <w:w w:val="117"/>
          <w:vertAlign w:val="baseline"/>
        </w:rPr>
        <w:t>,</w:t>
      </w:r>
      <w:r>
        <w:rPr>
          <w:spacing w:val="18"/>
          <w:vertAlign w:val="baseline"/>
        </w:rPr>
        <w:t> </w:t>
      </w:r>
      <w:r>
        <w:rPr>
          <w:w w:val="148"/>
          <w:vertAlign w:val="baseline"/>
        </w:rPr>
        <w:t>t</w:t>
      </w:r>
      <w:r>
        <w:rPr>
          <w:w w:val="117"/>
          <w:vertAlign w:val="baseline"/>
        </w:rPr>
        <w:t>h</w:t>
      </w:r>
      <w:r>
        <w:rPr>
          <w:w w:val="106"/>
          <w:vertAlign w:val="baseline"/>
        </w:rPr>
        <w:t>e</w:t>
      </w:r>
      <w:r>
        <w:rPr>
          <w:spacing w:val="17"/>
          <w:vertAlign w:val="baseline"/>
        </w:rPr>
        <w:t> </w:t>
      </w:r>
      <w:r>
        <w:rPr>
          <w:w w:val="111"/>
          <w:vertAlign w:val="baseline"/>
        </w:rPr>
        <w:t>ou</w:t>
      </w:r>
      <w:r>
        <w:rPr>
          <w:w w:val="148"/>
          <w:vertAlign w:val="baseline"/>
        </w:rPr>
        <w:t>t</w:t>
      </w:r>
      <w:r>
        <w:rPr>
          <w:w w:val="106"/>
          <w:vertAlign w:val="baseline"/>
        </w:rPr>
        <w:t>goi</w:t>
      </w:r>
      <w:r>
        <w:rPr>
          <w:w w:val="117"/>
          <w:vertAlign w:val="baseline"/>
        </w:rPr>
        <w:t>n</w:t>
      </w:r>
      <w:r>
        <w:rPr>
          <w:w w:val="106"/>
          <w:vertAlign w:val="baseline"/>
        </w:rPr>
        <w:t>g </w:t>
      </w:r>
      <w:r>
        <w:rPr>
          <w:w w:val="115"/>
          <w:vertAlign w:val="baseline"/>
        </w:rPr>
        <w:t>radiance</w:t>
      </w:r>
      <w:r>
        <w:rPr>
          <w:spacing w:val="-9"/>
          <w:w w:val="115"/>
          <w:vertAlign w:val="baseline"/>
        </w:rPr>
        <w:t> </w:t>
      </w:r>
      <w:r>
        <w:rPr>
          <w:w w:val="115"/>
          <w:vertAlign w:val="baseline"/>
        </w:rPr>
        <w:t>includes</w:t>
      </w:r>
      <w:r>
        <w:rPr>
          <w:spacing w:val="-10"/>
          <w:w w:val="115"/>
          <w:vertAlign w:val="baseline"/>
        </w:rPr>
        <w:t> </w:t>
      </w:r>
      <w:r>
        <w:rPr>
          <w:w w:val="115"/>
          <w:vertAlign w:val="baseline"/>
        </w:rPr>
        <w:t>incoming</w:t>
      </w:r>
      <w:r>
        <w:rPr>
          <w:spacing w:val="-9"/>
          <w:w w:val="115"/>
          <w:vertAlign w:val="baseline"/>
        </w:rPr>
        <w:t> </w:t>
      </w:r>
      <w:r>
        <w:rPr>
          <w:w w:val="115"/>
          <w:vertAlign w:val="baseline"/>
        </w:rPr>
        <w:t>radiance</w:t>
      </w:r>
      <w:r>
        <w:rPr>
          <w:spacing w:val="-9"/>
          <w:w w:val="115"/>
          <w:vertAlign w:val="baseline"/>
        </w:rPr>
        <w:t> </w:t>
      </w:r>
      <w:r>
        <w:rPr>
          <w:w w:val="115"/>
          <w:vertAlign w:val="baseline"/>
        </w:rPr>
        <w:t>from</w:t>
      </w:r>
      <w:r>
        <w:rPr>
          <w:spacing w:val="-9"/>
          <w:w w:val="115"/>
          <w:vertAlign w:val="baseline"/>
        </w:rPr>
        <w:t> </w:t>
      </w:r>
      <w:r>
        <w:rPr>
          <w:w w:val="115"/>
          <w:vertAlign w:val="baseline"/>
        </w:rPr>
        <w:t>just</w:t>
      </w:r>
      <w:r>
        <w:rPr>
          <w:spacing w:val="-9"/>
          <w:w w:val="115"/>
          <w:vertAlign w:val="baseline"/>
        </w:rPr>
        <w:t> </w:t>
      </w:r>
      <w:r>
        <w:rPr>
          <w:w w:val="115"/>
          <w:vertAlign w:val="baseline"/>
        </w:rPr>
        <w:t>one</w:t>
      </w:r>
      <w:r>
        <w:rPr>
          <w:spacing w:val="-9"/>
          <w:w w:val="115"/>
          <w:vertAlign w:val="baseline"/>
        </w:rPr>
        <w:t> </w:t>
      </w:r>
      <w:r>
        <w:rPr>
          <w:w w:val="115"/>
          <w:vertAlign w:val="baseline"/>
        </w:rPr>
        <w:t>direction,</w:t>
      </w:r>
      <w:r>
        <w:rPr>
          <w:spacing w:val="-9"/>
          <w:w w:val="115"/>
          <w:vertAlign w:val="baseline"/>
        </w:rPr>
        <w:t> </w:t>
      </w:r>
      <w:r>
        <w:rPr>
          <w:w w:val="115"/>
          <w:vertAlign w:val="baseline"/>
        </w:rPr>
        <w:t>the</w:t>
      </w:r>
      <w:r>
        <w:rPr>
          <w:spacing w:val="-9"/>
          <w:w w:val="115"/>
          <w:vertAlign w:val="baseline"/>
        </w:rPr>
        <w:t> </w:t>
      </w:r>
      <w:r>
        <w:rPr>
          <w:w w:val="115"/>
          <w:vertAlign w:val="baseline"/>
        </w:rPr>
        <w:t>reflected</w:t>
      </w:r>
      <w:r>
        <w:rPr>
          <w:spacing w:val="-10"/>
          <w:w w:val="115"/>
          <w:vertAlign w:val="baseline"/>
        </w:rPr>
        <w:t> </w:t>
      </w:r>
      <w:r>
        <w:rPr>
          <w:w w:val="115"/>
          <w:vertAlign w:val="baseline"/>
        </w:rPr>
        <w:t>view</w:t>
      </w:r>
      <w:r>
        <w:rPr>
          <w:spacing w:val="-8"/>
          <w:w w:val="115"/>
          <w:vertAlign w:val="baseline"/>
        </w:rPr>
        <w:t> </w:t>
      </w:r>
      <w:r>
        <w:rPr>
          <w:w w:val="115"/>
          <w:vertAlign w:val="baseline"/>
        </w:rPr>
        <w:t>vector</w:t>
      </w:r>
    </w:p>
    <w:p>
      <w:pPr>
        <w:pStyle w:val="BodyText"/>
        <w:spacing w:line="261" w:lineRule="exact"/>
        <w:ind w:left="943"/>
        <w:jc w:val="both"/>
      </w:pPr>
      <w:r>
        <w:rPr>
          <w:rFonts w:ascii="Georgia"/>
          <w:w w:val="120"/>
        </w:rPr>
        <w:t>r</w:t>
      </w:r>
      <w:r>
        <w:rPr>
          <w:w w:val="120"/>
        </w:rPr>
        <w:t>. This vector is computed in the same way as </w:t>
      </w:r>
      <w:r>
        <w:rPr>
          <w:rFonts w:ascii="Georgia"/>
          <w:w w:val="120"/>
        </w:rPr>
        <w:t>r</w:t>
      </w:r>
      <w:r>
        <w:rPr>
          <w:rFonts w:ascii="Times New Roman"/>
          <w:i/>
          <w:w w:val="120"/>
          <w:vertAlign w:val="subscript"/>
        </w:rPr>
        <w:t>i</w:t>
      </w:r>
      <w:r>
        <w:rPr>
          <w:rFonts w:ascii="Times New Roman"/>
          <w:i/>
          <w:w w:val="120"/>
          <w:vertAlign w:val="baseline"/>
        </w:rPr>
        <w:t> </w:t>
      </w:r>
      <w:r>
        <w:rPr>
          <w:w w:val="120"/>
          <w:vertAlign w:val="baseline"/>
        </w:rPr>
        <w:t>(</w:t>
      </w:r>
      <w:hyperlink w:history="true" w:anchor="_bookmark0">
        <w:r>
          <w:rPr>
            <w:color w:val="0000FF"/>
            <w:w w:val="120"/>
            <w:vertAlign w:val="baseline"/>
          </w:rPr>
          <w:t>Equation 9.15</w:t>
        </w:r>
      </w:hyperlink>
      <w:r>
        <w:rPr>
          <w:w w:val="120"/>
          <w:vertAlign w:val="baseline"/>
        </w:rPr>
        <w:t>):</w:t>
      </w:r>
    </w:p>
    <w:p>
      <w:pPr>
        <w:pStyle w:val="BodyText"/>
        <w:tabs>
          <w:tab w:pos="7747" w:val="left" w:leader="none"/>
        </w:tabs>
        <w:spacing w:before="103"/>
        <w:ind w:left="3869"/>
      </w:pPr>
      <w:r>
        <w:rPr>
          <w:rFonts w:ascii="Georgia" w:hAnsi="Georgia"/>
          <w:w w:val="105"/>
        </w:rPr>
        <w:t>r </w:t>
      </w:r>
      <w:r>
        <w:rPr>
          <w:w w:val="125"/>
        </w:rPr>
        <w:t>= </w:t>
      </w:r>
      <w:r>
        <w:rPr>
          <w:w w:val="105"/>
        </w:rPr>
        <w:t>2(</w:t>
      </w:r>
      <w:r>
        <w:rPr>
          <w:rFonts w:ascii="Georgia" w:hAnsi="Georgia"/>
          <w:w w:val="105"/>
        </w:rPr>
        <w:t>n </w:t>
      </w:r>
      <w:r>
        <w:rPr>
          <w:rFonts w:ascii="Lucida Sans Unicode" w:hAnsi="Lucida Sans Unicode"/>
          <w:w w:val="85"/>
        </w:rPr>
        <w:t>· </w:t>
      </w:r>
      <w:r>
        <w:rPr>
          <w:rFonts w:ascii="Georgia" w:hAnsi="Georgia"/>
          <w:w w:val="105"/>
        </w:rPr>
        <w:t>v</w:t>
      </w:r>
      <w:r>
        <w:rPr>
          <w:w w:val="105"/>
        </w:rPr>
        <w:t>)</w:t>
      </w:r>
      <w:r>
        <w:rPr>
          <w:rFonts w:ascii="Georgia" w:hAnsi="Georgia"/>
          <w:w w:val="105"/>
        </w:rPr>
        <w:t>n</w:t>
      </w:r>
      <w:r>
        <w:rPr>
          <w:rFonts w:ascii="Georgia" w:hAnsi="Georgia"/>
          <w:spacing w:val="-7"/>
          <w:w w:val="105"/>
        </w:rPr>
        <w:t> </w:t>
      </w:r>
      <w:r>
        <w:rPr>
          <w:rFonts w:ascii="Lucida Sans Unicode" w:hAnsi="Lucida Sans Unicode"/>
          <w:w w:val="105"/>
        </w:rPr>
        <w:t>−</w:t>
      </w:r>
      <w:r>
        <w:rPr>
          <w:rFonts w:ascii="Lucida Sans Unicode" w:hAnsi="Lucida Sans Unicode"/>
          <w:spacing w:val="-19"/>
          <w:w w:val="105"/>
        </w:rPr>
        <w:t> </w:t>
      </w:r>
      <w:r>
        <w:rPr>
          <w:rFonts w:ascii="Georgia" w:hAnsi="Georgia"/>
          <w:w w:val="105"/>
        </w:rPr>
        <w:t>v</w:t>
      </w:r>
      <w:r>
        <w:rPr>
          <w:rFonts w:ascii="Times New Roman" w:hAnsi="Times New Roman"/>
          <w:i/>
          <w:w w:val="105"/>
        </w:rPr>
        <w:t>.</w:t>
        <w:tab/>
      </w:r>
      <w:r>
        <w:rPr>
          <w:w w:val="105"/>
        </w:rPr>
        <w:t>(10.28)</w:t>
      </w:r>
    </w:p>
    <w:p>
      <w:pPr>
        <w:pStyle w:val="BodyText"/>
        <w:spacing w:before="114"/>
        <w:ind w:left="1242"/>
      </w:pPr>
      <w:r>
        <w:rPr>
          <w:w w:val="110"/>
        </w:rPr>
        <w:t>The reflectance equation for mirrors is greatly simplified:</w:t>
      </w:r>
    </w:p>
    <w:p>
      <w:pPr>
        <w:tabs>
          <w:tab w:pos="7747" w:val="left" w:leader="none"/>
        </w:tabs>
        <w:spacing w:before="122"/>
        <w:ind w:left="3701" w:right="0" w:firstLine="0"/>
        <w:jc w:val="left"/>
        <w:rPr>
          <w:sz w:val="20"/>
        </w:rPr>
      </w:pPr>
      <w:r>
        <w:rPr>
          <w:rFonts w:ascii="Times New Roman"/>
          <w:i/>
          <w:spacing w:val="2"/>
          <w:w w:val="120"/>
          <w:sz w:val="20"/>
        </w:rPr>
        <w:t>L</w:t>
      </w:r>
      <w:r>
        <w:rPr>
          <w:rFonts w:ascii="Times New Roman"/>
          <w:i/>
          <w:spacing w:val="2"/>
          <w:w w:val="120"/>
          <w:sz w:val="20"/>
          <w:vertAlign w:val="subscript"/>
        </w:rPr>
        <w:t>o</w:t>
      </w:r>
      <w:r>
        <w:rPr>
          <w:spacing w:val="2"/>
          <w:w w:val="120"/>
          <w:sz w:val="20"/>
          <w:vertAlign w:val="baseline"/>
        </w:rPr>
        <w:t>(</w:t>
      </w:r>
      <w:r>
        <w:rPr>
          <w:rFonts w:ascii="Georgia"/>
          <w:spacing w:val="2"/>
          <w:w w:val="120"/>
          <w:sz w:val="20"/>
          <w:vertAlign w:val="baseline"/>
        </w:rPr>
        <w:t>v</w:t>
      </w:r>
      <w:r>
        <w:rPr>
          <w:spacing w:val="2"/>
          <w:w w:val="120"/>
          <w:sz w:val="20"/>
          <w:vertAlign w:val="baseline"/>
        </w:rPr>
        <w:t>) </w:t>
      </w:r>
      <w:r>
        <w:rPr>
          <w:w w:val="120"/>
          <w:sz w:val="20"/>
          <w:vertAlign w:val="baseline"/>
        </w:rPr>
        <w:t>= </w:t>
      </w:r>
      <w:r>
        <w:rPr>
          <w:rFonts w:ascii="Times New Roman"/>
          <w:i/>
          <w:w w:val="120"/>
          <w:sz w:val="20"/>
          <w:vertAlign w:val="baseline"/>
        </w:rPr>
        <w:t>F</w:t>
      </w:r>
      <w:r>
        <w:rPr>
          <w:rFonts w:ascii="Times New Roman"/>
          <w:i/>
          <w:spacing w:val="-41"/>
          <w:w w:val="120"/>
          <w:sz w:val="20"/>
          <w:vertAlign w:val="baseline"/>
        </w:rPr>
        <w:t> </w:t>
      </w:r>
      <w:r>
        <w:rPr>
          <w:w w:val="120"/>
          <w:sz w:val="20"/>
          <w:vertAlign w:val="baseline"/>
        </w:rPr>
        <w:t>(</w:t>
      </w:r>
      <w:r>
        <w:rPr>
          <w:rFonts w:ascii="Georgia"/>
          <w:w w:val="120"/>
          <w:sz w:val="20"/>
          <w:vertAlign w:val="baseline"/>
        </w:rPr>
        <w:t>n</w:t>
      </w:r>
      <w:r>
        <w:rPr>
          <w:rFonts w:ascii="Times New Roman"/>
          <w:i/>
          <w:w w:val="120"/>
          <w:sz w:val="20"/>
          <w:vertAlign w:val="baseline"/>
        </w:rPr>
        <w:t>,</w:t>
      </w:r>
      <w:r>
        <w:rPr>
          <w:rFonts w:ascii="Times New Roman"/>
          <w:i/>
          <w:spacing w:val="-25"/>
          <w:w w:val="120"/>
          <w:sz w:val="20"/>
          <w:vertAlign w:val="baseline"/>
        </w:rPr>
        <w:t> </w:t>
      </w:r>
      <w:r>
        <w:rPr>
          <w:rFonts w:ascii="Georgia"/>
          <w:w w:val="120"/>
          <w:sz w:val="20"/>
          <w:vertAlign w:val="baseline"/>
        </w:rPr>
        <w:t>r</w:t>
      </w:r>
      <w:r>
        <w:rPr>
          <w:w w:val="120"/>
          <w:sz w:val="20"/>
          <w:vertAlign w:val="baseline"/>
        </w:rPr>
        <w:t>)</w:t>
      </w:r>
      <w:r>
        <w:rPr>
          <w:rFonts w:ascii="Times New Roman"/>
          <w:i/>
          <w:w w:val="120"/>
          <w:sz w:val="20"/>
          <w:vertAlign w:val="baseline"/>
        </w:rPr>
        <w:t>L</w:t>
      </w:r>
      <w:r>
        <w:rPr>
          <w:rFonts w:ascii="Times New Roman"/>
          <w:i/>
          <w:w w:val="120"/>
          <w:sz w:val="20"/>
          <w:vertAlign w:val="subscript"/>
        </w:rPr>
        <w:t>i</w:t>
      </w:r>
      <w:r>
        <w:rPr>
          <w:w w:val="120"/>
          <w:sz w:val="20"/>
          <w:vertAlign w:val="baseline"/>
        </w:rPr>
        <w:t>(</w:t>
      </w:r>
      <w:r>
        <w:rPr>
          <w:rFonts w:ascii="Georgia"/>
          <w:w w:val="120"/>
          <w:sz w:val="20"/>
          <w:vertAlign w:val="baseline"/>
        </w:rPr>
        <w:t>r</w:t>
      </w:r>
      <w:r>
        <w:rPr>
          <w:w w:val="120"/>
          <w:sz w:val="20"/>
          <w:vertAlign w:val="baseline"/>
        </w:rPr>
        <w:t>)</w:t>
      </w:r>
      <w:r>
        <w:rPr>
          <w:rFonts w:ascii="Times New Roman"/>
          <w:i/>
          <w:w w:val="120"/>
          <w:sz w:val="20"/>
          <w:vertAlign w:val="baseline"/>
        </w:rPr>
        <w:t>,</w:t>
        <w:tab/>
      </w:r>
      <w:r>
        <w:rPr>
          <w:w w:val="120"/>
          <w:sz w:val="20"/>
          <w:vertAlign w:val="baseline"/>
        </w:rPr>
        <w:t>(10.29)</w:t>
      </w:r>
    </w:p>
    <w:p>
      <w:pPr>
        <w:pStyle w:val="BodyText"/>
        <w:spacing w:line="204" w:lineRule="auto" w:before="152"/>
        <w:ind w:left="943" w:right="441"/>
        <w:jc w:val="both"/>
      </w:pPr>
      <w:r>
        <w:rPr>
          <w:w w:val="115"/>
        </w:rPr>
        <w:t>where </w:t>
      </w:r>
      <w:r>
        <w:rPr>
          <w:rFonts w:ascii="Times New Roman"/>
          <w:i/>
          <w:w w:val="115"/>
        </w:rPr>
        <w:t>F </w:t>
      </w:r>
      <w:r>
        <w:rPr>
          <w:w w:val="115"/>
        </w:rPr>
        <w:t>is the Fresnel term (</w:t>
      </w:r>
      <w:hyperlink w:history="true" w:anchor="_bookmark0">
        <w:r>
          <w:rPr>
            <w:color w:val="0000FF"/>
            <w:w w:val="115"/>
          </w:rPr>
          <w:t>Section 9.</w:t>
        </w:r>
      </w:hyperlink>
      <w:r>
        <w:rPr>
          <w:color w:val="0000FF"/>
          <w:w w:val="115"/>
        </w:rPr>
        <w:t>5</w:t>
      </w:r>
      <w:r>
        <w:rPr>
          <w:w w:val="115"/>
        </w:rPr>
        <w:t>). Note that unlike the Fresnel terms in half vector-based BRDFs (which use the angle between the half vector </w:t>
      </w:r>
      <w:r>
        <w:rPr>
          <w:rFonts w:ascii="Georgia"/>
          <w:w w:val="115"/>
        </w:rPr>
        <w:t>h </w:t>
      </w:r>
      <w:r>
        <w:rPr>
          <w:w w:val="115"/>
        </w:rPr>
        <w:t>and </w:t>
      </w:r>
      <w:r>
        <w:rPr>
          <w:rFonts w:ascii="Georgia"/>
          <w:w w:val="115"/>
        </w:rPr>
        <w:t>l </w:t>
      </w:r>
      <w:r>
        <w:rPr>
          <w:w w:val="115"/>
        </w:rPr>
        <w:t>or </w:t>
      </w:r>
      <w:r>
        <w:rPr>
          <w:rFonts w:ascii="Georgia"/>
          <w:w w:val="115"/>
        </w:rPr>
        <w:t>v</w:t>
      </w:r>
      <w:r>
        <w:rPr>
          <w:w w:val="115"/>
        </w:rPr>
        <w:t>), the Fresnel term in </w:t>
      </w:r>
      <w:hyperlink w:history="true" w:anchor="_bookmark29">
        <w:r>
          <w:rPr>
            <w:color w:val="0000FF"/>
            <w:w w:val="115"/>
          </w:rPr>
          <w:t>Equation 10.29 </w:t>
        </w:r>
      </w:hyperlink>
      <w:r>
        <w:rPr>
          <w:w w:val="115"/>
        </w:rPr>
        <w:t>uses the angle between the surface normal </w:t>
      </w:r>
      <w:r>
        <w:rPr>
          <w:rFonts w:ascii="Georgia"/>
          <w:w w:val="115"/>
        </w:rPr>
        <w:t>n </w:t>
      </w:r>
      <w:r>
        <w:rPr>
          <w:w w:val="115"/>
        </w:rPr>
        <w:t>and the reflection vector </w:t>
      </w:r>
      <w:r>
        <w:rPr>
          <w:rFonts w:ascii="Georgia"/>
          <w:w w:val="115"/>
        </w:rPr>
        <w:t>r </w:t>
      </w:r>
      <w:r>
        <w:rPr>
          <w:w w:val="115"/>
        </w:rPr>
        <w:t>(which is the same as the angle between </w:t>
      </w:r>
      <w:r>
        <w:rPr>
          <w:rFonts w:ascii="Georgia"/>
          <w:w w:val="115"/>
        </w:rPr>
        <w:t>n </w:t>
      </w:r>
      <w:r>
        <w:rPr>
          <w:w w:val="115"/>
        </w:rPr>
        <w:t>and </w:t>
      </w:r>
      <w:r>
        <w:rPr>
          <w:rFonts w:ascii="Georgia"/>
          <w:w w:val="115"/>
        </w:rPr>
        <w:t>v</w:t>
      </w:r>
      <w:r>
        <w:rPr>
          <w:w w:val="115"/>
        </w:rPr>
        <w:t>).</w:t>
      </w:r>
    </w:p>
    <w:p>
      <w:pPr>
        <w:pStyle w:val="BodyText"/>
        <w:spacing w:line="204" w:lineRule="auto" w:before="6"/>
        <w:ind w:left="943" w:right="441" w:firstLine="298"/>
        <w:jc w:val="both"/>
      </w:pPr>
      <w:r>
        <w:rPr>
          <w:w w:val="115"/>
        </w:rPr>
        <w:t>Since</w:t>
      </w:r>
      <w:r>
        <w:rPr>
          <w:spacing w:val="-6"/>
          <w:w w:val="115"/>
        </w:rPr>
        <w:t> </w:t>
      </w:r>
      <w:r>
        <w:rPr>
          <w:w w:val="115"/>
        </w:rPr>
        <w:t>the</w:t>
      </w:r>
      <w:r>
        <w:rPr>
          <w:spacing w:val="-6"/>
          <w:w w:val="115"/>
        </w:rPr>
        <w:t> </w:t>
      </w:r>
      <w:r>
        <w:rPr>
          <w:w w:val="115"/>
        </w:rPr>
        <w:t>incoming</w:t>
      </w:r>
      <w:r>
        <w:rPr>
          <w:spacing w:val="-5"/>
          <w:w w:val="115"/>
        </w:rPr>
        <w:t> </w:t>
      </w:r>
      <w:r>
        <w:rPr>
          <w:w w:val="115"/>
        </w:rPr>
        <w:t>radiance</w:t>
      </w:r>
      <w:r>
        <w:rPr>
          <w:spacing w:val="-6"/>
          <w:w w:val="115"/>
        </w:rPr>
        <w:t> </w:t>
      </w:r>
      <w:r>
        <w:rPr>
          <w:rFonts w:ascii="Times New Roman"/>
          <w:i/>
          <w:w w:val="115"/>
        </w:rPr>
        <w:t>L</w:t>
      </w:r>
      <w:r>
        <w:rPr>
          <w:rFonts w:ascii="Times New Roman"/>
          <w:i/>
          <w:w w:val="115"/>
          <w:vertAlign w:val="subscript"/>
        </w:rPr>
        <w:t>i</w:t>
      </w:r>
      <w:r>
        <w:rPr>
          <w:rFonts w:ascii="Times New Roman"/>
          <w:i/>
          <w:spacing w:val="5"/>
          <w:w w:val="115"/>
          <w:vertAlign w:val="baseline"/>
        </w:rPr>
        <w:t> </w:t>
      </w:r>
      <w:r>
        <w:rPr>
          <w:w w:val="115"/>
          <w:vertAlign w:val="baseline"/>
        </w:rPr>
        <w:t>is</w:t>
      </w:r>
      <w:r>
        <w:rPr>
          <w:spacing w:val="-5"/>
          <w:w w:val="115"/>
          <w:vertAlign w:val="baseline"/>
        </w:rPr>
        <w:t> </w:t>
      </w:r>
      <w:r>
        <w:rPr>
          <w:w w:val="115"/>
          <w:vertAlign w:val="baseline"/>
        </w:rPr>
        <w:t>dependent</w:t>
      </w:r>
      <w:r>
        <w:rPr>
          <w:spacing w:val="-6"/>
          <w:w w:val="115"/>
          <w:vertAlign w:val="baseline"/>
        </w:rPr>
        <w:t> </w:t>
      </w:r>
      <w:r>
        <w:rPr>
          <w:w w:val="115"/>
          <w:vertAlign w:val="baseline"/>
        </w:rPr>
        <w:t>on</w:t>
      </w:r>
      <w:r>
        <w:rPr>
          <w:spacing w:val="-5"/>
          <w:w w:val="115"/>
          <w:vertAlign w:val="baseline"/>
        </w:rPr>
        <w:t> </w:t>
      </w:r>
      <w:r>
        <w:rPr>
          <w:w w:val="115"/>
          <w:vertAlign w:val="baseline"/>
        </w:rPr>
        <w:t>only</w:t>
      </w:r>
      <w:r>
        <w:rPr>
          <w:spacing w:val="-6"/>
          <w:w w:val="115"/>
          <w:vertAlign w:val="baseline"/>
        </w:rPr>
        <w:t> </w:t>
      </w:r>
      <w:r>
        <w:rPr>
          <w:w w:val="115"/>
          <w:vertAlign w:val="baseline"/>
        </w:rPr>
        <w:t>the</w:t>
      </w:r>
      <w:r>
        <w:rPr>
          <w:spacing w:val="-6"/>
          <w:w w:val="115"/>
          <w:vertAlign w:val="baseline"/>
        </w:rPr>
        <w:t> </w:t>
      </w:r>
      <w:r>
        <w:rPr>
          <w:w w:val="115"/>
          <w:vertAlign w:val="baseline"/>
        </w:rPr>
        <w:t>direction,</w:t>
      </w:r>
      <w:r>
        <w:rPr>
          <w:spacing w:val="-3"/>
          <w:w w:val="115"/>
          <w:vertAlign w:val="baseline"/>
        </w:rPr>
        <w:t> </w:t>
      </w:r>
      <w:r>
        <w:rPr>
          <w:w w:val="115"/>
          <w:vertAlign w:val="baseline"/>
        </w:rPr>
        <w:t>it</w:t>
      </w:r>
      <w:r>
        <w:rPr>
          <w:spacing w:val="-6"/>
          <w:w w:val="115"/>
          <w:vertAlign w:val="baseline"/>
        </w:rPr>
        <w:t> </w:t>
      </w:r>
      <w:r>
        <w:rPr>
          <w:w w:val="115"/>
          <w:vertAlign w:val="baseline"/>
        </w:rPr>
        <w:t>can</w:t>
      </w:r>
      <w:r>
        <w:rPr>
          <w:spacing w:val="-6"/>
          <w:w w:val="115"/>
          <w:vertAlign w:val="baseline"/>
        </w:rPr>
        <w:t> </w:t>
      </w:r>
      <w:r>
        <w:rPr>
          <w:spacing w:val="2"/>
          <w:w w:val="115"/>
          <w:vertAlign w:val="baseline"/>
        </w:rPr>
        <w:t>be</w:t>
      </w:r>
      <w:r>
        <w:rPr>
          <w:spacing w:val="-5"/>
          <w:w w:val="115"/>
          <w:vertAlign w:val="baseline"/>
        </w:rPr>
        <w:t> </w:t>
      </w:r>
      <w:r>
        <w:rPr>
          <w:w w:val="115"/>
          <w:vertAlign w:val="baseline"/>
        </w:rPr>
        <w:t>stored in</w:t>
      </w:r>
      <w:r>
        <w:rPr>
          <w:spacing w:val="-13"/>
          <w:w w:val="115"/>
          <w:vertAlign w:val="baseline"/>
        </w:rPr>
        <w:t> </w:t>
      </w:r>
      <w:r>
        <w:rPr>
          <w:w w:val="115"/>
          <w:vertAlign w:val="baseline"/>
        </w:rPr>
        <w:t>a</w:t>
      </w:r>
      <w:r>
        <w:rPr>
          <w:spacing w:val="-13"/>
          <w:w w:val="115"/>
          <w:vertAlign w:val="baseline"/>
        </w:rPr>
        <w:t> </w:t>
      </w:r>
      <w:r>
        <w:rPr>
          <w:w w:val="115"/>
          <w:vertAlign w:val="baseline"/>
        </w:rPr>
        <w:t>two-dimensional</w:t>
      </w:r>
      <w:r>
        <w:rPr>
          <w:spacing w:val="-13"/>
          <w:w w:val="115"/>
          <w:vertAlign w:val="baseline"/>
        </w:rPr>
        <w:t> </w:t>
      </w:r>
      <w:r>
        <w:rPr>
          <w:w w:val="115"/>
          <w:vertAlign w:val="baseline"/>
        </w:rPr>
        <w:t>table.</w:t>
      </w:r>
      <w:r>
        <w:rPr>
          <w:spacing w:val="13"/>
          <w:w w:val="115"/>
          <w:vertAlign w:val="baseline"/>
        </w:rPr>
        <w:t> </w:t>
      </w:r>
      <w:r>
        <w:rPr>
          <w:w w:val="115"/>
          <w:vertAlign w:val="baseline"/>
        </w:rPr>
        <w:t>This</w:t>
      </w:r>
      <w:r>
        <w:rPr>
          <w:spacing w:val="-13"/>
          <w:w w:val="115"/>
          <w:vertAlign w:val="baseline"/>
        </w:rPr>
        <w:t> </w:t>
      </w:r>
      <w:r>
        <w:rPr>
          <w:w w:val="115"/>
          <w:vertAlign w:val="baseline"/>
        </w:rPr>
        <w:t>representation</w:t>
      </w:r>
      <w:r>
        <w:rPr>
          <w:spacing w:val="-13"/>
          <w:w w:val="115"/>
          <w:vertAlign w:val="baseline"/>
        </w:rPr>
        <w:t> </w:t>
      </w:r>
      <w:r>
        <w:rPr>
          <w:w w:val="115"/>
          <w:vertAlign w:val="baseline"/>
        </w:rPr>
        <w:t>enables</w:t>
      </w:r>
      <w:r>
        <w:rPr>
          <w:spacing w:val="-13"/>
          <w:w w:val="115"/>
          <w:vertAlign w:val="baseline"/>
        </w:rPr>
        <w:t> </w:t>
      </w:r>
      <w:r>
        <w:rPr>
          <w:w w:val="115"/>
          <w:vertAlign w:val="baseline"/>
        </w:rPr>
        <w:t>us</w:t>
      </w:r>
      <w:r>
        <w:rPr>
          <w:spacing w:val="-13"/>
          <w:w w:val="115"/>
          <w:vertAlign w:val="baseline"/>
        </w:rPr>
        <w:t> </w:t>
      </w:r>
      <w:r>
        <w:rPr>
          <w:w w:val="115"/>
          <w:vertAlign w:val="baseline"/>
        </w:rPr>
        <w:t>to</w:t>
      </w:r>
      <w:r>
        <w:rPr>
          <w:spacing w:val="-13"/>
          <w:w w:val="115"/>
          <w:vertAlign w:val="baseline"/>
        </w:rPr>
        <w:t> </w:t>
      </w:r>
      <w:r>
        <w:rPr>
          <w:w w:val="115"/>
          <w:vertAlign w:val="baseline"/>
        </w:rPr>
        <w:t>efficiently</w:t>
      </w:r>
      <w:r>
        <w:rPr>
          <w:spacing w:val="-13"/>
          <w:w w:val="115"/>
          <w:vertAlign w:val="baseline"/>
        </w:rPr>
        <w:t> </w:t>
      </w:r>
      <w:r>
        <w:rPr>
          <w:w w:val="115"/>
          <w:vertAlign w:val="baseline"/>
        </w:rPr>
        <w:t>light</w:t>
      </w:r>
      <w:r>
        <w:rPr>
          <w:spacing w:val="-13"/>
          <w:w w:val="115"/>
          <w:vertAlign w:val="baseline"/>
        </w:rPr>
        <w:t> </w:t>
      </w:r>
      <w:r>
        <w:rPr>
          <w:w w:val="115"/>
          <w:vertAlign w:val="baseline"/>
        </w:rPr>
        <w:t>a</w:t>
      </w:r>
      <w:r>
        <w:rPr>
          <w:spacing w:val="-13"/>
          <w:w w:val="115"/>
          <w:vertAlign w:val="baseline"/>
        </w:rPr>
        <w:t> </w:t>
      </w:r>
      <w:r>
        <w:rPr>
          <w:w w:val="115"/>
          <w:vertAlign w:val="baseline"/>
        </w:rPr>
        <w:t>mirror- like surface of any shape with an arbitrary incoming radiance distribution. </w:t>
      </w:r>
      <w:r>
        <w:rPr>
          <w:spacing w:val="-9"/>
          <w:w w:val="115"/>
          <w:vertAlign w:val="baseline"/>
        </w:rPr>
        <w:t>We </w:t>
      </w:r>
      <w:r>
        <w:rPr>
          <w:w w:val="115"/>
          <w:vertAlign w:val="baseline"/>
        </w:rPr>
        <w:t>do so </w:t>
      </w:r>
      <w:r>
        <w:rPr>
          <w:spacing w:val="-3"/>
          <w:w w:val="115"/>
          <w:vertAlign w:val="baseline"/>
        </w:rPr>
        <w:t>by </w:t>
      </w:r>
      <w:r>
        <w:rPr>
          <w:w w:val="115"/>
          <w:vertAlign w:val="baseline"/>
        </w:rPr>
        <w:t>computing </w:t>
      </w:r>
      <w:r>
        <w:rPr>
          <w:rFonts w:ascii="Georgia"/>
          <w:w w:val="115"/>
          <w:vertAlign w:val="baseline"/>
        </w:rPr>
        <w:t>r </w:t>
      </w:r>
      <w:r>
        <w:rPr>
          <w:w w:val="115"/>
          <w:vertAlign w:val="baseline"/>
        </w:rPr>
        <w:t>for each point and looking up the radiance in the table. This table is called</w:t>
      </w:r>
      <w:r>
        <w:rPr>
          <w:spacing w:val="-30"/>
          <w:w w:val="115"/>
          <w:vertAlign w:val="baseline"/>
        </w:rPr>
        <w:t> </w:t>
      </w:r>
      <w:r>
        <w:rPr>
          <w:w w:val="115"/>
          <w:vertAlign w:val="baseline"/>
        </w:rPr>
        <w:t>an</w:t>
      </w:r>
      <w:r>
        <w:rPr>
          <w:spacing w:val="-30"/>
          <w:w w:val="115"/>
          <w:vertAlign w:val="baseline"/>
        </w:rPr>
        <w:t> </w:t>
      </w:r>
      <w:r>
        <w:rPr>
          <w:rFonts w:ascii="Times New Roman"/>
          <w:i/>
          <w:w w:val="115"/>
          <w:vertAlign w:val="baseline"/>
        </w:rPr>
        <w:t>environment</w:t>
      </w:r>
      <w:r>
        <w:rPr>
          <w:rFonts w:ascii="Times New Roman"/>
          <w:i/>
          <w:spacing w:val="-24"/>
          <w:w w:val="115"/>
          <w:vertAlign w:val="baseline"/>
        </w:rPr>
        <w:t> </w:t>
      </w:r>
      <w:r>
        <w:rPr>
          <w:rFonts w:ascii="Times New Roman"/>
          <w:i/>
          <w:w w:val="115"/>
          <w:vertAlign w:val="baseline"/>
        </w:rPr>
        <w:t>map</w:t>
      </w:r>
      <w:r>
        <w:rPr>
          <w:w w:val="115"/>
          <w:vertAlign w:val="baseline"/>
        </w:rPr>
        <w:t>,</w:t>
      </w:r>
      <w:r>
        <w:rPr>
          <w:spacing w:val="-27"/>
          <w:w w:val="115"/>
          <w:vertAlign w:val="baseline"/>
        </w:rPr>
        <w:t> </w:t>
      </w:r>
      <w:r>
        <w:rPr>
          <w:w w:val="115"/>
          <w:vertAlign w:val="baseline"/>
        </w:rPr>
        <w:t>as</w:t>
      </w:r>
      <w:r>
        <w:rPr>
          <w:spacing w:val="-30"/>
          <w:w w:val="115"/>
          <w:vertAlign w:val="baseline"/>
        </w:rPr>
        <w:t> </w:t>
      </w:r>
      <w:r>
        <w:rPr>
          <w:w w:val="115"/>
          <w:vertAlign w:val="baseline"/>
        </w:rPr>
        <w:t>introduced</w:t>
      </w:r>
      <w:r>
        <w:rPr>
          <w:spacing w:val="-30"/>
          <w:w w:val="115"/>
          <w:vertAlign w:val="baseline"/>
        </w:rPr>
        <w:t> </w:t>
      </w:r>
      <w:r>
        <w:rPr>
          <w:spacing w:val="-3"/>
          <w:w w:val="115"/>
          <w:vertAlign w:val="baseline"/>
        </w:rPr>
        <w:t>by</w:t>
      </w:r>
      <w:r>
        <w:rPr>
          <w:spacing w:val="-29"/>
          <w:w w:val="115"/>
          <w:vertAlign w:val="baseline"/>
        </w:rPr>
        <w:t> </w:t>
      </w:r>
      <w:r>
        <w:rPr>
          <w:w w:val="115"/>
          <w:vertAlign w:val="baseline"/>
        </w:rPr>
        <w:t>Blinn</w:t>
      </w:r>
      <w:r>
        <w:rPr>
          <w:spacing w:val="-30"/>
          <w:w w:val="115"/>
          <w:vertAlign w:val="baseline"/>
        </w:rPr>
        <w:t> </w:t>
      </w:r>
      <w:r>
        <w:rPr>
          <w:w w:val="115"/>
          <w:vertAlign w:val="baseline"/>
        </w:rPr>
        <w:t>and</w:t>
      </w:r>
      <w:r>
        <w:rPr>
          <w:spacing w:val="-30"/>
          <w:w w:val="115"/>
          <w:vertAlign w:val="baseline"/>
        </w:rPr>
        <w:t> </w:t>
      </w:r>
      <w:r>
        <w:rPr>
          <w:w w:val="115"/>
          <w:vertAlign w:val="baseline"/>
        </w:rPr>
        <w:t>Newell</w:t>
      </w:r>
      <w:r>
        <w:rPr>
          <w:spacing w:val="-29"/>
          <w:w w:val="115"/>
          <w:vertAlign w:val="baseline"/>
        </w:rPr>
        <w:t> </w:t>
      </w:r>
      <w:r>
        <w:rPr>
          <w:w w:val="115"/>
          <w:vertAlign w:val="baseline"/>
        </w:rPr>
        <w:t>[</w:t>
      </w:r>
      <w:hyperlink w:history="true" w:anchor="_bookmark0">
        <w:r>
          <w:rPr>
            <w:color w:val="0000FF"/>
            <w:w w:val="115"/>
            <w:vertAlign w:val="baseline"/>
          </w:rPr>
          <w:t>158</w:t>
        </w:r>
      </w:hyperlink>
      <w:r>
        <w:rPr>
          <w:w w:val="115"/>
          <w:vertAlign w:val="baseline"/>
        </w:rPr>
        <w:t>].</w:t>
      </w:r>
      <w:r>
        <w:rPr>
          <w:spacing w:val="-10"/>
          <w:w w:val="115"/>
          <w:vertAlign w:val="baseline"/>
        </w:rPr>
        <w:t> </w:t>
      </w:r>
      <w:r>
        <w:rPr>
          <w:w w:val="115"/>
          <w:vertAlign w:val="baseline"/>
        </w:rPr>
        <w:t>See</w:t>
      </w:r>
      <w:r>
        <w:rPr>
          <w:spacing w:val="-29"/>
          <w:w w:val="115"/>
          <w:vertAlign w:val="baseline"/>
        </w:rPr>
        <w:t> </w:t>
      </w:r>
      <w:hyperlink w:history="true" w:anchor="_bookmark30">
        <w:r>
          <w:rPr>
            <w:color w:val="0000FF"/>
            <w:w w:val="115"/>
            <w:vertAlign w:val="baseline"/>
          </w:rPr>
          <w:t>Figure</w:t>
        </w:r>
        <w:r>
          <w:rPr>
            <w:color w:val="0000FF"/>
            <w:spacing w:val="-29"/>
            <w:w w:val="115"/>
            <w:vertAlign w:val="baseline"/>
          </w:rPr>
          <w:t> </w:t>
        </w:r>
        <w:r>
          <w:rPr>
            <w:color w:val="0000FF"/>
            <w:w w:val="115"/>
            <w:vertAlign w:val="baseline"/>
          </w:rPr>
          <w:t>10.23</w:t>
        </w:r>
      </w:hyperlink>
      <w:r>
        <w:rPr>
          <w:w w:val="115"/>
          <w:vertAlign w:val="baseline"/>
        </w:rPr>
        <w:t>.</w:t>
      </w:r>
    </w:p>
    <w:p>
      <w:pPr>
        <w:pStyle w:val="BodyText"/>
        <w:spacing w:before="6"/>
        <w:rPr>
          <w:sz w:val="15"/>
        </w:rPr>
      </w:pPr>
    </w:p>
    <w:p>
      <w:pPr>
        <w:pStyle w:val="BodyText"/>
        <w:ind w:left="1242"/>
      </w:pPr>
      <w:r>
        <w:rPr>
          <w:w w:val="110"/>
        </w:rPr>
        <w:t>The steps of a reflection mapping algorithm are:</w:t>
      </w:r>
    </w:p>
    <w:p>
      <w:pPr>
        <w:pStyle w:val="ListParagraph"/>
        <w:numPr>
          <w:ilvl w:val="0"/>
          <w:numId w:val="6"/>
        </w:numPr>
        <w:tabs>
          <w:tab w:pos="1443" w:val="left" w:leader="none"/>
        </w:tabs>
        <w:spacing w:line="240" w:lineRule="auto" w:before="70" w:after="0"/>
        <w:ind w:left="1442" w:right="0" w:hanging="201"/>
        <w:jc w:val="left"/>
        <w:rPr>
          <w:sz w:val="20"/>
        </w:rPr>
      </w:pPr>
      <w:r>
        <w:rPr>
          <w:w w:val="115"/>
          <w:sz w:val="20"/>
        </w:rPr>
        <w:t>Generate or load a texture representing the</w:t>
      </w:r>
      <w:r>
        <w:rPr>
          <w:spacing w:val="45"/>
          <w:w w:val="115"/>
          <w:sz w:val="20"/>
        </w:rPr>
        <w:t> </w:t>
      </w:r>
      <w:r>
        <w:rPr>
          <w:w w:val="115"/>
          <w:sz w:val="20"/>
        </w:rPr>
        <w:t>environment.</w:t>
      </w:r>
    </w:p>
    <w:p>
      <w:pPr>
        <w:pStyle w:val="BodyText"/>
        <w:spacing w:line="204" w:lineRule="auto" w:before="126"/>
        <w:ind w:left="1442" w:right="354"/>
      </w:pPr>
      <w:r>
        <w:rPr/>
        <w:pict>
          <v:shape style="position:absolute;margin-left:148.143997pt;margin-top:7.07868pt;width:5pt;height:17.3pt;mso-position-horizontal-relative:page;mso-position-vertical-relative:paragraph;z-index:157762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For each pixel that contains a reflective object, compute the normal at the location on the surface of the object.</w:t>
      </w:r>
    </w:p>
    <w:p>
      <w:pPr>
        <w:pStyle w:val="ListParagraph"/>
        <w:numPr>
          <w:ilvl w:val="0"/>
          <w:numId w:val="6"/>
        </w:numPr>
        <w:tabs>
          <w:tab w:pos="1443" w:val="left" w:leader="none"/>
        </w:tabs>
        <w:spacing w:line="240" w:lineRule="auto" w:before="98" w:after="0"/>
        <w:ind w:left="1442" w:right="0" w:hanging="201"/>
        <w:jc w:val="left"/>
        <w:rPr>
          <w:sz w:val="20"/>
        </w:rPr>
      </w:pPr>
      <w:r>
        <w:rPr>
          <w:w w:val="115"/>
          <w:sz w:val="20"/>
        </w:rPr>
        <w:t>Compute the reflected view vector from the view vector and the</w:t>
      </w:r>
      <w:r>
        <w:rPr>
          <w:spacing w:val="40"/>
          <w:w w:val="115"/>
          <w:sz w:val="20"/>
        </w:rPr>
        <w:t> </w:t>
      </w:r>
      <w:r>
        <w:rPr>
          <w:w w:val="115"/>
          <w:sz w:val="20"/>
        </w:rPr>
        <w:t>normal.</w:t>
      </w:r>
    </w:p>
    <w:p>
      <w:pPr>
        <w:pStyle w:val="BodyText"/>
        <w:spacing w:line="204" w:lineRule="auto" w:before="126"/>
        <w:ind w:left="1442" w:right="354"/>
      </w:pPr>
      <w:r>
        <w:rPr/>
        <w:pict>
          <v:shape style="position:absolute;margin-left:148.143997pt;margin-top:7.07867pt;width:5pt;height:17.3pt;mso-position-horizontal-relative:page;mso-position-vertical-relative:paragraph;z-index:157767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20"/>
        </w:rPr>
        <w:t>Use the reflected view vector to compute an index into the environment map that represents the incoming radiance in the reflected view direction.</w:t>
      </w:r>
    </w:p>
    <w:p>
      <w:pPr>
        <w:spacing w:after="0" w:line="204" w:lineRule="auto"/>
        <w:sectPr>
          <w:headerReference w:type="default" r:id="rId95"/>
          <w:headerReference w:type="even" r:id="rId96"/>
          <w:pgSz w:w="12240" w:h="15840"/>
          <w:pgMar w:header="2359" w:footer="0" w:top="2560" w:bottom="280" w:left="1720" w:right="1720"/>
          <w:pgNumType w:start="405"/>
        </w:sectPr>
      </w:pPr>
    </w:p>
    <w:p>
      <w:pPr>
        <w:pStyle w:val="BodyText"/>
        <w:spacing w:before="2"/>
        <w:rPr>
          <w:sz w:val="29"/>
        </w:rPr>
      </w:pPr>
    </w:p>
    <w:p>
      <w:pPr>
        <w:spacing w:after="0"/>
        <w:rPr>
          <w:sz w:val="29"/>
        </w:rPr>
        <w:sectPr>
          <w:pgSz w:w="12240" w:h="15840"/>
          <w:pgMar w:header="2359" w:footer="0" w:top="2560" w:bottom="280" w:left="1720" w:right="1720"/>
        </w:sectPr>
      </w:pPr>
    </w:p>
    <w:p>
      <w:pPr>
        <w:spacing w:before="69"/>
        <w:ind w:left="0" w:right="705" w:firstLine="0"/>
        <w:jc w:val="right"/>
        <w:rPr>
          <w:rFonts w:ascii="Times New Roman"/>
          <w:b/>
          <w:sz w:val="20"/>
        </w:rPr>
      </w:pPr>
      <w:r>
        <w:rPr/>
        <w:pict>
          <v:group style="position:absolute;margin-left:145.25pt;margin-top:-.74767pt;width:185.55pt;height:130.1pt;mso-position-horizontal-relative:page;mso-position-vertical-relative:paragraph;z-index:-16973824" coordorigin="2905,-15" coordsize="3711,2602">
            <v:shape style="position:absolute;left:4679;top:1288;width:380;height:200" type="#_x0000_t75" stroked="false">
              <v:imagedata r:id="rId97" o:title=""/>
            </v:shape>
            <v:shape style="position:absolute;left:4639;top:297;width:265;height:1244" coordorigin="4640,298" coordsize="265,1244" path="m4710,470l4675,477,4868,1541,4904,1534,4710,470xm4660,298l4640,483,4675,477,4671,459,4707,453,4740,453,4660,298xm4707,453l4671,459,4675,477,4710,470,4707,453xm4740,453l4707,453,4710,470,4745,464,4740,453xe" filled="true" fillcolor="#373535" stroked="false">
              <v:path arrowok="t"/>
              <v:fill type="solid"/>
            </v:shape>
            <v:shape style="position:absolute;left:3503;top:1062;width:1400;height:494" coordorigin="3503,1062" coordsize="1400,494" path="m3612,1088l3605,1109,4896,1556,4903,1535,3612,1088xm3503,1062l3597,1130,3605,1109,3594,1105,3602,1085,3613,1085,3619,1067,3503,1062xm3602,1085l3594,1105,3605,1109,3612,1088,3602,1085xm3613,1085l3602,1085,3612,1088,3613,1085xe" filled="true" fillcolor="#0077be" stroked="false">
              <v:path arrowok="t"/>
              <v:fill type="solid"/>
            </v:shape>
            <v:shape style="position:absolute;left:4544;top:1557;width:802;height:1020" coordorigin="4544,1558" coordsize="802,1020" path="m4945,1558l4869,1561,4796,1577,4728,1610,4659,1684,4622,1744,4587,1813,4560,1887,4544,1964,4544,2039,4564,2108,4656,2208,4735,2282,4817,2356,4891,2415,4990,2472,5049,2506,5104,2539,5140,2560,5180,2573,5228,2577,5277,2574,5319,2564,5339,2538,5346,2493,5345,2448,5342,2420,5323,2372,5292,2307,5262,2225,5245,2127,5251,2061,5270,1991,5295,1918,5317,1847,5329,1778,5318,1714,5286,1671,5248,1639,5215,1612,5175,1584,5125,1569,5072,1563,5023,1560,4945,1558xe" filled="true" fillcolor="#bccfeb" stroked="false">
              <v:path arrowok="t"/>
              <v:fill type="solid"/>
            </v:shape>
            <v:shape style="position:absolute;left:4544;top:1557;width:802;height:1020" coordorigin="4544,1558" coordsize="802,1020" path="m4728,1610l4796,1577,4869,1561,4945,1558,5023,1560,5125,1569,5215,1612,5248,1639,5286,1671,5318,1714,5329,1778,5317,1847,5295,1918,5270,1991,5251,2061,5245,2127,5262,2225,5292,2307,5323,2372,5342,2420,5345,2448,5346,2493,5339,2538,5319,2564,5277,2574,5228,2577,5180,2573,5140,2560,5104,2539,5049,2506,4990,2472,4891,2415,4817,2356,4735,2282,4656,2208,4594,2145,4544,2039,4544,1964,4560,1887,4587,1813,4622,1744,4659,1684,4696,1638,4728,1610xe" filled="false" stroked="true" strokeweight=".877228pt" strokecolor="#373535">
              <v:path arrowok="t"/>
              <v:stroke dashstyle="solid"/>
            </v:shape>
            <v:shape style="position:absolute;left:2945;top:840;width:518;height:338" coordorigin="2945,840" coordsize="518,338" path="m3204,840l3127,848,3060,870,3004,901,2990,915,2977,928,2947,991,2945,1009,2947,1026,2977,1090,3041,1139,3104,1164,3179,1177,3204,1178,3230,1177,3257,1175,3305,1164,3328,1158,3348,1149,3369,1139,3420,1103,3458,1043,3463,1009,3462,991,3432,928,3369,878,3348,870,3328,860,3305,853,3281,848,3257,843,3230,841,3204,840xe" filled="true" fillcolor="#373535" stroked="false">
              <v:path arrowok="t"/>
              <v:fill type="solid"/>
            </v:shape>
            <v:shape style="position:absolute;left:2975;top:868;width:458;height:279" coordorigin="2976,869" coordsize="458,279" path="m3204,869l3181,870,3158,872,3136,875,3116,880,3094,885,3028,920,2986,968,2976,1009,2977,1022,3014,1085,3028,1096,3043,1108,3116,1137,3204,1148,3250,1145,3313,1131,3381,1096,3394,1085,3432,1022,3433,1009,3432,995,3394,931,3332,893,3272,875,3227,870,3204,869xe" filled="true" fillcolor="#ffffff" stroked="false">
              <v:path arrowok="t"/>
              <v:fill type="solid"/>
            </v:shape>
            <v:shape style="position:absolute;left:2905;top:777;width:590;height:372" type="#_x0000_t75" stroked="false">
              <v:imagedata r:id="rId98" o:title=""/>
            </v:shape>
            <v:shape style="position:absolute;left:5193;top:-7;width:1414;height:1931" coordorigin="5193,-6" coordsize="1414,1931" path="m5193,274l5322,214,5531,119,5726,32,5812,-6,6107,172,6279,312,6391,485,6511,764,6546,863,6572,962,6590,1060,6601,1154,6606,1245,6607,1330,6604,1408,6598,1478,6592,1538,6578,1625,6511,1676,6438,1708,6360,1742,6279,1778,6198,1813,6122,1847,6053,1877,5995,1903,5950,1924,5949,1909,5953,1883,5960,1846,5969,1799,5979,1743,5987,1678,5992,1606,5994,1526,5989,1439,5977,1346,5956,1248,5925,1145,5881,1039,5824,929,5758,817,5700,724,5648,648,5601,585,5556,535,5513,492,5425,424,5323,358,5262,319,5193,274xe" filled="false" stroked="true" strokeweight=".877228pt" strokecolor="#373535">
              <v:path arrowok="t"/>
              <v:stroke dashstyle="solid"/>
            </v:shape>
            <v:shape style="position:absolute;left:5911;top:484;width:308;height:334" type="#_x0000_t75" stroked="false">
              <v:imagedata r:id="rId99" o:title=""/>
            </v:shape>
            <v:shape style="position:absolute;left:4881;top:629;width:1172;height:918" coordorigin="4881,629" coordsize="1172,918" path="m5959,689l4881,1529,4895,1546,5972,706,5959,689xm6015,682l5967,682,5980,699,5972,706,5986,724,6015,682xm5967,682l5959,689,5972,706,5980,699,5967,682xm6053,629l5945,671,5959,689,5967,682,6015,682,6053,629xe" filled="true" fillcolor="#0077be" stroked="false">
              <v:path arrowok="t"/>
              <v:fill type="solid"/>
            </v:shape>
            <w10:wrap type="none"/>
          </v:group>
        </w:pict>
      </w:r>
      <w:bookmarkStart w:name="_bookmark30" w:id="31"/>
      <w:bookmarkEnd w:id="31"/>
      <w:r>
        <w:rPr/>
      </w:r>
      <w:r>
        <w:rPr>
          <w:rFonts w:ascii="Times New Roman"/>
          <w:b/>
          <w:color w:val="373535"/>
          <w:w w:val="102"/>
          <w:sz w:val="20"/>
        </w:rPr>
        <w:t>n</w:t>
      </w:r>
    </w:p>
    <w:p>
      <w:pPr>
        <w:pStyle w:val="BodyText"/>
        <w:spacing w:before="1"/>
        <w:rPr>
          <w:rFonts w:ascii="Times New Roman"/>
          <w:b/>
          <w:sz w:val="18"/>
        </w:rPr>
      </w:pPr>
    </w:p>
    <w:p>
      <w:pPr>
        <w:spacing w:before="0"/>
        <w:ind w:left="1191" w:right="0" w:firstLine="0"/>
        <w:jc w:val="left"/>
        <w:rPr>
          <w:rFonts w:ascii="Times New Roman"/>
          <w:sz w:val="21"/>
        </w:rPr>
      </w:pPr>
      <w:r>
        <w:rPr>
          <w:rFonts w:ascii="Times New Roman"/>
          <w:color w:val="373535"/>
          <w:sz w:val="21"/>
        </w:rPr>
        <w:t>viewer</w:t>
      </w:r>
    </w:p>
    <w:p>
      <w:pPr>
        <w:spacing w:line="209" w:lineRule="exact" w:before="113"/>
        <w:ind w:left="3607" w:right="0" w:firstLine="0"/>
        <w:jc w:val="left"/>
        <w:rPr>
          <w:rFonts w:ascii="Times New Roman"/>
          <w:b/>
          <w:sz w:val="21"/>
        </w:rPr>
      </w:pPr>
      <w:r>
        <w:rPr>
          <w:rFonts w:ascii="Times New Roman"/>
          <w:b/>
          <w:color w:val="373535"/>
          <w:w w:val="100"/>
          <w:sz w:val="21"/>
        </w:rPr>
        <w:t>r</w:t>
      </w:r>
    </w:p>
    <w:p>
      <w:pPr>
        <w:spacing w:line="197" w:lineRule="exact" w:before="0"/>
        <w:ind w:left="2384" w:right="0" w:firstLine="0"/>
        <w:jc w:val="left"/>
        <w:rPr>
          <w:rFonts w:ascii="Times New Roman"/>
          <w:b/>
          <w:sz w:val="20"/>
        </w:rPr>
      </w:pPr>
      <w:r>
        <w:rPr>
          <w:rFonts w:ascii="Times New Roman"/>
          <w:b/>
          <w:color w:val="373535"/>
          <w:w w:val="102"/>
          <w:sz w:val="20"/>
        </w:rPr>
        <w:t>v</w:t>
      </w:r>
    </w:p>
    <w:p>
      <w:pPr>
        <w:pStyle w:val="Heading4"/>
        <w:spacing w:line="230" w:lineRule="auto" w:before="106"/>
        <w:ind w:right="1671" w:hanging="82"/>
      </w:pPr>
      <w:r>
        <w:rPr/>
        <w:br w:type="column"/>
      </w:r>
      <w:r>
        <w:rPr>
          <w:color w:val="373535"/>
        </w:rPr>
        <w:t>projector function converts reflected view vector (</w:t>
      </w:r>
      <w:r>
        <w:rPr>
          <w:i/>
          <w:color w:val="373535"/>
        </w:rPr>
        <w:t>x</w:t>
      </w:r>
      <w:r>
        <w:rPr>
          <w:color w:val="373535"/>
        </w:rPr>
        <w:t>,</w:t>
      </w:r>
      <w:r>
        <w:rPr>
          <w:i/>
          <w:color w:val="373535"/>
        </w:rPr>
        <w:t>y</w:t>
      </w:r>
      <w:r>
        <w:rPr>
          <w:color w:val="373535"/>
        </w:rPr>
        <w:t>,</w:t>
      </w:r>
      <w:r>
        <w:rPr>
          <w:i/>
          <w:color w:val="373535"/>
        </w:rPr>
        <w:t>z</w:t>
      </w:r>
      <w:r>
        <w:rPr>
          <w:color w:val="373535"/>
        </w:rPr>
        <w:t>) to texture image (</w:t>
      </w:r>
      <w:r>
        <w:rPr>
          <w:i/>
          <w:color w:val="373535"/>
        </w:rPr>
        <w:t>u</w:t>
      </w:r>
      <w:r>
        <w:rPr>
          <w:color w:val="373535"/>
        </w:rPr>
        <w:t>,</w:t>
      </w:r>
      <w:r>
        <w:rPr>
          <w:i/>
          <w:color w:val="373535"/>
        </w:rPr>
        <w:t>v</w:t>
      </w:r>
      <w:r>
        <w:rPr>
          <w:color w:val="373535"/>
        </w:rPr>
        <w:t>)</w:t>
      </w:r>
    </w:p>
    <w:p>
      <w:pPr>
        <w:spacing w:after="0" w:line="230" w:lineRule="auto"/>
        <w:sectPr>
          <w:type w:val="continuous"/>
          <w:pgSz w:w="12240" w:h="15840"/>
          <w:pgMar w:top="2560" w:bottom="280" w:left="1720" w:right="1720"/>
          <w:cols w:num="2" w:equalWidth="0">
            <w:col w:w="3701" w:space="40"/>
            <w:col w:w="5059"/>
          </w:cols>
        </w:sectPr>
      </w:pPr>
    </w:p>
    <w:p>
      <w:pPr>
        <w:pStyle w:val="BodyText"/>
        <w:spacing w:before="3"/>
        <w:rPr>
          <w:rFonts w:ascii="Times New Roman"/>
        </w:rPr>
      </w:pPr>
    </w:p>
    <w:p>
      <w:pPr>
        <w:spacing w:after="0"/>
        <w:rPr>
          <w:rFonts w:ascii="Times New Roman"/>
        </w:rPr>
        <w:sectPr>
          <w:type w:val="continuous"/>
          <w:pgSz w:w="12240" w:h="15840"/>
          <w:pgMar w:top="2560" w:bottom="280" w:left="1720" w:right="1720"/>
        </w:sectPr>
      </w:pPr>
    </w:p>
    <w:p>
      <w:pPr>
        <w:spacing w:line="230" w:lineRule="auto" w:before="73"/>
        <w:ind w:left="2133" w:right="-17" w:hanging="94"/>
        <w:jc w:val="left"/>
        <w:rPr>
          <w:rFonts w:ascii="Times New Roman"/>
          <w:sz w:val="21"/>
        </w:rPr>
      </w:pPr>
      <w:r>
        <w:rPr>
          <w:rFonts w:ascii="Times New Roman"/>
          <w:color w:val="373535"/>
          <w:sz w:val="21"/>
        </w:rPr>
        <w:t>reflective surface</w:t>
      </w:r>
    </w:p>
    <w:p>
      <w:pPr>
        <w:pStyle w:val="BodyText"/>
        <w:spacing w:before="8"/>
        <w:rPr>
          <w:rFonts w:ascii="Times New Roman"/>
          <w:sz w:val="29"/>
        </w:rPr>
      </w:pPr>
      <w:r>
        <w:rPr/>
        <w:br w:type="column"/>
      </w:r>
      <w:r>
        <w:rPr>
          <w:rFonts w:ascii="Times New Roman"/>
          <w:sz w:val="29"/>
        </w:rPr>
      </w:r>
    </w:p>
    <w:p>
      <w:pPr>
        <w:pStyle w:val="Heading4"/>
        <w:spacing w:line="230" w:lineRule="auto" w:before="1"/>
        <w:ind w:left="1435" w:right="3321" w:firstLine="43"/>
      </w:pPr>
      <w:r>
        <w:rPr>
          <w:color w:val="373535"/>
        </w:rPr>
        <w:t>environment texture image</w:t>
      </w:r>
    </w:p>
    <w:p>
      <w:pPr>
        <w:spacing w:after="0" w:line="230" w:lineRule="auto"/>
        <w:sectPr>
          <w:type w:val="continuous"/>
          <w:pgSz w:w="12240" w:h="15840"/>
          <w:pgMar w:top="2560" w:bottom="280" w:left="1720" w:right="1720"/>
          <w:cols w:num="2" w:equalWidth="0">
            <w:col w:w="2835" w:space="40"/>
            <w:col w:w="5925"/>
          </w:cols>
        </w:sectPr>
      </w:pPr>
    </w:p>
    <w:p>
      <w:pPr>
        <w:pStyle w:val="BodyText"/>
        <w:rPr>
          <w:rFonts w:ascii="Times New Roman"/>
        </w:rPr>
      </w:pPr>
    </w:p>
    <w:p>
      <w:pPr>
        <w:pStyle w:val="BodyText"/>
        <w:spacing w:before="11"/>
        <w:rPr>
          <w:rFonts w:ascii="Times New Roman"/>
          <w:sz w:val="18"/>
        </w:rPr>
      </w:pPr>
    </w:p>
    <w:p>
      <w:pPr>
        <w:spacing w:line="211" w:lineRule="auto" w:before="72"/>
        <w:ind w:left="443" w:right="942" w:firstLine="0"/>
        <w:jc w:val="both"/>
        <w:rPr>
          <w:rFonts w:ascii="Palatino Linotype" w:hAnsi="Palatino Linotype"/>
          <w:sz w:val="16"/>
        </w:rPr>
      </w:pPr>
      <w:r>
        <w:rPr>
          <w:rFonts w:ascii="Arial" w:hAnsi="Arial"/>
          <w:color w:val="2C6362"/>
          <w:w w:val="105"/>
          <w:sz w:val="16"/>
        </w:rPr>
        <w:t>Figure 10.23. </w:t>
      </w:r>
      <w:r>
        <w:rPr>
          <w:rFonts w:ascii="Palatino Linotype" w:hAnsi="Palatino Linotype"/>
          <w:w w:val="105"/>
          <w:sz w:val="16"/>
        </w:rPr>
        <w:t>Reﬂection mapping. The viewer sees an object, and the reﬂected view vector </w:t>
      </w:r>
      <w:r>
        <w:rPr>
          <w:rFonts w:ascii="Verdana" w:hAnsi="Verdana"/>
          <w:w w:val="105"/>
          <w:sz w:val="16"/>
        </w:rPr>
        <w:t>r </w:t>
      </w:r>
      <w:r>
        <w:rPr>
          <w:rFonts w:ascii="Palatino Linotype" w:hAnsi="Palatino Linotype"/>
          <w:w w:val="105"/>
          <w:sz w:val="16"/>
        </w:rPr>
        <w:t>is computed from </w:t>
      </w:r>
      <w:r>
        <w:rPr>
          <w:rFonts w:ascii="Verdana" w:hAnsi="Verdana"/>
          <w:w w:val="105"/>
          <w:sz w:val="16"/>
        </w:rPr>
        <w:t>v </w:t>
      </w:r>
      <w:r>
        <w:rPr>
          <w:rFonts w:ascii="Palatino Linotype" w:hAnsi="Palatino Linotype"/>
          <w:w w:val="105"/>
          <w:sz w:val="16"/>
        </w:rPr>
        <w:t>and </w:t>
      </w:r>
      <w:r>
        <w:rPr>
          <w:rFonts w:ascii="Verdana" w:hAnsi="Verdana"/>
          <w:w w:val="105"/>
          <w:sz w:val="16"/>
        </w:rPr>
        <w:t>n</w:t>
      </w:r>
      <w:r>
        <w:rPr>
          <w:rFonts w:ascii="Palatino Linotype" w:hAnsi="Palatino Linotype"/>
          <w:w w:val="105"/>
          <w:sz w:val="16"/>
        </w:rPr>
        <w:t>. The reﬂected view vector accesses the environment’s representation. The access</w:t>
      </w:r>
      <w:r>
        <w:rPr>
          <w:rFonts w:ascii="Palatino Linotype" w:hAnsi="Palatino Linotype"/>
          <w:spacing w:val="-15"/>
          <w:w w:val="105"/>
          <w:sz w:val="16"/>
        </w:rPr>
        <w:t> </w:t>
      </w:r>
      <w:r>
        <w:rPr>
          <w:rFonts w:ascii="Palatino Linotype" w:hAnsi="Palatino Linotype"/>
          <w:w w:val="105"/>
          <w:sz w:val="16"/>
        </w:rPr>
        <w:t>information</w:t>
      </w:r>
      <w:r>
        <w:rPr>
          <w:rFonts w:ascii="Palatino Linotype" w:hAnsi="Palatino Linotype"/>
          <w:spacing w:val="-14"/>
          <w:w w:val="105"/>
          <w:sz w:val="16"/>
        </w:rPr>
        <w:t> </w:t>
      </w:r>
      <w:r>
        <w:rPr>
          <w:rFonts w:ascii="Palatino Linotype" w:hAnsi="Palatino Linotype"/>
          <w:w w:val="105"/>
          <w:sz w:val="16"/>
        </w:rPr>
        <w:t>is</w:t>
      </w:r>
      <w:r>
        <w:rPr>
          <w:rFonts w:ascii="Palatino Linotype" w:hAnsi="Palatino Linotype"/>
          <w:spacing w:val="-14"/>
          <w:w w:val="105"/>
          <w:sz w:val="16"/>
        </w:rPr>
        <w:t> </w:t>
      </w:r>
      <w:r>
        <w:rPr>
          <w:rFonts w:ascii="Palatino Linotype" w:hAnsi="Palatino Linotype"/>
          <w:w w:val="105"/>
          <w:sz w:val="16"/>
        </w:rPr>
        <w:t>computed</w:t>
      </w:r>
      <w:r>
        <w:rPr>
          <w:rFonts w:ascii="Palatino Linotype" w:hAnsi="Palatino Linotype"/>
          <w:spacing w:val="-15"/>
          <w:w w:val="105"/>
          <w:sz w:val="16"/>
        </w:rPr>
        <w:t> </w:t>
      </w:r>
      <w:r>
        <w:rPr>
          <w:rFonts w:ascii="Palatino Linotype" w:hAnsi="Palatino Linotype"/>
          <w:spacing w:val="-3"/>
          <w:w w:val="105"/>
          <w:sz w:val="16"/>
        </w:rPr>
        <w:t>by</w:t>
      </w:r>
      <w:r>
        <w:rPr>
          <w:rFonts w:ascii="Palatino Linotype" w:hAnsi="Palatino Linotype"/>
          <w:spacing w:val="-14"/>
          <w:w w:val="105"/>
          <w:sz w:val="16"/>
        </w:rPr>
        <w:t> </w:t>
      </w:r>
      <w:r>
        <w:rPr>
          <w:rFonts w:ascii="Palatino Linotype" w:hAnsi="Palatino Linotype"/>
          <w:w w:val="105"/>
          <w:sz w:val="16"/>
        </w:rPr>
        <w:t>using</w:t>
      </w:r>
      <w:r>
        <w:rPr>
          <w:rFonts w:ascii="Palatino Linotype" w:hAnsi="Palatino Linotype"/>
          <w:spacing w:val="-14"/>
          <w:w w:val="105"/>
          <w:sz w:val="16"/>
        </w:rPr>
        <w:t> </w:t>
      </w:r>
      <w:r>
        <w:rPr>
          <w:rFonts w:ascii="Palatino Linotype" w:hAnsi="Palatino Linotype"/>
          <w:w w:val="105"/>
          <w:sz w:val="16"/>
        </w:rPr>
        <w:t>some</w:t>
      </w:r>
      <w:r>
        <w:rPr>
          <w:rFonts w:ascii="Palatino Linotype" w:hAnsi="Palatino Linotype"/>
          <w:spacing w:val="-14"/>
          <w:w w:val="105"/>
          <w:sz w:val="16"/>
        </w:rPr>
        <w:t> </w:t>
      </w:r>
      <w:r>
        <w:rPr>
          <w:rFonts w:ascii="Palatino Linotype" w:hAnsi="Palatino Linotype"/>
          <w:w w:val="105"/>
          <w:sz w:val="16"/>
        </w:rPr>
        <w:t>projector</w:t>
      </w:r>
      <w:r>
        <w:rPr>
          <w:rFonts w:ascii="Palatino Linotype" w:hAnsi="Palatino Linotype"/>
          <w:spacing w:val="-15"/>
          <w:w w:val="105"/>
          <w:sz w:val="16"/>
        </w:rPr>
        <w:t> </w:t>
      </w:r>
      <w:r>
        <w:rPr>
          <w:rFonts w:ascii="Palatino Linotype" w:hAnsi="Palatino Linotype"/>
          <w:w w:val="105"/>
          <w:sz w:val="16"/>
        </w:rPr>
        <w:t>function</w:t>
      </w:r>
      <w:r>
        <w:rPr>
          <w:rFonts w:ascii="Palatino Linotype" w:hAnsi="Palatino Linotype"/>
          <w:spacing w:val="-14"/>
          <w:w w:val="105"/>
          <w:sz w:val="16"/>
        </w:rPr>
        <w:t> </w:t>
      </w:r>
      <w:r>
        <w:rPr>
          <w:rFonts w:ascii="Palatino Linotype" w:hAnsi="Palatino Linotype"/>
          <w:w w:val="105"/>
          <w:sz w:val="16"/>
        </w:rPr>
        <w:t>to</w:t>
      </w:r>
      <w:r>
        <w:rPr>
          <w:rFonts w:ascii="Palatino Linotype" w:hAnsi="Palatino Linotype"/>
          <w:spacing w:val="-14"/>
          <w:w w:val="105"/>
          <w:sz w:val="16"/>
        </w:rPr>
        <w:t> </w:t>
      </w:r>
      <w:r>
        <w:rPr>
          <w:rFonts w:ascii="Palatino Linotype" w:hAnsi="Palatino Linotype"/>
          <w:w w:val="105"/>
          <w:sz w:val="16"/>
        </w:rPr>
        <w:t>convert</w:t>
      </w:r>
      <w:r>
        <w:rPr>
          <w:rFonts w:ascii="Palatino Linotype" w:hAnsi="Palatino Linotype"/>
          <w:spacing w:val="-14"/>
          <w:w w:val="105"/>
          <w:sz w:val="16"/>
        </w:rPr>
        <w:t> </w:t>
      </w:r>
      <w:r>
        <w:rPr>
          <w:rFonts w:ascii="Palatino Linotype" w:hAnsi="Palatino Linotype"/>
          <w:w w:val="105"/>
          <w:sz w:val="16"/>
        </w:rPr>
        <w:t>the</w:t>
      </w:r>
      <w:r>
        <w:rPr>
          <w:rFonts w:ascii="Palatino Linotype" w:hAnsi="Palatino Linotype"/>
          <w:spacing w:val="-15"/>
          <w:w w:val="105"/>
          <w:sz w:val="16"/>
        </w:rPr>
        <w:t> </w:t>
      </w:r>
      <w:r>
        <w:rPr>
          <w:rFonts w:ascii="Palatino Linotype" w:hAnsi="Palatino Linotype"/>
          <w:w w:val="105"/>
          <w:sz w:val="16"/>
        </w:rPr>
        <w:t>reﬂected</w:t>
      </w:r>
      <w:r>
        <w:rPr>
          <w:rFonts w:ascii="Palatino Linotype" w:hAnsi="Palatino Linotype"/>
          <w:spacing w:val="-14"/>
          <w:w w:val="105"/>
          <w:sz w:val="16"/>
        </w:rPr>
        <w:t> </w:t>
      </w:r>
      <w:r>
        <w:rPr>
          <w:rFonts w:ascii="Palatino Linotype" w:hAnsi="Palatino Linotype"/>
          <w:w w:val="105"/>
          <w:sz w:val="16"/>
        </w:rPr>
        <w:t>view</w:t>
      </w:r>
      <w:r>
        <w:rPr>
          <w:rFonts w:ascii="Palatino Linotype" w:hAnsi="Palatino Linotype"/>
          <w:spacing w:val="-14"/>
          <w:w w:val="105"/>
          <w:sz w:val="16"/>
        </w:rPr>
        <w:t> </w:t>
      </w:r>
      <w:r>
        <w:rPr>
          <w:rFonts w:ascii="Palatino Linotype" w:hAnsi="Palatino Linotype"/>
          <w:w w:val="105"/>
          <w:sz w:val="16"/>
        </w:rPr>
        <w:t>vector’s (</w:t>
      </w:r>
      <w:r>
        <w:rPr>
          <w:rFonts w:ascii="Georgia" w:hAnsi="Georgia"/>
          <w:i/>
          <w:w w:val="105"/>
          <w:sz w:val="16"/>
        </w:rPr>
        <w:t>x,</w:t>
      </w:r>
      <w:r>
        <w:rPr>
          <w:rFonts w:ascii="Georgia" w:hAnsi="Georgia"/>
          <w:i/>
          <w:spacing w:val="-15"/>
          <w:w w:val="105"/>
          <w:sz w:val="16"/>
        </w:rPr>
        <w:t> </w:t>
      </w:r>
      <w:r>
        <w:rPr>
          <w:rFonts w:ascii="Georgia" w:hAnsi="Georgia"/>
          <w:i/>
          <w:spacing w:val="2"/>
          <w:w w:val="105"/>
          <w:sz w:val="16"/>
        </w:rPr>
        <w:t>y,</w:t>
      </w:r>
      <w:r>
        <w:rPr>
          <w:rFonts w:ascii="Georgia" w:hAnsi="Georgia"/>
          <w:i/>
          <w:spacing w:val="-14"/>
          <w:w w:val="105"/>
          <w:sz w:val="16"/>
        </w:rPr>
        <w:t> </w:t>
      </w:r>
      <w:r>
        <w:rPr>
          <w:rFonts w:ascii="Georgia" w:hAnsi="Georgia"/>
          <w:i/>
          <w:spacing w:val="3"/>
          <w:w w:val="105"/>
          <w:sz w:val="16"/>
        </w:rPr>
        <w:t>z</w:t>
      </w:r>
      <w:r>
        <w:rPr>
          <w:rFonts w:ascii="Palatino Linotype" w:hAnsi="Palatino Linotype"/>
          <w:spacing w:val="3"/>
          <w:w w:val="105"/>
          <w:sz w:val="16"/>
        </w:rPr>
        <w:t>)</w:t>
      </w:r>
      <w:r>
        <w:rPr>
          <w:rFonts w:ascii="Palatino Linotype" w:hAnsi="Palatino Linotype"/>
          <w:spacing w:val="11"/>
          <w:w w:val="105"/>
          <w:sz w:val="16"/>
        </w:rPr>
        <w:t> </w:t>
      </w:r>
      <w:r>
        <w:rPr>
          <w:rFonts w:ascii="Palatino Linotype" w:hAnsi="Palatino Linotype"/>
          <w:w w:val="105"/>
          <w:sz w:val="16"/>
        </w:rPr>
        <w:t>to</w:t>
      </w:r>
      <w:r>
        <w:rPr>
          <w:rFonts w:ascii="Palatino Linotype" w:hAnsi="Palatino Linotype"/>
          <w:spacing w:val="11"/>
          <w:w w:val="105"/>
          <w:sz w:val="16"/>
        </w:rPr>
        <w:t> </w:t>
      </w:r>
      <w:r>
        <w:rPr>
          <w:rFonts w:ascii="Palatino Linotype" w:hAnsi="Palatino Linotype"/>
          <w:w w:val="105"/>
          <w:sz w:val="16"/>
        </w:rPr>
        <w:t>a</w:t>
      </w:r>
      <w:r>
        <w:rPr>
          <w:rFonts w:ascii="Palatino Linotype" w:hAnsi="Palatino Linotype"/>
          <w:spacing w:val="11"/>
          <w:w w:val="105"/>
          <w:sz w:val="16"/>
        </w:rPr>
        <w:t> </w:t>
      </w:r>
      <w:r>
        <w:rPr>
          <w:rFonts w:ascii="Palatino Linotype" w:hAnsi="Palatino Linotype"/>
          <w:w w:val="105"/>
          <w:sz w:val="16"/>
        </w:rPr>
        <w:t>texture</w:t>
      </w:r>
      <w:r>
        <w:rPr>
          <w:rFonts w:ascii="Palatino Linotype" w:hAnsi="Palatino Linotype"/>
          <w:spacing w:val="11"/>
          <w:w w:val="105"/>
          <w:sz w:val="16"/>
        </w:rPr>
        <w:t> </w:t>
      </w:r>
      <w:r>
        <w:rPr>
          <w:rFonts w:ascii="Palatino Linotype" w:hAnsi="Palatino Linotype"/>
          <w:w w:val="105"/>
          <w:sz w:val="16"/>
        </w:rPr>
        <w:t>coordinate</w:t>
      </w:r>
      <w:r>
        <w:rPr>
          <w:rFonts w:ascii="Palatino Linotype" w:hAnsi="Palatino Linotype"/>
          <w:spacing w:val="11"/>
          <w:w w:val="105"/>
          <w:sz w:val="16"/>
        </w:rPr>
        <w:t> </w:t>
      </w:r>
      <w:r>
        <w:rPr>
          <w:rFonts w:ascii="Palatino Linotype" w:hAnsi="Palatino Linotype"/>
          <w:w w:val="105"/>
          <w:sz w:val="16"/>
        </w:rPr>
        <w:t>that</w:t>
      </w:r>
      <w:r>
        <w:rPr>
          <w:rFonts w:ascii="Palatino Linotype" w:hAnsi="Palatino Linotype"/>
          <w:spacing w:val="11"/>
          <w:w w:val="105"/>
          <w:sz w:val="16"/>
        </w:rPr>
        <w:t> </w:t>
      </w:r>
      <w:r>
        <w:rPr>
          <w:rFonts w:ascii="Palatino Linotype" w:hAnsi="Palatino Linotype"/>
          <w:w w:val="105"/>
          <w:sz w:val="16"/>
        </w:rPr>
        <w:t>is</w:t>
      </w:r>
      <w:r>
        <w:rPr>
          <w:rFonts w:ascii="Palatino Linotype" w:hAnsi="Palatino Linotype"/>
          <w:spacing w:val="11"/>
          <w:w w:val="105"/>
          <w:sz w:val="16"/>
        </w:rPr>
        <w:t> </w:t>
      </w:r>
      <w:r>
        <w:rPr>
          <w:rFonts w:ascii="Palatino Linotype" w:hAnsi="Palatino Linotype"/>
          <w:w w:val="105"/>
          <w:sz w:val="16"/>
        </w:rPr>
        <w:t>used</w:t>
      </w:r>
      <w:r>
        <w:rPr>
          <w:rFonts w:ascii="Palatino Linotype" w:hAnsi="Palatino Linotype"/>
          <w:spacing w:val="11"/>
          <w:w w:val="105"/>
          <w:sz w:val="16"/>
        </w:rPr>
        <w:t> </w:t>
      </w:r>
      <w:r>
        <w:rPr>
          <w:rFonts w:ascii="Palatino Linotype" w:hAnsi="Palatino Linotype"/>
          <w:w w:val="105"/>
          <w:sz w:val="16"/>
        </w:rPr>
        <w:t>to</w:t>
      </w:r>
      <w:r>
        <w:rPr>
          <w:rFonts w:ascii="Palatino Linotype" w:hAnsi="Palatino Linotype"/>
          <w:spacing w:val="11"/>
          <w:w w:val="105"/>
          <w:sz w:val="16"/>
        </w:rPr>
        <w:t> </w:t>
      </w:r>
      <w:r>
        <w:rPr>
          <w:rFonts w:ascii="Palatino Linotype" w:hAnsi="Palatino Linotype"/>
          <w:w w:val="105"/>
          <w:sz w:val="16"/>
        </w:rPr>
        <w:t>retrieve</w:t>
      </w:r>
      <w:r>
        <w:rPr>
          <w:rFonts w:ascii="Palatino Linotype" w:hAnsi="Palatino Linotype"/>
          <w:spacing w:val="10"/>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store</w:t>
      </w:r>
      <w:r>
        <w:rPr>
          <w:rFonts w:ascii="Palatino Linotype" w:hAnsi="Palatino Linotype"/>
          <w:spacing w:val="11"/>
          <w:w w:val="105"/>
          <w:sz w:val="16"/>
        </w:rPr>
        <w:t> </w:t>
      </w:r>
      <w:r>
        <w:rPr>
          <w:rFonts w:ascii="Palatino Linotype" w:hAnsi="Palatino Linotype"/>
          <w:w w:val="105"/>
          <w:sz w:val="16"/>
        </w:rPr>
        <w:t>radiance</w:t>
      </w:r>
      <w:r>
        <w:rPr>
          <w:rFonts w:ascii="Palatino Linotype" w:hAnsi="Palatino Linotype"/>
          <w:spacing w:val="11"/>
          <w:w w:val="105"/>
          <w:sz w:val="16"/>
        </w:rPr>
        <w:t> </w:t>
      </w:r>
      <w:r>
        <w:rPr>
          <w:rFonts w:ascii="Palatino Linotype" w:hAnsi="Palatino Linotype"/>
          <w:w w:val="105"/>
          <w:sz w:val="16"/>
        </w:rPr>
        <w:t>of</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environment.</w:t>
      </w:r>
    </w:p>
    <w:p>
      <w:pPr>
        <w:pStyle w:val="BodyText"/>
        <w:spacing w:before="9"/>
        <w:rPr>
          <w:rFonts w:ascii="Palatino Linotype"/>
          <w:sz w:val="24"/>
        </w:rPr>
      </w:pPr>
    </w:p>
    <w:p>
      <w:pPr>
        <w:pStyle w:val="BodyText"/>
        <w:spacing w:line="204" w:lineRule="auto" w:before="80"/>
        <w:ind w:left="941" w:right="885"/>
      </w:pPr>
      <w:r>
        <w:rPr/>
        <w:pict>
          <v:shape style="position:absolute;margin-left:123.133003pt;margin-top:4.778677pt;width:5pt;height:17.3pt;mso-position-horizontal-relative:page;mso-position-vertical-relative:paragraph;z-index:157777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w w:val="115"/>
        </w:rPr>
        <w:t>Use the texel data from the environment map as incoming radiance in </w:t>
      </w:r>
      <w:hyperlink w:history="true" w:anchor="_bookmark29">
        <w:r>
          <w:rPr>
            <w:color w:val="0000FF"/>
            <w:w w:val="115"/>
          </w:rPr>
          <w:t>Equa-</w:t>
        </w:r>
      </w:hyperlink>
      <w:r>
        <w:rPr>
          <w:color w:val="0000FF"/>
          <w:w w:val="115"/>
        </w:rPr>
        <w:t> </w:t>
      </w:r>
      <w:hyperlink w:history="true" w:anchor="_bookmark29">
        <w:r>
          <w:rPr>
            <w:color w:val="0000FF"/>
            <w:w w:val="115"/>
          </w:rPr>
          <w:t>tion 10.29</w:t>
        </w:r>
      </w:hyperlink>
      <w:r>
        <w:rPr>
          <w:w w:val="115"/>
        </w:rPr>
        <w:t>.</w:t>
      </w:r>
    </w:p>
    <w:p>
      <w:pPr>
        <w:pStyle w:val="BodyText"/>
        <w:spacing w:line="204" w:lineRule="auto" w:before="151"/>
        <w:ind w:left="443" w:right="941" w:firstLine="298"/>
        <w:jc w:val="both"/>
      </w:pPr>
      <w:r>
        <w:rPr>
          <w:w w:val="115"/>
        </w:rPr>
        <w:t>A potential stumbling block of environment mapping is worth mentioning. Flat surfaces usually do not work well when environment mapping is used. The problem with a flat surface is that the rays that reflect off of it usually do not </w:t>
      </w:r>
      <w:r>
        <w:rPr>
          <w:spacing w:val="-3"/>
          <w:w w:val="115"/>
        </w:rPr>
        <w:t>vary by </w:t>
      </w:r>
      <w:r>
        <w:rPr>
          <w:w w:val="115"/>
        </w:rPr>
        <w:t>more than a few degrees. This tight clustering results in a small part of the environment table</w:t>
      </w:r>
      <w:r>
        <w:rPr>
          <w:spacing w:val="-10"/>
          <w:w w:val="115"/>
        </w:rPr>
        <w:t> </w:t>
      </w:r>
      <w:r>
        <w:rPr>
          <w:w w:val="115"/>
        </w:rPr>
        <w:t>being</w:t>
      </w:r>
      <w:r>
        <w:rPr>
          <w:spacing w:val="-9"/>
          <w:w w:val="115"/>
        </w:rPr>
        <w:t> </w:t>
      </w:r>
      <w:r>
        <w:rPr>
          <w:w w:val="115"/>
        </w:rPr>
        <w:t>mapped</w:t>
      </w:r>
      <w:r>
        <w:rPr>
          <w:spacing w:val="-10"/>
          <w:w w:val="115"/>
        </w:rPr>
        <w:t> </w:t>
      </w:r>
      <w:r>
        <w:rPr>
          <w:w w:val="115"/>
        </w:rPr>
        <w:t>onto</w:t>
      </w:r>
      <w:r>
        <w:rPr>
          <w:spacing w:val="-9"/>
          <w:w w:val="115"/>
        </w:rPr>
        <w:t> </w:t>
      </w:r>
      <w:r>
        <w:rPr>
          <w:w w:val="115"/>
        </w:rPr>
        <w:t>a</w:t>
      </w:r>
      <w:r>
        <w:rPr>
          <w:spacing w:val="-10"/>
          <w:w w:val="115"/>
        </w:rPr>
        <w:t> </w:t>
      </w:r>
      <w:r>
        <w:rPr>
          <w:w w:val="115"/>
        </w:rPr>
        <w:t>relatively</w:t>
      </w:r>
      <w:r>
        <w:rPr>
          <w:spacing w:val="-9"/>
          <w:w w:val="115"/>
        </w:rPr>
        <w:t> </w:t>
      </w:r>
      <w:r>
        <w:rPr>
          <w:w w:val="115"/>
        </w:rPr>
        <w:t>large</w:t>
      </w:r>
      <w:r>
        <w:rPr>
          <w:spacing w:val="-10"/>
          <w:w w:val="115"/>
        </w:rPr>
        <w:t> </w:t>
      </w:r>
      <w:r>
        <w:rPr>
          <w:w w:val="115"/>
        </w:rPr>
        <w:t>surface.</w:t>
      </w:r>
      <w:r>
        <w:rPr>
          <w:spacing w:val="20"/>
          <w:w w:val="115"/>
        </w:rPr>
        <w:t> </w:t>
      </w:r>
      <w:r>
        <w:rPr>
          <w:spacing w:val="-3"/>
          <w:w w:val="115"/>
        </w:rPr>
        <w:t>Techniques</w:t>
      </w:r>
      <w:r>
        <w:rPr>
          <w:spacing w:val="-9"/>
          <w:w w:val="115"/>
        </w:rPr>
        <w:t> </w:t>
      </w:r>
      <w:r>
        <w:rPr>
          <w:w w:val="115"/>
        </w:rPr>
        <w:t>that</w:t>
      </w:r>
      <w:r>
        <w:rPr>
          <w:spacing w:val="-10"/>
          <w:w w:val="115"/>
        </w:rPr>
        <w:t> </w:t>
      </w:r>
      <w:r>
        <w:rPr>
          <w:w w:val="115"/>
        </w:rPr>
        <w:t>also</w:t>
      </w:r>
      <w:r>
        <w:rPr>
          <w:spacing w:val="-9"/>
          <w:w w:val="115"/>
        </w:rPr>
        <w:t> </w:t>
      </w:r>
      <w:r>
        <w:rPr>
          <w:w w:val="115"/>
        </w:rPr>
        <w:t>use</w:t>
      </w:r>
      <w:r>
        <w:rPr>
          <w:spacing w:val="-10"/>
          <w:w w:val="115"/>
        </w:rPr>
        <w:t> </w:t>
      </w:r>
      <w:r>
        <w:rPr>
          <w:w w:val="115"/>
        </w:rPr>
        <w:t>positional information</w:t>
      </w:r>
      <w:r>
        <w:rPr>
          <w:spacing w:val="-22"/>
          <w:w w:val="115"/>
        </w:rPr>
        <w:t> </w:t>
      </w:r>
      <w:r>
        <w:rPr>
          <w:w w:val="115"/>
        </w:rPr>
        <w:t>of</w:t>
      </w:r>
      <w:r>
        <w:rPr>
          <w:spacing w:val="-21"/>
          <w:w w:val="115"/>
        </w:rPr>
        <w:t> </w:t>
      </w:r>
      <w:r>
        <w:rPr>
          <w:w w:val="115"/>
        </w:rPr>
        <w:t>where</w:t>
      </w:r>
      <w:r>
        <w:rPr>
          <w:spacing w:val="-22"/>
          <w:w w:val="115"/>
        </w:rPr>
        <w:t> </w:t>
      </w:r>
      <w:r>
        <w:rPr>
          <w:w w:val="115"/>
        </w:rPr>
        <w:t>the</w:t>
      </w:r>
      <w:r>
        <w:rPr>
          <w:spacing w:val="-21"/>
          <w:w w:val="115"/>
        </w:rPr>
        <w:t> </w:t>
      </w:r>
      <w:r>
        <w:rPr>
          <w:w w:val="115"/>
        </w:rPr>
        <w:t>radiance</w:t>
      </w:r>
      <w:r>
        <w:rPr>
          <w:spacing w:val="-21"/>
          <w:w w:val="115"/>
        </w:rPr>
        <w:t> </w:t>
      </w:r>
      <w:r>
        <w:rPr>
          <w:w w:val="115"/>
        </w:rPr>
        <w:t>is</w:t>
      </w:r>
      <w:r>
        <w:rPr>
          <w:spacing w:val="-22"/>
          <w:w w:val="115"/>
        </w:rPr>
        <w:t> </w:t>
      </w:r>
      <w:r>
        <w:rPr>
          <w:w w:val="115"/>
        </w:rPr>
        <w:t>emitted</w:t>
      </w:r>
      <w:r>
        <w:rPr>
          <w:spacing w:val="-21"/>
          <w:w w:val="115"/>
        </w:rPr>
        <w:t> </w:t>
      </w:r>
      <w:r>
        <w:rPr>
          <w:w w:val="115"/>
        </w:rPr>
        <w:t>from,</w:t>
      </w:r>
      <w:r>
        <w:rPr>
          <w:spacing w:val="-19"/>
          <w:w w:val="115"/>
        </w:rPr>
        <w:t> </w:t>
      </w:r>
      <w:r>
        <w:rPr>
          <w:w w:val="115"/>
        </w:rPr>
        <w:t>discussed</w:t>
      </w:r>
      <w:r>
        <w:rPr>
          <w:spacing w:val="-22"/>
          <w:w w:val="115"/>
        </w:rPr>
        <w:t> </w:t>
      </w:r>
      <w:r>
        <w:rPr>
          <w:w w:val="115"/>
        </w:rPr>
        <w:t>in</w:t>
      </w:r>
      <w:r>
        <w:rPr>
          <w:spacing w:val="-21"/>
          <w:w w:val="115"/>
        </w:rPr>
        <w:t> </w:t>
      </w:r>
      <w:hyperlink w:history="true" w:anchor="_bookmark0">
        <w:r>
          <w:rPr>
            <w:color w:val="0000FF"/>
            <w:w w:val="115"/>
          </w:rPr>
          <w:t>Section</w:t>
        </w:r>
        <w:r>
          <w:rPr>
            <w:color w:val="0000FF"/>
            <w:spacing w:val="-21"/>
            <w:w w:val="115"/>
          </w:rPr>
          <w:t> </w:t>
        </w:r>
        <w:r>
          <w:rPr>
            <w:color w:val="0000FF"/>
            <w:w w:val="115"/>
          </w:rPr>
          <w:t>11.6.1</w:t>
        </w:r>
      </w:hyperlink>
      <w:r>
        <w:rPr>
          <w:w w:val="115"/>
        </w:rPr>
        <w:t>,</w:t>
      </w:r>
      <w:r>
        <w:rPr>
          <w:spacing w:val="-20"/>
          <w:w w:val="115"/>
        </w:rPr>
        <w:t> </w:t>
      </w:r>
      <w:r>
        <w:rPr>
          <w:w w:val="115"/>
        </w:rPr>
        <w:t>can</w:t>
      </w:r>
      <w:r>
        <w:rPr>
          <w:spacing w:val="-21"/>
          <w:w w:val="115"/>
        </w:rPr>
        <w:t> </w:t>
      </w:r>
      <w:r>
        <w:rPr>
          <w:w w:val="115"/>
        </w:rPr>
        <w:t>give better results. Also, if </w:t>
      </w:r>
      <w:r>
        <w:rPr>
          <w:spacing w:val="-3"/>
          <w:w w:val="115"/>
        </w:rPr>
        <w:t>we </w:t>
      </w:r>
      <w:r>
        <w:rPr>
          <w:w w:val="115"/>
        </w:rPr>
        <w:t>assume completely flat surfaces, such as floors, real-time techniques for planar reflections (</w:t>
      </w:r>
      <w:hyperlink w:history="true" w:anchor="_bookmark0">
        <w:r>
          <w:rPr>
            <w:color w:val="0000FF"/>
            <w:w w:val="115"/>
          </w:rPr>
          <w:t>Section 11.6.2</w:t>
        </w:r>
      </w:hyperlink>
      <w:r>
        <w:rPr>
          <w:w w:val="115"/>
        </w:rPr>
        <w:t>) may </w:t>
      </w:r>
      <w:r>
        <w:rPr>
          <w:spacing w:val="2"/>
          <w:w w:val="115"/>
        </w:rPr>
        <w:t>be</w:t>
      </w:r>
      <w:r>
        <w:rPr>
          <w:spacing w:val="26"/>
          <w:w w:val="115"/>
        </w:rPr>
        <w:t> </w:t>
      </w:r>
      <w:r>
        <w:rPr>
          <w:w w:val="115"/>
        </w:rPr>
        <w:t>used.</w:t>
      </w:r>
    </w:p>
    <w:p>
      <w:pPr>
        <w:pStyle w:val="BodyText"/>
        <w:spacing w:line="204" w:lineRule="auto" w:before="11"/>
        <w:ind w:left="443" w:right="941" w:firstLine="298"/>
        <w:jc w:val="right"/>
      </w:pPr>
      <w:r>
        <w:rPr>
          <w:w w:val="110"/>
        </w:rPr>
        <w:t>The idea of illuminating a scene with texture data is also known as </w:t>
      </w:r>
      <w:r>
        <w:rPr>
          <w:rFonts w:ascii="Times New Roman"/>
          <w:i/>
          <w:w w:val="110"/>
        </w:rPr>
        <w:t>image-based </w:t>
      </w:r>
      <w:r>
        <w:rPr>
          <w:rFonts w:ascii="Times New Roman"/>
          <w:i/>
          <w:w w:val="110"/>
        </w:rPr>
        <w:t>lighting </w:t>
      </w:r>
      <w:r>
        <w:rPr>
          <w:w w:val="110"/>
        </w:rPr>
        <w:t>(IBL), typically when the environment map is obtained from real-world scenes using cameras capturing 360 degree panoramic, high dynamic range images [</w:t>
      </w:r>
      <w:hyperlink w:history="true" w:anchor="_bookmark0">
        <w:r>
          <w:rPr>
            <w:color w:val="0000FF"/>
            <w:w w:val="110"/>
          </w:rPr>
          <w:t>332</w:t>
        </w:r>
      </w:hyperlink>
      <w:r>
        <w:rPr>
          <w:w w:val="110"/>
        </w:rPr>
        <w:t>, </w:t>
      </w:r>
      <w:hyperlink w:history="true" w:anchor="_bookmark0">
        <w:r>
          <w:rPr>
            <w:color w:val="0000FF"/>
            <w:w w:val="110"/>
          </w:rPr>
          <w:t>1479</w:t>
        </w:r>
      </w:hyperlink>
      <w:r>
        <w:rPr>
          <w:w w:val="110"/>
        </w:rPr>
        <w:t>]. Using environment mapping with  normal  mapping  is  particularly  effective,  yield- ing rich visuals. See </w:t>
      </w:r>
      <w:hyperlink w:history="true" w:anchor="_bookmark31">
        <w:r>
          <w:rPr>
            <w:color w:val="0000FF"/>
            <w:w w:val="110"/>
          </w:rPr>
          <w:t>Figure 10.24</w:t>
        </w:r>
      </w:hyperlink>
      <w:r>
        <w:rPr>
          <w:w w:val="110"/>
        </w:rPr>
        <w:t>. This combination of features is also historically important. A restricted form of bumped environment mapping was the first use of a dependent</w:t>
      </w:r>
      <w:r>
        <w:rPr>
          <w:spacing w:val="24"/>
          <w:w w:val="110"/>
        </w:rPr>
        <w:t> </w:t>
      </w:r>
      <w:r>
        <w:rPr>
          <w:w w:val="110"/>
        </w:rPr>
        <w:t>texture</w:t>
      </w:r>
      <w:r>
        <w:rPr>
          <w:spacing w:val="24"/>
          <w:w w:val="110"/>
        </w:rPr>
        <w:t> </w:t>
      </w:r>
      <w:r>
        <w:rPr>
          <w:w w:val="110"/>
        </w:rPr>
        <w:t>read</w:t>
      </w:r>
      <w:r>
        <w:rPr>
          <w:spacing w:val="24"/>
          <w:w w:val="110"/>
        </w:rPr>
        <w:t> </w:t>
      </w:r>
      <w:r>
        <w:rPr>
          <w:w w:val="110"/>
        </w:rPr>
        <w:t>(</w:t>
      </w:r>
      <w:hyperlink w:history="true" w:anchor="_bookmark0">
        <w:r>
          <w:rPr>
            <w:color w:val="0000FF"/>
            <w:w w:val="110"/>
          </w:rPr>
          <w:t>Section</w:t>
        </w:r>
        <w:r>
          <w:rPr>
            <w:color w:val="0000FF"/>
            <w:spacing w:val="24"/>
            <w:w w:val="110"/>
          </w:rPr>
          <w:t> </w:t>
        </w:r>
        <w:r>
          <w:rPr>
            <w:color w:val="0000FF"/>
            <w:w w:val="110"/>
          </w:rPr>
          <w:t>6.2</w:t>
        </w:r>
      </w:hyperlink>
      <w:r>
        <w:rPr>
          <w:w w:val="110"/>
        </w:rPr>
        <w:t>)</w:t>
      </w:r>
      <w:r>
        <w:rPr>
          <w:spacing w:val="24"/>
          <w:w w:val="110"/>
        </w:rPr>
        <w:t> </w:t>
      </w:r>
      <w:r>
        <w:rPr>
          <w:w w:val="110"/>
        </w:rPr>
        <w:t>in</w:t>
      </w:r>
      <w:r>
        <w:rPr>
          <w:spacing w:val="24"/>
          <w:w w:val="110"/>
        </w:rPr>
        <w:t> </w:t>
      </w:r>
      <w:r>
        <w:rPr>
          <w:w w:val="110"/>
        </w:rPr>
        <w:t>consumer-level</w:t>
      </w:r>
      <w:r>
        <w:rPr>
          <w:spacing w:val="24"/>
          <w:w w:val="110"/>
        </w:rPr>
        <w:t> </w:t>
      </w:r>
      <w:r>
        <w:rPr>
          <w:w w:val="110"/>
        </w:rPr>
        <w:t>graphics</w:t>
      </w:r>
      <w:r>
        <w:rPr>
          <w:spacing w:val="24"/>
          <w:w w:val="110"/>
        </w:rPr>
        <w:t> </w:t>
      </w:r>
      <w:r>
        <w:rPr>
          <w:w w:val="110"/>
        </w:rPr>
        <w:t>hardware,</w:t>
      </w:r>
      <w:r>
        <w:rPr>
          <w:spacing w:val="25"/>
          <w:w w:val="110"/>
        </w:rPr>
        <w:t> </w:t>
      </w:r>
      <w:r>
        <w:rPr>
          <w:w w:val="110"/>
        </w:rPr>
        <w:t>giving</w:t>
      </w:r>
      <w:r>
        <w:rPr>
          <w:spacing w:val="24"/>
          <w:w w:val="110"/>
        </w:rPr>
        <w:t> </w:t>
      </w:r>
      <w:r>
        <w:rPr>
          <w:w w:val="110"/>
        </w:rPr>
        <w:t>rise</w:t>
      </w:r>
    </w:p>
    <w:p>
      <w:pPr>
        <w:pStyle w:val="BodyText"/>
        <w:spacing w:line="239" w:lineRule="exact"/>
        <w:ind w:left="443"/>
        <w:jc w:val="both"/>
      </w:pPr>
      <w:r>
        <w:rPr>
          <w:w w:val="115"/>
        </w:rPr>
        <w:t>to this ability as a part of the pixel</w:t>
      </w:r>
      <w:r>
        <w:rPr>
          <w:spacing w:val="59"/>
          <w:w w:val="115"/>
        </w:rPr>
        <w:t> </w:t>
      </w:r>
      <w:r>
        <w:rPr>
          <w:w w:val="115"/>
        </w:rPr>
        <w:t>shader.</w:t>
      </w:r>
    </w:p>
    <w:p>
      <w:pPr>
        <w:pStyle w:val="BodyText"/>
        <w:spacing w:line="204" w:lineRule="auto" w:before="10"/>
        <w:ind w:left="443" w:right="941" w:firstLine="298"/>
        <w:jc w:val="both"/>
      </w:pPr>
      <w:r>
        <w:rPr>
          <w:w w:val="115"/>
        </w:rPr>
        <w:t>There are a </w:t>
      </w:r>
      <w:r>
        <w:rPr>
          <w:spacing w:val="-3"/>
          <w:w w:val="115"/>
        </w:rPr>
        <w:t>variety  </w:t>
      </w:r>
      <w:r>
        <w:rPr>
          <w:w w:val="115"/>
        </w:rPr>
        <w:t>of projector functions that map the reflected view vector   into one or more textures. </w:t>
      </w:r>
      <w:r>
        <w:rPr>
          <w:spacing w:val="-9"/>
          <w:w w:val="115"/>
        </w:rPr>
        <w:t>We </w:t>
      </w:r>
      <w:r>
        <w:rPr>
          <w:w w:val="115"/>
        </w:rPr>
        <w:t>discuss the more popular mappings here, noting the strengths of</w:t>
      </w:r>
      <w:r>
        <w:rPr>
          <w:spacing w:val="12"/>
          <w:w w:val="115"/>
        </w:rPr>
        <w:t> </w:t>
      </w:r>
      <w:r>
        <w:rPr>
          <w:w w:val="115"/>
        </w:rPr>
        <w:t>each.</w:t>
      </w:r>
    </w:p>
    <w:p>
      <w:pPr>
        <w:pStyle w:val="BodyText"/>
        <w:spacing w:before="8"/>
        <w:rPr>
          <w:sz w:val="13"/>
        </w:rPr>
      </w:pPr>
    </w:p>
    <w:p>
      <w:pPr>
        <w:pStyle w:val="ListParagraph"/>
        <w:numPr>
          <w:ilvl w:val="2"/>
          <w:numId w:val="7"/>
        </w:numPr>
        <w:tabs>
          <w:tab w:pos="1442" w:val="left" w:leader="none"/>
          <w:tab w:pos="1443" w:val="left" w:leader="none"/>
        </w:tabs>
        <w:spacing w:line="240" w:lineRule="auto" w:before="0" w:after="0"/>
        <w:ind w:left="1442" w:right="0" w:hanging="1000"/>
        <w:jc w:val="left"/>
        <w:rPr>
          <w:rFonts w:ascii="Tahoma"/>
          <w:sz w:val="28"/>
        </w:rPr>
      </w:pPr>
      <w:r>
        <w:rPr>
          <w:rFonts w:ascii="Tahoma"/>
          <w:color w:val="98727C"/>
          <w:sz w:val="28"/>
        </w:rPr>
        <w:t>Latitude-Longitude</w:t>
      </w:r>
      <w:r>
        <w:rPr>
          <w:rFonts w:ascii="Tahoma"/>
          <w:color w:val="98727C"/>
          <w:spacing w:val="3"/>
          <w:sz w:val="28"/>
        </w:rPr>
        <w:t> </w:t>
      </w:r>
      <w:r>
        <w:rPr>
          <w:rFonts w:ascii="Tahoma"/>
          <w:color w:val="98727C"/>
          <w:sz w:val="28"/>
        </w:rPr>
        <w:t>Mapping</w:t>
      </w:r>
    </w:p>
    <w:p>
      <w:pPr>
        <w:pStyle w:val="BodyText"/>
        <w:spacing w:line="204" w:lineRule="auto" w:before="131"/>
        <w:ind w:left="226" w:right="941"/>
        <w:jc w:val="right"/>
      </w:pPr>
      <w:r>
        <w:rPr>
          <w:w w:val="115"/>
        </w:rPr>
        <w:t>In 1976, Blinn and Newell [</w:t>
      </w:r>
      <w:hyperlink w:history="true" w:anchor="_bookmark0">
        <w:r>
          <w:rPr>
            <w:color w:val="0000FF"/>
            <w:w w:val="115"/>
          </w:rPr>
          <w:t>158</w:t>
        </w:r>
      </w:hyperlink>
      <w:r>
        <w:rPr>
          <w:w w:val="115"/>
        </w:rPr>
        <w:t>] developed the first environment mapping algorithm. The mapping they used is the familiar latitude/longitude system used on a globe of</w:t>
      </w:r>
    </w:p>
    <w:p>
      <w:pPr>
        <w:spacing w:after="0" w:line="204" w:lineRule="auto"/>
        <w:jc w:val="right"/>
        <w:sectPr>
          <w:type w:val="continuous"/>
          <w:pgSz w:w="12240" w:h="15840"/>
          <w:pgMar w:top="2560" w:bottom="280" w:left="1720" w:right="1720"/>
        </w:sectPr>
      </w:pPr>
    </w:p>
    <w:p>
      <w:pPr>
        <w:pStyle w:val="BodyText"/>
        <w:spacing w:before="2"/>
        <w:rPr>
          <w:sz w:val="27"/>
        </w:rPr>
      </w:pPr>
    </w:p>
    <w:p>
      <w:pPr>
        <w:pStyle w:val="BodyText"/>
        <w:ind w:left="1129"/>
      </w:pPr>
      <w:r>
        <w:rPr/>
        <w:drawing>
          <wp:inline distT="0" distB="0" distL="0" distR="0">
            <wp:extent cx="4470762" cy="1818227"/>
            <wp:effectExtent l="0" t="0" r="0" b="0"/>
            <wp:docPr id="29" name="image89.png"/>
            <wp:cNvGraphicFramePr>
              <a:graphicFrameLocks noChangeAspect="1"/>
            </wp:cNvGraphicFramePr>
            <a:graphic>
              <a:graphicData uri="http://schemas.openxmlformats.org/drawingml/2006/picture">
                <pic:pic>
                  <pic:nvPicPr>
                    <pic:cNvPr id="30" name="image89.png"/>
                    <pic:cNvPicPr/>
                  </pic:nvPicPr>
                  <pic:blipFill>
                    <a:blip r:embed="rId100" cstate="print"/>
                    <a:stretch>
                      <a:fillRect/>
                    </a:stretch>
                  </pic:blipFill>
                  <pic:spPr>
                    <a:xfrm>
                      <a:off x="0" y="0"/>
                      <a:ext cx="4470762" cy="1818227"/>
                    </a:xfrm>
                    <a:prstGeom prst="rect">
                      <a:avLst/>
                    </a:prstGeom>
                  </pic:spPr>
                </pic:pic>
              </a:graphicData>
            </a:graphic>
          </wp:inline>
        </w:drawing>
      </w:r>
      <w:r>
        <w:rPr/>
      </w:r>
    </w:p>
    <w:p>
      <w:pPr>
        <w:pStyle w:val="BodyText"/>
        <w:rPr>
          <w:sz w:val="12"/>
        </w:rPr>
      </w:pPr>
    </w:p>
    <w:p>
      <w:pPr>
        <w:spacing w:line="228" w:lineRule="auto" w:before="61"/>
        <w:ind w:left="943" w:right="441" w:firstLine="0"/>
        <w:jc w:val="both"/>
        <w:rPr>
          <w:rFonts w:ascii="Times New Roman"/>
          <w:i/>
          <w:sz w:val="16"/>
        </w:rPr>
      </w:pPr>
      <w:r>
        <w:rPr/>
        <w:pict>
          <v:line style="position:absolute;mso-position-horizontal-relative:page;mso-position-vertical-relative:paragraph;z-index:-16972800" from="287.02301pt,29.758516pt" to="289.647010pt,29.758516pt" stroked="true" strokeweight=".398pt" strokecolor="#000000">
            <v:stroke dashstyle="solid"/>
            <w10:wrap type="none"/>
          </v:line>
        </w:pict>
      </w:r>
      <w:r>
        <w:rPr/>
        <w:pict>
          <v:line style="position:absolute;mso-position-horizontal-relative:page;mso-position-vertical-relative:paragraph;z-index:-16972288" from="324.604004pt,29.758516pt" to="327.228004pt,29.758516pt" stroked="true" strokeweight=".398pt" strokecolor="#000000">
            <v:stroke dashstyle="solid"/>
            <w10:wrap type="none"/>
          </v:line>
        </w:pict>
      </w:r>
      <w:bookmarkStart w:name="_bookmark31" w:id="32"/>
      <w:bookmarkEnd w:id="32"/>
      <w:r>
        <w:rPr/>
      </w:r>
      <w:r>
        <w:rPr>
          <w:rFonts w:ascii="Arial"/>
          <w:color w:val="2C6362"/>
          <w:w w:val="105"/>
          <w:sz w:val="16"/>
        </w:rPr>
        <w:t>Figure 10.24. </w:t>
      </w:r>
      <w:r>
        <w:rPr>
          <w:rFonts w:ascii="Palatino Linotype"/>
          <w:w w:val="105"/>
          <w:sz w:val="16"/>
        </w:rPr>
        <w:t>A light (at the camera) combined with bump and environment mapping. Left to right: no</w:t>
      </w:r>
      <w:r>
        <w:rPr>
          <w:rFonts w:ascii="Palatino Linotype"/>
          <w:spacing w:val="-8"/>
          <w:w w:val="105"/>
          <w:sz w:val="16"/>
        </w:rPr>
        <w:t> </w:t>
      </w:r>
      <w:r>
        <w:rPr>
          <w:rFonts w:ascii="Palatino Linotype"/>
          <w:w w:val="105"/>
          <w:sz w:val="16"/>
        </w:rPr>
        <w:t>environment</w:t>
      </w:r>
      <w:r>
        <w:rPr>
          <w:rFonts w:ascii="Palatino Linotype"/>
          <w:spacing w:val="-8"/>
          <w:w w:val="105"/>
          <w:sz w:val="16"/>
        </w:rPr>
        <w:t> </w:t>
      </w:r>
      <w:r>
        <w:rPr>
          <w:rFonts w:ascii="Palatino Linotype"/>
          <w:w w:val="105"/>
          <w:sz w:val="16"/>
        </w:rPr>
        <w:t>mapping,</w:t>
      </w:r>
      <w:r>
        <w:rPr>
          <w:rFonts w:ascii="Palatino Linotype"/>
          <w:spacing w:val="-7"/>
          <w:w w:val="105"/>
          <w:sz w:val="16"/>
        </w:rPr>
        <w:t> </w:t>
      </w:r>
      <w:r>
        <w:rPr>
          <w:rFonts w:ascii="Palatino Linotype"/>
          <w:w w:val="105"/>
          <w:sz w:val="16"/>
        </w:rPr>
        <w:t>no</w:t>
      </w:r>
      <w:r>
        <w:rPr>
          <w:rFonts w:ascii="Palatino Linotype"/>
          <w:spacing w:val="-8"/>
          <w:w w:val="105"/>
          <w:sz w:val="16"/>
        </w:rPr>
        <w:t> </w:t>
      </w:r>
      <w:r>
        <w:rPr>
          <w:rFonts w:ascii="Palatino Linotype"/>
          <w:w w:val="105"/>
          <w:sz w:val="16"/>
        </w:rPr>
        <w:t>bump</w:t>
      </w:r>
      <w:r>
        <w:rPr>
          <w:rFonts w:ascii="Palatino Linotype"/>
          <w:spacing w:val="-8"/>
          <w:w w:val="105"/>
          <w:sz w:val="16"/>
        </w:rPr>
        <w:t> </w:t>
      </w:r>
      <w:r>
        <w:rPr>
          <w:rFonts w:ascii="Palatino Linotype"/>
          <w:w w:val="105"/>
          <w:sz w:val="16"/>
        </w:rPr>
        <w:t>mapping,</w:t>
      </w:r>
      <w:r>
        <w:rPr>
          <w:rFonts w:ascii="Palatino Linotype"/>
          <w:spacing w:val="-6"/>
          <w:w w:val="105"/>
          <w:sz w:val="16"/>
        </w:rPr>
        <w:t> </w:t>
      </w:r>
      <w:r>
        <w:rPr>
          <w:rFonts w:ascii="Palatino Linotype"/>
          <w:w w:val="105"/>
          <w:sz w:val="16"/>
        </w:rPr>
        <w:t>no</w:t>
      </w:r>
      <w:r>
        <w:rPr>
          <w:rFonts w:ascii="Palatino Linotype"/>
          <w:spacing w:val="-8"/>
          <w:w w:val="105"/>
          <w:sz w:val="16"/>
        </w:rPr>
        <w:t> </w:t>
      </w:r>
      <w:r>
        <w:rPr>
          <w:rFonts w:ascii="Palatino Linotype"/>
          <w:w w:val="105"/>
          <w:sz w:val="16"/>
        </w:rPr>
        <w:t>light</w:t>
      </w:r>
      <w:r>
        <w:rPr>
          <w:rFonts w:ascii="Palatino Linotype"/>
          <w:spacing w:val="-8"/>
          <w:w w:val="105"/>
          <w:sz w:val="16"/>
        </w:rPr>
        <w:t> </w:t>
      </w:r>
      <w:r>
        <w:rPr>
          <w:rFonts w:ascii="Palatino Linotype"/>
          <w:w w:val="105"/>
          <w:sz w:val="16"/>
        </w:rPr>
        <w:t>at</w:t>
      </w:r>
      <w:r>
        <w:rPr>
          <w:rFonts w:ascii="Palatino Linotype"/>
          <w:spacing w:val="-8"/>
          <w:w w:val="105"/>
          <w:sz w:val="16"/>
        </w:rPr>
        <w:t> </w:t>
      </w:r>
      <w:r>
        <w:rPr>
          <w:rFonts w:ascii="Palatino Linotype"/>
          <w:w w:val="105"/>
          <w:sz w:val="16"/>
        </w:rPr>
        <w:t>the</w:t>
      </w:r>
      <w:r>
        <w:rPr>
          <w:rFonts w:ascii="Palatino Linotype"/>
          <w:spacing w:val="-8"/>
          <w:w w:val="105"/>
          <w:sz w:val="16"/>
        </w:rPr>
        <w:t> </w:t>
      </w:r>
      <w:r>
        <w:rPr>
          <w:rFonts w:ascii="Palatino Linotype"/>
          <w:w w:val="105"/>
          <w:sz w:val="16"/>
        </w:rPr>
        <w:t>camera,</w:t>
      </w:r>
      <w:r>
        <w:rPr>
          <w:rFonts w:ascii="Palatino Linotype"/>
          <w:spacing w:val="-7"/>
          <w:w w:val="105"/>
          <w:sz w:val="16"/>
        </w:rPr>
        <w:t> </w:t>
      </w:r>
      <w:r>
        <w:rPr>
          <w:rFonts w:ascii="Palatino Linotype"/>
          <w:w w:val="105"/>
          <w:sz w:val="16"/>
        </w:rPr>
        <w:t>and</w:t>
      </w:r>
      <w:r>
        <w:rPr>
          <w:rFonts w:ascii="Palatino Linotype"/>
          <w:spacing w:val="-8"/>
          <w:w w:val="105"/>
          <w:sz w:val="16"/>
        </w:rPr>
        <w:t> </w:t>
      </w:r>
      <w:r>
        <w:rPr>
          <w:rFonts w:ascii="Palatino Linotype"/>
          <w:w w:val="105"/>
          <w:sz w:val="16"/>
        </w:rPr>
        <w:t>all</w:t>
      </w:r>
      <w:r>
        <w:rPr>
          <w:rFonts w:ascii="Palatino Linotype"/>
          <w:spacing w:val="-8"/>
          <w:w w:val="105"/>
          <w:sz w:val="16"/>
        </w:rPr>
        <w:t> </w:t>
      </w:r>
      <w:r>
        <w:rPr>
          <w:rFonts w:ascii="Palatino Linotype"/>
          <w:w w:val="105"/>
          <w:sz w:val="16"/>
        </w:rPr>
        <w:t>three</w:t>
      </w:r>
      <w:r>
        <w:rPr>
          <w:rFonts w:ascii="Palatino Linotype"/>
          <w:spacing w:val="-8"/>
          <w:w w:val="105"/>
          <w:sz w:val="16"/>
        </w:rPr>
        <w:t> </w:t>
      </w:r>
      <w:r>
        <w:rPr>
          <w:rFonts w:ascii="Palatino Linotype"/>
          <w:w w:val="105"/>
          <w:sz w:val="16"/>
        </w:rPr>
        <w:t>combined.</w:t>
      </w:r>
      <w:r>
        <w:rPr>
          <w:rFonts w:ascii="Palatino Linotype"/>
          <w:spacing w:val="13"/>
          <w:w w:val="105"/>
          <w:sz w:val="16"/>
        </w:rPr>
        <w:t> </w:t>
      </w:r>
      <w:r>
        <w:rPr>
          <w:rFonts w:ascii="Times New Roman"/>
          <w:i/>
          <w:w w:val="105"/>
          <w:sz w:val="16"/>
        </w:rPr>
        <w:t>(Images </w:t>
      </w:r>
      <w:r>
        <w:rPr>
          <w:rFonts w:ascii="Times New Roman"/>
          <w:i/>
          <w:w w:val="105"/>
          <w:sz w:val="16"/>
        </w:rPr>
        <w:t>generated </w:t>
      </w:r>
      <w:r>
        <w:rPr>
          <w:rFonts w:ascii="Times New Roman"/>
          <w:i/>
          <w:spacing w:val="-3"/>
          <w:w w:val="105"/>
          <w:sz w:val="16"/>
        </w:rPr>
        <w:t>from </w:t>
      </w:r>
      <w:r>
        <w:rPr>
          <w:rFonts w:ascii="Times New Roman"/>
          <w:i/>
          <w:w w:val="105"/>
          <w:sz w:val="16"/>
        </w:rPr>
        <w:t>the </w:t>
      </w:r>
      <w:r>
        <w:rPr>
          <w:rFonts w:ascii="Times New Roman"/>
          <w:i/>
          <w:spacing w:val="-3"/>
          <w:w w:val="105"/>
          <w:sz w:val="16"/>
        </w:rPr>
        <w:t>three.js </w:t>
      </w:r>
      <w:r>
        <w:rPr>
          <w:rFonts w:ascii="Times New Roman"/>
          <w:i/>
          <w:w w:val="105"/>
          <w:sz w:val="16"/>
        </w:rPr>
        <w:t>example webgl materials displacementmap [</w:t>
      </w:r>
      <w:r>
        <w:rPr>
          <w:rFonts w:ascii="Times New Roman"/>
          <w:i/>
          <w:color w:val="0000FF"/>
          <w:w w:val="105"/>
          <w:sz w:val="16"/>
        </w:rPr>
        <w:t>2</w:t>
      </w:r>
      <w:hyperlink w:history="true" w:anchor="_bookmark0">
        <w:r>
          <w:rPr>
            <w:rFonts w:ascii="Times New Roman"/>
            <w:i/>
            <w:color w:val="0000FF"/>
            <w:w w:val="105"/>
            <w:sz w:val="16"/>
          </w:rPr>
          <w:t>18</w:t>
        </w:r>
      </w:hyperlink>
      <w:r>
        <w:rPr>
          <w:rFonts w:ascii="Times New Roman"/>
          <w:i/>
          <w:w w:val="105"/>
          <w:sz w:val="16"/>
        </w:rPr>
        <w:t>], model </w:t>
      </w:r>
      <w:r>
        <w:rPr>
          <w:rFonts w:ascii="Times New Roman"/>
          <w:i/>
          <w:spacing w:val="-3"/>
          <w:w w:val="105"/>
          <w:sz w:val="16"/>
        </w:rPr>
        <w:t>from </w:t>
      </w:r>
      <w:r>
        <w:rPr>
          <w:rFonts w:ascii="Times New Roman"/>
          <w:i/>
          <w:w w:val="105"/>
          <w:sz w:val="16"/>
        </w:rPr>
        <w:t>AMD GPU MeshMapper.)</w:t>
      </w:r>
    </w:p>
    <w:p>
      <w:pPr>
        <w:pStyle w:val="BodyText"/>
        <w:rPr>
          <w:rFonts w:ascii="Times New Roman"/>
          <w:i/>
          <w:sz w:val="16"/>
        </w:rPr>
      </w:pPr>
    </w:p>
    <w:p>
      <w:pPr>
        <w:pStyle w:val="BodyText"/>
        <w:spacing w:before="1"/>
        <w:rPr>
          <w:rFonts w:ascii="Times New Roman"/>
          <w:i/>
          <w:sz w:val="19"/>
        </w:rPr>
      </w:pPr>
    </w:p>
    <w:p>
      <w:pPr>
        <w:pStyle w:val="BodyText"/>
        <w:spacing w:line="204" w:lineRule="auto"/>
        <w:ind w:left="943" w:right="441"/>
        <w:jc w:val="both"/>
      </w:pPr>
      <w:r>
        <w:rPr>
          <w:w w:val="115"/>
        </w:rPr>
        <w:t>the earth, which is why this technique is commonly referred to as </w:t>
      </w:r>
      <w:r>
        <w:rPr>
          <w:rFonts w:ascii="Times New Roman" w:hAnsi="Times New Roman"/>
          <w:i/>
          <w:w w:val="115"/>
        </w:rPr>
        <w:t>latitude-longitude </w:t>
      </w:r>
      <w:r>
        <w:rPr>
          <w:rFonts w:ascii="Times New Roman" w:hAnsi="Times New Roman"/>
          <w:i/>
          <w:w w:val="115"/>
        </w:rPr>
        <w:t>mapping</w:t>
      </w:r>
      <w:r>
        <w:rPr>
          <w:rFonts w:ascii="Times New Roman" w:hAnsi="Times New Roman"/>
          <w:i/>
          <w:spacing w:val="-9"/>
          <w:w w:val="115"/>
        </w:rPr>
        <w:t> </w:t>
      </w:r>
      <w:r>
        <w:rPr>
          <w:w w:val="115"/>
        </w:rPr>
        <w:t>or</w:t>
      </w:r>
      <w:r>
        <w:rPr>
          <w:spacing w:val="-11"/>
          <w:w w:val="115"/>
        </w:rPr>
        <w:t> </w:t>
      </w:r>
      <w:r>
        <w:rPr>
          <w:rFonts w:ascii="Times New Roman" w:hAnsi="Times New Roman"/>
          <w:i/>
          <w:w w:val="115"/>
        </w:rPr>
        <w:t>lat-long</w:t>
      </w:r>
      <w:r>
        <w:rPr>
          <w:rFonts w:ascii="Times New Roman" w:hAnsi="Times New Roman"/>
          <w:i/>
          <w:spacing w:val="-6"/>
          <w:w w:val="115"/>
        </w:rPr>
        <w:t> </w:t>
      </w:r>
      <w:r>
        <w:rPr>
          <w:rFonts w:ascii="Times New Roman" w:hAnsi="Times New Roman"/>
          <w:i/>
          <w:w w:val="115"/>
        </w:rPr>
        <w:t>mapping</w:t>
      </w:r>
      <w:r>
        <w:rPr>
          <w:w w:val="115"/>
        </w:rPr>
        <w:t>.</w:t>
      </w:r>
      <w:r>
        <w:rPr>
          <w:spacing w:val="13"/>
          <w:w w:val="115"/>
        </w:rPr>
        <w:t> </w:t>
      </w:r>
      <w:r>
        <w:rPr>
          <w:w w:val="115"/>
        </w:rPr>
        <w:t>Instead</w:t>
      </w:r>
      <w:r>
        <w:rPr>
          <w:spacing w:val="-11"/>
          <w:w w:val="115"/>
        </w:rPr>
        <w:t> </w:t>
      </w:r>
      <w:r>
        <w:rPr>
          <w:w w:val="115"/>
        </w:rPr>
        <w:t>of</w:t>
      </w:r>
      <w:r>
        <w:rPr>
          <w:spacing w:val="-12"/>
          <w:w w:val="115"/>
        </w:rPr>
        <w:t> </w:t>
      </w:r>
      <w:r>
        <w:rPr>
          <w:w w:val="115"/>
        </w:rPr>
        <w:t>being</w:t>
      </w:r>
      <w:r>
        <w:rPr>
          <w:spacing w:val="-11"/>
          <w:w w:val="115"/>
        </w:rPr>
        <w:t> </w:t>
      </w:r>
      <w:r>
        <w:rPr>
          <w:w w:val="115"/>
        </w:rPr>
        <w:t>like</w:t>
      </w:r>
      <w:r>
        <w:rPr>
          <w:spacing w:val="-11"/>
          <w:w w:val="115"/>
        </w:rPr>
        <w:t> </w:t>
      </w:r>
      <w:r>
        <w:rPr>
          <w:w w:val="115"/>
        </w:rPr>
        <w:t>a</w:t>
      </w:r>
      <w:r>
        <w:rPr>
          <w:spacing w:val="-11"/>
          <w:w w:val="115"/>
        </w:rPr>
        <w:t> </w:t>
      </w:r>
      <w:r>
        <w:rPr>
          <w:w w:val="115"/>
        </w:rPr>
        <w:t>globe</w:t>
      </w:r>
      <w:r>
        <w:rPr>
          <w:spacing w:val="-11"/>
          <w:w w:val="115"/>
        </w:rPr>
        <w:t> </w:t>
      </w:r>
      <w:r>
        <w:rPr>
          <w:w w:val="115"/>
        </w:rPr>
        <w:t>viewed</w:t>
      </w:r>
      <w:r>
        <w:rPr>
          <w:spacing w:val="-11"/>
          <w:w w:val="115"/>
        </w:rPr>
        <w:t> </w:t>
      </w:r>
      <w:r>
        <w:rPr>
          <w:w w:val="115"/>
        </w:rPr>
        <w:t>from</w:t>
      </w:r>
      <w:r>
        <w:rPr>
          <w:spacing w:val="-11"/>
          <w:w w:val="115"/>
        </w:rPr>
        <w:t> </w:t>
      </w:r>
      <w:r>
        <w:rPr>
          <w:w w:val="115"/>
        </w:rPr>
        <w:t>the</w:t>
      </w:r>
      <w:r>
        <w:rPr>
          <w:spacing w:val="-11"/>
          <w:w w:val="115"/>
        </w:rPr>
        <w:t> </w:t>
      </w:r>
      <w:r>
        <w:rPr>
          <w:w w:val="115"/>
        </w:rPr>
        <w:t>outside, their</w:t>
      </w:r>
      <w:r>
        <w:rPr>
          <w:spacing w:val="-14"/>
          <w:w w:val="115"/>
        </w:rPr>
        <w:t> </w:t>
      </w:r>
      <w:r>
        <w:rPr>
          <w:w w:val="115"/>
        </w:rPr>
        <w:t>scheme</w:t>
      </w:r>
      <w:r>
        <w:rPr>
          <w:spacing w:val="-13"/>
          <w:w w:val="115"/>
        </w:rPr>
        <w:t> </w:t>
      </w:r>
      <w:r>
        <w:rPr>
          <w:w w:val="115"/>
        </w:rPr>
        <w:t>is</w:t>
      </w:r>
      <w:r>
        <w:rPr>
          <w:spacing w:val="-14"/>
          <w:w w:val="115"/>
        </w:rPr>
        <w:t> </w:t>
      </w:r>
      <w:r>
        <w:rPr>
          <w:w w:val="115"/>
        </w:rPr>
        <w:t>like</w:t>
      </w:r>
      <w:r>
        <w:rPr>
          <w:spacing w:val="-13"/>
          <w:w w:val="115"/>
        </w:rPr>
        <w:t> </w:t>
      </w:r>
      <w:r>
        <w:rPr>
          <w:w w:val="115"/>
        </w:rPr>
        <w:t>a</w:t>
      </w:r>
      <w:r>
        <w:rPr>
          <w:spacing w:val="-14"/>
          <w:w w:val="115"/>
        </w:rPr>
        <w:t> </w:t>
      </w:r>
      <w:r>
        <w:rPr>
          <w:w w:val="115"/>
        </w:rPr>
        <w:t>map</w:t>
      </w:r>
      <w:r>
        <w:rPr>
          <w:spacing w:val="-13"/>
          <w:w w:val="115"/>
        </w:rPr>
        <w:t> </w:t>
      </w:r>
      <w:r>
        <w:rPr>
          <w:w w:val="115"/>
        </w:rPr>
        <w:t>of</w:t>
      </w:r>
      <w:r>
        <w:rPr>
          <w:spacing w:val="-13"/>
          <w:w w:val="115"/>
        </w:rPr>
        <w:t> </w:t>
      </w:r>
      <w:r>
        <w:rPr>
          <w:w w:val="115"/>
        </w:rPr>
        <w:t>the</w:t>
      </w:r>
      <w:r>
        <w:rPr>
          <w:spacing w:val="-14"/>
          <w:w w:val="115"/>
        </w:rPr>
        <w:t> </w:t>
      </w:r>
      <w:r>
        <w:rPr>
          <w:w w:val="115"/>
        </w:rPr>
        <w:t>constellations</w:t>
      </w:r>
      <w:r>
        <w:rPr>
          <w:spacing w:val="-13"/>
          <w:w w:val="115"/>
        </w:rPr>
        <w:t> </w:t>
      </w:r>
      <w:r>
        <w:rPr>
          <w:w w:val="115"/>
        </w:rPr>
        <w:t>in</w:t>
      </w:r>
      <w:r>
        <w:rPr>
          <w:spacing w:val="-14"/>
          <w:w w:val="115"/>
        </w:rPr>
        <w:t> </w:t>
      </w:r>
      <w:r>
        <w:rPr>
          <w:w w:val="115"/>
        </w:rPr>
        <w:t>the</w:t>
      </w:r>
      <w:r>
        <w:rPr>
          <w:spacing w:val="-13"/>
          <w:w w:val="115"/>
        </w:rPr>
        <w:t> </w:t>
      </w:r>
      <w:r>
        <w:rPr>
          <w:w w:val="115"/>
        </w:rPr>
        <w:t>night</w:t>
      </w:r>
      <w:r>
        <w:rPr>
          <w:spacing w:val="-14"/>
          <w:w w:val="115"/>
        </w:rPr>
        <w:t> </w:t>
      </w:r>
      <w:r>
        <w:rPr>
          <w:spacing w:val="-5"/>
          <w:w w:val="115"/>
        </w:rPr>
        <w:t>sky.</w:t>
      </w:r>
      <w:r>
        <w:rPr>
          <w:spacing w:val="20"/>
          <w:w w:val="115"/>
        </w:rPr>
        <w:t> </w:t>
      </w:r>
      <w:r>
        <w:rPr>
          <w:w w:val="115"/>
        </w:rPr>
        <w:t>Just</w:t>
      </w:r>
      <w:r>
        <w:rPr>
          <w:spacing w:val="-14"/>
          <w:w w:val="115"/>
        </w:rPr>
        <w:t> </w:t>
      </w:r>
      <w:r>
        <w:rPr>
          <w:w w:val="115"/>
        </w:rPr>
        <w:t>as</w:t>
      </w:r>
      <w:r>
        <w:rPr>
          <w:spacing w:val="-13"/>
          <w:w w:val="115"/>
        </w:rPr>
        <w:t> </w:t>
      </w:r>
      <w:r>
        <w:rPr>
          <w:w w:val="115"/>
        </w:rPr>
        <w:t>the</w:t>
      </w:r>
      <w:r>
        <w:rPr>
          <w:spacing w:val="-13"/>
          <w:w w:val="115"/>
        </w:rPr>
        <w:t> </w:t>
      </w:r>
      <w:r>
        <w:rPr>
          <w:w w:val="115"/>
        </w:rPr>
        <w:t>information on a globe can </w:t>
      </w:r>
      <w:r>
        <w:rPr>
          <w:spacing w:val="2"/>
          <w:w w:val="115"/>
        </w:rPr>
        <w:t>be </w:t>
      </w:r>
      <w:r>
        <w:rPr>
          <w:w w:val="115"/>
        </w:rPr>
        <w:t>flattened to a Mercator or other projection map, an environment surrounding a point in space can </w:t>
      </w:r>
      <w:r>
        <w:rPr>
          <w:spacing w:val="2"/>
          <w:w w:val="115"/>
        </w:rPr>
        <w:t>be </w:t>
      </w:r>
      <w:r>
        <w:rPr>
          <w:w w:val="115"/>
        </w:rPr>
        <w:t>mapped to a texture. When a reflected view vector</w:t>
      </w:r>
      <w:r>
        <w:rPr>
          <w:spacing w:val="-17"/>
          <w:w w:val="115"/>
        </w:rPr>
        <w:t> </w:t>
      </w:r>
      <w:r>
        <w:rPr>
          <w:w w:val="115"/>
        </w:rPr>
        <w:t>is</w:t>
      </w:r>
      <w:r>
        <w:rPr>
          <w:spacing w:val="-16"/>
          <w:w w:val="115"/>
        </w:rPr>
        <w:t> </w:t>
      </w:r>
      <w:r>
        <w:rPr>
          <w:w w:val="115"/>
        </w:rPr>
        <w:t>computed</w:t>
      </w:r>
      <w:r>
        <w:rPr>
          <w:spacing w:val="-16"/>
          <w:w w:val="115"/>
        </w:rPr>
        <w:t> </w:t>
      </w:r>
      <w:r>
        <w:rPr>
          <w:w w:val="115"/>
        </w:rPr>
        <w:t>for</w:t>
      </w:r>
      <w:r>
        <w:rPr>
          <w:spacing w:val="-17"/>
          <w:w w:val="115"/>
        </w:rPr>
        <w:t> </w:t>
      </w:r>
      <w:r>
        <w:rPr>
          <w:w w:val="115"/>
        </w:rPr>
        <w:t>a</w:t>
      </w:r>
      <w:r>
        <w:rPr>
          <w:spacing w:val="-16"/>
          <w:w w:val="115"/>
        </w:rPr>
        <w:t> </w:t>
      </w:r>
      <w:r>
        <w:rPr>
          <w:w w:val="115"/>
        </w:rPr>
        <w:t>particular</w:t>
      </w:r>
      <w:r>
        <w:rPr>
          <w:spacing w:val="-16"/>
          <w:w w:val="115"/>
        </w:rPr>
        <w:t> </w:t>
      </w:r>
      <w:r>
        <w:rPr>
          <w:w w:val="115"/>
        </w:rPr>
        <w:t>surface</w:t>
      </w:r>
      <w:r>
        <w:rPr>
          <w:spacing w:val="-16"/>
          <w:w w:val="115"/>
        </w:rPr>
        <w:t> </w:t>
      </w:r>
      <w:r>
        <w:rPr>
          <w:w w:val="115"/>
        </w:rPr>
        <w:t>location,</w:t>
      </w:r>
      <w:r>
        <w:rPr>
          <w:spacing w:val="-13"/>
          <w:w w:val="115"/>
        </w:rPr>
        <w:t> </w:t>
      </w:r>
      <w:r>
        <w:rPr>
          <w:w w:val="115"/>
        </w:rPr>
        <w:t>the</w:t>
      </w:r>
      <w:r>
        <w:rPr>
          <w:spacing w:val="-16"/>
          <w:w w:val="115"/>
        </w:rPr>
        <w:t> </w:t>
      </w:r>
      <w:r>
        <w:rPr>
          <w:w w:val="115"/>
        </w:rPr>
        <w:t>vector</w:t>
      </w:r>
      <w:r>
        <w:rPr>
          <w:spacing w:val="-17"/>
          <w:w w:val="115"/>
        </w:rPr>
        <w:t> </w:t>
      </w:r>
      <w:r>
        <w:rPr>
          <w:w w:val="115"/>
        </w:rPr>
        <w:t>is</w:t>
      </w:r>
      <w:r>
        <w:rPr>
          <w:spacing w:val="-16"/>
          <w:w w:val="115"/>
        </w:rPr>
        <w:t> </w:t>
      </w:r>
      <w:r>
        <w:rPr>
          <w:w w:val="115"/>
        </w:rPr>
        <w:t>converted</w:t>
      </w:r>
      <w:r>
        <w:rPr>
          <w:spacing w:val="-16"/>
          <w:w w:val="115"/>
        </w:rPr>
        <w:t> </w:t>
      </w:r>
      <w:r>
        <w:rPr>
          <w:w w:val="115"/>
        </w:rPr>
        <w:t>to</w:t>
      </w:r>
      <w:r>
        <w:rPr>
          <w:spacing w:val="-17"/>
          <w:w w:val="115"/>
        </w:rPr>
        <w:t> </w:t>
      </w:r>
      <w:r>
        <w:rPr>
          <w:w w:val="115"/>
        </w:rPr>
        <w:t>spherical coordinates (</w:t>
      </w:r>
      <w:r>
        <w:rPr>
          <w:rFonts w:ascii="Times New Roman" w:hAnsi="Times New Roman"/>
          <w:i/>
          <w:w w:val="115"/>
        </w:rPr>
        <w:t>ρ, φ</w:t>
      </w:r>
      <w:r>
        <w:rPr>
          <w:w w:val="115"/>
        </w:rPr>
        <w:t>). Here </w:t>
      </w:r>
      <w:r>
        <w:rPr>
          <w:rFonts w:ascii="Times New Roman" w:hAnsi="Times New Roman"/>
          <w:i/>
          <w:w w:val="115"/>
        </w:rPr>
        <w:t>φ</w:t>
      </w:r>
      <w:r>
        <w:rPr>
          <w:w w:val="115"/>
        </w:rPr>
        <w:t>, equivalent to the longitude, varies from 0 to 2</w:t>
      </w:r>
      <w:r>
        <w:rPr>
          <w:rFonts w:ascii="Times New Roman" w:hAnsi="Times New Roman"/>
          <w:i/>
          <w:w w:val="115"/>
        </w:rPr>
        <w:t>π </w:t>
      </w:r>
      <w:r>
        <w:rPr>
          <w:w w:val="115"/>
        </w:rPr>
        <w:t>radians, and </w:t>
      </w:r>
      <w:r>
        <w:rPr>
          <w:rFonts w:ascii="Times New Roman" w:hAnsi="Times New Roman"/>
          <w:i/>
          <w:w w:val="115"/>
        </w:rPr>
        <w:t>ρ</w:t>
      </w:r>
      <w:r>
        <w:rPr>
          <w:w w:val="115"/>
        </w:rPr>
        <w:t>, the latitude, varies from 0 to </w:t>
      </w:r>
      <w:r>
        <w:rPr>
          <w:rFonts w:ascii="Times New Roman" w:hAnsi="Times New Roman"/>
          <w:i/>
          <w:w w:val="115"/>
        </w:rPr>
        <w:t>π </w:t>
      </w:r>
      <w:r>
        <w:rPr>
          <w:w w:val="115"/>
        </w:rPr>
        <w:t>radians. The pair (</w:t>
      </w:r>
      <w:r>
        <w:rPr>
          <w:rFonts w:ascii="Times New Roman" w:hAnsi="Times New Roman"/>
          <w:i/>
          <w:w w:val="115"/>
        </w:rPr>
        <w:t>ρ, φ</w:t>
      </w:r>
      <w:r>
        <w:rPr>
          <w:w w:val="115"/>
        </w:rPr>
        <w:t>) is computed from </w:t>
      </w:r>
      <w:hyperlink w:history="true" w:anchor="_bookmark31">
        <w:r>
          <w:rPr>
            <w:color w:val="0000FF"/>
            <w:w w:val="115"/>
          </w:rPr>
          <w:t>Equation</w:t>
        </w:r>
        <w:r>
          <w:rPr>
            <w:color w:val="0000FF"/>
            <w:spacing w:val="-3"/>
            <w:w w:val="115"/>
          </w:rPr>
          <w:t> </w:t>
        </w:r>
        <w:r>
          <w:rPr>
            <w:color w:val="0000FF"/>
            <w:w w:val="115"/>
          </w:rPr>
          <w:t>10.30</w:t>
        </w:r>
      </w:hyperlink>
      <w:r>
        <w:rPr>
          <w:w w:val="115"/>
        </w:rPr>
        <w:t>, where</w:t>
      </w:r>
      <w:r>
        <w:rPr>
          <w:spacing w:val="-4"/>
          <w:w w:val="115"/>
        </w:rPr>
        <w:t> </w:t>
      </w:r>
      <w:r>
        <w:rPr>
          <w:rFonts w:ascii="Georgia" w:hAnsi="Georgia"/>
          <w:w w:val="115"/>
        </w:rPr>
        <w:t>r </w:t>
      </w:r>
      <w:r>
        <w:rPr>
          <w:w w:val="115"/>
        </w:rPr>
        <w:t>=</w:t>
      </w:r>
      <w:r>
        <w:rPr>
          <w:spacing w:val="-4"/>
          <w:w w:val="115"/>
        </w:rPr>
        <w:t> </w:t>
      </w:r>
      <w:r>
        <w:rPr>
          <w:spacing w:val="2"/>
          <w:w w:val="115"/>
        </w:rPr>
        <w:t>(</w:t>
      </w:r>
      <w:r>
        <w:rPr>
          <w:rFonts w:ascii="Times New Roman" w:hAnsi="Times New Roman"/>
          <w:i/>
          <w:spacing w:val="2"/>
          <w:w w:val="115"/>
        </w:rPr>
        <w:t>r</w:t>
      </w:r>
      <w:r>
        <w:rPr>
          <w:rFonts w:ascii="Times New Roman" w:hAnsi="Times New Roman"/>
          <w:i/>
          <w:spacing w:val="2"/>
          <w:w w:val="115"/>
          <w:vertAlign w:val="subscript"/>
        </w:rPr>
        <w:t>x</w:t>
      </w:r>
      <w:r>
        <w:rPr>
          <w:rFonts w:ascii="Times New Roman" w:hAnsi="Times New Roman"/>
          <w:i/>
          <w:spacing w:val="2"/>
          <w:w w:val="115"/>
          <w:vertAlign w:val="baseline"/>
        </w:rPr>
        <w:t>,</w:t>
      </w:r>
      <w:r>
        <w:rPr>
          <w:rFonts w:ascii="Times New Roman" w:hAnsi="Times New Roman"/>
          <w:i/>
          <w:spacing w:val="-25"/>
          <w:w w:val="115"/>
          <w:vertAlign w:val="baseline"/>
        </w:rPr>
        <w:t> </w:t>
      </w:r>
      <w:r>
        <w:rPr>
          <w:rFonts w:ascii="Times New Roman" w:hAnsi="Times New Roman"/>
          <w:i/>
          <w:spacing w:val="4"/>
          <w:w w:val="115"/>
          <w:vertAlign w:val="baseline"/>
        </w:rPr>
        <w:t>r</w:t>
      </w:r>
      <w:r>
        <w:rPr>
          <w:rFonts w:ascii="Times New Roman" w:hAnsi="Times New Roman"/>
          <w:i/>
          <w:spacing w:val="4"/>
          <w:w w:val="115"/>
          <w:vertAlign w:val="subscript"/>
        </w:rPr>
        <w:t>y</w:t>
      </w:r>
      <w:r>
        <w:rPr>
          <w:rFonts w:ascii="Times New Roman" w:hAnsi="Times New Roman"/>
          <w:i/>
          <w:spacing w:val="4"/>
          <w:w w:val="115"/>
          <w:vertAlign w:val="baseline"/>
        </w:rPr>
        <w:t>,</w:t>
      </w:r>
      <w:r>
        <w:rPr>
          <w:rFonts w:ascii="Times New Roman" w:hAnsi="Times New Roman"/>
          <w:i/>
          <w:spacing w:val="-24"/>
          <w:w w:val="115"/>
          <w:vertAlign w:val="baseline"/>
        </w:rPr>
        <w:t> </w:t>
      </w:r>
      <w:r>
        <w:rPr>
          <w:rFonts w:ascii="Times New Roman" w:hAnsi="Times New Roman"/>
          <w:i/>
          <w:spacing w:val="4"/>
          <w:w w:val="120"/>
          <w:vertAlign w:val="baseline"/>
        </w:rPr>
        <w:t>r</w:t>
      </w:r>
      <w:r>
        <w:rPr>
          <w:rFonts w:ascii="Times New Roman" w:hAnsi="Times New Roman"/>
          <w:i/>
          <w:spacing w:val="4"/>
          <w:w w:val="120"/>
          <w:vertAlign w:val="subscript"/>
        </w:rPr>
        <w:t>z</w:t>
      </w:r>
      <w:r>
        <w:rPr>
          <w:spacing w:val="4"/>
          <w:w w:val="120"/>
          <w:vertAlign w:val="baseline"/>
        </w:rPr>
        <w:t>)</w:t>
      </w:r>
      <w:r>
        <w:rPr>
          <w:spacing w:val="-5"/>
          <w:w w:val="120"/>
          <w:vertAlign w:val="baseline"/>
        </w:rPr>
        <w:t> </w:t>
      </w:r>
      <w:r>
        <w:rPr>
          <w:w w:val="115"/>
          <w:vertAlign w:val="baseline"/>
        </w:rPr>
        <w:t>is</w:t>
      </w:r>
      <w:r>
        <w:rPr>
          <w:spacing w:val="-3"/>
          <w:w w:val="115"/>
          <w:vertAlign w:val="baseline"/>
        </w:rPr>
        <w:t> </w:t>
      </w:r>
      <w:r>
        <w:rPr>
          <w:w w:val="115"/>
          <w:vertAlign w:val="baseline"/>
        </w:rPr>
        <w:t>the</w:t>
      </w:r>
      <w:r>
        <w:rPr>
          <w:spacing w:val="-2"/>
          <w:w w:val="115"/>
          <w:vertAlign w:val="baseline"/>
        </w:rPr>
        <w:t> </w:t>
      </w:r>
      <w:r>
        <w:rPr>
          <w:w w:val="115"/>
          <w:vertAlign w:val="baseline"/>
        </w:rPr>
        <w:t>normalized</w:t>
      </w:r>
      <w:r>
        <w:rPr>
          <w:spacing w:val="-2"/>
          <w:w w:val="115"/>
          <w:vertAlign w:val="baseline"/>
        </w:rPr>
        <w:t> </w:t>
      </w:r>
      <w:r>
        <w:rPr>
          <w:w w:val="115"/>
          <w:vertAlign w:val="baseline"/>
        </w:rPr>
        <w:t>reflected</w:t>
      </w:r>
      <w:r>
        <w:rPr>
          <w:spacing w:val="-3"/>
          <w:w w:val="115"/>
          <w:vertAlign w:val="baseline"/>
        </w:rPr>
        <w:t> </w:t>
      </w:r>
      <w:r>
        <w:rPr>
          <w:w w:val="115"/>
          <w:vertAlign w:val="baseline"/>
        </w:rPr>
        <w:t>view</w:t>
      </w:r>
      <w:r>
        <w:rPr>
          <w:spacing w:val="-2"/>
          <w:w w:val="115"/>
          <w:vertAlign w:val="baseline"/>
        </w:rPr>
        <w:t> </w:t>
      </w:r>
      <w:r>
        <w:rPr>
          <w:w w:val="115"/>
          <w:vertAlign w:val="baseline"/>
        </w:rPr>
        <w:t>vector,</w:t>
      </w:r>
      <w:r>
        <w:rPr>
          <w:spacing w:val="-1"/>
          <w:w w:val="115"/>
          <w:vertAlign w:val="baseline"/>
        </w:rPr>
        <w:t> </w:t>
      </w:r>
      <w:r>
        <w:rPr>
          <w:w w:val="115"/>
          <w:vertAlign w:val="baseline"/>
        </w:rPr>
        <w:t>with</w:t>
      </w:r>
      <w:r>
        <w:rPr>
          <w:spacing w:val="-2"/>
          <w:w w:val="115"/>
          <w:vertAlign w:val="baseline"/>
        </w:rPr>
        <w:t> </w:t>
      </w:r>
      <w:r>
        <w:rPr>
          <w:w w:val="120"/>
          <w:vertAlign w:val="baseline"/>
        </w:rPr>
        <w:t>+</w:t>
      </w:r>
      <w:r>
        <w:rPr>
          <w:rFonts w:ascii="Times New Roman" w:hAnsi="Times New Roman"/>
          <w:i/>
          <w:w w:val="120"/>
          <w:vertAlign w:val="baseline"/>
        </w:rPr>
        <w:t>z </w:t>
      </w:r>
      <w:r>
        <w:rPr>
          <w:w w:val="115"/>
          <w:vertAlign w:val="baseline"/>
        </w:rPr>
        <w:t>being</w:t>
      </w:r>
      <w:r>
        <w:rPr>
          <w:spacing w:val="6"/>
          <w:w w:val="115"/>
          <w:vertAlign w:val="baseline"/>
        </w:rPr>
        <w:t> </w:t>
      </w:r>
      <w:r>
        <w:rPr>
          <w:w w:val="115"/>
          <w:vertAlign w:val="baseline"/>
        </w:rPr>
        <w:t>up:</w:t>
      </w:r>
    </w:p>
    <w:p>
      <w:pPr>
        <w:tabs>
          <w:tab w:pos="4867" w:val="left" w:leader="none"/>
        </w:tabs>
        <w:spacing w:line="264" w:lineRule="exact" w:before="0"/>
        <w:ind w:left="0" w:right="441" w:firstLine="0"/>
        <w:jc w:val="right"/>
        <w:rPr>
          <w:sz w:val="20"/>
        </w:rPr>
      </w:pPr>
      <w:r>
        <w:rPr>
          <w:rFonts w:ascii="Times New Roman" w:hAnsi="Times New Roman"/>
          <w:i/>
          <w:w w:val="120"/>
          <w:sz w:val="20"/>
        </w:rPr>
        <w:t>ρ </w:t>
      </w:r>
      <w:r>
        <w:rPr>
          <w:w w:val="120"/>
          <w:sz w:val="20"/>
        </w:rPr>
        <w:t>= arccos(</w:t>
      </w:r>
      <w:r>
        <w:rPr>
          <w:rFonts w:ascii="Times New Roman" w:hAnsi="Times New Roman"/>
          <w:i/>
          <w:w w:val="120"/>
          <w:sz w:val="20"/>
        </w:rPr>
        <w:t>r</w:t>
      </w:r>
      <w:r>
        <w:rPr>
          <w:rFonts w:ascii="Times New Roman" w:hAnsi="Times New Roman"/>
          <w:i/>
          <w:w w:val="120"/>
          <w:sz w:val="20"/>
          <w:vertAlign w:val="subscript"/>
        </w:rPr>
        <w:t>z</w:t>
      </w:r>
      <w:r>
        <w:rPr>
          <w:w w:val="120"/>
          <w:sz w:val="20"/>
          <w:vertAlign w:val="baseline"/>
        </w:rPr>
        <w:t>)   and   </w:t>
      </w:r>
      <w:r>
        <w:rPr>
          <w:rFonts w:ascii="Times New Roman" w:hAnsi="Times New Roman"/>
          <w:i/>
          <w:w w:val="120"/>
          <w:sz w:val="20"/>
          <w:vertAlign w:val="baseline"/>
        </w:rPr>
        <w:t>φ </w:t>
      </w:r>
      <w:r>
        <w:rPr>
          <w:w w:val="120"/>
          <w:sz w:val="20"/>
          <w:vertAlign w:val="baseline"/>
        </w:rPr>
        <w:t>=</w:t>
      </w:r>
      <w:r>
        <w:rPr>
          <w:spacing w:val="-26"/>
          <w:w w:val="120"/>
          <w:sz w:val="20"/>
          <w:vertAlign w:val="baseline"/>
        </w:rPr>
        <w:t> </w:t>
      </w:r>
      <w:r>
        <w:rPr>
          <w:rFonts w:ascii="宋体" w:hAnsi="宋体"/>
          <w:w w:val="120"/>
          <w:sz w:val="20"/>
          <w:vertAlign w:val="baseline"/>
        </w:rPr>
        <w:t>atan2</w:t>
      </w:r>
      <w:r>
        <w:rPr>
          <w:w w:val="120"/>
          <w:sz w:val="20"/>
          <w:vertAlign w:val="baseline"/>
        </w:rPr>
        <w:t>(</w:t>
      </w:r>
      <w:r>
        <w:rPr>
          <w:rFonts w:ascii="Times New Roman" w:hAnsi="Times New Roman"/>
          <w:i/>
          <w:w w:val="120"/>
          <w:sz w:val="20"/>
          <w:vertAlign w:val="baseline"/>
        </w:rPr>
        <w:t>r</w:t>
      </w:r>
      <w:r>
        <w:rPr>
          <w:rFonts w:ascii="Times New Roman" w:hAnsi="Times New Roman"/>
          <w:i/>
          <w:w w:val="120"/>
          <w:sz w:val="20"/>
          <w:vertAlign w:val="subscript"/>
        </w:rPr>
        <w:t>y</w:t>
      </w:r>
      <w:r>
        <w:rPr>
          <w:rFonts w:ascii="Times New Roman" w:hAnsi="Times New Roman"/>
          <w:i/>
          <w:w w:val="120"/>
          <w:sz w:val="20"/>
          <w:vertAlign w:val="baseline"/>
        </w:rPr>
        <w:t>,</w:t>
      </w:r>
      <w:r>
        <w:rPr>
          <w:rFonts w:ascii="Times New Roman" w:hAnsi="Times New Roman"/>
          <w:i/>
          <w:spacing w:val="-28"/>
          <w:w w:val="120"/>
          <w:sz w:val="20"/>
          <w:vertAlign w:val="baseline"/>
        </w:rPr>
        <w:t> </w:t>
      </w:r>
      <w:r>
        <w:rPr>
          <w:rFonts w:ascii="Times New Roman" w:hAnsi="Times New Roman"/>
          <w:i/>
          <w:spacing w:val="2"/>
          <w:w w:val="120"/>
          <w:sz w:val="20"/>
          <w:vertAlign w:val="baseline"/>
        </w:rPr>
        <w:t>r</w:t>
      </w:r>
      <w:r>
        <w:rPr>
          <w:rFonts w:ascii="Times New Roman" w:hAnsi="Times New Roman"/>
          <w:i/>
          <w:spacing w:val="2"/>
          <w:w w:val="120"/>
          <w:sz w:val="20"/>
          <w:vertAlign w:val="subscript"/>
        </w:rPr>
        <w:t>x</w:t>
      </w:r>
      <w:r>
        <w:rPr>
          <w:spacing w:val="2"/>
          <w:w w:val="120"/>
          <w:sz w:val="20"/>
          <w:vertAlign w:val="baseline"/>
        </w:rPr>
        <w:t>)</w:t>
      </w:r>
      <w:r>
        <w:rPr>
          <w:rFonts w:ascii="Times New Roman" w:hAnsi="Times New Roman"/>
          <w:i/>
          <w:spacing w:val="2"/>
          <w:w w:val="120"/>
          <w:sz w:val="20"/>
          <w:vertAlign w:val="baseline"/>
        </w:rPr>
        <w:t>.</w:t>
        <w:tab/>
      </w:r>
      <w:r>
        <w:rPr>
          <w:w w:val="120"/>
          <w:sz w:val="20"/>
          <w:vertAlign w:val="baseline"/>
        </w:rPr>
        <w:t>(10.30)</w:t>
      </w:r>
    </w:p>
    <w:p>
      <w:pPr>
        <w:pStyle w:val="BodyText"/>
        <w:spacing w:line="204" w:lineRule="auto" w:before="85"/>
        <w:ind w:left="944" w:right="441"/>
        <w:jc w:val="right"/>
      </w:pPr>
      <w:r>
        <w:rPr>
          <w:w w:val="115"/>
        </w:rPr>
        <w:t>See page 8 for a description of </w:t>
      </w:r>
      <w:r>
        <w:rPr>
          <w:rFonts w:ascii="宋体"/>
          <w:w w:val="115"/>
        </w:rPr>
        <w:t>atan2</w:t>
      </w:r>
      <w:r>
        <w:rPr>
          <w:w w:val="115"/>
        </w:rPr>
        <w:t>. These values are then used to access the environment</w:t>
      </w:r>
      <w:r>
        <w:rPr>
          <w:spacing w:val="-9"/>
          <w:w w:val="115"/>
        </w:rPr>
        <w:t> </w:t>
      </w:r>
      <w:r>
        <w:rPr>
          <w:w w:val="115"/>
        </w:rPr>
        <w:t>map</w:t>
      </w:r>
      <w:r>
        <w:rPr>
          <w:spacing w:val="-8"/>
          <w:w w:val="115"/>
        </w:rPr>
        <w:t> </w:t>
      </w:r>
      <w:r>
        <w:rPr>
          <w:w w:val="115"/>
        </w:rPr>
        <w:t>and</w:t>
      </w:r>
      <w:r>
        <w:rPr>
          <w:spacing w:val="-8"/>
          <w:w w:val="115"/>
        </w:rPr>
        <w:t> </w:t>
      </w:r>
      <w:r>
        <w:rPr>
          <w:w w:val="115"/>
        </w:rPr>
        <w:t>retrieve</w:t>
      </w:r>
      <w:r>
        <w:rPr>
          <w:spacing w:val="-8"/>
          <w:w w:val="115"/>
        </w:rPr>
        <w:t> </w:t>
      </w:r>
      <w:r>
        <w:rPr>
          <w:w w:val="115"/>
        </w:rPr>
        <w:t>the</w:t>
      </w:r>
      <w:r>
        <w:rPr>
          <w:spacing w:val="-9"/>
          <w:w w:val="115"/>
        </w:rPr>
        <w:t> </w:t>
      </w:r>
      <w:r>
        <w:rPr>
          <w:w w:val="115"/>
        </w:rPr>
        <w:t>color</w:t>
      </w:r>
      <w:r>
        <w:rPr>
          <w:spacing w:val="-8"/>
          <w:w w:val="115"/>
        </w:rPr>
        <w:t> </w:t>
      </w:r>
      <w:r>
        <w:rPr>
          <w:w w:val="115"/>
        </w:rPr>
        <w:t>seen</w:t>
      </w:r>
      <w:r>
        <w:rPr>
          <w:spacing w:val="-8"/>
          <w:w w:val="115"/>
        </w:rPr>
        <w:t> </w:t>
      </w:r>
      <w:r>
        <w:rPr>
          <w:w w:val="115"/>
        </w:rPr>
        <w:t>in</w:t>
      </w:r>
      <w:r>
        <w:rPr>
          <w:spacing w:val="-8"/>
          <w:w w:val="115"/>
        </w:rPr>
        <w:t> </w:t>
      </w:r>
      <w:r>
        <w:rPr>
          <w:w w:val="115"/>
        </w:rPr>
        <w:t>the</w:t>
      </w:r>
      <w:r>
        <w:rPr>
          <w:spacing w:val="-8"/>
          <w:w w:val="115"/>
        </w:rPr>
        <w:t> </w:t>
      </w:r>
      <w:r>
        <w:rPr>
          <w:w w:val="115"/>
        </w:rPr>
        <w:t>reflected</w:t>
      </w:r>
      <w:r>
        <w:rPr>
          <w:spacing w:val="-9"/>
          <w:w w:val="115"/>
        </w:rPr>
        <w:t> </w:t>
      </w:r>
      <w:r>
        <w:rPr>
          <w:w w:val="115"/>
        </w:rPr>
        <w:t>view</w:t>
      </w:r>
      <w:r>
        <w:rPr>
          <w:spacing w:val="-8"/>
          <w:w w:val="115"/>
        </w:rPr>
        <w:t> </w:t>
      </w:r>
      <w:r>
        <w:rPr>
          <w:w w:val="115"/>
        </w:rPr>
        <w:t>direction.</w:t>
      </w:r>
      <w:r>
        <w:rPr>
          <w:spacing w:val="20"/>
          <w:w w:val="115"/>
        </w:rPr>
        <w:t> </w:t>
      </w:r>
      <w:r>
        <w:rPr>
          <w:w w:val="115"/>
        </w:rPr>
        <w:t>Note</w:t>
      </w:r>
      <w:r>
        <w:rPr>
          <w:spacing w:val="-8"/>
          <w:w w:val="115"/>
        </w:rPr>
        <w:t> </w:t>
      </w:r>
      <w:r>
        <w:rPr>
          <w:w w:val="115"/>
        </w:rPr>
        <w:t>that latitude-longitude mapping is not identical to the Mercator projection. It keeps the distance between latitude lines constant, while Mercator goes to infinity at the</w:t>
      </w:r>
      <w:r>
        <w:rPr>
          <w:spacing w:val="24"/>
          <w:w w:val="115"/>
        </w:rPr>
        <w:t> </w:t>
      </w:r>
      <w:r>
        <w:rPr>
          <w:w w:val="115"/>
        </w:rPr>
        <w:t>poles.</w:t>
      </w:r>
    </w:p>
    <w:p>
      <w:pPr>
        <w:pStyle w:val="BodyText"/>
        <w:spacing w:line="204" w:lineRule="auto" w:before="6"/>
        <w:ind w:left="943" w:right="441" w:firstLine="298"/>
        <w:jc w:val="both"/>
      </w:pPr>
      <w:r>
        <w:rPr>
          <w:w w:val="115"/>
        </w:rPr>
        <w:t>Some distortion is always necessary to unwrap a sphere into a plane, especially  if </w:t>
      </w:r>
      <w:r>
        <w:rPr>
          <w:spacing w:val="-3"/>
          <w:w w:val="115"/>
        </w:rPr>
        <w:t>we </w:t>
      </w:r>
      <w:r>
        <w:rPr>
          <w:w w:val="115"/>
        </w:rPr>
        <w:t>do not allow multiple cuts, and each projection has its own trade-offs between preserving area, distances, and local angles. One problem with this mapping is that the density of information is nowhere near uniform. As can </w:t>
      </w:r>
      <w:r>
        <w:rPr>
          <w:spacing w:val="2"/>
          <w:w w:val="115"/>
        </w:rPr>
        <w:t>be </w:t>
      </w:r>
      <w:r>
        <w:rPr>
          <w:w w:val="115"/>
        </w:rPr>
        <w:t>seen in the extreme stretching</w:t>
      </w:r>
      <w:r>
        <w:rPr>
          <w:spacing w:val="-8"/>
          <w:w w:val="115"/>
        </w:rPr>
        <w:t> </w:t>
      </w:r>
      <w:r>
        <w:rPr>
          <w:w w:val="115"/>
        </w:rPr>
        <w:t>in</w:t>
      </w:r>
      <w:r>
        <w:rPr>
          <w:spacing w:val="-8"/>
          <w:w w:val="115"/>
        </w:rPr>
        <w:t> </w:t>
      </w:r>
      <w:r>
        <w:rPr>
          <w:w w:val="115"/>
        </w:rPr>
        <w:t>the</w:t>
      </w:r>
      <w:r>
        <w:rPr>
          <w:spacing w:val="-7"/>
          <w:w w:val="115"/>
        </w:rPr>
        <w:t> </w:t>
      </w:r>
      <w:r>
        <w:rPr>
          <w:w w:val="115"/>
        </w:rPr>
        <w:t>top</w:t>
      </w:r>
      <w:r>
        <w:rPr>
          <w:spacing w:val="-8"/>
          <w:w w:val="115"/>
        </w:rPr>
        <w:t> </w:t>
      </w:r>
      <w:r>
        <w:rPr>
          <w:w w:val="115"/>
        </w:rPr>
        <w:t>and</w:t>
      </w:r>
      <w:r>
        <w:rPr>
          <w:spacing w:val="-8"/>
          <w:w w:val="115"/>
        </w:rPr>
        <w:t> </w:t>
      </w:r>
      <w:r>
        <w:rPr>
          <w:w w:val="115"/>
        </w:rPr>
        <w:t>bottom</w:t>
      </w:r>
      <w:r>
        <w:rPr>
          <w:spacing w:val="-7"/>
          <w:w w:val="115"/>
        </w:rPr>
        <w:t> </w:t>
      </w:r>
      <w:r>
        <w:rPr>
          <w:w w:val="115"/>
        </w:rPr>
        <w:t>parts</w:t>
      </w:r>
      <w:r>
        <w:rPr>
          <w:spacing w:val="-8"/>
          <w:w w:val="115"/>
        </w:rPr>
        <w:t> </w:t>
      </w:r>
      <w:r>
        <w:rPr>
          <w:w w:val="115"/>
        </w:rPr>
        <w:t>of</w:t>
      </w:r>
      <w:r>
        <w:rPr>
          <w:spacing w:val="-8"/>
          <w:w w:val="115"/>
        </w:rPr>
        <w:t> </w:t>
      </w:r>
      <w:hyperlink w:history="true" w:anchor="_bookmark32">
        <w:r>
          <w:rPr>
            <w:color w:val="0000FF"/>
            <w:w w:val="115"/>
          </w:rPr>
          <w:t>Figure</w:t>
        </w:r>
        <w:r>
          <w:rPr>
            <w:color w:val="0000FF"/>
            <w:spacing w:val="-7"/>
            <w:w w:val="115"/>
          </w:rPr>
          <w:t> </w:t>
        </w:r>
        <w:r>
          <w:rPr>
            <w:color w:val="0000FF"/>
            <w:w w:val="115"/>
          </w:rPr>
          <w:t>10.25</w:t>
        </w:r>
      </w:hyperlink>
      <w:r>
        <w:rPr>
          <w:w w:val="115"/>
        </w:rPr>
        <w:t>,</w:t>
      </w:r>
      <w:r>
        <w:rPr>
          <w:spacing w:val="-5"/>
          <w:w w:val="115"/>
        </w:rPr>
        <w:t> </w:t>
      </w:r>
      <w:r>
        <w:rPr>
          <w:w w:val="115"/>
        </w:rPr>
        <w:t>the</w:t>
      </w:r>
      <w:r>
        <w:rPr>
          <w:spacing w:val="-7"/>
          <w:w w:val="115"/>
        </w:rPr>
        <w:t> </w:t>
      </w:r>
      <w:r>
        <w:rPr>
          <w:w w:val="115"/>
        </w:rPr>
        <w:t>areas</w:t>
      </w:r>
      <w:r>
        <w:rPr>
          <w:spacing w:val="-8"/>
          <w:w w:val="115"/>
        </w:rPr>
        <w:t> </w:t>
      </w:r>
      <w:r>
        <w:rPr>
          <w:w w:val="115"/>
        </w:rPr>
        <w:t>near</w:t>
      </w:r>
      <w:r>
        <w:rPr>
          <w:spacing w:val="-8"/>
          <w:w w:val="115"/>
        </w:rPr>
        <w:t> </w:t>
      </w:r>
      <w:r>
        <w:rPr>
          <w:w w:val="115"/>
        </w:rPr>
        <w:t>the</w:t>
      </w:r>
      <w:r>
        <w:rPr>
          <w:spacing w:val="-7"/>
          <w:w w:val="115"/>
        </w:rPr>
        <w:t> </w:t>
      </w:r>
      <w:r>
        <w:rPr>
          <w:w w:val="115"/>
        </w:rPr>
        <w:t>poles</w:t>
      </w:r>
      <w:r>
        <w:rPr>
          <w:spacing w:val="-8"/>
          <w:w w:val="115"/>
        </w:rPr>
        <w:t> </w:t>
      </w:r>
      <w:r>
        <w:rPr>
          <w:w w:val="115"/>
        </w:rPr>
        <w:t>receive many more texels than those near the equator. This distortion is problematic not  only because it does not result in the most efficient encoding, but it can also result in artifacts when employing hardware texture filtering, especially visible at the</w:t>
      </w:r>
      <w:r>
        <w:rPr>
          <w:spacing w:val="-40"/>
          <w:w w:val="115"/>
        </w:rPr>
        <w:t> </w:t>
      </w:r>
      <w:r>
        <w:rPr>
          <w:spacing w:val="-4"/>
          <w:w w:val="115"/>
        </w:rPr>
        <w:t>two </w:t>
      </w:r>
      <w:r>
        <w:rPr>
          <w:w w:val="115"/>
        </w:rPr>
        <w:t>pole singularities. The filtering kernel does not follow the stretching of the texture, thus effectively</w:t>
      </w:r>
      <w:r>
        <w:rPr>
          <w:spacing w:val="-7"/>
          <w:w w:val="115"/>
        </w:rPr>
        <w:t> </w:t>
      </w:r>
      <w:r>
        <w:rPr>
          <w:w w:val="115"/>
        </w:rPr>
        <w:t>shrinking</w:t>
      </w:r>
      <w:r>
        <w:rPr>
          <w:spacing w:val="-7"/>
          <w:w w:val="115"/>
        </w:rPr>
        <w:t> </w:t>
      </w:r>
      <w:r>
        <w:rPr>
          <w:w w:val="115"/>
        </w:rPr>
        <w:t>in</w:t>
      </w:r>
      <w:r>
        <w:rPr>
          <w:spacing w:val="-6"/>
          <w:w w:val="115"/>
        </w:rPr>
        <w:t> </w:t>
      </w:r>
      <w:r>
        <w:rPr>
          <w:w w:val="115"/>
        </w:rPr>
        <w:t>areas</w:t>
      </w:r>
      <w:r>
        <w:rPr>
          <w:spacing w:val="-7"/>
          <w:w w:val="115"/>
        </w:rPr>
        <w:t> </w:t>
      </w:r>
      <w:r>
        <w:rPr>
          <w:w w:val="115"/>
        </w:rPr>
        <w:t>that</w:t>
      </w:r>
      <w:r>
        <w:rPr>
          <w:spacing w:val="-6"/>
          <w:w w:val="115"/>
        </w:rPr>
        <w:t> </w:t>
      </w:r>
      <w:r>
        <w:rPr>
          <w:spacing w:val="-3"/>
          <w:w w:val="115"/>
        </w:rPr>
        <w:t>have</w:t>
      </w:r>
      <w:r>
        <w:rPr>
          <w:spacing w:val="-7"/>
          <w:w w:val="115"/>
        </w:rPr>
        <w:t> </w:t>
      </w:r>
      <w:r>
        <w:rPr>
          <w:w w:val="115"/>
        </w:rPr>
        <w:t>a</w:t>
      </w:r>
      <w:r>
        <w:rPr>
          <w:spacing w:val="-7"/>
          <w:w w:val="115"/>
        </w:rPr>
        <w:t> </w:t>
      </w:r>
      <w:r>
        <w:rPr>
          <w:w w:val="115"/>
        </w:rPr>
        <w:t>higher</w:t>
      </w:r>
      <w:r>
        <w:rPr>
          <w:spacing w:val="-6"/>
          <w:w w:val="115"/>
        </w:rPr>
        <w:t> </w:t>
      </w:r>
      <w:r>
        <w:rPr>
          <w:w w:val="115"/>
        </w:rPr>
        <w:t>texel</w:t>
      </w:r>
      <w:r>
        <w:rPr>
          <w:spacing w:val="-7"/>
          <w:w w:val="115"/>
        </w:rPr>
        <w:t> </w:t>
      </w:r>
      <w:r>
        <w:rPr>
          <w:spacing w:val="-3"/>
          <w:w w:val="115"/>
        </w:rPr>
        <w:t>density.</w:t>
      </w:r>
      <w:r>
        <w:rPr>
          <w:spacing w:val="21"/>
          <w:w w:val="115"/>
        </w:rPr>
        <w:t> </w:t>
      </w:r>
      <w:r>
        <w:rPr>
          <w:w w:val="115"/>
        </w:rPr>
        <w:t>Note</w:t>
      </w:r>
      <w:r>
        <w:rPr>
          <w:spacing w:val="-7"/>
          <w:w w:val="115"/>
        </w:rPr>
        <w:t> </w:t>
      </w:r>
      <w:r>
        <w:rPr>
          <w:w w:val="115"/>
        </w:rPr>
        <w:t>also</w:t>
      </w:r>
      <w:r>
        <w:rPr>
          <w:spacing w:val="-6"/>
          <w:w w:val="115"/>
        </w:rPr>
        <w:t> </w:t>
      </w:r>
      <w:r>
        <w:rPr>
          <w:w w:val="115"/>
        </w:rPr>
        <w:t>that</w:t>
      </w:r>
      <w:r>
        <w:rPr>
          <w:spacing w:val="-7"/>
          <w:w w:val="115"/>
        </w:rPr>
        <w:t> </w:t>
      </w:r>
      <w:r>
        <w:rPr>
          <w:w w:val="115"/>
        </w:rPr>
        <w:t>while</w:t>
      </w:r>
      <w:r>
        <w:rPr>
          <w:spacing w:val="-6"/>
          <w:w w:val="115"/>
        </w:rPr>
        <w:t> </w:t>
      </w:r>
      <w:r>
        <w:rPr>
          <w:w w:val="115"/>
        </w:rPr>
        <w:t>the</w:t>
      </w:r>
    </w:p>
    <w:p>
      <w:pPr>
        <w:spacing w:after="0" w:line="204" w:lineRule="auto"/>
        <w:jc w:val="both"/>
        <w:sectPr>
          <w:pgSz w:w="12240" w:h="15840"/>
          <w:pgMar w:header="2359" w:footer="0" w:top="2560" w:bottom="280" w:left="1720" w:right="1720"/>
        </w:sectPr>
      </w:pPr>
    </w:p>
    <w:p>
      <w:pPr>
        <w:pStyle w:val="BodyText"/>
        <w:spacing w:before="6" w:after="1"/>
        <w:rPr>
          <w:sz w:val="26"/>
        </w:rPr>
      </w:pPr>
    </w:p>
    <w:p>
      <w:pPr>
        <w:pStyle w:val="BodyText"/>
        <w:ind w:left="1176"/>
      </w:pPr>
      <w:r>
        <w:rPr/>
        <w:pict>
          <v:group style="width:296.5pt;height:148.25pt;mso-position-horizontal-relative:char;mso-position-vertical-relative:line" coordorigin="0,0" coordsize="5930,2965">
            <v:shape style="position:absolute;left:0;top:0;width:5930;height:2965" type="#_x0000_t75" stroked="false">
              <v:imagedata r:id="rId101" o:title=""/>
            </v:shape>
            <v:shape style="position:absolute;left:0;top:0;width:5930;height:2965" coordorigin="0,0" coordsize="5930,2965" path="m2965,2965l2965,0m2471,2965l2471,0m1977,2965l1977,0m1482,2965l1482,0m988,2965l988,0m494,2965l494,0m5436,2965l5436,0m4942,2965l4942,0m4447,2965l4447,0m3953,2965l3953,0m3459,2965l3459,0m0,2471l5930,2471m0,1977l5930,1977m0,1482l5930,1482m0,988l5930,988m0,494l5930,494e" filled="false" stroked="true" strokeweight=".823593pt" strokecolor="#fec984">
              <v:path arrowok="t"/>
              <v:stroke dashstyle="solid"/>
            </v:shape>
          </v:group>
        </w:pict>
      </w:r>
      <w:r>
        <w:rPr/>
      </w:r>
    </w:p>
    <w:p>
      <w:pPr>
        <w:pStyle w:val="BodyText"/>
        <w:spacing w:before="13"/>
        <w:rPr>
          <w:sz w:val="9"/>
        </w:rPr>
      </w:pPr>
    </w:p>
    <w:p>
      <w:pPr>
        <w:spacing w:line="211" w:lineRule="auto" w:before="72"/>
        <w:ind w:left="443" w:right="942" w:firstLine="0"/>
        <w:jc w:val="both"/>
        <w:rPr>
          <w:rFonts w:ascii="Times New Roman" w:hAnsi="Times New Roman"/>
          <w:i/>
          <w:sz w:val="16"/>
        </w:rPr>
      </w:pPr>
      <w:bookmarkStart w:name="_bookmark32" w:id="33"/>
      <w:bookmarkEnd w:id="33"/>
      <w:r>
        <w:rPr/>
      </w:r>
      <w:r>
        <w:rPr>
          <w:rFonts w:ascii="Arial" w:hAnsi="Arial"/>
          <w:color w:val="2C6362"/>
          <w:w w:val="105"/>
          <w:sz w:val="16"/>
        </w:rPr>
        <w:t>Figure</w:t>
      </w:r>
      <w:r>
        <w:rPr>
          <w:rFonts w:ascii="Arial" w:hAnsi="Arial"/>
          <w:color w:val="2C6362"/>
          <w:spacing w:val="-18"/>
          <w:w w:val="105"/>
          <w:sz w:val="16"/>
        </w:rPr>
        <w:t> </w:t>
      </w:r>
      <w:r>
        <w:rPr>
          <w:rFonts w:ascii="Arial" w:hAnsi="Arial"/>
          <w:color w:val="2C6362"/>
          <w:w w:val="105"/>
          <w:sz w:val="16"/>
        </w:rPr>
        <w:t>10.25.</w:t>
      </w:r>
      <w:r>
        <w:rPr>
          <w:rFonts w:ascii="Arial" w:hAnsi="Arial"/>
          <w:color w:val="2C6362"/>
          <w:spacing w:val="12"/>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earth</w:t>
      </w:r>
      <w:r>
        <w:rPr>
          <w:rFonts w:ascii="Palatino Linotype" w:hAnsi="Palatino Linotype"/>
          <w:spacing w:val="-13"/>
          <w:w w:val="105"/>
          <w:sz w:val="16"/>
        </w:rPr>
        <w:t> </w:t>
      </w:r>
      <w:r>
        <w:rPr>
          <w:rFonts w:ascii="Palatino Linotype" w:hAnsi="Palatino Linotype"/>
          <w:w w:val="105"/>
          <w:sz w:val="16"/>
        </w:rPr>
        <w:t>with</w:t>
      </w:r>
      <w:r>
        <w:rPr>
          <w:rFonts w:ascii="Palatino Linotype" w:hAnsi="Palatino Linotype"/>
          <w:spacing w:val="-14"/>
          <w:w w:val="105"/>
          <w:sz w:val="16"/>
        </w:rPr>
        <w:t> </w:t>
      </w:r>
      <w:r>
        <w:rPr>
          <w:rFonts w:ascii="Palatino Linotype" w:hAnsi="Palatino Linotype"/>
          <w:w w:val="105"/>
          <w:sz w:val="16"/>
        </w:rPr>
        <w:t>equally</w:t>
      </w:r>
      <w:r>
        <w:rPr>
          <w:rFonts w:ascii="Palatino Linotype" w:hAnsi="Palatino Linotype"/>
          <w:spacing w:val="-13"/>
          <w:w w:val="105"/>
          <w:sz w:val="16"/>
        </w:rPr>
        <w:t> </w:t>
      </w:r>
      <w:r>
        <w:rPr>
          <w:rFonts w:ascii="Palatino Linotype" w:hAnsi="Palatino Linotype"/>
          <w:w w:val="105"/>
          <w:sz w:val="16"/>
        </w:rPr>
        <w:t>spaced</w:t>
      </w:r>
      <w:r>
        <w:rPr>
          <w:rFonts w:ascii="Palatino Linotype" w:hAnsi="Palatino Linotype"/>
          <w:spacing w:val="-14"/>
          <w:w w:val="105"/>
          <w:sz w:val="16"/>
        </w:rPr>
        <w:t> </w:t>
      </w:r>
      <w:r>
        <w:rPr>
          <w:rFonts w:ascii="Palatino Linotype" w:hAnsi="Palatino Linotype"/>
          <w:w w:val="105"/>
          <w:sz w:val="16"/>
        </w:rPr>
        <w:t>latitude</w:t>
      </w:r>
      <w:r>
        <w:rPr>
          <w:rFonts w:ascii="Palatino Linotype" w:hAnsi="Palatino Linotype"/>
          <w:spacing w:val="-13"/>
          <w:w w:val="105"/>
          <w:sz w:val="16"/>
        </w:rPr>
        <w:t> </w:t>
      </w:r>
      <w:r>
        <w:rPr>
          <w:rFonts w:ascii="Palatino Linotype" w:hAnsi="Palatino Linotype"/>
          <w:w w:val="105"/>
          <w:sz w:val="16"/>
        </w:rPr>
        <w:t>and</w:t>
      </w:r>
      <w:r>
        <w:rPr>
          <w:rFonts w:ascii="Palatino Linotype" w:hAnsi="Palatino Linotype"/>
          <w:spacing w:val="-13"/>
          <w:w w:val="105"/>
          <w:sz w:val="16"/>
        </w:rPr>
        <w:t> </w:t>
      </w:r>
      <w:r>
        <w:rPr>
          <w:rFonts w:ascii="Palatino Linotype" w:hAnsi="Palatino Linotype"/>
          <w:w w:val="105"/>
          <w:sz w:val="16"/>
        </w:rPr>
        <w:t>longitude</w:t>
      </w:r>
      <w:r>
        <w:rPr>
          <w:rFonts w:ascii="Palatino Linotype" w:hAnsi="Palatino Linotype"/>
          <w:spacing w:val="-14"/>
          <w:w w:val="105"/>
          <w:sz w:val="16"/>
        </w:rPr>
        <w:t> </w:t>
      </w:r>
      <w:r>
        <w:rPr>
          <w:rFonts w:ascii="Palatino Linotype" w:hAnsi="Palatino Linotype"/>
          <w:w w:val="105"/>
          <w:sz w:val="16"/>
        </w:rPr>
        <w:t>lines,</w:t>
      </w:r>
      <w:r>
        <w:rPr>
          <w:rFonts w:ascii="Palatino Linotype" w:hAnsi="Palatino Linotype"/>
          <w:spacing w:val="-11"/>
          <w:w w:val="105"/>
          <w:sz w:val="16"/>
        </w:rPr>
        <w:t> </w:t>
      </w:r>
      <w:r>
        <w:rPr>
          <w:rFonts w:ascii="Palatino Linotype" w:hAnsi="Palatino Linotype"/>
          <w:w w:val="105"/>
          <w:sz w:val="16"/>
        </w:rPr>
        <w:t>as</w:t>
      </w:r>
      <w:r>
        <w:rPr>
          <w:rFonts w:ascii="Palatino Linotype" w:hAnsi="Palatino Linotype"/>
          <w:spacing w:val="-13"/>
          <w:w w:val="105"/>
          <w:sz w:val="16"/>
        </w:rPr>
        <w:t> </w:t>
      </w:r>
      <w:r>
        <w:rPr>
          <w:rFonts w:ascii="Palatino Linotype" w:hAnsi="Palatino Linotype"/>
          <w:w w:val="105"/>
          <w:sz w:val="16"/>
        </w:rPr>
        <w:t>opposed</w:t>
      </w:r>
      <w:r>
        <w:rPr>
          <w:rFonts w:ascii="Palatino Linotype" w:hAnsi="Palatino Linotype"/>
          <w:spacing w:val="-14"/>
          <w:w w:val="105"/>
          <w:sz w:val="16"/>
        </w:rPr>
        <w:t> </w:t>
      </w:r>
      <w:r>
        <w:rPr>
          <w:rFonts w:ascii="Palatino Linotype" w:hAnsi="Palatino Linotype"/>
          <w:w w:val="105"/>
          <w:sz w:val="16"/>
        </w:rPr>
        <w:t>to</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4"/>
          <w:w w:val="105"/>
          <w:sz w:val="16"/>
        </w:rPr>
        <w:t> </w:t>
      </w:r>
      <w:r>
        <w:rPr>
          <w:rFonts w:ascii="Palatino Linotype" w:hAnsi="Palatino Linotype"/>
          <w:w w:val="105"/>
          <w:sz w:val="16"/>
        </w:rPr>
        <w:t>traditional Mercator projection. </w:t>
      </w:r>
      <w:r>
        <w:rPr>
          <w:rFonts w:ascii="Times New Roman" w:hAnsi="Times New Roman"/>
          <w:i/>
          <w:w w:val="105"/>
          <w:sz w:val="16"/>
        </w:rPr>
        <w:t>(Image </w:t>
      </w:r>
      <w:r>
        <w:rPr>
          <w:rFonts w:ascii="Times New Roman" w:hAnsi="Times New Roman"/>
          <w:i/>
          <w:spacing w:val="-3"/>
          <w:w w:val="105"/>
          <w:sz w:val="16"/>
        </w:rPr>
        <w:t>from </w:t>
      </w:r>
      <w:r>
        <w:rPr>
          <w:rFonts w:ascii="Times New Roman" w:hAnsi="Times New Roman"/>
          <w:i/>
          <w:w w:val="105"/>
          <w:sz w:val="16"/>
        </w:rPr>
        <w:t>NASA’s “Blue Marble”</w:t>
      </w:r>
      <w:r>
        <w:rPr>
          <w:rFonts w:ascii="Times New Roman" w:hAnsi="Times New Roman"/>
          <w:i/>
          <w:spacing w:val="-22"/>
          <w:w w:val="105"/>
          <w:sz w:val="16"/>
        </w:rPr>
        <w:t> </w:t>
      </w:r>
      <w:r>
        <w:rPr>
          <w:rFonts w:ascii="Times New Roman" w:hAnsi="Times New Roman"/>
          <w:i/>
          <w:w w:val="105"/>
          <w:sz w:val="16"/>
        </w:rPr>
        <w:t>collection.)</w:t>
      </w:r>
    </w:p>
    <w:p>
      <w:pPr>
        <w:pStyle w:val="BodyText"/>
        <w:rPr>
          <w:rFonts w:ascii="Times New Roman"/>
          <w:i/>
          <w:sz w:val="16"/>
        </w:rPr>
      </w:pPr>
    </w:p>
    <w:p>
      <w:pPr>
        <w:pStyle w:val="BodyText"/>
        <w:spacing w:before="5"/>
        <w:rPr>
          <w:rFonts w:ascii="Times New Roman"/>
          <w:i/>
        </w:rPr>
      </w:pPr>
    </w:p>
    <w:p>
      <w:pPr>
        <w:pStyle w:val="BodyText"/>
        <w:spacing w:line="204" w:lineRule="auto" w:before="1"/>
        <w:ind w:left="443" w:right="941"/>
        <w:jc w:val="both"/>
      </w:pPr>
      <w:r>
        <w:rPr>
          <w:w w:val="120"/>
        </w:rPr>
        <w:t>projection</w:t>
      </w:r>
      <w:r>
        <w:rPr>
          <w:spacing w:val="-40"/>
          <w:w w:val="120"/>
        </w:rPr>
        <w:t> </w:t>
      </w:r>
      <w:r>
        <w:rPr>
          <w:w w:val="120"/>
        </w:rPr>
        <w:t>mathematics</w:t>
      </w:r>
      <w:r>
        <w:rPr>
          <w:spacing w:val="-40"/>
          <w:w w:val="120"/>
        </w:rPr>
        <w:t> </w:t>
      </w:r>
      <w:r>
        <w:rPr>
          <w:w w:val="120"/>
        </w:rPr>
        <w:t>is</w:t>
      </w:r>
      <w:r>
        <w:rPr>
          <w:spacing w:val="-39"/>
          <w:w w:val="120"/>
        </w:rPr>
        <w:t> </w:t>
      </w:r>
      <w:r>
        <w:rPr>
          <w:w w:val="120"/>
        </w:rPr>
        <w:t>simple,</w:t>
      </w:r>
      <w:r>
        <w:rPr>
          <w:spacing w:val="-39"/>
          <w:w w:val="120"/>
        </w:rPr>
        <w:t> </w:t>
      </w:r>
      <w:r>
        <w:rPr>
          <w:w w:val="120"/>
        </w:rPr>
        <w:t>it</w:t>
      </w:r>
      <w:r>
        <w:rPr>
          <w:spacing w:val="-39"/>
          <w:w w:val="120"/>
        </w:rPr>
        <w:t> </w:t>
      </w:r>
      <w:r>
        <w:rPr>
          <w:w w:val="120"/>
        </w:rPr>
        <w:t>might</w:t>
      </w:r>
      <w:r>
        <w:rPr>
          <w:spacing w:val="-39"/>
          <w:w w:val="120"/>
        </w:rPr>
        <w:t> </w:t>
      </w:r>
      <w:r>
        <w:rPr>
          <w:w w:val="120"/>
        </w:rPr>
        <w:t>not</w:t>
      </w:r>
      <w:r>
        <w:rPr>
          <w:spacing w:val="-40"/>
          <w:w w:val="120"/>
        </w:rPr>
        <w:t> </w:t>
      </w:r>
      <w:r>
        <w:rPr>
          <w:spacing w:val="2"/>
          <w:w w:val="120"/>
        </w:rPr>
        <w:t>be</w:t>
      </w:r>
      <w:r>
        <w:rPr>
          <w:spacing w:val="-40"/>
          <w:w w:val="120"/>
        </w:rPr>
        <w:t> </w:t>
      </w:r>
      <w:r>
        <w:rPr>
          <w:w w:val="120"/>
        </w:rPr>
        <w:t>efficient,</w:t>
      </w:r>
      <w:r>
        <w:rPr>
          <w:spacing w:val="-38"/>
          <w:w w:val="120"/>
        </w:rPr>
        <w:t> </w:t>
      </w:r>
      <w:r>
        <w:rPr>
          <w:w w:val="120"/>
        </w:rPr>
        <w:t>as</w:t>
      </w:r>
      <w:r>
        <w:rPr>
          <w:spacing w:val="-40"/>
          <w:w w:val="120"/>
        </w:rPr>
        <w:t> </w:t>
      </w:r>
      <w:r>
        <w:rPr>
          <w:w w:val="120"/>
        </w:rPr>
        <w:t>transcendental</w:t>
      </w:r>
      <w:r>
        <w:rPr>
          <w:spacing w:val="-39"/>
          <w:w w:val="120"/>
        </w:rPr>
        <w:t> </w:t>
      </w:r>
      <w:r>
        <w:rPr>
          <w:w w:val="120"/>
        </w:rPr>
        <w:t>functions such as arccosine are costly on</w:t>
      </w:r>
      <w:r>
        <w:rPr>
          <w:spacing w:val="5"/>
          <w:w w:val="120"/>
        </w:rPr>
        <w:t> </w:t>
      </w:r>
      <w:r>
        <w:rPr>
          <w:w w:val="120"/>
        </w:rPr>
        <w:t>GPUs.</w:t>
      </w:r>
    </w:p>
    <w:p>
      <w:pPr>
        <w:pStyle w:val="BodyText"/>
        <w:spacing w:before="8"/>
        <w:rPr>
          <w:sz w:val="13"/>
        </w:rPr>
      </w:pPr>
    </w:p>
    <w:p>
      <w:pPr>
        <w:pStyle w:val="Heading2"/>
        <w:numPr>
          <w:ilvl w:val="2"/>
          <w:numId w:val="7"/>
        </w:numPr>
        <w:tabs>
          <w:tab w:pos="1442" w:val="left" w:leader="none"/>
          <w:tab w:pos="1443" w:val="left" w:leader="none"/>
        </w:tabs>
        <w:spacing w:line="240" w:lineRule="auto" w:before="0" w:after="0"/>
        <w:ind w:left="1442" w:right="0" w:hanging="1000"/>
        <w:jc w:val="left"/>
      </w:pPr>
      <w:r>
        <w:rPr>
          <w:color w:val="98727C"/>
        </w:rPr>
        <w:t>Sphere</w:t>
      </w:r>
      <w:r>
        <w:rPr>
          <w:color w:val="98727C"/>
          <w:spacing w:val="4"/>
        </w:rPr>
        <w:t> </w:t>
      </w:r>
      <w:r>
        <w:rPr>
          <w:color w:val="98727C"/>
        </w:rPr>
        <w:t>Mapping</w:t>
      </w:r>
    </w:p>
    <w:p>
      <w:pPr>
        <w:pStyle w:val="BodyText"/>
        <w:spacing w:line="204" w:lineRule="auto" w:before="131"/>
        <w:ind w:left="443" w:right="941"/>
        <w:jc w:val="both"/>
      </w:pPr>
      <w:r>
        <w:rPr>
          <w:w w:val="115"/>
        </w:rPr>
        <w:t>Initially mentioned </w:t>
      </w:r>
      <w:r>
        <w:rPr>
          <w:spacing w:val="-3"/>
          <w:w w:val="115"/>
        </w:rPr>
        <w:t>by </w:t>
      </w:r>
      <w:r>
        <w:rPr>
          <w:w w:val="115"/>
        </w:rPr>
        <w:t>Williams [</w:t>
      </w:r>
      <w:hyperlink w:history="true" w:anchor="_bookmark0">
        <w:r>
          <w:rPr>
            <w:color w:val="0000FF"/>
            <w:w w:val="115"/>
          </w:rPr>
          <w:t>1889</w:t>
        </w:r>
      </w:hyperlink>
      <w:r>
        <w:rPr>
          <w:w w:val="115"/>
        </w:rPr>
        <w:t>], and independently developed </w:t>
      </w:r>
      <w:r>
        <w:rPr>
          <w:spacing w:val="-3"/>
          <w:w w:val="115"/>
        </w:rPr>
        <w:t>by </w:t>
      </w:r>
      <w:r>
        <w:rPr>
          <w:w w:val="115"/>
        </w:rPr>
        <w:t>Miller and Hoffman [</w:t>
      </w:r>
      <w:hyperlink w:history="true" w:anchor="_bookmark0">
        <w:r>
          <w:rPr>
            <w:color w:val="0000FF"/>
            <w:w w:val="115"/>
          </w:rPr>
          <w:t>1212</w:t>
        </w:r>
      </w:hyperlink>
      <w:r>
        <w:rPr>
          <w:w w:val="115"/>
        </w:rPr>
        <w:t>], </w:t>
      </w:r>
      <w:r>
        <w:rPr>
          <w:rFonts w:ascii="Times New Roman"/>
          <w:i/>
          <w:w w:val="115"/>
        </w:rPr>
        <w:t>sphere mapping </w:t>
      </w:r>
      <w:r>
        <w:rPr>
          <w:w w:val="115"/>
        </w:rPr>
        <w:t>was the first environment mapping technique</w:t>
      </w:r>
      <w:r>
        <w:rPr>
          <w:spacing w:val="-27"/>
          <w:w w:val="115"/>
        </w:rPr>
        <w:t> </w:t>
      </w:r>
      <w:r>
        <w:rPr>
          <w:w w:val="115"/>
        </w:rPr>
        <w:t>sup- ported in general commercial graphics hardware. The texture image is derived from the</w:t>
      </w:r>
      <w:r>
        <w:rPr>
          <w:spacing w:val="-10"/>
          <w:w w:val="115"/>
        </w:rPr>
        <w:t> </w:t>
      </w:r>
      <w:r>
        <w:rPr>
          <w:w w:val="115"/>
        </w:rPr>
        <w:t>appearance</w:t>
      </w:r>
      <w:r>
        <w:rPr>
          <w:spacing w:val="-10"/>
          <w:w w:val="115"/>
        </w:rPr>
        <w:t> </w:t>
      </w:r>
      <w:r>
        <w:rPr>
          <w:w w:val="115"/>
        </w:rPr>
        <w:t>of</w:t>
      </w:r>
      <w:r>
        <w:rPr>
          <w:spacing w:val="-10"/>
          <w:w w:val="115"/>
        </w:rPr>
        <w:t> </w:t>
      </w:r>
      <w:r>
        <w:rPr>
          <w:w w:val="115"/>
        </w:rPr>
        <w:t>the</w:t>
      </w:r>
      <w:r>
        <w:rPr>
          <w:spacing w:val="-10"/>
          <w:w w:val="115"/>
        </w:rPr>
        <w:t> </w:t>
      </w:r>
      <w:r>
        <w:rPr>
          <w:w w:val="115"/>
        </w:rPr>
        <w:t>environment</w:t>
      </w:r>
      <w:r>
        <w:rPr>
          <w:spacing w:val="-10"/>
          <w:w w:val="115"/>
        </w:rPr>
        <w:t> </w:t>
      </w:r>
      <w:r>
        <w:rPr>
          <w:w w:val="115"/>
        </w:rPr>
        <w:t>as</w:t>
      </w:r>
      <w:r>
        <w:rPr>
          <w:spacing w:val="-9"/>
          <w:w w:val="115"/>
        </w:rPr>
        <w:t> </w:t>
      </w:r>
      <w:r>
        <w:rPr>
          <w:w w:val="115"/>
        </w:rPr>
        <w:t>viewed</w:t>
      </w:r>
      <w:r>
        <w:rPr>
          <w:spacing w:val="-10"/>
          <w:w w:val="115"/>
        </w:rPr>
        <w:t> </w:t>
      </w:r>
      <w:r>
        <w:rPr>
          <w:w w:val="115"/>
        </w:rPr>
        <w:t>orthographically</w:t>
      </w:r>
      <w:r>
        <w:rPr>
          <w:spacing w:val="-10"/>
          <w:w w:val="115"/>
        </w:rPr>
        <w:t> </w:t>
      </w:r>
      <w:r>
        <w:rPr>
          <w:w w:val="115"/>
        </w:rPr>
        <w:t>in</w:t>
      </w:r>
      <w:r>
        <w:rPr>
          <w:spacing w:val="-10"/>
          <w:w w:val="115"/>
        </w:rPr>
        <w:t> </w:t>
      </w:r>
      <w:r>
        <w:rPr>
          <w:w w:val="115"/>
        </w:rPr>
        <w:t>a</w:t>
      </w:r>
      <w:r>
        <w:rPr>
          <w:spacing w:val="-10"/>
          <w:w w:val="115"/>
        </w:rPr>
        <w:t> </w:t>
      </w:r>
      <w:r>
        <w:rPr>
          <w:w w:val="115"/>
        </w:rPr>
        <w:t>perfectly</w:t>
      </w:r>
      <w:r>
        <w:rPr>
          <w:spacing w:val="-9"/>
          <w:w w:val="115"/>
        </w:rPr>
        <w:t> </w:t>
      </w:r>
      <w:r>
        <w:rPr>
          <w:w w:val="115"/>
        </w:rPr>
        <w:t>reflective sphere, so this texture is called a </w:t>
      </w:r>
      <w:r>
        <w:rPr>
          <w:rFonts w:ascii="Times New Roman"/>
          <w:i/>
          <w:w w:val="115"/>
        </w:rPr>
        <w:t>sphere map</w:t>
      </w:r>
      <w:r>
        <w:rPr>
          <w:w w:val="115"/>
        </w:rPr>
        <w:t>. One </w:t>
      </w:r>
      <w:r>
        <w:rPr>
          <w:spacing w:val="-4"/>
          <w:w w:val="115"/>
        </w:rPr>
        <w:t>way </w:t>
      </w:r>
      <w:r>
        <w:rPr>
          <w:w w:val="115"/>
        </w:rPr>
        <w:t>to make a sphere map of a real environment is to take a photograph of a shiny sphere, such as a Christmas tree ornament. See </w:t>
      </w:r>
      <w:hyperlink w:history="true" w:anchor="_bookmark32">
        <w:r>
          <w:rPr>
            <w:color w:val="0000FF"/>
            <w:w w:val="115"/>
          </w:rPr>
          <w:t>Figure</w:t>
        </w:r>
        <w:r>
          <w:rPr>
            <w:color w:val="0000FF"/>
            <w:spacing w:val="-22"/>
            <w:w w:val="115"/>
          </w:rPr>
          <w:t> </w:t>
        </w:r>
        <w:r>
          <w:rPr>
            <w:color w:val="0000FF"/>
            <w:w w:val="115"/>
          </w:rPr>
          <w:t>10.26</w:t>
        </w:r>
      </w:hyperlink>
      <w:r>
        <w:rPr>
          <w:w w:val="115"/>
        </w:rPr>
        <w:t>.</w:t>
      </w:r>
    </w:p>
    <w:p>
      <w:pPr>
        <w:pStyle w:val="BodyText"/>
        <w:spacing w:line="204" w:lineRule="auto" w:before="9"/>
        <w:ind w:left="443" w:right="941" w:firstLine="298"/>
        <w:jc w:val="both"/>
      </w:pPr>
      <w:r>
        <w:rPr>
          <w:w w:val="115"/>
        </w:rPr>
        <w:t>The</w:t>
      </w:r>
      <w:r>
        <w:rPr>
          <w:spacing w:val="-5"/>
          <w:w w:val="115"/>
        </w:rPr>
        <w:t> </w:t>
      </w:r>
      <w:r>
        <w:rPr>
          <w:w w:val="115"/>
        </w:rPr>
        <w:t>resulting</w:t>
      </w:r>
      <w:r>
        <w:rPr>
          <w:spacing w:val="-5"/>
          <w:w w:val="115"/>
        </w:rPr>
        <w:t> </w:t>
      </w:r>
      <w:r>
        <w:rPr>
          <w:w w:val="115"/>
        </w:rPr>
        <w:t>circular</w:t>
      </w:r>
      <w:r>
        <w:rPr>
          <w:spacing w:val="-4"/>
          <w:w w:val="115"/>
        </w:rPr>
        <w:t> </w:t>
      </w:r>
      <w:r>
        <w:rPr>
          <w:w w:val="115"/>
        </w:rPr>
        <w:t>image</w:t>
      </w:r>
      <w:r>
        <w:rPr>
          <w:spacing w:val="-5"/>
          <w:w w:val="115"/>
        </w:rPr>
        <w:t> </w:t>
      </w:r>
      <w:r>
        <w:rPr>
          <w:w w:val="115"/>
        </w:rPr>
        <w:t>is</w:t>
      </w:r>
      <w:r>
        <w:rPr>
          <w:spacing w:val="-4"/>
          <w:w w:val="115"/>
        </w:rPr>
        <w:t> </w:t>
      </w:r>
      <w:r>
        <w:rPr>
          <w:w w:val="115"/>
        </w:rPr>
        <w:t>also</w:t>
      </w:r>
      <w:r>
        <w:rPr>
          <w:spacing w:val="-5"/>
          <w:w w:val="115"/>
        </w:rPr>
        <w:t> </w:t>
      </w:r>
      <w:r>
        <w:rPr>
          <w:w w:val="115"/>
        </w:rPr>
        <w:t>called</w:t>
      </w:r>
      <w:r>
        <w:rPr>
          <w:spacing w:val="-4"/>
          <w:w w:val="115"/>
        </w:rPr>
        <w:t> </w:t>
      </w:r>
      <w:r>
        <w:rPr>
          <w:w w:val="115"/>
        </w:rPr>
        <w:t>a</w:t>
      </w:r>
      <w:r>
        <w:rPr>
          <w:spacing w:val="-5"/>
          <w:w w:val="115"/>
        </w:rPr>
        <w:t> </w:t>
      </w:r>
      <w:r>
        <w:rPr>
          <w:rFonts w:ascii="Times New Roman" w:hAnsi="Times New Roman"/>
          <w:i/>
          <w:w w:val="115"/>
        </w:rPr>
        <w:t>light</w:t>
      </w:r>
      <w:r>
        <w:rPr>
          <w:rFonts w:ascii="Times New Roman" w:hAnsi="Times New Roman"/>
          <w:i/>
          <w:spacing w:val="2"/>
          <w:w w:val="115"/>
        </w:rPr>
        <w:t> </w:t>
      </w:r>
      <w:r>
        <w:rPr>
          <w:rFonts w:ascii="Times New Roman" w:hAnsi="Times New Roman"/>
          <w:i/>
          <w:spacing w:val="-4"/>
          <w:w w:val="115"/>
        </w:rPr>
        <w:t>probe</w:t>
      </w:r>
      <w:r>
        <w:rPr>
          <w:spacing w:val="-4"/>
          <w:w w:val="115"/>
        </w:rPr>
        <w:t>, </w:t>
      </w:r>
      <w:r>
        <w:rPr>
          <w:w w:val="115"/>
        </w:rPr>
        <w:t>as</w:t>
      </w:r>
      <w:r>
        <w:rPr>
          <w:spacing w:val="-5"/>
          <w:w w:val="115"/>
        </w:rPr>
        <w:t> </w:t>
      </w:r>
      <w:r>
        <w:rPr>
          <w:w w:val="115"/>
        </w:rPr>
        <w:t>it</w:t>
      </w:r>
      <w:r>
        <w:rPr>
          <w:spacing w:val="-4"/>
          <w:w w:val="115"/>
        </w:rPr>
        <w:t> </w:t>
      </w:r>
      <w:r>
        <w:rPr>
          <w:w w:val="115"/>
        </w:rPr>
        <w:t>captures</w:t>
      </w:r>
      <w:r>
        <w:rPr>
          <w:spacing w:val="-5"/>
          <w:w w:val="115"/>
        </w:rPr>
        <w:t> </w:t>
      </w:r>
      <w:r>
        <w:rPr>
          <w:w w:val="115"/>
        </w:rPr>
        <w:t>the</w:t>
      </w:r>
      <w:r>
        <w:rPr>
          <w:spacing w:val="-5"/>
          <w:w w:val="115"/>
        </w:rPr>
        <w:t> </w:t>
      </w:r>
      <w:r>
        <w:rPr>
          <w:w w:val="115"/>
        </w:rPr>
        <w:t>lighting </w:t>
      </w:r>
      <w:r>
        <w:rPr>
          <w:w w:val="107"/>
        </w:rPr>
        <w:t>s</w:t>
      </w:r>
      <w:r>
        <w:rPr>
          <w:w w:val="105"/>
        </w:rPr>
        <w:t>i</w:t>
      </w:r>
      <w:r>
        <w:rPr>
          <w:w w:val="148"/>
        </w:rPr>
        <w:t>t</w:t>
      </w:r>
      <w:r>
        <w:rPr>
          <w:w w:val="117"/>
        </w:rPr>
        <w:t>u</w:t>
      </w:r>
      <w:r>
        <w:rPr>
          <w:w w:val="130"/>
        </w:rPr>
        <w:t>at</w:t>
      </w:r>
      <w:r>
        <w:rPr>
          <w:w w:val="105"/>
        </w:rPr>
        <w:t>i</w:t>
      </w:r>
      <w:r>
        <w:rPr>
          <w:w w:val="111"/>
        </w:rPr>
        <w:t>on</w:t>
      </w:r>
      <w:r>
        <w:rPr>
          <w:spacing w:val="10"/>
        </w:rPr>
        <w:t> </w:t>
      </w:r>
      <w:r>
        <w:rPr>
          <w:w w:val="130"/>
        </w:rPr>
        <w:t>at</w:t>
      </w:r>
      <w:r>
        <w:rPr>
          <w:spacing w:val="11"/>
        </w:rPr>
        <w:t> </w:t>
      </w:r>
      <w:r>
        <w:rPr>
          <w:w w:val="148"/>
        </w:rPr>
        <w:t>t</w:t>
      </w:r>
      <w:r>
        <w:rPr>
          <w:w w:val="117"/>
        </w:rPr>
        <w:t>h</w:t>
      </w:r>
      <w:r>
        <w:rPr>
          <w:w w:val="106"/>
        </w:rPr>
        <w:t>e</w:t>
      </w:r>
      <w:r>
        <w:rPr>
          <w:spacing w:val="10"/>
        </w:rPr>
        <w:t> </w:t>
      </w:r>
      <w:r>
        <w:rPr>
          <w:w w:val="107"/>
        </w:rPr>
        <w:t>s</w:t>
      </w:r>
      <w:r>
        <w:rPr>
          <w:w w:val="117"/>
        </w:rPr>
        <w:t>ph</w:t>
      </w:r>
      <w:r>
        <w:rPr>
          <w:w w:val="106"/>
        </w:rPr>
        <w:t>e</w:t>
      </w:r>
      <w:r>
        <w:rPr>
          <w:w w:val="124"/>
        </w:rPr>
        <w:t>r</w:t>
      </w:r>
      <w:r>
        <w:rPr>
          <w:w w:val="106"/>
        </w:rPr>
        <w:t>e</w:t>
      </w:r>
      <w:r>
        <w:rPr>
          <w:w w:val="27"/>
        </w:rPr>
        <w:t>’</w:t>
      </w:r>
      <w:r>
        <w:rPr>
          <w:w w:val="107"/>
        </w:rPr>
        <w:t>s</w:t>
      </w:r>
      <w:r>
        <w:rPr>
          <w:spacing w:val="10"/>
        </w:rPr>
        <w:t> </w:t>
      </w:r>
      <w:r>
        <w:rPr>
          <w:w w:val="105"/>
        </w:rPr>
        <w:t>l</w:t>
      </w:r>
      <w:r>
        <w:rPr>
          <w:spacing w:val="5"/>
          <w:w w:val="106"/>
        </w:rPr>
        <w:t>o</w:t>
      </w:r>
      <w:r>
        <w:rPr>
          <w:w w:val="106"/>
        </w:rPr>
        <w:t>c</w:t>
      </w:r>
      <w:r>
        <w:rPr>
          <w:w w:val="130"/>
        </w:rPr>
        <w:t>at</w:t>
      </w:r>
      <w:r>
        <w:rPr>
          <w:w w:val="105"/>
        </w:rPr>
        <w:t>i</w:t>
      </w:r>
      <w:r>
        <w:rPr>
          <w:w w:val="111"/>
        </w:rPr>
        <w:t>on</w:t>
      </w:r>
      <w:r>
        <w:rPr>
          <w:w w:val="117"/>
        </w:rPr>
        <w:t>.</w:t>
      </w:r>
      <w:r>
        <w:rPr/>
        <w:t> </w:t>
      </w:r>
      <w:r>
        <w:rPr>
          <w:spacing w:val="-17"/>
        </w:rPr>
        <w:t> </w:t>
      </w:r>
      <w:r>
        <w:rPr>
          <w:w w:val="129"/>
        </w:rPr>
        <w:t>P</w:t>
      </w:r>
      <w:r>
        <w:rPr>
          <w:w w:val="117"/>
        </w:rPr>
        <w:t>h</w:t>
      </w:r>
      <w:r>
        <w:rPr>
          <w:w w:val="121"/>
        </w:rPr>
        <w:t>ot</w:t>
      </w:r>
      <w:r>
        <w:rPr>
          <w:w w:val="110"/>
        </w:rPr>
        <w:t>ogr</w:t>
      </w:r>
      <w:r>
        <w:rPr>
          <w:w w:val="118"/>
        </w:rPr>
        <w:t>ap</w:t>
      </w:r>
      <w:r>
        <w:rPr>
          <w:w w:val="117"/>
        </w:rPr>
        <w:t>h</w:t>
      </w:r>
      <w:r>
        <w:rPr>
          <w:w w:val="105"/>
        </w:rPr>
        <w:t>i</w:t>
      </w:r>
      <w:r>
        <w:rPr>
          <w:w w:val="117"/>
        </w:rPr>
        <w:t>n</w:t>
      </w:r>
      <w:r>
        <w:rPr>
          <w:w w:val="106"/>
        </w:rPr>
        <w:t>g</w:t>
      </w:r>
      <w:r>
        <w:rPr>
          <w:spacing w:val="10"/>
        </w:rPr>
        <w:t> </w:t>
      </w:r>
      <w:r>
        <w:rPr>
          <w:w w:val="107"/>
        </w:rPr>
        <w:t>s</w:t>
      </w:r>
      <w:r>
        <w:rPr>
          <w:spacing w:val="-1"/>
          <w:w w:val="117"/>
        </w:rPr>
        <w:t>p</w:t>
      </w:r>
      <w:r>
        <w:rPr>
          <w:w w:val="117"/>
        </w:rPr>
        <w:t>h</w:t>
      </w:r>
      <w:r>
        <w:rPr>
          <w:w w:val="106"/>
        </w:rPr>
        <w:t>e</w:t>
      </w:r>
      <w:r>
        <w:rPr>
          <w:spacing w:val="-1"/>
          <w:w w:val="124"/>
        </w:rPr>
        <w:t>r</w:t>
      </w:r>
      <w:r>
        <w:rPr>
          <w:w w:val="105"/>
        </w:rPr>
        <w:t>i</w:t>
      </w:r>
      <w:r>
        <w:rPr>
          <w:w w:val="106"/>
        </w:rPr>
        <w:t>c</w:t>
      </w:r>
      <w:r>
        <w:rPr>
          <w:w w:val="114"/>
        </w:rPr>
        <w:t>al</w:t>
      </w:r>
      <w:r>
        <w:rPr>
          <w:spacing w:val="11"/>
        </w:rPr>
        <w:t> </w:t>
      </w:r>
      <w:r>
        <w:rPr>
          <w:w w:val="117"/>
        </w:rPr>
        <w:t>p</w:t>
      </w:r>
      <w:r>
        <w:rPr>
          <w:w w:val="124"/>
        </w:rPr>
        <w:t>r</w:t>
      </w:r>
      <w:r>
        <w:rPr>
          <w:w w:val="111"/>
        </w:rPr>
        <w:t>o</w:t>
      </w:r>
      <w:r>
        <w:rPr>
          <w:spacing w:val="5"/>
          <w:w w:val="111"/>
        </w:rPr>
        <w:t>b</w:t>
      </w:r>
      <w:r>
        <w:rPr>
          <w:w w:val="106"/>
        </w:rPr>
        <w:t>e</w:t>
      </w:r>
      <w:r>
        <w:rPr>
          <w:w w:val="107"/>
        </w:rPr>
        <w:t>s</w:t>
      </w:r>
      <w:r>
        <w:rPr>
          <w:spacing w:val="10"/>
        </w:rPr>
        <w:t> </w:t>
      </w:r>
      <w:r>
        <w:rPr>
          <w:w w:val="106"/>
        </w:rPr>
        <w:t>c</w:t>
      </w:r>
      <w:r>
        <w:rPr>
          <w:w w:val="118"/>
        </w:rPr>
        <w:t>an</w:t>
      </w:r>
      <w:r>
        <w:rPr>
          <w:spacing w:val="10"/>
        </w:rPr>
        <w:t> </w:t>
      </w:r>
      <w:r>
        <w:rPr>
          <w:spacing w:val="5"/>
          <w:w w:val="117"/>
        </w:rPr>
        <w:t>b</w:t>
      </w:r>
      <w:r>
        <w:rPr>
          <w:w w:val="106"/>
        </w:rPr>
        <w:t>e</w:t>
      </w:r>
      <w:r>
        <w:rPr>
          <w:spacing w:val="10"/>
        </w:rPr>
        <w:t> </w:t>
      </w:r>
      <w:r>
        <w:rPr>
          <w:w w:val="118"/>
        </w:rPr>
        <w:t>an</w:t>
      </w:r>
      <w:r>
        <w:rPr>
          <w:spacing w:val="11"/>
        </w:rPr>
        <w:t> </w:t>
      </w:r>
      <w:r>
        <w:rPr>
          <w:w w:val="106"/>
        </w:rPr>
        <w:t>e</w:t>
      </w:r>
      <w:r>
        <w:rPr>
          <w:w w:val="92"/>
        </w:rPr>
        <w:t>ff</w:t>
      </w:r>
      <w:r>
        <w:rPr>
          <w:w w:val="106"/>
        </w:rPr>
        <w:t>ec</w:t>
      </w:r>
      <w:r>
        <w:rPr>
          <w:w w:val="148"/>
        </w:rPr>
        <w:t>t</w:t>
      </w:r>
      <w:r>
        <w:rPr>
          <w:w w:val="105"/>
        </w:rPr>
        <w:t>i</w:t>
      </w:r>
      <w:r>
        <w:rPr>
          <w:spacing w:val="-6"/>
          <w:w w:val="111"/>
        </w:rPr>
        <w:t>v</w:t>
      </w:r>
      <w:r>
        <w:rPr>
          <w:w w:val="106"/>
        </w:rPr>
        <w:t>e</w:t>
      </w:r>
    </w:p>
    <w:p>
      <w:pPr>
        <w:pStyle w:val="BodyText"/>
        <w:spacing w:before="5"/>
        <w:rPr>
          <w:sz w:val="23"/>
        </w:rPr>
      </w:pPr>
      <w:r>
        <w:rPr/>
        <w:drawing>
          <wp:anchor distT="0" distB="0" distL="0" distR="0" allowOverlap="1" layoutInCell="1" locked="0" behindDoc="0" simplePos="0" relativeHeight="100">
            <wp:simplePos x="0" y="0"/>
            <wp:positionH relativeFrom="page">
              <wp:posOffset>1609356</wp:posOffset>
            </wp:positionH>
            <wp:positionV relativeFrom="paragraph">
              <wp:posOffset>232658</wp:posOffset>
            </wp:positionV>
            <wp:extent cx="4244728" cy="1462277"/>
            <wp:effectExtent l="0" t="0" r="0" b="0"/>
            <wp:wrapTopAndBottom/>
            <wp:docPr id="31" name="image91.jpeg"/>
            <wp:cNvGraphicFramePr>
              <a:graphicFrameLocks noChangeAspect="1"/>
            </wp:cNvGraphicFramePr>
            <a:graphic>
              <a:graphicData uri="http://schemas.openxmlformats.org/drawingml/2006/picture">
                <pic:pic>
                  <pic:nvPicPr>
                    <pic:cNvPr id="32" name="image91.jpeg"/>
                    <pic:cNvPicPr/>
                  </pic:nvPicPr>
                  <pic:blipFill>
                    <a:blip r:embed="rId102" cstate="print"/>
                    <a:stretch>
                      <a:fillRect/>
                    </a:stretch>
                  </pic:blipFill>
                  <pic:spPr>
                    <a:xfrm>
                      <a:off x="0" y="0"/>
                      <a:ext cx="4244728" cy="1462277"/>
                    </a:xfrm>
                    <a:prstGeom prst="rect">
                      <a:avLst/>
                    </a:prstGeom>
                  </pic:spPr>
                </pic:pic>
              </a:graphicData>
            </a:graphic>
          </wp:anchor>
        </w:drawing>
      </w:r>
    </w:p>
    <w:p>
      <w:pPr>
        <w:pStyle w:val="BodyText"/>
        <w:spacing w:before="5"/>
        <w:rPr>
          <w:sz w:val="13"/>
        </w:rPr>
      </w:pPr>
    </w:p>
    <w:p>
      <w:pPr>
        <w:spacing w:before="0"/>
        <w:ind w:left="443" w:right="0" w:firstLine="0"/>
        <w:jc w:val="both"/>
        <w:rPr>
          <w:rFonts w:ascii="Palatino Linotype"/>
          <w:sz w:val="16"/>
        </w:rPr>
      </w:pPr>
      <w:r>
        <w:rPr>
          <w:rFonts w:ascii="Arial"/>
          <w:color w:val="2C6362"/>
          <w:w w:val="105"/>
          <w:sz w:val="16"/>
        </w:rPr>
        <w:t>Figure 10.26. </w:t>
      </w:r>
      <w:r>
        <w:rPr>
          <w:rFonts w:ascii="Palatino Linotype"/>
          <w:w w:val="105"/>
          <w:sz w:val="16"/>
        </w:rPr>
        <w:t>A sphere map (left) and the equivalent map in latitude-longitude format (right).</w:t>
      </w:r>
    </w:p>
    <w:p>
      <w:pPr>
        <w:spacing w:after="0"/>
        <w:jc w:val="both"/>
        <w:rPr>
          <w:rFonts w:ascii="Palatino Linotype"/>
          <w:sz w:val="16"/>
        </w:rPr>
        <w:sectPr>
          <w:pgSz w:w="12240" w:h="15840"/>
          <w:pgMar w:header="2359" w:footer="0" w:top="2560" w:bottom="280" w:left="1720" w:right="1720"/>
        </w:sect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spacing w:before="2"/>
        <w:rPr>
          <w:rFonts w:ascii="Palatino Linotype"/>
          <w:sz w:val="24"/>
        </w:rPr>
      </w:pPr>
    </w:p>
    <w:p>
      <w:pPr>
        <w:spacing w:before="94"/>
        <w:ind w:left="0" w:right="2386" w:firstLine="0"/>
        <w:jc w:val="center"/>
        <w:rPr>
          <w:rFonts w:ascii="Times New Roman"/>
          <w:i/>
          <w:sz w:val="17"/>
        </w:rPr>
      </w:pPr>
      <w:r>
        <w:rPr/>
        <w:pict>
          <v:group style="position:absolute;margin-left:248.753525pt;margin-top:-118.335457pt;width:144.3pt;height:207.05pt;mso-position-horizontal-relative:page;mso-position-vertical-relative:paragraph;z-index:15783424" coordorigin="4975,-2367" coordsize="2886,4141">
            <v:line style="position:absolute" from="5182,-1818" to="5182,1774" stroked="true" strokeweight=".550415pt" strokecolor="#373535">
              <v:stroke dashstyle="solid"/>
            </v:line>
            <v:shape style="position:absolute;left:5129;top:-1885;width:105;height:95" coordorigin="5130,-1884" coordsize="105,95" path="m5182,-1884l5172,-1860,5159,-1834,5145,-1810,5130,-1790,5182,-1809,5234,-1790,5219,-1810,5205,-1834,5192,-1860,5182,-1884xe" filled="true" fillcolor="#373535" stroked="false">
              <v:path arrowok="t"/>
              <v:fill type="solid"/>
            </v:shape>
            <v:shape style="position:absolute;left:4975;top:-2367;width:2873;height:3971" type="#_x0000_t75" stroked="false">
              <v:imagedata r:id="rId103" o:title=""/>
            </v:shape>
            <v:shape style="position:absolute;left:5274;top:-1979;width:554;height:224" type="#_x0000_t202" filled="false" stroked="false">
              <v:textbox inset="0,0,0,0">
                <w:txbxContent>
                  <w:p>
                    <w:pPr>
                      <w:tabs>
                        <w:tab w:pos="455" w:val="left" w:leader="none"/>
                      </w:tabs>
                      <w:spacing w:line="223" w:lineRule="exact" w:before="0"/>
                      <w:ind w:left="0" w:right="0" w:firstLine="0"/>
                      <w:jc w:val="left"/>
                      <w:rPr>
                        <w:rFonts w:ascii="Times New Roman"/>
                        <w:b/>
                        <w:sz w:val="17"/>
                      </w:rPr>
                    </w:pPr>
                    <w:r>
                      <w:rPr>
                        <w:rFonts w:ascii="Times New Roman"/>
                        <w:i/>
                        <w:color w:val="373535"/>
                        <w:position w:val="-2"/>
                        <w:sz w:val="17"/>
                      </w:rPr>
                      <w:t>y</w:t>
                    </w:r>
                    <w:r>
                      <w:rPr>
                        <w:rFonts w:ascii="Times New Roman"/>
                        <w:color w:val="373535"/>
                        <w:position w:val="-2"/>
                        <w:sz w:val="17"/>
                      </w:rPr>
                      <w:tab/>
                    </w:r>
                    <w:r>
                      <w:rPr>
                        <w:rFonts w:ascii="Times New Roman"/>
                        <w:b/>
                        <w:color w:val="373535"/>
                        <w:sz w:val="17"/>
                      </w:rPr>
                      <w:t>r</w:t>
                    </w:r>
                  </w:p>
                </w:txbxContent>
              </v:textbox>
              <w10:wrap type="none"/>
            </v:shape>
            <v:shape style="position:absolute;left:6247;top:-1832;width:115;height:190" type="#_x0000_t202" filled="false" stroked="false">
              <v:textbox inset="0,0,0,0">
                <w:txbxContent>
                  <w:p>
                    <w:pPr>
                      <w:spacing w:line="189" w:lineRule="exact" w:before="0"/>
                      <w:ind w:left="0" w:right="0" w:firstLine="0"/>
                      <w:jc w:val="left"/>
                      <w:rPr>
                        <w:rFonts w:ascii="Times New Roman"/>
                        <w:b/>
                        <w:sz w:val="17"/>
                      </w:rPr>
                    </w:pPr>
                    <w:r>
                      <w:rPr>
                        <w:rFonts w:ascii="Times New Roman"/>
                        <w:b/>
                        <w:color w:val="373535"/>
                        <w:w w:val="100"/>
                        <w:sz w:val="17"/>
                      </w:rPr>
                      <w:t>n</w:t>
                    </w:r>
                  </w:p>
                </w:txbxContent>
              </v:textbox>
              <w10:wrap type="none"/>
            </v:shape>
            <v:shape style="position:absolute;left:5221;top:-1109;width:167;height:215" type="#_x0000_t202" filled="false" stroked="false">
              <v:textbox inset="0,0,0,0">
                <w:txbxContent>
                  <w:p>
                    <w:pPr>
                      <w:spacing w:line="215" w:lineRule="exact" w:before="0"/>
                      <w:ind w:left="0" w:right="0" w:firstLine="0"/>
                      <w:jc w:val="left"/>
                      <w:rPr>
                        <w:rFonts w:ascii="Times New Roman"/>
                        <w:i/>
                        <w:sz w:val="13"/>
                      </w:rPr>
                    </w:pPr>
                    <w:r>
                      <w:rPr>
                        <w:rFonts w:ascii="Times New Roman"/>
                        <w:i/>
                        <w:color w:val="373535"/>
                        <w:w w:val="105"/>
                        <w:sz w:val="17"/>
                      </w:rPr>
                      <w:t>h</w:t>
                    </w:r>
                    <w:r>
                      <w:rPr>
                        <w:rFonts w:ascii="Times New Roman"/>
                        <w:i/>
                        <w:color w:val="373535"/>
                        <w:w w:val="105"/>
                        <w:position w:val="-2"/>
                        <w:sz w:val="13"/>
                      </w:rPr>
                      <w:t>y</w:t>
                    </w:r>
                  </w:p>
                </w:txbxContent>
              </v:textbox>
              <w10:wrap type="none"/>
            </v:shape>
            <v:shape style="position:absolute;left:5944;top:-1055;width:115;height:190" type="#_x0000_t202" filled="false" stroked="false">
              <v:textbox inset="0,0,0,0">
                <w:txbxContent>
                  <w:p>
                    <w:pPr>
                      <w:spacing w:line="189" w:lineRule="exact" w:before="0"/>
                      <w:ind w:left="0" w:right="0" w:firstLine="0"/>
                      <w:jc w:val="left"/>
                      <w:rPr>
                        <w:rFonts w:ascii="Times New Roman"/>
                        <w:b/>
                        <w:sz w:val="17"/>
                      </w:rPr>
                    </w:pPr>
                    <w:r>
                      <w:rPr>
                        <w:rFonts w:ascii="Times New Roman"/>
                        <w:b/>
                        <w:color w:val="373535"/>
                        <w:w w:val="100"/>
                        <w:sz w:val="17"/>
                      </w:rPr>
                      <w:t>h</w:t>
                    </w:r>
                  </w:p>
                </w:txbxContent>
              </v:textbox>
              <w10:wrap type="none"/>
            </v:shape>
            <v:shape style="position:absolute;left:7250;top:-1113;width:106;height:190" type="#_x0000_t202" filled="false" stroked="false">
              <v:textbox inset="0,0,0,0">
                <w:txbxContent>
                  <w:p>
                    <w:pPr>
                      <w:spacing w:line="189" w:lineRule="exact" w:before="0"/>
                      <w:ind w:left="0" w:right="0" w:firstLine="0"/>
                      <w:jc w:val="left"/>
                      <w:rPr>
                        <w:rFonts w:ascii="Times New Roman"/>
                        <w:b/>
                        <w:sz w:val="17"/>
                      </w:rPr>
                    </w:pPr>
                    <w:r>
                      <w:rPr>
                        <w:rFonts w:ascii="Times New Roman"/>
                        <w:b/>
                        <w:color w:val="373535"/>
                        <w:w w:val="100"/>
                        <w:sz w:val="17"/>
                      </w:rPr>
                      <w:t>v</w:t>
                    </w:r>
                  </w:p>
                </w:txbxContent>
              </v:textbox>
              <w10:wrap type="none"/>
            </v:shape>
            <v:shape style="position:absolute;left:7774;top:-7;width:87;height:190" type="#_x0000_t202" filled="false" stroked="false">
              <v:textbox inset="0,0,0,0">
                <w:txbxContent>
                  <w:p>
                    <w:pPr>
                      <w:spacing w:line="189" w:lineRule="exact" w:before="0"/>
                      <w:ind w:left="0" w:right="0" w:firstLine="0"/>
                      <w:jc w:val="left"/>
                      <w:rPr>
                        <w:rFonts w:ascii="Times New Roman"/>
                        <w:i/>
                        <w:sz w:val="17"/>
                      </w:rPr>
                    </w:pPr>
                    <w:r>
                      <w:rPr>
                        <w:rFonts w:ascii="Times New Roman"/>
                        <w:i/>
                        <w:color w:val="373535"/>
                        <w:w w:val="100"/>
                        <w:sz w:val="17"/>
                      </w:rPr>
                      <w:t>z</w:t>
                    </w:r>
                  </w:p>
                </w:txbxContent>
              </v:textbox>
              <w10:wrap type="none"/>
            </v:shape>
            <w10:wrap type="none"/>
          </v:group>
        </w:pict>
      </w:r>
      <w:bookmarkStart w:name="_bookmark33" w:id="34"/>
      <w:bookmarkEnd w:id="34"/>
      <w:r>
        <w:rPr/>
      </w:r>
      <w:r>
        <w:rPr>
          <w:rFonts w:ascii="Times New Roman"/>
          <w:i/>
          <w:color w:val="373535"/>
          <w:w w:val="100"/>
          <w:sz w:val="17"/>
        </w:rPr>
        <w:t>v</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2"/>
        <w:rPr>
          <w:rFonts w:ascii="Times New Roman"/>
          <w:i/>
          <w:sz w:val="24"/>
        </w:rPr>
      </w:pPr>
    </w:p>
    <w:p>
      <w:pPr>
        <w:spacing w:line="211" w:lineRule="auto" w:before="72"/>
        <w:ind w:left="943" w:right="441" w:firstLine="0"/>
        <w:jc w:val="both"/>
        <w:rPr>
          <w:rFonts w:ascii="Palatino Linotype" w:hAnsi="Palatino Linotype"/>
          <w:sz w:val="16"/>
        </w:rPr>
      </w:pPr>
      <w:r>
        <w:rPr>
          <w:rFonts w:ascii="Arial" w:hAnsi="Arial"/>
          <w:color w:val="2C6362"/>
          <w:w w:val="105"/>
          <w:sz w:val="16"/>
        </w:rPr>
        <w:t>Figure 10.27. </w:t>
      </w:r>
      <w:r>
        <w:rPr>
          <w:rFonts w:ascii="Palatino Linotype" w:hAnsi="Palatino Linotype"/>
          <w:w w:val="105"/>
          <w:sz w:val="16"/>
        </w:rPr>
        <w:t>Given the constant view direction </w:t>
      </w:r>
      <w:r>
        <w:rPr>
          <w:rFonts w:ascii="Verdana" w:hAnsi="Verdana"/>
          <w:w w:val="105"/>
          <w:sz w:val="16"/>
        </w:rPr>
        <w:t>v </w:t>
      </w:r>
      <w:r>
        <w:rPr>
          <w:rFonts w:ascii="Palatino Linotype" w:hAnsi="Palatino Linotype"/>
          <w:w w:val="105"/>
          <w:sz w:val="16"/>
        </w:rPr>
        <w:t>and reﬂected view vector </w:t>
      </w:r>
      <w:r>
        <w:rPr>
          <w:rFonts w:ascii="Verdana" w:hAnsi="Verdana"/>
          <w:w w:val="105"/>
          <w:sz w:val="16"/>
        </w:rPr>
        <w:t>r </w:t>
      </w:r>
      <w:r>
        <w:rPr>
          <w:rFonts w:ascii="Palatino Linotype" w:hAnsi="Palatino Linotype"/>
          <w:w w:val="105"/>
          <w:sz w:val="16"/>
        </w:rPr>
        <w:t>in the sphere map’s space, the sphere map’s normal </w:t>
      </w:r>
      <w:r>
        <w:rPr>
          <w:rFonts w:ascii="Verdana" w:hAnsi="Verdana"/>
          <w:w w:val="105"/>
          <w:sz w:val="16"/>
        </w:rPr>
        <w:t>n </w:t>
      </w:r>
      <w:r>
        <w:rPr>
          <w:rFonts w:ascii="Palatino Linotype" w:hAnsi="Palatino Linotype"/>
          <w:w w:val="105"/>
          <w:sz w:val="16"/>
        </w:rPr>
        <w:t>is halfway between the </w:t>
      </w:r>
      <w:r>
        <w:rPr>
          <w:rFonts w:ascii="Palatino Linotype" w:hAnsi="Palatino Linotype"/>
          <w:spacing w:val="-3"/>
          <w:w w:val="105"/>
          <w:sz w:val="16"/>
        </w:rPr>
        <w:t>two. </w:t>
      </w:r>
      <w:r>
        <w:rPr>
          <w:rFonts w:ascii="Palatino Linotype" w:hAnsi="Palatino Linotype"/>
          <w:spacing w:val="-5"/>
          <w:w w:val="105"/>
          <w:sz w:val="16"/>
        </w:rPr>
        <w:t>For </w:t>
      </w:r>
      <w:r>
        <w:rPr>
          <w:rFonts w:ascii="Palatino Linotype" w:hAnsi="Palatino Linotype"/>
          <w:w w:val="105"/>
          <w:sz w:val="16"/>
        </w:rPr>
        <w:t>a unit sphere at the origin, the </w:t>
      </w:r>
      <w:r>
        <w:rPr>
          <w:rFonts w:ascii="Palatino Linotype" w:hAnsi="Palatino Linotype"/>
          <w:w w:val="105"/>
          <w:position w:val="2"/>
          <w:sz w:val="16"/>
        </w:rPr>
        <w:t>intersection point </w:t>
      </w:r>
      <w:r>
        <w:rPr>
          <w:rFonts w:ascii="Verdana" w:hAnsi="Verdana"/>
          <w:w w:val="105"/>
          <w:position w:val="2"/>
          <w:sz w:val="16"/>
        </w:rPr>
        <w:t>h</w:t>
      </w:r>
      <w:r>
        <w:rPr>
          <w:rFonts w:ascii="Verdana" w:hAnsi="Verdana"/>
          <w:spacing w:val="-45"/>
          <w:w w:val="105"/>
          <w:position w:val="2"/>
          <w:sz w:val="16"/>
        </w:rPr>
        <w:t> </w:t>
      </w:r>
      <w:r>
        <w:rPr>
          <w:rFonts w:ascii="Palatino Linotype" w:hAnsi="Palatino Linotype"/>
          <w:w w:val="105"/>
          <w:position w:val="2"/>
          <w:sz w:val="16"/>
        </w:rPr>
        <w:t>has the same coordinates as the unit normal </w:t>
      </w:r>
      <w:r>
        <w:rPr>
          <w:rFonts w:ascii="Verdana" w:hAnsi="Verdana"/>
          <w:w w:val="105"/>
          <w:position w:val="2"/>
          <w:sz w:val="16"/>
        </w:rPr>
        <w:t>n</w:t>
      </w:r>
      <w:r>
        <w:rPr>
          <w:rFonts w:ascii="Palatino Linotype" w:hAnsi="Palatino Linotype"/>
          <w:w w:val="105"/>
          <w:position w:val="2"/>
          <w:sz w:val="16"/>
        </w:rPr>
        <w:t>. Also shown is how </w:t>
      </w:r>
      <w:r>
        <w:rPr>
          <w:rFonts w:ascii="Georgia" w:hAnsi="Georgia"/>
          <w:i/>
          <w:w w:val="105"/>
          <w:position w:val="2"/>
          <w:sz w:val="16"/>
        </w:rPr>
        <w:t>h</w:t>
      </w:r>
      <w:r>
        <w:rPr>
          <w:rFonts w:ascii="Georgia" w:hAnsi="Georgia"/>
          <w:i/>
          <w:w w:val="105"/>
          <w:sz w:val="12"/>
        </w:rPr>
        <w:t>y </w:t>
      </w:r>
      <w:r>
        <w:rPr>
          <w:rFonts w:ascii="Palatino Linotype" w:hAnsi="Palatino Linotype"/>
          <w:w w:val="105"/>
          <w:position w:val="2"/>
          <w:sz w:val="16"/>
        </w:rPr>
        <w:t>(measured </w:t>
      </w:r>
      <w:r>
        <w:rPr>
          <w:rFonts w:ascii="Palatino Linotype" w:hAnsi="Palatino Linotype"/>
          <w:w w:val="105"/>
          <w:sz w:val="16"/>
        </w:rPr>
        <w:t>from</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origin)</w:t>
      </w:r>
      <w:r>
        <w:rPr>
          <w:rFonts w:ascii="Palatino Linotype" w:hAnsi="Palatino Linotype"/>
          <w:spacing w:val="-4"/>
          <w:w w:val="105"/>
          <w:sz w:val="16"/>
        </w:rPr>
        <w:t> </w:t>
      </w:r>
      <w:r>
        <w:rPr>
          <w:rFonts w:ascii="Palatino Linotype" w:hAnsi="Palatino Linotype"/>
          <w:w w:val="105"/>
          <w:sz w:val="16"/>
        </w:rPr>
        <w:t>and</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3"/>
          <w:w w:val="105"/>
          <w:sz w:val="16"/>
        </w:rPr>
        <w:t> </w:t>
      </w:r>
      <w:r>
        <w:rPr>
          <w:rFonts w:ascii="Palatino Linotype" w:hAnsi="Palatino Linotype"/>
          <w:w w:val="105"/>
          <w:sz w:val="16"/>
        </w:rPr>
        <w:t>sphere</w:t>
      </w:r>
      <w:r>
        <w:rPr>
          <w:rFonts w:ascii="Palatino Linotype" w:hAnsi="Palatino Linotype"/>
          <w:spacing w:val="-4"/>
          <w:w w:val="105"/>
          <w:sz w:val="16"/>
        </w:rPr>
        <w:t> </w:t>
      </w:r>
      <w:r>
        <w:rPr>
          <w:rFonts w:ascii="Palatino Linotype" w:hAnsi="Palatino Linotype"/>
          <w:w w:val="105"/>
          <w:sz w:val="16"/>
        </w:rPr>
        <w:t>map</w:t>
      </w:r>
      <w:r>
        <w:rPr>
          <w:rFonts w:ascii="Palatino Linotype" w:hAnsi="Palatino Linotype"/>
          <w:spacing w:val="-4"/>
          <w:w w:val="105"/>
          <w:sz w:val="16"/>
        </w:rPr>
        <w:t> </w:t>
      </w:r>
      <w:r>
        <w:rPr>
          <w:rFonts w:ascii="Palatino Linotype" w:hAnsi="Palatino Linotype"/>
          <w:w w:val="105"/>
          <w:sz w:val="16"/>
        </w:rPr>
        <w:t>texture</w:t>
      </w:r>
      <w:r>
        <w:rPr>
          <w:rFonts w:ascii="Palatino Linotype" w:hAnsi="Palatino Linotype"/>
          <w:spacing w:val="-4"/>
          <w:w w:val="105"/>
          <w:sz w:val="16"/>
        </w:rPr>
        <w:t> </w:t>
      </w:r>
      <w:r>
        <w:rPr>
          <w:rFonts w:ascii="Palatino Linotype" w:hAnsi="Palatino Linotype"/>
          <w:w w:val="105"/>
          <w:sz w:val="16"/>
        </w:rPr>
        <w:t>coordinate</w:t>
      </w:r>
      <w:r>
        <w:rPr>
          <w:rFonts w:ascii="Palatino Linotype" w:hAnsi="Palatino Linotype"/>
          <w:spacing w:val="-4"/>
          <w:w w:val="105"/>
          <w:sz w:val="16"/>
        </w:rPr>
        <w:t> </w:t>
      </w:r>
      <w:r>
        <w:rPr>
          <w:rFonts w:ascii="Georgia" w:hAnsi="Georgia"/>
          <w:i/>
          <w:w w:val="105"/>
          <w:sz w:val="16"/>
        </w:rPr>
        <w:t>v</w:t>
      </w:r>
      <w:r>
        <w:rPr>
          <w:rFonts w:ascii="Georgia" w:hAnsi="Georgia"/>
          <w:i/>
          <w:spacing w:val="3"/>
          <w:w w:val="105"/>
          <w:sz w:val="16"/>
        </w:rPr>
        <w:t> </w:t>
      </w:r>
      <w:r>
        <w:rPr>
          <w:rFonts w:ascii="Palatino Linotype" w:hAnsi="Palatino Linotype"/>
          <w:w w:val="105"/>
          <w:sz w:val="16"/>
        </w:rPr>
        <w:t>(not</w:t>
      </w:r>
      <w:r>
        <w:rPr>
          <w:rFonts w:ascii="Palatino Linotype" w:hAnsi="Palatino Linotype"/>
          <w:spacing w:val="-4"/>
          <w:w w:val="105"/>
          <w:sz w:val="16"/>
        </w:rPr>
        <w:t> </w:t>
      </w:r>
      <w:r>
        <w:rPr>
          <w:rFonts w:ascii="Palatino Linotype" w:hAnsi="Palatino Linotype"/>
          <w:w w:val="105"/>
          <w:sz w:val="16"/>
        </w:rPr>
        <w:t>to</w:t>
      </w:r>
      <w:r>
        <w:rPr>
          <w:rFonts w:ascii="Palatino Linotype" w:hAnsi="Palatino Linotype"/>
          <w:spacing w:val="-4"/>
          <w:w w:val="105"/>
          <w:sz w:val="16"/>
        </w:rPr>
        <w:t> </w:t>
      </w:r>
      <w:r>
        <w:rPr>
          <w:rFonts w:ascii="Palatino Linotype" w:hAnsi="Palatino Linotype"/>
          <w:w w:val="105"/>
          <w:sz w:val="16"/>
        </w:rPr>
        <w:t>be</w:t>
      </w:r>
      <w:r>
        <w:rPr>
          <w:rFonts w:ascii="Palatino Linotype" w:hAnsi="Palatino Linotype"/>
          <w:spacing w:val="-4"/>
          <w:w w:val="105"/>
          <w:sz w:val="16"/>
        </w:rPr>
        <w:t> </w:t>
      </w:r>
      <w:r>
        <w:rPr>
          <w:rFonts w:ascii="Palatino Linotype" w:hAnsi="Palatino Linotype"/>
          <w:w w:val="105"/>
          <w:sz w:val="16"/>
        </w:rPr>
        <w:t>confused</w:t>
      </w:r>
      <w:r>
        <w:rPr>
          <w:rFonts w:ascii="Palatino Linotype" w:hAnsi="Palatino Linotype"/>
          <w:spacing w:val="-4"/>
          <w:w w:val="105"/>
          <w:sz w:val="16"/>
        </w:rPr>
        <w:t> </w:t>
      </w:r>
      <w:r>
        <w:rPr>
          <w:rFonts w:ascii="Palatino Linotype" w:hAnsi="Palatino Linotype"/>
          <w:w w:val="105"/>
          <w:sz w:val="16"/>
        </w:rPr>
        <w:t>with</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view</w:t>
      </w:r>
      <w:r>
        <w:rPr>
          <w:rFonts w:ascii="Palatino Linotype" w:hAnsi="Palatino Linotype"/>
          <w:spacing w:val="-4"/>
          <w:w w:val="105"/>
          <w:sz w:val="16"/>
        </w:rPr>
        <w:t> </w:t>
      </w:r>
      <w:r>
        <w:rPr>
          <w:rFonts w:ascii="Palatino Linotype" w:hAnsi="Palatino Linotype"/>
          <w:w w:val="105"/>
          <w:sz w:val="16"/>
        </w:rPr>
        <w:t>vector</w:t>
      </w:r>
      <w:r>
        <w:rPr>
          <w:rFonts w:ascii="Palatino Linotype" w:hAnsi="Palatino Linotype"/>
          <w:spacing w:val="-4"/>
          <w:w w:val="105"/>
          <w:sz w:val="16"/>
        </w:rPr>
        <w:t> </w:t>
      </w:r>
      <w:r>
        <w:rPr>
          <w:rFonts w:ascii="Verdana" w:hAnsi="Verdana"/>
          <w:w w:val="105"/>
          <w:sz w:val="16"/>
        </w:rPr>
        <w:t>v</w:t>
      </w:r>
      <w:r>
        <w:rPr>
          <w:rFonts w:ascii="Palatino Linotype" w:hAnsi="Palatino Linotype"/>
          <w:w w:val="105"/>
          <w:sz w:val="16"/>
        </w:rPr>
        <w:t>) are</w:t>
      </w:r>
      <w:r>
        <w:rPr>
          <w:rFonts w:ascii="Palatino Linotype" w:hAnsi="Palatino Linotype"/>
          <w:spacing w:val="13"/>
          <w:w w:val="105"/>
          <w:sz w:val="16"/>
        </w:rPr>
        <w:t> </w:t>
      </w:r>
      <w:r>
        <w:rPr>
          <w:rFonts w:ascii="Palatino Linotype" w:hAnsi="Palatino Linotype"/>
          <w:w w:val="105"/>
          <w:sz w:val="16"/>
        </w:rPr>
        <w:t>related.</w:t>
      </w:r>
    </w:p>
    <w:p>
      <w:pPr>
        <w:pStyle w:val="BodyText"/>
        <w:rPr>
          <w:rFonts w:ascii="Palatino Linotype"/>
          <w:sz w:val="16"/>
        </w:rPr>
      </w:pPr>
    </w:p>
    <w:p>
      <w:pPr>
        <w:pStyle w:val="BodyText"/>
        <w:spacing w:before="5"/>
        <w:rPr>
          <w:rFonts w:ascii="Palatino Linotype"/>
          <w:sz w:val="12"/>
        </w:rPr>
      </w:pPr>
    </w:p>
    <w:p>
      <w:pPr>
        <w:pStyle w:val="BodyText"/>
        <w:spacing w:line="204" w:lineRule="auto"/>
        <w:ind w:left="944" w:right="441"/>
        <w:jc w:val="both"/>
      </w:pPr>
      <w:r>
        <w:rPr>
          <w:w w:val="115"/>
        </w:rPr>
        <w:t>method to capture image-based lighting, even if </w:t>
      </w:r>
      <w:r>
        <w:rPr>
          <w:spacing w:val="-3"/>
          <w:w w:val="115"/>
        </w:rPr>
        <w:t>we </w:t>
      </w:r>
      <w:r>
        <w:rPr>
          <w:w w:val="115"/>
        </w:rPr>
        <w:t>use other encodings at runtime. </w:t>
      </w:r>
      <w:r>
        <w:rPr>
          <w:spacing w:val="-9"/>
          <w:w w:val="115"/>
        </w:rPr>
        <w:t>We </w:t>
      </w:r>
      <w:r>
        <w:rPr>
          <w:w w:val="115"/>
        </w:rPr>
        <w:t>can always convert between a spherical projection and another form, such as the cube</w:t>
      </w:r>
      <w:r>
        <w:rPr>
          <w:spacing w:val="-7"/>
          <w:w w:val="115"/>
        </w:rPr>
        <w:t> </w:t>
      </w:r>
      <w:r>
        <w:rPr>
          <w:w w:val="115"/>
        </w:rPr>
        <w:t>mapping</w:t>
      </w:r>
      <w:r>
        <w:rPr>
          <w:spacing w:val="-6"/>
          <w:w w:val="115"/>
        </w:rPr>
        <w:t> </w:t>
      </w:r>
      <w:r>
        <w:rPr>
          <w:w w:val="115"/>
        </w:rPr>
        <w:t>discussed</w:t>
      </w:r>
      <w:r>
        <w:rPr>
          <w:spacing w:val="-6"/>
          <w:w w:val="115"/>
        </w:rPr>
        <w:t> </w:t>
      </w:r>
      <w:r>
        <w:rPr>
          <w:w w:val="115"/>
        </w:rPr>
        <w:t>later</w:t>
      </w:r>
      <w:r>
        <w:rPr>
          <w:spacing w:val="-6"/>
          <w:w w:val="115"/>
        </w:rPr>
        <w:t> </w:t>
      </w:r>
      <w:r>
        <w:rPr>
          <w:w w:val="115"/>
        </w:rPr>
        <w:t>(</w:t>
      </w:r>
      <w:hyperlink w:history="true" w:anchor="_bookmark34">
        <w:r>
          <w:rPr>
            <w:color w:val="0000FF"/>
            <w:w w:val="115"/>
          </w:rPr>
          <w:t>Section</w:t>
        </w:r>
        <w:r>
          <w:rPr>
            <w:color w:val="0000FF"/>
            <w:spacing w:val="-6"/>
            <w:w w:val="115"/>
          </w:rPr>
          <w:t> </w:t>
        </w:r>
        <w:r>
          <w:rPr>
            <w:color w:val="0000FF"/>
            <w:w w:val="115"/>
          </w:rPr>
          <w:t>10.4.3</w:t>
        </w:r>
      </w:hyperlink>
      <w:r>
        <w:rPr>
          <w:w w:val="115"/>
        </w:rPr>
        <w:t>),</w:t>
      </w:r>
      <w:r>
        <w:rPr>
          <w:spacing w:val="-4"/>
          <w:w w:val="115"/>
        </w:rPr>
        <w:t> </w:t>
      </w:r>
      <w:r>
        <w:rPr>
          <w:w w:val="115"/>
        </w:rPr>
        <w:t>if</w:t>
      </w:r>
      <w:r>
        <w:rPr>
          <w:spacing w:val="-6"/>
          <w:w w:val="115"/>
        </w:rPr>
        <w:t> </w:t>
      </w:r>
      <w:r>
        <w:rPr>
          <w:w w:val="115"/>
        </w:rPr>
        <w:t>the</w:t>
      </w:r>
      <w:r>
        <w:rPr>
          <w:spacing w:val="-6"/>
          <w:w w:val="115"/>
        </w:rPr>
        <w:t> </w:t>
      </w:r>
      <w:r>
        <w:rPr>
          <w:w w:val="115"/>
        </w:rPr>
        <w:t>capture</w:t>
      </w:r>
      <w:r>
        <w:rPr>
          <w:spacing w:val="-6"/>
          <w:w w:val="115"/>
        </w:rPr>
        <w:t> </w:t>
      </w:r>
      <w:r>
        <w:rPr>
          <w:w w:val="115"/>
        </w:rPr>
        <w:t>has</w:t>
      </w:r>
      <w:r>
        <w:rPr>
          <w:spacing w:val="-5"/>
          <w:w w:val="115"/>
        </w:rPr>
        <w:t> </w:t>
      </w:r>
      <w:r>
        <w:rPr>
          <w:w w:val="115"/>
        </w:rPr>
        <w:t>enough</w:t>
      </w:r>
      <w:r>
        <w:rPr>
          <w:spacing w:val="-6"/>
          <w:w w:val="115"/>
        </w:rPr>
        <w:t> </w:t>
      </w:r>
      <w:r>
        <w:rPr>
          <w:w w:val="115"/>
        </w:rPr>
        <w:t>resolution</w:t>
      </w:r>
      <w:r>
        <w:rPr>
          <w:spacing w:val="-6"/>
          <w:w w:val="115"/>
        </w:rPr>
        <w:t> </w:t>
      </w:r>
      <w:r>
        <w:rPr>
          <w:w w:val="115"/>
        </w:rPr>
        <w:t>to overcome the differences in distortion between</w:t>
      </w:r>
      <w:r>
        <w:rPr>
          <w:spacing w:val="23"/>
          <w:w w:val="115"/>
        </w:rPr>
        <w:t> </w:t>
      </w:r>
      <w:r>
        <w:rPr>
          <w:w w:val="115"/>
        </w:rPr>
        <w:t>methods.</w:t>
      </w:r>
    </w:p>
    <w:p>
      <w:pPr>
        <w:pStyle w:val="BodyText"/>
        <w:spacing w:line="204" w:lineRule="auto" w:before="6"/>
        <w:ind w:left="944" w:right="441" w:firstLine="298"/>
        <w:jc w:val="both"/>
      </w:pPr>
      <w:r>
        <w:rPr>
          <w:w w:val="115"/>
        </w:rPr>
        <w:t>A reflective sphere shows the entire environment on just the front of the sphere. It maps each reflected view direction to a point on the two-dimensional image of</w:t>
      </w:r>
      <w:r>
        <w:rPr>
          <w:spacing w:val="-29"/>
          <w:w w:val="115"/>
        </w:rPr>
        <w:t> </w:t>
      </w:r>
      <w:r>
        <w:rPr>
          <w:w w:val="115"/>
        </w:rPr>
        <w:t>this sphere. Say </w:t>
      </w:r>
      <w:r>
        <w:rPr>
          <w:spacing w:val="-3"/>
          <w:w w:val="115"/>
        </w:rPr>
        <w:t>we </w:t>
      </w:r>
      <w:r>
        <w:rPr>
          <w:w w:val="115"/>
        </w:rPr>
        <w:t>wanted to go the other direction, that, given a point on the sphere map,</w:t>
      </w:r>
      <w:r>
        <w:rPr>
          <w:spacing w:val="-15"/>
          <w:w w:val="115"/>
        </w:rPr>
        <w:t> </w:t>
      </w:r>
      <w:r>
        <w:rPr>
          <w:spacing w:val="-3"/>
          <w:w w:val="115"/>
        </w:rPr>
        <w:t>we</w:t>
      </w:r>
      <w:r>
        <w:rPr>
          <w:spacing w:val="-16"/>
          <w:w w:val="115"/>
        </w:rPr>
        <w:t> </w:t>
      </w:r>
      <w:r>
        <w:rPr>
          <w:w w:val="115"/>
        </w:rPr>
        <w:t>would</w:t>
      </w:r>
      <w:r>
        <w:rPr>
          <w:spacing w:val="-17"/>
          <w:w w:val="115"/>
        </w:rPr>
        <w:t> </w:t>
      </w:r>
      <w:r>
        <w:rPr>
          <w:spacing w:val="-3"/>
          <w:w w:val="115"/>
        </w:rPr>
        <w:t>want</w:t>
      </w:r>
      <w:r>
        <w:rPr>
          <w:spacing w:val="-17"/>
          <w:w w:val="115"/>
        </w:rPr>
        <w:t> </w:t>
      </w:r>
      <w:r>
        <w:rPr>
          <w:w w:val="115"/>
        </w:rPr>
        <w:t>the</w:t>
      </w:r>
      <w:r>
        <w:rPr>
          <w:spacing w:val="-17"/>
          <w:w w:val="115"/>
        </w:rPr>
        <w:t> </w:t>
      </w:r>
      <w:r>
        <w:rPr>
          <w:w w:val="115"/>
        </w:rPr>
        <w:t>reflected</w:t>
      </w:r>
      <w:r>
        <w:rPr>
          <w:spacing w:val="-16"/>
          <w:w w:val="115"/>
        </w:rPr>
        <w:t> </w:t>
      </w:r>
      <w:r>
        <w:rPr>
          <w:w w:val="115"/>
        </w:rPr>
        <w:t>view</w:t>
      </w:r>
      <w:r>
        <w:rPr>
          <w:spacing w:val="-17"/>
          <w:w w:val="115"/>
        </w:rPr>
        <w:t> </w:t>
      </w:r>
      <w:r>
        <w:rPr>
          <w:w w:val="115"/>
        </w:rPr>
        <w:t>direction.</w:t>
      </w:r>
      <w:r>
        <w:rPr>
          <w:spacing w:val="11"/>
          <w:w w:val="115"/>
        </w:rPr>
        <w:t> </w:t>
      </w:r>
      <w:r>
        <w:rPr>
          <w:spacing w:val="-9"/>
          <w:w w:val="115"/>
        </w:rPr>
        <w:t>To</w:t>
      </w:r>
      <w:r>
        <w:rPr>
          <w:spacing w:val="-16"/>
          <w:w w:val="115"/>
        </w:rPr>
        <w:t> </w:t>
      </w:r>
      <w:r>
        <w:rPr>
          <w:w w:val="115"/>
        </w:rPr>
        <w:t>do</w:t>
      </w:r>
      <w:r>
        <w:rPr>
          <w:spacing w:val="-17"/>
          <w:w w:val="115"/>
        </w:rPr>
        <w:t> </w:t>
      </w:r>
      <w:r>
        <w:rPr>
          <w:w w:val="115"/>
        </w:rPr>
        <w:t>this,</w:t>
      </w:r>
      <w:r>
        <w:rPr>
          <w:spacing w:val="-14"/>
          <w:w w:val="115"/>
        </w:rPr>
        <w:t> </w:t>
      </w:r>
      <w:r>
        <w:rPr>
          <w:spacing w:val="-3"/>
          <w:w w:val="115"/>
        </w:rPr>
        <w:t>we</w:t>
      </w:r>
      <w:r>
        <w:rPr>
          <w:spacing w:val="-17"/>
          <w:w w:val="115"/>
        </w:rPr>
        <w:t> </w:t>
      </w:r>
      <w:r>
        <w:rPr>
          <w:w w:val="115"/>
        </w:rPr>
        <w:t>would</w:t>
      </w:r>
      <w:r>
        <w:rPr>
          <w:spacing w:val="-17"/>
          <w:w w:val="115"/>
        </w:rPr>
        <w:t> </w:t>
      </w:r>
      <w:r>
        <w:rPr>
          <w:w w:val="115"/>
        </w:rPr>
        <w:t>take</w:t>
      </w:r>
      <w:r>
        <w:rPr>
          <w:spacing w:val="-16"/>
          <w:w w:val="115"/>
        </w:rPr>
        <w:t> </w:t>
      </w:r>
      <w:r>
        <w:rPr>
          <w:w w:val="115"/>
        </w:rPr>
        <w:t>the</w:t>
      </w:r>
      <w:r>
        <w:rPr>
          <w:spacing w:val="-17"/>
          <w:w w:val="115"/>
        </w:rPr>
        <w:t> </w:t>
      </w:r>
      <w:r>
        <w:rPr>
          <w:w w:val="115"/>
        </w:rPr>
        <w:t>surface normal on the sphere at that point, and then generate the reflected view direction.  So, to reverse the process and get the location on the sphere from the reflected view vector, </w:t>
      </w:r>
      <w:r>
        <w:rPr>
          <w:spacing w:val="-3"/>
          <w:w w:val="115"/>
        </w:rPr>
        <w:t>we </w:t>
      </w:r>
      <w:r>
        <w:rPr>
          <w:w w:val="115"/>
        </w:rPr>
        <w:t>need to derive the surface normal on the sphere, which will then yield the (</w:t>
      </w:r>
      <w:r>
        <w:rPr>
          <w:rFonts w:ascii="Times New Roman"/>
          <w:i/>
          <w:w w:val="115"/>
        </w:rPr>
        <w:t>u, </w:t>
      </w:r>
      <w:r>
        <w:rPr>
          <w:rFonts w:ascii="Times New Roman"/>
          <w:i/>
          <w:spacing w:val="3"/>
          <w:w w:val="115"/>
        </w:rPr>
        <w:t>v</w:t>
      </w:r>
      <w:r>
        <w:rPr>
          <w:spacing w:val="3"/>
          <w:w w:val="115"/>
        </w:rPr>
        <w:t>) </w:t>
      </w:r>
      <w:r>
        <w:rPr>
          <w:w w:val="115"/>
        </w:rPr>
        <w:t>parameters needed to access the sphere</w:t>
      </w:r>
      <w:r>
        <w:rPr>
          <w:spacing w:val="14"/>
          <w:w w:val="115"/>
        </w:rPr>
        <w:t> </w:t>
      </w:r>
      <w:r>
        <w:rPr>
          <w:w w:val="115"/>
        </w:rPr>
        <w:t>map.</w:t>
      </w:r>
    </w:p>
    <w:p>
      <w:pPr>
        <w:pStyle w:val="BodyText"/>
        <w:spacing w:line="204" w:lineRule="auto" w:before="11"/>
        <w:ind w:left="943" w:right="441" w:firstLine="298"/>
        <w:jc w:val="both"/>
      </w:pPr>
      <w:r>
        <w:rPr>
          <w:w w:val="125"/>
        </w:rPr>
        <w:t>T</w:t>
      </w:r>
      <w:r>
        <w:rPr>
          <w:w w:val="117"/>
        </w:rPr>
        <w:t>h</w:t>
      </w:r>
      <w:r>
        <w:rPr>
          <w:w w:val="106"/>
        </w:rPr>
        <w:t>e</w:t>
      </w:r>
      <w:r>
        <w:rPr/>
        <w:t> </w:t>
      </w:r>
      <w:r>
        <w:rPr>
          <w:spacing w:val="-9"/>
        </w:rPr>
        <w:t> </w:t>
      </w:r>
      <w:r>
        <w:rPr>
          <w:w w:val="107"/>
        </w:rPr>
        <w:t>s</w:t>
      </w:r>
      <w:r>
        <w:rPr>
          <w:w w:val="117"/>
        </w:rPr>
        <w:t>ph</w:t>
      </w:r>
      <w:r>
        <w:rPr>
          <w:w w:val="106"/>
        </w:rPr>
        <w:t>e</w:t>
      </w:r>
      <w:r>
        <w:rPr>
          <w:w w:val="124"/>
        </w:rPr>
        <w:t>r</w:t>
      </w:r>
      <w:r>
        <w:rPr>
          <w:w w:val="106"/>
        </w:rPr>
        <w:t>e</w:t>
      </w:r>
      <w:r>
        <w:rPr>
          <w:w w:val="27"/>
        </w:rPr>
        <w:t>’</w:t>
      </w:r>
      <w:r>
        <w:rPr>
          <w:w w:val="107"/>
        </w:rPr>
        <w:t>s</w:t>
      </w:r>
      <w:r>
        <w:rPr/>
        <w:t> </w:t>
      </w:r>
      <w:r>
        <w:rPr>
          <w:spacing w:val="-9"/>
        </w:rPr>
        <w:t> </w:t>
      </w:r>
      <w:r>
        <w:rPr>
          <w:w w:val="117"/>
        </w:rPr>
        <w:t>n</w:t>
      </w:r>
      <w:r>
        <w:rPr>
          <w:w w:val="113"/>
        </w:rPr>
        <w:t>or</w:t>
      </w:r>
      <w:r>
        <w:rPr>
          <w:w w:val="113"/>
        </w:rPr>
        <w:t>m</w:t>
      </w:r>
      <w:r>
        <w:rPr>
          <w:w w:val="114"/>
        </w:rPr>
        <w:t>al</w:t>
      </w:r>
      <w:r>
        <w:rPr/>
        <w:t> </w:t>
      </w:r>
      <w:r>
        <w:rPr>
          <w:spacing w:val="-9"/>
        </w:rPr>
        <w:t> </w:t>
      </w:r>
      <w:r>
        <w:rPr>
          <w:w w:val="105"/>
        </w:rPr>
        <w:t>i</w:t>
      </w:r>
      <w:r>
        <w:rPr>
          <w:w w:val="107"/>
        </w:rPr>
        <w:t>s</w:t>
      </w:r>
      <w:r>
        <w:rPr/>
        <w:t> </w:t>
      </w:r>
      <w:r>
        <w:rPr>
          <w:spacing w:val="-9"/>
        </w:rPr>
        <w:t> </w:t>
      </w:r>
      <w:r>
        <w:rPr>
          <w:w w:val="148"/>
        </w:rPr>
        <w:t>t</w:t>
      </w:r>
      <w:r>
        <w:rPr>
          <w:w w:val="117"/>
        </w:rPr>
        <w:t>h</w:t>
      </w:r>
      <w:r>
        <w:rPr>
          <w:w w:val="106"/>
        </w:rPr>
        <w:t>e</w:t>
      </w:r>
      <w:r>
        <w:rPr/>
        <w:t> </w:t>
      </w:r>
      <w:r>
        <w:rPr>
          <w:spacing w:val="-9"/>
        </w:rPr>
        <w:t> </w:t>
      </w:r>
      <w:r>
        <w:rPr>
          <w:w w:val="117"/>
        </w:rPr>
        <w:t>h</w:t>
      </w:r>
      <w:r>
        <w:rPr>
          <w:w w:val="114"/>
        </w:rPr>
        <w:t>al</w:t>
      </w:r>
      <w:r>
        <w:rPr>
          <w:w w:val="96"/>
        </w:rPr>
        <w:t>f</w:t>
      </w:r>
      <w:r>
        <w:rPr>
          <w:w w:val="105"/>
        </w:rPr>
        <w:t>-</w:t>
      </w:r>
      <w:r>
        <w:rPr>
          <w:w w:val="118"/>
        </w:rPr>
        <w:t>an</w:t>
      </w:r>
      <w:r>
        <w:rPr>
          <w:w w:val="105"/>
        </w:rPr>
        <w:t>gl</w:t>
      </w:r>
      <w:r>
        <w:rPr>
          <w:w w:val="106"/>
        </w:rPr>
        <w:t>e</w:t>
      </w:r>
      <w:r>
        <w:rPr/>
        <w:t> </w:t>
      </w:r>
      <w:r>
        <w:rPr>
          <w:spacing w:val="-9"/>
        </w:rPr>
        <w:t> </w:t>
      </w:r>
      <w:r>
        <w:rPr>
          <w:spacing w:val="-6"/>
          <w:w w:val="111"/>
        </w:rPr>
        <w:t>v</w:t>
      </w:r>
      <w:r>
        <w:rPr>
          <w:w w:val="106"/>
        </w:rPr>
        <w:t>ec</w:t>
      </w:r>
      <w:r>
        <w:rPr>
          <w:w w:val="148"/>
        </w:rPr>
        <w:t>t</w:t>
      </w:r>
      <w:r>
        <w:rPr>
          <w:w w:val="113"/>
        </w:rPr>
        <w:t>or</w:t>
      </w:r>
      <w:r>
        <w:rPr/>
        <w:t> </w:t>
      </w:r>
      <w:r>
        <w:rPr>
          <w:spacing w:val="-9"/>
        </w:rPr>
        <w:t> </w:t>
      </w:r>
      <w:r>
        <w:rPr>
          <w:spacing w:val="5"/>
          <w:w w:val="117"/>
        </w:rPr>
        <w:t>b</w:t>
      </w:r>
      <w:r>
        <w:rPr>
          <w:w w:val="106"/>
        </w:rPr>
        <w:t>e</w:t>
      </w:r>
      <w:r>
        <w:rPr>
          <w:spacing w:val="-6"/>
          <w:w w:val="148"/>
        </w:rPr>
        <w:t>t</w:t>
      </w:r>
      <w:r>
        <w:rPr>
          <w:spacing w:val="-6"/>
          <w:w w:val="106"/>
        </w:rPr>
        <w:t>w</w:t>
      </w:r>
      <w:r>
        <w:rPr>
          <w:w w:val="106"/>
        </w:rPr>
        <w:t>ee</w:t>
      </w:r>
      <w:r>
        <w:rPr>
          <w:w w:val="117"/>
        </w:rPr>
        <w:t>n</w:t>
      </w:r>
      <w:r>
        <w:rPr/>
        <w:t> </w:t>
      </w:r>
      <w:r>
        <w:rPr>
          <w:spacing w:val="-9"/>
        </w:rPr>
        <w:t> </w:t>
      </w:r>
      <w:r>
        <w:rPr>
          <w:w w:val="148"/>
        </w:rPr>
        <w:t>t</w:t>
      </w:r>
      <w:r>
        <w:rPr>
          <w:w w:val="117"/>
        </w:rPr>
        <w:t>h</w:t>
      </w:r>
      <w:r>
        <w:rPr>
          <w:w w:val="106"/>
        </w:rPr>
        <w:t>e</w:t>
      </w:r>
      <w:r>
        <w:rPr/>
        <w:t> </w:t>
      </w:r>
      <w:r>
        <w:rPr>
          <w:spacing w:val="-9"/>
        </w:rPr>
        <w:t> </w:t>
      </w:r>
      <w:r>
        <w:rPr>
          <w:w w:val="124"/>
        </w:rPr>
        <w:t>r</w:t>
      </w:r>
      <w:r>
        <w:rPr>
          <w:w w:val="106"/>
        </w:rPr>
        <w:t>e</w:t>
      </w:r>
      <w:r>
        <w:rPr>
          <w:w w:val="96"/>
        </w:rPr>
        <w:t>fl</w:t>
      </w:r>
      <w:r>
        <w:rPr>
          <w:w w:val="106"/>
        </w:rPr>
        <w:t>ec</w:t>
      </w:r>
      <w:r>
        <w:rPr>
          <w:w w:val="148"/>
        </w:rPr>
        <w:t>t</w:t>
      </w:r>
      <w:r>
        <w:rPr>
          <w:w w:val="106"/>
        </w:rPr>
        <w:t>e</w:t>
      </w:r>
      <w:r>
        <w:rPr>
          <w:w w:val="117"/>
        </w:rPr>
        <w:t>d</w:t>
      </w:r>
      <w:r>
        <w:rPr/>
        <w:t> </w:t>
      </w:r>
      <w:r>
        <w:rPr>
          <w:spacing w:val="-9"/>
        </w:rPr>
        <w:t> </w:t>
      </w:r>
      <w:r>
        <w:rPr>
          <w:w w:val="111"/>
        </w:rPr>
        <w:t>v</w:t>
      </w:r>
      <w:r>
        <w:rPr>
          <w:w w:val="105"/>
        </w:rPr>
        <w:t>i</w:t>
      </w:r>
      <w:r>
        <w:rPr>
          <w:w w:val="106"/>
        </w:rPr>
        <w:t>e</w:t>
      </w:r>
      <w:r>
        <w:rPr>
          <w:w w:val="106"/>
        </w:rPr>
        <w:t>w</w:t>
      </w:r>
      <w:r>
        <w:rPr/>
        <w:t> </w:t>
      </w:r>
      <w:r>
        <w:rPr>
          <w:spacing w:val="-9"/>
        </w:rPr>
        <w:t> </w:t>
      </w:r>
      <w:r>
        <w:rPr>
          <w:spacing w:val="-6"/>
          <w:w w:val="111"/>
        </w:rPr>
        <w:t>v</w:t>
      </w:r>
      <w:r>
        <w:rPr>
          <w:w w:val="106"/>
        </w:rPr>
        <w:t>ec</w:t>
      </w:r>
      <w:r>
        <w:rPr>
          <w:w w:val="148"/>
        </w:rPr>
        <w:t>t</w:t>
      </w:r>
      <w:r>
        <w:rPr>
          <w:w w:val="113"/>
        </w:rPr>
        <w:t>or </w:t>
      </w:r>
      <w:r>
        <w:rPr>
          <w:rFonts w:ascii="Georgia" w:hAnsi="Georgia"/>
          <w:w w:val="115"/>
        </w:rPr>
        <w:t>r</w:t>
      </w:r>
      <w:r>
        <w:rPr>
          <w:rFonts w:ascii="Georgia" w:hAnsi="Georgia"/>
        </w:rPr>
        <w:t> </w:t>
      </w:r>
      <w:r>
        <w:rPr>
          <w:rFonts w:ascii="Georgia" w:hAnsi="Georgia"/>
          <w:spacing w:val="-10"/>
        </w:rPr>
        <w:t> </w:t>
      </w:r>
      <w:r>
        <w:rPr>
          <w:w w:val="118"/>
        </w:rPr>
        <w:t>an</w:t>
      </w:r>
      <w:r>
        <w:rPr>
          <w:w w:val="117"/>
        </w:rPr>
        <w:t>d</w:t>
      </w:r>
      <w:r>
        <w:rPr/>
        <w:t> </w:t>
      </w:r>
      <w:r>
        <w:rPr>
          <w:spacing w:val="-17"/>
        </w:rPr>
        <w:t> </w:t>
      </w:r>
      <w:r>
        <w:rPr>
          <w:w w:val="148"/>
        </w:rPr>
        <w:t>t</w:t>
      </w:r>
      <w:r>
        <w:rPr>
          <w:w w:val="117"/>
        </w:rPr>
        <w:t>h</w:t>
      </w:r>
      <w:r>
        <w:rPr>
          <w:w w:val="106"/>
        </w:rPr>
        <w:t>e</w:t>
      </w:r>
      <w:r>
        <w:rPr/>
        <w:t> </w:t>
      </w:r>
      <w:r>
        <w:rPr>
          <w:spacing w:val="-17"/>
        </w:rPr>
        <w:t> </w:t>
      </w:r>
      <w:r>
        <w:rPr>
          <w:w w:val="113"/>
        </w:rPr>
        <w:t>or</w:t>
      </w:r>
      <w:r>
        <w:rPr>
          <w:w w:val="105"/>
        </w:rPr>
        <w:t>i</w:t>
      </w:r>
      <w:r>
        <w:rPr>
          <w:w w:val="105"/>
        </w:rPr>
        <w:t>gi</w:t>
      </w:r>
      <w:r>
        <w:rPr>
          <w:w w:val="117"/>
        </w:rPr>
        <w:t>n</w:t>
      </w:r>
      <w:r>
        <w:rPr>
          <w:w w:val="114"/>
        </w:rPr>
        <w:t>al</w:t>
      </w:r>
      <w:r>
        <w:rPr/>
        <w:t> </w:t>
      </w:r>
      <w:r>
        <w:rPr>
          <w:spacing w:val="-17"/>
        </w:rPr>
        <w:t> </w:t>
      </w:r>
      <w:r>
        <w:rPr>
          <w:w w:val="111"/>
        </w:rPr>
        <w:t>v</w:t>
      </w:r>
      <w:r>
        <w:rPr>
          <w:w w:val="105"/>
        </w:rPr>
        <w:t>i</w:t>
      </w:r>
      <w:r>
        <w:rPr>
          <w:w w:val="106"/>
        </w:rPr>
        <w:t>e</w:t>
      </w:r>
      <w:r>
        <w:rPr>
          <w:w w:val="106"/>
        </w:rPr>
        <w:t>w</w:t>
      </w:r>
      <w:r>
        <w:rPr/>
        <w:t> </w:t>
      </w:r>
      <w:r>
        <w:rPr>
          <w:spacing w:val="-17"/>
        </w:rPr>
        <w:t> </w:t>
      </w:r>
      <w:r>
        <w:rPr>
          <w:spacing w:val="-6"/>
          <w:w w:val="111"/>
        </w:rPr>
        <w:t>v</w:t>
      </w:r>
      <w:r>
        <w:rPr>
          <w:w w:val="106"/>
        </w:rPr>
        <w:t>ec</w:t>
      </w:r>
      <w:r>
        <w:rPr>
          <w:w w:val="148"/>
        </w:rPr>
        <w:t>t</w:t>
      </w:r>
      <w:r>
        <w:rPr>
          <w:w w:val="113"/>
        </w:rPr>
        <w:t>or</w:t>
      </w:r>
      <w:r>
        <w:rPr/>
        <w:t> </w:t>
      </w:r>
      <w:r>
        <w:rPr>
          <w:spacing w:val="-17"/>
        </w:rPr>
        <w:t> </w:t>
      </w:r>
      <w:r>
        <w:rPr>
          <w:rFonts w:ascii="Georgia" w:hAnsi="Georgia"/>
          <w:spacing w:val="3"/>
          <w:w w:val="121"/>
        </w:rPr>
        <w:t>v</w:t>
      </w:r>
      <w:r>
        <w:rPr>
          <w:w w:val="117"/>
        </w:rPr>
        <w:t>,</w:t>
      </w:r>
      <w:r>
        <w:rPr/>
        <w:t> </w:t>
      </w:r>
      <w:r>
        <w:rPr>
          <w:spacing w:val="-12"/>
        </w:rPr>
        <w:t> </w:t>
      </w:r>
      <w:r>
        <w:rPr>
          <w:w w:val="106"/>
        </w:rPr>
        <w:t>w</w:t>
      </w:r>
      <w:r>
        <w:rPr>
          <w:w w:val="117"/>
        </w:rPr>
        <w:t>h</w:t>
      </w:r>
      <w:r>
        <w:rPr>
          <w:w w:val="105"/>
        </w:rPr>
        <w:t>i</w:t>
      </w:r>
      <w:r>
        <w:rPr>
          <w:spacing w:val="-6"/>
          <w:w w:val="106"/>
        </w:rPr>
        <w:t>c</w:t>
      </w:r>
      <w:r>
        <w:rPr>
          <w:w w:val="117"/>
        </w:rPr>
        <w:t>h</w:t>
      </w:r>
      <w:r>
        <w:rPr/>
        <w:t> </w:t>
      </w:r>
      <w:r>
        <w:rPr>
          <w:spacing w:val="-17"/>
        </w:rPr>
        <w:t> </w:t>
      </w:r>
      <w:r>
        <w:rPr>
          <w:w w:val="105"/>
        </w:rPr>
        <w:t>i</w:t>
      </w:r>
      <w:r>
        <w:rPr>
          <w:w w:val="107"/>
        </w:rPr>
        <w:t>s</w:t>
      </w:r>
      <w:r>
        <w:rPr/>
        <w:t> </w:t>
      </w:r>
      <w:r>
        <w:rPr>
          <w:spacing w:val="-17"/>
        </w:rPr>
        <w:t> </w:t>
      </w:r>
      <w:r>
        <w:rPr>
          <w:w w:val="123"/>
        </w:rPr>
        <w:t>(</w:t>
      </w:r>
      <w:r>
        <w:rPr>
          <w:w w:val="106"/>
        </w:rPr>
        <w:t>0</w:t>
      </w:r>
      <w:r>
        <w:rPr>
          <w:rFonts w:ascii="Times New Roman" w:hAnsi="Times New Roman"/>
          <w:i/>
          <w:w w:val="110"/>
        </w:rPr>
        <w:t>,</w:t>
      </w:r>
      <w:r>
        <w:rPr>
          <w:rFonts w:ascii="Times New Roman" w:hAnsi="Times New Roman"/>
          <w:i/>
          <w:spacing w:val="-17"/>
        </w:rPr>
        <w:t> </w:t>
      </w:r>
      <w:r>
        <w:rPr>
          <w:w w:val="106"/>
        </w:rPr>
        <w:t>0</w:t>
      </w:r>
      <w:r>
        <w:rPr>
          <w:rFonts w:ascii="Times New Roman" w:hAnsi="Times New Roman"/>
          <w:i/>
          <w:w w:val="110"/>
        </w:rPr>
        <w:t>,</w:t>
      </w:r>
      <w:r>
        <w:rPr>
          <w:rFonts w:ascii="Times New Roman" w:hAnsi="Times New Roman"/>
          <w:i/>
          <w:spacing w:val="-17"/>
        </w:rPr>
        <w:t> </w:t>
      </w:r>
      <w:r>
        <w:rPr>
          <w:w w:val="112"/>
        </w:rPr>
        <w:t>1)</w:t>
      </w:r>
      <w:r>
        <w:rPr/>
        <w:t> </w:t>
      </w:r>
      <w:r>
        <w:rPr>
          <w:spacing w:val="-17"/>
        </w:rPr>
        <w:t> </w:t>
      </w:r>
      <w:r>
        <w:rPr>
          <w:w w:val="105"/>
        </w:rPr>
        <w:t>i</w:t>
      </w:r>
      <w:r>
        <w:rPr>
          <w:w w:val="117"/>
        </w:rPr>
        <w:t>n</w:t>
      </w:r>
      <w:r>
        <w:rPr/>
        <w:t> </w:t>
      </w:r>
      <w:r>
        <w:rPr>
          <w:spacing w:val="-17"/>
        </w:rPr>
        <w:t> </w:t>
      </w:r>
      <w:r>
        <w:rPr>
          <w:w w:val="148"/>
        </w:rPr>
        <w:t>t</w:t>
      </w:r>
      <w:r>
        <w:rPr>
          <w:w w:val="117"/>
        </w:rPr>
        <w:t>h</w:t>
      </w:r>
      <w:r>
        <w:rPr>
          <w:w w:val="106"/>
        </w:rPr>
        <w:t>e</w:t>
      </w:r>
      <w:r>
        <w:rPr/>
        <w:t> </w:t>
      </w:r>
      <w:r>
        <w:rPr>
          <w:spacing w:val="-17"/>
        </w:rPr>
        <w:t> </w:t>
      </w:r>
      <w:r>
        <w:rPr>
          <w:w w:val="107"/>
        </w:rPr>
        <w:t>s</w:t>
      </w:r>
      <w:r>
        <w:rPr>
          <w:w w:val="117"/>
        </w:rPr>
        <w:t>ph</w:t>
      </w:r>
      <w:r>
        <w:rPr>
          <w:w w:val="106"/>
        </w:rPr>
        <w:t>e</w:t>
      </w:r>
      <w:r>
        <w:rPr>
          <w:w w:val="124"/>
        </w:rPr>
        <w:t>r</w:t>
      </w:r>
      <w:r>
        <w:rPr>
          <w:w w:val="106"/>
        </w:rPr>
        <w:t>e</w:t>
      </w:r>
      <w:r>
        <w:rPr/>
        <w:t> </w:t>
      </w:r>
      <w:r>
        <w:rPr>
          <w:spacing w:val="-17"/>
        </w:rPr>
        <w:t> </w:t>
      </w:r>
      <w:r>
        <w:rPr>
          <w:w w:val="113"/>
        </w:rPr>
        <w:t>m</w:t>
      </w:r>
      <w:r>
        <w:rPr>
          <w:w w:val="118"/>
        </w:rPr>
        <w:t>ap</w:t>
      </w:r>
      <w:r>
        <w:rPr>
          <w:w w:val="27"/>
        </w:rPr>
        <w:t>’</w:t>
      </w:r>
      <w:r>
        <w:rPr>
          <w:w w:val="107"/>
        </w:rPr>
        <w:t>s</w:t>
      </w:r>
      <w:r>
        <w:rPr/>
        <w:t> </w:t>
      </w:r>
      <w:r>
        <w:rPr>
          <w:spacing w:val="-17"/>
        </w:rPr>
        <w:t> </w:t>
      </w:r>
      <w:r>
        <w:rPr>
          <w:w w:val="107"/>
        </w:rPr>
        <w:t>s</w:t>
      </w:r>
      <w:r>
        <w:rPr>
          <w:w w:val="117"/>
        </w:rPr>
        <w:t>p</w:t>
      </w:r>
      <w:r>
        <w:rPr>
          <w:w w:val="112"/>
        </w:rPr>
        <w:t>ac</w:t>
      </w:r>
      <w:r>
        <w:rPr>
          <w:w w:val="106"/>
        </w:rPr>
        <w:t>e</w:t>
      </w:r>
      <w:r>
        <w:rPr>
          <w:w w:val="117"/>
        </w:rPr>
        <w:t>.</w:t>
      </w:r>
      <w:r>
        <w:rPr/>
        <w:t>  </w:t>
      </w:r>
      <w:r>
        <w:rPr>
          <w:spacing w:val="-5"/>
        </w:rPr>
        <w:t> </w:t>
      </w:r>
      <w:r>
        <w:rPr>
          <w:w w:val="105"/>
        </w:rPr>
        <w:t>S</w:t>
      </w:r>
      <w:r>
        <w:rPr>
          <w:w w:val="106"/>
        </w:rPr>
        <w:t>ee </w:t>
      </w:r>
      <w:hyperlink w:history="true" w:anchor="_bookmark33">
        <w:r>
          <w:rPr>
            <w:color w:val="0000FF"/>
            <w:w w:val="115"/>
          </w:rPr>
          <w:t>Figure 10.27</w:t>
        </w:r>
      </w:hyperlink>
      <w:r>
        <w:rPr>
          <w:w w:val="115"/>
        </w:rPr>
        <w:t>. This normal vector </w:t>
      </w:r>
      <w:r>
        <w:rPr>
          <w:rFonts w:ascii="Georgia" w:hAnsi="Georgia"/>
          <w:w w:val="115"/>
        </w:rPr>
        <w:t>n </w:t>
      </w:r>
      <w:r>
        <w:rPr>
          <w:w w:val="115"/>
        </w:rPr>
        <w:t>is the sum of the original and reflected view vectors, i.e., </w:t>
      </w:r>
      <w:r>
        <w:rPr>
          <w:spacing w:val="2"/>
          <w:w w:val="115"/>
        </w:rPr>
        <w:t>(</w:t>
      </w:r>
      <w:r>
        <w:rPr>
          <w:rFonts w:ascii="Times New Roman" w:hAnsi="Times New Roman"/>
          <w:i/>
          <w:spacing w:val="2"/>
          <w:w w:val="115"/>
        </w:rPr>
        <w:t>r</w:t>
      </w:r>
      <w:r>
        <w:rPr>
          <w:rFonts w:ascii="Times New Roman" w:hAnsi="Times New Roman"/>
          <w:i/>
          <w:spacing w:val="2"/>
          <w:w w:val="115"/>
          <w:vertAlign w:val="subscript"/>
        </w:rPr>
        <w:t>x</w:t>
      </w:r>
      <w:r>
        <w:rPr>
          <w:rFonts w:ascii="Times New Roman" w:hAnsi="Times New Roman"/>
          <w:i/>
          <w:spacing w:val="2"/>
          <w:w w:val="115"/>
          <w:vertAlign w:val="baseline"/>
        </w:rPr>
        <w:t>, </w:t>
      </w:r>
      <w:r>
        <w:rPr>
          <w:rFonts w:ascii="Times New Roman" w:hAnsi="Times New Roman"/>
          <w:i/>
          <w:spacing w:val="4"/>
          <w:w w:val="115"/>
          <w:vertAlign w:val="baseline"/>
        </w:rPr>
        <w:t>r</w:t>
      </w:r>
      <w:r>
        <w:rPr>
          <w:rFonts w:ascii="Times New Roman" w:hAnsi="Times New Roman"/>
          <w:i/>
          <w:spacing w:val="4"/>
          <w:w w:val="115"/>
          <w:vertAlign w:val="subscript"/>
        </w:rPr>
        <w:t>y</w:t>
      </w:r>
      <w:r>
        <w:rPr>
          <w:rFonts w:ascii="Times New Roman" w:hAnsi="Times New Roman"/>
          <w:i/>
          <w:spacing w:val="4"/>
          <w:w w:val="115"/>
          <w:vertAlign w:val="baseline"/>
        </w:rPr>
        <w:t>, </w:t>
      </w:r>
      <w:r>
        <w:rPr>
          <w:rFonts w:ascii="Times New Roman" w:hAnsi="Times New Roman"/>
          <w:i/>
          <w:w w:val="115"/>
          <w:vertAlign w:val="baseline"/>
        </w:rPr>
        <w:t>r</w:t>
      </w:r>
      <w:r>
        <w:rPr>
          <w:rFonts w:ascii="Times New Roman" w:hAnsi="Times New Roman"/>
          <w:i/>
          <w:w w:val="115"/>
          <w:vertAlign w:val="subscript"/>
        </w:rPr>
        <w:t>z</w:t>
      </w:r>
      <w:r>
        <w:rPr>
          <w:rFonts w:ascii="Times New Roman" w:hAnsi="Times New Roman"/>
          <w:i/>
          <w:w w:val="115"/>
          <w:vertAlign w:val="baseline"/>
        </w:rPr>
        <w:t> </w:t>
      </w:r>
      <w:r>
        <w:rPr>
          <w:w w:val="115"/>
          <w:vertAlign w:val="baseline"/>
        </w:rPr>
        <w:t>+ 1). Normalizing this vector gives the unit</w:t>
      </w:r>
      <w:r>
        <w:rPr>
          <w:spacing w:val="18"/>
          <w:w w:val="115"/>
          <w:vertAlign w:val="baseline"/>
        </w:rPr>
        <w:t> </w:t>
      </w:r>
      <w:r>
        <w:rPr>
          <w:w w:val="115"/>
          <w:vertAlign w:val="baseline"/>
        </w:rPr>
        <w:t>normal:</w:t>
      </w:r>
    </w:p>
    <w:p>
      <w:pPr>
        <w:pStyle w:val="BodyText"/>
        <w:tabs>
          <w:tab w:pos="1367" w:val="left" w:leader="none"/>
        </w:tabs>
        <w:spacing w:line="182" w:lineRule="exact" w:before="33"/>
        <w:ind w:right="3071"/>
        <w:jc w:val="center"/>
        <w:rPr>
          <w:rFonts w:ascii="Arial" w:hAnsi="Arial"/>
        </w:rPr>
      </w:pPr>
      <w:r>
        <w:rPr/>
        <w:pict>
          <v:shape style="position:absolute;margin-left:340.571838pt;margin-top:4.869427pt;width:93.85pt;height:11.4pt;mso-position-horizontal-relative:page;mso-position-vertical-relative:paragraph;z-index:15783936" type="#_x0000_t202" filled="false" stroked="false">
            <v:textbox inset="0,0,0,0">
              <w:txbxContent>
                <w:p>
                  <w:pPr>
                    <w:pStyle w:val="BodyText"/>
                    <w:tabs>
                      <w:tab w:pos="1876" w:val="left" w:leader="none"/>
                    </w:tabs>
                    <w:spacing w:line="220" w:lineRule="exact"/>
                    <w:rPr>
                      <w:rFonts w:ascii="Times New Roman"/>
                    </w:rPr>
                  </w:pPr>
                  <w:r>
                    <w:rPr>
                      <w:rFonts w:ascii="Arial"/>
                      <w:w w:val="360"/>
                    </w:rPr>
                    <w:t>.</w:t>
                  </w:r>
                  <w:r>
                    <w:rPr>
                      <w:rFonts w:ascii="Times New Roman"/>
                      <w:w w:val="99"/>
                      <w:u w:val="single"/>
                    </w:rPr>
                    <w:t> </w:t>
                  </w:r>
                  <w:r>
                    <w:rPr>
                      <w:rFonts w:ascii="Times New Roman"/>
                      <w:u w:val="single"/>
                    </w:rPr>
                    <w:tab/>
                  </w:r>
                </w:p>
              </w:txbxContent>
            </v:textbox>
            <w10:wrap type="none"/>
          </v:shape>
        </w:pict>
      </w:r>
      <w:r>
        <w:rPr>
          <w:rFonts w:ascii="Arial" w:hAnsi="Arial"/>
          <w:w w:val="245"/>
        </w:rPr>
        <w:t>.</w:t>
        <w:tab/>
      </w:r>
      <w:r>
        <w:rPr>
          <w:rFonts w:ascii="Arial" w:hAnsi="Arial"/>
          <w:w w:val="135"/>
        </w:rPr>
        <w:t>Σ</w:t>
      </w:r>
    </w:p>
    <w:p>
      <w:pPr>
        <w:tabs>
          <w:tab w:pos="326" w:val="left" w:leader="none"/>
          <w:tab w:pos="648" w:val="left" w:leader="none"/>
        </w:tabs>
        <w:spacing w:line="57" w:lineRule="exact" w:before="0"/>
        <w:ind w:left="0" w:right="3071" w:firstLine="0"/>
        <w:jc w:val="center"/>
        <w:rPr>
          <w:sz w:val="20"/>
        </w:rPr>
      </w:pPr>
      <w:r>
        <w:rPr>
          <w:rFonts w:ascii="Times New Roman"/>
          <w:i/>
          <w:w w:val="120"/>
          <w:sz w:val="20"/>
        </w:rPr>
        <w:t>r</w:t>
        <w:tab/>
        <w:t>r</w:t>
        <w:tab/>
        <w:t>r </w:t>
      </w:r>
      <w:r>
        <w:rPr>
          <w:w w:val="130"/>
          <w:sz w:val="20"/>
        </w:rPr>
        <w:t>+</w:t>
      </w:r>
      <w:r>
        <w:rPr>
          <w:spacing w:val="-8"/>
          <w:w w:val="130"/>
          <w:sz w:val="20"/>
        </w:rPr>
        <w:t> </w:t>
      </w:r>
      <w:r>
        <w:rPr>
          <w:w w:val="120"/>
          <w:sz w:val="20"/>
        </w:rPr>
        <w:t>1</w:t>
      </w:r>
    </w:p>
    <w:p>
      <w:pPr>
        <w:spacing w:after="0" w:line="57" w:lineRule="exact"/>
        <w:jc w:val="center"/>
        <w:rPr>
          <w:sz w:val="20"/>
        </w:rPr>
        <w:sectPr>
          <w:pgSz w:w="12240" w:h="15840"/>
          <w:pgMar w:header="2359" w:footer="0" w:top="2560" w:bottom="280" w:left="1720" w:right="1720"/>
        </w:sectPr>
      </w:pPr>
    </w:p>
    <w:p>
      <w:pPr>
        <w:tabs>
          <w:tab w:pos="2276" w:val="left" w:leader="none"/>
          <w:tab w:pos="3450" w:val="left" w:leader="none"/>
        </w:tabs>
        <w:spacing w:line="64" w:lineRule="auto" w:before="65"/>
        <w:ind w:left="1713" w:right="0" w:firstLine="0"/>
        <w:jc w:val="left"/>
        <w:rPr>
          <w:rFonts w:ascii="Times New Roman"/>
          <w:i/>
          <w:sz w:val="14"/>
        </w:rPr>
      </w:pPr>
      <w:r>
        <w:rPr>
          <w:rFonts w:ascii="Georgia"/>
          <w:w w:val="130"/>
          <w:position w:val="-9"/>
          <w:sz w:val="20"/>
        </w:rPr>
        <w:t>n</w:t>
      </w:r>
      <w:r>
        <w:rPr>
          <w:rFonts w:ascii="Georgia"/>
          <w:spacing w:val="-11"/>
          <w:w w:val="130"/>
          <w:position w:val="-9"/>
          <w:sz w:val="20"/>
        </w:rPr>
        <w:t> </w:t>
      </w:r>
      <w:r>
        <w:rPr>
          <w:w w:val="130"/>
          <w:position w:val="-9"/>
          <w:sz w:val="20"/>
        </w:rPr>
        <w:t>=</w:t>
        <w:tab/>
      </w:r>
      <w:r>
        <w:rPr>
          <w:w w:val="130"/>
          <w:sz w:val="20"/>
          <w:u w:val="single"/>
        </w:rPr>
        <w:t> </w:t>
      </w:r>
      <w:r>
        <w:rPr>
          <w:rFonts w:ascii="Times New Roman"/>
          <w:i/>
          <w:w w:val="130"/>
          <w:sz w:val="14"/>
          <w:u w:val="single"/>
        </w:rPr>
        <w:t>x</w:t>
      </w:r>
      <w:r>
        <w:rPr>
          <w:rFonts w:ascii="Times New Roman"/>
          <w:i/>
          <w:w w:val="130"/>
          <w:position w:val="-9"/>
          <w:sz w:val="20"/>
        </w:rPr>
        <w:t>,</w:t>
      </w:r>
      <w:r>
        <w:rPr>
          <w:rFonts w:ascii="Times New Roman"/>
          <w:i/>
          <w:w w:val="130"/>
          <w:sz w:val="20"/>
          <w:u w:val="single"/>
        </w:rPr>
        <w:t>  </w:t>
      </w:r>
      <w:r>
        <w:rPr>
          <w:rFonts w:ascii="Times New Roman"/>
          <w:i/>
          <w:w w:val="130"/>
          <w:sz w:val="14"/>
          <w:u w:val="single"/>
        </w:rPr>
        <w:t>y</w:t>
      </w:r>
      <w:r>
        <w:rPr>
          <w:rFonts w:ascii="Times New Roman"/>
          <w:i/>
          <w:w w:val="130"/>
          <w:position w:val="-9"/>
          <w:sz w:val="20"/>
        </w:rPr>
        <w:t>,</w:t>
      </w:r>
      <w:r>
        <w:rPr>
          <w:rFonts w:ascii="Times New Roman"/>
          <w:i/>
          <w:w w:val="130"/>
          <w:sz w:val="20"/>
          <w:u w:val="single"/>
        </w:rPr>
        <w:t> </w:t>
      </w:r>
      <w:r>
        <w:rPr>
          <w:rFonts w:ascii="Times New Roman"/>
          <w:i/>
          <w:spacing w:val="29"/>
          <w:w w:val="130"/>
          <w:sz w:val="20"/>
          <w:u w:val="single"/>
        </w:rPr>
        <w:t> </w:t>
      </w:r>
      <w:r>
        <w:rPr>
          <w:rFonts w:ascii="Times New Roman"/>
          <w:i/>
          <w:w w:val="130"/>
          <w:sz w:val="14"/>
          <w:u w:val="single"/>
        </w:rPr>
        <w:t>z</w:t>
      </w:r>
      <w:r>
        <w:rPr>
          <w:rFonts w:ascii="Times New Roman"/>
          <w:i/>
          <w:sz w:val="14"/>
          <w:u w:val="single"/>
        </w:rPr>
        <w:tab/>
      </w:r>
    </w:p>
    <w:p>
      <w:pPr>
        <w:tabs>
          <w:tab w:pos="451" w:val="left" w:leader="none"/>
        </w:tabs>
        <w:spacing w:line="145" w:lineRule="exact" w:before="29"/>
        <w:ind w:left="163" w:right="0" w:firstLine="0"/>
        <w:jc w:val="left"/>
        <w:rPr>
          <w:sz w:val="20"/>
        </w:rPr>
      </w:pPr>
      <w:r>
        <w:rPr/>
        <w:br w:type="column"/>
      </w:r>
      <w:r>
        <w:rPr>
          <w:rFonts w:ascii="Times New Roman"/>
          <w:i/>
          <w:w w:val="125"/>
          <w:sz w:val="20"/>
        </w:rPr>
        <w:t>,</w:t>
        <w:tab/>
      </w:r>
      <w:r>
        <w:rPr>
          <w:w w:val="125"/>
          <w:sz w:val="20"/>
        </w:rPr>
        <w:t>where </w:t>
      </w:r>
      <w:r>
        <w:rPr>
          <w:rFonts w:ascii="Times New Roman"/>
          <w:i/>
          <w:w w:val="125"/>
          <w:sz w:val="20"/>
        </w:rPr>
        <w:t>m</w:t>
      </w:r>
      <w:r>
        <w:rPr>
          <w:rFonts w:ascii="Times New Roman"/>
          <w:i/>
          <w:spacing w:val="-47"/>
          <w:w w:val="125"/>
          <w:sz w:val="20"/>
        </w:rPr>
        <w:t> </w:t>
      </w:r>
      <w:r>
        <w:rPr>
          <w:spacing w:val="-19"/>
          <w:w w:val="125"/>
          <w:sz w:val="20"/>
        </w:rPr>
        <w:t>=</w:t>
      </w:r>
    </w:p>
    <w:p>
      <w:pPr>
        <w:tabs>
          <w:tab w:pos="2671" w:val="left" w:leader="none"/>
        </w:tabs>
        <w:spacing w:line="145" w:lineRule="exact" w:before="29"/>
        <w:ind w:left="214" w:right="0" w:firstLine="0"/>
        <w:jc w:val="left"/>
        <w:rPr>
          <w:sz w:val="20"/>
        </w:rPr>
      </w:pPr>
      <w:r>
        <w:rPr/>
        <w:br w:type="column"/>
      </w:r>
      <w:r>
        <w:rPr>
          <w:rFonts w:ascii="Times New Roman"/>
          <w:i/>
          <w:spacing w:val="2"/>
          <w:w w:val="125"/>
          <w:sz w:val="20"/>
        </w:rPr>
        <w:t>r</w:t>
      </w:r>
      <w:r>
        <w:rPr>
          <w:rFonts w:ascii="Times New Roman"/>
          <w:spacing w:val="2"/>
          <w:w w:val="125"/>
          <w:position w:val="6"/>
          <w:sz w:val="14"/>
        </w:rPr>
        <w:t>2 </w:t>
      </w:r>
      <w:r>
        <w:rPr>
          <w:w w:val="125"/>
          <w:sz w:val="20"/>
        </w:rPr>
        <w:t>+ </w:t>
      </w:r>
      <w:r>
        <w:rPr>
          <w:rFonts w:ascii="Times New Roman"/>
          <w:i/>
          <w:spacing w:val="2"/>
          <w:w w:val="125"/>
          <w:sz w:val="20"/>
        </w:rPr>
        <w:t>r</w:t>
      </w:r>
      <w:r>
        <w:rPr>
          <w:rFonts w:ascii="Times New Roman"/>
          <w:spacing w:val="2"/>
          <w:w w:val="125"/>
          <w:position w:val="6"/>
          <w:sz w:val="14"/>
        </w:rPr>
        <w:t>2 </w:t>
      </w:r>
      <w:r>
        <w:rPr>
          <w:w w:val="125"/>
          <w:sz w:val="20"/>
        </w:rPr>
        <w:t>+ (</w:t>
      </w:r>
      <w:r>
        <w:rPr>
          <w:rFonts w:ascii="Times New Roman"/>
          <w:i/>
          <w:w w:val="125"/>
          <w:sz w:val="20"/>
        </w:rPr>
        <w:t>r</w:t>
      </w:r>
      <w:r>
        <w:rPr>
          <w:rFonts w:ascii="Times New Roman"/>
          <w:i/>
          <w:w w:val="125"/>
          <w:sz w:val="20"/>
          <w:vertAlign w:val="subscript"/>
        </w:rPr>
        <w:t>z</w:t>
      </w:r>
      <w:r>
        <w:rPr>
          <w:rFonts w:ascii="Times New Roman"/>
          <w:i/>
          <w:spacing w:val="-17"/>
          <w:w w:val="125"/>
          <w:sz w:val="20"/>
          <w:vertAlign w:val="baseline"/>
        </w:rPr>
        <w:t> </w:t>
      </w:r>
      <w:r>
        <w:rPr>
          <w:w w:val="125"/>
          <w:sz w:val="20"/>
          <w:vertAlign w:val="baseline"/>
        </w:rPr>
        <w:t>+</w:t>
      </w:r>
      <w:r>
        <w:rPr>
          <w:spacing w:val="-20"/>
          <w:w w:val="125"/>
          <w:sz w:val="20"/>
          <w:vertAlign w:val="baseline"/>
        </w:rPr>
        <w:t> </w:t>
      </w:r>
      <w:r>
        <w:rPr>
          <w:spacing w:val="2"/>
          <w:w w:val="125"/>
          <w:sz w:val="20"/>
          <w:vertAlign w:val="baseline"/>
        </w:rPr>
        <w:t>1)</w:t>
      </w:r>
      <w:r>
        <w:rPr>
          <w:rFonts w:ascii="Times New Roman"/>
          <w:spacing w:val="2"/>
          <w:w w:val="125"/>
          <w:position w:val="6"/>
          <w:sz w:val="14"/>
          <w:vertAlign w:val="baseline"/>
        </w:rPr>
        <w:t>2</w:t>
      </w:r>
      <w:r>
        <w:rPr>
          <w:rFonts w:ascii="Times New Roman"/>
          <w:i/>
          <w:spacing w:val="2"/>
          <w:w w:val="125"/>
          <w:sz w:val="20"/>
          <w:vertAlign w:val="baseline"/>
        </w:rPr>
        <w:t>.</w:t>
        <w:tab/>
      </w:r>
      <w:r>
        <w:rPr>
          <w:w w:val="125"/>
          <w:sz w:val="20"/>
          <w:vertAlign w:val="baseline"/>
        </w:rPr>
        <w:t>(10.31)</w:t>
      </w:r>
    </w:p>
    <w:p>
      <w:pPr>
        <w:spacing w:after="0" w:line="145" w:lineRule="exact"/>
        <w:jc w:val="left"/>
        <w:rPr>
          <w:sz w:val="20"/>
        </w:rPr>
        <w:sectPr>
          <w:type w:val="continuous"/>
          <w:pgSz w:w="12240" w:h="15840"/>
          <w:pgMar w:top="2560" w:bottom="280" w:left="1720" w:right="1720"/>
          <w:cols w:num="3" w:equalWidth="0">
            <w:col w:w="3451" w:space="40"/>
            <w:col w:w="1546" w:space="39"/>
            <w:col w:w="3724"/>
          </w:cols>
        </w:sectPr>
      </w:pPr>
    </w:p>
    <w:p>
      <w:pPr>
        <w:tabs>
          <w:tab w:pos="3100" w:val="left" w:leader="none"/>
          <w:tab w:pos="5380" w:val="left" w:leader="none"/>
          <w:tab w:pos="5814" w:val="left" w:leader="none"/>
        </w:tabs>
        <w:spacing w:before="5"/>
        <w:ind w:left="2284" w:right="0" w:firstLine="0"/>
        <w:jc w:val="left"/>
        <w:rPr>
          <w:rFonts w:ascii="Times New Roman"/>
          <w:i/>
          <w:sz w:val="20"/>
        </w:rPr>
      </w:pPr>
      <w:r>
        <w:rPr>
          <w:rFonts w:ascii="Times New Roman"/>
          <w:i/>
          <w:w w:val="135"/>
          <w:sz w:val="20"/>
        </w:rPr>
        <w:t>m</w:t>
      </w:r>
      <w:r>
        <w:rPr>
          <w:rFonts w:ascii="Times New Roman"/>
          <w:i/>
          <w:spacing w:val="58"/>
          <w:w w:val="135"/>
          <w:sz w:val="20"/>
        </w:rPr>
        <w:t> </w:t>
      </w:r>
      <w:r>
        <w:rPr>
          <w:rFonts w:ascii="Times New Roman"/>
          <w:i/>
          <w:w w:val="135"/>
          <w:sz w:val="20"/>
        </w:rPr>
        <w:t>m</w:t>
        <w:tab/>
        <w:t>m</w:t>
        <w:tab/>
      </w:r>
      <w:r>
        <w:rPr>
          <w:rFonts w:ascii="Times New Roman"/>
          <w:i/>
          <w:w w:val="135"/>
          <w:sz w:val="20"/>
          <w:vertAlign w:val="superscript"/>
        </w:rPr>
        <w:t>x</w:t>
      </w:r>
      <w:r>
        <w:rPr>
          <w:rFonts w:ascii="Times New Roman"/>
          <w:i/>
          <w:w w:val="135"/>
          <w:sz w:val="20"/>
          <w:vertAlign w:val="baseline"/>
        </w:rPr>
        <w:tab/>
      </w:r>
      <w:r>
        <w:rPr>
          <w:rFonts w:ascii="Times New Roman"/>
          <w:i/>
          <w:w w:val="135"/>
          <w:sz w:val="20"/>
          <w:vertAlign w:val="superscript"/>
        </w:rPr>
        <w:t>y</w:t>
      </w:r>
    </w:p>
    <w:p>
      <w:pPr>
        <w:spacing w:after="0"/>
        <w:jc w:val="left"/>
        <w:rPr>
          <w:rFonts w:ascii="Times New Roman"/>
          <w:sz w:val="20"/>
        </w:rPr>
        <w:sectPr>
          <w:type w:val="continuous"/>
          <w:pgSz w:w="12240" w:h="15840"/>
          <w:pgMar w:top="2560" w:bottom="280" w:left="1720" w:right="1720"/>
        </w:sectPr>
      </w:pPr>
    </w:p>
    <w:p>
      <w:pPr>
        <w:pStyle w:val="BodyText"/>
        <w:spacing w:before="7"/>
        <w:rPr>
          <w:rFonts w:ascii="Times New Roman"/>
          <w:i/>
          <w:sz w:val="28"/>
        </w:rPr>
      </w:pPr>
    </w:p>
    <w:p>
      <w:pPr>
        <w:pStyle w:val="BodyText"/>
        <w:spacing w:line="204" w:lineRule="auto" w:before="80"/>
        <w:ind w:left="443" w:right="941"/>
        <w:jc w:val="both"/>
      </w:pPr>
      <w:r>
        <w:rPr/>
        <w:pict>
          <v:shape style="position:absolute;margin-left:435.379974pt;margin-top:28.68889pt;width:7.75pt;height:17.3pt;mso-position-horizontal-relative:page;mso-position-vertical-relative:paragraph;z-index:-169666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bookmarkStart w:name="_bookmark34" w:id="35"/>
      <w:bookmarkEnd w:id="35"/>
      <w:r>
        <w:rPr/>
      </w:r>
      <w:r>
        <w:rPr>
          <w:w w:val="114"/>
        </w:rPr>
        <w:t>I</w:t>
      </w:r>
      <w:r>
        <w:rPr>
          <w:w w:val="96"/>
        </w:rPr>
        <w:t>f</w:t>
      </w:r>
      <w:r>
        <w:rPr/>
        <w:t> </w:t>
      </w:r>
      <w:r>
        <w:rPr>
          <w:spacing w:val="-26"/>
        </w:rPr>
        <w:t> </w:t>
      </w:r>
      <w:r>
        <w:rPr>
          <w:w w:val="148"/>
        </w:rPr>
        <w:t>t</w:t>
      </w:r>
      <w:r>
        <w:rPr>
          <w:w w:val="117"/>
        </w:rPr>
        <w:t>h</w:t>
      </w:r>
      <w:r>
        <w:rPr>
          <w:w w:val="106"/>
        </w:rPr>
        <w:t>e</w:t>
      </w:r>
      <w:r>
        <w:rPr/>
        <w:t> </w:t>
      </w:r>
      <w:r>
        <w:rPr>
          <w:spacing w:val="-26"/>
        </w:rPr>
        <w:t> </w:t>
      </w:r>
      <w:r>
        <w:rPr>
          <w:w w:val="107"/>
        </w:rPr>
        <w:t>s</w:t>
      </w:r>
      <w:r>
        <w:rPr>
          <w:w w:val="117"/>
        </w:rPr>
        <w:t>ph</w:t>
      </w:r>
      <w:r>
        <w:rPr>
          <w:w w:val="106"/>
        </w:rPr>
        <w:t>e</w:t>
      </w:r>
      <w:r>
        <w:rPr>
          <w:w w:val="124"/>
        </w:rPr>
        <w:t>r</w:t>
      </w:r>
      <w:r>
        <w:rPr>
          <w:w w:val="106"/>
        </w:rPr>
        <w:t>e</w:t>
      </w:r>
      <w:r>
        <w:rPr/>
        <w:t> </w:t>
      </w:r>
      <w:r>
        <w:rPr>
          <w:spacing w:val="-26"/>
        </w:rPr>
        <w:t> </w:t>
      </w:r>
      <w:r>
        <w:rPr>
          <w:w w:val="105"/>
        </w:rPr>
        <w:t>i</w:t>
      </w:r>
      <w:r>
        <w:rPr>
          <w:w w:val="107"/>
        </w:rPr>
        <w:t>s</w:t>
      </w:r>
      <w:r>
        <w:rPr/>
        <w:t> </w:t>
      </w:r>
      <w:r>
        <w:rPr>
          <w:spacing w:val="-26"/>
        </w:rPr>
        <w:t> </w:t>
      </w:r>
      <w:r>
        <w:rPr>
          <w:w w:val="130"/>
        </w:rPr>
        <w:t>at</w:t>
      </w:r>
      <w:r>
        <w:rPr/>
        <w:t> </w:t>
      </w:r>
      <w:r>
        <w:rPr>
          <w:spacing w:val="-26"/>
        </w:rPr>
        <w:t> </w:t>
      </w:r>
      <w:r>
        <w:rPr>
          <w:w w:val="148"/>
        </w:rPr>
        <w:t>t</w:t>
      </w:r>
      <w:r>
        <w:rPr>
          <w:w w:val="117"/>
        </w:rPr>
        <w:t>h</w:t>
      </w:r>
      <w:r>
        <w:rPr>
          <w:w w:val="106"/>
        </w:rPr>
        <w:t>e</w:t>
      </w:r>
      <w:r>
        <w:rPr/>
        <w:t> </w:t>
      </w:r>
      <w:r>
        <w:rPr>
          <w:spacing w:val="-26"/>
        </w:rPr>
        <w:t> </w:t>
      </w:r>
      <w:r>
        <w:rPr>
          <w:w w:val="113"/>
        </w:rPr>
        <w:t>or</w:t>
      </w:r>
      <w:r>
        <w:rPr>
          <w:w w:val="105"/>
        </w:rPr>
        <w:t>i</w:t>
      </w:r>
      <w:r>
        <w:rPr>
          <w:w w:val="105"/>
        </w:rPr>
        <w:t>gi</w:t>
      </w:r>
      <w:r>
        <w:rPr>
          <w:w w:val="117"/>
        </w:rPr>
        <w:t>n</w:t>
      </w:r>
      <w:r>
        <w:rPr/>
        <w:t> </w:t>
      </w:r>
      <w:r>
        <w:rPr>
          <w:spacing w:val="-26"/>
        </w:rPr>
        <w:t> </w:t>
      </w:r>
      <w:r>
        <w:rPr>
          <w:w w:val="118"/>
        </w:rPr>
        <w:t>an</w:t>
      </w:r>
      <w:r>
        <w:rPr>
          <w:w w:val="117"/>
        </w:rPr>
        <w:t>d</w:t>
      </w:r>
      <w:r>
        <w:rPr/>
        <w:t> </w:t>
      </w:r>
      <w:r>
        <w:rPr>
          <w:spacing w:val="-26"/>
        </w:rPr>
        <w:t> </w:t>
      </w:r>
      <w:r>
        <w:rPr>
          <w:w w:val="105"/>
        </w:rPr>
        <w:t>i</w:t>
      </w:r>
      <w:r>
        <w:rPr>
          <w:w w:val="148"/>
        </w:rPr>
        <w:t>t</w:t>
      </w:r>
      <w:r>
        <w:rPr>
          <w:w w:val="107"/>
        </w:rPr>
        <w:t>s</w:t>
      </w:r>
      <w:r>
        <w:rPr/>
        <w:t> </w:t>
      </w:r>
      <w:r>
        <w:rPr>
          <w:spacing w:val="-26"/>
        </w:rPr>
        <w:t> </w:t>
      </w:r>
      <w:r>
        <w:rPr>
          <w:w w:val="124"/>
        </w:rPr>
        <w:t>r</w:t>
      </w:r>
      <w:r>
        <w:rPr>
          <w:w w:val="118"/>
        </w:rPr>
        <w:t>a</w:t>
      </w:r>
      <w:r>
        <w:rPr>
          <w:spacing w:val="-1"/>
          <w:w w:val="118"/>
        </w:rPr>
        <w:t>d</w:t>
      </w:r>
      <w:r>
        <w:rPr>
          <w:w w:val="105"/>
        </w:rPr>
        <w:t>i</w:t>
      </w:r>
      <w:r>
        <w:rPr>
          <w:w w:val="117"/>
        </w:rPr>
        <w:t>u</w:t>
      </w:r>
      <w:r>
        <w:rPr>
          <w:w w:val="107"/>
        </w:rPr>
        <w:t>s</w:t>
      </w:r>
      <w:r>
        <w:rPr/>
        <w:t> </w:t>
      </w:r>
      <w:r>
        <w:rPr>
          <w:spacing w:val="-26"/>
        </w:rPr>
        <w:t> </w:t>
      </w:r>
      <w:r>
        <w:rPr>
          <w:w w:val="105"/>
        </w:rPr>
        <w:t>i</w:t>
      </w:r>
      <w:r>
        <w:rPr>
          <w:w w:val="107"/>
        </w:rPr>
        <w:t>s</w:t>
      </w:r>
      <w:r>
        <w:rPr/>
        <w:t> </w:t>
      </w:r>
      <w:r>
        <w:rPr>
          <w:spacing w:val="-26"/>
        </w:rPr>
        <w:t> </w:t>
      </w:r>
      <w:r>
        <w:rPr>
          <w:w w:val="109"/>
        </w:rPr>
        <w:t>1,</w:t>
      </w:r>
      <w:r>
        <w:rPr/>
        <w:t> </w:t>
      </w:r>
      <w:r>
        <w:rPr>
          <w:spacing w:val="-23"/>
        </w:rPr>
        <w:t> </w:t>
      </w:r>
      <w:r>
        <w:rPr>
          <w:w w:val="148"/>
        </w:rPr>
        <w:t>t</w:t>
      </w:r>
      <w:r>
        <w:rPr>
          <w:w w:val="117"/>
        </w:rPr>
        <w:t>h</w:t>
      </w:r>
      <w:r>
        <w:rPr>
          <w:w w:val="106"/>
        </w:rPr>
        <w:t>e</w:t>
      </w:r>
      <w:r>
        <w:rPr>
          <w:w w:val="117"/>
        </w:rPr>
        <w:t>n</w:t>
      </w:r>
      <w:r>
        <w:rPr/>
        <w:t> </w:t>
      </w:r>
      <w:r>
        <w:rPr>
          <w:spacing w:val="-26"/>
        </w:rPr>
        <w:t> </w:t>
      </w:r>
      <w:r>
        <w:rPr>
          <w:w w:val="148"/>
        </w:rPr>
        <w:t>t</w:t>
      </w:r>
      <w:r>
        <w:rPr>
          <w:w w:val="117"/>
        </w:rPr>
        <w:t>h</w:t>
      </w:r>
      <w:r>
        <w:rPr>
          <w:w w:val="106"/>
        </w:rPr>
        <w:t>e</w:t>
      </w:r>
      <w:r>
        <w:rPr/>
        <w:t> </w:t>
      </w:r>
      <w:r>
        <w:rPr>
          <w:spacing w:val="-26"/>
        </w:rPr>
        <w:t> </w:t>
      </w:r>
      <w:r>
        <w:rPr>
          <w:w w:val="117"/>
        </w:rPr>
        <w:t>un</w:t>
      </w:r>
      <w:r>
        <w:rPr>
          <w:w w:val="105"/>
        </w:rPr>
        <w:t>i</w:t>
      </w:r>
      <w:r>
        <w:rPr>
          <w:w w:val="148"/>
        </w:rPr>
        <w:t>t</w:t>
      </w:r>
      <w:r>
        <w:rPr/>
        <w:t> </w:t>
      </w:r>
      <w:r>
        <w:rPr>
          <w:spacing w:val="-26"/>
        </w:rPr>
        <w:t> </w:t>
      </w:r>
      <w:r>
        <w:rPr>
          <w:w w:val="117"/>
        </w:rPr>
        <w:t>n</w:t>
      </w:r>
      <w:r>
        <w:rPr>
          <w:w w:val="113"/>
        </w:rPr>
        <w:t>or</w:t>
      </w:r>
      <w:r>
        <w:rPr>
          <w:w w:val="113"/>
        </w:rPr>
        <w:t>m</w:t>
      </w:r>
      <w:r>
        <w:rPr>
          <w:w w:val="114"/>
        </w:rPr>
        <w:t>al</w:t>
      </w:r>
      <w:r>
        <w:rPr>
          <w:w w:val="27"/>
        </w:rPr>
        <w:t>’</w:t>
      </w:r>
      <w:r>
        <w:rPr>
          <w:w w:val="107"/>
        </w:rPr>
        <w:t>s</w:t>
      </w:r>
      <w:r>
        <w:rPr/>
        <w:t> </w:t>
      </w:r>
      <w:r>
        <w:rPr>
          <w:spacing w:val="-26"/>
        </w:rPr>
        <w:t> </w:t>
      </w:r>
      <w:r>
        <w:rPr>
          <w:w w:val="106"/>
        </w:rPr>
        <w:t>c</w:t>
      </w:r>
      <w:r>
        <w:rPr>
          <w:spacing w:val="5"/>
          <w:w w:val="106"/>
        </w:rPr>
        <w:t>o</w:t>
      </w:r>
      <w:r>
        <w:rPr>
          <w:w w:val="113"/>
        </w:rPr>
        <w:t>o</w:t>
      </w:r>
      <w:r>
        <w:rPr>
          <w:spacing w:val="-1"/>
          <w:w w:val="113"/>
        </w:rPr>
        <w:t>r</w:t>
      </w:r>
      <w:r>
        <w:rPr>
          <w:w w:val="117"/>
        </w:rPr>
        <w:t>d</w:t>
      </w:r>
      <w:r>
        <w:rPr>
          <w:w w:val="105"/>
        </w:rPr>
        <w:t>i</w:t>
      </w:r>
      <w:r>
        <w:rPr>
          <w:w w:val="117"/>
        </w:rPr>
        <w:t>n</w:t>
      </w:r>
      <w:r>
        <w:rPr>
          <w:w w:val="130"/>
        </w:rPr>
        <w:t>at</w:t>
      </w:r>
      <w:r>
        <w:rPr>
          <w:w w:val="106"/>
        </w:rPr>
        <w:t>e</w:t>
      </w:r>
      <w:r>
        <w:rPr>
          <w:w w:val="107"/>
        </w:rPr>
        <w:t>s </w:t>
      </w:r>
      <w:r>
        <w:rPr>
          <w:w w:val="115"/>
        </w:rPr>
        <w:t>are also the location </w:t>
      </w:r>
      <w:r>
        <w:rPr>
          <w:rFonts w:ascii="Georgia" w:hAnsi="Georgia"/>
          <w:w w:val="115"/>
        </w:rPr>
        <w:t>h </w:t>
      </w:r>
      <w:r>
        <w:rPr>
          <w:w w:val="115"/>
        </w:rPr>
        <w:t>of the normal on the sphere. </w:t>
      </w:r>
      <w:r>
        <w:rPr>
          <w:spacing w:val="-9"/>
          <w:w w:val="115"/>
        </w:rPr>
        <w:t>We </w:t>
      </w:r>
      <w:r>
        <w:rPr>
          <w:w w:val="115"/>
        </w:rPr>
        <w:t>do not need </w:t>
      </w:r>
      <w:r>
        <w:rPr>
          <w:rFonts w:ascii="Times New Roman" w:hAnsi="Times New Roman"/>
          <w:i/>
          <w:spacing w:val="5"/>
          <w:w w:val="115"/>
        </w:rPr>
        <w:t>h</w:t>
      </w:r>
      <w:r>
        <w:rPr>
          <w:rFonts w:ascii="Times New Roman" w:hAnsi="Times New Roman"/>
          <w:i/>
          <w:spacing w:val="5"/>
          <w:w w:val="115"/>
          <w:vertAlign w:val="subscript"/>
        </w:rPr>
        <w:t>z</w:t>
      </w:r>
      <w:r>
        <w:rPr>
          <w:spacing w:val="5"/>
          <w:w w:val="115"/>
          <w:vertAlign w:val="baseline"/>
        </w:rPr>
        <w:t>, </w:t>
      </w:r>
      <w:r>
        <w:rPr>
          <w:w w:val="115"/>
          <w:vertAlign w:val="baseline"/>
        </w:rPr>
        <w:t>as </w:t>
      </w:r>
      <w:r>
        <w:rPr>
          <w:spacing w:val="2"/>
          <w:w w:val="115"/>
          <w:vertAlign w:val="baseline"/>
        </w:rPr>
        <w:t>(</w:t>
      </w:r>
      <w:r>
        <w:rPr>
          <w:rFonts w:ascii="Times New Roman" w:hAnsi="Times New Roman"/>
          <w:i/>
          <w:spacing w:val="2"/>
          <w:w w:val="115"/>
          <w:vertAlign w:val="baseline"/>
        </w:rPr>
        <w:t>h</w:t>
      </w:r>
      <w:r>
        <w:rPr>
          <w:rFonts w:ascii="Times New Roman" w:hAnsi="Times New Roman"/>
          <w:i/>
          <w:spacing w:val="2"/>
          <w:w w:val="115"/>
          <w:vertAlign w:val="subscript"/>
        </w:rPr>
        <w:t>x</w:t>
      </w:r>
      <w:r>
        <w:rPr>
          <w:rFonts w:ascii="Times New Roman" w:hAnsi="Times New Roman"/>
          <w:i/>
          <w:spacing w:val="2"/>
          <w:w w:val="115"/>
          <w:vertAlign w:val="baseline"/>
        </w:rPr>
        <w:t>, </w:t>
      </w:r>
      <w:r>
        <w:rPr>
          <w:rFonts w:ascii="Times New Roman" w:hAnsi="Times New Roman"/>
          <w:i/>
          <w:spacing w:val="4"/>
          <w:w w:val="115"/>
          <w:vertAlign w:val="baseline"/>
        </w:rPr>
        <w:t>h</w:t>
      </w:r>
      <w:r>
        <w:rPr>
          <w:rFonts w:ascii="Times New Roman" w:hAnsi="Times New Roman"/>
          <w:i/>
          <w:spacing w:val="4"/>
          <w:w w:val="115"/>
          <w:vertAlign w:val="subscript"/>
        </w:rPr>
        <w:t>y</w:t>
      </w:r>
      <w:r>
        <w:rPr>
          <w:spacing w:val="4"/>
          <w:w w:val="115"/>
          <w:vertAlign w:val="baseline"/>
        </w:rPr>
        <w:t>) </w:t>
      </w:r>
      <w:r>
        <w:rPr>
          <w:w w:val="115"/>
          <w:vertAlign w:val="baseline"/>
        </w:rPr>
        <w:t>describes a point on the image of the sphere, with each </w:t>
      </w:r>
      <w:r>
        <w:rPr>
          <w:spacing w:val="-3"/>
          <w:w w:val="115"/>
          <w:vertAlign w:val="baseline"/>
        </w:rPr>
        <w:t>value </w:t>
      </w:r>
      <w:r>
        <w:rPr>
          <w:w w:val="115"/>
          <w:vertAlign w:val="baseline"/>
        </w:rPr>
        <w:t>in the range [ 1</w:t>
      </w:r>
      <w:r>
        <w:rPr>
          <w:rFonts w:ascii="Times New Roman" w:hAnsi="Times New Roman"/>
          <w:i/>
          <w:w w:val="115"/>
          <w:vertAlign w:val="baseline"/>
        </w:rPr>
        <w:t>, </w:t>
      </w:r>
      <w:r>
        <w:rPr>
          <w:w w:val="115"/>
          <w:vertAlign w:val="baseline"/>
        </w:rPr>
        <w:t>1]. </w:t>
      </w:r>
      <w:r>
        <w:rPr>
          <w:spacing w:val="-9"/>
          <w:w w:val="115"/>
          <w:vertAlign w:val="baseline"/>
        </w:rPr>
        <w:t>To </w:t>
      </w:r>
      <w:r>
        <w:rPr>
          <w:w w:val="115"/>
          <w:vertAlign w:val="baseline"/>
        </w:rPr>
        <w:t>map this coordinate to the range [0</w:t>
      </w:r>
      <w:r>
        <w:rPr>
          <w:rFonts w:ascii="Times New Roman" w:hAnsi="Times New Roman"/>
          <w:i/>
          <w:w w:val="115"/>
          <w:vertAlign w:val="baseline"/>
        </w:rPr>
        <w:t>, </w:t>
      </w:r>
      <w:r>
        <w:rPr>
          <w:w w:val="115"/>
          <w:vertAlign w:val="baseline"/>
        </w:rPr>
        <w:t>1) to access the sphere map, divide each </w:t>
      </w:r>
      <w:r>
        <w:rPr>
          <w:spacing w:val="-3"/>
          <w:w w:val="115"/>
          <w:vertAlign w:val="baseline"/>
        </w:rPr>
        <w:t>by </w:t>
      </w:r>
      <w:r>
        <w:rPr>
          <w:spacing w:val="-4"/>
          <w:w w:val="115"/>
          <w:vertAlign w:val="baseline"/>
        </w:rPr>
        <w:t>two </w:t>
      </w:r>
      <w:r>
        <w:rPr>
          <w:w w:val="115"/>
          <w:vertAlign w:val="baseline"/>
        </w:rPr>
        <w:t>and add a</w:t>
      </w:r>
      <w:r>
        <w:rPr>
          <w:spacing w:val="18"/>
          <w:w w:val="115"/>
          <w:vertAlign w:val="baseline"/>
        </w:rPr>
        <w:t> </w:t>
      </w:r>
      <w:r>
        <w:rPr>
          <w:w w:val="115"/>
          <w:vertAlign w:val="baseline"/>
        </w:rPr>
        <w:t>half:</w:t>
      </w:r>
    </w:p>
    <w:p>
      <w:pPr>
        <w:spacing w:after="0" w:line="204" w:lineRule="auto"/>
        <w:jc w:val="both"/>
        <w:sectPr>
          <w:pgSz w:w="12240" w:h="15840"/>
          <w:pgMar w:header="2359" w:footer="0" w:top="2560" w:bottom="280" w:left="1720" w:right="1720"/>
        </w:sectPr>
      </w:pPr>
    </w:p>
    <w:p>
      <w:pPr>
        <w:pStyle w:val="BodyText"/>
        <w:tabs>
          <w:tab w:pos="3255" w:val="left" w:leader="none"/>
        </w:tabs>
        <w:spacing w:line="160" w:lineRule="exact"/>
        <w:ind w:left="1379"/>
        <w:rPr>
          <w:rFonts w:ascii="Times New Roman"/>
        </w:rPr>
      </w:pPr>
      <w:r>
        <w:rPr>
          <w:rFonts w:ascii="Arial"/>
          <w:w w:val="360"/>
        </w:rPr>
        <w:t>.</w:t>
      </w:r>
      <w:r>
        <w:rPr>
          <w:rFonts w:ascii="Times New Roman"/>
          <w:w w:val="99"/>
          <w:u w:val="single"/>
        </w:rPr>
        <w:t> </w:t>
      </w:r>
      <w:r>
        <w:rPr>
          <w:rFonts w:ascii="Times New Roman"/>
          <w:u w:val="single"/>
        </w:rPr>
        <w:tab/>
      </w:r>
    </w:p>
    <w:p>
      <w:pPr>
        <w:tabs>
          <w:tab w:pos="1578" w:val="left" w:leader="none"/>
          <w:tab w:pos="3498" w:val="left" w:leader="none"/>
        </w:tabs>
        <w:spacing w:line="137" w:lineRule="exact" w:before="0"/>
        <w:ind w:left="938" w:right="0" w:firstLine="0"/>
        <w:jc w:val="left"/>
        <w:rPr>
          <w:sz w:val="20"/>
        </w:rPr>
      </w:pPr>
      <w:r>
        <w:rPr>
          <w:rFonts w:ascii="Times New Roman"/>
          <w:i/>
          <w:w w:val="130"/>
          <w:sz w:val="20"/>
        </w:rPr>
        <w:t>m</w:t>
      </w:r>
      <w:r>
        <w:rPr>
          <w:rFonts w:ascii="Times New Roman"/>
          <w:i/>
          <w:spacing w:val="-9"/>
          <w:w w:val="130"/>
          <w:sz w:val="20"/>
        </w:rPr>
        <w:t> </w:t>
      </w:r>
      <w:r>
        <w:rPr>
          <w:w w:val="130"/>
          <w:sz w:val="20"/>
        </w:rPr>
        <w:t>=</w:t>
        <w:tab/>
      </w:r>
      <w:r>
        <w:rPr>
          <w:rFonts w:ascii="Times New Roman"/>
          <w:i/>
          <w:spacing w:val="2"/>
          <w:w w:val="130"/>
          <w:sz w:val="20"/>
        </w:rPr>
        <w:t>r</w:t>
      </w:r>
      <w:r>
        <w:rPr>
          <w:rFonts w:ascii="Times New Roman"/>
          <w:spacing w:val="2"/>
          <w:w w:val="130"/>
          <w:position w:val="6"/>
          <w:sz w:val="14"/>
        </w:rPr>
        <w:t>2</w:t>
      </w:r>
      <w:r>
        <w:rPr>
          <w:rFonts w:ascii="Times New Roman"/>
          <w:spacing w:val="7"/>
          <w:w w:val="130"/>
          <w:position w:val="6"/>
          <w:sz w:val="14"/>
        </w:rPr>
        <w:t> </w:t>
      </w:r>
      <w:r>
        <w:rPr>
          <w:w w:val="130"/>
          <w:sz w:val="20"/>
        </w:rPr>
        <w:t>+</w:t>
      </w:r>
      <w:r>
        <w:rPr>
          <w:spacing w:val="-28"/>
          <w:w w:val="130"/>
          <w:sz w:val="20"/>
        </w:rPr>
        <w:t> </w:t>
      </w:r>
      <w:r>
        <w:rPr>
          <w:rFonts w:ascii="Times New Roman"/>
          <w:i/>
          <w:spacing w:val="2"/>
          <w:w w:val="130"/>
          <w:sz w:val="20"/>
        </w:rPr>
        <w:t>r</w:t>
      </w:r>
      <w:r>
        <w:rPr>
          <w:rFonts w:ascii="Times New Roman"/>
          <w:spacing w:val="2"/>
          <w:w w:val="130"/>
          <w:position w:val="6"/>
          <w:sz w:val="14"/>
        </w:rPr>
        <w:t>2</w:t>
      </w:r>
      <w:r>
        <w:rPr>
          <w:rFonts w:ascii="Times New Roman"/>
          <w:spacing w:val="4"/>
          <w:w w:val="130"/>
          <w:position w:val="6"/>
          <w:sz w:val="14"/>
        </w:rPr>
        <w:t> </w:t>
      </w:r>
      <w:r>
        <w:rPr>
          <w:w w:val="130"/>
          <w:sz w:val="20"/>
        </w:rPr>
        <w:t>+</w:t>
      </w:r>
      <w:r>
        <w:rPr>
          <w:spacing w:val="-28"/>
          <w:w w:val="130"/>
          <w:sz w:val="20"/>
        </w:rPr>
        <w:t> </w:t>
      </w:r>
      <w:r>
        <w:rPr>
          <w:w w:val="130"/>
          <w:sz w:val="20"/>
        </w:rPr>
        <w:t>(</w:t>
      </w:r>
      <w:r>
        <w:rPr>
          <w:rFonts w:ascii="Times New Roman"/>
          <w:i/>
          <w:w w:val="130"/>
          <w:sz w:val="20"/>
        </w:rPr>
        <w:t>r</w:t>
      </w:r>
      <w:r>
        <w:rPr>
          <w:rFonts w:ascii="Times New Roman"/>
          <w:i/>
          <w:w w:val="130"/>
          <w:sz w:val="20"/>
          <w:vertAlign w:val="subscript"/>
        </w:rPr>
        <w:t>z</w:t>
      </w:r>
      <w:r>
        <w:rPr>
          <w:rFonts w:ascii="Times New Roman"/>
          <w:i/>
          <w:spacing w:val="-11"/>
          <w:w w:val="130"/>
          <w:sz w:val="20"/>
          <w:vertAlign w:val="baseline"/>
        </w:rPr>
        <w:t> </w:t>
      </w:r>
      <w:r>
        <w:rPr>
          <w:w w:val="130"/>
          <w:sz w:val="20"/>
          <w:vertAlign w:val="baseline"/>
        </w:rPr>
        <w:t>+</w:t>
      </w:r>
      <w:r>
        <w:rPr>
          <w:spacing w:val="-28"/>
          <w:w w:val="130"/>
          <w:sz w:val="20"/>
          <w:vertAlign w:val="baseline"/>
        </w:rPr>
        <w:t> </w:t>
      </w:r>
      <w:r>
        <w:rPr>
          <w:spacing w:val="2"/>
          <w:w w:val="130"/>
          <w:sz w:val="20"/>
          <w:vertAlign w:val="baseline"/>
        </w:rPr>
        <w:t>1)</w:t>
      </w:r>
      <w:r>
        <w:rPr>
          <w:rFonts w:ascii="Times New Roman"/>
          <w:spacing w:val="2"/>
          <w:w w:val="130"/>
          <w:position w:val="6"/>
          <w:sz w:val="14"/>
          <w:vertAlign w:val="baseline"/>
        </w:rPr>
        <w:t>2</w:t>
      </w:r>
      <w:r>
        <w:rPr>
          <w:rFonts w:ascii="Times New Roman"/>
          <w:i/>
          <w:spacing w:val="2"/>
          <w:w w:val="130"/>
          <w:sz w:val="20"/>
          <w:vertAlign w:val="baseline"/>
        </w:rPr>
        <w:t>,</w:t>
        <w:tab/>
      </w:r>
      <w:r>
        <w:rPr>
          <w:rFonts w:ascii="Times New Roman"/>
          <w:i/>
          <w:w w:val="130"/>
          <w:sz w:val="20"/>
          <w:vertAlign w:val="baseline"/>
        </w:rPr>
        <w:t>u</w:t>
      </w:r>
      <w:r>
        <w:rPr>
          <w:rFonts w:ascii="Times New Roman"/>
          <w:i/>
          <w:spacing w:val="-9"/>
          <w:w w:val="130"/>
          <w:sz w:val="20"/>
          <w:vertAlign w:val="baseline"/>
        </w:rPr>
        <w:t> </w:t>
      </w:r>
      <w:r>
        <w:rPr>
          <w:spacing w:val="-19"/>
          <w:w w:val="130"/>
          <w:sz w:val="20"/>
          <w:vertAlign w:val="baseline"/>
        </w:rPr>
        <w:t>=</w:t>
      </w:r>
    </w:p>
    <w:p>
      <w:pPr>
        <w:spacing w:before="30"/>
        <w:ind w:left="39" w:right="0" w:firstLine="0"/>
        <w:jc w:val="left"/>
        <w:rPr>
          <w:rFonts w:ascii="Times New Roman"/>
          <w:i/>
          <w:sz w:val="20"/>
        </w:rPr>
      </w:pPr>
      <w:r>
        <w:rPr/>
        <w:br w:type="column"/>
      </w:r>
      <w:r>
        <w:rPr>
          <w:rFonts w:ascii="Times New Roman"/>
          <w:w w:val="99"/>
          <w:sz w:val="20"/>
          <w:u w:val="single"/>
        </w:rPr>
        <w:t> </w:t>
      </w:r>
      <w:r>
        <w:rPr>
          <w:rFonts w:ascii="Times New Roman"/>
          <w:i/>
          <w:w w:val="135"/>
          <w:sz w:val="20"/>
          <w:u w:val="single"/>
        </w:rPr>
        <w:t>r</w:t>
      </w:r>
      <w:r>
        <w:rPr>
          <w:rFonts w:ascii="Times New Roman"/>
          <w:i/>
          <w:w w:val="135"/>
          <w:sz w:val="20"/>
          <w:u w:val="single"/>
          <w:vertAlign w:val="subscript"/>
        </w:rPr>
        <w:t>x</w:t>
      </w:r>
      <w:r>
        <w:rPr>
          <w:rFonts w:ascii="Times New Roman"/>
          <w:i/>
          <w:sz w:val="20"/>
          <w:u w:val="single"/>
          <w:vertAlign w:val="baseline"/>
        </w:rPr>
        <w:t> </w:t>
      </w:r>
    </w:p>
    <w:p>
      <w:pPr>
        <w:tabs>
          <w:tab w:pos="769" w:val="left" w:leader="none"/>
        </w:tabs>
        <w:spacing w:line="145" w:lineRule="exact" w:before="152"/>
        <w:ind w:left="28" w:right="0" w:firstLine="0"/>
        <w:jc w:val="left"/>
        <w:rPr>
          <w:sz w:val="20"/>
        </w:rPr>
      </w:pPr>
      <w:r>
        <w:rPr/>
        <w:br w:type="column"/>
      </w:r>
      <w:r>
        <w:rPr>
          <w:w w:val="125"/>
          <w:sz w:val="20"/>
        </w:rPr>
        <w:t>+</w:t>
      </w:r>
      <w:r>
        <w:rPr>
          <w:spacing w:val="-28"/>
          <w:w w:val="125"/>
          <w:sz w:val="20"/>
        </w:rPr>
        <w:t> </w:t>
      </w:r>
      <w:r>
        <w:rPr>
          <w:w w:val="125"/>
          <w:sz w:val="20"/>
        </w:rPr>
        <w:t>0</w:t>
      </w:r>
      <w:r>
        <w:rPr>
          <w:rFonts w:ascii="Times New Roman"/>
          <w:i/>
          <w:w w:val="125"/>
          <w:sz w:val="20"/>
        </w:rPr>
        <w:t>.</w:t>
      </w:r>
      <w:r>
        <w:rPr>
          <w:w w:val="125"/>
          <w:sz w:val="20"/>
        </w:rPr>
        <w:t>5</w:t>
      </w:r>
      <w:r>
        <w:rPr>
          <w:rFonts w:ascii="Times New Roman"/>
          <w:i/>
          <w:w w:val="125"/>
          <w:sz w:val="20"/>
        </w:rPr>
        <w:t>,</w:t>
        <w:tab/>
      </w:r>
      <w:r>
        <w:rPr>
          <w:w w:val="125"/>
          <w:sz w:val="20"/>
        </w:rPr>
        <w:t>and </w:t>
      </w:r>
      <w:r>
        <w:rPr>
          <w:rFonts w:ascii="Times New Roman"/>
          <w:i/>
          <w:w w:val="125"/>
          <w:sz w:val="20"/>
        </w:rPr>
        <w:t>v</w:t>
      </w:r>
      <w:r>
        <w:rPr>
          <w:rFonts w:ascii="Times New Roman"/>
          <w:i/>
          <w:spacing w:val="-6"/>
          <w:w w:val="125"/>
          <w:sz w:val="20"/>
        </w:rPr>
        <w:t> </w:t>
      </w:r>
      <w:r>
        <w:rPr>
          <w:spacing w:val="-18"/>
          <w:w w:val="125"/>
          <w:sz w:val="20"/>
        </w:rPr>
        <w:t>=</w:t>
      </w:r>
    </w:p>
    <w:p>
      <w:pPr>
        <w:spacing w:before="30"/>
        <w:ind w:left="39" w:right="0" w:firstLine="0"/>
        <w:jc w:val="left"/>
        <w:rPr>
          <w:rFonts w:ascii="Times New Roman"/>
          <w:i/>
          <w:sz w:val="20"/>
        </w:rPr>
      </w:pPr>
      <w:r>
        <w:rPr/>
        <w:br w:type="column"/>
      </w:r>
      <w:r>
        <w:rPr>
          <w:rFonts w:ascii="Times New Roman"/>
          <w:w w:val="99"/>
          <w:sz w:val="20"/>
          <w:u w:val="single"/>
        </w:rPr>
        <w:t> </w:t>
      </w:r>
      <w:r>
        <w:rPr>
          <w:rFonts w:ascii="Times New Roman"/>
          <w:i/>
          <w:w w:val="125"/>
          <w:sz w:val="20"/>
          <w:u w:val="single"/>
        </w:rPr>
        <w:t>r</w:t>
      </w:r>
      <w:r>
        <w:rPr>
          <w:rFonts w:ascii="Times New Roman"/>
          <w:i/>
          <w:w w:val="125"/>
          <w:sz w:val="20"/>
          <w:u w:val="single"/>
          <w:vertAlign w:val="subscript"/>
        </w:rPr>
        <w:t>y</w:t>
      </w:r>
      <w:r>
        <w:rPr>
          <w:rFonts w:ascii="Times New Roman"/>
          <w:i/>
          <w:sz w:val="20"/>
          <w:u w:val="single"/>
          <w:vertAlign w:val="baseline"/>
        </w:rPr>
        <w:t> </w:t>
      </w:r>
    </w:p>
    <w:p>
      <w:pPr>
        <w:tabs>
          <w:tab w:pos="1032" w:val="left" w:leader="none"/>
        </w:tabs>
        <w:spacing w:line="145" w:lineRule="exact" w:before="152"/>
        <w:ind w:left="28" w:right="0" w:firstLine="0"/>
        <w:jc w:val="left"/>
        <w:rPr>
          <w:sz w:val="20"/>
        </w:rPr>
      </w:pPr>
      <w:r>
        <w:rPr/>
        <w:br w:type="column"/>
      </w:r>
      <w:r>
        <w:rPr>
          <w:w w:val="120"/>
          <w:sz w:val="20"/>
        </w:rPr>
        <w:t>+</w:t>
      </w:r>
      <w:r>
        <w:rPr>
          <w:spacing w:val="-21"/>
          <w:w w:val="120"/>
          <w:sz w:val="20"/>
        </w:rPr>
        <w:t> </w:t>
      </w:r>
      <w:r>
        <w:rPr>
          <w:w w:val="120"/>
          <w:sz w:val="20"/>
        </w:rPr>
        <w:t>0</w:t>
      </w:r>
      <w:r>
        <w:rPr>
          <w:rFonts w:ascii="Times New Roman"/>
          <w:i/>
          <w:w w:val="120"/>
          <w:sz w:val="20"/>
        </w:rPr>
        <w:t>.</w:t>
      </w:r>
      <w:r>
        <w:rPr>
          <w:w w:val="120"/>
          <w:sz w:val="20"/>
        </w:rPr>
        <w:t>5</w:t>
      </w:r>
      <w:r>
        <w:rPr>
          <w:rFonts w:ascii="Times New Roman"/>
          <w:i/>
          <w:w w:val="120"/>
          <w:sz w:val="20"/>
        </w:rPr>
        <w:t>.</w:t>
        <w:tab/>
      </w:r>
      <w:r>
        <w:rPr>
          <w:w w:val="120"/>
          <w:sz w:val="20"/>
        </w:rPr>
        <w:t>(10.32)</w:t>
      </w:r>
    </w:p>
    <w:p>
      <w:pPr>
        <w:spacing w:after="0" w:line="145" w:lineRule="exact"/>
        <w:jc w:val="left"/>
        <w:rPr>
          <w:sz w:val="20"/>
        </w:rPr>
        <w:sectPr>
          <w:type w:val="continuous"/>
          <w:pgSz w:w="12240" w:h="15840"/>
          <w:pgMar w:top="2560" w:bottom="280" w:left="1720" w:right="1720"/>
          <w:cols w:num="5" w:equalWidth="0">
            <w:col w:w="3823" w:space="40"/>
            <w:col w:w="314" w:space="39"/>
            <w:col w:w="1605" w:space="40"/>
            <w:col w:w="314" w:space="39"/>
            <w:col w:w="2586"/>
          </w:cols>
        </w:sectPr>
      </w:pPr>
    </w:p>
    <w:p>
      <w:pPr>
        <w:tabs>
          <w:tab w:pos="2102" w:val="left" w:leader="none"/>
          <w:tab w:pos="3902" w:val="left" w:leader="none"/>
          <w:tab w:pos="5900" w:val="left" w:leader="none"/>
        </w:tabs>
        <w:spacing w:line="272" w:lineRule="exact" w:before="0"/>
        <w:ind w:left="1668" w:right="0" w:firstLine="0"/>
        <w:jc w:val="left"/>
        <w:rPr>
          <w:rFonts w:ascii="Times New Roman"/>
          <w:i/>
          <w:sz w:val="20"/>
        </w:rPr>
      </w:pPr>
      <w:r>
        <w:rPr>
          <w:rFonts w:ascii="Times New Roman"/>
          <w:i/>
          <w:w w:val="135"/>
          <w:sz w:val="20"/>
          <w:vertAlign w:val="superscript"/>
        </w:rPr>
        <w:t>x</w:t>
      </w:r>
      <w:r>
        <w:rPr>
          <w:rFonts w:ascii="Times New Roman"/>
          <w:i/>
          <w:w w:val="135"/>
          <w:sz w:val="20"/>
          <w:vertAlign w:val="baseline"/>
        </w:rPr>
        <w:tab/>
      </w:r>
      <w:r>
        <w:rPr>
          <w:rFonts w:ascii="Times New Roman"/>
          <w:i/>
          <w:w w:val="125"/>
          <w:sz w:val="20"/>
          <w:vertAlign w:val="superscript"/>
        </w:rPr>
        <w:t>y</w:t>
      </w:r>
      <w:r>
        <w:rPr>
          <w:rFonts w:ascii="Times New Roman"/>
          <w:i/>
          <w:w w:val="125"/>
          <w:sz w:val="20"/>
          <w:vertAlign w:val="baseline"/>
        </w:rPr>
        <w:tab/>
      </w:r>
      <w:r>
        <w:rPr>
          <w:w w:val="125"/>
          <w:sz w:val="20"/>
          <w:vertAlign w:val="baseline"/>
        </w:rPr>
        <w:t>2</w:t>
      </w:r>
      <w:r>
        <w:rPr>
          <w:rFonts w:ascii="Times New Roman"/>
          <w:i/>
          <w:w w:val="125"/>
          <w:sz w:val="20"/>
          <w:vertAlign w:val="baseline"/>
        </w:rPr>
        <w:t>m</w:t>
        <w:tab/>
      </w:r>
      <w:r>
        <w:rPr>
          <w:w w:val="125"/>
          <w:sz w:val="20"/>
          <w:vertAlign w:val="baseline"/>
        </w:rPr>
        <w:t>2</w:t>
      </w:r>
      <w:r>
        <w:rPr>
          <w:rFonts w:ascii="Times New Roman"/>
          <w:i/>
          <w:w w:val="125"/>
          <w:sz w:val="20"/>
          <w:vertAlign w:val="baseline"/>
        </w:rPr>
        <w:t>m</w:t>
      </w:r>
    </w:p>
    <w:p>
      <w:pPr>
        <w:pStyle w:val="BodyText"/>
        <w:spacing w:before="3"/>
        <w:rPr>
          <w:rFonts w:ascii="Times New Roman"/>
          <w:i/>
          <w:sz w:val="14"/>
        </w:rPr>
      </w:pPr>
    </w:p>
    <w:p>
      <w:pPr>
        <w:pStyle w:val="BodyText"/>
        <w:spacing w:line="204" w:lineRule="auto" w:before="79"/>
        <w:ind w:left="443" w:right="941" w:firstLine="298"/>
        <w:jc w:val="both"/>
      </w:pPr>
      <w:r>
        <w:rPr>
          <w:w w:val="115"/>
        </w:rPr>
        <w:t>In contrast to latitude-longitude mapping, sphere mapping is </w:t>
      </w:r>
      <w:r>
        <w:rPr>
          <w:spacing w:val="-3"/>
          <w:w w:val="115"/>
        </w:rPr>
        <w:t>much </w:t>
      </w:r>
      <w:r>
        <w:rPr>
          <w:w w:val="115"/>
        </w:rPr>
        <w:t>simpler to compute and shows one singularity, located around the edge of the image circle. The drawback is that the sphere map texture captures a view of the environment that is </w:t>
      </w:r>
      <w:r>
        <w:rPr>
          <w:spacing w:val="-3"/>
          <w:w w:val="115"/>
        </w:rPr>
        <w:t>valid </w:t>
      </w:r>
      <w:r>
        <w:rPr>
          <w:w w:val="115"/>
        </w:rPr>
        <w:t>for only a single view direction. This texture does capture the entire environ- ment,</w:t>
      </w:r>
      <w:r>
        <w:rPr>
          <w:spacing w:val="-5"/>
          <w:w w:val="115"/>
        </w:rPr>
        <w:t> </w:t>
      </w:r>
      <w:r>
        <w:rPr>
          <w:w w:val="115"/>
        </w:rPr>
        <w:t>so</w:t>
      </w:r>
      <w:r>
        <w:rPr>
          <w:spacing w:val="-6"/>
          <w:w w:val="115"/>
        </w:rPr>
        <w:t> </w:t>
      </w:r>
      <w:r>
        <w:rPr>
          <w:w w:val="115"/>
        </w:rPr>
        <w:t>it</w:t>
      </w:r>
      <w:r>
        <w:rPr>
          <w:spacing w:val="-6"/>
          <w:w w:val="115"/>
        </w:rPr>
        <w:t> </w:t>
      </w:r>
      <w:r>
        <w:rPr>
          <w:w w:val="115"/>
        </w:rPr>
        <w:t>is</w:t>
      </w:r>
      <w:r>
        <w:rPr>
          <w:spacing w:val="-6"/>
          <w:w w:val="115"/>
        </w:rPr>
        <w:t> </w:t>
      </w:r>
      <w:r>
        <w:rPr>
          <w:w w:val="115"/>
        </w:rPr>
        <w:t>possible</w:t>
      </w:r>
      <w:r>
        <w:rPr>
          <w:spacing w:val="-6"/>
          <w:w w:val="115"/>
        </w:rPr>
        <w:t> </w:t>
      </w:r>
      <w:r>
        <w:rPr>
          <w:w w:val="115"/>
        </w:rPr>
        <w:t>to</w:t>
      </w:r>
      <w:r>
        <w:rPr>
          <w:spacing w:val="-7"/>
          <w:w w:val="115"/>
        </w:rPr>
        <w:t> </w:t>
      </w:r>
      <w:r>
        <w:rPr>
          <w:w w:val="115"/>
        </w:rPr>
        <w:t>compute</w:t>
      </w:r>
      <w:r>
        <w:rPr>
          <w:spacing w:val="-6"/>
          <w:w w:val="115"/>
        </w:rPr>
        <w:t> </w:t>
      </w:r>
      <w:r>
        <w:rPr>
          <w:w w:val="115"/>
        </w:rPr>
        <w:t>the</w:t>
      </w:r>
      <w:r>
        <w:rPr>
          <w:spacing w:val="-6"/>
          <w:w w:val="115"/>
        </w:rPr>
        <w:t> </w:t>
      </w:r>
      <w:r>
        <w:rPr>
          <w:w w:val="115"/>
        </w:rPr>
        <w:t>texture</w:t>
      </w:r>
      <w:r>
        <w:rPr>
          <w:spacing w:val="-6"/>
          <w:w w:val="115"/>
        </w:rPr>
        <w:t> </w:t>
      </w:r>
      <w:r>
        <w:rPr>
          <w:w w:val="115"/>
        </w:rPr>
        <w:t>coordinates</w:t>
      </w:r>
      <w:r>
        <w:rPr>
          <w:spacing w:val="-6"/>
          <w:w w:val="115"/>
        </w:rPr>
        <w:t> </w:t>
      </w:r>
      <w:r>
        <w:rPr>
          <w:w w:val="115"/>
        </w:rPr>
        <w:t>for</w:t>
      </w:r>
      <w:r>
        <w:rPr>
          <w:spacing w:val="-6"/>
          <w:w w:val="115"/>
        </w:rPr>
        <w:t> </w:t>
      </w:r>
      <w:r>
        <w:rPr>
          <w:w w:val="115"/>
        </w:rPr>
        <w:t>a</w:t>
      </w:r>
      <w:r>
        <w:rPr>
          <w:spacing w:val="-7"/>
          <w:w w:val="115"/>
        </w:rPr>
        <w:t> </w:t>
      </w:r>
      <w:r>
        <w:rPr>
          <w:w w:val="115"/>
        </w:rPr>
        <w:t>new</w:t>
      </w:r>
      <w:r>
        <w:rPr>
          <w:spacing w:val="-6"/>
          <w:w w:val="115"/>
        </w:rPr>
        <w:t> </w:t>
      </w:r>
      <w:r>
        <w:rPr>
          <w:w w:val="115"/>
        </w:rPr>
        <w:t>viewing</w:t>
      </w:r>
      <w:r>
        <w:rPr>
          <w:spacing w:val="-6"/>
          <w:w w:val="115"/>
        </w:rPr>
        <w:t> </w:t>
      </w:r>
      <w:r>
        <w:rPr>
          <w:w w:val="115"/>
        </w:rPr>
        <w:t>direction. </w:t>
      </w:r>
      <w:r>
        <w:rPr>
          <w:spacing w:val="-3"/>
          <w:w w:val="115"/>
        </w:rPr>
        <w:t>However, </w:t>
      </w:r>
      <w:r>
        <w:rPr>
          <w:w w:val="115"/>
        </w:rPr>
        <w:t>doing so can result in visual artifacts, as small parts of the sphere map become magnified due to the new view, and the singularity around the edge</w:t>
      </w:r>
      <w:r>
        <w:rPr>
          <w:spacing w:val="-30"/>
          <w:w w:val="115"/>
        </w:rPr>
        <w:t> </w:t>
      </w:r>
      <w:r>
        <w:rPr>
          <w:w w:val="115"/>
        </w:rPr>
        <w:t>becomes noticeable. In practice, the sphere map is commonly assumed to follow the camera, operating in view</w:t>
      </w:r>
      <w:r>
        <w:rPr>
          <w:spacing w:val="17"/>
          <w:w w:val="115"/>
        </w:rPr>
        <w:t> </w:t>
      </w:r>
      <w:r>
        <w:rPr>
          <w:w w:val="115"/>
        </w:rPr>
        <w:t>space.</w:t>
      </w:r>
    </w:p>
    <w:p>
      <w:pPr>
        <w:pStyle w:val="BodyText"/>
        <w:spacing w:line="204" w:lineRule="auto" w:before="13"/>
        <w:ind w:left="443" w:right="941" w:firstLine="298"/>
        <w:jc w:val="both"/>
      </w:pPr>
      <w:r>
        <w:rPr>
          <w:w w:val="115"/>
        </w:rPr>
        <w:t>Since sphere maps are defined for a fixed view direction, in principle each point on a sphere map defines not just a reflection direction, but also a surface normal.</w:t>
      </w:r>
      <w:r>
        <w:rPr>
          <w:spacing w:val="-25"/>
          <w:w w:val="115"/>
        </w:rPr>
        <w:t> </w:t>
      </w:r>
      <w:r>
        <w:rPr>
          <w:w w:val="115"/>
        </w:rPr>
        <w:t>See </w:t>
      </w:r>
      <w:hyperlink w:history="true" w:anchor="_bookmark33">
        <w:r>
          <w:rPr>
            <w:color w:val="0000FF"/>
            <w:w w:val="115"/>
          </w:rPr>
          <w:t>Figure</w:t>
        </w:r>
        <w:r>
          <w:rPr>
            <w:color w:val="0000FF"/>
            <w:spacing w:val="-11"/>
            <w:w w:val="115"/>
          </w:rPr>
          <w:t> </w:t>
        </w:r>
        <w:r>
          <w:rPr>
            <w:color w:val="0000FF"/>
            <w:w w:val="115"/>
          </w:rPr>
          <w:t>10.27</w:t>
        </w:r>
      </w:hyperlink>
      <w:r>
        <w:rPr>
          <w:w w:val="115"/>
        </w:rPr>
        <w:t>.</w:t>
      </w:r>
      <w:r>
        <w:rPr>
          <w:spacing w:val="17"/>
          <w:w w:val="115"/>
        </w:rPr>
        <w:t> </w:t>
      </w:r>
      <w:r>
        <w:rPr>
          <w:w w:val="115"/>
        </w:rPr>
        <w:t>The</w:t>
      </w:r>
      <w:r>
        <w:rPr>
          <w:spacing w:val="-10"/>
          <w:w w:val="115"/>
        </w:rPr>
        <w:t> </w:t>
      </w:r>
      <w:r>
        <w:rPr>
          <w:w w:val="115"/>
        </w:rPr>
        <w:t>reflectance</w:t>
      </w:r>
      <w:r>
        <w:rPr>
          <w:spacing w:val="-11"/>
          <w:w w:val="115"/>
        </w:rPr>
        <w:t> </w:t>
      </w:r>
      <w:r>
        <w:rPr>
          <w:w w:val="115"/>
        </w:rPr>
        <w:t>equation</w:t>
      </w:r>
      <w:r>
        <w:rPr>
          <w:spacing w:val="-10"/>
          <w:w w:val="115"/>
        </w:rPr>
        <w:t> </w:t>
      </w:r>
      <w:r>
        <w:rPr>
          <w:w w:val="115"/>
        </w:rPr>
        <w:t>can</w:t>
      </w:r>
      <w:r>
        <w:rPr>
          <w:spacing w:val="-10"/>
          <w:w w:val="115"/>
        </w:rPr>
        <w:t> </w:t>
      </w:r>
      <w:r>
        <w:rPr>
          <w:spacing w:val="2"/>
          <w:w w:val="115"/>
        </w:rPr>
        <w:t>be</w:t>
      </w:r>
      <w:r>
        <w:rPr>
          <w:spacing w:val="-10"/>
          <w:w w:val="115"/>
        </w:rPr>
        <w:t> </w:t>
      </w:r>
      <w:r>
        <w:rPr>
          <w:w w:val="115"/>
        </w:rPr>
        <w:t>solved</w:t>
      </w:r>
      <w:r>
        <w:rPr>
          <w:spacing w:val="-11"/>
          <w:w w:val="115"/>
        </w:rPr>
        <w:t> </w:t>
      </w:r>
      <w:r>
        <w:rPr>
          <w:w w:val="115"/>
        </w:rPr>
        <w:t>for</w:t>
      </w:r>
      <w:r>
        <w:rPr>
          <w:spacing w:val="-10"/>
          <w:w w:val="115"/>
        </w:rPr>
        <w:t> </w:t>
      </w:r>
      <w:r>
        <w:rPr>
          <w:w w:val="115"/>
        </w:rPr>
        <w:t>an</w:t>
      </w:r>
      <w:r>
        <w:rPr>
          <w:spacing w:val="-10"/>
          <w:w w:val="115"/>
        </w:rPr>
        <w:t> </w:t>
      </w:r>
      <w:r>
        <w:rPr>
          <w:w w:val="115"/>
        </w:rPr>
        <w:t>arbitrary</w:t>
      </w:r>
      <w:r>
        <w:rPr>
          <w:spacing w:val="-10"/>
          <w:w w:val="115"/>
        </w:rPr>
        <w:t> </w:t>
      </w:r>
      <w:r>
        <w:rPr>
          <w:w w:val="115"/>
        </w:rPr>
        <w:t>isotropic</w:t>
      </w:r>
      <w:r>
        <w:rPr>
          <w:spacing w:val="-11"/>
          <w:w w:val="115"/>
        </w:rPr>
        <w:t> </w:t>
      </w:r>
      <w:r>
        <w:rPr>
          <w:w w:val="115"/>
        </w:rPr>
        <w:t>BRDF, and</w:t>
      </w:r>
      <w:r>
        <w:rPr>
          <w:spacing w:val="-9"/>
          <w:w w:val="115"/>
        </w:rPr>
        <w:t> </w:t>
      </w:r>
      <w:r>
        <w:rPr>
          <w:w w:val="115"/>
        </w:rPr>
        <w:t>its</w:t>
      </w:r>
      <w:r>
        <w:rPr>
          <w:spacing w:val="-9"/>
          <w:w w:val="115"/>
        </w:rPr>
        <w:t> </w:t>
      </w:r>
      <w:r>
        <w:rPr>
          <w:w w:val="115"/>
        </w:rPr>
        <w:t>result</w:t>
      </w:r>
      <w:r>
        <w:rPr>
          <w:spacing w:val="-8"/>
          <w:w w:val="115"/>
        </w:rPr>
        <w:t> </w:t>
      </w:r>
      <w:r>
        <w:rPr>
          <w:w w:val="115"/>
        </w:rPr>
        <w:t>can</w:t>
      </w:r>
      <w:r>
        <w:rPr>
          <w:spacing w:val="-9"/>
          <w:w w:val="115"/>
        </w:rPr>
        <w:t> </w:t>
      </w:r>
      <w:r>
        <w:rPr>
          <w:spacing w:val="2"/>
          <w:w w:val="115"/>
        </w:rPr>
        <w:t>be</w:t>
      </w:r>
      <w:r>
        <w:rPr>
          <w:spacing w:val="-9"/>
          <w:w w:val="115"/>
        </w:rPr>
        <w:t> </w:t>
      </w:r>
      <w:r>
        <w:rPr>
          <w:w w:val="115"/>
        </w:rPr>
        <w:t>stored</w:t>
      </w:r>
      <w:r>
        <w:rPr>
          <w:spacing w:val="-9"/>
          <w:w w:val="115"/>
        </w:rPr>
        <w:t> </w:t>
      </w:r>
      <w:r>
        <w:rPr>
          <w:w w:val="115"/>
        </w:rPr>
        <w:t>in</w:t>
      </w:r>
      <w:r>
        <w:rPr>
          <w:spacing w:val="-9"/>
          <w:w w:val="115"/>
        </w:rPr>
        <w:t> </w:t>
      </w:r>
      <w:r>
        <w:rPr>
          <w:w w:val="115"/>
        </w:rPr>
        <w:t>a</w:t>
      </w:r>
      <w:r>
        <w:rPr>
          <w:spacing w:val="-8"/>
          <w:w w:val="115"/>
        </w:rPr>
        <w:t> </w:t>
      </w:r>
      <w:r>
        <w:rPr>
          <w:w w:val="115"/>
        </w:rPr>
        <w:t>sphere</w:t>
      </w:r>
      <w:r>
        <w:rPr>
          <w:spacing w:val="-9"/>
          <w:w w:val="115"/>
        </w:rPr>
        <w:t> </w:t>
      </w:r>
      <w:r>
        <w:rPr>
          <w:w w:val="115"/>
        </w:rPr>
        <w:t>map.</w:t>
      </w:r>
      <w:r>
        <w:rPr>
          <w:spacing w:val="21"/>
          <w:w w:val="115"/>
        </w:rPr>
        <w:t> </w:t>
      </w:r>
      <w:r>
        <w:rPr>
          <w:w w:val="115"/>
        </w:rPr>
        <w:t>This</w:t>
      </w:r>
      <w:r>
        <w:rPr>
          <w:spacing w:val="-9"/>
          <w:w w:val="115"/>
        </w:rPr>
        <w:t> </w:t>
      </w:r>
      <w:r>
        <w:rPr>
          <w:w w:val="115"/>
        </w:rPr>
        <w:t>BRDF</w:t>
      </w:r>
      <w:r>
        <w:rPr>
          <w:spacing w:val="-8"/>
          <w:w w:val="115"/>
        </w:rPr>
        <w:t> </w:t>
      </w:r>
      <w:r>
        <w:rPr>
          <w:w w:val="115"/>
        </w:rPr>
        <w:t>can</w:t>
      </w:r>
      <w:r>
        <w:rPr>
          <w:spacing w:val="-9"/>
          <w:w w:val="115"/>
        </w:rPr>
        <w:t> </w:t>
      </w:r>
      <w:r>
        <w:rPr>
          <w:w w:val="115"/>
        </w:rPr>
        <w:t>include</w:t>
      </w:r>
      <w:r>
        <w:rPr>
          <w:spacing w:val="-9"/>
          <w:w w:val="115"/>
        </w:rPr>
        <w:t> </w:t>
      </w:r>
      <w:r>
        <w:rPr>
          <w:w w:val="115"/>
        </w:rPr>
        <w:t>diffuse,</w:t>
      </w:r>
      <w:r>
        <w:rPr>
          <w:spacing w:val="-6"/>
          <w:w w:val="115"/>
        </w:rPr>
        <w:t> </w:t>
      </w:r>
      <w:r>
        <w:rPr>
          <w:w w:val="115"/>
        </w:rPr>
        <w:t>specular, retroreflective, and other terms. As long as the illumination and view directions are fixed, the sphere map will </w:t>
      </w:r>
      <w:r>
        <w:rPr>
          <w:spacing w:val="2"/>
          <w:w w:val="115"/>
        </w:rPr>
        <w:t>be </w:t>
      </w:r>
      <w:r>
        <w:rPr>
          <w:w w:val="115"/>
        </w:rPr>
        <w:t>correct. Even a photographic image of a real sphere under actual illumination can </w:t>
      </w:r>
      <w:r>
        <w:rPr>
          <w:spacing w:val="2"/>
          <w:w w:val="115"/>
        </w:rPr>
        <w:t>be </w:t>
      </w:r>
      <w:r>
        <w:rPr>
          <w:w w:val="115"/>
        </w:rPr>
        <w:t>used, as long as the BRDF of the sphere is uniform and</w:t>
      </w:r>
      <w:r>
        <w:rPr>
          <w:spacing w:val="6"/>
          <w:w w:val="115"/>
        </w:rPr>
        <w:t> </w:t>
      </w:r>
      <w:r>
        <w:rPr>
          <w:w w:val="115"/>
        </w:rPr>
        <w:t>isotropic.</w:t>
      </w:r>
    </w:p>
    <w:p>
      <w:pPr>
        <w:pStyle w:val="BodyText"/>
        <w:spacing w:line="204" w:lineRule="auto" w:before="11"/>
        <w:ind w:left="443" w:right="941" w:firstLine="298"/>
        <w:jc w:val="both"/>
      </w:pPr>
      <w:r>
        <w:rPr>
          <w:w w:val="115"/>
        </w:rPr>
        <w:t>It is also possible to index </w:t>
      </w:r>
      <w:r>
        <w:rPr>
          <w:spacing w:val="-4"/>
          <w:w w:val="115"/>
        </w:rPr>
        <w:t>two </w:t>
      </w:r>
      <w:r>
        <w:rPr>
          <w:w w:val="115"/>
        </w:rPr>
        <w:t>sphere maps, one with the reflection vector and another</w:t>
      </w:r>
      <w:r>
        <w:rPr>
          <w:spacing w:val="-9"/>
          <w:w w:val="115"/>
        </w:rPr>
        <w:t> </w:t>
      </w:r>
      <w:r>
        <w:rPr>
          <w:w w:val="115"/>
        </w:rPr>
        <w:t>with</w:t>
      </w:r>
      <w:r>
        <w:rPr>
          <w:spacing w:val="-9"/>
          <w:w w:val="115"/>
        </w:rPr>
        <w:t> </w:t>
      </w:r>
      <w:r>
        <w:rPr>
          <w:w w:val="115"/>
        </w:rPr>
        <w:t>the</w:t>
      </w:r>
      <w:r>
        <w:rPr>
          <w:spacing w:val="-9"/>
          <w:w w:val="115"/>
        </w:rPr>
        <w:t> </w:t>
      </w:r>
      <w:r>
        <w:rPr>
          <w:w w:val="115"/>
        </w:rPr>
        <w:t>surface</w:t>
      </w:r>
      <w:r>
        <w:rPr>
          <w:spacing w:val="-9"/>
          <w:w w:val="115"/>
        </w:rPr>
        <w:t> </w:t>
      </w:r>
      <w:r>
        <w:rPr>
          <w:w w:val="115"/>
        </w:rPr>
        <w:t>normal,</w:t>
      </w:r>
      <w:r>
        <w:rPr>
          <w:spacing w:val="-8"/>
          <w:w w:val="115"/>
        </w:rPr>
        <w:t> </w:t>
      </w:r>
      <w:r>
        <w:rPr>
          <w:w w:val="115"/>
        </w:rPr>
        <w:t>to</w:t>
      </w:r>
      <w:r>
        <w:rPr>
          <w:spacing w:val="-9"/>
          <w:w w:val="115"/>
        </w:rPr>
        <w:t> </w:t>
      </w:r>
      <w:r>
        <w:rPr>
          <w:w w:val="115"/>
        </w:rPr>
        <w:t>simulate</w:t>
      </w:r>
      <w:r>
        <w:rPr>
          <w:spacing w:val="-9"/>
          <w:w w:val="115"/>
        </w:rPr>
        <w:t> </w:t>
      </w:r>
      <w:r>
        <w:rPr>
          <w:w w:val="115"/>
        </w:rPr>
        <w:t>specular</w:t>
      </w:r>
      <w:r>
        <w:rPr>
          <w:spacing w:val="-9"/>
          <w:w w:val="115"/>
        </w:rPr>
        <w:t> </w:t>
      </w:r>
      <w:r>
        <w:rPr>
          <w:w w:val="115"/>
        </w:rPr>
        <w:t>and</w:t>
      </w:r>
      <w:r>
        <w:rPr>
          <w:spacing w:val="-9"/>
          <w:w w:val="115"/>
        </w:rPr>
        <w:t> </w:t>
      </w:r>
      <w:r>
        <w:rPr>
          <w:w w:val="115"/>
        </w:rPr>
        <w:t>diffuse</w:t>
      </w:r>
      <w:r>
        <w:rPr>
          <w:spacing w:val="-9"/>
          <w:w w:val="115"/>
        </w:rPr>
        <w:t> </w:t>
      </w:r>
      <w:r>
        <w:rPr>
          <w:w w:val="115"/>
        </w:rPr>
        <w:t>environment</w:t>
      </w:r>
      <w:r>
        <w:rPr>
          <w:spacing w:val="-9"/>
          <w:w w:val="115"/>
        </w:rPr>
        <w:t> </w:t>
      </w:r>
      <w:r>
        <w:rPr>
          <w:w w:val="115"/>
        </w:rPr>
        <w:t>effects. If </w:t>
      </w:r>
      <w:r>
        <w:rPr>
          <w:spacing w:val="-3"/>
          <w:w w:val="115"/>
        </w:rPr>
        <w:t>we </w:t>
      </w:r>
      <w:r>
        <w:rPr>
          <w:w w:val="115"/>
        </w:rPr>
        <w:t>modulate the values stored in the sphere maps to account for the color and roughness</w:t>
      </w:r>
      <w:r>
        <w:rPr>
          <w:spacing w:val="-8"/>
          <w:w w:val="115"/>
        </w:rPr>
        <w:t> </w:t>
      </w:r>
      <w:r>
        <w:rPr>
          <w:w w:val="115"/>
        </w:rPr>
        <w:t>of</w:t>
      </w:r>
      <w:r>
        <w:rPr>
          <w:spacing w:val="-8"/>
          <w:w w:val="115"/>
        </w:rPr>
        <w:t> </w:t>
      </w:r>
      <w:r>
        <w:rPr>
          <w:w w:val="115"/>
        </w:rPr>
        <w:t>the</w:t>
      </w:r>
      <w:r>
        <w:rPr>
          <w:spacing w:val="-8"/>
          <w:w w:val="115"/>
        </w:rPr>
        <w:t> </w:t>
      </w:r>
      <w:r>
        <w:rPr>
          <w:w w:val="115"/>
        </w:rPr>
        <w:t>surface</w:t>
      </w:r>
      <w:r>
        <w:rPr>
          <w:spacing w:val="-8"/>
          <w:w w:val="115"/>
        </w:rPr>
        <w:t> </w:t>
      </w:r>
      <w:r>
        <w:rPr>
          <w:w w:val="115"/>
        </w:rPr>
        <w:t>material,</w:t>
      </w:r>
      <w:r>
        <w:rPr>
          <w:spacing w:val="-7"/>
          <w:w w:val="115"/>
        </w:rPr>
        <w:t> </w:t>
      </w:r>
      <w:r>
        <w:rPr>
          <w:spacing w:val="-3"/>
          <w:w w:val="115"/>
        </w:rPr>
        <w:t>we</w:t>
      </w:r>
      <w:r>
        <w:rPr>
          <w:spacing w:val="-8"/>
          <w:w w:val="115"/>
        </w:rPr>
        <w:t> </w:t>
      </w:r>
      <w:r>
        <w:rPr>
          <w:spacing w:val="-3"/>
          <w:w w:val="115"/>
        </w:rPr>
        <w:t>have</w:t>
      </w:r>
      <w:r>
        <w:rPr>
          <w:spacing w:val="-8"/>
          <w:w w:val="115"/>
        </w:rPr>
        <w:t> </w:t>
      </w:r>
      <w:r>
        <w:rPr>
          <w:w w:val="115"/>
        </w:rPr>
        <w:t>an</w:t>
      </w:r>
      <w:r>
        <w:rPr>
          <w:spacing w:val="-8"/>
          <w:w w:val="115"/>
        </w:rPr>
        <w:t> </w:t>
      </w:r>
      <w:r>
        <w:rPr>
          <w:w w:val="115"/>
        </w:rPr>
        <w:t>inexpensive</w:t>
      </w:r>
      <w:r>
        <w:rPr>
          <w:spacing w:val="-8"/>
          <w:w w:val="115"/>
        </w:rPr>
        <w:t> </w:t>
      </w:r>
      <w:r>
        <w:rPr>
          <w:w w:val="115"/>
        </w:rPr>
        <w:t>technique</w:t>
      </w:r>
      <w:r>
        <w:rPr>
          <w:spacing w:val="-8"/>
          <w:w w:val="115"/>
        </w:rPr>
        <w:t> </w:t>
      </w:r>
      <w:r>
        <w:rPr>
          <w:w w:val="115"/>
        </w:rPr>
        <w:t>that</w:t>
      </w:r>
      <w:r>
        <w:rPr>
          <w:spacing w:val="-8"/>
          <w:w w:val="115"/>
        </w:rPr>
        <w:t> </w:t>
      </w:r>
      <w:r>
        <w:rPr>
          <w:w w:val="115"/>
        </w:rPr>
        <w:t>can</w:t>
      </w:r>
      <w:r>
        <w:rPr>
          <w:spacing w:val="-8"/>
          <w:w w:val="115"/>
        </w:rPr>
        <w:t> </w:t>
      </w:r>
      <w:r>
        <w:rPr>
          <w:w w:val="115"/>
        </w:rPr>
        <w:t>generate convincing (albeit view-independent) material effects. This method was popularized </w:t>
      </w:r>
      <w:r>
        <w:rPr>
          <w:spacing w:val="-6"/>
          <w:w w:val="117"/>
        </w:rPr>
        <w:t>b</w:t>
      </w:r>
      <w:r>
        <w:rPr>
          <w:w w:val="111"/>
        </w:rPr>
        <w:t>y</w:t>
      </w:r>
      <w:r>
        <w:rPr>
          <w:spacing w:val="12"/>
        </w:rPr>
        <w:t> </w:t>
      </w:r>
      <w:r>
        <w:rPr>
          <w:w w:val="148"/>
        </w:rPr>
        <w:t>t</w:t>
      </w:r>
      <w:r>
        <w:rPr>
          <w:spacing w:val="-1"/>
          <w:w w:val="117"/>
        </w:rPr>
        <w:t>h</w:t>
      </w:r>
      <w:r>
        <w:rPr>
          <w:w w:val="106"/>
        </w:rPr>
        <w:t>e</w:t>
      </w:r>
      <w:r>
        <w:rPr>
          <w:spacing w:val="12"/>
        </w:rPr>
        <w:t> </w:t>
      </w:r>
      <w:r>
        <w:rPr>
          <w:w w:val="107"/>
        </w:rPr>
        <w:t>s</w:t>
      </w:r>
      <w:r>
        <w:rPr>
          <w:w w:val="106"/>
        </w:rPr>
        <w:t>c</w:t>
      </w:r>
      <w:r>
        <w:rPr>
          <w:w w:val="117"/>
        </w:rPr>
        <w:t>u</w:t>
      </w:r>
      <w:r>
        <w:rPr>
          <w:w w:val="105"/>
        </w:rPr>
        <w:t>l</w:t>
      </w:r>
      <w:r>
        <w:rPr>
          <w:w w:val="117"/>
        </w:rPr>
        <w:t>p</w:t>
      </w:r>
      <w:r>
        <w:rPr>
          <w:w w:val="148"/>
        </w:rPr>
        <w:t>t</w:t>
      </w:r>
      <w:r>
        <w:rPr>
          <w:w w:val="105"/>
        </w:rPr>
        <w:t>i</w:t>
      </w:r>
      <w:r>
        <w:rPr>
          <w:w w:val="117"/>
        </w:rPr>
        <w:t>n</w:t>
      </w:r>
      <w:r>
        <w:rPr>
          <w:w w:val="106"/>
        </w:rPr>
        <w:t>g</w:t>
      </w:r>
      <w:r>
        <w:rPr>
          <w:spacing w:val="12"/>
        </w:rPr>
        <w:t> </w:t>
      </w:r>
      <w:r>
        <w:rPr>
          <w:w w:val="107"/>
        </w:rPr>
        <w:t>s</w:t>
      </w:r>
      <w:r>
        <w:rPr>
          <w:w w:val="102"/>
        </w:rPr>
        <w:t>of</w:t>
      </w:r>
      <w:r>
        <w:rPr>
          <w:spacing w:val="-6"/>
          <w:w w:val="148"/>
        </w:rPr>
        <w:t>t</w:t>
      </w:r>
      <w:r>
        <w:rPr>
          <w:spacing w:val="-6"/>
          <w:w w:val="106"/>
        </w:rPr>
        <w:t>w</w:t>
      </w:r>
      <w:r>
        <w:rPr>
          <w:w w:val="121"/>
        </w:rPr>
        <w:t>ar</w:t>
      </w:r>
      <w:r>
        <w:rPr>
          <w:w w:val="106"/>
        </w:rPr>
        <w:t>e</w:t>
      </w:r>
      <w:r>
        <w:rPr>
          <w:spacing w:val="12"/>
        </w:rPr>
        <w:t> </w:t>
      </w:r>
      <w:r>
        <w:rPr>
          <w:w w:val="129"/>
        </w:rPr>
        <w:t>P</w:t>
      </w:r>
      <w:r>
        <w:rPr>
          <w:w w:val="105"/>
        </w:rPr>
        <w:t>i</w:t>
      </w:r>
      <w:r>
        <w:rPr>
          <w:w w:val="111"/>
        </w:rPr>
        <w:t>x</w:t>
      </w:r>
      <w:r>
        <w:rPr>
          <w:w w:val="105"/>
        </w:rPr>
        <w:t>ol</w:t>
      </w:r>
      <w:r>
        <w:rPr>
          <w:w w:val="106"/>
        </w:rPr>
        <w:t>ogi</w:t>
      </w:r>
      <w:r>
        <w:rPr>
          <w:w w:val="106"/>
        </w:rPr>
        <w:t>c</w:t>
      </w:r>
      <w:r>
        <w:rPr>
          <w:spacing w:val="12"/>
        </w:rPr>
        <w:t> </w:t>
      </w:r>
      <w:r>
        <w:rPr>
          <w:w w:val="106"/>
        </w:rPr>
        <w:t>Z</w:t>
      </w:r>
      <w:r>
        <w:rPr>
          <w:w w:val="112"/>
        </w:rPr>
        <w:t>B</w:t>
      </w:r>
      <w:r>
        <w:rPr>
          <w:w w:val="124"/>
        </w:rPr>
        <w:t>r</w:t>
      </w:r>
      <w:r>
        <w:rPr>
          <w:w w:val="117"/>
        </w:rPr>
        <w:t>u</w:t>
      </w:r>
      <w:r>
        <w:rPr>
          <w:w w:val="107"/>
        </w:rPr>
        <w:t>s</w:t>
      </w:r>
      <w:r>
        <w:rPr>
          <w:w w:val="117"/>
        </w:rPr>
        <w:t>h</w:t>
      </w:r>
      <w:r>
        <w:rPr>
          <w:spacing w:val="12"/>
        </w:rPr>
        <w:t> </w:t>
      </w:r>
      <w:r>
        <w:rPr>
          <w:w w:val="113"/>
        </w:rPr>
        <w:t>as</w:t>
      </w:r>
      <w:r>
        <w:rPr>
          <w:spacing w:val="12"/>
        </w:rPr>
        <w:t> </w:t>
      </w:r>
      <w:r>
        <w:rPr>
          <w:w w:val="76"/>
        </w:rPr>
        <w:t>“M</w:t>
      </w:r>
      <w:r>
        <w:rPr>
          <w:w w:val="130"/>
        </w:rPr>
        <w:t>at</w:t>
      </w:r>
      <w:r>
        <w:rPr>
          <w:w w:val="114"/>
        </w:rPr>
        <w:t>C</w:t>
      </w:r>
      <w:r>
        <w:rPr>
          <w:w w:val="118"/>
        </w:rPr>
        <w:t>ap</w:t>
      </w:r>
      <w:r>
        <w:rPr>
          <w:w w:val="49"/>
        </w:rPr>
        <w:t>”</w:t>
      </w:r>
      <w:r>
        <w:rPr>
          <w:spacing w:val="12"/>
        </w:rPr>
        <w:t> </w:t>
      </w:r>
      <w:r>
        <w:rPr>
          <w:w w:val="107"/>
        </w:rPr>
        <w:t>s</w:t>
      </w:r>
      <w:r>
        <w:rPr>
          <w:w w:val="117"/>
        </w:rPr>
        <w:t>h</w:t>
      </w:r>
      <w:r>
        <w:rPr>
          <w:w w:val="118"/>
        </w:rPr>
        <w:t>ad</w:t>
      </w:r>
      <w:r>
        <w:rPr>
          <w:w w:val="105"/>
        </w:rPr>
        <w:t>i</w:t>
      </w:r>
      <w:r>
        <w:rPr>
          <w:w w:val="117"/>
        </w:rPr>
        <w:t>n</w:t>
      </w:r>
      <w:r>
        <w:rPr>
          <w:w w:val="109"/>
        </w:rPr>
        <w:t>g.</w:t>
      </w:r>
      <w:r>
        <w:rPr/>
        <w:t> </w:t>
      </w:r>
      <w:r>
        <w:rPr>
          <w:spacing w:val="-16"/>
        </w:rPr>
        <w:t> </w:t>
      </w:r>
      <w:r>
        <w:rPr>
          <w:w w:val="105"/>
        </w:rPr>
        <w:t>S</w:t>
      </w:r>
      <w:r>
        <w:rPr>
          <w:w w:val="106"/>
        </w:rPr>
        <w:t>ee</w:t>
      </w:r>
      <w:r>
        <w:rPr>
          <w:spacing w:val="11"/>
        </w:rPr>
        <w:t> </w:t>
      </w:r>
      <w:hyperlink w:history="true" w:anchor="_bookmark35">
        <w:r>
          <w:rPr>
            <w:color w:val="0000FF"/>
            <w:w w:val="124"/>
          </w:rPr>
          <w:t>F</w:t>
        </w:r>
        <w:r>
          <w:rPr>
            <w:color w:val="0000FF"/>
            <w:w w:val="105"/>
          </w:rPr>
          <w:t>i</w:t>
        </w:r>
        <w:r>
          <w:rPr>
            <w:color w:val="0000FF"/>
            <w:w w:val="111"/>
          </w:rPr>
          <w:t>gu</w:t>
        </w:r>
        <w:r>
          <w:rPr>
            <w:color w:val="0000FF"/>
            <w:w w:val="124"/>
          </w:rPr>
          <w:t>r</w:t>
        </w:r>
        <w:r>
          <w:rPr>
            <w:color w:val="0000FF"/>
            <w:w w:val="106"/>
          </w:rPr>
          <w:t>e</w:t>
        </w:r>
        <w:r>
          <w:rPr>
            <w:color w:val="0000FF"/>
            <w:spacing w:val="12"/>
          </w:rPr>
          <w:t> </w:t>
        </w:r>
        <w:r>
          <w:rPr>
            <w:color w:val="0000FF"/>
            <w:w w:val="108"/>
          </w:rPr>
          <w:t>10.</w:t>
        </w:r>
        <w:r>
          <w:rPr>
            <w:color w:val="0000FF"/>
            <w:w w:val="106"/>
          </w:rPr>
          <w:t>28</w:t>
        </w:r>
      </w:hyperlink>
      <w:r>
        <w:rPr>
          <w:w w:val="117"/>
        </w:rPr>
        <w:t>.</w:t>
      </w:r>
    </w:p>
    <w:p>
      <w:pPr>
        <w:pStyle w:val="BodyText"/>
        <w:spacing w:before="6"/>
        <w:rPr>
          <w:sz w:val="13"/>
        </w:rPr>
      </w:pPr>
    </w:p>
    <w:p>
      <w:pPr>
        <w:pStyle w:val="Heading2"/>
        <w:numPr>
          <w:ilvl w:val="2"/>
          <w:numId w:val="7"/>
        </w:numPr>
        <w:tabs>
          <w:tab w:pos="1442" w:val="left" w:leader="none"/>
          <w:tab w:pos="1443" w:val="left" w:leader="none"/>
        </w:tabs>
        <w:spacing w:line="240" w:lineRule="auto" w:before="1" w:after="0"/>
        <w:ind w:left="1442" w:right="0" w:hanging="1000"/>
        <w:jc w:val="left"/>
      </w:pPr>
      <w:r>
        <w:rPr>
          <w:color w:val="98727C"/>
        </w:rPr>
        <w:t>Cube</w:t>
      </w:r>
      <w:r>
        <w:rPr>
          <w:color w:val="98727C"/>
          <w:spacing w:val="5"/>
        </w:rPr>
        <w:t> </w:t>
      </w:r>
      <w:r>
        <w:rPr>
          <w:color w:val="98727C"/>
        </w:rPr>
        <w:t>Mapping</w:t>
      </w:r>
    </w:p>
    <w:p>
      <w:pPr>
        <w:pStyle w:val="BodyText"/>
        <w:spacing w:line="204" w:lineRule="auto" w:before="130"/>
        <w:ind w:left="443" w:right="941"/>
        <w:jc w:val="both"/>
      </w:pPr>
      <w:r>
        <w:rPr>
          <w:w w:val="110"/>
        </w:rPr>
        <w:t>In 1986, Greene [</w:t>
      </w:r>
      <w:hyperlink w:history="true" w:anchor="_bookmark0">
        <w:r>
          <w:rPr>
            <w:color w:val="0000FF"/>
            <w:w w:val="110"/>
          </w:rPr>
          <w:t>590</w:t>
        </w:r>
      </w:hyperlink>
      <w:r>
        <w:rPr>
          <w:w w:val="110"/>
        </w:rPr>
        <w:t>] introduced the </w:t>
      </w:r>
      <w:r>
        <w:rPr>
          <w:rFonts w:ascii="Times New Roman" w:hAnsi="Times New Roman"/>
          <w:i/>
          <w:w w:val="110"/>
        </w:rPr>
        <w:t>cubic environment map</w:t>
      </w:r>
      <w:r>
        <w:rPr>
          <w:w w:val="110"/>
        </w:rPr>
        <w:t>, usually called a </w:t>
      </w:r>
      <w:r>
        <w:rPr>
          <w:rFonts w:ascii="Times New Roman" w:hAnsi="Times New Roman"/>
          <w:i/>
          <w:spacing w:val="-3"/>
          <w:w w:val="110"/>
        </w:rPr>
        <w:t>cube </w:t>
      </w:r>
      <w:r>
        <w:rPr>
          <w:rFonts w:ascii="Times New Roman" w:hAnsi="Times New Roman"/>
          <w:i/>
          <w:w w:val="110"/>
        </w:rPr>
        <w:t>map</w:t>
      </w:r>
      <w:r>
        <w:rPr>
          <w:w w:val="110"/>
        </w:rPr>
        <w:t>.  This method is far and </w:t>
      </w:r>
      <w:r>
        <w:rPr>
          <w:spacing w:val="-5"/>
          <w:w w:val="110"/>
        </w:rPr>
        <w:t>away  </w:t>
      </w:r>
      <w:r>
        <w:rPr>
          <w:w w:val="110"/>
        </w:rPr>
        <w:t>the most popular method </w:t>
      </w:r>
      <w:r>
        <w:rPr>
          <w:spacing w:val="-3"/>
          <w:w w:val="110"/>
        </w:rPr>
        <w:t>today,  </w:t>
      </w:r>
      <w:r>
        <w:rPr>
          <w:w w:val="110"/>
        </w:rPr>
        <w:t>and its projection  is implemented directly in hardware on modern GPUs. The cube map is created </w:t>
      </w:r>
      <w:r>
        <w:rPr>
          <w:spacing w:val="-3"/>
          <w:w w:val="110"/>
        </w:rPr>
        <w:t>by </w:t>
      </w:r>
      <w:r>
        <w:rPr>
          <w:w w:val="110"/>
        </w:rPr>
        <w:t>projecting the environment onto the sides of a cube positioned with its center at the </w:t>
      </w:r>
      <w:r>
        <w:rPr>
          <w:w w:val="106"/>
        </w:rPr>
        <w:t>c</w:t>
      </w:r>
      <w:r>
        <w:rPr>
          <w:w w:val="115"/>
        </w:rPr>
        <w:t>am</w:t>
      </w:r>
      <w:r>
        <w:rPr>
          <w:w w:val="106"/>
        </w:rPr>
        <w:t>e</w:t>
      </w:r>
      <w:r>
        <w:rPr>
          <w:w w:val="124"/>
        </w:rPr>
        <w:t>r</w:t>
      </w:r>
      <w:r>
        <w:rPr>
          <w:w w:val="54"/>
        </w:rPr>
        <w:t>a’</w:t>
      </w:r>
      <w:r>
        <w:rPr>
          <w:w w:val="107"/>
        </w:rPr>
        <w:t>s</w:t>
      </w:r>
      <w:r>
        <w:rPr>
          <w:spacing w:val="19"/>
        </w:rPr>
        <w:t> </w:t>
      </w:r>
      <w:r>
        <w:rPr>
          <w:w w:val="105"/>
        </w:rPr>
        <w:t>l</w:t>
      </w:r>
      <w:r>
        <w:rPr>
          <w:spacing w:val="5"/>
          <w:w w:val="106"/>
        </w:rPr>
        <w:t>o</w:t>
      </w:r>
      <w:r>
        <w:rPr>
          <w:w w:val="106"/>
        </w:rPr>
        <w:t>c</w:t>
      </w:r>
      <w:r>
        <w:rPr>
          <w:w w:val="130"/>
        </w:rPr>
        <w:t>at</w:t>
      </w:r>
      <w:r>
        <w:rPr>
          <w:w w:val="105"/>
        </w:rPr>
        <w:t>i</w:t>
      </w:r>
      <w:r>
        <w:rPr>
          <w:w w:val="111"/>
        </w:rPr>
        <w:t>on</w:t>
      </w:r>
      <w:r>
        <w:rPr>
          <w:w w:val="117"/>
        </w:rPr>
        <w:t>.</w:t>
      </w:r>
      <w:r>
        <w:rPr/>
        <w:t> </w:t>
      </w:r>
      <w:r>
        <w:rPr>
          <w:spacing w:val="-1"/>
        </w:rPr>
        <w:t> </w:t>
      </w:r>
      <w:r>
        <w:rPr>
          <w:w w:val="125"/>
        </w:rPr>
        <w:t>T</w:t>
      </w:r>
      <w:r>
        <w:rPr>
          <w:w w:val="117"/>
        </w:rPr>
        <w:t>h</w:t>
      </w:r>
      <w:r>
        <w:rPr>
          <w:w w:val="106"/>
        </w:rPr>
        <w:t>e</w:t>
      </w:r>
      <w:r>
        <w:rPr>
          <w:spacing w:val="19"/>
        </w:rPr>
        <w:t> </w:t>
      </w:r>
      <w:r>
        <w:rPr>
          <w:w w:val="105"/>
        </w:rPr>
        <w:t>i</w:t>
      </w:r>
      <w:r>
        <w:rPr>
          <w:w w:val="113"/>
        </w:rPr>
        <w:t>m</w:t>
      </w:r>
      <w:r>
        <w:rPr>
          <w:w w:val="110"/>
        </w:rPr>
        <w:t>age</w:t>
      </w:r>
      <w:r>
        <w:rPr>
          <w:w w:val="107"/>
        </w:rPr>
        <w:t>s</w:t>
      </w:r>
      <w:r>
        <w:rPr>
          <w:spacing w:val="19"/>
        </w:rPr>
        <w:t> </w:t>
      </w:r>
      <w:r>
        <w:rPr>
          <w:w w:val="111"/>
        </w:rPr>
        <w:t>on</w:t>
      </w:r>
      <w:r>
        <w:rPr>
          <w:spacing w:val="19"/>
        </w:rPr>
        <w:t> </w:t>
      </w:r>
      <w:r>
        <w:rPr>
          <w:w w:val="148"/>
        </w:rPr>
        <w:t>t</w:t>
      </w:r>
      <w:r>
        <w:rPr>
          <w:w w:val="117"/>
        </w:rPr>
        <w:t>h</w:t>
      </w:r>
      <w:r>
        <w:rPr>
          <w:w w:val="106"/>
        </w:rPr>
        <w:t>e</w:t>
      </w:r>
      <w:r>
        <w:rPr>
          <w:spacing w:val="19"/>
        </w:rPr>
        <w:t> </w:t>
      </w:r>
      <w:r>
        <w:rPr>
          <w:w w:val="106"/>
        </w:rPr>
        <w:t>c</w:t>
      </w:r>
      <w:r>
        <w:rPr>
          <w:w w:val="117"/>
        </w:rPr>
        <w:t>u</w:t>
      </w:r>
      <w:r>
        <w:rPr>
          <w:spacing w:val="5"/>
          <w:w w:val="117"/>
        </w:rPr>
        <w:t>b</w:t>
      </w:r>
      <w:r>
        <w:rPr>
          <w:w w:val="106"/>
        </w:rPr>
        <w:t>e</w:t>
      </w:r>
      <w:r>
        <w:rPr>
          <w:w w:val="27"/>
        </w:rPr>
        <w:t>’</w:t>
      </w:r>
      <w:r>
        <w:rPr>
          <w:w w:val="107"/>
        </w:rPr>
        <w:t>s</w:t>
      </w:r>
      <w:r>
        <w:rPr>
          <w:spacing w:val="19"/>
        </w:rPr>
        <w:t> </w:t>
      </w:r>
      <w:r>
        <w:rPr>
          <w:w w:val="96"/>
        </w:rPr>
        <w:t>f</w:t>
      </w:r>
      <w:r>
        <w:rPr>
          <w:w w:val="112"/>
        </w:rPr>
        <w:t>ac</w:t>
      </w:r>
      <w:r>
        <w:rPr>
          <w:w w:val="106"/>
        </w:rPr>
        <w:t>e</w:t>
      </w:r>
      <w:r>
        <w:rPr>
          <w:w w:val="107"/>
        </w:rPr>
        <w:t>s</w:t>
      </w:r>
      <w:r>
        <w:rPr>
          <w:spacing w:val="19"/>
        </w:rPr>
        <w:t> </w:t>
      </w:r>
      <w:r>
        <w:rPr>
          <w:w w:val="121"/>
        </w:rPr>
        <w:t>ar</w:t>
      </w:r>
      <w:r>
        <w:rPr>
          <w:w w:val="106"/>
        </w:rPr>
        <w:t>e</w:t>
      </w:r>
      <w:r>
        <w:rPr>
          <w:spacing w:val="19"/>
        </w:rPr>
        <w:t> </w:t>
      </w:r>
      <w:r>
        <w:rPr>
          <w:w w:val="148"/>
        </w:rPr>
        <w:t>t</w:t>
      </w:r>
      <w:r>
        <w:rPr>
          <w:w w:val="117"/>
        </w:rPr>
        <w:t>h</w:t>
      </w:r>
      <w:r>
        <w:rPr>
          <w:w w:val="106"/>
        </w:rPr>
        <w:t>e</w:t>
      </w:r>
      <w:r>
        <w:rPr>
          <w:w w:val="117"/>
        </w:rPr>
        <w:t>n</w:t>
      </w:r>
      <w:r>
        <w:rPr>
          <w:spacing w:val="19"/>
        </w:rPr>
        <w:t> </w:t>
      </w:r>
      <w:r>
        <w:rPr>
          <w:w w:val="117"/>
        </w:rPr>
        <w:t>u</w:t>
      </w:r>
      <w:r>
        <w:rPr>
          <w:w w:val="107"/>
        </w:rPr>
        <w:t>s</w:t>
      </w:r>
      <w:r>
        <w:rPr>
          <w:w w:val="106"/>
        </w:rPr>
        <w:t>e</w:t>
      </w:r>
      <w:r>
        <w:rPr>
          <w:w w:val="117"/>
        </w:rPr>
        <w:t>d</w:t>
      </w:r>
      <w:r>
        <w:rPr>
          <w:spacing w:val="19"/>
        </w:rPr>
        <w:t> </w:t>
      </w:r>
      <w:r>
        <w:rPr>
          <w:w w:val="113"/>
        </w:rPr>
        <w:t>as</w:t>
      </w:r>
      <w:r>
        <w:rPr>
          <w:spacing w:val="19"/>
        </w:rPr>
        <w:t> </w:t>
      </w:r>
      <w:r>
        <w:rPr>
          <w:w w:val="148"/>
        </w:rPr>
        <w:t>t</w:t>
      </w:r>
      <w:r>
        <w:rPr>
          <w:w w:val="117"/>
        </w:rPr>
        <w:t>h</w:t>
      </w:r>
      <w:r>
        <w:rPr>
          <w:w w:val="106"/>
        </w:rPr>
        <w:t>e</w:t>
      </w:r>
      <w:r>
        <w:rPr>
          <w:spacing w:val="19"/>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 </w:t>
      </w:r>
      <w:r>
        <w:rPr>
          <w:w w:val="113"/>
        </w:rPr>
        <w:t>m</w:t>
      </w:r>
      <w:r>
        <w:rPr>
          <w:w w:val="118"/>
        </w:rPr>
        <w:t>ap</w:t>
      </w:r>
      <w:r>
        <w:rPr>
          <w:w w:val="117"/>
        </w:rPr>
        <w:t>.</w:t>
      </w:r>
      <w:r>
        <w:rPr/>
        <w:t> </w:t>
      </w:r>
      <w:r>
        <w:rPr>
          <w:spacing w:val="-22"/>
        </w:rPr>
        <w:t> </w:t>
      </w:r>
      <w:r>
        <w:rPr>
          <w:w w:val="105"/>
        </w:rPr>
        <w:t>S</w:t>
      </w:r>
      <w:r>
        <w:rPr>
          <w:w w:val="106"/>
        </w:rPr>
        <w:t>ee</w:t>
      </w:r>
      <w:r>
        <w:rPr>
          <w:spacing w:val="-6"/>
        </w:rPr>
        <w:t> </w:t>
      </w:r>
      <w:hyperlink w:history="true" w:anchor="_bookmark35">
        <w:r>
          <w:rPr>
            <w:color w:val="0000FF"/>
            <w:w w:val="124"/>
          </w:rPr>
          <w:t>F</w:t>
        </w:r>
        <w:r>
          <w:rPr>
            <w:color w:val="0000FF"/>
            <w:w w:val="105"/>
          </w:rPr>
          <w:t>i</w:t>
        </w:r>
        <w:r>
          <w:rPr>
            <w:color w:val="0000FF"/>
            <w:w w:val="111"/>
          </w:rPr>
          <w:t>gu</w:t>
        </w:r>
        <w:r>
          <w:rPr>
            <w:color w:val="0000FF"/>
            <w:w w:val="124"/>
          </w:rPr>
          <w:t>r</w:t>
        </w:r>
        <w:r>
          <w:rPr>
            <w:color w:val="0000FF"/>
            <w:w w:val="106"/>
          </w:rPr>
          <w:t>e</w:t>
        </w:r>
        <w:r>
          <w:rPr>
            <w:color w:val="0000FF"/>
            <w:w w:val="107"/>
          </w:rPr>
          <w:t>s</w:t>
        </w:r>
        <w:r>
          <w:rPr>
            <w:color w:val="0000FF"/>
            <w:spacing w:val="-6"/>
          </w:rPr>
          <w:t> </w:t>
        </w:r>
        <w:r>
          <w:rPr>
            <w:color w:val="0000FF"/>
            <w:w w:val="108"/>
          </w:rPr>
          <w:t>10.</w:t>
        </w:r>
        <w:r>
          <w:rPr>
            <w:color w:val="0000FF"/>
            <w:w w:val="106"/>
          </w:rPr>
          <w:t>29</w:t>
        </w:r>
        <w:r>
          <w:rPr>
            <w:color w:val="0000FF"/>
            <w:spacing w:val="-6"/>
          </w:rPr>
          <w:t> </w:t>
        </w:r>
      </w:hyperlink>
      <w:r>
        <w:rPr>
          <w:w w:val="118"/>
        </w:rPr>
        <w:t>an</w:t>
      </w:r>
      <w:r>
        <w:rPr>
          <w:w w:val="117"/>
        </w:rPr>
        <w:t>d</w:t>
      </w:r>
      <w:r>
        <w:rPr>
          <w:spacing w:val="-6"/>
        </w:rPr>
        <w:t> </w:t>
      </w:r>
      <w:hyperlink w:history="true" w:anchor="_bookmark35">
        <w:r>
          <w:rPr>
            <w:color w:val="0000FF"/>
            <w:w w:val="108"/>
          </w:rPr>
          <w:t>10.</w:t>
        </w:r>
        <w:r>
          <w:rPr>
            <w:color w:val="0000FF"/>
            <w:w w:val="106"/>
          </w:rPr>
          <w:t>30</w:t>
        </w:r>
      </w:hyperlink>
      <w:r>
        <w:rPr>
          <w:w w:val="117"/>
        </w:rPr>
        <w:t>.</w:t>
      </w:r>
      <w:r>
        <w:rPr/>
        <w:t> </w:t>
      </w:r>
      <w:r>
        <w:rPr>
          <w:spacing w:val="-22"/>
        </w:rPr>
        <w:t> </w:t>
      </w:r>
      <w:r>
        <w:rPr>
          <w:w w:val="110"/>
        </w:rPr>
        <w:t>A</w:t>
      </w:r>
      <w:r>
        <w:rPr>
          <w:spacing w:val="-6"/>
        </w:rPr>
        <w:t> </w:t>
      </w:r>
      <w:r>
        <w:rPr>
          <w:w w:val="106"/>
        </w:rPr>
        <w:t>c</w:t>
      </w:r>
      <w:r>
        <w:rPr>
          <w:w w:val="117"/>
        </w:rPr>
        <w:t>u</w:t>
      </w:r>
      <w:r>
        <w:rPr>
          <w:spacing w:val="5"/>
          <w:w w:val="117"/>
        </w:rPr>
        <w:t>b</w:t>
      </w:r>
      <w:r>
        <w:rPr>
          <w:w w:val="106"/>
        </w:rPr>
        <w:t>e</w:t>
      </w:r>
      <w:r>
        <w:rPr>
          <w:spacing w:val="-6"/>
        </w:rPr>
        <w:t> </w:t>
      </w:r>
      <w:r>
        <w:rPr>
          <w:w w:val="113"/>
        </w:rPr>
        <w:t>m</w:t>
      </w:r>
      <w:r>
        <w:rPr>
          <w:w w:val="118"/>
        </w:rPr>
        <w:t>ap</w:t>
      </w:r>
      <w:r>
        <w:rPr>
          <w:spacing w:val="-6"/>
        </w:rPr>
        <w:t> </w:t>
      </w:r>
      <w:r>
        <w:rPr>
          <w:w w:val="105"/>
        </w:rPr>
        <w:t>i</w:t>
      </w:r>
      <w:r>
        <w:rPr>
          <w:w w:val="107"/>
        </w:rPr>
        <w:t>s</w:t>
      </w:r>
      <w:r>
        <w:rPr>
          <w:spacing w:val="-6"/>
        </w:rPr>
        <w:t> </w:t>
      </w:r>
      <w:r>
        <w:rPr>
          <w:w w:val="102"/>
        </w:rPr>
        <w:t>o</w:t>
      </w:r>
      <w:r>
        <w:rPr>
          <w:spacing w:val="-1"/>
          <w:w w:val="102"/>
        </w:rPr>
        <w:t>f</w:t>
      </w:r>
      <w:r>
        <w:rPr>
          <w:w w:val="148"/>
        </w:rPr>
        <w:t>t</w:t>
      </w:r>
      <w:r>
        <w:rPr>
          <w:w w:val="106"/>
        </w:rPr>
        <w:t>e</w:t>
      </w:r>
      <w:r>
        <w:rPr>
          <w:w w:val="117"/>
        </w:rPr>
        <w:t>n</w:t>
      </w:r>
      <w:r>
        <w:rPr>
          <w:spacing w:val="-6"/>
        </w:rPr>
        <w:t> </w:t>
      </w:r>
      <w:r>
        <w:rPr>
          <w:w w:val="111"/>
        </w:rPr>
        <w:t>v</w:t>
      </w:r>
      <w:r>
        <w:rPr>
          <w:w w:val="105"/>
        </w:rPr>
        <w:t>i</w:t>
      </w:r>
      <w:r>
        <w:rPr>
          <w:w w:val="107"/>
        </w:rPr>
        <w:t>s</w:t>
      </w:r>
      <w:r>
        <w:rPr>
          <w:w w:val="117"/>
        </w:rPr>
        <w:t>u</w:t>
      </w:r>
      <w:r>
        <w:rPr>
          <w:w w:val="114"/>
        </w:rPr>
        <w:t>al</w:t>
      </w:r>
      <w:r>
        <w:rPr>
          <w:w w:val="105"/>
        </w:rPr>
        <w:t>i</w:t>
      </w:r>
      <w:r>
        <w:rPr>
          <w:w w:val="106"/>
        </w:rPr>
        <w:t>ze</w:t>
      </w:r>
      <w:r>
        <w:rPr>
          <w:w w:val="117"/>
        </w:rPr>
        <w:t>d</w:t>
      </w:r>
      <w:r>
        <w:rPr>
          <w:spacing w:val="-6"/>
        </w:rPr>
        <w:t> </w:t>
      </w:r>
      <w:r>
        <w:rPr>
          <w:w w:val="105"/>
        </w:rPr>
        <w:t>i</w:t>
      </w:r>
      <w:r>
        <w:rPr>
          <w:w w:val="117"/>
        </w:rPr>
        <w:t>n</w:t>
      </w:r>
      <w:r>
        <w:rPr>
          <w:spacing w:val="-6"/>
        </w:rPr>
        <w:t> </w:t>
      </w:r>
      <w:r>
        <w:rPr>
          <w:w w:val="119"/>
        </w:rPr>
        <w:t>a</w:t>
      </w:r>
      <w:r>
        <w:rPr>
          <w:spacing w:val="-6"/>
        </w:rPr>
        <w:t> </w:t>
      </w:r>
      <w:r>
        <w:rPr>
          <w:w w:val="66"/>
        </w:rPr>
        <w:t>“c</w:t>
      </w:r>
      <w:r>
        <w:rPr>
          <w:w w:val="124"/>
        </w:rPr>
        <w:t>r</w:t>
      </w:r>
      <w:r>
        <w:rPr>
          <w:w w:val="106"/>
        </w:rPr>
        <w:t>os</w:t>
      </w:r>
      <w:r>
        <w:rPr>
          <w:w w:val="107"/>
        </w:rPr>
        <w:t>s</w:t>
      </w:r>
      <w:r>
        <w:rPr>
          <w:w w:val="49"/>
        </w:rPr>
        <w:t>”</w:t>
      </w:r>
      <w:r>
        <w:rPr>
          <w:spacing w:val="-6"/>
        </w:rPr>
        <w:t> </w:t>
      </w:r>
      <w:r>
        <w:rPr>
          <w:w w:val="117"/>
        </w:rPr>
        <w:t>d</w:t>
      </w:r>
      <w:r>
        <w:rPr>
          <w:w w:val="105"/>
        </w:rPr>
        <w:t>i</w:t>
      </w:r>
      <w:r>
        <w:rPr>
          <w:w w:val="115"/>
        </w:rPr>
        <w:t>agr</w:t>
      </w:r>
      <w:r>
        <w:rPr>
          <w:w w:val="115"/>
        </w:rPr>
        <w:t>am</w:t>
      </w:r>
      <w:r>
        <w:rPr>
          <w:w w:val="117"/>
        </w:rPr>
        <w:t>, </w:t>
      </w:r>
      <w:r>
        <w:rPr>
          <w:w w:val="110"/>
        </w:rPr>
        <w:t>i.e., opening the cube and flattening it onto a plane. </w:t>
      </w:r>
      <w:r>
        <w:rPr>
          <w:spacing w:val="-3"/>
          <w:w w:val="110"/>
        </w:rPr>
        <w:t>However, </w:t>
      </w:r>
      <w:r>
        <w:rPr>
          <w:w w:val="110"/>
        </w:rPr>
        <w:t>on hardware cube maps are stored as six square textures, not as a single rectangular one, so there is no wasted space.</w:t>
      </w:r>
    </w:p>
    <w:p>
      <w:pPr>
        <w:spacing w:after="0" w:line="204" w:lineRule="auto"/>
        <w:jc w:val="both"/>
        <w:sectPr>
          <w:type w:val="continuous"/>
          <w:pgSz w:w="12240" w:h="15840"/>
          <w:pgMar w:top="2560" w:bottom="280" w:left="1720" w:right="1720"/>
        </w:sectPr>
      </w:pPr>
    </w:p>
    <w:p>
      <w:pPr>
        <w:pStyle w:val="BodyText"/>
        <w:spacing w:before="2"/>
        <w:rPr>
          <w:sz w:val="28"/>
        </w:rPr>
      </w:pPr>
    </w:p>
    <w:p>
      <w:pPr>
        <w:pStyle w:val="BodyText"/>
        <w:ind w:left="2177"/>
      </w:pPr>
      <w:r>
        <w:rPr/>
        <w:drawing>
          <wp:inline distT="0" distB="0" distL="0" distR="0">
            <wp:extent cx="3217539" cy="1972151"/>
            <wp:effectExtent l="0" t="0" r="0" b="0"/>
            <wp:docPr id="33" name="image93.jpeg"/>
            <wp:cNvGraphicFramePr>
              <a:graphicFrameLocks noChangeAspect="1"/>
            </wp:cNvGraphicFramePr>
            <a:graphic>
              <a:graphicData uri="http://schemas.openxmlformats.org/drawingml/2006/picture">
                <pic:pic>
                  <pic:nvPicPr>
                    <pic:cNvPr id="34" name="image93.jpeg"/>
                    <pic:cNvPicPr/>
                  </pic:nvPicPr>
                  <pic:blipFill>
                    <a:blip r:embed="rId104" cstate="print"/>
                    <a:stretch>
                      <a:fillRect/>
                    </a:stretch>
                  </pic:blipFill>
                  <pic:spPr>
                    <a:xfrm>
                      <a:off x="0" y="0"/>
                      <a:ext cx="3217539" cy="1972151"/>
                    </a:xfrm>
                    <a:prstGeom prst="rect">
                      <a:avLst/>
                    </a:prstGeom>
                  </pic:spPr>
                </pic:pic>
              </a:graphicData>
            </a:graphic>
          </wp:inline>
        </w:drawing>
      </w:r>
      <w:r>
        <w:rPr/>
      </w:r>
    </w:p>
    <w:p>
      <w:pPr>
        <w:pStyle w:val="BodyText"/>
        <w:spacing w:before="13"/>
        <w:rPr>
          <w:sz w:val="11"/>
        </w:rPr>
      </w:pPr>
    </w:p>
    <w:p>
      <w:pPr>
        <w:spacing w:line="211" w:lineRule="auto" w:before="72"/>
        <w:ind w:left="944" w:right="441" w:firstLine="0"/>
        <w:jc w:val="both"/>
        <w:rPr>
          <w:rFonts w:ascii="Palatino Linotype" w:hAnsi="Palatino Linotype"/>
          <w:sz w:val="16"/>
        </w:rPr>
      </w:pPr>
      <w:bookmarkStart w:name="_bookmark35" w:id="36"/>
      <w:bookmarkEnd w:id="36"/>
      <w:r>
        <w:rPr/>
      </w:r>
      <w:r>
        <w:rPr>
          <w:rFonts w:ascii="Arial" w:hAnsi="Arial"/>
          <w:color w:val="2C6362"/>
          <w:w w:val="105"/>
          <w:sz w:val="16"/>
        </w:rPr>
        <w:t>Figure 10.28. </w:t>
      </w:r>
      <w:r>
        <w:rPr>
          <w:rFonts w:ascii="Palatino Linotype" w:hAnsi="Palatino Linotype"/>
          <w:w w:val="105"/>
          <w:sz w:val="16"/>
        </w:rPr>
        <w:t>Example of “MatCap” rendering. The objects on the left are shaded using the two sphere maps on the right. The map at the top is indexed using the view-space normal vector, while the bottom one uses the view-space reﬂection vector, and the values from both are added together. The resulting eﬀect is quite convincing, but moving the viewpoint would reveal that the lighting environment follows the coordinate frame of the camera.</w:t>
      </w:r>
    </w:p>
    <w:p>
      <w:pPr>
        <w:pStyle w:val="BodyText"/>
        <w:spacing w:before="4"/>
        <w:rPr>
          <w:rFonts w:ascii="Palatino Linotype"/>
          <w:sz w:val="8"/>
        </w:rPr>
      </w:pPr>
      <w:r>
        <w:rPr/>
        <w:pict>
          <v:group style="position:absolute;margin-left:187.197998pt;margin-top:16.987535pt;width:116.15pt;height:83.65pt;mso-position-horizontal-relative:page;mso-position-vertical-relative:paragraph;z-index:-15672320;mso-wrap-distance-left:0;mso-wrap-distance-right:0" coordorigin="3744,340" coordsize="2323,1673">
            <v:shape style="position:absolute;left:4061;top:605;width:1331;height:254" coordorigin="4061,605" coordsize="1331,254" path="m5392,739l4849,605,4061,676,4461,859e" filled="false" stroked="true" strokeweight=".47229pt" strokecolor="#373535">
              <v:path arrowok="t"/>
              <v:stroke dashstyle="solid"/>
            </v:shape>
            <v:shape style="position:absolute;left:4113;top:605;width:1216;height:1061" coordorigin="4113,605" coordsize="1216,1061" path="m5328,1666l4837,1362,4846,605m4837,1362l4113,1520e" filled="false" stroked="true" strokeweight=".236145pt" strokecolor="#6d6e70">
              <v:path arrowok="t"/>
              <v:stroke dashstyle="solid"/>
            </v:shape>
            <v:shape style="position:absolute;left:4660;top:1574;width:21;height:21" coordorigin="4660,1574" coordsize="21,21" path="m4676,1574l4665,1574,4660,1579,4660,1590,4665,1595,4676,1595,4681,1590,4681,1585,4681,1579,4676,1574xe" filled="true" fillcolor="#6d6e70" stroked="false">
              <v:path arrowok="t"/>
              <v:fill type="solid"/>
            </v:shape>
            <v:shape style="position:absolute;left:4660;top:1574;width:21;height:21" coordorigin="4660,1574" coordsize="21,21" path="m4681,1585l4681,1579,4676,1574,4671,1574,4665,1574,4660,1579,4660,1585,4660,1590,4665,1595,4671,1595,4676,1595,4681,1590,4681,1585xe" filled="false" stroked="true" strokeweight=".236145pt" strokecolor="#6d6e70">
              <v:path arrowok="t"/>
              <v:stroke dashstyle="solid"/>
            </v:shape>
            <v:shape style="position:absolute;left:4655;top:710;width:21;height:21" coordorigin="4656,711" coordsize="21,21" path="m4672,711l4660,711,4656,716,4656,727,4660,731,4672,731,4676,727,4676,721,4676,716,4672,711xe" filled="true" fillcolor="#373535" stroked="false">
              <v:path arrowok="t"/>
              <v:fill type="solid"/>
            </v:shape>
            <v:shape style="position:absolute;left:4655;top:710;width:21;height:21" coordorigin="4656,711" coordsize="21,21" path="m4676,721l4676,716,4672,711,4666,711,4660,711,4656,716,4656,721,4656,727,4660,731,4666,731,4672,731,4676,727,4676,721xe" filled="false" stroked="true" strokeweight=".236145pt" strokecolor="#373535">
              <v:path arrowok="t"/>
              <v:stroke dashstyle="solid"/>
            </v:shape>
            <v:shape style="position:absolute;left:4061;top:678;width:1333;height:1244" coordorigin="4061,678" coordsize="1333,1244" path="m4459,857l5394,739,5333,1668,4487,1922,4459,857xm4487,1920l4115,1520,4061,678e" filled="false" stroked="true" strokeweight=".47229pt" strokecolor="#373535">
              <v:path arrowok="t"/>
              <v:stroke dashstyle="solid"/>
            </v:shape>
            <v:shape style="position:absolute;left:5068;top:1091;width:21;height:21" coordorigin="5068,1091" coordsize="21,21" path="m5084,1091l5073,1091,5068,1096,5068,1107,5073,1112,5084,1112,5089,1107,5089,1102,5089,1096,5084,1091xe" filled="true" fillcolor="#6d6e70" stroked="false">
              <v:path arrowok="t"/>
              <v:fill type="solid"/>
            </v:shape>
            <v:shape style="position:absolute;left:5068;top:1091;width:21;height:21" coordorigin="5068,1091" coordsize="21,21" path="m5089,1102l5089,1096,5084,1091,5078,1091,5073,1091,5068,1096,5068,1102,5068,1107,5073,1112,5078,1112,5084,1112,5089,1107,5089,1102xe" filled="false" stroked="true" strokeweight=".236145pt" strokecolor="#6d6e70">
              <v:path arrowok="t"/>
              <v:stroke dashstyle="solid"/>
            </v:shape>
            <v:shape style="position:absolute;left:4500;top:1050;width:21;height:21" coordorigin="4501,1050" coordsize="21,21" path="m4517,1050l4505,1050,4501,1055,4501,1066,4505,1071,4517,1071,4521,1066,4521,1061,4521,1055,4517,1050xe" filled="true" fillcolor="#6d6e70" stroked="false">
              <v:path arrowok="t"/>
              <v:fill type="solid"/>
            </v:shape>
            <v:shape style="position:absolute;left:4500;top:1050;width:21;height:21" coordorigin="4501,1050" coordsize="21,21" path="m4521,1061l4521,1055,4517,1050,4511,1050,4505,1050,4501,1055,4501,1061,4501,1066,4505,1071,4511,1071,4517,1071,4521,1066,4521,1061xe" filled="false" stroked="true" strokeweight=".236145pt" strokecolor="#6d6e70">
              <v:path arrowok="t"/>
              <v:stroke dashstyle="solid"/>
            </v:shape>
            <v:shape style="position:absolute;left:4883;top:1262;width:21;height:21" coordorigin="4884,1262" coordsize="21,21" path="m4900,1262l4888,1262,4884,1267,4884,1278,4888,1283,4900,1283,4904,1278,4904,1273,4904,1267,4900,1262xe" filled="true" fillcolor="#373535" stroked="false">
              <v:path arrowok="t"/>
              <v:fill type="solid"/>
            </v:shape>
            <v:shape style="position:absolute;left:4883;top:1262;width:21;height:21" coordorigin="4884,1262" coordsize="21,21" path="m4904,1273l4904,1267,4900,1262,4894,1262,4888,1262,4884,1267,4884,1273,4884,1278,4888,1283,4894,1283,4900,1283,4904,1278,4904,1273xe" filled="false" stroked="true" strokeweight=".236145pt" strokecolor="#373535">
              <v:path arrowok="t"/>
              <v:stroke dashstyle="solid"/>
            </v:shape>
            <v:shape style="position:absolute;left:4252;top:1187;width:21;height:21" coordorigin="4253,1187" coordsize="21,21" path="m4268,1187l4257,1187,4253,1192,4253,1203,4257,1208,4268,1208,4273,1203,4273,1197,4273,1192,4268,1187xe" filled="true" fillcolor="#373535" stroked="false">
              <v:path arrowok="t"/>
              <v:fill type="solid"/>
            </v:shape>
            <v:shape style="position:absolute;left:4252;top:1187;width:21;height:21" coordorigin="4253,1187" coordsize="21,21" path="m4273,1197l4273,1192,4268,1187,4263,1187,4257,1187,4253,1192,4253,1197,4253,1203,4257,1208,4263,1208,4268,1208,4273,1203,4273,1197xe" filled="false" stroked="true" strokeweight=".236145pt" strokecolor="#373535">
              <v:path arrowok="t"/>
              <v:stroke dashstyle="solid"/>
            </v:shape>
            <v:shape style="position:absolute;left:4578;top:339;width:832;height:1673" coordorigin="4579,340" coordsize="832,1673" path="m4670,340l4641,340,4641,343,4652,344,4654,348,4654,396,4654,396,4607,340,4579,340,4579,343,4581,343,4583,343,4591,353,4591,424,4587,425,4579,426,4579,430,4609,430,4609,426,4599,425,4596,423,4596,360,4597,360,4656,432,4660,432,4660,347,4660,344,4670,343,4670,340xm4888,1970l4877,1962,4853,1950,4842,1944,4840,1942,4840,1926,4847,1922,4870,1922,4878,1937,4880,1946,4884,1946,4884,1917,4880,1917,4879,1920,4878,1922,4871,1922,4865,1918,4829,1918,4825,1936,4825,1961,4848,1972,4865,1981,4872,1984,4872,1994,4871,2008,4838,2008,4831,1993,4828,1979,4824,1979,4824,2012,4828,2012,4828,2010,4829,2007,4836,2007,4842,2012,4855,2012,4870,2009,4880,2002,4886,1993,4888,1984,4888,1970xm5410,1861l5406,1841,5396,1826,5387,1820,5387,1861,5386,1872,5383,1887,5376,1899,5363,1904,5350,1899,5343,1887,5340,1872,5340,1861,5341,1846,5344,1832,5351,1822,5363,1818,5375,1822,5382,1832,5385,1846,5387,1861,5387,1820,5383,1818,5381,1817,5363,1814,5345,1817,5330,1827,5320,1842,5316,1863,5318,1876,5324,1888,5334,1899,5348,1906,5357,1919,5369,1926,5379,1929,5385,1929,5393,1929,5400,1928,5409,1924,5409,1923,5408,1921,5406,1922,5403,1923,5391,1923,5381,1918,5376,1906,5382,1904,5390,1900,5401,1890,5408,1877,5410,1861xe" filled="true" fillcolor="#373535" stroked="false">
              <v:path arrowok="t"/>
              <v:fill type="solid"/>
            </v:shape>
            <v:shape style="position:absolute;left:4610;top:476;width:67;height:209" coordorigin="4611,477" coordsize="67,209" path="m4674,686l4677,635,4663,589,4641,545,4620,503,4611,477e" filled="false" stroked="true" strokeweight=".236145pt" strokecolor="#373535">
              <v:path arrowok="t"/>
              <v:stroke dashstyle="solid"/>
            </v:shape>
            <v:shape style="position:absolute;left:4667;top:1624;width:151;height:279" coordorigin="4667,1625" coordsize="151,279" path="m4672,1625l4684,1708,4747,1766,4770,1785,4791,1805,4807,1827,4816,1852,4818,1882,4814,1903e" filled="false" stroked="true" strokeweight=".236145pt" strokecolor="#6d6e70">
              <v:path arrowok="t"/>
              <v:stroke dashstyle="solid"/>
            </v:shape>
            <v:shape style="position:absolute;left:3743;top:1148;width:78;height:90" coordorigin="3744,1149" coordsize="78,90" path="m3787,1149l3744,1149,3744,1152,3755,1153,3755,1230,3753,1232,3752,1233,3751,1234,3750,1234,3744,1235,3744,1238,3788,1238,3788,1235,3779,1234,3777,1234,3777,1198,3794,1198,3801,1198,3808,1194,3793,1194,3777,1193,3777,1155,3779,1153,3809,1153,3808,1152,3797,1149,3787,1149xm3809,1153l3794,1153,3799,1158,3799,1190,3793,1194,3808,1194,3820,1187,3822,1178,3822,1173,3818,1160,3809,1153xe" filled="true" fillcolor="#373535" stroked="false">
              <v:path arrowok="t"/>
              <v:fill type="solid"/>
            </v:shape>
            <v:shape style="position:absolute;left:3859;top:1157;width:366;height:50" coordorigin="3860,1158" coordsize="366,50" path="m4225,1199l4185,1175,4142,1162,4097,1158,4052,1161,4006,1169,3960,1180,3916,1192,3873,1204,3860,1207e" filled="false" stroked="true" strokeweight=".236145pt" strokecolor="#373535">
              <v:path arrowok="t"/>
              <v:stroke dashstyle="solid"/>
            </v:shape>
            <v:shape style="position:absolute;left:3755;top:624;width:95;height:95" coordorigin="3756,624" coordsize="95,95" path="m3803,624l3785,628,3770,637,3760,652,3756,672,3759,691,3769,706,3784,715,3803,719,3822,715,3823,714,3803,714,3790,709,3783,697,3780,683,3779,672,3781,657,3784,643,3791,633,3803,629,3823,629,3821,628,3803,624xm3823,629l3803,629,3815,633,3822,643,3826,657,3827,672,3826,683,3823,697,3816,709,3803,714,3823,714,3837,706,3847,691,3850,672,3846,652,3836,637,3823,629xe" filled="true" fillcolor="#373535" stroked="false">
              <v:path arrowok="t"/>
              <v:fill type="solid"/>
            </v:shape>
            <v:shape style="position:absolute;left:3880;top:708;width:598;height:369" coordorigin="3880,709" coordsize="598,369" path="m4477,1065l4423,1076,4373,1078,4327,1072,4246,1041,4174,991,4109,927,4047,859,4016,824,3984,791,3951,761,3917,733,3880,709e" filled="false" stroked="true" strokeweight=".236145pt" strokecolor="#6d6e70">
              <v:path arrowok="t"/>
              <v:stroke dashstyle="solid"/>
            </v:shape>
            <v:shape style="position:absolute;left:5493;top:1032;width:121;height:90" coordorigin="5493,1033" coordsize="121,90" path="m5614,1033l5580,1033,5554,1095,5527,1033,5494,1033,5494,1036,5503,1037,5505,1039,5505,1116,5504,1118,5493,1119,5493,1123,5524,1123,5524,1119,5513,1119,5511,1115,5511,1044,5511,1044,5545,1123,5548,1123,5581,1042,5582,1042,5582,1118,5570,1119,5570,1123,5614,1123,5614,1119,5602,1118,5602,1037,5606,1037,5614,1036,5614,1033xe" filled="true" fillcolor="#373535" stroked="false">
              <v:path arrowok="t"/>
              <v:fill type="solid"/>
            </v:shape>
            <v:shape style="position:absolute;left:5109;top:1075;width:357;height:45" coordorigin="5109,1076" coordsize="357,45" path="m5109,1109l5151,1086,5192,1076,5234,1076,5277,1083,5320,1095,5363,1107,5406,1116,5450,1121,5466,1120e" filled="false" stroked="true" strokeweight=".236145pt" strokecolor="#6d6e70">
              <v:path arrowok="t"/>
              <v:stroke dashstyle="solid"/>
            </v:shape>
            <v:shape style="position:absolute;left:4926;top:1276;width:351;height:580" coordorigin="4927,1277" coordsize="351,580" path="m4927,1277l5010,1309,5061,1372,5092,1456,5112,1551,5121,1600,5131,1648,5158,1737,5203,1810,5236,1837,5277,1857e" filled="false" stroked="true" strokeweight=".236145pt" strokecolor="#373535">
              <v:path arrowok="t"/>
              <v:stroke dashstyle="solid"/>
            </v:shape>
            <v:shape style="position:absolute;left:5683;top:1060;width:384;height:126" type="#_x0000_t75" stroked="false">
              <v:imagedata r:id="rId105" o:title=""/>
            </v:shape>
            <w10:wrap type="topAndBottom"/>
          </v:group>
        </w:pict>
      </w:r>
      <w:r>
        <w:rPr/>
        <w:pict>
          <v:group style="position:absolute;margin-left:314.536865pt;margin-top:7.57239pt;width:137.2pt;height:103pt;mso-position-horizontal-relative:page;mso-position-vertical-relative:paragraph;z-index:-15671808;mso-wrap-distance-left:0;mso-wrap-distance-right:0" coordorigin="6291,151" coordsize="2744,2060">
            <v:shape style="position:absolute;left:6295;top:156;width:2734;height:2051" coordorigin="6295,156" coordsize="2734,2051" path="m6979,840l7662,840,7662,156,6979,156,6979,840xm6979,1523l7662,1523,7662,840,6979,840,6979,1523xm6295,1523l6979,1523,6979,840,6295,840,6295,1523xm6979,2207l7662,2207,7662,1523,6979,1523,6979,2207xm7662,1523l8346,1523,8346,840,7662,840,7662,1523xm8346,1523l9029,1523,9029,840,8346,840,8346,1523xe" filled="false" stroked="true" strokeweight=".47229pt" strokecolor="#373535">
              <v:path arrowok="t"/>
              <v:stroke dashstyle="solid"/>
            </v:shape>
            <v:shape style="position:absolute;left:7309;top:486;width:24;height:24" coordorigin="7310,486" coordsize="24,24" path="m7328,486l7315,486,7310,492,7310,504,7315,509,7328,509,7333,504,7333,498,7333,492,7328,486xe" filled="true" fillcolor="#373535" stroked="false">
              <v:path arrowok="t"/>
              <v:fill type="solid"/>
            </v:shape>
            <v:shape style="position:absolute;left:7309;top:486;width:24;height:24" coordorigin="7310,486" coordsize="24,24" path="m7333,498l7333,492,7328,486,7321,486,7315,486,7310,492,7310,498,7310,504,7315,509,7321,509,7328,509,7333,504,7333,498xe" filled="false" stroked="true" strokeweight=".236145pt" strokecolor="#373535">
              <v:path arrowok="t"/>
              <v:stroke dashstyle="solid"/>
            </v:shape>
            <v:shape style="position:absolute;left:7310;top:1171;width:21;height:21" coordorigin="7310,1171" coordsize="21,21" path="m7326,1171l7315,1171,7310,1176,7310,1187,7315,1192,7326,1192,7331,1187,7331,1181,7331,1176,7326,1171xe" filled="true" fillcolor="#373535" stroked="false">
              <v:path arrowok="t"/>
              <v:fill type="solid"/>
            </v:shape>
            <v:shape style="position:absolute;left:7310;top:1171;width:21;height:21" coordorigin="7310,1171" coordsize="21,21" path="m7331,1181l7331,1176,7326,1171,7320,1171,7315,1171,7310,1176,7310,1181,7310,1187,7315,1192,7320,1192,7326,1192,7331,1187,7331,1181xe" filled="false" stroked="true" strokeweight=".236145pt" strokecolor="#373535">
              <v:path arrowok="t"/>
              <v:stroke dashstyle="solid"/>
            </v:shape>
            <v:shape style="position:absolute;left:7310;top:1854;width:21;height:21" coordorigin="7310,1855" coordsize="21,21" path="m7326,1855l7315,1855,7310,1859,7310,1871,7315,1875,7326,1875,7331,1871,7331,1865,7331,1859,7326,1855xe" filled="true" fillcolor="#373535" stroked="false">
              <v:path arrowok="t"/>
              <v:fill type="solid"/>
            </v:shape>
            <v:shape style="position:absolute;left:7310;top:1854;width:21;height:21" coordorigin="7310,1855" coordsize="21,21" path="m7331,1865l7331,1859,7326,1855,7320,1855,7315,1855,7310,1859,7310,1865,7310,1871,7315,1875,7320,1875,7326,1875,7331,1871,7331,1865xe" filled="false" stroked="true" strokeweight=".236145pt" strokecolor="#373535">
              <v:path arrowok="t"/>
              <v:stroke dashstyle="solid"/>
            </v:shape>
            <v:shape style="position:absolute;left:6626;top:1173;width:21;height:21" coordorigin="6627,1173" coordsize="21,21" path="m6642,1173l6631,1173,6627,1178,6627,1189,6631,1194,6642,1194,6647,1189,6647,1184,6647,1178,6642,1173xe" filled="true" fillcolor="#373535" stroked="false">
              <v:path arrowok="t"/>
              <v:fill type="solid"/>
            </v:shape>
            <v:shape style="position:absolute;left:6626;top:1173;width:21;height:21" coordorigin="6627,1173" coordsize="21,21" path="m6647,1184l6647,1178,6642,1173,6637,1173,6631,1173,6627,1178,6627,1184,6627,1189,6631,1194,6637,1194,6642,1194,6647,1189,6647,1184xe" filled="false" stroked="true" strokeweight=".236145pt" strokecolor="#373535">
              <v:path arrowok="t"/>
              <v:stroke dashstyle="solid"/>
            </v:shape>
            <v:shape style="position:absolute;left:7993;top:1173;width:21;height:21" coordorigin="7994,1173" coordsize="21,21" path="m8009,1173l7998,1173,7994,1178,7994,1189,7998,1194,8009,1194,8014,1189,8014,1184,8014,1178,8009,1173xe" filled="true" fillcolor="#373535" stroked="false">
              <v:path arrowok="t"/>
              <v:fill type="solid"/>
            </v:shape>
            <v:shape style="position:absolute;left:7993;top:1173;width:21;height:21" coordorigin="7994,1173" coordsize="21,21" path="m8014,1184l8014,1178,8009,1173,8004,1173,7998,1173,7994,1178,7994,1184,7994,1189,7998,1194,8004,1194,8009,1194,8014,1189,8014,1184xe" filled="false" stroked="true" strokeweight=".236145pt" strokecolor="#373535">
              <v:path arrowok="t"/>
              <v:stroke dashstyle="solid"/>
            </v:shape>
            <v:shape style="position:absolute;left:8677;top:1171;width:21;height:21" coordorigin="8677,1171" coordsize="21,21" path="m8693,1171l8682,1171,8677,1176,8677,1187,8682,1192,8693,1192,8698,1187,8698,1181,8698,1176,8693,1171xe" filled="true" fillcolor="#373535" stroked="false">
              <v:path arrowok="t"/>
              <v:fill type="solid"/>
            </v:shape>
            <v:shape style="position:absolute;left:7351;top:416;width:1347;height:776" coordorigin="7351,416" coordsize="1347,776" path="m8698,1181l8698,1176,8693,1171,8687,1171,8682,1171,8677,1176,8677,1181,8677,1187,8682,1192,8687,1192,8693,1192,8698,1187,8698,1181xm7351,483l7380,456,7414,439,7450,430,7488,427,7528,428,7568,431,7608,432,7647,431,7684,425,7708,416e" filled="false" stroked="true" strokeweight=".236145pt" strokecolor="#373535">
              <v:path arrowok="t"/>
              <v:stroke dashstyle="solid"/>
            </v:shape>
            <v:shape style="position:absolute;left:7743;top:345;width:93;height:1601" coordorigin="7744,346" coordsize="93,1601" path="m7807,1904l7797,1897,7773,1885,7762,1879,7759,1876,7759,1860,7767,1856,7789,1856,7797,1872,7800,1881,7803,1881,7803,1852,7799,1852,7799,1855,7798,1857,7791,1857,7785,1852,7749,1852,7745,1870,7745,1896,7768,1907,7785,1915,7791,1918,7791,1929,7791,1942,7758,1942,7750,1927,7748,1914,7744,1914,7744,1947,7748,1947,7748,1944,7749,1942,7756,1942,7762,1947,7774,1947,7790,1944,7800,1937,7806,1928,7807,1919,7807,1904xm7836,346l7808,346,7808,349,7818,350,7820,354,7820,402,7820,402,7774,346,7746,346,7746,349,7747,349,7749,349,7757,359,7757,430,7753,431,7745,432,7745,436,7775,436,7775,432,7766,431,7763,429,7763,366,7763,366,7822,438,7826,438,7826,353,7827,350,7836,349,7836,346xe" filled="true" fillcolor="#373535" stroked="false">
              <v:path arrowok="t"/>
              <v:fill type="solid"/>
            </v:shape>
            <v:shape style="position:absolute;left:7354;top:1853;width:371;height:115" coordorigin="7355,1853" coordsize="371,115" path="m7355,1872l7385,1859,7415,1853,7442,1855,7519,1890,7567,1924,7590,1940,7613,1953,7636,1963,7660,1967,7684,1965,7708,1955,7725,1944e" filled="false" stroked="true" strokeweight=".236145pt" strokecolor="#373535">
              <v:path arrowok="t"/>
              <v:stroke dashstyle="solid"/>
            </v:shape>
            <v:shape style="position:absolute;left:6501;top:662;width:2191;height:116" coordorigin="6501,662" coordsize="2191,116" path="m6622,664l6588,664,6562,727,6535,664,6502,664,6502,668,6511,668,6514,670,6514,748,6512,750,6501,751,6501,754,6533,754,6533,751,6522,750,6519,747,6519,676,6519,676,6553,754,6556,754,6589,674,6590,674,6590,750,6578,751,6578,754,6622,754,6622,751,6610,749,6610,668,6622,668,6622,664xm6897,710l6894,690,6883,675,6874,669,6874,710,6873,721,6871,735,6864,747,6850,752,6837,747,6830,735,6827,721,6827,710,6828,695,6832,681,6839,671,6850,667,6862,671,6869,681,6873,695,6874,710,6874,669,6870,667,6868,666,6850,662,6832,666,6817,675,6807,690,6803,710,6807,729,6817,744,6831,753,6850,757,6869,753,6871,752,6884,744,6894,729,6897,710xm7946,689l7942,676,7934,669,7933,668,7923,666,7923,674,7923,706,7917,710,7901,709,7902,671,7903,669,7919,669,7923,674,7923,666,7921,665,7911,664,7869,664,7869,668,7880,669,7880,746,7878,748,7875,750,7875,750,7869,751,7869,754,7913,754,7913,751,7904,750,7901,749,7901,714,7919,714,7926,714,7933,710,7945,703,7946,693,7946,689xm8692,710l8688,690,8678,675,8668,669,8668,710,8668,721,8665,735,8658,747,8644,752,8631,747,8624,735,8621,721,8621,710,8622,695,8626,681,8633,671,8644,667,8656,671,8663,681,8667,695,8668,710,8668,669,8664,667,8663,666,8644,662,8626,666,8611,675,8601,691,8597,711,8599,724,8605,737,8615,747,8629,754,8639,768,8651,775,8661,777,8666,778,8675,778,8681,776,8691,773,8690,771,8690,770,8684,771,8673,771,8663,767,8658,755,8664,752,8672,749,8682,739,8689,726,8692,710xe" filled="true" fillcolor="#373535" stroked="false">
              <v:path arrowok="t"/>
              <v:fill type="solid"/>
            </v:shape>
            <v:shape style="position:absolute;left:6551;top:796;width:2143;height:342" coordorigin="6552,797" coordsize="2143,342" path="m8688,1139l8683,1113,8682,1084,8683,1051,8686,1017,8689,982,8692,947,8694,914,8694,882,8690,854,8683,831,8671,812,8654,800,8645,797m8004,1139l8005,1092,7998,1054,7985,1021,7970,993,7953,966,7937,938,7924,906,7916,869,7916,823,7919,797m7321,1139l7325,1087,7319,1044,7305,1009,7282,981,7254,959,7219,942,7181,929,7140,918,7097,908,7054,899,7011,890,6970,879,6933,865,6900,847,6872,825,6851,797m6552,797l6582,810,6604,831,6620,858,6630,891,6636,927,6638,967,6639,1007,6638,1048,6637,1088,6637,1126,6637,1139e" filled="false" stroked="true" strokeweight=".236145pt" strokecolor="#373535">
              <v:path arrowok="t"/>
              <v:stroke dashstyle="solid"/>
            </v:shape>
            <w10:wrap type="topAndBottom"/>
          </v:group>
        </w:pict>
      </w:r>
    </w:p>
    <w:p>
      <w:pPr>
        <w:pStyle w:val="BodyText"/>
        <w:spacing w:before="4"/>
        <w:rPr>
          <w:rFonts w:ascii="Palatino Linotype"/>
          <w:sz w:val="10"/>
        </w:rPr>
      </w:pPr>
    </w:p>
    <w:p>
      <w:pPr>
        <w:spacing w:line="211" w:lineRule="auto" w:before="72"/>
        <w:ind w:left="944" w:right="354" w:firstLine="0"/>
        <w:jc w:val="left"/>
        <w:rPr>
          <w:rFonts w:ascii="Palatino Linotype" w:hAnsi="Palatino Linotype"/>
          <w:sz w:val="16"/>
        </w:rPr>
      </w:pPr>
      <w:r>
        <w:rPr>
          <w:rFonts w:ascii="Arial" w:hAnsi="Arial"/>
          <w:color w:val="2C6362"/>
          <w:w w:val="105"/>
          <w:sz w:val="16"/>
        </w:rPr>
        <w:t>Figure 10.29. </w:t>
      </w:r>
      <w:r>
        <w:rPr>
          <w:rFonts w:ascii="Palatino Linotype" w:hAnsi="Palatino Linotype"/>
          <w:w w:val="105"/>
          <w:sz w:val="16"/>
        </w:rPr>
        <w:t>Illustration of Greene’s environment map, with key points shown. The cube on the left is unfolded into the environment map on the right.</w:t>
      </w:r>
    </w:p>
    <w:p>
      <w:pPr>
        <w:pStyle w:val="BodyText"/>
        <w:spacing w:before="2"/>
        <w:rPr>
          <w:rFonts w:ascii="Palatino Linotype"/>
          <w:sz w:val="10"/>
        </w:rPr>
      </w:pPr>
      <w:r>
        <w:rPr/>
        <w:drawing>
          <wp:anchor distT="0" distB="0" distL="0" distR="0" allowOverlap="1" layoutInCell="1" locked="0" behindDoc="0" simplePos="0" relativeHeight="112">
            <wp:simplePos x="0" y="0"/>
            <wp:positionH relativeFrom="page">
              <wp:posOffset>2986011</wp:posOffset>
            </wp:positionH>
            <wp:positionV relativeFrom="paragraph">
              <wp:posOffset>111845</wp:posOffset>
            </wp:positionV>
            <wp:extent cx="2112320" cy="1590675"/>
            <wp:effectExtent l="0" t="0" r="0" b="0"/>
            <wp:wrapTopAndBottom/>
            <wp:docPr id="35" name="image95.jpeg"/>
            <wp:cNvGraphicFramePr>
              <a:graphicFrameLocks noChangeAspect="1"/>
            </wp:cNvGraphicFramePr>
            <a:graphic>
              <a:graphicData uri="http://schemas.openxmlformats.org/drawingml/2006/picture">
                <pic:pic>
                  <pic:nvPicPr>
                    <pic:cNvPr id="36" name="image95.jpeg"/>
                    <pic:cNvPicPr/>
                  </pic:nvPicPr>
                  <pic:blipFill>
                    <a:blip r:embed="rId106" cstate="print"/>
                    <a:stretch>
                      <a:fillRect/>
                    </a:stretch>
                  </pic:blipFill>
                  <pic:spPr>
                    <a:xfrm>
                      <a:off x="0" y="0"/>
                      <a:ext cx="2112320" cy="1590675"/>
                    </a:xfrm>
                    <a:prstGeom prst="rect">
                      <a:avLst/>
                    </a:prstGeom>
                  </pic:spPr>
                </pic:pic>
              </a:graphicData>
            </a:graphic>
          </wp:anchor>
        </w:drawing>
      </w:r>
    </w:p>
    <w:p>
      <w:pPr>
        <w:pStyle w:val="BodyText"/>
        <w:spacing w:before="9"/>
        <w:rPr>
          <w:rFonts w:ascii="Palatino Linotype"/>
          <w:sz w:val="14"/>
        </w:rPr>
      </w:pPr>
    </w:p>
    <w:p>
      <w:pPr>
        <w:spacing w:before="0"/>
        <w:ind w:left="943" w:right="0" w:firstLine="0"/>
        <w:jc w:val="left"/>
        <w:rPr>
          <w:rFonts w:ascii="Palatino Linotype"/>
          <w:sz w:val="16"/>
        </w:rPr>
      </w:pPr>
      <w:r>
        <w:rPr>
          <w:rFonts w:ascii="Arial"/>
          <w:color w:val="2C6362"/>
          <w:w w:val="105"/>
          <w:sz w:val="16"/>
        </w:rPr>
        <w:t>Figure 10.30. </w:t>
      </w:r>
      <w:r>
        <w:rPr>
          <w:rFonts w:ascii="Palatino Linotype"/>
          <w:w w:val="105"/>
          <w:sz w:val="16"/>
        </w:rPr>
        <w:t>The same environment map used in </w:t>
      </w:r>
      <w:hyperlink w:history="true" w:anchor="_bookmark32">
        <w:r>
          <w:rPr>
            <w:rFonts w:ascii="Palatino Linotype"/>
            <w:color w:val="0000FF"/>
            <w:w w:val="105"/>
            <w:sz w:val="16"/>
          </w:rPr>
          <w:t>Figure 10.26</w:t>
        </w:r>
      </w:hyperlink>
      <w:r>
        <w:rPr>
          <w:rFonts w:ascii="Palatino Linotype"/>
          <w:w w:val="105"/>
          <w:sz w:val="16"/>
        </w:rPr>
        <w:t>, transformed to the cube map format.</w:t>
      </w:r>
    </w:p>
    <w:p>
      <w:pPr>
        <w:spacing w:after="0"/>
        <w:jc w:val="left"/>
        <w:rPr>
          <w:rFonts w:ascii="Palatino Linotype"/>
          <w:sz w:val="16"/>
        </w:rPr>
        <w:sectPr>
          <w:pgSz w:w="12240" w:h="15840"/>
          <w:pgMar w:header="2359" w:footer="0" w:top="2560" w:bottom="280" w:left="1720" w:right="1720"/>
        </w:sectPr>
      </w:pPr>
    </w:p>
    <w:p>
      <w:pPr>
        <w:pStyle w:val="BodyText"/>
        <w:spacing w:before="1" w:after="1"/>
        <w:rPr>
          <w:rFonts w:ascii="Palatino Linotype"/>
          <w:sz w:val="28"/>
        </w:rPr>
      </w:pPr>
    </w:p>
    <w:p>
      <w:pPr>
        <w:pStyle w:val="BodyText"/>
        <w:ind w:left="629"/>
        <w:rPr>
          <w:rFonts w:ascii="Palatino Linotype"/>
        </w:rPr>
      </w:pPr>
      <w:r>
        <w:rPr>
          <w:rFonts w:ascii="Palatino Linotype"/>
        </w:rPr>
        <w:drawing>
          <wp:inline distT="0" distB="0" distL="0" distR="0">
            <wp:extent cx="4461804" cy="2587847"/>
            <wp:effectExtent l="0" t="0" r="0" b="0"/>
            <wp:docPr id="37" name="image96.jpeg"/>
            <wp:cNvGraphicFramePr>
              <a:graphicFrameLocks noChangeAspect="1"/>
            </wp:cNvGraphicFramePr>
            <a:graphic>
              <a:graphicData uri="http://schemas.openxmlformats.org/drawingml/2006/picture">
                <pic:pic>
                  <pic:nvPicPr>
                    <pic:cNvPr id="38" name="image96.jpeg"/>
                    <pic:cNvPicPr/>
                  </pic:nvPicPr>
                  <pic:blipFill>
                    <a:blip r:embed="rId107" cstate="print"/>
                    <a:stretch>
                      <a:fillRect/>
                    </a:stretch>
                  </pic:blipFill>
                  <pic:spPr>
                    <a:xfrm>
                      <a:off x="0" y="0"/>
                      <a:ext cx="4461804" cy="2587847"/>
                    </a:xfrm>
                    <a:prstGeom prst="rect">
                      <a:avLst/>
                    </a:prstGeom>
                  </pic:spPr>
                </pic:pic>
              </a:graphicData>
            </a:graphic>
          </wp:inline>
        </w:drawing>
      </w:r>
      <w:r>
        <w:rPr>
          <w:rFonts w:ascii="Palatino Linotype"/>
        </w:rPr>
      </w:r>
    </w:p>
    <w:p>
      <w:pPr>
        <w:pStyle w:val="BodyText"/>
        <w:spacing w:before="2"/>
        <w:rPr>
          <w:rFonts w:ascii="Palatino Linotype"/>
          <w:sz w:val="13"/>
        </w:rPr>
      </w:pPr>
    </w:p>
    <w:p>
      <w:pPr>
        <w:spacing w:line="211" w:lineRule="auto" w:before="72"/>
        <w:ind w:left="443" w:right="885" w:firstLine="0"/>
        <w:jc w:val="left"/>
        <w:rPr>
          <w:rFonts w:ascii="Times New Roman"/>
          <w:i/>
          <w:sz w:val="16"/>
        </w:rPr>
      </w:pPr>
      <w:bookmarkStart w:name="_bookmark36" w:id="37"/>
      <w:bookmarkEnd w:id="37"/>
      <w:r>
        <w:rPr/>
      </w:r>
      <w:r>
        <w:rPr>
          <w:rFonts w:ascii="Arial"/>
          <w:color w:val="2C6362"/>
          <w:w w:val="110"/>
          <w:sz w:val="16"/>
        </w:rPr>
        <w:t>Figure 10.31. </w:t>
      </w:r>
      <w:r>
        <w:rPr>
          <w:rFonts w:ascii="Palatino Linotype"/>
          <w:w w:val="110"/>
          <w:sz w:val="16"/>
        </w:rPr>
        <w:t>The environment map lighting in </w:t>
      </w:r>
      <w:r>
        <w:rPr>
          <w:rFonts w:ascii="Times New Roman"/>
          <w:i/>
          <w:w w:val="110"/>
          <w:sz w:val="16"/>
        </w:rPr>
        <w:t>Forza Motorsport 7 </w:t>
      </w:r>
      <w:r>
        <w:rPr>
          <w:rFonts w:ascii="Palatino Linotype"/>
          <w:w w:val="110"/>
          <w:sz w:val="16"/>
        </w:rPr>
        <w:t>updates as the cars change position. </w:t>
      </w:r>
      <w:r>
        <w:rPr>
          <w:rFonts w:ascii="Times New Roman"/>
          <w:i/>
          <w:w w:val="110"/>
          <w:sz w:val="16"/>
        </w:rPr>
        <w:t>(Image courtesy of Turn 10 Studios, Microsoft.)</w:t>
      </w:r>
    </w:p>
    <w:p>
      <w:pPr>
        <w:pStyle w:val="BodyText"/>
        <w:rPr>
          <w:rFonts w:ascii="Times New Roman"/>
          <w:i/>
          <w:sz w:val="16"/>
        </w:rPr>
      </w:pPr>
    </w:p>
    <w:p>
      <w:pPr>
        <w:pStyle w:val="BodyText"/>
        <w:rPr>
          <w:rFonts w:ascii="Times New Roman"/>
          <w:i/>
          <w:sz w:val="16"/>
        </w:rPr>
      </w:pPr>
    </w:p>
    <w:p>
      <w:pPr>
        <w:pStyle w:val="BodyText"/>
        <w:spacing w:before="7"/>
        <w:rPr>
          <w:rFonts w:ascii="Times New Roman"/>
          <w:i/>
          <w:sz w:val="15"/>
        </w:rPr>
      </w:pPr>
    </w:p>
    <w:p>
      <w:pPr>
        <w:pStyle w:val="BodyText"/>
        <w:spacing w:line="199" w:lineRule="auto"/>
        <w:ind w:left="443" w:right="941" w:firstLine="298"/>
        <w:jc w:val="both"/>
      </w:pPr>
      <w:r>
        <w:rPr>
          <w:w w:val="115"/>
        </w:rPr>
        <w:t>It is possible to create cube maps synthetically </w:t>
      </w:r>
      <w:r>
        <w:rPr>
          <w:spacing w:val="-3"/>
          <w:w w:val="115"/>
        </w:rPr>
        <w:t>by </w:t>
      </w:r>
      <w:r>
        <w:rPr>
          <w:w w:val="115"/>
        </w:rPr>
        <w:t>rendering a scene six times with the camera at the center of the cube, looking at each cube face with a 90</w:t>
      </w:r>
      <w:r>
        <w:rPr>
          <w:rFonts w:ascii="Lucida Sans Unicode" w:hAnsi="Lucida Sans Unicode"/>
          <w:w w:val="115"/>
          <w:vertAlign w:val="superscript"/>
        </w:rPr>
        <w:t>◦</w:t>
      </w:r>
      <w:r>
        <w:rPr>
          <w:rFonts w:ascii="Lucida Sans Unicode" w:hAnsi="Lucida Sans Unicode"/>
          <w:w w:val="115"/>
          <w:vertAlign w:val="baseline"/>
        </w:rPr>
        <w:t> </w:t>
      </w:r>
      <w:r>
        <w:rPr>
          <w:w w:val="115"/>
          <w:vertAlign w:val="baseline"/>
        </w:rPr>
        <w:t>view angle.</w:t>
      </w:r>
      <w:r>
        <w:rPr>
          <w:spacing w:val="3"/>
          <w:w w:val="115"/>
          <w:vertAlign w:val="baseline"/>
        </w:rPr>
        <w:t> </w:t>
      </w:r>
      <w:r>
        <w:rPr>
          <w:w w:val="115"/>
          <w:vertAlign w:val="baseline"/>
        </w:rPr>
        <w:t>See</w:t>
      </w:r>
      <w:r>
        <w:rPr>
          <w:spacing w:val="-22"/>
          <w:w w:val="115"/>
          <w:vertAlign w:val="baseline"/>
        </w:rPr>
        <w:t> </w:t>
      </w:r>
      <w:hyperlink w:history="true" w:anchor="_bookmark36">
        <w:r>
          <w:rPr>
            <w:color w:val="0000FF"/>
            <w:w w:val="115"/>
            <w:vertAlign w:val="baseline"/>
          </w:rPr>
          <w:t>Figure</w:t>
        </w:r>
        <w:r>
          <w:rPr>
            <w:color w:val="0000FF"/>
            <w:spacing w:val="-21"/>
            <w:w w:val="115"/>
            <w:vertAlign w:val="baseline"/>
          </w:rPr>
          <w:t> </w:t>
        </w:r>
        <w:r>
          <w:rPr>
            <w:color w:val="0000FF"/>
            <w:w w:val="115"/>
            <w:vertAlign w:val="baseline"/>
          </w:rPr>
          <w:t>10.31</w:t>
        </w:r>
      </w:hyperlink>
      <w:r>
        <w:rPr>
          <w:w w:val="115"/>
          <w:vertAlign w:val="baseline"/>
        </w:rPr>
        <w:t>.</w:t>
      </w:r>
      <w:r>
        <w:rPr>
          <w:spacing w:val="3"/>
          <w:w w:val="115"/>
          <w:vertAlign w:val="baseline"/>
        </w:rPr>
        <w:t> </w:t>
      </w:r>
      <w:r>
        <w:rPr>
          <w:spacing w:val="-9"/>
          <w:w w:val="115"/>
          <w:vertAlign w:val="baseline"/>
        </w:rPr>
        <w:t>To</w:t>
      </w:r>
      <w:r>
        <w:rPr>
          <w:spacing w:val="-21"/>
          <w:w w:val="115"/>
          <w:vertAlign w:val="baseline"/>
        </w:rPr>
        <w:t> </w:t>
      </w:r>
      <w:r>
        <w:rPr>
          <w:w w:val="115"/>
          <w:vertAlign w:val="baseline"/>
        </w:rPr>
        <w:t>generate</w:t>
      </w:r>
      <w:r>
        <w:rPr>
          <w:spacing w:val="-22"/>
          <w:w w:val="115"/>
          <w:vertAlign w:val="baseline"/>
        </w:rPr>
        <w:t> </w:t>
      </w:r>
      <w:r>
        <w:rPr>
          <w:w w:val="115"/>
          <w:vertAlign w:val="baseline"/>
        </w:rPr>
        <w:t>cube</w:t>
      </w:r>
      <w:r>
        <w:rPr>
          <w:spacing w:val="-22"/>
          <w:w w:val="115"/>
          <w:vertAlign w:val="baseline"/>
        </w:rPr>
        <w:t> </w:t>
      </w:r>
      <w:r>
        <w:rPr>
          <w:w w:val="115"/>
          <w:vertAlign w:val="baseline"/>
        </w:rPr>
        <w:t>maps</w:t>
      </w:r>
      <w:r>
        <w:rPr>
          <w:spacing w:val="-21"/>
          <w:w w:val="115"/>
          <w:vertAlign w:val="baseline"/>
        </w:rPr>
        <w:t> </w:t>
      </w:r>
      <w:r>
        <w:rPr>
          <w:w w:val="115"/>
          <w:vertAlign w:val="baseline"/>
        </w:rPr>
        <w:t>from</w:t>
      </w:r>
      <w:r>
        <w:rPr>
          <w:spacing w:val="-22"/>
          <w:w w:val="115"/>
          <w:vertAlign w:val="baseline"/>
        </w:rPr>
        <w:t> </w:t>
      </w:r>
      <w:r>
        <w:rPr>
          <w:w w:val="115"/>
          <w:vertAlign w:val="baseline"/>
        </w:rPr>
        <w:t>real-world</w:t>
      </w:r>
      <w:r>
        <w:rPr>
          <w:spacing w:val="-22"/>
          <w:w w:val="115"/>
          <w:vertAlign w:val="baseline"/>
        </w:rPr>
        <w:t> </w:t>
      </w:r>
      <w:r>
        <w:rPr>
          <w:w w:val="115"/>
          <w:vertAlign w:val="baseline"/>
        </w:rPr>
        <w:t>environments,</w:t>
      </w:r>
      <w:r>
        <w:rPr>
          <w:spacing w:val="-19"/>
          <w:w w:val="115"/>
          <w:vertAlign w:val="baseline"/>
        </w:rPr>
        <w:t> </w:t>
      </w:r>
      <w:r>
        <w:rPr>
          <w:w w:val="115"/>
          <w:vertAlign w:val="baseline"/>
        </w:rPr>
        <w:t>usually spherical panoramas acquired </w:t>
      </w:r>
      <w:r>
        <w:rPr>
          <w:spacing w:val="-3"/>
          <w:w w:val="115"/>
          <w:vertAlign w:val="baseline"/>
        </w:rPr>
        <w:t>by </w:t>
      </w:r>
      <w:r>
        <w:rPr>
          <w:w w:val="115"/>
          <w:vertAlign w:val="baseline"/>
        </w:rPr>
        <w:t>stitching or specialized cameras are projected into the cube map coordinate</w:t>
      </w:r>
      <w:r>
        <w:rPr>
          <w:spacing w:val="25"/>
          <w:w w:val="115"/>
          <w:vertAlign w:val="baseline"/>
        </w:rPr>
        <w:t> </w:t>
      </w:r>
      <w:r>
        <w:rPr>
          <w:w w:val="115"/>
          <w:vertAlign w:val="baseline"/>
        </w:rPr>
        <w:t>system.</w:t>
      </w:r>
    </w:p>
    <w:p>
      <w:pPr>
        <w:pStyle w:val="BodyText"/>
        <w:spacing w:line="204" w:lineRule="auto" w:before="8"/>
        <w:ind w:left="443" w:right="941" w:firstLine="298"/>
        <w:jc w:val="both"/>
      </w:pPr>
      <w:r>
        <w:rPr>
          <w:w w:val="115"/>
        </w:rPr>
        <w:t>Cubic environment mapping is </w:t>
      </w:r>
      <w:r>
        <w:rPr>
          <w:rFonts w:ascii="Times New Roman"/>
          <w:i/>
          <w:w w:val="115"/>
        </w:rPr>
        <w:t>view-independent</w:t>
      </w:r>
      <w:r>
        <w:rPr>
          <w:w w:val="115"/>
        </w:rPr>
        <w:t>, unlike sphere mapping. It</w:t>
      </w:r>
      <w:r>
        <w:rPr>
          <w:spacing w:val="-12"/>
          <w:w w:val="115"/>
        </w:rPr>
        <w:t> </w:t>
      </w:r>
      <w:r>
        <w:rPr>
          <w:w w:val="115"/>
        </w:rPr>
        <w:t>also has </w:t>
      </w:r>
      <w:r>
        <w:rPr>
          <w:spacing w:val="-3"/>
          <w:w w:val="115"/>
        </w:rPr>
        <w:t>much </w:t>
      </w:r>
      <w:r>
        <w:rPr>
          <w:w w:val="115"/>
        </w:rPr>
        <w:t>more uniform sampling characteristics than latitude-longitude mapping, which oversamples the poles compared to the equator. </w:t>
      </w:r>
      <w:r>
        <w:rPr>
          <w:spacing w:val="-6"/>
          <w:w w:val="115"/>
        </w:rPr>
        <w:t>Wan </w:t>
      </w:r>
      <w:r>
        <w:rPr>
          <w:w w:val="115"/>
        </w:rPr>
        <w:t>et al. [</w:t>
      </w:r>
      <w:hyperlink w:history="true" w:anchor="_bookmark0">
        <w:r>
          <w:rPr>
            <w:color w:val="0000FF"/>
            <w:w w:val="115"/>
          </w:rPr>
          <w:t>1835</w:t>
        </w:r>
      </w:hyperlink>
      <w:r>
        <w:rPr>
          <w:w w:val="115"/>
        </w:rPr>
        <w:t>, </w:t>
      </w:r>
      <w:hyperlink w:history="true" w:anchor="_bookmark0">
        <w:r>
          <w:rPr>
            <w:color w:val="0000FF"/>
            <w:w w:val="115"/>
          </w:rPr>
          <w:t>1836</w:t>
        </w:r>
      </w:hyperlink>
      <w:r>
        <w:rPr>
          <w:w w:val="115"/>
        </w:rPr>
        <w:t>] present a mapping called the </w:t>
      </w:r>
      <w:r>
        <w:rPr>
          <w:rFonts w:ascii="Times New Roman"/>
          <w:i/>
          <w:spacing w:val="-4"/>
          <w:w w:val="115"/>
        </w:rPr>
        <w:t>isocube </w:t>
      </w:r>
      <w:r>
        <w:rPr>
          <w:w w:val="115"/>
        </w:rPr>
        <w:t>that has an even </w:t>
      </w:r>
      <w:r>
        <w:rPr>
          <w:spacing w:val="-3"/>
          <w:w w:val="115"/>
        </w:rPr>
        <w:t>lower </w:t>
      </w:r>
      <w:r>
        <w:rPr>
          <w:w w:val="115"/>
        </w:rPr>
        <w:t>sampling-rate discrep- ancy than cube mapping, while still leveraging the cube mapping texture hardware for</w:t>
      </w:r>
      <w:r>
        <w:rPr>
          <w:spacing w:val="5"/>
          <w:w w:val="115"/>
        </w:rPr>
        <w:t> </w:t>
      </w:r>
      <w:r>
        <w:rPr>
          <w:w w:val="115"/>
        </w:rPr>
        <w:t>performance.</w:t>
      </w:r>
    </w:p>
    <w:p>
      <w:pPr>
        <w:pStyle w:val="BodyText"/>
        <w:spacing w:line="204" w:lineRule="auto" w:before="9"/>
        <w:ind w:left="443" w:right="941" w:firstLine="298"/>
        <w:jc w:val="both"/>
      </w:pPr>
      <w:r>
        <w:rPr>
          <w:w w:val="115"/>
        </w:rPr>
        <w:t>Accessing the cube map is straightforward.  Any vector can </w:t>
      </w:r>
      <w:r>
        <w:rPr>
          <w:spacing w:val="2"/>
          <w:w w:val="115"/>
        </w:rPr>
        <w:t>be </w:t>
      </w:r>
      <w:r>
        <w:rPr>
          <w:w w:val="115"/>
        </w:rPr>
        <w:t>used directly as   a three-component texture coordinate to fetch data in the direction it is pointing.   So, for reflections </w:t>
      </w:r>
      <w:r>
        <w:rPr>
          <w:spacing w:val="-3"/>
          <w:w w:val="115"/>
        </w:rPr>
        <w:t>we </w:t>
      </w:r>
      <w:r>
        <w:rPr>
          <w:w w:val="115"/>
        </w:rPr>
        <w:t>can just pass the reflected view vector </w:t>
      </w:r>
      <w:r>
        <w:rPr>
          <w:rFonts w:ascii="Georgia"/>
          <w:w w:val="115"/>
        </w:rPr>
        <w:t>r </w:t>
      </w:r>
      <w:r>
        <w:rPr>
          <w:w w:val="115"/>
        </w:rPr>
        <w:t>to the GPU, without even needing to normalize it. On older GPUs, bilinear filtering could reveal seams along the cube edges, as the texture hardware was unable to properly filter across different cube faces (an operation that is somewhat expensive to perform). </w:t>
      </w:r>
      <w:r>
        <w:rPr>
          <w:spacing w:val="-5"/>
          <w:w w:val="115"/>
        </w:rPr>
        <w:t>Tech- </w:t>
      </w:r>
      <w:r>
        <w:rPr>
          <w:w w:val="115"/>
        </w:rPr>
        <w:t>niques</w:t>
      </w:r>
      <w:r>
        <w:rPr>
          <w:spacing w:val="-12"/>
          <w:w w:val="115"/>
        </w:rPr>
        <w:t> </w:t>
      </w:r>
      <w:r>
        <w:rPr>
          <w:w w:val="115"/>
        </w:rPr>
        <w:t>to</w:t>
      </w:r>
      <w:r>
        <w:rPr>
          <w:spacing w:val="-11"/>
          <w:w w:val="115"/>
        </w:rPr>
        <w:t> </w:t>
      </w:r>
      <w:r>
        <w:rPr>
          <w:w w:val="115"/>
        </w:rPr>
        <w:t>sidestep</w:t>
      </w:r>
      <w:r>
        <w:rPr>
          <w:spacing w:val="-12"/>
          <w:w w:val="115"/>
        </w:rPr>
        <w:t> </w:t>
      </w:r>
      <w:r>
        <w:rPr>
          <w:w w:val="115"/>
        </w:rPr>
        <w:t>this</w:t>
      </w:r>
      <w:r>
        <w:rPr>
          <w:spacing w:val="-12"/>
          <w:w w:val="115"/>
        </w:rPr>
        <w:t> </w:t>
      </w:r>
      <w:r>
        <w:rPr>
          <w:w w:val="115"/>
        </w:rPr>
        <w:t>issue</w:t>
      </w:r>
      <w:r>
        <w:rPr>
          <w:spacing w:val="-11"/>
          <w:w w:val="115"/>
        </w:rPr>
        <w:t> </w:t>
      </w:r>
      <w:r>
        <w:rPr>
          <w:w w:val="115"/>
        </w:rPr>
        <w:t>were</w:t>
      </w:r>
      <w:r>
        <w:rPr>
          <w:spacing w:val="-12"/>
          <w:w w:val="115"/>
        </w:rPr>
        <w:t> </w:t>
      </w:r>
      <w:r>
        <w:rPr>
          <w:w w:val="115"/>
        </w:rPr>
        <w:t>developed,</w:t>
      </w:r>
      <w:r>
        <w:rPr>
          <w:spacing w:val="-9"/>
          <w:w w:val="115"/>
        </w:rPr>
        <w:t> </w:t>
      </w:r>
      <w:r>
        <w:rPr>
          <w:w w:val="115"/>
        </w:rPr>
        <w:t>such</w:t>
      </w:r>
      <w:r>
        <w:rPr>
          <w:spacing w:val="-12"/>
          <w:w w:val="115"/>
        </w:rPr>
        <w:t> </w:t>
      </w:r>
      <w:r>
        <w:rPr>
          <w:w w:val="115"/>
        </w:rPr>
        <w:t>as</w:t>
      </w:r>
      <w:r>
        <w:rPr>
          <w:spacing w:val="-11"/>
          <w:w w:val="115"/>
        </w:rPr>
        <w:t> </w:t>
      </w:r>
      <w:r>
        <w:rPr>
          <w:w w:val="115"/>
        </w:rPr>
        <w:t>making</w:t>
      </w:r>
      <w:r>
        <w:rPr>
          <w:spacing w:val="-12"/>
          <w:w w:val="115"/>
        </w:rPr>
        <w:t> </w:t>
      </w:r>
      <w:r>
        <w:rPr>
          <w:w w:val="115"/>
        </w:rPr>
        <w:t>the</w:t>
      </w:r>
      <w:r>
        <w:rPr>
          <w:spacing w:val="-11"/>
          <w:w w:val="115"/>
        </w:rPr>
        <w:t> </w:t>
      </w:r>
      <w:r>
        <w:rPr>
          <w:w w:val="115"/>
        </w:rPr>
        <w:t>view</w:t>
      </w:r>
      <w:r>
        <w:rPr>
          <w:spacing w:val="-12"/>
          <w:w w:val="115"/>
        </w:rPr>
        <w:t> </w:t>
      </w:r>
      <w:r>
        <w:rPr>
          <w:w w:val="115"/>
        </w:rPr>
        <w:t>projections</w:t>
      </w:r>
      <w:r>
        <w:rPr>
          <w:spacing w:val="-11"/>
          <w:w w:val="115"/>
        </w:rPr>
        <w:t> </w:t>
      </w:r>
      <w:r>
        <w:rPr>
          <w:w w:val="115"/>
        </w:rPr>
        <w:t>a</w:t>
      </w:r>
      <w:r>
        <w:rPr>
          <w:spacing w:val="-12"/>
          <w:w w:val="115"/>
        </w:rPr>
        <w:t> </w:t>
      </w:r>
      <w:r>
        <w:rPr>
          <w:w w:val="115"/>
        </w:rPr>
        <w:t>bit wider so that a single face would also contain these neighboring texels. All modern GPUs can now correctly perform this filtering across edges, so these methods are no longer</w:t>
      </w:r>
      <w:r>
        <w:rPr>
          <w:spacing w:val="5"/>
          <w:w w:val="115"/>
        </w:rPr>
        <w:t> </w:t>
      </w:r>
      <w:r>
        <w:rPr>
          <w:w w:val="115"/>
        </w:rPr>
        <w:t>necessary.</w:t>
      </w:r>
    </w:p>
    <w:p>
      <w:pPr>
        <w:spacing w:after="0" w:line="204" w:lineRule="auto"/>
        <w:jc w:val="both"/>
        <w:sectPr>
          <w:pgSz w:w="12240" w:h="15840"/>
          <w:pgMar w:header="2359" w:footer="0" w:top="2560" w:bottom="280" w:left="1720" w:right="1720"/>
        </w:sectPr>
      </w:pPr>
    </w:p>
    <w:p>
      <w:pPr>
        <w:pStyle w:val="BodyText"/>
        <w:spacing w:before="3"/>
        <w:rPr>
          <w:sz w:val="27"/>
        </w:rPr>
      </w:pPr>
    </w:p>
    <w:p>
      <w:pPr>
        <w:pStyle w:val="BodyText"/>
        <w:tabs>
          <w:tab w:pos="4842" w:val="left" w:leader="none"/>
        </w:tabs>
        <w:ind w:left="1892"/>
      </w:pPr>
      <w:r>
        <w:rPr/>
        <w:pict>
          <v:group style="width:126.7pt;height:115.9pt;mso-position-horizontal-relative:char;mso-position-vertical-relative:line" coordorigin="0,0" coordsize="2534,2318">
            <v:shape style="position:absolute;left:0;top:0;width:2330;height:2318" type="#_x0000_t75" stroked="false">
              <v:imagedata r:id="rId108" o:title=""/>
            </v:shape>
            <v:rect style="position:absolute;left:1964;top:195;width:141;height:141" filled="true" fillcolor="#ffffff" stroked="false">
              <v:fill type="solid"/>
            </v:rect>
            <v:rect style="position:absolute;left:1964;top:195;width:141;height:141" filled="false" stroked="true" strokeweight=".503725pt" strokecolor="#373535">
              <v:stroke dashstyle="solid"/>
            </v:rect>
            <v:shape style="position:absolute;left:2100;top:49;width:433;height:433" type="#_x0000_t75" stroked="false">
              <v:imagedata r:id="rId109" o:title=""/>
            </v:shape>
          </v:group>
        </w:pict>
      </w:r>
      <w:r>
        <w:rPr/>
      </w:r>
      <w:r>
        <w:rPr/>
        <w:tab/>
      </w:r>
      <w:r>
        <w:rPr/>
        <w:pict>
          <v:group style="width:125.45pt;height:116.1pt;mso-position-horizontal-relative:char;mso-position-vertical-relative:line" coordorigin="0,0" coordsize="2509,2322">
            <v:shape style="position:absolute;left:0;top:0;width:2335;height:2322" type="#_x0000_t75" stroked="false">
              <v:imagedata r:id="rId110" o:title=""/>
            </v:shape>
            <v:rect style="position:absolute;left:2077;top:53;width:426;height:426" filled="false" stroked="true" strokeweight=".503725pt" strokecolor="#373535">
              <v:stroke dashstyle="solid"/>
            </v:rect>
            <v:shape style="position:absolute;left:2082;top:56;width:419;height:419" coordorigin="2083,57" coordsize="419,419" path="m2292,57l2083,266,2292,476,2502,266,2292,57xe" filled="true" fillcolor="#ffffff" stroked="false">
              <v:path arrowok="t"/>
              <v:fill type="solid"/>
            </v:shape>
            <v:shape style="position:absolute;left:2079;top:54;width:422;height:422" coordorigin="2080,54" coordsize="422,422" path="m2292,476l2083,266,2292,57,2502,266,2292,476xm2080,266l2495,266m2293,54l2293,475e" filled="false" stroked="true" strokeweight=".503725pt" strokecolor="#373535">
              <v:path arrowok="t"/>
              <v:stroke dashstyle="solid"/>
            </v:shape>
          </v:group>
        </w:pict>
      </w:r>
      <w:r>
        <w:rPr/>
      </w:r>
    </w:p>
    <w:p>
      <w:pPr>
        <w:pStyle w:val="BodyText"/>
        <w:spacing w:before="3"/>
        <w:rPr>
          <w:sz w:val="10"/>
        </w:rPr>
      </w:pPr>
    </w:p>
    <w:p>
      <w:pPr>
        <w:spacing w:line="212" w:lineRule="exact" w:before="52"/>
        <w:ind w:left="943" w:right="0" w:firstLine="0"/>
        <w:jc w:val="both"/>
        <w:rPr>
          <w:rFonts w:ascii="Palatino Linotype"/>
          <w:sz w:val="16"/>
        </w:rPr>
      </w:pPr>
      <w:bookmarkStart w:name="_bookmark37" w:id="38"/>
      <w:bookmarkEnd w:id="38"/>
      <w:r>
        <w:rPr/>
      </w:r>
      <w:r>
        <w:rPr>
          <w:rFonts w:ascii="Arial"/>
          <w:color w:val="2C6362"/>
          <w:w w:val="105"/>
          <w:sz w:val="16"/>
        </w:rPr>
        <w:t>Figure 10.32. </w:t>
      </w:r>
      <w:r>
        <w:rPr>
          <w:rFonts w:ascii="Palatino Linotype"/>
          <w:w w:val="105"/>
          <w:sz w:val="16"/>
        </w:rPr>
        <w:t>Cube map unwrapping of a sphere (left) compared to octahedral unwrapping (right).</w:t>
      </w:r>
    </w:p>
    <w:p>
      <w:pPr>
        <w:spacing w:line="180" w:lineRule="exact" w:before="0"/>
        <w:ind w:left="943" w:right="0" w:firstLine="0"/>
        <w:jc w:val="both"/>
        <w:rPr>
          <w:rFonts w:ascii="Times New Roman"/>
          <w:i/>
          <w:sz w:val="16"/>
        </w:rPr>
      </w:pPr>
      <w:r>
        <w:rPr>
          <w:rFonts w:ascii="Times New Roman"/>
          <w:i/>
          <w:w w:val="115"/>
          <w:sz w:val="16"/>
        </w:rPr>
        <w:t>(After a Shadertoy by Nimitz.)</w:t>
      </w:r>
    </w:p>
    <w:p>
      <w:pPr>
        <w:pStyle w:val="BodyText"/>
        <w:rPr>
          <w:rFonts w:ascii="Times New Roman"/>
          <w:i/>
          <w:sz w:val="16"/>
        </w:rPr>
      </w:pPr>
    </w:p>
    <w:p>
      <w:pPr>
        <w:pStyle w:val="BodyText"/>
        <w:spacing w:before="5"/>
        <w:rPr>
          <w:rFonts w:ascii="Times New Roman"/>
          <w:i/>
          <w:sz w:val="22"/>
        </w:rPr>
      </w:pPr>
    </w:p>
    <w:p>
      <w:pPr>
        <w:pStyle w:val="Heading2"/>
        <w:numPr>
          <w:ilvl w:val="2"/>
          <w:numId w:val="7"/>
        </w:numPr>
        <w:tabs>
          <w:tab w:pos="1942" w:val="left" w:leader="none"/>
          <w:tab w:pos="1943" w:val="left" w:leader="none"/>
        </w:tabs>
        <w:spacing w:line="240" w:lineRule="auto" w:before="0" w:after="0"/>
        <w:ind w:left="1942" w:right="0" w:hanging="1000"/>
        <w:jc w:val="left"/>
      </w:pPr>
      <w:r>
        <w:rPr>
          <w:color w:val="98727C"/>
        </w:rPr>
        <w:t>Other</w:t>
      </w:r>
      <w:r>
        <w:rPr>
          <w:color w:val="98727C"/>
          <w:spacing w:val="4"/>
        </w:rPr>
        <w:t> </w:t>
      </w:r>
      <w:r>
        <w:rPr>
          <w:color w:val="98727C"/>
        </w:rPr>
        <w:t>Projections</w:t>
      </w:r>
    </w:p>
    <w:p>
      <w:pPr>
        <w:pStyle w:val="BodyText"/>
        <w:spacing w:line="204" w:lineRule="auto" w:before="131"/>
        <w:ind w:left="943" w:right="441"/>
        <w:jc w:val="both"/>
      </w:pPr>
      <w:r>
        <w:rPr>
          <w:spacing w:val="-4"/>
          <w:w w:val="115"/>
        </w:rPr>
        <w:t>Today </w:t>
      </w:r>
      <w:r>
        <w:rPr>
          <w:w w:val="115"/>
        </w:rPr>
        <w:t>the cube map is the most popular tabular representation for environment light- ing, due to its </w:t>
      </w:r>
      <w:r>
        <w:rPr>
          <w:spacing w:val="-3"/>
          <w:w w:val="115"/>
        </w:rPr>
        <w:t>versatility, </w:t>
      </w:r>
      <w:r>
        <w:rPr>
          <w:w w:val="115"/>
        </w:rPr>
        <w:t>accuracy in reproducing high-frequency details, and execu- tion speed on the GPU. </w:t>
      </w:r>
      <w:r>
        <w:rPr>
          <w:spacing w:val="-3"/>
          <w:w w:val="115"/>
        </w:rPr>
        <w:t>However, </w:t>
      </w:r>
      <w:r>
        <w:rPr>
          <w:w w:val="115"/>
        </w:rPr>
        <w:t>a few other projections </w:t>
      </w:r>
      <w:r>
        <w:rPr>
          <w:spacing w:val="-3"/>
          <w:w w:val="115"/>
        </w:rPr>
        <w:t>have </w:t>
      </w:r>
      <w:r>
        <w:rPr>
          <w:w w:val="115"/>
        </w:rPr>
        <w:t>been developed that are worth mentioning.</w:t>
      </w:r>
    </w:p>
    <w:p>
      <w:pPr>
        <w:pStyle w:val="BodyText"/>
        <w:spacing w:line="204" w:lineRule="auto" w:before="5"/>
        <w:ind w:left="943" w:right="441" w:firstLine="298"/>
        <w:jc w:val="both"/>
      </w:pPr>
      <w:r>
        <w:rPr>
          <w:w w:val="115"/>
        </w:rPr>
        <w:t>Heidrich</w:t>
      </w:r>
      <w:r>
        <w:rPr>
          <w:spacing w:val="-40"/>
          <w:w w:val="115"/>
        </w:rPr>
        <w:t> </w:t>
      </w:r>
      <w:r>
        <w:rPr>
          <w:w w:val="115"/>
        </w:rPr>
        <w:t>and</w:t>
      </w:r>
      <w:r>
        <w:rPr>
          <w:spacing w:val="-39"/>
          <w:w w:val="115"/>
        </w:rPr>
        <w:t> </w:t>
      </w:r>
      <w:r>
        <w:rPr>
          <w:w w:val="115"/>
        </w:rPr>
        <w:t>Seidel</w:t>
      </w:r>
      <w:r>
        <w:rPr>
          <w:spacing w:val="-39"/>
          <w:w w:val="115"/>
        </w:rPr>
        <w:t> </w:t>
      </w:r>
      <w:r>
        <w:rPr>
          <w:w w:val="115"/>
        </w:rPr>
        <w:t>[</w:t>
      </w:r>
      <w:hyperlink w:history="true" w:anchor="_bookmark0">
        <w:r>
          <w:rPr>
            <w:color w:val="0000FF"/>
            <w:w w:val="115"/>
          </w:rPr>
          <w:t>702</w:t>
        </w:r>
      </w:hyperlink>
      <w:r>
        <w:rPr>
          <w:w w:val="115"/>
        </w:rPr>
        <w:t>,</w:t>
      </w:r>
      <w:r>
        <w:rPr>
          <w:spacing w:val="-39"/>
          <w:w w:val="115"/>
        </w:rPr>
        <w:t> </w:t>
      </w:r>
      <w:hyperlink w:history="true" w:anchor="_bookmark0">
        <w:r>
          <w:rPr>
            <w:color w:val="0000FF"/>
            <w:w w:val="115"/>
          </w:rPr>
          <w:t>704</w:t>
        </w:r>
      </w:hyperlink>
      <w:r>
        <w:rPr>
          <w:w w:val="115"/>
        </w:rPr>
        <w:t>]</w:t>
      </w:r>
      <w:r>
        <w:rPr>
          <w:spacing w:val="-40"/>
          <w:w w:val="115"/>
        </w:rPr>
        <w:t> </w:t>
      </w:r>
      <w:r>
        <w:rPr>
          <w:w w:val="115"/>
        </w:rPr>
        <w:t>propose</w:t>
      </w:r>
      <w:r>
        <w:rPr>
          <w:spacing w:val="-39"/>
          <w:w w:val="115"/>
        </w:rPr>
        <w:t> </w:t>
      </w:r>
      <w:r>
        <w:rPr>
          <w:w w:val="115"/>
        </w:rPr>
        <w:t>using</w:t>
      </w:r>
      <w:r>
        <w:rPr>
          <w:spacing w:val="-39"/>
          <w:w w:val="115"/>
        </w:rPr>
        <w:t> </w:t>
      </w:r>
      <w:r>
        <w:rPr>
          <w:spacing w:val="-4"/>
          <w:w w:val="115"/>
        </w:rPr>
        <w:t>two</w:t>
      </w:r>
      <w:r>
        <w:rPr>
          <w:spacing w:val="-39"/>
          <w:w w:val="115"/>
        </w:rPr>
        <w:t> </w:t>
      </w:r>
      <w:r>
        <w:rPr>
          <w:w w:val="115"/>
        </w:rPr>
        <w:t>textures</w:t>
      </w:r>
      <w:r>
        <w:rPr>
          <w:spacing w:val="-40"/>
          <w:w w:val="115"/>
        </w:rPr>
        <w:t> </w:t>
      </w:r>
      <w:r>
        <w:rPr>
          <w:w w:val="115"/>
        </w:rPr>
        <w:t>to</w:t>
      </w:r>
      <w:r>
        <w:rPr>
          <w:spacing w:val="-39"/>
          <w:w w:val="115"/>
        </w:rPr>
        <w:t> </w:t>
      </w:r>
      <w:r>
        <w:rPr>
          <w:w w:val="115"/>
        </w:rPr>
        <w:t>perform</w:t>
      </w:r>
      <w:r>
        <w:rPr>
          <w:spacing w:val="-39"/>
          <w:w w:val="115"/>
        </w:rPr>
        <w:t> </w:t>
      </w:r>
      <w:r>
        <w:rPr>
          <w:rFonts w:ascii="Times New Roman"/>
          <w:i/>
          <w:w w:val="115"/>
        </w:rPr>
        <w:t>dual</w:t>
      </w:r>
      <w:r>
        <w:rPr>
          <w:rFonts w:ascii="Times New Roman"/>
          <w:i/>
          <w:spacing w:val="-34"/>
          <w:w w:val="115"/>
        </w:rPr>
        <w:t> </w:t>
      </w:r>
      <w:r>
        <w:rPr>
          <w:rFonts w:ascii="Times New Roman"/>
          <w:i/>
          <w:spacing w:val="-4"/>
          <w:w w:val="115"/>
        </w:rPr>
        <w:t>paraboloid </w:t>
      </w:r>
      <w:r>
        <w:rPr>
          <w:rFonts w:ascii="Times New Roman"/>
          <w:i/>
          <w:w w:val="115"/>
        </w:rPr>
        <w:t>environment mapping</w:t>
      </w:r>
      <w:r>
        <w:rPr>
          <w:w w:val="115"/>
        </w:rPr>
        <w:t>. The idea is like that of sphere mapping, but instead of gen- erating the texture </w:t>
      </w:r>
      <w:r>
        <w:rPr>
          <w:spacing w:val="-3"/>
          <w:w w:val="115"/>
        </w:rPr>
        <w:t>by </w:t>
      </w:r>
      <w:r>
        <w:rPr>
          <w:w w:val="115"/>
        </w:rPr>
        <w:t>recording the reflection of the environment off a sphere, </w:t>
      </w:r>
      <w:r>
        <w:rPr>
          <w:spacing w:val="-4"/>
          <w:w w:val="115"/>
        </w:rPr>
        <w:t>two </w:t>
      </w:r>
      <w:r>
        <w:rPr>
          <w:w w:val="115"/>
        </w:rPr>
        <w:t>parabolic projections are used. Each paraboloid creates a circular texture similar to  a sphere map, with each covering an environment</w:t>
      </w:r>
      <w:r>
        <w:rPr>
          <w:spacing w:val="32"/>
          <w:w w:val="115"/>
        </w:rPr>
        <w:t> </w:t>
      </w:r>
      <w:r>
        <w:rPr>
          <w:w w:val="115"/>
        </w:rPr>
        <w:t>hemisphere.</w:t>
      </w:r>
    </w:p>
    <w:p>
      <w:pPr>
        <w:pStyle w:val="BodyText"/>
        <w:spacing w:line="204" w:lineRule="auto" w:before="7"/>
        <w:ind w:left="944" w:right="441" w:firstLine="298"/>
        <w:jc w:val="both"/>
      </w:pPr>
      <w:r>
        <w:rPr>
          <w:w w:val="109"/>
        </w:rPr>
        <w:t>As</w:t>
      </w:r>
      <w:r>
        <w:rPr/>
        <w:t> </w:t>
      </w:r>
      <w:r>
        <w:rPr>
          <w:spacing w:val="-25"/>
        </w:rPr>
        <w:t> </w:t>
      </w:r>
      <w:r>
        <w:rPr>
          <w:w w:val="106"/>
        </w:rPr>
        <w:t>w</w:t>
      </w:r>
      <w:r>
        <w:rPr>
          <w:w w:val="105"/>
        </w:rPr>
        <w:t>i</w:t>
      </w:r>
      <w:r>
        <w:rPr>
          <w:w w:val="148"/>
        </w:rPr>
        <w:t>t</w:t>
      </w:r>
      <w:r>
        <w:rPr>
          <w:w w:val="117"/>
        </w:rPr>
        <w:t>h</w:t>
      </w:r>
      <w:r>
        <w:rPr/>
        <w:t> </w:t>
      </w:r>
      <w:r>
        <w:rPr>
          <w:spacing w:val="-25"/>
        </w:rPr>
        <w:t> </w:t>
      </w:r>
      <w:r>
        <w:rPr>
          <w:w w:val="107"/>
        </w:rPr>
        <w:t>s</w:t>
      </w:r>
      <w:r>
        <w:rPr>
          <w:w w:val="117"/>
        </w:rPr>
        <w:t>ph</w:t>
      </w:r>
      <w:r>
        <w:rPr>
          <w:w w:val="106"/>
        </w:rPr>
        <w:t>e</w:t>
      </w:r>
      <w:r>
        <w:rPr>
          <w:w w:val="124"/>
        </w:rPr>
        <w:t>r</w:t>
      </w:r>
      <w:r>
        <w:rPr>
          <w:w w:val="106"/>
        </w:rPr>
        <w:t>e</w:t>
      </w:r>
      <w:r>
        <w:rPr/>
        <w:t> </w:t>
      </w:r>
      <w:r>
        <w:rPr>
          <w:spacing w:val="-25"/>
        </w:rPr>
        <w:t> </w:t>
      </w:r>
      <w:r>
        <w:rPr>
          <w:w w:val="113"/>
        </w:rPr>
        <w:t>m</w:t>
      </w:r>
      <w:r>
        <w:rPr>
          <w:w w:val="118"/>
        </w:rPr>
        <w:t>ap</w:t>
      </w:r>
      <w:r>
        <w:rPr>
          <w:w w:val="117"/>
        </w:rPr>
        <w:t>p</w:t>
      </w:r>
      <w:r>
        <w:rPr>
          <w:w w:val="105"/>
        </w:rPr>
        <w:t>i</w:t>
      </w:r>
      <w:r>
        <w:rPr>
          <w:w w:val="117"/>
        </w:rPr>
        <w:t>n</w:t>
      </w:r>
      <w:r>
        <w:rPr>
          <w:w w:val="109"/>
        </w:rPr>
        <w:t>g,</w:t>
      </w:r>
      <w:r>
        <w:rPr/>
        <w:t> </w:t>
      </w:r>
      <w:r>
        <w:rPr>
          <w:spacing w:val="-21"/>
        </w:rPr>
        <w:t> </w:t>
      </w:r>
      <w:r>
        <w:rPr>
          <w:w w:val="148"/>
        </w:rPr>
        <w:t>t</w:t>
      </w:r>
      <w:r>
        <w:rPr>
          <w:w w:val="117"/>
        </w:rPr>
        <w:t>h</w:t>
      </w:r>
      <w:r>
        <w:rPr>
          <w:w w:val="106"/>
        </w:rPr>
        <w:t>e</w:t>
      </w:r>
      <w:r>
        <w:rPr/>
        <w:t> </w:t>
      </w:r>
      <w:r>
        <w:rPr>
          <w:spacing w:val="-25"/>
        </w:rPr>
        <w:t> </w:t>
      </w:r>
      <w:r>
        <w:rPr>
          <w:w w:val="124"/>
        </w:rPr>
        <w:t>r</w:t>
      </w:r>
      <w:r>
        <w:rPr>
          <w:w w:val="106"/>
        </w:rPr>
        <w:t>e</w:t>
      </w:r>
      <w:r>
        <w:rPr>
          <w:w w:val="96"/>
        </w:rPr>
        <w:t>f</w:t>
      </w:r>
      <w:r>
        <w:rPr>
          <w:spacing w:val="-1"/>
          <w:w w:val="96"/>
        </w:rPr>
        <w:t>l</w:t>
      </w:r>
      <w:r>
        <w:rPr>
          <w:w w:val="106"/>
        </w:rPr>
        <w:t>ec</w:t>
      </w:r>
      <w:r>
        <w:rPr>
          <w:w w:val="148"/>
        </w:rPr>
        <w:t>t</w:t>
      </w:r>
      <w:r>
        <w:rPr>
          <w:w w:val="106"/>
        </w:rPr>
        <w:t>e</w:t>
      </w:r>
      <w:r>
        <w:rPr>
          <w:w w:val="117"/>
        </w:rPr>
        <w:t>d</w:t>
      </w:r>
      <w:r>
        <w:rPr/>
        <w:t> </w:t>
      </w:r>
      <w:r>
        <w:rPr>
          <w:spacing w:val="-25"/>
        </w:rPr>
        <w:t> </w:t>
      </w:r>
      <w:r>
        <w:rPr>
          <w:w w:val="111"/>
        </w:rPr>
        <w:t>v</w:t>
      </w:r>
      <w:r>
        <w:rPr>
          <w:w w:val="105"/>
        </w:rPr>
        <w:t>i</w:t>
      </w:r>
      <w:r>
        <w:rPr>
          <w:w w:val="106"/>
        </w:rPr>
        <w:t>e</w:t>
      </w:r>
      <w:r>
        <w:rPr>
          <w:w w:val="106"/>
        </w:rPr>
        <w:t>w</w:t>
      </w:r>
      <w:r>
        <w:rPr/>
        <w:t> </w:t>
      </w:r>
      <w:r>
        <w:rPr>
          <w:spacing w:val="-25"/>
        </w:rPr>
        <w:t> </w:t>
      </w:r>
      <w:r>
        <w:rPr>
          <w:w w:val="124"/>
        </w:rPr>
        <w:t>r</w:t>
      </w:r>
      <w:r>
        <w:rPr>
          <w:spacing w:val="-6"/>
          <w:w w:val="119"/>
        </w:rPr>
        <w:t>a</w:t>
      </w:r>
      <w:r>
        <w:rPr>
          <w:w w:val="111"/>
        </w:rPr>
        <w:t>y</w:t>
      </w:r>
      <w:r>
        <w:rPr/>
        <w:t> </w:t>
      </w:r>
      <w:r>
        <w:rPr>
          <w:spacing w:val="-25"/>
        </w:rPr>
        <w:t> </w:t>
      </w:r>
      <w:r>
        <w:rPr>
          <w:w w:val="105"/>
        </w:rPr>
        <w:t>i</w:t>
      </w:r>
      <w:r>
        <w:rPr>
          <w:w w:val="107"/>
        </w:rPr>
        <w:t>s</w:t>
      </w:r>
      <w:r>
        <w:rPr/>
        <w:t> </w:t>
      </w:r>
      <w:r>
        <w:rPr>
          <w:spacing w:val="-25"/>
        </w:rPr>
        <w:t> </w:t>
      </w:r>
      <w:r>
        <w:rPr>
          <w:w w:val="106"/>
        </w:rPr>
        <w:t>c</w:t>
      </w:r>
      <w:r>
        <w:rPr>
          <w:w w:val="110"/>
        </w:rPr>
        <w:t>om</w:t>
      </w:r>
      <w:r>
        <w:rPr>
          <w:w w:val="117"/>
        </w:rPr>
        <w:t>pu</w:t>
      </w:r>
      <w:r>
        <w:rPr>
          <w:w w:val="148"/>
        </w:rPr>
        <w:t>t</w:t>
      </w:r>
      <w:r>
        <w:rPr>
          <w:w w:val="106"/>
        </w:rPr>
        <w:t>e</w:t>
      </w:r>
      <w:r>
        <w:rPr>
          <w:w w:val="117"/>
        </w:rPr>
        <w:t>d</w:t>
      </w:r>
      <w:r>
        <w:rPr/>
        <w:t> </w:t>
      </w:r>
      <w:r>
        <w:rPr>
          <w:spacing w:val="-25"/>
        </w:rPr>
        <w:t> </w:t>
      </w:r>
      <w:r>
        <w:rPr>
          <w:w w:val="105"/>
        </w:rPr>
        <w:t>i</w:t>
      </w:r>
      <w:r>
        <w:rPr>
          <w:w w:val="117"/>
        </w:rPr>
        <w:t>n</w:t>
      </w:r>
      <w:r>
        <w:rPr/>
        <w:t> </w:t>
      </w:r>
      <w:r>
        <w:rPr>
          <w:spacing w:val="-25"/>
        </w:rPr>
        <w:t> </w:t>
      </w:r>
      <w:r>
        <w:rPr>
          <w:w w:val="148"/>
        </w:rPr>
        <w:t>t</w:t>
      </w:r>
      <w:r>
        <w:rPr>
          <w:w w:val="117"/>
        </w:rPr>
        <w:t>h</w:t>
      </w:r>
      <w:r>
        <w:rPr>
          <w:w w:val="106"/>
        </w:rPr>
        <w:t>e</w:t>
      </w:r>
      <w:r>
        <w:rPr/>
        <w:t> </w:t>
      </w:r>
      <w:r>
        <w:rPr>
          <w:spacing w:val="-25"/>
        </w:rPr>
        <w:t> </w:t>
      </w:r>
      <w:r>
        <w:rPr>
          <w:w w:val="113"/>
        </w:rPr>
        <w:t>m</w:t>
      </w:r>
      <w:r>
        <w:rPr>
          <w:w w:val="118"/>
        </w:rPr>
        <w:t>ap</w:t>
      </w:r>
      <w:r>
        <w:rPr>
          <w:w w:val="27"/>
        </w:rPr>
        <w:t>’</w:t>
      </w:r>
      <w:r>
        <w:rPr>
          <w:w w:val="107"/>
        </w:rPr>
        <w:t>s</w:t>
      </w:r>
      <w:r>
        <w:rPr/>
        <w:t> </w:t>
      </w:r>
      <w:r>
        <w:rPr>
          <w:spacing w:val="-25"/>
        </w:rPr>
        <w:t> </w:t>
      </w:r>
      <w:r>
        <w:rPr>
          <w:w w:val="117"/>
        </w:rPr>
        <w:t>b</w:t>
      </w:r>
      <w:r>
        <w:rPr>
          <w:w w:val="113"/>
        </w:rPr>
        <w:t>as</w:t>
      </w:r>
      <w:r>
        <w:rPr>
          <w:w w:val="105"/>
        </w:rPr>
        <w:t>i</w:t>
      </w:r>
      <w:r>
        <w:rPr>
          <w:w w:val="107"/>
        </w:rPr>
        <w:t>s</w:t>
      </w:r>
      <w:r>
        <w:rPr>
          <w:w w:val="117"/>
        </w:rPr>
        <w:t>, </w:t>
      </w:r>
      <w:r>
        <w:rPr>
          <w:w w:val="115"/>
        </w:rPr>
        <w:t>i.e.,</w:t>
      </w:r>
      <w:r>
        <w:rPr>
          <w:spacing w:val="-11"/>
          <w:w w:val="115"/>
        </w:rPr>
        <w:t> </w:t>
      </w:r>
      <w:r>
        <w:rPr>
          <w:w w:val="115"/>
        </w:rPr>
        <w:t>in</w:t>
      </w:r>
      <w:r>
        <w:rPr>
          <w:spacing w:val="-11"/>
          <w:w w:val="115"/>
        </w:rPr>
        <w:t> </w:t>
      </w:r>
      <w:r>
        <w:rPr>
          <w:w w:val="115"/>
        </w:rPr>
        <w:t>its</w:t>
      </w:r>
      <w:r>
        <w:rPr>
          <w:spacing w:val="-12"/>
          <w:w w:val="115"/>
        </w:rPr>
        <w:t> </w:t>
      </w:r>
      <w:r>
        <w:rPr>
          <w:w w:val="115"/>
        </w:rPr>
        <w:t>frame</w:t>
      </w:r>
      <w:r>
        <w:rPr>
          <w:spacing w:val="-12"/>
          <w:w w:val="115"/>
        </w:rPr>
        <w:t> </w:t>
      </w:r>
      <w:r>
        <w:rPr>
          <w:w w:val="115"/>
        </w:rPr>
        <w:t>of</w:t>
      </w:r>
      <w:r>
        <w:rPr>
          <w:spacing w:val="-12"/>
          <w:w w:val="115"/>
        </w:rPr>
        <w:t> </w:t>
      </w:r>
      <w:r>
        <w:rPr>
          <w:w w:val="115"/>
        </w:rPr>
        <w:t>reference.</w:t>
      </w:r>
      <w:r>
        <w:rPr>
          <w:spacing w:val="11"/>
          <w:w w:val="115"/>
        </w:rPr>
        <w:t> </w:t>
      </w:r>
      <w:r>
        <w:rPr>
          <w:w w:val="115"/>
        </w:rPr>
        <w:t>The</w:t>
      </w:r>
      <w:r>
        <w:rPr>
          <w:spacing w:val="-11"/>
          <w:w w:val="115"/>
        </w:rPr>
        <w:t> </w:t>
      </w:r>
      <w:r>
        <w:rPr>
          <w:w w:val="115"/>
        </w:rPr>
        <w:t>sign</w:t>
      </w:r>
      <w:r>
        <w:rPr>
          <w:spacing w:val="-12"/>
          <w:w w:val="115"/>
        </w:rPr>
        <w:t> </w:t>
      </w:r>
      <w:r>
        <w:rPr>
          <w:w w:val="115"/>
        </w:rPr>
        <w:t>of</w:t>
      </w:r>
      <w:r>
        <w:rPr>
          <w:spacing w:val="-12"/>
          <w:w w:val="115"/>
        </w:rPr>
        <w:t> </w:t>
      </w:r>
      <w:r>
        <w:rPr>
          <w:w w:val="115"/>
        </w:rPr>
        <w:t>the</w:t>
      </w:r>
      <w:r>
        <w:rPr>
          <w:spacing w:val="-12"/>
          <w:w w:val="115"/>
        </w:rPr>
        <w:t> </w:t>
      </w:r>
      <w:r>
        <w:rPr>
          <w:rFonts w:ascii="Times New Roman" w:hAnsi="Times New Roman"/>
          <w:i/>
          <w:w w:val="115"/>
        </w:rPr>
        <w:t>z</w:t>
      </w:r>
      <w:r>
        <w:rPr>
          <w:w w:val="115"/>
        </w:rPr>
        <w:t>-component</w:t>
      </w:r>
      <w:r>
        <w:rPr>
          <w:spacing w:val="-12"/>
          <w:w w:val="115"/>
        </w:rPr>
        <w:t> </w:t>
      </w:r>
      <w:r>
        <w:rPr>
          <w:w w:val="115"/>
        </w:rPr>
        <w:t>of</w:t>
      </w:r>
      <w:r>
        <w:rPr>
          <w:spacing w:val="-11"/>
          <w:w w:val="115"/>
        </w:rPr>
        <w:t> </w:t>
      </w:r>
      <w:r>
        <w:rPr>
          <w:w w:val="115"/>
        </w:rPr>
        <w:t>the</w:t>
      </w:r>
      <w:r>
        <w:rPr>
          <w:spacing w:val="-12"/>
          <w:w w:val="115"/>
        </w:rPr>
        <w:t> </w:t>
      </w:r>
      <w:r>
        <w:rPr>
          <w:w w:val="115"/>
        </w:rPr>
        <w:t>reflected</w:t>
      </w:r>
      <w:r>
        <w:rPr>
          <w:spacing w:val="-12"/>
          <w:w w:val="115"/>
        </w:rPr>
        <w:t> </w:t>
      </w:r>
      <w:r>
        <w:rPr>
          <w:w w:val="115"/>
        </w:rPr>
        <w:t>view</w:t>
      </w:r>
      <w:r>
        <w:rPr>
          <w:spacing w:val="-12"/>
          <w:w w:val="115"/>
        </w:rPr>
        <w:t> </w:t>
      </w:r>
      <w:r>
        <w:rPr>
          <w:w w:val="115"/>
        </w:rPr>
        <w:t>vector is used to decide which of the </w:t>
      </w:r>
      <w:r>
        <w:rPr>
          <w:spacing w:val="-4"/>
          <w:w w:val="115"/>
        </w:rPr>
        <w:t>two </w:t>
      </w:r>
      <w:r>
        <w:rPr>
          <w:w w:val="115"/>
        </w:rPr>
        <w:t>textures to access. The access function</w:t>
      </w:r>
      <w:r>
        <w:rPr>
          <w:spacing w:val="-5"/>
          <w:w w:val="115"/>
        </w:rPr>
        <w:t> </w:t>
      </w:r>
      <w:r>
        <w:rPr>
          <w:w w:val="115"/>
        </w:rPr>
        <w:t>is</w:t>
      </w:r>
    </w:p>
    <w:p>
      <w:pPr>
        <w:tabs>
          <w:tab w:pos="676" w:val="left" w:leader="none"/>
          <w:tab w:pos="1161" w:val="left" w:leader="none"/>
          <w:tab w:pos="2364" w:val="left" w:leader="none"/>
          <w:tab w:pos="2661" w:val="left" w:leader="none"/>
          <w:tab w:pos="3143" w:val="left" w:leader="none"/>
        </w:tabs>
        <w:spacing w:line="176" w:lineRule="exact" w:before="52"/>
        <w:ind w:left="381" w:right="0" w:firstLine="0"/>
        <w:jc w:val="center"/>
        <w:rPr>
          <w:rFonts w:ascii="Times New Roman"/>
          <w:i/>
          <w:sz w:val="20"/>
        </w:rPr>
      </w:pPr>
      <w:r>
        <w:rPr>
          <w:rFonts w:ascii="Times New Roman"/>
          <w:w w:val="99"/>
          <w:sz w:val="20"/>
          <w:u w:val="single"/>
        </w:rPr>
        <w:t> </w:t>
      </w:r>
      <w:r>
        <w:rPr>
          <w:rFonts w:ascii="Times New Roman"/>
          <w:sz w:val="20"/>
          <w:u w:val="single"/>
        </w:rPr>
        <w:tab/>
      </w:r>
      <w:r>
        <w:rPr>
          <w:rFonts w:ascii="Times New Roman"/>
          <w:i/>
          <w:w w:val="130"/>
          <w:sz w:val="20"/>
          <w:u w:val="single"/>
        </w:rPr>
        <w:t>r</w:t>
      </w:r>
      <w:r>
        <w:rPr>
          <w:rFonts w:ascii="Times New Roman"/>
          <w:i/>
          <w:w w:val="130"/>
          <w:sz w:val="20"/>
          <w:u w:val="single"/>
          <w:vertAlign w:val="subscript"/>
        </w:rPr>
        <w:t>x</w:t>
      </w:r>
      <w:r>
        <w:rPr>
          <w:rFonts w:ascii="Times New Roman"/>
          <w:i/>
          <w:w w:val="130"/>
          <w:sz w:val="20"/>
          <w:u w:val="single"/>
          <w:vertAlign w:val="baseline"/>
        </w:rPr>
        <w:tab/>
      </w:r>
      <w:r>
        <w:rPr>
          <w:rFonts w:ascii="Times New Roman"/>
          <w:i/>
          <w:w w:val="130"/>
          <w:sz w:val="20"/>
          <w:vertAlign w:val="baseline"/>
        </w:rPr>
        <w:tab/>
      </w:r>
      <w:r>
        <w:rPr>
          <w:rFonts w:ascii="Times New Roman"/>
          <w:i/>
          <w:w w:val="130"/>
          <w:sz w:val="20"/>
          <w:u w:val="single"/>
          <w:vertAlign w:val="baseline"/>
        </w:rPr>
        <w:t> </w:t>
        <w:tab/>
        <w:t>r</w:t>
      </w:r>
      <w:r>
        <w:rPr>
          <w:rFonts w:ascii="Times New Roman"/>
          <w:i/>
          <w:w w:val="130"/>
          <w:sz w:val="20"/>
          <w:u w:val="single"/>
          <w:vertAlign w:val="subscript"/>
        </w:rPr>
        <w:t>y</w:t>
      </w:r>
      <w:r>
        <w:rPr>
          <w:rFonts w:ascii="Times New Roman"/>
          <w:i/>
          <w:sz w:val="20"/>
          <w:u w:val="single"/>
          <w:vertAlign w:val="baseline"/>
        </w:rPr>
        <w:tab/>
      </w:r>
    </w:p>
    <w:p>
      <w:pPr>
        <w:tabs>
          <w:tab w:pos="4057" w:val="left" w:leader="none"/>
          <w:tab w:pos="4799" w:val="left" w:leader="none"/>
          <w:tab w:pos="6040" w:val="left" w:leader="none"/>
          <w:tab w:pos="7747" w:val="left" w:leader="none"/>
        </w:tabs>
        <w:spacing w:line="133" w:lineRule="exact" w:before="0"/>
        <w:ind w:left="2806" w:right="0" w:firstLine="0"/>
        <w:jc w:val="left"/>
        <w:rPr>
          <w:sz w:val="20"/>
        </w:rPr>
      </w:pPr>
      <w:r>
        <w:rPr>
          <w:rFonts w:ascii="Times New Roman"/>
          <w:i/>
          <w:w w:val="125"/>
          <w:sz w:val="20"/>
        </w:rPr>
        <w:t>u</w:t>
      </w:r>
      <w:r>
        <w:rPr>
          <w:rFonts w:ascii="Times New Roman"/>
          <w:i/>
          <w:spacing w:val="-5"/>
          <w:w w:val="125"/>
          <w:sz w:val="20"/>
        </w:rPr>
        <w:t> </w:t>
      </w:r>
      <w:r>
        <w:rPr>
          <w:w w:val="125"/>
          <w:sz w:val="20"/>
        </w:rPr>
        <w:t>=</w:t>
        <w:tab/>
        <w:t>+</w:t>
      </w:r>
      <w:r>
        <w:rPr>
          <w:spacing w:val="-27"/>
          <w:w w:val="125"/>
          <w:sz w:val="20"/>
        </w:rPr>
        <w:t> </w:t>
      </w:r>
      <w:r>
        <w:rPr>
          <w:w w:val="125"/>
          <w:sz w:val="20"/>
        </w:rPr>
        <w:t>0</w:t>
      </w:r>
      <w:r>
        <w:rPr>
          <w:rFonts w:ascii="Times New Roman"/>
          <w:i/>
          <w:w w:val="125"/>
          <w:sz w:val="20"/>
        </w:rPr>
        <w:t>.</w:t>
      </w:r>
      <w:r>
        <w:rPr>
          <w:w w:val="125"/>
          <w:sz w:val="20"/>
        </w:rPr>
        <w:t>5</w:t>
      </w:r>
      <w:r>
        <w:rPr>
          <w:rFonts w:ascii="Times New Roman"/>
          <w:i/>
          <w:w w:val="125"/>
          <w:sz w:val="20"/>
        </w:rPr>
        <w:t>,</w:t>
        <w:tab/>
        <w:t>v</w:t>
      </w:r>
      <w:r>
        <w:rPr>
          <w:rFonts w:ascii="Times New Roman"/>
          <w:i/>
          <w:spacing w:val="1"/>
          <w:w w:val="125"/>
          <w:sz w:val="20"/>
        </w:rPr>
        <w:t> </w:t>
      </w:r>
      <w:r>
        <w:rPr>
          <w:w w:val="125"/>
          <w:sz w:val="20"/>
        </w:rPr>
        <w:t>=</w:t>
        <w:tab/>
        <w:t>+</w:t>
      </w:r>
      <w:r>
        <w:rPr>
          <w:spacing w:val="-26"/>
          <w:w w:val="125"/>
          <w:sz w:val="20"/>
        </w:rPr>
        <w:t> </w:t>
      </w:r>
      <w:r>
        <w:rPr>
          <w:w w:val="125"/>
          <w:sz w:val="20"/>
        </w:rPr>
        <w:t>0</w:t>
      </w:r>
      <w:r>
        <w:rPr>
          <w:rFonts w:ascii="Times New Roman"/>
          <w:i/>
          <w:w w:val="125"/>
          <w:sz w:val="20"/>
        </w:rPr>
        <w:t>.</w:t>
      </w:r>
      <w:r>
        <w:rPr>
          <w:w w:val="125"/>
          <w:sz w:val="20"/>
        </w:rPr>
        <w:t>5</w:t>
        <w:tab/>
        <w:t>(10.33)</w:t>
      </w:r>
    </w:p>
    <w:p>
      <w:pPr>
        <w:tabs>
          <w:tab w:pos="2364" w:val="left" w:leader="none"/>
        </w:tabs>
        <w:spacing w:line="230" w:lineRule="exact" w:before="0"/>
        <w:ind w:left="381" w:right="0" w:firstLine="0"/>
        <w:jc w:val="center"/>
        <w:rPr>
          <w:sz w:val="20"/>
        </w:rPr>
      </w:pPr>
      <w:r>
        <w:rPr>
          <w:w w:val="130"/>
          <w:sz w:val="20"/>
        </w:rPr>
        <w:t>2(1</w:t>
      </w:r>
      <w:r>
        <w:rPr>
          <w:spacing w:val="-31"/>
          <w:w w:val="130"/>
          <w:sz w:val="20"/>
        </w:rPr>
        <w:t> </w:t>
      </w:r>
      <w:r>
        <w:rPr>
          <w:w w:val="130"/>
          <w:sz w:val="20"/>
        </w:rPr>
        <w:t>+</w:t>
      </w:r>
      <w:r>
        <w:rPr>
          <w:spacing w:val="-31"/>
          <w:w w:val="130"/>
          <w:sz w:val="20"/>
        </w:rPr>
        <w:t> </w:t>
      </w:r>
      <w:r>
        <w:rPr>
          <w:rFonts w:ascii="Times New Roman"/>
          <w:i/>
          <w:spacing w:val="5"/>
          <w:w w:val="130"/>
          <w:sz w:val="20"/>
        </w:rPr>
        <w:t>r</w:t>
      </w:r>
      <w:r>
        <w:rPr>
          <w:rFonts w:ascii="Times New Roman"/>
          <w:i/>
          <w:spacing w:val="5"/>
          <w:w w:val="130"/>
          <w:sz w:val="20"/>
          <w:vertAlign w:val="subscript"/>
        </w:rPr>
        <w:t>z</w:t>
      </w:r>
      <w:r>
        <w:rPr>
          <w:spacing w:val="5"/>
          <w:w w:val="130"/>
          <w:sz w:val="20"/>
          <w:vertAlign w:val="baseline"/>
        </w:rPr>
        <w:t>)</w:t>
        <w:tab/>
      </w:r>
      <w:r>
        <w:rPr>
          <w:w w:val="130"/>
          <w:sz w:val="20"/>
          <w:vertAlign w:val="baseline"/>
        </w:rPr>
        <w:t>2(1 +</w:t>
      </w:r>
      <w:r>
        <w:rPr>
          <w:spacing w:val="-48"/>
          <w:w w:val="130"/>
          <w:sz w:val="20"/>
          <w:vertAlign w:val="baseline"/>
        </w:rPr>
        <w:t> </w:t>
      </w:r>
      <w:r>
        <w:rPr>
          <w:rFonts w:ascii="Times New Roman"/>
          <w:i/>
          <w:spacing w:val="5"/>
          <w:w w:val="130"/>
          <w:sz w:val="20"/>
          <w:vertAlign w:val="baseline"/>
        </w:rPr>
        <w:t>r</w:t>
      </w:r>
      <w:r>
        <w:rPr>
          <w:rFonts w:ascii="Times New Roman"/>
          <w:i/>
          <w:spacing w:val="5"/>
          <w:w w:val="130"/>
          <w:sz w:val="20"/>
          <w:vertAlign w:val="subscript"/>
        </w:rPr>
        <w:t>z</w:t>
      </w:r>
      <w:r>
        <w:rPr>
          <w:spacing w:val="5"/>
          <w:w w:val="130"/>
          <w:sz w:val="20"/>
          <w:vertAlign w:val="baseline"/>
        </w:rPr>
        <w:t>)</w:t>
      </w:r>
    </w:p>
    <w:p>
      <w:pPr>
        <w:pStyle w:val="BodyText"/>
        <w:spacing w:line="259" w:lineRule="exact" w:before="127"/>
        <w:ind w:left="944"/>
        <w:jc w:val="both"/>
      </w:pPr>
      <w:r>
        <w:rPr>
          <w:w w:val="115"/>
        </w:rPr>
        <w:t>for the front image, and the same, with sign reversals for </w:t>
      </w:r>
      <w:r>
        <w:rPr>
          <w:rFonts w:ascii="Times New Roman"/>
          <w:i/>
          <w:w w:val="115"/>
        </w:rPr>
        <w:t>r</w:t>
      </w:r>
      <w:r>
        <w:rPr>
          <w:rFonts w:ascii="Times New Roman"/>
          <w:i/>
          <w:w w:val="115"/>
          <w:vertAlign w:val="subscript"/>
        </w:rPr>
        <w:t>z</w:t>
      </w:r>
      <w:r>
        <w:rPr>
          <w:w w:val="115"/>
          <w:vertAlign w:val="baseline"/>
        </w:rPr>
        <w:t>, for the back image.</w:t>
      </w:r>
    </w:p>
    <w:p>
      <w:pPr>
        <w:pStyle w:val="BodyText"/>
        <w:spacing w:line="204" w:lineRule="auto" w:before="10"/>
        <w:ind w:left="944" w:right="441" w:firstLine="298"/>
        <w:jc w:val="both"/>
      </w:pPr>
      <w:r>
        <w:rPr>
          <w:w w:val="115"/>
        </w:rPr>
        <w:t>The</w:t>
      </w:r>
      <w:r>
        <w:rPr>
          <w:spacing w:val="-9"/>
          <w:w w:val="115"/>
        </w:rPr>
        <w:t> </w:t>
      </w:r>
      <w:r>
        <w:rPr>
          <w:w w:val="115"/>
        </w:rPr>
        <w:t>parabolic</w:t>
      </w:r>
      <w:r>
        <w:rPr>
          <w:spacing w:val="-8"/>
          <w:w w:val="115"/>
        </w:rPr>
        <w:t> </w:t>
      </w:r>
      <w:r>
        <w:rPr>
          <w:w w:val="115"/>
        </w:rPr>
        <w:t>map</w:t>
      </w:r>
      <w:r>
        <w:rPr>
          <w:spacing w:val="-9"/>
          <w:w w:val="115"/>
        </w:rPr>
        <w:t> </w:t>
      </w:r>
      <w:r>
        <w:rPr>
          <w:w w:val="115"/>
        </w:rPr>
        <w:t>has</w:t>
      </w:r>
      <w:r>
        <w:rPr>
          <w:spacing w:val="-8"/>
          <w:w w:val="115"/>
        </w:rPr>
        <w:t> </w:t>
      </w:r>
      <w:r>
        <w:rPr>
          <w:w w:val="115"/>
        </w:rPr>
        <w:t>more</w:t>
      </w:r>
      <w:r>
        <w:rPr>
          <w:spacing w:val="-9"/>
          <w:w w:val="115"/>
        </w:rPr>
        <w:t> </w:t>
      </w:r>
      <w:r>
        <w:rPr>
          <w:w w:val="115"/>
        </w:rPr>
        <w:t>uniform</w:t>
      </w:r>
      <w:r>
        <w:rPr>
          <w:spacing w:val="-8"/>
          <w:w w:val="115"/>
        </w:rPr>
        <w:t> </w:t>
      </w:r>
      <w:r>
        <w:rPr>
          <w:w w:val="115"/>
        </w:rPr>
        <w:t>texel</w:t>
      </w:r>
      <w:r>
        <w:rPr>
          <w:spacing w:val="-8"/>
          <w:w w:val="115"/>
        </w:rPr>
        <w:t> </w:t>
      </w:r>
      <w:r>
        <w:rPr>
          <w:w w:val="115"/>
        </w:rPr>
        <w:t>sampling</w:t>
      </w:r>
      <w:r>
        <w:rPr>
          <w:spacing w:val="-9"/>
          <w:w w:val="115"/>
        </w:rPr>
        <w:t> </w:t>
      </w:r>
      <w:r>
        <w:rPr>
          <w:w w:val="115"/>
        </w:rPr>
        <w:t>of</w:t>
      </w:r>
      <w:r>
        <w:rPr>
          <w:spacing w:val="-8"/>
          <w:w w:val="115"/>
        </w:rPr>
        <w:t> </w:t>
      </w:r>
      <w:r>
        <w:rPr>
          <w:w w:val="115"/>
        </w:rPr>
        <w:t>the</w:t>
      </w:r>
      <w:r>
        <w:rPr>
          <w:spacing w:val="-9"/>
          <w:w w:val="115"/>
        </w:rPr>
        <w:t> </w:t>
      </w:r>
      <w:r>
        <w:rPr>
          <w:w w:val="115"/>
        </w:rPr>
        <w:t>environment</w:t>
      </w:r>
      <w:r>
        <w:rPr>
          <w:spacing w:val="-8"/>
          <w:w w:val="115"/>
        </w:rPr>
        <w:t> </w:t>
      </w:r>
      <w:r>
        <w:rPr>
          <w:w w:val="115"/>
        </w:rPr>
        <w:t>compared to the sphere map, and even to the cube map. </w:t>
      </w:r>
      <w:r>
        <w:rPr>
          <w:spacing w:val="-3"/>
          <w:w w:val="115"/>
        </w:rPr>
        <w:t>However, </w:t>
      </w:r>
      <w:r>
        <w:rPr>
          <w:w w:val="115"/>
        </w:rPr>
        <w:t>care has to </w:t>
      </w:r>
      <w:r>
        <w:rPr>
          <w:spacing w:val="2"/>
          <w:w w:val="115"/>
        </w:rPr>
        <w:t>be </w:t>
      </w:r>
      <w:r>
        <w:rPr>
          <w:w w:val="115"/>
        </w:rPr>
        <w:t>taken for proper sampling and interpolation at the seam between the </w:t>
      </w:r>
      <w:r>
        <w:rPr>
          <w:spacing w:val="-4"/>
          <w:w w:val="115"/>
        </w:rPr>
        <w:t>two </w:t>
      </w:r>
      <w:r>
        <w:rPr>
          <w:w w:val="115"/>
        </w:rPr>
        <w:t>projections, which makes accessing a dual paraboloid map more</w:t>
      </w:r>
      <w:r>
        <w:rPr>
          <w:spacing w:val="28"/>
          <w:w w:val="115"/>
        </w:rPr>
        <w:t> </w:t>
      </w:r>
      <w:r>
        <w:rPr>
          <w:w w:val="115"/>
        </w:rPr>
        <w:t>expensive.</w:t>
      </w:r>
    </w:p>
    <w:p>
      <w:pPr>
        <w:pStyle w:val="BodyText"/>
        <w:spacing w:line="204" w:lineRule="auto" w:before="6"/>
        <w:ind w:left="943" w:right="441" w:firstLine="298"/>
        <w:jc w:val="both"/>
      </w:pPr>
      <w:r>
        <w:rPr>
          <w:rFonts w:ascii="Times New Roman"/>
          <w:i/>
          <w:spacing w:val="-3"/>
          <w:w w:val="115"/>
        </w:rPr>
        <w:t>Octahedral </w:t>
      </w:r>
      <w:r>
        <w:rPr>
          <w:rFonts w:ascii="Times New Roman"/>
          <w:i/>
          <w:w w:val="115"/>
        </w:rPr>
        <w:t>mapping </w:t>
      </w:r>
      <w:r>
        <w:rPr>
          <w:w w:val="115"/>
        </w:rPr>
        <w:t>[</w:t>
      </w:r>
      <w:hyperlink w:history="true" w:anchor="_bookmark0">
        <w:r>
          <w:rPr>
            <w:color w:val="0000FF"/>
            <w:w w:val="115"/>
          </w:rPr>
          <w:t>434</w:t>
        </w:r>
      </w:hyperlink>
      <w:r>
        <w:rPr>
          <w:w w:val="115"/>
        </w:rPr>
        <w:t>] is another noteworthy projection. Instead of mapping the surrounding sphere to a cube, it is mapped to an octahedron (see </w:t>
      </w:r>
      <w:hyperlink w:history="true" w:anchor="_bookmark37">
        <w:r>
          <w:rPr>
            <w:color w:val="0000FF"/>
            <w:w w:val="115"/>
          </w:rPr>
          <w:t>Figure 10.32</w:t>
        </w:r>
      </w:hyperlink>
      <w:r>
        <w:rPr>
          <w:w w:val="115"/>
        </w:rPr>
        <w:t>). </w:t>
      </w:r>
      <w:r>
        <w:rPr>
          <w:spacing w:val="-9"/>
          <w:w w:val="115"/>
        </w:rPr>
        <w:t>To </w:t>
      </w:r>
      <w:r>
        <w:rPr>
          <w:w w:val="115"/>
        </w:rPr>
        <w:t>flatten this geometry into textures, its eight triangular faces are cut and arranged on a flat plane. Either a square or a rectangular configuration is possible. If </w:t>
      </w:r>
      <w:r>
        <w:rPr>
          <w:spacing w:val="-3"/>
          <w:w w:val="115"/>
        </w:rPr>
        <w:t>we </w:t>
      </w:r>
      <w:r>
        <w:rPr>
          <w:w w:val="115"/>
        </w:rPr>
        <w:t>use the square configuration, the mathematics for accessing an octahedral map is quite efficient. Given a reflection direction </w:t>
      </w:r>
      <w:r>
        <w:rPr>
          <w:rFonts w:ascii="Georgia"/>
          <w:w w:val="115"/>
        </w:rPr>
        <w:t>r</w:t>
      </w:r>
      <w:r>
        <w:rPr>
          <w:w w:val="115"/>
        </w:rPr>
        <w:t>, </w:t>
      </w:r>
      <w:r>
        <w:rPr>
          <w:spacing w:val="-3"/>
          <w:w w:val="115"/>
        </w:rPr>
        <w:t>we </w:t>
      </w:r>
      <w:r>
        <w:rPr>
          <w:w w:val="115"/>
        </w:rPr>
        <w:t>compute a normalized version using the</w:t>
      </w:r>
    </w:p>
    <w:p>
      <w:pPr>
        <w:spacing w:after="0" w:line="204" w:lineRule="auto"/>
        <w:jc w:val="both"/>
        <w:sectPr>
          <w:pgSz w:w="12240" w:h="15840"/>
          <w:pgMar w:header="2359" w:footer="0" w:top="2560" w:bottom="280" w:left="1720" w:right="1720"/>
        </w:sectPr>
      </w:pPr>
    </w:p>
    <w:p>
      <w:pPr>
        <w:pStyle w:val="BodyText"/>
        <w:spacing w:before="7"/>
        <w:rPr>
          <w:sz w:val="23"/>
        </w:rPr>
      </w:pPr>
    </w:p>
    <w:p>
      <w:pPr>
        <w:spacing w:after="0"/>
        <w:rPr>
          <w:sz w:val="23"/>
        </w:rPr>
        <w:sectPr>
          <w:pgSz w:w="12240" w:h="15840"/>
          <w:pgMar w:header="2359" w:footer="0" w:top="2560" w:bottom="280" w:left="1720" w:right="1720"/>
        </w:sectPr>
      </w:pPr>
    </w:p>
    <w:p>
      <w:pPr>
        <w:pStyle w:val="BodyText"/>
        <w:spacing w:before="50"/>
        <w:ind w:left="443"/>
      </w:pPr>
      <w:bookmarkStart w:name="_bookmark38" w:id="39"/>
      <w:bookmarkEnd w:id="39"/>
      <w:r>
        <w:rPr/>
      </w:r>
      <w:r>
        <w:rPr>
          <w:w w:val="115"/>
        </w:rPr>
        <w:t>absolute value </w:t>
      </w:r>
      <w:r>
        <w:rPr>
          <w:rFonts w:ascii="Times New Roman"/>
          <w:i/>
          <w:w w:val="115"/>
        </w:rPr>
        <w:t>L</w:t>
      </w:r>
      <w:r>
        <w:rPr>
          <w:rFonts w:ascii="Times New Roman"/>
          <w:w w:val="115"/>
          <w:vertAlign w:val="subscript"/>
        </w:rPr>
        <w:t>1</w:t>
      </w:r>
      <w:r>
        <w:rPr>
          <w:rFonts w:ascii="Times New Roman"/>
          <w:w w:val="115"/>
          <w:vertAlign w:val="baseline"/>
        </w:rPr>
        <w:t> </w:t>
      </w:r>
      <w:r>
        <w:rPr>
          <w:w w:val="115"/>
          <w:vertAlign w:val="baseline"/>
        </w:rPr>
        <w:t>norm:</w:t>
      </w:r>
    </w:p>
    <w:p>
      <w:pPr>
        <w:pStyle w:val="BodyText"/>
        <w:spacing w:before="10"/>
        <w:rPr>
          <w:sz w:val="21"/>
        </w:rPr>
      </w:pPr>
      <w:r>
        <w:rPr/>
        <w:br w:type="column"/>
      </w:r>
      <w:r>
        <w:rPr>
          <w:sz w:val="21"/>
        </w:rPr>
      </w:r>
    </w:p>
    <w:p>
      <w:pPr>
        <w:pStyle w:val="BodyText"/>
        <w:ind w:left="443"/>
      </w:pPr>
      <w:r>
        <w:rPr>
          <w:rFonts w:ascii="Georgia" w:hAnsi="Georgia"/>
          <w:w w:val="130"/>
        </w:rPr>
        <w:t>r</w:t>
      </w:r>
      <w:r>
        <w:rPr>
          <w:rFonts w:ascii="Lucida Sans Unicode" w:hAnsi="Lucida Sans Unicode"/>
          <w:w w:val="130"/>
          <w:vertAlign w:val="superscript"/>
        </w:rPr>
        <w:t>′</w:t>
      </w:r>
      <w:r>
        <w:rPr>
          <w:rFonts w:ascii="Lucida Sans Unicode" w:hAnsi="Lucida Sans Unicode"/>
          <w:spacing w:val="-21"/>
          <w:w w:val="130"/>
          <w:vertAlign w:val="baseline"/>
        </w:rPr>
        <w:t> </w:t>
      </w:r>
      <w:r>
        <w:rPr>
          <w:spacing w:val="-19"/>
          <w:w w:val="130"/>
          <w:vertAlign w:val="baseline"/>
        </w:rPr>
        <w:t>=</w:t>
      </w:r>
    </w:p>
    <w:p>
      <w:pPr>
        <w:pStyle w:val="BodyText"/>
        <w:spacing w:before="9"/>
        <w:rPr>
          <w:sz w:val="14"/>
        </w:rPr>
      </w:pPr>
      <w:r>
        <w:rPr/>
        <w:br w:type="column"/>
      </w:r>
      <w:r>
        <w:rPr>
          <w:sz w:val="14"/>
        </w:rPr>
      </w:r>
    </w:p>
    <w:p>
      <w:pPr>
        <w:pStyle w:val="BodyText"/>
        <w:spacing w:line="179" w:lineRule="exact"/>
        <w:ind w:right="3740"/>
        <w:jc w:val="center"/>
        <w:rPr>
          <w:rFonts w:ascii="Georgia"/>
        </w:rPr>
      </w:pPr>
      <w:r>
        <w:rPr>
          <w:rFonts w:ascii="Georgia"/>
          <w:w w:val="115"/>
        </w:rPr>
        <w:t>r</w:t>
      </w:r>
    </w:p>
    <w:p>
      <w:pPr>
        <w:spacing w:line="119" w:lineRule="exact" w:before="0"/>
        <w:ind w:left="1440" w:right="0" w:firstLine="0"/>
        <w:jc w:val="left"/>
        <w:rPr>
          <w:rFonts w:ascii="Times New Roman"/>
          <w:i/>
          <w:sz w:val="20"/>
        </w:rPr>
      </w:pPr>
      <w:r>
        <w:rPr/>
        <w:pict>
          <v:line style="position:absolute;mso-position-horizontal-relative:page;mso-position-vertical-relative:paragraph;z-index:15787520" from="268.091003pt,4.450789pt" to="336.928004pt,4.450789pt" stroked="true" strokeweight=".398pt" strokecolor="#000000">
            <v:stroke dashstyle="solid"/>
            <w10:wrap type="none"/>
          </v:line>
        </w:pict>
      </w:r>
      <w:r>
        <w:rPr>
          <w:rFonts w:ascii="Times New Roman"/>
          <w:i/>
          <w:w w:val="110"/>
          <w:sz w:val="20"/>
        </w:rPr>
        <w:t>.</w:t>
      </w:r>
    </w:p>
    <w:p>
      <w:pPr>
        <w:spacing w:line="244" w:lineRule="exact" w:before="0"/>
        <w:ind w:left="22" w:right="3762" w:firstLine="0"/>
        <w:jc w:val="center"/>
        <w:rPr>
          <w:rFonts w:ascii="Lucida Sans Unicode"/>
          <w:sz w:val="20"/>
        </w:rPr>
      </w:pPr>
      <w:r>
        <w:rPr>
          <w:rFonts w:ascii="Lucida Sans Unicode"/>
          <w:w w:val="73"/>
          <w:sz w:val="20"/>
        </w:rPr>
        <w:t>|</w:t>
      </w:r>
      <w:r>
        <w:rPr>
          <w:rFonts w:ascii="Times New Roman"/>
          <w:i/>
          <w:w w:val="115"/>
          <w:sz w:val="20"/>
        </w:rPr>
        <w:t>r</w:t>
      </w:r>
      <w:r>
        <w:rPr>
          <w:rFonts w:ascii="Times New Roman"/>
          <w:i/>
          <w:spacing w:val="10"/>
          <w:w w:val="155"/>
          <w:sz w:val="20"/>
          <w:vertAlign w:val="subscript"/>
        </w:rPr>
        <w:t>x</w:t>
      </w:r>
      <w:r>
        <w:rPr>
          <w:rFonts w:ascii="Lucida Sans Unicode"/>
          <w:w w:val="73"/>
          <w:sz w:val="20"/>
          <w:vertAlign w:val="baseline"/>
        </w:rPr>
        <w:t>|</w:t>
      </w:r>
      <w:r>
        <w:rPr>
          <w:rFonts w:ascii="Lucida Sans Unicode"/>
          <w:spacing w:val="-19"/>
          <w:sz w:val="20"/>
          <w:vertAlign w:val="baseline"/>
        </w:rPr>
        <w:t> </w:t>
      </w:r>
      <w:r>
        <w:rPr>
          <w:w w:val="145"/>
          <w:sz w:val="20"/>
          <w:vertAlign w:val="baseline"/>
        </w:rPr>
        <w:t>+</w:t>
      </w:r>
      <w:r>
        <w:rPr>
          <w:spacing w:val="-8"/>
          <w:sz w:val="20"/>
          <w:vertAlign w:val="baseline"/>
        </w:rPr>
        <w:t> </w:t>
      </w:r>
      <w:r>
        <w:rPr>
          <w:rFonts w:ascii="Lucida Sans Unicode"/>
          <w:w w:val="73"/>
          <w:sz w:val="20"/>
          <w:vertAlign w:val="baseline"/>
        </w:rPr>
        <w:t>|</w:t>
      </w:r>
      <w:r>
        <w:rPr>
          <w:rFonts w:ascii="Times New Roman"/>
          <w:i/>
          <w:w w:val="115"/>
          <w:sz w:val="20"/>
          <w:vertAlign w:val="baseline"/>
        </w:rPr>
        <w:t>r</w:t>
      </w:r>
      <w:r>
        <w:rPr>
          <w:rFonts w:ascii="Times New Roman"/>
          <w:i/>
          <w:spacing w:val="15"/>
          <w:w w:val="139"/>
          <w:sz w:val="20"/>
          <w:vertAlign w:val="subscript"/>
        </w:rPr>
        <w:t>y</w:t>
      </w:r>
      <w:r>
        <w:rPr>
          <w:rFonts w:ascii="Lucida Sans Unicode"/>
          <w:w w:val="73"/>
          <w:sz w:val="20"/>
          <w:vertAlign w:val="baseline"/>
        </w:rPr>
        <w:t>|</w:t>
      </w:r>
      <w:r>
        <w:rPr>
          <w:rFonts w:ascii="Lucida Sans Unicode"/>
          <w:spacing w:val="-19"/>
          <w:sz w:val="20"/>
          <w:vertAlign w:val="baseline"/>
        </w:rPr>
        <w:t> </w:t>
      </w:r>
      <w:r>
        <w:rPr>
          <w:w w:val="145"/>
          <w:sz w:val="20"/>
          <w:vertAlign w:val="baseline"/>
        </w:rPr>
        <w:t>+</w:t>
      </w:r>
      <w:r>
        <w:rPr>
          <w:spacing w:val="-8"/>
          <w:sz w:val="20"/>
          <w:vertAlign w:val="baseline"/>
        </w:rPr>
        <w:t> </w:t>
      </w:r>
      <w:r>
        <w:rPr>
          <w:rFonts w:ascii="Lucida Sans Unicode"/>
          <w:w w:val="73"/>
          <w:sz w:val="20"/>
          <w:vertAlign w:val="baseline"/>
        </w:rPr>
        <w:t>|</w:t>
      </w:r>
      <w:r>
        <w:rPr>
          <w:rFonts w:ascii="Times New Roman"/>
          <w:i/>
          <w:w w:val="115"/>
          <w:sz w:val="20"/>
          <w:vertAlign w:val="baseline"/>
        </w:rPr>
        <w:t>r</w:t>
      </w:r>
      <w:r>
        <w:rPr>
          <w:rFonts w:ascii="Times New Roman"/>
          <w:i/>
          <w:spacing w:val="15"/>
          <w:w w:val="149"/>
          <w:sz w:val="20"/>
          <w:vertAlign w:val="subscript"/>
        </w:rPr>
        <w:t>z</w:t>
      </w:r>
      <w:r>
        <w:rPr>
          <w:rFonts w:ascii="Lucida Sans Unicode"/>
          <w:w w:val="73"/>
          <w:sz w:val="20"/>
          <w:vertAlign w:val="baseline"/>
        </w:rPr>
        <w:t>|</w:t>
      </w:r>
    </w:p>
    <w:p>
      <w:pPr>
        <w:spacing w:after="0" w:line="244" w:lineRule="exact"/>
        <w:jc w:val="center"/>
        <w:rPr>
          <w:rFonts w:ascii="Lucida Sans Unicode"/>
          <w:sz w:val="20"/>
        </w:rPr>
        <w:sectPr>
          <w:type w:val="continuous"/>
          <w:pgSz w:w="12240" w:h="15840"/>
          <w:pgMar w:top="2560" w:bottom="280" w:left="1720" w:right="1720"/>
          <w:cols w:num="3" w:equalWidth="0">
            <w:col w:w="2587" w:space="171"/>
            <w:col w:w="805" w:space="40"/>
            <w:col w:w="5197"/>
          </w:cols>
        </w:sectPr>
      </w:pPr>
    </w:p>
    <w:p>
      <w:pPr>
        <w:pStyle w:val="BodyText"/>
        <w:spacing w:before="27"/>
        <w:ind w:left="443"/>
        <w:rPr>
          <w:rFonts w:ascii="Lucida Sans Unicode" w:hAnsi="Lucida Sans Unicode"/>
        </w:rPr>
      </w:pPr>
      <w:r>
        <w:rPr/>
        <w:pict>
          <v:shape style="position:absolute;margin-left:197.615952pt;margin-top:9.549592pt;width:4.05pt;height:7pt;mso-position-horizontal-relative:page;mso-position-vertical-relative:paragraph;z-index:-16963072"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w:pict>
      </w:r>
      <w:r>
        <w:rPr>
          <w:w w:val="115"/>
        </w:rPr>
        <w:t>For the case where </w:t>
      </w:r>
      <w:r>
        <w:rPr>
          <w:rFonts w:ascii="Times New Roman" w:hAnsi="Times New Roman"/>
          <w:i/>
          <w:w w:val="115"/>
        </w:rPr>
        <w:t>r</w:t>
      </w:r>
      <w:r>
        <w:rPr>
          <w:rFonts w:ascii="Lucida Sans Unicode" w:hAnsi="Lucida Sans Unicode"/>
          <w:w w:val="115"/>
          <w:vertAlign w:val="superscript"/>
        </w:rPr>
        <w:t>′</w:t>
      </w:r>
    </w:p>
    <w:p>
      <w:pPr>
        <w:pStyle w:val="BodyText"/>
        <w:spacing w:before="46"/>
        <w:ind w:left="70"/>
      </w:pPr>
      <w:r>
        <w:rPr/>
        <w:br w:type="column"/>
      </w:r>
      <w:r>
        <w:rPr>
          <w:w w:val="115"/>
        </w:rPr>
        <w:t>is positive, </w:t>
      </w:r>
      <w:r>
        <w:rPr>
          <w:spacing w:val="-3"/>
          <w:w w:val="115"/>
        </w:rPr>
        <w:t>we </w:t>
      </w:r>
      <w:r>
        <w:rPr>
          <w:w w:val="115"/>
        </w:rPr>
        <w:t>can then index the square texture</w:t>
      </w:r>
      <w:r>
        <w:rPr>
          <w:spacing w:val="57"/>
          <w:w w:val="115"/>
        </w:rPr>
        <w:t> </w:t>
      </w:r>
      <w:r>
        <w:rPr>
          <w:w w:val="115"/>
        </w:rPr>
        <w:t>with</w:t>
      </w:r>
    </w:p>
    <w:p>
      <w:pPr>
        <w:tabs>
          <w:tab w:pos="1949" w:val="left" w:leader="none"/>
          <w:tab w:pos="4923" w:val="left" w:leader="none"/>
        </w:tabs>
        <w:spacing w:before="119"/>
        <w:ind w:left="195" w:right="0" w:firstLine="0"/>
        <w:jc w:val="left"/>
        <w:rPr>
          <w:sz w:val="20"/>
        </w:rPr>
      </w:pPr>
      <w:r>
        <w:rPr/>
        <w:pict>
          <v:shape style="position:absolute;margin-left:235.439743pt;margin-top:14.149209pt;width:4.55pt;height:7pt;mso-position-horizontal-relative:page;mso-position-vertical-relative:paragraph;z-index:-16962048"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w:pict>
      </w:r>
      <w:r>
        <w:rPr/>
        <w:pict>
          <v:shape style="position:absolute;margin-left:322.642853pt;margin-top:14.149209pt;width:4.05pt;height:7pt;mso-position-horizontal-relative:page;mso-position-vertical-relative:paragraph;z-index:-16961536"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w:pict>
      </w:r>
      <w:r>
        <w:rPr>
          <w:rFonts w:ascii="Times New Roman" w:hAnsi="Times New Roman"/>
          <w:i/>
          <w:w w:val="110"/>
          <w:sz w:val="20"/>
        </w:rPr>
        <w:t>u </w:t>
      </w:r>
      <w:r>
        <w:rPr>
          <w:w w:val="125"/>
          <w:sz w:val="20"/>
        </w:rPr>
        <w:t>= </w:t>
      </w:r>
      <w:r>
        <w:rPr>
          <w:rFonts w:ascii="Times New Roman" w:hAnsi="Times New Roman"/>
          <w:i/>
          <w:spacing w:val="2"/>
          <w:w w:val="110"/>
          <w:sz w:val="20"/>
        </w:rPr>
        <w:t>r</w:t>
      </w:r>
      <w:r>
        <w:rPr>
          <w:rFonts w:ascii="Lucida Sans Unicode" w:hAnsi="Lucida Sans Unicode"/>
          <w:spacing w:val="2"/>
          <w:w w:val="110"/>
          <w:sz w:val="20"/>
          <w:vertAlign w:val="superscript"/>
        </w:rPr>
        <w:t>′</w:t>
      </w:r>
      <w:r>
        <w:rPr>
          <w:rFonts w:ascii="Lucida Sans Unicode" w:hAnsi="Lucida Sans Unicode"/>
          <w:spacing w:val="2"/>
          <w:w w:val="110"/>
          <w:sz w:val="20"/>
          <w:vertAlign w:val="baseline"/>
        </w:rPr>
        <w:t> </w:t>
      </w:r>
      <w:r>
        <w:rPr>
          <w:rFonts w:ascii="Lucida Sans Unicode" w:hAnsi="Lucida Sans Unicode"/>
          <w:w w:val="85"/>
          <w:sz w:val="20"/>
          <w:vertAlign w:val="baseline"/>
        </w:rPr>
        <w:t>· </w:t>
      </w:r>
      <w:r>
        <w:rPr>
          <w:w w:val="110"/>
          <w:sz w:val="20"/>
          <w:vertAlign w:val="baseline"/>
        </w:rPr>
        <w:t>0</w:t>
      </w:r>
      <w:r>
        <w:rPr>
          <w:rFonts w:ascii="Times New Roman" w:hAnsi="Times New Roman"/>
          <w:i/>
          <w:w w:val="110"/>
          <w:sz w:val="20"/>
          <w:vertAlign w:val="baseline"/>
        </w:rPr>
        <w:t>.</w:t>
      </w:r>
      <w:r>
        <w:rPr>
          <w:w w:val="110"/>
          <w:sz w:val="20"/>
          <w:vertAlign w:val="baseline"/>
        </w:rPr>
        <w:t>5</w:t>
      </w:r>
      <w:r>
        <w:rPr>
          <w:spacing w:val="-21"/>
          <w:w w:val="110"/>
          <w:sz w:val="20"/>
          <w:vertAlign w:val="baseline"/>
        </w:rPr>
        <w:t> </w:t>
      </w:r>
      <w:r>
        <w:rPr>
          <w:w w:val="125"/>
          <w:sz w:val="20"/>
          <w:vertAlign w:val="baseline"/>
        </w:rPr>
        <w:t>+</w:t>
      </w:r>
      <w:r>
        <w:rPr>
          <w:spacing w:val="-22"/>
          <w:w w:val="125"/>
          <w:sz w:val="20"/>
          <w:vertAlign w:val="baseline"/>
        </w:rPr>
        <w:t> </w:t>
      </w:r>
      <w:r>
        <w:rPr>
          <w:w w:val="110"/>
          <w:sz w:val="20"/>
          <w:vertAlign w:val="baseline"/>
        </w:rPr>
        <w:t>0</w:t>
      </w:r>
      <w:r>
        <w:rPr>
          <w:rFonts w:ascii="Times New Roman" w:hAnsi="Times New Roman"/>
          <w:i/>
          <w:w w:val="110"/>
          <w:sz w:val="20"/>
          <w:vertAlign w:val="baseline"/>
        </w:rPr>
        <w:t>.</w:t>
      </w:r>
      <w:r>
        <w:rPr>
          <w:w w:val="110"/>
          <w:sz w:val="20"/>
          <w:vertAlign w:val="baseline"/>
        </w:rPr>
        <w:t>5</w:t>
      </w:r>
      <w:r>
        <w:rPr>
          <w:rFonts w:ascii="Times New Roman" w:hAnsi="Times New Roman"/>
          <w:i/>
          <w:w w:val="110"/>
          <w:sz w:val="20"/>
          <w:vertAlign w:val="baseline"/>
        </w:rPr>
        <w:t>,</w:t>
        <w:tab/>
        <w:t>v </w:t>
      </w:r>
      <w:r>
        <w:rPr>
          <w:w w:val="125"/>
          <w:sz w:val="20"/>
          <w:vertAlign w:val="baseline"/>
        </w:rPr>
        <w:t>= </w:t>
      </w:r>
      <w:r>
        <w:rPr>
          <w:rFonts w:ascii="Times New Roman" w:hAnsi="Times New Roman"/>
          <w:i/>
          <w:spacing w:val="2"/>
          <w:w w:val="110"/>
          <w:sz w:val="20"/>
          <w:vertAlign w:val="baseline"/>
        </w:rPr>
        <w:t>r</w:t>
      </w:r>
      <w:r>
        <w:rPr>
          <w:rFonts w:ascii="Lucida Sans Unicode" w:hAnsi="Lucida Sans Unicode"/>
          <w:spacing w:val="2"/>
          <w:w w:val="110"/>
          <w:sz w:val="20"/>
          <w:vertAlign w:val="superscript"/>
        </w:rPr>
        <w:t>′</w:t>
      </w:r>
      <w:r>
        <w:rPr>
          <w:rFonts w:ascii="Lucida Sans Unicode" w:hAnsi="Lucida Sans Unicode"/>
          <w:spacing w:val="2"/>
          <w:w w:val="110"/>
          <w:sz w:val="20"/>
          <w:vertAlign w:val="baseline"/>
        </w:rPr>
        <w:t> </w:t>
      </w:r>
      <w:r>
        <w:rPr>
          <w:rFonts w:ascii="Lucida Sans Unicode" w:hAnsi="Lucida Sans Unicode"/>
          <w:w w:val="85"/>
          <w:sz w:val="20"/>
          <w:vertAlign w:val="baseline"/>
        </w:rPr>
        <w:t>· </w:t>
      </w:r>
      <w:r>
        <w:rPr>
          <w:w w:val="110"/>
          <w:sz w:val="20"/>
          <w:vertAlign w:val="baseline"/>
        </w:rPr>
        <w:t>0</w:t>
      </w:r>
      <w:r>
        <w:rPr>
          <w:rFonts w:ascii="Times New Roman" w:hAnsi="Times New Roman"/>
          <w:i/>
          <w:w w:val="110"/>
          <w:sz w:val="20"/>
          <w:vertAlign w:val="baseline"/>
        </w:rPr>
        <w:t>.</w:t>
      </w:r>
      <w:r>
        <w:rPr>
          <w:w w:val="110"/>
          <w:sz w:val="20"/>
          <w:vertAlign w:val="baseline"/>
        </w:rPr>
        <w:t>5</w:t>
      </w:r>
      <w:r>
        <w:rPr>
          <w:spacing w:val="-20"/>
          <w:w w:val="110"/>
          <w:sz w:val="20"/>
          <w:vertAlign w:val="baseline"/>
        </w:rPr>
        <w:t> </w:t>
      </w:r>
      <w:r>
        <w:rPr>
          <w:w w:val="125"/>
          <w:sz w:val="20"/>
          <w:vertAlign w:val="baseline"/>
        </w:rPr>
        <w:t>+</w:t>
      </w:r>
      <w:r>
        <w:rPr>
          <w:spacing w:val="-23"/>
          <w:w w:val="125"/>
          <w:sz w:val="20"/>
          <w:vertAlign w:val="baseline"/>
        </w:rPr>
        <w:t> </w:t>
      </w:r>
      <w:r>
        <w:rPr>
          <w:w w:val="110"/>
          <w:sz w:val="20"/>
          <w:vertAlign w:val="baseline"/>
        </w:rPr>
        <w:t>0</w:t>
      </w:r>
      <w:r>
        <w:rPr>
          <w:rFonts w:ascii="Times New Roman" w:hAnsi="Times New Roman"/>
          <w:i/>
          <w:w w:val="110"/>
          <w:sz w:val="20"/>
          <w:vertAlign w:val="baseline"/>
        </w:rPr>
        <w:t>.</w:t>
      </w:r>
      <w:r>
        <w:rPr>
          <w:w w:val="110"/>
          <w:sz w:val="20"/>
          <w:vertAlign w:val="baseline"/>
        </w:rPr>
        <w:t>5</w:t>
      </w:r>
      <w:r>
        <w:rPr>
          <w:rFonts w:ascii="Times New Roman" w:hAnsi="Times New Roman"/>
          <w:i/>
          <w:w w:val="110"/>
          <w:sz w:val="20"/>
          <w:vertAlign w:val="baseline"/>
        </w:rPr>
        <w:t>.</w:t>
        <w:tab/>
      </w:r>
      <w:r>
        <w:rPr>
          <w:w w:val="110"/>
          <w:sz w:val="20"/>
          <w:vertAlign w:val="baseline"/>
        </w:rPr>
        <w:t>(10.34)</w:t>
      </w:r>
    </w:p>
    <w:p>
      <w:pPr>
        <w:spacing w:after="0"/>
        <w:jc w:val="left"/>
        <w:rPr>
          <w:sz w:val="20"/>
        </w:rPr>
        <w:sectPr>
          <w:type w:val="continuous"/>
          <w:pgSz w:w="12240" w:h="15840"/>
          <w:pgMar w:top="2560" w:bottom="280" w:left="1720" w:right="1720"/>
          <w:cols w:num="2" w:equalWidth="0">
            <w:col w:w="2284" w:space="40"/>
            <w:col w:w="6476"/>
          </w:cols>
        </w:sectPr>
      </w:pPr>
    </w:p>
    <w:p>
      <w:pPr>
        <w:pStyle w:val="BodyText"/>
        <w:spacing w:before="110"/>
        <w:ind w:left="443"/>
        <w:rPr>
          <w:rFonts w:ascii="Lucida Sans Unicode" w:hAnsi="Lucida Sans Unicode"/>
        </w:rPr>
      </w:pPr>
      <w:r>
        <w:rPr/>
        <w:pict>
          <v:shape style="position:absolute;margin-left:145.215591pt;margin-top:13.699226pt;width:4.05pt;height:7pt;mso-position-horizontal-relative:page;mso-position-vertical-relative:paragraph;z-index:-16962560"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w:pict>
      </w:r>
      <w:r>
        <w:rPr>
          <w:w w:val="115"/>
        </w:rPr>
        <w:t>Where </w:t>
      </w:r>
      <w:r>
        <w:rPr>
          <w:rFonts w:ascii="Times New Roman" w:hAnsi="Times New Roman"/>
          <w:i/>
          <w:w w:val="115"/>
        </w:rPr>
        <w:t>r</w:t>
      </w:r>
      <w:r>
        <w:rPr>
          <w:rFonts w:ascii="Lucida Sans Unicode" w:hAnsi="Lucida Sans Unicode"/>
          <w:w w:val="115"/>
          <w:vertAlign w:val="superscript"/>
        </w:rPr>
        <w:t>′</w:t>
      </w:r>
    </w:p>
    <w:p>
      <w:pPr>
        <w:pStyle w:val="BodyText"/>
        <w:spacing w:before="129"/>
        <w:ind w:left="84"/>
      </w:pPr>
      <w:r>
        <w:rPr/>
        <w:br w:type="column"/>
      </w:r>
      <w:r>
        <w:rPr>
          <w:w w:val="105"/>
        </w:rPr>
        <w:t>i</w:t>
      </w:r>
      <w:r>
        <w:rPr>
          <w:w w:val="107"/>
        </w:rPr>
        <w:t>s</w:t>
      </w:r>
      <w:r>
        <w:rPr/>
        <w:t> </w:t>
      </w:r>
      <w:r>
        <w:rPr>
          <w:spacing w:val="-24"/>
        </w:rPr>
        <w:t> </w:t>
      </w:r>
      <w:r>
        <w:rPr>
          <w:spacing w:val="-1"/>
          <w:w w:val="117"/>
        </w:rPr>
        <w:t>n</w:t>
      </w:r>
      <w:r>
        <w:rPr>
          <w:w w:val="106"/>
        </w:rPr>
        <w:t>e</w:t>
      </w:r>
      <w:r>
        <w:rPr>
          <w:w w:val="120"/>
        </w:rPr>
        <w:t>gat</w:t>
      </w:r>
      <w:r>
        <w:rPr>
          <w:spacing w:val="-1"/>
          <w:w w:val="105"/>
        </w:rPr>
        <w:t>i</w:t>
      </w:r>
      <w:r>
        <w:rPr>
          <w:spacing w:val="-6"/>
          <w:w w:val="111"/>
        </w:rPr>
        <w:t>v</w:t>
      </w:r>
      <w:r>
        <w:rPr>
          <w:w w:val="106"/>
        </w:rPr>
        <w:t>e</w:t>
      </w:r>
      <w:r>
        <w:rPr>
          <w:w w:val="117"/>
        </w:rPr>
        <w:t>,</w:t>
      </w:r>
      <w:r>
        <w:rPr/>
        <w:t> </w:t>
      </w:r>
      <w:r>
        <w:rPr>
          <w:spacing w:val="-21"/>
        </w:rPr>
        <w:t> </w:t>
      </w:r>
      <w:r>
        <w:rPr>
          <w:spacing w:val="-6"/>
          <w:w w:val="106"/>
        </w:rPr>
        <w:t>w</w:t>
      </w:r>
      <w:r>
        <w:rPr>
          <w:w w:val="106"/>
        </w:rPr>
        <w:t>e</w:t>
      </w:r>
      <w:r>
        <w:rPr/>
        <w:t> </w:t>
      </w:r>
      <w:r>
        <w:rPr>
          <w:spacing w:val="-24"/>
        </w:rPr>
        <w:t> </w:t>
      </w:r>
      <w:r>
        <w:rPr>
          <w:w w:val="117"/>
        </w:rPr>
        <w:t>n</w:t>
      </w:r>
      <w:r>
        <w:rPr>
          <w:w w:val="106"/>
        </w:rPr>
        <w:t>ee</w:t>
      </w:r>
      <w:r>
        <w:rPr>
          <w:w w:val="117"/>
        </w:rPr>
        <w:t>d</w:t>
      </w:r>
      <w:r>
        <w:rPr/>
        <w:t> </w:t>
      </w:r>
      <w:r>
        <w:rPr>
          <w:spacing w:val="-24"/>
        </w:rPr>
        <w:t> </w:t>
      </w:r>
      <w:r>
        <w:rPr>
          <w:w w:val="148"/>
        </w:rPr>
        <w:t>t</w:t>
      </w:r>
      <w:r>
        <w:rPr>
          <w:w w:val="106"/>
        </w:rPr>
        <w:t>o</w:t>
      </w:r>
      <w:r>
        <w:rPr/>
        <w:t> </w:t>
      </w:r>
      <w:r>
        <w:rPr>
          <w:spacing w:val="-24"/>
        </w:rPr>
        <w:t> </w:t>
      </w:r>
      <w:r>
        <w:rPr>
          <w:w w:val="61"/>
        </w:rPr>
        <w:t>“f</w:t>
      </w:r>
      <w:r>
        <w:rPr>
          <w:w w:val="105"/>
        </w:rPr>
        <w:t>ol</w:t>
      </w:r>
      <w:r>
        <w:rPr>
          <w:w w:val="117"/>
        </w:rPr>
        <w:t>d</w:t>
      </w:r>
      <w:r>
        <w:rPr>
          <w:w w:val="49"/>
        </w:rPr>
        <w:t>”</w:t>
      </w:r>
      <w:r>
        <w:rPr/>
        <w:t> </w:t>
      </w:r>
      <w:r>
        <w:rPr>
          <w:spacing w:val="-24"/>
        </w:rPr>
        <w:t> </w:t>
      </w:r>
      <w:r>
        <w:rPr>
          <w:w w:val="148"/>
        </w:rPr>
        <w:t>t</w:t>
      </w:r>
      <w:r>
        <w:rPr>
          <w:w w:val="117"/>
        </w:rPr>
        <w:t>h</w:t>
      </w:r>
      <w:r>
        <w:rPr>
          <w:w w:val="106"/>
        </w:rPr>
        <w:t>e</w:t>
      </w:r>
      <w:r>
        <w:rPr/>
        <w:t> </w:t>
      </w:r>
      <w:r>
        <w:rPr>
          <w:spacing w:val="-24"/>
        </w:rPr>
        <w:t> </w:t>
      </w:r>
      <w:r>
        <w:rPr>
          <w:w w:val="107"/>
        </w:rPr>
        <w:t>s</w:t>
      </w:r>
      <w:r>
        <w:rPr>
          <w:w w:val="106"/>
        </w:rPr>
        <w:t>ec</w:t>
      </w:r>
      <w:r>
        <w:rPr>
          <w:w w:val="111"/>
        </w:rPr>
        <w:t>on</w:t>
      </w:r>
      <w:r>
        <w:rPr>
          <w:w w:val="117"/>
        </w:rPr>
        <w:t>d</w:t>
      </w:r>
      <w:r>
        <w:rPr/>
        <w:t> </w:t>
      </w:r>
      <w:r>
        <w:rPr>
          <w:spacing w:val="-24"/>
        </w:rPr>
        <w:t> </w:t>
      </w:r>
      <w:r>
        <w:rPr>
          <w:w w:val="117"/>
        </w:rPr>
        <w:t>h</w:t>
      </w:r>
      <w:r>
        <w:rPr>
          <w:w w:val="114"/>
        </w:rPr>
        <w:t>al</w:t>
      </w:r>
      <w:r>
        <w:rPr>
          <w:w w:val="96"/>
        </w:rPr>
        <w:t>f</w:t>
      </w:r>
      <w:r>
        <w:rPr/>
        <w:t> </w:t>
      </w:r>
      <w:r>
        <w:rPr>
          <w:spacing w:val="-24"/>
        </w:rPr>
        <w:t> </w:t>
      </w:r>
      <w:r>
        <w:rPr>
          <w:w w:val="102"/>
        </w:rPr>
        <w:t>of</w:t>
      </w:r>
      <w:r>
        <w:rPr/>
        <w:t> </w:t>
      </w:r>
      <w:r>
        <w:rPr>
          <w:spacing w:val="-24"/>
        </w:rPr>
        <w:t> </w:t>
      </w:r>
      <w:r>
        <w:rPr>
          <w:w w:val="148"/>
        </w:rPr>
        <w:t>t</w:t>
      </w:r>
      <w:r>
        <w:rPr>
          <w:w w:val="117"/>
        </w:rPr>
        <w:t>h</w:t>
      </w:r>
      <w:r>
        <w:rPr>
          <w:w w:val="106"/>
        </w:rPr>
        <w:t>e</w:t>
      </w:r>
      <w:r>
        <w:rPr/>
        <w:t> </w:t>
      </w:r>
      <w:r>
        <w:rPr>
          <w:spacing w:val="-24"/>
        </w:rPr>
        <w:t> </w:t>
      </w:r>
      <w:r>
        <w:rPr>
          <w:spacing w:val="5"/>
          <w:w w:val="106"/>
        </w:rPr>
        <w:t>o</w:t>
      </w:r>
      <w:r>
        <w:rPr>
          <w:w w:val="106"/>
        </w:rPr>
        <w:t>c</w:t>
      </w:r>
      <w:r>
        <w:rPr>
          <w:w w:val="148"/>
        </w:rPr>
        <w:t>t</w:t>
      </w:r>
      <w:r>
        <w:rPr>
          <w:w w:val="118"/>
        </w:rPr>
        <w:t>ah</w:t>
      </w:r>
      <w:r>
        <w:rPr>
          <w:w w:val="106"/>
        </w:rPr>
        <w:t>e</w:t>
      </w:r>
      <w:r>
        <w:rPr>
          <w:w w:val="117"/>
        </w:rPr>
        <w:t>d</w:t>
      </w:r>
      <w:r>
        <w:rPr>
          <w:w w:val="124"/>
        </w:rPr>
        <w:t>r</w:t>
      </w:r>
      <w:r>
        <w:rPr>
          <w:w w:val="111"/>
        </w:rPr>
        <w:t>on</w:t>
      </w:r>
      <w:r>
        <w:rPr/>
        <w:t> </w:t>
      </w:r>
      <w:r>
        <w:rPr>
          <w:spacing w:val="-24"/>
        </w:rPr>
        <w:t> </w:t>
      </w:r>
      <w:r>
        <w:rPr>
          <w:w w:val="111"/>
        </w:rPr>
        <w:t>ou</w:t>
      </w:r>
      <w:r>
        <w:rPr>
          <w:spacing w:val="-6"/>
          <w:w w:val="148"/>
        </w:rPr>
        <w:t>t</w:t>
      </w:r>
      <w:r>
        <w:rPr>
          <w:spacing w:val="-6"/>
          <w:w w:val="106"/>
        </w:rPr>
        <w:t>w</w:t>
      </w:r>
      <w:r>
        <w:rPr>
          <w:w w:val="121"/>
        </w:rPr>
        <w:t>ar</w:t>
      </w:r>
      <w:r>
        <w:rPr>
          <w:w w:val="117"/>
        </w:rPr>
        <w:t>d</w:t>
      </w:r>
    </w:p>
    <w:p>
      <w:pPr>
        <w:spacing w:after="0"/>
        <w:sectPr>
          <w:type w:val="continuous"/>
          <w:pgSz w:w="12240" w:h="15840"/>
          <w:pgMar w:top="2560" w:bottom="280" w:left="1720" w:right="1720"/>
          <w:cols w:num="2" w:equalWidth="0">
            <w:col w:w="1236" w:space="40"/>
            <w:col w:w="7524"/>
          </w:cols>
        </w:sectPr>
      </w:pPr>
    </w:p>
    <w:p>
      <w:pPr>
        <w:pStyle w:val="BodyText"/>
        <w:spacing w:line="231" w:lineRule="exact"/>
        <w:ind w:left="443"/>
      </w:pPr>
      <w:r>
        <w:rPr>
          <w:w w:val="120"/>
        </w:rPr>
        <w:t>with the transform</w:t>
      </w:r>
    </w:p>
    <w:p>
      <w:pPr>
        <w:pStyle w:val="BodyText"/>
        <w:tabs>
          <w:tab w:pos="3966" w:val="left" w:leader="none"/>
          <w:tab w:pos="7247" w:val="left" w:leader="none"/>
        </w:tabs>
        <w:spacing w:before="118"/>
        <w:ind w:left="778"/>
      </w:pPr>
      <w:r>
        <w:rPr/>
        <w:pict>
          <v:shape style="position:absolute;margin-left:172.220673pt;margin-top:14.09916pt;width:3.85pt;height:7pt;mso-position-horizontal-relative:page;mso-position-vertical-relative:paragraph;z-index:-16961024"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pict>
          <v:shape style="position:absolute;margin-left:216.230469pt;margin-top:14.09916pt;width:4.55pt;height:7pt;mso-position-horizontal-relative:page;mso-position-vertical-relative:paragraph;z-index:-16960512"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w:pict>
      </w:r>
      <w:r>
        <w:rPr/>
        <w:pict>
          <v:shape style="position:absolute;margin-left:331.107361pt;margin-top:14.09916pt;width:4.55pt;height:7pt;mso-position-horizontal-relative:page;mso-position-vertical-relative:paragraph;z-index:-16960000"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w:pict>
      </w:r>
      <w:r>
        <w:rPr/>
        <w:pict>
          <v:shape style="position:absolute;margin-left:375.542542pt;margin-top:14.09916pt;width:3.85pt;height:7pt;mso-position-horizontal-relative:page;mso-position-vertical-relative:paragraph;z-index:-16959488"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rFonts w:ascii="Times New Roman" w:hAnsi="Times New Roman"/>
          <w:i/>
          <w:w w:val="105"/>
        </w:rPr>
        <w:t>u</w:t>
      </w:r>
      <w:r>
        <w:rPr>
          <w:rFonts w:ascii="Times New Roman" w:hAnsi="Times New Roman"/>
          <w:i/>
          <w:spacing w:val="2"/>
          <w:w w:val="105"/>
        </w:rPr>
        <w:t> </w:t>
      </w:r>
      <w:r>
        <w:rPr>
          <w:w w:val="120"/>
        </w:rPr>
        <w:t>=</w:t>
      </w:r>
      <w:r>
        <w:rPr>
          <w:spacing w:val="-7"/>
          <w:w w:val="120"/>
        </w:rPr>
        <w:t> </w:t>
      </w:r>
      <w:r>
        <w:rPr>
          <w:w w:val="105"/>
        </w:rPr>
        <w:t>(1</w:t>
      </w:r>
      <w:r>
        <w:rPr>
          <w:spacing w:val="-10"/>
          <w:w w:val="105"/>
        </w:rPr>
        <w:t> </w:t>
      </w:r>
      <w:r>
        <w:rPr>
          <w:rFonts w:ascii="Lucida Sans Unicode" w:hAnsi="Lucida Sans Unicode"/>
          <w:w w:val="105"/>
        </w:rPr>
        <w:t>−</w:t>
      </w:r>
      <w:r>
        <w:rPr>
          <w:rFonts w:ascii="Lucida Sans Unicode" w:hAnsi="Lucida Sans Unicode"/>
          <w:spacing w:val="-22"/>
          <w:w w:val="105"/>
        </w:rPr>
        <w:t> </w:t>
      </w:r>
      <w:r>
        <w:rPr>
          <w:rFonts w:ascii="Lucida Sans Unicode" w:hAnsi="Lucida Sans Unicode"/>
          <w:w w:val="105"/>
        </w:rPr>
        <w:t>|</w:t>
      </w:r>
      <w:r>
        <w:rPr>
          <w:rFonts w:ascii="Times New Roman" w:hAnsi="Times New Roman"/>
          <w:i/>
          <w:w w:val="105"/>
        </w:rPr>
        <w:t>r</w:t>
      </w:r>
      <w:r>
        <w:rPr>
          <w:rFonts w:ascii="Lucida Sans Unicode" w:hAnsi="Lucida Sans Unicode"/>
          <w:w w:val="105"/>
          <w:vertAlign w:val="superscript"/>
        </w:rPr>
        <w:t>′</w:t>
      </w:r>
      <w:r>
        <w:rPr>
          <w:rFonts w:ascii="Lucida Sans Unicode" w:hAnsi="Lucida Sans Unicode"/>
          <w:spacing w:val="-26"/>
          <w:w w:val="105"/>
          <w:vertAlign w:val="baseline"/>
        </w:rPr>
        <w:t> </w:t>
      </w:r>
      <w:r>
        <w:rPr>
          <w:rFonts w:ascii="Lucida Sans Unicode" w:hAnsi="Lucida Sans Unicode"/>
          <w:w w:val="105"/>
          <w:vertAlign w:val="baseline"/>
        </w:rPr>
        <w:t>|</w:t>
      </w:r>
      <w:r>
        <w:rPr>
          <w:w w:val="105"/>
          <w:vertAlign w:val="baseline"/>
        </w:rPr>
        <w:t>)</w:t>
      </w:r>
      <w:r>
        <w:rPr>
          <w:spacing w:val="-10"/>
          <w:w w:val="105"/>
          <w:vertAlign w:val="baseline"/>
        </w:rPr>
        <w:t> </w:t>
      </w:r>
      <w:r>
        <w:rPr>
          <w:rFonts w:ascii="Lucida Sans Unicode" w:hAnsi="Lucida Sans Unicode"/>
          <w:w w:val="85"/>
          <w:vertAlign w:val="baseline"/>
        </w:rPr>
        <w:t>·</w:t>
      </w:r>
      <w:r>
        <w:rPr>
          <w:rFonts w:ascii="Lucida Sans Unicode" w:hAnsi="Lucida Sans Unicode"/>
          <w:spacing w:val="-10"/>
          <w:w w:val="85"/>
          <w:vertAlign w:val="baseline"/>
        </w:rPr>
        <w:t> </w:t>
      </w:r>
      <w:r>
        <w:rPr>
          <w:w w:val="105"/>
          <w:vertAlign w:val="baseline"/>
        </w:rPr>
        <w:t>sign(</w:t>
      </w:r>
      <w:r>
        <w:rPr>
          <w:rFonts w:ascii="Times New Roman" w:hAnsi="Times New Roman"/>
          <w:i/>
          <w:w w:val="105"/>
          <w:vertAlign w:val="baseline"/>
        </w:rPr>
        <w:t>r</w:t>
      </w:r>
      <w:r>
        <w:rPr>
          <w:rFonts w:ascii="Lucida Sans Unicode" w:hAnsi="Lucida Sans Unicode"/>
          <w:w w:val="105"/>
          <w:vertAlign w:val="superscript"/>
        </w:rPr>
        <w:t>′</w:t>
      </w:r>
      <w:r>
        <w:rPr>
          <w:rFonts w:ascii="Lucida Sans Unicode" w:hAnsi="Lucida Sans Unicode"/>
          <w:spacing w:val="-17"/>
          <w:w w:val="105"/>
          <w:vertAlign w:val="baseline"/>
        </w:rPr>
        <w:t> </w:t>
      </w:r>
      <w:r>
        <w:rPr>
          <w:w w:val="105"/>
          <w:vertAlign w:val="baseline"/>
        </w:rPr>
        <w:t>)</w:t>
      </w:r>
      <w:r>
        <w:rPr>
          <w:spacing w:val="-11"/>
          <w:w w:val="105"/>
          <w:vertAlign w:val="baseline"/>
        </w:rPr>
        <w:t> </w:t>
      </w:r>
      <w:r>
        <w:rPr>
          <w:rFonts w:ascii="Lucida Sans Unicode" w:hAnsi="Lucida Sans Unicode"/>
          <w:w w:val="85"/>
          <w:vertAlign w:val="baseline"/>
        </w:rPr>
        <w:t>·</w:t>
      </w:r>
      <w:r>
        <w:rPr>
          <w:rFonts w:ascii="Lucida Sans Unicode" w:hAnsi="Lucida Sans Unicode"/>
          <w:spacing w:val="-9"/>
          <w:w w:val="85"/>
          <w:vertAlign w:val="baseline"/>
        </w:rPr>
        <w:t> </w:t>
      </w:r>
      <w:r>
        <w:rPr>
          <w:w w:val="105"/>
          <w:vertAlign w:val="baseline"/>
        </w:rPr>
        <w:t>0</w:t>
      </w:r>
      <w:r>
        <w:rPr>
          <w:rFonts w:ascii="Times New Roman" w:hAnsi="Times New Roman"/>
          <w:i/>
          <w:w w:val="105"/>
          <w:vertAlign w:val="baseline"/>
        </w:rPr>
        <w:t>.</w:t>
      </w:r>
      <w:r>
        <w:rPr>
          <w:w w:val="105"/>
          <w:vertAlign w:val="baseline"/>
        </w:rPr>
        <w:t>5</w:t>
      </w:r>
      <w:r>
        <w:rPr>
          <w:spacing w:val="-10"/>
          <w:w w:val="105"/>
          <w:vertAlign w:val="baseline"/>
        </w:rPr>
        <w:t> </w:t>
      </w:r>
      <w:r>
        <w:rPr>
          <w:w w:val="120"/>
          <w:vertAlign w:val="baseline"/>
        </w:rPr>
        <w:t>+</w:t>
      </w:r>
      <w:r>
        <w:rPr>
          <w:spacing w:val="-19"/>
          <w:w w:val="120"/>
          <w:vertAlign w:val="baseline"/>
        </w:rPr>
        <w:t> </w:t>
      </w:r>
      <w:r>
        <w:rPr>
          <w:w w:val="105"/>
          <w:vertAlign w:val="baseline"/>
        </w:rPr>
        <w:t>0</w:t>
      </w:r>
      <w:r>
        <w:rPr>
          <w:rFonts w:ascii="Times New Roman" w:hAnsi="Times New Roman"/>
          <w:i/>
          <w:w w:val="105"/>
          <w:vertAlign w:val="baseline"/>
        </w:rPr>
        <w:t>.</w:t>
      </w:r>
      <w:r>
        <w:rPr>
          <w:w w:val="105"/>
          <w:vertAlign w:val="baseline"/>
        </w:rPr>
        <w:t>5</w:t>
      </w:r>
      <w:r>
        <w:rPr>
          <w:rFonts w:ascii="Times New Roman" w:hAnsi="Times New Roman"/>
          <w:i/>
          <w:w w:val="105"/>
          <w:vertAlign w:val="baseline"/>
        </w:rPr>
        <w:t>,</w:t>
        <w:tab/>
        <w:t>v</w:t>
      </w:r>
      <w:r>
        <w:rPr>
          <w:rFonts w:ascii="Times New Roman" w:hAnsi="Times New Roman"/>
          <w:i/>
          <w:spacing w:val="10"/>
          <w:w w:val="105"/>
          <w:vertAlign w:val="baseline"/>
        </w:rPr>
        <w:t> </w:t>
      </w:r>
      <w:r>
        <w:rPr>
          <w:w w:val="120"/>
          <w:vertAlign w:val="baseline"/>
        </w:rPr>
        <w:t>=</w:t>
      </w:r>
      <w:r>
        <w:rPr>
          <w:spacing w:val="-8"/>
          <w:w w:val="120"/>
          <w:vertAlign w:val="baseline"/>
        </w:rPr>
        <w:t> </w:t>
      </w:r>
      <w:r>
        <w:rPr>
          <w:w w:val="105"/>
          <w:vertAlign w:val="baseline"/>
        </w:rPr>
        <w:t>(1</w:t>
      </w:r>
      <w:r>
        <w:rPr>
          <w:spacing w:val="-10"/>
          <w:w w:val="105"/>
          <w:vertAlign w:val="baseline"/>
        </w:rPr>
        <w:t> </w:t>
      </w:r>
      <w:r>
        <w:rPr>
          <w:rFonts w:ascii="Lucida Sans Unicode" w:hAnsi="Lucida Sans Unicode"/>
          <w:w w:val="105"/>
          <w:vertAlign w:val="baseline"/>
        </w:rPr>
        <w:t>−</w:t>
      </w:r>
      <w:r>
        <w:rPr>
          <w:rFonts w:ascii="Lucida Sans Unicode" w:hAnsi="Lucida Sans Unicode"/>
          <w:spacing w:val="-23"/>
          <w:w w:val="105"/>
          <w:vertAlign w:val="baseline"/>
        </w:rPr>
        <w:t> </w:t>
      </w:r>
      <w:r>
        <w:rPr>
          <w:rFonts w:ascii="Lucida Sans Unicode" w:hAnsi="Lucida Sans Unicode"/>
          <w:w w:val="105"/>
          <w:vertAlign w:val="baseline"/>
        </w:rPr>
        <w:t>|</w:t>
      </w:r>
      <w:r>
        <w:rPr>
          <w:rFonts w:ascii="Times New Roman" w:hAnsi="Times New Roman"/>
          <w:i/>
          <w:w w:val="105"/>
          <w:vertAlign w:val="baseline"/>
        </w:rPr>
        <w:t>r</w:t>
      </w:r>
      <w:r>
        <w:rPr>
          <w:rFonts w:ascii="Lucida Sans Unicode" w:hAnsi="Lucida Sans Unicode"/>
          <w:w w:val="105"/>
          <w:vertAlign w:val="superscript"/>
        </w:rPr>
        <w:t>′</w:t>
      </w:r>
      <w:r>
        <w:rPr>
          <w:rFonts w:ascii="Lucida Sans Unicode" w:hAnsi="Lucida Sans Unicode"/>
          <w:spacing w:val="-18"/>
          <w:w w:val="105"/>
          <w:vertAlign w:val="baseline"/>
        </w:rPr>
        <w:t> </w:t>
      </w:r>
      <w:r>
        <w:rPr>
          <w:rFonts w:ascii="Lucida Sans Unicode" w:hAnsi="Lucida Sans Unicode"/>
          <w:w w:val="105"/>
          <w:vertAlign w:val="baseline"/>
        </w:rPr>
        <w:t>|</w:t>
      </w:r>
      <w:r>
        <w:rPr>
          <w:w w:val="105"/>
          <w:vertAlign w:val="baseline"/>
        </w:rPr>
        <w:t>)</w:t>
      </w:r>
      <w:r>
        <w:rPr>
          <w:spacing w:val="-11"/>
          <w:w w:val="105"/>
          <w:vertAlign w:val="baseline"/>
        </w:rPr>
        <w:t> </w:t>
      </w:r>
      <w:r>
        <w:rPr>
          <w:rFonts w:ascii="Lucida Sans Unicode" w:hAnsi="Lucida Sans Unicode"/>
          <w:w w:val="85"/>
          <w:vertAlign w:val="baseline"/>
        </w:rPr>
        <w:t>·</w:t>
      </w:r>
      <w:r>
        <w:rPr>
          <w:rFonts w:ascii="Lucida Sans Unicode" w:hAnsi="Lucida Sans Unicode"/>
          <w:spacing w:val="-9"/>
          <w:w w:val="85"/>
          <w:vertAlign w:val="baseline"/>
        </w:rPr>
        <w:t> </w:t>
      </w:r>
      <w:r>
        <w:rPr>
          <w:w w:val="105"/>
          <w:vertAlign w:val="baseline"/>
        </w:rPr>
        <w:t>sign(</w:t>
      </w:r>
      <w:r>
        <w:rPr>
          <w:rFonts w:ascii="Times New Roman" w:hAnsi="Times New Roman"/>
          <w:i/>
          <w:w w:val="105"/>
          <w:vertAlign w:val="baseline"/>
        </w:rPr>
        <w:t>r</w:t>
      </w:r>
      <w:r>
        <w:rPr>
          <w:rFonts w:ascii="Lucida Sans Unicode" w:hAnsi="Lucida Sans Unicode"/>
          <w:w w:val="105"/>
          <w:vertAlign w:val="superscript"/>
        </w:rPr>
        <w:t>′</w:t>
      </w:r>
      <w:r>
        <w:rPr>
          <w:rFonts w:ascii="Lucida Sans Unicode" w:hAnsi="Lucida Sans Unicode"/>
          <w:spacing w:val="-27"/>
          <w:w w:val="105"/>
          <w:vertAlign w:val="baseline"/>
        </w:rPr>
        <w:t> </w:t>
      </w:r>
      <w:r>
        <w:rPr>
          <w:w w:val="105"/>
          <w:vertAlign w:val="baseline"/>
        </w:rPr>
        <w:t>)</w:t>
      </w:r>
      <w:r>
        <w:rPr>
          <w:spacing w:val="-10"/>
          <w:w w:val="105"/>
          <w:vertAlign w:val="baseline"/>
        </w:rPr>
        <w:t> </w:t>
      </w:r>
      <w:r>
        <w:rPr>
          <w:rFonts w:ascii="Lucida Sans Unicode" w:hAnsi="Lucida Sans Unicode"/>
          <w:w w:val="85"/>
          <w:vertAlign w:val="baseline"/>
        </w:rPr>
        <w:t>·</w:t>
      </w:r>
      <w:r>
        <w:rPr>
          <w:rFonts w:ascii="Lucida Sans Unicode" w:hAnsi="Lucida Sans Unicode"/>
          <w:spacing w:val="-10"/>
          <w:w w:val="85"/>
          <w:vertAlign w:val="baseline"/>
        </w:rPr>
        <w:t> </w:t>
      </w:r>
      <w:r>
        <w:rPr>
          <w:w w:val="105"/>
          <w:vertAlign w:val="baseline"/>
        </w:rPr>
        <w:t>0</w:t>
      </w:r>
      <w:r>
        <w:rPr>
          <w:rFonts w:ascii="Times New Roman" w:hAnsi="Times New Roman"/>
          <w:i/>
          <w:w w:val="105"/>
          <w:vertAlign w:val="baseline"/>
        </w:rPr>
        <w:t>.</w:t>
      </w:r>
      <w:r>
        <w:rPr>
          <w:w w:val="105"/>
          <w:vertAlign w:val="baseline"/>
        </w:rPr>
        <w:t>5</w:t>
      </w:r>
      <w:r>
        <w:rPr>
          <w:spacing w:val="-11"/>
          <w:w w:val="105"/>
          <w:vertAlign w:val="baseline"/>
        </w:rPr>
        <w:t> </w:t>
      </w:r>
      <w:r>
        <w:rPr>
          <w:w w:val="120"/>
          <w:vertAlign w:val="baseline"/>
        </w:rPr>
        <w:t>+</w:t>
      </w:r>
      <w:r>
        <w:rPr>
          <w:spacing w:val="-18"/>
          <w:w w:val="120"/>
          <w:vertAlign w:val="baseline"/>
        </w:rPr>
        <w:t> </w:t>
      </w:r>
      <w:r>
        <w:rPr>
          <w:w w:val="105"/>
          <w:vertAlign w:val="baseline"/>
        </w:rPr>
        <w:t>0</w:t>
      </w:r>
      <w:r>
        <w:rPr>
          <w:rFonts w:ascii="Times New Roman" w:hAnsi="Times New Roman"/>
          <w:i/>
          <w:w w:val="105"/>
          <w:vertAlign w:val="baseline"/>
        </w:rPr>
        <w:t>.</w:t>
      </w:r>
      <w:r>
        <w:rPr>
          <w:w w:val="105"/>
          <w:vertAlign w:val="baseline"/>
        </w:rPr>
        <w:t>5</w:t>
      </w:r>
      <w:r>
        <w:rPr>
          <w:rFonts w:ascii="Times New Roman" w:hAnsi="Times New Roman"/>
          <w:i/>
          <w:w w:val="105"/>
          <w:vertAlign w:val="baseline"/>
        </w:rPr>
        <w:t>.</w:t>
        <w:tab/>
      </w:r>
      <w:r>
        <w:rPr>
          <w:w w:val="105"/>
          <w:vertAlign w:val="baseline"/>
        </w:rPr>
        <w:t>(10.35)</w:t>
      </w:r>
    </w:p>
    <w:p>
      <w:pPr>
        <w:pStyle w:val="BodyText"/>
        <w:spacing w:line="204" w:lineRule="auto" w:before="160"/>
        <w:ind w:left="443" w:right="941" w:firstLine="298"/>
        <w:jc w:val="both"/>
      </w:pPr>
      <w:r>
        <w:rPr>
          <w:w w:val="115"/>
        </w:rPr>
        <w:t>The octahedral mapping does not suffer from the filtering issues of the dual paraboloid mapping, as the seams of the parameterization correspond with the edges </w:t>
      </w:r>
      <w:r>
        <w:rPr>
          <w:w w:val="102"/>
        </w:rPr>
        <w:t>of</w:t>
      </w:r>
      <w:r>
        <w:rPr/>
        <w:t> </w:t>
      </w:r>
      <w:r>
        <w:rPr>
          <w:w w:val="148"/>
        </w:rPr>
        <w:t>t</w:t>
      </w:r>
      <w:r>
        <w:rPr>
          <w:w w:val="117"/>
        </w:rPr>
        <w:t>h</w:t>
      </w:r>
      <w:r>
        <w:rPr>
          <w:w w:val="106"/>
        </w:rPr>
        <w:t>e</w:t>
      </w:r>
      <w:r>
        <w:rPr/>
        <w:t> </w:t>
      </w:r>
      <w:r>
        <w:rPr>
          <w:w w:val="148"/>
        </w:rPr>
        <w:t>t</w:t>
      </w:r>
      <w:r>
        <w:rPr>
          <w:w w:val="106"/>
        </w:rPr>
        <w:t>e</w:t>
      </w:r>
      <w:r>
        <w:rPr>
          <w:w w:val="111"/>
        </w:rPr>
        <w:t>x</w:t>
      </w:r>
      <w:r>
        <w:rPr>
          <w:w w:val="148"/>
        </w:rPr>
        <w:t>t</w:t>
      </w:r>
      <w:r>
        <w:rPr>
          <w:w w:val="117"/>
        </w:rPr>
        <w:t>u</w:t>
      </w:r>
      <w:r>
        <w:rPr>
          <w:w w:val="124"/>
        </w:rPr>
        <w:t>r</w:t>
      </w:r>
      <w:r>
        <w:rPr>
          <w:w w:val="106"/>
        </w:rPr>
        <w:t>e</w:t>
      </w:r>
      <w:r>
        <w:rPr/>
        <w:t> </w:t>
      </w:r>
      <w:r>
        <w:rPr>
          <w:w w:val="117"/>
        </w:rPr>
        <w:t>u</w:t>
      </w:r>
      <w:r>
        <w:rPr>
          <w:w w:val="107"/>
        </w:rPr>
        <w:t>s</w:t>
      </w:r>
      <w:r>
        <w:rPr>
          <w:w w:val="106"/>
        </w:rPr>
        <w:t>e</w:t>
      </w:r>
      <w:r>
        <w:rPr>
          <w:w w:val="117"/>
        </w:rPr>
        <w:t>d</w:t>
      </w:r>
      <w:r>
        <w:rPr>
          <w:w w:val="117"/>
        </w:rPr>
        <w:t>.</w:t>
      </w:r>
      <w:r>
        <w:rPr/>
        <w:t>  </w:t>
      </w:r>
      <w:r>
        <w:rPr>
          <w:w w:val="125"/>
        </w:rPr>
        <w:t>T</w:t>
      </w:r>
      <w:r>
        <w:rPr>
          <w:w w:val="106"/>
        </w:rPr>
        <w:t>e</w:t>
      </w:r>
      <w:r>
        <w:rPr>
          <w:w w:val="111"/>
        </w:rPr>
        <w:t>x</w:t>
      </w:r>
      <w:r>
        <w:rPr>
          <w:w w:val="148"/>
        </w:rPr>
        <w:t>t</w:t>
      </w:r>
      <w:r>
        <w:rPr>
          <w:w w:val="117"/>
        </w:rPr>
        <w:t>u</w:t>
      </w:r>
      <w:r>
        <w:rPr>
          <w:w w:val="124"/>
        </w:rPr>
        <w:t>r</w:t>
      </w:r>
      <w:r>
        <w:rPr>
          <w:w w:val="106"/>
        </w:rPr>
        <w:t>e</w:t>
      </w:r>
      <w:r>
        <w:rPr/>
        <w:t> </w:t>
      </w:r>
      <w:r>
        <w:rPr>
          <w:w w:val="72"/>
        </w:rPr>
        <w:t>“w</w:t>
      </w:r>
      <w:r>
        <w:rPr>
          <w:w w:val="124"/>
        </w:rPr>
        <w:t>r</w:t>
      </w:r>
      <w:r>
        <w:rPr>
          <w:w w:val="118"/>
        </w:rPr>
        <w:t>ap</w:t>
      </w:r>
      <w:r>
        <w:rPr>
          <w:w w:val="105"/>
        </w:rPr>
        <w:t>-</w:t>
      </w:r>
      <w:r>
        <w:rPr>
          <w:w w:val="121"/>
        </w:rPr>
        <w:t>ar</w:t>
      </w:r>
      <w:r>
        <w:rPr>
          <w:w w:val="111"/>
        </w:rPr>
        <w:t>ou</w:t>
      </w:r>
      <w:r>
        <w:rPr>
          <w:w w:val="117"/>
        </w:rPr>
        <w:t>nd</w:t>
      </w:r>
      <w:r>
        <w:rPr>
          <w:w w:val="49"/>
        </w:rPr>
        <w:t>”</w:t>
      </w:r>
      <w:r>
        <w:rPr/>
        <w:t> </w:t>
      </w:r>
      <w:r>
        <w:rPr>
          <w:w w:val="107"/>
        </w:rPr>
        <w:t>s</w:t>
      </w:r>
      <w:r>
        <w:rPr>
          <w:w w:val="115"/>
        </w:rPr>
        <w:t>am</w:t>
      </w:r>
      <w:r>
        <w:rPr>
          <w:w w:val="117"/>
        </w:rPr>
        <w:t>p</w:t>
      </w:r>
      <w:r>
        <w:rPr>
          <w:w w:val="105"/>
        </w:rPr>
        <w:t>li</w:t>
      </w:r>
      <w:r>
        <w:rPr>
          <w:w w:val="117"/>
        </w:rPr>
        <w:t>n</w:t>
      </w:r>
      <w:r>
        <w:rPr>
          <w:w w:val="106"/>
        </w:rPr>
        <w:t>g</w:t>
      </w:r>
      <w:r>
        <w:rPr/>
        <w:t> </w:t>
      </w:r>
      <w:r>
        <w:rPr>
          <w:w w:val="113"/>
        </w:rPr>
        <w:t>m</w:t>
      </w:r>
      <w:r>
        <w:rPr>
          <w:w w:val="106"/>
        </w:rPr>
        <w:t>o</w:t>
      </w:r>
      <w:r>
        <w:rPr>
          <w:w w:val="117"/>
        </w:rPr>
        <w:t>d</w:t>
      </w:r>
      <w:r>
        <w:rPr>
          <w:w w:val="106"/>
        </w:rPr>
        <w:t>e</w:t>
      </w:r>
      <w:r>
        <w:rPr>
          <w:w w:val="107"/>
        </w:rPr>
        <w:t>s</w:t>
      </w:r>
      <w:r>
        <w:rPr/>
        <w:t> </w:t>
      </w:r>
      <w:r>
        <w:rPr>
          <w:w w:val="106"/>
        </w:rPr>
        <w:t>c</w:t>
      </w:r>
      <w:r>
        <w:rPr>
          <w:w w:val="118"/>
        </w:rPr>
        <w:t>an</w:t>
      </w:r>
      <w:r>
        <w:rPr/>
        <w:t> </w:t>
      </w:r>
      <w:r>
        <w:rPr>
          <w:w w:val="118"/>
        </w:rPr>
        <w:t>au</w:t>
      </w:r>
      <w:r>
        <w:rPr>
          <w:w w:val="148"/>
        </w:rPr>
        <w:t>t</w:t>
      </w:r>
      <w:r>
        <w:rPr>
          <w:w w:val="110"/>
        </w:rPr>
        <w:t>om</w:t>
      </w:r>
      <w:r>
        <w:rPr>
          <w:w w:val="130"/>
        </w:rPr>
        <w:t>at</w:t>
      </w:r>
      <w:r>
        <w:rPr>
          <w:w w:val="105"/>
        </w:rPr>
        <w:t>i</w:t>
      </w:r>
      <w:r>
        <w:rPr>
          <w:w w:val="106"/>
        </w:rPr>
        <w:t>c</w:t>
      </w:r>
      <w:r>
        <w:rPr>
          <w:w w:val="114"/>
        </w:rPr>
        <w:t>al</w:t>
      </w:r>
      <w:r>
        <w:rPr>
          <w:w w:val="105"/>
        </w:rPr>
        <w:t>l</w:t>
      </w:r>
      <w:r>
        <w:rPr>
          <w:w w:val="111"/>
        </w:rPr>
        <w:t>y</w:t>
      </w:r>
      <w:r>
        <w:rPr/>
        <w:t> </w:t>
      </w:r>
      <w:r>
        <w:rPr>
          <w:w w:val="112"/>
        </w:rPr>
        <w:t>ac</w:t>
      </w:r>
      <w:r>
        <w:rPr>
          <w:w w:val="106"/>
        </w:rPr>
        <w:t>ce</w:t>
      </w:r>
      <w:r>
        <w:rPr>
          <w:w w:val="107"/>
        </w:rPr>
        <w:t>ss </w:t>
      </w:r>
      <w:r>
        <w:rPr>
          <w:w w:val="115"/>
        </w:rPr>
        <w:t>texels from the other side and perform the correct interpolation. Though the mathe- matics for the projection is slightly more involved, in practice performance is better. The amount of distortion introduced is similar to that for cube maps, so octahedral maps can be a good alternative when cube map texture hardware is not present. An- other notable use is as a way of expressing three-dimensional directions (normalized vectors) using only two coordinates, as a mean of compression (</w:t>
      </w:r>
      <w:hyperlink w:history="true" w:anchor="_bookmark0">
        <w:r>
          <w:rPr>
            <w:color w:val="0000FF"/>
            <w:w w:val="115"/>
          </w:rPr>
          <w:t>Section 16.6</w:t>
        </w:r>
      </w:hyperlink>
      <w:r>
        <w:rPr>
          <w:w w:val="115"/>
        </w:rPr>
        <w:t>).</w:t>
      </w:r>
    </w:p>
    <w:p>
      <w:pPr>
        <w:pStyle w:val="BodyText"/>
        <w:spacing w:line="204" w:lineRule="auto" w:before="12"/>
        <w:ind w:left="443" w:right="941" w:firstLine="298"/>
        <w:jc w:val="both"/>
      </w:pPr>
      <w:r>
        <w:rPr>
          <w:spacing w:val="-6"/>
          <w:w w:val="115"/>
        </w:rPr>
        <w:t>For </w:t>
      </w:r>
      <w:r>
        <w:rPr>
          <w:w w:val="115"/>
        </w:rPr>
        <w:t>the special case of environment maps that are radially symmetric around an axis,</w:t>
      </w:r>
      <w:r>
        <w:rPr>
          <w:spacing w:val="-10"/>
          <w:w w:val="115"/>
        </w:rPr>
        <w:t> </w:t>
      </w:r>
      <w:r>
        <w:rPr>
          <w:w w:val="115"/>
        </w:rPr>
        <w:t>Stone</w:t>
      </w:r>
      <w:r>
        <w:rPr>
          <w:spacing w:val="-10"/>
          <w:w w:val="115"/>
        </w:rPr>
        <w:t> </w:t>
      </w:r>
      <w:r>
        <w:rPr>
          <w:w w:val="115"/>
        </w:rPr>
        <w:t>[</w:t>
      </w:r>
      <w:hyperlink w:history="true" w:anchor="_bookmark0">
        <w:r>
          <w:rPr>
            <w:color w:val="0000FF"/>
            <w:w w:val="115"/>
          </w:rPr>
          <w:t>1705</w:t>
        </w:r>
      </w:hyperlink>
      <w:r>
        <w:rPr>
          <w:w w:val="115"/>
        </w:rPr>
        <w:t>]</w:t>
      </w:r>
      <w:r>
        <w:rPr>
          <w:spacing w:val="-10"/>
          <w:w w:val="115"/>
        </w:rPr>
        <w:t> </w:t>
      </w:r>
      <w:r>
        <w:rPr>
          <w:w w:val="115"/>
        </w:rPr>
        <w:t>proposes</w:t>
      </w:r>
      <w:r>
        <w:rPr>
          <w:spacing w:val="-10"/>
          <w:w w:val="115"/>
        </w:rPr>
        <w:t> </w:t>
      </w:r>
      <w:r>
        <w:rPr>
          <w:w w:val="115"/>
        </w:rPr>
        <w:t>a</w:t>
      </w:r>
      <w:r>
        <w:rPr>
          <w:spacing w:val="-10"/>
          <w:w w:val="115"/>
        </w:rPr>
        <w:t> </w:t>
      </w:r>
      <w:r>
        <w:rPr>
          <w:w w:val="115"/>
        </w:rPr>
        <w:t>simple</w:t>
      </w:r>
      <w:r>
        <w:rPr>
          <w:spacing w:val="-10"/>
          <w:w w:val="115"/>
        </w:rPr>
        <w:t> </w:t>
      </w:r>
      <w:r>
        <w:rPr>
          <w:w w:val="115"/>
        </w:rPr>
        <w:t>factorization</w:t>
      </w:r>
      <w:r>
        <w:rPr>
          <w:spacing w:val="-10"/>
          <w:w w:val="115"/>
        </w:rPr>
        <w:t> </w:t>
      </w:r>
      <w:r>
        <w:rPr>
          <w:w w:val="115"/>
        </w:rPr>
        <w:t>using</w:t>
      </w:r>
      <w:r>
        <w:rPr>
          <w:spacing w:val="-10"/>
          <w:w w:val="115"/>
        </w:rPr>
        <w:t> </w:t>
      </w:r>
      <w:r>
        <w:rPr>
          <w:w w:val="115"/>
        </w:rPr>
        <w:t>a</w:t>
      </w:r>
      <w:r>
        <w:rPr>
          <w:spacing w:val="-10"/>
          <w:w w:val="115"/>
        </w:rPr>
        <w:t> </w:t>
      </w:r>
      <w:r>
        <w:rPr>
          <w:w w:val="115"/>
        </w:rPr>
        <w:t>single</w:t>
      </w:r>
      <w:r>
        <w:rPr>
          <w:spacing w:val="-10"/>
          <w:w w:val="115"/>
        </w:rPr>
        <w:t> </w:t>
      </w:r>
      <w:r>
        <w:rPr>
          <w:w w:val="115"/>
        </w:rPr>
        <w:t>one-dimensional</w:t>
      </w:r>
      <w:r>
        <w:rPr>
          <w:spacing w:val="-10"/>
          <w:w w:val="115"/>
        </w:rPr>
        <w:t> </w:t>
      </w:r>
      <w:r>
        <w:rPr>
          <w:w w:val="115"/>
        </w:rPr>
        <w:t>tex- ture storing the radiance values along any meridian line from the symmetry axis. He extends this scheme to two-dimensional textures, storing in each row an</w:t>
      </w:r>
      <w:r>
        <w:rPr>
          <w:spacing w:val="-32"/>
          <w:w w:val="115"/>
        </w:rPr>
        <w:t> </w:t>
      </w:r>
      <w:r>
        <w:rPr>
          <w:w w:val="115"/>
        </w:rPr>
        <w:t>environment map pre-convolved with a different Phong lobe. This encoding can simulate a</w:t>
      </w:r>
      <w:r>
        <w:rPr>
          <w:spacing w:val="-21"/>
          <w:w w:val="115"/>
        </w:rPr>
        <w:t> </w:t>
      </w:r>
      <w:r>
        <w:rPr>
          <w:spacing w:val="-3"/>
          <w:w w:val="115"/>
        </w:rPr>
        <w:t>variety </w:t>
      </w:r>
      <w:r>
        <w:rPr>
          <w:w w:val="115"/>
        </w:rPr>
        <w:t>of materials, and was employed to encode radiance emitted from a clear</w:t>
      </w:r>
      <w:r>
        <w:rPr>
          <w:spacing w:val="26"/>
          <w:w w:val="115"/>
        </w:rPr>
        <w:t> </w:t>
      </w:r>
      <w:r>
        <w:rPr>
          <w:spacing w:val="-5"/>
          <w:w w:val="115"/>
        </w:rPr>
        <w:t>sky.</w:t>
      </w:r>
    </w:p>
    <w:p>
      <w:pPr>
        <w:pStyle w:val="BodyText"/>
        <w:spacing w:before="4"/>
        <w:rPr>
          <w:sz w:val="29"/>
        </w:rPr>
      </w:pPr>
    </w:p>
    <w:p>
      <w:pPr>
        <w:pStyle w:val="Heading1"/>
        <w:numPr>
          <w:ilvl w:val="1"/>
          <w:numId w:val="4"/>
        </w:numPr>
        <w:tabs>
          <w:tab w:pos="1342" w:val="left" w:leader="none"/>
          <w:tab w:pos="1344" w:val="left" w:leader="none"/>
        </w:tabs>
        <w:spacing w:line="240" w:lineRule="auto" w:before="0" w:after="0"/>
        <w:ind w:left="1343" w:right="0" w:hanging="901"/>
        <w:jc w:val="left"/>
      </w:pPr>
      <w:hyperlink w:history="true" w:anchor="_bookmark0">
        <w:r>
          <w:rPr>
            <w:color w:val="98727C"/>
          </w:rPr>
          <w:t>Specular Image-Based</w:t>
        </w:r>
        <w:r>
          <w:rPr>
            <w:color w:val="98727C"/>
            <w:spacing w:val="-22"/>
          </w:rPr>
          <w:t> </w:t>
        </w:r>
        <w:r>
          <w:rPr>
            <w:color w:val="98727C"/>
          </w:rPr>
          <w:t>Lighting</w:t>
        </w:r>
      </w:hyperlink>
    </w:p>
    <w:p>
      <w:pPr>
        <w:pStyle w:val="BodyText"/>
        <w:spacing w:line="204" w:lineRule="auto" w:before="137"/>
        <w:ind w:left="443" w:right="941"/>
        <w:jc w:val="both"/>
      </w:pPr>
      <w:r>
        <w:rPr>
          <w:w w:val="115"/>
        </w:rPr>
        <w:t>While environment mapping was originally developed as a technique for rendering mirror-like surfaces, it can </w:t>
      </w:r>
      <w:r>
        <w:rPr>
          <w:spacing w:val="2"/>
          <w:w w:val="115"/>
        </w:rPr>
        <w:t>be </w:t>
      </w:r>
      <w:r>
        <w:rPr>
          <w:w w:val="115"/>
        </w:rPr>
        <w:t>extended to glossy reflections as well. When used to simulate</w:t>
      </w:r>
      <w:r>
        <w:rPr>
          <w:spacing w:val="-13"/>
          <w:w w:val="115"/>
        </w:rPr>
        <w:t> </w:t>
      </w:r>
      <w:r>
        <w:rPr>
          <w:w w:val="115"/>
        </w:rPr>
        <w:t>general</w:t>
      </w:r>
      <w:r>
        <w:rPr>
          <w:spacing w:val="-13"/>
          <w:w w:val="115"/>
        </w:rPr>
        <w:t> </w:t>
      </w:r>
      <w:r>
        <w:rPr>
          <w:w w:val="115"/>
        </w:rPr>
        <w:t>specular</w:t>
      </w:r>
      <w:r>
        <w:rPr>
          <w:spacing w:val="-13"/>
          <w:w w:val="115"/>
        </w:rPr>
        <w:t> </w:t>
      </w:r>
      <w:r>
        <w:rPr>
          <w:w w:val="115"/>
        </w:rPr>
        <w:t>effects</w:t>
      </w:r>
      <w:r>
        <w:rPr>
          <w:spacing w:val="-12"/>
          <w:w w:val="115"/>
        </w:rPr>
        <w:t> </w:t>
      </w:r>
      <w:r>
        <w:rPr>
          <w:w w:val="115"/>
        </w:rPr>
        <w:t>for</w:t>
      </w:r>
      <w:r>
        <w:rPr>
          <w:spacing w:val="-13"/>
          <w:w w:val="115"/>
        </w:rPr>
        <w:t> </w:t>
      </w:r>
      <w:r>
        <w:rPr>
          <w:w w:val="115"/>
        </w:rPr>
        <w:t>infinitely</w:t>
      </w:r>
      <w:r>
        <w:rPr>
          <w:spacing w:val="-13"/>
          <w:w w:val="115"/>
        </w:rPr>
        <w:t> </w:t>
      </w:r>
      <w:r>
        <w:rPr>
          <w:w w:val="115"/>
        </w:rPr>
        <w:t>distant</w:t>
      </w:r>
      <w:r>
        <w:rPr>
          <w:spacing w:val="-13"/>
          <w:w w:val="115"/>
        </w:rPr>
        <w:t> </w:t>
      </w:r>
      <w:r>
        <w:rPr>
          <w:w w:val="115"/>
        </w:rPr>
        <w:t>light</w:t>
      </w:r>
      <w:r>
        <w:rPr>
          <w:spacing w:val="-12"/>
          <w:w w:val="115"/>
        </w:rPr>
        <w:t> </w:t>
      </w:r>
      <w:r>
        <w:rPr>
          <w:w w:val="115"/>
        </w:rPr>
        <w:t>sources,</w:t>
      </w:r>
      <w:r>
        <w:rPr>
          <w:spacing w:val="-12"/>
          <w:w w:val="115"/>
        </w:rPr>
        <w:t> </w:t>
      </w:r>
      <w:r>
        <w:rPr>
          <w:w w:val="115"/>
        </w:rPr>
        <w:t>environment</w:t>
      </w:r>
      <w:r>
        <w:rPr>
          <w:spacing w:val="-13"/>
          <w:w w:val="115"/>
        </w:rPr>
        <w:t> </w:t>
      </w:r>
      <w:r>
        <w:rPr>
          <w:w w:val="115"/>
        </w:rPr>
        <w:t>maps are also known as </w:t>
      </w:r>
      <w:r>
        <w:rPr>
          <w:rFonts w:ascii="Times New Roman" w:hAnsi="Times New Roman"/>
          <w:i/>
          <w:spacing w:val="-3"/>
          <w:w w:val="115"/>
        </w:rPr>
        <w:t>specular </w:t>
      </w:r>
      <w:r>
        <w:rPr>
          <w:rFonts w:ascii="Times New Roman" w:hAnsi="Times New Roman"/>
          <w:i/>
          <w:w w:val="115"/>
        </w:rPr>
        <w:t>light </w:t>
      </w:r>
      <w:r>
        <w:rPr>
          <w:rFonts w:ascii="Times New Roman" w:hAnsi="Times New Roman"/>
          <w:i/>
          <w:spacing w:val="-4"/>
          <w:w w:val="115"/>
        </w:rPr>
        <w:t>probes</w:t>
      </w:r>
      <w:r>
        <w:rPr>
          <w:spacing w:val="-4"/>
          <w:w w:val="115"/>
        </w:rPr>
        <w:t>. </w:t>
      </w:r>
      <w:r>
        <w:rPr>
          <w:w w:val="115"/>
        </w:rPr>
        <w:t>This term is used because they capture the radiance from all directions at a given point in the scene (thus probing), and use that information</w:t>
      </w:r>
      <w:r>
        <w:rPr>
          <w:spacing w:val="-6"/>
          <w:w w:val="115"/>
        </w:rPr>
        <w:t> </w:t>
      </w:r>
      <w:r>
        <w:rPr>
          <w:w w:val="115"/>
        </w:rPr>
        <w:t>to</w:t>
      </w:r>
      <w:r>
        <w:rPr>
          <w:spacing w:val="-6"/>
          <w:w w:val="115"/>
        </w:rPr>
        <w:t> </w:t>
      </w:r>
      <w:r>
        <w:rPr>
          <w:w w:val="115"/>
        </w:rPr>
        <w:t>evaluate</w:t>
      </w:r>
      <w:r>
        <w:rPr>
          <w:spacing w:val="-6"/>
          <w:w w:val="115"/>
        </w:rPr>
        <w:t> </w:t>
      </w:r>
      <w:r>
        <w:rPr>
          <w:w w:val="115"/>
        </w:rPr>
        <w:t>general</w:t>
      </w:r>
      <w:r>
        <w:rPr>
          <w:spacing w:val="-6"/>
          <w:w w:val="115"/>
        </w:rPr>
        <w:t> </w:t>
      </w:r>
      <w:r>
        <w:rPr>
          <w:w w:val="115"/>
        </w:rPr>
        <w:t>BRDFs—not</w:t>
      </w:r>
      <w:r>
        <w:rPr>
          <w:spacing w:val="-6"/>
          <w:w w:val="115"/>
        </w:rPr>
        <w:t> </w:t>
      </w:r>
      <w:r>
        <w:rPr>
          <w:w w:val="115"/>
        </w:rPr>
        <w:t>only</w:t>
      </w:r>
      <w:r>
        <w:rPr>
          <w:spacing w:val="-6"/>
          <w:w w:val="115"/>
        </w:rPr>
        <w:t> </w:t>
      </w:r>
      <w:r>
        <w:rPr>
          <w:w w:val="115"/>
        </w:rPr>
        <w:t>the</w:t>
      </w:r>
      <w:r>
        <w:rPr>
          <w:spacing w:val="-6"/>
          <w:w w:val="115"/>
        </w:rPr>
        <w:t> </w:t>
      </w:r>
      <w:r>
        <w:rPr>
          <w:w w:val="115"/>
        </w:rPr>
        <w:t>restricted</w:t>
      </w:r>
      <w:r>
        <w:rPr>
          <w:spacing w:val="-6"/>
          <w:w w:val="115"/>
        </w:rPr>
        <w:t> </w:t>
      </w:r>
      <w:r>
        <w:rPr>
          <w:w w:val="115"/>
        </w:rPr>
        <w:t>cases</w:t>
      </w:r>
      <w:r>
        <w:rPr>
          <w:spacing w:val="-6"/>
          <w:w w:val="115"/>
        </w:rPr>
        <w:t> </w:t>
      </w:r>
      <w:r>
        <w:rPr>
          <w:w w:val="115"/>
        </w:rPr>
        <w:t>of</w:t>
      </w:r>
      <w:r>
        <w:rPr>
          <w:spacing w:val="-6"/>
          <w:w w:val="115"/>
        </w:rPr>
        <w:t> </w:t>
      </w:r>
      <w:r>
        <w:rPr>
          <w:w w:val="115"/>
        </w:rPr>
        <w:t>pure</w:t>
      </w:r>
      <w:r>
        <w:rPr>
          <w:spacing w:val="-6"/>
          <w:w w:val="115"/>
        </w:rPr>
        <w:t> </w:t>
      </w:r>
      <w:r>
        <w:rPr>
          <w:w w:val="115"/>
        </w:rPr>
        <w:t>mirrors or Lambertian surfaces. The name </w:t>
      </w:r>
      <w:r>
        <w:rPr>
          <w:rFonts w:ascii="Times New Roman" w:hAnsi="Times New Roman"/>
          <w:i/>
          <w:spacing w:val="-3"/>
          <w:w w:val="115"/>
        </w:rPr>
        <w:t>specular cube </w:t>
      </w:r>
      <w:r>
        <w:rPr>
          <w:rFonts w:ascii="Times New Roman" w:hAnsi="Times New Roman"/>
          <w:i/>
          <w:w w:val="115"/>
        </w:rPr>
        <w:t>maps </w:t>
      </w:r>
      <w:r>
        <w:rPr>
          <w:w w:val="115"/>
        </w:rPr>
        <w:t>also is used for the common case of storing the environment lighting in cube maps that </w:t>
      </w:r>
      <w:r>
        <w:rPr>
          <w:spacing w:val="-3"/>
          <w:w w:val="115"/>
        </w:rPr>
        <w:t>have </w:t>
      </w:r>
      <w:r>
        <w:rPr>
          <w:w w:val="115"/>
        </w:rPr>
        <w:t>been manipulated to simulate reflections on glossy</w:t>
      </w:r>
      <w:r>
        <w:rPr>
          <w:spacing w:val="19"/>
          <w:w w:val="115"/>
        </w:rPr>
        <w:t> </w:t>
      </w:r>
      <w:r>
        <w:rPr>
          <w:w w:val="115"/>
        </w:rPr>
        <w:t>materials.</w:t>
      </w:r>
    </w:p>
    <w:p>
      <w:pPr>
        <w:pStyle w:val="BodyText"/>
        <w:spacing w:line="204" w:lineRule="auto" w:before="12"/>
        <w:ind w:left="443" w:right="941" w:firstLine="298"/>
        <w:jc w:val="both"/>
      </w:pPr>
      <w:r>
        <w:rPr>
          <w:spacing w:val="-17"/>
          <w:w w:val="125"/>
        </w:rPr>
        <w:t>T</w:t>
      </w:r>
      <w:r>
        <w:rPr>
          <w:w w:val="106"/>
        </w:rPr>
        <w:t>o</w:t>
      </w:r>
      <w:r>
        <w:rPr/>
        <w:t> </w:t>
      </w:r>
      <w:r>
        <w:rPr>
          <w:spacing w:val="-11"/>
        </w:rPr>
        <w:t> </w:t>
      </w:r>
      <w:r>
        <w:rPr>
          <w:w w:val="107"/>
        </w:rPr>
        <w:t>s</w:t>
      </w:r>
      <w:r>
        <w:rPr>
          <w:w w:val="105"/>
        </w:rPr>
        <w:t>i</w:t>
      </w:r>
      <w:r>
        <w:rPr>
          <w:spacing w:val="-6"/>
          <w:w w:val="113"/>
        </w:rPr>
        <w:t>m</w:t>
      </w:r>
      <w:r>
        <w:rPr>
          <w:w w:val="117"/>
        </w:rPr>
        <w:t>u</w:t>
      </w:r>
      <w:r>
        <w:rPr>
          <w:w w:val="105"/>
        </w:rPr>
        <w:t>l</w:t>
      </w:r>
      <w:r>
        <w:rPr>
          <w:w w:val="130"/>
        </w:rPr>
        <w:t>at</w:t>
      </w:r>
      <w:r>
        <w:rPr>
          <w:w w:val="106"/>
        </w:rPr>
        <w:t>e</w:t>
      </w:r>
      <w:r>
        <w:rPr/>
        <w:t> </w:t>
      </w:r>
      <w:r>
        <w:rPr>
          <w:spacing w:val="-11"/>
        </w:rPr>
        <w:t> </w:t>
      </w:r>
      <w:r>
        <w:rPr>
          <w:w w:val="107"/>
        </w:rPr>
        <w:t>s</w:t>
      </w:r>
      <w:r>
        <w:rPr>
          <w:w w:val="117"/>
        </w:rPr>
        <w:t>u</w:t>
      </w:r>
      <w:r>
        <w:rPr>
          <w:w w:val="124"/>
        </w:rPr>
        <w:t>r</w:t>
      </w:r>
      <w:r>
        <w:rPr>
          <w:w w:val="96"/>
        </w:rPr>
        <w:t>f</w:t>
      </w:r>
      <w:r>
        <w:rPr>
          <w:w w:val="112"/>
        </w:rPr>
        <w:t>ac</w:t>
      </w:r>
      <w:r>
        <w:rPr>
          <w:w w:val="106"/>
        </w:rPr>
        <w:t>e</w:t>
      </w:r>
      <w:r>
        <w:rPr/>
        <w:t> </w:t>
      </w:r>
      <w:r>
        <w:rPr>
          <w:spacing w:val="-11"/>
        </w:rPr>
        <w:t> </w:t>
      </w:r>
      <w:r>
        <w:rPr>
          <w:w w:val="124"/>
        </w:rPr>
        <w:t>r</w:t>
      </w:r>
      <w:r>
        <w:rPr>
          <w:w w:val="111"/>
        </w:rPr>
        <w:t>ough</w:t>
      </w:r>
      <w:r>
        <w:rPr>
          <w:w w:val="117"/>
        </w:rPr>
        <w:t>n</w:t>
      </w:r>
      <w:r>
        <w:rPr>
          <w:w w:val="106"/>
        </w:rPr>
        <w:t>e</w:t>
      </w:r>
      <w:r>
        <w:rPr>
          <w:w w:val="107"/>
        </w:rPr>
        <w:t>ss</w:t>
      </w:r>
      <w:r>
        <w:rPr>
          <w:w w:val="117"/>
        </w:rPr>
        <w:t>,</w:t>
      </w:r>
      <w:r>
        <w:rPr/>
        <w:t> </w:t>
      </w:r>
      <w:r>
        <w:rPr>
          <w:spacing w:val="-4"/>
        </w:rPr>
        <w:t> </w:t>
      </w:r>
      <w:r>
        <w:rPr>
          <w:w w:val="148"/>
        </w:rPr>
        <w:t>t</w:t>
      </w:r>
      <w:r>
        <w:rPr>
          <w:w w:val="117"/>
        </w:rPr>
        <w:t>h</w:t>
      </w:r>
      <w:r>
        <w:rPr>
          <w:w w:val="106"/>
        </w:rPr>
        <w:t>e</w:t>
      </w:r>
      <w:r>
        <w:rPr/>
        <w:t> </w:t>
      </w:r>
      <w:r>
        <w:rPr>
          <w:spacing w:val="-11"/>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w:t>
      </w:r>
      <w:r>
        <w:rPr>
          <w:w w:val="27"/>
        </w:rPr>
        <w:t>’</w:t>
      </w:r>
      <w:r>
        <w:rPr>
          <w:w w:val="107"/>
        </w:rPr>
        <w:t>s</w:t>
      </w:r>
      <w:r>
        <w:rPr/>
        <w:t> </w:t>
      </w:r>
      <w:r>
        <w:rPr>
          <w:spacing w:val="-11"/>
        </w:rPr>
        <w:t> </w:t>
      </w:r>
      <w:r>
        <w:rPr>
          <w:w w:val="124"/>
        </w:rPr>
        <w:t>r</w:t>
      </w:r>
      <w:r>
        <w:rPr>
          <w:w w:val="106"/>
        </w:rPr>
        <w:t>e</w:t>
      </w:r>
      <w:r>
        <w:rPr>
          <w:w w:val="117"/>
        </w:rPr>
        <w:t>p</w:t>
      </w:r>
      <w:r>
        <w:rPr>
          <w:w w:val="124"/>
        </w:rPr>
        <w:t>r</w:t>
      </w:r>
      <w:r>
        <w:rPr>
          <w:w w:val="106"/>
        </w:rPr>
        <w:t>e</w:t>
      </w:r>
      <w:r>
        <w:rPr>
          <w:w w:val="107"/>
        </w:rPr>
        <w:t>s</w:t>
      </w:r>
      <w:r>
        <w:rPr>
          <w:w w:val="106"/>
        </w:rPr>
        <w:t>e</w:t>
      </w:r>
      <w:r>
        <w:rPr>
          <w:spacing w:val="-6"/>
          <w:w w:val="117"/>
        </w:rPr>
        <w:t>n</w:t>
      </w:r>
      <w:r>
        <w:rPr>
          <w:w w:val="148"/>
        </w:rPr>
        <w:t>t</w:t>
      </w:r>
      <w:r>
        <w:rPr>
          <w:w w:val="130"/>
        </w:rPr>
        <w:t>at</w:t>
      </w:r>
      <w:r>
        <w:rPr>
          <w:w w:val="105"/>
        </w:rPr>
        <w:t>i</w:t>
      </w:r>
      <w:r>
        <w:rPr>
          <w:w w:val="111"/>
        </w:rPr>
        <w:t>on</w:t>
      </w:r>
      <w:r>
        <w:rPr/>
        <w:t> </w:t>
      </w:r>
      <w:r>
        <w:rPr>
          <w:spacing w:val="-11"/>
        </w:rPr>
        <w:t> </w:t>
      </w:r>
      <w:r>
        <w:rPr>
          <w:w w:val="105"/>
        </w:rPr>
        <w:t>i</w:t>
      </w:r>
      <w:r>
        <w:rPr>
          <w:w w:val="117"/>
        </w:rPr>
        <w:t>n</w:t>
      </w:r>
      <w:r>
        <w:rPr/>
        <w:t> </w:t>
      </w:r>
      <w:r>
        <w:rPr>
          <w:spacing w:val="-11"/>
        </w:rPr>
        <w:t> </w:t>
      </w:r>
      <w:r>
        <w:rPr>
          <w:w w:val="148"/>
        </w:rPr>
        <w:t>t</w:t>
      </w:r>
      <w:r>
        <w:rPr>
          <w:w w:val="117"/>
        </w:rPr>
        <w:t>h</w:t>
      </w:r>
      <w:r>
        <w:rPr>
          <w:w w:val="106"/>
        </w:rPr>
        <w:t>e</w:t>
      </w:r>
      <w:r>
        <w:rPr/>
        <w:t> </w:t>
      </w:r>
      <w:r>
        <w:rPr>
          <w:spacing w:val="-11"/>
        </w:rPr>
        <w:t> </w:t>
      </w:r>
      <w:r>
        <w:rPr>
          <w:w w:val="148"/>
        </w:rPr>
        <w:t>t</w:t>
      </w:r>
      <w:r>
        <w:rPr>
          <w:w w:val="106"/>
        </w:rPr>
        <w:t>e</w:t>
      </w:r>
      <w:r>
        <w:rPr>
          <w:w w:val="111"/>
        </w:rPr>
        <w:t>x</w:t>
      </w:r>
      <w:r>
        <w:rPr>
          <w:w w:val="148"/>
        </w:rPr>
        <w:t>t</w:t>
      </w:r>
      <w:r>
        <w:rPr>
          <w:w w:val="117"/>
        </w:rPr>
        <w:t>u</w:t>
      </w:r>
      <w:r>
        <w:rPr>
          <w:w w:val="124"/>
        </w:rPr>
        <w:t>r</w:t>
      </w:r>
      <w:r>
        <w:rPr>
          <w:w w:val="106"/>
        </w:rPr>
        <w:t>e </w:t>
      </w:r>
      <w:r>
        <w:rPr>
          <w:w w:val="115"/>
        </w:rPr>
        <w:t>can </w:t>
      </w:r>
      <w:r>
        <w:rPr>
          <w:spacing w:val="2"/>
          <w:w w:val="115"/>
        </w:rPr>
        <w:t>be </w:t>
      </w:r>
      <w:r>
        <w:rPr>
          <w:rFonts w:ascii="Times New Roman" w:hAnsi="Times New Roman"/>
          <w:i/>
          <w:spacing w:val="-3"/>
          <w:w w:val="115"/>
        </w:rPr>
        <w:t>prefiltered </w:t>
      </w:r>
      <w:r>
        <w:rPr>
          <w:w w:val="115"/>
        </w:rPr>
        <w:t>[</w:t>
      </w:r>
      <w:hyperlink w:history="true" w:anchor="_bookmark0">
        <w:r>
          <w:rPr>
            <w:color w:val="0000FF"/>
            <w:w w:val="115"/>
          </w:rPr>
          <w:t>590</w:t>
        </w:r>
      </w:hyperlink>
      <w:r>
        <w:rPr>
          <w:w w:val="115"/>
        </w:rPr>
        <w:t>].  By blurring the environment map texture, </w:t>
      </w:r>
      <w:r>
        <w:rPr>
          <w:spacing w:val="-3"/>
          <w:w w:val="115"/>
        </w:rPr>
        <w:t>we </w:t>
      </w:r>
      <w:r>
        <w:rPr>
          <w:w w:val="115"/>
        </w:rPr>
        <w:t>can present  a specular reflection that looks rougher than perfectly mirror-like reflection. Such blurring</w:t>
      </w:r>
      <w:r>
        <w:rPr>
          <w:spacing w:val="-16"/>
          <w:w w:val="115"/>
        </w:rPr>
        <w:t> </w:t>
      </w:r>
      <w:r>
        <w:rPr>
          <w:w w:val="115"/>
        </w:rPr>
        <w:t>should</w:t>
      </w:r>
      <w:r>
        <w:rPr>
          <w:spacing w:val="-16"/>
          <w:w w:val="115"/>
        </w:rPr>
        <w:t> </w:t>
      </w:r>
      <w:r>
        <w:rPr>
          <w:spacing w:val="2"/>
          <w:w w:val="115"/>
        </w:rPr>
        <w:t>be</w:t>
      </w:r>
      <w:r>
        <w:rPr>
          <w:spacing w:val="-15"/>
          <w:w w:val="115"/>
        </w:rPr>
        <w:t> </w:t>
      </w:r>
      <w:r>
        <w:rPr>
          <w:w w:val="115"/>
        </w:rPr>
        <w:t>done</w:t>
      </w:r>
      <w:r>
        <w:rPr>
          <w:spacing w:val="-16"/>
          <w:w w:val="115"/>
        </w:rPr>
        <w:t> </w:t>
      </w:r>
      <w:r>
        <w:rPr>
          <w:w w:val="115"/>
        </w:rPr>
        <w:t>in</w:t>
      </w:r>
      <w:r>
        <w:rPr>
          <w:spacing w:val="-15"/>
          <w:w w:val="115"/>
        </w:rPr>
        <w:t> </w:t>
      </w:r>
      <w:r>
        <w:rPr>
          <w:w w:val="115"/>
        </w:rPr>
        <w:t>a</w:t>
      </w:r>
      <w:r>
        <w:rPr>
          <w:spacing w:val="-16"/>
          <w:w w:val="115"/>
        </w:rPr>
        <w:t> </w:t>
      </w:r>
      <w:r>
        <w:rPr>
          <w:w w:val="115"/>
        </w:rPr>
        <w:t>nonlinear</w:t>
      </w:r>
      <w:r>
        <w:rPr>
          <w:spacing w:val="-15"/>
          <w:w w:val="115"/>
        </w:rPr>
        <w:t> </w:t>
      </w:r>
      <w:r>
        <w:rPr>
          <w:w w:val="115"/>
        </w:rPr>
        <w:t>fashion,</w:t>
      </w:r>
      <w:r>
        <w:rPr>
          <w:spacing w:val="-12"/>
          <w:w w:val="115"/>
        </w:rPr>
        <w:t> </w:t>
      </w:r>
      <w:r>
        <w:rPr>
          <w:w w:val="115"/>
        </w:rPr>
        <w:t>i.e.,</w:t>
      </w:r>
      <w:r>
        <w:rPr>
          <w:spacing w:val="-12"/>
          <w:w w:val="115"/>
        </w:rPr>
        <w:t> </w:t>
      </w:r>
      <w:r>
        <w:rPr>
          <w:w w:val="115"/>
        </w:rPr>
        <w:t>different</w:t>
      </w:r>
      <w:r>
        <w:rPr>
          <w:spacing w:val="-16"/>
          <w:w w:val="115"/>
        </w:rPr>
        <w:t> </w:t>
      </w:r>
      <w:r>
        <w:rPr>
          <w:w w:val="115"/>
        </w:rPr>
        <w:t>parts</w:t>
      </w:r>
      <w:r>
        <w:rPr>
          <w:spacing w:val="-15"/>
          <w:w w:val="115"/>
        </w:rPr>
        <w:t> </w:t>
      </w:r>
      <w:r>
        <w:rPr>
          <w:w w:val="115"/>
        </w:rPr>
        <w:t>of</w:t>
      </w:r>
      <w:r>
        <w:rPr>
          <w:spacing w:val="-16"/>
          <w:w w:val="115"/>
        </w:rPr>
        <w:t> </w:t>
      </w:r>
      <w:r>
        <w:rPr>
          <w:w w:val="115"/>
        </w:rPr>
        <w:t>the</w:t>
      </w:r>
      <w:r>
        <w:rPr>
          <w:spacing w:val="-15"/>
          <w:w w:val="115"/>
        </w:rPr>
        <w:t> </w:t>
      </w:r>
      <w:r>
        <w:rPr>
          <w:w w:val="115"/>
        </w:rPr>
        <w:t>texture</w:t>
      </w:r>
      <w:r>
        <w:rPr>
          <w:spacing w:val="-16"/>
          <w:w w:val="115"/>
        </w:rPr>
        <w:t> </w:t>
      </w:r>
      <w:r>
        <w:rPr>
          <w:w w:val="115"/>
        </w:rPr>
        <w:t>should</w:t>
      </w:r>
    </w:p>
    <w:p>
      <w:pPr>
        <w:spacing w:after="0" w:line="204" w:lineRule="auto"/>
        <w:jc w:val="both"/>
        <w:sectPr>
          <w:type w:val="continuous"/>
          <w:pgSz w:w="12240" w:h="15840"/>
          <w:pgMar w:top="2560" w:bottom="280" w:left="1720" w:right="1720"/>
        </w:sectPr>
      </w:pPr>
    </w:p>
    <w:p>
      <w:pPr>
        <w:pStyle w:val="BodyText"/>
        <w:spacing w:before="2"/>
        <w:rPr>
          <w:sz w:val="27"/>
        </w:rPr>
      </w:pPr>
    </w:p>
    <w:p>
      <w:pPr>
        <w:pStyle w:val="BodyText"/>
        <w:ind w:left="1685"/>
      </w:pPr>
      <w:r>
        <w:rPr/>
        <w:drawing>
          <wp:inline distT="0" distB="0" distL="0" distR="0">
            <wp:extent cx="3764276" cy="2443543"/>
            <wp:effectExtent l="0" t="0" r="0" b="0"/>
            <wp:docPr id="39" name="image100.jpeg"/>
            <wp:cNvGraphicFramePr>
              <a:graphicFrameLocks noChangeAspect="1"/>
            </wp:cNvGraphicFramePr>
            <a:graphic>
              <a:graphicData uri="http://schemas.openxmlformats.org/drawingml/2006/picture">
                <pic:pic>
                  <pic:nvPicPr>
                    <pic:cNvPr id="40" name="image100.jpeg"/>
                    <pic:cNvPicPr/>
                  </pic:nvPicPr>
                  <pic:blipFill>
                    <a:blip r:embed="rId113" cstate="print"/>
                    <a:stretch>
                      <a:fillRect/>
                    </a:stretch>
                  </pic:blipFill>
                  <pic:spPr>
                    <a:xfrm>
                      <a:off x="0" y="0"/>
                      <a:ext cx="3764276" cy="2443543"/>
                    </a:xfrm>
                    <a:prstGeom prst="rect">
                      <a:avLst/>
                    </a:prstGeom>
                  </pic:spPr>
                </pic:pic>
              </a:graphicData>
            </a:graphic>
          </wp:inline>
        </w:drawing>
      </w:r>
      <w:r>
        <w:rPr/>
      </w:r>
    </w:p>
    <w:p>
      <w:pPr>
        <w:pStyle w:val="BodyText"/>
        <w:spacing w:before="1"/>
        <w:rPr>
          <w:sz w:val="12"/>
        </w:rPr>
      </w:pPr>
    </w:p>
    <w:p>
      <w:pPr>
        <w:spacing w:line="211" w:lineRule="auto" w:before="72"/>
        <w:ind w:left="944" w:right="441" w:firstLine="0"/>
        <w:jc w:val="both"/>
        <w:rPr>
          <w:rFonts w:ascii="Palatino Linotype"/>
          <w:sz w:val="16"/>
        </w:rPr>
      </w:pPr>
      <w:bookmarkStart w:name="_bookmark39" w:id="40"/>
      <w:bookmarkEnd w:id="40"/>
      <w:r>
        <w:rPr/>
      </w:r>
      <w:r>
        <w:rPr>
          <w:rFonts w:ascii="Arial"/>
          <w:color w:val="2C6362"/>
          <w:w w:val="105"/>
          <w:sz w:val="16"/>
        </w:rPr>
        <w:t>Figure 10.33. </w:t>
      </w:r>
      <w:r>
        <w:rPr>
          <w:rFonts w:ascii="Palatino Linotype"/>
          <w:w w:val="105"/>
          <w:sz w:val="16"/>
        </w:rPr>
        <w:t>On the top, the original environment map (left) and shading results applied on a sphere (right). On the bottom, the same environment map blurred with a Gaussian kernel emulates the appearance of a rough material.</w:t>
      </w:r>
    </w:p>
    <w:p>
      <w:pPr>
        <w:pStyle w:val="BodyText"/>
        <w:rPr>
          <w:rFonts w:ascii="Palatino Linotype"/>
          <w:sz w:val="16"/>
        </w:rPr>
      </w:pPr>
    </w:p>
    <w:p>
      <w:pPr>
        <w:pStyle w:val="BodyText"/>
        <w:spacing w:before="11"/>
        <w:rPr>
          <w:rFonts w:ascii="Palatino Linotype"/>
          <w:sz w:val="14"/>
        </w:rPr>
      </w:pPr>
    </w:p>
    <w:p>
      <w:pPr>
        <w:pStyle w:val="BodyText"/>
        <w:spacing w:line="204" w:lineRule="auto"/>
        <w:ind w:left="944" w:right="441"/>
        <w:jc w:val="both"/>
      </w:pPr>
      <w:r>
        <w:rPr>
          <w:spacing w:val="2"/>
          <w:w w:val="115"/>
        </w:rPr>
        <w:t>be </w:t>
      </w:r>
      <w:r>
        <w:rPr>
          <w:w w:val="115"/>
        </w:rPr>
        <w:t>blurred differently. This adjustment is needed because environment map texture representations </w:t>
      </w:r>
      <w:r>
        <w:rPr>
          <w:spacing w:val="-3"/>
          <w:w w:val="115"/>
        </w:rPr>
        <w:t>have </w:t>
      </w:r>
      <w:r>
        <w:rPr>
          <w:w w:val="115"/>
        </w:rPr>
        <w:t>a nonlinear mapping to the ideal spherical space of directions. The angular distance between the centers of </w:t>
      </w:r>
      <w:r>
        <w:rPr>
          <w:spacing w:val="-4"/>
          <w:w w:val="115"/>
        </w:rPr>
        <w:t>two </w:t>
      </w:r>
      <w:r>
        <w:rPr>
          <w:w w:val="115"/>
        </w:rPr>
        <w:t>adjacent texels is not constant, nor is</w:t>
      </w:r>
      <w:r>
        <w:rPr>
          <w:spacing w:val="-12"/>
          <w:w w:val="115"/>
        </w:rPr>
        <w:t> </w:t>
      </w:r>
      <w:r>
        <w:rPr>
          <w:w w:val="115"/>
        </w:rPr>
        <w:t>the</w:t>
      </w:r>
      <w:r>
        <w:rPr>
          <w:spacing w:val="-12"/>
          <w:w w:val="115"/>
        </w:rPr>
        <w:t> </w:t>
      </w:r>
      <w:r>
        <w:rPr>
          <w:w w:val="115"/>
        </w:rPr>
        <w:t>solid</w:t>
      </w:r>
      <w:r>
        <w:rPr>
          <w:spacing w:val="-11"/>
          <w:w w:val="115"/>
        </w:rPr>
        <w:t> </w:t>
      </w:r>
      <w:r>
        <w:rPr>
          <w:w w:val="115"/>
        </w:rPr>
        <w:t>angle</w:t>
      </w:r>
      <w:r>
        <w:rPr>
          <w:spacing w:val="-12"/>
          <w:w w:val="115"/>
        </w:rPr>
        <w:t> </w:t>
      </w:r>
      <w:r>
        <w:rPr>
          <w:w w:val="115"/>
        </w:rPr>
        <w:t>covered</w:t>
      </w:r>
      <w:r>
        <w:rPr>
          <w:spacing w:val="-12"/>
          <w:w w:val="115"/>
        </w:rPr>
        <w:t> </w:t>
      </w:r>
      <w:r>
        <w:rPr>
          <w:spacing w:val="-3"/>
          <w:w w:val="115"/>
        </w:rPr>
        <w:t>by</w:t>
      </w:r>
      <w:r>
        <w:rPr>
          <w:spacing w:val="-11"/>
          <w:w w:val="115"/>
        </w:rPr>
        <w:t> </w:t>
      </w:r>
      <w:r>
        <w:rPr>
          <w:w w:val="115"/>
        </w:rPr>
        <w:t>a</w:t>
      </w:r>
      <w:r>
        <w:rPr>
          <w:spacing w:val="-12"/>
          <w:w w:val="115"/>
        </w:rPr>
        <w:t> </w:t>
      </w:r>
      <w:r>
        <w:rPr>
          <w:w w:val="115"/>
        </w:rPr>
        <w:t>single</w:t>
      </w:r>
      <w:r>
        <w:rPr>
          <w:spacing w:val="-11"/>
          <w:w w:val="115"/>
        </w:rPr>
        <w:t> </w:t>
      </w:r>
      <w:r>
        <w:rPr>
          <w:w w:val="115"/>
        </w:rPr>
        <w:t>texel.</w:t>
      </w:r>
      <w:r>
        <w:rPr>
          <w:spacing w:val="10"/>
          <w:w w:val="115"/>
        </w:rPr>
        <w:t> </w:t>
      </w:r>
      <w:r>
        <w:rPr>
          <w:w w:val="115"/>
        </w:rPr>
        <w:t>Specialized</w:t>
      </w:r>
      <w:r>
        <w:rPr>
          <w:spacing w:val="-12"/>
          <w:w w:val="115"/>
        </w:rPr>
        <w:t> </w:t>
      </w:r>
      <w:r>
        <w:rPr>
          <w:w w:val="115"/>
        </w:rPr>
        <w:t>tools</w:t>
      </w:r>
      <w:r>
        <w:rPr>
          <w:spacing w:val="-11"/>
          <w:w w:val="115"/>
        </w:rPr>
        <w:t> </w:t>
      </w:r>
      <w:r>
        <w:rPr>
          <w:w w:val="115"/>
        </w:rPr>
        <w:t>to</w:t>
      </w:r>
      <w:r>
        <w:rPr>
          <w:spacing w:val="-12"/>
          <w:w w:val="115"/>
        </w:rPr>
        <w:t> </w:t>
      </w:r>
      <w:r>
        <w:rPr>
          <w:w w:val="115"/>
        </w:rPr>
        <w:t>preprocess</w:t>
      </w:r>
      <w:r>
        <w:rPr>
          <w:spacing w:val="-12"/>
          <w:w w:val="115"/>
        </w:rPr>
        <w:t> </w:t>
      </w:r>
      <w:r>
        <w:rPr>
          <w:w w:val="115"/>
        </w:rPr>
        <w:t>cube</w:t>
      </w:r>
      <w:r>
        <w:rPr>
          <w:spacing w:val="-11"/>
          <w:w w:val="115"/>
        </w:rPr>
        <w:t> </w:t>
      </w:r>
      <w:r>
        <w:rPr>
          <w:w w:val="115"/>
        </w:rPr>
        <w:t>maps, </w:t>
      </w:r>
      <w:r>
        <w:rPr>
          <w:w w:val="107"/>
        </w:rPr>
        <w:t>s</w:t>
      </w:r>
      <w:r>
        <w:rPr>
          <w:w w:val="117"/>
        </w:rPr>
        <w:t>u</w:t>
      </w:r>
      <w:r>
        <w:rPr>
          <w:spacing w:val="-6"/>
          <w:w w:val="106"/>
        </w:rPr>
        <w:t>c</w:t>
      </w:r>
      <w:r>
        <w:rPr>
          <w:w w:val="117"/>
        </w:rPr>
        <w:t>h</w:t>
      </w:r>
      <w:r>
        <w:rPr>
          <w:spacing w:val="6"/>
        </w:rPr>
        <w:t> </w:t>
      </w:r>
      <w:r>
        <w:rPr>
          <w:w w:val="113"/>
        </w:rPr>
        <w:t>as</w:t>
      </w:r>
      <w:r>
        <w:rPr>
          <w:spacing w:val="6"/>
        </w:rPr>
        <w:t> </w:t>
      </w:r>
      <w:r>
        <w:rPr>
          <w:w w:val="109"/>
        </w:rPr>
        <w:t>AM</w:t>
      </w:r>
      <w:r>
        <w:rPr>
          <w:w w:val="112"/>
        </w:rPr>
        <w:t>D</w:t>
      </w:r>
      <w:r>
        <w:rPr>
          <w:w w:val="27"/>
        </w:rPr>
        <w:t>’</w:t>
      </w:r>
      <w:r>
        <w:rPr>
          <w:w w:val="107"/>
        </w:rPr>
        <w:t>s</w:t>
      </w:r>
      <w:r>
        <w:rPr>
          <w:spacing w:val="6"/>
        </w:rPr>
        <w:t> </w:t>
      </w:r>
      <w:r>
        <w:rPr>
          <w:rFonts w:ascii="Times New Roman" w:hAnsi="Times New Roman"/>
          <w:i/>
          <w:w w:val="106"/>
        </w:rPr>
        <w:t>Cu</w:t>
      </w:r>
      <w:r>
        <w:rPr>
          <w:rFonts w:ascii="Times New Roman" w:hAnsi="Times New Roman"/>
          <w:i/>
          <w:spacing w:val="-11"/>
          <w:w w:val="91"/>
        </w:rPr>
        <w:t>b</w:t>
      </w:r>
      <w:r>
        <w:rPr>
          <w:rFonts w:ascii="Times New Roman" w:hAnsi="Times New Roman"/>
          <w:i/>
          <w:w w:val="105"/>
        </w:rPr>
        <w:t>eM</w:t>
      </w:r>
      <w:r>
        <w:rPr>
          <w:rFonts w:ascii="Times New Roman" w:hAnsi="Times New Roman"/>
          <w:i/>
          <w:w w:val="101"/>
        </w:rPr>
        <w:t>ap</w:t>
      </w:r>
      <w:r>
        <w:rPr>
          <w:rFonts w:ascii="Times New Roman" w:hAnsi="Times New Roman"/>
          <w:i/>
          <w:w w:val="106"/>
        </w:rPr>
        <w:t>G</w:t>
      </w:r>
      <w:r>
        <w:rPr>
          <w:rFonts w:ascii="Times New Roman" w:hAnsi="Times New Roman"/>
          <w:i/>
          <w:w w:val="107"/>
        </w:rPr>
        <w:t>en</w:t>
      </w:r>
      <w:r>
        <w:rPr>
          <w:rFonts w:ascii="Times New Roman" w:hAnsi="Times New Roman"/>
          <w:i/>
          <w:spacing w:val="8"/>
        </w:rPr>
        <w:t> </w:t>
      </w:r>
      <w:r>
        <w:rPr>
          <w:w w:val="123"/>
        </w:rPr>
        <w:t>(</w:t>
      </w:r>
      <w:r>
        <w:rPr>
          <w:w w:val="117"/>
        </w:rPr>
        <w:t>n</w:t>
      </w:r>
      <w:r>
        <w:rPr>
          <w:spacing w:val="-6"/>
          <w:w w:val="106"/>
        </w:rPr>
        <w:t>o</w:t>
      </w:r>
      <w:r>
        <w:rPr>
          <w:w w:val="106"/>
        </w:rPr>
        <w:t>w</w:t>
      </w:r>
      <w:r>
        <w:rPr>
          <w:spacing w:val="6"/>
        </w:rPr>
        <w:t> </w:t>
      </w:r>
      <w:r>
        <w:rPr>
          <w:w w:val="111"/>
        </w:rPr>
        <w:t>o</w:t>
      </w:r>
      <w:r>
        <w:rPr>
          <w:spacing w:val="5"/>
          <w:w w:val="111"/>
        </w:rPr>
        <w:t>p</w:t>
      </w:r>
      <w:r>
        <w:rPr>
          <w:w w:val="106"/>
        </w:rPr>
        <w:t>e</w:t>
      </w:r>
      <w:r>
        <w:rPr>
          <w:w w:val="117"/>
        </w:rPr>
        <w:t>n</w:t>
      </w:r>
      <w:r>
        <w:rPr>
          <w:spacing w:val="6"/>
        </w:rPr>
        <w:t> </w:t>
      </w:r>
      <w:r>
        <w:rPr>
          <w:w w:val="107"/>
        </w:rPr>
        <w:t>s</w:t>
      </w:r>
      <w:r>
        <w:rPr>
          <w:w w:val="111"/>
        </w:rPr>
        <w:t>ou</w:t>
      </w:r>
      <w:r>
        <w:rPr>
          <w:w w:val="124"/>
        </w:rPr>
        <w:t>r</w:t>
      </w:r>
      <w:r>
        <w:rPr>
          <w:w w:val="106"/>
        </w:rPr>
        <w:t>ce</w:t>
      </w:r>
      <w:r>
        <w:rPr>
          <w:w w:val="123"/>
        </w:rPr>
        <w:t>)</w:t>
      </w:r>
      <w:r>
        <w:rPr>
          <w:w w:val="117"/>
        </w:rPr>
        <w:t>,</w:t>
      </w:r>
      <w:r>
        <w:rPr>
          <w:spacing w:val="7"/>
        </w:rPr>
        <w:t> </w:t>
      </w:r>
      <w:r>
        <w:rPr>
          <w:w w:val="148"/>
        </w:rPr>
        <w:t>t</w:t>
      </w:r>
      <w:r>
        <w:rPr>
          <w:w w:val="115"/>
        </w:rPr>
        <w:t>a</w:t>
      </w:r>
      <w:r>
        <w:rPr>
          <w:spacing w:val="-6"/>
          <w:w w:val="115"/>
        </w:rPr>
        <w:t>k</w:t>
      </w:r>
      <w:r>
        <w:rPr>
          <w:w w:val="106"/>
        </w:rPr>
        <w:t>e</w:t>
      </w:r>
      <w:r>
        <w:rPr>
          <w:spacing w:val="6"/>
        </w:rPr>
        <w:t> </w:t>
      </w:r>
      <w:r>
        <w:rPr>
          <w:w w:val="148"/>
        </w:rPr>
        <w:t>t</w:t>
      </w:r>
      <w:r>
        <w:rPr>
          <w:w w:val="117"/>
        </w:rPr>
        <w:t>h</w:t>
      </w:r>
      <w:r>
        <w:rPr>
          <w:w w:val="106"/>
        </w:rPr>
        <w:t>e</w:t>
      </w:r>
      <w:r>
        <w:rPr>
          <w:w w:val="107"/>
        </w:rPr>
        <w:t>s</w:t>
      </w:r>
      <w:r>
        <w:rPr>
          <w:w w:val="106"/>
        </w:rPr>
        <w:t>e</w:t>
      </w:r>
      <w:r>
        <w:rPr>
          <w:spacing w:val="6"/>
        </w:rPr>
        <w:t> </w:t>
      </w:r>
      <w:r>
        <w:rPr>
          <w:w w:val="96"/>
        </w:rPr>
        <w:t>f</w:t>
      </w:r>
      <w:r>
        <w:rPr>
          <w:w w:val="112"/>
        </w:rPr>
        <w:t>ac</w:t>
      </w:r>
      <w:r>
        <w:rPr>
          <w:w w:val="148"/>
        </w:rPr>
        <w:t>t</w:t>
      </w:r>
      <w:r>
        <w:rPr>
          <w:w w:val="113"/>
        </w:rPr>
        <w:t>or</w:t>
      </w:r>
      <w:r>
        <w:rPr>
          <w:w w:val="107"/>
        </w:rPr>
        <w:t>s</w:t>
      </w:r>
      <w:r>
        <w:rPr>
          <w:spacing w:val="6"/>
        </w:rPr>
        <w:t> </w:t>
      </w:r>
      <w:r>
        <w:rPr>
          <w:w w:val="105"/>
        </w:rPr>
        <w:t>i</w:t>
      </w:r>
      <w:r>
        <w:rPr>
          <w:spacing w:val="-6"/>
          <w:w w:val="117"/>
        </w:rPr>
        <w:t>n</w:t>
      </w:r>
      <w:r>
        <w:rPr>
          <w:w w:val="148"/>
        </w:rPr>
        <w:t>t</w:t>
      </w:r>
      <w:r>
        <w:rPr>
          <w:w w:val="106"/>
        </w:rPr>
        <w:t>o</w:t>
      </w:r>
      <w:r>
        <w:rPr>
          <w:spacing w:val="6"/>
        </w:rPr>
        <w:t> </w:t>
      </w:r>
      <w:r>
        <w:rPr>
          <w:w w:val="112"/>
        </w:rPr>
        <w:t>ac</w:t>
      </w:r>
      <w:r>
        <w:rPr>
          <w:w w:val="106"/>
        </w:rPr>
        <w:t>c</w:t>
      </w:r>
      <w:r>
        <w:rPr>
          <w:w w:val="111"/>
        </w:rPr>
        <w:t>ou</w:t>
      </w:r>
      <w:r>
        <w:rPr>
          <w:spacing w:val="-6"/>
          <w:w w:val="117"/>
        </w:rPr>
        <w:t>n</w:t>
      </w:r>
      <w:r>
        <w:rPr>
          <w:w w:val="148"/>
        </w:rPr>
        <w:t>t</w:t>
      </w:r>
      <w:r>
        <w:rPr>
          <w:spacing w:val="6"/>
        </w:rPr>
        <w:t> </w:t>
      </w:r>
      <w:r>
        <w:rPr>
          <w:w w:val="106"/>
        </w:rPr>
        <w:t>w</w:t>
      </w:r>
      <w:r>
        <w:rPr>
          <w:w w:val="117"/>
        </w:rPr>
        <w:t>h</w:t>
      </w:r>
      <w:r>
        <w:rPr>
          <w:w w:val="106"/>
        </w:rPr>
        <w:t>e</w:t>
      </w:r>
      <w:r>
        <w:rPr>
          <w:w w:val="117"/>
        </w:rPr>
        <w:t>n </w:t>
      </w:r>
      <w:r>
        <w:rPr>
          <w:w w:val="115"/>
        </w:rPr>
        <w:t>filtering. Neighboring samples from other faces are used to create the mipmap chain, and the angular extent of each texel is factored in. </w:t>
      </w:r>
      <w:hyperlink w:history="true" w:anchor="_bookmark39">
        <w:r>
          <w:rPr>
            <w:color w:val="0000FF"/>
            <w:w w:val="115"/>
          </w:rPr>
          <w:t>Figure 10.33 </w:t>
        </w:r>
      </w:hyperlink>
      <w:r>
        <w:rPr>
          <w:w w:val="115"/>
        </w:rPr>
        <w:t>shows an</w:t>
      </w:r>
      <w:r>
        <w:rPr>
          <w:spacing w:val="25"/>
          <w:w w:val="115"/>
        </w:rPr>
        <w:t> </w:t>
      </w:r>
      <w:r>
        <w:rPr>
          <w:w w:val="115"/>
        </w:rPr>
        <w:t>example.</w:t>
      </w:r>
    </w:p>
    <w:p>
      <w:pPr>
        <w:pStyle w:val="BodyText"/>
        <w:spacing w:line="204" w:lineRule="auto" w:before="9"/>
        <w:ind w:left="943" w:right="441" w:firstLine="298"/>
        <w:jc w:val="both"/>
      </w:pPr>
      <w:r>
        <w:rPr>
          <w:w w:val="115"/>
        </w:rPr>
        <w:t>Blurring the environment map, while empirically approaching the look of rough surfaces, bears no connection with an actual BRDF.  A more principled method is  to consider the shape a BRDF function takes on the sphere when a given surface normal and view direction are taken in consideration. </w:t>
      </w:r>
      <w:r>
        <w:rPr>
          <w:spacing w:val="-9"/>
          <w:w w:val="115"/>
        </w:rPr>
        <w:t>We </w:t>
      </w:r>
      <w:r>
        <w:rPr>
          <w:w w:val="115"/>
        </w:rPr>
        <w:t>then filter the environment map using this distribution.  See </w:t>
      </w:r>
      <w:hyperlink w:history="true" w:anchor="_bookmark40">
        <w:r>
          <w:rPr>
            <w:color w:val="0000FF"/>
            <w:w w:val="115"/>
          </w:rPr>
          <w:t>Figure 10.34</w:t>
        </w:r>
      </w:hyperlink>
      <w:r>
        <w:rPr>
          <w:w w:val="115"/>
        </w:rPr>
        <w:t>.  Filtering an environment map with   a specular lobe is not trivial, as a BRDF can assume any shape, depending on its roughness parameters along with the view and normal vectors. There are at least  five</w:t>
      </w:r>
      <w:r>
        <w:rPr>
          <w:spacing w:val="-11"/>
          <w:w w:val="115"/>
        </w:rPr>
        <w:t> </w:t>
      </w:r>
      <w:r>
        <w:rPr>
          <w:w w:val="115"/>
        </w:rPr>
        <w:t>dimensions</w:t>
      </w:r>
      <w:r>
        <w:rPr>
          <w:spacing w:val="-11"/>
          <w:w w:val="115"/>
        </w:rPr>
        <w:t> </w:t>
      </w:r>
      <w:r>
        <w:rPr>
          <w:w w:val="115"/>
        </w:rPr>
        <w:t>of</w:t>
      </w:r>
      <w:r>
        <w:rPr>
          <w:spacing w:val="-10"/>
          <w:w w:val="115"/>
        </w:rPr>
        <w:t> </w:t>
      </w:r>
      <w:r>
        <w:rPr>
          <w:w w:val="115"/>
        </w:rPr>
        <w:t>input</w:t>
      </w:r>
      <w:r>
        <w:rPr>
          <w:spacing w:val="-10"/>
          <w:w w:val="115"/>
        </w:rPr>
        <w:t> </w:t>
      </w:r>
      <w:r>
        <w:rPr>
          <w:w w:val="115"/>
        </w:rPr>
        <w:t>values</w:t>
      </w:r>
      <w:r>
        <w:rPr>
          <w:spacing w:val="-11"/>
          <w:w w:val="115"/>
        </w:rPr>
        <w:t> </w:t>
      </w:r>
      <w:r>
        <w:rPr>
          <w:w w:val="115"/>
        </w:rPr>
        <w:t>(roughness</w:t>
      </w:r>
      <w:r>
        <w:rPr>
          <w:spacing w:val="-10"/>
          <w:w w:val="115"/>
        </w:rPr>
        <w:t> </w:t>
      </w:r>
      <w:r>
        <w:rPr>
          <w:w w:val="115"/>
        </w:rPr>
        <w:t>and</w:t>
      </w:r>
      <w:r>
        <w:rPr>
          <w:spacing w:val="-11"/>
          <w:w w:val="115"/>
        </w:rPr>
        <w:t> </w:t>
      </w:r>
      <w:r>
        <w:rPr>
          <w:spacing w:val="-4"/>
          <w:w w:val="115"/>
        </w:rPr>
        <w:t>two</w:t>
      </w:r>
      <w:r>
        <w:rPr>
          <w:spacing w:val="-10"/>
          <w:w w:val="115"/>
        </w:rPr>
        <w:t> </w:t>
      </w:r>
      <w:r>
        <w:rPr>
          <w:w w:val="115"/>
        </w:rPr>
        <w:t>polar</w:t>
      </w:r>
      <w:r>
        <w:rPr>
          <w:spacing w:val="-11"/>
          <w:w w:val="115"/>
        </w:rPr>
        <w:t> </w:t>
      </w:r>
      <w:r>
        <w:rPr>
          <w:w w:val="115"/>
        </w:rPr>
        <w:t>angles</w:t>
      </w:r>
      <w:r>
        <w:rPr>
          <w:spacing w:val="-10"/>
          <w:w w:val="115"/>
        </w:rPr>
        <w:t> </w:t>
      </w:r>
      <w:r>
        <w:rPr>
          <w:w w:val="115"/>
        </w:rPr>
        <w:t>each</w:t>
      </w:r>
      <w:r>
        <w:rPr>
          <w:spacing w:val="-11"/>
          <w:w w:val="115"/>
        </w:rPr>
        <w:t> </w:t>
      </w:r>
      <w:r>
        <w:rPr>
          <w:w w:val="115"/>
        </w:rPr>
        <w:t>for</w:t>
      </w:r>
      <w:r>
        <w:rPr>
          <w:spacing w:val="-11"/>
          <w:w w:val="115"/>
        </w:rPr>
        <w:t> </w:t>
      </w:r>
      <w:r>
        <w:rPr>
          <w:w w:val="115"/>
        </w:rPr>
        <w:t>the</w:t>
      </w:r>
      <w:r>
        <w:rPr>
          <w:spacing w:val="-10"/>
          <w:w w:val="115"/>
        </w:rPr>
        <w:t> </w:t>
      </w:r>
      <w:r>
        <w:rPr>
          <w:w w:val="115"/>
        </w:rPr>
        <w:t>view</w:t>
      </w:r>
      <w:r>
        <w:rPr>
          <w:spacing w:val="-11"/>
          <w:w w:val="115"/>
        </w:rPr>
        <w:t> </w:t>
      </w:r>
      <w:r>
        <w:rPr>
          <w:w w:val="115"/>
        </w:rPr>
        <w:t>and normal directions) that control the resulting lobe shape. Storing several environment maps for each choice among these is</w:t>
      </w:r>
      <w:r>
        <w:rPr>
          <w:spacing w:val="27"/>
          <w:w w:val="115"/>
        </w:rPr>
        <w:t> </w:t>
      </w:r>
      <w:r>
        <w:rPr>
          <w:w w:val="115"/>
        </w:rPr>
        <w:t>infeasible.</w:t>
      </w:r>
    </w:p>
    <w:p>
      <w:pPr>
        <w:pStyle w:val="BodyText"/>
        <w:spacing w:before="7"/>
        <w:rPr>
          <w:sz w:val="14"/>
        </w:rPr>
      </w:pPr>
    </w:p>
    <w:p>
      <w:pPr>
        <w:pStyle w:val="Heading2"/>
        <w:numPr>
          <w:ilvl w:val="2"/>
          <w:numId w:val="8"/>
        </w:numPr>
        <w:tabs>
          <w:tab w:pos="1942" w:val="left" w:leader="none"/>
          <w:tab w:pos="1943" w:val="left" w:leader="none"/>
        </w:tabs>
        <w:spacing w:line="240" w:lineRule="auto" w:before="0" w:after="0"/>
        <w:ind w:left="1942" w:right="0" w:hanging="1000"/>
        <w:jc w:val="left"/>
      </w:pPr>
      <w:r>
        <w:rPr>
          <w:color w:val="98727C"/>
        </w:rPr>
        <w:t>Prefiltered Environment</w:t>
      </w:r>
      <w:r>
        <w:rPr>
          <w:color w:val="98727C"/>
          <w:spacing w:val="1"/>
        </w:rPr>
        <w:t> </w:t>
      </w:r>
      <w:r>
        <w:rPr>
          <w:color w:val="98727C"/>
        </w:rPr>
        <w:t>Mapping</w:t>
      </w:r>
    </w:p>
    <w:p>
      <w:pPr>
        <w:pStyle w:val="BodyText"/>
        <w:spacing w:line="204" w:lineRule="auto" w:before="131"/>
        <w:ind w:left="943" w:right="441"/>
        <w:jc w:val="both"/>
      </w:pPr>
      <w:r>
        <w:rPr>
          <w:w w:val="115"/>
        </w:rPr>
        <w:t>Practical implementations of prefiltering for environment lighting applied to glossy materials require approximations to the BRDF used so that the resulting texture is</w:t>
      </w:r>
    </w:p>
    <w:p>
      <w:pPr>
        <w:spacing w:after="0" w:line="204" w:lineRule="auto"/>
        <w:jc w:val="both"/>
        <w:sectPr>
          <w:headerReference w:type="default" r:id="rId111"/>
          <w:headerReference w:type="even" r:id="rId112"/>
          <w:pgSz w:w="12240" w:h="15840"/>
          <w:pgMar w:header="2359" w:footer="0" w:top="2560" w:bottom="280" w:left="1720" w:right="1720"/>
          <w:pgNumType w:start="415"/>
        </w:sectPr>
      </w:pPr>
    </w:p>
    <w:p>
      <w:pPr>
        <w:pStyle w:val="BodyText"/>
        <w:spacing w:before="3"/>
        <w:rPr>
          <w:sz w:val="27"/>
        </w:rPr>
      </w:pPr>
    </w:p>
    <w:p>
      <w:pPr>
        <w:pStyle w:val="BodyText"/>
        <w:ind w:left="1546"/>
      </w:pPr>
      <w:r>
        <w:rPr/>
        <w:pict>
          <v:group style="width:127.2pt;height:126.95pt;mso-position-horizontal-relative:char;mso-position-vertical-relative:line" coordorigin="0,0" coordsize="2544,2539">
            <v:line style="position:absolute" from="1882,507" to="2269,29" stroked="true" strokeweight=".602417pt" strokecolor="#ef4d37">
              <v:stroke dashstyle="longdash"/>
            </v:line>
            <v:shape style="position:absolute;left:690;top:1239;width:916;height:1077" coordorigin="691,1239" coordsize="916,1077" path="m691,2316l887,2174,995,2087,1053,2018,1100,1930,1117,1871,1118,1804,1108,1731,1094,1656,1083,1583,1080,1514,1092,1452,1125,1400,1173,1356,1227,1314,1285,1279,1347,1253,1412,1239,1477,1241,1542,1262,1606,1304e" filled="false" stroked="true" strokeweight="1.00403pt" strokecolor="#0077be">
              <v:path arrowok="t"/>
              <v:stroke dashstyle="solid"/>
            </v:shape>
            <v:line style="position:absolute" from="70,1326" to="1181,1280" stroked="true" strokeweight=".602417pt" strokecolor="#373535">
              <v:stroke dashstyle="solid"/>
            </v:line>
            <v:shape style="position:absolute;left:1148;top:1223;width:106;height:115" type="#_x0000_t75" stroked="false">
              <v:imagedata r:id="rId114" o:title=""/>
            </v:shape>
            <v:shape style="position:absolute;left:1249;top:505;width:638;height:772" coordorigin="1250,506" coordsize="638,772" path="m1250,1277l1274,1276,1887,506e" filled="false" stroked="true" strokeweight=".602417pt" strokecolor="#373535">
              <v:path arrowok="t"/>
              <v:stroke dashstyle="solid"/>
            </v:shape>
            <v:shape style="position:absolute;left:1823;top:449;width:109;height:117" type="#_x0000_t75" stroked="false">
              <v:imagedata r:id="rId115" o:title=""/>
            </v:shape>
            <v:rect style="position:absolute;left:20;top:29;width:2490;height:2490" filled="false" stroked="true" strokeweight=".73235pt" strokecolor="#00a85a">
              <v:stroke dashstyle="solid"/>
            </v:rect>
            <v:shape style="position:absolute;left:329;top:0;width:1868;height:54" coordorigin="330,0" coordsize="1868,54" path="m1264,0l1264,54m1886,0l1886,54m641,0l641,54m2197,0l2197,54m1575,0l1575,54m952,0l952,54m330,0l330,54e" filled="false" stroked="true" strokeweight=".803223pt" strokecolor="#ee3338">
              <v:path arrowok="t"/>
              <v:stroke dashstyle="solid"/>
            </v:shape>
            <v:shape style="position:absolute;left:321;top:2490;width:1884;height:49" coordorigin="322,2490" coordsize="1884,49" path="m338,2490l322,2490,322,2538,338,2538,338,2490xm649,2490l633,2490,633,2538,649,2538,649,2490xm961,2490l944,2490,944,2538,961,2538,961,2490xm1272,2490l1256,2490,1256,2538,1272,2538,1272,2490xm1583,2490l1567,2490,1567,2538,1583,2538,1583,2490xm1894,2490l1878,2490,1878,2538,1894,2538,1894,2490xm2206,2490l2189,2490,2189,2538,2206,2538,2206,2490xe" filled="true" fillcolor="#ee3338" stroked="false">
              <v:path arrowok="t"/>
              <v:fill type="solid"/>
            </v:shape>
            <v:shape style="position:absolute;left:0;top:329;width:2544;height:1868" coordorigin="0,330" coordsize="2544,1868" path="m0,1264l54,1264m0,641l54,641m0,1886l54,1886m0,330l54,330m0,952l54,952m0,1575l54,1575m0,2198l54,2198m2490,1264l2544,1264m2490,641l2544,641m2490,1886l2544,1886m2490,330l2544,330m2490,952l2544,952m2490,1575l2544,1575m2490,2198l2544,2198e" filled="false" stroked="true" strokeweight=".803223pt" strokecolor="#ee3338">
              <v:path arrowok="t"/>
              <v:stroke dashstyle="solid"/>
            </v:shape>
          </v:group>
        </w:pict>
      </w:r>
      <w:r>
        <w:rPr/>
      </w:r>
      <w:r>
        <w:rPr>
          <w:rFonts w:ascii="Times New Roman"/>
          <w:spacing w:val="19"/>
        </w:rPr>
        <w:t> </w:t>
      </w:r>
      <w:r>
        <w:rPr>
          <w:spacing w:val="19"/>
        </w:rPr>
        <w:pict>
          <v:group style="width:126.95pt;height:126.95pt;mso-position-horizontal-relative:char;mso-position-vertical-relative:line" coordorigin="0,0" coordsize="2539,2539">
            <v:shape style="position:absolute;left:1781;top:29;width:734;height:592" coordorigin="1782,29" coordsize="734,592" path="m1882,507l2269,29m1782,426l2007,29m1949,621l2515,83e" filled="false" stroked="true" strokeweight=".602417pt" strokecolor="#ef4d37">
              <v:path arrowok="t"/>
              <v:stroke dashstyle="longdash"/>
            </v:shape>
            <v:shape style="position:absolute;left:690;top:1239;width:916;height:1077" coordorigin="690,1239" coordsize="916,1077" path="m690,2316l886,2174,994,2087,1053,2018,1100,1930,1117,1871,1117,1804,1107,1731,1094,1656,1082,1583,1079,1514,1091,1452,1124,1400,1172,1356,1226,1314,1285,1279,1347,1253,1411,1239,1476,1241,1542,1262,1606,1304e" filled="false" stroked="true" strokeweight="1.00403pt" strokecolor="#0077be">
              <v:path arrowok="t"/>
              <v:stroke dashstyle="solid"/>
            </v:shape>
            <v:line style="position:absolute" from="77,1319" to="1189,1273" stroked="true" strokeweight=".602417pt" strokecolor="#373535">
              <v:stroke dashstyle="solid"/>
            </v:line>
            <v:shape style="position:absolute;left:1156;top:1216;width:106;height:115" type="#_x0000_t75" stroked="false">
              <v:imagedata r:id="rId116" o:title=""/>
            </v:shape>
            <v:shape style="position:absolute;left:1248;top:505;width:638;height:772" coordorigin="1249,506" coordsize="638,772" path="m1249,1277l1274,1276,1887,506e" filled="false" stroked="true" strokeweight=".602417pt" strokecolor="#373535">
              <v:path arrowok="t"/>
              <v:stroke dashstyle="solid"/>
            </v:shape>
            <v:shape style="position:absolute;left:1822;top:449;width:109;height:117" type="#_x0000_t75" stroked="false">
              <v:imagedata r:id="rId117" o:title=""/>
            </v:shape>
            <v:shape style="position:absolute;left:1303;top:428;width:708;height:803" coordorigin="1303,428" coordsize="708,803" path="m1934,428l1992,500,2011,575,2002,646,1975,710,1942,763,1805,882,1597,1029,1394,1169,1303,1231,1763,444e" filled="false" stroked="true" strokeweight=".602417pt" strokecolor="#373535">
              <v:path arrowok="t"/>
              <v:stroke dashstyle="solid"/>
            </v:shape>
            <v:shape style="position:absolute;left:1698;top:381;width:102;height:118" type="#_x0000_t75" stroked="false">
              <v:imagedata r:id="rId118" o:title=""/>
            </v:shape>
            <v:shape style="position:absolute;left:1301;top:389;width:647;height:843" coordorigin="1301,389" coordsize="647,843" path="m1933,430l1849,390,1773,389,1706,415,1649,456,1606,501,1522,662,1429,899,1340,1128,1301,1231,1948,613e" filled="false" stroked="true" strokeweight=".602417pt" strokecolor="#373535">
              <v:path arrowok="t"/>
              <v:stroke dashstyle="solid"/>
            </v:shape>
            <v:shape style="position:absolute;left:1886;top:562;width:114;height:113" type="#_x0000_t75" stroked="false">
              <v:imagedata r:id="rId119" o:title=""/>
            </v:shape>
            <v:rect style="position:absolute;left:20;top:29;width:2490;height:2490" filled="false" stroked="true" strokeweight=".73235pt" strokecolor="#00a85a">
              <v:stroke dashstyle="solid"/>
            </v:rect>
            <v:shape style="position:absolute;left:330;top:0;width:1868;height:54" coordorigin="330,0" coordsize="1868,54" path="m1264,0l1264,54m1886,0l1886,54m641,0l641,54m2197,0l2197,54m1575,0l1575,54m953,0l953,54m330,0l330,54e" filled="false" stroked="true" strokeweight=".803223pt" strokecolor="#ee3338">
              <v:path arrowok="t"/>
              <v:stroke dashstyle="solid"/>
            </v:shape>
            <v:shape style="position:absolute;left:321;top:2490;width:1884;height:49" coordorigin="322,2490" coordsize="1884,49" path="m338,2490l322,2490,322,2538,338,2538,338,2490xm649,2490l633,2490,633,2538,649,2538,649,2490xm961,2490l944,2490,944,2538,961,2538,961,2490xm1272,2490l1256,2490,1256,2538,1272,2538,1272,2490xm1583,2490l1567,2490,1567,2538,1583,2538,1583,2490xm1894,2490l1878,2490,1878,2538,1894,2538,1894,2490xm2206,2490l2189,2490,2189,2538,2206,2538,2206,2490xe" filled="true" fillcolor="#ee3338" stroked="false">
              <v:path arrowok="t"/>
              <v:fill type="solid"/>
            </v:shape>
            <v:shape style="position:absolute;left:0;top:329;width:54;height:1868" coordorigin="0,330" coordsize="54,1868" path="m0,1264l54,1264m0,641l54,641m0,1886l54,1886m0,330l54,330m0,952l54,952m0,1575l54,1575m0,2198l54,2198e" filled="false" stroked="true" strokeweight=".803223pt" strokecolor="#ee3338">
              <v:path arrowok="t"/>
              <v:stroke dashstyle="solid"/>
            </v:shape>
            <v:shape style="position:absolute;left:2490;top:321;width:49;height:1884" coordorigin="2490,322" coordsize="49,1884" path="m2538,2189l2490,2189,2490,2206,2538,2206,2538,2189xm2538,1878l2490,1878,2490,1894,2538,1894,2538,1878xm2538,1567l2490,1567,2490,1583,2538,1583,2538,1567xm2538,1256l2490,1256,2490,1272,2538,1272,2538,1256xm2538,944l2490,944,2490,961,2538,961,2538,944xm2538,633l2490,633,2490,649,2538,649,2538,633xm2538,322l2490,322,2490,338,2538,338,2538,322xe" filled="true" fillcolor="#ee3338" stroked="false">
              <v:path arrowok="t"/>
              <v:fill type="solid"/>
            </v:shape>
          </v:group>
        </w:pict>
      </w:r>
      <w:r>
        <w:rPr>
          <w:spacing w:val="19"/>
        </w:rPr>
      </w:r>
    </w:p>
    <w:p>
      <w:pPr>
        <w:pStyle w:val="BodyText"/>
        <w:spacing w:before="2"/>
        <w:rPr>
          <w:sz w:val="11"/>
        </w:rPr>
      </w:pPr>
    </w:p>
    <w:p>
      <w:pPr>
        <w:spacing w:line="211" w:lineRule="auto" w:before="72"/>
        <w:ind w:left="443" w:right="942" w:firstLine="0"/>
        <w:jc w:val="both"/>
        <w:rPr>
          <w:rFonts w:ascii="Palatino Linotype" w:hAnsi="Palatino Linotype"/>
          <w:sz w:val="16"/>
        </w:rPr>
      </w:pPr>
      <w:bookmarkStart w:name="_bookmark40" w:id="41"/>
      <w:bookmarkEnd w:id="41"/>
      <w:r>
        <w:rPr/>
      </w:r>
      <w:r>
        <w:rPr>
          <w:rFonts w:ascii="Arial" w:hAnsi="Arial"/>
          <w:color w:val="2C6362"/>
          <w:sz w:val="16"/>
        </w:rPr>
        <w:t>Figure 10.34. </w:t>
      </w:r>
      <w:r>
        <w:rPr>
          <w:rFonts w:ascii="Palatino Linotype" w:hAnsi="Palatino Linotype"/>
          <w:sz w:val="16"/>
        </w:rPr>
        <w:t>The left ﬁgure shows an eye ray reﬂecting oﬀ an object to retrieve a perfect mirror reﬂection from an environment texture (a cube map in this case).  The right ﬁgure shows a reﬂected  view ray’s specular lobe, which is used to sample the environment texture. The green square represents a</w:t>
      </w:r>
      <w:r>
        <w:rPr>
          <w:rFonts w:ascii="Palatino Linotype" w:hAnsi="Palatino Linotype"/>
          <w:spacing w:val="21"/>
          <w:sz w:val="16"/>
        </w:rPr>
        <w:t> </w:t>
      </w:r>
      <w:r>
        <w:rPr>
          <w:rFonts w:ascii="Palatino Linotype" w:hAnsi="Palatino Linotype"/>
          <w:sz w:val="16"/>
        </w:rPr>
        <w:t>cross</w:t>
      </w:r>
      <w:r>
        <w:rPr>
          <w:rFonts w:ascii="Palatino Linotype" w:hAnsi="Palatino Linotype"/>
          <w:spacing w:val="21"/>
          <w:sz w:val="16"/>
        </w:rPr>
        <w:t> </w:t>
      </w:r>
      <w:r>
        <w:rPr>
          <w:rFonts w:ascii="Palatino Linotype" w:hAnsi="Palatino Linotype"/>
          <w:sz w:val="16"/>
        </w:rPr>
        <w:t>section</w:t>
      </w:r>
      <w:r>
        <w:rPr>
          <w:rFonts w:ascii="Palatino Linotype" w:hAnsi="Palatino Linotype"/>
          <w:spacing w:val="22"/>
          <w:sz w:val="16"/>
        </w:rPr>
        <w:t> </w:t>
      </w:r>
      <w:r>
        <w:rPr>
          <w:rFonts w:ascii="Palatino Linotype" w:hAnsi="Palatino Linotype"/>
          <w:sz w:val="16"/>
        </w:rPr>
        <w:t>of</w:t>
      </w:r>
      <w:r>
        <w:rPr>
          <w:rFonts w:ascii="Palatino Linotype" w:hAnsi="Palatino Linotype"/>
          <w:spacing w:val="21"/>
          <w:sz w:val="16"/>
        </w:rPr>
        <w:t> </w:t>
      </w:r>
      <w:r>
        <w:rPr>
          <w:rFonts w:ascii="Palatino Linotype" w:hAnsi="Palatino Linotype"/>
          <w:sz w:val="16"/>
        </w:rPr>
        <w:t>the</w:t>
      </w:r>
      <w:r>
        <w:rPr>
          <w:rFonts w:ascii="Palatino Linotype" w:hAnsi="Palatino Linotype"/>
          <w:spacing w:val="22"/>
          <w:sz w:val="16"/>
        </w:rPr>
        <w:t> </w:t>
      </w:r>
      <w:r>
        <w:rPr>
          <w:rFonts w:ascii="Palatino Linotype" w:hAnsi="Palatino Linotype"/>
          <w:sz w:val="16"/>
        </w:rPr>
        <w:t>cube</w:t>
      </w:r>
      <w:r>
        <w:rPr>
          <w:rFonts w:ascii="Palatino Linotype" w:hAnsi="Palatino Linotype"/>
          <w:spacing w:val="21"/>
          <w:sz w:val="16"/>
        </w:rPr>
        <w:t> </w:t>
      </w:r>
      <w:r>
        <w:rPr>
          <w:rFonts w:ascii="Palatino Linotype" w:hAnsi="Palatino Linotype"/>
          <w:sz w:val="16"/>
        </w:rPr>
        <w:t>map,</w:t>
      </w:r>
      <w:r>
        <w:rPr>
          <w:rFonts w:ascii="Palatino Linotype" w:hAnsi="Palatino Linotype"/>
          <w:spacing w:val="21"/>
          <w:sz w:val="16"/>
        </w:rPr>
        <w:t> </w:t>
      </w:r>
      <w:r>
        <w:rPr>
          <w:rFonts w:ascii="Palatino Linotype" w:hAnsi="Palatino Linotype"/>
          <w:sz w:val="16"/>
        </w:rPr>
        <w:t>and</w:t>
      </w:r>
      <w:r>
        <w:rPr>
          <w:rFonts w:ascii="Palatino Linotype" w:hAnsi="Palatino Linotype"/>
          <w:spacing w:val="22"/>
          <w:sz w:val="16"/>
        </w:rPr>
        <w:t> </w:t>
      </w:r>
      <w:r>
        <w:rPr>
          <w:rFonts w:ascii="Palatino Linotype" w:hAnsi="Palatino Linotype"/>
          <w:sz w:val="16"/>
        </w:rPr>
        <w:t>the</w:t>
      </w:r>
      <w:r>
        <w:rPr>
          <w:rFonts w:ascii="Palatino Linotype" w:hAnsi="Palatino Linotype"/>
          <w:spacing w:val="21"/>
          <w:sz w:val="16"/>
        </w:rPr>
        <w:t> </w:t>
      </w:r>
      <w:r>
        <w:rPr>
          <w:rFonts w:ascii="Palatino Linotype" w:hAnsi="Palatino Linotype"/>
          <w:sz w:val="16"/>
        </w:rPr>
        <w:t>red</w:t>
      </w:r>
      <w:r>
        <w:rPr>
          <w:rFonts w:ascii="Palatino Linotype" w:hAnsi="Palatino Linotype"/>
          <w:spacing w:val="22"/>
          <w:sz w:val="16"/>
        </w:rPr>
        <w:t> </w:t>
      </w:r>
      <w:r>
        <w:rPr>
          <w:rFonts w:ascii="Palatino Linotype" w:hAnsi="Palatino Linotype"/>
          <w:sz w:val="16"/>
        </w:rPr>
        <w:t>tick</w:t>
      </w:r>
      <w:r>
        <w:rPr>
          <w:rFonts w:ascii="Palatino Linotype" w:hAnsi="Palatino Linotype"/>
          <w:spacing w:val="21"/>
          <w:sz w:val="16"/>
        </w:rPr>
        <w:t> </w:t>
      </w:r>
      <w:r>
        <w:rPr>
          <w:rFonts w:ascii="Palatino Linotype" w:hAnsi="Palatino Linotype"/>
          <w:sz w:val="16"/>
        </w:rPr>
        <w:t>marks</w:t>
      </w:r>
      <w:r>
        <w:rPr>
          <w:rFonts w:ascii="Palatino Linotype" w:hAnsi="Palatino Linotype"/>
          <w:spacing w:val="21"/>
          <w:sz w:val="16"/>
        </w:rPr>
        <w:t> </w:t>
      </w:r>
      <w:r>
        <w:rPr>
          <w:rFonts w:ascii="Palatino Linotype" w:hAnsi="Palatino Linotype"/>
          <w:sz w:val="16"/>
        </w:rPr>
        <w:t>denote</w:t>
      </w:r>
      <w:r>
        <w:rPr>
          <w:rFonts w:ascii="Palatino Linotype" w:hAnsi="Palatino Linotype"/>
          <w:spacing w:val="22"/>
          <w:sz w:val="16"/>
        </w:rPr>
        <w:t> </w:t>
      </w:r>
      <w:r>
        <w:rPr>
          <w:rFonts w:ascii="Palatino Linotype" w:hAnsi="Palatino Linotype"/>
          <w:sz w:val="16"/>
        </w:rPr>
        <w:t>the</w:t>
      </w:r>
      <w:r>
        <w:rPr>
          <w:rFonts w:ascii="Palatino Linotype" w:hAnsi="Palatino Linotype"/>
          <w:spacing w:val="21"/>
          <w:sz w:val="16"/>
        </w:rPr>
        <w:t> </w:t>
      </w:r>
      <w:r>
        <w:rPr>
          <w:rFonts w:ascii="Palatino Linotype" w:hAnsi="Palatino Linotype"/>
          <w:sz w:val="16"/>
        </w:rPr>
        <w:t>boundaries</w:t>
      </w:r>
      <w:r>
        <w:rPr>
          <w:rFonts w:ascii="Palatino Linotype" w:hAnsi="Palatino Linotype"/>
          <w:spacing w:val="22"/>
          <w:sz w:val="16"/>
        </w:rPr>
        <w:t> </w:t>
      </w:r>
      <w:r>
        <w:rPr>
          <w:rFonts w:ascii="Palatino Linotype" w:hAnsi="Palatino Linotype"/>
          <w:sz w:val="16"/>
        </w:rPr>
        <w:t>between</w:t>
      </w:r>
      <w:r>
        <w:rPr>
          <w:rFonts w:ascii="Palatino Linotype" w:hAnsi="Palatino Linotype"/>
          <w:spacing w:val="21"/>
          <w:sz w:val="16"/>
        </w:rPr>
        <w:t> </w:t>
      </w:r>
      <w:r>
        <w:rPr>
          <w:rFonts w:ascii="Palatino Linotype" w:hAnsi="Palatino Linotype"/>
          <w:sz w:val="16"/>
        </w:rPr>
        <w:t>texels.</w:t>
      </w:r>
    </w:p>
    <w:p>
      <w:pPr>
        <w:pStyle w:val="BodyText"/>
        <w:rPr>
          <w:rFonts w:ascii="Palatino Linotype"/>
          <w:sz w:val="16"/>
        </w:rPr>
      </w:pPr>
    </w:p>
    <w:p>
      <w:pPr>
        <w:pStyle w:val="BodyText"/>
        <w:spacing w:before="10"/>
        <w:rPr>
          <w:rFonts w:ascii="Palatino Linotype"/>
          <w:sz w:val="14"/>
        </w:rPr>
      </w:pPr>
    </w:p>
    <w:p>
      <w:pPr>
        <w:pStyle w:val="BodyText"/>
        <w:spacing w:line="204" w:lineRule="auto"/>
        <w:ind w:left="443" w:right="941"/>
        <w:jc w:val="right"/>
      </w:pPr>
      <w:r>
        <w:rPr>
          <w:w w:val="115"/>
        </w:rPr>
        <w:t>independent of the view and normal vectors. If </w:t>
      </w:r>
      <w:r>
        <w:rPr>
          <w:spacing w:val="-3"/>
          <w:w w:val="115"/>
        </w:rPr>
        <w:t>we </w:t>
      </w:r>
      <w:r>
        <w:rPr>
          <w:w w:val="115"/>
        </w:rPr>
        <w:t>restrict the shape variation of the BRDF to only the material glossiness, </w:t>
      </w:r>
      <w:r>
        <w:rPr>
          <w:spacing w:val="-3"/>
          <w:w w:val="115"/>
        </w:rPr>
        <w:t>we </w:t>
      </w:r>
      <w:r>
        <w:rPr>
          <w:w w:val="115"/>
        </w:rPr>
        <w:t>can compute and store a few environment maps corresponding to different choices of the roughness parameter, and chose the appropriate one to use at runtime. In practice, this means restricting the blur kernels </w:t>
      </w:r>
      <w:r>
        <w:rPr>
          <w:spacing w:val="-3"/>
          <w:w w:val="115"/>
        </w:rPr>
        <w:t>we</w:t>
      </w:r>
      <w:r>
        <w:rPr>
          <w:spacing w:val="-15"/>
          <w:w w:val="115"/>
        </w:rPr>
        <w:t> </w:t>
      </w:r>
      <w:r>
        <w:rPr>
          <w:w w:val="115"/>
        </w:rPr>
        <w:t>use,</w:t>
      </w:r>
      <w:r>
        <w:rPr>
          <w:spacing w:val="-11"/>
          <w:w w:val="115"/>
        </w:rPr>
        <w:t> </w:t>
      </w:r>
      <w:r>
        <w:rPr>
          <w:w w:val="115"/>
        </w:rPr>
        <w:t>and</w:t>
      </w:r>
      <w:r>
        <w:rPr>
          <w:spacing w:val="-15"/>
          <w:w w:val="115"/>
        </w:rPr>
        <w:t> </w:t>
      </w:r>
      <w:r>
        <w:rPr>
          <w:w w:val="115"/>
        </w:rPr>
        <w:t>thus</w:t>
      </w:r>
      <w:r>
        <w:rPr>
          <w:spacing w:val="-14"/>
          <w:w w:val="115"/>
        </w:rPr>
        <w:t> </w:t>
      </w:r>
      <w:r>
        <w:rPr>
          <w:w w:val="115"/>
        </w:rPr>
        <w:t>the</w:t>
      </w:r>
      <w:r>
        <w:rPr>
          <w:spacing w:val="-15"/>
          <w:w w:val="115"/>
        </w:rPr>
        <w:t> </w:t>
      </w:r>
      <w:r>
        <w:rPr>
          <w:w w:val="115"/>
        </w:rPr>
        <w:t>lobe</w:t>
      </w:r>
      <w:r>
        <w:rPr>
          <w:spacing w:val="-14"/>
          <w:w w:val="115"/>
        </w:rPr>
        <w:t> </w:t>
      </w:r>
      <w:r>
        <w:rPr>
          <w:w w:val="115"/>
        </w:rPr>
        <w:t>shapes,</w:t>
      </w:r>
      <w:r>
        <w:rPr>
          <w:spacing w:val="-10"/>
          <w:w w:val="115"/>
        </w:rPr>
        <w:t> </w:t>
      </w:r>
      <w:r>
        <w:rPr>
          <w:w w:val="115"/>
        </w:rPr>
        <w:t>to</w:t>
      </w:r>
      <w:r>
        <w:rPr>
          <w:spacing w:val="-16"/>
          <w:w w:val="115"/>
        </w:rPr>
        <w:t> </w:t>
      </w:r>
      <w:r>
        <w:rPr>
          <w:spacing w:val="2"/>
          <w:w w:val="115"/>
        </w:rPr>
        <w:t>be</w:t>
      </w:r>
      <w:r>
        <w:rPr>
          <w:spacing w:val="-14"/>
          <w:w w:val="115"/>
        </w:rPr>
        <w:t> </w:t>
      </w:r>
      <w:r>
        <w:rPr>
          <w:w w:val="115"/>
        </w:rPr>
        <w:t>radially</w:t>
      </w:r>
      <w:r>
        <w:rPr>
          <w:spacing w:val="-15"/>
          <w:w w:val="115"/>
        </w:rPr>
        <w:t> </w:t>
      </w:r>
      <w:r>
        <w:rPr>
          <w:w w:val="115"/>
        </w:rPr>
        <w:t>symmetric</w:t>
      </w:r>
      <w:r>
        <w:rPr>
          <w:spacing w:val="-14"/>
          <w:w w:val="115"/>
        </w:rPr>
        <w:t> </w:t>
      </w:r>
      <w:r>
        <w:rPr>
          <w:w w:val="115"/>
        </w:rPr>
        <w:t>around</w:t>
      </w:r>
      <w:r>
        <w:rPr>
          <w:spacing w:val="-15"/>
          <w:w w:val="115"/>
        </w:rPr>
        <w:t> </w:t>
      </w:r>
      <w:r>
        <w:rPr>
          <w:w w:val="115"/>
        </w:rPr>
        <w:t>the</w:t>
      </w:r>
      <w:r>
        <w:rPr>
          <w:spacing w:val="-15"/>
          <w:w w:val="115"/>
        </w:rPr>
        <w:t> </w:t>
      </w:r>
      <w:r>
        <w:rPr>
          <w:w w:val="115"/>
        </w:rPr>
        <w:t>reflection</w:t>
      </w:r>
      <w:r>
        <w:rPr>
          <w:spacing w:val="-14"/>
          <w:w w:val="115"/>
        </w:rPr>
        <w:t> </w:t>
      </w:r>
      <w:r>
        <w:rPr>
          <w:w w:val="115"/>
        </w:rPr>
        <w:t>vector. Imagine some light coming in from near a given reflected view direction. Light directly from the reflected view direction will give the largest contribution, dropping off as the direction to the incoming light increasingly differs from the reflected view </w:t>
      </w:r>
      <w:r>
        <w:rPr>
          <w:w w:val="117"/>
        </w:rPr>
        <w:t>d</w:t>
      </w:r>
      <w:r>
        <w:rPr>
          <w:w w:val="105"/>
        </w:rPr>
        <w:t>i</w:t>
      </w:r>
      <w:r>
        <w:rPr>
          <w:w w:val="124"/>
        </w:rPr>
        <w:t>r</w:t>
      </w:r>
      <w:r>
        <w:rPr>
          <w:w w:val="106"/>
        </w:rPr>
        <w:t>ec</w:t>
      </w:r>
      <w:r>
        <w:rPr>
          <w:w w:val="148"/>
        </w:rPr>
        <w:t>t</w:t>
      </w:r>
      <w:r>
        <w:rPr>
          <w:w w:val="105"/>
        </w:rPr>
        <w:t>i</w:t>
      </w:r>
      <w:r>
        <w:rPr>
          <w:w w:val="111"/>
        </w:rPr>
        <w:t>on</w:t>
      </w:r>
      <w:r>
        <w:rPr>
          <w:w w:val="117"/>
        </w:rPr>
        <w:t>.</w:t>
      </w:r>
      <w:r>
        <w:rPr/>
        <w:t> </w:t>
      </w:r>
      <w:r>
        <w:rPr>
          <w:spacing w:val="-20"/>
        </w:rPr>
        <w:t> </w:t>
      </w:r>
      <w:r>
        <w:rPr>
          <w:w w:val="125"/>
        </w:rPr>
        <w:t>T</w:t>
      </w:r>
      <w:r>
        <w:rPr>
          <w:w w:val="117"/>
        </w:rPr>
        <w:t>h</w:t>
      </w:r>
      <w:r>
        <w:rPr>
          <w:w w:val="106"/>
        </w:rPr>
        <w:t>e</w:t>
      </w:r>
      <w:r>
        <w:rPr>
          <w:spacing w:val="1"/>
        </w:rPr>
        <w:t> </w:t>
      </w:r>
      <w:r>
        <w:rPr>
          <w:w w:val="121"/>
        </w:rPr>
        <w:t>ar</w:t>
      </w:r>
      <w:r>
        <w:rPr>
          <w:w w:val="106"/>
        </w:rPr>
        <w:t>e</w:t>
      </w:r>
      <w:r>
        <w:rPr>
          <w:w w:val="119"/>
        </w:rPr>
        <w:t>a</w:t>
      </w:r>
      <w:r>
        <w:rPr>
          <w:spacing w:val="1"/>
        </w:rPr>
        <w:t> </w:t>
      </w:r>
      <w:r>
        <w:rPr>
          <w:w w:val="102"/>
        </w:rPr>
        <w:t>of</w:t>
      </w:r>
      <w:r>
        <w:rPr>
          <w:spacing w:val="1"/>
        </w:rPr>
        <w:t> </w:t>
      </w:r>
      <w:r>
        <w:rPr>
          <w:w w:val="148"/>
        </w:rPr>
        <w:t>t</w:t>
      </w:r>
      <w:r>
        <w:rPr>
          <w:w w:val="117"/>
        </w:rPr>
        <w:t>h</w:t>
      </w:r>
      <w:r>
        <w:rPr>
          <w:w w:val="106"/>
        </w:rPr>
        <w:t>e</w:t>
      </w:r>
      <w:r>
        <w:rPr>
          <w:spacing w:val="1"/>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w:t>
      </w:r>
      <w:r>
        <w:rPr>
          <w:spacing w:val="1"/>
        </w:rPr>
        <w:t> </w:t>
      </w:r>
      <w:r>
        <w:rPr>
          <w:w w:val="113"/>
        </w:rPr>
        <w:t>m</w:t>
      </w:r>
      <w:r>
        <w:rPr>
          <w:w w:val="118"/>
        </w:rPr>
        <w:t>ap</w:t>
      </w:r>
      <w:r>
        <w:rPr>
          <w:spacing w:val="1"/>
        </w:rPr>
        <w:t> </w:t>
      </w:r>
      <w:r>
        <w:rPr>
          <w:w w:val="148"/>
        </w:rPr>
        <w:t>t</w:t>
      </w:r>
      <w:r>
        <w:rPr>
          <w:w w:val="106"/>
        </w:rPr>
        <w:t>e</w:t>
      </w:r>
      <w:r>
        <w:rPr>
          <w:w w:val="111"/>
        </w:rPr>
        <w:t>x</w:t>
      </w:r>
      <w:r>
        <w:rPr>
          <w:w w:val="106"/>
        </w:rPr>
        <w:t>e</w:t>
      </w:r>
      <w:r>
        <w:rPr>
          <w:w w:val="105"/>
        </w:rPr>
        <w:t>l</w:t>
      </w:r>
      <w:r>
        <w:rPr>
          <w:spacing w:val="1"/>
        </w:rPr>
        <w:t> </w:t>
      </w:r>
      <w:r>
        <w:rPr>
          <w:spacing w:val="-6"/>
          <w:w w:val="113"/>
        </w:rPr>
        <w:t>m</w:t>
      </w:r>
      <w:r>
        <w:rPr>
          <w:w w:val="117"/>
        </w:rPr>
        <w:t>u</w:t>
      </w:r>
      <w:r>
        <w:rPr>
          <w:w w:val="105"/>
        </w:rPr>
        <w:t>l</w:t>
      </w:r>
      <w:r>
        <w:rPr>
          <w:w w:val="148"/>
        </w:rPr>
        <w:t>t</w:t>
      </w:r>
      <w:r>
        <w:rPr>
          <w:w w:val="105"/>
        </w:rPr>
        <w:t>i</w:t>
      </w:r>
      <w:r>
        <w:rPr>
          <w:w w:val="117"/>
        </w:rPr>
        <w:t>p</w:t>
      </w:r>
      <w:r>
        <w:rPr>
          <w:w w:val="105"/>
        </w:rPr>
        <w:t>li</w:t>
      </w:r>
      <w:r>
        <w:rPr>
          <w:w w:val="106"/>
        </w:rPr>
        <w:t>e</w:t>
      </w:r>
      <w:r>
        <w:rPr>
          <w:w w:val="117"/>
        </w:rPr>
        <w:t>d</w:t>
      </w:r>
      <w:r>
        <w:rPr>
          <w:spacing w:val="1"/>
        </w:rPr>
        <w:t> </w:t>
      </w:r>
      <w:r>
        <w:rPr>
          <w:spacing w:val="-6"/>
          <w:w w:val="117"/>
        </w:rPr>
        <w:t>b</w:t>
      </w:r>
      <w:r>
        <w:rPr>
          <w:w w:val="111"/>
        </w:rPr>
        <w:t>y</w:t>
      </w:r>
      <w:r>
        <w:rPr>
          <w:spacing w:val="1"/>
        </w:rPr>
        <w:t> </w:t>
      </w:r>
      <w:r>
        <w:rPr>
          <w:w w:val="148"/>
        </w:rPr>
        <w:t>t</w:t>
      </w:r>
      <w:r>
        <w:rPr>
          <w:w w:val="117"/>
        </w:rPr>
        <w:t>h</w:t>
      </w:r>
      <w:r>
        <w:rPr>
          <w:w w:val="106"/>
        </w:rPr>
        <w:t>e</w:t>
      </w:r>
      <w:r>
        <w:rPr>
          <w:spacing w:val="1"/>
        </w:rPr>
        <w:t> </w:t>
      </w:r>
      <w:r>
        <w:rPr>
          <w:w w:val="148"/>
        </w:rPr>
        <w:t>t</w:t>
      </w:r>
      <w:r>
        <w:rPr>
          <w:w w:val="106"/>
        </w:rPr>
        <w:t>e</w:t>
      </w:r>
      <w:r>
        <w:rPr>
          <w:w w:val="111"/>
        </w:rPr>
        <w:t>x</w:t>
      </w:r>
      <w:r>
        <w:rPr>
          <w:w w:val="106"/>
        </w:rPr>
        <w:t>e</w:t>
      </w:r>
      <w:r>
        <w:rPr>
          <w:w w:val="105"/>
        </w:rPr>
        <w:t>l</w:t>
      </w:r>
      <w:r>
        <w:rPr>
          <w:w w:val="27"/>
        </w:rPr>
        <w:t>’</w:t>
      </w:r>
      <w:r>
        <w:rPr>
          <w:w w:val="107"/>
        </w:rPr>
        <w:t>s</w:t>
      </w:r>
      <w:r>
        <w:rPr>
          <w:spacing w:val="1"/>
        </w:rPr>
        <w:t> </w:t>
      </w:r>
      <w:r>
        <w:rPr>
          <w:w w:val="112"/>
        </w:rPr>
        <w:t>B</w:t>
      </w:r>
      <w:r>
        <w:rPr>
          <w:w w:val="116"/>
        </w:rPr>
        <w:t>R</w:t>
      </w:r>
      <w:r>
        <w:rPr>
          <w:w w:val="112"/>
        </w:rPr>
        <w:t>D</w:t>
      </w:r>
      <w:r>
        <w:rPr>
          <w:w w:val="124"/>
        </w:rPr>
        <w:t>F</w:t>
      </w:r>
      <w:r>
        <w:rPr>
          <w:spacing w:val="1"/>
        </w:rPr>
        <w:t> </w:t>
      </w:r>
      <w:r>
        <w:rPr>
          <w:w w:val="106"/>
        </w:rPr>
        <w:t>c</w:t>
      </w:r>
      <w:r>
        <w:rPr>
          <w:w w:val="111"/>
        </w:rPr>
        <w:t>on</w:t>
      </w:r>
      <w:r>
        <w:rPr>
          <w:w w:val="105"/>
        </w:rPr>
        <w:t>- </w:t>
      </w:r>
      <w:r>
        <w:rPr>
          <w:w w:val="115"/>
        </w:rPr>
        <w:t>tribution</w:t>
      </w:r>
      <w:r>
        <w:rPr>
          <w:spacing w:val="-16"/>
          <w:w w:val="115"/>
        </w:rPr>
        <w:t> </w:t>
      </w:r>
      <w:r>
        <w:rPr>
          <w:w w:val="115"/>
        </w:rPr>
        <w:t>gives</w:t>
      </w:r>
      <w:r>
        <w:rPr>
          <w:spacing w:val="-15"/>
          <w:w w:val="115"/>
        </w:rPr>
        <w:t> </w:t>
      </w:r>
      <w:r>
        <w:rPr>
          <w:w w:val="115"/>
        </w:rPr>
        <w:t>the</w:t>
      </w:r>
      <w:r>
        <w:rPr>
          <w:spacing w:val="-15"/>
          <w:w w:val="115"/>
        </w:rPr>
        <w:t> </w:t>
      </w:r>
      <w:r>
        <w:rPr>
          <w:w w:val="115"/>
        </w:rPr>
        <w:t>relative</w:t>
      </w:r>
      <w:r>
        <w:rPr>
          <w:spacing w:val="-15"/>
          <w:w w:val="115"/>
        </w:rPr>
        <w:t> </w:t>
      </w:r>
      <w:r>
        <w:rPr>
          <w:w w:val="115"/>
        </w:rPr>
        <w:t>effect</w:t>
      </w:r>
      <w:r>
        <w:rPr>
          <w:spacing w:val="-15"/>
          <w:w w:val="115"/>
        </w:rPr>
        <w:t> </w:t>
      </w:r>
      <w:r>
        <w:rPr>
          <w:w w:val="115"/>
        </w:rPr>
        <w:t>of</w:t>
      </w:r>
      <w:r>
        <w:rPr>
          <w:spacing w:val="-15"/>
          <w:w w:val="115"/>
        </w:rPr>
        <w:t> </w:t>
      </w:r>
      <w:r>
        <w:rPr>
          <w:w w:val="115"/>
        </w:rPr>
        <w:t>this</w:t>
      </w:r>
      <w:r>
        <w:rPr>
          <w:spacing w:val="-15"/>
          <w:w w:val="115"/>
        </w:rPr>
        <w:t> </w:t>
      </w:r>
      <w:r>
        <w:rPr>
          <w:w w:val="115"/>
        </w:rPr>
        <w:t>texel.</w:t>
      </w:r>
      <w:r>
        <w:rPr>
          <w:spacing w:val="13"/>
          <w:w w:val="115"/>
        </w:rPr>
        <w:t> </w:t>
      </w:r>
      <w:r>
        <w:rPr>
          <w:w w:val="115"/>
        </w:rPr>
        <w:t>This</w:t>
      </w:r>
      <w:r>
        <w:rPr>
          <w:spacing w:val="-15"/>
          <w:w w:val="115"/>
        </w:rPr>
        <w:t> </w:t>
      </w:r>
      <w:r>
        <w:rPr>
          <w:w w:val="115"/>
        </w:rPr>
        <w:t>weighted</w:t>
      </w:r>
      <w:r>
        <w:rPr>
          <w:spacing w:val="-15"/>
          <w:w w:val="115"/>
        </w:rPr>
        <w:t> </w:t>
      </w:r>
      <w:r>
        <w:rPr>
          <w:w w:val="115"/>
        </w:rPr>
        <w:t>contribution</w:t>
      </w:r>
      <w:r>
        <w:rPr>
          <w:spacing w:val="-15"/>
          <w:w w:val="115"/>
        </w:rPr>
        <w:t> </w:t>
      </w:r>
      <w:r>
        <w:rPr>
          <w:w w:val="115"/>
        </w:rPr>
        <w:t>is</w:t>
      </w:r>
      <w:r>
        <w:rPr>
          <w:spacing w:val="-15"/>
          <w:w w:val="115"/>
        </w:rPr>
        <w:t> </w:t>
      </w:r>
      <w:r>
        <w:rPr>
          <w:w w:val="115"/>
        </w:rPr>
        <w:t>multiplied </w:t>
      </w:r>
      <w:r>
        <w:rPr>
          <w:spacing w:val="-3"/>
          <w:w w:val="115"/>
        </w:rPr>
        <w:t>by </w:t>
      </w:r>
      <w:r>
        <w:rPr>
          <w:w w:val="115"/>
        </w:rPr>
        <w:t>the color of the environment map texel, and the results are summed to compute</w:t>
      </w:r>
      <w:r>
        <w:rPr>
          <w:spacing w:val="-30"/>
          <w:w w:val="115"/>
        </w:rPr>
        <w:t> </w:t>
      </w:r>
      <w:r>
        <w:rPr>
          <w:rFonts w:ascii="Georgia" w:hAnsi="Georgia"/>
          <w:w w:val="115"/>
        </w:rPr>
        <w:t>q</w:t>
      </w:r>
      <w:r>
        <w:rPr>
          <w:w w:val="115"/>
        </w:rPr>
        <w:t>. The sum of the weighted contributions, </w:t>
      </w:r>
      <w:r>
        <w:rPr>
          <w:rFonts w:ascii="Times New Roman" w:hAnsi="Times New Roman"/>
          <w:i/>
          <w:w w:val="115"/>
        </w:rPr>
        <w:t>s</w:t>
      </w:r>
      <w:r>
        <w:rPr>
          <w:w w:val="115"/>
        </w:rPr>
        <w:t>, is also computed. The final result, </w:t>
      </w:r>
      <w:r>
        <w:rPr>
          <w:rFonts w:ascii="Georgia" w:hAnsi="Georgia"/>
          <w:w w:val="115"/>
        </w:rPr>
        <w:t>q</w:t>
      </w:r>
      <w:r>
        <w:rPr>
          <w:rFonts w:ascii="Times New Roman" w:hAnsi="Times New Roman"/>
          <w:i/>
          <w:w w:val="115"/>
        </w:rPr>
        <w:t>/s</w:t>
      </w:r>
      <w:r>
        <w:rPr>
          <w:w w:val="115"/>
        </w:rPr>
        <w:t>, is </w:t>
      </w:r>
      <w:r>
        <w:rPr>
          <w:w w:val="148"/>
        </w:rPr>
        <w:t>t</w:t>
      </w:r>
      <w:r>
        <w:rPr>
          <w:w w:val="117"/>
        </w:rPr>
        <w:t>h</w:t>
      </w:r>
      <w:r>
        <w:rPr>
          <w:w w:val="106"/>
        </w:rPr>
        <w:t>e</w:t>
      </w:r>
      <w:r>
        <w:rPr>
          <w:spacing w:val="6"/>
        </w:rPr>
        <w:t> </w:t>
      </w:r>
      <w:r>
        <w:rPr>
          <w:spacing w:val="-6"/>
          <w:w w:val="106"/>
        </w:rPr>
        <w:t>o</w:t>
      </w:r>
      <w:r>
        <w:rPr>
          <w:spacing w:val="-6"/>
          <w:w w:val="111"/>
        </w:rPr>
        <w:t>v</w:t>
      </w:r>
      <w:r>
        <w:rPr>
          <w:w w:val="106"/>
        </w:rPr>
        <w:t>e</w:t>
      </w:r>
      <w:r>
        <w:rPr>
          <w:w w:val="124"/>
        </w:rPr>
        <w:t>r</w:t>
      </w:r>
      <w:r>
        <w:rPr>
          <w:w w:val="114"/>
        </w:rPr>
        <w:t>al</w:t>
      </w:r>
      <w:r>
        <w:rPr>
          <w:w w:val="105"/>
        </w:rPr>
        <w:t>l</w:t>
      </w:r>
      <w:r>
        <w:rPr>
          <w:spacing w:val="6"/>
        </w:rPr>
        <w:t> </w:t>
      </w:r>
      <w:r>
        <w:rPr>
          <w:w w:val="106"/>
        </w:rPr>
        <w:t>c</w:t>
      </w:r>
      <w:r>
        <w:rPr>
          <w:w w:val="105"/>
        </w:rPr>
        <w:t>ol</w:t>
      </w:r>
      <w:r>
        <w:rPr>
          <w:w w:val="113"/>
        </w:rPr>
        <w:t>or</w:t>
      </w:r>
      <w:r>
        <w:rPr>
          <w:spacing w:val="6"/>
        </w:rPr>
        <w:t> </w:t>
      </w:r>
      <w:r>
        <w:rPr>
          <w:w w:val="105"/>
        </w:rPr>
        <w:t>i</w:t>
      </w:r>
      <w:r>
        <w:rPr>
          <w:spacing w:val="-6"/>
          <w:w w:val="117"/>
        </w:rPr>
        <w:t>n</w:t>
      </w:r>
      <w:r>
        <w:rPr>
          <w:w w:val="148"/>
        </w:rPr>
        <w:t>t</w:t>
      </w:r>
      <w:r>
        <w:rPr>
          <w:w w:val="106"/>
        </w:rPr>
        <w:t>e</w:t>
      </w:r>
      <w:r>
        <w:rPr>
          <w:w w:val="113"/>
        </w:rPr>
        <w:t>gr</w:t>
      </w:r>
      <w:r>
        <w:rPr>
          <w:w w:val="130"/>
        </w:rPr>
        <w:t>at</w:t>
      </w:r>
      <w:r>
        <w:rPr>
          <w:w w:val="106"/>
        </w:rPr>
        <w:t>e</w:t>
      </w:r>
      <w:r>
        <w:rPr>
          <w:w w:val="117"/>
        </w:rPr>
        <w:t>d</w:t>
      </w:r>
      <w:r>
        <w:rPr>
          <w:spacing w:val="6"/>
        </w:rPr>
        <w:t> </w:t>
      </w:r>
      <w:r>
        <w:rPr>
          <w:spacing w:val="-6"/>
          <w:w w:val="106"/>
        </w:rPr>
        <w:t>o</w:t>
      </w:r>
      <w:r>
        <w:rPr>
          <w:spacing w:val="-6"/>
          <w:w w:val="111"/>
        </w:rPr>
        <w:t>v</w:t>
      </w:r>
      <w:r>
        <w:rPr>
          <w:w w:val="106"/>
        </w:rPr>
        <w:t>e</w:t>
      </w:r>
      <w:r>
        <w:rPr>
          <w:w w:val="124"/>
        </w:rPr>
        <w:t>r</w:t>
      </w:r>
      <w:r>
        <w:rPr>
          <w:spacing w:val="6"/>
        </w:rPr>
        <w:t> </w:t>
      </w:r>
      <w:r>
        <w:rPr>
          <w:w w:val="148"/>
        </w:rPr>
        <w:t>t</w:t>
      </w:r>
      <w:r>
        <w:rPr>
          <w:w w:val="117"/>
        </w:rPr>
        <w:t>h</w:t>
      </w:r>
      <w:r>
        <w:rPr>
          <w:w w:val="106"/>
        </w:rPr>
        <w:t>e</w:t>
      </w:r>
      <w:r>
        <w:rPr>
          <w:spacing w:val="6"/>
        </w:rPr>
        <w:t> </w:t>
      </w:r>
      <w:r>
        <w:rPr>
          <w:w w:val="124"/>
        </w:rPr>
        <w:t>r</w:t>
      </w:r>
      <w:r>
        <w:rPr>
          <w:w w:val="106"/>
        </w:rPr>
        <w:t>e</w:t>
      </w:r>
      <w:r>
        <w:rPr>
          <w:w w:val="96"/>
        </w:rPr>
        <w:t>fl</w:t>
      </w:r>
      <w:r>
        <w:rPr>
          <w:w w:val="106"/>
        </w:rPr>
        <w:t>ec</w:t>
      </w:r>
      <w:r>
        <w:rPr>
          <w:w w:val="148"/>
        </w:rPr>
        <w:t>t</w:t>
      </w:r>
      <w:r>
        <w:rPr>
          <w:w w:val="106"/>
        </w:rPr>
        <w:t>e</w:t>
      </w:r>
      <w:r>
        <w:rPr>
          <w:w w:val="117"/>
        </w:rPr>
        <w:t>d</w:t>
      </w:r>
      <w:r>
        <w:rPr>
          <w:spacing w:val="6"/>
        </w:rPr>
        <w:t> </w:t>
      </w:r>
      <w:r>
        <w:rPr>
          <w:w w:val="111"/>
        </w:rPr>
        <w:t>v</w:t>
      </w:r>
      <w:r>
        <w:rPr>
          <w:w w:val="105"/>
        </w:rPr>
        <w:t>i</w:t>
      </w:r>
      <w:r>
        <w:rPr>
          <w:w w:val="106"/>
        </w:rPr>
        <w:t>e</w:t>
      </w:r>
      <w:r>
        <w:rPr>
          <w:w w:val="106"/>
        </w:rPr>
        <w:t>w</w:t>
      </w:r>
      <w:r>
        <w:rPr>
          <w:spacing w:val="6"/>
        </w:rPr>
        <w:t> </w:t>
      </w:r>
      <w:r>
        <w:rPr>
          <w:w w:val="117"/>
        </w:rPr>
        <w:t>d</w:t>
      </w:r>
      <w:r>
        <w:rPr>
          <w:w w:val="105"/>
        </w:rPr>
        <w:t>i</w:t>
      </w:r>
      <w:r>
        <w:rPr>
          <w:w w:val="124"/>
        </w:rPr>
        <w:t>r</w:t>
      </w:r>
      <w:r>
        <w:rPr>
          <w:w w:val="106"/>
        </w:rPr>
        <w:t>ec</w:t>
      </w:r>
      <w:r>
        <w:rPr>
          <w:w w:val="148"/>
        </w:rPr>
        <w:t>t</w:t>
      </w:r>
      <w:r>
        <w:rPr>
          <w:w w:val="105"/>
        </w:rPr>
        <w:t>i</w:t>
      </w:r>
      <w:r>
        <w:rPr>
          <w:w w:val="111"/>
        </w:rPr>
        <w:t>on</w:t>
      </w:r>
      <w:r>
        <w:rPr>
          <w:w w:val="27"/>
        </w:rPr>
        <w:t>’</w:t>
      </w:r>
      <w:r>
        <w:rPr>
          <w:w w:val="107"/>
        </w:rPr>
        <w:t>s</w:t>
      </w:r>
      <w:r>
        <w:rPr>
          <w:spacing w:val="6"/>
        </w:rPr>
        <w:t> </w:t>
      </w:r>
      <w:r>
        <w:rPr>
          <w:w w:val="105"/>
        </w:rPr>
        <w:t>l</w:t>
      </w:r>
      <w:r>
        <w:rPr>
          <w:w w:val="111"/>
        </w:rPr>
        <w:t>o</w:t>
      </w:r>
      <w:r>
        <w:rPr>
          <w:spacing w:val="5"/>
          <w:w w:val="111"/>
        </w:rPr>
        <w:t>b</w:t>
      </w:r>
      <w:r>
        <w:rPr>
          <w:w w:val="106"/>
        </w:rPr>
        <w:t>e</w:t>
      </w:r>
      <w:r>
        <w:rPr>
          <w:spacing w:val="6"/>
        </w:rPr>
        <w:t> </w:t>
      </w:r>
      <w:r>
        <w:rPr>
          <w:w w:val="118"/>
        </w:rPr>
        <w:t>a</w:t>
      </w:r>
      <w:r>
        <w:rPr>
          <w:spacing w:val="-1"/>
          <w:w w:val="118"/>
        </w:rPr>
        <w:t>n</w:t>
      </w:r>
      <w:r>
        <w:rPr>
          <w:w w:val="117"/>
        </w:rPr>
        <w:t>d</w:t>
      </w:r>
      <w:r>
        <w:rPr>
          <w:spacing w:val="6"/>
        </w:rPr>
        <w:t> </w:t>
      </w:r>
      <w:r>
        <w:rPr>
          <w:w w:val="105"/>
        </w:rPr>
        <w:t>i</w:t>
      </w:r>
      <w:r>
        <w:rPr>
          <w:w w:val="107"/>
        </w:rPr>
        <w:t>s</w:t>
      </w:r>
      <w:r>
        <w:rPr>
          <w:spacing w:val="6"/>
        </w:rPr>
        <w:t> </w:t>
      </w:r>
      <w:r>
        <w:rPr>
          <w:w w:val="107"/>
        </w:rPr>
        <w:t>s</w:t>
      </w:r>
      <w:r>
        <w:rPr>
          <w:w w:val="148"/>
        </w:rPr>
        <w:t>t</w:t>
      </w:r>
      <w:r>
        <w:rPr>
          <w:w w:val="113"/>
        </w:rPr>
        <w:t>or</w:t>
      </w:r>
      <w:r>
        <w:rPr>
          <w:w w:val="106"/>
        </w:rPr>
        <w:t>e</w:t>
      </w:r>
      <w:r>
        <w:rPr>
          <w:w w:val="117"/>
        </w:rPr>
        <w:t>d</w:t>
      </w:r>
      <w:r>
        <w:rPr>
          <w:spacing w:val="6"/>
        </w:rPr>
        <w:t> </w:t>
      </w:r>
      <w:r>
        <w:rPr>
          <w:w w:val="105"/>
        </w:rPr>
        <w:t>i</w:t>
      </w:r>
      <w:r>
        <w:rPr>
          <w:w w:val="117"/>
        </w:rPr>
        <w:t>n</w:t>
      </w:r>
      <w:r>
        <w:rPr>
          <w:spacing w:val="6"/>
        </w:rPr>
        <w:t> </w:t>
      </w:r>
      <w:r>
        <w:rPr>
          <w:w w:val="148"/>
        </w:rPr>
        <w:t>t</w:t>
      </w:r>
      <w:r>
        <w:rPr>
          <w:w w:val="117"/>
        </w:rPr>
        <w:t>h</w:t>
      </w:r>
      <w:r>
        <w:rPr>
          <w:w w:val="106"/>
        </w:rPr>
        <w:t>e</w:t>
      </w:r>
    </w:p>
    <w:p>
      <w:pPr>
        <w:pStyle w:val="BodyText"/>
        <w:spacing w:line="247" w:lineRule="exact"/>
        <w:ind w:left="443"/>
        <w:jc w:val="both"/>
      </w:pPr>
      <w:r>
        <w:rPr>
          <w:w w:val="115"/>
        </w:rPr>
        <w:t>resulting reflection map.</w:t>
      </w:r>
    </w:p>
    <w:p>
      <w:pPr>
        <w:pStyle w:val="BodyText"/>
        <w:spacing w:line="204" w:lineRule="auto" w:before="10"/>
        <w:ind w:left="443" w:right="941" w:firstLine="298"/>
        <w:jc w:val="right"/>
      </w:pPr>
      <w:r>
        <w:rPr>
          <w:w w:val="115"/>
        </w:rPr>
        <w:t>If </w:t>
      </w:r>
      <w:r>
        <w:rPr>
          <w:spacing w:val="-3"/>
          <w:w w:val="115"/>
        </w:rPr>
        <w:t>we </w:t>
      </w:r>
      <w:r>
        <w:rPr>
          <w:w w:val="115"/>
        </w:rPr>
        <w:t>use the Phong material model, the radial symmetry assumption naturally holds,</w:t>
      </w:r>
      <w:r>
        <w:rPr>
          <w:spacing w:val="-14"/>
          <w:w w:val="115"/>
        </w:rPr>
        <w:t> </w:t>
      </w:r>
      <w:r>
        <w:rPr>
          <w:w w:val="115"/>
        </w:rPr>
        <w:t>and</w:t>
      </w:r>
      <w:r>
        <w:rPr>
          <w:spacing w:val="-16"/>
          <w:w w:val="115"/>
        </w:rPr>
        <w:t> </w:t>
      </w:r>
      <w:r>
        <w:rPr>
          <w:spacing w:val="-3"/>
          <w:w w:val="115"/>
        </w:rPr>
        <w:t>we</w:t>
      </w:r>
      <w:r>
        <w:rPr>
          <w:spacing w:val="-16"/>
          <w:w w:val="115"/>
        </w:rPr>
        <w:t> </w:t>
      </w:r>
      <w:r>
        <w:rPr>
          <w:w w:val="115"/>
        </w:rPr>
        <w:t>can</w:t>
      </w:r>
      <w:r>
        <w:rPr>
          <w:spacing w:val="-16"/>
          <w:w w:val="115"/>
        </w:rPr>
        <w:t> </w:t>
      </w:r>
      <w:r>
        <w:rPr>
          <w:w w:val="115"/>
        </w:rPr>
        <w:t>compute</w:t>
      </w:r>
      <w:r>
        <w:rPr>
          <w:spacing w:val="-16"/>
          <w:w w:val="115"/>
        </w:rPr>
        <w:t> </w:t>
      </w:r>
      <w:r>
        <w:rPr>
          <w:w w:val="115"/>
        </w:rPr>
        <w:t>environment</w:t>
      </w:r>
      <w:r>
        <w:rPr>
          <w:spacing w:val="-17"/>
          <w:w w:val="115"/>
        </w:rPr>
        <w:t> </w:t>
      </w:r>
      <w:r>
        <w:rPr>
          <w:w w:val="115"/>
        </w:rPr>
        <w:t>lighting</w:t>
      </w:r>
      <w:r>
        <w:rPr>
          <w:spacing w:val="-16"/>
          <w:w w:val="115"/>
        </w:rPr>
        <w:t> </w:t>
      </w:r>
      <w:r>
        <w:rPr>
          <w:w w:val="115"/>
        </w:rPr>
        <w:t>almost</w:t>
      </w:r>
      <w:r>
        <w:rPr>
          <w:spacing w:val="-16"/>
          <w:w w:val="115"/>
        </w:rPr>
        <w:t> </w:t>
      </w:r>
      <w:r>
        <w:rPr>
          <w:spacing w:val="-3"/>
          <w:w w:val="115"/>
        </w:rPr>
        <w:t>exactly.</w:t>
      </w:r>
      <w:r>
        <w:rPr>
          <w:spacing w:val="8"/>
          <w:w w:val="115"/>
        </w:rPr>
        <w:t> </w:t>
      </w:r>
      <w:r>
        <w:rPr>
          <w:w w:val="115"/>
        </w:rPr>
        <w:t>Phong</w:t>
      </w:r>
      <w:r>
        <w:rPr>
          <w:spacing w:val="-16"/>
          <w:w w:val="115"/>
        </w:rPr>
        <w:t> </w:t>
      </w:r>
      <w:r>
        <w:rPr>
          <w:w w:val="115"/>
        </w:rPr>
        <w:t>[</w:t>
      </w:r>
      <w:hyperlink w:history="true" w:anchor="_bookmark0">
        <w:r>
          <w:rPr>
            <w:color w:val="0000FF"/>
            <w:w w:val="115"/>
          </w:rPr>
          <w:t>1414</w:t>
        </w:r>
      </w:hyperlink>
      <w:r>
        <w:rPr>
          <w:w w:val="115"/>
        </w:rPr>
        <w:t>]</w:t>
      </w:r>
      <w:r>
        <w:rPr>
          <w:spacing w:val="-16"/>
          <w:w w:val="115"/>
        </w:rPr>
        <w:t> </w:t>
      </w:r>
      <w:r>
        <w:rPr>
          <w:w w:val="115"/>
        </w:rPr>
        <w:t>derived his</w:t>
      </w:r>
      <w:r>
        <w:rPr>
          <w:spacing w:val="-13"/>
          <w:w w:val="115"/>
        </w:rPr>
        <w:t> </w:t>
      </w:r>
      <w:r>
        <w:rPr>
          <w:w w:val="115"/>
        </w:rPr>
        <w:t>model</w:t>
      </w:r>
      <w:r>
        <w:rPr>
          <w:spacing w:val="-11"/>
          <w:w w:val="115"/>
        </w:rPr>
        <w:t> </w:t>
      </w:r>
      <w:r>
        <w:rPr>
          <w:w w:val="115"/>
        </w:rPr>
        <w:t>empirically</w:t>
      </w:r>
      <w:r>
        <w:rPr>
          <w:spacing w:val="-11"/>
          <w:w w:val="115"/>
        </w:rPr>
        <w:t> </w:t>
      </w:r>
      <w:r>
        <w:rPr>
          <w:w w:val="115"/>
        </w:rPr>
        <w:t>and,</w:t>
      </w:r>
      <w:r>
        <w:rPr>
          <w:spacing w:val="-9"/>
          <w:w w:val="115"/>
        </w:rPr>
        <w:t> </w:t>
      </w:r>
      <w:r>
        <w:rPr>
          <w:w w:val="115"/>
        </w:rPr>
        <w:t>in</w:t>
      </w:r>
      <w:r>
        <w:rPr>
          <w:spacing w:val="-12"/>
          <w:w w:val="115"/>
        </w:rPr>
        <w:t> </w:t>
      </w:r>
      <w:r>
        <w:rPr>
          <w:w w:val="115"/>
        </w:rPr>
        <w:t>contrast</w:t>
      </w:r>
      <w:r>
        <w:rPr>
          <w:spacing w:val="-12"/>
          <w:w w:val="115"/>
        </w:rPr>
        <w:t> </w:t>
      </w:r>
      <w:r>
        <w:rPr>
          <w:w w:val="115"/>
        </w:rPr>
        <w:t>to</w:t>
      </w:r>
      <w:r>
        <w:rPr>
          <w:spacing w:val="-12"/>
          <w:w w:val="115"/>
        </w:rPr>
        <w:t> </w:t>
      </w:r>
      <w:r>
        <w:rPr>
          <w:w w:val="115"/>
        </w:rPr>
        <w:t>the</w:t>
      </w:r>
      <w:r>
        <w:rPr>
          <w:spacing w:val="-12"/>
          <w:w w:val="115"/>
        </w:rPr>
        <w:t> </w:t>
      </w:r>
      <w:r>
        <w:rPr>
          <w:w w:val="115"/>
        </w:rPr>
        <w:t>BRDFs</w:t>
      </w:r>
      <w:r>
        <w:rPr>
          <w:spacing w:val="-12"/>
          <w:w w:val="115"/>
        </w:rPr>
        <w:t> </w:t>
      </w:r>
      <w:r>
        <w:rPr>
          <w:spacing w:val="-3"/>
          <w:w w:val="115"/>
        </w:rPr>
        <w:t>we</w:t>
      </w:r>
      <w:r>
        <w:rPr>
          <w:spacing w:val="-12"/>
          <w:w w:val="115"/>
        </w:rPr>
        <w:t> </w:t>
      </w:r>
      <w:r>
        <w:rPr>
          <w:spacing w:val="-3"/>
          <w:w w:val="115"/>
        </w:rPr>
        <w:t>have</w:t>
      </w:r>
      <w:r>
        <w:rPr>
          <w:spacing w:val="-12"/>
          <w:w w:val="115"/>
        </w:rPr>
        <w:t> </w:t>
      </w:r>
      <w:r>
        <w:rPr>
          <w:w w:val="115"/>
        </w:rPr>
        <w:t>seen</w:t>
      </w:r>
      <w:r>
        <w:rPr>
          <w:spacing w:val="-12"/>
          <w:w w:val="115"/>
        </w:rPr>
        <w:t> </w:t>
      </w:r>
      <w:r>
        <w:rPr>
          <w:w w:val="115"/>
        </w:rPr>
        <w:t>in</w:t>
      </w:r>
      <w:r>
        <w:rPr>
          <w:spacing w:val="-12"/>
          <w:w w:val="115"/>
        </w:rPr>
        <w:t> </w:t>
      </w:r>
      <w:hyperlink w:history="true" w:anchor="_bookmark0">
        <w:r>
          <w:rPr>
            <w:color w:val="0000FF"/>
            <w:w w:val="115"/>
          </w:rPr>
          <w:t>Section</w:t>
        </w:r>
        <w:r>
          <w:rPr>
            <w:color w:val="0000FF"/>
            <w:spacing w:val="-12"/>
            <w:w w:val="115"/>
          </w:rPr>
          <w:t> </w:t>
        </w:r>
        <w:r>
          <w:rPr>
            <w:color w:val="0000FF"/>
            <w:w w:val="115"/>
          </w:rPr>
          <w:t>9.8</w:t>
        </w:r>
      </w:hyperlink>
      <w:r>
        <w:rPr>
          <w:w w:val="115"/>
        </w:rPr>
        <w:t>,</w:t>
      </w:r>
      <w:r>
        <w:rPr>
          <w:spacing w:val="-10"/>
          <w:w w:val="115"/>
        </w:rPr>
        <w:t> </w:t>
      </w:r>
      <w:r>
        <w:rPr>
          <w:w w:val="115"/>
        </w:rPr>
        <w:t>there </w:t>
      </w:r>
      <w:r>
        <w:rPr>
          <w:w w:val="105"/>
        </w:rPr>
        <w:t>i</w:t>
      </w:r>
      <w:r>
        <w:rPr>
          <w:w w:val="107"/>
        </w:rPr>
        <w:t>s</w:t>
      </w:r>
      <w:r>
        <w:rPr>
          <w:spacing w:val="15"/>
        </w:rPr>
        <w:t> </w:t>
      </w:r>
      <w:r>
        <w:rPr>
          <w:w w:val="117"/>
        </w:rPr>
        <w:t>n</w:t>
      </w:r>
      <w:r>
        <w:rPr>
          <w:w w:val="106"/>
        </w:rPr>
        <w:t>o</w:t>
      </w:r>
      <w:r>
        <w:rPr>
          <w:spacing w:val="15"/>
        </w:rPr>
        <w:t> </w:t>
      </w:r>
      <w:r>
        <w:rPr>
          <w:w w:val="117"/>
        </w:rPr>
        <w:t>p</w:t>
      </w:r>
      <w:r>
        <w:rPr>
          <w:spacing w:val="-6"/>
          <w:w w:val="117"/>
        </w:rPr>
        <w:t>h</w:t>
      </w:r>
      <w:r>
        <w:rPr>
          <w:w w:val="111"/>
        </w:rPr>
        <w:t>y</w:t>
      </w:r>
      <w:r>
        <w:rPr>
          <w:w w:val="107"/>
        </w:rPr>
        <w:t>s</w:t>
      </w:r>
      <w:r>
        <w:rPr>
          <w:w w:val="105"/>
        </w:rPr>
        <w:t>i</w:t>
      </w:r>
      <w:r>
        <w:rPr>
          <w:w w:val="106"/>
        </w:rPr>
        <w:t>c</w:t>
      </w:r>
      <w:r>
        <w:rPr>
          <w:w w:val="114"/>
        </w:rPr>
        <w:t>al</w:t>
      </w:r>
      <w:r>
        <w:rPr>
          <w:spacing w:val="15"/>
        </w:rPr>
        <w:t> </w:t>
      </w:r>
      <w:r>
        <w:rPr>
          <w:w w:val="113"/>
        </w:rPr>
        <w:t>m</w:t>
      </w:r>
      <w:r>
        <w:rPr>
          <w:w w:val="121"/>
        </w:rPr>
        <w:t>ot</w:t>
      </w:r>
      <w:r>
        <w:rPr>
          <w:w w:val="105"/>
        </w:rPr>
        <w:t>i</w:t>
      </w:r>
      <w:r>
        <w:rPr>
          <w:spacing w:val="-11"/>
          <w:w w:val="111"/>
        </w:rPr>
        <w:t>v</w:t>
      </w:r>
      <w:r>
        <w:rPr>
          <w:w w:val="130"/>
        </w:rPr>
        <w:t>at</w:t>
      </w:r>
      <w:r>
        <w:rPr>
          <w:w w:val="105"/>
        </w:rPr>
        <w:t>i</w:t>
      </w:r>
      <w:r>
        <w:rPr>
          <w:w w:val="111"/>
        </w:rPr>
        <w:t>on</w:t>
      </w:r>
      <w:r>
        <w:rPr>
          <w:w w:val="117"/>
        </w:rPr>
        <w:t>.</w:t>
      </w:r>
      <w:r>
        <w:rPr/>
        <w:t> </w:t>
      </w:r>
      <w:r>
        <w:rPr>
          <w:spacing w:val="-13"/>
        </w:rPr>
        <w:t> </w:t>
      </w:r>
      <w:r>
        <w:rPr>
          <w:w w:val="112"/>
        </w:rPr>
        <w:t>B</w:t>
      </w:r>
      <w:r>
        <w:rPr>
          <w:w w:val="121"/>
        </w:rPr>
        <w:t>ot</w:t>
      </w:r>
      <w:r>
        <w:rPr>
          <w:w w:val="117"/>
        </w:rPr>
        <w:t>h</w:t>
      </w:r>
      <w:r>
        <w:rPr>
          <w:spacing w:val="15"/>
        </w:rPr>
        <w:t> </w:t>
      </w:r>
      <w:r>
        <w:rPr>
          <w:w w:val="129"/>
        </w:rPr>
        <w:t>P</w:t>
      </w:r>
      <w:r>
        <w:rPr>
          <w:w w:val="117"/>
        </w:rPr>
        <w:t>h</w:t>
      </w:r>
      <w:r>
        <w:rPr>
          <w:w w:val="111"/>
        </w:rPr>
        <w:t>on</w:t>
      </w:r>
      <w:r>
        <w:rPr>
          <w:w w:val="52"/>
        </w:rPr>
        <w:t>g’</w:t>
      </w:r>
      <w:r>
        <w:rPr>
          <w:w w:val="107"/>
        </w:rPr>
        <w:t>s</w:t>
      </w:r>
      <w:r>
        <w:rPr>
          <w:spacing w:val="15"/>
        </w:rPr>
        <w:t> </w:t>
      </w:r>
      <w:r>
        <w:rPr>
          <w:w w:val="113"/>
        </w:rPr>
        <w:t>m</w:t>
      </w:r>
      <w:r>
        <w:rPr>
          <w:spacing w:val="5"/>
          <w:w w:val="106"/>
        </w:rPr>
        <w:t>o</w:t>
      </w:r>
      <w:r>
        <w:rPr>
          <w:w w:val="117"/>
        </w:rPr>
        <w:t>d</w:t>
      </w:r>
      <w:r>
        <w:rPr>
          <w:w w:val="106"/>
        </w:rPr>
        <w:t>e</w:t>
      </w:r>
      <w:r>
        <w:rPr>
          <w:w w:val="105"/>
        </w:rPr>
        <w:t>l</w:t>
      </w:r>
      <w:r>
        <w:rPr>
          <w:spacing w:val="15"/>
        </w:rPr>
        <w:t> </w:t>
      </w:r>
      <w:r>
        <w:rPr>
          <w:w w:val="118"/>
        </w:rPr>
        <w:t>an</w:t>
      </w:r>
      <w:r>
        <w:rPr>
          <w:w w:val="117"/>
        </w:rPr>
        <w:t>d</w:t>
      </w:r>
      <w:r>
        <w:rPr>
          <w:spacing w:val="15"/>
        </w:rPr>
        <w:t> </w:t>
      </w:r>
      <w:r>
        <w:rPr>
          <w:spacing w:val="-1"/>
          <w:w w:val="148"/>
        </w:rPr>
        <w:t>t</w:t>
      </w:r>
      <w:r>
        <w:rPr>
          <w:w w:val="117"/>
        </w:rPr>
        <w:t>h</w:t>
      </w:r>
      <w:r>
        <w:rPr>
          <w:w w:val="106"/>
        </w:rPr>
        <w:t>e</w:t>
      </w:r>
      <w:r>
        <w:rPr>
          <w:spacing w:val="15"/>
        </w:rPr>
        <w:t> </w:t>
      </w:r>
      <w:r>
        <w:rPr>
          <w:w w:val="112"/>
        </w:rPr>
        <w:t>B</w:t>
      </w:r>
      <w:r>
        <w:rPr>
          <w:w w:val="105"/>
        </w:rPr>
        <w:t>li</w:t>
      </w:r>
      <w:r>
        <w:rPr>
          <w:w w:val="117"/>
        </w:rPr>
        <w:t>nn</w:t>
      </w:r>
      <w:r>
        <w:rPr>
          <w:w w:val="105"/>
        </w:rPr>
        <w:t>-</w:t>
      </w:r>
      <w:r>
        <w:rPr>
          <w:w w:val="129"/>
        </w:rPr>
        <w:t>P</w:t>
      </w:r>
      <w:r>
        <w:rPr>
          <w:w w:val="117"/>
        </w:rPr>
        <w:t>h</w:t>
      </w:r>
      <w:r>
        <w:rPr>
          <w:w w:val="111"/>
        </w:rPr>
        <w:t>on</w:t>
      </w:r>
      <w:r>
        <w:rPr>
          <w:w w:val="106"/>
        </w:rPr>
        <w:t>g</w:t>
      </w:r>
      <w:r>
        <w:rPr>
          <w:spacing w:val="15"/>
        </w:rPr>
        <w:t> </w:t>
      </w:r>
      <w:r>
        <w:rPr>
          <w:w w:val="88"/>
        </w:rPr>
        <w:t>[</w:t>
      </w:r>
      <w:hyperlink w:history="true" w:anchor="_bookmark0">
        <w:r>
          <w:rPr>
            <w:color w:val="0000FF"/>
            <w:w w:val="106"/>
          </w:rPr>
          <w:t>15</w:t>
        </w:r>
        <w:r>
          <w:rPr>
            <w:color w:val="0000FF"/>
            <w:spacing w:val="-1"/>
            <w:w w:val="106"/>
          </w:rPr>
          <w:t>9</w:t>
        </w:r>
      </w:hyperlink>
      <w:r>
        <w:rPr>
          <w:w w:val="88"/>
        </w:rPr>
        <w:t>]</w:t>
      </w:r>
      <w:r>
        <w:rPr>
          <w:spacing w:val="15"/>
        </w:rPr>
        <w:t> </w:t>
      </w:r>
      <w:r>
        <w:rPr>
          <w:w w:val="112"/>
        </w:rPr>
        <w:t>B</w:t>
      </w:r>
      <w:r>
        <w:rPr>
          <w:w w:val="116"/>
        </w:rPr>
        <w:t>R</w:t>
      </w:r>
      <w:r>
        <w:rPr>
          <w:w w:val="112"/>
        </w:rPr>
        <w:t>D</w:t>
      </w:r>
      <w:r>
        <w:rPr>
          <w:w w:val="124"/>
        </w:rPr>
        <w:t>F</w:t>
      </w:r>
      <w:r>
        <w:rPr>
          <w:spacing w:val="15"/>
        </w:rPr>
        <w:t> </w:t>
      </w:r>
      <w:r>
        <w:rPr>
          <w:spacing w:val="-6"/>
          <w:w w:val="106"/>
        </w:rPr>
        <w:t>w</w:t>
      </w:r>
      <w:r>
        <w:rPr>
          <w:w w:val="106"/>
        </w:rPr>
        <w:t>e </w:t>
      </w:r>
      <w:r>
        <w:rPr>
          <w:w w:val="115"/>
        </w:rPr>
        <w:t>discussed</w:t>
      </w:r>
      <w:r>
        <w:rPr>
          <w:spacing w:val="-6"/>
          <w:w w:val="115"/>
        </w:rPr>
        <w:t> </w:t>
      </w:r>
      <w:r>
        <w:rPr>
          <w:w w:val="115"/>
        </w:rPr>
        <w:t>in</w:t>
      </w:r>
      <w:r>
        <w:rPr>
          <w:spacing w:val="-5"/>
          <w:w w:val="115"/>
        </w:rPr>
        <w:t> </w:t>
      </w:r>
      <w:hyperlink w:history="true" w:anchor="_bookmark0">
        <w:r>
          <w:rPr>
            <w:color w:val="0000FF"/>
            <w:w w:val="115"/>
          </w:rPr>
          <w:t>Section</w:t>
        </w:r>
        <w:r>
          <w:rPr>
            <w:color w:val="0000FF"/>
            <w:spacing w:val="-6"/>
            <w:w w:val="115"/>
          </w:rPr>
          <w:t> </w:t>
        </w:r>
        <w:r>
          <w:rPr>
            <w:color w:val="0000FF"/>
            <w:w w:val="115"/>
          </w:rPr>
          <w:t>9.8.1</w:t>
        </w:r>
        <w:r>
          <w:rPr>
            <w:color w:val="0000FF"/>
            <w:spacing w:val="-6"/>
            <w:w w:val="115"/>
          </w:rPr>
          <w:t> </w:t>
        </w:r>
      </w:hyperlink>
      <w:r>
        <w:rPr>
          <w:w w:val="115"/>
        </w:rPr>
        <w:t>are</w:t>
      </w:r>
      <w:r>
        <w:rPr>
          <w:spacing w:val="-5"/>
          <w:w w:val="115"/>
        </w:rPr>
        <w:t> </w:t>
      </w:r>
      <w:r>
        <w:rPr>
          <w:w w:val="115"/>
        </w:rPr>
        <w:t>cosine</w:t>
      </w:r>
      <w:r>
        <w:rPr>
          <w:spacing w:val="-5"/>
          <w:w w:val="115"/>
        </w:rPr>
        <w:t> </w:t>
      </w:r>
      <w:r>
        <w:rPr>
          <w:w w:val="115"/>
        </w:rPr>
        <w:t>lobes</w:t>
      </w:r>
      <w:r>
        <w:rPr>
          <w:spacing w:val="-6"/>
          <w:w w:val="115"/>
        </w:rPr>
        <w:t> </w:t>
      </w:r>
      <w:r>
        <w:rPr>
          <w:w w:val="115"/>
        </w:rPr>
        <w:t>raised</w:t>
      </w:r>
      <w:r>
        <w:rPr>
          <w:spacing w:val="-5"/>
          <w:w w:val="115"/>
        </w:rPr>
        <w:t> </w:t>
      </w:r>
      <w:r>
        <w:rPr>
          <w:w w:val="115"/>
        </w:rPr>
        <w:t>to</w:t>
      </w:r>
      <w:r>
        <w:rPr>
          <w:spacing w:val="-5"/>
          <w:w w:val="115"/>
        </w:rPr>
        <w:t> </w:t>
      </w:r>
      <w:r>
        <w:rPr>
          <w:w w:val="115"/>
        </w:rPr>
        <w:t>a</w:t>
      </w:r>
      <w:r>
        <w:rPr>
          <w:spacing w:val="-7"/>
          <w:w w:val="115"/>
        </w:rPr>
        <w:t> </w:t>
      </w:r>
      <w:r>
        <w:rPr>
          <w:w w:val="115"/>
        </w:rPr>
        <w:t>power,</w:t>
      </w:r>
      <w:r>
        <w:rPr>
          <w:spacing w:val="-5"/>
          <w:w w:val="115"/>
        </w:rPr>
        <w:t> </w:t>
      </w:r>
      <w:r>
        <w:rPr>
          <w:w w:val="115"/>
        </w:rPr>
        <w:t>but</w:t>
      </w:r>
      <w:r>
        <w:rPr>
          <w:spacing w:val="-5"/>
          <w:w w:val="115"/>
        </w:rPr>
        <w:t> </w:t>
      </w:r>
      <w:r>
        <w:rPr>
          <w:w w:val="115"/>
        </w:rPr>
        <w:t>in</w:t>
      </w:r>
      <w:r>
        <w:rPr>
          <w:spacing w:val="-6"/>
          <w:w w:val="115"/>
        </w:rPr>
        <w:t> </w:t>
      </w:r>
      <w:r>
        <w:rPr>
          <w:w w:val="115"/>
        </w:rPr>
        <w:t>the</w:t>
      </w:r>
      <w:r>
        <w:rPr>
          <w:spacing w:val="-6"/>
          <w:w w:val="115"/>
        </w:rPr>
        <w:t> </w:t>
      </w:r>
      <w:r>
        <w:rPr>
          <w:w w:val="115"/>
        </w:rPr>
        <w:t>case</w:t>
      </w:r>
      <w:r>
        <w:rPr>
          <w:spacing w:val="-5"/>
          <w:w w:val="115"/>
        </w:rPr>
        <w:t> </w:t>
      </w:r>
      <w:r>
        <w:rPr>
          <w:w w:val="115"/>
        </w:rPr>
        <w:t>of</w:t>
      </w:r>
      <w:r>
        <w:rPr>
          <w:spacing w:val="-5"/>
          <w:w w:val="115"/>
        </w:rPr>
        <w:t> </w:t>
      </w:r>
      <w:r>
        <w:rPr>
          <w:w w:val="115"/>
        </w:rPr>
        <w:t>Phong shading, the cosine is formed </w:t>
      </w:r>
      <w:r>
        <w:rPr>
          <w:spacing w:val="-3"/>
          <w:w w:val="115"/>
        </w:rPr>
        <w:t>by </w:t>
      </w:r>
      <w:r>
        <w:rPr>
          <w:w w:val="115"/>
        </w:rPr>
        <w:t>the dot product of the reflection (</w:t>
      </w:r>
      <w:hyperlink w:history="true" w:anchor="_bookmark0">
        <w:r>
          <w:rPr>
            <w:color w:val="0000FF"/>
            <w:w w:val="115"/>
          </w:rPr>
          <w:t>Equation 9.15</w:t>
        </w:r>
      </w:hyperlink>
      <w:r>
        <w:rPr>
          <w:w w:val="115"/>
        </w:rPr>
        <w:t>)</w:t>
      </w:r>
      <w:r>
        <w:rPr>
          <w:spacing w:val="-39"/>
          <w:w w:val="115"/>
        </w:rPr>
        <w:t> </w:t>
      </w:r>
      <w:r>
        <w:rPr>
          <w:w w:val="115"/>
        </w:rPr>
        <w:t>and view vectors, instead of the half vector (see </w:t>
      </w:r>
      <w:hyperlink w:history="true" w:anchor="_bookmark0">
        <w:r>
          <w:rPr>
            <w:color w:val="0000FF"/>
            <w:w w:val="115"/>
          </w:rPr>
          <w:t>Equation 9.33</w:t>
        </w:r>
      </w:hyperlink>
      <w:r>
        <w:rPr>
          <w:w w:val="115"/>
        </w:rPr>
        <w:t>) and the normal. This causes</w:t>
      </w:r>
      <w:r>
        <w:rPr>
          <w:spacing w:val="-14"/>
          <w:w w:val="115"/>
        </w:rPr>
        <w:t> </w:t>
      </w:r>
      <w:r>
        <w:rPr>
          <w:w w:val="115"/>
        </w:rPr>
        <w:t>the</w:t>
      </w:r>
      <w:r>
        <w:rPr>
          <w:spacing w:val="-13"/>
          <w:w w:val="115"/>
        </w:rPr>
        <w:t> </w:t>
      </w:r>
      <w:r>
        <w:rPr>
          <w:w w:val="115"/>
        </w:rPr>
        <w:t>reflection</w:t>
      </w:r>
      <w:r>
        <w:rPr>
          <w:spacing w:val="-13"/>
          <w:w w:val="115"/>
        </w:rPr>
        <w:t> </w:t>
      </w:r>
      <w:r>
        <w:rPr>
          <w:w w:val="115"/>
        </w:rPr>
        <w:t>lobe</w:t>
      </w:r>
      <w:r>
        <w:rPr>
          <w:spacing w:val="-14"/>
          <w:w w:val="115"/>
        </w:rPr>
        <w:t> </w:t>
      </w:r>
      <w:r>
        <w:rPr>
          <w:w w:val="115"/>
        </w:rPr>
        <w:t>to</w:t>
      </w:r>
      <w:r>
        <w:rPr>
          <w:spacing w:val="-13"/>
          <w:w w:val="115"/>
        </w:rPr>
        <w:t> </w:t>
      </w:r>
      <w:r>
        <w:rPr>
          <w:spacing w:val="2"/>
          <w:w w:val="115"/>
        </w:rPr>
        <w:t>be</w:t>
      </w:r>
      <w:r>
        <w:rPr>
          <w:spacing w:val="-13"/>
          <w:w w:val="115"/>
        </w:rPr>
        <w:t> </w:t>
      </w:r>
      <w:r>
        <w:rPr>
          <w:w w:val="115"/>
        </w:rPr>
        <w:t>rotationally</w:t>
      </w:r>
      <w:r>
        <w:rPr>
          <w:spacing w:val="-14"/>
          <w:w w:val="115"/>
        </w:rPr>
        <w:t> </w:t>
      </w:r>
      <w:r>
        <w:rPr>
          <w:w w:val="115"/>
        </w:rPr>
        <w:t>symmetrical.</w:t>
      </w:r>
      <w:r>
        <w:rPr>
          <w:spacing w:val="11"/>
          <w:w w:val="115"/>
        </w:rPr>
        <w:t> </w:t>
      </w:r>
      <w:r>
        <w:rPr>
          <w:w w:val="115"/>
        </w:rPr>
        <w:t>See</w:t>
      </w:r>
      <w:r>
        <w:rPr>
          <w:spacing w:val="-14"/>
          <w:w w:val="115"/>
        </w:rPr>
        <w:t> </w:t>
      </w:r>
      <w:hyperlink w:history="true" w:anchor="_bookmark0">
        <w:r>
          <w:rPr>
            <w:color w:val="0000FF"/>
            <w:w w:val="115"/>
          </w:rPr>
          <w:t>Figure</w:t>
        </w:r>
        <w:r>
          <w:rPr>
            <w:color w:val="0000FF"/>
            <w:spacing w:val="-13"/>
            <w:w w:val="115"/>
          </w:rPr>
          <w:t> </w:t>
        </w:r>
        <w:r>
          <w:rPr>
            <w:color w:val="0000FF"/>
            <w:w w:val="115"/>
          </w:rPr>
          <w:t>9.35</w:t>
        </w:r>
        <w:r>
          <w:rPr>
            <w:color w:val="0000FF"/>
            <w:spacing w:val="-14"/>
            <w:w w:val="115"/>
          </w:rPr>
          <w:t> </w:t>
        </w:r>
      </w:hyperlink>
      <w:r>
        <w:rPr>
          <w:w w:val="115"/>
        </w:rPr>
        <w:t>on</w:t>
      </w:r>
      <w:r>
        <w:rPr>
          <w:spacing w:val="-14"/>
          <w:w w:val="115"/>
        </w:rPr>
        <w:t> </w:t>
      </w:r>
      <w:r>
        <w:rPr>
          <w:w w:val="115"/>
        </w:rPr>
        <w:t>page</w:t>
      </w:r>
      <w:r>
        <w:rPr>
          <w:spacing w:val="-13"/>
          <w:w w:val="115"/>
        </w:rPr>
        <w:t> </w:t>
      </w:r>
      <w:r>
        <w:rPr>
          <w:w w:val="115"/>
        </w:rPr>
        <w:t>338. With a radially symmetric specular lobe, the only effect for which </w:t>
      </w:r>
      <w:r>
        <w:rPr>
          <w:spacing w:val="-3"/>
          <w:w w:val="115"/>
        </w:rPr>
        <w:t>we </w:t>
      </w:r>
      <w:r>
        <w:rPr>
          <w:w w:val="115"/>
        </w:rPr>
        <w:t>still cannot accommodate, as it makes the lobe shape dependent on the view direction, is</w:t>
      </w:r>
      <w:r>
        <w:rPr>
          <w:spacing w:val="-24"/>
          <w:w w:val="115"/>
        </w:rPr>
        <w:t> </w:t>
      </w:r>
      <w:r>
        <w:rPr>
          <w:w w:val="115"/>
        </w:rPr>
        <w:t>horizon clipping. Think about viewing a shiny (not mirror) sphere. Looking near the center </w:t>
      </w:r>
      <w:r>
        <w:rPr>
          <w:w w:val="102"/>
        </w:rPr>
        <w:t>of</w:t>
      </w:r>
      <w:r>
        <w:rPr>
          <w:spacing w:val="18"/>
        </w:rPr>
        <w:t> </w:t>
      </w:r>
      <w:r>
        <w:rPr>
          <w:w w:val="148"/>
        </w:rPr>
        <w:t>t</w:t>
      </w:r>
      <w:r>
        <w:rPr>
          <w:w w:val="117"/>
        </w:rPr>
        <w:t>h</w:t>
      </w:r>
      <w:r>
        <w:rPr>
          <w:w w:val="106"/>
        </w:rPr>
        <w:t>e</w:t>
      </w:r>
      <w:r>
        <w:rPr>
          <w:spacing w:val="18"/>
        </w:rPr>
        <w:t> </w:t>
      </w:r>
      <w:r>
        <w:rPr>
          <w:w w:val="107"/>
        </w:rPr>
        <w:t>s</w:t>
      </w:r>
      <w:r>
        <w:rPr>
          <w:w w:val="117"/>
        </w:rPr>
        <w:t>ph</w:t>
      </w:r>
      <w:r>
        <w:rPr>
          <w:w w:val="106"/>
        </w:rPr>
        <w:t>e</w:t>
      </w:r>
      <w:r>
        <w:rPr>
          <w:w w:val="124"/>
        </w:rPr>
        <w:t>r</w:t>
      </w:r>
      <w:r>
        <w:rPr>
          <w:w w:val="106"/>
        </w:rPr>
        <w:t>e</w:t>
      </w:r>
      <w:r>
        <w:rPr>
          <w:w w:val="27"/>
        </w:rPr>
        <w:t>’</w:t>
      </w:r>
      <w:r>
        <w:rPr>
          <w:w w:val="107"/>
        </w:rPr>
        <w:t>s</w:t>
      </w:r>
      <w:r>
        <w:rPr>
          <w:spacing w:val="18"/>
        </w:rPr>
        <w:t> </w:t>
      </w:r>
      <w:r>
        <w:rPr>
          <w:w w:val="107"/>
        </w:rPr>
        <w:t>s</w:t>
      </w:r>
      <w:r>
        <w:rPr>
          <w:spacing w:val="-1"/>
          <w:w w:val="117"/>
        </w:rPr>
        <w:t>u</w:t>
      </w:r>
      <w:r>
        <w:rPr>
          <w:w w:val="124"/>
        </w:rPr>
        <w:t>r</w:t>
      </w:r>
      <w:r>
        <w:rPr>
          <w:w w:val="96"/>
        </w:rPr>
        <w:t>f</w:t>
      </w:r>
      <w:r>
        <w:rPr>
          <w:w w:val="112"/>
        </w:rPr>
        <w:t>ac</w:t>
      </w:r>
      <w:r>
        <w:rPr>
          <w:w w:val="106"/>
        </w:rPr>
        <w:t>e</w:t>
      </w:r>
      <w:r>
        <w:rPr>
          <w:spacing w:val="18"/>
        </w:rPr>
        <w:t> </w:t>
      </w:r>
      <w:r>
        <w:rPr>
          <w:w w:val="105"/>
        </w:rPr>
        <w:t>gi</w:t>
      </w:r>
      <w:r>
        <w:rPr>
          <w:spacing w:val="-6"/>
          <w:w w:val="111"/>
        </w:rPr>
        <w:t>v</w:t>
      </w:r>
      <w:r>
        <w:rPr>
          <w:w w:val="106"/>
        </w:rPr>
        <w:t>e</w:t>
      </w:r>
      <w:r>
        <w:rPr>
          <w:w w:val="107"/>
        </w:rPr>
        <w:t>s</w:t>
      </w:r>
      <w:r>
        <w:rPr>
          <w:w w:val="117"/>
        </w:rPr>
        <w:t>,</w:t>
      </w:r>
      <w:r>
        <w:rPr>
          <w:spacing w:val="19"/>
        </w:rPr>
        <w:t> </w:t>
      </w:r>
      <w:r>
        <w:rPr>
          <w:w w:val="107"/>
        </w:rPr>
        <w:t>s</w:t>
      </w:r>
      <w:r>
        <w:rPr>
          <w:spacing w:val="-6"/>
          <w:w w:val="119"/>
        </w:rPr>
        <w:t>a</w:t>
      </w:r>
      <w:r>
        <w:rPr>
          <w:spacing w:val="-17"/>
          <w:w w:val="111"/>
        </w:rPr>
        <w:t>y</w:t>
      </w:r>
      <w:r>
        <w:rPr>
          <w:w w:val="117"/>
        </w:rPr>
        <w:t>,</w:t>
      </w:r>
      <w:r>
        <w:rPr>
          <w:spacing w:val="19"/>
        </w:rPr>
        <w:t> </w:t>
      </w:r>
      <w:r>
        <w:rPr>
          <w:w w:val="119"/>
        </w:rPr>
        <w:t>a</w:t>
      </w:r>
      <w:r>
        <w:rPr>
          <w:spacing w:val="18"/>
        </w:rPr>
        <w:t> </w:t>
      </w:r>
      <w:r>
        <w:rPr>
          <w:w w:val="107"/>
        </w:rPr>
        <w:t>s</w:t>
      </w:r>
      <w:r>
        <w:rPr>
          <w:w w:val="111"/>
        </w:rPr>
        <w:t>y</w:t>
      </w:r>
      <w:r>
        <w:rPr>
          <w:w w:val="113"/>
        </w:rPr>
        <w:t>mm</w:t>
      </w:r>
      <w:r>
        <w:rPr>
          <w:w w:val="106"/>
        </w:rPr>
        <w:t>e</w:t>
      </w:r>
      <w:r>
        <w:rPr>
          <w:w w:val="148"/>
        </w:rPr>
        <w:t>t</w:t>
      </w:r>
      <w:r>
        <w:rPr>
          <w:w w:val="124"/>
        </w:rPr>
        <w:t>r</w:t>
      </w:r>
      <w:r>
        <w:rPr>
          <w:w w:val="105"/>
        </w:rPr>
        <w:t>i</w:t>
      </w:r>
      <w:r>
        <w:rPr>
          <w:w w:val="106"/>
        </w:rPr>
        <w:t>c</w:t>
      </w:r>
      <w:r>
        <w:rPr>
          <w:spacing w:val="18"/>
        </w:rPr>
        <w:t> </w:t>
      </w:r>
      <w:r>
        <w:rPr>
          <w:w w:val="129"/>
        </w:rPr>
        <w:t>P</w:t>
      </w:r>
      <w:r>
        <w:rPr>
          <w:w w:val="117"/>
        </w:rPr>
        <w:t>h</w:t>
      </w:r>
      <w:r>
        <w:rPr>
          <w:w w:val="111"/>
        </w:rPr>
        <w:t>on</w:t>
      </w:r>
      <w:r>
        <w:rPr>
          <w:w w:val="106"/>
        </w:rPr>
        <w:t>g</w:t>
      </w:r>
      <w:r>
        <w:rPr>
          <w:spacing w:val="18"/>
        </w:rPr>
        <w:t> </w:t>
      </w:r>
      <w:r>
        <w:rPr>
          <w:w w:val="105"/>
        </w:rPr>
        <w:t>l</w:t>
      </w:r>
      <w:r>
        <w:rPr>
          <w:w w:val="111"/>
        </w:rPr>
        <w:t>o</w:t>
      </w:r>
      <w:r>
        <w:rPr>
          <w:spacing w:val="5"/>
          <w:w w:val="111"/>
        </w:rPr>
        <w:t>b</w:t>
      </w:r>
      <w:r>
        <w:rPr>
          <w:w w:val="106"/>
        </w:rPr>
        <w:t>e</w:t>
      </w:r>
      <w:r>
        <w:rPr>
          <w:w w:val="117"/>
        </w:rPr>
        <w:t>.</w:t>
      </w:r>
      <w:r>
        <w:rPr/>
        <w:t> </w:t>
      </w:r>
      <w:r>
        <w:rPr>
          <w:spacing w:val="-3"/>
        </w:rPr>
        <w:t> </w:t>
      </w:r>
      <w:r>
        <w:rPr>
          <w:w w:val="109"/>
        </w:rPr>
        <w:t>Vi</w:t>
      </w:r>
      <w:r>
        <w:rPr>
          <w:w w:val="106"/>
        </w:rPr>
        <w:t>e</w:t>
      </w:r>
      <w:r>
        <w:rPr>
          <w:w w:val="106"/>
        </w:rPr>
        <w:t>w</w:t>
      </w:r>
      <w:r>
        <w:rPr>
          <w:w w:val="105"/>
        </w:rPr>
        <w:t>i</w:t>
      </w:r>
      <w:r>
        <w:rPr>
          <w:w w:val="117"/>
        </w:rPr>
        <w:t>n</w:t>
      </w:r>
      <w:r>
        <w:rPr>
          <w:w w:val="106"/>
        </w:rPr>
        <w:t>g</w:t>
      </w:r>
      <w:r>
        <w:rPr>
          <w:spacing w:val="18"/>
        </w:rPr>
        <w:t> </w:t>
      </w:r>
      <w:r>
        <w:rPr>
          <w:w w:val="148"/>
        </w:rPr>
        <w:t>t</w:t>
      </w:r>
      <w:r>
        <w:rPr>
          <w:w w:val="117"/>
        </w:rPr>
        <w:t>h</w:t>
      </w:r>
      <w:r>
        <w:rPr>
          <w:w w:val="106"/>
        </w:rPr>
        <w:t>e</w:t>
      </w:r>
      <w:r>
        <w:rPr>
          <w:spacing w:val="18"/>
        </w:rPr>
        <w:t> </w:t>
      </w:r>
      <w:r>
        <w:rPr>
          <w:w w:val="107"/>
        </w:rPr>
        <w:t>s</w:t>
      </w:r>
      <w:r>
        <w:rPr>
          <w:w w:val="117"/>
        </w:rPr>
        <w:t>u</w:t>
      </w:r>
      <w:r>
        <w:rPr>
          <w:w w:val="124"/>
        </w:rPr>
        <w:t>r</w:t>
      </w:r>
      <w:r>
        <w:rPr>
          <w:w w:val="96"/>
        </w:rPr>
        <w:t>f</w:t>
      </w:r>
      <w:r>
        <w:rPr>
          <w:w w:val="112"/>
        </w:rPr>
        <w:t>ac</w:t>
      </w:r>
      <w:r>
        <w:rPr>
          <w:w w:val="106"/>
        </w:rPr>
        <w:t>e</w:t>
      </w:r>
      <w:r>
        <w:rPr>
          <w:spacing w:val="18"/>
        </w:rPr>
        <w:t> </w:t>
      </w:r>
      <w:r>
        <w:rPr>
          <w:w w:val="117"/>
        </w:rPr>
        <w:t>n</w:t>
      </w:r>
      <w:r>
        <w:rPr>
          <w:w w:val="106"/>
        </w:rPr>
        <w:t>e</w:t>
      </w:r>
      <w:r>
        <w:rPr>
          <w:w w:val="121"/>
        </w:rPr>
        <w:t>ar</w:t>
      </w:r>
    </w:p>
    <w:p>
      <w:pPr>
        <w:spacing w:after="0" w:line="204" w:lineRule="auto"/>
        <w:jc w:val="right"/>
        <w:sectPr>
          <w:pgSz w:w="12240" w:h="15840"/>
          <w:pgMar w:header="2359" w:footer="0" w:top="2560" w:bottom="280" w:left="1720" w:right="1720"/>
        </w:sectPr>
      </w:pPr>
    </w:p>
    <w:p>
      <w:pPr>
        <w:pStyle w:val="BodyText"/>
        <w:spacing w:before="5"/>
        <w:rPr>
          <w:sz w:val="27"/>
        </w:rPr>
      </w:pPr>
    </w:p>
    <w:p>
      <w:pPr>
        <w:pStyle w:val="BodyText"/>
        <w:ind w:left="2064"/>
      </w:pPr>
      <w:r>
        <w:rPr/>
        <w:pict>
          <v:group style="width:257.9pt;height:135.25pt;mso-position-horizontal-relative:char;mso-position-vertical-relative:line" coordorigin="0,0" coordsize="5158,2705">
            <v:shape style="position:absolute;left:1937;top:646;width:1767;height:1767" coordorigin="1938,646" coordsize="1767,1767" path="m2821,2413l2897,2410,2972,2401,3044,2385,3114,2364,3182,2337,3246,2305,3308,2267,3366,2226,3420,2179,3471,2129,3517,2074,3559,2016,3596,1955,3628,1890,3655,1823,3676,1753,3692,1681,3701,1606,3705,1530,3701,1454,3692,1379,3676,1307,3655,1237,3628,1169,3596,1105,3559,1043,3517,985,3471,931,3420,881,3366,834,3308,792,3246,755,3182,723,3114,696,3044,675,2972,659,2897,650,2821,646,2745,650,2671,659,2598,675,2528,696,2461,723,2396,755,2335,792,2277,834,2222,881,2172,931,2125,985,2084,1043,2047,1105,2014,1169,1987,1237,1966,1307,1951,1379,1941,1454,1938,1530,1941,1606,1951,1681,1966,1753,1987,1823,2014,1890,2047,1955,2084,2016,2125,2074,2172,2129,2222,2179,2277,2226,2335,2267,2396,2305,2461,2337,2528,2364,2598,2385,2671,2401,2745,2410,2821,2413xe" filled="false" stroked="true" strokeweight="1.35124pt" strokecolor="#0072bc">
              <v:path arrowok="t"/>
              <v:stroke dashstyle="solid"/>
            </v:shape>
            <v:line style="position:absolute" from="4762,414" to="344,909" stroked="true" strokeweight=".675622pt" strokecolor="#373535">
              <v:stroke dashstyle="longdash"/>
            </v:line>
            <v:shape style="position:absolute;left:305;top:154;width:4482;height:489" coordorigin="305,154" coordsize="4482,489" path="m305,643l2668,643,4786,154e" filled="false" stroked="true" strokeweight=".675622pt" strokecolor="#373535">
              <v:path arrowok="t"/>
              <v:stroke dashstyle="solid"/>
            </v:shape>
            <v:shape style="position:absolute;left:223;top:578;width:117;height:130" type="#_x0000_t75" stroked="false">
              <v:imagedata r:id="rId120" o:title=""/>
            </v:shape>
            <v:shape style="position:absolute;left:1532;top:572;width:117;height:130" type="#_x0000_t75" stroked="false">
              <v:imagedata r:id="rId121" o:title=""/>
            </v:shape>
            <v:shape style="position:absolute;left:1513;top:407;width:1153;height:371" coordorigin="1513,407" coordsize="1153,371" path="m1513,649l1530,560,1571,495,1626,452,1690,425,1754,412,1811,407,1854,407,2004,445,2279,525,2545,606,2663,643m1515,649l1519,687,1527,722,1539,752,1554,778,2665,644,1666,507e" filled="false" stroked="true" strokeweight=".675622pt" strokecolor="#373535">
              <v:path arrowok="t"/>
              <v:stroke dashstyle="solid"/>
            </v:shape>
            <v:shape style="position:absolute;left:1585;top:448;width:124;height:128" type="#_x0000_t75" stroked="false">
              <v:imagedata r:id="rId122" o:title=""/>
            </v:shape>
            <v:shape style="position:absolute;left:4239;top:557;width:610;height:151" type="#_x0000_t75" stroked="false">
              <v:imagedata r:id="rId123" o:title=""/>
            </v:shape>
            <v:shape style="position:absolute;left:4137;top:842;width:808;height:391" type="#_x0000_t75" stroked="false">
              <v:imagedata r:id="rId124" o:title=""/>
            </v:shape>
            <v:shape style="position:absolute;left:4802;top:0;width:356;height:285" type="#_x0000_t75" stroked="false">
              <v:imagedata r:id="rId125" o:title=""/>
            </v:shape>
            <v:shape style="position:absolute;left:313;top:1774;width:1639;height:761" coordorigin="313,1774" coordsize="1639,761" path="m341,2535l1952,1774,313,1774e" filled="false" stroked="true" strokeweight=".675622pt" strokecolor="#373535">
              <v:path arrowok="t"/>
              <v:stroke dashstyle="solid"/>
            </v:shape>
            <v:shape style="position:absolute;left:231;top:1709;width:117;height:130" type="#_x0000_t75" stroked="false">
              <v:imagedata r:id="rId126" o:title=""/>
            </v:shape>
            <v:line style="position:absolute" from="1974,1772" to="933,1772" stroked="true" strokeweight=".675622pt" strokecolor="#373535">
              <v:stroke dashstyle="solid"/>
            </v:line>
            <v:shape style="position:absolute;left:850;top:1707;width:117;height:130" type="#_x0000_t75" stroked="false">
              <v:imagedata r:id="rId127" o:title=""/>
            </v:shape>
            <v:shape style="position:absolute;left:831;top:1542;width:1151;height:382" coordorigin="831,1543" coordsize="1151,382" path="m831,1785l849,1695,889,1631,945,1587,1008,1561,1072,1547,1173,1543,1322,1580,1598,1661,1863,1742,1982,1778,965,1924e" filled="false" stroked="true" strokeweight=".675622pt" strokecolor="#373535">
              <v:path arrowok="t"/>
              <v:stroke dashstyle="solid"/>
            </v:shape>
            <v:shape style="position:absolute;left:884;top:1855;width:125;height:128" type="#_x0000_t75" stroked="false">
              <v:imagedata r:id="rId128" o:title=""/>
            </v:shape>
            <v:shape style="position:absolute;left:833;top:1642;width:1151;height:381" coordorigin="833,1643" coordsize="1151,381" path="m833,1784l851,1874,892,1938,948,1981,1012,2006,1077,2019,1134,2024,1177,2023,1326,1984,1601,1901,1865,1818,1983,1780,984,1643e" filled="false" stroked="true" strokeweight=".675622pt" strokecolor="#373535">
              <v:path arrowok="t"/>
              <v:stroke dashstyle="solid"/>
            </v:shape>
            <v:shape style="position:absolute;left:903;top:1583;width:124;height:128" type="#_x0000_t75" stroked="false">
              <v:imagedata r:id="rId129" o:title=""/>
            </v:shape>
            <v:shape style="position:absolute;left:0;top:2437;width:368;height:268" type="#_x0000_t75" stroked="false">
              <v:imagedata r:id="rId130" o:title=""/>
            </v:shape>
          </v:group>
        </w:pict>
      </w:r>
      <w:r>
        <w:rPr/>
      </w:r>
    </w:p>
    <w:p>
      <w:pPr>
        <w:pStyle w:val="BodyText"/>
        <w:spacing w:before="12"/>
        <w:rPr>
          <w:sz w:val="9"/>
        </w:rPr>
      </w:pPr>
    </w:p>
    <w:p>
      <w:pPr>
        <w:spacing w:line="211" w:lineRule="auto" w:before="71"/>
        <w:ind w:left="943" w:right="441" w:firstLine="0"/>
        <w:jc w:val="both"/>
        <w:rPr>
          <w:rFonts w:ascii="Palatino Linotype" w:hAnsi="Palatino Linotype"/>
          <w:sz w:val="16"/>
        </w:rPr>
      </w:pPr>
      <w:bookmarkStart w:name="_bookmark41" w:id="42"/>
      <w:bookmarkEnd w:id="42"/>
      <w:r>
        <w:rPr/>
      </w:r>
      <w:r>
        <w:rPr>
          <w:rFonts w:ascii="Arial" w:hAnsi="Arial"/>
          <w:color w:val="2C6362"/>
          <w:w w:val="105"/>
          <w:sz w:val="16"/>
        </w:rPr>
        <w:t>Figure 10.35. </w:t>
      </w:r>
      <w:r>
        <w:rPr>
          <w:rFonts w:ascii="Palatino Linotype" w:hAnsi="Palatino Linotype"/>
          <w:w w:val="105"/>
          <w:sz w:val="16"/>
        </w:rPr>
        <w:t>A shiny sphere is seen </w:t>
      </w:r>
      <w:r>
        <w:rPr>
          <w:rFonts w:ascii="Palatino Linotype" w:hAnsi="Palatino Linotype"/>
          <w:spacing w:val="-3"/>
          <w:w w:val="105"/>
          <w:sz w:val="16"/>
        </w:rPr>
        <w:t>by </w:t>
      </w:r>
      <w:r>
        <w:rPr>
          <w:rFonts w:ascii="Palatino Linotype" w:hAnsi="Palatino Linotype"/>
          <w:spacing w:val="-4"/>
          <w:w w:val="105"/>
          <w:sz w:val="16"/>
        </w:rPr>
        <w:t>two </w:t>
      </w:r>
      <w:r>
        <w:rPr>
          <w:rFonts w:ascii="Palatino Linotype" w:hAnsi="Palatino Linotype"/>
          <w:w w:val="105"/>
          <w:sz w:val="16"/>
        </w:rPr>
        <w:t>viewers. Separate locations on the sphere give the same reﬂected view direction for both viewers. The left viewer’s surface reﬂection samples a symmetric lobe. The right viewer’s reﬂection lobe must be chopped oﬀ </w:t>
      </w:r>
      <w:r>
        <w:rPr>
          <w:rFonts w:ascii="Palatino Linotype" w:hAnsi="Palatino Linotype"/>
          <w:spacing w:val="-3"/>
          <w:w w:val="105"/>
          <w:sz w:val="16"/>
        </w:rPr>
        <w:t>by </w:t>
      </w:r>
      <w:r>
        <w:rPr>
          <w:rFonts w:ascii="Palatino Linotype" w:hAnsi="Palatino Linotype"/>
          <w:w w:val="105"/>
          <w:sz w:val="16"/>
        </w:rPr>
        <w:t>the horizon of the surface itself,</w:t>
      </w:r>
      <w:r>
        <w:rPr>
          <w:rFonts w:ascii="Palatino Linotype" w:hAnsi="Palatino Linotype"/>
          <w:spacing w:val="-28"/>
          <w:w w:val="105"/>
          <w:sz w:val="16"/>
        </w:rPr>
        <w:t> </w:t>
      </w:r>
      <w:r>
        <w:rPr>
          <w:rFonts w:ascii="Palatino Linotype" w:hAnsi="Palatino Linotype"/>
          <w:w w:val="105"/>
          <w:sz w:val="16"/>
        </w:rPr>
        <w:t>since light</w:t>
      </w:r>
      <w:r>
        <w:rPr>
          <w:rFonts w:ascii="Palatino Linotype" w:hAnsi="Palatino Linotype"/>
          <w:spacing w:val="12"/>
          <w:w w:val="105"/>
          <w:sz w:val="16"/>
        </w:rPr>
        <w:t> </w:t>
      </w:r>
      <w:r>
        <w:rPr>
          <w:rFonts w:ascii="Palatino Linotype" w:hAnsi="Palatino Linotype"/>
          <w:w w:val="105"/>
          <w:sz w:val="16"/>
        </w:rPr>
        <w:t>cannot</w:t>
      </w:r>
      <w:r>
        <w:rPr>
          <w:rFonts w:ascii="Palatino Linotype" w:hAnsi="Palatino Linotype"/>
          <w:spacing w:val="12"/>
          <w:w w:val="105"/>
          <w:sz w:val="16"/>
        </w:rPr>
        <w:t> </w:t>
      </w:r>
      <w:r>
        <w:rPr>
          <w:rFonts w:ascii="Palatino Linotype" w:hAnsi="Palatino Linotype"/>
          <w:w w:val="105"/>
          <w:sz w:val="16"/>
        </w:rPr>
        <w:t>reﬂect</w:t>
      </w:r>
      <w:r>
        <w:rPr>
          <w:rFonts w:ascii="Palatino Linotype" w:hAnsi="Palatino Linotype"/>
          <w:spacing w:val="13"/>
          <w:w w:val="105"/>
          <w:sz w:val="16"/>
        </w:rPr>
        <w:t> </w:t>
      </w:r>
      <w:r>
        <w:rPr>
          <w:rFonts w:ascii="Palatino Linotype" w:hAnsi="Palatino Linotype"/>
          <w:w w:val="105"/>
          <w:sz w:val="16"/>
        </w:rPr>
        <w:t>oﬀ</w:t>
      </w:r>
      <w:r>
        <w:rPr>
          <w:rFonts w:ascii="Palatino Linotype" w:hAnsi="Palatino Linotype"/>
          <w:spacing w:val="12"/>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surface</w:t>
      </w:r>
      <w:r>
        <w:rPr>
          <w:rFonts w:ascii="Palatino Linotype" w:hAnsi="Palatino Linotype"/>
          <w:spacing w:val="12"/>
          <w:w w:val="105"/>
          <w:sz w:val="16"/>
        </w:rPr>
        <w:t> </w:t>
      </w:r>
      <w:r>
        <w:rPr>
          <w:rFonts w:ascii="Palatino Linotype" w:hAnsi="Palatino Linotype"/>
          <w:w w:val="105"/>
          <w:sz w:val="16"/>
        </w:rPr>
        <w:t>below</w:t>
      </w:r>
      <w:r>
        <w:rPr>
          <w:rFonts w:ascii="Palatino Linotype" w:hAnsi="Palatino Linotype"/>
          <w:spacing w:val="13"/>
          <w:w w:val="105"/>
          <w:sz w:val="16"/>
        </w:rPr>
        <w:t> </w:t>
      </w:r>
      <w:r>
        <w:rPr>
          <w:rFonts w:ascii="Palatino Linotype" w:hAnsi="Palatino Linotype"/>
          <w:w w:val="105"/>
          <w:sz w:val="16"/>
        </w:rPr>
        <w:t>its</w:t>
      </w:r>
      <w:r>
        <w:rPr>
          <w:rFonts w:ascii="Palatino Linotype" w:hAnsi="Palatino Linotype"/>
          <w:spacing w:val="12"/>
          <w:w w:val="105"/>
          <w:sz w:val="16"/>
        </w:rPr>
        <w:t> </w:t>
      </w:r>
      <w:r>
        <w:rPr>
          <w:rFonts w:ascii="Palatino Linotype" w:hAnsi="Palatino Linotype"/>
          <w:w w:val="105"/>
          <w:sz w:val="16"/>
        </w:rPr>
        <w:t>horizon.</w:t>
      </w:r>
    </w:p>
    <w:p>
      <w:pPr>
        <w:pStyle w:val="BodyText"/>
        <w:rPr>
          <w:rFonts w:ascii="Palatino Linotype"/>
          <w:sz w:val="16"/>
        </w:rPr>
      </w:pPr>
    </w:p>
    <w:p>
      <w:pPr>
        <w:pStyle w:val="BodyText"/>
        <w:spacing w:before="10"/>
        <w:rPr>
          <w:rFonts w:ascii="Palatino Linotype"/>
          <w:sz w:val="14"/>
        </w:rPr>
      </w:pPr>
    </w:p>
    <w:p>
      <w:pPr>
        <w:pStyle w:val="BodyText"/>
        <w:spacing w:line="204" w:lineRule="auto"/>
        <w:ind w:left="943" w:right="441"/>
        <w:jc w:val="both"/>
      </w:pPr>
      <w:r>
        <w:rPr>
          <w:w w:val="148"/>
        </w:rPr>
        <w:t>t</w:t>
      </w:r>
      <w:r>
        <w:rPr>
          <w:w w:val="117"/>
        </w:rPr>
        <w:t>h</w:t>
      </w:r>
      <w:r>
        <w:rPr>
          <w:w w:val="106"/>
        </w:rPr>
        <w:t>e</w:t>
      </w:r>
      <w:r>
        <w:rPr>
          <w:spacing w:val="10"/>
        </w:rPr>
        <w:t> </w:t>
      </w:r>
      <w:r>
        <w:rPr>
          <w:w w:val="107"/>
        </w:rPr>
        <w:t>s</w:t>
      </w:r>
      <w:r>
        <w:rPr>
          <w:w w:val="117"/>
        </w:rPr>
        <w:t>ph</w:t>
      </w:r>
      <w:r>
        <w:rPr>
          <w:w w:val="106"/>
        </w:rPr>
        <w:t>e</w:t>
      </w:r>
      <w:r>
        <w:rPr>
          <w:w w:val="124"/>
        </w:rPr>
        <w:t>r</w:t>
      </w:r>
      <w:r>
        <w:rPr>
          <w:w w:val="106"/>
        </w:rPr>
        <w:t>e</w:t>
      </w:r>
      <w:r>
        <w:rPr>
          <w:w w:val="27"/>
        </w:rPr>
        <w:t>’</w:t>
      </w:r>
      <w:r>
        <w:rPr>
          <w:w w:val="107"/>
        </w:rPr>
        <w:t>s</w:t>
      </w:r>
      <w:r>
        <w:rPr>
          <w:spacing w:val="10"/>
        </w:rPr>
        <w:t> </w:t>
      </w:r>
      <w:r>
        <w:rPr>
          <w:w w:val="107"/>
        </w:rPr>
        <w:t>s</w:t>
      </w:r>
      <w:r>
        <w:rPr>
          <w:w w:val="105"/>
        </w:rPr>
        <w:t>il</w:t>
      </w:r>
      <w:r>
        <w:rPr>
          <w:w w:val="117"/>
        </w:rPr>
        <w:t>h</w:t>
      </w:r>
      <w:r>
        <w:rPr>
          <w:w w:val="111"/>
        </w:rPr>
        <w:t>ou</w:t>
      </w:r>
      <w:r>
        <w:rPr>
          <w:w w:val="106"/>
        </w:rPr>
        <w:t>e</w:t>
      </w:r>
      <w:r>
        <w:rPr>
          <w:w w:val="148"/>
        </w:rPr>
        <w:t>tt</w:t>
      </w:r>
      <w:r>
        <w:rPr>
          <w:w w:val="106"/>
        </w:rPr>
        <w:t>e</w:t>
      </w:r>
      <w:r>
        <w:rPr>
          <w:spacing w:val="10"/>
        </w:rPr>
        <w:t> </w:t>
      </w:r>
      <w:r>
        <w:rPr>
          <w:spacing w:val="-6"/>
          <w:w w:val="113"/>
        </w:rPr>
        <w:t>m</w:t>
      </w:r>
      <w:r>
        <w:rPr>
          <w:w w:val="117"/>
        </w:rPr>
        <w:t>u</w:t>
      </w:r>
      <w:r>
        <w:rPr>
          <w:w w:val="107"/>
        </w:rPr>
        <w:t>s</w:t>
      </w:r>
      <w:r>
        <w:rPr>
          <w:w w:val="148"/>
        </w:rPr>
        <w:t>t</w:t>
      </w:r>
      <w:r>
        <w:rPr>
          <w:spacing w:val="11"/>
        </w:rPr>
        <w:t> </w:t>
      </w:r>
      <w:r>
        <w:rPr>
          <w:w w:val="105"/>
        </w:rPr>
        <w:t>i</w:t>
      </w:r>
      <w:r>
        <w:rPr>
          <w:w w:val="117"/>
        </w:rPr>
        <w:t>n</w:t>
      </w:r>
      <w:r>
        <w:rPr>
          <w:spacing w:val="10"/>
        </w:rPr>
        <w:t> </w:t>
      </w:r>
      <w:r>
        <w:rPr>
          <w:spacing w:val="-1"/>
          <w:w w:val="124"/>
        </w:rPr>
        <w:t>r</w:t>
      </w:r>
      <w:r>
        <w:rPr>
          <w:w w:val="106"/>
        </w:rPr>
        <w:t>e</w:t>
      </w:r>
      <w:r>
        <w:rPr>
          <w:w w:val="114"/>
        </w:rPr>
        <w:t>al</w:t>
      </w:r>
      <w:r>
        <w:rPr>
          <w:spacing w:val="-1"/>
          <w:w w:val="105"/>
        </w:rPr>
        <w:t>i</w:t>
      </w:r>
      <w:r>
        <w:rPr>
          <w:spacing w:val="-6"/>
          <w:w w:val="148"/>
        </w:rPr>
        <w:t>t</w:t>
      </w:r>
      <w:r>
        <w:rPr>
          <w:w w:val="111"/>
        </w:rPr>
        <w:t>y</w:t>
      </w:r>
      <w:r>
        <w:rPr>
          <w:spacing w:val="10"/>
        </w:rPr>
        <w:t> </w:t>
      </w:r>
      <w:r>
        <w:rPr>
          <w:w w:val="117"/>
        </w:rPr>
        <w:t>h</w:t>
      </w:r>
      <w:r>
        <w:rPr>
          <w:spacing w:val="-6"/>
          <w:w w:val="119"/>
        </w:rPr>
        <w:t>a</w:t>
      </w:r>
      <w:r>
        <w:rPr>
          <w:spacing w:val="-6"/>
          <w:w w:val="111"/>
        </w:rPr>
        <w:t>v</w:t>
      </w:r>
      <w:r>
        <w:rPr>
          <w:w w:val="106"/>
        </w:rPr>
        <w:t>e</w:t>
      </w:r>
      <w:r>
        <w:rPr>
          <w:spacing w:val="10"/>
        </w:rPr>
        <w:t> </w:t>
      </w:r>
      <w:r>
        <w:rPr>
          <w:w w:val="119"/>
        </w:rPr>
        <w:t>a</w:t>
      </w:r>
      <w:r>
        <w:rPr>
          <w:spacing w:val="10"/>
        </w:rPr>
        <w:t> </w:t>
      </w:r>
      <w:r>
        <w:rPr>
          <w:w w:val="117"/>
        </w:rPr>
        <w:t>p</w:t>
      </w:r>
      <w:r>
        <w:rPr>
          <w:w w:val="105"/>
        </w:rPr>
        <w:t>i</w:t>
      </w:r>
      <w:r>
        <w:rPr>
          <w:w w:val="106"/>
        </w:rPr>
        <w:t>ece</w:t>
      </w:r>
      <w:r>
        <w:rPr>
          <w:spacing w:val="10"/>
        </w:rPr>
        <w:t> </w:t>
      </w:r>
      <w:r>
        <w:rPr>
          <w:w w:val="102"/>
        </w:rPr>
        <w:t>of</w:t>
      </w:r>
      <w:r>
        <w:rPr>
          <w:spacing w:val="10"/>
        </w:rPr>
        <w:t> </w:t>
      </w:r>
      <w:r>
        <w:rPr>
          <w:w w:val="105"/>
        </w:rPr>
        <w:t>i</w:t>
      </w:r>
      <w:r>
        <w:rPr>
          <w:w w:val="148"/>
        </w:rPr>
        <w:t>t</w:t>
      </w:r>
      <w:r>
        <w:rPr>
          <w:w w:val="107"/>
        </w:rPr>
        <w:t>s</w:t>
      </w:r>
      <w:r>
        <w:rPr>
          <w:spacing w:val="10"/>
        </w:rPr>
        <w:t> </w:t>
      </w:r>
      <w:r>
        <w:rPr>
          <w:w w:val="105"/>
        </w:rPr>
        <w:t>l</w:t>
      </w:r>
      <w:r>
        <w:rPr>
          <w:w w:val="111"/>
        </w:rPr>
        <w:t>o</w:t>
      </w:r>
      <w:r>
        <w:rPr>
          <w:spacing w:val="5"/>
          <w:w w:val="111"/>
        </w:rPr>
        <w:t>b</w:t>
      </w:r>
      <w:r>
        <w:rPr>
          <w:w w:val="106"/>
        </w:rPr>
        <w:t>e</w:t>
      </w:r>
      <w:r>
        <w:rPr>
          <w:spacing w:val="10"/>
        </w:rPr>
        <w:t> </w:t>
      </w:r>
      <w:r>
        <w:rPr>
          <w:w w:val="106"/>
        </w:rPr>
        <w:t>c</w:t>
      </w:r>
      <w:r>
        <w:rPr>
          <w:spacing w:val="-1"/>
          <w:w w:val="117"/>
        </w:rPr>
        <w:t>u</w:t>
      </w:r>
      <w:r>
        <w:rPr>
          <w:w w:val="148"/>
        </w:rPr>
        <w:t>t</w:t>
      </w:r>
      <w:r>
        <w:rPr>
          <w:spacing w:val="11"/>
        </w:rPr>
        <w:t> </w:t>
      </w:r>
      <w:r>
        <w:rPr>
          <w:w w:val="98"/>
        </w:rPr>
        <w:t>off</w:t>
      </w:r>
      <w:r>
        <w:rPr>
          <w:w w:val="117"/>
        </w:rPr>
        <w:t>,</w:t>
      </w:r>
      <w:r>
        <w:rPr>
          <w:spacing w:val="11"/>
        </w:rPr>
        <w:t> </w:t>
      </w:r>
      <w:r>
        <w:rPr>
          <w:w w:val="113"/>
        </w:rPr>
        <w:t>as</w:t>
      </w:r>
      <w:r>
        <w:rPr>
          <w:spacing w:val="10"/>
        </w:rPr>
        <w:t> </w:t>
      </w:r>
      <w:r>
        <w:rPr>
          <w:w w:val="117"/>
        </w:rPr>
        <w:t>n</w:t>
      </w:r>
      <w:r>
        <w:rPr>
          <w:w w:val="106"/>
        </w:rPr>
        <w:t>o</w:t>
      </w:r>
      <w:r>
        <w:rPr>
          <w:spacing w:val="10"/>
        </w:rPr>
        <w:t> </w:t>
      </w:r>
      <w:r>
        <w:rPr>
          <w:w w:val="105"/>
        </w:rPr>
        <w:t>li</w:t>
      </w:r>
      <w:r>
        <w:rPr>
          <w:w w:val="111"/>
        </w:rPr>
        <w:t>g</w:t>
      </w:r>
      <w:r>
        <w:rPr>
          <w:spacing w:val="-6"/>
          <w:w w:val="111"/>
        </w:rPr>
        <w:t>h</w:t>
      </w:r>
      <w:r>
        <w:rPr>
          <w:w w:val="148"/>
        </w:rPr>
        <w:t>t</w:t>
      </w:r>
      <w:r>
        <w:rPr>
          <w:spacing w:val="11"/>
        </w:rPr>
        <w:t> </w:t>
      </w:r>
      <w:r>
        <w:rPr>
          <w:w w:val="96"/>
        </w:rPr>
        <w:t>f</w:t>
      </w:r>
      <w:r>
        <w:rPr>
          <w:w w:val="124"/>
        </w:rPr>
        <w:t>r</w:t>
      </w:r>
      <w:r>
        <w:rPr>
          <w:w w:val="110"/>
        </w:rPr>
        <w:t>om </w:t>
      </w:r>
      <w:r>
        <w:rPr>
          <w:w w:val="115"/>
        </w:rPr>
        <w:t>below the horizon can reach the eye. See </w:t>
      </w:r>
      <w:hyperlink w:history="true" w:anchor="_bookmark41">
        <w:r>
          <w:rPr>
            <w:color w:val="0000FF"/>
            <w:w w:val="115"/>
          </w:rPr>
          <w:t>Figure 10.35</w:t>
        </w:r>
      </w:hyperlink>
      <w:r>
        <w:rPr>
          <w:w w:val="115"/>
        </w:rPr>
        <w:t>. This is the same issue </w:t>
      </w:r>
      <w:r>
        <w:rPr>
          <w:spacing w:val="-3"/>
          <w:w w:val="115"/>
        </w:rPr>
        <w:t>we </w:t>
      </w:r>
      <w:r>
        <w:rPr>
          <w:w w:val="115"/>
        </w:rPr>
        <w:t>saw previously when discussing approximations for area lighting (</w:t>
      </w:r>
      <w:hyperlink w:history="true" w:anchor="_bookmark0">
        <w:r>
          <w:rPr>
            <w:color w:val="0000FF"/>
            <w:w w:val="115"/>
          </w:rPr>
          <w:t>Section 10.1</w:t>
        </w:r>
      </w:hyperlink>
      <w:r>
        <w:rPr>
          <w:w w:val="115"/>
        </w:rPr>
        <w:t>), and in practice it is often ignored </w:t>
      </w:r>
      <w:r>
        <w:rPr>
          <w:spacing w:val="-3"/>
          <w:w w:val="115"/>
        </w:rPr>
        <w:t>by </w:t>
      </w:r>
      <w:r>
        <w:rPr>
          <w:w w:val="115"/>
        </w:rPr>
        <w:t>real-time methods. Doing so can cause excessively bright shading at grazing</w:t>
      </w:r>
      <w:r>
        <w:rPr>
          <w:spacing w:val="24"/>
          <w:w w:val="115"/>
        </w:rPr>
        <w:t> </w:t>
      </w:r>
      <w:r>
        <w:rPr>
          <w:w w:val="115"/>
        </w:rPr>
        <w:t>angles.</w:t>
      </w:r>
    </w:p>
    <w:p>
      <w:pPr>
        <w:pStyle w:val="BodyText"/>
        <w:spacing w:line="204" w:lineRule="auto" w:before="7"/>
        <w:ind w:left="943" w:right="441" w:firstLine="298"/>
        <w:jc w:val="both"/>
      </w:pPr>
      <w:r>
        <w:rPr>
          <w:w w:val="115"/>
        </w:rPr>
        <w:t>Heidrich and Seidel [</w:t>
      </w:r>
      <w:hyperlink w:history="true" w:anchor="_bookmark0">
        <w:r>
          <w:rPr>
            <w:color w:val="0000FF"/>
            <w:w w:val="115"/>
          </w:rPr>
          <w:t>704</w:t>
        </w:r>
      </w:hyperlink>
      <w:r>
        <w:rPr>
          <w:w w:val="115"/>
        </w:rPr>
        <w:t>] use a single reflection map in this </w:t>
      </w:r>
      <w:r>
        <w:rPr>
          <w:spacing w:val="-4"/>
          <w:w w:val="115"/>
        </w:rPr>
        <w:t>way </w:t>
      </w:r>
      <w:r>
        <w:rPr>
          <w:w w:val="115"/>
        </w:rPr>
        <w:t>to simulate the blurriness of a surface. </w:t>
      </w:r>
      <w:r>
        <w:rPr>
          <w:spacing w:val="-9"/>
          <w:w w:val="115"/>
        </w:rPr>
        <w:t>To </w:t>
      </w:r>
      <w:r>
        <w:rPr>
          <w:w w:val="115"/>
        </w:rPr>
        <w:t>accommodate for different roughness levels, it is common to employ the mipmaps (</w:t>
      </w:r>
      <w:hyperlink w:history="true" w:anchor="_bookmark0">
        <w:r>
          <w:rPr>
            <w:color w:val="0000FF"/>
            <w:w w:val="115"/>
          </w:rPr>
          <w:t>Section 6.2.2</w:t>
        </w:r>
      </w:hyperlink>
      <w:r>
        <w:rPr>
          <w:w w:val="115"/>
        </w:rPr>
        <w:t>) of an environment cube map. Each level is used</w:t>
      </w:r>
      <w:r>
        <w:rPr>
          <w:spacing w:val="-11"/>
          <w:w w:val="115"/>
        </w:rPr>
        <w:t> </w:t>
      </w:r>
      <w:r>
        <w:rPr>
          <w:w w:val="115"/>
        </w:rPr>
        <w:t>to</w:t>
      </w:r>
      <w:r>
        <w:rPr>
          <w:spacing w:val="-10"/>
          <w:w w:val="115"/>
        </w:rPr>
        <w:t> </w:t>
      </w:r>
      <w:r>
        <w:rPr>
          <w:w w:val="115"/>
        </w:rPr>
        <w:t>store</w:t>
      </w:r>
      <w:r>
        <w:rPr>
          <w:spacing w:val="-10"/>
          <w:w w:val="115"/>
        </w:rPr>
        <w:t> </w:t>
      </w:r>
      <w:r>
        <w:rPr>
          <w:w w:val="115"/>
        </w:rPr>
        <w:t>blurred</w:t>
      </w:r>
      <w:r>
        <w:rPr>
          <w:spacing w:val="-10"/>
          <w:w w:val="115"/>
        </w:rPr>
        <w:t> </w:t>
      </w:r>
      <w:r>
        <w:rPr>
          <w:w w:val="115"/>
        </w:rPr>
        <w:t>versions</w:t>
      </w:r>
      <w:r>
        <w:rPr>
          <w:spacing w:val="-10"/>
          <w:w w:val="115"/>
        </w:rPr>
        <w:t> </w:t>
      </w:r>
      <w:r>
        <w:rPr>
          <w:w w:val="115"/>
        </w:rPr>
        <w:t>of</w:t>
      </w:r>
      <w:r>
        <w:rPr>
          <w:spacing w:val="-10"/>
          <w:w w:val="115"/>
        </w:rPr>
        <w:t> </w:t>
      </w:r>
      <w:r>
        <w:rPr>
          <w:w w:val="115"/>
        </w:rPr>
        <w:t>the</w:t>
      </w:r>
      <w:r>
        <w:rPr>
          <w:spacing w:val="-11"/>
          <w:w w:val="115"/>
        </w:rPr>
        <w:t> </w:t>
      </w:r>
      <w:r>
        <w:rPr>
          <w:w w:val="115"/>
        </w:rPr>
        <w:t>incoming</w:t>
      </w:r>
      <w:r>
        <w:rPr>
          <w:spacing w:val="-10"/>
          <w:w w:val="115"/>
        </w:rPr>
        <w:t> </w:t>
      </w:r>
      <w:r>
        <w:rPr>
          <w:w w:val="115"/>
        </w:rPr>
        <w:t>radiance,</w:t>
      </w:r>
      <w:r>
        <w:rPr>
          <w:spacing w:val="-8"/>
          <w:w w:val="115"/>
        </w:rPr>
        <w:t> </w:t>
      </w:r>
      <w:r>
        <w:rPr>
          <w:w w:val="115"/>
        </w:rPr>
        <w:t>with</w:t>
      </w:r>
      <w:r>
        <w:rPr>
          <w:spacing w:val="-10"/>
          <w:w w:val="115"/>
        </w:rPr>
        <w:t> </w:t>
      </w:r>
      <w:r>
        <w:rPr>
          <w:w w:val="115"/>
        </w:rPr>
        <w:t>higher</w:t>
      </w:r>
      <w:r>
        <w:rPr>
          <w:spacing w:val="-10"/>
          <w:w w:val="115"/>
        </w:rPr>
        <w:t> </w:t>
      </w:r>
      <w:r>
        <w:rPr>
          <w:w w:val="115"/>
        </w:rPr>
        <w:t>mip</w:t>
      </w:r>
      <w:r>
        <w:rPr>
          <w:spacing w:val="-11"/>
          <w:w w:val="115"/>
        </w:rPr>
        <w:t> </w:t>
      </w:r>
      <w:r>
        <w:rPr>
          <w:w w:val="115"/>
        </w:rPr>
        <w:t>levels</w:t>
      </w:r>
      <w:r>
        <w:rPr>
          <w:spacing w:val="-10"/>
          <w:w w:val="115"/>
        </w:rPr>
        <w:t> </w:t>
      </w:r>
      <w:r>
        <w:rPr>
          <w:w w:val="115"/>
        </w:rPr>
        <w:t>storing rougher surfaces, i.e., wider Phong lobes [</w:t>
      </w:r>
      <w:hyperlink w:history="true" w:anchor="_bookmark0">
        <w:r>
          <w:rPr>
            <w:color w:val="0000FF"/>
            <w:w w:val="115"/>
          </w:rPr>
          <w:t>80</w:t>
        </w:r>
      </w:hyperlink>
      <w:r>
        <w:rPr>
          <w:w w:val="115"/>
        </w:rPr>
        <w:t>, </w:t>
      </w:r>
      <w:hyperlink w:history="true" w:anchor="_bookmark0">
        <w:r>
          <w:rPr>
            <w:color w:val="0000FF"/>
            <w:w w:val="115"/>
          </w:rPr>
          <w:t>582</w:t>
        </w:r>
      </w:hyperlink>
      <w:r>
        <w:rPr>
          <w:w w:val="115"/>
        </w:rPr>
        <w:t>, </w:t>
      </w:r>
      <w:hyperlink w:history="true" w:anchor="_bookmark0">
        <w:r>
          <w:rPr>
            <w:color w:val="0000FF"/>
            <w:w w:val="115"/>
          </w:rPr>
          <w:t>1150</w:t>
        </w:r>
      </w:hyperlink>
      <w:r>
        <w:rPr>
          <w:w w:val="115"/>
        </w:rPr>
        <w:t>, </w:t>
      </w:r>
      <w:hyperlink w:history="true" w:anchor="_bookmark0">
        <w:r>
          <w:rPr>
            <w:color w:val="0000FF"/>
            <w:w w:val="115"/>
          </w:rPr>
          <w:t>1151</w:t>
        </w:r>
      </w:hyperlink>
      <w:r>
        <w:rPr>
          <w:w w:val="115"/>
        </w:rPr>
        <w:t>]. During runtime, </w:t>
      </w:r>
      <w:r>
        <w:rPr>
          <w:spacing w:val="-3"/>
          <w:w w:val="115"/>
        </w:rPr>
        <w:t>we </w:t>
      </w:r>
      <w:r>
        <w:rPr>
          <w:w w:val="115"/>
        </w:rPr>
        <w:t>can address the cube map </w:t>
      </w:r>
      <w:r>
        <w:rPr>
          <w:spacing w:val="-3"/>
          <w:w w:val="115"/>
        </w:rPr>
        <w:t>by </w:t>
      </w:r>
      <w:r>
        <w:rPr>
          <w:w w:val="115"/>
        </w:rPr>
        <w:t>using the reflection vector and forcing the selection of a given mip level based on the desired Phong exponent (material roughness). See </w:t>
      </w:r>
      <w:hyperlink w:history="true" w:anchor="_bookmark41">
        <w:r>
          <w:rPr>
            <w:color w:val="0000FF"/>
            <w:w w:val="115"/>
          </w:rPr>
          <w:t>Figure</w:t>
        </w:r>
        <w:r>
          <w:rPr>
            <w:color w:val="0000FF"/>
            <w:spacing w:val="5"/>
            <w:w w:val="115"/>
          </w:rPr>
          <w:t> </w:t>
        </w:r>
        <w:r>
          <w:rPr>
            <w:color w:val="0000FF"/>
            <w:w w:val="115"/>
          </w:rPr>
          <w:t>10.36</w:t>
        </w:r>
      </w:hyperlink>
      <w:r>
        <w:rPr>
          <w:w w:val="115"/>
        </w:rPr>
        <w:t>.</w:t>
      </w:r>
    </w:p>
    <w:p>
      <w:pPr>
        <w:pStyle w:val="BodyText"/>
        <w:spacing w:before="4"/>
        <w:rPr>
          <w:sz w:val="24"/>
        </w:rPr>
      </w:pPr>
      <w:r>
        <w:rPr/>
        <w:drawing>
          <wp:anchor distT="0" distB="0" distL="0" distR="0" allowOverlap="1" layoutInCell="1" locked="0" behindDoc="0" simplePos="0" relativeHeight="127">
            <wp:simplePos x="0" y="0"/>
            <wp:positionH relativeFrom="page">
              <wp:posOffset>1809318</wp:posOffset>
            </wp:positionH>
            <wp:positionV relativeFrom="paragraph">
              <wp:posOffset>241037</wp:posOffset>
            </wp:positionV>
            <wp:extent cx="4469134" cy="1164050"/>
            <wp:effectExtent l="0" t="0" r="0" b="0"/>
            <wp:wrapTopAndBottom/>
            <wp:docPr id="41" name="image118.jpeg"/>
            <wp:cNvGraphicFramePr>
              <a:graphicFrameLocks noChangeAspect="1"/>
            </wp:cNvGraphicFramePr>
            <a:graphic>
              <a:graphicData uri="http://schemas.openxmlformats.org/drawingml/2006/picture">
                <pic:pic>
                  <pic:nvPicPr>
                    <pic:cNvPr id="42" name="image118.jpeg"/>
                    <pic:cNvPicPr/>
                  </pic:nvPicPr>
                  <pic:blipFill>
                    <a:blip r:embed="rId131" cstate="print"/>
                    <a:stretch>
                      <a:fillRect/>
                    </a:stretch>
                  </pic:blipFill>
                  <pic:spPr>
                    <a:xfrm>
                      <a:off x="0" y="0"/>
                      <a:ext cx="4469134" cy="1164050"/>
                    </a:xfrm>
                    <a:prstGeom prst="rect">
                      <a:avLst/>
                    </a:prstGeom>
                  </pic:spPr>
                </pic:pic>
              </a:graphicData>
            </a:graphic>
          </wp:anchor>
        </w:drawing>
      </w:r>
    </w:p>
    <w:p>
      <w:pPr>
        <w:pStyle w:val="BodyText"/>
        <w:spacing w:before="3"/>
        <w:rPr>
          <w:sz w:val="15"/>
        </w:rPr>
      </w:pPr>
    </w:p>
    <w:p>
      <w:pPr>
        <w:spacing w:line="211" w:lineRule="auto" w:before="0"/>
        <w:ind w:left="943" w:right="441" w:firstLine="0"/>
        <w:jc w:val="both"/>
        <w:rPr>
          <w:rFonts w:ascii="Palatino Linotype" w:hAnsi="Palatino Linotype"/>
          <w:sz w:val="16"/>
        </w:rPr>
      </w:pPr>
      <w:r>
        <w:rPr>
          <w:rFonts w:ascii="Arial" w:hAnsi="Arial"/>
          <w:color w:val="2C6362"/>
          <w:w w:val="105"/>
          <w:sz w:val="16"/>
        </w:rPr>
        <w:t>Figure 10.36. </w:t>
      </w:r>
      <w:r>
        <w:rPr>
          <w:rFonts w:ascii="Palatino Linotype" w:hAnsi="Palatino Linotype"/>
          <w:w w:val="105"/>
          <w:sz w:val="16"/>
        </w:rPr>
        <w:t>Environment map preﬁltering. A cube map has been convolved with GGX lobes of varying</w:t>
      </w:r>
      <w:r>
        <w:rPr>
          <w:rFonts w:ascii="Palatino Linotype" w:hAnsi="Palatino Linotype"/>
          <w:spacing w:val="-12"/>
          <w:w w:val="105"/>
          <w:sz w:val="16"/>
        </w:rPr>
        <w:t> </w:t>
      </w:r>
      <w:r>
        <w:rPr>
          <w:rFonts w:ascii="Palatino Linotype" w:hAnsi="Palatino Linotype"/>
          <w:w w:val="105"/>
          <w:sz w:val="16"/>
        </w:rPr>
        <w:t>roughness,</w:t>
      </w:r>
      <w:r>
        <w:rPr>
          <w:rFonts w:ascii="Palatino Linotype" w:hAnsi="Palatino Linotype"/>
          <w:spacing w:val="-10"/>
          <w:w w:val="105"/>
          <w:sz w:val="16"/>
        </w:rPr>
        <w:t> </w:t>
      </w:r>
      <w:r>
        <w:rPr>
          <w:rFonts w:ascii="Palatino Linotype" w:hAnsi="Palatino Linotype"/>
          <w:w w:val="105"/>
          <w:sz w:val="16"/>
        </w:rPr>
        <w:t>and</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results</w:t>
      </w:r>
      <w:r>
        <w:rPr>
          <w:rFonts w:ascii="Palatino Linotype" w:hAnsi="Palatino Linotype"/>
          <w:spacing w:val="-11"/>
          <w:w w:val="105"/>
          <w:sz w:val="16"/>
        </w:rPr>
        <w:t> </w:t>
      </w:r>
      <w:r>
        <w:rPr>
          <w:rFonts w:ascii="Palatino Linotype" w:hAnsi="Palatino Linotype"/>
          <w:w w:val="105"/>
          <w:sz w:val="16"/>
        </w:rPr>
        <w:t>are</w:t>
      </w:r>
      <w:r>
        <w:rPr>
          <w:rFonts w:ascii="Palatino Linotype" w:hAnsi="Palatino Linotype"/>
          <w:spacing w:val="-12"/>
          <w:w w:val="105"/>
          <w:sz w:val="16"/>
        </w:rPr>
        <w:t> </w:t>
      </w:r>
      <w:r>
        <w:rPr>
          <w:rFonts w:ascii="Palatino Linotype" w:hAnsi="Palatino Linotype"/>
          <w:w w:val="105"/>
          <w:sz w:val="16"/>
        </w:rPr>
        <w:t>stored</w:t>
      </w:r>
      <w:r>
        <w:rPr>
          <w:rFonts w:ascii="Palatino Linotype" w:hAnsi="Palatino Linotype"/>
          <w:spacing w:val="-11"/>
          <w:w w:val="105"/>
          <w:sz w:val="16"/>
        </w:rPr>
        <w:t> </w:t>
      </w:r>
      <w:r>
        <w:rPr>
          <w:rFonts w:ascii="Palatino Linotype" w:hAnsi="Palatino Linotype"/>
          <w:w w:val="105"/>
          <w:sz w:val="16"/>
        </w:rPr>
        <w:t>in</w:t>
      </w:r>
      <w:r>
        <w:rPr>
          <w:rFonts w:ascii="Palatino Linotype" w:hAnsi="Palatino Linotype"/>
          <w:spacing w:val="-11"/>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texture</w:t>
      </w:r>
      <w:r>
        <w:rPr>
          <w:rFonts w:ascii="Palatino Linotype" w:hAnsi="Palatino Linotype"/>
          <w:spacing w:val="-11"/>
          <w:w w:val="105"/>
          <w:sz w:val="16"/>
        </w:rPr>
        <w:t> </w:t>
      </w:r>
      <w:r>
        <w:rPr>
          <w:rFonts w:ascii="Palatino Linotype" w:hAnsi="Palatino Linotype"/>
          <w:w w:val="105"/>
          <w:sz w:val="16"/>
        </w:rPr>
        <w:t>mip</w:t>
      </w:r>
      <w:r>
        <w:rPr>
          <w:rFonts w:ascii="Palatino Linotype" w:hAnsi="Palatino Linotype"/>
          <w:spacing w:val="-12"/>
          <w:w w:val="105"/>
          <w:sz w:val="16"/>
        </w:rPr>
        <w:t> </w:t>
      </w:r>
      <w:r>
        <w:rPr>
          <w:rFonts w:ascii="Palatino Linotype" w:hAnsi="Palatino Linotype"/>
          <w:w w:val="105"/>
          <w:sz w:val="16"/>
        </w:rPr>
        <w:t>chain.</w:t>
      </w:r>
      <w:r>
        <w:rPr>
          <w:rFonts w:ascii="Palatino Linotype" w:hAnsi="Palatino Linotype"/>
          <w:spacing w:val="8"/>
          <w:w w:val="105"/>
          <w:sz w:val="16"/>
        </w:rPr>
        <w:t> </w:t>
      </w:r>
      <w:r>
        <w:rPr>
          <w:rFonts w:ascii="Palatino Linotype" w:hAnsi="Palatino Linotype"/>
          <w:w w:val="105"/>
          <w:sz w:val="16"/>
        </w:rPr>
        <w:t>With</w:t>
      </w:r>
      <w:r>
        <w:rPr>
          <w:rFonts w:ascii="Palatino Linotype" w:hAnsi="Palatino Linotype"/>
          <w:spacing w:val="-12"/>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roughness</w:t>
      </w:r>
      <w:r>
        <w:rPr>
          <w:rFonts w:ascii="Palatino Linotype" w:hAnsi="Palatino Linotype"/>
          <w:spacing w:val="-12"/>
          <w:w w:val="105"/>
          <w:sz w:val="16"/>
        </w:rPr>
        <w:t> </w:t>
      </w:r>
      <w:r>
        <w:rPr>
          <w:rFonts w:ascii="Palatino Linotype" w:hAnsi="Palatino Linotype"/>
          <w:w w:val="105"/>
          <w:sz w:val="16"/>
        </w:rPr>
        <w:t>decreasing from left to right, the resulting texture mips are displayed at the bottom and a sphere is rendered above</w:t>
      </w:r>
      <w:r>
        <w:rPr>
          <w:rFonts w:ascii="Palatino Linotype" w:hAnsi="Palatino Linotype"/>
          <w:spacing w:val="12"/>
          <w:w w:val="105"/>
          <w:sz w:val="16"/>
        </w:rPr>
        <w:t> </w:t>
      </w:r>
      <w:r>
        <w:rPr>
          <w:rFonts w:ascii="Palatino Linotype" w:hAnsi="Palatino Linotype"/>
          <w:w w:val="105"/>
          <w:sz w:val="16"/>
        </w:rPr>
        <w:t>accessing</w:t>
      </w:r>
      <w:r>
        <w:rPr>
          <w:rFonts w:ascii="Palatino Linotype" w:hAnsi="Palatino Linotype"/>
          <w:spacing w:val="12"/>
          <w:w w:val="105"/>
          <w:sz w:val="16"/>
        </w:rPr>
        <w:t> </w:t>
      </w:r>
      <w:r>
        <w:rPr>
          <w:rFonts w:ascii="Palatino Linotype" w:hAnsi="Palatino Linotype"/>
          <w:w w:val="105"/>
          <w:sz w:val="16"/>
        </w:rPr>
        <w:t>them</w:t>
      </w:r>
      <w:r>
        <w:rPr>
          <w:rFonts w:ascii="Palatino Linotype" w:hAnsi="Palatino Linotype"/>
          <w:spacing w:val="12"/>
          <w:w w:val="105"/>
          <w:sz w:val="16"/>
        </w:rPr>
        <w:t> </w:t>
      </w:r>
      <w:r>
        <w:rPr>
          <w:rFonts w:ascii="Palatino Linotype" w:hAnsi="Palatino Linotype"/>
          <w:w w:val="105"/>
          <w:sz w:val="16"/>
        </w:rPr>
        <w:t>in</w:t>
      </w:r>
      <w:r>
        <w:rPr>
          <w:rFonts w:ascii="Palatino Linotype" w:hAnsi="Palatino Linotype"/>
          <w:spacing w:val="12"/>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direction</w:t>
      </w:r>
      <w:r>
        <w:rPr>
          <w:rFonts w:ascii="Palatino Linotype" w:hAnsi="Palatino Linotype"/>
          <w:spacing w:val="12"/>
          <w:w w:val="105"/>
          <w:sz w:val="16"/>
        </w:rPr>
        <w:t> </w:t>
      </w:r>
      <w:r>
        <w:rPr>
          <w:rFonts w:ascii="Palatino Linotype" w:hAnsi="Palatino Linotype"/>
          <w:w w:val="105"/>
          <w:sz w:val="16"/>
        </w:rPr>
        <w:t>of</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reﬂection</w:t>
      </w:r>
      <w:r>
        <w:rPr>
          <w:rFonts w:ascii="Palatino Linotype" w:hAnsi="Palatino Linotype"/>
          <w:spacing w:val="12"/>
          <w:w w:val="105"/>
          <w:sz w:val="16"/>
        </w:rPr>
        <w:t> </w:t>
      </w:r>
      <w:r>
        <w:rPr>
          <w:rFonts w:ascii="Palatino Linotype" w:hAnsi="Palatino Linotype"/>
          <w:w w:val="105"/>
          <w:sz w:val="16"/>
        </w:rPr>
        <w:t>vector.</w:t>
      </w:r>
    </w:p>
    <w:p>
      <w:pPr>
        <w:spacing w:after="0" w:line="211" w:lineRule="auto"/>
        <w:jc w:val="both"/>
        <w:rPr>
          <w:rFonts w:ascii="Palatino Linotype" w:hAnsi="Palatino Linotype"/>
          <w:sz w:val="16"/>
        </w:rPr>
        <w:sectPr>
          <w:pgSz w:w="12240" w:h="15840"/>
          <w:pgMar w:header="2359" w:footer="0" w:top="2560" w:bottom="280" w:left="1720" w:right="1720"/>
        </w:sectPr>
      </w:pPr>
    </w:p>
    <w:p>
      <w:pPr>
        <w:pStyle w:val="BodyText"/>
        <w:spacing w:before="5"/>
        <w:rPr>
          <w:rFonts w:ascii="Palatino Linotype"/>
          <w:sz w:val="24"/>
        </w:rPr>
      </w:pPr>
    </w:p>
    <w:p>
      <w:pPr>
        <w:pStyle w:val="BodyText"/>
        <w:spacing w:line="204" w:lineRule="auto" w:before="80"/>
        <w:ind w:left="443" w:right="941" w:firstLine="298"/>
        <w:jc w:val="both"/>
      </w:pPr>
      <w:bookmarkStart w:name="_bookmark42" w:id="43"/>
      <w:bookmarkEnd w:id="43"/>
      <w:r>
        <w:rPr/>
      </w:r>
      <w:r>
        <w:rPr>
          <w:w w:val="115"/>
        </w:rPr>
        <w:t>Wider</w:t>
      </w:r>
      <w:r>
        <w:rPr>
          <w:spacing w:val="-19"/>
          <w:w w:val="115"/>
        </w:rPr>
        <w:t> </w:t>
      </w:r>
      <w:r>
        <w:rPr>
          <w:w w:val="115"/>
        </w:rPr>
        <w:t>filter</w:t>
      </w:r>
      <w:r>
        <w:rPr>
          <w:spacing w:val="-19"/>
          <w:w w:val="115"/>
        </w:rPr>
        <w:t> </w:t>
      </w:r>
      <w:r>
        <w:rPr>
          <w:w w:val="115"/>
        </w:rPr>
        <w:t>areas</w:t>
      </w:r>
      <w:r>
        <w:rPr>
          <w:spacing w:val="-20"/>
          <w:w w:val="115"/>
        </w:rPr>
        <w:t> </w:t>
      </w:r>
      <w:r>
        <w:rPr>
          <w:w w:val="115"/>
        </w:rPr>
        <w:t>used</w:t>
      </w:r>
      <w:r>
        <w:rPr>
          <w:spacing w:val="-20"/>
          <w:w w:val="115"/>
        </w:rPr>
        <w:t> </w:t>
      </w:r>
      <w:r>
        <w:rPr>
          <w:spacing w:val="-3"/>
          <w:w w:val="115"/>
        </w:rPr>
        <w:t>by</w:t>
      </w:r>
      <w:r>
        <w:rPr>
          <w:spacing w:val="-19"/>
          <w:w w:val="115"/>
        </w:rPr>
        <w:t> </w:t>
      </w:r>
      <w:r>
        <w:rPr>
          <w:w w:val="115"/>
        </w:rPr>
        <w:t>rougher</w:t>
      </w:r>
      <w:r>
        <w:rPr>
          <w:spacing w:val="-19"/>
          <w:w w:val="115"/>
        </w:rPr>
        <w:t> </w:t>
      </w:r>
      <w:r>
        <w:rPr>
          <w:w w:val="115"/>
        </w:rPr>
        <w:t>materials</w:t>
      </w:r>
      <w:r>
        <w:rPr>
          <w:spacing w:val="-19"/>
          <w:w w:val="115"/>
        </w:rPr>
        <w:t> </w:t>
      </w:r>
      <w:r>
        <w:rPr>
          <w:w w:val="115"/>
        </w:rPr>
        <w:t>remove</w:t>
      </w:r>
      <w:r>
        <w:rPr>
          <w:spacing w:val="-20"/>
          <w:w w:val="115"/>
        </w:rPr>
        <w:t> </w:t>
      </w:r>
      <w:r>
        <w:rPr>
          <w:w w:val="115"/>
        </w:rPr>
        <w:t>high</w:t>
      </w:r>
      <w:r>
        <w:rPr>
          <w:spacing w:val="-20"/>
          <w:w w:val="115"/>
        </w:rPr>
        <w:t> </w:t>
      </w:r>
      <w:r>
        <w:rPr>
          <w:w w:val="115"/>
        </w:rPr>
        <w:t>frequencies</w:t>
      </w:r>
      <w:r>
        <w:rPr>
          <w:spacing w:val="-20"/>
          <w:w w:val="115"/>
        </w:rPr>
        <w:t> </w:t>
      </w:r>
      <w:r>
        <w:rPr>
          <w:w w:val="115"/>
        </w:rPr>
        <w:t>and</w:t>
      </w:r>
      <w:r>
        <w:rPr>
          <w:spacing w:val="-19"/>
          <w:w w:val="115"/>
        </w:rPr>
        <w:t> </w:t>
      </w:r>
      <w:r>
        <w:rPr>
          <w:w w:val="115"/>
        </w:rPr>
        <w:t>so</w:t>
      </w:r>
      <w:r>
        <w:rPr>
          <w:spacing w:val="-20"/>
          <w:w w:val="115"/>
        </w:rPr>
        <w:t> </w:t>
      </w:r>
      <w:r>
        <w:rPr>
          <w:w w:val="115"/>
        </w:rPr>
        <w:t>require less resolution for adequate results, which maps perfectly to the mipmap structure. </w:t>
      </w:r>
      <w:r>
        <w:rPr>
          <w:w w:val="109"/>
        </w:rPr>
        <w:t>M</w:t>
      </w:r>
      <w:r>
        <w:rPr>
          <w:w w:val="113"/>
        </w:rPr>
        <w:t>or</w:t>
      </w:r>
      <w:r>
        <w:rPr>
          <w:w w:val="106"/>
        </w:rPr>
        <w:t>e</w:t>
      </w:r>
      <w:r>
        <w:rPr>
          <w:spacing w:val="-6"/>
          <w:w w:val="106"/>
        </w:rPr>
        <w:t>o</w:t>
      </w:r>
      <w:r>
        <w:rPr>
          <w:spacing w:val="-6"/>
          <w:w w:val="111"/>
        </w:rPr>
        <w:t>v</w:t>
      </w:r>
      <w:r>
        <w:rPr>
          <w:w w:val="106"/>
        </w:rPr>
        <w:t>e</w:t>
      </w:r>
      <w:r>
        <w:rPr>
          <w:w w:val="124"/>
        </w:rPr>
        <w:t>r</w:t>
      </w:r>
      <w:r>
        <w:rPr>
          <w:w w:val="117"/>
        </w:rPr>
        <w:t>,</w:t>
      </w:r>
      <w:r>
        <w:rPr>
          <w:spacing w:val="4"/>
        </w:rPr>
        <w:t> </w:t>
      </w:r>
      <w:r>
        <w:rPr>
          <w:spacing w:val="-6"/>
          <w:w w:val="117"/>
        </w:rPr>
        <w:t>b</w:t>
      </w:r>
      <w:r>
        <w:rPr>
          <w:w w:val="111"/>
        </w:rPr>
        <w:t>y</w:t>
      </w:r>
      <w:r>
        <w:rPr>
          <w:spacing w:val="1"/>
        </w:rPr>
        <w:t> </w:t>
      </w:r>
      <w:r>
        <w:rPr>
          <w:w w:val="106"/>
        </w:rPr>
        <w:t>e</w:t>
      </w:r>
      <w:r>
        <w:rPr>
          <w:w w:val="113"/>
        </w:rPr>
        <w:t>m</w:t>
      </w:r>
      <w:r>
        <w:rPr>
          <w:w w:val="117"/>
        </w:rPr>
        <w:t>p</w:t>
      </w:r>
      <w:r>
        <w:rPr>
          <w:w w:val="105"/>
        </w:rPr>
        <w:t>l</w:t>
      </w:r>
      <w:r>
        <w:rPr>
          <w:spacing w:val="-6"/>
          <w:w w:val="106"/>
        </w:rPr>
        <w:t>o</w:t>
      </w:r>
      <w:r>
        <w:rPr>
          <w:w w:val="111"/>
        </w:rPr>
        <w:t>y</w:t>
      </w:r>
      <w:r>
        <w:rPr>
          <w:w w:val="105"/>
        </w:rPr>
        <w:t>i</w:t>
      </w:r>
      <w:r>
        <w:rPr>
          <w:w w:val="117"/>
        </w:rPr>
        <w:t>n</w:t>
      </w:r>
      <w:r>
        <w:rPr>
          <w:w w:val="106"/>
        </w:rPr>
        <w:t>g</w:t>
      </w:r>
      <w:r>
        <w:rPr/>
        <w:t> </w:t>
      </w:r>
      <w:r>
        <w:rPr>
          <w:w w:val="148"/>
        </w:rPr>
        <w:t>t</w:t>
      </w:r>
      <w:r>
        <w:rPr>
          <w:w w:val="117"/>
        </w:rPr>
        <w:t>h</w:t>
      </w:r>
      <w:r>
        <w:rPr>
          <w:w w:val="106"/>
        </w:rPr>
        <w:t>e</w:t>
      </w:r>
      <w:r>
        <w:rPr>
          <w:spacing w:val="1"/>
        </w:rPr>
        <w:t> </w:t>
      </w:r>
      <w:r>
        <w:rPr>
          <w:w w:val="115"/>
        </w:rPr>
        <w:t>G</w:t>
      </w:r>
      <w:r>
        <w:rPr>
          <w:w w:val="129"/>
        </w:rPr>
        <w:t>P</w:t>
      </w:r>
      <w:r>
        <w:rPr>
          <w:w w:val="110"/>
        </w:rPr>
        <w:t>U</w:t>
      </w:r>
      <w:r>
        <w:rPr>
          <w:spacing w:val="1"/>
        </w:rPr>
        <w:t> </w:t>
      </w:r>
      <w:r>
        <w:rPr>
          <w:w w:val="117"/>
        </w:rPr>
        <w:t>h</w:t>
      </w:r>
      <w:r>
        <w:rPr>
          <w:w w:val="121"/>
        </w:rPr>
        <w:t>ar</w:t>
      </w:r>
      <w:r>
        <w:rPr>
          <w:w w:val="117"/>
        </w:rPr>
        <w:t>d</w:t>
      </w:r>
      <w:r>
        <w:rPr>
          <w:spacing w:val="-6"/>
          <w:w w:val="106"/>
        </w:rPr>
        <w:t>w</w:t>
      </w:r>
      <w:r>
        <w:rPr>
          <w:w w:val="121"/>
        </w:rPr>
        <w:t>ar</w:t>
      </w:r>
      <w:r>
        <w:rPr>
          <w:w w:val="106"/>
        </w:rPr>
        <w:t>e</w:t>
      </w:r>
      <w:r>
        <w:rPr>
          <w:w w:val="27"/>
        </w:rPr>
        <w:t>’</w:t>
      </w:r>
      <w:r>
        <w:rPr>
          <w:w w:val="107"/>
        </w:rPr>
        <w:t>s</w:t>
      </w:r>
      <w:r>
        <w:rPr>
          <w:spacing w:val="1"/>
        </w:rPr>
        <w:t> </w:t>
      </w:r>
      <w:r>
        <w:rPr>
          <w:w w:val="148"/>
        </w:rPr>
        <w:t>t</w:t>
      </w:r>
      <w:r>
        <w:rPr>
          <w:spacing w:val="-1"/>
          <w:w w:val="124"/>
        </w:rPr>
        <w:t>r</w:t>
      </w:r>
      <w:r>
        <w:rPr>
          <w:w w:val="105"/>
        </w:rPr>
        <w:t>ili</w:t>
      </w:r>
      <w:r>
        <w:rPr>
          <w:w w:val="117"/>
        </w:rPr>
        <w:t>n</w:t>
      </w:r>
      <w:r>
        <w:rPr>
          <w:w w:val="106"/>
        </w:rPr>
        <w:t>e</w:t>
      </w:r>
      <w:r>
        <w:rPr>
          <w:w w:val="121"/>
        </w:rPr>
        <w:t>ar</w:t>
      </w:r>
      <w:r>
        <w:rPr>
          <w:spacing w:val="1"/>
        </w:rPr>
        <w:t> </w:t>
      </w:r>
      <w:r>
        <w:rPr>
          <w:w w:val="96"/>
        </w:rPr>
        <w:t>fi</w:t>
      </w:r>
      <w:r>
        <w:rPr>
          <w:w w:val="105"/>
        </w:rPr>
        <w:t>l</w:t>
      </w:r>
      <w:r>
        <w:rPr>
          <w:w w:val="148"/>
        </w:rPr>
        <w:t>t</w:t>
      </w:r>
      <w:r>
        <w:rPr>
          <w:w w:val="106"/>
        </w:rPr>
        <w:t>e</w:t>
      </w:r>
      <w:r>
        <w:rPr>
          <w:w w:val="124"/>
        </w:rPr>
        <w:t>r</w:t>
      </w:r>
      <w:r>
        <w:rPr>
          <w:w w:val="105"/>
        </w:rPr>
        <w:t>i</w:t>
      </w:r>
      <w:r>
        <w:rPr>
          <w:w w:val="117"/>
        </w:rPr>
        <w:t>n</w:t>
      </w:r>
      <w:r>
        <w:rPr>
          <w:w w:val="109"/>
        </w:rPr>
        <w:t>g,</w:t>
      </w:r>
      <w:r>
        <w:rPr>
          <w:spacing w:val="3"/>
        </w:rPr>
        <w:t> </w:t>
      </w:r>
      <w:r>
        <w:rPr>
          <w:w w:val="105"/>
        </w:rPr>
        <w:t>i</w:t>
      </w:r>
      <w:r>
        <w:rPr>
          <w:w w:val="148"/>
        </w:rPr>
        <w:t>t</w:t>
      </w:r>
      <w:r>
        <w:rPr>
          <w:spacing w:val="1"/>
        </w:rPr>
        <w:t> </w:t>
      </w:r>
      <w:r>
        <w:rPr>
          <w:w w:val="105"/>
        </w:rPr>
        <w:t>i</w:t>
      </w:r>
      <w:r>
        <w:rPr>
          <w:w w:val="107"/>
        </w:rPr>
        <w:t>s</w:t>
      </w:r>
      <w:r>
        <w:rPr>
          <w:spacing w:val="1"/>
        </w:rPr>
        <w:t> </w:t>
      </w:r>
      <w:r>
        <w:rPr>
          <w:spacing w:val="5"/>
          <w:w w:val="117"/>
        </w:rPr>
        <w:t>p</w:t>
      </w:r>
      <w:r>
        <w:rPr>
          <w:w w:val="106"/>
        </w:rPr>
        <w:t>os</w:t>
      </w:r>
      <w:r>
        <w:rPr>
          <w:w w:val="107"/>
        </w:rPr>
        <w:t>s</w:t>
      </w:r>
      <w:r>
        <w:rPr>
          <w:w w:val="105"/>
        </w:rPr>
        <w:t>i</w:t>
      </w:r>
      <w:r>
        <w:rPr>
          <w:w w:val="117"/>
        </w:rPr>
        <w:t>b</w:t>
      </w:r>
      <w:r>
        <w:rPr>
          <w:w w:val="105"/>
        </w:rPr>
        <w:t>l</w:t>
      </w:r>
      <w:r>
        <w:rPr>
          <w:w w:val="106"/>
        </w:rPr>
        <w:t>e</w:t>
      </w:r>
      <w:r>
        <w:rPr>
          <w:spacing w:val="1"/>
        </w:rPr>
        <w:t> </w:t>
      </w:r>
      <w:r>
        <w:rPr>
          <w:w w:val="148"/>
        </w:rPr>
        <w:t>t</w:t>
      </w:r>
      <w:r>
        <w:rPr>
          <w:w w:val="106"/>
        </w:rPr>
        <w:t>o</w:t>
      </w:r>
      <w:r>
        <w:rPr>
          <w:spacing w:val="1"/>
        </w:rPr>
        <w:t> </w:t>
      </w:r>
      <w:r>
        <w:rPr>
          <w:w w:val="107"/>
        </w:rPr>
        <w:t>s</w:t>
      </w:r>
      <w:r>
        <w:rPr>
          <w:w w:val="115"/>
        </w:rPr>
        <w:t>am</w:t>
      </w:r>
      <w:r>
        <w:rPr>
          <w:w w:val="117"/>
        </w:rPr>
        <w:t>p</w:t>
      </w:r>
      <w:r>
        <w:rPr>
          <w:w w:val="105"/>
        </w:rPr>
        <w:t>l</w:t>
      </w:r>
      <w:r>
        <w:rPr>
          <w:w w:val="106"/>
        </w:rPr>
        <w:t>e </w:t>
      </w:r>
      <w:r>
        <w:rPr>
          <w:w w:val="115"/>
        </w:rPr>
        <w:t>in</w:t>
      </w:r>
      <w:r>
        <w:rPr>
          <w:spacing w:val="-25"/>
          <w:w w:val="115"/>
        </w:rPr>
        <w:t> </w:t>
      </w:r>
      <w:r>
        <w:rPr>
          <w:w w:val="115"/>
        </w:rPr>
        <w:t>between</w:t>
      </w:r>
      <w:r>
        <w:rPr>
          <w:spacing w:val="-24"/>
          <w:w w:val="115"/>
        </w:rPr>
        <w:t> </w:t>
      </w:r>
      <w:r>
        <w:rPr>
          <w:w w:val="115"/>
        </w:rPr>
        <w:t>prefiltered</w:t>
      </w:r>
      <w:r>
        <w:rPr>
          <w:spacing w:val="-24"/>
          <w:w w:val="115"/>
        </w:rPr>
        <w:t> </w:t>
      </w:r>
      <w:r>
        <w:rPr>
          <w:w w:val="115"/>
        </w:rPr>
        <w:t>mip</w:t>
      </w:r>
      <w:r>
        <w:rPr>
          <w:spacing w:val="-24"/>
          <w:w w:val="115"/>
        </w:rPr>
        <w:t> </w:t>
      </w:r>
      <w:r>
        <w:rPr>
          <w:w w:val="115"/>
        </w:rPr>
        <w:t>levels,</w:t>
      </w:r>
      <w:r>
        <w:rPr>
          <w:spacing w:val="-22"/>
          <w:w w:val="115"/>
        </w:rPr>
        <w:t> </w:t>
      </w:r>
      <w:r>
        <w:rPr>
          <w:w w:val="115"/>
        </w:rPr>
        <w:t>simulating</w:t>
      </w:r>
      <w:r>
        <w:rPr>
          <w:spacing w:val="-24"/>
          <w:w w:val="115"/>
        </w:rPr>
        <w:t> </w:t>
      </w:r>
      <w:r>
        <w:rPr>
          <w:w w:val="115"/>
        </w:rPr>
        <w:t>roughness</w:t>
      </w:r>
      <w:r>
        <w:rPr>
          <w:spacing w:val="-24"/>
          <w:w w:val="115"/>
        </w:rPr>
        <w:t> </w:t>
      </w:r>
      <w:r>
        <w:rPr>
          <w:w w:val="115"/>
        </w:rPr>
        <w:t>values</w:t>
      </w:r>
      <w:r>
        <w:rPr>
          <w:spacing w:val="-24"/>
          <w:w w:val="115"/>
        </w:rPr>
        <w:t> </w:t>
      </w:r>
      <w:r>
        <w:rPr>
          <w:w w:val="115"/>
        </w:rPr>
        <w:t>for</w:t>
      </w:r>
      <w:r>
        <w:rPr>
          <w:spacing w:val="-24"/>
          <w:w w:val="115"/>
        </w:rPr>
        <w:t> </w:t>
      </w:r>
      <w:r>
        <w:rPr>
          <w:w w:val="115"/>
        </w:rPr>
        <w:t>which</w:t>
      </w:r>
      <w:r>
        <w:rPr>
          <w:spacing w:val="-24"/>
          <w:w w:val="115"/>
        </w:rPr>
        <w:t> </w:t>
      </w:r>
      <w:r>
        <w:rPr>
          <w:spacing w:val="-3"/>
          <w:w w:val="115"/>
        </w:rPr>
        <w:t>we</w:t>
      </w:r>
      <w:r>
        <w:rPr>
          <w:spacing w:val="-24"/>
          <w:w w:val="115"/>
        </w:rPr>
        <w:t> </w:t>
      </w:r>
      <w:r>
        <w:rPr>
          <w:w w:val="115"/>
        </w:rPr>
        <w:t>do</w:t>
      </w:r>
      <w:r>
        <w:rPr>
          <w:spacing w:val="-24"/>
          <w:w w:val="115"/>
        </w:rPr>
        <w:t> </w:t>
      </w:r>
      <w:r>
        <w:rPr>
          <w:w w:val="115"/>
        </w:rPr>
        <w:t>not</w:t>
      </w:r>
      <w:r>
        <w:rPr>
          <w:spacing w:val="-25"/>
          <w:w w:val="115"/>
        </w:rPr>
        <w:t> </w:t>
      </w:r>
      <w:r>
        <w:rPr>
          <w:spacing w:val="-3"/>
          <w:w w:val="115"/>
        </w:rPr>
        <w:t>have </w:t>
      </w:r>
      <w:r>
        <w:rPr>
          <w:w w:val="115"/>
        </w:rPr>
        <w:t>exact</w:t>
      </w:r>
      <w:r>
        <w:rPr>
          <w:spacing w:val="-13"/>
          <w:w w:val="115"/>
        </w:rPr>
        <w:t> </w:t>
      </w:r>
      <w:r>
        <w:rPr>
          <w:w w:val="115"/>
        </w:rPr>
        <w:t>representations.</w:t>
      </w:r>
      <w:r>
        <w:rPr>
          <w:spacing w:val="14"/>
          <w:w w:val="115"/>
        </w:rPr>
        <w:t> </w:t>
      </w:r>
      <w:r>
        <w:rPr>
          <w:w w:val="115"/>
        </w:rPr>
        <w:t>When</w:t>
      </w:r>
      <w:r>
        <w:rPr>
          <w:spacing w:val="-13"/>
          <w:w w:val="115"/>
        </w:rPr>
        <w:t> </w:t>
      </w:r>
      <w:r>
        <w:rPr>
          <w:w w:val="115"/>
        </w:rPr>
        <w:t>combined</w:t>
      </w:r>
      <w:r>
        <w:rPr>
          <w:spacing w:val="-13"/>
          <w:w w:val="115"/>
        </w:rPr>
        <w:t> </w:t>
      </w:r>
      <w:r>
        <w:rPr>
          <w:w w:val="115"/>
        </w:rPr>
        <w:t>with</w:t>
      </w:r>
      <w:r>
        <w:rPr>
          <w:spacing w:val="-13"/>
          <w:w w:val="115"/>
        </w:rPr>
        <w:t> </w:t>
      </w:r>
      <w:r>
        <w:rPr>
          <w:w w:val="115"/>
        </w:rPr>
        <w:t>a</w:t>
      </w:r>
      <w:r>
        <w:rPr>
          <w:spacing w:val="-13"/>
          <w:w w:val="115"/>
        </w:rPr>
        <w:t> </w:t>
      </w:r>
      <w:r>
        <w:rPr>
          <w:spacing w:val="-3"/>
          <w:w w:val="115"/>
        </w:rPr>
        <w:t>Fresnel</w:t>
      </w:r>
      <w:r>
        <w:rPr>
          <w:spacing w:val="-13"/>
          <w:w w:val="115"/>
        </w:rPr>
        <w:t> </w:t>
      </w:r>
      <w:r>
        <w:rPr>
          <w:w w:val="115"/>
        </w:rPr>
        <w:t>term,</w:t>
      </w:r>
      <w:r>
        <w:rPr>
          <w:spacing w:val="-10"/>
          <w:w w:val="115"/>
        </w:rPr>
        <w:t> </w:t>
      </w:r>
      <w:r>
        <w:rPr>
          <w:w w:val="115"/>
        </w:rPr>
        <w:t>such</w:t>
      </w:r>
      <w:r>
        <w:rPr>
          <w:spacing w:val="-13"/>
          <w:w w:val="115"/>
        </w:rPr>
        <w:t> </w:t>
      </w:r>
      <w:r>
        <w:rPr>
          <w:w w:val="115"/>
        </w:rPr>
        <w:t>reflection</w:t>
      </w:r>
      <w:r>
        <w:rPr>
          <w:spacing w:val="-13"/>
          <w:w w:val="115"/>
        </w:rPr>
        <w:t> </w:t>
      </w:r>
      <w:r>
        <w:rPr>
          <w:w w:val="115"/>
        </w:rPr>
        <w:t>maps</w:t>
      </w:r>
      <w:r>
        <w:rPr>
          <w:spacing w:val="-13"/>
          <w:w w:val="115"/>
        </w:rPr>
        <w:t> </w:t>
      </w:r>
      <w:r>
        <w:rPr>
          <w:w w:val="115"/>
        </w:rPr>
        <w:t>work plausibly well for glossy</w:t>
      </w:r>
      <w:r>
        <w:rPr>
          <w:spacing w:val="18"/>
          <w:w w:val="115"/>
        </w:rPr>
        <w:t> </w:t>
      </w:r>
      <w:r>
        <w:rPr>
          <w:w w:val="115"/>
        </w:rPr>
        <w:t>surfaces.</w:t>
      </w:r>
    </w:p>
    <w:p>
      <w:pPr>
        <w:pStyle w:val="BodyText"/>
        <w:spacing w:line="204" w:lineRule="auto" w:before="8"/>
        <w:ind w:left="443" w:right="941" w:firstLine="298"/>
        <w:jc w:val="both"/>
      </w:pPr>
      <w:r>
        <w:rPr>
          <w:spacing w:val="-6"/>
          <w:w w:val="115"/>
        </w:rPr>
        <w:t>For </w:t>
      </w:r>
      <w:r>
        <w:rPr>
          <w:w w:val="115"/>
        </w:rPr>
        <w:t>performance and aliasing reasons, the selection of the mipmap level to use should take into consideration not only the material roughness at the shaded point, but also the change in normal and roughness </w:t>
      </w:r>
      <w:r>
        <w:rPr>
          <w:spacing w:val="-3"/>
          <w:w w:val="115"/>
        </w:rPr>
        <w:t>over </w:t>
      </w:r>
      <w:r>
        <w:rPr>
          <w:w w:val="115"/>
        </w:rPr>
        <w:t>the surface area covered </w:t>
      </w:r>
      <w:r>
        <w:rPr>
          <w:spacing w:val="-3"/>
          <w:w w:val="115"/>
        </w:rPr>
        <w:t>by </w:t>
      </w:r>
      <w:r>
        <w:rPr>
          <w:w w:val="115"/>
        </w:rPr>
        <w:t>the screen pixel footprint being shaded. Ashikhmin and Ghosh [</w:t>
      </w:r>
      <w:hyperlink w:history="true" w:anchor="_bookmark0">
        <w:r>
          <w:rPr>
            <w:color w:val="0000FF"/>
            <w:w w:val="115"/>
          </w:rPr>
          <w:t>80</w:t>
        </w:r>
      </w:hyperlink>
      <w:r>
        <w:rPr>
          <w:w w:val="115"/>
        </w:rPr>
        <w:t>] point out that, for best results, the indices of the </w:t>
      </w:r>
      <w:r>
        <w:rPr>
          <w:spacing w:val="-4"/>
          <w:w w:val="115"/>
        </w:rPr>
        <w:t>two </w:t>
      </w:r>
      <w:r>
        <w:rPr>
          <w:w w:val="115"/>
        </w:rPr>
        <w:t>candidate mipmap levels (the minification level computed </w:t>
      </w:r>
      <w:r>
        <w:rPr>
          <w:spacing w:val="-3"/>
          <w:w w:val="115"/>
        </w:rPr>
        <w:t>by </w:t>
      </w:r>
      <w:r>
        <w:rPr>
          <w:w w:val="115"/>
        </w:rPr>
        <w:t>the texturing hardware and the level corresponding to the current filter width)</w:t>
      </w:r>
      <w:r>
        <w:rPr>
          <w:spacing w:val="-17"/>
          <w:w w:val="115"/>
        </w:rPr>
        <w:t> </w:t>
      </w:r>
      <w:r>
        <w:rPr>
          <w:w w:val="115"/>
        </w:rPr>
        <w:t>should</w:t>
      </w:r>
      <w:r>
        <w:rPr>
          <w:spacing w:val="-17"/>
          <w:w w:val="115"/>
        </w:rPr>
        <w:t> </w:t>
      </w:r>
      <w:r>
        <w:rPr>
          <w:spacing w:val="2"/>
          <w:w w:val="115"/>
        </w:rPr>
        <w:t>be</w:t>
      </w:r>
      <w:r>
        <w:rPr>
          <w:spacing w:val="-17"/>
          <w:w w:val="115"/>
        </w:rPr>
        <w:t> </w:t>
      </w:r>
      <w:r>
        <w:rPr>
          <w:w w:val="115"/>
        </w:rPr>
        <w:t>compared,</w:t>
      </w:r>
      <w:r>
        <w:rPr>
          <w:spacing w:val="-14"/>
          <w:w w:val="115"/>
        </w:rPr>
        <w:t> </w:t>
      </w:r>
      <w:r>
        <w:rPr>
          <w:w w:val="115"/>
        </w:rPr>
        <w:t>and</w:t>
      </w:r>
      <w:r>
        <w:rPr>
          <w:spacing w:val="-17"/>
          <w:w w:val="115"/>
        </w:rPr>
        <w:t> </w:t>
      </w:r>
      <w:r>
        <w:rPr>
          <w:w w:val="115"/>
        </w:rPr>
        <w:t>the</w:t>
      </w:r>
      <w:r>
        <w:rPr>
          <w:spacing w:val="-17"/>
          <w:w w:val="115"/>
        </w:rPr>
        <w:t> </w:t>
      </w:r>
      <w:r>
        <w:rPr>
          <w:w w:val="115"/>
        </w:rPr>
        <w:t>index</w:t>
      </w:r>
      <w:r>
        <w:rPr>
          <w:spacing w:val="-16"/>
          <w:w w:val="115"/>
        </w:rPr>
        <w:t> </w:t>
      </w:r>
      <w:r>
        <w:rPr>
          <w:w w:val="115"/>
        </w:rPr>
        <w:t>of</w:t>
      </w:r>
      <w:r>
        <w:rPr>
          <w:spacing w:val="-17"/>
          <w:w w:val="115"/>
        </w:rPr>
        <w:t> </w:t>
      </w:r>
      <w:r>
        <w:rPr>
          <w:w w:val="115"/>
        </w:rPr>
        <w:t>the</w:t>
      </w:r>
      <w:r>
        <w:rPr>
          <w:spacing w:val="-17"/>
          <w:w w:val="115"/>
        </w:rPr>
        <w:t> </w:t>
      </w:r>
      <w:r>
        <w:rPr>
          <w:w w:val="115"/>
        </w:rPr>
        <w:t>lower-resolution</w:t>
      </w:r>
      <w:r>
        <w:rPr>
          <w:spacing w:val="-17"/>
          <w:w w:val="115"/>
        </w:rPr>
        <w:t> </w:t>
      </w:r>
      <w:r>
        <w:rPr>
          <w:w w:val="115"/>
        </w:rPr>
        <w:t>mipmap</w:t>
      </w:r>
      <w:r>
        <w:rPr>
          <w:spacing w:val="-16"/>
          <w:w w:val="115"/>
        </w:rPr>
        <w:t> </w:t>
      </w:r>
      <w:r>
        <w:rPr>
          <w:w w:val="115"/>
        </w:rPr>
        <w:t>level</w:t>
      </w:r>
      <w:r>
        <w:rPr>
          <w:spacing w:val="-17"/>
          <w:w w:val="115"/>
        </w:rPr>
        <w:t> </w:t>
      </w:r>
      <w:r>
        <w:rPr>
          <w:w w:val="115"/>
        </w:rPr>
        <w:t>should </w:t>
      </w:r>
      <w:r>
        <w:rPr>
          <w:spacing w:val="2"/>
          <w:w w:val="115"/>
        </w:rPr>
        <w:t>be </w:t>
      </w:r>
      <w:r>
        <w:rPr>
          <w:w w:val="115"/>
        </w:rPr>
        <w:t>used. </w:t>
      </w:r>
      <w:r>
        <w:rPr>
          <w:spacing w:val="-9"/>
          <w:w w:val="115"/>
        </w:rPr>
        <w:t>To </w:t>
      </w:r>
      <w:r>
        <w:rPr>
          <w:spacing w:val="2"/>
          <w:w w:val="115"/>
        </w:rPr>
        <w:t>be </w:t>
      </w:r>
      <w:r>
        <w:rPr>
          <w:w w:val="115"/>
        </w:rPr>
        <w:t>more accurate, the widening effect of the surface variance should </w:t>
      </w:r>
      <w:r>
        <w:rPr>
          <w:spacing w:val="2"/>
          <w:w w:val="115"/>
        </w:rPr>
        <w:t>be </w:t>
      </w:r>
      <w:r>
        <w:rPr>
          <w:w w:val="115"/>
        </w:rPr>
        <w:t>taken into account, and a new roughness level, corresponding to a BRDF lobe that best</w:t>
      </w:r>
      <w:r>
        <w:rPr>
          <w:spacing w:val="-10"/>
          <w:w w:val="115"/>
        </w:rPr>
        <w:t> </w:t>
      </w:r>
      <w:r>
        <w:rPr>
          <w:w w:val="115"/>
        </w:rPr>
        <w:t>fits</w:t>
      </w:r>
      <w:r>
        <w:rPr>
          <w:spacing w:val="-9"/>
          <w:w w:val="115"/>
        </w:rPr>
        <w:t> </w:t>
      </w:r>
      <w:r>
        <w:rPr>
          <w:w w:val="115"/>
        </w:rPr>
        <w:t>the</w:t>
      </w:r>
      <w:r>
        <w:rPr>
          <w:spacing w:val="-9"/>
          <w:w w:val="115"/>
        </w:rPr>
        <w:t> </w:t>
      </w:r>
      <w:r>
        <w:rPr>
          <w:w w:val="115"/>
        </w:rPr>
        <w:t>average</w:t>
      </w:r>
      <w:r>
        <w:rPr>
          <w:spacing w:val="-9"/>
          <w:w w:val="115"/>
        </w:rPr>
        <w:t> </w:t>
      </w:r>
      <w:r>
        <w:rPr>
          <w:w w:val="115"/>
        </w:rPr>
        <w:t>of</w:t>
      </w:r>
      <w:r>
        <w:rPr>
          <w:spacing w:val="-10"/>
          <w:w w:val="115"/>
        </w:rPr>
        <w:t> </w:t>
      </w:r>
      <w:r>
        <w:rPr>
          <w:w w:val="115"/>
        </w:rPr>
        <w:t>lobes</w:t>
      </w:r>
      <w:r>
        <w:rPr>
          <w:spacing w:val="-9"/>
          <w:w w:val="115"/>
        </w:rPr>
        <w:t> </w:t>
      </w:r>
      <w:r>
        <w:rPr>
          <w:w w:val="115"/>
        </w:rPr>
        <w:t>in</w:t>
      </w:r>
      <w:r>
        <w:rPr>
          <w:spacing w:val="-9"/>
          <w:w w:val="115"/>
        </w:rPr>
        <w:t> </w:t>
      </w:r>
      <w:r>
        <w:rPr>
          <w:w w:val="115"/>
        </w:rPr>
        <w:t>the</w:t>
      </w:r>
      <w:r>
        <w:rPr>
          <w:spacing w:val="-9"/>
          <w:w w:val="115"/>
        </w:rPr>
        <w:t> </w:t>
      </w:r>
      <w:r>
        <w:rPr>
          <w:w w:val="115"/>
        </w:rPr>
        <w:t>pixel</w:t>
      </w:r>
      <w:r>
        <w:rPr>
          <w:spacing w:val="-9"/>
          <w:w w:val="115"/>
        </w:rPr>
        <w:t> </w:t>
      </w:r>
      <w:r>
        <w:rPr>
          <w:w w:val="115"/>
        </w:rPr>
        <w:t>footprint,</w:t>
      </w:r>
      <w:r>
        <w:rPr>
          <w:spacing w:val="-9"/>
          <w:w w:val="115"/>
        </w:rPr>
        <w:t> </w:t>
      </w:r>
      <w:r>
        <w:rPr>
          <w:w w:val="115"/>
        </w:rPr>
        <w:t>should</w:t>
      </w:r>
      <w:r>
        <w:rPr>
          <w:spacing w:val="-9"/>
          <w:w w:val="115"/>
        </w:rPr>
        <w:t> </w:t>
      </w:r>
      <w:r>
        <w:rPr>
          <w:spacing w:val="2"/>
          <w:w w:val="115"/>
        </w:rPr>
        <w:t>be</w:t>
      </w:r>
      <w:r>
        <w:rPr>
          <w:spacing w:val="-9"/>
          <w:w w:val="115"/>
        </w:rPr>
        <w:t> </w:t>
      </w:r>
      <w:r>
        <w:rPr>
          <w:w w:val="115"/>
        </w:rPr>
        <w:t>employed.</w:t>
      </w:r>
      <w:r>
        <w:rPr>
          <w:spacing w:val="15"/>
          <w:w w:val="115"/>
        </w:rPr>
        <w:t> </w:t>
      </w:r>
      <w:r>
        <w:rPr>
          <w:w w:val="115"/>
        </w:rPr>
        <w:t>This</w:t>
      </w:r>
      <w:r>
        <w:rPr>
          <w:spacing w:val="-9"/>
          <w:w w:val="115"/>
        </w:rPr>
        <w:t> </w:t>
      </w:r>
      <w:r>
        <w:rPr>
          <w:w w:val="115"/>
        </w:rPr>
        <w:t>problem is exactly the same as BRDF antialiasing (</w:t>
      </w:r>
      <w:hyperlink w:history="true" w:anchor="_bookmark0">
        <w:r>
          <w:rPr>
            <w:color w:val="0000FF"/>
            <w:w w:val="115"/>
          </w:rPr>
          <w:t>Section 9.13.1</w:t>
        </w:r>
      </w:hyperlink>
      <w:r>
        <w:rPr>
          <w:w w:val="115"/>
        </w:rPr>
        <w:t>), and the same solutions </w:t>
      </w:r>
      <w:r>
        <w:rPr>
          <w:spacing w:val="-3"/>
          <w:w w:val="115"/>
        </w:rPr>
        <w:t>apply.</w:t>
      </w:r>
    </w:p>
    <w:p>
      <w:pPr>
        <w:pStyle w:val="BodyText"/>
        <w:spacing w:line="204" w:lineRule="auto" w:before="16"/>
        <w:ind w:left="443" w:right="941" w:firstLine="298"/>
        <w:jc w:val="both"/>
      </w:pPr>
      <w:r>
        <w:rPr>
          <w:w w:val="115"/>
        </w:rPr>
        <w:t>The filtering scheme presented earlier assumes that all lobes for a given reflected view direction are the same shape and height. This assumption also means that the lobes</w:t>
      </w:r>
      <w:r>
        <w:rPr>
          <w:spacing w:val="-10"/>
          <w:w w:val="115"/>
        </w:rPr>
        <w:t> </w:t>
      </w:r>
      <w:r>
        <w:rPr>
          <w:spacing w:val="-3"/>
          <w:w w:val="115"/>
        </w:rPr>
        <w:t>have</w:t>
      </w:r>
      <w:r>
        <w:rPr>
          <w:spacing w:val="-9"/>
          <w:w w:val="115"/>
        </w:rPr>
        <w:t> </w:t>
      </w:r>
      <w:r>
        <w:rPr>
          <w:w w:val="115"/>
        </w:rPr>
        <w:t>to</w:t>
      </w:r>
      <w:r>
        <w:rPr>
          <w:spacing w:val="-9"/>
          <w:w w:val="115"/>
        </w:rPr>
        <w:t> </w:t>
      </w:r>
      <w:r>
        <w:rPr>
          <w:spacing w:val="2"/>
          <w:w w:val="115"/>
        </w:rPr>
        <w:t>be</w:t>
      </w:r>
      <w:r>
        <w:rPr>
          <w:spacing w:val="-9"/>
          <w:w w:val="115"/>
        </w:rPr>
        <w:t> </w:t>
      </w:r>
      <w:r>
        <w:rPr>
          <w:w w:val="115"/>
        </w:rPr>
        <w:t>radially</w:t>
      </w:r>
      <w:r>
        <w:rPr>
          <w:spacing w:val="-9"/>
          <w:w w:val="115"/>
        </w:rPr>
        <w:t> </w:t>
      </w:r>
      <w:r>
        <w:rPr>
          <w:w w:val="115"/>
        </w:rPr>
        <w:t>symmetric.</w:t>
      </w:r>
      <w:r>
        <w:rPr>
          <w:spacing w:val="20"/>
          <w:w w:val="115"/>
        </w:rPr>
        <w:t> </w:t>
      </w:r>
      <w:r>
        <w:rPr>
          <w:w w:val="115"/>
        </w:rPr>
        <w:t>Beyond</w:t>
      </w:r>
      <w:r>
        <w:rPr>
          <w:spacing w:val="-9"/>
          <w:w w:val="115"/>
        </w:rPr>
        <w:t> </w:t>
      </w:r>
      <w:r>
        <w:rPr>
          <w:w w:val="115"/>
        </w:rPr>
        <w:t>the</w:t>
      </w:r>
      <w:r>
        <w:rPr>
          <w:spacing w:val="-9"/>
          <w:w w:val="115"/>
        </w:rPr>
        <w:t> </w:t>
      </w:r>
      <w:r>
        <w:rPr>
          <w:w w:val="115"/>
        </w:rPr>
        <w:t>problem</w:t>
      </w:r>
      <w:r>
        <w:rPr>
          <w:spacing w:val="-10"/>
          <w:w w:val="115"/>
        </w:rPr>
        <w:t> </w:t>
      </w:r>
      <w:r>
        <w:rPr>
          <w:w w:val="115"/>
        </w:rPr>
        <w:t>at</w:t>
      </w:r>
      <w:r>
        <w:rPr>
          <w:spacing w:val="-9"/>
          <w:w w:val="115"/>
        </w:rPr>
        <w:t> </w:t>
      </w:r>
      <w:r>
        <w:rPr>
          <w:w w:val="115"/>
        </w:rPr>
        <w:t>the</w:t>
      </w:r>
      <w:r>
        <w:rPr>
          <w:spacing w:val="-9"/>
          <w:w w:val="115"/>
        </w:rPr>
        <w:t> </w:t>
      </w:r>
      <w:r>
        <w:rPr>
          <w:w w:val="115"/>
        </w:rPr>
        <w:t>horizon,</w:t>
      </w:r>
      <w:r>
        <w:rPr>
          <w:spacing w:val="-8"/>
          <w:w w:val="115"/>
        </w:rPr>
        <w:t> </w:t>
      </w:r>
      <w:r>
        <w:rPr>
          <w:w w:val="115"/>
        </w:rPr>
        <w:t>most</w:t>
      </w:r>
      <w:r>
        <w:rPr>
          <w:spacing w:val="-9"/>
          <w:w w:val="115"/>
        </w:rPr>
        <w:t> </w:t>
      </w:r>
      <w:r>
        <w:rPr>
          <w:w w:val="115"/>
        </w:rPr>
        <w:t>BRDFs do not </w:t>
      </w:r>
      <w:r>
        <w:rPr>
          <w:spacing w:val="-3"/>
          <w:w w:val="115"/>
        </w:rPr>
        <w:t>have </w:t>
      </w:r>
      <w:r>
        <w:rPr>
          <w:w w:val="115"/>
        </w:rPr>
        <w:t>uniform, radially symmetric lobes at all angles. </w:t>
      </w:r>
      <w:r>
        <w:rPr>
          <w:spacing w:val="-6"/>
          <w:w w:val="115"/>
        </w:rPr>
        <w:t>For </w:t>
      </w:r>
      <w:r>
        <w:rPr>
          <w:w w:val="115"/>
        </w:rPr>
        <w:t>example, at grazing angles the lobes often become sharper and thinner. Also, the lengths of the lobes normally </w:t>
      </w:r>
      <w:r>
        <w:rPr>
          <w:spacing w:val="-3"/>
          <w:w w:val="115"/>
        </w:rPr>
        <w:t>vary </w:t>
      </w:r>
      <w:r>
        <w:rPr>
          <w:w w:val="115"/>
        </w:rPr>
        <w:t>with elevation</w:t>
      </w:r>
      <w:r>
        <w:rPr>
          <w:spacing w:val="25"/>
          <w:w w:val="115"/>
        </w:rPr>
        <w:t> </w:t>
      </w:r>
      <w:r>
        <w:rPr>
          <w:w w:val="115"/>
        </w:rPr>
        <w:t>angle</w:t>
      </w:r>
    </w:p>
    <w:p>
      <w:pPr>
        <w:pStyle w:val="BodyText"/>
        <w:spacing w:line="204" w:lineRule="auto" w:before="9"/>
        <w:ind w:left="443" w:right="941" w:firstLine="298"/>
        <w:jc w:val="both"/>
      </w:pPr>
      <w:r>
        <w:rPr>
          <w:w w:val="110"/>
        </w:rPr>
        <w:t>This effect is not usually perceivable for curved surfaces. </w:t>
      </w:r>
      <w:r>
        <w:rPr>
          <w:spacing w:val="-3"/>
          <w:w w:val="110"/>
        </w:rPr>
        <w:t>However, </w:t>
      </w:r>
      <w:r>
        <w:rPr>
          <w:w w:val="110"/>
        </w:rPr>
        <w:t>for flat sur-  faces such as floors, radially symmetric filters can introduce noticeable errors. (See </w:t>
      </w:r>
      <w:hyperlink w:history="true" w:anchor="_bookmark0">
        <w:r>
          <w:rPr>
            <w:color w:val="0000FF"/>
            <w:w w:val="110"/>
          </w:rPr>
          <w:t>Figure 9.35 </w:t>
        </w:r>
      </w:hyperlink>
      <w:r>
        <w:rPr>
          <w:w w:val="110"/>
        </w:rPr>
        <w:t>on page</w:t>
      </w:r>
      <w:r>
        <w:rPr>
          <w:spacing w:val="36"/>
          <w:w w:val="110"/>
        </w:rPr>
        <w:t> </w:t>
      </w:r>
      <w:r>
        <w:rPr>
          <w:w w:val="110"/>
        </w:rPr>
        <w:t>338.)</w:t>
      </w:r>
    </w:p>
    <w:p>
      <w:pPr>
        <w:pStyle w:val="BodyText"/>
        <w:spacing w:before="6"/>
      </w:pPr>
    </w:p>
    <w:p>
      <w:pPr>
        <w:pStyle w:val="Heading3"/>
        <w:rPr>
          <w:i/>
        </w:rPr>
      </w:pPr>
      <w:r>
        <w:rPr>
          <w:i/>
          <w:color w:val="98727C"/>
          <w:w w:val="95"/>
        </w:rPr>
        <w:t>Convolving the Environment</w:t>
      </w:r>
      <w:r>
        <w:rPr>
          <w:i/>
          <w:color w:val="98727C"/>
          <w:spacing w:val="-41"/>
          <w:w w:val="95"/>
        </w:rPr>
        <w:t> </w:t>
      </w:r>
      <w:r>
        <w:rPr>
          <w:i/>
          <w:color w:val="98727C"/>
          <w:w w:val="95"/>
        </w:rPr>
        <w:t>Map</w:t>
      </w:r>
    </w:p>
    <w:p>
      <w:pPr>
        <w:pStyle w:val="BodyText"/>
        <w:tabs>
          <w:tab w:pos="3393" w:val="left" w:leader="none"/>
        </w:tabs>
        <w:spacing w:line="206" w:lineRule="auto" w:before="38"/>
        <w:ind w:left="443" w:right="941"/>
        <w:jc w:val="both"/>
        <w:rPr>
          <w:rFonts w:ascii="Arial" w:hAnsi="Arial"/>
        </w:rPr>
      </w:pPr>
      <w:r>
        <w:rPr>
          <w:w w:val="120"/>
        </w:rPr>
        <w:t>Generating</w:t>
      </w:r>
      <w:r>
        <w:rPr>
          <w:spacing w:val="-7"/>
          <w:w w:val="120"/>
        </w:rPr>
        <w:t> </w:t>
      </w:r>
      <w:r>
        <w:rPr>
          <w:w w:val="120"/>
        </w:rPr>
        <w:t>prefiltered</w:t>
      </w:r>
      <w:r>
        <w:rPr>
          <w:spacing w:val="-6"/>
          <w:w w:val="120"/>
        </w:rPr>
        <w:t> </w:t>
      </w:r>
      <w:r>
        <w:rPr>
          <w:w w:val="120"/>
        </w:rPr>
        <w:t>environment</w:t>
      </w:r>
      <w:r>
        <w:rPr>
          <w:spacing w:val="-6"/>
          <w:w w:val="120"/>
        </w:rPr>
        <w:t> </w:t>
      </w:r>
      <w:r>
        <w:rPr>
          <w:w w:val="120"/>
        </w:rPr>
        <w:t>maps</w:t>
      </w:r>
      <w:r>
        <w:rPr>
          <w:spacing w:val="-6"/>
          <w:w w:val="120"/>
        </w:rPr>
        <w:t> </w:t>
      </w:r>
      <w:r>
        <w:rPr>
          <w:w w:val="120"/>
        </w:rPr>
        <w:t>means</w:t>
      </w:r>
      <w:r>
        <w:rPr>
          <w:spacing w:val="-6"/>
          <w:w w:val="120"/>
        </w:rPr>
        <w:t> </w:t>
      </w:r>
      <w:r>
        <w:rPr>
          <w:w w:val="120"/>
        </w:rPr>
        <w:t>computing</w:t>
      </w:r>
      <w:r>
        <w:rPr>
          <w:spacing w:val="-6"/>
          <w:w w:val="120"/>
        </w:rPr>
        <w:t> </w:t>
      </w:r>
      <w:r>
        <w:rPr>
          <w:w w:val="120"/>
        </w:rPr>
        <w:t>for</w:t>
      </w:r>
      <w:r>
        <w:rPr>
          <w:spacing w:val="-6"/>
          <w:w w:val="120"/>
        </w:rPr>
        <w:t> </w:t>
      </w:r>
      <w:r>
        <w:rPr>
          <w:w w:val="120"/>
        </w:rPr>
        <w:t>every</w:t>
      </w:r>
      <w:r>
        <w:rPr>
          <w:spacing w:val="-6"/>
          <w:w w:val="120"/>
        </w:rPr>
        <w:t> </w:t>
      </w:r>
      <w:r>
        <w:rPr>
          <w:w w:val="120"/>
        </w:rPr>
        <w:t>texel,</w:t>
      </w:r>
      <w:r>
        <w:rPr>
          <w:spacing w:val="-1"/>
          <w:w w:val="120"/>
        </w:rPr>
        <w:t> </w:t>
      </w:r>
      <w:r>
        <w:rPr>
          <w:w w:val="120"/>
        </w:rPr>
        <w:t>corre- sponding</w:t>
      </w:r>
      <w:r>
        <w:rPr>
          <w:spacing w:val="-19"/>
          <w:w w:val="120"/>
        </w:rPr>
        <w:t> </w:t>
      </w:r>
      <w:r>
        <w:rPr>
          <w:w w:val="120"/>
        </w:rPr>
        <w:t>to</w:t>
      </w:r>
      <w:r>
        <w:rPr>
          <w:spacing w:val="-19"/>
          <w:w w:val="120"/>
        </w:rPr>
        <w:t> </w:t>
      </w:r>
      <w:r>
        <w:rPr>
          <w:w w:val="120"/>
        </w:rPr>
        <w:t>a</w:t>
      </w:r>
      <w:r>
        <w:rPr>
          <w:spacing w:val="-18"/>
          <w:w w:val="120"/>
        </w:rPr>
        <w:t> </w:t>
      </w:r>
      <w:r>
        <w:rPr>
          <w:w w:val="120"/>
        </w:rPr>
        <w:t>direction</w:t>
      </w:r>
      <w:r>
        <w:rPr>
          <w:spacing w:val="-19"/>
          <w:w w:val="120"/>
        </w:rPr>
        <w:t> </w:t>
      </w:r>
      <w:r>
        <w:rPr>
          <w:rFonts w:ascii="Georgia" w:hAnsi="Georgia"/>
          <w:w w:val="120"/>
        </w:rPr>
        <w:t>v</w:t>
      </w:r>
      <w:r>
        <w:rPr>
          <w:w w:val="120"/>
        </w:rPr>
        <w:t>,</w:t>
      </w:r>
      <w:r>
        <w:rPr>
          <w:spacing w:val="-19"/>
          <w:w w:val="120"/>
        </w:rPr>
        <w:t> </w:t>
      </w:r>
      <w:r>
        <w:rPr>
          <w:w w:val="120"/>
        </w:rPr>
        <w:t>the</w:t>
      </w:r>
      <w:r>
        <w:rPr>
          <w:spacing w:val="-18"/>
          <w:w w:val="120"/>
        </w:rPr>
        <w:t> </w:t>
      </w:r>
      <w:r>
        <w:rPr>
          <w:w w:val="120"/>
        </w:rPr>
        <w:t>integral</w:t>
      </w:r>
      <w:r>
        <w:rPr>
          <w:spacing w:val="-19"/>
          <w:w w:val="120"/>
        </w:rPr>
        <w:t> </w:t>
      </w:r>
      <w:r>
        <w:rPr>
          <w:w w:val="120"/>
        </w:rPr>
        <w:t>of</w:t>
      </w:r>
      <w:r>
        <w:rPr>
          <w:spacing w:val="-19"/>
          <w:w w:val="120"/>
        </w:rPr>
        <w:t> </w:t>
      </w:r>
      <w:r>
        <w:rPr>
          <w:w w:val="120"/>
        </w:rPr>
        <w:t>the</w:t>
      </w:r>
      <w:r>
        <w:rPr>
          <w:spacing w:val="-18"/>
          <w:w w:val="120"/>
        </w:rPr>
        <w:t> </w:t>
      </w:r>
      <w:r>
        <w:rPr>
          <w:w w:val="120"/>
        </w:rPr>
        <w:t>environment</w:t>
      </w:r>
      <w:r>
        <w:rPr>
          <w:spacing w:val="-19"/>
          <w:w w:val="120"/>
        </w:rPr>
        <w:t> </w:t>
      </w:r>
      <w:r>
        <w:rPr>
          <w:w w:val="120"/>
        </w:rPr>
        <w:t>radiance</w:t>
      </w:r>
      <w:r>
        <w:rPr>
          <w:spacing w:val="-19"/>
          <w:w w:val="120"/>
        </w:rPr>
        <w:t> </w:t>
      </w:r>
      <w:r>
        <w:rPr>
          <w:w w:val="120"/>
        </w:rPr>
        <w:t>with</w:t>
      </w:r>
      <w:r>
        <w:rPr>
          <w:spacing w:val="-18"/>
          <w:w w:val="120"/>
        </w:rPr>
        <w:t> </w:t>
      </w:r>
      <w:r>
        <w:rPr>
          <w:w w:val="120"/>
        </w:rPr>
        <w:t>the</w:t>
      </w:r>
      <w:r>
        <w:rPr>
          <w:spacing w:val="-19"/>
          <w:w w:val="120"/>
        </w:rPr>
        <w:t> </w:t>
      </w:r>
      <w:r>
        <w:rPr>
          <w:w w:val="120"/>
        </w:rPr>
        <w:t>specular </w:t>
      </w:r>
      <w:r>
        <w:rPr>
          <w:w w:val="120"/>
          <w:position w:val="2"/>
        </w:rPr>
        <w:t>lobe</w:t>
      </w:r>
      <w:r>
        <w:rPr>
          <w:spacing w:val="-10"/>
          <w:w w:val="120"/>
          <w:position w:val="2"/>
        </w:rPr>
        <w:t> </w:t>
      </w:r>
      <w:r>
        <w:rPr>
          <w:rFonts w:ascii="Times New Roman" w:hAnsi="Times New Roman"/>
          <w:i/>
          <w:spacing w:val="2"/>
          <w:w w:val="120"/>
          <w:position w:val="2"/>
        </w:rPr>
        <w:t>D</w:t>
      </w:r>
      <w:r>
        <w:rPr>
          <w:spacing w:val="2"/>
          <w:w w:val="120"/>
          <w:position w:val="2"/>
        </w:rPr>
        <w:t>:</w:t>
        <w:tab/>
      </w:r>
      <w:r>
        <w:rPr>
          <w:rFonts w:ascii="Arial" w:hAnsi="Arial"/>
          <w:w w:val="170"/>
        </w:rPr>
        <w:t>∫</w:t>
      </w:r>
    </w:p>
    <w:p>
      <w:pPr>
        <w:spacing w:line="265" w:lineRule="exact" w:before="20"/>
        <w:ind w:left="251" w:right="481" w:firstLine="0"/>
        <w:jc w:val="center"/>
        <w:rPr>
          <w:rFonts w:ascii="Times New Roman"/>
          <w:i/>
          <w:sz w:val="20"/>
        </w:rPr>
      </w:pPr>
      <w:r>
        <w:rPr>
          <w:rFonts w:ascii="Times New Roman"/>
          <w:i/>
          <w:w w:val="120"/>
          <w:sz w:val="20"/>
        </w:rPr>
        <w:t>D</w:t>
      </w:r>
      <w:r>
        <w:rPr>
          <w:w w:val="120"/>
          <w:sz w:val="20"/>
        </w:rPr>
        <w:t>(</w:t>
      </w:r>
      <w:r>
        <w:rPr>
          <w:rFonts w:ascii="Georgia"/>
          <w:w w:val="120"/>
          <w:sz w:val="20"/>
        </w:rPr>
        <w:t>l</w:t>
      </w:r>
      <w:r>
        <w:rPr>
          <w:rFonts w:ascii="Times New Roman"/>
          <w:i/>
          <w:w w:val="120"/>
          <w:sz w:val="20"/>
        </w:rPr>
        <w:t>, </w:t>
      </w:r>
      <w:r>
        <w:rPr>
          <w:rFonts w:ascii="Georgia"/>
          <w:w w:val="120"/>
          <w:sz w:val="20"/>
        </w:rPr>
        <w:t>v</w:t>
      </w:r>
      <w:r>
        <w:rPr>
          <w:w w:val="120"/>
          <w:sz w:val="20"/>
        </w:rPr>
        <w:t>)</w:t>
      </w:r>
      <w:r>
        <w:rPr>
          <w:rFonts w:ascii="Times New Roman"/>
          <w:i/>
          <w:w w:val="120"/>
          <w:sz w:val="20"/>
        </w:rPr>
        <w:t>L</w:t>
      </w:r>
      <w:r>
        <w:rPr>
          <w:rFonts w:ascii="Times New Roman"/>
          <w:i/>
          <w:w w:val="120"/>
          <w:sz w:val="20"/>
          <w:vertAlign w:val="subscript"/>
        </w:rPr>
        <w:t>i</w:t>
      </w:r>
      <w:r>
        <w:rPr>
          <w:w w:val="120"/>
          <w:sz w:val="20"/>
          <w:vertAlign w:val="baseline"/>
        </w:rPr>
        <w:t>(</w:t>
      </w:r>
      <w:r>
        <w:rPr>
          <w:rFonts w:ascii="Georgia"/>
          <w:w w:val="120"/>
          <w:sz w:val="20"/>
          <w:vertAlign w:val="baseline"/>
        </w:rPr>
        <w:t>l</w:t>
      </w:r>
      <w:r>
        <w:rPr>
          <w:w w:val="120"/>
          <w:sz w:val="20"/>
          <w:vertAlign w:val="baseline"/>
        </w:rPr>
        <w:t>)</w:t>
      </w:r>
      <w:r>
        <w:rPr>
          <w:rFonts w:ascii="Times New Roman"/>
          <w:i/>
          <w:w w:val="120"/>
          <w:sz w:val="20"/>
          <w:vertAlign w:val="baseline"/>
        </w:rPr>
        <w:t>d</w:t>
      </w:r>
      <w:r>
        <w:rPr>
          <w:rFonts w:ascii="Georgia"/>
          <w:w w:val="120"/>
          <w:sz w:val="20"/>
          <w:vertAlign w:val="baseline"/>
        </w:rPr>
        <w:t>l</w:t>
      </w:r>
      <w:r>
        <w:rPr>
          <w:rFonts w:ascii="Times New Roman"/>
          <w:i/>
          <w:w w:val="120"/>
          <w:sz w:val="20"/>
          <w:vertAlign w:val="baseline"/>
        </w:rPr>
        <w:t>.</w:t>
      </w:r>
    </w:p>
    <w:p>
      <w:pPr>
        <w:spacing w:line="147" w:lineRule="exact" w:before="0"/>
        <w:ind w:left="0" w:right="1675" w:firstLine="0"/>
        <w:jc w:val="center"/>
        <w:rPr>
          <w:rFonts w:ascii="Times New Roman" w:hAnsi="Times New Roman"/>
          <w:sz w:val="14"/>
        </w:rPr>
      </w:pPr>
      <w:r>
        <w:rPr>
          <w:rFonts w:ascii="Times New Roman" w:hAnsi="Times New Roman"/>
          <w:w w:val="105"/>
          <w:sz w:val="14"/>
        </w:rPr>
        <w:t>Ω</w:t>
      </w:r>
    </w:p>
    <w:p>
      <w:pPr>
        <w:pStyle w:val="BodyText"/>
        <w:spacing w:line="204" w:lineRule="auto" w:before="78"/>
        <w:ind w:left="443" w:right="941"/>
        <w:jc w:val="both"/>
      </w:pPr>
      <w:r>
        <w:rPr>
          <w:w w:val="115"/>
        </w:rPr>
        <w:t>This</w:t>
      </w:r>
      <w:r>
        <w:rPr>
          <w:spacing w:val="-6"/>
          <w:w w:val="115"/>
        </w:rPr>
        <w:t> </w:t>
      </w:r>
      <w:r>
        <w:rPr>
          <w:w w:val="115"/>
        </w:rPr>
        <w:t>integral</w:t>
      </w:r>
      <w:r>
        <w:rPr>
          <w:spacing w:val="-5"/>
          <w:w w:val="115"/>
        </w:rPr>
        <w:t> </w:t>
      </w:r>
      <w:r>
        <w:rPr>
          <w:w w:val="115"/>
        </w:rPr>
        <w:t>is</w:t>
      </w:r>
      <w:r>
        <w:rPr>
          <w:spacing w:val="-5"/>
          <w:w w:val="115"/>
        </w:rPr>
        <w:t> </w:t>
      </w:r>
      <w:r>
        <w:rPr>
          <w:w w:val="115"/>
        </w:rPr>
        <w:t>a</w:t>
      </w:r>
      <w:r>
        <w:rPr>
          <w:spacing w:val="-5"/>
          <w:w w:val="115"/>
        </w:rPr>
        <w:t> </w:t>
      </w:r>
      <w:r>
        <w:rPr>
          <w:rFonts w:ascii="Times New Roman"/>
          <w:i/>
          <w:w w:val="115"/>
        </w:rPr>
        <w:t>spherical</w:t>
      </w:r>
      <w:r>
        <w:rPr>
          <w:rFonts w:ascii="Times New Roman"/>
          <w:i/>
          <w:spacing w:val="1"/>
          <w:w w:val="115"/>
        </w:rPr>
        <w:t> </w:t>
      </w:r>
      <w:r>
        <w:rPr>
          <w:rFonts w:ascii="Times New Roman"/>
          <w:i/>
          <w:w w:val="115"/>
        </w:rPr>
        <w:t>convolution</w:t>
      </w:r>
      <w:r>
        <w:rPr>
          <w:w w:val="115"/>
        </w:rPr>
        <w:t>,</w:t>
      </w:r>
      <w:r>
        <w:rPr>
          <w:spacing w:val="-4"/>
          <w:w w:val="115"/>
        </w:rPr>
        <w:t> </w:t>
      </w:r>
      <w:r>
        <w:rPr>
          <w:w w:val="115"/>
        </w:rPr>
        <w:t>and</w:t>
      </w:r>
      <w:r>
        <w:rPr>
          <w:spacing w:val="-5"/>
          <w:w w:val="115"/>
        </w:rPr>
        <w:t> </w:t>
      </w:r>
      <w:r>
        <w:rPr>
          <w:w w:val="115"/>
        </w:rPr>
        <w:t>in</w:t>
      </w:r>
      <w:r>
        <w:rPr>
          <w:spacing w:val="-5"/>
          <w:w w:val="115"/>
        </w:rPr>
        <w:t> </w:t>
      </w:r>
      <w:r>
        <w:rPr>
          <w:w w:val="115"/>
        </w:rPr>
        <w:t>general</w:t>
      </w:r>
      <w:r>
        <w:rPr>
          <w:spacing w:val="-5"/>
          <w:w w:val="115"/>
        </w:rPr>
        <w:t> </w:t>
      </w:r>
      <w:r>
        <w:rPr>
          <w:w w:val="115"/>
        </w:rPr>
        <w:t>cannot</w:t>
      </w:r>
      <w:r>
        <w:rPr>
          <w:spacing w:val="-5"/>
          <w:w w:val="115"/>
        </w:rPr>
        <w:t> </w:t>
      </w:r>
      <w:r>
        <w:rPr>
          <w:spacing w:val="2"/>
          <w:w w:val="115"/>
        </w:rPr>
        <w:t>be</w:t>
      </w:r>
      <w:r>
        <w:rPr>
          <w:spacing w:val="-6"/>
          <w:w w:val="115"/>
        </w:rPr>
        <w:t> </w:t>
      </w:r>
      <w:r>
        <w:rPr>
          <w:w w:val="115"/>
        </w:rPr>
        <w:t>performed</w:t>
      </w:r>
      <w:r>
        <w:rPr>
          <w:spacing w:val="-5"/>
          <w:w w:val="115"/>
        </w:rPr>
        <w:t> </w:t>
      </w:r>
      <w:r>
        <w:rPr>
          <w:w w:val="115"/>
        </w:rPr>
        <w:t>analyti- </w:t>
      </w:r>
      <w:r>
        <w:rPr>
          <w:spacing w:val="-3"/>
          <w:w w:val="115"/>
        </w:rPr>
        <w:t>cally,</w:t>
      </w:r>
      <w:r>
        <w:rPr>
          <w:spacing w:val="-14"/>
          <w:w w:val="115"/>
        </w:rPr>
        <w:t> </w:t>
      </w:r>
      <w:r>
        <w:rPr>
          <w:w w:val="115"/>
        </w:rPr>
        <w:t>as</w:t>
      </w:r>
      <w:r>
        <w:rPr>
          <w:spacing w:val="-18"/>
          <w:w w:val="115"/>
        </w:rPr>
        <w:t> </w:t>
      </w:r>
      <w:r>
        <w:rPr>
          <w:rFonts w:ascii="Times New Roman"/>
          <w:i/>
          <w:spacing w:val="3"/>
          <w:w w:val="115"/>
        </w:rPr>
        <w:t>L</w:t>
      </w:r>
      <w:r>
        <w:rPr>
          <w:rFonts w:ascii="Times New Roman"/>
          <w:i/>
          <w:spacing w:val="3"/>
          <w:w w:val="115"/>
          <w:vertAlign w:val="subscript"/>
        </w:rPr>
        <w:t>i</w:t>
      </w:r>
      <w:r>
        <w:rPr>
          <w:spacing w:val="3"/>
          <w:w w:val="115"/>
          <w:vertAlign w:val="baseline"/>
        </w:rPr>
        <w:t>,</w:t>
      </w:r>
      <w:r>
        <w:rPr>
          <w:spacing w:val="-13"/>
          <w:w w:val="115"/>
          <w:vertAlign w:val="baseline"/>
        </w:rPr>
        <w:t> </w:t>
      </w:r>
      <w:r>
        <w:rPr>
          <w:w w:val="115"/>
          <w:vertAlign w:val="baseline"/>
        </w:rPr>
        <w:t>for</w:t>
      </w:r>
      <w:r>
        <w:rPr>
          <w:spacing w:val="-18"/>
          <w:w w:val="115"/>
          <w:vertAlign w:val="baseline"/>
        </w:rPr>
        <w:t> </w:t>
      </w:r>
      <w:r>
        <w:rPr>
          <w:w w:val="115"/>
          <w:vertAlign w:val="baseline"/>
        </w:rPr>
        <w:t>environment</w:t>
      </w:r>
      <w:r>
        <w:rPr>
          <w:spacing w:val="-17"/>
          <w:w w:val="115"/>
          <w:vertAlign w:val="baseline"/>
        </w:rPr>
        <w:t> </w:t>
      </w:r>
      <w:r>
        <w:rPr>
          <w:w w:val="115"/>
          <w:vertAlign w:val="baseline"/>
        </w:rPr>
        <w:t>maps,</w:t>
      </w:r>
      <w:r>
        <w:rPr>
          <w:spacing w:val="-14"/>
          <w:w w:val="115"/>
          <w:vertAlign w:val="baseline"/>
        </w:rPr>
        <w:t> </w:t>
      </w:r>
      <w:r>
        <w:rPr>
          <w:w w:val="115"/>
          <w:vertAlign w:val="baseline"/>
        </w:rPr>
        <w:t>is</w:t>
      </w:r>
      <w:r>
        <w:rPr>
          <w:spacing w:val="-17"/>
          <w:w w:val="115"/>
          <w:vertAlign w:val="baseline"/>
        </w:rPr>
        <w:t> </w:t>
      </w:r>
      <w:r>
        <w:rPr>
          <w:w w:val="115"/>
          <w:vertAlign w:val="baseline"/>
        </w:rPr>
        <w:t>known</w:t>
      </w:r>
      <w:r>
        <w:rPr>
          <w:spacing w:val="-18"/>
          <w:w w:val="115"/>
          <w:vertAlign w:val="baseline"/>
        </w:rPr>
        <w:t> </w:t>
      </w:r>
      <w:r>
        <w:rPr>
          <w:w w:val="115"/>
          <w:vertAlign w:val="baseline"/>
        </w:rPr>
        <w:t>only</w:t>
      </w:r>
      <w:r>
        <w:rPr>
          <w:spacing w:val="-17"/>
          <w:w w:val="115"/>
          <w:vertAlign w:val="baseline"/>
        </w:rPr>
        <w:t> </w:t>
      </w:r>
      <w:r>
        <w:rPr>
          <w:w w:val="115"/>
          <w:vertAlign w:val="baseline"/>
        </w:rPr>
        <w:t>in</w:t>
      </w:r>
      <w:r>
        <w:rPr>
          <w:spacing w:val="-17"/>
          <w:w w:val="115"/>
          <w:vertAlign w:val="baseline"/>
        </w:rPr>
        <w:t> </w:t>
      </w:r>
      <w:r>
        <w:rPr>
          <w:w w:val="115"/>
          <w:vertAlign w:val="baseline"/>
        </w:rPr>
        <w:t>tabular</w:t>
      </w:r>
      <w:r>
        <w:rPr>
          <w:spacing w:val="-18"/>
          <w:w w:val="115"/>
          <w:vertAlign w:val="baseline"/>
        </w:rPr>
        <w:t> </w:t>
      </w:r>
      <w:r>
        <w:rPr>
          <w:w w:val="115"/>
          <w:vertAlign w:val="baseline"/>
        </w:rPr>
        <w:t>form.</w:t>
      </w:r>
      <w:r>
        <w:rPr>
          <w:spacing w:val="14"/>
          <w:w w:val="115"/>
          <w:vertAlign w:val="baseline"/>
        </w:rPr>
        <w:t> </w:t>
      </w:r>
      <w:r>
        <w:rPr>
          <w:w w:val="115"/>
          <w:vertAlign w:val="baseline"/>
        </w:rPr>
        <w:t>A</w:t>
      </w:r>
      <w:r>
        <w:rPr>
          <w:spacing w:val="-17"/>
          <w:w w:val="115"/>
          <w:vertAlign w:val="baseline"/>
        </w:rPr>
        <w:t> </w:t>
      </w:r>
      <w:r>
        <w:rPr>
          <w:w w:val="115"/>
          <w:vertAlign w:val="baseline"/>
        </w:rPr>
        <w:t>popular</w:t>
      </w:r>
      <w:r>
        <w:rPr>
          <w:spacing w:val="-17"/>
          <w:w w:val="115"/>
          <w:vertAlign w:val="baseline"/>
        </w:rPr>
        <w:t> </w:t>
      </w:r>
      <w:r>
        <w:rPr>
          <w:w w:val="115"/>
          <w:vertAlign w:val="baseline"/>
        </w:rPr>
        <w:t>numerical solution is to adopt Monte Carlo</w:t>
      </w:r>
      <w:r>
        <w:rPr>
          <w:spacing w:val="36"/>
          <w:w w:val="115"/>
          <w:vertAlign w:val="baseline"/>
        </w:rPr>
        <w:t> </w:t>
      </w:r>
      <w:r>
        <w:rPr>
          <w:w w:val="115"/>
          <w:vertAlign w:val="baseline"/>
        </w:rPr>
        <w:t>methods:</w:t>
      </w:r>
    </w:p>
    <w:p>
      <w:pPr>
        <w:spacing w:after="0" w:line="204" w:lineRule="auto"/>
        <w:jc w:val="both"/>
        <w:sectPr>
          <w:pgSz w:w="12240" w:h="15840"/>
          <w:pgMar w:header="2359" w:footer="0" w:top="2560" w:bottom="280" w:left="1720" w:right="1720"/>
        </w:sectPr>
      </w:pPr>
    </w:p>
    <w:p>
      <w:pPr>
        <w:pStyle w:val="BodyText"/>
        <w:spacing w:before="98"/>
        <w:ind w:left="108"/>
        <w:jc w:val="center"/>
        <w:rPr>
          <w:rFonts w:ascii="Arial" w:hAnsi="Arial"/>
        </w:rPr>
      </w:pPr>
      <w:r>
        <w:rPr>
          <w:rFonts w:ascii="Arial" w:hAnsi="Arial"/>
          <w:w w:val="201"/>
        </w:rPr>
        <w:t>∫</w:t>
      </w:r>
    </w:p>
    <w:p>
      <w:pPr>
        <w:spacing w:line="207" w:lineRule="exact" w:before="10"/>
        <w:ind w:left="2356" w:right="0" w:firstLine="0"/>
        <w:jc w:val="left"/>
        <w:rPr>
          <w:sz w:val="20"/>
        </w:rPr>
      </w:pPr>
      <w:r>
        <w:rPr>
          <w:rFonts w:ascii="Times New Roman" w:hAnsi="Times New Roman"/>
          <w:i/>
          <w:w w:val="115"/>
          <w:sz w:val="20"/>
        </w:rPr>
        <w:t>D</w:t>
      </w:r>
      <w:r>
        <w:rPr>
          <w:w w:val="115"/>
          <w:sz w:val="20"/>
        </w:rPr>
        <w:t>(</w:t>
      </w:r>
      <w:r>
        <w:rPr>
          <w:rFonts w:ascii="Georgia" w:hAnsi="Georgia"/>
          <w:w w:val="115"/>
          <w:sz w:val="20"/>
        </w:rPr>
        <w:t>l</w:t>
      </w:r>
      <w:r>
        <w:rPr>
          <w:rFonts w:ascii="Times New Roman" w:hAnsi="Times New Roman"/>
          <w:i/>
          <w:w w:val="115"/>
          <w:sz w:val="20"/>
        </w:rPr>
        <w:t>, </w:t>
      </w:r>
      <w:r>
        <w:rPr>
          <w:rFonts w:ascii="Georgia" w:hAnsi="Georgia"/>
          <w:w w:val="115"/>
          <w:sz w:val="20"/>
        </w:rPr>
        <w:t>v</w:t>
      </w:r>
      <w:r>
        <w:rPr>
          <w:w w:val="115"/>
          <w:sz w:val="20"/>
        </w:rPr>
        <w:t>)</w:t>
      </w:r>
      <w:r>
        <w:rPr>
          <w:rFonts w:ascii="Times New Roman" w:hAnsi="Times New Roman"/>
          <w:i/>
          <w:w w:val="115"/>
          <w:sz w:val="20"/>
        </w:rPr>
        <w:t>L</w:t>
      </w:r>
      <w:r>
        <w:rPr>
          <w:rFonts w:ascii="Times New Roman" w:hAnsi="Times New Roman"/>
          <w:i/>
          <w:w w:val="115"/>
          <w:sz w:val="20"/>
          <w:vertAlign w:val="subscript"/>
        </w:rPr>
        <w:t>i</w:t>
      </w:r>
      <w:r>
        <w:rPr>
          <w:w w:val="115"/>
          <w:sz w:val="20"/>
          <w:vertAlign w:val="baseline"/>
        </w:rPr>
        <w:t>(</w:t>
      </w:r>
      <w:r>
        <w:rPr>
          <w:rFonts w:ascii="Georgia" w:hAnsi="Georgia"/>
          <w:w w:val="115"/>
          <w:sz w:val="20"/>
          <w:vertAlign w:val="baseline"/>
        </w:rPr>
        <w:t>l</w:t>
      </w:r>
      <w:r>
        <w:rPr>
          <w:w w:val="115"/>
          <w:sz w:val="20"/>
          <w:vertAlign w:val="baseline"/>
        </w:rPr>
        <w:t>)</w:t>
      </w:r>
      <w:r>
        <w:rPr>
          <w:rFonts w:ascii="Times New Roman" w:hAnsi="Times New Roman"/>
          <w:i/>
          <w:w w:val="115"/>
          <w:sz w:val="20"/>
          <w:vertAlign w:val="baseline"/>
        </w:rPr>
        <w:t>d</w:t>
      </w:r>
      <w:r>
        <w:rPr>
          <w:rFonts w:ascii="Georgia" w:hAnsi="Georgia"/>
          <w:w w:val="115"/>
          <w:sz w:val="20"/>
          <w:vertAlign w:val="baseline"/>
        </w:rPr>
        <w:t>l </w:t>
      </w:r>
      <w:r>
        <w:rPr>
          <w:rFonts w:ascii="Lucida Sans Unicode" w:hAnsi="Lucida Sans Unicode"/>
          <w:w w:val="115"/>
          <w:sz w:val="20"/>
          <w:vertAlign w:val="baseline"/>
        </w:rPr>
        <w:t>≈</w:t>
      </w:r>
      <w:r>
        <w:rPr>
          <w:rFonts w:ascii="Lucida Sans Unicode" w:hAnsi="Lucida Sans Unicode"/>
          <w:spacing w:val="55"/>
          <w:w w:val="115"/>
          <w:sz w:val="20"/>
          <w:vertAlign w:val="baseline"/>
        </w:rPr>
        <w:t> </w:t>
      </w:r>
      <w:r>
        <w:rPr>
          <w:spacing w:val="-6"/>
          <w:w w:val="115"/>
          <w:sz w:val="20"/>
          <w:vertAlign w:val="baseline"/>
        </w:rPr>
        <w:t>lim</w:t>
      </w:r>
    </w:p>
    <w:p>
      <w:pPr>
        <w:spacing w:before="177"/>
        <w:ind w:left="149" w:right="0" w:firstLine="0"/>
        <w:jc w:val="left"/>
        <w:rPr>
          <w:rFonts w:ascii="Times New Roman" w:hAnsi="Times New Roman"/>
          <w:i/>
          <w:sz w:val="14"/>
        </w:rPr>
      </w:pPr>
      <w:r>
        <w:rPr/>
        <w:br w:type="column"/>
      </w:r>
      <w:r>
        <w:rPr>
          <w:w w:val="106"/>
          <w:position w:val="-10"/>
          <w:sz w:val="20"/>
        </w:rPr>
        <w:t>1</w:t>
      </w:r>
      <w:r>
        <w:rPr>
          <w:position w:val="-10"/>
          <w:sz w:val="20"/>
        </w:rPr>
        <w:t> </w:t>
      </w:r>
      <w:r>
        <w:rPr>
          <w:spacing w:val="-5"/>
          <w:position w:val="-10"/>
          <w:sz w:val="20"/>
        </w:rPr>
        <w:t> </w:t>
      </w:r>
      <w:r>
        <w:rPr>
          <w:rFonts w:ascii="Arial" w:hAnsi="Arial"/>
          <w:spacing w:val="-225"/>
          <w:w w:val="232"/>
          <w:position w:val="-5"/>
          <w:sz w:val="20"/>
        </w:rPr>
        <w:t>Σ</w:t>
      </w:r>
      <w:r>
        <w:rPr>
          <w:rFonts w:ascii="Times New Roman" w:hAnsi="Times New Roman"/>
          <w:i/>
          <w:spacing w:val="-10"/>
          <w:w w:val="135"/>
          <w:sz w:val="14"/>
        </w:rPr>
        <w:t>N</w:t>
      </w:r>
    </w:p>
    <w:p>
      <w:pPr>
        <w:pStyle w:val="BodyText"/>
        <w:spacing w:line="20" w:lineRule="exact"/>
        <w:ind w:left="104"/>
        <w:rPr>
          <w:rFonts w:ascii="Times New Roman"/>
          <w:sz w:val="2"/>
        </w:rPr>
      </w:pPr>
      <w:r>
        <w:rPr>
          <w:rFonts w:ascii="Times New Roman"/>
          <w:sz w:val="2"/>
        </w:rPr>
        <w:pict>
          <v:group style="width:9.1pt;height:.4pt;mso-position-horizontal-relative:char;mso-position-vertical-relative:line" coordorigin="0,0" coordsize="182,8">
            <v:line style="position:absolute" from="0,4" to="182,4" stroked="true" strokeweight=".398pt" strokecolor="#000000">
              <v:stroke dashstyle="solid"/>
            </v:line>
          </v:group>
        </w:pict>
      </w:r>
      <w:r>
        <w:rPr>
          <w:rFonts w:ascii="Times New Roman"/>
          <w:sz w:val="2"/>
        </w:rPr>
      </w:r>
    </w:p>
    <w:p>
      <w:pPr>
        <w:tabs>
          <w:tab w:pos="2440" w:val="left" w:leader="none"/>
        </w:tabs>
        <w:spacing w:line="139" w:lineRule="auto" w:before="252"/>
        <w:ind w:left="106" w:right="0" w:firstLine="0"/>
        <w:jc w:val="left"/>
        <w:rPr>
          <w:sz w:val="20"/>
        </w:rPr>
      </w:pPr>
      <w:r>
        <w:rPr/>
        <w:br w:type="column"/>
      </w:r>
      <w:r>
        <w:rPr>
          <w:rFonts w:ascii="Times New Roman"/>
          <w:spacing w:val="-35"/>
          <w:w w:val="106"/>
          <w:sz w:val="20"/>
          <w:u w:val="single"/>
          <w:vertAlign w:val="subscript"/>
        </w:rPr>
        <w:t> </w:t>
      </w:r>
      <w:r>
        <w:rPr>
          <w:rFonts w:ascii="Times New Roman"/>
          <w:i/>
          <w:spacing w:val="3"/>
          <w:w w:val="120"/>
          <w:sz w:val="20"/>
          <w:vertAlign w:val="baseline"/>
        </w:rPr>
        <w:t>D</w:t>
      </w:r>
      <w:r>
        <w:rPr>
          <w:spacing w:val="3"/>
          <w:w w:val="120"/>
          <w:sz w:val="20"/>
          <w:vertAlign w:val="baseline"/>
        </w:rPr>
        <w:t>(</w:t>
      </w:r>
      <w:r>
        <w:rPr>
          <w:rFonts w:ascii="Georgia"/>
          <w:spacing w:val="3"/>
          <w:w w:val="120"/>
          <w:sz w:val="20"/>
          <w:vertAlign w:val="baseline"/>
        </w:rPr>
        <w:t>l</w:t>
      </w:r>
      <w:r>
        <w:rPr>
          <w:rFonts w:ascii="Times New Roman"/>
          <w:i/>
          <w:spacing w:val="3"/>
          <w:w w:val="120"/>
          <w:sz w:val="20"/>
          <w:u w:val="single"/>
          <w:vertAlign w:val="subscript"/>
        </w:rPr>
        <w:t>k</w:t>
      </w:r>
      <w:r>
        <w:rPr>
          <w:rFonts w:ascii="Times New Roman"/>
          <w:i/>
          <w:spacing w:val="3"/>
          <w:w w:val="120"/>
          <w:sz w:val="20"/>
          <w:vertAlign w:val="baseline"/>
        </w:rPr>
        <w:t>,</w:t>
      </w:r>
      <w:r>
        <w:rPr>
          <w:rFonts w:ascii="Times New Roman"/>
          <w:i/>
          <w:spacing w:val="-24"/>
          <w:w w:val="120"/>
          <w:sz w:val="20"/>
          <w:vertAlign w:val="baseline"/>
        </w:rPr>
        <w:t> </w:t>
      </w:r>
      <w:r>
        <w:rPr>
          <w:rFonts w:ascii="Georgia"/>
          <w:spacing w:val="3"/>
          <w:w w:val="120"/>
          <w:sz w:val="20"/>
          <w:vertAlign w:val="baseline"/>
        </w:rPr>
        <w:t>v</w:t>
      </w:r>
      <w:r>
        <w:rPr>
          <w:spacing w:val="3"/>
          <w:w w:val="120"/>
          <w:sz w:val="20"/>
          <w:vertAlign w:val="baseline"/>
        </w:rPr>
        <w:t>)</w:t>
      </w:r>
      <w:r>
        <w:rPr>
          <w:rFonts w:ascii="Times New Roman"/>
          <w:i/>
          <w:spacing w:val="3"/>
          <w:w w:val="120"/>
          <w:sz w:val="20"/>
          <w:vertAlign w:val="baseline"/>
        </w:rPr>
        <w:t>L</w:t>
      </w:r>
      <w:r>
        <w:rPr>
          <w:rFonts w:ascii="Times New Roman"/>
          <w:i/>
          <w:spacing w:val="3"/>
          <w:w w:val="120"/>
          <w:sz w:val="20"/>
          <w:u w:val="single"/>
          <w:vertAlign w:val="subscript"/>
        </w:rPr>
        <w:t>i</w:t>
      </w:r>
      <w:r>
        <w:rPr>
          <w:spacing w:val="3"/>
          <w:w w:val="120"/>
          <w:sz w:val="20"/>
          <w:vertAlign w:val="baseline"/>
        </w:rPr>
        <w:t>(</w:t>
      </w:r>
      <w:r>
        <w:rPr>
          <w:rFonts w:ascii="Georgia"/>
          <w:spacing w:val="3"/>
          <w:w w:val="120"/>
          <w:sz w:val="20"/>
          <w:vertAlign w:val="baseline"/>
        </w:rPr>
        <w:t>l</w:t>
      </w:r>
      <w:r>
        <w:rPr>
          <w:rFonts w:ascii="Times New Roman"/>
          <w:i/>
          <w:spacing w:val="3"/>
          <w:w w:val="120"/>
          <w:sz w:val="20"/>
          <w:u w:val="single"/>
          <w:vertAlign w:val="subscript"/>
        </w:rPr>
        <w:t>k</w:t>
      </w:r>
      <w:r>
        <w:rPr>
          <w:spacing w:val="3"/>
          <w:w w:val="120"/>
          <w:sz w:val="20"/>
          <w:vertAlign w:val="baseline"/>
        </w:rPr>
        <w:t>)</w:t>
      </w:r>
      <w:r>
        <w:rPr>
          <w:spacing w:val="-35"/>
          <w:w w:val="120"/>
          <w:sz w:val="20"/>
          <w:vertAlign w:val="baseline"/>
        </w:rPr>
        <w:t> </w:t>
      </w:r>
      <w:r>
        <w:rPr>
          <w:rFonts w:ascii="Times New Roman"/>
          <w:i/>
          <w:w w:val="120"/>
          <w:position w:val="-12"/>
          <w:sz w:val="20"/>
          <w:vertAlign w:val="baseline"/>
        </w:rPr>
        <w:t>,</w:t>
        <w:tab/>
      </w:r>
      <w:r>
        <w:rPr>
          <w:w w:val="120"/>
          <w:position w:val="-12"/>
          <w:sz w:val="20"/>
          <w:vertAlign w:val="baseline"/>
        </w:rPr>
        <w:t>(10.36)</w:t>
      </w:r>
    </w:p>
    <w:p>
      <w:pPr>
        <w:spacing w:after="0" w:line="139" w:lineRule="auto"/>
        <w:jc w:val="left"/>
        <w:rPr>
          <w:sz w:val="20"/>
        </w:rPr>
        <w:sectPr>
          <w:type w:val="continuous"/>
          <w:pgSz w:w="12240" w:h="15840"/>
          <w:pgMar w:top="2560" w:bottom="280" w:left="1720" w:right="1720"/>
          <w:cols w:num="3" w:equalWidth="0">
            <w:col w:w="4180" w:space="40"/>
            <w:col w:w="548" w:space="39"/>
            <w:col w:w="3993"/>
          </w:cols>
        </w:sectPr>
      </w:pPr>
    </w:p>
    <w:p>
      <w:pPr>
        <w:spacing w:line="161" w:lineRule="exact" w:before="0"/>
        <w:ind w:left="0" w:right="366" w:firstLine="0"/>
        <w:jc w:val="right"/>
        <w:rPr>
          <w:rFonts w:ascii="Times New Roman" w:hAnsi="Times New Roman"/>
          <w:i/>
          <w:sz w:val="20"/>
        </w:rPr>
      </w:pPr>
      <w:r>
        <w:rPr/>
        <w:pict>
          <v:shape style="position:absolute;margin-left:195.965912pt;margin-top:4.481322pt;width:5.7pt;height:7pt;mso-position-horizontal-relative:page;mso-position-vertical-relative:paragraph;z-index:15794688" type="#_x0000_t202" filled="false" stroked="false">
            <v:textbox inset="0,0,0,0">
              <w:txbxContent>
                <w:p>
                  <w:pPr>
                    <w:spacing w:line="135" w:lineRule="exact" w:before="0"/>
                    <w:ind w:left="0" w:right="0" w:firstLine="0"/>
                    <w:jc w:val="left"/>
                    <w:rPr>
                      <w:rFonts w:ascii="Times New Roman" w:hAnsi="Times New Roman"/>
                      <w:sz w:val="14"/>
                    </w:rPr>
                  </w:pPr>
                  <w:r>
                    <w:rPr>
                      <w:rFonts w:ascii="Times New Roman" w:hAnsi="Times New Roman"/>
                      <w:w w:val="105"/>
                      <w:sz w:val="14"/>
                    </w:rPr>
                    <w:t>Ω</w:t>
                  </w:r>
                </w:p>
              </w:txbxContent>
            </v:textbox>
            <w10:wrap type="none"/>
          </v:shape>
        </w:pict>
      </w:r>
      <w:r>
        <w:rPr>
          <w:rFonts w:ascii="Times New Roman" w:hAnsi="Times New Roman"/>
          <w:i/>
          <w:w w:val="125"/>
          <w:position w:val="1"/>
          <w:sz w:val="14"/>
        </w:rPr>
        <w:t>N </w:t>
      </w:r>
      <w:r>
        <w:rPr>
          <w:rFonts w:ascii="Lucida Sans Unicode" w:hAnsi="Lucida Sans Unicode"/>
          <w:w w:val="125"/>
          <w:position w:val="1"/>
          <w:sz w:val="14"/>
        </w:rPr>
        <w:t>→∞ </w:t>
      </w:r>
      <w:r>
        <w:rPr>
          <w:rFonts w:ascii="Times New Roman" w:hAnsi="Times New Roman"/>
          <w:i/>
          <w:w w:val="125"/>
          <w:sz w:val="20"/>
        </w:rPr>
        <w:t>N</w:t>
      </w:r>
    </w:p>
    <w:p>
      <w:pPr>
        <w:spacing w:line="121" w:lineRule="exact" w:before="0"/>
        <w:ind w:left="0" w:right="0" w:firstLine="0"/>
        <w:jc w:val="right"/>
        <w:rPr>
          <w:rFonts w:ascii="Times New Roman"/>
          <w:sz w:val="14"/>
        </w:rPr>
      </w:pPr>
      <w:r>
        <w:rPr>
          <w:rFonts w:ascii="Times New Roman"/>
          <w:i/>
          <w:w w:val="135"/>
          <w:sz w:val="14"/>
        </w:rPr>
        <w:t>k</w:t>
      </w:r>
      <w:r>
        <w:rPr>
          <w:rFonts w:ascii="Times New Roman"/>
          <w:w w:val="135"/>
          <w:sz w:val="14"/>
        </w:rPr>
        <w:t>=1</w:t>
      </w:r>
    </w:p>
    <w:p>
      <w:pPr>
        <w:spacing w:line="229" w:lineRule="exact" w:before="0"/>
        <w:ind w:left="311" w:right="0" w:firstLine="0"/>
        <w:jc w:val="left"/>
        <w:rPr>
          <w:sz w:val="20"/>
        </w:rPr>
      </w:pPr>
      <w:r>
        <w:rPr/>
        <w:br w:type="column"/>
      </w:r>
      <w:r>
        <w:rPr>
          <w:rFonts w:ascii="Times New Roman"/>
          <w:i/>
          <w:w w:val="120"/>
          <w:sz w:val="20"/>
        </w:rPr>
        <w:t>p</w:t>
      </w:r>
      <w:r>
        <w:rPr>
          <w:w w:val="120"/>
          <w:sz w:val="20"/>
        </w:rPr>
        <w:t>(</w:t>
      </w:r>
      <w:r>
        <w:rPr>
          <w:rFonts w:ascii="Georgia"/>
          <w:w w:val="120"/>
          <w:sz w:val="20"/>
        </w:rPr>
        <w:t>l</w:t>
      </w:r>
      <w:r>
        <w:rPr>
          <w:rFonts w:ascii="Times New Roman"/>
          <w:i/>
          <w:w w:val="120"/>
          <w:sz w:val="20"/>
          <w:vertAlign w:val="subscript"/>
        </w:rPr>
        <w:t>k</w:t>
      </w:r>
      <w:r>
        <w:rPr>
          <w:rFonts w:ascii="Times New Roman"/>
          <w:i/>
          <w:w w:val="120"/>
          <w:sz w:val="20"/>
          <w:vertAlign w:val="baseline"/>
        </w:rPr>
        <w:t>, </w:t>
      </w:r>
      <w:r>
        <w:rPr>
          <w:rFonts w:ascii="Georgia"/>
          <w:w w:val="120"/>
          <w:sz w:val="20"/>
          <w:vertAlign w:val="baseline"/>
        </w:rPr>
        <w:t>v</w:t>
      </w:r>
      <w:r>
        <w:rPr>
          <w:w w:val="120"/>
          <w:sz w:val="20"/>
          <w:vertAlign w:val="baseline"/>
        </w:rPr>
        <w:t>)</w:t>
      </w:r>
    </w:p>
    <w:p>
      <w:pPr>
        <w:spacing w:after="0" w:line="229" w:lineRule="exact"/>
        <w:jc w:val="left"/>
        <w:rPr>
          <w:sz w:val="20"/>
        </w:rPr>
        <w:sectPr>
          <w:type w:val="continuous"/>
          <w:pgSz w:w="12240" w:h="15840"/>
          <w:pgMar w:top="2560" w:bottom="280" w:left="1720" w:right="1720"/>
          <w:cols w:num="2" w:equalWidth="0">
            <w:col w:w="4857" w:space="40"/>
            <w:col w:w="3903"/>
          </w:cols>
        </w:sectPr>
      </w:pPr>
    </w:p>
    <w:p>
      <w:pPr>
        <w:pStyle w:val="BodyText"/>
        <w:spacing w:before="10"/>
        <w:rPr>
          <w:sz w:val="7"/>
        </w:rPr>
      </w:pPr>
    </w:p>
    <w:p>
      <w:pPr>
        <w:spacing w:before="50"/>
        <w:ind w:left="443" w:right="0" w:firstLine="0"/>
        <w:jc w:val="left"/>
        <w:rPr>
          <w:sz w:val="20"/>
        </w:rPr>
      </w:pPr>
      <w:r>
        <w:rPr>
          <w:w w:val="115"/>
          <w:sz w:val="20"/>
        </w:rPr>
        <w:t>where </w:t>
      </w:r>
      <w:r>
        <w:rPr>
          <w:rFonts w:ascii="Georgia"/>
          <w:w w:val="115"/>
          <w:sz w:val="20"/>
        </w:rPr>
        <w:t>l</w:t>
      </w:r>
      <w:r>
        <w:rPr>
          <w:rFonts w:ascii="Times New Roman"/>
          <w:i/>
          <w:w w:val="115"/>
          <w:sz w:val="20"/>
          <w:vertAlign w:val="subscript"/>
        </w:rPr>
        <w:t>k</w:t>
      </w:r>
      <w:r>
        <w:rPr>
          <w:rFonts w:ascii="Times New Roman"/>
          <w:i/>
          <w:w w:val="115"/>
          <w:sz w:val="20"/>
          <w:vertAlign w:val="baseline"/>
        </w:rPr>
        <w:t> </w:t>
      </w:r>
      <w:r>
        <w:rPr>
          <w:w w:val="115"/>
          <w:sz w:val="20"/>
          <w:vertAlign w:val="baseline"/>
        </w:rPr>
        <w:t>for </w:t>
      </w:r>
      <w:r>
        <w:rPr>
          <w:rFonts w:ascii="Times New Roman"/>
          <w:i/>
          <w:w w:val="115"/>
          <w:sz w:val="20"/>
          <w:vertAlign w:val="baseline"/>
        </w:rPr>
        <w:t>k </w:t>
      </w:r>
      <w:r>
        <w:rPr>
          <w:w w:val="115"/>
          <w:sz w:val="20"/>
          <w:vertAlign w:val="baseline"/>
        </w:rPr>
        <w:t>= 1</w:t>
      </w:r>
      <w:r>
        <w:rPr>
          <w:rFonts w:ascii="Times New Roman"/>
          <w:i/>
          <w:w w:val="115"/>
          <w:sz w:val="20"/>
          <w:vertAlign w:val="baseline"/>
        </w:rPr>
        <w:t>, </w:t>
      </w:r>
      <w:r>
        <w:rPr>
          <w:w w:val="115"/>
          <w:sz w:val="20"/>
          <w:vertAlign w:val="baseline"/>
        </w:rPr>
        <w:t>2</w:t>
      </w:r>
      <w:r>
        <w:rPr>
          <w:rFonts w:ascii="Times New Roman"/>
          <w:i/>
          <w:w w:val="115"/>
          <w:sz w:val="20"/>
          <w:vertAlign w:val="baseline"/>
        </w:rPr>
        <w:t>, . . . , N </w:t>
      </w:r>
      <w:r>
        <w:rPr>
          <w:w w:val="115"/>
          <w:sz w:val="20"/>
          <w:vertAlign w:val="baseline"/>
        </w:rPr>
        <w:t>are discrete samples over the unit sphere (directions),</w:t>
      </w:r>
    </w:p>
    <w:p>
      <w:pPr>
        <w:spacing w:after="0"/>
        <w:jc w:val="left"/>
        <w:rPr>
          <w:sz w:val="20"/>
        </w:rPr>
        <w:sectPr>
          <w:type w:val="continuous"/>
          <w:pgSz w:w="12240" w:h="15840"/>
          <w:pgMar w:top="2560" w:bottom="280" w:left="1720" w:right="1720"/>
        </w:sectPr>
      </w:pPr>
    </w:p>
    <w:p>
      <w:pPr>
        <w:pStyle w:val="BodyText"/>
        <w:spacing w:before="7"/>
        <w:rPr>
          <w:sz w:val="23"/>
        </w:rPr>
      </w:pPr>
    </w:p>
    <w:p>
      <w:pPr>
        <w:pStyle w:val="BodyText"/>
        <w:spacing w:line="204" w:lineRule="auto" w:before="80"/>
        <w:ind w:left="944" w:right="441"/>
        <w:jc w:val="both"/>
      </w:pPr>
      <w:r>
        <w:rPr>
          <w:w w:val="115"/>
        </w:rPr>
        <w:t>and </w:t>
      </w:r>
      <w:r>
        <w:rPr>
          <w:rFonts w:ascii="Times New Roman"/>
          <w:i/>
          <w:w w:val="115"/>
        </w:rPr>
        <w:t>p</w:t>
      </w:r>
      <w:r>
        <w:rPr>
          <w:w w:val="115"/>
        </w:rPr>
        <w:t>(</w:t>
      </w:r>
      <w:r>
        <w:rPr>
          <w:rFonts w:ascii="Georgia"/>
          <w:w w:val="115"/>
        </w:rPr>
        <w:t>l</w:t>
      </w:r>
      <w:r>
        <w:rPr>
          <w:rFonts w:ascii="Times New Roman"/>
          <w:i/>
          <w:w w:val="115"/>
          <w:vertAlign w:val="subscript"/>
        </w:rPr>
        <w:t>k</w:t>
      </w:r>
      <w:r>
        <w:rPr>
          <w:rFonts w:ascii="Times New Roman"/>
          <w:i/>
          <w:w w:val="115"/>
          <w:vertAlign w:val="baseline"/>
        </w:rPr>
        <w:t>, </w:t>
      </w:r>
      <w:r>
        <w:rPr>
          <w:rFonts w:ascii="Georgia"/>
          <w:w w:val="115"/>
          <w:vertAlign w:val="baseline"/>
        </w:rPr>
        <w:t>v</w:t>
      </w:r>
      <w:r>
        <w:rPr>
          <w:w w:val="115"/>
          <w:vertAlign w:val="baseline"/>
        </w:rPr>
        <w:t>) is the probability function associated with generating a sample in the direction </w:t>
      </w:r>
      <w:r>
        <w:rPr>
          <w:rFonts w:ascii="Georgia"/>
          <w:w w:val="115"/>
          <w:vertAlign w:val="baseline"/>
        </w:rPr>
        <w:t>l</w:t>
      </w:r>
      <w:r>
        <w:rPr>
          <w:rFonts w:ascii="Times New Roman"/>
          <w:i/>
          <w:w w:val="115"/>
          <w:vertAlign w:val="subscript"/>
        </w:rPr>
        <w:t>k</w:t>
      </w:r>
      <w:r>
        <w:rPr>
          <w:w w:val="115"/>
          <w:vertAlign w:val="baseline"/>
        </w:rPr>
        <w:t>. If we sample the sphere uniformly, then </w:t>
      </w:r>
      <w:r>
        <w:rPr>
          <w:rFonts w:ascii="Times New Roman"/>
          <w:i/>
          <w:w w:val="115"/>
          <w:vertAlign w:val="baseline"/>
        </w:rPr>
        <w:t>p</w:t>
      </w:r>
      <w:r>
        <w:rPr>
          <w:w w:val="115"/>
          <w:vertAlign w:val="baseline"/>
        </w:rPr>
        <w:t>(</w:t>
      </w:r>
      <w:r>
        <w:rPr>
          <w:rFonts w:ascii="Georgia"/>
          <w:w w:val="115"/>
          <w:vertAlign w:val="baseline"/>
        </w:rPr>
        <w:t>l</w:t>
      </w:r>
      <w:r>
        <w:rPr>
          <w:rFonts w:ascii="Times New Roman"/>
          <w:i/>
          <w:w w:val="115"/>
          <w:vertAlign w:val="subscript"/>
        </w:rPr>
        <w:t>k</w:t>
      </w:r>
      <w:r>
        <w:rPr>
          <w:rFonts w:ascii="Times New Roman"/>
          <w:i/>
          <w:w w:val="115"/>
          <w:vertAlign w:val="baseline"/>
        </w:rPr>
        <w:t>, </w:t>
      </w:r>
      <w:r>
        <w:rPr>
          <w:rFonts w:ascii="Georgia"/>
          <w:w w:val="115"/>
          <w:vertAlign w:val="baseline"/>
        </w:rPr>
        <w:t>v</w:t>
      </w:r>
      <w:r>
        <w:rPr>
          <w:w w:val="115"/>
          <w:vertAlign w:val="baseline"/>
        </w:rPr>
        <w:t>) = 1 always. While this summation is correct for each direction </w:t>
      </w:r>
      <w:r>
        <w:rPr>
          <w:rFonts w:ascii="Georgia"/>
          <w:w w:val="115"/>
          <w:vertAlign w:val="baseline"/>
        </w:rPr>
        <w:t>v </w:t>
      </w:r>
      <w:r>
        <w:rPr>
          <w:w w:val="115"/>
          <w:vertAlign w:val="baseline"/>
        </w:rPr>
        <w:t>that we want to integrate, when storing the results in a environment map we also have to take into account the distortion that the projection imposes, by weighting each computed texel by the solid angle it subtends (see Driscoll [</w:t>
      </w:r>
      <w:hyperlink w:history="true" w:anchor="_bookmark0">
        <w:r>
          <w:rPr>
            <w:color w:val="0000FF"/>
            <w:w w:val="115"/>
            <w:vertAlign w:val="baseline"/>
          </w:rPr>
          <w:t>376</w:t>
        </w:r>
      </w:hyperlink>
      <w:r>
        <w:rPr>
          <w:w w:val="115"/>
          <w:vertAlign w:val="baseline"/>
        </w:rPr>
        <w:t>]).</w:t>
      </w:r>
    </w:p>
    <w:p>
      <w:pPr>
        <w:pStyle w:val="BodyText"/>
        <w:spacing w:line="204" w:lineRule="auto" w:before="8"/>
        <w:ind w:left="943" w:right="441" w:firstLine="298"/>
        <w:jc w:val="both"/>
      </w:pPr>
      <w:r>
        <w:rPr/>
        <w:pict>
          <v:shape style="position:absolute;margin-left:282.734283pt;margin-top:84.864754pt;width:7.75pt;height:17.3pt;mso-position-horizontal-relative:page;mso-position-vertical-relative:paragraph;z-index:-169559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While</w:t>
      </w:r>
      <w:r>
        <w:rPr>
          <w:spacing w:val="-17"/>
          <w:w w:val="115"/>
        </w:rPr>
        <w:t> </w:t>
      </w:r>
      <w:r>
        <w:rPr>
          <w:w w:val="115"/>
        </w:rPr>
        <w:t>Monte</w:t>
      </w:r>
      <w:r>
        <w:rPr>
          <w:spacing w:val="-16"/>
          <w:w w:val="115"/>
        </w:rPr>
        <w:t> </w:t>
      </w:r>
      <w:r>
        <w:rPr>
          <w:w w:val="115"/>
        </w:rPr>
        <w:t>Carlo</w:t>
      </w:r>
      <w:r>
        <w:rPr>
          <w:spacing w:val="-17"/>
          <w:w w:val="115"/>
        </w:rPr>
        <w:t> </w:t>
      </w:r>
      <w:r>
        <w:rPr>
          <w:w w:val="115"/>
        </w:rPr>
        <w:t>methods</w:t>
      </w:r>
      <w:r>
        <w:rPr>
          <w:spacing w:val="-16"/>
          <w:w w:val="115"/>
        </w:rPr>
        <w:t> </w:t>
      </w:r>
      <w:r>
        <w:rPr>
          <w:w w:val="115"/>
        </w:rPr>
        <w:t>are</w:t>
      </w:r>
      <w:r>
        <w:rPr>
          <w:spacing w:val="-17"/>
          <w:w w:val="115"/>
        </w:rPr>
        <w:t> </w:t>
      </w:r>
      <w:r>
        <w:rPr>
          <w:w w:val="115"/>
        </w:rPr>
        <w:t>simple</w:t>
      </w:r>
      <w:r>
        <w:rPr>
          <w:spacing w:val="-16"/>
          <w:w w:val="115"/>
        </w:rPr>
        <w:t> </w:t>
      </w:r>
      <w:r>
        <w:rPr>
          <w:w w:val="115"/>
        </w:rPr>
        <w:t>and</w:t>
      </w:r>
      <w:r>
        <w:rPr>
          <w:spacing w:val="-17"/>
          <w:w w:val="115"/>
        </w:rPr>
        <w:t> </w:t>
      </w:r>
      <w:r>
        <w:rPr>
          <w:w w:val="115"/>
        </w:rPr>
        <w:t>correct,</w:t>
      </w:r>
      <w:r>
        <w:rPr>
          <w:spacing w:val="-13"/>
          <w:w w:val="115"/>
        </w:rPr>
        <w:t> </w:t>
      </w:r>
      <w:r>
        <w:rPr>
          <w:w w:val="115"/>
        </w:rPr>
        <w:t>they</w:t>
      </w:r>
      <w:r>
        <w:rPr>
          <w:spacing w:val="-16"/>
          <w:w w:val="115"/>
        </w:rPr>
        <w:t> </w:t>
      </w:r>
      <w:r>
        <w:rPr>
          <w:w w:val="115"/>
        </w:rPr>
        <w:t>might</w:t>
      </w:r>
      <w:r>
        <w:rPr>
          <w:spacing w:val="-17"/>
          <w:w w:val="115"/>
        </w:rPr>
        <w:t> </w:t>
      </w:r>
      <w:r>
        <w:rPr>
          <w:w w:val="115"/>
        </w:rPr>
        <w:t>take</w:t>
      </w:r>
      <w:r>
        <w:rPr>
          <w:spacing w:val="-16"/>
          <w:w w:val="115"/>
        </w:rPr>
        <w:t> </w:t>
      </w:r>
      <w:r>
        <w:rPr>
          <w:w w:val="115"/>
        </w:rPr>
        <w:t>a</w:t>
      </w:r>
      <w:r>
        <w:rPr>
          <w:spacing w:val="-17"/>
          <w:w w:val="115"/>
        </w:rPr>
        <w:t> </w:t>
      </w:r>
      <w:r>
        <w:rPr>
          <w:w w:val="115"/>
        </w:rPr>
        <w:t>large</w:t>
      </w:r>
      <w:r>
        <w:rPr>
          <w:spacing w:val="-16"/>
          <w:w w:val="115"/>
        </w:rPr>
        <w:t> </w:t>
      </w:r>
      <w:r>
        <w:rPr>
          <w:w w:val="115"/>
        </w:rPr>
        <w:t>number of</w:t>
      </w:r>
      <w:r>
        <w:rPr>
          <w:spacing w:val="-7"/>
          <w:w w:val="115"/>
        </w:rPr>
        <w:t> </w:t>
      </w:r>
      <w:r>
        <w:rPr>
          <w:w w:val="115"/>
        </w:rPr>
        <w:t>samples</w:t>
      </w:r>
      <w:r>
        <w:rPr>
          <w:spacing w:val="-6"/>
          <w:w w:val="115"/>
        </w:rPr>
        <w:t> </w:t>
      </w:r>
      <w:r>
        <w:rPr>
          <w:w w:val="115"/>
        </w:rPr>
        <w:t>to</w:t>
      </w:r>
      <w:r>
        <w:rPr>
          <w:spacing w:val="-6"/>
          <w:w w:val="115"/>
        </w:rPr>
        <w:t> </w:t>
      </w:r>
      <w:r>
        <w:rPr>
          <w:w w:val="115"/>
        </w:rPr>
        <w:t>converge</w:t>
      </w:r>
      <w:r>
        <w:rPr>
          <w:spacing w:val="-6"/>
          <w:w w:val="115"/>
        </w:rPr>
        <w:t> </w:t>
      </w:r>
      <w:r>
        <w:rPr>
          <w:w w:val="115"/>
        </w:rPr>
        <w:t>to</w:t>
      </w:r>
      <w:r>
        <w:rPr>
          <w:spacing w:val="-6"/>
          <w:w w:val="115"/>
        </w:rPr>
        <w:t> </w:t>
      </w:r>
      <w:r>
        <w:rPr>
          <w:w w:val="115"/>
        </w:rPr>
        <w:t>the</w:t>
      </w:r>
      <w:r>
        <w:rPr>
          <w:spacing w:val="-7"/>
          <w:w w:val="115"/>
        </w:rPr>
        <w:t> </w:t>
      </w:r>
      <w:r>
        <w:rPr>
          <w:w w:val="115"/>
        </w:rPr>
        <w:t>numerical</w:t>
      </w:r>
      <w:r>
        <w:rPr>
          <w:spacing w:val="-6"/>
          <w:w w:val="115"/>
        </w:rPr>
        <w:t> </w:t>
      </w:r>
      <w:r>
        <w:rPr>
          <w:spacing w:val="-3"/>
          <w:w w:val="115"/>
        </w:rPr>
        <w:t>value</w:t>
      </w:r>
      <w:r>
        <w:rPr>
          <w:spacing w:val="-6"/>
          <w:w w:val="115"/>
        </w:rPr>
        <w:t> </w:t>
      </w:r>
      <w:r>
        <w:rPr>
          <w:w w:val="115"/>
        </w:rPr>
        <w:t>of</w:t>
      </w:r>
      <w:r>
        <w:rPr>
          <w:spacing w:val="-6"/>
          <w:w w:val="115"/>
        </w:rPr>
        <w:t> </w:t>
      </w:r>
      <w:r>
        <w:rPr>
          <w:w w:val="115"/>
        </w:rPr>
        <w:t>the</w:t>
      </w:r>
      <w:r>
        <w:rPr>
          <w:spacing w:val="-6"/>
          <w:w w:val="115"/>
        </w:rPr>
        <w:t> </w:t>
      </w:r>
      <w:r>
        <w:rPr>
          <w:w w:val="115"/>
        </w:rPr>
        <w:t>integral,</w:t>
      </w:r>
      <w:r>
        <w:rPr>
          <w:spacing w:val="-7"/>
          <w:w w:val="115"/>
        </w:rPr>
        <w:t> </w:t>
      </w:r>
      <w:r>
        <w:rPr>
          <w:w w:val="115"/>
        </w:rPr>
        <w:t>which</w:t>
      </w:r>
      <w:r>
        <w:rPr>
          <w:spacing w:val="-6"/>
          <w:w w:val="115"/>
        </w:rPr>
        <w:t> </w:t>
      </w:r>
      <w:r>
        <w:rPr>
          <w:w w:val="115"/>
        </w:rPr>
        <w:t>can</w:t>
      </w:r>
      <w:r>
        <w:rPr>
          <w:spacing w:val="-6"/>
          <w:w w:val="115"/>
        </w:rPr>
        <w:t> </w:t>
      </w:r>
      <w:r>
        <w:rPr>
          <w:spacing w:val="2"/>
          <w:w w:val="115"/>
        </w:rPr>
        <w:t>be</w:t>
      </w:r>
      <w:r>
        <w:rPr>
          <w:spacing w:val="-6"/>
          <w:w w:val="115"/>
        </w:rPr>
        <w:t> </w:t>
      </w:r>
      <w:r>
        <w:rPr>
          <w:w w:val="115"/>
        </w:rPr>
        <w:t>slow</w:t>
      </w:r>
      <w:r>
        <w:rPr>
          <w:spacing w:val="-6"/>
          <w:w w:val="115"/>
        </w:rPr>
        <w:t> </w:t>
      </w:r>
      <w:r>
        <w:rPr>
          <w:w w:val="115"/>
        </w:rPr>
        <w:t>even for</w:t>
      </w:r>
      <w:r>
        <w:rPr>
          <w:spacing w:val="-21"/>
          <w:w w:val="115"/>
        </w:rPr>
        <w:t> </w:t>
      </w:r>
      <w:r>
        <w:rPr>
          <w:w w:val="115"/>
        </w:rPr>
        <w:t>an</w:t>
      </w:r>
      <w:r>
        <w:rPr>
          <w:spacing w:val="-20"/>
          <w:w w:val="115"/>
        </w:rPr>
        <w:t> </w:t>
      </w:r>
      <w:r>
        <w:rPr>
          <w:w w:val="115"/>
        </w:rPr>
        <w:t>offline</w:t>
      </w:r>
      <w:r>
        <w:rPr>
          <w:spacing w:val="-20"/>
          <w:w w:val="115"/>
        </w:rPr>
        <w:t> </w:t>
      </w:r>
      <w:r>
        <w:rPr>
          <w:w w:val="115"/>
        </w:rPr>
        <w:t>process.</w:t>
      </w:r>
      <w:r>
        <w:rPr>
          <w:spacing w:val="7"/>
          <w:w w:val="115"/>
        </w:rPr>
        <w:t> </w:t>
      </w:r>
      <w:r>
        <w:rPr>
          <w:w w:val="115"/>
        </w:rPr>
        <w:t>This</w:t>
      </w:r>
      <w:r>
        <w:rPr>
          <w:spacing w:val="-20"/>
          <w:w w:val="115"/>
        </w:rPr>
        <w:t> </w:t>
      </w:r>
      <w:r>
        <w:rPr>
          <w:w w:val="115"/>
        </w:rPr>
        <w:t>situation</w:t>
      </w:r>
      <w:r>
        <w:rPr>
          <w:spacing w:val="-20"/>
          <w:w w:val="115"/>
        </w:rPr>
        <w:t> </w:t>
      </w:r>
      <w:r>
        <w:rPr>
          <w:w w:val="115"/>
        </w:rPr>
        <w:t>is</w:t>
      </w:r>
      <w:r>
        <w:rPr>
          <w:spacing w:val="-20"/>
          <w:w w:val="115"/>
        </w:rPr>
        <w:t> </w:t>
      </w:r>
      <w:r>
        <w:rPr>
          <w:w w:val="115"/>
        </w:rPr>
        <w:t>especially</w:t>
      </w:r>
      <w:r>
        <w:rPr>
          <w:spacing w:val="-21"/>
          <w:w w:val="115"/>
        </w:rPr>
        <w:t> </w:t>
      </w:r>
      <w:r>
        <w:rPr>
          <w:w w:val="115"/>
        </w:rPr>
        <w:t>true</w:t>
      </w:r>
      <w:r>
        <w:rPr>
          <w:spacing w:val="-20"/>
          <w:w w:val="115"/>
        </w:rPr>
        <w:t> </w:t>
      </w:r>
      <w:r>
        <w:rPr>
          <w:w w:val="115"/>
        </w:rPr>
        <w:t>for</w:t>
      </w:r>
      <w:r>
        <w:rPr>
          <w:spacing w:val="-20"/>
          <w:w w:val="115"/>
        </w:rPr>
        <w:t> </w:t>
      </w:r>
      <w:r>
        <w:rPr>
          <w:w w:val="115"/>
        </w:rPr>
        <w:t>the</w:t>
      </w:r>
      <w:r>
        <w:rPr>
          <w:spacing w:val="-20"/>
          <w:w w:val="115"/>
        </w:rPr>
        <w:t> </w:t>
      </w:r>
      <w:r>
        <w:rPr>
          <w:w w:val="115"/>
        </w:rPr>
        <w:t>first</w:t>
      </w:r>
      <w:r>
        <w:rPr>
          <w:spacing w:val="-21"/>
          <w:w w:val="115"/>
        </w:rPr>
        <w:t> </w:t>
      </w:r>
      <w:r>
        <w:rPr>
          <w:w w:val="115"/>
        </w:rPr>
        <w:t>levels</w:t>
      </w:r>
      <w:r>
        <w:rPr>
          <w:spacing w:val="-20"/>
          <w:w w:val="115"/>
        </w:rPr>
        <w:t> </w:t>
      </w:r>
      <w:r>
        <w:rPr>
          <w:w w:val="115"/>
        </w:rPr>
        <w:t>of</w:t>
      </w:r>
      <w:r>
        <w:rPr>
          <w:spacing w:val="-20"/>
          <w:w w:val="115"/>
        </w:rPr>
        <w:t> </w:t>
      </w:r>
      <w:r>
        <w:rPr>
          <w:w w:val="115"/>
        </w:rPr>
        <w:t>the</w:t>
      </w:r>
      <w:r>
        <w:rPr>
          <w:spacing w:val="-21"/>
          <w:w w:val="115"/>
        </w:rPr>
        <w:t> </w:t>
      </w:r>
      <w:r>
        <w:rPr>
          <w:w w:val="115"/>
        </w:rPr>
        <w:t>mipmap, where </w:t>
      </w:r>
      <w:r>
        <w:rPr>
          <w:spacing w:val="-3"/>
          <w:w w:val="115"/>
        </w:rPr>
        <w:t>we </w:t>
      </w:r>
      <w:r>
        <w:rPr>
          <w:w w:val="115"/>
        </w:rPr>
        <w:t>encode shallow specular lobes (high exponents in the case of</w:t>
      </w:r>
      <w:r>
        <w:rPr>
          <w:spacing w:val="-23"/>
          <w:w w:val="115"/>
        </w:rPr>
        <w:t> </w:t>
      </w:r>
      <w:r>
        <w:rPr>
          <w:w w:val="115"/>
        </w:rPr>
        <w:t>Blinn-Phong, low roughness for Cook-Torrance). </w:t>
      </w:r>
      <w:r>
        <w:rPr>
          <w:spacing w:val="-9"/>
          <w:w w:val="115"/>
        </w:rPr>
        <w:t>We </w:t>
      </w:r>
      <w:r>
        <w:rPr>
          <w:w w:val="115"/>
        </w:rPr>
        <w:t>not only </w:t>
      </w:r>
      <w:r>
        <w:rPr>
          <w:spacing w:val="-3"/>
          <w:w w:val="115"/>
        </w:rPr>
        <w:t>have </w:t>
      </w:r>
      <w:r>
        <w:rPr>
          <w:w w:val="115"/>
        </w:rPr>
        <w:t>more texels to compute (as </w:t>
      </w:r>
      <w:r>
        <w:rPr>
          <w:spacing w:val="-3"/>
          <w:w w:val="115"/>
        </w:rPr>
        <w:t>we </w:t>
      </w:r>
      <w:r>
        <w:rPr>
          <w:w w:val="115"/>
        </w:rPr>
        <w:t>need the resolution to store high-frequency details), but also the lobe might </w:t>
      </w:r>
      <w:r>
        <w:rPr>
          <w:spacing w:val="2"/>
          <w:w w:val="115"/>
        </w:rPr>
        <w:t>be</w:t>
      </w:r>
      <w:r>
        <w:rPr>
          <w:spacing w:val="-28"/>
          <w:w w:val="115"/>
        </w:rPr>
        <w:t> </w:t>
      </w:r>
      <w:r>
        <w:rPr>
          <w:w w:val="115"/>
        </w:rPr>
        <w:t>nearly zero for directions that are not close to the one of perfect reflection. Most of the </w:t>
      </w:r>
      <w:r>
        <w:rPr>
          <w:w w:val="107"/>
        </w:rPr>
        <w:t>s</w:t>
      </w:r>
      <w:r>
        <w:rPr>
          <w:w w:val="115"/>
        </w:rPr>
        <w:t>am</w:t>
      </w:r>
      <w:r>
        <w:rPr>
          <w:w w:val="117"/>
        </w:rPr>
        <w:t>p</w:t>
      </w:r>
      <w:r>
        <w:rPr>
          <w:w w:val="105"/>
        </w:rPr>
        <w:t>l</w:t>
      </w:r>
      <w:r>
        <w:rPr>
          <w:w w:val="106"/>
        </w:rPr>
        <w:t>e</w:t>
      </w:r>
      <w:r>
        <w:rPr>
          <w:w w:val="107"/>
        </w:rPr>
        <w:t>s</w:t>
      </w:r>
      <w:r>
        <w:rPr>
          <w:spacing w:val="14"/>
        </w:rPr>
        <w:t> </w:t>
      </w:r>
      <w:r>
        <w:rPr>
          <w:w w:val="121"/>
        </w:rPr>
        <w:t>ar</w:t>
      </w:r>
      <w:r>
        <w:rPr>
          <w:w w:val="106"/>
        </w:rPr>
        <w:t>e</w:t>
      </w:r>
      <w:r>
        <w:rPr>
          <w:spacing w:val="14"/>
        </w:rPr>
        <w:t> </w:t>
      </w:r>
      <w:r>
        <w:rPr>
          <w:w w:val="72"/>
        </w:rPr>
        <w:t>“</w:t>
      </w:r>
      <w:r>
        <w:rPr>
          <w:spacing w:val="-6"/>
          <w:w w:val="72"/>
        </w:rPr>
        <w:t>w</w:t>
      </w:r>
      <w:r>
        <w:rPr>
          <w:w w:val="113"/>
        </w:rPr>
        <w:t>as</w:t>
      </w:r>
      <w:r>
        <w:rPr>
          <w:w w:val="148"/>
        </w:rPr>
        <w:t>t</w:t>
      </w:r>
      <w:r>
        <w:rPr>
          <w:w w:val="106"/>
        </w:rPr>
        <w:t>e</w:t>
      </w:r>
      <w:r>
        <w:rPr>
          <w:w w:val="117"/>
        </w:rPr>
        <w:t>d</w:t>
      </w:r>
      <w:r>
        <w:rPr>
          <w:w w:val="117"/>
        </w:rPr>
        <w:t>,</w:t>
      </w:r>
      <w:r>
        <w:rPr>
          <w:w w:val="49"/>
        </w:rPr>
        <w:t>”</w:t>
      </w:r>
      <w:r>
        <w:rPr>
          <w:spacing w:val="14"/>
        </w:rPr>
        <w:t> </w:t>
      </w:r>
      <w:r>
        <w:rPr>
          <w:w w:val="113"/>
        </w:rPr>
        <w:t>as</w:t>
      </w:r>
      <w:r>
        <w:rPr>
          <w:spacing w:val="14"/>
        </w:rPr>
        <w:t> </w:t>
      </w:r>
      <w:r>
        <w:rPr>
          <w:rFonts w:ascii="Times New Roman" w:hAnsi="Times New Roman"/>
          <w:i/>
          <w:spacing w:val="5"/>
          <w:w w:val="114"/>
        </w:rPr>
        <w:t>D</w:t>
      </w:r>
      <w:r>
        <w:rPr>
          <w:w w:val="123"/>
        </w:rPr>
        <w:t>(</w:t>
      </w:r>
      <w:r>
        <w:rPr>
          <w:rFonts w:ascii="Georgia" w:hAnsi="Georgia"/>
          <w:w w:val="111"/>
        </w:rPr>
        <w:t>l</w:t>
      </w:r>
      <w:r>
        <w:rPr>
          <w:rFonts w:ascii="Times New Roman" w:hAnsi="Times New Roman"/>
          <w:i/>
          <w:spacing w:val="13"/>
          <w:w w:val="146"/>
          <w:vertAlign w:val="subscript"/>
        </w:rPr>
        <w:t>k</w:t>
      </w:r>
      <w:r>
        <w:rPr>
          <w:rFonts w:ascii="Times New Roman" w:hAnsi="Times New Roman"/>
          <w:i/>
          <w:w w:val="110"/>
          <w:vertAlign w:val="baseline"/>
        </w:rPr>
        <w:t>,</w:t>
      </w:r>
      <w:r>
        <w:rPr>
          <w:rFonts w:ascii="Times New Roman" w:hAnsi="Times New Roman"/>
          <w:i/>
          <w:spacing w:val="-17"/>
          <w:vertAlign w:val="baseline"/>
        </w:rPr>
        <w:t> </w:t>
      </w:r>
      <w:r>
        <w:rPr>
          <w:rFonts w:ascii="Georgia" w:hAnsi="Georgia"/>
          <w:spacing w:val="3"/>
          <w:w w:val="121"/>
          <w:vertAlign w:val="baseline"/>
        </w:rPr>
        <w:t>v</w:t>
      </w:r>
      <w:r>
        <w:rPr>
          <w:w w:val="123"/>
          <w:vertAlign w:val="baseline"/>
        </w:rPr>
        <w:t>)</w:t>
      </w:r>
      <w:r>
        <w:rPr>
          <w:vertAlign w:val="baseline"/>
        </w:rPr>
        <w:t>    </w:t>
      </w:r>
      <w:r>
        <w:rPr>
          <w:spacing w:val="6"/>
          <w:vertAlign w:val="baseline"/>
        </w:rPr>
        <w:t> </w:t>
      </w:r>
      <w:r>
        <w:rPr>
          <w:w w:val="106"/>
          <w:vertAlign w:val="baseline"/>
        </w:rPr>
        <w:t>0</w:t>
      </w:r>
      <w:r>
        <w:rPr>
          <w:spacing w:val="14"/>
          <w:vertAlign w:val="baseline"/>
        </w:rPr>
        <w:t> </w:t>
      </w:r>
      <w:r>
        <w:rPr>
          <w:w w:val="96"/>
          <w:vertAlign w:val="baseline"/>
        </w:rPr>
        <w:t>f</w:t>
      </w:r>
      <w:r>
        <w:rPr>
          <w:w w:val="113"/>
          <w:vertAlign w:val="baseline"/>
        </w:rPr>
        <w:t>or</w:t>
      </w:r>
      <w:r>
        <w:rPr>
          <w:spacing w:val="14"/>
          <w:vertAlign w:val="baseline"/>
        </w:rPr>
        <w:t> </w:t>
      </w:r>
      <w:r>
        <w:rPr>
          <w:w w:val="148"/>
          <w:vertAlign w:val="baseline"/>
        </w:rPr>
        <w:t>t</w:t>
      </w:r>
      <w:r>
        <w:rPr>
          <w:w w:val="117"/>
          <w:vertAlign w:val="baseline"/>
        </w:rPr>
        <w:t>h</w:t>
      </w:r>
      <w:r>
        <w:rPr>
          <w:w w:val="106"/>
          <w:vertAlign w:val="baseline"/>
        </w:rPr>
        <w:t>e</w:t>
      </w:r>
      <w:r>
        <w:rPr>
          <w:w w:val="113"/>
          <w:vertAlign w:val="baseline"/>
        </w:rPr>
        <w:t>m</w:t>
      </w:r>
      <w:r>
        <w:rPr>
          <w:w w:val="117"/>
          <w:vertAlign w:val="baseline"/>
        </w:rPr>
        <w:t>.</w:t>
      </w:r>
    </w:p>
    <w:p>
      <w:pPr>
        <w:pStyle w:val="BodyText"/>
        <w:spacing w:line="204" w:lineRule="auto" w:before="11"/>
        <w:ind w:left="943" w:right="441" w:firstLine="298"/>
        <w:jc w:val="both"/>
      </w:pPr>
      <w:r>
        <w:rPr>
          <w:spacing w:val="-9"/>
          <w:w w:val="115"/>
        </w:rPr>
        <w:t>To </w:t>
      </w:r>
      <w:r>
        <w:rPr>
          <w:spacing w:val="-3"/>
          <w:w w:val="115"/>
        </w:rPr>
        <w:t>avoid </w:t>
      </w:r>
      <w:r>
        <w:rPr>
          <w:w w:val="115"/>
        </w:rPr>
        <w:t>this phenomenon, </w:t>
      </w:r>
      <w:r>
        <w:rPr>
          <w:spacing w:val="-3"/>
          <w:w w:val="115"/>
        </w:rPr>
        <w:t>we </w:t>
      </w:r>
      <w:r>
        <w:rPr>
          <w:w w:val="115"/>
        </w:rPr>
        <w:t>can use importance sampling, where </w:t>
      </w:r>
      <w:r>
        <w:rPr>
          <w:spacing w:val="-3"/>
          <w:w w:val="115"/>
        </w:rPr>
        <w:t>we </w:t>
      </w:r>
      <w:r>
        <w:rPr>
          <w:w w:val="115"/>
        </w:rPr>
        <w:t>generate directions with a probability distribution that tries to match the shape of the specular lobe.</w:t>
      </w:r>
      <w:r>
        <w:rPr>
          <w:spacing w:val="-5"/>
          <w:w w:val="115"/>
        </w:rPr>
        <w:t> </w:t>
      </w:r>
      <w:r>
        <w:rPr>
          <w:w w:val="115"/>
        </w:rPr>
        <w:t>Doing</w:t>
      </w:r>
      <w:r>
        <w:rPr>
          <w:spacing w:val="-23"/>
          <w:w w:val="115"/>
        </w:rPr>
        <w:t> </w:t>
      </w:r>
      <w:r>
        <w:rPr>
          <w:w w:val="115"/>
        </w:rPr>
        <w:t>so</w:t>
      </w:r>
      <w:r>
        <w:rPr>
          <w:spacing w:val="-23"/>
          <w:w w:val="115"/>
        </w:rPr>
        <w:t> </w:t>
      </w:r>
      <w:r>
        <w:rPr>
          <w:w w:val="115"/>
        </w:rPr>
        <w:t>is</w:t>
      </w:r>
      <w:r>
        <w:rPr>
          <w:spacing w:val="-23"/>
          <w:w w:val="115"/>
        </w:rPr>
        <w:t> </w:t>
      </w:r>
      <w:r>
        <w:rPr>
          <w:w w:val="115"/>
        </w:rPr>
        <w:t>a</w:t>
      </w:r>
      <w:r>
        <w:rPr>
          <w:spacing w:val="-23"/>
          <w:w w:val="115"/>
        </w:rPr>
        <w:t> </w:t>
      </w:r>
      <w:r>
        <w:rPr>
          <w:w w:val="115"/>
        </w:rPr>
        <w:t>common</w:t>
      </w:r>
      <w:r>
        <w:rPr>
          <w:spacing w:val="-24"/>
          <w:w w:val="115"/>
        </w:rPr>
        <w:t> </w:t>
      </w:r>
      <w:r>
        <w:rPr>
          <w:rFonts w:ascii="Times New Roman"/>
          <w:i/>
          <w:w w:val="115"/>
        </w:rPr>
        <w:t>variance</w:t>
      </w:r>
      <w:r>
        <w:rPr>
          <w:rFonts w:ascii="Times New Roman"/>
          <w:i/>
          <w:spacing w:val="-17"/>
          <w:w w:val="115"/>
        </w:rPr>
        <w:t> </w:t>
      </w:r>
      <w:r>
        <w:rPr>
          <w:rFonts w:ascii="Times New Roman"/>
          <w:i/>
          <w:spacing w:val="-3"/>
          <w:w w:val="115"/>
        </w:rPr>
        <w:t>reduction</w:t>
      </w:r>
      <w:r>
        <w:rPr>
          <w:rFonts w:ascii="Times New Roman"/>
          <w:i/>
          <w:spacing w:val="-21"/>
          <w:w w:val="115"/>
        </w:rPr>
        <w:t> </w:t>
      </w:r>
      <w:r>
        <w:rPr>
          <w:w w:val="115"/>
        </w:rPr>
        <w:t>technique</w:t>
      </w:r>
      <w:r>
        <w:rPr>
          <w:spacing w:val="-23"/>
          <w:w w:val="115"/>
        </w:rPr>
        <w:t> </w:t>
      </w:r>
      <w:r>
        <w:rPr>
          <w:w w:val="115"/>
        </w:rPr>
        <w:t>for</w:t>
      </w:r>
      <w:r>
        <w:rPr>
          <w:spacing w:val="-23"/>
          <w:w w:val="115"/>
        </w:rPr>
        <w:t> </w:t>
      </w:r>
      <w:r>
        <w:rPr>
          <w:w w:val="115"/>
        </w:rPr>
        <w:t>Monte</w:t>
      </w:r>
      <w:r>
        <w:rPr>
          <w:spacing w:val="-23"/>
          <w:w w:val="115"/>
        </w:rPr>
        <w:t> </w:t>
      </w:r>
      <w:r>
        <w:rPr>
          <w:w w:val="115"/>
        </w:rPr>
        <w:t>Carlo</w:t>
      </w:r>
      <w:r>
        <w:rPr>
          <w:spacing w:val="-23"/>
          <w:w w:val="115"/>
        </w:rPr>
        <w:t> </w:t>
      </w:r>
      <w:r>
        <w:rPr>
          <w:w w:val="115"/>
        </w:rPr>
        <w:t>integration, and importance-sampling strategies exist for most commonly used lobes [</w:t>
      </w:r>
      <w:hyperlink w:history="true" w:anchor="_bookmark0">
        <w:r>
          <w:rPr>
            <w:color w:val="0000FF"/>
            <w:w w:val="115"/>
          </w:rPr>
          <w:t>279</w:t>
        </w:r>
      </w:hyperlink>
      <w:r>
        <w:rPr>
          <w:w w:val="115"/>
        </w:rPr>
        <w:t>, </w:t>
      </w:r>
      <w:hyperlink w:history="true" w:anchor="_bookmark0">
        <w:r>
          <w:rPr>
            <w:color w:val="0000FF"/>
            <w:w w:val="115"/>
          </w:rPr>
          <w:t>878</w:t>
        </w:r>
      </w:hyperlink>
      <w:r>
        <w:rPr>
          <w:w w:val="115"/>
        </w:rPr>
        <w:t>, </w:t>
      </w:r>
      <w:hyperlink w:history="true" w:anchor="_bookmark0">
        <w:r>
          <w:rPr>
            <w:color w:val="0000FF"/>
            <w:w w:val="115"/>
          </w:rPr>
          <w:t>1833</w:t>
        </w:r>
      </w:hyperlink>
      <w:r>
        <w:rPr>
          <w:w w:val="115"/>
        </w:rPr>
        <w:t>]. </w:t>
      </w:r>
      <w:r>
        <w:rPr>
          <w:spacing w:val="-6"/>
          <w:w w:val="115"/>
        </w:rPr>
        <w:t>For </w:t>
      </w:r>
      <w:r>
        <w:rPr>
          <w:w w:val="115"/>
        </w:rPr>
        <w:t>even more efficient sampling schemes, it is also possible to consider the distribution</w:t>
      </w:r>
      <w:r>
        <w:rPr>
          <w:spacing w:val="-5"/>
          <w:w w:val="115"/>
        </w:rPr>
        <w:t> </w:t>
      </w:r>
      <w:r>
        <w:rPr>
          <w:w w:val="115"/>
        </w:rPr>
        <w:t>of</w:t>
      </w:r>
      <w:r>
        <w:rPr>
          <w:spacing w:val="-4"/>
          <w:w w:val="115"/>
        </w:rPr>
        <w:t> </w:t>
      </w:r>
      <w:r>
        <w:rPr>
          <w:w w:val="115"/>
        </w:rPr>
        <w:t>radiance</w:t>
      </w:r>
      <w:r>
        <w:rPr>
          <w:spacing w:val="-4"/>
          <w:w w:val="115"/>
        </w:rPr>
        <w:t> </w:t>
      </w:r>
      <w:r>
        <w:rPr>
          <w:w w:val="115"/>
        </w:rPr>
        <w:t>in</w:t>
      </w:r>
      <w:r>
        <w:rPr>
          <w:spacing w:val="-4"/>
          <w:w w:val="115"/>
        </w:rPr>
        <w:t> </w:t>
      </w:r>
      <w:r>
        <w:rPr>
          <w:w w:val="115"/>
        </w:rPr>
        <w:t>the</w:t>
      </w:r>
      <w:r>
        <w:rPr>
          <w:spacing w:val="-4"/>
          <w:w w:val="115"/>
        </w:rPr>
        <w:t> </w:t>
      </w:r>
      <w:r>
        <w:rPr>
          <w:w w:val="115"/>
        </w:rPr>
        <w:t>environment</w:t>
      </w:r>
      <w:r>
        <w:rPr>
          <w:spacing w:val="-4"/>
          <w:w w:val="115"/>
        </w:rPr>
        <w:t> </w:t>
      </w:r>
      <w:r>
        <w:rPr>
          <w:w w:val="115"/>
        </w:rPr>
        <w:t>map</w:t>
      </w:r>
      <w:r>
        <w:rPr>
          <w:spacing w:val="-4"/>
          <w:w w:val="115"/>
        </w:rPr>
        <w:t> </w:t>
      </w:r>
      <w:r>
        <w:rPr>
          <w:w w:val="115"/>
        </w:rPr>
        <w:t>jointly</w:t>
      </w:r>
      <w:r>
        <w:rPr>
          <w:spacing w:val="-4"/>
          <w:w w:val="115"/>
        </w:rPr>
        <w:t> </w:t>
      </w:r>
      <w:r>
        <w:rPr>
          <w:w w:val="115"/>
        </w:rPr>
        <w:t>with</w:t>
      </w:r>
      <w:r>
        <w:rPr>
          <w:spacing w:val="-4"/>
          <w:w w:val="115"/>
        </w:rPr>
        <w:t> </w:t>
      </w:r>
      <w:r>
        <w:rPr>
          <w:w w:val="115"/>
        </w:rPr>
        <w:t>the</w:t>
      </w:r>
      <w:r>
        <w:rPr>
          <w:spacing w:val="-4"/>
          <w:w w:val="115"/>
        </w:rPr>
        <w:t> </w:t>
      </w:r>
      <w:r>
        <w:rPr>
          <w:w w:val="115"/>
        </w:rPr>
        <w:t>shape</w:t>
      </w:r>
      <w:r>
        <w:rPr>
          <w:spacing w:val="-4"/>
          <w:w w:val="115"/>
        </w:rPr>
        <w:t> </w:t>
      </w:r>
      <w:r>
        <w:rPr>
          <w:w w:val="115"/>
        </w:rPr>
        <w:t>of</w:t>
      </w:r>
      <w:r>
        <w:rPr>
          <w:spacing w:val="-4"/>
          <w:w w:val="115"/>
        </w:rPr>
        <w:t> </w:t>
      </w:r>
      <w:r>
        <w:rPr>
          <w:w w:val="115"/>
        </w:rPr>
        <w:t>the</w:t>
      </w:r>
      <w:r>
        <w:rPr>
          <w:spacing w:val="-4"/>
          <w:w w:val="115"/>
        </w:rPr>
        <w:t> </w:t>
      </w:r>
      <w:r>
        <w:rPr>
          <w:w w:val="115"/>
        </w:rPr>
        <w:t>specular lobe [</w:t>
      </w:r>
      <w:hyperlink w:history="true" w:anchor="_bookmark0">
        <w:r>
          <w:rPr>
            <w:color w:val="0000FF"/>
            <w:w w:val="115"/>
          </w:rPr>
          <w:t>270</w:t>
        </w:r>
      </w:hyperlink>
      <w:r>
        <w:rPr>
          <w:w w:val="115"/>
        </w:rPr>
        <w:t>, </w:t>
      </w:r>
      <w:hyperlink w:history="true" w:anchor="_bookmark0">
        <w:r>
          <w:rPr>
            <w:color w:val="0000FF"/>
            <w:w w:val="115"/>
          </w:rPr>
          <w:t>819</w:t>
        </w:r>
      </w:hyperlink>
      <w:r>
        <w:rPr>
          <w:w w:val="115"/>
        </w:rPr>
        <w:t>]. </w:t>
      </w:r>
      <w:r>
        <w:rPr>
          <w:spacing w:val="-3"/>
          <w:w w:val="115"/>
        </w:rPr>
        <w:t>However, </w:t>
      </w:r>
      <w:r>
        <w:rPr>
          <w:w w:val="115"/>
        </w:rPr>
        <w:t>all techniques relying on point sampling typically are</w:t>
      </w:r>
      <w:r>
        <w:rPr>
          <w:spacing w:val="-18"/>
          <w:w w:val="115"/>
        </w:rPr>
        <w:t> </w:t>
      </w:r>
      <w:r>
        <w:rPr>
          <w:w w:val="115"/>
        </w:rPr>
        <w:t>only for</w:t>
      </w:r>
      <w:r>
        <w:rPr>
          <w:spacing w:val="-10"/>
          <w:w w:val="115"/>
        </w:rPr>
        <w:t> </w:t>
      </w:r>
      <w:r>
        <w:rPr>
          <w:w w:val="115"/>
        </w:rPr>
        <w:t>offline</w:t>
      </w:r>
      <w:r>
        <w:rPr>
          <w:spacing w:val="-9"/>
          <w:w w:val="115"/>
        </w:rPr>
        <w:t> </w:t>
      </w:r>
      <w:r>
        <w:rPr>
          <w:w w:val="115"/>
        </w:rPr>
        <w:t>rendering</w:t>
      </w:r>
      <w:r>
        <w:rPr>
          <w:spacing w:val="-10"/>
          <w:w w:val="115"/>
        </w:rPr>
        <w:t> </w:t>
      </w:r>
      <w:r>
        <w:rPr>
          <w:w w:val="115"/>
        </w:rPr>
        <w:t>and</w:t>
      </w:r>
      <w:r>
        <w:rPr>
          <w:spacing w:val="-9"/>
          <w:w w:val="115"/>
        </w:rPr>
        <w:t> </w:t>
      </w:r>
      <w:r>
        <w:rPr>
          <w:w w:val="115"/>
        </w:rPr>
        <w:t>ground-truth</w:t>
      </w:r>
      <w:r>
        <w:rPr>
          <w:spacing w:val="-9"/>
          <w:w w:val="115"/>
        </w:rPr>
        <w:t> </w:t>
      </w:r>
      <w:r>
        <w:rPr>
          <w:w w:val="115"/>
        </w:rPr>
        <w:t>simulations,</w:t>
      </w:r>
      <w:r>
        <w:rPr>
          <w:spacing w:val="-9"/>
          <w:w w:val="115"/>
        </w:rPr>
        <w:t> </w:t>
      </w:r>
      <w:r>
        <w:rPr>
          <w:w w:val="115"/>
        </w:rPr>
        <w:t>as</w:t>
      </w:r>
      <w:r>
        <w:rPr>
          <w:spacing w:val="-9"/>
          <w:w w:val="115"/>
        </w:rPr>
        <w:t> </w:t>
      </w:r>
      <w:r>
        <w:rPr>
          <w:w w:val="115"/>
        </w:rPr>
        <w:t>usually</w:t>
      </w:r>
      <w:r>
        <w:rPr>
          <w:spacing w:val="-9"/>
          <w:w w:val="115"/>
        </w:rPr>
        <w:t> </w:t>
      </w:r>
      <w:r>
        <w:rPr>
          <w:w w:val="115"/>
        </w:rPr>
        <w:t>hundreds</w:t>
      </w:r>
      <w:r>
        <w:rPr>
          <w:spacing w:val="-10"/>
          <w:w w:val="115"/>
        </w:rPr>
        <w:t> </w:t>
      </w:r>
      <w:r>
        <w:rPr>
          <w:w w:val="115"/>
        </w:rPr>
        <w:t>of</w:t>
      </w:r>
      <w:r>
        <w:rPr>
          <w:spacing w:val="-9"/>
          <w:w w:val="115"/>
        </w:rPr>
        <w:t> </w:t>
      </w:r>
      <w:r>
        <w:rPr>
          <w:w w:val="115"/>
        </w:rPr>
        <w:t>samples</w:t>
      </w:r>
      <w:r>
        <w:rPr>
          <w:spacing w:val="-9"/>
          <w:w w:val="115"/>
        </w:rPr>
        <w:t> </w:t>
      </w:r>
      <w:r>
        <w:rPr>
          <w:w w:val="115"/>
        </w:rPr>
        <w:t>are needed.</w:t>
      </w:r>
    </w:p>
    <w:p>
      <w:pPr>
        <w:pStyle w:val="BodyText"/>
        <w:spacing w:line="204" w:lineRule="auto" w:before="12"/>
        <w:ind w:left="943" w:right="441" w:firstLine="298"/>
        <w:jc w:val="both"/>
      </w:pPr>
      <w:r>
        <w:rPr>
          <w:spacing w:val="-9"/>
          <w:w w:val="115"/>
        </w:rPr>
        <w:t>To </w:t>
      </w:r>
      <w:r>
        <w:rPr>
          <w:w w:val="115"/>
        </w:rPr>
        <w:t>further reduce sampling variance (i.e., noise), </w:t>
      </w:r>
      <w:r>
        <w:rPr>
          <w:spacing w:val="-3"/>
          <w:w w:val="115"/>
        </w:rPr>
        <w:t>we </w:t>
      </w:r>
      <w:r>
        <w:rPr>
          <w:w w:val="115"/>
        </w:rPr>
        <w:t>could also estimate the dis- tance</w:t>
      </w:r>
      <w:r>
        <w:rPr>
          <w:spacing w:val="-14"/>
          <w:w w:val="115"/>
        </w:rPr>
        <w:t> </w:t>
      </w:r>
      <w:r>
        <w:rPr>
          <w:w w:val="115"/>
        </w:rPr>
        <w:t>between</w:t>
      </w:r>
      <w:r>
        <w:rPr>
          <w:spacing w:val="-14"/>
          <w:w w:val="115"/>
        </w:rPr>
        <w:t> </w:t>
      </w:r>
      <w:r>
        <w:rPr>
          <w:w w:val="115"/>
        </w:rPr>
        <w:t>samples</w:t>
      </w:r>
      <w:r>
        <w:rPr>
          <w:spacing w:val="-14"/>
          <w:w w:val="115"/>
        </w:rPr>
        <w:t> </w:t>
      </w:r>
      <w:r>
        <w:rPr>
          <w:w w:val="115"/>
        </w:rPr>
        <w:t>and</w:t>
      </w:r>
      <w:r>
        <w:rPr>
          <w:spacing w:val="-14"/>
          <w:w w:val="115"/>
        </w:rPr>
        <w:t> </w:t>
      </w:r>
      <w:r>
        <w:rPr>
          <w:w w:val="115"/>
        </w:rPr>
        <w:t>integrate</w:t>
      </w:r>
      <w:r>
        <w:rPr>
          <w:spacing w:val="-13"/>
          <w:w w:val="115"/>
        </w:rPr>
        <w:t> </w:t>
      </w:r>
      <w:r>
        <w:rPr>
          <w:w w:val="115"/>
        </w:rPr>
        <w:t>using</w:t>
      </w:r>
      <w:r>
        <w:rPr>
          <w:spacing w:val="-15"/>
          <w:w w:val="115"/>
        </w:rPr>
        <w:t> </w:t>
      </w:r>
      <w:r>
        <w:rPr>
          <w:w w:val="115"/>
        </w:rPr>
        <w:t>a</w:t>
      </w:r>
      <w:r>
        <w:rPr>
          <w:spacing w:val="-13"/>
          <w:w w:val="115"/>
        </w:rPr>
        <w:t> </w:t>
      </w:r>
      <w:r>
        <w:rPr>
          <w:w w:val="115"/>
        </w:rPr>
        <w:t>sum</w:t>
      </w:r>
      <w:r>
        <w:rPr>
          <w:spacing w:val="-15"/>
          <w:w w:val="115"/>
        </w:rPr>
        <w:t> </w:t>
      </w:r>
      <w:r>
        <w:rPr>
          <w:w w:val="115"/>
        </w:rPr>
        <w:t>of</w:t>
      </w:r>
      <w:r>
        <w:rPr>
          <w:spacing w:val="-13"/>
          <w:w w:val="115"/>
        </w:rPr>
        <w:t> </w:t>
      </w:r>
      <w:r>
        <w:rPr>
          <w:w w:val="115"/>
        </w:rPr>
        <w:t>cones,</w:t>
      </w:r>
      <w:r>
        <w:rPr>
          <w:spacing w:val="-12"/>
          <w:w w:val="115"/>
        </w:rPr>
        <w:t> </w:t>
      </w:r>
      <w:r>
        <w:rPr>
          <w:w w:val="115"/>
        </w:rPr>
        <w:t>instead</w:t>
      </w:r>
      <w:r>
        <w:rPr>
          <w:spacing w:val="-14"/>
          <w:w w:val="115"/>
        </w:rPr>
        <w:t> </w:t>
      </w:r>
      <w:r>
        <w:rPr>
          <w:w w:val="115"/>
        </w:rPr>
        <w:t>of</w:t>
      </w:r>
      <w:r>
        <w:rPr>
          <w:spacing w:val="-14"/>
          <w:w w:val="115"/>
        </w:rPr>
        <w:t> </w:t>
      </w:r>
      <w:r>
        <w:rPr>
          <w:w w:val="115"/>
        </w:rPr>
        <w:t>single</w:t>
      </w:r>
      <w:r>
        <w:rPr>
          <w:spacing w:val="-14"/>
          <w:w w:val="115"/>
        </w:rPr>
        <w:t> </w:t>
      </w:r>
      <w:r>
        <w:rPr>
          <w:w w:val="115"/>
        </w:rPr>
        <w:t>directions. Sampling an environment map using cones can </w:t>
      </w:r>
      <w:r>
        <w:rPr>
          <w:spacing w:val="2"/>
          <w:w w:val="115"/>
        </w:rPr>
        <w:t>be </w:t>
      </w:r>
      <w:r>
        <w:rPr>
          <w:w w:val="115"/>
        </w:rPr>
        <w:t>approximated </w:t>
      </w:r>
      <w:r>
        <w:rPr>
          <w:spacing w:val="-3"/>
          <w:w w:val="115"/>
        </w:rPr>
        <w:t>by </w:t>
      </w:r>
      <w:r>
        <w:rPr>
          <w:w w:val="115"/>
        </w:rPr>
        <w:t>point sampling one</w:t>
      </w:r>
      <w:r>
        <w:rPr>
          <w:spacing w:val="-10"/>
          <w:w w:val="115"/>
        </w:rPr>
        <w:t> </w:t>
      </w:r>
      <w:r>
        <w:rPr>
          <w:w w:val="115"/>
        </w:rPr>
        <w:t>of</w:t>
      </w:r>
      <w:r>
        <w:rPr>
          <w:spacing w:val="-10"/>
          <w:w w:val="115"/>
        </w:rPr>
        <w:t> </w:t>
      </w:r>
      <w:r>
        <w:rPr>
          <w:w w:val="115"/>
        </w:rPr>
        <w:t>its</w:t>
      </w:r>
      <w:r>
        <w:rPr>
          <w:spacing w:val="-9"/>
          <w:w w:val="115"/>
        </w:rPr>
        <w:t> </w:t>
      </w:r>
      <w:r>
        <w:rPr>
          <w:w w:val="115"/>
        </w:rPr>
        <w:t>mip</w:t>
      </w:r>
      <w:r>
        <w:rPr>
          <w:spacing w:val="-10"/>
          <w:w w:val="115"/>
        </w:rPr>
        <w:t> </w:t>
      </w:r>
      <w:r>
        <w:rPr>
          <w:w w:val="115"/>
        </w:rPr>
        <w:t>levels,</w:t>
      </w:r>
      <w:r>
        <w:rPr>
          <w:spacing w:val="-9"/>
          <w:w w:val="115"/>
        </w:rPr>
        <w:t> </w:t>
      </w:r>
      <w:r>
        <w:rPr>
          <w:w w:val="115"/>
        </w:rPr>
        <w:t>choosing</w:t>
      </w:r>
      <w:r>
        <w:rPr>
          <w:spacing w:val="-10"/>
          <w:w w:val="115"/>
        </w:rPr>
        <w:t> </w:t>
      </w:r>
      <w:r>
        <w:rPr>
          <w:w w:val="115"/>
        </w:rPr>
        <w:t>the</w:t>
      </w:r>
      <w:r>
        <w:rPr>
          <w:spacing w:val="-9"/>
          <w:w w:val="115"/>
        </w:rPr>
        <w:t> </w:t>
      </w:r>
      <w:r>
        <w:rPr>
          <w:w w:val="115"/>
        </w:rPr>
        <w:t>level</w:t>
      </w:r>
      <w:r>
        <w:rPr>
          <w:spacing w:val="-10"/>
          <w:w w:val="115"/>
        </w:rPr>
        <w:t> </w:t>
      </w:r>
      <w:r>
        <w:rPr>
          <w:w w:val="115"/>
        </w:rPr>
        <w:t>whose</w:t>
      </w:r>
      <w:r>
        <w:rPr>
          <w:spacing w:val="-10"/>
          <w:w w:val="115"/>
        </w:rPr>
        <w:t> </w:t>
      </w:r>
      <w:r>
        <w:rPr>
          <w:w w:val="115"/>
        </w:rPr>
        <w:t>texel</w:t>
      </w:r>
      <w:r>
        <w:rPr>
          <w:spacing w:val="-9"/>
          <w:w w:val="115"/>
        </w:rPr>
        <w:t> </w:t>
      </w:r>
      <w:r>
        <w:rPr>
          <w:w w:val="115"/>
        </w:rPr>
        <w:t>size</w:t>
      </w:r>
      <w:r>
        <w:rPr>
          <w:spacing w:val="-10"/>
          <w:w w:val="115"/>
        </w:rPr>
        <w:t> </w:t>
      </w:r>
      <w:r>
        <w:rPr>
          <w:w w:val="115"/>
        </w:rPr>
        <w:t>spans</w:t>
      </w:r>
      <w:r>
        <w:rPr>
          <w:spacing w:val="-10"/>
          <w:w w:val="115"/>
        </w:rPr>
        <w:t> </w:t>
      </w:r>
      <w:r>
        <w:rPr>
          <w:w w:val="115"/>
        </w:rPr>
        <w:t>a</w:t>
      </w:r>
      <w:r>
        <w:rPr>
          <w:spacing w:val="-9"/>
          <w:w w:val="115"/>
        </w:rPr>
        <w:t> </w:t>
      </w:r>
      <w:r>
        <w:rPr>
          <w:w w:val="115"/>
        </w:rPr>
        <w:t>solid</w:t>
      </w:r>
      <w:r>
        <w:rPr>
          <w:spacing w:val="-10"/>
          <w:w w:val="115"/>
        </w:rPr>
        <w:t> </w:t>
      </w:r>
      <w:r>
        <w:rPr>
          <w:w w:val="115"/>
        </w:rPr>
        <w:t>angle</w:t>
      </w:r>
      <w:r>
        <w:rPr>
          <w:spacing w:val="-10"/>
          <w:w w:val="115"/>
        </w:rPr>
        <w:t> </w:t>
      </w:r>
      <w:r>
        <w:rPr>
          <w:w w:val="115"/>
        </w:rPr>
        <w:t>similar</w:t>
      </w:r>
      <w:r>
        <w:rPr>
          <w:spacing w:val="-9"/>
          <w:w w:val="115"/>
        </w:rPr>
        <w:t> </w:t>
      </w:r>
      <w:r>
        <w:rPr>
          <w:w w:val="115"/>
        </w:rPr>
        <w:t>to that</w:t>
      </w:r>
      <w:r>
        <w:rPr>
          <w:spacing w:val="-5"/>
          <w:w w:val="115"/>
        </w:rPr>
        <w:t> </w:t>
      </w:r>
      <w:r>
        <w:rPr>
          <w:w w:val="115"/>
        </w:rPr>
        <w:t>of</w:t>
      </w:r>
      <w:r>
        <w:rPr>
          <w:spacing w:val="-5"/>
          <w:w w:val="115"/>
        </w:rPr>
        <w:t> </w:t>
      </w:r>
      <w:r>
        <w:rPr>
          <w:w w:val="115"/>
        </w:rPr>
        <w:t>the</w:t>
      </w:r>
      <w:r>
        <w:rPr>
          <w:spacing w:val="-5"/>
          <w:w w:val="115"/>
        </w:rPr>
        <w:t> </w:t>
      </w:r>
      <w:r>
        <w:rPr>
          <w:w w:val="115"/>
        </w:rPr>
        <w:t>cone</w:t>
      </w:r>
      <w:r>
        <w:rPr>
          <w:spacing w:val="-4"/>
          <w:w w:val="115"/>
        </w:rPr>
        <w:t> </w:t>
      </w:r>
      <w:r>
        <w:rPr>
          <w:w w:val="115"/>
        </w:rPr>
        <w:t>[</w:t>
      </w:r>
      <w:hyperlink w:history="true" w:anchor="_bookmark0">
        <w:r>
          <w:rPr>
            <w:color w:val="0000FF"/>
            <w:w w:val="115"/>
          </w:rPr>
          <w:t>280]</w:t>
        </w:r>
      </w:hyperlink>
      <w:r>
        <w:rPr>
          <w:w w:val="115"/>
        </w:rPr>
        <w:t>.</w:t>
      </w:r>
      <w:r>
        <w:rPr>
          <w:spacing w:val="19"/>
          <w:w w:val="115"/>
        </w:rPr>
        <w:t> </w:t>
      </w:r>
      <w:r>
        <w:rPr>
          <w:w w:val="115"/>
        </w:rPr>
        <w:t>Doing</w:t>
      </w:r>
      <w:r>
        <w:rPr>
          <w:spacing w:val="-5"/>
          <w:w w:val="115"/>
        </w:rPr>
        <w:t> </w:t>
      </w:r>
      <w:r>
        <w:rPr>
          <w:w w:val="115"/>
        </w:rPr>
        <w:t>so</w:t>
      </w:r>
      <w:r>
        <w:rPr>
          <w:spacing w:val="-4"/>
          <w:w w:val="115"/>
        </w:rPr>
        <w:t> </w:t>
      </w:r>
      <w:r>
        <w:rPr>
          <w:w w:val="115"/>
        </w:rPr>
        <w:t>introduces</w:t>
      </w:r>
      <w:r>
        <w:rPr>
          <w:spacing w:val="-5"/>
          <w:w w:val="115"/>
        </w:rPr>
        <w:t> </w:t>
      </w:r>
      <w:r>
        <w:rPr>
          <w:w w:val="115"/>
        </w:rPr>
        <w:t>bias,</w:t>
      </w:r>
      <w:r>
        <w:rPr>
          <w:spacing w:val="-4"/>
          <w:w w:val="115"/>
        </w:rPr>
        <w:t> </w:t>
      </w:r>
      <w:r>
        <w:rPr>
          <w:w w:val="115"/>
        </w:rPr>
        <w:t>but</w:t>
      </w:r>
      <w:r>
        <w:rPr>
          <w:spacing w:val="-4"/>
          <w:w w:val="115"/>
        </w:rPr>
        <w:t> </w:t>
      </w:r>
      <w:r>
        <w:rPr>
          <w:w w:val="115"/>
        </w:rPr>
        <w:t>it</w:t>
      </w:r>
      <w:r>
        <w:rPr>
          <w:spacing w:val="-5"/>
          <w:w w:val="115"/>
        </w:rPr>
        <w:t> </w:t>
      </w:r>
      <w:r>
        <w:rPr>
          <w:w w:val="115"/>
        </w:rPr>
        <w:t>allows</w:t>
      </w:r>
      <w:r>
        <w:rPr>
          <w:spacing w:val="-5"/>
          <w:w w:val="115"/>
        </w:rPr>
        <w:t> </w:t>
      </w:r>
      <w:r>
        <w:rPr>
          <w:w w:val="115"/>
        </w:rPr>
        <w:t>us</w:t>
      </w:r>
      <w:r>
        <w:rPr>
          <w:spacing w:val="-5"/>
          <w:w w:val="115"/>
        </w:rPr>
        <w:t> </w:t>
      </w:r>
      <w:r>
        <w:rPr>
          <w:w w:val="115"/>
        </w:rPr>
        <w:t>to</w:t>
      </w:r>
      <w:r>
        <w:rPr>
          <w:spacing w:val="-4"/>
          <w:w w:val="115"/>
        </w:rPr>
        <w:t> </w:t>
      </w:r>
      <w:r>
        <w:rPr>
          <w:w w:val="115"/>
        </w:rPr>
        <w:t>greatly</w:t>
      </w:r>
      <w:r>
        <w:rPr>
          <w:spacing w:val="-5"/>
          <w:w w:val="115"/>
        </w:rPr>
        <w:t> </w:t>
      </w:r>
      <w:r>
        <w:rPr>
          <w:w w:val="115"/>
        </w:rPr>
        <w:t>reduce</w:t>
      </w:r>
      <w:r>
        <w:rPr>
          <w:spacing w:val="-5"/>
          <w:w w:val="115"/>
        </w:rPr>
        <w:t> </w:t>
      </w:r>
      <w:r>
        <w:rPr>
          <w:w w:val="115"/>
        </w:rPr>
        <w:t>the number</w:t>
      </w:r>
      <w:r>
        <w:rPr>
          <w:spacing w:val="-7"/>
          <w:w w:val="115"/>
        </w:rPr>
        <w:t> </w:t>
      </w:r>
      <w:r>
        <w:rPr>
          <w:w w:val="115"/>
        </w:rPr>
        <w:t>of</w:t>
      </w:r>
      <w:r>
        <w:rPr>
          <w:spacing w:val="-7"/>
          <w:w w:val="115"/>
        </w:rPr>
        <w:t> </w:t>
      </w:r>
      <w:r>
        <w:rPr>
          <w:w w:val="115"/>
        </w:rPr>
        <w:t>samples</w:t>
      </w:r>
      <w:r>
        <w:rPr>
          <w:spacing w:val="-7"/>
          <w:w w:val="115"/>
        </w:rPr>
        <w:t> </w:t>
      </w:r>
      <w:r>
        <w:rPr>
          <w:w w:val="115"/>
        </w:rPr>
        <w:t>needed</w:t>
      </w:r>
      <w:r>
        <w:rPr>
          <w:spacing w:val="-7"/>
          <w:w w:val="115"/>
        </w:rPr>
        <w:t> </w:t>
      </w:r>
      <w:r>
        <w:rPr>
          <w:w w:val="115"/>
        </w:rPr>
        <w:t>to</w:t>
      </w:r>
      <w:r>
        <w:rPr>
          <w:spacing w:val="-7"/>
          <w:w w:val="115"/>
        </w:rPr>
        <w:t> </w:t>
      </w:r>
      <w:r>
        <w:rPr>
          <w:w w:val="115"/>
        </w:rPr>
        <w:t>achieve</w:t>
      </w:r>
      <w:r>
        <w:rPr>
          <w:spacing w:val="-7"/>
          <w:w w:val="115"/>
        </w:rPr>
        <w:t> </w:t>
      </w:r>
      <w:r>
        <w:rPr>
          <w:w w:val="115"/>
        </w:rPr>
        <w:t>noise-free</w:t>
      </w:r>
      <w:r>
        <w:rPr>
          <w:spacing w:val="-7"/>
          <w:w w:val="115"/>
        </w:rPr>
        <w:t> </w:t>
      </w:r>
      <w:r>
        <w:rPr>
          <w:w w:val="115"/>
        </w:rPr>
        <w:t>results.</w:t>
      </w:r>
      <w:r>
        <w:rPr>
          <w:spacing w:val="12"/>
          <w:w w:val="115"/>
        </w:rPr>
        <w:t> </w:t>
      </w:r>
      <w:r>
        <w:rPr>
          <w:w w:val="115"/>
        </w:rPr>
        <w:t>This</w:t>
      </w:r>
      <w:r>
        <w:rPr>
          <w:spacing w:val="-7"/>
          <w:w w:val="115"/>
        </w:rPr>
        <w:t> </w:t>
      </w:r>
      <w:r>
        <w:rPr>
          <w:w w:val="115"/>
        </w:rPr>
        <w:t>type</w:t>
      </w:r>
      <w:r>
        <w:rPr>
          <w:spacing w:val="-7"/>
          <w:w w:val="115"/>
        </w:rPr>
        <w:t> </w:t>
      </w:r>
      <w:r>
        <w:rPr>
          <w:w w:val="115"/>
        </w:rPr>
        <w:t>of</w:t>
      </w:r>
      <w:r>
        <w:rPr>
          <w:spacing w:val="-7"/>
          <w:w w:val="115"/>
        </w:rPr>
        <w:t> </w:t>
      </w:r>
      <w:r>
        <w:rPr>
          <w:w w:val="115"/>
        </w:rPr>
        <w:t>sampling</w:t>
      </w:r>
      <w:r>
        <w:rPr>
          <w:spacing w:val="-7"/>
          <w:w w:val="115"/>
        </w:rPr>
        <w:t> </w:t>
      </w:r>
      <w:r>
        <w:rPr>
          <w:w w:val="115"/>
        </w:rPr>
        <w:t>can</w:t>
      </w:r>
      <w:r>
        <w:rPr>
          <w:spacing w:val="-7"/>
          <w:w w:val="115"/>
        </w:rPr>
        <w:t> </w:t>
      </w:r>
      <w:r>
        <w:rPr>
          <w:spacing w:val="2"/>
          <w:w w:val="115"/>
        </w:rPr>
        <w:t>be </w:t>
      </w:r>
      <w:r>
        <w:rPr>
          <w:w w:val="115"/>
        </w:rPr>
        <w:t>performed at interactive rates with the aid of the</w:t>
      </w:r>
      <w:r>
        <w:rPr>
          <w:spacing w:val="3"/>
          <w:w w:val="115"/>
        </w:rPr>
        <w:t> </w:t>
      </w:r>
      <w:r>
        <w:rPr>
          <w:w w:val="115"/>
        </w:rPr>
        <w:t>GPU.</w:t>
      </w:r>
    </w:p>
    <w:p>
      <w:pPr>
        <w:pStyle w:val="BodyText"/>
        <w:spacing w:line="204" w:lineRule="auto" w:before="10"/>
        <w:ind w:left="943" w:right="441" w:firstLine="298"/>
        <w:jc w:val="both"/>
      </w:pPr>
      <w:r>
        <w:rPr>
          <w:w w:val="115"/>
        </w:rPr>
        <w:t>Also leveraging area samples, McGuire et al. [</w:t>
      </w:r>
      <w:hyperlink w:history="true" w:anchor="_bookmark0">
        <w:r>
          <w:rPr>
            <w:color w:val="0000FF"/>
            <w:w w:val="115"/>
          </w:rPr>
          <w:t>1175</w:t>
        </w:r>
      </w:hyperlink>
      <w:r>
        <w:rPr>
          <w:w w:val="115"/>
        </w:rPr>
        <w:t>] develop a technique aimed at approximating the results of the convolution with the specular lobe in real time, without any need for precomputation. This process is done </w:t>
      </w:r>
      <w:r>
        <w:rPr>
          <w:spacing w:val="-3"/>
          <w:w w:val="115"/>
        </w:rPr>
        <w:t>by </w:t>
      </w:r>
      <w:r>
        <w:rPr>
          <w:w w:val="115"/>
        </w:rPr>
        <w:t>judiciously mixing multiple mipmap levels of a non-prefiltered environment cube map in order to recre- ate the shape of a Phong lobe. In a similar fashion, Hensley et al. [</w:t>
      </w:r>
      <w:hyperlink w:history="true" w:anchor="_bookmark0">
        <w:r>
          <w:rPr>
            <w:color w:val="0000FF"/>
            <w:w w:val="115"/>
          </w:rPr>
          <w:t>718</w:t>
        </w:r>
      </w:hyperlink>
      <w:r>
        <w:rPr>
          <w:w w:val="115"/>
        </w:rPr>
        <w:t>, </w:t>
      </w:r>
      <w:hyperlink w:history="true" w:anchor="_bookmark0">
        <w:r>
          <w:rPr>
            <w:color w:val="0000FF"/>
            <w:w w:val="115"/>
          </w:rPr>
          <w:t>719</w:t>
        </w:r>
      </w:hyperlink>
      <w:r>
        <w:rPr>
          <w:w w:val="115"/>
        </w:rPr>
        <w:t>, </w:t>
      </w:r>
      <w:hyperlink w:history="true" w:anchor="_bookmark0">
        <w:r>
          <w:rPr>
            <w:color w:val="0000FF"/>
            <w:w w:val="115"/>
          </w:rPr>
          <w:t>720</w:t>
        </w:r>
      </w:hyperlink>
      <w:r>
        <w:rPr>
          <w:w w:val="115"/>
        </w:rPr>
        <w:t>] use summed-area tables (</w:t>
      </w:r>
      <w:hyperlink w:history="true" w:anchor="_bookmark0">
        <w:r>
          <w:rPr>
            <w:color w:val="0000FF"/>
            <w:w w:val="115"/>
          </w:rPr>
          <w:t>Section 6.2.2</w:t>
        </w:r>
      </w:hyperlink>
      <w:r>
        <w:rPr>
          <w:w w:val="115"/>
        </w:rPr>
        <w:t>) to rapidly perform the approximation. Both </w:t>
      </w:r>
      <w:r>
        <w:rPr>
          <w:w w:val="109"/>
        </w:rPr>
        <w:t>M</w:t>
      </w:r>
      <w:r>
        <w:rPr>
          <w:w w:val="106"/>
        </w:rPr>
        <w:t>c</w:t>
      </w:r>
      <w:r>
        <w:rPr>
          <w:w w:val="115"/>
        </w:rPr>
        <w:t>G</w:t>
      </w:r>
      <w:r>
        <w:rPr>
          <w:w w:val="117"/>
        </w:rPr>
        <w:t>u</w:t>
      </w:r>
      <w:r>
        <w:rPr>
          <w:w w:val="105"/>
        </w:rPr>
        <w:t>i</w:t>
      </w:r>
      <w:r>
        <w:rPr>
          <w:w w:val="124"/>
        </w:rPr>
        <w:t>r</w:t>
      </w:r>
      <w:r>
        <w:rPr>
          <w:w w:val="106"/>
        </w:rPr>
        <w:t>e</w:t>
      </w:r>
      <w:r>
        <w:rPr>
          <w:spacing w:val="2"/>
        </w:rPr>
        <w:t> </w:t>
      </w:r>
      <w:r>
        <w:rPr>
          <w:w w:val="106"/>
        </w:rPr>
        <w:t>e</w:t>
      </w:r>
      <w:r>
        <w:rPr>
          <w:w w:val="148"/>
        </w:rPr>
        <w:t>t</w:t>
      </w:r>
      <w:r>
        <w:rPr>
          <w:spacing w:val="2"/>
        </w:rPr>
        <w:t> </w:t>
      </w:r>
      <w:r>
        <w:rPr>
          <w:w w:val="114"/>
        </w:rPr>
        <w:t>al</w:t>
      </w:r>
      <w:r>
        <w:rPr>
          <w:w w:val="117"/>
        </w:rPr>
        <w:t>.</w:t>
      </w:r>
      <w:r>
        <w:rPr>
          <w:w w:val="27"/>
        </w:rPr>
        <w:t>’</w:t>
      </w:r>
      <w:r>
        <w:rPr>
          <w:w w:val="107"/>
        </w:rPr>
        <w:t>s</w:t>
      </w:r>
      <w:r>
        <w:rPr>
          <w:spacing w:val="2"/>
        </w:rPr>
        <w:t> </w:t>
      </w:r>
      <w:r>
        <w:rPr>
          <w:w w:val="118"/>
        </w:rPr>
        <w:t>an</w:t>
      </w:r>
      <w:r>
        <w:rPr>
          <w:w w:val="117"/>
        </w:rPr>
        <w:t>d</w:t>
      </w:r>
      <w:r>
        <w:rPr>
          <w:spacing w:val="2"/>
        </w:rPr>
        <w:t> </w:t>
      </w:r>
      <w:r>
        <w:rPr>
          <w:w w:val="108"/>
        </w:rPr>
        <w:t>He</w:t>
      </w:r>
      <w:r>
        <w:rPr>
          <w:w w:val="117"/>
        </w:rPr>
        <w:t>n</w:t>
      </w:r>
      <w:r>
        <w:rPr>
          <w:w w:val="107"/>
        </w:rPr>
        <w:t>s</w:t>
      </w:r>
      <w:r>
        <w:rPr>
          <w:w w:val="105"/>
        </w:rPr>
        <w:t>l</w:t>
      </w:r>
      <w:r>
        <w:rPr>
          <w:w w:val="106"/>
        </w:rPr>
        <w:t>e</w:t>
      </w:r>
      <w:r>
        <w:rPr>
          <w:w w:val="111"/>
        </w:rPr>
        <w:t>y</w:t>
      </w:r>
      <w:r>
        <w:rPr>
          <w:spacing w:val="2"/>
        </w:rPr>
        <w:t> </w:t>
      </w:r>
      <w:r>
        <w:rPr>
          <w:w w:val="106"/>
        </w:rPr>
        <w:t>e</w:t>
      </w:r>
      <w:r>
        <w:rPr>
          <w:w w:val="148"/>
        </w:rPr>
        <w:t>t</w:t>
      </w:r>
      <w:r>
        <w:rPr>
          <w:spacing w:val="2"/>
        </w:rPr>
        <w:t> </w:t>
      </w:r>
      <w:r>
        <w:rPr>
          <w:w w:val="114"/>
        </w:rPr>
        <w:t>al</w:t>
      </w:r>
      <w:r>
        <w:rPr>
          <w:w w:val="117"/>
        </w:rPr>
        <w:t>.</w:t>
      </w:r>
      <w:r>
        <w:rPr>
          <w:w w:val="27"/>
        </w:rPr>
        <w:t>’</w:t>
      </w:r>
      <w:r>
        <w:rPr>
          <w:w w:val="107"/>
        </w:rPr>
        <w:t>s</w:t>
      </w:r>
      <w:r>
        <w:rPr>
          <w:spacing w:val="2"/>
        </w:rPr>
        <w:t> </w:t>
      </w:r>
      <w:r>
        <w:rPr>
          <w:w w:val="148"/>
        </w:rPr>
        <w:t>t</w:t>
      </w:r>
      <w:r>
        <w:rPr>
          <w:w w:val="106"/>
        </w:rPr>
        <w:t>e</w:t>
      </w:r>
      <w:r>
        <w:rPr>
          <w:spacing w:val="-6"/>
          <w:w w:val="106"/>
        </w:rPr>
        <w:t>c</w:t>
      </w:r>
      <w:r>
        <w:rPr>
          <w:w w:val="117"/>
        </w:rPr>
        <w:t>hn</w:t>
      </w:r>
      <w:r>
        <w:rPr>
          <w:w w:val="105"/>
        </w:rPr>
        <w:t>i</w:t>
      </w:r>
      <w:r>
        <w:rPr>
          <w:w w:val="111"/>
        </w:rPr>
        <w:t>q</w:t>
      </w:r>
      <w:r>
        <w:rPr>
          <w:spacing w:val="-1"/>
          <w:w w:val="117"/>
        </w:rPr>
        <w:t>u</w:t>
      </w:r>
      <w:r>
        <w:rPr>
          <w:w w:val="106"/>
        </w:rPr>
        <w:t>e</w:t>
      </w:r>
      <w:r>
        <w:rPr>
          <w:w w:val="107"/>
        </w:rPr>
        <w:t>s</w:t>
      </w:r>
      <w:r>
        <w:rPr>
          <w:spacing w:val="2"/>
        </w:rPr>
        <w:t> </w:t>
      </w:r>
      <w:r>
        <w:rPr>
          <w:w w:val="121"/>
        </w:rPr>
        <w:t>ar</w:t>
      </w:r>
      <w:r>
        <w:rPr>
          <w:w w:val="106"/>
        </w:rPr>
        <w:t>e</w:t>
      </w:r>
      <w:r>
        <w:rPr>
          <w:spacing w:val="2"/>
        </w:rPr>
        <w:t> </w:t>
      </w:r>
      <w:r>
        <w:rPr>
          <w:w w:val="117"/>
        </w:rPr>
        <w:t>n</w:t>
      </w:r>
      <w:r>
        <w:rPr>
          <w:w w:val="121"/>
        </w:rPr>
        <w:t>ot</w:t>
      </w:r>
      <w:r>
        <w:rPr>
          <w:spacing w:val="2"/>
        </w:rPr>
        <w:t> </w:t>
      </w:r>
      <w:r>
        <w:rPr>
          <w:w w:val="148"/>
        </w:rPr>
        <w:t>t</w:t>
      </w:r>
      <w:r>
        <w:rPr>
          <w:w w:val="106"/>
        </w:rPr>
        <w:t>e</w:t>
      </w:r>
      <w:r>
        <w:rPr>
          <w:spacing w:val="-6"/>
          <w:w w:val="106"/>
        </w:rPr>
        <w:t>c</w:t>
      </w:r>
      <w:r>
        <w:rPr>
          <w:w w:val="117"/>
        </w:rPr>
        <w:t>hn</w:t>
      </w:r>
      <w:r>
        <w:rPr>
          <w:w w:val="105"/>
        </w:rPr>
        <w:t>i</w:t>
      </w:r>
      <w:r>
        <w:rPr>
          <w:w w:val="106"/>
        </w:rPr>
        <w:t>c</w:t>
      </w:r>
      <w:r>
        <w:rPr>
          <w:w w:val="114"/>
        </w:rPr>
        <w:t>al</w:t>
      </w:r>
      <w:r>
        <w:rPr>
          <w:w w:val="105"/>
        </w:rPr>
        <w:t>l</w:t>
      </w:r>
      <w:r>
        <w:rPr>
          <w:w w:val="111"/>
        </w:rPr>
        <w:t>y</w:t>
      </w:r>
      <w:r>
        <w:rPr>
          <w:spacing w:val="2"/>
        </w:rPr>
        <w:t> </w:t>
      </w:r>
      <w:r>
        <w:rPr>
          <w:w w:val="96"/>
        </w:rPr>
        <w:t>f</w:t>
      </w:r>
      <w:r>
        <w:rPr>
          <w:w w:val="124"/>
        </w:rPr>
        <w:t>r</w:t>
      </w:r>
      <w:r>
        <w:rPr>
          <w:w w:val="106"/>
        </w:rPr>
        <w:t>ee</w:t>
      </w:r>
      <w:r>
        <w:rPr>
          <w:spacing w:val="2"/>
        </w:rPr>
        <w:t> </w:t>
      </w:r>
      <w:r>
        <w:rPr>
          <w:w w:val="102"/>
        </w:rPr>
        <w:t>of</w:t>
      </w:r>
      <w:r>
        <w:rPr>
          <w:spacing w:val="2"/>
        </w:rPr>
        <w:t> </w:t>
      </w:r>
      <w:r>
        <w:rPr>
          <w:w w:val="118"/>
        </w:rPr>
        <w:t>a</w:t>
      </w:r>
      <w:r>
        <w:rPr>
          <w:spacing w:val="-6"/>
          <w:w w:val="118"/>
        </w:rPr>
        <w:t>n</w:t>
      </w:r>
      <w:r>
        <w:rPr>
          <w:w w:val="111"/>
        </w:rPr>
        <w:t>y</w:t>
      </w:r>
      <w:r>
        <w:rPr>
          <w:spacing w:val="2"/>
        </w:rPr>
        <w:t> </w:t>
      </w:r>
      <w:r>
        <w:rPr>
          <w:w w:val="117"/>
        </w:rPr>
        <w:t>p</w:t>
      </w:r>
      <w:r>
        <w:rPr>
          <w:w w:val="124"/>
        </w:rPr>
        <w:t>r</w:t>
      </w:r>
      <w:r>
        <w:rPr>
          <w:w w:val="106"/>
        </w:rPr>
        <w:t>ec</w:t>
      </w:r>
      <w:r>
        <w:rPr>
          <w:w w:val="110"/>
        </w:rPr>
        <w:t>om</w:t>
      </w:r>
      <w:r>
        <w:rPr>
          <w:w w:val="105"/>
        </w:rPr>
        <w:t>- </w:t>
      </w:r>
      <w:r>
        <w:rPr>
          <w:w w:val="115"/>
        </w:rPr>
        <w:t>putation,</w:t>
      </w:r>
      <w:r>
        <w:rPr>
          <w:spacing w:val="-3"/>
          <w:w w:val="115"/>
        </w:rPr>
        <w:t> </w:t>
      </w:r>
      <w:r>
        <w:rPr>
          <w:w w:val="115"/>
        </w:rPr>
        <w:t>because</w:t>
      </w:r>
      <w:r>
        <w:rPr>
          <w:spacing w:val="-5"/>
          <w:w w:val="115"/>
        </w:rPr>
        <w:t> </w:t>
      </w:r>
      <w:r>
        <w:rPr>
          <w:w w:val="115"/>
        </w:rPr>
        <w:t>after</w:t>
      </w:r>
      <w:r>
        <w:rPr>
          <w:spacing w:val="-5"/>
          <w:w w:val="115"/>
        </w:rPr>
        <w:t> </w:t>
      </w:r>
      <w:r>
        <w:rPr>
          <w:w w:val="115"/>
        </w:rPr>
        <w:t>rendering</w:t>
      </w:r>
      <w:r>
        <w:rPr>
          <w:spacing w:val="-6"/>
          <w:w w:val="115"/>
        </w:rPr>
        <w:t> </w:t>
      </w:r>
      <w:r>
        <w:rPr>
          <w:w w:val="115"/>
        </w:rPr>
        <w:t>an</w:t>
      </w:r>
      <w:r>
        <w:rPr>
          <w:spacing w:val="-5"/>
          <w:w w:val="115"/>
        </w:rPr>
        <w:t> </w:t>
      </w:r>
      <w:r>
        <w:rPr>
          <w:w w:val="115"/>
        </w:rPr>
        <w:t>environment</w:t>
      </w:r>
      <w:r>
        <w:rPr>
          <w:spacing w:val="-4"/>
          <w:w w:val="115"/>
        </w:rPr>
        <w:t> </w:t>
      </w:r>
      <w:r>
        <w:rPr>
          <w:w w:val="115"/>
        </w:rPr>
        <w:t>map</w:t>
      </w:r>
      <w:r>
        <w:rPr>
          <w:spacing w:val="-6"/>
          <w:w w:val="115"/>
        </w:rPr>
        <w:t> </w:t>
      </w:r>
      <w:r>
        <w:rPr>
          <w:w w:val="115"/>
        </w:rPr>
        <w:t>they</w:t>
      </w:r>
      <w:r>
        <w:rPr>
          <w:spacing w:val="-4"/>
          <w:w w:val="115"/>
        </w:rPr>
        <w:t> </w:t>
      </w:r>
      <w:r>
        <w:rPr>
          <w:w w:val="115"/>
        </w:rPr>
        <w:t>still</w:t>
      </w:r>
      <w:r>
        <w:rPr>
          <w:spacing w:val="-5"/>
          <w:w w:val="115"/>
        </w:rPr>
        <w:t> </w:t>
      </w:r>
      <w:r>
        <w:rPr>
          <w:w w:val="115"/>
        </w:rPr>
        <w:t>require</w:t>
      </w:r>
      <w:r>
        <w:rPr>
          <w:spacing w:val="-6"/>
          <w:w w:val="115"/>
        </w:rPr>
        <w:t> </w:t>
      </w:r>
      <w:r>
        <w:rPr>
          <w:w w:val="115"/>
        </w:rPr>
        <w:t>us</w:t>
      </w:r>
      <w:r>
        <w:rPr>
          <w:spacing w:val="-5"/>
          <w:w w:val="115"/>
        </w:rPr>
        <w:t> </w:t>
      </w:r>
      <w:r>
        <w:rPr>
          <w:w w:val="115"/>
        </w:rPr>
        <w:t>to</w:t>
      </w:r>
      <w:r>
        <w:rPr>
          <w:spacing w:val="-5"/>
          <w:w w:val="115"/>
        </w:rPr>
        <w:t> </w:t>
      </w:r>
      <w:r>
        <w:rPr>
          <w:w w:val="115"/>
        </w:rPr>
        <w:t>generate mip levels or prefix sums, respectively. </w:t>
      </w:r>
      <w:r>
        <w:rPr>
          <w:spacing w:val="-6"/>
          <w:w w:val="115"/>
        </w:rPr>
        <w:t>For </w:t>
      </w:r>
      <w:r>
        <w:rPr>
          <w:w w:val="115"/>
        </w:rPr>
        <w:t>both cases, efficient algorithms exist so the precomputations required are </w:t>
      </w:r>
      <w:r>
        <w:rPr>
          <w:spacing w:val="-3"/>
          <w:w w:val="115"/>
        </w:rPr>
        <w:t>much </w:t>
      </w:r>
      <w:r>
        <w:rPr>
          <w:w w:val="115"/>
        </w:rPr>
        <w:t>faster than performing the full specular lobe convolution. Both techniques are fast enough to even </w:t>
      </w:r>
      <w:r>
        <w:rPr>
          <w:spacing w:val="2"/>
          <w:w w:val="115"/>
        </w:rPr>
        <w:t>be </w:t>
      </w:r>
      <w:r>
        <w:rPr>
          <w:w w:val="115"/>
        </w:rPr>
        <w:t>used in real time for surface shading with environment lighting, but they are not as accurate as other methods relying on ad hoc</w:t>
      </w:r>
      <w:r>
        <w:rPr>
          <w:spacing w:val="22"/>
          <w:w w:val="115"/>
        </w:rPr>
        <w:t> </w:t>
      </w:r>
      <w:r>
        <w:rPr>
          <w:w w:val="115"/>
        </w:rPr>
        <w:t>prefiltering.</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443" w:right="941" w:firstLine="298"/>
        <w:jc w:val="both"/>
      </w:pPr>
      <w:r>
        <w:rPr>
          <w:w w:val="115"/>
        </w:rPr>
        <w:t>Kautz et al. [</w:t>
      </w:r>
      <w:hyperlink w:history="true" w:anchor="_bookmark0">
        <w:r>
          <w:rPr>
            <w:color w:val="0000FF"/>
            <w:w w:val="115"/>
          </w:rPr>
          <w:t>868</w:t>
        </w:r>
      </w:hyperlink>
      <w:r>
        <w:rPr>
          <w:w w:val="115"/>
        </w:rPr>
        <w:t>] present another </w:t>
      </w:r>
      <w:r>
        <w:rPr>
          <w:spacing w:val="-3"/>
          <w:w w:val="115"/>
        </w:rPr>
        <w:t>variant, </w:t>
      </w:r>
      <w:r>
        <w:rPr>
          <w:w w:val="115"/>
        </w:rPr>
        <w:t>a hierarchical technique for rapidly generating filtered parabolic reflection maps. Recently Manson and Sloan [</w:t>
      </w:r>
      <w:hyperlink w:history="true" w:anchor="_bookmark0">
        <w:r>
          <w:rPr>
            <w:color w:val="0000FF"/>
            <w:w w:val="115"/>
          </w:rPr>
          <w:t>1120</w:t>
        </w:r>
      </w:hyperlink>
      <w:r>
        <w:rPr>
          <w:w w:val="115"/>
        </w:rPr>
        <w:t>]</w:t>
      </w:r>
      <w:r>
        <w:rPr>
          <w:spacing w:val="-39"/>
          <w:w w:val="115"/>
        </w:rPr>
        <w:t> </w:t>
      </w:r>
      <w:r>
        <w:rPr>
          <w:w w:val="115"/>
        </w:rPr>
        <w:t>sig- nificantly improved the state of the art using an efficient quadratic B-spline filtering scheme</w:t>
      </w:r>
      <w:r>
        <w:rPr>
          <w:spacing w:val="-7"/>
          <w:w w:val="115"/>
        </w:rPr>
        <w:t> </w:t>
      </w:r>
      <w:r>
        <w:rPr>
          <w:w w:val="115"/>
        </w:rPr>
        <w:t>to</w:t>
      </w:r>
      <w:r>
        <w:rPr>
          <w:spacing w:val="-7"/>
          <w:w w:val="115"/>
        </w:rPr>
        <w:t> </w:t>
      </w:r>
      <w:r>
        <w:rPr>
          <w:w w:val="115"/>
        </w:rPr>
        <w:t>generate</w:t>
      </w:r>
      <w:r>
        <w:rPr>
          <w:spacing w:val="-6"/>
          <w:w w:val="115"/>
        </w:rPr>
        <w:t> </w:t>
      </w:r>
      <w:r>
        <w:rPr>
          <w:w w:val="115"/>
        </w:rPr>
        <w:t>the</w:t>
      </w:r>
      <w:r>
        <w:rPr>
          <w:spacing w:val="-7"/>
          <w:w w:val="115"/>
        </w:rPr>
        <w:t> </w:t>
      </w:r>
      <w:r>
        <w:rPr>
          <w:w w:val="115"/>
        </w:rPr>
        <w:t>mip</w:t>
      </w:r>
      <w:r>
        <w:rPr>
          <w:spacing w:val="-7"/>
          <w:w w:val="115"/>
        </w:rPr>
        <w:t> </w:t>
      </w:r>
      <w:r>
        <w:rPr>
          <w:w w:val="115"/>
        </w:rPr>
        <w:t>levels</w:t>
      </w:r>
      <w:r>
        <w:rPr>
          <w:spacing w:val="-6"/>
          <w:w w:val="115"/>
        </w:rPr>
        <w:t> </w:t>
      </w:r>
      <w:r>
        <w:rPr>
          <w:w w:val="115"/>
        </w:rPr>
        <w:t>of</w:t>
      </w:r>
      <w:r>
        <w:rPr>
          <w:spacing w:val="-7"/>
          <w:w w:val="115"/>
        </w:rPr>
        <w:t> </w:t>
      </w:r>
      <w:r>
        <w:rPr>
          <w:w w:val="115"/>
        </w:rPr>
        <w:t>an</w:t>
      </w:r>
      <w:r>
        <w:rPr>
          <w:spacing w:val="-6"/>
          <w:w w:val="115"/>
        </w:rPr>
        <w:t> </w:t>
      </w:r>
      <w:r>
        <w:rPr>
          <w:w w:val="115"/>
        </w:rPr>
        <w:t>environment</w:t>
      </w:r>
      <w:r>
        <w:rPr>
          <w:spacing w:val="-7"/>
          <w:w w:val="115"/>
        </w:rPr>
        <w:t> </w:t>
      </w:r>
      <w:r>
        <w:rPr>
          <w:w w:val="115"/>
        </w:rPr>
        <w:t>map.</w:t>
      </w:r>
      <w:r>
        <w:rPr>
          <w:spacing w:val="15"/>
          <w:w w:val="115"/>
        </w:rPr>
        <w:t> </w:t>
      </w:r>
      <w:r>
        <w:rPr>
          <w:w w:val="115"/>
        </w:rPr>
        <w:t>These</w:t>
      </w:r>
      <w:r>
        <w:rPr>
          <w:spacing w:val="-7"/>
          <w:w w:val="115"/>
        </w:rPr>
        <w:t> </w:t>
      </w:r>
      <w:r>
        <w:rPr>
          <w:w w:val="115"/>
        </w:rPr>
        <w:t>specially</w:t>
      </w:r>
      <w:r>
        <w:rPr>
          <w:spacing w:val="-7"/>
          <w:w w:val="115"/>
        </w:rPr>
        <w:t> </w:t>
      </w:r>
      <w:r>
        <w:rPr>
          <w:w w:val="115"/>
        </w:rPr>
        <w:t>computed, B-spline</w:t>
      </w:r>
      <w:r>
        <w:rPr>
          <w:spacing w:val="-9"/>
          <w:w w:val="115"/>
        </w:rPr>
        <w:t> </w:t>
      </w:r>
      <w:r>
        <w:rPr>
          <w:w w:val="115"/>
        </w:rPr>
        <w:t>filtered</w:t>
      </w:r>
      <w:r>
        <w:rPr>
          <w:spacing w:val="-8"/>
          <w:w w:val="115"/>
        </w:rPr>
        <w:t> </w:t>
      </w:r>
      <w:r>
        <w:rPr>
          <w:w w:val="115"/>
        </w:rPr>
        <w:t>mips</w:t>
      </w:r>
      <w:r>
        <w:rPr>
          <w:spacing w:val="-8"/>
          <w:w w:val="115"/>
        </w:rPr>
        <w:t> </w:t>
      </w:r>
      <w:r>
        <w:rPr>
          <w:w w:val="115"/>
        </w:rPr>
        <w:t>are</w:t>
      </w:r>
      <w:r>
        <w:rPr>
          <w:spacing w:val="-9"/>
          <w:w w:val="115"/>
        </w:rPr>
        <w:t> </w:t>
      </w:r>
      <w:r>
        <w:rPr>
          <w:w w:val="115"/>
        </w:rPr>
        <w:t>then</w:t>
      </w:r>
      <w:r>
        <w:rPr>
          <w:spacing w:val="-8"/>
          <w:w w:val="115"/>
        </w:rPr>
        <w:t> </w:t>
      </w:r>
      <w:r>
        <w:rPr>
          <w:w w:val="115"/>
        </w:rPr>
        <w:t>used</w:t>
      </w:r>
      <w:r>
        <w:rPr>
          <w:spacing w:val="-8"/>
          <w:w w:val="115"/>
        </w:rPr>
        <w:t> </w:t>
      </w:r>
      <w:r>
        <w:rPr>
          <w:spacing w:val="-3"/>
          <w:w w:val="115"/>
        </w:rPr>
        <w:t>by</w:t>
      </w:r>
      <w:r>
        <w:rPr>
          <w:spacing w:val="-9"/>
          <w:w w:val="115"/>
        </w:rPr>
        <w:t> </w:t>
      </w:r>
      <w:r>
        <w:rPr>
          <w:w w:val="115"/>
        </w:rPr>
        <w:t>combining</w:t>
      </w:r>
      <w:r>
        <w:rPr>
          <w:spacing w:val="-8"/>
          <w:w w:val="115"/>
        </w:rPr>
        <w:t> </w:t>
      </w:r>
      <w:r>
        <w:rPr>
          <w:w w:val="115"/>
        </w:rPr>
        <w:t>few</w:t>
      </w:r>
      <w:r>
        <w:rPr>
          <w:spacing w:val="-8"/>
          <w:w w:val="115"/>
        </w:rPr>
        <w:t> </w:t>
      </w:r>
      <w:r>
        <w:rPr>
          <w:w w:val="115"/>
        </w:rPr>
        <w:t>samples,</w:t>
      </w:r>
      <w:r>
        <w:rPr>
          <w:spacing w:val="-8"/>
          <w:w w:val="115"/>
        </w:rPr>
        <w:t> </w:t>
      </w:r>
      <w:r>
        <w:rPr>
          <w:w w:val="115"/>
        </w:rPr>
        <w:t>in</w:t>
      </w:r>
      <w:r>
        <w:rPr>
          <w:spacing w:val="-8"/>
          <w:w w:val="115"/>
        </w:rPr>
        <w:t> </w:t>
      </w:r>
      <w:r>
        <w:rPr>
          <w:w w:val="115"/>
        </w:rPr>
        <w:t>a</w:t>
      </w:r>
      <w:r>
        <w:rPr>
          <w:spacing w:val="-8"/>
          <w:w w:val="115"/>
        </w:rPr>
        <w:t> </w:t>
      </w:r>
      <w:r>
        <w:rPr>
          <w:w w:val="115"/>
        </w:rPr>
        <w:t>similar</w:t>
      </w:r>
      <w:r>
        <w:rPr>
          <w:spacing w:val="-9"/>
          <w:w w:val="115"/>
        </w:rPr>
        <w:t> </w:t>
      </w:r>
      <w:r>
        <w:rPr>
          <w:w w:val="115"/>
        </w:rPr>
        <w:t>fashion</w:t>
      </w:r>
      <w:r>
        <w:rPr>
          <w:spacing w:val="-8"/>
          <w:w w:val="115"/>
        </w:rPr>
        <w:t> </w:t>
      </w:r>
      <w:r>
        <w:rPr>
          <w:w w:val="115"/>
        </w:rPr>
        <w:t>to </w:t>
      </w:r>
      <w:r>
        <w:rPr>
          <w:w w:val="109"/>
        </w:rPr>
        <w:t>M</w:t>
      </w:r>
      <w:r>
        <w:rPr>
          <w:w w:val="106"/>
        </w:rPr>
        <w:t>c</w:t>
      </w:r>
      <w:r>
        <w:rPr>
          <w:w w:val="115"/>
        </w:rPr>
        <w:t>G</w:t>
      </w:r>
      <w:r>
        <w:rPr>
          <w:w w:val="117"/>
        </w:rPr>
        <w:t>u</w:t>
      </w:r>
      <w:r>
        <w:rPr>
          <w:w w:val="105"/>
        </w:rPr>
        <w:t>i</w:t>
      </w:r>
      <w:r>
        <w:rPr>
          <w:w w:val="124"/>
        </w:rPr>
        <w:t>r</w:t>
      </w:r>
      <w:r>
        <w:rPr>
          <w:w w:val="106"/>
        </w:rPr>
        <w:t>e</w:t>
      </w:r>
      <w:r>
        <w:rPr>
          <w:spacing w:val="2"/>
        </w:rPr>
        <w:t> </w:t>
      </w:r>
      <w:r>
        <w:rPr>
          <w:w w:val="106"/>
        </w:rPr>
        <w:t>e</w:t>
      </w:r>
      <w:r>
        <w:rPr>
          <w:w w:val="148"/>
        </w:rPr>
        <w:t>t</w:t>
      </w:r>
      <w:r>
        <w:rPr>
          <w:spacing w:val="2"/>
        </w:rPr>
        <w:t> </w:t>
      </w:r>
      <w:r>
        <w:rPr>
          <w:w w:val="114"/>
        </w:rPr>
        <w:t>al</w:t>
      </w:r>
      <w:r>
        <w:rPr>
          <w:w w:val="117"/>
        </w:rPr>
        <w:t>.</w:t>
      </w:r>
      <w:r>
        <w:rPr>
          <w:w w:val="27"/>
        </w:rPr>
        <w:t>’</w:t>
      </w:r>
      <w:r>
        <w:rPr>
          <w:w w:val="107"/>
        </w:rPr>
        <w:t>s</w:t>
      </w:r>
      <w:r>
        <w:rPr>
          <w:spacing w:val="2"/>
        </w:rPr>
        <w:t> </w:t>
      </w:r>
      <w:r>
        <w:rPr>
          <w:w w:val="118"/>
        </w:rPr>
        <w:t>an</w:t>
      </w:r>
      <w:r>
        <w:rPr>
          <w:w w:val="117"/>
        </w:rPr>
        <w:t>d</w:t>
      </w:r>
      <w:r>
        <w:rPr>
          <w:spacing w:val="2"/>
        </w:rPr>
        <w:t> </w:t>
      </w:r>
      <w:r>
        <w:rPr>
          <w:w w:val="114"/>
        </w:rPr>
        <w:t>K</w:t>
      </w:r>
      <w:r>
        <w:rPr>
          <w:w w:val="118"/>
        </w:rPr>
        <w:t>au</w:t>
      </w:r>
      <w:r>
        <w:rPr>
          <w:w w:val="148"/>
        </w:rPr>
        <w:t>t</w:t>
      </w:r>
      <w:r>
        <w:rPr>
          <w:w w:val="106"/>
        </w:rPr>
        <w:t>z</w:t>
      </w:r>
      <w:r>
        <w:rPr>
          <w:spacing w:val="2"/>
        </w:rPr>
        <w:t> </w:t>
      </w:r>
      <w:r>
        <w:rPr>
          <w:w w:val="106"/>
        </w:rPr>
        <w:t>e</w:t>
      </w:r>
      <w:r>
        <w:rPr>
          <w:w w:val="148"/>
        </w:rPr>
        <w:t>t</w:t>
      </w:r>
      <w:r>
        <w:rPr>
          <w:spacing w:val="3"/>
        </w:rPr>
        <w:t> </w:t>
      </w:r>
      <w:r>
        <w:rPr>
          <w:w w:val="114"/>
        </w:rPr>
        <w:t>al</w:t>
      </w:r>
      <w:r>
        <w:rPr>
          <w:w w:val="117"/>
        </w:rPr>
        <w:t>.</w:t>
      </w:r>
      <w:r>
        <w:rPr>
          <w:w w:val="27"/>
        </w:rPr>
        <w:t>’</w:t>
      </w:r>
      <w:r>
        <w:rPr>
          <w:w w:val="107"/>
        </w:rPr>
        <w:t>s</w:t>
      </w:r>
      <w:r>
        <w:rPr>
          <w:spacing w:val="2"/>
        </w:rPr>
        <w:t> </w:t>
      </w:r>
      <w:r>
        <w:rPr>
          <w:w w:val="148"/>
        </w:rPr>
        <w:t>t</w:t>
      </w:r>
      <w:r>
        <w:rPr>
          <w:w w:val="106"/>
        </w:rPr>
        <w:t>e</w:t>
      </w:r>
      <w:r>
        <w:rPr>
          <w:spacing w:val="-6"/>
          <w:w w:val="106"/>
        </w:rPr>
        <w:t>c</w:t>
      </w:r>
      <w:r>
        <w:rPr>
          <w:w w:val="117"/>
        </w:rPr>
        <w:t>hn</w:t>
      </w:r>
      <w:r>
        <w:rPr>
          <w:w w:val="105"/>
        </w:rPr>
        <w:t>i</w:t>
      </w:r>
      <w:r>
        <w:rPr>
          <w:w w:val="111"/>
        </w:rPr>
        <w:t>q</w:t>
      </w:r>
      <w:r>
        <w:rPr>
          <w:w w:val="117"/>
        </w:rPr>
        <w:t>u</w:t>
      </w:r>
      <w:r>
        <w:rPr>
          <w:w w:val="106"/>
        </w:rPr>
        <w:t>e</w:t>
      </w:r>
      <w:r>
        <w:rPr>
          <w:w w:val="107"/>
        </w:rPr>
        <w:t>s</w:t>
      </w:r>
      <w:r>
        <w:rPr>
          <w:w w:val="117"/>
        </w:rPr>
        <w:t>,</w:t>
      </w:r>
      <w:r>
        <w:rPr>
          <w:spacing w:val="5"/>
        </w:rPr>
        <w:t> </w:t>
      </w:r>
      <w:r>
        <w:rPr>
          <w:w w:val="148"/>
        </w:rPr>
        <w:t>t</w:t>
      </w:r>
      <w:r>
        <w:rPr>
          <w:w w:val="106"/>
        </w:rPr>
        <w:t>o</w:t>
      </w:r>
      <w:r>
        <w:rPr>
          <w:spacing w:val="2"/>
        </w:rPr>
        <w:t> </w:t>
      </w:r>
      <w:r>
        <w:rPr>
          <w:w w:val="111"/>
        </w:rPr>
        <w:t>y</w:t>
      </w:r>
      <w:r>
        <w:rPr>
          <w:w w:val="105"/>
        </w:rPr>
        <w:t>i</w:t>
      </w:r>
      <w:r>
        <w:rPr>
          <w:w w:val="106"/>
        </w:rPr>
        <w:t>e</w:t>
      </w:r>
      <w:r>
        <w:rPr>
          <w:w w:val="105"/>
        </w:rPr>
        <w:t>l</w:t>
      </w:r>
      <w:r>
        <w:rPr>
          <w:w w:val="117"/>
        </w:rPr>
        <w:t>d</w:t>
      </w:r>
      <w:r>
        <w:rPr>
          <w:spacing w:val="2"/>
        </w:rPr>
        <w:t> </w:t>
      </w:r>
      <w:r>
        <w:rPr>
          <w:w w:val="119"/>
        </w:rPr>
        <w:t>a</w:t>
      </w:r>
      <w:r>
        <w:rPr>
          <w:spacing w:val="2"/>
        </w:rPr>
        <w:t> </w:t>
      </w:r>
      <w:r>
        <w:rPr>
          <w:w w:val="96"/>
        </w:rPr>
        <w:t>f</w:t>
      </w:r>
      <w:r>
        <w:rPr>
          <w:w w:val="113"/>
        </w:rPr>
        <w:t>as</w:t>
      </w:r>
      <w:r>
        <w:rPr>
          <w:w w:val="148"/>
        </w:rPr>
        <w:t>t</w:t>
      </w:r>
      <w:r>
        <w:rPr>
          <w:spacing w:val="3"/>
        </w:rPr>
        <w:t> </w:t>
      </w:r>
      <w:r>
        <w:rPr>
          <w:w w:val="118"/>
        </w:rPr>
        <w:t>an</w:t>
      </w:r>
      <w:r>
        <w:rPr>
          <w:w w:val="117"/>
        </w:rPr>
        <w:t>d</w:t>
      </w:r>
      <w:r>
        <w:rPr>
          <w:spacing w:val="2"/>
        </w:rPr>
        <w:t> </w:t>
      </w:r>
      <w:r>
        <w:rPr>
          <w:w w:val="112"/>
        </w:rPr>
        <w:t>ac</w:t>
      </w:r>
      <w:r>
        <w:rPr>
          <w:w w:val="106"/>
        </w:rPr>
        <w:t>c</w:t>
      </w:r>
      <w:r>
        <w:rPr>
          <w:w w:val="117"/>
        </w:rPr>
        <w:t>u</w:t>
      </w:r>
      <w:r>
        <w:rPr>
          <w:w w:val="124"/>
        </w:rPr>
        <w:t>r</w:t>
      </w:r>
      <w:r>
        <w:rPr>
          <w:w w:val="130"/>
        </w:rPr>
        <w:t>at</w:t>
      </w:r>
      <w:r>
        <w:rPr>
          <w:w w:val="106"/>
        </w:rPr>
        <w:t>e</w:t>
      </w:r>
      <w:r>
        <w:rPr>
          <w:spacing w:val="2"/>
        </w:rPr>
        <w:t> </w:t>
      </w:r>
      <w:r>
        <w:rPr>
          <w:w w:val="118"/>
        </w:rPr>
        <w:t>ap</w:t>
      </w:r>
      <w:r>
        <w:rPr>
          <w:w w:val="117"/>
        </w:rPr>
        <w:t>p</w:t>
      </w:r>
      <w:r>
        <w:rPr>
          <w:w w:val="124"/>
        </w:rPr>
        <w:t>r</w:t>
      </w:r>
      <w:r>
        <w:rPr>
          <w:spacing w:val="-6"/>
          <w:w w:val="106"/>
        </w:rPr>
        <w:t>o</w:t>
      </w:r>
      <w:r>
        <w:rPr>
          <w:w w:val="111"/>
        </w:rPr>
        <w:t>x</w:t>
      </w:r>
      <w:r>
        <w:rPr>
          <w:w w:val="105"/>
        </w:rPr>
        <w:t>i</w:t>
      </w:r>
      <w:r>
        <w:rPr>
          <w:w w:val="113"/>
        </w:rPr>
        <w:t>m</w:t>
      </w:r>
      <w:r>
        <w:rPr>
          <w:w w:val="113"/>
        </w:rPr>
        <w:t>a- </w:t>
      </w:r>
      <w:r>
        <w:rPr>
          <w:w w:val="115"/>
        </w:rPr>
        <w:t>tion. Doing so allows generating results in real time that are indistinguishable from the ground truth computed via importance-sampled Monte Carlo</w:t>
      </w:r>
      <w:r>
        <w:rPr>
          <w:spacing w:val="53"/>
          <w:w w:val="115"/>
        </w:rPr>
        <w:t> </w:t>
      </w:r>
      <w:r>
        <w:rPr>
          <w:w w:val="115"/>
        </w:rPr>
        <w:t>techniques.</w:t>
      </w:r>
    </w:p>
    <w:p>
      <w:pPr>
        <w:pStyle w:val="BodyText"/>
        <w:spacing w:line="204" w:lineRule="auto" w:before="11"/>
        <w:ind w:left="443" w:right="941" w:firstLine="298"/>
        <w:jc w:val="both"/>
      </w:pPr>
      <w:r>
        <w:rPr>
          <w:spacing w:val="-5"/>
          <w:w w:val="115"/>
        </w:rPr>
        <w:t>Fast </w:t>
      </w:r>
      <w:r>
        <w:rPr>
          <w:w w:val="115"/>
        </w:rPr>
        <w:t>convolution techniques allow updating prefiltered cube maps in real time, which is necessary when the environment map </w:t>
      </w:r>
      <w:r>
        <w:rPr>
          <w:spacing w:val="-3"/>
          <w:w w:val="115"/>
        </w:rPr>
        <w:t>we want </w:t>
      </w:r>
      <w:r>
        <w:rPr>
          <w:w w:val="115"/>
        </w:rPr>
        <w:t>to filter is rendered dynami- </w:t>
      </w:r>
      <w:r>
        <w:rPr>
          <w:spacing w:val="-3"/>
          <w:w w:val="115"/>
        </w:rPr>
        <w:t>cally. </w:t>
      </w:r>
      <w:r>
        <w:rPr>
          <w:w w:val="115"/>
        </w:rPr>
        <w:t>Using environment maps often makes it difficult for an object to </w:t>
      </w:r>
      <w:r>
        <w:rPr>
          <w:spacing w:val="-3"/>
          <w:w w:val="115"/>
        </w:rPr>
        <w:t>move </w:t>
      </w:r>
      <w:r>
        <w:rPr>
          <w:w w:val="115"/>
        </w:rPr>
        <w:t>among different</w:t>
      </w:r>
      <w:r>
        <w:rPr>
          <w:spacing w:val="-6"/>
          <w:w w:val="115"/>
        </w:rPr>
        <w:t> </w:t>
      </w:r>
      <w:r>
        <w:rPr>
          <w:w w:val="115"/>
        </w:rPr>
        <w:t>lighting</w:t>
      </w:r>
      <w:r>
        <w:rPr>
          <w:spacing w:val="-7"/>
          <w:w w:val="115"/>
        </w:rPr>
        <w:t> </w:t>
      </w:r>
      <w:r>
        <w:rPr>
          <w:w w:val="115"/>
        </w:rPr>
        <w:t>situations,</w:t>
      </w:r>
      <w:r>
        <w:rPr>
          <w:spacing w:val="-5"/>
          <w:w w:val="115"/>
        </w:rPr>
        <w:t> </w:t>
      </w:r>
      <w:r>
        <w:rPr>
          <w:w w:val="115"/>
        </w:rPr>
        <w:t>e.g.,</w:t>
      </w:r>
      <w:r>
        <w:rPr>
          <w:spacing w:val="-5"/>
          <w:w w:val="115"/>
        </w:rPr>
        <w:t> </w:t>
      </w:r>
      <w:r>
        <w:rPr>
          <w:w w:val="115"/>
        </w:rPr>
        <w:t>from</w:t>
      </w:r>
      <w:r>
        <w:rPr>
          <w:spacing w:val="-7"/>
          <w:w w:val="115"/>
        </w:rPr>
        <w:t> </w:t>
      </w:r>
      <w:r>
        <w:rPr>
          <w:w w:val="115"/>
        </w:rPr>
        <w:t>one</w:t>
      </w:r>
      <w:r>
        <w:rPr>
          <w:spacing w:val="-7"/>
          <w:w w:val="115"/>
        </w:rPr>
        <w:t> </w:t>
      </w:r>
      <w:r>
        <w:rPr>
          <w:w w:val="115"/>
        </w:rPr>
        <w:t>room</w:t>
      </w:r>
      <w:r>
        <w:rPr>
          <w:spacing w:val="-7"/>
          <w:w w:val="115"/>
        </w:rPr>
        <w:t> </w:t>
      </w:r>
      <w:r>
        <w:rPr>
          <w:w w:val="115"/>
        </w:rPr>
        <w:t>to</w:t>
      </w:r>
      <w:r>
        <w:rPr>
          <w:spacing w:val="-7"/>
          <w:w w:val="115"/>
        </w:rPr>
        <w:t> </w:t>
      </w:r>
      <w:r>
        <w:rPr>
          <w:w w:val="115"/>
        </w:rPr>
        <w:t>another.</w:t>
      </w:r>
      <w:r>
        <w:rPr>
          <w:spacing w:val="17"/>
          <w:w w:val="115"/>
        </w:rPr>
        <w:t> </w:t>
      </w:r>
      <w:r>
        <w:rPr>
          <w:w w:val="115"/>
        </w:rPr>
        <w:t>Cubic</w:t>
      </w:r>
      <w:r>
        <w:rPr>
          <w:spacing w:val="-7"/>
          <w:w w:val="115"/>
        </w:rPr>
        <w:t> </w:t>
      </w:r>
      <w:r>
        <w:rPr>
          <w:w w:val="115"/>
        </w:rPr>
        <w:t>environment</w:t>
      </w:r>
      <w:r>
        <w:rPr>
          <w:spacing w:val="-5"/>
          <w:w w:val="115"/>
        </w:rPr>
        <w:t> </w:t>
      </w:r>
      <w:r>
        <w:rPr>
          <w:w w:val="115"/>
        </w:rPr>
        <w:t>maps can </w:t>
      </w:r>
      <w:r>
        <w:rPr>
          <w:spacing w:val="2"/>
          <w:w w:val="115"/>
        </w:rPr>
        <w:t>be </w:t>
      </w:r>
      <w:r>
        <w:rPr>
          <w:w w:val="115"/>
        </w:rPr>
        <w:t>regenerated on the fly from frame to frame (or once every few frames), so swapping</w:t>
      </w:r>
      <w:r>
        <w:rPr>
          <w:spacing w:val="-20"/>
          <w:w w:val="115"/>
        </w:rPr>
        <w:t> </w:t>
      </w:r>
      <w:r>
        <w:rPr>
          <w:w w:val="115"/>
        </w:rPr>
        <w:t>in</w:t>
      </w:r>
      <w:r>
        <w:rPr>
          <w:spacing w:val="-19"/>
          <w:w w:val="115"/>
        </w:rPr>
        <w:t> </w:t>
      </w:r>
      <w:r>
        <w:rPr>
          <w:w w:val="115"/>
        </w:rPr>
        <w:t>new</w:t>
      </w:r>
      <w:r>
        <w:rPr>
          <w:spacing w:val="-19"/>
          <w:w w:val="115"/>
        </w:rPr>
        <w:t> </w:t>
      </w:r>
      <w:r>
        <w:rPr>
          <w:w w:val="115"/>
        </w:rPr>
        <w:t>specular</w:t>
      </w:r>
      <w:r>
        <w:rPr>
          <w:spacing w:val="-19"/>
          <w:w w:val="115"/>
        </w:rPr>
        <w:t> </w:t>
      </w:r>
      <w:r>
        <w:rPr>
          <w:w w:val="115"/>
        </w:rPr>
        <w:t>reflection</w:t>
      </w:r>
      <w:r>
        <w:rPr>
          <w:spacing w:val="-20"/>
          <w:w w:val="115"/>
        </w:rPr>
        <w:t> </w:t>
      </w:r>
      <w:r>
        <w:rPr>
          <w:w w:val="115"/>
        </w:rPr>
        <w:t>maps</w:t>
      </w:r>
      <w:r>
        <w:rPr>
          <w:spacing w:val="-19"/>
          <w:w w:val="115"/>
        </w:rPr>
        <w:t> </w:t>
      </w:r>
      <w:r>
        <w:rPr>
          <w:w w:val="115"/>
        </w:rPr>
        <w:t>is</w:t>
      </w:r>
      <w:r>
        <w:rPr>
          <w:spacing w:val="-19"/>
          <w:w w:val="115"/>
        </w:rPr>
        <w:t> </w:t>
      </w:r>
      <w:r>
        <w:rPr>
          <w:w w:val="115"/>
        </w:rPr>
        <w:t>relatively</w:t>
      </w:r>
      <w:r>
        <w:rPr>
          <w:spacing w:val="-19"/>
          <w:w w:val="115"/>
        </w:rPr>
        <w:t> </w:t>
      </w:r>
      <w:r>
        <w:rPr>
          <w:w w:val="115"/>
        </w:rPr>
        <w:t>inexpensive,</w:t>
      </w:r>
      <w:r>
        <w:rPr>
          <w:spacing w:val="-19"/>
          <w:w w:val="115"/>
        </w:rPr>
        <w:t> </w:t>
      </w:r>
      <w:r>
        <w:rPr>
          <w:w w:val="115"/>
        </w:rPr>
        <w:t>if</w:t>
      </w:r>
      <w:r>
        <w:rPr>
          <w:spacing w:val="-19"/>
          <w:w w:val="115"/>
        </w:rPr>
        <w:t> </w:t>
      </w:r>
      <w:r>
        <w:rPr>
          <w:w w:val="115"/>
        </w:rPr>
        <w:t>efficient</w:t>
      </w:r>
      <w:r>
        <w:rPr>
          <w:spacing w:val="-20"/>
          <w:w w:val="115"/>
        </w:rPr>
        <w:t> </w:t>
      </w:r>
      <w:r>
        <w:rPr>
          <w:w w:val="115"/>
        </w:rPr>
        <w:t>filtering schemes are</w:t>
      </w:r>
      <w:r>
        <w:rPr>
          <w:spacing w:val="10"/>
          <w:w w:val="115"/>
        </w:rPr>
        <w:t> </w:t>
      </w:r>
      <w:r>
        <w:rPr>
          <w:w w:val="115"/>
        </w:rPr>
        <w:t>employed.</w:t>
      </w:r>
    </w:p>
    <w:p>
      <w:pPr>
        <w:pStyle w:val="BodyText"/>
        <w:spacing w:line="204" w:lineRule="auto" w:before="9"/>
        <w:ind w:left="443" w:right="941" w:firstLine="298"/>
        <w:jc w:val="both"/>
      </w:pPr>
      <w:r>
        <w:rPr>
          <w:w w:val="110"/>
        </w:rPr>
        <w:t>An alternative to regenerating the full environment map is to add the specular highlights from dynamic light sources onto a static base environment map. The added </w:t>
      </w:r>
      <w:r>
        <w:rPr>
          <w:w w:val="117"/>
        </w:rPr>
        <w:t>h</w:t>
      </w:r>
      <w:r>
        <w:rPr>
          <w:w w:val="105"/>
        </w:rPr>
        <w:t>i</w:t>
      </w:r>
      <w:r>
        <w:rPr>
          <w:w w:val="111"/>
        </w:rPr>
        <w:t>gh</w:t>
      </w:r>
      <w:r>
        <w:rPr>
          <w:w w:val="105"/>
        </w:rPr>
        <w:t>li</w:t>
      </w:r>
      <w:r>
        <w:rPr>
          <w:w w:val="111"/>
        </w:rPr>
        <w:t>g</w:t>
      </w:r>
      <w:r>
        <w:rPr>
          <w:spacing w:val="-6"/>
          <w:w w:val="111"/>
        </w:rPr>
        <w:t>h</w:t>
      </w:r>
      <w:r>
        <w:rPr>
          <w:w w:val="148"/>
        </w:rPr>
        <w:t>t</w:t>
      </w:r>
      <w:r>
        <w:rPr>
          <w:w w:val="107"/>
        </w:rPr>
        <w:t>s</w:t>
      </w:r>
      <w:r>
        <w:rPr>
          <w:spacing w:val="-7"/>
        </w:rPr>
        <w:t> </w:t>
      </w:r>
      <w:r>
        <w:rPr>
          <w:w w:val="106"/>
        </w:rPr>
        <w:t>c</w:t>
      </w:r>
      <w:r>
        <w:rPr>
          <w:w w:val="118"/>
        </w:rPr>
        <w:t>an</w:t>
      </w:r>
      <w:r>
        <w:rPr>
          <w:spacing w:val="-7"/>
        </w:rPr>
        <w:t> </w:t>
      </w:r>
      <w:r>
        <w:rPr>
          <w:spacing w:val="5"/>
          <w:w w:val="117"/>
        </w:rPr>
        <w:t>b</w:t>
      </w:r>
      <w:r>
        <w:rPr>
          <w:w w:val="106"/>
        </w:rPr>
        <w:t>e</w:t>
      </w:r>
      <w:r>
        <w:rPr>
          <w:spacing w:val="-7"/>
        </w:rPr>
        <w:t> </w:t>
      </w:r>
      <w:r>
        <w:rPr>
          <w:w w:val="117"/>
        </w:rPr>
        <w:t>p</w:t>
      </w:r>
      <w:r>
        <w:rPr>
          <w:w w:val="124"/>
        </w:rPr>
        <w:t>r</w:t>
      </w:r>
      <w:r>
        <w:rPr>
          <w:w w:val="106"/>
        </w:rPr>
        <w:t>e</w:t>
      </w:r>
      <w:r>
        <w:rPr>
          <w:w w:val="96"/>
        </w:rPr>
        <w:t>fi</w:t>
      </w:r>
      <w:r>
        <w:rPr>
          <w:w w:val="105"/>
        </w:rPr>
        <w:t>l</w:t>
      </w:r>
      <w:r>
        <w:rPr>
          <w:w w:val="148"/>
        </w:rPr>
        <w:t>t</w:t>
      </w:r>
      <w:r>
        <w:rPr>
          <w:w w:val="106"/>
        </w:rPr>
        <w:t>e</w:t>
      </w:r>
      <w:r>
        <w:rPr>
          <w:w w:val="124"/>
        </w:rPr>
        <w:t>r</w:t>
      </w:r>
      <w:r>
        <w:rPr>
          <w:w w:val="106"/>
        </w:rPr>
        <w:t>e</w:t>
      </w:r>
      <w:r>
        <w:rPr>
          <w:w w:val="117"/>
        </w:rPr>
        <w:t>d</w:t>
      </w:r>
      <w:r>
        <w:rPr>
          <w:spacing w:val="-7"/>
        </w:rPr>
        <w:t> </w:t>
      </w:r>
      <w:r>
        <w:rPr>
          <w:w w:val="71"/>
        </w:rPr>
        <w:t>“b</w:t>
      </w:r>
      <w:r>
        <w:rPr>
          <w:w w:val="105"/>
        </w:rPr>
        <w:t>l</w:t>
      </w:r>
      <w:r>
        <w:rPr>
          <w:w w:val="111"/>
        </w:rPr>
        <w:t>ob</w:t>
      </w:r>
      <w:r>
        <w:rPr>
          <w:w w:val="107"/>
        </w:rPr>
        <w:t>s</w:t>
      </w:r>
      <w:r>
        <w:rPr>
          <w:w w:val="49"/>
        </w:rPr>
        <w:t>”</w:t>
      </w:r>
      <w:r>
        <w:rPr>
          <w:spacing w:val="-7"/>
        </w:rPr>
        <w:t> </w:t>
      </w:r>
      <w:r>
        <w:rPr>
          <w:w w:val="148"/>
        </w:rPr>
        <w:t>t</w:t>
      </w:r>
      <w:r>
        <w:rPr>
          <w:w w:val="117"/>
        </w:rPr>
        <w:t>h</w:t>
      </w:r>
      <w:r>
        <w:rPr>
          <w:w w:val="130"/>
        </w:rPr>
        <w:t>at</w:t>
      </w:r>
      <w:r>
        <w:rPr>
          <w:spacing w:val="-7"/>
        </w:rPr>
        <w:t> </w:t>
      </w:r>
      <w:r>
        <w:rPr>
          <w:w w:val="121"/>
        </w:rPr>
        <w:t>ar</w:t>
      </w:r>
      <w:r>
        <w:rPr>
          <w:w w:val="106"/>
        </w:rPr>
        <w:t>e</w:t>
      </w:r>
      <w:r>
        <w:rPr>
          <w:spacing w:val="-7"/>
        </w:rPr>
        <w:t> </w:t>
      </w:r>
      <w:r>
        <w:rPr>
          <w:w w:val="118"/>
        </w:rPr>
        <w:t>ad</w:t>
      </w:r>
      <w:r>
        <w:rPr>
          <w:w w:val="117"/>
        </w:rPr>
        <w:t>d</w:t>
      </w:r>
      <w:r>
        <w:rPr>
          <w:w w:val="106"/>
        </w:rPr>
        <w:t>e</w:t>
      </w:r>
      <w:r>
        <w:rPr>
          <w:w w:val="117"/>
        </w:rPr>
        <w:t>d</w:t>
      </w:r>
      <w:r>
        <w:rPr>
          <w:spacing w:val="-7"/>
        </w:rPr>
        <w:t> </w:t>
      </w:r>
      <w:r>
        <w:rPr>
          <w:w w:val="111"/>
        </w:rPr>
        <w:t>o</w:t>
      </w:r>
      <w:r>
        <w:rPr>
          <w:spacing w:val="-6"/>
          <w:w w:val="111"/>
        </w:rPr>
        <w:t>n</w:t>
      </w:r>
      <w:r>
        <w:rPr>
          <w:w w:val="148"/>
        </w:rPr>
        <w:t>t</w:t>
      </w:r>
      <w:r>
        <w:rPr>
          <w:w w:val="106"/>
        </w:rPr>
        <w:t>o</w:t>
      </w:r>
      <w:r>
        <w:rPr>
          <w:spacing w:val="-7"/>
        </w:rPr>
        <w:t> </w:t>
      </w:r>
      <w:r>
        <w:rPr>
          <w:w w:val="119"/>
        </w:rPr>
        <w:t>a</w:t>
      </w:r>
      <w:r>
        <w:rPr>
          <w:spacing w:val="-7"/>
        </w:rPr>
        <w:t> </w:t>
      </w:r>
      <w:r>
        <w:rPr>
          <w:w w:val="117"/>
        </w:rPr>
        <w:t>p</w:t>
      </w:r>
      <w:r>
        <w:rPr>
          <w:w w:val="124"/>
        </w:rPr>
        <w:t>r</w:t>
      </w:r>
      <w:r>
        <w:rPr>
          <w:w w:val="106"/>
        </w:rPr>
        <w:t>e</w:t>
      </w:r>
      <w:r>
        <w:rPr>
          <w:w w:val="96"/>
        </w:rPr>
        <w:t>fi</w:t>
      </w:r>
      <w:r>
        <w:rPr>
          <w:w w:val="105"/>
        </w:rPr>
        <w:t>l</w:t>
      </w:r>
      <w:r>
        <w:rPr>
          <w:w w:val="148"/>
        </w:rPr>
        <w:t>t</w:t>
      </w:r>
      <w:r>
        <w:rPr>
          <w:w w:val="106"/>
        </w:rPr>
        <w:t>e</w:t>
      </w:r>
      <w:r>
        <w:rPr>
          <w:w w:val="124"/>
        </w:rPr>
        <w:t>r</w:t>
      </w:r>
      <w:r>
        <w:rPr>
          <w:w w:val="106"/>
        </w:rPr>
        <w:t>e</w:t>
      </w:r>
      <w:r>
        <w:rPr>
          <w:w w:val="117"/>
        </w:rPr>
        <w:t>d</w:t>
      </w:r>
      <w:r>
        <w:rPr>
          <w:spacing w:val="-7"/>
        </w:rPr>
        <w:t> </w:t>
      </w:r>
      <w:r>
        <w:rPr>
          <w:w w:val="117"/>
        </w:rPr>
        <w:t>b</w:t>
      </w:r>
      <w:r>
        <w:rPr>
          <w:w w:val="113"/>
        </w:rPr>
        <w:t>as</w:t>
      </w:r>
      <w:r>
        <w:rPr>
          <w:w w:val="106"/>
        </w:rPr>
        <w:t>e</w:t>
      </w:r>
      <w:r>
        <w:rPr>
          <w:spacing w:val="-7"/>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 </w:t>
      </w:r>
      <w:r>
        <w:rPr>
          <w:w w:val="110"/>
        </w:rPr>
        <w:t>map.   Doing so avoids the need to do any filtering at runtime.   The limitations are   due to the assumptions of  environment  mapping,  that  lights  and  reflected  objects are distant and so do not change with the location of the object viewed. These requirements</w:t>
      </w:r>
      <w:r>
        <w:rPr>
          <w:spacing w:val="13"/>
          <w:w w:val="110"/>
        </w:rPr>
        <w:t> </w:t>
      </w:r>
      <w:r>
        <w:rPr>
          <w:w w:val="110"/>
        </w:rPr>
        <w:t>mean</w:t>
      </w:r>
      <w:r>
        <w:rPr>
          <w:spacing w:val="14"/>
          <w:w w:val="110"/>
        </w:rPr>
        <w:t> </w:t>
      </w:r>
      <w:r>
        <w:rPr>
          <w:w w:val="110"/>
        </w:rPr>
        <w:t>that</w:t>
      </w:r>
      <w:r>
        <w:rPr>
          <w:spacing w:val="14"/>
          <w:w w:val="110"/>
        </w:rPr>
        <w:t> </w:t>
      </w:r>
      <w:r>
        <w:rPr>
          <w:w w:val="110"/>
        </w:rPr>
        <w:t>local</w:t>
      </w:r>
      <w:r>
        <w:rPr>
          <w:spacing w:val="14"/>
          <w:w w:val="110"/>
        </w:rPr>
        <w:t> </w:t>
      </w:r>
      <w:r>
        <w:rPr>
          <w:w w:val="110"/>
        </w:rPr>
        <w:t>light</w:t>
      </w:r>
      <w:r>
        <w:rPr>
          <w:spacing w:val="14"/>
          <w:w w:val="110"/>
        </w:rPr>
        <w:t> </w:t>
      </w:r>
      <w:r>
        <w:rPr>
          <w:w w:val="110"/>
        </w:rPr>
        <w:t>sources</w:t>
      </w:r>
      <w:r>
        <w:rPr>
          <w:spacing w:val="14"/>
          <w:w w:val="110"/>
        </w:rPr>
        <w:t> </w:t>
      </w:r>
      <w:r>
        <w:rPr>
          <w:w w:val="110"/>
        </w:rPr>
        <w:t>cannot</w:t>
      </w:r>
      <w:r>
        <w:rPr>
          <w:spacing w:val="14"/>
          <w:w w:val="110"/>
        </w:rPr>
        <w:t> </w:t>
      </w:r>
      <w:r>
        <w:rPr>
          <w:w w:val="110"/>
        </w:rPr>
        <w:t>easily</w:t>
      </w:r>
      <w:r>
        <w:rPr>
          <w:spacing w:val="14"/>
          <w:w w:val="110"/>
        </w:rPr>
        <w:t> </w:t>
      </w:r>
      <w:r>
        <w:rPr>
          <w:spacing w:val="2"/>
          <w:w w:val="110"/>
        </w:rPr>
        <w:t>be</w:t>
      </w:r>
      <w:r>
        <w:rPr>
          <w:spacing w:val="14"/>
          <w:w w:val="110"/>
        </w:rPr>
        <w:t> </w:t>
      </w:r>
      <w:r>
        <w:rPr>
          <w:w w:val="110"/>
        </w:rPr>
        <w:t>used.</w:t>
      </w:r>
    </w:p>
    <w:p>
      <w:pPr>
        <w:pStyle w:val="BodyText"/>
        <w:spacing w:line="204" w:lineRule="auto" w:before="10"/>
        <w:ind w:left="443" w:right="941" w:firstLine="298"/>
        <w:jc w:val="both"/>
      </w:pPr>
      <w:r>
        <w:rPr>
          <w:w w:val="110"/>
        </w:rPr>
        <w:t>If the geometry is static, but some light sources (e.g., the sun) </w:t>
      </w:r>
      <w:r>
        <w:rPr>
          <w:spacing w:val="-3"/>
          <w:w w:val="110"/>
        </w:rPr>
        <w:t>move, </w:t>
      </w:r>
      <w:r>
        <w:rPr>
          <w:w w:val="110"/>
        </w:rPr>
        <w:t>an inexpensive technique for updating probes that does not require rendering the scene dynamically     in a cube map is to store surface attributes (position, normals, materials) in a </w:t>
      </w:r>
      <w:r>
        <w:rPr>
          <w:rFonts w:ascii="Times New Roman" w:hAnsi="Times New Roman"/>
          <w:i/>
          <w:w w:val="110"/>
        </w:rPr>
        <w:t>G-buffer </w:t>
      </w:r>
      <w:r>
        <w:rPr>
          <w:rFonts w:ascii="Times New Roman" w:hAnsi="Times New Roman"/>
          <w:i/>
          <w:w w:val="110"/>
        </w:rPr>
        <w:t>environment map</w:t>
      </w:r>
      <w:r>
        <w:rPr>
          <w:w w:val="110"/>
        </w:rPr>
        <w:t>. G-buffers are discussed in detail in </w:t>
      </w:r>
      <w:hyperlink w:history="true" w:anchor="_bookmark0">
        <w:r>
          <w:rPr>
            <w:color w:val="0000FF"/>
            <w:w w:val="110"/>
          </w:rPr>
          <w:t>Section 20.1</w:t>
        </w:r>
      </w:hyperlink>
      <w:r>
        <w:rPr>
          <w:w w:val="110"/>
        </w:rPr>
        <w:t>. </w:t>
      </w:r>
      <w:r>
        <w:rPr>
          <w:spacing w:val="-9"/>
          <w:w w:val="110"/>
        </w:rPr>
        <w:t>We </w:t>
      </w:r>
      <w:r>
        <w:rPr>
          <w:w w:val="110"/>
        </w:rPr>
        <w:t>then use these </w:t>
      </w:r>
      <w:r>
        <w:rPr>
          <w:w w:val="117"/>
        </w:rPr>
        <w:t>p</w:t>
      </w:r>
      <w:r>
        <w:rPr>
          <w:w w:val="124"/>
        </w:rPr>
        <w:t>r</w:t>
      </w:r>
      <w:r>
        <w:rPr>
          <w:w w:val="111"/>
        </w:rPr>
        <w:t>o</w:t>
      </w:r>
      <w:r>
        <w:rPr>
          <w:spacing w:val="5"/>
          <w:w w:val="111"/>
        </w:rPr>
        <w:t>p</w:t>
      </w:r>
      <w:r>
        <w:rPr>
          <w:w w:val="106"/>
        </w:rPr>
        <w:t>e</w:t>
      </w:r>
      <w:r>
        <w:rPr>
          <w:w w:val="124"/>
        </w:rPr>
        <w:t>r</w:t>
      </w:r>
      <w:r>
        <w:rPr>
          <w:w w:val="148"/>
        </w:rPr>
        <w:t>t</w:t>
      </w:r>
      <w:r>
        <w:rPr>
          <w:w w:val="105"/>
        </w:rPr>
        <w:t>i</w:t>
      </w:r>
      <w:r>
        <w:rPr>
          <w:w w:val="106"/>
        </w:rPr>
        <w:t>e</w:t>
      </w:r>
      <w:r>
        <w:rPr>
          <w:w w:val="107"/>
        </w:rPr>
        <w:t>s</w:t>
      </w:r>
      <w:r>
        <w:rPr>
          <w:spacing w:val="6"/>
        </w:rPr>
        <w:t> </w:t>
      </w:r>
      <w:r>
        <w:rPr>
          <w:w w:val="148"/>
        </w:rPr>
        <w:t>t</w:t>
      </w:r>
      <w:r>
        <w:rPr>
          <w:w w:val="106"/>
        </w:rPr>
        <w:t>o</w:t>
      </w:r>
      <w:r>
        <w:rPr>
          <w:spacing w:val="7"/>
        </w:rPr>
        <w:t> </w:t>
      </w:r>
      <w:r>
        <w:rPr>
          <w:w w:val="106"/>
        </w:rPr>
        <w:t>c</w:t>
      </w:r>
      <w:r>
        <w:rPr>
          <w:w w:val="110"/>
        </w:rPr>
        <w:t>om</w:t>
      </w:r>
      <w:r>
        <w:rPr>
          <w:w w:val="117"/>
        </w:rPr>
        <w:t>pu</w:t>
      </w:r>
      <w:r>
        <w:rPr>
          <w:w w:val="148"/>
        </w:rPr>
        <w:t>t</w:t>
      </w:r>
      <w:r>
        <w:rPr>
          <w:w w:val="106"/>
        </w:rPr>
        <w:t>e</w:t>
      </w:r>
      <w:r>
        <w:rPr>
          <w:spacing w:val="6"/>
        </w:rPr>
        <w:t> </w:t>
      </w:r>
      <w:r>
        <w:rPr>
          <w:w w:val="148"/>
        </w:rPr>
        <w:t>t</w:t>
      </w:r>
      <w:r>
        <w:rPr>
          <w:w w:val="117"/>
        </w:rPr>
        <w:t>h</w:t>
      </w:r>
      <w:r>
        <w:rPr>
          <w:w w:val="106"/>
        </w:rPr>
        <w:t>e</w:t>
      </w:r>
      <w:r>
        <w:rPr>
          <w:spacing w:val="7"/>
        </w:rPr>
        <w:t> </w:t>
      </w:r>
      <w:r>
        <w:rPr>
          <w:w w:val="107"/>
        </w:rPr>
        <w:t>s</w:t>
      </w:r>
      <w:r>
        <w:rPr>
          <w:w w:val="117"/>
        </w:rPr>
        <w:t>u</w:t>
      </w:r>
      <w:r>
        <w:rPr>
          <w:spacing w:val="-1"/>
          <w:w w:val="124"/>
        </w:rPr>
        <w:t>r</w:t>
      </w:r>
      <w:r>
        <w:rPr>
          <w:w w:val="96"/>
        </w:rPr>
        <w:t>f</w:t>
      </w:r>
      <w:r>
        <w:rPr>
          <w:w w:val="112"/>
        </w:rPr>
        <w:t>ac</w:t>
      </w:r>
      <w:r>
        <w:rPr>
          <w:w w:val="106"/>
        </w:rPr>
        <w:t>e</w:t>
      </w:r>
      <w:r>
        <w:rPr>
          <w:w w:val="27"/>
        </w:rPr>
        <w:t>’</w:t>
      </w:r>
      <w:r>
        <w:rPr>
          <w:w w:val="107"/>
        </w:rPr>
        <w:t>s</w:t>
      </w:r>
      <w:r>
        <w:rPr>
          <w:spacing w:val="6"/>
        </w:rPr>
        <w:t> </w:t>
      </w:r>
      <w:r>
        <w:rPr>
          <w:w w:val="111"/>
        </w:rPr>
        <w:t>ou</w:t>
      </w:r>
      <w:r>
        <w:rPr>
          <w:w w:val="148"/>
        </w:rPr>
        <w:t>t</w:t>
      </w:r>
      <w:r>
        <w:rPr>
          <w:w w:val="106"/>
        </w:rPr>
        <w:t>goi</w:t>
      </w:r>
      <w:r>
        <w:rPr>
          <w:w w:val="117"/>
        </w:rPr>
        <w:t>n</w:t>
      </w:r>
      <w:r>
        <w:rPr>
          <w:w w:val="106"/>
        </w:rPr>
        <w:t>g</w:t>
      </w:r>
      <w:r>
        <w:rPr>
          <w:spacing w:val="6"/>
        </w:rPr>
        <w:t> </w:t>
      </w:r>
      <w:r>
        <w:rPr>
          <w:w w:val="124"/>
        </w:rPr>
        <w:t>r</w:t>
      </w:r>
      <w:r>
        <w:rPr>
          <w:w w:val="118"/>
        </w:rPr>
        <w:t>ad</w:t>
      </w:r>
      <w:r>
        <w:rPr>
          <w:w w:val="105"/>
        </w:rPr>
        <w:t>i</w:t>
      </w:r>
      <w:r>
        <w:rPr>
          <w:w w:val="118"/>
        </w:rPr>
        <w:t>an</w:t>
      </w:r>
      <w:r>
        <w:rPr>
          <w:w w:val="106"/>
        </w:rPr>
        <w:t>ce</w:t>
      </w:r>
      <w:r>
        <w:rPr>
          <w:spacing w:val="7"/>
        </w:rPr>
        <w:t> </w:t>
      </w:r>
      <w:r>
        <w:rPr>
          <w:w w:val="105"/>
        </w:rPr>
        <w:t>i</w:t>
      </w:r>
      <w:r>
        <w:rPr>
          <w:spacing w:val="-6"/>
          <w:w w:val="117"/>
        </w:rPr>
        <w:t>n</w:t>
      </w:r>
      <w:r>
        <w:rPr>
          <w:w w:val="148"/>
        </w:rPr>
        <w:t>t</w:t>
      </w:r>
      <w:r>
        <w:rPr>
          <w:w w:val="106"/>
        </w:rPr>
        <w:t>o</w:t>
      </w:r>
      <w:r>
        <w:rPr>
          <w:spacing w:val="6"/>
        </w:rPr>
        <w:t> </w:t>
      </w:r>
      <w:r>
        <w:rPr>
          <w:w w:val="118"/>
        </w:rPr>
        <w:t>an</w:t>
      </w:r>
      <w:r>
        <w:rPr>
          <w:spacing w:val="7"/>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w:t>
      </w:r>
      <w:r>
        <w:rPr>
          <w:spacing w:val="7"/>
        </w:rPr>
        <w:t> </w:t>
      </w:r>
      <w:r>
        <w:rPr>
          <w:w w:val="113"/>
        </w:rPr>
        <w:t>m</w:t>
      </w:r>
      <w:r>
        <w:rPr>
          <w:w w:val="118"/>
        </w:rPr>
        <w:t>a</w:t>
      </w:r>
      <w:r>
        <w:rPr>
          <w:spacing w:val="-1"/>
          <w:w w:val="118"/>
        </w:rPr>
        <w:t>p</w:t>
      </w:r>
      <w:r>
        <w:rPr>
          <w:w w:val="117"/>
        </w:rPr>
        <w:t>.</w:t>
      </w:r>
      <w:r>
        <w:rPr/>
        <w:t> </w:t>
      </w:r>
      <w:r>
        <w:rPr>
          <w:spacing w:val="-18"/>
        </w:rPr>
        <w:t> </w:t>
      </w:r>
      <w:r>
        <w:rPr>
          <w:w w:val="125"/>
        </w:rPr>
        <w:t>T</w:t>
      </w:r>
      <w:r>
        <w:rPr>
          <w:w w:val="117"/>
        </w:rPr>
        <w:t>h</w:t>
      </w:r>
      <w:r>
        <w:rPr>
          <w:w w:val="105"/>
        </w:rPr>
        <w:t>i</w:t>
      </w:r>
      <w:r>
        <w:rPr>
          <w:w w:val="107"/>
        </w:rPr>
        <w:t>s </w:t>
      </w:r>
      <w:r>
        <w:rPr>
          <w:w w:val="110"/>
        </w:rPr>
        <w:t>technique was used in </w:t>
      </w:r>
      <w:r>
        <w:rPr>
          <w:rFonts w:ascii="Times New Roman" w:hAnsi="Times New Roman"/>
          <w:i/>
          <w:spacing w:val="2"/>
          <w:w w:val="110"/>
        </w:rPr>
        <w:t>Call </w:t>
      </w:r>
      <w:r>
        <w:rPr>
          <w:rFonts w:ascii="Times New Roman" w:hAnsi="Times New Roman"/>
          <w:i/>
          <w:w w:val="110"/>
        </w:rPr>
        <w:t>of Duty: Infinite Warfare </w:t>
      </w:r>
      <w:r>
        <w:rPr>
          <w:w w:val="110"/>
        </w:rPr>
        <w:t>[</w:t>
      </w:r>
      <w:hyperlink w:history="true" w:anchor="_bookmark0">
        <w:r>
          <w:rPr>
            <w:color w:val="0000FF"/>
            <w:w w:val="110"/>
          </w:rPr>
          <w:t>384</w:t>
        </w:r>
      </w:hyperlink>
      <w:r>
        <w:rPr>
          <w:w w:val="110"/>
        </w:rPr>
        <w:t>], </w:t>
      </w:r>
      <w:r>
        <w:rPr>
          <w:rFonts w:ascii="Times New Roman" w:hAnsi="Times New Roman"/>
          <w:i/>
          <w:w w:val="110"/>
        </w:rPr>
        <w:t>The Witcher 3 </w:t>
      </w:r>
      <w:r>
        <w:rPr>
          <w:w w:val="110"/>
        </w:rPr>
        <w:t>[</w:t>
      </w:r>
      <w:hyperlink w:history="true" w:anchor="_bookmark0">
        <w:r>
          <w:rPr>
            <w:color w:val="0000FF"/>
            <w:w w:val="110"/>
          </w:rPr>
          <w:t>1778</w:t>
        </w:r>
      </w:hyperlink>
      <w:r>
        <w:rPr>
          <w:w w:val="110"/>
        </w:rPr>
        <w:t>],</w:t>
      </w:r>
      <w:r>
        <w:rPr>
          <w:spacing w:val="-14"/>
          <w:w w:val="110"/>
        </w:rPr>
        <w:t> </w:t>
      </w:r>
      <w:r>
        <w:rPr>
          <w:w w:val="110"/>
        </w:rPr>
        <w:t>and </w:t>
      </w:r>
      <w:r>
        <w:rPr>
          <w:rFonts w:ascii="Times New Roman" w:hAnsi="Times New Roman"/>
          <w:i/>
          <w:spacing w:val="-6"/>
          <w:w w:val="110"/>
        </w:rPr>
        <w:t>Far </w:t>
      </w:r>
      <w:r>
        <w:rPr>
          <w:rFonts w:ascii="Times New Roman" w:hAnsi="Times New Roman"/>
          <w:i/>
          <w:w w:val="110"/>
        </w:rPr>
        <w:t>Cry 4 </w:t>
      </w:r>
      <w:r>
        <w:rPr>
          <w:w w:val="110"/>
        </w:rPr>
        <w:t>[</w:t>
      </w:r>
      <w:hyperlink w:history="true" w:anchor="_bookmark0">
        <w:r>
          <w:rPr>
            <w:color w:val="0000FF"/>
            <w:w w:val="110"/>
          </w:rPr>
          <w:t>1154</w:t>
        </w:r>
      </w:hyperlink>
      <w:r>
        <w:rPr>
          <w:w w:val="110"/>
        </w:rPr>
        <w:t>], among</w:t>
      </w:r>
      <w:r>
        <w:rPr>
          <w:spacing w:val="16"/>
          <w:w w:val="110"/>
        </w:rPr>
        <w:t> </w:t>
      </w:r>
      <w:r>
        <w:rPr>
          <w:w w:val="110"/>
        </w:rPr>
        <w:t>others.</w:t>
      </w:r>
    </w:p>
    <w:p>
      <w:pPr>
        <w:pStyle w:val="BodyText"/>
        <w:spacing w:before="2"/>
        <w:rPr>
          <w:sz w:val="14"/>
        </w:rPr>
      </w:pPr>
    </w:p>
    <w:p>
      <w:pPr>
        <w:pStyle w:val="Heading2"/>
        <w:numPr>
          <w:ilvl w:val="2"/>
          <w:numId w:val="8"/>
        </w:numPr>
        <w:tabs>
          <w:tab w:pos="1442" w:val="left" w:leader="none"/>
          <w:tab w:pos="1443" w:val="left" w:leader="none"/>
        </w:tabs>
        <w:spacing w:line="240" w:lineRule="auto" w:before="1" w:after="0"/>
        <w:ind w:left="1442" w:right="0" w:hanging="1000"/>
        <w:jc w:val="left"/>
      </w:pPr>
      <w:r>
        <w:rPr>
          <w:color w:val="98727C"/>
        </w:rPr>
        <w:t>Split-Integral Approximation </w:t>
      </w:r>
      <w:r>
        <w:rPr>
          <w:color w:val="98727C"/>
          <w:spacing w:val="-3"/>
        </w:rPr>
        <w:t>for </w:t>
      </w:r>
      <w:r>
        <w:rPr>
          <w:color w:val="98727C"/>
        </w:rPr>
        <w:t>Microfacet</w:t>
      </w:r>
      <w:r>
        <w:rPr>
          <w:color w:val="98727C"/>
          <w:spacing w:val="-14"/>
        </w:rPr>
        <w:t> </w:t>
      </w:r>
      <w:r>
        <w:rPr>
          <w:color w:val="98727C"/>
        </w:rPr>
        <w:t>BRDFs</w:t>
      </w:r>
    </w:p>
    <w:p>
      <w:pPr>
        <w:pStyle w:val="BodyText"/>
        <w:spacing w:line="204" w:lineRule="auto" w:before="130"/>
        <w:ind w:left="443" w:right="941"/>
        <w:jc w:val="both"/>
      </w:pPr>
      <w:r>
        <w:rPr>
          <w:w w:val="115"/>
        </w:rPr>
        <w:t>The usefulness of environment lighting is so considerable that many techniques have been developed to lessen the BRDF approximation issues inherent in cube map pre- filtering.</w:t>
      </w:r>
    </w:p>
    <w:p>
      <w:pPr>
        <w:pStyle w:val="BodyText"/>
        <w:spacing w:line="204" w:lineRule="auto" w:before="4"/>
        <w:ind w:left="443" w:right="941" w:firstLine="298"/>
        <w:jc w:val="both"/>
      </w:pPr>
      <w:r>
        <w:rPr>
          <w:w w:val="115"/>
        </w:rPr>
        <w:t>So far, </w:t>
      </w:r>
      <w:r>
        <w:rPr>
          <w:spacing w:val="-3"/>
          <w:w w:val="115"/>
        </w:rPr>
        <w:t>we have </w:t>
      </w:r>
      <w:r>
        <w:rPr>
          <w:w w:val="115"/>
        </w:rPr>
        <w:t>described approximations that work </w:t>
      </w:r>
      <w:r>
        <w:rPr>
          <w:spacing w:val="-3"/>
          <w:w w:val="115"/>
        </w:rPr>
        <w:t>by </w:t>
      </w:r>
      <w:r>
        <w:rPr>
          <w:w w:val="115"/>
        </w:rPr>
        <w:t>assuming a Phong lobe and then post-multiplying </w:t>
      </w:r>
      <w:r>
        <w:rPr>
          <w:spacing w:val="-3"/>
          <w:w w:val="115"/>
        </w:rPr>
        <w:t>by </w:t>
      </w:r>
      <w:r>
        <w:rPr>
          <w:w w:val="115"/>
        </w:rPr>
        <w:t>a perfect-mirror </w:t>
      </w:r>
      <w:r>
        <w:rPr>
          <w:spacing w:val="-3"/>
          <w:w w:val="115"/>
        </w:rPr>
        <w:t>Fresnel</w:t>
      </w:r>
      <w:r>
        <w:rPr>
          <w:spacing w:val="49"/>
          <w:w w:val="115"/>
        </w:rPr>
        <w:t> </w:t>
      </w:r>
      <w:r>
        <w:rPr>
          <w:w w:val="115"/>
        </w:rPr>
        <w:t>term:</w:t>
      </w:r>
    </w:p>
    <w:p>
      <w:pPr>
        <w:spacing w:after="0" w:line="204" w:lineRule="auto"/>
        <w:jc w:val="both"/>
        <w:sectPr>
          <w:pgSz w:w="12240" w:h="15840"/>
          <w:pgMar w:header="2359" w:footer="0" w:top="2560" w:bottom="280" w:left="1720" w:right="1720"/>
        </w:sectPr>
      </w:pPr>
    </w:p>
    <w:p>
      <w:pPr>
        <w:pStyle w:val="BodyText"/>
        <w:spacing w:before="4"/>
        <w:ind w:left="1130"/>
        <w:rPr>
          <w:rFonts w:ascii="Arial" w:hAnsi="Arial"/>
        </w:rPr>
      </w:pPr>
      <w:r>
        <w:rPr>
          <w:rFonts w:ascii="Arial" w:hAnsi="Arial"/>
          <w:w w:val="201"/>
        </w:rPr>
        <w:t>∫</w:t>
      </w:r>
    </w:p>
    <w:p>
      <w:pPr>
        <w:tabs>
          <w:tab w:pos="3449" w:val="left" w:leader="none"/>
        </w:tabs>
        <w:spacing w:line="254" w:lineRule="exact" w:before="29"/>
        <w:ind w:left="1555" w:right="0" w:firstLine="0"/>
        <w:jc w:val="left"/>
        <w:rPr>
          <w:sz w:val="20"/>
        </w:rPr>
      </w:pPr>
      <w:r>
        <w:rPr/>
        <w:pict>
          <v:shape style="position:absolute;margin-left:224.790665pt;margin-top:3.728675pt;width:30.95pt;height:17.3pt;mso-position-horizontal-relative:page;mso-position-vertical-relative:paragraph;z-index:-16955392" type="#_x0000_t202" filled="false" stroked="false">
            <v:textbox inset="0,0,0,0">
              <w:txbxContent>
                <w:p>
                  <w:pPr>
                    <w:pStyle w:val="BodyText"/>
                    <w:numPr>
                      <w:ilvl w:val="0"/>
                      <w:numId w:val="9"/>
                    </w:numPr>
                    <w:tabs>
                      <w:tab w:pos="463" w:val="left" w:leader="none"/>
                      <w:tab w:pos="464" w:val="left" w:leader="none"/>
                    </w:tabs>
                    <w:spacing w:line="242" w:lineRule="exact" w:before="0" w:after="0"/>
                    <w:ind w:left="463" w:right="0" w:hanging="464"/>
                    <w:jc w:val="left"/>
                    <w:rPr>
                      <w:rFonts w:ascii="Lucida Sans Unicode" w:hAnsi="Lucida Sans Unicode"/>
                    </w:rPr>
                  </w:pPr>
                  <w:r>
                    <w:rPr>
                      <w:rFonts w:ascii="Lucida Sans Unicode" w:hAnsi="Lucida Sans Unicode"/>
                      <w:spacing w:val="-20"/>
                      <w:w w:val="97"/>
                    </w:rPr>
                    <w:t>≈</w:t>
                  </w:r>
                  <w:r>
                    <w:rPr>
                      <w:rFonts w:ascii="Lucida Sans Unicode" w:hAnsi="Lucida Sans Unicode"/>
                      <w:w w:val="97"/>
                    </w:rPr>
                  </w:r>
                  <w:r>
                    <w:rPr>
                      <w:rFonts w:ascii="Lucida Sans Unicode" w:hAnsi="Lucida Sans Unicode"/>
                      <w:w w:val="97"/>
                    </w:rPr>
                  </w:r>
                  <w:r>
                    <w:rPr>
                      <w:rFonts w:ascii="Lucida Sans Unicode" w:hAnsi="Lucida Sans Unicode"/>
                    </w:rPr>
                  </w:r>
                </w:p>
              </w:txbxContent>
            </v:textbox>
            <w10:wrap type="none"/>
          </v:shape>
        </w:pict>
      </w:r>
      <w:r>
        <w:rPr>
          <w:rFonts w:ascii="Times New Roman"/>
          <w:i/>
          <w:w w:val="145"/>
          <w:sz w:val="20"/>
        </w:rPr>
        <w:t>f</w:t>
      </w:r>
      <w:r>
        <w:rPr>
          <w:rFonts w:ascii="Times New Roman"/>
          <w:i/>
          <w:spacing w:val="-52"/>
          <w:w w:val="145"/>
          <w:sz w:val="20"/>
        </w:rPr>
        <w:t> </w:t>
      </w:r>
      <w:r>
        <w:rPr>
          <w:w w:val="120"/>
          <w:sz w:val="20"/>
        </w:rPr>
        <w:t>(</w:t>
      </w:r>
      <w:r>
        <w:rPr>
          <w:rFonts w:ascii="Georgia"/>
          <w:w w:val="120"/>
          <w:sz w:val="20"/>
        </w:rPr>
        <w:t>l</w:t>
      </w:r>
      <w:r>
        <w:rPr>
          <w:rFonts w:ascii="Times New Roman"/>
          <w:i/>
          <w:w w:val="120"/>
          <w:sz w:val="20"/>
        </w:rPr>
        <w:t>,</w:t>
      </w:r>
      <w:r>
        <w:rPr>
          <w:rFonts w:ascii="Times New Roman"/>
          <w:i/>
          <w:spacing w:val="-27"/>
          <w:w w:val="120"/>
          <w:sz w:val="20"/>
        </w:rPr>
        <w:t> </w:t>
      </w:r>
      <w:r>
        <w:rPr>
          <w:rFonts w:ascii="Georgia"/>
          <w:w w:val="120"/>
          <w:sz w:val="20"/>
        </w:rPr>
        <w:t>v</w:t>
      </w:r>
      <w:r>
        <w:rPr>
          <w:w w:val="120"/>
          <w:sz w:val="20"/>
        </w:rPr>
        <w:t>)</w:t>
      </w:r>
      <w:r>
        <w:rPr>
          <w:rFonts w:ascii="Times New Roman"/>
          <w:i/>
          <w:w w:val="120"/>
          <w:sz w:val="20"/>
        </w:rPr>
        <w:t>L</w:t>
      </w:r>
      <w:r>
        <w:rPr>
          <w:rFonts w:ascii="Times New Roman"/>
          <w:i/>
          <w:w w:val="120"/>
          <w:sz w:val="20"/>
          <w:vertAlign w:val="subscript"/>
        </w:rPr>
        <w:t>i</w:t>
      </w:r>
      <w:r>
        <w:rPr>
          <w:w w:val="120"/>
          <w:sz w:val="20"/>
          <w:vertAlign w:val="baseline"/>
        </w:rPr>
        <w:t>(</w:t>
      </w:r>
      <w:r>
        <w:rPr>
          <w:rFonts w:ascii="Georgia"/>
          <w:w w:val="120"/>
          <w:sz w:val="20"/>
          <w:vertAlign w:val="baseline"/>
        </w:rPr>
        <w:t>l</w:t>
      </w:r>
      <w:r>
        <w:rPr>
          <w:w w:val="120"/>
          <w:sz w:val="20"/>
          <w:vertAlign w:val="baseline"/>
        </w:rPr>
        <w:t>)(</w:t>
      </w:r>
      <w:r>
        <w:rPr>
          <w:rFonts w:ascii="Georgia"/>
          <w:w w:val="120"/>
          <w:sz w:val="20"/>
          <w:vertAlign w:val="baseline"/>
        </w:rPr>
        <w:t>n </w:t>
      </w:r>
      <w:r>
        <w:rPr>
          <w:rFonts w:ascii="Georgia"/>
          <w:spacing w:val="29"/>
          <w:w w:val="120"/>
          <w:sz w:val="20"/>
          <w:vertAlign w:val="baseline"/>
        </w:rPr>
        <w:t> </w:t>
      </w:r>
      <w:r>
        <w:rPr>
          <w:rFonts w:ascii="Georgia"/>
          <w:w w:val="120"/>
          <w:sz w:val="20"/>
          <w:vertAlign w:val="baseline"/>
        </w:rPr>
        <w:t>l</w:t>
      </w:r>
      <w:r>
        <w:rPr>
          <w:w w:val="120"/>
          <w:sz w:val="20"/>
          <w:vertAlign w:val="baseline"/>
        </w:rPr>
        <w:t>)</w:t>
      </w:r>
      <w:r>
        <w:rPr>
          <w:rFonts w:ascii="Times New Roman"/>
          <w:i/>
          <w:w w:val="120"/>
          <w:sz w:val="20"/>
          <w:vertAlign w:val="baseline"/>
        </w:rPr>
        <w:t>d</w:t>
      </w:r>
      <w:r>
        <w:rPr>
          <w:rFonts w:ascii="Georgia"/>
          <w:w w:val="120"/>
          <w:sz w:val="20"/>
          <w:vertAlign w:val="baseline"/>
        </w:rPr>
        <w:t>l</w:t>
        <w:tab/>
      </w:r>
      <w:r>
        <w:rPr>
          <w:rFonts w:ascii="Times New Roman"/>
          <w:i/>
          <w:w w:val="120"/>
          <w:sz w:val="20"/>
          <w:vertAlign w:val="baseline"/>
        </w:rPr>
        <w:t>F</w:t>
      </w:r>
      <w:r>
        <w:rPr>
          <w:rFonts w:ascii="Times New Roman"/>
          <w:i/>
          <w:spacing w:val="-43"/>
          <w:w w:val="120"/>
          <w:sz w:val="20"/>
          <w:vertAlign w:val="baseline"/>
        </w:rPr>
        <w:t> </w:t>
      </w:r>
      <w:r>
        <w:rPr>
          <w:w w:val="120"/>
          <w:sz w:val="20"/>
          <w:vertAlign w:val="baseline"/>
        </w:rPr>
        <w:t>(</w:t>
      </w:r>
      <w:r>
        <w:rPr>
          <w:rFonts w:ascii="Georgia"/>
          <w:w w:val="120"/>
          <w:sz w:val="20"/>
          <w:vertAlign w:val="baseline"/>
        </w:rPr>
        <w:t>n</w:t>
      </w:r>
      <w:r>
        <w:rPr>
          <w:rFonts w:ascii="Times New Roman"/>
          <w:i/>
          <w:w w:val="120"/>
          <w:sz w:val="20"/>
          <w:vertAlign w:val="baseline"/>
        </w:rPr>
        <w:t>,</w:t>
      </w:r>
      <w:r>
        <w:rPr>
          <w:rFonts w:ascii="Times New Roman"/>
          <w:i/>
          <w:spacing w:val="-40"/>
          <w:w w:val="120"/>
          <w:sz w:val="20"/>
          <w:vertAlign w:val="baseline"/>
        </w:rPr>
        <w:t> </w:t>
      </w:r>
      <w:r>
        <w:rPr>
          <w:rFonts w:ascii="Georgia"/>
          <w:spacing w:val="-8"/>
          <w:w w:val="120"/>
          <w:sz w:val="20"/>
          <w:vertAlign w:val="baseline"/>
        </w:rPr>
        <w:t>v</w:t>
      </w:r>
      <w:r>
        <w:rPr>
          <w:spacing w:val="-8"/>
          <w:w w:val="120"/>
          <w:sz w:val="20"/>
          <w:vertAlign w:val="baseline"/>
        </w:rPr>
        <w:t>)</w:t>
      </w:r>
    </w:p>
    <w:p>
      <w:pPr>
        <w:spacing w:line="180" w:lineRule="exact" w:before="0"/>
        <w:ind w:left="1240"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pStyle w:val="BodyText"/>
        <w:spacing w:line="189" w:lineRule="exact"/>
        <w:ind w:left="1026"/>
        <w:rPr>
          <w:rFonts w:ascii="Arial" w:hAnsi="Arial"/>
        </w:rPr>
      </w:pPr>
      <w:r>
        <w:rPr>
          <w:rFonts w:ascii="Arial" w:hAnsi="Arial"/>
          <w:w w:val="171"/>
        </w:rPr>
        <w:t>∫</w:t>
      </w:r>
    </w:p>
    <w:p>
      <w:pPr>
        <w:spacing w:before="4"/>
        <w:ind w:left="-7" w:right="0" w:firstLine="0"/>
        <w:jc w:val="left"/>
        <w:rPr>
          <w:rFonts w:ascii="Arial" w:hAnsi="Arial"/>
          <w:sz w:val="20"/>
        </w:rPr>
      </w:pPr>
      <w:r>
        <w:rPr/>
        <w:br w:type="column"/>
      </w:r>
      <w:r>
        <w:rPr>
          <w:rFonts w:ascii="Arial" w:hAnsi="Arial"/>
          <w:w w:val="200"/>
          <w:sz w:val="20"/>
        </w:rPr>
        <w:t>∫</w:t>
      </w:r>
    </w:p>
    <w:p>
      <w:pPr>
        <w:pStyle w:val="BodyText"/>
        <w:tabs>
          <w:tab w:pos="3106" w:val="left" w:leader="none"/>
        </w:tabs>
        <w:spacing w:line="254" w:lineRule="exact" w:before="29"/>
        <w:ind w:left="419"/>
      </w:pPr>
      <w:r>
        <w:rPr/>
        <w:pict>
          <v:shape style="position:absolute;margin-left:390.859772pt;margin-top:3.728679pt;width:2.8pt;height:17.3pt;mso-position-horizontal-relative:page;mso-position-vertical-relative:paragraph;z-index:-169548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Times New Roman"/>
          <w:i/>
          <w:w w:val="115"/>
        </w:rPr>
        <w:t>D</w:t>
      </w:r>
      <w:r>
        <w:rPr>
          <w:rFonts w:ascii="Times New Roman"/>
          <w:w w:val="115"/>
          <w:vertAlign w:val="subscript"/>
        </w:rPr>
        <w:t>Phong</w:t>
      </w:r>
      <w:r>
        <w:rPr>
          <w:w w:val="115"/>
          <w:vertAlign w:val="baseline"/>
        </w:rPr>
        <w:t>(</w:t>
      </w:r>
      <w:r>
        <w:rPr>
          <w:rFonts w:ascii="Georgia"/>
          <w:w w:val="115"/>
          <w:vertAlign w:val="baseline"/>
        </w:rPr>
        <w:t>r</w:t>
      </w:r>
      <w:r>
        <w:rPr>
          <w:w w:val="115"/>
          <w:vertAlign w:val="baseline"/>
        </w:rPr>
        <w:t>)</w:t>
      </w:r>
      <w:r>
        <w:rPr>
          <w:rFonts w:ascii="Times New Roman"/>
          <w:i/>
          <w:w w:val="115"/>
          <w:vertAlign w:val="baseline"/>
        </w:rPr>
        <w:t>L</w:t>
      </w:r>
      <w:r>
        <w:rPr>
          <w:rFonts w:ascii="Times New Roman"/>
          <w:i/>
          <w:w w:val="115"/>
          <w:vertAlign w:val="subscript"/>
        </w:rPr>
        <w:t>i</w:t>
      </w:r>
      <w:r>
        <w:rPr>
          <w:w w:val="115"/>
          <w:vertAlign w:val="baseline"/>
        </w:rPr>
        <w:t>(</w:t>
      </w:r>
      <w:r>
        <w:rPr>
          <w:rFonts w:ascii="Georgia"/>
          <w:w w:val="115"/>
          <w:vertAlign w:val="baseline"/>
        </w:rPr>
        <w:t>l</w:t>
      </w:r>
      <w:r>
        <w:rPr>
          <w:w w:val="115"/>
          <w:vertAlign w:val="baseline"/>
        </w:rPr>
        <w:t>)(</w:t>
      </w:r>
      <w:r>
        <w:rPr>
          <w:rFonts w:ascii="Georgia"/>
          <w:w w:val="115"/>
          <w:vertAlign w:val="baseline"/>
        </w:rPr>
        <w:t>n  </w:t>
      </w:r>
      <w:r>
        <w:rPr>
          <w:rFonts w:ascii="Georgia"/>
          <w:spacing w:val="28"/>
          <w:w w:val="115"/>
          <w:vertAlign w:val="baseline"/>
        </w:rPr>
        <w:t> </w:t>
      </w:r>
      <w:r>
        <w:rPr>
          <w:rFonts w:ascii="Georgia"/>
          <w:w w:val="115"/>
          <w:vertAlign w:val="baseline"/>
        </w:rPr>
        <w:t>l</w:t>
      </w:r>
      <w:r>
        <w:rPr>
          <w:w w:val="115"/>
          <w:vertAlign w:val="baseline"/>
        </w:rPr>
        <w:t>)</w:t>
      </w:r>
      <w:r>
        <w:rPr>
          <w:rFonts w:ascii="Times New Roman"/>
          <w:i/>
          <w:w w:val="115"/>
          <w:vertAlign w:val="baseline"/>
        </w:rPr>
        <w:t>d</w:t>
      </w:r>
      <w:r>
        <w:rPr>
          <w:rFonts w:ascii="Georgia"/>
          <w:w w:val="115"/>
          <w:vertAlign w:val="baseline"/>
        </w:rPr>
        <w:t>l</w:t>
      </w:r>
      <w:r>
        <w:rPr>
          <w:rFonts w:ascii="Times New Roman"/>
          <w:i/>
          <w:w w:val="115"/>
          <w:vertAlign w:val="baseline"/>
        </w:rPr>
        <w:t>,</w:t>
        <w:tab/>
      </w:r>
      <w:r>
        <w:rPr>
          <w:w w:val="115"/>
          <w:vertAlign w:val="baseline"/>
        </w:rPr>
        <w:t>(10.37)</w:t>
      </w:r>
    </w:p>
    <w:p>
      <w:pPr>
        <w:spacing w:line="190" w:lineRule="exact" w:before="0"/>
        <w:ind w:left="104"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190" w:lineRule="exact"/>
        <w:jc w:val="left"/>
        <w:rPr>
          <w:rFonts w:ascii="Times New Roman" w:hAnsi="Times New Roman"/>
          <w:sz w:val="14"/>
        </w:rPr>
        <w:sectPr>
          <w:type w:val="continuous"/>
          <w:pgSz w:w="12240" w:h="15840"/>
          <w:pgMar w:top="2560" w:bottom="280" w:left="1720" w:right="1720"/>
          <w:cols w:num="2" w:equalWidth="0">
            <w:col w:w="4101" w:space="40"/>
            <w:col w:w="4659"/>
          </w:cols>
        </w:sectPr>
      </w:pPr>
    </w:p>
    <w:p>
      <w:pPr>
        <w:pStyle w:val="BodyText"/>
        <w:spacing w:line="230" w:lineRule="exact"/>
        <w:ind w:left="443"/>
      </w:pPr>
      <w:r>
        <w:rPr>
          <w:w w:val="110"/>
        </w:rPr>
        <w:t>where</w:t>
      </w:r>
    </w:p>
    <w:p>
      <w:pPr>
        <w:pStyle w:val="BodyText"/>
        <w:spacing w:line="180" w:lineRule="auto"/>
        <w:ind w:left="126"/>
      </w:pPr>
      <w:r>
        <w:rPr/>
        <w:br w:type="column"/>
      </w:r>
      <w:r>
        <w:rPr>
          <w:rFonts w:ascii="Times New Roman" w:hAnsi="Times New Roman"/>
          <w:w w:val="115"/>
          <w:position w:val="-6"/>
          <w:sz w:val="14"/>
        </w:rPr>
        <w:t>Ω </w:t>
      </w:r>
      <w:r>
        <w:rPr>
          <w:rFonts w:ascii="Times New Roman" w:hAnsi="Times New Roman"/>
          <w:i/>
          <w:w w:val="115"/>
        </w:rPr>
        <w:t>D</w:t>
      </w:r>
      <w:r>
        <w:rPr>
          <w:rFonts w:ascii="Times New Roman" w:hAnsi="Times New Roman"/>
          <w:w w:val="115"/>
          <w:vertAlign w:val="subscript"/>
        </w:rPr>
        <w:t>Phong</w:t>
      </w:r>
      <w:r>
        <w:rPr>
          <w:w w:val="115"/>
          <w:vertAlign w:val="baseline"/>
        </w:rPr>
        <w:t>(</w:t>
      </w:r>
      <w:r>
        <w:rPr>
          <w:rFonts w:ascii="Georgia" w:hAnsi="Georgia"/>
          <w:w w:val="115"/>
          <w:vertAlign w:val="baseline"/>
        </w:rPr>
        <w:t>r</w:t>
      </w:r>
      <w:r>
        <w:rPr>
          <w:w w:val="115"/>
          <w:vertAlign w:val="baseline"/>
        </w:rPr>
        <w:t>) is precomputed for each </w:t>
      </w:r>
      <w:r>
        <w:rPr>
          <w:rFonts w:ascii="Georgia" w:hAnsi="Georgia"/>
          <w:w w:val="115"/>
          <w:vertAlign w:val="baseline"/>
        </w:rPr>
        <w:t>r </w:t>
      </w:r>
      <w:r>
        <w:rPr>
          <w:w w:val="115"/>
          <w:vertAlign w:val="baseline"/>
        </w:rPr>
        <w:t>into an environment cube map. If we</w:t>
      </w:r>
    </w:p>
    <w:p>
      <w:pPr>
        <w:spacing w:after="0" w:line="180" w:lineRule="auto"/>
        <w:sectPr>
          <w:type w:val="continuous"/>
          <w:pgSz w:w="12240" w:h="15840"/>
          <w:pgMar w:top="2560" w:bottom="280" w:left="1720" w:right="1720"/>
          <w:cols w:num="2" w:equalWidth="0">
            <w:col w:w="954" w:space="40"/>
            <w:col w:w="7806"/>
          </w:cols>
        </w:sectPr>
      </w:pPr>
    </w:p>
    <w:p>
      <w:pPr>
        <w:pStyle w:val="BodyText"/>
        <w:spacing w:line="238" w:lineRule="exact"/>
        <w:ind w:left="443"/>
      </w:pPr>
      <w:r>
        <w:rPr>
          <w:w w:val="115"/>
        </w:rPr>
        <w:t>consider a specular microfacet BRDF </w:t>
      </w:r>
      <w:r>
        <w:rPr>
          <w:rFonts w:ascii="Times New Roman"/>
          <w:i/>
          <w:w w:val="115"/>
        </w:rPr>
        <w:t>f</w:t>
      </w:r>
      <w:r>
        <w:rPr>
          <w:rFonts w:ascii="Times New Roman"/>
          <w:w w:val="115"/>
          <w:vertAlign w:val="subscript"/>
        </w:rPr>
        <w:t>smf</w:t>
      </w:r>
      <w:r>
        <w:rPr>
          <w:rFonts w:ascii="Times New Roman"/>
          <w:w w:val="115"/>
          <w:vertAlign w:val="baseline"/>
        </w:rPr>
        <w:t> </w:t>
      </w:r>
      <w:r>
        <w:rPr>
          <w:w w:val="115"/>
          <w:vertAlign w:val="baseline"/>
        </w:rPr>
        <w:t>using </w:t>
      </w:r>
      <w:hyperlink w:history="true" w:anchor="_bookmark0">
        <w:r>
          <w:rPr>
            <w:color w:val="0000FF"/>
            <w:w w:val="115"/>
            <w:vertAlign w:val="baseline"/>
          </w:rPr>
          <w:t>Equation 9.34 </w:t>
        </w:r>
      </w:hyperlink>
      <w:r>
        <w:rPr>
          <w:w w:val="115"/>
          <w:vertAlign w:val="baseline"/>
        </w:rPr>
        <w:t>on page 337, repeated</w:t>
      </w:r>
    </w:p>
    <w:p>
      <w:pPr>
        <w:spacing w:after="0" w:line="238" w:lineRule="exact"/>
        <w:sectPr>
          <w:type w:val="continuous"/>
          <w:pgSz w:w="12240" w:h="15840"/>
          <w:pgMar w:top="2560" w:bottom="280" w:left="1720" w:right="1720"/>
        </w:sectPr>
      </w:pPr>
    </w:p>
    <w:p>
      <w:pPr>
        <w:pStyle w:val="BodyText"/>
        <w:spacing w:before="7"/>
        <w:rPr>
          <w:sz w:val="23"/>
        </w:rPr>
      </w:pPr>
    </w:p>
    <w:p>
      <w:pPr>
        <w:spacing w:after="0"/>
        <w:rPr>
          <w:sz w:val="23"/>
        </w:rPr>
        <w:sectPr>
          <w:pgSz w:w="12240" w:h="15840"/>
          <w:pgMar w:header="2359" w:footer="0" w:top="2560" w:bottom="280" w:left="1720" w:right="1720"/>
        </w:sectPr>
      </w:pPr>
    </w:p>
    <w:p>
      <w:pPr>
        <w:pStyle w:val="BodyText"/>
        <w:spacing w:before="50"/>
        <w:ind w:left="943"/>
      </w:pPr>
      <w:r>
        <w:rPr>
          <w:w w:val="110"/>
        </w:rPr>
        <w:t>here for convenience,</w:t>
      </w:r>
    </w:p>
    <w:p>
      <w:pPr>
        <w:pStyle w:val="BodyText"/>
      </w:pPr>
      <w:r>
        <w:rPr/>
        <w:br w:type="column"/>
      </w:r>
      <w:r>
        <w:rPr/>
      </w:r>
    </w:p>
    <w:p>
      <w:pPr>
        <w:pStyle w:val="BodyText"/>
        <w:rPr>
          <w:sz w:val="23"/>
        </w:rPr>
      </w:pPr>
    </w:p>
    <w:p>
      <w:pPr>
        <w:spacing w:before="0"/>
        <w:ind w:left="300" w:right="0" w:firstLine="0"/>
        <w:jc w:val="left"/>
        <w:rPr>
          <w:rFonts w:ascii="Times New Roman"/>
          <w:sz w:val="14"/>
        </w:rPr>
      </w:pPr>
      <w:r>
        <w:rPr>
          <w:rFonts w:ascii="Times New Roman"/>
          <w:i/>
          <w:spacing w:val="-1"/>
          <w:w w:val="130"/>
          <w:position w:val="3"/>
          <w:sz w:val="20"/>
        </w:rPr>
        <w:t>f</w:t>
      </w:r>
      <w:r>
        <w:rPr>
          <w:rFonts w:ascii="Times New Roman"/>
          <w:spacing w:val="-1"/>
          <w:w w:val="130"/>
          <w:sz w:val="14"/>
        </w:rPr>
        <w:t>smf</w:t>
      </w:r>
    </w:p>
    <w:p>
      <w:pPr>
        <w:pStyle w:val="BodyText"/>
        <w:rPr>
          <w:rFonts w:ascii="Times New Roman"/>
          <w:sz w:val="22"/>
        </w:rPr>
      </w:pPr>
      <w:r>
        <w:rPr/>
        <w:br w:type="column"/>
      </w:r>
      <w:r>
        <w:rPr>
          <w:rFonts w:ascii="Times New Roman"/>
          <w:sz w:val="22"/>
        </w:rPr>
      </w:r>
    </w:p>
    <w:p>
      <w:pPr>
        <w:pStyle w:val="BodyText"/>
        <w:spacing w:before="7"/>
        <w:rPr>
          <w:rFonts w:ascii="Times New Roman"/>
          <w:sz w:val="18"/>
        </w:rPr>
      </w:pPr>
    </w:p>
    <w:p>
      <w:pPr>
        <w:spacing w:line="176" w:lineRule="exact" w:before="0"/>
        <w:ind w:left="0" w:right="0" w:firstLine="0"/>
        <w:jc w:val="right"/>
        <w:rPr>
          <w:rFonts w:ascii="Times New Roman"/>
          <w:sz w:val="20"/>
        </w:rPr>
      </w:pPr>
      <w:r>
        <w:rPr>
          <w:rFonts w:ascii="Times New Roman"/>
          <w:i/>
          <w:spacing w:val="-129"/>
          <w:w w:val="105"/>
          <w:sz w:val="20"/>
          <w:u w:val="single"/>
        </w:rPr>
        <w:t>F</w:t>
      </w:r>
      <w:r>
        <w:rPr>
          <w:rFonts w:ascii="Times New Roman"/>
          <w:spacing w:val="-5"/>
          <w:w w:val="99"/>
          <w:sz w:val="20"/>
          <w:u w:val="single"/>
        </w:rPr>
        <w:t> </w:t>
      </w:r>
    </w:p>
    <w:p>
      <w:pPr>
        <w:spacing w:line="225" w:lineRule="exact" w:before="0"/>
        <w:ind w:left="-19" w:right="0" w:firstLine="0"/>
        <w:jc w:val="left"/>
        <w:rPr>
          <w:sz w:val="20"/>
        </w:rPr>
      </w:pPr>
      <w:r>
        <w:rPr>
          <w:w w:val="125"/>
          <w:sz w:val="20"/>
        </w:rPr>
        <w:t>(</w:t>
      </w:r>
      <w:r>
        <w:rPr>
          <w:rFonts w:ascii="Georgia"/>
          <w:w w:val="125"/>
          <w:sz w:val="20"/>
        </w:rPr>
        <w:t>l</w:t>
      </w:r>
      <w:r>
        <w:rPr>
          <w:rFonts w:ascii="Times New Roman"/>
          <w:i/>
          <w:w w:val="125"/>
          <w:sz w:val="20"/>
        </w:rPr>
        <w:t>, </w:t>
      </w:r>
      <w:r>
        <w:rPr>
          <w:rFonts w:ascii="Georgia"/>
          <w:w w:val="125"/>
          <w:sz w:val="20"/>
        </w:rPr>
        <w:t>v</w:t>
      </w:r>
      <w:r>
        <w:rPr>
          <w:w w:val="125"/>
          <w:sz w:val="20"/>
        </w:rPr>
        <w:t>) =</w:t>
      </w:r>
    </w:p>
    <w:p>
      <w:pPr>
        <w:pStyle w:val="BodyText"/>
        <w:spacing w:before="4"/>
        <w:rPr>
          <w:sz w:val="34"/>
        </w:rPr>
      </w:pPr>
      <w:r>
        <w:rPr/>
        <w:br w:type="column"/>
      </w:r>
      <w:r>
        <w:rPr>
          <w:sz w:val="34"/>
        </w:rPr>
      </w:r>
    </w:p>
    <w:p>
      <w:pPr>
        <w:tabs>
          <w:tab w:pos="3478" w:val="left" w:leader="none"/>
        </w:tabs>
        <w:spacing w:line="148" w:lineRule="auto" w:before="1"/>
        <w:ind w:left="70" w:right="0" w:firstLine="0"/>
        <w:jc w:val="left"/>
        <w:rPr>
          <w:sz w:val="20"/>
        </w:rPr>
      </w:pPr>
      <w:r>
        <w:rPr>
          <w:w w:val="115"/>
          <w:sz w:val="20"/>
          <w:u w:val="single"/>
        </w:rPr>
        <w:t>(</w:t>
      </w:r>
      <w:r>
        <w:rPr>
          <w:rFonts w:ascii="Georgia"/>
          <w:w w:val="115"/>
          <w:sz w:val="20"/>
          <w:u w:val="single"/>
        </w:rPr>
        <w:t>h</w:t>
      </w:r>
      <w:r>
        <w:rPr>
          <w:rFonts w:ascii="Times New Roman"/>
          <w:i/>
          <w:w w:val="115"/>
          <w:sz w:val="20"/>
          <w:u w:val="single"/>
        </w:rPr>
        <w:t>,</w:t>
      </w:r>
      <w:r>
        <w:rPr>
          <w:rFonts w:ascii="Times New Roman"/>
          <w:i/>
          <w:spacing w:val="-23"/>
          <w:w w:val="115"/>
          <w:sz w:val="20"/>
          <w:u w:val="single"/>
        </w:rPr>
        <w:t> </w:t>
      </w:r>
      <w:r>
        <w:rPr>
          <w:rFonts w:ascii="Georgia"/>
          <w:w w:val="115"/>
          <w:sz w:val="20"/>
          <w:u w:val="single"/>
        </w:rPr>
        <w:t>l</w:t>
      </w:r>
      <w:r>
        <w:rPr>
          <w:w w:val="115"/>
          <w:sz w:val="20"/>
          <w:u w:val="single"/>
        </w:rPr>
        <w:t>)</w:t>
      </w:r>
      <w:r>
        <w:rPr>
          <w:rFonts w:ascii="Times New Roman"/>
          <w:i/>
          <w:w w:val="115"/>
          <w:sz w:val="20"/>
          <w:u w:val="single"/>
        </w:rPr>
        <w:t>G</w:t>
      </w:r>
      <w:r>
        <w:rPr>
          <w:rFonts w:ascii="Times New Roman"/>
          <w:w w:val="115"/>
          <w:sz w:val="20"/>
          <w:u w:val="single"/>
          <w:vertAlign w:val="subscript"/>
        </w:rPr>
        <w:t>2</w:t>
      </w:r>
      <w:r>
        <w:rPr>
          <w:w w:val="115"/>
          <w:sz w:val="20"/>
          <w:u w:val="single"/>
          <w:vertAlign w:val="baseline"/>
        </w:rPr>
        <w:t>(</w:t>
      </w:r>
      <w:r>
        <w:rPr>
          <w:rFonts w:ascii="Georgia"/>
          <w:w w:val="115"/>
          <w:sz w:val="20"/>
          <w:u w:val="single"/>
          <w:vertAlign w:val="baseline"/>
        </w:rPr>
        <w:t>l</w:t>
      </w:r>
      <w:r>
        <w:rPr>
          <w:rFonts w:ascii="Times New Roman"/>
          <w:i/>
          <w:w w:val="115"/>
          <w:sz w:val="20"/>
          <w:u w:val="single"/>
          <w:vertAlign w:val="baseline"/>
        </w:rPr>
        <w:t>,</w:t>
      </w:r>
      <w:r>
        <w:rPr>
          <w:rFonts w:ascii="Times New Roman"/>
          <w:i/>
          <w:spacing w:val="-23"/>
          <w:w w:val="115"/>
          <w:sz w:val="20"/>
          <w:u w:val="single"/>
          <w:vertAlign w:val="baseline"/>
        </w:rPr>
        <w:t> </w:t>
      </w:r>
      <w:r>
        <w:rPr>
          <w:rFonts w:ascii="Georgia"/>
          <w:w w:val="115"/>
          <w:sz w:val="20"/>
          <w:u w:val="single"/>
          <w:vertAlign w:val="baseline"/>
        </w:rPr>
        <w:t>v</w:t>
      </w:r>
      <w:r>
        <w:rPr>
          <w:rFonts w:ascii="Times New Roman"/>
          <w:i/>
          <w:w w:val="115"/>
          <w:sz w:val="20"/>
          <w:u w:val="single"/>
          <w:vertAlign w:val="baseline"/>
        </w:rPr>
        <w:t>,</w:t>
      </w:r>
      <w:r>
        <w:rPr>
          <w:rFonts w:ascii="Times New Roman"/>
          <w:i/>
          <w:spacing w:val="-23"/>
          <w:w w:val="115"/>
          <w:sz w:val="20"/>
          <w:u w:val="single"/>
          <w:vertAlign w:val="baseline"/>
        </w:rPr>
        <w:t> </w:t>
      </w:r>
      <w:r>
        <w:rPr>
          <w:rFonts w:ascii="Georgia"/>
          <w:w w:val="115"/>
          <w:sz w:val="20"/>
          <w:u w:val="single"/>
          <w:vertAlign w:val="baseline"/>
        </w:rPr>
        <w:t>h</w:t>
      </w:r>
      <w:r>
        <w:rPr>
          <w:w w:val="115"/>
          <w:sz w:val="20"/>
          <w:u w:val="single"/>
          <w:vertAlign w:val="baseline"/>
        </w:rPr>
        <w:t>)</w:t>
      </w:r>
      <w:r>
        <w:rPr>
          <w:rFonts w:ascii="Times New Roman"/>
          <w:i/>
          <w:w w:val="115"/>
          <w:sz w:val="20"/>
          <w:u w:val="single"/>
          <w:vertAlign w:val="baseline"/>
        </w:rPr>
        <w:t>D</w:t>
      </w:r>
      <w:r>
        <w:rPr>
          <w:w w:val="115"/>
          <w:sz w:val="20"/>
          <w:u w:val="single"/>
          <w:vertAlign w:val="baseline"/>
        </w:rPr>
        <w:t>(</w:t>
      </w:r>
      <w:r>
        <w:rPr>
          <w:rFonts w:ascii="Georgia"/>
          <w:w w:val="115"/>
          <w:sz w:val="20"/>
          <w:u w:val="single"/>
          <w:vertAlign w:val="baseline"/>
        </w:rPr>
        <w:t>h</w:t>
      </w:r>
      <w:r>
        <w:rPr>
          <w:w w:val="115"/>
          <w:sz w:val="20"/>
          <w:u w:val="single"/>
          <w:vertAlign w:val="baseline"/>
        </w:rPr>
        <w:t>)</w:t>
      </w:r>
      <w:r>
        <w:rPr>
          <w:spacing w:val="-36"/>
          <w:w w:val="115"/>
          <w:sz w:val="20"/>
          <w:vertAlign w:val="baseline"/>
        </w:rPr>
        <w:t> </w:t>
      </w:r>
      <w:r>
        <w:rPr>
          <w:rFonts w:ascii="Times New Roman"/>
          <w:i/>
          <w:w w:val="115"/>
          <w:position w:val="-12"/>
          <w:sz w:val="20"/>
          <w:vertAlign w:val="baseline"/>
        </w:rPr>
        <w:t>,</w:t>
        <w:tab/>
      </w:r>
      <w:r>
        <w:rPr>
          <w:w w:val="115"/>
          <w:position w:val="-12"/>
          <w:sz w:val="20"/>
          <w:vertAlign w:val="baseline"/>
        </w:rPr>
        <w:t>(10.38)</w:t>
      </w:r>
    </w:p>
    <w:p>
      <w:pPr>
        <w:pStyle w:val="BodyText"/>
        <w:spacing w:line="229" w:lineRule="exact"/>
        <w:ind w:left="357"/>
        <w:rPr>
          <w:rFonts w:ascii="Lucida Sans Unicode" w:hAnsi="Lucida Sans Unicode"/>
        </w:rPr>
      </w:pPr>
      <w:r>
        <w:rPr>
          <w:w w:val="90"/>
        </w:rPr>
        <w:t>4</w:t>
      </w:r>
      <w:r>
        <w:rPr>
          <w:rFonts w:ascii="Lucida Sans Unicode" w:hAnsi="Lucida Sans Unicode"/>
          <w:w w:val="90"/>
        </w:rPr>
        <w:t>|</w:t>
      </w:r>
      <w:r>
        <w:rPr>
          <w:rFonts w:ascii="Georgia" w:hAnsi="Georgia"/>
          <w:w w:val="90"/>
        </w:rPr>
        <w:t>n </w:t>
      </w:r>
      <w:r>
        <w:rPr>
          <w:rFonts w:ascii="Lucida Sans Unicode" w:hAnsi="Lucida Sans Unicode"/>
          <w:w w:val="80"/>
        </w:rPr>
        <w:t>· </w:t>
      </w:r>
      <w:r>
        <w:rPr>
          <w:rFonts w:ascii="Georgia" w:hAnsi="Georgia"/>
          <w:w w:val="90"/>
        </w:rPr>
        <w:t>l</w:t>
      </w:r>
      <w:r>
        <w:rPr>
          <w:rFonts w:ascii="Lucida Sans Unicode" w:hAnsi="Lucida Sans Unicode"/>
          <w:w w:val="90"/>
        </w:rPr>
        <w:t>||</w:t>
      </w:r>
      <w:r>
        <w:rPr>
          <w:rFonts w:ascii="Georgia" w:hAnsi="Georgia"/>
          <w:w w:val="90"/>
        </w:rPr>
        <w:t>n </w:t>
      </w:r>
      <w:r>
        <w:rPr>
          <w:rFonts w:ascii="Lucida Sans Unicode" w:hAnsi="Lucida Sans Unicode"/>
          <w:w w:val="80"/>
        </w:rPr>
        <w:t>· </w:t>
      </w:r>
      <w:r>
        <w:rPr>
          <w:rFonts w:ascii="Georgia" w:hAnsi="Georgia"/>
          <w:w w:val="90"/>
        </w:rPr>
        <w:t>v</w:t>
      </w:r>
      <w:r>
        <w:rPr>
          <w:rFonts w:ascii="Lucida Sans Unicode" w:hAnsi="Lucida Sans Unicode"/>
          <w:w w:val="90"/>
        </w:rPr>
        <w:t>|</w:t>
      </w:r>
    </w:p>
    <w:p>
      <w:pPr>
        <w:spacing w:after="0" w:line="229" w:lineRule="exact"/>
        <w:rPr>
          <w:rFonts w:ascii="Lucida Sans Unicode" w:hAnsi="Lucida Sans Unicode"/>
        </w:rPr>
        <w:sectPr>
          <w:type w:val="continuous"/>
          <w:pgSz w:w="12240" w:h="15840"/>
          <w:pgMar w:top="2560" w:bottom="280" w:left="1720" w:right="1720"/>
          <w:cols w:num="4" w:equalWidth="0">
            <w:col w:w="2761" w:space="40"/>
            <w:col w:w="642" w:space="39"/>
            <w:col w:w="747" w:space="39"/>
            <w:col w:w="4532"/>
          </w:cols>
        </w:sectPr>
      </w:pPr>
    </w:p>
    <w:p>
      <w:pPr>
        <w:pStyle w:val="BodyText"/>
        <w:spacing w:line="204" w:lineRule="auto" w:before="140"/>
        <w:ind w:left="943" w:right="441"/>
        <w:jc w:val="both"/>
      </w:pPr>
      <w:r>
        <w:rPr/>
        <w:pict>
          <v:shape style="position:absolute;margin-left:251.248215pt;margin-top:56.420757pt;width:75.850pt;height:17.3pt;mso-position-horizontal-relative:page;mso-position-vertical-relative:paragraph;z-index:-16954368" type="#_x0000_t202" filled="false" stroked="false">
            <v:textbox inset="0,0,0,0">
              <w:txbxContent>
                <w:p>
                  <w:pPr>
                    <w:pStyle w:val="BodyText"/>
                    <w:tabs>
                      <w:tab w:pos="1461" w:val="left" w:leader="none"/>
                    </w:tabs>
                    <w:spacing w:line="242" w:lineRule="exact"/>
                    <w:rPr>
                      <w:rFonts w:ascii="Lucida Sans Unicode" w:hAnsi="Lucida Sans Unicode"/>
                    </w:rPr>
                  </w:pPr>
                  <w:r>
                    <w:rPr>
                      <w:rFonts w:ascii="Lucida Sans Unicode" w:hAnsi="Lucida Sans Unicode"/>
                      <w:w w:val="55"/>
                    </w:rPr>
                    <w:t>·</w:t>
                    <w:tab/>
                  </w:r>
                  <w:r>
                    <w:rPr>
                      <w:rFonts w:ascii="Lucida Sans Unicode" w:hAnsi="Lucida Sans Unicode"/>
                      <w:spacing w:val="-20"/>
                      <w:w w:val="50"/>
                    </w:rPr>
                    <w:t>·</w:t>
                  </w:r>
                </w:p>
              </w:txbxContent>
            </v:textbox>
            <w10:wrap type="none"/>
          </v:shape>
        </w:pict>
      </w:r>
      <w:r>
        <w:rPr>
          <w:spacing w:val="-3"/>
          <w:w w:val="115"/>
        </w:rPr>
        <w:t>we </w:t>
      </w:r>
      <w:r>
        <w:rPr>
          <w:w w:val="115"/>
        </w:rPr>
        <w:t>notice that, even assuming </w:t>
      </w:r>
      <w:r>
        <w:rPr>
          <w:rFonts w:ascii="Times New Roman" w:hAnsi="Times New Roman"/>
          <w:i/>
          <w:w w:val="115"/>
        </w:rPr>
        <w:t>D</w:t>
      </w:r>
      <w:r>
        <w:rPr>
          <w:w w:val="115"/>
        </w:rPr>
        <w:t>(</w:t>
      </w:r>
      <w:r>
        <w:rPr>
          <w:rFonts w:ascii="Georgia" w:hAnsi="Georgia"/>
          <w:w w:val="115"/>
        </w:rPr>
        <w:t>h</w:t>
      </w:r>
      <w:r>
        <w:rPr>
          <w:w w:val="115"/>
        </w:rPr>
        <w:t>) </w:t>
      </w:r>
      <w:r>
        <w:rPr>
          <w:rFonts w:ascii="Lucida Sans Unicode" w:hAnsi="Lucida Sans Unicode"/>
          <w:w w:val="115"/>
        </w:rPr>
        <w:t>≈</w:t>
      </w:r>
      <w:r>
        <w:rPr>
          <w:rFonts w:ascii="Lucida Sans Unicode" w:hAnsi="Lucida Sans Unicode"/>
          <w:spacing w:val="-54"/>
          <w:w w:val="115"/>
        </w:rPr>
        <w:t> </w:t>
      </w:r>
      <w:r>
        <w:rPr>
          <w:rFonts w:ascii="Times New Roman" w:hAnsi="Times New Roman"/>
          <w:i/>
          <w:w w:val="115"/>
        </w:rPr>
        <w:t>D</w:t>
      </w:r>
      <w:r>
        <w:rPr>
          <w:rFonts w:ascii="Times New Roman" w:hAnsi="Times New Roman"/>
          <w:w w:val="115"/>
          <w:vertAlign w:val="subscript"/>
        </w:rPr>
        <w:t>Phong</w:t>
      </w:r>
      <w:r>
        <w:rPr>
          <w:w w:val="115"/>
          <w:vertAlign w:val="baseline"/>
        </w:rPr>
        <w:t>(</w:t>
      </w:r>
      <w:r>
        <w:rPr>
          <w:rFonts w:ascii="Georgia" w:hAnsi="Georgia"/>
          <w:w w:val="115"/>
          <w:vertAlign w:val="baseline"/>
        </w:rPr>
        <w:t>r</w:t>
      </w:r>
      <w:r>
        <w:rPr>
          <w:w w:val="115"/>
          <w:vertAlign w:val="baseline"/>
        </w:rPr>
        <w:t>) is valid, </w:t>
      </w:r>
      <w:r>
        <w:rPr>
          <w:spacing w:val="-3"/>
          <w:w w:val="115"/>
          <w:vertAlign w:val="baseline"/>
        </w:rPr>
        <w:t>we </w:t>
      </w:r>
      <w:r>
        <w:rPr>
          <w:w w:val="115"/>
          <w:vertAlign w:val="baseline"/>
        </w:rPr>
        <w:t>are removing significant parts of the BRDF from the lighting integral. The shadowing term </w:t>
      </w:r>
      <w:r>
        <w:rPr>
          <w:rFonts w:ascii="Times New Roman" w:hAnsi="Times New Roman"/>
          <w:i/>
          <w:w w:val="115"/>
          <w:vertAlign w:val="baseline"/>
        </w:rPr>
        <w:t>G</w:t>
      </w:r>
      <w:r>
        <w:rPr>
          <w:rFonts w:ascii="Times New Roman" w:hAnsi="Times New Roman"/>
          <w:w w:val="115"/>
          <w:vertAlign w:val="subscript"/>
        </w:rPr>
        <w:t>2</w:t>
      </w:r>
      <w:r>
        <w:rPr>
          <w:w w:val="115"/>
          <w:vertAlign w:val="baseline"/>
        </w:rPr>
        <w:t>(</w:t>
      </w:r>
      <w:r>
        <w:rPr>
          <w:rFonts w:ascii="Georgia" w:hAnsi="Georgia"/>
          <w:w w:val="115"/>
          <w:vertAlign w:val="baseline"/>
        </w:rPr>
        <w:t>l</w:t>
      </w:r>
      <w:r>
        <w:rPr>
          <w:rFonts w:ascii="Times New Roman" w:hAnsi="Times New Roman"/>
          <w:i/>
          <w:w w:val="115"/>
          <w:vertAlign w:val="baseline"/>
        </w:rPr>
        <w:t>, </w:t>
      </w:r>
      <w:r>
        <w:rPr>
          <w:rFonts w:ascii="Georgia" w:hAnsi="Georgia"/>
          <w:w w:val="115"/>
          <w:vertAlign w:val="baseline"/>
        </w:rPr>
        <w:t>v</w:t>
      </w:r>
      <w:r>
        <w:rPr>
          <w:rFonts w:ascii="Times New Roman" w:hAnsi="Times New Roman"/>
          <w:i/>
          <w:w w:val="115"/>
          <w:vertAlign w:val="baseline"/>
        </w:rPr>
        <w:t>, </w:t>
      </w:r>
      <w:r>
        <w:rPr>
          <w:rFonts w:ascii="Georgia" w:hAnsi="Georgia"/>
          <w:w w:val="115"/>
          <w:vertAlign w:val="baseline"/>
        </w:rPr>
        <w:t>h</w:t>
      </w:r>
      <w:r>
        <w:rPr>
          <w:w w:val="115"/>
          <w:vertAlign w:val="baseline"/>
        </w:rPr>
        <w:t>) and the half-vector </w:t>
      </w:r>
      <w:r>
        <w:rPr>
          <w:spacing w:val="-3"/>
          <w:w w:val="115"/>
          <w:vertAlign w:val="baseline"/>
        </w:rPr>
        <w:t>Fresnel </w:t>
      </w:r>
      <w:r>
        <w:rPr>
          <w:w w:val="115"/>
          <w:vertAlign w:val="baseline"/>
        </w:rPr>
        <w:t>term </w:t>
      </w:r>
      <w:r>
        <w:rPr>
          <w:rFonts w:ascii="Times New Roman" w:hAnsi="Times New Roman"/>
          <w:i/>
          <w:w w:val="115"/>
          <w:vertAlign w:val="baseline"/>
        </w:rPr>
        <w:t>F </w:t>
      </w:r>
      <w:r>
        <w:rPr>
          <w:w w:val="115"/>
          <w:vertAlign w:val="baseline"/>
        </w:rPr>
        <w:t>(</w:t>
      </w:r>
      <w:r>
        <w:rPr>
          <w:rFonts w:ascii="Georgia" w:hAnsi="Georgia"/>
          <w:w w:val="115"/>
          <w:vertAlign w:val="baseline"/>
        </w:rPr>
        <w:t>h</w:t>
      </w:r>
      <w:r>
        <w:rPr>
          <w:rFonts w:ascii="Times New Roman" w:hAnsi="Times New Roman"/>
          <w:i/>
          <w:w w:val="115"/>
          <w:vertAlign w:val="baseline"/>
        </w:rPr>
        <w:t>, </w:t>
      </w:r>
      <w:r>
        <w:rPr>
          <w:rFonts w:ascii="Georgia" w:hAnsi="Georgia"/>
          <w:w w:val="115"/>
          <w:vertAlign w:val="baseline"/>
        </w:rPr>
        <w:t>l</w:t>
      </w:r>
      <w:r>
        <w:rPr>
          <w:w w:val="115"/>
          <w:vertAlign w:val="baseline"/>
        </w:rPr>
        <w:t>), whose application outside the integral has no theoretical basis, are removed. Lazarov [</w:t>
      </w:r>
      <w:hyperlink w:history="true" w:anchor="_bookmark0">
        <w:r>
          <w:rPr>
            <w:color w:val="0000FF"/>
            <w:w w:val="115"/>
            <w:vertAlign w:val="baseline"/>
          </w:rPr>
          <w:t>998</w:t>
        </w:r>
      </w:hyperlink>
      <w:r>
        <w:rPr>
          <w:w w:val="115"/>
          <w:vertAlign w:val="baseline"/>
        </w:rPr>
        <w:t>] shows that using the perfect-mirror </w:t>
      </w:r>
      <w:r>
        <w:rPr>
          <w:spacing w:val="-3"/>
          <w:w w:val="115"/>
          <w:vertAlign w:val="baseline"/>
        </w:rPr>
        <w:t>Fresnel </w:t>
      </w:r>
      <w:r>
        <w:rPr>
          <w:w w:val="115"/>
          <w:vertAlign w:val="baseline"/>
        </w:rPr>
        <w:t>that depends on </w:t>
      </w:r>
      <w:r>
        <w:rPr>
          <w:rFonts w:ascii="Georgia" w:hAnsi="Georgia"/>
          <w:w w:val="115"/>
          <w:vertAlign w:val="baseline"/>
        </w:rPr>
        <w:t>n v</w:t>
      </w:r>
      <w:r>
        <w:rPr>
          <w:w w:val="115"/>
          <w:vertAlign w:val="baseline"/>
        </w:rPr>
        <w:t>, instead of </w:t>
      </w:r>
      <w:r>
        <w:rPr>
          <w:rFonts w:ascii="Georgia" w:hAnsi="Georgia"/>
          <w:w w:val="115"/>
          <w:vertAlign w:val="baseline"/>
        </w:rPr>
        <w:t>n h </w:t>
      </w:r>
      <w:r>
        <w:rPr>
          <w:w w:val="115"/>
          <w:vertAlign w:val="baseline"/>
        </w:rPr>
        <w:t>as in the microfacet BRDF, produces larger errors than not using a </w:t>
      </w:r>
      <w:r>
        <w:rPr>
          <w:spacing w:val="-3"/>
          <w:w w:val="115"/>
          <w:vertAlign w:val="baseline"/>
        </w:rPr>
        <w:t>Fresnel </w:t>
      </w:r>
      <w:r>
        <w:rPr>
          <w:w w:val="115"/>
          <w:vertAlign w:val="baseline"/>
        </w:rPr>
        <w:t>term at all. Gotanda [</w:t>
      </w:r>
      <w:hyperlink w:history="true" w:anchor="_bookmark0">
        <w:r>
          <w:rPr>
            <w:color w:val="0000FF"/>
            <w:w w:val="115"/>
            <w:vertAlign w:val="baseline"/>
          </w:rPr>
          <w:t>573</w:t>
        </w:r>
      </w:hyperlink>
      <w:r>
        <w:rPr>
          <w:w w:val="115"/>
          <w:vertAlign w:val="baseline"/>
        </w:rPr>
        <w:t>], Lazarov [</w:t>
      </w:r>
      <w:hyperlink w:history="true" w:anchor="_bookmark0">
        <w:r>
          <w:rPr>
            <w:color w:val="0000FF"/>
            <w:w w:val="115"/>
            <w:vertAlign w:val="baseline"/>
          </w:rPr>
          <w:t>999</w:t>
        </w:r>
      </w:hyperlink>
      <w:r>
        <w:rPr>
          <w:w w:val="115"/>
          <w:vertAlign w:val="baseline"/>
        </w:rPr>
        <w:t>], and Karis [</w:t>
      </w:r>
      <w:hyperlink w:history="true" w:anchor="_bookmark0">
        <w:r>
          <w:rPr>
            <w:color w:val="0000FF"/>
            <w:w w:val="115"/>
            <w:vertAlign w:val="baseline"/>
          </w:rPr>
          <w:t>861</w:t>
        </w:r>
      </w:hyperlink>
      <w:r>
        <w:rPr>
          <w:w w:val="115"/>
          <w:vertAlign w:val="baseline"/>
        </w:rPr>
        <w:t>] independently derive a similar</w:t>
      </w:r>
      <w:r>
        <w:rPr>
          <w:spacing w:val="-42"/>
          <w:w w:val="115"/>
          <w:vertAlign w:val="baseline"/>
        </w:rPr>
        <w:t> </w:t>
      </w:r>
      <w:r>
        <w:rPr>
          <w:rFonts w:ascii="Times New Roman" w:hAnsi="Times New Roman"/>
          <w:i/>
          <w:w w:val="115"/>
          <w:vertAlign w:val="baseline"/>
        </w:rPr>
        <w:t>split-integral approximation</w:t>
      </w:r>
      <w:r>
        <w:rPr>
          <w:w w:val="115"/>
          <w:vertAlign w:val="baseline"/>
        </w:rPr>
        <w:t>:</w:t>
      </w:r>
    </w:p>
    <w:p>
      <w:pPr>
        <w:spacing w:after="0" w:line="204" w:lineRule="auto"/>
        <w:jc w:val="both"/>
        <w:sectPr>
          <w:type w:val="continuous"/>
          <w:pgSz w:w="12240" w:h="15840"/>
          <w:pgMar w:top="2560" w:bottom="280" w:left="1720" w:right="1720"/>
        </w:sectPr>
      </w:pPr>
    </w:p>
    <w:p>
      <w:pPr>
        <w:pStyle w:val="BodyText"/>
        <w:spacing w:before="11"/>
        <w:ind w:left="1120"/>
        <w:rPr>
          <w:rFonts w:ascii="Arial" w:hAnsi="Arial"/>
        </w:rPr>
      </w:pPr>
      <w:r>
        <w:rPr>
          <w:rFonts w:ascii="Arial" w:hAnsi="Arial"/>
          <w:w w:val="201"/>
        </w:rPr>
        <w:t>∫</w:t>
      </w:r>
    </w:p>
    <w:p>
      <w:pPr>
        <w:spacing w:line="254" w:lineRule="exact" w:before="29"/>
        <w:ind w:left="1546" w:right="0" w:firstLine="0"/>
        <w:jc w:val="left"/>
        <w:rPr>
          <w:rFonts w:ascii="Georgia"/>
          <w:sz w:val="20"/>
        </w:rPr>
      </w:pPr>
      <w:r>
        <w:rPr/>
        <w:pict>
          <v:shape style="position:absolute;margin-left:236.457062pt;margin-top:3.728681pt;width:30.95pt;height:17.3pt;mso-position-horizontal-relative:page;mso-position-vertical-relative:paragraph;z-index:-16953856" type="#_x0000_t202" filled="false" stroked="false">
            <v:textbox inset="0,0,0,0">
              <w:txbxContent>
                <w:p>
                  <w:pPr>
                    <w:pStyle w:val="BodyText"/>
                    <w:numPr>
                      <w:ilvl w:val="0"/>
                      <w:numId w:val="10"/>
                    </w:numPr>
                    <w:tabs>
                      <w:tab w:pos="463" w:val="left" w:leader="none"/>
                      <w:tab w:pos="464" w:val="left" w:leader="none"/>
                    </w:tabs>
                    <w:spacing w:line="242" w:lineRule="exact" w:before="0" w:after="0"/>
                    <w:ind w:left="463" w:right="0" w:hanging="464"/>
                    <w:jc w:val="left"/>
                    <w:rPr>
                      <w:rFonts w:ascii="Lucida Sans Unicode" w:hAnsi="Lucida Sans Unicode"/>
                    </w:rPr>
                  </w:pPr>
                  <w:r>
                    <w:rPr>
                      <w:rFonts w:ascii="Lucida Sans Unicode" w:hAnsi="Lucida Sans Unicode"/>
                      <w:spacing w:val="-20"/>
                      <w:w w:val="97"/>
                    </w:rPr>
                    <w:t>≈</w:t>
                  </w:r>
                  <w:r>
                    <w:rPr>
                      <w:rFonts w:ascii="Lucida Sans Unicode" w:hAnsi="Lucida Sans Unicode"/>
                      <w:w w:val="97"/>
                    </w:rPr>
                  </w:r>
                  <w:r>
                    <w:rPr>
                      <w:rFonts w:ascii="Lucida Sans Unicode" w:hAnsi="Lucida Sans Unicode"/>
                      <w:w w:val="97"/>
                    </w:rPr>
                  </w:r>
                  <w:r>
                    <w:rPr>
                      <w:rFonts w:ascii="Lucida Sans Unicode" w:hAnsi="Lucida Sans Unicode"/>
                    </w:rPr>
                  </w:r>
                </w:p>
              </w:txbxContent>
            </v:textbox>
            <w10:wrap type="none"/>
          </v:shape>
        </w:pict>
      </w:r>
      <w:r>
        <w:rPr>
          <w:rFonts w:ascii="Times New Roman"/>
          <w:i/>
          <w:w w:val="125"/>
          <w:sz w:val="20"/>
        </w:rPr>
        <w:t>f</w:t>
      </w:r>
      <w:r>
        <w:rPr>
          <w:rFonts w:ascii="Times New Roman"/>
          <w:w w:val="125"/>
          <w:sz w:val="20"/>
          <w:vertAlign w:val="subscript"/>
        </w:rPr>
        <w:t>smf</w:t>
      </w:r>
      <w:r>
        <w:rPr>
          <w:rFonts w:ascii="Times New Roman"/>
          <w:w w:val="125"/>
          <w:sz w:val="20"/>
          <w:vertAlign w:val="baseline"/>
        </w:rPr>
        <w:t> </w:t>
      </w:r>
      <w:r>
        <w:rPr>
          <w:w w:val="125"/>
          <w:sz w:val="20"/>
          <w:vertAlign w:val="baseline"/>
        </w:rPr>
        <w:t>(</w:t>
      </w:r>
      <w:r>
        <w:rPr>
          <w:rFonts w:ascii="Georgia"/>
          <w:w w:val="125"/>
          <w:sz w:val="20"/>
          <w:vertAlign w:val="baseline"/>
        </w:rPr>
        <w:t>l</w:t>
      </w:r>
      <w:r>
        <w:rPr>
          <w:rFonts w:ascii="Times New Roman"/>
          <w:i/>
          <w:w w:val="125"/>
          <w:sz w:val="20"/>
          <w:vertAlign w:val="baseline"/>
        </w:rPr>
        <w:t>,</w:t>
      </w:r>
      <w:r>
        <w:rPr>
          <w:rFonts w:ascii="Times New Roman"/>
          <w:i/>
          <w:spacing w:val="-28"/>
          <w:w w:val="125"/>
          <w:sz w:val="20"/>
          <w:vertAlign w:val="baseline"/>
        </w:rPr>
        <w:t> </w:t>
      </w:r>
      <w:r>
        <w:rPr>
          <w:rFonts w:ascii="Georgia"/>
          <w:w w:val="125"/>
          <w:sz w:val="20"/>
          <w:vertAlign w:val="baseline"/>
        </w:rPr>
        <w:t>v</w:t>
      </w:r>
      <w:r>
        <w:rPr>
          <w:w w:val="125"/>
          <w:sz w:val="20"/>
          <w:vertAlign w:val="baseline"/>
        </w:rPr>
        <w:t>)</w:t>
      </w:r>
      <w:r>
        <w:rPr>
          <w:rFonts w:ascii="Times New Roman"/>
          <w:i/>
          <w:w w:val="125"/>
          <w:sz w:val="20"/>
          <w:vertAlign w:val="baseline"/>
        </w:rPr>
        <w:t>L</w:t>
      </w:r>
      <w:r>
        <w:rPr>
          <w:rFonts w:ascii="Times New Roman"/>
          <w:i/>
          <w:w w:val="125"/>
          <w:sz w:val="20"/>
          <w:vertAlign w:val="subscript"/>
        </w:rPr>
        <w:t>i</w:t>
      </w:r>
      <w:r>
        <w:rPr>
          <w:w w:val="125"/>
          <w:sz w:val="20"/>
          <w:vertAlign w:val="baseline"/>
        </w:rPr>
        <w:t>(</w:t>
      </w:r>
      <w:r>
        <w:rPr>
          <w:rFonts w:ascii="Georgia"/>
          <w:w w:val="125"/>
          <w:sz w:val="20"/>
          <w:vertAlign w:val="baseline"/>
        </w:rPr>
        <w:t>l</w:t>
      </w:r>
      <w:r>
        <w:rPr>
          <w:w w:val="125"/>
          <w:sz w:val="20"/>
          <w:vertAlign w:val="baseline"/>
        </w:rPr>
        <w:t>)(</w:t>
      </w:r>
      <w:r>
        <w:rPr>
          <w:rFonts w:ascii="Georgia"/>
          <w:w w:val="125"/>
          <w:sz w:val="20"/>
          <w:vertAlign w:val="baseline"/>
        </w:rPr>
        <w:t>n </w:t>
      </w:r>
      <w:r>
        <w:rPr>
          <w:rFonts w:ascii="Georgia"/>
          <w:spacing w:val="-4"/>
          <w:w w:val="125"/>
          <w:sz w:val="20"/>
          <w:vertAlign w:val="baseline"/>
        </w:rPr>
        <w:t>l</w:t>
      </w:r>
      <w:r>
        <w:rPr>
          <w:spacing w:val="-4"/>
          <w:w w:val="125"/>
          <w:sz w:val="20"/>
          <w:vertAlign w:val="baseline"/>
        </w:rPr>
        <w:t>)</w:t>
      </w:r>
      <w:r>
        <w:rPr>
          <w:rFonts w:ascii="Times New Roman"/>
          <w:i/>
          <w:spacing w:val="-4"/>
          <w:w w:val="125"/>
          <w:sz w:val="20"/>
          <w:vertAlign w:val="baseline"/>
        </w:rPr>
        <w:t>d</w:t>
      </w:r>
      <w:r>
        <w:rPr>
          <w:rFonts w:ascii="Georgia"/>
          <w:spacing w:val="-4"/>
          <w:w w:val="125"/>
          <w:sz w:val="20"/>
          <w:vertAlign w:val="baseline"/>
        </w:rPr>
        <w:t>l</w:t>
      </w:r>
    </w:p>
    <w:p>
      <w:pPr>
        <w:spacing w:line="190" w:lineRule="exact" w:before="0"/>
        <w:ind w:left="1209" w:right="1890" w:firstLine="0"/>
        <w:jc w:val="center"/>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before="11"/>
        <w:ind w:left="225" w:right="0" w:firstLine="0"/>
        <w:jc w:val="left"/>
        <w:rPr>
          <w:rFonts w:ascii="Arial" w:hAnsi="Arial"/>
          <w:sz w:val="20"/>
        </w:rPr>
      </w:pPr>
      <w:r>
        <w:rPr/>
        <w:br w:type="column"/>
      </w:r>
      <w:r>
        <w:rPr>
          <w:rFonts w:ascii="Arial" w:hAnsi="Arial"/>
          <w:w w:val="200"/>
          <w:sz w:val="20"/>
        </w:rPr>
        <w:t>∫</w:t>
      </w:r>
    </w:p>
    <w:p>
      <w:pPr>
        <w:spacing w:line="254" w:lineRule="exact" w:before="29"/>
        <w:ind w:left="651" w:right="0" w:firstLine="0"/>
        <w:jc w:val="left"/>
        <w:rPr>
          <w:rFonts w:ascii="Georgia"/>
          <w:sz w:val="20"/>
        </w:rPr>
      </w:pPr>
      <w:r>
        <w:rPr/>
        <w:pict>
          <v:shape style="position:absolute;margin-left:345.900818pt;margin-top:3.728672pt;width:2.8pt;height:17.3pt;mso-position-horizontal-relative:page;mso-position-vertical-relative:paragraph;z-index:-169533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Times New Roman"/>
          <w:i/>
          <w:w w:val="120"/>
          <w:sz w:val="20"/>
        </w:rPr>
        <w:t>D</w:t>
      </w:r>
      <w:r>
        <w:rPr>
          <w:w w:val="120"/>
          <w:sz w:val="20"/>
        </w:rPr>
        <w:t>(</w:t>
      </w:r>
      <w:r>
        <w:rPr>
          <w:rFonts w:ascii="Georgia"/>
          <w:w w:val="120"/>
          <w:sz w:val="20"/>
        </w:rPr>
        <w:t>r</w:t>
      </w:r>
      <w:r>
        <w:rPr>
          <w:w w:val="120"/>
          <w:sz w:val="20"/>
        </w:rPr>
        <w:t>)</w:t>
      </w:r>
      <w:r>
        <w:rPr>
          <w:rFonts w:ascii="Times New Roman"/>
          <w:i/>
          <w:w w:val="120"/>
          <w:sz w:val="20"/>
        </w:rPr>
        <w:t>L</w:t>
      </w:r>
      <w:r>
        <w:rPr>
          <w:rFonts w:ascii="Times New Roman"/>
          <w:i/>
          <w:w w:val="120"/>
          <w:sz w:val="20"/>
          <w:vertAlign w:val="subscript"/>
        </w:rPr>
        <w:t>i</w:t>
      </w:r>
      <w:r>
        <w:rPr>
          <w:w w:val="120"/>
          <w:sz w:val="20"/>
          <w:vertAlign w:val="baseline"/>
        </w:rPr>
        <w:t>(</w:t>
      </w:r>
      <w:r>
        <w:rPr>
          <w:rFonts w:ascii="Georgia"/>
          <w:w w:val="120"/>
          <w:sz w:val="20"/>
          <w:vertAlign w:val="baseline"/>
        </w:rPr>
        <w:t>l</w:t>
      </w:r>
      <w:r>
        <w:rPr>
          <w:w w:val="120"/>
          <w:sz w:val="20"/>
          <w:vertAlign w:val="baseline"/>
        </w:rPr>
        <w:t>)(</w:t>
      </w:r>
      <w:r>
        <w:rPr>
          <w:rFonts w:ascii="Georgia"/>
          <w:w w:val="120"/>
          <w:sz w:val="20"/>
          <w:vertAlign w:val="baseline"/>
        </w:rPr>
        <w:t>n l</w:t>
      </w:r>
      <w:r>
        <w:rPr>
          <w:w w:val="120"/>
          <w:sz w:val="20"/>
          <w:vertAlign w:val="baseline"/>
        </w:rPr>
        <w:t>)</w:t>
      </w:r>
      <w:r>
        <w:rPr>
          <w:rFonts w:ascii="Times New Roman"/>
          <w:i/>
          <w:w w:val="120"/>
          <w:sz w:val="20"/>
          <w:vertAlign w:val="baseline"/>
        </w:rPr>
        <w:t>d</w:t>
      </w:r>
      <w:r>
        <w:rPr>
          <w:rFonts w:ascii="Georgia"/>
          <w:w w:val="120"/>
          <w:sz w:val="20"/>
          <w:vertAlign w:val="baseline"/>
        </w:rPr>
        <w:t>l</w:t>
      </w:r>
    </w:p>
    <w:p>
      <w:pPr>
        <w:spacing w:line="190" w:lineRule="exact" w:before="0"/>
        <w:ind w:left="336"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before="11"/>
        <w:ind w:left="-7" w:right="0" w:firstLine="0"/>
        <w:jc w:val="left"/>
        <w:rPr>
          <w:rFonts w:ascii="Arial" w:hAnsi="Arial"/>
          <w:sz w:val="20"/>
        </w:rPr>
      </w:pPr>
      <w:r>
        <w:rPr/>
        <w:br w:type="column"/>
      </w:r>
      <w:r>
        <w:rPr>
          <w:rFonts w:ascii="Arial" w:hAnsi="Arial"/>
          <w:w w:val="200"/>
          <w:sz w:val="20"/>
        </w:rPr>
        <w:t>∫</w:t>
      </w:r>
    </w:p>
    <w:p>
      <w:pPr>
        <w:spacing w:line="254" w:lineRule="exact" w:before="29"/>
        <w:ind w:left="418" w:right="0" w:firstLine="0"/>
        <w:jc w:val="left"/>
        <w:rPr>
          <w:sz w:val="20"/>
        </w:rPr>
      </w:pPr>
      <w:r>
        <w:rPr/>
        <w:pict>
          <v:shape style="position:absolute;margin-left:441.371155pt;margin-top:3.728662pt;width:2.8pt;height:17.3pt;mso-position-horizontal-relative:page;mso-position-vertical-relative:paragraph;z-index:-169528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Times New Roman"/>
          <w:i/>
          <w:w w:val="120"/>
          <w:sz w:val="20"/>
        </w:rPr>
        <w:t>f</w:t>
      </w:r>
      <w:r>
        <w:rPr>
          <w:rFonts w:ascii="Times New Roman"/>
          <w:w w:val="120"/>
          <w:sz w:val="20"/>
          <w:vertAlign w:val="subscript"/>
        </w:rPr>
        <w:t>smf</w:t>
      </w:r>
      <w:r>
        <w:rPr>
          <w:rFonts w:ascii="Times New Roman"/>
          <w:w w:val="120"/>
          <w:sz w:val="20"/>
          <w:vertAlign w:val="baseline"/>
        </w:rPr>
        <w:t> </w:t>
      </w:r>
      <w:r>
        <w:rPr>
          <w:w w:val="120"/>
          <w:sz w:val="20"/>
          <w:vertAlign w:val="baseline"/>
        </w:rPr>
        <w:t>(</w:t>
      </w:r>
      <w:r>
        <w:rPr>
          <w:rFonts w:ascii="Georgia"/>
          <w:w w:val="120"/>
          <w:sz w:val="20"/>
          <w:vertAlign w:val="baseline"/>
        </w:rPr>
        <w:t>l</w:t>
      </w:r>
      <w:r>
        <w:rPr>
          <w:rFonts w:ascii="Times New Roman"/>
          <w:i/>
          <w:w w:val="120"/>
          <w:sz w:val="20"/>
          <w:vertAlign w:val="baseline"/>
        </w:rPr>
        <w:t>, </w:t>
      </w:r>
      <w:r>
        <w:rPr>
          <w:rFonts w:ascii="Georgia"/>
          <w:w w:val="120"/>
          <w:sz w:val="20"/>
          <w:vertAlign w:val="baseline"/>
        </w:rPr>
        <w:t>v</w:t>
      </w:r>
      <w:r>
        <w:rPr>
          <w:w w:val="120"/>
          <w:sz w:val="20"/>
          <w:vertAlign w:val="baseline"/>
        </w:rPr>
        <w:t>)(</w:t>
      </w:r>
      <w:r>
        <w:rPr>
          <w:rFonts w:ascii="Georgia"/>
          <w:w w:val="120"/>
          <w:sz w:val="20"/>
          <w:vertAlign w:val="baseline"/>
        </w:rPr>
        <w:t>n l</w:t>
      </w:r>
      <w:r>
        <w:rPr>
          <w:w w:val="120"/>
          <w:sz w:val="20"/>
          <w:vertAlign w:val="baseline"/>
        </w:rPr>
        <w:t>)</w:t>
      </w:r>
      <w:r>
        <w:rPr>
          <w:rFonts w:ascii="Times New Roman"/>
          <w:i/>
          <w:w w:val="120"/>
          <w:sz w:val="20"/>
          <w:vertAlign w:val="baseline"/>
        </w:rPr>
        <w:t>d</w:t>
      </w:r>
      <w:r>
        <w:rPr>
          <w:rFonts w:ascii="Georgia"/>
          <w:w w:val="120"/>
          <w:sz w:val="20"/>
          <w:vertAlign w:val="baseline"/>
        </w:rPr>
        <w:t>l</w:t>
      </w:r>
      <w:r>
        <w:rPr>
          <w:rFonts w:ascii="Times New Roman"/>
          <w:i/>
          <w:w w:val="120"/>
          <w:sz w:val="20"/>
          <w:vertAlign w:val="baseline"/>
        </w:rPr>
        <w:t>.</w:t>
      </w:r>
      <w:r>
        <w:rPr>
          <w:rFonts w:ascii="Times New Roman"/>
          <w:i/>
          <w:spacing w:val="53"/>
          <w:w w:val="120"/>
          <w:sz w:val="20"/>
          <w:vertAlign w:val="baseline"/>
        </w:rPr>
        <w:t> </w:t>
      </w:r>
      <w:r>
        <w:rPr>
          <w:w w:val="120"/>
          <w:sz w:val="20"/>
          <w:vertAlign w:val="baseline"/>
        </w:rPr>
        <w:t>(10.39)</w:t>
      </w:r>
    </w:p>
    <w:p>
      <w:pPr>
        <w:spacing w:line="190" w:lineRule="exact" w:before="0"/>
        <w:ind w:left="103"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190" w:lineRule="exact"/>
        <w:jc w:val="left"/>
        <w:rPr>
          <w:rFonts w:ascii="Times New Roman" w:hAnsi="Times New Roman"/>
          <w:sz w:val="14"/>
        </w:rPr>
        <w:sectPr>
          <w:type w:val="continuous"/>
          <w:pgSz w:w="12240" w:h="15840"/>
          <w:pgMar w:top="2560" w:bottom="280" w:left="1720" w:right="1720"/>
          <w:cols w:num="3" w:equalWidth="0">
            <w:col w:w="3418" w:space="40"/>
            <w:col w:w="2149" w:space="39"/>
            <w:col w:w="3154"/>
          </w:cols>
        </w:sectPr>
      </w:pPr>
    </w:p>
    <w:p>
      <w:pPr>
        <w:pStyle w:val="BodyText"/>
        <w:spacing w:line="204" w:lineRule="auto" w:before="132"/>
        <w:ind w:left="943" w:right="441"/>
        <w:jc w:val="both"/>
      </w:pPr>
      <w:r>
        <w:rPr/>
        <w:pict>
          <v:shape style="position:absolute;margin-left:158.200455pt;margin-top:43.243587pt;width:2.8pt;height:17.3pt;mso-position-horizontal-relative:page;mso-position-vertical-relative:paragraph;z-index:-169523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w w:val="115"/>
        </w:rPr>
        <w:t>Not</w:t>
      </w:r>
      <w:r>
        <w:rPr>
          <w:w w:val="106"/>
        </w:rPr>
        <w:t>e</w:t>
      </w:r>
      <w:r>
        <w:rPr/>
        <w:t> </w:t>
      </w:r>
      <w:r>
        <w:rPr>
          <w:spacing w:val="-20"/>
        </w:rPr>
        <w:t> </w:t>
      </w:r>
      <w:r>
        <w:rPr>
          <w:w w:val="117"/>
        </w:rPr>
        <w:t>h</w:t>
      </w:r>
      <w:r>
        <w:rPr>
          <w:spacing w:val="-6"/>
          <w:w w:val="106"/>
        </w:rPr>
        <w:t>o</w:t>
      </w:r>
      <w:r>
        <w:rPr>
          <w:w w:val="106"/>
        </w:rPr>
        <w:t>w</w:t>
      </w:r>
      <w:r>
        <w:rPr/>
        <w:t> </w:t>
      </w:r>
      <w:r>
        <w:rPr>
          <w:spacing w:val="-20"/>
        </w:rPr>
        <w:t> </w:t>
      </w:r>
      <w:r>
        <w:rPr>
          <w:w w:val="106"/>
        </w:rPr>
        <w:t>e</w:t>
      </w:r>
      <w:r>
        <w:rPr>
          <w:spacing w:val="-6"/>
          <w:w w:val="111"/>
        </w:rPr>
        <w:t>v</w:t>
      </w:r>
      <w:r>
        <w:rPr>
          <w:w w:val="106"/>
        </w:rPr>
        <w:t>e</w:t>
      </w:r>
      <w:r>
        <w:rPr>
          <w:w w:val="117"/>
        </w:rPr>
        <w:t>n</w:t>
      </w:r>
      <w:r>
        <w:rPr/>
        <w:t> </w:t>
      </w:r>
      <w:r>
        <w:rPr>
          <w:spacing w:val="-20"/>
        </w:rPr>
        <w:t> </w:t>
      </w:r>
      <w:r>
        <w:rPr>
          <w:w w:val="148"/>
        </w:rPr>
        <w:t>t</w:t>
      </w:r>
      <w:r>
        <w:rPr>
          <w:w w:val="117"/>
        </w:rPr>
        <w:t>h</w:t>
      </w:r>
      <w:r>
        <w:rPr>
          <w:w w:val="111"/>
        </w:rPr>
        <w:t>ough</w:t>
      </w:r>
      <w:r>
        <w:rPr/>
        <w:t> </w:t>
      </w:r>
      <w:r>
        <w:rPr>
          <w:spacing w:val="-20"/>
        </w:rPr>
        <w:t> </w:t>
      </w:r>
      <w:r>
        <w:rPr>
          <w:w w:val="148"/>
        </w:rPr>
        <w:t>t</w:t>
      </w:r>
      <w:r>
        <w:rPr>
          <w:w w:val="117"/>
        </w:rPr>
        <w:t>h</w:t>
      </w:r>
      <w:r>
        <w:rPr>
          <w:w w:val="105"/>
        </w:rPr>
        <w:t>i</w:t>
      </w:r>
      <w:r>
        <w:rPr>
          <w:w w:val="107"/>
        </w:rPr>
        <w:t>s</w:t>
      </w:r>
      <w:r>
        <w:rPr/>
        <w:t> </w:t>
      </w:r>
      <w:r>
        <w:rPr>
          <w:spacing w:val="-20"/>
        </w:rPr>
        <w:t> </w:t>
      </w:r>
      <w:r>
        <w:rPr>
          <w:w w:val="107"/>
        </w:rPr>
        <w:t>s</w:t>
      </w:r>
      <w:r>
        <w:rPr>
          <w:w w:val="105"/>
        </w:rPr>
        <w:t>ol</w:t>
      </w:r>
      <w:r>
        <w:rPr>
          <w:w w:val="117"/>
        </w:rPr>
        <w:t>u</w:t>
      </w:r>
      <w:r>
        <w:rPr>
          <w:w w:val="148"/>
        </w:rPr>
        <w:t>t</w:t>
      </w:r>
      <w:r>
        <w:rPr>
          <w:w w:val="105"/>
        </w:rPr>
        <w:t>i</w:t>
      </w:r>
      <w:r>
        <w:rPr>
          <w:w w:val="111"/>
        </w:rPr>
        <w:t>on</w:t>
      </w:r>
      <w:r>
        <w:rPr/>
        <w:t> </w:t>
      </w:r>
      <w:r>
        <w:rPr>
          <w:spacing w:val="-20"/>
        </w:rPr>
        <w:t> </w:t>
      </w:r>
      <w:r>
        <w:rPr>
          <w:w w:val="105"/>
        </w:rPr>
        <w:t>i</w:t>
      </w:r>
      <w:r>
        <w:rPr>
          <w:w w:val="107"/>
        </w:rPr>
        <w:t>s</w:t>
      </w:r>
      <w:r>
        <w:rPr/>
        <w:t> </w:t>
      </w:r>
      <w:r>
        <w:rPr>
          <w:spacing w:val="-20"/>
        </w:rPr>
        <w:t> </w:t>
      </w:r>
      <w:r>
        <w:rPr>
          <w:w w:val="106"/>
        </w:rPr>
        <w:t>c</w:t>
      </w:r>
      <w:r>
        <w:rPr>
          <w:w w:val="110"/>
        </w:rPr>
        <w:t>om</w:t>
      </w:r>
      <w:r>
        <w:rPr>
          <w:w w:val="113"/>
        </w:rPr>
        <w:t>m</w:t>
      </w:r>
      <w:r>
        <w:rPr>
          <w:w w:val="111"/>
        </w:rPr>
        <w:t>on</w:t>
      </w:r>
      <w:r>
        <w:rPr>
          <w:w w:val="105"/>
        </w:rPr>
        <w:t>l</w:t>
      </w:r>
      <w:r>
        <w:rPr>
          <w:w w:val="111"/>
        </w:rPr>
        <w:t>y</w:t>
      </w:r>
      <w:r>
        <w:rPr/>
        <w:t> </w:t>
      </w:r>
      <w:r>
        <w:rPr>
          <w:spacing w:val="-20"/>
        </w:rPr>
        <w:t> </w:t>
      </w:r>
      <w:r>
        <w:rPr>
          <w:w w:val="106"/>
        </w:rPr>
        <w:t>c</w:t>
      </w:r>
      <w:r>
        <w:rPr>
          <w:w w:val="114"/>
        </w:rPr>
        <w:t>al</w:t>
      </w:r>
      <w:r>
        <w:rPr>
          <w:w w:val="105"/>
        </w:rPr>
        <w:t>l</w:t>
      </w:r>
      <w:r>
        <w:rPr>
          <w:w w:val="106"/>
        </w:rPr>
        <w:t>e</w:t>
      </w:r>
      <w:r>
        <w:rPr>
          <w:w w:val="117"/>
        </w:rPr>
        <w:t>d</w:t>
      </w:r>
      <w:r>
        <w:rPr/>
        <w:t> </w:t>
      </w:r>
      <w:r>
        <w:rPr>
          <w:spacing w:val="-20"/>
        </w:rPr>
        <w:t> </w:t>
      </w:r>
      <w:r>
        <w:rPr>
          <w:w w:val="65"/>
        </w:rPr>
        <w:t>“s</w:t>
      </w:r>
      <w:r>
        <w:rPr>
          <w:w w:val="117"/>
        </w:rPr>
        <w:t>p</w:t>
      </w:r>
      <w:r>
        <w:rPr>
          <w:w w:val="105"/>
        </w:rPr>
        <w:t>li</w:t>
      </w:r>
      <w:r>
        <w:rPr>
          <w:w w:val="148"/>
        </w:rPr>
        <w:t>t</w:t>
      </w:r>
      <w:r>
        <w:rPr/>
        <w:t> </w:t>
      </w:r>
      <w:r>
        <w:rPr>
          <w:spacing w:val="-20"/>
        </w:rPr>
        <w:t> </w:t>
      </w:r>
      <w:r>
        <w:rPr>
          <w:w w:val="105"/>
        </w:rPr>
        <w:t>i</w:t>
      </w:r>
      <w:r>
        <w:rPr>
          <w:spacing w:val="-6"/>
          <w:w w:val="117"/>
        </w:rPr>
        <w:t>n</w:t>
      </w:r>
      <w:r>
        <w:rPr>
          <w:w w:val="148"/>
        </w:rPr>
        <w:t>t</w:t>
      </w:r>
      <w:r>
        <w:rPr>
          <w:w w:val="106"/>
        </w:rPr>
        <w:t>e</w:t>
      </w:r>
      <w:r>
        <w:rPr>
          <w:w w:val="113"/>
        </w:rPr>
        <w:t>gr</w:t>
      </w:r>
      <w:r>
        <w:rPr>
          <w:w w:val="114"/>
        </w:rPr>
        <w:t>al</w:t>
      </w:r>
      <w:r>
        <w:rPr>
          <w:w w:val="117"/>
        </w:rPr>
        <w:t>,</w:t>
      </w:r>
      <w:r>
        <w:rPr>
          <w:w w:val="49"/>
        </w:rPr>
        <w:t>”</w:t>
      </w:r>
      <w:r>
        <w:rPr/>
        <w:t> </w:t>
      </w:r>
      <w:r>
        <w:rPr>
          <w:spacing w:val="-16"/>
        </w:rPr>
        <w:t> </w:t>
      </w:r>
      <w:r>
        <w:rPr>
          <w:spacing w:val="-6"/>
          <w:w w:val="106"/>
        </w:rPr>
        <w:t>w</w:t>
      </w:r>
      <w:r>
        <w:rPr>
          <w:w w:val="106"/>
        </w:rPr>
        <w:t>e</w:t>
      </w:r>
      <w:r>
        <w:rPr/>
        <w:t> </w:t>
      </w:r>
      <w:r>
        <w:rPr>
          <w:spacing w:val="-20"/>
        </w:rPr>
        <w:t> </w:t>
      </w:r>
      <w:r>
        <w:rPr>
          <w:w w:val="117"/>
        </w:rPr>
        <w:t>d</w:t>
      </w:r>
      <w:r>
        <w:rPr>
          <w:w w:val="106"/>
        </w:rPr>
        <w:t>o</w:t>
      </w:r>
      <w:r>
        <w:rPr/>
        <w:t> </w:t>
      </w:r>
      <w:r>
        <w:rPr>
          <w:spacing w:val="-20"/>
        </w:rPr>
        <w:t> </w:t>
      </w:r>
      <w:r>
        <w:rPr>
          <w:w w:val="117"/>
        </w:rPr>
        <w:t>n</w:t>
      </w:r>
      <w:r>
        <w:rPr>
          <w:w w:val="121"/>
        </w:rPr>
        <w:t>ot </w:t>
      </w:r>
      <w:r>
        <w:rPr>
          <w:w w:val="115"/>
        </w:rPr>
        <w:t>factor the integral into </w:t>
      </w:r>
      <w:r>
        <w:rPr>
          <w:spacing w:val="-4"/>
          <w:w w:val="115"/>
        </w:rPr>
        <w:t>two </w:t>
      </w:r>
      <w:r>
        <w:rPr>
          <w:w w:val="115"/>
        </w:rPr>
        <w:t>disjoint terms, as that is not a </w:t>
      </w:r>
      <w:r>
        <w:rPr>
          <w:spacing w:val="2"/>
          <w:w w:val="115"/>
        </w:rPr>
        <w:t>good </w:t>
      </w:r>
      <w:r>
        <w:rPr>
          <w:w w:val="115"/>
        </w:rPr>
        <w:t>approximation. Re- membering that </w:t>
      </w:r>
      <w:r>
        <w:rPr>
          <w:rFonts w:ascii="Times New Roman" w:hAnsi="Times New Roman"/>
          <w:i/>
          <w:w w:val="115"/>
        </w:rPr>
        <w:t>f</w:t>
      </w:r>
      <w:r>
        <w:rPr>
          <w:rFonts w:ascii="Times New Roman" w:hAnsi="Times New Roman"/>
          <w:w w:val="115"/>
          <w:vertAlign w:val="subscript"/>
        </w:rPr>
        <w:t>smf</w:t>
      </w:r>
      <w:r>
        <w:rPr>
          <w:rFonts w:ascii="Times New Roman" w:hAnsi="Times New Roman"/>
          <w:w w:val="115"/>
          <w:vertAlign w:val="baseline"/>
        </w:rPr>
        <w:t> </w:t>
      </w:r>
      <w:r>
        <w:rPr>
          <w:w w:val="115"/>
          <w:vertAlign w:val="baseline"/>
        </w:rPr>
        <w:t>includes the specular lobe </w:t>
      </w:r>
      <w:r>
        <w:rPr>
          <w:rFonts w:ascii="Times New Roman" w:hAnsi="Times New Roman"/>
          <w:i/>
          <w:spacing w:val="2"/>
          <w:w w:val="115"/>
          <w:vertAlign w:val="baseline"/>
        </w:rPr>
        <w:t>D</w:t>
      </w:r>
      <w:r>
        <w:rPr>
          <w:spacing w:val="2"/>
          <w:w w:val="115"/>
          <w:vertAlign w:val="baseline"/>
        </w:rPr>
        <w:t>, </w:t>
      </w:r>
      <w:r>
        <w:rPr>
          <w:spacing w:val="-3"/>
          <w:w w:val="115"/>
          <w:vertAlign w:val="baseline"/>
        </w:rPr>
        <w:t>we </w:t>
      </w:r>
      <w:r>
        <w:rPr>
          <w:w w:val="115"/>
          <w:vertAlign w:val="baseline"/>
        </w:rPr>
        <w:t>notice that the latter as well as the </w:t>
      </w:r>
      <w:r>
        <w:rPr>
          <w:rFonts w:ascii="Georgia" w:hAnsi="Georgia"/>
          <w:w w:val="115"/>
          <w:vertAlign w:val="baseline"/>
        </w:rPr>
        <w:t>n l </w:t>
      </w:r>
      <w:r>
        <w:rPr>
          <w:w w:val="115"/>
          <w:vertAlign w:val="baseline"/>
        </w:rPr>
        <w:t>term are instead replicated on both sides. In the split-integral approximation </w:t>
      </w:r>
      <w:r>
        <w:rPr>
          <w:spacing w:val="-3"/>
          <w:w w:val="115"/>
          <w:vertAlign w:val="baseline"/>
        </w:rPr>
        <w:t>we </w:t>
      </w:r>
      <w:r>
        <w:rPr>
          <w:w w:val="115"/>
          <w:vertAlign w:val="baseline"/>
        </w:rPr>
        <w:t>include in both integrals all the terms that are symmetric around the reflection vector</w:t>
      </w:r>
      <w:r>
        <w:rPr>
          <w:spacing w:val="-8"/>
          <w:w w:val="115"/>
          <w:vertAlign w:val="baseline"/>
        </w:rPr>
        <w:t> </w:t>
      </w:r>
      <w:r>
        <w:rPr>
          <w:w w:val="115"/>
          <w:vertAlign w:val="baseline"/>
        </w:rPr>
        <w:t>in</w:t>
      </w:r>
      <w:r>
        <w:rPr>
          <w:spacing w:val="-7"/>
          <w:w w:val="115"/>
          <w:vertAlign w:val="baseline"/>
        </w:rPr>
        <w:t> </w:t>
      </w:r>
      <w:r>
        <w:rPr>
          <w:w w:val="115"/>
          <w:vertAlign w:val="baseline"/>
        </w:rPr>
        <w:t>the</w:t>
      </w:r>
      <w:r>
        <w:rPr>
          <w:spacing w:val="-7"/>
          <w:w w:val="115"/>
          <w:vertAlign w:val="baseline"/>
        </w:rPr>
        <w:t> </w:t>
      </w:r>
      <w:r>
        <w:rPr>
          <w:w w:val="115"/>
          <w:vertAlign w:val="baseline"/>
        </w:rPr>
        <w:t>environment</w:t>
      </w:r>
      <w:r>
        <w:rPr>
          <w:spacing w:val="-7"/>
          <w:w w:val="115"/>
          <w:vertAlign w:val="baseline"/>
        </w:rPr>
        <w:t> </w:t>
      </w:r>
      <w:r>
        <w:rPr>
          <w:w w:val="115"/>
          <w:vertAlign w:val="baseline"/>
        </w:rPr>
        <w:t>map.</w:t>
      </w:r>
      <w:r>
        <w:rPr>
          <w:spacing w:val="15"/>
          <w:w w:val="115"/>
          <w:vertAlign w:val="baseline"/>
        </w:rPr>
        <w:t> </w:t>
      </w:r>
      <w:r>
        <w:rPr>
          <w:w w:val="115"/>
          <w:vertAlign w:val="baseline"/>
        </w:rPr>
        <w:t>Karis</w:t>
      </w:r>
      <w:r>
        <w:rPr>
          <w:spacing w:val="-7"/>
          <w:w w:val="115"/>
          <w:vertAlign w:val="baseline"/>
        </w:rPr>
        <w:t> </w:t>
      </w:r>
      <w:r>
        <w:rPr>
          <w:w w:val="115"/>
          <w:vertAlign w:val="baseline"/>
        </w:rPr>
        <w:t>calls</w:t>
      </w:r>
      <w:r>
        <w:rPr>
          <w:spacing w:val="-8"/>
          <w:w w:val="115"/>
          <w:vertAlign w:val="baseline"/>
        </w:rPr>
        <w:t> </w:t>
      </w:r>
      <w:r>
        <w:rPr>
          <w:w w:val="115"/>
          <w:vertAlign w:val="baseline"/>
        </w:rPr>
        <w:t>his</w:t>
      </w:r>
      <w:r>
        <w:rPr>
          <w:spacing w:val="-7"/>
          <w:w w:val="115"/>
          <w:vertAlign w:val="baseline"/>
        </w:rPr>
        <w:t> </w:t>
      </w:r>
      <w:r>
        <w:rPr>
          <w:w w:val="115"/>
          <w:vertAlign w:val="baseline"/>
        </w:rPr>
        <w:t>derivation</w:t>
      </w:r>
      <w:r>
        <w:rPr>
          <w:spacing w:val="-7"/>
          <w:w w:val="115"/>
          <w:vertAlign w:val="baseline"/>
        </w:rPr>
        <w:t> </w:t>
      </w:r>
      <w:r>
        <w:rPr>
          <w:rFonts w:ascii="Times New Roman" w:hAnsi="Times New Roman"/>
          <w:i/>
          <w:w w:val="115"/>
          <w:vertAlign w:val="baseline"/>
        </w:rPr>
        <w:t>split-sum</w:t>
      </w:r>
      <w:r>
        <w:rPr>
          <w:rFonts w:ascii="Times New Roman" w:hAnsi="Times New Roman"/>
          <w:i/>
          <w:spacing w:val="-4"/>
          <w:w w:val="115"/>
          <w:vertAlign w:val="baseline"/>
        </w:rPr>
        <w:t> </w:t>
      </w:r>
      <w:r>
        <w:rPr>
          <w:w w:val="115"/>
          <w:vertAlign w:val="baseline"/>
        </w:rPr>
        <w:t>because</w:t>
      </w:r>
      <w:r>
        <w:rPr>
          <w:spacing w:val="-7"/>
          <w:w w:val="115"/>
          <w:vertAlign w:val="baseline"/>
        </w:rPr>
        <w:t> </w:t>
      </w:r>
      <w:r>
        <w:rPr>
          <w:w w:val="115"/>
          <w:vertAlign w:val="baseline"/>
        </w:rPr>
        <w:t>it</w:t>
      </w:r>
      <w:r>
        <w:rPr>
          <w:spacing w:val="-7"/>
          <w:w w:val="115"/>
          <w:vertAlign w:val="baseline"/>
        </w:rPr>
        <w:t> </w:t>
      </w:r>
      <w:r>
        <w:rPr>
          <w:w w:val="115"/>
          <w:vertAlign w:val="baseline"/>
        </w:rPr>
        <w:t>is</w:t>
      </w:r>
      <w:r>
        <w:rPr>
          <w:spacing w:val="-7"/>
          <w:w w:val="115"/>
          <w:vertAlign w:val="baseline"/>
        </w:rPr>
        <w:t> </w:t>
      </w:r>
      <w:r>
        <w:rPr>
          <w:w w:val="115"/>
          <w:vertAlign w:val="baseline"/>
        </w:rPr>
        <w:t>done on the importance-sampled numerical integrator (</w:t>
      </w:r>
      <w:hyperlink w:history="true" w:anchor="_bookmark42">
        <w:r>
          <w:rPr>
            <w:color w:val="0000FF"/>
            <w:w w:val="115"/>
            <w:vertAlign w:val="baseline"/>
          </w:rPr>
          <w:t>Equation 10.36</w:t>
        </w:r>
      </w:hyperlink>
      <w:r>
        <w:rPr>
          <w:w w:val="115"/>
          <w:vertAlign w:val="baseline"/>
        </w:rPr>
        <w:t>) that he uses in the precomputations, but effectively it is the same</w:t>
      </w:r>
      <w:r>
        <w:rPr>
          <w:spacing w:val="38"/>
          <w:w w:val="115"/>
          <w:vertAlign w:val="baseline"/>
        </w:rPr>
        <w:t> </w:t>
      </w:r>
      <w:r>
        <w:rPr>
          <w:w w:val="115"/>
          <w:vertAlign w:val="baseline"/>
        </w:rPr>
        <w:t>solution.</w:t>
      </w:r>
    </w:p>
    <w:p>
      <w:pPr>
        <w:pStyle w:val="BodyText"/>
        <w:spacing w:line="204" w:lineRule="auto" w:before="11"/>
        <w:ind w:left="944" w:right="441" w:firstLine="298"/>
        <w:jc w:val="both"/>
      </w:pPr>
      <w:r>
        <w:rPr>
          <w:w w:val="115"/>
        </w:rPr>
        <w:t>The</w:t>
      </w:r>
      <w:r>
        <w:rPr>
          <w:spacing w:val="-8"/>
          <w:w w:val="115"/>
        </w:rPr>
        <w:t> </w:t>
      </w:r>
      <w:r>
        <w:rPr>
          <w:w w:val="115"/>
        </w:rPr>
        <w:t>resulting</w:t>
      </w:r>
      <w:r>
        <w:rPr>
          <w:spacing w:val="-8"/>
          <w:w w:val="115"/>
        </w:rPr>
        <w:t> </w:t>
      </w:r>
      <w:r>
        <w:rPr>
          <w:spacing w:val="-4"/>
          <w:w w:val="115"/>
        </w:rPr>
        <w:t>two</w:t>
      </w:r>
      <w:r>
        <w:rPr>
          <w:spacing w:val="-7"/>
          <w:w w:val="115"/>
        </w:rPr>
        <w:t> </w:t>
      </w:r>
      <w:r>
        <w:rPr>
          <w:w w:val="115"/>
        </w:rPr>
        <w:t>integrals</w:t>
      </w:r>
      <w:r>
        <w:rPr>
          <w:spacing w:val="-8"/>
          <w:w w:val="115"/>
        </w:rPr>
        <w:t> </w:t>
      </w:r>
      <w:r>
        <w:rPr>
          <w:w w:val="115"/>
        </w:rPr>
        <w:t>can</w:t>
      </w:r>
      <w:r>
        <w:rPr>
          <w:spacing w:val="-8"/>
          <w:w w:val="115"/>
        </w:rPr>
        <w:t> </w:t>
      </w:r>
      <w:r>
        <w:rPr>
          <w:w w:val="115"/>
        </w:rPr>
        <w:t>both</w:t>
      </w:r>
      <w:r>
        <w:rPr>
          <w:spacing w:val="-7"/>
          <w:w w:val="115"/>
        </w:rPr>
        <w:t> </w:t>
      </w:r>
      <w:r>
        <w:rPr>
          <w:spacing w:val="2"/>
          <w:w w:val="115"/>
        </w:rPr>
        <w:t>be</w:t>
      </w:r>
      <w:r>
        <w:rPr>
          <w:spacing w:val="-8"/>
          <w:w w:val="115"/>
        </w:rPr>
        <w:t> </w:t>
      </w:r>
      <w:r>
        <w:rPr>
          <w:w w:val="115"/>
        </w:rPr>
        <w:t>precomputed</w:t>
      </w:r>
      <w:r>
        <w:rPr>
          <w:spacing w:val="-8"/>
          <w:w w:val="115"/>
        </w:rPr>
        <w:t> </w:t>
      </w:r>
      <w:r>
        <w:rPr>
          <w:w w:val="115"/>
        </w:rPr>
        <w:t>efficiently.</w:t>
      </w:r>
      <w:r>
        <w:rPr>
          <w:spacing w:val="18"/>
          <w:w w:val="115"/>
        </w:rPr>
        <w:t> </w:t>
      </w:r>
      <w:r>
        <w:rPr>
          <w:w w:val="115"/>
        </w:rPr>
        <w:t>The</w:t>
      </w:r>
      <w:r>
        <w:rPr>
          <w:spacing w:val="-8"/>
          <w:w w:val="115"/>
        </w:rPr>
        <w:t> </w:t>
      </w:r>
      <w:r>
        <w:rPr>
          <w:w w:val="115"/>
        </w:rPr>
        <w:t>first</w:t>
      </w:r>
      <w:r>
        <w:rPr>
          <w:spacing w:val="-7"/>
          <w:w w:val="115"/>
        </w:rPr>
        <w:t> </w:t>
      </w:r>
      <w:r>
        <w:rPr>
          <w:w w:val="115"/>
        </w:rPr>
        <w:t>depends only on surface roughness and the reflection vector, with the assumption of a radial- symmetric</w:t>
      </w:r>
      <w:r>
        <w:rPr>
          <w:spacing w:val="-13"/>
          <w:w w:val="115"/>
        </w:rPr>
        <w:t> </w:t>
      </w:r>
      <w:r>
        <w:rPr>
          <w:rFonts w:ascii="Times New Roman"/>
          <w:i/>
          <w:w w:val="115"/>
        </w:rPr>
        <w:t>D</w:t>
      </w:r>
      <w:r>
        <w:rPr>
          <w:rFonts w:ascii="Times New Roman"/>
          <w:i/>
          <w:spacing w:val="-5"/>
          <w:w w:val="115"/>
        </w:rPr>
        <w:t> </w:t>
      </w:r>
      <w:r>
        <w:rPr>
          <w:w w:val="115"/>
        </w:rPr>
        <w:t>lobe.</w:t>
      </w:r>
      <w:r>
        <w:rPr>
          <w:spacing w:val="20"/>
          <w:w w:val="115"/>
        </w:rPr>
        <w:t> </w:t>
      </w:r>
      <w:r>
        <w:rPr>
          <w:w w:val="115"/>
        </w:rPr>
        <w:t>In</w:t>
      </w:r>
      <w:r>
        <w:rPr>
          <w:spacing w:val="-12"/>
          <w:w w:val="115"/>
        </w:rPr>
        <w:t> </w:t>
      </w:r>
      <w:r>
        <w:rPr>
          <w:w w:val="115"/>
        </w:rPr>
        <w:t>practice,</w:t>
      </w:r>
      <w:r>
        <w:rPr>
          <w:spacing w:val="-9"/>
          <w:w w:val="115"/>
        </w:rPr>
        <w:t> </w:t>
      </w:r>
      <w:r>
        <w:rPr>
          <w:spacing w:val="-3"/>
          <w:w w:val="115"/>
        </w:rPr>
        <w:t>we</w:t>
      </w:r>
      <w:r>
        <w:rPr>
          <w:spacing w:val="-13"/>
          <w:w w:val="115"/>
        </w:rPr>
        <w:t> </w:t>
      </w:r>
      <w:r>
        <w:rPr>
          <w:w w:val="115"/>
        </w:rPr>
        <w:t>can</w:t>
      </w:r>
      <w:r>
        <w:rPr>
          <w:spacing w:val="-13"/>
          <w:w w:val="115"/>
        </w:rPr>
        <w:t> </w:t>
      </w:r>
      <w:r>
        <w:rPr>
          <w:w w:val="115"/>
        </w:rPr>
        <w:t>use</w:t>
      </w:r>
      <w:r>
        <w:rPr>
          <w:spacing w:val="-13"/>
          <w:w w:val="115"/>
        </w:rPr>
        <w:t> </w:t>
      </w:r>
      <w:r>
        <w:rPr>
          <w:w w:val="115"/>
        </w:rPr>
        <w:t>any</w:t>
      </w:r>
      <w:r>
        <w:rPr>
          <w:spacing w:val="-12"/>
          <w:w w:val="115"/>
        </w:rPr>
        <w:t> </w:t>
      </w:r>
      <w:r>
        <w:rPr>
          <w:w w:val="115"/>
        </w:rPr>
        <w:t>lobe,</w:t>
      </w:r>
      <w:r>
        <w:rPr>
          <w:spacing w:val="-9"/>
          <w:w w:val="115"/>
        </w:rPr>
        <w:t> </w:t>
      </w:r>
      <w:r>
        <w:rPr>
          <w:w w:val="115"/>
        </w:rPr>
        <w:t>imposing</w:t>
      </w:r>
      <w:r>
        <w:rPr>
          <w:spacing w:val="-13"/>
          <w:w w:val="115"/>
        </w:rPr>
        <w:t> </w:t>
      </w:r>
      <w:r>
        <w:rPr>
          <w:rFonts w:ascii="Georgia"/>
          <w:w w:val="115"/>
        </w:rPr>
        <w:t>n</w:t>
      </w:r>
      <w:r>
        <w:rPr>
          <w:rFonts w:ascii="Georgia"/>
          <w:spacing w:val="-2"/>
          <w:w w:val="115"/>
        </w:rPr>
        <w:t> </w:t>
      </w:r>
      <w:r>
        <w:rPr>
          <w:w w:val="115"/>
        </w:rPr>
        <w:t>=</w:t>
      </w:r>
      <w:r>
        <w:rPr>
          <w:spacing w:val="-5"/>
          <w:w w:val="115"/>
        </w:rPr>
        <w:t> </w:t>
      </w:r>
      <w:r>
        <w:rPr>
          <w:rFonts w:ascii="Georgia"/>
          <w:w w:val="115"/>
        </w:rPr>
        <w:t>v</w:t>
      </w:r>
      <w:r>
        <w:rPr>
          <w:rFonts w:ascii="Georgia"/>
          <w:spacing w:val="1"/>
          <w:w w:val="115"/>
        </w:rPr>
        <w:t> </w:t>
      </w:r>
      <w:r>
        <w:rPr>
          <w:w w:val="115"/>
        </w:rPr>
        <w:t>=</w:t>
      </w:r>
      <w:r>
        <w:rPr>
          <w:spacing w:val="-6"/>
          <w:w w:val="115"/>
        </w:rPr>
        <w:t> </w:t>
      </w:r>
      <w:r>
        <w:rPr>
          <w:rFonts w:ascii="Georgia"/>
          <w:w w:val="115"/>
        </w:rPr>
        <w:t>r</w:t>
      </w:r>
      <w:r>
        <w:rPr>
          <w:w w:val="115"/>
        </w:rPr>
        <w:t>.</w:t>
      </w:r>
      <w:r>
        <w:rPr>
          <w:spacing w:val="21"/>
          <w:w w:val="115"/>
        </w:rPr>
        <w:t> </w:t>
      </w:r>
      <w:r>
        <w:rPr>
          <w:w w:val="115"/>
        </w:rPr>
        <w:t>This</w:t>
      </w:r>
      <w:r>
        <w:rPr>
          <w:spacing w:val="-13"/>
          <w:w w:val="115"/>
        </w:rPr>
        <w:t> </w:t>
      </w:r>
      <w:r>
        <w:rPr>
          <w:w w:val="115"/>
        </w:rPr>
        <w:t>integral can </w:t>
      </w:r>
      <w:r>
        <w:rPr>
          <w:spacing w:val="2"/>
          <w:w w:val="115"/>
        </w:rPr>
        <w:t>be </w:t>
      </w:r>
      <w:r>
        <w:rPr>
          <w:w w:val="115"/>
        </w:rPr>
        <w:t>precomputed and stored in the mip levels of a cube map, as usual. </w:t>
      </w:r>
      <w:r>
        <w:rPr>
          <w:spacing w:val="-9"/>
          <w:w w:val="115"/>
        </w:rPr>
        <w:t>To </w:t>
      </w:r>
      <w:r>
        <w:rPr>
          <w:w w:val="115"/>
        </w:rPr>
        <w:t>get a similar highlight between environment lighting and analytic lights when converting half-vector BRDFs to lobes around the reflection vector, the radial-symmetric lobe should use a modified roughness. </w:t>
      </w:r>
      <w:r>
        <w:rPr>
          <w:spacing w:val="-6"/>
          <w:w w:val="115"/>
        </w:rPr>
        <w:t>For </w:t>
      </w:r>
      <w:r>
        <w:rPr>
          <w:w w:val="115"/>
        </w:rPr>
        <w:t>example, to convert from a pure Phong-based reflection vector specular term to a Blinn-Phong BRDF using the half-angle, a </w:t>
      </w:r>
      <w:r>
        <w:rPr>
          <w:spacing w:val="2"/>
          <w:w w:val="115"/>
        </w:rPr>
        <w:t>good </w:t>
      </w:r>
      <w:r>
        <w:rPr>
          <w:w w:val="115"/>
        </w:rPr>
        <w:t>fit is obtained </w:t>
      </w:r>
      <w:r>
        <w:rPr>
          <w:spacing w:val="-3"/>
          <w:w w:val="115"/>
        </w:rPr>
        <w:t>by </w:t>
      </w:r>
      <w:r>
        <w:rPr>
          <w:w w:val="115"/>
        </w:rPr>
        <w:t>dividing the exponent </w:t>
      </w:r>
      <w:r>
        <w:rPr>
          <w:spacing w:val="-3"/>
          <w:w w:val="115"/>
        </w:rPr>
        <w:t>by </w:t>
      </w:r>
      <w:r>
        <w:rPr>
          <w:w w:val="115"/>
        </w:rPr>
        <w:t>four [</w:t>
      </w:r>
      <w:hyperlink w:history="true" w:anchor="_bookmark0">
        <w:r>
          <w:rPr>
            <w:color w:val="0000FF"/>
            <w:w w:val="115"/>
          </w:rPr>
          <w:t>472</w:t>
        </w:r>
      </w:hyperlink>
      <w:r>
        <w:rPr>
          <w:w w:val="115"/>
        </w:rPr>
        <w:t>,</w:t>
      </w:r>
      <w:r>
        <w:rPr>
          <w:spacing w:val="43"/>
          <w:w w:val="115"/>
        </w:rPr>
        <w:t> </w:t>
      </w:r>
      <w:hyperlink w:history="true" w:anchor="_bookmark0">
        <w:r>
          <w:rPr>
            <w:color w:val="0000FF"/>
            <w:w w:val="115"/>
          </w:rPr>
          <w:t>957</w:t>
        </w:r>
      </w:hyperlink>
      <w:r>
        <w:rPr>
          <w:w w:val="115"/>
        </w:rPr>
        <w:t>].</w:t>
      </w:r>
    </w:p>
    <w:p>
      <w:pPr>
        <w:pStyle w:val="BodyText"/>
        <w:spacing w:line="204" w:lineRule="auto" w:before="13"/>
        <w:ind w:left="943" w:right="441" w:firstLine="298"/>
        <w:jc w:val="both"/>
      </w:pPr>
      <w:r>
        <w:rPr>
          <w:w w:val="115"/>
        </w:rPr>
        <w:t>The</w:t>
      </w:r>
      <w:r>
        <w:rPr>
          <w:spacing w:val="-16"/>
          <w:w w:val="115"/>
        </w:rPr>
        <w:t> </w:t>
      </w:r>
      <w:r>
        <w:rPr>
          <w:w w:val="115"/>
        </w:rPr>
        <w:t>second</w:t>
      </w:r>
      <w:r>
        <w:rPr>
          <w:spacing w:val="-16"/>
          <w:w w:val="115"/>
        </w:rPr>
        <w:t> </w:t>
      </w:r>
      <w:r>
        <w:rPr>
          <w:w w:val="115"/>
        </w:rPr>
        <w:t>integral</w:t>
      </w:r>
      <w:r>
        <w:rPr>
          <w:spacing w:val="-16"/>
          <w:w w:val="115"/>
        </w:rPr>
        <w:t> </w:t>
      </w:r>
      <w:r>
        <w:rPr>
          <w:w w:val="115"/>
        </w:rPr>
        <w:t>is</w:t>
      </w:r>
      <w:r>
        <w:rPr>
          <w:spacing w:val="-16"/>
          <w:w w:val="115"/>
        </w:rPr>
        <w:t> </w:t>
      </w:r>
      <w:r>
        <w:rPr>
          <w:w w:val="115"/>
        </w:rPr>
        <w:t>the</w:t>
      </w:r>
      <w:r>
        <w:rPr>
          <w:spacing w:val="-16"/>
          <w:w w:val="115"/>
        </w:rPr>
        <w:t> </w:t>
      </w:r>
      <w:r>
        <w:rPr>
          <w:w w:val="115"/>
        </w:rPr>
        <w:t>hemispherical-directional</w:t>
      </w:r>
      <w:r>
        <w:rPr>
          <w:spacing w:val="-16"/>
          <w:w w:val="115"/>
        </w:rPr>
        <w:t> </w:t>
      </w:r>
      <w:r>
        <w:rPr>
          <w:w w:val="115"/>
        </w:rPr>
        <w:t>reflectance</w:t>
      </w:r>
      <w:r>
        <w:rPr>
          <w:spacing w:val="-16"/>
          <w:w w:val="115"/>
        </w:rPr>
        <w:t> </w:t>
      </w:r>
      <w:r>
        <w:rPr>
          <w:w w:val="115"/>
        </w:rPr>
        <w:t>(</w:t>
      </w:r>
      <w:hyperlink w:history="true" w:anchor="_bookmark0">
        <w:r>
          <w:rPr>
            <w:color w:val="0000FF"/>
            <w:w w:val="115"/>
          </w:rPr>
          <w:t>Section</w:t>
        </w:r>
        <w:r>
          <w:rPr>
            <w:color w:val="0000FF"/>
            <w:spacing w:val="-16"/>
            <w:w w:val="115"/>
          </w:rPr>
          <w:t> </w:t>
        </w:r>
        <w:r>
          <w:rPr>
            <w:color w:val="0000FF"/>
            <w:w w:val="115"/>
          </w:rPr>
          <w:t>9.3</w:t>
        </w:r>
      </w:hyperlink>
      <w:r>
        <w:rPr>
          <w:w w:val="115"/>
        </w:rPr>
        <w:t>)</w:t>
      </w:r>
      <w:r>
        <w:rPr>
          <w:spacing w:val="-16"/>
          <w:w w:val="115"/>
        </w:rPr>
        <w:t> </w:t>
      </w:r>
      <w:r>
        <w:rPr>
          <w:w w:val="115"/>
        </w:rPr>
        <w:t>of</w:t>
      </w:r>
      <w:r>
        <w:rPr>
          <w:spacing w:val="-16"/>
          <w:w w:val="115"/>
        </w:rPr>
        <w:t> </w:t>
      </w:r>
      <w:r>
        <w:rPr>
          <w:w w:val="115"/>
        </w:rPr>
        <w:t>the specular term, </w:t>
      </w:r>
      <w:r>
        <w:rPr>
          <w:rFonts w:ascii="Times New Roman" w:hAnsi="Times New Roman"/>
          <w:i/>
          <w:w w:val="115"/>
        </w:rPr>
        <w:t>R</w:t>
      </w:r>
      <w:r>
        <w:rPr>
          <w:rFonts w:ascii="Times New Roman" w:hAnsi="Times New Roman"/>
          <w:w w:val="115"/>
          <w:vertAlign w:val="subscript"/>
        </w:rPr>
        <w:t>spec</w:t>
      </w:r>
      <w:r>
        <w:rPr>
          <w:w w:val="115"/>
          <w:vertAlign w:val="baseline"/>
        </w:rPr>
        <w:t>(</w:t>
      </w:r>
      <w:r>
        <w:rPr>
          <w:rFonts w:ascii="Georgia" w:hAnsi="Georgia"/>
          <w:w w:val="115"/>
          <w:vertAlign w:val="baseline"/>
        </w:rPr>
        <w:t>v</w:t>
      </w:r>
      <w:r>
        <w:rPr>
          <w:w w:val="115"/>
          <w:vertAlign w:val="baseline"/>
        </w:rPr>
        <w:t>). The </w:t>
      </w:r>
      <w:r>
        <w:rPr>
          <w:rFonts w:ascii="Times New Roman" w:hAnsi="Times New Roman"/>
          <w:i/>
          <w:w w:val="115"/>
          <w:vertAlign w:val="baseline"/>
        </w:rPr>
        <w:t>R</w:t>
      </w:r>
      <w:r>
        <w:rPr>
          <w:rFonts w:ascii="Times New Roman" w:hAnsi="Times New Roman"/>
          <w:w w:val="115"/>
          <w:vertAlign w:val="subscript"/>
        </w:rPr>
        <w:t>spec</w:t>
      </w:r>
      <w:r>
        <w:rPr>
          <w:rFonts w:ascii="Times New Roman" w:hAnsi="Times New Roman"/>
          <w:w w:val="115"/>
          <w:vertAlign w:val="baseline"/>
        </w:rPr>
        <w:t> </w:t>
      </w:r>
      <w:r>
        <w:rPr>
          <w:w w:val="115"/>
          <w:vertAlign w:val="baseline"/>
        </w:rPr>
        <w:t>function depends on the elevation angle </w:t>
      </w:r>
      <w:r>
        <w:rPr>
          <w:rFonts w:ascii="Times New Roman" w:hAnsi="Times New Roman"/>
          <w:i/>
          <w:spacing w:val="2"/>
          <w:w w:val="115"/>
          <w:vertAlign w:val="baseline"/>
        </w:rPr>
        <w:t>θ</w:t>
      </w:r>
      <w:r>
        <w:rPr>
          <w:spacing w:val="2"/>
          <w:w w:val="115"/>
          <w:vertAlign w:val="baseline"/>
        </w:rPr>
        <w:t>, </w:t>
      </w:r>
      <w:r>
        <w:rPr>
          <w:w w:val="115"/>
          <w:vertAlign w:val="baseline"/>
        </w:rPr>
        <w:t>rough- </w:t>
      </w:r>
      <w:r>
        <w:rPr>
          <w:w w:val="117"/>
          <w:vertAlign w:val="baseline"/>
        </w:rPr>
        <w:t>n</w:t>
      </w:r>
      <w:r>
        <w:rPr>
          <w:w w:val="106"/>
          <w:vertAlign w:val="baseline"/>
        </w:rPr>
        <w:t>e</w:t>
      </w:r>
      <w:r>
        <w:rPr>
          <w:w w:val="107"/>
          <w:vertAlign w:val="baseline"/>
        </w:rPr>
        <w:t>ss</w:t>
      </w:r>
      <w:r>
        <w:rPr>
          <w:spacing w:val="-1"/>
          <w:vertAlign w:val="baseline"/>
        </w:rPr>
        <w:t> </w:t>
      </w:r>
      <w:r>
        <w:rPr>
          <w:rFonts w:ascii="Times New Roman" w:hAnsi="Times New Roman"/>
          <w:i/>
          <w:w w:val="121"/>
          <w:vertAlign w:val="baseline"/>
        </w:rPr>
        <w:t>α</w:t>
      </w:r>
      <w:r>
        <w:rPr>
          <w:w w:val="117"/>
          <w:vertAlign w:val="baseline"/>
        </w:rPr>
        <w:t>,</w:t>
      </w:r>
      <w:r>
        <w:rPr>
          <w:spacing w:val="2"/>
          <w:vertAlign w:val="baseline"/>
        </w:rPr>
        <w:t> </w:t>
      </w:r>
      <w:r>
        <w:rPr>
          <w:w w:val="118"/>
          <w:vertAlign w:val="baseline"/>
        </w:rPr>
        <w:t>an</w:t>
      </w:r>
      <w:r>
        <w:rPr>
          <w:w w:val="117"/>
          <w:vertAlign w:val="baseline"/>
        </w:rPr>
        <w:t>d</w:t>
      </w:r>
      <w:r>
        <w:rPr>
          <w:spacing w:val="-2"/>
          <w:vertAlign w:val="baseline"/>
        </w:rPr>
        <w:t> </w:t>
      </w:r>
      <w:r>
        <w:rPr>
          <w:spacing w:val="-17"/>
          <w:w w:val="124"/>
          <w:vertAlign w:val="baseline"/>
        </w:rPr>
        <w:t>F</w:t>
      </w:r>
      <w:r>
        <w:rPr>
          <w:w w:val="124"/>
          <w:vertAlign w:val="baseline"/>
        </w:rPr>
        <w:t>r</w:t>
      </w:r>
      <w:r>
        <w:rPr>
          <w:w w:val="106"/>
          <w:vertAlign w:val="baseline"/>
        </w:rPr>
        <w:t>e</w:t>
      </w:r>
      <w:r>
        <w:rPr>
          <w:w w:val="107"/>
          <w:vertAlign w:val="baseline"/>
        </w:rPr>
        <w:t>s</w:t>
      </w:r>
      <w:r>
        <w:rPr>
          <w:w w:val="117"/>
          <w:vertAlign w:val="baseline"/>
        </w:rPr>
        <w:t>n</w:t>
      </w:r>
      <w:r>
        <w:rPr>
          <w:w w:val="106"/>
          <w:vertAlign w:val="baseline"/>
        </w:rPr>
        <w:t>e</w:t>
      </w:r>
      <w:r>
        <w:rPr>
          <w:w w:val="105"/>
          <w:vertAlign w:val="baseline"/>
        </w:rPr>
        <w:t>l</w:t>
      </w:r>
      <w:r>
        <w:rPr>
          <w:spacing w:val="-1"/>
          <w:vertAlign w:val="baseline"/>
        </w:rPr>
        <w:t> </w:t>
      </w:r>
      <w:r>
        <w:rPr>
          <w:w w:val="148"/>
          <w:vertAlign w:val="baseline"/>
        </w:rPr>
        <w:t>t</w:t>
      </w:r>
      <w:r>
        <w:rPr>
          <w:w w:val="106"/>
          <w:vertAlign w:val="baseline"/>
        </w:rPr>
        <w:t>e</w:t>
      </w:r>
      <w:r>
        <w:rPr>
          <w:w w:val="124"/>
          <w:vertAlign w:val="baseline"/>
        </w:rPr>
        <w:t>r</w:t>
      </w:r>
      <w:r>
        <w:rPr>
          <w:w w:val="113"/>
          <w:vertAlign w:val="baseline"/>
        </w:rPr>
        <w:t>m</w:t>
      </w:r>
      <w:r>
        <w:rPr>
          <w:spacing w:val="-2"/>
          <w:vertAlign w:val="baseline"/>
        </w:rPr>
        <w:t> </w:t>
      </w:r>
      <w:r>
        <w:rPr>
          <w:rFonts w:ascii="Times New Roman" w:hAnsi="Times New Roman"/>
          <w:i/>
          <w:w w:val="104"/>
          <w:vertAlign w:val="baseline"/>
        </w:rPr>
        <w:t>F</w:t>
      </w:r>
      <w:r>
        <w:rPr>
          <w:rFonts w:ascii="Times New Roman" w:hAnsi="Times New Roman"/>
          <w:i/>
          <w:spacing w:val="-23"/>
          <w:vertAlign w:val="baseline"/>
        </w:rPr>
        <w:t> </w:t>
      </w:r>
      <w:r>
        <w:rPr>
          <w:w w:val="117"/>
          <w:vertAlign w:val="baseline"/>
        </w:rPr>
        <w:t>.</w:t>
      </w:r>
      <w:r>
        <w:rPr>
          <w:vertAlign w:val="baseline"/>
        </w:rPr>
        <w:t> </w:t>
      </w:r>
      <w:r>
        <w:rPr>
          <w:spacing w:val="-21"/>
          <w:vertAlign w:val="baseline"/>
        </w:rPr>
        <w:t> </w:t>
      </w:r>
      <w:r>
        <w:rPr>
          <w:spacing w:val="-6"/>
          <w:w w:val="125"/>
          <w:vertAlign w:val="baseline"/>
        </w:rPr>
        <w:t>T</w:t>
      </w:r>
      <w:r>
        <w:rPr>
          <w:w w:val="111"/>
          <w:vertAlign w:val="baseline"/>
        </w:rPr>
        <w:t>y</w:t>
      </w:r>
      <w:r>
        <w:rPr>
          <w:w w:val="117"/>
          <w:vertAlign w:val="baseline"/>
        </w:rPr>
        <w:t>p</w:t>
      </w:r>
      <w:r>
        <w:rPr>
          <w:w w:val="105"/>
          <w:vertAlign w:val="baseline"/>
        </w:rPr>
        <w:t>i</w:t>
      </w:r>
      <w:r>
        <w:rPr>
          <w:w w:val="106"/>
          <w:vertAlign w:val="baseline"/>
        </w:rPr>
        <w:t>c</w:t>
      </w:r>
      <w:r>
        <w:rPr>
          <w:w w:val="114"/>
          <w:vertAlign w:val="baseline"/>
        </w:rPr>
        <w:t>al</w:t>
      </w:r>
      <w:r>
        <w:rPr>
          <w:w w:val="105"/>
          <w:vertAlign w:val="baseline"/>
        </w:rPr>
        <w:t>l</w:t>
      </w:r>
      <w:r>
        <w:rPr>
          <w:w w:val="111"/>
          <w:vertAlign w:val="baseline"/>
        </w:rPr>
        <w:t>y</w:t>
      </w:r>
      <w:r>
        <w:rPr>
          <w:spacing w:val="-2"/>
          <w:vertAlign w:val="baseline"/>
        </w:rPr>
        <w:t> </w:t>
      </w:r>
      <w:r>
        <w:rPr>
          <w:rFonts w:ascii="Times New Roman" w:hAnsi="Times New Roman"/>
          <w:i/>
          <w:w w:val="104"/>
          <w:vertAlign w:val="baseline"/>
        </w:rPr>
        <w:t>F</w:t>
      </w:r>
      <w:r>
        <w:rPr>
          <w:rFonts w:ascii="Times New Roman" w:hAnsi="Times New Roman"/>
          <w:i/>
          <w:vertAlign w:val="baseline"/>
        </w:rPr>
        <w:t> </w:t>
      </w:r>
      <w:r>
        <w:rPr>
          <w:rFonts w:ascii="Times New Roman" w:hAnsi="Times New Roman"/>
          <w:i/>
          <w:spacing w:val="-22"/>
          <w:vertAlign w:val="baseline"/>
        </w:rPr>
        <w:t> </w:t>
      </w:r>
      <w:r>
        <w:rPr>
          <w:w w:val="105"/>
          <w:vertAlign w:val="baseline"/>
        </w:rPr>
        <w:t>i</w:t>
      </w:r>
      <w:r>
        <w:rPr>
          <w:w w:val="107"/>
          <w:vertAlign w:val="baseline"/>
        </w:rPr>
        <w:t>s</w:t>
      </w:r>
      <w:r>
        <w:rPr>
          <w:spacing w:val="-2"/>
          <w:vertAlign w:val="baseline"/>
        </w:rPr>
        <w:t> </w:t>
      </w:r>
      <w:r>
        <w:rPr>
          <w:w w:val="105"/>
          <w:vertAlign w:val="baseline"/>
        </w:rPr>
        <w:t>i</w:t>
      </w:r>
      <w:r>
        <w:rPr>
          <w:w w:val="113"/>
          <w:vertAlign w:val="baseline"/>
        </w:rPr>
        <w:t>m</w:t>
      </w:r>
      <w:r>
        <w:rPr>
          <w:w w:val="117"/>
          <w:vertAlign w:val="baseline"/>
        </w:rPr>
        <w:t>p</w:t>
      </w:r>
      <w:r>
        <w:rPr>
          <w:w w:val="105"/>
          <w:vertAlign w:val="baseline"/>
        </w:rPr>
        <w:t>l</w:t>
      </w:r>
      <w:r>
        <w:rPr>
          <w:w w:val="106"/>
          <w:vertAlign w:val="baseline"/>
        </w:rPr>
        <w:t>e</w:t>
      </w:r>
      <w:r>
        <w:rPr>
          <w:w w:val="113"/>
          <w:vertAlign w:val="baseline"/>
        </w:rPr>
        <w:t>m</w:t>
      </w:r>
      <w:r>
        <w:rPr>
          <w:w w:val="106"/>
          <w:vertAlign w:val="baseline"/>
        </w:rPr>
        <w:t>e</w:t>
      </w:r>
      <w:r>
        <w:rPr>
          <w:spacing w:val="-6"/>
          <w:w w:val="117"/>
          <w:vertAlign w:val="baseline"/>
        </w:rPr>
        <w:t>n</w:t>
      </w:r>
      <w:r>
        <w:rPr>
          <w:w w:val="148"/>
          <w:vertAlign w:val="baseline"/>
        </w:rPr>
        <w:t>t</w:t>
      </w:r>
      <w:r>
        <w:rPr>
          <w:w w:val="106"/>
          <w:vertAlign w:val="baseline"/>
        </w:rPr>
        <w:t>e</w:t>
      </w:r>
      <w:r>
        <w:rPr>
          <w:w w:val="117"/>
          <w:vertAlign w:val="baseline"/>
        </w:rPr>
        <w:t>d</w:t>
      </w:r>
      <w:r>
        <w:rPr>
          <w:spacing w:val="-2"/>
          <w:vertAlign w:val="baseline"/>
        </w:rPr>
        <w:t> </w:t>
      </w:r>
      <w:r>
        <w:rPr>
          <w:w w:val="117"/>
          <w:vertAlign w:val="baseline"/>
        </w:rPr>
        <w:t>u</w:t>
      </w:r>
      <w:r>
        <w:rPr>
          <w:w w:val="107"/>
          <w:vertAlign w:val="baseline"/>
        </w:rPr>
        <w:t>s</w:t>
      </w:r>
      <w:r>
        <w:rPr>
          <w:w w:val="105"/>
          <w:vertAlign w:val="baseline"/>
        </w:rPr>
        <w:t>i</w:t>
      </w:r>
      <w:r>
        <w:rPr>
          <w:w w:val="117"/>
          <w:vertAlign w:val="baseline"/>
        </w:rPr>
        <w:t>n</w:t>
      </w:r>
      <w:r>
        <w:rPr>
          <w:w w:val="106"/>
          <w:vertAlign w:val="baseline"/>
        </w:rPr>
        <w:t>g</w:t>
      </w:r>
      <w:r>
        <w:rPr>
          <w:spacing w:val="-2"/>
          <w:vertAlign w:val="baseline"/>
        </w:rPr>
        <w:t> </w:t>
      </w:r>
      <w:r>
        <w:rPr>
          <w:w w:val="105"/>
          <w:vertAlign w:val="baseline"/>
        </w:rPr>
        <w:t>S</w:t>
      </w:r>
      <w:r>
        <w:rPr>
          <w:spacing w:val="-6"/>
          <w:w w:val="106"/>
          <w:vertAlign w:val="baseline"/>
        </w:rPr>
        <w:t>c</w:t>
      </w:r>
      <w:r>
        <w:rPr>
          <w:w w:val="117"/>
          <w:vertAlign w:val="baseline"/>
        </w:rPr>
        <w:t>h</w:t>
      </w:r>
      <w:r>
        <w:rPr>
          <w:w w:val="105"/>
          <w:vertAlign w:val="baseline"/>
        </w:rPr>
        <w:t>li</w:t>
      </w:r>
      <w:r>
        <w:rPr>
          <w:spacing w:val="-6"/>
          <w:w w:val="106"/>
          <w:vertAlign w:val="baseline"/>
        </w:rPr>
        <w:t>c</w:t>
      </w:r>
      <w:r>
        <w:rPr>
          <w:w w:val="111"/>
          <w:vertAlign w:val="baseline"/>
        </w:rPr>
        <w:t>k</w:t>
      </w:r>
      <w:r>
        <w:rPr>
          <w:w w:val="27"/>
          <w:vertAlign w:val="baseline"/>
        </w:rPr>
        <w:t>’</w:t>
      </w:r>
      <w:r>
        <w:rPr>
          <w:w w:val="107"/>
          <w:vertAlign w:val="baseline"/>
        </w:rPr>
        <w:t>s</w:t>
      </w:r>
      <w:r>
        <w:rPr>
          <w:spacing w:val="-2"/>
          <w:vertAlign w:val="baseline"/>
        </w:rPr>
        <w:t> </w:t>
      </w:r>
      <w:r>
        <w:rPr>
          <w:w w:val="118"/>
          <w:vertAlign w:val="baseline"/>
        </w:rPr>
        <w:t>ap</w:t>
      </w:r>
      <w:r>
        <w:rPr>
          <w:w w:val="117"/>
          <w:vertAlign w:val="baseline"/>
        </w:rPr>
        <w:t>p</w:t>
      </w:r>
      <w:r>
        <w:rPr>
          <w:w w:val="124"/>
          <w:vertAlign w:val="baseline"/>
        </w:rPr>
        <w:t>r</w:t>
      </w:r>
      <w:r>
        <w:rPr>
          <w:spacing w:val="-6"/>
          <w:w w:val="106"/>
          <w:vertAlign w:val="baseline"/>
        </w:rPr>
        <w:t>o</w:t>
      </w:r>
      <w:r>
        <w:rPr>
          <w:w w:val="111"/>
          <w:vertAlign w:val="baseline"/>
        </w:rPr>
        <w:t>x</w:t>
      </w:r>
      <w:r>
        <w:rPr>
          <w:w w:val="105"/>
          <w:vertAlign w:val="baseline"/>
        </w:rPr>
        <w:t>i</w:t>
      </w:r>
      <w:r>
        <w:rPr>
          <w:w w:val="113"/>
          <w:vertAlign w:val="baseline"/>
        </w:rPr>
        <w:t>m</w:t>
      </w:r>
      <w:r>
        <w:rPr>
          <w:w w:val="130"/>
          <w:vertAlign w:val="baseline"/>
        </w:rPr>
        <w:t>at</w:t>
      </w:r>
      <w:r>
        <w:rPr>
          <w:w w:val="105"/>
          <w:vertAlign w:val="baseline"/>
        </w:rPr>
        <w:t>i</w:t>
      </w:r>
      <w:r>
        <w:rPr>
          <w:w w:val="111"/>
          <w:vertAlign w:val="baseline"/>
        </w:rPr>
        <w:t>on </w:t>
      </w:r>
      <w:r>
        <w:rPr>
          <w:w w:val="115"/>
          <w:vertAlign w:val="baseline"/>
        </w:rPr>
        <w:t>(</w:t>
      </w:r>
      <w:hyperlink w:history="true" w:anchor="_bookmark0">
        <w:r>
          <w:rPr>
            <w:color w:val="0000FF"/>
            <w:w w:val="115"/>
            <w:vertAlign w:val="baseline"/>
          </w:rPr>
          <w:t>Equation 9.16</w:t>
        </w:r>
      </w:hyperlink>
      <w:r>
        <w:rPr>
          <w:w w:val="115"/>
          <w:vertAlign w:val="baseline"/>
        </w:rPr>
        <w:t>), which is parameterized on only a single </w:t>
      </w:r>
      <w:r>
        <w:rPr>
          <w:spacing w:val="-3"/>
          <w:w w:val="115"/>
          <w:vertAlign w:val="baseline"/>
        </w:rPr>
        <w:t>value </w:t>
      </w:r>
      <w:r>
        <w:rPr>
          <w:rFonts w:ascii="Times New Roman" w:hAnsi="Times New Roman"/>
          <w:i/>
          <w:spacing w:val="3"/>
          <w:w w:val="115"/>
          <w:vertAlign w:val="baseline"/>
        </w:rPr>
        <w:t>F</w:t>
      </w:r>
      <w:r>
        <w:rPr>
          <w:rFonts w:ascii="Times New Roman" w:hAnsi="Times New Roman"/>
          <w:spacing w:val="3"/>
          <w:w w:val="115"/>
          <w:vertAlign w:val="subscript"/>
        </w:rPr>
        <w:t>0</w:t>
      </w:r>
      <w:r>
        <w:rPr>
          <w:spacing w:val="3"/>
          <w:w w:val="115"/>
          <w:vertAlign w:val="baseline"/>
        </w:rPr>
        <w:t>, </w:t>
      </w:r>
      <w:r>
        <w:rPr>
          <w:w w:val="115"/>
          <w:vertAlign w:val="baseline"/>
        </w:rPr>
        <w:t>thus making </w:t>
      </w:r>
      <w:r>
        <w:rPr>
          <w:rFonts w:ascii="Times New Roman" w:hAnsi="Times New Roman"/>
          <w:i/>
          <w:w w:val="115"/>
          <w:vertAlign w:val="baseline"/>
        </w:rPr>
        <w:t>R</w:t>
      </w:r>
      <w:r>
        <w:rPr>
          <w:rFonts w:ascii="Times New Roman" w:hAnsi="Times New Roman"/>
          <w:w w:val="115"/>
          <w:vertAlign w:val="subscript"/>
        </w:rPr>
        <w:t>spec</w:t>
      </w:r>
      <w:r>
        <w:rPr>
          <w:rFonts w:ascii="Times New Roman" w:hAnsi="Times New Roman"/>
          <w:w w:val="115"/>
          <w:vertAlign w:val="baseline"/>
        </w:rPr>
        <w:t> </w:t>
      </w:r>
      <w:r>
        <w:rPr>
          <w:w w:val="115"/>
          <w:vertAlign w:val="baseline"/>
        </w:rPr>
        <w:t>a function of three parameters. Gotanda precomputes </w:t>
      </w:r>
      <w:r>
        <w:rPr>
          <w:rFonts w:ascii="Times New Roman" w:hAnsi="Times New Roman"/>
          <w:i/>
          <w:w w:val="115"/>
          <w:vertAlign w:val="baseline"/>
        </w:rPr>
        <w:t>R</w:t>
      </w:r>
      <w:r>
        <w:rPr>
          <w:rFonts w:ascii="Times New Roman" w:hAnsi="Times New Roman"/>
          <w:w w:val="115"/>
          <w:vertAlign w:val="subscript"/>
        </w:rPr>
        <w:t>spec</w:t>
      </w:r>
      <w:r>
        <w:rPr>
          <w:rFonts w:ascii="Times New Roman" w:hAnsi="Times New Roman"/>
          <w:w w:val="115"/>
          <w:vertAlign w:val="baseline"/>
        </w:rPr>
        <w:t> </w:t>
      </w:r>
      <w:r>
        <w:rPr>
          <w:w w:val="115"/>
          <w:vertAlign w:val="baseline"/>
        </w:rPr>
        <w:t>numerically, storing the results in a three-dimensional lookup table.  Karis and Lazarov note that the </w:t>
      </w:r>
      <w:r>
        <w:rPr>
          <w:spacing w:val="-3"/>
          <w:w w:val="115"/>
          <w:vertAlign w:val="baseline"/>
        </w:rPr>
        <w:t>value </w:t>
      </w:r>
      <w:r>
        <w:rPr>
          <w:spacing w:val="53"/>
          <w:w w:val="115"/>
          <w:vertAlign w:val="baseline"/>
        </w:rPr>
        <w:t> </w:t>
      </w:r>
      <w:r>
        <w:rPr>
          <w:w w:val="115"/>
          <w:vertAlign w:val="baseline"/>
        </w:rPr>
        <w:t>of </w:t>
      </w:r>
      <w:r>
        <w:rPr>
          <w:rFonts w:ascii="Times New Roman" w:hAnsi="Times New Roman"/>
          <w:i/>
          <w:w w:val="115"/>
          <w:vertAlign w:val="baseline"/>
        </w:rPr>
        <w:t>F</w:t>
      </w:r>
      <w:r>
        <w:rPr>
          <w:rFonts w:ascii="Times New Roman" w:hAnsi="Times New Roman"/>
          <w:w w:val="115"/>
          <w:vertAlign w:val="subscript"/>
        </w:rPr>
        <w:t>0</w:t>
      </w:r>
      <w:r>
        <w:rPr>
          <w:rFonts w:ascii="Times New Roman" w:hAnsi="Times New Roman"/>
          <w:w w:val="115"/>
          <w:vertAlign w:val="baseline"/>
        </w:rPr>
        <w:t> </w:t>
      </w:r>
      <w:r>
        <w:rPr>
          <w:w w:val="115"/>
          <w:vertAlign w:val="baseline"/>
        </w:rPr>
        <w:t>can </w:t>
      </w:r>
      <w:r>
        <w:rPr>
          <w:spacing w:val="2"/>
          <w:w w:val="115"/>
          <w:vertAlign w:val="baseline"/>
        </w:rPr>
        <w:t>be </w:t>
      </w:r>
      <w:r>
        <w:rPr>
          <w:w w:val="115"/>
          <w:vertAlign w:val="baseline"/>
        </w:rPr>
        <w:t>factored out of </w:t>
      </w:r>
      <w:r>
        <w:rPr>
          <w:rFonts w:ascii="Times New Roman" w:hAnsi="Times New Roman"/>
          <w:i/>
          <w:spacing w:val="2"/>
          <w:w w:val="115"/>
          <w:vertAlign w:val="baseline"/>
        </w:rPr>
        <w:t>R</w:t>
      </w:r>
      <w:r>
        <w:rPr>
          <w:rFonts w:ascii="Times New Roman" w:hAnsi="Times New Roman"/>
          <w:spacing w:val="2"/>
          <w:w w:val="115"/>
          <w:vertAlign w:val="subscript"/>
        </w:rPr>
        <w:t>spec</w:t>
      </w:r>
      <w:r>
        <w:rPr>
          <w:spacing w:val="2"/>
          <w:w w:val="115"/>
          <w:vertAlign w:val="baseline"/>
        </w:rPr>
        <w:t>, </w:t>
      </w:r>
      <w:r>
        <w:rPr>
          <w:w w:val="115"/>
          <w:vertAlign w:val="baseline"/>
        </w:rPr>
        <w:t>resulting in </w:t>
      </w:r>
      <w:r>
        <w:rPr>
          <w:spacing w:val="-4"/>
          <w:w w:val="115"/>
          <w:vertAlign w:val="baseline"/>
        </w:rPr>
        <w:t>two </w:t>
      </w:r>
      <w:r>
        <w:rPr>
          <w:w w:val="115"/>
          <w:vertAlign w:val="baseline"/>
        </w:rPr>
        <w:t>factors each of which depends on </w:t>
      </w:r>
      <w:r>
        <w:rPr>
          <w:spacing w:val="-4"/>
          <w:w w:val="115"/>
          <w:vertAlign w:val="baseline"/>
        </w:rPr>
        <w:t>two </w:t>
      </w:r>
      <w:r>
        <w:rPr>
          <w:w w:val="115"/>
          <w:vertAlign w:val="baseline"/>
        </w:rPr>
        <w:t>parameters: elevation angle and roughness. Karis uses this insight to reduce the precomputed lookup of </w:t>
      </w:r>
      <w:r>
        <w:rPr>
          <w:rFonts w:ascii="Times New Roman" w:hAnsi="Times New Roman"/>
          <w:i/>
          <w:w w:val="115"/>
          <w:vertAlign w:val="baseline"/>
        </w:rPr>
        <w:t>R</w:t>
      </w:r>
      <w:r>
        <w:rPr>
          <w:rFonts w:ascii="Times New Roman" w:hAnsi="Times New Roman"/>
          <w:w w:val="115"/>
          <w:vertAlign w:val="subscript"/>
        </w:rPr>
        <w:t>spec</w:t>
      </w:r>
      <w:r>
        <w:rPr>
          <w:rFonts w:ascii="Times New Roman" w:hAnsi="Times New Roman"/>
          <w:w w:val="115"/>
          <w:vertAlign w:val="baseline"/>
        </w:rPr>
        <w:t> </w:t>
      </w:r>
      <w:r>
        <w:rPr>
          <w:w w:val="115"/>
          <w:vertAlign w:val="baseline"/>
        </w:rPr>
        <w:t>to a two-dimensional table that can </w:t>
      </w:r>
      <w:r>
        <w:rPr>
          <w:spacing w:val="2"/>
          <w:w w:val="115"/>
          <w:vertAlign w:val="baseline"/>
        </w:rPr>
        <w:t>be </w:t>
      </w:r>
      <w:r>
        <w:rPr>
          <w:w w:val="115"/>
          <w:vertAlign w:val="baseline"/>
        </w:rPr>
        <w:t>stored in a </w:t>
      </w:r>
      <w:r>
        <w:rPr>
          <w:spacing w:val="-3"/>
          <w:w w:val="115"/>
          <w:vertAlign w:val="baseline"/>
        </w:rPr>
        <w:t>two- </w:t>
      </w:r>
      <w:r>
        <w:rPr>
          <w:w w:val="115"/>
          <w:vertAlign w:val="baseline"/>
        </w:rPr>
        <w:t>channel texture, while Lazarov derives analytical approximations to each of the </w:t>
      </w:r>
      <w:r>
        <w:rPr>
          <w:spacing w:val="-4"/>
          <w:w w:val="115"/>
          <w:vertAlign w:val="baseline"/>
        </w:rPr>
        <w:t>two </w:t>
      </w:r>
      <w:r>
        <w:rPr>
          <w:w w:val="115"/>
          <w:vertAlign w:val="baseline"/>
        </w:rPr>
        <w:t>factors</w:t>
      </w:r>
      <w:r>
        <w:rPr>
          <w:spacing w:val="21"/>
          <w:w w:val="115"/>
          <w:vertAlign w:val="baseline"/>
        </w:rPr>
        <w:t> </w:t>
      </w:r>
      <w:r>
        <w:rPr>
          <w:w w:val="115"/>
          <w:vertAlign w:val="baseline"/>
        </w:rPr>
        <w:t>via</w:t>
      </w:r>
      <w:r>
        <w:rPr>
          <w:spacing w:val="21"/>
          <w:w w:val="115"/>
          <w:vertAlign w:val="baseline"/>
        </w:rPr>
        <w:t> </w:t>
      </w:r>
      <w:r>
        <w:rPr>
          <w:w w:val="115"/>
          <w:vertAlign w:val="baseline"/>
        </w:rPr>
        <w:t>function</w:t>
      </w:r>
      <w:r>
        <w:rPr>
          <w:spacing w:val="21"/>
          <w:w w:val="115"/>
          <w:vertAlign w:val="baseline"/>
        </w:rPr>
        <w:t> </w:t>
      </w:r>
      <w:r>
        <w:rPr>
          <w:w w:val="115"/>
          <w:vertAlign w:val="baseline"/>
        </w:rPr>
        <w:t>fitting.</w:t>
      </w:r>
      <w:r>
        <w:rPr>
          <w:spacing w:val="17"/>
          <w:w w:val="115"/>
          <w:vertAlign w:val="baseline"/>
        </w:rPr>
        <w:t> </w:t>
      </w:r>
      <w:r>
        <w:rPr>
          <w:w w:val="115"/>
          <w:vertAlign w:val="baseline"/>
        </w:rPr>
        <w:t>A</w:t>
      </w:r>
      <w:r>
        <w:rPr>
          <w:spacing w:val="21"/>
          <w:w w:val="115"/>
          <w:vertAlign w:val="baseline"/>
        </w:rPr>
        <w:t> </w:t>
      </w:r>
      <w:r>
        <w:rPr>
          <w:w w:val="115"/>
          <w:vertAlign w:val="baseline"/>
        </w:rPr>
        <w:t>more</w:t>
      </w:r>
      <w:r>
        <w:rPr>
          <w:spacing w:val="21"/>
          <w:w w:val="115"/>
          <w:vertAlign w:val="baseline"/>
        </w:rPr>
        <w:t> </w:t>
      </w:r>
      <w:r>
        <w:rPr>
          <w:w w:val="115"/>
          <w:vertAlign w:val="baseline"/>
        </w:rPr>
        <w:t>accurate</w:t>
      </w:r>
      <w:r>
        <w:rPr>
          <w:spacing w:val="22"/>
          <w:w w:val="115"/>
          <w:vertAlign w:val="baseline"/>
        </w:rPr>
        <w:t> </w:t>
      </w:r>
      <w:r>
        <w:rPr>
          <w:w w:val="115"/>
          <w:vertAlign w:val="baseline"/>
        </w:rPr>
        <w:t>and</w:t>
      </w:r>
      <w:r>
        <w:rPr>
          <w:spacing w:val="21"/>
          <w:w w:val="115"/>
          <w:vertAlign w:val="baseline"/>
        </w:rPr>
        <w:t> </w:t>
      </w:r>
      <w:r>
        <w:rPr>
          <w:w w:val="115"/>
          <w:vertAlign w:val="baseline"/>
        </w:rPr>
        <w:t>simpler</w:t>
      </w:r>
      <w:r>
        <w:rPr>
          <w:spacing w:val="21"/>
          <w:w w:val="115"/>
          <w:vertAlign w:val="baseline"/>
        </w:rPr>
        <w:t> </w:t>
      </w:r>
      <w:r>
        <w:rPr>
          <w:w w:val="115"/>
          <w:vertAlign w:val="baseline"/>
        </w:rPr>
        <w:t>analytical</w:t>
      </w:r>
      <w:r>
        <w:rPr>
          <w:spacing w:val="21"/>
          <w:w w:val="115"/>
          <w:vertAlign w:val="baseline"/>
        </w:rPr>
        <w:t> </w:t>
      </w:r>
      <w:r>
        <w:rPr>
          <w:w w:val="115"/>
          <w:vertAlign w:val="baseline"/>
        </w:rPr>
        <w:t>approximation</w:t>
      </w:r>
    </w:p>
    <w:p>
      <w:pPr>
        <w:spacing w:after="0" w:line="204" w:lineRule="auto"/>
        <w:jc w:val="both"/>
        <w:sectPr>
          <w:type w:val="continuous"/>
          <w:pgSz w:w="12240" w:h="15840"/>
          <w:pgMar w:top="2560" w:bottom="280" w:left="1720" w:right="1720"/>
        </w:sectPr>
      </w:pPr>
    </w:p>
    <w:p>
      <w:pPr>
        <w:pStyle w:val="BodyText"/>
        <w:spacing w:before="2"/>
        <w:rPr>
          <w:sz w:val="27"/>
        </w:rPr>
      </w:pPr>
    </w:p>
    <w:p>
      <w:pPr>
        <w:pStyle w:val="BodyText"/>
        <w:ind w:left="629"/>
      </w:pPr>
      <w:r>
        <w:rPr/>
        <w:drawing>
          <wp:inline distT="0" distB="0" distL="0" distR="0">
            <wp:extent cx="4470226" cy="2222277"/>
            <wp:effectExtent l="0" t="0" r="0" b="0"/>
            <wp:docPr id="43" name="image119.jpeg"/>
            <wp:cNvGraphicFramePr>
              <a:graphicFrameLocks noChangeAspect="1"/>
            </wp:cNvGraphicFramePr>
            <a:graphic>
              <a:graphicData uri="http://schemas.openxmlformats.org/drawingml/2006/picture">
                <pic:pic>
                  <pic:nvPicPr>
                    <pic:cNvPr id="44" name="image119.jpeg"/>
                    <pic:cNvPicPr/>
                  </pic:nvPicPr>
                  <pic:blipFill>
                    <a:blip r:embed="rId132" cstate="print"/>
                    <a:stretch>
                      <a:fillRect/>
                    </a:stretch>
                  </pic:blipFill>
                  <pic:spPr>
                    <a:xfrm>
                      <a:off x="0" y="0"/>
                      <a:ext cx="4470226" cy="2222277"/>
                    </a:xfrm>
                    <a:prstGeom prst="rect">
                      <a:avLst/>
                    </a:prstGeom>
                  </pic:spPr>
                </pic:pic>
              </a:graphicData>
            </a:graphic>
          </wp:inline>
        </w:drawing>
      </w:r>
      <w:r>
        <w:rPr/>
      </w:r>
    </w:p>
    <w:p>
      <w:pPr>
        <w:pStyle w:val="BodyText"/>
        <w:spacing w:before="2"/>
        <w:rPr>
          <w:sz w:val="12"/>
        </w:rPr>
      </w:pPr>
    </w:p>
    <w:p>
      <w:pPr>
        <w:spacing w:line="211" w:lineRule="auto" w:before="71"/>
        <w:ind w:left="443" w:right="942" w:firstLine="0"/>
        <w:jc w:val="both"/>
        <w:rPr>
          <w:rFonts w:ascii="Times New Roman" w:hAnsi="Times New Roman"/>
          <w:i/>
          <w:sz w:val="16"/>
        </w:rPr>
      </w:pPr>
      <w:bookmarkStart w:name="_bookmark43" w:id="44"/>
      <w:bookmarkEnd w:id="44"/>
      <w:r>
        <w:rPr/>
      </w:r>
      <w:r>
        <w:rPr>
          <w:rFonts w:ascii="Arial" w:hAnsi="Arial"/>
          <w:color w:val="2C6362"/>
          <w:w w:val="110"/>
          <w:sz w:val="16"/>
        </w:rPr>
        <w:t>Figure</w:t>
      </w:r>
      <w:r>
        <w:rPr>
          <w:rFonts w:ascii="Arial" w:hAnsi="Arial"/>
          <w:color w:val="2C6362"/>
          <w:spacing w:val="-23"/>
          <w:w w:val="110"/>
          <w:sz w:val="16"/>
        </w:rPr>
        <w:t> </w:t>
      </w:r>
      <w:r>
        <w:rPr>
          <w:rFonts w:ascii="Arial" w:hAnsi="Arial"/>
          <w:color w:val="2C6362"/>
          <w:w w:val="110"/>
          <w:sz w:val="16"/>
        </w:rPr>
        <w:t>10.37.</w:t>
      </w:r>
      <w:r>
        <w:rPr>
          <w:rFonts w:ascii="Arial" w:hAnsi="Arial"/>
          <w:color w:val="2C6362"/>
          <w:spacing w:val="-6"/>
          <w:w w:val="110"/>
          <w:sz w:val="16"/>
        </w:rPr>
        <w:t> </w:t>
      </w:r>
      <w:r>
        <w:rPr>
          <w:rFonts w:ascii="Palatino Linotype" w:hAnsi="Palatino Linotype"/>
          <w:w w:val="110"/>
          <w:sz w:val="16"/>
        </w:rPr>
        <w:t>Karis</w:t>
      </w:r>
      <w:r>
        <w:rPr>
          <w:rFonts w:ascii="Palatino Linotype" w:hAnsi="Palatino Linotype"/>
          <w:spacing w:val="-18"/>
          <w:w w:val="110"/>
          <w:sz w:val="16"/>
        </w:rPr>
        <w:t> </w:t>
      </w:r>
      <w:r>
        <w:rPr>
          <w:rFonts w:ascii="Palatino Linotype" w:hAnsi="Palatino Linotype"/>
          <w:w w:val="110"/>
          <w:sz w:val="16"/>
        </w:rPr>
        <w:t>“split</w:t>
      </w:r>
      <w:r>
        <w:rPr>
          <w:rFonts w:ascii="Palatino Linotype" w:hAnsi="Palatino Linotype"/>
          <w:spacing w:val="-19"/>
          <w:w w:val="110"/>
          <w:sz w:val="16"/>
        </w:rPr>
        <w:t> </w:t>
      </w:r>
      <w:r>
        <w:rPr>
          <w:rFonts w:ascii="Palatino Linotype" w:hAnsi="Palatino Linotype"/>
          <w:w w:val="110"/>
          <w:sz w:val="16"/>
        </w:rPr>
        <w:t>sum”</w:t>
      </w:r>
      <w:r>
        <w:rPr>
          <w:rFonts w:ascii="Palatino Linotype" w:hAnsi="Palatino Linotype"/>
          <w:spacing w:val="-19"/>
          <w:w w:val="110"/>
          <w:sz w:val="16"/>
        </w:rPr>
        <w:t> </w:t>
      </w:r>
      <w:r>
        <w:rPr>
          <w:rFonts w:ascii="Palatino Linotype" w:hAnsi="Palatino Linotype"/>
          <w:w w:val="110"/>
          <w:sz w:val="16"/>
        </w:rPr>
        <w:t>approximation.</w:t>
      </w:r>
      <w:r>
        <w:rPr>
          <w:rFonts w:ascii="Palatino Linotype" w:hAnsi="Palatino Linotype"/>
          <w:spacing w:val="-7"/>
          <w:w w:val="110"/>
          <w:sz w:val="16"/>
        </w:rPr>
        <w:t> </w:t>
      </w:r>
      <w:r>
        <w:rPr>
          <w:rFonts w:ascii="Palatino Linotype" w:hAnsi="Palatino Linotype"/>
          <w:w w:val="110"/>
          <w:sz w:val="16"/>
        </w:rPr>
        <w:t>Left</w:t>
      </w:r>
      <w:r>
        <w:rPr>
          <w:rFonts w:ascii="Palatino Linotype" w:hAnsi="Palatino Linotype"/>
          <w:spacing w:val="-19"/>
          <w:w w:val="110"/>
          <w:sz w:val="16"/>
        </w:rPr>
        <w:t> </w:t>
      </w:r>
      <w:r>
        <w:rPr>
          <w:rFonts w:ascii="Palatino Linotype" w:hAnsi="Palatino Linotype"/>
          <w:w w:val="110"/>
          <w:sz w:val="16"/>
        </w:rPr>
        <w:t>to</w:t>
      </w:r>
      <w:r>
        <w:rPr>
          <w:rFonts w:ascii="Palatino Linotype" w:hAnsi="Palatino Linotype"/>
          <w:spacing w:val="-18"/>
          <w:w w:val="110"/>
          <w:sz w:val="16"/>
        </w:rPr>
        <w:t> </w:t>
      </w:r>
      <w:r>
        <w:rPr>
          <w:rFonts w:ascii="Palatino Linotype" w:hAnsi="Palatino Linotype"/>
          <w:w w:val="110"/>
          <w:sz w:val="16"/>
        </w:rPr>
        <w:t>right:</w:t>
      </w:r>
      <w:r>
        <w:rPr>
          <w:rFonts w:ascii="Palatino Linotype" w:hAnsi="Palatino Linotype"/>
          <w:spacing w:val="-10"/>
          <w:w w:val="110"/>
          <w:sz w:val="16"/>
        </w:rPr>
        <w:t> </w:t>
      </w:r>
      <w:r>
        <w:rPr>
          <w:rFonts w:ascii="Palatino Linotype" w:hAnsi="Palatino Linotype"/>
          <w:w w:val="110"/>
          <w:sz w:val="16"/>
        </w:rPr>
        <w:t>materials</w:t>
      </w:r>
      <w:r>
        <w:rPr>
          <w:rFonts w:ascii="Palatino Linotype" w:hAnsi="Palatino Linotype"/>
          <w:spacing w:val="-18"/>
          <w:w w:val="110"/>
          <w:sz w:val="16"/>
        </w:rPr>
        <w:t> </w:t>
      </w:r>
      <w:r>
        <w:rPr>
          <w:rFonts w:ascii="Palatino Linotype" w:hAnsi="Palatino Linotype"/>
          <w:w w:val="110"/>
          <w:sz w:val="16"/>
        </w:rPr>
        <w:t>with</w:t>
      </w:r>
      <w:r>
        <w:rPr>
          <w:rFonts w:ascii="Palatino Linotype" w:hAnsi="Palatino Linotype"/>
          <w:spacing w:val="-19"/>
          <w:w w:val="110"/>
          <w:sz w:val="16"/>
        </w:rPr>
        <w:t> </w:t>
      </w:r>
      <w:r>
        <w:rPr>
          <w:rFonts w:ascii="Palatino Linotype" w:hAnsi="Palatino Linotype"/>
          <w:w w:val="110"/>
          <w:sz w:val="16"/>
        </w:rPr>
        <w:t>increasing</w:t>
      </w:r>
      <w:r>
        <w:rPr>
          <w:rFonts w:ascii="Palatino Linotype" w:hAnsi="Palatino Linotype"/>
          <w:spacing w:val="-19"/>
          <w:w w:val="110"/>
          <w:sz w:val="16"/>
        </w:rPr>
        <w:t> </w:t>
      </w:r>
      <w:r>
        <w:rPr>
          <w:rFonts w:ascii="Palatino Linotype" w:hAnsi="Palatino Linotype"/>
          <w:w w:val="110"/>
          <w:sz w:val="16"/>
        </w:rPr>
        <w:t>roughness. First</w:t>
      </w:r>
      <w:r>
        <w:rPr>
          <w:rFonts w:ascii="Palatino Linotype" w:hAnsi="Palatino Linotype"/>
          <w:spacing w:val="-13"/>
          <w:w w:val="110"/>
          <w:sz w:val="16"/>
        </w:rPr>
        <w:t> </w:t>
      </w:r>
      <w:r>
        <w:rPr>
          <w:rFonts w:ascii="Palatino Linotype" w:hAnsi="Palatino Linotype"/>
          <w:w w:val="110"/>
          <w:sz w:val="16"/>
        </w:rPr>
        <w:t>row:</w:t>
      </w:r>
      <w:r>
        <w:rPr>
          <w:rFonts w:ascii="Palatino Linotype" w:hAnsi="Palatino Linotype"/>
          <w:spacing w:val="1"/>
          <w:w w:val="110"/>
          <w:sz w:val="16"/>
        </w:rPr>
        <w:t> </w:t>
      </w:r>
      <w:r>
        <w:rPr>
          <w:rFonts w:ascii="Palatino Linotype" w:hAnsi="Palatino Linotype"/>
          <w:w w:val="110"/>
          <w:sz w:val="16"/>
        </w:rPr>
        <w:t>reference</w:t>
      </w:r>
      <w:r>
        <w:rPr>
          <w:rFonts w:ascii="Palatino Linotype" w:hAnsi="Palatino Linotype"/>
          <w:spacing w:val="-13"/>
          <w:w w:val="110"/>
          <w:sz w:val="16"/>
        </w:rPr>
        <w:t> </w:t>
      </w:r>
      <w:r>
        <w:rPr>
          <w:rFonts w:ascii="Palatino Linotype" w:hAnsi="Palatino Linotype"/>
          <w:w w:val="110"/>
          <w:sz w:val="16"/>
        </w:rPr>
        <w:t>solution.</w:t>
      </w:r>
      <w:r>
        <w:rPr>
          <w:rFonts w:ascii="Palatino Linotype" w:hAnsi="Palatino Linotype"/>
          <w:spacing w:val="7"/>
          <w:w w:val="110"/>
          <w:sz w:val="16"/>
        </w:rPr>
        <w:t> </w:t>
      </w:r>
      <w:r>
        <w:rPr>
          <w:rFonts w:ascii="Palatino Linotype" w:hAnsi="Palatino Linotype"/>
          <w:w w:val="110"/>
          <w:sz w:val="16"/>
        </w:rPr>
        <w:t>Second</w:t>
      </w:r>
      <w:r>
        <w:rPr>
          <w:rFonts w:ascii="Palatino Linotype" w:hAnsi="Palatino Linotype"/>
          <w:spacing w:val="-13"/>
          <w:w w:val="110"/>
          <w:sz w:val="16"/>
        </w:rPr>
        <w:t> </w:t>
      </w:r>
      <w:r>
        <w:rPr>
          <w:rFonts w:ascii="Palatino Linotype" w:hAnsi="Palatino Linotype"/>
          <w:w w:val="110"/>
          <w:sz w:val="16"/>
        </w:rPr>
        <w:t>row:</w:t>
      </w:r>
      <w:r>
        <w:rPr>
          <w:rFonts w:ascii="Palatino Linotype" w:hAnsi="Palatino Linotype"/>
          <w:spacing w:val="1"/>
          <w:w w:val="110"/>
          <w:sz w:val="16"/>
        </w:rPr>
        <w:t> </w:t>
      </w:r>
      <w:r>
        <w:rPr>
          <w:rFonts w:ascii="Palatino Linotype" w:hAnsi="Palatino Linotype"/>
          <w:w w:val="110"/>
          <w:sz w:val="16"/>
        </w:rPr>
        <w:t>split-integral</w:t>
      </w:r>
      <w:r>
        <w:rPr>
          <w:rFonts w:ascii="Palatino Linotype" w:hAnsi="Palatino Linotype"/>
          <w:spacing w:val="-13"/>
          <w:w w:val="110"/>
          <w:sz w:val="16"/>
        </w:rPr>
        <w:t> </w:t>
      </w:r>
      <w:r>
        <w:rPr>
          <w:rFonts w:ascii="Palatino Linotype" w:hAnsi="Palatino Linotype"/>
          <w:w w:val="110"/>
          <w:sz w:val="16"/>
        </w:rPr>
        <w:t>approximation.</w:t>
      </w:r>
      <w:r>
        <w:rPr>
          <w:rFonts w:ascii="Palatino Linotype" w:hAnsi="Palatino Linotype"/>
          <w:spacing w:val="7"/>
          <w:w w:val="110"/>
          <w:sz w:val="16"/>
        </w:rPr>
        <w:t> </w:t>
      </w:r>
      <w:r>
        <w:rPr>
          <w:rFonts w:ascii="Palatino Linotype" w:hAnsi="Palatino Linotype"/>
          <w:w w:val="110"/>
          <w:sz w:val="16"/>
        </w:rPr>
        <w:t>Third</w:t>
      </w:r>
      <w:r>
        <w:rPr>
          <w:rFonts w:ascii="Palatino Linotype" w:hAnsi="Palatino Linotype"/>
          <w:spacing w:val="-13"/>
          <w:w w:val="110"/>
          <w:sz w:val="16"/>
        </w:rPr>
        <w:t> </w:t>
      </w:r>
      <w:r>
        <w:rPr>
          <w:rFonts w:ascii="Palatino Linotype" w:hAnsi="Palatino Linotype"/>
          <w:w w:val="110"/>
          <w:sz w:val="16"/>
        </w:rPr>
        <w:t>row:</w:t>
      </w:r>
      <w:r>
        <w:rPr>
          <w:rFonts w:ascii="Palatino Linotype" w:hAnsi="Palatino Linotype"/>
          <w:spacing w:val="2"/>
          <w:w w:val="110"/>
          <w:sz w:val="16"/>
        </w:rPr>
        <w:t> </w:t>
      </w:r>
      <w:r>
        <w:rPr>
          <w:rFonts w:ascii="Palatino Linotype" w:hAnsi="Palatino Linotype"/>
          <w:w w:val="110"/>
          <w:sz w:val="16"/>
        </w:rPr>
        <w:t>split-integral with</w:t>
      </w:r>
      <w:r>
        <w:rPr>
          <w:rFonts w:ascii="Palatino Linotype" w:hAnsi="Palatino Linotype"/>
          <w:spacing w:val="-8"/>
          <w:w w:val="110"/>
          <w:sz w:val="16"/>
        </w:rPr>
        <w:t> </w:t>
      </w:r>
      <w:r>
        <w:rPr>
          <w:rFonts w:ascii="Palatino Linotype" w:hAnsi="Palatino Linotype"/>
          <w:w w:val="110"/>
          <w:sz w:val="16"/>
        </w:rPr>
        <w:t>the</w:t>
      </w:r>
      <w:r>
        <w:rPr>
          <w:rFonts w:ascii="Palatino Linotype" w:hAnsi="Palatino Linotype"/>
          <w:spacing w:val="-8"/>
          <w:w w:val="110"/>
          <w:sz w:val="16"/>
        </w:rPr>
        <w:t> </w:t>
      </w:r>
      <w:r>
        <w:rPr>
          <w:rFonts w:ascii="Palatino Linotype" w:hAnsi="Palatino Linotype"/>
          <w:w w:val="110"/>
          <w:sz w:val="16"/>
        </w:rPr>
        <w:t>required</w:t>
      </w:r>
      <w:r>
        <w:rPr>
          <w:rFonts w:ascii="Palatino Linotype" w:hAnsi="Palatino Linotype"/>
          <w:spacing w:val="-8"/>
          <w:w w:val="110"/>
          <w:sz w:val="16"/>
        </w:rPr>
        <w:t> </w:t>
      </w:r>
      <w:r>
        <w:rPr>
          <w:rFonts w:ascii="Palatino Linotype" w:hAnsi="Palatino Linotype"/>
          <w:w w:val="110"/>
          <w:sz w:val="16"/>
        </w:rPr>
        <w:t>radial</w:t>
      </w:r>
      <w:r>
        <w:rPr>
          <w:rFonts w:ascii="Palatino Linotype" w:hAnsi="Palatino Linotype"/>
          <w:spacing w:val="-8"/>
          <w:w w:val="110"/>
          <w:sz w:val="16"/>
        </w:rPr>
        <w:t> </w:t>
      </w:r>
      <w:r>
        <w:rPr>
          <w:rFonts w:ascii="Palatino Linotype" w:hAnsi="Palatino Linotype"/>
          <w:w w:val="110"/>
          <w:sz w:val="16"/>
        </w:rPr>
        <w:t>symmetry</w:t>
      </w:r>
      <w:r>
        <w:rPr>
          <w:rFonts w:ascii="Palatino Linotype" w:hAnsi="Palatino Linotype"/>
          <w:spacing w:val="-8"/>
          <w:w w:val="110"/>
          <w:sz w:val="16"/>
        </w:rPr>
        <w:t> </w:t>
      </w:r>
      <w:r>
        <w:rPr>
          <w:rFonts w:ascii="Palatino Linotype" w:hAnsi="Palatino Linotype"/>
          <w:w w:val="110"/>
          <w:sz w:val="16"/>
        </w:rPr>
        <w:t>added</w:t>
      </w:r>
      <w:r>
        <w:rPr>
          <w:rFonts w:ascii="Palatino Linotype" w:hAnsi="Palatino Linotype"/>
          <w:spacing w:val="-8"/>
          <w:w w:val="110"/>
          <w:sz w:val="16"/>
        </w:rPr>
        <w:t> </w:t>
      </w:r>
      <w:r>
        <w:rPr>
          <w:rFonts w:ascii="Palatino Linotype" w:hAnsi="Palatino Linotype"/>
          <w:w w:val="110"/>
          <w:sz w:val="16"/>
        </w:rPr>
        <w:t>to</w:t>
      </w:r>
      <w:r>
        <w:rPr>
          <w:rFonts w:ascii="Palatino Linotype" w:hAnsi="Palatino Linotype"/>
          <w:spacing w:val="-8"/>
          <w:w w:val="110"/>
          <w:sz w:val="16"/>
        </w:rPr>
        <w:t> </w:t>
      </w:r>
      <w:r>
        <w:rPr>
          <w:rFonts w:ascii="Palatino Linotype" w:hAnsi="Palatino Linotype"/>
          <w:w w:val="110"/>
          <w:sz w:val="16"/>
        </w:rPr>
        <w:t>the</w:t>
      </w:r>
      <w:r>
        <w:rPr>
          <w:rFonts w:ascii="Palatino Linotype" w:hAnsi="Palatino Linotype"/>
          <w:spacing w:val="-8"/>
          <w:w w:val="110"/>
          <w:sz w:val="16"/>
        </w:rPr>
        <w:t> </w:t>
      </w:r>
      <w:r>
        <w:rPr>
          <w:rFonts w:ascii="Palatino Linotype" w:hAnsi="Palatino Linotype"/>
          <w:w w:val="110"/>
          <w:sz w:val="16"/>
        </w:rPr>
        <w:t>specular</w:t>
      </w:r>
      <w:r>
        <w:rPr>
          <w:rFonts w:ascii="Palatino Linotype" w:hAnsi="Palatino Linotype"/>
          <w:spacing w:val="-8"/>
          <w:w w:val="110"/>
          <w:sz w:val="16"/>
        </w:rPr>
        <w:t> </w:t>
      </w:r>
      <w:r>
        <w:rPr>
          <w:rFonts w:ascii="Palatino Linotype" w:hAnsi="Palatino Linotype"/>
          <w:w w:val="110"/>
          <w:sz w:val="16"/>
        </w:rPr>
        <w:t>lobe</w:t>
      </w:r>
      <w:r>
        <w:rPr>
          <w:rFonts w:ascii="Palatino Linotype" w:hAnsi="Palatino Linotype"/>
          <w:spacing w:val="-7"/>
          <w:w w:val="110"/>
          <w:sz w:val="16"/>
        </w:rPr>
        <w:t> </w:t>
      </w:r>
      <w:r>
        <w:rPr>
          <w:rFonts w:ascii="Palatino Linotype" w:hAnsi="Palatino Linotype"/>
          <w:w w:val="110"/>
          <w:sz w:val="16"/>
        </w:rPr>
        <w:t>(</w:t>
      </w:r>
      <w:r>
        <w:rPr>
          <w:rFonts w:ascii="Verdana" w:hAnsi="Verdana"/>
          <w:w w:val="110"/>
          <w:sz w:val="16"/>
        </w:rPr>
        <w:t>n</w:t>
      </w:r>
      <w:r>
        <w:rPr>
          <w:rFonts w:ascii="Verdana" w:hAnsi="Verdana"/>
          <w:spacing w:val="-32"/>
          <w:w w:val="110"/>
          <w:sz w:val="16"/>
        </w:rPr>
        <w:t> </w:t>
      </w:r>
      <w:r>
        <w:rPr>
          <w:rFonts w:ascii="Palatino Linotype" w:hAnsi="Palatino Linotype"/>
          <w:w w:val="135"/>
          <w:sz w:val="16"/>
        </w:rPr>
        <w:t>=</w:t>
      </w:r>
      <w:r>
        <w:rPr>
          <w:rFonts w:ascii="Palatino Linotype" w:hAnsi="Palatino Linotype"/>
          <w:spacing w:val="-23"/>
          <w:w w:val="135"/>
          <w:sz w:val="16"/>
        </w:rPr>
        <w:t> </w:t>
      </w:r>
      <w:r>
        <w:rPr>
          <w:rFonts w:ascii="Verdana" w:hAnsi="Verdana"/>
          <w:w w:val="110"/>
          <w:sz w:val="16"/>
        </w:rPr>
        <w:t>v</w:t>
      </w:r>
      <w:r>
        <w:rPr>
          <w:rFonts w:ascii="Verdana" w:hAnsi="Verdana"/>
          <w:spacing w:val="-30"/>
          <w:w w:val="110"/>
          <w:sz w:val="16"/>
        </w:rPr>
        <w:t> </w:t>
      </w:r>
      <w:r>
        <w:rPr>
          <w:rFonts w:ascii="Palatino Linotype" w:hAnsi="Palatino Linotype"/>
          <w:w w:val="135"/>
          <w:sz w:val="16"/>
        </w:rPr>
        <w:t>=</w:t>
      </w:r>
      <w:r>
        <w:rPr>
          <w:rFonts w:ascii="Palatino Linotype" w:hAnsi="Palatino Linotype"/>
          <w:spacing w:val="-24"/>
          <w:w w:val="135"/>
          <w:sz w:val="16"/>
        </w:rPr>
        <w:t> </w:t>
      </w:r>
      <w:r>
        <w:rPr>
          <w:rFonts w:ascii="Verdana" w:hAnsi="Verdana"/>
          <w:w w:val="110"/>
          <w:sz w:val="16"/>
        </w:rPr>
        <w:t>r</w:t>
      </w:r>
      <w:r>
        <w:rPr>
          <w:rFonts w:ascii="Palatino Linotype" w:hAnsi="Palatino Linotype"/>
          <w:w w:val="110"/>
          <w:sz w:val="16"/>
        </w:rPr>
        <w:t>).</w:t>
      </w:r>
      <w:r>
        <w:rPr>
          <w:rFonts w:ascii="Palatino Linotype" w:hAnsi="Palatino Linotype"/>
          <w:spacing w:val="5"/>
          <w:w w:val="110"/>
          <w:sz w:val="16"/>
        </w:rPr>
        <w:t> </w:t>
      </w:r>
      <w:r>
        <w:rPr>
          <w:rFonts w:ascii="Palatino Linotype" w:hAnsi="Palatino Linotype"/>
          <w:w w:val="110"/>
          <w:sz w:val="16"/>
        </w:rPr>
        <w:t>This</w:t>
      </w:r>
      <w:r>
        <w:rPr>
          <w:rFonts w:ascii="Palatino Linotype" w:hAnsi="Palatino Linotype"/>
          <w:spacing w:val="-8"/>
          <w:w w:val="110"/>
          <w:sz w:val="16"/>
        </w:rPr>
        <w:t> </w:t>
      </w:r>
      <w:r>
        <w:rPr>
          <w:rFonts w:ascii="Palatino Linotype" w:hAnsi="Palatino Linotype"/>
          <w:w w:val="110"/>
          <w:sz w:val="16"/>
        </w:rPr>
        <w:t>last</w:t>
      </w:r>
      <w:r>
        <w:rPr>
          <w:rFonts w:ascii="Palatino Linotype" w:hAnsi="Palatino Linotype"/>
          <w:spacing w:val="-7"/>
          <w:w w:val="110"/>
          <w:sz w:val="16"/>
        </w:rPr>
        <w:t> </w:t>
      </w:r>
      <w:r>
        <w:rPr>
          <w:rFonts w:ascii="Palatino Linotype" w:hAnsi="Palatino Linotype"/>
          <w:w w:val="110"/>
          <w:sz w:val="16"/>
        </w:rPr>
        <w:t>requirement</w:t>
      </w:r>
      <w:r>
        <w:rPr>
          <w:rFonts w:ascii="Palatino Linotype" w:hAnsi="Palatino Linotype"/>
          <w:spacing w:val="-8"/>
          <w:w w:val="110"/>
          <w:sz w:val="16"/>
        </w:rPr>
        <w:t> </w:t>
      </w:r>
      <w:r>
        <w:rPr>
          <w:rFonts w:ascii="Palatino Linotype" w:hAnsi="Palatino Linotype"/>
          <w:w w:val="110"/>
          <w:sz w:val="16"/>
        </w:rPr>
        <w:t>is what</w:t>
      </w:r>
      <w:r>
        <w:rPr>
          <w:rFonts w:ascii="Palatino Linotype" w:hAnsi="Palatino Linotype"/>
          <w:spacing w:val="12"/>
          <w:w w:val="110"/>
          <w:sz w:val="16"/>
        </w:rPr>
        <w:t> </w:t>
      </w:r>
      <w:r>
        <w:rPr>
          <w:rFonts w:ascii="Palatino Linotype" w:hAnsi="Palatino Linotype"/>
          <w:w w:val="110"/>
          <w:sz w:val="16"/>
        </w:rPr>
        <w:t>introduces</w:t>
      </w:r>
      <w:r>
        <w:rPr>
          <w:rFonts w:ascii="Palatino Linotype" w:hAnsi="Palatino Linotype"/>
          <w:spacing w:val="12"/>
          <w:w w:val="110"/>
          <w:sz w:val="16"/>
        </w:rPr>
        <w:t> </w:t>
      </w:r>
      <w:r>
        <w:rPr>
          <w:rFonts w:ascii="Palatino Linotype" w:hAnsi="Palatino Linotype"/>
          <w:w w:val="110"/>
          <w:sz w:val="16"/>
        </w:rPr>
        <w:t>the</w:t>
      </w:r>
      <w:r>
        <w:rPr>
          <w:rFonts w:ascii="Palatino Linotype" w:hAnsi="Palatino Linotype"/>
          <w:spacing w:val="12"/>
          <w:w w:val="110"/>
          <w:sz w:val="16"/>
        </w:rPr>
        <w:t> </w:t>
      </w:r>
      <w:r>
        <w:rPr>
          <w:rFonts w:ascii="Palatino Linotype" w:hAnsi="Palatino Linotype"/>
          <w:w w:val="110"/>
          <w:sz w:val="16"/>
        </w:rPr>
        <w:t>most</w:t>
      </w:r>
      <w:r>
        <w:rPr>
          <w:rFonts w:ascii="Palatino Linotype" w:hAnsi="Palatino Linotype"/>
          <w:spacing w:val="12"/>
          <w:w w:val="110"/>
          <w:sz w:val="16"/>
        </w:rPr>
        <w:t> </w:t>
      </w:r>
      <w:r>
        <w:rPr>
          <w:rFonts w:ascii="Palatino Linotype" w:hAnsi="Palatino Linotype"/>
          <w:w w:val="110"/>
          <w:sz w:val="16"/>
        </w:rPr>
        <w:t>error.</w:t>
      </w:r>
      <w:r>
        <w:rPr>
          <w:rFonts w:ascii="Palatino Linotype" w:hAnsi="Palatino Linotype"/>
          <w:spacing w:val="31"/>
          <w:w w:val="110"/>
          <w:sz w:val="16"/>
        </w:rPr>
        <w:t> </w:t>
      </w:r>
      <w:r>
        <w:rPr>
          <w:rFonts w:ascii="Times New Roman" w:hAnsi="Times New Roman"/>
          <w:i/>
          <w:w w:val="110"/>
          <w:sz w:val="16"/>
        </w:rPr>
        <w:t>(Image</w:t>
      </w:r>
      <w:r>
        <w:rPr>
          <w:rFonts w:ascii="Times New Roman" w:hAnsi="Times New Roman"/>
          <w:i/>
          <w:spacing w:val="17"/>
          <w:w w:val="110"/>
          <w:sz w:val="16"/>
        </w:rPr>
        <w:t> </w:t>
      </w:r>
      <w:r>
        <w:rPr>
          <w:rFonts w:ascii="Times New Roman" w:hAnsi="Times New Roman"/>
          <w:i/>
          <w:w w:val="110"/>
          <w:sz w:val="16"/>
        </w:rPr>
        <w:t>courtesy</w:t>
      </w:r>
      <w:r>
        <w:rPr>
          <w:rFonts w:ascii="Times New Roman" w:hAnsi="Times New Roman"/>
          <w:i/>
          <w:spacing w:val="17"/>
          <w:w w:val="110"/>
          <w:sz w:val="16"/>
        </w:rPr>
        <w:t> </w:t>
      </w:r>
      <w:r>
        <w:rPr>
          <w:rFonts w:ascii="Times New Roman" w:hAnsi="Times New Roman"/>
          <w:i/>
          <w:w w:val="110"/>
          <w:sz w:val="16"/>
        </w:rPr>
        <w:t>of</w:t>
      </w:r>
      <w:r>
        <w:rPr>
          <w:rFonts w:ascii="Times New Roman" w:hAnsi="Times New Roman"/>
          <w:i/>
          <w:spacing w:val="17"/>
          <w:w w:val="110"/>
          <w:sz w:val="16"/>
        </w:rPr>
        <w:t> </w:t>
      </w:r>
      <w:r>
        <w:rPr>
          <w:rFonts w:ascii="Times New Roman" w:hAnsi="Times New Roman"/>
          <w:i/>
          <w:w w:val="110"/>
          <w:sz w:val="16"/>
        </w:rPr>
        <w:t>Brian</w:t>
      </w:r>
      <w:r>
        <w:rPr>
          <w:rFonts w:ascii="Times New Roman" w:hAnsi="Times New Roman"/>
          <w:i/>
          <w:spacing w:val="18"/>
          <w:w w:val="110"/>
          <w:sz w:val="16"/>
        </w:rPr>
        <w:t> </w:t>
      </w:r>
      <w:r>
        <w:rPr>
          <w:rFonts w:ascii="Times New Roman" w:hAnsi="Times New Roman"/>
          <w:i/>
          <w:w w:val="110"/>
          <w:sz w:val="16"/>
        </w:rPr>
        <w:t>Karis,</w:t>
      </w:r>
      <w:r>
        <w:rPr>
          <w:rFonts w:ascii="Times New Roman" w:hAnsi="Times New Roman"/>
          <w:i/>
          <w:spacing w:val="17"/>
          <w:w w:val="110"/>
          <w:sz w:val="16"/>
        </w:rPr>
        <w:t> </w:t>
      </w:r>
      <w:r>
        <w:rPr>
          <w:rFonts w:ascii="Times New Roman" w:hAnsi="Times New Roman"/>
          <w:i/>
          <w:w w:val="110"/>
          <w:sz w:val="16"/>
        </w:rPr>
        <w:t>Epic</w:t>
      </w:r>
      <w:r>
        <w:rPr>
          <w:rFonts w:ascii="Times New Roman" w:hAnsi="Times New Roman"/>
          <w:i/>
          <w:spacing w:val="17"/>
          <w:w w:val="110"/>
          <w:sz w:val="16"/>
        </w:rPr>
        <w:t> </w:t>
      </w:r>
      <w:r>
        <w:rPr>
          <w:rFonts w:ascii="Times New Roman" w:hAnsi="Times New Roman"/>
          <w:i/>
          <w:w w:val="110"/>
          <w:sz w:val="16"/>
        </w:rPr>
        <w:t>Games</w:t>
      </w:r>
      <w:r>
        <w:rPr>
          <w:rFonts w:ascii="Times New Roman" w:hAnsi="Times New Roman"/>
          <w:i/>
          <w:spacing w:val="17"/>
          <w:w w:val="110"/>
          <w:sz w:val="16"/>
        </w:rPr>
        <w:t> </w:t>
      </w:r>
      <w:r>
        <w:rPr>
          <w:rFonts w:ascii="Times New Roman" w:hAnsi="Times New Roman"/>
          <w:i/>
          <w:w w:val="110"/>
          <w:sz w:val="16"/>
        </w:rPr>
        <w:t>Inc.)</w:t>
      </w:r>
    </w:p>
    <w:p>
      <w:pPr>
        <w:pStyle w:val="BodyText"/>
        <w:rPr>
          <w:rFonts w:ascii="Times New Roman"/>
          <w:i/>
          <w:sz w:val="16"/>
        </w:rPr>
      </w:pPr>
    </w:p>
    <w:p>
      <w:pPr>
        <w:pStyle w:val="BodyText"/>
        <w:spacing w:before="10"/>
        <w:rPr>
          <w:rFonts w:ascii="Times New Roman"/>
          <w:i/>
        </w:rPr>
      </w:pPr>
    </w:p>
    <w:p>
      <w:pPr>
        <w:pStyle w:val="BodyText"/>
        <w:spacing w:line="204" w:lineRule="auto"/>
        <w:ind w:left="443" w:right="941"/>
        <w:jc w:val="both"/>
      </w:pPr>
      <w:r>
        <w:rPr>
          <w:w w:val="115"/>
        </w:rPr>
        <w:t>was later derived </w:t>
      </w:r>
      <w:r>
        <w:rPr>
          <w:spacing w:val="-3"/>
          <w:w w:val="115"/>
        </w:rPr>
        <w:t>by </w:t>
      </w:r>
      <w:r>
        <w:rPr>
          <w:w w:val="115"/>
        </w:rPr>
        <w:t>Iwanicki and Pesce [</w:t>
      </w:r>
      <w:hyperlink w:history="true" w:anchor="_bookmark0">
        <w:r>
          <w:rPr>
            <w:color w:val="0000FF"/>
            <w:w w:val="115"/>
          </w:rPr>
          <w:t>807</w:t>
        </w:r>
      </w:hyperlink>
      <w:r>
        <w:rPr>
          <w:w w:val="115"/>
        </w:rPr>
        <w:t>]. Note that </w:t>
      </w:r>
      <w:r>
        <w:rPr>
          <w:rFonts w:ascii="Times New Roman"/>
          <w:i/>
          <w:w w:val="115"/>
        </w:rPr>
        <w:t>R</w:t>
      </w:r>
      <w:r>
        <w:rPr>
          <w:rFonts w:ascii="Times New Roman"/>
          <w:w w:val="115"/>
          <w:vertAlign w:val="subscript"/>
        </w:rPr>
        <w:t>spec</w:t>
      </w:r>
      <w:r>
        <w:rPr>
          <w:rFonts w:ascii="Times New Roman"/>
          <w:w w:val="115"/>
          <w:vertAlign w:val="baseline"/>
        </w:rPr>
        <w:t> </w:t>
      </w:r>
      <w:r>
        <w:rPr>
          <w:w w:val="115"/>
          <w:vertAlign w:val="baseline"/>
        </w:rPr>
        <w:t>can also </w:t>
      </w:r>
      <w:r>
        <w:rPr>
          <w:spacing w:val="2"/>
          <w:w w:val="115"/>
          <w:vertAlign w:val="baseline"/>
        </w:rPr>
        <w:t>be </w:t>
      </w:r>
      <w:r>
        <w:rPr>
          <w:w w:val="115"/>
          <w:vertAlign w:val="baseline"/>
        </w:rPr>
        <w:t>used for improving the accuracy of diffuse BRDF models (see </w:t>
      </w:r>
      <w:hyperlink w:history="true" w:anchor="_bookmark0">
        <w:r>
          <w:rPr>
            <w:color w:val="0000FF"/>
            <w:w w:val="115"/>
            <w:vertAlign w:val="baseline"/>
          </w:rPr>
          <w:t>Equation 9.65 </w:t>
        </w:r>
      </w:hyperlink>
      <w:r>
        <w:rPr>
          <w:w w:val="115"/>
          <w:vertAlign w:val="baseline"/>
        </w:rPr>
        <w:t>on page 352). If both techniques are implemented in the same application, then the implementation</w:t>
      </w:r>
      <w:r>
        <w:rPr>
          <w:spacing w:val="-23"/>
          <w:w w:val="115"/>
          <w:vertAlign w:val="baseline"/>
        </w:rPr>
        <w:t> </w:t>
      </w:r>
      <w:r>
        <w:rPr>
          <w:w w:val="115"/>
          <w:vertAlign w:val="baseline"/>
        </w:rPr>
        <w:t>of </w:t>
      </w:r>
      <w:r>
        <w:rPr>
          <w:rFonts w:ascii="Times New Roman"/>
          <w:i/>
          <w:w w:val="115"/>
          <w:vertAlign w:val="baseline"/>
        </w:rPr>
        <w:t>R</w:t>
      </w:r>
      <w:r>
        <w:rPr>
          <w:rFonts w:ascii="Times New Roman"/>
          <w:w w:val="115"/>
          <w:vertAlign w:val="subscript"/>
        </w:rPr>
        <w:t>spec</w:t>
      </w:r>
      <w:r>
        <w:rPr>
          <w:rFonts w:ascii="Times New Roman"/>
          <w:w w:val="115"/>
          <w:vertAlign w:val="baseline"/>
        </w:rPr>
        <w:t> </w:t>
      </w:r>
      <w:r>
        <w:rPr>
          <w:w w:val="115"/>
          <w:vertAlign w:val="baseline"/>
        </w:rPr>
        <w:t>can </w:t>
      </w:r>
      <w:r>
        <w:rPr>
          <w:spacing w:val="2"/>
          <w:w w:val="115"/>
          <w:vertAlign w:val="baseline"/>
        </w:rPr>
        <w:t>be </w:t>
      </w:r>
      <w:r>
        <w:rPr>
          <w:w w:val="115"/>
          <w:vertAlign w:val="baseline"/>
        </w:rPr>
        <w:t>used for both, increasing</w:t>
      </w:r>
      <w:r>
        <w:rPr>
          <w:spacing w:val="43"/>
          <w:w w:val="115"/>
          <w:vertAlign w:val="baseline"/>
        </w:rPr>
        <w:t> </w:t>
      </w:r>
      <w:r>
        <w:rPr>
          <w:w w:val="115"/>
          <w:vertAlign w:val="baseline"/>
        </w:rPr>
        <w:t>efficiency.</w:t>
      </w:r>
    </w:p>
    <w:p>
      <w:pPr>
        <w:pStyle w:val="BodyText"/>
        <w:spacing w:line="204" w:lineRule="auto" w:before="5"/>
        <w:ind w:left="443" w:right="941" w:firstLine="298"/>
        <w:jc w:val="both"/>
      </w:pPr>
      <w:r>
        <w:rPr>
          <w:w w:val="115"/>
        </w:rPr>
        <w:t>The</w:t>
      </w:r>
      <w:r>
        <w:rPr>
          <w:spacing w:val="-8"/>
          <w:w w:val="115"/>
        </w:rPr>
        <w:t> </w:t>
      </w:r>
      <w:r>
        <w:rPr>
          <w:w w:val="115"/>
        </w:rPr>
        <w:t>split-integral</w:t>
      </w:r>
      <w:r>
        <w:rPr>
          <w:spacing w:val="-7"/>
          <w:w w:val="115"/>
        </w:rPr>
        <w:t> </w:t>
      </w:r>
      <w:r>
        <w:rPr>
          <w:w w:val="115"/>
        </w:rPr>
        <w:t>solution</w:t>
      </w:r>
      <w:r>
        <w:rPr>
          <w:spacing w:val="-7"/>
          <w:w w:val="115"/>
        </w:rPr>
        <w:t> </w:t>
      </w:r>
      <w:r>
        <w:rPr>
          <w:w w:val="115"/>
        </w:rPr>
        <w:t>is</w:t>
      </w:r>
      <w:r>
        <w:rPr>
          <w:spacing w:val="-8"/>
          <w:w w:val="115"/>
        </w:rPr>
        <w:t> </w:t>
      </w:r>
      <w:r>
        <w:rPr>
          <w:w w:val="115"/>
        </w:rPr>
        <w:t>exact</w:t>
      </w:r>
      <w:r>
        <w:rPr>
          <w:spacing w:val="-7"/>
          <w:w w:val="115"/>
        </w:rPr>
        <w:t> </w:t>
      </w:r>
      <w:r>
        <w:rPr>
          <w:w w:val="115"/>
        </w:rPr>
        <w:t>for</w:t>
      </w:r>
      <w:r>
        <w:rPr>
          <w:spacing w:val="-8"/>
          <w:w w:val="115"/>
        </w:rPr>
        <w:t> </w:t>
      </w:r>
      <w:r>
        <w:rPr>
          <w:w w:val="115"/>
        </w:rPr>
        <w:t>a</w:t>
      </w:r>
      <w:r>
        <w:rPr>
          <w:spacing w:val="-7"/>
          <w:w w:val="115"/>
        </w:rPr>
        <w:t> </w:t>
      </w:r>
      <w:r>
        <w:rPr>
          <w:w w:val="115"/>
        </w:rPr>
        <w:t>constant</w:t>
      </w:r>
      <w:r>
        <w:rPr>
          <w:spacing w:val="-7"/>
          <w:w w:val="115"/>
        </w:rPr>
        <w:t> </w:t>
      </w:r>
      <w:r>
        <w:rPr>
          <w:w w:val="115"/>
        </w:rPr>
        <w:t>environment</w:t>
      </w:r>
      <w:r>
        <w:rPr>
          <w:spacing w:val="-7"/>
          <w:w w:val="115"/>
        </w:rPr>
        <w:t> </w:t>
      </w:r>
      <w:r>
        <w:rPr>
          <w:w w:val="115"/>
        </w:rPr>
        <w:t>map.</w:t>
      </w:r>
      <w:r>
        <w:rPr>
          <w:spacing w:val="23"/>
          <w:w w:val="115"/>
        </w:rPr>
        <w:t> </w:t>
      </w:r>
      <w:r>
        <w:rPr>
          <w:w w:val="115"/>
        </w:rPr>
        <w:t>The</w:t>
      </w:r>
      <w:r>
        <w:rPr>
          <w:spacing w:val="-8"/>
          <w:w w:val="115"/>
        </w:rPr>
        <w:t> </w:t>
      </w:r>
      <w:r>
        <w:rPr>
          <w:w w:val="115"/>
        </w:rPr>
        <w:t>cube</w:t>
      </w:r>
      <w:r>
        <w:rPr>
          <w:spacing w:val="-8"/>
          <w:w w:val="115"/>
        </w:rPr>
        <w:t> </w:t>
      </w:r>
      <w:r>
        <w:rPr>
          <w:w w:val="115"/>
        </w:rPr>
        <w:t>map part provides the lighting intensity that scales the specular reflectance, which is the correct BRDF integral under uniform lighting. Empirically, both Karis and Lazarov observe</w:t>
      </w:r>
      <w:r>
        <w:rPr>
          <w:spacing w:val="-8"/>
          <w:w w:val="115"/>
        </w:rPr>
        <w:t> </w:t>
      </w:r>
      <w:r>
        <w:rPr>
          <w:w w:val="115"/>
        </w:rPr>
        <w:t>that</w:t>
      </w:r>
      <w:r>
        <w:rPr>
          <w:spacing w:val="-7"/>
          <w:w w:val="115"/>
        </w:rPr>
        <w:t> </w:t>
      </w:r>
      <w:r>
        <w:rPr>
          <w:w w:val="115"/>
        </w:rPr>
        <w:t>the</w:t>
      </w:r>
      <w:r>
        <w:rPr>
          <w:spacing w:val="-8"/>
          <w:w w:val="115"/>
        </w:rPr>
        <w:t> </w:t>
      </w:r>
      <w:r>
        <w:rPr>
          <w:w w:val="115"/>
        </w:rPr>
        <w:t>approximation</w:t>
      </w:r>
      <w:r>
        <w:rPr>
          <w:spacing w:val="-7"/>
          <w:w w:val="115"/>
        </w:rPr>
        <w:t> </w:t>
      </w:r>
      <w:r>
        <w:rPr>
          <w:w w:val="115"/>
        </w:rPr>
        <w:t>also</w:t>
      </w:r>
      <w:r>
        <w:rPr>
          <w:spacing w:val="-8"/>
          <w:w w:val="115"/>
        </w:rPr>
        <w:t> </w:t>
      </w:r>
      <w:r>
        <w:rPr>
          <w:w w:val="115"/>
        </w:rPr>
        <w:t>holds</w:t>
      </w:r>
      <w:r>
        <w:rPr>
          <w:spacing w:val="-7"/>
          <w:w w:val="115"/>
        </w:rPr>
        <w:t> </w:t>
      </w:r>
      <w:r>
        <w:rPr>
          <w:w w:val="115"/>
        </w:rPr>
        <w:t>for</w:t>
      </w:r>
      <w:r>
        <w:rPr>
          <w:spacing w:val="-8"/>
          <w:w w:val="115"/>
        </w:rPr>
        <w:t> </w:t>
      </w:r>
      <w:r>
        <w:rPr>
          <w:w w:val="115"/>
        </w:rPr>
        <w:t>general</w:t>
      </w:r>
      <w:r>
        <w:rPr>
          <w:spacing w:val="-7"/>
          <w:w w:val="115"/>
        </w:rPr>
        <w:t> </w:t>
      </w:r>
      <w:r>
        <w:rPr>
          <w:w w:val="115"/>
        </w:rPr>
        <w:t>environment</w:t>
      </w:r>
      <w:r>
        <w:rPr>
          <w:spacing w:val="-8"/>
          <w:w w:val="115"/>
        </w:rPr>
        <w:t> </w:t>
      </w:r>
      <w:r>
        <w:rPr>
          <w:w w:val="115"/>
        </w:rPr>
        <w:t>maps,</w:t>
      </w:r>
      <w:r>
        <w:rPr>
          <w:spacing w:val="-7"/>
          <w:w w:val="115"/>
        </w:rPr>
        <w:t> </w:t>
      </w:r>
      <w:r>
        <w:rPr>
          <w:w w:val="115"/>
        </w:rPr>
        <w:t>especially</w:t>
      </w:r>
      <w:r>
        <w:rPr>
          <w:spacing w:val="-7"/>
          <w:w w:val="115"/>
        </w:rPr>
        <w:t> </w:t>
      </w:r>
      <w:r>
        <w:rPr>
          <w:w w:val="115"/>
        </w:rPr>
        <w:t>if the</w:t>
      </w:r>
      <w:r>
        <w:rPr>
          <w:spacing w:val="-15"/>
          <w:w w:val="115"/>
        </w:rPr>
        <w:t> </w:t>
      </w:r>
      <w:r>
        <w:rPr>
          <w:w w:val="115"/>
        </w:rPr>
        <w:t>frequency</w:t>
      </w:r>
      <w:r>
        <w:rPr>
          <w:spacing w:val="-14"/>
          <w:w w:val="115"/>
        </w:rPr>
        <w:t> </w:t>
      </w:r>
      <w:r>
        <w:rPr>
          <w:w w:val="115"/>
        </w:rPr>
        <w:t>content</w:t>
      </w:r>
      <w:r>
        <w:rPr>
          <w:spacing w:val="-15"/>
          <w:w w:val="115"/>
        </w:rPr>
        <w:t> </w:t>
      </w:r>
      <w:r>
        <w:rPr>
          <w:w w:val="115"/>
        </w:rPr>
        <w:t>is</w:t>
      </w:r>
      <w:r>
        <w:rPr>
          <w:spacing w:val="-15"/>
          <w:w w:val="115"/>
        </w:rPr>
        <w:t> </w:t>
      </w:r>
      <w:r>
        <w:rPr>
          <w:w w:val="115"/>
        </w:rPr>
        <w:t>relatively</w:t>
      </w:r>
      <w:r>
        <w:rPr>
          <w:spacing w:val="-15"/>
          <w:w w:val="115"/>
        </w:rPr>
        <w:t> </w:t>
      </w:r>
      <w:r>
        <w:rPr>
          <w:w w:val="115"/>
        </w:rPr>
        <w:t>low,</w:t>
      </w:r>
      <w:r>
        <w:rPr>
          <w:spacing w:val="-13"/>
          <w:w w:val="115"/>
        </w:rPr>
        <w:t> </w:t>
      </w:r>
      <w:r>
        <w:rPr>
          <w:w w:val="115"/>
        </w:rPr>
        <w:t>which</w:t>
      </w:r>
      <w:r>
        <w:rPr>
          <w:spacing w:val="-16"/>
          <w:w w:val="115"/>
        </w:rPr>
        <w:t> </w:t>
      </w:r>
      <w:r>
        <w:rPr>
          <w:w w:val="115"/>
        </w:rPr>
        <w:t>is</w:t>
      </w:r>
      <w:r>
        <w:rPr>
          <w:spacing w:val="-15"/>
          <w:w w:val="115"/>
        </w:rPr>
        <w:t> </w:t>
      </w:r>
      <w:r>
        <w:rPr>
          <w:w w:val="115"/>
        </w:rPr>
        <w:t>not</w:t>
      </w:r>
      <w:r>
        <w:rPr>
          <w:spacing w:val="-14"/>
          <w:w w:val="115"/>
        </w:rPr>
        <w:t> </w:t>
      </w:r>
      <w:r>
        <w:rPr>
          <w:w w:val="115"/>
        </w:rPr>
        <w:t>uncommon</w:t>
      </w:r>
      <w:r>
        <w:rPr>
          <w:spacing w:val="-16"/>
          <w:w w:val="115"/>
        </w:rPr>
        <w:t> </w:t>
      </w:r>
      <w:r>
        <w:rPr>
          <w:w w:val="115"/>
        </w:rPr>
        <w:t>in</w:t>
      </w:r>
      <w:r>
        <w:rPr>
          <w:spacing w:val="-14"/>
          <w:w w:val="115"/>
        </w:rPr>
        <w:t> </w:t>
      </w:r>
      <w:r>
        <w:rPr>
          <w:w w:val="115"/>
        </w:rPr>
        <w:t>outdoor</w:t>
      </w:r>
      <w:r>
        <w:rPr>
          <w:spacing w:val="-15"/>
          <w:w w:val="115"/>
        </w:rPr>
        <w:t> </w:t>
      </w:r>
      <w:r>
        <w:rPr>
          <w:w w:val="115"/>
        </w:rPr>
        <w:t>scenes.</w:t>
      </w:r>
      <w:r>
        <w:rPr>
          <w:spacing w:val="8"/>
          <w:w w:val="115"/>
        </w:rPr>
        <w:t> </w:t>
      </w:r>
      <w:r>
        <w:rPr>
          <w:w w:val="115"/>
        </w:rPr>
        <w:t>See </w:t>
      </w:r>
      <w:hyperlink w:history="true" w:anchor="_bookmark43">
        <w:r>
          <w:rPr>
            <w:color w:val="0000FF"/>
            <w:w w:val="115"/>
          </w:rPr>
          <w:t>Figure 10.37</w:t>
        </w:r>
      </w:hyperlink>
      <w:r>
        <w:rPr>
          <w:w w:val="115"/>
        </w:rPr>
        <w:t>. The greatest source of error in this technique, compared to the ground truth,</w:t>
      </w:r>
      <w:r>
        <w:rPr>
          <w:spacing w:val="-3"/>
          <w:w w:val="115"/>
        </w:rPr>
        <w:t> </w:t>
      </w:r>
      <w:r>
        <w:rPr>
          <w:w w:val="115"/>
        </w:rPr>
        <w:t>is</w:t>
      </w:r>
      <w:r>
        <w:rPr>
          <w:spacing w:val="-5"/>
          <w:w w:val="115"/>
        </w:rPr>
        <w:t> </w:t>
      </w:r>
      <w:r>
        <w:rPr>
          <w:w w:val="115"/>
        </w:rPr>
        <w:t>the</w:t>
      </w:r>
      <w:r>
        <w:rPr>
          <w:spacing w:val="-5"/>
          <w:w w:val="115"/>
        </w:rPr>
        <w:t> </w:t>
      </w:r>
      <w:r>
        <w:rPr>
          <w:w w:val="115"/>
        </w:rPr>
        <w:t>restriction</w:t>
      </w:r>
      <w:r>
        <w:rPr>
          <w:spacing w:val="-5"/>
          <w:w w:val="115"/>
        </w:rPr>
        <w:t> </w:t>
      </w:r>
      <w:r>
        <w:rPr>
          <w:w w:val="115"/>
        </w:rPr>
        <w:t>to</w:t>
      </w:r>
      <w:r>
        <w:rPr>
          <w:spacing w:val="-4"/>
          <w:w w:val="115"/>
        </w:rPr>
        <w:t> </w:t>
      </w:r>
      <w:r>
        <w:rPr>
          <w:w w:val="115"/>
        </w:rPr>
        <w:t>radial-symmetric,</w:t>
      </w:r>
      <w:r>
        <w:rPr>
          <w:spacing w:val="-3"/>
          <w:w w:val="115"/>
        </w:rPr>
        <w:t> </w:t>
      </w:r>
      <w:r>
        <w:rPr>
          <w:w w:val="115"/>
        </w:rPr>
        <w:t>non-clipped</w:t>
      </w:r>
      <w:r>
        <w:rPr>
          <w:spacing w:val="-5"/>
          <w:w w:val="115"/>
        </w:rPr>
        <w:t> </w:t>
      </w:r>
      <w:r>
        <w:rPr>
          <w:w w:val="115"/>
        </w:rPr>
        <w:t>specular</w:t>
      </w:r>
      <w:r>
        <w:rPr>
          <w:spacing w:val="-5"/>
          <w:w w:val="115"/>
        </w:rPr>
        <w:t> </w:t>
      </w:r>
      <w:r>
        <w:rPr>
          <w:w w:val="115"/>
        </w:rPr>
        <w:t>lobes</w:t>
      </w:r>
      <w:r>
        <w:rPr>
          <w:spacing w:val="-5"/>
          <w:w w:val="115"/>
        </w:rPr>
        <w:t> </w:t>
      </w:r>
      <w:r>
        <w:rPr>
          <w:w w:val="115"/>
        </w:rPr>
        <w:t>(</w:t>
      </w:r>
      <w:hyperlink w:history="true" w:anchor="_bookmark41">
        <w:r>
          <w:rPr>
            <w:color w:val="0000FF"/>
            <w:w w:val="115"/>
          </w:rPr>
          <w:t>Figure</w:t>
        </w:r>
        <w:r>
          <w:rPr>
            <w:color w:val="0000FF"/>
            <w:spacing w:val="-4"/>
            <w:w w:val="115"/>
          </w:rPr>
          <w:t> </w:t>
        </w:r>
        <w:r>
          <w:rPr>
            <w:color w:val="0000FF"/>
            <w:w w:val="115"/>
          </w:rPr>
          <w:t>10.35</w:t>
        </w:r>
      </w:hyperlink>
      <w:r>
        <w:rPr>
          <w:w w:val="115"/>
        </w:rPr>
        <w:t>) for the prefiltered environment cube map. Lagarde [</w:t>
      </w:r>
      <w:hyperlink w:history="true" w:anchor="_bookmark0">
        <w:r>
          <w:rPr>
            <w:color w:val="0000FF"/>
            <w:w w:val="115"/>
          </w:rPr>
          <w:t>960</w:t>
        </w:r>
      </w:hyperlink>
      <w:r>
        <w:rPr>
          <w:w w:val="115"/>
        </w:rPr>
        <w:t>] suggests skewing the</w:t>
      </w:r>
      <w:r>
        <w:rPr>
          <w:spacing w:val="-31"/>
          <w:w w:val="115"/>
        </w:rPr>
        <w:t> </w:t>
      </w:r>
      <w:r>
        <w:rPr>
          <w:w w:val="115"/>
        </w:rPr>
        <w:t>vector used</w:t>
      </w:r>
      <w:r>
        <w:rPr>
          <w:spacing w:val="-8"/>
          <w:w w:val="115"/>
        </w:rPr>
        <w:t> </w:t>
      </w:r>
      <w:r>
        <w:rPr>
          <w:w w:val="115"/>
        </w:rPr>
        <w:t>to</w:t>
      </w:r>
      <w:r>
        <w:rPr>
          <w:spacing w:val="-7"/>
          <w:w w:val="115"/>
        </w:rPr>
        <w:t> </w:t>
      </w:r>
      <w:r>
        <w:rPr>
          <w:w w:val="115"/>
        </w:rPr>
        <w:t>fetch</w:t>
      </w:r>
      <w:r>
        <w:rPr>
          <w:spacing w:val="-7"/>
          <w:w w:val="115"/>
        </w:rPr>
        <w:t> </w:t>
      </w:r>
      <w:r>
        <w:rPr>
          <w:w w:val="115"/>
        </w:rPr>
        <w:t>the</w:t>
      </w:r>
      <w:r>
        <w:rPr>
          <w:spacing w:val="-7"/>
          <w:w w:val="115"/>
        </w:rPr>
        <w:t> </w:t>
      </w:r>
      <w:r>
        <w:rPr>
          <w:w w:val="115"/>
        </w:rPr>
        <w:t>prefiltered</w:t>
      </w:r>
      <w:r>
        <w:rPr>
          <w:spacing w:val="-7"/>
          <w:w w:val="115"/>
        </w:rPr>
        <w:t> </w:t>
      </w:r>
      <w:r>
        <w:rPr>
          <w:w w:val="115"/>
        </w:rPr>
        <w:t>environment</w:t>
      </w:r>
      <w:r>
        <w:rPr>
          <w:spacing w:val="-7"/>
          <w:w w:val="115"/>
        </w:rPr>
        <w:t> </w:t>
      </w:r>
      <w:r>
        <w:rPr>
          <w:w w:val="115"/>
        </w:rPr>
        <w:t>map</w:t>
      </w:r>
      <w:r>
        <w:rPr>
          <w:spacing w:val="-8"/>
          <w:w w:val="115"/>
        </w:rPr>
        <w:t> </w:t>
      </w:r>
      <w:r>
        <w:rPr>
          <w:w w:val="115"/>
        </w:rPr>
        <w:t>from</w:t>
      </w:r>
      <w:r>
        <w:rPr>
          <w:spacing w:val="-7"/>
          <w:w w:val="115"/>
        </w:rPr>
        <w:t> </w:t>
      </w:r>
      <w:r>
        <w:rPr>
          <w:w w:val="115"/>
        </w:rPr>
        <w:t>the</w:t>
      </w:r>
      <w:r>
        <w:rPr>
          <w:spacing w:val="-7"/>
          <w:w w:val="115"/>
        </w:rPr>
        <w:t> </w:t>
      </w:r>
      <w:r>
        <w:rPr>
          <w:w w:val="115"/>
        </w:rPr>
        <w:t>reflection</w:t>
      </w:r>
      <w:r>
        <w:rPr>
          <w:spacing w:val="-7"/>
          <w:w w:val="115"/>
        </w:rPr>
        <w:t> </w:t>
      </w:r>
      <w:r>
        <w:rPr>
          <w:w w:val="115"/>
        </w:rPr>
        <w:t>direction</w:t>
      </w:r>
      <w:r>
        <w:rPr>
          <w:spacing w:val="-7"/>
          <w:w w:val="115"/>
        </w:rPr>
        <w:t> </w:t>
      </w:r>
      <w:r>
        <w:rPr>
          <w:w w:val="115"/>
        </w:rPr>
        <w:t>toward</w:t>
      </w:r>
      <w:r>
        <w:rPr>
          <w:spacing w:val="-7"/>
          <w:w w:val="115"/>
        </w:rPr>
        <w:t> </w:t>
      </w:r>
      <w:r>
        <w:rPr>
          <w:w w:val="115"/>
        </w:rPr>
        <w:t>the normal,</w:t>
      </w:r>
      <w:r>
        <w:rPr>
          <w:spacing w:val="-7"/>
          <w:w w:val="115"/>
        </w:rPr>
        <w:t> </w:t>
      </w:r>
      <w:r>
        <w:rPr>
          <w:w w:val="115"/>
        </w:rPr>
        <w:t>based</w:t>
      </w:r>
      <w:r>
        <w:rPr>
          <w:spacing w:val="-7"/>
          <w:w w:val="115"/>
        </w:rPr>
        <w:t> </w:t>
      </w:r>
      <w:r>
        <w:rPr>
          <w:w w:val="115"/>
        </w:rPr>
        <w:t>on</w:t>
      </w:r>
      <w:r>
        <w:rPr>
          <w:spacing w:val="-7"/>
          <w:w w:val="115"/>
        </w:rPr>
        <w:t> </w:t>
      </w:r>
      <w:r>
        <w:rPr>
          <w:w w:val="115"/>
        </w:rPr>
        <w:t>surface</w:t>
      </w:r>
      <w:r>
        <w:rPr>
          <w:spacing w:val="-7"/>
          <w:w w:val="115"/>
        </w:rPr>
        <w:t> </w:t>
      </w:r>
      <w:r>
        <w:rPr>
          <w:w w:val="115"/>
        </w:rPr>
        <w:t>roughness,</w:t>
      </w:r>
      <w:r>
        <w:rPr>
          <w:spacing w:val="-6"/>
          <w:w w:val="115"/>
        </w:rPr>
        <w:t> </w:t>
      </w:r>
      <w:r>
        <w:rPr>
          <w:w w:val="115"/>
        </w:rPr>
        <w:t>as</w:t>
      </w:r>
      <w:r>
        <w:rPr>
          <w:spacing w:val="-7"/>
          <w:w w:val="115"/>
        </w:rPr>
        <w:t> </w:t>
      </w:r>
      <w:r>
        <w:rPr>
          <w:w w:val="115"/>
        </w:rPr>
        <w:t>empirically</w:t>
      </w:r>
      <w:r>
        <w:rPr>
          <w:spacing w:val="-7"/>
          <w:w w:val="115"/>
        </w:rPr>
        <w:t> </w:t>
      </w:r>
      <w:r>
        <w:rPr>
          <w:w w:val="115"/>
        </w:rPr>
        <w:t>this</w:t>
      </w:r>
      <w:r>
        <w:rPr>
          <w:spacing w:val="-8"/>
          <w:w w:val="115"/>
        </w:rPr>
        <w:t> </w:t>
      </w:r>
      <w:r>
        <w:rPr>
          <w:w w:val="115"/>
        </w:rPr>
        <w:t>reduces</w:t>
      </w:r>
      <w:r>
        <w:rPr>
          <w:spacing w:val="-7"/>
          <w:w w:val="115"/>
        </w:rPr>
        <w:t> </w:t>
      </w:r>
      <w:r>
        <w:rPr>
          <w:w w:val="115"/>
        </w:rPr>
        <w:t>the</w:t>
      </w:r>
      <w:r>
        <w:rPr>
          <w:spacing w:val="-7"/>
          <w:w w:val="115"/>
        </w:rPr>
        <w:t> </w:t>
      </w:r>
      <w:r>
        <w:rPr>
          <w:w w:val="115"/>
        </w:rPr>
        <w:t>error</w:t>
      </w:r>
      <w:r>
        <w:rPr>
          <w:spacing w:val="-7"/>
          <w:w w:val="115"/>
        </w:rPr>
        <w:t> </w:t>
      </w:r>
      <w:r>
        <w:rPr>
          <w:w w:val="115"/>
        </w:rPr>
        <w:t>compared</w:t>
      </w:r>
      <w:r>
        <w:rPr>
          <w:spacing w:val="-7"/>
          <w:w w:val="115"/>
        </w:rPr>
        <w:t> </w:t>
      </w:r>
      <w:r>
        <w:rPr>
          <w:w w:val="115"/>
        </w:rPr>
        <w:t>to ground truth. Doing so is justifiable, as it partially compensates for not clipping the </w:t>
      </w:r>
      <w:r>
        <w:rPr>
          <w:w w:val="105"/>
        </w:rPr>
        <w:t>l</w:t>
      </w:r>
      <w:r>
        <w:rPr>
          <w:w w:val="111"/>
        </w:rPr>
        <w:t>o</w:t>
      </w:r>
      <w:r>
        <w:rPr>
          <w:spacing w:val="5"/>
          <w:w w:val="111"/>
        </w:rPr>
        <w:t>b</w:t>
      </w:r>
      <w:r>
        <w:rPr>
          <w:w w:val="106"/>
        </w:rPr>
        <w:t>e</w:t>
      </w:r>
      <w:r>
        <w:rPr>
          <w:spacing w:val="14"/>
        </w:rPr>
        <w:t> </w:t>
      </w:r>
      <w:r>
        <w:rPr>
          <w:w w:val="106"/>
        </w:rPr>
        <w:t>w</w:t>
      </w:r>
      <w:r>
        <w:rPr>
          <w:w w:val="105"/>
        </w:rPr>
        <w:t>i</w:t>
      </w:r>
      <w:r>
        <w:rPr>
          <w:w w:val="148"/>
        </w:rPr>
        <w:t>t</w:t>
      </w:r>
      <w:r>
        <w:rPr>
          <w:w w:val="117"/>
        </w:rPr>
        <w:t>h</w:t>
      </w:r>
      <w:r>
        <w:rPr>
          <w:spacing w:val="14"/>
        </w:rPr>
        <w:t> </w:t>
      </w:r>
      <w:r>
        <w:rPr>
          <w:w w:val="148"/>
        </w:rPr>
        <w:t>t</w:t>
      </w:r>
      <w:r>
        <w:rPr>
          <w:w w:val="117"/>
        </w:rPr>
        <w:t>h</w:t>
      </w:r>
      <w:r>
        <w:rPr>
          <w:w w:val="106"/>
        </w:rPr>
        <w:t>e</w:t>
      </w:r>
      <w:r>
        <w:rPr>
          <w:spacing w:val="14"/>
        </w:rPr>
        <w:t> </w:t>
      </w:r>
      <w:r>
        <w:rPr>
          <w:w w:val="107"/>
        </w:rPr>
        <w:t>s</w:t>
      </w:r>
      <w:r>
        <w:rPr>
          <w:w w:val="117"/>
        </w:rPr>
        <w:t>u</w:t>
      </w:r>
      <w:r>
        <w:rPr>
          <w:w w:val="124"/>
        </w:rPr>
        <w:t>r</w:t>
      </w:r>
      <w:r>
        <w:rPr>
          <w:w w:val="96"/>
        </w:rPr>
        <w:t>f</w:t>
      </w:r>
      <w:r>
        <w:rPr>
          <w:w w:val="112"/>
        </w:rPr>
        <w:t>ac</w:t>
      </w:r>
      <w:r>
        <w:rPr>
          <w:w w:val="106"/>
        </w:rPr>
        <w:t>e</w:t>
      </w:r>
      <w:r>
        <w:rPr>
          <w:w w:val="27"/>
        </w:rPr>
        <w:t>’</w:t>
      </w:r>
      <w:r>
        <w:rPr>
          <w:w w:val="107"/>
        </w:rPr>
        <w:t>s</w:t>
      </w:r>
      <w:r>
        <w:rPr>
          <w:spacing w:val="14"/>
        </w:rPr>
        <w:t> </w:t>
      </w:r>
      <w:r>
        <w:rPr>
          <w:w w:val="105"/>
        </w:rPr>
        <w:t>i</w:t>
      </w:r>
      <w:r>
        <w:rPr>
          <w:w w:val="117"/>
        </w:rPr>
        <w:t>n</w:t>
      </w:r>
      <w:r>
        <w:rPr>
          <w:w w:val="106"/>
        </w:rPr>
        <w:t>c</w:t>
      </w:r>
      <w:r>
        <w:rPr>
          <w:w w:val="110"/>
        </w:rPr>
        <w:t>om</w:t>
      </w:r>
      <w:r>
        <w:rPr>
          <w:w w:val="105"/>
        </w:rPr>
        <w:t>i</w:t>
      </w:r>
      <w:r>
        <w:rPr>
          <w:w w:val="117"/>
        </w:rPr>
        <w:t>n</w:t>
      </w:r>
      <w:r>
        <w:rPr>
          <w:w w:val="106"/>
        </w:rPr>
        <w:t>g</w:t>
      </w:r>
      <w:r>
        <w:rPr>
          <w:spacing w:val="14"/>
        </w:rPr>
        <w:t> </w:t>
      </w:r>
      <w:r>
        <w:rPr>
          <w:w w:val="124"/>
        </w:rPr>
        <w:t>r</w:t>
      </w:r>
      <w:r>
        <w:rPr>
          <w:w w:val="118"/>
        </w:rPr>
        <w:t>ad</w:t>
      </w:r>
      <w:r>
        <w:rPr>
          <w:w w:val="105"/>
        </w:rPr>
        <w:t>i</w:t>
      </w:r>
      <w:r>
        <w:rPr>
          <w:w w:val="118"/>
        </w:rPr>
        <w:t>an</w:t>
      </w:r>
      <w:r>
        <w:rPr>
          <w:w w:val="106"/>
        </w:rPr>
        <w:t>ce</w:t>
      </w:r>
      <w:r>
        <w:rPr>
          <w:spacing w:val="14"/>
        </w:rPr>
        <w:t> </w:t>
      </w:r>
      <w:r>
        <w:rPr>
          <w:w w:val="117"/>
        </w:rPr>
        <w:t>h</w:t>
      </w:r>
      <w:r>
        <w:rPr>
          <w:w w:val="106"/>
        </w:rPr>
        <w:t>e</w:t>
      </w:r>
      <w:r>
        <w:rPr>
          <w:w w:val="113"/>
        </w:rPr>
        <w:t>m</w:t>
      </w:r>
      <w:r>
        <w:rPr>
          <w:w w:val="105"/>
        </w:rPr>
        <w:t>i</w:t>
      </w:r>
      <w:r>
        <w:rPr>
          <w:w w:val="107"/>
        </w:rPr>
        <w:t>s</w:t>
      </w:r>
      <w:r>
        <w:rPr>
          <w:w w:val="117"/>
        </w:rPr>
        <w:t>ph</w:t>
      </w:r>
      <w:r>
        <w:rPr>
          <w:w w:val="106"/>
        </w:rPr>
        <w:t>e</w:t>
      </w:r>
      <w:r>
        <w:rPr>
          <w:w w:val="124"/>
        </w:rPr>
        <w:t>r</w:t>
      </w:r>
      <w:r>
        <w:rPr>
          <w:w w:val="106"/>
        </w:rPr>
        <w:t>e</w:t>
      </w:r>
      <w:r>
        <w:rPr>
          <w:w w:val="117"/>
        </w:rPr>
        <w:t>.</w:t>
      </w:r>
    </w:p>
    <w:p>
      <w:pPr>
        <w:pStyle w:val="BodyText"/>
        <w:spacing w:before="10"/>
        <w:rPr>
          <w:sz w:val="14"/>
        </w:rPr>
      </w:pPr>
    </w:p>
    <w:p>
      <w:pPr>
        <w:pStyle w:val="Heading2"/>
        <w:numPr>
          <w:ilvl w:val="2"/>
          <w:numId w:val="8"/>
        </w:numPr>
        <w:tabs>
          <w:tab w:pos="1442" w:val="left" w:leader="none"/>
          <w:tab w:pos="1443" w:val="left" w:leader="none"/>
        </w:tabs>
        <w:spacing w:line="240" w:lineRule="auto" w:before="0" w:after="0"/>
        <w:ind w:left="1442" w:right="0" w:hanging="1000"/>
        <w:jc w:val="left"/>
      </w:pPr>
      <w:r>
        <w:rPr>
          <w:color w:val="98727C"/>
        </w:rPr>
        <w:t>Asymmetric and Anisotropic</w:t>
      </w:r>
      <w:r>
        <w:rPr>
          <w:color w:val="98727C"/>
          <w:spacing w:val="3"/>
        </w:rPr>
        <w:t> </w:t>
      </w:r>
      <w:r>
        <w:rPr>
          <w:color w:val="98727C"/>
        </w:rPr>
        <w:t>Lobes</w:t>
      </w:r>
    </w:p>
    <w:p>
      <w:pPr>
        <w:pStyle w:val="BodyText"/>
        <w:spacing w:line="204" w:lineRule="auto" w:before="131"/>
        <w:ind w:left="443" w:right="941"/>
        <w:jc w:val="both"/>
      </w:pPr>
      <w:r>
        <w:rPr>
          <w:w w:val="115"/>
        </w:rPr>
        <w:t>The</w:t>
      </w:r>
      <w:r>
        <w:rPr>
          <w:spacing w:val="-7"/>
          <w:w w:val="115"/>
        </w:rPr>
        <w:t> </w:t>
      </w:r>
      <w:r>
        <w:rPr>
          <w:w w:val="115"/>
        </w:rPr>
        <w:t>solutions</w:t>
      </w:r>
      <w:r>
        <w:rPr>
          <w:spacing w:val="-6"/>
          <w:w w:val="115"/>
        </w:rPr>
        <w:t> </w:t>
      </w:r>
      <w:r>
        <w:rPr>
          <w:spacing w:val="-3"/>
          <w:w w:val="115"/>
        </w:rPr>
        <w:t>we</w:t>
      </w:r>
      <w:r>
        <w:rPr>
          <w:spacing w:val="-6"/>
          <w:w w:val="115"/>
        </w:rPr>
        <w:t> </w:t>
      </w:r>
      <w:r>
        <w:rPr>
          <w:spacing w:val="-3"/>
          <w:w w:val="115"/>
        </w:rPr>
        <w:t>have</w:t>
      </w:r>
      <w:r>
        <w:rPr>
          <w:spacing w:val="-6"/>
          <w:w w:val="115"/>
        </w:rPr>
        <w:t> </w:t>
      </w:r>
      <w:r>
        <w:rPr>
          <w:w w:val="115"/>
        </w:rPr>
        <w:t>seen</w:t>
      </w:r>
      <w:r>
        <w:rPr>
          <w:spacing w:val="-7"/>
          <w:w w:val="115"/>
        </w:rPr>
        <w:t> </w:t>
      </w:r>
      <w:r>
        <w:rPr>
          <w:w w:val="115"/>
        </w:rPr>
        <w:t>so</w:t>
      </w:r>
      <w:r>
        <w:rPr>
          <w:spacing w:val="-6"/>
          <w:w w:val="115"/>
        </w:rPr>
        <w:t> </w:t>
      </w:r>
      <w:r>
        <w:rPr>
          <w:w w:val="115"/>
        </w:rPr>
        <w:t>far</w:t>
      </w:r>
      <w:r>
        <w:rPr>
          <w:spacing w:val="-6"/>
          <w:w w:val="115"/>
        </w:rPr>
        <w:t> </w:t>
      </w:r>
      <w:r>
        <w:rPr>
          <w:w w:val="115"/>
        </w:rPr>
        <w:t>are</w:t>
      </w:r>
      <w:r>
        <w:rPr>
          <w:spacing w:val="-6"/>
          <w:w w:val="115"/>
        </w:rPr>
        <w:t> </w:t>
      </w:r>
      <w:r>
        <w:rPr>
          <w:w w:val="115"/>
        </w:rPr>
        <w:t>all</w:t>
      </w:r>
      <w:r>
        <w:rPr>
          <w:spacing w:val="-7"/>
          <w:w w:val="115"/>
        </w:rPr>
        <w:t> </w:t>
      </w:r>
      <w:r>
        <w:rPr>
          <w:w w:val="115"/>
        </w:rPr>
        <w:t>restricted</w:t>
      </w:r>
      <w:r>
        <w:rPr>
          <w:spacing w:val="-6"/>
          <w:w w:val="115"/>
        </w:rPr>
        <w:t> </w:t>
      </w:r>
      <w:r>
        <w:rPr>
          <w:w w:val="115"/>
        </w:rPr>
        <w:t>to</w:t>
      </w:r>
      <w:r>
        <w:rPr>
          <w:spacing w:val="-6"/>
          <w:w w:val="115"/>
        </w:rPr>
        <w:t> </w:t>
      </w:r>
      <w:r>
        <w:rPr>
          <w:w w:val="115"/>
        </w:rPr>
        <w:t>specular</w:t>
      </w:r>
      <w:r>
        <w:rPr>
          <w:spacing w:val="-6"/>
          <w:w w:val="115"/>
        </w:rPr>
        <w:t> </w:t>
      </w:r>
      <w:r>
        <w:rPr>
          <w:w w:val="115"/>
        </w:rPr>
        <w:t>lobes</w:t>
      </w:r>
      <w:r>
        <w:rPr>
          <w:spacing w:val="-6"/>
          <w:w w:val="115"/>
        </w:rPr>
        <w:t> </w:t>
      </w:r>
      <w:r>
        <w:rPr>
          <w:w w:val="115"/>
        </w:rPr>
        <w:t>that</w:t>
      </w:r>
      <w:r>
        <w:rPr>
          <w:spacing w:val="-7"/>
          <w:w w:val="115"/>
        </w:rPr>
        <w:t> </w:t>
      </w:r>
      <w:r>
        <w:rPr>
          <w:w w:val="115"/>
        </w:rPr>
        <w:t>are</w:t>
      </w:r>
      <w:r>
        <w:rPr>
          <w:spacing w:val="-6"/>
          <w:w w:val="115"/>
        </w:rPr>
        <w:t> </w:t>
      </w:r>
      <w:r>
        <w:rPr>
          <w:w w:val="115"/>
        </w:rPr>
        <w:t>isotropic, meaning that they do not change when the incoming and outgoing directions are rotated</w:t>
      </w:r>
      <w:r>
        <w:rPr>
          <w:spacing w:val="16"/>
          <w:w w:val="115"/>
        </w:rPr>
        <w:t> </w:t>
      </w:r>
      <w:r>
        <w:rPr>
          <w:w w:val="115"/>
        </w:rPr>
        <w:t>around</w:t>
      </w:r>
      <w:r>
        <w:rPr>
          <w:spacing w:val="15"/>
          <w:w w:val="115"/>
        </w:rPr>
        <w:t> </w:t>
      </w:r>
      <w:r>
        <w:rPr>
          <w:w w:val="115"/>
        </w:rPr>
        <w:t>the</w:t>
      </w:r>
      <w:r>
        <w:rPr>
          <w:spacing w:val="17"/>
          <w:w w:val="115"/>
        </w:rPr>
        <w:t> </w:t>
      </w:r>
      <w:r>
        <w:rPr>
          <w:w w:val="115"/>
        </w:rPr>
        <w:t>surface</w:t>
      </w:r>
      <w:r>
        <w:rPr>
          <w:spacing w:val="15"/>
          <w:w w:val="115"/>
        </w:rPr>
        <w:t> </w:t>
      </w:r>
      <w:r>
        <w:rPr>
          <w:w w:val="115"/>
        </w:rPr>
        <w:t>normal</w:t>
      </w:r>
      <w:r>
        <w:rPr>
          <w:spacing w:val="16"/>
          <w:w w:val="115"/>
        </w:rPr>
        <w:t> </w:t>
      </w:r>
      <w:r>
        <w:rPr>
          <w:w w:val="115"/>
        </w:rPr>
        <w:t>(</w:t>
      </w:r>
      <w:hyperlink w:history="true" w:anchor="_bookmark0">
        <w:r>
          <w:rPr>
            <w:color w:val="0000FF"/>
            <w:w w:val="115"/>
          </w:rPr>
          <w:t>Section</w:t>
        </w:r>
        <w:r>
          <w:rPr>
            <w:color w:val="0000FF"/>
            <w:spacing w:val="16"/>
            <w:w w:val="115"/>
          </w:rPr>
          <w:t> </w:t>
        </w:r>
        <w:r>
          <w:rPr>
            <w:color w:val="0000FF"/>
            <w:w w:val="115"/>
          </w:rPr>
          <w:t>9.3</w:t>
        </w:r>
      </w:hyperlink>
      <w:r>
        <w:rPr>
          <w:w w:val="115"/>
        </w:rPr>
        <w:t>),</w:t>
      </w:r>
      <w:r>
        <w:rPr>
          <w:spacing w:val="17"/>
          <w:w w:val="115"/>
        </w:rPr>
        <w:t> </w:t>
      </w:r>
      <w:r>
        <w:rPr>
          <w:w w:val="115"/>
        </w:rPr>
        <w:t>and</w:t>
      </w:r>
      <w:r>
        <w:rPr>
          <w:spacing w:val="16"/>
          <w:w w:val="115"/>
        </w:rPr>
        <w:t> </w:t>
      </w:r>
      <w:r>
        <w:rPr>
          <w:w w:val="115"/>
        </w:rPr>
        <w:t>radially</w:t>
      </w:r>
      <w:r>
        <w:rPr>
          <w:spacing w:val="16"/>
          <w:w w:val="115"/>
        </w:rPr>
        <w:t> </w:t>
      </w:r>
      <w:r>
        <w:rPr>
          <w:w w:val="115"/>
        </w:rPr>
        <w:t>symmetric</w:t>
      </w:r>
      <w:r>
        <w:rPr>
          <w:spacing w:val="16"/>
          <w:w w:val="115"/>
        </w:rPr>
        <w:t> </w:t>
      </w:r>
      <w:r>
        <w:rPr>
          <w:w w:val="115"/>
        </w:rPr>
        <w:t>around</w:t>
      </w:r>
      <w:r>
        <w:rPr>
          <w:spacing w:val="17"/>
          <w:w w:val="115"/>
        </w:rPr>
        <w:t> </w:t>
      </w:r>
      <w:r>
        <w:rPr>
          <w:w w:val="115"/>
        </w:rPr>
        <w:t>the</w:t>
      </w:r>
    </w:p>
    <w:p>
      <w:pPr>
        <w:spacing w:after="0" w:line="204" w:lineRule="auto"/>
        <w:jc w:val="both"/>
        <w:sectPr>
          <w:pgSz w:w="12240" w:h="15840"/>
          <w:pgMar w:header="2359" w:footer="0" w:top="2560" w:bottom="280" w:left="1720" w:right="1720"/>
        </w:sectPr>
      </w:pPr>
    </w:p>
    <w:p>
      <w:pPr>
        <w:pStyle w:val="BodyText"/>
        <w:spacing w:before="2"/>
        <w:rPr>
          <w:sz w:val="27"/>
        </w:rPr>
      </w:pPr>
    </w:p>
    <w:p>
      <w:pPr>
        <w:pStyle w:val="BodyText"/>
        <w:ind w:left="1129"/>
      </w:pPr>
      <w:r>
        <w:rPr/>
        <w:pict>
          <v:group style="width:351.4pt;height:136.9pt;mso-position-horizontal-relative:char;mso-position-vertical-relative:line" coordorigin="0,0" coordsize="7028,2738">
            <v:shape style="position:absolute;left:0;top:0;width:7028;height:2738" type="#_x0000_t75" stroked="false">
              <v:imagedata r:id="rId133" o:title=""/>
            </v:shape>
            <v:shape style="position:absolute;left:85;top:897;width:4703;height:259" coordorigin="86,897" coordsize="4703,259" path="m4725,1155l4788,1042m158,970l86,897e" filled="false" stroked="true" strokeweight=".73567pt" strokecolor="#ed2790">
              <v:path arrowok="t"/>
              <v:stroke dashstyle="solid"/>
            </v:shape>
            <v:shape style="position:absolute;left:629;top:1988;width:1668;height:413" coordorigin="630,1989" coordsize="1668,413" path="m2297,2195l2268,2250,2184,2299,2124,2321,2053,2341,1973,2358,1884,2373,1788,2385,1685,2394,1577,2399,1464,2401,1350,2399,1242,2394,1139,2385,1043,2373,954,2358,874,2341,803,2321,743,2299,659,2250,630,2195,637,2167,695,2115,803,2069,874,2049,954,2032,1043,2017,1139,2005,1242,1996,1350,1991,1464,1989,1577,1991,1685,1996,1788,2005,1884,2017,1973,2032,2053,2049,2124,2069,2184,2091,2268,2140,2297,2195xe" filled="false" stroked="true" strokeweight=".73567pt" strokecolor="#fff215">
              <v:path arrowok="t"/>
              <v:stroke dashstyle="solid"/>
            </v:shape>
            <v:line style="position:absolute" from="1464,2163" to="1829,1469" stroked="true" strokeweight=".73567pt" strokecolor="#00b0f0">
              <v:stroke dashstyle="solid"/>
            </v:line>
            <v:line style="position:absolute" from="1465,1300" to="1459,2162" stroked="true" strokeweight=".73567pt" strokecolor="#373535">
              <v:stroke dashstyle="solid"/>
            </v:line>
            <v:shape style="position:absolute;left:3390;top:1882;width:1668;height:538" coordorigin="3390,1883" coordsize="1668,538" path="m5058,2152l5032,2218,4960,2278,4847,2330,4778,2353,4700,2372,4616,2389,4525,2402,4429,2412,4329,2418,4224,2420,4119,2418,4019,2412,3923,2402,3832,2389,3747,2372,3670,2353,3600,2330,3539,2305,3446,2249,3396,2185,3390,2152,3396,2118,3446,2054,3539,1998,3600,1973,3670,1951,3747,1931,3832,1914,3923,1901,4019,1891,4119,1885,4224,1883,4329,1885,4429,1891,4525,1901,4616,1914,4700,1931,4778,1951,4847,1973,4908,1998,5002,2054,5051,2118,5058,2152xe" filled="false" stroked="true" strokeweight=".73567pt" strokecolor="#fff215">
              <v:path arrowok="t"/>
              <v:stroke dashstyle="solid"/>
            </v:shape>
            <v:line style="position:absolute" from="4071,1191" to="4224,2135" stroked="true" strokeweight=".73567pt" strokecolor="#00b0f0">
              <v:stroke dashstyle="solid"/>
            </v:line>
            <v:line style="position:absolute" from="4224,1151" to="4224,2136" stroked="true" strokeweight=".73567pt" strokecolor="#373535">
              <v:stroke dashstyle="solid"/>
            </v:line>
          </v:group>
        </w:pict>
      </w:r>
      <w:r>
        <w:rPr/>
      </w:r>
    </w:p>
    <w:p>
      <w:pPr>
        <w:pStyle w:val="BodyText"/>
        <w:spacing w:before="5"/>
        <w:rPr>
          <w:sz w:val="10"/>
        </w:rPr>
      </w:pPr>
    </w:p>
    <w:p>
      <w:pPr>
        <w:spacing w:line="211" w:lineRule="auto" w:before="72"/>
        <w:ind w:left="944" w:right="441" w:firstLine="0"/>
        <w:jc w:val="both"/>
        <w:rPr>
          <w:rFonts w:ascii="Times New Roman" w:hAnsi="Times New Roman"/>
          <w:i/>
          <w:sz w:val="16"/>
        </w:rPr>
      </w:pPr>
      <w:bookmarkStart w:name="_bookmark44" w:id="45"/>
      <w:bookmarkEnd w:id="45"/>
      <w:r>
        <w:rPr/>
      </w:r>
      <w:r>
        <w:rPr>
          <w:rFonts w:ascii="Arial" w:hAnsi="Arial"/>
          <w:color w:val="2C6362"/>
          <w:w w:val="105"/>
          <w:sz w:val="16"/>
        </w:rPr>
        <w:t>Figure 10.38. </w:t>
      </w:r>
      <w:r>
        <w:rPr>
          <w:rFonts w:ascii="Palatino Linotype" w:hAnsi="Palatino Linotype"/>
          <w:w w:val="105"/>
          <w:sz w:val="16"/>
        </w:rPr>
        <w:t>Two views of a plot comparing a GGX BRDF (in red) with a GGX NDF lobe adapted to be radially symmetric around the reﬂection vector (in green). The latter has been scaled to match the peak of the GGX specular lobe, but note how it cannot capture the anisotropic shape of the half-vector-based BRDF. On the right, note the diﬀerence in the highlights that the two lobes create on a sphere. </w:t>
      </w:r>
      <w:r>
        <w:rPr>
          <w:rFonts w:ascii="Times New Roman" w:hAnsi="Times New Roman"/>
          <w:i/>
          <w:w w:val="105"/>
          <w:sz w:val="16"/>
        </w:rPr>
        <w:t>(Images generated using Disney’s BRDF Explorer open-source software.)</w:t>
      </w:r>
    </w:p>
    <w:p>
      <w:pPr>
        <w:pStyle w:val="BodyText"/>
        <w:rPr>
          <w:rFonts w:ascii="Times New Roman"/>
          <w:i/>
          <w:sz w:val="16"/>
        </w:rPr>
      </w:pPr>
    </w:p>
    <w:p>
      <w:pPr>
        <w:pStyle w:val="BodyText"/>
        <w:spacing w:before="9"/>
        <w:rPr>
          <w:rFonts w:ascii="Times New Roman"/>
          <w:i/>
        </w:rPr>
      </w:pPr>
    </w:p>
    <w:p>
      <w:pPr>
        <w:pStyle w:val="BodyText"/>
        <w:spacing w:line="204" w:lineRule="auto"/>
        <w:ind w:left="943" w:right="441"/>
        <w:jc w:val="both"/>
      </w:pPr>
      <w:r>
        <w:rPr/>
        <w:pict>
          <v:shape style="position:absolute;margin-left:164.634460pt;margin-top:12.733775pt;width:29.8pt;height:17.3pt;mso-position-horizontal-relative:page;mso-position-vertical-relative:paragraph;z-index:-16951296" type="#_x0000_t202" filled="false" stroked="false">
            <v:textbox inset="0,0,0,0">
              <w:txbxContent>
                <w:p>
                  <w:pPr>
                    <w:pStyle w:val="BodyText"/>
                    <w:tabs>
                      <w:tab w:pos="484" w:val="left" w:leader="none"/>
                    </w:tabs>
                    <w:spacing w:line="242" w:lineRule="exact"/>
                    <w:rPr>
                      <w:rFonts w:ascii="Lucida Sans Unicode"/>
                    </w:rPr>
                  </w:pPr>
                  <w:r>
                    <w:rPr>
                      <w:rFonts w:ascii="Lucida Sans Unicode"/>
                      <w:w w:val="85"/>
                    </w:rPr>
                    <w:t>||</w:t>
                    <w:tab/>
                  </w:r>
                  <w:r>
                    <w:rPr>
                      <w:rFonts w:ascii="Lucida Sans Unicode"/>
                      <w:spacing w:val="-10"/>
                      <w:w w:val="80"/>
                    </w:rPr>
                    <w:t>||</w:t>
                  </w:r>
                </w:p>
              </w:txbxContent>
            </v:textbox>
            <w10:wrap type="none"/>
          </v:shape>
        </w:pict>
      </w:r>
      <w:r>
        <w:rPr>
          <w:w w:val="115"/>
        </w:rPr>
        <w:t>reflection vector. Microfacet BRDF lobes are defined around the half vector </w:t>
      </w:r>
      <w:r>
        <w:rPr>
          <w:rFonts w:ascii="Georgia"/>
          <w:w w:val="115"/>
        </w:rPr>
        <w:t>h </w:t>
      </w:r>
      <w:r>
        <w:rPr>
          <w:w w:val="115"/>
        </w:rPr>
        <w:t>= </w:t>
      </w:r>
      <w:r>
        <w:rPr>
          <w:spacing w:val="5"/>
          <w:w w:val="115"/>
        </w:rPr>
        <w:t>(</w:t>
      </w:r>
      <w:r>
        <w:rPr>
          <w:rFonts w:ascii="Georgia"/>
          <w:spacing w:val="5"/>
          <w:w w:val="115"/>
        </w:rPr>
        <w:t>l</w:t>
      </w:r>
      <w:r>
        <w:rPr>
          <w:spacing w:val="5"/>
          <w:w w:val="115"/>
        </w:rPr>
        <w:t>+</w:t>
      </w:r>
      <w:r>
        <w:rPr>
          <w:rFonts w:ascii="Georgia"/>
          <w:spacing w:val="5"/>
          <w:w w:val="115"/>
        </w:rPr>
        <w:t>v</w:t>
      </w:r>
      <w:r>
        <w:rPr>
          <w:spacing w:val="5"/>
          <w:w w:val="115"/>
        </w:rPr>
        <w:t>)</w:t>
      </w:r>
      <w:r>
        <w:rPr>
          <w:rFonts w:ascii="Times New Roman"/>
          <w:i/>
          <w:spacing w:val="5"/>
          <w:w w:val="115"/>
        </w:rPr>
        <w:t>/ </w:t>
      </w:r>
      <w:r>
        <w:rPr>
          <w:rFonts w:ascii="Georgia"/>
          <w:spacing w:val="10"/>
          <w:w w:val="115"/>
        </w:rPr>
        <w:t>l</w:t>
      </w:r>
      <w:r>
        <w:rPr>
          <w:spacing w:val="10"/>
          <w:w w:val="115"/>
        </w:rPr>
        <w:t>+</w:t>
      </w:r>
      <w:r>
        <w:rPr>
          <w:rFonts w:ascii="Georgia"/>
          <w:spacing w:val="10"/>
          <w:w w:val="115"/>
        </w:rPr>
        <w:t>v </w:t>
      </w:r>
      <w:r>
        <w:rPr>
          <w:w w:val="115"/>
        </w:rPr>
        <w:t>(</w:t>
      </w:r>
      <w:hyperlink w:history="true" w:anchor="_bookmark0">
        <w:r>
          <w:rPr>
            <w:color w:val="0000FF"/>
            <w:w w:val="115"/>
          </w:rPr>
          <w:t>Equation 9.33</w:t>
        </w:r>
      </w:hyperlink>
      <w:r>
        <w:rPr>
          <w:w w:val="115"/>
        </w:rPr>
        <w:t>) and thus never </w:t>
      </w:r>
      <w:r>
        <w:rPr>
          <w:spacing w:val="-3"/>
          <w:w w:val="115"/>
        </w:rPr>
        <w:t>have </w:t>
      </w:r>
      <w:r>
        <w:rPr>
          <w:w w:val="115"/>
        </w:rPr>
        <w:t>the symmetry </w:t>
      </w:r>
      <w:r>
        <w:rPr>
          <w:spacing w:val="-3"/>
          <w:w w:val="115"/>
        </w:rPr>
        <w:t>we </w:t>
      </w:r>
      <w:r>
        <w:rPr>
          <w:w w:val="115"/>
        </w:rPr>
        <w:t>need, even in the isotropic</w:t>
      </w:r>
      <w:r>
        <w:rPr>
          <w:spacing w:val="-12"/>
          <w:w w:val="115"/>
        </w:rPr>
        <w:t> </w:t>
      </w:r>
      <w:r>
        <w:rPr>
          <w:w w:val="115"/>
        </w:rPr>
        <w:t>case.</w:t>
      </w:r>
      <w:r>
        <w:rPr>
          <w:spacing w:val="14"/>
          <w:w w:val="115"/>
        </w:rPr>
        <w:t> </w:t>
      </w:r>
      <w:r>
        <w:rPr>
          <w:w w:val="115"/>
        </w:rPr>
        <w:t>The</w:t>
      </w:r>
      <w:r>
        <w:rPr>
          <w:spacing w:val="-11"/>
          <w:w w:val="115"/>
        </w:rPr>
        <w:t> </w:t>
      </w:r>
      <w:r>
        <w:rPr>
          <w:w w:val="115"/>
        </w:rPr>
        <w:t>half</w:t>
      </w:r>
      <w:r>
        <w:rPr>
          <w:spacing w:val="-11"/>
          <w:w w:val="115"/>
        </w:rPr>
        <w:t> </w:t>
      </w:r>
      <w:r>
        <w:rPr>
          <w:w w:val="115"/>
        </w:rPr>
        <w:t>vector</w:t>
      </w:r>
      <w:r>
        <w:rPr>
          <w:spacing w:val="-12"/>
          <w:w w:val="115"/>
        </w:rPr>
        <w:t> </w:t>
      </w:r>
      <w:r>
        <w:rPr>
          <w:w w:val="115"/>
        </w:rPr>
        <w:t>depends</w:t>
      </w:r>
      <w:r>
        <w:rPr>
          <w:spacing w:val="-11"/>
          <w:w w:val="115"/>
        </w:rPr>
        <w:t> </w:t>
      </w:r>
      <w:r>
        <w:rPr>
          <w:w w:val="115"/>
        </w:rPr>
        <w:t>on</w:t>
      </w:r>
      <w:r>
        <w:rPr>
          <w:spacing w:val="-11"/>
          <w:w w:val="115"/>
        </w:rPr>
        <w:t> </w:t>
      </w:r>
      <w:r>
        <w:rPr>
          <w:w w:val="115"/>
        </w:rPr>
        <w:t>the</w:t>
      </w:r>
      <w:r>
        <w:rPr>
          <w:spacing w:val="-11"/>
          <w:w w:val="115"/>
        </w:rPr>
        <w:t> </w:t>
      </w:r>
      <w:r>
        <w:rPr>
          <w:w w:val="115"/>
        </w:rPr>
        <w:t>light</w:t>
      </w:r>
      <w:r>
        <w:rPr>
          <w:spacing w:val="-12"/>
          <w:w w:val="115"/>
        </w:rPr>
        <w:t> </w:t>
      </w:r>
      <w:r>
        <w:rPr>
          <w:w w:val="115"/>
        </w:rPr>
        <w:t>direction</w:t>
      </w:r>
      <w:r>
        <w:rPr>
          <w:spacing w:val="-11"/>
          <w:w w:val="115"/>
        </w:rPr>
        <w:t> </w:t>
      </w:r>
      <w:r>
        <w:rPr>
          <w:rFonts w:ascii="Georgia"/>
          <w:w w:val="115"/>
        </w:rPr>
        <w:t>l</w:t>
      </w:r>
      <w:r>
        <w:rPr>
          <w:w w:val="115"/>
        </w:rPr>
        <w:t>,</w:t>
      </w:r>
      <w:r>
        <w:rPr>
          <w:spacing w:val="-9"/>
          <w:w w:val="115"/>
        </w:rPr>
        <w:t> </w:t>
      </w:r>
      <w:r>
        <w:rPr>
          <w:w w:val="115"/>
        </w:rPr>
        <w:t>which</w:t>
      </w:r>
      <w:r>
        <w:rPr>
          <w:spacing w:val="-12"/>
          <w:w w:val="115"/>
        </w:rPr>
        <w:t> </w:t>
      </w:r>
      <w:r>
        <w:rPr>
          <w:w w:val="115"/>
        </w:rPr>
        <w:t>for</w:t>
      </w:r>
      <w:r>
        <w:rPr>
          <w:spacing w:val="-11"/>
          <w:w w:val="115"/>
        </w:rPr>
        <w:t> </w:t>
      </w:r>
      <w:r>
        <w:rPr>
          <w:w w:val="115"/>
        </w:rPr>
        <w:t>environment lighting</w:t>
      </w:r>
      <w:r>
        <w:rPr>
          <w:spacing w:val="-22"/>
          <w:w w:val="115"/>
        </w:rPr>
        <w:t> </w:t>
      </w:r>
      <w:r>
        <w:rPr>
          <w:w w:val="115"/>
        </w:rPr>
        <w:t>is</w:t>
      </w:r>
      <w:r>
        <w:rPr>
          <w:spacing w:val="-21"/>
          <w:w w:val="115"/>
        </w:rPr>
        <w:t> </w:t>
      </w:r>
      <w:r>
        <w:rPr>
          <w:w w:val="115"/>
        </w:rPr>
        <w:t>not</w:t>
      </w:r>
      <w:r>
        <w:rPr>
          <w:spacing w:val="-21"/>
          <w:w w:val="115"/>
        </w:rPr>
        <w:t> </w:t>
      </w:r>
      <w:r>
        <w:rPr>
          <w:w w:val="115"/>
        </w:rPr>
        <w:t>uniquely</w:t>
      </w:r>
      <w:r>
        <w:rPr>
          <w:spacing w:val="-21"/>
          <w:w w:val="115"/>
        </w:rPr>
        <w:t> </w:t>
      </w:r>
      <w:r>
        <w:rPr>
          <w:w w:val="115"/>
        </w:rPr>
        <w:t>defined.</w:t>
      </w:r>
      <w:r>
        <w:rPr>
          <w:spacing w:val="-2"/>
          <w:w w:val="115"/>
        </w:rPr>
        <w:t> </w:t>
      </w:r>
      <w:r>
        <w:rPr>
          <w:w w:val="115"/>
        </w:rPr>
        <w:t>So,</w:t>
      </w:r>
      <w:r>
        <w:rPr>
          <w:spacing w:val="-20"/>
          <w:w w:val="115"/>
        </w:rPr>
        <w:t> </w:t>
      </w:r>
      <w:r>
        <w:rPr>
          <w:w w:val="115"/>
        </w:rPr>
        <w:t>following</w:t>
      </w:r>
      <w:r>
        <w:rPr>
          <w:spacing w:val="-21"/>
          <w:w w:val="115"/>
        </w:rPr>
        <w:t> </w:t>
      </w:r>
      <w:r>
        <w:rPr>
          <w:w w:val="115"/>
        </w:rPr>
        <w:t>Karis</w:t>
      </w:r>
      <w:r>
        <w:rPr>
          <w:spacing w:val="-21"/>
          <w:w w:val="115"/>
        </w:rPr>
        <w:t> </w:t>
      </w:r>
      <w:r>
        <w:rPr>
          <w:w w:val="115"/>
        </w:rPr>
        <w:t>[</w:t>
      </w:r>
      <w:hyperlink w:history="true" w:anchor="_bookmark0">
        <w:r>
          <w:rPr>
            <w:color w:val="0000FF"/>
            <w:w w:val="115"/>
          </w:rPr>
          <w:t>861</w:t>
        </w:r>
      </w:hyperlink>
      <w:r>
        <w:rPr>
          <w:w w:val="115"/>
        </w:rPr>
        <w:t>],</w:t>
      </w:r>
      <w:r>
        <w:rPr>
          <w:spacing w:val="-19"/>
          <w:w w:val="115"/>
        </w:rPr>
        <w:t> </w:t>
      </w:r>
      <w:r>
        <w:rPr>
          <w:w w:val="115"/>
        </w:rPr>
        <w:t>for</w:t>
      </w:r>
      <w:r>
        <w:rPr>
          <w:spacing w:val="-21"/>
          <w:w w:val="115"/>
        </w:rPr>
        <w:t> </w:t>
      </w:r>
      <w:r>
        <w:rPr>
          <w:w w:val="115"/>
        </w:rPr>
        <w:t>these</w:t>
      </w:r>
      <w:r>
        <w:rPr>
          <w:spacing w:val="-21"/>
          <w:w w:val="115"/>
        </w:rPr>
        <w:t> </w:t>
      </w:r>
      <w:r>
        <w:rPr>
          <w:w w:val="115"/>
        </w:rPr>
        <w:t>BRDFs</w:t>
      </w:r>
      <w:r>
        <w:rPr>
          <w:spacing w:val="-22"/>
          <w:w w:val="115"/>
        </w:rPr>
        <w:t> </w:t>
      </w:r>
      <w:r>
        <w:rPr>
          <w:spacing w:val="-3"/>
          <w:w w:val="115"/>
        </w:rPr>
        <w:t>we</w:t>
      </w:r>
      <w:r>
        <w:rPr>
          <w:spacing w:val="-21"/>
          <w:w w:val="115"/>
        </w:rPr>
        <w:t> </w:t>
      </w:r>
      <w:r>
        <w:rPr>
          <w:w w:val="115"/>
        </w:rPr>
        <w:t>impose </w:t>
      </w:r>
      <w:r>
        <w:rPr>
          <w:rFonts w:ascii="Georgia"/>
          <w:w w:val="115"/>
        </w:rPr>
        <w:t>n </w:t>
      </w:r>
      <w:r>
        <w:rPr>
          <w:w w:val="115"/>
        </w:rPr>
        <w:t>= </w:t>
      </w:r>
      <w:r>
        <w:rPr>
          <w:rFonts w:ascii="Georgia"/>
          <w:w w:val="115"/>
        </w:rPr>
        <w:t>v </w:t>
      </w:r>
      <w:r>
        <w:rPr>
          <w:w w:val="115"/>
        </w:rPr>
        <w:t>= </w:t>
      </w:r>
      <w:r>
        <w:rPr>
          <w:rFonts w:ascii="Georgia"/>
          <w:w w:val="115"/>
        </w:rPr>
        <w:t>r </w:t>
      </w:r>
      <w:r>
        <w:rPr>
          <w:w w:val="115"/>
        </w:rPr>
        <w:t>and derive a constant roughness correction factor to match the size of the specular highlights to the original half-vector formulation. These assumptions are all considerable sources of error (see </w:t>
      </w:r>
      <w:hyperlink w:history="true" w:anchor="_bookmark44">
        <w:r>
          <w:rPr>
            <w:color w:val="0000FF"/>
            <w:w w:val="115"/>
          </w:rPr>
          <w:t>Figure</w:t>
        </w:r>
        <w:r>
          <w:rPr>
            <w:color w:val="0000FF"/>
            <w:spacing w:val="24"/>
            <w:w w:val="115"/>
          </w:rPr>
          <w:t> </w:t>
        </w:r>
        <w:r>
          <w:rPr>
            <w:color w:val="0000FF"/>
            <w:w w:val="115"/>
          </w:rPr>
          <w:t>10.38</w:t>
        </w:r>
      </w:hyperlink>
      <w:r>
        <w:rPr>
          <w:w w:val="115"/>
        </w:rPr>
        <w:t>).</w:t>
      </w:r>
    </w:p>
    <w:p>
      <w:pPr>
        <w:pStyle w:val="BodyText"/>
        <w:spacing w:line="204" w:lineRule="auto" w:before="9"/>
        <w:ind w:left="943" w:right="441" w:firstLine="298"/>
        <w:jc w:val="both"/>
      </w:pPr>
      <w:r>
        <w:rPr>
          <w:w w:val="115"/>
        </w:rPr>
        <w:t>Some</w:t>
      </w:r>
      <w:r>
        <w:rPr>
          <w:spacing w:val="-5"/>
          <w:w w:val="115"/>
        </w:rPr>
        <w:t> </w:t>
      </w:r>
      <w:r>
        <w:rPr>
          <w:w w:val="115"/>
        </w:rPr>
        <w:t>of</w:t>
      </w:r>
      <w:r>
        <w:rPr>
          <w:spacing w:val="-4"/>
          <w:w w:val="115"/>
        </w:rPr>
        <w:t> </w:t>
      </w:r>
      <w:r>
        <w:rPr>
          <w:w w:val="115"/>
        </w:rPr>
        <w:t>the</w:t>
      </w:r>
      <w:r>
        <w:rPr>
          <w:spacing w:val="-4"/>
          <w:w w:val="115"/>
        </w:rPr>
        <w:t> </w:t>
      </w:r>
      <w:r>
        <w:rPr>
          <w:w w:val="115"/>
        </w:rPr>
        <w:t>methods</w:t>
      </w:r>
      <w:r>
        <w:rPr>
          <w:spacing w:val="-5"/>
          <w:w w:val="115"/>
        </w:rPr>
        <w:t> </w:t>
      </w:r>
      <w:r>
        <w:rPr>
          <w:w w:val="115"/>
        </w:rPr>
        <w:t>that</w:t>
      </w:r>
      <w:r>
        <w:rPr>
          <w:spacing w:val="-4"/>
          <w:w w:val="115"/>
        </w:rPr>
        <w:t> </w:t>
      </w:r>
      <w:r>
        <w:rPr>
          <w:spacing w:val="-3"/>
          <w:w w:val="115"/>
        </w:rPr>
        <w:t>we</w:t>
      </w:r>
      <w:r>
        <w:rPr>
          <w:spacing w:val="-4"/>
          <w:w w:val="115"/>
        </w:rPr>
        <w:t> </w:t>
      </w:r>
      <w:r>
        <w:rPr>
          <w:w w:val="115"/>
        </w:rPr>
        <w:t>mentioned</w:t>
      </w:r>
      <w:r>
        <w:rPr>
          <w:spacing w:val="-5"/>
          <w:w w:val="115"/>
        </w:rPr>
        <w:t> </w:t>
      </w:r>
      <w:r>
        <w:rPr>
          <w:w w:val="115"/>
        </w:rPr>
        <w:t>in</w:t>
      </w:r>
      <w:r>
        <w:rPr>
          <w:spacing w:val="-4"/>
          <w:w w:val="115"/>
        </w:rPr>
        <w:t> </w:t>
      </w:r>
      <w:hyperlink w:history="true" w:anchor="_bookmark39">
        <w:r>
          <w:rPr>
            <w:color w:val="0000FF"/>
            <w:w w:val="115"/>
          </w:rPr>
          <w:t>Section</w:t>
        </w:r>
        <w:r>
          <w:rPr>
            <w:color w:val="0000FF"/>
            <w:spacing w:val="-4"/>
            <w:w w:val="115"/>
          </w:rPr>
          <w:t> </w:t>
        </w:r>
        <w:r>
          <w:rPr>
            <w:color w:val="0000FF"/>
            <w:w w:val="115"/>
          </w:rPr>
          <w:t>10.5.1</w:t>
        </w:r>
        <w:r>
          <w:rPr>
            <w:color w:val="0000FF"/>
            <w:spacing w:val="-5"/>
            <w:w w:val="115"/>
          </w:rPr>
          <w:t> </w:t>
        </w:r>
      </w:hyperlink>
      <w:r>
        <w:rPr>
          <w:w w:val="115"/>
        </w:rPr>
        <w:t>can</w:t>
      </w:r>
      <w:r>
        <w:rPr>
          <w:spacing w:val="-4"/>
          <w:w w:val="115"/>
        </w:rPr>
        <w:t> </w:t>
      </w:r>
      <w:r>
        <w:rPr>
          <w:spacing w:val="2"/>
          <w:w w:val="115"/>
        </w:rPr>
        <w:t>be</w:t>
      </w:r>
      <w:r>
        <w:rPr>
          <w:spacing w:val="-4"/>
          <w:w w:val="115"/>
        </w:rPr>
        <w:t> </w:t>
      </w:r>
      <w:r>
        <w:rPr>
          <w:w w:val="115"/>
        </w:rPr>
        <w:t>used</w:t>
      </w:r>
      <w:r>
        <w:rPr>
          <w:spacing w:val="-5"/>
          <w:w w:val="115"/>
        </w:rPr>
        <w:t> </w:t>
      </w:r>
      <w:r>
        <w:rPr>
          <w:w w:val="115"/>
        </w:rPr>
        <w:t>to</w:t>
      </w:r>
      <w:r>
        <w:rPr>
          <w:spacing w:val="-4"/>
          <w:w w:val="115"/>
        </w:rPr>
        <w:t> </w:t>
      </w:r>
      <w:r>
        <w:rPr>
          <w:w w:val="115"/>
        </w:rPr>
        <w:t>compute at</w:t>
      </w:r>
      <w:r>
        <w:rPr>
          <w:spacing w:val="-5"/>
          <w:w w:val="115"/>
        </w:rPr>
        <w:t> </w:t>
      </w:r>
      <w:r>
        <w:rPr>
          <w:w w:val="115"/>
        </w:rPr>
        <w:t>interactive</w:t>
      </w:r>
      <w:r>
        <w:rPr>
          <w:spacing w:val="-4"/>
          <w:w w:val="115"/>
        </w:rPr>
        <w:t> </w:t>
      </w:r>
      <w:r>
        <w:rPr>
          <w:w w:val="115"/>
        </w:rPr>
        <w:t>rates</w:t>
      </w:r>
      <w:r>
        <w:rPr>
          <w:spacing w:val="-4"/>
          <w:w w:val="115"/>
        </w:rPr>
        <w:t> </w:t>
      </w:r>
      <w:r>
        <w:rPr>
          <w:w w:val="115"/>
        </w:rPr>
        <w:t>environment</w:t>
      </w:r>
      <w:r>
        <w:rPr>
          <w:spacing w:val="-4"/>
          <w:w w:val="115"/>
        </w:rPr>
        <w:t> </w:t>
      </w:r>
      <w:r>
        <w:rPr>
          <w:w w:val="115"/>
        </w:rPr>
        <w:t>lighting</w:t>
      </w:r>
      <w:r>
        <w:rPr>
          <w:spacing w:val="-4"/>
          <w:w w:val="115"/>
        </w:rPr>
        <w:t> </w:t>
      </w:r>
      <w:r>
        <w:rPr>
          <w:w w:val="115"/>
        </w:rPr>
        <w:t>with</w:t>
      </w:r>
      <w:r>
        <w:rPr>
          <w:spacing w:val="-4"/>
          <w:w w:val="115"/>
        </w:rPr>
        <w:t> </w:t>
      </w:r>
      <w:r>
        <w:rPr>
          <w:w w:val="115"/>
        </w:rPr>
        <w:t>arbitrary</w:t>
      </w:r>
      <w:r>
        <w:rPr>
          <w:spacing w:val="-4"/>
          <w:w w:val="115"/>
        </w:rPr>
        <w:t> </w:t>
      </w:r>
      <w:r>
        <w:rPr>
          <w:w w:val="115"/>
        </w:rPr>
        <w:t>BRDFs,</w:t>
      </w:r>
      <w:r>
        <w:rPr>
          <w:spacing w:val="-2"/>
          <w:w w:val="115"/>
        </w:rPr>
        <w:t> </w:t>
      </w:r>
      <w:r>
        <w:rPr>
          <w:w w:val="115"/>
        </w:rPr>
        <w:t>such</w:t>
      </w:r>
      <w:r>
        <w:rPr>
          <w:spacing w:val="-4"/>
          <w:w w:val="115"/>
        </w:rPr>
        <w:t> </w:t>
      </w:r>
      <w:r>
        <w:rPr>
          <w:w w:val="115"/>
        </w:rPr>
        <w:t>as</w:t>
      </w:r>
      <w:r>
        <w:rPr>
          <w:spacing w:val="-5"/>
          <w:w w:val="115"/>
        </w:rPr>
        <w:t> </w:t>
      </w:r>
      <w:r>
        <w:rPr>
          <w:w w:val="115"/>
        </w:rPr>
        <w:t>the</w:t>
      </w:r>
      <w:r>
        <w:rPr>
          <w:spacing w:val="-4"/>
          <w:w w:val="115"/>
        </w:rPr>
        <w:t> </w:t>
      </w:r>
      <w:r>
        <w:rPr>
          <w:w w:val="115"/>
        </w:rPr>
        <w:t>ones</w:t>
      </w:r>
      <w:r>
        <w:rPr>
          <w:spacing w:val="-4"/>
          <w:w w:val="115"/>
        </w:rPr>
        <w:t> </w:t>
      </w:r>
      <w:r>
        <w:rPr>
          <w:w w:val="115"/>
        </w:rPr>
        <w:t>from </w:t>
      </w:r>
      <w:r>
        <w:rPr>
          <w:w w:val="112"/>
        </w:rPr>
        <w:t>Lu</w:t>
      </w:r>
      <w:r>
        <w:rPr>
          <w:w w:val="111"/>
        </w:rPr>
        <w:t>k</w:t>
      </w:r>
      <w:r>
        <w:rPr>
          <w:w w:val="107"/>
        </w:rPr>
        <w:t>s</w:t>
      </w:r>
      <w:r>
        <w:rPr>
          <w:spacing w:val="-6"/>
          <w:w w:val="106"/>
        </w:rPr>
        <w:t>c</w:t>
      </w:r>
      <w:r>
        <w:rPr>
          <w:w w:val="117"/>
        </w:rPr>
        <w:t>h</w:t>
      </w:r>
      <w:r>
        <w:rPr>
          <w:spacing w:val="11"/>
        </w:rPr>
        <w:t> </w:t>
      </w:r>
      <w:r>
        <w:rPr>
          <w:w w:val="106"/>
        </w:rPr>
        <w:t>e</w:t>
      </w:r>
      <w:r>
        <w:rPr>
          <w:w w:val="148"/>
        </w:rPr>
        <w:t>t</w:t>
      </w:r>
      <w:r>
        <w:rPr>
          <w:spacing w:val="11"/>
        </w:rPr>
        <w:t> </w:t>
      </w:r>
      <w:r>
        <w:rPr>
          <w:w w:val="114"/>
        </w:rPr>
        <w:t>al</w:t>
      </w:r>
      <w:r>
        <w:rPr>
          <w:w w:val="117"/>
        </w:rPr>
        <w:t>.</w:t>
      </w:r>
      <w:r>
        <w:rPr>
          <w:spacing w:val="11"/>
        </w:rPr>
        <w:t> </w:t>
      </w:r>
      <w:r>
        <w:rPr>
          <w:w w:val="88"/>
        </w:rPr>
        <w:t>[</w:t>
      </w:r>
      <w:hyperlink w:history="true" w:anchor="_bookmark0">
        <w:r>
          <w:rPr>
            <w:color w:val="0000FF"/>
            <w:w w:val="106"/>
          </w:rPr>
          <w:t>1093</w:t>
        </w:r>
      </w:hyperlink>
      <w:r>
        <w:rPr>
          <w:w w:val="88"/>
        </w:rPr>
        <w:t>]</w:t>
      </w:r>
      <w:r>
        <w:rPr>
          <w:spacing w:val="11"/>
        </w:rPr>
        <w:t> </w:t>
      </w:r>
      <w:r>
        <w:rPr>
          <w:w w:val="118"/>
        </w:rPr>
        <w:t>an</w:t>
      </w:r>
      <w:r>
        <w:rPr>
          <w:w w:val="117"/>
        </w:rPr>
        <w:t>d</w:t>
      </w:r>
      <w:r>
        <w:rPr>
          <w:spacing w:val="11"/>
        </w:rPr>
        <w:t> </w:t>
      </w:r>
      <w:r>
        <w:rPr>
          <w:w w:val="114"/>
        </w:rPr>
        <w:t>C</w:t>
      </w:r>
      <w:r>
        <w:rPr>
          <w:w w:val="105"/>
        </w:rPr>
        <w:t>ol</w:t>
      </w:r>
      <w:r>
        <w:rPr>
          <w:spacing w:val="5"/>
          <w:w w:val="117"/>
        </w:rPr>
        <w:t>b</w:t>
      </w:r>
      <w:r>
        <w:rPr>
          <w:w w:val="106"/>
        </w:rPr>
        <w:t>e</w:t>
      </w:r>
      <w:r>
        <w:rPr>
          <w:w w:val="124"/>
        </w:rPr>
        <w:t>r</w:t>
      </w:r>
      <w:r>
        <w:rPr>
          <w:w w:val="148"/>
        </w:rPr>
        <w:t>t</w:t>
      </w:r>
      <w:r>
        <w:rPr>
          <w:spacing w:val="11"/>
        </w:rPr>
        <w:t> </w:t>
      </w:r>
      <w:r>
        <w:rPr>
          <w:w w:val="118"/>
        </w:rPr>
        <w:t>an</w:t>
      </w:r>
      <w:r>
        <w:rPr>
          <w:w w:val="117"/>
        </w:rPr>
        <w:t>d</w:t>
      </w:r>
      <w:r>
        <w:rPr>
          <w:spacing w:val="11"/>
        </w:rPr>
        <w:t> </w:t>
      </w:r>
      <w:r>
        <w:rPr>
          <w:spacing w:val="-11"/>
          <w:w w:val="114"/>
        </w:rPr>
        <w:t>K</w:t>
      </w:r>
      <w:r>
        <w:rPr>
          <w:spacing w:val="-89"/>
          <w:w w:val="49"/>
        </w:rPr>
        <w:t>ˇ</w:t>
      </w:r>
      <w:r>
        <w:rPr>
          <w:spacing w:val="-1"/>
          <w:w w:val="124"/>
        </w:rPr>
        <w:t>r</w:t>
      </w:r>
      <w:r>
        <w:rPr>
          <w:w w:val="105"/>
        </w:rPr>
        <w:t>i</w:t>
      </w:r>
      <w:r>
        <w:rPr>
          <w:w w:val="111"/>
        </w:rPr>
        <w:t>v</w:t>
      </w:r>
      <w:r>
        <w:rPr>
          <w:spacing w:val="-100"/>
          <w:w w:val="119"/>
        </w:rPr>
        <w:t>a</w:t>
      </w:r>
      <w:r>
        <w:rPr>
          <w:w w:val="160"/>
        </w:rPr>
        <w:t>´</w:t>
      </w:r>
      <w:r>
        <w:rPr>
          <w:w w:val="117"/>
        </w:rPr>
        <w:t>n</w:t>
      </w:r>
      <w:r>
        <w:rPr>
          <w:w w:val="106"/>
        </w:rPr>
        <w:t>e</w:t>
      </w:r>
      <w:r>
        <w:rPr>
          <w:w w:val="111"/>
        </w:rPr>
        <w:t>k</w:t>
      </w:r>
      <w:r>
        <w:rPr>
          <w:spacing w:val="11"/>
        </w:rPr>
        <w:t> </w:t>
      </w:r>
      <w:r>
        <w:rPr>
          <w:w w:val="88"/>
        </w:rPr>
        <w:t>[</w:t>
      </w:r>
      <w:hyperlink w:history="true" w:anchor="_bookmark0">
        <w:r>
          <w:rPr>
            <w:color w:val="0000FF"/>
            <w:w w:val="106"/>
          </w:rPr>
          <w:t>279</w:t>
        </w:r>
      </w:hyperlink>
      <w:r>
        <w:rPr>
          <w:w w:val="117"/>
        </w:rPr>
        <w:t>,</w:t>
      </w:r>
      <w:r>
        <w:rPr>
          <w:spacing w:val="11"/>
        </w:rPr>
        <w:t> </w:t>
      </w:r>
      <w:hyperlink w:history="true" w:anchor="_bookmark0">
        <w:r>
          <w:rPr>
            <w:color w:val="0000FF"/>
            <w:w w:val="106"/>
          </w:rPr>
          <w:t>280</w:t>
        </w:r>
      </w:hyperlink>
      <w:r>
        <w:rPr>
          <w:w w:val="88"/>
        </w:rPr>
        <w:t>]</w:t>
      </w:r>
      <w:r>
        <w:rPr>
          <w:w w:val="117"/>
        </w:rPr>
        <w:t>.</w:t>
      </w:r>
      <w:r>
        <w:rPr/>
        <w:t> </w:t>
      </w:r>
      <w:r>
        <w:rPr>
          <w:spacing w:val="-17"/>
        </w:rPr>
        <w:t> </w:t>
      </w:r>
      <w:r>
        <w:rPr>
          <w:w w:val="108"/>
        </w:rPr>
        <w:t>H</w:t>
      </w:r>
      <w:r>
        <w:rPr>
          <w:spacing w:val="-6"/>
          <w:w w:val="108"/>
        </w:rPr>
        <w:t>o</w:t>
      </w:r>
      <w:r>
        <w:rPr>
          <w:spacing w:val="-6"/>
          <w:w w:val="106"/>
        </w:rPr>
        <w:t>w</w:t>
      </w:r>
      <w:r>
        <w:rPr>
          <w:w w:val="106"/>
        </w:rPr>
        <w:t>e</w:t>
      </w:r>
      <w:r>
        <w:rPr>
          <w:spacing w:val="-6"/>
          <w:w w:val="111"/>
        </w:rPr>
        <w:t>v</w:t>
      </w:r>
      <w:r>
        <w:rPr>
          <w:w w:val="106"/>
        </w:rPr>
        <w:t>e</w:t>
      </w:r>
      <w:r>
        <w:rPr>
          <w:w w:val="124"/>
        </w:rPr>
        <w:t>r</w:t>
      </w:r>
      <w:r>
        <w:rPr>
          <w:w w:val="117"/>
        </w:rPr>
        <w:t>,</w:t>
      </w:r>
      <w:r>
        <w:rPr>
          <w:spacing w:val="11"/>
        </w:rPr>
        <w:t> </w:t>
      </w:r>
      <w:r>
        <w:rPr>
          <w:w w:val="113"/>
        </w:rPr>
        <w:t>as</w:t>
      </w:r>
      <w:r>
        <w:rPr>
          <w:spacing w:val="11"/>
        </w:rPr>
        <w:t> </w:t>
      </w:r>
      <w:r>
        <w:rPr>
          <w:w w:val="148"/>
        </w:rPr>
        <w:t>t</w:t>
      </w:r>
      <w:r>
        <w:rPr>
          <w:w w:val="117"/>
        </w:rPr>
        <w:t>h</w:t>
      </w:r>
      <w:r>
        <w:rPr>
          <w:w w:val="106"/>
        </w:rPr>
        <w:t>e</w:t>
      </w:r>
      <w:r>
        <w:rPr>
          <w:w w:val="107"/>
        </w:rPr>
        <w:t>s</w:t>
      </w:r>
      <w:r>
        <w:rPr>
          <w:w w:val="106"/>
        </w:rPr>
        <w:t>e</w:t>
      </w:r>
      <w:r>
        <w:rPr>
          <w:spacing w:val="11"/>
        </w:rPr>
        <w:t> </w:t>
      </w:r>
      <w:r>
        <w:rPr>
          <w:w w:val="113"/>
        </w:rPr>
        <w:t>m</w:t>
      </w:r>
      <w:r>
        <w:rPr>
          <w:w w:val="106"/>
        </w:rPr>
        <w:t>e</w:t>
      </w:r>
      <w:r>
        <w:rPr>
          <w:w w:val="148"/>
        </w:rPr>
        <w:t>t</w:t>
      </w:r>
      <w:r>
        <w:rPr>
          <w:w w:val="117"/>
        </w:rPr>
        <w:t>h</w:t>
      </w:r>
      <w:r>
        <w:rPr>
          <w:spacing w:val="5"/>
          <w:w w:val="106"/>
        </w:rPr>
        <w:t>o</w:t>
      </w:r>
      <w:r>
        <w:rPr>
          <w:w w:val="117"/>
        </w:rPr>
        <w:t>d</w:t>
      </w:r>
      <w:r>
        <w:rPr>
          <w:w w:val="107"/>
        </w:rPr>
        <w:t>s </w:t>
      </w:r>
      <w:r>
        <w:rPr>
          <w:w w:val="115"/>
        </w:rPr>
        <w:t>require tens of samples, they are rarely used in the real-time shading of surfaces. They instead can </w:t>
      </w:r>
      <w:r>
        <w:rPr>
          <w:spacing w:val="2"/>
          <w:w w:val="115"/>
        </w:rPr>
        <w:t>be </w:t>
      </w:r>
      <w:r>
        <w:rPr>
          <w:w w:val="115"/>
        </w:rPr>
        <w:t>seen as fast importance-sampling techniques for Monte Carlo integration.</w:t>
      </w:r>
    </w:p>
    <w:p>
      <w:pPr>
        <w:pStyle w:val="BodyText"/>
        <w:spacing w:line="204" w:lineRule="auto" w:before="9"/>
        <w:ind w:left="944" w:right="441" w:firstLine="298"/>
        <w:jc w:val="both"/>
      </w:pPr>
      <w:r>
        <w:rPr>
          <w:w w:val="120"/>
        </w:rPr>
        <w:t>With</w:t>
      </w:r>
      <w:r>
        <w:rPr>
          <w:spacing w:val="-35"/>
          <w:w w:val="120"/>
        </w:rPr>
        <w:t> </w:t>
      </w:r>
      <w:r>
        <w:rPr>
          <w:w w:val="120"/>
        </w:rPr>
        <w:t>prefiltered</w:t>
      </w:r>
      <w:r>
        <w:rPr>
          <w:spacing w:val="-35"/>
          <w:w w:val="120"/>
        </w:rPr>
        <w:t> </w:t>
      </w:r>
      <w:r>
        <w:rPr>
          <w:w w:val="120"/>
        </w:rPr>
        <w:t>environment</w:t>
      </w:r>
      <w:r>
        <w:rPr>
          <w:spacing w:val="-34"/>
          <w:w w:val="120"/>
        </w:rPr>
        <w:t> </w:t>
      </w:r>
      <w:r>
        <w:rPr>
          <w:w w:val="120"/>
        </w:rPr>
        <w:t>maps</w:t>
      </w:r>
      <w:r>
        <w:rPr>
          <w:spacing w:val="-35"/>
          <w:w w:val="120"/>
        </w:rPr>
        <w:t> </w:t>
      </w:r>
      <w:r>
        <w:rPr>
          <w:w w:val="120"/>
        </w:rPr>
        <w:t>created</w:t>
      </w:r>
      <w:r>
        <w:rPr>
          <w:spacing w:val="-35"/>
          <w:w w:val="120"/>
        </w:rPr>
        <w:t> </w:t>
      </w:r>
      <w:r>
        <w:rPr>
          <w:spacing w:val="-3"/>
          <w:w w:val="120"/>
        </w:rPr>
        <w:t>by</w:t>
      </w:r>
      <w:r>
        <w:rPr>
          <w:spacing w:val="-35"/>
          <w:w w:val="120"/>
        </w:rPr>
        <w:t> </w:t>
      </w:r>
      <w:r>
        <w:rPr>
          <w:w w:val="120"/>
        </w:rPr>
        <w:t>imposing</w:t>
      </w:r>
      <w:r>
        <w:rPr>
          <w:spacing w:val="-35"/>
          <w:w w:val="120"/>
        </w:rPr>
        <w:t> </w:t>
      </w:r>
      <w:r>
        <w:rPr>
          <w:w w:val="120"/>
        </w:rPr>
        <w:t>radial</w:t>
      </w:r>
      <w:r>
        <w:rPr>
          <w:spacing w:val="-34"/>
          <w:w w:val="120"/>
        </w:rPr>
        <w:t> </w:t>
      </w:r>
      <w:r>
        <w:rPr>
          <w:w w:val="120"/>
        </w:rPr>
        <w:t>symmetry</w:t>
      </w:r>
      <w:r>
        <w:rPr>
          <w:spacing w:val="-35"/>
          <w:w w:val="120"/>
        </w:rPr>
        <w:t> </w:t>
      </w:r>
      <w:r>
        <w:rPr>
          <w:w w:val="120"/>
        </w:rPr>
        <w:t>on</w:t>
      </w:r>
      <w:r>
        <w:rPr>
          <w:spacing w:val="-35"/>
          <w:w w:val="120"/>
        </w:rPr>
        <w:t> </w:t>
      </w:r>
      <w:r>
        <w:rPr>
          <w:w w:val="120"/>
        </w:rPr>
        <w:t>spec- ular lobes, and with the simple direct logic of accessing the prefiltered lobe that corresponds</w:t>
      </w:r>
      <w:r>
        <w:rPr>
          <w:spacing w:val="-15"/>
          <w:w w:val="120"/>
        </w:rPr>
        <w:t> </w:t>
      </w:r>
      <w:r>
        <w:rPr>
          <w:w w:val="120"/>
        </w:rPr>
        <w:t>to</w:t>
      </w:r>
      <w:r>
        <w:rPr>
          <w:spacing w:val="-15"/>
          <w:w w:val="120"/>
        </w:rPr>
        <w:t> </w:t>
      </w:r>
      <w:r>
        <w:rPr>
          <w:w w:val="120"/>
        </w:rPr>
        <w:t>the</w:t>
      </w:r>
      <w:r>
        <w:rPr>
          <w:spacing w:val="-15"/>
          <w:w w:val="120"/>
        </w:rPr>
        <w:t> </w:t>
      </w:r>
      <w:r>
        <w:rPr>
          <w:w w:val="120"/>
        </w:rPr>
        <w:t>current</w:t>
      </w:r>
      <w:r>
        <w:rPr>
          <w:spacing w:val="-14"/>
          <w:w w:val="120"/>
        </w:rPr>
        <w:t> </w:t>
      </w:r>
      <w:r>
        <w:rPr>
          <w:w w:val="120"/>
        </w:rPr>
        <w:t>surface</w:t>
      </w:r>
      <w:r>
        <w:rPr>
          <w:spacing w:val="-15"/>
          <w:w w:val="120"/>
        </w:rPr>
        <w:t> </w:t>
      </w:r>
      <w:r>
        <w:rPr>
          <w:w w:val="120"/>
        </w:rPr>
        <w:t>specular</w:t>
      </w:r>
      <w:r>
        <w:rPr>
          <w:spacing w:val="-15"/>
          <w:w w:val="120"/>
        </w:rPr>
        <w:t> </w:t>
      </w:r>
      <w:r>
        <w:rPr>
          <w:w w:val="120"/>
        </w:rPr>
        <w:t>roughness,</w:t>
      </w:r>
      <w:r>
        <w:rPr>
          <w:spacing w:val="-13"/>
          <w:w w:val="120"/>
        </w:rPr>
        <w:t> </w:t>
      </w:r>
      <w:r>
        <w:rPr>
          <w:w w:val="120"/>
        </w:rPr>
        <w:t>our</w:t>
      </w:r>
      <w:r>
        <w:rPr>
          <w:spacing w:val="-15"/>
          <w:w w:val="120"/>
        </w:rPr>
        <w:t> </w:t>
      </w:r>
      <w:r>
        <w:rPr>
          <w:w w:val="120"/>
        </w:rPr>
        <w:t>results</w:t>
      </w:r>
      <w:r>
        <w:rPr>
          <w:spacing w:val="-15"/>
          <w:w w:val="120"/>
        </w:rPr>
        <w:t> </w:t>
      </w:r>
      <w:r>
        <w:rPr>
          <w:w w:val="120"/>
        </w:rPr>
        <w:t>are</w:t>
      </w:r>
      <w:r>
        <w:rPr>
          <w:spacing w:val="-14"/>
          <w:w w:val="120"/>
        </w:rPr>
        <w:t> </w:t>
      </w:r>
      <w:r>
        <w:rPr>
          <w:w w:val="120"/>
        </w:rPr>
        <w:t>guaranteed</w:t>
      </w:r>
      <w:r>
        <w:rPr>
          <w:spacing w:val="-15"/>
          <w:w w:val="120"/>
        </w:rPr>
        <w:t> </w:t>
      </w:r>
      <w:r>
        <w:rPr>
          <w:w w:val="120"/>
        </w:rPr>
        <w:t>to </w:t>
      </w:r>
      <w:r>
        <w:rPr>
          <w:spacing w:val="2"/>
          <w:w w:val="120"/>
        </w:rPr>
        <w:t>be</w:t>
      </w:r>
      <w:r>
        <w:rPr>
          <w:spacing w:val="-8"/>
          <w:w w:val="120"/>
        </w:rPr>
        <w:t> </w:t>
      </w:r>
      <w:r>
        <w:rPr>
          <w:w w:val="120"/>
        </w:rPr>
        <w:t>correct</w:t>
      </w:r>
      <w:r>
        <w:rPr>
          <w:spacing w:val="-8"/>
          <w:w w:val="120"/>
        </w:rPr>
        <w:t> </w:t>
      </w:r>
      <w:r>
        <w:rPr>
          <w:w w:val="120"/>
        </w:rPr>
        <w:t>only</w:t>
      </w:r>
      <w:r>
        <w:rPr>
          <w:spacing w:val="-7"/>
          <w:w w:val="120"/>
        </w:rPr>
        <w:t> </w:t>
      </w:r>
      <w:r>
        <w:rPr>
          <w:w w:val="120"/>
        </w:rPr>
        <w:t>when</w:t>
      </w:r>
      <w:r>
        <w:rPr>
          <w:spacing w:val="-8"/>
          <w:w w:val="120"/>
        </w:rPr>
        <w:t> </w:t>
      </w:r>
      <w:r>
        <w:rPr>
          <w:w w:val="120"/>
        </w:rPr>
        <w:t>viewing</w:t>
      </w:r>
      <w:r>
        <w:rPr>
          <w:spacing w:val="-8"/>
          <w:w w:val="120"/>
        </w:rPr>
        <w:t> </w:t>
      </w:r>
      <w:r>
        <w:rPr>
          <w:w w:val="120"/>
        </w:rPr>
        <w:t>a</w:t>
      </w:r>
      <w:r>
        <w:rPr>
          <w:spacing w:val="-7"/>
          <w:w w:val="120"/>
        </w:rPr>
        <w:t> </w:t>
      </w:r>
      <w:r>
        <w:rPr>
          <w:w w:val="120"/>
        </w:rPr>
        <w:t>surface</w:t>
      </w:r>
      <w:r>
        <w:rPr>
          <w:spacing w:val="-8"/>
          <w:w w:val="120"/>
        </w:rPr>
        <w:t> </w:t>
      </w:r>
      <w:r>
        <w:rPr>
          <w:w w:val="120"/>
        </w:rPr>
        <w:t>straight</w:t>
      </w:r>
      <w:r>
        <w:rPr>
          <w:spacing w:val="-7"/>
          <w:w w:val="120"/>
        </w:rPr>
        <w:t> </w:t>
      </w:r>
      <w:r>
        <w:rPr>
          <w:w w:val="120"/>
        </w:rPr>
        <w:t>on</w:t>
      </w:r>
      <w:r>
        <w:rPr>
          <w:spacing w:val="-8"/>
          <w:w w:val="120"/>
        </w:rPr>
        <w:t> </w:t>
      </w:r>
      <w:r>
        <w:rPr>
          <w:w w:val="120"/>
        </w:rPr>
        <w:t>(</w:t>
      </w:r>
      <w:r>
        <w:rPr>
          <w:rFonts w:ascii="Georgia"/>
          <w:w w:val="120"/>
        </w:rPr>
        <w:t>n</w:t>
      </w:r>
      <w:r>
        <w:rPr>
          <w:rFonts w:ascii="Georgia"/>
          <w:spacing w:val="-8"/>
          <w:w w:val="120"/>
        </w:rPr>
        <w:t> </w:t>
      </w:r>
      <w:r>
        <w:rPr>
          <w:w w:val="120"/>
        </w:rPr>
        <w:t>=</w:t>
      </w:r>
      <w:r>
        <w:rPr>
          <w:spacing w:val="-12"/>
          <w:w w:val="120"/>
        </w:rPr>
        <w:t> </w:t>
      </w:r>
      <w:r>
        <w:rPr>
          <w:rFonts w:ascii="Georgia"/>
          <w:w w:val="120"/>
        </w:rPr>
        <w:t>v</w:t>
      </w:r>
      <w:r>
        <w:rPr>
          <w:w w:val="120"/>
        </w:rPr>
        <w:t>).</w:t>
      </w:r>
      <w:r>
        <w:rPr>
          <w:spacing w:val="19"/>
          <w:w w:val="120"/>
        </w:rPr>
        <w:t> </w:t>
      </w:r>
      <w:r>
        <w:rPr>
          <w:w w:val="120"/>
        </w:rPr>
        <w:t>In</w:t>
      </w:r>
      <w:r>
        <w:rPr>
          <w:spacing w:val="-8"/>
          <w:w w:val="120"/>
        </w:rPr>
        <w:t> </w:t>
      </w:r>
      <w:r>
        <w:rPr>
          <w:w w:val="120"/>
        </w:rPr>
        <w:t>all</w:t>
      </w:r>
      <w:r>
        <w:rPr>
          <w:spacing w:val="-7"/>
          <w:w w:val="120"/>
        </w:rPr>
        <w:t> </w:t>
      </w:r>
      <w:r>
        <w:rPr>
          <w:w w:val="120"/>
        </w:rPr>
        <w:t>other</w:t>
      </w:r>
      <w:r>
        <w:rPr>
          <w:spacing w:val="-8"/>
          <w:w w:val="120"/>
        </w:rPr>
        <w:t> </w:t>
      </w:r>
      <w:r>
        <w:rPr>
          <w:w w:val="120"/>
        </w:rPr>
        <w:t>cases</w:t>
      </w:r>
      <w:r>
        <w:rPr>
          <w:spacing w:val="-8"/>
          <w:w w:val="120"/>
        </w:rPr>
        <w:t> </w:t>
      </w:r>
      <w:r>
        <w:rPr>
          <w:w w:val="120"/>
        </w:rPr>
        <w:t>there is</w:t>
      </w:r>
      <w:r>
        <w:rPr>
          <w:spacing w:val="-22"/>
          <w:w w:val="120"/>
        </w:rPr>
        <w:t> </w:t>
      </w:r>
      <w:r>
        <w:rPr>
          <w:w w:val="120"/>
        </w:rPr>
        <w:t>no</w:t>
      </w:r>
      <w:r>
        <w:rPr>
          <w:spacing w:val="-22"/>
          <w:w w:val="120"/>
        </w:rPr>
        <w:t> </w:t>
      </w:r>
      <w:r>
        <w:rPr>
          <w:w w:val="120"/>
        </w:rPr>
        <w:t>such</w:t>
      </w:r>
      <w:r>
        <w:rPr>
          <w:spacing w:val="-21"/>
          <w:w w:val="120"/>
        </w:rPr>
        <w:t> </w:t>
      </w:r>
      <w:r>
        <w:rPr>
          <w:w w:val="120"/>
        </w:rPr>
        <w:t>guarantee,</w:t>
      </w:r>
      <w:r>
        <w:rPr>
          <w:spacing w:val="-21"/>
          <w:w w:val="120"/>
        </w:rPr>
        <w:t> </w:t>
      </w:r>
      <w:r>
        <w:rPr>
          <w:w w:val="120"/>
        </w:rPr>
        <w:t>and</w:t>
      </w:r>
      <w:r>
        <w:rPr>
          <w:spacing w:val="-21"/>
          <w:w w:val="120"/>
        </w:rPr>
        <w:t> </w:t>
      </w:r>
      <w:r>
        <w:rPr>
          <w:w w:val="120"/>
        </w:rPr>
        <w:t>at</w:t>
      </w:r>
      <w:r>
        <w:rPr>
          <w:spacing w:val="-21"/>
          <w:w w:val="120"/>
        </w:rPr>
        <w:t> </w:t>
      </w:r>
      <w:r>
        <w:rPr>
          <w:w w:val="120"/>
        </w:rPr>
        <w:t>grazing</w:t>
      </w:r>
      <w:r>
        <w:rPr>
          <w:spacing w:val="-22"/>
          <w:w w:val="120"/>
        </w:rPr>
        <w:t> </w:t>
      </w:r>
      <w:r>
        <w:rPr>
          <w:w w:val="120"/>
        </w:rPr>
        <w:t>angles</w:t>
      </w:r>
      <w:r>
        <w:rPr>
          <w:spacing w:val="-21"/>
          <w:w w:val="120"/>
        </w:rPr>
        <w:t> </w:t>
      </w:r>
      <w:r>
        <w:rPr>
          <w:spacing w:val="-3"/>
          <w:w w:val="120"/>
        </w:rPr>
        <w:t>we</w:t>
      </w:r>
      <w:r>
        <w:rPr>
          <w:spacing w:val="-22"/>
          <w:w w:val="120"/>
        </w:rPr>
        <w:t> </w:t>
      </w:r>
      <w:r>
        <w:rPr>
          <w:w w:val="120"/>
        </w:rPr>
        <w:t>incur</w:t>
      </w:r>
      <w:r>
        <w:rPr>
          <w:spacing w:val="-21"/>
          <w:w w:val="120"/>
        </w:rPr>
        <w:t> </w:t>
      </w:r>
      <w:r>
        <w:rPr>
          <w:w w:val="120"/>
        </w:rPr>
        <w:t>errors</w:t>
      </w:r>
      <w:r>
        <w:rPr>
          <w:spacing w:val="-21"/>
          <w:w w:val="120"/>
        </w:rPr>
        <w:t> </w:t>
      </w:r>
      <w:r>
        <w:rPr>
          <w:w w:val="120"/>
        </w:rPr>
        <w:t>regardless</w:t>
      </w:r>
      <w:r>
        <w:rPr>
          <w:spacing w:val="-21"/>
          <w:w w:val="120"/>
        </w:rPr>
        <w:t> </w:t>
      </w:r>
      <w:r>
        <w:rPr>
          <w:w w:val="120"/>
        </w:rPr>
        <w:t>of</w:t>
      </w:r>
      <w:r>
        <w:rPr>
          <w:spacing w:val="-22"/>
          <w:w w:val="120"/>
        </w:rPr>
        <w:t> </w:t>
      </w:r>
      <w:r>
        <w:rPr>
          <w:w w:val="120"/>
        </w:rPr>
        <w:t>the</w:t>
      </w:r>
      <w:r>
        <w:rPr>
          <w:spacing w:val="-21"/>
          <w:w w:val="120"/>
        </w:rPr>
        <w:t> </w:t>
      </w:r>
      <w:r>
        <w:rPr>
          <w:w w:val="120"/>
        </w:rPr>
        <w:t>shape</w:t>
      </w:r>
      <w:r>
        <w:rPr>
          <w:spacing w:val="-22"/>
          <w:w w:val="120"/>
        </w:rPr>
        <w:t> </w:t>
      </w:r>
      <w:r>
        <w:rPr>
          <w:w w:val="120"/>
        </w:rPr>
        <w:t>of the</w:t>
      </w:r>
      <w:r>
        <w:rPr>
          <w:spacing w:val="-28"/>
          <w:w w:val="120"/>
        </w:rPr>
        <w:t> </w:t>
      </w:r>
      <w:r>
        <w:rPr>
          <w:w w:val="120"/>
        </w:rPr>
        <w:t>BRDF</w:t>
      </w:r>
      <w:r>
        <w:rPr>
          <w:spacing w:val="-27"/>
          <w:w w:val="120"/>
        </w:rPr>
        <w:t> </w:t>
      </w:r>
      <w:r>
        <w:rPr>
          <w:w w:val="120"/>
        </w:rPr>
        <w:t>lobe,</w:t>
      </w:r>
      <w:r>
        <w:rPr>
          <w:spacing w:val="-26"/>
          <w:w w:val="120"/>
        </w:rPr>
        <w:t> </w:t>
      </w:r>
      <w:r>
        <w:rPr>
          <w:w w:val="120"/>
        </w:rPr>
        <w:t>because</w:t>
      </w:r>
      <w:r>
        <w:rPr>
          <w:spacing w:val="-27"/>
          <w:w w:val="120"/>
        </w:rPr>
        <w:t> </w:t>
      </w:r>
      <w:r>
        <w:rPr>
          <w:spacing w:val="-3"/>
          <w:w w:val="120"/>
        </w:rPr>
        <w:t>we</w:t>
      </w:r>
      <w:r>
        <w:rPr>
          <w:spacing w:val="-27"/>
          <w:w w:val="120"/>
        </w:rPr>
        <w:t> </w:t>
      </w:r>
      <w:r>
        <w:rPr>
          <w:w w:val="120"/>
        </w:rPr>
        <w:t>ignore</w:t>
      </w:r>
      <w:r>
        <w:rPr>
          <w:spacing w:val="-27"/>
          <w:w w:val="120"/>
        </w:rPr>
        <w:t> </w:t>
      </w:r>
      <w:r>
        <w:rPr>
          <w:w w:val="120"/>
        </w:rPr>
        <w:t>that</w:t>
      </w:r>
      <w:r>
        <w:rPr>
          <w:spacing w:val="-27"/>
          <w:w w:val="120"/>
        </w:rPr>
        <w:t> </w:t>
      </w:r>
      <w:r>
        <w:rPr>
          <w:w w:val="120"/>
        </w:rPr>
        <w:t>real</w:t>
      </w:r>
      <w:r>
        <w:rPr>
          <w:spacing w:val="-27"/>
          <w:w w:val="120"/>
        </w:rPr>
        <w:t> </w:t>
      </w:r>
      <w:r>
        <w:rPr>
          <w:w w:val="120"/>
        </w:rPr>
        <w:t>lobes</w:t>
      </w:r>
      <w:r>
        <w:rPr>
          <w:spacing w:val="-27"/>
          <w:w w:val="120"/>
        </w:rPr>
        <w:t> </w:t>
      </w:r>
      <w:r>
        <w:rPr>
          <w:w w:val="120"/>
        </w:rPr>
        <w:t>cannot</w:t>
      </w:r>
      <w:r>
        <w:rPr>
          <w:spacing w:val="-27"/>
          <w:w w:val="120"/>
        </w:rPr>
        <w:t> </w:t>
      </w:r>
      <w:r>
        <w:rPr>
          <w:w w:val="120"/>
        </w:rPr>
        <w:t>dip</w:t>
      </w:r>
      <w:r>
        <w:rPr>
          <w:spacing w:val="-28"/>
          <w:w w:val="120"/>
        </w:rPr>
        <w:t> </w:t>
      </w:r>
      <w:r>
        <w:rPr>
          <w:w w:val="120"/>
        </w:rPr>
        <w:t>below</w:t>
      </w:r>
      <w:r>
        <w:rPr>
          <w:spacing w:val="-27"/>
          <w:w w:val="120"/>
        </w:rPr>
        <w:t> </w:t>
      </w:r>
      <w:r>
        <w:rPr>
          <w:w w:val="120"/>
        </w:rPr>
        <w:t>the</w:t>
      </w:r>
      <w:r>
        <w:rPr>
          <w:spacing w:val="-27"/>
          <w:w w:val="120"/>
        </w:rPr>
        <w:t> </w:t>
      </w:r>
      <w:r>
        <w:rPr>
          <w:w w:val="120"/>
        </w:rPr>
        <w:t>horizon</w:t>
      </w:r>
      <w:r>
        <w:rPr>
          <w:spacing w:val="-27"/>
          <w:w w:val="120"/>
        </w:rPr>
        <w:t> </w:t>
      </w:r>
      <w:r>
        <w:rPr>
          <w:w w:val="120"/>
        </w:rPr>
        <w:t>of</w:t>
      </w:r>
      <w:r>
        <w:rPr>
          <w:spacing w:val="-27"/>
          <w:w w:val="120"/>
        </w:rPr>
        <w:t> </w:t>
      </w:r>
      <w:r>
        <w:rPr>
          <w:w w:val="120"/>
        </w:rPr>
        <w:t>the shaded surface point. In general, it is likely that the data in the exact direction of specular reflection is not the best match for</w:t>
      </w:r>
      <w:r>
        <w:rPr>
          <w:spacing w:val="1"/>
          <w:w w:val="120"/>
        </w:rPr>
        <w:t> </w:t>
      </w:r>
      <w:r>
        <w:rPr>
          <w:spacing w:val="-3"/>
          <w:w w:val="120"/>
        </w:rPr>
        <w:t>reality.</w:t>
      </w:r>
    </w:p>
    <w:p>
      <w:pPr>
        <w:pStyle w:val="BodyText"/>
        <w:spacing w:line="204" w:lineRule="auto" w:before="11"/>
        <w:ind w:left="943" w:right="441" w:firstLine="298"/>
        <w:jc w:val="both"/>
      </w:pPr>
      <w:r>
        <w:rPr>
          <w:w w:val="115"/>
        </w:rPr>
        <w:t>Kautz</w:t>
      </w:r>
      <w:r>
        <w:rPr>
          <w:spacing w:val="-6"/>
          <w:w w:val="115"/>
        </w:rPr>
        <w:t> </w:t>
      </w:r>
      <w:r>
        <w:rPr>
          <w:w w:val="115"/>
        </w:rPr>
        <w:t>and</w:t>
      </w:r>
      <w:r>
        <w:rPr>
          <w:spacing w:val="-5"/>
          <w:w w:val="115"/>
        </w:rPr>
        <w:t> </w:t>
      </w:r>
      <w:r>
        <w:rPr>
          <w:w w:val="115"/>
        </w:rPr>
        <w:t>McCool</w:t>
      </w:r>
      <w:r>
        <w:rPr>
          <w:spacing w:val="-6"/>
          <w:w w:val="115"/>
        </w:rPr>
        <w:t> </w:t>
      </w:r>
      <w:r>
        <w:rPr>
          <w:w w:val="115"/>
        </w:rPr>
        <w:t>improve</w:t>
      </w:r>
      <w:r>
        <w:rPr>
          <w:spacing w:val="-5"/>
          <w:w w:val="115"/>
        </w:rPr>
        <w:t> </w:t>
      </w:r>
      <w:r>
        <w:rPr>
          <w:w w:val="115"/>
        </w:rPr>
        <w:t>upon</w:t>
      </w:r>
      <w:r>
        <w:rPr>
          <w:spacing w:val="-5"/>
          <w:w w:val="115"/>
        </w:rPr>
        <w:t> </w:t>
      </w:r>
      <w:r>
        <w:rPr>
          <w:w w:val="115"/>
        </w:rPr>
        <w:t>naive</w:t>
      </w:r>
      <w:r>
        <w:rPr>
          <w:spacing w:val="-6"/>
          <w:w w:val="115"/>
        </w:rPr>
        <w:t> </w:t>
      </w:r>
      <w:r>
        <w:rPr>
          <w:w w:val="115"/>
        </w:rPr>
        <w:t>pre-integration</w:t>
      </w:r>
      <w:r>
        <w:rPr>
          <w:spacing w:val="-5"/>
          <w:w w:val="115"/>
        </w:rPr>
        <w:t> </w:t>
      </w:r>
      <w:r>
        <w:rPr>
          <w:spacing w:val="-3"/>
          <w:w w:val="115"/>
        </w:rPr>
        <w:t>by</w:t>
      </w:r>
      <w:r>
        <w:rPr>
          <w:spacing w:val="-5"/>
          <w:w w:val="115"/>
        </w:rPr>
        <w:t> </w:t>
      </w:r>
      <w:r>
        <w:rPr>
          <w:w w:val="115"/>
        </w:rPr>
        <w:t>using</w:t>
      </w:r>
      <w:r>
        <w:rPr>
          <w:spacing w:val="-6"/>
          <w:w w:val="115"/>
        </w:rPr>
        <w:t> </w:t>
      </w:r>
      <w:r>
        <w:rPr>
          <w:w w:val="115"/>
        </w:rPr>
        <w:t>a</w:t>
      </w:r>
      <w:r>
        <w:rPr>
          <w:spacing w:val="-5"/>
          <w:w w:val="115"/>
        </w:rPr>
        <w:t> </w:t>
      </w:r>
      <w:r>
        <w:rPr>
          <w:w w:val="115"/>
        </w:rPr>
        <w:t>better</w:t>
      </w:r>
      <w:r>
        <w:rPr>
          <w:spacing w:val="-5"/>
          <w:w w:val="115"/>
        </w:rPr>
        <w:t> </w:t>
      </w:r>
      <w:r>
        <w:rPr>
          <w:w w:val="115"/>
        </w:rPr>
        <w:t>sampling scheme from radially symmetric lobes stored in a prefiltered environment map</w:t>
      </w:r>
      <w:r>
        <w:rPr>
          <w:spacing w:val="-32"/>
          <w:w w:val="115"/>
        </w:rPr>
        <w:t> </w:t>
      </w:r>
      <w:r>
        <w:rPr>
          <w:w w:val="115"/>
        </w:rPr>
        <w:t>[</w:t>
      </w:r>
      <w:hyperlink w:history="true" w:anchor="_bookmark0">
        <w:r>
          <w:rPr>
            <w:color w:val="0000FF"/>
            <w:w w:val="115"/>
          </w:rPr>
          <w:t>867</w:t>
        </w:r>
      </w:hyperlink>
      <w:r>
        <w:rPr>
          <w:w w:val="115"/>
        </w:rPr>
        <w:t>]. They</w:t>
      </w:r>
      <w:r>
        <w:rPr>
          <w:spacing w:val="9"/>
          <w:w w:val="115"/>
        </w:rPr>
        <w:t> </w:t>
      </w:r>
      <w:r>
        <w:rPr>
          <w:w w:val="115"/>
        </w:rPr>
        <w:t>propose</w:t>
      </w:r>
      <w:r>
        <w:rPr>
          <w:spacing w:val="9"/>
          <w:w w:val="115"/>
        </w:rPr>
        <w:t> </w:t>
      </w:r>
      <w:r>
        <w:rPr>
          <w:spacing w:val="-4"/>
          <w:w w:val="115"/>
        </w:rPr>
        <w:t>two</w:t>
      </w:r>
      <w:r>
        <w:rPr>
          <w:spacing w:val="9"/>
          <w:w w:val="115"/>
        </w:rPr>
        <w:t> </w:t>
      </w:r>
      <w:r>
        <w:rPr>
          <w:w w:val="115"/>
        </w:rPr>
        <w:t>methods.</w:t>
      </w:r>
      <w:r>
        <w:rPr>
          <w:spacing w:val="38"/>
          <w:w w:val="115"/>
        </w:rPr>
        <w:t> </w:t>
      </w:r>
      <w:r>
        <w:rPr>
          <w:w w:val="115"/>
        </w:rPr>
        <w:t>The</w:t>
      </w:r>
      <w:r>
        <w:rPr>
          <w:spacing w:val="9"/>
          <w:w w:val="115"/>
        </w:rPr>
        <w:t> </w:t>
      </w:r>
      <w:r>
        <w:rPr>
          <w:w w:val="115"/>
        </w:rPr>
        <w:t>first</w:t>
      </w:r>
      <w:r>
        <w:rPr>
          <w:spacing w:val="9"/>
          <w:w w:val="115"/>
        </w:rPr>
        <w:t> </w:t>
      </w:r>
      <w:r>
        <w:rPr>
          <w:w w:val="115"/>
        </w:rPr>
        <w:t>uses</w:t>
      </w:r>
      <w:r>
        <w:rPr>
          <w:spacing w:val="10"/>
          <w:w w:val="115"/>
        </w:rPr>
        <w:t> </w:t>
      </w:r>
      <w:r>
        <w:rPr>
          <w:w w:val="115"/>
        </w:rPr>
        <w:t>a</w:t>
      </w:r>
      <w:r>
        <w:rPr>
          <w:spacing w:val="9"/>
          <w:w w:val="115"/>
        </w:rPr>
        <w:t> </w:t>
      </w:r>
      <w:r>
        <w:rPr>
          <w:w w:val="115"/>
        </w:rPr>
        <w:t>single</w:t>
      </w:r>
      <w:r>
        <w:rPr>
          <w:spacing w:val="9"/>
          <w:w w:val="115"/>
        </w:rPr>
        <w:t> </w:t>
      </w:r>
      <w:r>
        <w:rPr>
          <w:w w:val="115"/>
        </w:rPr>
        <w:t>sample,</w:t>
      </w:r>
      <w:r>
        <w:rPr>
          <w:spacing w:val="11"/>
          <w:w w:val="115"/>
        </w:rPr>
        <w:t> </w:t>
      </w:r>
      <w:r>
        <w:rPr>
          <w:w w:val="115"/>
        </w:rPr>
        <w:t>but</w:t>
      </w:r>
      <w:r>
        <w:rPr>
          <w:spacing w:val="9"/>
          <w:w w:val="115"/>
        </w:rPr>
        <w:t> </w:t>
      </w:r>
      <w:r>
        <w:rPr>
          <w:w w:val="115"/>
        </w:rPr>
        <w:t>tries</w:t>
      </w:r>
      <w:r>
        <w:rPr>
          <w:spacing w:val="9"/>
          <w:w w:val="115"/>
        </w:rPr>
        <w:t> </w:t>
      </w:r>
      <w:r>
        <w:rPr>
          <w:w w:val="115"/>
        </w:rPr>
        <w:t>to</w:t>
      </w:r>
      <w:r>
        <w:rPr>
          <w:spacing w:val="9"/>
          <w:w w:val="115"/>
        </w:rPr>
        <w:t> </w:t>
      </w:r>
      <w:r>
        <w:rPr>
          <w:w w:val="115"/>
        </w:rPr>
        <w:t>find</w:t>
      </w:r>
      <w:r>
        <w:rPr>
          <w:spacing w:val="9"/>
          <w:w w:val="115"/>
        </w:rPr>
        <w:t> </w:t>
      </w:r>
      <w:r>
        <w:rPr>
          <w:w w:val="115"/>
        </w:rPr>
        <w:t>the</w:t>
      </w:r>
      <w:r>
        <w:rPr>
          <w:spacing w:val="10"/>
          <w:w w:val="115"/>
        </w:rPr>
        <w:t> </w:t>
      </w:r>
      <w:r>
        <w:rPr>
          <w:w w:val="115"/>
        </w:rPr>
        <w:t>best</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443" w:right="941"/>
        <w:jc w:val="both"/>
      </w:pPr>
      <w:r>
        <w:rPr>
          <w:w w:val="115"/>
        </w:rPr>
        <w:t>lobe to approximate the BRDF in the current view direction instead of relying on a constant</w:t>
      </w:r>
      <w:r>
        <w:rPr>
          <w:spacing w:val="-19"/>
          <w:w w:val="115"/>
        </w:rPr>
        <w:t> </w:t>
      </w:r>
      <w:r>
        <w:rPr>
          <w:w w:val="115"/>
        </w:rPr>
        <w:t>correction</w:t>
      </w:r>
      <w:r>
        <w:rPr>
          <w:spacing w:val="-19"/>
          <w:w w:val="115"/>
        </w:rPr>
        <w:t> </w:t>
      </w:r>
      <w:r>
        <w:rPr>
          <w:w w:val="115"/>
        </w:rPr>
        <w:t>factor.</w:t>
      </w:r>
      <w:r>
        <w:rPr>
          <w:spacing w:val="7"/>
          <w:w w:val="115"/>
        </w:rPr>
        <w:t> </w:t>
      </w:r>
      <w:r>
        <w:rPr>
          <w:w w:val="115"/>
        </w:rPr>
        <w:t>The</w:t>
      </w:r>
      <w:r>
        <w:rPr>
          <w:spacing w:val="-19"/>
          <w:w w:val="115"/>
        </w:rPr>
        <w:t> </w:t>
      </w:r>
      <w:r>
        <w:rPr>
          <w:w w:val="115"/>
        </w:rPr>
        <w:t>second</w:t>
      </w:r>
      <w:r>
        <w:rPr>
          <w:spacing w:val="-18"/>
          <w:w w:val="115"/>
        </w:rPr>
        <w:t> </w:t>
      </w:r>
      <w:r>
        <w:rPr>
          <w:w w:val="115"/>
        </w:rPr>
        <w:t>method</w:t>
      </w:r>
      <w:r>
        <w:rPr>
          <w:spacing w:val="-19"/>
          <w:w w:val="115"/>
        </w:rPr>
        <w:t> </w:t>
      </w:r>
      <w:r>
        <w:rPr>
          <w:w w:val="115"/>
        </w:rPr>
        <w:t>averages</w:t>
      </w:r>
      <w:r>
        <w:rPr>
          <w:spacing w:val="-19"/>
          <w:w w:val="115"/>
        </w:rPr>
        <w:t> </w:t>
      </w:r>
      <w:r>
        <w:rPr>
          <w:w w:val="115"/>
        </w:rPr>
        <w:t>several</w:t>
      </w:r>
      <w:r>
        <w:rPr>
          <w:spacing w:val="-18"/>
          <w:w w:val="115"/>
        </w:rPr>
        <w:t> </w:t>
      </w:r>
      <w:r>
        <w:rPr>
          <w:w w:val="115"/>
        </w:rPr>
        <w:t>samples</w:t>
      </w:r>
      <w:r>
        <w:rPr>
          <w:spacing w:val="-19"/>
          <w:w w:val="115"/>
        </w:rPr>
        <w:t> </w:t>
      </w:r>
      <w:r>
        <w:rPr>
          <w:w w:val="115"/>
        </w:rPr>
        <w:t>from</w:t>
      </w:r>
      <w:r>
        <w:rPr>
          <w:spacing w:val="-19"/>
          <w:w w:val="115"/>
        </w:rPr>
        <w:t> </w:t>
      </w:r>
      <w:r>
        <w:rPr>
          <w:w w:val="115"/>
        </w:rPr>
        <w:t>different lobes.</w:t>
      </w:r>
      <w:r>
        <w:rPr>
          <w:spacing w:val="18"/>
          <w:w w:val="115"/>
        </w:rPr>
        <w:t> </w:t>
      </w:r>
      <w:r>
        <w:rPr>
          <w:w w:val="115"/>
        </w:rPr>
        <w:t>The</w:t>
      </w:r>
      <w:r>
        <w:rPr>
          <w:spacing w:val="-10"/>
          <w:w w:val="115"/>
        </w:rPr>
        <w:t> </w:t>
      </w:r>
      <w:r>
        <w:rPr>
          <w:w w:val="115"/>
        </w:rPr>
        <w:t>first</w:t>
      </w:r>
      <w:r>
        <w:rPr>
          <w:spacing w:val="-11"/>
          <w:w w:val="115"/>
        </w:rPr>
        <w:t> </w:t>
      </w:r>
      <w:r>
        <w:rPr>
          <w:w w:val="115"/>
        </w:rPr>
        <w:t>method</w:t>
      </w:r>
      <w:r>
        <w:rPr>
          <w:spacing w:val="-10"/>
          <w:w w:val="115"/>
        </w:rPr>
        <w:t> </w:t>
      </w:r>
      <w:r>
        <w:rPr>
          <w:w w:val="115"/>
        </w:rPr>
        <w:t>better</w:t>
      </w:r>
      <w:r>
        <w:rPr>
          <w:spacing w:val="-10"/>
          <w:w w:val="115"/>
        </w:rPr>
        <w:t> </w:t>
      </w:r>
      <w:r>
        <w:rPr>
          <w:w w:val="115"/>
        </w:rPr>
        <w:t>simulates</w:t>
      </w:r>
      <w:r>
        <w:rPr>
          <w:spacing w:val="-11"/>
          <w:w w:val="115"/>
        </w:rPr>
        <w:t> </w:t>
      </w:r>
      <w:r>
        <w:rPr>
          <w:w w:val="115"/>
        </w:rPr>
        <w:t>surfaces</w:t>
      </w:r>
      <w:r>
        <w:rPr>
          <w:spacing w:val="-10"/>
          <w:w w:val="115"/>
        </w:rPr>
        <w:t> </w:t>
      </w:r>
      <w:r>
        <w:rPr>
          <w:w w:val="115"/>
        </w:rPr>
        <w:t>at</w:t>
      </w:r>
      <w:r>
        <w:rPr>
          <w:spacing w:val="-10"/>
          <w:w w:val="115"/>
        </w:rPr>
        <w:t> </w:t>
      </w:r>
      <w:r>
        <w:rPr>
          <w:w w:val="115"/>
        </w:rPr>
        <w:t>grazing</w:t>
      </w:r>
      <w:r>
        <w:rPr>
          <w:spacing w:val="-11"/>
          <w:w w:val="115"/>
        </w:rPr>
        <w:t> </w:t>
      </w:r>
      <w:r>
        <w:rPr>
          <w:w w:val="115"/>
        </w:rPr>
        <w:t>angles.</w:t>
      </w:r>
      <w:r>
        <w:rPr>
          <w:spacing w:val="19"/>
          <w:w w:val="115"/>
        </w:rPr>
        <w:t> </w:t>
      </w:r>
      <w:r>
        <w:rPr>
          <w:w w:val="115"/>
        </w:rPr>
        <w:t>They</w:t>
      </w:r>
      <w:r>
        <w:rPr>
          <w:spacing w:val="-11"/>
          <w:w w:val="115"/>
        </w:rPr>
        <w:t> </w:t>
      </w:r>
      <w:r>
        <w:rPr>
          <w:w w:val="115"/>
        </w:rPr>
        <w:t>also</w:t>
      </w:r>
      <w:r>
        <w:rPr>
          <w:spacing w:val="-10"/>
          <w:w w:val="115"/>
        </w:rPr>
        <w:t> </w:t>
      </w:r>
      <w:r>
        <w:rPr>
          <w:w w:val="115"/>
        </w:rPr>
        <w:t>derive</w:t>
      </w:r>
      <w:r>
        <w:rPr>
          <w:spacing w:val="-10"/>
          <w:w w:val="115"/>
        </w:rPr>
        <w:t> </w:t>
      </w:r>
      <w:r>
        <w:rPr>
          <w:w w:val="115"/>
        </w:rPr>
        <w:t>a correction</w:t>
      </w:r>
      <w:r>
        <w:rPr>
          <w:spacing w:val="-14"/>
          <w:w w:val="115"/>
        </w:rPr>
        <w:t> </w:t>
      </w:r>
      <w:r>
        <w:rPr>
          <w:w w:val="115"/>
        </w:rPr>
        <w:t>factor</w:t>
      </w:r>
      <w:r>
        <w:rPr>
          <w:spacing w:val="-14"/>
          <w:w w:val="115"/>
        </w:rPr>
        <w:t> </w:t>
      </w:r>
      <w:r>
        <w:rPr>
          <w:w w:val="115"/>
        </w:rPr>
        <w:t>to</w:t>
      </w:r>
      <w:r>
        <w:rPr>
          <w:spacing w:val="-14"/>
          <w:w w:val="115"/>
        </w:rPr>
        <w:t> </w:t>
      </w:r>
      <w:r>
        <w:rPr>
          <w:w w:val="115"/>
        </w:rPr>
        <w:t>account</w:t>
      </w:r>
      <w:r>
        <w:rPr>
          <w:spacing w:val="-14"/>
          <w:w w:val="115"/>
        </w:rPr>
        <w:t> </w:t>
      </w:r>
      <w:r>
        <w:rPr>
          <w:w w:val="115"/>
        </w:rPr>
        <w:t>for</w:t>
      </w:r>
      <w:r>
        <w:rPr>
          <w:spacing w:val="-14"/>
          <w:w w:val="115"/>
        </w:rPr>
        <w:t> </w:t>
      </w:r>
      <w:r>
        <w:rPr>
          <w:w w:val="115"/>
        </w:rPr>
        <w:t>the</w:t>
      </w:r>
      <w:r>
        <w:rPr>
          <w:spacing w:val="-14"/>
          <w:w w:val="115"/>
        </w:rPr>
        <w:t> </w:t>
      </w:r>
      <w:r>
        <w:rPr>
          <w:w w:val="115"/>
        </w:rPr>
        <w:t>difference</w:t>
      </w:r>
      <w:r>
        <w:rPr>
          <w:spacing w:val="-14"/>
          <w:w w:val="115"/>
        </w:rPr>
        <w:t> </w:t>
      </w:r>
      <w:r>
        <w:rPr>
          <w:w w:val="115"/>
        </w:rPr>
        <w:t>in</w:t>
      </w:r>
      <w:r>
        <w:rPr>
          <w:spacing w:val="-14"/>
          <w:w w:val="115"/>
        </w:rPr>
        <w:t> </w:t>
      </w:r>
      <w:r>
        <w:rPr>
          <w:w w:val="115"/>
        </w:rPr>
        <w:t>total</w:t>
      </w:r>
      <w:r>
        <w:rPr>
          <w:spacing w:val="-14"/>
          <w:w w:val="115"/>
        </w:rPr>
        <w:t> </w:t>
      </w:r>
      <w:r>
        <w:rPr>
          <w:w w:val="115"/>
        </w:rPr>
        <w:t>energy</w:t>
      </w:r>
      <w:r>
        <w:rPr>
          <w:spacing w:val="-14"/>
          <w:w w:val="115"/>
        </w:rPr>
        <w:t> </w:t>
      </w:r>
      <w:r>
        <w:rPr>
          <w:w w:val="115"/>
        </w:rPr>
        <w:t>reflected</w:t>
      </w:r>
      <w:r>
        <w:rPr>
          <w:spacing w:val="-14"/>
          <w:w w:val="115"/>
        </w:rPr>
        <w:t> </w:t>
      </w:r>
      <w:r>
        <w:rPr>
          <w:w w:val="115"/>
        </w:rPr>
        <w:t>using</w:t>
      </w:r>
      <w:r>
        <w:rPr>
          <w:spacing w:val="-14"/>
          <w:w w:val="115"/>
        </w:rPr>
        <w:t> </w:t>
      </w:r>
      <w:r>
        <w:rPr>
          <w:w w:val="115"/>
        </w:rPr>
        <w:t>the</w:t>
      </w:r>
      <w:r>
        <w:rPr>
          <w:spacing w:val="-14"/>
          <w:w w:val="115"/>
        </w:rPr>
        <w:t> </w:t>
      </w:r>
      <w:r>
        <w:rPr>
          <w:w w:val="115"/>
        </w:rPr>
        <w:t>radial- symmetric lobe approximation compared to the original BRDF. The second solution extends the results to include the stretched highlights typical of half-vector models. In both cases, optimization techniques are used to compute tables of parameters that </w:t>
      </w:r>
      <w:r>
        <w:rPr>
          <w:w w:val="117"/>
        </w:rPr>
        <w:t>d</w:t>
      </w:r>
      <w:r>
        <w:rPr>
          <w:w w:val="124"/>
        </w:rPr>
        <w:t>r</w:t>
      </w:r>
      <w:r>
        <w:rPr>
          <w:w w:val="105"/>
        </w:rPr>
        <w:t>i</w:t>
      </w:r>
      <w:r>
        <w:rPr>
          <w:spacing w:val="-6"/>
          <w:w w:val="111"/>
        </w:rPr>
        <w:t>v</w:t>
      </w:r>
      <w:r>
        <w:rPr>
          <w:w w:val="106"/>
        </w:rPr>
        <w:t>e</w:t>
      </w:r>
      <w:r>
        <w:rPr/>
        <w:t> </w:t>
      </w:r>
      <w:r>
        <w:rPr>
          <w:spacing w:val="-13"/>
        </w:rPr>
        <w:t> </w:t>
      </w:r>
      <w:r>
        <w:rPr>
          <w:w w:val="148"/>
        </w:rPr>
        <w:t>t</w:t>
      </w:r>
      <w:r>
        <w:rPr>
          <w:w w:val="117"/>
        </w:rPr>
        <w:t>h</w:t>
      </w:r>
      <w:r>
        <w:rPr>
          <w:w w:val="106"/>
        </w:rPr>
        <w:t>e</w:t>
      </w:r>
      <w:r>
        <w:rPr/>
        <w:t> </w:t>
      </w:r>
      <w:r>
        <w:rPr>
          <w:spacing w:val="-13"/>
        </w:rPr>
        <w:t> </w:t>
      </w:r>
      <w:r>
        <w:rPr>
          <w:w w:val="107"/>
        </w:rPr>
        <w:t>s</w:t>
      </w:r>
      <w:r>
        <w:rPr>
          <w:w w:val="115"/>
        </w:rPr>
        <w:t>am</w:t>
      </w:r>
      <w:r>
        <w:rPr>
          <w:w w:val="117"/>
        </w:rPr>
        <w:t>p</w:t>
      </w:r>
      <w:r>
        <w:rPr>
          <w:w w:val="105"/>
        </w:rPr>
        <w:t>l</w:t>
      </w:r>
      <w:r>
        <w:rPr>
          <w:spacing w:val="-1"/>
          <w:w w:val="105"/>
        </w:rPr>
        <w:t>i</w:t>
      </w:r>
      <w:r>
        <w:rPr>
          <w:w w:val="117"/>
        </w:rPr>
        <w:t>n</w:t>
      </w:r>
      <w:r>
        <w:rPr>
          <w:w w:val="106"/>
        </w:rPr>
        <w:t>g</w:t>
      </w:r>
      <w:r>
        <w:rPr/>
        <w:t> </w:t>
      </w:r>
      <w:r>
        <w:rPr>
          <w:spacing w:val="-13"/>
        </w:rPr>
        <w:t> </w:t>
      </w:r>
      <w:r>
        <w:rPr>
          <w:w w:val="102"/>
        </w:rPr>
        <w:t>of</w:t>
      </w:r>
      <w:r>
        <w:rPr/>
        <w:t> </w:t>
      </w:r>
      <w:r>
        <w:rPr>
          <w:spacing w:val="-13"/>
        </w:rPr>
        <w:t> </w:t>
      </w:r>
      <w:r>
        <w:rPr>
          <w:w w:val="148"/>
        </w:rPr>
        <w:t>t</w:t>
      </w:r>
      <w:r>
        <w:rPr>
          <w:w w:val="117"/>
        </w:rPr>
        <w:t>h</w:t>
      </w:r>
      <w:r>
        <w:rPr>
          <w:w w:val="106"/>
        </w:rPr>
        <w:t>e</w:t>
      </w:r>
      <w:r>
        <w:rPr/>
        <w:t> </w:t>
      </w:r>
      <w:r>
        <w:rPr>
          <w:spacing w:val="-13"/>
        </w:rPr>
        <w:t> </w:t>
      </w:r>
      <w:r>
        <w:rPr>
          <w:w w:val="117"/>
        </w:rPr>
        <w:t>p</w:t>
      </w:r>
      <w:r>
        <w:rPr>
          <w:w w:val="124"/>
        </w:rPr>
        <w:t>r</w:t>
      </w:r>
      <w:r>
        <w:rPr>
          <w:w w:val="106"/>
        </w:rPr>
        <w:t>e</w:t>
      </w:r>
      <w:r>
        <w:rPr>
          <w:w w:val="96"/>
        </w:rPr>
        <w:t>fi</w:t>
      </w:r>
      <w:r>
        <w:rPr>
          <w:w w:val="105"/>
        </w:rPr>
        <w:t>l</w:t>
      </w:r>
      <w:r>
        <w:rPr>
          <w:w w:val="148"/>
        </w:rPr>
        <w:t>t</w:t>
      </w:r>
      <w:r>
        <w:rPr>
          <w:w w:val="106"/>
        </w:rPr>
        <w:t>e</w:t>
      </w:r>
      <w:r>
        <w:rPr>
          <w:w w:val="124"/>
        </w:rPr>
        <w:t>r</w:t>
      </w:r>
      <w:r>
        <w:rPr>
          <w:w w:val="106"/>
        </w:rPr>
        <w:t>e</w:t>
      </w:r>
      <w:r>
        <w:rPr>
          <w:w w:val="117"/>
        </w:rPr>
        <w:t>d</w:t>
      </w:r>
      <w:r>
        <w:rPr/>
        <w:t> </w:t>
      </w:r>
      <w:r>
        <w:rPr>
          <w:spacing w:val="-13"/>
        </w:rPr>
        <w:t> </w:t>
      </w:r>
      <w:r>
        <w:rPr>
          <w:w w:val="105"/>
        </w:rPr>
        <w:t>l</w:t>
      </w:r>
      <w:r>
        <w:rPr>
          <w:w w:val="111"/>
        </w:rPr>
        <w:t>o</w:t>
      </w:r>
      <w:r>
        <w:rPr>
          <w:spacing w:val="5"/>
          <w:w w:val="111"/>
        </w:rPr>
        <w:t>b</w:t>
      </w:r>
      <w:r>
        <w:rPr>
          <w:w w:val="106"/>
        </w:rPr>
        <w:t>e</w:t>
      </w:r>
      <w:r>
        <w:rPr>
          <w:w w:val="107"/>
        </w:rPr>
        <w:t>s</w:t>
      </w:r>
      <w:r>
        <w:rPr>
          <w:w w:val="117"/>
        </w:rPr>
        <w:t>.</w:t>
      </w:r>
      <w:r>
        <w:rPr/>
        <w:t>  </w:t>
      </w:r>
      <w:r>
        <w:rPr>
          <w:spacing w:val="6"/>
        </w:rPr>
        <w:t> </w:t>
      </w:r>
      <w:r>
        <w:rPr>
          <w:w w:val="114"/>
        </w:rPr>
        <w:t>K</w:t>
      </w:r>
      <w:r>
        <w:rPr>
          <w:w w:val="118"/>
        </w:rPr>
        <w:t>au</w:t>
      </w:r>
      <w:r>
        <w:rPr>
          <w:w w:val="148"/>
        </w:rPr>
        <w:t>t</w:t>
      </w:r>
      <w:r>
        <w:rPr>
          <w:w w:val="106"/>
        </w:rPr>
        <w:t>z</w:t>
      </w:r>
      <w:r>
        <w:rPr/>
        <w:t> </w:t>
      </w:r>
      <w:r>
        <w:rPr>
          <w:spacing w:val="-13"/>
        </w:rPr>
        <w:t> </w:t>
      </w:r>
      <w:r>
        <w:rPr>
          <w:w w:val="118"/>
        </w:rPr>
        <w:t>an</w:t>
      </w:r>
      <w:r>
        <w:rPr>
          <w:w w:val="117"/>
        </w:rPr>
        <w:t>d</w:t>
      </w:r>
      <w:r>
        <w:rPr/>
        <w:t> </w:t>
      </w:r>
      <w:r>
        <w:rPr>
          <w:spacing w:val="-13"/>
        </w:rPr>
        <w:t> </w:t>
      </w:r>
      <w:r>
        <w:rPr>
          <w:w w:val="109"/>
        </w:rPr>
        <w:t>M</w:t>
      </w:r>
      <w:r>
        <w:rPr>
          <w:w w:val="106"/>
        </w:rPr>
        <w:t>c</w:t>
      </w:r>
      <w:r>
        <w:rPr>
          <w:w w:val="114"/>
        </w:rPr>
        <w:t>C</w:t>
      </w:r>
      <w:r>
        <w:rPr>
          <w:spacing w:val="5"/>
          <w:w w:val="106"/>
        </w:rPr>
        <w:t>o</w:t>
      </w:r>
      <w:r>
        <w:rPr>
          <w:w w:val="105"/>
        </w:rPr>
        <w:t>ol</w:t>
      </w:r>
      <w:r>
        <w:rPr>
          <w:w w:val="27"/>
        </w:rPr>
        <w:t>’</w:t>
      </w:r>
      <w:r>
        <w:rPr>
          <w:w w:val="107"/>
        </w:rPr>
        <w:t>s</w:t>
      </w:r>
      <w:r>
        <w:rPr/>
        <w:t> </w:t>
      </w:r>
      <w:r>
        <w:rPr>
          <w:spacing w:val="-13"/>
        </w:rPr>
        <w:t> </w:t>
      </w:r>
      <w:r>
        <w:rPr>
          <w:w w:val="148"/>
        </w:rPr>
        <w:t>t</w:t>
      </w:r>
      <w:r>
        <w:rPr>
          <w:w w:val="106"/>
        </w:rPr>
        <w:t>e</w:t>
      </w:r>
      <w:r>
        <w:rPr>
          <w:spacing w:val="-6"/>
          <w:w w:val="106"/>
        </w:rPr>
        <w:t>c</w:t>
      </w:r>
      <w:r>
        <w:rPr>
          <w:w w:val="117"/>
        </w:rPr>
        <w:t>hn</w:t>
      </w:r>
      <w:r>
        <w:rPr>
          <w:w w:val="105"/>
        </w:rPr>
        <w:t>i</w:t>
      </w:r>
      <w:r>
        <w:rPr>
          <w:w w:val="111"/>
        </w:rPr>
        <w:t>q</w:t>
      </w:r>
      <w:r>
        <w:rPr>
          <w:w w:val="117"/>
        </w:rPr>
        <w:t>u</w:t>
      </w:r>
      <w:r>
        <w:rPr>
          <w:w w:val="106"/>
        </w:rPr>
        <w:t>e</w:t>
      </w:r>
      <w:r>
        <w:rPr/>
        <w:t> </w:t>
      </w:r>
      <w:r>
        <w:rPr>
          <w:spacing w:val="-13"/>
        </w:rPr>
        <w:t> </w:t>
      </w:r>
      <w:r>
        <w:rPr>
          <w:w w:val="117"/>
        </w:rPr>
        <w:t>u</w:t>
      </w:r>
      <w:r>
        <w:rPr>
          <w:w w:val="107"/>
        </w:rPr>
        <w:t>s</w:t>
      </w:r>
      <w:r>
        <w:rPr>
          <w:w w:val="106"/>
        </w:rPr>
        <w:t>e</w:t>
      </w:r>
      <w:r>
        <w:rPr>
          <w:w w:val="107"/>
        </w:rPr>
        <w:t>s</w:t>
      </w:r>
      <w:r>
        <w:rPr/>
        <w:t> </w:t>
      </w:r>
      <w:r>
        <w:rPr>
          <w:spacing w:val="-13"/>
        </w:rPr>
        <w:t> </w:t>
      </w:r>
      <w:r>
        <w:rPr>
          <w:w w:val="119"/>
        </w:rPr>
        <w:t>a </w:t>
      </w:r>
      <w:r>
        <w:rPr>
          <w:w w:val="115"/>
        </w:rPr>
        <w:t>greedy fitting algorithm and parabolic environment</w:t>
      </w:r>
      <w:r>
        <w:rPr>
          <w:spacing w:val="33"/>
          <w:w w:val="115"/>
        </w:rPr>
        <w:t> </w:t>
      </w:r>
      <w:r>
        <w:rPr>
          <w:w w:val="115"/>
        </w:rPr>
        <w:t>maps.</w:t>
      </w:r>
    </w:p>
    <w:p>
      <w:pPr>
        <w:pStyle w:val="BodyText"/>
        <w:spacing w:line="204" w:lineRule="auto" w:before="12"/>
        <w:ind w:left="443" w:right="941" w:firstLine="298"/>
        <w:jc w:val="both"/>
      </w:pPr>
      <w:r>
        <w:rPr>
          <w:spacing w:val="-3"/>
          <w:w w:val="115"/>
        </w:rPr>
        <w:t>Recently, </w:t>
      </w:r>
      <w:r>
        <w:rPr>
          <w:w w:val="115"/>
        </w:rPr>
        <w:t>Iwanicki and Pesce [</w:t>
      </w:r>
      <w:hyperlink w:history="true" w:anchor="_bookmark0">
        <w:r>
          <w:rPr>
            <w:color w:val="0000FF"/>
            <w:w w:val="115"/>
          </w:rPr>
          <w:t>807</w:t>
        </w:r>
      </w:hyperlink>
      <w:r>
        <w:rPr>
          <w:w w:val="115"/>
        </w:rPr>
        <w:t>] derived a similar approximation for GGX BRDFs and environment cube maps, using a method called Nelder-Mead minimiza- tion.</w:t>
      </w:r>
      <w:r>
        <w:rPr>
          <w:spacing w:val="15"/>
          <w:w w:val="115"/>
        </w:rPr>
        <w:t> </w:t>
      </w:r>
      <w:r>
        <w:rPr>
          <w:w w:val="115"/>
        </w:rPr>
        <w:t>They</w:t>
      </w:r>
      <w:r>
        <w:rPr>
          <w:spacing w:val="-12"/>
          <w:w w:val="115"/>
        </w:rPr>
        <w:t> </w:t>
      </w:r>
      <w:r>
        <w:rPr>
          <w:w w:val="115"/>
        </w:rPr>
        <w:t>also</w:t>
      </w:r>
      <w:r>
        <w:rPr>
          <w:spacing w:val="-12"/>
          <w:w w:val="115"/>
        </w:rPr>
        <w:t> </w:t>
      </w:r>
      <w:r>
        <w:rPr>
          <w:w w:val="115"/>
        </w:rPr>
        <w:t>analyze</w:t>
      </w:r>
      <w:r>
        <w:rPr>
          <w:spacing w:val="-12"/>
          <w:w w:val="115"/>
        </w:rPr>
        <w:t> </w:t>
      </w:r>
      <w:r>
        <w:rPr>
          <w:w w:val="115"/>
        </w:rPr>
        <w:t>the</w:t>
      </w:r>
      <w:r>
        <w:rPr>
          <w:spacing w:val="-12"/>
          <w:w w:val="115"/>
        </w:rPr>
        <w:t> </w:t>
      </w:r>
      <w:r>
        <w:rPr>
          <w:w w:val="115"/>
        </w:rPr>
        <w:t>idea</w:t>
      </w:r>
      <w:r>
        <w:rPr>
          <w:spacing w:val="-12"/>
          <w:w w:val="115"/>
        </w:rPr>
        <w:t> </w:t>
      </w:r>
      <w:r>
        <w:rPr>
          <w:w w:val="115"/>
        </w:rPr>
        <w:t>of</w:t>
      </w:r>
      <w:r>
        <w:rPr>
          <w:spacing w:val="-12"/>
          <w:w w:val="115"/>
        </w:rPr>
        <w:t> </w:t>
      </w:r>
      <w:r>
        <w:rPr>
          <w:w w:val="115"/>
        </w:rPr>
        <w:t>exploiting</w:t>
      </w:r>
      <w:r>
        <w:rPr>
          <w:spacing w:val="-12"/>
          <w:w w:val="115"/>
        </w:rPr>
        <w:t> </w:t>
      </w:r>
      <w:r>
        <w:rPr>
          <w:w w:val="115"/>
        </w:rPr>
        <w:t>the</w:t>
      </w:r>
      <w:r>
        <w:rPr>
          <w:spacing w:val="-12"/>
          <w:w w:val="115"/>
        </w:rPr>
        <w:t> </w:t>
      </w:r>
      <w:r>
        <w:rPr>
          <w:w w:val="115"/>
        </w:rPr>
        <w:t>hardware</w:t>
      </w:r>
      <w:r>
        <w:rPr>
          <w:spacing w:val="-12"/>
          <w:w w:val="115"/>
        </w:rPr>
        <w:t> </w:t>
      </w:r>
      <w:r>
        <w:rPr>
          <w:w w:val="115"/>
        </w:rPr>
        <w:t>anisotropic</w:t>
      </w:r>
      <w:r>
        <w:rPr>
          <w:spacing w:val="-12"/>
          <w:w w:val="115"/>
        </w:rPr>
        <w:t> </w:t>
      </w:r>
      <w:r>
        <w:rPr>
          <w:w w:val="115"/>
        </w:rPr>
        <w:t>filtering</w:t>
      </w:r>
      <w:r>
        <w:rPr>
          <w:spacing w:val="-12"/>
          <w:w w:val="115"/>
        </w:rPr>
        <w:t> </w:t>
      </w:r>
      <w:r>
        <w:rPr>
          <w:w w:val="115"/>
        </w:rPr>
        <w:t>ability of modern GPUs to accelerate</w:t>
      </w:r>
      <w:r>
        <w:rPr>
          <w:spacing w:val="28"/>
          <w:w w:val="115"/>
        </w:rPr>
        <w:t> </w:t>
      </w:r>
      <w:r>
        <w:rPr>
          <w:w w:val="115"/>
        </w:rPr>
        <w:t>sampling.</w:t>
      </w:r>
    </w:p>
    <w:p>
      <w:pPr>
        <w:pStyle w:val="BodyText"/>
        <w:spacing w:line="204" w:lineRule="auto" w:before="6"/>
        <w:ind w:left="443" w:right="941" w:firstLine="298"/>
        <w:jc w:val="both"/>
      </w:pPr>
      <w:r>
        <w:rPr>
          <w:w w:val="115"/>
        </w:rPr>
        <w:t>The idea of using a single sample from a prefiltered cube map, but adapting its location</w:t>
      </w:r>
      <w:r>
        <w:rPr>
          <w:spacing w:val="-25"/>
          <w:w w:val="115"/>
        </w:rPr>
        <w:t> </w:t>
      </w:r>
      <w:r>
        <w:rPr>
          <w:w w:val="115"/>
        </w:rPr>
        <w:t>to</w:t>
      </w:r>
      <w:r>
        <w:rPr>
          <w:spacing w:val="-25"/>
          <w:w w:val="115"/>
        </w:rPr>
        <w:t> </w:t>
      </w:r>
      <w:r>
        <w:rPr>
          <w:w w:val="115"/>
        </w:rPr>
        <w:t>the</w:t>
      </w:r>
      <w:r>
        <w:rPr>
          <w:spacing w:val="-25"/>
          <w:w w:val="115"/>
        </w:rPr>
        <w:t> </w:t>
      </w:r>
      <w:r>
        <w:rPr>
          <w:w w:val="115"/>
        </w:rPr>
        <w:t>peak</w:t>
      </w:r>
      <w:r>
        <w:rPr>
          <w:spacing w:val="-24"/>
          <w:w w:val="115"/>
        </w:rPr>
        <w:t> </w:t>
      </w:r>
      <w:r>
        <w:rPr>
          <w:w w:val="115"/>
        </w:rPr>
        <w:t>of</w:t>
      </w:r>
      <w:r>
        <w:rPr>
          <w:spacing w:val="-24"/>
          <w:w w:val="115"/>
        </w:rPr>
        <w:t> </w:t>
      </w:r>
      <w:r>
        <w:rPr>
          <w:w w:val="115"/>
        </w:rPr>
        <w:t>a</w:t>
      </w:r>
      <w:r>
        <w:rPr>
          <w:spacing w:val="-25"/>
          <w:w w:val="115"/>
        </w:rPr>
        <w:t> </w:t>
      </w:r>
      <w:r>
        <w:rPr>
          <w:w w:val="115"/>
        </w:rPr>
        <w:t>more</w:t>
      </w:r>
      <w:r>
        <w:rPr>
          <w:spacing w:val="-26"/>
          <w:w w:val="115"/>
        </w:rPr>
        <w:t> </w:t>
      </w:r>
      <w:r>
        <w:rPr>
          <w:w w:val="115"/>
        </w:rPr>
        <w:t>complex</w:t>
      </w:r>
      <w:r>
        <w:rPr>
          <w:spacing w:val="-24"/>
          <w:w w:val="115"/>
        </w:rPr>
        <w:t> </w:t>
      </w:r>
      <w:r>
        <w:rPr>
          <w:w w:val="115"/>
        </w:rPr>
        <w:t>specular</w:t>
      </w:r>
      <w:r>
        <w:rPr>
          <w:spacing w:val="-24"/>
          <w:w w:val="115"/>
        </w:rPr>
        <w:t> </w:t>
      </w:r>
      <w:r>
        <w:rPr>
          <w:w w:val="115"/>
        </w:rPr>
        <w:t>BRDF,</w:t>
      </w:r>
      <w:r>
        <w:rPr>
          <w:spacing w:val="-25"/>
          <w:w w:val="115"/>
        </w:rPr>
        <w:t> </w:t>
      </w:r>
      <w:r>
        <w:rPr>
          <w:w w:val="115"/>
        </w:rPr>
        <w:t>is</w:t>
      </w:r>
      <w:r>
        <w:rPr>
          <w:spacing w:val="-25"/>
          <w:w w:val="115"/>
        </w:rPr>
        <w:t> </w:t>
      </w:r>
      <w:r>
        <w:rPr>
          <w:w w:val="115"/>
        </w:rPr>
        <w:t>also</w:t>
      </w:r>
      <w:r>
        <w:rPr>
          <w:spacing w:val="-25"/>
          <w:w w:val="115"/>
        </w:rPr>
        <w:t> </w:t>
      </w:r>
      <w:r>
        <w:rPr>
          <w:w w:val="115"/>
        </w:rPr>
        <w:t>explored</w:t>
      </w:r>
      <w:r>
        <w:rPr>
          <w:spacing w:val="-25"/>
          <w:w w:val="115"/>
        </w:rPr>
        <w:t> </w:t>
      </w:r>
      <w:r>
        <w:rPr>
          <w:spacing w:val="-3"/>
          <w:w w:val="115"/>
        </w:rPr>
        <w:t>by</w:t>
      </w:r>
      <w:r>
        <w:rPr>
          <w:spacing w:val="-25"/>
          <w:w w:val="115"/>
        </w:rPr>
        <w:t> </w:t>
      </w:r>
      <w:r>
        <w:rPr>
          <w:w w:val="115"/>
        </w:rPr>
        <w:t>Revie</w:t>
      </w:r>
      <w:r>
        <w:rPr>
          <w:spacing w:val="-25"/>
          <w:w w:val="115"/>
        </w:rPr>
        <w:t> </w:t>
      </w:r>
      <w:r>
        <w:rPr>
          <w:w w:val="115"/>
        </w:rPr>
        <w:t>[</w:t>
      </w:r>
      <w:hyperlink w:history="true" w:anchor="_bookmark0">
        <w:r>
          <w:rPr>
            <w:color w:val="0000FF"/>
            <w:w w:val="115"/>
          </w:rPr>
          <w:t>1489</w:t>
        </w:r>
      </w:hyperlink>
      <w:r>
        <w:rPr>
          <w:w w:val="115"/>
        </w:rPr>
        <w:t>] for fur rendering combined with deferred shading (</w:t>
      </w:r>
      <w:hyperlink w:history="true" w:anchor="_bookmark0">
        <w:r>
          <w:rPr>
            <w:color w:val="0000FF"/>
            <w:w w:val="115"/>
          </w:rPr>
          <w:t>Section 20.1</w:t>
        </w:r>
      </w:hyperlink>
      <w:r>
        <w:rPr>
          <w:w w:val="115"/>
        </w:rPr>
        <w:t>). In this context, limitations do not directly stem from environment mapping but rather from the need to</w:t>
      </w:r>
      <w:r>
        <w:rPr>
          <w:spacing w:val="-6"/>
          <w:w w:val="115"/>
        </w:rPr>
        <w:t> </w:t>
      </w:r>
      <w:r>
        <w:rPr>
          <w:w w:val="115"/>
        </w:rPr>
        <w:t>encode</w:t>
      </w:r>
      <w:r>
        <w:rPr>
          <w:spacing w:val="-5"/>
          <w:w w:val="115"/>
        </w:rPr>
        <w:t> </w:t>
      </w:r>
      <w:r>
        <w:rPr>
          <w:w w:val="115"/>
        </w:rPr>
        <w:t>as</w:t>
      </w:r>
      <w:r>
        <w:rPr>
          <w:spacing w:val="-5"/>
          <w:w w:val="115"/>
        </w:rPr>
        <w:t> </w:t>
      </w:r>
      <w:r>
        <w:rPr>
          <w:w w:val="115"/>
        </w:rPr>
        <w:t>few</w:t>
      </w:r>
      <w:r>
        <w:rPr>
          <w:spacing w:val="-5"/>
          <w:w w:val="115"/>
        </w:rPr>
        <w:t> </w:t>
      </w:r>
      <w:r>
        <w:rPr>
          <w:w w:val="115"/>
        </w:rPr>
        <w:t>parameters</w:t>
      </w:r>
      <w:r>
        <w:rPr>
          <w:spacing w:val="-5"/>
          <w:w w:val="115"/>
        </w:rPr>
        <w:t> </w:t>
      </w:r>
      <w:r>
        <w:rPr>
          <w:w w:val="115"/>
        </w:rPr>
        <w:t>as</w:t>
      </w:r>
      <w:r>
        <w:rPr>
          <w:spacing w:val="-5"/>
          <w:w w:val="115"/>
        </w:rPr>
        <w:t> </w:t>
      </w:r>
      <w:r>
        <w:rPr>
          <w:w w:val="115"/>
        </w:rPr>
        <w:t>possible</w:t>
      </w:r>
      <w:r>
        <w:rPr>
          <w:spacing w:val="-5"/>
          <w:w w:val="115"/>
        </w:rPr>
        <w:t> </w:t>
      </w:r>
      <w:r>
        <w:rPr>
          <w:w w:val="115"/>
        </w:rPr>
        <w:t>in</w:t>
      </w:r>
      <w:r>
        <w:rPr>
          <w:spacing w:val="-5"/>
          <w:w w:val="115"/>
        </w:rPr>
        <w:t> </w:t>
      </w:r>
      <w:r>
        <w:rPr>
          <w:w w:val="115"/>
        </w:rPr>
        <w:t>the</w:t>
      </w:r>
      <w:r>
        <w:rPr>
          <w:spacing w:val="-6"/>
          <w:w w:val="115"/>
        </w:rPr>
        <w:t> </w:t>
      </w:r>
      <w:r>
        <w:rPr>
          <w:w w:val="115"/>
        </w:rPr>
        <w:t>G-buffer.</w:t>
      </w:r>
      <w:r>
        <w:rPr>
          <w:spacing w:val="14"/>
          <w:w w:val="115"/>
        </w:rPr>
        <w:t> </w:t>
      </w:r>
      <w:r>
        <w:rPr>
          <w:w w:val="115"/>
        </w:rPr>
        <w:t>McAuley</w:t>
      </w:r>
      <w:r>
        <w:rPr>
          <w:spacing w:val="-5"/>
          <w:w w:val="115"/>
        </w:rPr>
        <w:t> </w:t>
      </w:r>
      <w:r>
        <w:rPr>
          <w:w w:val="115"/>
        </w:rPr>
        <w:t>[</w:t>
      </w:r>
      <w:hyperlink w:history="true" w:anchor="_bookmark0">
        <w:r>
          <w:rPr>
            <w:color w:val="0000FF"/>
            <w:w w:val="115"/>
          </w:rPr>
          <w:t>1154</w:t>
        </w:r>
      </w:hyperlink>
      <w:r>
        <w:rPr>
          <w:w w:val="115"/>
        </w:rPr>
        <w:t>]</w:t>
      </w:r>
      <w:r>
        <w:rPr>
          <w:spacing w:val="-5"/>
          <w:w w:val="115"/>
        </w:rPr>
        <w:t> </w:t>
      </w:r>
      <w:r>
        <w:rPr>
          <w:w w:val="115"/>
        </w:rPr>
        <w:t>extends</w:t>
      </w:r>
      <w:r>
        <w:rPr>
          <w:spacing w:val="-5"/>
          <w:w w:val="115"/>
        </w:rPr>
        <w:t> </w:t>
      </w:r>
      <w:r>
        <w:rPr>
          <w:w w:val="115"/>
        </w:rPr>
        <w:t>the idea, using this technique for all surfaces in a deferred rendering</w:t>
      </w:r>
      <w:r>
        <w:rPr>
          <w:spacing w:val="30"/>
          <w:w w:val="115"/>
        </w:rPr>
        <w:t> </w:t>
      </w:r>
      <w:r>
        <w:rPr>
          <w:w w:val="115"/>
        </w:rPr>
        <w:t>system.</w:t>
      </w:r>
    </w:p>
    <w:p>
      <w:pPr>
        <w:pStyle w:val="BodyText"/>
        <w:spacing w:line="204" w:lineRule="auto" w:before="8"/>
        <w:ind w:left="443" w:right="941" w:firstLine="298"/>
        <w:jc w:val="both"/>
      </w:pPr>
      <w:r>
        <w:rPr>
          <w:w w:val="115"/>
        </w:rPr>
        <w:t>McAllister et al. [</w:t>
      </w:r>
      <w:hyperlink w:history="true" w:anchor="_bookmark0">
        <w:r>
          <w:rPr>
            <w:color w:val="0000FF"/>
            <w:w w:val="115"/>
          </w:rPr>
          <w:t>1150</w:t>
        </w:r>
      </w:hyperlink>
      <w:r>
        <w:rPr>
          <w:w w:val="115"/>
        </w:rPr>
        <w:t>, </w:t>
      </w:r>
      <w:hyperlink w:history="true" w:anchor="_bookmark0">
        <w:r>
          <w:rPr>
            <w:color w:val="0000FF"/>
            <w:w w:val="115"/>
          </w:rPr>
          <w:t>1151</w:t>
        </w:r>
      </w:hyperlink>
      <w:r>
        <w:rPr>
          <w:w w:val="115"/>
        </w:rPr>
        <w:t>] develop a technique that enables the rendering of a </w:t>
      </w:r>
      <w:r>
        <w:rPr>
          <w:spacing w:val="-3"/>
          <w:w w:val="115"/>
        </w:rPr>
        <w:t>variety</w:t>
      </w:r>
      <w:r>
        <w:rPr>
          <w:spacing w:val="-14"/>
          <w:w w:val="115"/>
        </w:rPr>
        <w:t> </w:t>
      </w:r>
      <w:r>
        <w:rPr>
          <w:w w:val="115"/>
        </w:rPr>
        <w:t>of</w:t>
      </w:r>
      <w:r>
        <w:rPr>
          <w:spacing w:val="-14"/>
          <w:w w:val="115"/>
        </w:rPr>
        <w:t> </w:t>
      </w:r>
      <w:r>
        <w:rPr>
          <w:w w:val="115"/>
        </w:rPr>
        <w:t>effects,</w:t>
      </w:r>
      <w:r>
        <w:rPr>
          <w:spacing w:val="-11"/>
          <w:w w:val="115"/>
        </w:rPr>
        <w:t> </w:t>
      </w:r>
      <w:r>
        <w:rPr>
          <w:w w:val="115"/>
        </w:rPr>
        <w:t>including</w:t>
      </w:r>
      <w:r>
        <w:rPr>
          <w:spacing w:val="-14"/>
          <w:w w:val="115"/>
        </w:rPr>
        <w:t> </w:t>
      </w:r>
      <w:r>
        <w:rPr>
          <w:w w:val="115"/>
        </w:rPr>
        <w:t>anisotropy</w:t>
      </w:r>
      <w:r>
        <w:rPr>
          <w:spacing w:val="-14"/>
          <w:w w:val="115"/>
        </w:rPr>
        <w:t> </w:t>
      </w:r>
      <w:r>
        <w:rPr>
          <w:w w:val="115"/>
        </w:rPr>
        <w:t>and</w:t>
      </w:r>
      <w:r>
        <w:rPr>
          <w:spacing w:val="-13"/>
          <w:w w:val="115"/>
        </w:rPr>
        <w:t> </w:t>
      </w:r>
      <w:r>
        <w:rPr>
          <w:w w:val="115"/>
        </w:rPr>
        <w:t>retroreflection,</w:t>
      </w:r>
      <w:r>
        <w:rPr>
          <w:spacing w:val="-12"/>
          <w:w w:val="115"/>
        </w:rPr>
        <w:t> </w:t>
      </w:r>
      <w:r>
        <w:rPr>
          <w:spacing w:val="-3"/>
          <w:w w:val="115"/>
        </w:rPr>
        <w:t>by</w:t>
      </w:r>
      <w:r>
        <w:rPr>
          <w:spacing w:val="-13"/>
          <w:w w:val="115"/>
        </w:rPr>
        <w:t> </w:t>
      </w:r>
      <w:r>
        <w:rPr>
          <w:w w:val="115"/>
        </w:rPr>
        <w:t>exploiting</w:t>
      </w:r>
      <w:r>
        <w:rPr>
          <w:spacing w:val="-14"/>
          <w:w w:val="115"/>
        </w:rPr>
        <w:t> </w:t>
      </w:r>
      <w:r>
        <w:rPr>
          <w:w w:val="115"/>
        </w:rPr>
        <w:t>the</w:t>
      </w:r>
      <w:r>
        <w:rPr>
          <w:spacing w:val="-14"/>
          <w:w w:val="115"/>
        </w:rPr>
        <w:t> </w:t>
      </w:r>
      <w:r>
        <w:rPr>
          <w:w w:val="115"/>
        </w:rPr>
        <w:t>properties of the Lafortune BRDF. This BRDF [</w:t>
      </w:r>
      <w:hyperlink w:history="true" w:anchor="_bookmark0">
        <w:r>
          <w:rPr>
            <w:color w:val="0000FF"/>
            <w:w w:val="115"/>
          </w:rPr>
          <w:t>954</w:t>
        </w:r>
      </w:hyperlink>
      <w:r>
        <w:rPr>
          <w:w w:val="115"/>
        </w:rPr>
        <w:t>] is itself an approximation for physically based rendering. It is made of multiple Phong lobes, perturbed around the reflection direction. Lafortune demonstrated the ability of this BRDF to represent complex materials </w:t>
      </w:r>
      <w:r>
        <w:rPr>
          <w:spacing w:val="-3"/>
          <w:w w:val="115"/>
        </w:rPr>
        <w:t>by </w:t>
      </w:r>
      <w:r>
        <w:rPr>
          <w:w w:val="115"/>
        </w:rPr>
        <w:t>fitting these lobes to the He-Torrance model [</w:t>
      </w:r>
      <w:hyperlink w:history="true" w:anchor="_bookmark0">
        <w:r>
          <w:rPr>
            <w:color w:val="0000FF"/>
            <w:w w:val="115"/>
          </w:rPr>
          <w:t>686</w:t>
        </w:r>
      </w:hyperlink>
      <w:r>
        <w:rPr>
          <w:w w:val="115"/>
        </w:rPr>
        <w:t>] and to measurements </w:t>
      </w:r>
      <w:r>
        <w:rPr>
          <w:w w:val="102"/>
        </w:rPr>
        <w:t>of</w:t>
      </w:r>
      <w:r>
        <w:rPr>
          <w:spacing w:val="19"/>
        </w:rPr>
        <w:t> </w:t>
      </w:r>
      <w:r>
        <w:rPr>
          <w:w w:val="124"/>
        </w:rPr>
        <w:t>r</w:t>
      </w:r>
      <w:r>
        <w:rPr>
          <w:w w:val="106"/>
        </w:rPr>
        <w:t>e</w:t>
      </w:r>
      <w:r>
        <w:rPr>
          <w:w w:val="114"/>
        </w:rPr>
        <w:t>al</w:t>
      </w:r>
      <w:r>
        <w:rPr>
          <w:spacing w:val="20"/>
        </w:rPr>
        <w:t> </w:t>
      </w:r>
      <w:r>
        <w:rPr>
          <w:w w:val="113"/>
        </w:rPr>
        <w:t>m</w:t>
      </w:r>
      <w:r>
        <w:rPr>
          <w:w w:val="130"/>
        </w:rPr>
        <w:t>at</w:t>
      </w:r>
      <w:r>
        <w:rPr>
          <w:w w:val="106"/>
        </w:rPr>
        <w:t>e</w:t>
      </w:r>
      <w:r>
        <w:rPr>
          <w:w w:val="124"/>
        </w:rPr>
        <w:t>r</w:t>
      </w:r>
      <w:r>
        <w:rPr>
          <w:w w:val="105"/>
        </w:rPr>
        <w:t>i</w:t>
      </w:r>
      <w:r>
        <w:rPr>
          <w:w w:val="114"/>
        </w:rPr>
        <w:t>al</w:t>
      </w:r>
      <w:r>
        <w:rPr>
          <w:w w:val="107"/>
        </w:rPr>
        <w:t>s</w:t>
      </w:r>
      <w:r>
        <w:rPr>
          <w:spacing w:val="19"/>
        </w:rPr>
        <w:t> </w:t>
      </w:r>
      <w:r>
        <w:rPr>
          <w:w w:val="96"/>
        </w:rPr>
        <w:t>f</w:t>
      </w:r>
      <w:r>
        <w:rPr>
          <w:w w:val="124"/>
        </w:rPr>
        <w:t>r</w:t>
      </w:r>
      <w:r>
        <w:rPr>
          <w:w w:val="110"/>
        </w:rPr>
        <w:t>om</w:t>
      </w:r>
      <w:r>
        <w:rPr>
          <w:spacing w:val="20"/>
        </w:rPr>
        <w:t> </w:t>
      </w:r>
      <w:r>
        <w:rPr>
          <w:w w:val="119"/>
        </w:rPr>
        <w:t>a</w:t>
      </w:r>
      <w:r>
        <w:rPr>
          <w:spacing w:val="19"/>
        </w:rPr>
        <w:t> </w:t>
      </w:r>
      <w:r>
        <w:rPr>
          <w:w w:val="109"/>
        </w:rPr>
        <w:t>gon</w:t>
      </w:r>
      <w:r>
        <w:rPr>
          <w:w w:val="105"/>
        </w:rPr>
        <w:t>i</w:t>
      </w:r>
      <w:r>
        <w:rPr>
          <w:w w:val="113"/>
        </w:rPr>
        <w:t>or</w:t>
      </w:r>
      <w:r>
        <w:rPr>
          <w:w w:val="106"/>
        </w:rPr>
        <w:t>e</w:t>
      </w:r>
      <w:r>
        <w:rPr>
          <w:w w:val="96"/>
        </w:rPr>
        <w:t>fl</w:t>
      </w:r>
      <w:r>
        <w:rPr>
          <w:w w:val="106"/>
        </w:rPr>
        <w:t>ec</w:t>
      </w:r>
      <w:r>
        <w:rPr>
          <w:w w:val="148"/>
        </w:rPr>
        <w:t>t</w:t>
      </w:r>
      <w:r>
        <w:rPr>
          <w:w w:val="110"/>
        </w:rPr>
        <w:t>om</w:t>
      </w:r>
      <w:r>
        <w:rPr>
          <w:w w:val="106"/>
        </w:rPr>
        <w:t>e</w:t>
      </w:r>
      <w:r>
        <w:rPr>
          <w:w w:val="148"/>
        </w:rPr>
        <w:t>t</w:t>
      </w:r>
      <w:r>
        <w:rPr>
          <w:w w:val="106"/>
        </w:rPr>
        <w:t>e</w:t>
      </w:r>
      <w:r>
        <w:rPr>
          <w:w w:val="124"/>
        </w:rPr>
        <w:t>r</w:t>
      </w:r>
      <w:r>
        <w:rPr>
          <w:w w:val="117"/>
        </w:rPr>
        <w:t>.</w:t>
      </w:r>
      <w:r>
        <w:rPr/>
        <w:t> </w:t>
      </w:r>
      <w:r>
        <w:rPr>
          <w:spacing w:val="1"/>
        </w:rPr>
        <w:t> </w:t>
      </w:r>
      <w:r>
        <w:rPr>
          <w:w w:val="109"/>
        </w:rPr>
        <w:t>M</w:t>
      </w:r>
      <w:r>
        <w:rPr>
          <w:w w:val="106"/>
        </w:rPr>
        <w:t>c</w:t>
      </w:r>
      <w:r>
        <w:rPr>
          <w:w w:val="109"/>
        </w:rPr>
        <w:t>Al</w:t>
      </w:r>
      <w:r>
        <w:rPr>
          <w:w w:val="105"/>
        </w:rPr>
        <w:t>li</w:t>
      </w:r>
      <w:r>
        <w:rPr>
          <w:w w:val="107"/>
        </w:rPr>
        <w:t>s</w:t>
      </w:r>
      <w:r>
        <w:rPr>
          <w:w w:val="148"/>
        </w:rPr>
        <w:t>t</w:t>
      </w:r>
      <w:r>
        <w:rPr>
          <w:w w:val="106"/>
        </w:rPr>
        <w:t>e</w:t>
      </w:r>
      <w:r>
        <w:rPr>
          <w:w w:val="124"/>
        </w:rPr>
        <w:t>r</w:t>
      </w:r>
      <w:r>
        <w:rPr>
          <w:w w:val="27"/>
        </w:rPr>
        <w:t>’</w:t>
      </w:r>
      <w:r>
        <w:rPr>
          <w:w w:val="107"/>
        </w:rPr>
        <w:t>s</w:t>
      </w:r>
      <w:r>
        <w:rPr>
          <w:spacing w:val="19"/>
        </w:rPr>
        <w:t> </w:t>
      </w:r>
      <w:r>
        <w:rPr>
          <w:w w:val="148"/>
        </w:rPr>
        <w:t>t</w:t>
      </w:r>
      <w:r>
        <w:rPr>
          <w:w w:val="106"/>
        </w:rPr>
        <w:t>e</w:t>
      </w:r>
      <w:r>
        <w:rPr>
          <w:spacing w:val="-6"/>
          <w:w w:val="106"/>
        </w:rPr>
        <w:t>c</w:t>
      </w:r>
      <w:r>
        <w:rPr>
          <w:w w:val="117"/>
        </w:rPr>
        <w:t>hn</w:t>
      </w:r>
      <w:r>
        <w:rPr>
          <w:spacing w:val="-1"/>
          <w:w w:val="105"/>
        </w:rPr>
        <w:t>i</w:t>
      </w:r>
      <w:r>
        <w:rPr>
          <w:w w:val="111"/>
        </w:rPr>
        <w:t>q</w:t>
      </w:r>
      <w:r>
        <w:rPr>
          <w:w w:val="117"/>
        </w:rPr>
        <w:t>u</w:t>
      </w:r>
      <w:r>
        <w:rPr>
          <w:w w:val="106"/>
        </w:rPr>
        <w:t>e</w:t>
      </w:r>
      <w:r>
        <w:rPr>
          <w:spacing w:val="20"/>
        </w:rPr>
        <w:t> </w:t>
      </w:r>
      <w:r>
        <w:rPr>
          <w:w w:val="124"/>
        </w:rPr>
        <w:t>r</w:t>
      </w:r>
      <w:r>
        <w:rPr>
          <w:w w:val="106"/>
        </w:rPr>
        <w:t>e</w:t>
      </w:r>
      <w:r>
        <w:rPr>
          <w:w w:val="105"/>
        </w:rPr>
        <w:t>li</w:t>
      </w:r>
      <w:r>
        <w:rPr>
          <w:w w:val="106"/>
        </w:rPr>
        <w:t>e</w:t>
      </w:r>
      <w:r>
        <w:rPr>
          <w:w w:val="107"/>
        </w:rPr>
        <w:t>s</w:t>
      </w:r>
      <w:r>
        <w:rPr>
          <w:spacing w:val="19"/>
        </w:rPr>
        <w:t> </w:t>
      </w:r>
      <w:r>
        <w:rPr>
          <w:w w:val="111"/>
        </w:rPr>
        <w:t>on</w:t>
      </w:r>
      <w:r>
        <w:rPr>
          <w:spacing w:val="20"/>
        </w:rPr>
        <w:t> </w:t>
      </w:r>
      <w:r>
        <w:rPr>
          <w:w w:val="117"/>
        </w:rPr>
        <w:t>n</w:t>
      </w:r>
      <w:r>
        <w:rPr>
          <w:w w:val="121"/>
        </w:rPr>
        <w:t>ot</w:t>
      </w:r>
      <w:r>
        <w:rPr>
          <w:w w:val="105"/>
        </w:rPr>
        <w:t>i</w:t>
      </w:r>
      <w:r>
        <w:rPr>
          <w:w w:val="106"/>
        </w:rPr>
        <w:t>c</w:t>
      </w:r>
      <w:r>
        <w:rPr>
          <w:w w:val="105"/>
        </w:rPr>
        <w:t>i</w:t>
      </w:r>
      <w:r>
        <w:rPr>
          <w:w w:val="117"/>
        </w:rPr>
        <w:t>n</w:t>
      </w:r>
      <w:r>
        <w:rPr>
          <w:w w:val="106"/>
        </w:rPr>
        <w:t>g </w:t>
      </w:r>
      <w:r>
        <w:rPr>
          <w:w w:val="115"/>
        </w:rPr>
        <w:t>that since Lafortune lobes are generalized Phong lobes, a conventional prefiltered environment map can </w:t>
      </w:r>
      <w:r>
        <w:rPr>
          <w:spacing w:val="2"/>
          <w:w w:val="115"/>
        </w:rPr>
        <w:t>be </w:t>
      </w:r>
      <w:r>
        <w:rPr>
          <w:w w:val="115"/>
        </w:rPr>
        <w:t>used, with its mips encoding different Phong exponents. Green et al. [</w:t>
      </w:r>
      <w:hyperlink w:history="true" w:anchor="_bookmark0">
        <w:r>
          <w:rPr>
            <w:color w:val="0000FF"/>
            <w:w w:val="115"/>
          </w:rPr>
          <w:t>582</w:t>
        </w:r>
      </w:hyperlink>
      <w:r>
        <w:rPr>
          <w:w w:val="115"/>
        </w:rPr>
        <w:t>] propose a similar method, which uses Gaussian lobes instead of Phong lobes. In addition, their approach can </w:t>
      </w:r>
      <w:r>
        <w:rPr>
          <w:spacing w:val="2"/>
          <w:w w:val="115"/>
        </w:rPr>
        <w:t>be </w:t>
      </w:r>
      <w:r>
        <w:rPr>
          <w:w w:val="115"/>
        </w:rPr>
        <w:t>extended to support directional shadowing of the environment map (</w:t>
      </w:r>
      <w:hyperlink w:history="true" w:anchor="_bookmark0">
        <w:r>
          <w:rPr>
            <w:color w:val="0000FF"/>
            <w:w w:val="115"/>
          </w:rPr>
          <w:t>Section</w:t>
        </w:r>
        <w:r>
          <w:rPr>
            <w:color w:val="0000FF"/>
            <w:spacing w:val="27"/>
            <w:w w:val="115"/>
          </w:rPr>
          <w:t> </w:t>
        </w:r>
        <w:r>
          <w:rPr>
            <w:color w:val="0000FF"/>
            <w:w w:val="115"/>
          </w:rPr>
          <w:t>11.4</w:t>
        </w:r>
      </w:hyperlink>
      <w:r>
        <w:rPr>
          <w:w w:val="115"/>
        </w:rPr>
        <w:t>).</w:t>
      </w:r>
    </w:p>
    <w:p>
      <w:pPr>
        <w:pStyle w:val="BodyText"/>
      </w:pPr>
    </w:p>
    <w:p>
      <w:pPr>
        <w:pStyle w:val="Heading1"/>
        <w:numPr>
          <w:ilvl w:val="1"/>
          <w:numId w:val="4"/>
        </w:numPr>
        <w:tabs>
          <w:tab w:pos="1342" w:val="left" w:leader="none"/>
          <w:tab w:pos="1344" w:val="left" w:leader="none"/>
        </w:tabs>
        <w:spacing w:line="240" w:lineRule="auto" w:before="141" w:after="0"/>
        <w:ind w:left="1343" w:right="0" w:hanging="901"/>
        <w:jc w:val="left"/>
      </w:pPr>
      <w:hyperlink w:history="true" w:anchor="_bookmark0">
        <w:r>
          <w:rPr>
            <w:color w:val="98727C"/>
          </w:rPr>
          <w:t>Irradiance Environment</w:t>
        </w:r>
        <w:r>
          <w:rPr>
            <w:color w:val="98727C"/>
            <w:spacing w:val="47"/>
          </w:rPr>
          <w:t> </w:t>
        </w:r>
        <w:r>
          <w:rPr>
            <w:color w:val="98727C"/>
          </w:rPr>
          <w:t>Mapping</w:t>
        </w:r>
      </w:hyperlink>
    </w:p>
    <w:p>
      <w:pPr>
        <w:pStyle w:val="BodyText"/>
        <w:spacing w:line="204" w:lineRule="auto" w:before="137"/>
        <w:ind w:left="443" w:right="941"/>
        <w:jc w:val="both"/>
      </w:pPr>
      <w:r>
        <w:rPr>
          <w:w w:val="115"/>
        </w:rPr>
        <w:t>The previous section discussed using filtered environment maps for glossy specular reflections. These maps can </w:t>
      </w:r>
      <w:r>
        <w:rPr>
          <w:spacing w:val="2"/>
          <w:w w:val="115"/>
        </w:rPr>
        <w:t>be </w:t>
      </w:r>
      <w:r>
        <w:rPr>
          <w:w w:val="115"/>
        </w:rPr>
        <w:t>used for diffuse reflections as well [</w:t>
      </w:r>
      <w:hyperlink w:history="true" w:anchor="_bookmark0">
        <w:r>
          <w:rPr>
            <w:color w:val="0000FF"/>
            <w:w w:val="115"/>
          </w:rPr>
          <w:t>590</w:t>
        </w:r>
      </w:hyperlink>
      <w:r>
        <w:rPr>
          <w:w w:val="115"/>
        </w:rPr>
        <w:t>, </w:t>
      </w:r>
      <w:hyperlink w:history="true" w:anchor="_bookmark0">
        <w:r>
          <w:rPr>
            <w:color w:val="0000FF"/>
            <w:w w:val="115"/>
          </w:rPr>
          <w:t>1212</w:t>
        </w:r>
      </w:hyperlink>
      <w:r>
        <w:rPr>
          <w:w w:val="115"/>
        </w:rPr>
        <w:t>].</w:t>
      </w:r>
      <w:r>
        <w:rPr>
          <w:spacing w:val="-23"/>
          <w:w w:val="115"/>
        </w:rPr>
        <w:t> </w:t>
      </w:r>
      <w:r>
        <w:rPr>
          <w:w w:val="115"/>
        </w:rPr>
        <w:t>Envi- ronment maps for specular reflections </w:t>
      </w:r>
      <w:r>
        <w:rPr>
          <w:spacing w:val="-3"/>
          <w:w w:val="115"/>
        </w:rPr>
        <w:t>have </w:t>
      </w:r>
      <w:r>
        <w:rPr>
          <w:w w:val="115"/>
        </w:rPr>
        <w:t>some common properties, whether they are unfiltered and used for mirror reflections, or they are filtered and used for glossy reflections. In both cases, specular environment maps are indexed with the reflected view vector, and they contain radiance values. Unfiltered environment maps contain incoming radiance values, and filtered environment maps contain outgoing radiance values.</w:t>
      </w:r>
    </w:p>
    <w:p>
      <w:pPr>
        <w:spacing w:after="0" w:line="204" w:lineRule="auto"/>
        <w:jc w:val="both"/>
        <w:sectPr>
          <w:pgSz w:w="12240" w:h="15840"/>
          <w:pgMar w:header="2359" w:footer="0" w:top="2560" w:bottom="280" w:left="1720" w:right="1720"/>
        </w:sectPr>
      </w:pPr>
    </w:p>
    <w:p>
      <w:pPr>
        <w:pStyle w:val="BodyText"/>
        <w:spacing w:before="4"/>
        <w:rPr>
          <w:sz w:val="27"/>
        </w:rPr>
      </w:pPr>
    </w:p>
    <w:p>
      <w:pPr>
        <w:pStyle w:val="BodyText"/>
        <w:ind w:left="3157"/>
      </w:pPr>
      <w:r>
        <w:rPr/>
        <w:pict>
          <v:group style="width:147.35pt;height:147.35pt;mso-position-horizontal-relative:char;mso-position-vertical-relative:line" coordorigin="0,0" coordsize="2947,2947">
            <v:shape style="position:absolute;left:23;top:34;width:1129;height:1570" coordorigin="23,34" coordsize="1129,1570" path="m763,976l23,519m763,1159l23,842m831,1339l26,1153m1151,603l965,37m956,662l589,40m844,783l213,34m1012,1492l26,1604e" filled="false" stroked="true" strokeweight=".699257pt" strokecolor="#ef4d37">
              <v:path arrowok="t"/>
              <v:stroke dashstyle="longdash"/>
            </v:shape>
            <v:shape style="position:absolute;left:840;top:1424;width:1063;height:1252" coordorigin="840,1424" coordsize="1063,1252" path="m840,2675l1068,2511,1193,2410,1261,2329,1316,2228,1334,2167,1337,2099,1329,2025,1316,1948,1302,1871,1293,1797,1293,1727,1309,1665,1344,1613,1393,1566,1448,1523,1507,1484,1570,1453,1635,1432,1702,1424,1770,1431,1837,1456,1903,1501e" filled="false" stroked="true" strokeweight="1.16543pt" strokecolor="#0077be">
              <v:path arrowok="t"/>
              <v:stroke dashstyle="solid"/>
            </v:shape>
            <v:shape style="position:absolute;left:1288;top:34;width:1020;height:1060" coordorigin="1288,34" coordsize="1020,1060" path="m1714,1094l2308,36m1658,855l1904,37m1527,705l1602,37m1363,622l1288,34e" filled="false" stroked="true" strokeweight=".699257pt" strokecolor="#ef4d37">
              <v:path arrowok="t"/>
              <v:stroke dashstyle="longdash"/>
            </v:shape>
            <v:shape style="position:absolute;left:964;top:618;width:515;height:871" coordorigin="965,618" coordsize="515,871" path="m965,674l1480,1489,1161,618e" filled="false" stroked="true" strokeweight=".699257pt" strokecolor="#373535">
              <v:path arrowok="t"/>
              <v:stroke dashstyle="solid"/>
            </v:shape>
            <v:shape style="position:absolute;left:919;top:603;width:121;height:137" type="#_x0000_t75" stroked="false">
              <v:imagedata r:id="rId136" o:title=""/>
            </v:shape>
            <v:shape style="position:absolute;left:1110;top:539;width:125;height:136" type="#_x0000_t75" stroked="false">
              <v:imagedata r:id="rId137" o:title=""/>
            </v:shape>
            <v:line style="position:absolute" from="1480,1487" to="861,797" stroked="true" strokeweight=".699257pt" strokecolor="#373535">
              <v:stroke dashstyle="solid"/>
            </v:line>
            <v:shape style="position:absolute;left:804;top:733;width:130;height:134" type="#_x0000_t75" stroked="false">
              <v:imagedata r:id="rId138" o:title=""/>
            </v:shape>
            <v:shape style="position:absolute;left:432;top:440;width:1941;height:1626" coordorigin="432,441" coordsize="1941,1626" path="m2372,926l2330,865,2284,808,2234,753,2180,702,2122,655,2062,613,1998,574,1932,540,1863,510,1791,486,1717,466,1642,452,1564,444,1485,441,1410,443,1336,451,1264,464,1194,482,1125,504,1059,530,995,561,933,597,875,636,819,678,766,725,716,774,670,827,627,883,588,942,553,1003,522,1067,495,1134,473,1202,455,1272,443,1344,435,1418,432,1493,435,1572,444,1649,458,1724,477,1797,501,1868,530,1937,564,2003,602,2067m2372,926l597,2060m1212,1582l1290,1576,1364,1559,1434,1533,1499,1497,1558,1453,1610,1401,1654,1342,1690,1277,1716,1207,1733,1133,1739,1055,1733,977,1716,903,1690,833,1654,769,1610,710,1558,658,1499,614,1434,578,1364,551,1290,535,1212,529,1135,535,1060,551,990,578,926,614,867,658,815,710,771,769,735,833,708,903,692,977,686,1055,692,1133,708,1207,735,1277,771,1342,815,1401,867,1453,926,1497,990,1533,1060,1559,1135,1576,1212,1582xm1366,637l1480,1489,1524,721e" filled="false" stroked="true" strokeweight=".699257pt" strokecolor="#373535">
              <v:path arrowok="t"/>
              <v:stroke dashstyle="solid"/>
            </v:shape>
            <v:shape style="position:absolute;left:1304;top:553;width:285;height:207" type="#_x0000_t75" stroked="false">
              <v:imagedata r:id="rId139" o:title=""/>
            </v:shape>
            <v:shape style="position:absolute;left:1479;top:879;width:213;height:610" coordorigin="1480,880" coordsize="213,610" path="m1646,880l1480,1489,1692,1113e" filled="false" stroked="true" strokeweight=".699257pt" strokecolor="#373535">
              <v:path arrowok="t"/>
              <v:stroke dashstyle="solid"/>
            </v:shape>
            <v:shape style="position:absolute;left:1617;top:1039;width:117;height:137" type="#_x0000_t75" stroked="false">
              <v:imagedata r:id="rId140" o:title=""/>
            </v:shape>
            <v:shape style="position:absolute;left:1572;top:797;width:129;height:133" type="#_x0000_t75" stroked="false">
              <v:imagedata r:id="rId141" o:title=""/>
            </v:shape>
            <v:shape style="position:absolute;left:770;top:981;width:700;height:501" coordorigin="770,981" coordsize="700,501" path="m771,981l1469,1481,770,1161e" filled="false" stroked="true" strokeweight=".699257pt" strokecolor="#373535">
              <v:path arrowok="t"/>
              <v:stroke dashstyle="solid"/>
            </v:shape>
            <v:shape style="position:absolute;left:693;top:1114;width:137;height:121" type="#_x0000_t75" stroked="false">
              <v:imagedata r:id="rId142" o:title=""/>
            </v:shape>
            <v:shape style="position:absolute;left:702;top:932;width:136;height:124" type="#_x0000_t75" stroked="false">
              <v:imagedata r:id="rId143" o:title=""/>
            </v:shape>
            <v:shape style="position:absolute;left:853;top:1341;width:616;height:151" coordorigin="854,1342" coordsize="616,151" path="m854,1342l1469,1481,1038,1492e" filled="false" stroked="true" strokeweight=".699257pt" strokecolor="#373535">
              <v:path arrowok="t"/>
              <v:stroke dashstyle="solid"/>
            </v:shape>
            <v:shape style="position:absolute;left:953;top:1425;width:122;height:133" type="#_x0000_t75" stroked="false">
              <v:imagedata r:id="rId144" o:title=""/>
            </v:shape>
            <v:shape style="position:absolute;left:771;top:1284;width:132;height:130" type="#_x0000_t75" stroked="false">
              <v:imagedata r:id="rId145" o:title=""/>
            </v:shape>
            <v:rect style="position:absolute;left:23;top:34;width:2891;height:2891" filled="false" stroked="true" strokeweight=".850077pt" strokecolor="#00a85a">
              <v:stroke dashstyle="solid"/>
            </v:rect>
            <v:shape style="position:absolute;left:383;top:0;width:2168;height:63" coordorigin="383,0" coordsize="2168,63" path="m1467,0l1467,62m2189,0l2189,62m744,0l744,62m2551,0l2551,62m1828,0l1828,62m1106,0l1106,62m383,0l383,62e" filled="false" stroked="true" strokeweight=".932343pt" strokecolor="#ee3338">
              <v:path arrowok="t"/>
              <v:stroke dashstyle="solid"/>
            </v:shape>
            <v:shape style="position:absolute;left:373;top:2890;width:2187;height:56" coordorigin="374,2890" coordsize="2187,56" path="m392,2890l374,2890,374,2946,392,2946,392,2890xm754,2890l735,2890,735,2946,754,2946,754,2890xm1115,2890l1096,2890,1096,2946,1115,2946,1115,2890xm1476,2890l1458,2890,1458,2946,1476,2946,1476,2890xm1837,2890l1819,2890,1819,2946,1837,2946,1837,2890xm2199,2890l2180,2890,2180,2946,2199,2946,2199,2890xm2560,2890l2541,2890,2541,2946,2560,2946,2560,2890xe" filled="true" fillcolor="#ee3338" stroked="false">
              <v:path arrowok="t"/>
              <v:fill type="solid"/>
            </v:shape>
            <v:shape style="position:absolute;left:0;top:383;width:63;height:2168" coordorigin="0,383" coordsize="63,2168" path="m0,1467l62,1467m0,744l62,744m0,2189l62,2189m0,383l62,383m0,1106l62,1106m0,1828l62,1828m0,2551l62,2551e" filled="false" stroked="true" strokeweight=".932343pt" strokecolor="#ee3338">
              <v:path arrowok="t"/>
              <v:stroke dashstyle="solid"/>
            </v:shape>
            <v:shape style="position:absolute;left:2890;top:373;width:56;height:2187" coordorigin="2890,374" coordsize="56,2187" path="m2946,2541l2890,2541,2890,2560,2946,2560,2946,2541xm2946,2180l2890,2180,2890,2199,2946,2199,2946,2180xm2946,1819l2890,1819,2890,1838,2946,1838,2946,1819xm2946,1458l2890,1458,2890,1476,2946,1476,2946,1458xm2946,1096l2890,1096,2890,1115,2946,1115,2946,1096xm2946,735l2890,735,2890,754,2946,754,2946,735xm2946,374l2890,374,2890,392,2946,392,2946,374xe" filled="true" fillcolor="#ee3338" stroked="false">
              <v:path arrowok="t"/>
              <v:fill type="solid"/>
            </v:shape>
          </v:group>
        </w:pict>
      </w:r>
      <w:r>
        <w:rPr/>
      </w:r>
    </w:p>
    <w:p>
      <w:pPr>
        <w:pStyle w:val="BodyText"/>
        <w:spacing w:before="6"/>
        <w:rPr>
          <w:sz w:val="10"/>
        </w:rPr>
      </w:pPr>
    </w:p>
    <w:p>
      <w:pPr>
        <w:spacing w:line="211" w:lineRule="auto" w:before="72"/>
        <w:ind w:left="944" w:right="441" w:firstLine="0"/>
        <w:jc w:val="both"/>
        <w:rPr>
          <w:rFonts w:ascii="Palatino Linotype"/>
          <w:sz w:val="16"/>
        </w:rPr>
      </w:pPr>
      <w:bookmarkStart w:name="_bookmark45" w:id="46"/>
      <w:bookmarkEnd w:id="46"/>
      <w:r>
        <w:rPr/>
      </w:r>
      <w:r>
        <w:rPr>
          <w:rFonts w:ascii="Arial"/>
          <w:color w:val="2C6362"/>
          <w:sz w:val="16"/>
        </w:rPr>
        <w:t>Figure 10.39.  </w:t>
      </w:r>
      <w:r>
        <w:rPr>
          <w:rFonts w:ascii="Palatino Linotype"/>
          <w:sz w:val="16"/>
        </w:rPr>
        <w:t>Computing an irradiance environment map.  The cosine weighted hemisphere around  the surface normal is sampled from the environment texture (a cube map in this case) and summed       to obtain the irradiance, which is view-independent.  The green square represents a cross section of     the cube map, and the red tick marks denote the boundaries between texels. Although a cube map representation</w:t>
      </w:r>
      <w:r>
        <w:rPr>
          <w:rFonts w:ascii="Palatino Linotype"/>
          <w:spacing w:val="17"/>
          <w:sz w:val="16"/>
        </w:rPr>
        <w:t> </w:t>
      </w:r>
      <w:r>
        <w:rPr>
          <w:rFonts w:ascii="Palatino Linotype"/>
          <w:sz w:val="16"/>
        </w:rPr>
        <w:t>is</w:t>
      </w:r>
      <w:r>
        <w:rPr>
          <w:rFonts w:ascii="Palatino Linotype"/>
          <w:spacing w:val="17"/>
          <w:sz w:val="16"/>
        </w:rPr>
        <w:t> </w:t>
      </w:r>
      <w:r>
        <w:rPr>
          <w:rFonts w:ascii="Palatino Linotype"/>
          <w:sz w:val="16"/>
        </w:rPr>
        <w:t>shown,</w:t>
      </w:r>
      <w:r>
        <w:rPr>
          <w:rFonts w:ascii="Palatino Linotype"/>
          <w:spacing w:val="17"/>
          <w:sz w:val="16"/>
        </w:rPr>
        <w:t> </w:t>
      </w:r>
      <w:r>
        <w:rPr>
          <w:rFonts w:ascii="Palatino Linotype"/>
          <w:sz w:val="16"/>
        </w:rPr>
        <w:t>any</w:t>
      </w:r>
      <w:r>
        <w:rPr>
          <w:rFonts w:ascii="Palatino Linotype"/>
          <w:spacing w:val="17"/>
          <w:sz w:val="16"/>
        </w:rPr>
        <w:t> </w:t>
      </w:r>
      <w:r>
        <w:rPr>
          <w:rFonts w:ascii="Palatino Linotype"/>
          <w:sz w:val="16"/>
        </w:rPr>
        <w:t>environment</w:t>
      </w:r>
      <w:r>
        <w:rPr>
          <w:rFonts w:ascii="Palatino Linotype"/>
          <w:spacing w:val="17"/>
          <w:sz w:val="16"/>
        </w:rPr>
        <w:t> </w:t>
      </w:r>
      <w:r>
        <w:rPr>
          <w:rFonts w:ascii="Palatino Linotype"/>
          <w:sz w:val="16"/>
        </w:rPr>
        <w:t>representation</w:t>
      </w:r>
      <w:r>
        <w:rPr>
          <w:rFonts w:ascii="Palatino Linotype"/>
          <w:spacing w:val="17"/>
          <w:sz w:val="16"/>
        </w:rPr>
        <w:t> </w:t>
      </w:r>
      <w:r>
        <w:rPr>
          <w:rFonts w:ascii="Palatino Linotype"/>
          <w:sz w:val="16"/>
        </w:rPr>
        <w:t>can</w:t>
      </w:r>
      <w:r>
        <w:rPr>
          <w:rFonts w:ascii="Palatino Linotype"/>
          <w:spacing w:val="17"/>
          <w:sz w:val="16"/>
        </w:rPr>
        <w:t> </w:t>
      </w:r>
      <w:r>
        <w:rPr>
          <w:rFonts w:ascii="Palatino Linotype"/>
          <w:sz w:val="16"/>
        </w:rPr>
        <w:t>be</w:t>
      </w:r>
      <w:r>
        <w:rPr>
          <w:rFonts w:ascii="Palatino Linotype"/>
          <w:spacing w:val="18"/>
          <w:sz w:val="16"/>
        </w:rPr>
        <w:t> </w:t>
      </w:r>
      <w:r>
        <w:rPr>
          <w:rFonts w:ascii="Palatino Linotype"/>
          <w:sz w:val="16"/>
        </w:rPr>
        <w:t>used.</w:t>
      </w:r>
    </w:p>
    <w:p>
      <w:pPr>
        <w:pStyle w:val="BodyText"/>
        <w:rPr>
          <w:rFonts w:ascii="Palatino Linotype"/>
          <w:sz w:val="16"/>
        </w:rPr>
      </w:pPr>
    </w:p>
    <w:p>
      <w:pPr>
        <w:pStyle w:val="BodyText"/>
        <w:spacing w:before="9"/>
        <w:rPr>
          <w:rFonts w:ascii="Palatino Linotype"/>
          <w:sz w:val="14"/>
        </w:rPr>
      </w:pPr>
    </w:p>
    <w:p>
      <w:pPr>
        <w:pStyle w:val="BodyText"/>
        <w:spacing w:line="204" w:lineRule="auto"/>
        <w:ind w:left="943" w:right="441" w:firstLine="298"/>
        <w:jc w:val="both"/>
      </w:pPr>
      <w:r>
        <w:rPr>
          <w:w w:val="115"/>
        </w:rPr>
        <w:t>In</w:t>
      </w:r>
      <w:r>
        <w:rPr>
          <w:spacing w:val="-8"/>
          <w:w w:val="115"/>
        </w:rPr>
        <w:t> </w:t>
      </w:r>
      <w:r>
        <w:rPr>
          <w:w w:val="115"/>
        </w:rPr>
        <w:t>contrast,</w:t>
      </w:r>
      <w:r>
        <w:rPr>
          <w:spacing w:val="-7"/>
          <w:w w:val="115"/>
        </w:rPr>
        <w:t> </w:t>
      </w:r>
      <w:r>
        <w:rPr>
          <w:w w:val="115"/>
        </w:rPr>
        <w:t>environment</w:t>
      </w:r>
      <w:r>
        <w:rPr>
          <w:spacing w:val="-7"/>
          <w:w w:val="115"/>
        </w:rPr>
        <w:t> </w:t>
      </w:r>
      <w:r>
        <w:rPr>
          <w:w w:val="115"/>
        </w:rPr>
        <w:t>maps</w:t>
      </w:r>
      <w:r>
        <w:rPr>
          <w:spacing w:val="-8"/>
          <w:w w:val="115"/>
        </w:rPr>
        <w:t> </w:t>
      </w:r>
      <w:r>
        <w:rPr>
          <w:w w:val="115"/>
        </w:rPr>
        <w:t>for</w:t>
      </w:r>
      <w:r>
        <w:rPr>
          <w:spacing w:val="-8"/>
          <w:w w:val="115"/>
        </w:rPr>
        <w:t> </w:t>
      </w:r>
      <w:r>
        <w:rPr>
          <w:w w:val="115"/>
        </w:rPr>
        <w:t>diffuse</w:t>
      </w:r>
      <w:r>
        <w:rPr>
          <w:spacing w:val="-7"/>
          <w:w w:val="115"/>
        </w:rPr>
        <w:t> </w:t>
      </w:r>
      <w:r>
        <w:rPr>
          <w:w w:val="115"/>
        </w:rPr>
        <w:t>reflections</w:t>
      </w:r>
      <w:r>
        <w:rPr>
          <w:spacing w:val="-8"/>
          <w:w w:val="115"/>
        </w:rPr>
        <w:t> </w:t>
      </w:r>
      <w:r>
        <w:rPr>
          <w:w w:val="115"/>
        </w:rPr>
        <w:t>are</w:t>
      </w:r>
      <w:r>
        <w:rPr>
          <w:spacing w:val="-7"/>
          <w:w w:val="115"/>
        </w:rPr>
        <w:t> </w:t>
      </w:r>
      <w:r>
        <w:rPr>
          <w:w w:val="115"/>
        </w:rPr>
        <w:t>indexed</w:t>
      </w:r>
      <w:r>
        <w:rPr>
          <w:spacing w:val="-8"/>
          <w:w w:val="115"/>
        </w:rPr>
        <w:t> </w:t>
      </w:r>
      <w:r>
        <w:rPr>
          <w:w w:val="115"/>
        </w:rPr>
        <w:t>with</w:t>
      </w:r>
      <w:r>
        <w:rPr>
          <w:spacing w:val="-7"/>
          <w:w w:val="115"/>
        </w:rPr>
        <w:t> </w:t>
      </w:r>
      <w:r>
        <w:rPr>
          <w:w w:val="115"/>
        </w:rPr>
        <w:t>just</w:t>
      </w:r>
      <w:r>
        <w:rPr>
          <w:spacing w:val="-8"/>
          <w:w w:val="115"/>
        </w:rPr>
        <w:t> </w:t>
      </w:r>
      <w:r>
        <w:rPr>
          <w:w w:val="115"/>
        </w:rPr>
        <w:t>the</w:t>
      </w:r>
      <w:r>
        <w:rPr>
          <w:spacing w:val="-8"/>
          <w:w w:val="115"/>
        </w:rPr>
        <w:t> </w:t>
      </w:r>
      <w:r>
        <w:rPr>
          <w:w w:val="115"/>
        </w:rPr>
        <w:t>sur- face normal </w:t>
      </w:r>
      <w:r>
        <w:rPr>
          <w:rFonts w:ascii="Georgia"/>
          <w:w w:val="115"/>
        </w:rPr>
        <w:t>n</w:t>
      </w:r>
      <w:r>
        <w:rPr>
          <w:w w:val="115"/>
        </w:rPr>
        <w:t>, and they contain </w:t>
      </w:r>
      <w:r>
        <w:rPr>
          <w:rFonts w:ascii="Times New Roman"/>
          <w:i/>
          <w:spacing w:val="-3"/>
          <w:w w:val="115"/>
        </w:rPr>
        <w:t>irradiance </w:t>
      </w:r>
      <w:r>
        <w:rPr>
          <w:w w:val="115"/>
        </w:rPr>
        <w:t>values. </w:t>
      </w:r>
      <w:r>
        <w:rPr>
          <w:spacing w:val="-6"/>
          <w:w w:val="115"/>
        </w:rPr>
        <w:t>For </w:t>
      </w:r>
      <w:r>
        <w:rPr>
          <w:w w:val="115"/>
        </w:rPr>
        <w:t>this reason they are called </w:t>
      </w:r>
      <w:r>
        <w:rPr>
          <w:rFonts w:ascii="Times New Roman"/>
          <w:i/>
          <w:spacing w:val="-3"/>
          <w:w w:val="115"/>
        </w:rPr>
        <w:t>irradiance</w:t>
      </w:r>
      <w:r>
        <w:rPr>
          <w:rFonts w:ascii="Times New Roman"/>
          <w:i/>
          <w:spacing w:val="-14"/>
          <w:w w:val="115"/>
        </w:rPr>
        <w:t> </w:t>
      </w:r>
      <w:r>
        <w:rPr>
          <w:rFonts w:ascii="Times New Roman"/>
          <w:i/>
          <w:w w:val="115"/>
        </w:rPr>
        <w:t>environment</w:t>
      </w:r>
      <w:r>
        <w:rPr>
          <w:rFonts w:ascii="Times New Roman"/>
          <w:i/>
          <w:spacing w:val="-14"/>
          <w:w w:val="115"/>
        </w:rPr>
        <w:t> </w:t>
      </w:r>
      <w:r>
        <w:rPr>
          <w:rFonts w:ascii="Times New Roman"/>
          <w:i/>
          <w:w w:val="115"/>
        </w:rPr>
        <w:t>maps</w:t>
      </w:r>
      <w:r>
        <w:rPr>
          <w:rFonts w:ascii="Times New Roman"/>
          <w:i/>
          <w:spacing w:val="-16"/>
          <w:w w:val="115"/>
        </w:rPr>
        <w:t> </w:t>
      </w:r>
      <w:r>
        <w:rPr>
          <w:w w:val="115"/>
        </w:rPr>
        <w:t>[</w:t>
      </w:r>
      <w:hyperlink w:history="true" w:anchor="_bookmark0">
        <w:r>
          <w:rPr>
            <w:color w:val="0000FF"/>
            <w:w w:val="115"/>
          </w:rPr>
          <w:t>1458</w:t>
        </w:r>
      </w:hyperlink>
      <w:r>
        <w:rPr>
          <w:w w:val="115"/>
        </w:rPr>
        <w:t>].</w:t>
      </w:r>
      <w:r>
        <w:rPr>
          <w:spacing w:val="2"/>
          <w:w w:val="115"/>
        </w:rPr>
        <w:t> </w:t>
      </w:r>
      <w:hyperlink w:history="true" w:anchor="_bookmark41">
        <w:r>
          <w:rPr>
            <w:color w:val="0000FF"/>
            <w:w w:val="115"/>
          </w:rPr>
          <w:t>Figure</w:t>
        </w:r>
        <w:r>
          <w:rPr>
            <w:color w:val="0000FF"/>
            <w:spacing w:val="-19"/>
            <w:w w:val="115"/>
          </w:rPr>
          <w:t> </w:t>
        </w:r>
        <w:r>
          <w:rPr>
            <w:color w:val="0000FF"/>
            <w:w w:val="115"/>
          </w:rPr>
          <w:t>10.35</w:t>
        </w:r>
        <w:r>
          <w:rPr>
            <w:color w:val="0000FF"/>
            <w:spacing w:val="-18"/>
            <w:w w:val="115"/>
          </w:rPr>
          <w:t> </w:t>
        </w:r>
      </w:hyperlink>
      <w:r>
        <w:rPr>
          <w:w w:val="115"/>
        </w:rPr>
        <w:t>shows</w:t>
      </w:r>
      <w:r>
        <w:rPr>
          <w:spacing w:val="-19"/>
          <w:w w:val="115"/>
        </w:rPr>
        <w:t> </w:t>
      </w:r>
      <w:r>
        <w:rPr>
          <w:w w:val="115"/>
        </w:rPr>
        <w:t>that</w:t>
      </w:r>
      <w:r>
        <w:rPr>
          <w:spacing w:val="-18"/>
          <w:w w:val="115"/>
        </w:rPr>
        <w:t> </w:t>
      </w:r>
      <w:r>
        <w:rPr>
          <w:w w:val="115"/>
        </w:rPr>
        <w:t>glossy</w:t>
      </w:r>
      <w:r>
        <w:rPr>
          <w:spacing w:val="-19"/>
          <w:w w:val="115"/>
        </w:rPr>
        <w:t> </w:t>
      </w:r>
      <w:r>
        <w:rPr>
          <w:w w:val="115"/>
        </w:rPr>
        <w:t>reflections</w:t>
      </w:r>
      <w:r>
        <w:rPr>
          <w:spacing w:val="-18"/>
          <w:w w:val="115"/>
        </w:rPr>
        <w:t> </w:t>
      </w:r>
      <w:r>
        <w:rPr>
          <w:w w:val="115"/>
        </w:rPr>
        <w:t>with environment maps </w:t>
      </w:r>
      <w:r>
        <w:rPr>
          <w:spacing w:val="-3"/>
          <w:w w:val="115"/>
        </w:rPr>
        <w:t>have </w:t>
      </w:r>
      <w:r>
        <w:rPr>
          <w:w w:val="115"/>
        </w:rPr>
        <w:t>errors under some conditions due to their inherent</w:t>
      </w:r>
      <w:r>
        <w:rPr>
          <w:spacing w:val="-41"/>
          <w:w w:val="115"/>
        </w:rPr>
        <w:t> </w:t>
      </w:r>
      <w:r>
        <w:rPr>
          <w:spacing w:val="-3"/>
          <w:w w:val="115"/>
        </w:rPr>
        <w:t>ambiguity. </w:t>
      </w:r>
      <w:r>
        <w:rPr>
          <w:w w:val="115"/>
        </w:rPr>
        <w:t>The</w:t>
      </w:r>
      <w:r>
        <w:rPr>
          <w:spacing w:val="-11"/>
          <w:w w:val="115"/>
        </w:rPr>
        <w:t> </w:t>
      </w:r>
      <w:r>
        <w:rPr>
          <w:w w:val="115"/>
        </w:rPr>
        <w:t>same</w:t>
      </w:r>
      <w:r>
        <w:rPr>
          <w:spacing w:val="-11"/>
          <w:w w:val="115"/>
        </w:rPr>
        <w:t> </w:t>
      </w:r>
      <w:r>
        <w:rPr>
          <w:w w:val="115"/>
        </w:rPr>
        <w:t>reflected</w:t>
      </w:r>
      <w:r>
        <w:rPr>
          <w:spacing w:val="-10"/>
          <w:w w:val="115"/>
        </w:rPr>
        <w:t> </w:t>
      </w:r>
      <w:r>
        <w:rPr>
          <w:w w:val="115"/>
        </w:rPr>
        <w:t>view</w:t>
      </w:r>
      <w:r>
        <w:rPr>
          <w:spacing w:val="-11"/>
          <w:w w:val="115"/>
        </w:rPr>
        <w:t> </w:t>
      </w:r>
      <w:r>
        <w:rPr>
          <w:w w:val="115"/>
        </w:rPr>
        <w:t>vector</w:t>
      </w:r>
      <w:r>
        <w:rPr>
          <w:spacing w:val="-10"/>
          <w:w w:val="115"/>
        </w:rPr>
        <w:t> </w:t>
      </w:r>
      <w:r>
        <w:rPr>
          <w:w w:val="115"/>
        </w:rPr>
        <w:t>may</w:t>
      </w:r>
      <w:r>
        <w:rPr>
          <w:spacing w:val="-11"/>
          <w:w w:val="115"/>
        </w:rPr>
        <w:t> </w:t>
      </w:r>
      <w:r>
        <w:rPr>
          <w:w w:val="115"/>
        </w:rPr>
        <w:t>correspond</w:t>
      </w:r>
      <w:r>
        <w:rPr>
          <w:spacing w:val="-10"/>
          <w:w w:val="115"/>
        </w:rPr>
        <w:t> </w:t>
      </w:r>
      <w:r>
        <w:rPr>
          <w:w w:val="115"/>
        </w:rPr>
        <w:t>to</w:t>
      </w:r>
      <w:r>
        <w:rPr>
          <w:spacing w:val="-11"/>
          <w:w w:val="115"/>
        </w:rPr>
        <w:t> </w:t>
      </w:r>
      <w:r>
        <w:rPr>
          <w:w w:val="115"/>
        </w:rPr>
        <w:t>different</w:t>
      </w:r>
      <w:r>
        <w:rPr>
          <w:spacing w:val="-9"/>
          <w:w w:val="115"/>
        </w:rPr>
        <w:t> </w:t>
      </w:r>
      <w:r>
        <w:rPr>
          <w:w w:val="115"/>
        </w:rPr>
        <w:t>reflection</w:t>
      </w:r>
      <w:r>
        <w:rPr>
          <w:spacing w:val="-11"/>
          <w:w w:val="115"/>
        </w:rPr>
        <w:t> </w:t>
      </w:r>
      <w:r>
        <w:rPr>
          <w:w w:val="115"/>
        </w:rPr>
        <w:t>situations.</w:t>
      </w:r>
      <w:r>
        <w:rPr>
          <w:spacing w:val="12"/>
          <w:w w:val="115"/>
        </w:rPr>
        <w:t> </w:t>
      </w:r>
      <w:r>
        <w:rPr>
          <w:w w:val="115"/>
        </w:rPr>
        <w:t>This problem</w:t>
      </w:r>
      <w:r>
        <w:rPr>
          <w:spacing w:val="-10"/>
          <w:w w:val="115"/>
        </w:rPr>
        <w:t> </w:t>
      </w:r>
      <w:r>
        <w:rPr>
          <w:w w:val="115"/>
        </w:rPr>
        <w:t>does</w:t>
      </w:r>
      <w:r>
        <w:rPr>
          <w:spacing w:val="-10"/>
          <w:w w:val="115"/>
        </w:rPr>
        <w:t> </w:t>
      </w:r>
      <w:r>
        <w:rPr>
          <w:w w:val="115"/>
        </w:rPr>
        <w:t>not</w:t>
      </w:r>
      <w:r>
        <w:rPr>
          <w:spacing w:val="-10"/>
          <w:w w:val="115"/>
        </w:rPr>
        <w:t> </w:t>
      </w:r>
      <w:r>
        <w:rPr>
          <w:w w:val="115"/>
        </w:rPr>
        <w:t>happen</w:t>
      </w:r>
      <w:r>
        <w:rPr>
          <w:spacing w:val="-10"/>
          <w:w w:val="115"/>
        </w:rPr>
        <w:t> </w:t>
      </w:r>
      <w:r>
        <w:rPr>
          <w:w w:val="115"/>
        </w:rPr>
        <w:t>with</w:t>
      </w:r>
      <w:r>
        <w:rPr>
          <w:spacing w:val="-10"/>
          <w:w w:val="115"/>
        </w:rPr>
        <w:t> </w:t>
      </w:r>
      <w:r>
        <w:rPr>
          <w:w w:val="115"/>
        </w:rPr>
        <w:t>irradiance</w:t>
      </w:r>
      <w:r>
        <w:rPr>
          <w:spacing w:val="-10"/>
          <w:w w:val="115"/>
        </w:rPr>
        <w:t> </w:t>
      </w:r>
      <w:r>
        <w:rPr>
          <w:w w:val="115"/>
        </w:rPr>
        <w:t>environment</w:t>
      </w:r>
      <w:r>
        <w:rPr>
          <w:spacing w:val="-10"/>
          <w:w w:val="115"/>
        </w:rPr>
        <w:t> </w:t>
      </w:r>
      <w:r>
        <w:rPr>
          <w:w w:val="115"/>
        </w:rPr>
        <w:t>maps.</w:t>
      </w:r>
      <w:r>
        <w:rPr>
          <w:spacing w:val="17"/>
          <w:w w:val="115"/>
        </w:rPr>
        <w:t> </w:t>
      </w:r>
      <w:r>
        <w:rPr>
          <w:w w:val="115"/>
        </w:rPr>
        <w:t>The</w:t>
      </w:r>
      <w:r>
        <w:rPr>
          <w:spacing w:val="-10"/>
          <w:w w:val="115"/>
        </w:rPr>
        <w:t> </w:t>
      </w:r>
      <w:r>
        <w:rPr>
          <w:w w:val="115"/>
        </w:rPr>
        <w:t>surface</w:t>
      </w:r>
      <w:r>
        <w:rPr>
          <w:spacing w:val="-10"/>
          <w:w w:val="115"/>
        </w:rPr>
        <w:t> </w:t>
      </w:r>
      <w:r>
        <w:rPr>
          <w:w w:val="115"/>
        </w:rPr>
        <w:t>normal</w:t>
      </w:r>
      <w:r>
        <w:rPr>
          <w:spacing w:val="-10"/>
          <w:w w:val="115"/>
        </w:rPr>
        <w:t> </w:t>
      </w:r>
      <w:r>
        <w:rPr>
          <w:w w:val="115"/>
        </w:rPr>
        <w:t>con- tains all the </w:t>
      </w:r>
      <w:r>
        <w:rPr>
          <w:spacing w:val="-3"/>
          <w:w w:val="115"/>
        </w:rPr>
        <w:t>relevant </w:t>
      </w:r>
      <w:r>
        <w:rPr>
          <w:w w:val="115"/>
        </w:rPr>
        <w:t>information for diffuse reflection. Since irradiance environment maps are extremely blurred compared to the original illumination, they can </w:t>
      </w:r>
      <w:r>
        <w:rPr>
          <w:spacing w:val="2"/>
          <w:w w:val="115"/>
        </w:rPr>
        <w:t>be </w:t>
      </w:r>
      <w:r>
        <w:rPr>
          <w:w w:val="115"/>
        </w:rPr>
        <w:t>stored at significantly </w:t>
      </w:r>
      <w:r>
        <w:rPr>
          <w:spacing w:val="-3"/>
          <w:w w:val="115"/>
        </w:rPr>
        <w:t>lower </w:t>
      </w:r>
      <w:r>
        <w:rPr>
          <w:w w:val="115"/>
        </w:rPr>
        <w:t>resolution. Often one of the lowest mip levels of a prefiltered specular environment map is used to store the irradiance data. Moreover, unlike the glossy</w:t>
      </w:r>
      <w:r>
        <w:rPr>
          <w:spacing w:val="-6"/>
          <w:w w:val="115"/>
        </w:rPr>
        <w:t> </w:t>
      </w:r>
      <w:r>
        <w:rPr>
          <w:w w:val="115"/>
        </w:rPr>
        <w:t>reflections</w:t>
      </w:r>
      <w:r>
        <w:rPr>
          <w:spacing w:val="-5"/>
          <w:w w:val="115"/>
        </w:rPr>
        <w:t> </w:t>
      </w:r>
      <w:r>
        <w:rPr>
          <w:spacing w:val="-3"/>
          <w:w w:val="115"/>
        </w:rPr>
        <w:t>we</w:t>
      </w:r>
      <w:r>
        <w:rPr>
          <w:spacing w:val="-6"/>
          <w:w w:val="115"/>
        </w:rPr>
        <w:t> </w:t>
      </w:r>
      <w:r>
        <w:rPr>
          <w:spacing w:val="-3"/>
          <w:w w:val="115"/>
        </w:rPr>
        <w:t>have</w:t>
      </w:r>
      <w:r>
        <w:rPr>
          <w:spacing w:val="-5"/>
          <w:w w:val="115"/>
        </w:rPr>
        <w:t> </w:t>
      </w:r>
      <w:r>
        <w:rPr>
          <w:w w:val="115"/>
        </w:rPr>
        <w:t>investigated</w:t>
      </w:r>
      <w:r>
        <w:rPr>
          <w:spacing w:val="-6"/>
          <w:w w:val="115"/>
        </w:rPr>
        <w:t> </w:t>
      </w:r>
      <w:r>
        <w:rPr>
          <w:w w:val="115"/>
        </w:rPr>
        <w:t>before,</w:t>
      </w:r>
      <w:r>
        <w:rPr>
          <w:spacing w:val="-5"/>
          <w:w w:val="115"/>
        </w:rPr>
        <w:t> </w:t>
      </w:r>
      <w:r>
        <w:rPr>
          <w:spacing w:val="-3"/>
          <w:w w:val="115"/>
        </w:rPr>
        <w:t>we</w:t>
      </w:r>
      <w:r>
        <w:rPr>
          <w:spacing w:val="-5"/>
          <w:w w:val="115"/>
        </w:rPr>
        <w:t> </w:t>
      </w:r>
      <w:r>
        <w:rPr>
          <w:w w:val="115"/>
        </w:rPr>
        <w:t>are</w:t>
      </w:r>
      <w:r>
        <w:rPr>
          <w:spacing w:val="-6"/>
          <w:w w:val="115"/>
        </w:rPr>
        <w:t> </w:t>
      </w:r>
      <w:r>
        <w:rPr>
          <w:w w:val="115"/>
        </w:rPr>
        <w:t>not</w:t>
      </w:r>
      <w:r>
        <w:rPr>
          <w:spacing w:val="-5"/>
          <w:w w:val="115"/>
        </w:rPr>
        <w:t> </w:t>
      </w:r>
      <w:r>
        <w:rPr>
          <w:w w:val="115"/>
        </w:rPr>
        <w:t>integrating</w:t>
      </w:r>
      <w:r>
        <w:rPr>
          <w:spacing w:val="-6"/>
          <w:w w:val="115"/>
        </w:rPr>
        <w:t> </w:t>
      </w:r>
      <w:r>
        <w:rPr>
          <w:w w:val="115"/>
        </w:rPr>
        <w:t>against</w:t>
      </w:r>
      <w:r>
        <w:rPr>
          <w:spacing w:val="-5"/>
          <w:w w:val="115"/>
        </w:rPr>
        <w:t> </w:t>
      </w:r>
      <w:r>
        <w:rPr>
          <w:w w:val="115"/>
        </w:rPr>
        <w:t>a</w:t>
      </w:r>
      <w:r>
        <w:rPr>
          <w:spacing w:val="-5"/>
          <w:w w:val="115"/>
        </w:rPr>
        <w:t> </w:t>
      </w:r>
      <w:r>
        <w:rPr>
          <w:w w:val="115"/>
        </w:rPr>
        <w:t>BRDF lobe that needs to </w:t>
      </w:r>
      <w:r>
        <w:rPr>
          <w:spacing w:val="2"/>
          <w:w w:val="115"/>
        </w:rPr>
        <w:t>be </w:t>
      </w:r>
      <w:r>
        <w:rPr>
          <w:w w:val="115"/>
        </w:rPr>
        <w:t>clipped to the hemisphere around the surface normal. The con- volution of the environment lighting with the clamped cosine lobe is exact, not an approximation.</w:t>
      </w:r>
    </w:p>
    <w:p>
      <w:pPr>
        <w:pStyle w:val="BodyText"/>
        <w:spacing w:line="204" w:lineRule="auto" w:before="19"/>
        <w:ind w:left="943" w:right="441" w:firstLine="298"/>
        <w:jc w:val="both"/>
      </w:pPr>
      <w:r>
        <w:rPr>
          <w:spacing w:val="-6"/>
          <w:w w:val="110"/>
        </w:rPr>
        <w:t>For </w:t>
      </w:r>
      <w:r>
        <w:rPr>
          <w:w w:val="110"/>
        </w:rPr>
        <w:t>each texel in the map, </w:t>
      </w:r>
      <w:r>
        <w:rPr>
          <w:spacing w:val="-3"/>
          <w:w w:val="110"/>
        </w:rPr>
        <w:t>we </w:t>
      </w:r>
      <w:r>
        <w:rPr>
          <w:w w:val="110"/>
        </w:rPr>
        <w:t>need to sum up the cosine-weighted contributions of all illumination affecting a surface facing in a given normal direction. Irradiance envi- ronment maps are created </w:t>
      </w:r>
      <w:r>
        <w:rPr>
          <w:spacing w:val="-3"/>
          <w:w w:val="110"/>
        </w:rPr>
        <w:t>by </w:t>
      </w:r>
      <w:r>
        <w:rPr>
          <w:w w:val="110"/>
        </w:rPr>
        <w:t>applying a far-reaching filter, covering the entire visible hemisphere,  to the original environment map.  The filter includes the cosine factor.   See </w:t>
      </w:r>
      <w:hyperlink w:history="true" w:anchor="_bookmark45">
        <w:r>
          <w:rPr>
            <w:color w:val="0000FF"/>
            <w:w w:val="110"/>
          </w:rPr>
          <w:t>Figure 10.39</w:t>
        </w:r>
      </w:hyperlink>
      <w:r>
        <w:rPr>
          <w:w w:val="110"/>
        </w:rPr>
        <w:t>. The sphere map in </w:t>
      </w:r>
      <w:hyperlink w:history="true" w:anchor="_bookmark32">
        <w:r>
          <w:rPr>
            <w:color w:val="0000FF"/>
            <w:w w:val="110"/>
          </w:rPr>
          <w:t>Figure 10.26 </w:t>
        </w:r>
      </w:hyperlink>
      <w:r>
        <w:rPr>
          <w:w w:val="110"/>
        </w:rPr>
        <w:t>on page 408 has a corresponding irradiance map shown in </w:t>
      </w:r>
      <w:hyperlink w:history="true" w:anchor="_bookmark46">
        <w:r>
          <w:rPr>
            <w:color w:val="0000FF"/>
            <w:w w:val="110"/>
          </w:rPr>
          <w:t>Figure 10.40</w:t>
        </w:r>
      </w:hyperlink>
      <w:r>
        <w:rPr>
          <w:w w:val="110"/>
        </w:rPr>
        <w:t>. An example of an irradiance map in use is presented in </w:t>
      </w:r>
      <w:hyperlink w:history="true" w:anchor="_bookmark46">
        <w:r>
          <w:rPr>
            <w:color w:val="0000FF"/>
            <w:w w:val="110"/>
          </w:rPr>
          <w:t>Figure</w:t>
        </w:r>
        <w:r>
          <w:rPr>
            <w:color w:val="0000FF"/>
            <w:spacing w:val="28"/>
            <w:w w:val="110"/>
          </w:rPr>
          <w:t> </w:t>
        </w:r>
        <w:r>
          <w:rPr>
            <w:color w:val="0000FF"/>
            <w:w w:val="110"/>
          </w:rPr>
          <w:t>10.41</w:t>
        </w:r>
      </w:hyperlink>
      <w:r>
        <w:rPr>
          <w:w w:val="110"/>
        </w:rPr>
        <w:t>.</w:t>
      </w:r>
    </w:p>
    <w:p>
      <w:pPr>
        <w:pStyle w:val="BodyText"/>
        <w:spacing w:line="204" w:lineRule="auto" w:before="10"/>
        <w:ind w:left="944" w:right="441" w:firstLine="298"/>
        <w:jc w:val="both"/>
      </w:pPr>
      <w:r>
        <w:rPr>
          <w:w w:val="115"/>
        </w:rPr>
        <w:t>Irradiance</w:t>
      </w:r>
      <w:r>
        <w:rPr>
          <w:spacing w:val="-7"/>
          <w:w w:val="115"/>
        </w:rPr>
        <w:t> </w:t>
      </w:r>
      <w:r>
        <w:rPr>
          <w:w w:val="115"/>
        </w:rPr>
        <w:t>environment</w:t>
      </w:r>
      <w:r>
        <w:rPr>
          <w:spacing w:val="-6"/>
          <w:w w:val="115"/>
        </w:rPr>
        <w:t> </w:t>
      </w:r>
      <w:r>
        <w:rPr>
          <w:w w:val="115"/>
        </w:rPr>
        <w:t>maps</w:t>
      </w:r>
      <w:r>
        <w:rPr>
          <w:spacing w:val="-6"/>
          <w:w w:val="115"/>
        </w:rPr>
        <w:t> </w:t>
      </w:r>
      <w:r>
        <w:rPr>
          <w:w w:val="115"/>
        </w:rPr>
        <w:t>are</w:t>
      </w:r>
      <w:r>
        <w:rPr>
          <w:spacing w:val="-7"/>
          <w:w w:val="115"/>
        </w:rPr>
        <w:t> </w:t>
      </w:r>
      <w:r>
        <w:rPr>
          <w:w w:val="115"/>
        </w:rPr>
        <w:t>stored</w:t>
      </w:r>
      <w:r>
        <w:rPr>
          <w:spacing w:val="-6"/>
          <w:w w:val="115"/>
        </w:rPr>
        <w:t> </w:t>
      </w:r>
      <w:r>
        <w:rPr>
          <w:w w:val="115"/>
        </w:rPr>
        <w:t>and</w:t>
      </w:r>
      <w:r>
        <w:rPr>
          <w:spacing w:val="-6"/>
          <w:w w:val="115"/>
        </w:rPr>
        <w:t> </w:t>
      </w:r>
      <w:r>
        <w:rPr>
          <w:w w:val="115"/>
        </w:rPr>
        <w:t>accessed</w:t>
      </w:r>
      <w:r>
        <w:rPr>
          <w:spacing w:val="-6"/>
          <w:w w:val="115"/>
        </w:rPr>
        <w:t> </w:t>
      </w:r>
      <w:r>
        <w:rPr>
          <w:w w:val="115"/>
        </w:rPr>
        <w:t>separately</w:t>
      </w:r>
      <w:r>
        <w:rPr>
          <w:spacing w:val="-7"/>
          <w:w w:val="115"/>
        </w:rPr>
        <w:t> </w:t>
      </w:r>
      <w:r>
        <w:rPr>
          <w:w w:val="115"/>
        </w:rPr>
        <w:t>from</w:t>
      </w:r>
      <w:r>
        <w:rPr>
          <w:spacing w:val="-6"/>
          <w:w w:val="115"/>
        </w:rPr>
        <w:t> </w:t>
      </w:r>
      <w:r>
        <w:rPr>
          <w:w w:val="115"/>
        </w:rPr>
        <w:t>the</w:t>
      </w:r>
      <w:r>
        <w:rPr>
          <w:spacing w:val="-6"/>
          <w:w w:val="115"/>
        </w:rPr>
        <w:t> </w:t>
      </w:r>
      <w:r>
        <w:rPr>
          <w:w w:val="115"/>
        </w:rPr>
        <w:t>specular environment or reflection map, usually in a view-independent representation such as a</w:t>
      </w:r>
      <w:r>
        <w:rPr>
          <w:spacing w:val="29"/>
          <w:w w:val="115"/>
        </w:rPr>
        <w:t> </w:t>
      </w:r>
      <w:r>
        <w:rPr>
          <w:w w:val="115"/>
        </w:rPr>
        <w:t>cube</w:t>
      </w:r>
      <w:r>
        <w:rPr>
          <w:spacing w:val="30"/>
          <w:w w:val="115"/>
        </w:rPr>
        <w:t> </w:t>
      </w:r>
      <w:r>
        <w:rPr>
          <w:w w:val="115"/>
        </w:rPr>
        <w:t>map.</w:t>
      </w:r>
      <w:r>
        <w:rPr>
          <w:spacing w:val="49"/>
          <w:w w:val="115"/>
        </w:rPr>
        <w:t> </w:t>
      </w:r>
      <w:r>
        <w:rPr>
          <w:w w:val="115"/>
        </w:rPr>
        <w:t>See</w:t>
      </w:r>
      <w:r>
        <w:rPr>
          <w:spacing w:val="29"/>
          <w:w w:val="115"/>
        </w:rPr>
        <w:t> </w:t>
      </w:r>
      <w:hyperlink w:history="true" w:anchor="_bookmark47">
        <w:r>
          <w:rPr>
            <w:color w:val="0000FF"/>
            <w:w w:val="115"/>
          </w:rPr>
          <w:t>Figure</w:t>
        </w:r>
        <w:r>
          <w:rPr>
            <w:color w:val="0000FF"/>
            <w:spacing w:val="31"/>
            <w:w w:val="115"/>
          </w:rPr>
          <w:t> </w:t>
        </w:r>
        <w:r>
          <w:rPr>
            <w:color w:val="0000FF"/>
            <w:w w:val="115"/>
          </w:rPr>
          <w:t>10.42</w:t>
        </w:r>
      </w:hyperlink>
      <w:r>
        <w:rPr>
          <w:w w:val="115"/>
        </w:rPr>
        <w:t>.</w:t>
      </w:r>
      <w:r>
        <w:rPr>
          <w:spacing w:val="48"/>
          <w:w w:val="115"/>
        </w:rPr>
        <w:t> </w:t>
      </w:r>
      <w:r>
        <w:rPr>
          <w:w w:val="115"/>
        </w:rPr>
        <w:t>Instead</w:t>
      </w:r>
      <w:r>
        <w:rPr>
          <w:spacing w:val="30"/>
          <w:w w:val="115"/>
        </w:rPr>
        <w:t> </w:t>
      </w:r>
      <w:r>
        <w:rPr>
          <w:w w:val="115"/>
        </w:rPr>
        <w:t>of</w:t>
      </w:r>
      <w:r>
        <w:rPr>
          <w:spacing w:val="30"/>
          <w:w w:val="115"/>
        </w:rPr>
        <w:t> </w:t>
      </w:r>
      <w:r>
        <w:rPr>
          <w:w w:val="115"/>
        </w:rPr>
        <w:t>the</w:t>
      </w:r>
      <w:r>
        <w:rPr>
          <w:spacing w:val="31"/>
          <w:w w:val="115"/>
        </w:rPr>
        <w:t> </w:t>
      </w:r>
      <w:r>
        <w:rPr>
          <w:w w:val="115"/>
        </w:rPr>
        <w:t>reflected</w:t>
      </w:r>
      <w:r>
        <w:rPr>
          <w:spacing w:val="30"/>
          <w:w w:val="115"/>
        </w:rPr>
        <w:t> </w:t>
      </w:r>
      <w:r>
        <w:rPr>
          <w:w w:val="115"/>
        </w:rPr>
        <w:t>view</w:t>
      </w:r>
      <w:r>
        <w:rPr>
          <w:spacing w:val="29"/>
          <w:w w:val="115"/>
        </w:rPr>
        <w:t> </w:t>
      </w:r>
      <w:r>
        <w:rPr>
          <w:w w:val="115"/>
        </w:rPr>
        <w:t>vector,</w:t>
      </w:r>
      <w:r>
        <w:rPr>
          <w:spacing w:val="37"/>
          <w:w w:val="115"/>
        </w:rPr>
        <w:t> </w:t>
      </w:r>
      <w:r>
        <w:rPr>
          <w:w w:val="115"/>
        </w:rPr>
        <w:t>the</w:t>
      </w:r>
      <w:r>
        <w:rPr>
          <w:spacing w:val="30"/>
          <w:w w:val="115"/>
        </w:rPr>
        <w:t> </w:t>
      </w:r>
      <w:r>
        <w:rPr>
          <w:w w:val="115"/>
        </w:rPr>
        <w:t>surface</w:t>
      </w:r>
    </w:p>
    <w:p>
      <w:pPr>
        <w:spacing w:after="0" w:line="204" w:lineRule="auto"/>
        <w:jc w:val="both"/>
        <w:sectPr>
          <w:headerReference w:type="default" r:id="rId134"/>
          <w:headerReference w:type="even" r:id="rId135"/>
          <w:pgSz w:w="12240" w:h="15840"/>
          <w:pgMar w:header="2359" w:footer="0" w:top="2560" w:bottom="280" w:left="1720" w:right="1720"/>
          <w:pgNumType w:start="425"/>
        </w:sectPr>
      </w:pPr>
    </w:p>
    <w:p>
      <w:pPr>
        <w:pStyle w:val="BodyText"/>
        <w:spacing w:before="2"/>
        <w:rPr>
          <w:sz w:val="27"/>
        </w:rPr>
      </w:pPr>
    </w:p>
    <w:p>
      <w:pPr>
        <w:pStyle w:val="BodyText"/>
        <w:ind w:left="1407"/>
      </w:pPr>
      <w:r>
        <w:rPr/>
        <w:drawing>
          <wp:inline distT="0" distB="0" distL="0" distR="0">
            <wp:extent cx="1693164" cy="1693164"/>
            <wp:effectExtent l="0" t="0" r="0" b="0"/>
            <wp:docPr id="45" name="image131.jpeg"/>
            <wp:cNvGraphicFramePr>
              <a:graphicFrameLocks noChangeAspect="1"/>
            </wp:cNvGraphicFramePr>
            <a:graphic>
              <a:graphicData uri="http://schemas.openxmlformats.org/drawingml/2006/picture">
                <pic:pic>
                  <pic:nvPicPr>
                    <pic:cNvPr id="46" name="image131.jpeg"/>
                    <pic:cNvPicPr/>
                  </pic:nvPicPr>
                  <pic:blipFill>
                    <a:blip r:embed="rId146" cstate="print"/>
                    <a:stretch>
                      <a:fillRect/>
                    </a:stretch>
                  </pic:blipFill>
                  <pic:spPr>
                    <a:xfrm>
                      <a:off x="0" y="0"/>
                      <a:ext cx="1693164" cy="1693164"/>
                    </a:xfrm>
                    <a:prstGeom prst="rect">
                      <a:avLst/>
                    </a:prstGeom>
                  </pic:spPr>
                </pic:pic>
              </a:graphicData>
            </a:graphic>
          </wp:inline>
        </w:drawing>
      </w:r>
      <w:r>
        <w:rPr/>
      </w:r>
      <w:r>
        <w:rPr>
          <w:rFonts w:ascii="Times New Roman"/>
          <w:spacing w:val="104"/>
        </w:rPr>
        <w:t> </w:t>
      </w:r>
      <w:r>
        <w:rPr>
          <w:spacing w:val="104"/>
        </w:rPr>
        <w:drawing>
          <wp:inline distT="0" distB="0" distL="0" distR="0">
            <wp:extent cx="1693164" cy="1693164"/>
            <wp:effectExtent l="0" t="0" r="0" b="0"/>
            <wp:docPr id="47" name="image132.jpeg"/>
            <wp:cNvGraphicFramePr>
              <a:graphicFrameLocks noChangeAspect="1"/>
            </wp:cNvGraphicFramePr>
            <a:graphic>
              <a:graphicData uri="http://schemas.openxmlformats.org/drawingml/2006/picture">
                <pic:pic>
                  <pic:nvPicPr>
                    <pic:cNvPr id="48" name="image132.jpeg"/>
                    <pic:cNvPicPr/>
                  </pic:nvPicPr>
                  <pic:blipFill>
                    <a:blip r:embed="rId147" cstate="print"/>
                    <a:stretch>
                      <a:fillRect/>
                    </a:stretch>
                  </pic:blipFill>
                  <pic:spPr>
                    <a:xfrm>
                      <a:off x="0" y="0"/>
                      <a:ext cx="1693164" cy="1693164"/>
                    </a:xfrm>
                    <a:prstGeom prst="rect">
                      <a:avLst/>
                    </a:prstGeom>
                  </pic:spPr>
                </pic:pic>
              </a:graphicData>
            </a:graphic>
          </wp:inline>
        </w:drawing>
      </w:r>
      <w:r>
        <w:rPr>
          <w:spacing w:val="104"/>
        </w:rPr>
      </w:r>
    </w:p>
    <w:p>
      <w:pPr>
        <w:pStyle w:val="BodyText"/>
        <w:spacing w:before="12"/>
        <w:rPr>
          <w:sz w:val="11"/>
        </w:rPr>
      </w:pPr>
    </w:p>
    <w:p>
      <w:pPr>
        <w:spacing w:line="216" w:lineRule="auto" w:before="69"/>
        <w:ind w:left="443" w:right="942" w:firstLine="0"/>
        <w:jc w:val="both"/>
        <w:rPr>
          <w:rFonts w:ascii="Times New Roman" w:hAnsi="Times New Roman"/>
          <w:i/>
          <w:sz w:val="16"/>
        </w:rPr>
      </w:pPr>
      <w:bookmarkStart w:name="_bookmark46" w:id="47"/>
      <w:bookmarkEnd w:id="47"/>
      <w:r>
        <w:rPr/>
      </w:r>
      <w:r>
        <w:rPr>
          <w:rFonts w:ascii="Arial" w:hAnsi="Arial"/>
          <w:color w:val="2C6362"/>
          <w:w w:val="110"/>
          <w:sz w:val="16"/>
        </w:rPr>
        <w:t>Figure</w:t>
      </w:r>
      <w:r>
        <w:rPr>
          <w:rFonts w:ascii="Arial" w:hAnsi="Arial"/>
          <w:color w:val="2C6362"/>
          <w:spacing w:val="-15"/>
          <w:w w:val="110"/>
          <w:sz w:val="16"/>
        </w:rPr>
        <w:t> </w:t>
      </w:r>
      <w:r>
        <w:rPr>
          <w:rFonts w:ascii="Arial" w:hAnsi="Arial"/>
          <w:color w:val="2C6362"/>
          <w:w w:val="110"/>
          <w:sz w:val="16"/>
        </w:rPr>
        <w:t>10.40.</w:t>
      </w:r>
      <w:r>
        <w:rPr>
          <w:rFonts w:ascii="Arial" w:hAnsi="Arial"/>
          <w:color w:val="2C6362"/>
          <w:spacing w:val="13"/>
          <w:w w:val="110"/>
          <w:sz w:val="16"/>
        </w:rPr>
        <w:t> </w:t>
      </w:r>
      <w:r>
        <w:rPr>
          <w:rFonts w:ascii="Palatino Linotype" w:hAnsi="Palatino Linotype"/>
          <w:w w:val="110"/>
          <w:sz w:val="16"/>
        </w:rPr>
        <w:t>Irradiance</w:t>
      </w:r>
      <w:r>
        <w:rPr>
          <w:rFonts w:ascii="Palatino Linotype" w:hAnsi="Palatino Linotype"/>
          <w:spacing w:val="-11"/>
          <w:w w:val="110"/>
          <w:sz w:val="16"/>
        </w:rPr>
        <w:t> </w:t>
      </w:r>
      <w:r>
        <w:rPr>
          <w:rFonts w:ascii="Palatino Linotype" w:hAnsi="Palatino Linotype"/>
          <w:w w:val="110"/>
          <w:sz w:val="16"/>
        </w:rPr>
        <w:t>map</w:t>
      </w:r>
      <w:r>
        <w:rPr>
          <w:rFonts w:ascii="Palatino Linotype" w:hAnsi="Palatino Linotype"/>
          <w:spacing w:val="-10"/>
          <w:w w:val="110"/>
          <w:sz w:val="16"/>
        </w:rPr>
        <w:t> </w:t>
      </w:r>
      <w:r>
        <w:rPr>
          <w:rFonts w:ascii="Palatino Linotype" w:hAnsi="Palatino Linotype"/>
          <w:w w:val="110"/>
          <w:sz w:val="16"/>
        </w:rPr>
        <w:t>formed</w:t>
      </w:r>
      <w:r>
        <w:rPr>
          <w:rFonts w:ascii="Palatino Linotype" w:hAnsi="Palatino Linotype"/>
          <w:spacing w:val="-10"/>
          <w:w w:val="110"/>
          <w:sz w:val="16"/>
        </w:rPr>
        <w:t> </w:t>
      </w:r>
      <w:r>
        <w:rPr>
          <w:rFonts w:ascii="Palatino Linotype" w:hAnsi="Palatino Linotype"/>
          <w:w w:val="110"/>
          <w:sz w:val="16"/>
        </w:rPr>
        <w:t>from</w:t>
      </w:r>
      <w:r>
        <w:rPr>
          <w:rFonts w:ascii="Palatino Linotype" w:hAnsi="Palatino Linotype"/>
          <w:spacing w:val="-10"/>
          <w:w w:val="110"/>
          <w:sz w:val="16"/>
        </w:rPr>
        <w:t> </w:t>
      </w:r>
      <w:r>
        <w:rPr>
          <w:rFonts w:ascii="Palatino Linotype" w:hAnsi="Palatino Linotype"/>
          <w:w w:val="110"/>
          <w:sz w:val="16"/>
        </w:rPr>
        <w:t>the</w:t>
      </w:r>
      <w:r>
        <w:rPr>
          <w:rFonts w:ascii="Palatino Linotype" w:hAnsi="Palatino Linotype"/>
          <w:spacing w:val="-11"/>
          <w:w w:val="110"/>
          <w:sz w:val="16"/>
        </w:rPr>
        <w:t> </w:t>
      </w:r>
      <w:r>
        <w:rPr>
          <w:rFonts w:ascii="Palatino Linotype" w:hAnsi="Palatino Linotype"/>
          <w:w w:val="110"/>
          <w:sz w:val="16"/>
        </w:rPr>
        <w:t>Grace</w:t>
      </w:r>
      <w:r>
        <w:rPr>
          <w:rFonts w:ascii="Palatino Linotype" w:hAnsi="Palatino Linotype"/>
          <w:spacing w:val="-9"/>
          <w:w w:val="110"/>
          <w:sz w:val="16"/>
        </w:rPr>
        <w:t> </w:t>
      </w:r>
      <w:r>
        <w:rPr>
          <w:rFonts w:ascii="Palatino Linotype" w:hAnsi="Palatino Linotype"/>
          <w:w w:val="110"/>
          <w:sz w:val="16"/>
        </w:rPr>
        <w:t>Cathedral</w:t>
      </w:r>
      <w:r>
        <w:rPr>
          <w:rFonts w:ascii="Palatino Linotype" w:hAnsi="Palatino Linotype"/>
          <w:spacing w:val="-10"/>
          <w:w w:val="110"/>
          <w:sz w:val="16"/>
        </w:rPr>
        <w:t> </w:t>
      </w:r>
      <w:r>
        <w:rPr>
          <w:rFonts w:ascii="Palatino Linotype" w:hAnsi="Palatino Linotype"/>
          <w:w w:val="110"/>
          <w:sz w:val="16"/>
        </w:rPr>
        <w:t>sphere</w:t>
      </w:r>
      <w:r>
        <w:rPr>
          <w:rFonts w:ascii="Palatino Linotype" w:hAnsi="Palatino Linotype"/>
          <w:spacing w:val="-11"/>
          <w:w w:val="110"/>
          <w:sz w:val="16"/>
        </w:rPr>
        <w:t> </w:t>
      </w:r>
      <w:r>
        <w:rPr>
          <w:rFonts w:ascii="Palatino Linotype" w:hAnsi="Palatino Linotype"/>
          <w:w w:val="110"/>
          <w:sz w:val="16"/>
        </w:rPr>
        <w:t>map.</w:t>
      </w:r>
      <w:r>
        <w:rPr>
          <w:rFonts w:ascii="Palatino Linotype" w:hAnsi="Palatino Linotype"/>
          <w:spacing w:val="8"/>
          <w:w w:val="110"/>
          <w:sz w:val="16"/>
        </w:rPr>
        <w:t> </w:t>
      </w:r>
      <w:r>
        <w:rPr>
          <w:rFonts w:ascii="Palatino Linotype" w:hAnsi="Palatino Linotype"/>
          <w:w w:val="110"/>
          <w:sz w:val="16"/>
        </w:rPr>
        <w:t>The</w:t>
      </w:r>
      <w:r>
        <w:rPr>
          <w:rFonts w:ascii="Palatino Linotype" w:hAnsi="Palatino Linotype"/>
          <w:spacing w:val="-10"/>
          <w:w w:val="110"/>
          <w:sz w:val="16"/>
        </w:rPr>
        <w:t> </w:t>
      </w:r>
      <w:r>
        <w:rPr>
          <w:rFonts w:ascii="Palatino Linotype" w:hAnsi="Palatino Linotype"/>
          <w:w w:val="110"/>
          <w:sz w:val="16"/>
        </w:rPr>
        <w:t>left</w:t>
      </w:r>
      <w:r>
        <w:rPr>
          <w:rFonts w:ascii="Palatino Linotype" w:hAnsi="Palatino Linotype"/>
          <w:spacing w:val="-11"/>
          <w:w w:val="110"/>
          <w:sz w:val="16"/>
        </w:rPr>
        <w:t> </w:t>
      </w:r>
      <w:r>
        <w:rPr>
          <w:rFonts w:ascii="Palatino Linotype" w:hAnsi="Palatino Linotype"/>
          <w:w w:val="110"/>
          <w:sz w:val="16"/>
        </w:rPr>
        <w:t>ﬁgure</w:t>
      </w:r>
      <w:r>
        <w:rPr>
          <w:rFonts w:ascii="Palatino Linotype" w:hAnsi="Palatino Linotype"/>
          <w:spacing w:val="-10"/>
          <w:w w:val="110"/>
          <w:sz w:val="16"/>
        </w:rPr>
        <w:t> </w:t>
      </w:r>
      <w:r>
        <w:rPr>
          <w:rFonts w:ascii="Palatino Linotype" w:hAnsi="Palatino Linotype"/>
          <w:w w:val="110"/>
          <w:sz w:val="16"/>
        </w:rPr>
        <w:t>is</w:t>
      </w:r>
      <w:r>
        <w:rPr>
          <w:rFonts w:ascii="Palatino Linotype" w:hAnsi="Palatino Linotype"/>
          <w:spacing w:val="-10"/>
          <w:w w:val="110"/>
          <w:sz w:val="16"/>
        </w:rPr>
        <w:t> </w:t>
      </w:r>
      <w:r>
        <w:rPr>
          <w:rFonts w:ascii="Palatino Linotype" w:hAnsi="Palatino Linotype"/>
          <w:w w:val="110"/>
          <w:sz w:val="16"/>
        </w:rPr>
        <w:t>the original</w:t>
      </w:r>
      <w:r>
        <w:rPr>
          <w:rFonts w:ascii="Palatino Linotype" w:hAnsi="Palatino Linotype"/>
          <w:spacing w:val="-21"/>
          <w:w w:val="110"/>
          <w:sz w:val="16"/>
        </w:rPr>
        <w:t> </w:t>
      </w:r>
      <w:r>
        <w:rPr>
          <w:rFonts w:ascii="Palatino Linotype" w:hAnsi="Palatino Linotype"/>
          <w:w w:val="110"/>
          <w:sz w:val="16"/>
        </w:rPr>
        <w:t>sphere</w:t>
      </w:r>
      <w:r>
        <w:rPr>
          <w:rFonts w:ascii="Palatino Linotype" w:hAnsi="Palatino Linotype"/>
          <w:spacing w:val="-20"/>
          <w:w w:val="110"/>
          <w:sz w:val="16"/>
        </w:rPr>
        <w:t> </w:t>
      </w:r>
      <w:r>
        <w:rPr>
          <w:rFonts w:ascii="Palatino Linotype" w:hAnsi="Palatino Linotype"/>
          <w:w w:val="110"/>
          <w:sz w:val="16"/>
        </w:rPr>
        <w:t>map.</w:t>
      </w:r>
      <w:r>
        <w:rPr>
          <w:rFonts w:ascii="Palatino Linotype" w:hAnsi="Palatino Linotype"/>
          <w:spacing w:val="-9"/>
          <w:w w:val="110"/>
          <w:sz w:val="16"/>
        </w:rPr>
        <w:t> </w:t>
      </w:r>
      <w:r>
        <w:rPr>
          <w:rFonts w:ascii="Palatino Linotype" w:hAnsi="Palatino Linotype"/>
          <w:w w:val="110"/>
          <w:sz w:val="16"/>
        </w:rPr>
        <w:t>The</w:t>
      </w:r>
      <w:r>
        <w:rPr>
          <w:rFonts w:ascii="Palatino Linotype" w:hAnsi="Palatino Linotype"/>
          <w:spacing w:val="-20"/>
          <w:w w:val="110"/>
          <w:sz w:val="16"/>
        </w:rPr>
        <w:t> </w:t>
      </w:r>
      <w:r>
        <w:rPr>
          <w:rFonts w:ascii="Palatino Linotype" w:hAnsi="Palatino Linotype"/>
          <w:w w:val="110"/>
          <w:sz w:val="16"/>
        </w:rPr>
        <w:t>right</w:t>
      </w:r>
      <w:r>
        <w:rPr>
          <w:rFonts w:ascii="Palatino Linotype" w:hAnsi="Palatino Linotype"/>
          <w:spacing w:val="-20"/>
          <w:w w:val="110"/>
          <w:sz w:val="16"/>
        </w:rPr>
        <w:t> </w:t>
      </w:r>
      <w:r>
        <w:rPr>
          <w:rFonts w:ascii="Palatino Linotype" w:hAnsi="Palatino Linotype"/>
          <w:w w:val="110"/>
          <w:sz w:val="16"/>
        </w:rPr>
        <w:t>ﬁgure</w:t>
      </w:r>
      <w:r>
        <w:rPr>
          <w:rFonts w:ascii="Palatino Linotype" w:hAnsi="Palatino Linotype"/>
          <w:spacing w:val="-21"/>
          <w:w w:val="110"/>
          <w:sz w:val="16"/>
        </w:rPr>
        <w:t> </w:t>
      </w:r>
      <w:r>
        <w:rPr>
          <w:rFonts w:ascii="Palatino Linotype" w:hAnsi="Palatino Linotype"/>
          <w:w w:val="110"/>
          <w:sz w:val="16"/>
        </w:rPr>
        <w:t>is</w:t>
      </w:r>
      <w:r>
        <w:rPr>
          <w:rFonts w:ascii="Palatino Linotype" w:hAnsi="Palatino Linotype"/>
          <w:spacing w:val="-20"/>
          <w:w w:val="110"/>
          <w:sz w:val="16"/>
        </w:rPr>
        <w:t> </w:t>
      </w:r>
      <w:r>
        <w:rPr>
          <w:rFonts w:ascii="Palatino Linotype" w:hAnsi="Palatino Linotype"/>
          <w:w w:val="110"/>
          <w:sz w:val="16"/>
        </w:rPr>
        <w:t>formed</w:t>
      </w:r>
      <w:r>
        <w:rPr>
          <w:rFonts w:ascii="Palatino Linotype" w:hAnsi="Palatino Linotype"/>
          <w:spacing w:val="-21"/>
          <w:w w:val="110"/>
          <w:sz w:val="16"/>
        </w:rPr>
        <w:t> </w:t>
      </w:r>
      <w:r>
        <w:rPr>
          <w:rFonts w:ascii="Palatino Linotype" w:hAnsi="Palatino Linotype"/>
          <w:spacing w:val="-3"/>
          <w:w w:val="110"/>
          <w:sz w:val="16"/>
        </w:rPr>
        <w:t>by</w:t>
      </w:r>
      <w:r>
        <w:rPr>
          <w:rFonts w:ascii="Palatino Linotype" w:hAnsi="Palatino Linotype"/>
          <w:spacing w:val="-20"/>
          <w:w w:val="110"/>
          <w:sz w:val="16"/>
        </w:rPr>
        <w:t> </w:t>
      </w:r>
      <w:r>
        <w:rPr>
          <w:rFonts w:ascii="Palatino Linotype" w:hAnsi="Palatino Linotype"/>
          <w:w w:val="110"/>
          <w:sz w:val="16"/>
        </w:rPr>
        <w:t>summing</w:t>
      </w:r>
      <w:r>
        <w:rPr>
          <w:rFonts w:ascii="Palatino Linotype" w:hAnsi="Palatino Linotype"/>
          <w:spacing w:val="-20"/>
          <w:w w:val="110"/>
          <w:sz w:val="16"/>
        </w:rPr>
        <w:t> </w:t>
      </w:r>
      <w:r>
        <w:rPr>
          <w:rFonts w:ascii="Palatino Linotype" w:hAnsi="Palatino Linotype"/>
          <w:w w:val="110"/>
          <w:sz w:val="16"/>
        </w:rPr>
        <w:t>the</w:t>
      </w:r>
      <w:r>
        <w:rPr>
          <w:rFonts w:ascii="Palatino Linotype" w:hAnsi="Palatino Linotype"/>
          <w:spacing w:val="-21"/>
          <w:w w:val="110"/>
          <w:sz w:val="16"/>
        </w:rPr>
        <w:t> </w:t>
      </w:r>
      <w:r>
        <w:rPr>
          <w:rFonts w:ascii="Palatino Linotype" w:hAnsi="Palatino Linotype"/>
          <w:w w:val="110"/>
          <w:sz w:val="16"/>
        </w:rPr>
        <w:t>weighted</w:t>
      </w:r>
      <w:r>
        <w:rPr>
          <w:rFonts w:ascii="Palatino Linotype" w:hAnsi="Palatino Linotype"/>
          <w:spacing w:val="-20"/>
          <w:w w:val="110"/>
          <w:sz w:val="16"/>
        </w:rPr>
        <w:t> </w:t>
      </w:r>
      <w:r>
        <w:rPr>
          <w:rFonts w:ascii="Palatino Linotype" w:hAnsi="Palatino Linotype"/>
          <w:w w:val="110"/>
          <w:sz w:val="16"/>
        </w:rPr>
        <w:t>colors</w:t>
      </w:r>
      <w:r>
        <w:rPr>
          <w:rFonts w:ascii="Palatino Linotype" w:hAnsi="Palatino Linotype"/>
          <w:spacing w:val="-20"/>
          <w:w w:val="110"/>
          <w:sz w:val="16"/>
        </w:rPr>
        <w:t> </w:t>
      </w:r>
      <w:r>
        <w:rPr>
          <w:rFonts w:ascii="Palatino Linotype" w:hAnsi="Palatino Linotype"/>
          <w:w w:val="110"/>
          <w:sz w:val="16"/>
        </w:rPr>
        <w:t>in</w:t>
      </w:r>
      <w:r>
        <w:rPr>
          <w:rFonts w:ascii="Palatino Linotype" w:hAnsi="Palatino Linotype"/>
          <w:spacing w:val="-21"/>
          <w:w w:val="110"/>
          <w:sz w:val="16"/>
        </w:rPr>
        <w:t> </w:t>
      </w:r>
      <w:r>
        <w:rPr>
          <w:rFonts w:ascii="Palatino Linotype" w:hAnsi="Palatino Linotype"/>
          <w:w w:val="110"/>
          <w:sz w:val="16"/>
        </w:rPr>
        <w:t>the</w:t>
      </w:r>
      <w:r>
        <w:rPr>
          <w:rFonts w:ascii="Palatino Linotype" w:hAnsi="Palatino Linotype"/>
          <w:spacing w:val="-20"/>
          <w:w w:val="110"/>
          <w:sz w:val="16"/>
        </w:rPr>
        <w:t> </w:t>
      </w:r>
      <w:r>
        <w:rPr>
          <w:rFonts w:ascii="Palatino Linotype" w:hAnsi="Palatino Linotype"/>
          <w:w w:val="110"/>
          <w:sz w:val="16"/>
        </w:rPr>
        <w:t>hemisphere above each pixel. </w:t>
      </w:r>
      <w:r>
        <w:rPr>
          <w:rFonts w:ascii="Times New Roman" w:hAnsi="Times New Roman"/>
          <w:i/>
          <w:w w:val="110"/>
          <w:sz w:val="16"/>
        </w:rPr>
        <w:t>(Left image courtesy of Paul </w:t>
      </w:r>
      <w:r>
        <w:rPr>
          <w:rFonts w:ascii="Times New Roman" w:hAnsi="Times New Roman"/>
          <w:i/>
          <w:spacing w:val="-3"/>
          <w:w w:val="110"/>
          <w:sz w:val="16"/>
        </w:rPr>
        <w:t>Debevec, debevec.org; </w:t>
      </w:r>
      <w:r>
        <w:rPr>
          <w:rFonts w:ascii="Times New Roman" w:hAnsi="Times New Roman"/>
          <w:i/>
          <w:w w:val="110"/>
          <w:sz w:val="16"/>
        </w:rPr>
        <w:t>right image courtesy of </w:t>
      </w:r>
      <w:r>
        <w:rPr>
          <w:rFonts w:ascii="Times New Roman" w:hAnsi="Times New Roman"/>
          <w:i/>
          <w:spacing w:val="-3"/>
          <w:w w:val="110"/>
          <w:sz w:val="16"/>
        </w:rPr>
        <w:t>Ravi </w:t>
      </w:r>
      <w:r>
        <w:rPr>
          <w:rFonts w:ascii="Times New Roman" w:hAnsi="Times New Roman"/>
          <w:i/>
          <w:w w:val="110"/>
          <w:sz w:val="16"/>
        </w:rPr>
        <w:t>Ramamoorthi, Computer Graphics </w:t>
      </w:r>
      <w:r>
        <w:rPr>
          <w:rFonts w:ascii="Times New Roman" w:hAnsi="Times New Roman"/>
          <w:i/>
          <w:spacing w:val="-3"/>
          <w:w w:val="110"/>
          <w:sz w:val="16"/>
        </w:rPr>
        <w:t>Laboratory, </w:t>
      </w:r>
      <w:r>
        <w:rPr>
          <w:rFonts w:ascii="Times New Roman" w:hAnsi="Times New Roman"/>
          <w:i/>
          <w:w w:val="110"/>
          <w:sz w:val="16"/>
        </w:rPr>
        <w:t>Stanford</w:t>
      </w:r>
      <w:r>
        <w:rPr>
          <w:rFonts w:ascii="Times New Roman" w:hAnsi="Times New Roman"/>
          <w:i/>
          <w:spacing w:val="24"/>
          <w:w w:val="110"/>
          <w:sz w:val="16"/>
        </w:rPr>
        <w:t> </w:t>
      </w:r>
      <w:r>
        <w:rPr>
          <w:rFonts w:ascii="Times New Roman" w:hAnsi="Times New Roman"/>
          <w:i/>
          <w:w w:val="110"/>
          <w:sz w:val="16"/>
        </w:rPr>
        <w:t>University.)</w:t>
      </w:r>
    </w:p>
    <w:p>
      <w:pPr>
        <w:pStyle w:val="BodyText"/>
        <w:rPr>
          <w:rFonts w:ascii="Times New Roman"/>
          <w:i/>
          <w:sz w:val="19"/>
        </w:rPr>
      </w:pPr>
      <w:r>
        <w:rPr/>
        <w:drawing>
          <wp:anchor distT="0" distB="0" distL="0" distR="0" allowOverlap="1" layoutInCell="1" locked="0" behindDoc="0" simplePos="0" relativeHeight="141">
            <wp:simplePos x="0" y="0"/>
            <wp:positionH relativeFrom="page">
              <wp:posOffset>2315946</wp:posOffset>
            </wp:positionH>
            <wp:positionV relativeFrom="paragraph">
              <wp:posOffset>164049</wp:posOffset>
            </wp:positionV>
            <wp:extent cx="2820475" cy="1856708"/>
            <wp:effectExtent l="0" t="0" r="0" b="0"/>
            <wp:wrapTopAndBottom/>
            <wp:docPr id="49" name="image133.jpeg"/>
            <wp:cNvGraphicFramePr>
              <a:graphicFrameLocks noChangeAspect="1"/>
            </wp:cNvGraphicFramePr>
            <a:graphic>
              <a:graphicData uri="http://schemas.openxmlformats.org/drawingml/2006/picture">
                <pic:pic>
                  <pic:nvPicPr>
                    <pic:cNvPr id="50" name="image133.jpeg"/>
                    <pic:cNvPicPr/>
                  </pic:nvPicPr>
                  <pic:blipFill>
                    <a:blip r:embed="rId148" cstate="print"/>
                    <a:stretch>
                      <a:fillRect/>
                    </a:stretch>
                  </pic:blipFill>
                  <pic:spPr>
                    <a:xfrm>
                      <a:off x="0" y="0"/>
                      <a:ext cx="2820475" cy="1856708"/>
                    </a:xfrm>
                    <a:prstGeom prst="rect">
                      <a:avLst/>
                    </a:prstGeom>
                  </pic:spPr>
                </pic:pic>
              </a:graphicData>
            </a:graphic>
          </wp:anchor>
        </w:drawing>
      </w:r>
    </w:p>
    <w:p>
      <w:pPr>
        <w:pStyle w:val="BodyText"/>
        <w:spacing w:before="7"/>
        <w:rPr>
          <w:rFonts w:ascii="Times New Roman"/>
          <w:i/>
          <w:sz w:val="19"/>
        </w:rPr>
      </w:pPr>
    </w:p>
    <w:p>
      <w:pPr>
        <w:spacing w:line="189" w:lineRule="auto" w:before="0"/>
        <w:ind w:left="443" w:right="942" w:firstLine="0"/>
        <w:jc w:val="both"/>
        <w:rPr>
          <w:rFonts w:ascii="Times New Roman" w:hAnsi="Times New Roman"/>
          <w:i/>
          <w:sz w:val="16"/>
        </w:rPr>
      </w:pPr>
      <w:r>
        <w:rPr>
          <w:rFonts w:ascii="Arial" w:hAnsi="Arial"/>
          <w:color w:val="2C6362"/>
          <w:w w:val="105"/>
          <w:sz w:val="16"/>
        </w:rPr>
        <w:t>Figure 10.41. </w:t>
      </w:r>
      <w:r>
        <w:rPr>
          <w:rFonts w:ascii="Palatino Linotype" w:hAnsi="Palatino Linotype"/>
          <w:w w:val="105"/>
          <w:sz w:val="16"/>
        </w:rPr>
        <w:t>Character lighting performed using an irradiance map. </w:t>
      </w:r>
      <w:r>
        <w:rPr>
          <w:rFonts w:ascii="Times New Roman" w:hAnsi="Times New Roman"/>
          <w:i/>
          <w:w w:val="105"/>
          <w:sz w:val="16"/>
        </w:rPr>
        <w:t>(Image courtesy of the game </w:t>
      </w:r>
      <w:r>
        <w:rPr>
          <w:rFonts w:ascii="Times New Roman" w:hAnsi="Times New Roman"/>
          <w:i/>
          <w:w w:val="105"/>
          <w:sz w:val="16"/>
        </w:rPr>
        <w:t>“D</w:t>
      </w:r>
      <w:r>
        <w:rPr>
          <w:rFonts w:ascii="Times New Roman" w:hAnsi="Times New Roman"/>
          <w:i/>
          <w:spacing w:val="-9"/>
          <w:w w:val="110"/>
          <w:sz w:val="16"/>
        </w:rPr>
        <w:t>e</w:t>
      </w:r>
      <w:r>
        <w:rPr>
          <w:rFonts w:ascii="Times New Roman" w:hAnsi="Times New Roman"/>
          <w:i/>
          <w:w w:val="109"/>
          <w:sz w:val="16"/>
        </w:rPr>
        <w:t>ad</w:t>
      </w:r>
      <w:r>
        <w:rPr>
          <w:rFonts w:ascii="Times New Roman" w:hAnsi="Times New Roman"/>
          <w:i/>
          <w:sz w:val="16"/>
        </w:rPr>
        <w:t>  </w:t>
      </w:r>
      <w:r>
        <w:rPr>
          <w:rFonts w:ascii="Times New Roman" w:hAnsi="Times New Roman"/>
          <w:i/>
          <w:w w:val="109"/>
          <w:sz w:val="16"/>
        </w:rPr>
        <w:t>o</w:t>
      </w:r>
      <w:r>
        <w:rPr>
          <w:rFonts w:ascii="Times New Roman" w:hAnsi="Times New Roman"/>
          <w:i/>
          <w:w w:val="115"/>
          <w:sz w:val="16"/>
        </w:rPr>
        <w:t>r</w:t>
      </w:r>
      <w:r>
        <w:rPr>
          <w:rFonts w:ascii="Times New Roman" w:hAnsi="Times New Roman"/>
          <w:i/>
          <w:sz w:val="16"/>
        </w:rPr>
        <w:t>  </w:t>
      </w:r>
      <w:r>
        <w:rPr>
          <w:rFonts w:ascii="Times New Roman" w:hAnsi="Times New Roman"/>
          <w:i/>
          <w:spacing w:val="-5"/>
          <w:w w:val="129"/>
          <w:sz w:val="16"/>
        </w:rPr>
        <w:t>A</w:t>
      </w:r>
      <w:r>
        <w:rPr>
          <w:rFonts w:ascii="Times New Roman" w:hAnsi="Times New Roman"/>
          <w:i/>
          <w:w w:val="98"/>
          <w:sz w:val="16"/>
        </w:rPr>
        <w:t>l</w:t>
      </w:r>
      <w:r>
        <w:rPr>
          <w:rFonts w:ascii="Times New Roman" w:hAnsi="Times New Roman"/>
          <w:i/>
          <w:w w:val="117"/>
          <w:sz w:val="16"/>
        </w:rPr>
        <w:t>i</w:t>
      </w:r>
      <w:r>
        <w:rPr>
          <w:rFonts w:ascii="Times New Roman" w:hAnsi="Times New Roman"/>
          <w:i/>
          <w:w w:val="110"/>
          <w:sz w:val="16"/>
        </w:rPr>
        <w:t>ve</w:t>
      </w:r>
      <w:r>
        <w:rPr>
          <w:rFonts w:ascii="Meiryo" w:hAnsi="Meiryo"/>
          <w:spacing w:val="-138"/>
          <w:w w:val="105"/>
          <w:sz w:val="16"/>
        </w:rPr>
        <w:t>Ⓧ</w:t>
      </w:r>
      <w:r>
        <w:rPr>
          <w:rFonts w:ascii="Arial Black" w:hAnsi="Arial Black"/>
          <w:w w:val="113"/>
          <w:sz w:val="12"/>
        </w:rPr>
        <w:t>R</w:t>
      </w:r>
      <w:r>
        <w:rPr>
          <w:rFonts w:ascii="Arial Black" w:hAnsi="Arial Black"/>
          <w:sz w:val="12"/>
        </w:rPr>
        <w:t>  </w:t>
      </w:r>
      <w:r>
        <w:rPr>
          <w:rFonts w:ascii="Times New Roman" w:hAnsi="Times New Roman"/>
          <w:i/>
          <w:w w:val="109"/>
          <w:sz w:val="16"/>
        </w:rPr>
        <w:t>3</w:t>
      </w:r>
      <w:r>
        <w:rPr>
          <w:rFonts w:ascii="Times New Roman" w:hAnsi="Times New Roman"/>
          <w:i/>
          <w:w w:val="131"/>
          <w:sz w:val="16"/>
        </w:rPr>
        <w:t>,</w:t>
      </w:r>
      <w:r>
        <w:rPr>
          <w:rFonts w:ascii="Times New Roman" w:hAnsi="Times New Roman"/>
          <w:i/>
          <w:w w:val="98"/>
          <w:sz w:val="16"/>
        </w:rPr>
        <w:t>”</w:t>
      </w:r>
      <w:r>
        <w:rPr>
          <w:rFonts w:ascii="Times New Roman" w:hAnsi="Times New Roman"/>
          <w:i/>
          <w:sz w:val="16"/>
        </w:rPr>
        <w:t>  </w:t>
      </w:r>
      <w:r>
        <w:rPr>
          <w:rFonts w:ascii="Times New Roman" w:hAnsi="Times New Roman"/>
          <w:i/>
          <w:spacing w:val="-14"/>
          <w:w w:val="137"/>
          <w:sz w:val="16"/>
        </w:rPr>
        <w:t>T</w:t>
      </w:r>
      <w:r>
        <w:rPr>
          <w:rFonts w:ascii="Times New Roman" w:hAnsi="Times New Roman"/>
          <w:i/>
          <w:spacing w:val="-9"/>
          <w:w w:val="110"/>
          <w:sz w:val="16"/>
        </w:rPr>
        <w:t>e</w:t>
      </w:r>
      <w:r>
        <w:rPr>
          <w:rFonts w:ascii="Times New Roman" w:hAnsi="Times New Roman"/>
          <w:i/>
          <w:w w:val="110"/>
          <w:sz w:val="16"/>
        </w:rPr>
        <w:t>c</w:t>
      </w:r>
      <w:r>
        <w:rPr>
          <w:rFonts w:ascii="Times New Roman" w:hAnsi="Times New Roman"/>
          <w:i/>
          <w:w w:val="120"/>
          <w:sz w:val="16"/>
        </w:rPr>
        <w:t>m</w:t>
      </w:r>
      <w:r>
        <w:rPr>
          <w:rFonts w:ascii="Times New Roman" w:hAnsi="Times New Roman"/>
          <w:i/>
          <w:w w:val="109"/>
          <w:sz w:val="16"/>
        </w:rPr>
        <w:t>o</w:t>
      </w:r>
      <w:r>
        <w:rPr>
          <w:rFonts w:ascii="Times New Roman" w:hAnsi="Times New Roman"/>
          <w:i/>
          <w:w w:val="131"/>
          <w:sz w:val="16"/>
        </w:rPr>
        <w:t>,</w:t>
      </w:r>
      <w:r>
        <w:rPr>
          <w:rFonts w:ascii="Times New Roman" w:hAnsi="Times New Roman"/>
          <w:i/>
          <w:sz w:val="16"/>
        </w:rPr>
        <w:t>  </w:t>
      </w:r>
      <w:r>
        <w:rPr>
          <w:rFonts w:ascii="Times New Roman" w:hAnsi="Times New Roman"/>
          <w:i/>
          <w:w w:val="120"/>
          <w:sz w:val="16"/>
        </w:rPr>
        <w:t>L</w:t>
      </w:r>
      <w:r>
        <w:rPr>
          <w:rFonts w:ascii="Times New Roman" w:hAnsi="Times New Roman"/>
          <w:i/>
          <w:w w:val="127"/>
          <w:sz w:val="16"/>
        </w:rPr>
        <w:t>t</w:t>
      </w:r>
      <w:r>
        <w:rPr>
          <w:rFonts w:ascii="Times New Roman" w:hAnsi="Times New Roman"/>
          <w:i/>
          <w:w w:val="109"/>
          <w:sz w:val="16"/>
        </w:rPr>
        <w:t>d</w:t>
      </w:r>
      <w:r>
        <w:rPr>
          <w:rFonts w:ascii="Times New Roman" w:hAnsi="Times New Roman"/>
          <w:i/>
          <w:w w:val="131"/>
          <w:sz w:val="16"/>
        </w:rPr>
        <w:t>.</w:t>
      </w:r>
      <w:r>
        <w:rPr>
          <w:rFonts w:ascii="Times New Roman" w:hAnsi="Times New Roman"/>
          <w:i/>
          <w:sz w:val="16"/>
        </w:rPr>
        <w:t>  </w:t>
      </w:r>
      <w:r>
        <w:rPr>
          <w:rFonts w:ascii="Times New Roman" w:hAnsi="Times New Roman"/>
          <w:i/>
          <w:w w:val="109"/>
          <w:sz w:val="16"/>
        </w:rPr>
        <w:t>2001</w:t>
      </w:r>
      <w:r>
        <w:rPr>
          <w:rFonts w:ascii="Times New Roman" w:hAnsi="Times New Roman"/>
          <w:i/>
          <w:w w:val="131"/>
          <w:sz w:val="16"/>
        </w:rPr>
        <w:t>.</w:t>
      </w:r>
      <w:r>
        <w:rPr>
          <w:rFonts w:ascii="Times New Roman" w:hAnsi="Times New Roman"/>
          <w:i/>
          <w:w w:val="131"/>
          <w:sz w:val="16"/>
        </w:rPr>
        <w:t>)</w:t>
      </w:r>
    </w:p>
    <w:p>
      <w:pPr>
        <w:pStyle w:val="BodyText"/>
        <w:spacing w:before="6"/>
        <w:rPr>
          <w:rFonts w:ascii="Times New Roman"/>
          <w:i/>
          <w:sz w:val="32"/>
        </w:rPr>
      </w:pPr>
    </w:p>
    <w:p>
      <w:pPr>
        <w:pStyle w:val="BodyText"/>
        <w:spacing w:line="204" w:lineRule="auto"/>
        <w:ind w:left="443" w:right="941"/>
        <w:jc w:val="both"/>
      </w:pPr>
      <w:r>
        <w:rPr>
          <w:w w:val="115"/>
        </w:rPr>
        <w:t>normal is used to access the cube map to retrieve the irradiance. Values retrieved from the irradiance environment map are multiplied by the diffuse reflectance, and values retrieved from the specular environment map are multiplied by the specular reflectance. The Fresnel effect can also be modeled, increasing specular reflectance (and possibly decreasing diffuse reflectance) at glancing angles [</w:t>
      </w:r>
      <w:hyperlink w:history="true" w:anchor="_bookmark0">
        <w:r>
          <w:rPr>
            <w:color w:val="0000FF"/>
            <w:w w:val="115"/>
          </w:rPr>
          <w:t>704</w:t>
        </w:r>
      </w:hyperlink>
      <w:r>
        <w:rPr>
          <w:w w:val="115"/>
        </w:rPr>
        <w:t>, </w:t>
      </w:r>
      <w:hyperlink w:history="true" w:anchor="_bookmark0">
        <w:r>
          <w:rPr>
            <w:color w:val="0000FF"/>
            <w:w w:val="115"/>
          </w:rPr>
          <w:t>960</w:t>
        </w:r>
      </w:hyperlink>
      <w:r>
        <w:rPr>
          <w:w w:val="115"/>
        </w:rPr>
        <w:t>].</w:t>
      </w:r>
    </w:p>
    <w:p>
      <w:pPr>
        <w:pStyle w:val="BodyText"/>
        <w:spacing w:line="204" w:lineRule="auto" w:before="7"/>
        <w:ind w:left="443" w:right="941" w:firstLine="298"/>
        <w:jc w:val="both"/>
      </w:pPr>
      <w:r>
        <w:rPr>
          <w:w w:val="115"/>
        </w:rPr>
        <w:t>Since the irradiance environment maps use extremely wide filters, it is difficult</w:t>
      </w:r>
      <w:r>
        <w:rPr>
          <w:spacing w:val="-30"/>
          <w:w w:val="115"/>
        </w:rPr>
        <w:t> </w:t>
      </w:r>
      <w:r>
        <w:rPr>
          <w:w w:val="115"/>
        </w:rPr>
        <w:t>to create them efficiently on the fly </w:t>
      </w:r>
      <w:r>
        <w:rPr>
          <w:spacing w:val="-3"/>
          <w:w w:val="115"/>
        </w:rPr>
        <w:t>by </w:t>
      </w:r>
      <w:r>
        <w:rPr>
          <w:w w:val="115"/>
        </w:rPr>
        <w:t>sampling. King [</w:t>
      </w:r>
      <w:hyperlink w:history="true" w:anchor="_bookmark0">
        <w:r>
          <w:rPr>
            <w:color w:val="0000FF"/>
            <w:w w:val="115"/>
          </w:rPr>
          <w:t>897</w:t>
        </w:r>
      </w:hyperlink>
      <w:r>
        <w:rPr>
          <w:w w:val="115"/>
        </w:rPr>
        <w:t>] discusses how to perform convolution on the GPU to create irradiance maps. He was able to generate irradi- ance maps at rates of more than 300 FPS on 2004-era hardware </w:t>
      </w:r>
      <w:r>
        <w:rPr>
          <w:spacing w:val="-3"/>
          <w:w w:val="115"/>
        </w:rPr>
        <w:t>by </w:t>
      </w:r>
      <w:r>
        <w:rPr>
          <w:w w:val="115"/>
        </w:rPr>
        <w:t>transforming the environment map to the frequency</w:t>
      </w:r>
      <w:r>
        <w:rPr>
          <w:spacing w:val="29"/>
          <w:w w:val="115"/>
        </w:rPr>
        <w:t> </w:t>
      </w:r>
      <w:r>
        <w:rPr>
          <w:w w:val="115"/>
        </w:rPr>
        <w:t>domain.</w:t>
      </w:r>
    </w:p>
    <w:p>
      <w:pPr>
        <w:spacing w:after="0" w:line="204" w:lineRule="auto"/>
        <w:jc w:val="both"/>
        <w:sectPr>
          <w:pgSz w:w="12240" w:h="15840"/>
          <w:pgMar w:header="2359" w:footer="0" w:top="2560" w:bottom="280" w:left="1720" w:right="1720"/>
        </w:sectPr>
      </w:pPr>
    </w:p>
    <w:p>
      <w:pPr>
        <w:pStyle w:val="BodyText"/>
        <w:spacing w:before="2"/>
        <w:rPr>
          <w:sz w:val="27"/>
        </w:rPr>
      </w:pPr>
    </w:p>
    <w:p>
      <w:pPr>
        <w:pStyle w:val="BodyText"/>
        <w:tabs>
          <w:tab w:pos="4802" w:val="left" w:leader="none"/>
        </w:tabs>
        <w:ind w:left="1499"/>
      </w:pPr>
      <w:r>
        <w:rPr/>
        <w:pict>
          <v:group style="width:149.3pt;height:149.3pt;mso-position-horizontal-relative:char;mso-position-vertical-relative:line" coordorigin="0,0" coordsize="2986,2986">
            <v:shape style="position:absolute;left:127;top:0;width:2859;height:2859" type="#_x0000_t75" stroked="false">
              <v:imagedata r:id="rId149" o:title=""/>
            </v:shape>
            <v:shape style="position:absolute;left:0;top:2032;width:953;height:953" type="#_x0000_t75" stroked="false">
              <v:imagedata r:id="rId150" o:title=""/>
            </v:shape>
          </v:group>
        </w:pict>
      </w:r>
      <w:r>
        <w:rPr/>
      </w:r>
      <w:r>
        <w:rPr/>
        <w:tab/>
      </w:r>
      <w:r>
        <w:rPr/>
        <w:pict>
          <v:group style="width:149.3pt;height:149.3pt;mso-position-horizontal-relative:char;mso-position-vertical-relative:line" coordorigin="0,0" coordsize="2986,2986">
            <v:shape style="position:absolute;left:127;top:0;width:2859;height:2859" type="#_x0000_t75" stroked="false">
              <v:imagedata r:id="rId151" o:title=""/>
            </v:shape>
            <v:shape style="position:absolute;left:0;top:2032;width:953;height:953" type="#_x0000_t75" stroked="false">
              <v:imagedata r:id="rId152" o:title=""/>
            </v:shape>
          </v:group>
        </w:pict>
      </w:r>
      <w:r>
        <w:rPr/>
      </w:r>
    </w:p>
    <w:p>
      <w:pPr>
        <w:pStyle w:val="BodyText"/>
        <w:spacing w:before="4"/>
        <w:rPr>
          <w:sz w:val="11"/>
        </w:rPr>
      </w:pPr>
    </w:p>
    <w:p>
      <w:pPr>
        <w:spacing w:line="230" w:lineRule="auto" w:before="58"/>
        <w:ind w:left="943" w:right="441" w:firstLine="0"/>
        <w:jc w:val="both"/>
        <w:rPr>
          <w:rFonts w:ascii="Times New Roman" w:hAnsi="Times New Roman"/>
          <w:i/>
          <w:sz w:val="16"/>
        </w:rPr>
      </w:pPr>
      <w:bookmarkStart w:name="_bookmark47" w:id="48"/>
      <w:bookmarkEnd w:id="48"/>
      <w:r>
        <w:rPr/>
      </w:r>
      <w:r>
        <w:rPr>
          <w:rFonts w:ascii="Arial" w:hAnsi="Arial"/>
          <w:color w:val="2C6362"/>
          <w:w w:val="105"/>
          <w:sz w:val="16"/>
        </w:rPr>
        <w:t>Figure 10.42. </w:t>
      </w:r>
      <w:r>
        <w:rPr>
          <w:rFonts w:ascii="Palatino Linotype" w:hAnsi="Palatino Linotype"/>
          <w:w w:val="105"/>
          <w:sz w:val="16"/>
        </w:rPr>
        <w:t>A cube map (left) and its corresponding ﬁltered irradiance map (right). </w:t>
      </w:r>
      <w:r>
        <w:rPr>
          <w:rFonts w:ascii="Times New Roman" w:hAnsi="Times New Roman"/>
          <w:i/>
          <w:w w:val="105"/>
          <w:sz w:val="16"/>
        </w:rPr>
        <w:t>(Reprinted  </w:t>
      </w:r>
      <w:r>
        <w:rPr>
          <w:rFonts w:ascii="Times New Roman" w:hAnsi="Times New Roman"/>
          <w:i/>
          <w:w w:val="105"/>
          <w:sz w:val="16"/>
        </w:rPr>
        <w:t>with permission </w:t>
      </w:r>
      <w:r>
        <w:rPr>
          <w:rFonts w:ascii="Times New Roman" w:hAnsi="Times New Roman"/>
          <w:i/>
          <w:spacing w:val="-3"/>
          <w:w w:val="105"/>
          <w:sz w:val="16"/>
        </w:rPr>
        <w:t>from </w:t>
      </w:r>
      <w:r>
        <w:rPr>
          <w:rFonts w:ascii="Times New Roman" w:hAnsi="Times New Roman"/>
          <w:i/>
          <w:w w:val="105"/>
          <w:sz w:val="16"/>
        </w:rPr>
        <w:t>Microsoft</w:t>
      </w:r>
      <w:r>
        <w:rPr>
          <w:rFonts w:ascii="Times New Roman" w:hAnsi="Times New Roman"/>
          <w:i/>
          <w:spacing w:val="11"/>
          <w:w w:val="105"/>
          <w:sz w:val="16"/>
        </w:rPr>
        <w:t> </w:t>
      </w:r>
      <w:r>
        <w:rPr>
          <w:rFonts w:ascii="Times New Roman" w:hAnsi="Times New Roman"/>
          <w:i/>
          <w:w w:val="105"/>
          <w:sz w:val="16"/>
        </w:rPr>
        <w:t>Corporation.)</w:t>
      </w:r>
    </w:p>
    <w:p>
      <w:pPr>
        <w:pStyle w:val="BodyText"/>
        <w:rPr>
          <w:rFonts w:ascii="Times New Roman"/>
          <w:i/>
          <w:sz w:val="16"/>
        </w:rPr>
      </w:pPr>
    </w:p>
    <w:p>
      <w:pPr>
        <w:pStyle w:val="BodyText"/>
        <w:spacing w:before="7"/>
        <w:rPr>
          <w:rFonts w:ascii="Times New Roman"/>
          <w:i/>
          <w:sz w:val="16"/>
        </w:rPr>
      </w:pPr>
    </w:p>
    <w:p>
      <w:pPr>
        <w:pStyle w:val="BodyText"/>
        <w:spacing w:line="204" w:lineRule="auto"/>
        <w:ind w:left="943" w:right="441" w:firstLine="298"/>
        <w:jc w:val="both"/>
      </w:pPr>
      <w:r>
        <w:rPr/>
        <w:pict>
          <v:shape style="position:absolute;margin-left:302.666595pt;margin-top:24.688486pt;width:7.75pt;height:17.3pt;mso-position-horizontal-relative:page;mso-position-vertical-relative:paragraph;z-index:-169487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15"/>
        </w:rPr>
        <w:t>Filtered</w:t>
      </w:r>
      <w:r>
        <w:rPr>
          <w:spacing w:val="-7"/>
          <w:w w:val="115"/>
        </w:rPr>
        <w:t> </w:t>
      </w:r>
      <w:r>
        <w:rPr>
          <w:w w:val="115"/>
        </w:rPr>
        <w:t>environment</w:t>
      </w:r>
      <w:r>
        <w:rPr>
          <w:spacing w:val="-6"/>
          <w:w w:val="115"/>
        </w:rPr>
        <w:t> </w:t>
      </w:r>
      <w:r>
        <w:rPr>
          <w:w w:val="115"/>
        </w:rPr>
        <w:t>maps</w:t>
      </w:r>
      <w:r>
        <w:rPr>
          <w:spacing w:val="-7"/>
          <w:w w:val="115"/>
        </w:rPr>
        <w:t> </w:t>
      </w:r>
      <w:r>
        <w:rPr>
          <w:w w:val="115"/>
        </w:rPr>
        <w:t>for</w:t>
      </w:r>
      <w:r>
        <w:rPr>
          <w:spacing w:val="-6"/>
          <w:w w:val="115"/>
        </w:rPr>
        <w:t> </w:t>
      </w:r>
      <w:r>
        <w:rPr>
          <w:w w:val="115"/>
        </w:rPr>
        <w:t>diffuse</w:t>
      </w:r>
      <w:r>
        <w:rPr>
          <w:spacing w:val="-8"/>
          <w:w w:val="115"/>
        </w:rPr>
        <w:t> </w:t>
      </w:r>
      <w:r>
        <w:rPr>
          <w:w w:val="115"/>
        </w:rPr>
        <w:t>or</w:t>
      </w:r>
      <w:r>
        <w:rPr>
          <w:spacing w:val="-6"/>
          <w:w w:val="115"/>
        </w:rPr>
        <w:t> </w:t>
      </w:r>
      <w:r>
        <w:rPr>
          <w:w w:val="115"/>
        </w:rPr>
        <w:t>rough</w:t>
      </w:r>
      <w:r>
        <w:rPr>
          <w:spacing w:val="-7"/>
          <w:w w:val="115"/>
        </w:rPr>
        <w:t> </w:t>
      </w:r>
      <w:r>
        <w:rPr>
          <w:w w:val="115"/>
        </w:rPr>
        <w:t>surfaces</w:t>
      </w:r>
      <w:r>
        <w:rPr>
          <w:spacing w:val="-6"/>
          <w:w w:val="115"/>
        </w:rPr>
        <w:t> </w:t>
      </w:r>
      <w:r>
        <w:rPr>
          <w:w w:val="115"/>
        </w:rPr>
        <w:t>can</w:t>
      </w:r>
      <w:r>
        <w:rPr>
          <w:spacing w:val="-7"/>
          <w:w w:val="115"/>
        </w:rPr>
        <w:t> </w:t>
      </w:r>
      <w:r>
        <w:rPr>
          <w:spacing w:val="2"/>
          <w:w w:val="115"/>
        </w:rPr>
        <w:t>be</w:t>
      </w:r>
      <w:r>
        <w:rPr>
          <w:spacing w:val="-6"/>
          <w:w w:val="115"/>
        </w:rPr>
        <w:t> </w:t>
      </w:r>
      <w:r>
        <w:rPr>
          <w:w w:val="115"/>
        </w:rPr>
        <w:t>stored</w:t>
      </w:r>
      <w:r>
        <w:rPr>
          <w:spacing w:val="-6"/>
          <w:w w:val="115"/>
        </w:rPr>
        <w:t> </w:t>
      </w:r>
      <w:r>
        <w:rPr>
          <w:w w:val="115"/>
        </w:rPr>
        <w:t>at</w:t>
      </w:r>
      <w:r>
        <w:rPr>
          <w:spacing w:val="-6"/>
          <w:w w:val="115"/>
        </w:rPr>
        <w:t> </w:t>
      </w:r>
      <w:r>
        <w:rPr>
          <w:w w:val="115"/>
        </w:rPr>
        <w:t>low</w:t>
      </w:r>
      <w:r>
        <w:rPr>
          <w:spacing w:val="-7"/>
          <w:w w:val="115"/>
        </w:rPr>
        <w:t> </w:t>
      </w:r>
      <w:r>
        <w:rPr>
          <w:w w:val="115"/>
        </w:rPr>
        <w:t>reso- lutions, but can also sometimes </w:t>
      </w:r>
      <w:r>
        <w:rPr>
          <w:spacing w:val="2"/>
          <w:w w:val="115"/>
        </w:rPr>
        <w:t>be </w:t>
      </w:r>
      <w:r>
        <w:rPr>
          <w:w w:val="115"/>
        </w:rPr>
        <w:t>generated from relatively small reflection maps</w:t>
      </w:r>
      <w:r>
        <w:rPr>
          <w:spacing w:val="-21"/>
          <w:w w:val="115"/>
        </w:rPr>
        <w:t> </w:t>
      </w:r>
      <w:r>
        <w:rPr>
          <w:w w:val="115"/>
        </w:rPr>
        <w:t>of the scene, e.g., a cube map face of 64  64 texels.  One problem with this approach   is that an area light source rendered into such a small texture may “fall between the </w:t>
      </w:r>
      <w:r>
        <w:rPr>
          <w:w w:val="148"/>
        </w:rPr>
        <w:t>t</w:t>
      </w:r>
      <w:r>
        <w:rPr>
          <w:w w:val="106"/>
        </w:rPr>
        <w:t>e</w:t>
      </w:r>
      <w:r>
        <w:rPr>
          <w:w w:val="111"/>
        </w:rPr>
        <w:t>x</w:t>
      </w:r>
      <w:r>
        <w:rPr>
          <w:w w:val="106"/>
        </w:rPr>
        <w:t>e</w:t>
      </w:r>
      <w:r>
        <w:rPr>
          <w:w w:val="105"/>
        </w:rPr>
        <w:t>l</w:t>
      </w:r>
      <w:r>
        <w:rPr>
          <w:w w:val="107"/>
        </w:rPr>
        <w:t>s</w:t>
      </w:r>
      <w:r>
        <w:rPr>
          <w:w w:val="117"/>
        </w:rPr>
        <w:t>,</w:t>
      </w:r>
      <w:r>
        <w:rPr>
          <w:w w:val="49"/>
        </w:rPr>
        <w:t>”</w:t>
      </w:r>
      <w:r>
        <w:rPr>
          <w:spacing w:val="6"/>
        </w:rPr>
        <w:t> </w:t>
      </w:r>
      <w:r>
        <w:rPr>
          <w:w w:val="106"/>
        </w:rPr>
        <w:t>c</w:t>
      </w:r>
      <w:r>
        <w:rPr>
          <w:w w:val="118"/>
        </w:rPr>
        <w:t>au</w:t>
      </w:r>
      <w:r>
        <w:rPr>
          <w:w w:val="107"/>
        </w:rPr>
        <w:t>s</w:t>
      </w:r>
      <w:r>
        <w:rPr>
          <w:w w:val="105"/>
        </w:rPr>
        <w:t>i</w:t>
      </w:r>
      <w:r>
        <w:rPr>
          <w:w w:val="117"/>
        </w:rPr>
        <w:t>n</w:t>
      </w:r>
      <w:r>
        <w:rPr>
          <w:w w:val="106"/>
        </w:rPr>
        <w:t>g</w:t>
      </w:r>
      <w:r>
        <w:rPr>
          <w:spacing w:val="4"/>
        </w:rPr>
        <w:t> </w:t>
      </w:r>
      <w:r>
        <w:rPr>
          <w:w w:val="148"/>
        </w:rPr>
        <w:t>t</w:t>
      </w:r>
      <w:r>
        <w:rPr>
          <w:w w:val="117"/>
        </w:rPr>
        <w:t>h</w:t>
      </w:r>
      <w:r>
        <w:rPr>
          <w:w w:val="106"/>
        </w:rPr>
        <w:t>e</w:t>
      </w:r>
      <w:r>
        <w:rPr>
          <w:spacing w:val="4"/>
        </w:rPr>
        <w:t> </w:t>
      </w:r>
      <w:r>
        <w:rPr>
          <w:w w:val="105"/>
        </w:rPr>
        <w:t>li</w:t>
      </w:r>
      <w:r>
        <w:rPr>
          <w:w w:val="111"/>
        </w:rPr>
        <w:t>g</w:t>
      </w:r>
      <w:r>
        <w:rPr>
          <w:spacing w:val="-6"/>
          <w:w w:val="111"/>
        </w:rPr>
        <w:t>h</w:t>
      </w:r>
      <w:r>
        <w:rPr>
          <w:w w:val="148"/>
        </w:rPr>
        <w:t>t</w:t>
      </w:r>
      <w:r>
        <w:rPr>
          <w:spacing w:val="4"/>
        </w:rPr>
        <w:t> </w:t>
      </w:r>
      <w:r>
        <w:rPr>
          <w:w w:val="148"/>
        </w:rPr>
        <w:t>t</w:t>
      </w:r>
      <w:r>
        <w:rPr>
          <w:w w:val="106"/>
        </w:rPr>
        <w:t>o</w:t>
      </w:r>
      <w:r>
        <w:rPr>
          <w:spacing w:val="4"/>
        </w:rPr>
        <w:t> </w:t>
      </w:r>
      <w:r>
        <w:rPr>
          <w:w w:val="96"/>
        </w:rPr>
        <w:t>f</w:t>
      </w:r>
      <w:r>
        <w:rPr>
          <w:spacing w:val="-1"/>
          <w:w w:val="96"/>
        </w:rPr>
        <w:t>l</w:t>
      </w:r>
      <w:r>
        <w:rPr>
          <w:w w:val="105"/>
        </w:rPr>
        <w:t>i</w:t>
      </w:r>
      <w:r>
        <w:rPr>
          <w:spacing w:val="-6"/>
          <w:w w:val="106"/>
        </w:rPr>
        <w:t>c</w:t>
      </w:r>
      <w:r>
        <w:rPr>
          <w:spacing w:val="-6"/>
          <w:w w:val="111"/>
        </w:rPr>
        <w:t>k</w:t>
      </w:r>
      <w:r>
        <w:rPr>
          <w:w w:val="106"/>
        </w:rPr>
        <w:t>e</w:t>
      </w:r>
      <w:r>
        <w:rPr>
          <w:w w:val="124"/>
        </w:rPr>
        <w:t>r</w:t>
      </w:r>
      <w:r>
        <w:rPr>
          <w:spacing w:val="4"/>
        </w:rPr>
        <w:t> </w:t>
      </w:r>
      <w:r>
        <w:rPr>
          <w:w w:val="113"/>
        </w:rPr>
        <w:t>or</w:t>
      </w:r>
      <w:r>
        <w:rPr>
          <w:spacing w:val="4"/>
        </w:rPr>
        <w:t> </w:t>
      </w:r>
      <w:r>
        <w:rPr>
          <w:w w:val="117"/>
        </w:rPr>
        <w:t>d</w:t>
      </w:r>
      <w:r>
        <w:rPr>
          <w:w w:val="124"/>
        </w:rPr>
        <w:t>r</w:t>
      </w:r>
      <w:r>
        <w:rPr>
          <w:w w:val="111"/>
        </w:rPr>
        <w:t>op</w:t>
      </w:r>
      <w:r>
        <w:rPr>
          <w:spacing w:val="4"/>
        </w:rPr>
        <w:t> </w:t>
      </w:r>
      <w:r>
        <w:rPr>
          <w:w w:val="111"/>
        </w:rPr>
        <w:t>ou</w:t>
      </w:r>
      <w:r>
        <w:rPr>
          <w:w w:val="148"/>
        </w:rPr>
        <w:t>t</w:t>
      </w:r>
      <w:r>
        <w:rPr>
          <w:spacing w:val="4"/>
        </w:rPr>
        <w:t> </w:t>
      </w:r>
      <w:r>
        <w:rPr>
          <w:w w:val="106"/>
        </w:rPr>
        <w:t>c</w:t>
      </w:r>
      <w:r>
        <w:rPr>
          <w:w w:val="110"/>
        </w:rPr>
        <w:t>om</w:t>
      </w:r>
      <w:r>
        <w:rPr>
          <w:w w:val="117"/>
        </w:rPr>
        <w:t>p</w:t>
      </w:r>
      <w:r>
        <w:rPr>
          <w:w w:val="105"/>
        </w:rPr>
        <w:t>l</w:t>
      </w:r>
      <w:r>
        <w:rPr>
          <w:w w:val="106"/>
        </w:rPr>
        <w:t>e</w:t>
      </w:r>
      <w:r>
        <w:rPr>
          <w:w w:val="148"/>
        </w:rPr>
        <w:t>t</w:t>
      </w:r>
      <w:r>
        <w:rPr>
          <w:w w:val="106"/>
        </w:rPr>
        <w:t>e</w:t>
      </w:r>
      <w:r>
        <w:rPr>
          <w:w w:val="105"/>
        </w:rPr>
        <w:t>l</w:t>
      </w:r>
      <w:r>
        <w:rPr>
          <w:spacing w:val="-17"/>
          <w:w w:val="111"/>
        </w:rPr>
        <w:t>y</w:t>
      </w:r>
      <w:r>
        <w:rPr>
          <w:w w:val="117"/>
        </w:rPr>
        <w:t>.</w:t>
      </w:r>
      <w:r>
        <w:rPr/>
        <w:t> </w:t>
      </w:r>
      <w:r>
        <w:rPr>
          <w:spacing w:val="-19"/>
        </w:rPr>
        <w:t> </w:t>
      </w:r>
      <w:r>
        <w:rPr>
          <w:spacing w:val="-17"/>
          <w:w w:val="125"/>
        </w:rPr>
        <w:t>T</w:t>
      </w:r>
      <w:r>
        <w:rPr>
          <w:w w:val="106"/>
        </w:rPr>
        <w:t>o</w:t>
      </w:r>
      <w:r>
        <w:rPr>
          <w:spacing w:val="4"/>
        </w:rPr>
        <w:t> </w:t>
      </w:r>
      <w:r>
        <w:rPr>
          <w:spacing w:val="-6"/>
          <w:w w:val="119"/>
        </w:rPr>
        <w:t>a</w:t>
      </w:r>
      <w:r>
        <w:rPr>
          <w:spacing w:val="-6"/>
          <w:w w:val="111"/>
        </w:rPr>
        <w:t>v</w:t>
      </w:r>
      <w:r>
        <w:rPr>
          <w:w w:val="105"/>
        </w:rPr>
        <w:t>oi</w:t>
      </w:r>
      <w:r>
        <w:rPr>
          <w:w w:val="117"/>
        </w:rPr>
        <w:t>d</w:t>
      </w:r>
      <w:r>
        <w:rPr>
          <w:spacing w:val="4"/>
        </w:rPr>
        <w:t> </w:t>
      </w:r>
      <w:r>
        <w:rPr>
          <w:w w:val="148"/>
        </w:rPr>
        <w:t>t</w:t>
      </w:r>
      <w:r>
        <w:rPr>
          <w:w w:val="117"/>
        </w:rPr>
        <w:t>h</w:t>
      </w:r>
      <w:r>
        <w:rPr>
          <w:w w:val="105"/>
        </w:rPr>
        <w:t>i</w:t>
      </w:r>
      <w:r>
        <w:rPr>
          <w:w w:val="107"/>
        </w:rPr>
        <w:t>s</w:t>
      </w:r>
      <w:r>
        <w:rPr>
          <w:spacing w:val="4"/>
        </w:rPr>
        <w:t> </w:t>
      </w:r>
      <w:r>
        <w:rPr>
          <w:w w:val="117"/>
        </w:rPr>
        <w:t>p</w:t>
      </w:r>
      <w:r>
        <w:rPr>
          <w:w w:val="124"/>
        </w:rPr>
        <w:t>r</w:t>
      </w:r>
      <w:r>
        <w:rPr>
          <w:w w:val="111"/>
        </w:rPr>
        <w:t>ob</w:t>
      </w:r>
      <w:r>
        <w:rPr>
          <w:w w:val="105"/>
        </w:rPr>
        <w:t>l</w:t>
      </w:r>
      <w:r>
        <w:rPr>
          <w:w w:val="106"/>
        </w:rPr>
        <w:t>e</w:t>
      </w:r>
      <w:r>
        <w:rPr>
          <w:w w:val="113"/>
        </w:rPr>
        <w:t>m</w:t>
      </w:r>
      <w:r>
        <w:rPr>
          <w:w w:val="117"/>
        </w:rPr>
        <w:t>,</w:t>
      </w:r>
      <w:r>
        <w:rPr>
          <w:spacing w:val="6"/>
        </w:rPr>
        <w:t> </w:t>
      </w:r>
      <w:r>
        <w:rPr>
          <w:w w:val="115"/>
        </w:rPr>
        <w:t>W</w:t>
      </w:r>
      <w:r>
        <w:rPr>
          <w:w w:val="105"/>
        </w:rPr>
        <w:t>i- l</w:t>
      </w:r>
      <w:r>
        <w:rPr>
          <w:w w:val="106"/>
        </w:rPr>
        <w:t>e</w:t>
      </w:r>
      <w:r>
        <w:rPr>
          <w:w w:val="111"/>
        </w:rPr>
        <w:t>y</w:t>
      </w:r>
      <w:r>
        <w:rPr>
          <w:spacing w:val="17"/>
        </w:rPr>
        <w:t> </w:t>
      </w:r>
      <w:r>
        <w:rPr>
          <w:w w:val="118"/>
        </w:rPr>
        <w:t>an</w:t>
      </w:r>
      <w:r>
        <w:rPr>
          <w:w w:val="117"/>
        </w:rPr>
        <w:t>d</w:t>
      </w:r>
      <w:r>
        <w:rPr>
          <w:spacing w:val="17"/>
        </w:rPr>
        <w:t> </w:t>
      </w:r>
      <w:r>
        <w:rPr>
          <w:w w:val="105"/>
        </w:rPr>
        <w:t>S</w:t>
      </w:r>
      <w:r>
        <w:rPr>
          <w:spacing w:val="-6"/>
          <w:w w:val="106"/>
        </w:rPr>
        <w:t>c</w:t>
      </w:r>
      <w:r>
        <w:rPr>
          <w:w w:val="117"/>
        </w:rPr>
        <w:t>h</w:t>
      </w:r>
      <w:r>
        <w:rPr>
          <w:w w:val="106"/>
        </w:rPr>
        <w:t>e</w:t>
      </w:r>
      <w:r>
        <w:rPr>
          <w:w w:val="117"/>
        </w:rPr>
        <w:t>u</w:t>
      </w:r>
      <w:r>
        <w:rPr>
          <w:w w:val="106"/>
        </w:rPr>
        <w:t>e</w:t>
      </w:r>
      <w:r>
        <w:rPr>
          <w:w w:val="124"/>
        </w:rPr>
        <w:t>r</w:t>
      </w:r>
      <w:r>
        <w:rPr>
          <w:w w:val="113"/>
        </w:rPr>
        <w:t>m</w:t>
      </w:r>
      <w:r>
        <w:rPr>
          <w:w w:val="118"/>
        </w:rPr>
        <w:t>an</w:t>
      </w:r>
      <w:r>
        <w:rPr>
          <w:w w:val="117"/>
        </w:rPr>
        <w:t>n</w:t>
      </w:r>
      <w:r>
        <w:rPr>
          <w:spacing w:val="17"/>
        </w:rPr>
        <w:t> </w:t>
      </w:r>
      <w:r>
        <w:rPr>
          <w:w w:val="88"/>
        </w:rPr>
        <w:t>[</w:t>
      </w:r>
      <w:hyperlink w:history="true" w:anchor="_bookmark0">
        <w:r>
          <w:rPr>
            <w:color w:val="0000FF"/>
            <w:w w:val="106"/>
          </w:rPr>
          <w:t>1886</w:t>
        </w:r>
      </w:hyperlink>
      <w:r>
        <w:rPr>
          <w:w w:val="88"/>
        </w:rPr>
        <w:t>]</w:t>
      </w:r>
      <w:r>
        <w:rPr>
          <w:spacing w:val="17"/>
        </w:rPr>
        <w:t> </w:t>
      </w:r>
      <w:r>
        <w:rPr>
          <w:w w:val="117"/>
        </w:rPr>
        <w:t>p</w:t>
      </w:r>
      <w:r>
        <w:rPr>
          <w:w w:val="124"/>
        </w:rPr>
        <w:t>r</w:t>
      </w:r>
      <w:r>
        <w:rPr>
          <w:w w:val="111"/>
        </w:rPr>
        <w:t>o</w:t>
      </w:r>
      <w:r>
        <w:rPr>
          <w:spacing w:val="5"/>
          <w:w w:val="111"/>
        </w:rPr>
        <w:t>p</w:t>
      </w:r>
      <w:r>
        <w:rPr>
          <w:w w:val="106"/>
        </w:rPr>
        <w:t>os</w:t>
      </w:r>
      <w:r>
        <w:rPr>
          <w:w w:val="106"/>
        </w:rPr>
        <w:t>e</w:t>
      </w:r>
      <w:r>
        <w:rPr>
          <w:spacing w:val="17"/>
        </w:rPr>
        <w:t> </w:t>
      </w:r>
      <w:r>
        <w:rPr>
          <w:w w:val="124"/>
        </w:rPr>
        <w:t>r</w:t>
      </w:r>
      <w:r>
        <w:rPr>
          <w:w w:val="106"/>
        </w:rPr>
        <w:t>e</w:t>
      </w:r>
      <w:r>
        <w:rPr>
          <w:w w:val="117"/>
        </w:rPr>
        <w:t>p</w:t>
      </w:r>
      <w:r>
        <w:rPr>
          <w:w w:val="124"/>
        </w:rPr>
        <w:t>r</w:t>
      </w:r>
      <w:r>
        <w:rPr>
          <w:w w:val="106"/>
        </w:rPr>
        <w:t>e</w:t>
      </w:r>
      <w:r>
        <w:rPr>
          <w:w w:val="107"/>
        </w:rPr>
        <w:t>s</w:t>
      </w:r>
      <w:r>
        <w:rPr>
          <w:w w:val="106"/>
        </w:rPr>
        <w:t>e</w:t>
      </w:r>
      <w:r>
        <w:rPr>
          <w:spacing w:val="-6"/>
          <w:w w:val="117"/>
        </w:rPr>
        <w:t>n</w:t>
      </w:r>
      <w:r>
        <w:rPr>
          <w:w w:val="148"/>
        </w:rPr>
        <w:t>t</w:t>
      </w:r>
      <w:r>
        <w:rPr>
          <w:w w:val="105"/>
        </w:rPr>
        <w:t>i</w:t>
      </w:r>
      <w:r>
        <w:rPr>
          <w:w w:val="117"/>
        </w:rPr>
        <w:t>n</w:t>
      </w:r>
      <w:r>
        <w:rPr>
          <w:w w:val="106"/>
        </w:rPr>
        <w:t>g</w:t>
      </w:r>
      <w:r>
        <w:rPr>
          <w:spacing w:val="17"/>
        </w:rPr>
        <w:t> </w:t>
      </w:r>
      <w:r>
        <w:rPr>
          <w:w w:val="107"/>
        </w:rPr>
        <w:t>s</w:t>
      </w:r>
      <w:r>
        <w:rPr>
          <w:w w:val="117"/>
        </w:rPr>
        <w:t>u</w:t>
      </w:r>
      <w:r>
        <w:rPr>
          <w:spacing w:val="-6"/>
          <w:w w:val="106"/>
        </w:rPr>
        <w:t>c</w:t>
      </w:r>
      <w:r>
        <w:rPr>
          <w:w w:val="117"/>
        </w:rPr>
        <w:t>h</w:t>
      </w:r>
      <w:r>
        <w:rPr>
          <w:spacing w:val="17"/>
        </w:rPr>
        <w:t> </w:t>
      </w:r>
      <w:r>
        <w:rPr>
          <w:w w:val="105"/>
        </w:rPr>
        <w:t>li</w:t>
      </w:r>
      <w:r>
        <w:rPr>
          <w:w w:val="111"/>
        </w:rPr>
        <w:t>g</w:t>
      </w:r>
      <w:r>
        <w:rPr>
          <w:spacing w:val="-6"/>
          <w:w w:val="111"/>
        </w:rPr>
        <w:t>h</w:t>
      </w:r>
      <w:r>
        <w:rPr>
          <w:w w:val="148"/>
        </w:rPr>
        <w:t>t</w:t>
      </w:r>
      <w:r>
        <w:rPr>
          <w:spacing w:val="17"/>
        </w:rPr>
        <w:t> </w:t>
      </w:r>
      <w:r>
        <w:rPr>
          <w:w w:val="107"/>
        </w:rPr>
        <w:t>s</w:t>
      </w:r>
      <w:r>
        <w:rPr>
          <w:w w:val="111"/>
        </w:rPr>
        <w:t>ou</w:t>
      </w:r>
      <w:r>
        <w:rPr>
          <w:w w:val="124"/>
        </w:rPr>
        <w:t>r</w:t>
      </w:r>
      <w:r>
        <w:rPr>
          <w:w w:val="106"/>
        </w:rPr>
        <w:t>ce</w:t>
      </w:r>
      <w:r>
        <w:rPr>
          <w:w w:val="107"/>
        </w:rPr>
        <w:t>s</w:t>
      </w:r>
      <w:r>
        <w:rPr>
          <w:spacing w:val="17"/>
        </w:rPr>
        <w:t> </w:t>
      </w:r>
      <w:r>
        <w:rPr>
          <w:spacing w:val="-6"/>
          <w:w w:val="117"/>
        </w:rPr>
        <w:t>b</w:t>
      </w:r>
      <w:r>
        <w:rPr>
          <w:w w:val="111"/>
        </w:rPr>
        <w:t>y</w:t>
      </w:r>
      <w:r>
        <w:rPr>
          <w:spacing w:val="17"/>
        </w:rPr>
        <w:t> </w:t>
      </w:r>
      <w:r>
        <w:rPr>
          <w:w w:val="105"/>
        </w:rPr>
        <w:t>l</w:t>
      </w:r>
      <w:r>
        <w:rPr>
          <w:w w:val="121"/>
        </w:rPr>
        <w:t>ar</w:t>
      </w:r>
      <w:r>
        <w:rPr>
          <w:w w:val="106"/>
        </w:rPr>
        <w:t>ge</w:t>
      </w:r>
      <w:r>
        <w:rPr>
          <w:spacing w:val="17"/>
        </w:rPr>
        <w:t> </w:t>
      </w:r>
      <w:r>
        <w:rPr>
          <w:w w:val="66"/>
        </w:rPr>
        <w:t>“c</w:t>
      </w:r>
      <w:r>
        <w:rPr>
          <w:w w:val="121"/>
        </w:rPr>
        <w:t>ar</w:t>
      </w:r>
      <w:r>
        <w:rPr>
          <w:w w:val="117"/>
        </w:rPr>
        <w:t>d</w:t>
      </w:r>
      <w:r>
        <w:rPr>
          <w:w w:val="107"/>
        </w:rPr>
        <w:t>s</w:t>
      </w:r>
      <w:r>
        <w:rPr>
          <w:w w:val="49"/>
        </w:rPr>
        <w:t>” </w:t>
      </w:r>
      <w:r>
        <w:rPr>
          <w:w w:val="115"/>
        </w:rPr>
        <w:t>(textured rectangles) when rendering the dynamic environment</w:t>
      </w:r>
      <w:r>
        <w:rPr>
          <w:spacing w:val="42"/>
          <w:w w:val="115"/>
        </w:rPr>
        <w:t> </w:t>
      </w:r>
      <w:r>
        <w:rPr>
          <w:w w:val="115"/>
        </w:rPr>
        <w:t>map.</w:t>
      </w:r>
    </w:p>
    <w:p>
      <w:pPr>
        <w:pStyle w:val="BodyText"/>
        <w:spacing w:line="204" w:lineRule="auto" w:before="9"/>
        <w:ind w:left="943" w:right="441" w:firstLine="298"/>
        <w:jc w:val="both"/>
      </w:pPr>
      <w:r>
        <w:rPr>
          <w:w w:val="115"/>
        </w:rPr>
        <w:t>As in the case of glossy reflections, dynamic light sources can also </w:t>
      </w:r>
      <w:r>
        <w:rPr>
          <w:spacing w:val="2"/>
          <w:w w:val="115"/>
        </w:rPr>
        <w:t>be </w:t>
      </w:r>
      <w:r>
        <w:rPr>
          <w:w w:val="115"/>
        </w:rPr>
        <w:t>added into prefiltered irradiance environment maps. An inexpensive method to do this is given </w:t>
      </w:r>
      <w:r>
        <w:rPr>
          <w:spacing w:val="-3"/>
          <w:w w:val="115"/>
        </w:rPr>
        <w:t>by</w:t>
      </w:r>
      <w:r>
        <w:rPr>
          <w:spacing w:val="-14"/>
          <w:w w:val="115"/>
        </w:rPr>
        <w:t> </w:t>
      </w:r>
      <w:r>
        <w:rPr>
          <w:w w:val="115"/>
        </w:rPr>
        <w:t>Brennan</w:t>
      </w:r>
      <w:r>
        <w:rPr>
          <w:spacing w:val="-14"/>
          <w:w w:val="115"/>
        </w:rPr>
        <w:t> </w:t>
      </w:r>
      <w:r>
        <w:rPr>
          <w:w w:val="115"/>
        </w:rPr>
        <w:t>[</w:t>
      </w:r>
      <w:hyperlink w:history="true" w:anchor="_bookmark0">
        <w:r>
          <w:rPr>
            <w:color w:val="0000FF"/>
            <w:w w:val="115"/>
          </w:rPr>
          <w:t>195</w:t>
        </w:r>
      </w:hyperlink>
      <w:r>
        <w:rPr>
          <w:w w:val="115"/>
        </w:rPr>
        <w:t>].</w:t>
      </w:r>
      <w:r>
        <w:rPr>
          <w:spacing w:val="12"/>
          <w:w w:val="115"/>
        </w:rPr>
        <w:t> </w:t>
      </w:r>
      <w:r>
        <w:rPr>
          <w:w w:val="115"/>
        </w:rPr>
        <w:t>Imagine</w:t>
      </w:r>
      <w:r>
        <w:rPr>
          <w:spacing w:val="-13"/>
          <w:w w:val="115"/>
        </w:rPr>
        <w:t> </w:t>
      </w:r>
      <w:r>
        <w:rPr>
          <w:w w:val="115"/>
        </w:rPr>
        <w:t>an</w:t>
      </w:r>
      <w:r>
        <w:rPr>
          <w:spacing w:val="-14"/>
          <w:w w:val="115"/>
        </w:rPr>
        <w:t> </w:t>
      </w:r>
      <w:r>
        <w:rPr>
          <w:w w:val="115"/>
        </w:rPr>
        <w:t>irradiance</w:t>
      </w:r>
      <w:r>
        <w:rPr>
          <w:spacing w:val="-14"/>
          <w:w w:val="115"/>
        </w:rPr>
        <w:t> </w:t>
      </w:r>
      <w:r>
        <w:rPr>
          <w:w w:val="115"/>
        </w:rPr>
        <w:t>map</w:t>
      </w:r>
      <w:r>
        <w:rPr>
          <w:spacing w:val="-14"/>
          <w:w w:val="115"/>
        </w:rPr>
        <w:t> </w:t>
      </w:r>
      <w:r>
        <w:rPr>
          <w:w w:val="115"/>
        </w:rPr>
        <w:t>for</w:t>
      </w:r>
      <w:r>
        <w:rPr>
          <w:spacing w:val="-14"/>
          <w:w w:val="115"/>
        </w:rPr>
        <w:t> </w:t>
      </w:r>
      <w:r>
        <w:rPr>
          <w:w w:val="115"/>
        </w:rPr>
        <w:t>a</w:t>
      </w:r>
      <w:r>
        <w:rPr>
          <w:spacing w:val="-14"/>
          <w:w w:val="115"/>
        </w:rPr>
        <w:t> </w:t>
      </w:r>
      <w:r>
        <w:rPr>
          <w:w w:val="115"/>
        </w:rPr>
        <w:t>single</w:t>
      </w:r>
      <w:r>
        <w:rPr>
          <w:spacing w:val="-14"/>
          <w:w w:val="115"/>
        </w:rPr>
        <w:t> </w:t>
      </w:r>
      <w:r>
        <w:rPr>
          <w:w w:val="115"/>
        </w:rPr>
        <w:t>light</w:t>
      </w:r>
      <w:r>
        <w:rPr>
          <w:spacing w:val="-14"/>
          <w:w w:val="115"/>
        </w:rPr>
        <w:t> </w:t>
      </w:r>
      <w:r>
        <w:rPr>
          <w:w w:val="115"/>
        </w:rPr>
        <w:t>source.</w:t>
      </w:r>
      <w:r>
        <w:rPr>
          <w:spacing w:val="13"/>
          <w:w w:val="115"/>
        </w:rPr>
        <w:t> </w:t>
      </w:r>
      <w:r>
        <w:rPr>
          <w:w w:val="115"/>
        </w:rPr>
        <w:t>In</w:t>
      </w:r>
      <w:r>
        <w:rPr>
          <w:spacing w:val="-14"/>
          <w:w w:val="115"/>
        </w:rPr>
        <w:t> </w:t>
      </w:r>
      <w:r>
        <w:rPr>
          <w:w w:val="115"/>
        </w:rPr>
        <w:t>the</w:t>
      </w:r>
      <w:r>
        <w:rPr>
          <w:spacing w:val="-14"/>
          <w:w w:val="115"/>
        </w:rPr>
        <w:t> </w:t>
      </w:r>
      <w:r>
        <w:rPr>
          <w:w w:val="115"/>
        </w:rPr>
        <w:t>direction of the light, the radiance is at a maximum, as the light hits the surface straight on. Radiance for a given surface normal direction (i.e., a given texel) falls off with the cosine of the angle to the light, and is zero where the surface faces </w:t>
      </w:r>
      <w:r>
        <w:rPr>
          <w:spacing w:val="-5"/>
          <w:w w:val="115"/>
        </w:rPr>
        <w:t>away </w:t>
      </w:r>
      <w:r>
        <w:rPr>
          <w:w w:val="115"/>
        </w:rPr>
        <w:t>from the light. The GPU can </w:t>
      </w:r>
      <w:r>
        <w:rPr>
          <w:spacing w:val="2"/>
          <w:w w:val="115"/>
        </w:rPr>
        <w:t>be </w:t>
      </w:r>
      <w:r>
        <w:rPr>
          <w:w w:val="115"/>
        </w:rPr>
        <w:t>used to rapidly add this contribution directly to an existing irradiance map </w:t>
      </w:r>
      <w:r>
        <w:rPr>
          <w:spacing w:val="-3"/>
          <w:w w:val="115"/>
        </w:rPr>
        <w:t>by </w:t>
      </w:r>
      <w:r>
        <w:rPr>
          <w:w w:val="115"/>
        </w:rPr>
        <w:t>rendering a hemisphere, representing the cosine lobe, centered </w:t>
      </w:r>
      <w:r>
        <w:rPr>
          <w:w w:val="121"/>
        </w:rPr>
        <w:t>ar</w:t>
      </w:r>
      <w:r>
        <w:rPr>
          <w:w w:val="111"/>
        </w:rPr>
        <w:t>ou</w:t>
      </w:r>
      <w:r>
        <w:rPr>
          <w:w w:val="117"/>
        </w:rPr>
        <w:t>nd</w:t>
      </w:r>
      <w:r>
        <w:rPr>
          <w:spacing w:val="14"/>
        </w:rPr>
        <w:t> </w:t>
      </w:r>
      <w:r>
        <w:rPr>
          <w:w w:val="148"/>
        </w:rPr>
        <w:t>t</w:t>
      </w:r>
      <w:r>
        <w:rPr>
          <w:w w:val="117"/>
        </w:rPr>
        <w:t>h</w:t>
      </w:r>
      <w:r>
        <w:rPr>
          <w:w w:val="106"/>
        </w:rPr>
        <w:t>e</w:t>
      </w:r>
      <w:r>
        <w:rPr>
          <w:spacing w:val="14"/>
        </w:rPr>
        <w:t> </w:t>
      </w:r>
      <w:r>
        <w:rPr>
          <w:w w:val="111"/>
        </w:rPr>
        <w:t>ob</w:t>
      </w:r>
      <w:r>
        <w:rPr>
          <w:w w:val="107"/>
        </w:rPr>
        <w:t>s</w:t>
      </w:r>
      <w:r>
        <w:rPr>
          <w:w w:val="106"/>
        </w:rPr>
        <w:t>e</w:t>
      </w:r>
      <w:r>
        <w:rPr>
          <w:w w:val="124"/>
        </w:rPr>
        <w:t>r</w:t>
      </w:r>
      <w:r>
        <w:rPr>
          <w:spacing w:val="-6"/>
          <w:w w:val="111"/>
        </w:rPr>
        <w:t>v</w:t>
      </w:r>
      <w:r>
        <w:rPr>
          <w:w w:val="106"/>
        </w:rPr>
        <w:t>e</w:t>
      </w:r>
      <w:r>
        <w:rPr>
          <w:w w:val="124"/>
        </w:rPr>
        <w:t>r</w:t>
      </w:r>
      <w:r>
        <w:rPr>
          <w:w w:val="117"/>
        </w:rPr>
        <w:t>,</w:t>
      </w:r>
      <w:r>
        <w:rPr>
          <w:spacing w:val="14"/>
        </w:rPr>
        <w:t> </w:t>
      </w:r>
      <w:r>
        <w:rPr>
          <w:w w:val="106"/>
        </w:rPr>
        <w:t>w</w:t>
      </w:r>
      <w:r>
        <w:rPr>
          <w:w w:val="105"/>
        </w:rPr>
        <w:t>i</w:t>
      </w:r>
      <w:r>
        <w:rPr>
          <w:w w:val="148"/>
        </w:rPr>
        <w:t>t</w:t>
      </w:r>
      <w:r>
        <w:rPr>
          <w:w w:val="117"/>
        </w:rPr>
        <w:t>h</w:t>
      </w:r>
      <w:r>
        <w:rPr>
          <w:spacing w:val="14"/>
        </w:rPr>
        <w:t> </w:t>
      </w:r>
      <w:r>
        <w:rPr>
          <w:w w:val="148"/>
        </w:rPr>
        <w:t>t</w:t>
      </w:r>
      <w:r>
        <w:rPr>
          <w:w w:val="117"/>
        </w:rPr>
        <w:t>h</w:t>
      </w:r>
      <w:r>
        <w:rPr>
          <w:w w:val="106"/>
        </w:rPr>
        <w:t>e</w:t>
      </w:r>
      <w:r>
        <w:rPr>
          <w:spacing w:val="14"/>
        </w:rPr>
        <w:t> </w:t>
      </w:r>
      <w:r>
        <w:rPr>
          <w:spacing w:val="5"/>
          <w:w w:val="117"/>
        </w:rPr>
        <w:t>p</w:t>
      </w:r>
      <w:r>
        <w:rPr>
          <w:w w:val="105"/>
        </w:rPr>
        <w:t>ol</w:t>
      </w:r>
      <w:r>
        <w:rPr>
          <w:w w:val="106"/>
        </w:rPr>
        <w:t>e</w:t>
      </w:r>
      <w:r>
        <w:rPr>
          <w:spacing w:val="14"/>
        </w:rPr>
        <w:t> </w:t>
      </w:r>
      <w:r>
        <w:rPr>
          <w:w w:val="102"/>
        </w:rPr>
        <w:t>of</w:t>
      </w:r>
      <w:r>
        <w:rPr>
          <w:spacing w:val="14"/>
        </w:rPr>
        <w:t> </w:t>
      </w:r>
      <w:r>
        <w:rPr>
          <w:w w:val="148"/>
        </w:rPr>
        <w:t>t</w:t>
      </w:r>
      <w:r>
        <w:rPr>
          <w:w w:val="117"/>
        </w:rPr>
        <w:t>h</w:t>
      </w:r>
      <w:r>
        <w:rPr>
          <w:w w:val="106"/>
        </w:rPr>
        <w:t>e</w:t>
      </w:r>
      <w:r>
        <w:rPr>
          <w:spacing w:val="14"/>
        </w:rPr>
        <w:t> </w:t>
      </w:r>
      <w:r>
        <w:rPr>
          <w:w w:val="117"/>
        </w:rPr>
        <w:t>h</w:t>
      </w:r>
      <w:r>
        <w:rPr>
          <w:w w:val="106"/>
        </w:rPr>
        <w:t>e</w:t>
      </w:r>
      <w:r>
        <w:rPr>
          <w:w w:val="113"/>
        </w:rPr>
        <w:t>m</w:t>
      </w:r>
      <w:r>
        <w:rPr>
          <w:spacing w:val="-1"/>
          <w:w w:val="105"/>
        </w:rPr>
        <w:t>i</w:t>
      </w:r>
      <w:r>
        <w:rPr>
          <w:w w:val="107"/>
        </w:rPr>
        <w:t>s</w:t>
      </w:r>
      <w:r>
        <w:rPr>
          <w:spacing w:val="-1"/>
          <w:w w:val="117"/>
        </w:rPr>
        <w:t>p</w:t>
      </w:r>
      <w:r>
        <w:rPr>
          <w:w w:val="117"/>
        </w:rPr>
        <w:t>h</w:t>
      </w:r>
      <w:r>
        <w:rPr>
          <w:w w:val="106"/>
        </w:rPr>
        <w:t>e</w:t>
      </w:r>
      <w:r>
        <w:rPr>
          <w:w w:val="124"/>
        </w:rPr>
        <w:t>r</w:t>
      </w:r>
      <w:r>
        <w:rPr>
          <w:w w:val="106"/>
        </w:rPr>
        <w:t>e</w:t>
      </w:r>
      <w:r>
        <w:rPr>
          <w:spacing w:val="14"/>
        </w:rPr>
        <w:t> </w:t>
      </w:r>
      <w:r>
        <w:rPr>
          <w:w w:val="114"/>
        </w:rPr>
        <w:t>al</w:t>
      </w:r>
      <w:r>
        <w:rPr>
          <w:w w:val="111"/>
        </w:rPr>
        <w:t>on</w:t>
      </w:r>
      <w:r>
        <w:rPr>
          <w:w w:val="106"/>
        </w:rPr>
        <w:t>g</w:t>
      </w:r>
      <w:r>
        <w:rPr>
          <w:spacing w:val="14"/>
        </w:rPr>
        <w:t> </w:t>
      </w:r>
      <w:r>
        <w:rPr>
          <w:w w:val="148"/>
        </w:rPr>
        <w:t>t</w:t>
      </w:r>
      <w:r>
        <w:rPr>
          <w:w w:val="117"/>
        </w:rPr>
        <w:t>h</w:t>
      </w:r>
      <w:r>
        <w:rPr>
          <w:w w:val="106"/>
        </w:rPr>
        <w:t>e</w:t>
      </w:r>
      <w:r>
        <w:rPr>
          <w:spacing w:val="14"/>
        </w:rPr>
        <w:t> </w:t>
      </w:r>
      <w:r>
        <w:rPr>
          <w:w w:val="105"/>
        </w:rPr>
        <w:t>li</w:t>
      </w:r>
      <w:r>
        <w:rPr>
          <w:w w:val="111"/>
        </w:rPr>
        <w:t>g</w:t>
      </w:r>
      <w:r>
        <w:rPr>
          <w:spacing w:val="-6"/>
          <w:w w:val="111"/>
        </w:rPr>
        <w:t>h</w:t>
      </w:r>
      <w:r>
        <w:rPr>
          <w:w w:val="148"/>
        </w:rPr>
        <w:t>t</w:t>
      </w:r>
      <w:r>
        <w:rPr>
          <w:w w:val="27"/>
        </w:rPr>
        <w:t>’</w:t>
      </w:r>
      <w:r>
        <w:rPr>
          <w:w w:val="107"/>
        </w:rPr>
        <w:t>s</w:t>
      </w:r>
      <w:r>
        <w:rPr>
          <w:spacing w:val="14"/>
        </w:rPr>
        <w:t> </w:t>
      </w:r>
      <w:r>
        <w:rPr>
          <w:w w:val="117"/>
        </w:rPr>
        <w:t>d</w:t>
      </w:r>
      <w:r>
        <w:rPr>
          <w:w w:val="105"/>
        </w:rPr>
        <w:t>i</w:t>
      </w:r>
      <w:r>
        <w:rPr>
          <w:w w:val="124"/>
        </w:rPr>
        <w:t>r</w:t>
      </w:r>
      <w:r>
        <w:rPr>
          <w:w w:val="106"/>
        </w:rPr>
        <w:t>ec</w:t>
      </w:r>
      <w:r>
        <w:rPr>
          <w:w w:val="148"/>
        </w:rPr>
        <w:t>t</w:t>
      </w:r>
      <w:r>
        <w:rPr>
          <w:w w:val="105"/>
        </w:rPr>
        <w:t>i</w:t>
      </w:r>
      <w:r>
        <w:rPr>
          <w:w w:val="111"/>
        </w:rPr>
        <w:t>on</w:t>
      </w:r>
      <w:r>
        <w:rPr>
          <w:w w:val="117"/>
        </w:rPr>
        <w:t>.</w:t>
      </w:r>
    </w:p>
    <w:p>
      <w:pPr>
        <w:pStyle w:val="Heading2"/>
        <w:tabs>
          <w:tab w:pos="1942" w:val="left" w:leader="none"/>
        </w:tabs>
        <w:spacing w:before="142"/>
        <w:ind w:left="943" w:firstLine="0"/>
      </w:pPr>
      <w:r>
        <w:rPr>
          <w:color w:val="98727C"/>
        </w:rPr>
        <w:t>10.6.1</w:t>
        <w:tab/>
        <w:t>Spherical Harmonics</w:t>
      </w:r>
      <w:r>
        <w:rPr>
          <w:color w:val="98727C"/>
          <w:spacing w:val="-2"/>
        </w:rPr>
        <w:t> </w:t>
      </w:r>
      <w:r>
        <w:rPr>
          <w:color w:val="98727C"/>
        </w:rPr>
        <w:t>Irradiance</w:t>
      </w:r>
    </w:p>
    <w:p>
      <w:pPr>
        <w:pStyle w:val="BodyText"/>
        <w:spacing w:line="204" w:lineRule="auto" w:before="131"/>
        <w:ind w:left="943" w:right="441"/>
        <w:jc w:val="both"/>
      </w:pPr>
      <w:r>
        <w:rPr>
          <w:w w:val="115"/>
        </w:rPr>
        <w:t>Although</w:t>
      </w:r>
      <w:r>
        <w:rPr>
          <w:spacing w:val="-7"/>
          <w:w w:val="115"/>
        </w:rPr>
        <w:t> </w:t>
      </w:r>
      <w:r>
        <w:rPr>
          <w:spacing w:val="-3"/>
          <w:w w:val="115"/>
        </w:rPr>
        <w:t>we</w:t>
      </w:r>
      <w:r>
        <w:rPr>
          <w:spacing w:val="-7"/>
          <w:w w:val="115"/>
        </w:rPr>
        <w:t> </w:t>
      </w:r>
      <w:r>
        <w:rPr>
          <w:spacing w:val="-3"/>
          <w:w w:val="115"/>
        </w:rPr>
        <w:t>have</w:t>
      </w:r>
      <w:r>
        <w:rPr>
          <w:spacing w:val="-6"/>
          <w:w w:val="115"/>
        </w:rPr>
        <w:t> </w:t>
      </w:r>
      <w:r>
        <w:rPr>
          <w:w w:val="115"/>
        </w:rPr>
        <w:t>discussed</w:t>
      </w:r>
      <w:r>
        <w:rPr>
          <w:spacing w:val="-7"/>
          <w:w w:val="115"/>
        </w:rPr>
        <w:t> </w:t>
      </w:r>
      <w:r>
        <w:rPr>
          <w:w w:val="115"/>
        </w:rPr>
        <w:t>representing</w:t>
      </w:r>
      <w:r>
        <w:rPr>
          <w:spacing w:val="-7"/>
          <w:w w:val="115"/>
        </w:rPr>
        <w:t> </w:t>
      </w:r>
      <w:r>
        <w:rPr>
          <w:w w:val="115"/>
        </w:rPr>
        <w:t>irradiance</w:t>
      </w:r>
      <w:r>
        <w:rPr>
          <w:spacing w:val="-6"/>
          <w:w w:val="115"/>
        </w:rPr>
        <w:t> </w:t>
      </w:r>
      <w:r>
        <w:rPr>
          <w:w w:val="115"/>
        </w:rPr>
        <w:t>environment</w:t>
      </w:r>
      <w:r>
        <w:rPr>
          <w:spacing w:val="-7"/>
          <w:w w:val="115"/>
        </w:rPr>
        <w:t> </w:t>
      </w:r>
      <w:r>
        <w:rPr>
          <w:w w:val="115"/>
        </w:rPr>
        <w:t>maps</w:t>
      </w:r>
      <w:r>
        <w:rPr>
          <w:spacing w:val="-7"/>
          <w:w w:val="115"/>
        </w:rPr>
        <w:t> </w:t>
      </w:r>
      <w:r>
        <w:rPr>
          <w:w w:val="115"/>
        </w:rPr>
        <w:t>only</w:t>
      </w:r>
      <w:r>
        <w:rPr>
          <w:spacing w:val="-6"/>
          <w:w w:val="115"/>
        </w:rPr>
        <w:t> </w:t>
      </w:r>
      <w:r>
        <w:rPr>
          <w:w w:val="115"/>
        </w:rPr>
        <w:t>with</w:t>
      </w:r>
      <w:r>
        <w:rPr>
          <w:spacing w:val="-7"/>
          <w:w w:val="115"/>
        </w:rPr>
        <w:t> </w:t>
      </w:r>
      <w:r>
        <w:rPr>
          <w:w w:val="115"/>
        </w:rPr>
        <w:t>tex- tures such as cube maps, other representations are possible, as presented in </w:t>
      </w:r>
      <w:hyperlink w:history="true" w:anchor="_bookmark13">
        <w:r>
          <w:rPr>
            <w:color w:val="0000FF"/>
            <w:w w:val="115"/>
          </w:rPr>
          <w:t>Sec-</w:t>
        </w:r>
      </w:hyperlink>
      <w:r>
        <w:rPr>
          <w:color w:val="0000FF"/>
          <w:w w:val="115"/>
        </w:rPr>
        <w:t>  </w:t>
      </w:r>
      <w:hyperlink w:history="true" w:anchor="_bookmark13">
        <w:r>
          <w:rPr>
            <w:color w:val="0000FF"/>
            <w:w w:val="115"/>
          </w:rPr>
          <w:t>tion 10.3</w:t>
        </w:r>
      </w:hyperlink>
      <w:r>
        <w:rPr>
          <w:w w:val="115"/>
        </w:rPr>
        <w:t>. Spherical harmonics in particular are quite popular as an irradiance envi- ronment</w:t>
      </w:r>
      <w:r>
        <w:rPr>
          <w:spacing w:val="-9"/>
          <w:w w:val="115"/>
        </w:rPr>
        <w:t> </w:t>
      </w:r>
      <w:r>
        <w:rPr>
          <w:w w:val="115"/>
        </w:rPr>
        <w:t>map</w:t>
      </w:r>
      <w:r>
        <w:rPr>
          <w:spacing w:val="-9"/>
          <w:w w:val="115"/>
        </w:rPr>
        <w:t> </w:t>
      </w:r>
      <w:r>
        <w:rPr>
          <w:w w:val="115"/>
        </w:rPr>
        <w:t>representation,</w:t>
      </w:r>
      <w:r>
        <w:rPr>
          <w:spacing w:val="-7"/>
          <w:w w:val="115"/>
        </w:rPr>
        <w:t> </w:t>
      </w:r>
      <w:r>
        <w:rPr>
          <w:w w:val="115"/>
        </w:rPr>
        <w:t>because</w:t>
      </w:r>
      <w:r>
        <w:rPr>
          <w:spacing w:val="-10"/>
          <w:w w:val="115"/>
        </w:rPr>
        <w:t> </w:t>
      </w:r>
      <w:r>
        <w:rPr>
          <w:w w:val="115"/>
        </w:rPr>
        <w:t>irradiance</w:t>
      </w:r>
      <w:r>
        <w:rPr>
          <w:spacing w:val="-9"/>
          <w:w w:val="115"/>
        </w:rPr>
        <w:t> </w:t>
      </w:r>
      <w:r>
        <w:rPr>
          <w:w w:val="115"/>
        </w:rPr>
        <w:t>from</w:t>
      </w:r>
      <w:r>
        <w:rPr>
          <w:spacing w:val="-9"/>
          <w:w w:val="115"/>
        </w:rPr>
        <w:t> </w:t>
      </w:r>
      <w:r>
        <w:rPr>
          <w:w w:val="115"/>
        </w:rPr>
        <w:t>environment</w:t>
      </w:r>
      <w:r>
        <w:rPr>
          <w:spacing w:val="-8"/>
          <w:w w:val="115"/>
        </w:rPr>
        <w:t> </w:t>
      </w:r>
      <w:r>
        <w:rPr>
          <w:w w:val="115"/>
        </w:rPr>
        <w:t>lighting</w:t>
      </w:r>
      <w:r>
        <w:rPr>
          <w:spacing w:val="-9"/>
          <w:w w:val="115"/>
        </w:rPr>
        <w:t> </w:t>
      </w:r>
      <w:r>
        <w:rPr>
          <w:w w:val="115"/>
        </w:rPr>
        <w:t>is</w:t>
      </w:r>
      <w:r>
        <w:rPr>
          <w:spacing w:val="-8"/>
          <w:w w:val="115"/>
        </w:rPr>
        <w:t> </w:t>
      </w:r>
      <w:r>
        <w:rPr>
          <w:w w:val="115"/>
        </w:rPr>
        <w:t>smooth. Convolving</w:t>
      </w:r>
      <w:r>
        <w:rPr>
          <w:spacing w:val="-15"/>
          <w:w w:val="115"/>
        </w:rPr>
        <w:t> </w:t>
      </w:r>
      <w:r>
        <w:rPr>
          <w:w w:val="115"/>
        </w:rPr>
        <w:t>radiance</w:t>
      </w:r>
      <w:r>
        <w:rPr>
          <w:spacing w:val="-15"/>
          <w:w w:val="115"/>
        </w:rPr>
        <w:t> </w:t>
      </w:r>
      <w:r>
        <w:rPr>
          <w:w w:val="115"/>
        </w:rPr>
        <w:t>with</w:t>
      </w:r>
      <w:r>
        <w:rPr>
          <w:spacing w:val="-16"/>
          <w:w w:val="115"/>
        </w:rPr>
        <w:t> </w:t>
      </w:r>
      <w:r>
        <w:rPr>
          <w:w w:val="115"/>
        </w:rPr>
        <w:t>a</w:t>
      </w:r>
      <w:r>
        <w:rPr>
          <w:spacing w:val="-14"/>
          <w:w w:val="115"/>
        </w:rPr>
        <w:t> </w:t>
      </w:r>
      <w:r>
        <w:rPr>
          <w:w w:val="115"/>
        </w:rPr>
        <w:t>cosine</w:t>
      </w:r>
      <w:r>
        <w:rPr>
          <w:spacing w:val="-16"/>
          <w:w w:val="115"/>
        </w:rPr>
        <w:t> </w:t>
      </w:r>
      <w:r>
        <w:rPr>
          <w:w w:val="115"/>
        </w:rPr>
        <w:t>lobe</w:t>
      </w:r>
      <w:r>
        <w:rPr>
          <w:spacing w:val="-15"/>
          <w:w w:val="115"/>
        </w:rPr>
        <w:t> </w:t>
      </w:r>
      <w:r>
        <w:rPr>
          <w:w w:val="115"/>
        </w:rPr>
        <w:t>results</w:t>
      </w:r>
      <w:r>
        <w:rPr>
          <w:spacing w:val="-14"/>
          <w:w w:val="115"/>
        </w:rPr>
        <w:t> </w:t>
      </w:r>
      <w:r>
        <w:rPr>
          <w:w w:val="115"/>
        </w:rPr>
        <w:t>in</w:t>
      </w:r>
      <w:r>
        <w:rPr>
          <w:spacing w:val="-16"/>
          <w:w w:val="115"/>
        </w:rPr>
        <w:t> </w:t>
      </w:r>
      <w:r>
        <w:rPr>
          <w:w w:val="115"/>
        </w:rPr>
        <w:t>the</w:t>
      </w:r>
      <w:r>
        <w:rPr>
          <w:spacing w:val="-15"/>
          <w:w w:val="115"/>
        </w:rPr>
        <w:t> </w:t>
      </w:r>
      <w:r>
        <w:rPr>
          <w:spacing w:val="-3"/>
          <w:w w:val="115"/>
        </w:rPr>
        <w:t>removal</w:t>
      </w:r>
      <w:r>
        <w:rPr>
          <w:spacing w:val="-15"/>
          <w:w w:val="115"/>
        </w:rPr>
        <w:t> </w:t>
      </w:r>
      <w:r>
        <w:rPr>
          <w:w w:val="115"/>
        </w:rPr>
        <w:t>of</w:t>
      </w:r>
      <w:r>
        <w:rPr>
          <w:spacing w:val="-15"/>
          <w:w w:val="115"/>
        </w:rPr>
        <w:t> </w:t>
      </w:r>
      <w:r>
        <w:rPr>
          <w:w w:val="115"/>
        </w:rPr>
        <w:t>all</w:t>
      </w:r>
      <w:r>
        <w:rPr>
          <w:spacing w:val="-15"/>
          <w:w w:val="115"/>
        </w:rPr>
        <w:t> </w:t>
      </w:r>
      <w:r>
        <w:rPr>
          <w:w w:val="115"/>
        </w:rPr>
        <w:t>the</w:t>
      </w:r>
      <w:r>
        <w:rPr>
          <w:spacing w:val="-15"/>
          <w:w w:val="115"/>
        </w:rPr>
        <w:t> </w:t>
      </w:r>
      <w:r>
        <w:rPr>
          <w:w w:val="115"/>
        </w:rPr>
        <w:t>high-frequency components from the environment</w:t>
      </w:r>
      <w:r>
        <w:rPr>
          <w:spacing w:val="23"/>
          <w:w w:val="115"/>
        </w:rPr>
        <w:t> </w:t>
      </w:r>
      <w:r>
        <w:rPr>
          <w:w w:val="115"/>
        </w:rPr>
        <w:t>map.</w:t>
      </w:r>
    </w:p>
    <w:p>
      <w:pPr>
        <w:pStyle w:val="BodyText"/>
        <w:spacing w:line="204" w:lineRule="auto" w:before="8"/>
        <w:ind w:left="944" w:right="441" w:firstLine="298"/>
        <w:jc w:val="both"/>
      </w:pPr>
      <w:r>
        <w:rPr>
          <w:w w:val="115"/>
        </w:rPr>
        <w:t>Ramamoorthi</w:t>
      </w:r>
      <w:r>
        <w:rPr>
          <w:spacing w:val="-12"/>
          <w:w w:val="115"/>
        </w:rPr>
        <w:t> </w:t>
      </w:r>
      <w:r>
        <w:rPr>
          <w:w w:val="115"/>
        </w:rPr>
        <w:t>and</w:t>
      </w:r>
      <w:r>
        <w:rPr>
          <w:spacing w:val="-11"/>
          <w:w w:val="115"/>
        </w:rPr>
        <w:t> </w:t>
      </w:r>
      <w:r>
        <w:rPr>
          <w:w w:val="115"/>
        </w:rPr>
        <w:t>Hanrahan</w:t>
      </w:r>
      <w:r>
        <w:rPr>
          <w:spacing w:val="-11"/>
          <w:w w:val="115"/>
        </w:rPr>
        <w:t> </w:t>
      </w:r>
      <w:r>
        <w:rPr>
          <w:w w:val="115"/>
        </w:rPr>
        <w:t>[</w:t>
      </w:r>
      <w:hyperlink w:history="true" w:anchor="_bookmark0">
        <w:r>
          <w:rPr>
            <w:color w:val="0000FF"/>
            <w:w w:val="115"/>
          </w:rPr>
          <w:t>1458</w:t>
        </w:r>
      </w:hyperlink>
      <w:r>
        <w:rPr>
          <w:w w:val="115"/>
        </w:rPr>
        <w:t>]</w:t>
      </w:r>
      <w:r>
        <w:rPr>
          <w:spacing w:val="-11"/>
          <w:w w:val="115"/>
        </w:rPr>
        <w:t> </w:t>
      </w:r>
      <w:r>
        <w:rPr>
          <w:w w:val="115"/>
        </w:rPr>
        <w:t>show</w:t>
      </w:r>
      <w:r>
        <w:rPr>
          <w:spacing w:val="-12"/>
          <w:w w:val="115"/>
        </w:rPr>
        <w:t> </w:t>
      </w:r>
      <w:r>
        <w:rPr>
          <w:w w:val="115"/>
        </w:rPr>
        <w:t>that</w:t>
      </w:r>
      <w:r>
        <w:rPr>
          <w:spacing w:val="-11"/>
          <w:w w:val="115"/>
        </w:rPr>
        <w:t> </w:t>
      </w:r>
      <w:r>
        <w:rPr>
          <w:w w:val="115"/>
        </w:rPr>
        <w:t>irradiance</w:t>
      </w:r>
      <w:r>
        <w:rPr>
          <w:spacing w:val="-11"/>
          <w:w w:val="115"/>
        </w:rPr>
        <w:t> </w:t>
      </w:r>
      <w:r>
        <w:rPr>
          <w:w w:val="115"/>
        </w:rPr>
        <w:t>environment</w:t>
      </w:r>
      <w:r>
        <w:rPr>
          <w:spacing w:val="-11"/>
          <w:w w:val="115"/>
        </w:rPr>
        <w:t> </w:t>
      </w:r>
      <w:r>
        <w:rPr>
          <w:w w:val="115"/>
        </w:rPr>
        <w:t>maps</w:t>
      </w:r>
      <w:r>
        <w:rPr>
          <w:spacing w:val="-12"/>
          <w:w w:val="115"/>
        </w:rPr>
        <w:t> </w:t>
      </w:r>
      <w:r>
        <w:rPr>
          <w:w w:val="115"/>
        </w:rPr>
        <w:t>can</w:t>
      </w:r>
      <w:r>
        <w:rPr>
          <w:spacing w:val="-11"/>
          <w:w w:val="115"/>
        </w:rPr>
        <w:t> </w:t>
      </w:r>
      <w:r>
        <w:rPr>
          <w:spacing w:val="2"/>
          <w:w w:val="115"/>
        </w:rPr>
        <w:t>be </w:t>
      </w:r>
      <w:r>
        <w:rPr>
          <w:w w:val="115"/>
        </w:rPr>
        <w:t>represented to an accuracy of about 1% with just the first nine SH coefficients</w:t>
      </w:r>
      <w:r>
        <w:rPr>
          <w:spacing w:val="51"/>
          <w:w w:val="115"/>
        </w:rPr>
        <w:t> </w:t>
      </w:r>
      <w:r>
        <w:rPr>
          <w:w w:val="115"/>
        </w:rPr>
        <w:t>(each</w:t>
      </w:r>
    </w:p>
    <w:p>
      <w:pPr>
        <w:spacing w:after="0" w:line="204" w:lineRule="auto"/>
        <w:jc w:val="both"/>
        <w:sectPr>
          <w:pgSz w:w="12240" w:h="15840"/>
          <w:pgMar w:header="2359" w:footer="0" w:top="2560" w:bottom="280" w:left="1720" w:right="1720"/>
        </w:sectPr>
      </w:pPr>
    </w:p>
    <w:p>
      <w:pPr>
        <w:pStyle w:val="BodyText"/>
        <w:spacing w:before="7"/>
        <w:rPr>
          <w:sz w:val="23"/>
        </w:rPr>
      </w:pPr>
    </w:p>
    <w:p>
      <w:pPr>
        <w:pStyle w:val="BodyText"/>
        <w:spacing w:line="204" w:lineRule="auto" w:before="80"/>
        <w:ind w:left="443" w:right="941"/>
        <w:jc w:val="both"/>
      </w:pPr>
      <w:r>
        <w:rPr>
          <w:w w:val="115"/>
        </w:rPr>
        <w:t>coefficient is an RGB vector, so we need to store 27 floating point numbers). Any irradiance environment map can then be interpreted as a spherical function </w:t>
      </w:r>
      <w:r>
        <w:rPr>
          <w:rFonts w:ascii="Times New Roman"/>
          <w:i/>
          <w:w w:val="115"/>
        </w:rPr>
        <w:t>E</w:t>
      </w:r>
      <w:r>
        <w:rPr>
          <w:w w:val="115"/>
        </w:rPr>
        <w:t>(</w:t>
      </w:r>
      <w:r>
        <w:rPr>
          <w:rFonts w:ascii="Georgia"/>
          <w:w w:val="115"/>
        </w:rPr>
        <w:t>n</w:t>
      </w:r>
      <w:r>
        <w:rPr>
          <w:w w:val="115"/>
        </w:rPr>
        <w:t>) and projected onto nine RGB coefficients using </w:t>
      </w:r>
      <w:hyperlink w:history="true" w:anchor="_bookmark21">
        <w:r>
          <w:rPr>
            <w:color w:val="0000FF"/>
            <w:w w:val="115"/>
          </w:rPr>
          <w:t>Equations 10.21 </w:t>
        </w:r>
      </w:hyperlink>
      <w:r>
        <w:rPr>
          <w:w w:val="115"/>
        </w:rPr>
        <w:t>and </w:t>
      </w:r>
      <w:hyperlink w:history="true" w:anchor="_bookmark22">
        <w:r>
          <w:rPr>
            <w:color w:val="0000FF"/>
            <w:w w:val="115"/>
          </w:rPr>
          <w:t>10.23</w:t>
        </w:r>
      </w:hyperlink>
      <w:r>
        <w:rPr>
          <w:w w:val="115"/>
        </w:rPr>
        <w:t>. This form is a more compact representation than a cubic or parabolic map, and during rendering the irradiance can be reconstructed by evaluating some simple polynomials, instead of accessing a texture. Often, less precision is needed if the irradiance environment maps represent indirect lighting, a common situation in interactive applications. In this case, four coefficients, for the constant basis function and the three linear basis functions, can often produce good results, since indirect illumination tends to be low frequency, i.e., changes slowly with the angle.</w:t>
      </w:r>
    </w:p>
    <w:p>
      <w:pPr>
        <w:pStyle w:val="BodyText"/>
        <w:spacing w:line="204" w:lineRule="auto" w:before="14"/>
        <w:ind w:left="443" w:right="941" w:firstLine="298"/>
        <w:jc w:val="both"/>
      </w:pPr>
      <w:r>
        <w:rPr>
          <w:w w:val="115"/>
        </w:rPr>
        <w:t>Ramamoorthi and Hanrahan [</w:t>
      </w:r>
      <w:hyperlink w:history="true" w:anchor="_bookmark0">
        <w:r>
          <w:rPr>
            <w:color w:val="0000FF"/>
            <w:w w:val="115"/>
          </w:rPr>
          <w:t>1458</w:t>
        </w:r>
      </w:hyperlink>
      <w:r>
        <w:rPr>
          <w:w w:val="115"/>
        </w:rPr>
        <w:t>] also show that the SH coefficients for the in- coming radiance function </w:t>
      </w:r>
      <w:r>
        <w:rPr>
          <w:rFonts w:ascii="Times New Roman" w:hAnsi="Times New Roman"/>
          <w:i/>
          <w:w w:val="115"/>
        </w:rPr>
        <w:t>L</w:t>
      </w:r>
      <w:r>
        <w:rPr>
          <w:w w:val="115"/>
        </w:rPr>
        <w:t>(</w:t>
      </w:r>
      <w:r>
        <w:rPr>
          <w:rFonts w:ascii="Georgia" w:hAnsi="Georgia"/>
          <w:w w:val="115"/>
        </w:rPr>
        <w:t>l</w:t>
      </w:r>
      <w:r>
        <w:rPr>
          <w:w w:val="115"/>
        </w:rPr>
        <w:t>) can </w:t>
      </w:r>
      <w:r>
        <w:rPr>
          <w:spacing w:val="2"/>
          <w:w w:val="115"/>
        </w:rPr>
        <w:t>be </w:t>
      </w:r>
      <w:r>
        <w:rPr>
          <w:w w:val="115"/>
        </w:rPr>
        <w:t>converted into coefficients for the irradiance function </w:t>
      </w:r>
      <w:r>
        <w:rPr>
          <w:rFonts w:ascii="Times New Roman" w:hAnsi="Times New Roman"/>
          <w:i/>
          <w:spacing w:val="2"/>
          <w:w w:val="115"/>
        </w:rPr>
        <w:t>E</w:t>
      </w:r>
      <w:r>
        <w:rPr>
          <w:spacing w:val="2"/>
          <w:w w:val="115"/>
        </w:rPr>
        <w:t>(</w:t>
      </w:r>
      <w:r>
        <w:rPr>
          <w:rFonts w:ascii="Georgia" w:hAnsi="Georgia"/>
          <w:spacing w:val="2"/>
          <w:w w:val="115"/>
        </w:rPr>
        <w:t>n</w:t>
      </w:r>
      <w:r>
        <w:rPr>
          <w:spacing w:val="2"/>
          <w:w w:val="115"/>
        </w:rPr>
        <w:t>) </w:t>
      </w:r>
      <w:r>
        <w:rPr>
          <w:spacing w:val="-3"/>
          <w:w w:val="115"/>
        </w:rPr>
        <w:t>by </w:t>
      </w:r>
      <w:r>
        <w:rPr>
          <w:w w:val="115"/>
        </w:rPr>
        <w:t>multiplying each coefficient </w:t>
      </w:r>
      <w:r>
        <w:rPr>
          <w:spacing w:val="-3"/>
          <w:w w:val="115"/>
        </w:rPr>
        <w:t>by </w:t>
      </w:r>
      <w:r>
        <w:rPr>
          <w:w w:val="115"/>
        </w:rPr>
        <w:t>a constant. Doing so yields a rapid </w:t>
      </w:r>
      <w:r>
        <w:rPr>
          <w:spacing w:val="-4"/>
          <w:w w:val="115"/>
        </w:rPr>
        <w:t>way</w:t>
      </w:r>
      <w:r>
        <w:rPr>
          <w:spacing w:val="-12"/>
          <w:w w:val="115"/>
        </w:rPr>
        <w:t> </w:t>
      </w:r>
      <w:r>
        <w:rPr>
          <w:w w:val="115"/>
        </w:rPr>
        <w:t>to</w:t>
      </w:r>
      <w:r>
        <w:rPr>
          <w:spacing w:val="-11"/>
          <w:w w:val="115"/>
        </w:rPr>
        <w:t> </w:t>
      </w:r>
      <w:r>
        <w:rPr>
          <w:w w:val="115"/>
        </w:rPr>
        <w:t>filter</w:t>
      </w:r>
      <w:r>
        <w:rPr>
          <w:spacing w:val="-10"/>
          <w:w w:val="115"/>
        </w:rPr>
        <w:t> </w:t>
      </w:r>
      <w:r>
        <w:rPr>
          <w:w w:val="115"/>
        </w:rPr>
        <w:t>environment</w:t>
      </w:r>
      <w:r>
        <w:rPr>
          <w:spacing w:val="-11"/>
          <w:w w:val="115"/>
        </w:rPr>
        <w:t> </w:t>
      </w:r>
      <w:r>
        <w:rPr>
          <w:w w:val="115"/>
        </w:rPr>
        <w:t>maps</w:t>
      </w:r>
      <w:r>
        <w:rPr>
          <w:spacing w:val="-11"/>
          <w:w w:val="115"/>
        </w:rPr>
        <w:t> </w:t>
      </w:r>
      <w:r>
        <w:rPr>
          <w:w w:val="115"/>
        </w:rPr>
        <w:t>into</w:t>
      </w:r>
      <w:r>
        <w:rPr>
          <w:spacing w:val="-11"/>
          <w:w w:val="115"/>
        </w:rPr>
        <w:t> </w:t>
      </w:r>
      <w:r>
        <w:rPr>
          <w:w w:val="115"/>
        </w:rPr>
        <w:t>irradiance</w:t>
      </w:r>
      <w:r>
        <w:rPr>
          <w:spacing w:val="-12"/>
          <w:w w:val="115"/>
        </w:rPr>
        <w:t> </w:t>
      </w:r>
      <w:r>
        <w:rPr>
          <w:w w:val="115"/>
        </w:rPr>
        <w:t>environment</w:t>
      </w:r>
      <w:r>
        <w:rPr>
          <w:spacing w:val="-10"/>
          <w:w w:val="115"/>
        </w:rPr>
        <w:t> </w:t>
      </w:r>
      <w:r>
        <w:rPr>
          <w:w w:val="115"/>
        </w:rPr>
        <w:t>maps,</w:t>
      </w:r>
      <w:r>
        <w:rPr>
          <w:spacing w:val="-7"/>
          <w:w w:val="115"/>
        </w:rPr>
        <w:t> </w:t>
      </w:r>
      <w:r>
        <w:rPr>
          <w:w w:val="115"/>
        </w:rPr>
        <w:t>i.e.,</w:t>
      </w:r>
      <w:r>
        <w:rPr>
          <w:spacing w:val="-8"/>
          <w:w w:val="115"/>
        </w:rPr>
        <w:t> </w:t>
      </w:r>
      <w:r>
        <w:rPr>
          <w:w w:val="115"/>
        </w:rPr>
        <w:t>to</w:t>
      </w:r>
      <w:r>
        <w:rPr>
          <w:spacing w:val="-11"/>
          <w:w w:val="115"/>
        </w:rPr>
        <w:t> </w:t>
      </w:r>
      <w:r>
        <w:rPr>
          <w:w w:val="115"/>
        </w:rPr>
        <w:t>project</w:t>
      </w:r>
      <w:r>
        <w:rPr>
          <w:spacing w:val="-10"/>
          <w:w w:val="115"/>
        </w:rPr>
        <w:t> </w:t>
      </w:r>
      <w:r>
        <w:rPr>
          <w:w w:val="115"/>
        </w:rPr>
        <w:t>them into the SH basis and then multiply each coefficient </w:t>
      </w:r>
      <w:r>
        <w:rPr>
          <w:spacing w:val="-3"/>
          <w:w w:val="115"/>
        </w:rPr>
        <w:t>by </w:t>
      </w:r>
      <w:r>
        <w:rPr>
          <w:w w:val="115"/>
        </w:rPr>
        <w:t>a constant. </w:t>
      </w:r>
      <w:r>
        <w:rPr>
          <w:spacing w:val="-6"/>
          <w:w w:val="115"/>
        </w:rPr>
        <w:t>For </w:t>
      </w:r>
      <w:r>
        <w:rPr>
          <w:w w:val="115"/>
        </w:rPr>
        <w:t>example, this is</w:t>
      </w:r>
      <w:r>
        <w:rPr>
          <w:spacing w:val="-12"/>
          <w:w w:val="115"/>
        </w:rPr>
        <w:t> </w:t>
      </w:r>
      <w:r>
        <w:rPr>
          <w:w w:val="115"/>
        </w:rPr>
        <w:t>how</w:t>
      </w:r>
      <w:r>
        <w:rPr>
          <w:spacing w:val="-12"/>
          <w:w w:val="115"/>
        </w:rPr>
        <w:t> </w:t>
      </w:r>
      <w:r>
        <w:rPr>
          <w:w w:val="115"/>
        </w:rPr>
        <w:t>a</w:t>
      </w:r>
      <w:r>
        <w:rPr>
          <w:spacing w:val="-11"/>
          <w:w w:val="115"/>
        </w:rPr>
        <w:t> </w:t>
      </w:r>
      <w:r>
        <w:rPr>
          <w:w w:val="115"/>
        </w:rPr>
        <w:t>fast</w:t>
      </w:r>
      <w:r>
        <w:rPr>
          <w:spacing w:val="-11"/>
          <w:w w:val="115"/>
        </w:rPr>
        <w:t> </w:t>
      </w:r>
      <w:r>
        <w:rPr>
          <w:w w:val="115"/>
        </w:rPr>
        <w:t>irradiance</w:t>
      </w:r>
      <w:r>
        <w:rPr>
          <w:spacing w:val="-11"/>
          <w:w w:val="115"/>
        </w:rPr>
        <w:t> </w:t>
      </w:r>
      <w:r>
        <w:rPr>
          <w:w w:val="115"/>
        </w:rPr>
        <w:t>filtering</w:t>
      </w:r>
      <w:r>
        <w:rPr>
          <w:spacing w:val="-11"/>
          <w:w w:val="115"/>
        </w:rPr>
        <w:t> </w:t>
      </w:r>
      <w:r>
        <w:rPr>
          <w:w w:val="115"/>
        </w:rPr>
        <w:t>implementation</w:t>
      </w:r>
      <w:r>
        <w:rPr>
          <w:spacing w:val="-12"/>
          <w:w w:val="115"/>
        </w:rPr>
        <w:t> </w:t>
      </w:r>
      <w:r>
        <w:rPr>
          <w:spacing w:val="-3"/>
          <w:w w:val="115"/>
        </w:rPr>
        <w:t>by</w:t>
      </w:r>
      <w:r>
        <w:rPr>
          <w:spacing w:val="-11"/>
          <w:w w:val="115"/>
        </w:rPr>
        <w:t> </w:t>
      </w:r>
      <w:r>
        <w:rPr>
          <w:w w:val="115"/>
        </w:rPr>
        <w:t>King</w:t>
      </w:r>
      <w:r>
        <w:rPr>
          <w:spacing w:val="-11"/>
          <w:w w:val="115"/>
        </w:rPr>
        <w:t> </w:t>
      </w:r>
      <w:r>
        <w:rPr>
          <w:w w:val="115"/>
        </w:rPr>
        <w:t>[</w:t>
      </w:r>
      <w:hyperlink w:history="true" w:anchor="_bookmark0">
        <w:r>
          <w:rPr>
            <w:color w:val="0000FF"/>
            <w:w w:val="115"/>
          </w:rPr>
          <w:t>897</w:t>
        </w:r>
      </w:hyperlink>
      <w:r>
        <w:rPr>
          <w:w w:val="115"/>
        </w:rPr>
        <w:t>]</w:t>
      </w:r>
      <w:r>
        <w:rPr>
          <w:spacing w:val="-11"/>
          <w:w w:val="115"/>
        </w:rPr>
        <w:t> </w:t>
      </w:r>
      <w:r>
        <w:rPr>
          <w:w w:val="115"/>
        </w:rPr>
        <w:t>works.</w:t>
      </w:r>
      <w:r>
        <w:rPr>
          <w:spacing w:val="13"/>
          <w:w w:val="115"/>
        </w:rPr>
        <w:t> </w:t>
      </w:r>
      <w:r>
        <w:rPr>
          <w:w w:val="115"/>
        </w:rPr>
        <w:t>The</w:t>
      </w:r>
      <w:r>
        <w:rPr>
          <w:spacing w:val="-11"/>
          <w:w w:val="115"/>
        </w:rPr>
        <w:t> </w:t>
      </w:r>
      <w:r>
        <w:rPr>
          <w:w w:val="115"/>
        </w:rPr>
        <w:t>idea</w:t>
      </w:r>
      <w:r>
        <w:rPr>
          <w:spacing w:val="-11"/>
          <w:w w:val="115"/>
        </w:rPr>
        <w:t> </w:t>
      </w:r>
      <w:r>
        <w:rPr>
          <w:w w:val="115"/>
        </w:rPr>
        <w:t>is</w:t>
      </w:r>
      <w:r>
        <w:rPr>
          <w:spacing w:val="-12"/>
          <w:w w:val="115"/>
        </w:rPr>
        <w:t> </w:t>
      </w:r>
      <w:r>
        <w:rPr>
          <w:w w:val="115"/>
        </w:rPr>
        <w:t>that the computation of irradiance from radiance is equivalent to performing a spherical convolution</w:t>
      </w:r>
      <w:r>
        <w:rPr>
          <w:spacing w:val="-18"/>
          <w:w w:val="115"/>
        </w:rPr>
        <w:t> </w:t>
      </w:r>
      <w:r>
        <w:rPr>
          <w:w w:val="115"/>
        </w:rPr>
        <w:t>between</w:t>
      </w:r>
      <w:r>
        <w:rPr>
          <w:spacing w:val="-18"/>
          <w:w w:val="115"/>
        </w:rPr>
        <w:t> </w:t>
      </w:r>
      <w:r>
        <w:rPr>
          <w:w w:val="115"/>
        </w:rPr>
        <w:t>the</w:t>
      </w:r>
      <w:r>
        <w:rPr>
          <w:spacing w:val="-17"/>
          <w:w w:val="115"/>
        </w:rPr>
        <w:t> </w:t>
      </w:r>
      <w:r>
        <w:rPr>
          <w:w w:val="115"/>
        </w:rPr>
        <w:t>incoming</w:t>
      </w:r>
      <w:r>
        <w:rPr>
          <w:spacing w:val="-18"/>
          <w:w w:val="115"/>
        </w:rPr>
        <w:t> </w:t>
      </w:r>
      <w:r>
        <w:rPr>
          <w:w w:val="115"/>
        </w:rPr>
        <w:t>radiance</w:t>
      </w:r>
      <w:r>
        <w:rPr>
          <w:spacing w:val="-18"/>
          <w:w w:val="115"/>
        </w:rPr>
        <w:t> </w:t>
      </w:r>
      <w:r>
        <w:rPr>
          <w:w w:val="115"/>
        </w:rPr>
        <w:t>function</w:t>
      </w:r>
      <w:r>
        <w:rPr>
          <w:spacing w:val="-17"/>
          <w:w w:val="115"/>
        </w:rPr>
        <w:t> </w:t>
      </w:r>
      <w:r>
        <w:rPr>
          <w:rFonts w:ascii="Times New Roman" w:hAnsi="Times New Roman"/>
          <w:i/>
          <w:w w:val="115"/>
        </w:rPr>
        <w:t>L</w:t>
      </w:r>
      <w:r>
        <w:rPr>
          <w:w w:val="115"/>
        </w:rPr>
        <w:t>(</w:t>
      </w:r>
      <w:r>
        <w:rPr>
          <w:rFonts w:ascii="Georgia" w:hAnsi="Georgia"/>
          <w:w w:val="115"/>
        </w:rPr>
        <w:t>l</w:t>
      </w:r>
      <w:r>
        <w:rPr>
          <w:w w:val="115"/>
        </w:rPr>
        <w:t>)</w:t>
      </w:r>
      <w:r>
        <w:rPr>
          <w:spacing w:val="-18"/>
          <w:w w:val="115"/>
        </w:rPr>
        <w:t> </w:t>
      </w:r>
      <w:r>
        <w:rPr>
          <w:w w:val="115"/>
        </w:rPr>
        <w:t>and</w:t>
      </w:r>
      <w:r>
        <w:rPr>
          <w:spacing w:val="-17"/>
          <w:w w:val="115"/>
        </w:rPr>
        <w:t> </w:t>
      </w:r>
      <w:r>
        <w:rPr>
          <w:w w:val="115"/>
        </w:rPr>
        <w:t>the</w:t>
      </w:r>
      <w:r>
        <w:rPr>
          <w:spacing w:val="-18"/>
          <w:w w:val="115"/>
        </w:rPr>
        <w:t> </w:t>
      </w:r>
      <w:r>
        <w:rPr>
          <w:w w:val="115"/>
        </w:rPr>
        <w:t>clamped</w:t>
      </w:r>
      <w:r>
        <w:rPr>
          <w:spacing w:val="-18"/>
          <w:w w:val="115"/>
        </w:rPr>
        <w:t> </w:t>
      </w:r>
      <w:r>
        <w:rPr>
          <w:w w:val="115"/>
        </w:rPr>
        <w:t>cosine</w:t>
      </w:r>
      <w:r>
        <w:rPr>
          <w:spacing w:val="-17"/>
          <w:w w:val="115"/>
        </w:rPr>
        <w:t> </w:t>
      </w:r>
      <w:r>
        <w:rPr>
          <w:w w:val="115"/>
        </w:rPr>
        <w:t>func- tion cos(</w:t>
      </w:r>
      <w:r>
        <w:rPr>
          <w:rFonts w:ascii="Times New Roman" w:hAnsi="Times New Roman"/>
          <w:i/>
          <w:w w:val="115"/>
        </w:rPr>
        <w:t>θ</w:t>
      </w:r>
      <w:r>
        <w:rPr>
          <w:rFonts w:ascii="Times New Roman" w:hAnsi="Times New Roman"/>
          <w:i/>
          <w:w w:val="115"/>
          <w:vertAlign w:val="subscript"/>
        </w:rPr>
        <w:t>i</w:t>
      </w:r>
      <w:r>
        <w:rPr>
          <w:w w:val="115"/>
          <w:vertAlign w:val="baseline"/>
        </w:rPr>
        <w:t>)</w:t>
      </w:r>
      <w:r>
        <w:rPr>
          <w:rFonts w:ascii="Times New Roman" w:hAnsi="Times New Roman"/>
          <w:w w:val="115"/>
          <w:vertAlign w:val="superscript"/>
        </w:rPr>
        <w:t>+</w:t>
      </w:r>
      <w:r>
        <w:rPr>
          <w:w w:val="115"/>
          <w:vertAlign w:val="baseline"/>
        </w:rPr>
        <w:t>. Since the clamped cosine function is rotationally symmetrical about</w:t>
      </w:r>
      <w:r>
        <w:rPr>
          <w:spacing w:val="-22"/>
          <w:w w:val="115"/>
          <w:vertAlign w:val="baseline"/>
        </w:rPr>
        <w:t> </w:t>
      </w:r>
      <w:r>
        <w:rPr>
          <w:w w:val="115"/>
          <w:vertAlign w:val="baseline"/>
        </w:rPr>
        <w:t>the </w:t>
      </w:r>
      <w:r>
        <w:rPr>
          <w:w w:val="107"/>
          <w:vertAlign w:val="baseline"/>
        </w:rPr>
        <w:t>s</w:t>
      </w:r>
      <w:r>
        <w:rPr>
          <w:w w:val="117"/>
          <w:vertAlign w:val="baseline"/>
        </w:rPr>
        <w:t>ph</w:t>
      </w:r>
      <w:r>
        <w:rPr>
          <w:w w:val="106"/>
          <w:vertAlign w:val="baseline"/>
        </w:rPr>
        <w:t>e</w:t>
      </w:r>
      <w:r>
        <w:rPr>
          <w:w w:val="124"/>
          <w:vertAlign w:val="baseline"/>
        </w:rPr>
        <w:t>r</w:t>
      </w:r>
      <w:r>
        <w:rPr>
          <w:w w:val="106"/>
          <w:vertAlign w:val="baseline"/>
        </w:rPr>
        <w:t>e</w:t>
      </w:r>
      <w:r>
        <w:rPr>
          <w:w w:val="27"/>
          <w:vertAlign w:val="baseline"/>
        </w:rPr>
        <w:t>’</w:t>
      </w:r>
      <w:r>
        <w:rPr>
          <w:w w:val="107"/>
          <w:vertAlign w:val="baseline"/>
        </w:rPr>
        <w:t>s</w:t>
      </w:r>
      <w:r>
        <w:rPr>
          <w:spacing w:val="20"/>
          <w:vertAlign w:val="baseline"/>
        </w:rPr>
        <w:t> </w:t>
      </w:r>
      <w:r>
        <w:rPr>
          <w:rFonts w:ascii="Times New Roman" w:hAnsi="Times New Roman"/>
          <w:i/>
          <w:spacing w:val="8"/>
          <w:w w:val="119"/>
          <w:vertAlign w:val="baseline"/>
        </w:rPr>
        <w:t>z</w:t>
      </w:r>
      <w:r>
        <w:rPr>
          <w:w w:val="105"/>
          <w:vertAlign w:val="baseline"/>
        </w:rPr>
        <w:t>-</w:t>
      </w:r>
      <w:r>
        <w:rPr>
          <w:w w:val="115"/>
          <w:vertAlign w:val="baseline"/>
        </w:rPr>
        <w:t>ax</w:t>
      </w:r>
      <w:r>
        <w:rPr>
          <w:w w:val="105"/>
          <w:vertAlign w:val="baseline"/>
        </w:rPr>
        <w:t>i</w:t>
      </w:r>
      <w:r>
        <w:rPr>
          <w:w w:val="107"/>
          <w:vertAlign w:val="baseline"/>
        </w:rPr>
        <w:t>s</w:t>
      </w:r>
      <w:r>
        <w:rPr>
          <w:w w:val="117"/>
          <w:vertAlign w:val="baseline"/>
        </w:rPr>
        <w:t>,</w:t>
      </w:r>
      <w:r>
        <w:rPr>
          <w:spacing w:val="22"/>
          <w:vertAlign w:val="baseline"/>
        </w:rPr>
        <w:t> </w:t>
      </w:r>
      <w:r>
        <w:rPr>
          <w:w w:val="105"/>
          <w:vertAlign w:val="baseline"/>
        </w:rPr>
        <w:t>i</w:t>
      </w:r>
      <w:r>
        <w:rPr>
          <w:w w:val="148"/>
          <w:vertAlign w:val="baseline"/>
        </w:rPr>
        <w:t>t</w:t>
      </w:r>
      <w:r>
        <w:rPr>
          <w:spacing w:val="20"/>
          <w:vertAlign w:val="baseline"/>
        </w:rPr>
        <w:t> </w:t>
      </w:r>
      <w:r>
        <w:rPr>
          <w:w w:val="113"/>
          <w:vertAlign w:val="baseline"/>
        </w:rPr>
        <w:t>as</w:t>
      </w:r>
      <w:r>
        <w:rPr>
          <w:w w:val="107"/>
          <w:vertAlign w:val="baseline"/>
        </w:rPr>
        <w:t>s</w:t>
      </w:r>
      <w:r>
        <w:rPr>
          <w:w w:val="117"/>
          <w:vertAlign w:val="baseline"/>
        </w:rPr>
        <w:t>u</w:t>
      </w:r>
      <w:r>
        <w:rPr>
          <w:w w:val="113"/>
          <w:vertAlign w:val="baseline"/>
        </w:rPr>
        <w:t>m</w:t>
      </w:r>
      <w:r>
        <w:rPr>
          <w:w w:val="106"/>
          <w:vertAlign w:val="baseline"/>
        </w:rPr>
        <w:t>e</w:t>
      </w:r>
      <w:r>
        <w:rPr>
          <w:w w:val="107"/>
          <w:vertAlign w:val="baseline"/>
        </w:rPr>
        <w:t>s</w:t>
      </w:r>
      <w:r>
        <w:rPr>
          <w:spacing w:val="20"/>
          <w:vertAlign w:val="baseline"/>
        </w:rPr>
        <w:t> </w:t>
      </w:r>
      <w:r>
        <w:rPr>
          <w:w w:val="119"/>
          <w:vertAlign w:val="baseline"/>
        </w:rPr>
        <w:t>a</w:t>
      </w:r>
      <w:r>
        <w:rPr>
          <w:spacing w:val="20"/>
          <w:vertAlign w:val="baseline"/>
        </w:rPr>
        <w:t> </w:t>
      </w:r>
      <w:r>
        <w:rPr>
          <w:w w:val="107"/>
          <w:vertAlign w:val="baseline"/>
        </w:rPr>
        <w:t>s</w:t>
      </w:r>
      <w:r>
        <w:rPr>
          <w:spacing w:val="5"/>
          <w:w w:val="117"/>
          <w:vertAlign w:val="baseline"/>
        </w:rPr>
        <w:t>p</w:t>
      </w:r>
      <w:r>
        <w:rPr>
          <w:w w:val="106"/>
          <w:vertAlign w:val="baseline"/>
        </w:rPr>
        <w:t>ec</w:t>
      </w:r>
      <w:r>
        <w:rPr>
          <w:w w:val="105"/>
          <w:vertAlign w:val="baseline"/>
        </w:rPr>
        <w:t>i</w:t>
      </w:r>
      <w:r>
        <w:rPr>
          <w:w w:val="114"/>
          <w:vertAlign w:val="baseline"/>
        </w:rPr>
        <w:t>al</w:t>
      </w:r>
      <w:r>
        <w:rPr>
          <w:spacing w:val="20"/>
          <w:vertAlign w:val="baseline"/>
        </w:rPr>
        <w:t> </w:t>
      </w:r>
      <w:r>
        <w:rPr>
          <w:w w:val="96"/>
          <w:vertAlign w:val="baseline"/>
        </w:rPr>
        <w:t>f</w:t>
      </w:r>
      <w:r>
        <w:rPr>
          <w:w w:val="113"/>
          <w:vertAlign w:val="baseline"/>
        </w:rPr>
        <w:t>or</w:t>
      </w:r>
      <w:r>
        <w:rPr>
          <w:w w:val="113"/>
          <w:vertAlign w:val="baseline"/>
        </w:rPr>
        <w:t>m</w:t>
      </w:r>
      <w:r>
        <w:rPr>
          <w:spacing w:val="20"/>
          <w:vertAlign w:val="baseline"/>
        </w:rPr>
        <w:t> </w:t>
      </w:r>
      <w:r>
        <w:rPr>
          <w:w w:val="105"/>
          <w:vertAlign w:val="baseline"/>
        </w:rPr>
        <w:t>i</w:t>
      </w:r>
      <w:r>
        <w:rPr>
          <w:w w:val="117"/>
          <w:vertAlign w:val="baseline"/>
        </w:rPr>
        <w:t>n</w:t>
      </w:r>
      <w:r>
        <w:rPr>
          <w:spacing w:val="20"/>
          <w:vertAlign w:val="baseline"/>
        </w:rPr>
        <w:t> </w:t>
      </w:r>
      <w:r>
        <w:rPr>
          <w:w w:val="105"/>
          <w:vertAlign w:val="baseline"/>
        </w:rPr>
        <w:t>S</w:t>
      </w:r>
      <w:r>
        <w:rPr>
          <w:w w:val="109"/>
          <w:vertAlign w:val="baseline"/>
        </w:rPr>
        <w:t>H:</w:t>
      </w:r>
      <w:r>
        <w:rPr>
          <w:spacing w:val="20"/>
          <w:vertAlign w:val="baseline"/>
        </w:rPr>
        <w:t> </w:t>
      </w:r>
      <w:r>
        <w:rPr>
          <w:w w:val="114"/>
          <w:vertAlign w:val="baseline"/>
        </w:rPr>
        <w:t>I</w:t>
      </w:r>
      <w:r>
        <w:rPr>
          <w:w w:val="148"/>
          <w:vertAlign w:val="baseline"/>
        </w:rPr>
        <w:t>t</w:t>
      </w:r>
      <w:r>
        <w:rPr>
          <w:w w:val="107"/>
          <w:vertAlign w:val="baseline"/>
        </w:rPr>
        <w:t>s</w:t>
      </w:r>
      <w:r>
        <w:rPr>
          <w:spacing w:val="20"/>
          <w:vertAlign w:val="baseline"/>
        </w:rPr>
        <w:t> </w:t>
      </w:r>
      <w:r>
        <w:rPr>
          <w:spacing w:val="-1"/>
          <w:w w:val="117"/>
          <w:vertAlign w:val="baseline"/>
        </w:rPr>
        <w:t>p</w:t>
      </w:r>
      <w:r>
        <w:rPr>
          <w:w w:val="124"/>
          <w:vertAlign w:val="baseline"/>
        </w:rPr>
        <w:t>r</w:t>
      </w:r>
      <w:r>
        <w:rPr>
          <w:spacing w:val="11"/>
          <w:w w:val="106"/>
          <w:vertAlign w:val="baseline"/>
        </w:rPr>
        <w:t>o</w:t>
      </w:r>
      <w:r>
        <w:rPr>
          <w:w w:val="116"/>
          <w:vertAlign w:val="baseline"/>
        </w:rPr>
        <w:t>j</w:t>
      </w:r>
      <w:r>
        <w:rPr>
          <w:w w:val="106"/>
          <w:vertAlign w:val="baseline"/>
        </w:rPr>
        <w:t>ec</w:t>
      </w:r>
      <w:r>
        <w:rPr>
          <w:w w:val="148"/>
          <w:vertAlign w:val="baseline"/>
        </w:rPr>
        <w:t>t</w:t>
      </w:r>
      <w:r>
        <w:rPr>
          <w:w w:val="105"/>
          <w:vertAlign w:val="baseline"/>
        </w:rPr>
        <w:t>i</w:t>
      </w:r>
      <w:r>
        <w:rPr>
          <w:w w:val="111"/>
          <w:vertAlign w:val="baseline"/>
        </w:rPr>
        <w:t>on</w:t>
      </w:r>
      <w:r>
        <w:rPr>
          <w:spacing w:val="20"/>
          <w:vertAlign w:val="baseline"/>
        </w:rPr>
        <w:t> </w:t>
      </w:r>
      <w:r>
        <w:rPr>
          <w:w w:val="117"/>
          <w:vertAlign w:val="baseline"/>
        </w:rPr>
        <w:t>h</w:t>
      </w:r>
      <w:r>
        <w:rPr>
          <w:w w:val="113"/>
          <w:vertAlign w:val="baseline"/>
        </w:rPr>
        <w:t>as</w:t>
      </w:r>
      <w:r>
        <w:rPr>
          <w:spacing w:val="20"/>
          <w:vertAlign w:val="baseline"/>
        </w:rPr>
        <w:t> </w:t>
      </w:r>
      <w:r>
        <w:rPr>
          <w:w w:val="111"/>
          <w:vertAlign w:val="baseline"/>
        </w:rPr>
        <w:t>on</w:t>
      </w:r>
      <w:r>
        <w:rPr>
          <w:w w:val="105"/>
          <w:vertAlign w:val="baseline"/>
        </w:rPr>
        <w:t>l</w:t>
      </w:r>
      <w:r>
        <w:rPr>
          <w:w w:val="111"/>
          <w:vertAlign w:val="baseline"/>
        </w:rPr>
        <w:t>y</w:t>
      </w:r>
      <w:r>
        <w:rPr>
          <w:spacing w:val="20"/>
          <w:vertAlign w:val="baseline"/>
        </w:rPr>
        <w:t> </w:t>
      </w:r>
      <w:r>
        <w:rPr>
          <w:w w:val="111"/>
          <w:vertAlign w:val="baseline"/>
        </w:rPr>
        <w:t>on</w:t>
      </w:r>
      <w:r>
        <w:rPr>
          <w:w w:val="106"/>
          <w:vertAlign w:val="baseline"/>
        </w:rPr>
        <w:t>e</w:t>
      </w:r>
      <w:r>
        <w:rPr>
          <w:spacing w:val="20"/>
          <w:vertAlign w:val="baseline"/>
        </w:rPr>
        <w:t> </w:t>
      </w:r>
      <w:r>
        <w:rPr>
          <w:w w:val="117"/>
          <w:vertAlign w:val="baseline"/>
        </w:rPr>
        <w:t>n</w:t>
      </w:r>
      <w:r>
        <w:rPr>
          <w:w w:val="111"/>
          <w:vertAlign w:val="baseline"/>
        </w:rPr>
        <w:t>on</w:t>
      </w:r>
      <w:r>
        <w:rPr>
          <w:w w:val="106"/>
          <w:vertAlign w:val="baseline"/>
        </w:rPr>
        <w:t>ze</w:t>
      </w:r>
      <w:r>
        <w:rPr>
          <w:w w:val="124"/>
          <w:vertAlign w:val="baseline"/>
        </w:rPr>
        <w:t>r</w:t>
      </w:r>
      <w:r>
        <w:rPr>
          <w:w w:val="106"/>
          <w:vertAlign w:val="baseline"/>
        </w:rPr>
        <w:t>o </w:t>
      </w:r>
      <w:r>
        <w:rPr>
          <w:w w:val="115"/>
          <w:vertAlign w:val="baseline"/>
        </w:rPr>
        <w:t>coefficient in each frequency band. The nonzero coefficients correspond to the basis functions in the center column of </w:t>
      </w:r>
      <w:hyperlink w:history="true" w:anchor="_bookmark23">
        <w:r>
          <w:rPr>
            <w:color w:val="0000FF"/>
            <w:w w:val="115"/>
            <w:vertAlign w:val="baseline"/>
          </w:rPr>
          <w:t>Figure 10.21 </w:t>
        </w:r>
      </w:hyperlink>
      <w:r>
        <w:rPr>
          <w:w w:val="115"/>
          <w:vertAlign w:val="baseline"/>
        </w:rPr>
        <w:t>(on page 401), which are also known as the </w:t>
      </w:r>
      <w:r>
        <w:rPr>
          <w:rFonts w:ascii="Times New Roman" w:hAnsi="Times New Roman"/>
          <w:i/>
          <w:w w:val="115"/>
          <w:vertAlign w:val="baseline"/>
        </w:rPr>
        <w:t>zonal</w:t>
      </w:r>
      <w:r>
        <w:rPr>
          <w:rFonts w:ascii="Times New Roman" w:hAnsi="Times New Roman"/>
          <w:i/>
          <w:spacing w:val="21"/>
          <w:w w:val="115"/>
          <w:vertAlign w:val="baseline"/>
        </w:rPr>
        <w:t> </w:t>
      </w:r>
      <w:r>
        <w:rPr>
          <w:rFonts w:ascii="Times New Roman" w:hAnsi="Times New Roman"/>
          <w:i/>
          <w:w w:val="115"/>
          <w:vertAlign w:val="baseline"/>
        </w:rPr>
        <w:t>harmonics</w:t>
      </w:r>
      <w:r>
        <w:rPr>
          <w:w w:val="115"/>
          <w:vertAlign w:val="baseline"/>
        </w:rPr>
        <w:t>.</w:t>
      </w:r>
    </w:p>
    <w:p>
      <w:pPr>
        <w:pStyle w:val="BodyText"/>
        <w:spacing w:line="204" w:lineRule="auto" w:before="17"/>
        <w:ind w:left="443" w:right="941" w:firstLine="298"/>
        <w:jc w:val="right"/>
      </w:pPr>
      <w:r>
        <w:rPr>
          <w:w w:val="115"/>
        </w:rPr>
        <w:t>The</w:t>
      </w:r>
      <w:r>
        <w:rPr>
          <w:spacing w:val="-11"/>
          <w:w w:val="115"/>
        </w:rPr>
        <w:t> </w:t>
      </w:r>
      <w:r>
        <w:rPr>
          <w:w w:val="115"/>
        </w:rPr>
        <w:t>result</w:t>
      </w:r>
      <w:r>
        <w:rPr>
          <w:spacing w:val="-11"/>
          <w:w w:val="115"/>
        </w:rPr>
        <w:t> </w:t>
      </w:r>
      <w:r>
        <w:rPr>
          <w:w w:val="115"/>
        </w:rPr>
        <w:t>of</w:t>
      </w:r>
      <w:r>
        <w:rPr>
          <w:spacing w:val="-11"/>
          <w:w w:val="115"/>
        </w:rPr>
        <w:t> </w:t>
      </w:r>
      <w:r>
        <w:rPr>
          <w:w w:val="115"/>
        </w:rPr>
        <w:t>performing</w:t>
      </w:r>
      <w:r>
        <w:rPr>
          <w:spacing w:val="-11"/>
          <w:w w:val="115"/>
        </w:rPr>
        <w:t> </w:t>
      </w:r>
      <w:r>
        <w:rPr>
          <w:w w:val="115"/>
        </w:rPr>
        <w:t>a</w:t>
      </w:r>
      <w:r>
        <w:rPr>
          <w:spacing w:val="-11"/>
          <w:w w:val="115"/>
        </w:rPr>
        <w:t> </w:t>
      </w:r>
      <w:r>
        <w:rPr>
          <w:w w:val="115"/>
        </w:rPr>
        <w:t>spherical</w:t>
      </w:r>
      <w:r>
        <w:rPr>
          <w:spacing w:val="-10"/>
          <w:w w:val="115"/>
        </w:rPr>
        <w:t> </w:t>
      </w:r>
      <w:r>
        <w:rPr>
          <w:w w:val="115"/>
        </w:rPr>
        <w:t>convolution</w:t>
      </w:r>
      <w:r>
        <w:rPr>
          <w:spacing w:val="-11"/>
          <w:w w:val="115"/>
        </w:rPr>
        <w:t> </w:t>
      </w:r>
      <w:r>
        <w:rPr>
          <w:w w:val="115"/>
        </w:rPr>
        <w:t>between</w:t>
      </w:r>
      <w:r>
        <w:rPr>
          <w:spacing w:val="-11"/>
          <w:w w:val="115"/>
        </w:rPr>
        <w:t> </w:t>
      </w:r>
      <w:r>
        <w:rPr>
          <w:w w:val="115"/>
        </w:rPr>
        <w:t>a</w:t>
      </w:r>
      <w:r>
        <w:rPr>
          <w:spacing w:val="-11"/>
          <w:w w:val="115"/>
        </w:rPr>
        <w:t> </w:t>
      </w:r>
      <w:r>
        <w:rPr>
          <w:w w:val="115"/>
        </w:rPr>
        <w:t>general</w:t>
      </w:r>
      <w:r>
        <w:rPr>
          <w:spacing w:val="-11"/>
          <w:w w:val="115"/>
        </w:rPr>
        <w:t> </w:t>
      </w:r>
      <w:r>
        <w:rPr>
          <w:w w:val="115"/>
        </w:rPr>
        <w:t>spherical</w:t>
      </w:r>
      <w:r>
        <w:rPr>
          <w:spacing w:val="-11"/>
          <w:w w:val="115"/>
        </w:rPr>
        <w:t> </w:t>
      </w:r>
      <w:r>
        <w:rPr>
          <w:w w:val="115"/>
        </w:rPr>
        <w:t>func- tion and a rotationally symmetrical one (such as the clamped cosine function) is another function </w:t>
      </w:r>
      <w:r>
        <w:rPr>
          <w:spacing w:val="-3"/>
          <w:w w:val="115"/>
        </w:rPr>
        <w:t>over </w:t>
      </w:r>
      <w:r>
        <w:rPr>
          <w:w w:val="115"/>
        </w:rPr>
        <w:t>the sphere. This convolution can </w:t>
      </w:r>
      <w:r>
        <w:rPr>
          <w:spacing w:val="2"/>
          <w:w w:val="115"/>
        </w:rPr>
        <w:t>be </w:t>
      </w:r>
      <w:r>
        <w:rPr>
          <w:w w:val="115"/>
        </w:rPr>
        <w:t>performed efficiently on </w:t>
      </w:r>
      <w:r>
        <w:rPr>
          <w:w w:val="148"/>
        </w:rPr>
        <w:t>t</w:t>
      </w:r>
      <w:r>
        <w:rPr>
          <w:w w:val="117"/>
        </w:rPr>
        <w:t>h</w:t>
      </w:r>
      <w:r>
        <w:rPr>
          <w:w w:val="106"/>
        </w:rPr>
        <w:t>e</w:t>
      </w:r>
      <w:r>
        <w:rPr>
          <w:spacing w:val="24"/>
        </w:rPr>
        <w:t> </w:t>
      </w:r>
      <w:r>
        <w:rPr>
          <w:w w:val="96"/>
        </w:rPr>
        <w:t>f</w:t>
      </w:r>
      <w:r>
        <w:rPr>
          <w:w w:val="117"/>
        </w:rPr>
        <w:t>un</w:t>
      </w:r>
      <w:r>
        <w:rPr>
          <w:w w:val="106"/>
        </w:rPr>
        <w:t>c</w:t>
      </w:r>
      <w:r>
        <w:rPr>
          <w:w w:val="148"/>
        </w:rPr>
        <w:t>t</w:t>
      </w:r>
      <w:r>
        <w:rPr>
          <w:w w:val="105"/>
        </w:rPr>
        <w:t>i</w:t>
      </w:r>
      <w:r>
        <w:rPr>
          <w:w w:val="111"/>
        </w:rPr>
        <w:t>on</w:t>
      </w:r>
      <w:r>
        <w:rPr>
          <w:w w:val="27"/>
        </w:rPr>
        <w:t>’</w:t>
      </w:r>
      <w:r>
        <w:rPr>
          <w:w w:val="107"/>
        </w:rPr>
        <w:t>s</w:t>
      </w:r>
      <w:r>
        <w:rPr>
          <w:spacing w:val="24"/>
        </w:rPr>
        <w:t> </w:t>
      </w:r>
      <w:r>
        <w:rPr>
          <w:w w:val="105"/>
        </w:rPr>
        <w:t>S</w:t>
      </w:r>
      <w:r>
        <w:rPr>
          <w:w w:val="110"/>
        </w:rPr>
        <w:t>H</w:t>
      </w:r>
      <w:r>
        <w:rPr>
          <w:spacing w:val="24"/>
        </w:rPr>
        <w:t> </w:t>
      </w:r>
      <w:r>
        <w:rPr>
          <w:w w:val="106"/>
        </w:rPr>
        <w:t>c</w:t>
      </w:r>
      <w:r>
        <w:rPr>
          <w:spacing w:val="5"/>
          <w:w w:val="106"/>
        </w:rPr>
        <w:t>o</w:t>
      </w:r>
      <w:r>
        <w:rPr>
          <w:w w:val="106"/>
        </w:rPr>
        <w:t>e</w:t>
      </w:r>
      <w:r>
        <w:rPr>
          <w:w w:val="93"/>
        </w:rPr>
        <w:t>ffi</w:t>
      </w:r>
      <w:r>
        <w:rPr>
          <w:w w:val="106"/>
        </w:rPr>
        <w:t>c</w:t>
      </w:r>
      <w:r>
        <w:rPr>
          <w:w w:val="105"/>
        </w:rPr>
        <w:t>i</w:t>
      </w:r>
      <w:r>
        <w:rPr>
          <w:w w:val="106"/>
        </w:rPr>
        <w:t>e</w:t>
      </w:r>
      <w:r>
        <w:rPr>
          <w:spacing w:val="-6"/>
          <w:w w:val="117"/>
        </w:rPr>
        <w:t>n</w:t>
      </w:r>
      <w:r>
        <w:rPr>
          <w:w w:val="148"/>
        </w:rPr>
        <w:t>t</w:t>
      </w:r>
      <w:r>
        <w:rPr>
          <w:w w:val="107"/>
        </w:rPr>
        <w:t>s</w:t>
      </w:r>
      <w:r>
        <w:rPr>
          <w:w w:val="117"/>
        </w:rPr>
        <w:t>.</w:t>
      </w:r>
      <w:r>
        <w:rPr/>
        <w:t> </w:t>
      </w:r>
      <w:r>
        <w:rPr>
          <w:spacing w:val="15"/>
        </w:rPr>
        <w:t> </w:t>
      </w:r>
      <w:r>
        <w:rPr>
          <w:w w:val="125"/>
        </w:rPr>
        <w:t>T</w:t>
      </w:r>
      <w:r>
        <w:rPr>
          <w:w w:val="117"/>
        </w:rPr>
        <w:t>h</w:t>
      </w:r>
      <w:r>
        <w:rPr>
          <w:w w:val="106"/>
        </w:rPr>
        <w:t>e</w:t>
      </w:r>
      <w:r>
        <w:rPr>
          <w:spacing w:val="24"/>
        </w:rPr>
        <w:t> </w:t>
      </w:r>
      <w:r>
        <w:rPr>
          <w:w w:val="105"/>
        </w:rPr>
        <w:t>S</w:t>
      </w:r>
      <w:r>
        <w:rPr>
          <w:w w:val="110"/>
        </w:rPr>
        <w:t>H</w:t>
      </w:r>
      <w:r>
        <w:rPr>
          <w:spacing w:val="24"/>
        </w:rPr>
        <w:t> </w:t>
      </w:r>
      <w:r>
        <w:rPr>
          <w:w w:val="106"/>
        </w:rPr>
        <w:t>c</w:t>
      </w:r>
      <w:r>
        <w:rPr>
          <w:spacing w:val="5"/>
          <w:w w:val="106"/>
        </w:rPr>
        <w:t>o</w:t>
      </w:r>
      <w:r>
        <w:rPr>
          <w:w w:val="106"/>
        </w:rPr>
        <w:t>e</w:t>
      </w:r>
      <w:r>
        <w:rPr>
          <w:w w:val="93"/>
        </w:rPr>
        <w:t>ffi</w:t>
      </w:r>
      <w:r>
        <w:rPr>
          <w:w w:val="106"/>
        </w:rPr>
        <w:t>c</w:t>
      </w:r>
      <w:r>
        <w:rPr>
          <w:w w:val="105"/>
        </w:rPr>
        <w:t>i</w:t>
      </w:r>
      <w:r>
        <w:rPr>
          <w:w w:val="106"/>
        </w:rPr>
        <w:t>e</w:t>
      </w:r>
      <w:r>
        <w:rPr>
          <w:spacing w:val="-6"/>
          <w:w w:val="117"/>
        </w:rPr>
        <w:t>n</w:t>
      </w:r>
      <w:r>
        <w:rPr>
          <w:w w:val="148"/>
        </w:rPr>
        <w:t>t</w:t>
      </w:r>
      <w:r>
        <w:rPr>
          <w:w w:val="107"/>
        </w:rPr>
        <w:t>s</w:t>
      </w:r>
      <w:r>
        <w:rPr>
          <w:spacing w:val="24"/>
        </w:rPr>
        <w:t> </w:t>
      </w:r>
      <w:r>
        <w:rPr>
          <w:w w:val="102"/>
        </w:rPr>
        <w:t>of</w:t>
      </w:r>
      <w:r>
        <w:rPr>
          <w:spacing w:val="24"/>
        </w:rPr>
        <w:t> </w:t>
      </w:r>
      <w:r>
        <w:rPr>
          <w:w w:val="148"/>
        </w:rPr>
        <w:t>t</w:t>
      </w:r>
      <w:r>
        <w:rPr>
          <w:w w:val="117"/>
        </w:rPr>
        <w:t>h</w:t>
      </w:r>
      <w:r>
        <w:rPr>
          <w:w w:val="106"/>
        </w:rPr>
        <w:t>e</w:t>
      </w:r>
      <w:r>
        <w:rPr>
          <w:spacing w:val="24"/>
        </w:rPr>
        <w:t> </w:t>
      </w:r>
      <w:r>
        <w:rPr>
          <w:w w:val="106"/>
        </w:rPr>
        <w:t>c</w:t>
      </w:r>
      <w:r>
        <w:rPr>
          <w:w w:val="111"/>
        </w:rPr>
        <w:t>o</w:t>
      </w:r>
      <w:r>
        <w:rPr>
          <w:spacing w:val="-6"/>
          <w:w w:val="111"/>
        </w:rPr>
        <w:t>n</w:t>
      </w:r>
      <w:r>
        <w:rPr>
          <w:spacing w:val="-6"/>
          <w:w w:val="111"/>
        </w:rPr>
        <w:t>v</w:t>
      </w:r>
      <w:r>
        <w:rPr>
          <w:w w:val="105"/>
        </w:rPr>
        <w:t>ol</w:t>
      </w:r>
      <w:r>
        <w:rPr>
          <w:w w:val="117"/>
        </w:rPr>
        <w:t>u</w:t>
      </w:r>
      <w:r>
        <w:rPr>
          <w:w w:val="148"/>
        </w:rPr>
        <w:t>t</w:t>
      </w:r>
      <w:r>
        <w:rPr>
          <w:w w:val="105"/>
        </w:rPr>
        <w:t>i</w:t>
      </w:r>
      <w:r>
        <w:rPr>
          <w:w w:val="111"/>
        </w:rPr>
        <w:t>on</w:t>
      </w:r>
      <w:r>
        <w:rPr>
          <w:spacing w:val="24"/>
        </w:rPr>
        <w:t> </w:t>
      </w:r>
      <w:r>
        <w:rPr>
          <w:w w:val="124"/>
        </w:rPr>
        <w:t>r</w:t>
      </w:r>
      <w:r>
        <w:rPr>
          <w:w w:val="106"/>
        </w:rPr>
        <w:t>e</w:t>
      </w:r>
      <w:r>
        <w:rPr>
          <w:w w:val="107"/>
        </w:rPr>
        <w:t>s</w:t>
      </w:r>
      <w:r>
        <w:rPr>
          <w:w w:val="117"/>
        </w:rPr>
        <w:t>u</w:t>
      </w:r>
      <w:r>
        <w:rPr>
          <w:w w:val="105"/>
        </w:rPr>
        <w:t>l</w:t>
      </w:r>
      <w:r>
        <w:rPr>
          <w:w w:val="148"/>
        </w:rPr>
        <w:t>t</w:t>
      </w:r>
      <w:r>
        <w:rPr>
          <w:spacing w:val="24"/>
        </w:rPr>
        <w:t> </w:t>
      </w:r>
      <w:r>
        <w:rPr>
          <w:w w:val="105"/>
        </w:rPr>
        <w:t>i</w:t>
      </w:r>
      <w:r>
        <w:rPr>
          <w:w w:val="107"/>
        </w:rPr>
        <w:t>s</w:t>
      </w:r>
      <w:r>
        <w:rPr>
          <w:spacing w:val="25"/>
        </w:rPr>
        <w:t> </w:t>
      </w:r>
      <w:r>
        <w:rPr>
          <w:w w:val="106"/>
        </w:rPr>
        <w:t>e</w:t>
      </w:r>
      <w:r>
        <w:rPr>
          <w:w w:val="111"/>
        </w:rPr>
        <w:t>q</w:t>
      </w:r>
      <w:r>
        <w:rPr>
          <w:w w:val="117"/>
        </w:rPr>
        <w:t>u</w:t>
      </w:r>
      <w:r>
        <w:rPr>
          <w:w w:val="114"/>
        </w:rPr>
        <w:t>al </w:t>
      </w:r>
      <w:r>
        <w:rPr>
          <w:spacing w:val="-78"/>
          <w:w w:val="148"/>
        </w:rPr>
        <w:t>t</w:t>
      </w:r>
      <w:r>
        <w:rPr>
          <w:rFonts w:ascii="Arial" w:hAnsi="Arial"/>
          <w:spacing w:val="-122"/>
          <w:w w:val="181"/>
          <w:position w:val="-6"/>
        </w:rPr>
        <w:t>√</w:t>
      </w:r>
      <w:r>
        <w:rPr>
          <w:w w:val="106"/>
        </w:rPr>
        <w:t>o</w:t>
      </w:r>
      <w:r>
        <w:rPr>
          <w:spacing w:val="-30"/>
        </w:rPr>
        <w:t> </w:t>
      </w:r>
      <w:r>
        <w:rPr>
          <w:rFonts w:ascii="Times New Roman" w:hAnsi="Times New Roman"/>
          <w:w w:val="99"/>
          <w:u w:val="single"/>
        </w:rPr>
        <w:t> </w:t>
      </w:r>
      <w:r>
        <w:rPr>
          <w:rFonts w:ascii="Times New Roman" w:hAnsi="Times New Roman"/>
          <w:spacing w:val="-23"/>
          <w:u w:val="single"/>
        </w:rPr>
        <w:t> </w:t>
      </w:r>
      <w:r>
        <w:rPr>
          <w:w w:val="148"/>
          <w:u w:val="single"/>
        </w:rPr>
        <w:t>t</w:t>
      </w:r>
      <w:r>
        <w:rPr>
          <w:w w:val="117"/>
          <w:u w:val="single"/>
        </w:rPr>
        <w:t>h</w:t>
      </w:r>
      <w:r>
        <w:rPr>
          <w:w w:val="106"/>
          <w:u w:val="single"/>
        </w:rPr>
        <w:t>e</w:t>
      </w:r>
      <w:r>
        <w:rPr>
          <w:u w:val="single"/>
        </w:rPr>
        <w:t> </w:t>
      </w:r>
      <w:r>
        <w:rPr>
          <w:spacing w:val="-5"/>
          <w:u w:val="single"/>
        </w:rPr>
        <w:t> </w:t>
      </w:r>
      <w:r>
        <w:rPr>
          <w:w w:val="117"/>
          <w:u w:val="single"/>
        </w:rPr>
        <w:t>p</w:t>
      </w:r>
      <w:r>
        <w:rPr>
          <w:w w:val="124"/>
          <w:u w:val="single"/>
        </w:rPr>
        <w:t>r</w:t>
      </w:r>
      <w:r>
        <w:rPr>
          <w:spacing w:val="5"/>
          <w:w w:val="106"/>
          <w:u w:val="single"/>
        </w:rPr>
        <w:t>o</w:t>
      </w:r>
      <w:r>
        <w:rPr>
          <w:w w:val="117"/>
          <w:u w:val="single"/>
        </w:rPr>
        <w:t>du</w:t>
      </w:r>
      <w:r>
        <w:rPr>
          <w:w w:val="106"/>
        </w:rPr>
        <w:t>c</w:t>
      </w:r>
      <w:r>
        <w:rPr>
          <w:w w:val="148"/>
        </w:rPr>
        <w:t>t</w:t>
      </w:r>
      <w:r>
        <w:rPr/>
        <w:t> </w:t>
      </w:r>
      <w:r>
        <w:rPr>
          <w:spacing w:val="-5"/>
        </w:rPr>
        <w:t> </w:t>
      </w:r>
      <w:r>
        <w:rPr>
          <w:w w:val="123"/>
        </w:rPr>
        <w:t>(</w:t>
      </w:r>
      <w:r>
        <w:rPr>
          <w:spacing w:val="-6"/>
          <w:w w:val="113"/>
        </w:rPr>
        <w:t>m</w:t>
      </w:r>
      <w:r>
        <w:rPr>
          <w:w w:val="117"/>
        </w:rPr>
        <w:t>u</w:t>
      </w:r>
      <w:r>
        <w:rPr>
          <w:w w:val="105"/>
        </w:rPr>
        <w:t>l</w:t>
      </w:r>
      <w:r>
        <w:rPr>
          <w:w w:val="148"/>
        </w:rPr>
        <w:t>t</w:t>
      </w:r>
      <w:r>
        <w:rPr>
          <w:w w:val="105"/>
        </w:rPr>
        <w:t>i</w:t>
      </w:r>
      <w:r>
        <w:rPr>
          <w:w w:val="117"/>
        </w:rPr>
        <w:t>p</w:t>
      </w:r>
      <w:r>
        <w:rPr>
          <w:w w:val="105"/>
        </w:rPr>
        <w:t>li</w:t>
      </w:r>
      <w:r>
        <w:rPr>
          <w:w w:val="106"/>
        </w:rPr>
        <w:t>c</w:t>
      </w:r>
      <w:r>
        <w:rPr>
          <w:w w:val="130"/>
        </w:rPr>
        <w:t>at</w:t>
      </w:r>
      <w:r>
        <w:rPr>
          <w:w w:val="105"/>
        </w:rPr>
        <w:t>i</w:t>
      </w:r>
      <w:r>
        <w:rPr>
          <w:w w:val="111"/>
        </w:rPr>
        <w:t>on</w:t>
      </w:r>
      <w:r>
        <w:rPr>
          <w:w w:val="123"/>
        </w:rPr>
        <w:t>)</w:t>
      </w:r>
      <w:r>
        <w:rPr/>
        <w:t> </w:t>
      </w:r>
      <w:r>
        <w:rPr>
          <w:spacing w:val="-5"/>
        </w:rPr>
        <w:t> </w:t>
      </w:r>
      <w:r>
        <w:rPr>
          <w:w w:val="102"/>
        </w:rPr>
        <w:t>of</w:t>
      </w:r>
      <w:r>
        <w:rPr/>
        <w:t> </w:t>
      </w:r>
      <w:r>
        <w:rPr>
          <w:spacing w:val="-5"/>
        </w:rPr>
        <w:t> </w:t>
      </w:r>
      <w:r>
        <w:rPr>
          <w:w w:val="148"/>
        </w:rPr>
        <w:t>t</w:t>
      </w:r>
      <w:r>
        <w:rPr>
          <w:w w:val="117"/>
        </w:rPr>
        <w:t>h</w:t>
      </w:r>
      <w:r>
        <w:rPr>
          <w:w w:val="106"/>
        </w:rPr>
        <w:t>e</w:t>
      </w:r>
      <w:r>
        <w:rPr/>
        <w:t> </w:t>
      </w:r>
      <w:r>
        <w:rPr>
          <w:spacing w:val="-5"/>
        </w:rPr>
        <w:t> </w:t>
      </w:r>
      <w:r>
        <w:rPr>
          <w:w w:val="106"/>
        </w:rPr>
        <w:t>c</w:t>
      </w:r>
      <w:r>
        <w:rPr>
          <w:spacing w:val="5"/>
          <w:w w:val="106"/>
        </w:rPr>
        <w:t>o</w:t>
      </w:r>
      <w:r>
        <w:rPr>
          <w:w w:val="106"/>
        </w:rPr>
        <w:t>e</w:t>
      </w:r>
      <w:r>
        <w:rPr>
          <w:w w:val="93"/>
        </w:rPr>
        <w:t>ffi</w:t>
      </w:r>
      <w:r>
        <w:rPr>
          <w:w w:val="106"/>
        </w:rPr>
        <w:t>c</w:t>
      </w:r>
      <w:r>
        <w:rPr>
          <w:w w:val="105"/>
        </w:rPr>
        <w:t>i</w:t>
      </w:r>
      <w:r>
        <w:rPr>
          <w:w w:val="106"/>
        </w:rPr>
        <w:t>e</w:t>
      </w:r>
      <w:r>
        <w:rPr>
          <w:spacing w:val="-6"/>
          <w:w w:val="117"/>
        </w:rPr>
        <w:t>n</w:t>
      </w:r>
      <w:r>
        <w:rPr>
          <w:w w:val="148"/>
        </w:rPr>
        <w:t>t</w:t>
      </w:r>
      <w:r>
        <w:rPr>
          <w:w w:val="107"/>
        </w:rPr>
        <w:t>s</w:t>
      </w:r>
      <w:r>
        <w:rPr/>
        <w:t> </w:t>
      </w:r>
      <w:r>
        <w:rPr>
          <w:spacing w:val="-5"/>
        </w:rPr>
        <w:t> </w:t>
      </w:r>
      <w:r>
        <w:rPr>
          <w:w w:val="102"/>
        </w:rPr>
        <w:t>of</w:t>
      </w:r>
      <w:r>
        <w:rPr/>
        <w:t> </w:t>
      </w:r>
      <w:r>
        <w:rPr>
          <w:spacing w:val="-5"/>
        </w:rPr>
        <w:t> </w:t>
      </w:r>
      <w:r>
        <w:rPr>
          <w:w w:val="148"/>
        </w:rPr>
        <w:t>t</w:t>
      </w:r>
      <w:r>
        <w:rPr>
          <w:w w:val="117"/>
        </w:rPr>
        <w:t>h</w:t>
      </w:r>
      <w:r>
        <w:rPr>
          <w:w w:val="106"/>
        </w:rPr>
        <w:t>e</w:t>
      </w:r>
      <w:r>
        <w:rPr/>
        <w:t> </w:t>
      </w:r>
      <w:r>
        <w:rPr>
          <w:spacing w:val="-5"/>
        </w:rPr>
        <w:t> </w:t>
      </w:r>
      <w:r>
        <w:rPr>
          <w:spacing w:val="-6"/>
          <w:w w:val="148"/>
        </w:rPr>
        <w:t>t</w:t>
      </w:r>
      <w:r>
        <w:rPr>
          <w:spacing w:val="-6"/>
          <w:w w:val="106"/>
        </w:rPr>
        <w:t>w</w:t>
      </w:r>
      <w:r>
        <w:rPr>
          <w:w w:val="106"/>
        </w:rPr>
        <w:t>o</w:t>
      </w:r>
      <w:r>
        <w:rPr/>
        <w:t> </w:t>
      </w:r>
      <w:r>
        <w:rPr>
          <w:spacing w:val="-5"/>
        </w:rPr>
        <w:t> </w:t>
      </w:r>
      <w:r>
        <w:rPr>
          <w:w w:val="96"/>
        </w:rPr>
        <w:t>f</w:t>
      </w:r>
      <w:r>
        <w:rPr>
          <w:w w:val="117"/>
        </w:rPr>
        <w:t>un</w:t>
      </w:r>
      <w:r>
        <w:rPr>
          <w:w w:val="106"/>
        </w:rPr>
        <w:t>c</w:t>
      </w:r>
      <w:r>
        <w:rPr>
          <w:w w:val="148"/>
        </w:rPr>
        <w:t>t</w:t>
      </w:r>
      <w:r>
        <w:rPr>
          <w:w w:val="105"/>
        </w:rPr>
        <w:t>i</w:t>
      </w:r>
      <w:r>
        <w:rPr>
          <w:w w:val="111"/>
        </w:rPr>
        <w:t>on</w:t>
      </w:r>
      <w:r>
        <w:rPr>
          <w:w w:val="107"/>
        </w:rPr>
        <w:t>s</w:t>
      </w:r>
      <w:r>
        <w:rPr>
          <w:w w:val="117"/>
        </w:rPr>
        <w:t>,</w:t>
      </w:r>
      <w:r>
        <w:rPr/>
        <w:t> </w:t>
      </w:r>
      <w:r>
        <w:rPr>
          <w:spacing w:val="4"/>
        </w:rPr>
        <w:t> </w:t>
      </w:r>
      <w:r>
        <w:rPr>
          <w:w w:val="107"/>
        </w:rPr>
        <w:t>s</w:t>
      </w:r>
      <w:r>
        <w:rPr>
          <w:w w:val="106"/>
        </w:rPr>
        <w:t>c</w:t>
      </w:r>
      <w:r>
        <w:rPr>
          <w:w w:val="114"/>
        </w:rPr>
        <w:t>al</w:t>
      </w:r>
      <w:r>
        <w:rPr>
          <w:w w:val="106"/>
        </w:rPr>
        <w:t>e</w:t>
      </w:r>
      <w:r>
        <w:rPr>
          <w:w w:val="117"/>
        </w:rPr>
        <w:t>d</w:t>
      </w:r>
      <w:r>
        <w:rPr/>
        <w:t> </w:t>
      </w:r>
      <w:r>
        <w:rPr>
          <w:spacing w:val="-5"/>
        </w:rPr>
        <w:t> </w:t>
      </w:r>
      <w:r>
        <w:rPr>
          <w:spacing w:val="-6"/>
          <w:w w:val="117"/>
        </w:rPr>
        <w:t>b</w:t>
      </w:r>
      <w:r>
        <w:rPr>
          <w:w w:val="111"/>
        </w:rPr>
        <w:t>y </w:t>
      </w:r>
      <w:r>
        <w:rPr>
          <w:w w:val="115"/>
        </w:rPr>
        <w:t>4</w:t>
      </w:r>
      <w:r>
        <w:rPr>
          <w:rFonts w:ascii="Times New Roman" w:hAnsi="Times New Roman"/>
          <w:i/>
          <w:w w:val="115"/>
        </w:rPr>
        <w:t>π/</w:t>
      </w:r>
      <w:r>
        <w:rPr>
          <w:w w:val="115"/>
        </w:rPr>
        <w:t>(2</w:t>
      </w:r>
      <w:r>
        <w:rPr>
          <w:rFonts w:ascii="Times New Roman" w:hAnsi="Times New Roman"/>
          <w:i/>
          <w:w w:val="115"/>
        </w:rPr>
        <w:t>l </w:t>
      </w:r>
      <w:r>
        <w:rPr>
          <w:w w:val="115"/>
        </w:rPr>
        <w:t>+ 1), where </w:t>
      </w:r>
      <w:r>
        <w:rPr>
          <w:rFonts w:ascii="Times New Roman" w:hAnsi="Times New Roman"/>
          <w:i/>
          <w:w w:val="115"/>
        </w:rPr>
        <w:t>l </w:t>
      </w:r>
      <w:r>
        <w:rPr>
          <w:w w:val="115"/>
        </w:rPr>
        <w:t>is the frequency band index. The SH coefficients of the irra- diance function </w:t>
      </w:r>
      <w:r>
        <w:rPr>
          <w:rFonts w:ascii="Times New Roman" w:hAnsi="Times New Roman"/>
          <w:i/>
          <w:spacing w:val="2"/>
          <w:w w:val="115"/>
        </w:rPr>
        <w:t>E</w:t>
      </w:r>
      <w:r>
        <w:rPr>
          <w:spacing w:val="2"/>
          <w:w w:val="115"/>
        </w:rPr>
        <w:t>(</w:t>
      </w:r>
      <w:r>
        <w:rPr>
          <w:rFonts w:ascii="Georgia" w:hAnsi="Georgia"/>
          <w:spacing w:val="2"/>
          <w:w w:val="115"/>
        </w:rPr>
        <w:t>n</w:t>
      </w:r>
      <w:r>
        <w:rPr>
          <w:spacing w:val="2"/>
          <w:w w:val="115"/>
        </w:rPr>
        <w:t>) </w:t>
      </w:r>
      <w:r>
        <w:rPr>
          <w:w w:val="115"/>
        </w:rPr>
        <w:t>are then equal to the coefficients of the radiance function </w:t>
      </w:r>
      <w:r>
        <w:rPr>
          <w:rFonts w:ascii="Times New Roman" w:hAnsi="Times New Roman"/>
          <w:i/>
          <w:w w:val="115"/>
        </w:rPr>
        <w:t>L</w:t>
      </w:r>
      <w:r>
        <w:rPr>
          <w:w w:val="115"/>
        </w:rPr>
        <w:t>(</w:t>
      </w:r>
      <w:r>
        <w:rPr>
          <w:rFonts w:ascii="Georgia" w:hAnsi="Georgia"/>
          <w:w w:val="115"/>
        </w:rPr>
        <w:t>l</w:t>
      </w:r>
      <w:r>
        <w:rPr>
          <w:w w:val="115"/>
        </w:rPr>
        <w:t>) times</w:t>
      </w:r>
      <w:r>
        <w:rPr>
          <w:spacing w:val="-12"/>
          <w:w w:val="115"/>
        </w:rPr>
        <w:t> </w:t>
      </w:r>
      <w:r>
        <w:rPr>
          <w:w w:val="115"/>
        </w:rPr>
        <w:t>those</w:t>
      </w:r>
      <w:r>
        <w:rPr>
          <w:spacing w:val="-10"/>
          <w:w w:val="115"/>
        </w:rPr>
        <w:t> </w:t>
      </w:r>
      <w:r>
        <w:rPr>
          <w:w w:val="115"/>
        </w:rPr>
        <w:t>of</w:t>
      </w:r>
      <w:r>
        <w:rPr>
          <w:spacing w:val="-12"/>
          <w:w w:val="115"/>
        </w:rPr>
        <w:t> </w:t>
      </w:r>
      <w:r>
        <w:rPr>
          <w:w w:val="115"/>
        </w:rPr>
        <w:t>the</w:t>
      </w:r>
      <w:r>
        <w:rPr>
          <w:spacing w:val="-11"/>
          <w:w w:val="115"/>
        </w:rPr>
        <w:t> </w:t>
      </w:r>
      <w:r>
        <w:rPr>
          <w:w w:val="115"/>
        </w:rPr>
        <w:t>clamped</w:t>
      </w:r>
      <w:r>
        <w:rPr>
          <w:spacing w:val="-10"/>
          <w:w w:val="115"/>
        </w:rPr>
        <w:t> </w:t>
      </w:r>
      <w:r>
        <w:rPr>
          <w:w w:val="115"/>
        </w:rPr>
        <w:t>cosine</w:t>
      </w:r>
      <w:r>
        <w:rPr>
          <w:spacing w:val="-12"/>
          <w:w w:val="115"/>
        </w:rPr>
        <w:t> </w:t>
      </w:r>
      <w:r>
        <w:rPr>
          <w:w w:val="115"/>
        </w:rPr>
        <w:t>function</w:t>
      </w:r>
      <w:r>
        <w:rPr>
          <w:spacing w:val="-11"/>
          <w:w w:val="115"/>
        </w:rPr>
        <w:t> </w:t>
      </w:r>
      <w:r>
        <w:rPr>
          <w:w w:val="115"/>
        </w:rPr>
        <w:t>cos(</w:t>
      </w:r>
      <w:r>
        <w:rPr>
          <w:rFonts w:ascii="Times New Roman" w:hAnsi="Times New Roman"/>
          <w:i/>
          <w:w w:val="115"/>
        </w:rPr>
        <w:t>θ</w:t>
      </w:r>
      <w:r>
        <w:rPr>
          <w:rFonts w:ascii="Times New Roman" w:hAnsi="Times New Roman"/>
          <w:i/>
          <w:w w:val="115"/>
          <w:vertAlign w:val="subscript"/>
        </w:rPr>
        <w:t>i</w:t>
      </w:r>
      <w:r>
        <w:rPr>
          <w:w w:val="115"/>
          <w:vertAlign w:val="baseline"/>
        </w:rPr>
        <w:t>)</w:t>
      </w:r>
      <w:r>
        <w:rPr>
          <w:rFonts w:ascii="Times New Roman" w:hAnsi="Times New Roman"/>
          <w:w w:val="115"/>
          <w:vertAlign w:val="superscript"/>
        </w:rPr>
        <w:t>+</w:t>
      </w:r>
      <w:r>
        <w:rPr>
          <w:w w:val="115"/>
          <w:vertAlign w:val="baseline"/>
        </w:rPr>
        <w:t>,</w:t>
      </w:r>
      <w:r>
        <w:rPr>
          <w:spacing w:val="-8"/>
          <w:w w:val="115"/>
          <w:vertAlign w:val="baseline"/>
        </w:rPr>
        <w:t> </w:t>
      </w:r>
      <w:r>
        <w:rPr>
          <w:w w:val="115"/>
          <w:vertAlign w:val="baseline"/>
        </w:rPr>
        <w:t>scaled</w:t>
      </w:r>
      <w:r>
        <w:rPr>
          <w:spacing w:val="-11"/>
          <w:w w:val="115"/>
          <w:vertAlign w:val="baseline"/>
        </w:rPr>
        <w:t> </w:t>
      </w:r>
      <w:r>
        <w:rPr>
          <w:spacing w:val="-3"/>
          <w:w w:val="115"/>
          <w:vertAlign w:val="baseline"/>
        </w:rPr>
        <w:t>by</w:t>
      </w:r>
      <w:r>
        <w:rPr>
          <w:spacing w:val="-10"/>
          <w:w w:val="115"/>
          <w:vertAlign w:val="baseline"/>
        </w:rPr>
        <w:t> </w:t>
      </w:r>
      <w:r>
        <w:rPr>
          <w:w w:val="115"/>
          <w:vertAlign w:val="baseline"/>
        </w:rPr>
        <w:t>the</w:t>
      </w:r>
      <w:r>
        <w:rPr>
          <w:spacing w:val="-12"/>
          <w:w w:val="115"/>
          <w:vertAlign w:val="baseline"/>
        </w:rPr>
        <w:t> </w:t>
      </w:r>
      <w:r>
        <w:rPr>
          <w:w w:val="115"/>
          <w:vertAlign w:val="baseline"/>
        </w:rPr>
        <w:t>band</w:t>
      </w:r>
      <w:r>
        <w:rPr>
          <w:spacing w:val="-11"/>
          <w:w w:val="115"/>
          <w:vertAlign w:val="baseline"/>
        </w:rPr>
        <w:t> </w:t>
      </w:r>
      <w:r>
        <w:rPr>
          <w:w w:val="115"/>
          <w:vertAlign w:val="baseline"/>
        </w:rPr>
        <w:t>constants.</w:t>
      </w:r>
      <w:r>
        <w:rPr>
          <w:spacing w:val="20"/>
          <w:w w:val="115"/>
          <w:vertAlign w:val="baseline"/>
        </w:rPr>
        <w:t> </w:t>
      </w:r>
      <w:r>
        <w:rPr>
          <w:w w:val="115"/>
          <w:vertAlign w:val="baseline"/>
        </w:rPr>
        <w:t>The coefficients</w:t>
      </w:r>
      <w:r>
        <w:rPr>
          <w:spacing w:val="-23"/>
          <w:w w:val="115"/>
          <w:vertAlign w:val="baseline"/>
        </w:rPr>
        <w:t> </w:t>
      </w:r>
      <w:r>
        <w:rPr>
          <w:w w:val="115"/>
          <w:vertAlign w:val="baseline"/>
        </w:rPr>
        <w:t>of</w:t>
      </w:r>
      <w:r>
        <w:rPr>
          <w:spacing w:val="-23"/>
          <w:w w:val="115"/>
          <w:vertAlign w:val="baseline"/>
        </w:rPr>
        <w:t> </w:t>
      </w:r>
      <w:r>
        <w:rPr>
          <w:spacing w:val="-3"/>
          <w:w w:val="115"/>
          <w:vertAlign w:val="baseline"/>
        </w:rPr>
        <w:t>cos(</w:t>
      </w:r>
      <w:r>
        <w:rPr>
          <w:rFonts w:ascii="Times New Roman" w:hAnsi="Times New Roman"/>
          <w:i/>
          <w:spacing w:val="-3"/>
          <w:w w:val="115"/>
          <w:vertAlign w:val="baseline"/>
        </w:rPr>
        <w:t>θ</w:t>
      </w:r>
      <w:r>
        <w:rPr>
          <w:rFonts w:ascii="Times New Roman" w:hAnsi="Times New Roman"/>
          <w:i/>
          <w:spacing w:val="-3"/>
          <w:w w:val="115"/>
          <w:vertAlign w:val="subscript"/>
        </w:rPr>
        <w:t>i</w:t>
      </w:r>
      <w:r>
        <w:rPr>
          <w:spacing w:val="-3"/>
          <w:w w:val="115"/>
          <w:vertAlign w:val="baseline"/>
        </w:rPr>
        <w:t>)</w:t>
      </w:r>
      <w:r>
        <w:rPr>
          <w:rFonts w:ascii="Times New Roman" w:hAnsi="Times New Roman"/>
          <w:spacing w:val="-3"/>
          <w:w w:val="115"/>
          <w:vertAlign w:val="superscript"/>
        </w:rPr>
        <w:t>+</w:t>
      </w:r>
      <w:r>
        <w:rPr>
          <w:rFonts w:ascii="Times New Roman" w:hAnsi="Times New Roman"/>
          <w:spacing w:val="-14"/>
          <w:w w:val="115"/>
          <w:vertAlign w:val="baseline"/>
        </w:rPr>
        <w:t> </w:t>
      </w:r>
      <w:r>
        <w:rPr>
          <w:w w:val="115"/>
          <w:vertAlign w:val="baseline"/>
        </w:rPr>
        <w:t>beyond</w:t>
      </w:r>
      <w:r>
        <w:rPr>
          <w:spacing w:val="-23"/>
          <w:w w:val="115"/>
          <w:vertAlign w:val="baseline"/>
        </w:rPr>
        <w:t> </w:t>
      </w:r>
      <w:r>
        <w:rPr>
          <w:w w:val="115"/>
          <w:vertAlign w:val="baseline"/>
        </w:rPr>
        <w:t>the</w:t>
      </w:r>
      <w:r>
        <w:rPr>
          <w:spacing w:val="-22"/>
          <w:w w:val="115"/>
          <w:vertAlign w:val="baseline"/>
        </w:rPr>
        <w:t> </w:t>
      </w:r>
      <w:r>
        <w:rPr>
          <w:w w:val="115"/>
          <w:vertAlign w:val="baseline"/>
        </w:rPr>
        <w:t>first</w:t>
      </w:r>
      <w:r>
        <w:rPr>
          <w:spacing w:val="-23"/>
          <w:w w:val="115"/>
          <w:vertAlign w:val="baseline"/>
        </w:rPr>
        <w:t> </w:t>
      </w:r>
      <w:r>
        <w:rPr>
          <w:w w:val="115"/>
          <w:vertAlign w:val="baseline"/>
        </w:rPr>
        <w:t>nine</w:t>
      </w:r>
      <w:r>
        <w:rPr>
          <w:spacing w:val="-23"/>
          <w:w w:val="115"/>
          <w:vertAlign w:val="baseline"/>
        </w:rPr>
        <w:t> </w:t>
      </w:r>
      <w:r>
        <w:rPr>
          <w:spacing w:val="-4"/>
          <w:w w:val="115"/>
          <w:vertAlign w:val="baseline"/>
        </w:rPr>
        <w:t>have</w:t>
      </w:r>
      <w:r>
        <w:rPr>
          <w:spacing w:val="-23"/>
          <w:w w:val="115"/>
          <w:vertAlign w:val="baseline"/>
        </w:rPr>
        <w:t> </w:t>
      </w:r>
      <w:r>
        <w:rPr>
          <w:w w:val="115"/>
          <w:vertAlign w:val="baseline"/>
        </w:rPr>
        <w:t>small</w:t>
      </w:r>
      <w:r>
        <w:rPr>
          <w:spacing w:val="-23"/>
          <w:w w:val="115"/>
          <w:vertAlign w:val="baseline"/>
        </w:rPr>
        <w:t> </w:t>
      </w:r>
      <w:r>
        <w:rPr>
          <w:w w:val="115"/>
          <w:vertAlign w:val="baseline"/>
        </w:rPr>
        <w:t>values,</w:t>
      </w:r>
      <w:r>
        <w:rPr>
          <w:spacing w:val="-20"/>
          <w:w w:val="115"/>
          <w:vertAlign w:val="baseline"/>
        </w:rPr>
        <w:t> </w:t>
      </w:r>
      <w:r>
        <w:rPr>
          <w:w w:val="115"/>
          <w:vertAlign w:val="baseline"/>
        </w:rPr>
        <w:t>which</w:t>
      </w:r>
      <w:r>
        <w:rPr>
          <w:spacing w:val="-23"/>
          <w:w w:val="115"/>
          <w:vertAlign w:val="baseline"/>
        </w:rPr>
        <w:t> </w:t>
      </w:r>
      <w:r>
        <w:rPr>
          <w:w w:val="115"/>
          <w:vertAlign w:val="baseline"/>
        </w:rPr>
        <w:t>explains</w:t>
      </w:r>
      <w:r>
        <w:rPr>
          <w:spacing w:val="-23"/>
          <w:w w:val="115"/>
          <w:vertAlign w:val="baseline"/>
        </w:rPr>
        <w:t> </w:t>
      </w:r>
      <w:r>
        <w:rPr>
          <w:w w:val="115"/>
          <w:vertAlign w:val="baseline"/>
        </w:rPr>
        <w:t>why</w:t>
      </w:r>
      <w:r>
        <w:rPr>
          <w:spacing w:val="-23"/>
          <w:w w:val="115"/>
          <w:vertAlign w:val="baseline"/>
        </w:rPr>
        <w:t> </w:t>
      </w:r>
      <w:r>
        <w:rPr>
          <w:w w:val="115"/>
          <w:vertAlign w:val="baseline"/>
        </w:rPr>
        <w:t>nine coefficients suffice for representing the irradiance function </w:t>
      </w:r>
      <w:r>
        <w:rPr>
          <w:rFonts w:ascii="Times New Roman" w:hAnsi="Times New Roman"/>
          <w:i/>
          <w:spacing w:val="2"/>
          <w:w w:val="115"/>
          <w:vertAlign w:val="baseline"/>
        </w:rPr>
        <w:t>E</w:t>
      </w:r>
      <w:r>
        <w:rPr>
          <w:spacing w:val="2"/>
          <w:w w:val="115"/>
          <w:vertAlign w:val="baseline"/>
        </w:rPr>
        <w:t>(</w:t>
      </w:r>
      <w:r>
        <w:rPr>
          <w:rFonts w:ascii="Georgia" w:hAnsi="Georgia"/>
          <w:spacing w:val="2"/>
          <w:w w:val="115"/>
          <w:vertAlign w:val="baseline"/>
        </w:rPr>
        <w:t>n</w:t>
      </w:r>
      <w:r>
        <w:rPr>
          <w:spacing w:val="2"/>
          <w:w w:val="115"/>
          <w:vertAlign w:val="baseline"/>
        </w:rPr>
        <w:t>). </w:t>
      </w:r>
      <w:r>
        <w:rPr>
          <w:w w:val="115"/>
          <w:vertAlign w:val="baseline"/>
        </w:rPr>
        <w:t>SH irradiance</w:t>
      </w:r>
      <w:r>
        <w:rPr>
          <w:spacing w:val="-29"/>
          <w:w w:val="115"/>
          <w:vertAlign w:val="baseline"/>
        </w:rPr>
        <w:t> </w:t>
      </w:r>
      <w:r>
        <w:rPr>
          <w:w w:val="115"/>
          <w:vertAlign w:val="baseline"/>
        </w:rPr>
        <w:t>envi- ronment</w:t>
      </w:r>
      <w:r>
        <w:rPr>
          <w:spacing w:val="17"/>
          <w:w w:val="115"/>
          <w:vertAlign w:val="baseline"/>
        </w:rPr>
        <w:t> </w:t>
      </w:r>
      <w:r>
        <w:rPr>
          <w:w w:val="115"/>
          <w:vertAlign w:val="baseline"/>
        </w:rPr>
        <w:t>maps</w:t>
      </w:r>
      <w:r>
        <w:rPr>
          <w:spacing w:val="18"/>
          <w:w w:val="115"/>
          <w:vertAlign w:val="baseline"/>
        </w:rPr>
        <w:t> </w:t>
      </w:r>
      <w:r>
        <w:rPr>
          <w:w w:val="115"/>
          <w:vertAlign w:val="baseline"/>
        </w:rPr>
        <w:t>can</w:t>
      </w:r>
      <w:r>
        <w:rPr>
          <w:spacing w:val="18"/>
          <w:w w:val="115"/>
          <w:vertAlign w:val="baseline"/>
        </w:rPr>
        <w:t> </w:t>
      </w:r>
      <w:r>
        <w:rPr>
          <w:spacing w:val="2"/>
          <w:w w:val="115"/>
          <w:vertAlign w:val="baseline"/>
        </w:rPr>
        <w:t>be</w:t>
      </w:r>
      <w:r>
        <w:rPr>
          <w:spacing w:val="17"/>
          <w:w w:val="115"/>
          <w:vertAlign w:val="baseline"/>
        </w:rPr>
        <w:t> </w:t>
      </w:r>
      <w:r>
        <w:rPr>
          <w:w w:val="115"/>
          <w:vertAlign w:val="baseline"/>
        </w:rPr>
        <w:t>quickly</w:t>
      </w:r>
      <w:r>
        <w:rPr>
          <w:spacing w:val="18"/>
          <w:w w:val="115"/>
          <w:vertAlign w:val="baseline"/>
        </w:rPr>
        <w:t> </w:t>
      </w:r>
      <w:r>
        <w:rPr>
          <w:w w:val="115"/>
          <w:vertAlign w:val="baseline"/>
        </w:rPr>
        <w:t>evaluated</w:t>
      </w:r>
      <w:r>
        <w:rPr>
          <w:spacing w:val="18"/>
          <w:w w:val="115"/>
          <w:vertAlign w:val="baseline"/>
        </w:rPr>
        <w:t> </w:t>
      </w:r>
      <w:r>
        <w:rPr>
          <w:w w:val="115"/>
          <w:vertAlign w:val="baseline"/>
        </w:rPr>
        <w:t>in</w:t>
      </w:r>
      <w:r>
        <w:rPr>
          <w:spacing w:val="17"/>
          <w:w w:val="115"/>
          <w:vertAlign w:val="baseline"/>
        </w:rPr>
        <w:t> </w:t>
      </w:r>
      <w:r>
        <w:rPr>
          <w:w w:val="115"/>
          <w:vertAlign w:val="baseline"/>
        </w:rPr>
        <w:t>this</w:t>
      </w:r>
      <w:r>
        <w:rPr>
          <w:spacing w:val="18"/>
          <w:w w:val="115"/>
          <w:vertAlign w:val="baseline"/>
        </w:rPr>
        <w:t> </w:t>
      </w:r>
      <w:r>
        <w:rPr>
          <w:w w:val="115"/>
          <w:vertAlign w:val="baseline"/>
        </w:rPr>
        <w:t>manner.</w:t>
      </w:r>
      <w:r>
        <w:rPr>
          <w:spacing w:val="14"/>
          <w:w w:val="115"/>
          <w:vertAlign w:val="baseline"/>
        </w:rPr>
        <w:t> </w:t>
      </w:r>
      <w:r>
        <w:rPr>
          <w:w w:val="115"/>
          <w:vertAlign w:val="baseline"/>
        </w:rPr>
        <w:t>Sloan</w:t>
      </w:r>
      <w:r>
        <w:rPr>
          <w:spacing w:val="18"/>
          <w:w w:val="115"/>
          <w:vertAlign w:val="baseline"/>
        </w:rPr>
        <w:t> </w:t>
      </w:r>
      <w:r>
        <w:rPr>
          <w:w w:val="115"/>
          <w:vertAlign w:val="baseline"/>
        </w:rPr>
        <w:t>[</w:t>
      </w:r>
      <w:hyperlink w:history="true" w:anchor="_bookmark0">
        <w:r>
          <w:rPr>
            <w:color w:val="0000FF"/>
            <w:w w:val="115"/>
            <w:vertAlign w:val="baseline"/>
          </w:rPr>
          <w:t>1656</w:t>
        </w:r>
      </w:hyperlink>
      <w:r>
        <w:rPr>
          <w:w w:val="115"/>
          <w:vertAlign w:val="baseline"/>
        </w:rPr>
        <w:t>]</w:t>
      </w:r>
      <w:r>
        <w:rPr>
          <w:spacing w:val="17"/>
          <w:w w:val="115"/>
          <w:vertAlign w:val="baseline"/>
        </w:rPr>
        <w:t> </w:t>
      </w:r>
      <w:r>
        <w:rPr>
          <w:w w:val="115"/>
          <w:vertAlign w:val="baseline"/>
        </w:rPr>
        <w:t>describes</w:t>
      </w:r>
      <w:r>
        <w:rPr>
          <w:spacing w:val="18"/>
          <w:w w:val="115"/>
          <w:vertAlign w:val="baseline"/>
        </w:rPr>
        <w:t> </w:t>
      </w:r>
      <w:r>
        <w:rPr>
          <w:w w:val="115"/>
          <w:vertAlign w:val="baseline"/>
        </w:rPr>
        <w:t>an</w:t>
      </w:r>
    </w:p>
    <w:p>
      <w:pPr>
        <w:pStyle w:val="BodyText"/>
        <w:spacing w:line="212" w:lineRule="exact"/>
        <w:ind w:left="443"/>
        <w:jc w:val="both"/>
      </w:pPr>
      <w:r>
        <w:rPr>
          <w:w w:val="115"/>
        </w:rPr>
        <w:t>efficient GPU implementation.</w:t>
      </w:r>
    </w:p>
    <w:p>
      <w:pPr>
        <w:pStyle w:val="BodyText"/>
        <w:spacing w:line="204" w:lineRule="auto" w:before="10"/>
        <w:ind w:left="443" w:right="941" w:firstLine="298"/>
        <w:jc w:val="both"/>
      </w:pPr>
      <w:r>
        <w:rPr>
          <w:w w:val="115"/>
        </w:rPr>
        <w:t>There is an inherent approximation here, since although the higher-order coeffi- cients of </w:t>
      </w:r>
      <w:r>
        <w:rPr>
          <w:rFonts w:ascii="Times New Roman" w:hAnsi="Times New Roman"/>
          <w:i/>
          <w:spacing w:val="2"/>
          <w:w w:val="115"/>
        </w:rPr>
        <w:t>E</w:t>
      </w:r>
      <w:r>
        <w:rPr>
          <w:spacing w:val="2"/>
          <w:w w:val="115"/>
        </w:rPr>
        <w:t>(</w:t>
      </w:r>
      <w:r>
        <w:rPr>
          <w:rFonts w:ascii="Georgia" w:hAnsi="Georgia"/>
          <w:spacing w:val="2"/>
          <w:w w:val="115"/>
        </w:rPr>
        <w:t>n</w:t>
      </w:r>
      <w:r>
        <w:rPr>
          <w:spacing w:val="2"/>
          <w:w w:val="115"/>
        </w:rPr>
        <w:t>) </w:t>
      </w:r>
      <w:r>
        <w:rPr>
          <w:w w:val="115"/>
        </w:rPr>
        <w:t>are small, they are not zero. See </w:t>
      </w:r>
      <w:hyperlink w:history="true" w:anchor="_bookmark48">
        <w:r>
          <w:rPr>
            <w:color w:val="0000FF"/>
            <w:w w:val="115"/>
          </w:rPr>
          <w:t>Figure 10.43</w:t>
        </w:r>
      </w:hyperlink>
      <w:r>
        <w:rPr>
          <w:w w:val="115"/>
        </w:rPr>
        <w:t>. The approximation is remarkably</w:t>
      </w:r>
      <w:r>
        <w:rPr>
          <w:spacing w:val="-10"/>
          <w:w w:val="115"/>
        </w:rPr>
        <w:t> </w:t>
      </w:r>
      <w:r>
        <w:rPr>
          <w:w w:val="115"/>
        </w:rPr>
        <w:t>close,</w:t>
      </w:r>
      <w:r>
        <w:rPr>
          <w:spacing w:val="-7"/>
          <w:w w:val="115"/>
        </w:rPr>
        <w:t> </w:t>
      </w:r>
      <w:r>
        <w:rPr>
          <w:w w:val="115"/>
        </w:rPr>
        <w:t>although</w:t>
      </w:r>
      <w:r>
        <w:rPr>
          <w:spacing w:val="-9"/>
          <w:w w:val="115"/>
        </w:rPr>
        <w:t> </w:t>
      </w:r>
      <w:r>
        <w:rPr>
          <w:w w:val="115"/>
        </w:rPr>
        <w:t>the</w:t>
      </w:r>
      <w:r>
        <w:rPr>
          <w:spacing w:val="-10"/>
          <w:w w:val="115"/>
        </w:rPr>
        <w:t> </w:t>
      </w:r>
      <w:r>
        <w:rPr>
          <w:w w:val="115"/>
        </w:rPr>
        <w:t>“wiggling”</w:t>
      </w:r>
      <w:r>
        <w:rPr>
          <w:spacing w:val="-9"/>
          <w:w w:val="115"/>
        </w:rPr>
        <w:t> </w:t>
      </w:r>
      <w:r>
        <w:rPr>
          <w:w w:val="115"/>
        </w:rPr>
        <w:t>of</w:t>
      </w:r>
      <w:r>
        <w:rPr>
          <w:spacing w:val="-9"/>
          <w:w w:val="115"/>
        </w:rPr>
        <w:t> </w:t>
      </w:r>
      <w:r>
        <w:rPr>
          <w:w w:val="115"/>
        </w:rPr>
        <w:t>the</w:t>
      </w:r>
      <w:r>
        <w:rPr>
          <w:spacing w:val="-9"/>
          <w:w w:val="115"/>
        </w:rPr>
        <w:t> </w:t>
      </w:r>
      <w:r>
        <w:rPr>
          <w:w w:val="115"/>
        </w:rPr>
        <w:t>curve</w:t>
      </w:r>
      <w:r>
        <w:rPr>
          <w:spacing w:val="-10"/>
          <w:w w:val="115"/>
        </w:rPr>
        <w:t> </w:t>
      </w:r>
      <w:r>
        <w:rPr>
          <w:w w:val="115"/>
        </w:rPr>
        <w:t>between</w:t>
      </w:r>
      <w:r>
        <w:rPr>
          <w:spacing w:val="-9"/>
          <w:w w:val="115"/>
        </w:rPr>
        <w:t> </w:t>
      </w:r>
      <w:r>
        <w:rPr>
          <w:rFonts w:ascii="Times New Roman" w:hAnsi="Times New Roman"/>
          <w:i/>
          <w:spacing w:val="2"/>
          <w:w w:val="115"/>
        </w:rPr>
        <w:t>π/</w:t>
      </w:r>
      <w:r>
        <w:rPr>
          <w:spacing w:val="2"/>
          <w:w w:val="115"/>
        </w:rPr>
        <w:t>2</w:t>
      </w:r>
      <w:r>
        <w:rPr>
          <w:spacing w:val="-9"/>
          <w:w w:val="115"/>
        </w:rPr>
        <w:t> </w:t>
      </w:r>
      <w:r>
        <w:rPr>
          <w:w w:val="115"/>
        </w:rPr>
        <w:t>and</w:t>
      </w:r>
      <w:r>
        <w:rPr>
          <w:spacing w:val="-9"/>
          <w:w w:val="115"/>
        </w:rPr>
        <w:t> </w:t>
      </w:r>
      <w:r>
        <w:rPr>
          <w:rFonts w:ascii="Times New Roman" w:hAnsi="Times New Roman"/>
          <w:i/>
          <w:spacing w:val="3"/>
          <w:w w:val="115"/>
        </w:rPr>
        <w:t>π</w:t>
      </w:r>
      <w:r>
        <w:rPr>
          <w:spacing w:val="3"/>
          <w:w w:val="115"/>
        </w:rPr>
        <w:t>,</w:t>
      </w:r>
      <w:r>
        <w:rPr>
          <w:spacing w:val="-8"/>
          <w:w w:val="115"/>
        </w:rPr>
        <w:t> </w:t>
      </w:r>
      <w:r>
        <w:rPr>
          <w:w w:val="115"/>
        </w:rPr>
        <w:t>when</w:t>
      </w:r>
      <w:r>
        <w:rPr>
          <w:spacing w:val="-9"/>
          <w:w w:val="115"/>
        </w:rPr>
        <w:t> </w:t>
      </w:r>
      <w:r>
        <w:rPr>
          <w:w w:val="115"/>
        </w:rPr>
        <w:t>it should</w:t>
      </w:r>
      <w:r>
        <w:rPr>
          <w:spacing w:val="-10"/>
          <w:w w:val="115"/>
        </w:rPr>
        <w:t> </w:t>
      </w:r>
      <w:r>
        <w:rPr>
          <w:spacing w:val="2"/>
          <w:w w:val="115"/>
        </w:rPr>
        <w:t>be</w:t>
      </w:r>
      <w:r>
        <w:rPr>
          <w:spacing w:val="-9"/>
          <w:w w:val="115"/>
        </w:rPr>
        <w:t> </w:t>
      </w:r>
      <w:r>
        <w:rPr>
          <w:w w:val="115"/>
        </w:rPr>
        <w:t>zero,</w:t>
      </w:r>
      <w:r>
        <w:rPr>
          <w:spacing w:val="-10"/>
          <w:w w:val="115"/>
        </w:rPr>
        <w:t> </w:t>
      </w:r>
      <w:r>
        <w:rPr>
          <w:w w:val="115"/>
        </w:rPr>
        <w:t>is</w:t>
      </w:r>
      <w:r>
        <w:rPr>
          <w:spacing w:val="-9"/>
          <w:w w:val="115"/>
        </w:rPr>
        <w:t> </w:t>
      </w:r>
      <w:r>
        <w:rPr>
          <w:w w:val="115"/>
        </w:rPr>
        <w:t>called</w:t>
      </w:r>
      <w:r>
        <w:rPr>
          <w:spacing w:val="-9"/>
          <w:w w:val="115"/>
        </w:rPr>
        <w:t> </w:t>
      </w:r>
      <w:r>
        <w:rPr>
          <w:rFonts w:ascii="Times New Roman" w:hAnsi="Times New Roman"/>
          <w:i/>
          <w:w w:val="115"/>
        </w:rPr>
        <w:t>ringing</w:t>
      </w:r>
      <w:r>
        <w:rPr>
          <w:rFonts w:ascii="Times New Roman" w:hAnsi="Times New Roman"/>
          <w:i/>
          <w:spacing w:val="-8"/>
          <w:w w:val="115"/>
        </w:rPr>
        <w:t> </w:t>
      </w:r>
      <w:r>
        <w:rPr>
          <w:w w:val="115"/>
        </w:rPr>
        <w:t>in</w:t>
      </w:r>
      <w:r>
        <w:rPr>
          <w:spacing w:val="-9"/>
          <w:w w:val="115"/>
        </w:rPr>
        <w:t> </w:t>
      </w:r>
      <w:r>
        <w:rPr>
          <w:w w:val="115"/>
        </w:rPr>
        <w:t>signal</w:t>
      </w:r>
      <w:r>
        <w:rPr>
          <w:spacing w:val="-9"/>
          <w:w w:val="115"/>
        </w:rPr>
        <w:t> </w:t>
      </w:r>
      <w:r>
        <w:rPr>
          <w:w w:val="115"/>
        </w:rPr>
        <w:t>processing.</w:t>
      </w:r>
      <w:r>
        <w:rPr>
          <w:spacing w:val="8"/>
          <w:w w:val="115"/>
        </w:rPr>
        <w:t> </w:t>
      </w:r>
      <w:r>
        <w:rPr>
          <w:w w:val="115"/>
        </w:rPr>
        <w:t>It</w:t>
      </w:r>
      <w:r>
        <w:rPr>
          <w:spacing w:val="-9"/>
          <w:w w:val="115"/>
        </w:rPr>
        <w:t> </w:t>
      </w:r>
      <w:r>
        <w:rPr>
          <w:w w:val="115"/>
        </w:rPr>
        <w:t>typically</w:t>
      </w:r>
      <w:r>
        <w:rPr>
          <w:spacing w:val="-10"/>
          <w:w w:val="115"/>
        </w:rPr>
        <w:t> </w:t>
      </w:r>
      <w:r>
        <w:rPr>
          <w:w w:val="115"/>
        </w:rPr>
        <w:t>occurs</w:t>
      </w:r>
      <w:r>
        <w:rPr>
          <w:spacing w:val="-9"/>
          <w:w w:val="115"/>
        </w:rPr>
        <w:t> </w:t>
      </w:r>
      <w:r>
        <w:rPr>
          <w:w w:val="115"/>
        </w:rPr>
        <w:t>when</w:t>
      </w:r>
      <w:r>
        <w:rPr>
          <w:spacing w:val="-10"/>
          <w:w w:val="115"/>
        </w:rPr>
        <w:t> </w:t>
      </w:r>
      <w:r>
        <w:rPr>
          <w:w w:val="115"/>
        </w:rPr>
        <w:t>a</w:t>
      </w:r>
      <w:r>
        <w:rPr>
          <w:spacing w:val="-9"/>
          <w:w w:val="115"/>
        </w:rPr>
        <w:t> </w:t>
      </w:r>
      <w:r>
        <w:rPr>
          <w:w w:val="115"/>
        </w:rPr>
        <w:t>func- tion</w:t>
      </w:r>
      <w:r>
        <w:rPr>
          <w:spacing w:val="-6"/>
          <w:w w:val="115"/>
        </w:rPr>
        <w:t> </w:t>
      </w:r>
      <w:r>
        <w:rPr>
          <w:w w:val="115"/>
        </w:rPr>
        <w:t>with</w:t>
      </w:r>
      <w:r>
        <w:rPr>
          <w:spacing w:val="-5"/>
          <w:w w:val="115"/>
        </w:rPr>
        <w:t> </w:t>
      </w:r>
      <w:r>
        <w:rPr>
          <w:w w:val="115"/>
        </w:rPr>
        <w:t>high</w:t>
      </w:r>
      <w:r>
        <w:rPr>
          <w:spacing w:val="-5"/>
          <w:w w:val="115"/>
        </w:rPr>
        <w:t> </w:t>
      </w:r>
      <w:r>
        <w:rPr>
          <w:w w:val="115"/>
        </w:rPr>
        <w:t>frequencies</w:t>
      </w:r>
      <w:r>
        <w:rPr>
          <w:spacing w:val="-5"/>
          <w:w w:val="115"/>
        </w:rPr>
        <w:t> </w:t>
      </w:r>
      <w:r>
        <w:rPr>
          <w:w w:val="115"/>
        </w:rPr>
        <w:t>is</w:t>
      </w:r>
      <w:r>
        <w:rPr>
          <w:spacing w:val="-5"/>
          <w:w w:val="115"/>
        </w:rPr>
        <w:t> </w:t>
      </w:r>
      <w:r>
        <w:rPr>
          <w:w w:val="115"/>
        </w:rPr>
        <w:t>approximated</w:t>
      </w:r>
      <w:r>
        <w:rPr>
          <w:spacing w:val="-5"/>
          <w:w w:val="115"/>
        </w:rPr>
        <w:t> </w:t>
      </w:r>
      <w:r>
        <w:rPr>
          <w:w w:val="115"/>
        </w:rPr>
        <w:t>with</w:t>
      </w:r>
      <w:r>
        <w:rPr>
          <w:spacing w:val="-6"/>
          <w:w w:val="115"/>
        </w:rPr>
        <w:t> </w:t>
      </w:r>
      <w:r>
        <w:rPr>
          <w:w w:val="115"/>
        </w:rPr>
        <w:t>a</w:t>
      </w:r>
      <w:r>
        <w:rPr>
          <w:spacing w:val="-5"/>
          <w:w w:val="115"/>
        </w:rPr>
        <w:t> </w:t>
      </w:r>
      <w:r>
        <w:rPr>
          <w:w w:val="115"/>
        </w:rPr>
        <w:t>small</w:t>
      </w:r>
      <w:r>
        <w:rPr>
          <w:spacing w:val="-5"/>
          <w:w w:val="115"/>
        </w:rPr>
        <w:t> </w:t>
      </w:r>
      <w:r>
        <w:rPr>
          <w:w w:val="115"/>
        </w:rPr>
        <w:t>number</w:t>
      </w:r>
      <w:r>
        <w:rPr>
          <w:spacing w:val="-5"/>
          <w:w w:val="115"/>
        </w:rPr>
        <w:t> </w:t>
      </w:r>
      <w:r>
        <w:rPr>
          <w:w w:val="115"/>
        </w:rPr>
        <w:t>of</w:t>
      </w:r>
      <w:r>
        <w:rPr>
          <w:spacing w:val="-5"/>
          <w:w w:val="115"/>
        </w:rPr>
        <w:t> </w:t>
      </w:r>
      <w:r>
        <w:rPr>
          <w:w w:val="115"/>
        </w:rPr>
        <w:t>basis</w:t>
      </w:r>
      <w:r>
        <w:rPr>
          <w:spacing w:val="-5"/>
          <w:w w:val="115"/>
        </w:rPr>
        <w:t> </w:t>
      </w:r>
      <w:r>
        <w:rPr>
          <w:w w:val="115"/>
        </w:rPr>
        <w:t>functions,</w:t>
      </w:r>
      <w:r>
        <w:rPr>
          <w:spacing w:val="-5"/>
          <w:w w:val="115"/>
        </w:rPr>
        <w:t> </w:t>
      </w:r>
      <w:r>
        <w:rPr>
          <w:w w:val="115"/>
        </w:rPr>
        <w:t>as seen in </w:t>
      </w:r>
      <w:hyperlink w:history="true" w:anchor="_bookmark15">
        <w:r>
          <w:rPr>
            <w:color w:val="0000FF"/>
            <w:w w:val="115"/>
          </w:rPr>
          <w:t>Section 10.3.2</w:t>
        </w:r>
      </w:hyperlink>
      <w:r>
        <w:rPr>
          <w:w w:val="115"/>
        </w:rPr>
        <w:t>. The clamp to zero at </w:t>
      </w:r>
      <w:r>
        <w:rPr>
          <w:rFonts w:ascii="Times New Roman" w:hAnsi="Times New Roman"/>
          <w:i/>
          <w:spacing w:val="2"/>
          <w:w w:val="115"/>
        </w:rPr>
        <w:t>π/</w:t>
      </w:r>
      <w:r>
        <w:rPr>
          <w:spacing w:val="2"/>
          <w:w w:val="115"/>
        </w:rPr>
        <w:t>2 </w:t>
      </w:r>
      <w:r>
        <w:rPr>
          <w:w w:val="115"/>
        </w:rPr>
        <w:t>is a sharp change, which means our clamped cosine function has an infinite frequency signal. Ringing is not noticeable in</w:t>
      </w:r>
      <w:r>
        <w:rPr>
          <w:spacing w:val="5"/>
          <w:w w:val="115"/>
        </w:rPr>
        <w:t> </w:t>
      </w:r>
      <w:r>
        <w:rPr>
          <w:w w:val="115"/>
        </w:rPr>
        <w:t>most</w:t>
      </w:r>
      <w:r>
        <w:rPr>
          <w:spacing w:val="5"/>
          <w:w w:val="115"/>
        </w:rPr>
        <w:t> </w:t>
      </w:r>
      <w:r>
        <w:rPr>
          <w:w w:val="115"/>
        </w:rPr>
        <w:t>cases,</w:t>
      </w:r>
      <w:r>
        <w:rPr>
          <w:spacing w:val="7"/>
          <w:w w:val="115"/>
        </w:rPr>
        <w:t> </w:t>
      </w:r>
      <w:r>
        <w:rPr>
          <w:w w:val="115"/>
        </w:rPr>
        <w:t>but</w:t>
      </w:r>
      <w:r>
        <w:rPr>
          <w:spacing w:val="5"/>
          <w:w w:val="115"/>
        </w:rPr>
        <w:t> </w:t>
      </w:r>
      <w:r>
        <w:rPr>
          <w:w w:val="115"/>
        </w:rPr>
        <w:t>it</w:t>
      </w:r>
      <w:r>
        <w:rPr>
          <w:spacing w:val="6"/>
          <w:w w:val="115"/>
        </w:rPr>
        <w:t> </w:t>
      </w:r>
      <w:r>
        <w:rPr>
          <w:w w:val="115"/>
        </w:rPr>
        <w:t>can</w:t>
      </w:r>
      <w:r>
        <w:rPr>
          <w:spacing w:val="5"/>
          <w:w w:val="115"/>
        </w:rPr>
        <w:t> </w:t>
      </w:r>
      <w:r>
        <w:rPr>
          <w:spacing w:val="2"/>
          <w:w w:val="115"/>
        </w:rPr>
        <w:t>be</w:t>
      </w:r>
      <w:r>
        <w:rPr>
          <w:spacing w:val="5"/>
          <w:w w:val="115"/>
        </w:rPr>
        <w:t> </w:t>
      </w:r>
      <w:r>
        <w:rPr>
          <w:w w:val="115"/>
        </w:rPr>
        <w:t>seen</w:t>
      </w:r>
      <w:r>
        <w:rPr>
          <w:spacing w:val="6"/>
          <w:w w:val="115"/>
        </w:rPr>
        <w:t> </w:t>
      </w:r>
      <w:r>
        <w:rPr>
          <w:w w:val="115"/>
        </w:rPr>
        <w:t>under</w:t>
      </w:r>
      <w:r>
        <w:rPr>
          <w:spacing w:val="5"/>
          <w:w w:val="115"/>
        </w:rPr>
        <w:t> </w:t>
      </w:r>
      <w:r>
        <w:rPr>
          <w:w w:val="115"/>
        </w:rPr>
        <w:t>extreme</w:t>
      </w:r>
      <w:r>
        <w:rPr>
          <w:spacing w:val="6"/>
          <w:w w:val="115"/>
        </w:rPr>
        <w:t> </w:t>
      </w:r>
      <w:r>
        <w:rPr>
          <w:w w:val="115"/>
        </w:rPr>
        <w:t>lighting</w:t>
      </w:r>
      <w:r>
        <w:rPr>
          <w:spacing w:val="5"/>
          <w:w w:val="115"/>
        </w:rPr>
        <w:t> </w:t>
      </w:r>
      <w:r>
        <w:rPr>
          <w:w w:val="115"/>
        </w:rPr>
        <w:t>conditions</w:t>
      </w:r>
      <w:r>
        <w:rPr>
          <w:spacing w:val="6"/>
          <w:w w:val="115"/>
        </w:rPr>
        <w:t> </w:t>
      </w:r>
      <w:r>
        <w:rPr>
          <w:w w:val="115"/>
        </w:rPr>
        <w:t>as</w:t>
      </w:r>
      <w:r>
        <w:rPr>
          <w:spacing w:val="5"/>
          <w:w w:val="115"/>
        </w:rPr>
        <w:t> </w:t>
      </w:r>
      <w:r>
        <w:rPr>
          <w:w w:val="115"/>
        </w:rPr>
        <w:t>color</w:t>
      </w:r>
      <w:r>
        <w:rPr>
          <w:spacing w:val="5"/>
          <w:w w:val="115"/>
        </w:rPr>
        <w:t> </w:t>
      </w:r>
      <w:r>
        <w:rPr>
          <w:w w:val="115"/>
        </w:rPr>
        <w:t>shifts</w:t>
      </w:r>
      <w:r>
        <w:rPr>
          <w:spacing w:val="6"/>
          <w:w w:val="115"/>
        </w:rPr>
        <w:t> </w:t>
      </w:r>
      <w:r>
        <w:rPr>
          <w:w w:val="115"/>
        </w:rPr>
        <w:t>or</w:t>
      </w:r>
    </w:p>
    <w:p>
      <w:pPr>
        <w:spacing w:after="0" w:line="204" w:lineRule="auto"/>
        <w:jc w:val="both"/>
        <w:sectPr>
          <w:pgSz w:w="12240" w:h="15840"/>
          <w:pgMar w:header="2359" w:footer="0" w:top="2560" w:bottom="280" w:left="1720" w:right="1720"/>
        </w:sectPr>
      </w:pPr>
    </w:p>
    <w:p>
      <w:pPr>
        <w:pStyle w:val="BodyText"/>
        <w:rPr>
          <w:sz w:val="26"/>
        </w:rPr>
      </w:pPr>
    </w:p>
    <w:p>
      <w:pPr>
        <w:spacing w:after="0"/>
        <w:rPr>
          <w:sz w:val="26"/>
        </w:rPr>
        <w:sectPr>
          <w:pgSz w:w="12240" w:h="15840"/>
          <w:pgMar w:header="2359" w:footer="0" w:top="2560" w:bottom="280" w:left="1720" w:right="1720"/>
        </w:sectPr>
      </w:pPr>
    </w:p>
    <w:p>
      <w:pPr>
        <w:spacing w:before="113"/>
        <w:ind w:left="0" w:right="108" w:firstLine="0"/>
        <w:jc w:val="right"/>
        <w:rPr>
          <w:rFonts w:ascii="Times New Roman"/>
          <w:sz w:val="23"/>
        </w:rPr>
      </w:pPr>
      <w:r>
        <w:rPr/>
        <w:pict>
          <v:group style="position:absolute;margin-left:227.29567pt;margin-top:1.080684pt;width:199.15pt;height:160.2pt;mso-position-horizontal-relative:page;mso-position-vertical-relative:paragraph;z-index:15803904" coordorigin="4546,22" coordsize="3983,3204">
            <v:shape style="position:absolute;left:4555;top:31;width:3959;height:3185" coordorigin="4556,31" coordsize="3959,3185" path="m4556,31l4616,31m8514,31l8453,31m5553,3216l5553,3094m5553,31l5553,153m6544,3216l6544,3094m6544,31l6544,153m7526,3216l7526,3094m7526,31l7526,153e" filled="false" stroked="true" strokeweight=".96266pt" strokecolor="#373535">
              <v:path arrowok="t"/>
              <v:stroke dashstyle="solid"/>
            </v:shape>
            <v:shape style="position:absolute;left:4555;top:671;width:3963;height:2120" coordorigin="4556,671" coordsize="3963,2120" path="m4556,671l4628,677,4700,690,4772,710,4844,737,4915,770,4985,808,5054,850,5122,897,5189,948,5254,1001,5317,1057,5379,1115,5439,1174,5496,1234,5550,1293,5603,1353,5652,1411,5698,1467,5741,1521,5781,1572,6064,1979,6305,2361,6486,2665,6558,2789,7597,2790,8147,2791,8393,2791,8519,2791e" filled="false" stroked="true" strokeweight=".96266pt" strokecolor="#ef4d37">
              <v:path arrowok="t"/>
              <v:stroke dashstyle="solid"/>
            </v:shape>
            <v:shape style="position:absolute;left:4555;top:536;width:3959;height:2337" coordorigin="4556,537" coordsize="3959,2337" path="m4556,537l4618,542,4680,555,4742,575,4804,603,4866,637,4927,677,4987,722,5047,772,5106,825,5164,882,5221,941,5276,1003,5330,1066,5383,1130,5434,1194,5483,1258,5530,1321,5575,1382,5617,1441,5658,1498,5696,1551,5731,1599,5764,1644,5821,1721,5875,1795,5926,1866,5975,1934,6023,2000,6070,2064,6116,2126,6162,2186,6208,2244,6255,2301,6304,2356,6354,2411,6406,2464,6461,2517,6520,2569,6582,2621,6652,2673,6721,2719,6790,2758,6859,2790,6928,2817,6997,2838,7066,2854,7134,2865,7202,2871,7270,2874,7338,2873,7405,2868,7473,2861,7540,2851,7606,2839,7673,2825,7739,2810,7805,2794,7871,2777,7937,2760,8002,2743,8067,2727,8132,2712,8196,2698,8260,2685,8324,2675,8388,2667,8451,2661,8514,2659e" filled="false" stroked="true" strokeweight=".96266pt" strokecolor="#0081b2">
              <v:path arrowok="t"/>
              <v:stroke dashstyle="solid"/>
            </v:shape>
            <v:shape style="position:absolute;left:4555;top:31;width:3959;height:3185" coordorigin="4556,31" coordsize="3959,3185" path="m4556,2365l4616,2365m8514,2365l8453,2365m4556,1941l4616,1941m8514,1941l8453,1941m4556,1093l4616,1093m8514,1093l8453,1093m4556,1517l4616,1517m8514,1517l8453,1517m4556,669l4616,669m8514,669l8453,669m4556,2790l4616,2790m8514,2790l8453,2790m4556,249l4616,249m8514,249l8453,249m4556,3216l8514,3216,8514,31,4556,31,4556,3216e" filled="false" stroked="true" strokeweight=".96266pt" strokecolor="#373535">
              <v:path arrowok="t"/>
              <v:stroke dashstyle="solid"/>
            </v:shape>
            <w10:wrap type="none"/>
          </v:group>
        </w:pict>
      </w:r>
      <w:bookmarkStart w:name="_bookmark48" w:id="49"/>
      <w:bookmarkEnd w:id="49"/>
      <w:r>
        <w:rPr/>
      </w:r>
      <w:r>
        <w:rPr>
          <w:rFonts w:ascii="Times New Roman"/>
          <w:color w:val="373535"/>
          <w:sz w:val="23"/>
        </w:rPr>
        <w:t>1.2</w:t>
      </w:r>
    </w:p>
    <w:p>
      <w:pPr>
        <w:spacing w:before="144"/>
        <w:ind w:left="0" w:right="103" w:firstLine="0"/>
        <w:jc w:val="right"/>
        <w:rPr>
          <w:rFonts w:ascii="Times New Roman"/>
          <w:sz w:val="23"/>
        </w:rPr>
      </w:pPr>
      <w:r>
        <w:rPr>
          <w:rFonts w:ascii="Times New Roman"/>
          <w:color w:val="373535"/>
          <w:w w:val="100"/>
          <w:sz w:val="23"/>
        </w:rPr>
        <w:t>1</w:t>
      </w:r>
    </w:p>
    <w:p>
      <w:pPr>
        <w:spacing w:before="162"/>
        <w:ind w:left="0" w:right="103" w:firstLine="0"/>
        <w:jc w:val="right"/>
        <w:rPr>
          <w:rFonts w:ascii="Times New Roman"/>
          <w:sz w:val="23"/>
        </w:rPr>
      </w:pPr>
      <w:r>
        <w:rPr>
          <w:rFonts w:ascii="Times New Roman"/>
          <w:color w:val="373535"/>
          <w:sz w:val="23"/>
        </w:rPr>
        <w:t>0.8</w:t>
      </w:r>
    </w:p>
    <w:p>
      <w:pPr>
        <w:spacing w:before="171"/>
        <w:ind w:left="0" w:right="103" w:firstLine="0"/>
        <w:jc w:val="right"/>
        <w:rPr>
          <w:rFonts w:ascii="Times New Roman"/>
          <w:sz w:val="23"/>
        </w:rPr>
      </w:pPr>
      <w:r>
        <w:rPr>
          <w:rFonts w:ascii="Times New Roman"/>
          <w:color w:val="373535"/>
          <w:sz w:val="23"/>
        </w:rPr>
        <w:t>0.6</w:t>
      </w:r>
    </w:p>
    <w:p>
      <w:pPr>
        <w:spacing w:before="157"/>
        <w:ind w:left="0" w:right="103" w:firstLine="0"/>
        <w:jc w:val="right"/>
        <w:rPr>
          <w:rFonts w:ascii="Times New Roman"/>
          <w:sz w:val="23"/>
        </w:rPr>
      </w:pPr>
      <w:r>
        <w:rPr>
          <w:rFonts w:ascii="Times New Roman"/>
          <w:color w:val="373535"/>
          <w:sz w:val="23"/>
        </w:rPr>
        <w:t>0.4</w:t>
      </w:r>
    </w:p>
    <w:p>
      <w:pPr>
        <w:spacing w:before="156"/>
        <w:ind w:left="0" w:right="103" w:firstLine="0"/>
        <w:jc w:val="right"/>
        <w:rPr>
          <w:rFonts w:ascii="Times New Roman"/>
          <w:sz w:val="23"/>
        </w:rPr>
      </w:pPr>
      <w:r>
        <w:rPr>
          <w:rFonts w:ascii="Times New Roman"/>
          <w:color w:val="373535"/>
          <w:sz w:val="23"/>
        </w:rPr>
        <w:t>0.2</w:t>
      </w:r>
    </w:p>
    <w:p>
      <w:pPr>
        <w:spacing w:before="157"/>
        <w:ind w:left="0" w:right="103" w:firstLine="0"/>
        <w:jc w:val="right"/>
        <w:rPr>
          <w:rFonts w:ascii="Times New Roman"/>
          <w:sz w:val="23"/>
        </w:rPr>
      </w:pPr>
      <w:r>
        <w:rPr>
          <w:rFonts w:ascii="Times New Roman"/>
          <w:color w:val="373535"/>
          <w:w w:val="100"/>
          <w:sz w:val="23"/>
        </w:rPr>
        <w:t>0</w:t>
      </w:r>
    </w:p>
    <w:p>
      <w:pPr>
        <w:spacing w:line="206" w:lineRule="exact" w:before="138"/>
        <w:ind w:left="2426" w:right="0" w:firstLine="0"/>
        <w:jc w:val="left"/>
        <w:rPr>
          <w:rFonts w:ascii="Times New Roman"/>
          <w:sz w:val="23"/>
        </w:rPr>
      </w:pPr>
      <w:r>
        <w:rPr>
          <w:rFonts w:ascii="Times New Roman"/>
          <w:color w:val="373535"/>
          <w:sz w:val="23"/>
        </w:rPr>
        <w:t>-0.2</w:t>
      </w:r>
    </w:p>
    <w:p>
      <w:pPr>
        <w:spacing w:line="206" w:lineRule="exact" w:before="0"/>
        <w:ind w:left="2782" w:right="0" w:firstLine="0"/>
        <w:jc w:val="left"/>
        <w:rPr>
          <w:rFonts w:ascii="Times New Roman"/>
          <w:sz w:val="23"/>
        </w:rPr>
      </w:pPr>
      <w:r>
        <w:rPr>
          <w:rFonts w:ascii="Times New Roman"/>
          <w:color w:val="373535"/>
          <w:w w:val="100"/>
          <w:sz w:val="23"/>
        </w:rPr>
        <w:t>0</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spacing w:before="160"/>
        <w:ind w:left="0" w:right="0" w:firstLine="0"/>
        <w:jc w:val="right"/>
        <w:rPr>
          <w:rFonts w:ascii="Times New Roman" w:hAnsi="Times New Roman"/>
          <w:sz w:val="23"/>
        </w:rPr>
      </w:pPr>
      <w:r>
        <w:rPr>
          <w:rFonts w:ascii="Times New Roman" w:hAnsi="Times New Roman"/>
          <w:color w:val="373535"/>
          <w:w w:val="110"/>
          <w:sz w:val="23"/>
        </w:rPr>
        <w:t>π/4</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spacing w:before="160"/>
        <w:ind w:left="625" w:right="0" w:firstLine="0"/>
        <w:jc w:val="left"/>
        <w:rPr>
          <w:rFonts w:ascii="Times New Roman" w:hAnsi="Times New Roman"/>
          <w:sz w:val="23"/>
        </w:rPr>
      </w:pPr>
      <w:r>
        <w:rPr>
          <w:rFonts w:ascii="Times New Roman" w:hAnsi="Times New Roman"/>
          <w:color w:val="373535"/>
          <w:w w:val="105"/>
          <w:sz w:val="23"/>
        </w:rPr>
        <w:t>π/2</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tabs>
          <w:tab w:pos="1702" w:val="left" w:leader="none"/>
        </w:tabs>
        <w:spacing w:before="161"/>
        <w:ind w:left="568" w:right="0" w:firstLine="0"/>
        <w:jc w:val="left"/>
        <w:rPr>
          <w:rFonts w:ascii="Times New Roman" w:hAnsi="Times New Roman"/>
          <w:sz w:val="23"/>
        </w:rPr>
      </w:pPr>
      <w:r>
        <w:rPr>
          <w:rFonts w:ascii="Times New Roman" w:hAnsi="Times New Roman"/>
          <w:color w:val="373535"/>
          <w:w w:val="115"/>
          <w:sz w:val="23"/>
        </w:rPr>
        <w:t>3π/4</w:t>
        <w:tab/>
        <w:t>π</w:t>
      </w:r>
    </w:p>
    <w:p>
      <w:pPr>
        <w:spacing w:after="0"/>
        <w:jc w:val="left"/>
        <w:rPr>
          <w:rFonts w:ascii="Times New Roman" w:hAnsi="Times New Roman"/>
          <w:sz w:val="23"/>
        </w:rPr>
        <w:sectPr>
          <w:type w:val="continuous"/>
          <w:pgSz w:w="12240" w:h="15840"/>
          <w:pgMar w:top="2560" w:bottom="280" w:left="1720" w:right="1720"/>
          <w:cols w:num="4" w:equalWidth="0">
            <w:col w:w="2899" w:space="40"/>
            <w:col w:w="1050" w:space="39"/>
            <w:col w:w="947" w:space="39"/>
            <w:col w:w="3786"/>
          </w:cols>
        </w:sectPr>
      </w:pPr>
    </w:p>
    <w:p>
      <w:pPr>
        <w:pStyle w:val="BodyText"/>
        <w:spacing w:before="5"/>
        <w:rPr>
          <w:rFonts w:ascii="Times New Roman"/>
          <w:sz w:val="16"/>
        </w:rPr>
      </w:pPr>
    </w:p>
    <w:p>
      <w:pPr>
        <w:spacing w:line="211" w:lineRule="auto" w:before="72"/>
        <w:ind w:left="943" w:right="441" w:firstLine="0"/>
        <w:jc w:val="both"/>
        <w:rPr>
          <w:rFonts w:ascii="Palatino Linotype" w:hAnsi="Palatino Linotype"/>
          <w:sz w:val="16"/>
        </w:rPr>
      </w:pPr>
      <w:r>
        <w:rPr>
          <w:rFonts w:ascii="Arial" w:hAnsi="Arial"/>
          <w:color w:val="2C6362"/>
          <w:w w:val="105"/>
          <w:sz w:val="16"/>
        </w:rPr>
        <w:t>Figure 10.43. </w:t>
      </w:r>
      <w:r>
        <w:rPr>
          <w:rFonts w:ascii="Palatino Linotype" w:hAnsi="Palatino Linotype"/>
          <w:w w:val="105"/>
          <w:sz w:val="16"/>
        </w:rPr>
        <w:t>The clamped cosine function (in red) versus its nine-coeﬃcient spherical harmonic approximation (in blue). The approximation is quite close. Note the slight dip below and the rise above zero between </w:t>
      </w:r>
      <w:r>
        <w:rPr>
          <w:rFonts w:ascii="Georgia" w:hAnsi="Georgia"/>
          <w:i/>
          <w:w w:val="105"/>
          <w:sz w:val="16"/>
        </w:rPr>
        <w:t>π/</w:t>
      </w:r>
      <w:r>
        <w:rPr>
          <w:rFonts w:ascii="Palatino Linotype" w:hAnsi="Palatino Linotype"/>
          <w:w w:val="105"/>
          <w:sz w:val="16"/>
        </w:rPr>
        <w:t>2 and </w:t>
      </w:r>
      <w:r>
        <w:rPr>
          <w:rFonts w:ascii="Georgia" w:hAnsi="Georgia"/>
          <w:i/>
          <w:w w:val="105"/>
          <w:sz w:val="16"/>
        </w:rPr>
        <w:t>π</w:t>
      </w:r>
      <w:r>
        <w:rPr>
          <w:rFonts w:ascii="Palatino Linotype" w:hAnsi="Palatino Linotype"/>
          <w:w w:val="105"/>
          <w:sz w:val="16"/>
        </w:rPr>
        <w:t>.</w:t>
      </w:r>
    </w:p>
    <w:p>
      <w:pPr>
        <w:pStyle w:val="BodyText"/>
        <w:rPr>
          <w:rFonts w:ascii="Palatino Linotype"/>
          <w:sz w:val="16"/>
        </w:rPr>
      </w:pPr>
    </w:p>
    <w:p>
      <w:pPr>
        <w:pStyle w:val="BodyText"/>
        <w:spacing w:before="5"/>
        <w:rPr>
          <w:rFonts w:ascii="Palatino Linotype"/>
          <w:sz w:val="15"/>
        </w:rPr>
      </w:pPr>
    </w:p>
    <w:p>
      <w:pPr>
        <w:pStyle w:val="BodyText"/>
        <w:spacing w:line="204" w:lineRule="auto" w:before="1"/>
        <w:ind w:left="943" w:right="441"/>
        <w:jc w:val="both"/>
      </w:pPr>
      <w:r>
        <w:rPr>
          <w:w w:val="117"/>
        </w:rPr>
        <w:t>b</w:t>
      </w:r>
      <w:r>
        <w:rPr>
          <w:w w:val="124"/>
        </w:rPr>
        <w:t>r</w:t>
      </w:r>
      <w:r>
        <w:rPr>
          <w:w w:val="105"/>
        </w:rPr>
        <w:t>i</w:t>
      </w:r>
      <w:r>
        <w:rPr>
          <w:w w:val="111"/>
        </w:rPr>
        <w:t>g</w:t>
      </w:r>
      <w:r>
        <w:rPr>
          <w:spacing w:val="-6"/>
          <w:w w:val="111"/>
        </w:rPr>
        <w:t>h</w:t>
      </w:r>
      <w:r>
        <w:rPr>
          <w:w w:val="148"/>
        </w:rPr>
        <w:t>t</w:t>
      </w:r>
      <w:r>
        <w:rPr>
          <w:spacing w:val="8"/>
        </w:rPr>
        <w:t> </w:t>
      </w:r>
      <w:r>
        <w:rPr>
          <w:w w:val="71"/>
        </w:rPr>
        <w:t>“b</w:t>
      </w:r>
      <w:r>
        <w:rPr>
          <w:w w:val="105"/>
        </w:rPr>
        <w:t>l</w:t>
      </w:r>
      <w:r>
        <w:rPr>
          <w:w w:val="111"/>
        </w:rPr>
        <w:t>ob</w:t>
      </w:r>
      <w:r>
        <w:rPr>
          <w:w w:val="107"/>
        </w:rPr>
        <w:t>s</w:t>
      </w:r>
      <w:r>
        <w:rPr>
          <w:w w:val="49"/>
        </w:rPr>
        <w:t>”</w:t>
      </w:r>
      <w:r>
        <w:rPr>
          <w:spacing w:val="8"/>
        </w:rPr>
        <w:t> </w:t>
      </w:r>
      <w:r>
        <w:rPr>
          <w:w w:val="111"/>
        </w:rPr>
        <w:t>on</w:t>
      </w:r>
      <w:r>
        <w:rPr>
          <w:spacing w:val="8"/>
        </w:rPr>
        <w:t> </w:t>
      </w:r>
      <w:r>
        <w:rPr>
          <w:w w:val="148"/>
        </w:rPr>
        <w:t>t</w:t>
      </w:r>
      <w:r>
        <w:rPr>
          <w:w w:val="117"/>
        </w:rPr>
        <w:t>h</w:t>
      </w:r>
      <w:r>
        <w:rPr>
          <w:w w:val="106"/>
        </w:rPr>
        <w:t>e</w:t>
      </w:r>
      <w:r>
        <w:rPr>
          <w:spacing w:val="8"/>
        </w:rPr>
        <w:t> </w:t>
      </w:r>
      <w:r>
        <w:rPr>
          <w:w w:val="107"/>
        </w:rPr>
        <w:t>s</w:t>
      </w:r>
      <w:r>
        <w:rPr>
          <w:w w:val="117"/>
        </w:rPr>
        <w:t>h</w:t>
      </w:r>
      <w:r>
        <w:rPr>
          <w:w w:val="118"/>
        </w:rPr>
        <w:t>ad</w:t>
      </w:r>
      <w:r>
        <w:rPr>
          <w:spacing w:val="-6"/>
          <w:w w:val="106"/>
        </w:rPr>
        <w:t>o</w:t>
      </w:r>
      <w:r>
        <w:rPr>
          <w:spacing w:val="-6"/>
          <w:w w:val="106"/>
        </w:rPr>
        <w:t>w</w:t>
      </w:r>
      <w:r>
        <w:rPr>
          <w:w w:val="106"/>
        </w:rPr>
        <w:t>e</w:t>
      </w:r>
      <w:r>
        <w:rPr>
          <w:w w:val="117"/>
        </w:rPr>
        <w:t>d</w:t>
      </w:r>
      <w:r>
        <w:rPr>
          <w:spacing w:val="8"/>
        </w:rPr>
        <w:t> </w:t>
      </w:r>
      <w:r>
        <w:rPr>
          <w:w w:val="107"/>
        </w:rPr>
        <w:t>s</w:t>
      </w:r>
      <w:r>
        <w:rPr>
          <w:w w:val="105"/>
        </w:rPr>
        <w:t>i</w:t>
      </w:r>
      <w:r>
        <w:rPr>
          <w:w w:val="117"/>
        </w:rPr>
        <w:t>d</w:t>
      </w:r>
      <w:r>
        <w:rPr>
          <w:w w:val="106"/>
        </w:rPr>
        <w:t>e</w:t>
      </w:r>
      <w:r>
        <w:rPr>
          <w:w w:val="107"/>
        </w:rPr>
        <w:t>s</w:t>
      </w:r>
      <w:r>
        <w:rPr>
          <w:spacing w:val="8"/>
        </w:rPr>
        <w:t> </w:t>
      </w:r>
      <w:r>
        <w:rPr>
          <w:w w:val="102"/>
        </w:rPr>
        <w:t>of</w:t>
      </w:r>
      <w:r>
        <w:rPr>
          <w:spacing w:val="8"/>
        </w:rPr>
        <w:t> </w:t>
      </w:r>
      <w:r>
        <w:rPr>
          <w:w w:val="111"/>
        </w:rPr>
        <w:t>o</w:t>
      </w:r>
      <w:r>
        <w:rPr>
          <w:spacing w:val="11"/>
          <w:w w:val="111"/>
        </w:rPr>
        <w:t>b</w:t>
      </w:r>
      <w:r>
        <w:rPr>
          <w:w w:val="116"/>
        </w:rPr>
        <w:t>j</w:t>
      </w:r>
      <w:r>
        <w:rPr>
          <w:w w:val="106"/>
        </w:rPr>
        <w:t>ec</w:t>
      </w:r>
      <w:r>
        <w:rPr>
          <w:w w:val="148"/>
        </w:rPr>
        <w:t>t</w:t>
      </w:r>
      <w:r>
        <w:rPr>
          <w:w w:val="107"/>
        </w:rPr>
        <w:t>s</w:t>
      </w:r>
      <w:r>
        <w:rPr>
          <w:w w:val="117"/>
        </w:rPr>
        <w:t>.</w:t>
      </w:r>
      <w:r>
        <w:rPr/>
        <w:t> </w:t>
      </w:r>
      <w:r>
        <w:rPr>
          <w:spacing w:val="-18"/>
        </w:rPr>
        <w:t> </w:t>
      </w:r>
      <w:r>
        <w:rPr>
          <w:w w:val="114"/>
        </w:rPr>
        <w:t>I</w:t>
      </w:r>
      <w:r>
        <w:rPr>
          <w:w w:val="96"/>
        </w:rPr>
        <w:t>f</w:t>
      </w:r>
      <w:r>
        <w:rPr>
          <w:spacing w:val="8"/>
        </w:rPr>
        <w:t> </w:t>
      </w:r>
      <w:r>
        <w:rPr>
          <w:w w:val="148"/>
        </w:rPr>
        <w:t>t</w:t>
      </w:r>
      <w:r>
        <w:rPr>
          <w:w w:val="117"/>
        </w:rPr>
        <w:t>h</w:t>
      </w:r>
      <w:r>
        <w:rPr>
          <w:w w:val="106"/>
        </w:rPr>
        <w:t>e</w:t>
      </w:r>
      <w:r>
        <w:rPr>
          <w:spacing w:val="8"/>
        </w:rPr>
        <w:t> </w:t>
      </w:r>
      <w:r>
        <w:rPr>
          <w:w w:val="105"/>
        </w:rPr>
        <w:t>i</w:t>
      </w:r>
      <w:r>
        <w:rPr>
          <w:w w:val="124"/>
        </w:rPr>
        <w:t>rr</w:t>
      </w:r>
      <w:r>
        <w:rPr>
          <w:w w:val="118"/>
        </w:rPr>
        <w:t>ad</w:t>
      </w:r>
      <w:r>
        <w:rPr>
          <w:w w:val="105"/>
        </w:rPr>
        <w:t>i</w:t>
      </w:r>
      <w:r>
        <w:rPr>
          <w:w w:val="118"/>
        </w:rPr>
        <w:t>an</w:t>
      </w:r>
      <w:r>
        <w:rPr>
          <w:w w:val="106"/>
        </w:rPr>
        <w:t>ce</w:t>
      </w:r>
      <w:r>
        <w:rPr>
          <w:spacing w:val="8"/>
        </w:rPr>
        <w:t> </w:t>
      </w:r>
      <w:r>
        <w:rPr>
          <w:w w:val="106"/>
        </w:rPr>
        <w:t>e</w:t>
      </w:r>
      <w:r>
        <w:rPr>
          <w:spacing w:val="-6"/>
          <w:w w:val="117"/>
        </w:rPr>
        <w:t>n</w:t>
      </w:r>
      <w:r>
        <w:rPr>
          <w:w w:val="111"/>
        </w:rPr>
        <w:t>v</w:t>
      </w:r>
      <w:r>
        <w:rPr>
          <w:w w:val="105"/>
        </w:rPr>
        <w:t>i</w:t>
      </w:r>
      <w:r>
        <w:rPr>
          <w:w w:val="124"/>
        </w:rPr>
        <w:t>r</w:t>
      </w:r>
      <w:r>
        <w:rPr>
          <w:w w:val="111"/>
        </w:rPr>
        <w:t>on</w:t>
      </w:r>
      <w:r>
        <w:rPr>
          <w:w w:val="113"/>
        </w:rPr>
        <w:t>m</w:t>
      </w:r>
      <w:r>
        <w:rPr>
          <w:w w:val="106"/>
        </w:rPr>
        <w:t>e</w:t>
      </w:r>
      <w:r>
        <w:rPr>
          <w:spacing w:val="-6"/>
          <w:w w:val="117"/>
        </w:rPr>
        <w:t>n</w:t>
      </w:r>
      <w:r>
        <w:rPr>
          <w:w w:val="148"/>
        </w:rPr>
        <w:t>t</w:t>
      </w:r>
      <w:r>
        <w:rPr>
          <w:spacing w:val="8"/>
        </w:rPr>
        <w:t> </w:t>
      </w:r>
      <w:r>
        <w:rPr>
          <w:w w:val="113"/>
        </w:rPr>
        <w:t>m</w:t>
      </w:r>
      <w:r>
        <w:rPr>
          <w:w w:val="118"/>
        </w:rPr>
        <w:t>ap</w:t>
      </w:r>
      <w:r>
        <w:rPr>
          <w:spacing w:val="8"/>
        </w:rPr>
        <w:t> </w:t>
      </w:r>
      <w:r>
        <w:rPr>
          <w:w w:val="105"/>
        </w:rPr>
        <w:t>i</w:t>
      </w:r>
      <w:r>
        <w:rPr>
          <w:w w:val="107"/>
        </w:rPr>
        <w:t>s </w:t>
      </w:r>
      <w:r>
        <w:rPr>
          <w:w w:val="110"/>
        </w:rPr>
        <w:t>used to store only indirect lighting (as often happens), then ringing is unlikely to </w:t>
      </w:r>
      <w:r>
        <w:rPr>
          <w:spacing w:val="2"/>
          <w:w w:val="110"/>
        </w:rPr>
        <w:t>be    </w:t>
      </w:r>
      <w:r>
        <w:rPr>
          <w:spacing w:val="61"/>
          <w:w w:val="110"/>
        </w:rPr>
        <w:t> </w:t>
      </w:r>
      <w:r>
        <w:rPr>
          <w:w w:val="110"/>
        </w:rPr>
        <w:t>a problem. There are prefiltering methods that minimize the issue [</w:t>
      </w:r>
      <w:hyperlink w:history="true" w:anchor="_bookmark0">
        <w:r>
          <w:rPr>
            <w:color w:val="0000FF"/>
            <w:w w:val="110"/>
          </w:rPr>
          <w:t>1656</w:t>
        </w:r>
      </w:hyperlink>
      <w:r>
        <w:rPr>
          <w:w w:val="110"/>
        </w:rPr>
        <w:t>, </w:t>
      </w:r>
      <w:hyperlink w:history="true" w:anchor="_bookmark0">
        <w:r>
          <w:rPr>
            <w:color w:val="0000FF"/>
            <w:w w:val="110"/>
          </w:rPr>
          <w:t>1659</w:t>
        </w:r>
      </w:hyperlink>
      <w:r>
        <w:rPr>
          <w:w w:val="110"/>
        </w:rPr>
        <w:t>]. See </w:t>
      </w:r>
      <w:hyperlink w:history="true" w:anchor="_bookmark48">
        <w:r>
          <w:rPr>
            <w:color w:val="0000FF"/>
            <w:w w:val="110"/>
          </w:rPr>
          <w:t>Figure</w:t>
        </w:r>
        <w:r>
          <w:rPr>
            <w:color w:val="0000FF"/>
            <w:spacing w:val="8"/>
            <w:w w:val="110"/>
          </w:rPr>
          <w:t> </w:t>
        </w:r>
        <w:r>
          <w:rPr>
            <w:color w:val="0000FF"/>
            <w:w w:val="110"/>
          </w:rPr>
          <w:t>10.44</w:t>
        </w:r>
      </w:hyperlink>
      <w:r>
        <w:rPr>
          <w:w w:val="110"/>
        </w:rPr>
        <w:t>.</w:t>
      </w:r>
    </w:p>
    <w:p>
      <w:pPr>
        <w:pStyle w:val="BodyText"/>
        <w:spacing w:line="204" w:lineRule="auto" w:before="5"/>
        <w:ind w:left="943" w:right="441" w:firstLine="298"/>
        <w:jc w:val="both"/>
      </w:pPr>
      <w:hyperlink w:history="true" w:anchor="_bookmark46">
        <w:r>
          <w:rPr>
            <w:color w:val="0000FF"/>
            <w:w w:val="115"/>
          </w:rPr>
          <w:t>Figure 10.40 </w:t>
        </w:r>
      </w:hyperlink>
      <w:r>
        <w:rPr>
          <w:w w:val="115"/>
        </w:rPr>
        <w:t>shows how an irradiance map derived directly compares to one syn- thesized </w:t>
      </w:r>
      <w:r>
        <w:rPr>
          <w:spacing w:val="-3"/>
          <w:w w:val="115"/>
        </w:rPr>
        <w:t>by </w:t>
      </w:r>
      <w:r>
        <w:rPr>
          <w:w w:val="115"/>
        </w:rPr>
        <w:t>the nine-term function. This SH representation can </w:t>
      </w:r>
      <w:r>
        <w:rPr>
          <w:spacing w:val="2"/>
          <w:w w:val="115"/>
        </w:rPr>
        <w:t>be </w:t>
      </w:r>
      <w:r>
        <w:rPr>
          <w:w w:val="115"/>
        </w:rPr>
        <w:t>evaluated during rendering with the current surface normal </w:t>
      </w:r>
      <w:r>
        <w:rPr>
          <w:rFonts w:ascii="Georgia"/>
          <w:w w:val="115"/>
        </w:rPr>
        <w:t>n </w:t>
      </w:r>
      <w:r>
        <w:rPr>
          <w:w w:val="115"/>
        </w:rPr>
        <w:t>[</w:t>
      </w:r>
      <w:hyperlink w:history="true" w:anchor="_bookmark0">
        <w:r>
          <w:rPr>
            <w:color w:val="0000FF"/>
            <w:w w:val="115"/>
          </w:rPr>
          <w:t>1458</w:t>
        </w:r>
      </w:hyperlink>
      <w:r>
        <w:rPr>
          <w:w w:val="115"/>
        </w:rPr>
        <w:t>], or can </w:t>
      </w:r>
      <w:r>
        <w:rPr>
          <w:spacing w:val="2"/>
          <w:w w:val="115"/>
        </w:rPr>
        <w:t>be </w:t>
      </w:r>
      <w:r>
        <w:rPr>
          <w:w w:val="115"/>
        </w:rPr>
        <w:t>used to rapidly create a cubic or parabolic map for later use. Such lighting is inexpensive and gives </w:t>
      </w:r>
      <w:r>
        <w:rPr>
          <w:spacing w:val="2"/>
          <w:w w:val="115"/>
        </w:rPr>
        <w:t>good </w:t>
      </w:r>
      <w:r>
        <w:rPr>
          <w:w w:val="115"/>
        </w:rPr>
        <w:t>visual results for the diffuse</w:t>
      </w:r>
      <w:r>
        <w:rPr>
          <w:spacing w:val="26"/>
          <w:w w:val="115"/>
        </w:rPr>
        <w:t> </w:t>
      </w:r>
      <w:r>
        <w:rPr>
          <w:w w:val="115"/>
        </w:rPr>
        <w:t>case.</w:t>
      </w:r>
    </w:p>
    <w:p>
      <w:pPr>
        <w:pStyle w:val="BodyText"/>
        <w:spacing w:before="13"/>
        <w:rPr>
          <w:sz w:val="21"/>
        </w:rPr>
      </w:pPr>
      <w:r>
        <w:rPr/>
        <w:drawing>
          <wp:anchor distT="0" distB="0" distL="0" distR="0" allowOverlap="1" layoutInCell="1" locked="0" behindDoc="0" simplePos="0" relativeHeight="145">
            <wp:simplePos x="0" y="0"/>
            <wp:positionH relativeFrom="page">
              <wp:posOffset>2490482</wp:posOffset>
            </wp:positionH>
            <wp:positionV relativeFrom="paragraph">
              <wp:posOffset>219879</wp:posOffset>
            </wp:positionV>
            <wp:extent cx="1432657" cy="1423797"/>
            <wp:effectExtent l="0" t="0" r="0" b="0"/>
            <wp:wrapTopAndBottom/>
            <wp:docPr id="51" name="image138.jpeg"/>
            <wp:cNvGraphicFramePr>
              <a:graphicFrameLocks noChangeAspect="1"/>
            </wp:cNvGraphicFramePr>
            <a:graphic>
              <a:graphicData uri="http://schemas.openxmlformats.org/drawingml/2006/picture">
                <pic:pic>
                  <pic:nvPicPr>
                    <pic:cNvPr id="52" name="image138.jpeg"/>
                    <pic:cNvPicPr/>
                  </pic:nvPicPr>
                  <pic:blipFill>
                    <a:blip r:embed="rId153" cstate="print"/>
                    <a:stretch>
                      <a:fillRect/>
                    </a:stretch>
                  </pic:blipFill>
                  <pic:spPr>
                    <a:xfrm>
                      <a:off x="0" y="0"/>
                      <a:ext cx="1432657" cy="1423797"/>
                    </a:xfrm>
                    <a:prstGeom prst="rect">
                      <a:avLst/>
                    </a:prstGeom>
                  </pic:spPr>
                </pic:pic>
              </a:graphicData>
            </a:graphic>
          </wp:anchor>
        </w:drawing>
      </w:r>
      <w:r>
        <w:rPr/>
        <w:drawing>
          <wp:anchor distT="0" distB="0" distL="0" distR="0" allowOverlap="1" layoutInCell="1" locked="0" behindDoc="0" simplePos="0" relativeHeight="146">
            <wp:simplePos x="0" y="0"/>
            <wp:positionH relativeFrom="page">
              <wp:posOffset>4155084</wp:posOffset>
            </wp:positionH>
            <wp:positionV relativeFrom="paragraph">
              <wp:posOffset>219879</wp:posOffset>
            </wp:positionV>
            <wp:extent cx="1432657" cy="1423797"/>
            <wp:effectExtent l="0" t="0" r="0" b="0"/>
            <wp:wrapTopAndBottom/>
            <wp:docPr id="53" name="image139.jpeg"/>
            <wp:cNvGraphicFramePr>
              <a:graphicFrameLocks noChangeAspect="1"/>
            </wp:cNvGraphicFramePr>
            <a:graphic>
              <a:graphicData uri="http://schemas.openxmlformats.org/drawingml/2006/picture">
                <pic:pic>
                  <pic:nvPicPr>
                    <pic:cNvPr id="54" name="image139.jpeg"/>
                    <pic:cNvPicPr/>
                  </pic:nvPicPr>
                  <pic:blipFill>
                    <a:blip r:embed="rId154" cstate="print"/>
                    <a:stretch>
                      <a:fillRect/>
                    </a:stretch>
                  </pic:blipFill>
                  <pic:spPr>
                    <a:xfrm>
                      <a:off x="0" y="0"/>
                      <a:ext cx="1432657" cy="1423797"/>
                    </a:xfrm>
                    <a:prstGeom prst="rect">
                      <a:avLst/>
                    </a:prstGeom>
                  </pic:spPr>
                </pic:pic>
              </a:graphicData>
            </a:graphic>
          </wp:anchor>
        </w:drawing>
      </w:r>
    </w:p>
    <w:p>
      <w:pPr>
        <w:pStyle w:val="BodyText"/>
        <w:spacing w:before="10"/>
        <w:rPr>
          <w:sz w:val="16"/>
        </w:rPr>
      </w:pPr>
    </w:p>
    <w:p>
      <w:pPr>
        <w:spacing w:line="211" w:lineRule="auto" w:before="0"/>
        <w:ind w:left="944" w:right="441" w:firstLine="0"/>
        <w:jc w:val="both"/>
        <w:rPr>
          <w:rFonts w:ascii="Times New Roman" w:hAnsi="Times New Roman"/>
          <w:i/>
          <w:sz w:val="16"/>
        </w:rPr>
      </w:pPr>
      <w:r>
        <w:rPr>
          <w:rFonts w:ascii="Arial" w:hAnsi="Arial"/>
          <w:color w:val="2C6362"/>
          <w:sz w:val="16"/>
        </w:rPr>
        <w:t>Figure  10.44.  </w:t>
      </w:r>
      <w:r>
        <w:rPr>
          <w:rFonts w:ascii="Palatino Linotype" w:hAnsi="Palatino Linotype"/>
          <w:sz w:val="16"/>
        </w:rPr>
        <w:t>Left:   example  of  visual  artifacts  caused  </w:t>
      </w:r>
      <w:r>
        <w:rPr>
          <w:rFonts w:ascii="Palatino Linotype" w:hAnsi="Palatino Linotype"/>
          <w:spacing w:val="-3"/>
          <w:sz w:val="16"/>
        </w:rPr>
        <w:t>by  </w:t>
      </w:r>
      <w:r>
        <w:rPr>
          <w:rFonts w:ascii="Palatino Linotype" w:hAnsi="Palatino Linotype"/>
          <w:sz w:val="16"/>
        </w:rPr>
        <w:t>ringing.   Right:   a  possible  solution  is  to make the original function smoother, so it can be represented without ringing, a process called “windowing.” </w:t>
      </w:r>
      <w:r>
        <w:rPr>
          <w:rFonts w:ascii="Times New Roman" w:hAnsi="Times New Roman"/>
          <w:i/>
          <w:sz w:val="16"/>
        </w:rPr>
        <w:t>(Images courtesy of Peter-Pike</w:t>
      </w:r>
      <w:r>
        <w:rPr>
          <w:rFonts w:ascii="Times New Roman" w:hAnsi="Times New Roman"/>
          <w:i/>
          <w:spacing w:val="-15"/>
          <w:sz w:val="16"/>
        </w:rPr>
        <w:t> </w:t>
      </w:r>
      <w:r>
        <w:rPr>
          <w:rFonts w:ascii="Times New Roman" w:hAnsi="Times New Roman"/>
          <w:i/>
          <w:sz w:val="16"/>
        </w:rPr>
        <w:t>Sloan.)</w:t>
      </w:r>
    </w:p>
    <w:sectPr>
      <w:type w:val="continuous"/>
      <w:pgSz w:w="12240" w:h="15840"/>
      <w:pgMar w:top="2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Microsoft Yi Baiti">
    <w:altName w:val="Microsoft Yi Baiti"/>
    <w:charset w:val="0"/>
    <w:family w:val="script"/>
    <w:pitch w:val="variable"/>
  </w:font>
  <w:font w:name="PMingLiU">
    <w:altName w:val="PMingLiU"/>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Arial Black">
    <w:altName w:val="Arial Black"/>
    <w:charset w:val="0"/>
    <w:family w:val="swiss"/>
    <w:pitch w:val="variable"/>
  </w:font>
  <w:font w:name="Tahoma">
    <w:altName w:val="Tahoma"/>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 w:name="Meiryo">
    <w:altName w:val="Meiryo"/>
    <w:charset w:val="0"/>
    <w:family w:val="swiss"/>
    <w:pitch w:val="variable"/>
  </w:font>
  <w:font w:name="Calibri">
    <w:altName w:val="Calibri"/>
    <w:charset w:val="0"/>
    <w:family w:val="swiss"/>
    <w:pitch w:val="variable"/>
  </w:font>
  <w:font w:name="Trebuchet MS">
    <w:altName w:val="Trebuchet MS"/>
    <w:charset w:val="0"/>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5.189003pt;margin-top:116.973488pt;width:19.850pt;height:11pt;mso-position-horizontal-relative:page;mso-position-vertical-relative:page;z-index:-1702246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380</w:t>
                </w:r>
                <w:r>
                  <w:rPr/>
                  <w:fldChar w:fldCharType="end"/>
                </w:r>
              </w:p>
            </w:txbxContent>
          </v:textbox>
          <w10:wrap type="none"/>
        </v:shape>
      </w:pict>
    </w:r>
    <w:r>
      <w:rPr/>
      <w:pict>
        <v:shape style="position:absolute;margin-left:392.910004pt;margin-top:118.939499pt;width:86.9pt;height:11pt;mso-position-horizontal-relative:page;mso-position-vertical-relative:page;z-index:-1702195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701427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425</w:t>
                </w:r>
                <w:r>
                  <w:rPr/>
                  <w:fldChar w:fldCharType="end"/>
                </w:r>
              </w:p>
            </w:txbxContent>
          </v:textbox>
          <w10:wrap type="none"/>
        </v:shape>
      </w:pict>
    </w:r>
    <w:r>
      <w:rPr/>
      <w:pict>
        <v:shape style="position:absolute;margin-left:132.199997pt;margin-top:118.939499pt;width:151.15pt;height:11pt;mso-position-horizontal-relative:page;mso-position-vertical-relative:page;z-index:-1701376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10.6.</w:t>
                </w:r>
                <w:r>
                  <w:rPr>
                    <w:rFonts w:ascii="Arial"/>
                    <w:i/>
                    <w:color w:val="2C6362"/>
                    <w:spacing w:val="-14"/>
                    <w:sz w:val="18"/>
                  </w:rPr>
                  <w:t> </w:t>
                </w:r>
                <w:r>
                  <w:rPr>
                    <w:rFonts w:ascii="Arial"/>
                    <w:i/>
                    <w:color w:val="2C6362"/>
                    <w:sz w:val="18"/>
                  </w:rPr>
                  <w:t>Irradiance</w:t>
                </w:r>
                <w:r>
                  <w:rPr>
                    <w:rFonts w:ascii="Arial"/>
                    <w:i/>
                    <w:color w:val="2C6362"/>
                    <w:spacing w:val="-23"/>
                    <w:sz w:val="18"/>
                  </w:rPr>
                  <w:t> </w:t>
                </w:r>
                <w:r>
                  <w:rPr>
                    <w:rFonts w:ascii="Arial"/>
                    <w:i/>
                    <w:color w:val="2C6362"/>
                    <w:sz w:val="18"/>
                  </w:rPr>
                  <w:t>Environment</w:t>
                </w:r>
                <w:r>
                  <w:rPr>
                    <w:rFonts w:ascii="Arial"/>
                    <w:i/>
                    <w:color w:val="2C6362"/>
                    <w:spacing w:val="-23"/>
                    <w:sz w:val="18"/>
                  </w:rPr>
                  <w:t> </w:t>
                </w:r>
                <w:r>
                  <w:rPr>
                    <w:rFonts w:ascii="Arial"/>
                    <w:i/>
                    <w:color w:val="2C6362"/>
                    <w:sz w:val="18"/>
                  </w:rPr>
                  <w:t>Mapping</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701324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426</w:t>
                </w:r>
                <w:r>
                  <w:rPr/>
                  <w:fldChar w:fldCharType="end"/>
                </w:r>
              </w:p>
            </w:txbxContent>
          </v:textbox>
          <w10:wrap type="none"/>
        </v:shape>
      </w:pict>
    </w:r>
    <w:r>
      <w:rPr/>
      <w:pict>
        <v:shape style="position:absolute;margin-left:392.910004pt;margin-top:118.939499pt;width:86.9pt;height:11pt;mso-position-horizontal-relative:page;mso-position-vertical-relative:page;z-index:-1701273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702144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381</w:t>
                </w:r>
                <w:r>
                  <w:rPr/>
                  <w:fldChar w:fldCharType="end"/>
                </w:r>
              </w:p>
            </w:txbxContent>
          </v:textbox>
          <w10:wrap type="none"/>
        </v:shape>
      </w:pict>
    </w:r>
    <w:r>
      <w:rPr/>
      <w:pict>
        <v:shape style="position:absolute;margin-left:132.199997pt;margin-top:118.939499pt;width:98.3pt;height:11pt;mso-position-horizontal-relative:page;mso-position-vertical-relative:page;z-index:-1702092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10.1.</w:t>
                </w:r>
                <w:r>
                  <w:rPr>
                    <w:rFonts w:ascii="Arial"/>
                    <w:i/>
                    <w:color w:val="2C6362"/>
                    <w:spacing w:val="-9"/>
                    <w:sz w:val="18"/>
                  </w:rPr>
                  <w:t> </w:t>
                </w:r>
                <w:r>
                  <w:rPr>
                    <w:rFonts w:ascii="Arial"/>
                    <w:i/>
                    <w:color w:val="2C6362"/>
                    <w:sz w:val="18"/>
                  </w:rPr>
                  <w:t>Area</w:t>
                </w:r>
                <w:r>
                  <w:rPr>
                    <w:rFonts w:ascii="Arial"/>
                    <w:i/>
                    <w:color w:val="2C6362"/>
                    <w:spacing w:val="-19"/>
                    <w:sz w:val="18"/>
                  </w:rPr>
                  <w:t> </w:t>
                </w:r>
                <w:r>
                  <w:rPr>
                    <w:rFonts w:ascii="Arial"/>
                    <w:i/>
                    <w:color w:val="2C6362"/>
                    <w:sz w:val="18"/>
                  </w:rPr>
                  <w:t>Light</w:t>
                </w:r>
                <w:r>
                  <w:rPr>
                    <w:rFonts w:ascii="Arial"/>
                    <w:i/>
                    <w:color w:val="2C6362"/>
                    <w:spacing w:val="-20"/>
                    <w:sz w:val="18"/>
                  </w:rPr>
                  <w:t> </w:t>
                </w:r>
                <w:r>
                  <w:rPr>
                    <w:rFonts w:ascii="Arial"/>
                    <w:i/>
                    <w:color w:val="2C6362"/>
                    <w:sz w:val="18"/>
                  </w:rPr>
                  <w:t>Sources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702041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392</w:t>
                </w:r>
                <w:r>
                  <w:rPr/>
                  <w:fldChar w:fldCharType="end"/>
                </w:r>
              </w:p>
            </w:txbxContent>
          </v:textbox>
          <w10:wrap type="none"/>
        </v:shape>
      </w:pict>
    </w:r>
    <w:r>
      <w:rPr/>
      <w:pict>
        <v:shape style="position:absolute;margin-left:392.910004pt;margin-top:118.939499pt;width:86.9pt;height:11pt;mso-position-horizontal-relative:page;mso-position-vertical-relative:page;z-index:-1701990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701939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393</w:t>
                </w:r>
                <w:r>
                  <w:rPr/>
                  <w:fldChar w:fldCharType="end"/>
                </w:r>
              </w:p>
            </w:txbxContent>
          </v:textbox>
          <w10:wrap type="none"/>
        </v:shape>
      </w:pict>
    </w:r>
    <w:r>
      <w:rPr/>
      <w:pict>
        <v:shape style="position:absolute;margin-left:132.199997pt;margin-top:118.939499pt;width:173.45pt;height:11pt;mso-position-horizontal-relative:page;mso-position-vertical-relative:page;z-index:-17018880"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10.3. Spherical and Hemispherical Functions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701836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405</w:t>
                </w:r>
                <w:r>
                  <w:rPr/>
                  <w:fldChar w:fldCharType="end"/>
                </w:r>
              </w:p>
            </w:txbxContent>
          </v:textbox>
          <w10:wrap type="none"/>
        </v:shape>
      </w:pict>
    </w:r>
    <w:r>
      <w:rPr/>
      <w:pict>
        <v:shape style="position:absolute;margin-left:132.199997pt;margin-top:118.939499pt;width:110.45pt;height:11pt;mso-position-horizontal-relative:page;mso-position-vertical-relative:page;z-index:-1701785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10.4. Environment</w:t>
                </w:r>
                <w:r>
                  <w:rPr>
                    <w:rFonts w:ascii="Arial"/>
                    <w:i/>
                    <w:color w:val="2C6362"/>
                    <w:spacing w:val="-25"/>
                    <w:sz w:val="18"/>
                  </w:rPr>
                  <w:t> </w:t>
                </w:r>
                <w:r>
                  <w:rPr>
                    <w:rFonts w:ascii="Arial"/>
                    <w:i/>
                    <w:color w:val="2C6362"/>
                    <w:sz w:val="18"/>
                  </w:rPr>
                  <w:t>Mapping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701734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406</w:t>
                </w:r>
                <w:r>
                  <w:rPr/>
                  <w:fldChar w:fldCharType="end"/>
                </w:r>
              </w:p>
            </w:txbxContent>
          </v:textbox>
          <w10:wrap type="none"/>
        </v:shape>
      </w:pict>
    </w:r>
    <w:r>
      <w:rPr/>
      <w:pict>
        <v:shape style="position:absolute;margin-left:392.910004pt;margin-top:118.939499pt;width:86.9pt;height:11pt;mso-position-horizontal-relative:page;mso-position-vertical-relative:page;z-index:-1701683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701632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415</w:t>
                </w:r>
                <w:r>
                  <w:rPr/>
                  <w:fldChar w:fldCharType="end"/>
                </w:r>
              </w:p>
            </w:txbxContent>
          </v:textbox>
          <w10:wrap type="none"/>
        </v:shape>
      </w:pict>
    </w:r>
    <w:r>
      <w:rPr/>
      <w:pict>
        <v:shape style="position:absolute;margin-left:132.199997pt;margin-top:118.939499pt;width:144.35pt;height:11pt;mso-position-horizontal-relative:page;mso-position-vertical-relative:page;z-index:-17015808"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10.5. Specular Image-Based Lighting</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701529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416</w:t>
                </w:r>
                <w:r>
                  <w:rPr/>
                  <w:fldChar w:fldCharType="end"/>
                </w:r>
              </w:p>
            </w:txbxContent>
          </v:textbox>
          <w10:wrap type="none"/>
        </v:shape>
      </w:pict>
    </w:r>
    <w:r>
      <w:rPr/>
      <w:pict>
        <v:shape style="position:absolute;margin-left:392.910004pt;margin-top:118.939499pt;width:86.9pt;height:11pt;mso-position-horizontal-relative:page;mso-position-vertical-relative:page;z-index:-1701478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442" w:hanging="200"/>
      </w:pPr>
      <w:rPr>
        <w:rFonts w:hint="default" w:ascii="Lucida Sans Unicode" w:hAnsi="Lucida Sans Unicode" w:eastAsia="Lucida Sans Unicode" w:cs="Lucida Sans Unicode"/>
        <w:color w:val="2C6362"/>
        <w:w w:val="77"/>
        <w:sz w:val="20"/>
        <w:szCs w:val="20"/>
        <w:lang w:val="en-US" w:eastAsia="en-US" w:bidi="ar-SA"/>
      </w:rPr>
    </w:lvl>
    <w:lvl w:ilvl="1">
      <w:start w:val="0"/>
      <w:numFmt w:val="bullet"/>
      <w:lvlText w:val="•"/>
      <w:lvlJc w:val="left"/>
      <w:pPr>
        <w:ind w:left="2176" w:hanging="200"/>
      </w:pPr>
      <w:rPr>
        <w:rFonts w:hint="default"/>
        <w:lang w:val="en-US" w:eastAsia="en-US" w:bidi="ar-SA"/>
      </w:rPr>
    </w:lvl>
    <w:lvl w:ilvl="2">
      <w:start w:val="0"/>
      <w:numFmt w:val="bullet"/>
      <w:lvlText w:val="•"/>
      <w:lvlJc w:val="left"/>
      <w:pPr>
        <w:ind w:left="2912" w:hanging="200"/>
      </w:pPr>
      <w:rPr>
        <w:rFonts w:hint="default"/>
        <w:lang w:val="en-US" w:eastAsia="en-US" w:bidi="ar-SA"/>
      </w:rPr>
    </w:lvl>
    <w:lvl w:ilvl="3">
      <w:start w:val="0"/>
      <w:numFmt w:val="bullet"/>
      <w:lvlText w:val="•"/>
      <w:lvlJc w:val="left"/>
      <w:pPr>
        <w:ind w:left="3648" w:hanging="200"/>
      </w:pPr>
      <w:rPr>
        <w:rFonts w:hint="default"/>
        <w:lang w:val="en-US" w:eastAsia="en-US" w:bidi="ar-SA"/>
      </w:rPr>
    </w:lvl>
    <w:lvl w:ilvl="4">
      <w:start w:val="0"/>
      <w:numFmt w:val="bullet"/>
      <w:lvlText w:val="•"/>
      <w:lvlJc w:val="left"/>
      <w:pPr>
        <w:ind w:left="4384" w:hanging="200"/>
      </w:pPr>
      <w:rPr>
        <w:rFonts w:hint="default"/>
        <w:lang w:val="en-US" w:eastAsia="en-US" w:bidi="ar-SA"/>
      </w:rPr>
    </w:lvl>
    <w:lvl w:ilvl="5">
      <w:start w:val="0"/>
      <w:numFmt w:val="bullet"/>
      <w:lvlText w:val="•"/>
      <w:lvlJc w:val="left"/>
      <w:pPr>
        <w:ind w:left="5120" w:hanging="200"/>
      </w:pPr>
      <w:rPr>
        <w:rFonts w:hint="default"/>
        <w:lang w:val="en-US" w:eastAsia="en-US" w:bidi="ar-SA"/>
      </w:rPr>
    </w:lvl>
    <w:lvl w:ilvl="6">
      <w:start w:val="0"/>
      <w:numFmt w:val="bullet"/>
      <w:lvlText w:val="•"/>
      <w:lvlJc w:val="left"/>
      <w:pPr>
        <w:ind w:left="5856" w:hanging="200"/>
      </w:pPr>
      <w:rPr>
        <w:rFonts w:hint="default"/>
        <w:lang w:val="en-US" w:eastAsia="en-US" w:bidi="ar-SA"/>
      </w:rPr>
    </w:lvl>
    <w:lvl w:ilvl="7">
      <w:start w:val="0"/>
      <w:numFmt w:val="bullet"/>
      <w:lvlText w:val="•"/>
      <w:lvlJc w:val="left"/>
      <w:pPr>
        <w:ind w:left="6592" w:hanging="200"/>
      </w:pPr>
      <w:rPr>
        <w:rFonts w:hint="default"/>
        <w:lang w:val="en-US" w:eastAsia="en-US" w:bidi="ar-SA"/>
      </w:rPr>
    </w:lvl>
    <w:lvl w:ilvl="8">
      <w:start w:val="0"/>
      <w:numFmt w:val="bullet"/>
      <w:lvlText w:val="•"/>
      <w:lvlJc w:val="left"/>
      <w:pPr>
        <w:ind w:left="7328" w:hanging="200"/>
      </w:pPr>
      <w:rPr>
        <w:rFonts w:hint="default"/>
        <w:lang w:val="en-US" w:eastAsia="en-US" w:bidi="ar-SA"/>
      </w:rPr>
    </w:lvl>
  </w:abstractNum>
  <w:abstractNum w:abstractNumId="9">
    <w:multiLevelType w:val="hybridMultilevel"/>
    <w:lvl w:ilvl="0">
      <w:start w:val="0"/>
      <w:numFmt w:val="bullet"/>
      <w:lvlText w:val="·"/>
      <w:lvlJc w:val="left"/>
      <w:pPr>
        <w:ind w:left="463" w:hanging="464"/>
      </w:pPr>
      <w:rPr>
        <w:rFonts w:hint="default" w:ascii="Lucida Sans Unicode" w:hAnsi="Lucida Sans Unicode" w:eastAsia="Lucida Sans Unicode" w:cs="Lucida Sans Unicode"/>
        <w:w w:val="42"/>
        <w:sz w:val="20"/>
        <w:szCs w:val="20"/>
        <w:lang w:val="en-US" w:eastAsia="en-US" w:bidi="ar-SA"/>
      </w:rPr>
    </w:lvl>
    <w:lvl w:ilvl="1">
      <w:start w:val="0"/>
      <w:numFmt w:val="bullet"/>
      <w:lvlText w:val="•"/>
      <w:lvlJc w:val="left"/>
      <w:pPr>
        <w:ind w:left="475" w:hanging="464"/>
      </w:pPr>
      <w:rPr>
        <w:rFonts w:hint="default"/>
        <w:lang w:val="en-US" w:eastAsia="en-US" w:bidi="ar-SA"/>
      </w:rPr>
    </w:lvl>
    <w:lvl w:ilvl="2">
      <w:start w:val="0"/>
      <w:numFmt w:val="bullet"/>
      <w:lvlText w:val="•"/>
      <w:lvlJc w:val="left"/>
      <w:pPr>
        <w:ind w:left="491" w:hanging="464"/>
      </w:pPr>
      <w:rPr>
        <w:rFonts w:hint="default"/>
        <w:lang w:val="en-US" w:eastAsia="en-US" w:bidi="ar-SA"/>
      </w:rPr>
    </w:lvl>
    <w:lvl w:ilvl="3">
      <w:start w:val="0"/>
      <w:numFmt w:val="bullet"/>
      <w:lvlText w:val="•"/>
      <w:lvlJc w:val="left"/>
      <w:pPr>
        <w:ind w:left="507" w:hanging="464"/>
      </w:pPr>
      <w:rPr>
        <w:rFonts w:hint="default"/>
        <w:lang w:val="en-US" w:eastAsia="en-US" w:bidi="ar-SA"/>
      </w:rPr>
    </w:lvl>
    <w:lvl w:ilvl="4">
      <w:start w:val="0"/>
      <w:numFmt w:val="bullet"/>
      <w:lvlText w:val="•"/>
      <w:lvlJc w:val="left"/>
      <w:pPr>
        <w:ind w:left="523" w:hanging="464"/>
      </w:pPr>
      <w:rPr>
        <w:rFonts w:hint="default"/>
        <w:lang w:val="en-US" w:eastAsia="en-US" w:bidi="ar-SA"/>
      </w:rPr>
    </w:lvl>
    <w:lvl w:ilvl="5">
      <w:start w:val="0"/>
      <w:numFmt w:val="bullet"/>
      <w:lvlText w:val="•"/>
      <w:lvlJc w:val="left"/>
      <w:pPr>
        <w:ind w:left="539" w:hanging="464"/>
      </w:pPr>
      <w:rPr>
        <w:rFonts w:hint="default"/>
        <w:lang w:val="en-US" w:eastAsia="en-US" w:bidi="ar-SA"/>
      </w:rPr>
    </w:lvl>
    <w:lvl w:ilvl="6">
      <w:start w:val="0"/>
      <w:numFmt w:val="bullet"/>
      <w:lvlText w:val="•"/>
      <w:lvlJc w:val="left"/>
      <w:pPr>
        <w:ind w:left="554" w:hanging="464"/>
      </w:pPr>
      <w:rPr>
        <w:rFonts w:hint="default"/>
        <w:lang w:val="en-US" w:eastAsia="en-US" w:bidi="ar-SA"/>
      </w:rPr>
    </w:lvl>
    <w:lvl w:ilvl="7">
      <w:start w:val="0"/>
      <w:numFmt w:val="bullet"/>
      <w:lvlText w:val="•"/>
      <w:lvlJc w:val="left"/>
      <w:pPr>
        <w:ind w:left="570" w:hanging="464"/>
      </w:pPr>
      <w:rPr>
        <w:rFonts w:hint="default"/>
        <w:lang w:val="en-US" w:eastAsia="en-US" w:bidi="ar-SA"/>
      </w:rPr>
    </w:lvl>
    <w:lvl w:ilvl="8">
      <w:start w:val="0"/>
      <w:numFmt w:val="bullet"/>
      <w:lvlText w:val="•"/>
      <w:lvlJc w:val="left"/>
      <w:pPr>
        <w:ind w:left="586" w:hanging="464"/>
      </w:pPr>
      <w:rPr>
        <w:rFonts w:hint="default"/>
        <w:lang w:val="en-US" w:eastAsia="en-US" w:bidi="ar-SA"/>
      </w:rPr>
    </w:lvl>
  </w:abstractNum>
  <w:abstractNum w:abstractNumId="8">
    <w:multiLevelType w:val="hybridMultilevel"/>
    <w:lvl w:ilvl="0">
      <w:start w:val="0"/>
      <w:numFmt w:val="bullet"/>
      <w:lvlText w:val="·"/>
      <w:lvlJc w:val="left"/>
      <w:pPr>
        <w:ind w:left="463" w:hanging="464"/>
      </w:pPr>
      <w:rPr>
        <w:rFonts w:hint="default" w:ascii="Lucida Sans Unicode" w:hAnsi="Lucida Sans Unicode" w:eastAsia="Lucida Sans Unicode" w:cs="Lucida Sans Unicode"/>
        <w:w w:val="42"/>
        <w:sz w:val="20"/>
        <w:szCs w:val="20"/>
        <w:lang w:val="en-US" w:eastAsia="en-US" w:bidi="ar-SA"/>
      </w:rPr>
    </w:lvl>
    <w:lvl w:ilvl="1">
      <w:start w:val="0"/>
      <w:numFmt w:val="bullet"/>
      <w:lvlText w:val="•"/>
      <w:lvlJc w:val="left"/>
      <w:pPr>
        <w:ind w:left="475" w:hanging="464"/>
      </w:pPr>
      <w:rPr>
        <w:rFonts w:hint="default"/>
        <w:lang w:val="en-US" w:eastAsia="en-US" w:bidi="ar-SA"/>
      </w:rPr>
    </w:lvl>
    <w:lvl w:ilvl="2">
      <w:start w:val="0"/>
      <w:numFmt w:val="bullet"/>
      <w:lvlText w:val="•"/>
      <w:lvlJc w:val="left"/>
      <w:pPr>
        <w:ind w:left="491" w:hanging="464"/>
      </w:pPr>
      <w:rPr>
        <w:rFonts w:hint="default"/>
        <w:lang w:val="en-US" w:eastAsia="en-US" w:bidi="ar-SA"/>
      </w:rPr>
    </w:lvl>
    <w:lvl w:ilvl="3">
      <w:start w:val="0"/>
      <w:numFmt w:val="bullet"/>
      <w:lvlText w:val="•"/>
      <w:lvlJc w:val="left"/>
      <w:pPr>
        <w:ind w:left="507" w:hanging="464"/>
      </w:pPr>
      <w:rPr>
        <w:rFonts w:hint="default"/>
        <w:lang w:val="en-US" w:eastAsia="en-US" w:bidi="ar-SA"/>
      </w:rPr>
    </w:lvl>
    <w:lvl w:ilvl="4">
      <w:start w:val="0"/>
      <w:numFmt w:val="bullet"/>
      <w:lvlText w:val="•"/>
      <w:lvlJc w:val="left"/>
      <w:pPr>
        <w:ind w:left="523" w:hanging="464"/>
      </w:pPr>
      <w:rPr>
        <w:rFonts w:hint="default"/>
        <w:lang w:val="en-US" w:eastAsia="en-US" w:bidi="ar-SA"/>
      </w:rPr>
    </w:lvl>
    <w:lvl w:ilvl="5">
      <w:start w:val="0"/>
      <w:numFmt w:val="bullet"/>
      <w:lvlText w:val="•"/>
      <w:lvlJc w:val="left"/>
      <w:pPr>
        <w:ind w:left="539" w:hanging="464"/>
      </w:pPr>
      <w:rPr>
        <w:rFonts w:hint="default"/>
        <w:lang w:val="en-US" w:eastAsia="en-US" w:bidi="ar-SA"/>
      </w:rPr>
    </w:lvl>
    <w:lvl w:ilvl="6">
      <w:start w:val="0"/>
      <w:numFmt w:val="bullet"/>
      <w:lvlText w:val="•"/>
      <w:lvlJc w:val="left"/>
      <w:pPr>
        <w:ind w:left="554" w:hanging="464"/>
      </w:pPr>
      <w:rPr>
        <w:rFonts w:hint="default"/>
        <w:lang w:val="en-US" w:eastAsia="en-US" w:bidi="ar-SA"/>
      </w:rPr>
    </w:lvl>
    <w:lvl w:ilvl="7">
      <w:start w:val="0"/>
      <w:numFmt w:val="bullet"/>
      <w:lvlText w:val="•"/>
      <w:lvlJc w:val="left"/>
      <w:pPr>
        <w:ind w:left="570" w:hanging="464"/>
      </w:pPr>
      <w:rPr>
        <w:rFonts w:hint="default"/>
        <w:lang w:val="en-US" w:eastAsia="en-US" w:bidi="ar-SA"/>
      </w:rPr>
    </w:lvl>
    <w:lvl w:ilvl="8">
      <w:start w:val="0"/>
      <w:numFmt w:val="bullet"/>
      <w:lvlText w:val="•"/>
      <w:lvlJc w:val="left"/>
      <w:pPr>
        <w:ind w:left="586" w:hanging="464"/>
      </w:pPr>
      <w:rPr>
        <w:rFonts w:hint="default"/>
        <w:lang w:val="en-US" w:eastAsia="en-US" w:bidi="ar-SA"/>
      </w:rPr>
    </w:lvl>
  </w:abstractNum>
  <w:abstractNum w:abstractNumId="7">
    <w:multiLevelType w:val="hybridMultilevel"/>
    <w:lvl w:ilvl="0">
      <w:start w:val="10"/>
      <w:numFmt w:val="decimal"/>
      <w:lvlText w:val="%1"/>
      <w:lvlJc w:val="left"/>
      <w:pPr>
        <w:ind w:left="1942" w:hanging="999"/>
        <w:jc w:val="left"/>
      </w:pPr>
      <w:rPr>
        <w:rFonts w:hint="default"/>
        <w:lang w:val="en-US" w:eastAsia="en-US" w:bidi="ar-SA"/>
      </w:rPr>
    </w:lvl>
    <w:lvl w:ilvl="1">
      <w:start w:val="5"/>
      <w:numFmt w:val="decimal"/>
      <w:lvlText w:val="%1.%2"/>
      <w:lvlJc w:val="left"/>
      <w:pPr>
        <w:ind w:left="1942" w:hanging="999"/>
        <w:jc w:val="left"/>
      </w:pPr>
      <w:rPr>
        <w:rFonts w:hint="default"/>
        <w:lang w:val="en-US" w:eastAsia="en-US" w:bidi="ar-SA"/>
      </w:rPr>
    </w:lvl>
    <w:lvl w:ilvl="2">
      <w:start w:val="1"/>
      <w:numFmt w:val="decimal"/>
      <w:lvlText w:val="%1.%2.%3"/>
      <w:lvlJc w:val="left"/>
      <w:pPr>
        <w:ind w:left="19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998" w:hanging="999"/>
      </w:pPr>
      <w:rPr>
        <w:rFonts w:hint="default"/>
        <w:lang w:val="en-US" w:eastAsia="en-US" w:bidi="ar-SA"/>
      </w:rPr>
    </w:lvl>
    <w:lvl w:ilvl="4">
      <w:start w:val="0"/>
      <w:numFmt w:val="bullet"/>
      <w:lvlText w:val="•"/>
      <w:lvlJc w:val="left"/>
      <w:pPr>
        <w:ind w:left="4684" w:hanging="999"/>
      </w:pPr>
      <w:rPr>
        <w:rFonts w:hint="default"/>
        <w:lang w:val="en-US" w:eastAsia="en-US" w:bidi="ar-SA"/>
      </w:rPr>
    </w:lvl>
    <w:lvl w:ilvl="5">
      <w:start w:val="0"/>
      <w:numFmt w:val="bullet"/>
      <w:lvlText w:val="•"/>
      <w:lvlJc w:val="left"/>
      <w:pPr>
        <w:ind w:left="5370" w:hanging="999"/>
      </w:pPr>
      <w:rPr>
        <w:rFonts w:hint="default"/>
        <w:lang w:val="en-US" w:eastAsia="en-US" w:bidi="ar-SA"/>
      </w:rPr>
    </w:lvl>
    <w:lvl w:ilvl="6">
      <w:start w:val="0"/>
      <w:numFmt w:val="bullet"/>
      <w:lvlText w:val="•"/>
      <w:lvlJc w:val="left"/>
      <w:pPr>
        <w:ind w:left="6056" w:hanging="999"/>
      </w:pPr>
      <w:rPr>
        <w:rFonts w:hint="default"/>
        <w:lang w:val="en-US" w:eastAsia="en-US" w:bidi="ar-SA"/>
      </w:rPr>
    </w:lvl>
    <w:lvl w:ilvl="7">
      <w:start w:val="0"/>
      <w:numFmt w:val="bullet"/>
      <w:lvlText w:val="•"/>
      <w:lvlJc w:val="left"/>
      <w:pPr>
        <w:ind w:left="6742" w:hanging="999"/>
      </w:pPr>
      <w:rPr>
        <w:rFonts w:hint="default"/>
        <w:lang w:val="en-US" w:eastAsia="en-US" w:bidi="ar-SA"/>
      </w:rPr>
    </w:lvl>
    <w:lvl w:ilvl="8">
      <w:start w:val="0"/>
      <w:numFmt w:val="bullet"/>
      <w:lvlText w:val="•"/>
      <w:lvlJc w:val="left"/>
      <w:pPr>
        <w:ind w:left="7428" w:hanging="999"/>
      </w:pPr>
      <w:rPr>
        <w:rFonts w:hint="default"/>
        <w:lang w:val="en-US" w:eastAsia="en-US" w:bidi="ar-SA"/>
      </w:rPr>
    </w:lvl>
  </w:abstractNum>
  <w:abstractNum w:abstractNumId="6">
    <w:multiLevelType w:val="hybridMultilevel"/>
    <w:lvl w:ilvl="0">
      <w:start w:val="10"/>
      <w:numFmt w:val="decimal"/>
      <w:lvlText w:val="%1"/>
      <w:lvlJc w:val="left"/>
      <w:pPr>
        <w:ind w:left="1442" w:hanging="999"/>
        <w:jc w:val="left"/>
      </w:pPr>
      <w:rPr>
        <w:rFonts w:hint="default"/>
        <w:lang w:val="en-US" w:eastAsia="en-US" w:bidi="ar-SA"/>
      </w:rPr>
    </w:lvl>
    <w:lvl w:ilvl="1">
      <w:start w:val="4"/>
      <w:numFmt w:val="decimal"/>
      <w:lvlText w:val="%1.%2"/>
      <w:lvlJc w:val="left"/>
      <w:pPr>
        <w:ind w:left="1442" w:hanging="999"/>
        <w:jc w:val="left"/>
      </w:pPr>
      <w:rPr>
        <w:rFonts w:hint="default"/>
        <w:lang w:val="en-US" w:eastAsia="en-US" w:bidi="ar-SA"/>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977" w:hanging="999"/>
      </w:pPr>
      <w:rPr>
        <w:rFonts w:hint="default"/>
        <w:lang w:val="en-US" w:eastAsia="en-US" w:bidi="ar-SA"/>
      </w:rPr>
    </w:lvl>
    <w:lvl w:ilvl="4">
      <w:start w:val="0"/>
      <w:numFmt w:val="bullet"/>
      <w:lvlText w:val="•"/>
      <w:lvlJc w:val="left"/>
      <w:pPr>
        <w:ind w:left="4666" w:hanging="999"/>
      </w:pPr>
      <w:rPr>
        <w:rFonts w:hint="default"/>
        <w:lang w:val="en-US" w:eastAsia="en-US" w:bidi="ar-SA"/>
      </w:rPr>
    </w:lvl>
    <w:lvl w:ilvl="5">
      <w:start w:val="0"/>
      <w:numFmt w:val="bullet"/>
      <w:lvlText w:val="•"/>
      <w:lvlJc w:val="left"/>
      <w:pPr>
        <w:ind w:left="5355" w:hanging="999"/>
      </w:pPr>
      <w:rPr>
        <w:rFonts w:hint="default"/>
        <w:lang w:val="en-US" w:eastAsia="en-US" w:bidi="ar-SA"/>
      </w:rPr>
    </w:lvl>
    <w:lvl w:ilvl="6">
      <w:start w:val="0"/>
      <w:numFmt w:val="bullet"/>
      <w:lvlText w:val="•"/>
      <w:lvlJc w:val="left"/>
      <w:pPr>
        <w:ind w:left="6044" w:hanging="999"/>
      </w:pPr>
      <w:rPr>
        <w:rFonts w:hint="default"/>
        <w:lang w:val="en-US" w:eastAsia="en-US" w:bidi="ar-SA"/>
      </w:rPr>
    </w:lvl>
    <w:lvl w:ilvl="7">
      <w:start w:val="0"/>
      <w:numFmt w:val="bullet"/>
      <w:lvlText w:val="•"/>
      <w:lvlJc w:val="left"/>
      <w:pPr>
        <w:ind w:left="6733" w:hanging="999"/>
      </w:pPr>
      <w:rPr>
        <w:rFonts w:hint="default"/>
        <w:lang w:val="en-US" w:eastAsia="en-US" w:bidi="ar-SA"/>
      </w:rPr>
    </w:lvl>
    <w:lvl w:ilvl="8">
      <w:start w:val="0"/>
      <w:numFmt w:val="bullet"/>
      <w:lvlText w:val="•"/>
      <w:lvlJc w:val="left"/>
      <w:pPr>
        <w:ind w:left="7422" w:hanging="999"/>
      </w:pPr>
      <w:rPr>
        <w:rFonts w:hint="default"/>
        <w:lang w:val="en-US" w:eastAsia="en-US" w:bidi="ar-SA"/>
      </w:rPr>
    </w:lvl>
  </w:abstractNum>
  <w:abstractNum w:abstractNumId="4">
    <w:multiLevelType w:val="hybridMultilevel"/>
    <w:lvl w:ilvl="0">
      <w:start w:val="10"/>
      <w:numFmt w:val="decimal"/>
      <w:lvlText w:val="%1"/>
      <w:lvlJc w:val="left"/>
      <w:pPr>
        <w:ind w:left="1942" w:hanging="999"/>
        <w:jc w:val="left"/>
      </w:pPr>
      <w:rPr>
        <w:rFonts w:hint="default"/>
        <w:lang w:val="en-US" w:eastAsia="en-US" w:bidi="ar-SA"/>
      </w:rPr>
    </w:lvl>
    <w:lvl w:ilvl="1">
      <w:start w:val="3"/>
      <w:numFmt w:val="decimal"/>
      <w:lvlText w:val="%1.%2"/>
      <w:lvlJc w:val="left"/>
      <w:pPr>
        <w:ind w:left="1942" w:hanging="999"/>
        <w:jc w:val="left"/>
      </w:pPr>
      <w:rPr>
        <w:rFonts w:hint="default"/>
        <w:lang w:val="en-US" w:eastAsia="en-US" w:bidi="ar-SA"/>
      </w:rPr>
    </w:lvl>
    <w:lvl w:ilvl="2">
      <w:start w:val="1"/>
      <w:numFmt w:val="decimal"/>
      <w:lvlText w:val="%1.%2.%3"/>
      <w:lvlJc w:val="left"/>
      <w:pPr>
        <w:ind w:left="19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998" w:hanging="999"/>
      </w:pPr>
      <w:rPr>
        <w:rFonts w:hint="default"/>
        <w:lang w:val="en-US" w:eastAsia="en-US" w:bidi="ar-SA"/>
      </w:rPr>
    </w:lvl>
    <w:lvl w:ilvl="4">
      <w:start w:val="0"/>
      <w:numFmt w:val="bullet"/>
      <w:lvlText w:val="•"/>
      <w:lvlJc w:val="left"/>
      <w:pPr>
        <w:ind w:left="4684" w:hanging="999"/>
      </w:pPr>
      <w:rPr>
        <w:rFonts w:hint="default"/>
        <w:lang w:val="en-US" w:eastAsia="en-US" w:bidi="ar-SA"/>
      </w:rPr>
    </w:lvl>
    <w:lvl w:ilvl="5">
      <w:start w:val="0"/>
      <w:numFmt w:val="bullet"/>
      <w:lvlText w:val="•"/>
      <w:lvlJc w:val="left"/>
      <w:pPr>
        <w:ind w:left="5370" w:hanging="999"/>
      </w:pPr>
      <w:rPr>
        <w:rFonts w:hint="default"/>
        <w:lang w:val="en-US" w:eastAsia="en-US" w:bidi="ar-SA"/>
      </w:rPr>
    </w:lvl>
    <w:lvl w:ilvl="6">
      <w:start w:val="0"/>
      <w:numFmt w:val="bullet"/>
      <w:lvlText w:val="•"/>
      <w:lvlJc w:val="left"/>
      <w:pPr>
        <w:ind w:left="6056" w:hanging="999"/>
      </w:pPr>
      <w:rPr>
        <w:rFonts w:hint="default"/>
        <w:lang w:val="en-US" w:eastAsia="en-US" w:bidi="ar-SA"/>
      </w:rPr>
    </w:lvl>
    <w:lvl w:ilvl="7">
      <w:start w:val="0"/>
      <w:numFmt w:val="bullet"/>
      <w:lvlText w:val="•"/>
      <w:lvlJc w:val="left"/>
      <w:pPr>
        <w:ind w:left="6742" w:hanging="999"/>
      </w:pPr>
      <w:rPr>
        <w:rFonts w:hint="default"/>
        <w:lang w:val="en-US" w:eastAsia="en-US" w:bidi="ar-SA"/>
      </w:rPr>
    </w:lvl>
    <w:lvl w:ilvl="8">
      <w:start w:val="0"/>
      <w:numFmt w:val="bullet"/>
      <w:lvlText w:val="•"/>
      <w:lvlJc w:val="left"/>
      <w:pPr>
        <w:ind w:left="7428" w:hanging="999"/>
      </w:pPr>
      <w:rPr>
        <w:rFonts w:hint="default"/>
        <w:lang w:val="en-US" w:eastAsia="en-US" w:bidi="ar-SA"/>
      </w:rPr>
    </w:lvl>
  </w:abstractNum>
  <w:abstractNum w:abstractNumId="3">
    <w:multiLevelType w:val="hybridMultilevel"/>
    <w:lvl w:ilvl="0">
      <w:start w:val="10"/>
      <w:numFmt w:val="decimal"/>
      <w:lvlText w:val="%1"/>
      <w:lvlJc w:val="left"/>
      <w:pPr>
        <w:ind w:left="1843" w:hanging="900"/>
        <w:jc w:val="left"/>
      </w:pPr>
      <w:rPr>
        <w:rFonts w:hint="default"/>
        <w:lang w:val="en-US" w:eastAsia="en-US" w:bidi="ar-SA"/>
      </w:rPr>
    </w:lvl>
    <w:lvl w:ilvl="1">
      <w:start w:val="2"/>
      <w:numFmt w:val="decimal"/>
      <w:lvlText w:val="%1.%2"/>
      <w:lvlJc w:val="left"/>
      <w:pPr>
        <w:ind w:left="1843" w:hanging="900"/>
        <w:jc w:val="right"/>
      </w:pPr>
      <w:rPr>
        <w:rFonts w:hint="default" w:ascii="Calibri" w:hAnsi="Calibri" w:eastAsia="Calibri" w:cs="Calibri"/>
        <w:color w:val="98727C"/>
        <w:w w:val="93"/>
        <w:sz w:val="34"/>
        <w:szCs w:val="34"/>
        <w:lang w:val="en-US" w:eastAsia="en-US" w:bidi="ar-SA"/>
      </w:rPr>
    </w:lvl>
    <w:lvl w:ilvl="2">
      <w:start w:val="0"/>
      <w:numFmt w:val="bullet"/>
      <w:lvlText w:val="•"/>
      <w:lvlJc w:val="left"/>
      <w:pPr>
        <w:ind w:left="1442" w:hanging="200"/>
      </w:pPr>
      <w:rPr>
        <w:rFonts w:hint="default" w:ascii="Lucida Sans Unicode" w:hAnsi="Lucida Sans Unicode" w:eastAsia="Lucida Sans Unicode" w:cs="Lucida Sans Unicode"/>
        <w:color w:val="2C6362"/>
        <w:w w:val="77"/>
        <w:sz w:val="20"/>
        <w:szCs w:val="20"/>
        <w:lang w:val="en-US" w:eastAsia="en-US" w:bidi="ar-SA"/>
      </w:rPr>
    </w:lvl>
    <w:lvl w:ilvl="3">
      <w:start w:val="0"/>
      <w:numFmt w:val="bullet"/>
      <w:lvlText w:val="•"/>
      <w:lvlJc w:val="left"/>
      <w:pPr>
        <w:ind w:left="3386" w:hanging="200"/>
      </w:pPr>
      <w:rPr>
        <w:rFonts w:hint="default"/>
        <w:lang w:val="en-US" w:eastAsia="en-US" w:bidi="ar-SA"/>
      </w:rPr>
    </w:lvl>
    <w:lvl w:ilvl="4">
      <w:start w:val="0"/>
      <w:numFmt w:val="bullet"/>
      <w:lvlText w:val="•"/>
      <w:lvlJc w:val="left"/>
      <w:pPr>
        <w:ind w:left="4160" w:hanging="200"/>
      </w:pPr>
      <w:rPr>
        <w:rFonts w:hint="default"/>
        <w:lang w:val="en-US" w:eastAsia="en-US" w:bidi="ar-SA"/>
      </w:rPr>
    </w:lvl>
    <w:lvl w:ilvl="5">
      <w:start w:val="0"/>
      <w:numFmt w:val="bullet"/>
      <w:lvlText w:val="•"/>
      <w:lvlJc w:val="left"/>
      <w:pPr>
        <w:ind w:left="4933" w:hanging="200"/>
      </w:pPr>
      <w:rPr>
        <w:rFonts w:hint="default"/>
        <w:lang w:val="en-US" w:eastAsia="en-US" w:bidi="ar-SA"/>
      </w:rPr>
    </w:lvl>
    <w:lvl w:ilvl="6">
      <w:start w:val="0"/>
      <w:numFmt w:val="bullet"/>
      <w:lvlText w:val="•"/>
      <w:lvlJc w:val="left"/>
      <w:pPr>
        <w:ind w:left="5706" w:hanging="200"/>
      </w:pPr>
      <w:rPr>
        <w:rFonts w:hint="default"/>
        <w:lang w:val="en-US" w:eastAsia="en-US" w:bidi="ar-SA"/>
      </w:rPr>
    </w:lvl>
    <w:lvl w:ilvl="7">
      <w:start w:val="0"/>
      <w:numFmt w:val="bullet"/>
      <w:lvlText w:val="•"/>
      <w:lvlJc w:val="left"/>
      <w:pPr>
        <w:ind w:left="6480" w:hanging="200"/>
      </w:pPr>
      <w:rPr>
        <w:rFonts w:hint="default"/>
        <w:lang w:val="en-US" w:eastAsia="en-US" w:bidi="ar-SA"/>
      </w:rPr>
    </w:lvl>
    <w:lvl w:ilvl="8">
      <w:start w:val="0"/>
      <w:numFmt w:val="bullet"/>
      <w:lvlText w:val="•"/>
      <w:lvlJc w:val="left"/>
      <w:pPr>
        <w:ind w:left="7253" w:hanging="200"/>
      </w:pPr>
      <w:rPr>
        <w:rFonts w:hint="default"/>
        <w:lang w:val="en-US" w:eastAsia="en-US" w:bidi="ar-SA"/>
      </w:rPr>
    </w:lvl>
  </w:abstractNum>
  <w:abstractNum w:abstractNumId="2">
    <w:multiLevelType w:val="hybridMultilevel"/>
    <w:lvl w:ilvl="0">
      <w:start w:val="0"/>
      <w:numFmt w:val="bullet"/>
      <w:lvlText w:val="·"/>
      <w:lvlJc w:val="left"/>
      <w:pPr>
        <w:ind w:left="363" w:hanging="364"/>
      </w:pPr>
      <w:rPr>
        <w:rFonts w:hint="default" w:ascii="Meiryo" w:hAnsi="Meiryo" w:eastAsia="Meiryo" w:cs="Meiryo"/>
        <w:w w:val="84"/>
        <w:sz w:val="16"/>
        <w:szCs w:val="16"/>
        <w:lang w:val="en-US" w:eastAsia="en-US" w:bidi="ar-SA"/>
      </w:rPr>
    </w:lvl>
    <w:lvl w:ilvl="1">
      <w:start w:val="0"/>
      <w:numFmt w:val="bullet"/>
      <w:lvlText w:val="•"/>
      <w:lvlJc w:val="left"/>
      <w:pPr>
        <w:ind w:left="373" w:hanging="364"/>
      </w:pPr>
      <w:rPr>
        <w:rFonts w:hint="default"/>
        <w:lang w:val="en-US" w:eastAsia="en-US" w:bidi="ar-SA"/>
      </w:rPr>
    </w:lvl>
    <w:lvl w:ilvl="2">
      <w:start w:val="0"/>
      <w:numFmt w:val="bullet"/>
      <w:lvlText w:val="•"/>
      <w:lvlJc w:val="left"/>
      <w:pPr>
        <w:ind w:left="386" w:hanging="364"/>
      </w:pPr>
      <w:rPr>
        <w:rFonts w:hint="default"/>
        <w:lang w:val="en-US" w:eastAsia="en-US" w:bidi="ar-SA"/>
      </w:rPr>
    </w:lvl>
    <w:lvl w:ilvl="3">
      <w:start w:val="0"/>
      <w:numFmt w:val="bullet"/>
      <w:lvlText w:val="•"/>
      <w:lvlJc w:val="left"/>
      <w:pPr>
        <w:ind w:left="400" w:hanging="364"/>
      </w:pPr>
      <w:rPr>
        <w:rFonts w:hint="default"/>
        <w:lang w:val="en-US" w:eastAsia="en-US" w:bidi="ar-SA"/>
      </w:rPr>
    </w:lvl>
    <w:lvl w:ilvl="4">
      <w:start w:val="0"/>
      <w:numFmt w:val="bullet"/>
      <w:lvlText w:val="•"/>
      <w:lvlJc w:val="left"/>
      <w:pPr>
        <w:ind w:left="413" w:hanging="364"/>
      </w:pPr>
      <w:rPr>
        <w:rFonts w:hint="default"/>
        <w:lang w:val="en-US" w:eastAsia="en-US" w:bidi="ar-SA"/>
      </w:rPr>
    </w:lvl>
    <w:lvl w:ilvl="5">
      <w:start w:val="0"/>
      <w:numFmt w:val="bullet"/>
      <w:lvlText w:val="•"/>
      <w:lvlJc w:val="left"/>
      <w:pPr>
        <w:ind w:left="427" w:hanging="364"/>
      </w:pPr>
      <w:rPr>
        <w:rFonts w:hint="default"/>
        <w:lang w:val="en-US" w:eastAsia="en-US" w:bidi="ar-SA"/>
      </w:rPr>
    </w:lvl>
    <w:lvl w:ilvl="6">
      <w:start w:val="0"/>
      <w:numFmt w:val="bullet"/>
      <w:lvlText w:val="•"/>
      <w:lvlJc w:val="left"/>
      <w:pPr>
        <w:ind w:left="440" w:hanging="364"/>
      </w:pPr>
      <w:rPr>
        <w:rFonts w:hint="default"/>
        <w:lang w:val="en-US" w:eastAsia="en-US" w:bidi="ar-SA"/>
      </w:rPr>
    </w:lvl>
    <w:lvl w:ilvl="7">
      <w:start w:val="0"/>
      <w:numFmt w:val="bullet"/>
      <w:lvlText w:val="•"/>
      <w:lvlJc w:val="left"/>
      <w:pPr>
        <w:ind w:left="454" w:hanging="364"/>
      </w:pPr>
      <w:rPr>
        <w:rFonts w:hint="default"/>
        <w:lang w:val="en-US" w:eastAsia="en-US" w:bidi="ar-SA"/>
      </w:rPr>
    </w:lvl>
    <w:lvl w:ilvl="8">
      <w:start w:val="0"/>
      <w:numFmt w:val="bullet"/>
      <w:lvlText w:val="•"/>
      <w:lvlJc w:val="left"/>
      <w:pPr>
        <w:ind w:left="467" w:hanging="364"/>
      </w:pPr>
      <w:rPr>
        <w:rFonts w:hint="default"/>
        <w:lang w:val="en-US" w:eastAsia="en-US" w:bidi="ar-SA"/>
      </w:rPr>
    </w:lvl>
  </w:abstractNum>
  <w:abstractNum w:abstractNumId="1">
    <w:multiLevelType w:val="hybridMultilevel"/>
    <w:lvl w:ilvl="0">
      <w:start w:val="0"/>
      <w:numFmt w:val="bullet"/>
      <w:lvlText w:val="·"/>
      <w:lvlJc w:val="left"/>
      <w:pPr>
        <w:ind w:left="1801" w:hanging="49"/>
      </w:pPr>
      <w:rPr>
        <w:rFonts w:hint="default" w:ascii="Meiryo" w:hAnsi="Meiryo" w:eastAsia="Meiryo" w:cs="Meiryo"/>
        <w:spacing w:val="-1801"/>
        <w:w w:val="84"/>
        <w:position w:val="2"/>
        <w:sz w:val="14"/>
        <w:szCs w:val="14"/>
        <w:lang w:val="en-US" w:eastAsia="en-US" w:bidi="ar-SA"/>
      </w:rPr>
    </w:lvl>
    <w:lvl w:ilvl="1">
      <w:start w:val="0"/>
      <w:numFmt w:val="bullet"/>
      <w:lvlText w:val="•"/>
      <w:lvlJc w:val="left"/>
      <w:pPr>
        <w:ind w:left="1800" w:hanging="49"/>
      </w:pPr>
      <w:rPr>
        <w:rFonts w:hint="default"/>
        <w:lang w:val="en-US" w:eastAsia="en-US" w:bidi="ar-SA"/>
      </w:rPr>
    </w:lvl>
    <w:lvl w:ilvl="2">
      <w:start w:val="0"/>
      <w:numFmt w:val="bullet"/>
      <w:lvlText w:val="•"/>
      <w:lvlJc w:val="left"/>
      <w:pPr>
        <w:ind w:left="1800" w:hanging="49"/>
      </w:pPr>
      <w:rPr>
        <w:rFonts w:hint="default"/>
        <w:lang w:val="en-US" w:eastAsia="en-US" w:bidi="ar-SA"/>
      </w:rPr>
    </w:lvl>
    <w:lvl w:ilvl="3">
      <w:start w:val="0"/>
      <w:numFmt w:val="bullet"/>
      <w:lvlText w:val="•"/>
      <w:lvlJc w:val="left"/>
      <w:pPr>
        <w:ind w:left="1800" w:hanging="49"/>
      </w:pPr>
      <w:rPr>
        <w:rFonts w:hint="default"/>
        <w:lang w:val="en-US" w:eastAsia="en-US" w:bidi="ar-SA"/>
      </w:rPr>
    </w:lvl>
    <w:lvl w:ilvl="4">
      <w:start w:val="0"/>
      <w:numFmt w:val="bullet"/>
      <w:lvlText w:val="•"/>
      <w:lvlJc w:val="left"/>
      <w:pPr>
        <w:ind w:left="1800" w:hanging="49"/>
      </w:pPr>
      <w:rPr>
        <w:rFonts w:hint="default"/>
        <w:lang w:val="en-US" w:eastAsia="en-US" w:bidi="ar-SA"/>
      </w:rPr>
    </w:lvl>
    <w:lvl w:ilvl="5">
      <w:start w:val="0"/>
      <w:numFmt w:val="bullet"/>
      <w:lvlText w:val="•"/>
      <w:lvlJc w:val="left"/>
      <w:pPr>
        <w:ind w:left="1800" w:hanging="49"/>
      </w:pPr>
      <w:rPr>
        <w:rFonts w:hint="default"/>
        <w:lang w:val="en-US" w:eastAsia="en-US" w:bidi="ar-SA"/>
      </w:rPr>
    </w:lvl>
    <w:lvl w:ilvl="6">
      <w:start w:val="0"/>
      <w:numFmt w:val="bullet"/>
      <w:lvlText w:val="•"/>
      <w:lvlJc w:val="left"/>
      <w:pPr>
        <w:ind w:left="1800" w:hanging="49"/>
      </w:pPr>
      <w:rPr>
        <w:rFonts w:hint="default"/>
        <w:lang w:val="en-US" w:eastAsia="en-US" w:bidi="ar-SA"/>
      </w:rPr>
    </w:lvl>
    <w:lvl w:ilvl="7">
      <w:start w:val="0"/>
      <w:numFmt w:val="bullet"/>
      <w:lvlText w:val="•"/>
      <w:lvlJc w:val="left"/>
      <w:pPr>
        <w:ind w:left="1800" w:hanging="49"/>
      </w:pPr>
      <w:rPr>
        <w:rFonts w:hint="default"/>
        <w:lang w:val="en-US" w:eastAsia="en-US" w:bidi="ar-SA"/>
      </w:rPr>
    </w:lvl>
    <w:lvl w:ilvl="8">
      <w:start w:val="0"/>
      <w:numFmt w:val="bullet"/>
      <w:lvlText w:val="•"/>
      <w:lvlJc w:val="left"/>
      <w:pPr>
        <w:ind w:left="1800" w:hanging="49"/>
      </w:pPr>
      <w:rPr>
        <w:rFonts w:hint="default"/>
        <w:lang w:val="en-US" w:eastAsia="en-US" w:bidi="ar-SA"/>
      </w:rPr>
    </w:lvl>
  </w:abstractNum>
  <w:abstractNum w:abstractNumId="0">
    <w:multiLevelType w:val="hybridMultilevel"/>
    <w:lvl w:ilvl="0">
      <w:start w:val="10"/>
      <w:numFmt w:val="decimal"/>
      <w:lvlText w:val="%1"/>
      <w:lvlJc w:val="left"/>
      <w:pPr>
        <w:ind w:left="1442" w:hanging="999"/>
        <w:jc w:val="left"/>
      </w:pPr>
      <w:rPr>
        <w:rFonts w:hint="default"/>
        <w:lang w:val="en-US" w:eastAsia="en-US" w:bidi="ar-SA"/>
      </w:rPr>
    </w:lvl>
    <w:lvl w:ilvl="1">
      <w:start w:val="1"/>
      <w:numFmt w:val="decimal"/>
      <w:lvlText w:val="%1.%2"/>
      <w:lvlJc w:val="left"/>
      <w:pPr>
        <w:ind w:left="1442" w:hanging="999"/>
        <w:jc w:val="left"/>
      </w:pPr>
      <w:rPr>
        <w:rFonts w:hint="default"/>
        <w:lang w:val="en-US" w:eastAsia="en-US" w:bidi="ar-SA"/>
      </w:rPr>
    </w:lvl>
    <w:lvl w:ilvl="2">
      <w:start w:val="1"/>
      <w:numFmt w:val="decimal"/>
      <w:lvlText w:val="%1.%2.%3"/>
      <w:lvlJc w:val="left"/>
      <w:pPr>
        <w:ind w:left="1442" w:hanging="999"/>
        <w:jc w:val="left"/>
      </w:pPr>
      <w:rPr>
        <w:rFonts w:hint="default" w:ascii="Tahoma" w:hAnsi="Tahoma" w:eastAsia="Tahoma" w:cs="Tahoma"/>
        <w:color w:val="98727C"/>
        <w:w w:val="91"/>
        <w:sz w:val="28"/>
        <w:szCs w:val="28"/>
        <w:lang w:val="en-US" w:eastAsia="en-US" w:bidi="ar-SA"/>
      </w:rPr>
    </w:lvl>
    <w:lvl w:ilvl="3">
      <w:start w:val="0"/>
      <w:numFmt w:val="bullet"/>
      <w:lvlText w:val="•"/>
      <w:lvlJc w:val="left"/>
      <w:pPr>
        <w:ind w:left="5347" w:hanging="999"/>
      </w:pPr>
      <w:rPr>
        <w:rFonts w:hint="default"/>
        <w:lang w:val="en-US" w:eastAsia="en-US" w:bidi="ar-SA"/>
      </w:rPr>
    </w:lvl>
    <w:lvl w:ilvl="4">
      <w:start w:val="0"/>
      <w:numFmt w:val="bullet"/>
      <w:lvlText w:val="•"/>
      <w:lvlJc w:val="left"/>
      <w:pPr>
        <w:ind w:left="5361" w:hanging="999"/>
      </w:pPr>
      <w:rPr>
        <w:rFonts w:hint="default"/>
        <w:lang w:val="en-US" w:eastAsia="en-US" w:bidi="ar-SA"/>
      </w:rPr>
    </w:lvl>
    <w:lvl w:ilvl="5">
      <w:start w:val="0"/>
      <w:numFmt w:val="bullet"/>
      <w:lvlText w:val="•"/>
      <w:lvlJc w:val="left"/>
      <w:pPr>
        <w:ind w:left="5375" w:hanging="999"/>
      </w:pPr>
      <w:rPr>
        <w:rFonts w:hint="default"/>
        <w:lang w:val="en-US" w:eastAsia="en-US" w:bidi="ar-SA"/>
      </w:rPr>
    </w:lvl>
    <w:lvl w:ilvl="6">
      <w:start w:val="0"/>
      <w:numFmt w:val="bullet"/>
      <w:lvlText w:val="•"/>
      <w:lvlJc w:val="left"/>
      <w:pPr>
        <w:ind w:left="5389" w:hanging="999"/>
      </w:pPr>
      <w:rPr>
        <w:rFonts w:hint="default"/>
        <w:lang w:val="en-US" w:eastAsia="en-US" w:bidi="ar-SA"/>
      </w:rPr>
    </w:lvl>
    <w:lvl w:ilvl="7">
      <w:start w:val="0"/>
      <w:numFmt w:val="bullet"/>
      <w:lvlText w:val="•"/>
      <w:lvlJc w:val="left"/>
      <w:pPr>
        <w:ind w:left="5403" w:hanging="999"/>
      </w:pPr>
      <w:rPr>
        <w:rFonts w:hint="default"/>
        <w:lang w:val="en-US" w:eastAsia="en-US" w:bidi="ar-SA"/>
      </w:rPr>
    </w:lvl>
    <w:lvl w:ilvl="8">
      <w:start w:val="0"/>
      <w:numFmt w:val="bullet"/>
      <w:lvlText w:val="•"/>
      <w:lvlJc w:val="left"/>
      <w:pPr>
        <w:ind w:left="5417" w:hanging="999"/>
      </w:pPr>
      <w:rPr>
        <w:rFonts w:hint="default"/>
        <w:lang w:val="en-US" w:eastAsia="en-US" w:bidi="ar-SA"/>
      </w:rPr>
    </w:lvl>
  </w:abstractNum>
  <w:num w:numId="6">
    <w:abstractNumId w:val="5"/>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343" w:hanging="901"/>
      <w:outlineLvl w:val="1"/>
    </w:pPr>
    <w:rPr>
      <w:rFonts w:ascii="Calibri" w:hAnsi="Calibri" w:eastAsia="Calibri" w:cs="Calibri"/>
      <w:sz w:val="34"/>
      <w:szCs w:val="34"/>
      <w:lang w:val="en-US" w:eastAsia="en-US" w:bidi="ar-SA"/>
    </w:rPr>
  </w:style>
  <w:style w:styleId="Heading2" w:type="paragraph">
    <w:name w:val="Heading 2"/>
    <w:basedOn w:val="Normal"/>
    <w:uiPriority w:val="1"/>
    <w:qFormat/>
    <w:pPr>
      <w:ind w:left="1442" w:hanging="1000"/>
      <w:outlineLvl w:val="2"/>
    </w:pPr>
    <w:rPr>
      <w:rFonts w:ascii="Tahoma" w:hAnsi="Tahoma" w:eastAsia="Tahoma" w:cs="Tahoma"/>
      <w:sz w:val="28"/>
      <w:szCs w:val="28"/>
      <w:lang w:val="en-US" w:eastAsia="en-US" w:bidi="ar-SA"/>
    </w:rPr>
  </w:style>
  <w:style w:styleId="Heading3" w:type="paragraph">
    <w:name w:val="Heading 3"/>
    <w:basedOn w:val="Normal"/>
    <w:uiPriority w:val="1"/>
    <w:qFormat/>
    <w:pPr>
      <w:ind w:left="443"/>
      <w:jc w:val="both"/>
      <w:outlineLvl w:val="3"/>
    </w:pPr>
    <w:rPr>
      <w:rFonts w:ascii="Trebuchet MS" w:hAnsi="Trebuchet MS" w:eastAsia="Trebuchet MS" w:cs="Trebuchet MS"/>
      <w:i/>
      <w:sz w:val="22"/>
      <w:szCs w:val="22"/>
      <w:lang w:val="en-US" w:eastAsia="en-US" w:bidi="ar-SA"/>
    </w:rPr>
  </w:style>
  <w:style w:styleId="Heading4" w:type="paragraph">
    <w:name w:val="Heading 4"/>
    <w:basedOn w:val="Normal"/>
    <w:uiPriority w:val="1"/>
    <w:qFormat/>
    <w:pPr>
      <w:ind w:left="1030" w:right="-17" w:hanging="94"/>
      <w:outlineLvl w:val="4"/>
    </w:pPr>
    <w:rPr>
      <w:rFonts w:ascii="Times New Roman" w:hAnsi="Times New Roman" w:eastAsia="Times New Roman" w:cs="Times New Roman"/>
      <w:sz w:val="21"/>
      <w:szCs w:val="21"/>
      <w:lang w:val="en-US" w:eastAsia="en-US" w:bidi="ar-SA"/>
    </w:rPr>
  </w:style>
  <w:style w:styleId="ListParagraph" w:type="paragraph">
    <w:name w:val="List Paragraph"/>
    <w:basedOn w:val="Normal"/>
    <w:uiPriority w:val="1"/>
    <w:qFormat/>
    <w:pPr>
      <w:ind w:left="1442" w:hanging="1000"/>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jpeg"/><Relationship Id="rId45" Type="http://schemas.openxmlformats.org/officeDocument/2006/relationships/image" Target="media/image39.jpeg"/><Relationship Id="rId46" Type="http://schemas.openxmlformats.org/officeDocument/2006/relationships/image" Target="media/image40.pn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jpeg"/><Relationship Id="rId55" Type="http://schemas.openxmlformats.org/officeDocument/2006/relationships/header" Target="header3.xml"/><Relationship Id="rId56" Type="http://schemas.openxmlformats.org/officeDocument/2006/relationships/image" Target="media/image49.jpeg"/><Relationship Id="rId57" Type="http://schemas.openxmlformats.org/officeDocument/2006/relationships/header" Target="header4.xml"/><Relationship Id="rId58" Type="http://schemas.openxmlformats.org/officeDocument/2006/relationships/header" Target="header5.xml"/><Relationship Id="rId59" Type="http://schemas.openxmlformats.org/officeDocument/2006/relationships/image" Target="media/image50.jpeg"/><Relationship Id="rId60" Type="http://schemas.openxmlformats.org/officeDocument/2006/relationships/image" Target="media/image51.jpeg"/><Relationship Id="rId61" Type="http://schemas.openxmlformats.org/officeDocument/2006/relationships/image" Target="media/image52.jpeg"/><Relationship Id="rId62" Type="http://schemas.openxmlformats.org/officeDocument/2006/relationships/image" Target="media/image53.jpe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jpeg"/><Relationship Id="rId66" Type="http://schemas.openxmlformats.org/officeDocument/2006/relationships/image" Target="media/image57.jpeg"/><Relationship Id="rId67" Type="http://schemas.openxmlformats.org/officeDocument/2006/relationships/image" Target="media/image58.jpeg"/><Relationship Id="rId68" Type="http://schemas.openxmlformats.org/officeDocument/2006/relationships/image" Target="media/image59.jpeg"/><Relationship Id="rId69" Type="http://schemas.openxmlformats.org/officeDocument/2006/relationships/image" Target="media/image60.jpeg"/><Relationship Id="rId70" Type="http://schemas.openxmlformats.org/officeDocument/2006/relationships/image" Target="media/image61.jpeg"/><Relationship Id="rId71" Type="http://schemas.openxmlformats.org/officeDocument/2006/relationships/image" Target="media/image62.jpeg"/><Relationship Id="rId72" Type="http://schemas.openxmlformats.org/officeDocument/2006/relationships/image" Target="media/image63.jpeg"/><Relationship Id="rId73" Type="http://schemas.openxmlformats.org/officeDocument/2006/relationships/image" Target="media/image64.jpeg"/><Relationship Id="rId74" Type="http://schemas.openxmlformats.org/officeDocument/2006/relationships/image" Target="media/image65.jpeg"/><Relationship Id="rId75" Type="http://schemas.openxmlformats.org/officeDocument/2006/relationships/image" Target="media/image66.jpeg"/><Relationship Id="rId76" Type="http://schemas.openxmlformats.org/officeDocument/2006/relationships/image" Target="media/image67.jpeg"/><Relationship Id="rId77" Type="http://schemas.openxmlformats.org/officeDocument/2006/relationships/image" Target="media/image68.jpeg"/><Relationship Id="rId78" Type="http://schemas.openxmlformats.org/officeDocument/2006/relationships/image" Target="media/image69.jpeg"/><Relationship Id="rId79" Type="http://schemas.openxmlformats.org/officeDocument/2006/relationships/image" Target="media/image70.jpeg"/><Relationship Id="rId80" Type="http://schemas.openxmlformats.org/officeDocument/2006/relationships/image" Target="media/image71.jpeg"/><Relationship Id="rId81" Type="http://schemas.openxmlformats.org/officeDocument/2006/relationships/image" Target="media/image72.jpeg"/><Relationship Id="rId82" Type="http://schemas.openxmlformats.org/officeDocument/2006/relationships/image" Target="media/image73.jpeg"/><Relationship Id="rId83" Type="http://schemas.openxmlformats.org/officeDocument/2006/relationships/image" Target="media/image74.jpeg"/><Relationship Id="rId84" Type="http://schemas.openxmlformats.org/officeDocument/2006/relationships/image" Target="media/image75.jpeg"/><Relationship Id="rId85" Type="http://schemas.openxmlformats.org/officeDocument/2006/relationships/image" Target="media/image76.jpeg"/><Relationship Id="rId86" Type="http://schemas.openxmlformats.org/officeDocument/2006/relationships/image" Target="media/image77.jpeg"/><Relationship Id="rId87" Type="http://schemas.openxmlformats.org/officeDocument/2006/relationships/image" Target="media/image78.jpeg"/><Relationship Id="rId88" Type="http://schemas.openxmlformats.org/officeDocument/2006/relationships/image" Target="media/image79.jpeg"/><Relationship Id="rId89" Type="http://schemas.openxmlformats.org/officeDocument/2006/relationships/image" Target="media/image80.jpeg"/><Relationship Id="rId90" Type="http://schemas.openxmlformats.org/officeDocument/2006/relationships/image" Target="media/image81.jpeg"/><Relationship Id="rId91" Type="http://schemas.openxmlformats.org/officeDocument/2006/relationships/image" Target="media/image82.jpeg"/><Relationship Id="rId92" Type="http://schemas.openxmlformats.org/officeDocument/2006/relationships/image" Target="media/image83.jpeg"/><Relationship Id="rId93" Type="http://schemas.openxmlformats.org/officeDocument/2006/relationships/image" Target="media/image84.jpeg"/><Relationship Id="rId94" Type="http://schemas.openxmlformats.org/officeDocument/2006/relationships/image" Target="media/image85.jpeg"/><Relationship Id="rId95" Type="http://schemas.openxmlformats.org/officeDocument/2006/relationships/header" Target="header6.xml"/><Relationship Id="rId96" Type="http://schemas.openxmlformats.org/officeDocument/2006/relationships/header" Target="header7.xml"/><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jpeg"/><Relationship Id="rId102" Type="http://schemas.openxmlformats.org/officeDocument/2006/relationships/image" Target="media/image91.jpeg"/><Relationship Id="rId103" Type="http://schemas.openxmlformats.org/officeDocument/2006/relationships/image" Target="media/image92.png"/><Relationship Id="rId104" Type="http://schemas.openxmlformats.org/officeDocument/2006/relationships/image" Target="media/image93.jpeg"/><Relationship Id="rId105" Type="http://schemas.openxmlformats.org/officeDocument/2006/relationships/image" Target="media/image94.png"/><Relationship Id="rId106" Type="http://schemas.openxmlformats.org/officeDocument/2006/relationships/image" Target="media/image95.jpeg"/><Relationship Id="rId107" Type="http://schemas.openxmlformats.org/officeDocument/2006/relationships/image" Target="media/image96.jpeg"/><Relationship Id="rId108" Type="http://schemas.openxmlformats.org/officeDocument/2006/relationships/image" Target="media/image97.jpeg"/><Relationship Id="rId109" Type="http://schemas.openxmlformats.org/officeDocument/2006/relationships/image" Target="media/image98.png"/><Relationship Id="rId110" Type="http://schemas.openxmlformats.org/officeDocument/2006/relationships/image" Target="media/image99.jpeg"/><Relationship Id="rId111" Type="http://schemas.openxmlformats.org/officeDocument/2006/relationships/header" Target="header8.xml"/><Relationship Id="rId112" Type="http://schemas.openxmlformats.org/officeDocument/2006/relationships/header" Target="header9.xml"/><Relationship Id="rId113" Type="http://schemas.openxmlformats.org/officeDocument/2006/relationships/image" Target="media/image100.jpe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png"/><Relationship Id="rId124" Type="http://schemas.openxmlformats.org/officeDocument/2006/relationships/image" Target="media/image111.png"/><Relationship Id="rId125" Type="http://schemas.openxmlformats.org/officeDocument/2006/relationships/image" Target="media/image112.png"/><Relationship Id="rId126" Type="http://schemas.openxmlformats.org/officeDocument/2006/relationships/image" Target="media/image113.png"/><Relationship Id="rId127" Type="http://schemas.openxmlformats.org/officeDocument/2006/relationships/image" Target="media/image114.png"/><Relationship Id="rId128" Type="http://schemas.openxmlformats.org/officeDocument/2006/relationships/image" Target="media/image115.png"/><Relationship Id="rId129" Type="http://schemas.openxmlformats.org/officeDocument/2006/relationships/image" Target="media/image116.png"/><Relationship Id="rId130" Type="http://schemas.openxmlformats.org/officeDocument/2006/relationships/image" Target="media/image117.png"/><Relationship Id="rId131" Type="http://schemas.openxmlformats.org/officeDocument/2006/relationships/image" Target="media/image118.jpeg"/><Relationship Id="rId132" Type="http://schemas.openxmlformats.org/officeDocument/2006/relationships/image" Target="media/image119.jpeg"/><Relationship Id="rId133" Type="http://schemas.openxmlformats.org/officeDocument/2006/relationships/image" Target="media/image120.jpeg"/><Relationship Id="rId134" Type="http://schemas.openxmlformats.org/officeDocument/2006/relationships/header" Target="header10.xml"/><Relationship Id="rId135" Type="http://schemas.openxmlformats.org/officeDocument/2006/relationships/header" Target="header11.xml"/><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jpeg"/><Relationship Id="rId147" Type="http://schemas.openxmlformats.org/officeDocument/2006/relationships/image" Target="media/image132.jpeg"/><Relationship Id="rId148" Type="http://schemas.openxmlformats.org/officeDocument/2006/relationships/image" Target="media/image133.jpeg"/><Relationship Id="rId149" Type="http://schemas.openxmlformats.org/officeDocument/2006/relationships/image" Target="media/image134.jpeg"/><Relationship Id="rId150" Type="http://schemas.openxmlformats.org/officeDocument/2006/relationships/image" Target="media/image135.jpeg"/><Relationship Id="rId151" Type="http://schemas.openxmlformats.org/officeDocument/2006/relationships/image" Target="media/image136.jpeg"/><Relationship Id="rId152" Type="http://schemas.openxmlformats.org/officeDocument/2006/relationships/image" Target="media/image137.jpeg"/><Relationship Id="rId153" Type="http://schemas.openxmlformats.org/officeDocument/2006/relationships/image" Target="media/image138.jpeg"/><Relationship Id="rId154" Type="http://schemas.openxmlformats.org/officeDocument/2006/relationships/image" Target="media/image139.jpeg"/><Relationship Id="rId1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2021-01-30T04:14:19Z</dcterms:created>
  <dcterms:modified xsi:type="dcterms:W3CDTF">2021-01-30T04:14:19Z</dcterms:modified>
</cp:coreProperties>
</file>