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70" w:rsidRPr="00003457" w:rsidRDefault="00475E70" w:rsidP="00003457">
      <w:pPr>
        <w:jc w:val="center"/>
        <w:rPr>
          <w:sz w:val="30"/>
          <w:szCs w:val="30"/>
        </w:rPr>
      </w:pPr>
      <w:r w:rsidRPr="00003457">
        <w:rPr>
          <w:rFonts w:hint="eastAsia"/>
          <w:sz w:val="30"/>
          <w:szCs w:val="30"/>
        </w:rPr>
        <w:t>第</w:t>
      </w:r>
      <w:r w:rsidRPr="00003457">
        <w:rPr>
          <w:sz w:val="30"/>
          <w:szCs w:val="30"/>
        </w:rPr>
        <w:t>13章 位与字节</w:t>
      </w:r>
    </w:p>
    <w:p w:rsidR="00475E70" w:rsidRDefault="00475E70" w:rsidP="00475E70">
      <w:r>
        <w:t>13.1 位运算</w:t>
      </w:r>
    </w:p>
    <w:p w:rsidR="00475E70" w:rsidRDefault="00475E70" w:rsidP="00475E70">
      <w:r>
        <w:rPr>
          <w:rFonts w:hint="eastAsia"/>
        </w:rPr>
        <w:t>位运算符只能用于整型数。</w:t>
      </w:r>
    </w:p>
    <w:p w:rsidR="002961AC" w:rsidRDefault="00475E70" w:rsidP="00475E70">
      <w:r>
        <w:rPr>
          <w:rFonts w:hint="eastAsia"/>
        </w:rPr>
        <w:t>位运算包括</w:t>
      </w:r>
      <w:r w:rsidR="002961AC">
        <w:rPr>
          <w:rFonts w:hint="eastAsia"/>
        </w:rPr>
        <w:t>：</w:t>
      </w:r>
    </w:p>
    <w:p w:rsidR="002961AC" w:rsidRDefault="00475E70" w:rsidP="00475E70">
      <w:r>
        <w:t>&amp;(按位与),</w:t>
      </w:r>
      <w:r w:rsidR="002961AC">
        <w:tab/>
      </w:r>
      <w:r>
        <w:t>|(按位或),</w:t>
      </w:r>
      <w:r w:rsidR="002961AC">
        <w:tab/>
      </w:r>
      <w:r>
        <w:t>~(</w:t>
      </w:r>
      <w:proofErr w:type="gramStart"/>
      <w:r>
        <w:t>按位异或</w:t>
      </w:r>
      <w:proofErr w:type="gramEnd"/>
      <w:r>
        <w:t>),</w:t>
      </w:r>
    </w:p>
    <w:p w:rsidR="00475E70" w:rsidRDefault="00475E70" w:rsidP="00475E70">
      <w:r>
        <w:t>&gt;&gt;(逻辑右移),</w:t>
      </w:r>
      <w:r w:rsidR="002961AC">
        <w:tab/>
      </w:r>
      <w:r>
        <w:t>&lt;&lt;(逻辑左移)和~(按位取反)</w:t>
      </w:r>
    </w:p>
    <w:p w:rsidR="00475E70" w:rsidRDefault="00475E70" w:rsidP="00475E70"/>
    <w:p w:rsidR="00475E70" w:rsidRDefault="00475E70" w:rsidP="00475E70">
      <w:r>
        <w:t>13.2 无符号整型数</w:t>
      </w:r>
    </w:p>
    <w:p w:rsidR="00475E70" w:rsidRDefault="00475E70" w:rsidP="00475E70"/>
    <w:p w:rsidR="00475E70" w:rsidRDefault="00475E70" w:rsidP="00475E70">
      <w:r>
        <w:t>13.3 打包和解包二进制数据</w:t>
      </w:r>
    </w:p>
    <w:p w:rsidR="00E37858" w:rsidRDefault="00B229C2" w:rsidP="00475E70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2B"/>
    <w:rsid w:val="00003457"/>
    <w:rsid w:val="002961AC"/>
    <w:rsid w:val="00475E70"/>
    <w:rsid w:val="0066787C"/>
    <w:rsid w:val="009E142B"/>
    <w:rsid w:val="00A46E3E"/>
    <w:rsid w:val="00B229C2"/>
    <w:rsid w:val="00C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9F0C"/>
  <w15:chartTrackingRefBased/>
  <w15:docId w15:val="{84361434-E40A-4399-88FC-75459E37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2020-09-09T13:55:00Z</dcterms:created>
  <dcterms:modified xsi:type="dcterms:W3CDTF">2020-09-09T13:57:00Z</dcterms:modified>
</cp:coreProperties>
</file>