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77" w:rsidRPr="00742F77" w:rsidRDefault="00742F77" w:rsidP="00742F77">
      <w:pPr>
        <w:jc w:val="center"/>
        <w:rPr>
          <w:b/>
          <w:sz w:val="28"/>
          <w:szCs w:val="28"/>
        </w:rPr>
      </w:pPr>
      <w:r w:rsidRPr="00742F77">
        <w:rPr>
          <w:b/>
          <w:color w:val="00B050"/>
          <w:sz w:val="28"/>
          <w:szCs w:val="28"/>
        </w:rPr>
        <w:t>向量与矩阵乘法</w:t>
      </w:r>
    </w:p>
    <w:p w:rsidR="004824C1" w:rsidRPr="00927D73" w:rsidRDefault="004824C1" w:rsidP="00742F77">
      <w:pPr>
        <w:rPr>
          <w:rFonts w:hint="eastAsia"/>
          <w:b/>
          <w:color w:val="00B050"/>
        </w:rPr>
      </w:pPr>
      <w:r w:rsidRPr="00927D73">
        <w:rPr>
          <w:rFonts w:hint="eastAsia"/>
          <w:b/>
          <w:color w:val="00B050"/>
        </w:rPr>
        <w:t>向量与矩阵乘法</w:t>
      </w:r>
    </w:p>
    <w:p w:rsidR="00742F77" w:rsidRDefault="00742F77" w:rsidP="00165EBB">
      <w:pPr>
        <w:ind w:leftChars="200" w:left="420"/>
      </w:pPr>
      <w:r>
        <w:rPr>
          <w:rFonts w:hint="eastAsia"/>
        </w:rPr>
        <w:t>u</w:t>
      </w:r>
      <w:r>
        <w:t>A = xA</w:t>
      </w:r>
      <w:r w:rsidRPr="0019456A">
        <w:rPr>
          <w:vertAlign w:val="subscript"/>
        </w:rPr>
        <w:t>1,*</w:t>
      </w:r>
      <w:r>
        <w:t xml:space="preserve"> + yA</w:t>
      </w:r>
      <w:r w:rsidRPr="0019456A">
        <w:rPr>
          <w:vertAlign w:val="subscript"/>
        </w:rPr>
        <w:t>2,*</w:t>
      </w:r>
      <w:r>
        <w:t xml:space="preserve"> + zA</w:t>
      </w:r>
      <w:r w:rsidRPr="0019456A">
        <w:rPr>
          <w:vertAlign w:val="subscript"/>
        </w:rPr>
        <w:t>3,*</w:t>
      </w:r>
    </w:p>
    <w:p w:rsidR="00742F77" w:rsidRDefault="00742F77" w:rsidP="00165EBB">
      <w:pPr>
        <w:ind w:leftChars="200" w:left="420"/>
      </w:pPr>
      <w:r>
        <w:rPr>
          <w:rFonts w:hint="eastAsia"/>
        </w:rPr>
        <w:t>向量与矩阵的乘积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就相当于向量</w:t>
      </w:r>
      <w:r>
        <w:rPr>
          <w:rFonts w:hint="eastAsia"/>
        </w:rPr>
        <w:t>u</w:t>
      </w:r>
      <w:r>
        <w:rPr>
          <w:rFonts w:hint="eastAsia"/>
        </w:rPr>
        <w:t>给定的标量系数</w:t>
      </w:r>
      <w:r>
        <w:rPr>
          <w:rFonts w:hint="eastAsia"/>
        </w:rPr>
        <w:t>x</w:t>
      </w:r>
      <w:r>
        <w:t>，</w:t>
      </w:r>
      <w:r>
        <w:t>y</w:t>
      </w:r>
      <w:r>
        <w:t>，</w:t>
      </w:r>
      <w:r>
        <w:t>z</w:t>
      </w:r>
      <w:r>
        <w:t>与矩阵</w:t>
      </w:r>
      <w:r>
        <w:t>A</w:t>
      </w:r>
      <w:r>
        <w:t>中各行向量的线性组合。</w:t>
      </w:r>
    </w:p>
    <w:p w:rsidR="00742F77" w:rsidRDefault="00742F77" w:rsidP="00165EBB">
      <w:pPr>
        <w:ind w:leftChars="200" w:left="420"/>
      </w:pPr>
      <w:r>
        <w:rPr>
          <w:noProof/>
        </w:rPr>
        <w:drawing>
          <wp:inline distT="0" distB="0" distL="0" distR="0" wp14:anchorId="38BDAD96" wp14:editId="5FB93067">
            <wp:extent cx="1825647" cy="4611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982" cy="4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7B" w:rsidRDefault="00AB437B">
      <w:bookmarkStart w:id="0" w:name="_GoBack"/>
      <w:bookmarkEnd w:id="0"/>
    </w:p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62" w:rsidRDefault="00825962" w:rsidP="00742F77">
      <w:r>
        <w:separator/>
      </w:r>
    </w:p>
  </w:endnote>
  <w:endnote w:type="continuationSeparator" w:id="0">
    <w:p w:rsidR="00825962" w:rsidRDefault="00825962" w:rsidP="0074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62" w:rsidRDefault="00825962" w:rsidP="00742F77">
      <w:r>
        <w:separator/>
      </w:r>
    </w:p>
  </w:footnote>
  <w:footnote w:type="continuationSeparator" w:id="0">
    <w:p w:rsidR="00825962" w:rsidRDefault="00825962" w:rsidP="00742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3E"/>
    <w:rsid w:val="00165EBB"/>
    <w:rsid w:val="003B053E"/>
    <w:rsid w:val="004824C1"/>
    <w:rsid w:val="00742F77"/>
    <w:rsid w:val="00825962"/>
    <w:rsid w:val="00927D73"/>
    <w:rsid w:val="00AB437B"/>
    <w:rsid w:val="00F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F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2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2F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F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2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2021-09-14T11:34:00Z</dcterms:created>
  <dcterms:modified xsi:type="dcterms:W3CDTF">2021-09-14T11:36:00Z</dcterms:modified>
</cp:coreProperties>
</file>