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D72" w:rsidRPr="00090B90" w:rsidRDefault="00A55D72" w:rsidP="00090B90">
      <w:pPr>
        <w:jc w:val="center"/>
        <w:rPr>
          <w:rFonts w:hint="eastAsia"/>
          <w:b/>
          <w:color w:val="00B050"/>
          <w:sz w:val="28"/>
          <w:szCs w:val="28"/>
        </w:rPr>
      </w:pPr>
      <w:r w:rsidRPr="00090B90">
        <w:rPr>
          <w:b/>
          <w:color w:val="00B050"/>
          <w:sz w:val="28"/>
          <w:szCs w:val="28"/>
        </w:rPr>
        <w:t>XMMATRIX</w:t>
      </w:r>
    </w:p>
    <w:p w:rsidR="006B2657" w:rsidRPr="00A52B96" w:rsidRDefault="006B2657" w:rsidP="007A4651">
      <w:pPr>
        <w:rPr>
          <w:rFonts w:hint="eastAsia"/>
          <w:b/>
          <w:color w:val="00B050"/>
        </w:rPr>
      </w:pPr>
      <w:r w:rsidRPr="00A52B96">
        <w:rPr>
          <w:b/>
          <w:color w:val="00B050"/>
        </w:rPr>
        <w:t>XMMATRIX</w:t>
      </w:r>
      <w:r w:rsidRPr="00A52B96">
        <w:rPr>
          <w:b/>
          <w:color w:val="00B050"/>
        </w:rPr>
        <w:t>是什么？</w:t>
      </w:r>
    </w:p>
    <w:p w:rsidR="007A4651" w:rsidRDefault="007A4651" w:rsidP="00897692">
      <w:pPr>
        <w:ind w:firstLine="420"/>
      </w:pPr>
      <w:r>
        <w:t>用</w:t>
      </w:r>
      <w:r>
        <w:t>XMMATRIX</w:t>
      </w:r>
      <w:r>
        <w:t>类来表示</w:t>
      </w:r>
      <w:r>
        <w:rPr>
          <w:rFonts w:hint="eastAsia"/>
        </w:rPr>
        <w:t>4</w:t>
      </w:r>
      <w:r>
        <w:t>x4</w:t>
      </w:r>
      <w:r>
        <w:t>矩阵。</w:t>
      </w:r>
      <w:r>
        <w:t>XMMATRIX</w:t>
      </w:r>
      <w:r>
        <w:t>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实例所构成，并借此来使用</w:t>
      </w:r>
      <w:r>
        <w:rPr>
          <w:rFonts w:hint="eastAsia"/>
        </w:rPr>
        <w:t>SIMD</w:t>
      </w:r>
      <w:r>
        <w:rPr>
          <w:rFonts w:hint="eastAsia"/>
        </w:rPr>
        <w:t>技术。</w:t>
      </w:r>
    </w:p>
    <w:p w:rsidR="007A4651" w:rsidRDefault="007A4651" w:rsidP="00897692">
      <w:pPr>
        <w:ind w:firstLine="420"/>
      </w:pPr>
      <w:r>
        <w:t>DirectXMath</w:t>
      </w:r>
      <w:r>
        <w:t>也建议我们用</w:t>
      </w:r>
      <w:r>
        <w:t>XMFLOAT4X4</w:t>
      </w:r>
      <w:r>
        <w:t>来存储类中的矩阵类型数据成员。</w:t>
      </w:r>
    </w:p>
    <w:p w:rsidR="00090B90" w:rsidRDefault="00090B90" w:rsidP="007A4651">
      <w:pPr>
        <w:rPr>
          <w:rFonts w:hint="eastAsia"/>
        </w:rPr>
      </w:pPr>
    </w:p>
    <w:p w:rsidR="00090B90" w:rsidRPr="00090B90" w:rsidRDefault="00090B90" w:rsidP="007A4651">
      <w:pPr>
        <w:rPr>
          <w:rFonts w:hint="eastAsia"/>
          <w:b/>
          <w:color w:val="00B050"/>
        </w:rPr>
      </w:pPr>
      <w:r w:rsidRPr="00090B90">
        <w:rPr>
          <w:b/>
          <w:color w:val="00B050"/>
        </w:rPr>
        <w:t>XMMATRIX</w:t>
      </w:r>
      <w:r w:rsidRPr="00090B90">
        <w:rPr>
          <w:b/>
          <w:color w:val="00B050"/>
        </w:rPr>
        <w:t>传参规则</w:t>
      </w:r>
    </w:p>
    <w:p w:rsidR="007A4651" w:rsidRDefault="007A4651" w:rsidP="00090B90">
      <w:pPr>
        <w:ind w:firstLine="420"/>
      </w:pPr>
      <w:r>
        <w:t>在声明具有</w:t>
      </w:r>
      <w:r>
        <w:t>XMMATRIX</w:t>
      </w:r>
      <w:r>
        <w:t>参数的函数时，除了要注意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XMMATRIX</w:t>
      </w:r>
      <w:r>
        <w:rPr>
          <w:rFonts w:hint="eastAsia"/>
        </w:rPr>
        <w:t>应计作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XMVECTOR</w:t>
      </w:r>
      <w:r>
        <w:rPr>
          <w:rFonts w:hint="eastAsia"/>
        </w:rPr>
        <w:t>参数这一点之外，其他的规则</w:t>
      </w:r>
      <w:bookmarkStart w:id="0" w:name="_GoBack"/>
      <w:bookmarkEnd w:id="0"/>
      <w:r>
        <w:rPr>
          <w:rFonts w:hint="eastAsia"/>
        </w:rPr>
        <w:t>与传入</w:t>
      </w:r>
      <w:r>
        <w:rPr>
          <w:rFonts w:hint="eastAsia"/>
        </w:rPr>
        <w:t>XMVECTOR</w:t>
      </w:r>
      <w:r>
        <w:rPr>
          <w:rFonts w:hint="eastAsia"/>
        </w:rPr>
        <w:t>类型的参数时相一致。</w:t>
      </w:r>
    </w:p>
    <w:p w:rsidR="007A4651" w:rsidRDefault="007A4651" w:rsidP="005A74E5">
      <w:pPr>
        <w:ind w:firstLine="420"/>
      </w:pPr>
      <w:r>
        <w:t>假设传入函数的</w:t>
      </w:r>
      <w:r>
        <w:rPr>
          <w:rFonts w:hint="eastAsia"/>
        </w:rPr>
        <w:t>F</w:t>
      </w:r>
      <w:r>
        <w:t>XMVECTOR</w:t>
      </w:r>
      <w:r>
        <w:t>参数不超过两个，则第一个</w:t>
      </w:r>
      <w:r>
        <w:rPr>
          <w:rFonts w:hint="eastAsia"/>
        </w:rPr>
        <w:t>X</w:t>
      </w:r>
      <w:r>
        <w:t>MMATRIX</w:t>
      </w:r>
      <w:r>
        <w:t>参数应当为</w:t>
      </w:r>
      <w:r>
        <w:rPr>
          <w:rFonts w:hint="eastAsia"/>
        </w:rPr>
        <w:t>F</w:t>
      </w:r>
      <w:r>
        <w:t>XMMATRIX</w:t>
      </w:r>
      <w:r>
        <w:t>类型，其余的</w:t>
      </w:r>
      <w:r>
        <w:rPr>
          <w:rFonts w:hint="eastAsia"/>
        </w:rPr>
        <w:t>X</w:t>
      </w:r>
      <w:r>
        <w:t>MMATRIX</w:t>
      </w:r>
      <w:r>
        <w:t>参数均应为</w:t>
      </w:r>
      <w:r>
        <w:t>CXMMATRIX</w:t>
      </w:r>
      <w:r>
        <w:t>类型。</w:t>
      </w:r>
    </w:p>
    <w:p w:rsidR="007A4651" w:rsidRDefault="007A4651" w:rsidP="001F14AC">
      <w:pPr>
        <w:ind w:firstLine="420"/>
      </w:pPr>
      <w:r>
        <w:t>构造函数中采用</w:t>
      </w:r>
      <w:r>
        <w:rPr>
          <w:rFonts w:hint="eastAsia"/>
        </w:rPr>
        <w:t>C</w:t>
      </w:r>
      <w:r>
        <w:t>XMMATRIX</w:t>
      </w:r>
      <w:r>
        <w:t>类型来获取</w:t>
      </w:r>
      <w:r>
        <w:rPr>
          <w:rFonts w:hint="eastAsia"/>
        </w:rPr>
        <w:t>X</w:t>
      </w:r>
      <w:r>
        <w:t>MMATRIX</w:t>
      </w:r>
      <w:r>
        <w:t>参数，而且不需要使用</w:t>
      </w:r>
      <w:r>
        <w:rPr>
          <w:rFonts w:hint="eastAsia"/>
        </w:rPr>
        <w:t>X</w:t>
      </w:r>
      <w:r>
        <w:t>M_CALLCONV</w:t>
      </w:r>
      <w:r>
        <w:t>约定注解。</w:t>
      </w:r>
    </w:p>
    <w:p w:rsidR="007A4651" w:rsidRPr="006D3D07" w:rsidRDefault="007A4651" w:rsidP="007A4651"/>
    <w:p w:rsidR="00AB437B" w:rsidRDefault="00AB437B"/>
    <w:sectPr w:rsidR="00AB43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BF5" w:rsidRDefault="001F4BF5" w:rsidP="007A4651">
      <w:r>
        <w:separator/>
      </w:r>
    </w:p>
  </w:endnote>
  <w:endnote w:type="continuationSeparator" w:id="0">
    <w:p w:rsidR="001F4BF5" w:rsidRDefault="001F4BF5" w:rsidP="007A46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BF5" w:rsidRDefault="001F4BF5" w:rsidP="007A4651">
      <w:r>
        <w:separator/>
      </w:r>
    </w:p>
  </w:footnote>
  <w:footnote w:type="continuationSeparator" w:id="0">
    <w:p w:rsidR="001F4BF5" w:rsidRDefault="001F4BF5" w:rsidP="007A46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5E"/>
    <w:rsid w:val="00090B90"/>
    <w:rsid w:val="001F14AC"/>
    <w:rsid w:val="001F4BF5"/>
    <w:rsid w:val="00551B12"/>
    <w:rsid w:val="0059625E"/>
    <w:rsid w:val="005A74E5"/>
    <w:rsid w:val="006B2657"/>
    <w:rsid w:val="007A4651"/>
    <w:rsid w:val="00897692"/>
    <w:rsid w:val="00A52B96"/>
    <w:rsid w:val="00A55D72"/>
    <w:rsid w:val="00AB437B"/>
    <w:rsid w:val="00BD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65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A465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6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6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6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6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29</cp:revision>
  <dcterms:created xsi:type="dcterms:W3CDTF">2021-09-14T11:45:00Z</dcterms:created>
  <dcterms:modified xsi:type="dcterms:W3CDTF">2021-09-14T11:48:00Z</dcterms:modified>
</cp:coreProperties>
</file>