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F1" w:rsidRPr="002C13F5" w:rsidRDefault="005850F1" w:rsidP="002C13F5">
      <w:pPr>
        <w:jc w:val="center"/>
        <w:rPr>
          <w:b/>
          <w:color w:val="00B050"/>
          <w:sz w:val="28"/>
          <w:szCs w:val="28"/>
        </w:rPr>
      </w:pPr>
      <w:r w:rsidRPr="002C13F5">
        <w:rPr>
          <w:rFonts w:hint="eastAsia"/>
          <w:b/>
          <w:color w:val="00B050"/>
          <w:sz w:val="28"/>
          <w:szCs w:val="28"/>
        </w:rPr>
        <w:t>资源转换</w:t>
      </w:r>
    </w:p>
    <w:p w:rsidR="0085075B" w:rsidRPr="002C13F5" w:rsidRDefault="0085075B" w:rsidP="005850F1">
      <w:pPr>
        <w:rPr>
          <w:rFonts w:hint="eastAsia"/>
          <w:b/>
          <w:color w:val="00B050"/>
        </w:rPr>
      </w:pPr>
      <w:r w:rsidRPr="002C13F5">
        <w:rPr>
          <w:rFonts w:hint="eastAsia"/>
          <w:b/>
          <w:color w:val="00B050"/>
        </w:rPr>
        <w:t>什么是资源转换？</w:t>
      </w:r>
    </w:p>
    <w:p w:rsidR="00734A40" w:rsidRPr="005850F1" w:rsidRDefault="005850F1" w:rsidP="00354156">
      <w:pPr>
        <w:ind w:firstLine="420"/>
      </w:pPr>
      <w:bookmarkStart w:id="0" w:name="_GoBack"/>
      <w:bookmarkEnd w:id="0"/>
      <w:r>
        <w:rPr>
          <w:rFonts w:hint="eastAsia"/>
        </w:rPr>
        <w:t>当</w:t>
      </w:r>
      <w:r>
        <w:rPr>
          <w:rFonts w:hint="eastAsia"/>
        </w:rPr>
        <w:t>GPU</w:t>
      </w:r>
      <w:r>
        <w:rPr>
          <w:rFonts w:hint="eastAsia"/>
        </w:rPr>
        <w:t>的写操作还没有完成亦或甚至还没有开始，却开始读取资源，便会导致资源冒险。为此，</w:t>
      </w:r>
      <w:r>
        <w:rPr>
          <w:rFonts w:hint="eastAsia"/>
        </w:rPr>
        <w:t>Direct3D</w:t>
      </w:r>
      <w:r>
        <w:rPr>
          <w:rFonts w:hint="eastAsia"/>
        </w:rPr>
        <w:t>专门针对资源设计了一组相关状态。资源在创建伊始会处于默认状态，该状态将一直持续到应用程序通过</w:t>
      </w:r>
      <w:r>
        <w:rPr>
          <w:rFonts w:hint="eastAsia"/>
        </w:rPr>
        <w:t>Direct3D</w:t>
      </w:r>
      <w:r>
        <w:rPr>
          <w:rFonts w:hint="eastAsia"/>
        </w:rPr>
        <w:t>将其转换为另一种状态为止。</w:t>
      </w:r>
    </w:p>
    <w:sectPr w:rsidR="00734A40" w:rsidRPr="00585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522" w:rsidRDefault="002B4522" w:rsidP="005850F1">
      <w:r>
        <w:separator/>
      </w:r>
    </w:p>
  </w:endnote>
  <w:endnote w:type="continuationSeparator" w:id="0">
    <w:p w:rsidR="002B4522" w:rsidRDefault="002B4522" w:rsidP="00585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522" w:rsidRDefault="002B4522" w:rsidP="005850F1">
      <w:r>
        <w:separator/>
      </w:r>
    </w:p>
  </w:footnote>
  <w:footnote w:type="continuationSeparator" w:id="0">
    <w:p w:rsidR="002B4522" w:rsidRDefault="002B4522" w:rsidP="00585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BB1"/>
    <w:rsid w:val="002B4522"/>
    <w:rsid w:val="002C13F5"/>
    <w:rsid w:val="00354156"/>
    <w:rsid w:val="005850F1"/>
    <w:rsid w:val="00734A40"/>
    <w:rsid w:val="007C5BB1"/>
    <w:rsid w:val="0085075B"/>
    <w:rsid w:val="00BF42AE"/>
    <w:rsid w:val="00C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0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5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50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5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50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2021-09-17T01:50:00Z</dcterms:created>
  <dcterms:modified xsi:type="dcterms:W3CDTF">2021-09-17T03:52:00Z</dcterms:modified>
</cp:coreProperties>
</file>