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EE" w:rsidRPr="00497FEE" w:rsidRDefault="00497FEE" w:rsidP="00F30558">
      <w:pPr>
        <w:jc w:val="center"/>
        <w:rPr>
          <w:rFonts w:ascii="等线" w:eastAsia="等线" w:hAnsi="等线" w:cs="Times New Roman"/>
          <w:b/>
          <w:color w:val="70AD47"/>
          <w:sz w:val="28"/>
          <w:szCs w:val="28"/>
        </w:rPr>
      </w:pPr>
      <w:r w:rsidRPr="00497FEE">
        <w:rPr>
          <w:rFonts w:ascii="等线" w:eastAsia="等线" w:hAnsi="等线" w:cs="Times New Roman" w:hint="eastAsia"/>
          <w:b/>
          <w:color w:val="70AD47"/>
          <w:sz w:val="28"/>
          <w:szCs w:val="28"/>
        </w:rPr>
        <w:t>顶点与输入布局</w:t>
      </w:r>
    </w:p>
    <w:p w:rsidR="00497FEE" w:rsidRPr="00497FEE" w:rsidRDefault="00497FEE" w:rsidP="00497FEE">
      <w:pPr>
        <w:rPr>
          <w:rFonts w:ascii="等线" w:eastAsia="等线" w:hAnsi="等线" w:cs="Times New Roman"/>
          <w:b/>
        </w:rPr>
      </w:pPr>
      <w:bookmarkStart w:id="0" w:name="_GoBack"/>
      <w:bookmarkEnd w:id="0"/>
      <w:r w:rsidRPr="00497FEE">
        <w:rPr>
          <w:rFonts w:ascii="等线" w:eastAsia="等线" w:hAnsi="等线" w:cs="Times New Roman" w:hint="eastAsia"/>
          <w:b/>
          <w:color w:val="70AD47"/>
        </w:rPr>
        <w:t>如何构建自定义的顶点格式？</w:t>
      </w:r>
    </w:p>
    <w:p w:rsidR="00497FEE" w:rsidRPr="00497FEE" w:rsidRDefault="00497FEE" w:rsidP="00497FEE">
      <w:pPr>
        <w:rPr>
          <w:rFonts w:ascii="等线" w:eastAsia="等线" w:hAnsi="等线" w:cs="Times New Roman"/>
        </w:rPr>
      </w:pPr>
      <w:r w:rsidRPr="00497FEE">
        <w:rPr>
          <w:rFonts w:ascii="等线" w:eastAsia="等线" w:hAnsi="等线" w:cs="Times New Roman"/>
        </w:rPr>
        <w:tab/>
      </w:r>
      <w:r w:rsidRPr="00497FEE">
        <w:rPr>
          <w:rFonts w:ascii="等线" w:eastAsia="等线" w:hAnsi="等线" w:cs="Times New Roman" w:hint="eastAsia"/>
        </w:rPr>
        <w:t>首先要创建一个结构体来容纳选定的顶点数据。</w:t>
      </w:r>
    </w:p>
    <w:p w:rsidR="00497FEE" w:rsidRPr="00497FEE" w:rsidRDefault="00497FEE" w:rsidP="00497FEE">
      <w:pPr>
        <w:ind w:firstLine="420"/>
        <w:rPr>
          <w:rFonts w:ascii="等线" w:eastAsia="等线" w:hAnsi="等线" w:cs="Times New Roman"/>
        </w:rPr>
      </w:pPr>
      <w:r w:rsidRPr="00497FEE">
        <w:rPr>
          <w:rFonts w:ascii="等线" w:eastAsia="等线" w:hAnsi="等线" w:cs="Times New Roman" w:hint="eastAsia"/>
        </w:rPr>
        <w:t>然后，我们还需要向</w:t>
      </w:r>
      <w:r w:rsidRPr="00497FEE">
        <w:rPr>
          <w:rFonts w:ascii="等线" w:eastAsia="等线" w:hAnsi="等线" w:cs="Times New Roman"/>
        </w:rPr>
        <w:t>Direct3D提供该顶点结构体的描述，使它了解应怎样来处理结构体中的每个成员。</w:t>
      </w:r>
    </w:p>
    <w:p w:rsidR="00497FEE" w:rsidRPr="00497FEE" w:rsidRDefault="00497FEE" w:rsidP="00497FEE">
      <w:pPr>
        <w:ind w:firstLine="420"/>
        <w:rPr>
          <w:rFonts w:ascii="等线" w:eastAsia="等线" w:hAnsi="等线" w:cs="Times New Roman"/>
        </w:rPr>
      </w:pPr>
      <w:r w:rsidRPr="00497FEE">
        <w:rPr>
          <w:rFonts w:ascii="等线" w:eastAsia="等线" w:hAnsi="等线" w:cs="Times New Roman"/>
        </w:rPr>
        <w:t>这种描述被称为输入布局描述，用结构体D3D12_INPUT_LAYOUT_DESC来表示</w:t>
      </w:r>
      <w:r w:rsidRPr="00497FEE">
        <w:rPr>
          <w:rFonts w:ascii="等线" w:eastAsia="等线" w:hAnsi="等线" w:cs="Times New Roman" w:hint="eastAsia"/>
        </w:rPr>
        <w:t>。输入布局描述由一个以</w:t>
      </w:r>
      <w:r w:rsidRPr="00497FEE">
        <w:rPr>
          <w:rFonts w:ascii="等线" w:eastAsia="等线" w:hAnsi="等线" w:cs="Times New Roman"/>
        </w:rPr>
        <w:t>D3D12_INPUT_ELEMENT_DESC元素构成的数组</w:t>
      </w:r>
      <w:r w:rsidRPr="00497FEE">
        <w:rPr>
          <w:rFonts w:ascii="等线" w:eastAsia="等线" w:hAnsi="等线" w:cs="Times New Roman" w:hint="eastAsia"/>
        </w:rPr>
        <w:t>组成</w:t>
      </w:r>
      <w:r w:rsidRPr="00497FEE">
        <w:rPr>
          <w:rFonts w:ascii="等线" w:eastAsia="等线" w:hAnsi="等线" w:cs="Times New Roman"/>
        </w:rPr>
        <w:t>。D3D12_INPUT_ELEMENT_DESC数组中的元素依次描述了顶点结构体中所对应的成员。</w:t>
      </w:r>
    </w:p>
    <w:p w:rsidR="00241DBF" w:rsidRDefault="00241DBF"/>
    <w:sectPr w:rsidR="00241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E58" w:rsidRDefault="00FE2E58" w:rsidP="00497FEE">
      <w:r>
        <w:separator/>
      </w:r>
    </w:p>
  </w:endnote>
  <w:endnote w:type="continuationSeparator" w:id="0">
    <w:p w:rsidR="00FE2E58" w:rsidRDefault="00FE2E58" w:rsidP="00497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E58" w:rsidRDefault="00FE2E58" w:rsidP="00497FEE">
      <w:r>
        <w:separator/>
      </w:r>
    </w:p>
  </w:footnote>
  <w:footnote w:type="continuationSeparator" w:id="0">
    <w:p w:rsidR="00FE2E58" w:rsidRDefault="00FE2E58" w:rsidP="00497F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46"/>
    <w:rsid w:val="00241DBF"/>
    <w:rsid w:val="00497FEE"/>
    <w:rsid w:val="007E1C46"/>
    <w:rsid w:val="00AF1694"/>
    <w:rsid w:val="00F30558"/>
    <w:rsid w:val="00FE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F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F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F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F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2021-09-17T10:09:00Z</dcterms:created>
  <dcterms:modified xsi:type="dcterms:W3CDTF">2021-09-17T12:02:00Z</dcterms:modified>
</cp:coreProperties>
</file>