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0E75" w:rsidRPr="00040E75" w:rsidRDefault="00040E75" w:rsidP="00040E75">
      <w:pPr>
        <w:rPr>
          <w:rFonts w:ascii="等线" w:eastAsia="等线" w:hAnsi="等线" w:cs="Times New Roman"/>
        </w:rPr>
      </w:pPr>
      <w:r w:rsidRPr="00040E75">
        <w:rPr>
          <w:rFonts w:ascii="等线" w:eastAsia="等线" w:hAnsi="等线" w:cs="Times New Roman" w:hint="eastAsia"/>
        </w:rPr>
        <w:t>光栅器状态</w:t>
      </w:r>
    </w:p>
    <w:p w:rsidR="00040E75" w:rsidRPr="00040E75" w:rsidRDefault="00040E75" w:rsidP="00040E75">
      <w:pPr>
        <w:rPr>
          <w:rFonts w:ascii="等线" w:eastAsia="等线" w:hAnsi="等线" w:cs="Times New Roman"/>
        </w:rPr>
      </w:pPr>
      <w:r w:rsidRPr="00040E75">
        <w:rPr>
          <w:rFonts w:ascii="等线" w:eastAsia="等线" w:hAnsi="等线" w:cs="Times New Roman" w:hint="eastAsia"/>
        </w:rPr>
        <w:t>What：</w:t>
      </w:r>
    </w:p>
    <w:p w:rsidR="00040E75" w:rsidRPr="00040E75" w:rsidRDefault="00040E75" w:rsidP="00040E75">
      <w:pPr>
        <w:rPr>
          <w:rFonts w:ascii="等线" w:eastAsia="等线" w:hAnsi="等线" w:cs="Times New Roman"/>
        </w:rPr>
      </w:pPr>
      <w:r w:rsidRPr="00040E75">
        <w:rPr>
          <w:rFonts w:ascii="等线" w:eastAsia="等线" w:hAnsi="等线" w:cs="Times New Roman"/>
        </w:rPr>
        <w:tab/>
      </w:r>
      <w:r w:rsidRPr="00040E75">
        <w:rPr>
          <w:rFonts w:ascii="等线" w:eastAsia="等线" w:hAnsi="等线" w:cs="Times New Roman" w:hint="eastAsia"/>
        </w:rPr>
        <w:t>当今渲染流水线中的大多阶段都是可编程的，但是有些特定环节却只能接受配置。例如，用于配置渲染流水线中光栅化阶段的光栅器状态（</w:t>
      </w:r>
      <w:r w:rsidRPr="00040E75">
        <w:rPr>
          <w:rFonts w:ascii="等线" w:eastAsia="等线" w:hAnsi="等线" w:cs="Times New Roman"/>
        </w:rPr>
        <w:t>rasterizer state）组由结构体D3D12_RASTERIZER_DESC来表示</w:t>
      </w:r>
    </w:p>
    <w:p w:rsidR="00040E75" w:rsidRPr="00040E75" w:rsidRDefault="00040E75" w:rsidP="00040E75">
      <w:pPr>
        <w:rPr>
          <w:rFonts w:ascii="等线" w:eastAsia="等线" w:hAnsi="等线" w:cs="Times New Roman"/>
        </w:rPr>
      </w:pPr>
      <w:r w:rsidRPr="00040E75">
        <w:rPr>
          <w:rFonts w:ascii="等线" w:eastAsia="等线" w:hAnsi="等线" w:cs="Times New Roman" w:hint="eastAsia"/>
        </w:rPr>
        <w:t>Why：</w:t>
      </w:r>
    </w:p>
    <w:p w:rsidR="00040E75" w:rsidRPr="00040E75" w:rsidRDefault="00040E75" w:rsidP="00040E75">
      <w:pPr>
        <w:rPr>
          <w:rFonts w:ascii="等线" w:eastAsia="等线" w:hAnsi="等线" w:cs="Times New Roman"/>
        </w:rPr>
      </w:pPr>
      <w:r w:rsidRPr="00040E75">
        <w:rPr>
          <w:rFonts w:ascii="等线" w:eastAsia="等线" w:hAnsi="等线" w:cs="Times New Roman" w:hint="eastAsia"/>
        </w:rPr>
        <w:t>How：</w:t>
      </w:r>
    </w:p>
    <w:p w:rsidR="00241DBF" w:rsidRDefault="00241DBF">
      <w:bookmarkStart w:id="0" w:name="_GoBack"/>
      <w:bookmarkEnd w:id="0"/>
    </w:p>
    <w:sectPr w:rsidR="00241D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136F" w:rsidRDefault="00A7136F" w:rsidP="00040E75">
      <w:r>
        <w:separator/>
      </w:r>
    </w:p>
  </w:endnote>
  <w:endnote w:type="continuationSeparator" w:id="0">
    <w:p w:rsidR="00A7136F" w:rsidRDefault="00A7136F" w:rsidP="00040E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136F" w:rsidRDefault="00A7136F" w:rsidP="00040E75">
      <w:r>
        <w:separator/>
      </w:r>
    </w:p>
  </w:footnote>
  <w:footnote w:type="continuationSeparator" w:id="0">
    <w:p w:rsidR="00A7136F" w:rsidRDefault="00A7136F" w:rsidP="00040E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4BE"/>
    <w:rsid w:val="00040E75"/>
    <w:rsid w:val="00241DBF"/>
    <w:rsid w:val="00A7136F"/>
    <w:rsid w:val="00F97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40E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40E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40E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40E7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40E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40E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40E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40E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2021-09-17T10:12:00Z</dcterms:created>
  <dcterms:modified xsi:type="dcterms:W3CDTF">2021-09-17T10:13:00Z</dcterms:modified>
</cp:coreProperties>
</file>