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E11" w:rsidRPr="00BD5E11" w:rsidRDefault="00BD5E11" w:rsidP="00BD5E11">
      <w:r w:rsidRPr="00BD5E11">
        <w:t>在创建渲染管线之前，我们先进行两个前置工作：</w:t>
      </w:r>
    </w:p>
    <w:p w:rsidR="00BD5E11" w:rsidRPr="00BD5E11" w:rsidRDefault="00BD5E11" w:rsidP="00BD5E11">
      <w:r w:rsidRPr="00BD5E11">
        <w:t xml:space="preserve">1. </w:t>
      </w:r>
      <w:r w:rsidRPr="00BD5E11">
        <w:t>首先通过</w:t>
      </w:r>
      <w:r w:rsidRPr="00BD5E11">
        <w:t>Player Settings</w:t>
      </w:r>
      <w:r w:rsidRPr="00BD5E11">
        <w:t>将</w:t>
      </w:r>
      <w:r w:rsidRPr="00BD5E11">
        <w:t>Color Space</w:t>
      </w:r>
      <w:r w:rsidRPr="00BD5E11">
        <w:t>由</w:t>
      </w:r>
      <w:r w:rsidRPr="00BD5E11">
        <w:t>Gamma</w:t>
      </w:r>
      <w:r w:rsidRPr="00BD5E11">
        <w:t>空间切换为</w:t>
      </w:r>
      <w:r w:rsidRPr="00BD5E11">
        <w:t>Linear</w:t>
      </w:r>
      <w:r w:rsidRPr="00BD5E11">
        <w:t>线性空间。</w:t>
      </w:r>
    </w:p>
    <w:p w:rsidR="00BD5E11" w:rsidRPr="00BD5E11" w:rsidRDefault="00BD5E11" w:rsidP="00BD5E11">
      <w:r w:rsidRPr="00BD5E11">
        <w:t xml:space="preserve">2. </w:t>
      </w:r>
      <w:r w:rsidRPr="00BD5E11">
        <w:t>通过</w:t>
      </w:r>
      <w:r w:rsidRPr="00BD5E11">
        <w:t>Windows-&gt;PackageManager</w:t>
      </w:r>
      <w:r w:rsidRPr="00BD5E11">
        <w:t>，搜索</w:t>
      </w:r>
      <w:r w:rsidRPr="00BD5E11">
        <w:t>Core RP Library</w:t>
      </w:r>
      <w:r w:rsidRPr="00BD5E11">
        <w:t>并下载该包。</w:t>
      </w:r>
    </w:p>
    <w:p w:rsidR="008A10F6" w:rsidRDefault="008A10F6"/>
    <w:p w:rsidR="0072280C" w:rsidRDefault="00BC3EA1">
      <w:r w:rsidRPr="00BC3EA1">
        <w:t>Frame Debugger</w:t>
      </w:r>
    </w:p>
    <w:p w:rsidR="004B1761" w:rsidRDefault="004B1761"/>
    <w:p w:rsidR="004B1761" w:rsidRDefault="00800287">
      <w:r w:rsidRPr="00800287">
        <w:rPr>
          <w:rFonts w:hint="eastAsia"/>
        </w:rPr>
        <w:t>局部类在很多项目的开发中比较常用，经常用于分离编辑器中静态编辑的相关代码和运行时动态调用的相关代码。</w:t>
      </w:r>
    </w:p>
    <w:p w:rsidR="00800287" w:rsidRDefault="00800287"/>
    <w:p w:rsidR="00800287" w:rsidRPr="00BD5E11" w:rsidRDefault="006235D3">
      <w:pPr>
        <w:rPr>
          <w:rFonts w:hint="eastAsia"/>
        </w:rPr>
      </w:pPr>
      <w:r w:rsidRPr="006235D3">
        <w:rPr>
          <w:rFonts w:hint="eastAsia"/>
        </w:rPr>
        <w:t>游戏场景中的</w:t>
      </w:r>
      <w:r w:rsidRPr="006235D3">
        <w:rPr>
          <w:rFonts w:hint="eastAsia"/>
        </w:rPr>
        <w:t>Main Camera</w:t>
      </w:r>
      <w:r w:rsidRPr="006235D3">
        <w:rPr>
          <w:rFonts w:hint="eastAsia"/>
        </w:rPr>
        <w:t>深度值默认是</w:t>
      </w:r>
      <w:r w:rsidRPr="006235D3">
        <w:rPr>
          <w:rFonts w:hint="eastAsia"/>
        </w:rPr>
        <w:t>-1</w:t>
      </w:r>
      <w:r w:rsidRPr="006235D3">
        <w:rPr>
          <w:rFonts w:hint="eastAsia"/>
        </w:rPr>
        <w:t>，若场景中有多个相机，它们的渲染顺序是按深度递增渲染的。</w:t>
      </w:r>
      <w:bookmarkStart w:id="0" w:name="_GoBack"/>
      <w:bookmarkEnd w:id="0"/>
    </w:p>
    <w:sectPr w:rsidR="00800287" w:rsidRPr="00BD5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63"/>
    <w:rsid w:val="004B1761"/>
    <w:rsid w:val="006235D3"/>
    <w:rsid w:val="0072280C"/>
    <w:rsid w:val="00800287"/>
    <w:rsid w:val="008A10F6"/>
    <w:rsid w:val="00BC3EA1"/>
    <w:rsid w:val="00BD5E11"/>
    <w:rsid w:val="00FA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BA71-C1E9-4DF2-A1BE-7F06F4C4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3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8</cp:revision>
  <dcterms:created xsi:type="dcterms:W3CDTF">2021-10-10T13:25:00Z</dcterms:created>
  <dcterms:modified xsi:type="dcterms:W3CDTF">2021-10-10T14:00:00Z</dcterms:modified>
</cp:coreProperties>
</file>