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1AA7F" w14:textId="77777777" w:rsidR="00D97B19" w:rsidRPr="00D97B19" w:rsidRDefault="00D97B19" w:rsidP="00D97B19">
      <w:p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sz w:val="22"/>
          <w:szCs w:val="22"/>
        </w:rPr>
        <w:t>Hi Keonhi,</w:t>
      </w:r>
    </w:p>
    <w:p w14:paraId="3DD67DEA" w14:textId="77777777" w:rsidR="00D97B19" w:rsidRDefault="00D97B19" w:rsidP="00D97B19">
      <w:p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sz w:val="22"/>
          <w:szCs w:val="22"/>
        </w:rPr>
        <w:t>Just to wrap up, here’s a short summary of the Spot–BBG comparison module:</w:t>
      </w:r>
    </w:p>
    <w:p w14:paraId="245E5005" w14:textId="77777777" w:rsidR="00D97B19" w:rsidRPr="00D97B19" w:rsidRDefault="00D97B19" w:rsidP="00D97B19">
      <w:pPr>
        <w:rPr>
          <w:rFonts w:ascii="Times New Roman" w:hAnsi="Times New Roman" w:cs="Times New Roman" w:hint="eastAsia"/>
          <w:sz w:val="22"/>
          <w:szCs w:val="22"/>
        </w:rPr>
      </w:pPr>
    </w:p>
    <w:p w14:paraId="68A94130" w14:textId="77777777" w:rsidR="00D97B19" w:rsidRPr="00D97B19" w:rsidRDefault="00D97B19" w:rsidP="00D97B19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b/>
          <w:bCs/>
          <w:sz w:val="22"/>
          <w:szCs w:val="22"/>
        </w:rPr>
        <w:t>spot_td_pull.py</w:t>
      </w:r>
      <w:r w:rsidRPr="00D97B19">
        <w:rPr>
          <w:rFonts w:ascii="Times New Roman" w:hAnsi="Times New Roman" w:cs="Times New Roman"/>
          <w:sz w:val="22"/>
          <w:szCs w:val="22"/>
        </w:rPr>
        <w:br/>
        <w:t>This script connects to the TD database and pulls 5 years of intraday spot price data using SQL queries.</w:t>
      </w:r>
    </w:p>
    <w:p w14:paraId="4036CC18" w14:textId="77777777" w:rsidR="00D97B19" w:rsidRPr="00D97B19" w:rsidRDefault="00D97B19" w:rsidP="00D97B19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sz w:val="22"/>
          <w:szCs w:val="22"/>
        </w:rPr>
        <w:t>For each ticker, it automatically creates a dedicated folder to store results.</w:t>
      </w:r>
    </w:p>
    <w:p w14:paraId="11407FA6" w14:textId="77777777" w:rsidR="00D97B19" w:rsidRPr="00D97B19" w:rsidRDefault="00D97B19" w:rsidP="00D97B19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sz w:val="22"/>
          <w:szCs w:val="22"/>
        </w:rPr>
        <w:t>Two CSVs are generated per ticker:</w:t>
      </w:r>
    </w:p>
    <w:p w14:paraId="726DCF5B" w14:textId="77777777" w:rsidR="00D97B19" w:rsidRPr="00D97B19" w:rsidRDefault="00D97B19" w:rsidP="00D97B19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sz w:val="22"/>
          <w:szCs w:val="22"/>
        </w:rPr>
        <w:t>One with all raw TD spot data</w:t>
      </w:r>
    </w:p>
    <w:p w14:paraId="4F882AA1" w14:textId="009A54E9" w:rsidR="00D97B19" w:rsidRDefault="00D97B19" w:rsidP="00D97B19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sz w:val="22"/>
          <w:szCs w:val="22"/>
        </w:rPr>
        <w:t>One with dates flagged for having intraday price differences greater than 10%, which may indicate corporate action issues or data errors</w:t>
      </w:r>
    </w:p>
    <w:p w14:paraId="51F9A35F" w14:textId="77777777" w:rsidR="00D97B19" w:rsidRPr="00D97B19" w:rsidRDefault="00D97B19" w:rsidP="00D97B19">
      <w:pPr>
        <w:ind w:left="2160"/>
        <w:rPr>
          <w:rFonts w:ascii="Times New Roman" w:hAnsi="Times New Roman" w:cs="Times New Roman" w:hint="eastAsia"/>
          <w:sz w:val="22"/>
          <w:szCs w:val="22"/>
        </w:rPr>
      </w:pPr>
    </w:p>
    <w:p w14:paraId="3F5A640B" w14:textId="77777777" w:rsidR="00D97B19" w:rsidRPr="00D97B19" w:rsidRDefault="00D97B19" w:rsidP="00D97B19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b/>
          <w:bCs/>
          <w:sz w:val="22"/>
          <w:szCs w:val="22"/>
        </w:rPr>
        <w:t>spot_compare_bbg.py</w:t>
      </w:r>
      <w:r w:rsidRPr="00D97B19">
        <w:rPr>
          <w:rFonts w:ascii="Times New Roman" w:hAnsi="Times New Roman" w:cs="Times New Roman"/>
          <w:sz w:val="22"/>
          <w:szCs w:val="22"/>
        </w:rPr>
        <w:br/>
        <w:t>This script uses the Bloomberg API (via xbbg) to fetch spot prices on the flagged days from the previous step.</w:t>
      </w:r>
    </w:p>
    <w:p w14:paraId="09BCD018" w14:textId="77777777" w:rsidR="00D97B19" w:rsidRPr="00D97B19" w:rsidRDefault="00D97B19" w:rsidP="00D97B19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sz w:val="22"/>
          <w:szCs w:val="22"/>
        </w:rPr>
        <w:t>It loads the TD-flagged days and fetches the corresponding BBG spot prices</w:t>
      </w:r>
    </w:p>
    <w:p w14:paraId="2B87D0E2" w14:textId="77777777" w:rsidR="00D97B19" w:rsidRPr="00D97B19" w:rsidRDefault="00D97B19" w:rsidP="00D97B19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sz w:val="22"/>
          <w:szCs w:val="22"/>
        </w:rPr>
        <w:t>Then it compares the BBG and TD values</w:t>
      </w:r>
    </w:p>
    <w:p w14:paraId="14652F5E" w14:textId="77777777" w:rsidR="00D97B19" w:rsidRPr="00D97B19" w:rsidRDefault="00D97B19" w:rsidP="00D97B19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sz w:val="22"/>
          <w:szCs w:val="22"/>
        </w:rPr>
        <w:t>The final output is a CSV table showing:</w:t>
      </w:r>
    </w:p>
    <w:p w14:paraId="08D6E4A5" w14:textId="77777777" w:rsidR="00D97B19" w:rsidRPr="00D97B19" w:rsidRDefault="00D97B19" w:rsidP="00D97B19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sz w:val="22"/>
          <w:szCs w:val="22"/>
        </w:rPr>
        <w:t>Date</w:t>
      </w:r>
    </w:p>
    <w:p w14:paraId="370E49F6" w14:textId="77777777" w:rsidR="00D97B19" w:rsidRPr="00D97B19" w:rsidRDefault="00D97B19" w:rsidP="00D97B19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sz w:val="22"/>
          <w:szCs w:val="22"/>
        </w:rPr>
        <w:t>BBG Spot</w:t>
      </w:r>
    </w:p>
    <w:p w14:paraId="3A3828CD" w14:textId="77777777" w:rsidR="00D97B19" w:rsidRPr="00D97B19" w:rsidRDefault="00D97B19" w:rsidP="00D97B19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sz w:val="22"/>
          <w:szCs w:val="22"/>
        </w:rPr>
        <w:t>TD Spot</w:t>
      </w:r>
    </w:p>
    <w:p w14:paraId="1782106D" w14:textId="77777777" w:rsidR="00D97B19" w:rsidRDefault="00D97B19" w:rsidP="00D97B19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sz w:val="22"/>
          <w:szCs w:val="22"/>
        </w:rPr>
        <w:t>A label indicating whether the TD value is considered accurate or not</w:t>
      </w:r>
    </w:p>
    <w:p w14:paraId="5238D5A4" w14:textId="77777777" w:rsidR="00D97B19" w:rsidRPr="00D97B19" w:rsidRDefault="00D97B19" w:rsidP="00D97B19">
      <w:pPr>
        <w:ind w:left="2160"/>
        <w:rPr>
          <w:rFonts w:ascii="Times New Roman" w:hAnsi="Times New Roman" w:cs="Times New Roman" w:hint="eastAsia"/>
          <w:sz w:val="22"/>
          <w:szCs w:val="22"/>
        </w:rPr>
      </w:pPr>
    </w:p>
    <w:p w14:paraId="73BCD1CD" w14:textId="77777777" w:rsidR="00D97B19" w:rsidRPr="00D97B19" w:rsidRDefault="00D97B19" w:rsidP="00D97B19">
      <w:p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sz w:val="22"/>
          <w:szCs w:val="22"/>
        </w:rPr>
        <w:t>This pipeline helps us validate the quality of our internal spot data and flag potential issues automatically.</w:t>
      </w:r>
    </w:p>
    <w:p w14:paraId="2DC9AC1F" w14:textId="77777777" w:rsidR="00D97B19" w:rsidRPr="00D97B19" w:rsidRDefault="00D97B19" w:rsidP="00D97B19">
      <w:p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sz w:val="22"/>
          <w:szCs w:val="22"/>
        </w:rPr>
        <w:t>Let me know if anything needs clarification!</w:t>
      </w:r>
    </w:p>
    <w:p w14:paraId="2CDCE479" w14:textId="77777777" w:rsidR="00D97B19" w:rsidRPr="00D97B19" w:rsidRDefault="00D97B19" w:rsidP="00D97B19">
      <w:pPr>
        <w:rPr>
          <w:rFonts w:ascii="Times New Roman" w:hAnsi="Times New Roman" w:cs="Times New Roman"/>
          <w:sz w:val="22"/>
          <w:szCs w:val="22"/>
        </w:rPr>
      </w:pPr>
      <w:r w:rsidRPr="00D97B19">
        <w:rPr>
          <w:rFonts w:ascii="Times New Roman" w:hAnsi="Times New Roman" w:cs="Times New Roman"/>
          <w:sz w:val="22"/>
          <w:szCs w:val="22"/>
        </w:rPr>
        <w:t>Best,</w:t>
      </w:r>
      <w:r w:rsidRPr="00D97B19">
        <w:rPr>
          <w:rFonts w:ascii="Times New Roman" w:hAnsi="Times New Roman" w:cs="Times New Roman"/>
          <w:sz w:val="22"/>
          <w:szCs w:val="22"/>
        </w:rPr>
        <w:br/>
        <w:t>Annie</w:t>
      </w:r>
    </w:p>
    <w:p w14:paraId="28EB4762" w14:textId="77777777" w:rsidR="001F57C3" w:rsidRPr="00D97B19" w:rsidRDefault="001F57C3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1F57C3" w:rsidRPr="00D97B19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70FF0"/>
    <w:multiLevelType w:val="multilevel"/>
    <w:tmpl w:val="246E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925EC"/>
    <w:multiLevelType w:val="multilevel"/>
    <w:tmpl w:val="044C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615277">
    <w:abstractNumId w:val="0"/>
  </w:num>
  <w:num w:numId="2" w16cid:durableId="126164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19"/>
    <w:rsid w:val="001F57C3"/>
    <w:rsid w:val="006B68CE"/>
    <w:rsid w:val="009848C1"/>
    <w:rsid w:val="00D97B19"/>
    <w:rsid w:val="00DF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1D366"/>
  <w15:chartTrackingRefBased/>
  <w15:docId w15:val="{FA891100-37BA-9B49-8D9F-5C869DE6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7B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B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B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B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B1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B1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B1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B1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B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B19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B19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B19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B19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B19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B19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97B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B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B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B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Xiaochun</dc:creator>
  <cp:keywords/>
  <dc:description/>
  <cp:lastModifiedBy>Wei, Xiaochun</cp:lastModifiedBy>
  <cp:revision>1</cp:revision>
  <dcterms:created xsi:type="dcterms:W3CDTF">2025-08-07T02:20:00Z</dcterms:created>
  <dcterms:modified xsi:type="dcterms:W3CDTF">2025-08-07T02:20:00Z</dcterms:modified>
</cp:coreProperties>
</file>