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83DC0" w14:textId="77777777" w:rsidR="008B197E" w:rsidRDefault="00C61EEA">
      <w:pPr>
        <w:pStyle w:val="Paper-Title"/>
        <w:spacing w:after="60"/>
        <w:rPr>
          <w:rFonts w:hint="eastAsia"/>
          <w:lang w:eastAsia="zh-CN"/>
        </w:rPr>
      </w:pPr>
      <w:r>
        <w:rPr>
          <w:rFonts w:hint="eastAsia"/>
          <w:lang w:eastAsia="zh-CN"/>
        </w:rPr>
        <w:t>Sleep condition analysis of social media selfies</w:t>
      </w:r>
    </w:p>
    <w:p w14:paraId="4EC5D10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5F1EBEB" w14:textId="77777777" w:rsidR="008B197E" w:rsidRDefault="008B197E">
      <w:pPr>
        <w:pStyle w:val="Author"/>
        <w:spacing w:after="0"/>
        <w:rPr>
          <w:spacing w:val="-2"/>
        </w:rPr>
      </w:pPr>
      <w:r>
        <w:rPr>
          <w:spacing w:val="-2"/>
        </w:rPr>
        <w:lastRenderedPageBreak/>
        <w:t>1st Author</w:t>
      </w:r>
    </w:p>
    <w:p w14:paraId="7CF44413"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41E48576" w14:textId="77777777" w:rsidR="008B197E" w:rsidRDefault="005B6A93">
      <w:pPr>
        <w:pStyle w:val="E-Mail"/>
        <w:rPr>
          <w:spacing w:val="-2"/>
        </w:rPr>
      </w:pPr>
      <w:r>
        <w:rPr>
          <w:spacing w:val="-2"/>
        </w:rPr>
        <w:t>1st author's E-</w:t>
      </w:r>
      <w:r w:rsidR="008B197E">
        <w:rPr>
          <w:spacing w:val="-2"/>
        </w:rPr>
        <w:t>mail address</w:t>
      </w:r>
    </w:p>
    <w:p w14:paraId="76E0E3BE" w14:textId="77777777" w:rsidR="008B197E" w:rsidRDefault="008B197E">
      <w:pPr>
        <w:pStyle w:val="Author"/>
        <w:spacing w:after="0"/>
        <w:rPr>
          <w:spacing w:val="-2"/>
        </w:rPr>
      </w:pPr>
      <w:r>
        <w:rPr>
          <w:spacing w:val="-2"/>
        </w:rPr>
        <w:br w:type="column"/>
      </w:r>
      <w:r>
        <w:rPr>
          <w:spacing w:val="-2"/>
        </w:rPr>
        <w:lastRenderedPageBreak/>
        <w:t>2nd Author</w:t>
      </w:r>
    </w:p>
    <w:p w14:paraId="2C8DF519"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5D008A56" w14:textId="77777777" w:rsidR="008B197E" w:rsidRDefault="008B197E">
      <w:pPr>
        <w:pStyle w:val="E-Mail"/>
        <w:rPr>
          <w:spacing w:val="-2"/>
        </w:rPr>
      </w:pPr>
      <w:r>
        <w:rPr>
          <w:spacing w:val="-2"/>
        </w:rPr>
        <w:t>2nd E-mail</w:t>
      </w:r>
    </w:p>
    <w:p w14:paraId="78C7DF4E" w14:textId="77777777" w:rsidR="008B197E" w:rsidRDefault="008B197E">
      <w:pPr>
        <w:pStyle w:val="Author"/>
        <w:spacing w:after="0"/>
        <w:rPr>
          <w:spacing w:val="-2"/>
        </w:rPr>
      </w:pPr>
      <w:r>
        <w:rPr>
          <w:spacing w:val="-2"/>
        </w:rPr>
        <w:br w:type="column"/>
      </w:r>
      <w:r>
        <w:rPr>
          <w:spacing w:val="-2"/>
        </w:rPr>
        <w:lastRenderedPageBreak/>
        <w:t>3rd Author</w:t>
      </w:r>
    </w:p>
    <w:p w14:paraId="26CE99EA"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5EF3731C" w14:textId="77777777" w:rsidR="008B197E" w:rsidRDefault="008B197E">
      <w:pPr>
        <w:pStyle w:val="E-Mail"/>
        <w:rPr>
          <w:spacing w:val="-2"/>
        </w:rPr>
      </w:pPr>
      <w:r>
        <w:rPr>
          <w:spacing w:val="-2"/>
        </w:rPr>
        <w:t>3rd E-mail</w:t>
      </w:r>
    </w:p>
    <w:p w14:paraId="3C93CF7D" w14:textId="77777777" w:rsidR="008B197E" w:rsidRDefault="008B197E">
      <w:pPr>
        <w:pStyle w:val="E-Mail"/>
        <w:rPr>
          <w:spacing w:val="-2"/>
        </w:rPr>
      </w:pPr>
    </w:p>
    <w:p w14:paraId="0D8BD1D8" w14:textId="77777777" w:rsidR="008B197E" w:rsidRDefault="008B197E">
      <w:pPr>
        <w:pStyle w:val="E-Mail"/>
      </w:pPr>
    </w:p>
    <w:p w14:paraId="47FE005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660F920" w14:textId="77777777" w:rsidR="008B197E" w:rsidRDefault="008B197E">
      <w:pPr>
        <w:spacing w:after="0"/>
      </w:pPr>
      <w:r>
        <w:rPr>
          <w:b/>
          <w:sz w:val="24"/>
        </w:rPr>
        <w:lastRenderedPageBreak/>
        <w:t>ABSTRACT</w:t>
      </w:r>
    </w:p>
    <w:p w14:paraId="01423ECF" w14:textId="77777777" w:rsidR="00C61EEA" w:rsidRPr="00C61EEA" w:rsidRDefault="00C61EEA" w:rsidP="003D4094">
      <w:pPr>
        <w:spacing w:after="0"/>
        <w:rPr>
          <w:rFonts w:eastAsia="Times New Roman"/>
          <w:sz w:val="24"/>
          <w:szCs w:val="24"/>
          <w:lang w:eastAsia="zh-CN" w:bidi="th-TH"/>
        </w:rPr>
      </w:pPr>
      <w:r w:rsidRPr="00C61EEA">
        <w:rPr>
          <w:rFonts w:eastAsia="Times New Roman"/>
          <w:color w:val="000000"/>
          <w:szCs w:val="18"/>
          <w:lang w:eastAsia="zh-CN" w:bidi="th-TH"/>
        </w:rPr>
        <w:t xml:space="preserve">Sleep condition is closely related to individuals' health, </w:t>
      </w:r>
      <w:r w:rsidR="0051310D">
        <w:rPr>
          <w:rFonts w:eastAsia="Times New Roman" w:hint="eastAsia"/>
          <w:color w:val="000000"/>
          <w:szCs w:val="18"/>
          <w:lang w:eastAsia="zh-CN" w:bidi="th-TH"/>
        </w:rPr>
        <w:t xml:space="preserve">poor sleep condition such as sleep disorder and sleep deprivation </w:t>
      </w:r>
      <w:r w:rsidRPr="00C61EEA">
        <w:rPr>
          <w:rFonts w:eastAsia="Times New Roman"/>
          <w:color w:val="000000"/>
          <w:szCs w:val="18"/>
          <w:lang w:eastAsia="zh-CN" w:bidi="th-TH"/>
        </w:rPr>
        <w:t xml:space="preserve">affects one's daily performances, and long-termly it may also cause many chronic diseases. With the hope of alleviating and preventing the sleep-related issues ahead, many efforts are invested in predicting or detecting people's sleep condition; however, traditional methodologies not only require sophisticated equipment but also consume a lot of time. In this paper, we build a light, rapid, and novel way to </w:t>
      </w:r>
      <w:r w:rsidR="00D43674">
        <w:rPr>
          <w:rFonts w:eastAsia="Times New Roman"/>
          <w:color w:val="000000"/>
          <w:szCs w:val="18"/>
          <w:lang w:eastAsia="zh-CN" w:bidi="th-TH"/>
        </w:rPr>
        <w:t>measure individual</w:t>
      </w:r>
      <w:r w:rsidRPr="00C61EEA">
        <w:rPr>
          <w:rFonts w:eastAsia="Times New Roman"/>
          <w:color w:val="000000"/>
          <w:szCs w:val="18"/>
          <w:lang w:eastAsia="zh-CN" w:bidi="th-TH"/>
        </w:rPr>
        <w:t>'</w:t>
      </w:r>
      <w:r w:rsidR="00D43674">
        <w:rPr>
          <w:rFonts w:eastAsia="Times New Roman" w:hint="eastAsia"/>
          <w:color w:val="000000"/>
          <w:szCs w:val="18"/>
          <w:lang w:eastAsia="zh-CN" w:bidi="th-TH"/>
        </w:rPr>
        <w:t>s</w:t>
      </w:r>
      <w:r w:rsidR="00D43674">
        <w:rPr>
          <w:rFonts w:eastAsia="Times New Roman"/>
          <w:color w:val="000000"/>
          <w:szCs w:val="18"/>
          <w:lang w:eastAsia="zh-CN" w:bidi="th-TH"/>
        </w:rPr>
        <w:t xml:space="preserve"> sleep condition</w:t>
      </w:r>
      <w:r w:rsidRPr="00C61EEA">
        <w:rPr>
          <w:rFonts w:eastAsia="Times New Roman"/>
          <w:color w:val="000000"/>
          <w:szCs w:val="18"/>
          <w:lang w:eastAsia="zh-CN" w:bidi="th-TH"/>
        </w:rPr>
        <w:t xml:space="preserve"> </w:t>
      </w:r>
      <w:r w:rsidR="00D43674">
        <w:rPr>
          <w:rFonts w:eastAsia="Times New Roman" w:hint="eastAsia"/>
          <w:color w:val="000000"/>
          <w:szCs w:val="18"/>
          <w:lang w:eastAsia="zh-CN" w:bidi="th-TH"/>
        </w:rPr>
        <w:t>via</w:t>
      </w:r>
      <w:r w:rsidRPr="00C61EEA">
        <w:rPr>
          <w:rFonts w:eastAsia="Times New Roman"/>
          <w:color w:val="000000"/>
          <w:szCs w:val="18"/>
          <w:lang w:eastAsia="zh-CN" w:bidi="th-TH"/>
        </w:rPr>
        <w:t xml:space="preserve"> </w:t>
      </w:r>
      <w:r w:rsidR="00D43674">
        <w:rPr>
          <w:rFonts w:eastAsia="Times New Roman" w:hint="eastAsia"/>
          <w:color w:val="000000"/>
          <w:szCs w:val="18"/>
          <w:lang w:eastAsia="zh-CN" w:bidi="th-TH"/>
        </w:rPr>
        <w:t xml:space="preserve">scrutinizing </w:t>
      </w:r>
      <w:r w:rsidRPr="00C61EEA">
        <w:rPr>
          <w:rFonts w:eastAsia="Times New Roman"/>
          <w:color w:val="000000"/>
          <w:szCs w:val="18"/>
          <w:lang w:eastAsia="zh-CN" w:bidi="th-TH"/>
        </w:rPr>
        <w:t>facial cues. Instead of being connected to polysomnography wires, subject only needs to provide a sequence of his/her selfies, then our model will tell if this subject is enc</w:t>
      </w:r>
      <w:r w:rsidR="00D43674">
        <w:rPr>
          <w:rFonts w:eastAsia="Times New Roman"/>
          <w:color w:val="000000"/>
          <w:szCs w:val="18"/>
          <w:lang w:eastAsia="zh-CN" w:bidi="th-TH"/>
        </w:rPr>
        <w:t>ountering sleeping issue</w:t>
      </w:r>
      <w:r w:rsidR="00D43674">
        <w:rPr>
          <w:rFonts w:eastAsia="Times New Roman" w:hint="eastAsia"/>
          <w:color w:val="000000"/>
          <w:szCs w:val="18"/>
          <w:lang w:eastAsia="zh-CN" w:bidi="th-TH"/>
        </w:rPr>
        <w:t>s</w:t>
      </w:r>
      <w:r w:rsidRPr="00C61EEA">
        <w:rPr>
          <w:rFonts w:eastAsia="Times New Roman"/>
          <w:color w:val="000000"/>
          <w:szCs w:val="18"/>
          <w:lang w:eastAsia="zh-CN" w:bidi="th-TH"/>
        </w:rPr>
        <w:t>. Moreover, to gain more insights about human sleep conditions, we apply our model to a massive</w:t>
      </w:r>
      <w:r w:rsidR="00D43674">
        <w:rPr>
          <w:rFonts w:eastAsia="Times New Roman"/>
          <w:color w:val="000000"/>
          <w:szCs w:val="18"/>
          <w:lang w:eastAsia="zh-CN" w:bidi="th-TH"/>
        </w:rPr>
        <w:t xml:space="preserve"> amount of social media selfies</w:t>
      </w:r>
      <w:r w:rsidR="00D43674">
        <w:rPr>
          <w:rFonts w:eastAsia="Times New Roman" w:hint="eastAsia"/>
          <w:color w:val="000000"/>
          <w:szCs w:val="18"/>
          <w:lang w:eastAsia="zh-CN" w:bidi="th-TH"/>
        </w:rPr>
        <w:t xml:space="preserve"> to</w:t>
      </w:r>
      <w:r w:rsidRPr="00C61EEA">
        <w:rPr>
          <w:rFonts w:eastAsia="Times New Roman"/>
          <w:color w:val="000000"/>
          <w:szCs w:val="18"/>
          <w:lang w:eastAsia="zh-CN" w:bidi="th-TH"/>
        </w:rPr>
        <w:t xml:space="preserve"> explore the sleep cond</w:t>
      </w:r>
      <w:r w:rsidR="00D43674">
        <w:rPr>
          <w:rFonts w:eastAsia="Times New Roman"/>
          <w:color w:val="000000"/>
          <w:szCs w:val="18"/>
          <w:lang w:eastAsia="zh-CN" w:bidi="th-TH"/>
        </w:rPr>
        <w:t>ition patterns for individuals</w:t>
      </w:r>
      <w:r w:rsidR="00D43674">
        <w:rPr>
          <w:rFonts w:eastAsia="Times New Roman" w:hint="eastAsia"/>
          <w:color w:val="000000"/>
          <w:szCs w:val="18"/>
          <w:lang w:eastAsia="zh-CN" w:bidi="th-TH"/>
        </w:rPr>
        <w:t xml:space="preserve"> </w:t>
      </w:r>
      <w:r w:rsidRPr="00C61EEA">
        <w:rPr>
          <w:rFonts w:eastAsia="Times New Roman"/>
          <w:color w:val="000000"/>
          <w:szCs w:val="18"/>
          <w:lang w:eastAsia="zh-CN" w:bidi="th-TH"/>
        </w:rPr>
        <w:t>and analyze the sleep condition distribution among ages, genders, and races.</w:t>
      </w:r>
    </w:p>
    <w:p w14:paraId="65703A2D" w14:textId="77777777" w:rsidR="00C61EEA" w:rsidRDefault="00C61EEA" w:rsidP="00C61EEA">
      <w:pPr>
        <w:pStyle w:val="Abstract"/>
        <w:rPr>
          <w:rFonts w:hint="eastAsia"/>
          <w:lang w:eastAsia="zh-CN"/>
        </w:rPr>
      </w:pPr>
    </w:p>
    <w:p w14:paraId="1D74CC48" w14:textId="77777777" w:rsidR="008B197E" w:rsidRDefault="008B197E" w:rsidP="00C61EEA">
      <w:pPr>
        <w:pStyle w:val="Abstract"/>
      </w:pPr>
      <w:r>
        <w:rPr>
          <w:b/>
          <w:sz w:val="24"/>
        </w:rPr>
        <w:t>C</w:t>
      </w:r>
      <w:r w:rsidR="00787583">
        <w:rPr>
          <w:b/>
          <w:sz w:val="24"/>
        </w:rPr>
        <w:t>CS Concep</w:t>
      </w:r>
      <w:r>
        <w:rPr>
          <w:b/>
          <w:sz w:val="24"/>
        </w:rPr>
        <w:t>t</w:t>
      </w:r>
      <w:r w:rsidR="00787583">
        <w:rPr>
          <w:b/>
          <w:sz w:val="24"/>
        </w:rPr>
        <w:t>s</w:t>
      </w:r>
    </w:p>
    <w:p w14:paraId="24CDB5BB"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02C19D08" w14:textId="77777777" w:rsidR="008B197E" w:rsidRDefault="00673371">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58B1E411" w14:textId="77777777" w:rsidR="008B197E" w:rsidRDefault="008B197E">
      <w:pPr>
        <w:spacing w:before="120" w:after="0"/>
      </w:pPr>
      <w:r>
        <w:rPr>
          <w:b/>
          <w:sz w:val="24"/>
        </w:rPr>
        <w:t>Keywords</w:t>
      </w:r>
    </w:p>
    <w:p w14:paraId="3B8747CE" w14:textId="77777777" w:rsidR="008B197E" w:rsidRDefault="008B197E">
      <w:pPr>
        <w:spacing w:after="120"/>
      </w:pPr>
      <w:r>
        <w:t>Keywords are your own designated keywords</w:t>
      </w:r>
      <w:r w:rsidR="004D68FC">
        <w:t xml:space="preserve"> separated by semicolons (“;”)</w:t>
      </w:r>
      <w:r>
        <w:t>.</w:t>
      </w:r>
    </w:p>
    <w:p w14:paraId="4FDA7C55" w14:textId="77777777" w:rsidR="008B197E" w:rsidRDefault="008B197E">
      <w:pPr>
        <w:pStyle w:val="Heading1"/>
        <w:spacing w:before="120"/>
      </w:pPr>
      <w:r>
        <w:t>INTRODUCTION</w:t>
      </w:r>
    </w:p>
    <w:p w14:paraId="0BE0A232" w14:textId="77777777" w:rsidR="008B197E" w:rsidRDefault="00070997">
      <w:pPr>
        <w:pStyle w:val="BodyTextIndent"/>
        <w:spacing w:after="120"/>
        <w:ind w:firstLine="0"/>
        <w:rPr>
          <w:rFonts w:hint="eastAsia"/>
          <w:lang w:eastAsia="zh-CN"/>
        </w:rPr>
      </w:pPr>
      <w:r w:rsidRPr="00070997">
        <w:t xml:space="preserve">In modern societies, with growing pressures from life and work, sleep condition </w:t>
      </w:r>
      <w:r w:rsidR="00187E94">
        <w:rPr>
          <w:rFonts w:hint="eastAsia"/>
          <w:lang w:eastAsia="zh-CN"/>
        </w:rPr>
        <w:t xml:space="preserve">is </w:t>
      </w:r>
      <w:r w:rsidR="00CC0849">
        <w:t>becom</w:t>
      </w:r>
      <w:r w:rsidR="00187E94">
        <w:rPr>
          <w:rFonts w:hint="eastAsia"/>
          <w:lang w:eastAsia="zh-CN"/>
        </w:rPr>
        <w:t>ing</w:t>
      </w:r>
      <w:r w:rsidRPr="00070997">
        <w:t xml:space="preserve"> more and more concerned by us. Individuals who encounter sleep disorders such as insomnia, slee</w:t>
      </w:r>
      <w:r>
        <w:t>p deprivation, sleep apnea, and</w:t>
      </w:r>
      <w:r>
        <w:rPr>
          <w:rFonts w:hint="eastAsia"/>
          <w:lang w:eastAsia="zh-CN"/>
        </w:rPr>
        <w:t xml:space="preserve"> </w:t>
      </w:r>
      <w:r w:rsidRPr="00070997">
        <w:t>etc., may not only appear less healthy and attractive</w:t>
      </w:r>
      <w:r w:rsidR="001B5454">
        <w:rPr>
          <w:rFonts w:hint="eastAsia"/>
          <w:lang w:eastAsia="zh-CN"/>
        </w:rPr>
        <w:t xml:space="preserve"> </w:t>
      </w:r>
      <w:r w:rsidRPr="00070997">
        <w:t xml:space="preserve">[1], but also suffer poor physical and mental </w:t>
      </w:r>
      <w:r w:rsidR="001B5454">
        <w:t>performances during the daytime</w:t>
      </w:r>
      <w:r w:rsidR="001B5454">
        <w:rPr>
          <w:rFonts w:hint="eastAsia"/>
          <w:lang w:eastAsia="zh-CN"/>
        </w:rPr>
        <w:t xml:space="preserve"> </w:t>
      </w:r>
      <w:r w:rsidRPr="00070997">
        <w:t>[6]</w:t>
      </w:r>
      <w:r w:rsidR="001B5454">
        <w:rPr>
          <w:rFonts w:hint="eastAsia"/>
          <w:lang w:eastAsia="zh-CN"/>
        </w:rPr>
        <w:t>.</w:t>
      </w:r>
      <w:r w:rsidRPr="00070997">
        <w:t xml:space="preserve"> In order to </w:t>
      </w:r>
      <w:r w:rsidR="00CC0849">
        <w:rPr>
          <w:rFonts w:hint="eastAsia"/>
          <w:lang w:eastAsia="zh-CN"/>
        </w:rPr>
        <w:t xml:space="preserve">prevent and </w:t>
      </w:r>
      <w:r w:rsidRPr="00070997">
        <w:t xml:space="preserve">minimize the impairments brought from sleep disorders, many researchers endeavor in predicting and detecting human sleep disorder. Traditionally, there are two popular types of methods. The first type is self-report based, one outstanding example of such type is the Pittsburgh Sleep Quality Index (PSQI), which assesses sleep quality and disturbances for individuals over a </w:t>
      </w:r>
      <w:r w:rsidR="001B5454" w:rsidRPr="00070997">
        <w:t>one-</w:t>
      </w:r>
      <w:r w:rsidR="001B5454" w:rsidRPr="00070997">
        <w:lastRenderedPageBreak/>
        <w:t>month</w:t>
      </w:r>
      <w:r w:rsidRPr="00070997">
        <w:t xml:space="preserve"> period</w:t>
      </w:r>
      <w:r w:rsidR="001B5454">
        <w:rPr>
          <w:rFonts w:hint="eastAsia"/>
          <w:lang w:eastAsia="zh-CN"/>
        </w:rPr>
        <w:t xml:space="preserve"> </w:t>
      </w:r>
      <w:r w:rsidRPr="00070997">
        <w:t>[2]. Another typ</w:t>
      </w:r>
      <w:r w:rsidR="001B5454">
        <w:t>e is electronic device based,</w:t>
      </w:r>
      <w:r w:rsidR="001B5454">
        <w:rPr>
          <w:rFonts w:hint="eastAsia"/>
          <w:lang w:eastAsia="zh-CN"/>
        </w:rPr>
        <w:t xml:space="preserve"> </w:t>
      </w:r>
      <w:r w:rsidR="001B5454">
        <w:t xml:space="preserve">this type of methods </w:t>
      </w:r>
      <w:r w:rsidRPr="00070997">
        <w:t>measure</w:t>
      </w:r>
      <w:r w:rsidR="001B5454">
        <w:rPr>
          <w:rFonts w:hint="eastAsia"/>
          <w:lang w:eastAsia="zh-CN"/>
        </w:rPr>
        <w:t>s</w:t>
      </w:r>
      <w:r w:rsidRPr="00070997">
        <w:t xml:space="preserve"> individual sleep qualit</w:t>
      </w:r>
      <w:r w:rsidR="001B5454">
        <w:t>y via digital PSG recording and</w:t>
      </w:r>
      <w:r w:rsidR="001B5454">
        <w:rPr>
          <w:rFonts w:hint="eastAsia"/>
          <w:lang w:eastAsia="zh-CN"/>
        </w:rPr>
        <w:t xml:space="preserve"> </w:t>
      </w:r>
      <w:r w:rsidRPr="00070997">
        <w:t>scoring</w:t>
      </w:r>
      <w:r w:rsidR="001B5454">
        <w:rPr>
          <w:rFonts w:hint="eastAsia"/>
          <w:lang w:eastAsia="zh-CN"/>
        </w:rPr>
        <w:t xml:space="preserve"> </w:t>
      </w:r>
      <w:r w:rsidRPr="00070997">
        <w:t xml:space="preserve">[3]. Nonetheless, the former relies on individual's own report, which may carry significant biases, and the latter requires complicated medical equipment and occasions. </w:t>
      </w:r>
      <w:r w:rsidR="001B5454">
        <w:rPr>
          <w:rFonts w:hint="eastAsia"/>
          <w:lang w:eastAsia="zh-CN"/>
        </w:rPr>
        <w:t>T</w:t>
      </w:r>
      <w:r w:rsidRPr="00070997">
        <w:t>he drawbacks of these two types of methods prevent us from gaining insights about sleep conditions in a large population base.</w:t>
      </w:r>
    </w:p>
    <w:p w14:paraId="43BB1F6C" w14:textId="77777777" w:rsidR="001B5454" w:rsidRDefault="001B5454" w:rsidP="001B5454">
      <w:pPr>
        <w:pStyle w:val="BodyTextIndent"/>
        <w:spacing w:after="120"/>
        <w:ind w:firstLine="0"/>
        <w:rPr>
          <w:lang w:eastAsia="zh-CN"/>
        </w:rPr>
      </w:pPr>
      <w:r>
        <w:rPr>
          <w:lang w:eastAsia="zh-CN"/>
        </w:rPr>
        <w:t xml:space="preserve">Therefore, we are particularly </w:t>
      </w:r>
      <w:r w:rsidR="00476260">
        <w:rPr>
          <w:rFonts w:hint="eastAsia"/>
          <w:lang w:eastAsia="zh-CN"/>
        </w:rPr>
        <w:t>eager</w:t>
      </w:r>
      <w:r>
        <w:rPr>
          <w:lang w:eastAsia="zh-CN"/>
        </w:rPr>
        <w:t xml:space="preserve"> </w:t>
      </w:r>
      <w:r w:rsidR="00476260">
        <w:rPr>
          <w:rFonts w:hint="eastAsia"/>
          <w:lang w:eastAsia="zh-CN"/>
        </w:rPr>
        <w:t>to</w:t>
      </w:r>
      <w:r>
        <w:rPr>
          <w:lang w:eastAsia="zh-CN"/>
        </w:rPr>
        <w:t xml:space="preserve"> </w:t>
      </w:r>
    </w:p>
    <w:p w14:paraId="7CB1421B" w14:textId="77777777" w:rsidR="001B5454" w:rsidRDefault="001B5454" w:rsidP="001B5454">
      <w:pPr>
        <w:pStyle w:val="BodyTextIndent"/>
        <w:numPr>
          <w:ilvl w:val="0"/>
          <w:numId w:val="3"/>
        </w:numPr>
        <w:spacing w:after="120"/>
        <w:rPr>
          <w:rFonts w:hint="eastAsia"/>
          <w:lang w:eastAsia="zh-CN"/>
        </w:rPr>
      </w:pPr>
      <w:r>
        <w:rPr>
          <w:rFonts w:hint="eastAsia"/>
          <w:lang w:eastAsia="zh-CN"/>
        </w:rPr>
        <w:t>F</w:t>
      </w:r>
      <w:r>
        <w:rPr>
          <w:lang w:eastAsia="zh-CN"/>
        </w:rPr>
        <w:t>ind a new way that can detect sleep disorder easily, rapidly, and accurately</w:t>
      </w:r>
      <w:r>
        <w:rPr>
          <w:rFonts w:hint="eastAsia"/>
          <w:lang w:eastAsia="zh-CN"/>
        </w:rPr>
        <w:t>.</w:t>
      </w:r>
    </w:p>
    <w:p w14:paraId="3741F7C6" w14:textId="77777777" w:rsidR="001B5454" w:rsidRDefault="00FF149C" w:rsidP="001B5454">
      <w:pPr>
        <w:pStyle w:val="BodyTextIndent"/>
        <w:numPr>
          <w:ilvl w:val="0"/>
          <w:numId w:val="3"/>
        </w:numPr>
        <w:spacing w:after="120"/>
        <w:rPr>
          <w:rFonts w:hint="eastAsia"/>
          <w:lang w:eastAsia="zh-CN"/>
        </w:rPr>
      </w:pPr>
      <w:r>
        <w:rPr>
          <w:rFonts w:hint="eastAsia"/>
          <w:lang w:eastAsia="zh-CN"/>
        </w:rPr>
        <w:t>Then, a</w:t>
      </w:r>
      <w:r w:rsidR="001B5454">
        <w:rPr>
          <w:lang w:eastAsia="zh-CN"/>
        </w:rPr>
        <w:t xml:space="preserve">pply this new </w:t>
      </w:r>
      <w:r>
        <w:rPr>
          <w:rFonts w:hint="eastAsia"/>
          <w:lang w:eastAsia="zh-CN"/>
        </w:rPr>
        <w:t>way</w:t>
      </w:r>
      <w:r w:rsidR="001B5454">
        <w:rPr>
          <w:lang w:eastAsia="zh-CN"/>
        </w:rPr>
        <w:t xml:space="preserve"> to analyze the sleep condition on the tremendous amount of </w:t>
      </w:r>
      <w:r w:rsidR="001B5454">
        <w:rPr>
          <w:lang w:eastAsia="zh-CN"/>
        </w:rPr>
        <w:t>selfies across the social media</w:t>
      </w:r>
      <w:r w:rsidR="001B5454">
        <w:rPr>
          <w:rFonts w:hint="eastAsia"/>
          <w:lang w:eastAsia="zh-CN"/>
        </w:rPr>
        <w:t>.</w:t>
      </w:r>
    </w:p>
    <w:p w14:paraId="78CB4B68" w14:textId="77777777" w:rsidR="001B5454" w:rsidRDefault="00476260" w:rsidP="001B5454">
      <w:pPr>
        <w:pStyle w:val="BodyTextIndent"/>
        <w:spacing w:after="120"/>
        <w:ind w:firstLine="0"/>
        <w:rPr>
          <w:rFonts w:hint="eastAsia"/>
          <w:lang w:eastAsia="zh-CN"/>
        </w:rPr>
      </w:pPr>
      <w:r>
        <w:rPr>
          <w:rFonts w:hint="eastAsia"/>
          <w:lang w:eastAsia="zh-CN"/>
        </w:rPr>
        <w:t>With respect to our first goal, we understand that m</w:t>
      </w:r>
      <w:r w:rsidR="001B5454" w:rsidRPr="001B5454">
        <w:rPr>
          <w:lang w:eastAsia="zh-CN"/>
        </w:rPr>
        <w:t xml:space="preserve">easuring the sleep condition directly could be hard, </w:t>
      </w:r>
      <w:r>
        <w:rPr>
          <w:rFonts w:hint="eastAsia"/>
          <w:lang w:eastAsia="zh-CN"/>
        </w:rPr>
        <w:t>thus</w:t>
      </w:r>
      <w:r w:rsidR="001B5454" w:rsidRPr="001B5454">
        <w:rPr>
          <w:lang w:eastAsia="zh-CN"/>
        </w:rPr>
        <w:t xml:space="preserve"> we have decided to attack it indirectly. </w:t>
      </w:r>
      <w:r w:rsidRPr="00476260">
        <w:rPr>
          <w:rFonts w:hint="eastAsia"/>
          <w:highlight w:val="yellow"/>
          <w:lang w:eastAsia="zh-CN"/>
        </w:rPr>
        <w:t>[i</w:t>
      </w:r>
      <w:r w:rsidRPr="00476260">
        <w:rPr>
          <w:rFonts w:hint="eastAsia"/>
          <w:highlight w:val="yellow"/>
          <w:lang w:eastAsia="zh-CN"/>
        </w:rPr>
        <w:t>n our research, we were primarily focusing on the sleep dep</w:t>
      </w:r>
      <w:r w:rsidRPr="00476260">
        <w:rPr>
          <w:rFonts w:hint="eastAsia"/>
          <w:highlight w:val="yellow"/>
          <w:lang w:eastAsia="zh-CN"/>
        </w:rPr>
        <w:t xml:space="preserve">rivation caused sleep disorder, need to use some logic to transfer from dancing </w:t>
      </w:r>
      <w:r w:rsidRPr="00476260">
        <w:rPr>
          <w:highlight w:val="yellow"/>
          <w:lang w:eastAsia="zh-CN"/>
        </w:rPr>
        <w:t>around</w:t>
      </w:r>
      <w:r w:rsidRPr="00476260">
        <w:rPr>
          <w:rFonts w:hint="eastAsia"/>
          <w:highlight w:val="yellow"/>
          <w:lang w:eastAsia="zh-CN"/>
        </w:rPr>
        <w:t xml:space="preserve"> between saying sleep disorder to sleep deprivation.]</w:t>
      </w:r>
      <w:r>
        <w:rPr>
          <w:rFonts w:hint="eastAsia"/>
          <w:lang w:eastAsia="zh-CN"/>
        </w:rPr>
        <w:t xml:space="preserve"> </w:t>
      </w:r>
      <w:r w:rsidR="001B5454" w:rsidRPr="001B5454">
        <w:rPr>
          <w:lang w:eastAsia="zh-CN"/>
        </w:rPr>
        <w:t>It has been clinically identified that fatigue is the most common symptom of sleep disorder,</w:t>
      </w:r>
      <w:r>
        <w:rPr>
          <w:rFonts w:hint="eastAsia"/>
          <w:lang w:eastAsia="zh-CN"/>
        </w:rPr>
        <w:t xml:space="preserve"> </w:t>
      </w:r>
      <w:r w:rsidR="001B5454" w:rsidRPr="001B5454">
        <w:rPr>
          <w:lang w:eastAsia="zh-CN"/>
        </w:rPr>
        <w:t xml:space="preserve">and </w:t>
      </w:r>
      <w:r>
        <w:rPr>
          <w:rFonts w:hint="eastAsia"/>
          <w:lang w:eastAsia="zh-CN"/>
        </w:rPr>
        <w:t>a</w:t>
      </w:r>
      <w:r w:rsidR="001B5454" w:rsidRPr="001B5454">
        <w:rPr>
          <w:lang w:eastAsia="zh-CN"/>
        </w:rPr>
        <w:t xml:space="preserve"> research also quantitatively associates sleep-deprived fatigue level with human facial cues</w:t>
      </w:r>
      <w:r w:rsidR="001B5454">
        <w:rPr>
          <w:rFonts w:hint="eastAsia"/>
          <w:lang w:eastAsia="zh-CN"/>
        </w:rPr>
        <w:t xml:space="preserve"> </w:t>
      </w:r>
      <w:r w:rsidR="001B5454" w:rsidRPr="001B5454">
        <w:rPr>
          <w:lang w:eastAsia="zh-CN"/>
        </w:rPr>
        <w:t>[5]. According to that research, sleep deprivation caused fatigue level is heavily correlated with eight facial cues, they are hanging eyelids, red eyes, dark circles under eyes, pale skin, droopy corner mouth, swollen eyes, glazed eyes, and wrinkles/lines around eyes. Fig</w:t>
      </w:r>
      <w:r w:rsidR="001B5454">
        <w:rPr>
          <w:lang w:eastAsia="zh-CN"/>
        </w:rPr>
        <w:t>ure 1</w:t>
      </w:r>
      <w:r w:rsidR="001B5454">
        <w:rPr>
          <w:rFonts w:hint="eastAsia"/>
          <w:lang w:eastAsia="zh-CN"/>
        </w:rPr>
        <w:t xml:space="preserve">, which </w:t>
      </w:r>
      <w:r>
        <w:rPr>
          <w:rFonts w:hint="eastAsia"/>
          <w:lang w:eastAsia="zh-CN"/>
        </w:rPr>
        <w:t>is reprinted</w:t>
      </w:r>
      <w:r w:rsidR="001B5454">
        <w:rPr>
          <w:rFonts w:hint="eastAsia"/>
          <w:lang w:eastAsia="zh-CN"/>
        </w:rPr>
        <w:t xml:space="preserve"> from [5] </w:t>
      </w:r>
      <w:r w:rsidR="001B5454" w:rsidRPr="001B5454">
        <w:rPr>
          <w:lang w:eastAsia="zh-CN"/>
        </w:rPr>
        <w:t>shows the correlations between fatigue level and the rate (e.g. from not at all red eye to very red eye) of those facial cues.</w:t>
      </w:r>
    </w:p>
    <w:p w14:paraId="2A18C4E0" w14:textId="77777777" w:rsidR="001B5454" w:rsidRDefault="001B5454" w:rsidP="001B5454">
      <w:pPr>
        <w:pStyle w:val="BodyTextIndent"/>
        <w:keepNext/>
        <w:spacing w:after="120"/>
        <w:ind w:firstLine="0"/>
      </w:pPr>
      <w:r>
        <w:rPr>
          <w:rFonts w:hint="eastAsia"/>
          <w:noProof/>
          <w:lang w:eastAsia="zh-CN" w:bidi="th-TH"/>
        </w:rPr>
        <w:drawing>
          <wp:inline distT="0" distB="0" distL="0" distR="0" wp14:anchorId="0551279E" wp14:editId="1569849C">
            <wp:extent cx="3048000" cy="1576705"/>
            <wp:effectExtent l="0" t="0" r="0" b="0"/>
            <wp:docPr id="5" name="Picture 5" descr="../Screen%20Shot%202016-10-11%20at%206.5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1%20at%206.56.4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576705"/>
                    </a:xfrm>
                    <a:prstGeom prst="rect">
                      <a:avLst/>
                    </a:prstGeom>
                    <a:noFill/>
                    <a:ln>
                      <a:noFill/>
                    </a:ln>
                  </pic:spPr>
                </pic:pic>
              </a:graphicData>
            </a:graphic>
          </wp:inline>
        </w:drawing>
      </w:r>
    </w:p>
    <w:p w14:paraId="13459507" w14:textId="77777777" w:rsidR="001B5454" w:rsidRPr="00997528" w:rsidRDefault="001B5454" w:rsidP="001B5454">
      <w:pPr>
        <w:pStyle w:val="Caption"/>
        <w:rPr>
          <w:rFonts w:hint="eastAsia"/>
          <w:b w:val="0"/>
          <w:bCs w:val="0"/>
          <w:lang w:eastAsia="zh-CN"/>
        </w:rPr>
      </w:pPr>
      <w:r w:rsidRPr="00997528">
        <w:rPr>
          <w:b w:val="0"/>
          <w:bCs w:val="0"/>
        </w:rPr>
        <w:t xml:space="preserve">Figure </w:t>
      </w:r>
      <w:r w:rsidRPr="00997528">
        <w:rPr>
          <w:b w:val="0"/>
          <w:bCs w:val="0"/>
        </w:rPr>
        <w:fldChar w:fldCharType="begin"/>
      </w:r>
      <w:r w:rsidRPr="00997528">
        <w:rPr>
          <w:b w:val="0"/>
          <w:bCs w:val="0"/>
        </w:rPr>
        <w:instrText xml:space="preserve"> SEQ Figure \* ARABIC </w:instrText>
      </w:r>
      <w:r w:rsidRPr="00997528">
        <w:rPr>
          <w:b w:val="0"/>
          <w:bCs w:val="0"/>
        </w:rPr>
        <w:fldChar w:fldCharType="separate"/>
      </w:r>
      <w:r w:rsidRPr="00997528">
        <w:rPr>
          <w:b w:val="0"/>
          <w:bCs w:val="0"/>
          <w:noProof/>
        </w:rPr>
        <w:t>1</w:t>
      </w:r>
      <w:r w:rsidRPr="00997528">
        <w:rPr>
          <w:b w:val="0"/>
          <w:bCs w:val="0"/>
        </w:rPr>
        <w:fldChar w:fldCharType="end"/>
      </w:r>
      <w:r w:rsidR="00CA67F9" w:rsidRPr="00997528">
        <w:rPr>
          <w:rFonts w:hint="eastAsia"/>
          <w:b w:val="0"/>
          <w:bCs w:val="0"/>
          <w:lang w:eastAsia="zh-CN"/>
        </w:rPr>
        <w:t>.</w:t>
      </w:r>
      <w:r w:rsidRPr="00997528">
        <w:rPr>
          <w:rFonts w:hint="eastAsia"/>
          <w:b w:val="0"/>
          <w:bCs w:val="0"/>
          <w:lang w:eastAsia="zh-CN"/>
        </w:rPr>
        <w:t xml:space="preserve"> </w:t>
      </w:r>
      <w:r w:rsidRPr="00997528">
        <w:rPr>
          <w:b w:val="0"/>
          <w:bCs w:val="0"/>
        </w:rPr>
        <w:t>Relationships between rated fatigue and facial cues</w:t>
      </w:r>
      <w:r w:rsidRPr="00997528">
        <w:rPr>
          <w:rFonts w:hint="eastAsia"/>
          <w:b w:val="0"/>
          <w:bCs w:val="0"/>
          <w:lang w:eastAsia="zh-CN"/>
        </w:rPr>
        <w:t>, cited from [5]</w:t>
      </w:r>
      <w:r w:rsidR="00997528">
        <w:rPr>
          <w:rFonts w:hint="eastAsia"/>
          <w:b w:val="0"/>
          <w:bCs w:val="0"/>
          <w:lang w:eastAsia="zh-CN"/>
        </w:rPr>
        <w:t xml:space="preserve"> </w:t>
      </w:r>
      <w:r w:rsidR="00476260" w:rsidRPr="00476260">
        <w:rPr>
          <w:rFonts w:hint="eastAsia"/>
          <w:b w:val="0"/>
          <w:bCs w:val="0"/>
          <w:highlight w:val="yellow"/>
          <w:lang w:eastAsia="zh-CN"/>
        </w:rPr>
        <w:t>[</w:t>
      </w:r>
      <w:r w:rsidR="00997528" w:rsidRPr="00476260">
        <w:rPr>
          <w:rFonts w:hint="eastAsia"/>
          <w:b w:val="0"/>
          <w:bCs w:val="0"/>
          <w:highlight w:val="yellow"/>
          <w:lang w:eastAsia="zh-CN"/>
        </w:rPr>
        <w:t>need more details</w:t>
      </w:r>
      <w:r w:rsidR="006B5A05" w:rsidRPr="00476260">
        <w:rPr>
          <w:rFonts w:hint="eastAsia"/>
          <w:b w:val="0"/>
          <w:bCs w:val="0"/>
          <w:highlight w:val="yellow"/>
          <w:lang w:eastAsia="zh-CN"/>
        </w:rPr>
        <w:t>, what does the slope indicates, the light gray line for the l</w:t>
      </w:r>
      <w:r w:rsidR="00476260" w:rsidRPr="00476260">
        <w:rPr>
          <w:rFonts w:hint="eastAsia"/>
          <w:b w:val="0"/>
          <w:bCs w:val="0"/>
          <w:highlight w:val="yellow"/>
          <w:lang w:eastAsia="zh-CN"/>
        </w:rPr>
        <w:t>ast two charts represents what?]</w:t>
      </w:r>
    </w:p>
    <w:p w14:paraId="6F72E43D" w14:textId="77777777" w:rsidR="001B5454" w:rsidRDefault="00476260">
      <w:pPr>
        <w:pStyle w:val="BodyTextIndent"/>
        <w:spacing w:after="120"/>
        <w:ind w:firstLine="0"/>
        <w:rPr>
          <w:rFonts w:hint="eastAsia"/>
          <w:lang w:eastAsia="zh-CN"/>
        </w:rPr>
      </w:pPr>
      <w:r>
        <w:rPr>
          <w:rFonts w:hint="eastAsia"/>
          <w:lang w:eastAsia="zh-CN"/>
        </w:rPr>
        <w:t>Given</w:t>
      </w:r>
      <w:r w:rsidR="00997528" w:rsidRPr="00997528">
        <w:rPr>
          <w:lang w:eastAsia="zh-CN"/>
        </w:rPr>
        <w:t xml:space="preserve"> above correlations, we, thereby, can construct a model to measure the eight facial cues of each individual and quantify his/her fatigue, and treat it as a strong sleep deprivation indicator.</w:t>
      </w:r>
    </w:p>
    <w:p w14:paraId="25AAE8EE" w14:textId="77777777" w:rsidR="00997528" w:rsidRDefault="00997528" w:rsidP="00997528">
      <w:pPr>
        <w:pStyle w:val="BodyTextIndent"/>
        <w:spacing w:after="120"/>
        <w:rPr>
          <w:lang w:eastAsia="zh-CN"/>
        </w:rPr>
      </w:pPr>
      <w:r>
        <w:rPr>
          <w:lang w:eastAsia="zh-CN"/>
        </w:rPr>
        <w:lastRenderedPageBreak/>
        <w:t xml:space="preserve">By using this model, given a selfie, we can predict the fatigue level of that face within milliseconds, and a sequence of selfies is enough to judge preliminarily if this particular individual is undergoing sleep </w:t>
      </w:r>
      <w:r w:rsidR="00476260">
        <w:rPr>
          <w:rFonts w:hint="eastAsia"/>
          <w:lang w:eastAsia="zh-CN"/>
        </w:rPr>
        <w:t>deprivation</w:t>
      </w:r>
      <w:r>
        <w:rPr>
          <w:lang w:eastAsia="zh-CN"/>
        </w:rPr>
        <w:t xml:space="preserve">. </w:t>
      </w:r>
    </w:p>
    <w:p w14:paraId="28B6B42D" w14:textId="77777777" w:rsidR="00997528" w:rsidRDefault="00997528" w:rsidP="00997528">
      <w:pPr>
        <w:pStyle w:val="BodyTextIndent"/>
        <w:spacing w:after="120"/>
        <w:ind w:firstLine="0"/>
        <w:rPr>
          <w:rFonts w:hint="eastAsia"/>
          <w:lang w:eastAsia="zh-CN"/>
        </w:rPr>
      </w:pPr>
      <w:r>
        <w:rPr>
          <w:lang w:eastAsia="zh-CN"/>
        </w:rPr>
        <w:t xml:space="preserve">We were not stopped at this point, </w:t>
      </w:r>
      <w:r w:rsidR="00476260">
        <w:rPr>
          <w:rFonts w:hint="eastAsia"/>
          <w:lang w:eastAsia="zh-CN"/>
        </w:rPr>
        <w:t xml:space="preserve">subsequently, </w:t>
      </w:r>
      <w:r>
        <w:rPr>
          <w:lang w:eastAsia="zh-CN"/>
        </w:rPr>
        <w:t xml:space="preserve">we have applied our model on over 100,000 faces obtained from Twitter and Instagram user timelines. For each face, we first </w:t>
      </w:r>
      <w:r w:rsidR="00C4460E">
        <w:rPr>
          <w:rFonts w:hint="eastAsia"/>
          <w:lang w:eastAsia="zh-CN"/>
        </w:rPr>
        <w:t>utilize</w:t>
      </w:r>
      <w:r>
        <w:rPr>
          <w:lang w:eastAsia="zh-CN"/>
        </w:rPr>
        <w:t xml:space="preserve"> Face++</w:t>
      </w:r>
      <w:r>
        <w:rPr>
          <w:rFonts w:hint="eastAsia"/>
          <w:lang w:eastAsia="zh-CN"/>
        </w:rPr>
        <w:t xml:space="preserve"> </w:t>
      </w:r>
      <w:r>
        <w:rPr>
          <w:lang w:eastAsia="zh-CN"/>
        </w:rPr>
        <w:t>[] cloud service to get its age, gender, and race, and then send it to our model and obtain a numeric fatigue level prediction</w:t>
      </w:r>
      <w:bookmarkStart w:id="0" w:name="_GoBack"/>
      <w:bookmarkEnd w:id="0"/>
      <w:r>
        <w:rPr>
          <w:lang w:eastAsia="zh-CN"/>
        </w:rPr>
        <w:t>.</w:t>
      </w:r>
    </w:p>
    <w:p w14:paraId="042AE14B" w14:textId="77777777" w:rsidR="00997528" w:rsidRDefault="00997528" w:rsidP="00997528">
      <w:pPr>
        <w:pStyle w:val="BodyTextIndent"/>
        <w:spacing w:after="120"/>
        <w:ind w:firstLine="0"/>
        <w:rPr>
          <w:rFonts w:hint="eastAsia"/>
          <w:lang w:eastAsia="zh-CN"/>
        </w:rPr>
      </w:pPr>
      <w:r w:rsidRPr="00A9643A">
        <w:rPr>
          <w:rFonts w:hint="eastAsia"/>
          <w:highlight w:val="yellow"/>
          <w:lang w:eastAsia="zh-CN"/>
        </w:rPr>
        <w:t>[interesting pattern generalization]</w:t>
      </w:r>
    </w:p>
    <w:p w14:paraId="7C119D89" w14:textId="77777777" w:rsidR="00A9643A" w:rsidRDefault="00A9643A" w:rsidP="00997528">
      <w:pPr>
        <w:pStyle w:val="BodyTextIndent"/>
        <w:spacing w:after="120"/>
        <w:ind w:firstLine="0"/>
        <w:rPr>
          <w:rFonts w:hint="eastAsia"/>
          <w:lang w:eastAsia="zh-CN"/>
        </w:rPr>
      </w:pPr>
      <w:r w:rsidRPr="00A9643A">
        <w:rPr>
          <w:rFonts w:hint="eastAsia"/>
          <w:highlight w:val="yellow"/>
          <w:lang w:eastAsia="zh-CN"/>
        </w:rPr>
        <w:t>[main contributions]??</w:t>
      </w:r>
    </w:p>
    <w:p w14:paraId="4AD57FD0" w14:textId="77777777" w:rsidR="008B197E" w:rsidRDefault="008B197E">
      <w:pPr>
        <w:pStyle w:val="Heading1"/>
        <w:spacing w:before="120"/>
      </w:pPr>
      <w:r>
        <w:t>PAGE SIZE</w:t>
      </w:r>
    </w:p>
    <w:p w14:paraId="7B952FE4"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255B3C29" w14:textId="77777777" w:rsidR="008B197E" w:rsidRDefault="008B197E">
      <w:pPr>
        <w:pStyle w:val="Heading1"/>
        <w:spacing w:before="120"/>
      </w:pPr>
      <w:r>
        <w:t>TYPESET TEXT</w:t>
      </w:r>
    </w:p>
    <w:p w14:paraId="381FADF6" w14:textId="77777777" w:rsidR="008B197E" w:rsidRDefault="008B197E">
      <w:pPr>
        <w:pStyle w:val="Heading2"/>
        <w:spacing w:before="0"/>
      </w:pPr>
      <w:r>
        <w:t>Normal or Body Text</w:t>
      </w:r>
    </w:p>
    <w:p w14:paraId="326191A2"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41CB077"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3BAAC369"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2117687D"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1A1058FB"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32594C" w14:textId="77777777" w:rsidR="008B197E" w:rsidRDefault="008B197E">
      <w:pPr>
        <w:pStyle w:val="Heading2"/>
        <w:spacing w:before="120"/>
      </w:pPr>
      <w:r>
        <w:t>Title and Authors</w:t>
      </w:r>
    </w:p>
    <w:p w14:paraId="2698705C"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411B324B" w14:textId="77777777" w:rsidR="008B197E" w:rsidRDefault="008B197E">
      <w:pPr>
        <w:pStyle w:val="Heading2"/>
        <w:spacing w:before="120"/>
      </w:pPr>
      <w:r>
        <w:t>First Page Copyright Notice</w:t>
      </w:r>
    </w:p>
    <w:p w14:paraId="4B654A4D" w14:textId="77777777" w:rsidR="008B197E" w:rsidRDefault="008B197E">
      <w:pPr>
        <w:pStyle w:val="BodyTextIndent"/>
        <w:spacing w:after="120"/>
        <w:ind w:firstLine="0"/>
      </w:pPr>
      <w:r>
        <w:t>Please leave 3.81 cm (1.5") of blank text box at the bottom of the left column of the first page for the copyright notice.</w:t>
      </w:r>
    </w:p>
    <w:p w14:paraId="07E04AC3" w14:textId="77777777" w:rsidR="008B197E" w:rsidRDefault="008B197E">
      <w:pPr>
        <w:pStyle w:val="Heading2"/>
        <w:spacing w:before="120"/>
      </w:pPr>
      <w:r>
        <w:t>Subsequent Pages</w:t>
      </w:r>
    </w:p>
    <w:p w14:paraId="42A0C5B3"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CCD39F9" w14:textId="77777777" w:rsidR="008B197E" w:rsidRDefault="008B197E">
      <w:pPr>
        <w:pStyle w:val="BodyTextIndent"/>
        <w:ind w:firstLine="0"/>
      </w:pPr>
    </w:p>
    <w:p w14:paraId="5835C60B"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A416AE4" w14:textId="77777777">
        <w:trPr>
          <w:trHeight w:val="310"/>
        </w:trPr>
        <w:tc>
          <w:tcPr>
            <w:tcW w:w="1211" w:type="dxa"/>
            <w:vAlign w:val="center"/>
          </w:tcPr>
          <w:p w14:paraId="21FB83DE" w14:textId="77777777" w:rsidR="008B197E" w:rsidRDefault="008B197E">
            <w:pPr>
              <w:pStyle w:val="BodyTextIndent"/>
              <w:ind w:firstLine="0"/>
              <w:jc w:val="center"/>
              <w:rPr>
                <w:b/>
                <w:bCs/>
              </w:rPr>
            </w:pPr>
            <w:r>
              <w:rPr>
                <w:b/>
                <w:bCs/>
              </w:rPr>
              <w:t>Graphics</w:t>
            </w:r>
          </w:p>
        </w:tc>
        <w:tc>
          <w:tcPr>
            <w:tcW w:w="962" w:type="dxa"/>
            <w:vAlign w:val="center"/>
          </w:tcPr>
          <w:p w14:paraId="48FE9664" w14:textId="77777777" w:rsidR="008B197E" w:rsidRDefault="008B197E">
            <w:pPr>
              <w:pStyle w:val="BodyTextIndent"/>
              <w:ind w:firstLine="0"/>
              <w:jc w:val="center"/>
              <w:rPr>
                <w:b/>
                <w:bCs/>
              </w:rPr>
            </w:pPr>
            <w:r>
              <w:rPr>
                <w:b/>
                <w:bCs/>
              </w:rPr>
              <w:t>Top</w:t>
            </w:r>
          </w:p>
        </w:tc>
        <w:tc>
          <w:tcPr>
            <w:tcW w:w="1406" w:type="dxa"/>
            <w:vAlign w:val="center"/>
          </w:tcPr>
          <w:p w14:paraId="69DC63C0" w14:textId="77777777" w:rsidR="008B197E" w:rsidRDefault="008B197E">
            <w:pPr>
              <w:pStyle w:val="BodyTextIndent"/>
              <w:ind w:firstLine="0"/>
              <w:jc w:val="center"/>
              <w:rPr>
                <w:b/>
                <w:bCs/>
              </w:rPr>
            </w:pPr>
            <w:r>
              <w:rPr>
                <w:b/>
                <w:bCs/>
              </w:rPr>
              <w:t>In-between</w:t>
            </w:r>
          </w:p>
        </w:tc>
        <w:tc>
          <w:tcPr>
            <w:tcW w:w="1216" w:type="dxa"/>
            <w:vAlign w:val="center"/>
          </w:tcPr>
          <w:p w14:paraId="46EBAC65" w14:textId="77777777" w:rsidR="008B197E" w:rsidRDefault="008B197E">
            <w:pPr>
              <w:pStyle w:val="BodyTextIndent"/>
              <w:ind w:firstLine="0"/>
              <w:jc w:val="center"/>
              <w:rPr>
                <w:b/>
                <w:bCs/>
              </w:rPr>
            </w:pPr>
            <w:r>
              <w:rPr>
                <w:b/>
                <w:bCs/>
              </w:rPr>
              <w:t>Bottom</w:t>
            </w:r>
          </w:p>
        </w:tc>
      </w:tr>
      <w:tr w:rsidR="008B197E" w14:paraId="7C38D9EF" w14:textId="77777777">
        <w:trPr>
          <w:trHeight w:val="310"/>
        </w:trPr>
        <w:tc>
          <w:tcPr>
            <w:tcW w:w="1211" w:type="dxa"/>
            <w:vAlign w:val="center"/>
          </w:tcPr>
          <w:p w14:paraId="1AAEA29E" w14:textId="77777777" w:rsidR="008B197E" w:rsidRDefault="008B197E">
            <w:pPr>
              <w:pStyle w:val="BodyTextIndent"/>
              <w:ind w:firstLine="0"/>
              <w:jc w:val="center"/>
            </w:pPr>
            <w:r>
              <w:t>Tables</w:t>
            </w:r>
          </w:p>
        </w:tc>
        <w:tc>
          <w:tcPr>
            <w:tcW w:w="962" w:type="dxa"/>
            <w:vAlign w:val="center"/>
          </w:tcPr>
          <w:p w14:paraId="38A14F8E" w14:textId="77777777" w:rsidR="008B197E" w:rsidRDefault="008B197E">
            <w:pPr>
              <w:pStyle w:val="BodyTextIndent"/>
              <w:ind w:firstLine="0"/>
              <w:jc w:val="center"/>
            </w:pPr>
            <w:r>
              <w:t>End</w:t>
            </w:r>
          </w:p>
        </w:tc>
        <w:tc>
          <w:tcPr>
            <w:tcW w:w="1406" w:type="dxa"/>
            <w:vAlign w:val="center"/>
          </w:tcPr>
          <w:p w14:paraId="1F75D15B" w14:textId="77777777" w:rsidR="008B197E" w:rsidRDefault="008B197E">
            <w:pPr>
              <w:pStyle w:val="BodyTextIndent"/>
              <w:ind w:firstLine="0"/>
              <w:jc w:val="center"/>
            </w:pPr>
            <w:r>
              <w:t>Last</w:t>
            </w:r>
          </w:p>
        </w:tc>
        <w:tc>
          <w:tcPr>
            <w:tcW w:w="1216" w:type="dxa"/>
            <w:vAlign w:val="center"/>
          </w:tcPr>
          <w:p w14:paraId="05ED5093" w14:textId="77777777" w:rsidR="008B197E" w:rsidRDefault="008B197E">
            <w:pPr>
              <w:pStyle w:val="BodyTextIndent"/>
              <w:ind w:firstLine="0"/>
              <w:jc w:val="center"/>
            </w:pPr>
            <w:r>
              <w:t>First</w:t>
            </w:r>
          </w:p>
        </w:tc>
      </w:tr>
      <w:tr w:rsidR="008B197E" w14:paraId="7471DBC6" w14:textId="77777777">
        <w:trPr>
          <w:trHeight w:val="341"/>
        </w:trPr>
        <w:tc>
          <w:tcPr>
            <w:tcW w:w="1211" w:type="dxa"/>
            <w:vAlign w:val="center"/>
          </w:tcPr>
          <w:p w14:paraId="2C0DB16B" w14:textId="77777777" w:rsidR="008B197E" w:rsidRDefault="008B197E">
            <w:pPr>
              <w:pStyle w:val="BodyTextIndent"/>
              <w:ind w:firstLine="0"/>
              <w:jc w:val="center"/>
            </w:pPr>
            <w:r>
              <w:t>Figures</w:t>
            </w:r>
          </w:p>
        </w:tc>
        <w:tc>
          <w:tcPr>
            <w:tcW w:w="962" w:type="dxa"/>
            <w:vAlign w:val="center"/>
          </w:tcPr>
          <w:p w14:paraId="245C18A2" w14:textId="77777777" w:rsidR="008B197E" w:rsidRDefault="008B197E">
            <w:pPr>
              <w:pStyle w:val="BodyTextIndent"/>
              <w:ind w:firstLine="0"/>
              <w:jc w:val="center"/>
            </w:pPr>
            <w:r>
              <w:t>Good</w:t>
            </w:r>
          </w:p>
        </w:tc>
        <w:tc>
          <w:tcPr>
            <w:tcW w:w="1406" w:type="dxa"/>
            <w:vAlign w:val="center"/>
          </w:tcPr>
          <w:p w14:paraId="7C29D29E" w14:textId="77777777" w:rsidR="008B197E" w:rsidRDefault="008B197E">
            <w:pPr>
              <w:pStyle w:val="BodyTextIndent"/>
              <w:ind w:firstLine="0"/>
              <w:jc w:val="center"/>
            </w:pPr>
            <w:r>
              <w:t>Similar</w:t>
            </w:r>
          </w:p>
        </w:tc>
        <w:tc>
          <w:tcPr>
            <w:tcW w:w="1216" w:type="dxa"/>
            <w:vAlign w:val="center"/>
          </w:tcPr>
          <w:p w14:paraId="6B81FA72" w14:textId="77777777" w:rsidR="008B197E" w:rsidRDefault="008B197E">
            <w:pPr>
              <w:pStyle w:val="BodyTextIndent"/>
              <w:ind w:firstLine="0"/>
              <w:jc w:val="center"/>
            </w:pPr>
            <w:r>
              <w:t>Very well</w:t>
            </w:r>
          </w:p>
        </w:tc>
      </w:tr>
    </w:tbl>
    <w:p w14:paraId="4F093E94" w14:textId="77777777" w:rsidR="008B197E" w:rsidRDefault="008B197E">
      <w:pPr>
        <w:pStyle w:val="BodyTextIndent"/>
        <w:ind w:firstLine="0"/>
      </w:pPr>
    </w:p>
    <w:p w14:paraId="30B29327" w14:textId="77777777" w:rsidR="008B197E" w:rsidRDefault="008B197E">
      <w:pPr>
        <w:pStyle w:val="Heading2"/>
        <w:spacing w:before="120"/>
      </w:pPr>
      <w:r>
        <w:t>References and Citations</w:t>
      </w:r>
    </w:p>
    <w:p w14:paraId="4DC3FB69" w14:textId="77777777" w:rsidR="008B197E" w:rsidRDefault="008B197E">
      <w:pPr>
        <w:spacing w:after="120"/>
      </w:pPr>
      <w:r>
        <w:t>Footnotes should be Times New Roman 9-point, and justified to the full width of the column.</w:t>
      </w:r>
    </w:p>
    <w:p w14:paraId="7290C67B"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371B46A2"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w:t>
      </w:r>
      <w:r>
        <w:lastRenderedPageBreak/>
        <w:t>report within your citation) and may be obtained by any reader. Proprietary information may not be cited. Private communications should be acknowledged, not referenced  (e.g., “[Robertson, personal communication]”).</w:t>
      </w:r>
    </w:p>
    <w:p w14:paraId="2C7188B3" w14:textId="77777777" w:rsidR="008B197E" w:rsidRDefault="008B197E">
      <w:pPr>
        <w:pStyle w:val="Heading2"/>
        <w:spacing w:before="120"/>
      </w:pPr>
      <w:r>
        <w:t>Page Numbering, Headers and Footers</w:t>
      </w:r>
    </w:p>
    <w:p w14:paraId="1A95F852" w14:textId="77777777" w:rsidR="008B197E" w:rsidRDefault="008B197E">
      <w:pPr>
        <w:pStyle w:val="BodyTextIndent"/>
        <w:spacing w:after="120"/>
        <w:ind w:firstLine="0"/>
      </w:pPr>
      <w:r>
        <w:t>Do not include headers, footers or page numbers in your submission. These will be added when the publications are assembled.</w:t>
      </w:r>
    </w:p>
    <w:p w14:paraId="06642B99" w14:textId="77777777" w:rsidR="008B197E" w:rsidRDefault="008B197E">
      <w:pPr>
        <w:pStyle w:val="Heading1"/>
        <w:spacing w:before="120"/>
      </w:pPr>
      <w:r>
        <w:t>FIGURES/CAPTIONS</w:t>
      </w:r>
    </w:p>
    <w:p w14:paraId="4BE93CD6" w14:textId="77777777" w:rsidR="008B197E" w:rsidRDefault="008B197E">
      <w:pPr>
        <w:spacing w:after="120"/>
      </w:pPr>
      <w:r>
        <w:t>Place Tables/Figures/Images in text as close to the reference as possible (see Figure 1).  It may extend across both columns to a maximum width of 17.78 cm (7”).</w:t>
      </w:r>
    </w:p>
    <w:p w14:paraId="4DCFB6AE"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4A0225B" w14:textId="77777777" w:rsidR="008B197E" w:rsidRDefault="008B197E">
      <w:pPr>
        <w:pStyle w:val="Heading1"/>
        <w:spacing w:before="120"/>
      </w:pPr>
      <w:r>
        <w:t>SECTIONS</w:t>
      </w:r>
    </w:p>
    <w:p w14:paraId="7E52BB2C" w14:textId="77777777" w:rsidR="002D2C9C" w:rsidRDefault="002D2C9C">
      <w:pPr>
        <w:pStyle w:val="BodyTextIndent"/>
        <w:spacing w:after="120"/>
        <w:ind w:firstLine="0"/>
        <w:rPr>
          <w:rFonts w:cs="Miriam"/>
          <w:b/>
          <w:bCs/>
          <w:szCs w:val="18"/>
          <w:lang w:eastAsia="en-AU"/>
        </w:rPr>
      </w:pPr>
    </w:p>
    <w:p w14:paraId="46E37714" w14:textId="77777777" w:rsidR="002D2C9C" w:rsidRDefault="002D2C9C">
      <w:pPr>
        <w:pStyle w:val="BodyTextIndent"/>
        <w:spacing w:after="120"/>
        <w:ind w:firstLine="0"/>
        <w:rPr>
          <w:rFonts w:cs="Miriam"/>
          <w:b/>
          <w:bCs/>
          <w:szCs w:val="18"/>
          <w:lang w:eastAsia="en-AU"/>
        </w:rPr>
      </w:pPr>
    </w:p>
    <w:p w14:paraId="1F5C09EB" w14:textId="77777777" w:rsidR="002D2C9C" w:rsidRDefault="002D2C9C">
      <w:pPr>
        <w:pStyle w:val="BodyTextIndent"/>
        <w:spacing w:after="120"/>
        <w:ind w:firstLine="0"/>
        <w:rPr>
          <w:rFonts w:cs="Miriam"/>
          <w:b/>
          <w:bCs/>
          <w:szCs w:val="18"/>
          <w:lang w:eastAsia="en-AU"/>
        </w:rPr>
      </w:pPr>
    </w:p>
    <w:p w14:paraId="28F53312" w14:textId="77777777" w:rsidR="008B197E" w:rsidRDefault="009D7B5B">
      <w:pPr>
        <w:pStyle w:val="BodyTextIndent"/>
        <w:spacing w:after="120"/>
        <w:ind w:firstLine="0"/>
      </w:pPr>
      <w:r>
        <w:rPr>
          <w:noProof/>
          <w:sz w:val="20"/>
          <w:lang w:eastAsia="zh-CN" w:bidi="th-TH"/>
        </w:rPr>
        <mc:AlternateContent>
          <mc:Choice Requires="wpg">
            <w:drawing>
              <wp:anchor distT="0" distB="0" distL="114300" distR="114300" simplePos="0" relativeHeight="251657728" behindDoc="0" locked="0" layoutInCell="1" allowOverlap="1" wp14:anchorId="77C9C678" wp14:editId="12CFE4C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6657" w14:textId="77777777" w:rsidR="00A105B5" w:rsidRDefault="00A105B5">
                              <w:pPr>
                                <w:pStyle w:val="Caption"/>
                              </w:pPr>
                              <w:r>
                                <w:t>Figure 1. Insert caption to place caption below figure.</w:t>
                              </w:r>
                            </w:p>
                            <w:p w14:paraId="006DF44C" w14:textId="77777777" w:rsidR="00A105B5" w:rsidRDefault="00A105B5">
                              <w:pPr>
                                <w:pStyle w:val="Caption"/>
                              </w:pPr>
                            </w:p>
                            <w:p w14:paraId="1541AF2D" w14:textId="77777777" w:rsidR="00A105B5" w:rsidRDefault="00A105B5">
                              <w:pPr>
                                <w:pStyle w:val="Caption"/>
                              </w:pPr>
                              <w:r>
                                <w:t>.</w:t>
                              </w:r>
                            </w:p>
                            <w:p w14:paraId="13EA013B" w14:textId="77777777" w:rsidR="00A105B5" w:rsidRDefault="00A105B5">
                              <w:pPr>
                                <w:rPr>
                                  <w:lang w:val="en-AU"/>
                                </w:rPr>
                              </w:pPr>
                            </w:p>
                            <w:p w14:paraId="133DF609"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9C678"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3"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57876657" w14:textId="77777777" w:rsidR="00A105B5" w:rsidRDefault="00A105B5">
                        <w:pPr>
                          <w:pStyle w:val="Caption"/>
                        </w:pPr>
                        <w:r>
                          <w:t>Figure 1. Insert caption to place caption below figure.</w:t>
                        </w:r>
                      </w:p>
                      <w:p w14:paraId="006DF44C" w14:textId="77777777" w:rsidR="00A105B5" w:rsidRDefault="00A105B5">
                        <w:pPr>
                          <w:pStyle w:val="Caption"/>
                        </w:pPr>
                      </w:p>
                      <w:p w14:paraId="1541AF2D" w14:textId="77777777" w:rsidR="00A105B5" w:rsidRDefault="00A105B5">
                        <w:pPr>
                          <w:pStyle w:val="Caption"/>
                        </w:pPr>
                        <w:r>
                          <w:t>.</w:t>
                        </w:r>
                      </w:p>
                      <w:p w14:paraId="13EA013B" w14:textId="77777777" w:rsidR="00A105B5" w:rsidRDefault="00A105B5">
                        <w:pPr>
                          <w:rPr>
                            <w:lang w:val="en-AU"/>
                          </w:rPr>
                        </w:pPr>
                      </w:p>
                      <w:p w14:paraId="133DF609"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61B503F1" w14:textId="77777777" w:rsidR="008B197E" w:rsidRDefault="008B197E">
      <w:pPr>
        <w:pStyle w:val="Heading2"/>
        <w:spacing w:before="120"/>
      </w:pPr>
      <w:r>
        <w:t>Subsections</w:t>
      </w:r>
    </w:p>
    <w:p w14:paraId="78651C8C"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5A052B8E" w14:textId="77777777" w:rsidR="008B197E" w:rsidRDefault="008B197E">
      <w:pPr>
        <w:pStyle w:val="Heading3"/>
        <w:spacing w:before="120"/>
      </w:pPr>
      <w:r>
        <w:t>Subsubsections</w:t>
      </w:r>
    </w:p>
    <w:p w14:paraId="1364DACE"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1F2AB9C0" w14:textId="77777777" w:rsidR="008B197E" w:rsidRDefault="008B197E">
      <w:pPr>
        <w:pStyle w:val="Heading4"/>
        <w:spacing w:before="120"/>
      </w:pPr>
      <w:r>
        <w:t>Subsubsections</w:t>
      </w:r>
    </w:p>
    <w:p w14:paraId="4524B4F8" w14:textId="77777777" w:rsidR="008B197E" w:rsidRDefault="008B197E">
      <w:pPr>
        <w:pStyle w:val="BodyTextIndent"/>
        <w:spacing w:after="120"/>
        <w:ind w:firstLine="0"/>
      </w:pPr>
      <w:r>
        <w:t>The heading for subsubsections should be in Times New Roman 11-point italic with initial letters capitalized.</w:t>
      </w:r>
    </w:p>
    <w:p w14:paraId="2C3F6D1B" w14:textId="77777777" w:rsidR="008B197E" w:rsidRDefault="008B197E">
      <w:pPr>
        <w:pStyle w:val="Heading4"/>
        <w:spacing w:before="120"/>
      </w:pPr>
      <w:r>
        <w:t>Subsubsections</w:t>
      </w:r>
    </w:p>
    <w:p w14:paraId="18496493" w14:textId="77777777" w:rsidR="008B197E" w:rsidRDefault="008B197E">
      <w:pPr>
        <w:pStyle w:val="BodyTextIndent"/>
        <w:spacing w:after="120"/>
        <w:ind w:firstLine="0"/>
      </w:pPr>
      <w:r>
        <w:t>The heading for subsubsections should be in Times New Roman 11-point italic with initial letters capitalized.</w:t>
      </w:r>
    </w:p>
    <w:p w14:paraId="52A424FB" w14:textId="77777777" w:rsidR="008B197E" w:rsidRDefault="008B197E">
      <w:pPr>
        <w:pStyle w:val="Heading1"/>
        <w:spacing w:before="120"/>
      </w:pPr>
      <w:r>
        <w:t>ACKNOWLEDGMENTS</w:t>
      </w:r>
    </w:p>
    <w:p w14:paraId="7E2B9941" w14:textId="77777777" w:rsidR="008B197E" w:rsidRDefault="008B197E">
      <w:pPr>
        <w:pStyle w:val="BodyTextIndent"/>
        <w:spacing w:after="120"/>
        <w:ind w:firstLine="0"/>
      </w:pPr>
      <w:r>
        <w:t>Our thanks to ACM SIGCHI for allowing us to modify templates they had developed.</w:t>
      </w:r>
    </w:p>
    <w:p w14:paraId="69A35E47" w14:textId="77777777" w:rsidR="008B197E" w:rsidRDefault="008B197E">
      <w:pPr>
        <w:pStyle w:val="Heading1"/>
        <w:spacing w:before="120"/>
      </w:pPr>
      <w:r>
        <w:t>REFERENCES</w:t>
      </w:r>
    </w:p>
    <w:p w14:paraId="3B64B9D0"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14:paraId="2239293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05F010B6"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5" w:history="1">
        <w:r w:rsidRPr="00DA70EA">
          <w:rPr>
            <w:rStyle w:val="Hyperlink"/>
            <w:u w:val="none"/>
          </w:rPr>
          <w:t>http://doi.acm.org/10.1145/332040.332491</w:t>
        </w:r>
      </w:hyperlink>
      <w:r>
        <w:t>.</w:t>
      </w:r>
    </w:p>
    <w:p w14:paraId="65BDB9C8"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3A8D192E"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520BC649"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8C2D0C9"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6" w:history="1">
        <w:r w:rsidRPr="00DA70EA">
          <w:rPr>
            <w:rStyle w:val="Hyperlink"/>
            <w:u w:val="none"/>
          </w:rPr>
          <w:t>http://doi.acm.org/10.1145/964696.964697</w:t>
        </w:r>
      </w:hyperlink>
      <w:r>
        <w:t>.</w:t>
      </w:r>
      <w:r w:rsidR="00DA70EA">
        <w:br/>
      </w:r>
    </w:p>
    <w:p w14:paraId="54D088E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rsidR="000A6043">
        <w:t>.</w:t>
      </w:r>
      <w:r w:rsidR="000A6043">
        <w:br/>
      </w:r>
    </w:p>
    <w:p w14:paraId="5F221176"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8" w:history="1">
        <w:r w:rsidRPr="00DA70EA">
          <w:rPr>
            <w:rStyle w:val="Hyperlink"/>
            <w:u w:val="none"/>
          </w:rPr>
          <w:t>http://doi.acm.org/10.1145/90417.90738</w:t>
        </w:r>
      </w:hyperlink>
      <w:r>
        <w:t>.</w:t>
      </w:r>
    </w:p>
    <w:p w14:paraId="3904D780" w14:textId="77777777" w:rsidR="008B197E" w:rsidRDefault="008B197E">
      <w:pPr>
        <w:pStyle w:val="References"/>
        <w:numPr>
          <w:ilvl w:val="0"/>
          <w:numId w:val="0"/>
        </w:numPr>
      </w:pPr>
    </w:p>
    <w:p w14:paraId="09CC181A" w14:textId="77777777" w:rsidR="008B197E" w:rsidRDefault="008B197E">
      <w:pPr>
        <w:pStyle w:val="References"/>
        <w:numPr>
          <w:ilvl w:val="0"/>
          <w:numId w:val="0"/>
        </w:numPr>
        <w:ind w:left="360" w:hanging="360"/>
      </w:pPr>
    </w:p>
    <w:p w14:paraId="75C565AC"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0DA7B96"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FC753" w14:textId="77777777" w:rsidR="00673371" w:rsidRDefault="00673371">
      <w:r>
        <w:separator/>
      </w:r>
    </w:p>
  </w:endnote>
  <w:endnote w:type="continuationSeparator" w:id="0">
    <w:p w14:paraId="0A05B97E" w14:textId="77777777" w:rsidR="00673371" w:rsidRDefault="0067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8772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DF677C"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33A05" w14:textId="77777777" w:rsidR="00673371" w:rsidRDefault="00673371">
      <w:r>
        <w:separator/>
      </w:r>
    </w:p>
  </w:footnote>
  <w:footnote w:type="continuationSeparator" w:id="0">
    <w:p w14:paraId="635E5294" w14:textId="77777777" w:rsidR="00673371" w:rsidRDefault="00673371">
      <w:r>
        <w:continuationSeparator/>
      </w:r>
    </w:p>
  </w:footnote>
  <w:footnote w:id="1">
    <w:p w14:paraId="28262363"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C10186F"/>
    <w:multiLevelType w:val="hybridMultilevel"/>
    <w:tmpl w:val="0B66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70997"/>
    <w:rsid w:val="0009634A"/>
    <w:rsid w:val="000A6043"/>
    <w:rsid w:val="001378B9"/>
    <w:rsid w:val="001578EE"/>
    <w:rsid w:val="00172159"/>
    <w:rsid w:val="00187E94"/>
    <w:rsid w:val="001B5454"/>
    <w:rsid w:val="001E4A9D"/>
    <w:rsid w:val="00206035"/>
    <w:rsid w:val="00276401"/>
    <w:rsid w:val="0027698B"/>
    <w:rsid w:val="002C303A"/>
    <w:rsid w:val="002D2C9C"/>
    <w:rsid w:val="002D6A57"/>
    <w:rsid w:val="00375299"/>
    <w:rsid w:val="00377A65"/>
    <w:rsid w:val="003B4153"/>
    <w:rsid w:val="003D4094"/>
    <w:rsid w:val="003E3258"/>
    <w:rsid w:val="00474255"/>
    <w:rsid w:val="00476260"/>
    <w:rsid w:val="004D68FC"/>
    <w:rsid w:val="0051310D"/>
    <w:rsid w:val="00571CED"/>
    <w:rsid w:val="005842F9"/>
    <w:rsid w:val="005B6A93"/>
    <w:rsid w:val="005D28A1"/>
    <w:rsid w:val="00603A4D"/>
    <w:rsid w:val="0061710B"/>
    <w:rsid w:val="0062758A"/>
    <w:rsid w:val="00673371"/>
    <w:rsid w:val="0068547D"/>
    <w:rsid w:val="0069356A"/>
    <w:rsid w:val="006A044B"/>
    <w:rsid w:val="006A1FA3"/>
    <w:rsid w:val="006B5A05"/>
    <w:rsid w:val="006D451E"/>
    <w:rsid w:val="00737114"/>
    <w:rsid w:val="00787583"/>
    <w:rsid w:val="00793DF2"/>
    <w:rsid w:val="007C08CF"/>
    <w:rsid w:val="007C3600"/>
    <w:rsid w:val="008536AF"/>
    <w:rsid w:val="0087467E"/>
    <w:rsid w:val="008B0897"/>
    <w:rsid w:val="008B197E"/>
    <w:rsid w:val="008B1A77"/>
    <w:rsid w:val="008F7414"/>
    <w:rsid w:val="00941EFD"/>
    <w:rsid w:val="00997528"/>
    <w:rsid w:val="009B701B"/>
    <w:rsid w:val="009D7B5B"/>
    <w:rsid w:val="009F334B"/>
    <w:rsid w:val="00A105B5"/>
    <w:rsid w:val="00A60B73"/>
    <w:rsid w:val="00A66E61"/>
    <w:rsid w:val="00A9643A"/>
    <w:rsid w:val="00AA718F"/>
    <w:rsid w:val="00AE2664"/>
    <w:rsid w:val="00B606DF"/>
    <w:rsid w:val="00B63F89"/>
    <w:rsid w:val="00B91AA9"/>
    <w:rsid w:val="00BC4C60"/>
    <w:rsid w:val="00BF3697"/>
    <w:rsid w:val="00C4460E"/>
    <w:rsid w:val="00C61EEA"/>
    <w:rsid w:val="00C7584B"/>
    <w:rsid w:val="00CA67F9"/>
    <w:rsid w:val="00CB4646"/>
    <w:rsid w:val="00CC0849"/>
    <w:rsid w:val="00CC70B8"/>
    <w:rsid w:val="00CD7EC6"/>
    <w:rsid w:val="00D3292B"/>
    <w:rsid w:val="00D43674"/>
    <w:rsid w:val="00DA70EA"/>
    <w:rsid w:val="00DB7AD4"/>
    <w:rsid w:val="00E26518"/>
    <w:rsid w:val="00E3178B"/>
    <w:rsid w:val="00EC1F6A"/>
    <w:rsid w:val="00ED3D93"/>
    <w:rsid w:val="00F34659"/>
    <w:rsid w:val="00F50B82"/>
    <w:rsid w:val="00F5619A"/>
    <w:rsid w:val="00F96495"/>
    <w:rsid w:val="00FF149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A8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01">
      <w:bodyDiv w:val="1"/>
      <w:marLeft w:val="0"/>
      <w:marRight w:val="0"/>
      <w:marTop w:val="0"/>
      <w:marBottom w:val="0"/>
      <w:divBdr>
        <w:top w:val="none" w:sz="0" w:space="0" w:color="auto"/>
        <w:left w:val="none" w:sz="0" w:space="0" w:color="auto"/>
        <w:bottom w:val="none" w:sz="0" w:space="0" w:color="auto"/>
        <w:right w:val="none" w:sz="0" w:space="0" w:color="auto"/>
      </w:divBdr>
    </w:div>
    <w:div w:id="831065369">
      <w:bodyDiv w:val="1"/>
      <w:marLeft w:val="0"/>
      <w:marRight w:val="0"/>
      <w:marTop w:val="0"/>
      <w:marBottom w:val="0"/>
      <w:divBdr>
        <w:top w:val="none" w:sz="0" w:space="0" w:color="auto"/>
        <w:left w:val="none" w:sz="0" w:space="0" w:color="auto"/>
        <w:bottom w:val="none" w:sz="0" w:space="0" w:color="auto"/>
        <w:right w:val="none" w:sz="0" w:space="0" w:color="auto"/>
      </w:divBdr>
    </w:div>
    <w:div w:id="1912688646">
      <w:bodyDiv w:val="1"/>
      <w:marLeft w:val="0"/>
      <w:marRight w:val="0"/>
      <w:marTop w:val="0"/>
      <w:marBottom w:val="0"/>
      <w:divBdr>
        <w:top w:val="none" w:sz="0" w:space="0" w:color="auto"/>
        <w:left w:val="none" w:sz="0" w:space="0" w:color="auto"/>
        <w:bottom w:val="none" w:sz="0" w:space="0" w:color="auto"/>
        <w:right w:val="none" w:sz="0" w:space="0" w:color="auto"/>
      </w:divBdr>
    </w:div>
    <w:div w:id="20895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m.org/publications/article-templates/CCS-HOWTO-v6-12Jan2015.docx"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library.caltech.edu/reference/abbreviation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doi.acm.org/10.1145/161468.16147" TargetMode="External"/><Relationship Id="rId15" Type="http://schemas.openxmlformats.org/officeDocument/2006/relationships/hyperlink" Target="http://doi.acm.org/10.1145/332040.332491" TargetMode="External"/><Relationship Id="rId16" Type="http://schemas.openxmlformats.org/officeDocument/2006/relationships/hyperlink" Target="http://doi.acm.org/10.1145/964696.964697" TargetMode="External"/><Relationship Id="rId17" Type="http://schemas.openxmlformats.org/officeDocument/2006/relationships/hyperlink" Target="http://dx.doi.org/10.1016/j.jss.2005.05.030" TargetMode="External"/><Relationship Id="rId18" Type="http://schemas.openxmlformats.org/officeDocument/2006/relationships/hyperlink" Target="http://doi.acm.org/10.1145/90417.90738"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about/class/class/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2002</Words>
  <Characters>11413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13389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xuefeng peng</cp:lastModifiedBy>
  <cp:revision>3</cp:revision>
  <cp:lastPrinted>2011-01-13T15:51:00Z</cp:lastPrinted>
  <dcterms:created xsi:type="dcterms:W3CDTF">2015-08-07T14:17:00Z</dcterms:created>
  <dcterms:modified xsi:type="dcterms:W3CDTF">2016-10-12T02:40:00Z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