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54" w:rsidRDefault="000E3546" w:rsidP="000E3546">
      <w:pPr>
        <w:pStyle w:val="1"/>
      </w:pPr>
      <w:r>
        <w:rPr>
          <w:rFonts w:hint="eastAsia"/>
        </w:rPr>
        <w:t>概述</w:t>
      </w:r>
    </w:p>
    <w:p w:rsidR="000E3546" w:rsidRDefault="000E3546" w:rsidP="000E3546">
      <w:pPr>
        <w:pStyle w:val="2"/>
      </w:pPr>
      <w:r>
        <w:rPr>
          <w:rFonts w:hint="eastAsia"/>
        </w:rPr>
        <w:t>目的</w:t>
      </w:r>
    </w:p>
    <w:p w:rsidR="000E3546" w:rsidRDefault="000E3546" w:rsidP="000E3546"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接口</w:t>
      </w:r>
      <w:r w:rsidR="008E3B00">
        <w:rPr>
          <w:rFonts w:hint="eastAsia"/>
        </w:rPr>
        <w:t>性能</w:t>
      </w:r>
      <w:r>
        <w:t>测试报告，</w:t>
      </w:r>
      <w:r>
        <w:rPr>
          <w:rFonts w:hint="eastAsia"/>
        </w:rPr>
        <w:t>目的</w:t>
      </w:r>
      <w:r>
        <w:t>在于探索</w:t>
      </w:r>
      <w:r>
        <w:rPr>
          <w:rFonts w:hint="eastAsia"/>
        </w:rPr>
        <w:t>测试</w:t>
      </w:r>
      <w:r>
        <w:t>接口的性能</w:t>
      </w:r>
      <w:r>
        <w:rPr>
          <w:rFonts w:hint="eastAsia"/>
        </w:rPr>
        <w:t>，</w:t>
      </w:r>
      <w:r>
        <w:t>根据数据对其进行分析确定</w:t>
      </w:r>
      <w:r>
        <w:rPr>
          <w:rFonts w:hint="eastAsia"/>
        </w:rPr>
        <w:t>在</w:t>
      </w:r>
      <w:r>
        <w:t>特定</w:t>
      </w:r>
      <w:r>
        <w:rPr>
          <w:rFonts w:hint="eastAsia"/>
        </w:rPr>
        <w:t>服务器</w:t>
      </w:r>
      <w:r w:rsidR="00E92453">
        <w:t>配置下最优的线程数</w:t>
      </w:r>
      <w:r>
        <w:t>。</w:t>
      </w:r>
    </w:p>
    <w:p w:rsidR="000E3546" w:rsidRDefault="000E3546" w:rsidP="000E3546">
      <w:pPr>
        <w:pStyle w:val="2"/>
      </w:pPr>
      <w:r>
        <w:rPr>
          <w:rFonts w:hint="eastAsia"/>
        </w:rPr>
        <w:t>测试</w:t>
      </w:r>
      <w:r>
        <w:t>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451"/>
        <w:gridCol w:w="3177"/>
      </w:tblGrid>
      <w:tr w:rsidR="008D7EAD" w:rsidTr="008D7EAD">
        <w:tc>
          <w:tcPr>
            <w:tcW w:w="1668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3451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3177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7EAD" w:rsidTr="008D7EAD">
        <w:tc>
          <w:tcPr>
            <w:tcW w:w="1668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3451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.1GHz Intel Core i7 6</w:t>
            </w:r>
            <w:r>
              <w:t>个</w:t>
            </w:r>
            <w:proofErr w:type="spellStart"/>
            <w:r>
              <w:t>cpu</w:t>
            </w:r>
            <w:proofErr w:type="spellEnd"/>
            <w:r>
              <w:t>，内存</w:t>
            </w:r>
            <w:r>
              <w:t>4G</w:t>
            </w:r>
          </w:p>
        </w:tc>
        <w:tc>
          <w:tcPr>
            <w:tcW w:w="3177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和服务端共用服务器</w:t>
            </w:r>
          </w:p>
        </w:tc>
      </w:tr>
      <w:tr w:rsidR="008D7EAD" w:rsidTr="008D7EAD">
        <w:tc>
          <w:tcPr>
            <w:tcW w:w="1668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3451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.1GHz Intel Core i7 6</w:t>
            </w:r>
            <w:r>
              <w:t>个</w:t>
            </w:r>
            <w:proofErr w:type="spellStart"/>
            <w:r>
              <w:t>cpu</w:t>
            </w:r>
            <w:proofErr w:type="spellEnd"/>
            <w:r>
              <w:t>，内存</w:t>
            </w:r>
            <w:r>
              <w:t>4G</w:t>
            </w:r>
          </w:p>
        </w:tc>
        <w:tc>
          <w:tcPr>
            <w:tcW w:w="3177" w:type="dxa"/>
          </w:tcPr>
          <w:p w:rsidR="008D7EAD" w:rsidRDefault="008D7EAD" w:rsidP="000E3546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和服务端共用服务器</w:t>
            </w:r>
          </w:p>
        </w:tc>
      </w:tr>
    </w:tbl>
    <w:p w:rsidR="008D7EAD" w:rsidRDefault="008D7EAD" w:rsidP="000E3546"/>
    <w:p w:rsidR="007238D7" w:rsidRDefault="007238D7" w:rsidP="007238D7">
      <w:pPr>
        <w:pStyle w:val="2"/>
      </w:pPr>
      <w:r>
        <w:rPr>
          <w:rFonts w:hint="eastAsia"/>
        </w:rPr>
        <w:t>性能测试</w:t>
      </w:r>
      <w:r>
        <w:t>工具</w:t>
      </w:r>
    </w:p>
    <w:p w:rsidR="007238D7" w:rsidRDefault="007238D7" w:rsidP="007238D7">
      <w:r>
        <w:rPr>
          <w:rFonts w:hint="eastAsia"/>
        </w:rPr>
        <w:t>本次性能</w:t>
      </w:r>
      <w:r>
        <w:t>测试使用</w:t>
      </w:r>
      <w:proofErr w:type="spellStart"/>
      <w:r>
        <w:t>jemeter</w:t>
      </w:r>
      <w:proofErr w:type="spellEnd"/>
      <w:r>
        <w:t>来进行，</w:t>
      </w:r>
      <w:r>
        <w:rPr>
          <w:rFonts w:hint="eastAsia"/>
        </w:rPr>
        <w:t>通过</w:t>
      </w:r>
      <w:proofErr w:type="spellStart"/>
      <w:r>
        <w:t>jemeter</w:t>
      </w:r>
      <w:proofErr w:type="spellEnd"/>
      <w:r>
        <w:t>的能力</w:t>
      </w:r>
      <w:r>
        <w:rPr>
          <w:rFonts w:hint="eastAsia"/>
        </w:rPr>
        <w:t>模拟</w:t>
      </w:r>
      <w:r>
        <w:t>用户并发访问接口</w:t>
      </w:r>
    </w:p>
    <w:p w:rsidR="007238D7" w:rsidRPr="007238D7" w:rsidRDefault="007238D7" w:rsidP="007238D7">
      <w:pPr>
        <w:pStyle w:val="2"/>
        <w:rPr>
          <w:rFonts w:hint="eastAsia"/>
        </w:rPr>
      </w:pPr>
      <w:r>
        <w:rPr>
          <w:rFonts w:hint="eastAsia"/>
        </w:rPr>
        <w:t>性能测试</w:t>
      </w:r>
      <w:r>
        <w:t>模型</w:t>
      </w:r>
    </w:p>
    <w:p w:rsidR="000E3546" w:rsidRDefault="008D7EAD" w:rsidP="000E35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96894" wp14:editId="1B2DB9E1">
                <wp:simplePos x="0" y="0"/>
                <wp:positionH relativeFrom="column">
                  <wp:posOffset>1600200</wp:posOffset>
                </wp:positionH>
                <wp:positionV relativeFrom="paragraph">
                  <wp:posOffset>1131570</wp:posOffset>
                </wp:positionV>
                <wp:extent cx="19050" cy="714375"/>
                <wp:effectExtent l="76200" t="38100" r="57150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75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6pt;margin-top:89.1pt;width:1.5pt;height:56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67AA" wp14:editId="0867A1D4">
                <wp:simplePos x="0" y="0"/>
                <wp:positionH relativeFrom="column">
                  <wp:posOffset>1009650</wp:posOffset>
                </wp:positionH>
                <wp:positionV relativeFrom="paragraph">
                  <wp:posOffset>1826895</wp:posOffset>
                </wp:positionV>
                <wp:extent cx="1181100" cy="60960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EAD" w:rsidRDefault="008D7EAD" w:rsidP="008D7E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:rsidR="008D7EAD" w:rsidRDefault="008D7EAD" w:rsidP="008D7E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emeter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A67AA" id="圆角矩形 1" o:spid="_x0000_s1026" style="position:absolute;left:0;text-align:left;margin-left:79.5pt;margin-top:143.85pt;width:93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D7EAD" w:rsidRDefault="008D7EAD" w:rsidP="008D7E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  <w:p w:rsidR="008D7EAD" w:rsidRDefault="008D7EAD" w:rsidP="008D7EAD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emeter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CB037" wp14:editId="6DB1021F">
                <wp:simplePos x="0" y="0"/>
                <wp:positionH relativeFrom="column">
                  <wp:posOffset>1000125</wp:posOffset>
                </wp:positionH>
                <wp:positionV relativeFrom="paragraph">
                  <wp:posOffset>512445</wp:posOffset>
                </wp:positionV>
                <wp:extent cx="1181100" cy="6096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EAD" w:rsidRDefault="008D7EAD" w:rsidP="008D7E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  <w:p w:rsidR="008D7EAD" w:rsidRDefault="008D7EAD" w:rsidP="008D7E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Go http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CB037" id="圆角矩形 2" o:spid="_x0000_s1027" style="position:absolute;left:0;text-align:left;margin-left:78.75pt;margin-top:40.35pt;width:93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8D7EAD" w:rsidRDefault="008D7EAD" w:rsidP="008D7E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  <w:p w:rsidR="008D7EAD" w:rsidRDefault="008D7EAD" w:rsidP="008D7E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Go http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以下为</w:t>
      </w:r>
      <w:r>
        <w:t>性能测试模型</w:t>
      </w:r>
      <w:r>
        <w:rPr>
          <w:rFonts w:hint="eastAsia"/>
        </w:rPr>
        <w:t>图</w:t>
      </w:r>
      <w:r>
        <w:t>，</w:t>
      </w:r>
      <w:r w:rsidR="007238D7">
        <w:rPr>
          <w:rFonts w:hint="eastAsia"/>
        </w:rPr>
        <w:t>使用</w:t>
      </w:r>
      <w:proofErr w:type="spellStart"/>
      <w:r>
        <w:t>jemeter</w:t>
      </w:r>
      <w:proofErr w:type="spellEnd"/>
      <w:r>
        <w:t>客户端模拟用户并发</w:t>
      </w:r>
      <w:r>
        <w:rPr>
          <w:rFonts w:hint="eastAsia"/>
        </w:rPr>
        <w:t>向</w:t>
      </w:r>
      <w:r>
        <w:t>服务端发</w:t>
      </w:r>
      <w:r>
        <w:rPr>
          <w:rFonts w:hint="eastAsia"/>
        </w:rPr>
        <w:t>起</w:t>
      </w:r>
      <w:r>
        <w:t>请求</w:t>
      </w:r>
    </w:p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7A1355" w:rsidP="000E3546"/>
    <w:p w:rsidR="007A1355" w:rsidRDefault="00123757" w:rsidP="00123757">
      <w:pPr>
        <w:pStyle w:val="2"/>
      </w:pPr>
      <w:r>
        <w:rPr>
          <w:rFonts w:hint="eastAsia"/>
        </w:rPr>
        <w:lastRenderedPageBreak/>
        <w:t>性能</w:t>
      </w:r>
      <w:r>
        <w:t>测试数据分析</w:t>
      </w:r>
    </w:p>
    <w:p w:rsidR="00123757" w:rsidRDefault="00AD2C4B" w:rsidP="00123757">
      <w:r>
        <w:rPr>
          <w:noProof/>
        </w:rPr>
        <w:drawing>
          <wp:inline distT="0" distB="0" distL="0" distR="0" wp14:anchorId="270DA2B8" wp14:editId="33443B11">
            <wp:extent cx="5274310" cy="579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57" w:rsidRDefault="00AD2C4B" w:rsidP="00123757">
      <w:r>
        <w:rPr>
          <w:noProof/>
        </w:rPr>
        <w:drawing>
          <wp:inline distT="0" distB="0" distL="0" distR="0" wp14:anchorId="46B7849B" wp14:editId="24066F09">
            <wp:extent cx="5274310" cy="1567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57" w:rsidRPr="00123757" w:rsidRDefault="00123757" w:rsidP="00123757">
      <w:pPr>
        <w:rPr>
          <w:rFonts w:hint="eastAsia"/>
        </w:rPr>
      </w:pPr>
      <w:r>
        <w:rPr>
          <w:rFonts w:hint="eastAsia"/>
        </w:rPr>
        <w:t>从测试出</w:t>
      </w:r>
      <w:r>
        <w:t>的性能数据</w:t>
      </w:r>
      <w:r>
        <w:rPr>
          <w:rFonts w:hint="eastAsia"/>
        </w:rPr>
        <w:t>来看</w:t>
      </w:r>
      <w:r>
        <w:t>，在当前服务器的配置下</w:t>
      </w:r>
      <w:r>
        <w:rPr>
          <w:rFonts w:hint="eastAsia"/>
        </w:rPr>
        <w:t>，</w:t>
      </w:r>
      <w:r>
        <w:t>随着线程数增加时延</w:t>
      </w:r>
      <w:r w:rsidR="00AD2C4B">
        <w:rPr>
          <w:rFonts w:hint="eastAsia"/>
        </w:rPr>
        <w:t>和</w:t>
      </w:r>
      <w:proofErr w:type="spellStart"/>
      <w:r w:rsidR="00AD2C4B">
        <w:t>tps</w:t>
      </w:r>
      <w:proofErr w:type="spellEnd"/>
      <w:r>
        <w:rPr>
          <w:rFonts w:hint="eastAsia"/>
        </w:rPr>
        <w:t>也</w:t>
      </w:r>
      <w:r>
        <w:t>随之增大，</w:t>
      </w:r>
      <w:proofErr w:type="spellStart"/>
      <w:r>
        <w:t>tps</w:t>
      </w:r>
      <w:proofErr w:type="spellEnd"/>
      <w:r w:rsidR="00AD2C4B">
        <w:rPr>
          <w:rFonts w:hint="eastAsia"/>
        </w:rPr>
        <w:t>从</w:t>
      </w:r>
      <w:r w:rsidR="00AD2C4B">
        <w:t>15</w:t>
      </w:r>
      <w:r>
        <w:t>到</w:t>
      </w:r>
      <w:r w:rsidR="00AD2C4B">
        <w:rPr>
          <w:rFonts w:hint="eastAsia"/>
        </w:rPr>
        <w:t>2</w:t>
      </w:r>
      <w:r w:rsidR="00AD2C4B">
        <w:t>0</w:t>
      </w:r>
      <w:r>
        <w:rPr>
          <w:rFonts w:hint="eastAsia"/>
        </w:rPr>
        <w:t>线程</w:t>
      </w:r>
      <w:r>
        <w:t>时</w:t>
      </w:r>
      <w:proofErr w:type="spellStart"/>
      <w:r w:rsidR="00AD2C4B">
        <w:rPr>
          <w:rFonts w:hint="eastAsia"/>
        </w:rPr>
        <w:t>tps</w:t>
      </w:r>
      <w:proofErr w:type="spellEnd"/>
      <w:r w:rsidR="00AD2C4B">
        <w:t>增长已经非常小</w:t>
      </w:r>
      <w:r w:rsidR="00AD2C4B">
        <w:rPr>
          <w:rFonts w:hint="eastAsia"/>
        </w:rPr>
        <w:t>而时延却</w:t>
      </w:r>
      <w:r w:rsidR="00AD2C4B">
        <w:t>增加了</w:t>
      </w:r>
      <w:r w:rsidR="00AD2C4B">
        <w:rPr>
          <w:rFonts w:hint="eastAsia"/>
        </w:rPr>
        <w:t>很多</w:t>
      </w:r>
      <w:r>
        <w:t>，</w:t>
      </w:r>
      <w:r w:rsidR="00AD2C4B">
        <w:rPr>
          <w:rFonts w:hint="eastAsia"/>
        </w:rPr>
        <w:t>所以</w:t>
      </w:r>
      <w:r w:rsidR="00AD2C4B">
        <w:t>得出结论：</w:t>
      </w:r>
      <w:r>
        <w:t>在当前服务器配置下</w:t>
      </w:r>
      <w:r>
        <w:rPr>
          <w:rFonts w:hint="eastAsia"/>
        </w:rPr>
        <w:t>1</w:t>
      </w:r>
      <w:r w:rsidR="00AD2C4B">
        <w:t>5</w:t>
      </w:r>
      <w:r>
        <w:t>线程为最优线程，继续增加线程不会带来</w:t>
      </w:r>
      <w:proofErr w:type="spellStart"/>
      <w:r>
        <w:t>tps</w:t>
      </w:r>
      <w:proofErr w:type="spellEnd"/>
      <w:r>
        <w:t>的提升</w:t>
      </w:r>
      <w:r w:rsidR="00AD2C4B">
        <w:rPr>
          <w:rFonts w:hint="eastAsia"/>
        </w:rPr>
        <w:t>反而</w:t>
      </w:r>
      <w:r w:rsidR="00AD2C4B">
        <w:t>会导致时延的增加</w:t>
      </w:r>
      <w:r w:rsidR="00AD2C4B">
        <w:rPr>
          <w:rFonts w:hint="eastAsia"/>
        </w:rPr>
        <w:t>没办法</w:t>
      </w:r>
      <w:r w:rsidR="00AD2C4B">
        <w:t>得到很好</w:t>
      </w:r>
      <w:r w:rsidR="00AD2C4B">
        <w:rPr>
          <w:rFonts w:hint="eastAsia"/>
        </w:rPr>
        <w:t>的</w:t>
      </w:r>
      <w:r w:rsidR="00AD2C4B">
        <w:t>性能</w:t>
      </w:r>
      <w:bookmarkStart w:id="0" w:name="_GoBack"/>
      <w:bookmarkEnd w:id="0"/>
      <w:r>
        <w:t>。</w:t>
      </w:r>
    </w:p>
    <w:sectPr w:rsidR="00123757" w:rsidRPr="0012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A2B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54"/>
    <w:rsid w:val="000E3546"/>
    <w:rsid w:val="00123757"/>
    <w:rsid w:val="002E0054"/>
    <w:rsid w:val="007238D7"/>
    <w:rsid w:val="007A1355"/>
    <w:rsid w:val="00806D55"/>
    <w:rsid w:val="00870F54"/>
    <w:rsid w:val="008D7EAD"/>
    <w:rsid w:val="008E3B00"/>
    <w:rsid w:val="0091751A"/>
    <w:rsid w:val="009C3F21"/>
    <w:rsid w:val="00AD2C4B"/>
    <w:rsid w:val="00DA45E4"/>
    <w:rsid w:val="00E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C7C58-1409-493B-B511-E988ABA9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5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5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5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35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35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35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35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35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35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5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5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5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E35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E35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E35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E354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E35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E354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0E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2018-09-29T12:47:00Z</dcterms:created>
  <dcterms:modified xsi:type="dcterms:W3CDTF">2018-09-30T01:44:00Z</dcterms:modified>
</cp:coreProperties>
</file>