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53" w:rsidRPr="00946453" w:rsidRDefault="00946453" w:rsidP="00946453">
      <w:pPr>
        <w:pStyle w:val="1"/>
        <w:rPr>
          <w:kern w:val="0"/>
        </w:rPr>
      </w:pPr>
      <w:r w:rsidRPr="00946453">
        <w:rPr>
          <w:kern w:val="0"/>
        </w:rPr>
        <w:t>入门</w:t>
      </w:r>
    </w:p>
    <w:p w:rsidR="00946453" w:rsidRDefault="00946453" w:rsidP="00946453">
      <w:pPr>
        <w:pStyle w:val="2"/>
      </w:pPr>
      <w:bookmarkStart w:id="0" w:name="a"/>
      <w:bookmarkEnd w:id="0"/>
      <w:r>
        <w:rPr>
          <w:rFonts w:hint="eastAsia"/>
        </w:rPr>
        <w:t>1</w:t>
      </w:r>
      <w:r w:rsidRPr="00946453">
        <w:t>安装</w:t>
      </w:r>
    </w:p>
    <w:p w:rsidR="00946453" w:rsidRPr="00946453" w:rsidRDefault="00946453" w:rsidP="00946453">
      <w:pPr>
        <w:pStyle w:val="3"/>
        <w:rPr>
          <w:szCs w:val="29"/>
        </w:rPr>
      </w:pPr>
      <w:r w:rsidRPr="00946453">
        <w:rPr>
          <w:rFonts w:hint="eastAsia"/>
        </w:rPr>
        <w:t>1.1导包</w:t>
      </w:r>
    </w:p>
    <w:p w:rsidR="00946453" w:rsidRPr="00946453" w:rsidRDefault="00946453" w:rsidP="00946453">
      <w:pPr>
        <w:widowControl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7" w:line="187" w:lineRule="atLeast"/>
        <w:jc w:val="left"/>
        <w:rPr>
          <w:rFonts w:ascii="Consolas" w:eastAsia="宋体" w:hAnsi="Consolas" w:cs="Consolas"/>
          <w:color w:val="000000"/>
          <w:kern w:val="0"/>
          <w:sz w:val="12"/>
        </w:rPr>
      </w:pPr>
      <w:r w:rsidRPr="00946453">
        <w:rPr>
          <w:rFonts w:ascii="Consolas" w:eastAsia="宋体" w:hAnsi="Consolas" w:cs="Consolas"/>
          <w:color w:val="000088"/>
          <w:kern w:val="0"/>
          <w:sz w:val="12"/>
        </w:rPr>
        <w:t>&lt;dependency&gt;</w:t>
      </w:r>
      <w:bookmarkStart w:id="1" w:name="_GoBack"/>
      <w:bookmarkEnd w:id="1"/>
    </w:p>
    <w:p w:rsidR="00946453" w:rsidRPr="00946453" w:rsidRDefault="00946453" w:rsidP="00946453">
      <w:pPr>
        <w:widowControl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7" w:line="187" w:lineRule="atLeast"/>
        <w:jc w:val="left"/>
        <w:rPr>
          <w:rFonts w:ascii="Consolas" w:eastAsia="宋体" w:hAnsi="Consolas" w:cs="Consolas"/>
          <w:color w:val="000000"/>
          <w:kern w:val="0"/>
          <w:sz w:val="12"/>
        </w:rPr>
      </w:pPr>
      <w:r w:rsidRPr="00946453">
        <w:rPr>
          <w:rFonts w:ascii="Consolas" w:eastAsia="宋体" w:hAnsi="Consolas" w:cs="Consolas"/>
          <w:color w:val="000000"/>
          <w:kern w:val="0"/>
          <w:sz w:val="12"/>
        </w:rPr>
        <w:t xml:space="preserve">  </w:t>
      </w:r>
      <w:r w:rsidRPr="00946453">
        <w:rPr>
          <w:rFonts w:ascii="Consolas" w:eastAsia="宋体" w:hAnsi="Consolas" w:cs="Consolas"/>
          <w:color w:val="000088"/>
          <w:kern w:val="0"/>
          <w:sz w:val="12"/>
        </w:rPr>
        <w:t>&lt;</w:t>
      </w:r>
      <w:proofErr w:type="spellStart"/>
      <w:r w:rsidRPr="00946453">
        <w:rPr>
          <w:rFonts w:ascii="Consolas" w:eastAsia="宋体" w:hAnsi="Consolas" w:cs="Consolas"/>
          <w:color w:val="000088"/>
          <w:kern w:val="0"/>
          <w:sz w:val="12"/>
        </w:rPr>
        <w:t>groupId</w:t>
      </w:r>
      <w:proofErr w:type="spellEnd"/>
      <w:r w:rsidRPr="00946453">
        <w:rPr>
          <w:rFonts w:ascii="Consolas" w:eastAsia="宋体" w:hAnsi="Consolas" w:cs="Consolas"/>
          <w:color w:val="000088"/>
          <w:kern w:val="0"/>
          <w:sz w:val="12"/>
        </w:rPr>
        <w:t>&gt;</w:t>
      </w:r>
      <w:proofErr w:type="spellStart"/>
      <w:r w:rsidRPr="00946453">
        <w:rPr>
          <w:rFonts w:ascii="Consolas" w:eastAsia="宋体" w:hAnsi="Consolas" w:cs="Consolas"/>
          <w:color w:val="000000"/>
          <w:kern w:val="0"/>
          <w:sz w:val="12"/>
        </w:rPr>
        <w:t>org.mybatis</w:t>
      </w:r>
      <w:proofErr w:type="spellEnd"/>
      <w:r w:rsidRPr="00946453">
        <w:rPr>
          <w:rFonts w:ascii="Consolas" w:eastAsia="宋体" w:hAnsi="Consolas" w:cs="Consolas"/>
          <w:color w:val="000088"/>
          <w:kern w:val="0"/>
          <w:sz w:val="12"/>
        </w:rPr>
        <w:t>&lt;/</w:t>
      </w:r>
      <w:proofErr w:type="spellStart"/>
      <w:r w:rsidRPr="00946453">
        <w:rPr>
          <w:rFonts w:ascii="Consolas" w:eastAsia="宋体" w:hAnsi="Consolas" w:cs="Consolas"/>
          <w:color w:val="000088"/>
          <w:kern w:val="0"/>
          <w:sz w:val="12"/>
        </w:rPr>
        <w:t>groupId</w:t>
      </w:r>
      <w:proofErr w:type="spellEnd"/>
      <w:r w:rsidRPr="00946453">
        <w:rPr>
          <w:rFonts w:ascii="Consolas" w:eastAsia="宋体" w:hAnsi="Consolas" w:cs="Consolas"/>
          <w:color w:val="000088"/>
          <w:kern w:val="0"/>
          <w:sz w:val="12"/>
        </w:rPr>
        <w:t>&gt;</w:t>
      </w:r>
    </w:p>
    <w:p w:rsidR="00946453" w:rsidRPr="00946453" w:rsidRDefault="00946453" w:rsidP="00946453">
      <w:pPr>
        <w:widowControl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7" w:line="187" w:lineRule="atLeast"/>
        <w:jc w:val="left"/>
        <w:rPr>
          <w:rFonts w:ascii="Consolas" w:eastAsia="宋体" w:hAnsi="Consolas" w:cs="Consolas"/>
          <w:color w:val="000000"/>
          <w:kern w:val="0"/>
          <w:sz w:val="12"/>
        </w:rPr>
      </w:pPr>
      <w:r w:rsidRPr="00946453">
        <w:rPr>
          <w:rFonts w:ascii="Consolas" w:eastAsia="宋体" w:hAnsi="Consolas" w:cs="Consolas"/>
          <w:color w:val="000000"/>
          <w:kern w:val="0"/>
          <w:sz w:val="12"/>
        </w:rPr>
        <w:t xml:space="preserve">  </w:t>
      </w:r>
      <w:r w:rsidRPr="00946453">
        <w:rPr>
          <w:rFonts w:ascii="Consolas" w:eastAsia="宋体" w:hAnsi="Consolas" w:cs="Consolas"/>
          <w:color w:val="000088"/>
          <w:kern w:val="0"/>
          <w:sz w:val="12"/>
        </w:rPr>
        <w:t>&lt;</w:t>
      </w:r>
      <w:proofErr w:type="spellStart"/>
      <w:r w:rsidRPr="00946453">
        <w:rPr>
          <w:rFonts w:ascii="Consolas" w:eastAsia="宋体" w:hAnsi="Consolas" w:cs="Consolas"/>
          <w:color w:val="000088"/>
          <w:kern w:val="0"/>
          <w:sz w:val="12"/>
        </w:rPr>
        <w:t>artifactId</w:t>
      </w:r>
      <w:proofErr w:type="spellEnd"/>
      <w:r w:rsidRPr="00946453">
        <w:rPr>
          <w:rFonts w:ascii="Consolas" w:eastAsia="宋体" w:hAnsi="Consolas" w:cs="Consolas"/>
          <w:color w:val="000088"/>
          <w:kern w:val="0"/>
          <w:sz w:val="12"/>
        </w:rPr>
        <w:t>&gt;</w:t>
      </w:r>
      <w:proofErr w:type="spellStart"/>
      <w:r w:rsidRPr="00946453">
        <w:rPr>
          <w:rFonts w:ascii="Consolas" w:eastAsia="宋体" w:hAnsi="Consolas" w:cs="Consolas"/>
          <w:color w:val="000000"/>
          <w:kern w:val="0"/>
          <w:sz w:val="12"/>
        </w:rPr>
        <w:t>mybatis</w:t>
      </w:r>
      <w:proofErr w:type="spellEnd"/>
      <w:r w:rsidRPr="00946453">
        <w:rPr>
          <w:rFonts w:ascii="Consolas" w:eastAsia="宋体" w:hAnsi="Consolas" w:cs="Consolas"/>
          <w:color w:val="000088"/>
          <w:kern w:val="0"/>
          <w:sz w:val="12"/>
        </w:rPr>
        <w:t>&lt;/</w:t>
      </w:r>
      <w:proofErr w:type="spellStart"/>
      <w:r w:rsidRPr="00946453">
        <w:rPr>
          <w:rFonts w:ascii="Consolas" w:eastAsia="宋体" w:hAnsi="Consolas" w:cs="Consolas"/>
          <w:color w:val="000088"/>
          <w:kern w:val="0"/>
          <w:sz w:val="12"/>
        </w:rPr>
        <w:t>artifactId</w:t>
      </w:r>
      <w:proofErr w:type="spellEnd"/>
      <w:r w:rsidRPr="00946453">
        <w:rPr>
          <w:rFonts w:ascii="Consolas" w:eastAsia="宋体" w:hAnsi="Consolas" w:cs="Consolas"/>
          <w:color w:val="000088"/>
          <w:kern w:val="0"/>
          <w:sz w:val="12"/>
        </w:rPr>
        <w:t>&gt;</w:t>
      </w:r>
    </w:p>
    <w:p w:rsidR="00946453" w:rsidRPr="00946453" w:rsidRDefault="00946453" w:rsidP="00946453">
      <w:pPr>
        <w:widowControl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7" w:line="187" w:lineRule="atLeast"/>
        <w:jc w:val="left"/>
        <w:rPr>
          <w:rFonts w:ascii="Consolas" w:eastAsia="宋体" w:hAnsi="Consolas" w:cs="Consolas"/>
          <w:color w:val="000000"/>
          <w:kern w:val="0"/>
          <w:sz w:val="12"/>
        </w:rPr>
      </w:pPr>
      <w:r w:rsidRPr="00946453">
        <w:rPr>
          <w:rFonts w:ascii="Consolas" w:eastAsia="宋体" w:hAnsi="Consolas" w:cs="Consolas"/>
          <w:color w:val="000000"/>
          <w:kern w:val="0"/>
          <w:sz w:val="12"/>
        </w:rPr>
        <w:t xml:space="preserve">  </w:t>
      </w:r>
      <w:r w:rsidRPr="00946453">
        <w:rPr>
          <w:rFonts w:ascii="Consolas" w:eastAsia="宋体" w:hAnsi="Consolas" w:cs="Consolas"/>
          <w:color w:val="000088"/>
          <w:kern w:val="0"/>
          <w:sz w:val="12"/>
        </w:rPr>
        <w:t>&lt;version&gt;</w:t>
      </w:r>
      <w:proofErr w:type="spellStart"/>
      <w:r w:rsidRPr="00946453">
        <w:rPr>
          <w:rFonts w:ascii="Consolas" w:eastAsia="宋体" w:hAnsi="Consolas" w:cs="Consolas"/>
          <w:color w:val="000000"/>
          <w:kern w:val="0"/>
          <w:sz w:val="12"/>
        </w:rPr>
        <w:t>x.x.x</w:t>
      </w:r>
      <w:proofErr w:type="spellEnd"/>
      <w:r w:rsidRPr="00946453">
        <w:rPr>
          <w:rFonts w:ascii="Consolas" w:eastAsia="宋体" w:hAnsi="Consolas" w:cs="Consolas"/>
          <w:color w:val="000088"/>
          <w:kern w:val="0"/>
          <w:sz w:val="12"/>
        </w:rPr>
        <w:t>&lt;/version&gt;</w:t>
      </w:r>
    </w:p>
    <w:p w:rsidR="00946453" w:rsidRPr="00946453" w:rsidRDefault="00946453" w:rsidP="00946453">
      <w:pPr>
        <w:widowControl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7" w:line="187" w:lineRule="atLeast"/>
        <w:jc w:val="left"/>
        <w:rPr>
          <w:rFonts w:ascii="Consolas" w:eastAsia="宋体" w:hAnsi="Consolas" w:cs="Consolas"/>
          <w:color w:val="333333"/>
          <w:kern w:val="0"/>
          <w:sz w:val="12"/>
          <w:szCs w:val="12"/>
        </w:rPr>
      </w:pPr>
      <w:r w:rsidRPr="00946453">
        <w:rPr>
          <w:rFonts w:ascii="Consolas" w:eastAsia="宋体" w:hAnsi="Consolas" w:cs="Consolas"/>
          <w:color w:val="000088"/>
          <w:kern w:val="0"/>
          <w:sz w:val="12"/>
        </w:rPr>
        <w:t>&lt;/dependency&gt;</w:t>
      </w:r>
    </w:p>
    <w:p w:rsidR="00946453" w:rsidRPr="00946453" w:rsidRDefault="00946453" w:rsidP="00946453">
      <w:pPr>
        <w:pStyle w:val="3"/>
      </w:pPr>
      <w:r>
        <w:rPr>
          <w:rFonts w:hint="eastAsia"/>
        </w:rPr>
        <w:t>1.2</w:t>
      </w:r>
      <w:r w:rsidRPr="00946453">
        <w:t xml:space="preserve">从 XML 中构建 </w:t>
      </w:r>
      <w:proofErr w:type="spellStart"/>
      <w:r w:rsidRPr="00946453">
        <w:t>SqlSessionFactory</w:t>
      </w:r>
      <w:proofErr w:type="spellEnd"/>
    </w:p>
    <w:p w:rsidR="00946453" w:rsidRDefault="00946453" w:rsidP="00946453">
      <w:pPr>
        <w:pStyle w:val="a3"/>
        <w:shd w:val="clear" w:color="auto" w:fill="FFFFFF"/>
        <w:spacing w:before="0" w:beforeAutospacing="0" w:after="94" w:afterAutospacing="0" w:line="187" w:lineRule="atLeast"/>
        <w:ind w:left="65" w:right="65"/>
        <w:rPr>
          <w:rFonts w:ascii="Helvetica" w:hAnsi="Helvetica" w:cs="Helvetica"/>
          <w:color w:val="333333"/>
          <w:sz w:val="13"/>
          <w:szCs w:val="13"/>
        </w:rPr>
      </w:pPr>
      <w:r>
        <w:rPr>
          <w:rFonts w:ascii="Helvetica" w:hAnsi="Helvetica" w:cs="Helvetica"/>
          <w:color w:val="333333"/>
          <w:sz w:val="13"/>
          <w:szCs w:val="13"/>
        </w:rPr>
        <w:t>每个基于</w:t>
      </w:r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MyBatis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的应用都是以一个</w:t>
      </w:r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SqlSessionFactory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的实例为中心的。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SqlSessionFactory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的实例可以通过</w:t>
      </w:r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SqlSessionFactoryBuilder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获得。而</w:t>
      </w:r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SqlSessionFactoryBuilder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则可以从</w:t>
      </w:r>
      <w:r>
        <w:rPr>
          <w:rFonts w:ascii="Helvetica" w:hAnsi="Helvetica" w:cs="Helvetica"/>
          <w:color w:val="333333"/>
          <w:sz w:val="13"/>
          <w:szCs w:val="13"/>
        </w:rPr>
        <w:t xml:space="preserve"> XML </w:t>
      </w:r>
      <w:r>
        <w:rPr>
          <w:rFonts w:ascii="Helvetica" w:hAnsi="Helvetica" w:cs="Helvetica"/>
          <w:color w:val="333333"/>
          <w:sz w:val="13"/>
          <w:szCs w:val="13"/>
        </w:rPr>
        <w:t>配置文件或一个预先定制的</w:t>
      </w:r>
      <w:r>
        <w:rPr>
          <w:rFonts w:ascii="Helvetica" w:hAnsi="Helvetica" w:cs="Helvetica"/>
          <w:color w:val="333333"/>
          <w:sz w:val="13"/>
          <w:szCs w:val="13"/>
        </w:rPr>
        <w:t xml:space="preserve"> Configuration </w:t>
      </w:r>
      <w:r>
        <w:rPr>
          <w:rFonts w:ascii="Helvetica" w:hAnsi="Helvetica" w:cs="Helvetica"/>
          <w:color w:val="333333"/>
          <w:sz w:val="13"/>
          <w:szCs w:val="13"/>
        </w:rPr>
        <w:t>的实例构建出</w:t>
      </w:r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SqlSessionFactory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的实例。</w:t>
      </w:r>
    </w:p>
    <w:p w:rsidR="00946453" w:rsidRDefault="00946453" w:rsidP="00946453">
      <w:pPr>
        <w:pStyle w:val="a3"/>
        <w:shd w:val="clear" w:color="auto" w:fill="FFFFFF"/>
        <w:spacing w:before="0" w:beforeAutospacing="0" w:after="94" w:afterAutospacing="0" w:line="187" w:lineRule="atLeast"/>
        <w:ind w:left="65" w:right="65"/>
        <w:rPr>
          <w:rFonts w:ascii="Helvetica" w:hAnsi="Helvetica" w:cs="Helvetica"/>
          <w:color w:val="333333"/>
          <w:sz w:val="13"/>
          <w:szCs w:val="13"/>
        </w:rPr>
      </w:pPr>
      <w:r>
        <w:rPr>
          <w:rFonts w:ascii="Helvetica" w:hAnsi="Helvetica" w:cs="Helvetica"/>
          <w:color w:val="333333"/>
          <w:sz w:val="13"/>
          <w:szCs w:val="13"/>
        </w:rPr>
        <w:t>从</w:t>
      </w:r>
      <w:r>
        <w:rPr>
          <w:rFonts w:ascii="Helvetica" w:hAnsi="Helvetica" w:cs="Helvetica"/>
          <w:color w:val="333333"/>
          <w:sz w:val="13"/>
          <w:szCs w:val="13"/>
        </w:rPr>
        <w:t xml:space="preserve"> XML </w:t>
      </w:r>
      <w:r>
        <w:rPr>
          <w:rFonts w:ascii="Helvetica" w:hAnsi="Helvetica" w:cs="Helvetica"/>
          <w:color w:val="333333"/>
          <w:sz w:val="13"/>
          <w:szCs w:val="13"/>
        </w:rPr>
        <w:t>文件中构建</w:t>
      </w:r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SqlSessionFactory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的实例非常简单，建议使用类路径下的资源文件进行配置。但是也可以使用任意的输入流</w:t>
      </w:r>
      <w:r>
        <w:rPr>
          <w:rFonts w:ascii="Helvetica" w:hAnsi="Helvetica" w:cs="Helvetica"/>
          <w:color w:val="333333"/>
          <w:sz w:val="13"/>
          <w:szCs w:val="13"/>
        </w:rPr>
        <w:t>(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InputStream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>)</w:t>
      </w:r>
      <w:r>
        <w:rPr>
          <w:rFonts w:ascii="Helvetica" w:hAnsi="Helvetica" w:cs="Helvetica"/>
          <w:color w:val="333333"/>
          <w:sz w:val="13"/>
          <w:szCs w:val="13"/>
        </w:rPr>
        <w:t>实例，包括字符串形式的文件路径或者</w:t>
      </w:r>
      <w:r>
        <w:rPr>
          <w:rFonts w:ascii="Helvetica" w:hAnsi="Helvetica" w:cs="Helvetica"/>
          <w:color w:val="333333"/>
          <w:sz w:val="13"/>
          <w:szCs w:val="13"/>
        </w:rPr>
        <w:t xml:space="preserve"> file:// </w:t>
      </w:r>
      <w:r>
        <w:rPr>
          <w:rFonts w:ascii="Helvetica" w:hAnsi="Helvetica" w:cs="Helvetica"/>
          <w:color w:val="333333"/>
          <w:sz w:val="13"/>
          <w:szCs w:val="13"/>
        </w:rPr>
        <w:t>的</w:t>
      </w:r>
      <w:r>
        <w:rPr>
          <w:rFonts w:ascii="Helvetica" w:hAnsi="Helvetica" w:cs="Helvetica"/>
          <w:color w:val="333333"/>
          <w:sz w:val="13"/>
          <w:szCs w:val="13"/>
        </w:rPr>
        <w:t xml:space="preserve"> URL </w:t>
      </w:r>
      <w:r>
        <w:rPr>
          <w:rFonts w:ascii="Helvetica" w:hAnsi="Helvetica" w:cs="Helvetica"/>
          <w:color w:val="333333"/>
          <w:sz w:val="13"/>
          <w:szCs w:val="13"/>
        </w:rPr>
        <w:t>形式的文件路径来配置。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MyBatis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包含一个名叫</w:t>
      </w:r>
      <w:r>
        <w:rPr>
          <w:rFonts w:ascii="Helvetica" w:hAnsi="Helvetica" w:cs="Helvetica"/>
          <w:color w:val="333333"/>
          <w:sz w:val="13"/>
          <w:szCs w:val="13"/>
        </w:rPr>
        <w:t xml:space="preserve"> Resources </w:t>
      </w:r>
      <w:r>
        <w:rPr>
          <w:rFonts w:ascii="Helvetica" w:hAnsi="Helvetica" w:cs="Helvetica"/>
          <w:color w:val="333333"/>
          <w:sz w:val="13"/>
          <w:szCs w:val="13"/>
        </w:rPr>
        <w:t>的工具类，它包含一些实用方法，可使从</w:t>
      </w:r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classpath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或其他位置加载资源文件更加容易。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typ"/>
          <w:rFonts w:ascii="Consolas" w:hAnsi="Consolas" w:cs="Consolas"/>
          <w:color w:val="660066"/>
          <w:sz w:val="12"/>
          <w:szCs w:val="12"/>
        </w:rPr>
        <w:t>String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resource 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str"/>
          <w:rFonts w:ascii="Consolas" w:hAnsi="Consolas" w:cs="Consolas"/>
          <w:color w:val="008800"/>
          <w:sz w:val="12"/>
          <w:szCs w:val="12"/>
        </w:rPr>
        <w:t>"org/</w:t>
      </w:r>
      <w:proofErr w:type="spellStart"/>
      <w:r>
        <w:rPr>
          <w:rStyle w:val="str"/>
          <w:rFonts w:ascii="Consolas" w:hAnsi="Consolas" w:cs="Consolas"/>
          <w:color w:val="008800"/>
          <w:sz w:val="12"/>
          <w:szCs w:val="12"/>
        </w:rPr>
        <w:t>mybatis</w:t>
      </w:r>
      <w:proofErr w:type="spellEnd"/>
      <w:r>
        <w:rPr>
          <w:rStyle w:val="str"/>
          <w:rFonts w:ascii="Consolas" w:hAnsi="Consolas" w:cs="Consolas"/>
          <w:color w:val="008800"/>
          <w:sz w:val="12"/>
          <w:szCs w:val="12"/>
        </w:rPr>
        <w:t>/example/mybatis-config.xml"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proofErr w:type="spellStart"/>
      <w:r>
        <w:rPr>
          <w:rStyle w:val="typ"/>
          <w:rFonts w:ascii="Consolas" w:hAnsi="Consolas" w:cs="Consolas"/>
          <w:color w:val="660066"/>
          <w:sz w:val="12"/>
          <w:szCs w:val="12"/>
        </w:rPr>
        <w:t>InputStream</w:t>
      </w:r>
      <w:proofErr w:type="spellEnd"/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  <w:sz w:val="12"/>
          <w:szCs w:val="12"/>
        </w:rPr>
        <w:t>inputStream</w:t>
      </w:r>
      <w:proofErr w:type="spellEnd"/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660066"/>
          <w:sz w:val="12"/>
          <w:szCs w:val="12"/>
        </w:rPr>
        <w:t>Resources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.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>getResourceAsStream</w:t>
      </w:r>
      <w:proofErr w:type="spellEnd"/>
      <w:r>
        <w:rPr>
          <w:rStyle w:val="pun"/>
          <w:rFonts w:ascii="Consolas" w:hAnsi="Consolas" w:cs="Consolas"/>
          <w:color w:val="666600"/>
          <w:sz w:val="12"/>
          <w:szCs w:val="12"/>
        </w:rPr>
        <w:t>(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>resource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);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Fonts w:ascii="Consolas" w:hAnsi="Consolas" w:cs="Consolas"/>
          <w:color w:val="333333"/>
          <w:sz w:val="12"/>
          <w:szCs w:val="12"/>
        </w:rPr>
      </w:pPr>
      <w:proofErr w:type="spellStart"/>
      <w:r>
        <w:rPr>
          <w:rStyle w:val="typ"/>
          <w:rFonts w:ascii="Consolas" w:hAnsi="Consolas" w:cs="Consolas"/>
          <w:color w:val="660066"/>
          <w:sz w:val="12"/>
          <w:szCs w:val="12"/>
        </w:rPr>
        <w:t>SqlSessionFactory</w:t>
      </w:r>
      <w:proofErr w:type="spellEnd"/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proofErr w:type="spellStart"/>
      <w:r>
        <w:rPr>
          <w:rStyle w:val="pln"/>
          <w:rFonts w:ascii="Consolas" w:hAnsi="Consolas" w:cs="Consolas"/>
          <w:color w:val="000000"/>
          <w:sz w:val="12"/>
          <w:szCs w:val="12"/>
        </w:rPr>
        <w:t>sqlSessionFactory</w:t>
      </w:r>
      <w:proofErr w:type="spellEnd"/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kwd"/>
          <w:rFonts w:ascii="Consolas" w:hAnsi="Consolas" w:cs="Consolas"/>
          <w:color w:val="000088"/>
          <w:sz w:val="12"/>
          <w:szCs w:val="12"/>
        </w:rPr>
        <w:t>new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proofErr w:type="spellStart"/>
      <w:r>
        <w:rPr>
          <w:rStyle w:val="typ"/>
          <w:rFonts w:ascii="Consolas" w:hAnsi="Consolas" w:cs="Consolas"/>
          <w:color w:val="660066"/>
          <w:sz w:val="12"/>
          <w:szCs w:val="12"/>
        </w:rPr>
        <w:t>SqlSessionFactoryBuilder</w:t>
      </w:r>
      <w:proofErr w:type="spellEnd"/>
      <w:r>
        <w:rPr>
          <w:rStyle w:val="pun"/>
          <w:rFonts w:ascii="Consolas" w:hAnsi="Consolas" w:cs="Consolas"/>
          <w:color w:val="666600"/>
          <w:sz w:val="12"/>
          <w:szCs w:val="12"/>
        </w:rPr>
        <w:t>(</w:t>
      </w:r>
      <w:proofErr w:type="gramStart"/>
      <w:r>
        <w:rPr>
          <w:rStyle w:val="pun"/>
          <w:rFonts w:ascii="Consolas" w:hAnsi="Consolas" w:cs="Consolas"/>
          <w:color w:val="666600"/>
          <w:sz w:val="12"/>
          <w:szCs w:val="12"/>
        </w:rPr>
        <w:t>).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>build</w:t>
      </w:r>
      <w:proofErr w:type="gramEnd"/>
      <w:r>
        <w:rPr>
          <w:rStyle w:val="pun"/>
          <w:rFonts w:ascii="Consolas" w:hAnsi="Consolas" w:cs="Consolas"/>
          <w:color w:val="666600"/>
          <w:sz w:val="12"/>
          <w:szCs w:val="12"/>
        </w:rPr>
        <w:t>(</w:t>
      </w:r>
      <w:proofErr w:type="spellStart"/>
      <w:r>
        <w:rPr>
          <w:rStyle w:val="pln"/>
          <w:rFonts w:ascii="Consolas" w:hAnsi="Consolas" w:cs="Consolas"/>
          <w:color w:val="000000"/>
          <w:sz w:val="12"/>
          <w:szCs w:val="12"/>
        </w:rPr>
        <w:t>inputStream</w:t>
      </w:r>
      <w:proofErr w:type="spellEnd"/>
      <w:r>
        <w:rPr>
          <w:rStyle w:val="pun"/>
          <w:rFonts w:ascii="Consolas" w:hAnsi="Consolas" w:cs="Consolas"/>
          <w:color w:val="666600"/>
          <w:sz w:val="12"/>
          <w:szCs w:val="12"/>
        </w:rPr>
        <w:t>);</w:t>
      </w:r>
    </w:p>
    <w:p w:rsidR="00946453" w:rsidRDefault="00946453" w:rsidP="00946453">
      <w:pPr>
        <w:pStyle w:val="a3"/>
        <w:shd w:val="clear" w:color="auto" w:fill="FFFFFF"/>
        <w:spacing w:before="0" w:beforeAutospacing="0" w:after="94" w:afterAutospacing="0" w:line="187" w:lineRule="atLeast"/>
        <w:ind w:left="65" w:right="65"/>
        <w:rPr>
          <w:rFonts w:ascii="Helvetica" w:hAnsi="Helvetica" w:cs="Helvetica"/>
          <w:color w:val="333333"/>
          <w:sz w:val="13"/>
          <w:szCs w:val="13"/>
        </w:rPr>
      </w:pPr>
      <w:r>
        <w:rPr>
          <w:rFonts w:ascii="Helvetica" w:hAnsi="Helvetica" w:cs="Helvetica"/>
          <w:color w:val="333333"/>
          <w:sz w:val="13"/>
          <w:szCs w:val="13"/>
        </w:rPr>
        <w:t xml:space="preserve">XML </w:t>
      </w:r>
      <w:r>
        <w:rPr>
          <w:rFonts w:ascii="Helvetica" w:hAnsi="Helvetica" w:cs="Helvetica"/>
          <w:color w:val="333333"/>
          <w:sz w:val="13"/>
          <w:szCs w:val="13"/>
        </w:rPr>
        <w:t>配置文件（</w:t>
      </w:r>
      <w:r>
        <w:rPr>
          <w:rFonts w:ascii="Helvetica" w:hAnsi="Helvetica" w:cs="Helvetica"/>
          <w:color w:val="333333"/>
          <w:sz w:val="13"/>
          <w:szCs w:val="13"/>
        </w:rPr>
        <w:t>configuration XML</w:t>
      </w:r>
      <w:r>
        <w:rPr>
          <w:rFonts w:ascii="Helvetica" w:hAnsi="Helvetica" w:cs="Helvetica"/>
          <w:color w:val="333333"/>
          <w:sz w:val="13"/>
          <w:szCs w:val="13"/>
        </w:rPr>
        <w:t>）中包含了对</w:t>
      </w:r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MyBatis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 xml:space="preserve"> </w:t>
      </w:r>
      <w:r>
        <w:rPr>
          <w:rFonts w:ascii="Helvetica" w:hAnsi="Helvetica" w:cs="Helvetica"/>
          <w:color w:val="333333"/>
          <w:sz w:val="13"/>
          <w:szCs w:val="13"/>
        </w:rPr>
        <w:t>系统的核心设置，包含获取数据库连接实例的数据源（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DataSource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>）和决定事务作用域和控制方式的事务管理器（</w:t>
      </w:r>
      <w:proofErr w:type="spellStart"/>
      <w:r>
        <w:rPr>
          <w:rFonts w:ascii="Helvetica" w:hAnsi="Helvetica" w:cs="Helvetica"/>
          <w:color w:val="333333"/>
          <w:sz w:val="13"/>
          <w:szCs w:val="13"/>
        </w:rPr>
        <w:t>TransactionManager</w:t>
      </w:r>
      <w:proofErr w:type="spellEnd"/>
      <w:r>
        <w:rPr>
          <w:rFonts w:ascii="Helvetica" w:hAnsi="Helvetica" w:cs="Helvetica"/>
          <w:color w:val="333333"/>
          <w:sz w:val="13"/>
          <w:szCs w:val="13"/>
        </w:rPr>
        <w:t>）。</w:t>
      </w:r>
      <w:r>
        <w:rPr>
          <w:rFonts w:ascii="Helvetica" w:hAnsi="Helvetica" w:cs="Helvetica"/>
          <w:color w:val="333333"/>
          <w:sz w:val="13"/>
          <w:szCs w:val="13"/>
        </w:rPr>
        <w:t xml:space="preserve">XML </w:t>
      </w:r>
      <w:r>
        <w:rPr>
          <w:rFonts w:ascii="Helvetica" w:hAnsi="Helvetica" w:cs="Helvetica"/>
          <w:color w:val="333333"/>
          <w:sz w:val="13"/>
          <w:szCs w:val="13"/>
        </w:rPr>
        <w:t>配置文件的详细内容后面再探讨，这里先给出一个简单的示例：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proofErr w:type="gramStart"/>
      <w:r>
        <w:rPr>
          <w:rStyle w:val="pun"/>
          <w:rFonts w:ascii="Consolas" w:hAnsi="Consolas" w:cs="Consolas"/>
          <w:color w:val="666600"/>
          <w:sz w:val="12"/>
          <w:szCs w:val="12"/>
        </w:rPr>
        <w:t>&lt;?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>xml</w:t>
      </w:r>
      <w:proofErr w:type="gramEnd"/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version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str"/>
          <w:rFonts w:ascii="Consolas" w:hAnsi="Consolas" w:cs="Consolas"/>
          <w:color w:val="008800"/>
          <w:sz w:val="12"/>
          <w:szCs w:val="12"/>
        </w:rPr>
        <w:t>"1.0"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encoding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str"/>
          <w:rFonts w:ascii="Consolas" w:hAnsi="Consolas" w:cs="Consolas"/>
          <w:color w:val="008800"/>
          <w:sz w:val="12"/>
          <w:szCs w:val="12"/>
        </w:rPr>
        <w:t>"UTF-8"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?&gt;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dec"/>
          <w:rFonts w:ascii="Consolas" w:hAnsi="Consolas" w:cs="Consolas"/>
          <w:color w:val="660066"/>
          <w:sz w:val="12"/>
          <w:szCs w:val="12"/>
        </w:rPr>
      </w:pPr>
      <w:proofErr w:type="gramStart"/>
      <w:r>
        <w:rPr>
          <w:rStyle w:val="dec"/>
          <w:rFonts w:ascii="Consolas" w:hAnsi="Consolas" w:cs="Consolas"/>
          <w:color w:val="660066"/>
          <w:sz w:val="12"/>
          <w:szCs w:val="12"/>
        </w:rPr>
        <w:t>&lt;!DOCTYPE</w:t>
      </w:r>
      <w:proofErr w:type="gramEnd"/>
      <w:r>
        <w:rPr>
          <w:rStyle w:val="dec"/>
          <w:rFonts w:ascii="Consolas" w:hAnsi="Consolas" w:cs="Consolas"/>
          <w:color w:val="660066"/>
          <w:sz w:val="12"/>
          <w:szCs w:val="12"/>
        </w:rPr>
        <w:t xml:space="preserve"> configuration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dec"/>
          <w:rFonts w:ascii="Consolas" w:hAnsi="Consolas" w:cs="Consolas"/>
          <w:color w:val="660066"/>
          <w:sz w:val="12"/>
          <w:szCs w:val="12"/>
        </w:rPr>
      </w:pPr>
      <w:r>
        <w:rPr>
          <w:rStyle w:val="dec"/>
          <w:rFonts w:ascii="Consolas" w:hAnsi="Consolas" w:cs="Consolas"/>
          <w:color w:val="660066"/>
          <w:sz w:val="12"/>
          <w:szCs w:val="12"/>
        </w:rPr>
        <w:t xml:space="preserve">  PUBLIC "-//mybatis.org//DTD </w:t>
      </w:r>
      <w:proofErr w:type="spellStart"/>
      <w:r>
        <w:rPr>
          <w:rStyle w:val="dec"/>
          <w:rFonts w:ascii="Consolas" w:hAnsi="Consolas" w:cs="Consolas"/>
          <w:color w:val="660066"/>
          <w:sz w:val="12"/>
          <w:szCs w:val="12"/>
        </w:rPr>
        <w:t>Config</w:t>
      </w:r>
      <w:proofErr w:type="spellEnd"/>
      <w:r>
        <w:rPr>
          <w:rStyle w:val="dec"/>
          <w:rFonts w:ascii="Consolas" w:hAnsi="Consolas" w:cs="Consolas"/>
          <w:color w:val="660066"/>
          <w:sz w:val="12"/>
          <w:szCs w:val="12"/>
        </w:rPr>
        <w:t xml:space="preserve"> 3.0//EN"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dec"/>
          <w:rFonts w:ascii="Consolas" w:hAnsi="Consolas" w:cs="Consolas"/>
          <w:color w:val="660066"/>
          <w:sz w:val="12"/>
          <w:szCs w:val="12"/>
        </w:rPr>
        <w:t xml:space="preserve">  "http://mybatis.org/</w:t>
      </w:r>
      <w:proofErr w:type="spellStart"/>
      <w:r>
        <w:rPr>
          <w:rStyle w:val="dec"/>
          <w:rFonts w:ascii="Consolas" w:hAnsi="Consolas" w:cs="Consolas"/>
          <w:color w:val="660066"/>
          <w:sz w:val="12"/>
          <w:szCs w:val="12"/>
        </w:rPr>
        <w:t>dtd</w:t>
      </w:r>
      <w:proofErr w:type="spellEnd"/>
      <w:r>
        <w:rPr>
          <w:rStyle w:val="dec"/>
          <w:rFonts w:ascii="Consolas" w:hAnsi="Consolas" w:cs="Consolas"/>
          <w:color w:val="660066"/>
          <w:sz w:val="12"/>
          <w:szCs w:val="12"/>
        </w:rPr>
        <w:t>/mybatis-3-config.dtd"&gt;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tag"/>
          <w:rFonts w:ascii="Consolas" w:hAnsi="Consolas" w:cs="Consolas"/>
          <w:color w:val="000088"/>
          <w:sz w:val="12"/>
          <w:szCs w:val="12"/>
        </w:rPr>
        <w:t>&lt;configuration&gt;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&lt;environments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 w:rsidRPr="00946453">
        <w:rPr>
          <w:rStyle w:val="atn"/>
          <w:rFonts w:ascii="Consolas" w:hAnsi="Consolas" w:cs="Consolas"/>
          <w:color w:val="FF0000"/>
          <w:sz w:val="12"/>
          <w:szCs w:val="12"/>
        </w:rPr>
        <w:t>default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"development"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lastRenderedPageBreak/>
        <w:t xml:space="preserve">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&lt;environment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id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"development"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</w:t>
      </w:r>
      <w:proofErr w:type="spellStart"/>
      <w:r>
        <w:rPr>
          <w:rStyle w:val="tag"/>
          <w:rFonts w:ascii="Consolas" w:hAnsi="Consolas" w:cs="Consolas"/>
          <w:color w:val="000088"/>
          <w:sz w:val="12"/>
          <w:szCs w:val="12"/>
        </w:rPr>
        <w:t>transactionManager</w:t>
      </w:r>
      <w:proofErr w:type="spellEnd"/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type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"JDBC"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/&gt;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</w:t>
      </w:r>
      <w:proofErr w:type="spellStart"/>
      <w:r>
        <w:rPr>
          <w:rStyle w:val="tag"/>
          <w:rFonts w:ascii="Consolas" w:hAnsi="Consolas" w:cs="Consolas"/>
          <w:color w:val="000088"/>
          <w:sz w:val="12"/>
          <w:szCs w:val="12"/>
        </w:rPr>
        <w:t>dataSource</w:t>
      </w:r>
      <w:proofErr w:type="spellEnd"/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type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"POOLED"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&lt;property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name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"driver"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value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"${driver}"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/&gt;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&lt;property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name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</w:t>
      </w:r>
      <w:proofErr w:type="spellStart"/>
      <w:r>
        <w:rPr>
          <w:rStyle w:val="atv"/>
          <w:rFonts w:ascii="Consolas" w:hAnsi="Consolas" w:cs="Consolas"/>
          <w:color w:val="008800"/>
          <w:sz w:val="12"/>
          <w:szCs w:val="12"/>
        </w:rPr>
        <w:t>url</w:t>
      </w:r>
      <w:proofErr w:type="spellEnd"/>
      <w:r>
        <w:rPr>
          <w:rStyle w:val="atv"/>
          <w:rFonts w:ascii="Consolas" w:hAnsi="Consolas" w:cs="Consolas"/>
          <w:color w:val="008800"/>
          <w:sz w:val="12"/>
          <w:szCs w:val="12"/>
        </w:rPr>
        <w:t>"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value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"${</w:t>
      </w:r>
      <w:proofErr w:type="spellStart"/>
      <w:r>
        <w:rPr>
          <w:rStyle w:val="atv"/>
          <w:rFonts w:ascii="Consolas" w:hAnsi="Consolas" w:cs="Consolas"/>
          <w:color w:val="008800"/>
          <w:sz w:val="12"/>
          <w:szCs w:val="12"/>
        </w:rPr>
        <w:t>url</w:t>
      </w:r>
      <w:proofErr w:type="spellEnd"/>
      <w:r>
        <w:rPr>
          <w:rStyle w:val="atv"/>
          <w:rFonts w:ascii="Consolas" w:hAnsi="Consolas" w:cs="Consolas"/>
          <w:color w:val="008800"/>
          <w:sz w:val="12"/>
          <w:szCs w:val="12"/>
        </w:rPr>
        <w:t>}"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/&gt;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&lt;property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name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"username"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value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"${username}"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/&gt;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&lt;property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name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"password"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value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"${password}"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/&gt;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&lt;/</w:t>
      </w:r>
      <w:proofErr w:type="spellStart"/>
      <w:r>
        <w:rPr>
          <w:rStyle w:val="tag"/>
          <w:rFonts w:ascii="Consolas" w:hAnsi="Consolas" w:cs="Consolas"/>
          <w:color w:val="000088"/>
          <w:sz w:val="12"/>
          <w:szCs w:val="12"/>
        </w:rPr>
        <w:t>dataSource</w:t>
      </w:r>
      <w:proofErr w:type="spellEnd"/>
      <w:r>
        <w:rPr>
          <w:rStyle w:val="tag"/>
          <w:rFonts w:ascii="Consolas" w:hAnsi="Consolas" w:cs="Consolas"/>
          <w:color w:val="000088"/>
          <w:sz w:val="12"/>
          <w:szCs w:val="12"/>
        </w:rPr>
        <w:t>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ind w:firstLine="240"/>
        <w:rPr>
          <w:rStyle w:val="tag"/>
          <w:rFonts w:ascii="Consolas" w:hAnsi="Consolas" w:cs="Consolas"/>
          <w:color w:val="000088"/>
          <w:sz w:val="12"/>
          <w:szCs w:val="12"/>
        </w:rPr>
      </w:pPr>
      <w:r>
        <w:rPr>
          <w:rStyle w:val="tag"/>
          <w:rFonts w:ascii="Consolas" w:hAnsi="Consolas" w:cs="Consolas"/>
          <w:color w:val="000088"/>
          <w:sz w:val="12"/>
          <w:szCs w:val="12"/>
        </w:rPr>
        <w:t>&lt;/environment&gt;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&lt;environment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id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"development</w:t>
      </w:r>
      <w:r w:rsidR="00D471D7">
        <w:rPr>
          <w:rStyle w:val="atv"/>
          <w:rFonts w:ascii="Consolas" w:hAnsi="Consolas" w:cs="Consolas" w:hint="eastAsia"/>
          <w:color w:val="008800"/>
          <w:sz w:val="12"/>
          <w:szCs w:val="12"/>
        </w:rPr>
        <w:t>2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tabs>
          <w:tab w:val="clear" w:pos="916"/>
          <w:tab w:val="left" w:pos="675"/>
        </w:tabs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  </w:t>
      </w:r>
      <w:r>
        <w:rPr>
          <w:rStyle w:val="tag"/>
          <w:rFonts w:ascii="Consolas" w:hAnsi="Consolas" w:cs="Consolas" w:hint="eastAsia"/>
          <w:color w:val="000088"/>
          <w:sz w:val="12"/>
          <w:szCs w:val="12"/>
        </w:rPr>
        <w:tab/>
        <w:t>//////////////////////////////////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&lt;/environment&gt;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ind w:firstLine="240"/>
        <w:rPr>
          <w:rStyle w:val="pln"/>
          <w:rFonts w:ascii="Consolas" w:hAnsi="Consolas" w:cs="Consolas"/>
          <w:color w:val="000000"/>
          <w:sz w:val="12"/>
          <w:szCs w:val="12"/>
        </w:rPr>
      </w:pP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&lt;/environments&gt;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&lt;mappers&gt;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&lt;mapper</w:t>
      </w: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</w:t>
      </w:r>
      <w:r>
        <w:rPr>
          <w:rStyle w:val="atn"/>
          <w:rFonts w:ascii="Consolas" w:hAnsi="Consolas" w:cs="Consolas"/>
          <w:color w:val="660066"/>
          <w:sz w:val="12"/>
          <w:szCs w:val="12"/>
        </w:rPr>
        <w:t>resource</w:t>
      </w:r>
      <w:r>
        <w:rPr>
          <w:rStyle w:val="pun"/>
          <w:rFonts w:ascii="Consolas" w:hAnsi="Consolas" w:cs="Consolas"/>
          <w:color w:val="666600"/>
          <w:sz w:val="12"/>
          <w:szCs w:val="12"/>
        </w:rPr>
        <w:t>=</w:t>
      </w:r>
      <w:r>
        <w:rPr>
          <w:rStyle w:val="atv"/>
          <w:rFonts w:ascii="Consolas" w:hAnsi="Consolas" w:cs="Consolas"/>
          <w:color w:val="008800"/>
          <w:sz w:val="12"/>
          <w:szCs w:val="12"/>
        </w:rPr>
        <w:t>"org/</w:t>
      </w:r>
      <w:proofErr w:type="spellStart"/>
      <w:r>
        <w:rPr>
          <w:rStyle w:val="atv"/>
          <w:rFonts w:ascii="Consolas" w:hAnsi="Consolas" w:cs="Consolas"/>
          <w:color w:val="008800"/>
          <w:sz w:val="12"/>
          <w:szCs w:val="12"/>
        </w:rPr>
        <w:t>mybatis</w:t>
      </w:r>
      <w:proofErr w:type="spellEnd"/>
      <w:r>
        <w:rPr>
          <w:rStyle w:val="atv"/>
          <w:rFonts w:ascii="Consolas" w:hAnsi="Consolas" w:cs="Consolas"/>
          <w:color w:val="008800"/>
          <w:sz w:val="12"/>
          <w:szCs w:val="12"/>
        </w:rPr>
        <w:t>/example/BlogMapper.xml"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/&gt;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Style w:val="pln"/>
          <w:rFonts w:ascii="Consolas" w:hAnsi="Consolas" w:cs="Consolas"/>
          <w:color w:val="000000"/>
          <w:sz w:val="12"/>
          <w:szCs w:val="12"/>
        </w:rPr>
      </w:pPr>
      <w:r>
        <w:rPr>
          <w:rStyle w:val="pln"/>
          <w:rFonts w:ascii="Consolas" w:hAnsi="Consolas" w:cs="Consolas"/>
          <w:color w:val="000000"/>
          <w:sz w:val="12"/>
          <w:szCs w:val="12"/>
        </w:rPr>
        <w:t xml:space="preserve">  </w:t>
      </w:r>
      <w:r>
        <w:rPr>
          <w:rStyle w:val="tag"/>
          <w:rFonts w:ascii="Consolas" w:hAnsi="Consolas" w:cs="Consolas"/>
          <w:color w:val="000088"/>
          <w:sz w:val="12"/>
          <w:szCs w:val="12"/>
        </w:rPr>
        <w:t>&lt;/mappers&gt;</w:t>
      </w:r>
    </w:p>
    <w:p w:rsidR="00946453" w:rsidRDefault="00946453" w:rsidP="00946453">
      <w:pPr>
        <w:pStyle w:val="HTML"/>
        <w:pBdr>
          <w:top w:val="single" w:sz="4" w:space="1" w:color="888888"/>
          <w:left w:val="single" w:sz="4" w:space="1" w:color="888888"/>
          <w:bottom w:val="single" w:sz="4" w:space="1" w:color="888888"/>
          <w:right w:val="single" w:sz="4" w:space="1" w:color="888888"/>
        </w:pBdr>
        <w:shd w:val="clear" w:color="auto" w:fill="F5F5F5"/>
        <w:wordWrap w:val="0"/>
        <w:spacing w:after="187" w:line="187" w:lineRule="atLeast"/>
        <w:rPr>
          <w:rFonts w:ascii="Consolas" w:hAnsi="Consolas" w:cs="Consolas"/>
          <w:color w:val="333333"/>
          <w:sz w:val="12"/>
          <w:szCs w:val="12"/>
        </w:rPr>
      </w:pPr>
      <w:r>
        <w:rPr>
          <w:rStyle w:val="tag"/>
          <w:rFonts w:ascii="Consolas" w:hAnsi="Consolas" w:cs="Consolas"/>
          <w:color w:val="000088"/>
          <w:sz w:val="12"/>
          <w:szCs w:val="12"/>
        </w:rPr>
        <w:t>&lt;/configuration&gt;</w:t>
      </w:r>
    </w:p>
    <w:p w:rsidR="00946453" w:rsidRDefault="00946453" w:rsidP="00946453">
      <w:pPr>
        <w:pStyle w:val="a3"/>
        <w:shd w:val="clear" w:color="auto" w:fill="FFFFFF"/>
        <w:spacing w:before="0" w:beforeAutospacing="0" w:after="94" w:afterAutospacing="0" w:line="187" w:lineRule="atLeast"/>
        <w:ind w:left="65" w:right="65"/>
        <w:rPr>
          <w:rFonts w:ascii="Helvetica" w:hAnsi="Helvetica" w:cs="Helvetica"/>
          <w:color w:val="333333"/>
          <w:sz w:val="13"/>
          <w:szCs w:val="13"/>
        </w:rPr>
      </w:pPr>
      <w:r>
        <w:rPr>
          <w:rFonts w:ascii="Helvetica" w:hAnsi="Helvetica" w:cs="Helvetica"/>
          <w:color w:val="333333"/>
          <w:sz w:val="13"/>
          <w:szCs w:val="13"/>
        </w:rPr>
        <w:t>当然，还有很多可以在</w:t>
      </w:r>
      <w:r>
        <w:rPr>
          <w:rFonts w:ascii="Helvetica" w:hAnsi="Helvetica" w:cs="Helvetica"/>
          <w:color w:val="333333"/>
          <w:sz w:val="13"/>
          <w:szCs w:val="13"/>
        </w:rPr>
        <w:t xml:space="preserve">XML </w:t>
      </w:r>
      <w:r>
        <w:rPr>
          <w:rFonts w:ascii="Helvetica" w:hAnsi="Helvetica" w:cs="Helvetica"/>
          <w:color w:val="333333"/>
          <w:sz w:val="13"/>
          <w:szCs w:val="13"/>
        </w:rPr>
        <w:t>文件中进行配置，上面的示例指出的则是</w:t>
      </w:r>
      <w:proofErr w:type="gramStart"/>
      <w:r>
        <w:rPr>
          <w:rFonts w:ascii="Helvetica" w:hAnsi="Helvetica" w:cs="Helvetica"/>
          <w:color w:val="333333"/>
          <w:sz w:val="13"/>
          <w:szCs w:val="13"/>
        </w:rPr>
        <w:t>最</w:t>
      </w:r>
      <w:proofErr w:type="gramEnd"/>
      <w:r>
        <w:rPr>
          <w:rFonts w:ascii="Helvetica" w:hAnsi="Helvetica" w:cs="Helvetica"/>
          <w:color w:val="333333"/>
          <w:sz w:val="13"/>
          <w:szCs w:val="13"/>
        </w:rPr>
        <w:t>关键的部分。要注意</w:t>
      </w:r>
      <w:r>
        <w:rPr>
          <w:rFonts w:ascii="Helvetica" w:hAnsi="Helvetica" w:cs="Helvetica"/>
          <w:color w:val="333333"/>
          <w:sz w:val="13"/>
          <w:szCs w:val="13"/>
        </w:rPr>
        <w:t xml:space="preserve"> XML </w:t>
      </w:r>
      <w:r>
        <w:rPr>
          <w:rFonts w:ascii="Helvetica" w:hAnsi="Helvetica" w:cs="Helvetica"/>
          <w:color w:val="333333"/>
          <w:sz w:val="13"/>
          <w:szCs w:val="13"/>
        </w:rPr>
        <w:t>头部的声明，用来验证</w:t>
      </w:r>
      <w:r>
        <w:rPr>
          <w:rFonts w:ascii="Helvetica" w:hAnsi="Helvetica" w:cs="Helvetica"/>
          <w:color w:val="333333"/>
          <w:sz w:val="13"/>
          <w:szCs w:val="13"/>
        </w:rPr>
        <w:t xml:space="preserve"> XML </w:t>
      </w:r>
      <w:r>
        <w:rPr>
          <w:rFonts w:ascii="Helvetica" w:hAnsi="Helvetica" w:cs="Helvetica"/>
          <w:color w:val="333333"/>
          <w:sz w:val="13"/>
          <w:szCs w:val="13"/>
        </w:rPr>
        <w:t>文档正确性。</w:t>
      </w:r>
      <w:r>
        <w:rPr>
          <w:rFonts w:ascii="Helvetica" w:hAnsi="Helvetica" w:cs="Helvetica"/>
          <w:color w:val="333333"/>
          <w:sz w:val="13"/>
          <w:szCs w:val="13"/>
        </w:rPr>
        <w:t xml:space="preserve">environment </w:t>
      </w:r>
      <w:r>
        <w:rPr>
          <w:rFonts w:ascii="Helvetica" w:hAnsi="Helvetica" w:cs="Helvetica"/>
          <w:color w:val="333333"/>
          <w:sz w:val="13"/>
          <w:szCs w:val="13"/>
        </w:rPr>
        <w:t>元素体中包含了事务管理和连接池的配置。</w:t>
      </w:r>
      <w:r>
        <w:rPr>
          <w:rFonts w:ascii="Helvetica" w:hAnsi="Helvetica" w:cs="Helvetica"/>
          <w:color w:val="333333"/>
          <w:sz w:val="13"/>
          <w:szCs w:val="13"/>
        </w:rPr>
        <w:t xml:space="preserve">mappers </w:t>
      </w:r>
      <w:r>
        <w:rPr>
          <w:rFonts w:ascii="Helvetica" w:hAnsi="Helvetica" w:cs="Helvetica"/>
          <w:color w:val="333333"/>
          <w:sz w:val="13"/>
          <w:szCs w:val="13"/>
        </w:rPr>
        <w:t>元素则是包含一组</w:t>
      </w:r>
      <w:r>
        <w:rPr>
          <w:rFonts w:ascii="Helvetica" w:hAnsi="Helvetica" w:cs="Helvetica"/>
          <w:color w:val="333333"/>
          <w:sz w:val="13"/>
          <w:szCs w:val="13"/>
        </w:rPr>
        <w:t xml:space="preserve"> mapper </w:t>
      </w:r>
      <w:r>
        <w:rPr>
          <w:rFonts w:ascii="Helvetica" w:hAnsi="Helvetica" w:cs="Helvetica"/>
          <w:color w:val="333333"/>
          <w:sz w:val="13"/>
          <w:szCs w:val="13"/>
        </w:rPr>
        <w:t>映射器（这些</w:t>
      </w:r>
      <w:r>
        <w:rPr>
          <w:rFonts w:ascii="Helvetica" w:hAnsi="Helvetica" w:cs="Helvetica"/>
          <w:color w:val="333333"/>
          <w:sz w:val="13"/>
          <w:szCs w:val="13"/>
        </w:rPr>
        <w:t xml:space="preserve"> mapper </w:t>
      </w:r>
      <w:r>
        <w:rPr>
          <w:rFonts w:ascii="Helvetica" w:hAnsi="Helvetica" w:cs="Helvetica"/>
          <w:color w:val="333333"/>
          <w:sz w:val="13"/>
          <w:szCs w:val="13"/>
        </w:rPr>
        <w:t>的</w:t>
      </w:r>
      <w:r>
        <w:rPr>
          <w:rFonts w:ascii="Helvetica" w:hAnsi="Helvetica" w:cs="Helvetica"/>
          <w:color w:val="333333"/>
          <w:sz w:val="13"/>
          <w:szCs w:val="13"/>
        </w:rPr>
        <w:t xml:space="preserve"> XML </w:t>
      </w:r>
      <w:r>
        <w:rPr>
          <w:rFonts w:ascii="Helvetica" w:hAnsi="Helvetica" w:cs="Helvetica"/>
          <w:color w:val="333333"/>
          <w:sz w:val="13"/>
          <w:szCs w:val="13"/>
        </w:rPr>
        <w:t>文件包含了</w:t>
      </w:r>
      <w:r>
        <w:rPr>
          <w:rFonts w:ascii="Helvetica" w:hAnsi="Helvetica" w:cs="Helvetica"/>
          <w:color w:val="333333"/>
          <w:sz w:val="13"/>
          <w:szCs w:val="13"/>
        </w:rPr>
        <w:t xml:space="preserve"> SQL </w:t>
      </w:r>
      <w:r>
        <w:rPr>
          <w:rFonts w:ascii="Helvetica" w:hAnsi="Helvetica" w:cs="Helvetica"/>
          <w:color w:val="333333"/>
          <w:sz w:val="13"/>
          <w:szCs w:val="13"/>
        </w:rPr>
        <w:t>代码和映射定义信息）。</w:t>
      </w:r>
    </w:p>
    <w:p w:rsidR="0049737A" w:rsidRDefault="0049737A"/>
    <w:sectPr w:rsidR="0049737A" w:rsidSect="00497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46453"/>
    <w:rsid w:val="00286A6D"/>
    <w:rsid w:val="0049737A"/>
    <w:rsid w:val="00946453"/>
    <w:rsid w:val="00D44907"/>
    <w:rsid w:val="00D4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34CC"/>
  <w15:docId w15:val="{F3C17298-85C4-4A2D-B272-E0A6337D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3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64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94645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4645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4645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46453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464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946453"/>
  </w:style>
  <w:style w:type="character" w:styleId="a4">
    <w:name w:val="Hyperlink"/>
    <w:basedOn w:val="a0"/>
    <w:uiPriority w:val="99"/>
    <w:semiHidden/>
    <w:unhideWhenUsed/>
    <w:rsid w:val="00946453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9464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946453"/>
    <w:rPr>
      <w:rFonts w:ascii="宋体" w:eastAsia="宋体" w:hAnsi="宋体" w:cs="宋体"/>
      <w:kern w:val="0"/>
      <w:sz w:val="24"/>
      <w:szCs w:val="24"/>
    </w:rPr>
  </w:style>
  <w:style w:type="character" w:customStyle="1" w:styleId="tag">
    <w:name w:val="tag"/>
    <w:basedOn w:val="a0"/>
    <w:rsid w:val="00946453"/>
  </w:style>
  <w:style w:type="character" w:customStyle="1" w:styleId="pln">
    <w:name w:val="pln"/>
    <w:basedOn w:val="a0"/>
    <w:rsid w:val="00946453"/>
  </w:style>
  <w:style w:type="character" w:customStyle="1" w:styleId="10">
    <w:name w:val="标题 1 字符"/>
    <w:basedOn w:val="a0"/>
    <w:link w:val="1"/>
    <w:uiPriority w:val="9"/>
    <w:rsid w:val="00946453"/>
    <w:rPr>
      <w:b/>
      <w:bCs/>
      <w:kern w:val="44"/>
      <w:sz w:val="44"/>
      <w:szCs w:val="44"/>
    </w:rPr>
  </w:style>
  <w:style w:type="character" w:customStyle="1" w:styleId="typ">
    <w:name w:val="typ"/>
    <w:basedOn w:val="a0"/>
    <w:rsid w:val="00946453"/>
  </w:style>
  <w:style w:type="character" w:customStyle="1" w:styleId="pun">
    <w:name w:val="pun"/>
    <w:basedOn w:val="a0"/>
    <w:rsid w:val="00946453"/>
  </w:style>
  <w:style w:type="character" w:customStyle="1" w:styleId="str">
    <w:name w:val="str"/>
    <w:basedOn w:val="a0"/>
    <w:rsid w:val="00946453"/>
  </w:style>
  <w:style w:type="character" w:customStyle="1" w:styleId="kwd">
    <w:name w:val="kwd"/>
    <w:basedOn w:val="a0"/>
    <w:rsid w:val="00946453"/>
  </w:style>
  <w:style w:type="character" w:customStyle="1" w:styleId="dec">
    <w:name w:val="dec"/>
    <w:basedOn w:val="a0"/>
    <w:rsid w:val="00946453"/>
  </w:style>
  <w:style w:type="character" w:customStyle="1" w:styleId="atn">
    <w:name w:val="atn"/>
    <w:basedOn w:val="a0"/>
    <w:rsid w:val="00946453"/>
  </w:style>
  <w:style w:type="character" w:customStyle="1" w:styleId="atv">
    <w:name w:val="atv"/>
    <w:basedOn w:val="a0"/>
    <w:rsid w:val="00946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279</Words>
  <Characters>1592</Characters>
  <Application>Microsoft Office Word</Application>
  <DocSecurity>0</DocSecurity>
  <Lines>13</Lines>
  <Paragraphs>3</Paragraphs>
  <ScaleCrop>false</ScaleCrop>
  <Company>CHINA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ff xue</cp:lastModifiedBy>
  <cp:revision>6</cp:revision>
  <dcterms:created xsi:type="dcterms:W3CDTF">2017-06-21T04:45:00Z</dcterms:created>
  <dcterms:modified xsi:type="dcterms:W3CDTF">2017-08-02T09:33:00Z</dcterms:modified>
</cp:coreProperties>
</file>