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87" w:rsidRDefault="000E524A">
      <w:r w:rsidRPr="000E524A">
        <w:t>http://www.cnblogs.com/study-everyday/p/6752715.html</w:t>
      </w:r>
    </w:p>
    <w:p w:rsidR="00622107" w:rsidRPr="00622107" w:rsidRDefault="00622107" w:rsidP="00622107">
      <w:pPr>
        <w:autoSpaceDE w:val="0"/>
        <w:autoSpaceDN w:val="0"/>
        <w:adjustRightInd w:val="0"/>
        <w:jc w:val="left"/>
        <w:rPr>
          <w:rFonts w:ascii="Courier New" w:hAnsi="Courier New" w:cs="Courier New"/>
          <w:color w:val="FF0000"/>
          <w:kern w:val="0"/>
          <w:sz w:val="28"/>
          <w:szCs w:val="28"/>
        </w:rPr>
      </w:pPr>
      <w:r w:rsidRPr="00622107">
        <w:rPr>
          <w:rFonts w:ascii="Courier New" w:hAnsi="Courier New" w:cs="Courier New"/>
          <w:color w:val="FF0000"/>
          <w:kern w:val="0"/>
          <w:sz w:val="28"/>
          <w:szCs w:val="28"/>
        </w:rPr>
        <w:t>1.</w:t>
      </w:r>
      <w:r w:rsidRPr="00622107">
        <w:rPr>
          <w:rFonts w:ascii="Courier New" w:hAnsi="Courier New" w:cs="Courier New"/>
          <w:color w:val="FF0000"/>
          <w:kern w:val="0"/>
          <w:sz w:val="28"/>
          <w:szCs w:val="28"/>
        </w:rPr>
        <w:t>首先，需要</w:t>
      </w:r>
      <w:proofErr w:type="gramStart"/>
      <w:r w:rsidRPr="00622107">
        <w:rPr>
          <w:rFonts w:ascii="Courier New" w:hAnsi="Courier New" w:cs="Courier New"/>
          <w:color w:val="FF0000"/>
          <w:kern w:val="0"/>
          <w:sz w:val="28"/>
          <w:szCs w:val="28"/>
        </w:rPr>
        <w:t>明白类</w:t>
      </w:r>
      <w:proofErr w:type="gramEnd"/>
      <w:r w:rsidRPr="00622107">
        <w:rPr>
          <w:rFonts w:ascii="Courier New" w:hAnsi="Courier New" w:cs="Courier New"/>
          <w:color w:val="FF0000"/>
          <w:kern w:val="0"/>
          <w:sz w:val="28"/>
          <w:szCs w:val="28"/>
        </w:rPr>
        <w:t>的加载顺序。</w:t>
      </w:r>
    </w:p>
    <w:p w:rsidR="00622107" w:rsidRPr="00622107" w:rsidRDefault="00622107" w:rsidP="00622107">
      <w:pPr>
        <w:autoSpaceDE w:val="0"/>
        <w:autoSpaceDN w:val="0"/>
        <w:adjustRightInd w:val="0"/>
        <w:jc w:val="left"/>
        <w:rPr>
          <w:rFonts w:ascii="Courier New" w:hAnsi="Courier New" w:cs="Courier New"/>
          <w:color w:val="FF0000"/>
          <w:kern w:val="0"/>
          <w:sz w:val="28"/>
          <w:szCs w:val="28"/>
        </w:rPr>
      </w:pPr>
      <w:r w:rsidRPr="00622107">
        <w:rPr>
          <w:rFonts w:ascii="Courier New" w:hAnsi="Courier New" w:cs="Courier New"/>
          <w:color w:val="FF0000"/>
          <w:kern w:val="0"/>
          <w:sz w:val="28"/>
          <w:szCs w:val="28"/>
        </w:rPr>
        <w:t xml:space="preserve">(1) </w:t>
      </w:r>
      <w:proofErr w:type="gramStart"/>
      <w:r w:rsidRPr="00622107">
        <w:rPr>
          <w:rFonts w:ascii="Courier New" w:hAnsi="Courier New" w:cs="Courier New"/>
          <w:color w:val="FF0000"/>
          <w:kern w:val="0"/>
          <w:sz w:val="28"/>
          <w:szCs w:val="28"/>
        </w:rPr>
        <w:t>父类静态</w:t>
      </w:r>
      <w:proofErr w:type="gramEnd"/>
      <w:r w:rsidRPr="00622107">
        <w:rPr>
          <w:rFonts w:ascii="Courier New" w:hAnsi="Courier New" w:cs="Courier New"/>
          <w:color w:val="FF0000"/>
          <w:kern w:val="0"/>
          <w:sz w:val="28"/>
          <w:szCs w:val="28"/>
        </w:rPr>
        <w:t>对象和静态代码块</w:t>
      </w:r>
    </w:p>
    <w:p w:rsidR="00622107" w:rsidRPr="00622107" w:rsidRDefault="00622107" w:rsidP="00622107">
      <w:pPr>
        <w:autoSpaceDE w:val="0"/>
        <w:autoSpaceDN w:val="0"/>
        <w:adjustRightInd w:val="0"/>
        <w:jc w:val="left"/>
        <w:rPr>
          <w:rFonts w:ascii="Courier New" w:hAnsi="Courier New" w:cs="Courier New"/>
          <w:color w:val="FF0000"/>
          <w:kern w:val="0"/>
          <w:sz w:val="28"/>
          <w:szCs w:val="28"/>
        </w:rPr>
      </w:pPr>
      <w:r w:rsidRPr="00622107">
        <w:rPr>
          <w:rFonts w:ascii="Courier New" w:hAnsi="Courier New" w:cs="Courier New"/>
          <w:color w:val="FF0000"/>
          <w:kern w:val="0"/>
          <w:sz w:val="28"/>
          <w:szCs w:val="28"/>
        </w:rPr>
        <w:t xml:space="preserve">(2) </w:t>
      </w:r>
      <w:r w:rsidRPr="00622107">
        <w:rPr>
          <w:rFonts w:ascii="Courier New" w:hAnsi="Courier New" w:cs="Courier New"/>
          <w:color w:val="FF0000"/>
          <w:kern w:val="0"/>
          <w:sz w:val="28"/>
          <w:szCs w:val="28"/>
        </w:rPr>
        <w:t>子类静态对象和静态代码块</w:t>
      </w:r>
      <w:bookmarkStart w:id="0" w:name="_GoBack"/>
      <w:bookmarkEnd w:id="0"/>
    </w:p>
    <w:p w:rsidR="00622107" w:rsidRPr="00622107" w:rsidRDefault="00622107" w:rsidP="00622107">
      <w:pPr>
        <w:autoSpaceDE w:val="0"/>
        <w:autoSpaceDN w:val="0"/>
        <w:adjustRightInd w:val="0"/>
        <w:jc w:val="left"/>
        <w:rPr>
          <w:rFonts w:ascii="Courier New" w:hAnsi="Courier New" w:cs="Courier New"/>
          <w:color w:val="FF0000"/>
          <w:kern w:val="0"/>
          <w:sz w:val="28"/>
          <w:szCs w:val="28"/>
        </w:rPr>
      </w:pPr>
      <w:r w:rsidRPr="00622107">
        <w:rPr>
          <w:rFonts w:ascii="Courier New" w:hAnsi="Courier New" w:cs="Courier New"/>
          <w:color w:val="FF0000"/>
          <w:kern w:val="0"/>
          <w:sz w:val="28"/>
          <w:szCs w:val="28"/>
        </w:rPr>
        <w:t xml:space="preserve">(3) </w:t>
      </w:r>
      <w:proofErr w:type="gramStart"/>
      <w:r w:rsidRPr="00622107">
        <w:rPr>
          <w:rFonts w:ascii="Courier New" w:hAnsi="Courier New" w:cs="Courier New"/>
          <w:color w:val="FF0000"/>
          <w:kern w:val="0"/>
          <w:sz w:val="28"/>
          <w:szCs w:val="28"/>
        </w:rPr>
        <w:t>父类非</w:t>
      </w:r>
      <w:proofErr w:type="gramEnd"/>
      <w:r w:rsidRPr="00622107">
        <w:rPr>
          <w:rFonts w:ascii="Courier New" w:hAnsi="Courier New" w:cs="Courier New"/>
          <w:color w:val="FF0000"/>
          <w:kern w:val="0"/>
          <w:sz w:val="28"/>
          <w:szCs w:val="28"/>
        </w:rPr>
        <w:t>静态对象和非静态代码块</w:t>
      </w:r>
    </w:p>
    <w:p w:rsidR="00622107" w:rsidRPr="00622107" w:rsidRDefault="00622107" w:rsidP="00622107">
      <w:pPr>
        <w:autoSpaceDE w:val="0"/>
        <w:autoSpaceDN w:val="0"/>
        <w:adjustRightInd w:val="0"/>
        <w:jc w:val="left"/>
        <w:rPr>
          <w:rFonts w:ascii="Courier New" w:hAnsi="Courier New" w:cs="Courier New"/>
          <w:color w:val="FF0000"/>
          <w:kern w:val="0"/>
          <w:sz w:val="28"/>
          <w:szCs w:val="28"/>
        </w:rPr>
      </w:pPr>
      <w:r w:rsidRPr="00622107">
        <w:rPr>
          <w:rFonts w:ascii="Courier New" w:hAnsi="Courier New" w:cs="Courier New"/>
          <w:color w:val="FF0000"/>
          <w:kern w:val="0"/>
          <w:sz w:val="28"/>
          <w:szCs w:val="28"/>
        </w:rPr>
        <w:t xml:space="preserve">(4) </w:t>
      </w:r>
      <w:proofErr w:type="gramStart"/>
      <w:r w:rsidRPr="00622107">
        <w:rPr>
          <w:rFonts w:ascii="Courier New" w:hAnsi="Courier New" w:cs="Courier New"/>
          <w:color w:val="FF0000"/>
          <w:kern w:val="0"/>
          <w:sz w:val="28"/>
          <w:szCs w:val="28"/>
        </w:rPr>
        <w:t>父类构造</w:t>
      </w:r>
      <w:proofErr w:type="gramEnd"/>
      <w:r w:rsidRPr="00622107">
        <w:rPr>
          <w:rFonts w:ascii="Courier New" w:hAnsi="Courier New" w:cs="Courier New"/>
          <w:color w:val="FF0000"/>
          <w:kern w:val="0"/>
          <w:sz w:val="28"/>
          <w:szCs w:val="28"/>
        </w:rPr>
        <w:t>函数</w:t>
      </w:r>
    </w:p>
    <w:p w:rsidR="00622107" w:rsidRPr="00622107" w:rsidRDefault="00622107" w:rsidP="00622107">
      <w:pPr>
        <w:autoSpaceDE w:val="0"/>
        <w:autoSpaceDN w:val="0"/>
        <w:adjustRightInd w:val="0"/>
        <w:jc w:val="left"/>
        <w:rPr>
          <w:rFonts w:ascii="Courier New" w:hAnsi="Courier New" w:cs="Courier New"/>
          <w:color w:val="FF0000"/>
          <w:kern w:val="0"/>
          <w:sz w:val="28"/>
          <w:szCs w:val="28"/>
        </w:rPr>
      </w:pPr>
      <w:r w:rsidRPr="00622107">
        <w:rPr>
          <w:rFonts w:ascii="Courier New" w:hAnsi="Courier New" w:cs="Courier New"/>
          <w:color w:val="FF0000"/>
          <w:kern w:val="0"/>
          <w:sz w:val="28"/>
          <w:szCs w:val="28"/>
        </w:rPr>
        <w:t xml:space="preserve">(5) </w:t>
      </w:r>
      <w:r w:rsidRPr="00622107">
        <w:rPr>
          <w:rFonts w:ascii="Courier New" w:hAnsi="Courier New" w:cs="Courier New"/>
          <w:color w:val="FF0000"/>
          <w:kern w:val="0"/>
          <w:sz w:val="28"/>
          <w:szCs w:val="28"/>
        </w:rPr>
        <w:t>子类</w:t>
      </w:r>
      <w:r w:rsidRPr="00622107">
        <w:rPr>
          <w:rFonts w:ascii="Courier New" w:hAnsi="Courier New" w:cs="Courier New"/>
          <w:color w:val="FF0000"/>
          <w:kern w:val="0"/>
          <w:sz w:val="28"/>
          <w:szCs w:val="28"/>
        </w:rPr>
        <w:t xml:space="preserve"> </w:t>
      </w:r>
      <w:r w:rsidRPr="00622107">
        <w:rPr>
          <w:rFonts w:ascii="Courier New" w:hAnsi="Courier New" w:cs="Courier New"/>
          <w:color w:val="FF0000"/>
          <w:kern w:val="0"/>
          <w:sz w:val="28"/>
          <w:szCs w:val="28"/>
        </w:rPr>
        <w:t>非静态对象和非静态代码块</w:t>
      </w:r>
    </w:p>
    <w:p w:rsidR="000E524A" w:rsidRPr="00622107" w:rsidRDefault="00622107" w:rsidP="00622107">
      <w:pPr>
        <w:rPr>
          <w:color w:val="FF0000"/>
        </w:rPr>
      </w:pPr>
      <w:r w:rsidRPr="00622107">
        <w:rPr>
          <w:rFonts w:ascii="Courier New" w:hAnsi="Courier New" w:cs="Courier New"/>
          <w:color w:val="FF0000"/>
          <w:kern w:val="0"/>
          <w:sz w:val="28"/>
          <w:szCs w:val="28"/>
        </w:rPr>
        <w:t xml:space="preserve">(6) </w:t>
      </w:r>
      <w:r w:rsidRPr="00622107">
        <w:rPr>
          <w:rFonts w:ascii="Courier New" w:hAnsi="Courier New" w:cs="Courier New"/>
          <w:color w:val="FF0000"/>
          <w:kern w:val="0"/>
          <w:sz w:val="28"/>
          <w:szCs w:val="28"/>
        </w:rPr>
        <w:t>子类构造函数</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Courier New" w:eastAsia="宋体" w:hAnsi="Courier New" w:cs="Courier New"/>
          <w:b/>
          <w:bCs/>
          <w:color w:val="000000"/>
          <w:kern w:val="0"/>
          <w:sz w:val="23"/>
          <w:szCs w:val="23"/>
          <w:bdr w:val="single" w:sz="2" w:space="0" w:color="auto" w:frame="1"/>
        </w:rPr>
        <w:t>加载过程：</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Courier New" w:eastAsia="宋体" w:hAnsi="Courier New" w:cs="Courier New"/>
          <w:b/>
          <w:bCs/>
          <w:color w:val="000000"/>
          <w:kern w:val="0"/>
          <w:sz w:val="23"/>
          <w:szCs w:val="23"/>
          <w:bdr w:val="single" w:sz="2" w:space="0" w:color="auto" w:frame="1"/>
        </w:rPr>
        <w:t>1</w:t>
      </w:r>
      <w:r w:rsidRPr="000E524A">
        <w:rPr>
          <w:rFonts w:ascii="Courier New" w:eastAsia="宋体" w:hAnsi="Courier New" w:cs="Courier New"/>
          <w:b/>
          <w:bCs/>
          <w:color w:val="000000"/>
          <w:kern w:val="0"/>
          <w:sz w:val="23"/>
          <w:szCs w:val="23"/>
          <w:bdr w:val="single" w:sz="2" w:space="0" w:color="auto" w:frame="1"/>
        </w:rPr>
        <w:t>、</w:t>
      </w:r>
      <w:r w:rsidRPr="000E524A">
        <w:rPr>
          <w:rFonts w:ascii="Courier New" w:eastAsia="宋体" w:hAnsi="Courier New" w:cs="Courier New"/>
          <w:color w:val="000000"/>
          <w:kern w:val="0"/>
          <w:sz w:val="23"/>
          <w:szCs w:val="23"/>
          <w:bdr w:val="single" w:sz="2" w:space="0" w:color="auto" w:frame="1"/>
        </w:rPr>
        <w:t>JVM</w:t>
      </w:r>
      <w:r w:rsidRPr="000E524A">
        <w:rPr>
          <w:rFonts w:ascii="Courier New" w:eastAsia="宋体" w:hAnsi="Courier New" w:cs="Courier New"/>
          <w:color w:val="000000"/>
          <w:kern w:val="0"/>
          <w:sz w:val="23"/>
          <w:szCs w:val="23"/>
          <w:bdr w:val="single" w:sz="2" w:space="0" w:color="auto" w:frame="1"/>
        </w:rPr>
        <w:t>会先去方法区中找有没有相应类的</w:t>
      </w:r>
      <w:r w:rsidRPr="000E524A">
        <w:rPr>
          <w:rFonts w:ascii="Courier New" w:eastAsia="宋体" w:hAnsi="Courier New" w:cs="Courier New"/>
          <w:color w:val="000000"/>
          <w:kern w:val="0"/>
          <w:sz w:val="23"/>
          <w:szCs w:val="23"/>
          <w:bdr w:val="single" w:sz="2" w:space="0" w:color="auto" w:frame="1"/>
        </w:rPr>
        <w:t>.class</w:t>
      </w:r>
      <w:r w:rsidRPr="000E524A">
        <w:rPr>
          <w:rFonts w:ascii="Courier New" w:eastAsia="宋体" w:hAnsi="Courier New" w:cs="Courier New"/>
          <w:color w:val="000000"/>
          <w:kern w:val="0"/>
          <w:sz w:val="23"/>
          <w:szCs w:val="23"/>
          <w:bdr w:val="single" w:sz="2" w:space="0" w:color="auto" w:frame="1"/>
        </w:rPr>
        <w:t>存在。如果有，就直接使用；如果没有，则把相关类的</w:t>
      </w:r>
      <w:r w:rsidRPr="000E524A">
        <w:rPr>
          <w:rFonts w:ascii="Courier New" w:eastAsia="宋体" w:hAnsi="Courier New" w:cs="Courier New"/>
          <w:color w:val="000000"/>
          <w:kern w:val="0"/>
          <w:sz w:val="23"/>
          <w:szCs w:val="23"/>
          <w:bdr w:val="single" w:sz="2" w:space="0" w:color="auto" w:frame="1"/>
        </w:rPr>
        <w:t>.</w:t>
      </w:r>
      <w:proofErr w:type="spellStart"/>
      <w:r w:rsidRPr="000E524A">
        <w:rPr>
          <w:rFonts w:ascii="Courier New" w:eastAsia="宋体" w:hAnsi="Courier New" w:cs="Courier New"/>
          <w:color w:val="000000"/>
          <w:kern w:val="0"/>
          <w:sz w:val="23"/>
          <w:szCs w:val="23"/>
          <w:bdr w:val="single" w:sz="2" w:space="0" w:color="auto" w:frame="1"/>
        </w:rPr>
        <w:t>clss</w:t>
      </w:r>
      <w:proofErr w:type="spellEnd"/>
      <w:r w:rsidRPr="000E524A">
        <w:rPr>
          <w:rFonts w:ascii="Courier New" w:eastAsia="宋体" w:hAnsi="Courier New" w:cs="Courier New"/>
          <w:color w:val="000000"/>
          <w:kern w:val="0"/>
          <w:sz w:val="23"/>
          <w:szCs w:val="23"/>
          <w:bdr w:val="single" w:sz="2" w:space="0" w:color="auto" w:frame="1"/>
        </w:rPr>
        <w:t>加载到方法区。</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Courier New" w:eastAsia="宋体" w:hAnsi="Courier New" w:cs="Courier New"/>
          <w:b/>
          <w:bCs/>
          <w:color w:val="000000"/>
          <w:kern w:val="0"/>
          <w:sz w:val="23"/>
          <w:szCs w:val="23"/>
          <w:bdr w:val="single" w:sz="2" w:space="0" w:color="auto" w:frame="1"/>
        </w:rPr>
        <w:t>2</w:t>
      </w:r>
      <w:r w:rsidRPr="000E524A">
        <w:rPr>
          <w:rFonts w:ascii="Courier New" w:eastAsia="宋体" w:hAnsi="Courier New" w:cs="Courier New"/>
          <w:b/>
          <w:bCs/>
          <w:color w:val="000000"/>
          <w:kern w:val="0"/>
          <w:sz w:val="23"/>
          <w:szCs w:val="23"/>
          <w:bdr w:val="single" w:sz="2" w:space="0" w:color="auto" w:frame="1"/>
        </w:rPr>
        <w:t>、</w:t>
      </w:r>
      <w:r w:rsidRPr="000E524A">
        <w:rPr>
          <w:rFonts w:ascii="Courier New" w:eastAsia="宋体" w:hAnsi="Courier New" w:cs="Courier New"/>
          <w:color w:val="000000"/>
          <w:kern w:val="0"/>
          <w:sz w:val="23"/>
          <w:szCs w:val="23"/>
          <w:bdr w:val="single" w:sz="2" w:space="0" w:color="auto" w:frame="1"/>
        </w:rPr>
        <w:t>在</w:t>
      </w:r>
      <w:r w:rsidRPr="000E524A">
        <w:rPr>
          <w:rFonts w:ascii="Courier New" w:eastAsia="宋体" w:hAnsi="Courier New" w:cs="Courier New"/>
          <w:color w:val="000000"/>
          <w:kern w:val="0"/>
          <w:sz w:val="23"/>
          <w:szCs w:val="23"/>
          <w:bdr w:val="single" w:sz="2" w:space="0" w:color="auto" w:frame="1"/>
        </w:rPr>
        <w:t>.class</w:t>
      </w:r>
      <w:r w:rsidRPr="000E524A">
        <w:rPr>
          <w:rFonts w:ascii="Courier New" w:eastAsia="宋体" w:hAnsi="Courier New" w:cs="Courier New"/>
          <w:color w:val="000000"/>
          <w:kern w:val="0"/>
          <w:sz w:val="23"/>
          <w:szCs w:val="23"/>
          <w:bdr w:val="single" w:sz="2" w:space="0" w:color="auto" w:frame="1"/>
        </w:rPr>
        <w:t>加载到方法区时，先</w:t>
      </w:r>
      <w:proofErr w:type="gramStart"/>
      <w:r w:rsidRPr="000E524A">
        <w:rPr>
          <w:rFonts w:ascii="Courier New" w:eastAsia="宋体" w:hAnsi="Courier New" w:cs="Courier New"/>
          <w:color w:val="000000"/>
          <w:kern w:val="0"/>
          <w:sz w:val="23"/>
          <w:szCs w:val="23"/>
          <w:bdr w:val="single" w:sz="2" w:space="0" w:color="auto" w:frame="1"/>
        </w:rPr>
        <w:t>加载父类再</w:t>
      </w:r>
      <w:proofErr w:type="gramEnd"/>
      <w:r w:rsidRPr="000E524A">
        <w:rPr>
          <w:rFonts w:ascii="Courier New" w:eastAsia="宋体" w:hAnsi="Courier New" w:cs="Courier New"/>
          <w:color w:val="000000"/>
          <w:kern w:val="0"/>
          <w:sz w:val="23"/>
          <w:szCs w:val="23"/>
          <w:bdr w:val="single" w:sz="2" w:space="0" w:color="auto" w:frame="1"/>
        </w:rPr>
        <w:t>加载子类；先加载静态内容，再</w:t>
      </w:r>
      <w:proofErr w:type="gramStart"/>
      <w:r w:rsidRPr="000E524A">
        <w:rPr>
          <w:rFonts w:ascii="Courier New" w:eastAsia="宋体" w:hAnsi="Courier New" w:cs="Courier New"/>
          <w:color w:val="000000"/>
          <w:kern w:val="0"/>
          <w:sz w:val="23"/>
          <w:szCs w:val="23"/>
          <w:bdr w:val="single" w:sz="2" w:space="0" w:color="auto" w:frame="1"/>
        </w:rPr>
        <w:t>加载非</w:t>
      </w:r>
      <w:proofErr w:type="gramEnd"/>
      <w:r w:rsidRPr="000E524A">
        <w:rPr>
          <w:rFonts w:ascii="Courier New" w:eastAsia="宋体" w:hAnsi="Courier New" w:cs="Courier New"/>
          <w:color w:val="000000"/>
          <w:kern w:val="0"/>
          <w:sz w:val="23"/>
          <w:szCs w:val="23"/>
          <w:bdr w:val="single" w:sz="2" w:space="0" w:color="auto" w:frame="1"/>
        </w:rPr>
        <w:t>静态内容</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Courier New" w:eastAsia="宋体" w:hAnsi="Courier New" w:cs="Courier New"/>
          <w:b/>
          <w:bCs/>
          <w:color w:val="000000"/>
          <w:kern w:val="0"/>
          <w:sz w:val="23"/>
          <w:szCs w:val="23"/>
          <w:bdr w:val="single" w:sz="2" w:space="0" w:color="auto" w:frame="1"/>
        </w:rPr>
        <w:t>3</w:t>
      </w:r>
      <w:r w:rsidRPr="000E524A">
        <w:rPr>
          <w:rFonts w:ascii="Courier New" w:eastAsia="宋体" w:hAnsi="Courier New" w:cs="Courier New"/>
          <w:b/>
          <w:bCs/>
          <w:color w:val="000000"/>
          <w:kern w:val="0"/>
          <w:sz w:val="23"/>
          <w:szCs w:val="23"/>
          <w:bdr w:val="single" w:sz="2" w:space="0" w:color="auto" w:frame="1"/>
        </w:rPr>
        <w:t>、</w:t>
      </w:r>
      <w:r w:rsidRPr="000E524A">
        <w:rPr>
          <w:rFonts w:ascii="Courier New" w:eastAsia="宋体" w:hAnsi="Courier New" w:cs="Courier New"/>
          <w:color w:val="000000"/>
          <w:kern w:val="0"/>
          <w:sz w:val="23"/>
          <w:szCs w:val="23"/>
          <w:bdr w:val="single" w:sz="2" w:space="0" w:color="auto" w:frame="1"/>
        </w:rPr>
        <w:t>加载静态内容：</w:t>
      </w:r>
    </w:p>
    <w:p w:rsidR="000E524A" w:rsidRPr="000E524A" w:rsidRDefault="000E524A" w:rsidP="000E524A">
      <w:pPr>
        <w:widowControl/>
        <w:numPr>
          <w:ilvl w:val="0"/>
          <w:numId w:val="1"/>
        </w:numPr>
        <w:pBdr>
          <w:top w:val="single" w:sz="2" w:space="0" w:color="auto"/>
          <w:left w:val="single" w:sz="2" w:space="0" w:color="auto"/>
          <w:bottom w:val="single" w:sz="2" w:space="0" w:color="auto"/>
          <w:right w:val="single" w:sz="2" w:space="0" w:color="auto"/>
        </w:pBdr>
        <w:shd w:val="clear" w:color="auto" w:fill="FFFFFF"/>
        <w:spacing w:line="576" w:lineRule="atLeast"/>
        <w:ind w:left="450"/>
        <w:jc w:val="left"/>
        <w:rPr>
          <w:rFonts w:ascii="Georgia" w:eastAsia="宋体" w:hAnsi="Georgia" w:cs="宋体"/>
          <w:color w:val="000000"/>
          <w:kern w:val="0"/>
          <w:sz w:val="23"/>
          <w:szCs w:val="23"/>
        </w:rPr>
      </w:pPr>
      <w:r w:rsidRPr="000E524A">
        <w:rPr>
          <w:rFonts w:ascii="Courier New" w:eastAsia="宋体" w:hAnsi="Courier New" w:cs="Courier New"/>
          <w:color w:val="000000"/>
          <w:kern w:val="0"/>
          <w:sz w:val="23"/>
          <w:szCs w:val="23"/>
          <w:bdr w:val="single" w:sz="2" w:space="0" w:color="auto" w:frame="1"/>
        </w:rPr>
        <w:t>把</w:t>
      </w:r>
      <w:r w:rsidRPr="000E524A">
        <w:rPr>
          <w:rFonts w:ascii="Courier New" w:eastAsia="宋体" w:hAnsi="Courier New" w:cs="Courier New"/>
          <w:color w:val="000000"/>
          <w:kern w:val="0"/>
          <w:sz w:val="23"/>
          <w:szCs w:val="23"/>
          <w:bdr w:val="single" w:sz="2" w:space="0" w:color="auto" w:frame="1"/>
        </w:rPr>
        <w:t>.class</w:t>
      </w:r>
      <w:r w:rsidRPr="000E524A">
        <w:rPr>
          <w:rFonts w:ascii="Courier New" w:eastAsia="宋体" w:hAnsi="Courier New" w:cs="Courier New"/>
          <w:color w:val="000000"/>
          <w:kern w:val="0"/>
          <w:sz w:val="23"/>
          <w:szCs w:val="23"/>
          <w:bdr w:val="single" w:sz="2" w:space="0" w:color="auto" w:frame="1"/>
        </w:rPr>
        <w:t>中的所有静态内容加载到方法区下的静态区域内</w:t>
      </w:r>
    </w:p>
    <w:p w:rsidR="000E524A" w:rsidRPr="000E524A" w:rsidRDefault="000E524A" w:rsidP="000E524A">
      <w:pPr>
        <w:widowControl/>
        <w:numPr>
          <w:ilvl w:val="0"/>
          <w:numId w:val="1"/>
        </w:numPr>
        <w:pBdr>
          <w:top w:val="single" w:sz="2" w:space="0" w:color="auto"/>
          <w:left w:val="single" w:sz="2" w:space="0" w:color="auto"/>
          <w:bottom w:val="single" w:sz="2" w:space="0" w:color="auto"/>
          <w:right w:val="single" w:sz="2" w:space="0" w:color="auto"/>
        </w:pBdr>
        <w:shd w:val="clear" w:color="auto" w:fill="FFFFFF"/>
        <w:spacing w:line="576" w:lineRule="atLeast"/>
        <w:ind w:left="450"/>
        <w:jc w:val="left"/>
        <w:rPr>
          <w:rFonts w:ascii="Georgia" w:eastAsia="宋体" w:hAnsi="Georgia" w:cs="宋体"/>
          <w:color w:val="000000"/>
          <w:kern w:val="0"/>
          <w:sz w:val="23"/>
          <w:szCs w:val="23"/>
        </w:rPr>
      </w:pPr>
      <w:r w:rsidRPr="000E524A">
        <w:rPr>
          <w:rFonts w:ascii="Courier New" w:eastAsia="宋体" w:hAnsi="Courier New" w:cs="Courier New"/>
          <w:color w:val="000000"/>
          <w:kern w:val="0"/>
          <w:sz w:val="23"/>
          <w:szCs w:val="23"/>
          <w:bdr w:val="single" w:sz="2" w:space="0" w:color="auto" w:frame="1"/>
        </w:rPr>
        <w:t>静态内容加载完成之后，对所有的静态变量进行</w:t>
      </w:r>
      <w:r w:rsidRPr="000E524A">
        <w:rPr>
          <w:rFonts w:ascii="Courier New" w:eastAsia="宋体" w:hAnsi="Courier New" w:cs="Courier New"/>
          <w:color w:val="FF0000"/>
          <w:kern w:val="0"/>
          <w:sz w:val="23"/>
          <w:szCs w:val="23"/>
          <w:bdr w:val="single" w:sz="2" w:space="0" w:color="auto" w:frame="1"/>
        </w:rPr>
        <w:t>默认初始化</w:t>
      </w:r>
    </w:p>
    <w:p w:rsidR="000E524A" w:rsidRPr="000E524A" w:rsidRDefault="000E524A" w:rsidP="000E524A">
      <w:pPr>
        <w:widowControl/>
        <w:numPr>
          <w:ilvl w:val="0"/>
          <w:numId w:val="1"/>
        </w:numPr>
        <w:pBdr>
          <w:top w:val="single" w:sz="2" w:space="0" w:color="auto"/>
          <w:left w:val="single" w:sz="2" w:space="0" w:color="auto"/>
          <w:bottom w:val="single" w:sz="2" w:space="0" w:color="auto"/>
          <w:right w:val="single" w:sz="2" w:space="0" w:color="auto"/>
        </w:pBdr>
        <w:shd w:val="clear" w:color="auto" w:fill="FFFFFF"/>
        <w:spacing w:line="576" w:lineRule="atLeast"/>
        <w:ind w:left="450"/>
        <w:jc w:val="left"/>
        <w:rPr>
          <w:rFonts w:ascii="Georgia" w:eastAsia="宋体" w:hAnsi="Georgia" w:cs="宋体"/>
          <w:color w:val="000000"/>
          <w:kern w:val="0"/>
          <w:sz w:val="23"/>
          <w:szCs w:val="23"/>
        </w:rPr>
      </w:pPr>
      <w:r w:rsidRPr="000E524A">
        <w:rPr>
          <w:rFonts w:ascii="Courier New" w:eastAsia="宋体" w:hAnsi="Courier New" w:cs="Courier New"/>
          <w:color w:val="000000"/>
          <w:kern w:val="0"/>
          <w:sz w:val="23"/>
          <w:szCs w:val="23"/>
          <w:bdr w:val="single" w:sz="2" w:space="0" w:color="auto" w:frame="1"/>
        </w:rPr>
        <w:t>所有的静态变量默认初始化完成之后，</w:t>
      </w:r>
      <w:r w:rsidRPr="000E524A">
        <w:rPr>
          <w:rFonts w:ascii="Courier New" w:eastAsia="宋体" w:hAnsi="Courier New" w:cs="Courier New"/>
          <w:color w:val="000000"/>
          <w:kern w:val="0"/>
          <w:sz w:val="23"/>
          <w:szCs w:val="23"/>
          <w:highlight w:val="yellow"/>
          <w:bdr w:val="single" w:sz="2" w:space="0" w:color="auto" w:frame="1"/>
        </w:rPr>
        <w:t>再进行</w:t>
      </w:r>
      <w:r w:rsidRPr="000E524A">
        <w:rPr>
          <w:rFonts w:ascii="Courier New" w:eastAsia="宋体" w:hAnsi="Courier New" w:cs="Courier New"/>
          <w:color w:val="000000"/>
          <w:kern w:val="0"/>
          <w:sz w:val="23"/>
          <w:szCs w:val="23"/>
          <w:bdr w:val="single" w:sz="2" w:space="0" w:color="auto" w:frame="1"/>
        </w:rPr>
        <w:t>显式初始化</w:t>
      </w:r>
    </w:p>
    <w:p w:rsidR="000E524A" w:rsidRPr="000E524A" w:rsidRDefault="000E524A" w:rsidP="000E524A">
      <w:pPr>
        <w:widowControl/>
        <w:numPr>
          <w:ilvl w:val="0"/>
          <w:numId w:val="1"/>
        </w:numPr>
        <w:pBdr>
          <w:top w:val="single" w:sz="2" w:space="0" w:color="auto"/>
          <w:left w:val="single" w:sz="2" w:space="0" w:color="auto"/>
          <w:bottom w:val="single" w:sz="2" w:space="0" w:color="auto"/>
          <w:right w:val="single" w:sz="2" w:space="0" w:color="auto"/>
        </w:pBdr>
        <w:shd w:val="clear" w:color="auto" w:fill="FFFFFF"/>
        <w:spacing w:line="576" w:lineRule="atLeast"/>
        <w:ind w:left="450"/>
        <w:jc w:val="left"/>
        <w:rPr>
          <w:rFonts w:ascii="Georgia" w:eastAsia="宋体" w:hAnsi="Georgia" w:cs="宋体"/>
          <w:color w:val="000000"/>
          <w:kern w:val="0"/>
          <w:sz w:val="23"/>
          <w:szCs w:val="23"/>
        </w:rPr>
      </w:pPr>
      <w:r w:rsidRPr="000E524A">
        <w:rPr>
          <w:rFonts w:ascii="Courier New" w:eastAsia="宋体" w:hAnsi="Courier New" w:cs="Courier New"/>
          <w:color w:val="000000"/>
          <w:kern w:val="0"/>
          <w:sz w:val="23"/>
          <w:szCs w:val="23"/>
          <w:bdr w:val="single" w:sz="2" w:space="0" w:color="auto" w:frame="1"/>
        </w:rPr>
        <w:t>当静态区域下的所有静态变量显式初始化完后，执行静态代码块</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Courier New" w:eastAsia="宋体" w:hAnsi="Courier New" w:cs="Courier New"/>
          <w:b/>
          <w:bCs/>
          <w:color w:val="000000"/>
          <w:kern w:val="0"/>
          <w:sz w:val="23"/>
          <w:szCs w:val="23"/>
          <w:bdr w:val="single" w:sz="2" w:space="0" w:color="auto" w:frame="1"/>
        </w:rPr>
        <w:t>4</w:t>
      </w:r>
      <w:r w:rsidRPr="000E524A">
        <w:rPr>
          <w:rFonts w:ascii="Courier New" w:eastAsia="宋体" w:hAnsi="Courier New" w:cs="Courier New"/>
          <w:b/>
          <w:bCs/>
          <w:color w:val="000000"/>
          <w:kern w:val="0"/>
          <w:sz w:val="23"/>
          <w:szCs w:val="23"/>
          <w:bdr w:val="single" w:sz="2" w:space="0" w:color="auto" w:frame="1"/>
        </w:rPr>
        <w:t>、</w:t>
      </w:r>
      <w:proofErr w:type="gramStart"/>
      <w:r w:rsidRPr="000E524A">
        <w:rPr>
          <w:rFonts w:ascii="Courier New" w:eastAsia="宋体" w:hAnsi="Courier New" w:cs="Courier New"/>
          <w:color w:val="000000"/>
          <w:kern w:val="0"/>
          <w:sz w:val="23"/>
          <w:szCs w:val="23"/>
          <w:bdr w:val="single" w:sz="2" w:space="0" w:color="auto" w:frame="1"/>
        </w:rPr>
        <w:t>加载非</w:t>
      </w:r>
      <w:proofErr w:type="gramEnd"/>
      <w:r w:rsidRPr="000E524A">
        <w:rPr>
          <w:rFonts w:ascii="Courier New" w:eastAsia="宋体" w:hAnsi="Courier New" w:cs="Courier New"/>
          <w:color w:val="000000"/>
          <w:kern w:val="0"/>
          <w:sz w:val="23"/>
          <w:szCs w:val="23"/>
          <w:bdr w:val="single" w:sz="2" w:space="0" w:color="auto" w:frame="1"/>
        </w:rPr>
        <w:t>静态内容：把</w:t>
      </w:r>
      <w:r w:rsidRPr="000E524A">
        <w:rPr>
          <w:rFonts w:ascii="Courier New" w:eastAsia="宋体" w:hAnsi="Courier New" w:cs="Courier New"/>
          <w:color w:val="000000"/>
          <w:kern w:val="0"/>
          <w:sz w:val="23"/>
          <w:szCs w:val="23"/>
          <w:bdr w:val="single" w:sz="2" w:space="0" w:color="auto" w:frame="1"/>
        </w:rPr>
        <w:t>.class</w:t>
      </w:r>
      <w:r w:rsidRPr="000E524A">
        <w:rPr>
          <w:rFonts w:ascii="Courier New" w:eastAsia="宋体" w:hAnsi="Courier New" w:cs="Courier New"/>
          <w:color w:val="000000"/>
          <w:kern w:val="0"/>
          <w:sz w:val="23"/>
          <w:szCs w:val="23"/>
          <w:bdr w:val="single" w:sz="2" w:space="0" w:color="auto" w:frame="1"/>
        </w:rPr>
        <w:t>中的所有非静态变量及非静态代码块加载到方法区下的非静态区域内。</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Courier New" w:eastAsia="宋体" w:hAnsi="Courier New" w:cs="Courier New"/>
          <w:b/>
          <w:bCs/>
          <w:color w:val="000000"/>
          <w:kern w:val="0"/>
          <w:sz w:val="23"/>
          <w:szCs w:val="23"/>
          <w:bdr w:val="single" w:sz="2" w:space="0" w:color="auto" w:frame="1"/>
        </w:rPr>
        <w:t>5</w:t>
      </w:r>
      <w:r w:rsidRPr="000E524A">
        <w:rPr>
          <w:rFonts w:ascii="Courier New" w:eastAsia="宋体" w:hAnsi="Courier New" w:cs="Courier New"/>
          <w:b/>
          <w:bCs/>
          <w:color w:val="000000"/>
          <w:kern w:val="0"/>
          <w:sz w:val="23"/>
          <w:szCs w:val="23"/>
          <w:bdr w:val="single" w:sz="2" w:space="0" w:color="auto" w:frame="1"/>
        </w:rPr>
        <w:t>、</w:t>
      </w:r>
      <w:r w:rsidRPr="000E524A">
        <w:rPr>
          <w:rFonts w:ascii="Courier New" w:eastAsia="宋体" w:hAnsi="Courier New" w:cs="Courier New"/>
          <w:color w:val="000000"/>
          <w:kern w:val="0"/>
          <w:sz w:val="23"/>
          <w:szCs w:val="23"/>
          <w:bdr w:val="single" w:sz="2" w:space="0" w:color="auto" w:frame="1"/>
        </w:rPr>
        <w:t>执行完之后，整个类的加载就完成了。</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Courier New" w:eastAsia="宋体" w:hAnsi="Courier New" w:cs="Courier New"/>
          <w:color w:val="FF0000"/>
          <w:kern w:val="0"/>
          <w:sz w:val="23"/>
          <w:szCs w:val="23"/>
          <w:bdr w:val="single" w:sz="2" w:space="0" w:color="auto" w:frame="1"/>
        </w:rPr>
        <w:t>对于静态方法和非静态方法都是被动调用，即系统不会自动调用执行，所以用户没有调用时都不执行，主要区别在于静态方法可以直接用类名直接调用（实例化对象也可以），而非静态方法只能先实例化对象后才能调用。</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spacing w:before="150" w:after="150"/>
        <w:jc w:val="left"/>
        <w:outlineLvl w:val="2"/>
        <w:rPr>
          <w:rFonts w:ascii="Georgia" w:eastAsia="宋体" w:hAnsi="Georgia" w:cs="宋体"/>
          <w:b/>
          <w:bCs/>
          <w:color w:val="333333"/>
          <w:kern w:val="0"/>
          <w:sz w:val="26"/>
          <w:szCs w:val="26"/>
        </w:rPr>
      </w:pPr>
      <w:r w:rsidRPr="000E524A">
        <w:rPr>
          <w:rFonts w:ascii="Georgia" w:eastAsia="宋体" w:hAnsi="Georgia" w:cs="宋体"/>
          <w:b/>
          <w:bCs/>
          <w:color w:val="333333"/>
          <w:kern w:val="0"/>
          <w:sz w:val="26"/>
          <w:szCs w:val="26"/>
        </w:rPr>
        <w:t>二、对象的创建过程</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Courier New" w:eastAsia="宋体" w:hAnsi="Courier New" w:cs="Courier New"/>
          <w:b/>
          <w:bCs/>
          <w:color w:val="000000"/>
          <w:kern w:val="0"/>
          <w:sz w:val="23"/>
          <w:szCs w:val="23"/>
          <w:bdr w:val="single" w:sz="2" w:space="0" w:color="auto" w:frame="1"/>
        </w:rPr>
        <w:t>1</w:t>
      </w:r>
      <w:r w:rsidRPr="000E524A">
        <w:rPr>
          <w:rFonts w:ascii="Courier New" w:eastAsia="宋体" w:hAnsi="Courier New" w:cs="Courier New"/>
          <w:b/>
          <w:bCs/>
          <w:color w:val="000000"/>
          <w:kern w:val="0"/>
          <w:sz w:val="23"/>
          <w:szCs w:val="23"/>
          <w:bdr w:val="single" w:sz="2" w:space="0" w:color="auto" w:frame="1"/>
        </w:rPr>
        <w:t>、</w:t>
      </w:r>
      <w:r w:rsidRPr="000E524A">
        <w:rPr>
          <w:rFonts w:ascii="Courier New" w:eastAsia="宋体" w:hAnsi="Courier New" w:cs="Courier New"/>
          <w:color w:val="000000"/>
          <w:kern w:val="0"/>
          <w:sz w:val="23"/>
          <w:szCs w:val="23"/>
          <w:bdr w:val="single" w:sz="2" w:space="0" w:color="auto" w:frame="1"/>
        </w:rPr>
        <w:t>new</w:t>
      </w:r>
      <w:r w:rsidRPr="000E524A">
        <w:rPr>
          <w:rFonts w:ascii="Courier New" w:eastAsia="宋体" w:hAnsi="Courier New" w:cs="Courier New"/>
          <w:color w:val="000000"/>
          <w:kern w:val="0"/>
          <w:sz w:val="23"/>
          <w:szCs w:val="23"/>
          <w:bdr w:val="single" w:sz="2" w:space="0" w:color="auto" w:frame="1"/>
        </w:rPr>
        <w:t>一个对象时，在堆内存中开辟一块空间。</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Courier New" w:eastAsia="宋体" w:hAnsi="Courier New" w:cs="Courier New"/>
          <w:b/>
          <w:bCs/>
          <w:color w:val="000000"/>
          <w:kern w:val="0"/>
          <w:sz w:val="23"/>
          <w:szCs w:val="23"/>
          <w:bdr w:val="single" w:sz="2" w:space="0" w:color="auto" w:frame="1"/>
        </w:rPr>
        <w:t>2</w:t>
      </w:r>
      <w:r w:rsidRPr="000E524A">
        <w:rPr>
          <w:rFonts w:ascii="Courier New" w:eastAsia="宋体" w:hAnsi="Courier New" w:cs="Courier New"/>
          <w:b/>
          <w:bCs/>
          <w:color w:val="000000"/>
          <w:kern w:val="0"/>
          <w:sz w:val="23"/>
          <w:szCs w:val="23"/>
          <w:bdr w:val="single" w:sz="2" w:space="0" w:color="auto" w:frame="1"/>
        </w:rPr>
        <w:t>、</w:t>
      </w:r>
      <w:r w:rsidRPr="000E524A">
        <w:rPr>
          <w:rFonts w:ascii="Courier New" w:eastAsia="宋体" w:hAnsi="Courier New" w:cs="Courier New"/>
          <w:color w:val="000000"/>
          <w:kern w:val="0"/>
          <w:sz w:val="23"/>
          <w:szCs w:val="23"/>
          <w:bdr w:val="single" w:sz="2" w:space="0" w:color="auto" w:frame="1"/>
        </w:rPr>
        <w:t>给开辟的空间分配一个地址。</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Courier New" w:eastAsia="宋体" w:hAnsi="Courier New" w:cs="Courier New"/>
          <w:b/>
          <w:bCs/>
          <w:color w:val="000000"/>
          <w:kern w:val="0"/>
          <w:sz w:val="23"/>
          <w:szCs w:val="23"/>
          <w:bdr w:val="single" w:sz="2" w:space="0" w:color="auto" w:frame="1"/>
        </w:rPr>
        <w:t>3</w:t>
      </w:r>
      <w:r w:rsidRPr="000E524A">
        <w:rPr>
          <w:rFonts w:ascii="Courier New" w:eastAsia="宋体" w:hAnsi="Courier New" w:cs="Courier New"/>
          <w:b/>
          <w:bCs/>
          <w:color w:val="000000"/>
          <w:kern w:val="0"/>
          <w:sz w:val="23"/>
          <w:szCs w:val="23"/>
          <w:bdr w:val="single" w:sz="2" w:space="0" w:color="auto" w:frame="1"/>
        </w:rPr>
        <w:t>、</w:t>
      </w:r>
      <w:r w:rsidRPr="000E524A">
        <w:rPr>
          <w:rFonts w:ascii="Courier New" w:eastAsia="宋体" w:hAnsi="Courier New" w:cs="Courier New"/>
          <w:color w:val="000000"/>
          <w:kern w:val="0"/>
          <w:sz w:val="23"/>
          <w:szCs w:val="23"/>
          <w:bdr w:val="single" w:sz="2" w:space="0" w:color="auto" w:frame="1"/>
        </w:rPr>
        <w:t>把对象的所有非静态成员加载到所开辟的空间下。</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Courier New" w:eastAsia="宋体" w:hAnsi="Courier New" w:cs="Courier New"/>
          <w:b/>
          <w:bCs/>
          <w:color w:val="000000"/>
          <w:kern w:val="0"/>
          <w:sz w:val="23"/>
          <w:szCs w:val="23"/>
          <w:bdr w:val="single" w:sz="2" w:space="0" w:color="auto" w:frame="1"/>
        </w:rPr>
        <w:t>4</w:t>
      </w:r>
      <w:r w:rsidRPr="000E524A">
        <w:rPr>
          <w:rFonts w:ascii="Courier New" w:eastAsia="宋体" w:hAnsi="Courier New" w:cs="Courier New"/>
          <w:b/>
          <w:bCs/>
          <w:color w:val="000000"/>
          <w:kern w:val="0"/>
          <w:sz w:val="23"/>
          <w:szCs w:val="23"/>
          <w:bdr w:val="single" w:sz="2" w:space="0" w:color="auto" w:frame="1"/>
        </w:rPr>
        <w:t>、</w:t>
      </w:r>
      <w:r w:rsidRPr="000E524A">
        <w:rPr>
          <w:rFonts w:ascii="Courier New" w:eastAsia="宋体" w:hAnsi="Courier New" w:cs="Courier New"/>
          <w:color w:val="000000"/>
          <w:kern w:val="0"/>
          <w:sz w:val="23"/>
          <w:szCs w:val="23"/>
          <w:bdr w:val="single" w:sz="2" w:space="0" w:color="auto" w:frame="1"/>
        </w:rPr>
        <w:t>所有的非静态成员加载完成之后，对所有非静态成员变量进行默认初始化。</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Courier New" w:eastAsia="宋体" w:hAnsi="Courier New" w:cs="Courier New"/>
          <w:b/>
          <w:bCs/>
          <w:color w:val="000000"/>
          <w:kern w:val="0"/>
          <w:sz w:val="23"/>
          <w:szCs w:val="23"/>
          <w:bdr w:val="single" w:sz="2" w:space="0" w:color="auto" w:frame="1"/>
        </w:rPr>
        <w:t>5</w:t>
      </w:r>
      <w:r w:rsidRPr="000E524A">
        <w:rPr>
          <w:rFonts w:ascii="Courier New" w:eastAsia="宋体" w:hAnsi="Courier New" w:cs="Courier New"/>
          <w:b/>
          <w:bCs/>
          <w:color w:val="000000"/>
          <w:kern w:val="0"/>
          <w:sz w:val="23"/>
          <w:szCs w:val="23"/>
          <w:bdr w:val="single" w:sz="2" w:space="0" w:color="auto" w:frame="1"/>
        </w:rPr>
        <w:t>、</w:t>
      </w:r>
      <w:r w:rsidRPr="000E524A">
        <w:rPr>
          <w:rFonts w:ascii="Courier New" w:eastAsia="宋体" w:hAnsi="Courier New" w:cs="Courier New"/>
          <w:color w:val="000000"/>
          <w:kern w:val="0"/>
          <w:sz w:val="23"/>
          <w:szCs w:val="23"/>
          <w:bdr w:val="single" w:sz="2" w:space="0" w:color="auto" w:frame="1"/>
        </w:rPr>
        <w:t>所有非静态成员变量默认初始化完成之后，调用构造函数。</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Courier New" w:eastAsia="宋体" w:hAnsi="Courier New" w:cs="Courier New"/>
          <w:b/>
          <w:bCs/>
          <w:color w:val="000000"/>
          <w:kern w:val="0"/>
          <w:sz w:val="23"/>
          <w:szCs w:val="23"/>
          <w:bdr w:val="single" w:sz="2" w:space="0" w:color="auto" w:frame="1"/>
        </w:rPr>
        <w:t>6</w:t>
      </w:r>
      <w:r w:rsidRPr="000E524A">
        <w:rPr>
          <w:rFonts w:ascii="Courier New" w:eastAsia="宋体" w:hAnsi="Courier New" w:cs="Courier New"/>
          <w:b/>
          <w:bCs/>
          <w:color w:val="000000"/>
          <w:kern w:val="0"/>
          <w:sz w:val="23"/>
          <w:szCs w:val="23"/>
          <w:bdr w:val="single" w:sz="2" w:space="0" w:color="auto" w:frame="1"/>
        </w:rPr>
        <w:t>、</w:t>
      </w:r>
      <w:r w:rsidRPr="000E524A">
        <w:rPr>
          <w:rFonts w:ascii="Courier New" w:eastAsia="宋体" w:hAnsi="Courier New" w:cs="Courier New"/>
          <w:color w:val="000000"/>
          <w:kern w:val="0"/>
          <w:sz w:val="23"/>
          <w:szCs w:val="23"/>
          <w:bdr w:val="single" w:sz="2" w:space="0" w:color="auto" w:frame="1"/>
        </w:rPr>
        <w:t>在构造函数入</w:t>
      </w:r>
      <w:proofErr w:type="gramStart"/>
      <w:r w:rsidRPr="000E524A">
        <w:rPr>
          <w:rFonts w:ascii="Courier New" w:eastAsia="宋体" w:hAnsi="Courier New" w:cs="Courier New"/>
          <w:color w:val="000000"/>
          <w:kern w:val="0"/>
          <w:sz w:val="23"/>
          <w:szCs w:val="23"/>
          <w:bdr w:val="single" w:sz="2" w:space="0" w:color="auto" w:frame="1"/>
        </w:rPr>
        <w:t>栈</w:t>
      </w:r>
      <w:proofErr w:type="gramEnd"/>
      <w:r w:rsidRPr="000E524A">
        <w:rPr>
          <w:rFonts w:ascii="Courier New" w:eastAsia="宋体" w:hAnsi="Courier New" w:cs="Courier New"/>
          <w:color w:val="000000"/>
          <w:kern w:val="0"/>
          <w:sz w:val="23"/>
          <w:szCs w:val="23"/>
          <w:bdr w:val="single" w:sz="2" w:space="0" w:color="auto" w:frame="1"/>
        </w:rPr>
        <w:t>执行时，分为两部分：</w:t>
      </w:r>
      <w:r w:rsidRPr="000E524A">
        <w:rPr>
          <w:rFonts w:ascii="Courier New" w:eastAsia="宋体" w:hAnsi="Courier New" w:cs="Courier New"/>
          <w:color w:val="FF0000"/>
          <w:kern w:val="0"/>
          <w:sz w:val="23"/>
          <w:szCs w:val="23"/>
          <w:bdr w:val="single" w:sz="2" w:space="0" w:color="auto" w:frame="1"/>
        </w:rPr>
        <w:t>先执行构造函数中的隐式三步，再执行构造函数中书写的代码。</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9F6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E524A">
        <w:rPr>
          <w:rFonts w:ascii="Courier New" w:eastAsia="宋体" w:hAnsi="Courier New" w:cs="Courier New"/>
          <w:b/>
          <w:bCs/>
          <w:color w:val="000000"/>
          <w:kern w:val="0"/>
          <w:sz w:val="24"/>
          <w:szCs w:val="24"/>
          <w:bdr w:val="single" w:sz="2" w:space="0" w:color="auto" w:frame="1"/>
        </w:rPr>
        <w:lastRenderedPageBreak/>
        <w:t>隐式三步：</w:t>
      </w:r>
      <w:r w:rsidRPr="000E524A">
        <w:rPr>
          <w:rFonts w:ascii="Courier New" w:eastAsia="宋体" w:hAnsi="Courier New" w:cs="Courier New"/>
          <w:color w:val="000000"/>
          <w:kern w:val="0"/>
          <w:sz w:val="24"/>
          <w:szCs w:val="24"/>
        </w:rPr>
        <w:br/>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9F6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E524A">
        <w:rPr>
          <w:rFonts w:ascii="Courier New" w:eastAsia="宋体" w:hAnsi="Courier New" w:cs="Courier New"/>
          <w:color w:val="000000"/>
          <w:kern w:val="0"/>
          <w:sz w:val="24"/>
          <w:szCs w:val="24"/>
        </w:rPr>
        <w:t xml:space="preserve">   </w:t>
      </w:r>
      <w:r w:rsidRPr="000E524A">
        <w:rPr>
          <w:rFonts w:ascii="微软雅黑" w:eastAsia="微软雅黑" w:hAnsi="微软雅黑" w:cs="微软雅黑" w:hint="eastAsia"/>
          <w:color w:val="000000"/>
          <w:kern w:val="0"/>
          <w:sz w:val="24"/>
          <w:szCs w:val="24"/>
        </w:rPr>
        <w:t>①</w:t>
      </w:r>
      <w:r w:rsidRPr="000E524A">
        <w:rPr>
          <w:rFonts w:ascii="Courier New" w:eastAsia="宋体" w:hAnsi="Courier New" w:cs="Courier New"/>
          <w:color w:val="000000"/>
          <w:kern w:val="0"/>
          <w:sz w:val="24"/>
          <w:szCs w:val="24"/>
        </w:rPr>
        <w:t>执行</w:t>
      </w:r>
      <w:r w:rsidRPr="000E524A">
        <w:rPr>
          <w:rFonts w:ascii="Courier New" w:eastAsia="宋体" w:hAnsi="Courier New" w:cs="Courier New"/>
          <w:color w:val="000000"/>
          <w:kern w:val="0"/>
          <w:sz w:val="24"/>
          <w:szCs w:val="24"/>
        </w:rPr>
        <w:t>super()</w:t>
      </w:r>
      <w:r w:rsidRPr="000E524A">
        <w:rPr>
          <w:rFonts w:ascii="Courier New" w:eastAsia="宋体" w:hAnsi="Courier New" w:cs="Courier New"/>
          <w:color w:val="000000"/>
          <w:kern w:val="0"/>
          <w:sz w:val="24"/>
          <w:szCs w:val="24"/>
        </w:rPr>
        <w:t>语句</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9F6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9F6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E524A">
        <w:rPr>
          <w:rFonts w:ascii="Courier New" w:eastAsia="宋体" w:hAnsi="Courier New" w:cs="Courier New"/>
          <w:color w:val="000000"/>
          <w:kern w:val="0"/>
          <w:sz w:val="24"/>
          <w:szCs w:val="24"/>
        </w:rPr>
        <w:t xml:space="preserve">   </w:t>
      </w:r>
      <w:r w:rsidRPr="000E524A">
        <w:rPr>
          <w:rFonts w:ascii="微软雅黑" w:eastAsia="微软雅黑" w:hAnsi="微软雅黑" w:cs="微软雅黑" w:hint="eastAsia"/>
          <w:color w:val="000000"/>
          <w:kern w:val="0"/>
          <w:sz w:val="24"/>
          <w:szCs w:val="24"/>
        </w:rPr>
        <w:t>②</w:t>
      </w:r>
      <w:r w:rsidRPr="000E524A">
        <w:rPr>
          <w:rFonts w:ascii="Courier New" w:eastAsia="宋体" w:hAnsi="Courier New" w:cs="Courier New"/>
          <w:color w:val="000000"/>
          <w:kern w:val="0"/>
          <w:sz w:val="24"/>
          <w:szCs w:val="24"/>
        </w:rPr>
        <w:t>显示初始化</w:t>
      </w:r>
      <w:r w:rsidRPr="000E524A">
        <w:rPr>
          <w:rFonts w:ascii="Courier New" w:eastAsia="宋体" w:hAnsi="Courier New" w:cs="Courier New"/>
          <w:color w:val="000000"/>
          <w:kern w:val="0"/>
          <w:sz w:val="24"/>
          <w:szCs w:val="24"/>
        </w:rPr>
        <w:t>(</w:t>
      </w:r>
      <w:r w:rsidRPr="000E524A">
        <w:rPr>
          <w:rFonts w:ascii="Courier New" w:eastAsia="宋体" w:hAnsi="Courier New" w:cs="Courier New"/>
          <w:color w:val="000000"/>
          <w:kern w:val="0"/>
          <w:sz w:val="24"/>
          <w:szCs w:val="24"/>
        </w:rPr>
        <w:t>对开辟空间下的所有非静态成员变量进行</w:t>
      </w:r>
      <w:r w:rsidRPr="000E524A">
        <w:rPr>
          <w:rFonts w:ascii="Courier New" w:eastAsia="宋体" w:hAnsi="Courier New" w:cs="Courier New"/>
          <w:color w:val="000000"/>
          <w:kern w:val="0"/>
          <w:sz w:val="24"/>
          <w:szCs w:val="24"/>
        </w:rPr>
        <w:t xml:space="preserve">) </w:t>
      </w:r>
      <w:r w:rsidRPr="000E524A">
        <w:rPr>
          <w:rFonts w:ascii="Courier New" w:eastAsia="宋体" w:hAnsi="Courier New" w:cs="Courier New"/>
          <w:color w:val="000000"/>
          <w:kern w:val="0"/>
          <w:sz w:val="24"/>
          <w:szCs w:val="24"/>
        </w:rPr>
        <w:br/>
      </w:r>
      <w:r w:rsidRPr="000E524A">
        <w:rPr>
          <w:rFonts w:ascii="Courier New" w:eastAsia="宋体" w:hAnsi="Courier New" w:cs="Courier New"/>
          <w:color w:val="000000"/>
          <w:kern w:val="0"/>
          <w:sz w:val="24"/>
          <w:szCs w:val="24"/>
        </w:rPr>
        <w:br/>
        <w:t xml:space="preserve">   </w:t>
      </w:r>
      <w:r w:rsidRPr="000E524A">
        <w:rPr>
          <w:rFonts w:ascii="微软雅黑" w:eastAsia="微软雅黑" w:hAnsi="微软雅黑" w:cs="微软雅黑" w:hint="eastAsia"/>
          <w:color w:val="000000"/>
          <w:kern w:val="0"/>
          <w:sz w:val="24"/>
          <w:szCs w:val="24"/>
        </w:rPr>
        <w:t>③</w:t>
      </w:r>
      <w:r w:rsidRPr="000E524A">
        <w:rPr>
          <w:rFonts w:ascii="Courier New" w:eastAsia="宋体" w:hAnsi="Courier New" w:cs="Courier New"/>
          <w:color w:val="000000"/>
          <w:kern w:val="0"/>
          <w:sz w:val="24"/>
          <w:szCs w:val="24"/>
        </w:rPr>
        <w:t>执行构造代码块</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Georgia" w:eastAsia="宋体" w:hAnsi="Georgia" w:cs="宋体"/>
          <w:b/>
          <w:bCs/>
          <w:color w:val="000000"/>
          <w:kern w:val="0"/>
          <w:sz w:val="23"/>
          <w:szCs w:val="23"/>
          <w:bdr w:val="single" w:sz="2" w:space="0" w:color="auto" w:frame="1"/>
        </w:rPr>
        <w:t>7</w:t>
      </w:r>
      <w:r w:rsidRPr="000E524A">
        <w:rPr>
          <w:rFonts w:ascii="Georgia" w:eastAsia="宋体" w:hAnsi="Georgia" w:cs="宋体"/>
          <w:b/>
          <w:bCs/>
          <w:color w:val="000000"/>
          <w:kern w:val="0"/>
          <w:sz w:val="23"/>
          <w:szCs w:val="23"/>
          <w:bdr w:val="single" w:sz="2" w:space="0" w:color="auto" w:frame="1"/>
        </w:rPr>
        <w:t>、</w:t>
      </w:r>
      <w:r w:rsidRPr="000E524A">
        <w:rPr>
          <w:rFonts w:ascii="Georgia" w:eastAsia="宋体" w:hAnsi="Georgia" w:cs="宋体"/>
          <w:color w:val="000000"/>
          <w:kern w:val="0"/>
          <w:sz w:val="23"/>
          <w:szCs w:val="23"/>
          <w:bdr w:val="single" w:sz="2" w:space="0" w:color="auto" w:frame="1"/>
        </w:rPr>
        <w:t>在整个构造函数执行完并弹</w:t>
      </w:r>
      <w:proofErr w:type="gramStart"/>
      <w:r w:rsidRPr="000E524A">
        <w:rPr>
          <w:rFonts w:ascii="Georgia" w:eastAsia="宋体" w:hAnsi="Georgia" w:cs="宋体"/>
          <w:color w:val="000000"/>
          <w:kern w:val="0"/>
          <w:sz w:val="23"/>
          <w:szCs w:val="23"/>
          <w:bdr w:val="single" w:sz="2" w:space="0" w:color="auto" w:frame="1"/>
        </w:rPr>
        <w:t>栈</w:t>
      </w:r>
      <w:proofErr w:type="gramEnd"/>
      <w:r w:rsidRPr="000E524A">
        <w:rPr>
          <w:rFonts w:ascii="Georgia" w:eastAsia="宋体" w:hAnsi="Georgia" w:cs="宋体"/>
          <w:color w:val="000000"/>
          <w:kern w:val="0"/>
          <w:sz w:val="23"/>
          <w:szCs w:val="23"/>
          <w:bdr w:val="single" w:sz="2" w:space="0" w:color="auto" w:frame="1"/>
        </w:rPr>
        <w:t>后，把空间分配的地址赋给引用对象。</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outlineLvl w:val="2"/>
        <w:rPr>
          <w:rFonts w:ascii="Georgia" w:eastAsia="宋体" w:hAnsi="Georgia" w:cs="宋体"/>
          <w:b/>
          <w:bCs/>
          <w:color w:val="333333"/>
          <w:kern w:val="0"/>
          <w:sz w:val="26"/>
          <w:szCs w:val="26"/>
        </w:rPr>
      </w:pPr>
      <w:r w:rsidRPr="000E524A">
        <w:rPr>
          <w:rFonts w:ascii="Georgia" w:eastAsia="宋体" w:hAnsi="Georgia" w:cs="宋体"/>
          <w:b/>
          <w:bCs/>
          <w:color w:val="333333"/>
          <w:kern w:val="0"/>
          <w:sz w:val="23"/>
          <w:szCs w:val="23"/>
          <w:bdr w:val="single" w:sz="2" w:space="0" w:color="auto" w:frame="1"/>
        </w:rPr>
        <w:t>三、其他</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outlineLvl w:val="3"/>
        <w:rPr>
          <w:rFonts w:ascii="Georgia" w:eastAsia="宋体" w:hAnsi="Georgia" w:cs="宋体"/>
          <w:b/>
          <w:bCs/>
          <w:color w:val="333333"/>
          <w:kern w:val="0"/>
          <w:sz w:val="24"/>
          <w:szCs w:val="24"/>
        </w:rPr>
      </w:pPr>
      <w:r w:rsidRPr="000E524A">
        <w:rPr>
          <w:rFonts w:ascii="Courier New" w:eastAsia="宋体" w:hAnsi="Courier New" w:cs="Courier New"/>
          <w:b/>
          <w:bCs/>
          <w:color w:val="000000"/>
          <w:kern w:val="0"/>
          <w:sz w:val="24"/>
          <w:szCs w:val="24"/>
          <w:bdr w:val="single" w:sz="2" w:space="0" w:color="auto" w:frame="1"/>
        </w:rPr>
        <w:t>super</w:t>
      </w:r>
      <w:r w:rsidRPr="000E524A">
        <w:rPr>
          <w:rFonts w:ascii="Courier New" w:eastAsia="宋体" w:hAnsi="Courier New" w:cs="Courier New"/>
          <w:b/>
          <w:bCs/>
          <w:color w:val="000000"/>
          <w:kern w:val="0"/>
          <w:sz w:val="24"/>
          <w:szCs w:val="24"/>
          <w:bdr w:val="single" w:sz="2" w:space="0" w:color="auto" w:frame="1"/>
        </w:rPr>
        <w:t>语句，可能出现以下三种情况</w:t>
      </w:r>
      <w:r w:rsidRPr="000E524A">
        <w:rPr>
          <w:rFonts w:ascii="Courier New" w:eastAsia="宋体" w:hAnsi="Courier New" w:cs="Courier New"/>
          <w:b/>
          <w:bCs/>
          <w:color w:val="000000"/>
          <w:kern w:val="0"/>
          <w:sz w:val="24"/>
          <w:szCs w:val="24"/>
          <w:bdr w:val="single" w:sz="2" w:space="0" w:color="auto" w:frame="1"/>
        </w:rPr>
        <w:t>:</w:t>
      </w:r>
    </w:p>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Courier New" w:eastAsia="宋体" w:hAnsi="Courier New" w:cs="Courier New"/>
          <w:b/>
          <w:bCs/>
          <w:color w:val="000000"/>
          <w:kern w:val="0"/>
          <w:sz w:val="23"/>
          <w:szCs w:val="23"/>
          <w:bdr w:val="single" w:sz="2" w:space="0" w:color="auto" w:frame="1"/>
        </w:rPr>
        <w:t>1</w:t>
      </w:r>
      <w:r w:rsidRPr="000E524A">
        <w:rPr>
          <w:rFonts w:ascii="Courier New" w:eastAsia="宋体" w:hAnsi="Courier New" w:cs="Courier New"/>
          <w:b/>
          <w:bCs/>
          <w:color w:val="000000"/>
          <w:kern w:val="0"/>
          <w:sz w:val="23"/>
          <w:szCs w:val="23"/>
          <w:bdr w:val="single" w:sz="2" w:space="0" w:color="auto" w:frame="1"/>
        </w:rPr>
        <w:t>）</w:t>
      </w:r>
      <w:r w:rsidRPr="000E524A">
        <w:rPr>
          <w:rFonts w:ascii="Courier New" w:eastAsia="宋体" w:hAnsi="Courier New" w:cs="Courier New"/>
          <w:color w:val="000000"/>
          <w:kern w:val="0"/>
          <w:sz w:val="23"/>
          <w:szCs w:val="23"/>
          <w:bdr w:val="single" w:sz="2" w:space="0" w:color="auto" w:frame="1"/>
        </w:rPr>
        <w:t>构造方法体的第一行是</w:t>
      </w:r>
      <w:r w:rsidRPr="000E524A">
        <w:rPr>
          <w:rFonts w:ascii="Courier New" w:eastAsia="宋体" w:hAnsi="Courier New" w:cs="Courier New"/>
          <w:color w:val="000000"/>
          <w:kern w:val="0"/>
          <w:sz w:val="23"/>
          <w:szCs w:val="23"/>
          <w:bdr w:val="single" w:sz="2" w:space="0" w:color="auto" w:frame="1"/>
        </w:rPr>
        <w:t>this()</w:t>
      </w:r>
      <w:r w:rsidRPr="000E524A">
        <w:rPr>
          <w:rFonts w:ascii="Courier New" w:eastAsia="宋体" w:hAnsi="Courier New" w:cs="Courier New"/>
          <w:color w:val="000000"/>
          <w:kern w:val="0"/>
          <w:sz w:val="23"/>
          <w:szCs w:val="23"/>
          <w:bdr w:val="single" w:sz="2" w:space="0" w:color="auto" w:frame="1"/>
        </w:rPr>
        <w:t>语句，则不会执行隐式三步，而是调用</w:t>
      </w:r>
      <w:r w:rsidRPr="000E524A">
        <w:rPr>
          <w:rFonts w:ascii="Courier New" w:eastAsia="宋体" w:hAnsi="Courier New" w:cs="Courier New"/>
          <w:color w:val="000000"/>
          <w:kern w:val="0"/>
          <w:sz w:val="23"/>
          <w:szCs w:val="23"/>
          <w:bdr w:val="single" w:sz="2" w:space="0" w:color="auto" w:frame="1"/>
        </w:rPr>
        <w:t>this()</w:t>
      </w:r>
      <w:r w:rsidRPr="000E524A">
        <w:rPr>
          <w:rFonts w:ascii="Courier New" w:eastAsia="宋体" w:hAnsi="Courier New" w:cs="Courier New"/>
          <w:color w:val="000000"/>
          <w:kern w:val="0"/>
          <w:sz w:val="23"/>
          <w:szCs w:val="23"/>
          <w:bdr w:val="single" w:sz="2" w:space="0" w:color="auto" w:frame="1"/>
        </w:rPr>
        <w:t>语句所对应的</w:t>
      </w:r>
      <w:proofErr w:type="gramStart"/>
      <w:r w:rsidRPr="000E524A">
        <w:rPr>
          <w:rFonts w:ascii="Courier New" w:eastAsia="宋体" w:hAnsi="Courier New" w:cs="Courier New"/>
          <w:color w:val="000000"/>
          <w:kern w:val="0"/>
          <w:sz w:val="23"/>
          <w:szCs w:val="23"/>
          <w:bdr w:val="single" w:sz="2" w:space="0" w:color="auto" w:frame="1"/>
        </w:rPr>
        <w:t>的</w:t>
      </w:r>
      <w:proofErr w:type="gramEnd"/>
      <w:r w:rsidRPr="000E524A">
        <w:rPr>
          <w:rFonts w:ascii="Courier New" w:eastAsia="宋体" w:hAnsi="Courier New" w:cs="Courier New"/>
          <w:color w:val="000000"/>
          <w:kern w:val="0"/>
          <w:sz w:val="23"/>
          <w:szCs w:val="23"/>
          <w:bdr w:val="single" w:sz="2" w:space="0" w:color="auto" w:frame="1"/>
        </w:rPr>
        <w:t>构造方法，最终肯定会有第一行不是</w:t>
      </w:r>
      <w:r w:rsidRPr="000E524A">
        <w:rPr>
          <w:rFonts w:ascii="Courier New" w:eastAsia="宋体" w:hAnsi="Courier New" w:cs="Courier New"/>
          <w:color w:val="000000"/>
          <w:kern w:val="0"/>
          <w:sz w:val="23"/>
          <w:szCs w:val="23"/>
          <w:bdr w:val="single" w:sz="2" w:space="0" w:color="auto" w:frame="1"/>
        </w:rPr>
        <w:t>this</w:t>
      </w:r>
      <w:r w:rsidRPr="000E524A">
        <w:rPr>
          <w:rFonts w:ascii="Courier New" w:eastAsia="宋体" w:hAnsi="Courier New" w:cs="Courier New"/>
          <w:color w:val="000000"/>
          <w:kern w:val="0"/>
          <w:sz w:val="23"/>
          <w:szCs w:val="23"/>
          <w:bdr w:val="single" w:sz="2" w:space="0" w:color="auto" w:frame="1"/>
        </w:rPr>
        <w:t>语句的构造方法。</w:t>
      </w:r>
      <w:r w:rsidRPr="000E524A">
        <w:rPr>
          <w:rFonts w:ascii="Courier New" w:eastAsia="宋体" w:hAnsi="Courier New" w:cs="Courier New"/>
          <w:color w:val="000000"/>
          <w:kern w:val="0"/>
          <w:sz w:val="23"/>
          <w:szCs w:val="23"/>
          <w:bdr w:val="single" w:sz="2" w:space="0" w:color="auto" w:frame="1"/>
        </w:rPr>
        <w:t> </w:t>
      </w:r>
    </w:p>
    <w:tbl>
      <w:tblPr>
        <w:tblW w:w="723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37"/>
        <w:gridCol w:w="6794"/>
      </w:tblGrid>
      <w:tr w:rsidR="000E524A" w:rsidRPr="000E524A" w:rsidTr="000E524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1</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2</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3</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4</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5</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6</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7</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8</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9</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10</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11</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12</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13</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14</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15</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16</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17</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18</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19</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20</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21</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22</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23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package </w:t>
            </w:r>
            <w:proofErr w:type="spellStart"/>
            <w:r w:rsidRPr="000E524A">
              <w:rPr>
                <w:rFonts w:ascii="宋体" w:eastAsia="宋体" w:hAnsi="宋体" w:cs="宋体"/>
                <w:kern w:val="0"/>
                <w:sz w:val="24"/>
                <w:szCs w:val="24"/>
              </w:rPr>
              <w:t>mytest.javaBase</w:t>
            </w:r>
            <w:proofErr w:type="spellEnd"/>
            <w:r w:rsidRPr="000E524A">
              <w:rPr>
                <w:rFonts w:ascii="宋体" w:eastAsia="宋体" w:hAnsi="宋体" w:cs="宋体"/>
                <w:kern w:val="0"/>
                <w:sz w:val="24"/>
                <w:szCs w:val="24"/>
              </w:rPr>
              <w:t>;</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public class Student {</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private String name;</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private String age;</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Student() {</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Student(String name) {</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this.name = name;</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Student(String name, String age) {</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w:t>
            </w:r>
            <w:r w:rsidRPr="00AD7426">
              <w:rPr>
                <w:rFonts w:ascii="宋体" w:eastAsia="宋体" w:hAnsi="宋体" w:cs="宋体"/>
                <w:kern w:val="0"/>
                <w:sz w:val="24"/>
                <w:szCs w:val="24"/>
                <w:highlight w:val="yellow"/>
              </w:rPr>
              <w:t>// 不会执行隐式三步</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this(name);</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w:t>
            </w:r>
            <w:proofErr w:type="spellStart"/>
            <w:r w:rsidRPr="000E524A">
              <w:rPr>
                <w:rFonts w:ascii="宋体" w:eastAsia="宋体" w:hAnsi="宋体" w:cs="宋体"/>
                <w:kern w:val="0"/>
                <w:sz w:val="24"/>
                <w:szCs w:val="24"/>
              </w:rPr>
              <w:t>this.age</w:t>
            </w:r>
            <w:proofErr w:type="spellEnd"/>
            <w:r w:rsidRPr="000E524A">
              <w:rPr>
                <w:rFonts w:ascii="宋体" w:eastAsia="宋体" w:hAnsi="宋体" w:cs="宋体"/>
                <w:kern w:val="0"/>
                <w:sz w:val="24"/>
                <w:szCs w:val="24"/>
              </w:rPr>
              <w:t xml:space="preserve"> = age;</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 </w:t>
            </w:r>
          </w:p>
          <w:p w:rsidR="000E524A" w:rsidRPr="000E524A" w:rsidRDefault="000E524A" w:rsidP="000E524A">
            <w:pPr>
              <w:widowControl/>
              <w:jc w:val="left"/>
              <w:rPr>
                <w:rFonts w:ascii="宋体" w:eastAsia="宋体" w:hAnsi="宋体" w:cs="宋体"/>
                <w:kern w:val="0"/>
                <w:sz w:val="24"/>
                <w:szCs w:val="24"/>
              </w:rPr>
            </w:pPr>
            <w:r w:rsidRPr="000E524A">
              <w:rPr>
                <w:rFonts w:ascii="宋体" w:eastAsia="宋体" w:hAnsi="宋体" w:cs="宋体"/>
                <w:kern w:val="0"/>
                <w:sz w:val="24"/>
                <w:szCs w:val="24"/>
              </w:rPr>
              <w:t>}</w:t>
            </w:r>
          </w:p>
        </w:tc>
      </w:tr>
    </w:tbl>
    <w:p w:rsidR="000E524A" w:rsidRPr="000E524A" w:rsidRDefault="000E524A" w:rsidP="000E524A">
      <w:pPr>
        <w:widowControl/>
        <w:pBdr>
          <w:top w:val="single" w:sz="2" w:space="0" w:color="auto"/>
          <w:left w:val="single" w:sz="2" w:space="0" w:color="auto"/>
          <w:bottom w:val="single" w:sz="2" w:space="0" w:color="auto"/>
          <w:right w:val="single" w:sz="2" w:space="0" w:color="auto"/>
        </w:pBdr>
        <w:shd w:val="clear" w:color="auto" w:fill="FFFFFF"/>
        <w:jc w:val="left"/>
        <w:rPr>
          <w:rFonts w:ascii="Georgia" w:eastAsia="宋体" w:hAnsi="Georgia" w:cs="宋体"/>
          <w:color w:val="000000"/>
          <w:kern w:val="0"/>
          <w:sz w:val="23"/>
          <w:szCs w:val="23"/>
        </w:rPr>
      </w:pPr>
      <w:r w:rsidRPr="000E524A">
        <w:rPr>
          <w:rFonts w:ascii="Courier New" w:eastAsia="宋体" w:hAnsi="Courier New" w:cs="Courier New"/>
          <w:b/>
          <w:bCs/>
          <w:color w:val="000000"/>
          <w:kern w:val="0"/>
          <w:sz w:val="23"/>
          <w:szCs w:val="23"/>
          <w:bdr w:val="single" w:sz="2" w:space="0" w:color="auto" w:frame="1"/>
        </w:rPr>
        <w:t>2</w:t>
      </w:r>
      <w:r w:rsidRPr="000E524A">
        <w:rPr>
          <w:rFonts w:ascii="Courier New" w:eastAsia="宋体" w:hAnsi="Courier New" w:cs="Courier New"/>
          <w:b/>
          <w:bCs/>
          <w:color w:val="000000"/>
          <w:kern w:val="0"/>
          <w:sz w:val="23"/>
          <w:szCs w:val="23"/>
          <w:bdr w:val="single" w:sz="2" w:space="0" w:color="auto" w:frame="1"/>
        </w:rPr>
        <w:t>）</w:t>
      </w:r>
      <w:r w:rsidRPr="000E524A">
        <w:rPr>
          <w:rFonts w:ascii="Courier New" w:eastAsia="宋体" w:hAnsi="Courier New" w:cs="Courier New"/>
          <w:color w:val="000000"/>
          <w:kern w:val="0"/>
          <w:sz w:val="23"/>
          <w:szCs w:val="23"/>
          <w:bdr w:val="single" w:sz="2" w:space="0" w:color="auto" w:frame="1"/>
        </w:rPr>
        <w:t>构造方法体的第一行是</w:t>
      </w:r>
      <w:r w:rsidRPr="000E524A">
        <w:rPr>
          <w:rFonts w:ascii="Courier New" w:eastAsia="宋体" w:hAnsi="Courier New" w:cs="Courier New"/>
          <w:color w:val="000000"/>
          <w:kern w:val="0"/>
          <w:sz w:val="23"/>
          <w:szCs w:val="23"/>
          <w:bdr w:val="single" w:sz="2" w:space="0" w:color="auto" w:frame="1"/>
        </w:rPr>
        <w:t>super()</w:t>
      </w:r>
      <w:r w:rsidRPr="000E524A">
        <w:rPr>
          <w:rFonts w:ascii="Courier New" w:eastAsia="宋体" w:hAnsi="Courier New" w:cs="Courier New"/>
          <w:color w:val="000000"/>
          <w:kern w:val="0"/>
          <w:sz w:val="23"/>
          <w:szCs w:val="23"/>
          <w:bdr w:val="single" w:sz="2" w:space="0" w:color="auto" w:frame="1"/>
        </w:rPr>
        <w:t>语句，则调用相应</w:t>
      </w:r>
      <w:proofErr w:type="gramStart"/>
      <w:r w:rsidRPr="000E524A">
        <w:rPr>
          <w:rFonts w:ascii="Courier New" w:eastAsia="宋体" w:hAnsi="Courier New" w:cs="Courier New"/>
          <w:color w:val="000000"/>
          <w:kern w:val="0"/>
          <w:sz w:val="23"/>
          <w:szCs w:val="23"/>
          <w:bdr w:val="single" w:sz="2" w:space="0" w:color="auto" w:frame="1"/>
        </w:rPr>
        <w:t>的父类的</w:t>
      </w:r>
      <w:proofErr w:type="gramEnd"/>
      <w:r w:rsidRPr="000E524A">
        <w:rPr>
          <w:rFonts w:ascii="Courier New" w:eastAsia="宋体" w:hAnsi="Courier New" w:cs="Courier New"/>
          <w:color w:val="000000"/>
          <w:kern w:val="0"/>
          <w:sz w:val="23"/>
          <w:szCs w:val="23"/>
          <w:bdr w:val="single" w:sz="2" w:space="0" w:color="auto" w:frame="1"/>
        </w:rPr>
        <w:t>构造方法，</w:t>
      </w:r>
      <w:r w:rsidRPr="000E524A">
        <w:rPr>
          <w:rFonts w:ascii="Courier New" w:eastAsia="宋体" w:hAnsi="Courier New" w:cs="Courier New"/>
          <w:color w:val="000000"/>
          <w:kern w:val="0"/>
          <w:sz w:val="23"/>
          <w:szCs w:val="23"/>
          <w:bdr w:val="single" w:sz="2" w:space="0" w:color="auto" w:frame="1"/>
        </w:rPr>
        <w:t> </w:t>
      </w:r>
      <w:r w:rsidRPr="000E524A">
        <w:rPr>
          <w:rFonts w:ascii="Courier New" w:eastAsia="宋体" w:hAnsi="Courier New" w:cs="Courier New"/>
          <w:color w:val="000000"/>
          <w:kern w:val="0"/>
          <w:sz w:val="23"/>
          <w:szCs w:val="23"/>
          <w:bdr w:val="single" w:sz="2" w:space="0" w:color="auto" w:frame="1"/>
        </w:rPr>
        <w:br/>
      </w:r>
      <w:r w:rsidRPr="000E524A">
        <w:rPr>
          <w:rFonts w:ascii="Courier New" w:eastAsia="宋体" w:hAnsi="Courier New" w:cs="Courier New"/>
          <w:b/>
          <w:bCs/>
          <w:color w:val="000000"/>
          <w:kern w:val="0"/>
          <w:sz w:val="23"/>
          <w:szCs w:val="23"/>
          <w:bdr w:val="single" w:sz="2" w:space="0" w:color="auto" w:frame="1"/>
        </w:rPr>
        <w:t>3</w:t>
      </w:r>
      <w:r w:rsidRPr="000E524A">
        <w:rPr>
          <w:rFonts w:ascii="Courier New" w:eastAsia="宋体" w:hAnsi="Courier New" w:cs="Courier New"/>
          <w:b/>
          <w:bCs/>
          <w:color w:val="000000"/>
          <w:kern w:val="0"/>
          <w:sz w:val="23"/>
          <w:szCs w:val="23"/>
          <w:bdr w:val="single" w:sz="2" w:space="0" w:color="auto" w:frame="1"/>
        </w:rPr>
        <w:t>）</w:t>
      </w:r>
      <w:r w:rsidRPr="000E524A">
        <w:rPr>
          <w:rFonts w:ascii="Courier New" w:eastAsia="宋体" w:hAnsi="Courier New" w:cs="Courier New"/>
          <w:color w:val="000000"/>
          <w:kern w:val="0"/>
          <w:sz w:val="23"/>
          <w:szCs w:val="23"/>
          <w:bdr w:val="single" w:sz="2" w:space="0" w:color="auto" w:frame="1"/>
        </w:rPr>
        <w:t>构造方法体的第一行既不是</w:t>
      </w:r>
      <w:r w:rsidRPr="000E524A">
        <w:rPr>
          <w:rFonts w:ascii="Courier New" w:eastAsia="宋体" w:hAnsi="Courier New" w:cs="Courier New"/>
          <w:color w:val="000000"/>
          <w:kern w:val="0"/>
          <w:sz w:val="23"/>
          <w:szCs w:val="23"/>
          <w:bdr w:val="single" w:sz="2" w:space="0" w:color="auto" w:frame="1"/>
        </w:rPr>
        <w:t>this()</w:t>
      </w:r>
      <w:r w:rsidRPr="000E524A">
        <w:rPr>
          <w:rFonts w:ascii="Courier New" w:eastAsia="宋体" w:hAnsi="Courier New" w:cs="Courier New"/>
          <w:color w:val="000000"/>
          <w:kern w:val="0"/>
          <w:sz w:val="23"/>
          <w:szCs w:val="23"/>
          <w:bdr w:val="single" w:sz="2" w:space="0" w:color="auto" w:frame="1"/>
        </w:rPr>
        <w:t>语句也不是</w:t>
      </w:r>
      <w:r w:rsidRPr="000E524A">
        <w:rPr>
          <w:rFonts w:ascii="Courier New" w:eastAsia="宋体" w:hAnsi="Courier New" w:cs="Courier New"/>
          <w:color w:val="000000"/>
          <w:kern w:val="0"/>
          <w:sz w:val="23"/>
          <w:szCs w:val="23"/>
          <w:bdr w:val="single" w:sz="2" w:space="0" w:color="auto" w:frame="1"/>
        </w:rPr>
        <w:t>super()</w:t>
      </w:r>
      <w:r w:rsidRPr="000E524A">
        <w:rPr>
          <w:rFonts w:ascii="Courier New" w:eastAsia="宋体" w:hAnsi="Courier New" w:cs="Courier New"/>
          <w:color w:val="000000"/>
          <w:kern w:val="0"/>
          <w:sz w:val="23"/>
          <w:szCs w:val="23"/>
          <w:bdr w:val="single" w:sz="2" w:space="0" w:color="auto" w:frame="1"/>
        </w:rPr>
        <w:t>语句，则隐式调用</w:t>
      </w:r>
      <w:r w:rsidRPr="000E524A">
        <w:rPr>
          <w:rFonts w:ascii="Courier New" w:eastAsia="宋体" w:hAnsi="Courier New" w:cs="Courier New"/>
          <w:color w:val="000000"/>
          <w:kern w:val="0"/>
          <w:sz w:val="23"/>
          <w:szCs w:val="23"/>
          <w:bdr w:val="single" w:sz="2" w:space="0" w:color="auto" w:frame="1"/>
        </w:rPr>
        <w:lastRenderedPageBreak/>
        <w:t>super()</w:t>
      </w:r>
      <w:r w:rsidRPr="000E524A">
        <w:rPr>
          <w:rFonts w:ascii="Courier New" w:eastAsia="宋体" w:hAnsi="Courier New" w:cs="Courier New"/>
          <w:color w:val="000000"/>
          <w:kern w:val="0"/>
          <w:sz w:val="23"/>
          <w:szCs w:val="23"/>
          <w:bdr w:val="single" w:sz="2" w:space="0" w:color="auto" w:frame="1"/>
        </w:rPr>
        <w:t>，即其父类的默认构造方法，这也是为什么</w:t>
      </w:r>
      <w:proofErr w:type="gramStart"/>
      <w:r w:rsidRPr="000E524A">
        <w:rPr>
          <w:rFonts w:ascii="Courier New" w:eastAsia="宋体" w:hAnsi="Courier New" w:cs="Courier New"/>
          <w:color w:val="000000"/>
          <w:kern w:val="0"/>
          <w:sz w:val="23"/>
          <w:szCs w:val="23"/>
          <w:bdr w:val="single" w:sz="2" w:space="0" w:color="auto" w:frame="1"/>
        </w:rPr>
        <w:t>一个父类通常</w:t>
      </w:r>
      <w:proofErr w:type="gramEnd"/>
      <w:r w:rsidRPr="000E524A">
        <w:rPr>
          <w:rFonts w:ascii="Courier New" w:eastAsia="宋体" w:hAnsi="Courier New" w:cs="Courier New"/>
          <w:color w:val="000000"/>
          <w:kern w:val="0"/>
          <w:sz w:val="23"/>
          <w:szCs w:val="23"/>
          <w:bdr w:val="single" w:sz="2" w:space="0" w:color="auto" w:frame="1"/>
        </w:rPr>
        <w:t>要提供默认构造方法的原因；</w:t>
      </w:r>
    </w:p>
    <w:p w:rsidR="000E524A" w:rsidRPr="000E524A" w:rsidRDefault="000E524A">
      <w:pPr>
        <w:rPr>
          <w:rFonts w:hint="eastAsia"/>
        </w:rPr>
      </w:pPr>
      <w:r>
        <w:tab/>
      </w:r>
    </w:p>
    <w:sectPr w:rsidR="000E524A" w:rsidRPr="000E52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653A5"/>
    <w:multiLevelType w:val="multilevel"/>
    <w:tmpl w:val="5088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6A"/>
    <w:rsid w:val="000B6887"/>
    <w:rsid w:val="000E524A"/>
    <w:rsid w:val="00622107"/>
    <w:rsid w:val="0097096A"/>
    <w:rsid w:val="00AD7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44EED-8F13-46BE-8B25-72567C0E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0E524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E524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E524A"/>
    <w:rPr>
      <w:rFonts w:ascii="宋体" w:eastAsia="宋体" w:hAnsi="宋体" w:cs="宋体"/>
      <w:b/>
      <w:bCs/>
      <w:kern w:val="0"/>
      <w:sz w:val="27"/>
      <w:szCs w:val="27"/>
    </w:rPr>
  </w:style>
  <w:style w:type="character" w:customStyle="1" w:styleId="4Char">
    <w:name w:val="标题 4 Char"/>
    <w:basedOn w:val="a0"/>
    <w:link w:val="4"/>
    <w:uiPriority w:val="9"/>
    <w:rsid w:val="000E524A"/>
    <w:rPr>
      <w:rFonts w:ascii="宋体" w:eastAsia="宋体" w:hAnsi="宋体" w:cs="宋体"/>
      <w:b/>
      <w:bCs/>
      <w:kern w:val="0"/>
      <w:sz w:val="24"/>
      <w:szCs w:val="24"/>
    </w:rPr>
  </w:style>
  <w:style w:type="paragraph" w:styleId="a3">
    <w:name w:val="Normal (Web)"/>
    <w:basedOn w:val="a"/>
    <w:uiPriority w:val="99"/>
    <w:semiHidden/>
    <w:unhideWhenUsed/>
    <w:rsid w:val="000E524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E524A"/>
    <w:rPr>
      <w:b/>
      <w:bCs/>
    </w:rPr>
  </w:style>
  <w:style w:type="paragraph" w:styleId="HTML">
    <w:name w:val="HTML Preformatted"/>
    <w:basedOn w:val="a"/>
    <w:link w:val="HTMLChar"/>
    <w:uiPriority w:val="99"/>
    <w:semiHidden/>
    <w:unhideWhenUsed/>
    <w:rsid w:val="000E52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E524A"/>
    <w:rPr>
      <w:rFonts w:ascii="宋体" w:eastAsia="宋体" w:hAnsi="宋体" w:cs="宋体"/>
      <w:kern w:val="0"/>
      <w:sz w:val="24"/>
      <w:szCs w:val="24"/>
    </w:rPr>
  </w:style>
  <w:style w:type="character" w:styleId="HTML0">
    <w:name w:val="HTML Code"/>
    <w:basedOn w:val="a0"/>
    <w:uiPriority w:val="99"/>
    <w:semiHidden/>
    <w:unhideWhenUsed/>
    <w:rsid w:val="000E524A"/>
    <w:rPr>
      <w:rFonts w:ascii="宋体" w:eastAsia="宋体" w:hAnsi="宋体" w:cs="宋体"/>
      <w:sz w:val="24"/>
      <w:szCs w:val="24"/>
    </w:rPr>
  </w:style>
  <w:style w:type="character" w:customStyle="1" w:styleId="apple-converted-space">
    <w:name w:val="apple-converted-space"/>
    <w:basedOn w:val="a0"/>
    <w:rsid w:val="000E5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489902">
      <w:bodyDiv w:val="1"/>
      <w:marLeft w:val="0"/>
      <w:marRight w:val="0"/>
      <w:marTop w:val="0"/>
      <w:marBottom w:val="0"/>
      <w:divBdr>
        <w:top w:val="none" w:sz="0" w:space="0" w:color="auto"/>
        <w:left w:val="none" w:sz="0" w:space="0" w:color="auto"/>
        <w:bottom w:val="none" w:sz="0" w:space="0" w:color="auto"/>
        <w:right w:val="none" w:sz="0" w:space="0" w:color="auto"/>
      </w:divBdr>
      <w:divsChild>
        <w:div w:id="800459577">
          <w:blockQuote w:val="1"/>
          <w:marLeft w:val="15"/>
          <w:marRight w:val="15"/>
          <w:marTop w:val="300"/>
          <w:marBottom w:val="300"/>
          <w:divBdr>
            <w:top w:val="single" w:sz="12" w:space="11" w:color="EFEFEF"/>
            <w:left w:val="single" w:sz="12" w:space="31" w:color="EFEFEF"/>
            <w:bottom w:val="single" w:sz="12" w:space="11" w:color="EFEFEF"/>
            <w:right w:val="single" w:sz="12" w:space="15" w:color="EFEFEF"/>
          </w:divBdr>
        </w:div>
        <w:div w:id="1539657785">
          <w:marLeft w:val="0"/>
          <w:marRight w:val="0"/>
          <w:marTop w:val="0"/>
          <w:marBottom w:val="0"/>
          <w:divBdr>
            <w:top w:val="single" w:sz="2" w:space="0" w:color="auto"/>
            <w:left w:val="single" w:sz="2" w:space="0" w:color="auto"/>
            <w:bottom w:val="single" w:sz="2" w:space="0" w:color="auto"/>
            <w:right w:val="single" w:sz="2" w:space="0" w:color="auto"/>
          </w:divBdr>
          <w:divsChild>
            <w:div w:id="1500383902">
              <w:marLeft w:val="0"/>
              <w:marRight w:val="0"/>
              <w:marTop w:val="0"/>
              <w:marBottom w:val="0"/>
              <w:divBdr>
                <w:top w:val="single" w:sz="2" w:space="0" w:color="auto"/>
                <w:left w:val="single" w:sz="2" w:space="0" w:color="auto"/>
                <w:bottom w:val="single" w:sz="2" w:space="0" w:color="auto"/>
                <w:right w:val="single" w:sz="2" w:space="0" w:color="auto"/>
              </w:divBdr>
              <w:divsChild>
                <w:div w:id="1372923782">
                  <w:marLeft w:val="0"/>
                  <w:marRight w:val="0"/>
                  <w:marTop w:val="0"/>
                  <w:marBottom w:val="0"/>
                  <w:divBdr>
                    <w:top w:val="single" w:sz="2" w:space="0" w:color="auto"/>
                    <w:left w:val="single" w:sz="2" w:space="0" w:color="auto"/>
                    <w:bottom w:val="single" w:sz="2" w:space="0" w:color="auto"/>
                    <w:right w:val="single" w:sz="2" w:space="0" w:color="auto"/>
                  </w:divBdr>
                  <w:divsChild>
                    <w:div w:id="424770528">
                      <w:marLeft w:val="0"/>
                      <w:marRight w:val="0"/>
                      <w:marTop w:val="0"/>
                      <w:marBottom w:val="0"/>
                      <w:divBdr>
                        <w:top w:val="none" w:sz="0" w:space="0" w:color="auto"/>
                        <w:left w:val="none" w:sz="0" w:space="0" w:color="auto"/>
                        <w:bottom w:val="none" w:sz="0" w:space="0" w:color="auto"/>
                        <w:right w:val="none" w:sz="0" w:space="0" w:color="auto"/>
                      </w:divBdr>
                    </w:div>
                    <w:div w:id="1926693583">
                      <w:marLeft w:val="0"/>
                      <w:marRight w:val="0"/>
                      <w:marTop w:val="0"/>
                      <w:marBottom w:val="0"/>
                      <w:divBdr>
                        <w:top w:val="none" w:sz="0" w:space="0" w:color="auto"/>
                        <w:left w:val="none" w:sz="0" w:space="0" w:color="auto"/>
                        <w:bottom w:val="none" w:sz="0" w:space="0" w:color="auto"/>
                        <w:right w:val="none" w:sz="0" w:space="0" w:color="auto"/>
                      </w:divBdr>
                    </w:div>
                    <w:div w:id="1506899985">
                      <w:marLeft w:val="0"/>
                      <w:marRight w:val="0"/>
                      <w:marTop w:val="0"/>
                      <w:marBottom w:val="0"/>
                      <w:divBdr>
                        <w:top w:val="none" w:sz="0" w:space="0" w:color="auto"/>
                        <w:left w:val="none" w:sz="0" w:space="0" w:color="auto"/>
                        <w:bottom w:val="none" w:sz="0" w:space="0" w:color="auto"/>
                        <w:right w:val="none" w:sz="0" w:space="0" w:color="auto"/>
                      </w:divBdr>
                    </w:div>
                    <w:div w:id="1231119195">
                      <w:marLeft w:val="0"/>
                      <w:marRight w:val="0"/>
                      <w:marTop w:val="0"/>
                      <w:marBottom w:val="0"/>
                      <w:divBdr>
                        <w:top w:val="none" w:sz="0" w:space="0" w:color="auto"/>
                        <w:left w:val="none" w:sz="0" w:space="0" w:color="auto"/>
                        <w:bottom w:val="none" w:sz="0" w:space="0" w:color="auto"/>
                        <w:right w:val="none" w:sz="0" w:space="0" w:color="auto"/>
                      </w:divBdr>
                    </w:div>
                    <w:div w:id="899749429">
                      <w:marLeft w:val="0"/>
                      <w:marRight w:val="0"/>
                      <w:marTop w:val="0"/>
                      <w:marBottom w:val="0"/>
                      <w:divBdr>
                        <w:top w:val="none" w:sz="0" w:space="0" w:color="auto"/>
                        <w:left w:val="none" w:sz="0" w:space="0" w:color="auto"/>
                        <w:bottom w:val="none" w:sz="0" w:space="0" w:color="auto"/>
                        <w:right w:val="none" w:sz="0" w:space="0" w:color="auto"/>
                      </w:divBdr>
                    </w:div>
                    <w:div w:id="2015067847">
                      <w:marLeft w:val="0"/>
                      <w:marRight w:val="0"/>
                      <w:marTop w:val="0"/>
                      <w:marBottom w:val="0"/>
                      <w:divBdr>
                        <w:top w:val="none" w:sz="0" w:space="0" w:color="auto"/>
                        <w:left w:val="none" w:sz="0" w:space="0" w:color="auto"/>
                        <w:bottom w:val="none" w:sz="0" w:space="0" w:color="auto"/>
                        <w:right w:val="none" w:sz="0" w:space="0" w:color="auto"/>
                      </w:divBdr>
                    </w:div>
                    <w:div w:id="1198810329">
                      <w:marLeft w:val="0"/>
                      <w:marRight w:val="0"/>
                      <w:marTop w:val="0"/>
                      <w:marBottom w:val="0"/>
                      <w:divBdr>
                        <w:top w:val="none" w:sz="0" w:space="0" w:color="auto"/>
                        <w:left w:val="none" w:sz="0" w:space="0" w:color="auto"/>
                        <w:bottom w:val="none" w:sz="0" w:space="0" w:color="auto"/>
                        <w:right w:val="none" w:sz="0" w:space="0" w:color="auto"/>
                      </w:divBdr>
                    </w:div>
                    <w:div w:id="1879778850">
                      <w:marLeft w:val="0"/>
                      <w:marRight w:val="0"/>
                      <w:marTop w:val="0"/>
                      <w:marBottom w:val="0"/>
                      <w:divBdr>
                        <w:top w:val="none" w:sz="0" w:space="0" w:color="auto"/>
                        <w:left w:val="none" w:sz="0" w:space="0" w:color="auto"/>
                        <w:bottom w:val="none" w:sz="0" w:space="0" w:color="auto"/>
                        <w:right w:val="none" w:sz="0" w:space="0" w:color="auto"/>
                      </w:divBdr>
                    </w:div>
                    <w:div w:id="25374710">
                      <w:marLeft w:val="0"/>
                      <w:marRight w:val="0"/>
                      <w:marTop w:val="0"/>
                      <w:marBottom w:val="0"/>
                      <w:divBdr>
                        <w:top w:val="none" w:sz="0" w:space="0" w:color="auto"/>
                        <w:left w:val="none" w:sz="0" w:space="0" w:color="auto"/>
                        <w:bottom w:val="none" w:sz="0" w:space="0" w:color="auto"/>
                        <w:right w:val="none" w:sz="0" w:space="0" w:color="auto"/>
                      </w:divBdr>
                    </w:div>
                    <w:div w:id="211385229">
                      <w:marLeft w:val="0"/>
                      <w:marRight w:val="0"/>
                      <w:marTop w:val="0"/>
                      <w:marBottom w:val="0"/>
                      <w:divBdr>
                        <w:top w:val="none" w:sz="0" w:space="0" w:color="auto"/>
                        <w:left w:val="none" w:sz="0" w:space="0" w:color="auto"/>
                        <w:bottom w:val="none" w:sz="0" w:space="0" w:color="auto"/>
                        <w:right w:val="none" w:sz="0" w:space="0" w:color="auto"/>
                      </w:divBdr>
                    </w:div>
                    <w:div w:id="216085387">
                      <w:marLeft w:val="0"/>
                      <w:marRight w:val="0"/>
                      <w:marTop w:val="0"/>
                      <w:marBottom w:val="0"/>
                      <w:divBdr>
                        <w:top w:val="none" w:sz="0" w:space="0" w:color="auto"/>
                        <w:left w:val="none" w:sz="0" w:space="0" w:color="auto"/>
                        <w:bottom w:val="none" w:sz="0" w:space="0" w:color="auto"/>
                        <w:right w:val="none" w:sz="0" w:space="0" w:color="auto"/>
                      </w:divBdr>
                    </w:div>
                    <w:div w:id="1972244133">
                      <w:marLeft w:val="0"/>
                      <w:marRight w:val="0"/>
                      <w:marTop w:val="0"/>
                      <w:marBottom w:val="0"/>
                      <w:divBdr>
                        <w:top w:val="none" w:sz="0" w:space="0" w:color="auto"/>
                        <w:left w:val="none" w:sz="0" w:space="0" w:color="auto"/>
                        <w:bottom w:val="none" w:sz="0" w:space="0" w:color="auto"/>
                        <w:right w:val="none" w:sz="0" w:space="0" w:color="auto"/>
                      </w:divBdr>
                    </w:div>
                    <w:div w:id="1605578972">
                      <w:marLeft w:val="0"/>
                      <w:marRight w:val="0"/>
                      <w:marTop w:val="0"/>
                      <w:marBottom w:val="0"/>
                      <w:divBdr>
                        <w:top w:val="none" w:sz="0" w:space="0" w:color="auto"/>
                        <w:left w:val="none" w:sz="0" w:space="0" w:color="auto"/>
                        <w:bottom w:val="none" w:sz="0" w:space="0" w:color="auto"/>
                        <w:right w:val="none" w:sz="0" w:space="0" w:color="auto"/>
                      </w:divBdr>
                    </w:div>
                    <w:div w:id="2098018326">
                      <w:marLeft w:val="0"/>
                      <w:marRight w:val="0"/>
                      <w:marTop w:val="0"/>
                      <w:marBottom w:val="0"/>
                      <w:divBdr>
                        <w:top w:val="none" w:sz="0" w:space="0" w:color="auto"/>
                        <w:left w:val="none" w:sz="0" w:space="0" w:color="auto"/>
                        <w:bottom w:val="none" w:sz="0" w:space="0" w:color="auto"/>
                        <w:right w:val="none" w:sz="0" w:space="0" w:color="auto"/>
                      </w:divBdr>
                    </w:div>
                    <w:div w:id="1239944918">
                      <w:marLeft w:val="0"/>
                      <w:marRight w:val="0"/>
                      <w:marTop w:val="0"/>
                      <w:marBottom w:val="0"/>
                      <w:divBdr>
                        <w:top w:val="none" w:sz="0" w:space="0" w:color="auto"/>
                        <w:left w:val="none" w:sz="0" w:space="0" w:color="auto"/>
                        <w:bottom w:val="none" w:sz="0" w:space="0" w:color="auto"/>
                        <w:right w:val="none" w:sz="0" w:space="0" w:color="auto"/>
                      </w:divBdr>
                    </w:div>
                    <w:div w:id="610667831">
                      <w:marLeft w:val="0"/>
                      <w:marRight w:val="0"/>
                      <w:marTop w:val="0"/>
                      <w:marBottom w:val="0"/>
                      <w:divBdr>
                        <w:top w:val="none" w:sz="0" w:space="0" w:color="auto"/>
                        <w:left w:val="none" w:sz="0" w:space="0" w:color="auto"/>
                        <w:bottom w:val="none" w:sz="0" w:space="0" w:color="auto"/>
                        <w:right w:val="none" w:sz="0" w:space="0" w:color="auto"/>
                      </w:divBdr>
                    </w:div>
                    <w:div w:id="227034431">
                      <w:marLeft w:val="0"/>
                      <w:marRight w:val="0"/>
                      <w:marTop w:val="0"/>
                      <w:marBottom w:val="0"/>
                      <w:divBdr>
                        <w:top w:val="none" w:sz="0" w:space="0" w:color="auto"/>
                        <w:left w:val="none" w:sz="0" w:space="0" w:color="auto"/>
                        <w:bottom w:val="none" w:sz="0" w:space="0" w:color="auto"/>
                        <w:right w:val="none" w:sz="0" w:space="0" w:color="auto"/>
                      </w:divBdr>
                    </w:div>
                    <w:div w:id="645814188">
                      <w:marLeft w:val="0"/>
                      <w:marRight w:val="0"/>
                      <w:marTop w:val="0"/>
                      <w:marBottom w:val="0"/>
                      <w:divBdr>
                        <w:top w:val="none" w:sz="0" w:space="0" w:color="auto"/>
                        <w:left w:val="none" w:sz="0" w:space="0" w:color="auto"/>
                        <w:bottom w:val="none" w:sz="0" w:space="0" w:color="auto"/>
                        <w:right w:val="none" w:sz="0" w:space="0" w:color="auto"/>
                      </w:divBdr>
                    </w:div>
                    <w:div w:id="2089494823">
                      <w:marLeft w:val="0"/>
                      <w:marRight w:val="0"/>
                      <w:marTop w:val="0"/>
                      <w:marBottom w:val="0"/>
                      <w:divBdr>
                        <w:top w:val="none" w:sz="0" w:space="0" w:color="auto"/>
                        <w:left w:val="none" w:sz="0" w:space="0" w:color="auto"/>
                        <w:bottom w:val="none" w:sz="0" w:space="0" w:color="auto"/>
                        <w:right w:val="none" w:sz="0" w:space="0" w:color="auto"/>
                      </w:divBdr>
                    </w:div>
                    <w:div w:id="1228421833">
                      <w:marLeft w:val="0"/>
                      <w:marRight w:val="0"/>
                      <w:marTop w:val="0"/>
                      <w:marBottom w:val="0"/>
                      <w:divBdr>
                        <w:top w:val="none" w:sz="0" w:space="0" w:color="auto"/>
                        <w:left w:val="none" w:sz="0" w:space="0" w:color="auto"/>
                        <w:bottom w:val="none" w:sz="0" w:space="0" w:color="auto"/>
                        <w:right w:val="none" w:sz="0" w:space="0" w:color="auto"/>
                      </w:divBdr>
                    </w:div>
                    <w:div w:id="1268318511">
                      <w:marLeft w:val="0"/>
                      <w:marRight w:val="0"/>
                      <w:marTop w:val="0"/>
                      <w:marBottom w:val="0"/>
                      <w:divBdr>
                        <w:top w:val="none" w:sz="0" w:space="0" w:color="auto"/>
                        <w:left w:val="none" w:sz="0" w:space="0" w:color="auto"/>
                        <w:bottom w:val="none" w:sz="0" w:space="0" w:color="auto"/>
                        <w:right w:val="none" w:sz="0" w:space="0" w:color="auto"/>
                      </w:divBdr>
                    </w:div>
                    <w:div w:id="1954706939">
                      <w:marLeft w:val="0"/>
                      <w:marRight w:val="0"/>
                      <w:marTop w:val="0"/>
                      <w:marBottom w:val="0"/>
                      <w:divBdr>
                        <w:top w:val="none" w:sz="0" w:space="0" w:color="auto"/>
                        <w:left w:val="none" w:sz="0" w:space="0" w:color="auto"/>
                        <w:bottom w:val="none" w:sz="0" w:space="0" w:color="auto"/>
                        <w:right w:val="none" w:sz="0" w:space="0" w:color="auto"/>
                      </w:divBdr>
                    </w:div>
                    <w:div w:id="1025398264">
                      <w:marLeft w:val="0"/>
                      <w:marRight w:val="0"/>
                      <w:marTop w:val="0"/>
                      <w:marBottom w:val="0"/>
                      <w:divBdr>
                        <w:top w:val="none" w:sz="0" w:space="0" w:color="auto"/>
                        <w:left w:val="none" w:sz="0" w:space="0" w:color="auto"/>
                        <w:bottom w:val="none" w:sz="0" w:space="0" w:color="auto"/>
                        <w:right w:val="none" w:sz="0" w:space="0" w:color="auto"/>
                      </w:divBdr>
                    </w:div>
                    <w:div w:id="1899050241">
                      <w:marLeft w:val="0"/>
                      <w:marRight w:val="0"/>
                      <w:marTop w:val="0"/>
                      <w:marBottom w:val="0"/>
                      <w:divBdr>
                        <w:top w:val="none" w:sz="0" w:space="0" w:color="auto"/>
                        <w:left w:val="none" w:sz="0" w:space="0" w:color="auto"/>
                        <w:bottom w:val="none" w:sz="0" w:space="0" w:color="auto"/>
                        <w:right w:val="none" w:sz="0" w:space="0" w:color="auto"/>
                      </w:divBdr>
                      <w:divsChild>
                        <w:div w:id="715934553">
                          <w:marLeft w:val="0"/>
                          <w:marRight w:val="0"/>
                          <w:marTop w:val="0"/>
                          <w:marBottom w:val="0"/>
                          <w:divBdr>
                            <w:top w:val="none" w:sz="0" w:space="0" w:color="auto"/>
                            <w:left w:val="none" w:sz="0" w:space="0" w:color="auto"/>
                            <w:bottom w:val="none" w:sz="0" w:space="0" w:color="auto"/>
                            <w:right w:val="none" w:sz="0" w:space="0" w:color="auto"/>
                          </w:divBdr>
                        </w:div>
                        <w:div w:id="1145119903">
                          <w:marLeft w:val="0"/>
                          <w:marRight w:val="0"/>
                          <w:marTop w:val="0"/>
                          <w:marBottom w:val="0"/>
                          <w:divBdr>
                            <w:top w:val="none" w:sz="0" w:space="0" w:color="auto"/>
                            <w:left w:val="none" w:sz="0" w:space="0" w:color="auto"/>
                            <w:bottom w:val="none" w:sz="0" w:space="0" w:color="auto"/>
                            <w:right w:val="none" w:sz="0" w:space="0" w:color="auto"/>
                          </w:divBdr>
                        </w:div>
                        <w:div w:id="222105545">
                          <w:marLeft w:val="0"/>
                          <w:marRight w:val="0"/>
                          <w:marTop w:val="0"/>
                          <w:marBottom w:val="0"/>
                          <w:divBdr>
                            <w:top w:val="none" w:sz="0" w:space="0" w:color="auto"/>
                            <w:left w:val="none" w:sz="0" w:space="0" w:color="auto"/>
                            <w:bottom w:val="none" w:sz="0" w:space="0" w:color="auto"/>
                            <w:right w:val="none" w:sz="0" w:space="0" w:color="auto"/>
                          </w:divBdr>
                        </w:div>
                        <w:div w:id="431632456">
                          <w:marLeft w:val="0"/>
                          <w:marRight w:val="0"/>
                          <w:marTop w:val="0"/>
                          <w:marBottom w:val="0"/>
                          <w:divBdr>
                            <w:top w:val="none" w:sz="0" w:space="0" w:color="auto"/>
                            <w:left w:val="none" w:sz="0" w:space="0" w:color="auto"/>
                            <w:bottom w:val="none" w:sz="0" w:space="0" w:color="auto"/>
                            <w:right w:val="none" w:sz="0" w:space="0" w:color="auto"/>
                          </w:divBdr>
                        </w:div>
                        <w:div w:id="1202547912">
                          <w:marLeft w:val="0"/>
                          <w:marRight w:val="0"/>
                          <w:marTop w:val="0"/>
                          <w:marBottom w:val="0"/>
                          <w:divBdr>
                            <w:top w:val="none" w:sz="0" w:space="0" w:color="auto"/>
                            <w:left w:val="none" w:sz="0" w:space="0" w:color="auto"/>
                            <w:bottom w:val="none" w:sz="0" w:space="0" w:color="auto"/>
                            <w:right w:val="none" w:sz="0" w:space="0" w:color="auto"/>
                          </w:divBdr>
                        </w:div>
                        <w:div w:id="1608200316">
                          <w:marLeft w:val="0"/>
                          <w:marRight w:val="0"/>
                          <w:marTop w:val="0"/>
                          <w:marBottom w:val="0"/>
                          <w:divBdr>
                            <w:top w:val="none" w:sz="0" w:space="0" w:color="auto"/>
                            <w:left w:val="none" w:sz="0" w:space="0" w:color="auto"/>
                            <w:bottom w:val="none" w:sz="0" w:space="0" w:color="auto"/>
                            <w:right w:val="none" w:sz="0" w:space="0" w:color="auto"/>
                          </w:divBdr>
                        </w:div>
                        <w:div w:id="734397192">
                          <w:marLeft w:val="0"/>
                          <w:marRight w:val="0"/>
                          <w:marTop w:val="0"/>
                          <w:marBottom w:val="0"/>
                          <w:divBdr>
                            <w:top w:val="none" w:sz="0" w:space="0" w:color="auto"/>
                            <w:left w:val="none" w:sz="0" w:space="0" w:color="auto"/>
                            <w:bottom w:val="none" w:sz="0" w:space="0" w:color="auto"/>
                            <w:right w:val="none" w:sz="0" w:space="0" w:color="auto"/>
                          </w:divBdr>
                        </w:div>
                        <w:div w:id="1649241899">
                          <w:marLeft w:val="0"/>
                          <w:marRight w:val="0"/>
                          <w:marTop w:val="0"/>
                          <w:marBottom w:val="0"/>
                          <w:divBdr>
                            <w:top w:val="none" w:sz="0" w:space="0" w:color="auto"/>
                            <w:left w:val="none" w:sz="0" w:space="0" w:color="auto"/>
                            <w:bottom w:val="none" w:sz="0" w:space="0" w:color="auto"/>
                            <w:right w:val="none" w:sz="0" w:space="0" w:color="auto"/>
                          </w:divBdr>
                        </w:div>
                        <w:div w:id="1925916780">
                          <w:marLeft w:val="0"/>
                          <w:marRight w:val="0"/>
                          <w:marTop w:val="0"/>
                          <w:marBottom w:val="0"/>
                          <w:divBdr>
                            <w:top w:val="none" w:sz="0" w:space="0" w:color="auto"/>
                            <w:left w:val="none" w:sz="0" w:space="0" w:color="auto"/>
                            <w:bottom w:val="none" w:sz="0" w:space="0" w:color="auto"/>
                            <w:right w:val="none" w:sz="0" w:space="0" w:color="auto"/>
                          </w:divBdr>
                        </w:div>
                        <w:div w:id="1453480248">
                          <w:marLeft w:val="0"/>
                          <w:marRight w:val="0"/>
                          <w:marTop w:val="0"/>
                          <w:marBottom w:val="0"/>
                          <w:divBdr>
                            <w:top w:val="none" w:sz="0" w:space="0" w:color="auto"/>
                            <w:left w:val="none" w:sz="0" w:space="0" w:color="auto"/>
                            <w:bottom w:val="none" w:sz="0" w:space="0" w:color="auto"/>
                            <w:right w:val="none" w:sz="0" w:space="0" w:color="auto"/>
                          </w:divBdr>
                        </w:div>
                        <w:div w:id="1255895209">
                          <w:marLeft w:val="0"/>
                          <w:marRight w:val="0"/>
                          <w:marTop w:val="0"/>
                          <w:marBottom w:val="0"/>
                          <w:divBdr>
                            <w:top w:val="none" w:sz="0" w:space="0" w:color="auto"/>
                            <w:left w:val="none" w:sz="0" w:space="0" w:color="auto"/>
                            <w:bottom w:val="none" w:sz="0" w:space="0" w:color="auto"/>
                            <w:right w:val="none" w:sz="0" w:space="0" w:color="auto"/>
                          </w:divBdr>
                        </w:div>
                        <w:div w:id="807741283">
                          <w:marLeft w:val="0"/>
                          <w:marRight w:val="0"/>
                          <w:marTop w:val="0"/>
                          <w:marBottom w:val="0"/>
                          <w:divBdr>
                            <w:top w:val="none" w:sz="0" w:space="0" w:color="auto"/>
                            <w:left w:val="none" w:sz="0" w:space="0" w:color="auto"/>
                            <w:bottom w:val="none" w:sz="0" w:space="0" w:color="auto"/>
                            <w:right w:val="none" w:sz="0" w:space="0" w:color="auto"/>
                          </w:divBdr>
                        </w:div>
                        <w:div w:id="224344691">
                          <w:marLeft w:val="0"/>
                          <w:marRight w:val="0"/>
                          <w:marTop w:val="0"/>
                          <w:marBottom w:val="0"/>
                          <w:divBdr>
                            <w:top w:val="none" w:sz="0" w:space="0" w:color="auto"/>
                            <w:left w:val="none" w:sz="0" w:space="0" w:color="auto"/>
                            <w:bottom w:val="none" w:sz="0" w:space="0" w:color="auto"/>
                            <w:right w:val="none" w:sz="0" w:space="0" w:color="auto"/>
                          </w:divBdr>
                        </w:div>
                        <w:div w:id="1668440391">
                          <w:marLeft w:val="0"/>
                          <w:marRight w:val="0"/>
                          <w:marTop w:val="0"/>
                          <w:marBottom w:val="0"/>
                          <w:divBdr>
                            <w:top w:val="none" w:sz="0" w:space="0" w:color="auto"/>
                            <w:left w:val="none" w:sz="0" w:space="0" w:color="auto"/>
                            <w:bottom w:val="none" w:sz="0" w:space="0" w:color="auto"/>
                            <w:right w:val="none" w:sz="0" w:space="0" w:color="auto"/>
                          </w:divBdr>
                        </w:div>
                        <w:div w:id="289626331">
                          <w:marLeft w:val="0"/>
                          <w:marRight w:val="0"/>
                          <w:marTop w:val="0"/>
                          <w:marBottom w:val="0"/>
                          <w:divBdr>
                            <w:top w:val="none" w:sz="0" w:space="0" w:color="auto"/>
                            <w:left w:val="none" w:sz="0" w:space="0" w:color="auto"/>
                            <w:bottom w:val="none" w:sz="0" w:space="0" w:color="auto"/>
                            <w:right w:val="none" w:sz="0" w:space="0" w:color="auto"/>
                          </w:divBdr>
                        </w:div>
                        <w:div w:id="2051295378">
                          <w:marLeft w:val="0"/>
                          <w:marRight w:val="0"/>
                          <w:marTop w:val="0"/>
                          <w:marBottom w:val="0"/>
                          <w:divBdr>
                            <w:top w:val="none" w:sz="0" w:space="0" w:color="auto"/>
                            <w:left w:val="none" w:sz="0" w:space="0" w:color="auto"/>
                            <w:bottom w:val="none" w:sz="0" w:space="0" w:color="auto"/>
                            <w:right w:val="none" w:sz="0" w:space="0" w:color="auto"/>
                          </w:divBdr>
                        </w:div>
                        <w:div w:id="858664710">
                          <w:marLeft w:val="0"/>
                          <w:marRight w:val="0"/>
                          <w:marTop w:val="0"/>
                          <w:marBottom w:val="0"/>
                          <w:divBdr>
                            <w:top w:val="none" w:sz="0" w:space="0" w:color="auto"/>
                            <w:left w:val="none" w:sz="0" w:space="0" w:color="auto"/>
                            <w:bottom w:val="none" w:sz="0" w:space="0" w:color="auto"/>
                            <w:right w:val="none" w:sz="0" w:space="0" w:color="auto"/>
                          </w:divBdr>
                        </w:div>
                        <w:div w:id="37974306">
                          <w:marLeft w:val="0"/>
                          <w:marRight w:val="0"/>
                          <w:marTop w:val="0"/>
                          <w:marBottom w:val="0"/>
                          <w:divBdr>
                            <w:top w:val="none" w:sz="0" w:space="0" w:color="auto"/>
                            <w:left w:val="none" w:sz="0" w:space="0" w:color="auto"/>
                            <w:bottom w:val="none" w:sz="0" w:space="0" w:color="auto"/>
                            <w:right w:val="none" w:sz="0" w:space="0" w:color="auto"/>
                          </w:divBdr>
                        </w:div>
                        <w:div w:id="1333411876">
                          <w:marLeft w:val="0"/>
                          <w:marRight w:val="0"/>
                          <w:marTop w:val="0"/>
                          <w:marBottom w:val="0"/>
                          <w:divBdr>
                            <w:top w:val="none" w:sz="0" w:space="0" w:color="auto"/>
                            <w:left w:val="none" w:sz="0" w:space="0" w:color="auto"/>
                            <w:bottom w:val="none" w:sz="0" w:space="0" w:color="auto"/>
                            <w:right w:val="none" w:sz="0" w:space="0" w:color="auto"/>
                          </w:divBdr>
                        </w:div>
                        <w:div w:id="1048602436">
                          <w:marLeft w:val="0"/>
                          <w:marRight w:val="0"/>
                          <w:marTop w:val="0"/>
                          <w:marBottom w:val="0"/>
                          <w:divBdr>
                            <w:top w:val="none" w:sz="0" w:space="0" w:color="auto"/>
                            <w:left w:val="none" w:sz="0" w:space="0" w:color="auto"/>
                            <w:bottom w:val="none" w:sz="0" w:space="0" w:color="auto"/>
                            <w:right w:val="none" w:sz="0" w:space="0" w:color="auto"/>
                          </w:divBdr>
                        </w:div>
                        <w:div w:id="861285278">
                          <w:marLeft w:val="0"/>
                          <w:marRight w:val="0"/>
                          <w:marTop w:val="0"/>
                          <w:marBottom w:val="0"/>
                          <w:divBdr>
                            <w:top w:val="none" w:sz="0" w:space="0" w:color="auto"/>
                            <w:left w:val="none" w:sz="0" w:space="0" w:color="auto"/>
                            <w:bottom w:val="none" w:sz="0" w:space="0" w:color="auto"/>
                            <w:right w:val="none" w:sz="0" w:space="0" w:color="auto"/>
                          </w:divBdr>
                        </w:div>
                        <w:div w:id="1419908269">
                          <w:marLeft w:val="0"/>
                          <w:marRight w:val="0"/>
                          <w:marTop w:val="0"/>
                          <w:marBottom w:val="0"/>
                          <w:divBdr>
                            <w:top w:val="none" w:sz="0" w:space="0" w:color="auto"/>
                            <w:left w:val="none" w:sz="0" w:space="0" w:color="auto"/>
                            <w:bottom w:val="none" w:sz="0" w:space="0" w:color="auto"/>
                            <w:right w:val="none" w:sz="0" w:space="0" w:color="auto"/>
                          </w:divBdr>
                        </w:div>
                        <w:div w:id="11143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48495">
      <w:bodyDiv w:val="1"/>
      <w:marLeft w:val="0"/>
      <w:marRight w:val="0"/>
      <w:marTop w:val="0"/>
      <w:marBottom w:val="0"/>
      <w:divBdr>
        <w:top w:val="none" w:sz="0" w:space="0" w:color="auto"/>
        <w:left w:val="none" w:sz="0" w:space="0" w:color="auto"/>
        <w:bottom w:val="none" w:sz="0" w:space="0" w:color="auto"/>
        <w:right w:val="none" w:sz="0" w:space="0" w:color="auto"/>
      </w:divBdr>
      <w:divsChild>
        <w:div w:id="2073384969">
          <w:blockQuote w:val="1"/>
          <w:marLeft w:val="15"/>
          <w:marRight w:val="15"/>
          <w:marTop w:val="300"/>
          <w:marBottom w:val="300"/>
          <w:divBdr>
            <w:top w:val="single" w:sz="12" w:space="11" w:color="EFEFEF"/>
            <w:left w:val="single" w:sz="12" w:space="31" w:color="EFEFEF"/>
            <w:bottom w:val="single" w:sz="12" w:space="11" w:color="EFEFEF"/>
            <w:right w:val="single" w:sz="12" w:space="15" w:color="EFEFEF"/>
          </w:divBdr>
        </w:div>
        <w:div w:id="356010007">
          <w:marLeft w:val="0"/>
          <w:marRight w:val="0"/>
          <w:marTop w:val="0"/>
          <w:marBottom w:val="0"/>
          <w:divBdr>
            <w:top w:val="single" w:sz="2" w:space="0" w:color="auto"/>
            <w:left w:val="single" w:sz="2" w:space="0" w:color="auto"/>
            <w:bottom w:val="single" w:sz="2" w:space="0" w:color="auto"/>
            <w:right w:val="single" w:sz="2" w:space="0" w:color="auto"/>
          </w:divBdr>
          <w:divsChild>
            <w:div w:id="1386678530">
              <w:marLeft w:val="0"/>
              <w:marRight w:val="0"/>
              <w:marTop w:val="0"/>
              <w:marBottom w:val="0"/>
              <w:divBdr>
                <w:top w:val="single" w:sz="2" w:space="0" w:color="auto"/>
                <w:left w:val="single" w:sz="2" w:space="0" w:color="auto"/>
                <w:bottom w:val="single" w:sz="2" w:space="0" w:color="auto"/>
                <w:right w:val="single" w:sz="2" w:space="0" w:color="auto"/>
              </w:divBdr>
              <w:divsChild>
                <w:div w:id="389232539">
                  <w:marLeft w:val="0"/>
                  <w:marRight w:val="0"/>
                  <w:marTop w:val="0"/>
                  <w:marBottom w:val="0"/>
                  <w:divBdr>
                    <w:top w:val="single" w:sz="2" w:space="0" w:color="auto"/>
                    <w:left w:val="single" w:sz="2" w:space="0" w:color="auto"/>
                    <w:bottom w:val="single" w:sz="2" w:space="0" w:color="auto"/>
                    <w:right w:val="single" w:sz="2" w:space="0" w:color="auto"/>
                  </w:divBdr>
                  <w:divsChild>
                    <w:div w:id="1878815749">
                      <w:marLeft w:val="0"/>
                      <w:marRight w:val="0"/>
                      <w:marTop w:val="0"/>
                      <w:marBottom w:val="0"/>
                      <w:divBdr>
                        <w:top w:val="none" w:sz="0" w:space="0" w:color="auto"/>
                        <w:left w:val="none" w:sz="0" w:space="0" w:color="auto"/>
                        <w:bottom w:val="none" w:sz="0" w:space="0" w:color="auto"/>
                        <w:right w:val="none" w:sz="0" w:space="0" w:color="auto"/>
                      </w:divBdr>
                    </w:div>
                    <w:div w:id="71663579">
                      <w:marLeft w:val="0"/>
                      <w:marRight w:val="0"/>
                      <w:marTop w:val="0"/>
                      <w:marBottom w:val="0"/>
                      <w:divBdr>
                        <w:top w:val="none" w:sz="0" w:space="0" w:color="auto"/>
                        <w:left w:val="none" w:sz="0" w:space="0" w:color="auto"/>
                        <w:bottom w:val="none" w:sz="0" w:space="0" w:color="auto"/>
                        <w:right w:val="none" w:sz="0" w:space="0" w:color="auto"/>
                      </w:divBdr>
                    </w:div>
                    <w:div w:id="521629790">
                      <w:marLeft w:val="0"/>
                      <w:marRight w:val="0"/>
                      <w:marTop w:val="0"/>
                      <w:marBottom w:val="0"/>
                      <w:divBdr>
                        <w:top w:val="none" w:sz="0" w:space="0" w:color="auto"/>
                        <w:left w:val="none" w:sz="0" w:space="0" w:color="auto"/>
                        <w:bottom w:val="none" w:sz="0" w:space="0" w:color="auto"/>
                        <w:right w:val="none" w:sz="0" w:space="0" w:color="auto"/>
                      </w:divBdr>
                    </w:div>
                    <w:div w:id="1747220076">
                      <w:marLeft w:val="0"/>
                      <w:marRight w:val="0"/>
                      <w:marTop w:val="0"/>
                      <w:marBottom w:val="0"/>
                      <w:divBdr>
                        <w:top w:val="none" w:sz="0" w:space="0" w:color="auto"/>
                        <w:left w:val="none" w:sz="0" w:space="0" w:color="auto"/>
                        <w:bottom w:val="none" w:sz="0" w:space="0" w:color="auto"/>
                        <w:right w:val="none" w:sz="0" w:space="0" w:color="auto"/>
                      </w:divBdr>
                    </w:div>
                    <w:div w:id="715743190">
                      <w:marLeft w:val="0"/>
                      <w:marRight w:val="0"/>
                      <w:marTop w:val="0"/>
                      <w:marBottom w:val="0"/>
                      <w:divBdr>
                        <w:top w:val="none" w:sz="0" w:space="0" w:color="auto"/>
                        <w:left w:val="none" w:sz="0" w:space="0" w:color="auto"/>
                        <w:bottom w:val="none" w:sz="0" w:space="0" w:color="auto"/>
                        <w:right w:val="none" w:sz="0" w:space="0" w:color="auto"/>
                      </w:divBdr>
                    </w:div>
                    <w:div w:id="931275801">
                      <w:marLeft w:val="0"/>
                      <w:marRight w:val="0"/>
                      <w:marTop w:val="0"/>
                      <w:marBottom w:val="0"/>
                      <w:divBdr>
                        <w:top w:val="none" w:sz="0" w:space="0" w:color="auto"/>
                        <w:left w:val="none" w:sz="0" w:space="0" w:color="auto"/>
                        <w:bottom w:val="none" w:sz="0" w:space="0" w:color="auto"/>
                        <w:right w:val="none" w:sz="0" w:space="0" w:color="auto"/>
                      </w:divBdr>
                    </w:div>
                    <w:div w:id="1558320837">
                      <w:marLeft w:val="0"/>
                      <w:marRight w:val="0"/>
                      <w:marTop w:val="0"/>
                      <w:marBottom w:val="0"/>
                      <w:divBdr>
                        <w:top w:val="none" w:sz="0" w:space="0" w:color="auto"/>
                        <w:left w:val="none" w:sz="0" w:space="0" w:color="auto"/>
                        <w:bottom w:val="none" w:sz="0" w:space="0" w:color="auto"/>
                        <w:right w:val="none" w:sz="0" w:space="0" w:color="auto"/>
                      </w:divBdr>
                    </w:div>
                    <w:div w:id="353312757">
                      <w:marLeft w:val="0"/>
                      <w:marRight w:val="0"/>
                      <w:marTop w:val="0"/>
                      <w:marBottom w:val="0"/>
                      <w:divBdr>
                        <w:top w:val="none" w:sz="0" w:space="0" w:color="auto"/>
                        <w:left w:val="none" w:sz="0" w:space="0" w:color="auto"/>
                        <w:bottom w:val="none" w:sz="0" w:space="0" w:color="auto"/>
                        <w:right w:val="none" w:sz="0" w:space="0" w:color="auto"/>
                      </w:divBdr>
                    </w:div>
                    <w:div w:id="101076703">
                      <w:marLeft w:val="0"/>
                      <w:marRight w:val="0"/>
                      <w:marTop w:val="0"/>
                      <w:marBottom w:val="0"/>
                      <w:divBdr>
                        <w:top w:val="none" w:sz="0" w:space="0" w:color="auto"/>
                        <w:left w:val="none" w:sz="0" w:space="0" w:color="auto"/>
                        <w:bottom w:val="none" w:sz="0" w:space="0" w:color="auto"/>
                        <w:right w:val="none" w:sz="0" w:space="0" w:color="auto"/>
                      </w:divBdr>
                    </w:div>
                    <w:div w:id="1347757179">
                      <w:marLeft w:val="0"/>
                      <w:marRight w:val="0"/>
                      <w:marTop w:val="0"/>
                      <w:marBottom w:val="0"/>
                      <w:divBdr>
                        <w:top w:val="none" w:sz="0" w:space="0" w:color="auto"/>
                        <w:left w:val="none" w:sz="0" w:space="0" w:color="auto"/>
                        <w:bottom w:val="none" w:sz="0" w:space="0" w:color="auto"/>
                        <w:right w:val="none" w:sz="0" w:space="0" w:color="auto"/>
                      </w:divBdr>
                    </w:div>
                    <w:div w:id="291399782">
                      <w:marLeft w:val="0"/>
                      <w:marRight w:val="0"/>
                      <w:marTop w:val="0"/>
                      <w:marBottom w:val="0"/>
                      <w:divBdr>
                        <w:top w:val="none" w:sz="0" w:space="0" w:color="auto"/>
                        <w:left w:val="none" w:sz="0" w:space="0" w:color="auto"/>
                        <w:bottom w:val="none" w:sz="0" w:space="0" w:color="auto"/>
                        <w:right w:val="none" w:sz="0" w:space="0" w:color="auto"/>
                      </w:divBdr>
                    </w:div>
                    <w:div w:id="759370003">
                      <w:marLeft w:val="0"/>
                      <w:marRight w:val="0"/>
                      <w:marTop w:val="0"/>
                      <w:marBottom w:val="0"/>
                      <w:divBdr>
                        <w:top w:val="none" w:sz="0" w:space="0" w:color="auto"/>
                        <w:left w:val="none" w:sz="0" w:space="0" w:color="auto"/>
                        <w:bottom w:val="none" w:sz="0" w:space="0" w:color="auto"/>
                        <w:right w:val="none" w:sz="0" w:space="0" w:color="auto"/>
                      </w:divBdr>
                    </w:div>
                    <w:div w:id="554582362">
                      <w:marLeft w:val="0"/>
                      <w:marRight w:val="0"/>
                      <w:marTop w:val="0"/>
                      <w:marBottom w:val="0"/>
                      <w:divBdr>
                        <w:top w:val="none" w:sz="0" w:space="0" w:color="auto"/>
                        <w:left w:val="none" w:sz="0" w:space="0" w:color="auto"/>
                        <w:bottom w:val="none" w:sz="0" w:space="0" w:color="auto"/>
                        <w:right w:val="none" w:sz="0" w:space="0" w:color="auto"/>
                      </w:divBdr>
                    </w:div>
                    <w:div w:id="809252668">
                      <w:marLeft w:val="0"/>
                      <w:marRight w:val="0"/>
                      <w:marTop w:val="0"/>
                      <w:marBottom w:val="0"/>
                      <w:divBdr>
                        <w:top w:val="none" w:sz="0" w:space="0" w:color="auto"/>
                        <w:left w:val="none" w:sz="0" w:space="0" w:color="auto"/>
                        <w:bottom w:val="none" w:sz="0" w:space="0" w:color="auto"/>
                        <w:right w:val="none" w:sz="0" w:space="0" w:color="auto"/>
                      </w:divBdr>
                    </w:div>
                    <w:div w:id="124128014">
                      <w:marLeft w:val="0"/>
                      <w:marRight w:val="0"/>
                      <w:marTop w:val="0"/>
                      <w:marBottom w:val="0"/>
                      <w:divBdr>
                        <w:top w:val="none" w:sz="0" w:space="0" w:color="auto"/>
                        <w:left w:val="none" w:sz="0" w:space="0" w:color="auto"/>
                        <w:bottom w:val="none" w:sz="0" w:space="0" w:color="auto"/>
                        <w:right w:val="none" w:sz="0" w:space="0" w:color="auto"/>
                      </w:divBdr>
                    </w:div>
                    <w:div w:id="521669285">
                      <w:marLeft w:val="0"/>
                      <w:marRight w:val="0"/>
                      <w:marTop w:val="0"/>
                      <w:marBottom w:val="0"/>
                      <w:divBdr>
                        <w:top w:val="none" w:sz="0" w:space="0" w:color="auto"/>
                        <w:left w:val="none" w:sz="0" w:space="0" w:color="auto"/>
                        <w:bottom w:val="none" w:sz="0" w:space="0" w:color="auto"/>
                        <w:right w:val="none" w:sz="0" w:space="0" w:color="auto"/>
                      </w:divBdr>
                    </w:div>
                    <w:div w:id="1948461312">
                      <w:marLeft w:val="0"/>
                      <w:marRight w:val="0"/>
                      <w:marTop w:val="0"/>
                      <w:marBottom w:val="0"/>
                      <w:divBdr>
                        <w:top w:val="none" w:sz="0" w:space="0" w:color="auto"/>
                        <w:left w:val="none" w:sz="0" w:space="0" w:color="auto"/>
                        <w:bottom w:val="none" w:sz="0" w:space="0" w:color="auto"/>
                        <w:right w:val="none" w:sz="0" w:space="0" w:color="auto"/>
                      </w:divBdr>
                    </w:div>
                    <w:div w:id="158665235">
                      <w:marLeft w:val="0"/>
                      <w:marRight w:val="0"/>
                      <w:marTop w:val="0"/>
                      <w:marBottom w:val="0"/>
                      <w:divBdr>
                        <w:top w:val="none" w:sz="0" w:space="0" w:color="auto"/>
                        <w:left w:val="none" w:sz="0" w:space="0" w:color="auto"/>
                        <w:bottom w:val="none" w:sz="0" w:space="0" w:color="auto"/>
                        <w:right w:val="none" w:sz="0" w:space="0" w:color="auto"/>
                      </w:divBdr>
                    </w:div>
                    <w:div w:id="2134791437">
                      <w:marLeft w:val="0"/>
                      <w:marRight w:val="0"/>
                      <w:marTop w:val="0"/>
                      <w:marBottom w:val="0"/>
                      <w:divBdr>
                        <w:top w:val="none" w:sz="0" w:space="0" w:color="auto"/>
                        <w:left w:val="none" w:sz="0" w:space="0" w:color="auto"/>
                        <w:bottom w:val="none" w:sz="0" w:space="0" w:color="auto"/>
                        <w:right w:val="none" w:sz="0" w:space="0" w:color="auto"/>
                      </w:divBdr>
                    </w:div>
                    <w:div w:id="2089378285">
                      <w:marLeft w:val="0"/>
                      <w:marRight w:val="0"/>
                      <w:marTop w:val="0"/>
                      <w:marBottom w:val="0"/>
                      <w:divBdr>
                        <w:top w:val="none" w:sz="0" w:space="0" w:color="auto"/>
                        <w:left w:val="none" w:sz="0" w:space="0" w:color="auto"/>
                        <w:bottom w:val="none" w:sz="0" w:space="0" w:color="auto"/>
                        <w:right w:val="none" w:sz="0" w:space="0" w:color="auto"/>
                      </w:divBdr>
                    </w:div>
                    <w:div w:id="1952735196">
                      <w:marLeft w:val="0"/>
                      <w:marRight w:val="0"/>
                      <w:marTop w:val="0"/>
                      <w:marBottom w:val="0"/>
                      <w:divBdr>
                        <w:top w:val="none" w:sz="0" w:space="0" w:color="auto"/>
                        <w:left w:val="none" w:sz="0" w:space="0" w:color="auto"/>
                        <w:bottom w:val="none" w:sz="0" w:space="0" w:color="auto"/>
                        <w:right w:val="none" w:sz="0" w:space="0" w:color="auto"/>
                      </w:divBdr>
                    </w:div>
                    <w:div w:id="332997678">
                      <w:marLeft w:val="0"/>
                      <w:marRight w:val="0"/>
                      <w:marTop w:val="0"/>
                      <w:marBottom w:val="0"/>
                      <w:divBdr>
                        <w:top w:val="none" w:sz="0" w:space="0" w:color="auto"/>
                        <w:left w:val="none" w:sz="0" w:space="0" w:color="auto"/>
                        <w:bottom w:val="none" w:sz="0" w:space="0" w:color="auto"/>
                        <w:right w:val="none" w:sz="0" w:space="0" w:color="auto"/>
                      </w:divBdr>
                    </w:div>
                    <w:div w:id="483549321">
                      <w:marLeft w:val="0"/>
                      <w:marRight w:val="0"/>
                      <w:marTop w:val="0"/>
                      <w:marBottom w:val="0"/>
                      <w:divBdr>
                        <w:top w:val="none" w:sz="0" w:space="0" w:color="auto"/>
                        <w:left w:val="none" w:sz="0" w:space="0" w:color="auto"/>
                        <w:bottom w:val="none" w:sz="0" w:space="0" w:color="auto"/>
                        <w:right w:val="none" w:sz="0" w:space="0" w:color="auto"/>
                      </w:divBdr>
                    </w:div>
                    <w:div w:id="359014885">
                      <w:marLeft w:val="0"/>
                      <w:marRight w:val="0"/>
                      <w:marTop w:val="0"/>
                      <w:marBottom w:val="0"/>
                      <w:divBdr>
                        <w:top w:val="none" w:sz="0" w:space="0" w:color="auto"/>
                        <w:left w:val="none" w:sz="0" w:space="0" w:color="auto"/>
                        <w:bottom w:val="none" w:sz="0" w:space="0" w:color="auto"/>
                        <w:right w:val="none" w:sz="0" w:space="0" w:color="auto"/>
                      </w:divBdr>
                      <w:divsChild>
                        <w:div w:id="231476218">
                          <w:marLeft w:val="0"/>
                          <w:marRight w:val="0"/>
                          <w:marTop w:val="0"/>
                          <w:marBottom w:val="0"/>
                          <w:divBdr>
                            <w:top w:val="none" w:sz="0" w:space="0" w:color="auto"/>
                            <w:left w:val="none" w:sz="0" w:space="0" w:color="auto"/>
                            <w:bottom w:val="none" w:sz="0" w:space="0" w:color="auto"/>
                            <w:right w:val="none" w:sz="0" w:space="0" w:color="auto"/>
                          </w:divBdr>
                        </w:div>
                        <w:div w:id="2021618616">
                          <w:marLeft w:val="0"/>
                          <w:marRight w:val="0"/>
                          <w:marTop w:val="0"/>
                          <w:marBottom w:val="0"/>
                          <w:divBdr>
                            <w:top w:val="none" w:sz="0" w:space="0" w:color="auto"/>
                            <w:left w:val="none" w:sz="0" w:space="0" w:color="auto"/>
                            <w:bottom w:val="none" w:sz="0" w:space="0" w:color="auto"/>
                            <w:right w:val="none" w:sz="0" w:space="0" w:color="auto"/>
                          </w:divBdr>
                        </w:div>
                        <w:div w:id="154885284">
                          <w:marLeft w:val="0"/>
                          <w:marRight w:val="0"/>
                          <w:marTop w:val="0"/>
                          <w:marBottom w:val="0"/>
                          <w:divBdr>
                            <w:top w:val="none" w:sz="0" w:space="0" w:color="auto"/>
                            <w:left w:val="none" w:sz="0" w:space="0" w:color="auto"/>
                            <w:bottom w:val="none" w:sz="0" w:space="0" w:color="auto"/>
                            <w:right w:val="none" w:sz="0" w:space="0" w:color="auto"/>
                          </w:divBdr>
                        </w:div>
                        <w:div w:id="710496179">
                          <w:marLeft w:val="0"/>
                          <w:marRight w:val="0"/>
                          <w:marTop w:val="0"/>
                          <w:marBottom w:val="0"/>
                          <w:divBdr>
                            <w:top w:val="none" w:sz="0" w:space="0" w:color="auto"/>
                            <w:left w:val="none" w:sz="0" w:space="0" w:color="auto"/>
                            <w:bottom w:val="none" w:sz="0" w:space="0" w:color="auto"/>
                            <w:right w:val="none" w:sz="0" w:space="0" w:color="auto"/>
                          </w:divBdr>
                        </w:div>
                        <w:div w:id="592711617">
                          <w:marLeft w:val="0"/>
                          <w:marRight w:val="0"/>
                          <w:marTop w:val="0"/>
                          <w:marBottom w:val="0"/>
                          <w:divBdr>
                            <w:top w:val="none" w:sz="0" w:space="0" w:color="auto"/>
                            <w:left w:val="none" w:sz="0" w:space="0" w:color="auto"/>
                            <w:bottom w:val="none" w:sz="0" w:space="0" w:color="auto"/>
                            <w:right w:val="none" w:sz="0" w:space="0" w:color="auto"/>
                          </w:divBdr>
                        </w:div>
                        <w:div w:id="1760905257">
                          <w:marLeft w:val="0"/>
                          <w:marRight w:val="0"/>
                          <w:marTop w:val="0"/>
                          <w:marBottom w:val="0"/>
                          <w:divBdr>
                            <w:top w:val="none" w:sz="0" w:space="0" w:color="auto"/>
                            <w:left w:val="none" w:sz="0" w:space="0" w:color="auto"/>
                            <w:bottom w:val="none" w:sz="0" w:space="0" w:color="auto"/>
                            <w:right w:val="none" w:sz="0" w:space="0" w:color="auto"/>
                          </w:divBdr>
                        </w:div>
                        <w:div w:id="1855145025">
                          <w:marLeft w:val="0"/>
                          <w:marRight w:val="0"/>
                          <w:marTop w:val="0"/>
                          <w:marBottom w:val="0"/>
                          <w:divBdr>
                            <w:top w:val="none" w:sz="0" w:space="0" w:color="auto"/>
                            <w:left w:val="none" w:sz="0" w:space="0" w:color="auto"/>
                            <w:bottom w:val="none" w:sz="0" w:space="0" w:color="auto"/>
                            <w:right w:val="none" w:sz="0" w:space="0" w:color="auto"/>
                          </w:divBdr>
                        </w:div>
                        <w:div w:id="214510106">
                          <w:marLeft w:val="0"/>
                          <w:marRight w:val="0"/>
                          <w:marTop w:val="0"/>
                          <w:marBottom w:val="0"/>
                          <w:divBdr>
                            <w:top w:val="none" w:sz="0" w:space="0" w:color="auto"/>
                            <w:left w:val="none" w:sz="0" w:space="0" w:color="auto"/>
                            <w:bottom w:val="none" w:sz="0" w:space="0" w:color="auto"/>
                            <w:right w:val="none" w:sz="0" w:space="0" w:color="auto"/>
                          </w:divBdr>
                        </w:div>
                        <w:div w:id="1248032912">
                          <w:marLeft w:val="0"/>
                          <w:marRight w:val="0"/>
                          <w:marTop w:val="0"/>
                          <w:marBottom w:val="0"/>
                          <w:divBdr>
                            <w:top w:val="none" w:sz="0" w:space="0" w:color="auto"/>
                            <w:left w:val="none" w:sz="0" w:space="0" w:color="auto"/>
                            <w:bottom w:val="none" w:sz="0" w:space="0" w:color="auto"/>
                            <w:right w:val="none" w:sz="0" w:space="0" w:color="auto"/>
                          </w:divBdr>
                        </w:div>
                        <w:div w:id="1302155855">
                          <w:marLeft w:val="0"/>
                          <w:marRight w:val="0"/>
                          <w:marTop w:val="0"/>
                          <w:marBottom w:val="0"/>
                          <w:divBdr>
                            <w:top w:val="none" w:sz="0" w:space="0" w:color="auto"/>
                            <w:left w:val="none" w:sz="0" w:space="0" w:color="auto"/>
                            <w:bottom w:val="none" w:sz="0" w:space="0" w:color="auto"/>
                            <w:right w:val="none" w:sz="0" w:space="0" w:color="auto"/>
                          </w:divBdr>
                        </w:div>
                        <w:div w:id="1025640628">
                          <w:marLeft w:val="0"/>
                          <w:marRight w:val="0"/>
                          <w:marTop w:val="0"/>
                          <w:marBottom w:val="0"/>
                          <w:divBdr>
                            <w:top w:val="none" w:sz="0" w:space="0" w:color="auto"/>
                            <w:left w:val="none" w:sz="0" w:space="0" w:color="auto"/>
                            <w:bottom w:val="none" w:sz="0" w:space="0" w:color="auto"/>
                            <w:right w:val="none" w:sz="0" w:space="0" w:color="auto"/>
                          </w:divBdr>
                        </w:div>
                        <w:div w:id="1600213936">
                          <w:marLeft w:val="0"/>
                          <w:marRight w:val="0"/>
                          <w:marTop w:val="0"/>
                          <w:marBottom w:val="0"/>
                          <w:divBdr>
                            <w:top w:val="none" w:sz="0" w:space="0" w:color="auto"/>
                            <w:left w:val="none" w:sz="0" w:space="0" w:color="auto"/>
                            <w:bottom w:val="none" w:sz="0" w:space="0" w:color="auto"/>
                            <w:right w:val="none" w:sz="0" w:space="0" w:color="auto"/>
                          </w:divBdr>
                        </w:div>
                        <w:div w:id="824706056">
                          <w:marLeft w:val="0"/>
                          <w:marRight w:val="0"/>
                          <w:marTop w:val="0"/>
                          <w:marBottom w:val="0"/>
                          <w:divBdr>
                            <w:top w:val="none" w:sz="0" w:space="0" w:color="auto"/>
                            <w:left w:val="none" w:sz="0" w:space="0" w:color="auto"/>
                            <w:bottom w:val="none" w:sz="0" w:space="0" w:color="auto"/>
                            <w:right w:val="none" w:sz="0" w:space="0" w:color="auto"/>
                          </w:divBdr>
                        </w:div>
                        <w:div w:id="703136831">
                          <w:marLeft w:val="0"/>
                          <w:marRight w:val="0"/>
                          <w:marTop w:val="0"/>
                          <w:marBottom w:val="0"/>
                          <w:divBdr>
                            <w:top w:val="none" w:sz="0" w:space="0" w:color="auto"/>
                            <w:left w:val="none" w:sz="0" w:space="0" w:color="auto"/>
                            <w:bottom w:val="none" w:sz="0" w:space="0" w:color="auto"/>
                            <w:right w:val="none" w:sz="0" w:space="0" w:color="auto"/>
                          </w:divBdr>
                        </w:div>
                        <w:div w:id="1866751279">
                          <w:marLeft w:val="0"/>
                          <w:marRight w:val="0"/>
                          <w:marTop w:val="0"/>
                          <w:marBottom w:val="0"/>
                          <w:divBdr>
                            <w:top w:val="none" w:sz="0" w:space="0" w:color="auto"/>
                            <w:left w:val="none" w:sz="0" w:space="0" w:color="auto"/>
                            <w:bottom w:val="none" w:sz="0" w:space="0" w:color="auto"/>
                            <w:right w:val="none" w:sz="0" w:space="0" w:color="auto"/>
                          </w:divBdr>
                        </w:div>
                        <w:div w:id="1849562846">
                          <w:marLeft w:val="0"/>
                          <w:marRight w:val="0"/>
                          <w:marTop w:val="0"/>
                          <w:marBottom w:val="0"/>
                          <w:divBdr>
                            <w:top w:val="none" w:sz="0" w:space="0" w:color="auto"/>
                            <w:left w:val="none" w:sz="0" w:space="0" w:color="auto"/>
                            <w:bottom w:val="none" w:sz="0" w:space="0" w:color="auto"/>
                            <w:right w:val="none" w:sz="0" w:space="0" w:color="auto"/>
                          </w:divBdr>
                        </w:div>
                        <w:div w:id="1102336666">
                          <w:marLeft w:val="0"/>
                          <w:marRight w:val="0"/>
                          <w:marTop w:val="0"/>
                          <w:marBottom w:val="0"/>
                          <w:divBdr>
                            <w:top w:val="none" w:sz="0" w:space="0" w:color="auto"/>
                            <w:left w:val="none" w:sz="0" w:space="0" w:color="auto"/>
                            <w:bottom w:val="none" w:sz="0" w:space="0" w:color="auto"/>
                            <w:right w:val="none" w:sz="0" w:space="0" w:color="auto"/>
                          </w:divBdr>
                        </w:div>
                        <w:div w:id="94447413">
                          <w:marLeft w:val="0"/>
                          <w:marRight w:val="0"/>
                          <w:marTop w:val="0"/>
                          <w:marBottom w:val="0"/>
                          <w:divBdr>
                            <w:top w:val="none" w:sz="0" w:space="0" w:color="auto"/>
                            <w:left w:val="none" w:sz="0" w:space="0" w:color="auto"/>
                            <w:bottom w:val="none" w:sz="0" w:space="0" w:color="auto"/>
                            <w:right w:val="none" w:sz="0" w:space="0" w:color="auto"/>
                          </w:divBdr>
                        </w:div>
                        <w:div w:id="1117141538">
                          <w:marLeft w:val="0"/>
                          <w:marRight w:val="0"/>
                          <w:marTop w:val="0"/>
                          <w:marBottom w:val="0"/>
                          <w:divBdr>
                            <w:top w:val="none" w:sz="0" w:space="0" w:color="auto"/>
                            <w:left w:val="none" w:sz="0" w:space="0" w:color="auto"/>
                            <w:bottom w:val="none" w:sz="0" w:space="0" w:color="auto"/>
                            <w:right w:val="none" w:sz="0" w:space="0" w:color="auto"/>
                          </w:divBdr>
                        </w:div>
                        <w:div w:id="856892077">
                          <w:marLeft w:val="0"/>
                          <w:marRight w:val="0"/>
                          <w:marTop w:val="0"/>
                          <w:marBottom w:val="0"/>
                          <w:divBdr>
                            <w:top w:val="none" w:sz="0" w:space="0" w:color="auto"/>
                            <w:left w:val="none" w:sz="0" w:space="0" w:color="auto"/>
                            <w:bottom w:val="none" w:sz="0" w:space="0" w:color="auto"/>
                            <w:right w:val="none" w:sz="0" w:space="0" w:color="auto"/>
                          </w:divBdr>
                        </w:div>
                        <w:div w:id="1285767905">
                          <w:marLeft w:val="0"/>
                          <w:marRight w:val="0"/>
                          <w:marTop w:val="0"/>
                          <w:marBottom w:val="0"/>
                          <w:divBdr>
                            <w:top w:val="none" w:sz="0" w:space="0" w:color="auto"/>
                            <w:left w:val="none" w:sz="0" w:space="0" w:color="auto"/>
                            <w:bottom w:val="none" w:sz="0" w:space="0" w:color="auto"/>
                            <w:right w:val="none" w:sz="0" w:space="0" w:color="auto"/>
                          </w:divBdr>
                        </w:div>
                        <w:div w:id="1177617340">
                          <w:marLeft w:val="0"/>
                          <w:marRight w:val="0"/>
                          <w:marTop w:val="0"/>
                          <w:marBottom w:val="0"/>
                          <w:divBdr>
                            <w:top w:val="none" w:sz="0" w:space="0" w:color="auto"/>
                            <w:left w:val="none" w:sz="0" w:space="0" w:color="auto"/>
                            <w:bottom w:val="none" w:sz="0" w:space="0" w:color="auto"/>
                            <w:right w:val="none" w:sz="0" w:space="0" w:color="auto"/>
                          </w:divBdr>
                        </w:div>
                        <w:div w:id="15825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30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 xue</dc:creator>
  <cp:keywords/>
  <dc:description/>
  <cp:lastModifiedBy>ff xue</cp:lastModifiedBy>
  <cp:revision>5</cp:revision>
  <dcterms:created xsi:type="dcterms:W3CDTF">2017-06-28T12:41:00Z</dcterms:created>
  <dcterms:modified xsi:type="dcterms:W3CDTF">2017-06-28T12:45:00Z</dcterms:modified>
</cp:coreProperties>
</file>