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Style w:val="5"/>
          <w:rFonts w:hint="eastAsia" w:ascii="Verdana" w:hAnsi="Verdana" w:cs="Verdana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躲避障碍物小游戏</w:t>
      </w:r>
      <w:r>
        <w:rPr>
          <w:rStyle w:val="5"/>
          <w:rFonts w:hint="eastAsia" w:ascii="Verdana" w:hAnsi="Verdana" w:cs="Verdana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lang w:val="en-US" w:eastAsia="zh-CN"/>
        </w:rPr>
        <w:t>使用说明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76975" cy="54864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 w:eastAsiaTheme="minorEastAsia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1 游戏简介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lang w:val="en-US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《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躲避炮弹打飞机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》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是一款简单的小游戏，能让你体会不一样的游戏场景。在打开游戏时，会出现许多飞机和地面上的车。飞机从右向左飞并随机投下炮弹，通过移动车子进行躲闪。若被炮弹击中，则生命值下降。生命值下降为0后退出游戏。同时，你也可以对飞机发射炮弹，没击中一架飞机，分数就会增加1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2 游戏使用指南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2.1 运行环境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具有一般配置的电脑即可。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2.2 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下载游戏相关的EXE文件（即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躲避炮弹打飞机.exe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文件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），双击打开文件即可运行游戏。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2.3 游戏规则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在默认初始状态，车子的生命值为50，分数为0。游戏开始后，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按下相应键位完成对应的功能。每被炮弹击中一次，生命值下降1点；每发射一枚炮弹并击落一架飞机，分数增加1分。分数设置无上限，但如果生命值下降为零，就会弹出“是否继续游戏”的窗口，如果点击“是”，则数据清空，重新运行程序进行游戏。但</w:t>
      </w:r>
      <w:bookmarkStart w:id="0" w:name="_GoBack"/>
      <w:bookmarkEnd w:id="0"/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如果点击“否”，则直接退出游戏。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3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操作命令一览表</w:t>
      </w:r>
    </w:p>
    <w:tbl>
      <w:tblPr>
        <w:tblStyle w:val="7"/>
        <w:tblW w:w="57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7"/>
        <w:gridCol w:w="3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47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键位</w:t>
            </w:r>
          </w:p>
        </w:tc>
        <w:tc>
          <w:tcPr>
            <w:tcW w:w="3928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jc w:val="center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47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←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键</w:t>
            </w:r>
          </w:p>
        </w:tc>
        <w:tc>
          <w:tcPr>
            <w:tcW w:w="3928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jc w:val="center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向左移动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47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→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键</w:t>
            </w:r>
          </w:p>
        </w:tc>
        <w:tc>
          <w:tcPr>
            <w:tcW w:w="3928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向右移动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47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jc w:val="center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空格键</w:t>
            </w:r>
          </w:p>
        </w:tc>
        <w:tc>
          <w:tcPr>
            <w:tcW w:w="3928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jc w:val="center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发射炮弹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47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jc w:val="center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“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是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”键</w:t>
            </w:r>
          </w:p>
        </w:tc>
        <w:tc>
          <w:tcPr>
            <w:tcW w:w="3928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jc w:val="center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继续游戏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47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jc w:val="center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“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否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”键</w:t>
            </w:r>
          </w:p>
        </w:tc>
        <w:tc>
          <w:tcPr>
            <w:tcW w:w="3928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jc w:val="center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退出游戏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4 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程序文件（或命令文件）和数据文件一览表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躲避炮弹打飞机.exe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程序运行文件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main.cpp 程序源代码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DB3D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2018-07-02T15:22:12Z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