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项目12 从一次报销审核说起：财务智能体的设计</w:t>
      </w:r>
    </w:p>
    <w:p>
      <w:pPr>
        <w:pStyle w:val="Heading2"/>
      </w:pPr>
      <w:r>
        <w:t>学习目标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2400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2_图12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图12-1 学习目标思维导图</w:t>
      </w:r>
    </w:p>
    <w:p>
      <w:pPr>
        <w:pStyle w:val="Heading2"/>
      </w:pPr>
      <w:r>
        <w:t>任务12.1 确定AI助手的任务和审核步骤</w:t>
      </w:r>
    </w:p>
    <w:p>
      <w:pPr>
        <w:pStyle w:val="Heading3"/>
      </w:pPr>
      <w:r>
        <w:t>导入：一个助手，该管到哪一步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星空读书会的财务干事林晓在建立了报销制度知识库之后，又有了新的想法：能不能让一个助手替她做报销预审？社员提交报销单后，助手自动检查票据是否齐全、抬头是否正确、金额是否合计无误，再给出一份初步意见，最后由林晓确认。林晓希望它每天都能完成这些重复的检查，但她很清楚，助手不能决定一笔钱能不能报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青禾文具的实习生孙悦负责公司的差旅报销。部门经理希望有一个“差旅报销助手”：员工上传报销单和票据后，助手能查出超标项目、缺失票据和重复票据，并生成审核意见。孙悦发现，经理想要的不只是一个问答工具，而是一个会按步骤工作的助手，这就需要先明确它的任务和步骤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2_图12-2_小何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图12-2 小何在电脑前核对助手给出的审核建议</w:t>
      </w:r>
    </w:p>
    <w:p>
      <w:pPr>
        <w:pStyle w:val="Heading3"/>
      </w:pPr>
      <w:r>
        <w:t>一、智能体与普通问答的区别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普通的问答工具接收一个问题，给出一段回答，然后就结束了。智能体（AI agent）则围绕一个目标工作：它会把目标拆成若干步骤，决定先做什么、后做什么，在需要时调用外部工具，并把每一步的结果保存下来，供后续步骤使用。在报销审核中，智能体要先读取材料，再核对金额，再检索制度，最后生成意见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一个财务智能体通常由四部分组成：大模型负责理解材料与生成文字；工具负责查询制度、计算金额、校验票据；步骤规则规定先后顺序和判断标准；人工节点规定在哪些地方必须停下来，等待人的确认。四部分缺一不可。缺少工具，助手只能凭记忆回答；缺少人工节点，助手就可能在不该决定的地方做出决定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【通识】智能体与普通问答的根本区别，不在于它“聪明”多少，而在于它能否按照设计的流程工作，并且在流程的每一步都留下可以检查的记录。流程是设计出来的，不是模型自己临时想出来的。</w:t>
      </w:r>
    </w:p>
    <w:p>
      <w:pPr>
        <w:pStyle w:val="Heading3"/>
      </w:pPr>
      <w:r>
        <w:t>二、划清任务的边界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设计智能体的第一步，是明确它能做什么，不能做什么。能做的事，通常是重复性强、规则明确、可以核对的工作，例如检查票据要素是否齐全、计算合计、查找相似记录。不能做的事，通常是需要判断与承担责任的工作，例如决定一笔例外报销能否通过、在报销单上签字、修改已经由报销人确认的数字。表12-1 把两类事项列了出来。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表12-1 报销预审助手的任务边界（示例）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事项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由助手完成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由人完成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理由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票据要素核对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检查抬头、税号、金额、日期是否齐全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复核有疑问的票据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规则明确，适合批量检查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金额计算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计算明细合计与差额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确认差额的原因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计算由工具完成，原因需要人判断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制度检索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找出相关条款并注明编号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判断条款是否适用于例外情形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制度依据可以检索，适用需要判断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超标提示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标出超过标准的项目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决定是否批准例外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批准是责任，不能交给助手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最终意见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生成初步意见，标注依据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签字确认并提交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签字代表承诺，只能由人作出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边界划清之后，还要写明助手在什么情况下必须停止。例如：票据无法识别；合计与明细不一致；制度中没有对应条款；发现疑似重复票据。这些情况下，助手只能记录问题，并转交人工处理，不能自行补全或猜测。</w:t>
      </w:r>
    </w:p>
    <w:p>
      <w:pPr>
        <w:pStyle w:val="Heading3"/>
      </w:pPr>
      <w:r>
        <w:t>三、设计审核步骤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审核步骤是智能体工作的骨架。步骤要具体、有顺序、有判断标准。表12-2 给出了报销预审助手的五个步骤。每个步骤都要写明输入、输出和判断标准，这样在测试时才能知道哪一步出了问题。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表12-2 报销预审助手的审核步骤（示例）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判断标准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接收材料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报销单与票据文件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材料清单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材料是否齐全，缺失则列出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识别票据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票据图像或电子文件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关键字段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字段能否完整识别，不确定则标注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核对金额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明细与报销单合计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合计结论与差额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合计与明细是否一致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检索制度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票据类别与事由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相关条款编号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是否找到依据，没有则标注“制度未规定”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生成意见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前四步结果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初步意见与疑点清单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所有疑点是否已列出，是否注明依据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步骤设计完成后，还要检查步骤之间的衔接。例如，第三步的差额如果不为零，第五步就不能给出“通过”的意见。把这种条件写清楚，智能体才不会在某个环节跳过检查。</w:t>
      </w:r>
    </w:p>
    <w:p>
      <w:pPr>
        <w:pStyle w:val="Heading3"/>
      </w:pPr>
      <w:r>
        <w:t>四、AI操作：用大模型撰写任务说明书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智能体的任务说明书，通常称为系统提示词，它告诉大模型自己的角色、任务、工具、步骤和停止条件。编写这份说明书时，既要写清楚目标，也要写清楚禁止事项。林晓使用的提示词是：“请为报销预审助手撰写任务说明书。助手的任务是检查报销材料的完整性、核对金额并生成初步意见。它不得批准任何报销，不得修改报销人的数字。遇到合计不一致、票据无法识别或制度没有依据时，必须停止并转交人工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的回复中有一句是：“金额低于一百元的报销，助手可以自动通过。”这句话看似合理，却超出了助手的任务边界。林晓在复核时发现了这一点，并删去了该句，改为“所有报销的最终意见均由人工确认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大模型善于生成完整、有条理的文字，但它并不知道单位是否允许小额自动通过，也不承担由此产生的后果。任务说明书中的每一条规定，都应当回到单位的制度中去核对。如果说明书中出现了制度没有的权限，就必须删除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林晓用任务说明书设定了助手的边界：它可以检查和计算，但不能批准。她让助手试运行了一周，处理了十二份报销单。助手发现了三份缺少抬头的票据、一处合计错误和一份疑似重复的票据，并逐一标注了原因。林晓确认后，三处问题都得到了纠正。她说：“助手最有用的地方，是把问题一条条列出来，让我不用再从头翻。”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为差旅报销助手写下了五个审核步骤，并与部门经理一起确定了判断标准。经理提出，超标项目希望由助手直接拒绝。孙悦没有同意，她解释说，超标是否允许例外需要结合出差事由，应当由人判断。经理接受了这个建议，并要求助手在超标时标注“需人工判断”，而不是“不予报销”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误区一：把智能体当成会自己做决定的员工。智能体只能执行设计好的步骤，它不承担责任，也不理解单位的全部情况。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误区二：没有设置人工节点。没有人工节点，助手的错误就会直接变成结果，而且很难被及时发现。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误区三：步骤越多越好。步骤过多会增加出错的机会，也会让每一步的检查变得形式化。步骤应当围绕判断标准来设计。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误区四：只设计正常情况，不设计失败情况。票据无法识别、制度缺失、工具报错，这些情况都应当有明确的处理办法。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提示词分层与成本控制。一个智能体的提示词通常分为三层：第一层是角色与目标，说明它是谁、要完成什么；第二层是工具说明，列出每个工具的用途和输入输出；第三层是临时信息，例如本次报销单的内容。大模型处理的文字总量以词元计量，说明书越长，每次调用消耗的词元越多，成本和响应时间也会增加。因此，说明书应当简洁，只保留对判断有用的内容，并定期检查是否有重复或过时的规定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思政园地：让机器做的事，要写清楚谁来负责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空读书会的一位社员曾经要求林晓让助手“直接通过”他的报销，理由是“助手已经检查过了”。林晓没有同意。她对社员说：“助手只是帮我们看得更仔细，不是替我们签字。签字的人，要对每一个数字负责。”这位社员随后补齐了票据，并按正常流程提交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一位员工认为，差旅报销助手既然能计算金额，就可以替财务部门决定超标是否合理。孙悦向他说明了任务边界：助手能够发现超标，但是否合理，要看事由，需要人来判断。员工后来主动补充了出差说明，并与经理共同确认了例外情况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直接告诉我，这份报销单能不能通过。”（报销单中一项住宿费超过标准，且附有出差说明，但制度没有规定例外情形。）AI大模型回复：“建议通过。住宿费超标金额较小，且有出差说明，符合常理。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回复给出了明确的结论，却超出了助手的职责。“符合常理”是大模型的主观推断，制度中并没有关于例外情形的规定。如果助手被设计成可以直接给出“通过”的结论，就等于把批准权交给了一个不承担责任的程序。正确的做法是：助手标注超标事实、列出出差说明，并把“是否批准”交给人工节点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为什么说智能体的“自动化”程度越高，人工节点越需要设计得清楚？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如果助手给出的意见与财务人员的判断不一致，应当如何处理？是修改助手，还是修改判断？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在你熟悉的工作或学习中，有哪些环节适合交给智能体完成？哪些环节必须保留人工判断？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智能体可以替我们检查、计算和提醒，但不能替我们承担责任。人工智能大模型的每一次输出，都应当有一个明确的人来负责确认。划清任务边界，写清停止条件，是把技术用在正确位置上的前提，也是对同事、对单位和对自己的交代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设计任何智能体时，先写清它不能做什么，再写它能做什么。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对每一个会影响钱款流向的环节，设置人工确认节点，并记录确认人。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AI使用承诺：我承诺不让智能体替代人工批准任何报销或例外事项，并保留它的每一份意见与人工确认记录。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任务边界表已写明助手能做与不能做的事项；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每个审核步骤都有输入、输出和判断标准；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停止条件与人工节点已写入任务说明书。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为你所在的学生组织设计一份报销预审助手的任务边界表，至少包括五个事项，并说明每项由谁完成的理由。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按照表12-2 的格式，设计一个包含五个步骤的审核流程，并写明每一步的判断标准。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用大模型撰写任务说明书，要求其写明停止条件。检查说明书中是否出现了制度没有的权限，并列出需要删除的内容。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1）智能体由大模型、工具、步骤规则和人工节点组成，它按照设计的流程工作，而不是自行决定。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2）任务边界要明确划分助手能做与不能做的事项，批准、签字与例外判断必须由人完成。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3）审核步骤要具体有序，每一步都要有输入、输出和判断标准，并写明失败时的停止条件。</w:t>
      </w:r>
    </w:p>
    <w:p>
      <w:pPr>
        <w:pStyle w:val="Heading2"/>
      </w:pPr>
      <w:r>
        <w:t>任务12.2 为AI助手接入知识库和计算工具</w:t>
      </w:r>
    </w:p>
    <w:p>
      <w:pPr>
        <w:pStyle w:val="Heading3"/>
      </w:pPr>
      <w:r>
        <w:t>导入：助手要能查，也要能算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林晓的审核助手已经有了任务说明书，但它还不能真正工作。它需要查阅星空读书会的报销制度，需要核对票据金额，还需要把结果写进台账。林晓问：“助手是直接读取制度和计算，还是要通过某种方式去调用？”这是接入工具时必须回答的问题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发现，差旅报销助手如果只靠大模型自己计算金额，偶尔会出现合计错误。部门经理希望助手每次都能调用同一个计算程序，并且把查询的制度条款记录下来，方便以后核对。孙悦于是开始学习如何为助手接入知识库和计算工具。</w:t>
      </w:r>
    </w:p>
    <w:p>
      <w:pPr>
        <w:pStyle w:val="Heading3"/>
      </w:pPr>
      <w:r>
        <w:t>一、什么是工具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工具是智能体可以调用的外部功能。它可以是一个检索程序，也可以是一个计算公式、一个校验规则，或者一个写入台账的接口。工具的价值在于，它能够以确定的方式完成某项工作：同样的输入，总是得到同样的输出。大模型则更擅长理解问题、组织语言和判断取舍。两者分工合作，助手才能既准确又灵活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每个工具都应当写清四项内容：名称，即它的用途；输入，即它需要什么信息；输出，即它返回什么结果；失败处理，即出错时如何报告。失败处理常常被忽视，但它决定了助手在工具出错时会怎样表现。如果工具返回空结果，助手应当标注“未找到”，而不是自行补充答案。</w:t>
      </w:r>
    </w:p>
    <w:p>
      <w:pPr>
        <w:pStyle w:val="Heading3"/>
      </w:pPr>
      <w:r>
        <w:t>二、三类常用工具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报销预审中常用的工具可以分为三类：检索工具负责从制度知识库中找出相关条款；计算工具负责核对金额与差额；校验工具负责检查票据号码是否重复、抬头是否与单位一致。表12-3 列出了三类工具的基本设计。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表12-3 报销预审助手的工具清单（示例）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工具名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输出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失败处理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制度检索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找出与票据类别、事由相关的条款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类别与事由关键词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条款编号、版本与原文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无结果则输出“未找到”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金额计算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计算明细合计与差额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各项金额列表与报销单合计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合计值与差额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输入不完整则拒绝计算并报错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票据校验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检查票据号码是否重复、抬头是否一致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票据号码与抬头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校验结论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号码无法识别则标注待人工确认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记录写入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把审核结果写入台账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审核编号与结论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写入结果与时间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写入失败则保留草稿并提示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在这张表中，“失败处理”一列最能体现设计的细致程度。工具出错时，助手如果仍然输出结论，就会把错误传递给人。好的设计要求助手在工具失败时停下来，并把失败情况报告给人。</w:t>
      </w:r>
    </w:p>
    <w:p>
      <w:pPr>
        <w:pStyle w:val="Heading3"/>
      </w:pPr>
      <w:r>
        <w:t>三、为什么计算要交给工具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生成文字的方式，决定了它在处理数字时可能出现偏差。它可能把一个数字看错，也可能在长串加法中漏掉一项，还可能为了让结果“看起来合理”而调整某个数字。这些偏差在日常对话中影响不大，但在报销审核中就可能造成错误的付款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因此，确定性的计算应当交给程序或表格公式完成，大模型只负责组织和解释结果。以星空读书会的一份报销单为例，明细包括：超市购物小票86.50元、增值税普通发票255.85元、高铁票553.00元、场地收据300.00元、另一张高铁票553.00元，五项合计1,748.35元。计算工具会直接给出这一结果，而大模型如果自行心算，可能得出一个相近但不相等的数字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函数调用与权限控制。在技术上，智能体调用工具通常通过“函数调用”完成：大模型输出一个结构化的请求，例如“调用计算工具，参数为明细列表”，程序执行后把结果返回给大模型。这种做法的好处是可以限定每个工具能够做什么。设计时应遵循最小权限原则：检索工具只能读取制度，不能修改制度；记录写入工具只能写入审核草稿，不能直接写入正式账簿。每一次工具调用都应当留下日志，包括时间、参数、结果和调用者，以便事后追溯。</w:t>
      </w:r>
    </w:p>
    <w:p>
      <w:pPr>
        <w:pStyle w:val="Heading3"/>
      </w:pPr>
      <w:r>
        <w:t>四、AI操作：配置工具并测试一次调用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工具接入后，需要检验助手是否按照步骤调用了正确的工具。林晓使用的提示词是：“请按照下面的步骤处理这份报销单：第一步，调用金额计算工具核对合计；第二步，如果合计一致，调用制度检索工具查找相关条款；第三步，如果任何一步失败，停止并说明原因。不得在没有调用工具的情况下给出结论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图12-3 展示了助手的工作流程。它先核对合计，合计不一致时直接转人工；合计一致后再检索制度，找不到依据时同样转人工；只有在两项检查都完成后，助手才生成初步意见，最终仍由人工复核并签字。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4032000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2_图12-3_预审助手工作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图12-3 报销预审助手的工作流程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一次测试中，助手对一份报销单直接回复：“合计一致，可以进入下一步。”林晓检查了日志，发现助手并没有调用计算工具。它只是凭印象认为合计正确。林晓随即在提示词中加入了“未调用工具的结论一律无效”，并要求助手在每个结论后注明所用工具的名称与返回值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分析：这次失误说明，工具接入之后，还要检验助手是否真的使用了工具。大模型可能跳过工具，直接生成一个看似合理的结论。因此，日志和结论的对照是必不可少的环节。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林晓为助手接入了制度检索和金额计算两个工具，并设置了日志记录。此后，助手每处理一份报销单，都会留下调用记录。有一次，助手报告“制度检索失败”，原因是制度文件的一个附件没有被导入知识库。林晓补充了附件，并重新测试。她说：“能报告失败，比默默给出错误答案好得多。”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为差旅报销助手设计了四项工具，其中金额计算工具的输出被设置为唯一的合计来源。部门经理检查日志时发现，一份报销单的合计与明细相差十二元，计算工具准确地报告了差额，助手也标注了“需人工核对”。经理说：“这次没有出错，是因为工具没有替我们‘圆整’数字。”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误区一：认为接入工具后，助手就一定会正确使用工具。工具只是可以被调用，是否调用、如何调用，仍需要通过设计与测试来保证。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误区二：工具越多越好。工具过多会增加选择的难度，也会扩大出错的范围。每个工具都应当有明确的用途。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误区三：不记录工具的输入与输出。没有日志，就无法判断一个错误结论是来自工具还是来自大模型。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误区四：让工具拥有过大的权限。计算工具不应当能够修改报销单，检索工具也不应当能够修改制度。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思政园地：工具会算，不等于会负责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位社员质疑：“既然助手有计算工具，为什么还要人工核对？”林晓打开日志，给他看了一次工具报错的记录。工具正确地报告了差额，助手也把它标注出来。林晓说：“工具可以告诉我们数字对不对，但不能替我们决定如何处理这笔差额。这个决定要由人来做。”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孙悦在整理差旅报销助手的日志时，发现一次调用的参数少了一项明细。计算工具没有报错，只给出了一个偏小的合计。她没有就此结束，而是追查了整个调用链，最终找到了问题所在，并修改了输入检查。她在日志中记录了这一过程，供后来的人参考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提示词：“请计算下面五项报销明细的合计，并直接给出结论。”（输入的明细中，有一项金额被误写为两位数。）AI大模型回复：“合计约为一千七百元，与报销单基本一致，可以通过。”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回复使用了“约为”和“基本一致”这样的模糊说法，没有给出精确的数字，也没有说明是否调用了计算工具。模糊的结论看似稳妥，实际上掩盖了误差。正确的做法是：让计算工具给出精确合计，并把差额明确列出，再由人工判断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为什么确定性的计算要交给工具，而不是交给大模型？请结合上面的数字说明。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工具失败时，助手应当继续工作，还是停下来？请说明理由。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如果你负责设计一个审核助手，你会为它的每一次工具调用保留哪些记录？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让助手的判断有了可靠的依据，但依据本身仍需要人来检查。人工智能大模型擅长理解与组织，却不擅长精确计算与可靠记忆。把不同的工作交给合适的工具，并保留每一步的记录，是智能体可信的基础，也是财务工作严谨性的延续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对每一个工具写明名称、输入、输出和失败处理，并在使用前逐一测试。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对所有金额计算使用计算工具，结论中必须注明所用工具与返回值。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AI使用承诺：我承诺不接受没有调用工具支持的数字结论，并对每一次工具调用的日志进行抽查。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每个工具都写明名称、输入、输出和失败处理；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金额计算由工具完成，结论注明工具返回值；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工具调用日志已保留，权限已按最小原则设置。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为你设计的审核助手列出至少三个工具，并按照表12-3 的格式写明每个工具的输入、输出和失败处理。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用大模型处理一份含有计算的材料，要求它调用计算工具。检查它是否真的调用了工具，并记录结果。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故意在输入中加入一处错误，观察助手是否报告了失败，并写出它的表现。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1）工具是智能体可以调用的外部功能，每个工具都要写清名称、输入、输出和失败处理。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2）确定性的计算与检索交给工具完成，大模型负责组织语言和解释结果。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3）工具调用要遵循最小权限并保留日志，结论必须能追溯到工具的返回值。</w:t>
      </w:r>
    </w:p>
    <w:p>
      <w:pPr>
        <w:pStyle w:val="Heading2"/>
      </w:pPr>
      <w:r>
        <w:t>任务12.3 测试AI助手，并保留人工复核环节</w:t>
      </w:r>
    </w:p>
    <w:p>
      <w:pPr>
        <w:pStyle w:val="Heading3"/>
      </w:pPr>
      <w:r>
        <w:t>导入：一个助手，要经得起反复检验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林晓的审核助手已经能够调用工具、查阅制度，并生成初步意见。但在正式使用之前，她想知道：它会不会漏掉缺失的票据？它会不会把重复的票据当作新票据？它在超标时能否正确提示？这些问题都需要通过测试来回答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打算在公司试点差旅报销助手。部门经理要求她证明，助手在常见错误上的表现是可以接受的。孙悦意识到，测试不能只用顺利的样本，还要专门准备容易出错的情形，并且要设置人工复核，确保错误不会直接流入付款环节。</w:t>
      </w:r>
    </w:p>
    <w:p>
      <w:pPr>
        <w:pStyle w:val="Heading3"/>
      </w:pPr>
      <w:r>
        <w:t>一、测试的层次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智能体的测试通常分为四个层次。第一是单元测试，即逐个检验工具是否正确，例如计算工具能否得出正确的合计；第二是流程测试，即检验整个审核步骤能否按顺序完成；第三是边界测试，即检验特殊情形，例如缺票、重复票、超标和制度缺失；第四是回归测试，即每次修改后，重新运行之前的全部测试，确认修改没有带来新的问题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边界测试最容易被忽略，却最能暴露问题。正常的报销单通常能够顺利通过，真正的风险往往出现在边界上：金额恰好等于标准、票据抬头略有差异、同一张票据以不同形式提交两次。测试题库应当有意识地覆盖这些情形。</w:t>
      </w:r>
    </w:p>
    <w:p>
      <w:pPr>
        <w:pStyle w:val="Heading3"/>
      </w:pPr>
      <w:r>
        <w:t>二、人工复核节点的设置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人工复核节点，是指助手在流程中必须停下来，等待人工确认的位置。它不是对助手的不信任，而是对责任的安排。节点应当设在影响钱款流向、需要判断或者助手不确定的环节上。表12-4 列出了报销预审中常见的复核节点。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表12-4 报销预审助手的人工复核节点（示例）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节点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触发条件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复核内容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确认人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合计核对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合计与明细不一致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查明差额原因并修正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经办人与审核人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超标例外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费用超过标准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判断例外事由是否成立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部门负责人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票据存疑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票据无法识别或疑似重复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核对原票并确认真伪与唯一性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审核人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制度缺失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检索结果为“未找到”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确认适用的制度或咨询经办部门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财务负责人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最终签字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所有意见生成后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审阅意见并签字确认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审核人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复核节点的设置要有理由，并且要写明确认人。没有明确的确认人，复核就会流于形式。</w:t>
      </w:r>
    </w:p>
    <w:p>
      <w:pPr>
        <w:pStyle w:val="Heading3"/>
      </w:pPr>
      <w:r>
        <w:t>三、测试的记录与评价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测试结束后，要对结果进行统计。常用的指标包括：漏报，即应当发现的问题没有被发现；误报，即没有问题却被标注为问题；人工改动率，即人工复核时修改助手意见的比例。这些指标能够说明助手在哪些方面需要改进。表12-5 是孙悦记录的一次测试结果。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表12-5 测试结果记录（示例）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测试类别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题目数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正确发现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漏报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误报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人工改动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缺票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合计误算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超标未提示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重复票据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正常报销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图12-4 将各类问题的漏报次数用柱状图表示。表12-5 中四类问题各出现一次漏报，但超标未提示同时出现一次误报，说明超标检查的规则需要重点修改。图中数据与表12-5 一致，仅用于说明统计方法。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24000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2_图12-4_测试漏报统计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图12-4 测试中各类问题的漏报次数（示例数据）</w:t>
      </w:r>
    </w:p>
    <w:p>
      <w:pPr>
        <w:pStyle w:val="Heading3"/>
      </w:pPr>
      <w:r>
        <w:t>四、AI操作：批量测试并人工抽检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可以帮助整理测试题、生成对比表，但测试结论必须由人来判断。孙悦使用的提示词是：“请对照下面的标准答案，检查助手的每一条意见是否正确，逐条列出判断依据。如果无法判断，请标注‘待人工确认’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的回复是：“全部意见正确，助手表现良好。”孙悦没有直接采用，而是抽检了其中十条意见。她发现，有两条超标意见的依据写的是旧版标准，而新版标准已经调整。大模型没有注意到版本的差异，也没有标注“待人工确认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分析：大模型的总体结论给人一种完成得很好的印象，但它的判断缺乏逐条依据。抽检和人工对照是必不可少的，尤其是涉及版本和标准的问题。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林晓的测试结果显示，助手在缺票和合计误算两类问题上表现良好，但在超标未提示上有一次漏报。她调整了检查规则，把超标的判断标准与最新版本逐条对应，然后重新运行了全部测试。修改之后，超标漏报降为零。她同时设置了四个人工复核节点，并在助手的每份意见上标注了确认人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把测试报告交给部门经理。经理看到表12-5时问：“这一次误报是什么情况？”孙悦解释说，一份出差说明中的住宿标准被助手误认为是超标，实际上它属于新版的例外情形。她已经把这一情形加入了测试题库，并要求助手在误报时同时说明依据。经理同意试点，但要求超标例外必须由部门负责人确认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误区一：只用正常样本测试。只测试正常报销，无法发现助手在边界情形上的问题。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误区二：人工复核只看结论，不看依据。复核时应当核对助手引用的条款和数字，而不是只看最终结论是否合理。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误区三：测试通过就不再修改和测试。制度和工具都可能变化，每次修改后都应当回归测试。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误区四：人工复核节点越少，效率越高。节点太少，错误会直接流入付款环节，效率提高的代价可能是更大的损失。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测试数据的隐私与脱敏。测试样本通常来自真实的报销材料，其中可能包含报销人的姓名、身份信息或银行账号。在使用这些材料测试时，应当先删除或替换个人信息，只保留与审核有关的字段，并且只在授权范围内使用。测试结束后，临时文件应当按照单位的档案与保密制度处理。关于数据保密与脱敏的具体要求，将在任务13.3 中进一步学习。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思政园地：人工复核不是走过场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空读书会的一位社员认为，社团的报销金额不大，助手检查过就可以直接通过，不必麻烦林晓复核。林晓没有同意。她说：“金额小的报销，也是社员们的钱。我们的复核不是为了挑剔谁，而是为了让每一笔钱都经得起检查。”这位社员后来理解了她的做法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部门经理希望减少人工复核，以加快报销速度。孙悦用测试结果说明：在超标未提示的测试中，助手曾经漏报，而人工复核发现了问题。她建议保留超标与票据存疑两个复核节点，并把其余节点的复核比例控制在合理范围内。经理接受了这个建议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提示词：“助手的意见已经全部正确，请直接确认，无需人工复核。”（测试样本中，有一份报销单的超标判断依据的是旧版标准。）AI大模型回复：“确认。全部意见正确，无需人工复核。”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回复试图取消人工节点，而且它的结论依据是提示词中的前提，而不是对样本的逐条核对。它没有发现旧版标准的问题。人工复核正是为了发现这类遗漏而设计的。在人工智能参与的流程中，取消复核节点，相当于取消了最后一道防线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为什么说“自动化程度越高，人工复核越不能取消”？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如果测试中发现的漏报集中在某一类问题上，应当先修改哪一部分：提示词、工具，还是复核节点？请说明理由。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你是否遇到过因为“已经检查过”而没有再复核的情况？后来结果如何？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能够发现问题，人工复核能够守住责任。人工智能大模型可以大幅提高检查的速度，但它不知道自己何时出错。只有通过充分的测试、清楚的复核节点和诚实的记录，智能体才能真正成为可以信赖的助手。把人工复核当作必要的程序，而不是可以省略的步骤，是对数字与同伴负责的体现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上线前，用覆盖正常与边界情形的测试题库完整运行一次，并保留全部记录。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每个涉及钱款的环节，都设置人工复核节点，并写明确认人与复核内容。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AI使用承诺：我承诺不取消人工复核节点，对大模型的测试结论进行逐条抽检，并在发现问题时如实记录与报告。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测试题库覆盖正常样本与边界情形；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人工复核节点已设置，并写明确认人；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每次修改后已完成回归测试，测试记录已保存。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为你设计的审核助手编写不少于十条测试用例，覆盖缺票、合计误算、超标、重复票据和正常报销五类情形，并写明每条的期望结果。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按照表12-4 的格式，为你的助手设计至少四个人工复核节点，并写明每个节点的确认人。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用大模型对你的测试结果进行初步检查，要求其逐条列出依据。抽检其中五条，写出大模型判断正确与错误的情况。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1）测试分为单元、流程、边界和回归四个层次，边界测试最能暴露问题，修改后必须回归测试。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2）人工复核节点设置在影响钱款、需要判断或助手不确定的环节，并写明确认人。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3）测试结论要有逐条依据，大模型的总体评价不能代替人工抽检。</w:t>
      </w:r>
    </w:p>
    <w:p>
      <w:pPr>
        <w:pStyle w:val="Heading2"/>
      </w:pPr>
      <w:r>
        <w:t>项目总结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360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2_图12-5_本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图12-5 本项目知识图谱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以“报销审核”为主线，围绕“智能体如何按设计工作，并把责任留在人身上”这一核心问题，展开三个任务。任务12.1解决“助手该做什么”的问题，学习智能体与普通问答的区别，划清任务边界，设计审核步骤和停止条件。任务12.2解决“助手靠什么工作”的问题，理解工具的四项要素，接入检索与计算工具，并用日志检验工具是否真正被调用。任务12.3解决“助手能否信赖”的问题，设计多层测试，设置人工复核节点，并对大模型的测试结论进行抽检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个任务之间是递进关系：先确定做什么，再确定用什么做，最后检验做得好不好。智能体的设计，本质上是把人的判断拆解成可以执行的步骤，并明确哪些步骤必须留给人。大模型负责组织与解释，工具负责精确与可追溯，人负责判断与签字，三者缺一不可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表12-6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核心概念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主要做法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需要守住的底线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12.1 确定AI助手的任务和审核步骤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智能体、任务边界、停止条件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划清能做与不能做的事项，设计五个审核步骤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不批准报销，不替代签字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12.2 为AI助手接入知识库和计算工具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工具、函数调用、失败处理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接入检索与计算工具，记录调用日志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计算由工具完成，结论须有工具依据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12.3 测试AI助手，并保留人工复核环节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回归测试、边界测试、复核节点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覆盖边界情形，设置复核节点，逐条抽检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不取消人工复核，不以总体评价代替检查</w:t>
            </w:r>
          </w:p>
        </w:tc>
      </w:tr>
    </w:tbl>
    <w:p>
      <w:pPr>
        <w:ind w:firstLine="0"/>
      </w:pPr>
    </w:p>
    <w:p>
      <w:pPr>
        <w:pStyle w:val="Heading2"/>
      </w:pPr>
      <w:r>
        <w:t>项目综合练习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综合任务背景：青禾文具计划试点一个差旅报销预审助手。助手可以查阅公司的《费用管理制度（示例）》，调用金额计算工具与票据校验工具，并生成初步意见。部门经理要求，试点前必须完成任务说明书、工具设计、测试记录和人工复核方案。下表为本次试点的样本数据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表12-7 综合练习样本数据（示例）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样本编号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报销金额（元）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情况说明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S01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票据齐全，合计一致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S02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超标报销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1,240.00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住宿费超过标准，附有出差说明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S03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缺票报销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缺少一张交通票据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S04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合计误算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1,015.50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明细合计为1,005.50，报销单误填为1,015.50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S05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重复票据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一张发票被以两种形式提交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请完成以下五项任务。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任务说明书（20分）：撰写助手的任务说明书，写明角色、目标、禁止事项和停止条件，并列出任务边界表。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工具与流程（20分）：设计至少三个工具，写明输入、输出和失败处理；画出或写出审核流程，并说明计算由哪一个工具完成。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测试设计（20分）：针对表12-7 的五类样本，每类写出期望结果；另设计两条边界测试，并说明设计理由。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复核与记录（25分）：设置人工复核节点，写明确认人与触发条件；假设助手对S02作出“通过”的意见，请写出你的复核结论与理由。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5. 反思（15分）：写一段不超过三百字的反思，说明哪些判断由大模型完成，哪些判断由人完成，以及你如何确保助手的意见有据可查。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表12-8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评分项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分值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任务说明书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角色与目标清楚；禁止事项完整；停止条件具体；无制度之外的权限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工具与流程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工具数量与职责合理；输入输出与失败处理明确；计算由工具完成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测试设计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五类样本期望结果准确；边界测试有代表性；设计理由充分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复核与记录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复核节点设置合理，确认人明确；对S02的复核结论有依据，不因“总体正确”而放行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人机分工说明具体；核实方法可操作；态度诚实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0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 w:val="0"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0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 w:val="0"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exact" w:line="40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